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Pr="00E018F0" w:rsidRDefault="00DA4CE7" w:rsidP="00DA4CE7">
          <w:pPr>
            <w:spacing w:after="120" w:line="20" w:lineRule="atLeast"/>
            <w:ind w:left="6480"/>
            <w:contextualSpacing/>
            <w:rPr>
              <w:rFonts w:cstheme="minorHAnsi"/>
              <w:sz w:val="24"/>
              <w:szCs w:val="24"/>
            </w:rPr>
          </w:pPr>
          <w:r w:rsidRPr="009A408F">
            <w:t>Vi</w:t>
          </w:r>
          <w:r>
            <w:t xml:space="preserve">ešojo </w:t>
          </w:r>
          <w:r w:rsidRPr="00E018F0">
            <w:t>pirkimo komisijos</w:t>
          </w:r>
        </w:p>
        <w:p w14:paraId="1382C9A1" w14:textId="26992E1E" w:rsidR="00DA4CE7" w:rsidRPr="00E018F0" w:rsidRDefault="00DA4CE7" w:rsidP="00DA4CE7">
          <w:pPr>
            <w:spacing w:after="120" w:line="20" w:lineRule="atLeast"/>
            <w:ind w:left="6480"/>
            <w:contextualSpacing/>
            <w:rPr>
              <w:rFonts w:cstheme="minorHAnsi"/>
              <w:sz w:val="24"/>
              <w:szCs w:val="24"/>
            </w:rPr>
          </w:pPr>
          <w:r w:rsidRPr="00E018F0">
            <w:t>2026 m.</w:t>
          </w:r>
          <w:r w:rsidR="00C20D50" w:rsidRPr="00E018F0">
            <w:t xml:space="preserve"> </w:t>
          </w:r>
          <w:r w:rsidR="00170EC9">
            <w:t>birželio</w:t>
          </w:r>
          <w:r w:rsidR="00C20D50" w:rsidRPr="00E018F0">
            <w:t xml:space="preserve"> </w:t>
          </w:r>
          <w:r w:rsidR="00170EC9">
            <w:t>10</w:t>
          </w:r>
          <w:r w:rsidR="00C20D50" w:rsidRPr="00E018F0">
            <w:t xml:space="preserve"> d.</w:t>
          </w:r>
        </w:p>
        <w:p w14:paraId="1B7DCFD3" w14:textId="43B43220" w:rsidR="00DA4CE7" w:rsidRPr="003048D7" w:rsidRDefault="00DA4CE7" w:rsidP="00DA4CE7">
          <w:pPr>
            <w:spacing w:after="120" w:line="20" w:lineRule="atLeast"/>
            <w:ind w:left="6480"/>
            <w:contextualSpacing/>
            <w:rPr>
              <w:rFonts w:cstheme="minorHAnsi"/>
              <w:sz w:val="24"/>
              <w:szCs w:val="24"/>
            </w:rPr>
          </w:pPr>
          <w:r w:rsidRPr="00E018F0">
            <w:t>protokolu Nr. 32-16-</w:t>
          </w:r>
          <w:r w:rsidR="00170EC9">
            <w:t>41</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5908F3FA" w14:textId="77777777" w:rsidR="0052049E" w:rsidRPr="005E3373" w:rsidRDefault="007A130B" w:rsidP="00DA4CE7">
          <w:pPr>
            <w:pStyle w:val="Betarp"/>
            <w:jc w:val="center"/>
            <w:rPr>
              <w:b/>
              <w:sz w:val="28"/>
              <w:szCs w:val="28"/>
            </w:rPr>
          </w:pPr>
          <w:r w:rsidRPr="005E3373">
            <w:rPr>
              <w:b/>
              <w:sz w:val="28"/>
              <w:szCs w:val="28"/>
            </w:rPr>
            <w:t xml:space="preserve">TARPTAUTINIO </w:t>
          </w:r>
          <w:r w:rsidR="00D526C8" w:rsidRPr="005E3373">
            <w:rPr>
              <w:b/>
              <w:sz w:val="28"/>
              <w:szCs w:val="28"/>
            </w:rPr>
            <w:t xml:space="preserve">VIEŠOJO PIRKIMO </w:t>
          </w:r>
        </w:p>
        <w:p w14:paraId="2E3594B9" w14:textId="42F31428" w:rsidR="00DA4CE7" w:rsidRPr="005E3373" w:rsidRDefault="00A8352E" w:rsidP="00DA4CE7">
          <w:pPr>
            <w:pStyle w:val="Betarp"/>
            <w:jc w:val="center"/>
            <w:rPr>
              <w:rFonts w:eastAsia="Times New Roman"/>
              <w:b/>
              <w:sz w:val="28"/>
              <w:szCs w:val="28"/>
              <w:lang w:eastAsia="en-US"/>
            </w:rPr>
          </w:pPr>
          <w:r w:rsidRPr="005E3373">
            <w:rPr>
              <w:b/>
              <w:sz w:val="28"/>
              <w:szCs w:val="28"/>
            </w:rPr>
            <w:t>„</w:t>
          </w:r>
          <w:bookmarkStart w:id="0" w:name="_Hlk223341130"/>
          <w:r w:rsidRPr="005E3373">
            <w:rPr>
              <w:rFonts w:ascii="Calibri" w:eastAsia="Times New Roman" w:hAnsi="Calibri" w:cs="Calibri"/>
              <w:b/>
              <w:sz w:val="28"/>
              <w:szCs w:val="28"/>
              <w:lang w:eastAsia="pl-PL"/>
            </w:rPr>
            <w:t xml:space="preserve">MOKYMŲ PAGAL </w:t>
          </w:r>
          <w:r w:rsidR="005E3373" w:rsidRPr="005E3373">
            <w:rPr>
              <w:rFonts w:ascii="Calibri" w:eastAsia="Times New Roman" w:hAnsi="Calibri" w:cs="Calibri"/>
              <w:b/>
              <w:sz w:val="28"/>
              <w:szCs w:val="28"/>
              <w:lang w:eastAsia="pl-PL"/>
            </w:rPr>
            <w:t>MOKYTOJŲ IR PAGALBOS MOKINIUI SPECIALISTŲ SKAITMENINIO RAŠTINGUMO KOMPETENCIJOS TOBULINIMO PROGRAMĄ</w:t>
          </w:r>
          <w:r w:rsidRPr="005E3373">
            <w:rPr>
              <w:rFonts w:ascii="Calibri" w:eastAsia="Times New Roman" w:hAnsi="Calibri" w:cs="Calibri"/>
              <w:b/>
              <w:sz w:val="28"/>
              <w:szCs w:val="28"/>
              <w:lang w:eastAsia="pl-PL"/>
            </w:rPr>
            <w:t xml:space="preserve"> PASLAUGŲ</w:t>
          </w:r>
          <w:r w:rsidRPr="005E3373">
            <w:rPr>
              <w:rFonts w:eastAsia="Times New Roman"/>
              <w:b/>
              <w:sz w:val="28"/>
              <w:szCs w:val="28"/>
              <w:lang w:eastAsia="en-US"/>
            </w:rPr>
            <w:t xml:space="preserve"> PIRKIMAS</w:t>
          </w:r>
          <w:bookmarkEnd w:id="0"/>
          <w:r w:rsidRPr="005E3373">
            <w:rPr>
              <w:b/>
              <w:sz w:val="28"/>
              <w:szCs w:val="28"/>
            </w:rPr>
            <w:t>“</w:t>
          </w:r>
        </w:p>
        <w:p w14:paraId="67D34D7E" w14:textId="2274B412" w:rsidR="00D53BF4" w:rsidRPr="005E3373" w:rsidRDefault="00D526C8" w:rsidP="00DA4CE7">
          <w:pPr>
            <w:pStyle w:val="Betarp"/>
            <w:jc w:val="center"/>
            <w:rPr>
              <w:rFonts w:eastAsia="Times New Roman"/>
              <w:b/>
              <w:sz w:val="28"/>
              <w:szCs w:val="28"/>
              <w:lang w:eastAsia="en-US"/>
            </w:rPr>
          </w:pPr>
          <w:r w:rsidRPr="005E3373">
            <w:rPr>
              <w:rFonts w:cstheme="minorHAnsi"/>
              <w:b/>
              <w:sz w:val="28"/>
              <w:szCs w:val="28"/>
            </w:rPr>
            <w:t xml:space="preserve">ATVIRO KONKURSO </w:t>
          </w:r>
          <w:r w:rsidR="00EB164F" w:rsidRPr="005E3373">
            <w:rPr>
              <w:rFonts w:cstheme="minorHAnsi"/>
              <w:b/>
              <w:sz w:val="28"/>
              <w:szCs w:val="28"/>
            </w:rPr>
            <w:t xml:space="preserve">SPECIALIOSIOS </w:t>
          </w:r>
          <w:r w:rsidRPr="005E3373">
            <w:rPr>
              <w:rFonts w:cstheme="minorHAnsi"/>
              <w:b/>
              <w:sz w:val="28"/>
              <w:szCs w:val="28"/>
            </w:rPr>
            <w:t>SĄLYGOS</w:t>
          </w:r>
        </w:p>
        <w:p w14:paraId="0FC90D8B" w14:textId="77777777" w:rsidR="00D526C8" w:rsidRPr="005E3373" w:rsidRDefault="00D526C8" w:rsidP="0048654D">
          <w:pPr>
            <w:spacing w:after="120" w:line="20" w:lineRule="atLeast"/>
            <w:contextualSpacing/>
            <w:rPr>
              <w:rFonts w:cstheme="minorHAnsi"/>
              <w:sz w:val="28"/>
              <w:szCs w:val="28"/>
            </w:rPr>
          </w:pPr>
        </w:p>
        <w:p w14:paraId="517C01D9" w14:textId="77777777" w:rsidR="001C24BC" w:rsidRPr="005E3373" w:rsidRDefault="005F13F0" w:rsidP="004E4612">
          <w:pPr>
            <w:spacing w:after="120" w:line="20" w:lineRule="atLeast"/>
            <w:contextualSpacing/>
            <w:rPr>
              <w:rFonts w:cstheme="minorHAnsi"/>
              <w:highlight w:val="lightGray"/>
            </w:rPr>
          </w:pPr>
          <w:r w:rsidRPr="005E3373">
            <w:rPr>
              <w:rFonts w:cstheme="minorHAnsi"/>
              <w:highlight w:val="lightGray"/>
            </w:rPr>
            <w:br w:type="page"/>
          </w:r>
        </w:p>
        <w:sdt>
          <w:sdtPr>
            <w:rPr>
              <w:rFonts w:asciiTheme="minorHAnsi" w:eastAsiaTheme="minorEastAsia" w:hAnsiTheme="minorHAnsi" w:cstheme="minorHAnsi"/>
              <w:b/>
              <w:bCs/>
              <w:smallCaps/>
              <w:color w:val="auto"/>
              <w:sz w:val="22"/>
              <w:szCs w:val="22"/>
              <w:highlight w:val="lightGray"/>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11D4" w:rsidRDefault="001C24BC" w:rsidP="004E4612">
              <w:pPr>
                <w:pStyle w:val="Turinioantrat"/>
                <w:spacing w:before="0" w:line="20" w:lineRule="atLeast"/>
                <w:ind w:left="432" w:hanging="432"/>
                <w:contextualSpacing/>
                <w:rPr>
                  <w:rFonts w:asciiTheme="minorHAnsi" w:hAnsiTheme="minorHAnsi" w:cstheme="minorHAnsi"/>
                </w:rPr>
              </w:pPr>
              <w:r w:rsidRPr="009E11D4">
                <w:rPr>
                  <w:rFonts w:asciiTheme="minorHAnsi" w:hAnsiTheme="minorHAnsi" w:cstheme="minorHAnsi"/>
                </w:rPr>
                <w:t>TURINYS</w:t>
              </w:r>
            </w:p>
            <w:p w14:paraId="417A750E" w14:textId="0E8749B1" w:rsidR="00D5796C" w:rsidRPr="009E11D4" w:rsidRDefault="001C24BC">
              <w:pPr>
                <w:pStyle w:val="Turinys1"/>
                <w:tabs>
                  <w:tab w:val="left" w:pos="720"/>
                </w:tabs>
                <w:rPr>
                  <w:noProof/>
                  <w:kern w:val="2"/>
                  <w:sz w:val="24"/>
                  <w:szCs w:val="24"/>
                  <w14:ligatures w14:val="standardContextual"/>
                </w:rPr>
              </w:pPr>
              <w:r w:rsidRPr="009E11D4">
                <w:rPr>
                  <w:rFonts w:cstheme="minorHAnsi"/>
                  <w:color w:val="2B579A"/>
                  <w:shd w:val="clear" w:color="auto" w:fill="E6E6E6"/>
                </w:rPr>
                <w:fldChar w:fldCharType="begin"/>
              </w:r>
              <w:r w:rsidRPr="009E11D4">
                <w:rPr>
                  <w:rFonts w:cstheme="minorHAnsi"/>
                </w:rPr>
                <w:instrText xml:space="preserve"> TOC \o "1-3" \h \z \u </w:instrText>
              </w:r>
              <w:r w:rsidRPr="009E11D4">
                <w:rPr>
                  <w:rFonts w:cstheme="minorHAnsi"/>
                  <w:color w:val="2B579A"/>
                  <w:shd w:val="clear" w:color="auto" w:fill="E6E6E6"/>
                </w:rPr>
                <w:fldChar w:fldCharType="separate"/>
              </w:r>
              <w:hyperlink w:anchor="_Toc226464357" w:history="1">
                <w:r w:rsidR="00D5796C" w:rsidRPr="009E11D4">
                  <w:rPr>
                    <w:rStyle w:val="Hipersaitas"/>
                    <w:rFonts w:cstheme="minorHAnsi"/>
                    <w:noProof/>
                  </w:rPr>
                  <w:t>1.</w:t>
                </w:r>
                <w:r w:rsidR="00D5796C" w:rsidRPr="009E11D4">
                  <w:rPr>
                    <w:noProof/>
                    <w:kern w:val="2"/>
                    <w:sz w:val="24"/>
                    <w:szCs w:val="24"/>
                    <w14:ligatures w14:val="standardContextual"/>
                  </w:rPr>
                  <w:tab/>
                </w:r>
                <w:r w:rsidR="00D5796C" w:rsidRPr="009E11D4">
                  <w:rPr>
                    <w:rStyle w:val="Hipersaitas"/>
                    <w:rFonts w:cstheme="minorHAnsi"/>
                    <w:noProof/>
                  </w:rPr>
                  <w:t>Bendra informacija</w:t>
                </w:r>
                <w:r w:rsidR="00D5796C" w:rsidRPr="009E11D4">
                  <w:rPr>
                    <w:noProof/>
                    <w:webHidden/>
                  </w:rPr>
                  <w:tab/>
                </w:r>
                <w:r w:rsidR="00D5796C" w:rsidRPr="009E11D4">
                  <w:rPr>
                    <w:noProof/>
                    <w:webHidden/>
                  </w:rPr>
                  <w:fldChar w:fldCharType="begin"/>
                </w:r>
                <w:r w:rsidR="00D5796C" w:rsidRPr="009E11D4">
                  <w:rPr>
                    <w:noProof/>
                    <w:webHidden/>
                  </w:rPr>
                  <w:instrText xml:space="preserve"> PAGEREF _Toc226464357 \h </w:instrText>
                </w:r>
                <w:r w:rsidR="00D5796C" w:rsidRPr="009E11D4">
                  <w:rPr>
                    <w:noProof/>
                    <w:webHidden/>
                  </w:rPr>
                </w:r>
                <w:r w:rsidR="00D5796C" w:rsidRPr="009E11D4">
                  <w:rPr>
                    <w:noProof/>
                    <w:webHidden/>
                  </w:rPr>
                  <w:fldChar w:fldCharType="separate"/>
                </w:r>
                <w:r w:rsidR="00ED59F1" w:rsidRPr="009E11D4">
                  <w:rPr>
                    <w:noProof/>
                    <w:webHidden/>
                  </w:rPr>
                  <w:t>2</w:t>
                </w:r>
                <w:r w:rsidR="00D5796C" w:rsidRPr="009E11D4">
                  <w:rPr>
                    <w:noProof/>
                    <w:webHidden/>
                  </w:rPr>
                  <w:fldChar w:fldCharType="end"/>
                </w:r>
              </w:hyperlink>
            </w:p>
            <w:p w14:paraId="11E96218" w14:textId="2B5BACA4" w:rsidR="00D5796C" w:rsidRPr="009E11D4" w:rsidRDefault="00D5796C">
              <w:pPr>
                <w:pStyle w:val="Turinys1"/>
                <w:rPr>
                  <w:noProof/>
                  <w:kern w:val="2"/>
                  <w:sz w:val="24"/>
                  <w:szCs w:val="24"/>
                  <w14:ligatures w14:val="standardContextual"/>
                </w:rPr>
              </w:pPr>
              <w:hyperlink w:anchor="_Toc226464358" w:history="1">
                <w:r w:rsidRPr="009E11D4">
                  <w:rPr>
                    <w:rStyle w:val="Hipersaitas"/>
                    <w:rFonts w:cstheme="minorHAnsi"/>
                    <w:noProof/>
                  </w:rPr>
                  <w:t>2. Pirkimo objektas</w:t>
                </w:r>
                <w:r w:rsidRPr="009E11D4">
                  <w:rPr>
                    <w:noProof/>
                    <w:webHidden/>
                  </w:rPr>
                  <w:tab/>
                </w:r>
                <w:r w:rsidRPr="009E11D4">
                  <w:rPr>
                    <w:noProof/>
                    <w:webHidden/>
                  </w:rPr>
                  <w:fldChar w:fldCharType="begin"/>
                </w:r>
                <w:r w:rsidRPr="009E11D4">
                  <w:rPr>
                    <w:noProof/>
                    <w:webHidden/>
                  </w:rPr>
                  <w:instrText xml:space="preserve"> PAGEREF _Toc226464358 \h </w:instrText>
                </w:r>
                <w:r w:rsidRPr="009E11D4">
                  <w:rPr>
                    <w:noProof/>
                    <w:webHidden/>
                  </w:rPr>
                </w:r>
                <w:r w:rsidRPr="009E11D4">
                  <w:rPr>
                    <w:noProof/>
                    <w:webHidden/>
                  </w:rPr>
                  <w:fldChar w:fldCharType="separate"/>
                </w:r>
                <w:r w:rsidR="00ED59F1" w:rsidRPr="009E11D4">
                  <w:rPr>
                    <w:noProof/>
                    <w:webHidden/>
                  </w:rPr>
                  <w:t>2</w:t>
                </w:r>
                <w:r w:rsidRPr="009E11D4">
                  <w:rPr>
                    <w:noProof/>
                    <w:webHidden/>
                  </w:rPr>
                  <w:fldChar w:fldCharType="end"/>
                </w:r>
              </w:hyperlink>
            </w:p>
            <w:p w14:paraId="4164FB8D" w14:textId="11F0AA05" w:rsidR="00D5796C" w:rsidRPr="009E11D4" w:rsidRDefault="00D5796C">
              <w:pPr>
                <w:pStyle w:val="Turinys1"/>
                <w:rPr>
                  <w:noProof/>
                  <w:kern w:val="2"/>
                  <w:sz w:val="24"/>
                  <w:szCs w:val="24"/>
                  <w14:ligatures w14:val="standardContextual"/>
                </w:rPr>
              </w:pPr>
              <w:hyperlink w:anchor="_Toc226464359" w:history="1">
                <w:r w:rsidRPr="009E11D4">
                  <w:rPr>
                    <w:rStyle w:val="Hipersaitas"/>
                    <w:rFonts w:cstheme="minorHAnsi"/>
                    <w:noProof/>
                  </w:rPr>
                  <w:t>3. Susitikimai su tiekėjais ir objekto apžiūra</w:t>
                </w:r>
                <w:r w:rsidRPr="009E11D4">
                  <w:rPr>
                    <w:noProof/>
                    <w:webHidden/>
                  </w:rPr>
                  <w:tab/>
                </w:r>
                <w:r w:rsidRPr="009E11D4">
                  <w:rPr>
                    <w:noProof/>
                    <w:webHidden/>
                  </w:rPr>
                  <w:fldChar w:fldCharType="begin"/>
                </w:r>
                <w:r w:rsidRPr="009E11D4">
                  <w:rPr>
                    <w:noProof/>
                    <w:webHidden/>
                  </w:rPr>
                  <w:instrText xml:space="preserve"> PAGEREF _Toc226464359 \h </w:instrText>
                </w:r>
                <w:r w:rsidRPr="009E11D4">
                  <w:rPr>
                    <w:noProof/>
                    <w:webHidden/>
                  </w:rPr>
                </w:r>
                <w:r w:rsidRPr="009E11D4">
                  <w:rPr>
                    <w:noProof/>
                    <w:webHidden/>
                  </w:rPr>
                  <w:fldChar w:fldCharType="separate"/>
                </w:r>
                <w:r w:rsidR="00ED59F1" w:rsidRPr="009E11D4">
                  <w:rPr>
                    <w:noProof/>
                    <w:webHidden/>
                  </w:rPr>
                  <w:t>4</w:t>
                </w:r>
                <w:r w:rsidRPr="009E11D4">
                  <w:rPr>
                    <w:noProof/>
                    <w:webHidden/>
                  </w:rPr>
                  <w:fldChar w:fldCharType="end"/>
                </w:r>
              </w:hyperlink>
            </w:p>
            <w:p w14:paraId="5A1318FA" w14:textId="1B7B4601" w:rsidR="00D5796C" w:rsidRPr="009E11D4" w:rsidRDefault="00D5796C">
              <w:pPr>
                <w:pStyle w:val="Turinys1"/>
                <w:rPr>
                  <w:noProof/>
                  <w:kern w:val="2"/>
                  <w:sz w:val="24"/>
                  <w:szCs w:val="24"/>
                  <w14:ligatures w14:val="standardContextual"/>
                </w:rPr>
              </w:pPr>
              <w:hyperlink w:anchor="_Toc226464360" w:history="1">
                <w:r w:rsidRPr="009E11D4">
                  <w:rPr>
                    <w:rStyle w:val="Hipersaitas"/>
                    <w:rFonts w:cstheme="minorHAnsi"/>
                    <w:noProof/>
                  </w:rPr>
                  <w:t>4. Tiekėjų pašalinimo pagrindai ir kvalifikacijos reikalavimai</w:t>
                </w:r>
                <w:r w:rsidRPr="009E11D4">
                  <w:rPr>
                    <w:noProof/>
                    <w:webHidden/>
                  </w:rPr>
                  <w:tab/>
                </w:r>
                <w:r w:rsidR="004956A2" w:rsidRPr="009E11D4">
                  <w:rPr>
                    <w:noProof/>
                    <w:webHidden/>
                  </w:rPr>
                  <w:t>4</w:t>
                </w:r>
              </w:hyperlink>
            </w:p>
            <w:p w14:paraId="29B216F9" w14:textId="0B7DE224" w:rsidR="00D5796C" w:rsidRPr="009E11D4" w:rsidRDefault="00D5796C">
              <w:pPr>
                <w:pStyle w:val="Turinys1"/>
                <w:rPr>
                  <w:noProof/>
                  <w:kern w:val="2"/>
                  <w:sz w:val="24"/>
                  <w:szCs w:val="24"/>
                  <w14:ligatures w14:val="standardContextual"/>
                </w:rPr>
              </w:pPr>
              <w:hyperlink w:anchor="_Toc226464361" w:history="1">
                <w:r w:rsidRPr="009E11D4">
                  <w:rPr>
                    <w:rStyle w:val="Hipersaitas"/>
                    <w:rFonts w:cstheme="minorHAnsi"/>
                    <w:noProof/>
                  </w:rPr>
                  <w:t>5. Reikalavimai, susiję su nacionaliniu saugumu</w:t>
                </w:r>
                <w:r w:rsidRPr="009E11D4">
                  <w:rPr>
                    <w:noProof/>
                    <w:webHidden/>
                  </w:rPr>
                  <w:tab/>
                </w:r>
                <w:r w:rsidRPr="009E11D4">
                  <w:rPr>
                    <w:noProof/>
                    <w:webHidden/>
                  </w:rPr>
                  <w:fldChar w:fldCharType="begin"/>
                </w:r>
                <w:r w:rsidRPr="009E11D4">
                  <w:rPr>
                    <w:noProof/>
                    <w:webHidden/>
                  </w:rPr>
                  <w:instrText xml:space="preserve"> PAGEREF _Toc226464361 \h </w:instrText>
                </w:r>
                <w:r w:rsidRPr="009E11D4">
                  <w:rPr>
                    <w:noProof/>
                    <w:webHidden/>
                  </w:rPr>
                </w:r>
                <w:r w:rsidRPr="009E11D4">
                  <w:rPr>
                    <w:noProof/>
                    <w:webHidden/>
                  </w:rPr>
                  <w:fldChar w:fldCharType="separate"/>
                </w:r>
                <w:r w:rsidR="00ED59F1" w:rsidRPr="009E11D4">
                  <w:rPr>
                    <w:noProof/>
                    <w:webHidden/>
                  </w:rPr>
                  <w:t>4</w:t>
                </w:r>
                <w:r w:rsidRPr="009E11D4">
                  <w:rPr>
                    <w:noProof/>
                    <w:webHidden/>
                  </w:rPr>
                  <w:fldChar w:fldCharType="end"/>
                </w:r>
              </w:hyperlink>
            </w:p>
            <w:p w14:paraId="3028145E" w14:textId="33BBC5D8" w:rsidR="00D5796C" w:rsidRPr="009E11D4" w:rsidRDefault="00D5796C">
              <w:pPr>
                <w:pStyle w:val="Turinys1"/>
                <w:rPr>
                  <w:noProof/>
                  <w:kern w:val="2"/>
                  <w:sz w:val="24"/>
                  <w:szCs w:val="24"/>
                  <w14:ligatures w14:val="standardContextual"/>
                </w:rPr>
              </w:pPr>
              <w:hyperlink w:anchor="_Toc226464362" w:history="1">
                <w:r w:rsidRPr="009E11D4">
                  <w:rPr>
                    <w:rStyle w:val="Hipersaitas"/>
                    <w:rFonts w:cstheme="minorHAnsi"/>
                    <w:noProof/>
                  </w:rPr>
                  <w:t>6. Specialieji reikalavimai pasiūlymų rengimui ir pateikimui</w:t>
                </w:r>
                <w:r w:rsidRPr="009E11D4">
                  <w:rPr>
                    <w:noProof/>
                    <w:webHidden/>
                  </w:rPr>
                  <w:tab/>
                </w:r>
                <w:r w:rsidRPr="009E11D4">
                  <w:rPr>
                    <w:noProof/>
                    <w:webHidden/>
                  </w:rPr>
                  <w:fldChar w:fldCharType="begin"/>
                </w:r>
                <w:r w:rsidRPr="009E11D4">
                  <w:rPr>
                    <w:noProof/>
                    <w:webHidden/>
                  </w:rPr>
                  <w:instrText xml:space="preserve"> PAGEREF _Toc226464362 \h </w:instrText>
                </w:r>
                <w:r w:rsidRPr="009E11D4">
                  <w:rPr>
                    <w:noProof/>
                    <w:webHidden/>
                  </w:rPr>
                </w:r>
                <w:r w:rsidRPr="009E11D4">
                  <w:rPr>
                    <w:noProof/>
                    <w:webHidden/>
                  </w:rPr>
                  <w:fldChar w:fldCharType="separate"/>
                </w:r>
                <w:r w:rsidR="00ED59F1" w:rsidRPr="009E11D4">
                  <w:rPr>
                    <w:noProof/>
                    <w:webHidden/>
                  </w:rPr>
                  <w:t>4</w:t>
                </w:r>
                <w:r w:rsidRPr="009E11D4">
                  <w:rPr>
                    <w:noProof/>
                    <w:webHidden/>
                  </w:rPr>
                  <w:fldChar w:fldCharType="end"/>
                </w:r>
              </w:hyperlink>
            </w:p>
            <w:p w14:paraId="0CA21FAF" w14:textId="6B83A40F" w:rsidR="00D5796C" w:rsidRPr="009E11D4" w:rsidRDefault="00D5796C">
              <w:pPr>
                <w:pStyle w:val="Turinys1"/>
                <w:rPr>
                  <w:noProof/>
                  <w:kern w:val="2"/>
                  <w:sz w:val="24"/>
                  <w:szCs w:val="24"/>
                  <w14:ligatures w14:val="standardContextual"/>
                </w:rPr>
              </w:pPr>
              <w:hyperlink w:anchor="_Toc226464363" w:history="1">
                <w:r w:rsidRPr="009E11D4">
                  <w:rPr>
                    <w:rStyle w:val="Hipersaitas"/>
                    <w:rFonts w:cstheme="minorHAnsi"/>
                    <w:noProof/>
                  </w:rPr>
                  <w:t>7. Pasiūlymo galiojimo užtikrinimas</w:t>
                </w:r>
                <w:r w:rsidRPr="009E11D4">
                  <w:rPr>
                    <w:noProof/>
                    <w:webHidden/>
                  </w:rPr>
                  <w:tab/>
                </w:r>
                <w:r w:rsidRPr="009E11D4">
                  <w:rPr>
                    <w:noProof/>
                    <w:webHidden/>
                  </w:rPr>
                  <w:fldChar w:fldCharType="begin"/>
                </w:r>
                <w:r w:rsidRPr="009E11D4">
                  <w:rPr>
                    <w:noProof/>
                    <w:webHidden/>
                  </w:rPr>
                  <w:instrText xml:space="preserve"> PAGEREF _Toc226464363 \h </w:instrText>
                </w:r>
                <w:r w:rsidRPr="009E11D4">
                  <w:rPr>
                    <w:noProof/>
                    <w:webHidden/>
                  </w:rPr>
                </w:r>
                <w:r w:rsidRPr="009E11D4">
                  <w:rPr>
                    <w:noProof/>
                    <w:webHidden/>
                  </w:rPr>
                  <w:fldChar w:fldCharType="separate"/>
                </w:r>
                <w:r w:rsidR="00ED59F1" w:rsidRPr="009E11D4">
                  <w:rPr>
                    <w:noProof/>
                    <w:webHidden/>
                  </w:rPr>
                  <w:t>6</w:t>
                </w:r>
                <w:r w:rsidRPr="009E11D4">
                  <w:rPr>
                    <w:noProof/>
                    <w:webHidden/>
                  </w:rPr>
                  <w:fldChar w:fldCharType="end"/>
                </w:r>
              </w:hyperlink>
            </w:p>
            <w:p w14:paraId="42A645A1" w14:textId="252F70D2" w:rsidR="00D5796C" w:rsidRPr="009E11D4" w:rsidRDefault="00D5796C">
              <w:pPr>
                <w:pStyle w:val="Turinys1"/>
                <w:rPr>
                  <w:noProof/>
                  <w:kern w:val="2"/>
                  <w:sz w:val="24"/>
                  <w:szCs w:val="24"/>
                  <w14:ligatures w14:val="standardContextual"/>
                </w:rPr>
              </w:pPr>
              <w:hyperlink w:anchor="_Toc226464364" w:history="1">
                <w:r w:rsidRPr="009E11D4">
                  <w:rPr>
                    <w:rStyle w:val="Hipersaitas"/>
                    <w:rFonts w:cstheme="minorHAnsi"/>
                    <w:noProof/>
                  </w:rPr>
                  <w:t>8. Elektroninis aukcionas</w:t>
                </w:r>
                <w:r w:rsidRPr="009E11D4">
                  <w:rPr>
                    <w:noProof/>
                    <w:webHidden/>
                  </w:rPr>
                  <w:tab/>
                </w:r>
                <w:r w:rsidRPr="009E11D4">
                  <w:rPr>
                    <w:noProof/>
                    <w:webHidden/>
                  </w:rPr>
                  <w:fldChar w:fldCharType="begin"/>
                </w:r>
                <w:r w:rsidRPr="009E11D4">
                  <w:rPr>
                    <w:noProof/>
                    <w:webHidden/>
                  </w:rPr>
                  <w:instrText xml:space="preserve"> PAGEREF _Toc226464364 \h </w:instrText>
                </w:r>
                <w:r w:rsidRPr="009E11D4">
                  <w:rPr>
                    <w:noProof/>
                    <w:webHidden/>
                  </w:rPr>
                </w:r>
                <w:r w:rsidRPr="009E11D4">
                  <w:rPr>
                    <w:noProof/>
                    <w:webHidden/>
                  </w:rPr>
                  <w:fldChar w:fldCharType="separate"/>
                </w:r>
                <w:r w:rsidR="00ED59F1" w:rsidRPr="009E11D4">
                  <w:rPr>
                    <w:noProof/>
                    <w:webHidden/>
                  </w:rPr>
                  <w:t>7</w:t>
                </w:r>
                <w:r w:rsidRPr="009E11D4">
                  <w:rPr>
                    <w:noProof/>
                    <w:webHidden/>
                  </w:rPr>
                  <w:fldChar w:fldCharType="end"/>
                </w:r>
              </w:hyperlink>
            </w:p>
            <w:p w14:paraId="7FCA0F25" w14:textId="2C3FFE55" w:rsidR="00D5796C" w:rsidRPr="009E11D4" w:rsidRDefault="00D5796C">
              <w:pPr>
                <w:pStyle w:val="Turinys1"/>
                <w:rPr>
                  <w:noProof/>
                  <w:kern w:val="2"/>
                  <w:sz w:val="24"/>
                  <w:szCs w:val="24"/>
                  <w14:ligatures w14:val="standardContextual"/>
                </w:rPr>
              </w:pPr>
              <w:hyperlink w:anchor="_Toc226464365" w:history="1">
                <w:r w:rsidRPr="009E11D4">
                  <w:rPr>
                    <w:rStyle w:val="Hipersaitas"/>
                    <w:rFonts w:cstheme="minorHAnsi"/>
                    <w:noProof/>
                  </w:rPr>
                  <w:t>9. Pasiūlymų vertinimas</w:t>
                </w:r>
                <w:r w:rsidRPr="009E11D4">
                  <w:rPr>
                    <w:noProof/>
                    <w:webHidden/>
                  </w:rPr>
                  <w:tab/>
                </w:r>
                <w:r w:rsidR="004956A2" w:rsidRPr="009E11D4">
                  <w:rPr>
                    <w:noProof/>
                    <w:webHidden/>
                  </w:rPr>
                  <w:t>7</w:t>
                </w:r>
              </w:hyperlink>
            </w:p>
            <w:p w14:paraId="05B40099" w14:textId="3D20802A" w:rsidR="00D5796C" w:rsidRPr="009E11D4" w:rsidRDefault="00D5796C">
              <w:pPr>
                <w:pStyle w:val="Turinys1"/>
                <w:rPr>
                  <w:noProof/>
                  <w:kern w:val="2"/>
                  <w:sz w:val="24"/>
                  <w:szCs w:val="24"/>
                  <w14:ligatures w14:val="standardContextual"/>
                </w:rPr>
              </w:pPr>
              <w:hyperlink w:anchor="_Toc226464366" w:history="1">
                <w:r w:rsidRPr="009E11D4">
                  <w:rPr>
                    <w:rStyle w:val="Hipersaitas"/>
                    <w:rFonts w:cstheme="minorHAnsi"/>
                    <w:noProof/>
                  </w:rPr>
                  <w:t>10. Sutarties sudarymas</w:t>
                </w:r>
                <w:r w:rsidRPr="009E11D4">
                  <w:rPr>
                    <w:noProof/>
                    <w:webHidden/>
                  </w:rPr>
                  <w:tab/>
                </w:r>
                <w:r w:rsidR="004956A2" w:rsidRPr="009E11D4">
                  <w:rPr>
                    <w:noProof/>
                    <w:webHidden/>
                  </w:rPr>
                  <w:t>7</w:t>
                </w:r>
              </w:hyperlink>
            </w:p>
            <w:p w14:paraId="65878E53" w14:textId="457362A9" w:rsidR="00D5796C" w:rsidRPr="009E11D4" w:rsidRDefault="00D5796C">
              <w:pPr>
                <w:pStyle w:val="Turinys1"/>
                <w:rPr>
                  <w:noProof/>
                  <w:kern w:val="2"/>
                  <w:sz w:val="24"/>
                  <w:szCs w:val="24"/>
                  <w14:ligatures w14:val="standardContextual"/>
                </w:rPr>
              </w:pPr>
              <w:hyperlink w:anchor="_Toc226464367" w:history="1">
                <w:r w:rsidRPr="009E11D4">
                  <w:rPr>
                    <w:rStyle w:val="Hipersaitas"/>
                    <w:rFonts w:cstheme="minorHAnsi"/>
                    <w:noProof/>
                  </w:rPr>
                  <w:t>11. Kitos sąlygos</w:t>
                </w:r>
                <w:r w:rsidRPr="009E11D4">
                  <w:rPr>
                    <w:noProof/>
                    <w:webHidden/>
                  </w:rPr>
                  <w:tab/>
                </w:r>
                <w:r w:rsidR="004956A2" w:rsidRPr="009E11D4">
                  <w:rPr>
                    <w:noProof/>
                    <w:webHidden/>
                  </w:rPr>
                  <w:t>7</w:t>
                </w:r>
              </w:hyperlink>
            </w:p>
            <w:p w14:paraId="1C6BEE74" w14:textId="51B4924C" w:rsidR="00D5796C" w:rsidRPr="009E11D4" w:rsidRDefault="00D5796C">
              <w:pPr>
                <w:pStyle w:val="Turinys1"/>
                <w:rPr>
                  <w:noProof/>
                  <w:kern w:val="2"/>
                  <w:sz w:val="24"/>
                  <w:szCs w:val="24"/>
                  <w14:ligatures w14:val="standardContextual"/>
                </w:rPr>
              </w:pPr>
              <w:hyperlink w:anchor="_Toc226464368" w:history="1">
                <w:r w:rsidRPr="009E11D4">
                  <w:rPr>
                    <w:rStyle w:val="Hipersaitas"/>
                    <w:rFonts w:cstheme="minorHAnsi"/>
                    <w:noProof/>
                  </w:rPr>
                  <w:t>Pirkimo sąlygų 1 priedas „Terminai“</w:t>
                </w:r>
                <w:r w:rsidRPr="009E11D4">
                  <w:rPr>
                    <w:noProof/>
                    <w:webHidden/>
                  </w:rPr>
                  <w:tab/>
                </w:r>
                <w:r w:rsidRPr="009E11D4">
                  <w:rPr>
                    <w:noProof/>
                    <w:webHidden/>
                  </w:rPr>
                  <w:fldChar w:fldCharType="begin"/>
                </w:r>
                <w:r w:rsidRPr="009E11D4">
                  <w:rPr>
                    <w:noProof/>
                    <w:webHidden/>
                  </w:rPr>
                  <w:instrText xml:space="preserve"> PAGEREF _Toc226464368 \h </w:instrText>
                </w:r>
                <w:r w:rsidRPr="009E11D4">
                  <w:rPr>
                    <w:noProof/>
                    <w:webHidden/>
                  </w:rPr>
                </w:r>
                <w:r w:rsidRPr="009E11D4">
                  <w:rPr>
                    <w:noProof/>
                    <w:webHidden/>
                  </w:rPr>
                  <w:fldChar w:fldCharType="separate"/>
                </w:r>
                <w:r w:rsidR="00ED59F1" w:rsidRPr="009E11D4">
                  <w:rPr>
                    <w:noProof/>
                    <w:webHidden/>
                  </w:rPr>
                  <w:t>8</w:t>
                </w:r>
                <w:r w:rsidRPr="009E11D4">
                  <w:rPr>
                    <w:noProof/>
                    <w:webHidden/>
                  </w:rPr>
                  <w:fldChar w:fldCharType="end"/>
                </w:r>
              </w:hyperlink>
            </w:p>
            <w:p w14:paraId="73A7ABFC" w14:textId="6EDE8BB7" w:rsidR="00D5796C" w:rsidRPr="009E11D4" w:rsidRDefault="00D5796C">
              <w:pPr>
                <w:pStyle w:val="Turinys2"/>
                <w:rPr>
                  <w:noProof/>
                  <w:kern w:val="2"/>
                  <w:sz w:val="24"/>
                  <w:szCs w:val="24"/>
                  <w14:ligatures w14:val="standardContextual"/>
                </w:rPr>
              </w:pPr>
              <w:hyperlink w:anchor="_Toc226464369" w:history="1">
                <w:r w:rsidRPr="009E11D4">
                  <w:rPr>
                    <w:rStyle w:val="Hipersaitas"/>
                    <w:rFonts w:eastAsia="Calibri" w:cstheme="minorHAnsi"/>
                    <w:noProof/>
                  </w:rPr>
                  <w:t>Pirkimo sąlygų 2 priedas „Pasiūlym</w:t>
                </w:r>
                <w:r w:rsidR="004D592B" w:rsidRPr="009E11D4">
                  <w:rPr>
                    <w:rStyle w:val="Hipersaitas"/>
                    <w:rFonts w:eastAsia="Calibri" w:cstheme="minorHAnsi"/>
                    <w:noProof/>
                  </w:rPr>
                  <w:t>o forma</w:t>
                </w:r>
                <w:r w:rsidRPr="009E11D4">
                  <w:rPr>
                    <w:rStyle w:val="Hipersaitas"/>
                    <w:rFonts w:eastAsia="Calibri" w:cstheme="minorHAnsi"/>
                    <w:noProof/>
                  </w:rPr>
                  <w:t>“</w:t>
                </w:r>
                <w:r w:rsidRPr="009E11D4">
                  <w:rPr>
                    <w:noProof/>
                    <w:webHidden/>
                  </w:rPr>
                  <w:tab/>
                </w:r>
                <w:r w:rsidRPr="009E11D4">
                  <w:rPr>
                    <w:noProof/>
                    <w:webHidden/>
                  </w:rPr>
                  <w:fldChar w:fldCharType="begin"/>
                </w:r>
                <w:r w:rsidRPr="009E11D4">
                  <w:rPr>
                    <w:noProof/>
                    <w:webHidden/>
                  </w:rPr>
                  <w:instrText xml:space="preserve"> PAGEREF _Toc226464369 \h </w:instrText>
                </w:r>
                <w:r w:rsidRPr="009E11D4">
                  <w:rPr>
                    <w:noProof/>
                    <w:webHidden/>
                  </w:rPr>
                </w:r>
                <w:r w:rsidRPr="009E11D4">
                  <w:rPr>
                    <w:noProof/>
                    <w:webHidden/>
                  </w:rPr>
                  <w:fldChar w:fldCharType="separate"/>
                </w:r>
                <w:r w:rsidR="00ED59F1" w:rsidRPr="009E11D4">
                  <w:rPr>
                    <w:noProof/>
                    <w:webHidden/>
                  </w:rPr>
                  <w:t>11</w:t>
                </w:r>
                <w:r w:rsidRPr="009E11D4">
                  <w:rPr>
                    <w:noProof/>
                    <w:webHidden/>
                  </w:rPr>
                  <w:fldChar w:fldCharType="end"/>
                </w:r>
              </w:hyperlink>
            </w:p>
            <w:p w14:paraId="098D7D07" w14:textId="072FCAA3" w:rsidR="00D5796C" w:rsidRPr="009E11D4" w:rsidRDefault="00D5796C" w:rsidP="00D5796C">
              <w:pPr>
                <w:pStyle w:val="Turinys2"/>
                <w:rPr>
                  <w:noProof/>
                  <w:kern w:val="2"/>
                  <w:sz w:val="24"/>
                  <w:szCs w:val="24"/>
                  <w14:ligatures w14:val="standardContextual"/>
                </w:rPr>
              </w:pPr>
              <w:hyperlink w:anchor="_Toc226464370" w:history="1">
                <w:r w:rsidRPr="009E11D4">
                  <w:rPr>
                    <w:rStyle w:val="Hipersaitas"/>
                    <w:rFonts w:eastAsia="Calibri" w:cstheme="minorHAnsi"/>
                    <w:noProof/>
                  </w:rPr>
                  <w:t>Pirkimo sąlygų 3 priedas „Tiekėjų pašalinimo pagrindai“</w:t>
                </w:r>
                <w:r w:rsidRPr="009E11D4">
                  <w:rPr>
                    <w:noProof/>
                    <w:webHidden/>
                  </w:rPr>
                  <w:tab/>
                </w:r>
                <w:r w:rsidRPr="009E11D4">
                  <w:rPr>
                    <w:noProof/>
                    <w:webHidden/>
                  </w:rPr>
                  <w:fldChar w:fldCharType="begin"/>
                </w:r>
                <w:r w:rsidRPr="009E11D4">
                  <w:rPr>
                    <w:noProof/>
                    <w:webHidden/>
                  </w:rPr>
                  <w:instrText xml:space="preserve"> PAGEREF _Toc226464370 \h </w:instrText>
                </w:r>
                <w:r w:rsidRPr="009E11D4">
                  <w:rPr>
                    <w:noProof/>
                    <w:webHidden/>
                  </w:rPr>
                </w:r>
                <w:r w:rsidRPr="009E11D4">
                  <w:rPr>
                    <w:noProof/>
                    <w:webHidden/>
                  </w:rPr>
                  <w:fldChar w:fldCharType="separate"/>
                </w:r>
                <w:r w:rsidR="00ED59F1" w:rsidRPr="009E11D4">
                  <w:rPr>
                    <w:noProof/>
                    <w:webHidden/>
                  </w:rPr>
                  <w:t>12</w:t>
                </w:r>
                <w:r w:rsidRPr="009E11D4">
                  <w:rPr>
                    <w:noProof/>
                    <w:webHidden/>
                  </w:rPr>
                  <w:fldChar w:fldCharType="end"/>
                </w:r>
              </w:hyperlink>
            </w:p>
            <w:p w14:paraId="140236E2" w14:textId="1ED49D6A" w:rsidR="00D5796C" w:rsidRPr="009E11D4" w:rsidRDefault="00D5796C">
              <w:pPr>
                <w:pStyle w:val="Turinys2"/>
                <w:rPr>
                  <w:noProof/>
                  <w:kern w:val="2"/>
                  <w:sz w:val="24"/>
                  <w:szCs w:val="24"/>
                  <w14:ligatures w14:val="standardContextual"/>
                </w:rPr>
              </w:pPr>
              <w:hyperlink w:anchor="_Toc226464373" w:history="1">
                <w:r w:rsidRPr="009E11D4">
                  <w:rPr>
                    <w:rStyle w:val="Hipersaitas"/>
                    <w:rFonts w:eastAsia="Calibri" w:cstheme="minorHAnsi"/>
                    <w:noProof/>
                  </w:rPr>
                  <w:t>Pirkimo sąlygų 4 priedas „Tiekėjų kvalifikacijos reikalavimai ir reikalaujami kokybės bei aplinkos apsaugos vadybos sistemų standartai“</w:t>
                </w:r>
                <w:r w:rsidRPr="009E11D4">
                  <w:rPr>
                    <w:noProof/>
                    <w:webHidden/>
                  </w:rPr>
                  <w:tab/>
                </w:r>
                <w:r w:rsidRPr="009E11D4">
                  <w:rPr>
                    <w:noProof/>
                    <w:webHidden/>
                  </w:rPr>
                  <w:fldChar w:fldCharType="begin"/>
                </w:r>
                <w:r w:rsidRPr="009E11D4">
                  <w:rPr>
                    <w:noProof/>
                    <w:webHidden/>
                  </w:rPr>
                  <w:instrText xml:space="preserve"> PAGEREF _Toc226464373 \h </w:instrText>
                </w:r>
                <w:r w:rsidRPr="009E11D4">
                  <w:rPr>
                    <w:noProof/>
                    <w:webHidden/>
                  </w:rPr>
                </w:r>
                <w:r w:rsidRPr="009E11D4">
                  <w:rPr>
                    <w:noProof/>
                    <w:webHidden/>
                  </w:rPr>
                  <w:fldChar w:fldCharType="separate"/>
                </w:r>
                <w:r w:rsidR="00ED59F1" w:rsidRPr="009E11D4">
                  <w:rPr>
                    <w:noProof/>
                    <w:webHidden/>
                  </w:rPr>
                  <w:t>22</w:t>
                </w:r>
                <w:r w:rsidRPr="009E11D4">
                  <w:rPr>
                    <w:noProof/>
                    <w:webHidden/>
                  </w:rPr>
                  <w:fldChar w:fldCharType="end"/>
                </w:r>
              </w:hyperlink>
            </w:p>
            <w:p w14:paraId="34003E90" w14:textId="0203E14D" w:rsidR="00D5796C" w:rsidRPr="009E11D4" w:rsidRDefault="00D5796C">
              <w:pPr>
                <w:pStyle w:val="Turinys2"/>
                <w:rPr>
                  <w:noProof/>
                  <w:kern w:val="2"/>
                  <w:sz w:val="24"/>
                  <w:szCs w:val="24"/>
                  <w14:ligatures w14:val="standardContextual"/>
                </w:rPr>
              </w:pPr>
              <w:hyperlink w:anchor="_Toc226464374" w:history="1">
                <w:r w:rsidRPr="009E11D4">
                  <w:rPr>
                    <w:rStyle w:val="Hipersaitas"/>
                    <w:rFonts w:eastAsia="Calibri" w:cstheme="minorHAnsi"/>
                    <w:noProof/>
                  </w:rPr>
                  <w:t xml:space="preserve">Pirkimo sąlygų 5 priedas „EBVPD“ </w:t>
                </w:r>
                <w:r w:rsidRPr="009E11D4">
                  <w:rPr>
                    <w:rStyle w:val="Hipersaitas"/>
                    <w:rFonts w:cstheme="minorHAnsi"/>
                    <w:noProof/>
                  </w:rPr>
                  <w:t>(XML formatu)</w:t>
                </w:r>
                <w:r w:rsidRPr="009E11D4">
                  <w:rPr>
                    <w:noProof/>
                    <w:webHidden/>
                  </w:rPr>
                  <w:tab/>
                </w:r>
                <w:r w:rsidRPr="009E11D4">
                  <w:rPr>
                    <w:noProof/>
                    <w:webHidden/>
                  </w:rPr>
                  <w:fldChar w:fldCharType="begin"/>
                </w:r>
                <w:r w:rsidRPr="009E11D4">
                  <w:rPr>
                    <w:noProof/>
                    <w:webHidden/>
                  </w:rPr>
                  <w:instrText xml:space="preserve"> PAGEREF _Toc226464374 \h </w:instrText>
                </w:r>
                <w:r w:rsidRPr="009E11D4">
                  <w:rPr>
                    <w:noProof/>
                    <w:webHidden/>
                  </w:rPr>
                </w:r>
                <w:r w:rsidRPr="009E11D4">
                  <w:rPr>
                    <w:noProof/>
                    <w:webHidden/>
                  </w:rPr>
                  <w:fldChar w:fldCharType="separate"/>
                </w:r>
                <w:r w:rsidR="00ED59F1" w:rsidRPr="009E11D4">
                  <w:rPr>
                    <w:noProof/>
                    <w:webHidden/>
                  </w:rPr>
                  <w:t>26</w:t>
                </w:r>
                <w:r w:rsidRPr="009E11D4">
                  <w:rPr>
                    <w:noProof/>
                    <w:webHidden/>
                  </w:rPr>
                  <w:fldChar w:fldCharType="end"/>
                </w:r>
              </w:hyperlink>
            </w:p>
            <w:p w14:paraId="086CF893" w14:textId="5D597CFE" w:rsidR="00D5796C" w:rsidRPr="009E11D4" w:rsidRDefault="00D5796C">
              <w:pPr>
                <w:pStyle w:val="Turinys2"/>
                <w:rPr>
                  <w:noProof/>
                  <w:kern w:val="2"/>
                  <w:sz w:val="24"/>
                  <w:szCs w:val="24"/>
                  <w14:ligatures w14:val="standardContextual"/>
                </w:rPr>
              </w:pPr>
              <w:hyperlink w:anchor="_Toc226464375" w:history="1">
                <w:r w:rsidRPr="009E11D4">
                  <w:rPr>
                    <w:rStyle w:val="Hipersaitas"/>
                    <w:rFonts w:eastAsia="Calibri" w:cstheme="minorHAnsi"/>
                    <w:noProof/>
                  </w:rPr>
                  <w:t>Pirkimo sąlygų 6 priedas „Pasiūlymų vertinimo kriterijai ir sąlygos“</w:t>
                </w:r>
                <w:r w:rsidRPr="009E11D4">
                  <w:rPr>
                    <w:noProof/>
                    <w:webHidden/>
                  </w:rPr>
                  <w:tab/>
                </w:r>
                <w:r w:rsidRPr="009E11D4">
                  <w:rPr>
                    <w:noProof/>
                    <w:webHidden/>
                  </w:rPr>
                  <w:fldChar w:fldCharType="begin"/>
                </w:r>
                <w:r w:rsidRPr="009E11D4">
                  <w:rPr>
                    <w:noProof/>
                    <w:webHidden/>
                  </w:rPr>
                  <w:instrText xml:space="preserve"> PAGEREF _Toc226464375 \h </w:instrText>
                </w:r>
                <w:r w:rsidRPr="009E11D4">
                  <w:rPr>
                    <w:noProof/>
                    <w:webHidden/>
                  </w:rPr>
                </w:r>
                <w:r w:rsidRPr="009E11D4">
                  <w:rPr>
                    <w:noProof/>
                    <w:webHidden/>
                  </w:rPr>
                  <w:fldChar w:fldCharType="separate"/>
                </w:r>
                <w:r w:rsidR="00ED59F1" w:rsidRPr="009E11D4">
                  <w:rPr>
                    <w:noProof/>
                    <w:webHidden/>
                  </w:rPr>
                  <w:t>27</w:t>
                </w:r>
                <w:r w:rsidRPr="009E11D4">
                  <w:rPr>
                    <w:noProof/>
                    <w:webHidden/>
                  </w:rPr>
                  <w:fldChar w:fldCharType="end"/>
                </w:r>
              </w:hyperlink>
            </w:p>
            <w:p w14:paraId="5788E635" w14:textId="6E3F63FE" w:rsidR="00D5796C" w:rsidRPr="009E11D4" w:rsidRDefault="00D5796C">
              <w:pPr>
                <w:pStyle w:val="Turinys2"/>
                <w:rPr>
                  <w:noProof/>
                  <w:kern w:val="2"/>
                  <w:sz w:val="24"/>
                  <w:szCs w:val="24"/>
                  <w14:ligatures w14:val="standardContextual"/>
                </w:rPr>
              </w:pPr>
              <w:hyperlink w:anchor="_Toc226464376" w:history="1">
                <w:r w:rsidRPr="009E11D4">
                  <w:rPr>
                    <w:rStyle w:val="Hipersaitas"/>
                    <w:rFonts w:cstheme="minorHAnsi"/>
                    <w:noProof/>
                  </w:rPr>
                  <w:t>Pirkimo sąlygų 7 priedas „Tiekėjo / subtiekėjo deklaracija dėl atitikties Reglamento nuostatoms juridiniam asmeniui“</w:t>
                </w:r>
                <w:r w:rsidRPr="009E11D4">
                  <w:rPr>
                    <w:noProof/>
                    <w:webHidden/>
                  </w:rPr>
                  <w:tab/>
                </w:r>
                <w:r w:rsidRPr="009E11D4">
                  <w:rPr>
                    <w:noProof/>
                    <w:webHidden/>
                  </w:rPr>
                  <w:fldChar w:fldCharType="begin"/>
                </w:r>
                <w:r w:rsidRPr="009E11D4">
                  <w:rPr>
                    <w:noProof/>
                    <w:webHidden/>
                  </w:rPr>
                  <w:instrText xml:space="preserve"> PAGEREF _Toc226464376 \h </w:instrText>
                </w:r>
                <w:r w:rsidRPr="009E11D4">
                  <w:rPr>
                    <w:noProof/>
                    <w:webHidden/>
                  </w:rPr>
                </w:r>
                <w:r w:rsidRPr="009E11D4">
                  <w:rPr>
                    <w:noProof/>
                    <w:webHidden/>
                  </w:rPr>
                  <w:fldChar w:fldCharType="separate"/>
                </w:r>
                <w:r w:rsidR="00ED59F1" w:rsidRPr="009E11D4">
                  <w:rPr>
                    <w:noProof/>
                    <w:webHidden/>
                  </w:rPr>
                  <w:t>30</w:t>
                </w:r>
                <w:r w:rsidRPr="009E11D4">
                  <w:rPr>
                    <w:noProof/>
                    <w:webHidden/>
                  </w:rPr>
                  <w:fldChar w:fldCharType="end"/>
                </w:r>
              </w:hyperlink>
            </w:p>
            <w:p w14:paraId="39F4720B" w14:textId="49636B04" w:rsidR="00D5796C" w:rsidRPr="009E11D4" w:rsidRDefault="00D5796C">
              <w:pPr>
                <w:pStyle w:val="Turinys2"/>
                <w:rPr>
                  <w:noProof/>
                  <w:kern w:val="2"/>
                  <w:sz w:val="24"/>
                  <w:szCs w:val="24"/>
                  <w14:ligatures w14:val="standardContextual"/>
                </w:rPr>
              </w:pPr>
              <w:hyperlink w:anchor="_Toc226464377" w:history="1">
                <w:r w:rsidRPr="009E11D4">
                  <w:rPr>
                    <w:rStyle w:val="Hipersaitas"/>
                    <w:rFonts w:cstheme="minorHAnsi"/>
                    <w:noProof/>
                  </w:rPr>
                  <w:t>Pirkimo sąlygų 8 priedas „Tiekėjo deklaracija dėl tiekėjo atsakingų asmenų“</w:t>
                </w:r>
                <w:r w:rsidRPr="009E11D4">
                  <w:rPr>
                    <w:noProof/>
                    <w:webHidden/>
                  </w:rPr>
                  <w:tab/>
                </w:r>
                <w:r w:rsidRPr="009E11D4">
                  <w:rPr>
                    <w:noProof/>
                    <w:webHidden/>
                  </w:rPr>
                  <w:fldChar w:fldCharType="begin"/>
                </w:r>
                <w:r w:rsidRPr="009E11D4">
                  <w:rPr>
                    <w:noProof/>
                    <w:webHidden/>
                  </w:rPr>
                  <w:instrText xml:space="preserve"> PAGEREF _Toc226464377 \h </w:instrText>
                </w:r>
                <w:r w:rsidRPr="009E11D4">
                  <w:rPr>
                    <w:noProof/>
                    <w:webHidden/>
                  </w:rPr>
                </w:r>
                <w:r w:rsidRPr="009E11D4">
                  <w:rPr>
                    <w:noProof/>
                    <w:webHidden/>
                  </w:rPr>
                  <w:fldChar w:fldCharType="separate"/>
                </w:r>
                <w:r w:rsidR="00ED59F1" w:rsidRPr="009E11D4">
                  <w:rPr>
                    <w:noProof/>
                    <w:webHidden/>
                  </w:rPr>
                  <w:t>31</w:t>
                </w:r>
                <w:r w:rsidRPr="009E11D4">
                  <w:rPr>
                    <w:noProof/>
                    <w:webHidden/>
                  </w:rPr>
                  <w:fldChar w:fldCharType="end"/>
                </w:r>
              </w:hyperlink>
            </w:p>
            <w:p w14:paraId="19D6B4BD" w14:textId="48BEB18C" w:rsidR="009504DD" w:rsidRPr="009E11D4" w:rsidRDefault="00D5796C" w:rsidP="006C339C">
              <w:pPr>
                <w:pStyle w:val="Turinys2"/>
              </w:pPr>
              <w:hyperlink w:anchor="_Toc226464378" w:history="1">
                <w:r w:rsidRPr="009E11D4">
                  <w:rPr>
                    <w:rStyle w:val="Hipersaitas"/>
                    <w:rFonts w:eastAsia="Calibri" w:cstheme="minorHAnsi"/>
                    <w:noProof/>
                  </w:rPr>
                  <w:t>Pirkimo sąlygų 9 priedas „Preliminariosios sutarties ir Pagrindinės sutarties projektai su priedais</w:t>
                </w:r>
                <w:r w:rsidR="006C339C" w:rsidRPr="009E11D4">
                  <w:rPr>
                    <w:rStyle w:val="Hipersaitas"/>
                    <w:rFonts w:eastAsia="Calibri" w:cstheme="minorHAnsi"/>
                    <w:noProof/>
                  </w:rPr>
                  <w:t>“</w:t>
                </w:r>
                <w:r w:rsidR="006C339C" w:rsidRPr="009E11D4">
                  <w:rPr>
                    <w:noProof/>
                    <w:webHidden/>
                  </w:rPr>
                  <w:t xml:space="preserve"> ........................</w:t>
                </w:r>
                <w:r w:rsidRPr="009E11D4">
                  <w:rPr>
                    <w:noProof/>
                    <w:webHidden/>
                  </w:rPr>
                  <w:fldChar w:fldCharType="begin"/>
                </w:r>
                <w:r w:rsidRPr="009E11D4">
                  <w:rPr>
                    <w:noProof/>
                    <w:webHidden/>
                  </w:rPr>
                  <w:instrText xml:space="preserve"> PAGEREF _Toc226464378 \h </w:instrText>
                </w:r>
                <w:r w:rsidRPr="009E11D4">
                  <w:rPr>
                    <w:noProof/>
                    <w:webHidden/>
                  </w:rPr>
                </w:r>
                <w:r w:rsidRPr="009E11D4">
                  <w:rPr>
                    <w:noProof/>
                    <w:webHidden/>
                  </w:rPr>
                  <w:fldChar w:fldCharType="separate"/>
                </w:r>
                <w:r w:rsidR="00ED59F1" w:rsidRPr="009E11D4">
                  <w:rPr>
                    <w:noProof/>
                    <w:webHidden/>
                  </w:rPr>
                  <w:t>32</w:t>
                </w:r>
                <w:r w:rsidRPr="009E11D4">
                  <w:rPr>
                    <w:noProof/>
                    <w:webHidden/>
                  </w:rPr>
                  <w:fldChar w:fldCharType="end"/>
                </w:r>
              </w:hyperlink>
            </w:p>
            <w:p w14:paraId="1A130568" w14:textId="7946C091" w:rsidR="00977D68" w:rsidRPr="009E11D4" w:rsidRDefault="00977D68" w:rsidP="00977D68">
              <w:pPr>
                <w:pStyle w:val="Turinys2"/>
                <w:rPr>
                  <w:noProof/>
                  <w:kern w:val="2"/>
                  <w:sz w:val="24"/>
                  <w:szCs w:val="24"/>
                  <w14:ligatures w14:val="standardContextual"/>
                </w:rPr>
              </w:pPr>
              <w:hyperlink w:anchor="_Toc226464379" w:history="1">
                <w:r w:rsidRPr="009E11D4">
                  <w:rPr>
                    <w:rStyle w:val="Hipersaitas"/>
                    <w:rFonts w:eastAsia="Calibri" w:cstheme="majorHAnsi"/>
                    <w:noProof/>
                  </w:rPr>
                  <w:t>Pirkimo sąlygų 10 priedas „Tiek</w:t>
                </w:r>
                <w:r w:rsidRPr="002B024B">
                  <w:rPr>
                    <w:rStyle w:val="Hipersaitas"/>
                    <w:rFonts w:eastAsia="Calibri" w:cstheme="majorHAnsi"/>
                    <w:noProof/>
                  </w:rPr>
                  <w:t xml:space="preserve">ėjo </w:t>
                </w:r>
                <w:r w:rsidRPr="002B024B">
                  <w:t>specialistų, atsakingų už sutarties vykdymą, sąrašo forma</w:t>
                </w:r>
                <w:r w:rsidRPr="002B024B">
                  <w:rPr>
                    <w:rStyle w:val="Hipersaitas"/>
                    <w:rFonts w:eastAsia="Calibri" w:cstheme="majorHAnsi"/>
                    <w:noProof/>
                  </w:rPr>
                  <w:t xml:space="preserve"> sąra</w:t>
                </w:r>
                <w:r w:rsidRPr="009E11D4">
                  <w:rPr>
                    <w:rStyle w:val="Hipersaitas"/>
                    <w:rFonts w:eastAsia="Calibri" w:cstheme="majorHAnsi"/>
                    <w:noProof/>
                  </w:rPr>
                  <w:t>šas“</w:t>
                </w:r>
                <w:r w:rsidRPr="009E11D4">
                  <w:rPr>
                    <w:noProof/>
                    <w:webHidden/>
                  </w:rPr>
                  <w:t xml:space="preserve">  ................</w:t>
                </w:r>
                <w:r w:rsidRPr="009E11D4">
                  <w:rPr>
                    <w:noProof/>
                    <w:webHidden/>
                  </w:rPr>
                  <w:fldChar w:fldCharType="begin"/>
                </w:r>
                <w:r w:rsidRPr="009E11D4">
                  <w:rPr>
                    <w:noProof/>
                    <w:webHidden/>
                  </w:rPr>
                  <w:instrText xml:space="preserve"> PAGEREF _Toc226464379 \h </w:instrText>
                </w:r>
                <w:r w:rsidRPr="009E11D4">
                  <w:rPr>
                    <w:noProof/>
                    <w:webHidden/>
                  </w:rPr>
                </w:r>
                <w:r w:rsidRPr="009E11D4">
                  <w:rPr>
                    <w:noProof/>
                    <w:webHidden/>
                  </w:rPr>
                  <w:fldChar w:fldCharType="separate"/>
                </w:r>
                <w:r w:rsidRPr="009E11D4">
                  <w:rPr>
                    <w:noProof/>
                    <w:webHidden/>
                  </w:rPr>
                  <w:t>33</w:t>
                </w:r>
                <w:r w:rsidRPr="009E11D4">
                  <w:rPr>
                    <w:noProof/>
                    <w:webHidden/>
                  </w:rPr>
                  <w:fldChar w:fldCharType="end"/>
                </w:r>
              </w:hyperlink>
            </w:p>
            <w:p w14:paraId="1EF4F650" w14:textId="6C2F97DB" w:rsidR="00D5796C" w:rsidRPr="009E11D4" w:rsidRDefault="00D5796C">
              <w:pPr>
                <w:pStyle w:val="Turinys2"/>
                <w:rPr>
                  <w:noProof/>
                  <w:kern w:val="2"/>
                  <w:sz w:val="24"/>
                  <w:szCs w:val="24"/>
                  <w14:ligatures w14:val="standardContextual"/>
                </w:rPr>
              </w:pPr>
              <w:hyperlink w:anchor="_Toc226464379" w:history="1">
                <w:r w:rsidRPr="009E11D4">
                  <w:rPr>
                    <w:rStyle w:val="Hipersaitas"/>
                    <w:rFonts w:eastAsia="Calibri" w:cstheme="majorHAnsi"/>
                    <w:noProof/>
                  </w:rPr>
                  <w:t>Pirkimo sąlygų 1</w:t>
                </w:r>
                <w:r w:rsidR="009504DD" w:rsidRPr="009E11D4">
                  <w:rPr>
                    <w:rStyle w:val="Hipersaitas"/>
                    <w:rFonts w:eastAsia="Calibri" w:cstheme="majorHAnsi"/>
                    <w:noProof/>
                  </w:rPr>
                  <w:t>1</w:t>
                </w:r>
                <w:r w:rsidRPr="009E11D4">
                  <w:rPr>
                    <w:rStyle w:val="Hipersaitas"/>
                    <w:rFonts w:eastAsia="Calibri" w:cstheme="majorHAnsi"/>
                    <w:noProof/>
                  </w:rPr>
                  <w:t xml:space="preserve"> priedas „Tiekėjo siūlomo (-ų) specialisto (-ų) </w:t>
                </w:r>
                <w:r w:rsidR="00B44A54" w:rsidRPr="009E11D4">
                  <w:rPr>
                    <w:rStyle w:val="Hipersaitas"/>
                    <w:rFonts w:eastAsia="Calibri" w:cstheme="majorHAnsi"/>
                    <w:noProof/>
                  </w:rPr>
                  <w:t>didesnės</w:t>
                </w:r>
                <w:r w:rsidRPr="009E11D4">
                  <w:rPr>
                    <w:rStyle w:val="Hipersaitas"/>
                    <w:rFonts w:eastAsia="Calibri" w:cstheme="majorHAnsi"/>
                    <w:noProof/>
                  </w:rPr>
                  <w:t xml:space="preserve"> patirties sąrašas“</w:t>
                </w:r>
                <w:r w:rsidR="006C339C" w:rsidRPr="009E11D4">
                  <w:rPr>
                    <w:noProof/>
                    <w:webHidden/>
                  </w:rPr>
                  <w:t xml:space="preserve">  ...................</w:t>
                </w:r>
                <w:r w:rsidR="00977D68" w:rsidRPr="009E11D4">
                  <w:rPr>
                    <w:noProof/>
                    <w:webHidden/>
                  </w:rPr>
                  <w:t>....</w:t>
                </w:r>
                <w:r w:rsidR="006C339C" w:rsidRPr="009E11D4">
                  <w:rPr>
                    <w:noProof/>
                    <w:webHidden/>
                  </w:rPr>
                  <w:t>...........</w:t>
                </w:r>
                <w:r w:rsidRPr="009E11D4">
                  <w:rPr>
                    <w:noProof/>
                    <w:webHidden/>
                  </w:rPr>
                  <w:fldChar w:fldCharType="begin"/>
                </w:r>
                <w:r w:rsidRPr="009E11D4">
                  <w:rPr>
                    <w:noProof/>
                    <w:webHidden/>
                  </w:rPr>
                  <w:instrText xml:space="preserve"> PAGEREF _Toc226464379 \h </w:instrText>
                </w:r>
                <w:r w:rsidRPr="009E11D4">
                  <w:rPr>
                    <w:noProof/>
                    <w:webHidden/>
                  </w:rPr>
                </w:r>
                <w:r w:rsidRPr="009E11D4">
                  <w:rPr>
                    <w:noProof/>
                    <w:webHidden/>
                  </w:rPr>
                  <w:fldChar w:fldCharType="separate"/>
                </w:r>
                <w:r w:rsidR="00ED59F1" w:rsidRPr="009E11D4">
                  <w:rPr>
                    <w:noProof/>
                    <w:webHidden/>
                  </w:rPr>
                  <w:t>3</w:t>
                </w:r>
                <w:r w:rsidRPr="009E11D4">
                  <w:rPr>
                    <w:noProof/>
                    <w:webHidden/>
                  </w:rPr>
                  <w:fldChar w:fldCharType="end"/>
                </w:r>
              </w:hyperlink>
              <w:r w:rsidR="00977D68" w:rsidRPr="009E11D4">
                <w:t>4</w:t>
              </w:r>
            </w:p>
            <w:p w14:paraId="0DDC40AE" w14:textId="369A0CBE" w:rsidR="001C24BC" w:rsidRPr="005E3373" w:rsidRDefault="001C24BC" w:rsidP="004E4612">
              <w:pPr>
                <w:spacing w:after="120" w:line="20" w:lineRule="atLeast"/>
                <w:contextualSpacing/>
                <w:rPr>
                  <w:rFonts w:cstheme="minorHAnsi"/>
                  <w:highlight w:val="lightGray"/>
                </w:rPr>
              </w:pPr>
              <w:r w:rsidRPr="009E11D4">
                <w:rPr>
                  <w:rFonts w:cstheme="minorHAnsi"/>
                  <w:b/>
                  <w:bCs/>
                  <w:color w:val="2B579A"/>
                  <w:shd w:val="clear" w:color="auto" w:fill="E6E6E6"/>
                </w:rPr>
                <w:fldChar w:fldCharType="end"/>
              </w:r>
            </w:p>
          </w:sdtContent>
        </w:sdt>
        <w:p w14:paraId="73CCB438" w14:textId="76DF1EC4" w:rsidR="005F13F0" w:rsidRPr="005E3373" w:rsidRDefault="001C24BC" w:rsidP="004E4612">
          <w:pPr>
            <w:spacing w:after="120" w:line="20" w:lineRule="atLeast"/>
            <w:contextualSpacing/>
            <w:rPr>
              <w:rFonts w:cstheme="minorHAnsi"/>
              <w:highlight w:val="lightGray"/>
            </w:rPr>
          </w:pPr>
          <w:r w:rsidRPr="002B024B">
            <w:rPr>
              <w:rFonts w:cstheme="minorHAnsi"/>
            </w:rPr>
            <w:br w:type="page"/>
          </w:r>
        </w:p>
      </w:sdtContent>
    </w:sdt>
    <w:p w14:paraId="7DBFF88B" w14:textId="0FE73970" w:rsidR="002415C7" w:rsidRPr="00E16D01" w:rsidRDefault="00263B34" w:rsidP="00F12E59">
      <w:pPr>
        <w:pStyle w:val="Antrat1"/>
        <w:numPr>
          <w:ilvl w:val="0"/>
          <w:numId w:val="1"/>
        </w:numPr>
        <w:spacing w:line="276" w:lineRule="auto"/>
        <w:ind w:left="567" w:hanging="567"/>
        <w:contextualSpacing/>
        <w:rPr>
          <w:rFonts w:asciiTheme="minorHAnsi" w:hAnsiTheme="minorHAnsi" w:cstheme="minorHAnsi"/>
        </w:rPr>
      </w:pPr>
      <w:bookmarkStart w:id="1" w:name="_Toc226464357"/>
      <w:bookmarkStart w:id="2" w:name="_Toc335201954"/>
      <w:bookmarkStart w:id="3" w:name="_Toc147739116"/>
      <w:r w:rsidRPr="00E16D01">
        <w:rPr>
          <w:rFonts w:asciiTheme="minorHAnsi" w:hAnsiTheme="minorHAnsi" w:cstheme="minorHAnsi"/>
        </w:rPr>
        <w:lastRenderedPageBreak/>
        <w:t>Bendra informacija</w:t>
      </w:r>
      <w:bookmarkEnd w:id="1"/>
    </w:p>
    <w:p w14:paraId="39DB5B32" w14:textId="1D2B4988" w:rsidR="006865BA" w:rsidRPr="00E16D01" w:rsidRDefault="008272CE" w:rsidP="00F12E59">
      <w:pPr>
        <w:pStyle w:val="Sraopastraipa"/>
        <w:numPr>
          <w:ilvl w:val="1"/>
          <w:numId w:val="1"/>
        </w:numPr>
        <w:spacing w:after="0"/>
        <w:ind w:left="0" w:firstLine="567"/>
        <w:jc w:val="both"/>
        <w:rPr>
          <w:rFonts w:cstheme="minorHAnsi"/>
        </w:rPr>
      </w:pPr>
      <w:r w:rsidRPr="00E16D01">
        <w:rPr>
          <w:rFonts w:cstheme="minorHAnsi"/>
        </w:rPr>
        <w:t>Perkančioji organizacija –</w:t>
      </w:r>
      <w:r w:rsidR="000372F4" w:rsidRPr="00E16D01">
        <w:rPr>
          <w:rFonts w:cstheme="minorHAnsi"/>
        </w:rPr>
        <w:t xml:space="preserve"> </w:t>
      </w:r>
      <w:r w:rsidR="006865BA" w:rsidRPr="00E16D01">
        <w:rPr>
          <w:rFonts w:cstheme="minorHAnsi"/>
          <w:bCs/>
        </w:rPr>
        <w:t xml:space="preserve">Kauno švietimo inovacijų centras, </w:t>
      </w:r>
      <w:r w:rsidR="006865BA" w:rsidRPr="00E16D01">
        <w:rPr>
          <w:rFonts w:eastAsia="Calibri" w:cstheme="minorHAnsi"/>
        </w:rPr>
        <w:t xml:space="preserve">juridinio asmens kodas </w:t>
      </w:r>
      <w:r w:rsidR="006865BA" w:rsidRPr="00E16D01">
        <w:rPr>
          <w:rFonts w:cstheme="minorHAnsi"/>
          <w:bCs/>
          <w:iCs/>
        </w:rPr>
        <w:t>193043096</w:t>
      </w:r>
      <w:r w:rsidR="006865BA" w:rsidRPr="00E16D01">
        <w:rPr>
          <w:rFonts w:eastAsia="Calibri" w:cstheme="minorHAnsi"/>
          <w:bCs/>
        </w:rPr>
        <w:t>,</w:t>
      </w:r>
      <w:r w:rsidR="006865BA" w:rsidRPr="00E16D01">
        <w:rPr>
          <w:rFonts w:eastAsia="Calibri" w:cstheme="minorHAnsi"/>
        </w:rPr>
        <w:t xml:space="preserve"> adresas </w:t>
      </w:r>
      <w:r w:rsidR="006865BA" w:rsidRPr="00E16D01">
        <w:rPr>
          <w:bCs/>
        </w:rPr>
        <w:t>Vytauto pr. 44, LT-44329 Kaunas</w:t>
      </w:r>
      <w:r w:rsidR="006865BA" w:rsidRPr="00E16D01">
        <w:rPr>
          <w:rFonts w:eastAsia="Calibri" w:cstheme="minorHAnsi"/>
          <w:bCs/>
        </w:rPr>
        <w:t>.</w:t>
      </w:r>
      <w:r w:rsidR="006865BA" w:rsidRPr="00E16D01">
        <w:rPr>
          <w:rFonts w:eastAsia="Calibri" w:cstheme="minorHAnsi"/>
        </w:rPr>
        <w:t xml:space="preserve"> Perkančioji organizacija nėra PVM mokėtoja</w:t>
      </w:r>
    </w:p>
    <w:p w14:paraId="242D6ACB" w14:textId="77777777" w:rsidR="00A8352E" w:rsidRPr="00E16D01" w:rsidRDefault="006865BA" w:rsidP="00F12E59">
      <w:pPr>
        <w:pStyle w:val="Sraopastraipa"/>
        <w:numPr>
          <w:ilvl w:val="1"/>
          <w:numId w:val="1"/>
        </w:numPr>
        <w:spacing w:after="0"/>
        <w:ind w:left="0" w:firstLine="567"/>
        <w:jc w:val="both"/>
        <w:rPr>
          <w:rFonts w:ascii="Calibri" w:eastAsia="Times New Roman" w:hAnsi="Calibri" w:cs="Calibri"/>
        </w:rPr>
      </w:pPr>
      <w:r w:rsidRPr="00E16D01">
        <w:rPr>
          <w:rFonts w:eastAsia="Calibri" w:cstheme="minorHAnsi"/>
        </w:rPr>
        <w:t xml:space="preserve">Pirkimą perkančiosios organizacijos vardu atlieka centrinė perkančioji organizacija: </w:t>
      </w:r>
      <w:r w:rsidRPr="00E16D01">
        <w:rPr>
          <w:rFonts w:eastAsia="Calibri" w:cstheme="minorHAnsi"/>
          <w:bCs/>
        </w:rPr>
        <w:t xml:space="preserve">Kauno miesto savivaldybės administracija, juridinio asmens kodas </w:t>
      </w:r>
      <w:r w:rsidRPr="00E16D01">
        <w:rPr>
          <w:rFonts w:cstheme="minorHAnsi"/>
          <w:bCs/>
          <w:iCs/>
        </w:rPr>
        <w:t>188764867</w:t>
      </w:r>
      <w:r w:rsidRPr="00E16D01">
        <w:rPr>
          <w:rFonts w:eastAsia="Calibri" w:cstheme="minorHAnsi"/>
          <w:bCs/>
        </w:rPr>
        <w:t xml:space="preserve">, adresas </w:t>
      </w:r>
      <w:r w:rsidRPr="00E16D01">
        <w:rPr>
          <w:rFonts w:cstheme="minorHAnsi"/>
          <w:bCs/>
          <w:iCs/>
        </w:rPr>
        <w:t>Laisvės al. 96, 44251 Kaunas</w:t>
      </w:r>
      <w:r w:rsidRPr="00E16D01">
        <w:rPr>
          <w:rFonts w:eastAsia="Calibri" w:cstheme="minorHAnsi"/>
          <w:bCs/>
        </w:rPr>
        <w:t xml:space="preserve">. </w:t>
      </w:r>
      <w:r w:rsidR="00A8352E" w:rsidRPr="00E16D01">
        <w:rPr>
          <w:rFonts w:cstheme="minorHAnsi"/>
        </w:rPr>
        <w:t>Sutartį pasirašys perkančioji organizacija</w:t>
      </w:r>
      <w:r w:rsidR="00A8352E" w:rsidRPr="00E16D01">
        <w:rPr>
          <w:rFonts w:ascii="Calibri" w:eastAsia="Times New Roman" w:hAnsi="Calibri" w:cs="Calibri"/>
        </w:rPr>
        <w:t xml:space="preserve"> – Kauno švietimo inovacijų centras.</w:t>
      </w:r>
    </w:p>
    <w:p w14:paraId="2BBDE2C9" w14:textId="77777777" w:rsidR="00A8352E" w:rsidRPr="00C43286" w:rsidRDefault="006865BA" w:rsidP="00F12E59">
      <w:pPr>
        <w:pStyle w:val="Sraopastraipa"/>
        <w:spacing w:after="0"/>
        <w:ind w:left="567"/>
        <w:jc w:val="both"/>
        <w:rPr>
          <w:rFonts w:cstheme="minorHAnsi"/>
        </w:rPr>
      </w:pPr>
      <w:r w:rsidRPr="00E16D01">
        <w:rPr>
          <w:rFonts w:cstheme="minorHAnsi"/>
        </w:rPr>
        <w:t xml:space="preserve">Centrinės perkančiosios organizacijos </w:t>
      </w:r>
      <w:r w:rsidRPr="00C43286">
        <w:rPr>
          <w:rFonts w:cstheme="minorHAnsi"/>
        </w:rPr>
        <w:t>kontaktiniai asmenys:</w:t>
      </w:r>
    </w:p>
    <w:p w14:paraId="3B4D8FBC" w14:textId="1725B3EE" w:rsidR="00A8352E" w:rsidRPr="00C43286" w:rsidRDefault="00A8352E" w:rsidP="00F12E59">
      <w:pPr>
        <w:pStyle w:val="Sraopastraipa"/>
        <w:spacing w:after="0"/>
        <w:ind w:left="0" w:firstLine="567"/>
        <w:jc w:val="both"/>
        <w:rPr>
          <w:rFonts w:ascii="Calibri" w:eastAsia="Times New Roman" w:hAnsi="Calibri" w:cs="Calibri"/>
        </w:rPr>
      </w:pPr>
      <w:r w:rsidRPr="00C43286">
        <w:t xml:space="preserve">1.2.1. </w:t>
      </w:r>
      <w:r w:rsidR="00E738DC" w:rsidRPr="00C43286">
        <w:rPr>
          <w:rFonts w:eastAsia="Calibri"/>
          <w:b/>
          <w:bCs/>
        </w:rPr>
        <w:t>dėl klausimų, susijusių su pirkimo objektu</w:t>
      </w:r>
      <w:r w:rsidR="00E738DC" w:rsidRPr="00C43286">
        <w:rPr>
          <w:rFonts w:eastAsia="Calibri"/>
        </w:rPr>
        <w:t xml:space="preserve"> – Kauno miesto savivaldybės administracijos Švietimo skyriaus vyriausioji specialistė  Raimonda Jančauskienė,  tel. +370 37 425446, el. p.</w:t>
      </w:r>
      <w:r w:rsidRPr="00C43286">
        <w:rPr>
          <w:rFonts w:eastAsia="Calibri"/>
        </w:rPr>
        <w:t xml:space="preserve"> </w:t>
      </w:r>
      <w:hyperlink r:id="rId11" w:history="1">
        <w:r w:rsidRPr="00C43286">
          <w:rPr>
            <w:rStyle w:val="Hipersaitas"/>
            <w:rFonts w:eastAsia="Calibri"/>
          </w:rPr>
          <w:t>raimonda.jancauskiene@kaunas.lt</w:t>
        </w:r>
      </w:hyperlink>
      <w:r w:rsidR="0042714E" w:rsidRPr="00C43286">
        <w:t>;</w:t>
      </w:r>
    </w:p>
    <w:p w14:paraId="0147C632" w14:textId="39C7556F" w:rsidR="00A8352E" w:rsidRPr="00C43286" w:rsidRDefault="00A8352E" w:rsidP="00F12E59">
      <w:pPr>
        <w:pStyle w:val="Sraopastraipa"/>
        <w:spacing w:after="0"/>
        <w:ind w:left="0" w:firstLine="567"/>
        <w:jc w:val="both"/>
        <w:rPr>
          <w:rFonts w:ascii="Calibri" w:eastAsia="Times New Roman" w:hAnsi="Calibri" w:cs="Calibri"/>
        </w:rPr>
      </w:pPr>
      <w:r w:rsidRPr="00C43286">
        <w:rPr>
          <w:rFonts w:eastAsia="Calibri"/>
        </w:rPr>
        <w:t>1</w:t>
      </w:r>
      <w:r w:rsidRPr="00C43286">
        <w:t>.2.2.</w:t>
      </w:r>
      <w:r w:rsidRPr="00C43286">
        <w:rPr>
          <w:b/>
          <w:bCs/>
        </w:rPr>
        <w:t xml:space="preserve"> </w:t>
      </w:r>
      <w:r w:rsidR="0042714E" w:rsidRPr="00C43286">
        <w:rPr>
          <w:b/>
          <w:bCs/>
        </w:rPr>
        <w:t>dėl klausimų susijusių su viešųjų pirkimų procedūromis, pirkimo sąlygų reikalavimais</w:t>
      </w:r>
      <w:r w:rsidR="0042714E" w:rsidRPr="00C43286">
        <w:t xml:space="preserve"> –</w:t>
      </w:r>
      <w:r w:rsidRPr="00C43286">
        <w:rPr>
          <w:rFonts w:cstheme="minorHAnsi"/>
        </w:rPr>
        <w:t xml:space="preserve"> Kauno miesto savivaldybės administracijos Centrinio viešųjų pirkimų ir koncesijų skyriaus vyriausioji specialistė </w:t>
      </w:r>
      <w:r w:rsidR="001E1B3B" w:rsidRPr="00C43286">
        <w:rPr>
          <w:rFonts w:cstheme="minorHAnsi"/>
        </w:rPr>
        <w:t>Vilma Tamašienė</w:t>
      </w:r>
      <w:r w:rsidRPr="00C43286">
        <w:rPr>
          <w:rFonts w:cstheme="minorHAnsi"/>
        </w:rPr>
        <w:t xml:space="preserve">, tel. +370 37 </w:t>
      </w:r>
      <w:r w:rsidR="001E1B3B" w:rsidRPr="00C43286">
        <w:rPr>
          <w:rFonts w:cstheme="minorHAnsi"/>
        </w:rPr>
        <w:t>22 02 70</w:t>
      </w:r>
      <w:r w:rsidRPr="00C43286">
        <w:rPr>
          <w:rFonts w:cstheme="minorHAnsi"/>
        </w:rPr>
        <w:t>, mob. + 370</w:t>
      </w:r>
      <w:r w:rsidR="001E1B3B" w:rsidRPr="00C43286">
        <w:rPr>
          <w:rFonts w:cstheme="minorHAnsi"/>
        </w:rPr>
        <w:t> 683 6717</w:t>
      </w:r>
      <w:r w:rsidRPr="00C43286">
        <w:rPr>
          <w:rFonts w:cstheme="minorHAnsi"/>
        </w:rPr>
        <w:t xml:space="preserve">6, el. p. </w:t>
      </w:r>
      <w:hyperlink r:id="rId12" w:history="1">
        <w:r w:rsidR="001E1B3B" w:rsidRPr="00C43286">
          <w:rPr>
            <w:rStyle w:val="Hipersaitas"/>
            <w:rFonts w:cstheme="minorHAnsi"/>
          </w:rPr>
          <w:t>vilma.tamasiene@kaunas.lt</w:t>
        </w:r>
      </w:hyperlink>
    </w:p>
    <w:p w14:paraId="06DC89AD" w14:textId="222AC078" w:rsidR="00A8352E" w:rsidRPr="00C43286" w:rsidRDefault="00A8352E" w:rsidP="00F12E59">
      <w:pPr>
        <w:pStyle w:val="Sraopastraipa"/>
        <w:spacing w:after="0"/>
        <w:ind w:left="0" w:firstLine="567"/>
        <w:jc w:val="both"/>
        <w:rPr>
          <w:rFonts w:ascii="Calibri" w:eastAsia="Times New Roman" w:hAnsi="Calibri" w:cs="Calibri"/>
          <w:color w:val="000000"/>
        </w:rPr>
      </w:pPr>
      <w:r w:rsidRPr="00C43286">
        <w:rPr>
          <w:rFonts w:cstheme="minorHAnsi"/>
          <w:spacing w:val="-8"/>
        </w:rPr>
        <w:t xml:space="preserve">1.3. </w:t>
      </w:r>
      <w:r w:rsidR="007D6857" w:rsidRPr="00C43286">
        <w:rPr>
          <w:rFonts w:cstheme="minorHAnsi"/>
          <w:color w:val="000000" w:themeColor="text1"/>
        </w:rPr>
        <w:t>Pirkimas</w:t>
      </w:r>
      <w:r w:rsidR="00B37854" w:rsidRPr="00C43286">
        <w:rPr>
          <w:rFonts w:cstheme="minorHAnsi"/>
          <w:color w:val="000000" w:themeColor="text1"/>
        </w:rPr>
        <w:t xml:space="preserve"> neatlieka</w:t>
      </w:r>
      <w:r w:rsidR="007D6857" w:rsidRPr="00C43286">
        <w:rPr>
          <w:rFonts w:cstheme="minorHAnsi"/>
          <w:color w:val="000000" w:themeColor="text1"/>
        </w:rPr>
        <w:t>mas</w:t>
      </w:r>
      <w:r w:rsidR="00B37854" w:rsidRPr="00C43286">
        <w:rPr>
          <w:rFonts w:cstheme="minorHAnsi"/>
          <w:color w:val="000000" w:themeColor="text1"/>
        </w:rPr>
        <w:t xml:space="preserve"> </w:t>
      </w:r>
      <w:r w:rsidR="002F5F8E" w:rsidRPr="00C43286">
        <w:rPr>
          <w:rFonts w:cstheme="minorHAnsi"/>
          <w:color w:val="000000" w:themeColor="text1"/>
        </w:rPr>
        <w:t>naudojantis centralizuotų pirkimų katalogu</w:t>
      </w:r>
      <w:r w:rsidR="007D6857" w:rsidRPr="00C43286">
        <w:rPr>
          <w:rFonts w:cstheme="minorHAnsi"/>
          <w:color w:val="000000" w:themeColor="text1"/>
        </w:rPr>
        <w:t>, nes</w:t>
      </w:r>
      <w:r w:rsidR="006865BA" w:rsidRPr="00C43286">
        <w:rPr>
          <w:rFonts w:ascii="Calibri" w:eastAsia="Times New Roman" w:hAnsi="Calibri" w:cs="Calibri"/>
          <w:color w:val="000000"/>
        </w:rPr>
        <w:t xml:space="preserve"> CPO LT kataloge tokių paslaugų </w:t>
      </w:r>
      <w:r w:rsidR="001734E7" w:rsidRPr="00C43286">
        <w:rPr>
          <w:rFonts w:ascii="Calibri" w:eastAsia="Times New Roman" w:hAnsi="Calibri" w:cs="Calibri"/>
          <w:color w:val="000000"/>
        </w:rPr>
        <w:t>nėra. CPO LT katalogo patikrinimo data: 2026-0</w:t>
      </w:r>
      <w:r w:rsidR="00C43286" w:rsidRPr="00C43286">
        <w:rPr>
          <w:rFonts w:ascii="Calibri" w:eastAsia="Times New Roman" w:hAnsi="Calibri" w:cs="Calibri"/>
          <w:color w:val="000000"/>
        </w:rPr>
        <w:t>6</w:t>
      </w:r>
      <w:r w:rsidR="001734E7" w:rsidRPr="00C43286">
        <w:rPr>
          <w:rFonts w:ascii="Calibri" w:eastAsia="Times New Roman" w:hAnsi="Calibri" w:cs="Calibri"/>
          <w:color w:val="000000"/>
        </w:rPr>
        <w:t>-</w:t>
      </w:r>
      <w:r w:rsidR="00606A40" w:rsidRPr="00C43286">
        <w:rPr>
          <w:rFonts w:ascii="Calibri" w:eastAsia="Times New Roman" w:hAnsi="Calibri" w:cs="Calibri"/>
          <w:color w:val="000000"/>
        </w:rPr>
        <w:t>0</w:t>
      </w:r>
      <w:r w:rsidR="003F5BC3" w:rsidRPr="00C43286">
        <w:rPr>
          <w:rFonts w:ascii="Calibri" w:eastAsia="Times New Roman" w:hAnsi="Calibri" w:cs="Calibri"/>
          <w:color w:val="000000"/>
        </w:rPr>
        <w:t>5</w:t>
      </w:r>
      <w:r w:rsidR="001734E7" w:rsidRPr="00C43286">
        <w:rPr>
          <w:rFonts w:ascii="Calibri" w:eastAsia="Times New Roman" w:hAnsi="Calibri" w:cs="Calibri"/>
          <w:color w:val="000000"/>
        </w:rPr>
        <w:t xml:space="preserve">  </w:t>
      </w:r>
    </w:p>
    <w:p w14:paraId="3D131239" w14:textId="77777777" w:rsidR="00A8352E" w:rsidRPr="00C43286" w:rsidRDefault="00A8352E" w:rsidP="00F12E59">
      <w:pPr>
        <w:pStyle w:val="Sraopastraipa"/>
        <w:spacing w:after="0"/>
        <w:ind w:left="0" w:firstLine="567"/>
        <w:jc w:val="both"/>
        <w:rPr>
          <w:rFonts w:eastAsia="Times New Roman" w:cstheme="minorHAnsi"/>
        </w:rPr>
      </w:pPr>
      <w:r w:rsidRPr="00C43286">
        <w:rPr>
          <w:rFonts w:ascii="Calibri" w:eastAsia="Times New Roman" w:hAnsi="Calibri" w:cs="Calibri"/>
          <w:color w:val="000000"/>
        </w:rPr>
        <w:t xml:space="preserve">1.4. </w:t>
      </w:r>
      <w:r w:rsidR="00AA23FB" w:rsidRPr="00C43286">
        <w:rPr>
          <w:rFonts w:eastAsia="Times New Roman" w:cstheme="minorHAnsi"/>
        </w:rPr>
        <w:t>Perkančioji organizacija nerezervuoja teisės dalyvauti pirkime.</w:t>
      </w:r>
    </w:p>
    <w:p w14:paraId="12883224" w14:textId="77777777" w:rsidR="00A8352E" w:rsidRPr="00C43286" w:rsidRDefault="00A8352E" w:rsidP="00F12E59">
      <w:pPr>
        <w:pStyle w:val="Sraopastraipa"/>
        <w:spacing w:after="0"/>
        <w:ind w:left="0" w:firstLine="567"/>
        <w:jc w:val="both"/>
        <w:rPr>
          <w:rFonts w:ascii="Calibri" w:eastAsia="Times New Roman" w:hAnsi="Calibri" w:cs="Calibri"/>
        </w:rPr>
      </w:pPr>
      <w:r w:rsidRPr="00C43286">
        <w:rPr>
          <w:rFonts w:eastAsia="Times New Roman" w:cstheme="minorHAnsi"/>
        </w:rPr>
        <w:t xml:space="preserve">1.5. </w:t>
      </w:r>
      <w:r w:rsidR="00E32C8E" w:rsidRPr="00C43286">
        <w:rPr>
          <w:rFonts w:cstheme="minorHAnsi"/>
        </w:rPr>
        <w:t xml:space="preserve">Stebėtojai dalyvauti </w:t>
      </w:r>
      <w:r w:rsidR="008A3C98" w:rsidRPr="00C43286">
        <w:rPr>
          <w:rFonts w:cstheme="minorHAnsi"/>
        </w:rPr>
        <w:t>K</w:t>
      </w:r>
      <w:r w:rsidR="00E32C8E" w:rsidRPr="00C43286">
        <w:rPr>
          <w:rFonts w:cstheme="minorHAnsi"/>
        </w:rPr>
        <w:t>omisijos posėdžiuose nėra kviečiami.</w:t>
      </w:r>
    </w:p>
    <w:p w14:paraId="74E56960" w14:textId="338C06E2" w:rsidR="00695E60" w:rsidRPr="00C43286" w:rsidRDefault="00C72E59" w:rsidP="00F12E59">
      <w:pPr>
        <w:pStyle w:val="Sraopastraipa"/>
        <w:shd w:val="clear" w:color="auto" w:fill="E2EFD9" w:themeFill="accent6" w:themeFillTint="33"/>
        <w:spacing w:after="0"/>
        <w:ind w:left="0" w:firstLine="567"/>
        <w:jc w:val="both"/>
        <w:rPr>
          <w:rFonts w:cstheme="minorHAnsi"/>
          <w:color w:val="00B050"/>
        </w:rPr>
      </w:pPr>
      <w:r w:rsidRPr="00C43286">
        <w:rPr>
          <w:rFonts w:cstheme="minorHAnsi"/>
        </w:rPr>
        <w:t>1.6.</w:t>
      </w:r>
      <w:r w:rsidR="00A8352E" w:rsidRPr="00C43286">
        <w:rPr>
          <w:rFonts w:cstheme="minorHAnsi"/>
        </w:rPr>
        <w:t xml:space="preserve"> </w:t>
      </w:r>
      <w:r w:rsidR="00C51ACD" w:rsidRPr="00C43286">
        <w:rPr>
          <w:rFonts w:cstheme="minorHAnsi"/>
        </w:rPr>
        <w:t>Atliekamas žaliasis pirkimas. Pirkimas vykdomas vadovaujantis Lietuvos Respublikos aplinkos ministro 2011 m. birželio 28 d. įsakymo Nr. D1-508 „</w:t>
      </w:r>
      <w:hyperlink r:id="rId13" w:history="1">
        <w:r w:rsidR="00C51ACD" w:rsidRPr="00C43286">
          <w:rPr>
            <w:rStyle w:val="Hipersaitas"/>
            <w:rFonts w:cstheme="minorHAnsi"/>
            <w:color w:val="0070C0"/>
            <w:u w:val="single"/>
          </w:rPr>
          <w:t>Dėl Aplinkos apsaugos kriterijų taikymo, vykdant žaliuosius pirkimus, tvarkos aprašo patvirtinimo</w:t>
        </w:r>
      </w:hyperlink>
      <w:r w:rsidR="00C51ACD" w:rsidRPr="00C43286">
        <w:rPr>
          <w:rFonts w:cstheme="minorHAnsi"/>
        </w:rPr>
        <w:t>“ 4.</w:t>
      </w:r>
      <w:r w:rsidR="00132755" w:rsidRPr="00C43286">
        <w:rPr>
          <w:rFonts w:cstheme="minorHAnsi"/>
        </w:rPr>
        <w:t>4</w:t>
      </w:r>
      <w:r w:rsidR="00C51ACD" w:rsidRPr="00C43286">
        <w:rPr>
          <w:rFonts w:cstheme="minorHAnsi"/>
        </w:rPr>
        <w:t>.3 punktu. Aplinkos apsaugos kriterijai nustatyti specialiųjų pirkimo sąlygų 9 priede „</w:t>
      </w:r>
      <w:r w:rsidR="001102BA" w:rsidRPr="00C43286">
        <w:rPr>
          <w:rFonts w:cstheme="minorHAnsi"/>
        </w:rPr>
        <w:t>Preliminariosios sutarties ir Pagrindinės sutarties projektai su priedais</w:t>
      </w:r>
      <w:r w:rsidR="00C51ACD" w:rsidRPr="00C43286">
        <w:rPr>
          <w:rFonts w:cstheme="minorHAnsi"/>
        </w:rPr>
        <w:t>“, t. y</w:t>
      </w:r>
      <w:r w:rsidR="00C51ACD" w:rsidRPr="00C43286">
        <w:t xml:space="preserve">. </w:t>
      </w:r>
      <w:r w:rsidR="00C51ACD" w:rsidRPr="00C43286">
        <w:rPr>
          <w:lang w:eastAsia="en-US"/>
        </w:rPr>
        <w:t>p</w:t>
      </w:r>
      <w:r w:rsidR="00C51ACD" w:rsidRPr="00C43286">
        <w:rPr>
          <w:rFonts w:ascii="Calibri" w:eastAsia="Times New Roman" w:hAnsi="Calibri" w:cs="Calibri"/>
        </w:rPr>
        <w:t xml:space="preserve">erkamos paslaugos yra mokymų paslaugos, kurios </w:t>
      </w:r>
      <w:r w:rsidR="00C51ACD" w:rsidRPr="000042C3">
        <w:rPr>
          <w:rFonts w:ascii="Calibri" w:eastAsia="Times New Roman" w:hAnsi="Calibri" w:cs="Calibri"/>
          <w:shd w:val="clear" w:color="auto" w:fill="E2EFD9" w:themeFill="accent6" w:themeFillTint="33"/>
        </w:rPr>
        <w:t>nesusijusios</w:t>
      </w:r>
      <w:r w:rsidR="00C51ACD" w:rsidRPr="000042C3">
        <w:rPr>
          <w:rFonts w:ascii="Calibri" w:eastAsia="Times New Roman" w:hAnsi="Calibri" w:cs="Calibri"/>
          <w:color w:val="000000"/>
          <w:kern w:val="2"/>
          <w:shd w:val="clear" w:color="auto" w:fill="E2EFD9" w:themeFill="accent6" w:themeFillTint="33"/>
          <w:lang w:eastAsia="en-US"/>
        </w:rPr>
        <w:t xml:space="preserve"> </w:t>
      </w:r>
      <w:r w:rsidR="00C51ACD" w:rsidRPr="000042C3">
        <w:rPr>
          <w:rFonts w:ascii="Calibri" w:eastAsia="Times New Roman" w:hAnsi="Calibri" w:cs="Calibri"/>
          <w:shd w:val="clear" w:color="auto" w:fill="E2EFD9" w:themeFill="accent6" w:themeFillTint="33"/>
        </w:rPr>
        <w:t xml:space="preserve">su materialaus objekto sukūrimu ir jų teikimo metu </w:t>
      </w:r>
      <w:r w:rsidR="00C51ACD" w:rsidRPr="000042C3">
        <w:rPr>
          <w:shd w:val="clear" w:color="auto" w:fill="E2EFD9" w:themeFill="accent6" w:themeFillTint="33"/>
        </w:rPr>
        <w:t>nėra</w:t>
      </w:r>
      <w:r w:rsidR="00C51ACD" w:rsidRPr="000042C3">
        <w:rPr>
          <w:shd w:val="clear" w:color="auto" w:fill="E2EFD9" w:themeFill="accent6" w:themeFillTint="33"/>
          <w:lang w:eastAsia="en-US"/>
        </w:rPr>
        <w:t xml:space="preserve"> </w:t>
      </w:r>
      <w:r w:rsidR="00C51ACD" w:rsidRPr="000042C3">
        <w:rPr>
          <w:shd w:val="clear" w:color="auto" w:fill="E2EFD9" w:themeFill="accent6" w:themeFillTint="33"/>
        </w:rPr>
        <w:t>n</w:t>
      </w:r>
      <w:r w:rsidR="00C51ACD" w:rsidRPr="000042C3">
        <w:rPr>
          <w:rFonts w:ascii="Calibri" w:eastAsia="Times New Roman" w:hAnsi="Calibri" w:cs="Calibri"/>
          <w:shd w:val="clear" w:color="auto" w:fill="E2EFD9" w:themeFill="accent6" w:themeFillTint="33"/>
        </w:rPr>
        <w:t>umatomas reikšmingas neigiamas poveikis aplinkai,</w:t>
      </w:r>
      <w:r w:rsidR="00C51ACD" w:rsidRPr="000042C3">
        <w:rPr>
          <w:rFonts w:ascii="Calibri" w:eastAsia="Times New Roman" w:hAnsi="Calibri" w:cs="Calibri"/>
          <w:color w:val="000000"/>
          <w:kern w:val="2"/>
          <w:shd w:val="clear" w:color="auto" w:fill="E2EFD9" w:themeFill="accent6" w:themeFillTint="33"/>
          <w:lang w:eastAsia="en-US"/>
        </w:rPr>
        <w:t xml:space="preserve"> </w:t>
      </w:r>
      <w:r w:rsidR="00C51ACD" w:rsidRPr="000042C3">
        <w:rPr>
          <w:rFonts w:ascii="Calibri" w:eastAsia="Times New Roman" w:hAnsi="Calibri" w:cs="Calibri"/>
          <w:shd w:val="clear" w:color="auto" w:fill="E2EFD9" w:themeFill="accent6" w:themeFillTint="33"/>
        </w:rPr>
        <w:t>nesukuriamas</w:t>
      </w:r>
      <w:r w:rsidR="00C51ACD" w:rsidRPr="00C43286">
        <w:rPr>
          <w:rFonts w:ascii="Calibri" w:eastAsia="Times New Roman" w:hAnsi="Calibri" w:cs="Calibri"/>
        </w:rPr>
        <w:t xml:space="preserve"> taršos šaltinis ir negeneruojamos atliekos.</w:t>
      </w:r>
    </w:p>
    <w:p w14:paraId="08C79D3A" w14:textId="52DE8FEE" w:rsidR="00695E60" w:rsidRPr="00C43286" w:rsidRDefault="00695E60" w:rsidP="00F12E59">
      <w:pPr>
        <w:pStyle w:val="Sraopastraipa"/>
        <w:spacing w:after="0"/>
        <w:ind w:left="0" w:firstLine="567"/>
        <w:jc w:val="both"/>
        <w:rPr>
          <w:rFonts w:cstheme="minorHAnsi"/>
          <w:color w:val="00B050"/>
        </w:rPr>
      </w:pPr>
      <w:r w:rsidRPr="00C43286">
        <w:rPr>
          <w:rFonts w:cstheme="minorHAnsi"/>
        </w:rPr>
        <w:t xml:space="preserve">1.7. </w:t>
      </w:r>
      <w:r w:rsidRPr="00C43286">
        <w:rPr>
          <w:rFonts w:ascii="Calibri" w:eastAsia="Times New Roman" w:hAnsi="Calibri" w:cs="Calibri"/>
        </w:rPr>
        <w:t xml:space="preserve">Šiame pirkime taikomi socialiniai kriterijai, kurie nustatyti specialiųjų pirkimo sąlygų </w:t>
      </w:r>
      <w:r w:rsidR="00FD1E6D" w:rsidRPr="00C43286">
        <w:rPr>
          <w:rFonts w:ascii="Calibri" w:eastAsia="Times New Roman" w:hAnsi="Calibri" w:cs="Calibri"/>
        </w:rPr>
        <w:t>9</w:t>
      </w:r>
      <w:r w:rsidRPr="00C43286">
        <w:rPr>
          <w:rFonts w:ascii="Calibri" w:eastAsia="Times New Roman" w:hAnsi="Calibri" w:cs="Calibri"/>
        </w:rPr>
        <w:t xml:space="preserve"> priedo „</w:t>
      </w:r>
      <w:r w:rsidR="001102BA" w:rsidRPr="00C43286">
        <w:rPr>
          <w:rFonts w:ascii="Calibri" w:eastAsia="Times New Roman" w:hAnsi="Calibri" w:cs="Calibri"/>
        </w:rPr>
        <w:t>Preliminariosios sutarties ir Pagrindinės sutarties projektai su priedais</w:t>
      </w:r>
      <w:r w:rsidRPr="00C43286">
        <w:rPr>
          <w:rFonts w:ascii="Calibri" w:eastAsia="Times New Roman" w:hAnsi="Calibri" w:cs="Calibri"/>
        </w:rPr>
        <w:t>“ 2 priede „</w:t>
      </w:r>
      <w:r w:rsidRPr="00C43286">
        <w:rPr>
          <w:rFonts w:ascii="Calibri" w:eastAsia="Times New Roman" w:hAnsi="Calibri" w:cs="Calibri"/>
          <w:lang w:eastAsia="pl-PL"/>
        </w:rPr>
        <w:t xml:space="preserve">Mokymų pagal </w:t>
      </w:r>
      <w:r w:rsidR="00C43286" w:rsidRPr="00C43286">
        <w:rPr>
          <w:rFonts w:ascii="Calibri" w:eastAsia="Times New Roman" w:hAnsi="Calibri" w:cs="Calibri"/>
        </w:rPr>
        <w:t>Mokytojų</w:t>
      </w:r>
      <w:r w:rsidR="00FD1E6D" w:rsidRPr="00C43286">
        <w:rPr>
          <w:rFonts w:ascii="Calibri" w:eastAsia="Times New Roman" w:hAnsi="Calibri" w:cs="Calibri"/>
        </w:rPr>
        <w:t xml:space="preserve"> </w:t>
      </w:r>
      <w:r w:rsidR="00C43286" w:rsidRPr="00C43286">
        <w:rPr>
          <w:rFonts w:ascii="Calibri" w:eastAsia="Times New Roman" w:hAnsi="Calibri" w:cs="Calibri"/>
        </w:rPr>
        <w:t>ir pagalbos mokiniui specialistų skaitmeninio raštingumo kompetencijos tobulinimo</w:t>
      </w:r>
      <w:r w:rsidR="00C43286" w:rsidRPr="00C43286">
        <w:rPr>
          <w:rFonts w:asciiTheme="majorHAnsi" w:eastAsia="Times New Roman" w:hAnsiTheme="majorHAnsi" w:cstheme="majorHAnsi"/>
          <w:sz w:val="24"/>
          <w:szCs w:val="24"/>
        </w:rPr>
        <w:t xml:space="preserve"> </w:t>
      </w:r>
      <w:r w:rsidR="00FD1E6D" w:rsidRPr="00C43286">
        <w:rPr>
          <w:rFonts w:ascii="Calibri" w:eastAsia="Times New Roman" w:hAnsi="Calibri" w:cs="Calibri"/>
        </w:rPr>
        <w:t>programą</w:t>
      </w:r>
      <w:r w:rsidRPr="00C43286">
        <w:rPr>
          <w:rFonts w:ascii="Calibri" w:eastAsia="Times New Roman" w:hAnsi="Calibri" w:cs="Calibri"/>
          <w:lang w:eastAsia="pl-PL"/>
        </w:rPr>
        <w:t xml:space="preserve"> paslaugų </w:t>
      </w:r>
      <w:r w:rsidRPr="00C43286">
        <w:rPr>
          <w:rFonts w:ascii="Calibri" w:eastAsia="Times New Roman" w:hAnsi="Calibri" w:cs="Calibri"/>
        </w:rPr>
        <w:t>pirkimo techninė specifikacija“.</w:t>
      </w:r>
      <w:r w:rsidRPr="00C43286">
        <w:rPr>
          <w:rFonts w:cstheme="minorHAnsi"/>
          <w:sz w:val="22"/>
          <w:szCs w:val="22"/>
        </w:rPr>
        <w:t xml:space="preserve"> </w:t>
      </w:r>
      <w:r w:rsidRPr="00C43286">
        <w:rPr>
          <w:rFonts w:cstheme="minorHAnsi"/>
        </w:rPr>
        <w:t xml:space="preserve">Techninėje specifikacijoje numatyta, kad mokomoji medžiaga turės būti parengta, </w:t>
      </w:r>
      <w:r w:rsidR="00FD1E6D" w:rsidRPr="00C43286">
        <w:rPr>
          <w:rFonts w:cstheme="minorHAnsi"/>
        </w:rPr>
        <w:t>remiantis</w:t>
      </w:r>
      <w:r w:rsidRPr="00C43286">
        <w:rPr>
          <w:rFonts w:cstheme="minorHAnsi"/>
        </w:rPr>
        <w:t xml:space="preserve"> informaci</w:t>
      </w:r>
      <w:r w:rsidR="00C43286" w:rsidRPr="00C43286">
        <w:rPr>
          <w:rFonts w:cstheme="minorHAnsi"/>
        </w:rPr>
        <w:t>jos</w:t>
      </w:r>
      <w:r w:rsidRPr="00C43286">
        <w:rPr>
          <w:rFonts w:cstheme="minorHAnsi"/>
        </w:rPr>
        <w:t xml:space="preserve"> prieinamumo princip</w:t>
      </w:r>
      <w:r w:rsidR="00FD1E6D" w:rsidRPr="00C43286">
        <w:rPr>
          <w:rFonts w:cstheme="minorHAnsi"/>
        </w:rPr>
        <w:t>ai</w:t>
      </w:r>
      <w:r w:rsidRPr="00C43286">
        <w:rPr>
          <w:rFonts w:cstheme="minorHAnsi"/>
        </w:rPr>
        <w:t>s žmonėms su regos negalia (daugiau: https://lnf.lt/wp-content/uploads/2018/12/Internetas_visiems.pdf).</w:t>
      </w:r>
      <w:r w:rsidR="00FD1E6D" w:rsidRPr="00C43286">
        <w:rPr>
          <w:rFonts w:ascii="Calibri" w:hAnsi="Calibri" w:cs="Calibri"/>
          <w:sz w:val="24"/>
          <w:szCs w:val="24"/>
        </w:rPr>
        <w:t xml:space="preserve"> </w:t>
      </w:r>
    </w:p>
    <w:p w14:paraId="5806E2FC" w14:textId="1E109940" w:rsidR="00A8352E" w:rsidRPr="00D656A8" w:rsidRDefault="006865BA" w:rsidP="00F12E59">
      <w:pPr>
        <w:pStyle w:val="Sraopastraipa"/>
        <w:spacing w:after="0"/>
        <w:ind w:left="0" w:firstLine="567"/>
        <w:jc w:val="both"/>
        <w:rPr>
          <w:rFonts w:eastAsia="Arial" w:cstheme="minorHAnsi"/>
          <w:color w:val="000000" w:themeColor="text1"/>
        </w:rPr>
      </w:pPr>
      <w:r w:rsidRPr="00D656A8">
        <w:rPr>
          <w:rFonts w:cstheme="minorHAnsi"/>
        </w:rPr>
        <w:t>1.</w:t>
      </w:r>
      <w:r w:rsidR="00A80C6D" w:rsidRPr="00D656A8">
        <w:rPr>
          <w:rFonts w:cstheme="minorHAnsi"/>
        </w:rPr>
        <w:t>8</w:t>
      </w:r>
      <w:r w:rsidRPr="00D656A8">
        <w:rPr>
          <w:rFonts w:cstheme="minorHAnsi"/>
        </w:rPr>
        <w:t xml:space="preserve">. </w:t>
      </w:r>
      <w:r w:rsidR="00E32C8E" w:rsidRPr="00D656A8">
        <w:rPr>
          <w:rFonts w:eastAsia="Arial" w:cstheme="minorHAnsi"/>
          <w:color w:val="000000" w:themeColor="text1"/>
        </w:rPr>
        <w:t xml:space="preserve">Išankstinis skelbimas apie </w:t>
      </w:r>
      <w:r w:rsidR="007A68AD" w:rsidRPr="00D656A8">
        <w:rPr>
          <w:rFonts w:eastAsia="Arial" w:cstheme="minorHAnsi"/>
          <w:color w:val="000000" w:themeColor="text1"/>
        </w:rPr>
        <w:t>p</w:t>
      </w:r>
      <w:r w:rsidR="00E32C8E" w:rsidRPr="00D656A8">
        <w:rPr>
          <w:rFonts w:eastAsia="Arial" w:cstheme="minorHAnsi"/>
          <w:color w:val="000000" w:themeColor="text1"/>
        </w:rPr>
        <w:t>irkimą nebuvo paskelbtas</w:t>
      </w:r>
      <w:r w:rsidR="00C72E59" w:rsidRPr="00D656A8">
        <w:rPr>
          <w:rFonts w:eastAsia="Arial" w:cstheme="minorHAnsi"/>
          <w:color w:val="000000" w:themeColor="text1"/>
        </w:rPr>
        <w:t>.</w:t>
      </w:r>
    </w:p>
    <w:p w14:paraId="64E0CE7D" w14:textId="68FA4648" w:rsidR="00835F27" w:rsidRPr="008D2434" w:rsidRDefault="00E738DC" w:rsidP="00F12E59">
      <w:pPr>
        <w:pStyle w:val="Sraopastraipa"/>
        <w:spacing w:after="0"/>
        <w:ind w:left="0" w:firstLine="567"/>
        <w:jc w:val="both"/>
      </w:pPr>
      <w:r w:rsidRPr="00D656A8">
        <w:t xml:space="preserve">Perkančioji organizacija vykdė rinkos konsultaciją susijusią su šiuo </w:t>
      </w:r>
      <w:r w:rsidRPr="008D2434">
        <w:t xml:space="preserve">pirkimu (ID </w:t>
      </w:r>
      <w:r w:rsidR="008D2434" w:rsidRPr="008D2434">
        <w:t>8120190</w:t>
      </w:r>
      <w:r w:rsidRPr="008D2434">
        <w:t>). Informacija apie vykdytą rinkos konsultaciją skelbiama:</w:t>
      </w:r>
      <w:r w:rsidR="00A8352E" w:rsidRPr="008D2434">
        <w:t xml:space="preserve"> </w:t>
      </w:r>
      <w:hyperlink r:id="rId14" w:history="1">
        <w:r w:rsidR="00835F27" w:rsidRPr="008D2434">
          <w:rPr>
            <w:rStyle w:val="Hipersaitas"/>
          </w:rPr>
          <w:t>https://viesiejipirkimai.lt/epps/pmc/viewPmc.do?resourceId=</w:t>
        </w:r>
        <w:r w:rsidR="008D2434" w:rsidRPr="008D2434">
          <w:rPr>
            <w:rStyle w:val="Hipersaitas"/>
          </w:rPr>
          <w:t>8120190</w:t>
        </w:r>
      </w:hyperlink>
    </w:p>
    <w:p w14:paraId="19093979" w14:textId="4F5E0489" w:rsidR="006865BA" w:rsidRPr="00EA755C" w:rsidRDefault="006865BA" w:rsidP="00F12E59">
      <w:pPr>
        <w:pStyle w:val="Sraopastraipa"/>
        <w:spacing w:after="0"/>
        <w:ind w:left="0" w:firstLine="567"/>
        <w:jc w:val="both"/>
      </w:pPr>
      <w:r w:rsidRPr="008D2434">
        <w:rPr>
          <w:rFonts w:eastAsia="Arial" w:cstheme="minorHAnsi"/>
        </w:rPr>
        <w:t>1.</w:t>
      </w:r>
      <w:r w:rsidR="00A80C6D" w:rsidRPr="008D2434">
        <w:rPr>
          <w:rFonts w:eastAsia="Arial" w:cstheme="minorHAnsi"/>
        </w:rPr>
        <w:t>9</w:t>
      </w:r>
      <w:r w:rsidRPr="008D2434">
        <w:rPr>
          <w:rFonts w:eastAsia="Arial" w:cstheme="minorHAnsi"/>
        </w:rPr>
        <w:t xml:space="preserve">. </w:t>
      </w:r>
      <w:r w:rsidR="00015FC9" w:rsidRPr="008D2434">
        <w:rPr>
          <w:rFonts w:cstheme="minorHAnsi"/>
          <w:lang w:eastAsia="en-US"/>
        </w:rPr>
        <w:t>P</w:t>
      </w:r>
      <w:r w:rsidR="00E32C8E" w:rsidRPr="008D2434">
        <w:rPr>
          <w:rFonts w:cstheme="minorHAnsi"/>
          <w:lang w:eastAsia="en-US"/>
        </w:rPr>
        <w:t xml:space="preserve">irkime </w:t>
      </w:r>
      <w:r w:rsidR="00E32C8E" w:rsidRPr="008D2434">
        <w:rPr>
          <w:rFonts w:cstheme="minorHAnsi"/>
        </w:rPr>
        <w:t xml:space="preserve"> </w:t>
      </w:r>
      <w:r w:rsidR="007A68AD" w:rsidRPr="008D2434">
        <w:rPr>
          <w:rFonts w:cstheme="minorHAnsi"/>
        </w:rPr>
        <w:t>perkančioji organizacija</w:t>
      </w:r>
      <w:r w:rsidR="00E32C8E" w:rsidRPr="008D2434">
        <w:rPr>
          <w:rFonts w:cstheme="minorHAnsi"/>
          <w:lang w:eastAsia="en-US"/>
        </w:rPr>
        <w:t xml:space="preserve"> nenumato skelbti pranešimo dėl savanoriško </w:t>
      </w:r>
      <w:r w:rsidR="00E32C8E" w:rsidRPr="008D2434">
        <w:rPr>
          <w:rFonts w:cstheme="minorHAnsi"/>
          <w:i/>
          <w:iCs/>
          <w:lang w:eastAsia="en-US"/>
        </w:rPr>
        <w:t>ex ante</w:t>
      </w:r>
      <w:r w:rsidR="00E32C8E" w:rsidRPr="008D2434">
        <w:rPr>
          <w:rFonts w:cstheme="minorHAnsi"/>
          <w:lang w:eastAsia="en-US"/>
        </w:rPr>
        <w:t xml:space="preserve"> skaidrumo.</w:t>
      </w:r>
    </w:p>
    <w:p w14:paraId="384F2386" w14:textId="5C1687FB" w:rsidR="006865BA" w:rsidRPr="00EA755C" w:rsidRDefault="006865BA" w:rsidP="00F12E59">
      <w:pPr>
        <w:pStyle w:val="Sraopastraipa"/>
        <w:spacing w:after="0"/>
        <w:ind w:left="0" w:firstLine="567"/>
        <w:jc w:val="both"/>
        <w:rPr>
          <w:rFonts w:cstheme="minorHAnsi"/>
        </w:rPr>
      </w:pPr>
      <w:r w:rsidRPr="00EA755C">
        <w:rPr>
          <w:rFonts w:cstheme="minorHAnsi"/>
          <w:lang w:eastAsia="en-US"/>
        </w:rPr>
        <w:t>1.</w:t>
      </w:r>
      <w:r w:rsidR="00A80C6D" w:rsidRPr="00EA755C">
        <w:rPr>
          <w:rFonts w:cstheme="minorHAnsi"/>
          <w:lang w:eastAsia="en-US"/>
        </w:rPr>
        <w:t>10</w:t>
      </w:r>
      <w:r w:rsidRPr="00EA755C">
        <w:rPr>
          <w:rFonts w:cstheme="minorHAnsi"/>
          <w:lang w:eastAsia="en-US"/>
        </w:rPr>
        <w:t xml:space="preserve">. </w:t>
      </w:r>
      <w:r w:rsidR="007466F8" w:rsidRPr="00EA755C">
        <w:rPr>
          <w:rFonts w:cstheme="minorHAnsi"/>
        </w:rPr>
        <w:t>Pirkime neleidžia</w:t>
      </w:r>
      <w:r w:rsidR="00216820" w:rsidRPr="00EA755C">
        <w:rPr>
          <w:rFonts w:cstheme="minorHAnsi"/>
        </w:rPr>
        <w:t>ma</w:t>
      </w:r>
      <w:r w:rsidR="007466F8" w:rsidRPr="00EA755C">
        <w:rPr>
          <w:rFonts w:cstheme="minorHAnsi"/>
        </w:rPr>
        <w:t xml:space="preserve"> pateikti alternatyvių </w:t>
      </w:r>
      <w:r w:rsidR="00D27E76" w:rsidRPr="00EA755C">
        <w:rPr>
          <w:rFonts w:cstheme="minorHAnsi"/>
        </w:rPr>
        <w:t>p</w:t>
      </w:r>
      <w:r w:rsidRPr="00EA755C">
        <w:rPr>
          <w:rFonts w:cstheme="minorHAnsi"/>
        </w:rPr>
        <w:t>asiūlymų.</w:t>
      </w:r>
    </w:p>
    <w:p w14:paraId="0C002F05" w14:textId="2436BD08" w:rsidR="00E32C8E" w:rsidRPr="00EA755C" w:rsidRDefault="006865BA" w:rsidP="00F12E59">
      <w:pPr>
        <w:pStyle w:val="Sraopastraipa"/>
        <w:spacing w:after="0"/>
        <w:ind w:left="0" w:firstLine="567"/>
        <w:jc w:val="both"/>
        <w:rPr>
          <w:rFonts w:cstheme="minorHAnsi"/>
        </w:rPr>
      </w:pPr>
      <w:r w:rsidRPr="00EA755C">
        <w:rPr>
          <w:rFonts w:cstheme="minorHAnsi"/>
        </w:rPr>
        <w:t>1.1</w:t>
      </w:r>
      <w:r w:rsidR="00A80C6D" w:rsidRPr="00EA755C">
        <w:rPr>
          <w:rFonts w:cstheme="minorHAnsi"/>
        </w:rPr>
        <w:t>1</w:t>
      </w:r>
      <w:r w:rsidRPr="00EA755C">
        <w:rPr>
          <w:rFonts w:cstheme="minorHAnsi"/>
        </w:rPr>
        <w:t xml:space="preserve">. </w:t>
      </w:r>
      <w:r w:rsidR="00E32C8E" w:rsidRPr="00EA755C">
        <w:rPr>
          <w:rFonts w:eastAsia="Arial" w:cstheme="minorHAnsi"/>
        </w:rPr>
        <w:t xml:space="preserve">Bendrosios </w:t>
      </w:r>
      <w:r w:rsidR="007E5F55" w:rsidRPr="00EA755C">
        <w:rPr>
          <w:rFonts w:eastAsia="Arial" w:cstheme="minorHAnsi"/>
        </w:rPr>
        <w:t xml:space="preserve">pirkimo </w:t>
      </w:r>
      <w:r w:rsidR="00E32C8E" w:rsidRPr="00EA755C">
        <w:rPr>
          <w:rFonts w:eastAsia="Arial" w:cstheme="minorHAnsi"/>
        </w:rPr>
        <w:t>sąlygos yra neatskiriama ši</w:t>
      </w:r>
      <w:r w:rsidR="00C07F25" w:rsidRPr="00EA755C">
        <w:rPr>
          <w:rFonts w:eastAsia="Arial" w:cstheme="minorHAnsi"/>
        </w:rPr>
        <w:t>ų</w:t>
      </w:r>
      <w:r w:rsidR="00E32C8E" w:rsidRPr="00EA755C">
        <w:rPr>
          <w:rFonts w:eastAsia="Arial" w:cstheme="minorHAnsi"/>
        </w:rPr>
        <w:t xml:space="preserve"> </w:t>
      </w:r>
      <w:r w:rsidR="00F4541C" w:rsidRPr="00EA755C">
        <w:rPr>
          <w:rFonts w:eastAsia="Arial" w:cstheme="minorHAnsi"/>
        </w:rPr>
        <w:t>p</w:t>
      </w:r>
      <w:r w:rsidR="00E32C8E" w:rsidRPr="00EA755C">
        <w:rPr>
          <w:rFonts w:eastAsia="Arial" w:cstheme="minorHAnsi"/>
        </w:rPr>
        <w:t>irkimo sąlygų dalis.</w:t>
      </w:r>
    </w:p>
    <w:p w14:paraId="5DEDEBC7" w14:textId="1ED44FB6" w:rsidR="00B41C66" w:rsidRPr="00EA755C" w:rsidRDefault="00507DC9" w:rsidP="00F12E59">
      <w:pPr>
        <w:pStyle w:val="Antrat1"/>
        <w:spacing w:line="276" w:lineRule="auto"/>
        <w:contextualSpacing/>
        <w:rPr>
          <w:rFonts w:asciiTheme="minorHAnsi" w:hAnsiTheme="minorHAnsi" w:cstheme="minorHAnsi"/>
        </w:rPr>
      </w:pPr>
      <w:bookmarkStart w:id="4" w:name="_Ref39426332"/>
      <w:bookmarkStart w:id="5" w:name="_Ref39426338"/>
      <w:bookmarkStart w:id="6" w:name="_Toc226464358"/>
      <w:bookmarkEnd w:id="2"/>
      <w:r w:rsidRPr="00EA755C">
        <w:rPr>
          <w:rFonts w:asciiTheme="minorHAnsi" w:hAnsiTheme="minorHAnsi" w:cstheme="minorHAnsi"/>
        </w:rPr>
        <w:t xml:space="preserve">2. </w:t>
      </w:r>
      <w:r w:rsidR="00B41C66" w:rsidRPr="00EA755C">
        <w:rPr>
          <w:rFonts w:asciiTheme="minorHAnsi" w:hAnsiTheme="minorHAnsi" w:cstheme="minorHAnsi"/>
        </w:rPr>
        <w:t>Pirkimo objektas</w:t>
      </w:r>
      <w:bookmarkEnd w:id="4"/>
      <w:bookmarkEnd w:id="5"/>
      <w:bookmarkEnd w:id="6"/>
    </w:p>
    <w:p w14:paraId="01D3C11E" w14:textId="0763895B" w:rsidR="00D14B70" w:rsidRPr="00EA755C" w:rsidRDefault="00030A6C" w:rsidP="00F12E59">
      <w:pPr>
        <w:pStyle w:val="Betarp"/>
        <w:numPr>
          <w:ilvl w:val="1"/>
          <w:numId w:val="5"/>
        </w:numPr>
        <w:tabs>
          <w:tab w:val="left" w:pos="993"/>
        </w:tabs>
        <w:spacing w:after="120" w:line="276" w:lineRule="auto"/>
        <w:ind w:left="0" w:firstLine="567"/>
        <w:contextualSpacing/>
        <w:jc w:val="both"/>
        <w:rPr>
          <w:rFonts w:ascii="Calibri" w:eastAsia="Times New Roman" w:hAnsi="Calibri" w:cs="Calibri"/>
          <w:bCs/>
          <w:lang w:eastAsia="pl-PL"/>
        </w:rPr>
      </w:pPr>
      <w:r w:rsidRPr="00EA755C">
        <w:rPr>
          <w:rFonts w:eastAsia="Calibri" w:cstheme="minorHAnsi"/>
          <w:color w:val="000000" w:themeColor="text1"/>
        </w:rPr>
        <w:t xml:space="preserve">Perkančioji organizacija numato įsigyti </w:t>
      </w:r>
      <w:r w:rsidR="00BE57D5" w:rsidRPr="00EA755C">
        <w:rPr>
          <w:rFonts w:eastAsia="Calibri" w:cstheme="minorHAnsi"/>
          <w:color w:val="000000" w:themeColor="text1"/>
        </w:rPr>
        <w:t xml:space="preserve">mokymų </w:t>
      </w:r>
      <w:r w:rsidR="002D5160" w:rsidRPr="00EA755C">
        <w:rPr>
          <w:rFonts w:ascii="Calibri" w:eastAsia="Times New Roman" w:hAnsi="Calibri" w:cs="Calibri"/>
          <w:bCs/>
          <w:lang w:eastAsia="pl-PL"/>
        </w:rPr>
        <w:t xml:space="preserve">pagal </w:t>
      </w:r>
      <w:r w:rsidR="00EA755C" w:rsidRPr="00EA755C">
        <w:rPr>
          <w:rFonts w:ascii="Calibri" w:eastAsia="Times New Roman" w:hAnsi="Calibri" w:cs="Calibri"/>
        </w:rPr>
        <w:t>Mokytojų ir pagalbos mokiniui specialistų skaitmeninio raštingumo kompetencijos tobulinimo</w:t>
      </w:r>
      <w:r w:rsidR="002B2C51" w:rsidRPr="00EA755C">
        <w:rPr>
          <w:rFonts w:ascii="Calibri" w:eastAsia="Times New Roman" w:hAnsi="Calibri" w:cs="Calibri"/>
          <w:bCs/>
        </w:rPr>
        <w:t xml:space="preserve"> programą </w:t>
      </w:r>
      <w:r w:rsidR="002D5160" w:rsidRPr="00EA755C">
        <w:rPr>
          <w:rFonts w:ascii="Calibri" w:eastAsia="Times New Roman" w:hAnsi="Calibri" w:cs="Calibri"/>
          <w:bCs/>
          <w:lang w:eastAsia="pl-PL"/>
        </w:rPr>
        <w:t>paslaugas.</w:t>
      </w:r>
      <w:r w:rsidR="002D5160" w:rsidRPr="00EA755C">
        <w:rPr>
          <w:rFonts w:cstheme="minorHAnsi"/>
          <w:color w:val="000000" w:themeColor="text1"/>
        </w:rPr>
        <w:t xml:space="preserve"> </w:t>
      </w:r>
      <w:r w:rsidR="002D5160" w:rsidRPr="00EA755C">
        <w:rPr>
          <w:rFonts w:cstheme="minorHAnsi"/>
        </w:rPr>
        <w:t xml:space="preserve">Reikalavimai pirkimo objektui nustatyti Specialiųjų pirkimo sąlygų </w:t>
      </w:r>
      <w:r w:rsidR="00CE6CDC" w:rsidRPr="00EA755C">
        <w:rPr>
          <w:rFonts w:cstheme="minorHAnsi"/>
        </w:rPr>
        <w:t>9</w:t>
      </w:r>
      <w:r w:rsidR="002D5160" w:rsidRPr="00EA755C">
        <w:rPr>
          <w:rFonts w:cstheme="minorHAnsi"/>
          <w:color w:val="00B050"/>
        </w:rPr>
        <w:t xml:space="preserve"> </w:t>
      </w:r>
      <w:r w:rsidR="002D5160" w:rsidRPr="00EA755C">
        <w:rPr>
          <w:rFonts w:cstheme="minorHAnsi"/>
        </w:rPr>
        <w:t>priede „</w:t>
      </w:r>
      <w:r w:rsidR="001102BA" w:rsidRPr="00EA755C">
        <w:rPr>
          <w:rFonts w:cstheme="minorHAnsi"/>
        </w:rPr>
        <w:t>Preliminariosios sutarties ir Pagrindinės sutarties projektai su priedais</w:t>
      </w:r>
      <w:r w:rsidR="002D5160" w:rsidRPr="00EA755C">
        <w:rPr>
          <w:rFonts w:cstheme="minorHAnsi"/>
        </w:rPr>
        <w:t xml:space="preserve">“. </w:t>
      </w:r>
      <w:r w:rsidR="002D5160" w:rsidRPr="00EA755C">
        <w:rPr>
          <w:rFonts w:cstheme="minorHAnsi"/>
        </w:rPr>
        <w:lastRenderedPageBreak/>
        <w:t>V</w:t>
      </w:r>
      <w:r w:rsidR="002D5160" w:rsidRPr="00EA755C">
        <w:rPr>
          <w:rFonts w:cstheme="minorHAnsi"/>
          <w:color w:val="000000" w:themeColor="text1"/>
        </w:rPr>
        <w:t xml:space="preserve">ykdydama šį viešąjį pirkimą, perkančioji organizacija numato sudaryti preliminariąją paslaugų pirkimo sutartį su 4 tiekėjais arba </w:t>
      </w:r>
      <w:r w:rsidR="002D5160" w:rsidRPr="00EA755C">
        <w:rPr>
          <w:rFonts w:ascii="Calibri" w:eastAsia="Times New Roman" w:hAnsi="Calibri" w:cs="Calibri"/>
        </w:rPr>
        <w:t>su mažesniu tiekėjų skaičiumi, jeigu konkurso laimėtojais bus pripažinti mažiau nei 4 tiekėjai.</w:t>
      </w:r>
      <w:r w:rsidR="002D5160" w:rsidRPr="00EA755C">
        <w:rPr>
          <w:rFonts w:cstheme="minorHAnsi"/>
          <w:color w:val="000000" w:themeColor="text1"/>
        </w:rPr>
        <w:t xml:space="preserve"> Preliminariosios sutarties pagrindu su ją sudariusiais tiekėjais bus sudaromos pagrindinės mokymų </w:t>
      </w:r>
      <w:r w:rsidR="002D5160" w:rsidRPr="00EA755C">
        <w:rPr>
          <w:rFonts w:ascii="Calibri" w:hAnsi="Calibri" w:cs="Calibri"/>
          <w:color w:val="000000" w:themeColor="text1"/>
        </w:rPr>
        <w:t xml:space="preserve">pagal </w:t>
      </w:r>
      <w:r w:rsidR="00EA755C" w:rsidRPr="00EA755C">
        <w:rPr>
          <w:rFonts w:ascii="Calibri" w:eastAsia="Times New Roman" w:hAnsi="Calibri" w:cs="Calibri"/>
        </w:rPr>
        <w:t>Mokytojų ir pagalbos mokiniui specialistų skaitmeninio raštingumo kompetencijos tobulinimo</w:t>
      </w:r>
      <w:r w:rsidR="002B2C51" w:rsidRPr="00EA755C">
        <w:rPr>
          <w:rFonts w:ascii="Calibri" w:eastAsia="Times New Roman" w:hAnsi="Calibri" w:cs="Calibri"/>
          <w:bCs/>
        </w:rPr>
        <w:t xml:space="preserve"> programą </w:t>
      </w:r>
      <w:r w:rsidR="002D5160" w:rsidRPr="00EA755C">
        <w:rPr>
          <w:rFonts w:ascii="Calibri" w:hAnsi="Calibri" w:cs="Calibri"/>
          <w:color w:val="000000" w:themeColor="text1"/>
        </w:rPr>
        <w:t>pasla</w:t>
      </w:r>
      <w:r w:rsidR="002D5160" w:rsidRPr="00EA755C">
        <w:rPr>
          <w:rFonts w:cstheme="minorHAnsi"/>
          <w:color w:val="000000" w:themeColor="text1"/>
        </w:rPr>
        <w:t>ugų pirkimo sutartys.</w:t>
      </w:r>
    </w:p>
    <w:p w14:paraId="6238E521" w14:textId="683FA277" w:rsidR="002D5160" w:rsidRPr="009D685B" w:rsidRDefault="002D516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D685B">
        <w:rPr>
          <w:rFonts w:eastAsia="Calibri"/>
          <w:color w:val="000000" w:themeColor="text1"/>
        </w:rPr>
        <w:t xml:space="preserve">Preliminarioji sutartis bus vykdoma atnaujinto tiekėjų varžymosi būdu. Pagrindinės sutartys bus sudaromos vykdant atnaujintą tiekėjų varžymąsi pagal Preliminariosios sutarties VII skyrių (Specialiųjų pirkimo sąlygų </w:t>
      </w:r>
      <w:r w:rsidR="001D341F" w:rsidRPr="009D685B">
        <w:rPr>
          <w:rFonts w:eastAsia="Calibri"/>
          <w:color w:val="000000" w:themeColor="text1"/>
        </w:rPr>
        <w:t>9</w:t>
      </w:r>
      <w:r w:rsidRPr="009D685B">
        <w:rPr>
          <w:rFonts w:eastAsia="Calibri"/>
          <w:color w:val="000000" w:themeColor="text1"/>
        </w:rPr>
        <w:t xml:space="preserve"> priedas). Konkrečius reikalavimus mokymų paslaugoms (planuojamą maksimalų paslaugų kiekį, paslaugų teikimo būdą – ar mokymai vyks virtualioje aplinkoje ar patalpose; jeigu mokymai vyks patalpose – jų adresą, maksimalų mokymų dalyvių skaičių, preliminarią paslaugų teikimo pradžios datą, numatomą pagrindinės sutarties galiojimo terminą ir kitą pasiūlymo pateikimui aktualią informaciją, jei tokia bus) perkančioji organizacija nustatys atskirai kiekvienu konkrečiu atveju. </w:t>
      </w:r>
    </w:p>
    <w:p w14:paraId="3688C953" w14:textId="77777777" w:rsidR="002D5160" w:rsidRPr="009D685B" w:rsidRDefault="00030A6C" w:rsidP="00F12E59">
      <w:pPr>
        <w:pStyle w:val="Betarp"/>
        <w:tabs>
          <w:tab w:val="left" w:pos="993"/>
        </w:tabs>
        <w:spacing w:after="120" w:line="276" w:lineRule="auto"/>
        <w:ind w:firstLine="567"/>
        <w:contextualSpacing/>
        <w:jc w:val="both"/>
        <w:rPr>
          <w:rStyle w:val="Grietas"/>
          <w:rFonts w:cstheme="minorHAnsi"/>
          <w:b w:val="0"/>
          <w:bCs w:val="0"/>
          <w:color w:val="000000" w:themeColor="text1"/>
          <w:shd w:val="clear" w:color="auto" w:fill="FFFFFF"/>
        </w:rPr>
      </w:pPr>
      <w:r w:rsidRPr="009D685B">
        <w:rPr>
          <w:rFonts w:cstheme="minorHAnsi"/>
          <w:color w:val="000000" w:themeColor="text1"/>
        </w:rPr>
        <w:t>P</w:t>
      </w:r>
      <w:r w:rsidR="002D5160" w:rsidRPr="009D685B">
        <w:rPr>
          <w:rFonts w:cstheme="minorHAnsi"/>
          <w:color w:val="000000" w:themeColor="text1"/>
        </w:rPr>
        <w:t>irkimo objekto</w:t>
      </w:r>
      <w:r w:rsidRPr="009D685B">
        <w:rPr>
          <w:rFonts w:cstheme="minorHAnsi"/>
          <w:color w:val="000000" w:themeColor="text1"/>
        </w:rPr>
        <w:t xml:space="preserve"> BVPŽ kodas </w:t>
      </w:r>
      <w:r w:rsidR="00BE57D5" w:rsidRPr="009D685B">
        <w:rPr>
          <w:rFonts w:cstheme="minorHAnsi"/>
          <w:b/>
          <w:bCs/>
          <w:color w:val="000000" w:themeColor="text1"/>
        </w:rPr>
        <w:t>–</w:t>
      </w:r>
      <w:r w:rsidRPr="009D685B">
        <w:rPr>
          <w:rFonts w:cstheme="minorHAnsi"/>
          <w:b/>
          <w:bCs/>
          <w:color w:val="000000" w:themeColor="text1"/>
        </w:rPr>
        <w:t xml:space="preserve"> </w:t>
      </w:r>
      <w:r w:rsidR="00BE57D5" w:rsidRPr="009D685B">
        <w:rPr>
          <w:rStyle w:val="Grietas"/>
          <w:rFonts w:cstheme="minorHAnsi"/>
          <w:b w:val="0"/>
          <w:bCs w:val="0"/>
          <w:color w:val="000000" w:themeColor="text1"/>
          <w:shd w:val="clear" w:color="auto" w:fill="FFFFFF"/>
        </w:rPr>
        <w:t>80522000-9</w:t>
      </w:r>
      <w:r w:rsidRPr="009D685B">
        <w:rPr>
          <w:rStyle w:val="Grietas"/>
          <w:rFonts w:cstheme="minorHAnsi"/>
          <w:b w:val="0"/>
          <w:bCs w:val="0"/>
          <w:color w:val="000000" w:themeColor="text1"/>
          <w:shd w:val="clear" w:color="auto" w:fill="FFFFFF"/>
        </w:rPr>
        <w:t xml:space="preserve"> (</w:t>
      </w:r>
      <w:r w:rsidR="00BE57D5" w:rsidRPr="009D685B">
        <w:rPr>
          <w:rStyle w:val="Grietas"/>
          <w:rFonts w:cstheme="minorHAnsi"/>
          <w:b w:val="0"/>
          <w:bCs w:val="0"/>
          <w:color w:val="000000" w:themeColor="text1"/>
          <w:shd w:val="clear" w:color="auto" w:fill="FFFFFF"/>
        </w:rPr>
        <w:t>Mokomieji seminarai</w:t>
      </w:r>
      <w:r w:rsidRPr="009D685B">
        <w:rPr>
          <w:rStyle w:val="Grietas"/>
          <w:rFonts w:cstheme="minorHAnsi"/>
          <w:b w:val="0"/>
          <w:bCs w:val="0"/>
          <w:color w:val="000000" w:themeColor="text1"/>
          <w:shd w:val="clear" w:color="auto" w:fill="FFFFFF"/>
        </w:rPr>
        <w:t>).</w:t>
      </w:r>
    </w:p>
    <w:p w14:paraId="61F474F3" w14:textId="77777777" w:rsidR="002D5160" w:rsidRPr="009D685B" w:rsidRDefault="002D516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D685B">
        <w:rPr>
          <w:rStyle w:val="Grietas"/>
          <w:rFonts w:cstheme="minorHAnsi"/>
          <w:b w:val="0"/>
          <w:bCs w:val="0"/>
          <w:color w:val="000000" w:themeColor="text1"/>
          <w:shd w:val="clear" w:color="auto" w:fill="FFFFFF"/>
        </w:rPr>
        <w:t xml:space="preserve">2.2. </w:t>
      </w:r>
      <w:r w:rsidR="006865BA" w:rsidRPr="009D685B">
        <w:rPr>
          <w:rFonts w:cstheme="minorHAnsi"/>
        </w:rPr>
        <w:t xml:space="preserve">Pirkimo objektas į dalis neskaidomas. Pirkimo apimtys, reikalavimai ir techninė specifikacija apibrėžti specialiųjų </w:t>
      </w:r>
      <w:r w:rsidR="00E32923" w:rsidRPr="009D685B">
        <w:rPr>
          <w:rFonts w:cstheme="minorHAnsi"/>
        </w:rPr>
        <w:t>pirkimo sąlygų 2 ir 9</w:t>
      </w:r>
      <w:r w:rsidR="006865BA" w:rsidRPr="009D685B">
        <w:rPr>
          <w:rFonts w:cstheme="minorHAnsi"/>
        </w:rPr>
        <w:t xml:space="preserve"> prieduose. </w:t>
      </w:r>
    </w:p>
    <w:p w14:paraId="3FECAEA6" w14:textId="77777777" w:rsidR="002D5160" w:rsidRPr="009D685B" w:rsidRDefault="002D516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D685B">
        <w:rPr>
          <w:rFonts w:ascii="Calibri" w:eastAsia="Calibri" w:hAnsi="Calibri" w:cs="Calibri"/>
          <w:bCs/>
          <w:spacing w:val="-2"/>
          <w:lang w:eastAsia="en-US"/>
        </w:rPr>
        <w:t>Tarptautinės vertės pirkimo objekto neskaidymo į dalis argumentai:</w:t>
      </w:r>
      <w:r w:rsidRPr="009D685B">
        <w:rPr>
          <w:rFonts w:ascii="Calibri" w:eastAsia="Times New Roman" w:hAnsi="Calibri" w:cs="Calibri"/>
          <w:bCs/>
          <w:spacing w:val="-2"/>
          <w:lang w:eastAsia="en-US"/>
        </w:rPr>
        <w:t xml:space="preserve"> </w:t>
      </w:r>
    </w:p>
    <w:p w14:paraId="6956B104" w14:textId="3AC9BD84" w:rsidR="00D14B70" w:rsidRPr="009D685B" w:rsidRDefault="002D516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D685B">
        <w:rPr>
          <w:rFonts w:ascii="Calibri" w:eastAsia="Times New Roman" w:hAnsi="Calibri" w:cs="Calibri"/>
          <w:bCs/>
          <w:lang w:eastAsia="pl-PL"/>
        </w:rPr>
        <w:t xml:space="preserve">- </w:t>
      </w:r>
      <w:r w:rsidRPr="009D685B">
        <w:rPr>
          <w:rFonts w:ascii="Calibri" w:eastAsia="Times New Roman" w:hAnsi="Calibri" w:cs="Calibri"/>
          <w:spacing w:val="-2"/>
          <w:lang w:eastAsia="en-US"/>
        </w:rPr>
        <w:t>p</w:t>
      </w:r>
      <w:r w:rsidRPr="009D685B">
        <w:t>erkančioji organizacija mokymų paslaugas įsigyja organizuodama atskirus pirkimus pagal mokymų pobūdį ir dalyką, t. y. vykdomi atskiri konkrečių mokymų paslaugų pirkimai (pvz., lietuvių kalbos mokymų, anglų kalbos mokymų,</w:t>
      </w:r>
      <w:r w:rsidRPr="009D685B">
        <w:rPr>
          <w:rFonts w:cstheme="minorHAnsi"/>
        </w:rPr>
        <w:t xml:space="preserve"> specialiosios pedagogikos ir specialiosios psichologijos kurso moky</w:t>
      </w:r>
      <w:r w:rsidR="00D14B70" w:rsidRPr="009D685B">
        <w:rPr>
          <w:rFonts w:cstheme="minorHAnsi"/>
        </w:rPr>
        <w:t>mų</w:t>
      </w:r>
      <w:r w:rsidR="009D685B">
        <w:rPr>
          <w:rFonts w:cstheme="minorHAnsi"/>
        </w:rPr>
        <w:t xml:space="preserve">, </w:t>
      </w:r>
      <w:r w:rsidR="009D685B">
        <w:rPr>
          <w:rFonts w:eastAsia="Calibri"/>
          <w:color w:val="000000" w:themeColor="text1"/>
        </w:rPr>
        <w:t>i</w:t>
      </w:r>
      <w:r w:rsidR="009D685B" w:rsidRPr="00794F8B">
        <w:rPr>
          <w:rFonts w:eastAsia="Calibri"/>
          <w:bCs/>
          <w:color w:val="000000" w:themeColor="text1"/>
        </w:rPr>
        <w:t>kimokyklinio ir priešmokyklinio ugdymo programas vykdančių mokyklų veiklos kokybės įsivertinim</w:t>
      </w:r>
      <w:r w:rsidR="009D685B">
        <w:rPr>
          <w:rFonts w:eastAsia="Calibri"/>
          <w:bCs/>
          <w:color w:val="000000" w:themeColor="text1"/>
        </w:rPr>
        <w:t>o mokymo</w:t>
      </w:r>
      <w:r w:rsidR="009D685B" w:rsidRPr="00794F8B">
        <w:rPr>
          <w:rFonts w:eastAsia="Calibri"/>
          <w:bCs/>
          <w:color w:val="000000" w:themeColor="text1"/>
        </w:rPr>
        <w:t xml:space="preserve"> </w:t>
      </w:r>
      <w:r w:rsidR="009D685B" w:rsidRPr="0009218D">
        <w:rPr>
          <w:rFonts w:eastAsia="Calibri"/>
          <w:color w:val="000000" w:themeColor="text1"/>
        </w:rPr>
        <w:t>paslaugų</w:t>
      </w:r>
      <w:r w:rsidRPr="009D685B">
        <w:t xml:space="preserve"> ir pan.), </w:t>
      </w:r>
      <w:r w:rsidRPr="009D685B">
        <w:rPr>
          <w:rFonts w:cstheme="minorHAnsi"/>
        </w:rPr>
        <w:t>todėl pirkimas pagal perkamų paslaugų pobūdį jau yra suskaidytas</w:t>
      </w:r>
      <w:r w:rsidR="00D14B70" w:rsidRPr="009D685B">
        <w:rPr>
          <w:rFonts w:cstheme="minorHAnsi"/>
        </w:rPr>
        <w:t>;</w:t>
      </w:r>
      <w:r w:rsidRPr="009D685B">
        <w:rPr>
          <w:rFonts w:cstheme="minorHAnsi"/>
        </w:rPr>
        <w:t xml:space="preserve">  </w:t>
      </w:r>
    </w:p>
    <w:p w14:paraId="5F53C69A" w14:textId="303C9C49" w:rsidR="00D14B70" w:rsidRPr="00912858" w:rsidRDefault="00D14B7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12858">
        <w:rPr>
          <w:rFonts w:ascii="Calibri" w:eastAsia="Times New Roman" w:hAnsi="Calibri" w:cs="Calibri"/>
          <w:bCs/>
          <w:lang w:eastAsia="pl-PL"/>
        </w:rPr>
        <w:t xml:space="preserve">- </w:t>
      </w:r>
      <w:r w:rsidR="002D5160" w:rsidRPr="00912858">
        <w:t xml:space="preserve">numatoma sudaryti preliminariąją sutartį </w:t>
      </w:r>
      <w:r w:rsidR="002D5160" w:rsidRPr="00912858">
        <w:rPr>
          <w:rFonts w:cstheme="minorHAnsi"/>
          <w:color w:val="000000" w:themeColor="text1"/>
        </w:rPr>
        <w:t xml:space="preserve">su 4 tiekėjais arba </w:t>
      </w:r>
      <w:r w:rsidR="002D5160" w:rsidRPr="00912858">
        <w:rPr>
          <w:rFonts w:ascii="Calibri" w:eastAsia="Times New Roman" w:hAnsi="Calibri" w:cs="Calibri"/>
        </w:rPr>
        <w:t>su mažesniu tiekėjų skaičiumi, jeigu konkurso laimėtojais bus pripažinti mažiau nei 4 tiekėjai</w:t>
      </w:r>
      <w:r w:rsidR="002D5160" w:rsidRPr="00912858">
        <w:t>, kurios pagrindu</w:t>
      </w:r>
      <w:r w:rsidR="002D5160" w:rsidRPr="00912858">
        <w:rPr>
          <w:rFonts w:ascii="Calibri" w:eastAsia="Times New Roman" w:hAnsi="Calibri" w:cs="Calibri"/>
          <w:spacing w:val="-2"/>
          <w:lang w:eastAsia="en-US"/>
        </w:rPr>
        <w:t xml:space="preserve"> su šią sutartį sudariusiais tiekėjais,</w:t>
      </w:r>
      <w:r w:rsidR="002D5160" w:rsidRPr="00912858">
        <w:rPr>
          <w:rFonts w:ascii="Calibri" w:eastAsia="Times New Roman" w:hAnsi="Calibri" w:cs="Calibri"/>
          <w:spacing w:val="-2"/>
          <w:shd w:val="clear" w:color="auto" w:fill="FFFFFF"/>
          <w:lang w:eastAsia="en-US"/>
        </w:rPr>
        <w:t xml:space="preserve"> dėl </w:t>
      </w:r>
      <w:r w:rsidR="002D5160" w:rsidRPr="00912858">
        <w:rPr>
          <w:rFonts w:ascii="Calibri" w:eastAsia="Times New Roman" w:hAnsi="Calibri" w:cs="Calibri"/>
          <w:bCs/>
          <w:lang w:eastAsia="pl-PL"/>
        </w:rPr>
        <w:t xml:space="preserve">mokymų pagal </w:t>
      </w:r>
      <w:r w:rsidR="00912858" w:rsidRPr="00912858">
        <w:rPr>
          <w:rFonts w:ascii="Calibri" w:eastAsia="Times New Roman" w:hAnsi="Calibri" w:cs="Calibri"/>
        </w:rPr>
        <w:t>Mokytojų ir pagalbos mokiniui specialistų skaitmeninio raštingumo kompetencijos tobulinimo</w:t>
      </w:r>
      <w:r w:rsidR="005538E8" w:rsidRPr="00912858">
        <w:rPr>
          <w:rFonts w:ascii="Calibri" w:eastAsia="Times New Roman" w:hAnsi="Calibri" w:cs="Calibri"/>
          <w:bCs/>
        </w:rPr>
        <w:t xml:space="preserve"> programą</w:t>
      </w:r>
      <w:r w:rsidR="002D5160" w:rsidRPr="00912858">
        <w:rPr>
          <w:rFonts w:ascii="Calibri" w:eastAsia="Times New Roman" w:hAnsi="Calibri" w:cs="Calibri"/>
          <w:spacing w:val="-2"/>
          <w:shd w:val="clear" w:color="auto" w:fill="FFFFFF"/>
          <w:lang w:eastAsia="en-US"/>
        </w:rPr>
        <w:t>,</w:t>
      </w:r>
      <w:r w:rsidR="002D5160" w:rsidRPr="00912858">
        <w:rPr>
          <w:rFonts w:ascii="Calibri" w:eastAsia="Times New Roman" w:hAnsi="Calibri" w:cs="Calibri"/>
          <w:spacing w:val="-2"/>
          <w:lang w:eastAsia="en-US"/>
        </w:rPr>
        <w:t xml:space="preserve"> bus sudaromos pagrindinės  paslaugų pirkimo sutartys </w:t>
      </w:r>
      <w:r w:rsidR="002D5160" w:rsidRPr="00912858">
        <w:rPr>
          <w:rFonts w:ascii="Calibri" w:eastAsia="Times New Roman" w:hAnsi="Calibri" w:cs="Calibri"/>
          <w:spacing w:val="-2"/>
          <w:shd w:val="clear" w:color="auto" w:fill="FFFFFF"/>
          <w:lang w:eastAsia="en-US"/>
        </w:rPr>
        <w:t>vykdant</w:t>
      </w:r>
      <w:r w:rsidR="002D5160" w:rsidRPr="00912858">
        <w:rPr>
          <w:rFonts w:ascii="Calibri" w:eastAsia="Times New Roman" w:hAnsi="Calibri" w:cs="Calibri"/>
          <w:spacing w:val="-2"/>
          <w:lang w:eastAsia="en-US"/>
        </w:rPr>
        <w:t xml:space="preserve"> atnaujintą tiekėjų varžymąsi. </w:t>
      </w:r>
      <w:r w:rsidR="002D5160" w:rsidRPr="00912858">
        <w:t>Tokiu būdu užtikrinamas nuolatinis tiekėjų konkurencingumas dėl pasiūlymo kainos ir kokybės, taip pat sudaromos prielaidos racionaliam pirkimui skirtų lėšų panaudojimui</w:t>
      </w:r>
      <w:r w:rsidR="004C6853" w:rsidRPr="00912858">
        <w:rPr>
          <w:rFonts w:ascii="Calibri" w:eastAsia="Times New Roman" w:hAnsi="Calibri" w:cs="Calibri"/>
          <w:bCs/>
          <w:lang w:eastAsia="pl-PL"/>
        </w:rPr>
        <w:t xml:space="preserve">. </w:t>
      </w:r>
      <w:r w:rsidR="004C6853" w:rsidRPr="00912858">
        <w:rPr>
          <w:rFonts w:cstheme="minorHAnsi"/>
        </w:rPr>
        <w:t>Tokia sistema užtikrina sąžiningą konkurenciją ir suteikia galimybes visiems pajėgiems rinkos dalyviams dalyvauti konkurse.</w:t>
      </w:r>
    </w:p>
    <w:p w14:paraId="42AF218E" w14:textId="6B4258C7" w:rsidR="001C1CB4" w:rsidRPr="00912858" w:rsidRDefault="002D5160"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912858">
        <w:rPr>
          <w:rFonts w:ascii="Calibri" w:eastAsia="Times New Roman" w:hAnsi="Calibri" w:cs="Calibri"/>
          <w:spacing w:val="-2"/>
          <w:lang w:eastAsia="en-US"/>
        </w:rPr>
        <w:t xml:space="preserve">Dėl </w:t>
      </w:r>
      <w:r w:rsidR="00912858">
        <w:rPr>
          <w:rFonts w:ascii="Calibri" w:eastAsia="Times New Roman" w:hAnsi="Calibri" w:cs="Calibri"/>
          <w:spacing w:val="-2"/>
          <w:lang w:eastAsia="en-US"/>
        </w:rPr>
        <w:t xml:space="preserve">aukščiau </w:t>
      </w:r>
      <w:r w:rsidRPr="00912858">
        <w:rPr>
          <w:rFonts w:ascii="Calibri" w:eastAsia="Times New Roman" w:hAnsi="Calibri" w:cs="Calibri"/>
          <w:spacing w:val="-2"/>
          <w:lang w:eastAsia="en-US"/>
        </w:rPr>
        <w:t>nurodytų priežasčių pirkimo objekto skaidymas į dar smulkesnes dalis yra neracionalus ir netikslingas.</w:t>
      </w:r>
    </w:p>
    <w:p w14:paraId="678538A2" w14:textId="77777777" w:rsidR="001C1CB4" w:rsidRPr="00DA77AE" w:rsidRDefault="00D14B70" w:rsidP="00F12E59">
      <w:pPr>
        <w:pStyle w:val="Betarp"/>
        <w:tabs>
          <w:tab w:val="left" w:pos="993"/>
        </w:tabs>
        <w:spacing w:after="120" w:line="276" w:lineRule="auto"/>
        <w:ind w:firstLine="567"/>
        <w:contextualSpacing/>
        <w:jc w:val="both"/>
        <w:rPr>
          <w:rFonts w:cstheme="minorHAnsi"/>
        </w:rPr>
      </w:pPr>
      <w:r w:rsidRPr="00DA77AE">
        <w:rPr>
          <w:rFonts w:ascii="Calibri" w:eastAsia="Times New Roman" w:hAnsi="Calibri" w:cs="Calibri"/>
          <w:spacing w:val="-2"/>
          <w:lang w:eastAsia="en-US"/>
        </w:rPr>
        <w:t xml:space="preserve">2.3. </w:t>
      </w:r>
      <w:r w:rsidR="006865BA" w:rsidRPr="00DA77AE">
        <w:rPr>
          <w:rFonts w:cstheme="minorHAnsi"/>
        </w:rPr>
        <w:t xml:space="preserve">Jeigu apibūdinant pirkimo objektą techninėje specifikacijoje </w:t>
      </w:r>
      <w:r w:rsidR="006865BA" w:rsidRPr="00DA77AE">
        <w:rPr>
          <w:rFonts w:ascii="Calibri" w:hAnsi="Calibri" w:cs="Calibri"/>
        </w:rPr>
        <w:t>ar kituose pirkimo dokumentuose</w:t>
      </w:r>
      <w:r w:rsidR="006865BA" w:rsidRPr="00DA77AE">
        <w:rPr>
          <w:rFonts w:ascii="Calibri" w:hAnsi="Calibri" w:cs="Calibri"/>
          <w:i/>
          <w:iCs/>
        </w:rPr>
        <w:t xml:space="preserve"> </w:t>
      </w:r>
      <w:r w:rsidR="006865BA" w:rsidRPr="00DA77AE">
        <w:rPr>
          <w:rFonts w:cstheme="minorHAnsi"/>
        </w:rPr>
        <w:t xml:space="preserve">nurodytas konkretus modelis ar tiekimo šaltinis, konkretus procesas, sertifikatas, būdingas konkretaus tiekėjo tiekiamoms prekėms ar teikiamoms paslaugoms, ar prekių ženklas, patentas, tipai, konkreti kilmė ar gamyba, turi būti laikoma, kad kiekviena tokia nuoroda yra pateikta su žodžiais „arba lygiavertis“. </w:t>
      </w:r>
    </w:p>
    <w:p w14:paraId="22AE80F8" w14:textId="4AE5A8B0" w:rsidR="006865BA" w:rsidRPr="00DA77AE" w:rsidRDefault="006865BA" w:rsidP="00F12E59">
      <w:pPr>
        <w:pStyle w:val="Betarp"/>
        <w:tabs>
          <w:tab w:val="left" w:pos="993"/>
        </w:tabs>
        <w:spacing w:after="120" w:line="276" w:lineRule="auto"/>
        <w:ind w:firstLine="567"/>
        <w:contextualSpacing/>
        <w:jc w:val="both"/>
        <w:rPr>
          <w:rFonts w:ascii="Calibri" w:eastAsia="Times New Roman" w:hAnsi="Calibri" w:cs="Calibri"/>
          <w:bCs/>
          <w:lang w:eastAsia="pl-PL"/>
        </w:rPr>
      </w:pPr>
      <w:r w:rsidRPr="00DA77AE">
        <w:rPr>
          <w:rFonts w:cstheme="minorHAnsi"/>
        </w:rPr>
        <w:t xml:space="preserve">2.4 . Jeigu apibūdinant pirkimo objektą techninėje specifikacijoje </w:t>
      </w:r>
      <w:r w:rsidRPr="00DA77AE">
        <w:rPr>
          <w:rFonts w:ascii="Calibri" w:hAnsi="Calibri" w:cs="Calibri"/>
        </w:rPr>
        <w:t>ar kituose pirkimo dokumentuose</w:t>
      </w:r>
      <w:r w:rsidRPr="00DA77AE">
        <w:rPr>
          <w:rFonts w:ascii="Calibri" w:hAnsi="Calibri" w:cs="Calibri"/>
          <w:i/>
          <w:iCs/>
        </w:rPr>
        <w:t xml:space="preserve"> </w:t>
      </w:r>
      <w:r w:rsidRPr="00DA77AE">
        <w:rPr>
          <w:rFonts w:cstheme="minorHAnsi"/>
        </w:rPr>
        <w:t xml:space="preserve">nurodytas standartas, </w:t>
      </w:r>
      <w:r w:rsidRPr="00DA77AE">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77AE">
        <w:rPr>
          <w:rFonts w:cstheme="minorHAnsi"/>
        </w:rPr>
        <w:t xml:space="preserve">turi būti laikoma, kad kiekviena tokia nuoroda yra pateikta su žodžiais „arba lygiavertis“. </w:t>
      </w:r>
    </w:p>
    <w:p w14:paraId="7B478B03" w14:textId="61CA0F5A" w:rsidR="00D22226" w:rsidRPr="00DA77AE" w:rsidRDefault="00202323" w:rsidP="00F12E59">
      <w:pPr>
        <w:pStyle w:val="Antrat1"/>
        <w:spacing w:line="276" w:lineRule="auto"/>
        <w:contextualSpacing/>
        <w:rPr>
          <w:rFonts w:asciiTheme="minorHAnsi" w:hAnsiTheme="minorHAnsi" w:cstheme="minorHAnsi"/>
        </w:rPr>
      </w:pPr>
      <w:bookmarkStart w:id="7" w:name="_Toc226464359"/>
      <w:r w:rsidRPr="00DA77AE">
        <w:rPr>
          <w:rFonts w:asciiTheme="minorHAnsi" w:hAnsiTheme="minorHAnsi" w:cstheme="minorHAnsi"/>
        </w:rPr>
        <w:lastRenderedPageBreak/>
        <w:t>3.</w:t>
      </w:r>
      <w:r w:rsidR="00D24970" w:rsidRPr="00DA77AE">
        <w:rPr>
          <w:rFonts w:asciiTheme="minorHAnsi" w:hAnsiTheme="minorHAnsi" w:cstheme="minorHAnsi"/>
        </w:rPr>
        <w:t xml:space="preserve"> </w:t>
      </w:r>
      <w:bookmarkStart w:id="8" w:name="_Ref39427921"/>
      <w:bookmarkStart w:id="9" w:name="_Ref39427927"/>
      <w:bookmarkStart w:id="10" w:name="_Ref39740354"/>
      <w:r w:rsidR="00D22226" w:rsidRPr="00DA77AE">
        <w:rPr>
          <w:rFonts w:asciiTheme="minorHAnsi" w:hAnsiTheme="minorHAnsi" w:cstheme="minorHAnsi"/>
        </w:rPr>
        <w:t>Susitikimai su tiekėjais</w:t>
      </w:r>
      <w:bookmarkEnd w:id="8"/>
      <w:bookmarkEnd w:id="9"/>
      <w:r w:rsidR="003B6924" w:rsidRPr="00DA77AE">
        <w:rPr>
          <w:rFonts w:asciiTheme="minorHAnsi" w:hAnsiTheme="minorHAnsi" w:cstheme="minorHAnsi"/>
        </w:rPr>
        <w:t xml:space="preserve"> ir objekto apžiūra</w:t>
      </w:r>
      <w:bookmarkEnd w:id="7"/>
      <w:bookmarkEnd w:id="10"/>
    </w:p>
    <w:p w14:paraId="77721448" w14:textId="77777777" w:rsidR="002E2F83" w:rsidRPr="00DA77AE" w:rsidRDefault="00862DB8" w:rsidP="00F12E59">
      <w:pPr>
        <w:pStyle w:val="Sraopastraipa"/>
        <w:spacing w:after="0"/>
        <w:ind w:left="0" w:firstLine="567"/>
        <w:jc w:val="both"/>
        <w:rPr>
          <w:rFonts w:cstheme="minorHAnsi"/>
        </w:rPr>
      </w:pPr>
      <w:r w:rsidRPr="00DA77AE">
        <w:rPr>
          <w:rFonts w:cstheme="minorHAnsi"/>
          <w:iCs/>
        </w:rPr>
        <w:t>3.1.</w:t>
      </w:r>
      <w:r w:rsidRPr="00DA77AE">
        <w:rPr>
          <w:rFonts w:cstheme="minorHAnsi"/>
          <w:i/>
          <w:color w:val="FF0000"/>
        </w:rPr>
        <w:t xml:space="preserve"> </w:t>
      </w:r>
      <w:r w:rsidR="00B176FD" w:rsidRPr="00DA77AE">
        <w:rPr>
          <w:rFonts w:cstheme="minorHAnsi"/>
        </w:rPr>
        <w:t xml:space="preserve">Perkančioji organizacija nerengs susitikimo su tiekėjais dėl pirkimo </w:t>
      </w:r>
      <w:r w:rsidR="004257A5" w:rsidRPr="00DA77AE">
        <w:rPr>
          <w:rFonts w:cstheme="minorHAnsi"/>
        </w:rPr>
        <w:t>sąlyg</w:t>
      </w:r>
      <w:r w:rsidR="00B176FD" w:rsidRPr="00DA77AE">
        <w:rPr>
          <w:rFonts w:cstheme="minorHAnsi"/>
        </w:rPr>
        <w:t>ų</w:t>
      </w:r>
      <w:r w:rsidR="00946722" w:rsidRPr="00DA77AE">
        <w:rPr>
          <w:rFonts w:cstheme="minorHAnsi"/>
        </w:rPr>
        <w:t xml:space="preserve"> paaiškinimo</w:t>
      </w:r>
      <w:r w:rsidR="00B176FD" w:rsidRPr="00DA77AE">
        <w:rPr>
          <w:rFonts w:cstheme="minorHAnsi"/>
        </w:rPr>
        <w:t>.</w:t>
      </w:r>
    </w:p>
    <w:p w14:paraId="24A7FE06" w14:textId="4F19FA80" w:rsidR="00BE0587" w:rsidRPr="00DA77AE" w:rsidRDefault="002E2F83" w:rsidP="00F12E59">
      <w:pPr>
        <w:pStyle w:val="Sraopastraipa"/>
        <w:spacing w:after="0"/>
        <w:ind w:left="0" w:firstLine="567"/>
        <w:jc w:val="both"/>
        <w:rPr>
          <w:rFonts w:cstheme="minorHAnsi"/>
          <w:i/>
          <w:color w:val="FF0000"/>
        </w:rPr>
      </w:pPr>
      <w:r w:rsidRPr="00DA77AE">
        <w:rPr>
          <w:rFonts w:cstheme="minorHAnsi"/>
        </w:rPr>
        <w:t xml:space="preserve">3.2. </w:t>
      </w:r>
      <w:r w:rsidR="00BE0587" w:rsidRPr="00DA77AE">
        <w:rPr>
          <w:rFonts w:eastAsiaTheme="minorHAnsi" w:cstheme="minorHAnsi"/>
          <w:lang w:eastAsia="en-US"/>
        </w:rPr>
        <w:t>P</w:t>
      </w:r>
      <w:r w:rsidR="00BE0587" w:rsidRPr="00DA77AE">
        <w:rPr>
          <w:rFonts w:cstheme="minorHAnsi"/>
        </w:rPr>
        <w:t>erkančioji organizacija nerengs objekto apžiūros.</w:t>
      </w:r>
    </w:p>
    <w:p w14:paraId="6443D2FF" w14:textId="040A41C9" w:rsidR="00C94B9F" w:rsidRPr="00DA77AE" w:rsidRDefault="00AD57B1" w:rsidP="00F12E59">
      <w:pPr>
        <w:pStyle w:val="Antrat1"/>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226464360"/>
      <w:r w:rsidRPr="00DA77AE">
        <w:rPr>
          <w:rFonts w:asciiTheme="minorHAnsi" w:hAnsiTheme="minorHAnsi" w:cstheme="minorHAnsi"/>
        </w:rPr>
        <w:t xml:space="preserve">4. </w:t>
      </w:r>
      <w:r w:rsidR="00173ACB" w:rsidRPr="00DA77AE">
        <w:rPr>
          <w:rFonts w:asciiTheme="minorHAnsi" w:hAnsiTheme="minorHAnsi" w:cstheme="minorHAnsi"/>
        </w:rPr>
        <w:t>Tiekėjų pašalinimo pagrindai</w:t>
      </w:r>
      <w:bookmarkEnd w:id="11"/>
      <w:bookmarkEnd w:id="12"/>
      <w:bookmarkEnd w:id="13"/>
      <w:r w:rsidR="00975F1F" w:rsidRPr="00DA77AE">
        <w:rPr>
          <w:rFonts w:asciiTheme="minorHAnsi" w:hAnsiTheme="minorHAnsi" w:cstheme="minorHAnsi"/>
        </w:rPr>
        <w:t xml:space="preserve"> ir kvalifikacijos reikalavimai</w:t>
      </w:r>
      <w:bookmarkEnd w:id="14"/>
    </w:p>
    <w:p w14:paraId="23B058CE" w14:textId="2B4BD5DB" w:rsidR="002C5249" w:rsidRPr="00DA77AE" w:rsidRDefault="009D2F13" w:rsidP="00F12E59">
      <w:pPr>
        <w:pStyle w:val="Sraopastraipa"/>
        <w:spacing w:after="120"/>
        <w:ind w:left="0" w:firstLine="567"/>
        <w:jc w:val="both"/>
        <w:rPr>
          <w:rFonts w:cstheme="minorHAnsi"/>
        </w:rPr>
      </w:pPr>
      <w:r w:rsidRPr="00DA77AE">
        <w:rPr>
          <w:rFonts w:cstheme="minorHAnsi"/>
        </w:rPr>
        <w:t xml:space="preserve">4.1. </w:t>
      </w:r>
      <w:r w:rsidR="002C5249" w:rsidRPr="00DA77AE">
        <w:rPr>
          <w:rFonts w:cstheme="minorHAnsi"/>
        </w:rPr>
        <w:t>Reikalavimai dėl tiekėjo ir</w:t>
      </w:r>
      <w:bookmarkStart w:id="15" w:name="_Hlk41039660"/>
      <w:r w:rsidR="00942379" w:rsidRPr="00DA77AE">
        <w:rPr>
          <w:rFonts w:cstheme="minorHAnsi"/>
        </w:rPr>
        <w:t xml:space="preserve"> </w:t>
      </w:r>
      <w:r w:rsidR="002C5249" w:rsidRPr="00DA77AE">
        <w:rPr>
          <w:rFonts w:cstheme="minorHAnsi"/>
        </w:rPr>
        <w:t>subtiekėjų</w:t>
      </w:r>
      <w:r w:rsidR="00942379" w:rsidRPr="00DA77AE">
        <w:rPr>
          <w:rFonts w:cstheme="minorHAnsi"/>
        </w:rPr>
        <w:t xml:space="preserve"> (jei taikoma)</w:t>
      </w:r>
      <w:r w:rsidR="00953F2B" w:rsidRPr="00DA77AE">
        <w:rPr>
          <w:rFonts w:cstheme="minorHAnsi"/>
        </w:rPr>
        <w:t xml:space="preserve">, </w:t>
      </w:r>
      <w:r w:rsidR="007F34C7" w:rsidRPr="00DA77AE">
        <w:rPr>
          <w:rFonts w:cstheme="minorHAnsi"/>
        </w:rPr>
        <w:t>ūkio subjektų, kurių pajėgumais tiekėjas remiasi,</w:t>
      </w:r>
      <w:r w:rsidR="002C5249" w:rsidRPr="00DA77AE">
        <w:rPr>
          <w:rFonts w:cstheme="minorHAnsi"/>
        </w:rPr>
        <w:t xml:space="preserve"> </w:t>
      </w:r>
      <w:bookmarkEnd w:id="15"/>
      <w:r w:rsidR="002C5249" w:rsidRPr="00DA77AE">
        <w:rPr>
          <w:rFonts w:cstheme="minorHAnsi"/>
        </w:rPr>
        <w:t xml:space="preserve">pašalinimo pagrindų nebuvimo bei jų nebuvimą patvirtinantys dokumentai nurodyti </w:t>
      </w:r>
      <w:r w:rsidR="006A737F" w:rsidRPr="00DA77AE">
        <w:rPr>
          <w:rFonts w:cstheme="minorHAnsi"/>
        </w:rPr>
        <w:t xml:space="preserve">specialiųjų </w:t>
      </w:r>
      <w:r w:rsidR="006A737F" w:rsidRPr="00DA77AE">
        <w:rPr>
          <w:rFonts w:eastAsia="Calibri" w:cstheme="minorHAnsi"/>
        </w:rPr>
        <w:t>p</w:t>
      </w:r>
      <w:r w:rsidR="00551FA7" w:rsidRPr="00DA77AE">
        <w:rPr>
          <w:rFonts w:eastAsia="Calibri" w:cstheme="minorHAnsi"/>
        </w:rPr>
        <w:t xml:space="preserve">irkimo </w:t>
      </w:r>
      <w:r w:rsidR="006773B6" w:rsidRPr="00DA77AE">
        <w:rPr>
          <w:rFonts w:eastAsia="Calibri" w:cstheme="minorHAnsi"/>
        </w:rPr>
        <w:t xml:space="preserve">sąlygų </w:t>
      </w:r>
      <w:r w:rsidR="002074C9" w:rsidRPr="00DA77AE">
        <w:rPr>
          <w:rFonts w:cstheme="minorHAnsi"/>
        </w:rPr>
        <w:t>3</w:t>
      </w:r>
      <w:r w:rsidR="00984B02" w:rsidRPr="00DA77AE">
        <w:rPr>
          <w:rFonts w:cstheme="minorHAnsi"/>
        </w:rPr>
        <w:t xml:space="preserve">  </w:t>
      </w:r>
      <w:r w:rsidR="006773B6" w:rsidRPr="00DA77AE">
        <w:rPr>
          <w:rFonts w:eastAsia="Calibri" w:cstheme="minorHAnsi"/>
        </w:rPr>
        <w:t>priede</w:t>
      </w:r>
      <w:r w:rsidR="002C5249" w:rsidRPr="00DA77AE">
        <w:rPr>
          <w:rFonts w:cstheme="minorHAnsi"/>
        </w:rPr>
        <w:t xml:space="preserve">. </w:t>
      </w:r>
    </w:p>
    <w:p w14:paraId="34E32D48" w14:textId="0A7694D8" w:rsidR="007B6F6D" w:rsidRPr="00DA77AE" w:rsidRDefault="00970624" w:rsidP="00F12E59">
      <w:pPr>
        <w:pStyle w:val="Sraopastraipa"/>
        <w:tabs>
          <w:tab w:val="left" w:pos="851"/>
        </w:tabs>
        <w:spacing w:after="0"/>
        <w:ind w:left="0" w:firstLine="567"/>
        <w:jc w:val="both"/>
        <w:rPr>
          <w:rFonts w:cstheme="minorHAnsi"/>
        </w:rPr>
      </w:pPr>
      <w:r w:rsidRPr="00DA77AE">
        <w:rPr>
          <w:rFonts w:cstheme="minorHAnsi"/>
        </w:rPr>
        <w:t>4.2.</w:t>
      </w:r>
      <w:r w:rsidR="00A6625B" w:rsidRPr="00DA77AE">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DA77AE">
        <w:rPr>
          <w:rFonts w:cstheme="minorHAnsi"/>
        </w:rPr>
        <w:t>specialiųjų p</w:t>
      </w:r>
      <w:r w:rsidR="00551FA7" w:rsidRPr="00DA77AE">
        <w:rPr>
          <w:rFonts w:cstheme="minorHAnsi"/>
        </w:rPr>
        <w:t xml:space="preserve">irkimo </w:t>
      </w:r>
      <w:r w:rsidR="00A6625B" w:rsidRPr="00DA77AE">
        <w:rPr>
          <w:rFonts w:cstheme="minorHAnsi"/>
        </w:rPr>
        <w:t xml:space="preserve">sąlygų </w:t>
      </w:r>
      <w:r w:rsidR="002074C9" w:rsidRPr="00DA77AE">
        <w:rPr>
          <w:rFonts w:cstheme="minorHAnsi"/>
        </w:rPr>
        <w:t>4</w:t>
      </w:r>
      <w:r w:rsidR="00A6625B" w:rsidRPr="00DA77AE">
        <w:rPr>
          <w:rFonts w:cstheme="minorHAnsi"/>
        </w:rPr>
        <w:t xml:space="preserve"> priede. </w:t>
      </w:r>
    </w:p>
    <w:p w14:paraId="69D62E2B" w14:textId="290A5491" w:rsidR="00A000BE" w:rsidRPr="00DA77AE" w:rsidRDefault="00D24970" w:rsidP="00F12E59">
      <w:pPr>
        <w:pStyle w:val="Antrat1"/>
        <w:tabs>
          <w:tab w:val="left" w:pos="567"/>
        </w:tabs>
        <w:spacing w:after="0" w:line="276" w:lineRule="auto"/>
        <w:contextualSpacing/>
        <w:jc w:val="both"/>
        <w:rPr>
          <w:rFonts w:asciiTheme="minorHAnsi" w:hAnsiTheme="minorHAnsi" w:cstheme="minorHAnsi"/>
        </w:rPr>
      </w:pPr>
      <w:bookmarkStart w:id="16" w:name="_Toc226464361"/>
      <w:r w:rsidRPr="00DA77AE">
        <w:rPr>
          <w:rFonts w:asciiTheme="minorHAnsi" w:hAnsiTheme="minorHAnsi" w:cstheme="minorHAnsi"/>
        </w:rPr>
        <w:t>5</w:t>
      </w:r>
      <w:r w:rsidR="001E3D5A" w:rsidRPr="00DA77AE">
        <w:rPr>
          <w:rFonts w:asciiTheme="minorHAnsi" w:hAnsiTheme="minorHAnsi" w:cstheme="minorHAnsi"/>
        </w:rPr>
        <w:t>.</w:t>
      </w:r>
      <w:r w:rsidR="002074C9" w:rsidRPr="00DA77AE">
        <w:rPr>
          <w:rFonts w:asciiTheme="minorHAnsi" w:hAnsiTheme="minorHAnsi" w:cstheme="minorHAnsi"/>
        </w:rPr>
        <w:t xml:space="preserve"> </w:t>
      </w:r>
      <w:r w:rsidR="009743D3" w:rsidRPr="00DA77AE">
        <w:rPr>
          <w:rFonts w:asciiTheme="minorHAnsi" w:hAnsiTheme="minorHAnsi" w:cstheme="minorHAnsi"/>
        </w:rPr>
        <w:t>Reikalavimai, susiję su nacionaliniu saugumu</w:t>
      </w:r>
      <w:bookmarkEnd w:id="16"/>
      <w:r w:rsidR="009743D3" w:rsidRPr="00DA77AE">
        <w:rPr>
          <w:rFonts w:asciiTheme="minorHAnsi" w:hAnsiTheme="minorHAnsi" w:cstheme="minorHAnsi"/>
        </w:rPr>
        <w:t xml:space="preserve"> </w:t>
      </w:r>
    </w:p>
    <w:p w14:paraId="01914853" w14:textId="77777777" w:rsidR="002074C9" w:rsidRPr="00DA77AE" w:rsidRDefault="002074C9" w:rsidP="00F12E59">
      <w:pPr>
        <w:spacing w:after="0"/>
        <w:ind w:firstLine="567"/>
        <w:jc w:val="both"/>
        <w:rPr>
          <w:rFonts w:cstheme="minorHAnsi"/>
          <w:color w:val="000000" w:themeColor="text1"/>
        </w:rPr>
      </w:pPr>
    </w:p>
    <w:p w14:paraId="2FC7443C" w14:textId="15191E69" w:rsidR="00DF3DDF" w:rsidRPr="00DA77AE" w:rsidRDefault="00D24970" w:rsidP="00F12E59">
      <w:pPr>
        <w:spacing w:after="0"/>
        <w:ind w:firstLine="567"/>
        <w:jc w:val="both"/>
        <w:rPr>
          <w:rFonts w:cstheme="minorHAnsi"/>
          <w:color w:val="000000" w:themeColor="text1"/>
        </w:rPr>
      </w:pPr>
      <w:r w:rsidRPr="00DA77AE">
        <w:rPr>
          <w:rFonts w:cstheme="minorHAnsi"/>
          <w:color w:val="000000" w:themeColor="text1"/>
        </w:rPr>
        <w:t>5</w:t>
      </w:r>
      <w:r w:rsidR="0037632B" w:rsidRPr="00DA77AE">
        <w:rPr>
          <w:rFonts w:cstheme="minorHAnsi"/>
          <w:color w:val="000000" w:themeColor="text1"/>
        </w:rPr>
        <w:t xml:space="preserve">.1. </w:t>
      </w:r>
      <w:r w:rsidR="00DF3DDF" w:rsidRPr="00DA77AE">
        <w:rPr>
          <w:rFonts w:cstheme="minorHAnsi"/>
          <w:color w:val="000000" w:themeColor="text1"/>
        </w:rPr>
        <w:t xml:space="preserve">Pirkimui taikomos Reglamento nuostatos. </w:t>
      </w:r>
      <w:r w:rsidR="00FD6EE2" w:rsidRPr="00DA77AE">
        <w:rPr>
          <w:rFonts w:cstheme="minorHAnsi"/>
          <w:color w:val="000000" w:themeColor="text1"/>
        </w:rPr>
        <w:t xml:space="preserve">Kartu su </w:t>
      </w:r>
      <w:r w:rsidR="00E3566E" w:rsidRPr="00DA77AE">
        <w:rPr>
          <w:rFonts w:cstheme="minorHAnsi"/>
          <w:color w:val="000000" w:themeColor="text1"/>
        </w:rPr>
        <w:t>p</w:t>
      </w:r>
      <w:r w:rsidR="00FD6EE2" w:rsidRPr="00DA77AE">
        <w:rPr>
          <w:rFonts w:cstheme="minorHAnsi"/>
          <w:color w:val="000000" w:themeColor="text1"/>
        </w:rPr>
        <w:t>asiūlymu tiekėjas turi pateikti</w:t>
      </w:r>
      <w:r w:rsidR="00B96756" w:rsidRPr="00DA77AE">
        <w:rPr>
          <w:rFonts w:cstheme="minorHAnsi"/>
          <w:color w:val="000000" w:themeColor="text1"/>
        </w:rPr>
        <w:t xml:space="preserve"> </w:t>
      </w:r>
      <w:r w:rsidR="00B24708" w:rsidRPr="00DA77AE">
        <w:rPr>
          <w:rFonts w:cstheme="minorHAnsi"/>
          <w:color w:val="000000" w:themeColor="text1"/>
        </w:rPr>
        <w:t xml:space="preserve">užpildytą </w:t>
      </w:r>
      <w:r w:rsidR="0063163D" w:rsidRPr="00DA77AE">
        <w:rPr>
          <w:rFonts w:cstheme="minorHAnsi"/>
          <w:color w:val="000000" w:themeColor="text1"/>
        </w:rPr>
        <w:t>deklaracij</w:t>
      </w:r>
      <w:r w:rsidR="00FD6EE2" w:rsidRPr="00DA77AE">
        <w:rPr>
          <w:rFonts w:cstheme="minorHAnsi"/>
          <w:color w:val="000000" w:themeColor="text1"/>
        </w:rPr>
        <w:t>ą</w:t>
      </w:r>
      <w:r w:rsidR="0063163D" w:rsidRPr="00DA77AE">
        <w:rPr>
          <w:rFonts w:cstheme="minorHAnsi"/>
          <w:color w:val="000000" w:themeColor="text1"/>
        </w:rPr>
        <w:t xml:space="preserve"> </w:t>
      </w:r>
      <w:r w:rsidR="00FD6EE2" w:rsidRPr="00DA77AE">
        <w:rPr>
          <w:rFonts w:cstheme="minorHAnsi"/>
          <w:color w:val="000000" w:themeColor="text1"/>
        </w:rPr>
        <w:t xml:space="preserve">dėl </w:t>
      </w:r>
      <w:r w:rsidR="0078453C" w:rsidRPr="00DA77AE">
        <w:rPr>
          <w:rFonts w:cstheme="minorHAnsi"/>
          <w:color w:val="000000" w:themeColor="text1"/>
        </w:rPr>
        <w:t>(ne)atitikties Reglamento nuostatoms</w:t>
      </w:r>
      <w:r w:rsidR="0063163D" w:rsidRPr="00DA77AE">
        <w:rPr>
          <w:rFonts w:cstheme="minorHAnsi"/>
          <w:color w:val="000000" w:themeColor="text1"/>
        </w:rPr>
        <w:t xml:space="preserve">, kuri pateikta </w:t>
      </w:r>
      <w:r w:rsidR="006A737F" w:rsidRPr="00DA77AE">
        <w:rPr>
          <w:rFonts w:cstheme="minorHAnsi"/>
          <w:color w:val="000000" w:themeColor="text1"/>
        </w:rPr>
        <w:t>specialiųjų p</w:t>
      </w:r>
      <w:r w:rsidR="00551FA7" w:rsidRPr="00DA77AE">
        <w:rPr>
          <w:rFonts w:cstheme="minorHAnsi"/>
          <w:color w:val="000000" w:themeColor="text1"/>
        </w:rPr>
        <w:t xml:space="preserve">irkimo </w:t>
      </w:r>
      <w:r w:rsidR="0063163D" w:rsidRPr="00DA77AE">
        <w:rPr>
          <w:rFonts w:cstheme="minorHAnsi"/>
          <w:color w:val="000000" w:themeColor="text1"/>
        </w:rPr>
        <w:t>sąlygų</w:t>
      </w:r>
      <w:r w:rsidR="002074C9" w:rsidRPr="00DA77AE">
        <w:rPr>
          <w:rFonts w:cstheme="minorHAnsi"/>
          <w:color w:val="000000" w:themeColor="text1"/>
        </w:rPr>
        <w:t xml:space="preserve"> </w:t>
      </w:r>
      <w:r w:rsidR="00A41010" w:rsidRPr="00DA77AE">
        <w:rPr>
          <w:rFonts w:cstheme="minorHAnsi"/>
          <w:color w:val="000000" w:themeColor="text1"/>
        </w:rPr>
        <w:t>7</w:t>
      </w:r>
      <w:r w:rsidR="007A15EC" w:rsidRPr="00DA77AE">
        <w:rPr>
          <w:rFonts w:cstheme="minorHAnsi"/>
          <w:color w:val="000000" w:themeColor="text1"/>
        </w:rPr>
        <w:t xml:space="preserve"> priede</w:t>
      </w:r>
      <w:r w:rsidR="00B24708" w:rsidRPr="00DA77AE">
        <w:rPr>
          <w:rFonts w:cstheme="minorHAnsi"/>
          <w:color w:val="000000" w:themeColor="text1"/>
        </w:rPr>
        <w:t>.</w:t>
      </w:r>
      <w:r w:rsidR="00B852B7" w:rsidRPr="00DA77AE">
        <w:rPr>
          <w:rFonts w:cstheme="minorHAnsi"/>
          <w:color w:val="000000" w:themeColor="text1"/>
        </w:rPr>
        <w:t xml:space="preserve"> Kilus abejonių dėl </w:t>
      </w:r>
      <w:r w:rsidR="007349E0" w:rsidRPr="00DA77AE">
        <w:rPr>
          <w:rFonts w:cstheme="minorHAnsi"/>
          <w:color w:val="000000" w:themeColor="text1"/>
        </w:rPr>
        <w:t>tiekėjo (ne)atitikties Reglamento nuostatoms</w:t>
      </w:r>
      <w:r w:rsidR="0012639E" w:rsidRPr="00DA77AE">
        <w:rPr>
          <w:rFonts w:cstheme="minorHAnsi"/>
          <w:color w:val="000000" w:themeColor="text1"/>
        </w:rPr>
        <w:t xml:space="preserve">, perkančioji organizacija </w:t>
      </w:r>
      <w:r w:rsidR="006D5E06" w:rsidRPr="00DA77AE">
        <w:rPr>
          <w:rFonts w:cstheme="minorHAnsi"/>
          <w:color w:val="000000" w:themeColor="text1"/>
        </w:rPr>
        <w:t xml:space="preserve">iš galimo laimėtojo </w:t>
      </w:r>
      <w:r w:rsidR="0012639E" w:rsidRPr="00DA77AE">
        <w:rPr>
          <w:rFonts w:cstheme="minorHAnsi"/>
          <w:color w:val="000000" w:themeColor="text1"/>
        </w:rPr>
        <w:t xml:space="preserve">prašys pateikti </w:t>
      </w:r>
      <w:r w:rsidR="007349E0" w:rsidRPr="00DA77AE">
        <w:rPr>
          <w:rFonts w:cstheme="minorHAnsi"/>
          <w:color w:val="000000" w:themeColor="text1"/>
        </w:rPr>
        <w:t>dokumentus, įrodančius deklaracijoje pateiktų duomenų teisingumą.</w:t>
      </w:r>
    </w:p>
    <w:p w14:paraId="05E7CB20" w14:textId="294B38D3" w:rsidR="002A637A" w:rsidRPr="00DA77AE" w:rsidRDefault="00D24970" w:rsidP="00F12E59">
      <w:pPr>
        <w:spacing w:after="0"/>
        <w:ind w:firstLine="567"/>
        <w:jc w:val="both"/>
        <w:rPr>
          <w:rFonts w:cstheme="minorHAnsi"/>
          <w:color w:val="000000" w:themeColor="text1"/>
        </w:rPr>
      </w:pPr>
      <w:r w:rsidRPr="00DA77AE">
        <w:rPr>
          <w:rFonts w:cstheme="minorHAnsi"/>
          <w:color w:val="000000" w:themeColor="text1"/>
        </w:rPr>
        <w:t>5</w:t>
      </w:r>
      <w:r w:rsidR="002A637A" w:rsidRPr="00DA77AE">
        <w:rPr>
          <w:rFonts w:cstheme="minorHAnsi"/>
          <w:color w:val="000000" w:themeColor="text1"/>
        </w:rPr>
        <w:t xml:space="preserve">.2. </w:t>
      </w:r>
      <w:r w:rsidR="00CF14EB" w:rsidRPr="00DA77AE">
        <w:rPr>
          <w:rFonts w:cstheme="minorHAnsi"/>
          <w:color w:val="000000" w:themeColor="text1"/>
        </w:rPr>
        <w:t>Perkanči</w:t>
      </w:r>
      <w:r w:rsidR="00C727CF" w:rsidRPr="00DA77AE">
        <w:rPr>
          <w:rFonts w:cstheme="minorHAnsi"/>
          <w:color w:val="000000" w:themeColor="text1"/>
        </w:rPr>
        <w:t xml:space="preserve">oji </w:t>
      </w:r>
      <w:r w:rsidR="00CF14EB" w:rsidRPr="00DA77AE">
        <w:rPr>
          <w:rFonts w:cstheme="minorHAnsi"/>
          <w:color w:val="000000" w:themeColor="text1"/>
        </w:rPr>
        <w:t>organizacija nustačius</w:t>
      </w:r>
      <w:r w:rsidR="00C727CF" w:rsidRPr="00DA77AE">
        <w:rPr>
          <w:rFonts w:cstheme="minorHAnsi"/>
          <w:color w:val="000000" w:themeColor="text1"/>
        </w:rPr>
        <w:t>i</w:t>
      </w:r>
      <w:r w:rsidR="00CF14EB" w:rsidRPr="00DA77AE">
        <w:rPr>
          <w:rFonts w:cstheme="minorHAnsi"/>
          <w:color w:val="000000" w:themeColor="text1"/>
        </w:rPr>
        <w:t xml:space="preserve">, kad tiekėjo pasitelktas subtiekėjas </w:t>
      </w:r>
      <w:r w:rsidR="009763B1" w:rsidRPr="00DA77AE">
        <w:rPr>
          <w:rFonts w:cstheme="minorHAnsi"/>
          <w:color w:val="000000" w:themeColor="text1"/>
        </w:rPr>
        <w:t xml:space="preserve">ar ūkio subjektas, kurio pajėgumais remiamasi, </w:t>
      </w:r>
      <w:r w:rsidR="00BA05C9" w:rsidRPr="00DA77AE">
        <w:rPr>
          <w:rFonts w:cstheme="minorHAnsi"/>
          <w:color w:val="000000" w:themeColor="text1"/>
        </w:rPr>
        <w:t>tenkin</w:t>
      </w:r>
      <w:r w:rsidR="00CF14EB" w:rsidRPr="00DA77AE">
        <w:rPr>
          <w:rFonts w:cstheme="minorHAnsi"/>
          <w:color w:val="000000" w:themeColor="text1"/>
        </w:rPr>
        <w:t xml:space="preserve">a </w:t>
      </w:r>
      <w:r w:rsidR="00DA1B9B" w:rsidRPr="00DA77AE">
        <w:rPr>
          <w:rFonts w:cstheme="minorHAnsi"/>
          <w:color w:val="000000" w:themeColor="text1"/>
        </w:rPr>
        <w:t xml:space="preserve">Reglamento </w:t>
      </w:r>
      <w:r w:rsidR="00A4619E" w:rsidRPr="00DA77AE">
        <w:rPr>
          <w:rFonts w:cstheme="minorHAnsi"/>
          <w:color w:val="000000" w:themeColor="text1"/>
        </w:rPr>
        <w:t xml:space="preserve">5 k straipsnyje </w:t>
      </w:r>
      <w:r w:rsidR="00A109FD" w:rsidRPr="00DA77AE">
        <w:rPr>
          <w:rFonts w:cstheme="minorHAnsi"/>
          <w:color w:val="000000" w:themeColor="text1"/>
        </w:rPr>
        <w:t xml:space="preserve">nustatytus </w:t>
      </w:r>
      <w:r w:rsidR="00BA05C9" w:rsidRPr="00DA77AE">
        <w:rPr>
          <w:rFonts w:cstheme="minorHAnsi"/>
          <w:color w:val="000000" w:themeColor="text1"/>
        </w:rPr>
        <w:t>ribojimus</w:t>
      </w:r>
      <w:r w:rsidR="00A109FD" w:rsidRPr="00DA77AE">
        <w:rPr>
          <w:rFonts w:cstheme="minorHAnsi"/>
          <w:color w:val="000000" w:themeColor="text1"/>
        </w:rPr>
        <w:t xml:space="preserve">, </w:t>
      </w:r>
      <w:r w:rsidR="00BA05C9" w:rsidRPr="00DA77AE">
        <w:rPr>
          <w:rFonts w:cstheme="minorHAnsi"/>
          <w:color w:val="000000" w:themeColor="text1"/>
        </w:rPr>
        <w:t>reikalaus tiekėjo</w:t>
      </w:r>
      <w:r w:rsidR="00A109FD" w:rsidRPr="00DA77AE">
        <w:rPr>
          <w:rFonts w:cstheme="minorHAnsi"/>
          <w:color w:val="000000" w:themeColor="text1"/>
        </w:rPr>
        <w:t xml:space="preserve"> juos pakeisti kitais, </w:t>
      </w:r>
      <w:r w:rsidR="00B42273" w:rsidRPr="00DA77AE">
        <w:rPr>
          <w:rFonts w:cstheme="minorHAnsi"/>
          <w:color w:val="000000" w:themeColor="text1"/>
        </w:rPr>
        <w:t>p</w:t>
      </w:r>
      <w:r w:rsidR="00A109FD" w:rsidRPr="00DA77AE">
        <w:rPr>
          <w:rFonts w:cstheme="minorHAnsi"/>
          <w:color w:val="000000" w:themeColor="text1"/>
        </w:rPr>
        <w:t>irkimo sąlygų reikalavimus atitinkančiais</w:t>
      </w:r>
      <w:r w:rsidR="00BA05C9" w:rsidRPr="00DA77AE">
        <w:rPr>
          <w:rFonts w:cstheme="minorHAnsi"/>
          <w:color w:val="000000" w:themeColor="text1"/>
        </w:rPr>
        <w:t>,</w:t>
      </w:r>
      <w:r w:rsidR="00A109FD" w:rsidRPr="00DA77AE">
        <w:rPr>
          <w:rFonts w:cstheme="minorHAnsi"/>
          <w:color w:val="000000" w:themeColor="text1"/>
        </w:rPr>
        <w:t xml:space="preserve"> subjektais. </w:t>
      </w:r>
    </w:p>
    <w:p w14:paraId="4BEDE7AF" w14:textId="457E0FAE" w:rsidR="00AF62E6" w:rsidRPr="00DA77AE" w:rsidRDefault="00245E8F" w:rsidP="00F12E59">
      <w:pPr>
        <w:pStyle w:val="Antrat1"/>
        <w:spacing w:line="276" w:lineRule="auto"/>
        <w:contextualSpacing/>
        <w:rPr>
          <w:rFonts w:asciiTheme="minorHAnsi" w:hAnsiTheme="minorHAnsi" w:cstheme="minorHAnsi"/>
        </w:rPr>
      </w:pPr>
      <w:bookmarkStart w:id="17" w:name="_Ref39666794"/>
      <w:bookmarkStart w:id="18" w:name="_Ref39666796"/>
      <w:bookmarkStart w:id="19" w:name="_Toc226464362"/>
      <w:r w:rsidRPr="00DA77AE">
        <w:rPr>
          <w:rFonts w:asciiTheme="minorHAnsi" w:hAnsiTheme="minorHAnsi" w:cstheme="minorHAnsi"/>
        </w:rPr>
        <w:t>6</w:t>
      </w:r>
      <w:r w:rsidR="0005396D" w:rsidRPr="00DA77AE">
        <w:rPr>
          <w:rFonts w:asciiTheme="minorHAnsi" w:hAnsiTheme="minorHAnsi" w:cstheme="minorHAnsi"/>
        </w:rPr>
        <w:t xml:space="preserve">. </w:t>
      </w:r>
      <w:r w:rsidR="00220588" w:rsidRPr="00DA77AE">
        <w:rPr>
          <w:rFonts w:asciiTheme="minorHAnsi" w:hAnsiTheme="minorHAnsi" w:cstheme="minorHAnsi"/>
        </w:rPr>
        <w:t>Specialieji r</w:t>
      </w:r>
      <w:r w:rsidR="00DF58E2" w:rsidRPr="00DA77AE">
        <w:rPr>
          <w:rFonts w:asciiTheme="minorHAnsi" w:hAnsiTheme="minorHAnsi" w:cstheme="minorHAnsi"/>
        </w:rPr>
        <w:t>eikalavimai pasiūlymų rengimui ir pateikimui</w:t>
      </w:r>
      <w:bookmarkEnd w:id="17"/>
      <w:bookmarkEnd w:id="18"/>
      <w:bookmarkEnd w:id="19"/>
    </w:p>
    <w:p w14:paraId="336E3274" w14:textId="704E725C" w:rsidR="007B681D" w:rsidRPr="007905B7" w:rsidRDefault="007B681D" w:rsidP="00F12E59">
      <w:pPr>
        <w:pStyle w:val="Sraopastraipa"/>
        <w:spacing w:after="0"/>
        <w:ind w:left="567"/>
        <w:jc w:val="both"/>
        <w:rPr>
          <w:rFonts w:cstheme="minorHAnsi"/>
          <w:u w:val="single"/>
        </w:rPr>
      </w:pPr>
      <w:r w:rsidRPr="007905B7">
        <w:rPr>
          <w:rFonts w:cstheme="minorHAnsi"/>
          <w:u w:val="single"/>
        </w:rPr>
        <w:t>6.1. Tiekėjo pasiūlymą sudaro CVP IS pateikiamų ir žemiau nurodytų dokumentų visuma:</w:t>
      </w:r>
    </w:p>
    <w:p w14:paraId="0B17BEF7" w14:textId="721426E9" w:rsidR="00FF12F1" w:rsidRPr="007905B7" w:rsidRDefault="003F0DA7" w:rsidP="00F12E59">
      <w:pPr>
        <w:pStyle w:val="Sraopastraipa"/>
        <w:numPr>
          <w:ilvl w:val="2"/>
          <w:numId w:val="8"/>
        </w:numPr>
        <w:spacing w:after="0"/>
        <w:ind w:left="0" w:firstLine="567"/>
        <w:jc w:val="both"/>
        <w:rPr>
          <w:rFonts w:cstheme="minorHAnsi"/>
          <w:u w:val="single"/>
        </w:rPr>
      </w:pPr>
      <w:r w:rsidRPr="007905B7">
        <w:rPr>
          <w:rFonts w:cstheme="minorHAnsi"/>
        </w:rPr>
        <w:t xml:space="preserve">tiekėjo </w:t>
      </w:r>
      <w:r w:rsidR="005A195F" w:rsidRPr="007905B7">
        <w:rPr>
          <w:rFonts w:cstheme="minorHAnsi"/>
        </w:rPr>
        <w:t>p</w:t>
      </w:r>
      <w:r w:rsidRPr="007905B7">
        <w:rPr>
          <w:rFonts w:cstheme="minorHAnsi"/>
        </w:rPr>
        <w:t xml:space="preserve">asiūlymas, parengtas pagal </w:t>
      </w:r>
      <w:r w:rsidR="007C1C57" w:rsidRPr="007905B7">
        <w:rPr>
          <w:rFonts w:cstheme="minorHAnsi"/>
        </w:rPr>
        <w:t>specialiųjų p</w:t>
      </w:r>
      <w:r w:rsidR="00551FA7" w:rsidRPr="007905B7">
        <w:rPr>
          <w:rFonts w:cstheme="minorHAnsi"/>
        </w:rPr>
        <w:t xml:space="preserve">irkimo </w:t>
      </w:r>
      <w:r w:rsidR="00476F8C" w:rsidRPr="007905B7">
        <w:rPr>
          <w:rFonts w:cstheme="minorHAnsi"/>
        </w:rPr>
        <w:t>sąlygų</w:t>
      </w:r>
      <w:r w:rsidR="00DE5F20" w:rsidRPr="007905B7">
        <w:rPr>
          <w:rFonts w:cstheme="minorHAnsi"/>
        </w:rPr>
        <w:t xml:space="preserve"> </w:t>
      </w:r>
      <w:r w:rsidR="00A41010" w:rsidRPr="007905B7">
        <w:rPr>
          <w:rFonts w:cstheme="minorHAnsi"/>
          <w:shd w:val="clear" w:color="auto" w:fill="FFFFFF"/>
        </w:rPr>
        <w:t>2</w:t>
      </w:r>
      <w:r w:rsidR="00DE5F20" w:rsidRPr="007905B7">
        <w:rPr>
          <w:rFonts w:cstheme="minorHAnsi"/>
          <w:shd w:val="clear" w:color="auto" w:fill="FFFFFF"/>
        </w:rPr>
        <w:t xml:space="preserve"> </w:t>
      </w:r>
      <w:r w:rsidR="00476F8C" w:rsidRPr="007905B7">
        <w:rPr>
          <w:rFonts w:cstheme="minorHAnsi"/>
        </w:rPr>
        <w:t xml:space="preserve">priede </w:t>
      </w:r>
      <w:r w:rsidRPr="007905B7">
        <w:rPr>
          <w:rFonts w:cstheme="minorHAnsi"/>
        </w:rPr>
        <w:t xml:space="preserve">pateiktą </w:t>
      </w:r>
      <w:r w:rsidR="00C35C26" w:rsidRPr="007905B7">
        <w:rPr>
          <w:rFonts w:cstheme="minorHAnsi"/>
        </w:rPr>
        <w:t>p</w:t>
      </w:r>
      <w:r w:rsidRPr="007905B7">
        <w:rPr>
          <w:rFonts w:cstheme="minorHAnsi"/>
        </w:rPr>
        <w:t>asiūlymo formą</w:t>
      </w:r>
      <w:r w:rsidR="00342F6A" w:rsidRPr="007905B7">
        <w:rPr>
          <w:rFonts w:cstheme="minorHAnsi"/>
        </w:rPr>
        <w:t>;</w:t>
      </w:r>
    </w:p>
    <w:p w14:paraId="101929A9" w14:textId="3106FAF4" w:rsidR="00030A6C" w:rsidRPr="002A0B26" w:rsidRDefault="00030A6C" w:rsidP="00F12E59">
      <w:pPr>
        <w:pStyle w:val="Sraopastraipa"/>
        <w:numPr>
          <w:ilvl w:val="2"/>
          <w:numId w:val="8"/>
        </w:numPr>
        <w:spacing w:after="0"/>
        <w:ind w:left="0" w:firstLine="567"/>
        <w:jc w:val="both"/>
        <w:rPr>
          <w:rFonts w:cstheme="minorHAnsi"/>
        </w:rPr>
      </w:pPr>
      <w:bookmarkStart w:id="20" w:name="_Hlk219810076"/>
      <w:r w:rsidRPr="007905B7">
        <w:t xml:space="preserve">užpildytas EBVPD (specialiųjų pirkimo sąlygų 5 priedas). </w:t>
      </w:r>
      <w:bookmarkStart w:id="21" w:name="_Hlk223095239"/>
      <w:r w:rsidR="00342F6A" w:rsidRPr="007905B7">
        <w:rPr>
          <w:rFonts w:cstheme="minorHAnsi"/>
        </w:rPr>
        <w:t xml:space="preserve">Atskirą EBVPD pildo: tiekėjas; </w:t>
      </w:r>
      <w:r w:rsidR="00342F6A" w:rsidRPr="007905B7">
        <w:rPr>
          <w:rFonts w:cstheme="minorHAnsi"/>
          <w:bCs/>
          <w:iCs/>
        </w:rPr>
        <w:t>kiekvienas tiekėjų grupės narys (jeigu pasiūlymą teikia tiekėjų grupė); kiekvienas ūkio subjektas, jeigu tiekėjas remiasi jo pajėgumais</w:t>
      </w:r>
      <w:r w:rsidR="00342F6A" w:rsidRPr="007905B7">
        <w:rPr>
          <w:rFonts w:cstheme="minorHAnsi"/>
        </w:rPr>
        <w:t>. Subtiekėjo</w:t>
      </w:r>
      <w:r w:rsidR="00711B9B" w:rsidRPr="007905B7">
        <w:rPr>
          <w:rFonts w:cstheme="minorHAnsi"/>
        </w:rPr>
        <w:t xml:space="preserve"> (-ų)</w:t>
      </w:r>
      <w:r w:rsidR="00342F6A" w:rsidRPr="007905B7">
        <w:rPr>
          <w:rFonts w:cstheme="minorHAnsi"/>
        </w:rPr>
        <w:t xml:space="preserve"> ir kvazisubtiekėjo</w:t>
      </w:r>
      <w:r w:rsidR="00711B9B" w:rsidRPr="007905B7">
        <w:rPr>
          <w:rFonts w:cstheme="minorHAnsi"/>
        </w:rPr>
        <w:t xml:space="preserve"> (-ų)</w:t>
      </w:r>
      <w:r w:rsidR="00342F6A" w:rsidRPr="007905B7">
        <w:rPr>
          <w:rFonts w:cstheme="minorHAnsi"/>
        </w:rPr>
        <w:t xml:space="preserve"> EBVPD nereikalaujamas. Pateikdamas pasiūlymą, tiekėjas patvirtina ir EBVPD </w:t>
      </w:r>
      <w:bookmarkEnd w:id="21"/>
      <w:r w:rsidR="00342F6A" w:rsidRPr="002A0B26">
        <w:rPr>
          <w:rFonts w:cstheme="minorHAnsi"/>
        </w:rPr>
        <w:t>tikrumą;</w:t>
      </w:r>
      <w:bookmarkEnd w:id="20"/>
    </w:p>
    <w:p w14:paraId="021CA68F" w14:textId="4AD09F25" w:rsidR="007C1C57" w:rsidRPr="002A0B26" w:rsidRDefault="000C55D6" w:rsidP="00F12E59">
      <w:pPr>
        <w:pStyle w:val="Sraopastraipa"/>
        <w:numPr>
          <w:ilvl w:val="2"/>
          <w:numId w:val="8"/>
        </w:numPr>
        <w:spacing w:after="0"/>
        <w:ind w:left="0" w:firstLine="567"/>
        <w:jc w:val="both"/>
        <w:rPr>
          <w:rFonts w:ascii="Calibri" w:hAnsi="Calibri" w:cs="Calibri"/>
          <w:u w:val="single"/>
        </w:rPr>
      </w:pPr>
      <w:r w:rsidRPr="002A0B26">
        <w:rPr>
          <w:rFonts w:cstheme="minorHAnsi"/>
        </w:rPr>
        <w:t>jungtinės veiklos sutarties kopija</w:t>
      </w:r>
      <w:r w:rsidR="00F806DE" w:rsidRPr="002A0B26">
        <w:rPr>
          <w:rFonts w:ascii="Calibri" w:hAnsi="Calibri" w:cs="Calibri"/>
          <w:b/>
          <w:bCs/>
        </w:rPr>
        <w:t xml:space="preserve"> pasirašyta visų jungtinės veiklos sutarties dalyvių</w:t>
      </w:r>
      <w:r w:rsidR="00F806DE" w:rsidRPr="002A0B26">
        <w:rPr>
          <w:rFonts w:ascii="Calibri" w:hAnsi="Calibri" w:cs="Calibri"/>
        </w:rPr>
        <w:t xml:space="preserve"> (jeigu pirkime dalyvauja ūkio subjektų grupė jungtinės veiklos sutarties pagrindu)</w:t>
      </w:r>
      <w:r w:rsidR="0090609A" w:rsidRPr="002A0B26">
        <w:rPr>
          <w:rFonts w:ascii="Calibri" w:hAnsi="Calibri" w:cs="Calibri"/>
        </w:rPr>
        <w:t>;</w:t>
      </w:r>
    </w:p>
    <w:p w14:paraId="5A3B5429" w14:textId="7AC84CA0" w:rsidR="009B7C74" w:rsidRPr="002A0B26" w:rsidRDefault="006C76D6" w:rsidP="00F12E59">
      <w:pPr>
        <w:pStyle w:val="Sraopastraipa"/>
        <w:numPr>
          <w:ilvl w:val="2"/>
          <w:numId w:val="8"/>
        </w:numPr>
        <w:spacing w:after="0"/>
        <w:ind w:left="0" w:firstLine="567"/>
        <w:jc w:val="both"/>
        <w:rPr>
          <w:rFonts w:cstheme="minorHAnsi"/>
          <w:u w:val="single"/>
        </w:rPr>
      </w:pPr>
      <w:r w:rsidRPr="002A0B26">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90609A" w:rsidRPr="002A0B26">
        <w:rPr>
          <w:rFonts w:cstheme="minorHAnsi"/>
        </w:rPr>
        <w:t xml:space="preserve"> </w:t>
      </w:r>
      <w:r w:rsidR="0090609A" w:rsidRPr="002A0B26">
        <w:rPr>
          <w:rFonts w:cstheme="minorHAnsi"/>
          <w:b/>
          <w:bCs/>
        </w:rPr>
        <w:t>ir pasirašyta</w:t>
      </w:r>
      <w:r w:rsidR="002E444E" w:rsidRPr="002A0B26">
        <w:rPr>
          <w:rFonts w:cstheme="minorHAnsi"/>
        </w:rPr>
        <w:t>;</w:t>
      </w:r>
    </w:p>
    <w:p w14:paraId="5182473E" w14:textId="77777777" w:rsidR="00721EA5" w:rsidRPr="002A0B26" w:rsidRDefault="00F806DE" w:rsidP="00F12E59">
      <w:pPr>
        <w:pStyle w:val="Sraopastraipa"/>
        <w:numPr>
          <w:ilvl w:val="2"/>
          <w:numId w:val="8"/>
        </w:numPr>
        <w:spacing w:after="0"/>
        <w:ind w:left="0" w:firstLine="567"/>
        <w:jc w:val="both"/>
        <w:rPr>
          <w:rFonts w:cstheme="minorHAnsi"/>
          <w:u w:val="single"/>
        </w:rPr>
      </w:pPr>
      <w:r w:rsidRPr="002A0B26">
        <w:rPr>
          <w:rFonts w:cstheme="minorHAnsi"/>
        </w:rPr>
        <w:t xml:space="preserve">jei tiekėjas pasitelkia ūkio subjektus, kurių pajėgumais remiasi, – įrodymai, kad šie ištekliai bus prieinami per visą sutartinių įsipareigojimų vykdymo laikotarpį. Turi būti pateikiama </w:t>
      </w:r>
      <w:r w:rsidRPr="002A0B26">
        <w:rPr>
          <w:rFonts w:cstheme="minorHAnsi"/>
          <w:b/>
          <w:bCs/>
        </w:rPr>
        <w:t xml:space="preserve">kiekvieno pasitelkto ūkio </w:t>
      </w:r>
      <w:r w:rsidRPr="002A0B26">
        <w:rPr>
          <w:rFonts w:cstheme="minorHAnsi"/>
          <w:b/>
          <w:bCs/>
        </w:rPr>
        <w:lastRenderedPageBreak/>
        <w:t xml:space="preserve">subjekto, kurio pajėgumais tiekėjas remiasi, </w:t>
      </w:r>
      <w:r w:rsidRPr="002A0B26">
        <w:rPr>
          <w:rFonts w:cstheme="minorHAnsi"/>
          <w:b/>
          <w:bCs/>
          <w:iCs/>
        </w:rPr>
        <w:t>kad atitiktų kvalifikacijos reikalavimus</w:t>
      </w:r>
      <w:r w:rsidRPr="002A0B26">
        <w:rPr>
          <w:rFonts w:cstheme="minorHAnsi"/>
          <w:bCs/>
        </w:rPr>
        <w:t xml:space="preserve"> (jei tokius nurodė pasiūlyme), </w:t>
      </w:r>
      <w:r w:rsidRPr="002A0B26">
        <w:rPr>
          <w:rFonts w:cstheme="minorHAnsi"/>
          <w:b/>
          <w:bCs/>
        </w:rPr>
        <w:t xml:space="preserve">pasirašytos laisvos formos deklaracijos ar kito dokumento, patvirtinančio sutikimą dalyvauti šiame viešajame pirkime ir teikti jam pavestas paslaugas (jas įvardijant konkrečiai), </w:t>
      </w:r>
      <w:r w:rsidRPr="002A0B26">
        <w:rPr>
          <w:rFonts w:cstheme="minorHAnsi"/>
        </w:rPr>
        <w:t>skaitmeninė kopija arba el. parašu pasirašytas</w:t>
      </w:r>
      <w:r w:rsidRPr="002A0B26">
        <w:rPr>
          <w:rFonts w:cstheme="minorHAnsi"/>
          <w:b/>
          <w:bCs/>
        </w:rPr>
        <w:t xml:space="preserve"> dokumentas.</w:t>
      </w:r>
      <w:r w:rsidRPr="002A0B26">
        <w:rPr>
          <w:rFonts w:cstheme="minorHAnsi"/>
        </w:rPr>
        <w:t xml:space="preserve">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F9EE96F" w14:textId="2D6EF1E5" w:rsidR="00721EA5" w:rsidRPr="00256DC8" w:rsidRDefault="00F806DE" w:rsidP="00F12E59">
      <w:pPr>
        <w:pStyle w:val="Sraopastraipa"/>
        <w:spacing w:after="0"/>
        <w:ind w:left="0" w:firstLine="567"/>
        <w:jc w:val="both"/>
        <w:rPr>
          <w:rFonts w:cstheme="minorHAnsi"/>
        </w:rPr>
      </w:pPr>
      <w:r w:rsidRPr="00256DC8">
        <w:rPr>
          <w:rFonts w:cstheme="minorHAnsi"/>
          <w:b/>
          <w:bCs/>
          <w:i/>
          <w:u w:val="single"/>
        </w:rPr>
        <w:t>Pastaba</w:t>
      </w:r>
      <w:r w:rsidRPr="00256DC8">
        <w:rPr>
          <w:rFonts w:cstheme="minorHAnsi"/>
          <w:b/>
          <w:bCs/>
          <w:i/>
        </w:rPr>
        <w:t>.</w:t>
      </w:r>
      <w:r w:rsidRPr="00256DC8">
        <w:rPr>
          <w:rFonts w:cstheme="minorHAnsi"/>
          <w:i/>
        </w:rPr>
        <w:t xml:space="preserve"> Ūkio subjektai,</w:t>
      </w:r>
      <w:r w:rsidRPr="00256DC8">
        <w:rPr>
          <w:rFonts w:cstheme="minorHAnsi"/>
          <w:bCs/>
        </w:rPr>
        <w:t xml:space="preserve"> </w:t>
      </w:r>
      <w:r w:rsidRPr="00256DC8">
        <w:rPr>
          <w:rFonts w:cstheme="minorHAnsi"/>
          <w:bCs/>
          <w:i/>
        </w:rPr>
        <w:t>kurių pajėgumais tiekėjas remiasi</w:t>
      </w:r>
      <w:r w:rsidRPr="00256DC8">
        <w:rPr>
          <w:rFonts w:cstheme="minorHAnsi"/>
          <w:i/>
        </w:rPr>
        <w:t xml:space="preserve">, </w:t>
      </w:r>
      <w:r w:rsidRPr="00256DC8">
        <w:rPr>
          <w:rFonts w:cstheme="minorHAnsi"/>
          <w:b/>
          <w:i/>
        </w:rPr>
        <w:t>turi būti išviešinti teikiant pasiūlymą</w:t>
      </w:r>
      <w:r w:rsidRPr="00256DC8">
        <w:rPr>
          <w:rFonts w:cstheme="minorHAnsi"/>
          <w:i/>
        </w:rPr>
        <w:t>, nes po pasiūlymo pateikimo termino pabaigos pasitelkti (nurodyti) naujų ūkio subjektų,</w:t>
      </w:r>
      <w:r w:rsidRPr="00256DC8">
        <w:rPr>
          <w:rFonts w:cstheme="minorHAnsi"/>
          <w:bCs/>
          <w:i/>
        </w:rPr>
        <w:t xml:space="preserve"> kurių pajėgumais tiekėjas remiasi,</w:t>
      </w:r>
      <w:r w:rsidRPr="00256DC8">
        <w:rPr>
          <w:rFonts w:cstheme="minorHAnsi"/>
          <w:i/>
        </w:rPr>
        <w:t xml:space="preserve"> tam, kad atitiktų kvalifikacijos reikalavimus, negalės, t. y. po pasiūlymo pateikimo tiekėjas </w:t>
      </w:r>
      <w:r w:rsidRPr="00256DC8">
        <w:rPr>
          <w:rFonts w:cstheme="minorHAnsi"/>
          <w:i/>
          <w:u w:val="single"/>
        </w:rPr>
        <w:t>neturi teisės</w:t>
      </w:r>
      <w:r w:rsidRPr="00256DC8">
        <w:rPr>
          <w:rFonts w:cstheme="minorHAnsi"/>
          <w:i/>
        </w:rPr>
        <w:t xml:space="preserve"> nurodyti naujų ūkio subjektų, kurių pajėgumais tiekėjas remiasi, nes tokie veiksmai, laikomi esminiu pasiūlymo keitimu, prieštarauja </w:t>
      </w:r>
      <w:r w:rsidRPr="00256DC8">
        <w:rPr>
          <w:rFonts w:cstheme="minorHAnsi"/>
          <w:bCs/>
          <w:i/>
        </w:rPr>
        <w:t>Viešųjų pirkimų tarnybos taisyklių (Pasiūlymų patikslinimo, papildymo ar paaiškinimo taisyklės) nuostatoms (VPĮ 45 str. 3 d.)</w:t>
      </w:r>
      <w:r w:rsidRPr="00256DC8">
        <w:rPr>
          <w:rFonts w:cstheme="minorHAnsi"/>
          <w:i/>
        </w:rPr>
        <w:t xml:space="preserve"> ir todėl toks tiekėjo pasiūlymas yra atmetamas, kaip nurodyta </w:t>
      </w:r>
      <w:r w:rsidRPr="00256DC8">
        <w:rPr>
          <w:rFonts w:cstheme="minorHAnsi"/>
          <w:bCs/>
          <w:i/>
        </w:rPr>
        <w:t>bendrųjų pirkimo sąlygų 18.1.5 ir (ar) 18.1.6 punkte</w:t>
      </w:r>
      <w:r w:rsidRPr="00256DC8">
        <w:rPr>
          <w:rFonts w:cstheme="minorHAnsi"/>
          <w:i/>
        </w:rPr>
        <w:t xml:space="preserve">. Jeigu teikiant pasiūlymą išviešintas ūkio subjektas, </w:t>
      </w:r>
      <w:r w:rsidRPr="00256DC8">
        <w:rPr>
          <w:rFonts w:cstheme="minorHAnsi"/>
          <w:bCs/>
          <w:i/>
        </w:rPr>
        <w:t>kurio pajėgumais</w:t>
      </w:r>
      <w:r w:rsidRPr="00256DC8" w:rsidDel="007A4222">
        <w:rPr>
          <w:rFonts w:cstheme="minorHAnsi"/>
          <w:i/>
        </w:rPr>
        <w:t xml:space="preserve"> </w:t>
      </w:r>
      <w:r w:rsidRPr="00256DC8">
        <w:rPr>
          <w:rFonts w:cstheme="minorHAns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256DC8">
        <w:rPr>
          <w:rFonts w:cstheme="minorHAnsi"/>
          <w:bCs/>
          <w:i/>
        </w:rPr>
        <w:t>kurio pajėgumais</w:t>
      </w:r>
      <w:r w:rsidRPr="00256DC8" w:rsidDel="007A4222">
        <w:rPr>
          <w:rFonts w:cstheme="minorHAnsi"/>
          <w:i/>
        </w:rPr>
        <w:t xml:space="preserve"> </w:t>
      </w:r>
      <w:r w:rsidRPr="00256DC8">
        <w:rPr>
          <w:rFonts w:cstheme="minorHAnsi"/>
          <w:i/>
        </w:rPr>
        <w:t>tiekėjas remiasi</w:t>
      </w:r>
      <w:r w:rsidR="008818F1">
        <w:rPr>
          <w:rFonts w:cstheme="minorHAnsi"/>
        </w:rPr>
        <w:t>;</w:t>
      </w:r>
    </w:p>
    <w:p w14:paraId="4AEEC477" w14:textId="2E33D9B3" w:rsidR="00DC7E13" w:rsidRPr="00FC4999" w:rsidRDefault="00721EA5" w:rsidP="00F12E59">
      <w:pPr>
        <w:pStyle w:val="Sraopastraipa"/>
        <w:spacing w:after="0"/>
        <w:ind w:left="0" w:firstLine="567"/>
        <w:jc w:val="both"/>
        <w:rPr>
          <w:rFonts w:ascii="Calibri" w:hAnsi="Calibri" w:cs="Calibri"/>
          <w:b/>
          <w:bCs/>
        </w:rPr>
      </w:pPr>
      <w:r w:rsidRPr="00FC4999">
        <w:rPr>
          <w:rFonts w:ascii="Calibri" w:hAnsi="Calibri" w:cs="Calibri"/>
        </w:rPr>
        <w:t xml:space="preserve">6.1.6. </w:t>
      </w:r>
      <w:r w:rsidRPr="00FC4999">
        <w:rPr>
          <w:rFonts w:ascii="Calibri" w:hAnsi="Calibri" w:cs="Calibri"/>
          <w:b/>
          <w:bCs/>
        </w:rPr>
        <w:t xml:space="preserve">kiekvieno specialisto, kurio pajėgumais tiekėjas remiasi ir kurį </w:t>
      </w:r>
      <w:r w:rsidRPr="00FC4999">
        <w:rPr>
          <w:rFonts w:ascii="Calibri" w:hAnsi="Calibri" w:cs="Calibri"/>
          <w:b/>
          <w:bCs/>
          <w:u w:val="single"/>
        </w:rPr>
        <w:t>ketina įdarbinti</w:t>
      </w:r>
      <w:r w:rsidRPr="00FC4999">
        <w:rPr>
          <w:rFonts w:ascii="Calibri" w:hAnsi="Calibri" w:cs="Calibri"/>
          <w:b/>
          <w:bCs/>
        </w:rPr>
        <w:t xml:space="preserve"> (</w:t>
      </w:r>
      <w:r w:rsidR="00DC7E13" w:rsidRPr="00FC4999">
        <w:rPr>
          <w:rFonts w:ascii="Calibri" w:hAnsi="Calibri" w:cs="Calibri"/>
          <w:b/>
          <w:bCs/>
        </w:rPr>
        <w:t>toliau –</w:t>
      </w:r>
      <w:r w:rsidRPr="00FC4999">
        <w:rPr>
          <w:rFonts w:ascii="Calibri" w:hAnsi="Calibri" w:cs="Calibri"/>
          <w:b/>
          <w:bCs/>
        </w:rPr>
        <w:t>kvazisubtiekėjas)</w:t>
      </w:r>
      <w:r w:rsidR="00C96199" w:rsidRPr="00FC4999">
        <w:rPr>
          <w:rFonts w:ascii="Calibri" w:hAnsi="Calibri" w:cs="Calibri"/>
          <w:b/>
          <w:bCs/>
        </w:rPr>
        <w:t xml:space="preserve">, </w:t>
      </w:r>
      <w:r w:rsidR="00C96199" w:rsidRPr="00FC4999">
        <w:rPr>
          <w:rFonts w:ascii="Calibri" w:eastAsia="Times New Roman" w:hAnsi="Calibri" w:cs="Calibri"/>
        </w:rPr>
        <w:t xml:space="preserve">kai pasiūlymo pateikimo metu jis nėra Tiekėjo ar ūkio subjekto, kurio pajėgumais remiamasi, darbuotojas (jei toks specialistas nurodytas pasiūlyme), pasirašytas </w:t>
      </w:r>
      <w:r w:rsidR="00C96199" w:rsidRPr="00FC4999">
        <w:rPr>
          <w:rFonts w:ascii="Calibri" w:eastAsia="Times New Roman" w:hAnsi="Calibri" w:cs="Calibri"/>
          <w:b/>
          <w:bCs/>
        </w:rPr>
        <w:t>laisvos formos sutikimas</w:t>
      </w:r>
      <w:r w:rsidR="00C96199" w:rsidRPr="00FC4999">
        <w:rPr>
          <w:rFonts w:ascii="Calibri" w:eastAsia="Times New Roman" w:hAnsi="Calibri" w:cs="Calibri"/>
        </w:rPr>
        <w:t xml:space="preserve"> teikti sutartyje nurodytas paslaugas,</w:t>
      </w:r>
      <w:r w:rsidR="00DC7E13" w:rsidRPr="00FC4999">
        <w:rPr>
          <w:rFonts w:ascii="Calibri" w:eastAsia="Times New Roman" w:hAnsi="Calibri" w:cs="Calibri"/>
        </w:rPr>
        <w:t xml:space="preserve"> </w:t>
      </w:r>
      <w:r w:rsidR="00C96199" w:rsidRPr="00FC4999">
        <w:rPr>
          <w:rFonts w:ascii="Calibri" w:eastAsia="Times New Roman" w:hAnsi="Calibri" w:cs="Calibri"/>
          <w:b/>
          <w:bCs/>
        </w:rPr>
        <w:t>aiškiai įvardinant, kokias paslaugas jis sutinka teikti</w:t>
      </w:r>
      <w:r w:rsidR="00C96199" w:rsidRPr="00FC4999">
        <w:rPr>
          <w:rFonts w:ascii="Calibri" w:eastAsia="Times New Roman" w:hAnsi="Calibri" w:cs="Calibri"/>
        </w:rPr>
        <w:t xml:space="preserve">; ir Tiekėjo arba ūkio subjekto, kurio pajėgumais remiamasi, </w:t>
      </w:r>
      <w:r w:rsidR="00DC7E13" w:rsidRPr="00FC4999">
        <w:rPr>
          <w:rFonts w:ascii="Calibri" w:eastAsia="Times New Roman" w:hAnsi="Calibri" w:cs="Calibri"/>
          <w:b/>
          <w:bCs/>
        </w:rPr>
        <w:t xml:space="preserve">pasirašytas </w:t>
      </w:r>
      <w:r w:rsidR="00C96199" w:rsidRPr="00FC4999">
        <w:rPr>
          <w:rFonts w:ascii="Calibri" w:eastAsia="Times New Roman" w:hAnsi="Calibri" w:cs="Calibri"/>
          <w:b/>
          <w:bCs/>
        </w:rPr>
        <w:t>patvirtinimas</w:t>
      </w:r>
      <w:r w:rsidR="00C96199" w:rsidRPr="00FC4999">
        <w:rPr>
          <w:rFonts w:ascii="Calibri" w:eastAsia="Times New Roman" w:hAnsi="Calibri" w:cs="Calibri"/>
        </w:rPr>
        <w:t xml:space="preserve">, kad laimėjus konkursą šis </w:t>
      </w:r>
      <w:r w:rsidR="00C96199" w:rsidRPr="00FC4999">
        <w:rPr>
          <w:rFonts w:ascii="Calibri" w:eastAsia="Times New Roman" w:hAnsi="Calibri" w:cs="Calibri"/>
          <w:b/>
          <w:bCs/>
        </w:rPr>
        <w:t>specialistas bus įdarbintas</w:t>
      </w:r>
      <w:r w:rsidR="00C96199" w:rsidRPr="00FC4999">
        <w:rPr>
          <w:rFonts w:ascii="Calibri" w:eastAsia="Times New Roman" w:hAnsi="Calibri" w:cs="Calibri"/>
        </w:rPr>
        <w:t>.</w:t>
      </w:r>
      <w:r w:rsidR="00DC7E13" w:rsidRPr="00FC4999">
        <w:rPr>
          <w:rFonts w:ascii="Calibri" w:eastAsia="Times New Roman" w:hAnsi="Calibri" w:cs="Calibri"/>
        </w:rPr>
        <w:t xml:space="preserve"> Pateikiamos dokumentų skaitmeninės kopijos</w:t>
      </w:r>
      <w:r w:rsidR="006A3FD3" w:rsidRPr="00FC4999">
        <w:rPr>
          <w:rFonts w:ascii="Calibri" w:eastAsia="Times New Roman" w:hAnsi="Calibri" w:cs="Calibri"/>
        </w:rPr>
        <w:t xml:space="preserve"> </w:t>
      </w:r>
      <w:r w:rsidR="006A3FD3" w:rsidRPr="00FC4999">
        <w:rPr>
          <w:rFonts w:cstheme="minorHAnsi"/>
        </w:rPr>
        <w:t>arba el. parašu pasirašytas dokumentas.</w:t>
      </w:r>
    </w:p>
    <w:p w14:paraId="2A8E3EDE" w14:textId="5C1F9928" w:rsidR="00A71F42" w:rsidRPr="00FC4999" w:rsidRDefault="00721EA5" w:rsidP="00F12E59">
      <w:pPr>
        <w:pStyle w:val="Sraopastraipa"/>
        <w:spacing w:after="0"/>
        <w:ind w:left="0" w:firstLine="567"/>
        <w:jc w:val="both"/>
        <w:rPr>
          <w:rFonts w:cstheme="minorHAnsi"/>
          <w:i/>
        </w:rPr>
      </w:pPr>
      <w:r w:rsidRPr="00FC4999">
        <w:rPr>
          <w:rFonts w:cstheme="minorHAnsi"/>
          <w:b/>
          <w:bCs/>
          <w:i/>
          <w:u w:val="single"/>
        </w:rPr>
        <w:t>Pastaba.</w:t>
      </w:r>
      <w:r w:rsidRPr="00FC4999">
        <w:rPr>
          <w:rFonts w:cstheme="minorHAnsi"/>
          <w:b/>
          <w:bCs/>
          <w:i/>
        </w:rPr>
        <w:t xml:space="preserve"> </w:t>
      </w:r>
      <w:r w:rsidRPr="00FC4999">
        <w:rPr>
          <w:rFonts w:cstheme="minorHAnsi"/>
          <w:i/>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r w:rsidR="008818F1">
        <w:rPr>
          <w:rFonts w:cstheme="minorHAnsi"/>
          <w:i/>
        </w:rPr>
        <w:t>;</w:t>
      </w:r>
    </w:p>
    <w:p w14:paraId="3FCB5352" w14:textId="1659D453" w:rsidR="00362F0B" w:rsidRPr="00B81CFD" w:rsidRDefault="00721EA5" w:rsidP="00F12E59">
      <w:pPr>
        <w:pStyle w:val="Sraopastraipa"/>
        <w:shd w:val="clear" w:color="auto" w:fill="DEEAF6" w:themeFill="accent5" w:themeFillTint="33"/>
        <w:spacing w:after="0"/>
        <w:ind w:left="0" w:firstLine="567"/>
        <w:jc w:val="both"/>
        <w:rPr>
          <w:rFonts w:cstheme="minorHAnsi"/>
          <w:i/>
        </w:rPr>
      </w:pPr>
      <w:r w:rsidRPr="00B81CFD">
        <w:rPr>
          <w:rFonts w:ascii="Calibri" w:hAnsi="Calibri" w:cs="Calibri"/>
          <w:b/>
          <w:bCs/>
          <w:iCs/>
        </w:rPr>
        <w:t>6.</w:t>
      </w:r>
      <w:r w:rsidR="00CC048C" w:rsidRPr="00B81CFD">
        <w:rPr>
          <w:rFonts w:ascii="Calibri" w:hAnsi="Calibri" w:cs="Calibri"/>
          <w:b/>
          <w:bCs/>
          <w:iCs/>
        </w:rPr>
        <w:t>1.7.</w:t>
      </w:r>
      <w:r w:rsidR="00362F0B" w:rsidRPr="00B81CFD">
        <w:rPr>
          <w:rFonts w:ascii="Calibri" w:hAnsi="Calibri" w:cs="Calibri"/>
          <w:b/>
          <w:bCs/>
          <w:iCs/>
        </w:rPr>
        <w:t xml:space="preserve"> </w:t>
      </w:r>
      <w:r w:rsidR="00362F0B" w:rsidRPr="00B81CFD">
        <w:rPr>
          <w:rFonts w:ascii="Calibri" w:eastAsia="Times New Roman" w:hAnsi="Calibri" w:cs="Calibri"/>
          <w:b/>
          <w:bCs/>
        </w:rPr>
        <w:t xml:space="preserve">Šiame punkte nurodyti dokumentai ir informacija teikiama tais atvejais, kai tiekėjas siekia gauti papildomų balų pagal kokybės vertinimo kriterijus nurodytus specialiųjų pirkimo sąlygų 6 priedo </w:t>
      </w:r>
      <w:r w:rsidR="00362F0B" w:rsidRPr="00B81CFD">
        <w:rPr>
          <w:rFonts w:ascii="Calibri" w:hAnsi="Calibri" w:cs="Calibri"/>
          <w:b/>
          <w:bCs/>
        </w:rPr>
        <w:t>2.3 punkte</w:t>
      </w:r>
      <w:r w:rsidR="00362F0B" w:rsidRPr="00B81CFD">
        <w:rPr>
          <w:rFonts w:ascii="Calibri" w:eastAsia="Times New Roman" w:hAnsi="Calibri" w:cs="Calibri"/>
          <w:b/>
          <w:bCs/>
        </w:rPr>
        <w:t xml:space="preserve">: </w:t>
      </w:r>
    </w:p>
    <w:p w14:paraId="67A2B071" w14:textId="46E8896D" w:rsidR="006C698C" w:rsidRPr="00D77070" w:rsidRDefault="00632651" w:rsidP="00F12E59">
      <w:pPr>
        <w:pStyle w:val="Sraopastraipa"/>
        <w:spacing w:after="0"/>
        <w:ind w:left="0" w:firstLine="567"/>
        <w:jc w:val="both"/>
        <w:rPr>
          <w:rFonts w:ascii="Calibri" w:hAnsi="Calibri" w:cs="Calibri"/>
        </w:rPr>
      </w:pPr>
      <w:r w:rsidRPr="00D77070">
        <w:rPr>
          <w:rFonts w:cstheme="minorHAnsi"/>
          <w:b/>
          <w:bCs/>
        </w:rPr>
        <w:t>6.1.7</w:t>
      </w:r>
      <w:r w:rsidR="00C13253" w:rsidRPr="00D77070">
        <w:rPr>
          <w:rFonts w:cstheme="minorHAnsi"/>
          <w:b/>
          <w:bCs/>
        </w:rPr>
        <w:t>.1.</w:t>
      </w:r>
      <w:r w:rsidR="00C13253" w:rsidRPr="00D77070">
        <w:rPr>
          <w:rFonts w:cstheme="minorHAnsi"/>
        </w:rPr>
        <w:t xml:space="preserve"> </w:t>
      </w:r>
      <w:r w:rsidR="0011643C" w:rsidRPr="00D77070">
        <w:rPr>
          <w:rFonts w:ascii="Calibri" w:hAnsi="Calibri" w:cs="Calibri"/>
        </w:rPr>
        <w:t>U</w:t>
      </w:r>
      <w:r w:rsidR="00362F0B" w:rsidRPr="00D77070">
        <w:rPr>
          <w:rFonts w:ascii="Calibri" w:hAnsi="Calibri" w:cs="Calibri"/>
        </w:rPr>
        <w:t xml:space="preserve">žpildytas specialiųjų pirkimo sąlygų 11 priedas „Tiekėjo siūlomo (-ų) specialisto (-ų) </w:t>
      </w:r>
      <w:r w:rsidR="00D77070" w:rsidRPr="00D77070">
        <w:rPr>
          <w:rFonts w:ascii="Calibri" w:hAnsi="Calibri" w:cs="Calibri"/>
        </w:rPr>
        <w:t>didesnės</w:t>
      </w:r>
      <w:r w:rsidR="00362F0B" w:rsidRPr="00D77070">
        <w:rPr>
          <w:rFonts w:ascii="Calibri" w:hAnsi="Calibri" w:cs="Calibri"/>
        </w:rPr>
        <w:t xml:space="preserve"> patirties sąrašas“ (reikalingas siūlomo specialisto (-ų) </w:t>
      </w:r>
      <w:r w:rsidR="00D77070" w:rsidRPr="00D77070">
        <w:rPr>
          <w:rFonts w:ascii="Calibri" w:hAnsi="Calibri" w:cs="Calibri"/>
        </w:rPr>
        <w:t>didesnės</w:t>
      </w:r>
      <w:r w:rsidR="00362F0B" w:rsidRPr="00D77070">
        <w:rPr>
          <w:rFonts w:ascii="Calibri" w:hAnsi="Calibri" w:cs="Calibri"/>
        </w:rPr>
        <w:t xml:space="preserve"> patirties balui (T) nustatyti (pagal specialiųjų pirkimo sąlygų 6 priedo 2.3 punkt</w:t>
      </w:r>
      <w:r w:rsidR="00C429CB" w:rsidRPr="00D77070">
        <w:rPr>
          <w:rFonts w:ascii="Calibri" w:hAnsi="Calibri" w:cs="Calibri"/>
        </w:rPr>
        <w:t>ą</w:t>
      </w:r>
      <w:r w:rsidR="00362F0B" w:rsidRPr="00D77070">
        <w:rPr>
          <w:rFonts w:ascii="Calibri" w:hAnsi="Calibri" w:cs="Calibri"/>
        </w:rPr>
        <w:t xml:space="preserve">). </w:t>
      </w:r>
    </w:p>
    <w:p w14:paraId="01133703" w14:textId="7CC44C39" w:rsidR="001F2E85" w:rsidRPr="005E3373" w:rsidRDefault="00C429CB" w:rsidP="00F12E59">
      <w:pPr>
        <w:pStyle w:val="Sraopastraipa"/>
        <w:spacing w:after="0"/>
        <w:ind w:left="0" w:firstLine="567"/>
        <w:jc w:val="both"/>
        <w:rPr>
          <w:rFonts w:ascii="Calibri" w:hAnsi="Calibri" w:cs="Calibri"/>
          <w:iCs/>
          <w:noProof/>
          <w:highlight w:val="lightGray"/>
        </w:rPr>
      </w:pPr>
      <w:r w:rsidRPr="00995859">
        <w:rPr>
          <w:rFonts w:cstheme="minorHAnsi"/>
          <w:b/>
          <w:bCs/>
        </w:rPr>
        <w:t>T</w:t>
      </w:r>
      <w:r w:rsidR="00C13253" w:rsidRPr="00995859">
        <w:rPr>
          <w:rFonts w:ascii="Calibri" w:hAnsi="Calibri" w:cs="Calibri"/>
          <w:b/>
          <w:bCs/>
          <w:iCs/>
        </w:rPr>
        <w:t>iekėjo siūlomo</w:t>
      </w:r>
      <w:r w:rsidR="00CC048C" w:rsidRPr="00995859">
        <w:rPr>
          <w:rFonts w:ascii="Calibri" w:hAnsi="Calibri" w:cs="Calibri"/>
          <w:b/>
          <w:bCs/>
          <w:iCs/>
        </w:rPr>
        <w:t xml:space="preserve"> (-ų)</w:t>
      </w:r>
      <w:r w:rsidR="00C13253" w:rsidRPr="00995859">
        <w:rPr>
          <w:rFonts w:ascii="Calibri" w:hAnsi="Calibri" w:cs="Calibri"/>
          <w:b/>
          <w:bCs/>
          <w:iCs/>
        </w:rPr>
        <w:t xml:space="preserve"> </w:t>
      </w:r>
      <w:r w:rsidR="00C13253" w:rsidRPr="00995859">
        <w:rPr>
          <w:rFonts w:ascii="Calibri" w:hAnsi="Calibri" w:cs="Calibri"/>
          <w:b/>
          <w:bCs/>
          <w:shd w:val="clear" w:color="auto" w:fill="FFFFFF"/>
        </w:rPr>
        <w:t>specialisto</w:t>
      </w:r>
      <w:r w:rsidR="00CC048C" w:rsidRPr="00995859">
        <w:rPr>
          <w:rFonts w:ascii="Calibri" w:hAnsi="Calibri" w:cs="Calibri"/>
          <w:b/>
          <w:bCs/>
          <w:shd w:val="clear" w:color="auto" w:fill="FFFFFF"/>
        </w:rPr>
        <w:t xml:space="preserve"> (-ų)</w:t>
      </w:r>
      <w:r w:rsidR="00995859" w:rsidRPr="00995859">
        <w:rPr>
          <w:rFonts w:ascii="Calibri" w:hAnsi="Calibri" w:cs="Calibri"/>
          <w:b/>
          <w:bCs/>
          <w:shd w:val="clear" w:color="auto" w:fill="FFFFFF"/>
        </w:rPr>
        <w:t xml:space="preserve"> </w:t>
      </w:r>
      <w:r w:rsidR="008F1FD2" w:rsidRPr="00995859">
        <w:rPr>
          <w:rFonts w:ascii="Calibri" w:hAnsi="Calibri" w:cs="Calibri"/>
          <w:b/>
          <w:bCs/>
          <w:shd w:val="clear" w:color="auto" w:fill="FFFFFF"/>
        </w:rPr>
        <w:t>į</w:t>
      </w:r>
      <w:r w:rsidR="00C13253" w:rsidRPr="00995859">
        <w:rPr>
          <w:rFonts w:ascii="Calibri" w:hAnsi="Calibri" w:cs="Calibri"/>
          <w:b/>
          <w:bCs/>
          <w:shd w:val="clear" w:color="auto" w:fill="FFFFFF"/>
        </w:rPr>
        <w:t xml:space="preserve"> </w:t>
      </w:r>
      <w:r w:rsidR="00B50D62" w:rsidRPr="00995859">
        <w:rPr>
          <w:rFonts w:ascii="Calibri" w:hAnsi="Calibri" w:cs="Calibri"/>
          <w:b/>
          <w:bCs/>
          <w:shd w:val="clear" w:color="auto" w:fill="FFFFFF"/>
        </w:rPr>
        <w:t xml:space="preserve">specialiųjų </w:t>
      </w:r>
      <w:r w:rsidR="00C13253" w:rsidRPr="00995859">
        <w:rPr>
          <w:rFonts w:ascii="Calibri" w:hAnsi="Calibri" w:cs="Calibri"/>
          <w:b/>
          <w:bCs/>
          <w:shd w:val="clear" w:color="auto" w:fill="FFFFFF"/>
        </w:rPr>
        <w:t>pirkimo sąlygų</w:t>
      </w:r>
      <w:r w:rsidR="006C698C" w:rsidRPr="00995859">
        <w:rPr>
          <w:rFonts w:ascii="Calibri" w:hAnsi="Calibri" w:cs="Calibri"/>
          <w:b/>
          <w:bCs/>
          <w:shd w:val="clear" w:color="auto" w:fill="FFFFFF"/>
        </w:rPr>
        <w:t xml:space="preserve"> 4 priedo</w:t>
      </w:r>
      <w:r w:rsidR="00B50D62" w:rsidRPr="00995859">
        <w:rPr>
          <w:rFonts w:ascii="Calibri" w:hAnsi="Calibri" w:cs="Calibri"/>
          <w:b/>
          <w:bCs/>
          <w:shd w:val="clear" w:color="auto" w:fill="FFFFFF"/>
        </w:rPr>
        <w:t xml:space="preserve"> </w:t>
      </w:r>
      <w:r w:rsidR="00C13253" w:rsidRPr="00995859">
        <w:rPr>
          <w:rFonts w:ascii="Calibri" w:hAnsi="Calibri" w:cs="Calibri"/>
          <w:b/>
          <w:bCs/>
          <w:shd w:val="clear" w:color="auto" w:fill="FFFFFF"/>
        </w:rPr>
        <w:t xml:space="preserve"> 3.1</w:t>
      </w:r>
      <w:r w:rsidR="00CC048C" w:rsidRPr="00995859">
        <w:rPr>
          <w:rFonts w:ascii="Calibri" w:hAnsi="Calibri" w:cs="Calibri"/>
          <w:b/>
          <w:bCs/>
          <w:shd w:val="clear" w:color="auto" w:fill="FFFFFF"/>
        </w:rPr>
        <w:t xml:space="preserve">.1 </w:t>
      </w:r>
      <w:r w:rsidR="00C13253" w:rsidRPr="00995859">
        <w:rPr>
          <w:rFonts w:ascii="Calibri" w:hAnsi="Calibri" w:cs="Calibri"/>
          <w:b/>
          <w:bCs/>
          <w:shd w:val="clear" w:color="auto" w:fill="FFFFFF"/>
        </w:rPr>
        <w:t>p</w:t>
      </w:r>
      <w:r w:rsidR="00CC048C" w:rsidRPr="00995859">
        <w:rPr>
          <w:rFonts w:ascii="Calibri" w:hAnsi="Calibri" w:cs="Calibri"/>
          <w:b/>
          <w:bCs/>
          <w:shd w:val="clear" w:color="auto" w:fill="FFFFFF"/>
        </w:rPr>
        <w:t>unkte</w:t>
      </w:r>
      <w:r w:rsidR="00C13253" w:rsidRPr="00995859">
        <w:rPr>
          <w:rFonts w:ascii="Calibri" w:hAnsi="Calibri" w:cs="Calibri"/>
          <w:b/>
          <w:bCs/>
          <w:shd w:val="clear" w:color="auto" w:fill="FFFFFF"/>
        </w:rPr>
        <w:t xml:space="preserve"> nurody</w:t>
      </w:r>
      <w:r w:rsidR="00B50D62" w:rsidRPr="00995859">
        <w:rPr>
          <w:rFonts w:ascii="Calibri" w:hAnsi="Calibri" w:cs="Calibri"/>
          <w:b/>
          <w:bCs/>
          <w:shd w:val="clear" w:color="auto" w:fill="FFFFFF"/>
        </w:rPr>
        <w:t>t</w:t>
      </w:r>
      <w:r w:rsidRPr="00995859">
        <w:rPr>
          <w:rFonts w:ascii="Calibri" w:hAnsi="Calibri" w:cs="Calibri"/>
          <w:b/>
          <w:bCs/>
          <w:shd w:val="clear" w:color="auto" w:fill="FFFFFF"/>
        </w:rPr>
        <w:t>ą</w:t>
      </w:r>
      <w:r w:rsidR="00C13253" w:rsidRPr="00995859">
        <w:rPr>
          <w:rFonts w:ascii="Calibri" w:hAnsi="Calibri" w:cs="Calibri"/>
          <w:b/>
          <w:bCs/>
          <w:shd w:val="clear" w:color="auto" w:fill="FFFFFF"/>
        </w:rPr>
        <w:t xml:space="preserve"> pozicij</w:t>
      </w:r>
      <w:r w:rsidRPr="00995859">
        <w:rPr>
          <w:rFonts w:ascii="Calibri" w:hAnsi="Calibri" w:cs="Calibri"/>
          <w:b/>
          <w:bCs/>
          <w:shd w:val="clear" w:color="auto" w:fill="FFFFFF"/>
        </w:rPr>
        <w:t>ą</w:t>
      </w:r>
      <w:r w:rsidR="006C698C" w:rsidRPr="00995859">
        <w:rPr>
          <w:rFonts w:ascii="Calibri" w:hAnsi="Calibri" w:cs="Calibri"/>
          <w:b/>
          <w:bCs/>
          <w:shd w:val="clear" w:color="auto" w:fill="FFFFFF"/>
        </w:rPr>
        <w:t xml:space="preserve">, </w:t>
      </w:r>
      <w:r w:rsidR="00995859" w:rsidRPr="00995859">
        <w:rPr>
          <w:rFonts w:ascii="Calibri" w:hAnsi="Calibri" w:cs="Calibri"/>
          <w:b/>
          <w:bCs/>
          <w:shd w:val="clear" w:color="auto" w:fill="FFFFFF"/>
        </w:rPr>
        <w:t>didesnės</w:t>
      </w:r>
      <w:r w:rsidR="00C13253" w:rsidRPr="00995859">
        <w:rPr>
          <w:rFonts w:ascii="Calibri" w:hAnsi="Calibri" w:cs="Calibri"/>
          <w:b/>
          <w:bCs/>
          <w:shd w:val="clear" w:color="auto" w:fill="FFFFFF"/>
        </w:rPr>
        <w:t xml:space="preserve"> patirties</w:t>
      </w:r>
      <w:r w:rsidR="00995859" w:rsidRPr="00995859">
        <w:rPr>
          <w:rFonts w:ascii="Calibri" w:hAnsi="Calibri" w:cs="Calibri"/>
          <w:b/>
          <w:bCs/>
          <w:shd w:val="clear" w:color="auto" w:fill="FFFFFF"/>
        </w:rPr>
        <w:t xml:space="preserve">, </w:t>
      </w:r>
      <w:r w:rsidR="00C13253" w:rsidRPr="00995859">
        <w:rPr>
          <w:rFonts w:ascii="Calibri" w:hAnsi="Calibri" w:cs="Calibri"/>
          <w:b/>
          <w:bCs/>
          <w:shd w:val="clear" w:color="auto" w:fill="FFFFFF"/>
        </w:rPr>
        <w:t xml:space="preserve">nei reikalaujama </w:t>
      </w:r>
      <w:r w:rsidR="008F1FD2" w:rsidRPr="00995859">
        <w:rPr>
          <w:rFonts w:ascii="Calibri" w:hAnsi="Calibri" w:cs="Calibri"/>
          <w:b/>
          <w:bCs/>
          <w:shd w:val="clear" w:color="auto" w:fill="FFFFFF"/>
        </w:rPr>
        <w:t xml:space="preserve">specialiųjų </w:t>
      </w:r>
      <w:r w:rsidR="00C13253" w:rsidRPr="00995859">
        <w:rPr>
          <w:rFonts w:ascii="Calibri" w:hAnsi="Calibri" w:cs="Calibri"/>
          <w:b/>
          <w:bCs/>
          <w:shd w:val="clear" w:color="auto" w:fill="FFFFFF"/>
        </w:rPr>
        <w:t xml:space="preserve">pirkimo sąlygų </w:t>
      </w:r>
      <w:r w:rsidR="00B50D62" w:rsidRPr="00995859">
        <w:rPr>
          <w:rFonts w:ascii="Calibri" w:hAnsi="Calibri" w:cs="Calibri"/>
          <w:b/>
          <w:bCs/>
          <w:shd w:val="clear" w:color="auto" w:fill="FFFFFF"/>
          <w:lang w:val="en-US"/>
        </w:rPr>
        <w:t xml:space="preserve">4 </w:t>
      </w:r>
      <w:r w:rsidR="00B50D62" w:rsidRPr="00995859">
        <w:rPr>
          <w:rFonts w:ascii="Calibri" w:hAnsi="Calibri" w:cs="Calibri"/>
          <w:b/>
          <w:bCs/>
          <w:shd w:val="clear" w:color="auto" w:fill="FFFFFF"/>
        </w:rPr>
        <w:t xml:space="preserve">priedo </w:t>
      </w:r>
      <w:r w:rsidR="00CC048C" w:rsidRPr="00995859">
        <w:rPr>
          <w:rFonts w:ascii="Calibri" w:hAnsi="Calibri" w:cs="Calibri"/>
          <w:b/>
          <w:bCs/>
          <w:shd w:val="clear" w:color="auto" w:fill="FFFFFF"/>
        </w:rPr>
        <w:t xml:space="preserve">3.1.1 </w:t>
      </w:r>
      <w:r w:rsidR="00C13253" w:rsidRPr="00995859">
        <w:rPr>
          <w:rFonts w:ascii="Calibri" w:hAnsi="Calibri" w:cs="Calibri"/>
          <w:b/>
          <w:bCs/>
          <w:shd w:val="clear" w:color="auto" w:fill="FFFFFF"/>
        </w:rPr>
        <w:t>p</w:t>
      </w:r>
      <w:r w:rsidR="00CC048C" w:rsidRPr="00995859">
        <w:rPr>
          <w:rFonts w:ascii="Calibri" w:hAnsi="Calibri" w:cs="Calibri"/>
          <w:b/>
          <w:bCs/>
          <w:shd w:val="clear" w:color="auto" w:fill="FFFFFF"/>
        </w:rPr>
        <w:t>unkte</w:t>
      </w:r>
      <w:r w:rsidR="00995859" w:rsidRPr="00995859">
        <w:rPr>
          <w:rFonts w:ascii="Calibri" w:hAnsi="Calibri" w:cs="Calibri"/>
          <w:b/>
          <w:bCs/>
          <w:shd w:val="clear" w:color="auto" w:fill="FFFFFF"/>
        </w:rPr>
        <w:t>,</w:t>
      </w:r>
      <w:r w:rsidR="006C698C" w:rsidRPr="00995859">
        <w:rPr>
          <w:rFonts w:ascii="Calibri" w:hAnsi="Calibri" w:cs="Calibri"/>
          <w:shd w:val="clear" w:color="auto" w:fill="FFFFFF"/>
        </w:rPr>
        <w:t xml:space="preserve"> </w:t>
      </w:r>
      <w:r w:rsidR="00C13253" w:rsidRPr="00995859">
        <w:rPr>
          <w:rFonts w:ascii="Calibri" w:hAnsi="Calibri" w:cs="Calibri"/>
          <w:b/>
          <w:bCs/>
          <w:shd w:val="clear" w:color="auto" w:fill="FFFFFF"/>
        </w:rPr>
        <w:t>sąraše</w:t>
      </w:r>
      <w:r w:rsidR="004F7FA2" w:rsidRPr="00995859">
        <w:rPr>
          <w:rFonts w:ascii="Calibri" w:hAnsi="Calibri" w:cs="Calibri"/>
          <w:shd w:val="clear" w:color="auto" w:fill="FFFFFF"/>
        </w:rPr>
        <w:t xml:space="preserve"> (specialiųjų pirkimo sąlygų 11 priedas)</w:t>
      </w:r>
      <w:r w:rsidR="00C13253" w:rsidRPr="00995859">
        <w:rPr>
          <w:rFonts w:ascii="Calibri" w:hAnsi="Calibri" w:cs="Calibri"/>
          <w:b/>
          <w:bCs/>
          <w:shd w:val="clear" w:color="auto" w:fill="FFFFFF"/>
        </w:rPr>
        <w:t xml:space="preserve"> </w:t>
      </w:r>
      <w:r w:rsidR="00C13253" w:rsidRPr="00995859">
        <w:rPr>
          <w:rFonts w:ascii="Calibri" w:hAnsi="Calibri" w:cs="Calibri"/>
          <w:iCs/>
          <w:noProof/>
        </w:rPr>
        <w:t>turi būti</w:t>
      </w:r>
      <w:r w:rsidR="006C698C" w:rsidRPr="00995859">
        <w:rPr>
          <w:rFonts w:ascii="Calibri" w:hAnsi="Calibri" w:cs="Calibri"/>
          <w:iCs/>
          <w:noProof/>
        </w:rPr>
        <w:t xml:space="preserve"> </w:t>
      </w:r>
      <w:r w:rsidR="004F7FA2" w:rsidRPr="00995859">
        <w:rPr>
          <w:rFonts w:ascii="Calibri" w:hAnsi="Calibri" w:cs="Calibri"/>
          <w:iCs/>
          <w:noProof/>
        </w:rPr>
        <w:t>nurodyta reikalaujama</w:t>
      </w:r>
      <w:r w:rsidR="006C698C" w:rsidRPr="00995859">
        <w:rPr>
          <w:rFonts w:ascii="Calibri" w:hAnsi="Calibri" w:cs="Calibri"/>
          <w:iCs/>
          <w:noProof/>
        </w:rPr>
        <w:t xml:space="preserve"> </w:t>
      </w:r>
      <w:r w:rsidR="00C13253" w:rsidRPr="003F205F">
        <w:rPr>
          <w:rFonts w:ascii="Calibri" w:hAnsi="Calibri" w:cs="Calibri"/>
          <w:iCs/>
          <w:noProof/>
        </w:rPr>
        <w:t>informacija apie</w:t>
      </w:r>
      <w:r w:rsidR="00CE6CDC" w:rsidRPr="003F205F">
        <w:rPr>
          <w:rFonts w:ascii="Calibri" w:hAnsi="Calibri" w:cs="Calibri"/>
          <w:iCs/>
          <w:noProof/>
        </w:rPr>
        <w:t xml:space="preserve"> </w:t>
      </w:r>
      <w:bookmarkStart w:id="22" w:name="_Hlk228354292"/>
      <w:r w:rsidR="00CE6CDC" w:rsidRPr="003F205F">
        <w:rPr>
          <w:rFonts w:ascii="Calibri" w:hAnsi="Calibri" w:cs="Calibri"/>
          <w:iCs/>
          <w:noProof/>
          <w:u w:val="single"/>
        </w:rPr>
        <w:t>per pas</w:t>
      </w:r>
      <w:r w:rsidR="00D74D4D" w:rsidRPr="003F205F">
        <w:rPr>
          <w:rFonts w:ascii="Calibri" w:hAnsi="Calibri" w:cs="Calibri"/>
          <w:iCs/>
          <w:noProof/>
          <w:u w:val="single"/>
        </w:rPr>
        <w:t>kutinius</w:t>
      </w:r>
      <w:r w:rsidR="00CE6CDC" w:rsidRPr="003F205F">
        <w:rPr>
          <w:rFonts w:ascii="Calibri" w:hAnsi="Calibri" w:cs="Calibri"/>
          <w:iCs/>
          <w:noProof/>
          <w:u w:val="single"/>
        </w:rPr>
        <w:t xml:space="preserve"> </w:t>
      </w:r>
      <w:r w:rsidR="003F205F" w:rsidRPr="003F205F">
        <w:rPr>
          <w:rFonts w:ascii="Calibri" w:hAnsi="Calibri" w:cs="Calibri"/>
          <w:iCs/>
          <w:noProof/>
          <w:u w:val="single"/>
        </w:rPr>
        <w:t>5</w:t>
      </w:r>
      <w:r w:rsidR="00D74D4D" w:rsidRPr="003F205F">
        <w:rPr>
          <w:rFonts w:ascii="Calibri" w:hAnsi="Calibri" w:cs="Calibri"/>
          <w:iCs/>
          <w:noProof/>
          <w:u w:val="single"/>
        </w:rPr>
        <w:t xml:space="preserve"> (</w:t>
      </w:r>
      <w:r w:rsidR="003F205F" w:rsidRPr="003F205F">
        <w:rPr>
          <w:rFonts w:ascii="Calibri" w:hAnsi="Calibri" w:cs="Calibri"/>
          <w:iCs/>
          <w:noProof/>
          <w:u w:val="single"/>
        </w:rPr>
        <w:t>penkerius</w:t>
      </w:r>
      <w:r w:rsidR="00D74D4D" w:rsidRPr="003F205F">
        <w:rPr>
          <w:rFonts w:ascii="Calibri" w:hAnsi="Calibri" w:cs="Calibri"/>
          <w:iCs/>
          <w:noProof/>
          <w:u w:val="single"/>
        </w:rPr>
        <w:t>)</w:t>
      </w:r>
      <w:r w:rsidR="00CE6CDC" w:rsidRPr="003F205F">
        <w:rPr>
          <w:rFonts w:ascii="Calibri" w:hAnsi="Calibri" w:cs="Calibri"/>
          <w:iCs/>
          <w:noProof/>
          <w:u w:val="single"/>
        </w:rPr>
        <w:t xml:space="preserve"> metus</w:t>
      </w:r>
      <w:r w:rsidR="00C13253" w:rsidRPr="003F205F">
        <w:rPr>
          <w:rFonts w:ascii="Calibri" w:hAnsi="Calibri" w:cs="Calibri"/>
          <w:iCs/>
          <w:noProof/>
          <w:u w:val="single"/>
        </w:rPr>
        <w:t xml:space="preserve"> </w:t>
      </w:r>
      <w:r w:rsidR="00AC0952" w:rsidRPr="003F205F">
        <w:rPr>
          <w:rFonts w:ascii="Calibri" w:hAnsi="Calibri" w:cs="Calibri"/>
          <w:iCs/>
          <w:noProof/>
          <w:u w:val="single"/>
        </w:rPr>
        <w:t xml:space="preserve">iki pasiūlymų pateikimo termino pabaigos </w:t>
      </w:r>
      <w:r w:rsidR="008F1FD2" w:rsidRPr="003F205F">
        <w:rPr>
          <w:rFonts w:ascii="Calibri" w:hAnsi="Calibri" w:cs="Calibri"/>
          <w:bCs/>
          <w:iCs/>
          <w:noProof/>
          <w:u w:val="single"/>
        </w:rPr>
        <w:t>vestus</w:t>
      </w:r>
      <w:r w:rsidR="00B73A16" w:rsidRPr="003F205F">
        <w:rPr>
          <w:rFonts w:ascii="Calibri" w:hAnsi="Calibri" w:cs="Calibri"/>
          <w:bCs/>
          <w:iCs/>
          <w:noProof/>
          <w:u w:val="single"/>
        </w:rPr>
        <w:t xml:space="preserve"> </w:t>
      </w:r>
      <w:r w:rsidR="003F205F" w:rsidRPr="003F205F">
        <w:rPr>
          <w:rFonts w:ascii="Calibri" w:hAnsi="Calibri" w:cs="Calibri"/>
          <w:bCs/>
          <w:iCs/>
          <w:noProof/>
          <w:u w:val="single"/>
        </w:rPr>
        <w:t>ne mažiau kaip 3</w:t>
      </w:r>
      <w:r w:rsidR="00B73A16" w:rsidRPr="003F205F">
        <w:rPr>
          <w:rFonts w:ascii="Calibri" w:hAnsi="Calibri" w:cs="Calibri"/>
          <w:bCs/>
          <w:iCs/>
          <w:noProof/>
          <w:u w:val="single"/>
        </w:rPr>
        <w:t xml:space="preserve"> (</w:t>
      </w:r>
      <w:r w:rsidR="003F205F" w:rsidRPr="003F205F">
        <w:rPr>
          <w:rFonts w:ascii="Calibri" w:hAnsi="Calibri" w:cs="Calibri"/>
          <w:bCs/>
          <w:iCs/>
          <w:noProof/>
          <w:u w:val="single"/>
        </w:rPr>
        <w:t>tris</w:t>
      </w:r>
      <w:r w:rsidR="00B73A16" w:rsidRPr="003F205F">
        <w:rPr>
          <w:rFonts w:ascii="Calibri" w:hAnsi="Calibri" w:cs="Calibri"/>
          <w:bCs/>
          <w:iCs/>
          <w:noProof/>
          <w:u w:val="single"/>
        </w:rPr>
        <w:t xml:space="preserve">) </w:t>
      </w:r>
      <w:r w:rsidR="003F205F" w:rsidRPr="003F205F">
        <w:rPr>
          <w:rFonts w:ascii="Calibri" w:hAnsi="Calibri" w:cs="Calibri"/>
          <w:bCs/>
          <w:iCs/>
          <w:noProof/>
          <w:u w:val="single"/>
        </w:rPr>
        <w:t xml:space="preserve">mokymus </w:t>
      </w:r>
      <w:r w:rsidR="003F205F" w:rsidRPr="003F205F">
        <w:rPr>
          <w:rFonts w:ascii="Calibri" w:eastAsia="Aptos" w:hAnsi="Calibri" w:cs="Calibri"/>
          <w:bCs/>
          <w:kern w:val="2"/>
          <w:u w:val="single"/>
          <w:lang w:eastAsia="en-US"/>
          <w14:ligatures w14:val="standardContextual"/>
        </w:rPr>
        <w:t>(seminarus, konsultacijas ir kt.)</w:t>
      </w:r>
      <w:r w:rsidR="003F205F" w:rsidRPr="003F205F">
        <w:rPr>
          <w:rFonts w:ascii="Calibri" w:eastAsia="Calibri" w:hAnsi="Calibri" w:cs="Calibri"/>
          <w:bCs/>
          <w:u w:val="single"/>
        </w:rPr>
        <w:t xml:space="preserve">, kurių  kiekvieno tema susijusi su skaitmeninio raštingumo kompetencijų ugdymu ir kurių bendra trukmė yra ne mažesnė kaip 80 </w:t>
      </w:r>
      <w:r w:rsidR="003F205F" w:rsidRPr="003F205F">
        <w:rPr>
          <w:rFonts w:ascii="Calibri" w:eastAsia="Calibri" w:hAnsi="Calibri" w:cs="Calibri"/>
          <w:bCs/>
          <w:u w:val="single"/>
          <w:shd w:val="clear" w:color="auto" w:fill="FFFFFF"/>
        </w:rPr>
        <w:t>valandų</w:t>
      </w:r>
      <w:r w:rsidR="003F205F">
        <w:rPr>
          <w:rFonts w:ascii="Calibri" w:eastAsia="Calibri" w:hAnsi="Calibri" w:cs="Calibri"/>
          <w:bCs/>
          <w:u w:val="single"/>
          <w:shd w:val="clear" w:color="auto" w:fill="FFFFFF"/>
        </w:rPr>
        <w:t>.</w:t>
      </w:r>
      <w:r w:rsidR="003F205F" w:rsidRPr="005E3373">
        <w:rPr>
          <w:rFonts w:ascii="Calibri" w:hAnsi="Calibri" w:cs="Calibri"/>
          <w:bCs/>
          <w:iCs/>
          <w:noProof/>
          <w:highlight w:val="lightGray"/>
          <w:u w:val="single"/>
        </w:rPr>
        <w:t xml:space="preserve"> </w:t>
      </w:r>
      <w:bookmarkEnd w:id="22"/>
    </w:p>
    <w:p w14:paraId="58BC7D89" w14:textId="79B187C5" w:rsidR="001F2E85" w:rsidRPr="00D51147" w:rsidRDefault="00C13253" w:rsidP="00F12E59">
      <w:pPr>
        <w:pStyle w:val="Sraopastraipa"/>
        <w:spacing w:after="0"/>
        <w:ind w:left="0" w:firstLine="567"/>
        <w:jc w:val="both"/>
        <w:rPr>
          <w:rFonts w:ascii="Calibri" w:hAnsi="Calibri" w:cs="Calibri"/>
          <w:iCs/>
          <w:noProof/>
        </w:rPr>
      </w:pPr>
      <w:r w:rsidRPr="003F205F">
        <w:rPr>
          <w:rFonts w:ascii="Calibri" w:hAnsi="Calibri" w:cs="Calibri"/>
          <w:iCs/>
          <w:noProof/>
          <w:u w:val="single"/>
        </w:rPr>
        <w:lastRenderedPageBreak/>
        <w:t>Sąraše turi būti nurodyta:</w:t>
      </w:r>
      <w:r w:rsidRPr="003F205F">
        <w:rPr>
          <w:rFonts w:ascii="Calibri" w:hAnsi="Calibri" w:cs="Calibri"/>
          <w:iCs/>
          <w:noProof/>
        </w:rPr>
        <w:t xml:space="preserve"> </w:t>
      </w:r>
      <w:r w:rsidRPr="003F205F">
        <w:rPr>
          <w:rFonts w:cstheme="minorHAnsi"/>
        </w:rPr>
        <w:t>siūlomo specialisto vardas, pavardė</w:t>
      </w:r>
      <w:r w:rsidR="00FD0BBE" w:rsidRPr="003F205F">
        <w:rPr>
          <w:rFonts w:cstheme="minorHAnsi"/>
          <w:bCs/>
        </w:rPr>
        <w:t>,</w:t>
      </w:r>
      <w:r w:rsidR="00A71F42" w:rsidRPr="003F205F">
        <w:rPr>
          <w:rFonts w:cstheme="minorHAnsi"/>
          <w:bCs/>
        </w:rPr>
        <w:t xml:space="preserve"> </w:t>
      </w:r>
      <w:r w:rsidR="00A71F42" w:rsidRPr="003F205F">
        <w:rPr>
          <w:rFonts w:cstheme="minorHAnsi"/>
        </w:rPr>
        <w:t>mokymų</w:t>
      </w:r>
      <w:r w:rsidR="001A2848" w:rsidRPr="003F205F">
        <w:rPr>
          <w:rFonts w:cstheme="minorHAnsi"/>
        </w:rPr>
        <w:t xml:space="preserve"> </w:t>
      </w:r>
      <w:r w:rsidR="003F205F" w:rsidRPr="003F205F">
        <w:rPr>
          <w:rFonts w:ascii="Calibri" w:eastAsia="Aptos" w:hAnsi="Calibri" w:cs="Calibri"/>
          <w:bCs/>
          <w:kern w:val="2"/>
          <w:lang w:eastAsia="en-US"/>
          <w14:ligatures w14:val="standardContextual"/>
        </w:rPr>
        <w:t>(seminarų, konsultacijų ir kt.)</w:t>
      </w:r>
      <w:r w:rsidR="00A71F42" w:rsidRPr="003F205F">
        <w:rPr>
          <w:rFonts w:cstheme="minorHAnsi"/>
        </w:rPr>
        <w:t xml:space="preserve"> pavadinimas, trumpas apibūdinimas</w:t>
      </w:r>
      <w:r w:rsidR="00A71F42" w:rsidRPr="003F205F">
        <w:rPr>
          <w:rFonts w:ascii="Calibri" w:hAnsi="Calibri" w:cs="Calibri"/>
          <w:iCs/>
          <w:noProof/>
        </w:rPr>
        <w:t>, specialisto</w:t>
      </w:r>
      <w:r w:rsidR="001F2E85" w:rsidRPr="003F205F">
        <w:rPr>
          <w:rFonts w:cstheme="minorHAnsi"/>
        </w:rPr>
        <w:t xml:space="preserve"> vaidmuo</w:t>
      </w:r>
      <w:r w:rsidRPr="003F205F">
        <w:rPr>
          <w:rFonts w:cstheme="minorHAnsi"/>
        </w:rPr>
        <w:t xml:space="preserve"> </w:t>
      </w:r>
      <w:r w:rsidR="001F2E85" w:rsidRPr="003F205F">
        <w:t>(vykdytos funkcijos, t. y. ar</w:t>
      </w:r>
      <w:r w:rsidR="00A71F42" w:rsidRPr="003F205F">
        <w:t xml:space="preserve"> jis</w:t>
      </w:r>
      <w:r w:rsidR="001F2E85" w:rsidRPr="003F205F">
        <w:t xml:space="preserve"> vedė</w:t>
      </w:r>
      <w:r w:rsidR="003F205F">
        <w:t xml:space="preserve"> </w:t>
      </w:r>
      <w:r w:rsidR="003F205F" w:rsidRPr="00300097">
        <w:rPr>
          <w:rFonts w:ascii="Calibri" w:eastAsia="Aptos" w:hAnsi="Calibri" w:cs="Calibri"/>
          <w:bCs/>
        </w:rPr>
        <w:t>arba buv</w:t>
      </w:r>
      <w:r w:rsidR="003F205F">
        <w:rPr>
          <w:rFonts w:ascii="Calibri" w:eastAsia="Aptos" w:hAnsi="Calibri" w:cs="Calibri"/>
          <w:bCs/>
        </w:rPr>
        <w:t>o</w:t>
      </w:r>
      <w:r w:rsidR="003F205F" w:rsidRPr="00300097">
        <w:rPr>
          <w:rFonts w:ascii="Calibri" w:eastAsia="Aptos" w:hAnsi="Calibri" w:cs="Calibri"/>
          <w:bCs/>
        </w:rPr>
        <w:t xml:space="preserve"> lektoriumi</w:t>
      </w:r>
      <w:r w:rsidR="000F1F1C">
        <w:rPr>
          <w:rFonts w:ascii="Calibri" w:eastAsia="Aptos" w:hAnsi="Calibri" w:cs="Calibri"/>
          <w:bCs/>
        </w:rPr>
        <w:t xml:space="preserve">) </w:t>
      </w:r>
      <w:r w:rsidR="000F1F1C" w:rsidRPr="000F1F1C">
        <w:rPr>
          <w:rFonts w:ascii="Calibri" w:hAnsi="Calibri" w:cs="Calibri"/>
          <w:bCs/>
          <w:iCs/>
          <w:noProof/>
        </w:rPr>
        <w:t>mokymu</w:t>
      </w:r>
      <w:r w:rsidR="000F1F1C">
        <w:rPr>
          <w:rFonts w:ascii="Calibri" w:hAnsi="Calibri" w:cs="Calibri"/>
          <w:bCs/>
          <w:iCs/>
          <w:noProof/>
        </w:rPr>
        <w:t>o</w:t>
      </w:r>
      <w:r w:rsidR="000F1F1C" w:rsidRPr="000F1F1C">
        <w:rPr>
          <w:rFonts w:ascii="Calibri" w:hAnsi="Calibri" w:cs="Calibri"/>
          <w:bCs/>
          <w:iCs/>
          <w:noProof/>
        </w:rPr>
        <w:t>s</w:t>
      </w:r>
      <w:r w:rsidR="000F1F1C">
        <w:rPr>
          <w:rFonts w:ascii="Calibri" w:hAnsi="Calibri" w:cs="Calibri"/>
          <w:bCs/>
          <w:iCs/>
          <w:noProof/>
        </w:rPr>
        <w:t>e</w:t>
      </w:r>
      <w:r w:rsidR="000F1F1C" w:rsidRPr="000F1F1C">
        <w:rPr>
          <w:rFonts w:ascii="Calibri" w:hAnsi="Calibri" w:cs="Calibri"/>
          <w:bCs/>
          <w:iCs/>
          <w:noProof/>
        </w:rPr>
        <w:t xml:space="preserve"> </w:t>
      </w:r>
      <w:r w:rsidR="000F1F1C" w:rsidRPr="000F1F1C">
        <w:rPr>
          <w:rFonts w:ascii="Calibri" w:eastAsia="Aptos" w:hAnsi="Calibri" w:cs="Calibri"/>
          <w:bCs/>
          <w:kern w:val="2"/>
          <w:lang w:eastAsia="en-US"/>
          <w14:ligatures w14:val="standardContextual"/>
        </w:rPr>
        <w:t>(seminaru</w:t>
      </w:r>
      <w:r w:rsidR="000F1F1C">
        <w:rPr>
          <w:rFonts w:ascii="Calibri" w:eastAsia="Aptos" w:hAnsi="Calibri" w:cs="Calibri"/>
          <w:bCs/>
          <w:kern w:val="2"/>
          <w:lang w:eastAsia="en-US"/>
          <w14:ligatures w14:val="standardContextual"/>
        </w:rPr>
        <w:t>o</w:t>
      </w:r>
      <w:r w:rsidR="000F1F1C" w:rsidRPr="000F1F1C">
        <w:rPr>
          <w:rFonts w:ascii="Calibri" w:eastAsia="Aptos" w:hAnsi="Calibri" w:cs="Calibri"/>
          <w:bCs/>
          <w:kern w:val="2"/>
          <w:lang w:eastAsia="en-US"/>
          <w14:ligatures w14:val="standardContextual"/>
        </w:rPr>
        <w:t>s</w:t>
      </w:r>
      <w:r w:rsidR="000F1F1C">
        <w:rPr>
          <w:rFonts w:ascii="Calibri" w:eastAsia="Aptos" w:hAnsi="Calibri" w:cs="Calibri"/>
          <w:bCs/>
          <w:kern w:val="2"/>
          <w:lang w:eastAsia="en-US"/>
          <w14:ligatures w14:val="standardContextual"/>
        </w:rPr>
        <w:t>e</w:t>
      </w:r>
      <w:r w:rsidR="000F1F1C" w:rsidRPr="000F1F1C">
        <w:rPr>
          <w:rFonts w:ascii="Calibri" w:eastAsia="Aptos" w:hAnsi="Calibri" w:cs="Calibri"/>
          <w:bCs/>
          <w:kern w:val="2"/>
          <w:lang w:eastAsia="en-US"/>
          <w14:ligatures w14:val="standardContextual"/>
        </w:rPr>
        <w:t>, konsultacij</w:t>
      </w:r>
      <w:r w:rsidR="000F1F1C">
        <w:rPr>
          <w:rFonts w:ascii="Calibri" w:eastAsia="Aptos" w:hAnsi="Calibri" w:cs="Calibri"/>
          <w:bCs/>
          <w:kern w:val="2"/>
          <w:lang w:eastAsia="en-US"/>
          <w14:ligatures w14:val="standardContextual"/>
        </w:rPr>
        <w:t>o</w:t>
      </w:r>
      <w:r w:rsidR="000F1F1C" w:rsidRPr="000F1F1C">
        <w:rPr>
          <w:rFonts w:ascii="Calibri" w:eastAsia="Aptos" w:hAnsi="Calibri" w:cs="Calibri"/>
          <w:bCs/>
          <w:kern w:val="2"/>
          <w:lang w:eastAsia="en-US"/>
          <w14:ligatures w14:val="standardContextual"/>
        </w:rPr>
        <w:t>s</w:t>
      </w:r>
      <w:r w:rsidR="000F1F1C">
        <w:rPr>
          <w:rFonts w:ascii="Calibri" w:eastAsia="Aptos" w:hAnsi="Calibri" w:cs="Calibri"/>
          <w:bCs/>
          <w:kern w:val="2"/>
          <w:lang w:eastAsia="en-US"/>
          <w14:ligatures w14:val="standardContextual"/>
        </w:rPr>
        <w:t>e</w:t>
      </w:r>
      <w:r w:rsidR="000F1F1C" w:rsidRPr="000F1F1C">
        <w:rPr>
          <w:rFonts w:ascii="Calibri" w:eastAsia="Aptos" w:hAnsi="Calibri" w:cs="Calibri"/>
          <w:bCs/>
          <w:kern w:val="2"/>
          <w:lang w:eastAsia="en-US"/>
          <w14:ligatures w14:val="standardContextual"/>
        </w:rPr>
        <w:t xml:space="preserve"> ir kt.)</w:t>
      </w:r>
      <w:r w:rsidR="000F1F1C" w:rsidRPr="000F1F1C">
        <w:rPr>
          <w:rFonts w:ascii="Calibri" w:eastAsia="Calibri" w:hAnsi="Calibri" w:cs="Calibri"/>
          <w:bCs/>
        </w:rPr>
        <w:t>, kuri</w:t>
      </w:r>
      <w:r w:rsidR="000F1F1C">
        <w:rPr>
          <w:rFonts w:ascii="Calibri" w:eastAsia="Calibri" w:hAnsi="Calibri" w:cs="Calibri"/>
          <w:bCs/>
        </w:rPr>
        <w:t>ų</w:t>
      </w:r>
      <w:r w:rsidR="000F1F1C" w:rsidRPr="000F1F1C">
        <w:rPr>
          <w:rFonts w:ascii="Calibri" w:eastAsia="Calibri" w:hAnsi="Calibri" w:cs="Calibri"/>
          <w:bCs/>
        </w:rPr>
        <w:t xml:space="preserve">  tema susijusi su skaitmeninio raštingumo kompetencijų ugdymu</w:t>
      </w:r>
      <w:r w:rsidRPr="002965C4">
        <w:rPr>
          <w:rFonts w:cstheme="minorHAnsi"/>
        </w:rPr>
        <w:t>, nurodyta mokymų trukmė valandomis</w:t>
      </w:r>
      <w:r w:rsidR="00FD0BBE" w:rsidRPr="002965C4">
        <w:rPr>
          <w:rFonts w:cstheme="minorHAnsi"/>
        </w:rPr>
        <w:t xml:space="preserve">, </w:t>
      </w:r>
      <w:r w:rsidRPr="00D51147">
        <w:rPr>
          <w:rFonts w:cstheme="minorHAnsi"/>
        </w:rPr>
        <w:t>mokymų pradžios ir pabaigos datos, sutarties, kurią vykdant buvo vesti mokymai, sudarymo ir pabaigos dat</w:t>
      </w:r>
      <w:r w:rsidR="001F2E85" w:rsidRPr="00D51147">
        <w:rPr>
          <w:rFonts w:cstheme="minorHAnsi"/>
        </w:rPr>
        <w:t>o</w:t>
      </w:r>
      <w:r w:rsidRPr="00D51147">
        <w:rPr>
          <w:rFonts w:cstheme="minorHAnsi"/>
        </w:rPr>
        <w:t xml:space="preserve">s, </w:t>
      </w:r>
      <w:r w:rsidR="001F2E85" w:rsidRPr="00D51147">
        <w:rPr>
          <w:rFonts w:cstheme="minorHAnsi"/>
        </w:rPr>
        <w:t>sutarties numeris i</w:t>
      </w:r>
      <w:r w:rsidRPr="00D51147">
        <w:rPr>
          <w:rFonts w:cstheme="minorHAnsi"/>
        </w:rPr>
        <w:t>r pavadinimas (jei yra)</w:t>
      </w:r>
      <w:r w:rsidR="001F2E85" w:rsidRPr="00D51147">
        <w:rPr>
          <w:rFonts w:cstheme="minorHAnsi"/>
        </w:rPr>
        <w:t>, o</w:t>
      </w:r>
      <w:r w:rsidRPr="00D51147">
        <w:rPr>
          <w:rFonts w:cstheme="minorHAnsi"/>
        </w:rPr>
        <w:t xml:space="preserve"> jei mokymų paslaugos buvo teiktos ne pagal sutartį, o vykdant darbines funkcijas, ta</w:t>
      </w:r>
      <w:r w:rsidR="00D67B2A" w:rsidRPr="00D51147">
        <w:rPr>
          <w:rFonts w:cstheme="minorHAnsi"/>
        </w:rPr>
        <w:t>i</w:t>
      </w:r>
      <w:r w:rsidRPr="00D51147">
        <w:rPr>
          <w:rFonts w:cstheme="minorHAnsi"/>
        </w:rPr>
        <w:t xml:space="preserve"> </w:t>
      </w:r>
      <w:r w:rsidR="001F2E85" w:rsidRPr="00D51147">
        <w:rPr>
          <w:rFonts w:cstheme="minorHAnsi"/>
        </w:rPr>
        <w:t xml:space="preserve">aiškiai </w:t>
      </w:r>
      <w:r w:rsidRPr="00D51147">
        <w:rPr>
          <w:rFonts w:cstheme="minorHAnsi"/>
        </w:rPr>
        <w:t>nurodyti</w:t>
      </w:r>
      <w:r w:rsidR="00D67B2A" w:rsidRPr="00D51147">
        <w:rPr>
          <w:rFonts w:cstheme="minorHAnsi"/>
        </w:rPr>
        <w:t xml:space="preserve">, jog </w:t>
      </w:r>
      <w:r w:rsidRPr="00D51147">
        <w:rPr>
          <w:rFonts w:cstheme="minorHAnsi"/>
        </w:rPr>
        <w:t>vykdant darbines funkcijas</w:t>
      </w:r>
      <w:r w:rsidR="001F2E85" w:rsidRPr="00D51147">
        <w:rPr>
          <w:rFonts w:cstheme="minorHAnsi"/>
        </w:rPr>
        <w:t>. Taip pat nurodomi</w:t>
      </w:r>
      <w:r w:rsidRPr="00D51147">
        <w:rPr>
          <w:rFonts w:cstheme="minorHAnsi"/>
        </w:rPr>
        <w:t xml:space="preserve"> užsakovo ir (ar) darbdavio </w:t>
      </w:r>
      <w:r w:rsidR="001F2E85" w:rsidRPr="00D51147">
        <w:t>(tuo atveju, kai patirtis įgyta vykdant darbo funkcijas) identifikavimo duomenys.</w:t>
      </w:r>
    </w:p>
    <w:p w14:paraId="69E21274" w14:textId="30B34161" w:rsidR="00A71F42" w:rsidRPr="00CA0900" w:rsidRDefault="0009634E" w:rsidP="00F12E59">
      <w:pPr>
        <w:pStyle w:val="Sraopastraipa"/>
        <w:spacing w:after="0"/>
        <w:ind w:left="0" w:firstLine="567"/>
        <w:jc w:val="both"/>
        <w:rPr>
          <w:rFonts w:ascii="Calibri" w:eastAsia="Times New Roman" w:hAnsi="Calibri" w:cs="Calibri"/>
        </w:rPr>
      </w:pPr>
      <w:r w:rsidRPr="00CA0900">
        <w:rPr>
          <w:rFonts w:cstheme="minorHAnsi"/>
          <w:b/>
          <w:bCs/>
        </w:rPr>
        <w:t>6.1.7.</w:t>
      </w:r>
      <w:r w:rsidRPr="00CA0900">
        <w:rPr>
          <w:rFonts w:cstheme="minorHAnsi"/>
          <w:b/>
          <w:bCs/>
          <w:lang w:val="en-US"/>
        </w:rPr>
        <w:t>2.</w:t>
      </w:r>
      <w:r w:rsidRPr="00CA0900">
        <w:rPr>
          <w:rFonts w:cstheme="minorHAnsi"/>
          <w:lang w:val="en-US"/>
        </w:rPr>
        <w:t xml:space="preserve"> </w:t>
      </w:r>
      <w:r w:rsidRPr="00CA0900">
        <w:rPr>
          <w:rFonts w:cstheme="minorHAnsi"/>
        </w:rPr>
        <w:t>D</w:t>
      </w:r>
      <w:r w:rsidRPr="00CA0900">
        <w:rPr>
          <w:rFonts w:ascii="Calibri" w:hAnsi="Calibri" w:cs="Calibri"/>
          <w:color w:val="222222"/>
          <w:shd w:val="clear" w:color="auto" w:fill="FFFFFF"/>
        </w:rPr>
        <w:t>okumentai, įrodantys, kad siūlomas specialistas</w:t>
      </w:r>
      <w:r w:rsidR="00CA0900" w:rsidRPr="00CA0900">
        <w:rPr>
          <w:rFonts w:ascii="Calibri" w:hAnsi="Calibri" w:cs="Calibri"/>
          <w:color w:val="222222"/>
          <w:shd w:val="clear" w:color="auto" w:fill="FFFFFF"/>
        </w:rPr>
        <w:t xml:space="preserve"> (lektorius)</w:t>
      </w:r>
      <w:r w:rsidR="00FE66C2" w:rsidRPr="00CA0900">
        <w:rPr>
          <w:rFonts w:ascii="Calibri" w:hAnsi="Calibri" w:cs="Calibri"/>
          <w:color w:val="222222"/>
          <w:shd w:val="clear" w:color="auto" w:fill="FFFFFF"/>
        </w:rPr>
        <w:t xml:space="preserve"> </w:t>
      </w:r>
      <w:r w:rsidRPr="00CA0900">
        <w:rPr>
          <w:rFonts w:ascii="Calibri" w:hAnsi="Calibri" w:cs="Calibri"/>
          <w:color w:val="222222"/>
          <w:shd w:val="clear" w:color="auto" w:fill="FFFFFF"/>
        </w:rPr>
        <w:t xml:space="preserve">atitinka specialiųjų pirkimo sąlygų 4 priedo lentelės </w:t>
      </w:r>
      <w:r w:rsidRPr="00CA0900">
        <w:rPr>
          <w:rFonts w:ascii="Calibri" w:hAnsi="Calibri" w:cs="Calibri"/>
          <w:shd w:val="clear" w:color="auto" w:fill="FFFFFF"/>
        </w:rPr>
        <w:t xml:space="preserve">3.1.1 punkte </w:t>
      </w:r>
      <w:r w:rsidR="00FE66C2" w:rsidRPr="00CA0900">
        <w:rPr>
          <w:rFonts w:ascii="Calibri" w:hAnsi="Calibri" w:cs="Calibri"/>
          <w:color w:val="222222"/>
          <w:shd w:val="clear" w:color="auto" w:fill="FFFFFF"/>
        </w:rPr>
        <w:t>nustatytus kvalifikacinius reikalavimus</w:t>
      </w:r>
      <w:r w:rsidRPr="00CA0900">
        <w:rPr>
          <w:rFonts w:ascii="Calibri" w:hAnsi="Calibri" w:cs="Calibri"/>
          <w:color w:val="222222"/>
          <w:shd w:val="clear" w:color="auto" w:fill="FFFFFF"/>
        </w:rPr>
        <w:t>.</w:t>
      </w:r>
      <w:r w:rsidRPr="00CA0900">
        <w:rPr>
          <w:rFonts w:ascii="Calibri" w:hAnsi="Calibri" w:cs="Calibri"/>
          <w:i/>
          <w:iCs/>
          <w:color w:val="222222"/>
          <w:shd w:val="clear" w:color="auto" w:fill="FFFFFF"/>
        </w:rPr>
        <w:t> </w:t>
      </w:r>
      <w:r w:rsidRPr="00CA0900">
        <w:rPr>
          <w:rFonts w:ascii="Calibri" w:hAnsi="Calibri" w:cs="Calibri"/>
          <w:color w:val="222222"/>
          <w:shd w:val="clear" w:color="auto" w:fill="FFFFFF"/>
        </w:rPr>
        <w:t>Tiekėjas privalo pateikti specialisto kvalifikaciją patvirtinančius dokumentus</w:t>
      </w:r>
      <w:r w:rsidR="00FE1822" w:rsidRPr="00CA0900">
        <w:rPr>
          <w:rFonts w:ascii="Calibri" w:hAnsi="Calibri" w:cs="Calibri"/>
          <w:color w:val="222222"/>
          <w:shd w:val="clear" w:color="auto" w:fill="FFFFFF"/>
        </w:rPr>
        <w:t xml:space="preserve">, nurodytus specialiųjų pirkimo sąlygų 4 priedo lentelės </w:t>
      </w:r>
      <w:r w:rsidR="00FE1822" w:rsidRPr="00CA0900">
        <w:rPr>
          <w:rFonts w:ascii="Calibri" w:hAnsi="Calibri" w:cs="Calibri"/>
          <w:shd w:val="clear" w:color="auto" w:fill="FFFFFF"/>
        </w:rPr>
        <w:t>3.1.1 punkte.</w:t>
      </w:r>
      <w:r w:rsidR="00A71F42" w:rsidRPr="00CA0900">
        <w:rPr>
          <w:rFonts w:ascii="Calibri" w:hAnsi="Calibri" w:cs="Calibri"/>
          <w:color w:val="222222"/>
          <w:shd w:val="clear" w:color="auto" w:fill="FFFFFF"/>
        </w:rPr>
        <w:t xml:space="preserve"> </w:t>
      </w:r>
      <w:r w:rsidR="00FE66C2" w:rsidRPr="00CA0900">
        <w:rPr>
          <w:rFonts w:ascii="Calibri" w:eastAsia="Times New Roman" w:hAnsi="Calibri" w:cs="Calibri"/>
        </w:rPr>
        <w:t>Šių dokumentų pateikimo tikslas – įvertinti atitiktį kvalifikaciniams reikalavimams ir išvengti pirkimo procedūrų užsitęsimo tuo atveju, jei paaiškėtų, kad kokybės balai buvo skirti už patirtį asmens, neatitinkančio nustatytų kvalifikacinių reikalavimų.</w:t>
      </w:r>
    </w:p>
    <w:p w14:paraId="06EFADE4" w14:textId="19B77C91" w:rsidR="00362F0B" w:rsidRPr="008C0715" w:rsidRDefault="00A71F42" w:rsidP="00F12E59">
      <w:pPr>
        <w:pStyle w:val="Sraopastraipa"/>
        <w:spacing w:after="0"/>
        <w:ind w:left="0" w:firstLine="567"/>
        <w:jc w:val="both"/>
        <w:rPr>
          <w:rFonts w:ascii="Calibri" w:eastAsia="Times New Roman" w:hAnsi="Calibri" w:cs="Calibri"/>
          <w:b/>
          <w:bCs/>
          <w:i/>
          <w:iCs/>
          <w:color w:val="EE0000"/>
        </w:rPr>
      </w:pPr>
      <w:r w:rsidRPr="008C0715">
        <w:rPr>
          <w:rFonts w:ascii="Calibri" w:eastAsia="Times New Roman" w:hAnsi="Calibri" w:cs="Calibri"/>
          <w:b/>
          <w:bCs/>
          <w:i/>
          <w:iCs/>
          <w:color w:val="EE0000"/>
        </w:rPr>
        <w:t>PASTABA.</w:t>
      </w:r>
      <w:r w:rsidR="00FE66C2" w:rsidRPr="008C0715">
        <w:rPr>
          <w:rFonts w:ascii="Calibri" w:eastAsia="Times New Roman" w:hAnsi="Calibri" w:cs="Calibri"/>
          <w:b/>
          <w:bCs/>
          <w:i/>
          <w:iCs/>
          <w:color w:val="EE0000"/>
        </w:rPr>
        <w:t xml:space="preserve"> Tiekėjui nepasiūlius specialisto (-ų), turinčio (-ių) </w:t>
      </w:r>
      <w:r w:rsidR="00D67B2A" w:rsidRPr="008C0715">
        <w:rPr>
          <w:rFonts w:ascii="Calibri" w:eastAsia="Times New Roman" w:hAnsi="Calibri" w:cs="Calibri"/>
          <w:b/>
          <w:bCs/>
          <w:i/>
          <w:iCs/>
          <w:color w:val="EE0000"/>
        </w:rPr>
        <w:t>6.1.7</w:t>
      </w:r>
      <w:r w:rsidR="00FE66C2" w:rsidRPr="008C0715">
        <w:rPr>
          <w:rFonts w:ascii="Calibri" w:eastAsia="Times New Roman" w:hAnsi="Calibri" w:cs="Calibri"/>
          <w:b/>
          <w:bCs/>
          <w:i/>
          <w:iCs/>
          <w:color w:val="EE0000"/>
        </w:rPr>
        <w:t xml:space="preserve"> punkte nurodytą </w:t>
      </w:r>
      <w:r w:rsidR="00B44A54" w:rsidRPr="008C0715">
        <w:rPr>
          <w:rFonts w:ascii="Calibri" w:eastAsia="Times New Roman" w:hAnsi="Calibri" w:cs="Calibri"/>
          <w:b/>
          <w:bCs/>
          <w:i/>
          <w:iCs/>
          <w:color w:val="EE0000"/>
        </w:rPr>
        <w:t>didesnę</w:t>
      </w:r>
      <w:r w:rsidR="00FE66C2" w:rsidRPr="008C0715">
        <w:rPr>
          <w:rFonts w:ascii="Calibri" w:eastAsia="Times New Roman" w:hAnsi="Calibri" w:cs="Calibri"/>
          <w:b/>
          <w:bCs/>
          <w:i/>
          <w:iCs/>
          <w:color w:val="EE0000"/>
        </w:rPr>
        <w:t xml:space="preserve"> patirtį, pasiūlymas neatmetamas, tačiau pagal atitinkamus vertinimo kriterijus kokybės balai neskiriami. Kitos vertinimo nuostatos pateiktos specialiųjų pirkimo sąlygų 6 priede.</w:t>
      </w:r>
    </w:p>
    <w:p w14:paraId="14A13146" w14:textId="7627E057" w:rsidR="00CA0900" w:rsidRPr="008C0715" w:rsidRDefault="00CA0900" w:rsidP="00F12E59">
      <w:pPr>
        <w:pStyle w:val="Sraopastraipa"/>
        <w:spacing w:after="0"/>
        <w:ind w:left="0" w:firstLine="567"/>
        <w:jc w:val="both"/>
        <w:rPr>
          <w:rFonts w:ascii="Calibri" w:hAnsi="Calibri" w:cs="Calibri"/>
          <w:shd w:val="clear" w:color="auto" w:fill="FFFFFF"/>
        </w:rPr>
      </w:pPr>
      <w:r w:rsidRPr="008C0715">
        <w:rPr>
          <w:rFonts w:ascii="Calibri" w:eastAsia="Times New Roman" w:hAnsi="Calibri" w:cs="Calibri"/>
        </w:rPr>
        <w:t xml:space="preserve">6.1.8. dokumentas, patvirtinantis, kad asmuo, kuris pateikė pasiūlymą ir (ar) pasirašė jį sudarantį </w:t>
      </w:r>
      <w:r w:rsidR="008C0715" w:rsidRPr="008C0715">
        <w:rPr>
          <w:rFonts w:ascii="Calibri" w:eastAsia="Times New Roman" w:hAnsi="Calibri" w:cs="Calibri"/>
        </w:rPr>
        <w:t>dokumentą</w:t>
      </w:r>
      <w:r w:rsidRPr="008C0715">
        <w:rPr>
          <w:rFonts w:ascii="Calibri" w:eastAsia="Times New Roman" w:hAnsi="Calibri" w:cs="Calibri"/>
        </w:rPr>
        <w:t xml:space="preserve"> (jei jis ne tiekėjo vadovas)</w:t>
      </w:r>
      <w:r w:rsidR="008C0715" w:rsidRPr="008C0715">
        <w:rPr>
          <w:rFonts w:ascii="Calibri" w:eastAsia="Times New Roman" w:hAnsi="Calibri" w:cs="Calibri"/>
        </w:rPr>
        <w:t>, turėjo teisę jį pateikti ir (ar) pasirašyti dokumentą;</w:t>
      </w:r>
    </w:p>
    <w:p w14:paraId="65198D94" w14:textId="72D65520" w:rsidR="001F7BBD" w:rsidRPr="008C0715" w:rsidRDefault="004D6A10" w:rsidP="00F12E59">
      <w:pPr>
        <w:tabs>
          <w:tab w:val="left" w:pos="0"/>
          <w:tab w:val="left" w:pos="9631"/>
        </w:tabs>
        <w:spacing w:after="0"/>
        <w:ind w:firstLine="567"/>
        <w:jc w:val="both"/>
      </w:pPr>
      <w:r w:rsidRPr="008C0715">
        <w:rPr>
          <w:rFonts w:cstheme="minorHAnsi"/>
        </w:rPr>
        <w:t xml:space="preserve">6.2. </w:t>
      </w:r>
      <w:r w:rsidR="00030A6C" w:rsidRPr="008C0715">
        <w:t xml:space="preserve">Perkančioji organizacija nereikalauja, kad </w:t>
      </w:r>
      <w:r w:rsidR="00936E47" w:rsidRPr="008C0715">
        <w:t xml:space="preserve">visas </w:t>
      </w:r>
      <w:r w:rsidR="00030A6C" w:rsidRPr="008C0715">
        <w:t>pasiūlymas būtų pasirašytas</w:t>
      </w:r>
      <w:r w:rsidR="00030A6C" w:rsidRPr="008C0715">
        <w:rPr>
          <w:b/>
          <w:bCs/>
        </w:rPr>
        <w:t xml:space="preserve">, </w:t>
      </w:r>
      <w:r w:rsidR="001F7BBD" w:rsidRPr="001D3011">
        <w:rPr>
          <w:rFonts w:ascii="Calibri" w:hAnsi="Calibri" w:cs="Calibri"/>
          <w:b/>
        </w:rPr>
        <w:t>tačiau tais atvejais, kai atitinkamo pasiūlymo dokumento formoje nustatytas pasirašymo reikalavimas, toks dokumentas turi būti pasirašytas.</w:t>
      </w:r>
      <w:r w:rsidR="00B52CA8" w:rsidRPr="008C0715">
        <w:rPr>
          <w:b/>
          <w:bCs/>
          <w:shd w:val="clear" w:color="auto" w:fill="DEEAF6" w:themeFill="accent5" w:themeFillTint="33"/>
        </w:rPr>
        <w:t xml:space="preserve"> </w:t>
      </w:r>
    </w:p>
    <w:p w14:paraId="38F18F41" w14:textId="04E4C787" w:rsidR="004D6A10" w:rsidRPr="008C0715" w:rsidRDefault="004D6A10" w:rsidP="00F12E59">
      <w:pPr>
        <w:spacing w:after="0"/>
        <w:ind w:firstLine="567"/>
        <w:jc w:val="both"/>
        <w:rPr>
          <w:rFonts w:cstheme="minorHAnsi"/>
        </w:rPr>
      </w:pPr>
      <w:r w:rsidRPr="008C0715">
        <w:rPr>
          <w:rFonts w:cstheme="minorHAnsi"/>
        </w:rPr>
        <w:t xml:space="preserve">6.3. </w:t>
      </w:r>
      <w:r w:rsidR="0099696F" w:rsidRPr="008C0715">
        <w:rPr>
          <w:rFonts w:cstheme="minorHAnsi"/>
        </w:rPr>
        <w:t>P</w:t>
      </w:r>
      <w:r w:rsidR="0048587E" w:rsidRPr="008C0715">
        <w:rPr>
          <w:rFonts w:cstheme="minorHAnsi"/>
        </w:rPr>
        <w:t>asiūlymas turi būti parengtas</w:t>
      </w:r>
      <w:r w:rsidR="00EE44B0" w:rsidRPr="008C0715">
        <w:rPr>
          <w:rFonts w:cstheme="minorHAnsi"/>
        </w:rPr>
        <w:t xml:space="preserve">, </w:t>
      </w:r>
      <w:r w:rsidR="0048587E" w:rsidRPr="008C0715">
        <w:rPr>
          <w:rFonts w:cstheme="minorHAnsi"/>
        </w:rPr>
        <w:t xml:space="preserve">lietuvių </w:t>
      </w:r>
      <w:r w:rsidR="00CA0900" w:rsidRPr="008C0715">
        <w:rPr>
          <w:rFonts w:cstheme="minorHAnsi"/>
        </w:rPr>
        <w:t>ir (</w:t>
      </w:r>
      <w:r w:rsidR="0048587E" w:rsidRPr="008C0715">
        <w:rPr>
          <w:rFonts w:cstheme="minorHAnsi"/>
        </w:rPr>
        <w:t>ar</w:t>
      </w:r>
      <w:r w:rsidR="00CA0900" w:rsidRPr="008C0715">
        <w:rPr>
          <w:rFonts w:cstheme="minorHAnsi"/>
        </w:rPr>
        <w:t>)</w:t>
      </w:r>
      <w:r w:rsidR="0099696F" w:rsidRPr="008C0715">
        <w:rPr>
          <w:rFonts w:cstheme="minorHAnsi"/>
        </w:rPr>
        <w:t xml:space="preserve"> </w:t>
      </w:r>
      <w:r w:rsidR="0048587E" w:rsidRPr="008C0715">
        <w:rPr>
          <w:rFonts w:cstheme="minorHAnsi"/>
        </w:rPr>
        <w:t>anglų kalba</w:t>
      </w:r>
      <w:r w:rsidR="00D17972" w:rsidRPr="008C0715">
        <w:rPr>
          <w:rFonts w:cstheme="minorHAnsi"/>
          <w:color w:val="7030A0"/>
        </w:rPr>
        <w:t>.</w:t>
      </w:r>
      <w:r w:rsidR="0048587E" w:rsidRPr="008C0715">
        <w:rPr>
          <w:rFonts w:cstheme="minorHAnsi"/>
          <w:color w:val="7030A0"/>
        </w:rPr>
        <w:t xml:space="preserve"> </w:t>
      </w:r>
      <w:r w:rsidR="00F17A1F" w:rsidRPr="008C0715">
        <w:rPr>
          <w:rFonts w:eastAsia="Arial" w:cstheme="minorHAnsi"/>
        </w:rPr>
        <w:t>Jei kurie nors su pasiūlymu teikiami dokumentai parengti ne</w:t>
      </w:r>
      <w:r w:rsidR="001427AB" w:rsidRPr="008C0715">
        <w:rPr>
          <w:rFonts w:eastAsia="Arial" w:cstheme="minorHAnsi"/>
        </w:rPr>
        <w:t xml:space="preserve"> ta kalba, kuria</w:t>
      </w:r>
      <w:r w:rsidR="00F17A1F" w:rsidRPr="008C0715">
        <w:rPr>
          <w:rFonts w:eastAsia="Arial" w:cstheme="minorHAnsi"/>
        </w:rPr>
        <w:t xml:space="preserve"> </w:t>
      </w:r>
      <w:r w:rsidR="0BCA4ED4" w:rsidRPr="008C0715">
        <w:rPr>
          <w:rFonts w:eastAsia="Arial" w:cstheme="minorHAnsi"/>
        </w:rPr>
        <w:t>reikalaujama</w:t>
      </w:r>
      <w:r w:rsidR="001427AB" w:rsidRPr="008C0715">
        <w:rPr>
          <w:rFonts w:eastAsia="Arial" w:cstheme="minorHAnsi"/>
        </w:rPr>
        <w:t xml:space="preserve">, </w:t>
      </w:r>
      <w:r w:rsidR="003F1D78" w:rsidRPr="008C0715">
        <w:rPr>
          <w:rFonts w:eastAsia="Arial" w:cstheme="minorHAnsi"/>
        </w:rPr>
        <w:t xml:space="preserve">turi būti pateiktas tikslus vertimas į </w:t>
      </w:r>
      <w:r w:rsidR="40DC6EFC" w:rsidRPr="008C0715">
        <w:rPr>
          <w:rFonts w:eastAsia="Arial" w:cstheme="minorHAnsi"/>
        </w:rPr>
        <w:t>reikalaujamą</w:t>
      </w:r>
      <w:r w:rsidR="001427AB" w:rsidRPr="008C0715">
        <w:rPr>
          <w:rFonts w:eastAsia="Arial" w:cstheme="minorHAnsi"/>
        </w:rPr>
        <w:t xml:space="preserve"> </w:t>
      </w:r>
      <w:r w:rsidR="00141BF1" w:rsidRPr="008C0715">
        <w:rPr>
          <w:rFonts w:eastAsia="Arial" w:cstheme="minorHAnsi"/>
        </w:rPr>
        <w:t>kalbą</w:t>
      </w:r>
      <w:r w:rsidR="00F17A1F" w:rsidRPr="008C0715">
        <w:rPr>
          <w:rFonts w:eastAsia="Arial" w:cstheme="minorHAnsi"/>
        </w:rPr>
        <w:t xml:space="preserve">. </w:t>
      </w:r>
      <w:r w:rsidR="0085364E" w:rsidRPr="008C0715">
        <w:rPr>
          <w:rFonts w:cstheme="minorHAnsi"/>
        </w:rPr>
        <w:t>Perkančiajai organizacijai turint įtarimų</w:t>
      </w:r>
      <w:r w:rsidR="0048587E" w:rsidRPr="008C0715">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8C0715">
        <w:rPr>
          <w:rFonts w:cstheme="minorHAnsi"/>
        </w:rPr>
        <w:t>.</w:t>
      </w:r>
      <w:r w:rsidR="0048587E" w:rsidRPr="008C0715">
        <w:rPr>
          <w:rFonts w:cstheme="minorHAnsi"/>
        </w:rPr>
        <w:t xml:space="preserve"> </w:t>
      </w:r>
    </w:p>
    <w:p w14:paraId="6FE04236" w14:textId="58BFFB80" w:rsidR="004D6A10" w:rsidRPr="008C0715" w:rsidRDefault="004D6A10" w:rsidP="00F12E59">
      <w:pPr>
        <w:spacing w:after="0"/>
        <w:ind w:firstLine="567"/>
        <w:jc w:val="both"/>
        <w:rPr>
          <w:rFonts w:eastAsia="Arial"/>
        </w:rPr>
      </w:pPr>
      <w:r w:rsidRPr="008C0715">
        <w:rPr>
          <w:rFonts w:cstheme="minorHAnsi"/>
        </w:rPr>
        <w:t xml:space="preserve">6.4. </w:t>
      </w:r>
      <w:r w:rsidR="008D03B2" w:rsidRPr="008C0715">
        <w:rPr>
          <w:rFonts w:eastAsia="Arial" w:cstheme="minorHAnsi"/>
        </w:rPr>
        <w:t xml:space="preserve">Bendra </w:t>
      </w:r>
      <w:r w:rsidR="00BA6AB3" w:rsidRPr="008C0715">
        <w:rPr>
          <w:rFonts w:eastAsia="Arial" w:cstheme="minorHAnsi"/>
        </w:rPr>
        <w:t>p</w:t>
      </w:r>
      <w:r w:rsidR="008D03B2" w:rsidRPr="008C0715">
        <w:rPr>
          <w:rFonts w:eastAsia="Arial" w:cstheme="minorHAnsi"/>
        </w:rPr>
        <w:t>asiūlymo kaina</w:t>
      </w:r>
      <w:r w:rsidR="00D247A7" w:rsidRPr="008C0715">
        <w:rPr>
          <w:rFonts w:eastAsia="Arial" w:cstheme="minorHAnsi"/>
        </w:rPr>
        <w:t xml:space="preserve"> </w:t>
      </w:r>
      <w:r w:rsidR="008D3752" w:rsidRPr="008C0715">
        <w:rPr>
          <w:rFonts w:eastAsia="Arial" w:cstheme="minorHAnsi"/>
        </w:rPr>
        <w:t>(</w:t>
      </w:r>
      <w:r w:rsidR="00D247A7" w:rsidRPr="008C0715">
        <w:rPr>
          <w:rFonts w:eastAsia="Arial" w:cstheme="minorHAnsi"/>
        </w:rPr>
        <w:t>sąnaudos</w:t>
      </w:r>
      <w:r w:rsidR="008D3752" w:rsidRPr="008C0715">
        <w:rPr>
          <w:rFonts w:eastAsia="Arial" w:cstheme="minorHAnsi"/>
        </w:rPr>
        <w:t>)</w:t>
      </w:r>
      <w:r w:rsidR="00D247A7" w:rsidRPr="008C0715">
        <w:rPr>
          <w:rFonts w:eastAsia="Arial" w:cstheme="minorHAnsi"/>
        </w:rPr>
        <w:t xml:space="preserve"> </w:t>
      </w:r>
      <w:r w:rsidR="008D3752" w:rsidRPr="008C0715">
        <w:rPr>
          <w:rFonts w:eastAsia="Arial" w:cstheme="minorHAnsi"/>
        </w:rPr>
        <w:t xml:space="preserve">su PVM </w:t>
      </w:r>
      <w:r w:rsidR="000B049C" w:rsidRPr="008C0715">
        <w:rPr>
          <w:rFonts w:eastAsia="Arial" w:cstheme="minorHAnsi"/>
        </w:rPr>
        <w:t xml:space="preserve"> turi būti nurodoma </w:t>
      </w:r>
      <w:r w:rsidR="00D247A7" w:rsidRPr="008C0715">
        <w:rPr>
          <w:rFonts w:eastAsia="Arial" w:cstheme="minorHAnsi"/>
        </w:rPr>
        <w:t xml:space="preserve">dviejų skaičių po kablelio tikslumu. </w:t>
      </w:r>
      <w:r w:rsidR="005A180D" w:rsidRPr="008C0715">
        <w:rPr>
          <w:rFonts w:eastAsia="Arial"/>
        </w:rPr>
        <w:t>Šią kainą sudarančios kainos sudedamosios dalys ar įkainiai taip pat rekomenduojami išreikšti dviejų skaičių po kablelio tikslumu.</w:t>
      </w:r>
    </w:p>
    <w:p w14:paraId="22059CDA" w14:textId="29D67B3F" w:rsidR="003A0EC0" w:rsidRPr="005B758C" w:rsidRDefault="004D6A10" w:rsidP="00F12E59">
      <w:pPr>
        <w:spacing w:after="0"/>
        <w:ind w:firstLine="567"/>
        <w:jc w:val="both"/>
        <w:rPr>
          <w:rFonts w:cstheme="minorHAnsi"/>
        </w:rPr>
      </w:pPr>
      <w:r w:rsidRPr="008C0715">
        <w:rPr>
          <w:rFonts w:cstheme="minorHAnsi"/>
        </w:rPr>
        <w:t xml:space="preserve">6.5. </w:t>
      </w:r>
      <w:r w:rsidR="003A0EC0" w:rsidRPr="008C0715">
        <w:rPr>
          <w:rFonts w:eastAsia="Arial" w:cstheme="minorHAnsi"/>
        </w:rPr>
        <w:t xml:space="preserve">Tiekėjų </w:t>
      </w:r>
      <w:r w:rsidR="00A217B2" w:rsidRPr="005B758C">
        <w:rPr>
          <w:rFonts w:eastAsia="Arial" w:cstheme="minorHAnsi"/>
        </w:rPr>
        <w:t>p</w:t>
      </w:r>
      <w:r w:rsidR="003A0EC0" w:rsidRPr="005B758C">
        <w:rPr>
          <w:rFonts w:eastAsia="Arial" w:cstheme="minorHAnsi"/>
        </w:rPr>
        <w:t xml:space="preserve">asiūlymuose nurodytos kainos bus vertinamos </w:t>
      </w:r>
      <w:r w:rsidR="003A0EC0" w:rsidRPr="005B758C">
        <w:rPr>
          <w:rFonts w:cstheme="minorHAnsi"/>
        </w:rPr>
        <w:t>ir lyginamos su visais mokesčiais, įskaitant PVM</w:t>
      </w:r>
      <w:r w:rsidR="006E3394" w:rsidRPr="005B758C">
        <w:rPr>
          <w:rFonts w:cstheme="minorHAnsi"/>
        </w:rPr>
        <w:t>.</w:t>
      </w:r>
      <w:r w:rsidR="003A0EC0" w:rsidRPr="005B758C">
        <w:rPr>
          <w:rFonts w:cstheme="minorHAnsi"/>
        </w:rPr>
        <w:t xml:space="preserve"> </w:t>
      </w:r>
    </w:p>
    <w:p w14:paraId="0D997301" w14:textId="750B4A80" w:rsidR="005A180D" w:rsidRPr="00C23EA1" w:rsidRDefault="005A180D" w:rsidP="00F12E59">
      <w:pPr>
        <w:spacing w:after="0"/>
        <w:ind w:firstLine="567"/>
        <w:jc w:val="both"/>
        <w:rPr>
          <w:rFonts w:cstheme="minorHAnsi"/>
        </w:rPr>
      </w:pPr>
      <w:r w:rsidRPr="005B758C">
        <w:rPr>
          <w:rFonts w:cstheme="minorHAnsi"/>
        </w:rPr>
        <w:t xml:space="preserve">6.6. Tiekėjo pasiūlyme nurodyta bendra planuojama kaina </w:t>
      </w:r>
      <w:r w:rsidRPr="005B758C">
        <w:rPr>
          <w:rFonts w:cstheme="minorHAnsi"/>
          <w:shd w:val="clear" w:color="auto" w:fill="D9E2F3" w:themeFill="accent1" w:themeFillTint="33"/>
        </w:rPr>
        <w:t>neturi viršyti</w:t>
      </w:r>
      <w:r w:rsidRPr="005B758C">
        <w:rPr>
          <w:rFonts w:cstheme="minorHAnsi"/>
        </w:rPr>
        <w:t xml:space="preserve"> </w:t>
      </w:r>
      <w:r w:rsidR="005B758C" w:rsidRPr="005B758C">
        <w:rPr>
          <w:rFonts w:cstheme="minorHAnsi"/>
          <w:b/>
          <w:shd w:val="clear" w:color="auto" w:fill="D9E2F3" w:themeFill="accent1" w:themeFillTint="33"/>
        </w:rPr>
        <w:t>92 928,00</w:t>
      </w:r>
      <w:r w:rsidR="00D37120" w:rsidRPr="005B758C">
        <w:rPr>
          <w:rFonts w:cstheme="minorHAnsi"/>
          <w:b/>
          <w:shd w:val="clear" w:color="auto" w:fill="D9E2F3" w:themeFill="accent1" w:themeFillTint="33"/>
        </w:rPr>
        <w:t xml:space="preserve"> Eur su PVM</w:t>
      </w:r>
      <w:r w:rsidRPr="005B758C">
        <w:rPr>
          <w:rFonts w:cstheme="minorHAnsi"/>
          <w:b/>
          <w:shd w:val="clear" w:color="auto" w:fill="E7E6E6" w:themeFill="background2"/>
        </w:rPr>
        <w:t>.</w:t>
      </w:r>
      <w:r w:rsidRPr="005B758C">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w:t>
      </w:r>
      <w:r w:rsidRPr="00C23EA1">
        <w:rPr>
          <w:rFonts w:cstheme="minorHAnsi"/>
        </w:rPr>
        <w:t>perkančiosios organizacijos ir pirkimą laimėjusio tiekėjo įgyjamas mokestines prievoles, susijusias su PVM.</w:t>
      </w:r>
    </w:p>
    <w:p w14:paraId="7A15AE0A" w14:textId="24BD207F" w:rsidR="00EE1C85" w:rsidRPr="00C23EA1" w:rsidRDefault="00C56DE0" w:rsidP="00F12E59">
      <w:pPr>
        <w:pStyle w:val="Antrat1"/>
        <w:tabs>
          <w:tab w:val="left" w:pos="709"/>
        </w:tabs>
        <w:spacing w:line="276" w:lineRule="auto"/>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6464363"/>
      <w:bookmarkEnd w:id="23"/>
      <w:bookmarkEnd w:id="24"/>
      <w:bookmarkEnd w:id="25"/>
      <w:bookmarkEnd w:id="26"/>
      <w:bookmarkEnd w:id="27"/>
      <w:r w:rsidRPr="00C23EA1">
        <w:rPr>
          <w:rFonts w:asciiTheme="minorHAnsi" w:hAnsiTheme="minorHAnsi" w:cstheme="minorHAnsi"/>
        </w:rPr>
        <w:t xml:space="preserve">7. </w:t>
      </w:r>
      <w:r w:rsidR="00EE1C85" w:rsidRPr="00C23EA1">
        <w:rPr>
          <w:rFonts w:asciiTheme="minorHAnsi" w:hAnsiTheme="minorHAnsi" w:cstheme="minorHAnsi"/>
        </w:rPr>
        <w:t>Pasiūlymo galiojimo užtikrinimas</w:t>
      </w:r>
      <w:bookmarkEnd w:id="28"/>
      <w:bookmarkEnd w:id="29"/>
      <w:bookmarkEnd w:id="30"/>
    </w:p>
    <w:p w14:paraId="45E87AAB" w14:textId="6B8824A7" w:rsidR="00030A6C" w:rsidRPr="00C23EA1" w:rsidRDefault="00312C0E" w:rsidP="00F12E59">
      <w:pPr>
        <w:spacing w:after="0"/>
        <w:ind w:firstLine="709"/>
        <w:jc w:val="both"/>
        <w:rPr>
          <w:rFonts w:eastAsia="Calibri" w:cstheme="minorHAnsi"/>
        </w:rPr>
      </w:pPr>
      <w:bookmarkStart w:id="31" w:name="_Ref39658218"/>
      <w:bookmarkStart w:id="32" w:name="_Ref39658226"/>
      <w:bookmarkStart w:id="33" w:name="_Ref39658248"/>
      <w:bookmarkStart w:id="34" w:name="_Ref39658251"/>
      <w:bookmarkStart w:id="35" w:name="_Ref39485250"/>
      <w:bookmarkStart w:id="36" w:name="_Ref39485258"/>
      <w:r w:rsidRPr="00C23EA1">
        <w:rPr>
          <w:rFonts w:eastAsia="Calibri" w:cstheme="minorHAnsi"/>
        </w:rPr>
        <w:t xml:space="preserve">7.1. </w:t>
      </w:r>
      <w:r w:rsidR="00030A6C" w:rsidRPr="00C23EA1">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C23EA1" w:rsidRDefault="00C56DE0" w:rsidP="00F12E59">
      <w:pPr>
        <w:pStyle w:val="Antrat1"/>
        <w:tabs>
          <w:tab w:val="left" w:pos="709"/>
        </w:tabs>
        <w:spacing w:line="276" w:lineRule="auto"/>
        <w:contextualSpacing/>
        <w:rPr>
          <w:rFonts w:asciiTheme="minorHAnsi" w:hAnsiTheme="minorHAnsi" w:cstheme="minorHAnsi"/>
        </w:rPr>
      </w:pPr>
      <w:bookmarkStart w:id="37" w:name="_Toc226464364"/>
      <w:r w:rsidRPr="00C23EA1">
        <w:rPr>
          <w:rFonts w:asciiTheme="minorHAnsi" w:hAnsiTheme="minorHAnsi" w:cstheme="minorHAnsi"/>
        </w:rPr>
        <w:lastRenderedPageBreak/>
        <w:t xml:space="preserve">8. </w:t>
      </w:r>
      <w:r w:rsidR="00040C0F" w:rsidRPr="00C23EA1">
        <w:rPr>
          <w:rFonts w:asciiTheme="minorHAnsi" w:hAnsiTheme="minorHAnsi" w:cstheme="minorHAnsi"/>
        </w:rPr>
        <w:t>Elektroninis aukcionas</w:t>
      </w:r>
      <w:bookmarkEnd w:id="31"/>
      <w:bookmarkEnd w:id="32"/>
      <w:bookmarkEnd w:id="33"/>
      <w:bookmarkEnd w:id="34"/>
      <w:bookmarkEnd w:id="37"/>
    </w:p>
    <w:p w14:paraId="0BFDB7B0" w14:textId="7FF2FCF8" w:rsidR="00040C0F" w:rsidRPr="00C23EA1" w:rsidRDefault="002827E4" w:rsidP="00F12E59">
      <w:pPr>
        <w:spacing w:after="0"/>
        <w:ind w:firstLine="567"/>
        <w:rPr>
          <w:rFonts w:cstheme="minorHAnsi"/>
        </w:rPr>
      </w:pPr>
      <w:r w:rsidRPr="00C23EA1">
        <w:rPr>
          <w:rFonts w:cstheme="minorHAnsi"/>
        </w:rPr>
        <w:t xml:space="preserve">8.1. </w:t>
      </w:r>
      <w:r w:rsidR="00040C0F" w:rsidRPr="00C23EA1">
        <w:rPr>
          <w:rFonts w:cstheme="minorHAnsi"/>
        </w:rPr>
        <w:t>Perkančioji organizacija pirkime netaikys elektroninio aukciono.</w:t>
      </w:r>
    </w:p>
    <w:p w14:paraId="14CBD3AD" w14:textId="142A7749" w:rsidR="009D0DC5" w:rsidRPr="00C23EA1" w:rsidRDefault="00C56DE0" w:rsidP="00F12E59">
      <w:pPr>
        <w:pStyle w:val="Antrat1"/>
        <w:tabs>
          <w:tab w:val="left" w:pos="709"/>
        </w:tabs>
        <w:spacing w:line="276" w:lineRule="auto"/>
        <w:contextualSpacing/>
        <w:rPr>
          <w:rFonts w:asciiTheme="minorHAnsi" w:hAnsiTheme="minorHAnsi" w:cstheme="minorHAnsi"/>
        </w:rPr>
      </w:pPr>
      <w:bookmarkStart w:id="38" w:name="_Ref39667303"/>
      <w:bookmarkStart w:id="39" w:name="_Ref39667308"/>
      <w:bookmarkStart w:id="40" w:name="_Toc226464365"/>
      <w:r w:rsidRPr="00C23EA1">
        <w:rPr>
          <w:rFonts w:asciiTheme="minorHAnsi" w:hAnsiTheme="minorHAnsi" w:cstheme="minorHAnsi"/>
        </w:rPr>
        <w:t xml:space="preserve">9. </w:t>
      </w:r>
      <w:r w:rsidR="00EA001C" w:rsidRPr="00C23EA1">
        <w:rPr>
          <w:rFonts w:asciiTheme="minorHAnsi" w:hAnsiTheme="minorHAnsi" w:cstheme="minorHAnsi"/>
        </w:rPr>
        <w:t>P</w:t>
      </w:r>
      <w:r w:rsidR="00014A61" w:rsidRPr="00C23EA1">
        <w:rPr>
          <w:rFonts w:asciiTheme="minorHAnsi" w:hAnsiTheme="minorHAnsi" w:cstheme="minorHAnsi"/>
        </w:rPr>
        <w:t>asiūlymų vertinimas</w:t>
      </w:r>
      <w:bookmarkEnd w:id="35"/>
      <w:bookmarkEnd w:id="36"/>
      <w:bookmarkEnd w:id="38"/>
      <w:bookmarkEnd w:id="39"/>
      <w:bookmarkEnd w:id="40"/>
    </w:p>
    <w:p w14:paraId="62D1A7F0" w14:textId="77777777" w:rsidR="006C76D6" w:rsidRPr="00F12E59" w:rsidRDefault="002D470F" w:rsidP="00F12E59">
      <w:pPr>
        <w:spacing w:after="0"/>
        <w:ind w:firstLine="567"/>
        <w:jc w:val="both"/>
        <w:rPr>
          <w:rFonts w:eastAsia="Calibri"/>
        </w:rPr>
      </w:pPr>
      <w:r w:rsidRPr="00F12E59">
        <w:rPr>
          <w:rFonts w:cstheme="minorHAnsi"/>
        </w:rPr>
        <w:t xml:space="preserve">9.1. </w:t>
      </w:r>
      <w:r w:rsidR="006C76D6" w:rsidRPr="00F12E59">
        <w:rPr>
          <w:rFonts w:eastAsia="Calibri"/>
        </w:rPr>
        <w:t xml:space="preserve">Perkančioji organizacija 4 (keturis) ekonomiškai naudingiausius pasiūlymus </w:t>
      </w:r>
      <w:r w:rsidR="006C76D6" w:rsidRPr="00F12E59">
        <w:rPr>
          <w:rFonts w:eastAsia="Calibri"/>
          <w:b/>
          <w:bCs/>
        </w:rPr>
        <w:t>išrenka pagal kainos ir kokybės santykį</w:t>
      </w:r>
      <w:r w:rsidR="006C76D6" w:rsidRPr="00F12E59">
        <w:rPr>
          <w:rFonts w:eastAsia="Calibri"/>
        </w:rPr>
        <w:t xml:space="preserve">. Duomenys, kuriuos savo pasiūlyme turi pateikti tiekėjas, vertinimo kriterijai ir tvarka, pagal kuria vertinami tiekėjo pateikti duomenys, pateikiama specialiųjų pirkimo sąlygų 6 priede. </w:t>
      </w:r>
    </w:p>
    <w:p w14:paraId="4BA86DB7" w14:textId="119D83B0" w:rsidR="00C56DE0" w:rsidRPr="00F12E59" w:rsidRDefault="00C56DE0" w:rsidP="00F12E59">
      <w:pPr>
        <w:spacing w:after="0"/>
        <w:ind w:firstLine="567"/>
        <w:jc w:val="both"/>
        <w:rPr>
          <w:rFonts w:cstheme="minorHAnsi"/>
          <w:color w:val="000000" w:themeColor="text1"/>
        </w:rPr>
      </w:pPr>
      <w:r w:rsidRPr="00F12E59">
        <w:rPr>
          <w:rFonts w:cstheme="minorHAnsi"/>
        </w:rPr>
        <w:t xml:space="preserve">9.2. </w:t>
      </w:r>
      <w:r w:rsidR="00D734C6" w:rsidRPr="00F12E59">
        <w:rPr>
          <w:rFonts w:cstheme="minorHAnsi"/>
          <w:color w:val="000000" w:themeColor="text1"/>
        </w:rPr>
        <w:t xml:space="preserve">Laimėjusiais </w:t>
      </w:r>
      <w:r w:rsidR="005D7D8C" w:rsidRPr="00F12E59">
        <w:rPr>
          <w:rFonts w:cstheme="minorHAnsi"/>
          <w:color w:val="000000" w:themeColor="text1"/>
        </w:rPr>
        <w:t>pasiūlymais</w:t>
      </w:r>
      <w:r w:rsidR="00D734C6" w:rsidRPr="00F12E59">
        <w:rPr>
          <w:rFonts w:cstheme="minorHAnsi"/>
          <w:color w:val="000000" w:themeColor="text1"/>
        </w:rPr>
        <w:t xml:space="preserve"> galės būti pripažinti tik </w:t>
      </w:r>
      <w:r w:rsidR="00857BF8" w:rsidRPr="00F12E59">
        <w:rPr>
          <w:rFonts w:cstheme="minorHAnsi"/>
          <w:color w:val="000000" w:themeColor="text1"/>
        </w:rPr>
        <w:t>4</w:t>
      </w:r>
      <w:r w:rsidRPr="00F12E59">
        <w:rPr>
          <w:rFonts w:cstheme="minorHAnsi"/>
          <w:color w:val="000000" w:themeColor="text1"/>
        </w:rPr>
        <w:t xml:space="preserve"> (</w:t>
      </w:r>
      <w:r w:rsidR="00857BF8" w:rsidRPr="00F12E59">
        <w:rPr>
          <w:rFonts w:cstheme="minorHAnsi"/>
          <w:color w:val="000000" w:themeColor="text1"/>
        </w:rPr>
        <w:t>keturi</w:t>
      </w:r>
      <w:r w:rsidRPr="00F12E59">
        <w:rPr>
          <w:rFonts w:cstheme="minorHAnsi"/>
          <w:color w:val="000000" w:themeColor="text1"/>
        </w:rPr>
        <w:t>)</w:t>
      </w:r>
      <w:r w:rsidR="00D734C6" w:rsidRPr="00F12E59">
        <w:rPr>
          <w:rFonts w:cstheme="minorHAnsi"/>
          <w:color w:val="00B050"/>
        </w:rPr>
        <w:t xml:space="preserve"> </w:t>
      </w:r>
      <w:r w:rsidR="00D734C6" w:rsidRPr="00F12E59">
        <w:rPr>
          <w:rFonts w:cstheme="minorHAnsi"/>
          <w:color w:val="000000" w:themeColor="text1"/>
        </w:rPr>
        <w:t>pasiūlym</w:t>
      </w:r>
      <w:r w:rsidR="005D7D8C" w:rsidRPr="00F12E59">
        <w:rPr>
          <w:rFonts w:cstheme="minorHAnsi"/>
          <w:color w:val="000000" w:themeColor="text1"/>
        </w:rPr>
        <w:t>ai, esantys pasiūlymų eilės pirmosiose vietose</w:t>
      </w:r>
      <w:r w:rsidR="009C5AA9" w:rsidRPr="00F12E59">
        <w:rPr>
          <w:rFonts w:cstheme="minorHAnsi"/>
          <w:color w:val="000000" w:themeColor="text1"/>
        </w:rPr>
        <w:t>, kuriems bus pasiūlyta sudaryti preliminariąją sutartį</w:t>
      </w:r>
      <w:r w:rsidR="00D734C6" w:rsidRPr="00F12E59">
        <w:rPr>
          <w:rFonts w:cstheme="minorHAnsi"/>
          <w:color w:val="000000" w:themeColor="text1"/>
        </w:rPr>
        <w:t>.</w:t>
      </w:r>
    </w:p>
    <w:p w14:paraId="60FEBC05" w14:textId="3F10FE56" w:rsidR="001A25FD" w:rsidRPr="00F12E59" w:rsidRDefault="00C56DE0" w:rsidP="00F12E59">
      <w:pPr>
        <w:spacing w:after="0"/>
        <w:ind w:firstLine="567"/>
        <w:jc w:val="both"/>
        <w:rPr>
          <w:rFonts w:cstheme="minorHAnsi"/>
          <w:color w:val="000000" w:themeColor="text1"/>
        </w:rPr>
      </w:pPr>
      <w:r w:rsidRPr="00F12E59">
        <w:rPr>
          <w:rFonts w:cstheme="minorHAnsi"/>
          <w:color w:val="000000" w:themeColor="text1"/>
        </w:rPr>
        <w:t xml:space="preserve">9.3. </w:t>
      </w:r>
      <w:r w:rsidR="00030A6C" w:rsidRPr="00F12E59">
        <w:rPr>
          <w:rStyle w:val="cf01"/>
          <w:rFonts w:asciiTheme="minorHAnsi" w:hAnsiTheme="minorHAnsi" w:cstheme="minorHAnsi"/>
          <w:color w:val="000000" w:themeColor="text1"/>
          <w:sz w:val="21"/>
          <w:szCs w:val="21"/>
        </w:rPr>
        <w:t xml:space="preserve">Perkančioji organizacija atmes tiekėjo pasiūlymą, jeigu kartu su pasiūlymu nebus pateikti šie pirkimo sąlygose reikalaujami pateikti dokumentai: </w:t>
      </w:r>
      <w:r w:rsidR="00030A6C" w:rsidRPr="00F12E59">
        <w:rPr>
          <w:rFonts w:cstheme="minorHAnsi"/>
          <w:color w:val="000000" w:themeColor="text1"/>
        </w:rPr>
        <w:t>dokumentas nurodytas 6.1.1 p., jei kainos negalima nustatyti iš turiningojo vertinimo.</w:t>
      </w:r>
    </w:p>
    <w:p w14:paraId="678C44CA" w14:textId="2F383B93" w:rsidR="00FE7908" w:rsidRPr="00F12E59" w:rsidRDefault="00C56DE0" w:rsidP="00F12E59">
      <w:pPr>
        <w:pStyle w:val="Antrat1"/>
        <w:tabs>
          <w:tab w:val="left" w:pos="567"/>
        </w:tabs>
        <w:spacing w:line="276" w:lineRule="auto"/>
        <w:contextualSpacing/>
        <w:rPr>
          <w:rFonts w:asciiTheme="minorHAnsi" w:hAnsiTheme="minorHAnsi" w:cstheme="minorHAnsi"/>
        </w:rPr>
      </w:pPr>
      <w:bookmarkStart w:id="41" w:name="_Ref39425999"/>
      <w:bookmarkStart w:id="42" w:name="_Ref39426005"/>
      <w:bookmarkStart w:id="43" w:name="_Toc226464366"/>
      <w:r w:rsidRPr="00F12E59">
        <w:rPr>
          <w:rFonts w:asciiTheme="minorHAnsi" w:hAnsiTheme="minorHAnsi" w:cstheme="minorHAnsi"/>
        </w:rPr>
        <w:t xml:space="preserve">10. </w:t>
      </w:r>
      <w:r w:rsidR="00FE7908" w:rsidRPr="00F12E59">
        <w:rPr>
          <w:rFonts w:asciiTheme="minorHAnsi" w:hAnsiTheme="minorHAnsi" w:cstheme="minorHAnsi"/>
        </w:rPr>
        <w:t>S</w:t>
      </w:r>
      <w:r w:rsidR="00281735" w:rsidRPr="00F12E59">
        <w:rPr>
          <w:rFonts w:asciiTheme="minorHAnsi" w:hAnsiTheme="minorHAnsi" w:cstheme="minorHAnsi"/>
        </w:rPr>
        <w:t>utarties sudarymas</w:t>
      </w:r>
      <w:bookmarkEnd w:id="41"/>
      <w:bookmarkEnd w:id="42"/>
      <w:bookmarkEnd w:id="43"/>
    </w:p>
    <w:p w14:paraId="30F459C7" w14:textId="07A4AF2D" w:rsidR="006C76D6" w:rsidRPr="00F12E59" w:rsidRDefault="006C76D6" w:rsidP="00F12E59">
      <w:pPr>
        <w:spacing w:after="0"/>
        <w:ind w:firstLine="567"/>
        <w:jc w:val="both"/>
        <w:rPr>
          <w:rFonts w:eastAsiaTheme="minorHAnsi" w:cstheme="minorHAnsi"/>
          <w:bCs/>
          <w:iCs/>
        </w:rPr>
      </w:pPr>
      <w:r w:rsidRPr="00F12E59">
        <w:rPr>
          <w:rFonts w:cstheme="minorHAnsi"/>
          <w:color w:val="000000" w:themeColor="text1"/>
        </w:rPr>
        <w:t>10.1. Ši pirkimo procedūra atliekama siekiant sudaryti preliminariąją sutartį. Preliminarioji sutartis</w:t>
      </w:r>
      <w:r w:rsidRPr="00F12E59">
        <w:rPr>
          <w:rFonts w:cstheme="minorHAnsi"/>
        </w:rPr>
        <w:t xml:space="preserve"> bus sudaroma su 4 (keturiais) (arba mažiau nei su 4 (keturiais), jeigu </w:t>
      </w:r>
      <w:r w:rsidR="00912108" w:rsidRPr="00F12E59">
        <w:rPr>
          <w:rFonts w:cstheme="minorHAnsi"/>
        </w:rPr>
        <w:t>k</w:t>
      </w:r>
      <w:r w:rsidRPr="00F12E59">
        <w:rPr>
          <w:rFonts w:cstheme="minorHAnsi"/>
        </w:rPr>
        <w:t>onkursą laimėjusiais tiekėjais pripažįstami mažiau nei 4)) tiekėjais, kurių pasiūlymai</w:t>
      </w:r>
      <w:r w:rsidRPr="00F12E59">
        <w:rPr>
          <w:rFonts w:cstheme="minorHAnsi"/>
          <w:color w:val="000000" w:themeColor="text1"/>
        </w:rPr>
        <w:t>, vadovaujantis pirkimo sąlygose</w:t>
      </w:r>
      <w:r w:rsidRPr="00F12E59">
        <w:rPr>
          <w:rFonts w:cstheme="minorHAnsi"/>
          <w:color w:val="00B050"/>
        </w:rPr>
        <w:t xml:space="preserve"> </w:t>
      </w:r>
      <w:r w:rsidRPr="00F12E59">
        <w:rPr>
          <w:rFonts w:cstheme="minorHAnsi"/>
          <w:color w:val="000000" w:themeColor="text1"/>
        </w:rPr>
        <w:t>nustatyta tvarka,</w:t>
      </w:r>
      <w:r w:rsidRPr="00F12E59">
        <w:rPr>
          <w:rFonts w:cstheme="minorHAnsi"/>
        </w:rPr>
        <w:t xml:space="preserve"> bus pripažinti laimėję</w:t>
      </w:r>
      <w:r w:rsidRPr="00F12E59">
        <w:rPr>
          <w:rFonts w:cstheme="minorHAnsi"/>
          <w:color w:val="000000" w:themeColor="text1"/>
        </w:rPr>
        <w:t xml:space="preserve">. </w:t>
      </w:r>
      <w:r w:rsidRPr="00F12E59">
        <w:rPr>
          <w:rFonts w:cstheme="minorHAnsi"/>
        </w:rPr>
        <w:t xml:space="preserve">Tvarka, kurios laikantis pagal šią preliminariąją sutartį bus sudaroma pagrindinė sutartis, pateikiama specialiųjų </w:t>
      </w:r>
      <w:r w:rsidRPr="00F12E59">
        <w:rPr>
          <w:rFonts w:eastAsiaTheme="minorHAnsi" w:cstheme="minorHAnsi"/>
          <w:bCs/>
          <w:iCs/>
        </w:rPr>
        <w:t>pirkimo sąlygų 9 priede „</w:t>
      </w:r>
      <w:r w:rsidR="001102BA" w:rsidRPr="00F12E59">
        <w:rPr>
          <w:rFonts w:eastAsiaTheme="minorHAnsi" w:cstheme="minorHAnsi"/>
          <w:bCs/>
          <w:iCs/>
        </w:rPr>
        <w:t>Preliminariosios sutarties ir Pagrindinės sutarties projektai su priedais</w:t>
      </w:r>
      <w:r w:rsidRPr="00F12E59">
        <w:rPr>
          <w:rFonts w:eastAsiaTheme="minorHAnsi" w:cstheme="minorHAnsi"/>
          <w:bCs/>
          <w:iCs/>
        </w:rPr>
        <w:t>“</w:t>
      </w:r>
      <w:r w:rsidRPr="00F12E59">
        <w:rPr>
          <w:rFonts w:cstheme="minorHAnsi"/>
        </w:rPr>
        <w:t xml:space="preserve">. </w:t>
      </w:r>
    </w:p>
    <w:p w14:paraId="1640F94B" w14:textId="2EE29A62" w:rsidR="00640DBD" w:rsidRPr="00F12E59" w:rsidRDefault="006C76D6" w:rsidP="00F12E59">
      <w:pPr>
        <w:pStyle w:val="Antrat1"/>
        <w:tabs>
          <w:tab w:val="left" w:pos="567"/>
        </w:tabs>
        <w:spacing w:line="276" w:lineRule="auto"/>
        <w:contextualSpacing/>
        <w:jc w:val="both"/>
        <w:rPr>
          <w:rFonts w:asciiTheme="minorHAnsi" w:hAnsiTheme="minorHAnsi" w:cstheme="minorHAnsi"/>
          <w:b/>
          <w:bCs/>
        </w:rPr>
      </w:pPr>
      <w:bookmarkStart w:id="44" w:name="_Toc226464367"/>
      <w:bookmarkEnd w:id="3"/>
      <w:r w:rsidRPr="00F12E59">
        <w:rPr>
          <w:rFonts w:asciiTheme="minorHAnsi" w:hAnsiTheme="minorHAnsi" w:cstheme="minorHAnsi"/>
        </w:rPr>
        <w:t xml:space="preserve">11. </w:t>
      </w:r>
      <w:r w:rsidR="00640DBD" w:rsidRPr="00F12E59">
        <w:rPr>
          <w:rFonts w:asciiTheme="minorHAnsi" w:hAnsiTheme="minorHAnsi" w:cstheme="minorHAnsi"/>
        </w:rPr>
        <w:t>Kitos sąlygos</w:t>
      </w:r>
      <w:bookmarkEnd w:id="44"/>
    </w:p>
    <w:p w14:paraId="05353BC0" w14:textId="4D0D43C8" w:rsidR="00912108" w:rsidRPr="00F12E59" w:rsidRDefault="00CC395C" w:rsidP="00F12E59">
      <w:pPr>
        <w:shd w:val="clear" w:color="auto" w:fill="FFFFFF"/>
        <w:spacing w:after="0" w:line="240" w:lineRule="auto"/>
        <w:jc w:val="both"/>
        <w:rPr>
          <w:rFonts w:eastAsia="Times New Roman" w:cstheme="minorHAnsi"/>
          <w:spacing w:val="-4"/>
        </w:rPr>
      </w:pPr>
      <w:r w:rsidRPr="00F12E59">
        <w:rPr>
          <w:rFonts w:eastAsia="Times New Roman" w:cstheme="minorHAnsi"/>
        </w:rPr>
        <w:t xml:space="preserve">11.1. </w:t>
      </w:r>
      <w:r w:rsidR="00912108" w:rsidRPr="00F12E59">
        <w:rPr>
          <w:rFonts w:ascii="Calibri" w:eastAsia="Times New Roman" w:hAnsi="Calibri" w:cs="Calibri"/>
          <w:spacing w:val="-4"/>
        </w:rPr>
        <w:t>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 ketvirtuoju numeriu, naujoje eilėje būtų įrašomas kitu</w:t>
      </w:r>
      <w:r w:rsidR="00557ED2" w:rsidRPr="00F12E59">
        <w:rPr>
          <w:rFonts w:ascii="Calibri" w:eastAsia="Times New Roman" w:hAnsi="Calibri" w:cs="Calibri"/>
          <w:spacing w:val="-4"/>
        </w:rPr>
        <w:t xml:space="preserve"> </w:t>
      </w:r>
      <w:r w:rsidR="00912108" w:rsidRPr="00F12E59">
        <w:rPr>
          <w:rFonts w:ascii="Calibri" w:eastAsia="Times New Roman" w:hAnsi="Calibri" w:cs="Calibri"/>
          <w:spacing w:val="-4"/>
        </w:rPr>
        <w:t xml:space="preserve">numeriu (žr. „Ekonomiškai naudingiausio pasiūlymo vertinimo gairės“ </w:t>
      </w:r>
      <w:r w:rsidR="00912108" w:rsidRPr="00F12E59">
        <w:rPr>
          <w:rFonts w:ascii="Calibri" w:eastAsia="Times New Roman" w:hAnsi="Calibri" w:cs="Calibri"/>
          <w:color w:val="0070C0"/>
          <w:spacing w:val="-4"/>
        </w:rPr>
        <w:t>https://vpt.lrv.lt/uploads/vpt/documents/files/mp/ENPV_gaires.pdf</w:t>
      </w:r>
      <w:r w:rsidR="00912108" w:rsidRPr="00F12E59">
        <w:rPr>
          <w:rFonts w:ascii="Calibri" w:eastAsia="Times New Roman" w:hAnsi="Calibri" w:cs="Calibri"/>
          <w:spacing w:val="-4"/>
        </w:rPr>
        <w:t xml:space="preserve"> 18 psl., skyrių „Reitingavimo paradoksas“). </w:t>
      </w:r>
    </w:p>
    <w:p w14:paraId="461F98A0" w14:textId="77777777" w:rsidR="00C87AB8" w:rsidRPr="00F12E59" w:rsidRDefault="008D704D" w:rsidP="00F12E59">
      <w:pPr>
        <w:shd w:val="clear" w:color="auto" w:fill="FFFFFF"/>
        <w:spacing w:after="0"/>
        <w:jc w:val="center"/>
        <w:rPr>
          <w:rFonts w:eastAsia="Calibri" w:cstheme="minorHAnsi"/>
        </w:rPr>
      </w:pPr>
      <w:r w:rsidRPr="00F12E59">
        <w:rPr>
          <w:rFonts w:eastAsia="Calibri" w:cstheme="minorHAnsi"/>
        </w:rPr>
        <w:t>__________</w:t>
      </w:r>
    </w:p>
    <w:p w14:paraId="44D1993D" w14:textId="0EE76471" w:rsidR="00CC395C" w:rsidRPr="00F12E59" w:rsidRDefault="00CC395C" w:rsidP="00F12E59">
      <w:pPr>
        <w:spacing w:after="0" w:line="240" w:lineRule="auto"/>
        <w:jc w:val="both"/>
        <w:rPr>
          <w:rFonts w:eastAsia="Times New Roman" w:cstheme="minorHAnsi"/>
          <w:spacing w:val="-2"/>
          <w:u w:val="single"/>
          <w:lang w:eastAsia="en-US"/>
        </w:rPr>
      </w:pPr>
      <w:r w:rsidRPr="00F12E59">
        <w:rPr>
          <w:rFonts w:eastAsia="Times New Roman" w:cstheme="minorHAnsi"/>
          <w:iCs/>
          <w:spacing w:val="-2"/>
          <w:u w:val="single"/>
          <w:lang w:eastAsia="en-US"/>
        </w:rPr>
        <w:t>Pirkimo sąlygas parengė:</w:t>
      </w:r>
    </w:p>
    <w:p w14:paraId="2407AFE1" w14:textId="77777777" w:rsidR="00CC395C" w:rsidRPr="00F12E59" w:rsidRDefault="00CC395C" w:rsidP="00F12E59">
      <w:pPr>
        <w:spacing w:after="0" w:line="240" w:lineRule="auto"/>
        <w:jc w:val="both"/>
        <w:rPr>
          <w:rFonts w:eastAsia="Times New Roman" w:cstheme="minorHAnsi"/>
          <w:spacing w:val="-2"/>
          <w:lang w:eastAsia="en-US"/>
        </w:rPr>
      </w:pPr>
      <w:r w:rsidRPr="00F12E59">
        <w:rPr>
          <w:rFonts w:eastAsia="Times New Roman" w:cstheme="minorHAnsi"/>
          <w:spacing w:val="-2"/>
          <w:lang w:eastAsia="en-US"/>
        </w:rPr>
        <w:t>Centrinio viešųjų pirkimų ir koncesijų skyriaus vedėja                                                    Daiva Čeponienė</w:t>
      </w:r>
    </w:p>
    <w:p w14:paraId="55F31870" w14:textId="77777777" w:rsidR="00CC395C" w:rsidRPr="00F12E59" w:rsidRDefault="00CC395C" w:rsidP="00F12E59">
      <w:pPr>
        <w:spacing w:after="0" w:line="240" w:lineRule="auto"/>
        <w:jc w:val="both"/>
        <w:rPr>
          <w:rFonts w:eastAsia="Times New Roman" w:cstheme="minorHAnsi"/>
          <w:spacing w:val="-2"/>
          <w:lang w:eastAsia="en-US"/>
        </w:rPr>
      </w:pPr>
      <w:r w:rsidRPr="00F12E59">
        <w:rPr>
          <w:rFonts w:eastAsia="Times New Roman" w:cstheme="minorHAnsi"/>
          <w:spacing w:val="-2"/>
          <w:lang w:eastAsia="en-US"/>
        </w:rPr>
        <w:t xml:space="preserve">                                                                                              </w:t>
      </w:r>
    </w:p>
    <w:p w14:paraId="69FD6863" w14:textId="77777777" w:rsidR="00CC395C" w:rsidRPr="00F12E59" w:rsidRDefault="00CC395C" w:rsidP="00F12E59">
      <w:pPr>
        <w:spacing w:after="0" w:line="240" w:lineRule="auto"/>
        <w:jc w:val="both"/>
        <w:rPr>
          <w:rFonts w:eastAsia="Times New Roman" w:cstheme="minorHAnsi"/>
          <w:spacing w:val="-2"/>
          <w:lang w:eastAsia="en-US"/>
        </w:rPr>
      </w:pPr>
      <w:r w:rsidRPr="00F12E59">
        <w:rPr>
          <w:rFonts w:eastAsia="Times New Roman" w:cstheme="minorHAnsi"/>
          <w:spacing w:val="-2"/>
          <w:lang w:eastAsia="en-US"/>
        </w:rPr>
        <w:t>Centrinio viešųjų pirkimų ir koncesijų skyriaus</w:t>
      </w:r>
    </w:p>
    <w:p w14:paraId="399A86CA" w14:textId="77C920EE" w:rsidR="00CC395C" w:rsidRPr="00F12E59" w:rsidRDefault="00632651" w:rsidP="00F12E59">
      <w:pPr>
        <w:spacing w:after="0" w:line="240" w:lineRule="auto"/>
        <w:ind w:right="-178"/>
        <w:rPr>
          <w:rFonts w:eastAsia="Times New Roman" w:cstheme="minorHAnsi"/>
          <w:spacing w:val="-2"/>
          <w:lang w:eastAsia="en-US"/>
        </w:rPr>
      </w:pPr>
      <w:r w:rsidRPr="00F12E59">
        <w:rPr>
          <w:rFonts w:eastAsia="Times New Roman" w:cstheme="minorHAnsi"/>
          <w:spacing w:val="-2"/>
          <w:lang w:eastAsia="en-US"/>
        </w:rPr>
        <w:t>v</w:t>
      </w:r>
      <w:r w:rsidR="00CC395C" w:rsidRPr="00F12E59">
        <w:rPr>
          <w:rFonts w:eastAsia="Times New Roman" w:cstheme="minorHAnsi"/>
          <w:spacing w:val="-2"/>
          <w:lang w:eastAsia="en-US"/>
        </w:rPr>
        <w:t>yriausioji specialistė</w:t>
      </w:r>
      <w:r w:rsidR="00CC395C" w:rsidRPr="00F12E59">
        <w:rPr>
          <w:rFonts w:eastAsia="Times New Roman" w:cstheme="minorHAnsi"/>
          <w:spacing w:val="-2"/>
          <w:lang w:eastAsia="en-US"/>
        </w:rPr>
        <w:tab/>
        <w:t xml:space="preserve">                                                                                            </w:t>
      </w:r>
      <w:r w:rsidR="00F930EC" w:rsidRPr="00F12E59">
        <w:rPr>
          <w:rFonts w:eastAsia="Times New Roman" w:cstheme="minorHAnsi"/>
          <w:spacing w:val="-2"/>
          <w:lang w:eastAsia="en-US"/>
        </w:rPr>
        <w:t>Vilma Tamašienė</w:t>
      </w:r>
    </w:p>
    <w:p w14:paraId="7831D1A4" w14:textId="77777777" w:rsidR="00CC395C" w:rsidRPr="00F12E59" w:rsidRDefault="00CC395C" w:rsidP="00F12E59">
      <w:pPr>
        <w:spacing w:after="0" w:line="240" w:lineRule="auto"/>
        <w:rPr>
          <w:rFonts w:eastAsia="Times New Roman" w:cstheme="minorHAnsi"/>
          <w:spacing w:val="-2"/>
          <w:lang w:eastAsia="en-US"/>
        </w:rPr>
      </w:pPr>
    </w:p>
    <w:p w14:paraId="2A446DC0" w14:textId="27BD86C0" w:rsidR="00CC395C" w:rsidRPr="00F12E59" w:rsidRDefault="00CC395C" w:rsidP="00F12E59">
      <w:pPr>
        <w:spacing w:after="0" w:line="240" w:lineRule="auto"/>
        <w:rPr>
          <w:rFonts w:eastAsia="Times New Roman" w:cstheme="minorHAnsi"/>
          <w:bCs/>
          <w:spacing w:val="-2"/>
          <w:u w:val="single"/>
          <w:lang w:eastAsia="en-US"/>
        </w:rPr>
      </w:pPr>
      <w:r w:rsidRPr="00F12E59">
        <w:rPr>
          <w:rFonts w:eastAsia="Times New Roman" w:cstheme="minorHAnsi"/>
          <w:bCs/>
          <w:spacing w:val="-2"/>
          <w:u w:val="single"/>
          <w:lang w:eastAsia="en-US"/>
        </w:rPr>
        <w:t>Pirkimo sąlygas suderino:</w:t>
      </w:r>
      <w:r w:rsidR="004C74BB" w:rsidRPr="00F12E59">
        <w:rPr>
          <w:rFonts w:ascii="Calibri" w:hAnsi="Calibri" w:cs="Calibri"/>
        </w:rPr>
        <w:t xml:space="preserve">      </w:t>
      </w:r>
      <w:r w:rsidR="004C74BB">
        <w:rPr>
          <w:rFonts w:ascii="Calibri" w:hAnsi="Calibri" w:cs="Calibri"/>
        </w:rPr>
        <w:t xml:space="preserve">                                                                                             </w:t>
      </w:r>
      <w:r w:rsidR="004C74BB" w:rsidRPr="00F12E59">
        <w:rPr>
          <w:rFonts w:ascii="Calibri" w:hAnsi="Calibri" w:cs="Calibri"/>
        </w:rPr>
        <w:t xml:space="preserve">Ona Gucevičienė                                                                     </w:t>
      </w:r>
    </w:p>
    <w:p w14:paraId="45F38D2D" w14:textId="52CE1288" w:rsidR="006C76D6" w:rsidRPr="00F12E59" w:rsidRDefault="006C76D6" w:rsidP="00F12E59">
      <w:pPr>
        <w:spacing w:after="0" w:line="240" w:lineRule="auto"/>
        <w:jc w:val="both"/>
        <w:rPr>
          <w:rFonts w:ascii="Calibri" w:hAnsi="Calibri" w:cs="Calibri"/>
        </w:rPr>
      </w:pPr>
      <w:r w:rsidRPr="00F12E59">
        <w:rPr>
          <w:rFonts w:ascii="Calibri" w:hAnsi="Calibri" w:cs="Calibri"/>
        </w:rPr>
        <w:t>Švietimo skyriaus vedėja</w:t>
      </w:r>
      <w:r w:rsidRPr="00F12E59">
        <w:rPr>
          <w:rFonts w:ascii="Calibri" w:hAnsi="Calibri" w:cs="Calibri"/>
        </w:rPr>
        <w:tab/>
      </w:r>
      <w:r w:rsidRPr="00F12E59">
        <w:rPr>
          <w:rFonts w:ascii="Calibri" w:hAnsi="Calibri" w:cs="Calibri"/>
        </w:rPr>
        <w:tab/>
        <w:t xml:space="preserve">      </w:t>
      </w:r>
      <w:r w:rsidRPr="00F12E59">
        <w:rPr>
          <w:rFonts w:ascii="Calibri" w:hAnsi="Calibri" w:cs="Calibri"/>
        </w:rPr>
        <w:tab/>
      </w:r>
      <w:r w:rsidRPr="00F12E59">
        <w:rPr>
          <w:rFonts w:ascii="Calibri" w:hAnsi="Calibri" w:cs="Calibri"/>
        </w:rPr>
        <w:tab/>
        <w:t xml:space="preserve"> </w:t>
      </w:r>
    </w:p>
    <w:p w14:paraId="2B7BDC94" w14:textId="77777777" w:rsidR="006C76D6" w:rsidRPr="005E3373" w:rsidRDefault="006C76D6" w:rsidP="00F12E59">
      <w:pPr>
        <w:spacing w:after="0" w:line="240" w:lineRule="auto"/>
        <w:jc w:val="both"/>
        <w:rPr>
          <w:rFonts w:ascii="Calibri" w:hAnsi="Calibri" w:cs="Calibri"/>
          <w:highlight w:val="lightGray"/>
        </w:rPr>
      </w:pPr>
    </w:p>
    <w:p w14:paraId="6D2BCFD9" w14:textId="6DE18E9F" w:rsidR="00CC395C" w:rsidRPr="005E3373" w:rsidRDefault="006C76D6" w:rsidP="00F12E59">
      <w:pPr>
        <w:spacing w:after="0" w:line="240" w:lineRule="auto"/>
        <w:jc w:val="both"/>
        <w:rPr>
          <w:rFonts w:eastAsia="Calibri" w:cstheme="minorHAnsi"/>
          <w:highlight w:val="lightGray"/>
        </w:rPr>
      </w:pPr>
      <w:r w:rsidRPr="00F12E59">
        <w:rPr>
          <w:rFonts w:ascii="Calibri" w:hAnsi="Calibri" w:cs="Calibri"/>
        </w:rPr>
        <w:t>Švietimo skyriau</w:t>
      </w:r>
      <w:r w:rsidR="00F930EC" w:rsidRPr="00F12E59">
        <w:rPr>
          <w:rFonts w:ascii="Calibri" w:hAnsi="Calibri" w:cs="Calibri"/>
        </w:rPr>
        <w:t>s</w:t>
      </w:r>
      <w:r w:rsidRPr="00F12E59">
        <w:rPr>
          <w:rFonts w:ascii="Calibri" w:hAnsi="Calibri" w:cs="Calibri"/>
        </w:rPr>
        <w:t xml:space="preserve"> vyriausioji specialistė </w:t>
      </w:r>
      <w:r w:rsidRPr="00F12E59">
        <w:rPr>
          <w:rFonts w:ascii="Calibri" w:hAnsi="Calibri" w:cs="Calibri"/>
        </w:rPr>
        <w:tab/>
      </w:r>
      <w:r w:rsidRPr="00F12E59">
        <w:rPr>
          <w:rFonts w:ascii="Calibri" w:hAnsi="Calibri" w:cs="Calibri"/>
        </w:rPr>
        <w:tab/>
      </w:r>
      <w:r w:rsidRPr="00F12E59">
        <w:rPr>
          <w:rFonts w:ascii="Calibri" w:hAnsi="Calibri" w:cs="Calibri"/>
        </w:rPr>
        <w:tab/>
        <w:t xml:space="preserve">      Raimonda Jančauskienė      </w:t>
      </w:r>
    </w:p>
    <w:p w14:paraId="7881FCAE" w14:textId="77777777" w:rsidR="00CC395C" w:rsidRPr="005E3373" w:rsidRDefault="00CC395C" w:rsidP="00C87AB8">
      <w:pPr>
        <w:shd w:val="clear" w:color="auto" w:fill="FFFFFF"/>
        <w:spacing w:after="0" w:line="240" w:lineRule="auto"/>
        <w:jc w:val="center"/>
        <w:rPr>
          <w:rFonts w:eastAsia="Calibri" w:cstheme="minorHAnsi"/>
          <w:highlight w:val="lightGray"/>
        </w:rPr>
        <w:sectPr w:rsidR="00CC395C" w:rsidRPr="005E3373" w:rsidSect="00DA4CE7">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340A26" w:rsidRDefault="000631F1" w:rsidP="005C1E12">
      <w:pPr>
        <w:pStyle w:val="Antrat1"/>
        <w:jc w:val="right"/>
        <w:rPr>
          <w:rFonts w:asciiTheme="minorHAnsi" w:hAnsiTheme="minorHAnsi" w:cstheme="minorHAnsi"/>
          <w:sz w:val="21"/>
          <w:szCs w:val="21"/>
        </w:rPr>
      </w:pPr>
      <w:bookmarkStart w:id="45" w:name="_Toc226464368"/>
      <w:r w:rsidRPr="00340A26">
        <w:rPr>
          <w:rFonts w:asciiTheme="minorHAnsi" w:hAnsiTheme="minorHAnsi" w:cstheme="minorHAnsi"/>
          <w:color w:val="0070C0"/>
          <w:sz w:val="21"/>
          <w:szCs w:val="21"/>
        </w:rPr>
        <w:lastRenderedPageBreak/>
        <w:t>P</w:t>
      </w:r>
      <w:r w:rsidR="008F59C5" w:rsidRPr="00340A26">
        <w:rPr>
          <w:rFonts w:asciiTheme="minorHAnsi" w:hAnsiTheme="minorHAnsi" w:cstheme="minorHAnsi"/>
          <w:color w:val="0070C0"/>
          <w:sz w:val="21"/>
          <w:szCs w:val="21"/>
        </w:rPr>
        <w:t>irkimo sąlygų 1 priedas „Terminai“</w:t>
      </w:r>
      <w:bookmarkEnd w:id="45"/>
    </w:p>
    <w:p w14:paraId="5369DEF7" w14:textId="77777777" w:rsidR="00A53BAE" w:rsidRPr="00340A2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340A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40A26" w:rsidRDefault="009F4FBE" w:rsidP="004B3551">
            <w:pPr>
              <w:jc w:val="center"/>
              <w:rPr>
                <w:rFonts w:cstheme="minorHAnsi"/>
                <w:b/>
                <w:bCs/>
              </w:rPr>
            </w:pPr>
            <w:r w:rsidRPr="00340A26">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40A26" w:rsidRDefault="004B3551" w:rsidP="004B3551">
            <w:pPr>
              <w:jc w:val="center"/>
              <w:rPr>
                <w:rFonts w:cstheme="minorHAnsi"/>
                <w:b/>
                <w:bCs/>
              </w:rPr>
            </w:pPr>
            <w:r w:rsidRPr="00340A2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40A26" w:rsidRDefault="00774AA5" w:rsidP="004B3551">
            <w:pPr>
              <w:spacing w:after="0"/>
              <w:jc w:val="center"/>
              <w:rPr>
                <w:rFonts w:cstheme="minorHAnsi"/>
                <w:b/>
              </w:rPr>
            </w:pPr>
            <w:r w:rsidRPr="00340A26">
              <w:rPr>
                <w:rFonts w:cstheme="minorHAnsi"/>
                <w:b/>
              </w:rPr>
              <w:t>DATA/DIENŲ SKAIČIUS/ LAIKAS</w:t>
            </w:r>
          </w:p>
          <w:p w14:paraId="677BC1F4" w14:textId="77777777" w:rsidR="00774AA5" w:rsidRPr="00340A26" w:rsidRDefault="00774AA5" w:rsidP="004B3551">
            <w:pPr>
              <w:spacing w:after="0"/>
              <w:jc w:val="center"/>
              <w:rPr>
                <w:rFonts w:cstheme="minorHAnsi"/>
              </w:rPr>
            </w:pPr>
            <w:r w:rsidRPr="00340A2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40A26" w:rsidRDefault="00774AA5" w:rsidP="004B3551">
            <w:pPr>
              <w:jc w:val="center"/>
              <w:rPr>
                <w:rFonts w:cstheme="minorHAnsi"/>
                <w:b/>
              </w:rPr>
            </w:pPr>
            <w:r w:rsidRPr="00340A26">
              <w:rPr>
                <w:rFonts w:cstheme="minorHAnsi"/>
                <w:b/>
              </w:rPr>
              <w:t>PASTABOS</w:t>
            </w:r>
          </w:p>
        </w:tc>
      </w:tr>
      <w:tr w:rsidR="00774AA5" w:rsidRPr="00340A26" w14:paraId="33F22B33" w14:textId="77777777" w:rsidTr="127DD6E8">
        <w:trPr>
          <w:trHeight w:val="20"/>
        </w:trPr>
        <w:tc>
          <w:tcPr>
            <w:tcW w:w="726" w:type="dxa"/>
            <w:tcMar>
              <w:top w:w="0" w:type="dxa"/>
              <w:left w:w="108" w:type="dxa"/>
              <w:bottom w:w="0" w:type="dxa"/>
              <w:right w:w="108" w:type="dxa"/>
            </w:tcMar>
          </w:tcPr>
          <w:p w14:paraId="1D2814F3" w14:textId="2D8BEDEE" w:rsidR="00774AA5" w:rsidRPr="00340A26" w:rsidRDefault="006932C2" w:rsidP="008D3072">
            <w:pPr>
              <w:keepNext/>
              <w:spacing w:after="0" w:line="240" w:lineRule="auto"/>
              <w:jc w:val="center"/>
              <w:rPr>
                <w:rFonts w:cstheme="minorHAnsi"/>
                <w:bCs/>
              </w:rPr>
            </w:pPr>
            <w:r w:rsidRPr="00340A26">
              <w:rPr>
                <w:rFonts w:cstheme="minorHAnsi"/>
                <w:bCs/>
              </w:rPr>
              <w:t>1.</w:t>
            </w:r>
          </w:p>
        </w:tc>
        <w:tc>
          <w:tcPr>
            <w:tcW w:w="2531" w:type="dxa"/>
            <w:tcMar>
              <w:top w:w="0" w:type="dxa"/>
              <w:left w:w="108" w:type="dxa"/>
              <w:bottom w:w="0" w:type="dxa"/>
              <w:right w:w="108" w:type="dxa"/>
            </w:tcMar>
          </w:tcPr>
          <w:p w14:paraId="25B87B88" w14:textId="77777777" w:rsidR="00774AA5" w:rsidRPr="00340A26" w:rsidRDefault="00774AA5" w:rsidP="008D3072">
            <w:pPr>
              <w:keepNext/>
              <w:spacing w:after="0" w:line="240" w:lineRule="auto"/>
              <w:jc w:val="both"/>
              <w:rPr>
                <w:rFonts w:cstheme="minorHAnsi"/>
                <w:sz w:val="22"/>
                <w:szCs w:val="22"/>
              </w:rPr>
            </w:pPr>
            <w:r w:rsidRPr="00340A26">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340A26" w:rsidRDefault="00774AA5" w:rsidP="008D3072">
            <w:pPr>
              <w:spacing w:after="0" w:line="240" w:lineRule="auto"/>
              <w:jc w:val="both"/>
              <w:rPr>
                <w:rFonts w:cstheme="minorHAnsi"/>
              </w:rPr>
            </w:pPr>
            <w:r w:rsidRPr="00340A26">
              <w:rPr>
                <w:rFonts w:cstheme="minorHAnsi"/>
              </w:rPr>
              <w:t xml:space="preserve">nurodytas </w:t>
            </w:r>
            <w:r w:rsidR="00C47599" w:rsidRPr="00340A26">
              <w:rPr>
                <w:rFonts w:cstheme="minorHAnsi"/>
              </w:rPr>
              <w:t>s</w:t>
            </w:r>
            <w:r w:rsidRPr="00340A26">
              <w:rPr>
                <w:rFonts w:cstheme="minorHAnsi"/>
              </w:rPr>
              <w:t xml:space="preserve">kelbime </w:t>
            </w:r>
          </w:p>
        </w:tc>
        <w:tc>
          <w:tcPr>
            <w:tcW w:w="2954" w:type="dxa"/>
            <w:tcMar>
              <w:top w:w="0" w:type="dxa"/>
              <w:left w:w="108" w:type="dxa"/>
              <w:bottom w:w="0" w:type="dxa"/>
              <w:right w:w="108" w:type="dxa"/>
            </w:tcMar>
          </w:tcPr>
          <w:p w14:paraId="2BC4B21F" w14:textId="0CE68D8A" w:rsidR="00774AA5" w:rsidRPr="00340A26" w:rsidRDefault="00774AA5" w:rsidP="008D3072">
            <w:pPr>
              <w:spacing w:after="0" w:line="240" w:lineRule="auto"/>
              <w:jc w:val="both"/>
              <w:rPr>
                <w:rFonts w:cstheme="minorHAnsi"/>
                <w:iCs/>
              </w:rPr>
            </w:pPr>
            <w:r w:rsidRPr="00340A26">
              <w:rPr>
                <w:rFonts w:cstheme="minorHAnsi"/>
              </w:rPr>
              <w:t>Perkančioji organizacija turi teisę pratęsti pasiūlymų pateikimo terminą.</w:t>
            </w:r>
          </w:p>
        </w:tc>
      </w:tr>
      <w:tr w:rsidR="00774AA5" w:rsidRPr="00340A26" w14:paraId="2DDCD559" w14:textId="77777777" w:rsidTr="127DD6E8">
        <w:trPr>
          <w:trHeight w:val="20"/>
        </w:trPr>
        <w:tc>
          <w:tcPr>
            <w:tcW w:w="726" w:type="dxa"/>
            <w:tcMar>
              <w:top w:w="0" w:type="dxa"/>
              <w:left w:w="108" w:type="dxa"/>
              <w:bottom w:w="0" w:type="dxa"/>
              <w:right w:w="108" w:type="dxa"/>
            </w:tcMar>
          </w:tcPr>
          <w:p w14:paraId="6C70187E" w14:textId="7D03D63A" w:rsidR="00774AA5" w:rsidRPr="00340A26" w:rsidRDefault="006932C2" w:rsidP="008D3072">
            <w:pPr>
              <w:keepNext/>
              <w:spacing w:after="0" w:line="240" w:lineRule="auto"/>
              <w:jc w:val="center"/>
              <w:rPr>
                <w:rFonts w:cstheme="minorHAnsi"/>
                <w:bCs/>
              </w:rPr>
            </w:pPr>
            <w:r w:rsidRPr="00340A26">
              <w:rPr>
                <w:rFonts w:cstheme="minorHAnsi"/>
                <w:bCs/>
              </w:rPr>
              <w:t>2.</w:t>
            </w:r>
          </w:p>
        </w:tc>
        <w:tc>
          <w:tcPr>
            <w:tcW w:w="2531" w:type="dxa"/>
            <w:tcMar>
              <w:top w:w="0" w:type="dxa"/>
              <w:left w:w="108" w:type="dxa"/>
              <w:bottom w:w="0" w:type="dxa"/>
              <w:right w:w="108" w:type="dxa"/>
            </w:tcMar>
          </w:tcPr>
          <w:p w14:paraId="2368993B" w14:textId="77777777" w:rsidR="00774AA5" w:rsidRPr="00340A26" w:rsidRDefault="00774AA5" w:rsidP="008D3072">
            <w:pPr>
              <w:keepNext/>
              <w:spacing w:after="0" w:line="240" w:lineRule="auto"/>
              <w:jc w:val="both"/>
              <w:rPr>
                <w:rFonts w:cstheme="minorHAnsi"/>
                <w:sz w:val="22"/>
                <w:szCs w:val="22"/>
              </w:rPr>
            </w:pPr>
            <w:r w:rsidRPr="00340A2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340A26" w:rsidRDefault="00774AA5" w:rsidP="008D3072">
            <w:pPr>
              <w:spacing w:after="0" w:line="240" w:lineRule="auto"/>
              <w:jc w:val="both"/>
              <w:rPr>
                <w:rFonts w:cstheme="minorHAnsi"/>
              </w:rPr>
            </w:pPr>
            <w:r w:rsidRPr="00340A26">
              <w:rPr>
                <w:rFonts w:cstheme="minorHAnsi"/>
              </w:rPr>
              <w:t xml:space="preserve">Pradedamas ne anksčiau nei </w:t>
            </w:r>
            <w:r w:rsidRPr="00340A26">
              <w:rPr>
                <w:rFonts w:cstheme="minorHAnsi"/>
                <w:color w:val="000000" w:themeColor="text1"/>
              </w:rPr>
              <w:t xml:space="preserve">po </w:t>
            </w:r>
            <w:r w:rsidR="006B0247" w:rsidRPr="00340A26">
              <w:rPr>
                <w:rFonts w:cstheme="minorHAnsi"/>
                <w:color w:val="000000" w:themeColor="text1"/>
              </w:rPr>
              <w:t>30</w:t>
            </w:r>
            <w:r w:rsidRPr="00340A26">
              <w:rPr>
                <w:rFonts w:cstheme="minorHAnsi"/>
                <w:color w:val="000000" w:themeColor="text1"/>
              </w:rPr>
              <w:t xml:space="preserve"> minučių</w:t>
            </w:r>
            <w:r w:rsidRPr="00340A2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340A26" w:rsidRDefault="00774AA5" w:rsidP="0003169B">
            <w:pPr>
              <w:spacing w:after="0" w:line="240" w:lineRule="auto"/>
              <w:rPr>
                <w:rFonts w:cstheme="minorHAnsi"/>
                <w:iCs/>
              </w:rPr>
            </w:pPr>
          </w:p>
        </w:tc>
      </w:tr>
      <w:tr w:rsidR="00774AA5" w:rsidRPr="00340A26" w14:paraId="0E1517C9" w14:textId="77777777" w:rsidTr="127DD6E8">
        <w:trPr>
          <w:trHeight w:val="20"/>
        </w:trPr>
        <w:tc>
          <w:tcPr>
            <w:tcW w:w="726" w:type="dxa"/>
            <w:tcMar>
              <w:top w:w="0" w:type="dxa"/>
              <w:left w:w="108" w:type="dxa"/>
              <w:bottom w:w="0" w:type="dxa"/>
              <w:right w:w="108" w:type="dxa"/>
            </w:tcMar>
          </w:tcPr>
          <w:p w14:paraId="0BF18051" w14:textId="03A0C935" w:rsidR="00774AA5" w:rsidRPr="00340A26" w:rsidRDefault="006932C2" w:rsidP="008D3072">
            <w:pPr>
              <w:keepNext/>
              <w:spacing w:after="0" w:line="240" w:lineRule="auto"/>
              <w:jc w:val="center"/>
              <w:rPr>
                <w:rFonts w:cstheme="minorHAnsi"/>
                <w:bCs/>
              </w:rPr>
            </w:pPr>
            <w:r w:rsidRPr="00340A26">
              <w:rPr>
                <w:rFonts w:cstheme="minorHAnsi"/>
                <w:bCs/>
              </w:rPr>
              <w:t>3.</w:t>
            </w:r>
          </w:p>
        </w:tc>
        <w:tc>
          <w:tcPr>
            <w:tcW w:w="2531" w:type="dxa"/>
            <w:tcMar>
              <w:top w:w="0" w:type="dxa"/>
              <w:left w:w="108" w:type="dxa"/>
              <w:bottom w:w="0" w:type="dxa"/>
              <w:right w:w="108" w:type="dxa"/>
            </w:tcMar>
          </w:tcPr>
          <w:p w14:paraId="4AD453C1" w14:textId="70320C71" w:rsidR="00774AA5" w:rsidRPr="00340A26" w:rsidRDefault="00774AA5" w:rsidP="008D3072">
            <w:pPr>
              <w:keepNext/>
              <w:spacing w:after="0" w:line="240" w:lineRule="auto"/>
              <w:jc w:val="both"/>
              <w:rPr>
                <w:rFonts w:cstheme="minorHAnsi"/>
                <w:bCs/>
              </w:rPr>
            </w:pPr>
            <w:r w:rsidRPr="00340A26">
              <w:rPr>
                <w:rFonts w:cstheme="minorHAnsi"/>
              </w:rPr>
              <w:t xml:space="preserve">Prašymą paaiškinti, patikslinti pirkimo </w:t>
            </w:r>
            <w:r w:rsidR="00EF5E21" w:rsidRPr="00340A26">
              <w:rPr>
                <w:rFonts w:cstheme="minorHAnsi"/>
              </w:rPr>
              <w:t>sąlygas</w:t>
            </w:r>
            <w:r w:rsidRPr="00340A26">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340A26" w:rsidRDefault="00E44A14" w:rsidP="008D3072">
            <w:pPr>
              <w:spacing w:after="0" w:line="240" w:lineRule="auto"/>
              <w:jc w:val="both"/>
              <w:rPr>
                <w:rFonts w:cstheme="minorHAnsi"/>
              </w:rPr>
            </w:pPr>
            <w:r w:rsidRPr="00340A26">
              <w:rPr>
                <w:rFonts w:cstheme="minorHAnsi"/>
              </w:rPr>
              <w:t>9</w:t>
            </w:r>
            <w:r w:rsidR="005F17E7" w:rsidRPr="00340A26">
              <w:rPr>
                <w:rFonts w:cstheme="minorHAnsi"/>
              </w:rPr>
              <w:t xml:space="preserve"> dien</w:t>
            </w:r>
            <w:r w:rsidRPr="00340A26">
              <w:rPr>
                <w:rFonts w:cstheme="minorHAnsi"/>
              </w:rPr>
              <w:t>os</w:t>
            </w:r>
            <w:r w:rsidR="005F17E7" w:rsidRPr="00340A26">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340A26" w:rsidRDefault="00774AA5" w:rsidP="00424668">
            <w:pPr>
              <w:spacing w:after="0" w:line="240" w:lineRule="auto"/>
              <w:rPr>
                <w:rFonts w:cstheme="minorHAnsi"/>
                <w:iCs/>
                <w:color w:val="7030A0"/>
              </w:rPr>
            </w:pPr>
          </w:p>
        </w:tc>
      </w:tr>
      <w:tr w:rsidR="00774AA5" w:rsidRPr="00340A26" w14:paraId="6E37868A" w14:textId="77777777" w:rsidTr="127DD6E8">
        <w:trPr>
          <w:trHeight w:val="20"/>
        </w:trPr>
        <w:tc>
          <w:tcPr>
            <w:tcW w:w="726" w:type="dxa"/>
            <w:tcMar>
              <w:top w:w="0" w:type="dxa"/>
              <w:left w:w="108" w:type="dxa"/>
              <w:bottom w:w="0" w:type="dxa"/>
              <w:right w:w="108" w:type="dxa"/>
            </w:tcMar>
          </w:tcPr>
          <w:p w14:paraId="5A3E2C4C" w14:textId="14B48A49" w:rsidR="00774AA5" w:rsidRPr="00340A26" w:rsidRDefault="009C6C61" w:rsidP="008D3072">
            <w:pPr>
              <w:spacing w:after="0" w:line="240" w:lineRule="auto"/>
              <w:jc w:val="center"/>
              <w:rPr>
                <w:rFonts w:cstheme="minorHAnsi"/>
                <w:bCs/>
              </w:rPr>
            </w:pPr>
            <w:r w:rsidRPr="00340A26">
              <w:rPr>
                <w:rFonts w:cstheme="minorHAnsi"/>
                <w:bCs/>
              </w:rPr>
              <w:t>4.</w:t>
            </w:r>
          </w:p>
        </w:tc>
        <w:tc>
          <w:tcPr>
            <w:tcW w:w="2531" w:type="dxa"/>
            <w:tcMar>
              <w:top w:w="0" w:type="dxa"/>
              <w:left w:w="108" w:type="dxa"/>
              <w:bottom w:w="0" w:type="dxa"/>
              <w:right w:w="108" w:type="dxa"/>
            </w:tcMar>
          </w:tcPr>
          <w:p w14:paraId="1E3634E1" w14:textId="6A145837" w:rsidR="00774AA5" w:rsidRPr="00340A26" w:rsidRDefault="00774AA5" w:rsidP="008D3072">
            <w:pPr>
              <w:spacing w:after="0" w:line="240" w:lineRule="auto"/>
              <w:jc w:val="both"/>
              <w:rPr>
                <w:rFonts w:cstheme="minorHAnsi"/>
              </w:rPr>
            </w:pPr>
            <w:r w:rsidRPr="00340A26">
              <w:rPr>
                <w:rFonts w:cstheme="minorHAnsi"/>
              </w:rPr>
              <w:t xml:space="preserve">Perkančioji organizacija </w:t>
            </w:r>
            <w:r w:rsidR="009B3AF8" w:rsidRPr="00340A26">
              <w:rPr>
                <w:rFonts w:cstheme="minorHAnsi"/>
              </w:rPr>
              <w:t>p</w:t>
            </w:r>
            <w:r w:rsidRPr="00340A26">
              <w:rPr>
                <w:rFonts w:cstheme="minorHAnsi"/>
              </w:rPr>
              <w:t xml:space="preserve">irkimo </w:t>
            </w:r>
            <w:r w:rsidR="00EF5E21" w:rsidRPr="00340A26">
              <w:rPr>
                <w:rFonts w:cstheme="minorHAnsi"/>
              </w:rPr>
              <w:t>sąlygų</w:t>
            </w:r>
            <w:r w:rsidRPr="00340A26">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340A26" w:rsidRDefault="00E44A14" w:rsidP="008D3072">
            <w:pPr>
              <w:spacing w:after="0" w:line="240" w:lineRule="auto"/>
              <w:jc w:val="both"/>
              <w:rPr>
                <w:rFonts w:cstheme="minorHAnsi"/>
              </w:rPr>
            </w:pPr>
            <w:r w:rsidRPr="00340A26">
              <w:rPr>
                <w:rFonts w:cstheme="minorHAnsi"/>
              </w:rPr>
              <w:t>6</w:t>
            </w:r>
            <w:r w:rsidR="00CE1F13" w:rsidRPr="00340A26">
              <w:rPr>
                <w:rFonts w:cstheme="minorHAnsi"/>
              </w:rPr>
              <w:t xml:space="preserve"> dien</w:t>
            </w:r>
            <w:r w:rsidRPr="00340A26">
              <w:rPr>
                <w:rFonts w:cstheme="minorHAnsi"/>
              </w:rPr>
              <w:t>os</w:t>
            </w:r>
            <w:r w:rsidR="00CE1F13" w:rsidRPr="00340A26">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340A26" w:rsidRDefault="00774AA5" w:rsidP="00CE1F13">
            <w:pPr>
              <w:spacing w:after="0" w:line="240" w:lineRule="auto"/>
              <w:rPr>
                <w:rFonts w:cstheme="minorHAnsi"/>
              </w:rPr>
            </w:pPr>
          </w:p>
        </w:tc>
      </w:tr>
      <w:tr w:rsidR="00774AA5" w:rsidRPr="00340A26" w14:paraId="7621DE63" w14:textId="77777777" w:rsidTr="127DD6E8">
        <w:trPr>
          <w:trHeight w:val="20"/>
        </w:trPr>
        <w:tc>
          <w:tcPr>
            <w:tcW w:w="726" w:type="dxa"/>
            <w:tcMar>
              <w:top w:w="0" w:type="dxa"/>
              <w:left w:w="108" w:type="dxa"/>
              <w:bottom w:w="0" w:type="dxa"/>
              <w:right w:w="108" w:type="dxa"/>
            </w:tcMar>
          </w:tcPr>
          <w:p w14:paraId="63314DF2" w14:textId="01ADD498" w:rsidR="00774AA5" w:rsidRPr="00340A26" w:rsidRDefault="009C6C61" w:rsidP="008D3072">
            <w:pPr>
              <w:spacing w:after="0" w:line="240" w:lineRule="auto"/>
              <w:jc w:val="center"/>
              <w:rPr>
                <w:rFonts w:cstheme="minorHAnsi"/>
                <w:bCs/>
              </w:rPr>
            </w:pPr>
            <w:r w:rsidRPr="00340A26">
              <w:rPr>
                <w:rFonts w:cstheme="minorHAnsi"/>
                <w:bCs/>
              </w:rPr>
              <w:t>5.</w:t>
            </w:r>
          </w:p>
        </w:tc>
        <w:tc>
          <w:tcPr>
            <w:tcW w:w="2531" w:type="dxa"/>
            <w:tcMar>
              <w:top w:w="0" w:type="dxa"/>
              <w:left w:w="108" w:type="dxa"/>
              <w:bottom w:w="0" w:type="dxa"/>
              <w:right w:w="108" w:type="dxa"/>
            </w:tcMar>
          </w:tcPr>
          <w:p w14:paraId="758839D1" w14:textId="4F4D0EEB" w:rsidR="00774AA5" w:rsidRPr="00340A26" w:rsidRDefault="00455131" w:rsidP="008D3072">
            <w:pPr>
              <w:spacing w:after="0" w:line="240" w:lineRule="auto"/>
              <w:jc w:val="both"/>
              <w:rPr>
                <w:rFonts w:cstheme="minorHAnsi"/>
              </w:rPr>
            </w:pPr>
            <w:r w:rsidRPr="00340A26">
              <w:rPr>
                <w:rFonts w:cstheme="minorHAnsi"/>
              </w:rPr>
              <w:t>O</w:t>
            </w:r>
            <w:r w:rsidR="00774AA5" w:rsidRPr="00340A26">
              <w:rPr>
                <w:rFonts w:cstheme="minorHAnsi"/>
              </w:rPr>
              <w:t>bjekto apžiūra bus vykdoma:</w:t>
            </w:r>
          </w:p>
        </w:tc>
        <w:tc>
          <w:tcPr>
            <w:tcW w:w="3643" w:type="dxa"/>
            <w:tcMar>
              <w:top w:w="0" w:type="dxa"/>
              <w:left w:w="108" w:type="dxa"/>
              <w:bottom w:w="0" w:type="dxa"/>
              <w:right w:w="108" w:type="dxa"/>
            </w:tcMar>
          </w:tcPr>
          <w:p w14:paraId="16ACE08C" w14:textId="77777777" w:rsidR="00774AA5" w:rsidRPr="00340A26" w:rsidRDefault="00774AA5" w:rsidP="008D3072">
            <w:pPr>
              <w:spacing w:after="0" w:line="240" w:lineRule="auto"/>
              <w:jc w:val="both"/>
              <w:rPr>
                <w:rFonts w:cstheme="minorHAnsi"/>
                <w:iCs/>
                <w:color w:val="FF0000"/>
              </w:rPr>
            </w:pPr>
            <w:r w:rsidRPr="00340A26">
              <w:rPr>
                <w:rFonts w:cstheme="minorHAnsi"/>
                <w:iCs/>
              </w:rPr>
              <w:t>NETAIKOMA</w:t>
            </w:r>
          </w:p>
        </w:tc>
        <w:tc>
          <w:tcPr>
            <w:tcW w:w="2954" w:type="dxa"/>
            <w:tcMar>
              <w:top w:w="0" w:type="dxa"/>
              <w:left w:w="108" w:type="dxa"/>
              <w:bottom w:w="0" w:type="dxa"/>
              <w:right w:w="108" w:type="dxa"/>
            </w:tcMar>
          </w:tcPr>
          <w:p w14:paraId="0CB425FC" w14:textId="2A76F789" w:rsidR="00774AA5" w:rsidRPr="00340A26" w:rsidRDefault="00774AA5" w:rsidP="0003169B">
            <w:pPr>
              <w:spacing w:after="0" w:line="240" w:lineRule="auto"/>
              <w:rPr>
                <w:rFonts w:cstheme="minorHAnsi"/>
              </w:rPr>
            </w:pPr>
          </w:p>
        </w:tc>
      </w:tr>
      <w:tr w:rsidR="00774AA5" w:rsidRPr="00340A26" w14:paraId="3AA572DF" w14:textId="77777777" w:rsidTr="127DD6E8">
        <w:trPr>
          <w:trHeight w:val="20"/>
        </w:trPr>
        <w:tc>
          <w:tcPr>
            <w:tcW w:w="726" w:type="dxa"/>
            <w:tcMar>
              <w:top w:w="0" w:type="dxa"/>
              <w:left w:w="108" w:type="dxa"/>
              <w:bottom w:w="0" w:type="dxa"/>
              <w:right w:w="108" w:type="dxa"/>
            </w:tcMar>
          </w:tcPr>
          <w:p w14:paraId="0C5D727C" w14:textId="05A9A2F5" w:rsidR="00774AA5" w:rsidRPr="00340A26" w:rsidRDefault="009C6C61" w:rsidP="008D3072">
            <w:pPr>
              <w:spacing w:after="0" w:line="240" w:lineRule="auto"/>
              <w:jc w:val="center"/>
              <w:rPr>
                <w:rFonts w:cstheme="minorHAnsi"/>
                <w:bCs/>
              </w:rPr>
            </w:pPr>
            <w:r w:rsidRPr="00340A26">
              <w:rPr>
                <w:rFonts w:cstheme="minorHAnsi"/>
                <w:bCs/>
              </w:rPr>
              <w:t>6.</w:t>
            </w:r>
          </w:p>
        </w:tc>
        <w:tc>
          <w:tcPr>
            <w:tcW w:w="2531" w:type="dxa"/>
            <w:tcMar>
              <w:top w:w="0" w:type="dxa"/>
              <w:left w:w="108" w:type="dxa"/>
              <w:bottom w:w="0" w:type="dxa"/>
              <w:right w:w="108" w:type="dxa"/>
            </w:tcMar>
          </w:tcPr>
          <w:p w14:paraId="77FDC819" w14:textId="2D3D8B4C" w:rsidR="00774AA5" w:rsidRPr="00340A26" w:rsidRDefault="00774AA5" w:rsidP="008D3072">
            <w:pPr>
              <w:spacing w:after="0" w:line="240" w:lineRule="auto"/>
              <w:jc w:val="both"/>
              <w:rPr>
                <w:rFonts w:cstheme="minorHAnsi"/>
              </w:rPr>
            </w:pPr>
            <w:r w:rsidRPr="00340A26">
              <w:rPr>
                <w:rFonts w:cstheme="minorHAnsi"/>
              </w:rPr>
              <w:t xml:space="preserve">Perkančioji organizacija rengs susitikimus su tiekėjais dėl pirkimo </w:t>
            </w:r>
            <w:r w:rsidR="006932C2" w:rsidRPr="00340A26">
              <w:rPr>
                <w:rFonts w:cstheme="minorHAnsi"/>
              </w:rPr>
              <w:t>sąlygų</w:t>
            </w:r>
            <w:r w:rsidRPr="00340A26">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340A26" w:rsidRDefault="00774AA5" w:rsidP="008D3072">
            <w:pPr>
              <w:spacing w:after="0" w:line="240" w:lineRule="auto"/>
              <w:jc w:val="both"/>
              <w:rPr>
                <w:rFonts w:cstheme="minorHAnsi"/>
                <w:iCs/>
              </w:rPr>
            </w:pPr>
            <w:r w:rsidRPr="00340A26">
              <w:rPr>
                <w:rFonts w:cstheme="minorHAnsi"/>
                <w:iCs/>
              </w:rPr>
              <w:t>NETAIKOMA</w:t>
            </w:r>
          </w:p>
        </w:tc>
        <w:tc>
          <w:tcPr>
            <w:tcW w:w="2954" w:type="dxa"/>
            <w:tcMar>
              <w:top w:w="0" w:type="dxa"/>
              <w:left w:w="108" w:type="dxa"/>
              <w:bottom w:w="0" w:type="dxa"/>
              <w:right w:w="108" w:type="dxa"/>
            </w:tcMar>
          </w:tcPr>
          <w:p w14:paraId="1C7B20C9" w14:textId="310309BA" w:rsidR="00774AA5" w:rsidRPr="00340A26" w:rsidRDefault="00774AA5" w:rsidP="0003169B">
            <w:pPr>
              <w:spacing w:after="0" w:line="240" w:lineRule="auto"/>
              <w:rPr>
                <w:rFonts w:cstheme="minorHAnsi"/>
              </w:rPr>
            </w:pPr>
          </w:p>
        </w:tc>
      </w:tr>
      <w:tr w:rsidR="00774AA5" w:rsidRPr="00340A26" w14:paraId="595801DB" w14:textId="77777777" w:rsidTr="127DD6E8">
        <w:trPr>
          <w:trHeight w:val="20"/>
        </w:trPr>
        <w:tc>
          <w:tcPr>
            <w:tcW w:w="726" w:type="dxa"/>
            <w:tcMar>
              <w:top w:w="0" w:type="dxa"/>
              <w:left w:w="108" w:type="dxa"/>
              <w:bottom w:w="0" w:type="dxa"/>
              <w:right w:w="108" w:type="dxa"/>
            </w:tcMar>
          </w:tcPr>
          <w:p w14:paraId="7834A329" w14:textId="6108B84A" w:rsidR="00774AA5" w:rsidRPr="00340A26" w:rsidRDefault="009C6C61" w:rsidP="008D3072">
            <w:pPr>
              <w:pStyle w:val="Betarp"/>
              <w:jc w:val="center"/>
            </w:pPr>
            <w:r w:rsidRPr="00340A26">
              <w:t>7.</w:t>
            </w:r>
          </w:p>
        </w:tc>
        <w:tc>
          <w:tcPr>
            <w:tcW w:w="2531" w:type="dxa"/>
            <w:tcMar>
              <w:top w:w="0" w:type="dxa"/>
              <w:left w:w="108" w:type="dxa"/>
              <w:bottom w:w="0" w:type="dxa"/>
              <w:right w:w="108" w:type="dxa"/>
            </w:tcMar>
          </w:tcPr>
          <w:p w14:paraId="1664470B" w14:textId="04429B88" w:rsidR="00774AA5" w:rsidRPr="00340A26" w:rsidRDefault="00774AA5" w:rsidP="008D3072">
            <w:pPr>
              <w:spacing w:after="0" w:line="240" w:lineRule="auto"/>
              <w:jc w:val="both"/>
              <w:rPr>
                <w:rFonts w:cstheme="minorHAnsi"/>
              </w:rPr>
            </w:pPr>
            <w:r w:rsidRPr="00340A26">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340A26" w:rsidRDefault="00774AA5" w:rsidP="008D3072">
            <w:pPr>
              <w:pStyle w:val="Body2"/>
              <w:spacing w:after="0"/>
              <w:rPr>
                <w:rFonts w:asciiTheme="minorHAnsi" w:hAnsiTheme="minorHAnsi" w:cstheme="minorHAnsi"/>
                <w:color w:val="auto"/>
                <w:lang w:val="lt-LT"/>
              </w:rPr>
            </w:pPr>
            <w:r w:rsidRPr="00340A26">
              <w:rPr>
                <w:rFonts w:asciiTheme="minorHAnsi" w:hAnsiTheme="minorHAnsi" w:cstheme="minorHAnsi"/>
                <w:color w:val="auto"/>
                <w:lang w:val="lt-LT"/>
              </w:rPr>
              <w:t>NETAIKOMA</w:t>
            </w:r>
          </w:p>
          <w:p w14:paraId="2276FCB7" w14:textId="5C98FEEF" w:rsidR="00774AA5" w:rsidRPr="00340A26" w:rsidRDefault="00955067" w:rsidP="008D3072">
            <w:pPr>
              <w:spacing w:after="0" w:line="240" w:lineRule="auto"/>
              <w:jc w:val="both"/>
              <w:rPr>
                <w:rFonts w:cstheme="minorHAnsi"/>
                <w:iCs/>
                <w:color w:val="00B050"/>
              </w:rPr>
            </w:pPr>
            <w:r w:rsidRPr="00340A26">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340A26" w:rsidRDefault="00774AA5" w:rsidP="0003169B">
            <w:pPr>
              <w:spacing w:after="0" w:line="240" w:lineRule="auto"/>
              <w:rPr>
                <w:rFonts w:cstheme="minorHAnsi"/>
              </w:rPr>
            </w:pPr>
          </w:p>
        </w:tc>
      </w:tr>
      <w:tr w:rsidR="00774AA5" w:rsidRPr="00340A26" w14:paraId="712AAA1F" w14:textId="77777777" w:rsidTr="127DD6E8">
        <w:trPr>
          <w:trHeight w:val="20"/>
        </w:trPr>
        <w:tc>
          <w:tcPr>
            <w:tcW w:w="726" w:type="dxa"/>
            <w:tcMar>
              <w:top w:w="0" w:type="dxa"/>
              <w:left w:w="108" w:type="dxa"/>
              <w:bottom w:w="0" w:type="dxa"/>
              <w:right w:w="108" w:type="dxa"/>
            </w:tcMar>
          </w:tcPr>
          <w:p w14:paraId="204C0E52" w14:textId="7A616276" w:rsidR="00774AA5" w:rsidRPr="00340A26" w:rsidRDefault="009C6C61" w:rsidP="008D3072">
            <w:pPr>
              <w:spacing w:after="0" w:line="240" w:lineRule="auto"/>
              <w:jc w:val="center"/>
              <w:rPr>
                <w:rFonts w:cstheme="minorHAnsi"/>
                <w:bCs/>
              </w:rPr>
            </w:pPr>
            <w:r w:rsidRPr="00340A26">
              <w:rPr>
                <w:rFonts w:cstheme="minorHAnsi"/>
                <w:bCs/>
              </w:rPr>
              <w:t>8.</w:t>
            </w:r>
          </w:p>
        </w:tc>
        <w:tc>
          <w:tcPr>
            <w:tcW w:w="2531" w:type="dxa"/>
            <w:tcMar>
              <w:top w:w="0" w:type="dxa"/>
              <w:left w:w="108" w:type="dxa"/>
              <w:bottom w:w="0" w:type="dxa"/>
              <w:right w:w="108" w:type="dxa"/>
            </w:tcMar>
          </w:tcPr>
          <w:p w14:paraId="20CE1883" w14:textId="77777777" w:rsidR="00774AA5" w:rsidRPr="00340A26" w:rsidRDefault="00774AA5" w:rsidP="008D3072">
            <w:pPr>
              <w:spacing w:after="0" w:line="240" w:lineRule="auto"/>
              <w:jc w:val="both"/>
              <w:rPr>
                <w:rFonts w:cstheme="minorHAnsi"/>
                <w:bCs/>
              </w:rPr>
            </w:pPr>
            <w:r w:rsidRPr="00340A2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340A26" w:rsidRDefault="00890735" w:rsidP="008D3072">
            <w:pPr>
              <w:spacing w:after="0" w:line="240" w:lineRule="auto"/>
              <w:jc w:val="both"/>
              <w:rPr>
                <w:rFonts w:cstheme="minorHAnsi"/>
                <w:iCs/>
              </w:rPr>
            </w:pPr>
            <w:r w:rsidRPr="00340A26">
              <w:rPr>
                <w:rFonts w:cstheme="minorHAnsi"/>
                <w:iCs/>
              </w:rPr>
              <w:t>4 (keturi) mėnesiai</w:t>
            </w:r>
            <w:r w:rsidR="00774AA5" w:rsidRPr="00340A26">
              <w:rPr>
                <w:rFonts w:cstheme="minorHAnsi"/>
                <w:iCs/>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340A26" w:rsidRDefault="00774AA5" w:rsidP="0003169B">
            <w:pPr>
              <w:spacing w:after="0" w:line="240" w:lineRule="auto"/>
              <w:rPr>
                <w:rFonts w:cstheme="minorHAnsi"/>
              </w:rPr>
            </w:pPr>
          </w:p>
        </w:tc>
      </w:tr>
      <w:tr w:rsidR="00774AA5" w:rsidRPr="00340A26" w14:paraId="046FE48C" w14:textId="77777777" w:rsidTr="127DD6E8">
        <w:trPr>
          <w:trHeight w:val="20"/>
        </w:trPr>
        <w:tc>
          <w:tcPr>
            <w:tcW w:w="726" w:type="dxa"/>
            <w:tcMar>
              <w:top w:w="0" w:type="dxa"/>
              <w:left w:w="108" w:type="dxa"/>
              <w:bottom w:w="0" w:type="dxa"/>
              <w:right w:w="108" w:type="dxa"/>
            </w:tcMar>
          </w:tcPr>
          <w:p w14:paraId="0CCD490C" w14:textId="25EEE0B3" w:rsidR="00774AA5" w:rsidRPr="00340A26" w:rsidRDefault="009C6C61" w:rsidP="008D3072">
            <w:pPr>
              <w:spacing w:after="0" w:line="240" w:lineRule="auto"/>
              <w:jc w:val="center"/>
              <w:rPr>
                <w:rFonts w:cstheme="minorHAnsi"/>
              </w:rPr>
            </w:pPr>
            <w:r w:rsidRPr="00340A26">
              <w:rPr>
                <w:rFonts w:cstheme="minorHAnsi"/>
              </w:rPr>
              <w:t>9.</w:t>
            </w:r>
          </w:p>
        </w:tc>
        <w:tc>
          <w:tcPr>
            <w:tcW w:w="2531" w:type="dxa"/>
            <w:tcMar>
              <w:top w:w="0" w:type="dxa"/>
              <w:left w:w="108" w:type="dxa"/>
              <w:bottom w:w="0" w:type="dxa"/>
              <w:right w:w="108" w:type="dxa"/>
            </w:tcMar>
          </w:tcPr>
          <w:p w14:paraId="3A78067C" w14:textId="77777777" w:rsidR="00774AA5" w:rsidRPr="00340A26" w:rsidRDefault="00774AA5" w:rsidP="008D3072">
            <w:pPr>
              <w:spacing w:after="0" w:line="240" w:lineRule="auto"/>
              <w:jc w:val="both"/>
              <w:rPr>
                <w:rFonts w:cstheme="minorHAnsi"/>
                <w:bCs/>
              </w:rPr>
            </w:pPr>
            <w:r w:rsidRPr="00340A2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340A26" w:rsidRDefault="00696A6C" w:rsidP="008D3072">
            <w:pPr>
              <w:spacing w:after="0" w:line="240" w:lineRule="auto"/>
              <w:jc w:val="both"/>
              <w:rPr>
                <w:rFonts w:cstheme="minorHAnsi"/>
              </w:rPr>
            </w:pPr>
            <w:r w:rsidRPr="00340A26">
              <w:rPr>
                <w:rFonts w:cstheme="minorHAnsi"/>
                <w:iCs/>
              </w:rPr>
              <w:t>NETAIKOMA</w:t>
            </w:r>
          </w:p>
          <w:p w14:paraId="4DD4DD87" w14:textId="36DF3448" w:rsidR="00774AA5" w:rsidRPr="00340A26" w:rsidRDefault="00774AA5" w:rsidP="008D3072">
            <w:pPr>
              <w:spacing w:after="0" w:line="240" w:lineRule="auto"/>
              <w:jc w:val="both"/>
              <w:rPr>
                <w:rFonts w:cstheme="minorHAnsi"/>
                <w:iCs/>
              </w:rPr>
            </w:pPr>
          </w:p>
        </w:tc>
        <w:tc>
          <w:tcPr>
            <w:tcW w:w="2954" w:type="dxa"/>
            <w:tcMar>
              <w:top w:w="0" w:type="dxa"/>
              <w:left w:w="108" w:type="dxa"/>
              <w:bottom w:w="0" w:type="dxa"/>
              <w:right w:w="108" w:type="dxa"/>
            </w:tcMar>
          </w:tcPr>
          <w:p w14:paraId="7A43570F" w14:textId="212C22E4" w:rsidR="00774AA5" w:rsidRPr="00340A26" w:rsidRDefault="00774AA5" w:rsidP="127DD6E8">
            <w:pPr>
              <w:spacing w:after="0" w:line="240" w:lineRule="auto"/>
              <w:rPr>
                <w:rFonts w:cstheme="minorHAnsi"/>
              </w:rPr>
            </w:pPr>
          </w:p>
        </w:tc>
      </w:tr>
      <w:tr w:rsidR="00774AA5" w:rsidRPr="00340A26" w14:paraId="1F2EA374" w14:textId="77777777" w:rsidTr="127DD6E8">
        <w:trPr>
          <w:trHeight w:val="20"/>
        </w:trPr>
        <w:tc>
          <w:tcPr>
            <w:tcW w:w="726" w:type="dxa"/>
            <w:tcMar>
              <w:top w:w="0" w:type="dxa"/>
              <w:left w:w="108" w:type="dxa"/>
              <w:bottom w:w="0" w:type="dxa"/>
              <w:right w:w="108" w:type="dxa"/>
            </w:tcMar>
          </w:tcPr>
          <w:p w14:paraId="539F7958" w14:textId="21D9F78C" w:rsidR="00774AA5" w:rsidRPr="00340A26" w:rsidRDefault="009C6C61" w:rsidP="008D3072">
            <w:pPr>
              <w:spacing w:after="0" w:line="240" w:lineRule="auto"/>
              <w:jc w:val="center"/>
              <w:rPr>
                <w:rFonts w:cstheme="minorHAnsi"/>
                <w:bCs/>
              </w:rPr>
            </w:pPr>
            <w:r w:rsidRPr="00340A26">
              <w:rPr>
                <w:rFonts w:cstheme="minorHAnsi"/>
                <w:bCs/>
              </w:rPr>
              <w:t>10.</w:t>
            </w:r>
          </w:p>
        </w:tc>
        <w:tc>
          <w:tcPr>
            <w:tcW w:w="2531" w:type="dxa"/>
            <w:tcMar>
              <w:top w:w="0" w:type="dxa"/>
              <w:left w:w="108" w:type="dxa"/>
              <w:bottom w:w="0" w:type="dxa"/>
              <w:right w:w="108" w:type="dxa"/>
            </w:tcMar>
          </w:tcPr>
          <w:p w14:paraId="27FEFE6F" w14:textId="77777777" w:rsidR="00774AA5" w:rsidRPr="00340A26" w:rsidRDefault="00774AA5" w:rsidP="008D3072">
            <w:pPr>
              <w:spacing w:after="0" w:line="240" w:lineRule="auto"/>
              <w:jc w:val="both"/>
              <w:rPr>
                <w:rFonts w:cstheme="minorHAnsi"/>
                <w:bCs/>
              </w:rPr>
            </w:pPr>
            <w:r w:rsidRPr="00340A2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340A26" w:rsidRDefault="00696A6C" w:rsidP="008D3072">
            <w:pPr>
              <w:spacing w:after="0" w:line="240" w:lineRule="auto"/>
              <w:jc w:val="both"/>
              <w:rPr>
                <w:rFonts w:cstheme="minorHAnsi"/>
              </w:rPr>
            </w:pPr>
            <w:r w:rsidRPr="00340A26">
              <w:rPr>
                <w:rFonts w:cstheme="minorHAnsi"/>
              </w:rPr>
              <w:t>NETAIKOMA</w:t>
            </w:r>
          </w:p>
          <w:p w14:paraId="684369EC" w14:textId="06D354C1" w:rsidR="00774AA5" w:rsidRPr="00340A26" w:rsidRDefault="00774AA5" w:rsidP="008D3072">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340A26" w:rsidRDefault="00774AA5" w:rsidP="0003169B">
            <w:pPr>
              <w:spacing w:after="0" w:line="240" w:lineRule="auto"/>
              <w:rPr>
                <w:rFonts w:cstheme="minorHAnsi"/>
              </w:rPr>
            </w:pPr>
          </w:p>
        </w:tc>
      </w:tr>
      <w:tr w:rsidR="00774AA5" w:rsidRPr="00340A26" w14:paraId="6D55395E" w14:textId="77777777" w:rsidTr="127DD6E8">
        <w:trPr>
          <w:trHeight w:val="20"/>
        </w:trPr>
        <w:tc>
          <w:tcPr>
            <w:tcW w:w="726" w:type="dxa"/>
            <w:tcMar>
              <w:top w:w="0" w:type="dxa"/>
              <w:left w:w="108" w:type="dxa"/>
              <w:bottom w:w="0" w:type="dxa"/>
              <w:right w:w="108" w:type="dxa"/>
            </w:tcMar>
          </w:tcPr>
          <w:p w14:paraId="5B414F03" w14:textId="633E7281" w:rsidR="00774AA5" w:rsidRPr="00340A26" w:rsidRDefault="009C6C61" w:rsidP="008D3072">
            <w:pPr>
              <w:pStyle w:val="Betarp"/>
              <w:jc w:val="center"/>
            </w:pPr>
            <w:r w:rsidRPr="00340A26">
              <w:t>11.</w:t>
            </w:r>
          </w:p>
        </w:tc>
        <w:tc>
          <w:tcPr>
            <w:tcW w:w="2531" w:type="dxa"/>
            <w:tcMar>
              <w:top w:w="0" w:type="dxa"/>
              <w:left w:w="108" w:type="dxa"/>
              <w:bottom w:w="0" w:type="dxa"/>
              <w:right w:w="108" w:type="dxa"/>
            </w:tcMar>
          </w:tcPr>
          <w:p w14:paraId="738116EE" w14:textId="77777777" w:rsidR="00774AA5" w:rsidRPr="00340A26" w:rsidRDefault="00774AA5" w:rsidP="008D3072">
            <w:pPr>
              <w:spacing w:after="0" w:line="240" w:lineRule="auto"/>
              <w:jc w:val="both"/>
              <w:rPr>
                <w:rFonts w:cstheme="minorHAnsi"/>
                <w:bCs/>
              </w:rPr>
            </w:pPr>
            <w:r w:rsidRPr="00340A2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40A26" w:rsidRDefault="00774AA5" w:rsidP="008D3072">
            <w:pPr>
              <w:spacing w:after="0" w:line="240" w:lineRule="auto"/>
              <w:jc w:val="both"/>
              <w:rPr>
                <w:rFonts w:cstheme="minorHAnsi"/>
                <w:bCs/>
              </w:rPr>
            </w:pPr>
            <w:r w:rsidRPr="00340A26">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340A26" w:rsidRDefault="00774AA5" w:rsidP="0003169B">
            <w:pPr>
              <w:spacing w:after="0" w:line="240" w:lineRule="auto"/>
              <w:rPr>
                <w:rFonts w:cstheme="minorHAnsi"/>
                <w:bCs/>
              </w:rPr>
            </w:pPr>
          </w:p>
        </w:tc>
      </w:tr>
      <w:tr w:rsidR="00774AA5" w:rsidRPr="005E3373" w14:paraId="59E99749" w14:textId="77777777" w:rsidTr="127DD6E8">
        <w:trPr>
          <w:trHeight w:val="20"/>
        </w:trPr>
        <w:tc>
          <w:tcPr>
            <w:tcW w:w="726" w:type="dxa"/>
            <w:tcMar>
              <w:top w:w="0" w:type="dxa"/>
              <w:left w:w="108" w:type="dxa"/>
              <w:bottom w:w="0" w:type="dxa"/>
              <w:right w:w="108" w:type="dxa"/>
            </w:tcMar>
          </w:tcPr>
          <w:p w14:paraId="7986B22C" w14:textId="201F6DC1" w:rsidR="00774AA5" w:rsidRPr="009D5F58" w:rsidRDefault="009C6C61" w:rsidP="008D3072">
            <w:pPr>
              <w:pStyle w:val="Betarp"/>
              <w:jc w:val="center"/>
            </w:pPr>
            <w:r w:rsidRPr="009D5F58">
              <w:lastRenderedPageBreak/>
              <w:t>12.</w:t>
            </w:r>
          </w:p>
        </w:tc>
        <w:tc>
          <w:tcPr>
            <w:tcW w:w="2531" w:type="dxa"/>
            <w:tcMar>
              <w:top w:w="0" w:type="dxa"/>
              <w:left w:w="108" w:type="dxa"/>
              <w:bottom w:w="0" w:type="dxa"/>
              <w:right w:w="108" w:type="dxa"/>
            </w:tcMar>
          </w:tcPr>
          <w:p w14:paraId="3F6E38E5" w14:textId="77777777" w:rsidR="00774AA5" w:rsidRPr="009D5F58" w:rsidRDefault="00774AA5" w:rsidP="008D3072">
            <w:pPr>
              <w:spacing w:after="0" w:line="240" w:lineRule="auto"/>
              <w:jc w:val="both"/>
              <w:rPr>
                <w:rFonts w:cstheme="minorHAnsi"/>
                <w:bCs/>
              </w:rPr>
            </w:pPr>
            <w:r w:rsidRPr="009D5F58">
              <w:rPr>
                <w:rFonts w:cstheme="minorHAnsi"/>
                <w:bCs/>
              </w:rPr>
              <w:t xml:space="preserve">Perkančioji organizacija pirkimo dalyviams praneša apie priimtą sprendimą nustatyti laimėjusį pasiūlymą, </w:t>
            </w:r>
            <w:r w:rsidRPr="009D5F58">
              <w:rPr>
                <w:rFonts w:cstheme="minorHAnsi"/>
              </w:rPr>
              <w:t>dėl kurio bus sudaroma</w:t>
            </w:r>
            <w:r w:rsidRPr="009D5F5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D5F58" w:rsidRDefault="00CC70B1" w:rsidP="008D3072">
            <w:pPr>
              <w:spacing w:after="0" w:line="240" w:lineRule="auto"/>
              <w:jc w:val="both"/>
              <w:rPr>
                <w:rFonts w:cstheme="minorHAnsi"/>
                <w:bCs/>
              </w:rPr>
            </w:pPr>
            <w:r w:rsidRPr="009D5F58">
              <w:rPr>
                <w:rFonts w:cstheme="minorHAnsi"/>
                <w:bCs/>
              </w:rPr>
              <w:t>3</w:t>
            </w:r>
            <w:r w:rsidR="00774AA5" w:rsidRPr="009D5F58">
              <w:rPr>
                <w:rFonts w:cstheme="minorHAnsi"/>
                <w:bCs/>
              </w:rPr>
              <w:t xml:space="preserve"> (</w:t>
            </w:r>
            <w:r w:rsidR="00D707AB" w:rsidRPr="009D5F58">
              <w:rPr>
                <w:rFonts w:cstheme="minorHAnsi"/>
                <w:bCs/>
              </w:rPr>
              <w:t>tris</w:t>
            </w:r>
            <w:r w:rsidR="00774AA5" w:rsidRPr="009D5F5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5E3373" w:rsidRDefault="00774AA5" w:rsidP="0003169B">
            <w:pPr>
              <w:spacing w:after="0" w:line="240" w:lineRule="auto"/>
              <w:rPr>
                <w:rFonts w:cstheme="minorHAnsi"/>
                <w:highlight w:val="lightGray"/>
              </w:rPr>
            </w:pPr>
          </w:p>
        </w:tc>
      </w:tr>
      <w:tr w:rsidR="00774AA5" w:rsidRPr="005E3373" w14:paraId="5D779D75" w14:textId="77777777" w:rsidTr="127DD6E8">
        <w:trPr>
          <w:trHeight w:val="20"/>
        </w:trPr>
        <w:tc>
          <w:tcPr>
            <w:tcW w:w="726" w:type="dxa"/>
            <w:tcMar>
              <w:top w:w="0" w:type="dxa"/>
              <w:left w:w="108" w:type="dxa"/>
              <w:bottom w:w="0" w:type="dxa"/>
              <w:right w:w="108" w:type="dxa"/>
            </w:tcMar>
          </w:tcPr>
          <w:p w14:paraId="715DBD55" w14:textId="173D2739" w:rsidR="00774AA5" w:rsidRPr="009D5F58" w:rsidRDefault="009C6C61" w:rsidP="008D3072">
            <w:pPr>
              <w:pStyle w:val="Betarp"/>
              <w:jc w:val="center"/>
            </w:pPr>
            <w:r w:rsidRPr="009D5F58">
              <w:t>13.</w:t>
            </w:r>
          </w:p>
        </w:tc>
        <w:tc>
          <w:tcPr>
            <w:tcW w:w="2531" w:type="dxa"/>
            <w:tcMar>
              <w:top w:w="0" w:type="dxa"/>
              <w:left w:w="108" w:type="dxa"/>
              <w:bottom w:w="0" w:type="dxa"/>
              <w:right w:w="108" w:type="dxa"/>
            </w:tcMar>
          </w:tcPr>
          <w:p w14:paraId="343562B6" w14:textId="77777777" w:rsidR="00774AA5" w:rsidRPr="009D5F58" w:rsidRDefault="00774AA5" w:rsidP="008D3072">
            <w:pPr>
              <w:spacing w:after="0" w:line="240" w:lineRule="auto"/>
              <w:jc w:val="both"/>
              <w:rPr>
                <w:rFonts w:cstheme="minorHAnsi"/>
                <w:bCs/>
              </w:rPr>
            </w:pPr>
            <w:r w:rsidRPr="009D5F5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D5F58" w:rsidRDefault="00774AA5" w:rsidP="008D3072">
            <w:pPr>
              <w:spacing w:after="0" w:line="240" w:lineRule="auto"/>
              <w:jc w:val="both"/>
              <w:rPr>
                <w:rFonts w:cstheme="minorHAnsi"/>
                <w:bCs/>
              </w:rPr>
            </w:pPr>
            <w:r w:rsidRPr="009D5F5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E3373"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774AA5" w:rsidRPr="005E3373" w14:paraId="3739CF2C" w14:textId="77777777" w:rsidTr="127DD6E8">
        <w:trPr>
          <w:trHeight w:val="20"/>
        </w:trPr>
        <w:tc>
          <w:tcPr>
            <w:tcW w:w="726" w:type="dxa"/>
            <w:tcMar>
              <w:top w:w="0" w:type="dxa"/>
              <w:left w:w="108" w:type="dxa"/>
              <w:bottom w:w="0" w:type="dxa"/>
              <w:right w:w="108" w:type="dxa"/>
            </w:tcMar>
          </w:tcPr>
          <w:p w14:paraId="50E0821F" w14:textId="131A80A0" w:rsidR="00774AA5" w:rsidRPr="009D5F58" w:rsidRDefault="009C6C61" w:rsidP="008D3072">
            <w:pPr>
              <w:pStyle w:val="Betarp"/>
              <w:jc w:val="center"/>
            </w:pPr>
            <w:r w:rsidRPr="009D5F58">
              <w:t>14.</w:t>
            </w:r>
          </w:p>
        </w:tc>
        <w:tc>
          <w:tcPr>
            <w:tcW w:w="2531" w:type="dxa"/>
            <w:tcMar>
              <w:top w:w="0" w:type="dxa"/>
              <w:left w:w="108" w:type="dxa"/>
              <w:bottom w:w="0" w:type="dxa"/>
              <w:right w:w="108" w:type="dxa"/>
            </w:tcMar>
          </w:tcPr>
          <w:p w14:paraId="4FECB953" w14:textId="77777777" w:rsidR="00774AA5" w:rsidRPr="009D5F58" w:rsidRDefault="00774AA5" w:rsidP="008D3072">
            <w:pPr>
              <w:spacing w:after="0" w:line="240" w:lineRule="auto"/>
              <w:jc w:val="both"/>
              <w:rPr>
                <w:rFonts w:cstheme="minorHAnsi"/>
                <w:bCs/>
              </w:rPr>
            </w:pPr>
            <w:r w:rsidRPr="009D5F58">
              <w:rPr>
                <w:rFonts w:cstheme="minorHAnsi"/>
                <w:color w:val="000000"/>
                <w:shd w:val="clear" w:color="auto" w:fill="FFFFFF"/>
              </w:rPr>
              <w:t xml:space="preserve">Tiekėjas turi teisę pateikti pretenziją perkančiajai organizacijai, pateikti prašymą ar pareikšti ieškinį teismui </w:t>
            </w:r>
            <w:r w:rsidRPr="009D5F58">
              <w:rPr>
                <w:rFonts w:cstheme="minorHAnsi"/>
                <w:bCs/>
              </w:rPr>
              <w:t>ne vėliau kaip per</w:t>
            </w:r>
          </w:p>
        </w:tc>
        <w:tc>
          <w:tcPr>
            <w:tcW w:w="3643" w:type="dxa"/>
            <w:tcMar>
              <w:top w:w="0" w:type="dxa"/>
              <w:left w:w="108" w:type="dxa"/>
              <w:bottom w:w="0" w:type="dxa"/>
              <w:right w:w="108" w:type="dxa"/>
            </w:tcMar>
          </w:tcPr>
          <w:p w14:paraId="38F150E0" w14:textId="6605D375" w:rsidR="006C7941" w:rsidRPr="009D5F58" w:rsidRDefault="00774AA5" w:rsidP="008D3072">
            <w:pPr>
              <w:spacing w:after="0" w:line="240" w:lineRule="auto"/>
              <w:jc w:val="both"/>
              <w:rPr>
                <w:rFonts w:cstheme="minorHAnsi"/>
              </w:rPr>
            </w:pPr>
            <w:r w:rsidRPr="009D5F58">
              <w:rPr>
                <w:rFonts w:cstheme="minorHAnsi"/>
              </w:rPr>
              <w:t xml:space="preserve">10 (dešimt) </w:t>
            </w:r>
            <w:r w:rsidR="00C77CAE" w:rsidRPr="009D5F58">
              <w:rPr>
                <w:rFonts w:cstheme="minorHAnsi"/>
              </w:rPr>
              <w:t>dienų</w:t>
            </w:r>
            <w:r w:rsidR="00890735" w:rsidRPr="009D5F58">
              <w:rPr>
                <w:rFonts w:cstheme="minorHAnsi"/>
              </w:rPr>
              <w:t xml:space="preserve"> </w:t>
            </w:r>
            <w:r w:rsidR="00D65C16" w:rsidRPr="009D5F58">
              <w:rPr>
                <w:rFonts w:cstheme="minorHAnsi"/>
              </w:rPr>
              <w:t xml:space="preserve">nuo </w:t>
            </w:r>
            <w:r w:rsidR="006C7941" w:rsidRPr="009D5F58">
              <w:rPr>
                <w:rFonts w:eastAsia="Arial" w:cstheme="minorHAnsi"/>
              </w:rPr>
              <w:t>perkančiosios organizacijos</w:t>
            </w:r>
            <w:r w:rsidR="00D65C16" w:rsidRPr="009D5F58">
              <w:rPr>
                <w:rFonts w:cstheme="minorHAnsi"/>
              </w:rPr>
              <w:t xml:space="preserve"> pranešimo raštu apie jos priimtą sprendimą išsiuntimo tiekėjams dienos arba nuo paskelbimo apie </w:t>
            </w:r>
            <w:r w:rsidR="006C7941" w:rsidRPr="009D5F58">
              <w:rPr>
                <w:rFonts w:eastAsia="Arial" w:cstheme="minorHAnsi"/>
              </w:rPr>
              <w:t>perkančiosios organizacijos</w:t>
            </w:r>
            <w:r w:rsidR="00D65C16" w:rsidRPr="009D5F58">
              <w:rPr>
                <w:rFonts w:cstheme="minorHAnsi"/>
              </w:rPr>
              <w:t xml:space="preserve"> priimtus sprendimus dienos, jei VPĮ nenumato reikalavimo raštu informuoti tiekėjus apie </w:t>
            </w:r>
            <w:r w:rsidR="00D65C16" w:rsidRPr="009D5F58">
              <w:rPr>
                <w:rFonts w:eastAsia="Arial" w:cstheme="minorHAnsi"/>
              </w:rPr>
              <w:t xml:space="preserve"> </w:t>
            </w:r>
            <w:r w:rsidR="006C7941" w:rsidRPr="009D5F58">
              <w:rPr>
                <w:rFonts w:eastAsia="Arial" w:cstheme="minorHAnsi"/>
              </w:rPr>
              <w:t>perkančiosios organizacijos</w:t>
            </w:r>
            <w:r w:rsidR="00D65C16" w:rsidRPr="009D5F58">
              <w:rPr>
                <w:rFonts w:cstheme="minorHAnsi"/>
              </w:rPr>
              <w:t xml:space="preserve"> priimtus sprendimus;</w:t>
            </w:r>
          </w:p>
          <w:p w14:paraId="24167C40" w14:textId="4434CEE0" w:rsidR="00774AA5" w:rsidRPr="009D5F58" w:rsidRDefault="00D65C16" w:rsidP="008D3072">
            <w:pPr>
              <w:spacing w:after="0" w:line="240" w:lineRule="auto"/>
              <w:jc w:val="both"/>
              <w:rPr>
                <w:rFonts w:cstheme="minorHAnsi"/>
              </w:rPr>
            </w:pPr>
            <w:r w:rsidRPr="009D5F5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E3373" w:rsidRDefault="00774AA5" w:rsidP="0003169B">
            <w:pPr>
              <w:spacing w:after="0" w:line="240" w:lineRule="auto"/>
              <w:rPr>
                <w:rFonts w:cstheme="minorHAnsi"/>
                <w:bCs/>
                <w:highlight w:val="lightGray"/>
              </w:rPr>
            </w:pPr>
          </w:p>
        </w:tc>
      </w:tr>
      <w:tr w:rsidR="00774AA5" w:rsidRPr="005E3373" w14:paraId="1A8FC6DE" w14:textId="77777777" w:rsidTr="127DD6E8">
        <w:trPr>
          <w:trHeight w:val="20"/>
        </w:trPr>
        <w:tc>
          <w:tcPr>
            <w:tcW w:w="726" w:type="dxa"/>
            <w:tcMar>
              <w:top w:w="0" w:type="dxa"/>
              <w:left w:w="108" w:type="dxa"/>
              <w:bottom w:w="0" w:type="dxa"/>
              <w:right w:w="108" w:type="dxa"/>
            </w:tcMar>
          </w:tcPr>
          <w:p w14:paraId="3FCD8BCC" w14:textId="6E89B768" w:rsidR="00774AA5" w:rsidRPr="009D5F58" w:rsidRDefault="009C6C61" w:rsidP="008D3072">
            <w:pPr>
              <w:pStyle w:val="Betarp"/>
              <w:jc w:val="center"/>
            </w:pPr>
            <w:r w:rsidRPr="009D5F58">
              <w:t>15.</w:t>
            </w:r>
          </w:p>
        </w:tc>
        <w:tc>
          <w:tcPr>
            <w:tcW w:w="2531" w:type="dxa"/>
            <w:tcMar>
              <w:top w:w="0" w:type="dxa"/>
              <w:left w:w="108" w:type="dxa"/>
              <w:bottom w:w="0" w:type="dxa"/>
              <w:right w:w="108" w:type="dxa"/>
            </w:tcMar>
          </w:tcPr>
          <w:p w14:paraId="4B78EF85" w14:textId="77777777" w:rsidR="00774AA5" w:rsidRPr="009D5F58" w:rsidRDefault="00774AA5" w:rsidP="008D3072">
            <w:pPr>
              <w:spacing w:after="0" w:line="240" w:lineRule="auto"/>
              <w:jc w:val="both"/>
              <w:rPr>
                <w:rFonts w:cstheme="minorHAnsi"/>
              </w:rPr>
            </w:pPr>
            <w:r w:rsidRPr="009D5F5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D5F58" w:rsidRDefault="00774AA5" w:rsidP="008D3072">
            <w:pPr>
              <w:spacing w:after="0" w:line="240" w:lineRule="auto"/>
              <w:jc w:val="both"/>
              <w:rPr>
                <w:rFonts w:cstheme="minorHAnsi"/>
              </w:rPr>
            </w:pPr>
            <w:r w:rsidRPr="009D5F5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5E3373" w:rsidRDefault="00774AA5" w:rsidP="0003169B">
            <w:pPr>
              <w:spacing w:after="0" w:line="240" w:lineRule="auto"/>
              <w:rPr>
                <w:rFonts w:cstheme="minorHAnsi"/>
                <w:highlight w:val="lightGray"/>
              </w:rPr>
            </w:pPr>
          </w:p>
        </w:tc>
      </w:tr>
      <w:tr w:rsidR="00774AA5" w:rsidRPr="005E3373" w14:paraId="65BDD6BA" w14:textId="77777777" w:rsidTr="127DD6E8">
        <w:trPr>
          <w:trHeight w:val="20"/>
        </w:trPr>
        <w:tc>
          <w:tcPr>
            <w:tcW w:w="726" w:type="dxa"/>
            <w:tcMar>
              <w:top w:w="0" w:type="dxa"/>
              <w:left w:w="108" w:type="dxa"/>
              <w:bottom w:w="0" w:type="dxa"/>
              <w:right w:w="108" w:type="dxa"/>
            </w:tcMar>
          </w:tcPr>
          <w:p w14:paraId="18CCF556" w14:textId="0A260695" w:rsidR="00774AA5" w:rsidRPr="009D5F58" w:rsidRDefault="009C6C61" w:rsidP="008D3072">
            <w:pPr>
              <w:pStyle w:val="Betarp"/>
              <w:jc w:val="center"/>
            </w:pPr>
            <w:r w:rsidRPr="009D5F58">
              <w:t>16.</w:t>
            </w:r>
          </w:p>
        </w:tc>
        <w:tc>
          <w:tcPr>
            <w:tcW w:w="2531" w:type="dxa"/>
            <w:tcMar>
              <w:top w:w="0" w:type="dxa"/>
              <w:left w:w="108" w:type="dxa"/>
              <w:bottom w:w="0" w:type="dxa"/>
              <w:right w:w="108" w:type="dxa"/>
            </w:tcMar>
          </w:tcPr>
          <w:p w14:paraId="09ECB10C" w14:textId="77777777" w:rsidR="00774AA5" w:rsidRPr="009D5F58" w:rsidRDefault="00774AA5" w:rsidP="008D3072">
            <w:pPr>
              <w:spacing w:after="0" w:line="240" w:lineRule="auto"/>
              <w:jc w:val="both"/>
              <w:rPr>
                <w:rFonts w:cstheme="minorHAnsi"/>
                <w:bCs/>
              </w:rPr>
            </w:pPr>
            <w:r w:rsidRPr="009D5F58">
              <w:rPr>
                <w:rFonts w:cstheme="minorHAnsi"/>
              </w:rPr>
              <w:t>Jeigu perkančioji organizacija per nustatytą terminą neišnagrinėja jai pateiktos pretenzijos, tiekėjas turi teisę pateikti prašymą ar pareikšti ieškinį teismui per</w:t>
            </w:r>
            <w:r w:rsidRPr="009D5F5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D5F58" w:rsidRDefault="00774AA5" w:rsidP="008D3072">
            <w:pPr>
              <w:spacing w:after="0" w:line="240" w:lineRule="auto"/>
              <w:jc w:val="both"/>
              <w:rPr>
                <w:rFonts w:cstheme="minorHAnsi"/>
              </w:rPr>
            </w:pPr>
            <w:r w:rsidRPr="009D5F58">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E3373" w:rsidRDefault="00774AA5" w:rsidP="0003169B">
            <w:pPr>
              <w:spacing w:after="0" w:line="240" w:lineRule="auto"/>
              <w:rPr>
                <w:rFonts w:cstheme="minorHAnsi"/>
                <w:highlight w:val="lightGray"/>
              </w:rPr>
            </w:pPr>
          </w:p>
        </w:tc>
      </w:tr>
      <w:tr w:rsidR="00774AA5" w:rsidRPr="005E3373" w14:paraId="1EEDC62F" w14:textId="77777777" w:rsidTr="127DD6E8">
        <w:trPr>
          <w:trHeight w:val="20"/>
        </w:trPr>
        <w:tc>
          <w:tcPr>
            <w:tcW w:w="726" w:type="dxa"/>
            <w:tcMar>
              <w:top w:w="0" w:type="dxa"/>
              <w:left w:w="108" w:type="dxa"/>
              <w:bottom w:w="0" w:type="dxa"/>
              <w:right w:w="108" w:type="dxa"/>
            </w:tcMar>
          </w:tcPr>
          <w:p w14:paraId="3EE38EA3" w14:textId="0F740C06" w:rsidR="00774AA5" w:rsidRPr="009D5F58" w:rsidRDefault="009C6C61" w:rsidP="008D3072">
            <w:pPr>
              <w:spacing w:after="0" w:line="240" w:lineRule="auto"/>
              <w:jc w:val="center"/>
              <w:rPr>
                <w:rFonts w:cstheme="minorHAnsi"/>
              </w:rPr>
            </w:pPr>
            <w:r w:rsidRPr="009D5F58">
              <w:rPr>
                <w:rFonts w:cstheme="minorHAnsi"/>
              </w:rPr>
              <w:lastRenderedPageBreak/>
              <w:t>17.</w:t>
            </w:r>
          </w:p>
        </w:tc>
        <w:tc>
          <w:tcPr>
            <w:tcW w:w="2531" w:type="dxa"/>
            <w:tcMar>
              <w:top w:w="0" w:type="dxa"/>
              <w:left w:w="108" w:type="dxa"/>
              <w:bottom w:w="0" w:type="dxa"/>
              <w:right w:w="108" w:type="dxa"/>
            </w:tcMar>
          </w:tcPr>
          <w:p w14:paraId="3AE3E0BA" w14:textId="77777777" w:rsidR="00774AA5" w:rsidRPr="009D5F58" w:rsidRDefault="00774AA5" w:rsidP="008D3072">
            <w:pPr>
              <w:spacing w:after="0" w:line="240" w:lineRule="auto"/>
              <w:jc w:val="both"/>
              <w:rPr>
                <w:rFonts w:cstheme="minorHAnsi"/>
              </w:rPr>
            </w:pPr>
            <w:r w:rsidRPr="009D5F58">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2E43FC44" w:rsidR="00774AA5" w:rsidRPr="009D5F58" w:rsidRDefault="00774AA5" w:rsidP="008D3072">
            <w:pPr>
              <w:spacing w:after="0" w:line="240" w:lineRule="auto"/>
              <w:jc w:val="both"/>
              <w:rPr>
                <w:rFonts w:cstheme="minorHAnsi"/>
              </w:rPr>
            </w:pPr>
            <w:r w:rsidRPr="009D5F58">
              <w:rPr>
                <w:rFonts w:cstheme="minorHAnsi"/>
                <w:bCs/>
              </w:rPr>
              <w:t>10 (dešimt) dienų,</w:t>
            </w:r>
            <w:r w:rsidRPr="009D5F58">
              <w:rPr>
                <w:rFonts w:cstheme="minorHAnsi"/>
              </w:rPr>
              <w:t xml:space="preserve"> nuo pranešimo apie sprendimą sudaryti sutartį (o jei buv</w:t>
            </w:r>
            <w:r w:rsidR="00087211" w:rsidRPr="009D5F58">
              <w:rPr>
                <w:rFonts w:cstheme="minorHAnsi"/>
              </w:rPr>
              <w:t>o</w:t>
            </w:r>
            <w:r w:rsidRPr="009D5F58">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E3373" w:rsidRDefault="00774AA5" w:rsidP="0003169B">
            <w:pPr>
              <w:spacing w:after="0" w:line="240" w:lineRule="auto"/>
              <w:rPr>
                <w:rFonts w:cstheme="minorHAnsi"/>
                <w:highlight w:val="lightGray"/>
              </w:rPr>
            </w:pPr>
          </w:p>
        </w:tc>
      </w:tr>
      <w:tr w:rsidR="00451AF7" w:rsidRPr="005E3373" w14:paraId="74B4ACF3" w14:textId="77777777" w:rsidTr="54A44937">
        <w:trPr>
          <w:trHeight w:val="20"/>
        </w:trPr>
        <w:tc>
          <w:tcPr>
            <w:tcW w:w="726" w:type="dxa"/>
            <w:tcMar>
              <w:top w:w="0" w:type="dxa"/>
              <w:left w:w="108" w:type="dxa"/>
              <w:bottom w:w="0" w:type="dxa"/>
              <w:right w:w="108" w:type="dxa"/>
            </w:tcMar>
          </w:tcPr>
          <w:p w14:paraId="5A1CA8A8" w14:textId="1D11582F" w:rsidR="00F50C57" w:rsidRPr="009D5F58" w:rsidRDefault="009C6C61" w:rsidP="008D3072">
            <w:pPr>
              <w:spacing w:after="0" w:line="240" w:lineRule="auto"/>
              <w:jc w:val="center"/>
              <w:rPr>
                <w:rFonts w:cstheme="minorHAnsi"/>
              </w:rPr>
            </w:pPr>
            <w:r w:rsidRPr="009D5F58">
              <w:rPr>
                <w:rFonts w:cstheme="minorHAnsi"/>
              </w:rPr>
              <w:t>18.</w:t>
            </w:r>
          </w:p>
        </w:tc>
        <w:tc>
          <w:tcPr>
            <w:tcW w:w="2531" w:type="dxa"/>
            <w:tcMar>
              <w:top w:w="0" w:type="dxa"/>
              <w:left w:w="108" w:type="dxa"/>
              <w:bottom w:w="0" w:type="dxa"/>
              <w:right w:w="108" w:type="dxa"/>
            </w:tcMar>
          </w:tcPr>
          <w:p w14:paraId="187F2A99" w14:textId="787AA8A5" w:rsidR="00F50C57" w:rsidRPr="009D5F58" w:rsidRDefault="00F50C57" w:rsidP="008D3072">
            <w:pPr>
              <w:spacing w:after="0" w:line="240" w:lineRule="auto"/>
              <w:jc w:val="both"/>
              <w:rPr>
                <w:rFonts w:cstheme="minorHAnsi"/>
              </w:rPr>
            </w:pPr>
            <w:r w:rsidRPr="009D5F58">
              <w:rPr>
                <w:rFonts w:cstheme="minorHAnsi"/>
              </w:rPr>
              <w:t xml:space="preserve">Jeigu </w:t>
            </w:r>
            <w:r w:rsidR="00F46E88" w:rsidRPr="009D5F58">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9D5F58" w:rsidRDefault="000B4E01" w:rsidP="008D3072">
            <w:pPr>
              <w:spacing w:after="0" w:line="240" w:lineRule="auto"/>
              <w:jc w:val="both"/>
              <w:rPr>
                <w:rFonts w:cstheme="minorHAnsi"/>
              </w:rPr>
            </w:pPr>
            <w:r w:rsidRPr="009D5F58">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E3373" w:rsidRDefault="00F50C57" w:rsidP="0003169B">
            <w:pPr>
              <w:spacing w:after="0" w:line="240" w:lineRule="auto"/>
              <w:rPr>
                <w:rFonts w:cstheme="minorHAnsi"/>
                <w:highlight w:val="lightGray"/>
              </w:rPr>
            </w:pPr>
          </w:p>
        </w:tc>
      </w:tr>
    </w:tbl>
    <w:p w14:paraId="7300D3EE" w14:textId="187855F2" w:rsidR="008F59C5" w:rsidRPr="005E3373"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5E3373" w:rsidRDefault="008F59C5" w:rsidP="009F0698">
      <w:pPr>
        <w:rPr>
          <w:rFonts w:eastAsia="Calibri" w:cstheme="minorHAnsi"/>
          <w:highlight w:val="lightGray"/>
        </w:rPr>
      </w:pPr>
      <w:r w:rsidRPr="005E3373">
        <w:rPr>
          <w:rFonts w:eastAsia="Calibri" w:cstheme="minorHAnsi"/>
          <w:highlight w:val="lightGray"/>
        </w:rPr>
        <w:br w:type="page"/>
      </w:r>
    </w:p>
    <w:p w14:paraId="01D56E47" w14:textId="0CAAE4EC" w:rsidR="008D704D" w:rsidRPr="00BD6819"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226464369"/>
      <w:r w:rsidRPr="00BD6819">
        <w:rPr>
          <w:rFonts w:asciiTheme="minorHAnsi" w:eastAsia="Calibri" w:hAnsiTheme="minorHAnsi" w:cstheme="minorHAnsi"/>
          <w:color w:val="0070C0"/>
          <w:sz w:val="21"/>
          <w:szCs w:val="21"/>
        </w:rPr>
        <w:lastRenderedPageBreak/>
        <w:t xml:space="preserve">Pirkimo sąlygų </w:t>
      </w:r>
      <w:r w:rsidR="005F0B78" w:rsidRPr="00BD6819">
        <w:rPr>
          <w:rFonts w:asciiTheme="minorHAnsi" w:eastAsia="Calibri" w:hAnsiTheme="minorHAnsi" w:cstheme="minorHAnsi"/>
          <w:color w:val="0070C0"/>
          <w:sz w:val="21"/>
          <w:szCs w:val="21"/>
        </w:rPr>
        <w:t>2</w:t>
      </w:r>
      <w:r w:rsidRPr="00BD6819">
        <w:rPr>
          <w:rFonts w:asciiTheme="minorHAnsi" w:eastAsia="Calibri" w:hAnsiTheme="minorHAnsi" w:cstheme="minorHAnsi"/>
          <w:color w:val="0070C0"/>
          <w:sz w:val="21"/>
          <w:szCs w:val="21"/>
        </w:rPr>
        <w:t xml:space="preserve"> priedas „</w:t>
      </w:r>
      <w:r w:rsidR="00696A6C" w:rsidRPr="00BD6819">
        <w:rPr>
          <w:rFonts w:asciiTheme="minorHAnsi" w:eastAsia="Calibri" w:hAnsiTheme="minorHAnsi" w:cstheme="minorHAnsi"/>
          <w:color w:val="0070C0"/>
          <w:sz w:val="21"/>
          <w:szCs w:val="21"/>
        </w:rPr>
        <w:t>Pasiūlym</w:t>
      </w:r>
      <w:r w:rsidR="004D592B" w:rsidRPr="00BD6819">
        <w:rPr>
          <w:rFonts w:asciiTheme="minorHAnsi" w:eastAsia="Calibri" w:hAnsiTheme="minorHAnsi" w:cstheme="minorHAnsi"/>
          <w:color w:val="0070C0"/>
          <w:sz w:val="21"/>
          <w:szCs w:val="21"/>
        </w:rPr>
        <w:t>o forma</w:t>
      </w:r>
      <w:r w:rsidRPr="00BD6819">
        <w:rPr>
          <w:rFonts w:asciiTheme="minorHAnsi" w:eastAsia="Calibri" w:hAnsiTheme="minorHAnsi" w:cstheme="minorHAnsi"/>
          <w:color w:val="0070C0"/>
          <w:sz w:val="21"/>
          <w:szCs w:val="21"/>
        </w:rPr>
        <w:t>“</w:t>
      </w:r>
      <w:bookmarkEnd w:id="46"/>
      <w:bookmarkEnd w:id="47"/>
      <w:bookmarkEnd w:id="48"/>
      <w:bookmarkEnd w:id="49"/>
      <w:bookmarkEnd w:id="50"/>
    </w:p>
    <w:p w14:paraId="251A9256" w14:textId="77777777" w:rsidR="00281735" w:rsidRPr="005E3373" w:rsidRDefault="00281735" w:rsidP="00281735">
      <w:pPr>
        <w:jc w:val="center"/>
        <w:rPr>
          <w:rFonts w:cstheme="minorHAnsi"/>
          <w:b/>
          <w:bCs/>
          <w:highlight w:val="lightGray"/>
        </w:rPr>
      </w:pPr>
    </w:p>
    <w:p w14:paraId="34A78DD6" w14:textId="77777777" w:rsidR="00145A85" w:rsidRPr="00BD6819" w:rsidRDefault="00857BF8" w:rsidP="00145A85">
      <w:pPr>
        <w:jc w:val="center"/>
        <w:rPr>
          <w:rFonts w:cstheme="minorHAnsi"/>
          <w:b/>
        </w:rPr>
      </w:pPr>
      <w:r w:rsidRPr="00BD6819">
        <w:rPr>
          <w:rFonts w:cstheme="minorHAnsi"/>
          <w:b/>
        </w:rPr>
        <w:t>PASIŪLYMAS</w:t>
      </w:r>
      <w:r w:rsidR="00145A85" w:rsidRPr="00BD6819">
        <w:rPr>
          <w:rFonts w:cstheme="minorHAnsi"/>
          <w:b/>
        </w:rPr>
        <w:t xml:space="preserve"> </w:t>
      </w:r>
    </w:p>
    <w:p w14:paraId="211010F1" w14:textId="670AB059" w:rsidR="00145A85" w:rsidRPr="00BD6819" w:rsidRDefault="00145A85" w:rsidP="00145A85">
      <w:pPr>
        <w:jc w:val="center"/>
        <w:rPr>
          <w:rFonts w:cstheme="minorHAnsi"/>
          <w:b/>
        </w:rPr>
      </w:pPr>
      <w:r w:rsidRPr="00BD6819">
        <w:rPr>
          <w:rFonts w:cstheme="minorHAnsi"/>
          <w:b/>
        </w:rPr>
        <w:t xml:space="preserve">DĖL MOKYMŲ PAGAL </w:t>
      </w:r>
      <w:r w:rsidR="00BD6819" w:rsidRPr="00BD6819">
        <w:rPr>
          <w:rFonts w:ascii="Calibri" w:eastAsia="Times New Roman" w:hAnsi="Calibri" w:cs="Calibri"/>
          <w:b/>
          <w:lang w:eastAsia="pl-PL"/>
        </w:rPr>
        <w:t>MOKYTOJŲ IR PAGALBOS MOKINIUI SPECIALISTŲ SKAITMENINIO RAŠTINGUMO KOMPETENCIJOS TOBULINIMO</w:t>
      </w:r>
      <w:r w:rsidR="00BD6819" w:rsidRPr="00BD6819">
        <w:rPr>
          <w:rFonts w:cstheme="minorHAnsi"/>
          <w:b/>
        </w:rPr>
        <w:t xml:space="preserve"> </w:t>
      </w:r>
      <w:r w:rsidR="00DE7AE6" w:rsidRPr="00BD6819">
        <w:rPr>
          <w:rFonts w:cstheme="minorHAnsi"/>
          <w:b/>
        </w:rPr>
        <w:t>PROGRAMĄ</w:t>
      </w:r>
      <w:r w:rsidRPr="00BD6819">
        <w:rPr>
          <w:rFonts w:cstheme="minorHAnsi"/>
          <w:b/>
        </w:rPr>
        <w:t xml:space="preserve">  PASLAUGŲ PIRKIMO     </w:t>
      </w:r>
    </w:p>
    <w:p w14:paraId="15BCB3CB" w14:textId="63451691" w:rsidR="00857BF8" w:rsidRPr="00BD6819" w:rsidRDefault="00857BF8" w:rsidP="00857BF8">
      <w:pPr>
        <w:rPr>
          <w:rFonts w:cstheme="minorHAnsi"/>
        </w:rPr>
      </w:pPr>
      <w:r w:rsidRPr="00BD6819">
        <w:rPr>
          <w:rFonts w:cstheme="minorHAnsi"/>
        </w:rPr>
        <w:t>Pasiūlymo forma (pirkimo sąlygų 2 priedas)  pridedama atskiru dokumentu Excel format</w:t>
      </w:r>
      <w:r w:rsidR="00145A85" w:rsidRPr="00BD6819">
        <w:rPr>
          <w:rFonts w:cstheme="minorHAnsi"/>
        </w:rPr>
        <w:t>u</w:t>
      </w:r>
      <w:r w:rsidRPr="00BD6819">
        <w:rPr>
          <w:rFonts w:cstheme="minorHAnsi"/>
        </w:rPr>
        <w:t>.</w:t>
      </w:r>
    </w:p>
    <w:p w14:paraId="5371EEA3" w14:textId="3DEAFB55" w:rsidR="007C6B88" w:rsidRPr="00BD6819" w:rsidRDefault="007C6B88" w:rsidP="007C6B88">
      <w:pPr>
        <w:pStyle w:val="Betarp"/>
        <w:jc w:val="center"/>
      </w:pPr>
      <w:r w:rsidRPr="00BD6819">
        <w:t>____________</w:t>
      </w:r>
    </w:p>
    <w:p w14:paraId="7EC91839" w14:textId="41A34CDC" w:rsidR="00A4599F" w:rsidRPr="005E3373" w:rsidRDefault="00A4599F" w:rsidP="007C6B88">
      <w:pPr>
        <w:jc w:val="both"/>
        <w:rPr>
          <w:rFonts w:cstheme="minorHAnsi"/>
          <w:b/>
          <w:bCs/>
          <w:smallCaps/>
          <w:sz w:val="22"/>
          <w:szCs w:val="22"/>
          <w:highlight w:val="lightGray"/>
        </w:rPr>
      </w:pPr>
      <w:r w:rsidRPr="005E3373">
        <w:rPr>
          <w:rFonts w:cstheme="minorHAnsi"/>
          <w:b/>
          <w:bCs/>
          <w:smallCaps/>
          <w:sz w:val="22"/>
          <w:szCs w:val="22"/>
          <w:highlight w:val="lightGray"/>
        </w:rPr>
        <w:br w:type="page"/>
      </w:r>
    </w:p>
    <w:p w14:paraId="73F43DFB" w14:textId="33FEF14C" w:rsidR="008D704D" w:rsidRPr="00DE5748"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226464370"/>
      <w:r w:rsidRPr="00DE5748">
        <w:rPr>
          <w:rFonts w:asciiTheme="minorHAnsi" w:eastAsia="Calibri" w:hAnsiTheme="minorHAnsi" w:cstheme="minorHAnsi"/>
          <w:color w:val="0070C0"/>
          <w:sz w:val="21"/>
          <w:szCs w:val="21"/>
        </w:rPr>
        <w:lastRenderedPageBreak/>
        <w:t xml:space="preserve">Pirkimo sąlygų </w:t>
      </w:r>
      <w:r w:rsidR="00F1334C" w:rsidRPr="00DE5748">
        <w:rPr>
          <w:rFonts w:asciiTheme="minorHAnsi" w:eastAsia="Calibri" w:hAnsiTheme="minorHAnsi" w:cstheme="minorHAnsi"/>
          <w:color w:val="0070C0"/>
          <w:sz w:val="21"/>
          <w:szCs w:val="21"/>
        </w:rPr>
        <w:t>3</w:t>
      </w:r>
      <w:r w:rsidRPr="00DE5748">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DE5748" w:rsidRDefault="000E6657" w:rsidP="000E6657">
      <w:pPr>
        <w:jc w:val="center"/>
        <w:rPr>
          <w:rFonts w:cstheme="minorHAnsi"/>
          <w:b/>
          <w:bCs/>
          <w:smallCaps/>
          <w:sz w:val="22"/>
          <w:szCs w:val="22"/>
        </w:rPr>
      </w:pPr>
    </w:p>
    <w:p w14:paraId="626BA16A" w14:textId="7E655DFB" w:rsidR="000E6657" w:rsidRPr="00DE5748" w:rsidRDefault="000E6657" w:rsidP="00BE1858">
      <w:pPr>
        <w:pStyle w:val="Paantrat"/>
        <w:jc w:val="center"/>
        <w:rPr>
          <w:rFonts w:cstheme="minorHAnsi"/>
          <w:spacing w:val="0"/>
        </w:rPr>
      </w:pPr>
      <w:r w:rsidRPr="00DE5748">
        <w:rPr>
          <w:rFonts w:cstheme="minorHAnsi"/>
          <w:spacing w:val="0"/>
        </w:rPr>
        <w:t>TIEKĖJŲ PAŠALINIMO PAGRINDAI</w:t>
      </w:r>
    </w:p>
    <w:p w14:paraId="7630DC88" w14:textId="77777777" w:rsidR="00A40AEE" w:rsidRPr="00DE5748" w:rsidRDefault="00A40AEE" w:rsidP="00A40AEE">
      <w:pPr>
        <w:spacing w:line="240" w:lineRule="auto"/>
        <w:ind w:firstLine="567"/>
        <w:jc w:val="both"/>
        <w:rPr>
          <w:rFonts w:ascii="Calibri" w:eastAsia="Calibri" w:hAnsi="Calibri" w:cs="Calibri"/>
          <w:color w:val="000000"/>
          <w:kern w:val="2"/>
          <w:shd w:val="clear" w:color="auto" w:fill="FFFFFF"/>
        </w:rPr>
      </w:pPr>
      <w:r w:rsidRPr="00DE5748">
        <w:rPr>
          <w:rFonts w:ascii="Calibri" w:eastAsia="Calibri" w:hAnsi="Calibri" w:cs="Calibr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E5748">
          <w:rPr>
            <w:rFonts w:ascii="Calibri" w:eastAsia="Calibri" w:hAnsi="Calibri" w:cs="Calibri"/>
            <w:iCs/>
            <w:color w:val="0563C1"/>
            <w:kern w:val="2"/>
            <w:u w:val="single"/>
            <w:shd w:val="clear" w:color="auto" w:fill="FFFFFF"/>
          </w:rPr>
          <w:t>https://ec.europa.eu/tools/ecertis/</w:t>
        </w:r>
      </w:hyperlink>
    </w:p>
    <w:p w14:paraId="4B894ECF" w14:textId="77777777" w:rsidR="00A40AEE" w:rsidRPr="00DE5748" w:rsidRDefault="00A40AEE" w:rsidP="00A40AEE">
      <w:pPr>
        <w:spacing w:line="240" w:lineRule="auto"/>
        <w:ind w:firstLine="567"/>
        <w:jc w:val="both"/>
        <w:rPr>
          <w:rFonts w:ascii="Calibri" w:eastAsia="Times New Roman" w:hAnsi="Calibri" w:cs="Calibri"/>
        </w:rPr>
      </w:pPr>
      <w:r w:rsidRPr="00DE5748">
        <w:rPr>
          <w:rFonts w:ascii="Calibri" w:eastAsia="Calibri" w:hAnsi="Calibri" w:cs="Calibri"/>
          <w:b/>
          <w:bCs/>
          <w:color w:val="000000"/>
          <w:kern w:val="2"/>
          <w:shd w:val="clear" w:color="auto" w:fill="FFFFFF"/>
        </w:rPr>
        <w:t xml:space="preserve">Jeigu pirkimo procedūroje dalyvauja </w:t>
      </w:r>
      <w:r w:rsidRPr="00DE5748">
        <w:rPr>
          <w:rFonts w:ascii="Calibri" w:eastAsia="Times New Roman" w:hAnsi="Calibri" w:cs="Calibri"/>
          <w:b/>
          <w:bCs/>
        </w:rPr>
        <w:t>ūkio subjektų grupė, veikianti pagal jungtinės veiklos sutartį,</w:t>
      </w:r>
      <w:r w:rsidRPr="00DE5748">
        <w:rPr>
          <w:rFonts w:ascii="Calibri" w:eastAsia="Calibri" w:hAnsi="Calibri" w:cs="Calibri"/>
          <w:b/>
          <w:bCs/>
          <w:color w:val="000000"/>
          <w:kern w:val="2"/>
          <w:shd w:val="clear" w:color="auto" w:fill="FFFFFF"/>
        </w:rPr>
        <w:t xml:space="preserve"> </w:t>
      </w:r>
      <w:r w:rsidRPr="00DE5748">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DE5748">
        <w:rPr>
          <w:rFonts w:ascii="Calibri" w:eastAsia="Times New Roman" w:hAnsi="Calibri" w:cs="Calibri"/>
        </w:rPr>
        <w:t xml:space="preserve"> dokumentus, įrodančius pašalinimo pagrindų nebuvimą.</w:t>
      </w:r>
    </w:p>
    <w:p w14:paraId="6DA12959" w14:textId="77777777" w:rsidR="00A40AEE" w:rsidRPr="00DE5748" w:rsidRDefault="00A40AEE" w:rsidP="00A40AEE">
      <w:pPr>
        <w:spacing w:line="240" w:lineRule="auto"/>
        <w:ind w:firstLine="567"/>
        <w:jc w:val="both"/>
        <w:rPr>
          <w:rFonts w:ascii="Calibri" w:eastAsia="Calibri" w:hAnsi="Calibri" w:cs="Calibri"/>
          <w:color w:val="000000"/>
          <w:kern w:val="2"/>
          <w:shd w:val="clear" w:color="auto" w:fill="FFFFFF"/>
        </w:rPr>
      </w:pPr>
      <w:r w:rsidRPr="00DE5748">
        <w:rPr>
          <w:rFonts w:ascii="Calibri" w:eastAsia="Calibri" w:hAnsi="Calibri" w:cs="Calibri"/>
          <w:b/>
          <w:bCs/>
          <w:color w:val="000000"/>
          <w:kern w:val="2"/>
          <w:shd w:val="clear" w:color="auto" w:fill="FFFFFF"/>
        </w:rPr>
        <w:t>Jeigu pirkimo procedūroje tiekėjas pasitelkia ūkio subjektus, kurių pajėgumais remiasi</w:t>
      </w:r>
      <w:r w:rsidRPr="00DE5748">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DE5748" w:rsidRDefault="00A40AEE" w:rsidP="00A40AEE">
      <w:pPr>
        <w:spacing w:line="240" w:lineRule="auto"/>
        <w:ind w:firstLine="567"/>
        <w:jc w:val="both"/>
        <w:rPr>
          <w:rFonts w:ascii="Calibri" w:eastAsia="Calibri" w:hAnsi="Calibri" w:cs="Calibri"/>
          <w:bCs/>
          <w:color w:val="000000"/>
          <w:kern w:val="2"/>
          <w:shd w:val="clear" w:color="auto" w:fill="FFFFFF"/>
        </w:rPr>
      </w:pPr>
      <w:r w:rsidRPr="00DE5748">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DE5748"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DE5748" w:rsidRDefault="00A40AEE" w:rsidP="00A40AEE">
            <w:pPr>
              <w:spacing w:line="240" w:lineRule="auto"/>
              <w:jc w:val="center"/>
              <w:rPr>
                <w:rFonts w:ascii="Calibri" w:eastAsia="Times New Roman" w:hAnsi="Calibri" w:cs="Calibri"/>
                <w:b/>
              </w:rPr>
            </w:pPr>
            <w:r w:rsidRPr="00DE5748">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DE5748" w:rsidRDefault="00A40AEE" w:rsidP="00A40AEE">
            <w:pPr>
              <w:keepNext/>
              <w:spacing w:line="240" w:lineRule="auto"/>
              <w:ind w:left="-105"/>
              <w:jc w:val="center"/>
              <w:outlineLvl w:val="2"/>
              <w:rPr>
                <w:rFonts w:ascii="Calibri" w:eastAsia="Times New Roman" w:hAnsi="Calibri" w:cs="Calibri"/>
                <w:b/>
              </w:rPr>
            </w:pPr>
            <w:bookmarkStart w:id="54" w:name="_Toc190679221"/>
            <w:bookmarkStart w:id="55" w:name="_Toc190679374"/>
            <w:bookmarkStart w:id="56" w:name="_Toc194481465"/>
            <w:bookmarkStart w:id="57" w:name="_Toc212036699"/>
            <w:bookmarkStart w:id="58" w:name="_Toc213315572"/>
            <w:bookmarkStart w:id="59" w:name="_Toc215669619"/>
            <w:bookmarkStart w:id="60" w:name="_Toc216335583"/>
            <w:bookmarkStart w:id="61" w:name="_Toc216335846"/>
            <w:bookmarkStart w:id="62" w:name="_Toc216851036"/>
            <w:bookmarkStart w:id="63" w:name="_Toc216877720"/>
            <w:bookmarkStart w:id="64" w:name="_Toc218257670"/>
            <w:bookmarkStart w:id="65" w:name="_Toc218258608"/>
            <w:bookmarkStart w:id="66" w:name="_Toc219205110"/>
            <w:bookmarkStart w:id="67" w:name="_Toc219205465"/>
            <w:bookmarkStart w:id="68" w:name="_Toc222231377"/>
            <w:bookmarkStart w:id="69" w:name="_Toc222486636"/>
            <w:bookmarkStart w:id="70" w:name="_Toc226464371"/>
            <w:r w:rsidRPr="00DE5748">
              <w:rPr>
                <w:rFonts w:ascii="Calibri" w:eastAsia="Times New Roman" w:hAnsi="Calibri" w:cs="Calibri"/>
                <w:b/>
              </w:rPr>
              <w:t>VPĮ straipsnis, dalis, punktas bei EBVPD formos dalis pildymui</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5265" w:type="dxa"/>
            <w:shd w:val="clear" w:color="auto" w:fill="D9E2F3"/>
            <w:tcMar>
              <w:top w:w="0" w:type="dxa"/>
              <w:left w:w="108" w:type="dxa"/>
              <w:bottom w:w="0" w:type="dxa"/>
              <w:right w:w="108" w:type="dxa"/>
            </w:tcMar>
            <w:hideMark/>
          </w:tcPr>
          <w:p w14:paraId="6611383A" w14:textId="77777777" w:rsidR="00A40AEE" w:rsidRPr="00DE5748" w:rsidRDefault="00A40AEE" w:rsidP="00A40AEE">
            <w:pPr>
              <w:keepNext/>
              <w:spacing w:line="240" w:lineRule="auto"/>
              <w:ind w:left="-110"/>
              <w:jc w:val="center"/>
              <w:outlineLvl w:val="2"/>
              <w:rPr>
                <w:rFonts w:ascii="Calibri" w:eastAsia="Times New Roman" w:hAnsi="Calibri" w:cs="Calibri"/>
                <w:b/>
              </w:rPr>
            </w:pPr>
            <w:bookmarkStart w:id="71" w:name="_Toc190679222"/>
            <w:bookmarkStart w:id="72" w:name="_Toc190679375"/>
            <w:bookmarkStart w:id="73" w:name="_Toc194481466"/>
            <w:bookmarkStart w:id="74" w:name="_Toc212036700"/>
            <w:bookmarkStart w:id="75" w:name="_Toc213315573"/>
            <w:bookmarkStart w:id="76" w:name="_Toc215669620"/>
            <w:bookmarkStart w:id="77" w:name="_Toc216335584"/>
            <w:bookmarkStart w:id="78" w:name="_Toc216335847"/>
            <w:bookmarkStart w:id="79" w:name="_Toc216851037"/>
            <w:bookmarkStart w:id="80" w:name="_Toc216877721"/>
            <w:bookmarkStart w:id="81" w:name="_Toc218257671"/>
            <w:bookmarkStart w:id="82" w:name="_Toc218258609"/>
            <w:bookmarkStart w:id="83" w:name="_Toc219205111"/>
            <w:bookmarkStart w:id="84" w:name="_Toc219205466"/>
            <w:bookmarkStart w:id="85" w:name="_Toc222231378"/>
            <w:bookmarkStart w:id="86" w:name="_Toc222486637"/>
            <w:bookmarkStart w:id="87" w:name="_Toc226464372"/>
            <w:r w:rsidRPr="00DE5748">
              <w:rPr>
                <w:rFonts w:ascii="Calibri" w:eastAsia="Times New Roman" w:hAnsi="Calibri" w:cs="Calibri"/>
                <w:b/>
              </w:rPr>
              <w:t>Dokumentai, kuriuos tiekėjas turi pateikti, siekiant įrodyti jo pašalinimo pagrindų nebuvimą</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r>
      <w:tr w:rsidR="00A40AEE" w:rsidRPr="00DE5748" w14:paraId="3B98F74D" w14:textId="77777777" w:rsidTr="006865BA">
        <w:tc>
          <w:tcPr>
            <w:tcW w:w="3279" w:type="dxa"/>
            <w:tcMar>
              <w:top w:w="0" w:type="dxa"/>
              <w:left w:w="108" w:type="dxa"/>
              <w:bottom w:w="0" w:type="dxa"/>
              <w:right w:w="108" w:type="dxa"/>
            </w:tcMar>
          </w:tcPr>
          <w:p w14:paraId="4B04C0A5"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
                <w:color w:val="000000"/>
                <w:bdr w:val="none" w:sz="0" w:space="0" w:color="auto" w:frame="1"/>
              </w:rPr>
              <w:t>1.1.</w:t>
            </w:r>
            <w:r w:rsidRPr="00DE574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2) kyšininkavimą, prekybą poveikiu, papirkimą;</w:t>
            </w:r>
          </w:p>
          <w:p w14:paraId="033C700F"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DE5748">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4) nusikalstamą bankrotą;</w:t>
            </w:r>
          </w:p>
          <w:p w14:paraId="5F2D011A"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6) nusikalstamu būdu gauto turto legalizavimą;</w:t>
            </w:r>
          </w:p>
          <w:p w14:paraId="1F800F5C"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7) prekybą žmonėmis, vaiko pirkimą arba pardavimą;</w:t>
            </w:r>
          </w:p>
          <w:p w14:paraId="0ED9EE2D"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DE5748" w:rsidRDefault="00A40AEE" w:rsidP="00A40AEE">
            <w:pPr>
              <w:spacing w:line="240" w:lineRule="auto"/>
              <w:jc w:val="both"/>
              <w:rPr>
                <w:rFonts w:ascii="Calibri" w:eastAsia="Times New Roman" w:hAnsi="Calibri" w:cs="Calibri"/>
                <w:bCs/>
                <w:color w:val="000000"/>
                <w:bdr w:val="none" w:sz="0" w:space="0" w:color="auto" w:frame="1"/>
              </w:rPr>
            </w:pPr>
            <w:r w:rsidRPr="00DE5748">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DE5748">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DE5748"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DE5748">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DE5748" w:rsidRDefault="00A40AEE" w:rsidP="00A40AEE">
            <w:pPr>
              <w:spacing w:line="240" w:lineRule="auto"/>
              <w:ind w:left="37"/>
              <w:jc w:val="center"/>
              <w:rPr>
                <w:rFonts w:ascii="Calibri" w:eastAsia="Times New Roman" w:hAnsi="Calibri" w:cs="Calibri"/>
                <w:b/>
              </w:rPr>
            </w:pPr>
            <w:r w:rsidRPr="00DE5748">
              <w:rPr>
                <w:rFonts w:ascii="Calibri" w:eastAsia="Times New Roman" w:hAnsi="Calibri" w:cs="Calibri"/>
                <w:b/>
              </w:rPr>
              <w:lastRenderedPageBreak/>
              <w:t>VPĮ 46 straipsnio 1 dalis</w:t>
            </w:r>
          </w:p>
          <w:p w14:paraId="3EC2E63E" w14:textId="77777777" w:rsidR="00A40AEE" w:rsidRPr="00DE5748" w:rsidRDefault="00A40AEE" w:rsidP="00A40AEE">
            <w:pPr>
              <w:spacing w:line="240" w:lineRule="auto"/>
              <w:ind w:left="37"/>
              <w:jc w:val="center"/>
              <w:rPr>
                <w:rFonts w:ascii="Calibri" w:eastAsia="Times New Roman" w:hAnsi="Calibri" w:cs="Calibri"/>
                <w:b/>
              </w:rPr>
            </w:pPr>
          </w:p>
          <w:p w14:paraId="5607ABB1" w14:textId="77777777" w:rsidR="00A40AEE" w:rsidRPr="00DE5748" w:rsidRDefault="00A40AEE" w:rsidP="00A40AEE">
            <w:pPr>
              <w:spacing w:line="240" w:lineRule="auto"/>
              <w:ind w:left="37"/>
              <w:jc w:val="center"/>
              <w:rPr>
                <w:rFonts w:ascii="Calibri" w:eastAsia="Times New Roman" w:hAnsi="Calibri" w:cs="Calibri"/>
              </w:rPr>
            </w:pPr>
            <w:r w:rsidRPr="00DE5748">
              <w:rPr>
                <w:rFonts w:ascii="Calibri" w:eastAsia="Times New Roman" w:hAnsi="Calibri" w:cs="Calibri"/>
              </w:rPr>
              <w:t>EBVPD III dalies A1-A6 punktai</w:t>
            </w:r>
          </w:p>
          <w:p w14:paraId="7F5296F7" w14:textId="77777777" w:rsidR="00A40AEE" w:rsidRPr="00DE5748" w:rsidRDefault="00A40AEE" w:rsidP="00A40AEE">
            <w:pPr>
              <w:spacing w:line="240" w:lineRule="auto"/>
              <w:ind w:left="37"/>
              <w:jc w:val="center"/>
              <w:rPr>
                <w:rFonts w:ascii="Calibri" w:eastAsia="Times New Roman" w:hAnsi="Calibri" w:cs="Calibri"/>
              </w:rPr>
            </w:pPr>
            <w:r w:rsidRPr="00DE5748">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1) Iš Lietuvoje įsteigtų subjektų reikalaujama:</w:t>
            </w:r>
          </w:p>
          <w:p w14:paraId="40CB7D5F"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išrašo iš teismo sprendimo arba</w:t>
            </w:r>
          </w:p>
          <w:p w14:paraId="599577C8"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Iš ne Lietuvoje įsteigtų subjektų reikalaujama:</w:t>
            </w:r>
          </w:p>
          <w:p w14:paraId="546984E8"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atitinkamos užsienio šalies institucijos dokumento</w:t>
            </w:r>
            <w:r w:rsidRPr="00DE5748">
              <w:rPr>
                <w:rFonts w:ascii="Calibri" w:eastAsia="Times New Roman" w:hAnsi="Calibri" w:cs="Calibri"/>
                <w:color w:val="000000"/>
                <w:bdr w:val="none" w:sz="0" w:space="0" w:color="auto" w:frame="1"/>
                <w:vertAlign w:val="superscript"/>
              </w:rPr>
              <w:footnoteReference w:id="2"/>
            </w:r>
            <w:r w:rsidRPr="00DE5748">
              <w:rPr>
                <w:rFonts w:ascii="Calibri" w:eastAsia="Times New Roman" w:hAnsi="Calibri" w:cs="Calibri"/>
                <w:color w:val="000000"/>
                <w:bdr w:val="none" w:sz="0" w:space="0" w:color="auto" w:frame="1"/>
              </w:rPr>
              <w:t>.</w:t>
            </w:r>
          </w:p>
          <w:p w14:paraId="6F1C8DC6" w14:textId="77777777" w:rsidR="00A40AEE" w:rsidRPr="00DE5748" w:rsidRDefault="00A40AEE" w:rsidP="00A40AEE">
            <w:pPr>
              <w:spacing w:line="240" w:lineRule="auto"/>
              <w:jc w:val="both"/>
              <w:rPr>
                <w:rFonts w:ascii="Calibri" w:eastAsia="Times New Roman" w:hAnsi="Calibri" w:cs="Calibri"/>
                <w:color w:val="7030A0"/>
                <w:bdr w:val="none" w:sz="0" w:space="0" w:color="auto" w:frame="1"/>
              </w:rPr>
            </w:pPr>
            <w:r w:rsidRPr="00DE5748">
              <w:rPr>
                <w:rFonts w:ascii="Calibri" w:eastAsia="Times New Roman" w:hAnsi="Calibri" w:cs="Calibri"/>
                <w:color w:val="000000"/>
                <w:bdr w:val="none" w:sz="0" w:space="0" w:color="auto" w:frame="1"/>
              </w:rPr>
              <w:lastRenderedPageBreak/>
              <w:t xml:space="preserve">Nurodyti dokumentai turi būti išduoti ne anksčiau kaip </w:t>
            </w:r>
            <w:r w:rsidRPr="00DE5748">
              <w:rPr>
                <w:rFonts w:ascii="Calibri" w:eastAsia="Times New Roman" w:hAnsi="Calibri" w:cs="Calibri"/>
                <w:color w:val="00B050"/>
                <w:bdr w:val="none" w:sz="0" w:space="0" w:color="auto" w:frame="1"/>
              </w:rPr>
              <w:t xml:space="preserve">180 dienų </w:t>
            </w:r>
            <w:r w:rsidRPr="00DE5748">
              <w:rPr>
                <w:rFonts w:ascii="Calibri" w:eastAsia="Times New Roman" w:hAnsi="Calibri" w:cs="Calibri"/>
                <w:color w:val="000000"/>
                <w:bdr w:val="none" w:sz="0" w:space="0" w:color="auto" w:frame="1"/>
              </w:rPr>
              <w:t xml:space="preserve">iki </w:t>
            </w:r>
            <w:r w:rsidRPr="00DE574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E5748">
              <w:rPr>
                <w:rFonts w:ascii="Calibri" w:eastAsia="Times New Roman" w:hAnsi="Calibri" w:cs="Calibri"/>
                <w:color w:val="000000"/>
                <w:bdr w:val="none" w:sz="0" w:space="0" w:color="auto" w:frame="1"/>
              </w:rPr>
              <w:t xml:space="preserve">umentus. </w:t>
            </w:r>
            <w:r w:rsidRPr="00DE5748">
              <w:rPr>
                <w:rFonts w:ascii="Calibri" w:eastAsia="Times New Roman" w:hAnsi="Calibri" w:cs="Calibri"/>
                <w:b/>
                <w:bCs/>
                <w:i/>
                <w:iCs/>
                <w:color w:val="000000"/>
                <w:bdr w:val="none" w:sz="0" w:space="0" w:color="auto" w:frame="1"/>
              </w:rPr>
              <w:t>Pavyzdys</w:t>
            </w:r>
            <w:r w:rsidRPr="00DE5748">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E5748">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E5748">
              <w:rPr>
                <w:rFonts w:ascii="Calibri" w:eastAsia="Times New Roman" w:hAnsi="Calibri" w:cs="Calibri"/>
                <w:bdr w:val="none" w:sz="0" w:space="0" w:color="auto" w:frame="1"/>
              </w:rPr>
              <w:t xml:space="preserve">asmens (asmenų), turinčio (turinčių) teisę surašyti ir pasirašyti tiekėjo finansinės apskaitos dokumentus, </w:t>
            </w:r>
            <w:r w:rsidRPr="00DE5748">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vertAlign w:val="superscript"/>
              </w:rPr>
              <w:t>1</w:t>
            </w:r>
            <w:r w:rsidRPr="00DE5748">
              <w:rPr>
                <w:rFonts w:ascii="Calibri" w:eastAsia="Times New Roman" w:hAnsi="Calibri" w:cs="Calibri"/>
              </w:rPr>
              <w:t xml:space="preserve">Jeigu tiekėjas negali pateikti nurodytų dokumentų, įrodančių, kad nėra pašalinimo pagrindų, numatytų </w:t>
            </w:r>
            <w:r w:rsidRPr="00DE5748">
              <w:rPr>
                <w:rFonts w:ascii="Calibri" w:eastAsia="Yu Mincho" w:hAnsi="Calibri" w:cs="Calibri"/>
                <w:i/>
                <w:iCs/>
              </w:rPr>
              <w:t xml:space="preserve">VPĮ 46 straipsnio 1 ir 3 dalyse ir 6 dalies 2 punkte, </w:t>
            </w:r>
            <w:r w:rsidRPr="00DE5748">
              <w:rPr>
                <w:rFonts w:ascii="Calibri" w:eastAsia="Times New Roman" w:hAnsi="Calibri" w:cs="Calibri"/>
              </w:rPr>
              <w:t xml:space="preserve">nes valstybėje narėje ar atitinkamoje šalyje tokie dokumentai neišduodami arba toje šalyje išduodami dokumentai neapima visų </w:t>
            </w:r>
            <w:r w:rsidRPr="00DE5748">
              <w:rPr>
                <w:rFonts w:ascii="Calibri" w:eastAsia="Yu Mincho" w:hAnsi="Calibri" w:cs="Calibri"/>
                <w:i/>
                <w:iCs/>
              </w:rPr>
              <w:t>46 straipsnio 1 ir 3 dalyse ir 6 dalies 2 punkte keliamų klausimų</w:t>
            </w:r>
            <w:r w:rsidRPr="00DE5748">
              <w:rPr>
                <w:rFonts w:ascii="Calibri" w:eastAsia="Times New Roman" w:hAnsi="Calibri" w:cs="Calibri"/>
              </w:rPr>
              <w:t>, jie gali būti pakeisti:</w:t>
            </w:r>
          </w:p>
          <w:p w14:paraId="78272271" w14:textId="77777777" w:rsidR="00A40AEE" w:rsidRPr="00DE5748" w:rsidRDefault="00A40AEE" w:rsidP="00A40AEE">
            <w:pPr>
              <w:numPr>
                <w:ilvl w:val="0"/>
                <w:numId w:val="26"/>
              </w:numPr>
              <w:spacing w:line="240" w:lineRule="auto"/>
              <w:contextualSpacing/>
              <w:jc w:val="both"/>
              <w:rPr>
                <w:rFonts w:ascii="Calibri" w:eastAsia="Times New Roman" w:hAnsi="Calibri" w:cs="Calibri"/>
              </w:rPr>
            </w:pPr>
            <w:r w:rsidRPr="00DE5748">
              <w:rPr>
                <w:rFonts w:ascii="Calibri" w:eastAsia="Times New Roman" w:hAnsi="Calibri" w:cs="Calibri"/>
              </w:rPr>
              <w:t xml:space="preserve"> priesaikos deklaracija;</w:t>
            </w:r>
          </w:p>
          <w:p w14:paraId="1061479C" w14:textId="77777777" w:rsidR="00A40AEE" w:rsidRPr="00DE5748" w:rsidRDefault="00A40AEE" w:rsidP="00A40AEE">
            <w:pPr>
              <w:numPr>
                <w:ilvl w:val="0"/>
                <w:numId w:val="26"/>
              </w:numPr>
              <w:spacing w:line="240" w:lineRule="auto"/>
              <w:contextualSpacing/>
              <w:jc w:val="both"/>
              <w:rPr>
                <w:rFonts w:ascii="Calibri" w:eastAsia="Times New Roman" w:hAnsi="Calibri" w:cs="Calibri"/>
              </w:rPr>
            </w:pPr>
            <w:r w:rsidRPr="00DE5748">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b/>
              </w:rPr>
              <w:t>2)  Deklaracija dėl tiekėjo atsakingų asmenų</w:t>
            </w:r>
            <w:r w:rsidRPr="00DE5748">
              <w:rPr>
                <w:rFonts w:ascii="Calibri" w:eastAsia="Times New Roman" w:hAnsi="Calibri" w:cs="Calibri"/>
              </w:rPr>
              <w:t xml:space="preserve"> (pildoma pagal specialiųjų pirkimo sąlygų</w:t>
            </w:r>
            <w:r w:rsidR="005046E7" w:rsidRPr="00DE5748">
              <w:rPr>
                <w:rFonts w:ascii="Calibri" w:eastAsia="Times New Roman" w:hAnsi="Calibri" w:cs="Calibri"/>
              </w:rPr>
              <w:t xml:space="preserve"> </w:t>
            </w:r>
            <w:r w:rsidR="00A41010" w:rsidRPr="00DE5748">
              <w:rPr>
                <w:rFonts w:ascii="Calibri" w:eastAsia="Times New Roman" w:hAnsi="Calibri" w:cs="Calibri"/>
              </w:rPr>
              <w:t>8</w:t>
            </w:r>
            <w:r w:rsidRPr="00DE5748">
              <w:rPr>
                <w:rFonts w:ascii="Calibri" w:eastAsia="Times New Roman" w:hAnsi="Calibri" w:cs="Calibri"/>
                <w:iCs/>
              </w:rPr>
              <w:t xml:space="preserve"> </w:t>
            </w:r>
            <w:r w:rsidRPr="00DE5748">
              <w:rPr>
                <w:rFonts w:ascii="Calibri" w:eastAsia="Times New Roman" w:hAnsi="Calibri" w:cs="Calibri"/>
              </w:rPr>
              <w:t>priedą).</w:t>
            </w:r>
          </w:p>
          <w:p w14:paraId="77C0D42F"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Arial Unicode MS" w:hAnsi="Calibri" w:cs="Calibri"/>
                <w:b/>
                <w:i/>
                <w:color w:val="000000"/>
                <w:u w:val="single"/>
                <w:bdr w:val="nil"/>
              </w:rPr>
              <w:t>Pastaba.</w:t>
            </w:r>
            <w:r w:rsidRPr="00DE5748">
              <w:rPr>
                <w:rFonts w:ascii="Calibri" w:eastAsia="Arial Unicode MS" w:hAnsi="Calibri" w:cs="Calibri"/>
                <w:b/>
                <w:color w:val="000000"/>
                <w:bdr w:val="nil"/>
              </w:rPr>
              <w:t xml:space="preserve"> </w:t>
            </w:r>
            <w:r w:rsidRPr="00DE5748">
              <w:rPr>
                <w:rFonts w:ascii="Calibri" w:eastAsia="Arial Unicode MS" w:hAnsi="Calibri" w:cs="Calibri"/>
                <w:i/>
                <w:color w:val="000000"/>
                <w:bdr w:val="nil"/>
              </w:rPr>
              <w:t>Jei deklaracijoje</w:t>
            </w:r>
            <w:r w:rsidRPr="00DE5748">
              <w:rPr>
                <w:rFonts w:ascii="Calibri" w:eastAsia="Arial Unicode MS" w:hAnsi="Calibri" w:cs="Calibri"/>
                <w:b/>
                <w:i/>
                <w:color w:val="000000"/>
                <w:bdr w:val="nil"/>
              </w:rPr>
              <w:t xml:space="preserve"> </w:t>
            </w:r>
            <w:r w:rsidRPr="00DE5748">
              <w:rPr>
                <w:rFonts w:ascii="Calibri" w:eastAsia="Arial Unicode MS" w:hAnsi="Calibri" w:cs="Calibri"/>
                <w:bCs/>
                <w:i/>
                <w:color w:val="000000"/>
                <w:bdr w:val="nil"/>
              </w:rPr>
              <w:t>tiekėjas</w:t>
            </w:r>
            <w:r w:rsidRPr="00DE5748">
              <w:rPr>
                <w:rFonts w:ascii="Calibri" w:eastAsia="Times New Roman" w:hAnsi="Calibri" w:cs="Calibri"/>
                <w:i/>
              </w:rPr>
              <w:t xml:space="preserve"> nurodys atsakingus fizinius asmenis, turi būti pateikti dokumentai (neteistumo pažymos), patvirtinantys deklaracijoje nurodytų atsakingų </w:t>
            </w:r>
            <w:r w:rsidRPr="00DE5748">
              <w:rPr>
                <w:rFonts w:ascii="Calibri" w:eastAsia="Times New Roman" w:hAnsi="Calibri" w:cs="Calibri"/>
                <w:i/>
              </w:rPr>
              <w:lastRenderedPageBreak/>
              <w:t>asmenų pašalinimo pagrindų nebuvimą, kaip nurodyta šios lentelės 1.1 punkte.</w:t>
            </w:r>
          </w:p>
        </w:tc>
      </w:tr>
      <w:tr w:rsidR="00A40AEE" w:rsidRPr="00DE5748" w14:paraId="3DE346D3" w14:textId="77777777" w:rsidTr="006865BA">
        <w:tc>
          <w:tcPr>
            <w:tcW w:w="3279" w:type="dxa"/>
            <w:tcMar>
              <w:top w:w="0" w:type="dxa"/>
              <w:left w:w="108" w:type="dxa"/>
              <w:bottom w:w="0" w:type="dxa"/>
              <w:right w:w="108" w:type="dxa"/>
            </w:tcMar>
          </w:tcPr>
          <w:p w14:paraId="765411EC" w14:textId="77777777" w:rsidR="00A40AEE" w:rsidRPr="00DE5748" w:rsidRDefault="00A40AEE" w:rsidP="00A40AEE">
            <w:pPr>
              <w:spacing w:line="240" w:lineRule="auto"/>
              <w:jc w:val="both"/>
              <w:rPr>
                <w:rFonts w:ascii="Calibri" w:eastAsia="Times New Roman" w:hAnsi="Calibri" w:cs="Calibri"/>
                <w:b/>
              </w:rPr>
            </w:pPr>
            <w:r w:rsidRPr="00DE5748">
              <w:rPr>
                <w:rFonts w:ascii="Calibri" w:eastAsia="Times New Roman" w:hAnsi="Calibri" w:cs="Calibri"/>
                <w:b/>
                <w:bCs/>
              </w:rPr>
              <w:lastRenderedPageBreak/>
              <w:t>1.2.</w:t>
            </w:r>
            <w:r w:rsidRPr="00DE5748">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DE5748" w:rsidRDefault="00A40AEE" w:rsidP="00A40AEE">
            <w:pPr>
              <w:spacing w:line="240" w:lineRule="auto"/>
              <w:ind w:left="37"/>
              <w:jc w:val="center"/>
              <w:rPr>
                <w:rFonts w:ascii="Calibri" w:eastAsia="Times New Roman" w:hAnsi="Calibri" w:cs="Calibri"/>
              </w:rPr>
            </w:pPr>
            <w:r w:rsidRPr="00DE5748">
              <w:rPr>
                <w:rFonts w:ascii="Calibri" w:eastAsia="Times New Roman" w:hAnsi="Calibri" w:cs="Calibri"/>
              </w:rPr>
              <w:t>VPĮ 46 straipsnio 2¹ dalis</w:t>
            </w:r>
          </w:p>
          <w:p w14:paraId="4E812924" w14:textId="77777777" w:rsidR="00A40AEE" w:rsidRPr="00DE5748" w:rsidRDefault="00A40AEE" w:rsidP="00A40AEE">
            <w:pPr>
              <w:spacing w:line="240" w:lineRule="auto"/>
              <w:ind w:left="37"/>
              <w:jc w:val="center"/>
              <w:rPr>
                <w:rFonts w:ascii="Calibri" w:eastAsia="Yu Mincho" w:hAnsi="Calibri" w:cs="Calibri"/>
                <w:b/>
                <w:bCs/>
              </w:rPr>
            </w:pPr>
            <w:r w:rsidRPr="00DE5748">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59E00A88" w:rsidR="00A40AEE" w:rsidRPr="00DE5748" w:rsidRDefault="00DE7AE6" w:rsidP="00A40AEE">
            <w:pPr>
              <w:spacing w:line="240" w:lineRule="auto"/>
              <w:jc w:val="both"/>
              <w:rPr>
                <w:rFonts w:ascii="Calibri" w:eastAsia="Times New Roman" w:hAnsi="Calibri" w:cs="Calibri"/>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rPr>
              <w:t>Užtenka pateikto EBVPD.</w:t>
            </w:r>
          </w:p>
        </w:tc>
      </w:tr>
      <w:tr w:rsidR="00A40AEE" w:rsidRPr="00DE5748" w14:paraId="1BE42292" w14:textId="77777777" w:rsidTr="006865BA">
        <w:tc>
          <w:tcPr>
            <w:tcW w:w="3279" w:type="dxa"/>
            <w:tcMar>
              <w:top w:w="0" w:type="dxa"/>
              <w:left w:w="108" w:type="dxa"/>
              <w:bottom w:w="0" w:type="dxa"/>
              <w:right w:w="108" w:type="dxa"/>
            </w:tcMar>
          </w:tcPr>
          <w:p w14:paraId="5320E810"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t>1.3.</w:t>
            </w:r>
            <w:r w:rsidRPr="00DE5748">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DE5748" w:rsidRDefault="00A40AEE" w:rsidP="00A40AEE">
            <w:pPr>
              <w:spacing w:line="240" w:lineRule="auto"/>
              <w:ind w:left="32"/>
              <w:jc w:val="both"/>
              <w:rPr>
                <w:rFonts w:ascii="Calibri" w:eastAsia="Times New Roman" w:hAnsi="Calibri" w:cs="Calibri"/>
                <w:b/>
                <w:bCs/>
              </w:rPr>
            </w:pPr>
          </w:p>
          <w:p w14:paraId="5E9D3B82"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t>Laikoma, kad tiekėjas nuteistas už aukščiau nurodytą nusikalstamą veiką, kai dėl:</w:t>
            </w:r>
          </w:p>
          <w:p w14:paraId="5100C052"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DE5748" w:rsidRDefault="00A40AEE" w:rsidP="00A40AEE">
            <w:pPr>
              <w:spacing w:line="240" w:lineRule="auto"/>
              <w:ind w:left="32"/>
              <w:jc w:val="both"/>
              <w:rPr>
                <w:rFonts w:ascii="Calibri" w:eastAsia="Times New Roman" w:hAnsi="Calibri" w:cs="Calibri"/>
                <w:b/>
                <w:bCs/>
              </w:rPr>
            </w:pPr>
          </w:p>
          <w:p w14:paraId="4579ADCB"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t>Tačiau ši nuostata netaikoma, jeigu:</w:t>
            </w:r>
          </w:p>
          <w:p w14:paraId="680D2720"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Cs/>
              </w:rPr>
              <w:t>2) įsiskolinimo suma neviršija 50 Eur (penkiasdešimt eurų);</w:t>
            </w:r>
          </w:p>
          <w:p w14:paraId="12FB7630" w14:textId="77777777" w:rsidR="00A40AEE" w:rsidRPr="00DE5748" w:rsidRDefault="00A40AEE" w:rsidP="00A40AEE">
            <w:pPr>
              <w:spacing w:line="240" w:lineRule="auto"/>
              <w:ind w:left="32"/>
              <w:jc w:val="both"/>
              <w:rPr>
                <w:rFonts w:ascii="Calibri" w:eastAsia="Times New Roman" w:hAnsi="Calibri" w:cs="Calibri"/>
                <w:b/>
                <w:bCs/>
                <w:lang w:val="pl-PL"/>
              </w:rPr>
            </w:pPr>
            <w:r w:rsidRPr="00DE5748">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E5748">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DE5748">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DE5748" w:rsidRDefault="00A40AEE" w:rsidP="00A40AEE">
            <w:pPr>
              <w:spacing w:line="240" w:lineRule="auto"/>
              <w:ind w:firstLine="37"/>
              <w:jc w:val="center"/>
              <w:rPr>
                <w:rFonts w:ascii="Calibri" w:eastAsia="Times New Roman" w:hAnsi="Calibri" w:cs="Calibri"/>
                <w:b/>
              </w:rPr>
            </w:pPr>
            <w:r w:rsidRPr="00DE5748">
              <w:rPr>
                <w:rFonts w:ascii="Calibri" w:eastAsia="Times New Roman" w:hAnsi="Calibri" w:cs="Calibri"/>
                <w:b/>
              </w:rPr>
              <w:lastRenderedPageBreak/>
              <w:t>VPĮ 46 straipsnio 3 dalis</w:t>
            </w:r>
          </w:p>
          <w:p w14:paraId="7BB88939" w14:textId="77777777" w:rsidR="00A40AEE" w:rsidRPr="00DE5748" w:rsidRDefault="00A40AEE" w:rsidP="00A40AEE">
            <w:pPr>
              <w:spacing w:line="240" w:lineRule="auto"/>
              <w:ind w:firstLine="37"/>
              <w:jc w:val="center"/>
              <w:rPr>
                <w:rFonts w:ascii="Calibri" w:eastAsia="Times New Roman" w:hAnsi="Calibri" w:cs="Calibri"/>
                <w:b/>
              </w:rPr>
            </w:pPr>
          </w:p>
          <w:p w14:paraId="71753934" w14:textId="77777777" w:rsidR="00A40AEE" w:rsidRPr="00DE5748" w:rsidRDefault="00A40AEE" w:rsidP="00A40AEE">
            <w:pPr>
              <w:spacing w:line="240" w:lineRule="auto"/>
              <w:ind w:firstLine="37"/>
              <w:jc w:val="center"/>
              <w:rPr>
                <w:rFonts w:ascii="Calibri" w:eastAsia="Times New Roman" w:hAnsi="Calibri" w:cs="Calibri"/>
              </w:rPr>
            </w:pPr>
            <w:r w:rsidRPr="00DE5748">
              <w:rPr>
                <w:rFonts w:ascii="Calibri" w:eastAsia="Times New Roman" w:hAnsi="Calibri" w:cs="Calibri"/>
              </w:rPr>
              <w:t>EBVPD III dalies B1 ir B2 punktai</w:t>
            </w:r>
          </w:p>
          <w:p w14:paraId="39207681" w14:textId="77777777" w:rsidR="00A40AEE" w:rsidRPr="00DE5748" w:rsidRDefault="00A40AEE" w:rsidP="00A40AEE">
            <w:pPr>
              <w:spacing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DE5748"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DE5748"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DE5748"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DE5748"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Iš ne Lietuvoje įsteigtų subjektų reikalaujama:</w:t>
            </w:r>
          </w:p>
          <w:p w14:paraId="6860615F"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lastRenderedPageBreak/>
              <w:t>atitinkamos užsienio šalies institucijos dokumento</w:t>
            </w:r>
            <w:r w:rsidRPr="00DE5748">
              <w:rPr>
                <w:rFonts w:ascii="Calibri" w:eastAsia="Times New Roman" w:hAnsi="Calibri" w:cs="Calibri"/>
                <w:color w:val="000000"/>
                <w:bdr w:val="none" w:sz="0" w:space="0" w:color="auto" w:frame="1"/>
                <w:vertAlign w:val="superscript"/>
              </w:rPr>
              <w:footnoteReference w:id="3"/>
            </w:r>
            <w:r w:rsidRPr="00DE5748">
              <w:rPr>
                <w:rFonts w:ascii="Calibri" w:eastAsia="Times New Roman" w:hAnsi="Calibri" w:cs="Calibri"/>
                <w:color w:val="000000"/>
                <w:bdr w:val="none" w:sz="0" w:space="0" w:color="auto" w:frame="1"/>
              </w:rPr>
              <w:t>.</w:t>
            </w:r>
          </w:p>
          <w:p w14:paraId="54845A51" w14:textId="77777777" w:rsidR="00A40AEE" w:rsidRPr="00DE5748"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DE5748" w:rsidRDefault="00A40AEE" w:rsidP="00A40AEE">
            <w:pPr>
              <w:spacing w:line="240" w:lineRule="auto"/>
              <w:jc w:val="both"/>
              <w:rPr>
                <w:rFonts w:ascii="Calibri" w:eastAsia="Times New Roman" w:hAnsi="Calibri" w:cs="Calibri"/>
                <w:i/>
                <w:iCs/>
                <w:color w:val="000000"/>
                <w:bdr w:val="none" w:sz="0" w:space="0" w:color="auto" w:frame="1"/>
              </w:rPr>
            </w:pPr>
            <w:r w:rsidRPr="00DE5748">
              <w:rPr>
                <w:rFonts w:ascii="Calibri" w:eastAsia="Times New Roman" w:hAnsi="Calibri" w:cs="Calibri"/>
                <w:color w:val="000000"/>
                <w:bdr w:val="none" w:sz="0" w:space="0" w:color="auto" w:frame="1"/>
              </w:rPr>
              <w:t xml:space="preserve">Nurodyti dokumentai turi būti išduoti ne anksčiau kaip </w:t>
            </w:r>
            <w:r w:rsidRPr="00DE5748">
              <w:rPr>
                <w:rFonts w:ascii="Calibri" w:eastAsia="Times New Roman" w:hAnsi="Calibri" w:cs="Calibri"/>
                <w:color w:val="00B050"/>
                <w:bdr w:val="none" w:sz="0" w:space="0" w:color="auto" w:frame="1"/>
              </w:rPr>
              <w:t>120</w:t>
            </w:r>
            <w:r w:rsidRPr="00DE5748">
              <w:rPr>
                <w:rFonts w:ascii="Calibri" w:eastAsia="Times New Roman" w:hAnsi="Calibri" w:cs="Calibri"/>
                <w:color w:val="000000"/>
                <w:bdr w:val="none" w:sz="0" w:space="0" w:color="auto" w:frame="1"/>
              </w:rPr>
              <w:t xml:space="preserve"> </w:t>
            </w:r>
            <w:r w:rsidRPr="00DE5748">
              <w:rPr>
                <w:rFonts w:ascii="Calibri" w:eastAsia="Times New Roman" w:hAnsi="Calibri" w:cs="Calibri"/>
                <w:color w:val="00B050"/>
                <w:bdr w:val="none" w:sz="0" w:space="0" w:color="auto" w:frame="1"/>
              </w:rPr>
              <w:t>dienų</w:t>
            </w:r>
            <w:r w:rsidRPr="00DE5748">
              <w:rPr>
                <w:rFonts w:ascii="Calibri" w:eastAsia="Times New Roman" w:hAnsi="Calibri" w:cs="Calibri"/>
                <w:color w:val="000000"/>
                <w:bdr w:val="none" w:sz="0" w:space="0" w:color="auto" w:frame="1"/>
              </w:rPr>
              <w:t xml:space="preserve"> iki </w:t>
            </w:r>
            <w:r w:rsidRPr="00DE574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E5748">
              <w:rPr>
                <w:rFonts w:ascii="Calibri" w:eastAsia="Times New Roman" w:hAnsi="Calibri" w:cs="Calibri"/>
                <w:color w:val="000000"/>
                <w:bdr w:val="none" w:sz="0" w:space="0" w:color="auto" w:frame="1"/>
              </w:rPr>
              <w:t xml:space="preserve">umentus. </w:t>
            </w:r>
            <w:r w:rsidRPr="00DE5748">
              <w:rPr>
                <w:rFonts w:ascii="Calibri" w:eastAsia="Times New Roman" w:hAnsi="Calibri" w:cs="Calibri"/>
                <w:b/>
                <w:bCs/>
                <w:i/>
                <w:iCs/>
                <w:color w:val="000000"/>
                <w:bdr w:val="none" w:sz="0" w:space="0" w:color="auto" w:frame="1"/>
              </w:rPr>
              <w:t>Pavyzdys</w:t>
            </w:r>
            <w:r w:rsidRPr="00DE5748">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DE5748" w:rsidRDefault="00A40AEE" w:rsidP="00A40AEE">
            <w:pPr>
              <w:spacing w:line="240" w:lineRule="auto"/>
              <w:jc w:val="both"/>
              <w:rPr>
                <w:rFonts w:ascii="Calibri" w:eastAsia="Times New Roman" w:hAnsi="Calibri" w:cs="Calibri"/>
                <w:bCs/>
                <w:color w:val="000000"/>
                <w:bdr w:val="none" w:sz="0" w:space="0" w:color="auto" w:frame="1"/>
              </w:rPr>
            </w:pPr>
            <w:r w:rsidRPr="00DE5748">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DE5748" w:rsidRDefault="00A40AEE" w:rsidP="00A40AEE">
            <w:pPr>
              <w:spacing w:line="240" w:lineRule="auto"/>
              <w:jc w:val="both"/>
              <w:rPr>
                <w:rFonts w:ascii="Calibri" w:eastAsia="Times New Roman" w:hAnsi="Calibri" w:cs="Calibri"/>
                <w:b/>
                <w:bCs/>
                <w:color w:val="000000"/>
                <w:u w:val="single"/>
                <w:bdr w:val="none" w:sz="0" w:space="0" w:color="auto" w:frame="1"/>
              </w:rPr>
            </w:pPr>
            <w:r w:rsidRPr="00DE5748">
              <w:rPr>
                <w:rFonts w:ascii="Calibri" w:eastAsia="Times New Roman" w:hAnsi="Calibri" w:cs="Calibri"/>
                <w:b/>
                <w:bCs/>
                <w:color w:val="000000"/>
                <w:bdr w:val="none" w:sz="0" w:space="0" w:color="auto" w:frame="1"/>
              </w:rPr>
              <w:t>2)</w:t>
            </w:r>
            <w:r w:rsidRPr="00DE5748">
              <w:rPr>
                <w:rFonts w:ascii="Calibri" w:eastAsia="Times New Roman" w:hAnsi="Calibri" w:cs="Calibri"/>
                <w:bCs/>
                <w:color w:val="000000"/>
                <w:bdr w:val="none" w:sz="0" w:space="0" w:color="auto" w:frame="1"/>
              </w:rPr>
              <w:t xml:space="preserve"> </w:t>
            </w:r>
            <w:r w:rsidRPr="00DE5748">
              <w:rPr>
                <w:rFonts w:ascii="Calibri" w:eastAsia="Times New Roman" w:hAnsi="Calibri" w:cs="Calibri"/>
                <w:b/>
                <w:bCs/>
                <w:color w:val="000000"/>
                <w:u w:val="single"/>
                <w:bdr w:val="none" w:sz="0" w:space="0" w:color="auto" w:frame="1"/>
              </w:rPr>
              <w:t>Dėl įsipareigojimų, susijusių su socialinio draudimo įmokų mokėjimu, įvykdymo i</w:t>
            </w:r>
            <w:r w:rsidRPr="00DE5748">
              <w:rPr>
                <w:rFonts w:ascii="Calibri" w:eastAsia="Times New Roman" w:hAnsi="Calibri" w:cs="Calibri"/>
                <w:b/>
                <w:color w:val="000000"/>
                <w:u w:val="single"/>
                <w:bdr w:val="none" w:sz="0" w:space="0" w:color="auto" w:frame="1"/>
              </w:rPr>
              <w:t xml:space="preserve">š Lietuvoje įsteigtų subjektų </w:t>
            </w:r>
            <w:r w:rsidRPr="00DE5748">
              <w:rPr>
                <w:rFonts w:ascii="Calibri" w:eastAsia="Times New Roman" w:hAnsi="Calibri" w:cs="Calibri"/>
                <w:b/>
                <w:bCs/>
                <w:color w:val="000000"/>
                <w:u w:val="single"/>
                <w:bdr w:val="none" w:sz="0" w:space="0" w:color="auto" w:frame="1"/>
              </w:rPr>
              <w:t>prašoma:</w:t>
            </w:r>
          </w:p>
          <w:p w14:paraId="73F2598D" w14:textId="77777777" w:rsidR="00A40AEE" w:rsidRPr="00DE5748" w:rsidRDefault="00A40AEE" w:rsidP="00A40AEE">
            <w:pPr>
              <w:spacing w:line="240" w:lineRule="auto"/>
              <w:jc w:val="both"/>
              <w:rPr>
                <w:rFonts w:ascii="Calibri" w:eastAsia="Times New Roman" w:hAnsi="Calibri" w:cs="Calibri"/>
                <w:bCs/>
                <w:bdr w:val="none" w:sz="0" w:space="0" w:color="auto" w:frame="1"/>
              </w:rPr>
            </w:pPr>
            <w:r w:rsidRPr="00DE5748">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E5748">
                <w:rPr>
                  <w:rFonts w:ascii="Calibri" w:eastAsia="Times New Roman" w:hAnsi="Calibri" w:cs="Calibri"/>
                  <w:bCs/>
                  <w:color w:val="0000FF"/>
                  <w:u w:val="single"/>
                  <w:bdr w:val="none" w:sz="0" w:space="0" w:color="auto" w:frame="1"/>
                </w:rPr>
                <w:t>http://draudejai.sodra.lt/draudeju_viesi_duomenys/</w:t>
              </w:r>
            </w:hyperlink>
            <w:r w:rsidRPr="00DE5748">
              <w:rPr>
                <w:rFonts w:ascii="Calibri" w:eastAsia="Times New Roman" w:hAnsi="Calibri" w:cs="Calibri"/>
                <w:color w:val="000000"/>
                <w:bdr w:val="none" w:sz="0" w:space="0" w:color="auto" w:frame="1"/>
              </w:rPr>
              <w:t xml:space="preserve"> </w:t>
            </w:r>
            <w:r w:rsidRPr="00DE5748">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E5748">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Iš ne Lietuvoje įsteigtų subjektų reikalaujama:</w:t>
            </w:r>
          </w:p>
          <w:p w14:paraId="60A3BE62" w14:textId="77777777" w:rsidR="00A40AEE" w:rsidRPr="00DE5748"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DE5748">
              <w:rPr>
                <w:rFonts w:ascii="Calibri" w:eastAsia="Times New Roman" w:hAnsi="Calibri" w:cs="Calibri"/>
                <w:color w:val="000000"/>
                <w:bdr w:val="none" w:sz="0" w:space="0" w:color="auto" w:frame="1"/>
              </w:rPr>
              <w:t>atitinkamos užsienio šalies kompetentingos institucijos dokumento</w:t>
            </w:r>
            <w:r w:rsidRPr="00DE5748">
              <w:rPr>
                <w:rFonts w:ascii="Calibri" w:eastAsia="Times New Roman" w:hAnsi="Calibri" w:cs="Calibri"/>
                <w:color w:val="000000"/>
                <w:bdr w:val="none" w:sz="0" w:space="0" w:color="auto" w:frame="1"/>
                <w:vertAlign w:val="superscript"/>
              </w:rPr>
              <w:t>2</w:t>
            </w:r>
          </w:p>
          <w:p w14:paraId="04CBB283" w14:textId="77777777" w:rsidR="00A40AEE" w:rsidRPr="00DE5748" w:rsidRDefault="00A40AEE" w:rsidP="00A40AEE">
            <w:pPr>
              <w:spacing w:line="240" w:lineRule="auto"/>
              <w:jc w:val="both"/>
              <w:rPr>
                <w:rFonts w:ascii="Calibri" w:eastAsia="Times New Roman" w:hAnsi="Calibri" w:cs="Calibri"/>
                <w:i/>
                <w:iCs/>
                <w:color w:val="7030A0"/>
                <w:bdr w:val="none" w:sz="0" w:space="0" w:color="auto" w:frame="1"/>
              </w:rPr>
            </w:pPr>
            <w:r w:rsidRPr="00DE5748">
              <w:rPr>
                <w:rFonts w:ascii="Calibri" w:eastAsia="Times New Roman" w:hAnsi="Calibri" w:cs="Calibri"/>
                <w:color w:val="000000"/>
                <w:bdr w:val="none" w:sz="0" w:space="0" w:color="auto" w:frame="1"/>
              </w:rPr>
              <w:t xml:space="preserve">Nurodyti dokumentai turi būti  išduoti ne anksčiau kaip </w:t>
            </w:r>
            <w:r w:rsidRPr="00DE5748">
              <w:rPr>
                <w:rFonts w:ascii="Calibri" w:eastAsia="Times New Roman" w:hAnsi="Calibri" w:cs="Calibri"/>
                <w:color w:val="00B050"/>
                <w:bdr w:val="none" w:sz="0" w:space="0" w:color="auto" w:frame="1"/>
              </w:rPr>
              <w:t>120</w:t>
            </w:r>
            <w:r w:rsidRPr="00DE5748">
              <w:rPr>
                <w:rFonts w:ascii="Calibri" w:eastAsia="Times New Roman" w:hAnsi="Calibri" w:cs="Calibri"/>
                <w:color w:val="000000"/>
                <w:bdr w:val="none" w:sz="0" w:space="0" w:color="auto" w:frame="1"/>
              </w:rPr>
              <w:t xml:space="preserve"> </w:t>
            </w:r>
            <w:r w:rsidRPr="00DE5748">
              <w:rPr>
                <w:rFonts w:ascii="Calibri" w:eastAsia="Times New Roman" w:hAnsi="Calibri" w:cs="Calibri"/>
                <w:color w:val="00B050"/>
                <w:bdr w:val="none" w:sz="0" w:space="0" w:color="auto" w:frame="1"/>
              </w:rPr>
              <w:t>dienų</w:t>
            </w:r>
            <w:r w:rsidRPr="00DE5748">
              <w:rPr>
                <w:rFonts w:ascii="Calibri" w:eastAsia="Times New Roman" w:hAnsi="Calibri" w:cs="Calibri"/>
                <w:color w:val="000000"/>
                <w:bdr w:val="none" w:sz="0" w:space="0" w:color="auto" w:frame="1"/>
              </w:rPr>
              <w:t xml:space="preserve"> iki </w:t>
            </w:r>
            <w:r w:rsidRPr="00DE574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DE5748">
              <w:rPr>
                <w:rFonts w:ascii="Calibri" w:eastAsia="Times New Roman" w:hAnsi="Calibri" w:cs="Calibri"/>
                <w:color w:val="000000"/>
                <w:bdr w:val="none" w:sz="0" w:space="0" w:color="auto" w:frame="1"/>
              </w:rPr>
              <w:t xml:space="preserve">umentus. </w:t>
            </w:r>
            <w:r w:rsidRPr="00DE5748">
              <w:rPr>
                <w:rFonts w:ascii="Calibri" w:eastAsia="Times New Roman" w:hAnsi="Calibri" w:cs="Calibri"/>
                <w:b/>
                <w:bCs/>
                <w:i/>
                <w:iCs/>
                <w:color w:val="000000"/>
                <w:bdr w:val="none" w:sz="0" w:space="0" w:color="auto" w:frame="1"/>
              </w:rPr>
              <w:t>Pavyzdys</w:t>
            </w:r>
            <w:r w:rsidRPr="00DE5748">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DE5748" w:rsidRDefault="00A40AEE" w:rsidP="00A40AEE">
            <w:pPr>
              <w:spacing w:line="240" w:lineRule="auto"/>
              <w:jc w:val="both"/>
              <w:rPr>
                <w:rFonts w:ascii="Calibri" w:eastAsia="Times New Roman" w:hAnsi="Calibri" w:cs="Calibri"/>
                <w:i/>
                <w:iCs/>
              </w:rPr>
            </w:pPr>
            <w:r w:rsidRPr="00DE5748">
              <w:rPr>
                <w:rFonts w:ascii="Calibri" w:eastAsia="Times New Roman" w:hAnsi="Calibri" w:cs="Calibri"/>
                <w:u w:val="single"/>
                <w:vertAlign w:val="superscript"/>
              </w:rPr>
              <w:t>2</w:t>
            </w:r>
            <w:r w:rsidRPr="00DE5748">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DE5748" w:rsidRDefault="00A40AEE" w:rsidP="00A40AEE">
            <w:pPr>
              <w:numPr>
                <w:ilvl w:val="0"/>
                <w:numId w:val="25"/>
              </w:numPr>
              <w:spacing w:line="240" w:lineRule="auto"/>
              <w:jc w:val="both"/>
              <w:rPr>
                <w:rFonts w:ascii="Calibri" w:eastAsia="Yu Mincho" w:hAnsi="Calibri" w:cs="Calibri"/>
                <w:i/>
                <w:iCs/>
              </w:rPr>
            </w:pPr>
            <w:r w:rsidRPr="00DE5748">
              <w:rPr>
                <w:rFonts w:ascii="Calibri" w:eastAsia="Yu Mincho" w:hAnsi="Calibri" w:cs="Calibri"/>
                <w:i/>
                <w:iCs/>
              </w:rPr>
              <w:lastRenderedPageBreak/>
              <w:t xml:space="preserve">priesaikos deklaracija; </w:t>
            </w:r>
          </w:p>
          <w:p w14:paraId="55E70CD5" w14:textId="77777777" w:rsidR="00A40AEE" w:rsidRPr="00DE5748" w:rsidRDefault="00A40AEE" w:rsidP="00A40AEE">
            <w:pPr>
              <w:numPr>
                <w:ilvl w:val="0"/>
                <w:numId w:val="25"/>
              </w:numPr>
              <w:spacing w:line="240" w:lineRule="auto"/>
              <w:jc w:val="both"/>
              <w:rPr>
                <w:rFonts w:ascii="Calibri" w:eastAsia="Yu Mincho" w:hAnsi="Calibri" w:cs="Calibri"/>
              </w:rPr>
            </w:pPr>
            <w:r w:rsidRPr="00DE574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DE5748" w14:paraId="6501579D" w14:textId="77777777" w:rsidTr="006865BA">
        <w:tc>
          <w:tcPr>
            <w:tcW w:w="3279" w:type="dxa"/>
            <w:tcMar>
              <w:top w:w="0" w:type="dxa"/>
              <w:left w:w="108" w:type="dxa"/>
              <w:bottom w:w="0" w:type="dxa"/>
              <w:right w:w="108" w:type="dxa"/>
            </w:tcMar>
            <w:hideMark/>
          </w:tcPr>
          <w:p w14:paraId="1A0EF0B1"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lastRenderedPageBreak/>
              <w:t>1.4.</w:t>
            </w:r>
            <w:r w:rsidRPr="00DE5748">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DE5748" w:rsidRDefault="00A40AEE" w:rsidP="00A40AEE">
            <w:pPr>
              <w:spacing w:line="240" w:lineRule="auto"/>
              <w:ind w:left="37"/>
              <w:jc w:val="center"/>
              <w:rPr>
                <w:rFonts w:ascii="Calibri" w:eastAsia="Yu Mincho" w:hAnsi="Calibri" w:cs="Calibri"/>
                <w:b/>
                <w:bCs/>
              </w:rPr>
            </w:pPr>
            <w:r w:rsidRPr="00DE5748">
              <w:rPr>
                <w:rFonts w:ascii="Calibri" w:eastAsia="Yu Mincho" w:hAnsi="Calibri" w:cs="Calibri"/>
                <w:b/>
                <w:bCs/>
              </w:rPr>
              <w:t>VPĮ 46 straipsnio 4 dalies 1 punktas</w:t>
            </w:r>
          </w:p>
          <w:p w14:paraId="581B4558"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7B5A3F17"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1B348A2B" w14:textId="77777777" w:rsidR="00A40AEE" w:rsidRPr="00DE5748" w:rsidRDefault="00A40AEE" w:rsidP="00A40AEE">
            <w:pPr>
              <w:spacing w:line="240" w:lineRule="auto"/>
              <w:ind w:left="32"/>
              <w:jc w:val="both"/>
              <w:rPr>
                <w:rFonts w:ascii="Calibri" w:eastAsia="Times New Roman" w:hAnsi="Calibri" w:cs="Calibri"/>
                <w:bCs/>
                <w:iCs/>
              </w:rPr>
            </w:pPr>
          </w:p>
          <w:p w14:paraId="49A5497F" w14:textId="77777777" w:rsidR="00A40AEE" w:rsidRPr="00DE5748" w:rsidRDefault="00A40AEE" w:rsidP="00A40AEE">
            <w:pPr>
              <w:spacing w:line="240" w:lineRule="auto"/>
              <w:ind w:left="32"/>
              <w:jc w:val="both"/>
              <w:rPr>
                <w:rFonts w:ascii="Calibri" w:eastAsia="Times New Roman" w:hAnsi="Calibri" w:cs="Calibri"/>
                <w:b/>
                <w:bCs/>
                <w:iCs/>
              </w:rPr>
            </w:pPr>
          </w:p>
        </w:tc>
      </w:tr>
      <w:tr w:rsidR="00A40AEE" w:rsidRPr="00DE5748" w14:paraId="702D4F6F" w14:textId="77777777" w:rsidTr="006865BA">
        <w:tc>
          <w:tcPr>
            <w:tcW w:w="3279" w:type="dxa"/>
            <w:tcMar>
              <w:top w:w="0" w:type="dxa"/>
              <w:left w:w="108" w:type="dxa"/>
              <w:bottom w:w="0" w:type="dxa"/>
              <w:right w:w="108" w:type="dxa"/>
            </w:tcMar>
            <w:hideMark/>
          </w:tcPr>
          <w:p w14:paraId="7F8B1100"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t>1.5.</w:t>
            </w:r>
            <w:r w:rsidRPr="00DE5748">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DE5748" w:rsidRDefault="00A40AEE" w:rsidP="00A40AEE">
            <w:pPr>
              <w:spacing w:line="240" w:lineRule="auto"/>
              <w:ind w:left="37"/>
              <w:jc w:val="center"/>
              <w:rPr>
                <w:rFonts w:ascii="Calibri" w:eastAsia="Yu Mincho" w:hAnsi="Calibri" w:cs="Calibri"/>
                <w:b/>
                <w:bCs/>
              </w:rPr>
            </w:pPr>
            <w:r w:rsidRPr="00DE5748">
              <w:rPr>
                <w:rFonts w:ascii="Calibri" w:eastAsia="Yu Mincho" w:hAnsi="Calibri" w:cs="Calibri"/>
                <w:b/>
                <w:bCs/>
              </w:rPr>
              <w:t>VPĮ 46 straipsnio 4 dalies 2 punktas</w:t>
            </w:r>
          </w:p>
          <w:p w14:paraId="245B8028" w14:textId="77777777" w:rsidR="00A40AEE" w:rsidRPr="00DE5748" w:rsidRDefault="00A40AEE" w:rsidP="00A40AEE">
            <w:pPr>
              <w:spacing w:line="240" w:lineRule="auto"/>
              <w:ind w:left="37"/>
              <w:jc w:val="center"/>
              <w:rPr>
                <w:rFonts w:ascii="Calibri" w:eastAsia="Yu Mincho" w:hAnsi="Calibri" w:cs="Calibri"/>
              </w:rPr>
            </w:pPr>
          </w:p>
          <w:p w14:paraId="65504EA1"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5033442C"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7D474CAD" w14:textId="77777777" w:rsidR="00A40AEE" w:rsidRPr="00DE5748" w:rsidRDefault="00A40AEE" w:rsidP="00A40AEE">
            <w:pPr>
              <w:spacing w:line="240" w:lineRule="auto"/>
              <w:ind w:left="32"/>
              <w:jc w:val="both"/>
              <w:rPr>
                <w:rFonts w:ascii="Calibri" w:eastAsia="Times New Roman" w:hAnsi="Calibri" w:cs="Calibri"/>
                <w:bCs/>
                <w:iCs/>
              </w:rPr>
            </w:pPr>
          </w:p>
          <w:p w14:paraId="33557319" w14:textId="77777777" w:rsidR="00A40AEE" w:rsidRPr="00DE5748" w:rsidRDefault="00A40AEE" w:rsidP="00A40AEE">
            <w:pPr>
              <w:spacing w:line="240" w:lineRule="auto"/>
              <w:ind w:left="32"/>
              <w:jc w:val="both"/>
              <w:rPr>
                <w:rFonts w:ascii="Calibri" w:eastAsia="Times New Roman" w:hAnsi="Calibri" w:cs="Calibri"/>
                <w:b/>
                <w:bCs/>
                <w:iCs/>
              </w:rPr>
            </w:pPr>
          </w:p>
        </w:tc>
      </w:tr>
      <w:tr w:rsidR="00A40AEE" w:rsidRPr="00DE5748" w14:paraId="5F96CA92" w14:textId="77777777" w:rsidTr="006865BA">
        <w:tc>
          <w:tcPr>
            <w:tcW w:w="3279" w:type="dxa"/>
            <w:tcMar>
              <w:top w:w="0" w:type="dxa"/>
              <w:left w:w="108" w:type="dxa"/>
              <w:bottom w:w="0" w:type="dxa"/>
              <w:right w:w="108" w:type="dxa"/>
            </w:tcMar>
            <w:hideMark/>
          </w:tcPr>
          <w:p w14:paraId="154D4EDC"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t xml:space="preserve">1.6. </w:t>
            </w:r>
            <w:r w:rsidRPr="00DE5748">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43F54E58" w14:textId="47C3EC73" w:rsidR="00A40AEE" w:rsidRPr="00DE5748" w:rsidRDefault="00A40AEE" w:rsidP="00DD58C8">
            <w:pPr>
              <w:spacing w:line="240" w:lineRule="auto"/>
              <w:ind w:left="37"/>
              <w:jc w:val="center"/>
              <w:rPr>
                <w:rFonts w:ascii="Calibri" w:eastAsia="Yu Mincho" w:hAnsi="Calibri" w:cs="Calibri"/>
                <w:b/>
                <w:bCs/>
              </w:rPr>
            </w:pPr>
            <w:r w:rsidRPr="00DE5748">
              <w:rPr>
                <w:rFonts w:ascii="Calibri" w:eastAsia="Yu Mincho" w:hAnsi="Calibri" w:cs="Calibri"/>
                <w:b/>
                <w:bCs/>
              </w:rPr>
              <w:t>VPĮ 46 straipsnio 4 dalies 3 punktas</w:t>
            </w:r>
          </w:p>
          <w:p w14:paraId="34CB50F9"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6BF9AFF2"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2B39B30D" w14:textId="77777777" w:rsidR="00A40AEE" w:rsidRPr="00DE5748" w:rsidRDefault="00A40AEE" w:rsidP="00A40AEE">
            <w:pPr>
              <w:spacing w:line="240" w:lineRule="auto"/>
              <w:ind w:left="32"/>
              <w:jc w:val="both"/>
              <w:rPr>
                <w:rFonts w:ascii="Calibri" w:eastAsia="Times New Roman" w:hAnsi="Calibri" w:cs="Calibri"/>
                <w:b/>
                <w:bCs/>
                <w:iCs/>
              </w:rPr>
            </w:pPr>
          </w:p>
        </w:tc>
      </w:tr>
      <w:tr w:rsidR="00A40AEE" w:rsidRPr="00DE5748" w14:paraId="3B0E3B9C" w14:textId="77777777" w:rsidTr="006865BA">
        <w:tc>
          <w:tcPr>
            <w:tcW w:w="3279" w:type="dxa"/>
            <w:tcMar>
              <w:top w:w="0" w:type="dxa"/>
              <w:left w:w="108" w:type="dxa"/>
              <w:bottom w:w="0" w:type="dxa"/>
              <w:right w:w="108" w:type="dxa"/>
            </w:tcMar>
            <w:hideMark/>
          </w:tcPr>
          <w:p w14:paraId="36E61C81"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1.7.</w:t>
            </w:r>
            <w:r w:rsidRPr="00DE5748">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w:t>
            </w:r>
            <w:r w:rsidRPr="00DE5748">
              <w:rPr>
                <w:rFonts w:ascii="Calibri" w:eastAsia="Times New Roman" w:hAnsi="Calibri" w:cs="Calibri"/>
              </w:rPr>
              <w:lastRenderedPageBreak/>
              <w:t xml:space="preserve">priemonėmis, arba tiekėjas dėl pateiktos melagingos informacijos negali pateikti patvirtinančių dokumentų, reikalaujamų pagal VPĮ 50 straipsnį. </w:t>
            </w:r>
          </w:p>
          <w:p w14:paraId="34E0560F" w14:textId="77777777" w:rsidR="00A40AEE" w:rsidRPr="00DE5748" w:rsidRDefault="00A40AEE" w:rsidP="00A40AEE">
            <w:pPr>
              <w:spacing w:line="240" w:lineRule="auto"/>
              <w:ind w:left="32"/>
              <w:jc w:val="both"/>
              <w:rPr>
                <w:rFonts w:ascii="Calibri" w:eastAsia="Times New Roman" w:hAnsi="Calibri" w:cs="Calibri"/>
                <w:bCs/>
              </w:rPr>
            </w:pPr>
            <w:r w:rsidRPr="00DE5748">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DE5748" w:rsidRDefault="00A40AEE" w:rsidP="00A40AEE">
            <w:pPr>
              <w:spacing w:line="240" w:lineRule="auto"/>
              <w:ind w:left="32"/>
              <w:jc w:val="both"/>
              <w:rPr>
                <w:rFonts w:ascii="Calibri" w:eastAsia="Times New Roman" w:hAnsi="Calibri" w:cs="Calibri"/>
                <w:bCs/>
              </w:rPr>
            </w:pPr>
            <w:r w:rsidRPr="00DE5748">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DE5748" w:rsidRDefault="00A40AEE" w:rsidP="00A40AEE">
            <w:pPr>
              <w:spacing w:line="240" w:lineRule="auto"/>
              <w:ind w:left="37"/>
              <w:jc w:val="center"/>
              <w:rPr>
                <w:rFonts w:ascii="Calibri" w:eastAsia="Yu Mincho" w:hAnsi="Calibri" w:cs="Calibri"/>
                <w:b/>
                <w:bCs/>
              </w:rPr>
            </w:pPr>
            <w:r w:rsidRPr="00DE5748">
              <w:rPr>
                <w:rFonts w:ascii="Calibri" w:eastAsia="Yu Mincho" w:hAnsi="Calibri" w:cs="Calibri"/>
                <w:b/>
                <w:bCs/>
              </w:rPr>
              <w:lastRenderedPageBreak/>
              <w:t>VPĮ 46 straipsnio 4 dalies 4 punktas</w:t>
            </w:r>
          </w:p>
          <w:p w14:paraId="0B4C348C" w14:textId="77777777" w:rsidR="00A40AEE" w:rsidRPr="00DE5748" w:rsidRDefault="00A40AEE" w:rsidP="00A40AEE">
            <w:pPr>
              <w:spacing w:line="240" w:lineRule="auto"/>
              <w:ind w:left="37"/>
              <w:jc w:val="center"/>
              <w:rPr>
                <w:rFonts w:ascii="Calibri" w:eastAsia="Yu Mincho" w:hAnsi="Calibri" w:cs="Calibri"/>
              </w:rPr>
            </w:pPr>
          </w:p>
          <w:p w14:paraId="05889EED"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lastRenderedPageBreak/>
              <w:t>EBVPD III dalies C15 punktas</w:t>
            </w:r>
          </w:p>
        </w:tc>
        <w:tc>
          <w:tcPr>
            <w:tcW w:w="5265" w:type="dxa"/>
            <w:tcMar>
              <w:top w:w="0" w:type="dxa"/>
              <w:left w:w="108" w:type="dxa"/>
              <w:bottom w:w="0" w:type="dxa"/>
              <w:right w:w="108" w:type="dxa"/>
            </w:tcMar>
          </w:tcPr>
          <w:p w14:paraId="6545A92F" w14:textId="67A31780"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lastRenderedPageBreak/>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3C786E07" w14:textId="77777777" w:rsidR="00A40AEE" w:rsidRPr="00DE5748" w:rsidRDefault="00A40AEE" w:rsidP="00A40AEE">
            <w:pPr>
              <w:spacing w:line="240" w:lineRule="auto"/>
              <w:ind w:left="32"/>
              <w:jc w:val="both"/>
              <w:rPr>
                <w:rFonts w:ascii="Calibri" w:eastAsia="Times New Roman" w:hAnsi="Calibri" w:cs="Calibri"/>
                <w:bCs/>
                <w:iCs/>
              </w:rPr>
            </w:pPr>
          </w:p>
          <w:p w14:paraId="7321E957" w14:textId="77777777" w:rsidR="00A40AEE" w:rsidRPr="00DE5748" w:rsidRDefault="00A40AEE" w:rsidP="00A40AEE">
            <w:pPr>
              <w:spacing w:line="240" w:lineRule="auto"/>
              <w:ind w:left="32"/>
              <w:jc w:val="both"/>
              <w:rPr>
                <w:rFonts w:ascii="Calibri" w:eastAsia="Times New Roman" w:hAnsi="Calibri" w:cs="Calibri"/>
                <w:bCs/>
                <w:iCs/>
              </w:rPr>
            </w:pPr>
          </w:p>
          <w:p w14:paraId="7701B6E6"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DE5748" w:rsidRDefault="00A40AEE" w:rsidP="00A40AEE">
            <w:pPr>
              <w:spacing w:line="240" w:lineRule="auto"/>
              <w:ind w:left="32"/>
              <w:jc w:val="both"/>
              <w:rPr>
                <w:rFonts w:ascii="Calibri" w:eastAsia="Times New Roman" w:hAnsi="Calibri" w:cs="Calibri"/>
                <w:b/>
                <w:bCs/>
              </w:rPr>
            </w:pPr>
          </w:p>
          <w:p w14:paraId="015E2C8B" w14:textId="77777777" w:rsidR="00A40AEE" w:rsidRPr="00DE5748" w:rsidRDefault="00A40AEE" w:rsidP="00A40AEE">
            <w:pPr>
              <w:spacing w:line="240" w:lineRule="auto"/>
              <w:rPr>
                <w:rFonts w:ascii="Calibri" w:eastAsia="Times New Roman" w:hAnsi="Calibri" w:cs="Calibri"/>
              </w:rPr>
            </w:pPr>
            <w:hyperlink r:id="rId20" w:history="1">
              <w:r w:rsidRPr="00DE5748">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DE5748" w:rsidRDefault="00A40AEE" w:rsidP="00A40AEE">
            <w:pPr>
              <w:spacing w:line="240" w:lineRule="auto"/>
              <w:ind w:left="32"/>
              <w:jc w:val="both"/>
              <w:rPr>
                <w:rFonts w:ascii="Calibri" w:eastAsia="Times New Roman" w:hAnsi="Calibri" w:cs="Calibri"/>
                <w:u w:val="single"/>
              </w:rPr>
            </w:pPr>
          </w:p>
          <w:p w14:paraId="5CD6E4A3" w14:textId="77777777" w:rsidR="00A40AEE" w:rsidRPr="00DE5748" w:rsidRDefault="00A40AEE" w:rsidP="00A40AEE">
            <w:pPr>
              <w:spacing w:line="240" w:lineRule="auto"/>
              <w:rPr>
                <w:rFonts w:ascii="Calibri" w:eastAsia="Times New Roman" w:hAnsi="Calibri" w:cs="Calibri"/>
                <w:b/>
                <w:bCs/>
              </w:rPr>
            </w:pPr>
          </w:p>
        </w:tc>
      </w:tr>
      <w:tr w:rsidR="00A40AEE" w:rsidRPr="00DE5748" w14:paraId="068BF42F" w14:textId="77777777" w:rsidTr="006865BA">
        <w:tc>
          <w:tcPr>
            <w:tcW w:w="3279" w:type="dxa"/>
            <w:tcMar>
              <w:top w:w="0" w:type="dxa"/>
              <w:left w:w="108" w:type="dxa"/>
              <w:bottom w:w="0" w:type="dxa"/>
              <w:right w:w="108" w:type="dxa"/>
            </w:tcMar>
            <w:hideMark/>
          </w:tcPr>
          <w:p w14:paraId="2C11B188"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lastRenderedPageBreak/>
              <w:t>1.8.</w:t>
            </w:r>
            <w:r w:rsidRPr="00DE5748">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E5748">
              <w:rPr>
                <w:rFonts w:ascii="Calibri" w:eastAsia="Times New Roman" w:hAnsi="Calibri" w:cs="Calibri"/>
              </w:rPr>
              <w:lastRenderedPageBreak/>
              <w:t>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DE5748" w:rsidRDefault="00A40AEE" w:rsidP="00A40AEE">
            <w:pPr>
              <w:spacing w:line="240" w:lineRule="auto"/>
              <w:ind w:left="37"/>
              <w:jc w:val="center"/>
              <w:rPr>
                <w:rFonts w:ascii="Calibri" w:eastAsia="Yu Mincho" w:hAnsi="Calibri" w:cs="Calibri"/>
                <w:b/>
                <w:bCs/>
              </w:rPr>
            </w:pPr>
            <w:r w:rsidRPr="00DE5748">
              <w:rPr>
                <w:rFonts w:ascii="Calibri" w:eastAsia="Yu Mincho" w:hAnsi="Calibri" w:cs="Calibri"/>
                <w:b/>
                <w:bCs/>
              </w:rPr>
              <w:lastRenderedPageBreak/>
              <w:t>VPĮ 46 straipsnio 4 dalies 5 punktas</w:t>
            </w:r>
          </w:p>
          <w:p w14:paraId="19039E08" w14:textId="77777777" w:rsidR="00A40AEE" w:rsidRPr="00DE5748" w:rsidRDefault="00A40AEE" w:rsidP="00A40AEE">
            <w:pPr>
              <w:spacing w:line="240" w:lineRule="auto"/>
              <w:ind w:left="37"/>
              <w:jc w:val="center"/>
              <w:rPr>
                <w:rFonts w:ascii="Calibri" w:eastAsia="Yu Mincho" w:hAnsi="Calibri" w:cs="Calibri"/>
                <w:lang w:val="pl-PL"/>
              </w:rPr>
            </w:pPr>
          </w:p>
          <w:p w14:paraId="3AD268DB" w14:textId="77777777" w:rsidR="00A40AEE" w:rsidRPr="00DE5748" w:rsidRDefault="00A40AEE" w:rsidP="00A40AEE">
            <w:pPr>
              <w:spacing w:line="240" w:lineRule="auto"/>
              <w:ind w:left="37"/>
              <w:jc w:val="center"/>
              <w:rPr>
                <w:rFonts w:ascii="Calibri" w:eastAsia="Yu Mincho" w:hAnsi="Calibri" w:cs="Calibri"/>
              </w:rPr>
            </w:pPr>
            <w:r w:rsidRPr="00DE5748">
              <w:rPr>
                <w:rFonts w:ascii="Calibri" w:eastAsia="Yu Mincho" w:hAnsi="Calibri" w:cs="Calibri"/>
              </w:rPr>
              <w:lastRenderedPageBreak/>
              <w:t>EBVPD</w:t>
            </w:r>
            <w:r w:rsidRPr="00DE5748">
              <w:rPr>
                <w:rFonts w:ascii="Calibri" w:eastAsia="Arial" w:hAnsi="Calibri" w:cs="Calibri"/>
              </w:rPr>
              <w:t xml:space="preserve"> III dalies C15 punktas</w:t>
            </w:r>
          </w:p>
          <w:p w14:paraId="350D6C21" w14:textId="77777777" w:rsidR="00A40AEE" w:rsidRPr="00DE5748" w:rsidRDefault="00A40AEE" w:rsidP="00A40AEE">
            <w:pPr>
              <w:spacing w:line="240" w:lineRule="auto"/>
              <w:ind w:left="37"/>
              <w:jc w:val="both"/>
              <w:rPr>
                <w:rFonts w:ascii="Calibri" w:eastAsia="Yu Mincho" w:hAnsi="Calibri" w:cs="Calibri"/>
                <w:lang w:val="pl-PL"/>
              </w:rPr>
            </w:pPr>
          </w:p>
          <w:p w14:paraId="5EFA0E45" w14:textId="77777777" w:rsidR="00A40AEE" w:rsidRPr="00DE574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095E0EE8"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lastRenderedPageBreak/>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06BFC8EE" w14:textId="77777777" w:rsidR="00A40AEE" w:rsidRPr="00DE5748" w:rsidRDefault="00A40AEE" w:rsidP="00A40AEE">
            <w:pPr>
              <w:spacing w:line="240" w:lineRule="auto"/>
              <w:ind w:left="32"/>
              <w:jc w:val="both"/>
              <w:rPr>
                <w:rFonts w:ascii="Calibri" w:eastAsia="Times New Roman" w:hAnsi="Calibri" w:cs="Calibri"/>
                <w:b/>
                <w:bCs/>
                <w:iCs/>
              </w:rPr>
            </w:pPr>
          </w:p>
        </w:tc>
      </w:tr>
      <w:tr w:rsidR="00A40AEE" w:rsidRPr="00DE5748" w14:paraId="17848D57" w14:textId="77777777" w:rsidTr="006865BA">
        <w:tc>
          <w:tcPr>
            <w:tcW w:w="3279" w:type="dxa"/>
            <w:tcMar>
              <w:top w:w="0" w:type="dxa"/>
              <w:left w:w="108" w:type="dxa"/>
              <w:bottom w:w="0" w:type="dxa"/>
              <w:right w:w="108" w:type="dxa"/>
            </w:tcMar>
            <w:hideMark/>
          </w:tcPr>
          <w:p w14:paraId="42235882"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1.9.</w:t>
            </w:r>
            <w:r w:rsidRPr="00DE5748">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E5748">
              <w:rPr>
                <w:rFonts w:ascii="Calibri" w:eastAsia="Times New Roman" w:hAnsi="Calibri" w:cs="Calibri"/>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DE5748" w:rsidRDefault="00A40AEE" w:rsidP="00A40AEE">
            <w:pPr>
              <w:spacing w:line="240" w:lineRule="auto"/>
              <w:jc w:val="center"/>
              <w:rPr>
                <w:rFonts w:ascii="Calibri" w:eastAsia="Yu Mincho" w:hAnsi="Calibri" w:cs="Calibri"/>
                <w:b/>
                <w:bCs/>
              </w:rPr>
            </w:pPr>
            <w:r w:rsidRPr="00DE5748">
              <w:rPr>
                <w:rFonts w:ascii="Calibri" w:eastAsia="Yu Mincho" w:hAnsi="Calibri" w:cs="Calibri"/>
                <w:b/>
                <w:bCs/>
              </w:rPr>
              <w:lastRenderedPageBreak/>
              <w:t>VPĮ 46 straipsnio 4 dalies 6 punktas</w:t>
            </w:r>
          </w:p>
          <w:p w14:paraId="6221552E" w14:textId="77777777" w:rsidR="00A40AEE" w:rsidRPr="00DE5748" w:rsidRDefault="00A40AEE" w:rsidP="00A40AEE">
            <w:pPr>
              <w:spacing w:line="240" w:lineRule="auto"/>
              <w:jc w:val="center"/>
              <w:rPr>
                <w:rFonts w:ascii="Calibri" w:eastAsia="Yu Mincho" w:hAnsi="Calibri" w:cs="Calibri"/>
              </w:rPr>
            </w:pPr>
          </w:p>
          <w:p w14:paraId="33CDC384" w14:textId="77777777" w:rsidR="00A40AEE" w:rsidRPr="00DE5748" w:rsidRDefault="00A40AEE" w:rsidP="00A40AEE">
            <w:pPr>
              <w:spacing w:line="240" w:lineRule="auto"/>
              <w:jc w:val="center"/>
              <w:rPr>
                <w:rFonts w:ascii="Calibri" w:eastAsia="Yu Mincho" w:hAnsi="Calibri" w:cs="Calibri"/>
              </w:rPr>
            </w:pPr>
            <w:r w:rsidRPr="00DE5748">
              <w:rPr>
                <w:rFonts w:ascii="Calibri" w:eastAsia="Yu Mincho" w:hAnsi="Calibri" w:cs="Calibri"/>
              </w:rPr>
              <w:t>EBVPD</w:t>
            </w:r>
            <w:r w:rsidRPr="00DE5748">
              <w:rPr>
                <w:rFonts w:ascii="Calibri" w:eastAsia="Arial" w:hAnsi="Calibri" w:cs="Calibri"/>
              </w:rPr>
              <w:t xml:space="preserve"> III dalies C14 punktas</w:t>
            </w:r>
          </w:p>
          <w:p w14:paraId="77D277D1" w14:textId="77777777" w:rsidR="00A40AEE" w:rsidRPr="00DE5748" w:rsidRDefault="00A40AEE" w:rsidP="00A40AEE">
            <w:pPr>
              <w:spacing w:line="240" w:lineRule="auto"/>
              <w:ind w:left="-567"/>
              <w:jc w:val="both"/>
              <w:rPr>
                <w:rFonts w:ascii="Calibri" w:eastAsia="Yu Mincho" w:hAnsi="Calibri" w:cs="Calibri"/>
                <w:lang w:val="pl-PL"/>
              </w:rPr>
            </w:pPr>
          </w:p>
          <w:p w14:paraId="604B7719" w14:textId="77777777" w:rsidR="00A40AEE" w:rsidRPr="00DE5748" w:rsidRDefault="00A40AEE" w:rsidP="00A40AEE">
            <w:pPr>
              <w:spacing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02252B0F"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041BFCCE" w14:textId="77777777" w:rsidR="00A40AEE" w:rsidRPr="00DE5748" w:rsidRDefault="00A40AEE" w:rsidP="00A40AEE">
            <w:pPr>
              <w:spacing w:line="240" w:lineRule="auto"/>
              <w:ind w:left="32"/>
              <w:jc w:val="both"/>
              <w:rPr>
                <w:rFonts w:ascii="Calibri" w:eastAsia="Times New Roman" w:hAnsi="Calibri" w:cs="Calibri"/>
                <w:bCs/>
                <w:iCs/>
              </w:rPr>
            </w:pPr>
          </w:p>
          <w:p w14:paraId="40BE1386"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DE5748" w:rsidRDefault="00A40AEE" w:rsidP="00A40AEE">
            <w:pPr>
              <w:spacing w:line="240" w:lineRule="auto"/>
              <w:ind w:left="32"/>
              <w:jc w:val="both"/>
              <w:rPr>
                <w:rFonts w:ascii="Calibri" w:eastAsia="Times New Roman" w:hAnsi="Calibri" w:cs="Calibri"/>
              </w:rPr>
            </w:pPr>
          </w:p>
          <w:p w14:paraId="2D8FD96F" w14:textId="77777777" w:rsidR="00A40AEE" w:rsidRPr="00DE5748" w:rsidRDefault="00A40AEE" w:rsidP="00A40AEE">
            <w:pPr>
              <w:spacing w:line="240" w:lineRule="auto"/>
              <w:jc w:val="both"/>
              <w:rPr>
                <w:rFonts w:ascii="Calibri" w:eastAsia="Times New Roman" w:hAnsi="Calibri" w:cs="Calibri"/>
                <w:color w:val="0000FF"/>
                <w:u w:val="single"/>
                <w:bdr w:val="none" w:sz="0" w:space="0" w:color="auto" w:frame="1"/>
              </w:rPr>
            </w:pPr>
            <w:hyperlink r:id="rId21" w:history="1">
              <w:r w:rsidRPr="00DE5748">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hyperlink r:id="rId22" w:history="1">
              <w:r w:rsidRPr="00DE5748">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DE5748" w:rsidRDefault="00A40AEE" w:rsidP="00A40AEE">
            <w:pPr>
              <w:spacing w:line="240" w:lineRule="auto"/>
              <w:ind w:left="32"/>
              <w:jc w:val="both"/>
              <w:rPr>
                <w:rFonts w:ascii="Calibri" w:eastAsia="Times New Roman" w:hAnsi="Calibri" w:cs="Calibri"/>
                <w:bCs/>
              </w:rPr>
            </w:pPr>
          </w:p>
          <w:p w14:paraId="3AE8FED2" w14:textId="77777777" w:rsidR="00A40AEE" w:rsidRPr="00DE5748" w:rsidRDefault="00A40AEE" w:rsidP="00A40AEE">
            <w:pPr>
              <w:spacing w:line="240" w:lineRule="auto"/>
              <w:ind w:left="32"/>
              <w:jc w:val="both"/>
              <w:rPr>
                <w:rFonts w:ascii="Calibri" w:eastAsia="Times New Roman" w:hAnsi="Calibri" w:cs="Calibri"/>
                <w:b/>
                <w:bCs/>
              </w:rPr>
            </w:pPr>
          </w:p>
        </w:tc>
      </w:tr>
      <w:tr w:rsidR="00A40AEE" w:rsidRPr="00DE5748" w14:paraId="04893566" w14:textId="77777777" w:rsidTr="006865BA">
        <w:tc>
          <w:tcPr>
            <w:tcW w:w="3279" w:type="dxa"/>
            <w:tcMar>
              <w:top w:w="0" w:type="dxa"/>
              <w:left w:w="108" w:type="dxa"/>
              <w:bottom w:w="0" w:type="dxa"/>
              <w:right w:w="108" w:type="dxa"/>
            </w:tcMar>
          </w:tcPr>
          <w:p w14:paraId="532F0E48"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1.10.</w:t>
            </w:r>
            <w:r w:rsidRPr="00DE5748">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DE5748" w:rsidRDefault="00A40AEE" w:rsidP="00A40AEE">
            <w:pPr>
              <w:spacing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DE5748" w:rsidRDefault="00A40AEE" w:rsidP="00A40AEE">
            <w:pPr>
              <w:spacing w:line="240" w:lineRule="auto"/>
              <w:jc w:val="center"/>
              <w:rPr>
                <w:rFonts w:ascii="Calibri" w:eastAsia="Yu Mincho" w:hAnsi="Calibri" w:cs="Calibri"/>
                <w:b/>
                <w:bCs/>
              </w:rPr>
            </w:pPr>
            <w:r w:rsidRPr="00DE5748">
              <w:rPr>
                <w:rFonts w:ascii="Calibri" w:eastAsia="Yu Mincho" w:hAnsi="Calibri" w:cs="Calibri"/>
                <w:b/>
                <w:bCs/>
              </w:rPr>
              <w:t>VPĮ 46 straipsnio 4 dalies 7 punkto a papunktis</w:t>
            </w:r>
          </w:p>
          <w:p w14:paraId="1EF0A382" w14:textId="77777777" w:rsidR="00A40AEE" w:rsidRPr="00DE5748" w:rsidRDefault="00A40AEE" w:rsidP="00A40AEE">
            <w:pPr>
              <w:spacing w:line="240" w:lineRule="auto"/>
              <w:jc w:val="center"/>
              <w:rPr>
                <w:rFonts w:ascii="Calibri" w:eastAsia="Yu Mincho" w:hAnsi="Calibri" w:cs="Calibri"/>
              </w:rPr>
            </w:pPr>
          </w:p>
          <w:p w14:paraId="10BD651B" w14:textId="77777777" w:rsidR="00A40AEE" w:rsidRPr="00DE5748" w:rsidRDefault="00A40AEE" w:rsidP="00A40AEE">
            <w:pPr>
              <w:spacing w:line="240" w:lineRule="auto"/>
              <w:jc w:val="center"/>
              <w:rPr>
                <w:rFonts w:ascii="Calibri" w:eastAsia="Yu Mincho" w:hAnsi="Calibri" w:cs="Calibri"/>
                <w:lang w:val="pl-PL"/>
              </w:rPr>
            </w:pPr>
            <w:r w:rsidRPr="00DE5748">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1B558E3E"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41B7FC14"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DE5748">
              <w:rPr>
                <w:rFonts w:ascii="Calibri" w:eastAsia="Times New Roman" w:hAnsi="Calibri" w:cs="Calibri"/>
                <w:b/>
                <w:bCs/>
                <w:color w:val="000000"/>
                <w:bdr w:val="none" w:sz="0" w:space="0" w:color="auto" w:frame="1"/>
              </w:rPr>
              <w:t xml:space="preserve"> </w:t>
            </w:r>
            <w:r w:rsidRPr="00DE5748">
              <w:rPr>
                <w:rFonts w:ascii="Calibri" w:eastAsia="Times New Roman" w:hAnsi="Calibri" w:cs="Calibri"/>
                <w:color w:val="000000"/>
                <w:bdr w:val="none" w:sz="0" w:space="0" w:color="auto" w:frame="1"/>
              </w:rPr>
              <w:t xml:space="preserve">nacionalinėje duomenų bazėje adresu: </w:t>
            </w:r>
            <w:hyperlink r:id="rId23" w:history="1">
              <w:r w:rsidRPr="00DE5748">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DE5748" w:rsidRDefault="00A40AEE" w:rsidP="00A40AEE">
            <w:pPr>
              <w:spacing w:line="240" w:lineRule="auto"/>
              <w:jc w:val="both"/>
              <w:rPr>
                <w:rFonts w:ascii="Calibri" w:eastAsia="Times New Roman" w:hAnsi="Calibri" w:cs="Calibri"/>
                <w:color w:val="000000"/>
                <w:bdr w:val="none" w:sz="0" w:space="0" w:color="auto" w:frame="1"/>
              </w:rPr>
            </w:pPr>
            <w:r w:rsidRPr="00DE5748">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DE5748" w:rsidRDefault="00A40AEE" w:rsidP="00A40AEE">
            <w:pPr>
              <w:spacing w:after="0" w:line="240" w:lineRule="auto"/>
              <w:jc w:val="both"/>
              <w:rPr>
                <w:rFonts w:ascii="Calibri" w:eastAsia="Times New Roman" w:hAnsi="Calibri" w:cs="Calibri"/>
              </w:rPr>
            </w:pPr>
            <w:hyperlink r:id="rId24" w:history="1">
              <w:r w:rsidRPr="00DE5748">
                <w:rPr>
                  <w:rFonts w:ascii="Calibri" w:eastAsia="Times New Roman" w:hAnsi="Calibri" w:cs="Calibri"/>
                </w:rPr>
                <w:t>https://vpt.lrv.lt/lt/naujienos-3/finansiniu-ataskaitu-nepateikimas-gali-tapti-kliutimi-dalyvauti-viesuosiuose-pirkimuose/</w:t>
              </w:r>
            </w:hyperlink>
            <w:r w:rsidRPr="00DE5748">
              <w:rPr>
                <w:rFonts w:ascii="Calibri" w:eastAsia="Times New Roman" w:hAnsi="Calibri" w:cs="Calibri"/>
              </w:rPr>
              <w:t xml:space="preserve">  </w:t>
            </w:r>
          </w:p>
        </w:tc>
      </w:tr>
      <w:tr w:rsidR="00A40AEE" w:rsidRPr="00DE5748" w14:paraId="2B13E3C9" w14:textId="77777777" w:rsidTr="006865BA">
        <w:tc>
          <w:tcPr>
            <w:tcW w:w="3279" w:type="dxa"/>
            <w:tcMar>
              <w:top w:w="0" w:type="dxa"/>
              <w:left w:w="108" w:type="dxa"/>
              <w:bottom w:w="0" w:type="dxa"/>
              <w:right w:w="108" w:type="dxa"/>
            </w:tcMar>
            <w:hideMark/>
          </w:tcPr>
          <w:p w14:paraId="1ED23597" w14:textId="77777777" w:rsidR="00A40AEE" w:rsidRPr="00DE5748" w:rsidRDefault="00A40AEE" w:rsidP="00A40AEE">
            <w:pPr>
              <w:spacing w:line="240" w:lineRule="auto"/>
              <w:jc w:val="both"/>
              <w:rPr>
                <w:rFonts w:ascii="Calibri" w:eastAsia="Times New Roman" w:hAnsi="Calibri" w:cs="Calibri"/>
                <w:b/>
                <w:bCs/>
              </w:rPr>
            </w:pPr>
            <w:r w:rsidRPr="00DE5748">
              <w:rPr>
                <w:rFonts w:ascii="Calibri" w:eastAsia="Times New Roman" w:hAnsi="Calibri" w:cs="Calibri"/>
                <w:b/>
              </w:rPr>
              <w:t>1.11.</w:t>
            </w:r>
            <w:r w:rsidRPr="00DE5748">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E5748">
              <w:rPr>
                <w:rFonts w:ascii="Calibri" w:eastAsia="Times New Roman" w:hAnsi="Calibri" w:cs="Calibri"/>
                <w:vertAlign w:val="superscript"/>
              </w:rPr>
              <w:t>1</w:t>
            </w:r>
            <w:r w:rsidRPr="00DE5748">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DE5748" w:rsidRDefault="00A40AEE" w:rsidP="00A40AEE">
            <w:pPr>
              <w:spacing w:line="240" w:lineRule="auto"/>
              <w:jc w:val="center"/>
              <w:rPr>
                <w:rFonts w:ascii="Calibri" w:eastAsia="Yu Mincho" w:hAnsi="Calibri" w:cs="Calibri"/>
                <w:b/>
                <w:bCs/>
              </w:rPr>
            </w:pPr>
            <w:r w:rsidRPr="00DE5748">
              <w:rPr>
                <w:rFonts w:ascii="Calibri" w:eastAsia="Yu Mincho" w:hAnsi="Calibri" w:cs="Calibri"/>
                <w:b/>
                <w:bCs/>
              </w:rPr>
              <w:t>VPĮ 46 straipsnio 4 dalies 7 punkto b papunktis</w:t>
            </w:r>
          </w:p>
          <w:p w14:paraId="27A46C3F" w14:textId="77777777" w:rsidR="00A40AEE" w:rsidRPr="00DE5748" w:rsidRDefault="00A40AEE" w:rsidP="00A40AEE">
            <w:pPr>
              <w:spacing w:line="240" w:lineRule="auto"/>
              <w:jc w:val="center"/>
              <w:rPr>
                <w:rFonts w:ascii="Calibri" w:eastAsia="Yu Mincho" w:hAnsi="Calibri" w:cs="Calibri"/>
              </w:rPr>
            </w:pPr>
          </w:p>
          <w:p w14:paraId="69D979C3" w14:textId="77777777" w:rsidR="00A40AEE" w:rsidRPr="00DE5748" w:rsidRDefault="00A40AEE" w:rsidP="00A40AEE">
            <w:pPr>
              <w:spacing w:line="240" w:lineRule="auto"/>
              <w:jc w:val="center"/>
              <w:rPr>
                <w:rFonts w:ascii="Calibri" w:eastAsia="Yu Mincho" w:hAnsi="Calibri" w:cs="Calibri"/>
                <w:lang w:val="pl-PL"/>
              </w:rPr>
            </w:pPr>
            <w:r w:rsidRPr="00DE5748">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04E5054F"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2D005404" w14:textId="77777777" w:rsidR="00A40AEE" w:rsidRPr="00DE5748" w:rsidRDefault="00A40AEE" w:rsidP="00A40AEE">
            <w:pPr>
              <w:spacing w:line="240" w:lineRule="auto"/>
              <w:ind w:left="32"/>
              <w:jc w:val="both"/>
              <w:rPr>
                <w:rFonts w:ascii="Calibri" w:eastAsia="Times New Roman" w:hAnsi="Calibri" w:cs="Calibri"/>
                <w:b/>
                <w:bCs/>
                <w:iCs/>
              </w:rPr>
            </w:pPr>
          </w:p>
          <w:p w14:paraId="00A3E850"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rPr>
              <w:t>Priimant sprendimus dėl tiekėjo pašalinimo iš pirkimo procedūros šiame punkte nurodytu pašalinimo pagrindu, be kita ko, atsižvelgiama į</w:t>
            </w:r>
            <w:r w:rsidRPr="00DE5748">
              <w:rPr>
                <w:rFonts w:ascii="Calibri" w:eastAsia="Times New Roman" w:hAnsi="Calibri" w:cs="Calibri"/>
                <w:b/>
                <w:bCs/>
              </w:rPr>
              <w:t xml:space="preserve"> </w:t>
            </w:r>
            <w:r w:rsidRPr="00DE5748">
              <w:rPr>
                <w:rFonts w:ascii="Calibri" w:eastAsia="Times New Roman" w:hAnsi="Calibri" w:cs="Calibri"/>
              </w:rPr>
              <w:t xml:space="preserve">nacionalinėje duomenų bazėje adresu </w:t>
            </w:r>
            <w:hyperlink r:id="rId25">
              <w:r w:rsidRPr="00DE5748">
                <w:rPr>
                  <w:rFonts w:ascii="Calibri" w:eastAsia="Times New Roman" w:hAnsi="Calibri" w:cs="Calibri"/>
                  <w:color w:val="0000FF"/>
                  <w:u w:val="single"/>
                </w:rPr>
                <w:t>https://www.vmi.lt/evmi/mokesciu-moketoju-informacija</w:t>
              </w:r>
            </w:hyperlink>
            <w:r w:rsidRPr="00DE5748">
              <w:rPr>
                <w:rFonts w:ascii="Calibri" w:eastAsia="Times New Roman" w:hAnsi="Calibri" w:cs="Calibri"/>
              </w:rPr>
              <w:t xml:space="preserve"> skelbiamą informaciją.</w:t>
            </w:r>
          </w:p>
        </w:tc>
      </w:tr>
      <w:tr w:rsidR="00A40AEE" w:rsidRPr="00DE5748" w14:paraId="7B23B184" w14:textId="77777777" w:rsidTr="006865BA">
        <w:tc>
          <w:tcPr>
            <w:tcW w:w="3279" w:type="dxa"/>
            <w:tcMar>
              <w:top w:w="0" w:type="dxa"/>
              <w:left w:w="108" w:type="dxa"/>
              <w:bottom w:w="0" w:type="dxa"/>
              <w:right w:w="108" w:type="dxa"/>
            </w:tcMar>
            <w:hideMark/>
          </w:tcPr>
          <w:p w14:paraId="35165BA1"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1.12.</w:t>
            </w:r>
            <w:r w:rsidRPr="00DE5748">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DE5748" w:rsidRDefault="00A40AEE" w:rsidP="00A40AEE">
            <w:pPr>
              <w:spacing w:line="240" w:lineRule="auto"/>
              <w:jc w:val="center"/>
              <w:rPr>
                <w:rFonts w:ascii="Calibri" w:eastAsia="Yu Mincho" w:hAnsi="Calibri" w:cs="Calibri"/>
                <w:b/>
                <w:bCs/>
              </w:rPr>
            </w:pPr>
            <w:r w:rsidRPr="00DE5748">
              <w:rPr>
                <w:rFonts w:ascii="Calibri" w:eastAsia="Yu Mincho" w:hAnsi="Calibri" w:cs="Calibri"/>
                <w:b/>
                <w:bCs/>
              </w:rPr>
              <w:t>VPĮ 46 straipsnio 4 dalies 7 punkto c papunktis</w:t>
            </w:r>
          </w:p>
          <w:p w14:paraId="09A15A48" w14:textId="77777777" w:rsidR="00A40AEE" w:rsidRPr="00DE5748" w:rsidRDefault="00A40AEE" w:rsidP="00A40AEE">
            <w:pPr>
              <w:spacing w:line="240" w:lineRule="auto"/>
              <w:jc w:val="center"/>
              <w:rPr>
                <w:rFonts w:ascii="Calibri" w:eastAsia="Yu Mincho" w:hAnsi="Calibri" w:cs="Calibri"/>
              </w:rPr>
            </w:pPr>
          </w:p>
          <w:p w14:paraId="0E113268" w14:textId="77777777" w:rsidR="00A40AEE" w:rsidRPr="00DE5748" w:rsidRDefault="00A40AEE" w:rsidP="00A40AEE">
            <w:pPr>
              <w:spacing w:line="240" w:lineRule="auto"/>
              <w:jc w:val="center"/>
              <w:rPr>
                <w:rFonts w:ascii="Calibri" w:eastAsia="Yu Mincho" w:hAnsi="Calibri" w:cs="Calibri"/>
                <w:lang w:val="pl-PL"/>
              </w:rPr>
            </w:pPr>
            <w:r w:rsidRPr="00DE5748">
              <w:rPr>
                <w:rFonts w:ascii="Calibri" w:eastAsia="Yu Mincho" w:hAnsi="Calibri" w:cs="Calibri"/>
              </w:rPr>
              <w:t>EBVPD III dalies C11 punktas</w:t>
            </w:r>
          </w:p>
        </w:tc>
        <w:tc>
          <w:tcPr>
            <w:tcW w:w="5265" w:type="dxa"/>
            <w:tcMar>
              <w:top w:w="0" w:type="dxa"/>
              <w:left w:w="108" w:type="dxa"/>
              <w:bottom w:w="0" w:type="dxa"/>
              <w:right w:w="108" w:type="dxa"/>
            </w:tcMar>
          </w:tcPr>
          <w:p w14:paraId="3588DB06" w14:textId="2E81E1E5" w:rsidR="00A40AEE" w:rsidRPr="00DE5748" w:rsidRDefault="00DE7AE6" w:rsidP="00DD58C8">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5E475144" w14:textId="77777777" w:rsidR="00A40AEE" w:rsidRPr="00DE5748" w:rsidRDefault="00A40AEE" w:rsidP="00A40AEE">
            <w:pPr>
              <w:spacing w:line="240" w:lineRule="auto"/>
              <w:ind w:left="32"/>
              <w:rPr>
                <w:rFonts w:ascii="Calibri" w:eastAsia="Times New Roman" w:hAnsi="Calibri" w:cs="Calibri"/>
                <w:b/>
                <w:bCs/>
              </w:rPr>
            </w:pPr>
            <w:r w:rsidRPr="00DE574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DE5748" w:rsidRDefault="00A40AEE" w:rsidP="00A40AEE">
            <w:pPr>
              <w:spacing w:line="240" w:lineRule="auto"/>
              <w:ind w:left="32"/>
              <w:rPr>
                <w:rFonts w:ascii="Calibri" w:eastAsia="Times New Roman" w:hAnsi="Calibri" w:cs="Calibri"/>
                <w:bCs/>
                <w:iCs/>
                <w:lang w:val="pl-PL"/>
              </w:rPr>
            </w:pPr>
            <w:hyperlink r:id="rId26" w:history="1">
              <w:r w:rsidRPr="00DE5748">
                <w:rPr>
                  <w:rFonts w:ascii="Calibri" w:eastAsia="Times New Roman" w:hAnsi="Calibri" w:cs="Calibri"/>
                  <w:color w:val="0000FF"/>
                  <w:u w:val="single"/>
                  <w:lang w:val="pl-PL"/>
                </w:rPr>
                <w:t>https://kt.gov.lt/lt/atviri-duomenys/diskvalifikavimas-is-viesuju-pirkimu</w:t>
              </w:r>
            </w:hyperlink>
            <w:r w:rsidRPr="00DE5748">
              <w:rPr>
                <w:rFonts w:ascii="Calibri" w:eastAsia="Times New Roman" w:hAnsi="Calibri" w:cs="Calibri"/>
                <w:lang w:val="pl-PL"/>
              </w:rPr>
              <w:t xml:space="preserve"> </w:t>
            </w:r>
            <w:r w:rsidRPr="00DE5748">
              <w:rPr>
                <w:rFonts w:ascii="Calibri" w:eastAsia="Times New Roman" w:hAnsi="Calibri" w:cs="Calibri"/>
              </w:rPr>
              <w:t>skelbiamą informaciją.</w:t>
            </w:r>
            <w:r w:rsidRPr="00DE5748">
              <w:rPr>
                <w:rFonts w:ascii="Calibri" w:eastAsia="Times New Roman" w:hAnsi="Calibri" w:cs="Calibri"/>
                <w:lang w:val="pl-PL"/>
              </w:rPr>
              <w:t xml:space="preserve"> </w:t>
            </w:r>
          </w:p>
        </w:tc>
      </w:tr>
      <w:tr w:rsidR="00A40AEE" w:rsidRPr="00DE5748" w14:paraId="51A77BD8" w14:textId="77777777" w:rsidTr="006865BA">
        <w:tc>
          <w:tcPr>
            <w:tcW w:w="3279" w:type="dxa"/>
            <w:tcMar>
              <w:top w:w="0" w:type="dxa"/>
              <w:left w:w="108" w:type="dxa"/>
              <w:bottom w:w="0" w:type="dxa"/>
              <w:right w:w="108" w:type="dxa"/>
            </w:tcMar>
            <w:hideMark/>
          </w:tcPr>
          <w:p w14:paraId="235E14DC" w14:textId="77777777" w:rsidR="00A40AEE" w:rsidRPr="00DE5748" w:rsidRDefault="00A40AEE" w:rsidP="00A40AEE">
            <w:pPr>
              <w:spacing w:line="240" w:lineRule="auto"/>
              <w:jc w:val="both"/>
              <w:rPr>
                <w:rFonts w:ascii="Calibri" w:eastAsia="Times New Roman" w:hAnsi="Calibri" w:cs="Calibri"/>
                <w:bCs/>
              </w:rPr>
            </w:pPr>
            <w:r w:rsidRPr="00DE5748">
              <w:rPr>
                <w:rFonts w:ascii="Calibri" w:eastAsia="Times New Roman" w:hAnsi="Calibri" w:cs="Calibri"/>
                <w:b/>
                <w:bCs/>
              </w:rPr>
              <w:t>1.13.</w:t>
            </w:r>
            <w:r w:rsidRPr="00DE5748">
              <w:rPr>
                <w:rFonts w:ascii="Calibri" w:eastAsia="Times New Roman" w:hAnsi="Calibri" w:cs="Calibri"/>
                <w:bCs/>
              </w:rPr>
              <w:t xml:space="preserve"> Tiekėjas </w:t>
            </w:r>
            <w:r w:rsidRPr="00DE5748">
              <w:rPr>
                <w:rFonts w:ascii="Calibri" w:eastAsia="Times New Roman" w:hAnsi="Calibri" w:cs="Calibri"/>
              </w:rPr>
              <w:t xml:space="preserve">yra pažeidęs bent vieną iš VPĮ 17 straipsnio 2 dalies 2 punkte nurodytų aplinkos apsaugos, socialinės ir darbo teisės </w:t>
            </w:r>
            <w:r w:rsidRPr="00DE5748">
              <w:rPr>
                <w:rFonts w:ascii="Calibri" w:eastAsia="Times New Roman" w:hAnsi="Calibri" w:cs="Calibr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DE5748" w:rsidRDefault="00A40AEE" w:rsidP="00A40AEE">
            <w:pPr>
              <w:spacing w:line="240" w:lineRule="auto"/>
              <w:jc w:val="center"/>
              <w:rPr>
                <w:rFonts w:ascii="Calibri" w:eastAsia="Yu Mincho" w:hAnsi="Calibri" w:cs="Calibri"/>
              </w:rPr>
            </w:pPr>
            <w:r w:rsidRPr="00DE5748">
              <w:rPr>
                <w:rFonts w:ascii="Calibri" w:eastAsia="Yu Mincho" w:hAnsi="Calibri" w:cs="Calibri"/>
                <w:b/>
                <w:bCs/>
              </w:rPr>
              <w:lastRenderedPageBreak/>
              <w:t>VPĮ 46 straipsnio 6 dalies 1 punktas</w:t>
            </w:r>
          </w:p>
          <w:p w14:paraId="6812E996" w14:textId="77777777" w:rsidR="00A40AEE" w:rsidRPr="00DE5748" w:rsidRDefault="00A40AEE" w:rsidP="00A40AEE">
            <w:pPr>
              <w:spacing w:line="240" w:lineRule="auto"/>
              <w:jc w:val="center"/>
              <w:rPr>
                <w:rFonts w:ascii="Calibri" w:eastAsia="Yu Mincho" w:hAnsi="Calibri" w:cs="Calibri"/>
              </w:rPr>
            </w:pPr>
            <w:r w:rsidRPr="00DE5748">
              <w:rPr>
                <w:rFonts w:ascii="Calibri" w:eastAsia="Yu Mincho" w:hAnsi="Calibri" w:cs="Calibri"/>
              </w:rPr>
              <w:lastRenderedPageBreak/>
              <w:t>EBVPD III dalies C1, C2, C3 punktai</w:t>
            </w:r>
          </w:p>
          <w:p w14:paraId="38980E9D" w14:textId="77777777" w:rsidR="00A40AEE" w:rsidRPr="00DE5748" w:rsidRDefault="00A40AEE" w:rsidP="00A40AEE">
            <w:pPr>
              <w:spacing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74DECE0B"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lastRenderedPageBreak/>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7DC38A8F" w14:textId="77777777" w:rsidR="00A40AEE" w:rsidRPr="00DE5748" w:rsidRDefault="00A40AEE" w:rsidP="00A40AEE">
            <w:pPr>
              <w:spacing w:line="240" w:lineRule="auto"/>
              <w:ind w:left="32"/>
              <w:jc w:val="both"/>
              <w:rPr>
                <w:rFonts w:ascii="Calibri" w:eastAsia="Yu Mincho" w:hAnsi="Calibri" w:cs="Calibri"/>
              </w:rPr>
            </w:pPr>
          </w:p>
        </w:tc>
      </w:tr>
      <w:tr w:rsidR="00A40AEE" w:rsidRPr="00DE5748" w14:paraId="08F32C53" w14:textId="77777777" w:rsidTr="006865BA">
        <w:tc>
          <w:tcPr>
            <w:tcW w:w="3279" w:type="dxa"/>
            <w:tcMar>
              <w:top w:w="0" w:type="dxa"/>
              <w:left w:w="108" w:type="dxa"/>
              <w:bottom w:w="0" w:type="dxa"/>
              <w:right w:w="108" w:type="dxa"/>
            </w:tcMar>
            <w:hideMark/>
          </w:tcPr>
          <w:p w14:paraId="2146FCE4"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1.14.</w:t>
            </w:r>
            <w:r w:rsidRPr="00DE574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DE5748" w:rsidRDefault="00A40AEE" w:rsidP="00A40AEE">
            <w:pPr>
              <w:spacing w:line="240" w:lineRule="auto"/>
              <w:ind w:left="37"/>
              <w:jc w:val="center"/>
              <w:rPr>
                <w:rFonts w:ascii="Calibri" w:eastAsia="Yu Mincho" w:hAnsi="Calibri" w:cs="Calibri"/>
              </w:rPr>
            </w:pPr>
            <w:r w:rsidRPr="00DE5748">
              <w:rPr>
                <w:rFonts w:ascii="Calibri" w:eastAsia="Yu Mincho" w:hAnsi="Calibri" w:cs="Calibri"/>
                <w:b/>
                <w:bCs/>
              </w:rPr>
              <w:t>VPĮ 46 straipsnio 6 dalies 2 punktas</w:t>
            </w:r>
          </w:p>
          <w:p w14:paraId="713CB28A" w14:textId="77777777" w:rsidR="00A40AEE" w:rsidRPr="00DE5748" w:rsidRDefault="00A40AEE" w:rsidP="00A40AEE">
            <w:pPr>
              <w:spacing w:line="240" w:lineRule="auto"/>
              <w:ind w:left="37"/>
              <w:jc w:val="center"/>
              <w:rPr>
                <w:rFonts w:ascii="Calibri" w:eastAsia="Yu Mincho" w:hAnsi="Calibri" w:cs="Calibri"/>
              </w:rPr>
            </w:pPr>
          </w:p>
          <w:p w14:paraId="409A3977"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6AC922AE"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1F15DB51" w14:textId="77777777" w:rsidR="00A40AEE" w:rsidRPr="00DE5748" w:rsidRDefault="00A40AEE" w:rsidP="00A40AEE">
            <w:pPr>
              <w:spacing w:line="240" w:lineRule="auto"/>
              <w:ind w:left="32"/>
              <w:jc w:val="both"/>
              <w:rPr>
                <w:rFonts w:ascii="Calibri" w:eastAsia="Times New Roman" w:hAnsi="Calibri" w:cs="Calibri"/>
              </w:rPr>
            </w:pPr>
            <w:r w:rsidRPr="00DE5748">
              <w:rPr>
                <w:rFonts w:ascii="Calibri" w:eastAsia="Times New Roman" w:hAnsi="Calibri" w:cs="Calibri"/>
              </w:rPr>
              <w:t xml:space="preserve"> Perkančioji organizacija savarankiškai patikrina duomenis nacionalinėje duomenų bazėje, adresu:</w:t>
            </w:r>
          </w:p>
          <w:p w14:paraId="248B7BC8" w14:textId="77777777" w:rsidR="00A40AEE" w:rsidRPr="00DE5748" w:rsidRDefault="00A40AEE" w:rsidP="00A40AEE">
            <w:pPr>
              <w:spacing w:line="240" w:lineRule="auto"/>
              <w:ind w:left="32"/>
              <w:jc w:val="both"/>
              <w:rPr>
                <w:rFonts w:ascii="Calibri" w:eastAsia="Times New Roman" w:hAnsi="Calibri" w:cs="Calibri"/>
                <w:bCs/>
              </w:rPr>
            </w:pPr>
            <w:hyperlink r:id="rId27" w:history="1">
              <w:r w:rsidRPr="00DE5748">
                <w:rPr>
                  <w:rFonts w:ascii="Calibri" w:eastAsia="Times New Roman" w:hAnsi="Calibri" w:cs="Calibri"/>
                  <w:bCs/>
                  <w:color w:val="0000FF"/>
                  <w:u w:val="single"/>
                </w:rPr>
                <w:t>https://www.registrucentras.lt/jar/p/</w:t>
              </w:r>
            </w:hyperlink>
            <w:r w:rsidRPr="00DE5748">
              <w:rPr>
                <w:rFonts w:ascii="Calibri" w:eastAsia="Times New Roman" w:hAnsi="Calibri" w:cs="Calibri"/>
                <w:bCs/>
              </w:rPr>
              <w:t xml:space="preserve">. </w:t>
            </w:r>
          </w:p>
          <w:p w14:paraId="16187AD4" w14:textId="77777777" w:rsidR="00A40AEE" w:rsidRPr="00DE5748" w:rsidRDefault="00A40AEE" w:rsidP="00A40AEE">
            <w:pPr>
              <w:spacing w:line="240" w:lineRule="auto"/>
              <w:ind w:left="32"/>
              <w:jc w:val="both"/>
              <w:rPr>
                <w:rFonts w:ascii="Calibri" w:eastAsia="Times New Roman" w:hAnsi="Calibri" w:cs="Calibri"/>
                <w:i/>
                <w:iCs/>
              </w:rPr>
            </w:pPr>
            <w:r w:rsidRPr="00DE574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E5748">
              <w:rPr>
                <w:rFonts w:ascii="Calibri" w:eastAsia="Times New Roman" w:hAnsi="Calibri" w:cs="Calibri"/>
                <w:b/>
              </w:rPr>
              <w:t>kaip 120 dienų</w:t>
            </w:r>
            <w:r w:rsidRPr="00DE5748">
              <w:rPr>
                <w:rFonts w:ascii="Calibri" w:eastAsia="Times New Roman" w:hAnsi="Calibri" w:cs="Calibri"/>
              </w:rPr>
              <w:t xml:space="preserve"> iki </w:t>
            </w:r>
            <w:r w:rsidRPr="00DE5748">
              <w:rPr>
                <w:rFonts w:ascii="Calibri" w:eastAsia="Times New Roman" w:hAnsi="Calibri" w:cs="Calibri"/>
                <w:i/>
                <w:iCs/>
              </w:rPr>
              <w:t>tos dienos, kai tiekėjas perkančiosios organizacijos prašymu turės pateikti pašalinimo pagrindų nebuvimą patvirtinančius dok</w:t>
            </w:r>
            <w:r w:rsidRPr="00DE5748">
              <w:rPr>
                <w:rFonts w:ascii="Calibri" w:eastAsia="Times New Roman" w:hAnsi="Calibri" w:cs="Calibri"/>
              </w:rPr>
              <w:t xml:space="preserve">umentus. </w:t>
            </w:r>
            <w:r w:rsidRPr="00DE5748">
              <w:rPr>
                <w:rFonts w:ascii="Calibri" w:eastAsia="Times New Roman" w:hAnsi="Calibri" w:cs="Calibri"/>
                <w:b/>
                <w:bCs/>
                <w:i/>
                <w:iCs/>
              </w:rPr>
              <w:t>Pavyzdys</w:t>
            </w:r>
            <w:r w:rsidRPr="00DE574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DE5748">
              <w:rPr>
                <w:rFonts w:ascii="Calibri" w:eastAsia="Times New Roman" w:hAnsi="Calibri" w:cs="Calibri"/>
                <w:b/>
                <w:iCs/>
              </w:rPr>
              <w:t>kaip 120 dienų</w:t>
            </w:r>
            <w:r w:rsidRPr="00DE5748">
              <w:rPr>
                <w:rFonts w:ascii="Calibri" w:eastAsia="Times New Roman" w:hAnsi="Calibri" w:cs="Calibri"/>
                <w:i/>
                <w:iCs/>
              </w:rPr>
              <w:t>, jas skaičiuojant atgal nuo 2022-10-14.</w:t>
            </w:r>
          </w:p>
          <w:p w14:paraId="442CE252" w14:textId="77777777" w:rsidR="00A40AEE" w:rsidRPr="00DE5748" w:rsidRDefault="00A40AEE" w:rsidP="00A40AEE">
            <w:pPr>
              <w:spacing w:line="240" w:lineRule="auto"/>
              <w:ind w:left="32"/>
              <w:jc w:val="both"/>
              <w:rPr>
                <w:rFonts w:ascii="Calibri" w:eastAsia="Times New Roman" w:hAnsi="Calibri" w:cs="Calibri"/>
                <w:b/>
                <w:bCs/>
              </w:rPr>
            </w:pPr>
            <w:r w:rsidRPr="00DE574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DE5748" w14:paraId="11886FFD" w14:textId="77777777" w:rsidTr="006865BA">
        <w:tc>
          <w:tcPr>
            <w:tcW w:w="3279" w:type="dxa"/>
            <w:tcMar>
              <w:top w:w="0" w:type="dxa"/>
              <w:left w:w="108" w:type="dxa"/>
              <w:bottom w:w="0" w:type="dxa"/>
              <w:right w:w="108" w:type="dxa"/>
            </w:tcMar>
            <w:hideMark/>
          </w:tcPr>
          <w:p w14:paraId="73F81908" w14:textId="77777777" w:rsidR="00A40AEE" w:rsidRPr="00DE5748" w:rsidRDefault="00A40AEE" w:rsidP="00A40AEE">
            <w:pPr>
              <w:spacing w:line="240" w:lineRule="auto"/>
              <w:jc w:val="both"/>
              <w:rPr>
                <w:rFonts w:ascii="Calibri" w:eastAsia="Times New Roman" w:hAnsi="Calibri" w:cs="Calibri"/>
              </w:rPr>
            </w:pPr>
            <w:r w:rsidRPr="00DE5748">
              <w:rPr>
                <w:rFonts w:ascii="Calibri" w:eastAsia="Times New Roman" w:hAnsi="Calibri" w:cs="Calibri"/>
                <w:b/>
              </w:rPr>
              <w:t>1.15.</w:t>
            </w:r>
            <w:r w:rsidRPr="00DE574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DE5748" w:rsidRDefault="00A40AEE" w:rsidP="00A40AEE">
            <w:pPr>
              <w:spacing w:line="240" w:lineRule="auto"/>
              <w:ind w:left="37"/>
              <w:jc w:val="center"/>
              <w:rPr>
                <w:rFonts w:ascii="Calibri" w:eastAsia="Yu Mincho" w:hAnsi="Calibri" w:cs="Calibri"/>
              </w:rPr>
            </w:pPr>
            <w:r w:rsidRPr="00DE5748">
              <w:rPr>
                <w:rFonts w:ascii="Calibri" w:eastAsia="Yu Mincho" w:hAnsi="Calibri" w:cs="Calibri"/>
                <w:b/>
                <w:bCs/>
              </w:rPr>
              <w:t>VPĮ 46 straipsnio 6 dalies 3 punktas</w:t>
            </w:r>
          </w:p>
          <w:p w14:paraId="68E9D90E" w14:textId="77777777" w:rsidR="00A40AEE" w:rsidRPr="00DE5748" w:rsidRDefault="00A40AEE" w:rsidP="00A40AEE">
            <w:pPr>
              <w:spacing w:line="240" w:lineRule="auto"/>
              <w:ind w:left="37"/>
              <w:jc w:val="center"/>
              <w:rPr>
                <w:rFonts w:ascii="Calibri" w:eastAsia="Yu Mincho" w:hAnsi="Calibri" w:cs="Calibri"/>
              </w:rPr>
            </w:pPr>
          </w:p>
          <w:p w14:paraId="6E38CFA4" w14:textId="77777777" w:rsidR="00A40AEE" w:rsidRPr="00DE5748" w:rsidRDefault="00A40AEE" w:rsidP="00A40AEE">
            <w:pPr>
              <w:spacing w:line="240" w:lineRule="auto"/>
              <w:ind w:left="37"/>
              <w:jc w:val="center"/>
              <w:rPr>
                <w:rFonts w:ascii="Calibri" w:eastAsia="Yu Mincho" w:hAnsi="Calibri" w:cs="Calibri"/>
                <w:lang w:val="pl-PL"/>
              </w:rPr>
            </w:pPr>
            <w:r w:rsidRPr="00DE5748">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2A6D5CCF" w:rsidR="00A40AEE" w:rsidRPr="00DE5748" w:rsidRDefault="00DE7AE6" w:rsidP="00A40AEE">
            <w:pPr>
              <w:spacing w:line="240" w:lineRule="auto"/>
              <w:jc w:val="both"/>
              <w:rPr>
                <w:rFonts w:ascii="Calibri" w:eastAsia="Times New Roman" w:hAnsi="Calibri" w:cs="Calibri"/>
                <w:color w:val="000000"/>
                <w:bdr w:val="none" w:sz="0" w:space="0" w:color="auto" w:frame="1"/>
              </w:rPr>
            </w:pPr>
            <w:r w:rsidRPr="00DE5748">
              <w:t>Iš Lietuvoje įsteigtų subjektų įrodančių dokumentų nereikalaujama.</w:t>
            </w:r>
            <w:r w:rsidRPr="00DE5748">
              <w:rPr>
                <w:i/>
                <w:iCs/>
              </w:rPr>
              <w:t xml:space="preserve"> </w:t>
            </w:r>
            <w:r w:rsidR="00A40AEE" w:rsidRPr="00DE5748">
              <w:rPr>
                <w:rFonts w:ascii="Calibri" w:eastAsia="Times New Roman" w:hAnsi="Calibri" w:cs="Calibri"/>
                <w:color w:val="000000"/>
                <w:bdr w:val="none" w:sz="0" w:space="0" w:color="auto" w:frame="1"/>
              </w:rPr>
              <w:t>Užtenka pateikto EBVPD.</w:t>
            </w:r>
          </w:p>
          <w:p w14:paraId="752B19C4" w14:textId="77777777" w:rsidR="00A40AEE" w:rsidRPr="00DE5748"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5E3373" w:rsidRDefault="003F1531" w:rsidP="00C6497D">
      <w:pPr>
        <w:jc w:val="center"/>
        <w:rPr>
          <w:rFonts w:cstheme="minorHAnsi"/>
          <w:b/>
          <w:bCs/>
          <w:smallCaps/>
          <w:sz w:val="22"/>
          <w:szCs w:val="22"/>
          <w:highlight w:val="lightGray"/>
        </w:rPr>
      </w:pPr>
      <w:r w:rsidRPr="00DE5748">
        <w:rPr>
          <w:rFonts w:cstheme="minorHAnsi"/>
          <w:smallCaps/>
          <w:sz w:val="22"/>
          <w:szCs w:val="22"/>
        </w:rPr>
        <w:t>__________</w:t>
      </w:r>
      <w:r w:rsidR="00A4599F" w:rsidRPr="005E3373">
        <w:rPr>
          <w:rFonts w:cstheme="minorHAnsi"/>
          <w:b/>
          <w:bCs/>
          <w:smallCaps/>
          <w:sz w:val="22"/>
          <w:szCs w:val="22"/>
          <w:highlight w:val="lightGray"/>
        </w:rPr>
        <w:br w:type="page"/>
      </w:r>
    </w:p>
    <w:p w14:paraId="7BFABC1F" w14:textId="6709A453" w:rsidR="008D704D" w:rsidRPr="00E3016C" w:rsidRDefault="008D704D" w:rsidP="009C2357">
      <w:pPr>
        <w:pStyle w:val="Antrat2"/>
        <w:ind w:left="5103"/>
        <w:rPr>
          <w:rFonts w:asciiTheme="minorHAnsi" w:eastAsia="Calibri" w:hAnsiTheme="minorHAnsi" w:cstheme="minorHAnsi"/>
          <w:color w:val="0070C0"/>
          <w:sz w:val="21"/>
          <w:szCs w:val="21"/>
        </w:rPr>
      </w:pPr>
      <w:bookmarkStart w:id="88" w:name="_Ref38291223"/>
      <w:bookmarkStart w:id="89" w:name="_Ref38291334"/>
      <w:bookmarkStart w:id="90" w:name="_Ref38533412"/>
      <w:bookmarkStart w:id="91" w:name="_Toc226464373"/>
      <w:r w:rsidRPr="00E3016C">
        <w:rPr>
          <w:rFonts w:asciiTheme="minorHAnsi" w:eastAsia="Calibri" w:hAnsiTheme="minorHAnsi" w:cstheme="minorHAnsi"/>
          <w:color w:val="0070C0"/>
          <w:sz w:val="21"/>
          <w:szCs w:val="21"/>
        </w:rPr>
        <w:lastRenderedPageBreak/>
        <w:t xml:space="preserve">Pirkimo sąlygų </w:t>
      </w:r>
      <w:r w:rsidR="00F1334C" w:rsidRPr="00E3016C">
        <w:rPr>
          <w:rFonts w:asciiTheme="minorHAnsi" w:eastAsia="Calibri" w:hAnsiTheme="minorHAnsi" w:cstheme="minorHAnsi"/>
          <w:color w:val="0070C0"/>
          <w:sz w:val="21"/>
          <w:szCs w:val="21"/>
        </w:rPr>
        <w:t>4</w:t>
      </w:r>
      <w:r w:rsidRPr="00E3016C">
        <w:rPr>
          <w:rFonts w:asciiTheme="minorHAnsi" w:eastAsia="Calibri" w:hAnsiTheme="minorHAnsi" w:cstheme="minorHAnsi"/>
          <w:color w:val="0070C0"/>
          <w:sz w:val="21"/>
          <w:szCs w:val="21"/>
        </w:rPr>
        <w:t xml:space="preserve"> priedas „Tiekėjų kvalifikacijos reikalavimai</w:t>
      </w:r>
      <w:r w:rsidR="00283391" w:rsidRPr="00E3016C">
        <w:rPr>
          <w:rFonts w:asciiTheme="minorHAnsi" w:eastAsia="Calibri" w:hAnsiTheme="minorHAnsi" w:cstheme="minorHAnsi"/>
          <w:color w:val="0070C0"/>
          <w:sz w:val="21"/>
          <w:szCs w:val="21"/>
        </w:rPr>
        <w:t xml:space="preserve"> ir reikalaujami kokybės bei aplinkos apsaugos vadybos sistemų standartai</w:t>
      </w:r>
      <w:r w:rsidRPr="00E3016C">
        <w:rPr>
          <w:rFonts w:asciiTheme="minorHAnsi" w:eastAsia="Calibri" w:hAnsiTheme="minorHAnsi" w:cstheme="minorHAnsi"/>
          <w:color w:val="0070C0"/>
          <w:sz w:val="21"/>
          <w:szCs w:val="21"/>
        </w:rPr>
        <w:t>“</w:t>
      </w:r>
      <w:bookmarkEnd w:id="88"/>
      <w:bookmarkEnd w:id="89"/>
      <w:bookmarkEnd w:id="90"/>
      <w:bookmarkEnd w:id="91"/>
    </w:p>
    <w:p w14:paraId="70EF5423" w14:textId="77777777" w:rsidR="002F396F" w:rsidRPr="005E3373" w:rsidRDefault="002F396F" w:rsidP="00DE290C">
      <w:pPr>
        <w:rPr>
          <w:rFonts w:cstheme="minorHAnsi"/>
          <w:b/>
          <w:bCs/>
          <w:smallCaps/>
          <w:sz w:val="22"/>
          <w:szCs w:val="22"/>
          <w:highlight w:val="lightGray"/>
        </w:rPr>
      </w:pPr>
    </w:p>
    <w:p w14:paraId="2E4A6A51" w14:textId="7093DA19" w:rsidR="002F396F" w:rsidRPr="00E3016C" w:rsidRDefault="002F396F" w:rsidP="007C0612">
      <w:pPr>
        <w:pStyle w:val="Paantrat"/>
        <w:spacing w:line="240" w:lineRule="auto"/>
        <w:jc w:val="center"/>
        <w:rPr>
          <w:rFonts w:cstheme="minorHAnsi"/>
          <w:smallCaps/>
          <w:spacing w:val="0"/>
        </w:rPr>
      </w:pPr>
      <w:r w:rsidRPr="00E3016C">
        <w:rPr>
          <w:rFonts w:cstheme="minorHAnsi"/>
          <w:smallCaps/>
          <w:spacing w:val="0"/>
        </w:rPr>
        <w:t>TIEKĖJŲ KVALIFIKACIJOS REIKALAVIMAI</w:t>
      </w:r>
      <w:r w:rsidR="00955F2F" w:rsidRPr="00E3016C">
        <w:rPr>
          <w:rFonts w:cstheme="minorHAnsi"/>
          <w:smallCaps/>
          <w:spacing w:val="0"/>
        </w:rPr>
        <w:t xml:space="preserve"> IR REIKALAVIMAI LAIKYTIS </w:t>
      </w:r>
      <w:r w:rsidR="00955F2F" w:rsidRPr="00E3016C">
        <w:rPr>
          <w:rFonts w:cstheme="minorHAnsi"/>
          <w:spacing w:val="0"/>
          <w:lang w:eastAsia="en-US"/>
        </w:rPr>
        <w:t>KOKYBĖS VADYBOS SISTEMOS IR (ARBA) APLINKOS APSAUGOS VADYBOS SISTEMOS STANDARTŲ</w:t>
      </w:r>
    </w:p>
    <w:p w14:paraId="3133272B" w14:textId="77777777" w:rsidR="00262134" w:rsidRPr="00E3016C" w:rsidRDefault="00262134" w:rsidP="005B19E4">
      <w:pPr>
        <w:spacing w:after="0" w:line="240" w:lineRule="auto"/>
        <w:ind w:firstLine="567"/>
        <w:jc w:val="both"/>
        <w:rPr>
          <w:rFonts w:cstheme="minorHAnsi"/>
          <w:i/>
          <w:color w:val="7030A0"/>
          <w:lang w:eastAsia="en-US"/>
        </w:rPr>
      </w:pPr>
    </w:p>
    <w:p w14:paraId="6467F269" w14:textId="77777777" w:rsidR="00262134" w:rsidRPr="00E3016C" w:rsidRDefault="00262134" w:rsidP="00262134">
      <w:pPr>
        <w:spacing w:line="300" w:lineRule="atLeast"/>
        <w:ind w:firstLine="567"/>
        <w:jc w:val="both"/>
        <w:rPr>
          <w:rFonts w:eastAsiaTheme="minorHAnsi" w:cstheme="minorHAnsi"/>
          <w:lang w:eastAsia="en-US"/>
        </w:rPr>
      </w:pPr>
      <w:r w:rsidRPr="00E3016C">
        <w:rPr>
          <w:rFonts w:eastAsiaTheme="minorHAnsi" w:cstheme="minorHAnsi"/>
          <w:lang w:eastAsia="en-US"/>
        </w:rPr>
        <w:t xml:space="preserve">Tiekėjo kvalifikacija turi atitikti šiame priede nustatytus reikalavimus kvalifikacijai. </w:t>
      </w:r>
    </w:p>
    <w:p w14:paraId="02CBA441" w14:textId="7CDE892A" w:rsidR="00262134" w:rsidRPr="00E3016C" w:rsidRDefault="00262134" w:rsidP="00262134">
      <w:pPr>
        <w:spacing w:line="300" w:lineRule="atLeast"/>
        <w:ind w:firstLine="567"/>
        <w:jc w:val="both"/>
        <w:rPr>
          <w:rFonts w:cstheme="minorHAnsi"/>
          <w:bCs/>
          <w:color w:val="000000"/>
        </w:rPr>
      </w:pPr>
      <w:r w:rsidRPr="00E3016C">
        <w:rPr>
          <w:rFonts w:cstheme="minorHAnsi"/>
          <w:bCs/>
        </w:rPr>
        <w:t xml:space="preserve">Tiekėjo kvalifikacija dėl teisės verstis atitinkama veikla nėra tikrinama visa apimtimi. Vadovaujantis VPĮ 35 str. 2 d. 3 p., </w:t>
      </w:r>
      <w:r w:rsidR="00370D15" w:rsidRPr="00E3016C">
        <w:rPr>
          <w:rFonts w:cstheme="minorHAnsi"/>
          <w:bCs/>
        </w:rPr>
        <w:t xml:space="preserve">specialiųjų pirkimo sąlygų </w:t>
      </w:r>
      <w:r w:rsidR="00362F0B" w:rsidRPr="00E3016C">
        <w:rPr>
          <w:rFonts w:cstheme="minorHAnsi"/>
          <w:bCs/>
          <w:lang w:val="en-US"/>
        </w:rPr>
        <w:t xml:space="preserve">9 </w:t>
      </w:r>
      <w:r w:rsidR="00370D15" w:rsidRPr="00E3016C">
        <w:rPr>
          <w:rFonts w:cstheme="minorHAnsi"/>
          <w:bCs/>
        </w:rPr>
        <w:t xml:space="preserve">priede </w:t>
      </w:r>
      <w:r w:rsidR="00362F0B" w:rsidRPr="00E3016C">
        <w:rPr>
          <w:rFonts w:cstheme="minorHAnsi"/>
          <w:bCs/>
        </w:rPr>
        <w:t>„</w:t>
      </w:r>
      <w:r w:rsidR="001102BA" w:rsidRPr="00E3016C">
        <w:rPr>
          <w:rFonts w:cstheme="minorHAnsi"/>
          <w:bCs/>
        </w:rPr>
        <w:t>Preliminariosios sutarties ir Pagrindinės sutarties projektai su priedais</w:t>
      </w:r>
      <w:r w:rsidR="00362F0B" w:rsidRPr="00E3016C">
        <w:rPr>
          <w:rFonts w:cstheme="minorHAnsi"/>
          <w:bCs/>
        </w:rPr>
        <w:t>“</w:t>
      </w:r>
      <w:r w:rsidR="00370D15" w:rsidRPr="00E3016C">
        <w:rPr>
          <w:rFonts w:cstheme="minorHAnsi"/>
          <w:bCs/>
        </w:rPr>
        <w:t xml:space="preserve">, </w:t>
      </w:r>
      <w:r w:rsidRPr="00E3016C">
        <w:rPr>
          <w:rFonts w:cstheme="minorHAnsi"/>
          <w:bCs/>
        </w:rPr>
        <w:t>nustatytas tiekėjo įsipareigojimas, kad pirkimo sutartį vykdys tik tokią teisę turintys asmenys.</w:t>
      </w:r>
      <w:r w:rsidRPr="00E3016C">
        <w:rPr>
          <w:rFonts w:cstheme="minorHAnsi"/>
          <w:bCs/>
          <w:color w:val="000000"/>
        </w:rPr>
        <w:t xml:space="preserve"> Tiekėjas, </w:t>
      </w:r>
      <w:r w:rsidR="00D3174D" w:rsidRPr="00E3016C">
        <w:rPr>
          <w:rFonts w:cstheme="minorHAnsi"/>
          <w:bCs/>
          <w:color w:val="000000"/>
        </w:rPr>
        <w:t>Pirkėjui</w:t>
      </w:r>
      <w:r w:rsidRPr="00E3016C">
        <w:rPr>
          <w:rFonts w:cstheme="minorHAnsi"/>
          <w:bCs/>
          <w:color w:val="000000"/>
        </w:rPr>
        <w:t xml:space="preserve"> paprašius, turės pateikti atitinkamus dokumentus, įrodančius, kad pirkimo sutartį vykdys tik tokią teisę turintys asmenys i</w:t>
      </w:r>
      <w:r w:rsidRPr="00E3016C">
        <w:rPr>
          <w:rFonts w:cstheme="minorHAnsi"/>
          <w:bCs/>
          <w:iCs/>
          <w:color w:val="000000"/>
        </w:rPr>
        <w:t>ki atitinkamų veiklų vykdymo pradžios</w:t>
      </w:r>
      <w:r w:rsidRPr="00E3016C">
        <w:rPr>
          <w:rFonts w:cstheme="minorHAnsi"/>
          <w:bCs/>
          <w:color w:val="000000"/>
        </w:rPr>
        <w:t>. Tiekėjui (</w:t>
      </w:r>
      <w:r w:rsidRPr="00E3016C">
        <w:rPr>
          <w:rFonts w:cstheme="minorHAnsi"/>
          <w:bCs/>
          <w:i/>
          <w:iCs/>
          <w:color w:val="000000"/>
        </w:rPr>
        <w:t>kai keliamas toks kvalifikacinis reikalavimas</w:t>
      </w:r>
      <w:r w:rsidRPr="00E3016C">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E3016C">
        <w:rPr>
          <w:rFonts w:cstheme="minorHAnsi"/>
          <w:bCs/>
          <w:color w:val="000000"/>
        </w:rPr>
        <w:t xml:space="preserve"> </w:t>
      </w:r>
      <w:r w:rsidRPr="00E3016C">
        <w:rPr>
          <w:rFonts w:cstheme="minorHAnsi"/>
          <w:bCs/>
          <w:color w:val="000000"/>
        </w:rPr>
        <w:t>/</w:t>
      </w:r>
      <w:r w:rsidR="003A0C25" w:rsidRPr="00E3016C">
        <w:rPr>
          <w:rFonts w:cstheme="minorHAnsi"/>
          <w:bCs/>
          <w:color w:val="000000"/>
        </w:rPr>
        <w:t xml:space="preserve"> </w:t>
      </w:r>
      <w:r w:rsidRPr="00E3016C">
        <w:rPr>
          <w:rFonts w:cstheme="minorHAnsi"/>
          <w:bCs/>
          <w:color w:val="000000"/>
        </w:rPr>
        <w:t>pristatytos  (ir sumontuotos, jei taikoma) prekės</w:t>
      </w:r>
      <w:r w:rsidR="003A0C25" w:rsidRPr="00E3016C">
        <w:rPr>
          <w:rFonts w:cstheme="minorHAnsi"/>
          <w:bCs/>
          <w:color w:val="000000"/>
        </w:rPr>
        <w:t xml:space="preserve"> </w:t>
      </w:r>
      <w:r w:rsidRPr="00E3016C">
        <w:rPr>
          <w:rFonts w:cstheme="minorHAnsi"/>
          <w:bCs/>
          <w:color w:val="000000"/>
        </w:rPr>
        <w:t>/</w:t>
      </w:r>
      <w:r w:rsidR="003A0C25" w:rsidRPr="00E3016C">
        <w:rPr>
          <w:rFonts w:cstheme="minorHAnsi"/>
          <w:bCs/>
          <w:color w:val="000000"/>
        </w:rPr>
        <w:t xml:space="preserve"> </w:t>
      </w:r>
      <w:r w:rsidRPr="00E3016C">
        <w:rPr>
          <w:rFonts w:cstheme="minorHAnsi"/>
          <w:bCs/>
          <w:color w:val="000000"/>
        </w:rPr>
        <w:t>suteiktos paslaugos, jų apimtis, vertė, o ne visas vykdytos sutarties objektas.</w:t>
      </w:r>
    </w:p>
    <w:p w14:paraId="034C3BA1" w14:textId="75A4131C" w:rsidR="002F396F" w:rsidRPr="005E3373"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5E3373" w:rsidRDefault="0020417D" w:rsidP="002D71B6">
      <w:pPr>
        <w:spacing w:before="60" w:after="60" w:line="256" w:lineRule="auto"/>
        <w:rPr>
          <w:rFonts w:eastAsiaTheme="minorHAnsi" w:cstheme="minorHAnsi"/>
          <w:b/>
          <w:bCs/>
          <w:highlight w:val="lightGray"/>
        </w:rPr>
        <w:sectPr w:rsidR="0020417D" w:rsidRPr="005E3373" w:rsidSect="00A259C2">
          <w:footerReference w:type="first" r:id="rId28"/>
          <w:pgSz w:w="12240" w:h="15840"/>
          <w:pgMar w:top="1134" w:right="567" w:bottom="1134" w:left="1701" w:header="720" w:footer="720" w:gutter="0"/>
          <w:pgNumType w:start="8"/>
          <w:cols w:space="720"/>
          <w:titlePg/>
          <w:docGrid w:linePitch="360"/>
        </w:sectPr>
      </w:pPr>
    </w:p>
    <w:p w14:paraId="7E2FF549" w14:textId="46F5C0D5" w:rsidR="00EB429A" w:rsidRPr="007B3D98" w:rsidRDefault="002D71B6" w:rsidP="00EB429A">
      <w:pPr>
        <w:spacing w:before="60" w:after="60" w:line="256" w:lineRule="auto"/>
        <w:jc w:val="center"/>
        <w:rPr>
          <w:rFonts w:eastAsiaTheme="minorHAnsi" w:cstheme="minorHAnsi"/>
          <w:b/>
          <w:bCs/>
        </w:rPr>
      </w:pPr>
      <w:r w:rsidRPr="007B3D98">
        <w:rPr>
          <w:rFonts w:eastAsiaTheme="minorHAnsi" w:cstheme="minorHAnsi"/>
          <w:b/>
          <w:bCs/>
        </w:rPr>
        <w:lastRenderedPageBreak/>
        <w:t>Tiekėjų kvalifikacijos reikalavimai</w:t>
      </w:r>
    </w:p>
    <w:p w14:paraId="1845C3C6" w14:textId="77777777" w:rsidR="00EB429A" w:rsidRPr="007B3D98"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7B3D98"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7B3D98" w:rsidRDefault="00D3174D" w:rsidP="00BE57D5">
            <w:pPr>
              <w:spacing w:before="60" w:after="60"/>
              <w:jc w:val="center"/>
              <w:rPr>
                <w:rFonts w:ascii="Calibri" w:eastAsia="Calibri" w:hAnsi="Calibri" w:cs="Calibri"/>
                <w:b/>
                <w:bCs/>
                <w:sz w:val="21"/>
                <w:szCs w:val="21"/>
              </w:rPr>
            </w:pPr>
            <w:r w:rsidRPr="007B3D98">
              <w:rPr>
                <w:rFonts w:ascii="Calibri" w:eastAsia="Calibri" w:hAnsi="Calibri" w:cs="Calibri"/>
                <w:b/>
                <w:bCs/>
                <w:sz w:val="21"/>
                <w:szCs w:val="21"/>
              </w:rPr>
              <w:t xml:space="preserve">Eil. </w:t>
            </w:r>
          </w:p>
          <w:p w14:paraId="74675C7C" w14:textId="77777777" w:rsidR="00D3174D" w:rsidRPr="007B3D98" w:rsidRDefault="00D3174D" w:rsidP="00BE57D5">
            <w:pPr>
              <w:spacing w:before="60" w:after="60"/>
              <w:jc w:val="center"/>
              <w:rPr>
                <w:rFonts w:ascii="Calibri" w:hAnsi="Calibri" w:cs="Calibri"/>
                <w:b/>
                <w:bCs/>
                <w:sz w:val="21"/>
                <w:szCs w:val="21"/>
              </w:rPr>
            </w:pPr>
            <w:r w:rsidRPr="007B3D98">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E13C68" w:rsidRDefault="00D3174D" w:rsidP="00BE57D5">
            <w:pPr>
              <w:spacing w:before="60" w:after="60"/>
              <w:jc w:val="center"/>
              <w:rPr>
                <w:rFonts w:ascii="Calibri" w:hAnsi="Calibri" w:cs="Calibri"/>
                <w:b/>
                <w:bCs/>
                <w:sz w:val="21"/>
                <w:szCs w:val="21"/>
              </w:rPr>
            </w:pPr>
            <w:r w:rsidRPr="00E13C68">
              <w:rPr>
                <w:rFonts w:ascii="Calibri" w:hAnsi="Calibri" w:cs="Calibri"/>
                <w:b/>
                <w:bCs/>
                <w:color w:val="000000"/>
                <w:sz w:val="21"/>
                <w:szCs w:val="21"/>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7B3D98" w:rsidRDefault="00D3174D" w:rsidP="00BE57D5">
            <w:pPr>
              <w:autoSpaceDE w:val="0"/>
              <w:autoSpaceDN w:val="0"/>
              <w:adjustRightInd w:val="0"/>
              <w:jc w:val="center"/>
              <w:rPr>
                <w:rFonts w:ascii="Calibri" w:hAnsi="Calibri" w:cs="Calibri"/>
                <w:b/>
                <w:bCs/>
                <w:color w:val="000000"/>
                <w:sz w:val="21"/>
                <w:szCs w:val="21"/>
              </w:rPr>
            </w:pPr>
            <w:r w:rsidRPr="007B3D98">
              <w:rPr>
                <w:rFonts w:ascii="Calibri" w:hAnsi="Calibri" w:cs="Calibri"/>
                <w:b/>
                <w:bCs/>
                <w:color w:val="000000"/>
                <w:sz w:val="21"/>
                <w:szCs w:val="21"/>
              </w:rPr>
              <w:t>Atitiktį kvalifikaciniam reikalavimui įrodantys  dokumentai</w:t>
            </w:r>
          </w:p>
        </w:tc>
      </w:tr>
      <w:tr w:rsidR="00D3174D" w:rsidRPr="007B3D98"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7B3D98" w:rsidRDefault="00D3174D" w:rsidP="00BE57D5">
            <w:pPr>
              <w:spacing w:before="60" w:after="60"/>
              <w:ind w:left="22"/>
              <w:jc w:val="center"/>
              <w:rPr>
                <w:rFonts w:ascii="Calibri" w:eastAsia="Calibri" w:hAnsi="Calibri" w:cs="Calibri"/>
                <w:b/>
                <w:bCs/>
                <w:sz w:val="21"/>
                <w:szCs w:val="21"/>
              </w:rPr>
            </w:pPr>
            <w:r w:rsidRPr="007B3D98">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E13C68" w:rsidRDefault="00D3174D" w:rsidP="00BE57D5">
            <w:pPr>
              <w:autoSpaceDE w:val="0"/>
              <w:autoSpaceDN w:val="0"/>
              <w:adjustRightInd w:val="0"/>
              <w:rPr>
                <w:rFonts w:ascii="Calibri" w:hAnsi="Calibri" w:cs="Calibri"/>
                <w:color w:val="000000"/>
                <w:sz w:val="21"/>
                <w:szCs w:val="21"/>
              </w:rPr>
            </w:pPr>
            <w:r w:rsidRPr="00E13C68">
              <w:rPr>
                <w:rFonts w:ascii="Calibri" w:hAnsi="Calibri" w:cs="Calibri"/>
                <w:b/>
                <w:bCs/>
                <w:color w:val="000000"/>
                <w:sz w:val="21"/>
                <w:szCs w:val="21"/>
              </w:rPr>
              <w:t>Teisė verstis veikla</w:t>
            </w:r>
          </w:p>
        </w:tc>
      </w:tr>
      <w:tr w:rsidR="00D3174D" w:rsidRPr="007B3D98"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7B3D98" w:rsidRDefault="00D3174D" w:rsidP="00BE57D5">
            <w:pPr>
              <w:spacing w:before="60" w:after="60"/>
              <w:ind w:left="22"/>
              <w:jc w:val="center"/>
              <w:rPr>
                <w:rFonts w:ascii="Calibri" w:eastAsia="Calibri" w:hAnsi="Calibri" w:cs="Calibri"/>
                <w:sz w:val="21"/>
                <w:szCs w:val="21"/>
              </w:rPr>
            </w:pPr>
            <w:r w:rsidRPr="007B3D98">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E13C68" w:rsidRDefault="00D3174D" w:rsidP="00BE57D5">
            <w:pPr>
              <w:autoSpaceDE w:val="0"/>
              <w:autoSpaceDN w:val="0"/>
              <w:adjustRightInd w:val="0"/>
              <w:jc w:val="both"/>
              <w:rPr>
                <w:rFonts w:ascii="Calibri" w:hAnsi="Calibri" w:cs="Calibri"/>
                <w:b/>
                <w:bCs/>
                <w:color w:val="000000"/>
                <w:sz w:val="21"/>
                <w:szCs w:val="21"/>
              </w:rPr>
            </w:pPr>
            <w:r w:rsidRPr="00E13C68">
              <w:rPr>
                <w:rFonts w:ascii="Calibri" w:hAnsi="Calibri" w:cs="Calibri"/>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7B3D98" w:rsidRDefault="00D3174D" w:rsidP="00BE57D5">
            <w:pPr>
              <w:autoSpaceDE w:val="0"/>
              <w:autoSpaceDN w:val="0"/>
              <w:adjustRightInd w:val="0"/>
              <w:rPr>
                <w:rFonts w:ascii="Calibri" w:hAnsi="Calibri" w:cs="Calibri"/>
                <w:color w:val="000000"/>
                <w:sz w:val="21"/>
                <w:szCs w:val="21"/>
              </w:rPr>
            </w:pPr>
          </w:p>
        </w:tc>
      </w:tr>
      <w:tr w:rsidR="00D3174D" w:rsidRPr="007B3D98"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7B3D98" w:rsidRDefault="00D3174D" w:rsidP="00BE57D5">
            <w:pPr>
              <w:spacing w:before="60" w:after="60"/>
              <w:jc w:val="center"/>
              <w:rPr>
                <w:rFonts w:ascii="Calibri" w:eastAsia="Calibri" w:hAnsi="Calibri" w:cs="Calibri"/>
                <w:b/>
                <w:bCs/>
                <w:sz w:val="21"/>
                <w:szCs w:val="21"/>
              </w:rPr>
            </w:pPr>
            <w:r w:rsidRPr="007B3D98">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E13C68" w:rsidRDefault="00D3174D" w:rsidP="00BE57D5">
            <w:pPr>
              <w:autoSpaceDE w:val="0"/>
              <w:autoSpaceDN w:val="0"/>
              <w:adjustRightInd w:val="0"/>
              <w:rPr>
                <w:rFonts w:ascii="Calibri" w:hAnsi="Calibri" w:cs="Calibri"/>
                <w:color w:val="000000"/>
                <w:sz w:val="21"/>
                <w:szCs w:val="21"/>
              </w:rPr>
            </w:pPr>
            <w:r w:rsidRPr="00E13C68">
              <w:rPr>
                <w:rFonts w:ascii="Calibri" w:hAnsi="Calibri" w:cs="Calibri"/>
                <w:b/>
                <w:bCs/>
                <w:color w:val="000000"/>
                <w:sz w:val="21"/>
                <w:szCs w:val="21"/>
              </w:rPr>
              <w:t>Finansinis</w:t>
            </w:r>
            <w:r w:rsidRPr="00E13C68">
              <w:rPr>
                <w:rFonts w:ascii="Calibri" w:hAnsi="Calibri" w:cs="Calibri"/>
                <w:color w:val="000000"/>
                <w:sz w:val="21"/>
                <w:szCs w:val="21"/>
              </w:rPr>
              <w:t xml:space="preserve"> </w:t>
            </w:r>
            <w:r w:rsidRPr="00E13C68">
              <w:rPr>
                <w:rFonts w:ascii="Calibri" w:hAnsi="Calibri" w:cs="Calibri"/>
                <w:b/>
                <w:bCs/>
                <w:color w:val="000000"/>
                <w:sz w:val="21"/>
                <w:szCs w:val="21"/>
              </w:rPr>
              <w:t>ir ekonominis pajėgumas</w:t>
            </w:r>
          </w:p>
        </w:tc>
      </w:tr>
      <w:tr w:rsidR="00D3174D" w:rsidRPr="007B3D98"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7B3D98" w:rsidRDefault="00D3174D" w:rsidP="00BE57D5">
            <w:pPr>
              <w:spacing w:before="60" w:after="60"/>
              <w:ind w:left="22"/>
              <w:contextualSpacing/>
              <w:jc w:val="center"/>
              <w:rPr>
                <w:rFonts w:ascii="Calibri" w:eastAsia="Calibri" w:hAnsi="Calibri" w:cs="Calibri"/>
                <w:sz w:val="21"/>
                <w:szCs w:val="21"/>
              </w:rPr>
            </w:pPr>
            <w:r w:rsidRPr="007B3D98">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E13C68" w:rsidRDefault="00D3174D" w:rsidP="00BE57D5">
            <w:pPr>
              <w:autoSpaceDE w:val="0"/>
              <w:autoSpaceDN w:val="0"/>
              <w:adjustRightInd w:val="0"/>
              <w:rPr>
                <w:rFonts w:ascii="Calibri" w:hAnsi="Calibri" w:cs="Calibri"/>
                <w:sz w:val="21"/>
                <w:szCs w:val="21"/>
              </w:rPr>
            </w:pPr>
            <w:r w:rsidRPr="00E13C68">
              <w:rPr>
                <w:rFonts w:ascii="Calibri" w:hAnsi="Calibri" w:cs="Calibri"/>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7B3D98" w:rsidRDefault="00D3174D" w:rsidP="00BE57D5">
            <w:pPr>
              <w:autoSpaceDE w:val="0"/>
              <w:autoSpaceDN w:val="0"/>
              <w:adjustRightInd w:val="0"/>
              <w:rPr>
                <w:rFonts w:ascii="Calibri" w:hAnsi="Calibri" w:cs="Calibri"/>
                <w:color w:val="000000"/>
                <w:sz w:val="21"/>
                <w:szCs w:val="21"/>
              </w:rPr>
            </w:pPr>
          </w:p>
        </w:tc>
      </w:tr>
      <w:tr w:rsidR="00D3174D" w:rsidRPr="007B3D98"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7B3D98" w:rsidRDefault="00D3174D" w:rsidP="00BE57D5">
            <w:pPr>
              <w:spacing w:before="60" w:after="60"/>
              <w:ind w:left="22"/>
              <w:jc w:val="center"/>
              <w:rPr>
                <w:rFonts w:ascii="Calibri" w:eastAsia="Calibri" w:hAnsi="Calibri" w:cs="Calibri"/>
                <w:b/>
                <w:bCs/>
                <w:sz w:val="21"/>
                <w:szCs w:val="21"/>
              </w:rPr>
            </w:pPr>
            <w:r w:rsidRPr="007B3D98">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E13C68" w:rsidRDefault="00D3174D" w:rsidP="00BE57D5">
            <w:pPr>
              <w:autoSpaceDE w:val="0"/>
              <w:autoSpaceDN w:val="0"/>
              <w:adjustRightInd w:val="0"/>
              <w:rPr>
                <w:rFonts w:ascii="Calibri" w:hAnsi="Calibri" w:cs="Calibri"/>
                <w:color w:val="000000"/>
                <w:sz w:val="21"/>
                <w:szCs w:val="21"/>
              </w:rPr>
            </w:pPr>
            <w:r w:rsidRPr="00E13C68">
              <w:rPr>
                <w:rFonts w:ascii="Calibri" w:hAnsi="Calibri" w:cs="Calibri"/>
                <w:b/>
                <w:bCs/>
                <w:color w:val="000000"/>
                <w:sz w:val="21"/>
                <w:szCs w:val="21"/>
              </w:rPr>
              <w:t>Techninis ir profesinis pajėgumas</w:t>
            </w:r>
          </w:p>
        </w:tc>
      </w:tr>
      <w:tr w:rsidR="006E5F96" w:rsidRPr="005E3373"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6E5F96" w:rsidRPr="005E3373" w:rsidRDefault="006E5F96" w:rsidP="006E5F96">
            <w:pPr>
              <w:jc w:val="center"/>
              <w:rPr>
                <w:rFonts w:ascii="Calibri" w:eastAsia="Calibri" w:hAnsi="Calibri" w:cs="Calibri"/>
                <w:sz w:val="21"/>
                <w:szCs w:val="21"/>
                <w:highlight w:val="lightGray"/>
              </w:rPr>
            </w:pPr>
            <w:r w:rsidRPr="007B3D98">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069BDC57" w14:textId="385E6623" w:rsidR="007B3D98" w:rsidRPr="00E13C68" w:rsidRDefault="007B3D98" w:rsidP="00FC1891">
            <w:pPr>
              <w:jc w:val="both"/>
              <w:rPr>
                <w:rFonts w:ascii="Calibri" w:eastAsia="Aptos" w:hAnsi="Calibri" w:cs="Calibri"/>
                <w:kern w:val="2"/>
                <w:sz w:val="21"/>
                <w:szCs w:val="21"/>
                <w:lang w:eastAsia="en-US"/>
                <w14:ligatures w14:val="standardContextual"/>
              </w:rPr>
            </w:pPr>
            <w:r w:rsidRPr="00E13C68">
              <w:rPr>
                <w:rFonts w:ascii="Calibri" w:eastAsia="Aptos" w:hAnsi="Calibri" w:cs="Calibri"/>
                <w:kern w:val="2"/>
                <w:sz w:val="21"/>
                <w:szCs w:val="21"/>
                <w:lang w:eastAsia="en-US"/>
                <w14:ligatures w14:val="standardContextual"/>
              </w:rPr>
              <w:t>Tiekėjo specialisto (-ų), atsakingų už sutarties vykdymą, kvalifikacija.</w:t>
            </w:r>
          </w:p>
          <w:p w14:paraId="1CFF04D1" w14:textId="77777777" w:rsidR="00FC1891" w:rsidRPr="00E13C68" w:rsidRDefault="00FC1891" w:rsidP="00FC1891">
            <w:pPr>
              <w:jc w:val="both"/>
              <w:rPr>
                <w:rFonts w:ascii="Calibri" w:eastAsia="Aptos" w:hAnsi="Calibri" w:cs="Calibri"/>
                <w:kern w:val="2"/>
                <w:sz w:val="21"/>
                <w:szCs w:val="21"/>
                <w:lang w:eastAsia="en-US"/>
                <w14:ligatures w14:val="standardContextual"/>
              </w:rPr>
            </w:pPr>
          </w:p>
          <w:p w14:paraId="2460A9AF" w14:textId="7BD66D49" w:rsidR="007B3D98" w:rsidRPr="00E13C68" w:rsidRDefault="007B3D98" w:rsidP="00FC1891">
            <w:pPr>
              <w:jc w:val="both"/>
              <w:rPr>
                <w:rFonts w:ascii="Calibri" w:eastAsia="Aptos" w:hAnsi="Calibri" w:cs="Calibri"/>
                <w:kern w:val="2"/>
                <w:sz w:val="21"/>
                <w:szCs w:val="21"/>
                <w:lang w:eastAsia="en-US"/>
                <w14:ligatures w14:val="standardContextual"/>
              </w:rPr>
            </w:pPr>
            <w:r w:rsidRPr="00E13C68">
              <w:rPr>
                <w:rFonts w:ascii="Calibri" w:eastAsia="Aptos" w:hAnsi="Calibri" w:cs="Calibri"/>
                <w:kern w:val="2"/>
                <w:sz w:val="21"/>
                <w:szCs w:val="21"/>
                <w:lang w:eastAsia="en-US"/>
                <w14:ligatures w14:val="standardContextual"/>
              </w:rPr>
              <w:t>Tiekėjas privalo paskirti specialistą</w:t>
            </w:r>
            <w:r w:rsidR="00FC1891" w:rsidRPr="00E13C68">
              <w:rPr>
                <w:rFonts w:ascii="Calibri" w:eastAsia="Aptos" w:hAnsi="Calibri" w:cs="Calibri"/>
                <w:kern w:val="2"/>
                <w:sz w:val="21"/>
                <w:szCs w:val="21"/>
                <w:lang w:eastAsia="en-US"/>
                <w14:ligatures w14:val="standardContextual"/>
              </w:rPr>
              <w:t xml:space="preserve"> </w:t>
            </w:r>
            <w:r w:rsidRPr="00E13C68">
              <w:rPr>
                <w:rFonts w:ascii="Calibri" w:eastAsia="Aptos" w:hAnsi="Calibri" w:cs="Calibri"/>
                <w:kern w:val="2"/>
                <w:sz w:val="21"/>
                <w:szCs w:val="21"/>
                <w:lang w:eastAsia="en-US"/>
                <w14:ligatures w14:val="standardContextual"/>
              </w:rPr>
              <w:t xml:space="preserve">(-us), kurie atitinka kvalifikacijos reikalavimus </w:t>
            </w:r>
            <w:r w:rsidRPr="00E13C68">
              <w:rPr>
                <w:rFonts w:ascii="Calibri" w:eastAsia="Aptos" w:hAnsi="Calibri" w:cs="Calibri"/>
                <w:iCs/>
                <w:kern w:val="2"/>
                <w:sz w:val="21"/>
                <w:szCs w:val="21"/>
                <w:lang w:eastAsia="en-US"/>
                <w14:ligatures w14:val="standardContextual"/>
              </w:rPr>
              <w:t xml:space="preserve">(reikalavimas nustatytas vadovaujantis </w:t>
            </w:r>
            <w:r w:rsidRPr="00E13C68">
              <w:rPr>
                <w:rFonts w:ascii="Calibri" w:eastAsia="Aptos" w:hAnsi="Calibri" w:cs="Calibri"/>
                <w:kern w:val="2"/>
                <w:sz w:val="21"/>
                <w:szCs w:val="21"/>
                <w:lang w:eastAsia="pl-PL"/>
                <w14:ligatures w14:val="standardContextual"/>
              </w:rPr>
              <w:t xml:space="preserve"> Lietuvos Respublikos švietimo ir mokslo ministro 2007 m. kovo 29 d. įsakymu Nr. ISAK-555 „</w:t>
            </w:r>
            <w:r w:rsidRPr="00E13C68">
              <w:rPr>
                <w:rFonts w:ascii="Calibri" w:hAnsi="Calibri" w:cs="Calibri"/>
                <w:sz w:val="21"/>
                <w:szCs w:val="21"/>
              </w:rPr>
              <w:t>D</w:t>
            </w:r>
            <w:r w:rsidRPr="00E13C68">
              <w:rPr>
                <w:rFonts w:ascii="Calibri" w:eastAsia="Aptos" w:hAnsi="Calibri" w:cs="Calibri"/>
                <w:kern w:val="2"/>
                <w:sz w:val="21"/>
                <w:szCs w:val="21"/>
                <w:lang w:eastAsia="pl-PL"/>
                <w14:ligatures w14:val="standardContextual"/>
              </w:rPr>
              <w:t>ėl reikalavimų mokytojų ir pagalbos mokiniui specialistų skaitmeninio raštingumo programoms aprašo patvirtinimo</w:t>
            </w:r>
            <w:r w:rsidRPr="00E13C68">
              <w:rPr>
                <w:rFonts w:ascii="Calibri" w:eastAsia="Aptos" w:hAnsi="Calibri" w:cs="Calibri"/>
                <w:kern w:val="2"/>
                <w:sz w:val="21"/>
                <w:szCs w:val="21"/>
                <w:lang w:eastAsia="en-US"/>
                <w14:ligatures w14:val="standardContextual"/>
              </w:rPr>
              <w:t xml:space="preserve">“ ir </w:t>
            </w:r>
            <w:r w:rsidRPr="00E13C68">
              <w:rPr>
                <w:rFonts w:ascii="Calibri" w:hAnsi="Calibri" w:cs="Calibri"/>
                <w:sz w:val="21"/>
                <w:szCs w:val="21"/>
              </w:rPr>
              <w:t xml:space="preserve"> </w:t>
            </w:r>
            <w:r w:rsidRPr="00E13C68">
              <w:rPr>
                <w:rFonts w:ascii="Calibri" w:eastAsia="Aptos" w:hAnsi="Calibri" w:cs="Calibri"/>
                <w:kern w:val="2"/>
                <w:sz w:val="21"/>
                <w:szCs w:val="21"/>
                <w:lang w:eastAsia="en-US"/>
                <w14:ligatures w14:val="standardContextual"/>
              </w:rPr>
              <w:t>Lietuvos Respublikos švietimo ir mokslo ministro 2018 m. birželio 25 d. įsakymo Nr. V-598 redakcija):</w:t>
            </w:r>
          </w:p>
          <w:p w14:paraId="711E259A" w14:textId="77777777" w:rsidR="00C46184" w:rsidRPr="00E13C68" w:rsidRDefault="00C46184" w:rsidP="00FC1891">
            <w:pPr>
              <w:jc w:val="both"/>
              <w:rPr>
                <w:rFonts w:ascii="Calibri" w:eastAsia="Aptos" w:hAnsi="Calibri" w:cs="Calibri"/>
                <w:kern w:val="2"/>
                <w:sz w:val="21"/>
                <w:szCs w:val="21"/>
                <w:lang w:eastAsia="en-US"/>
                <w14:ligatures w14:val="standardContextual"/>
              </w:rPr>
            </w:pPr>
          </w:p>
          <w:p w14:paraId="2B5A5B45" w14:textId="77777777" w:rsidR="007B3D98" w:rsidRPr="00E13C68" w:rsidRDefault="007B3D98" w:rsidP="007B3D98">
            <w:pPr>
              <w:jc w:val="both"/>
              <w:rPr>
                <w:rFonts w:ascii="Calibri" w:eastAsia="Calibri" w:hAnsi="Calibri" w:cs="Calibri"/>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3.1.1. ne mažiau kaip 1 (vieną) specialistą</w:t>
            </w:r>
            <w:r w:rsidRPr="00E13C68">
              <w:rPr>
                <w:rFonts w:ascii="Calibri" w:eastAsia="Calibri" w:hAnsi="Calibri" w:cs="Calibri"/>
                <w:b/>
                <w:bCs/>
                <w:kern w:val="2"/>
                <w:sz w:val="21"/>
                <w:szCs w:val="21"/>
                <w:vertAlign w:val="superscript"/>
                <w:lang w:eastAsia="en-US"/>
                <w14:ligatures w14:val="standardContextual"/>
              </w:rPr>
              <w:t>1</w:t>
            </w:r>
            <w:r w:rsidRPr="00E13C68">
              <w:rPr>
                <w:rFonts w:ascii="Calibri" w:eastAsia="Calibri" w:hAnsi="Calibri" w:cs="Calibri"/>
                <w:b/>
                <w:bCs/>
                <w:kern w:val="2"/>
                <w:sz w:val="21"/>
                <w:szCs w:val="21"/>
                <w:lang w:eastAsia="en-US"/>
                <w14:ligatures w14:val="standardContextual"/>
              </w:rPr>
              <w:t xml:space="preserve"> (lektorių), kuris ves mokymus ir yra</w:t>
            </w:r>
            <w:r w:rsidRPr="00E13C68">
              <w:rPr>
                <w:rFonts w:ascii="Calibri" w:eastAsia="Calibri" w:hAnsi="Calibri" w:cs="Calibri"/>
                <w:kern w:val="2"/>
                <w:sz w:val="21"/>
                <w:szCs w:val="21"/>
                <w:lang w:eastAsia="en-US"/>
                <w14:ligatures w14:val="standardContextual"/>
              </w:rPr>
              <w:t xml:space="preserve">: </w:t>
            </w:r>
          </w:p>
          <w:p w14:paraId="446C1E7D" w14:textId="77777777" w:rsidR="007B3D98" w:rsidRPr="00E13C68" w:rsidRDefault="007B3D98" w:rsidP="007B3D98">
            <w:pPr>
              <w:jc w:val="both"/>
              <w:rPr>
                <w:rFonts w:ascii="Calibri" w:eastAsia="Calibri" w:hAnsi="Calibri" w:cs="Calibri"/>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 xml:space="preserve">a) </w:t>
            </w:r>
            <w:r w:rsidRPr="00E13C68">
              <w:rPr>
                <w:rFonts w:ascii="Calibri" w:eastAsia="Calibri" w:hAnsi="Calibri" w:cs="Calibri"/>
                <w:b/>
                <w:bCs/>
                <w:kern w:val="2"/>
                <w:sz w:val="21"/>
                <w:szCs w:val="21"/>
                <w:u w:val="single"/>
                <w:lang w:eastAsia="en-US"/>
                <w14:ligatures w14:val="standardContextual"/>
              </w:rPr>
              <w:t>mokytojas</w:t>
            </w:r>
            <w:r w:rsidRPr="00E13C68">
              <w:rPr>
                <w:rFonts w:ascii="Calibri" w:eastAsia="Calibri" w:hAnsi="Calibri" w:cs="Calibri"/>
                <w:b/>
                <w:bCs/>
                <w:kern w:val="2"/>
                <w:sz w:val="21"/>
                <w:szCs w:val="21"/>
                <w:vertAlign w:val="superscript"/>
                <w:lang w:eastAsia="en-US"/>
                <w14:ligatures w14:val="standardContextual"/>
              </w:rPr>
              <w:t>2</w:t>
            </w:r>
            <w:r w:rsidRPr="00E13C68">
              <w:rPr>
                <w:rFonts w:ascii="Calibri" w:eastAsia="Calibri" w:hAnsi="Calibri" w:cs="Calibri"/>
                <w:b/>
                <w:bCs/>
                <w:kern w:val="2"/>
                <w:sz w:val="21"/>
                <w:szCs w:val="21"/>
                <w:lang w:eastAsia="en-US"/>
                <w14:ligatures w14:val="standardContextual"/>
              </w:rPr>
              <w:t>, kuris :</w:t>
            </w:r>
            <w:r w:rsidRPr="00E13C68">
              <w:rPr>
                <w:rFonts w:ascii="Calibri" w:eastAsia="Calibri" w:hAnsi="Calibri" w:cs="Calibri"/>
                <w:kern w:val="2"/>
                <w:sz w:val="21"/>
                <w:szCs w:val="21"/>
                <w:lang w:eastAsia="en-US"/>
                <w14:ligatures w14:val="standardContextual"/>
              </w:rPr>
              <w:t xml:space="preserve"> </w:t>
            </w:r>
          </w:p>
          <w:p w14:paraId="02DA72A3" w14:textId="77777777" w:rsidR="007B3D98" w:rsidRPr="00E13C68" w:rsidRDefault="007B3D98" w:rsidP="007B3D98">
            <w:pPr>
              <w:jc w:val="both"/>
              <w:rPr>
                <w:rFonts w:ascii="Calibri" w:eastAsia="Calibri" w:hAnsi="Calibri" w:cs="Calibri"/>
                <w:kern w:val="2"/>
                <w:sz w:val="21"/>
                <w:szCs w:val="21"/>
                <w:lang w:eastAsia="en-US"/>
                <w14:ligatures w14:val="standardContextual"/>
              </w:rPr>
            </w:pPr>
            <w:r w:rsidRPr="00E13C68">
              <w:rPr>
                <w:rFonts w:ascii="Calibri" w:eastAsia="Calibri" w:hAnsi="Calibri" w:cs="Calibri"/>
                <w:kern w:val="2"/>
                <w:sz w:val="21"/>
                <w:szCs w:val="21"/>
                <w:lang w:eastAsia="en-US"/>
                <w14:ligatures w14:val="standardContextual"/>
              </w:rPr>
              <w:t>1) yra įgijęs aukštąjį arba jam prilygintą aukštąjį išsilavinimą, arba teisės aktų nustatyta tvarka pripažintą užsienyje aukštąjį išsilavinimą;</w:t>
            </w:r>
          </w:p>
          <w:p w14:paraId="116C86CC" w14:textId="77777777" w:rsidR="007B3D98" w:rsidRPr="00E13C68" w:rsidRDefault="007B3D98" w:rsidP="007B3D98">
            <w:pPr>
              <w:jc w:val="both"/>
              <w:rPr>
                <w:rFonts w:ascii="Calibri" w:eastAsia="Calibri" w:hAnsi="Calibri" w:cs="Calibri"/>
                <w:b/>
                <w:bCs/>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ir</w:t>
            </w:r>
          </w:p>
          <w:p w14:paraId="0B7C00B4" w14:textId="77777777" w:rsidR="007B3D98" w:rsidRPr="00E13C68" w:rsidRDefault="007B3D98" w:rsidP="007B3D98">
            <w:pPr>
              <w:jc w:val="both"/>
              <w:rPr>
                <w:rFonts w:ascii="Calibri" w:eastAsia="Aptos" w:hAnsi="Calibri" w:cs="Calibri"/>
                <w:bCs/>
                <w:kern w:val="2"/>
                <w:sz w:val="21"/>
                <w:szCs w:val="21"/>
                <w:lang w:eastAsia="en-US"/>
                <w14:ligatures w14:val="standardContextual"/>
              </w:rPr>
            </w:pPr>
            <w:r w:rsidRPr="00E13C68">
              <w:rPr>
                <w:rFonts w:ascii="Calibri" w:eastAsia="Aptos" w:hAnsi="Calibri" w:cs="Calibri"/>
                <w:bCs/>
                <w:kern w:val="2"/>
                <w:sz w:val="21"/>
                <w:szCs w:val="21"/>
                <w:lang w:eastAsia="en-US"/>
                <w14:ligatures w14:val="standardContextual"/>
              </w:rPr>
              <w:t>2) atitinka bent vieną iš šių reikalavimų:</w:t>
            </w:r>
          </w:p>
          <w:p w14:paraId="7D3EEA46" w14:textId="77777777" w:rsidR="00C46184" w:rsidRPr="00E13C68" w:rsidRDefault="007B3D98" w:rsidP="007B3D98">
            <w:pPr>
              <w:jc w:val="both"/>
              <w:rPr>
                <w:rFonts w:ascii="Calibri" w:eastAsia="Aptos" w:hAnsi="Calibri" w:cs="Calibri"/>
                <w:bCs/>
                <w:kern w:val="2"/>
                <w:sz w:val="21"/>
                <w:szCs w:val="21"/>
                <w:lang w:eastAsia="en-US"/>
                <w14:ligatures w14:val="standardContextual"/>
              </w:rPr>
            </w:pPr>
            <w:r w:rsidRPr="00E13C68">
              <w:rPr>
                <w:rFonts w:ascii="Calibri" w:eastAsia="Aptos" w:hAnsi="Calibri" w:cs="Calibri"/>
                <w:bCs/>
                <w:kern w:val="2"/>
                <w:sz w:val="21"/>
                <w:szCs w:val="21"/>
                <w:lang w:eastAsia="en-US"/>
                <w14:ligatures w14:val="standardContextual"/>
              </w:rPr>
              <w:t>- iki pasiūlymų pateikimo termino pabaigos yra įgijęs ne mažesnę kaip</w:t>
            </w:r>
            <w:r w:rsidRPr="00E13C68">
              <w:rPr>
                <w:rFonts w:ascii="Calibri" w:eastAsia="Aptos" w:hAnsi="Calibri" w:cs="Calibri"/>
                <w:kern w:val="3"/>
                <w:sz w:val="21"/>
                <w:szCs w:val="21"/>
                <w:lang w:eastAsia="en-US"/>
                <w14:ligatures w14:val="standardContextual"/>
              </w:rPr>
              <w:t xml:space="preserve"> 5 (penkerių) metų </w:t>
            </w:r>
            <w:r w:rsidRPr="00E13C68">
              <w:rPr>
                <w:rFonts w:ascii="Calibri" w:eastAsia="Aptos" w:hAnsi="Calibri" w:cs="Calibri"/>
                <w:bCs/>
                <w:kern w:val="2"/>
                <w:sz w:val="21"/>
                <w:szCs w:val="21"/>
                <w:lang w:eastAsia="en-US"/>
                <w14:ligatures w14:val="standardContextual"/>
              </w:rPr>
              <w:t xml:space="preserve">informacinių technologijų mokymo </w:t>
            </w:r>
            <w:r w:rsidRPr="00E13C68">
              <w:rPr>
                <w:rFonts w:ascii="Calibri" w:eastAsia="Aptos" w:hAnsi="Calibri" w:cs="Calibri"/>
                <w:bCs/>
                <w:kern w:val="2"/>
                <w:sz w:val="21"/>
                <w:szCs w:val="21"/>
                <w:u w:val="single"/>
                <w:lang w:eastAsia="en-US"/>
                <w14:ligatures w14:val="standardContextual"/>
              </w:rPr>
              <w:t>pagal bendrojo ugdymo programas</w:t>
            </w:r>
            <w:r w:rsidRPr="00E13C68">
              <w:rPr>
                <w:rFonts w:ascii="Calibri" w:eastAsia="Aptos" w:hAnsi="Calibri" w:cs="Calibri"/>
                <w:bCs/>
                <w:kern w:val="2"/>
                <w:sz w:val="21"/>
                <w:szCs w:val="21"/>
                <w:lang w:eastAsia="en-US"/>
                <w14:ligatures w14:val="standardContextual"/>
              </w:rPr>
              <w:t xml:space="preserve"> patirtį;</w:t>
            </w:r>
          </w:p>
          <w:p w14:paraId="2F33B389" w14:textId="2C957890" w:rsidR="007B3D98" w:rsidRPr="00E13C68" w:rsidRDefault="007B3D98" w:rsidP="007B3D98">
            <w:pPr>
              <w:jc w:val="both"/>
              <w:rPr>
                <w:rFonts w:ascii="Calibri" w:eastAsia="Aptos" w:hAnsi="Calibri" w:cs="Calibri"/>
                <w:bCs/>
                <w:kern w:val="2"/>
                <w:sz w:val="21"/>
                <w:szCs w:val="21"/>
                <w:lang w:eastAsia="en-US"/>
                <w14:ligatures w14:val="standardContextual"/>
              </w:rPr>
            </w:pPr>
            <w:r w:rsidRPr="00E13C68">
              <w:rPr>
                <w:rFonts w:ascii="Calibri" w:eastAsia="Aptos" w:hAnsi="Calibri" w:cs="Calibri"/>
                <w:bCs/>
                <w:kern w:val="2"/>
                <w:sz w:val="21"/>
                <w:szCs w:val="21"/>
                <w:lang w:eastAsia="en-US"/>
                <w14:ligatures w14:val="standardContextual"/>
              </w:rPr>
              <w:t xml:space="preserve"> </w:t>
            </w:r>
          </w:p>
          <w:p w14:paraId="6D7B66CF" w14:textId="77777777" w:rsidR="007B3D98" w:rsidRPr="00E13C68" w:rsidRDefault="007B3D98" w:rsidP="007B3D98">
            <w:pPr>
              <w:jc w:val="both"/>
              <w:rPr>
                <w:rFonts w:ascii="Calibri" w:eastAsia="Calibri" w:hAnsi="Calibri" w:cs="Calibri"/>
                <w:b/>
                <w:bCs/>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ir/arba</w:t>
            </w:r>
          </w:p>
          <w:p w14:paraId="4FA24D51" w14:textId="77777777" w:rsidR="00C46184" w:rsidRPr="00E13C68" w:rsidRDefault="00C46184" w:rsidP="007B3D98">
            <w:pPr>
              <w:jc w:val="both"/>
              <w:rPr>
                <w:rFonts w:ascii="Calibri" w:eastAsia="Calibri" w:hAnsi="Calibri" w:cs="Calibri"/>
                <w:b/>
                <w:bCs/>
                <w:kern w:val="2"/>
                <w:sz w:val="21"/>
                <w:szCs w:val="21"/>
                <w:lang w:eastAsia="en-US"/>
                <w14:ligatures w14:val="standardContextual"/>
              </w:rPr>
            </w:pPr>
          </w:p>
          <w:p w14:paraId="3223FD73" w14:textId="77777777" w:rsidR="007B3D98" w:rsidRPr="00E13C68" w:rsidRDefault="007B3D98" w:rsidP="007B3D98">
            <w:pPr>
              <w:jc w:val="both"/>
              <w:rPr>
                <w:rFonts w:ascii="Calibri" w:eastAsia="Aptos" w:hAnsi="Calibri" w:cs="Calibri"/>
                <w:bCs/>
                <w:kern w:val="2"/>
                <w:sz w:val="21"/>
                <w:szCs w:val="21"/>
                <w:highlight w:val="lightGray"/>
                <w:lang w:eastAsia="en-US"/>
                <w14:ligatures w14:val="standardContextual"/>
              </w:rPr>
            </w:pPr>
            <w:r w:rsidRPr="00E13C68">
              <w:rPr>
                <w:rFonts w:ascii="Calibri" w:eastAsia="Aptos" w:hAnsi="Calibri" w:cs="Calibri"/>
                <w:bCs/>
                <w:kern w:val="2"/>
                <w:sz w:val="21"/>
                <w:szCs w:val="21"/>
                <w:lang w:eastAsia="en-US"/>
                <w14:ligatures w14:val="standardContextual"/>
              </w:rPr>
              <w:t>- per paskutinius 5 (penkerius) metus iki pasiūlymų pateikimo termino pabaigos yra vedęs arba buvęs lektoriumi ne mažiau kaip 3  (trejuose) mokymuose (seminaruose, konsultacijose ir kt.) kurių tema susijusi su skaitmeninio raštingumo kompetencijų ugdymu³.</w:t>
            </w:r>
          </w:p>
          <w:p w14:paraId="29BEEE22" w14:textId="77777777" w:rsidR="007B3D98" w:rsidRPr="00E13C68" w:rsidRDefault="007B3D98" w:rsidP="007B3D98">
            <w:pPr>
              <w:jc w:val="both"/>
              <w:rPr>
                <w:rFonts w:ascii="Calibri" w:eastAsia="Aptos" w:hAnsi="Calibri" w:cs="Calibri"/>
                <w:bCs/>
                <w:kern w:val="2"/>
                <w:sz w:val="21"/>
                <w:szCs w:val="21"/>
                <w:highlight w:val="lightGray"/>
                <w:lang w:eastAsia="en-US"/>
                <w14:ligatures w14:val="standardContextual"/>
              </w:rPr>
            </w:pPr>
          </w:p>
          <w:p w14:paraId="1CC26186" w14:textId="77777777" w:rsidR="007B3D98" w:rsidRPr="00E13C68" w:rsidRDefault="007B3D98" w:rsidP="007B3D98">
            <w:pPr>
              <w:jc w:val="both"/>
              <w:rPr>
                <w:rFonts w:ascii="Calibri" w:eastAsia="Calibri" w:hAnsi="Calibri" w:cs="Calibri"/>
                <w:b/>
                <w:bCs/>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lastRenderedPageBreak/>
              <w:t>ir/arba</w:t>
            </w:r>
          </w:p>
          <w:p w14:paraId="7778C3EC" w14:textId="77777777" w:rsidR="00C46184" w:rsidRPr="00E13C68" w:rsidRDefault="00C46184" w:rsidP="007B3D98">
            <w:pPr>
              <w:jc w:val="both"/>
              <w:rPr>
                <w:rFonts w:ascii="Calibri" w:eastAsia="Calibri" w:hAnsi="Calibri" w:cs="Calibri"/>
                <w:b/>
                <w:bCs/>
                <w:kern w:val="2"/>
                <w:sz w:val="21"/>
                <w:szCs w:val="21"/>
                <w:lang w:eastAsia="en-US"/>
                <w14:ligatures w14:val="standardContextual"/>
              </w:rPr>
            </w:pPr>
          </w:p>
          <w:p w14:paraId="68241CFB" w14:textId="77777777" w:rsidR="007B3D98" w:rsidRPr="00E13C68" w:rsidRDefault="007B3D98" w:rsidP="007B3D98">
            <w:pPr>
              <w:jc w:val="both"/>
              <w:rPr>
                <w:rFonts w:ascii="Calibri" w:eastAsia="Calibri" w:hAnsi="Calibri" w:cs="Calibri"/>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 xml:space="preserve">b) </w:t>
            </w:r>
            <w:r w:rsidRPr="00E13C68">
              <w:rPr>
                <w:rFonts w:ascii="Calibri" w:eastAsia="Calibri" w:hAnsi="Calibri" w:cs="Calibri"/>
                <w:b/>
                <w:bCs/>
                <w:kern w:val="2"/>
                <w:sz w:val="21"/>
                <w:szCs w:val="21"/>
                <w:u w:val="single"/>
                <w:lang w:eastAsia="en-US"/>
                <w14:ligatures w14:val="standardContextual"/>
              </w:rPr>
              <w:t>mokslo ir studijų institucijų dėstytojas</w:t>
            </w:r>
            <w:r w:rsidRPr="00E13C68">
              <w:rPr>
                <w:rFonts w:ascii="Calibri" w:eastAsia="Calibri" w:hAnsi="Calibri" w:cs="Calibri"/>
                <w:b/>
                <w:bCs/>
                <w:kern w:val="2"/>
                <w:sz w:val="21"/>
                <w:szCs w:val="21"/>
                <w:vertAlign w:val="superscript"/>
                <w:lang w:eastAsia="en-US"/>
                <w14:ligatures w14:val="standardContextual"/>
              </w:rPr>
              <w:t xml:space="preserve">4 </w:t>
            </w:r>
            <w:r w:rsidRPr="00E13C68">
              <w:rPr>
                <w:rFonts w:ascii="Calibri" w:eastAsia="Calibri" w:hAnsi="Calibri" w:cs="Calibri"/>
                <w:b/>
                <w:bCs/>
                <w:kern w:val="2"/>
                <w:sz w:val="21"/>
                <w:szCs w:val="21"/>
                <w:lang w:eastAsia="en-US"/>
                <w14:ligatures w14:val="standardContextual"/>
              </w:rPr>
              <w:t xml:space="preserve">ir (ar) </w:t>
            </w:r>
            <w:r w:rsidRPr="00E13C68">
              <w:rPr>
                <w:rFonts w:ascii="Calibri" w:eastAsia="Calibri" w:hAnsi="Calibri" w:cs="Calibri"/>
                <w:b/>
                <w:bCs/>
                <w:kern w:val="2"/>
                <w:sz w:val="21"/>
                <w:szCs w:val="21"/>
                <w:u w:val="single"/>
                <w:lang w:eastAsia="en-US"/>
                <w14:ligatures w14:val="standardContextual"/>
              </w:rPr>
              <w:t>mokslininkas</w:t>
            </w:r>
            <w:r w:rsidRPr="00E13C68">
              <w:rPr>
                <w:rFonts w:ascii="Calibri" w:eastAsia="Calibri" w:hAnsi="Calibri" w:cs="Calibri"/>
                <w:b/>
                <w:bCs/>
                <w:kern w:val="2"/>
                <w:sz w:val="21"/>
                <w:szCs w:val="21"/>
                <w:vertAlign w:val="superscript"/>
                <w:lang w:eastAsia="en-US"/>
                <w14:ligatures w14:val="standardContextual"/>
              </w:rPr>
              <w:t>5</w:t>
            </w:r>
            <w:r w:rsidRPr="00E13C68">
              <w:rPr>
                <w:rFonts w:ascii="Calibri" w:eastAsia="Calibri" w:hAnsi="Calibri" w:cs="Calibri"/>
                <w:b/>
                <w:bCs/>
                <w:kern w:val="2"/>
                <w:sz w:val="21"/>
                <w:szCs w:val="21"/>
                <w:lang w:eastAsia="en-US"/>
                <w14:ligatures w14:val="standardContextual"/>
              </w:rPr>
              <w:t xml:space="preserve"> ir (ar) </w:t>
            </w:r>
            <w:r w:rsidRPr="00E13C68">
              <w:rPr>
                <w:rFonts w:ascii="Calibri" w:eastAsia="Calibri" w:hAnsi="Calibri" w:cs="Calibri"/>
                <w:b/>
                <w:bCs/>
                <w:kern w:val="2"/>
                <w:sz w:val="21"/>
                <w:szCs w:val="21"/>
                <w:u w:val="single"/>
                <w:lang w:eastAsia="en-US"/>
                <w14:ligatures w14:val="standardContextual"/>
              </w:rPr>
              <w:t>tyrėjas</w:t>
            </w:r>
            <w:r w:rsidRPr="00E13C68">
              <w:rPr>
                <w:rFonts w:ascii="Calibri" w:eastAsia="Calibri" w:hAnsi="Calibri" w:cs="Calibri"/>
                <w:b/>
                <w:bCs/>
                <w:kern w:val="2"/>
                <w:sz w:val="21"/>
                <w:szCs w:val="21"/>
                <w:vertAlign w:val="superscript"/>
                <w:lang w:eastAsia="en-US"/>
                <w14:ligatures w14:val="standardContextual"/>
              </w:rPr>
              <w:t>5</w:t>
            </w:r>
            <w:r w:rsidRPr="00E13C68">
              <w:rPr>
                <w:rFonts w:ascii="Calibri" w:eastAsia="Calibri" w:hAnsi="Calibri" w:cs="Calibri"/>
                <w:kern w:val="2"/>
                <w:sz w:val="21"/>
                <w:szCs w:val="21"/>
                <w:lang w:eastAsia="en-US"/>
                <w14:ligatures w14:val="standardContextual"/>
              </w:rPr>
              <w:t xml:space="preserve"> </w:t>
            </w:r>
            <w:r w:rsidRPr="00E13C68">
              <w:rPr>
                <w:rFonts w:ascii="Calibri" w:eastAsia="Calibri" w:hAnsi="Calibri" w:cs="Calibri"/>
                <w:b/>
                <w:bCs/>
                <w:kern w:val="2"/>
                <w:sz w:val="21"/>
                <w:szCs w:val="21"/>
                <w:lang w:eastAsia="en-US"/>
                <w14:ligatures w14:val="standardContextual"/>
              </w:rPr>
              <w:t>kuris:</w:t>
            </w:r>
            <w:r w:rsidRPr="00E13C68">
              <w:rPr>
                <w:rFonts w:ascii="Calibri" w:eastAsia="Calibri" w:hAnsi="Calibri" w:cs="Calibri"/>
                <w:kern w:val="2"/>
                <w:sz w:val="21"/>
                <w:szCs w:val="21"/>
                <w:lang w:eastAsia="en-US"/>
                <w14:ligatures w14:val="standardContextual"/>
              </w:rPr>
              <w:t xml:space="preserve"> </w:t>
            </w:r>
          </w:p>
          <w:p w14:paraId="15D3D63F" w14:textId="6A188474" w:rsidR="007B3D98" w:rsidRPr="00E13C68" w:rsidRDefault="007B3D98" w:rsidP="007B3D98">
            <w:pPr>
              <w:pStyle w:val="Sraopastraipa"/>
              <w:numPr>
                <w:ilvl w:val="0"/>
                <w:numId w:val="35"/>
              </w:numPr>
              <w:tabs>
                <w:tab w:val="left" w:pos="0"/>
                <w:tab w:val="left" w:pos="301"/>
              </w:tabs>
              <w:ind w:left="0" w:firstLine="0"/>
              <w:jc w:val="both"/>
              <w:rPr>
                <w:rFonts w:ascii="Calibri" w:eastAsia="Calibri" w:hAnsi="Calibri" w:cs="Calibri"/>
                <w:sz w:val="21"/>
                <w:szCs w:val="21"/>
              </w:rPr>
            </w:pPr>
            <w:r w:rsidRPr="00E13C68">
              <w:rPr>
                <w:rFonts w:ascii="Calibri" w:eastAsia="Calibri" w:hAnsi="Calibri" w:cs="Calibri"/>
                <w:sz w:val="21"/>
                <w:szCs w:val="21"/>
              </w:rPr>
              <w:t>yra įgijęs aukštąjį arba jam prilygintą aukštąjį išsilavinimą, arba teisės aktų  nustatyta tvarka pripažintą užsienyje aukštąjį išsilavinimą</w:t>
            </w:r>
          </w:p>
          <w:p w14:paraId="7ACEEC53" w14:textId="77777777" w:rsidR="007B3D98" w:rsidRPr="00E13C68" w:rsidRDefault="007B3D98" w:rsidP="007B3D98">
            <w:pPr>
              <w:tabs>
                <w:tab w:val="left" w:pos="0"/>
                <w:tab w:val="left" w:pos="599"/>
              </w:tabs>
              <w:jc w:val="both"/>
              <w:rPr>
                <w:rFonts w:ascii="Calibri" w:eastAsia="Calibri" w:hAnsi="Calibri" w:cs="Calibri"/>
                <w:b/>
                <w:bCs/>
                <w:kern w:val="2"/>
                <w:sz w:val="21"/>
                <w:szCs w:val="21"/>
                <w:lang w:eastAsia="en-US"/>
                <w14:ligatures w14:val="standardContextual"/>
              </w:rPr>
            </w:pPr>
            <w:r w:rsidRPr="00E13C68">
              <w:rPr>
                <w:rFonts w:ascii="Calibri" w:eastAsia="Calibri" w:hAnsi="Calibri" w:cs="Calibri"/>
                <w:b/>
                <w:bCs/>
                <w:kern w:val="2"/>
                <w:sz w:val="21"/>
                <w:szCs w:val="21"/>
                <w:lang w:eastAsia="en-US"/>
                <w14:ligatures w14:val="standardContextual"/>
              </w:rPr>
              <w:t>ir</w:t>
            </w:r>
          </w:p>
          <w:p w14:paraId="6F4D2A41" w14:textId="77777777" w:rsidR="007B3D98" w:rsidRPr="00E13C68" w:rsidRDefault="007B3D98" w:rsidP="007B3D98">
            <w:pPr>
              <w:pStyle w:val="Sraopastraipa"/>
              <w:numPr>
                <w:ilvl w:val="0"/>
                <w:numId w:val="35"/>
              </w:numPr>
              <w:tabs>
                <w:tab w:val="left" w:pos="0"/>
                <w:tab w:val="left" w:pos="301"/>
              </w:tabs>
              <w:ind w:left="0" w:firstLine="0"/>
              <w:jc w:val="both"/>
              <w:rPr>
                <w:rFonts w:ascii="Calibri" w:eastAsia="Aptos" w:hAnsi="Calibri" w:cs="Calibri"/>
                <w:bCs/>
                <w:sz w:val="21"/>
                <w:szCs w:val="21"/>
              </w:rPr>
            </w:pPr>
            <w:r w:rsidRPr="00E13C68">
              <w:rPr>
                <w:rFonts w:ascii="Calibri" w:eastAsia="Aptos" w:hAnsi="Calibri" w:cs="Calibri"/>
                <w:bCs/>
                <w:sz w:val="21"/>
                <w:szCs w:val="21"/>
              </w:rPr>
              <w:t>atitinka bent vieną iš šių reikalavimų:</w:t>
            </w:r>
          </w:p>
          <w:p w14:paraId="7E5AF46C" w14:textId="77777777" w:rsidR="007B3D98" w:rsidRPr="00E13C68" w:rsidRDefault="007B3D98" w:rsidP="007B3D98">
            <w:pPr>
              <w:pStyle w:val="Sraopastraipa"/>
              <w:numPr>
                <w:ilvl w:val="0"/>
                <w:numId w:val="36"/>
              </w:numPr>
              <w:tabs>
                <w:tab w:val="left" w:pos="0"/>
                <w:tab w:val="left" w:pos="360"/>
                <w:tab w:val="left" w:pos="457"/>
              </w:tabs>
              <w:ind w:left="0" w:firstLine="17"/>
              <w:jc w:val="both"/>
              <w:rPr>
                <w:rFonts w:ascii="Calibri" w:eastAsia="Aptos" w:hAnsi="Calibri" w:cs="Calibri"/>
                <w:bCs/>
                <w:sz w:val="21"/>
                <w:szCs w:val="21"/>
              </w:rPr>
            </w:pPr>
            <w:r w:rsidRPr="00E13C68">
              <w:rPr>
                <w:rFonts w:ascii="Calibri" w:eastAsia="Aptos" w:hAnsi="Calibri" w:cs="Calibri"/>
                <w:bCs/>
                <w:sz w:val="21"/>
                <w:szCs w:val="21"/>
              </w:rPr>
              <w:t>iki pasiūlymų pateikimo termino pabaigos yra įgijęs ne mažesnę kaip</w:t>
            </w:r>
            <w:r w:rsidRPr="00E13C68">
              <w:rPr>
                <w:rFonts w:ascii="Calibri" w:eastAsia="Aptos" w:hAnsi="Calibri" w:cs="Calibri"/>
                <w:kern w:val="3"/>
                <w:sz w:val="21"/>
                <w:szCs w:val="21"/>
              </w:rPr>
              <w:t xml:space="preserve"> 5 (penkerių) metų </w:t>
            </w:r>
            <w:r w:rsidRPr="00E13C68">
              <w:rPr>
                <w:rFonts w:ascii="Calibri" w:eastAsia="Aptos" w:hAnsi="Calibri" w:cs="Calibri"/>
                <w:bCs/>
                <w:sz w:val="21"/>
                <w:szCs w:val="21"/>
              </w:rPr>
              <w:t xml:space="preserve">informacinių technologijų mokymo </w:t>
            </w:r>
            <w:r w:rsidRPr="00E13C68">
              <w:rPr>
                <w:rFonts w:ascii="Calibri" w:eastAsia="Aptos" w:hAnsi="Calibri" w:cs="Calibri"/>
                <w:bCs/>
                <w:sz w:val="21"/>
                <w:szCs w:val="21"/>
                <w:u w:val="single"/>
              </w:rPr>
              <w:t>pagal bendrojo ugdymo programas</w:t>
            </w:r>
            <w:r w:rsidRPr="00E13C68">
              <w:rPr>
                <w:rFonts w:ascii="Calibri" w:eastAsia="Aptos" w:hAnsi="Calibri" w:cs="Calibri"/>
                <w:bCs/>
                <w:sz w:val="21"/>
                <w:szCs w:val="21"/>
              </w:rPr>
              <w:t xml:space="preserve"> patirtį; </w:t>
            </w:r>
          </w:p>
          <w:p w14:paraId="18A4179D" w14:textId="77777777" w:rsidR="00C46184" w:rsidRPr="00E13C68" w:rsidRDefault="00C46184" w:rsidP="00C46184">
            <w:pPr>
              <w:pStyle w:val="Sraopastraipa"/>
              <w:tabs>
                <w:tab w:val="left" w:pos="0"/>
                <w:tab w:val="left" w:pos="360"/>
                <w:tab w:val="left" w:pos="457"/>
              </w:tabs>
              <w:ind w:left="17"/>
              <w:jc w:val="both"/>
              <w:rPr>
                <w:rFonts w:ascii="Calibri" w:eastAsia="Aptos" w:hAnsi="Calibri" w:cs="Calibri"/>
                <w:bCs/>
                <w:sz w:val="21"/>
                <w:szCs w:val="21"/>
              </w:rPr>
            </w:pPr>
          </w:p>
          <w:p w14:paraId="025FDA56" w14:textId="77777777" w:rsidR="007B3D98" w:rsidRPr="00E13C68" w:rsidRDefault="007B3D98" w:rsidP="007B3D98">
            <w:pPr>
              <w:tabs>
                <w:tab w:val="left" w:pos="0"/>
                <w:tab w:val="left" w:pos="360"/>
                <w:tab w:val="left" w:pos="457"/>
              </w:tabs>
              <w:jc w:val="both"/>
              <w:rPr>
                <w:rFonts w:ascii="Calibri" w:eastAsia="Aptos" w:hAnsi="Calibri" w:cs="Calibri"/>
                <w:bCs/>
                <w:sz w:val="21"/>
                <w:szCs w:val="21"/>
              </w:rPr>
            </w:pPr>
            <w:r w:rsidRPr="00E13C68">
              <w:rPr>
                <w:rFonts w:ascii="Calibri" w:eastAsia="Aptos" w:hAnsi="Calibri" w:cs="Calibri"/>
                <w:b/>
                <w:sz w:val="21"/>
                <w:szCs w:val="21"/>
              </w:rPr>
              <w:t>ir/arba</w:t>
            </w:r>
            <w:r w:rsidRPr="00E13C68">
              <w:rPr>
                <w:rFonts w:ascii="Calibri" w:eastAsia="Aptos" w:hAnsi="Calibri" w:cs="Calibri"/>
                <w:bCs/>
                <w:sz w:val="21"/>
                <w:szCs w:val="21"/>
              </w:rPr>
              <w:t xml:space="preserve"> </w:t>
            </w:r>
          </w:p>
          <w:p w14:paraId="0248AB24" w14:textId="77777777" w:rsidR="00C46184" w:rsidRPr="00E13C68" w:rsidRDefault="00C46184" w:rsidP="007B3D98">
            <w:pPr>
              <w:tabs>
                <w:tab w:val="left" w:pos="0"/>
                <w:tab w:val="left" w:pos="360"/>
                <w:tab w:val="left" w:pos="457"/>
              </w:tabs>
              <w:jc w:val="both"/>
              <w:rPr>
                <w:rFonts w:ascii="Calibri" w:eastAsia="Aptos" w:hAnsi="Calibri" w:cs="Calibri"/>
                <w:bCs/>
                <w:sz w:val="21"/>
                <w:szCs w:val="21"/>
              </w:rPr>
            </w:pPr>
          </w:p>
          <w:p w14:paraId="3247B58A" w14:textId="77777777" w:rsidR="007B3D98" w:rsidRPr="00E13C68" w:rsidRDefault="007B3D98" w:rsidP="007B3D98">
            <w:pPr>
              <w:pStyle w:val="Sraopastraipa"/>
              <w:numPr>
                <w:ilvl w:val="0"/>
                <w:numId w:val="36"/>
              </w:numPr>
              <w:tabs>
                <w:tab w:val="left" w:pos="0"/>
                <w:tab w:val="left" w:pos="360"/>
                <w:tab w:val="left" w:pos="457"/>
              </w:tabs>
              <w:ind w:left="32" w:hanging="15"/>
              <w:jc w:val="both"/>
              <w:rPr>
                <w:rFonts w:ascii="Calibri" w:eastAsia="Aptos" w:hAnsi="Calibri" w:cs="Calibri"/>
                <w:bCs/>
                <w:sz w:val="21"/>
                <w:szCs w:val="21"/>
              </w:rPr>
            </w:pPr>
            <w:r w:rsidRPr="00E13C68">
              <w:rPr>
                <w:rFonts w:ascii="Calibri" w:eastAsia="Aptos" w:hAnsi="Calibri" w:cs="Calibri"/>
                <w:bCs/>
                <w:sz w:val="21"/>
                <w:szCs w:val="21"/>
              </w:rPr>
              <w:t xml:space="preserve">per paskutinius 5 </w:t>
            </w:r>
            <w:r w:rsidRPr="00E13C68">
              <w:rPr>
                <w:rFonts w:ascii="Calibri" w:eastAsia="Aptos" w:hAnsi="Calibri" w:cs="Calibri"/>
                <w:kern w:val="3"/>
                <w:sz w:val="21"/>
                <w:szCs w:val="21"/>
              </w:rPr>
              <w:t xml:space="preserve">(penkerius) </w:t>
            </w:r>
            <w:r w:rsidRPr="00E13C68">
              <w:rPr>
                <w:rFonts w:ascii="Calibri" w:eastAsia="Aptos" w:hAnsi="Calibri" w:cs="Calibri"/>
                <w:bCs/>
                <w:sz w:val="21"/>
                <w:szCs w:val="21"/>
              </w:rPr>
              <w:t>metus iki pasiūlymų pateikimo termino pabaigos yra vedęs  arba buvęs lektoriumi ne mažiau kaip 3 (trejuose) mokymuose (seminaruose, konsultacijose ir kt.)  kurių tema susijusi su skaitmeninio raštingumo kompetencijų ugdymu³.</w:t>
            </w:r>
          </w:p>
          <w:p w14:paraId="040C2DA1" w14:textId="77777777" w:rsidR="007B3D98" w:rsidRPr="00E13C68" w:rsidRDefault="007B3D98" w:rsidP="007B3D98">
            <w:pPr>
              <w:jc w:val="both"/>
              <w:rPr>
                <w:rFonts w:ascii="Calibri" w:eastAsia="Calibri" w:hAnsi="Calibri" w:cs="Calibri"/>
                <w:kern w:val="2"/>
                <w:sz w:val="21"/>
                <w:szCs w:val="21"/>
                <w:lang w:eastAsia="en-US"/>
                <w14:ligatures w14:val="standardContextual"/>
              </w:rPr>
            </w:pPr>
          </w:p>
          <w:p w14:paraId="623F3056" w14:textId="77777777" w:rsidR="007B3D98" w:rsidRPr="00E13C68" w:rsidRDefault="007B3D98" w:rsidP="007B3D98">
            <w:pPr>
              <w:rPr>
                <w:rFonts w:ascii="Calibri" w:eastAsia="Aptos" w:hAnsi="Calibri" w:cs="Calibri"/>
                <w:i/>
                <w:kern w:val="2"/>
                <w:sz w:val="21"/>
                <w:szCs w:val="21"/>
                <w:u w:val="single"/>
                <w:lang w:eastAsia="en-US"/>
                <w14:ligatures w14:val="standardContextual"/>
              </w:rPr>
            </w:pPr>
            <w:r w:rsidRPr="00E13C68">
              <w:rPr>
                <w:rFonts w:ascii="Calibri" w:eastAsia="Aptos" w:hAnsi="Calibri" w:cs="Calibri"/>
                <w:i/>
                <w:kern w:val="2"/>
                <w:sz w:val="21"/>
                <w:szCs w:val="21"/>
                <w:u w:val="single"/>
                <w:lang w:eastAsia="en-US"/>
                <w14:ligatures w14:val="standardContextual"/>
              </w:rPr>
              <w:t>Pastabos:</w:t>
            </w:r>
          </w:p>
          <w:p w14:paraId="2D2E2B96" w14:textId="77777777" w:rsidR="007B3D98" w:rsidRPr="00E13C68" w:rsidRDefault="007B3D98" w:rsidP="007B3D98">
            <w:pPr>
              <w:jc w:val="both"/>
              <w:rPr>
                <w:rFonts w:ascii="Calibri" w:eastAsia="Aptos" w:hAnsi="Calibri" w:cs="Calibri"/>
                <w:i/>
                <w:kern w:val="2"/>
                <w:sz w:val="21"/>
                <w:szCs w:val="21"/>
                <w:lang w:eastAsia="en-US"/>
                <w14:ligatures w14:val="standardContextual"/>
              </w:rPr>
            </w:pPr>
            <w:r w:rsidRPr="00E13C68">
              <w:rPr>
                <w:rFonts w:ascii="Calibri" w:eastAsia="Aptos" w:hAnsi="Calibri" w:cs="Calibri"/>
                <w:i/>
                <w:kern w:val="2"/>
                <w:sz w:val="21"/>
                <w:szCs w:val="21"/>
                <w:lang w:eastAsia="en-US"/>
                <w14:ligatures w14:val="standardContextual"/>
              </w:rPr>
              <w:t xml:space="preserve">1) Aukštesnė kvalifikacija (didesnės apimties nei reikalaujama </w:t>
            </w:r>
            <w:r w:rsidRPr="00E13C68">
              <w:rPr>
                <w:rFonts w:ascii="Calibri" w:hAnsi="Calibri" w:cs="Calibri"/>
                <w:i/>
                <w:sz w:val="21"/>
                <w:szCs w:val="21"/>
              </w:rPr>
              <w:t>3.1.1 punkte</w:t>
            </w:r>
            <w:r w:rsidRPr="00E13C68">
              <w:rPr>
                <w:rFonts w:ascii="Calibri" w:eastAsia="Aptos" w:hAnsi="Calibri" w:cs="Calibri"/>
                <w:i/>
                <w:kern w:val="2"/>
                <w:sz w:val="21"/>
                <w:szCs w:val="21"/>
                <w:lang w:eastAsia="en-US"/>
                <w14:ligatures w14:val="standardContextual"/>
              </w:rPr>
              <w:t>) bus laikoma tinkama.</w:t>
            </w:r>
          </w:p>
          <w:p w14:paraId="5F4AD2E3" w14:textId="77777777" w:rsidR="007B3D98" w:rsidRPr="00E13C68" w:rsidRDefault="007B3D98" w:rsidP="007B3D98">
            <w:pPr>
              <w:jc w:val="both"/>
              <w:rPr>
                <w:rFonts w:ascii="Calibri" w:eastAsia="Aptos" w:hAnsi="Calibri" w:cs="Calibri"/>
                <w:i/>
                <w:kern w:val="2"/>
                <w:sz w:val="21"/>
                <w:szCs w:val="21"/>
                <w:lang w:eastAsia="en-US"/>
                <w14:ligatures w14:val="standardContextual"/>
              </w:rPr>
            </w:pPr>
            <w:r w:rsidRPr="00E13C68">
              <w:rPr>
                <w:rFonts w:ascii="Calibri" w:eastAsia="Aptos" w:hAnsi="Calibri" w:cs="Calibri"/>
                <w:i/>
                <w:kern w:val="2"/>
                <w:sz w:val="21"/>
                <w:szCs w:val="21"/>
                <w:lang w:eastAsia="en-US"/>
                <w14:ligatures w14:val="standardContextual"/>
              </w:rPr>
              <w:t xml:space="preserve">2) Reikalaujamą kvalifikaciją (išsilavinimą ir patirtį) specialistas (-ai) (lektorius (-iai)) privalo būti įgijęs (-ę) iki pasiūlymų pateikimo termino pabaigos. </w:t>
            </w:r>
          </w:p>
          <w:p w14:paraId="54892D8C" w14:textId="6FA75EEE" w:rsidR="007B3D98" w:rsidRPr="00E13C68" w:rsidRDefault="007B3D98" w:rsidP="007B3D98">
            <w:pPr>
              <w:jc w:val="both"/>
              <w:rPr>
                <w:rFonts w:ascii="Calibri" w:hAnsi="Calibri" w:cs="Calibri"/>
                <w:i/>
                <w:iCs/>
                <w:sz w:val="21"/>
                <w:szCs w:val="21"/>
              </w:rPr>
            </w:pPr>
            <w:r w:rsidRPr="00E13C68">
              <w:rPr>
                <w:rFonts w:ascii="Calibri" w:eastAsia="Aptos" w:hAnsi="Calibri" w:cs="Calibri"/>
                <w:i/>
                <w:kern w:val="2"/>
                <w:sz w:val="21"/>
                <w:szCs w:val="21"/>
                <w:lang w:eastAsia="en-US"/>
                <w14:ligatures w14:val="standardContextual"/>
              </w:rPr>
              <w:t xml:space="preserve">3) </w:t>
            </w:r>
            <w:r w:rsidRPr="00E13C68">
              <w:rPr>
                <w:rFonts w:ascii="Calibri" w:hAnsi="Calibri" w:cs="Calibri"/>
                <w:i/>
                <w:iCs/>
                <w:sz w:val="21"/>
                <w:szCs w:val="21"/>
              </w:rPr>
              <w:t xml:space="preserve">Tiekėjas gali siūlyti daugiau nei vieną specialistą </w:t>
            </w:r>
            <w:r w:rsidRPr="00E13C68">
              <w:rPr>
                <w:rFonts w:ascii="Calibri" w:eastAsia="Aptos" w:hAnsi="Calibri" w:cs="Calibri"/>
                <w:i/>
                <w:kern w:val="2"/>
                <w:sz w:val="21"/>
                <w:szCs w:val="21"/>
                <w:lang w:eastAsia="en-US"/>
                <w14:ligatures w14:val="standardContextual"/>
              </w:rPr>
              <w:t>(lektorių)</w:t>
            </w:r>
            <w:r w:rsidRPr="00E13C68">
              <w:rPr>
                <w:rFonts w:ascii="Calibri" w:hAnsi="Calibri" w:cs="Calibri"/>
                <w:i/>
                <w:iCs/>
                <w:sz w:val="21"/>
                <w:szCs w:val="21"/>
              </w:rPr>
              <w:t xml:space="preserve">, tačiau kiekvienas siūlomas specialistas </w:t>
            </w:r>
            <w:r w:rsidRPr="00E13C68">
              <w:rPr>
                <w:rFonts w:ascii="Calibri" w:eastAsia="Aptos" w:hAnsi="Calibri" w:cs="Calibri"/>
                <w:i/>
                <w:kern w:val="2"/>
                <w:sz w:val="21"/>
                <w:szCs w:val="21"/>
                <w:lang w:eastAsia="en-US"/>
                <w14:ligatures w14:val="standardContextual"/>
              </w:rPr>
              <w:t>(lektorius)</w:t>
            </w:r>
            <w:r w:rsidRPr="00E13C68">
              <w:rPr>
                <w:rFonts w:ascii="Calibri" w:hAnsi="Calibri" w:cs="Calibri"/>
                <w:i/>
                <w:iCs/>
                <w:sz w:val="21"/>
                <w:szCs w:val="21"/>
              </w:rPr>
              <w:t xml:space="preserve"> privalo atitikti jiems nustatytus reikalavimus ir pateikti reikalaujamą jų išsilavinimą ir patirtį įrodančius dokumentus / duomenis.</w:t>
            </w:r>
          </w:p>
          <w:p w14:paraId="2DA540F5" w14:textId="77777777" w:rsidR="007B3D98" w:rsidRPr="00E13C68" w:rsidRDefault="007B3D98" w:rsidP="007B3D98">
            <w:pPr>
              <w:jc w:val="both"/>
              <w:rPr>
                <w:rFonts w:ascii="Calibri" w:hAnsi="Calibri" w:cs="Calibri"/>
                <w:i/>
                <w:iCs/>
                <w:sz w:val="21"/>
                <w:szCs w:val="21"/>
              </w:rPr>
            </w:pPr>
            <w:r w:rsidRPr="00E13C68">
              <w:rPr>
                <w:rFonts w:ascii="Calibri" w:hAnsi="Calibri" w:cs="Calibri"/>
                <w:i/>
                <w:kern w:val="2"/>
                <w:sz w:val="21"/>
                <w:szCs w:val="21"/>
                <w:lang w:eastAsia="en-US"/>
                <w14:ligatures w14:val="standardContextual"/>
              </w:rPr>
              <w:t xml:space="preserve">4) </w:t>
            </w:r>
            <w:r w:rsidRPr="00E13C68">
              <w:rPr>
                <w:rFonts w:ascii="Calibri" w:eastAsia="Aptos" w:hAnsi="Calibri" w:cs="Calibri"/>
                <w:i/>
                <w:kern w:val="2"/>
                <w:sz w:val="21"/>
                <w:szCs w:val="21"/>
                <w:lang w:eastAsia="en-US"/>
                <w14:ligatures w14:val="standardContextual"/>
              </w:rPr>
              <w:t xml:space="preserve">Tiekėjas privalo paskirti reikiamą skaičių specialistų (lektorių), kad užtikrintų tinkamą sutarties vykdymą. </w:t>
            </w:r>
          </w:p>
          <w:p w14:paraId="37B9BC77" w14:textId="77777777" w:rsidR="007B3D98" w:rsidRPr="00E13C68" w:rsidRDefault="007B3D98" w:rsidP="007B3D98">
            <w:pPr>
              <w:jc w:val="both"/>
              <w:rPr>
                <w:rFonts w:ascii="Calibri" w:hAnsi="Calibri" w:cs="Calibri"/>
                <w:i/>
                <w:iCs/>
                <w:sz w:val="21"/>
                <w:szCs w:val="21"/>
              </w:rPr>
            </w:pPr>
            <w:r w:rsidRPr="00E13C68">
              <w:rPr>
                <w:rFonts w:ascii="Calibri" w:eastAsia="Aptos" w:hAnsi="Calibri" w:cs="Calibri"/>
                <w:i/>
                <w:kern w:val="2"/>
                <w:sz w:val="21"/>
                <w:szCs w:val="21"/>
                <w:lang w:eastAsia="en-US"/>
                <w14:ligatures w14:val="standardContextual"/>
              </w:rPr>
              <w:t xml:space="preserve">5) </w:t>
            </w:r>
            <w:r w:rsidRPr="00E13C68">
              <w:rPr>
                <w:rFonts w:ascii="Calibri" w:hAnsi="Calibri" w:cs="Calibri"/>
                <w:i/>
                <w:iCs/>
                <w:sz w:val="21"/>
                <w:szCs w:val="21"/>
              </w:rPr>
              <w:t xml:space="preserve">  Siūlomo specialisto (lektoriaus) patirtis bus vertinama </w:t>
            </w:r>
            <w:r w:rsidRPr="00E13C68">
              <w:rPr>
                <w:rFonts w:ascii="Calibri" w:hAnsi="Calibri" w:cs="Calibri"/>
                <w:b/>
                <w:i/>
                <w:iCs/>
                <w:sz w:val="21"/>
                <w:szCs w:val="21"/>
              </w:rPr>
              <w:t>pilno mėnesio tikslumu</w:t>
            </w:r>
            <w:r w:rsidRPr="00E13C68">
              <w:rPr>
                <w:rFonts w:ascii="Calibri" w:hAnsi="Calibri" w:cs="Calibri"/>
                <w:i/>
                <w:iCs/>
                <w:sz w:val="21"/>
                <w:szCs w:val="21"/>
              </w:rPr>
              <w:t xml:space="preserve">. Pavyzdžiui, jeigu tiekėjo siūlomo specialisto </w:t>
            </w:r>
            <w:r w:rsidRPr="00E13C68">
              <w:rPr>
                <w:rFonts w:ascii="Calibri" w:eastAsia="Aptos" w:hAnsi="Calibri" w:cs="Calibri"/>
                <w:i/>
                <w:kern w:val="2"/>
                <w:sz w:val="21"/>
                <w:szCs w:val="21"/>
                <w:lang w:eastAsia="en-US"/>
                <w14:ligatures w14:val="standardContextual"/>
              </w:rPr>
              <w:t>(lektoriaus)</w:t>
            </w:r>
            <w:r w:rsidRPr="00E13C68">
              <w:rPr>
                <w:rFonts w:ascii="Calibri" w:hAnsi="Calibri" w:cs="Calibri"/>
                <w:i/>
                <w:iCs/>
                <w:sz w:val="21"/>
                <w:szCs w:val="21"/>
              </w:rPr>
              <w:t xml:space="preserve">  patirtis yra 1 mėnesis ir 5 dienos, </w:t>
            </w:r>
            <w:r w:rsidRPr="00E13C68">
              <w:rPr>
                <w:rFonts w:ascii="Calibri" w:hAnsi="Calibri" w:cs="Calibri"/>
                <w:i/>
                <w:iCs/>
                <w:sz w:val="21"/>
                <w:szCs w:val="21"/>
              </w:rPr>
              <w:lastRenderedPageBreak/>
              <w:t xml:space="preserve">tai bus vertinama, kad siūlomo specialisto </w:t>
            </w:r>
            <w:r w:rsidRPr="00E13C68">
              <w:rPr>
                <w:rFonts w:ascii="Calibri" w:eastAsia="Aptos" w:hAnsi="Calibri" w:cs="Calibri"/>
                <w:i/>
                <w:kern w:val="2"/>
                <w:sz w:val="21"/>
                <w:szCs w:val="21"/>
                <w:lang w:eastAsia="en-US"/>
                <w14:ligatures w14:val="standardContextual"/>
              </w:rPr>
              <w:t>(lektoriaus)</w:t>
            </w:r>
            <w:r w:rsidRPr="00E13C68">
              <w:rPr>
                <w:rFonts w:ascii="Calibri" w:hAnsi="Calibri" w:cs="Calibri"/>
                <w:i/>
                <w:iCs/>
                <w:sz w:val="21"/>
                <w:szCs w:val="21"/>
              </w:rPr>
              <w:t xml:space="preserve"> patirtis yra 1 mėnesis; jeigu tiekėjo siūlomo specialisto </w:t>
            </w:r>
            <w:r w:rsidRPr="00E13C68">
              <w:rPr>
                <w:rFonts w:ascii="Calibri" w:eastAsia="Aptos" w:hAnsi="Calibri" w:cs="Calibri"/>
                <w:i/>
                <w:kern w:val="2"/>
                <w:sz w:val="21"/>
                <w:szCs w:val="21"/>
                <w:lang w:eastAsia="en-US"/>
                <w14:ligatures w14:val="standardContextual"/>
              </w:rPr>
              <w:t>(lektoriaus)</w:t>
            </w:r>
            <w:r w:rsidRPr="00E13C68">
              <w:rPr>
                <w:rFonts w:ascii="Calibri" w:hAnsi="Calibri" w:cs="Calibri"/>
                <w:i/>
                <w:iCs/>
                <w:sz w:val="21"/>
                <w:szCs w:val="21"/>
              </w:rPr>
              <w:t xml:space="preserve"> patirtis yra 2 mėnesiai ir 21 diena, tai bus vertinama, kad siūlomo specialisto </w:t>
            </w:r>
            <w:r w:rsidRPr="00E13C68">
              <w:rPr>
                <w:rFonts w:ascii="Calibri" w:eastAsia="Aptos" w:hAnsi="Calibri" w:cs="Calibri"/>
                <w:i/>
                <w:kern w:val="2"/>
                <w:sz w:val="21"/>
                <w:szCs w:val="21"/>
                <w:lang w:eastAsia="en-US"/>
                <w14:ligatures w14:val="standardContextual"/>
              </w:rPr>
              <w:t xml:space="preserve">(lektoriaus) </w:t>
            </w:r>
            <w:r w:rsidRPr="00E13C68">
              <w:rPr>
                <w:rFonts w:ascii="Calibri" w:hAnsi="Calibri" w:cs="Calibri"/>
                <w:i/>
                <w:iCs/>
                <w:sz w:val="21"/>
                <w:szCs w:val="21"/>
              </w:rPr>
              <w:t xml:space="preserve">patirtis yra 2 mėnesiai ir t. t.. Siūlomo specialisto </w:t>
            </w:r>
            <w:r w:rsidRPr="00E13C68">
              <w:rPr>
                <w:rFonts w:ascii="Calibri" w:eastAsia="Aptos" w:hAnsi="Calibri" w:cs="Calibri"/>
                <w:i/>
                <w:kern w:val="2"/>
                <w:sz w:val="21"/>
                <w:szCs w:val="21"/>
                <w:lang w:eastAsia="en-US"/>
                <w14:ligatures w14:val="standardContextual"/>
              </w:rPr>
              <w:t>(lektoriaus)</w:t>
            </w:r>
            <w:r w:rsidRPr="00E13C68">
              <w:rPr>
                <w:rFonts w:ascii="Calibri" w:hAnsi="Calibri" w:cs="Calibri"/>
                <w:i/>
                <w:iCs/>
                <w:sz w:val="21"/>
                <w:szCs w:val="21"/>
              </w:rPr>
              <w:t xml:space="preserve"> patirtis skaičiuojama sumuojant laikotarpius (mėnesius), tuo pačiu laikotarpiu įgyta patirtis nėra sumuojama.</w:t>
            </w:r>
          </w:p>
          <w:p w14:paraId="7C9FA62C" w14:textId="11E7BBBE" w:rsidR="00FC1891" w:rsidRPr="00E13C68" w:rsidRDefault="007B3D98" w:rsidP="00FC1891">
            <w:pPr>
              <w:jc w:val="both"/>
              <w:rPr>
                <w:rFonts w:ascii="Calibri" w:hAnsi="Calibri" w:cs="Calibri"/>
                <w:i/>
                <w:iCs/>
                <w:sz w:val="21"/>
                <w:szCs w:val="21"/>
              </w:rPr>
            </w:pPr>
            <w:r w:rsidRPr="00E13C68">
              <w:rPr>
                <w:rFonts w:ascii="Calibri" w:hAnsi="Calibri" w:cs="Calibri"/>
                <w:i/>
                <w:iCs/>
                <w:sz w:val="21"/>
                <w:szCs w:val="21"/>
              </w:rPr>
              <w:t xml:space="preserve">6) </w:t>
            </w:r>
            <w:r w:rsidRPr="00E13C68">
              <w:rPr>
                <w:rFonts w:ascii="Calibri" w:hAnsi="Calibri" w:cs="Calibri"/>
                <w:i/>
                <w:iCs/>
                <w:sz w:val="21"/>
                <w:szCs w:val="21"/>
                <w:vertAlign w:val="superscript"/>
              </w:rPr>
              <w:t xml:space="preserve">1 </w:t>
            </w:r>
            <w:r w:rsidRPr="00E13C68">
              <w:rPr>
                <w:rFonts w:ascii="Calibri" w:hAnsi="Calibri" w:cs="Calibri"/>
                <w:i/>
                <w:iCs/>
                <w:sz w:val="21"/>
                <w:szCs w:val="21"/>
              </w:rPr>
              <w:t xml:space="preserve">Specialistas </w:t>
            </w:r>
            <w:r w:rsidRPr="00E13C68">
              <w:rPr>
                <w:rFonts w:ascii="Calibri" w:eastAsia="Aptos" w:hAnsi="Calibri" w:cs="Calibri"/>
                <w:i/>
                <w:kern w:val="2"/>
                <w:sz w:val="21"/>
                <w:szCs w:val="21"/>
                <w:lang w:eastAsia="en-US"/>
                <w14:ligatures w14:val="standardContextual"/>
              </w:rPr>
              <w:t>(lektorius)</w:t>
            </w:r>
            <w:r w:rsidRPr="00E13C68">
              <w:rPr>
                <w:rFonts w:ascii="Calibri" w:hAnsi="Calibri" w:cs="Calibri"/>
                <w:i/>
                <w:iCs/>
                <w:sz w:val="21"/>
                <w:szCs w:val="21"/>
              </w:rPr>
              <w:t>, kurio didesnė patirtis yra vertinama kaip vienas iš ekonominio naudingumo vertinimo kriterijų,</w:t>
            </w:r>
            <w:r w:rsidR="00FC1891" w:rsidRPr="00E13C68">
              <w:rPr>
                <w:rFonts w:ascii="Calibri" w:hAnsi="Calibri" w:cs="Calibri"/>
                <w:i/>
                <w:iCs/>
                <w:sz w:val="21"/>
                <w:szCs w:val="21"/>
              </w:rPr>
              <w:t xml:space="preserve">  turi būti tas pats specialistas </w:t>
            </w:r>
            <w:r w:rsidR="00FC1891" w:rsidRPr="00E13C68">
              <w:rPr>
                <w:rFonts w:ascii="Calibri" w:eastAsia="Aptos" w:hAnsi="Calibri" w:cs="Calibri"/>
                <w:i/>
                <w:kern w:val="2"/>
                <w:sz w:val="21"/>
                <w:szCs w:val="21"/>
                <w:lang w:eastAsia="en-US"/>
                <w14:ligatures w14:val="standardContextual"/>
              </w:rPr>
              <w:t>(lektorius)</w:t>
            </w:r>
            <w:r w:rsidR="00FC1891" w:rsidRPr="00E13C68">
              <w:rPr>
                <w:rFonts w:ascii="Calibri" w:hAnsi="Calibri" w:cs="Calibri"/>
                <w:i/>
                <w:iCs/>
                <w:sz w:val="21"/>
                <w:szCs w:val="21"/>
              </w:rPr>
              <w:t xml:space="preserve"> kuriam taikomi kvalifikaciniai reikalavimai, nurodyti 3.1.1 punkte.</w:t>
            </w:r>
          </w:p>
          <w:p w14:paraId="13B6D8ED" w14:textId="77777777" w:rsidR="00FC1891" w:rsidRPr="00E13C68" w:rsidRDefault="00FC1891" w:rsidP="00FC1891">
            <w:pPr>
              <w:jc w:val="both"/>
              <w:rPr>
                <w:rFonts w:ascii="Calibri" w:hAnsi="Calibri" w:cs="Calibri"/>
                <w:i/>
                <w:iCs/>
                <w:sz w:val="21"/>
                <w:szCs w:val="21"/>
              </w:rPr>
            </w:pPr>
            <w:r w:rsidRPr="00E13C68">
              <w:rPr>
                <w:rFonts w:ascii="Calibri" w:hAnsi="Calibri" w:cs="Calibri"/>
                <w:i/>
                <w:iCs/>
                <w:sz w:val="21"/>
                <w:szCs w:val="21"/>
              </w:rPr>
              <w:t xml:space="preserve">7) </w:t>
            </w:r>
            <w:r w:rsidRPr="00E13C68">
              <w:rPr>
                <w:rFonts w:ascii="Calibri" w:hAnsi="Calibri" w:cs="Calibri"/>
                <w:i/>
                <w:iCs/>
                <w:sz w:val="21"/>
                <w:szCs w:val="21"/>
                <w:vertAlign w:val="superscript"/>
              </w:rPr>
              <w:t xml:space="preserve">2 </w:t>
            </w:r>
            <w:r w:rsidRPr="00E13C68">
              <w:rPr>
                <w:rFonts w:ascii="Calibri" w:hAnsi="Calibri" w:cs="Calibri"/>
                <w:i/>
                <w:iCs/>
                <w:sz w:val="21"/>
                <w:szCs w:val="21"/>
              </w:rPr>
              <w:t>Mokytojas – asmuo, kaip jis apibrėžtas Lietuvos Respublikos švietimo įstatymo 2 straipsnio 18 dalyje, taip pat atitinkantis šio įstatymo 48 straipsnyje nustatytus reikalavimus.</w:t>
            </w:r>
          </w:p>
          <w:p w14:paraId="68ACC826" w14:textId="77777777" w:rsidR="00FC1891" w:rsidRPr="00E13C68" w:rsidRDefault="00FC1891" w:rsidP="00FC1891">
            <w:pPr>
              <w:jc w:val="both"/>
              <w:rPr>
                <w:rFonts w:ascii="Calibri" w:hAnsi="Calibri" w:cs="Calibri"/>
                <w:i/>
                <w:iCs/>
                <w:sz w:val="21"/>
                <w:szCs w:val="21"/>
              </w:rPr>
            </w:pPr>
            <w:r w:rsidRPr="00E13C68">
              <w:rPr>
                <w:rFonts w:ascii="Calibri" w:hAnsi="Calibri" w:cs="Calibri"/>
                <w:i/>
                <w:iCs/>
                <w:sz w:val="21"/>
                <w:szCs w:val="21"/>
              </w:rPr>
              <w:t xml:space="preserve">8) </w:t>
            </w:r>
            <w:r w:rsidRPr="00E13C68">
              <w:rPr>
                <w:rFonts w:ascii="Calibri" w:hAnsi="Calibri" w:cs="Calibri"/>
                <w:i/>
                <w:iCs/>
                <w:sz w:val="21"/>
                <w:szCs w:val="21"/>
                <w:vertAlign w:val="superscript"/>
              </w:rPr>
              <w:t xml:space="preserve">3 </w:t>
            </w:r>
            <w:r w:rsidRPr="00E13C68">
              <w:rPr>
                <w:rFonts w:ascii="Calibri" w:hAnsi="Calibri" w:cs="Calibri"/>
                <w:i/>
                <w:iCs/>
                <w:sz w:val="21"/>
                <w:szCs w:val="21"/>
              </w:rPr>
              <w:t>Tinkamais mokymais laikomi mokymai (seminarai, konsultacijos ar kt.), kurių tema susijusi su skaitmeninio raštingumo kompetencijų ugdymu, įskaitant, bet neapsiribojant, šiomis, Lietuvos Respublikos švietimo ir mokslo ministro įsakymu Nr. ISAK-555 patvirtintame Reikalavimų mokytojų ir pagalbos mokiniui specialistų skaitmeninio raštingumo programoms apraše nustatytomis sritimis: informacijos valdymu, komunikavimu, skaitmeninio turinio kūrimu, saugumu, skaitmeniniu mokymu ir mokymusi, skaitmeninio raštingumo problemų sprendimu.</w:t>
            </w:r>
          </w:p>
          <w:p w14:paraId="478741A8" w14:textId="77777777" w:rsidR="00FC1891" w:rsidRPr="00E13C68" w:rsidRDefault="00FC1891" w:rsidP="00FC1891">
            <w:pPr>
              <w:jc w:val="both"/>
              <w:rPr>
                <w:rFonts w:ascii="Calibri" w:hAnsi="Calibri" w:cs="Calibri"/>
                <w:i/>
                <w:iCs/>
                <w:sz w:val="21"/>
                <w:szCs w:val="21"/>
              </w:rPr>
            </w:pPr>
            <w:r w:rsidRPr="00E13C68">
              <w:rPr>
                <w:rFonts w:ascii="Calibri" w:hAnsi="Calibri" w:cs="Calibri"/>
                <w:i/>
                <w:iCs/>
                <w:sz w:val="21"/>
                <w:szCs w:val="21"/>
              </w:rPr>
              <w:t xml:space="preserve">9) </w:t>
            </w:r>
            <w:r w:rsidRPr="00E13C68">
              <w:rPr>
                <w:rFonts w:ascii="Calibri" w:hAnsi="Calibri" w:cs="Calibri"/>
                <w:i/>
                <w:iCs/>
                <w:sz w:val="21"/>
                <w:szCs w:val="21"/>
                <w:vertAlign w:val="superscript"/>
              </w:rPr>
              <w:t xml:space="preserve">4 </w:t>
            </w:r>
            <w:r w:rsidRPr="00E13C68">
              <w:rPr>
                <w:rFonts w:ascii="Calibri" w:hAnsi="Calibri" w:cs="Calibri"/>
                <w:i/>
                <w:iCs/>
                <w:sz w:val="21"/>
                <w:szCs w:val="21"/>
              </w:rPr>
              <w:t>Mokslo ir studijų institucijos dėstytoju laikomas asmuo, kuris iki pasiūlymo pateikimo termino pabaigos eina dėstytojo pareigas mokslo ir studijų institucijoje, kaip tai suprantama pagal Lietuvos Respublikos mokslo ir studijų įstatymą.</w:t>
            </w:r>
          </w:p>
          <w:p w14:paraId="2AEE9A6E" w14:textId="77777777" w:rsidR="00FC1891" w:rsidRPr="00E13C68" w:rsidRDefault="00FC1891" w:rsidP="00FC1891">
            <w:pPr>
              <w:jc w:val="both"/>
              <w:rPr>
                <w:rFonts w:ascii="Calibri" w:eastAsia="Calibri" w:hAnsi="Calibri" w:cs="Calibri"/>
                <w:kern w:val="2"/>
                <w:sz w:val="21"/>
                <w:szCs w:val="21"/>
                <w:lang w:eastAsia="en-US"/>
                <w14:ligatures w14:val="standardContextual"/>
              </w:rPr>
            </w:pPr>
            <w:r w:rsidRPr="00E13C68">
              <w:rPr>
                <w:rFonts w:ascii="Calibri" w:hAnsi="Calibri" w:cs="Calibri"/>
                <w:i/>
                <w:iCs/>
                <w:sz w:val="21"/>
                <w:szCs w:val="21"/>
              </w:rPr>
              <w:t xml:space="preserve">10) </w:t>
            </w:r>
            <w:r w:rsidRPr="00E13C68">
              <w:rPr>
                <w:rFonts w:ascii="Calibri" w:eastAsia="Calibri" w:hAnsi="Calibri" w:cs="Calibri"/>
                <w:kern w:val="2"/>
                <w:sz w:val="21"/>
                <w:szCs w:val="21"/>
                <w:vertAlign w:val="superscript"/>
                <w:lang w:eastAsia="en-US"/>
                <w14:ligatures w14:val="standardContextual"/>
              </w:rPr>
              <w:t xml:space="preserve">5 </w:t>
            </w:r>
            <w:r w:rsidRPr="00E13C68">
              <w:rPr>
                <w:rFonts w:ascii="Calibri" w:eastAsia="Calibri" w:hAnsi="Calibri" w:cs="Calibri"/>
                <w:i/>
                <w:iCs/>
                <w:kern w:val="2"/>
                <w:sz w:val="21"/>
                <w:szCs w:val="21"/>
                <w:lang w:eastAsia="en-US"/>
                <w14:ligatures w14:val="standardContextual"/>
              </w:rPr>
              <w:t>Mokslininku ir (ar) tyrėju laikomas asmuo, kuris iki pasiūlymų pateikimo termino pabaigos atitinka mokslininko ir (ar) tyrėjo sampratą, kaip tai suprantama pagal Lietuvos Respublikos mokslo ir studijų įstatymą.</w:t>
            </w:r>
          </w:p>
          <w:p w14:paraId="682EB20B" w14:textId="2C20E40E" w:rsidR="006E5F96" w:rsidRPr="00935B54" w:rsidRDefault="00FC1891" w:rsidP="006E5F96">
            <w:pPr>
              <w:jc w:val="both"/>
              <w:rPr>
                <w:rFonts w:ascii="Calibri" w:hAnsi="Calibri" w:cs="Calibri"/>
                <w:i/>
                <w:iCs/>
                <w:sz w:val="21"/>
                <w:szCs w:val="21"/>
              </w:rPr>
            </w:pPr>
            <w:r w:rsidRPr="00E13C68">
              <w:rPr>
                <w:rFonts w:ascii="Calibri" w:hAnsi="Calibri" w:cs="Calibri"/>
                <w:i/>
                <w:iCs/>
                <w:sz w:val="21"/>
                <w:szCs w:val="21"/>
              </w:rPr>
              <w:lastRenderedPageBreak/>
              <w:t xml:space="preserve">11) Perkančioji organizacija pasilieka teisę prašyti tiekėjo pagrįsti siūlomų specialistų </w:t>
            </w:r>
            <w:r w:rsidRPr="00E13C68">
              <w:rPr>
                <w:rFonts w:ascii="Calibri" w:eastAsia="Aptos" w:hAnsi="Calibri" w:cs="Calibri"/>
                <w:i/>
                <w:kern w:val="2"/>
                <w:sz w:val="21"/>
                <w:szCs w:val="21"/>
                <w:lang w:eastAsia="en-US"/>
                <w14:ligatures w14:val="standardContextual"/>
              </w:rPr>
              <w:t>(lektorių)</w:t>
            </w:r>
            <w:r w:rsidRPr="00E13C68">
              <w:rPr>
                <w:rFonts w:ascii="Calibri" w:hAnsi="Calibri" w:cs="Calibri"/>
                <w:i/>
                <w:iCs/>
                <w:sz w:val="21"/>
                <w:szCs w:val="21"/>
              </w:rPr>
              <w:t xml:space="preserve"> patirtį, pateikiant užsakovo (ar darbdavio, jei paslaugos buvo teiktos vykdant darbo funkcijas) atsiliepimus (pažymas) ar kitus patirtį patvirtinančius dokumentus. Perkančioji organizacija taip pat pasilieka teisę be išankstinio įspėjimo susisiekti su tiekėjo nurodytais užsakovo (ar darbdavio) atstovais dėl pateiktos informacijos patikslinimo.</w:t>
            </w:r>
          </w:p>
        </w:tc>
        <w:tc>
          <w:tcPr>
            <w:tcW w:w="2370" w:type="pct"/>
            <w:tcBorders>
              <w:top w:val="single" w:sz="4" w:space="0" w:color="000000"/>
              <w:left w:val="single" w:sz="4" w:space="0" w:color="auto"/>
              <w:bottom w:val="single" w:sz="4" w:space="0" w:color="000000"/>
              <w:right w:val="single" w:sz="4" w:space="0" w:color="000000"/>
            </w:tcBorders>
          </w:tcPr>
          <w:p w14:paraId="415EA0BE" w14:textId="02E5DC6C" w:rsidR="006E5F96" w:rsidRPr="00E359ED" w:rsidRDefault="006E5F96" w:rsidP="00E359ED">
            <w:pPr>
              <w:jc w:val="both"/>
              <w:rPr>
                <w:rFonts w:ascii="Calibri" w:hAnsi="Calibri" w:cs="Calibri"/>
                <w:iCs/>
                <w:sz w:val="21"/>
                <w:szCs w:val="21"/>
              </w:rPr>
            </w:pPr>
            <w:r w:rsidRPr="002D1FEC">
              <w:rPr>
                <w:rFonts w:ascii="Calibri" w:hAnsi="Calibri" w:cs="Calibri"/>
                <w:b/>
                <w:sz w:val="21"/>
                <w:szCs w:val="21"/>
              </w:rPr>
              <w:lastRenderedPageBreak/>
              <w:t>1)</w:t>
            </w:r>
            <w:r w:rsidRPr="002D1FEC">
              <w:rPr>
                <w:rFonts w:ascii="Calibri" w:hAnsi="Calibri" w:cs="Calibri"/>
                <w:sz w:val="21"/>
                <w:szCs w:val="21"/>
              </w:rPr>
              <w:t xml:space="preserve"> </w:t>
            </w:r>
            <w:r w:rsidRPr="002D1FEC">
              <w:rPr>
                <w:rFonts w:ascii="Calibri" w:hAnsi="Calibri" w:cs="Calibri"/>
                <w:b/>
                <w:bCs/>
                <w:sz w:val="21"/>
                <w:szCs w:val="21"/>
              </w:rPr>
              <w:t>Specialistų atsakingų už sutarties vykdymą sąrašas</w:t>
            </w:r>
            <w:r w:rsidRPr="002D1FEC">
              <w:rPr>
                <w:rFonts w:ascii="Calibri" w:hAnsi="Calibri" w:cs="Calibri"/>
                <w:sz w:val="21"/>
                <w:szCs w:val="21"/>
              </w:rPr>
              <w:t xml:space="preserve"> (parengtas pagal specialiųjų pirkimo sąlygų 10 priedą „Tiekėjo specialistų, atsakingų už sutarties vykdymą sąrašas“), pateiktas elektroninėje formoje, jame nurodant kiekvieno siūlomo (-ų) specialisto (-ų)</w:t>
            </w:r>
            <w:r w:rsidR="002D1FEC" w:rsidRPr="002D1FEC">
              <w:rPr>
                <w:rFonts w:ascii="Calibri" w:hAnsi="Calibri" w:cs="Calibri"/>
                <w:sz w:val="21"/>
                <w:szCs w:val="21"/>
              </w:rPr>
              <w:t xml:space="preserve"> (lektoriaus (-ių)</w:t>
            </w:r>
            <w:r w:rsidRPr="002D1FEC">
              <w:rPr>
                <w:rFonts w:ascii="Calibri" w:hAnsi="Calibri" w:cs="Calibri"/>
                <w:sz w:val="21"/>
                <w:szCs w:val="21"/>
              </w:rPr>
              <w:t xml:space="preserve"> vard</w:t>
            </w:r>
            <w:r w:rsidR="002D1FEC" w:rsidRPr="002D1FEC">
              <w:rPr>
                <w:rFonts w:ascii="Calibri" w:hAnsi="Calibri" w:cs="Calibri"/>
                <w:sz w:val="21"/>
                <w:szCs w:val="21"/>
              </w:rPr>
              <w:t>ą</w:t>
            </w:r>
            <w:r w:rsidRPr="002D1FEC">
              <w:rPr>
                <w:rFonts w:ascii="Calibri" w:hAnsi="Calibri" w:cs="Calibri"/>
                <w:sz w:val="21"/>
                <w:szCs w:val="21"/>
              </w:rPr>
              <w:t>, pavard</w:t>
            </w:r>
            <w:r w:rsidR="002D1FEC" w:rsidRPr="002D1FEC">
              <w:rPr>
                <w:rFonts w:ascii="Calibri" w:hAnsi="Calibri" w:cs="Calibri"/>
                <w:sz w:val="21"/>
                <w:szCs w:val="21"/>
              </w:rPr>
              <w:t>ę</w:t>
            </w:r>
            <w:r w:rsidRPr="002D1FEC">
              <w:rPr>
                <w:rFonts w:ascii="Calibri" w:hAnsi="Calibri" w:cs="Calibri"/>
                <w:sz w:val="21"/>
                <w:szCs w:val="21"/>
              </w:rPr>
              <w:t xml:space="preserve">, dabartinės darbovietės pavadinimą, </w:t>
            </w:r>
            <w:r w:rsidR="002D1FEC" w:rsidRPr="003D5434">
              <w:rPr>
                <w:rFonts w:ascii="Calibri" w:hAnsi="Calibri" w:cs="Calibri"/>
                <w:sz w:val="21"/>
                <w:szCs w:val="21"/>
              </w:rPr>
              <w:t xml:space="preserve">profesinę kvalifikaciją, </w:t>
            </w:r>
            <w:r w:rsidRPr="003D5434">
              <w:rPr>
                <w:rFonts w:ascii="Calibri" w:hAnsi="Calibri" w:cs="Calibri"/>
                <w:sz w:val="21"/>
                <w:szCs w:val="21"/>
              </w:rPr>
              <w:t xml:space="preserve">išsilavinimą, </w:t>
            </w:r>
            <w:r w:rsidRPr="003D5434">
              <w:rPr>
                <w:rFonts w:ascii="Calibri" w:hAnsi="Calibri" w:cs="Calibri"/>
                <w:color w:val="000000"/>
                <w:spacing w:val="-2"/>
                <w:sz w:val="21"/>
                <w:szCs w:val="21"/>
              </w:rPr>
              <w:t xml:space="preserve"> darbo patirtį metais, mėnesiais, </w:t>
            </w:r>
            <w:r w:rsidR="002D1FEC" w:rsidRPr="003D5434">
              <w:rPr>
                <w:rFonts w:ascii="Calibri" w:hAnsi="Calibri" w:cs="Calibri"/>
                <w:iCs/>
                <w:sz w:val="21"/>
                <w:szCs w:val="21"/>
              </w:rPr>
              <w:t xml:space="preserve"> ir (</w:t>
            </w:r>
            <w:r w:rsidR="002D1FEC" w:rsidRPr="003D5434">
              <w:rPr>
                <w:rFonts w:ascii="Calibri" w:hAnsi="Calibri" w:cs="Calibri"/>
                <w:spacing w:val="-2"/>
                <w:sz w:val="21"/>
                <w:szCs w:val="21"/>
              </w:rPr>
              <w:t>ar)</w:t>
            </w:r>
            <w:r w:rsidR="002D1FEC" w:rsidRPr="003D5434">
              <w:rPr>
                <w:rFonts w:ascii="Calibri" w:hAnsi="Calibri" w:cs="Calibri"/>
                <w:color w:val="000000"/>
                <w:sz w:val="21"/>
                <w:szCs w:val="21"/>
              </w:rPr>
              <w:t xml:space="preserve"> vestų mokymų pavadinimą</w:t>
            </w:r>
            <w:r w:rsidR="00F70632">
              <w:rPr>
                <w:rFonts w:ascii="Calibri" w:hAnsi="Calibri" w:cs="Calibri"/>
                <w:color w:val="000000"/>
                <w:sz w:val="21"/>
                <w:szCs w:val="21"/>
              </w:rPr>
              <w:t>,</w:t>
            </w:r>
            <w:r w:rsidR="002D1FEC" w:rsidRPr="003D5434">
              <w:rPr>
                <w:rFonts w:ascii="Calibri" w:hAnsi="Calibri" w:cs="Calibri"/>
                <w:color w:val="000000"/>
                <w:sz w:val="21"/>
                <w:szCs w:val="21"/>
              </w:rPr>
              <w:t xml:space="preserve"> trumpą apibūdinimą, </w:t>
            </w:r>
            <w:r w:rsidR="003D5434" w:rsidRPr="003D5434">
              <w:rPr>
                <w:rFonts w:ascii="Calibri" w:hAnsi="Calibri" w:cs="Calibri"/>
                <w:color w:val="000000"/>
                <w:sz w:val="21"/>
                <w:szCs w:val="21"/>
              </w:rPr>
              <w:t>specialisto vaidmuo (vykdytos funkcijos, t. y. ar jis vedė arba buvo lektoriumi)</w:t>
            </w:r>
            <w:r w:rsidR="002D1FEC" w:rsidRPr="003D5434">
              <w:rPr>
                <w:rFonts w:ascii="Calibri" w:hAnsi="Calibri" w:cs="Calibri"/>
                <w:color w:val="000000"/>
                <w:sz w:val="21"/>
                <w:szCs w:val="21"/>
              </w:rPr>
              <w:t xml:space="preserve"> mokymuose </w:t>
            </w:r>
            <w:r w:rsidR="003D5434" w:rsidRPr="003D5434">
              <w:rPr>
                <w:rFonts w:ascii="Calibri" w:hAnsi="Calibri" w:cs="Calibri"/>
                <w:color w:val="000000"/>
                <w:sz w:val="21"/>
                <w:szCs w:val="21"/>
              </w:rPr>
              <w:t>(seminaruose, konsultacijose ir kt.)</w:t>
            </w:r>
            <w:r w:rsidR="002D1FEC" w:rsidRPr="003D5434">
              <w:rPr>
                <w:rFonts w:ascii="Calibri" w:hAnsi="Calibri" w:cs="Calibri"/>
                <w:color w:val="000000"/>
                <w:sz w:val="21"/>
                <w:szCs w:val="21"/>
              </w:rPr>
              <w:t xml:space="preserve">, mokymų pradžios ir pabaigos datas, sutarties, kurią vykdant buvo vesti mokymai, sudarymo ir pabaigos datas, Nr. ir pavadinimas (jei yra) </w:t>
            </w:r>
            <w:r w:rsidR="002D1FEC" w:rsidRPr="003D5434">
              <w:rPr>
                <w:rFonts w:ascii="Calibri" w:hAnsi="Calibri" w:cs="Calibri"/>
                <w:iCs/>
                <w:color w:val="000000"/>
                <w:sz w:val="21"/>
                <w:szCs w:val="21"/>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Pr="00606F69">
              <w:rPr>
                <w:rFonts w:ascii="Calibri" w:hAnsi="Calibri" w:cs="Calibri"/>
                <w:iCs/>
                <w:sz w:val="21"/>
                <w:szCs w:val="21"/>
              </w:rPr>
              <w:t>.</w:t>
            </w:r>
          </w:p>
          <w:p w14:paraId="66497290" w14:textId="77777777" w:rsidR="006E5F96" w:rsidRPr="00606F69" w:rsidRDefault="006E5F96" w:rsidP="006E5F96">
            <w:pPr>
              <w:jc w:val="both"/>
              <w:rPr>
                <w:rFonts w:ascii="Calibri" w:hAnsi="Calibri" w:cs="Calibri"/>
                <w:i/>
                <w:iCs/>
                <w:color w:val="EE0000"/>
                <w:sz w:val="21"/>
                <w:szCs w:val="21"/>
              </w:rPr>
            </w:pPr>
            <w:r w:rsidRPr="00606F69">
              <w:rPr>
                <w:rFonts w:ascii="Calibri" w:hAnsi="Calibri" w:cs="Calibri"/>
                <w:b/>
                <w:bCs/>
                <w:i/>
                <w:color w:val="EE0000"/>
                <w:sz w:val="21"/>
                <w:szCs w:val="21"/>
                <w:lang w:eastAsia="zh-CN"/>
              </w:rPr>
              <w:t xml:space="preserve">Aprašyme </w:t>
            </w:r>
            <w:r w:rsidRPr="00606F69">
              <w:rPr>
                <w:rFonts w:ascii="Calibri" w:hAnsi="Calibri" w:cs="Calibri"/>
                <w:b/>
                <w:bCs/>
                <w:i/>
                <w:iCs/>
                <w:color w:val="EE0000"/>
                <w:sz w:val="21"/>
                <w:szCs w:val="21"/>
              </w:rPr>
              <w:t>patirties duomenys turi būti nurodomi taip, kad iš jų būtų galima nustatyti atitiktį reikalaujamai patirčiai</w:t>
            </w:r>
            <w:r w:rsidRPr="00606F69">
              <w:rPr>
                <w:rFonts w:ascii="Calibri" w:hAnsi="Calibri" w:cs="Calibri"/>
                <w:i/>
                <w:iCs/>
                <w:color w:val="EE0000"/>
                <w:sz w:val="21"/>
                <w:szCs w:val="21"/>
              </w:rPr>
              <w:t>.</w:t>
            </w:r>
          </w:p>
          <w:p w14:paraId="2ABCDA7A" w14:textId="3790DA59" w:rsidR="006E5F96" w:rsidRPr="005E3373" w:rsidRDefault="006E5F96" w:rsidP="006E5F96">
            <w:pPr>
              <w:jc w:val="both"/>
              <w:rPr>
                <w:rFonts w:ascii="Calibri" w:hAnsi="Calibri" w:cs="Calibri"/>
                <w:sz w:val="21"/>
                <w:szCs w:val="21"/>
                <w:highlight w:val="lightGray"/>
              </w:rPr>
            </w:pPr>
            <w:r w:rsidRPr="00606F69">
              <w:rPr>
                <w:rFonts w:ascii="Calibri" w:hAnsi="Calibri" w:cs="Calibri"/>
                <w:b/>
                <w:sz w:val="21"/>
                <w:szCs w:val="21"/>
              </w:rPr>
              <w:t xml:space="preserve">2.) </w:t>
            </w:r>
            <w:r w:rsidRPr="00606F69">
              <w:rPr>
                <w:rFonts w:ascii="Calibri" w:hAnsi="Calibri" w:cs="Calibri"/>
                <w:sz w:val="21"/>
                <w:szCs w:val="21"/>
              </w:rPr>
              <w:t xml:space="preserve"> Dėl 3.1.1 punkto 1) papunktyje nurodyto reikalavimo</w:t>
            </w:r>
            <w:r w:rsidRPr="00606F69">
              <w:rPr>
                <w:rFonts w:ascii="Calibri" w:hAnsi="Calibri" w:cs="Calibri"/>
                <w:sz w:val="21"/>
                <w:szCs w:val="21"/>
                <w:lang w:eastAsia="ar-SA"/>
              </w:rPr>
              <w:t xml:space="preserve"> pateikiami </w:t>
            </w:r>
            <w:r w:rsidRPr="00606F69">
              <w:rPr>
                <w:rFonts w:ascii="Calibri" w:hAnsi="Calibri" w:cs="Calibri"/>
                <w:b/>
                <w:sz w:val="21"/>
                <w:szCs w:val="21"/>
                <w:lang w:eastAsia="ar-SA"/>
              </w:rPr>
              <w:t xml:space="preserve">įgytą išsilavinimą </w:t>
            </w:r>
            <w:r w:rsidR="00614BB4">
              <w:rPr>
                <w:rFonts w:ascii="Calibri" w:hAnsi="Calibri" w:cs="Calibri"/>
                <w:b/>
                <w:sz w:val="21"/>
                <w:szCs w:val="21"/>
                <w:lang w:eastAsia="ar-SA"/>
              </w:rPr>
              <w:t xml:space="preserve">ir kvalifikaciją </w:t>
            </w:r>
            <w:r w:rsidRPr="00606F69">
              <w:rPr>
                <w:rFonts w:ascii="Calibri" w:hAnsi="Calibri" w:cs="Calibri"/>
                <w:b/>
                <w:sz w:val="21"/>
                <w:szCs w:val="21"/>
                <w:lang w:eastAsia="ar-SA"/>
              </w:rPr>
              <w:t>patvirtinantys dokumentai.</w:t>
            </w:r>
          </w:p>
          <w:p w14:paraId="2A163DD5" w14:textId="77777777" w:rsidR="006E5F96" w:rsidRPr="005E3373" w:rsidRDefault="006E5F96" w:rsidP="006E5F96">
            <w:pPr>
              <w:jc w:val="both"/>
              <w:rPr>
                <w:rFonts w:ascii="Calibri" w:hAnsi="Calibri" w:cs="Calibri"/>
                <w:b/>
                <w:bCs/>
                <w:sz w:val="21"/>
                <w:szCs w:val="21"/>
                <w:highlight w:val="lightGray"/>
              </w:rPr>
            </w:pPr>
          </w:p>
          <w:p w14:paraId="324EE11B" w14:textId="77777777" w:rsidR="006E5F96" w:rsidRPr="005E3373" w:rsidRDefault="006E5F96" w:rsidP="006E5F96">
            <w:pPr>
              <w:jc w:val="both"/>
              <w:rPr>
                <w:rFonts w:ascii="Calibri" w:eastAsia="Calibri" w:hAnsi="Calibri" w:cs="Calibri"/>
                <w:sz w:val="21"/>
                <w:szCs w:val="21"/>
                <w:highlight w:val="lightGray"/>
              </w:rPr>
            </w:pPr>
            <w:r w:rsidRPr="005B00EB">
              <w:rPr>
                <w:rFonts w:ascii="Calibri" w:hAnsi="Calibri" w:cs="Calibri"/>
                <w:b/>
                <w:sz w:val="21"/>
                <w:szCs w:val="21"/>
              </w:rPr>
              <w:t>3)</w:t>
            </w:r>
            <w:r w:rsidRPr="005B00EB">
              <w:rPr>
                <w:rFonts w:ascii="Calibri" w:hAnsi="Calibri" w:cs="Calibri"/>
                <w:sz w:val="21"/>
                <w:szCs w:val="21"/>
              </w:rPr>
              <w:t xml:space="preserve"> </w:t>
            </w:r>
            <w:r w:rsidRPr="005B00EB">
              <w:rPr>
                <w:rFonts w:ascii="Calibri" w:hAnsi="Calibri" w:cs="Calibri"/>
                <w:b/>
                <w:sz w:val="21"/>
                <w:szCs w:val="21"/>
              </w:rPr>
              <w:t xml:space="preserve"> </w:t>
            </w:r>
            <w:r w:rsidRPr="005B00EB">
              <w:rPr>
                <w:rFonts w:ascii="Calibri" w:hAnsi="Calibri" w:cs="Calibri"/>
                <w:b/>
                <w:bCs/>
                <w:sz w:val="21"/>
                <w:szCs w:val="21"/>
              </w:rPr>
              <w:t xml:space="preserve"> S</w:t>
            </w:r>
            <w:r w:rsidRPr="005B00EB">
              <w:rPr>
                <w:rFonts w:ascii="Calibri" w:eastAsia="Calibri" w:hAnsi="Calibri" w:cs="Calibri"/>
                <w:b/>
                <w:bCs/>
                <w:sz w:val="21"/>
                <w:szCs w:val="21"/>
              </w:rPr>
              <w:t>pecialisto – kvazisubtiekėjo sutikimas</w:t>
            </w:r>
            <w:r w:rsidRPr="005B00EB">
              <w:rPr>
                <w:rFonts w:ascii="Calibri" w:eastAsia="Calibri" w:hAnsi="Calibri" w:cs="Calibri"/>
                <w:sz w:val="21"/>
                <w:szCs w:val="21"/>
              </w:rPr>
              <w:t xml:space="preserve"> teikti  sutartyje nurodytas paslaugas, </w:t>
            </w:r>
            <w:r w:rsidRPr="005B00EB">
              <w:rPr>
                <w:rFonts w:ascii="Calibri" w:eastAsia="Calibri" w:hAnsi="Calibri" w:cs="Calibri"/>
                <w:b/>
                <w:bCs/>
                <w:sz w:val="21"/>
                <w:szCs w:val="21"/>
              </w:rPr>
              <w:t>jei jis dirba kitoje įmonėje</w:t>
            </w:r>
            <w:r w:rsidRPr="005B00EB">
              <w:rPr>
                <w:rFonts w:ascii="Calibri" w:eastAsia="Calibri" w:hAnsi="Calibri" w:cs="Calibri"/>
                <w:sz w:val="21"/>
                <w:szCs w:val="21"/>
              </w:rPr>
              <w:t xml:space="preserve"> (ne tiekėjo ar ūkio subjekto, kurio pajėgumais tiekėjas remiasi, įmonėje) ir </w:t>
            </w:r>
            <w:r w:rsidRPr="005B00EB">
              <w:rPr>
                <w:rFonts w:ascii="Calibri" w:eastAsia="Calibri" w:hAnsi="Calibri" w:cs="Calibri"/>
                <w:b/>
                <w:bCs/>
                <w:sz w:val="21"/>
                <w:szCs w:val="21"/>
              </w:rPr>
              <w:t xml:space="preserve">tiekėjo ar ūkio subjekto, kurio pajėgumais tiekėjas remiasi, patvirtinimas, </w:t>
            </w:r>
            <w:r w:rsidRPr="005B00EB">
              <w:rPr>
                <w:rFonts w:ascii="Calibri" w:eastAsia="Calibri" w:hAnsi="Calibri" w:cs="Calibri"/>
                <w:sz w:val="21"/>
                <w:szCs w:val="21"/>
              </w:rPr>
              <w:t>kad laimėjęs konkursą, įdarbins šį kvazisubtiekėją (tik tuo atveju, jei šis specialistas nesiūlomas kaip ūkio subjektas, kurio pajėgumais tiekėjas remiasi).</w:t>
            </w:r>
          </w:p>
          <w:p w14:paraId="60EA2EEF" w14:textId="77777777" w:rsidR="005B00EB" w:rsidRPr="005B00EB" w:rsidRDefault="005B00EB" w:rsidP="005B00EB">
            <w:pPr>
              <w:jc w:val="both"/>
              <w:rPr>
                <w:rFonts w:ascii="Calibri" w:hAnsi="Calibri" w:cs="Calibri"/>
                <w:sz w:val="21"/>
                <w:szCs w:val="21"/>
                <w:u w:val="single"/>
              </w:rPr>
            </w:pPr>
            <w:r w:rsidRPr="005B00EB">
              <w:rPr>
                <w:rFonts w:ascii="Calibri" w:hAnsi="Calibri" w:cs="Calibri"/>
                <w:sz w:val="21"/>
                <w:szCs w:val="21"/>
                <w:u w:val="single"/>
              </w:rPr>
              <w:lastRenderedPageBreak/>
              <w:t>Pateikiamos atitinkamų dokumentų skaitmeninės kopijos.</w:t>
            </w:r>
          </w:p>
          <w:p w14:paraId="171EA2A7" w14:textId="77777777" w:rsidR="006E5F96" w:rsidRPr="005E3373" w:rsidRDefault="006E5F96" w:rsidP="006E5F96">
            <w:pPr>
              <w:jc w:val="both"/>
              <w:rPr>
                <w:rFonts w:ascii="Calibri" w:hAnsi="Calibri" w:cs="Calibri"/>
                <w:color w:val="000000"/>
                <w:sz w:val="21"/>
                <w:szCs w:val="21"/>
                <w:highlight w:val="lightGray"/>
                <w:u w:val="single"/>
              </w:rPr>
            </w:pPr>
          </w:p>
          <w:p w14:paraId="14032DB8" w14:textId="77777777" w:rsidR="006E5F96" w:rsidRPr="005E3373" w:rsidRDefault="006E5F96" w:rsidP="006E5F96">
            <w:pPr>
              <w:jc w:val="both"/>
              <w:rPr>
                <w:rFonts w:ascii="Calibri" w:hAnsi="Calibri" w:cs="Calibri"/>
                <w:color w:val="000000"/>
                <w:sz w:val="21"/>
                <w:szCs w:val="21"/>
                <w:highlight w:val="lightGray"/>
              </w:rPr>
            </w:pPr>
          </w:p>
        </w:tc>
      </w:tr>
      <w:tr w:rsidR="002B1FFC" w:rsidRPr="005E3373" w14:paraId="29530E5F" w14:textId="77777777" w:rsidTr="002B1FFC">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2B1FFC" w:rsidRPr="004E2905" w:rsidRDefault="002B1FFC" w:rsidP="005C0793">
            <w:pPr>
              <w:spacing w:before="60" w:after="60"/>
              <w:ind w:left="22"/>
              <w:jc w:val="center"/>
              <w:rPr>
                <w:rFonts w:ascii="Calibri" w:eastAsia="Calibri" w:hAnsi="Calibri" w:cs="Calibri"/>
                <w:sz w:val="21"/>
                <w:szCs w:val="21"/>
              </w:rPr>
            </w:pPr>
            <w:r w:rsidRPr="004E2905">
              <w:rPr>
                <w:rFonts w:ascii="Calibri" w:eastAsia="Calibri" w:hAnsi="Calibri" w:cs="Calibri"/>
                <w:sz w:val="21"/>
                <w:szCs w:val="21"/>
              </w:rPr>
              <w:lastRenderedPageBreak/>
              <w:t>3.2.</w:t>
            </w:r>
          </w:p>
        </w:tc>
        <w:tc>
          <w:tcPr>
            <w:tcW w:w="4433" w:type="pct"/>
            <w:gridSpan w:val="2"/>
            <w:tcBorders>
              <w:top w:val="single" w:sz="4" w:space="0" w:color="000000"/>
              <w:left w:val="single" w:sz="4" w:space="0" w:color="000000"/>
              <w:bottom w:val="single" w:sz="4" w:space="0" w:color="000000"/>
              <w:right w:val="single" w:sz="4" w:space="0" w:color="000000"/>
            </w:tcBorders>
          </w:tcPr>
          <w:p w14:paraId="25E6FBB5" w14:textId="51BCA8FD" w:rsidR="002B1FFC" w:rsidRPr="004E2905" w:rsidRDefault="002B1FFC" w:rsidP="00BE57D5">
            <w:pPr>
              <w:jc w:val="both"/>
              <w:rPr>
                <w:rFonts w:ascii="Calibri" w:hAnsi="Calibri" w:cs="Calibri"/>
                <w:b/>
                <w:sz w:val="21"/>
                <w:szCs w:val="21"/>
              </w:rPr>
            </w:pPr>
            <w:r w:rsidRPr="004E2905">
              <w:rPr>
                <w:rFonts w:ascii="Calibri" w:hAnsi="Calibri" w:cs="Calibri"/>
                <w:b/>
                <w:bCs/>
                <w:sz w:val="21"/>
                <w:szCs w:val="21"/>
              </w:rPr>
              <w:t>Pastabos</w:t>
            </w:r>
          </w:p>
        </w:tc>
      </w:tr>
      <w:tr w:rsidR="005C0793" w:rsidRPr="005E3373"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5C0793" w:rsidRPr="004E2905" w:rsidRDefault="005C0793" w:rsidP="005C0793">
            <w:pPr>
              <w:spacing w:before="60" w:after="60"/>
              <w:contextualSpacing/>
              <w:jc w:val="center"/>
              <w:rPr>
                <w:rFonts w:ascii="Calibri" w:eastAsia="Calibri" w:hAnsi="Calibri" w:cs="Calibri"/>
                <w:sz w:val="21"/>
                <w:szCs w:val="21"/>
              </w:rPr>
            </w:pPr>
            <w:r w:rsidRPr="004E2905">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0BF409F1" w:rsidR="005C0793" w:rsidRPr="004E2905" w:rsidRDefault="005C0793" w:rsidP="005C0793">
            <w:pPr>
              <w:jc w:val="both"/>
              <w:rPr>
                <w:rFonts w:ascii="Calibri" w:hAnsi="Calibri" w:cs="Calibri"/>
                <w:sz w:val="21"/>
                <w:szCs w:val="21"/>
              </w:rPr>
            </w:pPr>
            <w:r w:rsidRPr="004E2905">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150F6420" w14:textId="77777777" w:rsidR="004E2905" w:rsidRPr="004E2905" w:rsidRDefault="004E2905" w:rsidP="004E2905">
            <w:pPr>
              <w:autoSpaceDE w:val="0"/>
              <w:autoSpaceDN w:val="0"/>
              <w:adjustRightInd w:val="0"/>
              <w:jc w:val="both"/>
              <w:rPr>
                <w:rFonts w:ascii="Calibri" w:hAnsi="Calibri" w:cs="Calibri"/>
                <w:color w:val="000000"/>
                <w:sz w:val="21"/>
                <w:szCs w:val="21"/>
              </w:rPr>
            </w:pPr>
            <w:r w:rsidRPr="004E2905">
              <w:rPr>
                <w:rFonts w:ascii="Calibri" w:hAnsi="Calibri" w:cs="Calibri"/>
                <w:color w:val="000000"/>
                <w:sz w:val="21"/>
                <w:szCs w:val="21"/>
              </w:rPr>
              <w:t>Kvalifikacijos lentelės 3.1.1 punkte nurodytus reikalavimus turi atitikti ir pateikti nurodytus dokumentus ūkio subjektų grupės nario (-ių) specialistai, atsižvelgiant į jų prisiimamus įsipareigojimus pirkimo sutarčiai vykdyti.</w:t>
            </w:r>
          </w:p>
          <w:p w14:paraId="2F761FAD" w14:textId="0A80CBB0" w:rsidR="005C0793" w:rsidRPr="005E3373" w:rsidRDefault="004E2905" w:rsidP="004E2905">
            <w:pPr>
              <w:jc w:val="both"/>
              <w:rPr>
                <w:rFonts w:ascii="Calibri" w:hAnsi="Calibri" w:cs="Calibri"/>
                <w:iCs/>
                <w:sz w:val="21"/>
                <w:szCs w:val="21"/>
                <w:highlight w:val="lightGray"/>
              </w:rPr>
            </w:pPr>
            <w:r w:rsidRPr="004E2905">
              <w:rPr>
                <w:rFonts w:ascii="Calibri" w:hAnsi="Calibri" w:cs="Calibri"/>
                <w:color w:val="000000"/>
                <w:sz w:val="21"/>
                <w:szCs w:val="21"/>
                <w:u w:val="single"/>
              </w:rPr>
              <w:t>Pateikiamos dokumentų skaitmeninės kopijos arba dokumentai elektroninėje formoje.</w:t>
            </w:r>
          </w:p>
        </w:tc>
      </w:tr>
      <w:tr w:rsidR="005C0793" w:rsidRPr="005E3373"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5C0793" w:rsidRPr="004E2905" w:rsidRDefault="005C0793" w:rsidP="005C0793">
            <w:pPr>
              <w:spacing w:before="60" w:after="60"/>
              <w:contextualSpacing/>
              <w:jc w:val="center"/>
              <w:rPr>
                <w:rFonts w:ascii="Calibri" w:eastAsia="Calibri" w:hAnsi="Calibri" w:cs="Calibri"/>
                <w:sz w:val="21"/>
                <w:szCs w:val="21"/>
              </w:rPr>
            </w:pPr>
            <w:r w:rsidRPr="004E2905">
              <w:rPr>
                <w:rFonts w:ascii="Calibri" w:eastAsia="Calibri" w:hAnsi="Calibri" w:cs="Calibri"/>
                <w:sz w:val="21"/>
                <w:szCs w:val="21"/>
              </w:rPr>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503DD332" w:rsidR="005C0793" w:rsidRPr="004E2905" w:rsidRDefault="005C0793" w:rsidP="005C0793">
            <w:pPr>
              <w:jc w:val="both"/>
              <w:rPr>
                <w:rFonts w:ascii="Calibri" w:hAnsi="Calibri" w:cs="Calibri"/>
                <w:b/>
                <w:bCs/>
                <w:sz w:val="21"/>
                <w:szCs w:val="21"/>
              </w:rPr>
            </w:pPr>
            <w:r w:rsidRPr="004E2905">
              <w:rPr>
                <w:rFonts w:ascii="Calibri" w:hAnsi="Calibri" w:cs="Calibri"/>
                <w:b/>
                <w:bCs/>
                <w:sz w:val="21"/>
                <w:szCs w:val="21"/>
              </w:rPr>
              <w:t>Tiekėjas turi teisę pasitelkti ūkio subjektus, kurių pajėgumais tiekėjas remiasi</w:t>
            </w:r>
            <w:r w:rsidRPr="004E2905">
              <w:rPr>
                <w:rFonts w:ascii="Calibri" w:hAnsi="Calibri" w:cs="Calibri"/>
                <w:sz w:val="21"/>
                <w:szCs w:val="21"/>
              </w:rPr>
              <w:t xml:space="preserve"> </w:t>
            </w:r>
            <w:r w:rsidRPr="004E2905">
              <w:rPr>
                <w:rFonts w:ascii="Calibri" w:hAnsi="Calibri" w:cs="Calibri"/>
                <w:b/>
                <w:bCs/>
                <w:sz w:val="21"/>
                <w:szCs w:val="21"/>
              </w:rPr>
              <w:t>savo įsipareigojimams vykdyti.</w:t>
            </w:r>
            <w:r w:rsidRPr="004E2905">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69138A54" w14:textId="77777777" w:rsidR="004E2905" w:rsidRPr="004E2905" w:rsidRDefault="004E2905" w:rsidP="004E2905">
            <w:pPr>
              <w:autoSpaceDE w:val="0"/>
              <w:autoSpaceDN w:val="0"/>
              <w:adjustRightInd w:val="0"/>
              <w:jc w:val="both"/>
              <w:rPr>
                <w:rFonts w:ascii="Calibri" w:hAnsi="Calibri" w:cs="Calibri"/>
                <w:color w:val="000000"/>
                <w:sz w:val="21"/>
                <w:szCs w:val="21"/>
              </w:rPr>
            </w:pPr>
            <w:r w:rsidRPr="004E2905">
              <w:rPr>
                <w:rFonts w:ascii="Calibri" w:hAnsi="Calibri" w:cs="Calibri"/>
                <w:color w:val="000000"/>
                <w:sz w:val="21"/>
                <w:szCs w:val="21"/>
              </w:rPr>
              <w:t>Ūkio subjekto, kurio pajėgumais tiekėjas remiasi, dokumentai, nurodyti 3.1 punkte, pateikiami tuo atveju, jeigu tie subjektai (jų darbuotojai) patys vykdys tą pirkimo sutarties dalį, kuriai reikia jų turimų pajėgumų.</w:t>
            </w:r>
          </w:p>
          <w:p w14:paraId="2DAEA96F" w14:textId="77777777" w:rsidR="004E2905" w:rsidRPr="004E2905" w:rsidRDefault="004E2905" w:rsidP="004E2905">
            <w:pPr>
              <w:autoSpaceDE w:val="0"/>
              <w:autoSpaceDN w:val="0"/>
              <w:adjustRightInd w:val="0"/>
              <w:jc w:val="both"/>
              <w:rPr>
                <w:rFonts w:ascii="Calibri" w:hAnsi="Calibri" w:cs="Calibri"/>
                <w:color w:val="000000"/>
                <w:sz w:val="21"/>
                <w:szCs w:val="21"/>
              </w:rPr>
            </w:pPr>
            <w:r w:rsidRPr="004E2905">
              <w:rPr>
                <w:rFonts w:ascii="Calibri" w:hAnsi="Calibri" w:cs="Calibri"/>
                <w:color w:val="000000"/>
                <w:sz w:val="21"/>
                <w:szCs w:val="21"/>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20A6D6E6" w14:textId="77777777" w:rsidR="004E2905" w:rsidRPr="004E2905" w:rsidRDefault="004E2905" w:rsidP="004E2905">
            <w:pPr>
              <w:autoSpaceDE w:val="0"/>
              <w:autoSpaceDN w:val="0"/>
              <w:adjustRightInd w:val="0"/>
              <w:jc w:val="both"/>
              <w:rPr>
                <w:rFonts w:ascii="Calibri" w:hAnsi="Calibri" w:cs="Calibri"/>
                <w:color w:val="000000"/>
                <w:sz w:val="21"/>
                <w:szCs w:val="21"/>
                <w:u w:val="single"/>
              </w:rPr>
            </w:pPr>
            <w:r w:rsidRPr="004E2905">
              <w:rPr>
                <w:rFonts w:ascii="Calibri" w:hAnsi="Calibri" w:cs="Calibri"/>
                <w:color w:val="000000"/>
                <w:sz w:val="21"/>
                <w:szCs w:val="21"/>
                <w:u w:val="single"/>
              </w:rPr>
              <w:t>Pateikiamos dokumentų skaitmeninės kopijos arba el. parašu pasirašyti dokumentai.</w:t>
            </w:r>
          </w:p>
          <w:p w14:paraId="13D3A1B0" w14:textId="3B8F0BA6" w:rsidR="005C0793" w:rsidRPr="004E2905" w:rsidRDefault="004E2905" w:rsidP="004E2905">
            <w:pPr>
              <w:jc w:val="both"/>
              <w:rPr>
                <w:rFonts w:ascii="Calibri" w:hAnsi="Calibri" w:cs="Calibri"/>
                <w:sz w:val="21"/>
                <w:szCs w:val="21"/>
              </w:rPr>
            </w:pPr>
            <w:r w:rsidRPr="004E2905">
              <w:rPr>
                <w:rFonts w:ascii="Calibri" w:hAnsi="Calibri" w:cs="Calibri"/>
                <w:color w:val="000000"/>
                <w:sz w:val="21"/>
                <w:szCs w:val="21"/>
              </w:rPr>
              <w:t>Galimybė pasitelkti trečiuosius asmenis nekeičia pagrindinio tiekėjo atsakomybės dėl numatomos sudaryti pirkimo sutarties įvykdymo.</w:t>
            </w:r>
          </w:p>
        </w:tc>
      </w:tr>
      <w:tr w:rsidR="002707FB" w:rsidRPr="005E3373"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2707FB" w:rsidRPr="002707FB" w:rsidRDefault="002707FB" w:rsidP="002707FB">
            <w:pPr>
              <w:spacing w:before="60" w:after="60"/>
              <w:contextualSpacing/>
              <w:jc w:val="center"/>
              <w:rPr>
                <w:rFonts w:ascii="Calibri" w:eastAsia="Calibri" w:hAnsi="Calibri" w:cs="Calibri"/>
                <w:sz w:val="21"/>
                <w:szCs w:val="21"/>
              </w:rPr>
            </w:pPr>
            <w:r w:rsidRPr="002707FB">
              <w:rPr>
                <w:rFonts w:ascii="Calibri" w:eastAsia="Calibri" w:hAnsi="Calibri" w:cs="Calibri"/>
                <w:sz w:val="21"/>
                <w:szCs w:val="21"/>
              </w:rPr>
              <w:t>3.2.3.</w:t>
            </w:r>
          </w:p>
        </w:tc>
        <w:tc>
          <w:tcPr>
            <w:tcW w:w="2063" w:type="pct"/>
            <w:tcBorders>
              <w:top w:val="single" w:sz="4" w:space="0" w:color="000000"/>
              <w:left w:val="single" w:sz="4" w:space="0" w:color="000000"/>
              <w:bottom w:val="single" w:sz="4" w:space="0" w:color="000000"/>
              <w:right w:val="single" w:sz="4" w:space="0" w:color="auto"/>
            </w:tcBorders>
          </w:tcPr>
          <w:p w14:paraId="39A685DB" w14:textId="3950E010" w:rsidR="002707FB" w:rsidRPr="002707FB" w:rsidRDefault="002707FB" w:rsidP="002707FB">
            <w:pPr>
              <w:jc w:val="both"/>
              <w:rPr>
                <w:rFonts w:ascii="Calibri" w:hAnsi="Calibri" w:cs="Calibri"/>
                <w:b/>
                <w:bCs/>
                <w:sz w:val="21"/>
                <w:szCs w:val="21"/>
              </w:rPr>
            </w:pPr>
            <w:r w:rsidRPr="002707FB">
              <w:rPr>
                <w:rFonts w:ascii="Calibri" w:hAnsi="Calibri" w:cs="Calibri"/>
                <w:b/>
                <w:bCs/>
                <w:color w:val="000000"/>
                <w:sz w:val="21"/>
                <w:szCs w:val="21"/>
              </w:rPr>
              <w:t xml:space="preserve">Jei tiekėjo specialistas (-ai) </w:t>
            </w:r>
            <w:r w:rsidRPr="002707FB">
              <w:rPr>
                <w:rFonts w:ascii="Calibri" w:hAnsi="Calibri" w:cs="Calibri"/>
                <w:b/>
                <w:bCs/>
                <w:sz w:val="21"/>
                <w:szCs w:val="21"/>
              </w:rPr>
              <w:t xml:space="preserve"> </w:t>
            </w:r>
            <w:r w:rsidRPr="002707FB">
              <w:rPr>
                <w:rFonts w:ascii="Calibri" w:hAnsi="Calibri" w:cs="Calibri"/>
                <w:b/>
                <w:bCs/>
                <w:color w:val="000000"/>
                <w:sz w:val="21"/>
                <w:szCs w:val="21"/>
              </w:rPr>
              <w:t>pats (-ys)  atitinka nustatytus reikalavimus, tačiau pirkimo sutarties vykdymui ketina pasitelkti subtiekėjo (-ų) specialistą (-us), pasitelkiamas (-i) subtiekėjo (-ų) specialistas (-ai) privalo atitikti reikalavimus, nustatytus 3.1.1 p.</w:t>
            </w:r>
          </w:p>
        </w:tc>
        <w:tc>
          <w:tcPr>
            <w:tcW w:w="2370" w:type="pct"/>
            <w:tcBorders>
              <w:top w:val="single" w:sz="4" w:space="0" w:color="000000"/>
              <w:left w:val="single" w:sz="4" w:space="0" w:color="auto"/>
              <w:bottom w:val="single" w:sz="4" w:space="0" w:color="000000"/>
              <w:right w:val="single" w:sz="4" w:space="0" w:color="000000"/>
            </w:tcBorders>
          </w:tcPr>
          <w:p w14:paraId="04F2E8FF" w14:textId="77777777" w:rsidR="002707FB" w:rsidRPr="002707FB" w:rsidRDefault="002707FB" w:rsidP="002707FB">
            <w:pPr>
              <w:autoSpaceDE w:val="0"/>
              <w:autoSpaceDN w:val="0"/>
              <w:adjustRightInd w:val="0"/>
              <w:jc w:val="both"/>
              <w:rPr>
                <w:rFonts w:ascii="Calibri" w:hAnsi="Calibri" w:cs="Calibri"/>
                <w:color w:val="000000"/>
                <w:sz w:val="21"/>
                <w:szCs w:val="21"/>
              </w:rPr>
            </w:pPr>
            <w:r w:rsidRPr="002707FB">
              <w:rPr>
                <w:rFonts w:ascii="Calibri" w:hAnsi="Calibri" w:cs="Calibri"/>
                <w:color w:val="000000"/>
                <w:sz w:val="21"/>
                <w:szCs w:val="21"/>
              </w:rPr>
              <w:t>Subtiekėjo (-ų) specialisto (-ų)  dokumentai, nurodyti 3.1.1 p., pateikiami tuo atveju, jeigu tie subjektai (jų darbuotojai) patys vykdys tą pirkimo sutarties dalį, kuriai reikia nustatytos kvalifikacijos.</w:t>
            </w:r>
          </w:p>
          <w:p w14:paraId="4469F461" w14:textId="6EB08533" w:rsidR="002707FB" w:rsidRPr="002707FB" w:rsidRDefault="002707FB" w:rsidP="002707FB">
            <w:pPr>
              <w:autoSpaceDE w:val="0"/>
              <w:autoSpaceDN w:val="0"/>
              <w:adjustRightInd w:val="0"/>
              <w:jc w:val="both"/>
              <w:rPr>
                <w:rFonts w:ascii="Calibri" w:hAnsi="Calibri" w:cs="Calibri"/>
                <w:sz w:val="21"/>
                <w:szCs w:val="21"/>
              </w:rPr>
            </w:pPr>
          </w:p>
        </w:tc>
      </w:tr>
    </w:tbl>
    <w:p w14:paraId="246CAAE8" w14:textId="6E3CC8C5" w:rsidR="0090587C" w:rsidRPr="002707FB" w:rsidRDefault="0090587C" w:rsidP="002707FB">
      <w:pPr>
        <w:pStyle w:val="Paantrat"/>
        <w:spacing w:line="240" w:lineRule="auto"/>
        <w:jc w:val="both"/>
        <w:rPr>
          <w:rFonts w:cstheme="minorHAnsi"/>
          <w:b/>
          <w:bCs/>
          <w:smallCaps/>
        </w:rPr>
      </w:pPr>
      <w:r w:rsidRPr="002707FB">
        <w:rPr>
          <w:rFonts w:cstheme="minorHAnsi"/>
          <w:caps w:val="0"/>
          <w:spacing w:val="0"/>
          <w:sz w:val="24"/>
          <w:szCs w:val="24"/>
          <w:lang w:eastAsia="en-US"/>
        </w:rPr>
        <w:t>Reikalavimai laikytis kokybės vadybos sistemos ir (arba) aplinkos apsaugos vadybos sistemos standartų netaikomi</w:t>
      </w:r>
      <w:r w:rsidR="002707FB" w:rsidRPr="002707FB">
        <w:rPr>
          <w:rFonts w:cstheme="minorHAnsi"/>
          <w:caps w:val="0"/>
          <w:spacing w:val="0"/>
          <w:sz w:val="24"/>
          <w:szCs w:val="24"/>
          <w:lang w:eastAsia="en-US"/>
        </w:rPr>
        <w:t>.</w:t>
      </w:r>
    </w:p>
    <w:p w14:paraId="13E1CD6B" w14:textId="0A2509FB" w:rsidR="0090587C" w:rsidRPr="005E3373" w:rsidRDefault="0090587C" w:rsidP="00D52F28">
      <w:pPr>
        <w:spacing w:before="60" w:after="60" w:line="256" w:lineRule="auto"/>
        <w:rPr>
          <w:rFonts w:eastAsiaTheme="minorHAnsi" w:cstheme="minorHAnsi"/>
          <w:b/>
          <w:bCs/>
          <w:highlight w:val="lightGray"/>
        </w:rPr>
        <w:sectPr w:rsidR="0090587C" w:rsidRPr="005E3373" w:rsidSect="00A259C2">
          <w:pgSz w:w="12240" w:h="15840"/>
          <w:pgMar w:top="1134" w:right="567" w:bottom="1134" w:left="1701" w:header="720" w:footer="720" w:gutter="0"/>
          <w:pgNumType w:start="23"/>
          <w:cols w:space="720"/>
          <w:titlePg/>
          <w:docGrid w:linePitch="360"/>
        </w:sectPr>
      </w:pPr>
    </w:p>
    <w:p w14:paraId="5D0FDE6E" w14:textId="192DF949" w:rsidR="008D704D" w:rsidRPr="006A719E" w:rsidRDefault="008D704D" w:rsidP="008D704D">
      <w:pPr>
        <w:pStyle w:val="Antrat2"/>
        <w:ind w:left="5103"/>
        <w:rPr>
          <w:rFonts w:asciiTheme="minorHAnsi" w:hAnsiTheme="minorHAnsi" w:cstheme="minorHAnsi"/>
          <w:color w:val="0070C0"/>
          <w:sz w:val="21"/>
          <w:szCs w:val="21"/>
        </w:rPr>
      </w:pPr>
      <w:bookmarkStart w:id="92" w:name="_Ref38291379"/>
      <w:bookmarkStart w:id="93" w:name="_Ref38291394"/>
      <w:bookmarkStart w:id="94" w:name="_Ref38898251"/>
      <w:bookmarkStart w:id="95" w:name="_Toc226464374"/>
      <w:r w:rsidRPr="006A719E">
        <w:rPr>
          <w:rFonts w:asciiTheme="minorHAnsi" w:eastAsia="Calibri" w:hAnsiTheme="minorHAnsi" w:cstheme="minorHAnsi"/>
          <w:color w:val="0070C0"/>
          <w:sz w:val="21"/>
          <w:szCs w:val="21"/>
        </w:rPr>
        <w:lastRenderedPageBreak/>
        <w:t xml:space="preserve">Pirkimo sąlygų </w:t>
      </w:r>
      <w:r w:rsidR="00F1334C" w:rsidRPr="006A719E">
        <w:rPr>
          <w:rFonts w:asciiTheme="minorHAnsi" w:eastAsia="Calibri" w:hAnsiTheme="minorHAnsi" w:cstheme="minorHAnsi"/>
          <w:color w:val="0070C0"/>
          <w:sz w:val="21"/>
          <w:szCs w:val="21"/>
        </w:rPr>
        <w:t>5</w:t>
      </w:r>
      <w:r w:rsidRPr="006A719E">
        <w:rPr>
          <w:rFonts w:asciiTheme="minorHAnsi" w:eastAsia="Calibri" w:hAnsiTheme="minorHAnsi" w:cstheme="minorHAnsi"/>
          <w:color w:val="0070C0"/>
          <w:sz w:val="21"/>
          <w:szCs w:val="21"/>
        </w:rPr>
        <w:t xml:space="preserve"> priedas „EBVPD“ </w:t>
      </w:r>
      <w:r w:rsidRPr="006A719E">
        <w:rPr>
          <w:rFonts w:asciiTheme="minorHAnsi" w:hAnsiTheme="minorHAnsi" w:cstheme="minorHAnsi"/>
          <w:color w:val="0070C0"/>
          <w:sz w:val="21"/>
          <w:szCs w:val="21"/>
        </w:rPr>
        <w:t>(XML formatu)</w:t>
      </w:r>
      <w:bookmarkEnd w:id="92"/>
      <w:bookmarkEnd w:id="93"/>
      <w:bookmarkEnd w:id="94"/>
      <w:bookmarkEnd w:id="95"/>
    </w:p>
    <w:p w14:paraId="1E33CF75" w14:textId="0E2F80D8" w:rsidR="002F396F" w:rsidRPr="006A719E" w:rsidRDefault="002F396F" w:rsidP="00DE290C">
      <w:pPr>
        <w:rPr>
          <w:rFonts w:cstheme="minorHAnsi"/>
          <w:b/>
          <w:bCs/>
          <w:smallCaps/>
          <w:sz w:val="22"/>
          <w:szCs w:val="22"/>
        </w:rPr>
      </w:pPr>
    </w:p>
    <w:p w14:paraId="4F6E9F95" w14:textId="40122A3B" w:rsidR="00B970B0" w:rsidRPr="006A719E" w:rsidRDefault="00B970B0" w:rsidP="00BE1858">
      <w:pPr>
        <w:pStyle w:val="Paantrat"/>
        <w:jc w:val="center"/>
        <w:rPr>
          <w:rFonts w:cstheme="minorHAnsi"/>
          <w:b/>
          <w:bCs/>
          <w:smallCaps/>
        </w:rPr>
      </w:pPr>
      <w:r w:rsidRPr="006A719E">
        <w:rPr>
          <w:rFonts w:cstheme="minorHAnsi"/>
        </w:rPr>
        <w:t>EUROPOS BENDRASIS VIEŠŲJŲ PIRKIMŲ DOKUMENTAS</w:t>
      </w:r>
    </w:p>
    <w:p w14:paraId="3584D74E" w14:textId="77777777" w:rsidR="002F396F" w:rsidRPr="006A719E" w:rsidRDefault="002F396F" w:rsidP="002F396F">
      <w:pPr>
        <w:jc w:val="both"/>
        <w:rPr>
          <w:rFonts w:cstheme="minorHAnsi"/>
          <w:sz w:val="22"/>
          <w:szCs w:val="22"/>
        </w:rPr>
      </w:pPr>
      <w:r w:rsidRPr="006A719E">
        <w:rPr>
          <w:rFonts w:cstheme="minorHAnsi"/>
          <w:sz w:val="22"/>
          <w:szCs w:val="22"/>
        </w:rPr>
        <w:t>„Europos bendrasis viešųjų pirkimų dokumentas (EBVPD)“ pateikiamas .xml formatu.</w:t>
      </w:r>
    </w:p>
    <w:p w14:paraId="5D197AB2" w14:textId="0EAE7A12" w:rsidR="002F396F" w:rsidRPr="006A719E" w:rsidRDefault="00B970B0" w:rsidP="00B970B0">
      <w:pPr>
        <w:jc w:val="center"/>
        <w:rPr>
          <w:rFonts w:cstheme="minorHAnsi"/>
          <w:smallCaps/>
          <w:sz w:val="22"/>
          <w:szCs w:val="22"/>
        </w:rPr>
      </w:pPr>
      <w:r w:rsidRPr="006A719E">
        <w:rPr>
          <w:rFonts w:cstheme="minorHAnsi"/>
          <w:smallCaps/>
          <w:sz w:val="22"/>
          <w:szCs w:val="22"/>
        </w:rPr>
        <w:t>__________</w:t>
      </w:r>
    </w:p>
    <w:p w14:paraId="403C297A" w14:textId="44AA8768" w:rsidR="00A4599F" w:rsidRPr="005E3373" w:rsidRDefault="00A4599F" w:rsidP="00DE290C">
      <w:pPr>
        <w:rPr>
          <w:rFonts w:cstheme="minorHAnsi"/>
          <w:b/>
          <w:bCs/>
          <w:smallCaps/>
          <w:sz w:val="22"/>
          <w:szCs w:val="22"/>
          <w:highlight w:val="lightGray"/>
        </w:rPr>
      </w:pPr>
      <w:r w:rsidRPr="005E3373">
        <w:rPr>
          <w:rFonts w:cstheme="minorHAnsi"/>
          <w:b/>
          <w:bCs/>
          <w:smallCaps/>
          <w:sz w:val="22"/>
          <w:szCs w:val="22"/>
          <w:highlight w:val="lightGray"/>
        </w:rPr>
        <w:br w:type="page"/>
      </w:r>
    </w:p>
    <w:p w14:paraId="3D8CCDF3" w14:textId="22516497" w:rsidR="008D704D" w:rsidRPr="004F76DC" w:rsidRDefault="008D704D" w:rsidP="008D704D">
      <w:pPr>
        <w:pStyle w:val="Antrat2"/>
        <w:ind w:left="5103"/>
        <w:rPr>
          <w:rFonts w:asciiTheme="minorHAnsi" w:eastAsia="Calibri" w:hAnsiTheme="minorHAnsi" w:cstheme="minorHAnsi"/>
          <w:color w:val="0070C0"/>
          <w:sz w:val="21"/>
          <w:szCs w:val="21"/>
        </w:rPr>
      </w:pPr>
      <w:bookmarkStart w:id="96" w:name="_Ref39484039"/>
      <w:bookmarkStart w:id="97" w:name="_Ref40278562"/>
      <w:bookmarkStart w:id="98" w:name="_Toc226464375"/>
      <w:r w:rsidRPr="004F76DC">
        <w:rPr>
          <w:rFonts w:asciiTheme="minorHAnsi" w:eastAsia="Calibri" w:hAnsiTheme="minorHAnsi" w:cstheme="minorHAnsi"/>
          <w:color w:val="0070C0"/>
          <w:sz w:val="21"/>
          <w:szCs w:val="21"/>
        </w:rPr>
        <w:lastRenderedPageBreak/>
        <w:t xml:space="preserve">Pirkimo sąlygų </w:t>
      </w:r>
      <w:r w:rsidR="00D3174D" w:rsidRPr="004F76DC">
        <w:rPr>
          <w:rFonts w:asciiTheme="minorHAnsi" w:eastAsia="Calibri" w:hAnsiTheme="minorHAnsi" w:cstheme="minorHAnsi"/>
          <w:color w:val="0070C0"/>
          <w:sz w:val="21"/>
          <w:szCs w:val="21"/>
        </w:rPr>
        <w:t>6</w:t>
      </w:r>
      <w:r w:rsidRPr="004F76DC">
        <w:rPr>
          <w:rFonts w:asciiTheme="minorHAnsi" w:eastAsia="Calibri" w:hAnsiTheme="minorHAnsi" w:cstheme="minorHAnsi"/>
          <w:color w:val="0070C0"/>
          <w:sz w:val="21"/>
          <w:szCs w:val="21"/>
        </w:rPr>
        <w:t xml:space="preserve"> priedas „Pasiūlymų vertinimo kriterijai ir sąlygos“</w:t>
      </w:r>
      <w:bookmarkEnd w:id="96"/>
      <w:bookmarkEnd w:id="97"/>
      <w:bookmarkEnd w:id="98"/>
    </w:p>
    <w:p w14:paraId="6A0BFF9D" w14:textId="77777777" w:rsidR="00FE3D7C" w:rsidRPr="004F76DC" w:rsidRDefault="00FE3D7C" w:rsidP="00FE3D7C">
      <w:pPr>
        <w:jc w:val="center"/>
        <w:rPr>
          <w:rFonts w:cstheme="minorHAnsi"/>
          <w:b/>
          <w:szCs w:val="24"/>
        </w:rPr>
      </w:pPr>
    </w:p>
    <w:p w14:paraId="6DD85C37" w14:textId="77777777" w:rsidR="00D3174D" w:rsidRPr="004F76DC" w:rsidRDefault="00D3174D" w:rsidP="00D3174D">
      <w:pPr>
        <w:numPr>
          <w:ilvl w:val="1"/>
          <w:numId w:val="0"/>
        </w:numPr>
        <w:spacing w:after="240"/>
        <w:jc w:val="center"/>
        <w:rPr>
          <w:rFonts w:ascii="Calibri" w:eastAsia="Calibri" w:hAnsi="Calibri" w:cs="Calibri"/>
          <w:bCs/>
          <w:caps/>
          <w:smallCaps/>
          <w:color w:val="404040"/>
        </w:rPr>
      </w:pPr>
      <w:r w:rsidRPr="004F76DC">
        <w:rPr>
          <w:rFonts w:ascii="Calibri" w:eastAsia="Calibri" w:hAnsi="Calibri" w:cs="Calibri"/>
          <w:caps/>
          <w:color w:val="404040"/>
          <w:sz w:val="28"/>
          <w:szCs w:val="28"/>
        </w:rPr>
        <w:t>PASIŪLYMŲ VERTINIMO KRITERIJAI ir Sąlygos</w:t>
      </w:r>
    </w:p>
    <w:p w14:paraId="43DD08D5" w14:textId="11A8B444" w:rsidR="001914A6" w:rsidRPr="004F76DC" w:rsidRDefault="007D6FDE" w:rsidP="001914A6">
      <w:pPr>
        <w:pStyle w:val="Sraopastraipa"/>
        <w:numPr>
          <w:ilvl w:val="0"/>
          <w:numId w:val="32"/>
        </w:numPr>
        <w:shd w:val="clear" w:color="auto" w:fill="FFFFFF"/>
        <w:tabs>
          <w:tab w:val="left" w:pos="0"/>
          <w:tab w:val="left" w:pos="720"/>
        </w:tabs>
        <w:jc w:val="both"/>
        <w:rPr>
          <w:rFonts w:ascii="Calibri" w:eastAsia="Times New Roman" w:hAnsi="Calibri" w:cs="Calibri"/>
          <w:b/>
          <w:bCs/>
          <w:iCs/>
          <w:spacing w:val="-2"/>
          <w:lang w:eastAsia="en-US"/>
        </w:rPr>
      </w:pPr>
      <w:r w:rsidRPr="004F76DC">
        <w:rPr>
          <w:rFonts w:ascii="Calibri" w:eastAsia="Times New Roman" w:hAnsi="Calibri" w:cs="Calibri"/>
          <w:b/>
          <w:bCs/>
          <w:iCs/>
          <w:spacing w:val="-2"/>
          <w:u w:val="single"/>
          <w:lang w:eastAsia="en-US"/>
        </w:rPr>
        <w:t>Ekonomiškai naudingiausio pasiūlymo vertinimo kriterijus</w:t>
      </w:r>
      <w:r w:rsidRPr="004F76DC">
        <w:rPr>
          <w:rFonts w:ascii="Calibri" w:eastAsia="Times New Roman" w:hAnsi="Calibri" w:cs="Calibri"/>
          <w:b/>
          <w:bCs/>
          <w:iCs/>
          <w:spacing w:val="-2"/>
          <w:lang w:eastAsia="en-US"/>
        </w:rPr>
        <w:t>:</w:t>
      </w:r>
      <w:r w:rsidRPr="004F76DC">
        <w:rPr>
          <w:rFonts w:ascii="Calibri" w:eastAsia="Times New Roman" w:hAnsi="Calibri" w:cs="Calibri"/>
          <w:b/>
          <w:bCs/>
          <w:i/>
          <w:iCs/>
          <w:spacing w:val="-2"/>
          <w:lang w:eastAsia="en-US"/>
        </w:rPr>
        <w:t xml:space="preserve"> </w:t>
      </w:r>
      <w:r w:rsidRPr="004F76DC">
        <w:rPr>
          <w:rFonts w:ascii="Calibri" w:eastAsia="Times New Roman" w:hAnsi="Calibri" w:cs="Calibri"/>
          <w:b/>
          <w:bCs/>
          <w:iCs/>
          <w:spacing w:val="-2"/>
          <w:lang w:eastAsia="en-US"/>
        </w:rPr>
        <w:t xml:space="preserve">kainos ir kokybės santykis. </w:t>
      </w:r>
    </w:p>
    <w:p w14:paraId="6575E436" w14:textId="77777777" w:rsidR="001914A6" w:rsidRPr="004F76DC" w:rsidRDefault="001914A6" w:rsidP="001914A6">
      <w:pPr>
        <w:shd w:val="clear" w:color="auto" w:fill="FFFFFF"/>
        <w:tabs>
          <w:tab w:val="left" w:pos="720"/>
        </w:tabs>
        <w:spacing w:after="0"/>
        <w:jc w:val="both"/>
        <w:rPr>
          <w:rFonts w:ascii="Calibri" w:hAnsi="Calibri" w:cs="Calibri"/>
          <w:b/>
          <w:bCs/>
          <w:iCs/>
        </w:rPr>
      </w:pPr>
      <w:r w:rsidRPr="004F76DC">
        <w:rPr>
          <w:rFonts w:ascii="Calibri" w:hAnsi="Calibri" w:cs="Calibri"/>
        </w:rPr>
        <w:t>Preliminari pirkimo sutartis bus sudaroma su 4 (keturiais) (arba mažiau kaip 4, jei laimėjusiais bus nustatyta mažiau kaip 4) dalyviais, pateikusiais perkančiajai organizacijai ekonomiškai naudingiausius pasiūlymus, išrinktus pagal jos nustatytus kriterijus.</w:t>
      </w:r>
    </w:p>
    <w:p w14:paraId="76C0CE85" w14:textId="2E970B39" w:rsidR="001914A6" w:rsidRDefault="001914A6" w:rsidP="007574E4">
      <w:pPr>
        <w:pStyle w:val="Sraopastraipa"/>
        <w:numPr>
          <w:ilvl w:val="0"/>
          <w:numId w:val="32"/>
        </w:numPr>
        <w:shd w:val="clear" w:color="auto" w:fill="FFFFFF"/>
        <w:tabs>
          <w:tab w:val="left" w:pos="284"/>
        </w:tabs>
        <w:spacing w:after="0"/>
        <w:jc w:val="both"/>
        <w:rPr>
          <w:rFonts w:ascii="Calibri" w:hAnsi="Calibri" w:cs="Calibri"/>
          <w:b/>
          <w:bCs/>
        </w:rPr>
      </w:pPr>
      <w:r w:rsidRPr="004F76DC">
        <w:rPr>
          <w:rFonts w:ascii="Calibri" w:hAnsi="Calibri" w:cs="Calibri"/>
          <w:b/>
          <w:bCs/>
          <w:u w:val="single"/>
        </w:rPr>
        <w:t>Ekonomiškai naudingiausio pasiūlymo nustatymo taisyklės</w:t>
      </w:r>
      <w:r w:rsidRPr="004F76DC">
        <w:rPr>
          <w:rFonts w:ascii="Calibri" w:hAnsi="Calibri" w:cs="Calibri"/>
          <w:b/>
          <w:bCs/>
        </w:rPr>
        <w:t>:</w:t>
      </w:r>
    </w:p>
    <w:p w14:paraId="53AEC3F5" w14:textId="77777777" w:rsidR="009B1E66" w:rsidRPr="00C16B0A" w:rsidRDefault="009B1E66" w:rsidP="009B1E66">
      <w:pPr>
        <w:numPr>
          <w:ilvl w:val="2"/>
          <w:numId w:val="0"/>
        </w:numPr>
        <w:tabs>
          <w:tab w:val="num" w:pos="720"/>
          <w:tab w:val="left" w:pos="9631"/>
        </w:tabs>
        <w:spacing w:line="320" w:lineRule="atLeast"/>
        <w:jc w:val="both"/>
        <w:rPr>
          <w:rFonts w:ascii="Calibri" w:eastAsia="Calibri" w:hAnsi="Calibri" w:cs="Calibri"/>
          <w:iCs/>
          <w:spacing w:val="-5"/>
        </w:rPr>
      </w:pPr>
      <w:r w:rsidRPr="00C16B0A">
        <w:rPr>
          <w:rFonts w:ascii="Calibri" w:eastAsia="Calibri" w:hAnsi="Calibri" w:cs="Calibri"/>
          <w:iCs/>
          <w:color w:val="000000"/>
          <w:spacing w:val="-5"/>
        </w:rPr>
        <w:t xml:space="preserve">2.1. Ekonominis naudingumas </w:t>
      </w:r>
      <w:r w:rsidRPr="00C16B0A">
        <w:rPr>
          <w:rFonts w:ascii="Calibri" w:eastAsia="Calibri" w:hAnsi="Calibri" w:cs="Calibri"/>
          <w:b/>
          <w:bCs/>
          <w:iCs/>
          <w:color w:val="000000"/>
          <w:spacing w:val="-5"/>
        </w:rPr>
        <w:t>(S)</w:t>
      </w:r>
      <w:r w:rsidRPr="00C16B0A">
        <w:rPr>
          <w:rFonts w:ascii="Calibri" w:eastAsia="Calibri" w:hAnsi="Calibri" w:cs="Calibri"/>
          <w:iCs/>
          <w:color w:val="000000"/>
          <w:spacing w:val="-5"/>
        </w:rPr>
        <w:t xml:space="preserve"> apskaičiuojamas sudedant tiekėjo pasiūlymo kainos (C) balus, ir tiekėjo siūlomo </w:t>
      </w:r>
      <w:r w:rsidRPr="00C16B0A">
        <w:rPr>
          <w:rFonts w:ascii="Calibri" w:eastAsia="Calibri" w:hAnsi="Calibri" w:cs="Calibri"/>
          <w:b/>
          <w:bCs/>
          <w:iCs/>
          <w:color w:val="000000"/>
          <w:spacing w:val="-5"/>
        </w:rPr>
        <w:t xml:space="preserve">mokymų </w:t>
      </w:r>
      <w:r w:rsidRPr="00C16B0A">
        <w:rPr>
          <w:rFonts w:ascii="Calibri" w:eastAsia="Calibri" w:hAnsi="Calibri" w:cs="Calibri"/>
          <w:b/>
          <w:bCs/>
        </w:rPr>
        <w:t xml:space="preserve">specialisto </w:t>
      </w:r>
      <w:r>
        <w:rPr>
          <w:rFonts w:ascii="Calibri" w:eastAsia="Calibri" w:hAnsi="Calibri" w:cs="Calibri"/>
          <w:b/>
          <w:bCs/>
        </w:rPr>
        <w:t xml:space="preserve">(lektoriaus) </w:t>
      </w:r>
      <w:r w:rsidRPr="00C16B0A">
        <w:rPr>
          <w:rFonts w:ascii="Calibri" w:eastAsia="Calibri" w:hAnsi="Calibri" w:cs="Calibri"/>
          <w:b/>
          <w:bCs/>
        </w:rPr>
        <w:t xml:space="preserve">didesnės patirties </w:t>
      </w:r>
      <w:r w:rsidRPr="00C16B0A">
        <w:rPr>
          <w:rFonts w:ascii="Calibri" w:eastAsia="Calibri" w:hAnsi="Calibri" w:cs="Calibri"/>
          <w:iCs/>
          <w:color w:val="000000"/>
          <w:spacing w:val="-5"/>
        </w:rPr>
        <w:t>(T) balus:</w:t>
      </w:r>
      <w:r w:rsidRPr="00C16B0A">
        <w:rPr>
          <w:rFonts w:ascii="Calibri" w:eastAsia="Calibri" w:hAnsi="Calibri" w:cs="Calibri"/>
          <w:iCs/>
          <w:spacing w:val="-5"/>
        </w:rPr>
        <w:t xml:space="preserve"> </w:t>
      </w:r>
      <w:r w:rsidRPr="00C16B0A">
        <w:rPr>
          <w:rFonts w:ascii="Calibri" w:eastAsia="Calibri" w:hAnsi="Calibri" w:cs="Calibri"/>
          <w:color w:val="000000"/>
          <w:spacing w:val="-5"/>
        </w:rPr>
        <w:t xml:space="preserve">                                                 </w:t>
      </w:r>
    </w:p>
    <w:p w14:paraId="72A06092" w14:textId="77777777" w:rsidR="009B1E66" w:rsidRPr="00C16B0A" w:rsidRDefault="009B1E66" w:rsidP="009B1E66">
      <w:pPr>
        <w:numPr>
          <w:ilvl w:val="2"/>
          <w:numId w:val="0"/>
        </w:numPr>
        <w:tabs>
          <w:tab w:val="num" w:pos="720"/>
          <w:tab w:val="left" w:pos="6030"/>
        </w:tabs>
        <w:spacing w:line="320" w:lineRule="atLeast"/>
        <w:jc w:val="center"/>
        <w:rPr>
          <w:rFonts w:ascii="Calibri" w:eastAsia="Calibri" w:hAnsi="Calibri" w:cs="Calibri"/>
          <w:color w:val="000000"/>
          <w:spacing w:val="-5"/>
        </w:rPr>
      </w:pPr>
      <w:r w:rsidRPr="00C16B0A">
        <w:rPr>
          <w:rFonts w:ascii="Calibri" w:eastAsia="Calibri" w:hAnsi="Calibri" w:cs="Calibri"/>
          <w:color w:val="000000"/>
          <w:spacing w:val="-5"/>
        </w:rPr>
        <w:t>S = C + T</w:t>
      </w:r>
    </w:p>
    <w:p w14:paraId="0DA5C7B0" w14:textId="77777777" w:rsidR="009B1E66" w:rsidRPr="00C16B0A" w:rsidRDefault="009B1E66" w:rsidP="009B1E66">
      <w:pPr>
        <w:shd w:val="clear" w:color="auto" w:fill="FFFFFF"/>
        <w:tabs>
          <w:tab w:val="left" w:pos="709"/>
        </w:tabs>
        <w:spacing w:line="320" w:lineRule="atLeast"/>
        <w:jc w:val="both"/>
        <w:rPr>
          <w:rFonts w:ascii="Calibri" w:eastAsia="Calibri" w:hAnsi="Calibri" w:cs="Calibri"/>
          <w:color w:val="000000"/>
          <w:spacing w:val="-5"/>
        </w:rPr>
      </w:pPr>
      <w:r w:rsidRPr="00C16B0A">
        <w:rPr>
          <w:rFonts w:ascii="Calibri" w:eastAsia="Calibri" w:hAnsi="Calibri" w:cs="Calibri"/>
          <w:b/>
          <w:color w:val="000000"/>
          <w:spacing w:val="-5"/>
        </w:rPr>
        <w:t>2.2.</w:t>
      </w:r>
      <w:r w:rsidRPr="00C16B0A">
        <w:rPr>
          <w:rFonts w:ascii="Calibri" w:eastAsia="Calibri" w:hAnsi="Calibri" w:cs="Calibri"/>
          <w:color w:val="000000"/>
          <w:spacing w:val="-5"/>
        </w:rPr>
        <w:t xml:space="preserve"> Tiekėjo pasiūlymo kainos balas </w:t>
      </w:r>
      <w:r w:rsidRPr="00C16B0A">
        <w:rPr>
          <w:rFonts w:ascii="Calibri" w:eastAsia="Calibri" w:hAnsi="Calibri" w:cs="Calibri"/>
          <w:b/>
          <w:color w:val="000000"/>
          <w:spacing w:val="-5"/>
        </w:rPr>
        <w:t>(C)</w:t>
      </w:r>
      <w:r w:rsidRPr="00C16B0A">
        <w:rPr>
          <w:rFonts w:ascii="Calibri" w:eastAsia="Calibri" w:hAnsi="Calibri" w:cs="Calibri"/>
          <w:color w:val="000000"/>
          <w:spacing w:val="-5"/>
        </w:rPr>
        <w:t xml:space="preserve"> apskaičiuojamas mažiausios pasiūlytos kainos (C</w:t>
      </w:r>
      <w:r w:rsidRPr="00C16B0A">
        <w:rPr>
          <w:rFonts w:ascii="Calibri" w:eastAsia="Calibri" w:hAnsi="Calibri" w:cs="Calibri"/>
          <w:color w:val="000000"/>
          <w:spacing w:val="-5"/>
          <w:vertAlign w:val="subscript"/>
        </w:rPr>
        <w:t>min</w:t>
      </w:r>
      <w:r w:rsidRPr="00C16B0A">
        <w:rPr>
          <w:rFonts w:ascii="Calibri" w:eastAsia="Calibri" w:hAnsi="Calibri" w:cs="Calibri"/>
          <w:color w:val="000000"/>
          <w:spacing w:val="-5"/>
        </w:rPr>
        <w:t>) ir vertinamo pasiūlymo kainos (C</w:t>
      </w:r>
      <w:r w:rsidRPr="00C16B0A">
        <w:rPr>
          <w:rFonts w:ascii="Calibri" w:eastAsia="Calibri" w:hAnsi="Calibri" w:cs="Calibri"/>
          <w:color w:val="000000"/>
          <w:spacing w:val="-5"/>
          <w:vertAlign w:val="subscript"/>
        </w:rPr>
        <w:t>p</w:t>
      </w:r>
      <w:r w:rsidRPr="00C16B0A">
        <w:rPr>
          <w:rFonts w:ascii="Calibri" w:eastAsia="Calibri" w:hAnsi="Calibri" w:cs="Calibri"/>
          <w:color w:val="000000"/>
          <w:spacing w:val="-5"/>
        </w:rPr>
        <w:t>) santykį padauginant iš kainos lyginamojo svorio (X):</w:t>
      </w:r>
    </w:p>
    <w:p w14:paraId="2BEA6E26" w14:textId="77777777" w:rsidR="009B1E66" w:rsidRPr="00C16B0A" w:rsidRDefault="009B1E66" w:rsidP="009B1E66">
      <w:pPr>
        <w:shd w:val="clear" w:color="auto" w:fill="FFFFFF"/>
        <w:tabs>
          <w:tab w:val="left" w:pos="709"/>
        </w:tabs>
        <w:spacing w:line="320" w:lineRule="atLeast"/>
        <w:jc w:val="center"/>
        <w:rPr>
          <w:rFonts w:ascii="Calibri" w:eastAsia="Calibri" w:hAnsi="Calibri" w:cs="Calibri"/>
          <w:color w:val="000000"/>
          <w:spacing w:val="-5"/>
        </w:rPr>
      </w:pPr>
      <w:r w:rsidRPr="00C16B0A">
        <w:rPr>
          <w:rFonts w:ascii="Calibri" w:eastAsia="Calibri" w:hAnsi="Calibri" w:cs="Calibri"/>
          <w:color w:val="000000"/>
          <w:spacing w:val="-5"/>
        </w:rPr>
        <w:t>C</w:t>
      </w:r>
      <w:r w:rsidRPr="00C16B0A">
        <w:rPr>
          <w:rFonts w:ascii="Calibri" w:eastAsia="Calibri" w:hAnsi="Calibri" w:cs="Calibri"/>
          <w:color w:val="000000"/>
          <w:spacing w:val="-5"/>
          <w:vertAlign w:val="subscript"/>
        </w:rPr>
        <w:t>min</w:t>
      </w:r>
    </w:p>
    <w:p w14:paraId="5B907F05" w14:textId="77777777" w:rsidR="009B1E66" w:rsidRPr="00C16B0A" w:rsidRDefault="009B1E66" w:rsidP="009B1E66">
      <w:pPr>
        <w:shd w:val="clear" w:color="auto" w:fill="FFFFFF"/>
        <w:tabs>
          <w:tab w:val="left" w:pos="709"/>
        </w:tabs>
        <w:spacing w:line="320" w:lineRule="atLeast"/>
        <w:jc w:val="center"/>
        <w:rPr>
          <w:rFonts w:ascii="Calibri" w:eastAsia="Calibri" w:hAnsi="Calibri" w:cs="Calibri"/>
          <w:color w:val="000000"/>
          <w:spacing w:val="-5"/>
        </w:rPr>
      </w:pPr>
      <w:r w:rsidRPr="00C16B0A">
        <w:rPr>
          <w:rFonts w:ascii="Calibri" w:eastAsia="Calibri" w:hAnsi="Calibri" w:cs="Calibri"/>
          <w:color w:val="000000"/>
          <w:spacing w:val="-5"/>
        </w:rPr>
        <w:t>C = ------------ x X</w:t>
      </w:r>
    </w:p>
    <w:p w14:paraId="5165CD24" w14:textId="77777777" w:rsidR="009B1E66" w:rsidRPr="00C16B0A" w:rsidRDefault="009B1E66" w:rsidP="009B1E66">
      <w:pPr>
        <w:shd w:val="clear" w:color="auto" w:fill="FFFFFF"/>
        <w:tabs>
          <w:tab w:val="left" w:pos="709"/>
        </w:tabs>
        <w:spacing w:line="320" w:lineRule="atLeast"/>
        <w:jc w:val="center"/>
        <w:rPr>
          <w:rFonts w:ascii="Calibri" w:eastAsia="Calibri" w:hAnsi="Calibri" w:cs="Calibri"/>
          <w:b/>
          <w:i/>
          <w:color w:val="000000"/>
          <w:spacing w:val="-5"/>
          <w:u w:val="single"/>
        </w:rPr>
      </w:pPr>
      <w:r w:rsidRPr="00C16B0A">
        <w:rPr>
          <w:rFonts w:ascii="Calibri" w:eastAsia="Calibri" w:hAnsi="Calibri" w:cs="Calibri"/>
          <w:color w:val="000000"/>
          <w:spacing w:val="-5"/>
        </w:rPr>
        <w:t>C</w:t>
      </w:r>
      <w:r w:rsidRPr="00C16B0A">
        <w:rPr>
          <w:rFonts w:ascii="Calibri" w:eastAsia="Calibri" w:hAnsi="Calibri" w:cs="Calibri"/>
          <w:color w:val="000000"/>
          <w:spacing w:val="-5"/>
          <w:vertAlign w:val="subscript"/>
        </w:rPr>
        <w:t>p</w:t>
      </w:r>
    </w:p>
    <w:p w14:paraId="497BAE40" w14:textId="77777777" w:rsidR="009B1E66" w:rsidRPr="00C16B0A" w:rsidRDefault="009B1E66" w:rsidP="009B1E66">
      <w:pPr>
        <w:shd w:val="clear" w:color="auto" w:fill="FFFFFF"/>
        <w:tabs>
          <w:tab w:val="left" w:pos="709"/>
        </w:tabs>
        <w:spacing w:line="320" w:lineRule="atLeast"/>
        <w:jc w:val="both"/>
        <w:rPr>
          <w:rFonts w:ascii="Calibri" w:eastAsia="Calibri" w:hAnsi="Calibri" w:cs="Calibri"/>
          <w:i/>
          <w:color w:val="000000"/>
          <w:spacing w:val="-5"/>
          <w:vertAlign w:val="subscript"/>
        </w:rPr>
      </w:pPr>
      <w:r w:rsidRPr="00C16B0A">
        <w:rPr>
          <w:rFonts w:ascii="Calibri" w:eastAsia="Calibri" w:hAnsi="Calibri" w:cs="Calibr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28D8B4BA" w14:textId="77777777" w:rsidR="009B1E66" w:rsidRPr="00E5305D" w:rsidRDefault="009B1E66" w:rsidP="009B1E66">
      <w:pPr>
        <w:shd w:val="clear" w:color="auto" w:fill="FFFFFF"/>
        <w:tabs>
          <w:tab w:val="left" w:pos="709"/>
        </w:tabs>
        <w:jc w:val="both"/>
        <w:rPr>
          <w:rFonts w:ascii="Calibri" w:eastAsia="Calibri" w:hAnsi="Calibri" w:cs="Calibri"/>
          <w:color w:val="000000"/>
          <w:spacing w:val="-5"/>
        </w:rPr>
      </w:pPr>
      <w:r w:rsidRPr="007B5B4B">
        <w:rPr>
          <w:rFonts w:ascii="Calibri" w:eastAsia="Calibri" w:hAnsi="Calibri" w:cs="Calibri"/>
          <w:b/>
          <w:color w:val="000000"/>
          <w:spacing w:val="-5"/>
        </w:rPr>
        <w:t>2.3.</w:t>
      </w:r>
      <w:r w:rsidRPr="007B5B4B">
        <w:rPr>
          <w:rFonts w:ascii="Calibri" w:eastAsia="Calibri" w:hAnsi="Calibri" w:cs="Calibri"/>
          <w:color w:val="000000"/>
          <w:spacing w:val="-5"/>
        </w:rPr>
        <w:t xml:space="preserve"> </w:t>
      </w:r>
      <w:r w:rsidRPr="007B5B4B">
        <w:rPr>
          <w:rFonts w:ascii="Calibri" w:eastAsia="Calibri" w:hAnsi="Calibri" w:cs="Calibri"/>
          <w:b/>
          <w:bCs/>
          <w:color w:val="000000"/>
          <w:spacing w:val="-5"/>
        </w:rPr>
        <w:t>Didesnės patirties kriterijaus balas (T)</w:t>
      </w:r>
      <w:r w:rsidRPr="007B5B4B">
        <w:rPr>
          <w:rFonts w:ascii="Calibri" w:eastAsia="Calibri" w:hAnsi="Calibri" w:cs="Calibri"/>
          <w:color w:val="000000"/>
          <w:spacing w:val="-5"/>
        </w:rPr>
        <w:t xml:space="preserve"> skiriamas už Tiekėjo siūlomo specialisto</w:t>
      </w:r>
      <w:r>
        <w:rPr>
          <w:rFonts w:ascii="Calibri" w:eastAsia="Calibri" w:hAnsi="Calibri" w:cs="Calibri"/>
          <w:color w:val="000000"/>
          <w:spacing w:val="-5"/>
        </w:rPr>
        <w:t xml:space="preserve"> (lektoriaus)</w:t>
      </w:r>
      <w:r w:rsidRPr="007B5B4B">
        <w:rPr>
          <w:rFonts w:ascii="Calibri" w:eastAsia="Calibri" w:hAnsi="Calibri" w:cs="Calibri"/>
          <w:color w:val="000000"/>
          <w:spacing w:val="-5"/>
        </w:rPr>
        <w:t>, siūlomo į specialiųjų pirkimo sąlygų 4 priedo 3.1</w:t>
      </w:r>
      <w:r>
        <w:rPr>
          <w:rFonts w:ascii="Calibri" w:eastAsia="Calibri" w:hAnsi="Calibri" w:cs="Calibri"/>
          <w:color w:val="000000"/>
          <w:spacing w:val="-5"/>
        </w:rPr>
        <w:t>.1</w:t>
      </w:r>
      <w:r w:rsidRPr="007B5B4B">
        <w:rPr>
          <w:rFonts w:ascii="Calibri" w:eastAsia="Calibri" w:hAnsi="Calibri" w:cs="Calibri"/>
          <w:color w:val="000000"/>
          <w:spacing w:val="-5"/>
        </w:rPr>
        <w:t xml:space="preserve">  poziciją, kuris ves mokymus pagal </w:t>
      </w:r>
      <w:r>
        <w:rPr>
          <w:rFonts w:ascii="Calibri" w:eastAsia="Calibri" w:hAnsi="Calibri" w:cs="Calibri"/>
          <w:color w:val="000000"/>
          <w:spacing w:val="-5"/>
        </w:rPr>
        <w:t>M</w:t>
      </w:r>
      <w:r w:rsidRPr="007B5B4B">
        <w:rPr>
          <w:rFonts w:ascii="Calibri" w:eastAsia="Calibri" w:hAnsi="Calibri" w:cs="Calibri"/>
          <w:color w:val="000000"/>
          <w:spacing w:val="-5"/>
        </w:rPr>
        <w:t>okytojų ir pagalbos mokiniui specialistų skaitmeninio raštingumo kompetencijos tobulinimo programą, didesnę patirtį, nei reikalaujama specialiųjų pirkimo sąlygų 4 priedo 3.1.1 p. (kvalifikaciniuose reikalavimuose), t. y.</w:t>
      </w:r>
      <w:r>
        <w:rPr>
          <w:rFonts w:ascii="Calibri" w:eastAsia="Calibri" w:hAnsi="Calibri" w:cs="Calibri"/>
          <w:color w:val="000000"/>
          <w:spacing w:val="-5"/>
        </w:rPr>
        <w:t xml:space="preserve"> per </w:t>
      </w:r>
      <w:r w:rsidRPr="00E5305D">
        <w:rPr>
          <w:rFonts w:ascii="Calibri" w:eastAsia="Calibri" w:hAnsi="Calibri" w:cs="Calibri"/>
          <w:color w:val="000000"/>
          <w:spacing w:val="-5"/>
        </w:rPr>
        <w:t xml:space="preserve">paskutinius </w:t>
      </w:r>
      <w:r>
        <w:rPr>
          <w:rFonts w:ascii="Calibri" w:eastAsia="Calibri" w:hAnsi="Calibri" w:cs="Calibri"/>
          <w:color w:val="000000"/>
          <w:spacing w:val="-5"/>
        </w:rPr>
        <w:t>5 (penkerius)</w:t>
      </w:r>
      <w:r w:rsidRPr="00E5305D">
        <w:rPr>
          <w:rFonts w:ascii="Calibri" w:eastAsia="Calibri" w:hAnsi="Calibri" w:cs="Calibri"/>
          <w:color w:val="000000"/>
          <w:spacing w:val="-5"/>
        </w:rPr>
        <w:t xml:space="preserve"> metus* iki pasiūlymų pateikimo termino pabaigos </w:t>
      </w:r>
      <w:r>
        <w:rPr>
          <w:rFonts w:ascii="Calibri" w:eastAsia="Calibri" w:hAnsi="Calibri" w:cs="Calibri"/>
          <w:color w:val="000000"/>
          <w:spacing w:val="-5"/>
        </w:rPr>
        <w:t xml:space="preserve">specialistas (lektorius) </w:t>
      </w:r>
      <w:r w:rsidRPr="00E5305D">
        <w:rPr>
          <w:rFonts w:ascii="Calibri" w:eastAsia="Calibri" w:hAnsi="Calibri" w:cs="Calibri"/>
          <w:color w:val="000000"/>
          <w:spacing w:val="-5"/>
        </w:rPr>
        <w:t xml:space="preserve">yra </w:t>
      </w:r>
      <w:r w:rsidRPr="00E5305D">
        <w:rPr>
          <w:rFonts w:ascii="Calibri" w:eastAsia="Calibri" w:hAnsi="Calibri" w:cs="Calibri"/>
          <w:bCs/>
          <w:shd w:val="clear" w:color="auto" w:fill="FFFFFF"/>
        </w:rPr>
        <w:t>vedęs</w:t>
      </w:r>
      <w:r w:rsidRPr="00E5305D">
        <w:rPr>
          <w:rFonts w:ascii="Calibri" w:eastAsia="Calibri" w:hAnsi="Calibri" w:cs="Calibri"/>
        </w:rPr>
        <w:t xml:space="preserve"> </w:t>
      </w:r>
      <w:r w:rsidRPr="00CB1A99">
        <w:rPr>
          <w:rFonts w:ascii="Calibri" w:eastAsia="Aptos" w:hAnsi="Calibri" w:cs="Calibri"/>
          <w:bCs/>
        </w:rPr>
        <w:t>arba buvęs lektoriumi</w:t>
      </w:r>
      <w:r w:rsidRPr="00E5305D" w:rsidDel="00DE2B1D">
        <w:rPr>
          <w:rFonts w:ascii="Calibri" w:eastAsia="Calibri" w:hAnsi="Calibri" w:cs="Calibri"/>
        </w:rPr>
        <w:t xml:space="preserve"> </w:t>
      </w:r>
      <w:r w:rsidRPr="00382C12">
        <w:rPr>
          <w:rFonts w:ascii="Calibri" w:eastAsia="Calibri" w:hAnsi="Calibri" w:cs="Calibri"/>
          <w:b/>
          <w:bCs/>
        </w:rPr>
        <w:t>ne mažiau kaip 3 (trijuose) mokymuose</w:t>
      </w:r>
      <w:r>
        <w:rPr>
          <w:rFonts w:ascii="Calibri" w:eastAsia="Calibri" w:hAnsi="Calibri" w:cs="Calibri"/>
        </w:rPr>
        <w:t xml:space="preserve"> </w:t>
      </w:r>
      <w:r w:rsidRPr="00D42E6D">
        <w:rPr>
          <w:rFonts w:ascii="Calibri" w:eastAsia="Aptos" w:hAnsi="Calibri" w:cs="Calibri"/>
          <w:bCs/>
          <w:kern w:val="2"/>
          <w:lang w:eastAsia="en-US"/>
          <w14:ligatures w14:val="standardContextual"/>
        </w:rPr>
        <w:t>(seminaruose, konsultacijose ir kt.)</w:t>
      </w:r>
      <w:r w:rsidRPr="00E5305D">
        <w:rPr>
          <w:rFonts w:ascii="Calibri" w:eastAsia="Calibri" w:hAnsi="Calibri" w:cs="Calibri"/>
        </w:rPr>
        <w:t xml:space="preserve">, </w:t>
      </w:r>
      <w:r w:rsidRPr="00382C12">
        <w:rPr>
          <w:rFonts w:ascii="Calibri" w:eastAsia="Calibri" w:hAnsi="Calibri" w:cs="Calibri"/>
          <w:b/>
          <w:bCs/>
        </w:rPr>
        <w:t>kurių  kiekvieno tema</w:t>
      </w:r>
      <w:r>
        <w:rPr>
          <w:rFonts w:ascii="Calibri" w:eastAsia="Calibri" w:hAnsi="Calibri" w:cs="Calibri"/>
        </w:rPr>
        <w:t>**</w:t>
      </w:r>
      <w:r w:rsidRPr="00E5305D">
        <w:rPr>
          <w:rFonts w:ascii="Calibri" w:eastAsia="Calibri" w:hAnsi="Calibri" w:cs="Calibri"/>
        </w:rPr>
        <w:t xml:space="preserve"> </w:t>
      </w:r>
      <w:r w:rsidRPr="00382C12">
        <w:rPr>
          <w:rFonts w:ascii="Calibri" w:eastAsia="Calibri" w:hAnsi="Calibri" w:cs="Calibri"/>
          <w:b/>
          <w:bCs/>
        </w:rPr>
        <w:t>susijusi su skaitmeninio raštingumo kompetencijų ugdymu ir kurių</w:t>
      </w:r>
      <w:r w:rsidRPr="00E5305D">
        <w:rPr>
          <w:rFonts w:ascii="Calibri" w:eastAsia="Calibri" w:hAnsi="Calibri" w:cs="Calibri"/>
        </w:rPr>
        <w:t xml:space="preserve"> </w:t>
      </w:r>
      <w:r w:rsidRPr="00042AC8">
        <w:rPr>
          <w:rFonts w:ascii="Calibri" w:eastAsia="Calibri" w:hAnsi="Calibri" w:cs="Calibri"/>
          <w:b/>
          <w:bCs/>
        </w:rPr>
        <w:t xml:space="preserve">bendra trukmė yra ne mažesnė kaip 80 </w:t>
      </w:r>
      <w:r w:rsidRPr="00042AC8">
        <w:rPr>
          <w:rFonts w:ascii="Calibri" w:eastAsia="Calibri" w:hAnsi="Calibri" w:cs="Calibri"/>
          <w:b/>
          <w:bCs/>
          <w:shd w:val="clear" w:color="auto" w:fill="FFFFFF"/>
        </w:rPr>
        <w:t>valandų</w:t>
      </w:r>
      <w:r w:rsidRPr="00E5305D">
        <w:rPr>
          <w:rFonts w:ascii="Calibri" w:eastAsia="Calibri" w:hAnsi="Calibri" w:cs="Calibri"/>
          <w:bCs/>
          <w:shd w:val="clear" w:color="auto" w:fill="FFFFFF"/>
        </w:rPr>
        <w:t>:</w:t>
      </w:r>
    </w:p>
    <w:p w14:paraId="1C9A177E" w14:textId="77777777" w:rsidR="009B1E66" w:rsidRDefault="009B1E66" w:rsidP="009B1E66">
      <w:pPr>
        <w:jc w:val="both"/>
        <w:rPr>
          <w:rFonts w:ascii="Calibri" w:eastAsia="Calibri" w:hAnsi="Calibri" w:cs="Calibri"/>
          <w:bCs/>
          <w:shd w:val="clear" w:color="auto" w:fill="FFFFFF"/>
        </w:rPr>
      </w:pPr>
      <w:r w:rsidRPr="00A13D40">
        <w:rPr>
          <w:rFonts w:ascii="Calibri" w:eastAsia="Calibri" w:hAnsi="Calibri" w:cs="Calibri"/>
          <w:bCs/>
          <w:shd w:val="clear" w:color="auto" w:fill="FFFFFF"/>
        </w:rPr>
        <w:t xml:space="preserve">- Jei tiekėjas pasiūlys specialistą (lektorių), kuris </w:t>
      </w:r>
      <w:r w:rsidRPr="00A13D40">
        <w:rPr>
          <w:rFonts w:ascii="Calibri" w:eastAsia="Calibri" w:hAnsi="Calibri" w:cs="Calibri"/>
          <w:color w:val="000000"/>
          <w:spacing w:val="-5"/>
        </w:rPr>
        <w:t xml:space="preserve">per paskutinius </w:t>
      </w:r>
      <w:r>
        <w:rPr>
          <w:rFonts w:ascii="Calibri" w:eastAsia="Calibri" w:hAnsi="Calibri" w:cs="Calibri"/>
          <w:color w:val="000000"/>
          <w:spacing w:val="-5"/>
        </w:rPr>
        <w:t>5</w:t>
      </w:r>
      <w:r w:rsidRPr="00A13D40">
        <w:rPr>
          <w:rFonts w:ascii="Calibri" w:eastAsia="Calibri" w:hAnsi="Calibri" w:cs="Calibri"/>
          <w:color w:val="000000"/>
          <w:spacing w:val="-5"/>
        </w:rPr>
        <w:t xml:space="preserve"> (</w:t>
      </w:r>
      <w:r>
        <w:rPr>
          <w:rFonts w:ascii="Calibri" w:eastAsia="Calibri" w:hAnsi="Calibri" w:cs="Calibri"/>
          <w:color w:val="000000"/>
          <w:spacing w:val="-5"/>
        </w:rPr>
        <w:t>penkerius</w:t>
      </w:r>
      <w:r w:rsidRPr="00A13D40">
        <w:rPr>
          <w:rFonts w:ascii="Calibri" w:eastAsia="Calibri" w:hAnsi="Calibri" w:cs="Calibri"/>
          <w:color w:val="000000"/>
          <w:spacing w:val="-5"/>
        </w:rPr>
        <w:t>) metus</w:t>
      </w:r>
      <w:r>
        <w:rPr>
          <w:rFonts w:ascii="Calibri" w:eastAsia="Calibri" w:hAnsi="Calibri" w:cs="Calibri"/>
          <w:color w:val="000000"/>
          <w:spacing w:val="-5"/>
        </w:rPr>
        <w:t>*</w:t>
      </w:r>
      <w:r w:rsidRPr="00A13D40">
        <w:rPr>
          <w:rFonts w:ascii="Calibri" w:eastAsia="Calibri" w:hAnsi="Calibri" w:cs="Calibri"/>
          <w:bCs/>
          <w:shd w:val="clear" w:color="auto" w:fill="FFFFFF"/>
        </w:rPr>
        <w:t xml:space="preserve"> iki pasiūlymų pateikimo termino pabaigos yra vedęs</w:t>
      </w:r>
      <w:r>
        <w:rPr>
          <w:rFonts w:ascii="Calibri" w:eastAsia="Calibri" w:hAnsi="Calibri" w:cs="Calibri"/>
          <w:bCs/>
          <w:shd w:val="clear" w:color="auto" w:fill="FFFFFF"/>
        </w:rPr>
        <w:t xml:space="preserve"> </w:t>
      </w:r>
      <w:r w:rsidRPr="00CB1A99">
        <w:rPr>
          <w:rFonts w:ascii="Calibri" w:eastAsia="Aptos" w:hAnsi="Calibri" w:cs="Calibri"/>
          <w:bCs/>
        </w:rPr>
        <w:t>arba buvęs lektoriumi</w:t>
      </w:r>
      <w:r w:rsidRPr="00A13D40">
        <w:rPr>
          <w:rFonts w:ascii="Calibri" w:eastAsia="Calibri" w:hAnsi="Calibri" w:cs="Calibri"/>
          <w:bCs/>
          <w:shd w:val="clear" w:color="auto" w:fill="FFFFFF"/>
        </w:rPr>
        <w:t xml:space="preserve"> </w:t>
      </w:r>
      <w:r w:rsidRPr="006D71E9">
        <w:rPr>
          <w:rFonts w:ascii="Calibri" w:eastAsia="Calibri" w:hAnsi="Calibri" w:cs="Calibri"/>
          <w:b/>
          <w:bCs/>
        </w:rPr>
        <w:t>ne mažiau kaip</w:t>
      </w:r>
      <w:r w:rsidRPr="006D71E9">
        <w:rPr>
          <w:rFonts w:ascii="Calibri" w:eastAsia="Calibri" w:hAnsi="Calibri" w:cs="Calibri"/>
          <w:b/>
          <w:bCs/>
          <w:shd w:val="clear" w:color="auto" w:fill="FFFFFF"/>
        </w:rPr>
        <w:t xml:space="preserve"> 3 (trijuose) mokymuose</w:t>
      </w:r>
      <w:r w:rsidRPr="005C142D">
        <w:rPr>
          <w:rFonts w:ascii="Calibri" w:eastAsia="Calibri" w:hAnsi="Calibri" w:cs="Calibri"/>
          <w:shd w:val="clear" w:color="auto" w:fill="FFFFFF"/>
        </w:rPr>
        <w:t xml:space="preserve"> </w:t>
      </w:r>
      <w:r w:rsidRPr="005C142D">
        <w:rPr>
          <w:rFonts w:ascii="Calibri" w:eastAsia="Aptos" w:hAnsi="Calibri" w:cs="Calibri"/>
          <w:kern w:val="2"/>
          <w:lang w:eastAsia="en-US"/>
          <w14:ligatures w14:val="standardContextual"/>
        </w:rPr>
        <w:t>(</w:t>
      </w:r>
      <w:r w:rsidRPr="00D42E6D">
        <w:rPr>
          <w:rFonts w:ascii="Calibri" w:eastAsia="Aptos" w:hAnsi="Calibri" w:cs="Calibri"/>
          <w:bCs/>
          <w:kern w:val="2"/>
          <w:lang w:eastAsia="en-US"/>
          <w14:ligatures w14:val="standardContextual"/>
        </w:rPr>
        <w:t>seminaruose, konsultacijose ir kt.)</w:t>
      </w:r>
      <w:r w:rsidRPr="00A13D40">
        <w:rPr>
          <w:rFonts w:ascii="Calibri" w:eastAsia="Calibri" w:hAnsi="Calibri" w:cs="Calibri"/>
          <w:bCs/>
          <w:shd w:val="clear" w:color="auto" w:fill="FFFFFF"/>
        </w:rPr>
        <w:t xml:space="preserve">, kurių </w:t>
      </w:r>
      <w:r>
        <w:rPr>
          <w:rFonts w:ascii="Calibri" w:eastAsia="Calibri" w:hAnsi="Calibri" w:cs="Calibri"/>
          <w:bCs/>
          <w:shd w:val="clear" w:color="auto" w:fill="FFFFFF"/>
        </w:rPr>
        <w:t xml:space="preserve">kiekvieno </w:t>
      </w:r>
      <w:r w:rsidRPr="00A13D40">
        <w:rPr>
          <w:rFonts w:ascii="Calibri" w:eastAsia="Calibri" w:hAnsi="Calibri" w:cs="Calibri"/>
        </w:rPr>
        <w:t>tema</w:t>
      </w:r>
      <w:r>
        <w:rPr>
          <w:rFonts w:ascii="Calibri" w:eastAsia="Calibri" w:hAnsi="Calibri" w:cs="Calibri"/>
        </w:rPr>
        <w:t>**</w:t>
      </w:r>
      <w:r w:rsidRPr="00A13D40">
        <w:rPr>
          <w:rFonts w:ascii="Calibri" w:eastAsia="Calibri" w:hAnsi="Calibri" w:cs="Calibri"/>
        </w:rPr>
        <w:t xml:space="preserve"> susijusi su </w:t>
      </w:r>
      <w:r w:rsidRPr="005C142D">
        <w:rPr>
          <w:rFonts w:ascii="Calibri" w:eastAsia="Calibri" w:hAnsi="Calibri" w:cs="Calibri"/>
        </w:rPr>
        <w:t xml:space="preserve">skaitmeninio raštingumo kompetencijų ugdymu ir kurių </w:t>
      </w:r>
      <w:r w:rsidRPr="005C142D">
        <w:rPr>
          <w:rFonts w:ascii="Calibri" w:eastAsia="Calibri" w:hAnsi="Calibri" w:cs="Calibri"/>
          <w:b/>
          <w:bCs/>
        </w:rPr>
        <w:t xml:space="preserve">bendra </w:t>
      </w:r>
      <w:r w:rsidRPr="005C142D">
        <w:rPr>
          <w:rFonts w:ascii="Calibri" w:eastAsia="Calibri" w:hAnsi="Calibri" w:cs="Calibri"/>
          <w:b/>
          <w:bCs/>
          <w:shd w:val="clear" w:color="auto" w:fill="FFFFFF"/>
        </w:rPr>
        <w:t xml:space="preserve">trukmė yra </w:t>
      </w:r>
      <w:r w:rsidRPr="007517B9">
        <w:rPr>
          <w:rFonts w:ascii="Calibri" w:eastAsia="Calibri" w:hAnsi="Calibri" w:cs="Calibri"/>
          <w:b/>
          <w:bCs/>
          <w:u w:val="single"/>
          <w:shd w:val="clear" w:color="auto" w:fill="FFFFFF"/>
        </w:rPr>
        <w:t>mažesnė</w:t>
      </w:r>
      <w:r w:rsidRPr="005C142D">
        <w:rPr>
          <w:rFonts w:ascii="Calibri" w:eastAsia="Calibri" w:hAnsi="Calibri" w:cs="Calibri"/>
          <w:b/>
          <w:bCs/>
          <w:shd w:val="clear" w:color="auto" w:fill="FFFFFF"/>
        </w:rPr>
        <w:t xml:space="preserve"> kaip 80 valandų</w:t>
      </w:r>
      <w:r w:rsidRPr="005C142D">
        <w:rPr>
          <w:rFonts w:ascii="Calibri" w:eastAsia="Calibri" w:hAnsi="Calibri" w:cs="Calibri"/>
          <w:bCs/>
          <w:shd w:val="clear" w:color="auto" w:fill="FFFFFF"/>
        </w:rPr>
        <w:t xml:space="preserve"> – papildomi kokybės</w:t>
      </w:r>
      <w:r w:rsidRPr="00A15F3B">
        <w:rPr>
          <w:rFonts w:ascii="Calibri" w:eastAsia="Calibri" w:hAnsi="Calibri" w:cs="Calibri"/>
          <w:bCs/>
          <w:shd w:val="clear" w:color="auto" w:fill="FFFFFF"/>
        </w:rPr>
        <w:t xml:space="preserve"> balai (T) neskiriami</w:t>
      </w:r>
      <w:r w:rsidRPr="00A13D40">
        <w:rPr>
          <w:rFonts w:ascii="Calibri" w:eastAsia="Calibri" w:hAnsi="Calibri" w:cs="Calibri"/>
          <w:bCs/>
          <w:shd w:val="clear" w:color="auto" w:fill="FFFFFF"/>
        </w:rPr>
        <w:t>;</w:t>
      </w:r>
    </w:p>
    <w:p w14:paraId="5E840108" w14:textId="77777777" w:rsidR="009B1E66" w:rsidRDefault="009B1E66" w:rsidP="009B1E66">
      <w:pPr>
        <w:jc w:val="both"/>
        <w:rPr>
          <w:rFonts w:ascii="Calibri" w:eastAsia="Calibri" w:hAnsi="Calibri" w:cs="Calibri"/>
          <w:bCs/>
          <w:shd w:val="clear" w:color="auto" w:fill="FFFFFF"/>
        </w:rPr>
      </w:pPr>
      <w:r>
        <w:rPr>
          <w:rFonts w:ascii="Calibri" w:eastAsia="Calibri" w:hAnsi="Calibri" w:cs="Calibri"/>
          <w:bCs/>
          <w:shd w:val="clear" w:color="auto" w:fill="FFFFFF"/>
        </w:rPr>
        <w:t xml:space="preserve">- </w:t>
      </w:r>
      <w:r w:rsidRPr="00A13D40">
        <w:rPr>
          <w:rFonts w:ascii="Calibri" w:eastAsia="Calibri" w:hAnsi="Calibri" w:cs="Calibri"/>
          <w:bCs/>
          <w:shd w:val="clear" w:color="auto" w:fill="FFFFFF"/>
        </w:rPr>
        <w:t xml:space="preserve">Jei tiekėjas pasiūlys specialistą (lektorių), kuris </w:t>
      </w:r>
      <w:r w:rsidRPr="00A13D40">
        <w:rPr>
          <w:rFonts w:ascii="Calibri" w:eastAsia="Calibri" w:hAnsi="Calibri" w:cs="Calibri"/>
          <w:color w:val="000000"/>
          <w:spacing w:val="-5"/>
        </w:rPr>
        <w:t xml:space="preserve">per paskutinius </w:t>
      </w:r>
      <w:r>
        <w:rPr>
          <w:rFonts w:ascii="Calibri" w:eastAsia="Calibri" w:hAnsi="Calibri" w:cs="Calibri"/>
          <w:color w:val="000000"/>
          <w:spacing w:val="-5"/>
        </w:rPr>
        <w:t>5</w:t>
      </w:r>
      <w:r w:rsidRPr="00A13D40">
        <w:rPr>
          <w:rFonts w:ascii="Calibri" w:eastAsia="Calibri" w:hAnsi="Calibri" w:cs="Calibri"/>
          <w:color w:val="000000"/>
          <w:spacing w:val="-5"/>
        </w:rPr>
        <w:t xml:space="preserve"> (</w:t>
      </w:r>
      <w:r>
        <w:rPr>
          <w:rFonts w:ascii="Calibri" w:eastAsia="Calibri" w:hAnsi="Calibri" w:cs="Calibri"/>
          <w:color w:val="000000"/>
          <w:spacing w:val="-5"/>
        </w:rPr>
        <w:t>penkerius</w:t>
      </w:r>
      <w:r w:rsidRPr="00A13D40">
        <w:rPr>
          <w:rFonts w:ascii="Calibri" w:eastAsia="Calibri" w:hAnsi="Calibri" w:cs="Calibri"/>
          <w:color w:val="000000"/>
          <w:spacing w:val="-5"/>
        </w:rPr>
        <w:t>) metus</w:t>
      </w:r>
      <w:r>
        <w:rPr>
          <w:rFonts w:ascii="Calibri" w:eastAsia="Calibri" w:hAnsi="Calibri" w:cs="Calibri"/>
          <w:color w:val="000000"/>
          <w:spacing w:val="-5"/>
        </w:rPr>
        <w:t>*</w:t>
      </w:r>
      <w:r w:rsidRPr="00A13D40">
        <w:rPr>
          <w:rFonts w:ascii="Calibri" w:eastAsia="Calibri" w:hAnsi="Calibri" w:cs="Calibri"/>
          <w:bCs/>
          <w:shd w:val="clear" w:color="auto" w:fill="FFFFFF"/>
        </w:rPr>
        <w:t xml:space="preserve"> iki pasiūlymų pateikimo termino pabaigos yra vedęs</w:t>
      </w:r>
      <w:r>
        <w:rPr>
          <w:rFonts w:ascii="Calibri" w:eastAsia="Calibri" w:hAnsi="Calibri" w:cs="Calibri"/>
          <w:bCs/>
          <w:shd w:val="clear" w:color="auto" w:fill="FFFFFF"/>
        </w:rPr>
        <w:t xml:space="preserve"> </w:t>
      </w:r>
      <w:r w:rsidRPr="00CB1A99">
        <w:rPr>
          <w:rFonts w:ascii="Calibri" w:eastAsia="Aptos" w:hAnsi="Calibri" w:cs="Calibri"/>
          <w:bCs/>
        </w:rPr>
        <w:t>arba buvęs lektoriumi</w:t>
      </w:r>
      <w:r w:rsidRPr="00A13D40">
        <w:rPr>
          <w:rFonts w:ascii="Calibri" w:eastAsia="Calibri" w:hAnsi="Calibri" w:cs="Calibri"/>
          <w:bCs/>
          <w:shd w:val="clear" w:color="auto" w:fill="FFFFFF"/>
        </w:rPr>
        <w:t xml:space="preserve"> </w:t>
      </w:r>
      <w:r w:rsidRPr="000652BE">
        <w:rPr>
          <w:rFonts w:ascii="Calibri" w:eastAsia="Calibri" w:hAnsi="Calibri" w:cs="Calibri"/>
          <w:b/>
          <w:shd w:val="clear" w:color="auto" w:fill="FFFFFF"/>
        </w:rPr>
        <w:t xml:space="preserve"> </w:t>
      </w:r>
      <w:r w:rsidRPr="007517B9">
        <w:rPr>
          <w:rFonts w:ascii="Calibri" w:eastAsia="Calibri" w:hAnsi="Calibri" w:cs="Calibri"/>
          <w:b/>
          <w:u w:val="single"/>
          <w:shd w:val="clear" w:color="auto" w:fill="FFFFFF"/>
        </w:rPr>
        <w:t>mažiau</w:t>
      </w:r>
      <w:r w:rsidRPr="005C142D">
        <w:rPr>
          <w:rFonts w:ascii="Calibri" w:eastAsia="Calibri" w:hAnsi="Calibri" w:cs="Calibri"/>
          <w:b/>
          <w:shd w:val="clear" w:color="auto" w:fill="FFFFFF"/>
        </w:rPr>
        <w:t xml:space="preserve"> kaip 3 (trijuose) mokymuose</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(seminaruose, konsultacijose ir kt.)</w:t>
      </w:r>
      <w:r w:rsidRPr="00A13D40">
        <w:rPr>
          <w:rFonts w:ascii="Calibri" w:eastAsia="Calibri" w:hAnsi="Calibri" w:cs="Calibri"/>
          <w:bCs/>
          <w:shd w:val="clear" w:color="auto" w:fill="FFFFFF"/>
        </w:rPr>
        <w:t xml:space="preserve">, </w:t>
      </w:r>
      <w:r w:rsidRPr="00A13D40">
        <w:rPr>
          <w:rFonts w:ascii="Calibri" w:eastAsia="Calibri" w:hAnsi="Calibri" w:cs="Calibri"/>
          <w:bCs/>
          <w:shd w:val="clear" w:color="auto" w:fill="FFFFFF"/>
        </w:rPr>
        <w:lastRenderedPageBreak/>
        <w:t xml:space="preserve">kurių </w:t>
      </w:r>
      <w:r>
        <w:rPr>
          <w:rFonts w:ascii="Calibri" w:eastAsia="Calibri" w:hAnsi="Calibri" w:cs="Calibri"/>
          <w:bCs/>
          <w:shd w:val="clear" w:color="auto" w:fill="FFFFFF"/>
        </w:rPr>
        <w:t xml:space="preserve">kiekvieno </w:t>
      </w:r>
      <w:r w:rsidRPr="00A13D40">
        <w:rPr>
          <w:rFonts w:ascii="Calibri" w:eastAsia="Calibri" w:hAnsi="Calibri" w:cs="Calibri"/>
        </w:rPr>
        <w:t>tema susijusi su skaitmeninio raštingumo kompetencijų ugdymu ir kurių</w:t>
      </w:r>
      <w:r>
        <w:rPr>
          <w:rFonts w:ascii="Calibri" w:eastAsia="Calibri" w:hAnsi="Calibri" w:cs="Calibri"/>
        </w:rPr>
        <w:t xml:space="preserve"> </w:t>
      </w:r>
      <w:r w:rsidRPr="006D71E9">
        <w:rPr>
          <w:rFonts w:ascii="Calibri" w:eastAsia="Calibri" w:hAnsi="Calibri" w:cs="Calibri"/>
          <w:b/>
          <w:bCs/>
        </w:rPr>
        <w:t xml:space="preserve">bendra </w:t>
      </w:r>
      <w:r w:rsidRPr="006D71E9">
        <w:rPr>
          <w:rFonts w:ascii="Calibri" w:eastAsia="Calibri" w:hAnsi="Calibri" w:cs="Calibri"/>
          <w:b/>
          <w:bCs/>
          <w:shd w:val="clear" w:color="auto" w:fill="FFFFFF"/>
        </w:rPr>
        <w:t>trukmė yra ne mažesnė kaip 80 valandų</w:t>
      </w:r>
      <w:r w:rsidRPr="00A13D40">
        <w:rPr>
          <w:rFonts w:ascii="Calibri" w:eastAsia="Calibri" w:hAnsi="Calibri" w:cs="Calibri"/>
          <w:bCs/>
          <w:shd w:val="clear" w:color="auto" w:fill="FFFFFF"/>
        </w:rPr>
        <w:t xml:space="preserve"> – </w:t>
      </w:r>
      <w:r w:rsidRPr="00A15F3B">
        <w:rPr>
          <w:rFonts w:ascii="Calibri" w:eastAsia="Calibri" w:hAnsi="Calibri" w:cs="Calibri"/>
          <w:bCs/>
          <w:shd w:val="clear" w:color="auto" w:fill="FFFFFF"/>
        </w:rPr>
        <w:t>papildomi kokybės balai (T) neskiriami</w:t>
      </w:r>
      <w:r w:rsidRPr="00A13D40">
        <w:rPr>
          <w:rFonts w:ascii="Calibri" w:eastAsia="Calibri" w:hAnsi="Calibri" w:cs="Calibri"/>
          <w:bCs/>
          <w:shd w:val="clear" w:color="auto" w:fill="FFFFFF"/>
        </w:rPr>
        <w:t>;</w:t>
      </w:r>
    </w:p>
    <w:p w14:paraId="09287BF5" w14:textId="77777777" w:rsidR="009B1E66" w:rsidRDefault="009B1E66" w:rsidP="009B1E66">
      <w:pPr>
        <w:jc w:val="both"/>
        <w:rPr>
          <w:rFonts w:ascii="Calibri" w:eastAsia="Calibri" w:hAnsi="Calibri" w:cs="Calibri"/>
          <w:bCs/>
          <w:shd w:val="clear" w:color="auto" w:fill="FFFFFF"/>
        </w:rPr>
      </w:pPr>
      <w:r>
        <w:rPr>
          <w:rFonts w:ascii="Calibri" w:eastAsia="Calibri" w:hAnsi="Calibri" w:cs="Calibri"/>
          <w:bCs/>
          <w:shd w:val="clear" w:color="auto" w:fill="FFFFFF"/>
        </w:rPr>
        <w:t xml:space="preserve">- </w:t>
      </w:r>
      <w:r w:rsidRPr="00A13D40">
        <w:rPr>
          <w:rFonts w:ascii="Calibri" w:eastAsia="Calibri" w:hAnsi="Calibri" w:cs="Calibri"/>
          <w:bCs/>
          <w:shd w:val="clear" w:color="auto" w:fill="FFFFFF"/>
        </w:rPr>
        <w:t xml:space="preserve">Jei tiekėjas pasiūlys specialistą (lektorių), kuris </w:t>
      </w:r>
      <w:r w:rsidRPr="00A13D40">
        <w:rPr>
          <w:rFonts w:ascii="Calibri" w:eastAsia="Calibri" w:hAnsi="Calibri" w:cs="Calibri"/>
          <w:color w:val="000000"/>
          <w:spacing w:val="-5"/>
        </w:rPr>
        <w:t xml:space="preserve">per </w:t>
      </w:r>
      <w:r w:rsidRPr="00DA6F37">
        <w:rPr>
          <w:rFonts w:ascii="Calibri" w:eastAsia="Calibri" w:hAnsi="Calibri" w:cs="Calibri"/>
          <w:color w:val="000000"/>
          <w:spacing w:val="-5"/>
        </w:rPr>
        <w:t>paskutinius 5 (penkerius) metus</w:t>
      </w:r>
      <w:r>
        <w:rPr>
          <w:rFonts w:ascii="Calibri" w:eastAsia="Calibri" w:hAnsi="Calibri" w:cs="Calibri"/>
          <w:bCs/>
          <w:shd w:val="clear" w:color="auto" w:fill="FFFFFF"/>
        </w:rPr>
        <w:t>*</w:t>
      </w:r>
      <w:r w:rsidRPr="00A13D40">
        <w:rPr>
          <w:rFonts w:ascii="Calibri" w:eastAsia="Calibri" w:hAnsi="Calibri" w:cs="Calibri"/>
          <w:bCs/>
          <w:shd w:val="clear" w:color="auto" w:fill="FFFFFF"/>
        </w:rPr>
        <w:t xml:space="preserve"> iki pasiūlymų pateikimo termino pabaigos </w:t>
      </w:r>
      <w:r w:rsidRPr="00DA6F37">
        <w:rPr>
          <w:rFonts w:ascii="Calibri" w:eastAsia="Calibri" w:hAnsi="Calibri" w:cs="Calibri"/>
          <w:bCs/>
          <w:shd w:val="clear" w:color="auto" w:fill="FFFFFF"/>
        </w:rPr>
        <w:t xml:space="preserve">yra vedęs </w:t>
      </w:r>
      <w:r w:rsidRPr="00DA6F37">
        <w:rPr>
          <w:rFonts w:ascii="Calibri" w:eastAsia="Aptos" w:hAnsi="Calibri" w:cs="Calibri"/>
          <w:bCs/>
        </w:rPr>
        <w:t>arba buvęs lektoriumi</w:t>
      </w:r>
      <w:r w:rsidRPr="00DA6F37">
        <w:rPr>
          <w:rFonts w:ascii="Calibri" w:eastAsia="Calibri" w:hAnsi="Calibri" w:cs="Calibri"/>
          <w:bCs/>
          <w:shd w:val="clear" w:color="auto" w:fill="FFFFFF"/>
        </w:rPr>
        <w:t xml:space="preserve"> </w:t>
      </w:r>
      <w:r w:rsidRPr="007517B9">
        <w:rPr>
          <w:rFonts w:ascii="Calibri" w:eastAsia="Calibri" w:hAnsi="Calibri" w:cs="Calibri"/>
          <w:b/>
          <w:u w:val="single"/>
          <w:shd w:val="clear" w:color="auto" w:fill="FFFFFF"/>
        </w:rPr>
        <w:t>mažiau</w:t>
      </w:r>
      <w:r w:rsidRPr="00193C92">
        <w:rPr>
          <w:rFonts w:ascii="Calibri" w:eastAsia="Calibri" w:hAnsi="Calibri" w:cs="Calibri"/>
          <w:b/>
          <w:shd w:val="clear" w:color="auto" w:fill="FFFFFF"/>
        </w:rPr>
        <w:t xml:space="preserve"> kaip 3 (trijuose) mokymuose</w:t>
      </w:r>
      <w:r w:rsidRPr="00DA6F37">
        <w:rPr>
          <w:rFonts w:ascii="Calibri" w:eastAsia="Calibri" w:hAnsi="Calibri" w:cs="Calibri"/>
          <w:bCs/>
          <w:shd w:val="clear" w:color="auto" w:fill="FFFFFF"/>
        </w:rPr>
        <w:t xml:space="preserve"> </w:t>
      </w:r>
      <w:r w:rsidRPr="00DA6F37">
        <w:rPr>
          <w:rFonts w:ascii="Calibri" w:eastAsia="Aptos" w:hAnsi="Calibri" w:cs="Calibri"/>
          <w:bCs/>
          <w:kern w:val="2"/>
          <w:lang w:eastAsia="en-US"/>
          <w14:ligatures w14:val="standardContextual"/>
        </w:rPr>
        <w:t>(seminaruose</w:t>
      </w:r>
      <w:r w:rsidRPr="00D42E6D">
        <w:rPr>
          <w:rFonts w:ascii="Calibri" w:eastAsia="Aptos" w:hAnsi="Calibri" w:cs="Calibri"/>
          <w:bCs/>
          <w:kern w:val="2"/>
          <w:lang w:eastAsia="en-US"/>
          <w14:ligatures w14:val="standardContextual"/>
        </w:rPr>
        <w:t>, konsultacijose ir kt.)</w:t>
      </w:r>
      <w:r w:rsidRPr="00A13D40">
        <w:rPr>
          <w:rFonts w:ascii="Calibri" w:eastAsia="Calibri" w:hAnsi="Calibri" w:cs="Calibri"/>
          <w:bCs/>
          <w:shd w:val="clear" w:color="auto" w:fill="FFFFFF"/>
        </w:rPr>
        <w:t xml:space="preserve">, kurių </w:t>
      </w:r>
      <w:r>
        <w:rPr>
          <w:rFonts w:ascii="Calibri" w:eastAsia="Calibri" w:hAnsi="Calibri" w:cs="Calibri"/>
          <w:bCs/>
          <w:shd w:val="clear" w:color="auto" w:fill="FFFFFF"/>
        </w:rPr>
        <w:t xml:space="preserve">kiekvieno </w:t>
      </w:r>
      <w:r w:rsidRPr="00A13D40">
        <w:rPr>
          <w:rFonts w:ascii="Calibri" w:eastAsia="Calibri" w:hAnsi="Calibri" w:cs="Calibri"/>
        </w:rPr>
        <w:t>tema</w:t>
      </w:r>
      <w:r>
        <w:rPr>
          <w:rFonts w:ascii="Calibri" w:eastAsia="Calibri" w:hAnsi="Calibri" w:cs="Calibri"/>
        </w:rPr>
        <w:t>**</w:t>
      </w:r>
      <w:r w:rsidRPr="00A13D40">
        <w:rPr>
          <w:rFonts w:ascii="Calibri" w:eastAsia="Calibri" w:hAnsi="Calibri" w:cs="Calibri"/>
        </w:rPr>
        <w:t xml:space="preserve"> susijusi su skaitmeninio raštingumo kompetencijų ugdymu ir kurių </w:t>
      </w:r>
      <w:r w:rsidRPr="00DA6F37">
        <w:rPr>
          <w:rFonts w:ascii="Calibri" w:eastAsia="Calibri" w:hAnsi="Calibri" w:cs="Calibri"/>
          <w:b/>
          <w:bCs/>
        </w:rPr>
        <w:t xml:space="preserve">bendra </w:t>
      </w:r>
      <w:r w:rsidRPr="00DA6F37">
        <w:rPr>
          <w:rFonts w:ascii="Calibri" w:eastAsia="Calibri" w:hAnsi="Calibri" w:cs="Calibri"/>
          <w:b/>
          <w:bCs/>
          <w:shd w:val="clear" w:color="auto" w:fill="FFFFFF"/>
        </w:rPr>
        <w:t xml:space="preserve">trukmė yra </w:t>
      </w:r>
      <w:r w:rsidRPr="007517B9">
        <w:rPr>
          <w:rFonts w:ascii="Calibri" w:eastAsia="Calibri" w:hAnsi="Calibri" w:cs="Calibri"/>
          <w:b/>
          <w:bCs/>
          <w:u w:val="single"/>
          <w:shd w:val="clear" w:color="auto" w:fill="FFFFFF"/>
        </w:rPr>
        <w:t>mažiau</w:t>
      </w:r>
      <w:r w:rsidRPr="00DA6F37">
        <w:rPr>
          <w:rFonts w:ascii="Calibri" w:eastAsia="Calibri" w:hAnsi="Calibri" w:cs="Calibri"/>
          <w:b/>
          <w:bCs/>
          <w:shd w:val="clear" w:color="auto" w:fill="FFFFFF"/>
        </w:rPr>
        <w:t xml:space="preserve"> kaip 80 valandų</w:t>
      </w:r>
      <w:r w:rsidRPr="00DA6F37">
        <w:rPr>
          <w:rFonts w:ascii="Calibri" w:eastAsia="Calibri" w:hAnsi="Calibri" w:cs="Calibri"/>
          <w:bCs/>
          <w:shd w:val="clear" w:color="auto" w:fill="FFFFFF"/>
        </w:rPr>
        <w:t xml:space="preserve"> – papildomi kokybės balai (T) neskiriami;</w:t>
      </w:r>
    </w:p>
    <w:p w14:paraId="712816A1" w14:textId="77777777" w:rsidR="009B1E66" w:rsidRPr="00A15F3B" w:rsidRDefault="009B1E66" w:rsidP="009B1E66">
      <w:pPr>
        <w:jc w:val="both"/>
        <w:rPr>
          <w:rFonts w:ascii="Calibri" w:eastAsia="Calibri" w:hAnsi="Calibri" w:cs="Calibri"/>
          <w:bCs/>
          <w:shd w:val="clear" w:color="auto" w:fill="FFFFFF"/>
        </w:rPr>
      </w:pPr>
      <w:r>
        <w:rPr>
          <w:rFonts w:ascii="Calibri" w:eastAsia="Calibri" w:hAnsi="Calibri" w:cs="Calibri"/>
          <w:bCs/>
          <w:shd w:val="clear" w:color="auto" w:fill="FFFFFF"/>
        </w:rPr>
        <w:t xml:space="preserve">- </w:t>
      </w:r>
      <w:r w:rsidRPr="00A15F3B">
        <w:rPr>
          <w:rFonts w:ascii="Calibri" w:eastAsia="Calibri" w:hAnsi="Calibri" w:cs="Calibri"/>
          <w:bCs/>
          <w:shd w:val="clear" w:color="auto" w:fill="FFFFFF"/>
        </w:rPr>
        <w:t xml:space="preserve">Jeigu </w:t>
      </w:r>
      <w:r>
        <w:rPr>
          <w:rFonts w:ascii="Calibri" w:eastAsia="Calibri" w:hAnsi="Calibri" w:cs="Calibri"/>
          <w:bCs/>
          <w:shd w:val="clear" w:color="auto" w:fill="FFFFFF"/>
        </w:rPr>
        <w:t>t</w:t>
      </w:r>
      <w:r w:rsidRPr="00A15F3B">
        <w:rPr>
          <w:rFonts w:ascii="Calibri" w:eastAsia="Calibri" w:hAnsi="Calibri" w:cs="Calibri"/>
          <w:bCs/>
          <w:shd w:val="clear" w:color="auto" w:fill="FFFFFF"/>
        </w:rPr>
        <w:t xml:space="preserve">iekėjas </w:t>
      </w:r>
      <w:r w:rsidRPr="00A13D40">
        <w:rPr>
          <w:rFonts w:ascii="Calibri" w:eastAsia="Calibri" w:hAnsi="Calibri" w:cs="Calibri"/>
          <w:bCs/>
          <w:shd w:val="clear" w:color="auto" w:fill="FFFFFF"/>
        </w:rPr>
        <w:t xml:space="preserve">pasiūlys specialistą (lektorių), kuris </w:t>
      </w:r>
      <w:r w:rsidRPr="00A13D40">
        <w:rPr>
          <w:rFonts w:ascii="Calibri" w:eastAsia="Calibri" w:hAnsi="Calibri" w:cs="Calibri"/>
          <w:color w:val="000000"/>
          <w:spacing w:val="-5"/>
        </w:rPr>
        <w:t xml:space="preserve">per paskutinius </w:t>
      </w:r>
      <w:r w:rsidRPr="00300097">
        <w:rPr>
          <w:rFonts w:ascii="Calibri" w:eastAsia="Calibri" w:hAnsi="Calibri" w:cs="Calibri"/>
          <w:color w:val="000000"/>
          <w:spacing w:val="-5"/>
        </w:rPr>
        <w:t>5 (penkerius)</w:t>
      </w:r>
      <w:r w:rsidRPr="00A13D40">
        <w:rPr>
          <w:rFonts w:ascii="Calibri" w:eastAsia="Calibri" w:hAnsi="Calibri" w:cs="Calibri"/>
          <w:color w:val="000000"/>
          <w:spacing w:val="-5"/>
        </w:rPr>
        <w:t xml:space="preserve"> metus</w:t>
      </w:r>
      <w:r>
        <w:rPr>
          <w:rFonts w:ascii="Calibri" w:eastAsia="Calibri" w:hAnsi="Calibri" w:cs="Calibri"/>
          <w:color w:val="000000"/>
          <w:spacing w:val="-5"/>
        </w:rPr>
        <w:t>*</w:t>
      </w:r>
      <w:r w:rsidRPr="00A13D40">
        <w:rPr>
          <w:rFonts w:ascii="Calibri" w:eastAsia="Calibri" w:hAnsi="Calibri" w:cs="Calibri"/>
          <w:bCs/>
          <w:shd w:val="clear" w:color="auto" w:fill="FFFFFF"/>
        </w:rPr>
        <w:t xml:space="preserve"> iki pasiūlymų pateikimo termino </w:t>
      </w:r>
      <w:r w:rsidRPr="00300097">
        <w:rPr>
          <w:rFonts w:ascii="Calibri" w:eastAsia="Calibri" w:hAnsi="Calibri" w:cs="Calibri"/>
          <w:bCs/>
          <w:shd w:val="clear" w:color="auto" w:fill="FFFFFF"/>
        </w:rPr>
        <w:t>pabaigos yra vedęs</w:t>
      </w:r>
      <w:r w:rsidRPr="00300097">
        <w:rPr>
          <w:rFonts w:ascii="Calibri" w:eastAsia="Calibri" w:hAnsi="Calibri" w:cs="Calibri"/>
          <w:b/>
          <w:shd w:val="clear" w:color="auto" w:fill="FFFFFF"/>
        </w:rPr>
        <w:t xml:space="preserve"> </w:t>
      </w:r>
      <w:bookmarkStart w:id="99" w:name="_Hlk232082788"/>
      <w:r w:rsidRPr="00300097">
        <w:rPr>
          <w:rFonts w:ascii="Calibri" w:eastAsia="Aptos" w:hAnsi="Calibri" w:cs="Calibri"/>
          <w:bCs/>
        </w:rPr>
        <w:t>arba buvęs lektoriumi</w:t>
      </w:r>
      <w:bookmarkEnd w:id="99"/>
      <w:r w:rsidRPr="00300097">
        <w:rPr>
          <w:rFonts w:ascii="Calibri" w:eastAsia="Calibri" w:hAnsi="Calibri" w:cs="Calibri"/>
          <w:b/>
          <w:shd w:val="clear" w:color="auto" w:fill="FFFFFF"/>
        </w:rPr>
        <w:t xml:space="preserve"> </w:t>
      </w:r>
      <w:r w:rsidRPr="00300097">
        <w:rPr>
          <w:rFonts w:ascii="Calibri" w:eastAsia="Calibri" w:hAnsi="Calibri" w:cs="Calibri"/>
          <w:bCs/>
          <w:shd w:val="clear" w:color="auto" w:fill="FFFFFF"/>
        </w:rPr>
        <w:t>ne mažiau kaip</w:t>
      </w:r>
      <w:r w:rsidRPr="00A15F3B">
        <w:rPr>
          <w:rFonts w:ascii="Calibri" w:eastAsia="Calibri" w:hAnsi="Calibri" w:cs="Calibri"/>
          <w:bCs/>
          <w:shd w:val="clear" w:color="auto" w:fill="FFFFFF"/>
        </w:rPr>
        <w:t xml:space="preserve"> 3 (tri</w:t>
      </w:r>
      <w:r>
        <w:rPr>
          <w:rFonts w:ascii="Calibri" w:eastAsia="Calibri" w:hAnsi="Calibri" w:cs="Calibri"/>
          <w:bCs/>
          <w:shd w:val="clear" w:color="auto" w:fill="FFFFFF"/>
        </w:rPr>
        <w:t>juo</w:t>
      </w:r>
      <w:r w:rsidRPr="00A15F3B">
        <w:rPr>
          <w:rFonts w:ascii="Calibri" w:eastAsia="Calibri" w:hAnsi="Calibri" w:cs="Calibri"/>
          <w:bCs/>
          <w:shd w:val="clear" w:color="auto" w:fill="FFFFFF"/>
        </w:rPr>
        <w:t>s</w:t>
      </w:r>
      <w:r>
        <w:rPr>
          <w:rFonts w:ascii="Calibri" w:eastAsia="Calibri" w:hAnsi="Calibri" w:cs="Calibri"/>
          <w:bCs/>
          <w:shd w:val="clear" w:color="auto" w:fill="FFFFFF"/>
        </w:rPr>
        <w:t>e</w:t>
      </w:r>
      <w:r w:rsidRPr="00A15F3B">
        <w:rPr>
          <w:rFonts w:ascii="Calibri" w:eastAsia="Calibri" w:hAnsi="Calibri" w:cs="Calibri"/>
          <w:bCs/>
          <w:shd w:val="clear" w:color="auto" w:fill="FFFFFF"/>
        </w:rPr>
        <w:t>) mokymu</w:t>
      </w:r>
      <w:r>
        <w:rPr>
          <w:rFonts w:ascii="Calibri" w:eastAsia="Calibri" w:hAnsi="Calibri" w:cs="Calibri"/>
          <w:bCs/>
          <w:shd w:val="clear" w:color="auto" w:fill="FFFFFF"/>
        </w:rPr>
        <w:t>o</w:t>
      </w:r>
      <w:r w:rsidRPr="00A15F3B">
        <w:rPr>
          <w:rFonts w:ascii="Calibri" w:eastAsia="Calibri" w:hAnsi="Calibri" w:cs="Calibri"/>
          <w:bCs/>
          <w:shd w:val="clear" w:color="auto" w:fill="FFFFFF"/>
        </w:rPr>
        <w:t>s</w:t>
      </w:r>
      <w:r>
        <w:rPr>
          <w:rFonts w:ascii="Calibri" w:eastAsia="Calibri" w:hAnsi="Calibri" w:cs="Calibri"/>
          <w:bCs/>
          <w:shd w:val="clear" w:color="auto" w:fill="FFFFFF"/>
        </w:rPr>
        <w:t xml:space="preserve">e </w:t>
      </w:r>
      <w:r w:rsidRPr="00D42E6D">
        <w:rPr>
          <w:rFonts w:ascii="Calibri" w:eastAsia="Aptos" w:hAnsi="Calibri" w:cs="Calibri"/>
          <w:bCs/>
          <w:kern w:val="2"/>
          <w:lang w:eastAsia="en-US"/>
          <w14:ligatures w14:val="standardContextual"/>
        </w:rPr>
        <w:t>(seminaruose, konsultacijose ir kt.)</w:t>
      </w:r>
      <w:r w:rsidRPr="00A15F3B">
        <w:rPr>
          <w:rFonts w:ascii="Calibri" w:eastAsia="Calibri" w:hAnsi="Calibri" w:cs="Calibri"/>
          <w:bCs/>
          <w:shd w:val="clear" w:color="auto" w:fill="FFFFFF"/>
        </w:rPr>
        <w:t xml:space="preserve"> ir </w:t>
      </w:r>
      <w:r w:rsidRPr="00300097">
        <w:rPr>
          <w:rFonts w:ascii="Calibri" w:eastAsia="Calibri" w:hAnsi="Calibri" w:cs="Calibri"/>
          <w:b/>
          <w:shd w:val="clear" w:color="auto" w:fill="FFFFFF"/>
        </w:rPr>
        <w:t xml:space="preserve">bent dalies jų tema** </w:t>
      </w:r>
      <w:r w:rsidRPr="007517B9">
        <w:rPr>
          <w:rFonts w:ascii="Calibri" w:eastAsia="Calibri" w:hAnsi="Calibri" w:cs="Calibri"/>
          <w:b/>
          <w:u w:val="single"/>
          <w:shd w:val="clear" w:color="auto" w:fill="FFFFFF"/>
        </w:rPr>
        <w:t>nėra susijusi</w:t>
      </w:r>
      <w:r w:rsidRPr="00300097">
        <w:rPr>
          <w:rFonts w:ascii="Calibri" w:eastAsia="Calibri" w:hAnsi="Calibri" w:cs="Calibri"/>
          <w:b/>
          <w:shd w:val="clear" w:color="auto" w:fill="FFFFFF"/>
        </w:rPr>
        <w:t xml:space="preserve"> su skaitmeninio raštingumo kompetencijų ugdymu</w:t>
      </w:r>
      <w:r w:rsidRPr="00A15F3B">
        <w:rPr>
          <w:rFonts w:ascii="Calibri" w:eastAsia="Calibri" w:hAnsi="Calibri" w:cs="Calibri"/>
          <w:bCs/>
          <w:shd w:val="clear" w:color="auto" w:fill="FFFFFF"/>
        </w:rPr>
        <w:t>, tokie mokymai</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w:t>
      </w:r>
      <w:r>
        <w:rPr>
          <w:rFonts w:ascii="Calibri" w:eastAsia="Aptos" w:hAnsi="Calibri" w:cs="Calibri"/>
          <w:bCs/>
          <w:kern w:val="2"/>
          <w:lang w:eastAsia="en-US"/>
          <w14:ligatures w14:val="standardContextual"/>
        </w:rPr>
        <w:t>ai</w:t>
      </w:r>
      <w:r w:rsidRPr="00D42E6D">
        <w:rPr>
          <w:rFonts w:ascii="Calibri" w:eastAsia="Aptos" w:hAnsi="Calibri" w:cs="Calibri"/>
          <w:bCs/>
          <w:kern w:val="2"/>
          <w:lang w:eastAsia="en-US"/>
          <w14:ligatures w14:val="standardContextual"/>
        </w:rPr>
        <w:t>, konsultacijos ir kt.)</w:t>
      </w:r>
      <w:r w:rsidRPr="00A15F3B">
        <w:rPr>
          <w:rFonts w:ascii="Calibri" w:eastAsia="Calibri" w:hAnsi="Calibri" w:cs="Calibri"/>
          <w:bCs/>
          <w:shd w:val="clear" w:color="auto" w:fill="FFFFFF"/>
        </w:rPr>
        <w:t xml:space="preserve"> nevertinami ir į mokymų</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w:t>
      </w:r>
      <w:r>
        <w:rPr>
          <w:rFonts w:ascii="Calibri" w:eastAsia="Aptos" w:hAnsi="Calibri" w:cs="Calibri"/>
          <w:bCs/>
          <w:kern w:val="2"/>
          <w:lang w:eastAsia="en-US"/>
          <w14:ligatures w14:val="standardContextual"/>
        </w:rPr>
        <w:t>ų</w:t>
      </w:r>
      <w:r w:rsidRPr="00D42E6D">
        <w:rPr>
          <w:rFonts w:ascii="Calibri" w:eastAsia="Aptos" w:hAnsi="Calibri" w:cs="Calibri"/>
          <w:bCs/>
          <w:kern w:val="2"/>
          <w:lang w:eastAsia="en-US"/>
          <w14:ligatures w14:val="standardContextual"/>
        </w:rPr>
        <w:t>, konsultacij</w:t>
      </w:r>
      <w:r>
        <w:rPr>
          <w:rFonts w:ascii="Calibri" w:eastAsia="Aptos" w:hAnsi="Calibri" w:cs="Calibri"/>
          <w:bCs/>
          <w:kern w:val="2"/>
          <w:lang w:eastAsia="en-US"/>
          <w14:ligatures w14:val="standardContextual"/>
        </w:rPr>
        <w:t>ų</w:t>
      </w:r>
      <w:r w:rsidRPr="00D42E6D">
        <w:rPr>
          <w:rFonts w:ascii="Calibri" w:eastAsia="Aptos" w:hAnsi="Calibri" w:cs="Calibri"/>
          <w:bCs/>
          <w:kern w:val="2"/>
          <w:lang w:eastAsia="en-US"/>
          <w14:ligatures w14:val="standardContextual"/>
        </w:rPr>
        <w:t xml:space="preserve"> ir kt.)</w:t>
      </w:r>
      <w:r w:rsidRPr="00A15F3B">
        <w:rPr>
          <w:rFonts w:ascii="Calibri" w:eastAsia="Calibri" w:hAnsi="Calibri" w:cs="Calibri"/>
          <w:bCs/>
          <w:shd w:val="clear" w:color="auto" w:fill="FFFFFF"/>
        </w:rPr>
        <w:t xml:space="preserve"> skaičių bei bendrą jų trukmę neįskaičiuojami. Jeigu, atmetus reikalavimo neatitinkančius mokymus</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(seminarus, konsultacij</w:t>
      </w:r>
      <w:r>
        <w:rPr>
          <w:rFonts w:ascii="Calibri" w:eastAsia="Aptos" w:hAnsi="Calibri" w:cs="Calibri"/>
          <w:bCs/>
          <w:kern w:val="2"/>
          <w:lang w:eastAsia="en-US"/>
          <w14:ligatures w14:val="standardContextual"/>
        </w:rPr>
        <w:t>as</w:t>
      </w:r>
      <w:r w:rsidRPr="00D42E6D">
        <w:rPr>
          <w:rFonts w:ascii="Calibri" w:eastAsia="Aptos" w:hAnsi="Calibri" w:cs="Calibri"/>
          <w:bCs/>
          <w:kern w:val="2"/>
          <w:lang w:eastAsia="en-US"/>
          <w14:ligatures w14:val="standardContextual"/>
        </w:rPr>
        <w:t xml:space="preserve"> ir kt.)</w:t>
      </w:r>
      <w:r w:rsidRPr="00A15F3B">
        <w:rPr>
          <w:rFonts w:ascii="Calibri" w:eastAsia="Calibri" w:hAnsi="Calibri" w:cs="Calibri"/>
          <w:bCs/>
          <w:shd w:val="clear" w:color="auto" w:fill="FFFFFF"/>
        </w:rPr>
        <w:t xml:space="preserve">, lieka </w:t>
      </w:r>
      <w:r w:rsidRPr="007517B9">
        <w:rPr>
          <w:rFonts w:ascii="Calibri" w:eastAsia="Calibri" w:hAnsi="Calibri" w:cs="Calibri"/>
          <w:b/>
          <w:u w:val="single"/>
          <w:shd w:val="clear" w:color="auto" w:fill="FFFFFF"/>
        </w:rPr>
        <w:t>mažiau</w:t>
      </w:r>
      <w:r w:rsidRPr="007517B9">
        <w:rPr>
          <w:rFonts w:ascii="Calibri" w:eastAsia="Calibri" w:hAnsi="Calibri" w:cs="Calibri"/>
          <w:b/>
          <w:shd w:val="clear" w:color="auto" w:fill="FFFFFF"/>
        </w:rPr>
        <w:t xml:space="preserve"> kaip 3 (trys)</w:t>
      </w:r>
      <w:r w:rsidRPr="00A15F3B">
        <w:rPr>
          <w:rFonts w:ascii="Calibri" w:eastAsia="Calibri" w:hAnsi="Calibri" w:cs="Calibri"/>
          <w:bCs/>
          <w:shd w:val="clear" w:color="auto" w:fill="FFFFFF"/>
        </w:rPr>
        <w:t xml:space="preserve"> </w:t>
      </w:r>
      <w:r>
        <w:rPr>
          <w:rFonts w:ascii="Calibri" w:eastAsia="Calibri" w:hAnsi="Calibri" w:cs="Calibri"/>
          <w:bCs/>
          <w:shd w:val="clear" w:color="auto" w:fill="FFFFFF"/>
        </w:rPr>
        <w:t>reikalavimus atitinkantys</w:t>
      </w:r>
      <w:r w:rsidRPr="00A15F3B">
        <w:rPr>
          <w:rFonts w:ascii="Calibri" w:eastAsia="Calibri" w:hAnsi="Calibri" w:cs="Calibri"/>
          <w:bCs/>
          <w:shd w:val="clear" w:color="auto" w:fill="FFFFFF"/>
        </w:rPr>
        <w:t xml:space="preserve"> mokymai</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w:t>
      </w:r>
      <w:r>
        <w:rPr>
          <w:rFonts w:ascii="Calibri" w:eastAsia="Aptos" w:hAnsi="Calibri" w:cs="Calibri"/>
          <w:bCs/>
          <w:kern w:val="2"/>
          <w:lang w:eastAsia="en-US"/>
          <w14:ligatures w14:val="standardContextual"/>
        </w:rPr>
        <w:t>ai</w:t>
      </w:r>
      <w:r w:rsidRPr="00D42E6D">
        <w:rPr>
          <w:rFonts w:ascii="Calibri" w:eastAsia="Aptos" w:hAnsi="Calibri" w:cs="Calibri"/>
          <w:bCs/>
          <w:kern w:val="2"/>
          <w:lang w:eastAsia="en-US"/>
          <w14:ligatures w14:val="standardContextual"/>
        </w:rPr>
        <w:t>, konsultacijos ir kt.)</w:t>
      </w:r>
      <w:r w:rsidRPr="00A15F3B">
        <w:rPr>
          <w:rFonts w:ascii="Calibri" w:eastAsia="Calibri" w:hAnsi="Calibri" w:cs="Calibri"/>
          <w:bCs/>
          <w:shd w:val="clear" w:color="auto" w:fill="FFFFFF"/>
        </w:rPr>
        <w:t xml:space="preserve"> arba likusių </w:t>
      </w:r>
      <w:r>
        <w:rPr>
          <w:rFonts w:ascii="Calibri" w:eastAsia="Calibri" w:hAnsi="Calibri" w:cs="Calibri"/>
          <w:bCs/>
          <w:shd w:val="clear" w:color="auto" w:fill="FFFFFF"/>
        </w:rPr>
        <w:t>reikalavimus atitinkančių</w:t>
      </w:r>
      <w:r w:rsidRPr="00A15F3B">
        <w:rPr>
          <w:rFonts w:ascii="Calibri" w:eastAsia="Calibri" w:hAnsi="Calibri" w:cs="Calibri"/>
          <w:bCs/>
          <w:shd w:val="clear" w:color="auto" w:fill="FFFFFF"/>
        </w:rPr>
        <w:t xml:space="preserve"> mokymų</w:t>
      </w:r>
      <w:r>
        <w:rPr>
          <w:rFonts w:ascii="Calibri" w:eastAsia="Calibri" w:hAnsi="Calibri" w:cs="Calibri"/>
          <w:bCs/>
          <w:shd w:val="clear" w:color="auto" w:fill="FFFFFF"/>
        </w:rPr>
        <w:t xml:space="preserve"> </w:t>
      </w:r>
      <w:r w:rsidRPr="00D42E6D">
        <w:rPr>
          <w:rFonts w:ascii="Calibri" w:eastAsia="Aptos" w:hAnsi="Calibri" w:cs="Calibri"/>
          <w:bCs/>
          <w:kern w:val="2"/>
          <w:lang w:eastAsia="en-US"/>
          <w14:ligatures w14:val="standardContextual"/>
        </w:rPr>
        <w:t>(seminar</w:t>
      </w:r>
      <w:r>
        <w:rPr>
          <w:rFonts w:ascii="Calibri" w:eastAsia="Aptos" w:hAnsi="Calibri" w:cs="Calibri"/>
          <w:bCs/>
          <w:kern w:val="2"/>
          <w:lang w:eastAsia="en-US"/>
          <w14:ligatures w14:val="standardContextual"/>
        </w:rPr>
        <w:t>ų</w:t>
      </w:r>
      <w:r w:rsidRPr="00D42E6D">
        <w:rPr>
          <w:rFonts w:ascii="Calibri" w:eastAsia="Aptos" w:hAnsi="Calibri" w:cs="Calibri"/>
          <w:bCs/>
          <w:kern w:val="2"/>
          <w:lang w:eastAsia="en-US"/>
          <w14:ligatures w14:val="standardContextual"/>
        </w:rPr>
        <w:t>, konsultacij</w:t>
      </w:r>
      <w:r>
        <w:rPr>
          <w:rFonts w:ascii="Calibri" w:eastAsia="Aptos" w:hAnsi="Calibri" w:cs="Calibri"/>
          <w:bCs/>
          <w:kern w:val="2"/>
          <w:lang w:eastAsia="en-US"/>
          <w14:ligatures w14:val="standardContextual"/>
        </w:rPr>
        <w:t>ų</w:t>
      </w:r>
      <w:r w:rsidRPr="00D42E6D">
        <w:rPr>
          <w:rFonts w:ascii="Calibri" w:eastAsia="Aptos" w:hAnsi="Calibri" w:cs="Calibri"/>
          <w:bCs/>
          <w:kern w:val="2"/>
          <w:lang w:eastAsia="en-US"/>
          <w14:ligatures w14:val="standardContextual"/>
        </w:rPr>
        <w:t xml:space="preserve"> ir kt.)</w:t>
      </w:r>
      <w:r w:rsidRPr="00A15F3B">
        <w:rPr>
          <w:rFonts w:ascii="Calibri" w:eastAsia="Calibri" w:hAnsi="Calibri" w:cs="Calibri"/>
          <w:bCs/>
          <w:shd w:val="clear" w:color="auto" w:fill="FFFFFF"/>
        </w:rPr>
        <w:t xml:space="preserve"> bendra trukmė yra </w:t>
      </w:r>
      <w:r w:rsidRPr="007517B9">
        <w:rPr>
          <w:rFonts w:ascii="Calibri" w:eastAsia="Calibri" w:hAnsi="Calibri" w:cs="Calibri"/>
          <w:b/>
          <w:u w:val="single"/>
          <w:shd w:val="clear" w:color="auto" w:fill="FFFFFF"/>
        </w:rPr>
        <w:t>mažesnė</w:t>
      </w:r>
      <w:r w:rsidRPr="007517B9">
        <w:rPr>
          <w:rFonts w:ascii="Calibri" w:eastAsia="Calibri" w:hAnsi="Calibri" w:cs="Calibri"/>
          <w:b/>
          <w:shd w:val="clear" w:color="auto" w:fill="FFFFFF"/>
        </w:rPr>
        <w:t xml:space="preserve"> kaip 80 valandų</w:t>
      </w:r>
      <w:r w:rsidRPr="00A15F3B">
        <w:rPr>
          <w:rFonts w:ascii="Calibri" w:eastAsia="Calibri" w:hAnsi="Calibri" w:cs="Calibri"/>
          <w:bCs/>
          <w:shd w:val="clear" w:color="auto" w:fill="FFFFFF"/>
        </w:rPr>
        <w:t xml:space="preserve"> – papildomi kokybės balai (T) neskiriami</w:t>
      </w:r>
      <w:r>
        <w:rPr>
          <w:rFonts w:ascii="Calibri" w:eastAsia="Calibri" w:hAnsi="Calibri" w:cs="Calibri"/>
          <w:bCs/>
          <w:shd w:val="clear" w:color="auto" w:fill="FFFFFF"/>
        </w:rPr>
        <w:t>;</w:t>
      </w:r>
    </w:p>
    <w:p w14:paraId="29F91A46" w14:textId="77777777" w:rsidR="009B1E66" w:rsidRPr="00F35086" w:rsidRDefault="009B1E66" w:rsidP="009B1E66">
      <w:pPr>
        <w:jc w:val="both"/>
        <w:rPr>
          <w:rFonts w:ascii="Calibri" w:eastAsia="Calibri" w:hAnsi="Calibri" w:cs="Calibri"/>
          <w:bCs/>
          <w:shd w:val="clear" w:color="auto" w:fill="FFFFFF"/>
        </w:rPr>
      </w:pPr>
      <w:r w:rsidRPr="00A40EFF">
        <w:rPr>
          <w:rFonts w:ascii="Calibri" w:eastAsia="Calibri" w:hAnsi="Calibri" w:cs="Calibri"/>
          <w:bCs/>
          <w:shd w:val="clear" w:color="auto" w:fill="FFFFFF"/>
        </w:rPr>
        <w:t xml:space="preserve">- Jei tiekėjas pasiūlys specialistą (lektorių), kuris </w:t>
      </w:r>
      <w:r w:rsidRPr="00A40EFF">
        <w:rPr>
          <w:rFonts w:ascii="Calibri" w:eastAsia="Calibri" w:hAnsi="Calibri" w:cs="Calibri"/>
          <w:color w:val="000000"/>
          <w:spacing w:val="-5"/>
        </w:rPr>
        <w:t xml:space="preserve">per paskutinius </w:t>
      </w:r>
      <w:r w:rsidRPr="00F00ADE">
        <w:rPr>
          <w:rFonts w:ascii="Calibri" w:eastAsia="Calibri" w:hAnsi="Calibri" w:cs="Calibri"/>
          <w:color w:val="000000"/>
          <w:spacing w:val="-5"/>
        </w:rPr>
        <w:t>5 (penkerius)</w:t>
      </w:r>
      <w:r w:rsidRPr="00A40EFF">
        <w:rPr>
          <w:rFonts w:ascii="Calibri" w:eastAsia="Calibri" w:hAnsi="Calibri" w:cs="Calibri"/>
          <w:color w:val="000000"/>
          <w:spacing w:val="-5"/>
        </w:rPr>
        <w:t xml:space="preserve"> metus</w:t>
      </w:r>
      <w:r>
        <w:rPr>
          <w:rFonts w:ascii="Calibri" w:eastAsia="Calibri" w:hAnsi="Calibri" w:cs="Calibri"/>
          <w:color w:val="000000"/>
          <w:spacing w:val="-5"/>
        </w:rPr>
        <w:t>*</w:t>
      </w:r>
      <w:r w:rsidRPr="00A40EFF">
        <w:rPr>
          <w:rFonts w:ascii="Calibri" w:eastAsia="Calibri" w:hAnsi="Calibri" w:cs="Calibri"/>
          <w:bCs/>
          <w:shd w:val="clear" w:color="auto" w:fill="FFFFFF"/>
        </w:rPr>
        <w:t xml:space="preserve"> iki pasiūlymų pateikimo termino pabaigos yra vedęs</w:t>
      </w:r>
      <w:r>
        <w:rPr>
          <w:rFonts w:ascii="Calibri" w:eastAsia="Calibri" w:hAnsi="Calibri" w:cs="Calibri"/>
          <w:bCs/>
          <w:shd w:val="clear" w:color="auto" w:fill="FFFFFF"/>
        </w:rPr>
        <w:t xml:space="preserve"> </w:t>
      </w:r>
      <w:r w:rsidRPr="00CB1A99">
        <w:rPr>
          <w:rFonts w:ascii="Calibri" w:eastAsia="Aptos" w:hAnsi="Calibri" w:cs="Calibri"/>
          <w:bCs/>
        </w:rPr>
        <w:t>arba buvęs lektoriumi</w:t>
      </w:r>
      <w:r w:rsidRPr="00A40EFF">
        <w:rPr>
          <w:rFonts w:ascii="Calibri" w:eastAsia="Calibri" w:hAnsi="Calibri" w:cs="Calibri"/>
          <w:bCs/>
          <w:shd w:val="clear" w:color="auto" w:fill="FFFFFF"/>
        </w:rPr>
        <w:t xml:space="preserve"> </w:t>
      </w:r>
      <w:r w:rsidRPr="008E138C">
        <w:rPr>
          <w:rFonts w:ascii="Calibri" w:eastAsia="Calibri" w:hAnsi="Calibri" w:cs="Calibri"/>
          <w:b/>
          <w:shd w:val="clear" w:color="auto" w:fill="FFFFFF"/>
        </w:rPr>
        <w:t>ne mažiau kaip 3 (tri</w:t>
      </w:r>
      <w:r>
        <w:rPr>
          <w:rFonts w:ascii="Calibri" w:eastAsia="Calibri" w:hAnsi="Calibri" w:cs="Calibri"/>
          <w:b/>
          <w:shd w:val="clear" w:color="auto" w:fill="FFFFFF"/>
        </w:rPr>
        <w:t>juo</w:t>
      </w:r>
      <w:r w:rsidRPr="008E138C">
        <w:rPr>
          <w:rFonts w:ascii="Calibri" w:eastAsia="Calibri" w:hAnsi="Calibri" w:cs="Calibri"/>
          <w:b/>
          <w:shd w:val="clear" w:color="auto" w:fill="FFFFFF"/>
        </w:rPr>
        <w:t>s</w:t>
      </w:r>
      <w:r>
        <w:rPr>
          <w:rFonts w:ascii="Calibri" w:eastAsia="Calibri" w:hAnsi="Calibri" w:cs="Calibri"/>
          <w:b/>
          <w:shd w:val="clear" w:color="auto" w:fill="FFFFFF"/>
        </w:rPr>
        <w:t>e</w:t>
      </w:r>
      <w:r w:rsidRPr="008E138C">
        <w:rPr>
          <w:rFonts w:ascii="Calibri" w:eastAsia="Calibri" w:hAnsi="Calibri" w:cs="Calibri"/>
          <w:b/>
          <w:shd w:val="clear" w:color="auto" w:fill="FFFFFF"/>
        </w:rPr>
        <w:t>)</w:t>
      </w:r>
      <w:r w:rsidRPr="00A40EFF">
        <w:rPr>
          <w:rFonts w:ascii="Calibri" w:eastAsia="Calibri" w:hAnsi="Calibri" w:cs="Calibri"/>
          <w:bCs/>
          <w:shd w:val="clear" w:color="auto" w:fill="FFFFFF"/>
        </w:rPr>
        <w:t xml:space="preserve"> mokymu</w:t>
      </w:r>
      <w:r>
        <w:rPr>
          <w:rFonts w:ascii="Calibri" w:eastAsia="Calibri" w:hAnsi="Calibri" w:cs="Calibri"/>
          <w:bCs/>
          <w:shd w:val="clear" w:color="auto" w:fill="FFFFFF"/>
        </w:rPr>
        <w:t>o</w:t>
      </w:r>
      <w:r w:rsidRPr="00A40EFF">
        <w:rPr>
          <w:rFonts w:ascii="Calibri" w:eastAsia="Calibri" w:hAnsi="Calibri" w:cs="Calibri"/>
          <w:bCs/>
          <w:shd w:val="clear" w:color="auto" w:fill="FFFFFF"/>
        </w:rPr>
        <w:t>s</w:t>
      </w:r>
      <w:r>
        <w:rPr>
          <w:rFonts w:ascii="Calibri" w:eastAsia="Calibri" w:hAnsi="Calibri" w:cs="Calibri"/>
          <w:bCs/>
          <w:shd w:val="clear" w:color="auto" w:fill="FFFFFF"/>
        </w:rPr>
        <w:t xml:space="preserve">e </w:t>
      </w:r>
      <w:bookmarkStart w:id="100" w:name="_Hlk232082712"/>
      <w:r w:rsidRPr="00D42E6D">
        <w:rPr>
          <w:rFonts w:ascii="Calibri" w:eastAsia="Aptos" w:hAnsi="Calibri" w:cs="Calibri"/>
          <w:bCs/>
          <w:kern w:val="2"/>
          <w:lang w:eastAsia="en-US"/>
          <w14:ligatures w14:val="standardContextual"/>
        </w:rPr>
        <w:t>(seminaruose, konsultacijose ir kt.)</w:t>
      </w:r>
      <w:bookmarkEnd w:id="100"/>
      <w:r w:rsidRPr="00A40EFF">
        <w:rPr>
          <w:rFonts w:ascii="Calibri" w:eastAsia="Calibri" w:hAnsi="Calibri" w:cs="Calibri"/>
          <w:bCs/>
          <w:shd w:val="clear" w:color="auto" w:fill="FFFFFF"/>
        </w:rPr>
        <w:t xml:space="preserve">, kurių </w:t>
      </w:r>
      <w:r>
        <w:rPr>
          <w:rFonts w:ascii="Calibri" w:eastAsia="Calibri" w:hAnsi="Calibri" w:cs="Calibri"/>
          <w:bCs/>
          <w:shd w:val="clear" w:color="auto" w:fill="FFFFFF"/>
        </w:rPr>
        <w:t xml:space="preserve">kiekvieno </w:t>
      </w:r>
      <w:r w:rsidRPr="00A40EFF">
        <w:rPr>
          <w:rFonts w:ascii="Calibri" w:eastAsia="Calibri" w:hAnsi="Calibri" w:cs="Calibri"/>
        </w:rPr>
        <w:t>tema</w:t>
      </w:r>
      <w:r>
        <w:rPr>
          <w:rFonts w:ascii="Calibri" w:eastAsia="Calibri" w:hAnsi="Calibri" w:cs="Calibri"/>
        </w:rPr>
        <w:t>**</w:t>
      </w:r>
      <w:r w:rsidRPr="00A40EFF">
        <w:rPr>
          <w:rFonts w:ascii="Calibri" w:eastAsia="Calibri" w:hAnsi="Calibri" w:cs="Calibri"/>
        </w:rPr>
        <w:t xml:space="preserve"> susijusi su skaitmeninio raštingumo kompetencijų ugdymu ir kurių</w:t>
      </w:r>
      <w:r w:rsidRPr="00A40EFF">
        <w:rPr>
          <w:rFonts w:ascii="Calibri" w:eastAsia="Calibri" w:hAnsi="Calibri" w:cs="Calibri"/>
          <w:bCs/>
          <w:shd w:val="clear" w:color="auto" w:fill="FFFFFF"/>
        </w:rPr>
        <w:t xml:space="preserve"> </w:t>
      </w:r>
      <w:r w:rsidRPr="008B2FB9">
        <w:rPr>
          <w:rFonts w:ascii="Calibri" w:eastAsia="Calibri" w:hAnsi="Calibri" w:cs="Calibri"/>
          <w:b/>
          <w:shd w:val="clear" w:color="auto" w:fill="FFFFFF"/>
        </w:rPr>
        <w:t xml:space="preserve">bendra </w:t>
      </w:r>
      <w:r w:rsidRPr="00F00ADE">
        <w:rPr>
          <w:rFonts w:ascii="Calibri" w:eastAsia="Calibri" w:hAnsi="Calibri" w:cs="Calibri"/>
          <w:b/>
          <w:shd w:val="clear" w:color="auto" w:fill="FFFFFF"/>
        </w:rPr>
        <w:t xml:space="preserve">trukmė  yra 80 </w:t>
      </w:r>
      <w:r w:rsidRPr="00F35086">
        <w:rPr>
          <w:rFonts w:ascii="Calibri" w:eastAsia="Calibri" w:hAnsi="Calibri" w:cs="Calibri"/>
          <w:b/>
          <w:shd w:val="clear" w:color="auto" w:fill="FFFFFF"/>
        </w:rPr>
        <w:t>valandų ar daugiau</w:t>
      </w:r>
      <w:r w:rsidRPr="00F35086">
        <w:rPr>
          <w:rFonts w:ascii="Calibri" w:eastAsia="Calibri" w:hAnsi="Calibri" w:cs="Calibri"/>
          <w:bCs/>
          <w:shd w:val="clear" w:color="auto" w:fill="FFFFFF"/>
        </w:rPr>
        <w:t xml:space="preserve"> – skiriama 5 papildomi kokybės balai (T).</w:t>
      </w:r>
    </w:p>
    <w:p w14:paraId="5471A59A" w14:textId="77777777" w:rsidR="009B1E66" w:rsidRPr="00003B09" w:rsidRDefault="009B1E66" w:rsidP="009B1E66">
      <w:pPr>
        <w:pStyle w:val="Betarp"/>
        <w:spacing w:line="276" w:lineRule="auto"/>
        <w:jc w:val="both"/>
        <w:rPr>
          <w:rFonts w:ascii="Calibri" w:hAnsi="Calibri" w:cs="Calibri"/>
        </w:rPr>
      </w:pPr>
      <w:r w:rsidRPr="00F35086">
        <w:rPr>
          <w:rFonts w:ascii="Calibri" w:eastAsia="Calibri" w:hAnsi="Calibri" w:cs="Calibri"/>
          <w:bCs/>
          <w:shd w:val="clear" w:color="auto" w:fill="FFFFFF"/>
        </w:rPr>
        <w:t>*</w:t>
      </w:r>
      <w:r w:rsidRPr="00F35086">
        <w:rPr>
          <w:rFonts w:ascii="Calibri" w:hAnsi="Calibri" w:cs="Calibri"/>
        </w:rPr>
        <w:t xml:space="preserve"> </w:t>
      </w:r>
      <w:r w:rsidRPr="00B47700">
        <w:rPr>
          <w:rFonts w:ascii="Calibri" w:hAnsi="Calibri" w:cs="Calibri"/>
          <w:i/>
          <w:iCs/>
        </w:rPr>
        <w:t>Jei mokymai buvo pradėti anksčiau nei per paskutinius 5 (penkerius) metus iki pasiūlymų pateikimo termino pabaigos, bet baigti per paskutinius 5 metus (penkerius) iki pasiūlymų pateikimo termino pabaigos, tokių mokymų terminas laikomas atitinkančiu reikalavimus.</w:t>
      </w:r>
    </w:p>
    <w:p w14:paraId="26EAEB4D" w14:textId="77777777" w:rsidR="009B1E66" w:rsidRDefault="009B1E66" w:rsidP="009B1E66">
      <w:pPr>
        <w:spacing w:after="0"/>
        <w:jc w:val="both"/>
        <w:rPr>
          <w:rFonts w:ascii="Calibri" w:eastAsia="Calibri" w:hAnsi="Calibri" w:cs="Calibri"/>
          <w:bCs/>
          <w:shd w:val="clear" w:color="auto" w:fill="FFFFFF"/>
        </w:rPr>
      </w:pPr>
    </w:p>
    <w:p w14:paraId="1D51A119" w14:textId="77777777" w:rsidR="009B1E66" w:rsidRPr="0015566E" w:rsidRDefault="009B1E66" w:rsidP="009B1E66">
      <w:pPr>
        <w:spacing w:after="0"/>
        <w:jc w:val="both"/>
        <w:rPr>
          <w:rFonts w:ascii="Calibri" w:hAnsi="Calibri" w:cs="Calibri"/>
          <w:i/>
          <w:iCs/>
          <w:color w:val="000000"/>
        </w:rPr>
      </w:pPr>
      <w:r w:rsidRPr="00DE63BF">
        <w:rPr>
          <w:rFonts w:ascii="Calibri" w:hAnsi="Calibri" w:cs="Calibri"/>
          <w:i/>
          <w:iCs/>
          <w:color w:val="000000"/>
        </w:rPr>
        <w:t>**</w:t>
      </w:r>
      <w:r>
        <w:rPr>
          <w:rFonts w:ascii="Calibri" w:hAnsi="Calibri" w:cs="Calibri"/>
          <w:i/>
          <w:iCs/>
          <w:color w:val="000000"/>
        </w:rPr>
        <w:t xml:space="preserve"> </w:t>
      </w:r>
      <w:r w:rsidRPr="00DE63BF">
        <w:rPr>
          <w:rFonts w:ascii="Calibri" w:hAnsi="Calibri" w:cs="Calibri"/>
          <w:i/>
          <w:iCs/>
          <w:color w:val="000000"/>
        </w:rPr>
        <w:t xml:space="preserve"> </w:t>
      </w:r>
      <w:r>
        <w:rPr>
          <w:rFonts w:ascii="Calibri" w:hAnsi="Calibri" w:cs="Calibri"/>
          <w:i/>
          <w:iCs/>
        </w:rPr>
        <w:t>M</w:t>
      </w:r>
      <w:r w:rsidRPr="00686A5F">
        <w:rPr>
          <w:rFonts w:ascii="Calibri" w:hAnsi="Calibri" w:cs="Calibri"/>
          <w:i/>
          <w:iCs/>
          <w:color w:val="000000"/>
        </w:rPr>
        <w:t xml:space="preserve">okymai </w:t>
      </w:r>
      <w:r w:rsidRPr="00686A5F">
        <w:rPr>
          <w:rFonts w:ascii="Calibri" w:hAnsi="Calibri" w:cs="Calibri"/>
          <w:i/>
          <w:iCs/>
        </w:rPr>
        <w:t>(seminarai, konsultacijos ar kt.)</w:t>
      </w:r>
      <w:r w:rsidRPr="00686A5F">
        <w:rPr>
          <w:rFonts w:ascii="Calibri" w:hAnsi="Calibri" w:cs="Calibri"/>
          <w:i/>
          <w:iCs/>
          <w:color w:val="000000"/>
        </w:rPr>
        <w:t xml:space="preserve">, </w:t>
      </w:r>
      <w:r w:rsidRPr="00686A5F">
        <w:rPr>
          <w:rFonts w:ascii="Calibri" w:eastAsia="Calibri" w:hAnsi="Calibri" w:cs="Calibri"/>
          <w:bCs/>
          <w:i/>
          <w:iCs/>
          <w:shd w:val="clear" w:color="auto" w:fill="FFFFFF"/>
        </w:rPr>
        <w:t xml:space="preserve">kurių </w:t>
      </w:r>
      <w:r w:rsidRPr="00686A5F">
        <w:rPr>
          <w:rFonts w:ascii="Calibri" w:eastAsia="Calibri" w:hAnsi="Calibri" w:cs="Calibri"/>
          <w:i/>
          <w:iCs/>
        </w:rPr>
        <w:t>tema susijusi su skaitmeninio raštingumo kompetencijų ugdymu,</w:t>
      </w:r>
      <w:r w:rsidRPr="00686A5F">
        <w:rPr>
          <w:rFonts w:ascii="Calibri" w:hAnsi="Calibri" w:cs="Calibri"/>
          <w:i/>
          <w:iCs/>
          <w:color w:val="000000"/>
        </w:rPr>
        <w:t xml:space="preserve"> </w:t>
      </w:r>
      <w:r w:rsidRPr="00B13DA5">
        <w:rPr>
          <w:rFonts w:ascii="Calibri" w:hAnsi="Calibri" w:cs="Calibri"/>
          <w:i/>
          <w:iCs/>
          <w:color w:val="000000"/>
        </w:rPr>
        <w:t xml:space="preserve">bus laikomi tinkamais ir užskaitomi, jeigu specialistas (lektorius) yra vedęs mokymus </w:t>
      </w:r>
      <w:r w:rsidRPr="00B13DA5">
        <w:rPr>
          <w:rFonts w:ascii="Calibri" w:hAnsi="Calibri" w:cs="Calibri"/>
          <w:i/>
          <w:iCs/>
        </w:rPr>
        <w:t>(seminarus, konsultacijas ar kt.)</w:t>
      </w:r>
      <w:r w:rsidRPr="00B13DA5">
        <w:rPr>
          <w:rFonts w:ascii="Calibri" w:hAnsi="Calibri" w:cs="Calibri"/>
          <w:i/>
          <w:iCs/>
          <w:color w:val="000000"/>
        </w:rPr>
        <w:t xml:space="preserve"> bent viena iš sričių, nurodytų Lietuvos Respublikos švietimo ir mokslo ministro 2007 m. kovo 29 d. įsakyme Nr. ISAK-555 „Dėl reikalavimų mokytojų ir pagalbos mokiniui specialistų skaitmeninio raštingumo programoms aprašo patvirtinimo“ 1 priede. Pažymėtina, kad šiuo atveju nėra reikalaujama, kad specialistas (lektorius) būtų vedęs identiško pavadinimo mokymus </w:t>
      </w:r>
      <w:r w:rsidRPr="00B13DA5">
        <w:rPr>
          <w:rFonts w:ascii="Calibri" w:hAnsi="Calibri" w:cs="Calibri"/>
          <w:i/>
          <w:iCs/>
        </w:rPr>
        <w:t>(</w:t>
      </w:r>
      <w:r w:rsidRPr="00686A5F">
        <w:rPr>
          <w:rFonts w:ascii="Calibri" w:hAnsi="Calibri" w:cs="Calibri"/>
          <w:i/>
          <w:iCs/>
        </w:rPr>
        <w:t>seminar</w:t>
      </w:r>
      <w:r>
        <w:rPr>
          <w:rFonts w:ascii="Calibri" w:hAnsi="Calibri" w:cs="Calibri"/>
          <w:i/>
          <w:iCs/>
        </w:rPr>
        <w:t>us</w:t>
      </w:r>
      <w:r w:rsidRPr="00686A5F">
        <w:rPr>
          <w:rFonts w:ascii="Calibri" w:hAnsi="Calibri" w:cs="Calibri"/>
          <w:i/>
          <w:iCs/>
        </w:rPr>
        <w:t xml:space="preserve">, </w:t>
      </w:r>
      <w:r w:rsidRPr="00B13DA5">
        <w:rPr>
          <w:rFonts w:ascii="Calibri" w:hAnsi="Calibri" w:cs="Calibri"/>
          <w:i/>
          <w:iCs/>
        </w:rPr>
        <w:t>konsultacijas ar kt.)</w:t>
      </w:r>
      <w:r w:rsidRPr="00B13DA5">
        <w:rPr>
          <w:rFonts w:ascii="Calibri" w:hAnsi="Calibri" w:cs="Calibri"/>
          <w:i/>
          <w:iCs/>
          <w:color w:val="000000"/>
        </w:rPr>
        <w:t xml:space="preserve"> – pakanka, kad jo vykdytų mokymų </w:t>
      </w:r>
      <w:r w:rsidRPr="00B13DA5">
        <w:rPr>
          <w:rFonts w:ascii="Calibri" w:hAnsi="Calibri" w:cs="Calibri"/>
          <w:i/>
          <w:iCs/>
        </w:rPr>
        <w:t>(seminarų, konsultacijų ar kt</w:t>
      </w:r>
      <w:r w:rsidRPr="0015566E">
        <w:rPr>
          <w:rFonts w:ascii="Calibri" w:hAnsi="Calibri" w:cs="Calibri"/>
          <w:i/>
          <w:iCs/>
        </w:rPr>
        <w:t>.)</w:t>
      </w:r>
      <w:r w:rsidRPr="0015566E">
        <w:rPr>
          <w:rFonts w:ascii="Calibri" w:hAnsi="Calibri" w:cs="Calibri"/>
          <w:i/>
          <w:iCs/>
          <w:color w:val="000000"/>
        </w:rPr>
        <w:t xml:space="preserve"> turinys atitiktų bent vieną iš minėtame įsakyme apibrėžtų teminių sričių. Tokie mokymai </w:t>
      </w:r>
      <w:r w:rsidRPr="0015566E">
        <w:rPr>
          <w:rFonts w:ascii="Calibri" w:hAnsi="Calibri" w:cs="Calibri"/>
          <w:i/>
          <w:iCs/>
        </w:rPr>
        <w:t>(seminarai, konsultacijos ar kt.)</w:t>
      </w:r>
      <w:r w:rsidRPr="0015566E">
        <w:rPr>
          <w:rFonts w:ascii="Calibri" w:hAnsi="Calibri" w:cs="Calibri"/>
          <w:i/>
          <w:iCs/>
          <w:color w:val="000000"/>
        </w:rPr>
        <w:t xml:space="preserve"> laikomi atitinkančiais  sritį, nepriklausomai nuo mokymų </w:t>
      </w:r>
      <w:r w:rsidRPr="0015566E">
        <w:rPr>
          <w:rFonts w:ascii="Calibri" w:hAnsi="Calibri" w:cs="Calibri"/>
          <w:i/>
          <w:iCs/>
        </w:rPr>
        <w:t>(seminarai, konsultacijos ar kt.)</w:t>
      </w:r>
      <w:r w:rsidRPr="0015566E">
        <w:rPr>
          <w:rFonts w:ascii="Calibri" w:hAnsi="Calibri" w:cs="Calibri"/>
          <w:i/>
          <w:iCs/>
          <w:color w:val="000000"/>
        </w:rPr>
        <w:t xml:space="preserve"> pavadinimo ar formos, jei jų turinys yra susijęs su nurodytomis sritimis.</w:t>
      </w:r>
    </w:p>
    <w:p w14:paraId="5F9DF16E" w14:textId="77777777" w:rsidR="009B1E66" w:rsidRPr="006F12FD" w:rsidRDefault="009B1E66" w:rsidP="009B1E66">
      <w:pPr>
        <w:shd w:val="clear" w:color="auto" w:fill="FFFFFF"/>
        <w:tabs>
          <w:tab w:val="left" w:pos="709"/>
        </w:tabs>
        <w:spacing w:before="120" w:line="300" w:lineRule="atLeast"/>
        <w:jc w:val="both"/>
        <w:rPr>
          <w:rFonts w:ascii="Calibri" w:hAnsi="Calibri" w:cs="Calibri"/>
          <w:i/>
          <w:color w:val="000000"/>
          <w:spacing w:val="-5"/>
        </w:rPr>
      </w:pPr>
      <w:r w:rsidRPr="0015566E">
        <w:rPr>
          <w:rFonts w:ascii="Calibri" w:hAnsi="Calibri" w:cs="Calibri"/>
          <w:i/>
          <w:color w:val="000000"/>
          <w:spacing w:val="-5"/>
        </w:rPr>
        <w:t>Pastabos:</w:t>
      </w:r>
    </w:p>
    <w:p w14:paraId="4943EF63" w14:textId="77777777" w:rsidR="009B1E66" w:rsidRPr="00300B91" w:rsidRDefault="009B1E66" w:rsidP="00C57128">
      <w:pPr>
        <w:pStyle w:val="Sraopastraipa"/>
        <w:numPr>
          <w:ilvl w:val="0"/>
          <w:numId w:val="28"/>
        </w:numPr>
        <w:shd w:val="clear" w:color="auto" w:fill="FFFFFF"/>
        <w:tabs>
          <w:tab w:val="left" w:pos="284"/>
          <w:tab w:val="left" w:pos="1418"/>
        </w:tabs>
        <w:spacing w:after="0"/>
        <w:ind w:left="0" w:firstLine="0"/>
        <w:jc w:val="both"/>
        <w:rPr>
          <w:rFonts w:ascii="Calibri" w:hAnsi="Calibri" w:cs="Calibri"/>
          <w:i/>
          <w:iCs/>
          <w:color w:val="000000"/>
        </w:rPr>
      </w:pPr>
      <w:r w:rsidRPr="006F12FD">
        <w:rPr>
          <w:rFonts w:ascii="Calibri" w:hAnsi="Calibri" w:cs="Calibri"/>
          <w:i/>
          <w:iCs/>
          <w:color w:val="000000"/>
        </w:rPr>
        <w:t>Specialiųj</w:t>
      </w:r>
      <w:r w:rsidRPr="00977D68">
        <w:rPr>
          <w:rFonts w:ascii="Calibri" w:hAnsi="Calibri" w:cs="Calibri"/>
          <w:i/>
          <w:iCs/>
          <w:color w:val="000000"/>
        </w:rPr>
        <w:t>ų pirkimo sąlygų 11 priede nurodytas specialistas (lektorius), jei už jį  bus skirti kokybės balai, turės būti nurodytas Tiekėjo specialistų, atsakingų už sutarties vykdymą sąraše (</w:t>
      </w:r>
      <w:r w:rsidRPr="00300B91">
        <w:rPr>
          <w:rFonts w:ascii="Calibri" w:hAnsi="Calibri" w:cs="Calibri"/>
          <w:i/>
          <w:iCs/>
          <w:color w:val="000000"/>
        </w:rPr>
        <w:t>specialiųjų pirkimo sąlygų 10 priedas), kaip siūlomas specialiųjų pirkimo sąlygų 4 priedo 3.1.1 p. pozicijai.</w:t>
      </w:r>
    </w:p>
    <w:p w14:paraId="4E438E6B" w14:textId="757948DD" w:rsidR="009B1E66" w:rsidRPr="00300B91" w:rsidRDefault="00B35C28" w:rsidP="00C57128">
      <w:pPr>
        <w:pStyle w:val="Sraopastraipa"/>
        <w:numPr>
          <w:ilvl w:val="0"/>
          <w:numId w:val="28"/>
        </w:numPr>
        <w:shd w:val="clear" w:color="auto" w:fill="FFFFFF"/>
        <w:tabs>
          <w:tab w:val="left" w:pos="284"/>
        </w:tabs>
        <w:spacing w:after="0"/>
        <w:ind w:hanging="720"/>
        <w:jc w:val="both"/>
        <w:rPr>
          <w:rFonts w:ascii="Calibri" w:hAnsi="Calibri" w:cs="Calibri"/>
          <w:i/>
          <w:iCs/>
          <w:color w:val="000000"/>
        </w:rPr>
      </w:pPr>
      <w:r w:rsidRPr="00300B91">
        <w:rPr>
          <w:rFonts w:ascii="Calibri" w:hAnsi="Calibri" w:cs="Calibri"/>
          <w:i/>
          <w:iCs/>
          <w:color w:val="000000"/>
        </w:rPr>
        <w:t>Perkančioji organizacija vertins reikšmę, apskaičiuotą pagal tiekėjo pateiktus duomenis.</w:t>
      </w:r>
    </w:p>
    <w:p w14:paraId="10BB7677" w14:textId="77777777" w:rsidR="009B1E66" w:rsidRPr="00300B91" w:rsidRDefault="009B1E66" w:rsidP="00300B91">
      <w:pPr>
        <w:shd w:val="clear" w:color="auto" w:fill="FFFFFF"/>
        <w:tabs>
          <w:tab w:val="left" w:pos="709"/>
        </w:tabs>
        <w:spacing w:before="120" w:after="0"/>
        <w:jc w:val="both"/>
        <w:rPr>
          <w:rFonts w:ascii="Calibri" w:hAnsi="Calibri" w:cs="Calibri"/>
          <w:i/>
          <w:color w:val="000000"/>
          <w:spacing w:val="-5"/>
        </w:rPr>
      </w:pPr>
      <w:r w:rsidRPr="00300B91">
        <w:rPr>
          <w:rFonts w:ascii="Calibri" w:hAnsi="Calibri" w:cs="Calibri"/>
          <w:i/>
          <w:color w:val="000000"/>
          <w:spacing w:val="-5"/>
        </w:rPr>
        <w:t xml:space="preserve">3) </w:t>
      </w:r>
      <w:r w:rsidRPr="00300B91">
        <w:rPr>
          <w:rFonts w:ascii="Calibri" w:hAnsi="Calibri" w:cs="Calibri"/>
          <w:i/>
          <w:iCs/>
          <w:color w:val="000000"/>
        </w:rPr>
        <w:t xml:space="preserve">Didesnę patirtį siūlomas specialistas (lektorius) privalo būti įgijęs per paskutinius 5 </w:t>
      </w:r>
      <w:r w:rsidRPr="00300B91">
        <w:rPr>
          <w:rFonts w:ascii="Calibri" w:hAnsi="Calibri" w:cs="Calibri"/>
          <w:i/>
          <w:iCs/>
        </w:rPr>
        <w:t>(penkerius)</w:t>
      </w:r>
      <w:r w:rsidRPr="00300B91">
        <w:rPr>
          <w:rFonts w:ascii="Calibri" w:hAnsi="Calibri" w:cs="Calibri"/>
          <w:i/>
          <w:iCs/>
          <w:color w:val="000000"/>
        </w:rPr>
        <w:t xml:space="preserve"> metus iki pasiūlymų pateikimo termino pabaigos. </w:t>
      </w:r>
    </w:p>
    <w:p w14:paraId="02BC73AC" w14:textId="77777777" w:rsidR="009B1E66" w:rsidRPr="00956087" w:rsidRDefault="009B1E66" w:rsidP="009B1E66">
      <w:pPr>
        <w:spacing w:line="300" w:lineRule="atLeast"/>
        <w:jc w:val="both"/>
        <w:rPr>
          <w:rFonts w:ascii="Calibri" w:hAnsi="Calibri" w:cs="Calibri"/>
          <w:i/>
          <w:color w:val="000000"/>
        </w:rPr>
      </w:pPr>
      <w:r w:rsidRPr="00300B91">
        <w:rPr>
          <w:rFonts w:ascii="Calibri" w:hAnsi="Calibri" w:cs="Calibri"/>
          <w:bCs/>
          <w:i/>
          <w:iCs/>
          <w:spacing w:val="-5"/>
        </w:rPr>
        <w:t>4)</w:t>
      </w:r>
      <w:r w:rsidRPr="00300B91">
        <w:rPr>
          <w:rFonts w:ascii="Calibri" w:hAnsi="Calibri" w:cs="Calibri"/>
          <w:i/>
        </w:rPr>
        <w:t xml:space="preserve"> Kadangi tiekėjo siūlomo specialisto (lektoriaus</w:t>
      </w:r>
      <w:r>
        <w:rPr>
          <w:rFonts w:ascii="Calibri" w:hAnsi="Calibri" w:cs="Calibri"/>
          <w:i/>
        </w:rPr>
        <w:t xml:space="preserve">) </w:t>
      </w:r>
      <w:r w:rsidRPr="00956087">
        <w:rPr>
          <w:rFonts w:ascii="Calibri" w:hAnsi="Calibri" w:cs="Calibri"/>
          <w:i/>
        </w:rPr>
        <w:t xml:space="preserve">didesnė patirtis yra kokybės vertinimo kriterijus (vienas iš ekonominio naudingumo vertinimo kriterijų), specialiųjų sąlygų 6 priede nurodytų tiekėjo pateiktų dokumentų tikslinimas (naujų </w:t>
      </w:r>
      <w:r w:rsidRPr="00956087">
        <w:rPr>
          <w:rFonts w:ascii="Calibri" w:hAnsi="Calibri" w:cs="Calibri"/>
          <w:i/>
        </w:rPr>
        <w:lastRenderedPageBreak/>
        <w:t>duomenų pateikimas) galimas tik Pasiūlymų patikslinimo, papildymo ar paaiškinimo taisyklių, patvirtintų 2022-12-30 Viešųjų pirkimų tarnybos direktoriaus įsakymu Nr. 1S-240 numatytais atvejais ir tvarka.</w:t>
      </w:r>
    </w:p>
    <w:p w14:paraId="12AE490E" w14:textId="77777777" w:rsidR="009B1E66" w:rsidRPr="009778AB" w:rsidRDefault="009B1E66" w:rsidP="009B1E66">
      <w:pPr>
        <w:spacing w:line="300" w:lineRule="atLeast"/>
        <w:jc w:val="both"/>
        <w:rPr>
          <w:rFonts w:ascii="Calibri" w:hAnsi="Calibri" w:cs="Calibri"/>
          <w:i/>
        </w:rPr>
      </w:pPr>
      <w:r w:rsidRPr="00956087">
        <w:rPr>
          <w:rFonts w:ascii="Calibri" w:hAnsi="Calibri" w:cs="Calibri"/>
          <w:i/>
        </w:rPr>
        <w:t xml:space="preserve">5) </w:t>
      </w:r>
      <w:r w:rsidRPr="00956087">
        <w:rPr>
          <w:rFonts w:ascii="Calibri" w:hAnsi="Calibri" w:cs="Calibri"/>
          <w:i/>
          <w:iCs/>
          <w:color w:val="000000"/>
        </w:rPr>
        <w:t>Tiekėjas, sudarydamas Preliminariąją ir/ar Pagrindinę sutartį, Preliminariosios sutarties galiojimo metu ar Pagrindinės sutarties vykdymo metu, neturi teisės pakeisti pasiūlyto specialisto</w:t>
      </w:r>
      <w:r>
        <w:rPr>
          <w:rFonts w:ascii="Calibri" w:hAnsi="Calibri" w:cs="Calibri"/>
          <w:i/>
          <w:iCs/>
          <w:color w:val="000000"/>
        </w:rPr>
        <w:t xml:space="preserve"> (lektoriaus)</w:t>
      </w:r>
      <w:r w:rsidRPr="00956087">
        <w:rPr>
          <w:rFonts w:ascii="Calibri" w:hAnsi="Calibri" w:cs="Calibri"/>
          <w:i/>
          <w:iCs/>
          <w:color w:val="000000"/>
        </w:rPr>
        <w:t xml:space="preserve">), kurio didesnė patirtis buvo įvertinta </w:t>
      </w:r>
      <w:r w:rsidRPr="009778AB">
        <w:rPr>
          <w:rFonts w:ascii="Calibri" w:hAnsi="Calibri" w:cs="Calibri"/>
          <w:i/>
          <w:iCs/>
          <w:color w:val="000000"/>
        </w:rPr>
        <w:t>balais laimėtojo atrankos metu, išskyrus sutarčių vykdymo metu atsiradusias, sutartyse nurodytas aplinkybes.</w:t>
      </w:r>
    </w:p>
    <w:p w14:paraId="43356113" w14:textId="77777777" w:rsidR="009B1E66" w:rsidRPr="009778AB" w:rsidRDefault="009B1E66" w:rsidP="009B1E66">
      <w:pPr>
        <w:spacing w:line="300" w:lineRule="atLeast"/>
        <w:jc w:val="both"/>
        <w:rPr>
          <w:rFonts w:ascii="Calibri" w:hAnsi="Calibri" w:cs="Calibri"/>
          <w:i/>
          <w:color w:val="000000"/>
        </w:rPr>
      </w:pPr>
      <w:r w:rsidRPr="009778AB">
        <w:rPr>
          <w:rFonts w:ascii="Calibri" w:hAnsi="Calibri" w:cs="Calibri"/>
          <w:bCs/>
          <w:i/>
          <w:iCs/>
          <w:color w:val="000000"/>
          <w:spacing w:val="-5"/>
        </w:rPr>
        <w:t xml:space="preserve">6) </w:t>
      </w:r>
      <w:r w:rsidRPr="009778AB">
        <w:rPr>
          <w:rFonts w:ascii="Calibri" w:hAnsi="Calibri" w:cs="Calibri"/>
          <w:i/>
          <w:iCs/>
          <w:color w:val="000000"/>
        </w:rPr>
        <w:t xml:space="preserve">Jei tiekėjas nepateiks specialiųjų </w:t>
      </w:r>
      <w:r w:rsidRPr="002B693B">
        <w:rPr>
          <w:rFonts w:ascii="Calibri" w:hAnsi="Calibri" w:cs="Calibri"/>
          <w:i/>
          <w:iCs/>
          <w:color w:val="000000"/>
        </w:rPr>
        <w:t>pirkimo sąlygų 6.1.7 punkte reikalaujamo</w:t>
      </w:r>
      <w:r w:rsidRPr="009778AB">
        <w:rPr>
          <w:rFonts w:ascii="Calibri" w:hAnsi="Calibri" w:cs="Calibri"/>
          <w:i/>
          <w:iCs/>
          <w:color w:val="000000"/>
        </w:rPr>
        <w:t xml:space="preserve"> specialisto</w:t>
      </w:r>
      <w:r>
        <w:rPr>
          <w:rFonts w:ascii="Calibri" w:hAnsi="Calibri" w:cs="Calibri"/>
          <w:i/>
          <w:iCs/>
          <w:color w:val="000000"/>
        </w:rPr>
        <w:t xml:space="preserve"> (lektoriaus)</w:t>
      </w:r>
      <w:r w:rsidRPr="009778AB">
        <w:rPr>
          <w:rFonts w:ascii="Calibri" w:hAnsi="Calibri" w:cs="Calibri"/>
          <w:i/>
          <w:iCs/>
          <w:color w:val="000000"/>
        </w:rPr>
        <w:t xml:space="preserve"> patirtį pagrindžiančių duomenų (dokumentų)</w:t>
      </w:r>
      <w:r w:rsidRPr="009778AB">
        <w:rPr>
          <w:rFonts w:ascii="Calibri" w:hAnsi="Calibri" w:cs="Calibri"/>
          <w:i/>
          <w:color w:val="000000"/>
        </w:rPr>
        <w:t xml:space="preserve"> </w:t>
      </w:r>
      <w:r w:rsidRPr="009778AB">
        <w:rPr>
          <w:rFonts w:ascii="Calibri" w:hAnsi="Calibri" w:cs="Calibri"/>
          <w:i/>
          <w:iCs/>
          <w:color w:val="000000"/>
        </w:rPr>
        <w:t>arba jei pagal pateiktus</w:t>
      </w:r>
      <w:r w:rsidRPr="009778AB">
        <w:rPr>
          <w:rFonts w:ascii="Calibri" w:hAnsi="Calibri" w:cs="Calibri"/>
          <w:i/>
          <w:iCs/>
        </w:rPr>
        <w:t xml:space="preserve"> duomenis (dokumentus) jo didesnė patirtis  neatitiks nustatytų reikalavimų arba juose nebus visos reikalaujamos informacijos –</w:t>
      </w:r>
      <w:r>
        <w:rPr>
          <w:rFonts w:ascii="Calibri" w:hAnsi="Calibri" w:cs="Calibri"/>
          <w:i/>
          <w:iCs/>
        </w:rPr>
        <w:t xml:space="preserve"> </w:t>
      </w:r>
      <w:r w:rsidRPr="009778AB">
        <w:rPr>
          <w:rFonts w:ascii="Calibri" w:hAnsi="Calibri" w:cs="Calibri"/>
          <w:i/>
          <w:color w:val="000000"/>
        </w:rPr>
        <w:t>bus skiriama 0 balų.</w:t>
      </w:r>
    </w:p>
    <w:p w14:paraId="71D9EF37" w14:textId="40C17BE6" w:rsidR="009B1E66" w:rsidRDefault="009B1E66" w:rsidP="009B1E66">
      <w:pPr>
        <w:spacing w:line="300" w:lineRule="atLeast"/>
        <w:jc w:val="both"/>
        <w:rPr>
          <w:rFonts w:ascii="Calibri" w:hAnsi="Calibri" w:cs="Calibri"/>
          <w:i/>
        </w:rPr>
      </w:pPr>
      <w:r w:rsidRPr="000B563C">
        <w:rPr>
          <w:rFonts w:ascii="Calibri" w:hAnsi="Calibri" w:cs="Calibri"/>
          <w:i/>
          <w:color w:val="000000"/>
        </w:rPr>
        <w:t>7)</w:t>
      </w:r>
      <w:r w:rsidRPr="000B563C">
        <w:rPr>
          <w:rFonts w:ascii="Calibri" w:hAnsi="Calibri" w:cs="Calibri"/>
          <w:b/>
          <w:i/>
        </w:rPr>
        <w:t xml:space="preserve"> </w:t>
      </w:r>
      <w:r w:rsidRPr="000B563C">
        <w:rPr>
          <w:rFonts w:ascii="Calibri" w:hAnsi="Calibri" w:cs="Calibri"/>
          <w:i/>
        </w:rPr>
        <w:t>Pasiūlius daugiau kaip vieną specialistą</w:t>
      </w:r>
      <w:r>
        <w:rPr>
          <w:rFonts w:ascii="Calibri" w:hAnsi="Calibri" w:cs="Calibri"/>
          <w:i/>
        </w:rPr>
        <w:t xml:space="preserve"> (lektorių)</w:t>
      </w:r>
      <w:r w:rsidRPr="000B563C">
        <w:rPr>
          <w:rFonts w:ascii="Calibri" w:hAnsi="Calibri" w:cs="Calibri"/>
          <w:i/>
        </w:rPr>
        <w:t>, atitinkantį didesnės patirties</w:t>
      </w:r>
      <w:r>
        <w:rPr>
          <w:rFonts w:ascii="Calibri" w:hAnsi="Calibri" w:cs="Calibri"/>
          <w:i/>
        </w:rPr>
        <w:t xml:space="preserve"> kriterijaus (T)</w:t>
      </w:r>
      <w:r w:rsidRPr="000B563C">
        <w:rPr>
          <w:rFonts w:ascii="Calibri" w:hAnsi="Calibri" w:cs="Calibri"/>
          <w:i/>
        </w:rPr>
        <w:t xml:space="preserve"> reikalavimus, arba jei pasiūlytas specialistas</w:t>
      </w:r>
      <w:r>
        <w:rPr>
          <w:rFonts w:ascii="Calibri" w:hAnsi="Calibri" w:cs="Calibri"/>
          <w:i/>
        </w:rPr>
        <w:t xml:space="preserve"> (lektorius)</w:t>
      </w:r>
      <w:r w:rsidRPr="000B563C">
        <w:rPr>
          <w:rFonts w:ascii="Calibri" w:hAnsi="Calibri" w:cs="Calibri"/>
          <w:i/>
        </w:rPr>
        <w:t xml:space="preserve"> </w:t>
      </w:r>
      <w:r>
        <w:rPr>
          <w:rFonts w:ascii="Calibri" w:hAnsi="Calibri" w:cs="Calibri"/>
          <w:i/>
        </w:rPr>
        <w:t>yra</w:t>
      </w:r>
      <w:r w:rsidRPr="000B563C">
        <w:rPr>
          <w:rFonts w:ascii="Calibri" w:hAnsi="Calibri" w:cs="Calibri"/>
          <w:i/>
        </w:rPr>
        <w:t xml:space="preserve"> vedęs </w:t>
      </w:r>
      <w:r w:rsidRPr="004B08A0">
        <w:rPr>
          <w:rFonts w:ascii="Calibri" w:eastAsia="Aptos" w:hAnsi="Calibri" w:cs="Calibri"/>
          <w:bCs/>
          <w:i/>
          <w:iCs/>
        </w:rPr>
        <w:t xml:space="preserve">arba </w:t>
      </w:r>
      <w:r w:rsidRPr="002B693B">
        <w:rPr>
          <w:rFonts w:ascii="Calibri" w:eastAsia="Aptos" w:hAnsi="Calibri" w:cs="Calibri"/>
          <w:bCs/>
          <w:i/>
          <w:iCs/>
        </w:rPr>
        <w:t>buvęs lektoriumi</w:t>
      </w:r>
      <w:r w:rsidRPr="002B693B">
        <w:rPr>
          <w:rFonts w:ascii="Calibri" w:hAnsi="Calibri" w:cs="Calibri"/>
          <w:i/>
        </w:rPr>
        <w:t xml:space="preserve"> daugiau kaip 3 (tri</w:t>
      </w:r>
      <w:r w:rsidR="002B693B" w:rsidRPr="002B693B">
        <w:rPr>
          <w:rFonts w:ascii="Calibri" w:hAnsi="Calibri" w:cs="Calibri"/>
          <w:i/>
        </w:rPr>
        <w:t>juose</w:t>
      </w:r>
      <w:r w:rsidRPr="002B693B">
        <w:rPr>
          <w:rFonts w:ascii="Calibri" w:hAnsi="Calibri" w:cs="Calibri"/>
          <w:i/>
        </w:rPr>
        <w:t>) mokymu</w:t>
      </w:r>
      <w:r w:rsidR="002B693B" w:rsidRPr="002B693B">
        <w:rPr>
          <w:rFonts w:ascii="Calibri" w:hAnsi="Calibri" w:cs="Calibri"/>
          <w:i/>
        </w:rPr>
        <w:t>o</w:t>
      </w:r>
      <w:r w:rsidRPr="002B693B">
        <w:rPr>
          <w:rFonts w:ascii="Calibri" w:hAnsi="Calibri" w:cs="Calibri"/>
          <w:i/>
        </w:rPr>
        <w:t>s</w:t>
      </w:r>
      <w:r w:rsidR="002B693B" w:rsidRPr="002B693B">
        <w:rPr>
          <w:rFonts w:ascii="Calibri" w:hAnsi="Calibri" w:cs="Calibri"/>
          <w:i/>
        </w:rPr>
        <w:t>e</w:t>
      </w:r>
      <w:r w:rsidRPr="002B693B">
        <w:rPr>
          <w:rFonts w:ascii="Calibri" w:hAnsi="Calibri" w:cs="Calibri"/>
          <w:i/>
        </w:rPr>
        <w:t xml:space="preserve"> </w:t>
      </w:r>
      <w:r w:rsidRPr="002B693B">
        <w:rPr>
          <w:rFonts w:ascii="Calibri" w:hAnsi="Calibri" w:cs="Calibri"/>
          <w:i/>
          <w:iCs/>
        </w:rPr>
        <w:t>(seminaru</w:t>
      </w:r>
      <w:r w:rsidR="002B693B" w:rsidRPr="002B693B">
        <w:rPr>
          <w:rFonts w:ascii="Calibri" w:hAnsi="Calibri" w:cs="Calibri"/>
          <w:i/>
          <w:iCs/>
        </w:rPr>
        <w:t>o</w:t>
      </w:r>
      <w:r w:rsidRPr="002B693B">
        <w:rPr>
          <w:rFonts w:ascii="Calibri" w:hAnsi="Calibri" w:cs="Calibri"/>
          <w:i/>
          <w:iCs/>
        </w:rPr>
        <w:t>s</w:t>
      </w:r>
      <w:r w:rsidR="002B693B" w:rsidRPr="002B693B">
        <w:rPr>
          <w:rFonts w:ascii="Calibri" w:hAnsi="Calibri" w:cs="Calibri"/>
          <w:i/>
          <w:iCs/>
        </w:rPr>
        <w:t>e</w:t>
      </w:r>
      <w:r w:rsidRPr="002B693B">
        <w:rPr>
          <w:rFonts w:ascii="Calibri" w:hAnsi="Calibri" w:cs="Calibri"/>
          <w:i/>
          <w:iCs/>
        </w:rPr>
        <w:t>, konsultacij</w:t>
      </w:r>
      <w:r w:rsidR="002B693B" w:rsidRPr="002B693B">
        <w:rPr>
          <w:rFonts w:ascii="Calibri" w:hAnsi="Calibri" w:cs="Calibri"/>
          <w:i/>
          <w:iCs/>
        </w:rPr>
        <w:t>o</w:t>
      </w:r>
      <w:r w:rsidRPr="002B693B">
        <w:rPr>
          <w:rFonts w:ascii="Calibri" w:hAnsi="Calibri" w:cs="Calibri"/>
          <w:i/>
          <w:iCs/>
        </w:rPr>
        <w:t>s</w:t>
      </w:r>
      <w:r w:rsidR="002B693B" w:rsidRPr="002B693B">
        <w:rPr>
          <w:rFonts w:ascii="Calibri" w:hAnsi="Calibri" w:cs="Calibri"/>
          <w:i/>
          <w:iCs/>
        </w:rPr>
        <w:t>e</w:t>
      </w:r>
      <w:r w:rsidRPr="002B693B">
        <w:rPr>
          <w:rFonts w:ascii="Calibri" w:hAnsi="Calibri" w:cs="Calibri"/>
          <w:i/>
          <w:iCs/>
        </w:rPr>
        <w:t xml:space="preserve"> ar kt.)</w:t>
      </w:r>
      <w:r w:rsidRPr="002B693B">
        <w:rPr>
          <w:rFonts w:ascii="Calibri" w:hAnsi="Calibri" w:cs="Calibri"/>
          <w:i/>
        </w:rPr>
        <w:t xml:space="preserve">,  atitinkančius nustatytus reikalavimus, ir (ar) jei tokių mokymų </w:t>
      </w:r>
      <w:r w:rsidRPr="002B693B">
        <w:rPr>
          <w:rFonts w:ascii="Calibri" w:hAnsi="Calibri" w:cs="Calibri"/>
          <w:i/>
          <w:iCs/>
        </w:rPr>
        <w:t>(seminarus</w:t>
      </w:r>
      <w:r w:rsidRPr="00B13DA5">
        <w:rPr>
          <w:rFonts w:ascii="Calibri" w:hAnsi="Calibri" w:cs="Calibri"/>
          <w:i/>
          <w:iCs/>
        </w:rPr>
        <w:t>, konsultacijas ar kt.)</w:t>
      </w:r>
      <w:r w:rsidRPr="000B563C">
        <w:rPr>
          <w:rFonts w:ascii="Calibri" w:hAnsi="Calibri" w:cs="Calibri"/>
          <w:i/>
        </w:rPr>
        <w:t>,</w:t>
      </w:r>
      <w:r>
        <w:rPr>
          <w:rFonts w:ascii="Calibri" w:hAnsi="Calibri" w:cs="Calibri"/>
          <w:i/>
        </w:rPr>
        <w:t xml:space="preserve"> </w:t>
      </w:r>
      <w:r w:rsidRPr="000B563C">
        <w:rPr>
          <w:rFonts w:ascii="Calibri" w:hAnsi="Calibri" w:cs="Calibri"/>
          <w:i/>
        </w:rPr>
        <w:t xml:space="preserve"> </w:t>
      </w:r>
      <w:r>
        <w:rPr>
          <w:rFonts w:ascii="Calibri" w:hAnsi="Calibri" w:cs="Calibri"/>
          <w:i/>
        </w:rPr>
        <w:t xml:space="preserve">bendra trukmė yra didesnė kaip 80 valandų, didesnės patirties kriterijaus (T) </w:t>
      </w:r>
      <w:r w:rsidRPr="000B563C">
        <w:rPr>
          <w:rFonts w:ascii="Calibri" w:hAnsi="Calibri" w:cs="Calibri"/>
          <w:i/>
        </w:rPr>
        <w:t xml:space="preserve"> balų daugiau nebus skiriama, t. y. bus skiriamas maksimalus galimas</w:t>
      </w:r>
      <w:r>
        <w:rPr>
          <w:rFonts w:ascii="Calibri" w:hAnsi="Calibri" w:cs="Calibri"/>
          <w:i/>
        </w:rPr>
        <w:t xml:space="preserve"> šio kriterijaus</w:t>
      </w:r>
      <w:r w:rsidRPr="000B563C">
        <w:rPr>
          <w:rFonts w:ascii="Calibri" w:hAnsi="Calibri" w:cs="Calibri"/>
          <w:i/>
        </w:rPr>
        <w:t xml:space="preserve"> balų skaičius - 5 balai. </w:t>
      </w:r>
    </w:p>
    <w:p w14:paraId="50BAFE9A" w14:textId="77777777" w:rsidR="009B1E66" w:rsidRPr="00B35C28" w:rsidRDefault="009B1E66" w:rsidP="009B1E66">
      <w:pPr>
        <w:spacing w:line="300" w:lineRule="atLeast"/>
        <w:jc w:val="both"/>
        <w:rPr>
          <w:rFonts w:ascii="Calibri" w:hAnsi="Calibri" w:cs="Calibri"/>
          <w:i/>
        </w:rPr>
      </w:pPr>
      <w:r>
        <w:rPr>
          <w:rFonts w:ascii="Calibri" w:hAnsi="Calibri" w:cs="Calibri"/>
          <w:i/>
        </w:rPr>
        <w:t>8)</w:t>
      </w:r>
      <w:r w:rsidRPr="00464FD8">
        <w:rPr>
          <w:rFonts w:ascii="Calibri" w:hAnsi="Calibri" w:cs="Calibri"/>
          <w:i/>
        </w:rPr>
        <w:t>Jeigu tiekėjo pateiktuose dokumentuose mokymų</w:t>
      </w:r>
      <w:r>
        <w:rPr>
          <w:rFonts w:ascii="Calibri" w:hAnsi="Calibri" w:cs="Calibri"/>
          <w:i/>
        </w:rPr>
        <w:t xml:space="preserve"> (</w:t>
      </w:r>
      <w:r w:rsidRPr="00464FD8">
        <w:rPr>
          <w:rFonts w:ascii="Calibri" w:hAnsi="Calibri" w:cs="Calibri"/>
          <w:i/>
        </w:rPr>
        <w:t>seminarų, konsultacijų ar kt.</w:t>
      </w:r>
      <w:r>
        <w:rPr>
          <w:rFonts w:ascii="Calibri" w:hAnsi="Calibri" w:cs="Calibri"/>
          <w:i/>
        </w:rPr>
        <w:t>)</w:t>
      </w:r>
      <w:r w:rsidRPr="00464FD8">
        <w:rPr>
          <w:rFonts w:ascii="Calibri" w:hAnsi="Calibri" w:cs="Calibri"/>
          <w:i/>
        </w:rPr>
        <w:t xml:space="preserve"> trukmė </w:t>
      </w:r>
      <w:r>
        <w:rPr>
          <w:rFonts w:ascii="Calibri" w:hAnsi="Calibri" w:cs="Calibri"/>
          <w:i/>
        </w:rPr>
        <w:t xml:space="preserve">bus </w:t>
      </w:r>
      <w:r w:rsidRPr="00464FD8">
        <w:rPr>
          <w:rFonts w:ascii="Calibri" w:hAnsi="Calibri" w:cs="Calibri"/>
          <w:i/>
        </w:rPr>
        <w:t xml:space="preserve">nurodyta akademinėmis valandomis, vertinimo tikslais </w:t>
      </w:r>
      <w:r w:rsidRPr="00B35C28">
        <w:rPr>
          <w:rFonts w:ascii="Calibri" w:hAnsi="Calibri" w:cs="Calibri"/>
          <w:i/>
        </w:rPr>
        <w:t xml:space="preserve">ji bus perskaičiuojama į valandas. Laikoma, kad viena akademinė valanda yra lygi 45 minutėms, jeigu tiekėjo pateiktuose dokumentuose nėra aiškiai nurodyta kitokia akademinės valandos trukmė. </w:t>
      </w:r>
    </w:p>
    <w:p w14:paraId="3CA39CE9" w14:textId="3ECC3CF1" w:rsidR="00B35C28" w:rsidRPr="000B563C" w:rsidRDefault="003D3116" w:rsidP="009B1E66">
      <w:pPr>
        <w:spacing w:line="300" w:lineRule="atLeast"/>
        <w:jc w:val="both"/>
        <w:rPr>
          <w:rFonts w:ascii="Calibri" w:hAnsi="Calibri" w:cs="Calibri"/>
          <w:i/>
        </w:rPr>
      </w:pPr>
      <w:r>
        <w:rPr>
          <w:rFonts w:ascii="Calibri" w:eastAsia="Aptos" w:hAnsi="Calibri" w:cs="Calibri"/>
          <w:i/>
          <w:iCs/>
          <w:kern w:val="2"/>
          <w:lang w:eastAsia="en-US"/>
          <w14:ligatures w14:val="standardContextual"/>
        </w:rPr>
        <w:t>9</w:t>
      </w:r>
      <w:r w:rsidR="00B35C28" w:rsidRPr="00B35C28">
        <w:rPr>
          <w:rFonts w:ascii="Calibri" w:eastAsia="Aptos" w:hAnsi="Calibri" w:cs="Calibri"/>
          <w:i/>
          <w:iCs/>
          <w:kern w:val="2"/>
          <w:lang w:eastAsia="en-US"/>
          <w14:ligatures w14:val="standardContextual"/>
        </w:rPr>
        <w:t>) Pirkimo vykdytojas turi teisę prašyti papildomų dokumentų (pvz., sutarčių kopijų, išrašų ar kitų įrodymų), siekiant patikrinti tiekėjo pateiktos informacijos pagrįstumą.</w:t>
      </w:r>
    </w:p>
    <w:p w14:paraId="30C629E5" w14:textId="77777777" w:rsidR="009B1E66" w:rsidRPr="000B563C" w:rsidRDefault="009B1E66" w:rsidP="009B1E66">
      <w:pPr>
        <w:shd w:val="clear" w:color="auto" w:fill="FFFFFF"/>
        <w:tabs>
          <w:tab w:val="left" w:pos="709"/>
        </w:tabs>
        <w:spacing w:after="0" w:line="300" w:lineRule="atLeast"/>
        <w:jc w:val="both"/>
        <w:rPr>
          <w:rFonts w:ascii="Calibri" w:hAnsi="Calibri" w:cs="Calibri"/>
          <w:b/>
        </w:rPr>
      </w:pPr>
      <w:r w:rsidRPr="000B563C">
        <w:rPr>
          <w:rFonts w:ascii="Calibri" w:hAnsi="Calibri" w:cs="Calibri"/>
          <w:b/>
          <w:color w:val="000000"/>
          <w:spacing w:val="-5"/>
        </w:rPr>
        <w:t>4.</w:t>
      </w:r>
      <w:r w:rsidRPr="000B563C">
        <w:rPr>
          <w:rFonts w:ascii="Calibri" w:hAnsi="Calibri" w:cs="Calibri"/>
          <w:color w:val="000000"/>
          <w:spacing w:val="-5"/>
        </w:rPr>
        <w:t xml:space="preserve"> </w:t>
      </w:r>
      <w:r w:rsidRPr="000B563C">
        <w:rPr>
          <w:rFonts w:ascii="Calibri" w:hAnsi="Calibri" w:cs="Calibri"/>
          <w:b/>
        </w:rPr>
        <w:t>Vertinant pasiūlymą:</w:t>
      </w:r>
    </w:p>
    <w:p w14:paraId="3D4208C3" w14:textId="77777777" w:rsidR="009B1E66" w:rsidRPr="000B563C" w:rsidRDefault="009B1E66" w:rsidP="009B1E66">
      <w:pPr>
        <w:shd w:val="clear" w:color="auto" w:fill="FFFFFF"/>
        <w:tabs>
          <w:tab w:val="left" w:pos="720"/>
        </w:tabs>
        <w:spacing w:after="0" w:line="300" w:lineRule="atLeast"/>
        <w:jc w:val="both"/>
        <w:rPr>
          <w:rFonts w:ascii="Calibri" w:hAnsi="Calibri" w:cs="Calibri"/>
          <w:b/>
          <w:spacing w:val="-5"/>
        </w:rPr>
      </w:pPr>
      <w:r w:rsidRPr="000B563C">
        <w:rPr>
          <w:rFonts w:ascii="Calibri" w:hAnsi="Calibri" w:cs="Calibri"/>
          <w:b/>
          <w:spacing w:val="-5"/>
        </w:rPr>
        <w:t>Kainos (C) lyginamasis svoris (X) – 95</w:t>
      </w:r>
    </w:p>
    <w:p w14:paraId="29570120" w14:textId="77777777" w:rsidR="009B1E66" w:rsidRPr="003D3116" w:rsidRDefault="009B1E66" w:rsidP="009B1E66">
      <w:pPr>
        <w:shd w:val="clear" w:color="auto" w:fill="FFFFFF"/>
        <w:tabs>
          <w:tab w:val="left" w:pos="720"/>
        </w:tabs>
        <w:spacing w:after="0" w:line="300" w:lineRule="atLeast"/>
        <w:jc w:val="both"/>
        <w:rPr>
          <w:rFonts w:ascii="Calibri" w:hAnsi="Calibri" w:cs="Calibri"/>
          <w:b/>
        </w:rPr>
      </w:pPr>
      <w:r w:rsidRPr="000B563C">
        <w:rPr>
          <w:rFonts w:ascii="Calibri" w:eastAsia="Calibri" w:hAnsi="Calibri" w:cs="Calibri"/>
          <w:b/>
        </w:rPr>
        <w:t xml:space="preserve">Specialisto </w:t>
      </w:r>
      <w:r>
        <w:rPr>
          <w:rFonts w:ascii="Calibri" w:eastAsia="Calibri" w:hAnsi="Calibri" w:cs="Calibri"/>
          <w:b/>
        </w:rPr>
        <w:t xml:space="preserve">(lektoriaus) </w:t>
      </w:r>
      <w:r w:rsidRPr="000B563C">
        <w:rPr>
          <w:rFonts w:ascii="Calibri" w:eastAsia="Calibri" w:hAnsi="Calibri" w:cs="Calibri"/>
          <w:b/>
        </w:rPr>
        <w:t>didesnės patirties</w:t>
      </w:r>
      <w:r w:rsidRPr="000B563C">
        <w:rPr>
          <w:rFonts w:ascii="Calibri" w:hAnsi="Calibri" w:cs="Calibri"/>
          <w:b/>
        </w:rPr>
        <w:t xml:space="preserve"> (T) lyginamasis </w:t>
      </w:r>
      <w:r w:rsidRPr="003D3116">
        <w:rPr>
          <w:rFonts w:ascii="Calibri" w:hAnsi="Calibri" w:cs="Calibri"/>
          <w:b/>
        </w:rPr>
        <w:t>svoris – 5</w:t>
      </w:r>
    </w:p>
    <w:p w14:paraId="5C0411A7" w14:textId="6D93C5D2" w:rsidR="007D6FDE" w:rsidRPr="003D3116" w:rsidRDefault="007D6FDE" w:rsidP="00581E28">
      <w:pPr>
        <w:spacing w:after="0"/>
        <w:jc w:val="both"/>
        <w:rPr>
          <w:rFonts w:ascii="Calibri" w:eastAsia="Aptos" w:hAnsi="Calibri" w:cs="Calibri"/>
          <w:i/>
          <w:iCs/>
          <w:kern w:val="2"/>
          <w:lang w:eastAsia="en-US"/>
          <w14:ligatures w14:val="standardContextual"/>
        </w:rPr>
      </w:pPr>
    </w:p>
    <w:p w14:paraId="0EE920F4" w14:textId="7F347611" w:rsidR="00A4599F" w:rsidRPr="005E3373" w:rsidRDefault="009B6F95" w:rsidP="00581E28">
      <w:pPr>
        <w:jc w:val="center"/>
        <w:rPr>
          <w:rFonts w:cstheme="minorHAnsi"/>
          <w:b/>
          <w:bCs/>
          <w:smallCaps/>
          <w:sz w:val="22"/>
          <w:szCs w:val="22"/>
          <w:highlight w:val="lightGray"/>
        </w:rPr>
      </w:pPr>
      <w:r w:rsidRPr="003D3116">
        <w:rPr>
          <w:rFonts w:cstheme="minorHAnsi"/>
        </w:rPr>
        <w:t>__________</w:t>
      </w:r>
      <w:r w:rsidR="00A4599F" w:rsidRPr="005E3373">
        <w:rPr>
          <w:rFonts w:cstheme="minorHAnsi"/>
          <w:b/>
          <w:bCs/>
          <w:smallCaps/>
          <w:sz w:val="22"/>
          <w:szCs w:val="22"/>
          <w:highlight w:val="lightGray"/>
        </w:rPr>
        <w:br w:type="page"/>
      </w:r>
    </w:p>
    <w:p w14:paraId="07E397BF" w14:textId="6FD33FAB" w:rsidR="007545D6" w:rsidRPr="00024CF8" w:rsidRDefault="00FE3D1F" w:rsidP="00AB5541">
      <w:pPr>
        <w:pStyle w:val="Antrat2"/>
        <w:ind w:left="5103"/>
        <w:rPr>
          <w:rFonts w:asciiTheme="minorHAnsi" w:hAnsiTheme="minorHAnsi" w:cstheme="minorHAnsi"/>
          <w:color w:val="0070C0"/>
          <w:sz w:val="21"/>
          <w:szCs w:val="21"/>
        </w:rPr>
      </w:pPr>
      <w:bookmarkStart w:id="101" w:name="_Toc226464376"/>
      <w:bookmarkStart w:id="102" w:name="_Ref39586171"/>
      <w:bookmarkStart w:id="103" w:name="_Ref39673580"/>
      <w:bookmarkStart w:id="104" w:name="_Ref39674283"/>
      <w:r w:rsidRPr="00024CF8">
        <w:rPr>
          <w:rFonts w:asciiTheme="minorHAnsi" w:hAnsiTheme="minorHAnsi" w:cstheme="minorHAnsi"/>
          <w:color w:val="0070C0"/>
          <w:sz w:val="21"/>
          <w:szCs w:val="21"/>
        </w:rPr>
        <w:lastRenderedPageBreak/>
        <w:t xml:space="preserve">Pirkimo sąlygų </w:t>
      </w:r>
      <w:r w:rsidR="00D3174D" w:rsidRPr="00024CF8">
        <w:rPr>
          <w:rFonts w:asciiTheme="minorHAnsi" w:hAnsiTheme="minorHAnsi" w:cstheme="minorHAnsi"/>
          <w:color w:val="0070C0"/>
          <w:sz w:val="21"/>
          <w:szCs w:val="21"/>
        </w:rPr>
        <w:t>7</w:t>
      </w:r>
      <w:r w:rsidR="007545D6" w:rsidRPr="00024CF8">
        <w:rPr>
          <w:rFonts w:asciiTheme="minorHAnsi" w:hAnsiTheme="minorHAnsi" w:cstheme="minorHAnsi"/>
          <w:color w:val="0070C0"/>
          <w:sz w:val="21"/>
          <w:szCs w:val="21"/>
        </w:rPr>
        <w:t xml:space="preserve"> priedas „</w:t>
      </w:r>
      <w:r w:rsidR="00FF607F" w:rsidRPr="00024CF8">
        <w:rPr>
          <w:rFonts w:asciiTheme="minorHAnsi" w:hAnsiTheme="minorHAnsi" w:cstheme="minorHAnsi"/>
          <w:color w:val="0070C0"/>
          <w:sz w:val="21"/>
          <w:szCs w:val="21"/>
        </w:rPr>
        <w:t>Tiekėjo</w:t>
      </w:r>
      <w:r w:rsidR="008E7732" w:rsidRPr="00024CF8">
        <w:rPr>
          <w:rFonts w:asciiTheme="minorHAnsi" w:hAnsiTheme="minorHAnsi" w:cstheme="minorHAnsi"/>
          <w:color w:val="0070C0"/>
          <w:sz w:val="21"/>
          <w:szCs w:val="21"/>
        </w:rPr>
        <w:t xml:space="preserve"> / subtiekėjo</w:t>
      </w:r>
      <w:r w:rsidR="00FF607F" w:rsidRPr="00024CF8">
        <w:rPr>
          <w:rFonts w:asciiTheme="minorHAnsi" w:hAnsiTheme="minorHAnsi" w:cstheme="minorHAnsi"/>
          <w:color w:val="0070C0"/>
          <w:sz w:val="21"/>
          <w:szCs w:val="21"/>
        </w:rPr>
        <w:t xml:space="preserve"> deklaracija</w:t>
      </w:r>
      <w:r w:rsidR="004D3BE3" w:rsidRPr="00024CF8">
        <w:rPr>
          <w:rFonts w:asciiTheme="minorHAnsi" w:hAnsiTheme="minorHAnsi" w:cstheme="minorHAnsi"/>
          <w:color w:val="0070C0"/>
          <w:sz w:val="21"/>
          <w:szCs w:val="21"/>
        </w:rPr>
        <w:t xml:space="preserve"> </w:t>
      </w:r>
      <w:r w:rsidR="00B03CE0" w:rsidRPr="00024CF8">
        <w:rPr>
          <w:rFonts w:asciiTheme="minorHAnsi" w:hAnsiTheme="minorHAnsi" w:cstheme="minorHAnsi"/>
          <w:color w:val="0070C0"/>
          <w:sz w:val="21"/>
          <w:szCs w:val="21"/>
        </w:rPr>
        <w:t xml:space="preserve">dėl </w:t>
      </w:r>
      <w:r w:rsidR="00596C27" w:rsidRPr="00024CF8">
        <w:rPr>
          <w:rFonts w:asciiTheme="minorHAnsi" w:hAnsiTheme="minorHAnsi" w:cstheme="minorHAnsi"/>
          <w:color w:val="0070C0"/>
          <w:sz w:val="21"/>
          <w:szCs w:val="21"/>
        </w:rPr>
        <w:t xml:space="preserve">atitikties </w:t>
      </w:r>
      <w:r w:rsidR="00B03CE0" w:rsidRPr="00024CF8">
        <w:rPr>
          <w:rFonts w:asciiTheme="minorHAnsi" w:hAnsiTheme="minorHAnsi" w:cstheme="minorHAnsi"/>
          <w:color w:val="0070C0"/>
          <w:sz w:val="21"/>
          <w:szCs w:val="21"/>
        </w:rPr>
        <w:t xml:space="preserve">Reglamento </w:t>
      </w:r>
      <w:r w:rsidR="00596C27" w:rsidRPr="00024CF8">
        <w:rPr>
          <w:rFonts w:asciiTheme="minorHAnsi" w:hAnsiTheme="minorHAnsi" w:cstheme="minorHAnsi"/>
          <w:color w:val="0070C0"/>
          <w:sz w:val="21"/>
          <w:szCs w:val="21"/>
        </w:rPr>
        <w:t>nuostatoms</w:t>
      </w:r>
      <w:r w:rsidR="00B03CE0" w:rsidRPr="00024CF8">
        <w:rPr>
          <w:rFonts w:asciiTheme="minorHAnsi" w:hAnsiTheme="minorHAnsi" w:cstheme="minorHAnsi"/>
          <w:color w:val="0070C0"/>
          <w:sz w:val="21"/>
          <w:szCs w:val="21"/>
        </w:rPr>
        <w:t xml:space="preserve"> </w:t>
      </w:r>
      <w:r w:rsidR="004D3BE3" w:rsidRPr="00024CF8">
        <w:rPr>
          <w:rFonts w:asciiTheme="minorHAnsi" w:hAnsiTheme="minorHAnsi" w:cstheme="minorHAnsi"/>
          <w:color w:val="0070C0"/>
          <w:sz w:val="21"/>
          <w:szCs w:val="21"/>
        </w:rPr>
        <w:t>juridiniam asmeniui</w:t>
      </w:r>
      <w:r w:rsidR="00FF607F" w:rsidRPr="00024CF8">
        <w:rPr>
          <w:rFonts w:asciiTheme="minorHAnsi" w:hAnsiTheme="minorHAnsi" w:cstheme="minorHAnsi"/>
          <w:color w:val="0070C0"/>
          <w:sz w:val="21"/>
          <w:szCs w:val="21"/>
        </w:rPr>
        <w:t>“</w:t>
      </w:r>
      <w:bookmarkEnd w:id="101"/>
    </w:p>
    <w:p w14:paraId="5B45E78B" w14:textId="77777777" w:rsidR="00210594" w:rsidRPr="00024CF8" w:rsidRDefault="00210594" w:rsidP="00210594">
      <w:pPr>
        <w:rPr>
          <w:rFonts w:cstheme="minorHAnsi"/>
        </w:rPr>
      </w:pPr>
    </w:p>
    <w:p w14:paraId="7262F3B0" w14:textId="77777777" w:rsidR="004F5AFD" w:rsidRPr="00024CF8" w:rsidRDefault="004F5AFD" w:rsidP="00262B67">
      <w:pPr>
        <w:rPr>
          <w:rFonts w:eastAsiaTheme="minorHAnsi" w:cstheme="minorHAnsi"/>
          <w:i/>
          <w:sz w:val="20"/>
          <w:szCs w:val="20"/>
        </w:rPr>
      </w:pPr>
      <w:r w:rsidRPr="00024CF8">
        <w:rPr>
          <w:rFonts w:eastAsiaTheme="minorHAnsi" w:cstheme="minorHAnsi"/>
          <w:i/>
          <w:sz w:val="20"/>
          <w:szCs w:val="20"/>
          <w:u w:val="single"/>
        </w:rPr>
        <w:t>(tiekėjas ir subtiekėjai (išskyrus kvazisubtiekėjus) turi deklaruoti atskirai)</w:t>
      </w:r>
    </w:p>
    <w:p w14:paraId="592B90F6" w14:textId="77777777" w:rsidR="004F5AFD" w:rsidRPr="00024CF8" w:rsidRDefault="004F5AFD" w:rsidP="00262B67">
      <w:pPr>
        <w:spacing w:after="0"/>
        <w:jc w:val="center"/>
        <w:rPr>
          <w:rFonts w:eastAsia="Times New Roman" w:cstheme="minorHAnsi"/>
          <w:color w:val="000000"/>
          <w:sz w:val="24"/>
          <w:szCs w:val="24"/>
          <w:u w:val="single"/>
        </w:rPr>
      </w:pPr>
      <w:r w:rsidRPr="00024CF8">
        <w:rPr>
          <w:rFonts w:eastAsia="Times New Roman" w:cstheme="minorHAnsi"/>
          <w:color w:val="000000"/>
          <w:sz w:val="24"/>
          <w:szCs w:val="24"/>
          <w:u w:val="single"/>
        </w:rPr>
        <w:t>___________________________________</w:t>
      </w:r>
    </w:p>
    <w:p w14:paraId="7765081A" w14:textId="77777777" w:rsidR="004F5AFD" w:rsidRPr="00024CF8" w:rsidRDefault="004F5AFD" w:rsidP="00262B67">
      <w:pPr>
        <w:spacing w:after="0"/>
        <w:jc w:val="center"/>
        <w:rPr>
          <w:rFonts w:eastAsia="Times New Roman" w:cstheme="minorHAnsi"/>
          <w:sz w:val="20"/>
          <w:szCs w:val="20"/>
        </w:rPr>
      </w:pPr>
      <w:r w:rsidRPr="00024CF8">
        <w:rPr>
          <w:rFonts w:eastAsia="Times New Roman" w:cstheme="minorHAnsi"/>
          <w:color w:val="000000"/>
          <w:sz w:val="20"/>
          <w:szCs w:val="20"/>
        </w:rPr>
        <w:t> (Tiekėjo/subtiekėjo pavadinimas)</w:t>
      </w:r>
    </w:p>
    <w:p w14:paraId="19E246C6" w14:textId="77777777" w:rsidR="00BC0926" w:rsidRPr="00024CF8" w:rsidRDefault="00BC0926" w:rsidP="00262B67">
      <w:pPr>
        <w:spacing w:after="0"/>
        <w:rPr>
          <w:rFonts w:eastAsia="Times New Roman" w:cstheme="minorHAnsi"/>
          <w:color w:val="000000"/>
          <w:sz w:val="22"/>
          <w:szCs w:val="22"/>
        </w:rPr>
      </w:pPr>
    </w:p>
    <w:p w14:paraId="79F4CC5F" w14:textId="05369441" w:rsidR="004F5AFD" w:rsidRPr="00024CF8" w:rsidRDefault="004F5AFD" w:rsidP="00262B67">
      <w:pPr>
        <w:spacing w:after="0"/>
        <w:rPr>
          <w:rFonts w:eastAsia="Times New Roman" w:cstheme="minorHAnsi"/>
          <w:color w:val="000000"/>
          <w:sz w:val="22"/>
          <w:szCs w:val="22"/>
        </w:rPr>
      </w:pPr>
      <w:r w:rsidRPr="00024CF8">
        <w:rPr>
          <w:rFonts w:eastAsia="Times New Roman" w:cstheme="minorHAnsi"/>
          <w:color w:val="000000"/>
          <w:sz w:val="22"/>
          <w:szCs w:val="22"/>
        </w:rPr>
        <w:t>___________________________________</w:t>
      </w:r>
    </w:p>
    <w:p w14:paraId="3F514D53" w14:textId="77777777" w:rsidR="004F5AFD" w:rsidRPr="00024CF8" w:rsidRDefault="004F5AFD" w:rsidP="00262B67">
      <w:pPr>
        <w:spacing w:after="0"/>
        <w:rPr>
          <w:rFonts w:eastAsia="Times New Roman" w:cstheme="minorHAnsi"/>
          <w:color w:val="000000"/>
          <w:sz w:val="20"/>
          <w:szCs w:val="20"/>
        </w:rPr>
      </w:pPr>
      <w:r w:rsidRPr="00024CF8">
        <w:rPr>
          <w:rFonts w:eastAsia="Times New Roman" w:cstheme="minorHAnsi"/>
          <w:color w:val="000000"/>
          <w:sz w:val="20"/>
          <w:szCs w:val="20"/>
        </w:rPr>
        <w:t xml:space="preserve"> (Pirkimo vykdytojo pavadinimas)</w:t>
      </w:r>
    </w:p>
    <w:p w14:paraId="64AABD8C" w14:textId="77777777" w:rsidR="00BC0926" w:rsidRPr="00024CF8" w:rsidRDefault="00BC0926" w:rsidP="00262B67">
      <w:pPr>
        <w:spacing w:after="0"/>
        <w:rPr>
          <w:rFonts w:eastAsia="Times New Roman" w:cstheme="minorHAnsi"/>
          <w:color w:val="000000"/>
          <w:sz w:val="20"/>
          <w:szCs w:val="20"/>
        </w:rPr>
      </w:pPr>
    </w:p>
    <w:p w14:paraId="2D1049E3" w14:textId="77777777" w:rsidR="004F5AFD" w:rsidRPr="00024CF8" w:rsidRDefault="004F5AFD" w:rsidP="00262B67">
      <w:pPr>
        <w:spacing w:after="0"/>
        <w:jc w:val="center"/>
        <w:rPr>
          <w:rFonts w:eastAsia="Times New Roman" w:cstheme="minorHAnsi"/>
          <w:sz w:val="24"/>
          <w:szCs w:val="24"/>
        </w:rPr>
      </w:pPr>
      <w:r w:rsidRPr="00024CF8">
        <w:rPr>
          <w:rFonts w:eastAsia="Times New Roman" w:cstheme="minorHAnsi"/>
          <w:b/>
          <w:bCs/>
          <w:smallCaps/>
          <w:color w:val="000000"/>
          <w:sz w:val="24"/>
          <w:szCs w:val="24"/>
        </w:rPr>
        <w:t>TIEKĖJO/ SUBTIEKĖJO  DEKLARACIJA</w:t>
      </w:r>
    </w:p>
    <w:p w14:paraId="64EF500C" w14:textId="77777777" w:rsidR="004F5AFD" w:rsidRPr="00024CF8" w:rsidRDefault="004F5AFD" w:rsidP="00262B67">
      <w:pPr>
        <w:spacing w:after="0"/>
        <w:jc w:val="center"/>
        <w:rPr>
          <w:rFonts w:eastAsia="Times New Roman" w:cstheme="minorHAnsi"/>
          <w:sz w:val="24"/>
          <w:szCs w:val="24"/>
        </w:rPr>
      </w:pPr>
      <w:r w:rsidRPr="00024CF8">
        <w:rPr>
          <w:rFonts w:eastAsia="Times New Roman" w:cstheme="minorHAnsi"/>
          <w:color w:val="000000"/>
          <w:sz w:val="24"/>
          <w:szCs w:val="24"/>
        </w:rPr>
        <w:t>__________________</w:t>
      </w:r>
    </w:p>
    <w:p w14:paraId="4BDEBA3E" w14:textId="77777777" w:rsidR="004F5AFD" w:rsidRPr="00024CF8" w:rsidRDefault="004F5AFD" w:rsidP="00262B67">
      <w:pPr>
        <w:spacing w:after="0"/>
        <w:jc w:val="center"/>
        <w:rPr>
          <w:rFonts w:eastAsia="Times New Roman" w:cstheme="minorHAnsi"/>
          <w:color w:val="000000"/>
          <w:sz w:val="20"/>
          <w:szCs w:val="20"/>
        </w:rPr>
      </w:pPr>
      <w:r w:rsidRPr="00024CF8">
        <w:rPr>
          <w:rFonts w:eastAsia="Times New Roman" w:cstheme="minorHAnsi"/>
          <w:color w:val="000000"/>
          <w:sz w:val="20"/>
          <w:szCs w:val="20"/>
        </w:rPr>
        <w:t>(Data)</w:t>
      </w:r>
    </w:p>
    <w:p w14:paraId="61B4D521" w14:textId="77777777" w:rsidR="00BC0926" w:rsidRPr="00024CF8" w:rsidRDefault="00BC0926" w:rsidP="00262B67">
      <w:pPr>
        <w:spacing w:after="0"/>
        <w:jc w:val="center"/>
        <w:rPr>
          <w:rFonts w:eastAsia="Times New Roman" w:cstheme="minorHAnsi"/>
          <w:sz w:val="20"/>
          <w:szCs w:val="20"/>
        </w:rPr>
      </w:pPr>
    </w:p>
    <w:p w14:paraId="3A9BCD37" w14:textId="77777777" w:rsidR="004F5AFD" w:rsidRPr="00024CF8" w:rsidRDefault="004F5AFD" w:rsidP="00EB2AB8">
      <w:pPr>
        <w:spacing w:after="150" w:line="240" w:lineRule="auto"/>
        <w:jc w:val="both"/>
        <w:rPr>
          <w:rFonts w:eastAsia="Times New Roman" w:cstheme="minorHAnsi"/>
          <w:color w:val="000000"/>
        </w:rPr>
      </w:pPr>
      <w:r w:rsidRPr="00024CF8">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61C9804" w14:textId="77777777" w:rsidR="004F5AFD" w:rsidRPr="00024CF8" w:rsidRDefault="004F5AFD" w:rsidP="00EB2AB8">
      <w:pPr>
        <w:spacing w:after="150" w:line="240" w:lineRule="auto"/>
        <w:jc w:val="both"/>
        <w:rPr>
          <w:rFonts w:eastAsia="Times New Roman" w:cstheme="minorHAnsi"/>
          <w:color w:val="000000"/>
        </w:rPr>
      </w:pPr>
      <w:r w:rsidRPr="00024CF8">
        <w:rPr>
          <w:rFonts w:eastAsia="Times New Roman" w:cstheme="minorHAnsi"/>
          <w:color w:val="000000" w:themeColor="text1"/>
        </w:rPr>
        <w:t xml:space="preserve">(a) mano atstovaujamas </w:t>
      </w:r>
      <w:r w:rsidRPr="00024CF8">
        <w:rPr>
          <w:rFonts w:eastAsia="Times New Roman" w:cstheme="minorHAnsi"/>
          <w:color w:val="000000"/>
        </w:rPr>
        <w:t>tiekėjas/subtiekėjas</w:t>
      </w:r>
      <w:r w:rsidRPr="00024CF8" w:rsidDel="006157AF">
        <w:rPr>
          <w:rFonts w:eastAsia="Times New Roman" w:cstheme="minorHAnsi"/>
          <w:color w:val="000000" w:themeColor="text1"/>
        </w:rPr>
        <w:t xml:space="preserve"> </w:t>
      </w:r>
      <w:r w:rsidRPr="00024CF8">
        <w:rPr>
          <w:rFonts w:eastAsia="Times New Roman" w:cstheme="minorHAnsi"/>
          <w:color w:val="000000" w:themeColor="text1"/>
        </w:rPr>
        <w:t>(ir nė vienas iš tiekėjų grupės narių) nėra Rusijos pilietis arba Rusijoje įsisteigęs fizinis ar juridinis asmuo, subjektas ar įstaiga;</w:t>
      </w:r>
    </w:p>
    <w:p w14:paraId="12008D8C" w14:textId="77777777" w:rsidR="004F5AFD" w:rsidRPr="00024CF8" w:rsidRDefault="004F5AFD" w:rsidP="00EB2AB8">
      <w:pPr>
        <w:spacing w:after="150" w:line="240" w:lineRule="auto"/>
        <w:jc w:val="both"/>
        <w:rPr>
          <w:rFonts w:eastAsia="Times New Roman" w:cstheme="minorHAnsi"/>
          <w:color w:val="000000"/>
        </w:rPr>
      </w:pPr>
      <w:r w:rsidRPr="00024CF8">
        <w:rPr>
          <w:rFonts w:eastAsia="Times New Roman" w:cstheme="minorHAnsi"/>
          <w:color w:val="000000" w:themeColor="text1"/>
        </w:rPr>
        <w:t xml:space="preserve">(b) mano atstovaujamas </w:t>
      </w:r>
      <w:r w:rsidRPr="00024CF8">
        <w:rPr>
          <w:rFonts w:eastAsia="Times New Roman" w:cstheme="minorHAnsi"/>
          <w:color w:val="000000"/>
        </w:rPr>
        <w:t>tiekėjas/subtiekėjas</w:t>
      </w:r>
      <w:r w:rsidRPr="00024CF8" w:rsidDel="006157AF">
        <w:rPr>
          <w:rFonts w:eastAsia="Times New Roman" w:cstheme="minorHAnsi"/>
          <w:color w:val="000000" w:themeColor="text1"/>
        </w:rPr>
        <w:t xml:space="preserve"> </w:t>
      </w:r>
      <w:r w:rsidRPr="00024CF8">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024CF8" w:rsidRDefault="004F5AFD" w:rsidP="00EB2AB8">
      <w:pPr>
        <w:spacing w:after="150" w:line="240" w:lineRule="auto"/>
        <w:jc w:val="both"/>
        <w:rPr>
          <w:rFonts w:eastAsia="Times New Roman" w:cstheme="minorHAnsi"/>
          <w:color w:val="000000"/>
        </w:rPr>
      </w:pPr>
      <w:r w:rsidRPr="00024CF8">
        <w:rPr>
          <w:rFonts w:eastAsia="Times New Roman" w:cstheme="minorHAnsi"/>
          <w:color w:val="000000"/>
        </w:rPr>
        <w:t>(c) nei aš, nei mano atstovaujama bendrovė nėra fizinis ar juridinis asmuo, subjektas ar įstaiga, veikianti a) arba b) punkte nurodyto subjekto vardu ar jo nurodymu;</w:t>
      </w:r>
    </w:p>
    <w:p w14:paraId="3794332B" w14:textId="77777777" w:rsidR="004F5AFD" w:rsidRPr="00024CF8" w:rsidRDefault="004F5AFD" w:rsidP="00EB2AB8">
      <w:pPr>
        <w:spacing w:after="150" w:line="240" w:lineRule="auto"/>
        <w:jc w:val="both"/>
        <w:rPr>
          <w:rFonts w:eastAsia="Times New Roman" w:cstheme="minorHAnsi"/>
          <w:color w:val="000000"/>
        </w:rPr>
      </w:pPr>
      <w:r w:rsidRPr="00024CF8">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B7BCB91" w14:textId="30BDC721" w:rsidR="004F5AFD" w:rsidRPr="00024CF8" w:rsidRDefault="00EB2AB8" w:rsidP="00EB2AB8">
      <w:pPr>
        <w:spacing w:line="240" w:lineRule="auto"/>
        <w:jc w:val="both"/>
        <w:rPr>
          <w:rFonts w:eastAsiaTheme="minorHAnsi" w:cstheme="minorHAnsi"/>
          <w:color w:val="000000"/>
          <w:shd w:val="clear" w:color="auto" w:fill="FFFFFF"/>
        </w:rPr>
      </w:pPr>
      <w:r w:rsidRPr="00024CF8">
        <w:rPr>
          <w:rFonts w:eastAsia="Times New Roman" w:cstheme="minorHAnsi"/>
          <w:color w:val="000000"/>
        </w:rPr>
        <w:t>*</w:t>
      </w:r>
      <w:r w:rsidR="004F5AFD" w:rsidRPr="00024CF8">
        <w:rPr>
          <w:rFonts w:eastAsia="Times New Roman" w:cstheme="minorHAnsi"/>
          <w:color w:val="000000"/>
        </w:rPr>
        <w:t xml:space="preserve">Patvirtinu, kad tiekėjui/subtiekėjui kuriuos esu pasitelkęs ar pasitelksiu ateityje, </w:t>
      </w:r>
      <w:r w:rsidR="004F5AFD" w:rsidRPr="00024CF8">
        <w:rPr>
          <w:rFonts w:eastAsiaTheme="minorHAnsi" w:cstheme="minorHAnsi"/>
        </w:rPr>
        <w:t xml:space="preserve">ūkio subjektams, kurių pajėgumais remiuosi ar (ir) remsiuosi, prekių (ir jų sudedamųjų dalių) gamintojams </w:t>
      </w:r>
      <w:r w:rsidR="004F5AFD" w:rsidRPr="00024CF8">
        <w:rPr>
          <w:rFonts w:eastAsia="Times New Roman" w:cstheme="minorHAnsi"/>
          <w:color w:val="000000"/>
        </w:rPr>
        <w:t>netaikomos</w:t>
      </w:r>
      <w:r w:rsidR="004F5AFD" w:rsidRPr="00024CF8">
        <w:rPr>
          <w:rFonts w:eastAsiaTheme="minorHAnsi" w:cstheme="minorHAnsi"/>
        </w:rPr>
        <w:t xml:space="preserve"> Lietuvos Respublikoje įgyvendinamos tarptautinės sankcijos, kaip tai apibrėžta Lietuvos Respublikos tarptautinių sankcijų įstatyme.</w:t>
      </w:r>
    </w:p>
    <w:p w14:paraId="673D566F" w14:textId="77777777" w:rsidR="004F5AFD" w:rsidRPr="00024CF8" w:rsidRDefault="004F5AFD" w:rsidP="00EB2AB8">
      <w:pPr>
        <w:tabs>
          <w:tab w:val="left" w:pos="284"/>
          <w:tab w:val="left" w:pos="426"/>
        </w:tabs>
        <w:spacing w:after="150" w:line="240" w:lineRule="auto"/>
        <w:jc w:val="both"/>
        <w:rPr>
          <w:rFonts w:eastAsia="Times New Roman" w:cstheme="minorHAnsi"/>
          <w:color w:val="000000"/>
        </w:rPr>
      </w:pPr>
      <w:r w:rsidRPr="00024CF8">
        <w:rPr>
          <w:rFonts w:eastAsia="Times New Roman" w:cstheme="minorHAnsi"/>
          <w:color w:val="000000"/>
        </w:rPr>
        <w:t xml:space="preserve">Deklaruojamoms aplinkybėms pasikeitus, įsipareigoju nedelsiant apie tai informuoti Pirkimo vykdytoją. </w:t>
      </w:r>
    </w:p>
    <w:p w14:paraId="455C1CE3" w14:textId="77777777" w:rsidR="00EB2AB8" w:rsidRPr="00024CF8" w:rsidRDefault="00EB2AB8" w:rsidP="00EB2AB8">
      <w:pPr>
        <w:tabs>
          <w:tab w:val="left" w:pos="284"/>
          <w:tab w:val="left" w:pos="426"/>
        </w:tabs>
        <w:spacing w:after="150" w:line="240" w:lineRule="auto"/>
        <w:jc w:val="both"/>
        <w:rPr>
          <w:rFonts w:eastAsia="Times New Roman" w:cstheme="minorHAnsi"/>
          <w:color w:val="000000"/>
        </w:rPr>
      </w:pPr>
    </w:p>
    <w:tbl>
      <w:tblPr>
        <w:tblW w:w="4717" w:type="dxa"/>
        <w:jc w:val="center"/>
        <w:tblCellMar>
          <w:top w:w="15" w:type="dxa"/>
          <w:left w:w="15" w:type="dxa"/>
          <w:bottom w:w="15" w:type="dxa"/>
          <w:right w:w="15" w:type="dxa"/>
        </w:tblCellMar>
        <w:tblLook w:val="04A0" w:firstRow="1" w:lastRow="0" w:firstColumn="1" w:lastColumn="0" w:noHBand="0" w:noVBand="1"/>
      </w:tblPr>
      <w:tblGrid>
        <w:gridCol w:w="1057"/>
        <w:gridCol w:w="236"/>
        <w:gridCol w:w="236"/>
        <w:gridCol w:w="236"/>
        <w:gridCol w:w="2719"/>
        <w:gridCol w:w="233"/>
      </w:tblGrid>
      <w:tr w:rsidR="008E7732" w:rsidRPr="00024CF8"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024CF8" w:rsidRDefault="008E7732" w:rsidP="008E7732">
            <w:pPr>
              <w:spacing w:after="150" w:line="240" w:lineRule="auto"/>
              <w:rPr>
                <w:rFonts w:ascii="Calibri" w:eastAsia="Times New Roman" w:hAnsi="Calibri" w:cs="Calibri"/>
              </w:rPr>
            </w:pPr>
            <w:r w:rsidRPr="00024CF8">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024CF8"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024CF8"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024CF8"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20DB34" w:rsidR="008E7732" w:rsidRPr="00024CF8" w:rsidRDefault="008E7732" w:rsidP="008E7732">
            <w:pPr>
              <w:spacing w:after="150" w:line="240" w:lineRule="auto"/>
              <w:rPr>
                <w:rFonts w:ascii="Calibri" w:eastAsia="Times New Roman" w:hAnsi="Calibri" w:cs="Calibri"/>
                <w:color w:val="000000"/>
              </w:rPr>
            </w:pPr>
            <w:r w:rsidRPr="00024CF8">
              <w:rPr>
                <w:rFonts w:ascii="Calibri" w:eastAsia="Times New Roman" w:hAnsi="Calibri" w:cs="Calibri"/>
                <w:color w:val="000000"/>
              </w:rPr>
              <w:t>(Vardas, pavardė, pareigos)</w:t>
            </w:r>
          </w:p>
          <w:p w14:paraId="5960C02C" w14:textId="3CB14CE3" w:rsidR="007C3EDC" w:rsidRPr="00024CF8"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024CF8" w:rsidRDefault="008E7732" w:rsidP="008E7732">
            <w:pPr>
              <w:spacing w:line="240" w:lineRule="auto"/>
              <w:rPr>
                <w:rFonts w:ascii="Calibri" w:eastAsia="Times New Roman" w:hAnsi="Calibri" w:cs="Calibri"/>
              </w:rPr>
            </w:pPr>
          </w:p>
        </w:tc>
      </w:tr>
    </w:tbl>
    <w:p w14:paraId="5A07F157" w14:textId="77777777" w:rsidR="00B9436B" w:rsidRPr="00024CF8" w:rsidRDefault="00B9436B" w:rsidP="004D3BE3">
      <w:pPr>
        <w:pStyle w:val="Antrat2"/>
        <w:ind w:left="5103"/>
        <w:rPr>
          <w:rFonts w:asciiTheme="minorHAnsi" w:hAnsiTheme="minorHAnsi" w:cstheme="minorHAnsi"/>
          <w:color w:val="0070C0"/>
          <w:sz w:val="21"/>
          <w:szCs w:val="21"/>
        </w:rPr>
      </w:pPr>
    </w:p>
    <w:p w14:paraId="69ECE467" w14:textId="77777777" w:rsidR="00163D2F" w:rsidRPr="00024CF8" w:rsidRDefault="00163D2F" w:rsidP="004D3BE3">
      <w:pPr>
        <w:pStyle w:val="Antrat2"/>
        <w:ind w:left="5103"/>
        <w:rPr>
          <w:rFonts w:asciiTheme="minorHAnsi" w:hAnsiTheme="minorHAnsi" w:cstheme="minorHAnsi"/>
          <w:color w:val="0070C0"/>
          <w:sz w:val="21"/>
          <w:szCs w:val="21"/>
        </w:rPr>
      </w:pPr>
    </w:p>
    <w:p w14:paraId="5BDB468E" w14:textId="1F511D6E" w:rsidR="00EB2AB8" w:rsidRPr="00024CF8" w:rsidRDefault="00EB2AB8" w:rsidP="00EB2AB8">
      <w:pPr>
        <w:spacing w:after="0" w:line="240" w:lineRule="auto"/>
        <w:jc w:val="both"/>
        <w:rPr>
          <w:rFonts w:ascii="Calibri" w:eastAsia="Times New Roman" w:hAnsi="Calibri" w:cs="Calibri"/>
          <w:i/>
          <w:iCs/>
          <w:u w:val="single"/>
        </w:rPr>
      </w:pPr>
      <w:r w:rsidRPr="00024CF8">
        <w:rPr>
          <w:rFonts w:ascii="Calibri" w:eastAsia="Aptos" w:hAnsi="Calibri" w:cs="Calibri"/>
          <w:i/>
          <w:iCs/>
          <w:kern w:val="2"/>
          <w:u w:val="single"/>
          <w:lang w:eastAsia="en-US"/>
          <w14:ligatures w14:val="standardContextual"/>
        </w:rPr>
        <w:t>*Ši nuostata yra taikoma tik tiekėjui.</w:t>
      </w:r>
    </w:p>
    <w:p w14:paraId="6BF515AB" w14:textId="77777777" w:rsidR="00BC0926" w:rsidRPr="00024CF8" w:rsidRDefault="00BC0926" w:rsidP="00BC0926"/>
    <w:p w14:paraId="0EE78BE8" w14:textId="77777777" w:rsidR="00BC0926" w:rsidRPr="00024CF8" w:rsidRDefault="00BC0926" w:rsidP="00BC0926"/>
    <w:p w14:paraId="3D5EE867" w14:textId="6FFD77E1" w:rsidR="004D3BE3" w:rsidRPr="00024CF8" w:rsidRDefault="00D3174D" w:rsidP="004D3BE3">
      <w:pPr>
        <w:pStyle w:val="Antrat2"/>
        <w:ind w:left="5103"/>
        <w:rPr>
          <w:rFonts w:asciiTheme="minorHAnsi" w:hAnsiTheme="minorHAnsi" w:cstheme="minorHAnsi"/>
          <w:color w:val="0070C0"/>
          <w:sz w:val="21"/>
          <w:szCs w:val="21"/>
        </w:rPr>
      </w:pPr>
      <w:bookmarkStart w:id="105" w:name="_Toc226464377"/>
      <w:r w:rsidRPr="00024CF8">
        <w:rPr>
          <w:rFonts w:asciiTheme="minorHAnsi" w:hAnsiTheme="minorHAnsi" w:cstheme="minorHAnsi"/>
          <w:color w:val="0070C0"/>
          <w:sz w:val="21"/>
          <w:szCs w:val="21"/>
        </w:rPr>
        <w:lastRenderedPageBreak/>
        <w:t>Pirkimo sąlygų 8</w:t>
      </w:r>
      <w:r w:rsidR="004D3BE3" w:rsidRPr="00024CF8">
        <w:rPr>
          <w:rFonts w:asciiTheme="minorHAnsi" w:hAnsiTheme="minorHAnsi" w:cstheme="minorHAnsi"/>
          <w:color w:val="0070C0"/>
          <w:sz w:val="21"/>
          <w:szCs w:val="21"/>
        </w:rPr>
        <w:t xml:space="preserve"> priedas „Tiekėjo deklaracija </w:t>
      </w:r>
      <w:r w:rsidR="002A25D9" w:rsidRPr="00024CF8">
        <w:rPr>
          <w:rFonts w:asciiTheme="minorHAnsi" w:hAnsiTheme="minorHAnsi" w:cstheme="minorHAnsi"/>
          <w:color w:val="0070C0"/>
          <w:sz w:val="21"/>
          <w:szCs w:val="21"/>
        </w:rPr>
        <w:t xml:space="preserve">dėl </w:t>
      </w:r>
      <w:r w:rsidR="005046E7" w:rsidRPr="00024CF8">
        <w:rPr>
          <w:rFonts w:asciiTheme="minorHAnsi" w:hAnsiTheme="minorHAnsi" w:cstheme="minorHAnsi"/>
          <w:color w:val="0070C0"/>
          <w:sz w:val="21"/>
          <w:szCs w:val="21"/>
        </w:rPr>
        <w:t>tiekėjo atsakingų asmenų</w:t>
      </w:r>
      <w:r w:rsidR="004D3BE3" w:rsidRPr="00024CF8">
        <w:rPr>
          <w:rFonts w:asciiTheme="minorHAnsi" w:hAnsiTheme="minorHAnsi" w:cstheme="minorHAnsi"/>
          <w:color w:val="0070C0"/>
          <w:sz w:val="21"/>
          <w:szCs w:val="21"/>
        </w:rPr>
        <w:t>“</w:t>
      </w:r>
      <w:bookmarkEnd w:id="105"/>
    </w:p>
    <w:p w14:paraId="3F584B97" w14:textId="77777777" w:rsidR="004D3BE3" w:rsidRPr="00024CF8" w:rsidRDefault="004D3BE3" w:rsidP="004D3BE3">
      <w:pPr>
        <w:jc w:val="both"/>
        <w:rPr>
          <w:rFonts w:cstheme="minorHAnsi"/>
          <w:sz w:val="20"/>
          <w:szCs w:val="20"/>
        </w:rPr>
      </w:pPr>
    </w:p>
    <w:p w14:paraId="4C75E95D" w14:textId="77777777" w:rsidR="005046E7" w:rsidRPr="00024CF8" w:rsidRDefault="005046E7" w:rsidP="005046E7">
      <w:pPr>
        <w:spacing w:line="240" w:lineRule="auto"/>
        <w:ind w:left="-426"/>
        <w:jc w:val="center"/>
        <w:rPr>
          <w:rFonts w:ascii="Calibri" w:eastAsia="Times New Roman" w:hAnsi="Calibri" w:cs="Calibri"/>
          <w:bCs/>
          <w:sz w:val="28"/>
          <w:szCs w:val="28"/>
        </w:rPr>
      </w:pPr>
      <w:bookmarkStart w:id="106" w:name="_Ref39673589"/>
      <w:bookmarkEnd w:id="102"/>
      <w:bookmarkEnd w:id="103"/>
      <w:bookmarkEnd w:id="104"/>
      <w:r w:rsidRPr="00024CF8">
        <w:rPr>
          <w:rFonts w:ascii="Calibri" w:eastAsia="Times New Roman" w:hAnsi="Calibri" w:cs="Calibri"/>
          <w:bCs/>
          <w:sz w:val="28"/>
          <w:szCs w:val="28"/>
        </w:rPr>
        <w:t>DEKLARACIJA DĖL TIEKĖJO ATSAKINGŲ ASMENŲ*</w:t>
      </w:r>
    </w:p>
    <w:p w14:paraId="628661F6" w14:textId="77777777" w:rsidR="005046E7" w:rsidRPr="00024CF8" w:rsidRDefault="005046E7" w:rsidP="005046E7">
      <w:pPr>
        <w:spacing w:line="240" w:lineRule="auto"/>
        <w:jc w:val="both"/>
        <w:rPr>
          <w:rFonts w:ascii="Calibri" w:eastAsia="Times New Roman" w:hAnsi="Calibri" w:cs="Calibri"/>
          <w:i/>
          <w:u w:val="single"/>
        </w:rPr>
      </w:pPr>
      <w:r w:rsidRPr="00024CF8">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024CF8">
        <w:rPr>
          <w:rFonts w:ascii="Calibri" w:eastAsia="Times New Roman" w:hAnsi="Calibri" w:cs="Calibri"/>
          <w:bCs/>
          <w:i/>
          <w:u w:val="single"/>
        </w:rPr>
        <w:t xml:space="preserve">vadovaujantis VPĮ 46 str. 1 d.– </w:t>
      </w:r>
      <w:r w:rsidRPr="00024CF8">
        <w:rPr>
          <w:rFonts w:ascii="Calibri" w:eastAsia="Times New Roman" w:hAnsi="Calibri" w:cs="Calibri"/>
          <w:i/>
          <w:u w:val="single"/>
        </w:rPr>
        <w:t>narius bei dalyvius arba nurodyti jei tokių organų ar dalyvių nėra.</w:t>
      </w:r>
    </w:p>
    <w:p w14:paraId="5868F7A7" w14:textId="77777777" w:rsidR="005046E7" w:rsidRPr="00024CF8" w:rsidRDefault="005046E7" w:rsidP="005046E7">
      <w:pPr>
        <w:spacing w:line="240" w:lineRule="auto"/>
        <w:jc w:val="both"/>
        <w:rPr>
          <w:rFonts w:ascii="Calibri" w:eastAsia="Times New Roman" w:hAnsi="Calibri" w:cs="Calibri"/>
        </w:rPr>
      </w:pPr>
      <w:r w:rsidRPr="00024CF8">
        <w:rPr>
          <w:rFonts w:ascii="Calibri" w:eastAsia="Times New Roman" w:hAnsi="Calibri" w:cs="Calibri"/>
        </w:rPr>
        <w:tab/>
        <w:t>Aš, ___________________________________________________________________</w:t>
      </w:r>
    </w:p>
    <w:p w14:paraId="4DF1A0FA" w14:textId="77777777" w:rsidR="005046E7" w:rsidRPr="00024CF8" w:rsidRDefault="005046E7" w:rsidP="005046E7">
      <w:pPr>
        <w:spacing w:line="240" w:lineRule="auto"/>
        <w:jc w:val="both"/>
        <w:rPr>
          <w:rFonts w:ascii="Calibri" w:eastAsia="Times New Roman" w:hAnsi="Calibri" w:cs="Calibri"/>
          <w:sz w:val="20"/>
          <w:szCs w:val="20"/>
        </w:rPr>
      </w:pPr>
      <w:r w:rsidRPr="00024CF8">
        <w:rPr>
          <w:rFonts w:ascii="Calibri" w:eastAsia="Times New Roman" w:hAnsi="Calibri" w:cs="Calibri"/>
          <w:i/>
          <w:sz w:val="20"/>
          <w:szCs w:val="20"/>
        </w:rPr>
        <w:t xml:space="preserve">                                          (Tiekėjo vadovo ar jo įgalioto asmens pareigų pavadinimas, vardas ir pavardė)</w:t>
      </w:r>
      <w:r w:rsidRPr="00024CF8">
        <w:rPr>
          <w:rFonts w:ascii="Calibri" w:eastAsia="Times New Roman" w:hAnsi="Calibri" w:cs="Calibri"/>
          <w:sz w:val="20"/>
          <w:szCs w:val="20"/>
        </w:rPr>
        <w:t xml:space="preserve"> </w:t>
      </w:r>
    </w:p>
    <w:p w14:paraId="49B97275" w14:textId="77777777" w:rsidR="005046E7" w:rsidRPr="00024CF8" w:rsidRDefault="005046E7" w:rsidP="005046E7">
      <w:pPr>
        <w:spacing w:line="240" w:lineRule="auto"/>
        <w:jc w:val="both"/>
        <w:rPr>
          <w:rFonts w:ascii="Calibri" w:eastAsia="Times New Roman" w:hAnsi="Calibri" w:cs="Calibri"/>
          <w:i/>
        </w:rPr>
      </w:pPr>
      <w:r w:rsidRPr="00024CF8">
        <w:rPr>
          <w:rFonts w:ascii="Calibri" w:eastAsia="Times New Roman" w:hAnsi="Calibri" w:cs="Calibri"/>
        </w:rPr>
        <w:t xml:space="preserve">deklaruoju, kad mano vadovaujamo (-os)/(atstovaujamo (-os) </w:t>
      </w:r>
      <w:r w:rsidRPr="00024CF8">
        <w:rPr>
          <w:rFonts w:ascii="Calibri" w:eastAsia="Times New Roman" w:hAnsi="Calibri" w:cs="Calibri"/>
          <w:i/>
        </w:rPr>
        <w:t xml:space="preserve">____________________________________ </w:t>
      </w:r>
    </w:p>
    <w:p w14:paraId="6A68D1F6" w14:textId="77777777" w:rsidR="005046E7" w:rsidRPr="00024CF8" w:rsidRDefault="005046E7" w:rsidP="005046E7">
      <w:pPr>
        <w:spacing w:line="240" w:lineRule="auto"/>
        <w:ind w:left="5184" w:firstLine="1296"/>
        <w:jc w:val="both"/>
        <w:rPr>
          <w:rFonts w:ascii="Calibri" w:eastAsia="Times New Roman" w:hAnsi="Calibri" w:cs="Calibri"/>
          <w:i/>
        </w:rPr>
      </w:pPr>
      <w:r w:rsidRPr="00024CF8">
        <w:rPr>
          <w:rFonts w:ascii="Calibri" w:eastAsia="Times New Roman" w:hAnsi="Calibri" w:cs="Calibri"/>
          <w:i/>
          <w:sz w:val="20"/>
          <w:szCs w:val="20"/>
        </w:rPr>
        <w:t>(Tiekėjo pavadinimas)</w:t>
      </w:r>
      <w:r w:rsidRPr="00024CF8">
        <w:rPr>
          <w:rFonts w:ascii="Calibri" w:eastAsia="Times New Roman" w:hAnsi="Calibri" w:cs="Calibri"/>
          <w:i/>
        </w:rPr>
        <w:t xml:space="preserve"> </w:t>
      </w:r>
    </w:p>
    <w:p w14:paraId="524BB3F1" w14:textId="77777777" w:rsidR="005046E7" w:rsidRPr="00024CF8" w:rsidRDefault="005046E7" w:rsidP="005046E7">
      <w:pPr>
        <w:spacing w:line="240" w:lineRule="auto"/>
        <w:jc w:val="both"/>
        <w:rPr>
          <w:rFonts w:ascii="Calibri" w:eastAsia="Times New Roman" w:hAnsi="Calibri" w:cs="Calibri"/>
          <w:i/>
        </w:rPr>
      </w:pPr>
      <w:r w:rsidRPr="00024CF8">
        <w:rPr>
          <w:rFonts w:ascii="Calibri" w:eastAsia="Times New Roman" w:hAnsi="Calibri" w:cs="Calibri"/>
        </w:rPr>
        <w:t>atsakingi asmenys, vadovaujantis VPĮ 46 str.</w:t>
      </w:r>
      <w:r w:rsidRPr="00024CF8">
        <w:rPr>
          <w:rFonts w:ascii="Calibri" w:eastAsia="Times New Roman" w:hAnsi="Calibri" w:cs="Calibri"/>
          <w:i/>
        </w:rPr>
        <w:t xml:space="preserve"> </w:t>
      </w:r>
      <w:r w:rsidRPr="00024CF8">
        <w:rPr>
          <w:rFonts w:ascii="Calibri" w:eastAsia="Times New Roman" w:hAnsi="Calibri" w:cs="Calibri"/>
        </w:rPr>
        <w:t>1 d., yra:</w:t>
      </w:r>
    </w:p>
    <w:p w14:paraId="3D42FBC5"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I. Valdyba (sudaryta/nesudaryta) .................................(įrašyti)</w:t>
      </w:r>
    </w:p>
    <w:p w14:paraId="4DC17887"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Jei sudaryta, nurodyti visus valdybos narius (vardas, pavardė):</w:t>
      </w:r>
    </w:p>
    <w:p w14:paraId="1239A338"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1.</w:t>
      </w:r>
    </w:p>
    <w:p w14:paraId="48375C75"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2.</w:t>
      </w:r>
    </w:p>
    <w:p w14:paraId="0EE2C86D"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3.</w:t>
      </w:r>
    </w:p>
    <w:p w14:paraId="2D2FC1DC"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w:t>
      </w:r>
    </w:p>
    <w:p w14:paraId="1C2CDA9C"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II. Stebėtojų taryba (sudaryta/nesudaryta) .................................(įrašyti)</w:t>
      </w:r>
    </w:p>
    <w:p w14:paraId="7FCB434C"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Jei sudaryta, nurodyti visus stebėtojų tarybos narius (vardas, pavardė):</w:t>
      </w:r>
    </w:p>
    <w:p w14:paraId="33E1B664"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1.</w:t>
      </w:r>
    </w:p>
    <w:p w14:paraId="751EF6DD"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2.</w:t>
      </w:r>
    </w:p>
    <w:p w14:paraId="3FF162A3"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3.</w:t>
      </w:r>
    </w:p>
    <w:p w14:paraId="2A61E5DA"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w:t>
      </w:r>
    </w:p>
    <w:p w14:paraId="08BB9F7C"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III. Įmonėje nustatytas kiekybinis atstovavimas (taip/ne) ............................ (įrašyti)</w:t>
      </w:r>
    </w:p>
    <w:p w14:paraId="20E20FDF" w14:textId="77777777" w:rsidR="005046E7" w:rsidRPr="00024CF8" w:rsidRDefault="005046E7" w:rsidP="005046E7">
      <w:pPr>
        <w:spacing w:line="240" w:lineRule="auto"/>
        <w:rPr>
          <w:rFonts w:ascii="Calibri" w:eastAsia="Times New Roman" w:hAnsi="Calibri" w:cs="Calibri"/>
          <w:b/>
        </w:rPr>
      </w:pPr>
      <w:r w:rsidRPr="00024CF8">
        <w:rPr>
          <w:rFonts w:ascii="Calibri" w:eastAsia="Times New Roman" w:hAnsi="Calibri" w:cs="Calibri"/>
          <w:b/>
        </w:rPr>
        <w:t>Jei nustatytas kiekybinis atstovavimas, nurodyti juridinio asmens vardu veikiančius asmenis (vardas, pavardė):</w:t>
      </w:r>
    </w:p>
    <w:p w14:paraId="1B879DDA"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1.</w:t>
      </w:r>
    </w:p>
    <w:p w14:paraId="3CBF84BE" w14:textId="77777777" w:rsidR="005046E7" w:rsidRPr="00024CF8" w:rsidRDefault="005046E7" w:rsidP="005046E7">
      <w:pPr>
        <w:spacing w:line="240" w:lineRule="auto"/>
        <w:rPr>
          <w:rFonts w:ascii="Calibri" w:eastAsia="Times New Roman" w:hAnsi="Calibri" w:cs="Calibri"/>
        </w:rPr>
      </w:pPr>
      <w:r w:rsidRPr="00024CF8">
        <w:rPr>
          <w:rFonts w:ascii="Calibri" w:eastAsia="Times New Roman" w:hAnsi="Calibri" w:cs="Calibri"/>
        </w:rPr>
        <w:t>2.</w:t>
      </w:r>
    </w:p>
    <w:p w14:paraId="2FB36C80" w14:textId="77777777" w:rsidR="005046E7" w:rsidRPr="00024CF8" w:rsidRDefault="005046E7" w:rsidP="005046E7">
      <w:pPr>
        <w:spacing w:line="240" w:lineRule="auto"/>
        <w:jc w:val="both"/>
        <w:rPr>
          <w:rFonts w:ascii="Calibri" w:eastAsia="Times New Roman" w:hAnsi="Calibri" w:cs="Calibri"/>
          <w:bCs/>
          <w:color w:val="FF0000"/>
          <w:u w:val="single"/>
        </w:rPr>
      </w:pPr>
      <w:r w:rsidRPr="00024CF8">
        <w:rPr>
          <w:rFonts w:ascii="Calibri" w:eastAsia="Times New Roman" w:hAnsi="Calibri" w:cs="Calibri"/>
          <w:b/>
          <w:color w:val="FF0000"/>
        </w:rPr>
        <w:t>PASTABA:</w:t>
      </w:r>
      <w:r w:rsidRPr="00024CF8">
        <w:rPr>
          <w:rFonts w:ascii="Calibri" w:eastAsia="Times New Roman" w:hAnsi="Calibri" w:cs="Calibri"/>
          <w:bCs/>
          <w:color w:val="FF0000"/>
        </w:rPr>
        <w:t xml:space="preserve"> </w:t>
      </w:r>
      <w:r w:rsidRPr="00024CF8">
        <w:rPr>
          <w:rFonts w:ascii="Calibri" w:eastAsia="Times New Roman" w:hAnsi="Calibri" w:cs="Calibri"/>
          <w:bCs/>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40033263" w:rsidR="008D704D" w:rsidRPr="00024CF8" w:rsidRDefault="008D704D" w:rsidP="008D704D">
      <w:pPr>
        <w:pStyle w:val="Antrat2"/>
        <w:ind w:left="5103"/>
        <w:rPr>
          <w:rFonts w:asciiTheme="minorHAnsi" w:eastAsia="Calibri" w:hAnsiTheme="minorHAnsi" w:cstheme="minorHAnsi"/>
          <w:color w:val="0070C0"/>
          <w:sz w:val="21"/>
          <w:szCs w:val="21"/>
        </w:rPr>
      </w:pPr>
      <w:bookmarkStart w:id="107" w:name="_Toc226464378"/>
      <w:r w:rsidRPr="00024CF8">
        <w:rPr>
          <w:rFonts w:asciiTheme="minorHAnsi" w:eastAsia="Calibri" w:hAnsiTheme="minorHAnsi" w:cstheme="minorHAnsi"/>
          <w:color w:val="0070C0"/>
          <w:sz w:val="21"/>
          <w:szCs w:val="21"/>
        </w:rPr>
        <w:lastRenderedPageBreak/>
        <w:t xml:space="preserve">Pirkimo sąlygų </w:t>
      </w:r>
      <w:r w:rsidR="00D3174D" w:rsidRPr="00024CF8">
        <w:rPr>
          <w:rFonts w:asciiTheme="minorHAnsi" w:eastAsia="Calibri" w:hAnsiTheme="minorHAnsi" w:cstheme="minorHAnsi"/>
          <w:color w:val="0070C0"/>
          <w:sz w:val="21"/>
          <w:szCs w:val="21"/>
        </w:rPr>
        <w:t>9</w:t>
      </w:r>
      <w:r w:rsidRPr="00024CF8">
        <w:rPr>
          <w:rFonts w:asciiTheme="minorHAnsi" w:eastAsia="Calibri" w:hAnsiTheme="minorHAnsi" w:cstheme="minorHAnsi"/>
          <w:color w:val="0070C0"/>
          <w:sz w:val="21"/>
          <w:szCs w:val="21"/>
        </w:rPr>
        <w:t xml:space="preserve"> priedas „Preliminariosios sutarties</w:t>
      </w:r>
      <w:r w:rsidR="004F5AFD" w:rsidRPr="00024CF8">
        <w:rPr>
          <w:rFonts w:asciiTheme="minorHAnsi" w:eastAsia="Calibri" w:hAnsiTheme="minorHAnsi" w:cstheme="minorHAnsi"/>
          <w:color w:val="0070C0"/>
          <w:sz w:val="21"/>
          <w:szCs w:val="21"/>
        </w:rPr>
        <w:t xml:space="preserve"> ir Pagrindinės sutarties projektai su priedais</w:t>
      </w:r>
      <w:r w:rsidRPr="00024CF8">
        <w:rPr>
          <w:rFonts w:asciiTheme="minorHAnsi" w:eastAsia="Calibri" w:hAnsiTheme="minorHAnsi" w:cstheme="minorHAnsi"/>
          <w:color w:val="0070C0"/>
          <w:sz w:val="21"/>
          <w:szCs w:val="21"/>
        </w:rPr>
        <w:t>“</w:t>
      </w:r>
      <w:bookmarkEnd w:id="106"/>
      <w:bookmarkEnd w:id="107"/>
    </w:p>
    <w:p w14:paraId="3DF6CA4C" w14:textId="77777777" w:rsidR="00F40F06" w:rsidRPr="00024CF8"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20852ED" w14:textId="65224A7C" w:rsidR="007609C1" w:rsidRPr="00024CF8" w:rsidRDefault="007609C1" w:rsidP="007609C1">
      <w:pPr>
        <w:tabs>
          <w:tab w:val="left" w:pos="810"/>
          <w:tab w:val="left" w:pos="990"/>
        </w:tabs>
        <w:spacing w:after="0" w:line="240" w:lineRule="auto"/>
        <w:jc w:val="center"/>
        <w:rPr>
          <w:rFonts w:cstheme="minorHAnsi"/>
          <w:sz w:val="28"/>
          <w:szCs w:val="28"/>
        </w:rPr>
      </w:pPr>
      <w:r w:rsidRPr="00024CF8">
        <w:rPr>
          <w:rFonts w:cstheme="minorHAnsi"/>
          <w:sz w:val="28"/>
          <w:szCs w:val="28"/>
        </w:rPr>
        <w:t>PRELIMINARIOSIOS SUTARTIES PROJEKTAS</w:t>
      </w:r>
    </w:p>
    <w:p w14:paraId="6424798C" w14:textId="77777777" w:rsidR="007609C1" w:rsidRPr="00024CF8" w:rsidRDefault="007609C1" w:rsidP="007609C1">
      <w:pPr>
        <w:tabs>
          <w:tab w:val="left" w:pos="810"/>
          <w:tab w:val="left" w:pos="990"/>
        </w:tabs>
        <w:spacing w:after="0" w:line="240" w:lineRule="auto"/>
        <w:rPr>
          <w:rFonts w:cstheme="minorHAnsi"/>
        </w:rPr>
      </w:pPr>
    </w:p>
    <w:p w14:paraId="7DD80FB7" w14:textId="1D365705" w:rsidR="00F40F06" w:rsidRPr="00024CF8" w:rsidRDefault="004F5AFD" w:rsidP="007609C1">
      <w:pPr>
        <w:tabs>
          <w:tab w:val="left" w:pos="810"/>
          <w:tab w:val="left" w:pos="990"/>
        </w:tabs>
        <w:spacing w:after="0" w:line="240" w:lineRule="auto"/>
        <w:rPr>
          <w:rFonts w:ascii="Calibri" w:eastAsia="Times New Roman" w:hAnsi="Calibri" w:cs="Calibri"/>
          <w:lang w:eastAsia="en-US"/>
        </w:rPr>
      </w:pPr>
      <w:r w:rsidRPr="00024CF8">
        <w:rPr>
          <w:rFonts w:cstheme="minorHAnsi"/>
        </w:rPr>
        <w:t>Preliminariosios sutarties</w:t>
      </w:r>
      <w:r w:rsidR="00E741EF" w:rsidRPr="00024CF8">
        <w:rPr>
          <w:rFonts w:cstheme="minorHAnsi"/>
        </w:rPr>
        <w:t xml:space="preserve"> ir Pagrindinės sutarties</w:t>
      </w:r>
      <w:r w:rsidRPr="00024CF8">
        <w:rPr>
          <w:rFonts w:cstheme="minorHAnsi"/>
        </w:rPr>
        <w:t xml:space="preserve"> </w:t>
      </w:r>
      <w:r w:rsidR="007609C1" w:rsidRPr="00024CF8">
        <w:rPr>
          <w:rFonts w:cstheme="minorHAnsi"/>
        </w:rPr>
        <w:t>projekta</w:t>
      </w:r>
      <w:r w:rsidR="00E741EF" w:rsidRPr="00024CF8">
        <w:rPr>
          <w:rFonts w:cstheme="minorHAnsi"/>
        </w:rPr>
        <w:t>i</w:t>
      </w:r>
      <w:r w:rsidR="007609C1" w:rsidRPr="00024CF8">
        <w:rPr>
          <w:rFonts w:cstheme="minorHAnsi"/>
        </w:rPr>
        <w:t xml:space="preserve"> s</w:t>
      </w:r>
      <w:r w:rsidRPr="00024CF8">
        <w:rPr>
          <w:rFonts w:cstheme="minorHAnsi"/>
        </w:rPr>
        <w:t>u priedais pridedami</w:t>
      </w:r>
      <w:r w:rsidR="007609C1" w:rsidRPr="00024CF8">
        <w:rPr>
          <w:rFonts w:cstheme="minorHAnsi"/>
        </w:rPr>
        <w:t xml:space="preserve"> atskiru dokumentu.</w:t>
      </w:r>
    </w:p>
    <w:p w14:paraId="066DDC8F" w14:textId="77777777" w:rsidR="00F40F06" w:rsidRPr="00024CF8"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Pr="00024CF8"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sidRPr="00024CF8">
        <w:rPr>
          <w:rFonts w:ascii="Calibri" w:eastAsia="Times New Roman" w:hAnsi="Calibri" w:cs="Calibri"/>
          <w:lang w:eastAsia="en-US"/>
        </w:rPr>
        <w:t>___________</w:t>
      </w:r>
    </w:p>
    <w:p w14:paraId="1197AB76" w14:textId="77777777" w:rsidR="00F40F06" w:rsidRPr="00024CF8"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p>
    <w:p w14:paraId="64DFED05" w14:textId="77777777" w:rsidR="00F40F06" w:rsidRPr="005E3373" w:rsidRDefault="00F40F06" w:rsidP="00F40F06">
      <w:pPr>
        <w:tabs>
          <w:tab w:val="left" w:pos="810"/>
          <w:tab w:val="left" w:pos="990"/>
        </w:tabs>
        <w:spacing w:after="0" w:line="240" w:lineRule="auto"/>
        <w:ind w:firstLine="720"/>
        <w:rPr>
          <w:rFonts w:ascii="Calibri" w:eastAsia="Times New Roman" w:hAnsi="Calibri" w:cs="Calibri"/>
          <w:highlight w:val="lightGray"/>
          <w:lang w:eastAsia="en-US"/>
        </w:rPr>
      </w:pPr>
    </w:p>
    <w:p w14:paraId="2826B120" w14:textId="6C18788B" w:rsidR="008D704D" w:rsidRPr="005E3373" w:rsidRDefault="008D704D" w:rsidP="008D704D">
      <w:pPr>
        <w:tabs>
          <w:tab w:val="left" w:pos="2977"/>
        </w:tabs>
        <w:spacing w:after="120" w:line="20" w:lineRule="atLeast"/>
        <w:rPr>
          <w:rFonts w:eastAsia="Calibri" w:cstheme="minorHAnsi"/>
          <w:color w:val="0070C0"/>
          <w:highlight w:val="lightGray"/>
        </w:rPr>
      </w:pPr>
    </w:p>
    <w:p w14:paraId="64BF4DA0"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39442225"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49692C5A"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860F0A1"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1F5FEBAC"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6F5BB44"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3BF42ADB"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6F67413B"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5FE85B96"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5EE040D"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55698B8"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56EC18E"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03289BE4"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0B976D2D"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0CEA0C1F"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652E5374"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04E379DC"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4D4C9A06"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1E4C3C86"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2EB21C14"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52E95862"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10720270"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68FAD1BF"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2B6B6448"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7096C983" w14:textId="77777777" w:rsidR="00F40F06" w:rsidRPr="005E3373" w:rsidRDefault="00F40F06" w:rsidP="008D704D">
      <w:pPr>
        <w:tabs>
          <w:tab w:val="left" w:pos="2977"/>
        </w:tabs>
        <w:spacing w:after="120" w:line="20" w:lineRule="atLeast"/>
        <w:rPr>
          <w:rFonts w:eastAsia="Calibri" w:cstheme="minorHAnsi"/>
          <w:color w:val="0070C0"/>
          <w:highlight w:val="lightGray"/>
        </w:rPr>
      </w:pPr>
    </w:p>
    <w:p w14:paraId="3FA7F80D" w14:textId="77777777" w:rsidR="00380846" w:rsidRPr="005E3373" w:rsidRDefault="00380846" w:rsidP="007609C1">
      <w:pPr>
        <w:spacing w:line="300" w:lineRule="atLeast"/>
        <w:jc w:val="both"/>
        <w:rPr>
          <w:rFonts w:eastAsia="Calibri" w:cstheme="minorHAnsi"/>
          <w:color w:val="0070C0"/>
          <w:highlight w:val="lightGray"/>
        </w:rPr>
        <w:sectPr w:rsidR="00380846" w:rsidRPr="005E3373" w:rsidSect="00D5796C">
          <w:footerReference w:type="first" r:id="rId29"/>
          <w:pgSz w:w="12240" w:h="15840"/>
          <w:pgMar w:top="1134" w:right="567" w:bottom="1134" w:left="1701" w:header="720" w:footer="720" w:gutter="0"/>
          <w:pgNumType w:start="26"/>
          <w:cols w:space="720"/>
          <w:titlePg/>
          <w:docGrid w:linePitch="360"/>
        </w:sectPr>
      </w:pPr>
    </w:p>
    <w:p w14:paraId="4899097C" w14:textId="1486A095" w:rsidR="00603B20" w:rsidRPr="00F02E2E" w:rsidRDefault="00603B20" w:rsidP="00F738D8">
      <w:pPr>
        <w:pStyle w:val="Betarp"/>
        <w:ind w:left="10065"/>
        <w:rPr>
          <w:rFonts w:eastAsia="Calibri"/>
          <w:color w:val="0070C0"/>
        </w:rPr>
      </w:pPr>
      <w:r w:rsidRPr="00024CF8">
        <w:rPr>
          <w:rFonts w:eastAsia="Calibri"/>
          <w:color w:val="0070C0"/>
        </w:rPr>
        <w:lastRenderedPageBreak/>
        <w:t>Pirkimo sąlygų 1</w:t>
      </w:r>
      <w:r w:rsidR="00D3174D" w:rsidRPr="00024CF8">
        <w:rPr>
          <w:rFonts w:eastAsia="Calibri"/>
          <w:color w:val="0070C0"/>
        </w:rPr>
        <w:t>0</w:t>
      </w:r>
      <w:r w:rsidRPr="00024CF8">
        <w:rPr>
          <w:rFonts w:eastAsia="Calibri"/>
          <w:color w:val="0070C0"/>
        </w:rPr>
        <w:t xml:space="preserve"> priedas </w:t>
      </w:r>
      <w:r w:rsidRPr="00024CF8">
        <w:rPr>
          <w:color w:val="0070C0"/>
        </w:rPr>
        <w:t>„</w:t>
      </w:r>
      <w:r w:rsidR="004F5AFD" w:rsidRPr="00024CF8">
        <w:rPr>
          <w:color w:val="0070C0"/>
        </w:rPr>
        <w:t xml:space="preserve">Tiekėjo specialistų, atsakingų už sutarties vykdymą, sąrašo </w:t>
      </w:r>
      <w:r w:rsidR="004F5AFD" w:rsidRPr="00F02E2E">
        <w:rPr>
          <w:color w:val="0070C0"/>
        </w:rPr>
        <w:t>forma</w:t>
      </w:r>
      <w:r w:rsidRPr="00F02E2E">
        <w:rPr>
          <w:color w:val="0070C0"/>
        </w:rPr>
        <w:t xml:space="preserve">“ </w:t>
      </w:r>
    </w:p>
    <w:p w14:paraId="3D54BFF2" w14:textId="77777777" w:rsidR="00380846" w:rsidRPr="005E3373" w:rsidRDefault="00380846" w:rsidP="00380846">
      <w:pPr>
        <w:pStyle w:val="Betarp"/>
        <w:ind w:left="10368"/>
        <w:rPr>
          <w:color w:val="0070C0"/>
          <w:highlight w:val="lightGray"/>
        </w:rPr>
      </w:pPr>
    </w:p>
    <w:p w14:paraId="57C48C79" w14:textId="7138E577" w:rsidR="004F5AFD" w:rsidRPr="00024CF8" w:rsidRDefault="004F5AFD" w:rsidP="004F5AFD">
      <w:pPr>
        <w:spacing w:after="240"/>
        <w:jc w:val="center"/>
        <w:rPr>
          <w:rFonts w:cstheme="minorHAnsi"/>
          <w:bCs/>
          <w:caps/>
          <w:sz w:val="28"/>
          <w:szCs w:val="28"/>
        </w:rPr>
      </w:pPr>
      <w:r w:rsidRPr="00024CF8">
        <w:rPr>
          <w:rFonts w:cstheme="minorHAnsi"/>
          <w:bCs/>
          <w:sz w:val="28"/>
          <w:szCs w:val="28"/>
        </w:rPr>
        <w:t>TIEKĖJO</w:t>
      </w:r>
      <w:r w:rsidRPr="00024CF8">
        <w:rPr>
          <w:rFonts w:cstheme="minorHAnsi"/>
          <w:bCs/>
          <w:caps/>
          <w:sz w:val="28"/>
          <w:szCs w:val="28"/>
        </w:rPr>
        <w:t xml:space="preserve"> specialistų, atsakingų už sutarties vykdymą, sąrašas</w:t>
      </w:r>
    </w:p>
    <w:tbl>
      <w:tblPr>
        <w:tblStyle w:val="Lentelstinklelis"/>
        <w:tblW w:w="5000" w:type="pct"/>
        <w:tblInd w:w="-714" w:type="dxa"/>
        <w:tblLayout w:type="fixed"/>
        <w:tblLook w:val="04A0" w:firstRow="1" w:lastRow="0" w:firstColumn="1" w:lastColumn="0" w:noHBand="0" w:noVBand="1"/>
      </w:tblPr>
      <w:tblGrid>
        <w:gridCol w:w="459"/>
        <w:gridCol w:w="1188"/>
        <w:gridCol w:w="1646"/>
        <w:gridCol w:w="2075"/>
        <w:gridCol w:w="1486"/>
        <w:gridCol w:w="4793"/>
        <w:gridCol w:w="1915"/>
      </w:tblGrid>
      <w:tr w:rsidR="00F56C9B" w:rsidRPr="00F56C9B" w14:paraId="274936E3" w14:textId="77777777" w:rsidTr="00F56C9B">
        <w:trPr>
          <w:trHeight w:val="3632"/>
        </w:trPr>
        <w:tc>
          <w:tcPr>
            <w:tcW w:w="169" w:type="pct"/>
            <w:shd w:val="clear" w:color="auto" w:fill="DEEAF6" w:themeFill="accent5" w:themeFillTint="33"/>
            <w:vAlign w:val="center"/>
          </w:tcPr>
          <w:p w14:paraId="575E2405" w14:textId="77777777" w:rsidR="00F56C9B" w:rsidRPr="00F56C9B" w:rsidRDefault="00F56C9B" w:rsidP="00894514">
            <w:pPr>
              <w:jc w:val="center"/>
              <w:rPr>
                <w:rFonts w:ascii="Calibri" w:hAnsi="Calibri" w:cs="Calibri"/>
                <w:b/>
                <w:sz w:val="21"/>
                <w:szCs w:val="21"/>
              </w:rPr>
            </w:pPr>
            <w:r w:rsidRPr="00F56C9B">
              <w:rPr>
                <w:rFonts w:ascii="Calibri" w:hAnsi="Calibri" w:cs="Calibri"/>
                <w:b/>
                <w:sz w:val="21"/>
                <w:szCs w:val="21"/>
              </w:rPr>
              <w:t>Eil.</w:t>
            </w:r>
          </w:p>
          <w:p w14:paraId="307D186C" w14:textId="5198C302" w:rsidR="00F56C9B" w:rsidRPr="00F56C9B" w:rsidRDefault="00F56C9B" w:rsidP="00894514">
            <w:pPr>
              <w:spacing w:after="240"/>
              <w:jc w:val="center"/>
              <w:rPr>
                <w:rFonts w:ascii="Calibri" w:hAnsi="Calibri" w:cs="Calibri"/>
                <w:bCs/>
                <w:caps/>
                <w:sz w:val="21"/>
                <w:szCs w:val="21"/>
              </w:rPr>
            </w:pPr>
            <w:r w:rsidRPr="00F56C9B">
              <w:rPr>
                <w:rFonts w:ascii="Calibri" w:hAnsi="Calibri" w:cs="Calibri"/>
                <w:b/>
                <w:sz w:val="21"/>
                <w:szCs w:val="21"/>
              </w:rPr>
              <w:t>Nr.</w:t>
            </w:r>
          </w:p>
        </w:tc>
        <w:tc>
          <w:tcPr>
            <w:tcW w:w="438" w:type="pct"/>
            <w:shd w:val="clear" w:color="auto" w:fill="DEEAF6" w:themeFill="accent5" w:themeFillTint="33"/>
            <w:vAlign w:val="center"/>
          </w:tcPr>
          <w:p w14:paraId="4A1EAC05" w14:textId="6C7E12D8" w:rsidR="00F56C9B" w:rsidRPr="00F56C9B" w:rsidRDefault="00F56C9B" w:rsidP="00894514">
            <w:pPr>
              <w:spacing w:after="240"/>
              <w:jc w:val="center"/>
              <w:rPr>
                <w:rFonts w:ascii="Calibri" w:hAnsi="Calibri" w:cs="Calibri"/>
                <w:bCs/>
                <w:caps/>
                <w:sz w:val="21"/>
                <w:szCs w:val="21"/>
              </w:rPr>
            </w:pPr>
            <w:r w:rsidRPr="00F56C9B">
              <w:rPr>
                <w:rFonts w:ascii="Calibri" w:hAnsi="Calibri" w:cs="Calibri"/>
                <w:b/>
                <w:caps/>
                <w:sz w:val="21"/>
                <w:szCs w:val="21"/>
              </w:rPr>
              <w:t>V</w:t>
            </w:r>
            <w:r w:rsidRPr="00F56C9B">
              <w:rPr>
                <w:rFonts w:ascii="Calibri" w:hAnsi="Calibri" w:cs="Calibri"/>
                <w:b/>
                <w:sz w:val="21"/>
                <w:szCs w:val="21"/>
              </w:rPr>
              <w:t>ardas, pavardė</w:t>
            </w:r>
          </w:p>
        </w:tc>
        <w:tc>
          <w:tcPr>
            <w:tcW w:w="607" w:type="pct"/>
            <w:shd w:val="clear" w:color="auto" w:fill="DEEAF6" w:themeFill="accent5" w:themeFillTint="33"/>
            <w:vAlign w:val="center"/>
          </w:tcPr>
          <w:p w14:paraId="15BA0BEB" w14:textId="3BA5D09F" w:rsidR="00F56C9B" w:rsidRPr="00F56C9B" w:rsidRDefault="00F56C9B" w:rsidP="00894514">
            <w:pPr>
              <w:spacing w:after="240"/>
              <w:jc w:val="center"/>
              <w:rPr>
                <w:rFonts w:ascii="Calibri" w:hAnsi="Calibri" w:cs="Calibri"/>
                <w:bCs/>
                <w:caps/>
                <w:sz w:val="21"/>
                <w:szCs w:val="21"/>
              </w:rPr>
            </w:pPr>
            <w:r w:rsidRPr="00F56C9B">
              <w:rPr>
                <w:rFonts w:ascii="Calibri" w:hAnsi="Calibri" w:cs="Calibri"/>
                <w:b/>
                <w:sz w:val="21"/>
                <w:szCs w:val="21"/>
              </w:rPr>
              <w:t>Darbuotojo esama (-os) darbovietė (-ės)*</w:t>
            </w:r>
          </w:p>
        </w:tc>
        <w:tc>
          <w:tcPr>
            <w:tcW w:w="765" w:type="pct"/>
            <w:shd w:val="clear" w:color="auto" w:fill="DEEAF6" w:themeFill="accent5" w:themeFillTint="33"/>
            <w:vAlign w:val="center"/>
          </w:tcPr>
          <w:p w14:paraId="6FD57B1C" w14:textId="77777777" w:rsidR="00F56C9B" w:rsidRPr="00F56C9B" w:rsidRDefault="00F56C9B" w:rsidP="00894514">
            <w:pPr>
              <w:pStyle w:val="Betarp"/>
              <w:jc w:val="center"/>
              <w:rPr>
                <w:rFonts w:ascii="Calibri" w:hAnsi="Calibri" w:cs="Calibri"/>
                <w:b/>
                <w:bCs/>
                <w:sz w:val="21"/>
                <w:szCs w:val="21"/>
              </w:rPr>
            </w:pPr>
            <w:r w:rsidRPr="00F56C9B">
              <w:rPr>
                <w:rFonts w:ascii="Calibri" w:hAnsi="Calibri" w:cs="Calibri"/>
                <w:b/>
                <w:bCs/>
                <w:sz w:val="21"/>
                <w:szCs w:val="21"/>
              </w:rPr>
              <w:t>Pozicija (darbo vieta, pareigos), kuriai siūlomas darbuotojas (specialistas) pagal specialiųjų pirkimo sąlygų 4 priedo</w:t>
            </w:r>
          </w:p>
          <w:p w14:paraId="1D67F085" w14:textId="6BE0C6D9" w:rsidR="00F56C9B" w:rsidRPr="00F56C9B" w:rsidRDefault="00F56C9B" w:rsidP="00894514">
            <w:pPr>
              <w:pStyle w:val="Betarp"/>
              <w:jc w:val="center"/>
              <w:rPr>
                <w:rFonts w:ascii="Calibri" w:hAnsi="Calibri" w:cs="Calibri"/>
                <w:sz w:val="21"/>
                <w:szCs w:val="21"/>
              </w:rPr>
            </w:pPr>
            <w:r w:rsidRPr="00F56C9B">
              <w:rPr>
                <w:rFonts w:ascii="Calibri" w:hAnsi="Calibri" w:cs="Calibri"/>
                <w:b/>
                <w:bCs/>
                <w:sz w:val="21"/>
                <w:szCs w:val="21"/>
              </w:rPr>
              <w:t>3.1.1 punkto reikalavimus</w:t>
            </w:r>
          </w:p>
        </w:tc>
        <w:tc>
          <w:tcPr>
            <w:tcW w:w="548" w:type="pct"/>
            <w:shd w:val="clear" w:color="auto" w:fill="DEEAF6" w:themeFill="accent5" w:themeFillTint="33"/>
            <w:vAlign w:val="center"/>
          </w:tcPr>
          <w:p w14:paraId="190DD3E7" w14:textId="77777777" w:rsidR="00F56C9B" w:rsidRPr="00F56C9B" w:rsidRDefault="00F56C9B" w:rsidP="00894514">
            <w:pPr>
              <w:pStyle w:val="Betarp"/>
              <w:jc w:val="center"/>
              <w:rPr>
                <w:rFonts w:ascii="Calibri" w:hAnsi="Calibri" w:cs="Calibri"/>
                <w:b/>
                <w:bCs/>
                <w:sz w:val="21"/>
                <w:szCs w:val="21"/>
              </w:rPr>
            </w:pPr>
            <w:r w:rsidRPr="00F56C9B">
              <w:rPr>
                <w:rFonts w:ascii="Calibri" w:hAnsi="Calibri" w:cs="Calibri"/>
                <w:b/>
                <w:bCs/>
                <w:sz w:val="21"/>
                <w:szCs w:val="21"/>
              </w:rPr>
              <w:t>Darbuotojo (specialisto) išsilavinimas*</w:t>
            </w:r>
          </w:p>
          <w:p w14:paraId="5BA1FB2C" w14:textId="77777777" w:rsidR="00F56C9B" w:rsidRPr="00F56C9B" w:rsidRDefault="00F56C9B" w:rsidP="00894514">
            <w:pPr>
              <w:pStyle w:val="Betarp"/>
              <w:jc w:val="center"/>
              <w:rPr>
                <w:rFonts w:ascii="Calibri" w:hAnsi="Calibri" w:cs="Calibri"/>
                <w:b/>
                <w:bCs/>
                <w:sz w:val="21"/>
                <w:szCs w:val="21"/>
              </w:rPr>
            </w:pPr>
            <w:r w:rsidRPr="00F56C9B">
              <w:rPr>
                <w:rFonts w:ascii="Calibri" w:hAnsi="Calibri" w:cs="Calibri"/>
                <w:b/>
                <w:bCs/>
                <w:sz w:val="21"/>
                <w:szCs w:val="21"/>
              </w:rPr>
              <w:t>ir turima kvalifikacija/</w:t>
            </w:r>
          </w:p>
          <w:p w14:paraId="42870475" w14:textId="7252555E" w:rsidR="00F56C9B" w:rsidRPr="00F56C9B" w:rsidRDefault="00F56C9B" w:rsidP="00894514">
            <w:pPr>
              <w:pStyle w:val="Betarp"/>
              <w:jc w:val="center"/>
              <w:rPr>
                <w:rFonts w:ascii="Calibri" w:hAnsi="Calibri" w:cs="Calibri"/>
                <w:b/>
                <w:bCs/>
                <w:sz w:val="21"/>
                <w:szCs w:val="21"/>
              </w:rPr>
            </w:pPr>
            <w:r w:rsidRPr="00F56C9B">
              <w:rPr>
                <w:rFonts w:ascii="Calibri" w:hAnsi="Calibri" w:cs="Calibri"/>
                <w:b/>
                <w:bCs/>
                <w:sz w:val="21"/>
                <w:szCs w:val="21"/>
              </w:rPr>
              <w:t>profesinė veikla*</w:t>
            </w:r>
          </w:p>
          <w:p w14:paraId="6ACF0DE5" w14:textId="29395F68" w:rsidR="00F56C9B" w:rsidRPr="00F56C9B" w:rsidRDefault="00F56C9B" w:rsidP="00894514">
            <w:pPr>
              <w:jc w:val="center"/>
              <w:rPr>
                <w:rFonts w:ascii="Calibri" w:hAnsi="Calibri" w:cs="Calibri"/>
                <w:b/>
                <w:sz w:val="21"/>
                <w:szCs w:val="21"/>
                <w:highlight w:val="lightGray"/>
              </w:rPr>
            </w:pPr>
          </w:p>
        </w:tc>
        <w:tc>
          <w:tcPr>
            <w:tcW w:w="1767" w:type="pct"/>
            <w:shd w:val="clear" w:color="auto" w:fill="DEEAF6" w:themeFill="accent5" w:themeFillTint="33"/>
            <w:vAlign w:val="center"/>
          </w:tcPr>
          <w:p w14:paraId="3782CFFF" w14:textId="762A413A" w:rsidR="00F56C9B" w:rsidRPr="00F56C9B" w:rsidRDefault="00F56C9B" w:rsidP="00F56C9B">
            <w:pPr>
              <w:jc w:val="both"/>
              <w:rPr>
                <w:rFonts w:ascii="Calibri" w:hAnsi="Calibri" w:cs="Calibri"/>
                <w:iCs/>
                <w:sz w:val="21"/>
                <w:szCs w:val="21"/>
              </w:rPr>
            </w:pPr>
            <w:r w:rsidRPr="00F56C9B">
              <w:rPr>
                <w:rFonts w:ascii="Calibri" w:hAnsi="Calibri" w:cs="Calibri"/>
                <w:b/>
                <w:bCs/>
                <w:sz w:val="21"/>
                <w:szCs w:val="21"/>
              </w:rPr>
              <w:t>Darbuotojo (specialisto) patirties reikalaujamoje srityje aprašymas</w:t>
            </w:r>
            <w:r w:rsidRPr="00F56C9B">
              <w:rPr>
                <w:rFonts w:ascii="Calibri" w:hAnsi="Calibri" w:cs="Calibri"/>
                <w:b/>
                <w:sz w:val="21"/>
                <w:szCs w:val="21"/>
              </w:rPr>
              <w:t>,</w:t>
            </w:r>
            <w:r w:rsidRPr="00F56C9B">
              <w:rPr>
                <w:rFonts w:ascii="Calibri" w:hAnsi="Calibri" w:cs="Calibri"/>
                <w:b/>
                <w:bCs/>
                <w:sz w:val="21"/>
                <w:szCs w:val="21"/>
              </w:rPr>
              <w:t xml:space="preserve"> pateikiant informaciją apie specialisto darbo patirtį, nurodant </w:t>
            </w:r>
            <w:r w:rsidRPr="00F56C9B">
              <w:rPr>
                <w:rFonts w:ascii="Calibri" w:hAnsi="Calibri" w:cs="Calibri"/>
                <w:color w:val="000000"/>
                <w:spacing w:val="-2"/>
                <w:sz w:val="21"/>
                <w:szCs w:val="21"/>
              </w:rPr>
              <w:t xml:space="preserve">darbo patirtį metais, mėnesiais, </w:t>
            </w:r>
            <w:r w:rsidRPr="00F56C9B">
              <w:rPr>
                <w:rFonts w:ascii="Calibri" w:hAnsi="Calibri" w:cs="Calibri"/>
                <w:iCs/>
                <w:sz w:val="21"/>
                <w:szCs w:val="21"/>
              </w:rPr>
              <w:t xml:space="preserve"> ir (</w:t>
            </w:r>
            <w:r w:rsidRPr="00F56C9B">
              <w:rPr>
                <w:rFonts w:ascii="Calibri" w:hAnsi="Calibri" w:cs="Calibri"/>
                <w:spacing w:val="-2"/>
                <w:sz w:val="21"/>
                <w:szCs w:val="21"/>
              </w:rPr>
              <w:t>ar)</w:t>
            </w:r>
            <w:r w:rsidRPr="00F56C9B">
              <w:rPr>
                <w:rFonts w:ascii="Calibri" w:hAnsi="Calibri" w:cs="Calibri"/>
                <w:color w:val="000000"/>
                <w:sz w:val="21"/>
                <w:szCs w:val="21"/>
              </w:rPr>
              <w:t xml:space="preserve"> vestų mokymų pavadinimą, trumpą apibūdinimą, specialisto vaidm</w:t>
            </w:r>
            <w:r w:rsidR="008B7E00">
              <w:rPr>
                <w:rFonts w:ascii="Calibri" w:hAnsi="Calibri" w:cs="Calibri"/>
                <w:color w:val="000000"/>
                <w:sz w:val="21"/>
                <w:szCs w:val="21"/>
              </w:rPr>
              <w:t>enį</w:t>
            </w:r>
            <w:r w:rsidRPr="00F56C9B">
              <w:rPr>
                <w:rFonts w:ascii="Calibri" w:hAnsi="Calibri" w:cs="Calibri"/>
                <w:color w:val="000000"/>
                <w:sz w:val="21"/>
                <w:szCs w:val="21"/>
              </w:rPr>
              <w:t xml:space="preserve"> (vykdytos funkcijos, t. y. ar jis vedė arba buvo lektoriumi) mokymuose (seminaruose, konsultacijose ir kt.), mokymų pradžios ir pabaigos datas, sutarties, kurią vykdant buvo vesti mokymai, sudarymo ir pabaigos datas, Nr. ir pavadinimas (jei yra) </w:t>
            </w:r>
            <w:r w:rsidRPr="00F56C9B">
              <w:rPr>
                <w:rFonts w:ascii="Calibri" w:hAnsi="Calibri" w:cs="Calibri"/>
                <w:iCs/>
                <w:color w:val="000000"/>
                <w:sz w:val="21"/>
                <w:szCs w:val="21"/>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Pr="00F56C9B">
              <w:rPr>
                <w:rFonts w:ascii="Calibri" w:hAnsi="Calibri" w:cs="Calibri"/>
                <w:iCs/>
                <w:sz w:val="21"/>
                <w:szCs w:val="21"/>
              </w:rPr>
              <w:t>.</w:t>
            </w:r>
          </w:p>
        </w:tc>
        <w:tc>
          <w:tcPr>
            <w:tcW w:w="707" w:type="pct"/>
            <w:shd w:val="clear" w:color="auto" w:fill="DEEAF6" w:themeFill="accent5" w:themeFillTint="33"/>
            <w:vAlign w:val="center"/>
          </w:tcPr>
          <w:p w14:paraId="6879C8D7" w14:textId="77777777" w:rsidR="00F56C9B" w:rsidRPr="00F56C9B" w:rsidRDefault="00F56C9B" w:rsidP="00894514">
            <w:pPr>
              <w:spacing w:line="264" w:lineRule="auto"/>
              <w:jc w:val="center"/>
              <w:rPr>
                <w:rFonts w:ascii="Calibri" w:hAnsi="Calibri" w:cs="Calibri"/>
                <w:b/>
                <w:bCs/>
                <w:sz w:val="21"/>
                <w:szCs w:val="21"/>
              </w:rPr>
            </w:pPr>
            <w:r w:rsidRPr="00F56C9B">
              <w:rPr>
                <w:rFonts w:ascii="Calibri" w:hAnsi="Calibri" w:cs="Calibri"/>
                <w:b/>
                <w:bCs/>
                <w:sz w:val="21"/>
                <w:szCs w:val="21"/>
              </w:rPr>
              <w:t xml:space="preserve">Pridedami reikalaujami darbuotojo (specialisto) išsilavinimą* ir  </w:t>
            </w:r>
          </w:p>
          <w:p w14:paraId="6CA7B458" w14:textId="49DB3AD2" w:rsidR="00F56C9B" w:rsidRPr="00F56C9B" w:rsidRDefault="00F56C9B" w:rsidP="00894514">
            <w:pPr>
              <w:spacing w:line="264" w:lineRule="auto"/>
              <w:jc w:val="center"/>
              <w:rPr>
                <w:rFonts w:ascii="Calibri" w:hAnsi="Calibri" w:cs="Calibri"/>
                <w:b/>
                <w:bCs/>
                <w:sz w:val="21"/>
                <w:szCs w:val="21"/>
              </w:rPr>
            </w:pPr>
            <w:r w:rsidRPr="00F56C9B">
              <w:rPr>
                <w:rFonts w:ascii="Calibri" w:hAnsi="Calibri" w:cs="Calibri"/>
                <w:b/>
                <w:bCs/>
                <w:sz w:val="21"/>
                <w:szCs w:val="21"/>
              </w:rPr>
              <w:t>kvalifikaciją *</w:t>
            </w:r>
          </w:p>
          <w:p w14:paraId="6B7DE9C2" w14:textId="77777777" w:rsidR="00F56C9B" w:rsidRPr="00F56C9B" w:rsidRDefault="00F56C9B" w:rsidP="00894514">
            <w:pPr>
              <w:spacing w:line="264" w:lineRule="auto"/>
              <w:jc w:val="center"/>
              <w:rPr>
                <w:rFonts w:ascii="Calibri" w:hAnsi="Calibri" w:cs="Calibri"/>
                <w:b/>
                <w:bCs/>
                <w:sz w:val="21"/>
                <w:szCs w:val="21"/>
              </w:rPr>
            </w:pPr>
            <w:r w:rsidRPr="00F56C9B">
              <w:rPr>
                <w:rFonts w:ascii="Calibri" w:hAnsi="Calibri" w:cs="Calibri"/>
                <w:b/>
                <w:bCs/>
                <w:sz w:val="21"/>
                <w:szCs w:val="21"/>
              </w:rPr>
              <w:t>patvirtinantys dokumentai (atestatai, pažymėjimai, mokslo baigimo diplomai, ir kt.)*</w:t>
            </w:r>
          </w:p>
          <w:p w14:paraId="57717760" w14:textId="587DB0C9" w:rsidR="00F56C9B" w:rsidRPr="00F56C9B" w:rsidRDefault="00F56C9B" w:rsidP="00894514">
            <w:pPr>
              <w:spacing w:line="264" w:lineRule="auto"/>
              <w:jc w:val="center"/>
              <w:rPr>
                <w:rFonts w:ascii="Calibri" w:hAnsi="Calibri" w:cs="Calibri"/>
                <w:b/>
                <w:sz w:val="21"/>
                <w:szCs w:val="21"/>
                <w:highlight w:val="lightGray"/>
              </w:rPr>
            </w:pPr>
            <w:r w:rsidRPr="007A6E80">
              <w:rPr>
                <w:rFonts w:ascii="Calibri" w:hAnsi="Calibri" w:cs="Calibri"/>
                <w:bCs/>
                <w:i/>
                <w:iCs/>
                <w:color w:val="0070C0"/>
              </w:rPr>
              <w:t>(nurodyti pridedamo kvalifikaciją patvirtinančio dokumento datą, numerį)</w:t>
            </w:r>
          </w:p>
        </w:tc>
      </w:tr>
      <w:tr w:rsidR="00F56C9B" w:rsidRPr="00F56C9B" w14:paraId="27ED2164" w14:textId="77777777" w:rsidTr="00F56C9B">
        <w:trPr>
          <w:trHeight w:val="332"/>
        </w:trPr>
        <w:tc>
          <w:tcPr>
            <w:tcW w:w="169" w:type="pct"/>
            <w:shd w:val="clear" w:color="auto" w:fill="DEEAF6" w:themeFill="accent5" w:themeFillTint="33"/>
            <w:vAlign w:val="center"/>
          </w:tcPr>
          <w:p w14:paraId="3ECB67B3" w14:textId="1734D984" w:rsidR="00F56C9B" w:rsidRPr="007A6E80" w:rsidRDefault="00F56C9B" w:rsidP="00170EB1">
            <w:pPr>
              <w:jc w:val="center"/>
              <w:rPr>
                <w:rFonts w:ascii="Calibri" w:hAnsi="Calibri" w:cs="Calibri"/>
                <w:bCs/>
                <w:caps/>
                <w:sz w:val="21"/>
                <w:szCs w:val="21"/>
              </w:rPr>
            </w:pPr>
            <w:r w:rsidRPr="007A6E80">
              <w:rPr>
                <w:rFonts w:ascii="Calibri" w:hAnsi="Calibri" w:cs="Calibri"/>
                <w:b/>
                <w:i/>
                <w:caps/>
                <w:sz w:val="21"/>
                <w:szCs w:val="21"/>
              </w:rPr>
              <w:t>1</w:t>
            </w:r>
          </w:p>
        </w:tc>
        <w:tc>
          <w:tcPr>
            <w:tcW w:w="438" w:type="pct"/>
            <w:shd w:val="clear" w:color="auto" w:fill="DEEAF6" w:themeFill="accent5" w:themeFillTint="33"/>
            <w:vAlign w:val="center"/>
          </w:tcPr>
          <w:p w14:paraId="1C561193" w14:textId="61895A9E" w:rsidR="00F56C9B" w:rsidRPr="007A6E80" w:rsidRDefault="00F56C9B" w:rsidP="00170EB1">
            <w:pPr>
              <w:jc w:val="center"/>
              <w:rPr>
                <w:rFonts w:ascii="Calibri" w:hAnsi="Calibri" w:cs="Calibri"/>
                <w:bCs/>
                <w:caps/>
                <w:sz w:val="21"/>
                <w:szCs w:val="21"/>
              </w:rPr>
            </w:pPr>
            <w:r w:rsidRPr="007A6E80">
              <w:rPr>
                <w:rFonts w:ascii="Calibri" w:hAnsi="Calibri" w:cs="Calibri"/>
                <w:b/>
                <w:i/>
                <w:caps/>
                <w:sz w:val="21"/>
                <w:szCs w:val="21"/>
              </w:rPr>
              <w:t>2</w:t>
            </w:r>
          </w:p>
        </w:tc>
        <w:tc>
          <w:tcPr>
            <w:tcW w:w="607" w:type="pct"/>
            <w:shd w:val="clear" w:color="auto" w:fill="DEEAF6" w:themeFill="accent5" w:themeFillTint="33"/>
            <w:vAlign w:val="center"/>
          </w:tcPr>
          <w:p w14:paraId="2CECFC2F" w14:textId="6D664C0B" w:rsidR="00F56C9B" w:rsidRPr="007A6E80" w:rsidRDefault="00F56C9B" w:rsidP="00170EB1">
            <w:pPr>
              <w:jc w:val="center"/>
              <w:rPr>
                <w:rFonts w:ascii="Calibri" w:hAnsi="Calibri" w:cs="Calibri"/>
                <w:bCs/>
                <w:caps/>
                <w:sz w:val="21"/>
                <w:szCs w:val="21"/>
              </w:rPr>
            </w:pPr>
            <w:r w:rsidRPr="007A6E80">
              <w:rPr>
                <w:rFonts w:ascii="Calibri" w:hAnsi="Calibri" w:cs="Calibri"/>
                <w:b/>
                <w:i/>
                <w:caps/>
                <w:sz w:val="21"/>
                <w:szCs w:val="21"/>
              </w:rPr>
              <w:t>3</w:t>
            </w:r>
          </w:p>
        </w:tc>
        <w:tc>
          <w:tcPr>
            <w:tcW w:w="765" w:type="pct"/>
            <w:shd w:val="clear" w:color="auto" w:fill="DEEAF6" w:themeFill="accent5" w:themeFillTint="33"/>
            <w:vAlign w:val="center"/>
          </w:tcPr>
          <w:p w14:paraId="1A93715E" w14:textId="08802A60" w:rsidR="00F56C9B" w:rsidRPr="007A6E80" w:rsidRDefault="00F56C9B" w:rsidP="00170EB1">
            <w:pPr>
              <w:jc w:val="center"/>
              <w:rPr>
                <w:rFonts w:ascii="Calibri" w:hAnsi="Calibri" w:cs="Calibri"/>
                <w:bCs/>
                <w:caps/>
                <w:sz w:val="21"/>
                <w:szCs w:val="21"/>
              </w:rPr>
            </w:pPr>
            <w:r w:rsidRPr="007A6E80">
              <w:rPr>
                <w:rFonts w:ascii="Calibri" w:hAnsi="Calibri" w:cs="Calibri"/>
                <w:b/>
                <w:i/>
                <w:caps/>
                <w:sz w:val="21"/>
                <w:szCs w:val="21"/>
              </w:rPr>
              <w:t>4</w:t>
            </w:r>
          </w:p>
        </w:tc>
        <w:tc>
          <w:tcPr>
            <w:tcW w:w="548" w:type="pct"/>
            <w:shd w:val="clear" w:color="auto" w:fill="DEEAF6" w:themeFill="accent5" w:themeFillTint="33"/>
            <w:vAlign w:val="center"/>
          </w:tcPr>
          <w:p w14:paraId="69DC2022" w14:textId="1F2E3076" w:rsidR="00F56C9B" w:rsidRPr="007A6E80" w:rsidRDefault="00F56C9B" w:rsidP="00170EB1">
            <w:pPr>
              <w:jc w:val="center"/>
              <w:rPr>
                <w:rFonts w:ascii="Calibri" w:hAnsi="Calibri" w:cs="Calibri"/>
                <w:b/>
                <w:i/>
                <w:caps/>
                <w:sz w:val="21"/>
                <w:szCs w:val="21"/>
              </w:rPr>
            </w:pPr>
            <w:r w:rsidRPr="007A6E80">
              <w:rPr>
                <w:rFonts w:ascii="Calibri" w:hAnsi="Calibri" w:cs="Calibri"/>
                <w:b/>
                <w:i/>
                <w:caps/>
                <w:sz w:val="21"/>
                <w:szCs w:val="21"/>
              </w:rPr>
              <w:t>5</w:t>
            </w:r>
          </w:p>
        </w:tc>
        <w:tc>
          <w:tcPr>
            <w:tcW w:w="1767" w:type="pct"/>
            <w:shd w:val="clear" w:color="auto" w:fill="DEEAF6" w:themeFill="accent5" w:themeFillTint="33"/>
            <w:vAlign w:val="center"/>
          </w:tcPr>
          <w:p w14:paraId="2570D1E8" w14:textId="5EB09121" w:rsidR="00F56C9B" w:rsidRPr="007A6E80" w:rsidRDefault="00F56C9B" w:rsidP="00170EB1">
            <w:pPr>
              <w:jc w:val="center"/>
              <w:rPr>
                <w:rFonts w:ascii="Calibri" w:hAnsi="Calibri" w:cs="Calibri"/>
                <w:bCs/>
                <w:caps/>
                <w:sz w:val="21"/>
                <w:szCs w:val="21"/>
              </w:rPr>
            </w:pPr>
            <w:r w:rsidRPr="007A6E80">
              <w:rPr>
                <w:rFonts w:ascii="Calibri" w:hAnsi="Calibri" w:cs="Calibri"/>
                <w:b/>
                <w:i/>
                <w:caps/>
                <w:sz w:val="21"/>
                <w:szCs w:val="21"/>
              </w:rPr>
              <w:t>6</w:t>
            </w:r>
          </w:p>
        </w:tc>
        <w:tc>
          <w:tcPr>
            <w:tcW w:w="707" w:type="pct"/>
            <w:shd w:val="clear" w:color="auto" w:fill="DEEAF6" w:themeFill="accent5" w:themeFillTint="33"/>
            <w:vAlign w:val="center"/>
          </w:tcPr>
          <w:p w14:paraId="37845206" w14:textId="36BC778E" w:rsidR="00F56C9B" w:rsidRPr="007A6E80" w:rsidRDefault="00F56C9B" w:rsidP="00170EB1">
            <w:pPr>
              <w:jc w:val="center"/>
              <w:rPr>
                <w:rFonts w:ascii="Calibri" w:hAnsi="Calibri" w:cs="Calibri"/>
                <w:b/>
                <w:i/>
                <w:caps/>
                <w:sz w:val="21"/>
                <w:szCs w:val="21"/>
              </w:rPr>
            </w:pPr>
            <w:r w:rsidRPr="007A6E80">
              <w:rPr>
                <w:rFonts w:ascii="Calibri" w:hAnsi="Calibri" w:cs="Calibri"/>
                <w:b/>
                <w:i/>
                <w:caps/>
                <w:sz w:val="21"/>
                <w:szCs w:val="21"/>
              </w:rPr>
              <w:t>7</w:t>
            </w:r>
          </w:p>
        </w:tc>
      </w:tr>
      <w:tr w:rsidR="00F56C9B" w:rsidRPr="00F56C9B" w14:paraId="69984F28" w14:textId="77777777" w:rsidTr="00F56C9B">
        <w:tc>
          <w:tcPr>
            <w:tcW w:w="169" w:type="pct"/>
            <w:vAlign w:val="center"/>
          </w:tcPr>
          <w:p w14:paraId="4F26B01A" w14:textId="229E0E23" w:rsidR="00F56C9B" w:rsidRPr="007A6E80" w:rsidRDefault="00F56C9B" w:rsidP="009056E7">
            <w:pPr>
              <w:jc w:val="center"/>
              <w:rPr>
                <w:rFonts w:ascii="Calibri" w:hAnsi="Calibri" w:cs="Calibri"/>
                <w:bCs/>
                <w:caps/>
                <w:sz w:val="21"/>
                <w:szCs w:val="21"/>
              </w:rPr>
            </w:pPr>
            <w:r w:rsidRPr="007A6E80">
              <w:rPr>
                <w:rFonts w:ascii="Calibri" w:hAnsi="Calibri" w:cs="Calibri"/>
                <w:bCs/>
                <w:caps/>
                <w:sz w:val="21"/>
                <w:szCs w:val="21"/>
              </w:rPr>
              <w:t>1.</w:t>
            </w:r>
          </w:p>
        </w:tc>
        <w:tc>
          <w:tcPr>
            <w:tcW w:w="438" w:type="pct"/>
            <w:vAlign w:val="center"/>
          </w:tcPr>
          <w:p w14:paraId="1A3EA6D2" w14:textId="77777777" w:rsidR="00F56C9B" w:rsidRPr="007A6E80" w:rsidRDefault="00F56C9B" w:rsidP="009056E7">
            <w:pPr>
              <w:jc w:val="center"/>
              <w:rPr>
                <w:rFonts w:ascii="Calibri" w:hAnsi="Calibri" w:cs="Calibri"/>
                <w:bCs/>
                <w:caps/>
                <w:sz w:val="21"/>
                <w:szCs w:val="21"/>
              </w:rPr>
            </w:pPr>
          </w:p>
        </w:tc>
        <w:tc>
          <w:tcPr>
            <w:tcW w:w="607" w:type="pct"/>
            <w:vAlign w:val="center"/>
          </w:tcPr>
          <w:p w14:paraId="709283CD" w14:textId="77777777" w:rsidR="00F56C9B" w:rsidRPr="007A6E80" w:rsidRDefault="00F56C9B" w:rsidP="009056E7">
            <w:pPr>
              <w:jc w:val="center"/>
              <w:rPr>
                <w:rFonts w:ascii="Calibri" w:hAnsi="Calibri" w:cs="Calibri"/>
                <w:bCs/>
                <w:caps/>
                <w:sz w:val="21"/>
                <w:szCs w:val="21"/>
              </w:rPr>
            </w:pPr>
          </w:p>
        </w:tc>
        <w:tc>
          <w:tcPr>
            <w:tcW w:w="765" w:type="pct"/>
            <w:vAlign w:val="center"/>
          </w:tcPr>
          <w:p w14:paraId="3FD7548C" w14:textId="77777777" w:rsidR="00F56C9B" w:rsidRPr="007A6E80" w:rsidRDefault="00F56C9B" w:rsidP="009056E7">
            <w:pPr>
              <w:jc w:val="center"/>
              <w:rPr>
                <w:rFonts w:ascii="Calibri" w:hAnsi="Calibri" w:cs="Calibri"/>
                <w:bCs/>
                <w:caps/>
                <w:sz w:val="21"/>
                <w:szCs w:val="21"/>
              </w:rPr>
            </w:pPr>
          </w:p>
        </w:tc>
        <w:tc>
          <w:tcPr>
            <w:tcW w:w="548" w:type="pct"/>
            <w:vAlign w:val="center"/>
          </w:tcPr>
          <w:p w14:paraId="1FEB2615" w14:textId="77777777" w:rsidR="00F56C9B" w:rsidRPr="007A6E80" w:rsidRDefault="00F56C9B" w:rsidP="009056E7">
            <w:pPr>
              <w:jc w:val="center"/>
              <w:rPr>
                <w:rFonts w:ascii="Calibri" w:hAnsi="Calibri" w:cs="Calibri"/>
                <w:bCs/>
                <w:caps/>
                <w:sz w:val="21"/>
                <w:szCs w:val="21"/>
              </w:rPr>
            </w:pPr>
          </w:p>
        </w:tc>
        <w:tc>
          <w:tcPr>
            <w:tcW w:w="1767" w:type="pct"/>
            <w:vAlign w:val="center"/>
          </w:tcPr>
          <w:p w14:paraId="42D3491D" w14:textId="3CC9AC7E" w:rsidR="00F56C9B" w:rsidRPr="007A6E80" w:rsidRDefault="00F56C9B" w:rsidP="009056E7">
            <w:pPr>
              <w:jc w:val="center"/>
              <w:rPr>
                <w:rFonts w:ascii="Calibri" w:hAnsi="Calibri" w:cs="Calibri"/>
                <w:bCs/>
                <w:caps/>
                <w:sz w:val="21"/>
                <w:szCs w:val="21"/>
              </w:rPr>
            </w:pPr>
          </w:p>
        </w:tc>
        <w:tc>
          <w:tcPr>
            <w:tcW w:w="707" w:type="pct"/>
            <w:vAlign w:val="center"/>
          </w:tcPr>
          <w:p w14:paraId="6D6285DA" w14:textId="77777777" w:rsidR="00F56C9B" w:rsidRPr="007A6E80" w:rsidRDefault="00F56C9B" w:rsidP="009056E7">
            <w:pPr>
              <w:jc w:val="center"/>
              <w:rPr>
                <w:rFonts w:ascii="Calibri" w:hAnsi="Calibri" w:cs="Calibri"/>
                <w:bCs/>
                <w:caps/>
                <w:sz w:val="21"/>
                <w:szCs w:val="21"/>
              </w:rPr>
            </w:pPr>
          </w:p>
        </w:tc>
      </w:tr>
      <w:tr w:rsidR="00F56C9B" w:rsidRPr="00F56C9B" w14:paraId="5A55C931" w14:textId="77777777" w:rsidTr="00F56C9B">
        <w:tc>
          <w:tcPr>
            <w:tcW w:w="169" w:type="pct"/>
            <w:vAlign w:val="center"/>
          </w:tcPr>
          <w:p w14:paraId="1321A4ED" w14:textId="6BB1C8EF" w:rsidR="00F56C9B" w:rsidRPr="007A6E80" w:rsidRDefault="00F56C9B" w:rsidP="009056E7">
            <w:pPr>
              <w:jc w:val="center"/>
              <w:rPr>
                <w:rFonts w:ascii="Calibri" w:hAnsi="Calibri" w:cs="Calibri"/>
                <w:bCs/>
                <w:caps/>
                <w:sz w:val="21"/>
                <w:szCs w:val="21"/>
              </w:rPr>
            </w:pPr>
            <w:r w:rsidRPr="007A6E80">
              <w:rPr>
                <w:rFonts w:ascii="Calibri" w:hAnsi="Calibri" w:cs="Calibri"/>
                <w:bCs/>
                <w:caps/>
                <w:sz w:val="21"/>
                <w:szCs w:val="21"/>
              </w:rPr>
              <w:t>2.</w:t>
            </w:r>
          </w:p>
        </w:tc>
        <w:tc>
          <w:tcPr>
            <w:tcW w:w="438" w:type="pct"/>
            <w:vAlign w:val="center"/>
          </w:tcPr>
          <w:p w14:paraId="0CC0C116" w14:textId="77777777" w:rsidR="00F56C9B" w:rsidRPr="007A6E80" w:rsidRDefault="00F56C9B" w:rsidP="009056E7">
            <w:pPr>
              <w:jc w:val="center"/>
              <w:rPr>
                <w:rFonts w:ascii="Calibri" w:hAnsi="Calibri" w:cs="Calibri"/>
                <w:bCs/>
                <w:caps/>
                <w:sz w:val="21"/>
                <w:szCs w:val="21"/>
              </w:rPr>
            </w:pPr>
          </w:p>
        </w:tc>
        <w:tc>
          <w:tcPr>
            <w:tcW w:w="607" w:type="pct"/>
            <w:vAlign w:val="center"/>
          </w:tcPr>
          <w:p w14:paraId="59BC2A2E" w14:textId="77777777" w:rsidR="00F56C9B" w:rsidRPr="007A6E80" w:rsidRDefault="00F56C9B" w:rsidP="009056E7">
            <w:pPr>
              <w:jc w:val="center"/>
              <w:rPr>
                <w:rFonts w:ascii="Calibri" w:hAnsi="Calibri" w:cs="Calibri"/>
                <w:bCs/>
                <w:caps/>
                <w:sz w:val="21"/>
                <w:szCs w:val="21"/>
              </w:rPr>
            </w:pPr>
          </w:p>
        </w:tc>
        <w:tc>
          <w:tcPr>
            <w:tcW w:w="765" w:type="pct"/>
            <w:vAlign w:val="center"/>
          </w:tcPr>
          <w:p w14:paraId="22AB019A" w14:textId="77777777" w:rsidR="00F56C9B" w:rsidRPr="007A6E80" w:rsidRDefault="00F56C9B" w:rsidP="009056E7">
            <w:pPr>
              <w:jc w:val="center"/>
              <w:rPr>
                <w:rFonts w:ascii="Calibri" w:hAnsi="Calibri" w:cs="Calibri"/>
                <w:bCs/>
                <w:caps/>
                <w:sz w:val="21"/>
                <w:szCs w:val="21"/>
              </w:rPr>
            </w:pPr>
          </w:p>
        </w:tc>
        <w:tc>
          <w:tcPr>
            <w:tcW w:w="548" w:type="pct"/>
            <w:vAlign w:val="center"/>
          </w:tcPr>
          <w:p w14:paraId="505855BA" w14:textId="77777777" w:rsidR="00F56C9B" w:rsidRPr="007A6E80" w:rsidRDefault="00F56C9B" w:rsidP="009056E7">
            <w:pPr>
              <w:jc w:val="center"/>
              <w:rPr>
                <w:rFonts w:ascii="Calibri" w:hAnsi="Calibri" w:cs="Calibri"/>
                <w:bCs/>
                <w:caps/>
                <w:sz w:val="21"/>
                <w:szCs w:val="21"/>
              </w:rPr>
            </w:pPr>
          </w:p>
        </w:tc>
        <w:tc>
          <w:tcPr>
            <w:tcW w:w="1767" w:type="pct"/>
            <w:vAlign w:val="center"/>
          </w:tcPr>
          <w:p w14:paraId="15693116" w14:textId="1B20B1F9" w:rsidR="00F56C9B" w:rsidRPr="007A6E80" w:rsidRDefault="00F56C9B" w:rsidP="009056E7">
            <w:pPr>
              <w:jc w:val="center"/>
              <w:rPr>
                <w:rFonts w:ascii="Calibri" w:hAnsi="Calibri" w:cs="Calibri"/>
                <w:bCs/>
                <w:caps/>
                <w:sz w:val="21"/>
                <w:szCs w:val="21"/>
              </w:rPr>
            </w:pPr>
          </w:p>
        </w:tc>
        <w:tc>
          <w:tcPr>
            <w:tcW w:w="707" w:type="pct"/>
            <w:vAlign w:val="center"/>
          </w:tcPr>
          <w:p w14:paraId="174558FC" w14:textId="77777777" w:rsidR="00F56C9B" w:rsidRPr="007A6E80" w:rsidRDefault="00F56C9B" w:rsidP="009056E7">
            <w:pPr>
              <w:jc w:val="center"/>
              <w:rPr>
                <w:rFonts w:ascii="Calibri" w:hAnsi="Calibri" w:cs="Calibri"/>
                <w:bCs/>
                <w:caps/>
                <w:sz w:val="21"/>
                <w:szCs w:val="21"/>
              </w:rPr>
            </w:pPr>
          </w:p>
        </w:tc>
      </w:tr>
      <w:tr w:rsidR="00F56C9B" w:rsidRPr="00F56C9B" w14:paraId="444973AE" w14:textId="77777777" w:rsidTr="00F56C9B">
        <w:tc>
          <w:tcPr>
            <w:tcW w:w="169" w:type="pct"/>
            <w:vAlign w:val="center"/>
          </w:tcPr>
          <w:p w14:paraId="03BC22A4" w14:textId="41785A04" w:rsidR="00F56C9B" w:rsidRPr="007A6E80" w:rsidRDefault="00F56C9B" w:rsidP="009056E7">
            <w:pPr>
              <w:jc w:val="center"/>
              <w:rPr>
                <w:rFonts w:ascii="Calibri" w:hAnsi="Calibri" w:cs="Calibri"/>
                <w:bCs/>
                <w:caps/>
                <w:sz w:val="21"/>
                <w:szCs w:val="21"/>
              </w:rPr>
            </w:pPr>
            <w:r w:rsidRPr="007A6E80">
              <w:rPr>
                <w:rFonts w:ascii="Calibri" w:hAnsi="Calibri" w:cs="Calibri"/>
                <w:bCs/>
                <w:caps/>
                <w:sz w:val="21"/>
                <w:szCs w:val="21"/>
              </w:rPr>
              <w:t>3.</w:t>
            </w:r>
          </w:p>
        </w:tc>
        <w:tc>
          <w:tcPr>
            <w:tcW w:w="438" w:type="pct"/>
            <w:vAlign w:val="center"/>
          </w:tcPr>
          <w:p w14:paraId="6389ABB1" w14:textId="77777777" w:rsidR="00F56C9B" w:rsidRPr="007A6E80" w:rsidRDefault="00F56C9B" w:rsidP="009056E7">
            <w:pPr>
              <w:jc w:val="center"/>
              <w:rPr>
                <w:rFonts w:ascii="Calibri" w:hAnsi="Calibri" w:cs="Calibri"/>
                <w:bCs/>
                <w:caps/>
                <w:sz w:val="21"/>
                <w:szCs w:val="21"/>
              </w:rPr>
            </w:pPr>
          </w:p>
        </w:tc>
        <w:tc>
          <w:tcPr>
            <w:tcW w:w="607" w:type="pct"/>
            <w:vAlign w:val="center"/>
          </w:tcPr>
          <w:p w14:paraId="338C9565" w14:textId="77777777" w:rsidR="00F56C9B" w:rsidRPr="007A6E80" w:rsidRDefault="00F56C9B" w:rsidP="009056E7">
            <w:pPr>
              <w:jc w:val="center"/>
              <w:rPr>
                <w:rFonts w:ascii="Calibri" w:hAnsi="Calibri" w:cs="Calibri"/>
                <w:bCs/>
                <w:caps/>
                <w:sz w:val="21"/>
                <w:szCs w:val="21"/>
              </w:rPr>
            </w:pPr>
          </w:p>
        </w:tc>
        <w:tc>
          <w:tcPr>
            <w:tcW w:w="765" w:type="pct"/>
            <w:vAlign w:val="center"/>
          </w:tcPr>
          <w:p w14:paraId="334C1357" w14:textId="77777777" w:rsidR="00F56C9B" w:rsidRPr="007A6E80" w:rsidRDefault="00F56C9B" w:rsidP="009056E7">
            <w:pPr>
              <w:jc w:val="center"/>
              <w:rPr>
                <w:rFonts w:ascii="Calibri" w:hAnsi="Calibri" w:cs="Calibri"/>
                <w:bCs/>
                <w:caps/>
                <w:sz w:val="21"/>
                <w:szCs w:val="21"/>
              </w:rPr>
            </w:pPr>
          </w:p>
        </w:tc>
        <w:tc>
          <w:tcPr>
            <w:tcW w:w="548" w:type="pct"/>
            <w:vAlign w:val="center"/>
          </w:tcPr>
          <w:p w14:paraId="3DD80487" w14:textId="77777777" w:rsidR="00F56C9B" w:rsidRPr="007A6E80" w:rsidRDefault="00F56C9B" w:rsidP="009056E7">
            <w:pPr>
              <w:jc w:val="center"/>
              <w:rPr>
                <w:rFonts w:ascii="Calibri" w:hAnsi="Calibri" w:cs="Calibri"/>
                <w:bCs/>
                <w:caps/>
                <w:sz w:val="21"/>
                <w:szCs w:val="21"/>
              </w:rPr>
            </w:pPr>
          </w:p>
        </w:tc>
        <w:tc>
          <w:tcPr>
            <w:tcW w:w="1767" w:type="pct"/>
            <w:vAlign w:val="center"/>
          </w:tcPr>
          <w:p w14:paraId="088ECDAC" w14:textId="67DDAA38" w:rsidR="00F56C9B" w:rsidRPr="007A6E80" w:rsidRDefault="00F56C9B" w:rsidP="009056E7">
            <w:pPr>
              <w:jc w:val="center"/>
              <w:rPr>
                <w:rFonts w:ascii="Calibri" w:hAnsi="Calibri" w:cs="Calibri"/>
                <w:bCs/>
                <w:caps/>
                <w:sz w:val="21"/>
                <w:szCs w:val="21"/>
              </w:rPr>
            </w:pPr>
          </w:p>
        </w:tc>
        <w:tc>
          <w:tcPr>
            <w:tcW w:w="707" w:type="pct"/>
            <w:vAlign w:val="center"/>
          </w:tcPr>
          <w:p w14:paraId="189C94AF" w14:textId="77777777" w:rsidR="00F56C9B" w:rsidRPr="007A6E80" w:rsidRDefault="00F56C9B" w:rsidP="009056E7">
            <w:pPr>
              <w:jc w:val="center"/>
              <w:rPr>
                <w:rFonts w:ascii="Calibri" w:hAnsi="Calibri" w:cs="Calibri"/>
                <w:bCs/>
                <w:caps/>
                <w:sz w:val="21"/>
                <w:szCs w:val="21"/>
              </w:rPr>
            </w:pPr>
          </w:p>
        </w:tc>
      </w:tr>
    </w:tbl>
    <w:p w14:paraId="2048A62D" w14:textId="285853BF" w:rsidR="0084485D" w:rsidRPr="00F02E2E" w:rsidRDefault="0084485D" w:rsidP="0084485D">
      <w:pPr>
        <w:pStyle w:val="Betarp"/>
      </w:pPr>
      <w:bookmarkStart w:id="108" w:name="_Hlk226444690"/>
      <w:r w:rsidRPr="00F02E2E">
        <w:t>*</w:t>
      </w:r>
      <w:r w:rsidR="00162107" w:rsidRPr="00F02E2E">
        <w:t>Pildoma, jei tokios informacijos reikalaujama pirkimo sąlygose.</w:t>
      </w:r>
    </w:p>
    <w:p w14:paraId="77789B09" w14:textId="77777777" w:rsidR="00CC3035" w:rsidRPr="00F02E2E" w:rsidRDefault="0084485D" w:rsidP="00600B4C">
      <w:pPr>
        <w:pStyle w:val="Betarp"/>
        <w:jc w:val="both"/>
        <w:rPr>
          <w:i/>
          <w:iCs/>
        </w:rPr>
      </w:pPr>
      <w:r w:rsidRPr="00F02E2E">
        <w:rPr>
          <w:i/>
          <w:iCs/>
        </w:rPr>
        <w:t xml:space="preserve">PASTABOS: </w:t>
      </w:r>
      <w:bookmarkEnd w:id="108"/>
    </w:p>
    <w:p w14:paraId="47AF1330" w14:textId="4A389352" w:rsidR="0084485D" w:rsidRPr="00F02E2E" w:rsidRDefault="0084485D" w:rsidP="00600B4C">
      <w:pPr>
        <w:pStyle w:val="Betarp"/>
        <w:jc w:val="both"/>
        <w:rPr>
          <w:i/>
          <w:iCs/>
        </w:rPr>
      </w:pPr>
      <w:r w:rsidRPr="00F02E2E">
        <w:rPr>
          <w:i/>
          <w:iCs/>
        </w:rPr>
        <w:t xml:space="preserve">1) </w:t>
      </w:r>
      <w:r w:rsidRPr="00F02E2E">
        <w:rPr>
          <w:rFonts w:eastAsia="Times New Roman"/>
          <w:i/>
          <w:iCs/>
        </w:rPr>
        <w:t xml:space="preserve">Jei specialistas – kvazisubtiekėjas dirba kitoje įmonėje (t. y. ne tiekėjo ar ūkio subjekto, kurio pajėgumais tiekėjas remiasi, įmonėje), dalyvaujant konkurse privaloma pateikti: specialisto – </w:t>
      </w:r>
      <w:r w:rsidRPr="00F02E2E">
        <w:rPr>
          <w:rFonts w:eastAsia="Times New Roman"/>
          <w:b/>
          <w:bCs/>
          <w:i/>
          <w:iCs/>
        </w:rPr>
        <w:t>kvazisubtiekėjo</w:t>
      </w:r>
      <w:r w:rsidRPr="00F02E2E">
        <w:rPr>
          <w:rFonts w:eastAsia="Times New Roman"/>
          <w:i/>
          <w:iCs/>
        </w:rPr>
        <w:t xml:space="preserve"> </w:t>
      </w:r>
      <w:r w:rsidRPr="00F02E2E">
        <w:rPr>
          <w:rFonts w:eastAsia="Times New Roman"/>
          <w:b/>
          <w:bCs/>
          <w:i/>
          <w:iCs/>
        </w:rPr>
        <w:t>sutikimą</w:t>
      </w:r>
      <w:r w:rsidRPr="00F02E2E">
        <w:rPr>
          <w:rFonts w:eastAsia="Times New Roman"/>
          <w:i/>
          <w:iCs/>
        </w:rPr>
        <w:t xml:space="preserve"> teikti sutartyje numatytas paslaugas; </w:t>
      </w:r>
      <w:r w:rsidRPr="00F02E2E">
        <w:rPr>
          <w:rFonts w:eastAsia="Times New Roman"/>
          <w:b/>
          <w:bCs/>
          <w:i/>
          <w:iCs/>
        </w:rPr>
        <w:t>tiekėjo arba ūkio subjekto, kurio pajėgumais tiekėjas remiasi</w:t>
      </w:r>
      <w:r w:rsidRPr="00F02E2E">
        <w:rPr>
          <w:rFonts w:eastAsia="Times New Roman"/>
          <w:i/>
          <w:iCs/>
        </w:rPr>
        <w:t xml:space="preserve">, </w:t>
      </w:r>
      <w:r w:rsidRPr="00F02E2E">
        <w:rPr>
          <w:rFonts w:eastAsia="Times New Roman"/>
          <w:b/>
          <w:bCs/>
          <w:i/>
          <w:iCs/>
        </w:rPr>
        <w:t>patvirtinimą</w:t>
      </w:r>
      <w:r w:rsidRPr="00F02E2E">
        <w:rPr>
          <w:rFonts w:eastAsia="Times New Roman"/>
          <w:i/>
          <w:iCs/>
        </w:rPr>
        <w:t>, kad, laimėjus konkursą, šis specialistas – kvazisubtiekėjas bus įdarbintas.</w:t>
      </w:r>
    </w:p>
    <w:p w14:paraId="67B62F9D" w14:textId="25C0948B" w:rsidR="00F738D8" w:rsidRPr="00F02E2E" w:rsidRDefault="0084485D" w:rsidP="00600B4C">
      <w:pPr>
        <w:pStyle w:val="Betarp"/>
        <w:jc w:val="both"/>
        <w:rPr>
          <w:i/>
          <w:iCs/>
        </w:rPr>
      </w:pPr>
      <w:r w:rsidRPr="00F02E2E">
        <w:rPr>
          <w:i/>
          <w:iCs/>
        </w:rPr>
        <w:t xml:space="preserve">2) </w:t>
      </w:r>
      <w:r w:rsidR="00F738D8" w:rsidRPr="00F02E2E">
        <w:rPr>
          <w:rFonts w:cstheme="minorHAnsi"/>
          <w:i/>
          <w:iCs/>
        </w:rPr>
        <w:t>Perkančioji organizacija pasilieka sau teisę reikalauti reikiamą specialisto kvalifikaciją įrodyti pvz. užsakovų</w:t>
      </w:r>
      <w:r w:rsidR="00C2413C" w:rsidRPr="00F02E2E">
        <w:rPr>
          <w:rFonts w:cstheme="minorHAnsi"/>
          <w:i/>
          <w:iCs/>
        </w:rPr>
        <w:t xml:space="preserve"> </w:t>
      </w:r>
      <w:r w:rsidR="00F738D8" w:rsidRPr="00F02E2E">
        <w:rPr>
          <w:rFonts w:cstheme="minorHAnsi"/>
          <w:i/>
          <w:iCs/>
        </w:rPr>
        <w:t>/</w:t>
      </w:r>
      <w:r w:rsidR="00C2413C" w:rsidRPr="00F02E2E">
        <w:rPr>
          <w:rFonts w:cstheme="minorHAnsi"/>
          <w:i/>
          <w:iCs/>
        </w:rPr>
        <w:t xml:space="preserve"> </w:t>
      </w:r>
      <w:r w:rsidR="00F738D8" w:rsidRPr="00F02E2E">
        <w:rPr>
          <w:rFonts w:cstheme="minorHAnsi"/>
          <w:i/>
          <w:iCs/>
        </w:rPr>
        <w:t>darbdavių atsiliepimais, ar kitais įrodančiais dokumentais ir pasilieka teisę be išankstinio įspėjimo susisiekti su tiekėjo nurodytais darbdavių</w:t>
      </w:r>
      <w:r w:rsidR="00C2413C" w:rsidRPr="00F02E2E">
        <w:rPr>
          <w:rFonts w:cstheme="minorHAnsi"/>
          <w:i/>
          <w:iCs/>
        </w:rPr>
        <w:t xml:space="preserve"> </w:t>
      </w:r>
      <w:r w:rsidR="00F738D8" w:rsidRPr="00F02E2E">
        <w:rPr>
          <w:rFonts w:cstheme="minorHAnsi"/>
          <w:i/>
          <w:iCs/>
        </w:rPr>
        <w:t>/</w:t>
      </w:r>
      <w:r w:rsidR="00C2413C" w:rsidRPr="00F02E2E">
        <w:rPr>
          <w:rFonts w:cstheme="minorHAnsi"/>
          <w:i/>
          <w:iCs/>
        </w:rPr>
        <w:t xml:space="preserve"> </w:t>
      </w:r>
      <w:r w:rsidR="00F738D8" w:rsidRPr="00F02E2E">
        <w:rPr>
          <w:rFonts w:cstheme="minorHAnsi"/>
          <w:i/>
          <w:iCs/>
        </w:rPr>
        <w:t>užsakovų atstovais.</w:t>
      </w:r>
    </w:p>
    <w:p w14:paraId="6F16D72A" w14:textId="77777777" w:rsidR="00184DAA" w:rsidRPr="005E3373" w:rsidRDefault="00184DAA" w:rsidP="00F40F06">
      <w:pPr>
        <w:spacing w:line="240" w:lineRule="auto"/>
        <w:jc w:val="both"/>
        <w:rPr>
          <w:rFonts w:ascii="Calibri" w:eastAsia="Times New Roman" w:hAnsi="Calibri" w:cs="Calibri"/>
          <w:b/>
          <w:color w:val="FF0000"/>
          <w:highlight w:val="lightGray"/>
          <w:u w:val="single"/>
        </w:rPr>
        <w:sectPr w:rsidR="00184DAA" w:rsidRPr="005E3373" w:rsidSect="007609C1">
          <w:footerReference w:type="first" r:id="rId30"/>
          <w:pgSz w:w="15840" w:h="12240" w:orient="landscape" w:code="1"/>
          <w:pgMar w:top="1134" w:right="567" w:bottom="1134" w:left="1701" w:header="720" w:footer="720" w:gutter="0"/>
          <w:pgNumType w:start="37"/>
          <w:cols w:space="720"/>
          <w:titlePg/>
          <w:docGrid w:linePitch="360"/>
        </w:sectPr>
      </w:pPr>
    </w:p>
    <w:p w14:paraId="43BF646B" w14:textId="61E9D253" w:rsidR="00184DAA" w:rsidRPr="00774268" w:rsidRDefault="00184DAA" w:rsidP="00184DAA">
      <w:pPr>
        <w:keepNext/>
        <w:keepLines/>
        <w:spacing w:before="120" w:after="0" w:line="240" w:lineRule="auto"/>
        <w:ind w:left="5103"/>
        <w:outlineLvl w:val="1"/>
        <w:rPr>
          <w:rFonts w:eastAsia="Calibri" w:cstheme="majorHAnsi"/>
          <w:color w:val="0070C0"/>
        </w:rPr>
      </w:pPr>
      <w:bookmarkStart w:id="109" w:name="_Toc222304642"/>
      <w:bookmarkStart w:id="110" w:name="_Toc226464379"/>
      <w:r w:rsidRPr="00F02E2E">
        <w:rPr>
          <w:rFonts w:eastAsia="Calibri" w:cstheme="majorHAnsi"/>
          <w:color w:val="0070C0"/>
        </w:rPr>
        <w:lastRenderedPageBreak/>
        <w:t>Pirkimo sąlygų 11 priedas „</w:t>
      </w:r>
      <w:r w:rsidR="00262B67" w:rsidRPr="00F02E2E">
        <w:rPr>
          <w:rFonts w:eastAsia="Calibri" w:cstheme="majorHAnsi"/>
          <w:color w:val="0070C0"/>
        </w:rPr>
        <w:t xml:space="preserve">Tiekėjo siūlomo (-ų) specialisto (-ų) </w:t>
      </w:r>
      <w:r w:rsidR="00B44A54" w:rsidRPr="00774268">
        <w:rPr>
          <w:rFonts w:eastAsia="Calibri" w:cstheme="majorHAnsi"/>
          <w:color w:val="0070C0"/>
        </w:rPr>
        <w:t>didesnės</w:t>
      </w:r>
      <w:r w:rsidR="00262B67" w:rsidRPr="00774268">
        <w:rPr>
          <w:rFonts w:eastAsia="Calibri" w:cstheme="majorHAnsi"/>
          <w:color w:val="0070C0"/>
        </w:rPr>
        <w:t xml:space="preserve"> patirties sąrašas</w:t>
      </w:r>
      <w:r w:rsidRPr="00774268">
        <w:rPr>
          <w:rFonts w:eastAsia="Calibri" w:cstheme="majorHAnsi"/>
          <w:color w:val="0070C0"/>
        </w:rPr>
        <w:t>“</w:t>
      </w:r>
      <w:bookmarkEnd w:id="109"/>
      <w:bookmarkEnd w:id="110"/>
    </w:p>
    <w:p w14:paraId="207C31C4" w14:textId="77777777" w:rsidR="00184DAA" w:rsidRPr="00774268" w:rsidRDefault="00184DAA" w:rsidP="00184DAA"/>
    <w:p w14:paraId="578DFE53" w14:textId="249B7CEB" w:rsidR="00184DAA" w:rsidRPr="00774268" w:rsidRDefault="00184DAA" w:rsidP="00184DAA">
      <w:pPr>
        <w:spacing w:after="240"/>
        <w:jc w:val="center"/>
        <w:rPr>
          <w:rFonts w:cstheme="minorHAnsi"/>
          <w:bCs/>
          <w:caps/>
          <w:sz w:val="28"/>
          <w:szCs w:val="28"/>
        </w:rPr>
      </w:pPr>
      <w:r w:rsidRPr="00774268">
        <w:rPr>
          <w:rFonts w:eastAsia="Calibri" w:cstheme="majorHAnsi"/>
          <w:sz w:val="28"/>
          <w:szCs w:val="28"/>
        </w:rPr>
        <w:t>TIEKĖJO SIŪLOMO (-Ų) SPECIALISTO (-Ų)</w:t>
      </w:r>
      <w:r w:rsidR="00262B67" w:rsidRPr="00774268">
        <w:rPr>
          <w:rFonts w:eastAsia="Calibri" w:cstheme="majorHAnsi"/>
          <w:sz w:val="28"/>
          <w:szCs w:val="28"/>
        </w:rPr>
        <w:t xml:space="preserve"> </w:t>
      </w:r>
      <w:r w:rsidR="00B44A54" w:rsidRPr="00774268">
        <w:rPr>
          <w:rFonts w:eastAsia="Calibri" w:cstheme="majorHAnsi"/>
          <w:sz w:val="28"/>
          <w:szCs w:val="28"/>
        </w:rPr>
        <w:t>DIDESNĖS</w:t>
      </w:r>
      <w:r w:rsidR="00262B67" w:rsidRPr="00774268">
        <w:rPr>
          <w:rFonts w:eastAsia="Calibri" w:cstheme="majorHAnsi"/>
          <w:sz w:val="28"/>
          <w:szCs w:val="28"/>
        </w:rPr>
        <w:t xml:space="preserve"> PATIRTIES</w:t>
      </w:r>
      <w:r w:rsidRPr="00774268">
        <w:rPr>
          <w:rFonts w:eastAsia="Calibri" w:cstheme="majorHAnsi"/>
          <w:sz w:val="28"/>
          <w:szCs w:val="28"/>
        </w:rPr>
        <w:t xml:space="preserve"> SĄRAŠAS</w:t>
      </w:r>
    </w:p>
    <w:tbl>
      <w:tblPr>
        <w:tblpPr w:leftFromText="180" w:rightFromText="180" w:vertAnchor="text" w:horzAnchor="margin" w:tblpXSpec="center" w:tblpY="-60"/>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933"/>
        <w:gridCol w:w="1698"/>
        <w:gridCol w:w="6287"/>
      </w:tblGrid>
      <w:tr w:rsidR="00B802C4" w:rsidRPr="00774268" w14:paraId="7EE72CF7" w14:textId="77777777" w:rsidTr="00B802C4">
        <w:tc>
          <w:tcPr>
            <w:tcW w:w="228" w:type="pct"/>
            <w:shd w:val="clear" w:color="auto" w:fill="DEEAF6" w:themeFill="accent5" w:themeFillTint="33"/>
          </w:tcPr>
          <w:p w14:paraId="7D6292FC" w14:textId="77777777" w:rsidR="00B802C4" w:rsidRPr="00774268" w:rsidRDefault="00B802C4" w:rsidP="00262B67">
            <w:pPr>
              <w:spacing w:after="0"/>
              <w:jc w:val="center"/>
              <w:rPr>
                <w:rFonts w:cstheme="minorHAnsi"/>
                <w:b/>
                <w:sz w:val="20"/>
                <w:szCs w:val="20"/>
              </w:rPr>
            </w:pPr>
            <w:r w:rsidRPr="00774268">
              <w:rPr>
                <w:rFonts w:cstheme="minorHAnsi"/>
                <w:b/>
                <w:sz w:val="20"/>
                <w:szCs w:val="20"/>
              </w:rPr>
              <w:t>Eil.</w:t>
            </w:r>
          </w:p>
          <w:p w14:paraId="49ADCFC6" w14:textId="77777777" w:rsidR="00B802C4" w:rsidRPr="00774268" w:rsidRDefault="00B802C4" w:rsidP="00262B67">
            <w:pPr>
              <w:spacing w:after="0"/>
              <w:jc w:val="center"/>
              <w:rPr>
                <w:rFonts w:cstheme="minorHAnsi"/>
                <w:b/>
                <w:sz w:val="20"/>
                <w:szCs w:val="20"/>
              </w:rPr>
            </w:pPr>
            <w:r w:rsidRPr="00774268">
              <w:rPr>
                <w:rFonts w:cstheme="minorHAnsi"/>
                <w:b/>
                <w:sz w:val="20"/>
                <w:szCs w:val="20"/>
              </w:rPr>
              <w:t>Nr.</w:t>
            </w:r>
          </w:p>
        </w:tc>
        <w:tc>
          <w:tcPr>
            <w:tcW w:w="930" w:type="pct"/>
            <w:shd w:val="clear" w:color="auto" w:fill="DEEAF6" w:themeFill="accent5" w:themeFillTint="33"/>
          </w:tcPr>
          <w:p w14:paraId="2C08AD15" w14:textId="77777777" w:rsidR="00B802C4" w:rsidRPr="00774268" w:rsidRDefault="00B802C4" w:rsidP="00262B67">
            <w:pPr>
              <w:spacing w:after="0" w:line="264" w:lineRule="auto"/>
              <w:jc w:val="center"/>
              <w:rPr>
                <w:rFonts w:cstheme="minorHAnsi"/>
                <w:b/>
                <w:sz w:val="20"/>
                <w:szCs w:val="20"/>
              </w:rPr>
            </w:pPr>
            <w:r w:rsidRPr="00774268">
              <w:rPr>
                <w:rFonts w:cstheme="minorHAnsi"/>
                <w:b/>
                <w:caps/>
                <w:sz w:val="20"/>
                <w:szCs w:val="20"/>
              </w:rPr>
              <w:t>V</w:t>
            </w:r>
            <w:r w:rsidRPr="00774268">
              <w:rPr>
                <w:rFonts w:cstheme="minorHAnsi"/>
                <w:b/>
                <w:sz w:val="20"/>
                <w:szCs w:val="20"/>
              </w:rPr>
              <w:t>ardas, pavardė</w:t>
            </w:r>
          </w:p>
        </w:tc>
        <w:tc>
          <w:tcPr>
            <w:tcW w:w="817" w:type="pct"/>
            <w:shd w:val="clear" w:color="auto" w:fill="DEEAF6" w:themeFill="accent5" w:themeFillTint="33"/>
          </w:tcPr>
          <w:p w14:paraId="63E4C369" w14:textId="0F4B3F1E" w:rsidR="00B802C4" w:rsidRPr="00774268" w:rsidRDefault="00B802C4" w:rsidP="00262B67">
            <w:pPr>
              <w:spacing w:after="0" w:line="264" w:lineRule="auto"/>
              <w:jc w:val="center"/>
              <w:rPr>
                <w:rFonts w:cstheme="minorHAnsi"/>
                <w:b/>
                <w:sz w:val="20"/>
                <w:szCs w:val="20"/>
              </w:rPr>
            </w:pPr>
            <w:r w:rsidRPr="00774268">
              <w:rPr>
                <w:rFonts w:cstheme="minorHAnsi"/>
                <w:b/>
                <w:sz w:val="20"/>
                <w:szCs w:val="20"/>
              </w:rPr>
              <w:t>Darbuotojo esama (-os) darbovietė (-ės)*</w:t>
            </w:r>
          </w:p>
        </w:tc>
        <w:tc>
          <w:tcPr>
            <w:tcW w:w="3024" w:type="pct"/>
            <w:shd w:val="clear" w:color="auto" w:fill="DEEAF6" w:themeFill="accent5" w:themeFillTint="33"/>
          </w:tcPr>
          <w:p w14:paraId="3633E16A" w14:textId="09471966" w:rsidR="00BD3A20" w:rsidRPr="00774268" w:rsidRDefault="00B802C4" w:rsidP="00DD11AD">
            <w:pPr>
              <w:spacing w:after="0" w:line="264" w:lineRule="auto"/>
              <w:jc w:val="both"/>
              <w:rPr>
                <w:rFonts w:cstheme="minorHAnsi"/>
                <w:b/>
                <w:sz w:val="20"/>
                <w:szCs w:val="20"/>
              </w:rPr>
            </w:pPr>
            <w:r w:rsidRPr="00774268">
              <w:rPr>
                <w:rFonts w:cstheme="minorHAnsi"/>
                <w:b/>
                <w:sz w:val="20"/>
                <w:szCs w:val="20"/>
              </w:rPr>
              <w:t xml:space="preserve">Darbuotojo (specialisto) turima </w:t>
            </w:r>
            <w:r w:rsidR="00B44A54" w:rsidRPr="00774268">
              <w:rPr>
                <w:rFonts w:ascii="Calibri" w:hAnsi="Calibri" w:cs="Calibri"/>
                <w:i/>
                <w:iCs/>
                <w:color w:val="000000"/>
              </w:rPr>
              <w:t xml:space="preserve"> </w:t>
            </w:r>
            <w:r w:rsidR="00B44A54" w:rsidRPr="00774268">
              <w:rPr>
                <w:rFonts w:ascii="Calibri" w:hAnsi="Calibri" w:cs="Calibri"/>
                <w:b/>
                <w:bCs/>
                <w:color w:val="000000"/>
                <w:sz w:val="20"/>
                <w:szCs w:val="20"/>
              </w:rPr>
              <w:t>didesnė</w:t>
            </w:r>
            <w:r w:rsidR="00B44A54" w:rsidRPr="00774268">
              <w:rPr>
                <w:rFonts w:cstheme="minorHAnsi"/>
                <w:b/>
                <w:sz w:val="20"/>
                <w:szCs w:val="20"/>
              </w:rPr>
              <w:t xml:space="preserve"> </w:t>
            </w:r>
            <w:r w:rsidRPr="00774268">
              <w:rPr>
                <w:rFonts w:cstheme="minorHAnsi"/>
                <w:b/>
                <w:sz w:val="20"/>
                <w:szCs w:val="20"/>
              </w:rPr>
              <w:t xml:space="preserve"> patirtis, atitinkanti specialiųjų pirkimo sąlygų 6 pried</w:t>
            </w:r>
            <w:r w:rsidR="00BD3A20" w:rsidRPr="00774268">
              <w:rPr>
                <w:rFonts w:cstheme="minorHAnsi"/>
                <w:b/>
                <w:sz w:val="20"/>
                <w:szCs w:val="20"/>
              </w:rPr>
              <w:t>o 2.3 punkte</w:t>
            </w:r>
            <w:r w:rsidRPr="00774268">
              <w:rPr>
                <w:rFonts w:cstheme="minorHAnsi"/>
                <w:b/>
                <w:sz w:val="20"/>
                <w:szCs w:val="20"/>
              </w:rPr>
              <w:t xml:space="preserve">  keliamus reikalavimus. </w:t>
            </w:r>
          </w:p>
          <w:p w14:paraId="5A29899B" w14:textId="6768AFF9" w:rsidR="00B802C4" w:rsidRPr="00774268" w:rsidRDefault="00B802C4" w:rsidP="00DD11AD">
            <w:pPr>
              <w:spacing w:after="0" w:line="264" w:lineRule="auto"/>
              <w:jc w:val="both"/>
              <w:rPr>
                <w:rFonts w:cstheme="minorHAnsi"/>
                <w:b/>
                <w:sz w:val="20"/>
                <w:szCs w:val="20"/>
              </w:rPr>
            </w:pPr>
            <w:r w:rsidRPr="00774268">
              <w:rPr>
                <w:rFonts w:cstheme="minorHAnsi"/>
                <w:b/>
                <w:sz w:val="20"/>
                <w:szCs w:val="20"/>
              </w:rPr>
              <w:t>Nurodoma:</w:t>
            </w:r>
          </w:p>
          <w:p w14:paraId="4C232A66" w14:textId="5D44739D" w:rsidR="00B802C4" w:rsidRPr="00774268" w:rsidRDefault="00B802C4" w:rsidP="00DD11AD">
            <w:pPr>
              <w:spacing w:after="0" w:line="264" w:lineRule="auto"/>
              <w:jc w:val="both"/>
              <w:rPr>
                <w:rFonts w:ascii="Calibri" w:hAnsi="Calibri" w:cs="Calibri"/>
                <w:iCs/>
                <w:noProof/>
                <w:sz w:val="20"/>
                <w:szCs w:val="20"/>
              </w:rPr>
            </w:pPr>
            <w:r w:rsidRPr="00774268">
              <w:rPr>
                <w:rFonts w:cstheme="minorHAnsi"/>
                <w:sz w:val="20"/>
                <w:szCs w:val="20"/>
              </w:rPr>
              <w:t xml:space="preserve">1) </w:t>
            </w:r>
            <w:r w:rsidR="00BD3A20" w:rsidRPr="00774268">
              <w:rPr>
                <w:rFonts w:ascii="Calibri" w:hAnsi="Calibri" w:cs="Calibri"/>
                <w:bCs/>
                <w:iCs/>
                <w:noProof/>
              </w:rPr>
              <w:t xml:space="preserve"> </w:t>
            </w:r>
            <w:r w:rsidR="00BD3A20" w:rsidRPr="00774268">
              <w:rPr>
                <w:rFonts w:ascii="Calibri" w:hAnsi="Calibri" w:cs="Calibri"/>
                <w:bCs/>
                <w:iCs/>
                <w:noProof/>
                <w:sz w:val="20"/>
                <w:szCs w:val="20"/>
              </w:rPr>
              <w:t xml:space="preserve">mokymų </w:t>
            </w:r>
            <w:r w:rsidR="00C00A82" w:rsidRPr="00774268">
              <w:rPr>
                <w:rFonts w:ascii="Calibri" w:hAnsi="Calibri" w:cs="Calibri"/>
                <w:bCs/>
                <w:iCs/>
                <w:noProof/>
                <w:sz w:val="20"/>
                <w:szCs w:val="20"/>
              </w:rPr>
              <w:t>(seminarų, konsultacijų ir kt.)</w:t>
            </w:r>
            <w:r w:rsidRPr="00774268">
              <w:rPr>
                <w:rFonts w:ascii="Calibri" w:hAnsi="Calibri" w:cs="Calibri"/>
                <w:iCs/>
                <w:noProof/>
                <w:sz w:val="20"/>
                <w:szCs w:val="20"/>
              </w:rPr>
              <w:t xml:space="preserve"> </w:t>
            </w:r>
            <w:r w:rsidRPr="00774268">
              <w:rPr>
                <w:rFonts w:cstheme="minorHAnsi"/>
                <w:sz w:val="20"/>
                <w:szCs w:val="20"/>
              </w:rPr>
              <w:t>pavadinimas ir trumpas apibūdinimas;</w:t>
            </w:r>
            <w:r w:rsidRPr="00774268">
              <w:rPr>
                <w:rFonts w:ascii="Calibri" w:hAnsi="Calibri" w:cs="Calibri"/>
                <w:iCs/>
                <w:noProof/>
                <w:sz w:val="20"/>
                <w:szCs w:val="20"/>
              </w:rPr>
              <w:t xml:space="preserve"> </w:t>
            </w:r>
          </w:p>
          <w:p w14:paraId="67D7CF31" w14:textId="234C17F7" w:rsidR="00B802C4" w:rsidRPr="00774268" w:rsidRDefault="00B802C4" w:rsidP="00DD11AD">
            <w:pPr>
              <w:spacing w:after="0" w:line="264" w:lineRule="auto"/>
              <w:jc w:val="both"/>
              <w:rPr>
                <w:sz w:val="20"/>
                <w:szCs w:val="20"/>
              </w:rPr>
            </w:pPr>
            <w:r w:rsidRPr="00774268">
              <w:rPr>
                <w:rFonts w:ascii="Calibri" w:hAnsi="Calibri" w:cs="Calibri"/>
                <w:iCs/>
                <w:noProof/>
                <w:sz w:val="20"/>
                <w:szCs w:val="20"/>
              </w:rPr>
              <w:t>2) specialisto</w:t>
            </w:r>
            <w:r w:rsidRPr="00774268">
              <w:rPr>
                <w:rFonts w:cstheme="minorHAnsi"/>
                <w:sz w:val="20"/>
                <w:szCs w:val="20"/>
              </w:rPr>
              <w:t xml:space="preserve"> vaidmuo </w:t>
            </w:r>
            <w:r w:rsidRPr="00774268">
              <w:rPr>
                <w:sz w:val="20"/>
                <w:szCs w:val="20"/>
              </w:rPr>
              <w:t>(vykdytos funkcijos)</w:t>
            </w:r>
            <w:r w:rsidR="00100ED0" w:rsidRPr="00774268">
              <w:rPr>
                <w:sz w:val="20"/>
                <w:szCs w:val="20"/>
              </w:rPr>
              <w:t xml:space="preserve"> </w:t>
            </w:r>
            <w:r w:rsidR="00100ED0" w:rsidRPr="00774268">
              <w:rPr>
                <w:rFonts w:ascii="Calibri" w:hAnsi="Calibri" w:cs="Calibri"/>
                <w:bCs/>
                <w:iCs/>
                <w:noProof/>
                <w:sz w:val="20"/>
                <w:szCs w:val="20"/>
              </w:rPr>
              <w:t xml:space="preserve"> mokymuose </w:t>
            </w:r>
            <w:r w:rsidR="00C00A82" w:rsidRPr="00774268">
              <w:rPr>
                <w:rFonts w:ascii="Calibri" w:hAnsi="Calibri" w:cs="Calibri"/>
                <w:bCs/>
                <w:iCs/>
                <w:noProof/>
                <w:sz w:val="20"/>
                <w:szCs w:val="20"/>
              </w:rPr>
              <w:t>(seminaruose, konsultacijose ir kt.)</w:t>
            </w:r>
            <w:r w:rsidRPr="00774268">
              <w:rPr>
                <w:sz w:val="20"/>
                <w:szCs w:val="20"/>
              </w:rPr>
              <w:t xml:space="preserve">, t. y. </w:t>
            </w:r>
            <w:r w:rsidR="00C00A82" w:rsidRPr="00774268">
              <w:rPr>
                <w:sz w:val="20"/>
                <w:szCs w:val="20"/>
              </w:rPr>
              <w:t>ar jis vedė arba buvo lektoriumi mokymuose (seminaruose, konsultacijose ir kt.), kurių tema susijusi su skaitmeninio raštingumo kompetencijų ugdymu</w:t>
            </w:r>
            <w:r w:rsidRPr="00774268">
              <w:rPr>
                <w:sz w:val="20"/>
                <w:szCs w:val="20"/>
              </w:rPr>
              <w:t>;</w:t>
            </w:r>
          </w:p>
          <w:p w14:paraId="1C7C7C5F" w14:textId="16ECAC65" w:rsidR="00B802C4" w:rsidRPr="00774268" w:rsidRDefault="00B802C4" w:rsidP="00DD11AD">
            <w:pPr>
              <w:spacing w:after="0" w:line="264" w:lineRule="auto"/>
              <w:jc w:val="both"/>
              <w:rPr>
                <w:rFonts w:cstheme="minorHAnsi"/>
                <w:sz w:val="20"/>
                <w:szCs w:val="20"/>
              </w:rPr>
            </w:pPr>
            <w:r w:rsidRPr="00774268">
              <w:rPr>
                <w:rFonts w:cstheme="minorHAnsi"/>
                <w:sz w:val="20"/>
                <w:szCs w:val="20"/>
              </w:rPr>
              <w:t>3) mokymų</w:t>
            </w:r>
            <w:r w:rsidR="00100ED0" w:rsidRPr="00774268">
              <w:rPr>
                <w:rFonts w:cstheme="minorHAnsi"/>
                <w:sz w:val="20"/>
                <w:szCs w:val="20"/>
              </w:rPr>
              <w:t xml:space="preserve"> </w:t>
            </w:r>
            <w:r w:rsidR="00100ED0" w:rsidRPr="00774268">
              <w:rPr>
                <w:rFonts w:ascii="Calibri" w:hAnsi="Calibri" w:cs="Calibri"/>
                <w:bCs/>
                <w:iCs/>
                <w:noProof/>
                <w:sz w:val="20"/>
                <w:szCs w:val="20"/>
              </w:rPr>
              <w:t xml:space="preserve"> </w:t>
            </w:r>
            <w:r w:rsidR="00C00A82" w:rsidRPr="00774268">
              <w:rPr>
                <w:rFonts w:ascii="Calibri" w:hAnsi="Calibri" w:cs="Calibri"/>
                <w:bCs/>
                <w:iCs/>
                <w:noProof/>
                <w:sz w:val="20"/>
                <w:szCs w:val="20"/>
              </w:rPr>
              <w:t>(seminarų, konsultacijų ir kt.)</w:t>
            </w:r>
            <w:r w:rsidR="00100ED0" w:rsidRPr="00774268">
              <w:rPr>
                <w:rFonts w:cstheme="minorHAnsi"/>
                <w:sz w:val="20"/>
                <w:szCs w:val="20"/>
              </w:rPr>
              <w:t xml:space="preserve"> </w:t>
            </w:r>
            <w:r w:rsidRPr="00774268">
              <w:rPr>
                <w:rFonts w:cstheme="minorHAnsi"/>
                <w:sz w:val="20"/>
                <w:szCs w:val="20"/>
              </w:rPr>
              <w:t xml:space="preserve"> trukmė valandomis; </w:t>
            </w:r>
          </w:p>
          <w:p w14:paraId="5792F93B" w14:textId="3D5588CE" w:rsidR="00B802C4" w:rsidRPr="00774268" w:rsidRDefault="00B802C4" w:rsidP="00DD11AD">
            <w:pPr>
              <w:spacing w:after="0" w:line="264" w:lineRule="auto"/>
              <w:jc w:val="both"/>
              <w:rPr>
                <w:rFonts w:cstheme="minorHAnsi"/>
                <w:sz w:val="20"/>
                <w:szCs w:val="20"/>
              </w:rPr>
            </w:pPr>
            <w:r w:rsidRPr="00774268">
              <w:rPr>
                <w:rFonts w:cstheme="minorHAnsi"/>
                <w:sz w:val="20"/>
                <w:szCs w:val="20"/>
              </w:rPr>
              <w:t xml:space="preserve">4) mokymų </w:t>
            </w:r>
            <w:r w:rsidR="00100ED0" w:rsidRPr="00774268">
              <w:rPr>
                <w:rFonts w:ascii="Calibri" w:hAnsi="Calibri" w:cs="Calibri"/>
                <w:bCs/>
                <w:iCs/>
                <w:noProof/>
                <w:sz w:val="20"/>
                <w:szCs w:val="20"/>
              </w:rPr>
              <w:t xml:space="preserve"> </w:t>
            </w:r>
            <w:r w:rsidR="00C00A82" w:rsidRPr="00774268">
              <w:rPr>
                <w:rFonts w:ascii="Calibri" w:hAnsi="Calibri" w:cs="Calibri"/>
                <w:bCs/>
                <w:iCs/>
                <w:noProof/>
                <w:sz w:val="20"/>
                <w:szCs w:val="20"/>
              </w:rPr>
              <w:t>(seminarų, konsultacijų ir kt.)</w:t>
            </w:r>
            <w:r w:rsidR="00100ED0" w:rsidRPr="00774268">
              <w:rPr>
                <w:rFonts w:cstheme="minorHAnsi"/>
                <w:sz w:val="20"/>
                <w:szCs w:val="20"/>
              </w:rPr>
              <w:t xml:space="preserve"> </w:t>
            </w:r>
            <w:r w:rsidRPr="00774268">
              <w:rPr>
                <w:rFonts w:cstheme="minorHAnsi"/>
                <w:sz w:val="20"/>
                <w:szCs w:val="20"/>
              </w:rPr>
              <w:t>pradžios ir pabaigos datos;</w:t>
            </w:r>
          </w:p>
          <w:p w14:paraId="5A77B556" w14:textId="43C2980A" w:rsidR="00B802C4" w:rsidRPr="00774268" w:rsidRDefault="00C00A82" w:rsidP="00DD11AD">
            <w:pPr>
              <w:spacing w:after="0" w:line="264" w:lineRule="auto"/>
              <w:jc w:val="both"/>
              <w:rPr>
                <w:rFonts w:cstheme="minorHAnsi"/>
                <w:sz w:val="20"/>
                <w:szCs w:val="20"/>
              </w:rPr>
            </w:pPr>
            <w:r w:rsidRPr="00774268">
              <w:rPr>
                <w:rFonts w:cstheme="minorHAnsi"/>
                <w:sz w:val="20"/>
                <w:szCs w:val="20"/>
              </w:rPr>
              <w:t>5</w:t>
            </w:r>
            <w:r w:rsidR="00B802C4" w:rsidRPr="00774268">
              <w:rPr>
                <w:rFonts w:cstheme="minorHAnsi"/>
                <w:sz w:val="20"/>
                <w:szCs w:val="20"/>
              </w:rPr>
              <w:t>) sutarties, kurią vykdant buvo vesti mokymai</w:t>
            </w:r>
            <w:r w:rsidR="00100ED0" w:rsidRPr="00774268">
              <w:rPr>
                <w:rFonts w:cstheme="minorHAnsi"/>
                <w:sz w:val="20"/>
                <w:szCs w:val="20"/>
              </w:rPr>
              <w:t xml:space="preserve"> </w:t>
            </w:r>
            <w:r w:rsidR="00100ED0" w:rsidRPr="00774268">
              <w:rPr>
                <w:rFonts w:ascii="Calibri" w:hAnsi="Calibri" w:cs="Calibri"/>
                <w:bCs/>
                <w:iCs/>
                <w:noProof/>
                <w:sz w:val="20"/>
                <w:szCs w:val="20"/>
              </w:rPr>
              <w:t xml:space="preserve"> </w:t>
            </w:r>
            <w:r w:rsidRPr="00774268">
              <w:rPr>
                <w:rFonts w:ascii="Calibri" w:hAnsi="Calibri" w:cs="Calibri"/>
                <w:bCs/>
                <w:iCs/>
                <w:noProof/>
                <w:sz w:val="20"/>
                <w:szCs w:val="20"/>
              </w:rPr>
              <w:t>(seminarų, konsultacijų ir kt.)</w:t>
            </w:r>
            <w:r w:rsidR="00B802C4" w:rsidRPr="00774268">
              <w:rPr>
                <w:rFonts w:cstheme="minorHAnsi"/>
                <w:sz w:val="20"/>
                <w:szCs w:val="20"/>
              </w:rPr>
              <w:t xml:space="preserve">, sudarymo ir pabaigos datos, sutarties numeris ir pavadinimas (jei yra); </w:t>
            </w:r>
          </w:p>
          <w:p w14:paraId="769A96DC" w14:textId="574A5818" w:rsidR="00B802C4" w:rsidRPr="00774268" w:rsidRDefault="00B802C4" w:rsidP="00DD11AD">
            <w:pPr>
              <w:spacing w:after="0" w:line="264" w:lineRule="auto"/>
              <w:jc w:val="both"/>
              <w:rPr>
                <w:rFonts w:cstheme="minorHAnsi"/>
                <w:sz w:val="20"/>
                <w:szCs w:val="20"/>
              </w:rPr>
            </w:pPr>
            <w:r w:rsidRPr="00774268">
              <w:rPr>
                <w:rFonts w:cstheme="minorHAnsi"/>
                <w:sz w:val="20"/>
                <w:szCs w:val="20"/>
              </w:rPr>
              <w:t xml:space="preserve">6) jeigu mokymų </w:t>
            </w:r>
            <w:r w:rsidR="00100ED0" w:rsidRPr="00774268">
              <w:rPr>
                <w:rFonts w:ascii="Calibri" w:hAnsi="Calibri" w:cs="Calibri"/>
                <w:bCs/>
                <w:iCs/>
                <w:noProof/>
                <w:sz w:val="20"/>
                <w:szCs w:val="20"/>
              </w:rPr>
              <w:t xml:space="preserve"> </w:t>
            </w:r>
            <w:r w:rsidR="00C00A82" w:rsidRPr="00774268">
              <w:rPr>
                <w:rFonts w:ascii="Calibri" w:hAnsi="Calibri" w:cs="Calibri"/>
                <w:bCs/>
                <w:iCs/>
                <w:noProof/>
                <w:sz w:val="20"/>
                <w:szCs w:val="20"/>
              </w:rPr>
              <w:t>(seminarų, konsultacijų ir kt.)</w:t>
            </w:r>
            <w:r w:rsidR="00100ED0" w:rsidRPr="00774268">
              <w:rPr>
                <w:rFonts w:cstheme="minorHAnsi"/>
                <w:sz w:val="20"/>
                <w:szCs w:val="20"/>
              </w:rPr>
              <w:t xml:space="preserve"> </w:t>
            </w:r>
            <w:r w:rsidRPr="00774268">
              <w:rPr>
                <w:rFonts w:cstheme="minorHAnsi"/>
                <w:sz w:val="20"/>
                <w:szCs w:val="20"/>
              </w:rPr>
              <w:t xml:space="preserve">paslaugos buvo teiktos ne pagal sutartį, o vykdant darbines funkcijas, tai aiškiai nurodyti, jog vykdant darbines funkcijas; </w:t>
            </w:r>
          </w:p>
          <w:p w14:paraId="0690DFD2" w14:textId="1C4FE17B" w:rsidR="00B802C4" w:rsidRPr="00774268" w:rsidRDefault="00B802C4" w:rsidP="00DD11AD">
            <w:pPr>
              <w:spacing w:after="0" w:line="264" w:lineRule="auto"/>
              <w:jc w:val="both"/>
              <w:rPr>
                <w:rFonts w:cstheme="minorHAnsi"/>
                <w:sz w:val="20"/>
                <w:szCs w:val="20"/>
              </w:rPr>
            </w:pPr>
            <w:r w:rsidRPr="00774268">
              <w:rPr>
                <w:rFonts w:cstheme="minorHAnsi"/>
                <w:sz w:val="20"/>
                <w:szCs w:val="20"/>
              </w:rPr>
              <w:t xml:space="preserve">7) užsakovo ir (ar) darbdavio </w:t>
            </w:r>
            <w:r w:rsidRPr="00774268">
              <w:rPr>
                <w:sz w:val="20"/>
                <w:szCs w:val="20"/>
              </w:rPr>
              <w:t>(tuo atveju, kai patirtis įgyta vykdant darbo funkcijas) identifikavimo duomenys.</w:t>
            </w:r>
          </w:p>
        </w:tc>
      </w:tr>
      <w:tr w:rsidR="00B802C4" w:rsidRPr="005E3373" w14:paraId="69F48B1B" w14:textId="77777777" w:rsidTr="00B802C4">
        <w:trPr>
          <w:trHeight w:val="362"/>
        </w:trPr>
        <w:tc>
          <w:tcPr>
            <w:tcW w:w="228" w:type="pct"/>
            <w:shd w:val="clear" w:color="auto" w:fill="DEEAF6" w:themeFill="accent5" w:themeFillTint="33"/>
          </w:tcPr>
          <w:p w14:paraId="05B4E9FC" w14:textId="77777777" w:rsidR="00B802C4" w:rsidRPr="00C00A82" w:rsidRDefault="00B802C4" w:rsidP="00262B67">
            <w:pPr>
              <w:jc w:val="center"/>
              <w:rPr>
                <w:rFonts w:cstheme="minorHAnsi"/>
                <w:b/>
                <w:i/>
                <w:caps/>
              </w:rPr>
            </w:pPr>
            <w:r w:rsidRPr="00C00A82">
              <w:rPr>
                <w:rFonts w:cstheme="minorHAnsi"/>
                <w:b/>
                <w:i/>
                <w:caps/>
              </w:rPr>
              <w:t>1</w:t>
            </w:r>
          </w:p>
        </w:tc>
        <w:tc>
          <w:tcPr>
            <w:tcW w:w="930" w:type="pct"/>
            <w:shd w:val="clear" w:color="auto" w:fill="DEEAF6" w:themeFill="accent5" w:themeFillTint="33"/>
          </w:tcPr>
          <w:p w14:paraId="08810B8B" w14:textId="77777777" w:rsidR="00B802C4" w:rsidRPr="00C00A82" w:rsidRDefault="00B802C4" w:rsidP="00262B67">
            <w:pPr>
              <w:jc w:val="center"/>
              <w:rPr>
                <w:rFonts w:cstheme="minorHAnsi"/>
                <w:b/>
                <w:i/>
                <w:caps/>
              </w:rPr>
            </w:pPr>
            <w:r w:rsidRPr="00C00A82">
              <w:rPr>
                <w:rFonts w:cstheme="minorHAnsi"/>
                <w:b/>
                <w:i/>
                <w:caps/>
              </w:rPr>
              <w:t>2</w:t>
            </w:r>
          </w:p>
        </w:tc>
        <w:tc>
          <w:tcPr>
            <w:tcW w:w="817" w:type="pct"/>
            <w:shd w:val="clear" w:color="auto" w:fill="DEEAF6" w:themeFill="accent5" w:themeFillTint="33"/>
          </w:tcPr>
          <w:p w14:paraId="59A4804D" w14:textId="10DBF8D7" w:rsidR="00B802C4" w:rsidRPr="00C00A82" w:rsidRDefault="00B802C4" w:rsidP="00262B67">
            <w:pPr>
              <w:jc w:val="center"/>
              <w:rPr>
                <w:rFonts w:cstheme="minorHAnsi"/>
                <w:b/>
                <w:i/>
                <w:caps/>
              </w:rPr>
            </w:pPr>
            <w:r w:rsidRPr="00C00A82">
              <w:rPr>
                <w:rFonts w:cstheme="minorHAnsi"/>
                <w:b/>
                <w:i/>
                <w:caps/>
              </w:rPr>
              <w:t>3</w:t>
            </w:r>
          </w:p>
        </w:tc>
        <w:tc>
          <w:tcPr>
            <w:tcW w:w="3024" w:type="pct"/>
            <w:shd w:val="clear" w:color="auto" w:fill="DEEAF6" w:themeFill="accent5" w:themeFillTint="33"/>
          </w:tcPr>
          <w:p w14:paraId="16DAFBA4" w14:textId="77777777" w:rsidR="00B802C4" w:rsidRPr="00C00A82" w:rsidRDefault="00B802C4" w:rsidP="00262B67">
            <w:pPr>
              <w:jc w:val="center"/>
              <w:rPr>
                <w:rFonts w:cstheme="minorHAnsi"/>
                <w:b/>
                <w:i/>
                <w:caps/>
              </w:rPr>
            </w:pPr>
            <w:r w:rsidRPr="00C00A82">
              <w:rPr>
                <w:rFonts w:cstheme="minorHAnsi"/>
                <w:b/>
                <w:i/>
                <w:caps/>
              </w:rPr>
              <w:t>4</w:t>
            </w:r>
          </w:p>
        </w:tc>
      </w:tr>
      <w:tr w:rsidR="00B802C4" w:rsidRPr="005E3373" w14:paraId="3F22F8AD" w14:textId="77777777" w:rsidTr="00B802C4">
        <w:tc>
          <w:tcPr>
            <w:tcW w:w="228" w:type="pct"/>
          </w:tcPr>
          <w:p w14:paraId="6589846A" w14:textId="4C2168F1" w:rsidR="00B802C4" w:rsidRPr="00C00A82" w:rsidRDefault="00B802C4" w:rsidP="00262B67">
            <w:pPr>
              <w:jc w:val="center"/>
              <w:rPr>
                <w:rFonts w:cstheme="minorHAnsi"/>
                <w:caps/>
              </w:rPr>
            </w:pPr>
            <w:r w:rsidRPr="00C00A82">
              <w:rPr>
                <w:rFonts w:cstheme="minorHAnsi"/>
                <w:caps/>
              </w:rPr>
              <w:t>1.</w:t>
            </w:r>
          </w:p>
        </w:tc>
        <w:tc>
          <w:tcPr>
            <w:tcW w:w="930" w:type="pct"/>
          </w:tcPr>
          <w:p w14:paraId="67A9CF24" w14:textId="77777777" w:rsidR="00B802C4" w:rsidRPr="00C00A82" w:rsidRDefault="00B802C4" w:rsidP="00262B67">
            <w:pPr>
              <w:jc w:val="center"/>
              <w:rPr>
                <w:rFonts w:cstheme="minorHAnsi"/>
                <w:caps/>
              </w:rPr>
            </w:pPr>
          </w:p>
        </w:tc>
        <w:tc>
          <w:tcPr>
            <w:tcW w:w="817" w:type="pct"/>
          </w:tcPr>
          <w:p w14:paraId="787C82D9" w14:textId="50F3337D" w:rsidR="00B802C4" w:rsidRPr="00C00A82" w:rsidRDefault="00B802C4" w:rsidP="00262B67">
            <w:pPr>
              <w:jc w:val="center"/>
              <w:rPr>
                <w:rFonts w:cstheme="minorHAnsi"/>
                <w:caps/>
              </w:rPr>
            </w:pPr>
          </w:p>
        </w:tc>
        <w:tc>
          <w:tcPr>
            <w:tcW w:w="3024" w:type="pct"/>
          </w:tcPr>
          <w:p w14:paraId="5BB4B8D0" w14:textId="77777777" w:rsidR="00B802C4" w:rsidRPr="005E3373" w:rsidRDefault="00B802C4" w:rsidP="00262B67">
            <w:pPr>
              <w:jc w:val="center"/>
              <w:rPr>
                <w:rFonts w:cstheme="minorHAnsi"/>
                <w:caps/>
                <w:highlight w:val="lightGray"/>
              </w:rPr>
            </w:pPr>
          </w:p>
        </w:tc>
      </w:tr>
      <w:tr w:rsidR="00B802C4" w:rsidRPr="005E3373" w14:paraId="2F68CE02" w14:textId="77777777" w:rsidTr="00B802C4">
        <w:tc>
          <w:tcPr>
            <w:tcW w:w="228" w:type="pct"/>
          </w:tcPr>
          <w:p w14:paraId="06F3C7DA" w14:textId="48A92FF7" w:rsidR="00B802C4" w:rsidRPr="00C00A82" w:rsidRDefault="00B802C4" w:rsidP="00262B67">
            <w:pPr>
              <w:jc w:val="center"/>
              <w:rPr>
                <w:rFonts w:cstheme="minorHAnsi"/>
                <w:caps/>
              </w:rPr>
            </w:pPr>
            <w:r w:rsidRPr="00C00A82">
              <w:rPr>
                <w:rFonts w:cstheme="minorHAnsi"/>
                <w:caps/>
              </w:rPr>
              <w:t>2.</w:t>
            </w:r>
          </w:p>
        </w:tc>
        <w:tc>
          <w:tcPr>
            <w:tcW w:w="930" w:type="pct"/>
          </w:tcPr>
          <w:p w14:paraId="5146B057" w14:textId="77777777" w:rsidR="00B802C4" w:rsidRPr="00C00A82" w:rsidRDefault="00B802C4" w:rsidP="00262B67">
            <w:pPr>
              <w:jc w:val="center"/>
              <w:rPr>
                <w:rFonts w:cstheme="minorHAnsi"/>
                <w:caps/>
              </w:rPr>
            </w:pPr>
          </w:p>
        </w:tc>
        <w:tc>
          <w:tcPr>
            <w:tcW w:w="817" w:type="pct"/>
          </w:tcPr>
          <w:p w14:paraId="1FE7D1A6" w14:textId="4FBD441C" w:rsidR="00B802C4" w:rsidRPr="00C00A82" w:rsidRDefault="00B802C4" w:rsidP="00262B67">
            <w:pPr>
              <w:jc w:val="center"/>
              <w:rPr>
                <w:rFonts w:cstheme="minorHAnsi"/>
                <w:caps/>
              </w:rPr>
            </w:pPr>
          </w:p>
        </w:tc>
        <w:tc>
          <w:tcPr>
            <w:tcW w:w="3024" w:type="pct"/>
          </w:tcPr>
          <w:p w14:paraId="1B629131" w14:textId="77777777" w:rsidR="00B802C4" w:rsidRPr="005E3373" w:rsidRDefault="00B802C4" w:rsidP="00262B67">
            <w:pPr>
              <w:jc w:val="center"/>
              <w:rPr>
                <w:rFonts w:cstheme="minorHAnsi"/>
                <w:caps/>
                <w:highlight w:val="lightGray"/>
              </w:rPr>
            </w:pPr>
          </w:p>
        </w:tc>
      </w:tr>
      <w:tr w:rsidR="00B802C4" w:rsidRPr="005E3373" w14:paraId="7E3B831A" w14:textId="77777777" w:rsidTr="00B802C4">
        <w:tc>
          <w:tcPr>
            <w:tcW w:w="228" w:type="pct"/>
          </w:tcPr>
          <w:p w14:paraId="73BC7D9A" w14:textId="69549A2C" w:rsidR="00B802C4" w:rsidRPr="00C00A82" w:rsidRDefault="00B802C4" w:rsidP="00262B67">
            <w:pPr>
              <w:jc w:val="center"/>
              <w:rPr>
                <w:rFonts w:cstheme="minorHAnsi"/>
                <w:caps/>
              </w:rPr>
            </w:pPr>
            <w:r w:rsidRPr="00C00A82">
              <w:rPr>
                <w:rFonts w:cstheme="minorHAnsi"/>
                <w:caps/>
              </w:rPr>
              <w:t>3.</w:t>
            </w:r>
          </w:p>
        </w:tc>
        <w:tc>
          <w:tcPr>
            <w:tcW w:w="930" w:type="pct"/>
          </w:tcPr>
          <w:p w14:paraId="212B63F9" w14:textId="77777777" w:rsidR="00B802C4" w:rsidRPr="00C00A82" w:rsidRDefault="00B802C4" w:rsidP="00262B67">
            <w:pPr>
              <w:jc w:val="center"/>
              <w:rPr>
                <w:rFonts w:cstheme="minorHAnsi"/>
                <w:caps/>
              </w:rPr>
            </w:pPr>
          </w:p>
        </w:tc>
        <w:tc>
          <w:tcPr>
            <w:tcW w:w="817" w:type="pct"/>
          </w:tcPr>
          <w:p w14:paraId="18A71802" w14:textId="0AF78337" w:rsidR="00B802C4" w:rsidRPr="00C00A82" w:rsidRDefault="00B802C4" w:rsidP="00262B67">
            <w:pPr>
              <w:jc w:val="center"/>
              <w:rPr>
                <w:rFonts w:cstheme="minorHAnsi"/>
                <w:caps/>
              </w:rPr>
            </w:pPr>
          </w:p>
        </w:tc>
        <w:tc>
          <w:tcPr>
            <w:tcW w:w="3024" w:type="pct"/>
          </w:tcPr>
          <w:p w14:paraId="5D50C251" w14:textId="77777777" w:rsidR="00B802C4" w:rsidRPr="005E3373" w:rsidRDefault="00B802C4" w:rsidP="00262B67">
            <w:pPr>
              <w:jc w:val="center"/>
              <w:rPr>
                <w:rFonts w:cstheme="minorHAnsi"/>
                <w:caps/>
                <w:highlight w:val="lightGray"/>
              </w:rPr>
            </w:pPr>
          </w:p>
        </w:tc>
      </w:tr>
    </w:tbl>
    <w:p w14:paraId="26F94664" w14:textId="77777777" w:rsidR="006B2642" w:rsidRPr="00C00A82" w:rsidRDefault="006B2642" w:rsidP="006B2642">
      <w:pPr>
        <w:pStyle w:val="Betarp"/>
        <w:jc w:val="both"/>
        <w:rPr>
          <w:i/>
          <w:iCs/>
        </w:rPr>
      </w:pPr>
      <w:r w:rsidRPr="00C00A82">
        <w:rPr>
          <w:i/>
          <w:iCs/>
        </w:rPr>
        <w:t>*Pildoma, jei tokios informacijos reikalaujama pirkimo sąlygose.</w:t>
      </w:r>
    </w:p>
    <w:p w14:paraId="7009D1EE" w14:textId="77777777" w:rsidR="006B2642" w:rsidRPr="005E3373" w:rsidRDefault="006B2642" w:rsidP="006B2642">
      <w:pPr>
        <w:pStyle w:val="Betarp"/>
        <w:jc w:val="both"/>
        <w:rPr>
          <w:i/>
          <w:iCs/>
          <w:highlight w:val="lightGray"/>
        </w:rPr>
      </w:pPr>
    </w:p>
    <w:p w14:paraId="5012E747" w14:textId="440E34BB" w:rsidR="006B2642" w:rsidRPr="00C00A82" w:rsidRDefault="006B2642" w:rsidP="006B2642">
      <w:pPr>
        <w:pStyle w:val="Betarp"/>
        <w:jc w:val="both"/>
        <w:rPr>
          <w:i/>
          <w:iCs/>
        </w:rPr>
      </w:pPr>
      <w:r w:rsidRPr="00C00A82">
        <w:rPr>
          <w:i/>
          <w:iCs/>
        </w:rPr>
        <w:t xml:space="preserve">PASTABOS: </w:t>
      </w:r>
    </w:p>
    <w:p w14:paraId="79888181" w14:textId="77777777" w:rsidR="00816945" w:rsidRPr="00C00A82" w:rsidRDefault="006B2642" w:rsidP="006B2642">
      <w:pPr>
        <w:pStyle w:val="Betarp"/>
        <w:jc w:val="both"/>
        <w:rPr>
          <w:rFonts w:ascii="Calibri" w:hAnsi="Calibri" w:cs="Calibri"/>
          <w:bCs/>
          <w:i/>
          <w:iCs/>
          <w:spacing w:val="-5"/>
          <w:u w:val="thick"/>
        </w:rPr>
      </w:pPr>
      <w:r w:rsidRPr="00C00A82">
        <w:rPr>
          <w:i/>
          <w:iCs/>
        </w:rPr>
        <w:t xml:space="preserve">1) </w:t>
      </w:r>
      <w:r w:rsidR="00816945" w:rsidRPr="00C00A82">
        <w:rPr>
          <w:rFonts w:ascii="Calibri" w:hAnsi="Calibri" w:cs="Calibri"/>
          <w:bCs/>
          <w:i/>
          <w:iCs/>
          <w:spacing w:val="-5"/>
          <w:u w:val="single"/>
        </w:rPr>
        <w:t xml:space="preserve"> Specialiųjų pirkimo sąlygų 11 priede nurodytas specialistas turės būti nurodomas ir Tiekėjo specialistų, atsakingų už sutarties vykdymą, sąraše (specialiųjų pirkimo sąlygų 10 priedas)</w:t>
      </w:r>
      <w:r w:rsidR="00816945" w:rsidRPr="00C00A82">
        <w:rPr>
          <w:rFonts w:ascii="Calibri" w:hAnsi="Calibri" w:cs="Calibri"/>
          <w:bCs/>
          <w:i/>
          <w:iCs/>
          <w:spacing w:val="-5"/>
        </w:rPr>
        <w:t>.</w:t>
      </w:r>
      <w:r w:rsidR="00816945" w:rsidRPr="00C00A82">
        <w:rPr>
          <w:rFonts w:ascii="Calibri" w:hAnsi="Calibri" w:cs="Calibri"/>
          <w:bCs/>
          <w:i/>
          <w:iCs/>
          <w:spacing w:val="-5"/>
          <w:u w:val="thick"/>
        </w:rPr>
        <w:t xml:space="preserve"> </w:t>
      </w:r>
    </w:p>
    <w:p w14:paraId="13D75AFD" w14:textId="74C94858" w:rsidR="006B2642" w:rsidRPr="00C00A82" w:rsidRDefault="006B2642" w:rsidP="006B2642">
      <w:pPr>
        <w:pStyle w:val="Betarp"/>
        <w:jc w:val="both"/>
        <w:rPr>
          <w:rFonts w:ascii="Calibri" w:eastAsia="Times New Roman" w:hAnsi="Calibri" w:cs="Calibri"/>
          <w:i/>
          <w:iCs/>
        </w:rPr>
      </w:pPr>
      <w:r w:rsidRPr="00C00A82">
        <w:rPr>
          <w:i/>
          <w:iCs/>
        </w:rPr>
        <w:t xml:space="preserve">2) </w:t>
      </w:r>
      <w:r w:rsidR="004469CA" w:rsidRPr="00C00A82">
        <w:rPr>
          <w:rFonts w:ascii="Calibri" w:hAnsi="Calibri" w:cs="Calibri"/>
          <w:bCs/>
          <w:i/>
          <w:iCs/>
          <w:spacing w:val="-5"/>
        </w:rPr>
        <w:t xml:space="preserve">Reikalaujamą kvalifikaciją ir </w:t>
      </w:r>
      <w:r w:rsidR="00B44A54" w:rsidRPr="00C00A82">
        <w:rPr>
          <w:rFonts w:ascii="Calibri" w:hAnsi="Calibri" w:cs="Calibri"/>
          <w:i/>
          <w:iCs/>
          <w:color w:val="000000"/>
        </w:rPr>
        <w:t>didesnę</w:t>
      </w:r>
      <w:r w:rsidR="004469CA" w:rsidRPr="00C00A82">
        <w:rPr>
          <w:rFonts w:ascii="Calibri" w:hAnsi="Calibri" w:cs="Calibri"/>
          <w:bCs/>
          <w:i/>
          <w:iCs/>
          <w:spacing w:val="-5"/>
        </w:rPr>
        <w:t xml:space="preserve"> patirtį siūlomas (-i) specialistas (-ai) privalo būti įgijęs (-ę) </w:t>
      </w:r>
      <w:r w:rsidR="0024252F" w:rsidRPr="00C00A82">
        <w:rPr>
          <w:rFonts w:ascii="Calibri" w:hAnsi="Calibri" w:cs="Calibri"/>
          <w:bCs/>
          <w:i/>
          <w:iCs/>
          <w:spacing w:val="-5"/>
        </w:rPr>
        <w:t xml:space="preserve">per paskutinius </w:t>
      </w:r>
      <w:r w:rsidR="00C00A82" w:rsidRPr="00C00A82">
        <w:rPr>
          <w:rFonts w:ascii="Calibri" w:hAnsi="Calibri" w:cs="Calibri"/>
          <w:bCs/>
          <w:i/>
          <w:iCs/>
          <w:spacing w:val="-5"/>
        </w:rPr>
        <w:t>5</w:t>
      </w:r>
      <w:r w:rsidR="0024252F" w:rsidRPr="00C00A82">
        <w:rPr>
          <w:rFonts w:ascii="Calibri" w:hAnsi="Calibri" w:cs="Calibri"/>
          <w:bCs/>
          <w:i/>
          <w:iCs/>
          <w:spacing w:val="-5"/>
        </w:rPr>
        <w:t xml:space="preserve"> metus </w:t>
      </w:r>
      <w:r w:rsidR="004469CA" w:rsidRPr="00C00A82">
        <w:rPr>
          <w:rFonts w:ascii="Calibri" w:hAnsi="Calibri" w:cs="Calibri"/>
          <w:bCs/>
          <w:i/>
          <w:iCs/>
          <w:spacing w:val="-5"/>
        </w:rPr>
        <w:t xml:space="preserve">iki pasiūlymų pateikimo termino pabaigos. </w:t>
      </w:r>
    </w:p>
    <w:p w14:paraId="062193FE" w14:textId="03F11A8F" w:rsidR="006B2642" w:rsidRPr="00C00A82" w:rsidRDefault="00766329" w:rsidP="006B2642">
      <w:pPr>
        <w:pStyle w:val="Betarp"/>
        <w:jc w:val="both"/>
        <w:rPr>
          <w:i/>
          <w:iCs/>
        </w:rPr>
      </w:pPr>
      <w:r w:rsidRPr="00C00A82">
        <w:rPr>
          <w:rFonts w:ascii="Calibri" w:hAnsi="Calibri" w:cs="Calibri"/>
          <w:bCs/>
          <w:i/>
          <w:iCs/>
          <w:spacing w:val="-5"/>
        </w:rPr>
        <w:t>3</w:t>
      </w:r>
      <w:r w:rsidR="004469CA" w:rsidRPr="00C00A82">
        <w:rPr>
          <w:rFonts w:ascii="Calibri" w:hAnsi="Calibri" w:cs="Calibri"/>
          <w:bCs/>
          <w:i/>
          <w:iCs/>
          <w:spacing w:val="-5"/>
        </w:rPr>
        <w:t>) Balų už pasiūlytą kokybę (</w:t>
      </w:r>
      <w:r w:rsidR="00B44A54" w:rsidRPr="00C00A82">
        <w:rPr>
          <w:rFonts w:ascii="Calibri" w:hAnsi="Calibri" w:cs="Calibri"/>
          <w:i/>
          <w:iCs/>
          <w:color w:val="000000"/>
        </w:rPr>
        <w:t>didesnę</w:t>
      </w:r>
      <w:r w:rsidR="004469CA" w:rsidRPr="00C00A82">
        <w:rPr>
          <w:rFonts w:ascii="Calibri" w:hAnsi="Calibri" w:cs="Calibri"/>
          <w:bCs/>
          <w:i/>
          <w:iCs/>
          <w:spacing w:val="-5"/>
        </w:rPr>
        <w:t xml:space="preserve"> patirtį, nei numatyta specialiųjų pirkimo sąlygų 4 priedo lentelės </w:t>
      </w:r>
      <w:r w:rsidR="004469CA" w:rsidRPr="00C00A82">
        <w:rPr>
          <w:rFonts w:ascii="Calibri" w:eastAsia="Times New Roman" w:hAnsi="Calibri" w:cs="Calibri"/>
          <w:i/>
          <w:iCs/>
        </w:rPr>
        <w:t>3.1.1</w:t>
      </w:r>
      <w:r w:rsidR="00FB1BE0" w:rsidRPr="00C00A82">
        <w:rPr>
          <w:rFonts w:ascii="Calibri" w:eastAsia="Times New Roman" w:hAnsi="Calibri" w:cs="Calibri"/>
          <w:i/>
          <w:iCs/>
        </w:rPr>
        <w:t xml:space="preserve"> </w:t>
      </w:r>
      <w:r w:rsidR="004469CA" w:rsidRPr="00C00A82">
        <w:rPr>
          <w:rFonts w:ascii="Calibri" w:eastAsia="Times New Roman" w:hAnsi="Calibri" w:cs="Calibri"/>
          <w:i/>
          <w:iCs/>
        </w:rPr>
        <w:t>punk</w:t>
      </w:r>
      <w:r w:rsidR="00FB1BE0" w:rsidRPr="00C00A82">
        <w:rPr>
          <w:rFonts w:ascii="Calibri" w:eastAsia="Times New Roman" w:hAnsi="Calibri" w:cs="Calibri"/>
          <w:i/>
          <w:iCs/>
        </w:rPr>
        <w:t>to</w:t>
      </w:r>
      <w:r w:rsidR="004469CA" w:rsidRPr="00C00A82">
        <w:rPr>
          <w:rFonts w:ascii="Calibri" w:eastAsia="Times New Roman" w:hAnsi="Calibri" w:cs="Calibri"/>
          <w:i/>
          <w:iCs/>
        </w:rPr>
        <w:t xml:space="preserve"> pozicijo</w:t>
      </w:r>
      <w:r w:rsidR="00FB1BE0" w:rsidRPr="00C00A82">
        <w:rPr>
          <w:rFonts w:ascii="Calibri" w:eastAsia="Times New Roman" w:hAnsi="Calibri" w:cs="Calibri"/>
          <w:i/>
          <w:iCs/>
        </w:rPr>
        <w:t>je</w:t>
      </w:r>
      <w:r w:rsidR="004469CA" w:rsidRPr="00C00A82">
        <w:rPr>
          <w:rFonts w:ascii="Calibri" w:hAnsi="Calibri" w:cs="Calibri"/>
          <w:bCs/>
          <w:i/>
          <w:iCs/>
          <w:spacing w:val="-5"/>
        </w:rPr>
        <w:t>) skyrimo tvarka nurodyta specialiųjų pirkimo sąlygų 6 priede</w:t>
      </w:r>
      <w:r w:rsidRPr="00C00A82">
        <w:rPr>
          <w:rFonts w:ascii="Calibri" w:hAnsi="Calibri" w:cs="Calibri"/>
          <w:bCs/>
          <w:i/>
          <w:iCs/>
          <w:spacing w:val="-5"/>
        </w:rPr>
        <w:t>;</w:t>
      </w:r>
    </w:p>
    <w:p w14:paraId="0691A888" w14:textId="542CE6CB" w:rsidR="00766329" w:rsidRPr="00C00A82" w:rsidRDefault="00766329" w:rsidP="00C00A82">
      <w:pPr>
        <w:pStyle w:val="Sraopastraipa"/>
        <w:shd w:val="clear" w:color="auto" w:fill="D9E2F3" w:themeFill="accent1" w:themeFillTint="33"/>
        <w:spacing w:after="0" w:line="240" w:lineRule="auto"/>
        <w:ind w:left="0"/>
        <w:jc w:val="both"/>
        <w:rPr>
          <w:rFonts w:ascii="Calibri" w:hAnsi="Calibri" w:cs="Calibri"/>
          <w:b/>
          <w:i/>
          <w:iCs/>
          <w:spacing w:val="-5"/>
          <w:u w:val="single"/>
        </w:rPr>
      </w:pPr>
      <w:r w:rsidRPr="00C00A82">
        <w:rPr>
          <w:rFonts w:ascii="Calibri" w:hAnsi="Calibri" w:cs="Calibri"/>
          <w:b/>
          <w:i/>
          <w:iCs/>
          <w:spacing w:val="-5"/>
        </w:rPr>
        <w:t xml:space="preserve">4) </w:t>
      </w:r>
      <w:r w:rsidRPr="00C00A82">
        <w:rPr>
          <w:rFonts w:ascii="Calibri" w:hAnsi="Calibri" w:cs="Calibri"/>
          <w:b/>
          <w:i/>
          <w:iCs/>
          <w:spacing w:val="-5"/>
          <w:u w:val="single"/>
        </w:rPr>
        <w:t xml:space="preserve">Tiekėjas, sudarydamas Preliminariąją ir/ar Pagrindinę sutartį, Preliminariosios sutarties galiojimo metu ar Pagrindinės sutarties vykdymo metu, neturi teisės pakeisti pasiūlyto (-ų) specialisto (-ų), kurio (-ių) </w:t>
      </w:r>
      <w:r w:rsidR="00B44A54" w:rsidRPr="00C00A82">
        <w:rPr>
          <w:rFonts w:ascii="Calibri" w:hAnsi="Calibri" w:cs="Calibri"/>
          <w:b/>
          <w:i/>
          <w:iCs/>
        </w:rPr>
        <w:t>didesnė</w:t>
      </w:r>
      <w:r w:rsidRPr="00C00A82">
        <w:rPr>
          <w:rFonts w:ascii="Calibri" w:hAnsi="Calibri" w:cs="Calibri"/>
          <w:b/>
          <w:i/>
          <w:iCs/>
          <w:spacing w:val="-5"/>
          <w:u w:val="single"/>
        </w:rPr>
        <w:t xml:space="preserve"> patirtis buvo įvertinta balais laimėtojo atrankos metu, išskyrus sutarčių vykdymo metu atsiradusias, sutartyse nurodytas aplinkybes</w:t>
      </w:r>
      <w:r w:rsidR="00EC248D" w:rsidRPr="00C00A82">
        <w:rPr>
          <w:rFonts w:ascii="Calibri" w:hAnsi="Calibri" w:cs="Calibri"/>
          <w:b/>
          <w:i/>
          <w:iCs/>
          <w:spacing w:val="-5"/>
          <w:u w:val="single"/>
        </w:rPr>
        <w:t>;</w:t>
      </w:r>
    </w:p>
    <w:p w14:paraId="5396C381" w14:textId="77777777" w:rsidR="00C00A82" w:rsidRPr="00C00A82" w:rsidRDefault="0078537A" w:rsidP="00C00A82">
      <w:pPr>
        <w:pStyle w:val="Sraopastraipa"/>
        <w:shd w:val="clear" w:color="auto" w:fill="FFFFFF"/>
        <w:spacing w:after="0" w:line="240" w:lineRule="auto"/>
        <w:ind w:left="0"/>
        <w:jc w:val="both"/>
        <w:rPr>
          <w:rFonts w:ascii="Calibri" w:hAnsi="Calibri" w:cs="Calibri"/>
          <w:i/>
        </w:rPr>
      </w:pPr>
      <w:r w:rsidRPr="00C00A82">
        <w:rPr>
          <w:rFonts w:ascii="Calibri" w:hAnsi="Calibri" w:cs="Calibri"/>
          <w:bCs/>
          <w:i/>
          <w:iCs/>
          <w:spacing w:val="-5"/>
        </w:rPr>
        <w:t>5</w:t>
      </w:r>
      <w:r w:rsidR="004469CA" w:rsidRPr="00C00A82">
        <w:rPr>
          <w:rFonts w:ascii="Calibri" w:hAnsi="Calibri" w:cs="Calibri"/>
          <w:bCs/>
          <w:i/>
          <w:iCs/>
          <w:spacing w:val="-5"/>
        </w:rPr>
        <w:t xml:space="preserve">) </w:t>
      </w:r>
      <w:r w:rsidR="00C00A82" w:rsidRPr="00C00A82">
        <w:rPr>
          <w:rFonts w:ascii="Calibri" w:hAnsi="Calibri" w:cs="Calibri"/>
          <w:i/>
        </w:rPr>
        <w:t xml:space="preserve">Pasiūlius daugiau kaip vieną specialistą (lektorių), atitinkantį didesnės patirties kriterijaus (T) reikalavimus, arba jei pasiūlytas specialistas (lektorius) yra vedęs </w:t>
      </w:r>
      <w:r w:rsidR="00C00A82" w:rsidRPr="00C00A82">
        <w:rPr>
          <w:rFonts w:ascii="Calibri" w:eastAsia="Aptos" w:hAnsi="Calibri" w:cs="Calibri"/>
          <w:bCs/>
          <w:i/>
          <w:iCs/>
        </w:rPr>
        <w:t>arba buvęs lektoriumi</w:t>
      </w:r>
      <w:r w:rsidR="00C00A82" w:rsidRPr="00C00A82">
        <w:rPr>
          <w:rFonts w:ascii="Calibri" w:hAnsi="Calibri" w:cs="Calibri"/>
          <w:i/>
        </w:rPr>
        <w:t xml:space="preserve"> daugiau kaip 3 (trijuose) mokymuose </w:t>
      </w:r>
      <w:r w:rsidR="00C00A82" w:rsidRPr="00C00A82">
        <w:rPr>
          <w:rFonts w:ascii="Calibri" w:hAnsi="Calibri" w:cs="Calibri"/>
          <w:i/>
          <w:iCs/>
        </w:rPr>
        <w:t>(seminaruose, konsultacijose ar kt.)</w:t>
      </w:r>
      <w:r w:rsidR="00C00A82" w:rsidRPr="00C00A82">
        <w:rPr>
          <w:rFonts w:ascii="Calibri" w:hAnsi="Calibri" w:cs="Calibri"/>
          <w:i/>
        </w:rPr>
        <w:t xml:space="preserve">,  atitinkančius nustatytus reikalavimus, ir (ar) jei tokių mokymų </w:t>
      </w:r>
      <w:r w:rsidR="00C00A82" w:rsidRPr="00C00A82">
        <w:rPr>
          <w:rFonts w:ascii="Calibri" w:hAnsi="Calibri" w:cs="Calibri"/>
          <w:i/>
          <w:iCs/>
        </w:rPr>
        <w:t>(seminarus, konsultacijas ar kt.)</w:t>
      </w:r>
      <w:r w:rsidR="00C00A82" w:rsidRPr="00C00A82">
        <w:rPr>
          <w:rFonts w:ascii="Calibri" w:hAnsi="Calibri" w:cs="Calibri"/>
          <w:i/>
        </w:rPr>
        <w:t xml:space="preserve">,  bendra trukmė yra didesnė kaip 80 valandų, didesnės patirties kriterijaus (T)  balų daugiau nebus skiriama, t. y. bus skiriamas maksimalus galimas šio kriterijaus balų skaičius - 5 balai. </w:t>
      </w:r>
    </w:p>
    <w:p w14:paraId="72092D95" w14:textId="30D6A46E" w:rsidR="007457F0" w:rsidRPr="00BF67E9" w:rsidRDefault="00F02CBB" w:rsidP="00C00A82">
      <w:pPr>
        <w:pStyle w:val="Sraopastraipa"/>
        <w:shd w:val="clear" w:color="auto" w:fill="FFFFFF"/>
        <w:spacing w:after="0" w:line="240" w:lineRule="auto"/>
        <w:ind w:left="0"/>
        <w:jc w:val="both"/>
        <w:rPr>
          <w:rFonts w:ascii="Calibri" w:hAnsi="Calibri" w:cs="Calibri"/>
          <w:bCs/>
          <w:i/>
          <w:iCs/>
          <w:spacing w:val="-5"/>
          <w:u w:val="single"/>
        </w:rPr>
      </w:pPr>
      <w:r w:rsidRPr="00C00A82">
        <w:rPr>
          <w:rFonts w:ascii="Calibri" w:hAnsi="Calibri" w:cs="Calibri"/>
          <w:bCs/>
          <w:i/>
          <w:iCs/>
          <w:spacing w:val="-5"/>
        </w:rPr>
        <w:lastRenderedPageBreak/>
        <w:t xml:space="preserve"> </w:t>
      </w:r>
      <w:r w:rsidRPr="00C00A82">
        <w:rPr>
          <w:rFonts w:ascii="Calibri" w:hAnsi="Calibri" w:cs="Calibri"/>
          <w:bCs/>
          <w:i/>
          <w:iCs/>
          <w:spacing w:val="-5"/>
          <w:u w:val="single"/>
        </w:rPr>
        <w:t xml:space="preserve">6) </w:t>
      </w:r>
      <w:r w:rsidR="004469CA" w:rsidRPr="00C00A82">
        <w:rPr>
          <w:rFonts w:ascii="Calibri" w:hAnsi="Calibri" w:cs="Calibri"/>
          <w:bCs/>
          <w:i/>
          <w:iCs/>
          <w:spacing w:val="-5"/>
          <w:u w:val="single"/>
        </w:rPr>
        <w:t>Jei tiekėjas nepateiks specialiųjų pirkimo sąlygų 6.1.7. punkte reikalaujamo specialisto</w:t>
      </w:r>
      <w:r w:rsidR="00C00A82" w:rsidRPr="00C00A82">
        <w:rPr>
          <w:rFonts w:ascii="Calibri" w:hAnsi="Calibri" w:cs="Calibri"/>
          <w:bCs/>
          <w:i/>
          <w:iCs/>
          <w:spacing w:val="-5"/>
          <w:u w:val="single"/>
        </w:rPr>
        <w:t xml:space="preserve"> </w:t>
      </w:r>
      <w:r w:rsidR="00C00A82" w:rsidRPr="00C00A82">
        <w:rPr>
          <w:rFonts w:ascii="Calibri" w:hAnsi="Calibri" w:cs="Calibri"/>
          <w:i/>
          <w:iCs/>
          <w:color w:val="000000"/>
          <w:u w:val="single"/>
        </w:rPr>
        <w:t>(lektoriaus)</w:t>
      </w:r>
      <w:r w:rsidR="004469CA" w:rsidRPr="00C00A82">
        <w:rPr>
          <w:rFonts w:ascii="Calibri" w:hAnsi="Calibri" w:cs="Calibri"/>
          <w:bCs/>
          <w:i/>
          <w:iCs/>
          <w:spacing w:val="-5"/>
          <w:u w:val="single"/>
        </w:rPr>
        <w:t xml:space="preserve"> patirtį pagrindžiančių duomenų (dokumentų) arba jei pagal pateiktus duomenis (dokumentus) jo </w:t>
      </w:r>
      <w:r w:rsidR="00B44A54" w:rsidRPr="00C00A82">
        <w:rPr>
          <w:rFonts w:ascii="Calibri" w:hAnsi="Calibri" w:cs="Calibri"/>
          <w:i/>
          <w:iCs/>
          <w:color w:val="000000"/>
          <w:u w:val="single"/>
        </w:rPr>
        <w:t>didesnė</w:t>
      </w:r>
      <w:r w:rsidR="00006FC6" w:rsidRPr="00C00A82">
        <w:rPr>
          <w:rFonts w:ascii="Calibri" w:hAnsi="Calibri" w:cs="Calibri"/>
          <w:bCs/>
          <w:i/>
          <w:iCs/>
          <w:spacing w:val="-5"/>
          <w:u w:val="single"/>
        </w:rPr>
        <w:t xml:space="preserve"> </w:t>
      </w:r>
      <w:r w:rsidR="004469CA" w:rsidRPr="00C00A82">
        <w:rPr>
          <w:rFonts w:ascii="Calibri" w:hAnsi="Calibri" w:cs="Calibri"/>
          <w:bCs/>
          <w:i/>
          <w:iCs/>
          <w:spacing w:val="-5"/>
          <w:u w:val="single"/>
        </w:rPr>
        <w:t xml:space="preserve"> patirtis  neatitiks nustatytų reikalavimų arba juose nebus visos reikalaujamos </w:t>
      </w:r>
      <w:r w:rsidR="004469CA" w:rsidRPr="00BF67E9">
        <w:rPr>
          <w:rFonts w:ascii="Calibri" w:hAnsi="Calibri" w:cs="Calibri"/>
          <w:bCs/>
          <w:i/>
          <w:iCs/>
          <w:spacing w:val="-5"/>
          <w:u w:val="single"/>
        </w:rPr>
        <w:t>informacijos – bus skiriama 0 balų</w:t>
      </w:r>
      <w:r w:rsidR="007457F0" w:rsidRPr="00BF67E9">
        <w:rPr>
          <w:rFonts w:ascii="Calibri" w:hAnsi="Calibri" w:cs="Calibri"/>
          <w:bCs/>
          <w:i/>
          <w:iCs/>
          <w:spacing w:val="-5"/>
          <w:u w:val="single"/>
        </w:rPr>
        <w:t>;</w:t>
      </w:r>
    </w:p>
    <w:p w14:paraId="78D198FC" w14:textId="58025E1C" w:rsidR="004469CA" w:rsidRPr="00EC3BE5" w:rsidRDefault="007457F0" w:rsidP="006B2642">
      <w:pPr>
        <w:pStyle w:val="Betarp"/>
        <w:jc w:val="both"/>
        <w:rPr>
          <w:rFonts w:ascii="Calibri" w:hAnsi="Calibri" w:cs="Calibri"/>
          <w:bCs/>
          <w:i/>
          <w:iCs/>
          <w:spacing w:val="-5"/>
          <w:u w:val="single"/>
        </w:rPr>
      </w:pPr>
      <w:r w:rsidRPr="00BF67E9">
        <w:rPr>
          <w:rFonts w:ascii="Calibri" w:hAnsi="Calibri" w:cs="Calibri"/>
          <w:bCs/>
          <w:i/>
          <w:iCs/>
          <w:spacing w:val="-5"/>
          <w:u w:val="single"/>
        </w:rPr>
        <w:t xml:space="preserve">7) </w:t>
      </w:r>
      <w:r w:rsidR="004469CA" w:rsidRPr="00BF67E9">
        <w:rPr>
          <w:rFonts w:cstheme="minorHAnsi"/>
          <w:i/>
          <w:iCs/>
          <w:color w:val="EE0000"/>
          <w:u w:val="single"/>
        </w:rPr>
        <w:t xml:space="preserve">Perkančioji organizacija pasilieka sau teisę reikalauti reikiamą specialisto </w:t>
      </w:r>
      <w:r w:rsidR="00C00A82" w:rsidRPr="00BF67E9">
        <w:rPr>
          <w:rFonts w:ascii="Calibri" w:hAnsi="Calibri" w:cs="Calibri"/>
          <w:i/>
          <w:iCs/>
          <w:color w:val="EE0000"/>
          <w:u w:val="single"/>
        </w:rPr>
        <w:t>(lektoriaus)</w:t>
      </w:r>
      <w:r w:rsidR="00C00A82" w:rsidRPr="00BF67E9">
        <w:rPr>
          <w:rFonts w:ascii="Calibri" w:hAnsi="Calibri" w:cs="Calibri"/>
          <w:i/>
          <w:iCs/>
          <w:color w:val="EE0000"/>
        </w:rPr>
        <w:t xml:space="preserve"> </w:t>
      </w:r>
      <w:r w:rsidR="00B44A54" w:rsidRPr="00BF67E9">
        <w:rPr>
          <w:rFonts w:ascii="Calibri" w:hAnsi="Calibri" w:cs="Calibri"/>
          <w:i/>
          <w:iCs/>
          <w:color w:val="EE0000"/>
          <w:u w:val="single"/>
        </w:rPr>
        <w:t>didesnę</w:t>
      </w:r>
      <w:r w:rsidR="004469CA" w:rsidRPr="00BF67E9">
        <w:rPr>
          <w:rFonts w:cstheme="minorHAnsi"/>
          <w:i/>
          <w:iCs/>
          <w:color w:val="EE0000"/>
          <w:u w:val="single"/>
        </w:rPr>
        <w:t xml:space="preserve"> patirtį įrodyti pvz. užsakovų / darbdavių atsiliepimais, ar kitais </w:t>
      </w:r>
      <w:r w:rsidR="004469CA" w:rsidRPr="00EC3BE5">
        <w:rPr>
          <w:rFonts w:cstheme="minorHAnsi"/>
          <w:i/>
          <w:iCs/>
          <w:color w:val="EE0000"/>
          <w:u w:val="single"/>
        </w:rPr>
        <w:t>įrodančiais dokumentais ir perkančioji organizacija pasilieka teisę be išankstinio įspėjimo susisiekti su tiekėjo nurodytais darbdavių / užsakovų atstovais</w:t>
      </w:r>
      <w:r w:rsidR="004469CA" w:rsidRPr="00EC3BE5">
        <w:rPr>
          <w:rFonts w:cstheme="minorHAnsi"/>
          <w:i/>
          <w:iCs/>
          <w:u w:val="single"/>
        </w:rPr>
        <w:t>.</w:t>
      </w:r>
    </w:p>
    <w:p w14:paraId="1BE6F84E" w14:textId="42DDFE90" w:rsidR="004469CA" w:rsidRPr="00EC3BE5" w:rsidRDefault="007457F0" w:rsidP="006B2642">
      <w:pPr>
        <w:pStyle w:val="Betarp"/>
        <w:jc w:val="both"/>
        <w:rPr>
          <w:rFonts w:ascii="Calibri" w:hAnsi="Calibri" w:cs="Calibri"/>
          <w:bCs/>
          <w:i/>
          <w:iCs/>
          <w:spacing w:val="-5"/>
          <w:u w:val="single"/>
        </w:rPr>
      </w:pPr>
      <w:r w:rsidRPr="00EC3BE5">
        <w:rPr>
          <w:rFonts w:cstheme="minorHAnsi"/>
          <w:i/>
          <w:iCs/>
          <w:u w:val="single"/>
        </w:rPr>
        <w:t>8</w:t>
      </w:r>
      <w:r w:rsidR="004469CA" w:rsidRPr="00EC3BE5">
        <w:rPr>
          <w:rFonts w:cstheme="minorHAnsi"/>
          <w:i/>
          <w:iCs/>
          <w:u w:val="single"/>
        </w:rPr>
        <w:t>)</w:t>
      </w:r>
      <w:r w:rsidR="004469CA" w:rsidRPr="00EC3BE5">
        <w:rPr>
          <w:rFonts w:ascii="Calibri" w:hAnsi="Calibri" w:cs="Calibri"/>
          <w:i/>
          <w:iCs/>
          <w:u w:val="single"/>
        </w:rPr>
        <w:t xml:space="preserve"> Perkančioji organizacija, norėdama įsitikinti arba siekdama patikslinti pateiktą informaciją, atskiru prašymu gali prašyti pateikti pvz. vykdytų sutarčių kopijas arba išrašus iš sutarčių ar </w:t>
      </w:r>
      <w:r w:rsidR="004469CA" w:rsidRPr="00EC3BE5">
        <w:rPr>
          <w:rFonts w:ascii="Calibri" w:hAnsi="Calibri" w:cs="Calibri"/>
          <w:i/>
          <w:iCs/>
          <w:u w:val="single"/>
          <w:lang w:eastAsia="zh-CN"/>
        </w:rPr>
        <w:t xml:space="preserve">kitus </w:t>
      </w:r>
      <w:r w:rsidR="004469CA" w:rsidRPr="00EC3BE5">
        <w:rPr>
          <w:rFonts w:ascii="Calibri" w:hAnsi="Calibri" w:cs="Calibri"/>
          <w:i/>
          <w:iCs/>
          <w:u w:val="single"/>
        </w:rPr>
        <w:t>tiekėjo pateiktos informacijos pagrįstumą patvirtinančius duomenis / dokumentus.</w:t>
      </w:r>
    </w:p>
    <w:p w14:paraId="67EC5006" w14:textId="593DCD6A" w:rsidR="004469CA" w:rsidRDefault="007457F0" w:rsidP="006B2642">
      <w:pPr>
        <w:pStyle w:val="Betarp"/>
        <w:jc w:val="both"/>
        <w:rPr>
          <w:rFonts w:ascii="Calibri" w:eastAsia="Times New Roman" w:hAnsi="Calibri" w:cs="Calibri"/>
          <w:i/>
          <w:iCs/>
          <w:u w:val="single"/>
        </w:rPr>
      </w:pPr>
      <w:r w:rsidRPr="00175021">
        <w:rPr>
          <w:rFonts w:ascii="Calibri" w:hAnsi="Calibri" w:cs="Calibri"/>
          <w:bCs/>
          <w:i/>
          <w:iCs/>
          <w:spacing w:val="-5"/>
          <w:u w:val="single"/>
        </w:rPr>
        <w:t>9</w:t>
      </w:r>
      <w:r w:rsidR="00FF64E5" w:rsidRPr="00175021">
        <w:rPr>
          <w:rFonts w:ascii="Calibri" w:hAnsi="Calibri" w:cs="Calibri"/>
          <w:bCs/>
          <w:i/>
          <w:iCs/>
          <w:spacing w:val="-5"/>
          <w:u w:val="single"/>
        </w:rPr>
        <w:t xml:space="preserve">) Kadangi tiekėjo siūlomo specialisto </w:t>
      </w:r>
      <w:r w:rsidR="00EC3BE5" w:rsidRPr="00175021">
        <w:rPr>
          <w:rFonts w:ascii="Calibri" w:hAnsi="Calibri" w:cs="Calibri"/>
          <w:i/>
          <w:iCs/>
          <w:color w:val="000000"/>
          <w:u w:val="single"/>
        </w:rPr>
        <w:t xml:space="preserve">(lektoriaus) </w:t>
      </w:r>
      <w:r w:rsidR="00B44A54" w:rsidRPr="00175021">
        <w:rPr>
          <w:rFonts w:ascii="Calibri" w:hAnsi="Calibri" w:cs="Calibri"/>
          <w:i/>
          <w:iCs/>
          <w:color w:val="000000"/>
          <w:u w:val="single"/>
        </w:rPr>
        <w:t>didesnė</w:t>
      </w:r>
      <w:r w:rsidR="00FF64E5" w:rsidRPr="00175021">
        <w:rPr>
          <w:rFonts w:ascii="Calibri" w:hAnsi="Calibri" w:cs="Calibri"/>
          <w:bCs/>
          <w:i/>
          <w:iCs/>
          <w:spacing w:val="-5"/>
          <w:u w:val="single"/>
        </w:rPr>
        <w:t xml:space="preserve"> patirtis yra kokybės vertinimo kriterijus (vienas iš ekonominio naudingumo vertinimo kriterijų), specialiųjų </w:t>
      </w:r>
      <w:r w:rsidR="00A3307A" w:rsidRPr="00175021">
        <w:rPr>
          <w:rFonts w:ascii="Calibri" w:hAnsi="Calibri" w:cs="Calibri"/>
          <w:bCs/>
          <w:i/>
          <w:iCs/>
          <w:spacing w:val="-5"/>
          <w:u w:val="single"/>
        </w:rPr>
        <w:t xml:space="preserve">pirkimo </w:t>
      </w:r>
      <w:r w:rsidR="00FF64E5" w:rsidRPr="00175021">
        <w:rPr>
          <w:rFonts w:ascii="Calibri" w:hAnsi="Calibri" w:cs="Calibri"/>
          <w:bCs/>
          <w:i/>
          <w:iCs/>
          <w:spacing w:val="-5"/>
          <w:u w:val="single"/>
        </w:rPr>
        <w:t>sąlygų 6 priede nurodytų tiekėjo pateiktų dokumentų tikslinimas (naujų duomenų pateikimas) galimas tik Pasiūlymų patikslinimo, papildymo ar paaiškinimo taisyklių, patvirtintų 2022-12-30 Viešųjų pirkimų tarnybos direktoriaus įsakymu Nr. 1S-240 numatytais atvejais ir tvarka</w:t>
      </w:r>
      <w:r w:rsidR="00A3307A" w:rsidRPr="00175021">
        <w:rPr>
          <w:rFonts w:ascii="Calibri" w:hAnsi="Calibri" w:cs="Calibri"/>
          <w:bCs/>
          <w:i/>
          <w:iCs/>
          <w:spacing w:val="-5"/>
        </w:rPr>
        <w:t>.</w:t>
      </w:r>
    </w:p>
    <w:p w14:paraId="0E5B8F27" w14:textId="1A9E83FD" w:rsidR="00FF64E5" w:rsidRPr="00F12623" w:rsidRDefault="00FF64E5" w:rsidP="00F12623">
      <w:pPr>
        <w:spacing w:after="0" w:line="240" w:lineRule="auto"/>
        <w:jc w:val="both"/>
        <w:rPr>
          <w:rFonts w:ascii="Calibri" w:eastAsia="Aptos" w:hAnsi="Calibri" w:cs="Calibri"/>
          <w:i/>
          <w:iCs/>
          <w:kern w:val="2"/>
          <w:lang w:eastAsia="en-US"/>
          <w14:ligatures w14:val="standardContextual"/>
        </w:rPr>
      </w:pPr>
    </w:p>
    <w:p w14:paraId="62A2988B" w14:textId="3E1BF6A6" w:rsidR="004469CA" w:rsidRDefault="004469CA" w:rsidP="004469CA">
      <w:pPr>
        <w:tabs>
          <w:tab w:val="left" w:pos="0"/>
          <w:tab w:val="left" w:pos="9631"/>
        </w:tabs>
        <w:spacing w:after="0" w:line="240" w:lineRule="auto"/>
        <w:jc w:val="center"/>
        <w:rPr>
          <w:rFonts w:ascii="Calibri" w:eastAsia="Times New Roman" w:hAnsi="Calibri" w:cs="Calibri"/>
          <w:i/>
          <w:iCs/>
          <w:u w:val="single"/>
        </w:rPr>
      </w:pPr>
      <w:r>
        <w:rPr>
          <w:rFonts w:ascii="Calibri" w:eastAsia="Times New Roman" w:hAnsi="Calibri" w:cs="Calibri"/>
          <w:i/>
          <w:iCs/>
          <w:u w:val="single"/>
        </w:rPr>
        <w:t>_______________</w:t>
      </w:r>
    </w:p>
    <w:sectPr w:rsidR="004469CA" w:rsidSect="00C2413C">
      <w:footerReference w:type="default" r:id="rId31"/>
      <w:footerReference w:type="first" r:id="rId32"/>
      <w:pgSz w:w="12240" w:h="15840" w:code="1"/>
      <w:pgMar w:top="1134" w:right="567"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3EAF" w14:textId="77777777" w:rsidR="00092D74" w:rsidRDefault="00092D74" w:rsidP="00D05666">
      <w:r>
        <w:separator/>
      </w:r>
    </w:p>
  </w:endnote>
  <w:endnote w:type="continuationSeparator" w:id="0">
    <w:p w14:paraId="1560D523" w14:textId="77777777" w:rsidR="00092D74" w:rsidRDefault="00092D74" w:rsidP="00D05666">
      <w:r>
        <w:continuationSeparator/>
      </w:r>
    </w:p>
  </w:endnote>
  <w:endnote w:type="continuationNotice" w:id="1">
    <w:p w14:paraId="4DC179F8" w14:textId="77777777" w:rsidR="00092D74" w:rsidRDefault="00092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B2A8" w14:textId="1F1DD1CA" w:rsidR="00D52F28" w:rsidRDefault="00977D68" w:rsidP="00977D68">
    <w:pPr>
      <w:pStyle w:val="Porat"/>
      <w:jc w:val="right"/>
    </w:pPr>
    <w:r>
      <w:t>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60550"/>
      <w:docPartObj>
        <w:docPartGallery w:val="Page Numbers (Bottom of Page)"/>
        <w:docPartUnique/>
      </w:docPartObj>
    </w:sdtPr>
    <w:sdtEndPr/>
    <w:sdtContent>
      <w:p w14:paraId="47AAE840" w14:textId="6DD6AA81" w:rsidR="00715B57" w:rsidRDefault="00715B57">
        <w:pPr>
          <w:pStyle w:val="Porat"/>
          <w:jc w:val="right"/>
        </w:pPr>
        <w:r>
          <w:t>3</w:t>
        </w:r>
        <w:r w:rsidR="00163D2F">
          <w:t>3</w:t>
        </w:r>
      </w:p>
    </w:sdtContent>
  </w:sdt>
  <w:p w14:paraId="029CBABE"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46CDFBF4" w:rsidR="00715B57" w:rsidRDefault="00715B57">
        <w:pPr>
          <w:pStyle w:val="Porat"/>
          <w:jc w:val="right"/>
        </w:pPr>
        <w:r>
          <w:t>3</w:t>
        </w:r>
        <w:r w:rsidR="00163D2F">
          <w:t>5</w:t>
        </w:r>
      </w:p>
    </w:sdtContent>
  </w:sdt>
  <w:p w14:paraId="3282EB4A" w14:textId="77777777" w:rsidR="00715B57" w:rsidRDefault="00715B5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22EECE40" w:rsidR="00715B57" w:rsidRDefault="00715B57">
        <w:pPr>
          <w:pStyle w:val="Porat"/>
          <w:jc w:val="right"/>
        </w:pPr>
        <w:r>
          <w:t>3</w:t>
        </w:r>
        <w:r w:rsidR="00163D2F">
          <w:t>4</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77EF" w14:textId="77777777" w:rsidR="00092D74" w:rsidRDefault="00092D74" w:rsidP="00D05666">
      <w:r>
        <w:separator/>
      </w:r>
    </w:p>
  </w:footnote>
  <w:footnote w:type="continuationSeparator" w:id="0">
    <w:p w14:paraId="51E3DF26" w14:textId="77777777" w:rsidR="00092D74" w:rsidRDefault="00092D74" w:rsidP="00D05666">
      <w:r>
        <w:continuationSeparator/>
      </w:r>
    </w:p>
  </w:footnote>
  <w:footnote w:type="continuationNotice" w:id="1">
    <w:p w14:paraId="1BF12C05" w14:textId="77777777" w:rsidR="00092D74" w:rsidRDefault="00092D74">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0559D"/>
    <w:multiLevelType w:val="multilevel"/>
    <w:tmpl w:val="76BC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1C3CF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C8268D"/>
    <w:multiLevelType w:val="multilevel"/>
    <w:tmpl w:val="446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823B0A"/>
    <w:multiLevelType w:val="hybridMultilevel"/>
    <w:tmpl w:val="1496FD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515301"/>
    <w:multiLevelType w:val="hybridMultilevel"/>
    <w:tmpl w:val="FEFE20AC"/>
    <w:lvl w:ilvl="0" w:tplc="03B6DE7C">
      <w:start w:val="2"/>
      <w:numFmt w:val="bullet"/>
      <w:lvlText w:val="-"/>
      <w:lvlJc w:val="left"/>
      <w:pPr>
        <w:ind w:left="720" w:hanging="360"/>
      </w:pPr>
      <w:rPr>
        <w:rFonts w:ascii="Calibri" w:eastAsia="Aptos"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8C85F6E"/>
    <w:multiLevelType w:val="hybridMultilevel"/>
    <w:tmpl w:val="DE88BFA0"/>
    <w:lvl w:ilvl="0" w:tplc="D7C683D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12"/>
  </w:num>
  <w:num w:numId="2" w16cid:durableId="609320668">
    <w:abstractNumId w:val="6"/>
  </w:num>
  <w:num w:numId="3" w16cid:durableId="780302596">
    <w:abstractNumId w:val="24"/>
  </w:num>
  <w:num w:numId="4" w16cid:durableId="560290460">
    <w:abstractNumId w:val="27"/>
  </w:num>
  <w:num w:numId="5" w16cid:durableId="1491868594">
    <w:abstractNumId w:val="21"/>
  </w:num>
  <w:num w:numId="6" w16cid:durableId="1240093640">
    <w:abstractNumId w:val="35"/>
  </w:num>
  <w:num w:numId="7" w16cid:durableId="1080324258">
    <w:abstractNumId w:val="30"/>
  </w:num>
  <w:num w:numId="8" w16cid:durableId="261494570">
    <w:abstractNumId w:val="2"/>
  </w:num>
  <w:num w:numId="9" w16cid:durableId="1878933690">
    <w:abstractNumId w:val="31"/>
  </w:num>
  <w:num w:numId="10" w16cid:durableId="1822765933">
    <w:abstractNumId w:val="29"/>
  </w:num>
  <w:num w:numId="11" w16cid:durableId="1028139610">
    <w:abstractNumId w:val="26"/>
  </w:num>
  <w:num w:numId="12" w16cid:durableId="116412550">
    <w:abstractNumId w:val="17"/>
  </w:num>
  <w:num w:numId="13" w16cid:durableId="1157379532">
    <w:abstractNumId w:val="19"/>
  </w:num>
  <w:num w:numId="14" w16cid:durableId="1382947154">
    <w:abstractNumId w:val="28"/>
  </w:num>
  <w:num w:numId="15" w16cid:durableId="1511024815">
    <w:abstractNumId w:val="7"/>
  </w:num>
  <w:num w:numId="16" w16cid:durableId="486362079">
    <w:abstractNumId w:val="8"/>
  </w:num>
  <w:num w:numId="17" w16cid:durableId="1919823428">
    <w:abstractNumId w:val="18"/>
  </w:num>
  <w:num w:numId="18" w16cid:durableId="1541549384">
    <w:abstractNumId w:val="0"/>
  </w:num>
  <w:num w:numId="19" w16cid:durableId="925109991">
    <w:abstractNumId w:val="11"/>
  </w:num>
  <w:num w:numId="20" w16cid:durableId="18167993">
    <w:abstractNumId w:val="33"/>
  </w:num>
  <w:num w:numId="21" w16cid:durableId="456796270">
    <w:abstractNumId w:val="10"/>
  </w:num>
  <w:num w:numId="22" w16cid:durableId="2090148706">
    <w:abstractNumId w:val="23"/>
  </w:num>
  <w:num w:numId="23" w16cid:durableId="219096631">
    <w:abstractNumId w:val="14"/>
  </w:num>
  <w:num w:numId="24" w16cid:durableId="1648125398">
    <w:abstractNumId w:val="25"/>
  </w:num>
  <w:num w:numId="25" w16cid:durableId="339284756">
    <w:abstractNumId w:val="1"/>
  </w:num>
  <w:num w:numId="26" w16cid:durableId="1707833790">
    <w:abstractNumId w:val="22"/>
  </w:num>
  <w:num w:numId="27" w16cid:durableId="870536544">
    <w:abstractNumId w:val="16"/>
  </w:num>
  <w:num w:numId="28" w16cid:durableId="1469322115">
    <w:abstractNumId w:val="32"/>
  </w:num>
  <w:num w:numId="29" w16cid:durableId="467599824">
    <w:abstractNumId w:val="9"/>
  </w:num>
  <w:num w:numId="30" w16cid:durableId="1053774460">
    <w:abstractNumId w:val="5"/>
  </w:num>
  <w:num w:numId="31" w16cid:durableId="1540782158">
    <w:abstractNumId w:val="13"/>
  </w:num>
  <w:num w:numId="32" w16cid:durableId="314845042">
    <w:abstractNumId w:val="34"/>
  </w:num>
  <w:num w:numId="33" w16cid:durableId="2069381022">
    <w:abstractNumId w:val="4"/>
  </w:num>
  <w:num w:numId="34" w16cid:durableId="814682910">
    <w:abstractNumId w:val="3"/>
  </w:num>
  <w:num w:numId="35" w16cid:durableId="69618779">
    <w:abstractNumId w:val="15"/>
  </w:num>
  <w:num w:numId="36" w16cid:durableId="17446325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C3"/>
    <w:rsid w:val="000044FA"/>
    <w:rsid w:val="00004521"/>
    <w:rsid w:val="00004722"/>
    <w:rsid w:val="00004A08"/>
    <w:rsid w:val="00005F36"/>
    <w:rsid w:val="000060AC"/>
    <w:rsid w:val="00006787"/>
    <w:rsid w:val="00006991"/>
    <w:rsid w:val="00006FC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3D"/>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CF8"/>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235"/>
    <w:rsid w:val="000561CC"/>
    <w:rsid w:val="00057112"/>
    <w:rsid w:val="000571AD"/>
    <w:rsid w:val="00057346"/>
    <w:rsid w:val="000578C9"/>
    <w:rsid w:val="0006040C"/>
    <w:rsid w:val="000605C5"/>
    <w:rsid w:val="000608EF"/>
    <w:rsid w:val="00061084"/>
    <w:rsid w:val="00061466"/>
    <w:rsid w:val="00061B19"/>
    <w:rsid w:val="00061E86"/>
    <w:rsid w:val="0006277E"/>
    <w:rsid w:val="000627E4"/>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74"/>
    <w:rsid w:val="00094604"/>
    <w:rsid w:val="00095834"/>
    <w:rsid w:val="00095A99"/>
    <w:rsid w:val="0009634E"/>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2E23"/>
    <w:rsid w:val="000B36CB"/>
    <w:rsid w:val="000B3EFD"/>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D8"/>
    <w:rsid w:val="000C4D87"/>
    <w:rsid w:val="000C4DF9"/>
    <w:rsid w:val="000C55D6"/>
    <w:rsid w:val="000C590C"/>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1F1C"/>
    <w:rsid w:val="000F2282"/>
    <w:rsid w:val="000F2369"/>
    <w:rsid w:val="000F2FF1"/>
    <w:rsid w:val="000F32CE"/>
    <w:rsid w:val="000F32FF"/>
    <w:rsid w:val="000F403D"/>
    <w:rsid w:val="000F4AA3"/>
    <w:rsid w:val="000F4B8F"/>
    <w:rsid w:val="000F513D"/>
    <w:rsid w:val="000F5948"/>
    <w:rsid w:val="000F684F"/>
    <w:rsid w:val="000F7102"/>
    <w:rsid w:val="000F75C4"/>
    <w:rsid w:val="00100B38"/>
    <w:rsid w:val="00100ED0"/>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8C3"/>
    <w:rsid w:val="00107A04"/>
    <w:rsid w:val="001102BA"/>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3C"/>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75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55"/>
    <w:rsid w:val="0013698C"/>
    <w:rsid w:val="0013738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85"/>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1"/>
    <w:rsid w:val="00162107"/>
    <w:rsid w:val="00163D2F"/>
    <w:rsid w:val="001640AF"/>
    <w:rsid w:val="00164443"/>
    <w:rsid w:val="001644FE"/>
    <w:rsid w:val="001647BD"/>
    <w:rsid w:val="00165A5C"/>
    <w:rsid w:val="00166073"/>
    <w:rsid w:val="0016665C"/>
    <w:rsid w:val="00166EB7"/>
    <w:rsid w:val="00167192"/>
    <w:rsid w:val="00167555"/>
    <w:rsid w:val="00167E09"/>
    <w:rsid w:val="00170316"/>
    <w:rsid w:val="00170676"/>
    <w:rsid w:val="00170EB1"/>
    <w:rsid w:val="00170EC9"/>
    <w:rsid w:val="0017154D"/>
    <w:rsid w:val="00171C73"/>
    <w:rsid w:val="00171FE7"/>
    <w:rsid w:val="0017277D"/>
    <w:rsid w:val="00172D53"/>
    <w:rsid w:val="001734E7"/>
    <w:rsid w:val="00173ACB"/>
    <w:rsid w:val="00173E9D"/>
    <w:rsid w:val="001741F9"/>
    <w:rsid w:val="00174A4C"/>
    <w:rsid w:val="00174EE0"/>
    <w:rsid w:val="0017502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4A6"/>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848"/>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15"/>
    <w:rsid w:val="001B59DE"/>
    <w:rsid w:val="001B77FA"/>
    <w:rsid w:val="001C1AD0"/>
    <w:rsid w:val="001C1CB4"/>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06A2"/>
    <w:rsid w:val="001D2623"/>
    <w:rsid w:val="001D2CB6"/>
    <w:rsid w:val="001D3011"/>
    <w:rsid w:val="001D341F"/>
    <w:rsid w:val="001D37D8"/>
    <w:rsid w:val="001D389E"/>
    <w:rsid w:val="001D414C"/>
    <w:rsid w:val="001D41F4"/>
    <w:rsid w:val="001D5752"/>
    <w:rsid w:val="001D612E"/>
    <w:rsid w:val="001D65F8"/>
    <w:rsid w:val="001D6DFD"/>
    <w:rsid w:val="001D7492"/>
    <w:rsid w:val="001D7890"/>
    <w:rsid w:val="001E0107"/>
    <w:rsid w:val="001E1B3B"/>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85"/>
    <w:rsid w:val="001F2EB6"/>
    <w:rsid w:val="001F3174"/>
    <w:rsid w:val="001F5180"/>
    <w:rsid w:val="001F573E"/>
    <w:rsid w:val="001F5ED0"/>
    <w:rsid w:val="001F62B2"/>
    <w:rsid w:val="001F6551"/>
    <w:rsid w:val="001F6777"/>
    <w:rsid w:val="001F70BC"/>
    <w:rsid w:val="001F74B8"/>
    <w:rsid w:val="001F7811"/>
    <w:rsid w:val="001F78B9"/>
    <w:rsid w:val="001F7BB6"/>
    <w:rsid w:val="001F7BBD"/>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654"/>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1"/>
    <w:rsid w:val="00214B9D"/>
    <w:rsid w:val="00214D4B"/>
    <w:rsid w:val="00215B09"/>
    <w:rsid w:val="00215FB5"/>
    <w:rsid w:val="002163DC"/>
    <w:rsid w:val="00216766"/>
    <w:rsid w:val="00216820"/>
    <w:rsid w:val="00217893"/>
    <w:rsid w:val="00217B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6FEE"/>
    <w:rsid w:val="0023713C"/>
    <w:rsid w:val="002374F8"/>
    <w:rsid w:val="00237EA0"/>
    <w:rsid w:val="002411C2"/>
    <w:rsid w:val="00241200"/>
    <w:rsid w:val="002415C7"/>
    <w:rsid w:val="0024180E"/>
    <w:rsid w:val="00241D43"/>
    <w:rsid w:val="00242459"/>
    <w:rsid w:val="0024252F"/>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DC8"/>
    <w:rsid w:val="002576BB"/>
    <w:rsid w:val="00257DA9"/>
    <w:rsid w:val="002601F1"/>
    <w:rsid w:val="002602D9"/>
    <w:rsid w:val="002603C7"/>
    <w:rsid w:val="002609DE"/>
    <w:rsid w:val="00261113"/>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FB"/>
    <w:rsid w:val="00270FCF"/>
    <w:rsid w:val="002713FB"/>
    <w:rsid w:val="00271411"/>
    <w:rsid w:val="002716D8"/>
    <w:rsid w:val="00271DC2"/>
    <w:rsid w:val="00271EDD"/>
    <w:rsid w:val="00272038"/>
    <w:rsid w:val="0027236E"/>
    <w:rsid w:val="00272857"/>
    <w:rsid w:val="0027399D"/>
    <w:rsid w:val="00273F59"/>
    <w:rsid w:val="0027459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C4"/>
    <w:rsid w:val="002970CF"/>
    <w:rsid w:val="00297490"/>
    <w:rsid w:val="002974D4"/>
    <w:rsid w:val="002A00F8"/>
    <w:rsid w:val="002A0B26"/>
    <w:rsid w:val="002A1EB6"/>
    <w:rsid w:val="002A25D9"/>
    <w:rsid w:val="002A3B3E"/>
    <w:rsid w:val="002A3C89"/>
    <w:rsid w:val="002A43AA"/>
    <w:rsid w:val="002A4AC9"/>
    <w:rsid w:val="002A5143"/>
    <w:rsid w:val="002A62B6"/>
    <w:rsid w:val="002A637A"/>
    <w:rsid w:val="002A64A8"/>
    <w:rsid w:val="002A6658"/>
    <w:rsid w:val="002A6F53"/>
    <w:rsid w:val="002A70E6"/>
    <w:rsid w:val="002A71C8"/>
    <w:rsid w:val="002A7A35"/>
    <w:rsid w:val="002B0002"/>
    <w:rsid w:val="002B024B"/>
    <w:rsid w:val="002B062F"/>
    <w:rsid w:val="002B12BE"/>
    <w:rsid w:val="002B144C"/>
    <w:rsid w:val="002B165D"/>
    <w:rsid w:val="002B189A"/>
    <w:rsid w:val="002B19CD"/>
    <w:rsid w:val="002B1AD3"/>
    <w:rsid w:val="002B1FFC"/>
    <w:rsid w:val="002B2C51"/>
    <w:rsid w:val="002B2DC6"/>
    <w:rsid w:val="002B2FCD"/>
    <w:rsid w:val="002B32CA"/>
    <w:rsid w:val="002B3F04"/>
    <w:rsid w:val="002B42DA"/>
    <w:rsid w:val="002B49CA"/>
    <w:rsid w:val="002B4B44"/>
    <w:rsid w:val="002B4DFD"/>
    <w:rsid w:val="002B6251"/>
    <w:rsid w:val="002B693B"/>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1FEC"/>
    <w:rsid w:val="002D236C"/>
    <w:rsid w:val="002D28EF"/>
    <w:rsid w:val="002D3712"/>
    <w:rsid w:val="002D470F"/>
    <w:rsid w:val="002D48BB"/>
    <w:rsid w:val="002D5160"/>
    <w:rsid w:val="002D51D8"/>
    <w:rsid w:val="002D54D5"/>
    <w:rsid w:val="002D5ABC"/>
    <w:rsid w:val="002D5CA4"/>
    <w:rsid w:val="002D5D7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03F"/>
    <w:rsid w:val="002E444E"/>
    <w:rsid w:val="002E4A5A"/>
    <w:rsid w:val="002E5C9B"/>
    <w:rsid w:val="002E5EA9"/>
    <w:rsid w:val="002E6BB6"/>
    <w:rsid w:val="002F05C1"/>
    <w:rsid w:val="002F0663"/>
    <w:rsid w:val="002F0FBA"/>
    <w:rsid w:val="002F1209"/>
    <w:rsid w:val="002F12E7"/>
    <w:rsid w:val="002F148F"/>
    <w:rsid w:val="002F1801"/>
    <w:rsid w:val="002F1998"/>
    <w:rsid w:val="002F1CD9"/>
    <w:rsid w:val="002F1D5C"/>
    <w:rsid w:val="002F28E6"/>
    <w:rsid w:val="002F396F"/>
    <w:rsid w:val="002F44C0"/>
    <w:rsid w:val="002F536E"/>
    <w:rsid w:val="002F5A85"/>
    <w:rsid w:val="002F5E32"/>
    <w:rsid w:val="002F5EE2"/>
    <w:rsid w:val="002F5F47"/>
    <w:rsid w:val="002F5F8E"/>
    <w:rsid w:val="002F6366"/>
    <w:rsid w:val="002F67FD"/>
    <w:rsid w:val="002F6EDD"/>
    <w:rsid w:val="002F7A04"/>
    <w:rsid w:val="002F7B28"/>
    <w:rsid w:val="002F7D23"/>
    <w:rsid w:val="00300B91"/>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15E4"/>
    <w:rsid w:val="003127FC"/>
    <w:rsid w:val="0031284C"/>
    <w:rsid w:val="00312C0E"/>
    <w:rsid w:val="00312FEE"/>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6FB7"/>
    <w:rsid w:val="003300F2"/>
    <w:rsid w:val="00331673"/>
    <w:rsid w:val="00331ED1"/>
    <w:rsid w:val="003328D9"/>
    <w:rsid w:val="00333BFA"/>
    <w:rsid w:val="00334D33"/>
    <w:rsid w:val="00334EB8"/>
    <w:rsid w:val="003354F0"/>
    <w:rsid w:val="00335A01"/>
    <w:rsid w:val="00335DA5"/>
    <w:rsid w:val="0033642E"/>
    <w:rsid w:val="003406FD"/>
    <w:rsid w:val="00340A26"/>
    <w:rsid w:val="00340F7A"/>
    <w:rsid w:val="003412D7"/>
    <w:rsid w:val="00341929"/>
    <w:rsid w:val="00341D9A"/>
    <w:rsid w:val="00342F6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DB9"/>
    <w:rsid w:val="00360F9B"/>
    <w:rsid w:val="00361525"/>
    <w:rsid w:val="003617F1"/>
    <w:rsid w:val="003622A5"/>
    <w:rsid w:val="003625CD"/>
    <w:rsid w:val="00362689"/>
    <w:rsid w:val="00362719"/>
    <w:rsid w:val="00362F0B"/>
    <w:rsid w:val="00363134"/>
    <w:rsid w:val="003648B2"/>
    <w:rsid w:val="00364A99"/>
    <w:rsid w:val="00365384"/>
    <w:rsid w:val="003660B8"/>
    <w:rsid w:val="003671C3"/>
    <w:rsid w:val="00367596"/>
    <w:rsid w:val="003702C6"/>
    <w:rsid w:val="00370489"/>
    <w:rsid w:val="00370682"/>
    <w:rsid w:val="00370D15"/>
    <w:rsid w:val="003713E4"/>
    <w:rsid w:val="00371433"/>
    <w:rsid w:val="00372107"/>
    <w:rsid w:val="00372672"/>
    <w:rsid w:val="0037272C"/>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77E2E"/>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CB4"/>
    <w:rsid w:val="00396DFF"/>
    <w:rsid w:val="003977D0"/>
    <w:rsid w:val="003A00F1"/>
    <w:rsid w:val="003A050E"/>
    <w:rsid w:val="003A050F"/>
    <w:rsid w:val="003A0C25"/>
    <w:rsid w:val="003A0CAA"/>
    <w:rsid w:val="003A0EC0"/>
    <w:rsid w:val="003A1229"/>
    <w:rsid w:val="003A16E6"/>
    <w:rsid w:val="003A1F9F"/>
    <w:rsid w:val="003A26EB"/>
    <w:rsid w:val="003A2F4F"/>
    <w:rsid w:val="003A30C5"/>
    <w:rsid w:val="003A3B84"/>
    <w:rsid w:val="003A3C99"/>
    <w:rsid w:val="003A43DD"/>
    <w:rsid w:val="003A441C"/>
    <w:rsid w:val="003A4559"/>
    <w:rsid w:val="003A502A"/>
    <w:rsid w:val="003A512D"/>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73B"/>
    <w:rsid w:val="003B558D"/>
    <w:rsid w:val="003B5C7E"/>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16"/>
    <w:rsid w:val="003D33F6"/>
    <w:rsid w:val="003D346C"/>
    <w:rsid w:val="003D3597"/>
    <w:rsid w:val="003D4196"/>
    <w:rsid w:val="003D46C6"/>
    <w:rsid w:val="003D490C"/>
    <w:rsid w:val="003D4F69"/>
    <w:rsid w:val="003D517C"/>
    <w:rsid w:val="003D5434"/>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BB"/>
    <w:rsid w:val="003F084C"/>
    <w:rsid w:val="003F092C"/>
    <w:rsid w:val="003F0DA7"/>
    <w:rsid w:val="003F139A"/>
    <w:rsid w:val="003F14C3"/>
    <w:rsid w:val="003F1531"/>
    <w:rsid w:val="003F18FD"/>
    <w:rsid w:val="003F1CE4"/>
    <w:rsid w:val="003F1D78"/>
    <w:rsid w:val="003F1F79"/>
    <w:rsid w:val="003F205F"/>
    <w:rsid w:val="003F2587"/>
    <w:rsid w:val="003F25CB"/>
    <w:rsid w:val="003F3C34"/>
    <w:rsid w:val="003F3EFE"/>
    <w:rsid w:val="003F3FC9"/>
    <w:rsid w:val="003F4245"/>
    <w:rsid w:val="003F522F"/>
    <w:rsid w:val="003F5489"/>
    <w:rsid w:val="003F54D8"/>
    <w:rsid w:val="003F5913"/>
    <w:rsid w:val="003F5BC3"/>
    <w:rsid w:val="003F740A"/>
    <w:rsid w:val="003F7FE3"/>
    <w:rsid w:val="00400269"/>
    <w:rsid w:val="00400798"/>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D6"/>
    <w:rsid w:val="00416D08"/>
    <w:rsid w:val="004170BC"/>
    <w:rsid w:val="00417604"/>
    <w:rsid w:val="004204EA"/>
    <w:rsid w:val="00421D7D"/>
    <w:rsid w:val="00422C11"/>
    <w:rsid w:val="00422DBF"/>
    <w:rsid w:val="00422EEB"/>
    <w:rsid w:val="00423DD6"/>
    <w:rsid w:val="00424668"/>
    <w:rsid w:val="0042470D"/>
    <w:rsid w:val="00424B94"/>
    <w:rsid w:val="00424C4C"/>
    <w:rsid w:val="004252AF"/>
    <w:rsid w:val="0042578B"/>
    <w:rsid w:val="004257A5"/>
    <w:rsid w:val="00425CFB"/>
    <w:rsid w:val="00426408"/>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CE"/>
    <w:rsid w:val="00445041"/>
    <w:rsid w:val="00445162"/>
    <w:rsid w:val="00445179"/>
    <w:rsid w:val="00446913"/>
    <w:rsid w:val="004469C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5C"/>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99D"/>
    <w:rsid w:val="00473DA9"/>
    <w:rsid w:val="004745B4"/>
    <w:rsid w:val="00475262"/>
    <w:rsid w:val="0047554A"/>
    <w:rsid w:val="00475EAE"/>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CC9"/>
    <w:rsid w:val="00484E76"/>
    <w:rsid w:val="0048587E"/>
    <w:rsid w:val="00485E23"/>
    <w:rsid w:val="0048654D"/>
    <w:rsid w:val="004867B9"/>
    <w:rsid w:val="00486B0D"/>
    <w:rsid w:val="00486DCD"/>
    <w:rsid w:val="004873D5"/>
    <w:rsid w:val="004878A7"/>
    <w:rsid w:val="004905CE"/>
    <w:rsid w:val="004909FF"/>
    <w:rsid w:val="004923AA"/>
    <w:rsid w:val="00493E55"/>
    <w:rsid w:val="004940EB"/>
    <w:rsid w:val="0049538A"/>
    <w:rsid w:val="004956A2"/>
    <w:rsid w:val="00495F71"/>
    <w:rsid w:val="00496EFB"/>
    <w:rsid w:val="00497851"/>
    <w:rsid w:val="0049788B"/>
    <w:rsid w:val="00497DF3"/>
    <w:rsid w:val="004A01F5"/>
    <w:rsid w:val="004A0401"/>
    <w:rsid w:val="004A04AA"/>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669"/>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6CA"/>
    <w:rsid w:val="004C606C"/>
    <w:rsid w:val="004C67A2"/>
    <w:rsid w:val="004C6853"/>
    <w:rsid w:val="004C74BB"/>
    <w:rsid w:val="004C7DC4"/>
    <w:rsid w:val="004C7E0B"/>
    <w:rsid w:val="004C7E53"/>
    <w:rsid w:val="004D017C"/>
    <w:rsid w:val="004D070C"/>
    <w:rsid w:val="004D1010"/>
    <w:rsid w:val="004D248A"/>
    <w:rsid w:val="004D3BE3"/>
    <w:rsid w:val="004D459D"/>
    <w:rsid w:val="004D4C7B"/>
    <w:rsid w:val="004D52CB"/>
    <w:rsid w:val="004D592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905"/>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2E"/>
    <w:rsid w:val="004F1E4F"/>
    <w:rsid w:val="004F30E1"/>
    <w:rsid w:val="004F33F0"/>
    <w:rsid w:val="004F3EEF"/>
    <w:rsid w:val="004F473D"/>
    <w:rsid w:val="004F4D51"/>
    <w:rsid w:val="004F50BE"/>
    <w:rsid w:val="004F5AFD"/>
    <w:rsid w:val="004F6983"/>
    <w:rsid w:val="004F6FEF"/>
    <w:rsid w:val="004F715A"/>
    <w:rsid w:val="004F76DC"/>
    <w:rsid w:val="004F7943"/>
    <w:rsid w:val="004F7FA2"/>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82B"/>
    <w:rsid w:val="00517A42"/>
    <w:rsid w:val="0052049E"/>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4E8"/>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4785E"/>
    <w:rsid w:val="005505A6"/>
    <w:rsid w:val="005505BF"/>
    <w:rsid w:val="00551736"/>
    <w:rsid w:val="00551B0D"/>
    <w:rsid w:val="00551FA7"/>
    <w:rsid w:val="00553286"/>
    <w:rsid w:val="005535B7"/>
    <w:rsid w:val="005538E8"/>
    <w:rsid w:val="00553E2C"/>
    <w:rsid w:val="0055476C"/>
    <w:rsid w:val="0055710D"/>
    <w:rsid w:val="00557458"/>
    <w:rsid w:val="00557ED2"/>
    <w:rsid w:val="005605D0"/>
    <w:rsid w:val="00560AD2"/>
    <w:rsid w:val="00560DDC"/>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F"/>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8CA"/>
    <w:rsid w:val="00575DFE"/>
    <w:rsid w:val="00575F0F"/>
    <w:rsid w:val="005769FF"/>
    <w:rsid w:val="0057745D"/>
    <w:rsid w:val="00577925"/>
    <w:rsid w:val="00577A72"/>
    <w:rsid w:val="005806D2"/>
    <w:rsid w:val="00581E2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0F65"/>
    <w:rsid w:val="0059104F"/>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B58"/>
    <w:rsid w:val="005B00E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58C"/>
    <w:rsid w:val="005C0258"/>
    <w:rsid w:val="005C0793"/>
    <w:rsid w:val="005C0B37"/>
    <w:rsid w:val="005C1276"/>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73"/>
    <w:rsid w:val="005E36FB"/>
    <w:rsid w:val="005E3AC8"/>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0B4C"/>
    <w:rsid w:val="006015A1"/>
    <w:rsid w:val="006015E1"/>
    <w:rsid w:val="00601B91"/>
    <w:rsid w:val="00601DD0"/>
    <w:rsid w:val="0060200D"/>
    <w:rsid w:val="00603B20"/>
    <w:rsid w:val="00603E31"/>
    <w:rsid w:val="006041B7"/>
    <w:rsid w:val="0060451D"/>
    <w:rsid w:val="00605629"/>
    <w:rsid w:val="006059FB"/>
    <w:rsid w:val="00605D03"/>
    <w:rsid w:val="00605ED7"/>
    <w:rsid w:val="00606A40"/>
    <w:rsid w:val="00606F69"/>
    <w:rsid w:val="00606FD4"/>
    <w:rsid w:val="00607C46"/>
    <w:rsid w:val="006102F3"/>
    <w:rsid w:val="0061093E"/>
    <w:rsid w:val="006119DC"/>
    <w:rsid w:val="00612434"/>
    <w:rsid w:val="00612CE6"/>
    <w:rsid w:val="00612DA3"/>
    <w:rsid w:val="00612EDD"/>
    <w:rsid w:val="00612FBA"/>
    <w:rsid w:val="00614A7B"/>
    <w:rsid w:val="00614BB4"/>
    <w:rsid w:val="00614FF2"/>
    <w:rsid w:val="006158E4"/>
    <w:rsid w:val="006158FB"/>
    <w:rsid w:val="00615C08"/>
    <w:rsid w:val="0061733E"/>
    <w:rsid w:val="0061741C"/>
    <w:rsid w:val="0061785B"/>
    <w:rsid w:val="006207BC"/>
    <w:rsid w:val="00621335"/>
    <w:rsid w:val="0062139B"/>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8"/>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5AB9"/>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24C"/>
    <w:rsid w:val="006752D5"/>
    <w:rsid w:val="00675AFC"/>
    <w:rsid w:val="00676607"/>
    <w:rsid w:val="006773B6"/>
    <w:rsid w:val="00677704"/>
    <w:rsid w:val="00680281"/>
    <w:rsid w:val="00681CDE"/>
    <w:rsid w:val="00681E77"/>
    <w:rsid w:val="006824FC"/>
    <w:rsid w:val="006837D6"/>
    <w:rsid w:val="006841E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5F"/>
    <w:rsid w:val="00690580"/>
    <w:rsid w:val="0069058D"/>
    <w:rsid w:val="006906C5"/>
    <w:rsid w:val="00690B5C"/>
    <w:rsid w:val="00691094"/>
    <w:rsid w:val="00691BDB"/>
    <w:rsid w:val="00692F9F"/>
    <w:rsid w:val="006932C2"/>
    <w:rsid w:val="00693481"/>
    <w:rsid w:val="006937F3"/>
    <w:rsid w:val="00693BF3"/>
    <w:rsid w:val="00693C9E"/>
    <w:rsid w:val="00693D4F"/>
    <w:rsid w:val="006942B0"/>
    <w:rsid w:val="006944F4"/>
    <w:rsid w:val="00694911"/>
    <w:rsid w:val="00695E60"/>
    <w:rsid w:val="00696066"/>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3FD3"/>
    <w:rsid w:val="006A4AF7"/>
    <w:rsid w:val="006A58FD"/>
    <w:rsid w:val="006A5FCC"/>
    <w:rsid w:val="006A6750"/>
    <w:rsid w:val="006A675A"/>
    <w:rsid w:val="006A719E"/>
    <w:rsid w:val="006A737F"/>
    <w:rsid w:val="006A7476"/>
    <w:rsid w:val="006A7D03"/>
    <w:rsid w:val="006B019A"/>
    <w:rsid w:val="006B0247"/>
    <w:rsid w:val="006B02BE"/>
    <w:rsid w:val="006B0411"/>
    <w:rsid w:val="006B078D"/>
    <w:rsid w:val="006B1A42"/>
    <w:rsid w:val="006B257C"/>
    <w:rsid w:val="006B2642"/>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2D7"/>
    <w:rsid w:val="006C339C"/>
    <w:rsid w:val="006C3B38"/>
    <w:rsid w:val="006C45BC"/>
    <w:rsid w:val="006C4A69"/>
    <w:rsid w:val="006C4B06"/>
    <w:rsid w:val="006C5611"/>
    <w:rsid w:val="006C571E"/>
    <w:rsid w:val="006C5D8A"/>
    <w:rsid w:val="006C60DC"/>
    <w:rsid w:val="006C613D"/>
    <w:rsid w:val="006C6272"/>
    <w:rsid w:val="006C63B5"/>
    <w:rsid w:val="006C67DC"/>
    <w:rsid w:val="006C698C"/>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F96"/>
    <w:rsid w:val="006E6883"/>
    <w:rsid w:val="006E7459"/>
    <w:rsid w:val="006E75C7"/>
    <w:rsid w:val="006E7679"/>
    <w:rsid w:val="006F2478"/>
    <w:rsid w:val="006F2F71"/>
    <w:rsid w:val="006F4380"/>
    <w:rsid w:val="006F47AC"/>
    <w:rsid w:val="006F506C"/>
    <w:rsid w:val="006F5B33"/>
    <w:rsid w:val="006F631C"/>
    <w:rsid w:val="006F6DAA"/>
    <w:rsid w:val="006F6E8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B9B"/>
    <w:rsid w:val="007128D8"/>
    <w:rsid w:val="007128DA"/>
    <w:rsid w:val="00712D41"/>
    <w:rsid w:val="0071379D"/>
    <w:rsid w:val="00713C6F"/>
    <w:rsid w:val="00714305"/>
    <w:rsid w:val="007152B7"/>
    <w:rsid w:val="00715B57"/>
    <w:rsid w:val="00715F94"/>
    <w:rsid w:val="007160DA"/>
    <w:rsid w:val="0071650A"/>
    <w:rsid w:val="0071679C"/>
    <w:rsid w:val="00716F5E"/>
    <w:rsid w:val="00717292"/>
    <w:rsid w:val="00717339"/>
    <w:rsid w:val="00717724"/>
    <w:rsid w:val="00717909"/>
    <w:rsid w:val="0071796C"/>
    <w:rsid w:val="00717D94"/>
    <w:rsid w:val="00717DA2"/>
    <w:rsid w:val="00717DCC"/>
    <w:rsid w:val="007204DB"/>
    <w:rsid w:val="00720E2A"/>
    <w:rsid w:val="007212CA"/>
    <w:rsid w:val="0072163C"/>
    <w:rsid w:val="00721A8D"/>
    <w:rsid w:val="00721EA5"/>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4F6"/>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7F0"/>
    <w:rsid w:val="00745BB6"/>
    <w:rsid w:val="00746011"/>
    <w:rsid w:val="007461B1"/>
    <w:rsid w:val="007466F8"/>
    <w:rsid w:val="00747175"/>
    <w:rsid w:val="007472AA"/>
    <w:rsid w:val="0074743B"/>
    <w:rsid w:val="00747663"/>
    <w:rsid w:val="00747A97"/>
    <w:rsid w:val="00750BFE"/>
    <w:rsid w:val="00751799"/>
    <w:rsid w:val="007517B9"/>
    <w:rsid w:val="007520CD"/>
    <w:rsid w:val="0075257E"/>
    <w:rsid w:val="00752758"/>
    <w:rsid w:val="00752BFC"/>
    <w:rsid w:val="00752DE9"/>
    <w:rsid w:val="00752E01"/>
    <w:rsid w:val="00752FCB"/>
    <w:rsid w:val="007536D0"/>
    <w:rsid w:val="007538D2"/>
    <w:rsid w:val="00753948"/>
    <w:rsid w:val="00754259"/>
    <w:rsid w:val="007545D6"/>
    <w:rsid w:val="00754ABA"/>
    <w:rsid w:val="00754F0F"/>
    <w:rsid w:val="007552F1"/>
    <w:rsid w:val="007554D6"/>
    <w:rsid w:val="00755ABF"/>
    <w:rsid w:val="00755F3B"/>
    <w:rsid w:val="007560A1"/>
    <w:rsid w:val="007566CB"/>
    <w:rsid w:val="007566D8"/>
    <w:rsid w:val="0075678B"/>
    <w:rsid w:val="007574E4"/>
    <w:rsid w:val="00757947"/>
    <w:rsid w:val="00757968"/>
    <w:rsid w:val="007609C1"/>
    <w:rsid w:val="007620BE"/>
    <w:rsid w:val="0076216E"/>
    <w:rsid w:val="0076284D"/>
    <w:rsid w:val="00762B52"/>
    <w:rsid w:val="007630E3"/>
    <w:rsid w:val="00764CFF"/>
    <w:rsid w:val="00764FD6"/>
    <w:rsid w:val="00765189"/>
    <w:rsid w:val="007654C6"/>
    <w:rsid w:val="00766211"/>
    <w:rsid w:val="00766329"/>
    <w:rsid w:val="00767170"/>
    <w:rsid w:val="00767410"/>
    <w:rsid w:val="00767D66"/>
    <w:rsid w:val="00767E88"/>
    <w:rsid w:val="00771A43"/>
    <w:rsid w:val="00771D7A"/>
    <w:rsid w:val="00771EC8"/>
    <w:rsid w:val="007720C2"/>
    <w:rsid w:val="00772EFD"/>
    <w:rsid w:val="007731F0"/>
    <w:rsid w:val="007740AD"/>
    <w:rsid w:val="00774268"/>
    <w:rsid w:val="00774511"/>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7A"/>
    <w:rsid w:val="00785F17"/>
    <w:rsid w:val="007860B6"/>
    <w:rsid w:val="007869D1"/>
    <w:rsid w:val="00786D50"/>
    <w:rsid w:val="007872CB"/>
    <w:rsid w:val="007872CE"/>
    <w:rsid w:val="00787DC2"/>
    <w:rsid w:val="00787EB6"/>
    <w:rsid w:val="0079007C"/>
    <w:rsid w:val="007905B7"/>
    <w:rsid w:val="007909D9"/>
    <w:rsid w:val="00790D67"/>
    <w:rsid w:val="00790EC1"/>
    <w:rsid w:val="00790FAD"/>
    <w:rsid w:val="00791021"/>
    <w:rsid w:val="007912DE"/>
    <w:rsid w:val="00791E5B"/>
    <w:rsid w:val="00791FC9"/>
    <w:rsid w:val="007921DC"/>
    <w:rsid w:val="007933AB"/>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6E80"/>
    <w:rsid w:val="007A739D"/>
    <w:rsid w:val="007A7D55"/>
    <w:rsid w:val="007A7E0F"/>
    <w:rsid w:val="007A7E8A"/>
    <w:rsid w:val="007B0F0F"/>
    <w:rsid w:val="007B12FF"/>
    <w:rsid w:val="007B185F"/>
    <w:rsid w:val="007B2A01"/>
    <w:rsid w:val="007B2A4A"/>
    <w:rsid w:val="007B2E75"/>
    <w:rsid w:val="007B2E78"/>
    <w:rsid w:val="007B3B8D"/>
    <w:rsid w:val="007B3D98"/>
    <w:rsid w:val="007B43A1"/>
    <w:rsid w:val="007B4DFE"/>
    <w:rsid w:val="007B51CA"/>
    <w:rsid w:val="007B52AF"/>
    <w:rsid w:val="007B53FD"/>
    <w:rsid w:val="007B6219"/>
    <w:rsid w:val="007B681D"/>
    <w:rsid w:val="007B6F6D"/>
    <w:rsid w:val="007B732B"/>
    <w:rsid w:val="007B7651"/>
    <w:rsid w:val="007B773D"/>
    <w:rsid w:val="007B7FFA"/>
    <w:rsid w:val="007C014B"/>
    <w:rsid w:val="007C0612"/>
    <w:rsid w:val="007C136F"/>
    <w:rsid w:val="007C1C57"/>
    <w:rsid w:val="007C348D"/>
    <w:rsid w:val="007C3B9B"/>
    <w:rsid w:val="007C3EDC"/>
    <w:rsid w:val="007C4A8E"/>
    <w:rsid w:val="007C4EA7"/>
    <w:rsid w:val="007C4F49"/>
    <w:rsid w:val="007C4FA1"/>
    <w:rsid w:val="007C50E5"/>
    <w:rsid w:val="007C5376"/>
    <w:rsid w:val="007C5FFD"/>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272"/>
    <w:rsid w:val="007D64BF"/>
    <w:rsid w:val="007D6857"/>
    <w:rsid w:val="007D6D19"/>
    <w:rsid w:val="007D6FDE"/>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6B6"/>
    <w:rsid w:val="007E3A91"/>
    <w:rsid w:val="007E3D46"/>
    <w:rsid w:val="007E3D62"/>
    <w:rsid w:val="007E41FF"/>
    <w:rsid w:val="007E50FE"/>
    <w:rsid w:val="007E52AB"/>
    <w:rsid w:val="007E5ABE"/>
    <w:rsid w:val="007E5F3B"/>
    <w:rsid w:val="007E5F55"/>
    <w:rsid w:val="007E625C"/>
    <w:rsid w:val="007E6857"/>
    <w:rsid w:val="007E7010"/>
    <w:rsid w:val="007E7231"/>
    <w:rsid w:val="007E7C3E"/>
    <w:rsid w:val="007F0164"/>
    <w:rsid w:val="007F01A0"/>
    <w:rsid w:val="007F099E"/>
    <w:rsid w:val="007F1543"/>
    <w:rsid w:val="007F1A0D"/>
    <w:rsid w:val="007F1AA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5E"/>
    <w:rsid w:val="00814C2C"/>
    <w:rsid w:val="00814F72"/>
    <w:rsid w:val="008150F0"/>
    <w:rsid w:val="0081570A"/>
    <w:rsid w:val="00815D5F"/>
    <w:rsid w:val="00816329"/>
    <w:rsid w:val="008163A6"/>
    <w:rsid w:val="0081694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268"/>
    <w:rsid w:val="0083270B"/>
    <w:rsid w:val="0083310A"/>
    <w:rsid w:val="008335C6"/>
    <w:rsid w:val="00833AB8"/>
    <w:rsid w:val="00834CBF"/>
    <w:rsid w:val="00835378"/>
    <w:rsid w:val="008358C9"/>
    <w:rsid w:val="00835AA5"/>
    <w:rsid w:val="00835F27"/>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485D"/>
    <w:rsid w:val="00844BA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021"/>
    <w:rsid w:val="00855F05"/>
    <w:rsid w:val="008563C3"/>
    <w:rsid w:val="0085681A"/>
    <w:rsid w:val="00856832"/>
    <w:rsid w:val="00856CFA"/>
    <w:rsid w:val="00856E13"/>
    <w:rsid w:val="008576A8"/>
    <w:rsid w:val="00857BF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8F1"/>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514"/>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E00"/>
    <w:rsid w:val="008C0019"/>
    <w:rsid w:val="008C0424"/>
    <w:rsid w:val="008C0715"/>
    <w:rsid w:val="008C07E7"/>
    <w:rsid w:val="008C0807"/>
    <w:rsid w:val="008C0A0F"/>
    <w:rsid w:val="008C0CD5"/>
    <w:rsid w:val="008C1D31"/>
    <w:rsid w:val="008C1E31"/>
    <w:rsid w:val="008C20B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34"/>
    <w:rsid w:val="008D2C3D"/>
    <w:rsid w:val="008D2D3D"/>
    <w:rsid w:val="008D2D94"/>
    <w:rsid w:val="008D3072"/>
    <w:rsid w:val="008D3175"/>
    <w:rsid w:val="008D3187"/>
    <w:rsid w:val="008D32F9"/>
    <w:rsid w:val="008D3752"/>
    <w:rsid w:val="008D3AE8"/>
    <w:rsid w:val="008D454C"/>
    <w:rsid w:val="008D511E"/>
    <w:rsid w:val="008D63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18F2"/>
    <w:rsid w:val="008F1C0B"/>
    <w:rsid w:val="008F1FD2"/>
    <w:rsid w:val="008F242E"/>
    <w:rsid w:val="008F2477"/>
    <w:rsid w:val="008F27A4"/>
    <w:rsid w:val="008F2900"/>
    <w:rsid w:val="008F329D"/>
    <w:rsid w:val="008F32D0"/>
    <w:rsid w:val="008F34D6"/>
    <w:rsid w:val="008F35AA"/>
    <w:rsid w:val="008F38C8"/>
    <w:rsid w:val="008F4194"/>
    <w:rsid w:val="008F4D52"/>
    <w:rsid w:val="008F4D6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6E7"/>
    <w:rsid w:val="0090587C"/>
    <w:rsid w:val="00905AED"/>
    <w:rsid w:val="00905C8B"/>
    <w:rsid w:val="0090609A"/>
    <w:rsid w:val="009079D3"/>
    <w:rsid w:val="00910C39"/>
    <w:rsid w:val="00911B90"/>
    <w:rsid w:val="00911C54"/>
    <w:rsid w:val="00912108"/>
    <w:rsid w:val="009122A7"/>
    <w:rsid w:val="00912795"/>
    <w:rsid w:val="00912858"/>
    <w:rsid w:val="00912DE4"/>
    <w:rsid w:val="00913029"/>
    <w:rsid w:val="00913EE3"/>
    <w:rsid w:val="009142CB"/>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1B3F"/>
    <w:rsid w:val="00922326"/>
    <w:rsid w:val="00922922"/>
    <w:rsid w:val="00922C44"/>
    <w:rsid w:val="00923A02"/>
    <w:rsid w:val="00924445"/>
    <w:rsid w:val="00925348"/>
    <w:rsid w:val="00925B89"/>
    <w:rsid w:val="009265B6"/>
    <w:rsid w:val="00926AB5"/>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5B54"/>
    <w:rsid w:val="00936E47"/>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6981"/>
    <w:rsid w:val="009501C3"/>
    <w:rsid w:val="009502BE"/>
    <w:rsid w:val="009502F5"/>
    <w:rsid w:val="009504D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F4"/>
    <w:rsid w:val="009700A8"/>
    <w:rsid w:val="009705ED"/>
    <w:rsid w:val="00970624"/>
    <w:rsid w:val="009706D5"/>
    <w:rsid w:val="00970BA8"/>
    <w:rsid w:val="00971170"/>
    <w:rsid w:val="009716FC"/>
    <w:rsid w:val="00971D98"/>
    <w:rsid w:val="00973684"/>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77D6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859"/>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1E6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C7E3C"/>
    <w:rsid w:val="009D02CC"/>
    <w:rsid w:val="009D03EB"/>
    <w:rsid w:val="009D08A3"/>
    <w:rsid w:val="009D0C3F"/>
    <w:rsid w:val="009D0DC5"/>
    <w:rsid w:val="009D1038"/>
    <w:rsid w:val="009D184C"/>
    <w:rsid w:val="009D2F13"/>
    <w:rsid w:val="009D2F4F"/>
    <w:rsid w:val="009D5230"/>
    <w:rsid w:val="009D5909"/>
    <w:rsid w:val="009D5D9E"/>
    <w:rsid w:val="009D5F58"/>
    <w:rsid w:val="009D61CE"/>
    <w:rsid w:val="009D62CF"/>
    <w:rsid w:val="009D6598"/>
    <w:rsid w:val="009D685B"/>
    <w:rsid w:val="009D6F86"/>
    <w:rsid w:val="009D7294"/>
    <w:rsid w:val="009D73D9"/>
    <w:rsid w:val="009D779F"/>
    <w:rsid w:val="009E064A"/>
    <w:rsid w:val="009E11D4"/>
    <w:rsid w:val="009E1FFB"/>
    <w:rsid w:val="009E20B7"/>
    <w:rsid w:val="009E2403"/>
    <w:rsid w:val="009E3E43"/>
    <w:rsid w:val="009E43D5"/>
    <w:rsid w:val="009E46B6"/>
    <w:rsid w:val="009E46BC"/>
    <w:rsid w:val="009E4BE9"/>
    <w:rsid w:val="009E4CDE"/>
    <w:rsid w:val="009E61A9"/>
    <w:rsid w:val="009E6E3B"/>
    <w:rsid w:val="009F047D"/>
    <w:rsid w:val="009F0698"/>
    <w:rsid w:val="009F0935"/>
    <w:rsid w:val="009F0A4E"/>
    <w:rsid w:val="009F0F49"/>
    <w:rsid w:val="009F18CF"/>
    <w:rsid w:val="009F3379"/>
    <w:rsid w:val="009F402F"/>
    <w:rsid w:val="009F4555"/>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2D9"/>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07A"/>
    <w:rsid w:val="00A33366"/>
    <w:rsid w:val="00A33684"/>
    <w:rsid w:val="00A33A03"/>
    <w:rsid w:val="00A343F4"/>
    <w:rsid w:val="00A3512C"/>
    <w:rsid w:val="00A351CC"/>
    <w:rsid w:val="00A35D1A"/>
    <w:rsid w:val="00A3675E"/>
    <w:rsid w:val="00A3699B"/>
    <w:rsid w:val="00A36D58"/>
    <w:rsid w:val="00A37503"/>
    <w:rsid w:val="00A40AEE"/>
    <w:rsid w:val="00A41010"/>
    <w:rsid w:val="00A41114"/>
    <w:rsid w:val="00A41AC1"/>
    <w:rsid w:val="00A41C77"/>
    <w:rsid w:val="00A41CA4"/>
    <w:rsid w:val="00A42B33"/>
    <w:rsid w:val="00A42FE7"/>
    <w:rsid w:val="00A43140"/>
    <w:rsid w:val="00A436D2"/>
    <w:rsid w:val="00A4394E"/>
    <w:rsid w:val="00A43BC1"/>
    <w:rsid w:val="00A43C02"/>
    <w:rsid w:val="00A44166"/>
    <w:rsid w:val="00A44C01"/>
    <w:rsid w:val="00A44E92"/>
    <w:rsid w:val="00A451AF"/>
    <w:rsid w:val="00A45433"/>
    <w:rsid w:val="00A4580A"/>
    <w:rsid w:val="00A4599F"/>
    <w:rsid w:val="00A4619E"/>
    <w:rsid w:val="00A466F1"/>
    <w:rsid w:val="00A478DF"/>
    <w:rsid w:val="00A47A85"/>
    <w:rsid w:val="00A47B75"/>
    <w:rsid w:val="00A507A9"/>
    <w:rsid w:val="00A510B9"/>
    <w:rsid w:val="00A515B0"/>
    <w:rsid w:val="00A51E81"/>
    <w:rsid w:val="00A52316"/>
    <w:rsid w:val="00A524F1"/>
    <w:rsid w:val="00A5253F"/>
    <w:rsid w:val="00A52B08"/>
    <w:rsid w:val="00A53041"/>
    <w:rsid w:val="00A53BAE"/>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F42"/>
    <w:rsid w:val="00A728AD"/>
    <w:rsid w:val="00A73BF7"/>
    <w:rsid w:val="00A744AD"/>
    <w:rsid w:val="00A747AC"/>
    <w:rsid w:val="00A74B22"/>
    <w:rsid w:val="00A74B37"/>
    <w:rsid w:val="00A74E3D"/>
    <w:rsid w:val="00A75114"/>
    <w:rsid w:val="00A75148"/>
    <w:rsid w:val="00A76F66"/>
    <w:rsid w:val="00A77900"/>
    <w:rsid w:val="00A806B0"/>
    <w:rsid w:val="00A8071F"/>
    <w:rsid w:val="00A80C02"/>
    <w:rsid w:val="00A80C6D"/>
    <w:rsid w:val="00A80D01"/>
    <w:rsid w:val="00A81620"/>
    <w:rsid w:val="00A81AA2"/>
    <w:rsid w:val="00A81B35"/>
    <w:rsid w:val="00A81B5E"/>
    <w:rsid w:val="00A81FB7"/>
    <w:rsid w:val="00A82267"/>
    <w:rsid w:val="00A8284B"/>
    <w:rsid w:val="00A829C4"/>
    <w:rsid w:val="00A82A79"/>
    <w:rsid w:val="00A82BCF"/>
    <w:rsid w:val="00A8352E"/>
    <w:rsid w:val="00A83F3F"/>
    <w:rsid w:val="00A84166"/>
    <w:rsid w:val="00A84566"/>
    <w:rsid w:val="00A84687"/>
    <w:rsid w:val="00A84D66"/>
    <w:rsid w:val="00A85D73"/>
    <w:rsid w:val="00A865DA"/>
    <w:rsid w:val="00A901FD"/>
    <w:rsid w:val="00A90AF8"/>
    <w:rsid w:val="00A91483"/>
    <w:rsid w:val="00A91F34"/>
    <w:rsid w:val="00A92611"/>
    <w:rsid w:val="00A934E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AE"/>
    <w:rsid w:val="00AD7D83"/>
    <w:rsid w:val="00AE0668"/>
    <w:rsid w:val="00AE0CB6"/>
    <w:rsid w:val="00AE1244"/>
    <w:rsid w:val="00AE1C5F"/>
    <w:rsid w:val="00AE2563"/>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78"/>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D58"/>
    <w:rsid w:val="00B24214"/>
    <w:rsid w:val="00B2459A"/>
    <w:rsid w:val="00B24708"/>
    <w:rsid w:val="00B24D95"/>
    <w:rsid w:val="00B2512D"/>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C28"/>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54"/>
    <w:rsid w:val="00B44C07"/>
    <w:rsid w:val="00B44DAE"/>
    <w:rsid w:val="00B4694C"/>
    <w:rsid w:val="00B4698A"/>
    <w:rsid w:val="00B46BD1"/>
    <w:rsid w:val="00B46C90"/>
    <w:rsid w:val="00B47415"/>
    <w:rsid w:val="00B47535"/>
    <w:rsid w:val="00B477F1"/>
    <w:rsid w:val="00B4792F"/>
    <w:rsid w:val="00B47C05"/>
    <w:rsid w:val="00B50760"/>
    <w:rsid w:val="00B50D62"/>
    <w:rsid w:val="00B5221E"/>
    <w:rsid w:val="00B522AC"/>
    <w:rsid w:val="00B52729"/>
    <w:rsid w:val="00B527F2"/>
    <w:rsid w:val="00B52CA8"/>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A16"/>
    <w:rsid w:val="00B741D0"/>
    <w:rsid w:val="00B7494D"/>
    <w:rsid w:val="00B7560A"/>
    <w:rsid w:val="00B75AF1"/>
    <w:rsid w:val="00B75F6D"/>
    <w:rsid w:val="00B7632D"/>
    <w:rsid w:val="00B76501"/>
    <w:rsid w:val="00B76FA2"/>
    <w:rsid w:val="00B772DE"/>
    <w:rsid w:val="00B802C4"/>
    <w:rsid w:val="00B80303"/>
    <w:rsid w:val="00B80E8A"/>
    <w:rsid w:val="00B81936"/>
    <w:rsid w:val="00B81CFD"/>
    <w:rsid w:val="00B81E4A"/>
    <w:rsid w:val="00B83109"/>
    <w:rsid w:val="00B8383C"/>
    <w:rsid w:val="00B83AF3"/>
    <w:rsid w:val="00B83E59"/>
    <w:rsid w:val="00B84D7D"/>
    <w:rsid w:val="00B852B7"/>
    <w:rsid w:val="00B856FF"/>
    <w:rsid w:val="00B85888"/>
    <w:rsid w:val="00B85AAC"/>
    <w:rsid w:val="00B85D0A"/>
    <w:rsid w:val="00B85D18"/>
    <w:rsid w:val="00B8671F"/>
    <w:rsid w:val="00B86CBC"/>
    <w:rsid w:val="00B877BE"/>
    <w:rsid w:val="00B87FE9"/>
    <w:rsid w:val="00B9137D"/>
    <w:rsid w:val="00B91FB8"/>
    <w:rsid w:val="00B923A4"/>
    <w:rsid w:val="00B9241A"/>
    <w:rsid w:val="00B925F0"/>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F"/>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07A"/>
    <w:rsid w:val="00BC092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A20"/>
    <w:rsid w:val="00BD3C64"/>
    <w:rsid w:val="00BD41D7"/>
    <w:rsid w:val="00BD4544"/>
    <w:rsid w:val="00BD498D"/>
    <w:rsid w:val="00BD584D"/>
    <w:rsid w:val="00BD65B2"/>
    <w:rsid w:val="00BD6819"/>
    <w:rsid w:val="00BD7C43"/>
    <w:rsid w:val="00BE0587"/>
    <w:rsid w:val="00BE0A33"/>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66E"/>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7E9"/>
    <w:rsid w:val="00BF6ABE"/>
    <w:rsid w:val="00BF6BED"/>
    <w:rsid w:val="00BF6C92"/>
    <w:rsid w:val="00BF73B5"/>
    <w:rsid w:val="00BF780E"/>
    <w:rsid w:val="00C00A82"/>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DF6"/>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3EA1"/>
    <w:rsid w:val="00C2413C"/>
    <w:rsid w:val="00C2521F"/>
    <w:rsid w:val="00C25FC8"/>
    <w:rsid w:val="00C26588"/>
    <w:rsid w:val="00C265EA"/>
    <w:rsid w:val="00C271D1"/>
    <w:rsid w:val="00C3061F"/>
    <w:rsid w:val="00C30D37"/>
    <w:rsid w:val="00C31457"/>
    <w:rsid w:val="00C31BFE"/>
    <w:rsid w:val="00C32030"/>
    <w:rsid w:val="00C327B5"/>
    <w:rsid w:val="00C3296D"/>
    <w:rsid w:val="00C32E53"/>
    <w:rsid w:val="00C338F5"/>
    <w:rsid w:val="00C33DBC"/>
    <w:rsid w:val="00C34753"/>
    <w:rsid w:val="00C34BAF"/>
    <w:rsid w:val="00C35066"/>
    <w:rsid w:val="00C3528A"/>
    <w:rsid w:val="00C35556"/>
    <w:rsid w:val="00C357D8"/>
    <w:rsid w:val="00C35964"/>
    <w:rsid w:val="00C35C26"/>
    <w:rsid w:val="00C36139"/>
    <w:rsid w:val="00C373EA"/>
    <w:rsid w:val="00C37C99"/>
    <w:rsid w:val="00C37CB5"/>
    <w:rsid w:val="00C37E50"/>
    <w:rsid w:val="00C4066F"/>
    <w:rsid w:val="00C40B5C"/>
    <w:rsid w:val="00C429CB"/>
    <w:rsid w:val="00C42A0E"/>
    <w:rsid w:val="00C43286"/>
    <w:rsid w:val="00C438F5"/>
    <w:rsid w:val="00C43FFF"/>
    <w:rsid w:val="00C441D7"/>
    <w:rsid w:val="00C4463D"/>
    <w:rsid w:val="00C447D2"/>
    <w:rsid w:val="00C45E2F"/>
    <w:rsid w:val="00C46184"/>
    <w:rsid w:val="00C46663"/>
    <w:rsid w:val="00C468E9"/>
    <w:rsid w:val="00C47599"/>
    <w:rsid w:val="00C476FC"/>
    <w:rsid w:val="00C477E1"/>
    <w:rsid w:val="00C47CE7"/>
    <w:rsid w:val="00C504F9"/>
    <w:rsid w:val="00C50B8F"/>
    <w:rsid w:val="00C515B6"/>
    <w:rsid w:val="00C5193E"/>
    <w:rsid w:val="00C51954"/>
    <w:rsid w:val="00C51ACD"/>
    <w:rsid w:val="00C52086"/>
    <w:rsid w:val="00C52854"/>
    <w:rsid w:val="00C52A24"/>
    <w:rsid w:val="00C544C8"/>
    <w:rsid w:val="00C54574"/>
    <w:rsid w:val="00C56765"/>
    <w:rsid w:val="00C56DE0"/>
    <w:rsid w:val="00C5712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9D2"/>
    <w:rsid w:val="00C70AD7"/>
    <w:rsid w:val="00C70F76"/>
    <w:rsid w:val="00C714A2"/>
    <w:rsid w:val="00C7179F"/>
    <w:rsid w:val="00C725E4"/>
    <w:rsid w:val="00C727CF"/>
    <w:rsid w:val="00C72B4D"/>
    <w:rsid w:val="00C72D44"/>
    <w:rsid w:val="00C72E59"/>
    <w:rsid w:val="00C73810"/>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8E"/>
    <w:rsid w:val="00C87941"/>
    <w:rsid w:val="00C87AB8"/>
    <w:rsid w:val="00C87B0E"/>
    <w:rsid w:val="00C87E49"/>
    <w:rsid w:val="00C906F5"/>
    <w:rsid w:val="00C90917"/>
    <w:rsid w:val="00C90E94"/>
    <w:rsid w:val="00C91381"/>
    <w:rsid w:val="00C91D8B"/>
    <w:rsid w:val="00C924CD"/>
    <w:rsid w:val="00C93240"/>
    <w:rsid w:val="00C938E3"/>
    <w:rsid w:val="00C940CA"/>
    <w:rsid w:val="00C9427A"/>
    <w:rsid w:val="00C94445"/>
    <w:rsid w:val="00C945C9"/>
    <w:rsid w:val="00C948BF"/>
    <w:rsid w:val="00C94A83"/>
    <w:rsid w:val="00C94B9F"/>
    <w:rsid w:val="00C955E6"/>
    <w:rsid w:val="00C95B05"/>
    <w:rsid w:val="00C95D9A"/>
    <w:rsid w:val="00C96199"/>
    <w:rsid w:val="00C96406"/>
    <w:rsid w:val="00C96CEC"/>
    <w:rsid w:val="00C970BE"/>
    <w:rsid w:val="00C970C8"/>
    <w:rsid w:val="00CA02E5"/>
    <w:rsid w:val="00CA02FE"/>
    <w:rsid w:val="00CA0664"/>
    <w:rsid w:val="00CA0900"/>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48C"/>
    <w:rsid w:val="00CC0E46"/>
    <w:rsid w:val="00CC108F"/>
    <w:rsid w:val="00CC1BF5"/>
    <w:rsid w:val="00CC1E27"/>
    <w:rsid w:val="00CC3035"/>
    <w:rsid w:val="00CC3078"/>
    <w:rsid w:val="00CC3925"/>
    <w:rsid w:val="00CC395C"/>
    <w:rsid w:val="00CC45EE"/>
    <w:rsid w:val="00CC4883"/>
    <w:rsid w:val="00CC4E78"/>
    <w:rsid w:val="00CC4EEC"/>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40"/>
    <w:rsid w:val="00CE5A18"/>
    <w:rsid w:val="00CE6713"/>
    <w:rsid w:val="00CE6800"/>
    <w:rsid w:val="00CE6CDC"/>
    <w:rsid w:val="00CE7209"/>
    <w:rsid w:val="00CE75F2"/>
    <w:rsid w:val="00CE7939"/>
    <w:rsid w:val="00CE7FDF"/>
    <w:rsid w:val="00CF06D5"/>
    <w:rsid w:val="00CF06DE"/>
    <w:rsid w:val="00CF085B"/>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202"/>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B7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4D"/>
    <w:rsid w:val="00D32314"/>
    <w:rsid w:val="00D324CF"/>
    <w:rsid w:val="00D325C1"/>
    <w:rsid w:val="00D32FDE"/>
    <w:rsid w:val="00D331C2"/>
    <w:rsid w:val="00D3330B"/>
    <w:rsid w:val="00D33F7A"/>
    <w:rsid w:val="00D34242"/>
    <w:rsid w:val="00D3495E"/>
    <w:rsid w:val="00D354EB"/>
    <w:rsid w:val="00D35747"/>
    <w:rsid w:val="00D37120"/>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47"/>
    <w:rsid w:val="00D51C5E"/>
    <w:rsid w:val="00D52566"/>
    <w:rsid w:val="00D526C8"/>
    <w:rsid w:val="00D52F28"/>
    <w:rsid w:val="00D53567"/>
    <w:rsid w:val="00D53BF4"/>
    <w:rsid w:val="00D5428E"/>
    <w:rsid w:val="00D54741"/>
    <w:rsid w:val="00D551E2"/>
    <w:rsid w:val="00D55E29"/>
    <w:rsid w:val="00D56B13"/>
    <w:rsid w:val="00D56E36"/>
    <w:rsid w:val="00D56E39"/>
    <w:rsid w:val="00D5753E"/>
    <w:rsid w:val="00D5779B"/>
    <w:rsid w:val="00D5796C"/>
    <w:rsid w:val="00D60217"/>
    <w:rsid w:val="00D60271"/>
    <w:rsid w:val="00D60623"/>
    <w:rsid w:val="00D60E01"/>
    <w:rsid w:val="00D611AB"/>
    <w:rsid w:val="00D61620"/>
    <w:rsid w:val="00D61638"/>
    <w:rsid w:val="00D62793"/>
    <w:rsid w:val="00D629EE"/>
    <w:rsid w:val="00D62B64"/>
    <w:rsid w:val="00D630E1"/>
    <w:rsid w:val="00D656A8"/>
    <w:rsid w:val="00D65C16"/>
    <w:rsid w:val="00D6652F"/>
    <w:rsid w:val="00D6654D"/>
    <w:rsid w:val="00D66697"/>
    <w:rsid w:val="00D668C3"/>
    <w:rsid w:val="00D66A43"/>
    <w:rsid w:val="00D66F4C"/>
    <w:rsid w:val="00D67710"/>
    <w:rsid w:val="00D67B2A"/>
    <w:rsid w:val="00D67D52"/>
    <w:rsid w:val="00D70555"/>
    <w:rsid w:val="00D707AB"/>
    <w:rsid w:val="00D71363"/>
    <w:rsid w:val="00D7155A"/>
    <w:rsid w:val="00D718F9"/>
    <w:rsid w:val="00D734C6"/>
    <w:rsid w:val="00D73765"/>
    <w:rsid w:val="00D7377C"/>
    <w:rsid w:val="00D740D9"/>
    <w:rsid w:val="00D74236"/>
    <w:rsid w:val="00D74D4D"/>
    <w:rsid w:val="00D75062"/>
    <w:rsid w:val="00D76CA3"/>
    <w:rsid w:val="00D77070"/>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E91"/>
    <w:rsid w:val="00D95F57"/>
    <w:rsid w:val="00D96083"/>
    <w:rsid w:val="00D9669E"/>
    <w:rsid w:val="00D96A3A"/>
    <w:rsid w:val="00D974EE"/>
    <w:rsid w:val="00D97A86"/>
    <w:rsid w:val="00DA010C"/>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7AE"/>
    <w:rsid w:val="00DA7A8A"/>
    <w:rsid w:val="00DA7EE1"/>
    <w:rsid w:val="00DB0683"/>
    <w:rsid w:val="00DB1930"/>
    <w:rsid w:val="00DB24CF"/>
    <w:rsid w:val="00DB27C4"/>
    <w:rsid w:val="00DB2857"/>
    <w:rsid w:val="00DB374C"/>
    <w:rsid w:val="00DB3DC2"/>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560"/>
    <w:rsid w:val="00DC4BE0"/>
    <w:rsid w:val="00DC5C9E"/>
    <w:rsid w:val="00DC6585"/>
    <w:rsid w:val="00DC6D15"/>
    <w:rsid w:val="00DC6E53"/>
    <w:rsid w:val="00DC7145"/>
    <w:rsid w:val="00DC71E2"/>
    <w:rsid w:val="00DC7420"/>
    <w:rsid w:val="00DC7576"/>
    <w:rsid w:val="00DC7CE8"/>
    <w:rsid w:val="00DC7E13"/>
    <w:rsid w:val="00DD0085"/>
    <w:rsid w:val="00DD008C"/>
    <w:rsid w:val="00DD1114"/>
    <w:rsid w:val="00DD11A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8C8"/>
    <w:rsid w:val="00DD5A6E"/>
    <w:rsid w:val="00DD5EB4"/>
    <w:rsid w:val="00DD6064"/>
    <w:rsid w:val="00DD6138"/>
    <w:rsid w:val="00DD6240"/>
    <w:rsid w:val="00DD649E"/>
    <w:rsid w:val="00DD65A3"/>
    <w:rsid w:val="00DD6B31"/>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48"/>
    <w:rsid w:val="00DE5F20"/>
    <w:rsid w:val="00DE661B"/>
    <w:rsid w:val="00DE6E2B"/>
    <w:rsid w:val="00DE6ED4"/>
    <w:rsid w:val="00DE6F96"/>
    <w:rsid w:val="00DE7037"/>
    <w:rsid w:val="00DE7AE6"/>
    <w:rsid w:val="00DF0A5D"/>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10"/>
    <w:rsid w:val="00E0152E"/>
    <w:rsid w:val="00E01599"/>
    <w:rsid w:val="00E0179C"/>
    <w:rsid w:val="00E018F0"/>
    <w:rsid w:val="00E01DB3"/>
    <w:rsid w:val="00E02773"/>
    <w:rsid w:val="00E0288C"/>
    <w:rsid w:val="00E02E87"/>
    <w:rsid w:val="00E042BB"/>
    <w:rsid w:val="00E04697"/>
    <w:rsid w:val="00E04919"/>
    <w:rsid w:val="00E05C1C"/>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C68"/>
    <w:rsid w:val="00E13E63"/>
    <w:rsid w:val="00E14179"/>
    <w:rsid w:val="00E146F6"/>
    <w:rsid w:val="00E146F8"/>
    <w:rsid w:val="00E16072"/>
    <w:rsid w:val="00E160F5"/>
    <w:rsid w:val="00E16240"/>
    <w:rsid w:val="00E16397"/>
    <w:rsid w:val="00E16D01"/>
    <w:rsid w:val="00E170B5"/>
    <w:rsid w:val="00E17B47"/>
    <w:rsid w:val="00E20832"/>
    <w:rsid w:val="00E20941"/>
    <w:rsid w:val="00E20B63"/>
    <w:rsid w:val="00E21018"/>
    <w:rsid w:val="00E213D4"/>
    <w:rsid w:val="00E217CA"/>
    <w:rsid w:val="00E217F0"/>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BE"/>
    <w:rsid w:val="00E2694C"/>
    <w:rsid w:val="00E270AB"/>
    <w:rsid w:val="00E27A96"/>
    <w:rsid w:val="00E3016C"/>
    <w:rsid w:val="00E30A51"/>
    <w:rsid w:val="00E30EE4"/>
    <w:rsid w:val="00E30F82"/>
    <w:rsid w:val="00E32664"/>
    <w:rsid w:val="00E3277D"/>
    <w:rsid w:val="00E32923"/>
    <w:rsid w:val="00E32C8E"/>
    <w:rsid w:val="00E33261"/>
    <w:rsid w:val="00E333B2"/>
    <w:rsid w:val="00E345D2"/>
    <w:rsid w:val="00E347D3"/>
    <w:rsid w:val="00E355F1"/>
    <w:rsid w:val="00E3566E"/>
    <w:rsid w:val="00E3567D"/>
    <w:rsid w:val="00E357B2"/>
    <w:rsid w:val="00E359ED"/>
    <w:rsid w:val="00E35E7C"/>
    <w:rsid w:val="00E35F01"/>
    <w:rsid w:val="00E365AF"/>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0E04"/>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41EF"/>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F"/>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55C"/>
    <w:rsid w:val="00EA76DD"/>
    <w:rsid w:val="00EB01C2"/>
    <w:rsid w:val="00EB033C"/>
    <w:rsid w:val="00EB03BA"/>
    <w:rsid w:val="00EB0868"/>
    <w:rsid w:val="00EB164F"/>
    <w:rsid w:val="00EB23E7"/>
    <w:rsid w:val="00EB2AB8"/>
    <w:rsid w:val="00EB3280"/>
    <w:rsid w:val="00EB33BE"/>
    <w:rsid w:val="00EB35C1"/>
    <w:rsid w:val="00EB3686"/>
    <w:rsid w:val="00EB381D"/>
    <w:rsid w:val="00EB429A"/>
    <w:rsid w:val="00EB444B"/>
    <w:rsid w:val="00EB4CA8"/>
    <w:rsid w:val="00EB4E31"/>
    <w:rsid w:val="00EB4E4E"/>
    <w:rsid w:val="00EB5160"/>
    <w:rsid w:val="00EB58C7"/>
    <w:rsid w:val="00EB5A03"/>
    <w:rsid w:val="00EB5C52"/>
    <w:rsid w:val="00EB5C85"/>
    <w:rsid w:val="00EB5DC1"/>
    <w:rsid w:val="00EB6074"/>
    <w:rsid w:val="00EB6D85"/>
    <w:rsid w:val="00EB6E93"/>
    <w:rsid w:val="00EB79EA"/>
    <w:rsid w:val="00EB7FCE"/>
    <w:rsid w:val="00EC04B3"/>
    <w:rsid w:val="00EC0799"/>
    <w:rsid w:val="00EC121F"/>
    <w:rsid w:val="00EC1554"/>
    <w:rsid w:val="00EC1B6F"/>
    <w:rsid w:val="00EC248D"/>
    <w:rsid w:val="00EC3339"/>
    <w:rsid w:val="00EC3BE5"/>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F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BB"/>
    <w:rsid w:val="00F02E2E"/>
    <w:rsid w:val="00F03222"/>
    <w:rsid w:val="00F032A4"/>
    <w:rsid w:val="00F03537"/>
    <w:rsid w:val="00F03EE0"/>
    <w:rsid w:val="00F0480A"/>
    <w:rsid w:val="00F0499F"/>
    <w:rsid w:val="00F05F84"/>
    <w:rsid w:val="00F065D6"/>
    <w:rsid w:val="00F06CE9"/>
    <w:rsid w:val="00F07198"/>
    <w:rsid w:val="00F07575"/>
    <w:rsid w:val="00F0779F"/>
    <w:rsid w:val="00F10EB1"/>
    <w:rsid w:val="00F11188"/>
    <w:rsid w:val="00F1174E"/>
    <w:rsid w:val="00F12623"/>
    <w:rsid w:val="00F126A8"/>
    <w:rsid w:val="00F128E6"/>
    <w:rsid w:val="00F12E59"/>
    <w:rsid w:val="00F1334C"/>
    <w:rsid w:val="00F133E3"/>
    <w:rsid w:val="00F13921"/>
    <w:rsid w:val="00F14544"/>
    <w:rsid w:val="00F166A2"/>
    <w:rsid w:val="00F170D1"/>
    <w:rsid w:val="00F17A1F"/>
    <w:rsid w:val="00F20241"/>
    <w:rsid w:val="00F207CB"/>
    <w:rsid w:val="00F2108C"/>
    <w:rsid w:val="00F211FE"/>
    <w:rsid w:val="00F217F8"/>
    <w:rsid w:val="00F21BAE"/>
    <w:rsid w:val="00F21F12"/>
    <w:rsid w:val="00F2293A"/>
    <w:rsid w:val="00F229DE"/>
    <w:rsid w:val="00F235F7"/>
    <w:rsid w:val="00F23992"/>
    <w:rsid w:val="00F2421D"/>
    <w:rsid w:val="00F2444A"/>
    <w:rsid w:val="00F25241"/>
    <w:rsid w:val="00F26C6F"/>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C9B"/>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42B"/>
    <w:rsid w:val="00F6698E"/>
    <w:rsid w:val="00F67417"/>
    <w:rsid w:val="00F6752C"/>
    <w:rsid w:val="00F678A1"/>
    <w:rsid w:val="00F701DB"/>
    <w:rsid w:val="00F70632"/>
    <w:rsid w:val="00F70906"/>
    <w:rsid w:val="00F71B90"/>
    <w:rsid w:val="00F7215F"/>
    <w:rsid w:val="00F72BEA"/>
    <w:rsid w:val="00F738D8"/>
    <w:rsid w:val="00F73B04"/>
    <w:rsid w:val="00F75592"/>
    <w:rsid w:val="00F7599F"/>
    <w:rsid w:val="00F75FB4"/>
    <w:rsid w:val="00F7680D"/>
    <w:rsid w:val="00F76C42"/>
    <w:rsid w:val="00F7725C"/>
    <w:rsid w:val="00F7789D"/>
    <w:rsid w:val="00F80241"/>
    <w:rsid w:val="00F806DE"/>
    <w:rsid w:val="00F80B9A"/>
    <w:rsid w:val="00F81F56"/>
    <w:rsid w:val="00F82282"/>
    <w:rsid w:val="00F82324"/>
    <w:rsid w:val="00F83041"/>
    <w:rsid w:val="00F83398"/>
    <w:rsid w:val="00F835DF"/>
    <w:rsid w:val="00F84093"/>
    <w:rsid w:val="00F85285"/>
    <w:rsid w:val="00F85EE3"/>
    <w:rsid w:val="00F86762"/>
    <w:rsid w:val="00F869A3"/>
    <w:rsid w:val="00F86AF6"/>
    <w:rsid w:val="00F86F43"/>
    <w:rsid w:val="00F87CD9"/>
    <w:rsid w:val="00F87DF1"/>
    <w:rsid w:val="00F9024D"/>
    <w:rsid w:val="00F910C0"/>
    <w:rsid w:val="00F914B7"/>
    <w:rsid w:val="00F91FD8"/>
    <w:rsid w:val="00F929A5"/>
    <w:rsid w:val="00F929B7"/>
    <w:rsid w:val="00F930EC"/>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BE0"/>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933"/>
    <w:rsid w:val="00FC0DC2"/>
    <w:rsid w:val="00FC11E6"/>
    <w:rsid w:val="00FC1891"/>
    <w:rsid w:val="00FC1A04"/>
    <w:rsid w:val="00FC249E"/>
    <w:rsid w:val="00FC2982"/>
    <w:rsid w:val="00FC30FB"/>
    <w:rsid w:val="00FC3FB1"/>
    <w:rsid w:val="00FC46AE"/>
    <w:rsid w:val="00FC46D9"/>
    <w:rsid w:val="00FC4999"/>
    <w:rsid w:val="00FC5AAA"/>
    <w:rsid w:val="00FC5CAE"/>
    <w:rsid w:val="00FC5EA5"/>
    <w:rsid w:val="00FC6361"/>
    <w:rsid w:val="00FC674E"/>
    <w:rsid w:val="00FC7724"/>
    <w:rsid w:val="00FC7AD6"/>
    <w:rsid w:val="00FD003B"/>
    <w:rsid w:val="00FD03FA"/>
    <w:rsid w:val="00FD0898"/>
    <w:rsid w:val="00FD0BBE"/>
    <w:rsid w:val="00FD1A28"/>
    <w:rsid w:val="00FD1E6D"/>
    <w:rsid w:val="00FD1E9A"/>
    <w:rsid w:val="00FD2A30"/>
    <w:rsid w:val="00FD2E4D"/>
    <w:rsid w:val="00FD32D9"/>
    <w:rsid w:val="00FD34DC"/>
    <w:rsid w:val="00FD46C9"/>
    <w:rsid w:val="00FD4D74"/>
    <w:rsid w:val="00FD51C2"/>
    <w:rsid w:val="00FD53CF"/>
    <w:rsid w:val="00FD6707"/>
    <w:rsid w:val="00FD67F6"/>
    <w:rsid w:val="00FD6EE2"/>
    <w:rsid w:val="00FD6FC4"/>
    <w:rsid w:val="00FD7669"/>
    <w:rsid w:val="00FD79BE"/>
    <w:rsid w:val="00FD7C41"/>
    <w:rsid w:val="00FE0385"/>
    <w:rsid w:val="00FE07A7"/>
    <w:rsid w:val="00FE0E16"/>
    <w:rsid w:val="00FE142D"/>
    <w:rsid w:val="00FE1822"/>
    <w:rsid w:val="00FE1B67"/>
    <w:rsid w:val="00FE1C0E"/>
    <w:rsid w:val="00FE20E1"/>
    <w:rsid w:val="00FE252E"/>
    <w:rsid w:val="00FE3D1F"/>
    <w:rsid w:val="00FE3D7C"/>
    <w:rsid w:val="00FE4654"/>
    <w:rsid w:val="00FE4E65"/>
    <w:rsid w:val="00FE5735"/>
    <w:rsid w:val="00FE66C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4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jancauskien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7536350"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4423</TotalTime>
  <Pages>37</Pages>
  <Words>53951</Words>
  <Characters>30753</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324</cp:revision>
  <cp:lastPrinted>2026-06-12T06:58:00Z</cp:lastPrinted>
  <dcterms:created xsi:type="dcterms:W3CDTF">2026-02-13T08:22:00Z</dcterms:created>
  <dcterms:modified xsi:type="dcterms:W3CDTF">2026-06-12T08:45:00Z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