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7D4DC6">
          <w:pPr>
            <w:tabs>
              <w:tab w:val="left" w:pos="-3960"/>
              <w:tab w:val="left" w:pos="-3780"/>
            </w:tabs>
            <w:spacing w:after="0" w:line="240" w:lineRule="auto"/>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7D4DC6">
          <w:pPr>
            <w:tabs>
              <w:tab w:val="left" w:pos="-3960"/>
              <w:tab w:val="left" w:pos="-3780"/>
            </w:tabs>
            <w:spacing w:after="0" w:line="240" w:lineRule="auto"/>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13ACEF3D" w:rsidR="00CB4317" w:rsidRPr="00A80FF3" w:rsidRDefault="00CB4317" w:rsidP="007D4DC6">
          <w:pPr>
            <w:tabs>
              <w:tab w:val="left" w:pos="-3960"/>
              <w:tab w:val="left" w:pos="-3780"/>
            </w:tabs>
            <w:spacing w:after="0" w:line="240" w:lineRule="auto"/>
            <w:ind w:left="5387"/>
            <w:rPr>
              <w:rFonts w:ascii="Arial" w:hAnsi="Arial" w:cs="Arial"/>
              <w:sz w:val="24"/>
              <w:szCs w:val="24"/>
            </w:rPr>
          </w:pPr>
          <w:r w:rsidRPr="00A80FF3">
            <w:rPr>
              <w:rFonts w:ascii="Arial" w:hAnsi="Arial" w:cs="Arial"/>
              <w:sz w:val="24"/>
              <w:szCs w:val="24"/>
            </w:rPr>
            <w:t>202</w:t>
          </w:r>
          <w:r w:rsidR="00C478F7">
            <w:rPr>
              <w:rFonts w:ascii="Arial" w:hAnsi="Arial" w:cs="Arial"/>
              <w:sz w:val="24"/>
              <w:szCs w:val="24"/>
            </w:rPr>
            <w:t>6</w:t>
          </w:r>
          <w:r w:rsidRPr="00A80FF3">
            <w:rPr>
              <w:rFonts w:ascii="Arial" w:hAnsi="Arial" w:cs="Arial"/>
              <w:sz w:val="24"/>
              <w:szCs w:val="24"/>
            </w:rPr>
            <w:t>-</w:t>
          </w:r>
          <w:r w:rsidR="00C478F7">
            <w:rPr>
              <w:rFonts w:ascii="Arial" w:hAnsi="Arial" w:cs="Arial"/>
              <w:sz w:val="24"/>
              <w:szCs w:val="24"/>
            </w:rPr>
            <w:t>...</w:t>
          </w:r>
          <w:r w:rsidR="000359AD">
            <w:rPr>
              <w:rFonts w:ascii="Arial" w:hAnsi="Arial" w:cs="Arial"/>
              <w:sz w:val="24"/>
              <w:szCs w:val="24"/>
            </w:rPr>
            <w:t>-</w:t>
          </w:r>
          <w:r w:rsidR="00C478F7">
            <w:rPr>
              <w:rFonts w:ascii="Arial" w:hAnsi="Arial" w:cs="Arial"/>
              <w:sz w:val="24"/>
              <w:szCs w:val="24"/>
            </w:rPr>
            <w:t>...</w:t>
          </w:r>
          <w:r w:rsidR="001C50B5">
            <w:rPr>
              <w:rFonts w:ascii="Arial" w:hAnsi="Arial" w:cs="Arial"/>
              <w:sz w:val="24"/>
              <w:szCs w:val="24"/>
            </w:rPr>
            <w:t xml:space="preserve"> </w:t>
          </w:r>
          <w:r w:rsidRPr="00A80FF3">
            <w:rPr>
              <w:rFonts w:ascii="Arial" w:hAnsi="Arial" w:cs="Arial"/>
              <w:sz w:val="24"/>
              <w:szCs w:val="24"/>
            </w:rPr>
            <w:t>įsakymu Nr. AV-</w:t>
          </w:r>
        </w:p>
        <w:p w14:paraId="79594784" w14:textId="512C8999" w:rsidR="00CB4317" w:rsidRPr="00A80FF3" w:rsidRDefault="00CB4317" w:rsidP="007D4DC6">
          <w:pPr>
            <w:spacing w:after="0" w:line="240" w:lineRule="auto"/>
            <w:jc w:val="center"/>
            <w:rPr>
              <w:rFonts w:ascii="Arial" w:hAnsi="Arial" w:cs="Arial"/>
              <w:b/>
              <w:bCs/>
              <w:sz w:val="24"/>
              <w:szCs w:val="24"/>
            </w:rPr>
          </w:pPr>
        </w:p>
        <w:p w14:paraId="0F345FB9" w14:textId="4C1C6B9D" w:rsidR="00CB4317" w:rsidRPr="00A80FF3" w:rsidRDefault="00CB4317" w:rsidP="007D4DC6">
          <w:pPr>
            <w:spacing w:after="0" w:line="240" w:lineRule="auto"/>
            <w:jc w:val="center"/>
            <w:rPr>
              <w:rFonts w:ascii="Arial" w:hAnsi="Arial" w:cs="Arial"/>
              <w:b/>
              <w:caps/>
              <w:sz w:val="24"/>
              <w:szCs w:val="24"/>
            </w:rPr>
          </w:pPr>
          <w:r w:rsidRPr="00A80FF3">
            <w:rPr>
              <w:rFonts w:ascii="Arial" w:hAnsi="Arial" w:cs="Arial"/>
              <w:b/>
              <w:sz w:val="24"/>
              <w:szCs w:val="24"/>
            </w:rPr>
            <w:t>KLAIPĖDOS RAJONO SAVIVALDYBĖS ADMINISTRACIJOS</w:t>
          </w:r>
        </w:p>
        <w:p w14:paraId="2EF8B999" w14:textId="1000B161" w:rsidR="001F0927" w:rsidRPr="00A80FF3" w:rsidRDefault="00A928C3" w:rsidP="007D4DC6">
          <w:pPr>
            <w:spacing w:after="0" w:line="240" w:lineRule="auto"/>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C478F7" w:rsidRPr="00C478F7">
            <w:rPr>
              <w:rFonts w:ascii="Arial" w:hAnsi="Arial" w:cs="Arial"/>
              <w:b/>
              <w:bCs/>
              <w:sz w:val="24"/>
              <w:szCs w:val="24"/>
            </w:rPr>
            <w:t>P-2026/14</w:t>
          </w:r>
          <w:r w:rsidR="00EB4295">
            <w:rPr>
              <w:rFonts w:ascii="Arial" w:hAnsi="Arial" w:cs="Arial"/>
              <w:b/>
              <w:bCs/>
              <w:sz w:val="24"/>
              <w:szCs w:val="24"/>
            </w:rPr>
            <w:t>988</w:t>
          </w:r>
          <w:r w:rsidR="00020979">
            <w:rPr>
              <w:rFonts w:ascii="Arial" w:hAnsi="Arial" w:cs="Arial"/>
              <w:b/>
              <w:bCs/>
              <w:sz w:val="24"/>
              <w:szCs w:val="24"/>
            </w:rPr>
            <w:t>,</w:t>
          </w:r>
          <w:r w:rsidR="00C478F7" w:rsidRPr="00C478F7">
            <w:rPr>
              <w:rFonts w:ascii="Arial" w:hAnsi="Arial" w:cs="Arial"/>
              <w:b/>
              <w:bCs/>
              <w:sz w:val="24"/>
              <w:szCs w:val="24"/>
            </w:rPr>
            <w:t xml:space="preserve"> MOKINIŲ VEŽIMAS Į MOKYKLĄ SPECIALAUS REISO MARŠRUTAIS KLAIPĖDOS RAJONE</w:t>
          </w:r>
          <w:r w:rsidR="001F0927" w:rsidRPr="00A80FF3">
            <w:rPr>
              <w:rFonts w:ascii="Arial" w:hAnsi="Arial" w:cs="Arial"/>
              <w:b/>
              <w:bCs/>
              <w:sz w:val="24"/>
              <w:szCs w:val="24"/>
            </w:rPr>
            <w:t xml:space="preserve">“ </w:t>
          </w:r>
        </w:p>
        <w:p w14:paraId="52D9BCD5" w14:textId="66498ED0" w:rsidR="00FD1641" w:rsidRPr="00A80FF3" w:rsidRDefault="00D526C8" w:rsidP="007D4DC6">
          <w:pPr>
            <w:spacing w:after="0" w:line="240" w:lineRule="auto"/>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7D4DC6">
          <w:pPr>
            <w:spacing w:after="0" w:line="240" w:lineRule="auto"/>
            <w:contextualSpacing/>
            <w:jc w:val="center"/>
            <w:rPr>
              <w:rFonts w:ascii="Arial" w:hAnsi="Arial" w:cs="Arial"/>
              <w:b/>
              <w:bCs/>
              <w:sz w:val="24"/>
              <w:szCs w:val="24"/>
            </w:rPr>
          </w:pPr>
        </w:p>
        <w:p w14:paraId="18ACC6AD" w14:textId="2D4F3610" w:rsidR="00D526C8" w:rsidRPr="00A80FF3" w:rsidRDefault="00EB164F" w:rsidP="007D4DC6">
          <w:pPr>
            <w:spacing w:after="0" w:line="240" w:lineRule="auto"/>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06DFEDAD" w14:textId="57ADB5A7" w:rsidR="0051425D" w:rsidRPr="00A80FF3" w:rsidRDefault="0051425D" w:rsidP="007D4DC6">
          <w:pPr>
            <w:pStyle w:val="Turinioantrat"/>
            <w:spacing w:before="0"/>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7D4DC6">
              <w:pPr>
                <w:spacing w:after="120" w:line="240" w:lineRule="auto"/>
                <w:contextualSpacing/>
                <w:rPr>
                  <w:rFonts w:ascii="Arial" w:hAnsi="Arial" w:cs="Arial"/>
                  <w:b/>
                  <w:bCs/>
                  <w:sz w:val="24"/>
                  <w:szCs w:val="24"/>
                </w:rPr>
              </w:pPr>
              <w:r w:rsidRPr="00A80FF3">
                <w:rPr>
                  <w:rFonts w:ascii="Arial" w:hAnsi="Arial" w:cs="Arial"/>
                  <w:b/>
                  <w:bCs/>
                  <w:sz w:val="24"/>
                  <w:szCs w:val="24"/>
                </w:rPr>
                <w:t>TURINYS</w:t>
              </w:r>
            </w:p>
            <w:p w14:paraId="04D13E8D" w14:textId="2D5D4C28" w:rsidR="007D4DC6" w:rsidRDefault="001C24BC" w:rsidP="007D4DC6">
              <w:pPr>
                <w:pStyle w:val="Turinys1"/>
                <w:spacing w:line="240" w:lineRule="auto"/>
                <w:rPr>
                  <w:noProof/>
                  <w:kern w:val="2"/>
                  <w:sz w:val="24"/>
                  <w:szCs w:val="24"/>
                  <w14:ligatures w14:val="standardContextual"/>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219795982" w:history="1">
                <w:r w:rsidR="007D4DC6" w:rsidRPr="005639DE">
                  <w:rPr>
                    <w:rStyle w:val="Hipersaitas"/>
                    <w:rFonts w:ascii="Arial" w:hAnsi="Arial" w:cs="Arial"/>
                    <w:b/>
                    <w:bCs/>
                    <w:noProof/>
                  </w:rPr>
                  <w:t>I SKYRIUS</w:t>
                </w:r>
                <w:r w:rsidR="007D4DC6">
                  <w:rPr>
                    <w:noProof/>
                    <w:webHidden/>
                  </w:rPr>
                  <w:tab/>
                </w:r>
                <w:r w:rsidR="007D4DC6">
                  <w:rPr>
                    <w:noProof/>
                    <w:webHidden/>
                  </w:rPr>
                  <w:fldChar w:fldCharType="begin"/>
                </w:r>
                <w:r w:rsidR="007D4DC6">
                  <w:rPr>
                    <w:noProof/>
                    <w:webHidden/>
                  </w:rPr>
                  <w:instrText xml:space="preserve"> PAGEREF _Toc219795982 \h </w:instrText>
                </w:r>
                <w:r w:rsidR="007D4DC6">
                  <w:rPr>
                    <w:noProof/>
                    <w:webHidden/>
                  </w:rPr>
                </w:r>
                <w:r w:rsidR="007D4DC6">
                  <w:rPr>
                    <w:noProof/>
                    <w:webHidden/>
                  </w:rPr>
                  <w:fldChar w:fldCharType="separate"/>
                </w:r>
                <w:r w:rsidR="007D4DC6">
                  <w:rPr>
                    <w:noProof/>
                    <w:webHidden/>
                  </w:rPr>
                  <w:t>2</w:t>
                </w:r>
                <w:r w:rsidR="007D4DC6">
                  <w:rPr>
                    <w:noProof/>
                    <w:webHidden/>
                  </w:rPr>
                  <w:fldChar w:fldCharType="end"/>
                </w:r>
              </w:hyperlink>
            </w:p>
            <w:p w14:paraId="6A594F4F" w14:textId="6EDF0383" w:rsidR="007D4DC6" w:rsidRDefault="007D4DC6" w:rsidP="007D4DC6">
              <w:pPr>
                <w:pStyle w:val="Turinys1"/>
                <w:spacing w:line="240" w:lineRule="auto"/>
                <w:rPr>
                  <w:noProof/>
                  <w:kern w:val="2"/>
                  <w:sz w:val="24"/>
                  <w:szCs w:val="24"/>
                  <w14:ligatures w14:val="standardContextual"/>
                </w:rPr>
              </w:pPr>
              <w:hyperlink w:anchor="_Toc219795983" w:history="1">
                <w:r w:rsidRPr="005639DE">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_Toc219795983 \h </w:instrText>
                </w:r>
                <w:r>
                  <w:rPr>
                    <w:noProof/>
                    <w:webHidden/>
                  </w:rPr>
                </w:r>
                <w:r>
                  <w:rPr>
                    <w:noProof/>
                    <w:webHidden/>
                  </w:rPr>
                  <w:fldChar w:fldCharType="separate"/>
                </w:r>
                <w:r>
                  <w:rPr>
                    <w:noProof/>
                    <w:webHidden/>
                  </w:rPr>
                  <w:t>2</w:t>
                </w:r>
                <w:r>
                  <w:rPr>
                    <w:noProof/>
                    <w:webHidden/>
                  </w:rPr>
                  <w:fldChar w:fldCharType="end"/>
                </w:r>
              </w:hyperlink>
            </w:p>
            <w:p w14:paraId="7F446A5A" w14:textId="39AFBE5C" w:rsidR="007D4DC6" w:rsidRDefault="007D4DC6" w:rsidP="007D4DC6">
              <w:pPr>
                <w:pStyle w:val="Turinys1"/>
                <w:spacing w:line="240" w:lineRule="auto"/>
                <w:rPr>
                  <w:noProof/>
                  <w:kern w:val="2"/>
                  <w:sz w:val="24"/>
                  <w:szCs w:val="24"/>
                  <w14:ligatures w14:val="standardContextual"/>
                </w:rPr>
              </w:pPr>
              <w:hyperlink w:anchor="_Toc219795984" w:history="1">
                <w:r w:rsidRPr="005639DE">
                  <w:rPr>
                    <w:rStyle w:val="Hipersaitas"/>
                    <w:rFonts w:ascii="Arial" w:hAnsi="Arial" w:cs="Arial"/>
                    <w:b/>
                    <w:bCs/>
                    <w:noProof/>
                  </w:rPr>
                  <w:t>II SKYRIUS</w:t>
                </w:r>
                <w:r>
                  <w:rPr>
                    <w:noProof/>
                    <w:webHidden/>
                  </w:rPr>
                  <w:tab/>
                </w:r>
                <w:r>
                  <w:rPr>
                    <w:noProof/>
                    <w:webHidden/>
                  </w:rPr>
                  <w:fldChar w:fldCharType="begin"/>
                </w:r>
                <w:r>
                  <w:rPr>
                    <w:noProof/>
                    <w:webHidden/>
                  </w:rPr>
                  <w:instrText xml:space="preserve"> PAGEREF _Toc219795984 \h </w:instrText>
                </w:r>
                <w:r>
                  <w:rPr>
                    <w:noProof/>
                    <w:webHidden/>
                  </w:rPr>
                </w:r>
                <w:r>
                  <w:rPr>
                    <w:noProof/>
                    <w:webHidden/>
                  </w:rPr>
                  <w:fldChar w:fldCharType="separate"/>
                </w:r>
                <w:r>
                  <w:rPr>
                    <w:noProof/>
                    <w:webHidden/>
                  </w:rPr>
                  <w:t>2</w:t>
                </w:r>
                <w:r>
                  <w:rPr>
                    <w:noProof/>
                    <w:webHidden/>
                  </w:rPr>
                  <w:fldChar w:fldCharType="end"/>
                </w:r>
              </w:hyperlink>
            </w:p>
            <w:p w14:paraId="7EB10B08" w14:textId="34E4B941" w:rsidR="007D4DC6" w:rsidRDefault="007D4DC6" w:rsidP="007D4DC6">
              <w:pPr>
                <w:pStyle w:val="Turinys1"/>
                <w:spacing w:line="240" w:lineRule="auto"/>
                <w:rPr>
                  <w:noProof/>
                  <w:kern w:val="2"/>
                  <w:sz w:val="24"/>
                  <w:szCs w:val="24"/>
                  <w14:ligatures w14:val="standardContextual"/>
                </w:rPr>
              </w:pPr>
              <w:hyperlink w:anchor="_Toc219795985" w:history="1">
                <w:r w:rsidRPr="005639DE">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_Toc219795985 \h </w:instrText>
                </w:r>
                <w:r>
                  <w:rPr>
                    <w:noProof/>
                    <w:webHidden/>
                  </w:rPr>
                </w:r>
                <w:r>
                  <w:rPr>
                    <w:noProof/>
                    <w:webHidden/>
                  </w:rPr>
                  <w:fldChar w:fldCharType="separate"/>
                </w:r>
                <w:r>
                  <w:rPr>
                    <w:noProof/>
                    <w:webHidden/>
                  </w:rPr>
                  <w:t>2</w:t>
                </w:r>
                <w:r>
                  <w:rPr>
                    <w:noProof/>
                    <w:webHidden/>
                  </w:rPr>
                  <w:fldChar w:fldCharType="end"/>
                </w:r>
              </w:hyperlink>
            </w:p>
            <w:p w14:paraId="69013A59" w14:textId="3546AE13" w:rsidR="007D4DC6" w:rsidRDefault="007D4DC6" w:rsidP="007D4DC6">
              <w:pPr>
                <w:pStyle w:val="Turinys1"/>
                <w:spacing w:line="240" w:lineRule="auto"/>
                <w:rPr>
                  <w:noProof/>
                  <w:kern w:val="2"/>
                  <w:sz w:val="24"/>
                  <w:szCs w:val="24"/>
                  <w14:ligatures w14:val="standardContextual"/>
                </w:rPr>
              </w:pPr>
              <w:hyperlink w:anchor="_Toc219795986" w:history="1">
                <w:r w:rsidRPr="005639DE">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_Toc219795986 \h </w:instrText>
                </w:r>
                <w:r>
                  <w:rPr>
                    <w:noProof/>
                    <w:webHidden/>
                  </w:rPr>
                </w:r>
                <w:r>
                  <w:rPr>
                    <w:noProof/>
                    <w:webHidden/>
                  </w:rPr>
                  <w:fldChar w:fldCharType="separate"/>
                </w:r>
                <w:r>
                  <w:rPr>
                    <w:noProof/>
                    <w:webHidden/>
                  </w:rPr>
                  <w:t>3</w:t>
                </w:r>
                <w:r>
                  <w:rPr>
                    <w:noProof/>
                    <w:webHidden/>
                  </w:rPr>
                  <w:fldChar w:fldCharType="end"/>
                </w:r>
              </w:hyperlink>
            </w:p>
            <w:p w14:paraId="6F285FB1" w14:textId="19F58A6C" w:rsidR="007D4DC6" w:rsidRDefault="007D4DC6" w:rsidP="007D4DC6">
              <w:pPr>
                <w:pStyle w:val="Turinys1"/>
                <w:spacing w:line="240" w:lineRule="auto"/>
                <w:rPr>
                  <w:noProof/>
                  <w:kern w:val="2"/>
                  <w:sz w:val="24"/>
                  <w:szCs w:val="24"/>
                  <w14:ligatures w14:val="standardContextual"/>
                </w:rPr>
              </w:pPr>
              <w:hyperlink w:anchor="_Toc219795987" w:history="1">
                <w:r w:rsidRPr="005639DE">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_Toc219795987 \h </w:instrText>
                </w:r>
                <w:r>
                  <w:rPr>
                    <w:noProof/>
                    <w:webHidden/>
                  </w:rPr>
                </w:r>
                <w:r>
                  <w:rPr>
                    <w:noProof/>
                    <w:webHidden/>
                  </w:rPr>
                  <w:fldChar w:fldCharType="separate"/>
                </w:r>
                <w:r>
                  <w:rPr>
                    <w:noProof/>
                    <w:webHidden/>
                  </w:rPr>
                  <w:t>3</w:t>
                </w:r>
                <w:r>
                  <w:rPr>
                    <w:noProof/>
                    <w:webHidden/>
                  </w:rPr>
                  <w:fldChar w:fldCharType="end"/>
                </w:r>
              </w:hyperlink>
            </w:p>
            <w:p w14:paraId="7AEBF0B3" w14:textId="5D8A0407" w:rsidR="007D4DC6" w:rsidRDefault="007D4DC6" w:rsidP="007D4DC6">
              <w:pPr>
                <w:pStyle w:val="Turinys1"/>
                <w:spacing w:line="240" w:lineRule="auto"/>
                <w:rPr>
                  <w:noProof/>
                  <w:kern w:val="2"/>
                  <w:sz w:val="24"/>
                  <w:szCs w:val="24"/>
                  <w14:ligatures w14:val="standardContextual"/>
                </w:rPr>
              </w:pPr>
              <w:hyperlink w:anchor="_Toc219795988" w:history="1">
                <w:r w:rsidRPr="005639DE">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_Toc219795988 \h </w:instrText>
                </w:r>
                <w:r>
                  <w:rPr>
                    <w:noProof/>
                    <w:webHidden/>
                  </w:rPr>
                </w:r>
                <w:r>
                  <w:rPr>
                    <w:noProof/>
                    <w:webHidden/>
                  </w:rPr>
                  <w:fldChar w:fldCharType="separate"/>
                </w:r>
                <w:r>
                  <w:rPr>
                    <w:noProof/>
                    <w:webHidden/>
                  </w:rPr>
                  <w:t>3</w:t>
                </w:r>
                <w:r>
                  <w:rPr>
                    <w:noProof/>
                    <w:webHidden/>
                  </w:rPr>
                  <w:fldChar w:fldCharType="end"/>
                </w:r>
              </w:hyperlink>
            </w:p>
            <w:p w14:paraId="487DF658" w14:textId="54C20F10" w:rsidR="007D4DC6" w:rsidRDefault="007D4DC6" w:rsidP="007D4DC6">
              <w:pPr>
                <w:pStyle w:val="Turinys1"/>
                <w:spacing w:line="240" w:lineRule="auto"/>
                <w:rPr>
                  <w:noProof/>
                  <w:kern w:val="2"/>
                  <w:sz w:val="24"/>
                  <w:szCs w:val="24"/>
                  <w14:ligatures w14:val="standardContextual"/>
                </w:rPr>
              </w:pPr>
              <w:hyperlink w:anchor="_Toc219795989" w:history="1">
                <w:r w:rsidRPr="005639DE">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_Toc219795989 \h </w:instrText>
                </w:r>
                <w:r>
                  <w:rPr>
                    <w:noProof/>
                    <w:webHidden/>
                  </w:rPr>
                </w:r>
                <w:r>
                  <w:rPr>
                    <w:noProof/>
                    <w:webHidden/>
                  </w:rPr>
                  <w:fldChar w:fldCharType="separate"/>
                </w:r>
                <w:r>
                  <w:rPr>
                    <w:noProof/>
                    <w:webHidden/>
                  </w:rPr>
                  <w:t>3</w:t>
                </w:r>
                <w:r>
                  <w:rPr>
                    <w:noProof/>
                    <w:webHidden/>
                  </w:rPr>
                  <w:fldChar w:fldCharType="end"/>
                </w:r>
              </w:hyperlink>
            </w:p>
            <w:p w14:paraId="2360566D" w14:textId="34F6484A" w:rsidR="007D4DC6" w:rsidRDefault="007D4DC6" w:rsidP="007D4DC6">
              <w:pPr>
                <w:pStyle w:val="Turinys1"/>
                <w:spacing w:line="240" w:lineRule="auto"/>
                <w:rPr>
                  <w:noProof/>
                  <w:kern w:val="2"/>
                  <w:sz w:val="24"/>
                  <w:szCs w:val="24"/>
                  <w14:ligatures w14:val="standardContextual"/>
                </w:rPr>
              </w:pPr>
              <w:hyperlink w:anchor="_Toc219795990" w:history="1">
                <w:r w:rsidRPr="005639DE">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_Toc219795990 \h </w:instrText>
                </w:r>
                <w:r>
                  <w:rPr>
                    <w:noProof/>
                    <w:webHidden/>
                  </w:rPr>
                </w:r>
                <w:r>
                  <w:rPr>
                    <w:noProof/>
                    <w:webHidden/>
                  </w:rPr>
                  <w:fldChar w:fldCharType="separate"/>
                </w:r>
                <w:r>
                  <w:rPr>
                    <w:noProof/>
                    <w:webHidden/>
                  </w:rPr>
                  <w:t>4</w:t>
                </w:r>
                <w:r>
                  <w:rPr>
                    <w:noProof/>
                    <w:webHidden/>
                  </w:rPr>
                  <w:fldChar w:fldCharType="end"/>
                </w:r>
              </w:hyperlink>
            </w:p>
            <w:p w14:paraId="41E05FE0" w14:textId="2099C789" w:rsidR="007D4DC6" w:rsidRDefault="007D4DC6" w:rsidP="007D4DC6">
              <w:pPr>
                <w:pStyle w:val="Turinys1"/>
                <w:spacing w:line="240" w:lineRule="auto"/>
                <w:rPr>
                  <w:noProof/>
                  <w:kern w:val="2"/>
                  <w:sz w:val="24"/>
                  <w:szCs w:val="24"/>
                  <w14:ligatures w14:val="standardContextual"/>
                </w:rPr>
              </w:pPr>
              <w:hyperlink w:anchor="_Toc219795991" w:history="1">
                <w:r w:rsidRPr="005639DE">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_Toc219795991 \h </w:instrText>
                </w:r>
                <w:r>
                  <w:rPr>
                    <w:noProof/>
                    <w:webHidden/>
                  </w:rPr>
                </w:r>
                <w:r>
                  <w:rPr>
                    <w:noProof/>
                    <w:webHidden/>
                  </w:rPr>
                  <w:fldChar w:fldCharType="separate"/>
                </w:r>
                <w:r>
                  <w:rPr>
                    <w:noProof/>
                    <w:webHidden/>
                  </w:rPr>
                  <w:t>4</w:t>
                </w:r>
                <w:r>
                  <w:rPr>
                    <w:noProof/>
                    <w:webHidden/>
                  </w:rPr>
                  <w:fldChar w:fldCharType="end"/>
                </w:r>
              </w:hyperlink>
            </w:p>
            <w:p w14:paraId="57CAEAC4" w14:textId="037DF7EB" w:rsidR="007D4DC6" w:rsidRDefault="007D4DC6" w:rsidP="007D4DC6">
              <w:pPr>
                <w:pStyle w:val="Turinys1"/>
                <w:spacing w:line="240" w:lineRule="auto"/>
                <w:rPr>
                  <w:noProof/>
                  <w:kern w:val="2"/>
                  <w:sz w:val="24"/>
                  <w:szCs w:val="24"/>
                  <w14:ligatures w14:val="standardContextual"/>
                </w:rPr>
              </w:pPr>
              <w:hyperlink w:anchor="_Toc219795992" w:history="1">
                <w:r w:rsidRPr="005639DE">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_Toc219795992 \h </w:instrText>
                </w:r>
                <w:r>
                  <w:rPr>
                    <w:noProof/>
                    <w:webHidden/>
                  </w:rPr>
                </w:r>
                <w:r>
                  <w:rPr>
                    <w:noProof/>
                    <w:webHidden/>
                  </w:rPr>
                  <w:fldChar w:fldCharType="separate"/>
                </w:r>
                <w:r>
                  <w:rPr>
                    <w:noProof/>
                    <w:webHidden/>
                  </w:rPr>
                  <w:t>4</w:t>
                </w:r>
                <w:r>
                  <w:rPr>
                    <w:noProof/>
                    <w:webHidden/>
                  </w:rPr>
                  <w:fldChar w:fldCharType="end"/>
                </w:r>
              </w:hyperlink>
            </w:p>
            <w:p w14:paraId="1E9D4B9B" w14:textId="1E374BA5" w:rsidR="007D4DC6" w:rsidRDefault="007D4DC6" w:rsidP="007D4DC6">
              <w:pPr>
                <w:pStyle w:val="Turinys1"/>
                <w:spacing w:line="240" w:lineRule="auto"/>
                <w:rPr>
                  <w:noProof/>
                  <w:kern w:val="2"/>
                  <w:sz w:val="24"/>
                  <w:szCs w:val="24"/>
                  <w14:ligatures w14:val="standardContextual"/>
                </w:rPr>
              </w:pPr>
              <w:hyperlink w:anchor="_Toc219795993" w:history="1">
                <w:r w:rsidRPr="005639DE">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_Toc219795993 \h </w:instrText>
                </w:r>
                <w:r>
                  <w:rPr>
                    <w:noProof/>
                    <w:webHidden/>
                  </w:rPr>
                </w:r>
                <w:r>
                  <w:rPr>
                    <w:noProof/>
                    <w:webHidden/>
                  </w:rPr>
                  <w:fldChar w:fldCharType="separate"/>
                </w:r>
                <w:r>
                  <w:rPr>
                    <w:noProof/>
                    <w:webHidden/>
                  </w:rPr>
                  <w:t>4</w:t>
                </w:r>
                <w:r>
                  <w:rPr>
                    <w:noProof/>
                    <w:webHidden/>
                  </w:rPr>
                  <w:fldChar w:fldCharType="end"/>
                </w:r>
              </w:hyperlink>
            </w:p>
            <w:p w14:paraId="136A2A17" w14:textId="091EFA5B" w:rsidR="007D4DC6" w:rsidRDefault="007D4DC6" w:rsidP="007D4DC6">
              <w:pPr>
                <w:pStyle w:val="Turinys1"/>
                <w:spacing w:line="240" w:lineRule="auto"/>
                <w:rPr>
                  <w:noProof/>
                  <w:kern w:val="2"/>
                  <w:sz w:val="24"/>
                  <w:szCs w:val="24"/>
                  <w14:ligatures w14:val="standardContextual"/>
                </w:rPr>
              </w:pPr>
              <w:hyperlink w:anchor="_Toc219795994" w:history="1">
                <w:r w:rsidRPr="005639DE">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_Toc219795994 \h </w:instrText>
                </w:r>
                <w:r>
                  <w:rPr>
                    <w:noProof/>
                    <w:webHidden/>
                  </w:rPr>
                </w:r>
                <w:r>
                  <w:rPr>
                    <w:noProof/>
                    <w:webHidden/>
                  </w:rPr>
                  <w:fldChar w:fldCharType="separate"/>
                </w:r>
                <w:r>
                  <w:rPr>
                    <w:noProof/>
                    <w:webHidden/>
                  </w:rPr>
                  <w:t>5</w:t>
                </w:r>
                <w:r>
                  <w:rPr>
                    <w:noProof/>
                    <w:webHidden/>
                  </w:rPr>
                  <w:fldChar w:fldCharType="end"/>
                </w:r>
              </w:hyperlink>
            </w:p>
            <w:p w14:paraId="6ADD7158" w14:textId="67E27DE4" w:rsidR="007D4DC6" w:rsidRDefault="007D4DC6" w:rsidP="007D4DC6">
              <w:pPr>
                <w:pStyle w:val="Turinys1"/>
                <w:spacing w:line="240" w:lineRule="auto"/>
                <w:rPr>
                  <w:noProof/>
                  <w:kern w:val="2"/>
                  <w:sz w:val="24"/>
                  <w:szCs w:val="24"/>
                  <w14:ligatures w14:val="standardContextual"/>
                </w:rPr>
              </w:pPr>
              <w:hyperlink w:anchor="_Toc219795995" w:history="1">
                <w:r w:rsidRPr="005639DE">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_Toc219795995 \h </w:instrText>
                </w:r>
                <w:r>
                  <w:rPr>
                    <w:noProof/>
                    <w:webHidden/>
                  </w:rPr>
                </w:r>
                <w:r>
                  <w:rPr>
                    <w:noProof/>
                    <w:webHidden/>
                  </w:rPr>
                  <w:fldChar w:fldCharType="separate"/>
                </w:r>
                <w:r>
                  <w:rPr>
                    <w:noProof/>
                    <w:webHidden/>
                  </w:rPr>
                  <w:t>5</w:t>
                </w:r>
                <w:r>
                  <w:rPr>
                    <w:noProof/>
                    <w:webHidden/>
                  </w:rPr>
                  <w:fldChar w:fldCharType="end"/>
                </w:r>
              </w:hyperlink>
            </w:p>
            <w:p w14:paraId="4C5237A0" w14:textId="038221AC" w:rsidR="007D4DC6" w:rsidRDefault="007D4DC6" w:rsidP="007D4DC6">
              <w:pPr>
                <w:pStyle w:val="Turinys1"/>
                <w:spacing w:line="240" w:lineRule="auto"/>
                <w:rPr>
                  <w:noProof/>
                  <w:kern w:val="2"/>
                  <w:sz w:val="24"/>
                  <w:szCs w:val="24"/>
                  <w14:ligatures w14:val="standardContextual"/>
                </w:rPr>
              </w:pPr>
              <w:hyperlink w:anchor="_Toc219795996" w:history="1">
                <w:r w:rsidRPr="005639DE">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_Toc219795996 \h </w:instrText>
                </w:r>
                <w:r>
                  <w:rPr>
                    <w:noProof/>
                    <w:webHidden/>
                  </w:rPr>
                </w:r>
                <w:r>
                  <w:rPr>
                    <w:noProof/>
                    <w:webHidden/>
                  </w:rPr>
                  <w:fldChar w:fldCharType="separate"/>
                </w:r>
                <w:r>
                  <w:rPr>
                    <w:noProof/>
                    <w:webHidden/>
                  </w:rPr>
                  <w:t>5</w:t>
                </w:r>
                <w:r>
                  <w:rPr>
                    <w:noProof/>
                    <w:webHidden/>
                  </w:rPr>
                  <w:fldChar w:fldCharType="end"/>
                </w:r>
              </w:hyperlink>
            </w:p>
            <w:p w14:paraId="092CDC4E" w14:textId="1FAD986C" w:rsidR="007D4DC6" w:rsidRDefault="007D4DC6" w:rsidP="007D4DC6">
              <w:pPr>
                <w:pStyle w:val="Turinys1"/>
                <w:spacing w:line="240" w:lineRule="auto"/>
                <w:rPr>
                  <w:noProof/>
                  <w:kern w:val="2"/>
                  <w:sz w:val="24"/>
                  <w:szCs w:val="24"/>
                  <w14:ligatures w14:val="standardContextual"/>
                </w:rPr>
              </w:pPr>
              <w:hyperlink w:anchor="_Toc219795997" w:history="1">
                <w:r w:rsidRPr="005639DE">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_Toc219795997 \h </w:instrText>
                </w:r>
                <w:r>
                  <w:rPr>
                    <w:noProof/>
                    <w:webHidden/>
                  </w:rPr>
                </w:r>
                <w:r>
                  <w:rPr>
                    <w:noProof/>
                    <w:webHidden/>
                  </w:rPr>
                  <w:fldChar w:fldCharType="separate"/>
                </w:r>
                <w:r>
                  <w:rPr>
                    <w:noProof/>
                    <w:webHidden/>
                  </w:rPr>
                  <w:t>5</w:t>
                </w:r>
                <w:r>
                  <w:rPr>
                    <w:noProof/>
                    <w:webHidden/>
                  </w:rPr>
                  <w:fldChar w:fldCharType="end"/>
                </w:r>
              </w:hyperlink>
            </w:p>
            <w:p w14:paraId="190C5463" w14:textId="31402C90" w:rsidR="007D4DC6" w:rsidRDefault="007D4DC6" w:rsidP="007D4DC6">
              <w:pPr>
                <w:pStyle w:val="Turinys1"/>
                <w:spacing w:line="240" w:lineRule="auto"/>
                <w:rPr>
                  <w:noProof/>
                  <w:kern w:val="2"/>
                  <w:sz w:val="24"/>
                  <w:szCs w:val="24"/>
                  <w14:ligatures w14:val="standardContextual"/>
                </w:rPr>
              </w:pPr>
              <w:hyperlink w:anchor="_Toc219795998" w:history="1">
                <w:r w:rsidRPr="005639DE">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_Toc219795998 \h </w:instrText>
                </w:r>
                <w:r>
                  <w:rPr>
                    <w:noProof/>
                    <w:webHidden/>
                  </w:rPr>
                </w:r>
                <w:r>
                  <w:rPr>
                    <w:noProof/>
                    <w:webHidden/>
                  </w:rPr>
                  <w:fldChar w:fldCharType="separate"/>
                </w:r>
                <w:r>
                  <w:rPr>
                    <w:noProof/>
                    <w:webHidden/>
                  </w:rPr>
                  <w:t>5</w:t>
                </w:r>
                <w:r>
                  <w:rPr>
                    <w:noProof/>
                    <w:webHidden/>
                  </w:rPr>
                  <w:fldChar w:fldCharType="end"/>
                </w:r>
              </w:hyperlink>
            </w:p>
            <w:p w14:paraId="090E0859" w14:textId="711DBEFA" w:rsidR="007D4DC6" w:rsidRDefault="007D4DC6" w:rsidP="007D4DC6">
              <w:pPr>
                <w:pStyle w:val="Turinys1"/>
                <w:spacing w:line="240" w:lineRule="auto"/>
                <w:rPr>
                  <w:noProof/>
                  <w:kern w:val="2"/>
                  <w:sz w:val="24"/>
                  <w:szCs w:val="24"/>
                  <w14:ligatures w14:val="standardContextual"/>
                </w:rPr>
              </w:pPr>
              <w:hyperlink w:anchor="_Toc219795999" w:history="1">
                <w:r w:rsidRPr="005639DE">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_Toc219795999 \h </w:instrText>
                </w:r>
                <w:r>
                  <w:rPr>
                    <w:noProof/>
                    <w:webHidden/>
                  </w:rPr>
                </w:r>
                <w:r>
                  <w:rPr>
                    <w:noProof/>
                    <w:webHidden/>
                  </w:rPr>
                  <w:fldChar w:fldCharType="separate"/>
                </w:r>
                <w:r>
                  <w:rPr>
                    <w:noProof/>
                    <w:webHidden/>
                  </w:rPr>
                  <w:t>5</w:t>
                </w:r>
                <w:r>
                  <w:rPr>
                    <w:noProof/>
                    <w:webHidden/>
                  </w:rPr>
                  <w:fldChar w:fldCharType="end"/>
                </w:r>
              </w:hyperlink>
            </w:p>
            <w:p w14:paraId="7A630283" w14:textId="0106686E" w:rsidR="007D4DC6" w:rsidRDefault="007D4DC6" w:rsidP="007D4DC6">
              <w:pPr>
                <w:pStyle w:val="Turinys1"/>
                <w:spacing w:line="240" w:lineRule="auto"/>
                <w:rPr>
                  <w:noProof/>
                  <w:kern w:val="2"/>
                  <w:sz w:val="24"/>
                  <w:szCs w:val="24"/>
                  <w14:ligatures w14:val="standardContextual"/>
                </w:rPr>
              </w:pPr>
              <w:hyperlink w:anchor="_Toc219796000" w:history="1">
                <w:r w:rsidRPr="005639DE">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_Toc219796000 \h </w:instrText>
                </w:r>
                <w:r>
                  <w:rPr>
                    <w:noProof/>
                    <w:webHidden/>
                  </w:rPr>
                </w:r>
                <w:r>
                  <w:rPr>
                    <w:noProof/>
                    <w:webHidden/>
                  </w:rPr>
                  <w:fldChar w:fldCharType="separate"/>
                </w:r>
                <w:r>
                  <w:rPr>
                    <w:noProof/>
                    <w:webHidden/>
                  </w:rPr>
                  <w:t>6</w:t>
                </w:r>
                <w:r>
                  <w:rPr>
                    <w:noProof/>
                    <w:webHidden/>
                  </w:rPr>
                  <w:fldChar w:fldCharType="end"/>
                </w:r>
              </w:hyperlink>
            </w:p>
            <w:p w14:paraId="43646708" w14:textId="6CCE9AD9" w:rsidR="007D4DC6" w:rsidRDefault="007D4DC6" w:rsidP="007D4DC6">
              <w:pPr>
                <w:pStyle w:val="Turinys1"/>
                <w:spacing w:line="240" w:lineRule="auto"/>
                <w:rPr>
                  <w:noProof/>
                  <w:kern w:val="2"/>
                  <w:sz w:val="24"/>
                  <w:szCs w:val="24"/>
                  <w14:ligatures w14:val="standardContextual"/>
                </w:rPr>
              </w:pPr>
              <w:hyperlink w:anchor="_Toc219796001" w:history="1">
                <w:r w:rsidRPr="005639DE">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_Toc219796001 \h </w:instrText>
                </w:r>
                <w:r>
                  <w:rPr>
                    <w:noProof/>
                    <w:webHidden/>
                  </w:rPr>
                </w:r>
                <w:r>
                  <w:rPr>
                    <w:noProof/>
                    <w:webHidden/>
                  </w:rPr>
                  <w:fldChar w:fldCharType="separate"/>
                </w:r>
                <w:r>
                  <w:rPr>
                    <w:noProof/>
                    <w:webHidden/>
                  </w:rPr>
                  <w:t>6</w:t>
                </w:r>
                <w:r>
                  <w:rPr>
                    <w:noProof/>
                    <w:webHidden/>
                  </w:rPr>
                  <w:fldChar w:fldCharType="end"/>
                </w:r>
              </w:hyperlink>
            </w:p>
            <w:p w14:paraId="7DD17917" w14:textId="140B5663" w:rsidR="007D4DC6" w:rsidRDefault="007D4DC6" w:rsidP="007D4DC6">
              <w:pPr>
                <w:pStyle w:val="Turinys1"/>
                <w:spacing w:line="240" w:lineRule="auto"/>
                <w:rPr>
                  <w:noProof/>
                  <w:kern w:val="2"/>
                  <w:sz w:val="24"/>
                  <w:szCs w:val="24"/>
                  <w14:ligatures w14:val="standardContextual"/>
                </w:rPr>
              </w:pPr>
              <w:hyperlink w:anchor="_Toc219796002" w:history="1">
                <w:r w:rsidRPr="005639DE">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_Toc219796002 \h </w:instrText>
                </w:r>
                <w:r>
                  <w:rPr>
                    <w:noProof/>
                    <w:webHidden/>
                  </w:rPr>
                </w:r>
                <w:r>
                  <w:rPr>
                    <w:noProof/>
                    <w:webHidden/>
                  </w:rPr>
                  <w:fldChar w:fldCharType="separate"/>
                </w:r>
                <w:r>
                  <w:rPr>
                    <w:noProof/>
                    <w:webHidden/>
                  </w:rPr>
                  <w:t>6</w:t>
                </w:r>
                <w:r>
                  <w:rPr>
                    <w:noProof/>
                    <w:webHidden/>
                  </w:rPr>
                  <w:fldChar w:fldCharType="end"/>
                </w:r>
              </w:hyperlink>
            </w:p>
            <w:p w14:paraId="681F69BB" w14:textId="51D5D4D5" w:rsidR="007D4DC6" w:rsidRDefault="007D4DC6" w:rsidP="007D4DC6">
              <w:pPr>
                <w:pStyle w:val="Turinys1"/>
                <w:spacing w:line="240" w:lineRule="auto"/>
                <w:rPr>
                  <w:noProof/>
                  <w:kern w:val="2"/>
                  <w:sz w:val="24"/>
                  <w:szCs w:val="24"/>
                  <w14:ligatures w14:val="standardContextual"/>
                </w:rPr>
              </w:pPr>
              <w:hyperlink w:anchor="_Toc219796003" w:history="1">
                <w:r w:rsidRPr="005639DE">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_Toc219796003 \h </w:instrText>
                </w:r>
                <w:r>
                  <w:rPr>
                    <w:noProof/>
                    <w:webHidden/>
                  </w:rPr>
                </w:r>
                <w:r>
                  <w:rPr>
                    <w:noProof/>
                    <w:webHidden/>
                  </w:rPr>
                  <w:fldChar w:fldCharType="separate"/>
                </w:r>
                <w:r>
                  <w:rPr>
                    <w:noProof/>
                    <w:webHidden/>
                  </w:rPr>
                  <w:t>6</w:t>
                </w:r>
                <w:r>
                  <w:rPr>
                    <w:noProof/>
                    <w:webHidden/>
                  </w:rPr>
                  <w:fldChar w:fldCharType="end"/>
                </w:r>
              </w:hyperlink>
            </w:p>
            <w:p w14:paraId="182806E0" w14:textId="69D8DCB2" w:rsidR="007D4DC6" w:rsidRDefault="007D4DC6" w:rsidP="007D4DC6">
              <w:pPr>
                <w:pStyle w:val="Turinys1"/>
                <w:spacing w:line="240" w:lineRule="auto"/>
                <w:rPr>
                  <w:noProof/>
                  <w:kern w:val="2"/>
                  <w:sz w:val="24"/>
                  <w:szCs w:val="24"/>
                  <w14:ligatures w14:val="standardContextual"/>
                </w:rPr>
              </w:pPr>
              <w:hyperlink w:anchor="_Toc219796004" w:history="1">
                <w:r w:rsidRPr="005639DE">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_Toc219796004 \h </w:instrText>
                </w:r>
                <w:r>
                  <w:rPr>
                    <w:noProof/>
                    <w:webHidden/>
                  </w:rPr>
                </w:r>
                <w:r>
                  <w:rPr>
                    <w:noProof/>
                    <w:webHidden/>
                  </w:rPr>
                  <w:fldChar w:fldCharType="separate"/>
                </w:r>
                <w:r>
                  <w:rPr>
                    <w:noProof/>
                    <w:webHidden/>
                  </w:rPr>
                  <w:t>6</w:t>
                </w:r>
                <w:r>
                  <w:rPr>
                    <w:noProof/>
                    <w:webHidden/>
                  </w:rPr>
                  <w:fldChar w:fldCharType="end"/>
                </w:r>
              </w:hyperlink>
            </w:p>
            <w:p w14:paraId="529C6DFB" w14:textId="3246D70F" w:rsidR="007D4DC6" w:rsidRDefault="007D4DC6" w:rsidP="007D4DC6">
              <w:pPr>
                <w:pStyle w:val="Turinys2"/>
                <w:spacing w:line="240" w:lineRule="auto"/>
                <w:rPr>
                  <w:noProof/>
                  <w:kern w:val="2"/>
                  <w:sz w:val="24"/>
                  <w:szCs w:val="24"/>
                  <w14:ligatures w14:val="standardContextual"/>
                </w:rPr>
              </w:pPr>
              <w:hyperlink w:anchor="_Toc219796005" w:history="1">
                <w:r w:rsidRPr="005639DE">
                  <w:rPr>
                    <w:rStyle w:val="Hipersaitas"/>
                    <w:rFonts w:ascii="Arial" w:eastAsia="Calibri" w:hAnsi="Arial" w:cs="Arial"/>
                    <w:noProof/>
                  </w:rPr>
                  <w:t>Pirkimo sąlygų 2 priedas „Techninė specifikacija“</w:t>
                </w:r>
                <w:r>
                  <w:rPr>
                    <w:noProof/>
                    <w:webHidden/>
                  </w:rPr>
                  <w:tab/>
                </w:r>
                <w:r>
                  <w:rPr>
                    <w:noProof/>
                    <w:webHidden/>
                  </w:rPr>
                  <w:fldChar w:fldCharType="begin"/>
                </w:r>
                <w:r>
                  <w:rPr>
                    <w:noProof/>
                    <w:webHidden/>
                  </w:rPr>
                  <w:instrText xml:space="preserve"> PAGEREF _Toc219796005 \h </w:instrText>
                </w:r>
                <w:r>
                  <w:rPr>
                    <w:noProof/>
                    <w:webHidden/>
                  </w:rPr>
                </w:r>
                <w:r>
                  <w:rPr>
                    <w:noProof/>
                    <w:webHidden/>
                  </w:rPr>
                  <w:fldChar w:fldCharType="separate"/>
                </w:r>
                <w:r>
                  <w:rPr>
                    <w:noProof/>
                    <w:webHidden/>
                  </w:rPr>
                  <w:t>10</w:t>
                </w:r>
                <w:r>
                  <w:rPr>
                    <w:noProof/>
                    <w:webHidden/>
                  </w:rPr>
                  <w:fldChar w:fldCharType="end"/>
                </w:r>
              </w:hyperlink>
            </w:p>
            <w:p w14:paraId="56340F46" w14:textId="5BA3F810" w:rsidR="007D4DC6" w:rsidRDefault="007D4DC6" w:rsidP="007D4DC6">
              <w:pPr>
                <w:pStyle w:val="Turinys2"/>
                <w:spacing w:line="240" w:lineRule="auto"/>
                <w:rPr>
                  <w:noProof/>
                  <w:kern w:val="2"/>
                  <w:sz w:val="24"/>
                  <w:szCs w:val="24"/>
                  <w14:ligatures w14:val="standardContextual"/>
                </w:rPr>
              </w:pPr>
              <w:hyperlink w:anchor="_Toc219796006" w:history="1">
                <w:r w:rsidRPr="005639DE">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_Toc219796006 \h </w:instrText>
                </w:r>
                <w:r>
                  <w:rPr>
                    <w:noProof/>
                    <w:webHidden/>
                  </w:rPr>
                </w:r>
                <w:r>
                  <w:rPr>
                    <w:noProof/>
                    <w:webHidden/>
                  </w:rPr>
                  <w:fldChar w:fldCharType="separate"/>
                </w:r>
                <w:r>
                  <w:rPr>
                    <w:noProof/>
                    <w:webHidden/>
                  </w:rPr>
                  <w:t>11</w:t>
                </w:r>
                <w:r>
                  <w:rPr>
                    <w:noProof/>
                    <w:webHidden/>
                  </w:rPr>
                  <w:fldChar w:fldCharType="end"/>
                </w:r>
              </w:hyperlink>
            </w:p>
            <w:p w14:paraId="263AC926" w14:textId="40072F00" w:rsidR="007D4DC6" w:rsidRDefault="007D4DC6" w:rsidP="007D4DC6">
              <w:pPr>
                <w:pStyle w:val="Turinys2"/>
                <w:spacing w:line="240" w:lineRule="auto"/>
                <w:rPr>
                  <w:noProof/>
                  <w:kern w:val="2"/>
                  <w:sz w:val="24"/>
                  <w:szCs w:val="24"/>
                  <w14:ligatures w14:val="standardContextual"/>
                </w:rPr>
              </w:pPr>
              <w:hyperlink w:anchor="_Toc219796007" w:history="1">
                <w:r w:rsidRPr="005639DE">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_Toc219796007 \h </w:instrText>
                </w:r>
                <w:r>
                  <w:rPr>
                    <w:noProof/>
                    <w:webHidden/>
                  </w:rPr>
                </w:r>
                <w:r>
                  <w:rPr>
                    <w:noProof/>
                    <w:webHidden/>
                  </w:rPr>
                  <w:fldChar w:fldCharType="separate"/>
                </w:r>
                <w:r>
                  <w:rPr>
                    <w:noProof/>
                    <w:webHidden/>
                  </w:rPr>
                  <w:t>24</w:t>
                </w:r>
                <w:r>
                  <w:rPr>
                    <w:noProof/>
                    <w:webHidden/>
                  </w:rPr>
                  <w:fldChar w:fldCharType="end"/>
                </w:r>
              </w:hyperlink>
            </w:p>
            <w:p w14:paraId="38436CAE" w14:textId="7A4272D6" w:rsidR="007D4DC6" w:rsidRDefault="007D4DC6" w:rsidP="007D4DC6">
              <w:pPr>
                <w:pStyle w:val="Turinys2"/>
                <w:spacing w:line="240" w:lineRule="auto"/>
                <w:rPr>
                  <w:noProof/>
                  <w:kern w:val="2"/>
                  <w:sz w:val="24"/>
                  <w:szCs w:val="24"/>
                  <w14:ligatures w14:val="standardContextual"/>
                </w:rPr>
              </w:pPr>
              <w:hyperlink w:anchor="_Toc219796008" w:history="1">
                <w:r w:rsidRPr="005639DE">
                  <w:rPr>
                    <w:rStyle w:val="Hipersaitas"/>
                    <w:rFonts w:ascii="Arial" w:eastAsia="Calibri" w:hAnsi="Arial" w:cs="Arial"/>
                    <w:noProof/>
                  </w:rPr>
                  <w:t>Pirkimo sąlygų 5 priedas „EBVPD“</w:t>
                </w:r>
                <w:r>
                  <w:rPr>
                    <w:noProof/>
                    <w:webHidden/>
                  </w:rPr>
                  <w:tab/>
                </w:r>
                <w:r>
                  <w:rPr>
                    <w:noProof/>
                    <w:webHidden/>
                  </w:rPr>
                  <w:fldChar w:fldCharType="begin"/>
                </w:r>
                <w:r>
                  <w:rPr>
                    <w:noProof/>
                    <w:webHidden/>
                  </w:rPr>
                  <w:instrText xml:space="preserve"> PAGEREF _Toc219796008 \h </w:instrText>
                </w:r>
                <w:r>
                  <w:rPr>
                    <w:noProof/>
                    <w:webHidden/>
                  </w:rPr>
                </w:r>
                <w:r>
                  <w:rPr>
                    <w:noProof/>
                    <w:webHidden/>
                  </w:rPr>
                  <w:fldChar w:fldCharType="separate"/>
                </w:r>
                <w:r>
                  <w:rPr>
                    <w:noProof/>
                    <w:webHidden/>
                  </w:rPr>
                  <w:t>24</w:t>
                </w:r>
                <w:r>
                  <w:rPr>
                    <w:noProof/>
                    <w:webHidden/>
                  </w:rPr>
                  <w:fldChar w:fldCharType="end"/>
                </w:r>
              </w:hyperlink>
            </w:p>
            <w:p w14:paraId="0DAD19B1" w14:textId="44800F44" w:rsidR="007D4DC6" w:rsidRDefault="007D4DC6" w:rsidP="007D4DC6">
              <w:pPr>
                <w:pStyle w:val="Turinys2"/>
                <w:spacing w:line="240" w:lineRule="auto"/>
                <w:rPr>
                  <w:noProof/>
                  <w:kern w:val="2"/>
                  <w:sz w:val="24"/>
                  <w:szCs w:val="24"/>
                  <w14:ligatures w14:val="standardContextual"/>
                </w:rPr>
              </w:pPr>
              <w:hyperlink w:anchor="_Toc219796009" w:history="1">
                <w:r w:rsidRPr="005639DE">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_Toc219796009 \h </w:instrText>
                </w:r>
                <w:r>
                  <w:rPr>
                    <w:noProof/>
                    <w:webHidden/>
                  </w:rPr>
                </w:r>
                <w:r>
                  <w:rPr>
                    <w:noProof/>
                    <w:webHidden/>
                  </w:rPr>
                  <w:fldChar w:fldCharType="separate"/>
                </w:r>
                <w:r>
                  <w:rPr>
                    <w:noProof/>
                    <w:webHidden/>
                  </w:rPr>
                  <w:t>25</w:t>
                </w:r>
                <w:r>
                  <w:rPr>
                    <w:noProof/>
                    <w:webHidden/>
                  </w:rPr>
                  <w:fldChar w:fldCharType="end"/>
                </w:r>
              </w:hyperlink>
            </w:p>
            <w:p w14:paraId="44BF63E8" w14:textId="627B7097" w:rsidR="007D4DC6" w:rsidRDefault="007D4DC6" w:rsidP="007D4DC6">
              <w:pPr>
                <w:pStyle w:val="Turinys2"/>
                <w:spacing w:line="240" w:lineRule="auto"/>
                <w:rPr>
                  <w:noProof/>
                  <w:kern w:val="2"/>
                  <w:sz w:val="24"/>
                  <w:szCs w:val="24"/>
                  <w14:ligatures w14:val="standardContextual"/>
                </w:rPr>
              </w:pPr>
              <w:hyperlink w:anchor="_Toc219796010" w:history="1">
                <w:r w:rsidRPr="005639DE">
                  <w:rPr>
                    <w:rStyle w:val="Hipersaitas"/>
                    <w:rFonts w:ascii="Arial" w:eastAsia="Calibri"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_Toc219796010 \h </w:instrText>
                </w:r>
                <w:r>
                  <w:rPr>
                    <w:noProof/>
                    <w:webHidden/>
                  </w:rPr>
                </w:r>
                <w:r>
                  <w:rPr>
                    <w:noProof/>
                    <w:webHidden/>
                  </w:rPr>
                  <w:fldChar w:fldCharType="separate"/>
                </w:r>
                <w:r>
                  <w:rPr>
                    <w:noProof/>
                    <w:webHidden/>
                  </w:rPr>
                  <w:t>22</w:t>
                </w:r>
                <w:r>
                  <w:rPr>
                    <w:noProof/>
                    <w:webHidden/>
                  </w:rPr>
                  <w:fldChar w:fldCharType="end"/>
                </w:r>
              </w:hyperlink>
            </w:p>
            <w:p w14:paraId="7D68957E" w14:textId="40BEB4F5" w:rsidR="007D4DC6" w:rsidRDefault="007D4DC6" w:rsidP="007D4DC6">
              <w:pPr>
                <w:pStyle w:val="Turinys2"/>
                <w:spacing w:line="240" w:lineRule="auto"/>
                <w:rPr>
                  <w:noProof/>
                  <w:kern w:val="2"/>
                  <w:sz w:val="24"/>
                  <w:szCs w:val="24"/>
                  <w14:ligatures w14:val="standardContextual"/>
                </w:rPr>
              </w:pPr>
              <w:hyperlink w:anchor="_Toc219796011" w:history="1">
                <w:r w:rsidRPr="005639DE">
                  <w:rPr>
                    <w:rStyle w:val="Hipersaitas"/>
                    <w:rFonts w:ascii="Arial" w:eastAsia="Calibri" w:hAnsi="Arial" w:cs="Arial"/>
                    <w:noProof/>
                  </w:rPr>
                  <w:t>Pirkimo sąlygų 8 priedas „Sutarties projektas“</w:t>
                </w:r>
                <w:r>
                  <w:rPr>
                    <w:noProof/>
                    <w:webHidden/>
                  </w:rPr>
                  <w:tab/>
                </w:r>
                <w:r>
                  <w:rPr>
                    <w:noProof/>
                    <w:webHidden/>
                  </w:rPr>
                  <w:fldChar w:fldCharType="begin"/>
                </w:r>
                <w:r>
                  <w:rPr>
                    <w:noProof/>
                    <w:webHidden/>
                  </w:rPr>
                  <w:instrText xml:space="preserve"> PAGEREF _Toc219796011 \h </w:instrText>
                </w:r>
                <w:r>
                  <w:rPr>
                    <w:noProof/>
                    <w:webHidden/>
                  </w:rPr>
                </w:r>
                <w:r>
                  <w:rPr>
                    <w:noProof/>
                    <w:webHidden/>
                  </w:rPr>
                  <w:fldChar w:fldCharType="separate"/>
                </w:r>
                <w:r>
                  <w:rPr>
                    <w:noProof/>
                    <w:webHidden/>
                  </w:rPr>
                  <w:t>23</w:t>
                </w:r>
                <w:r>
                  <w:rPr>
                    <w:noProof/>
                    <w:webHidden/>
                  </w:rPr>
                  <w:fldChar w:fldCharType="end"/>
                </w:r>
              </w:hyperlink>
            </w:p>
            <w:p w14:paraId="303BF74A" w14:textId="4181B2EC" w:rsidR="007D4DC6" w:rsidRDefault="007D4DC6" w:rsidP="007D4DC6">
              <w:pPr>
                <w:pStyle w:val="Turinys2"/>
                <w:spacing w:line="240" w:lineRule="auto"/>
                <w:rPr>
                  <w:noProof/>
                  <w:kern w:val="2"/>
                  <w:sz w:val="24"/>
                  <w:szCs w:val="24"/>
                  <w14:ligatures w14:val="standardContextual"/>
                </w:rPr>
              </w:pPr>
              <w:hyperlink w:anchor="_Toc219796012" w:history="1">
                <w:r w:rsidRPr="005639DE">
                  <w:rPr>
                    <w:rStyle w:val="Hipersaitas"/>
                    <w:rFonts w:ascii="Arial" w:hAnsi="Arial" w:cs="Arial"/>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_Toc219796012 \h </w:instrText>
                </w:r>
                <w:r>
                  <w:rPr>
                    <w:noProof/>
                    <w:webHidden/>
                  </w:rPr>
                </w:r>
                <w:r>
                  <w:rPr>
                    <w:noProof/>
                    <w:webHidden/>
                  </w:rPr>
                  <w:fldChar w:fldCharType="separate"/>
                </w:r>
                <w:r>
                  <w:rPr>
                    <w:noProof/>
                    <w:webHidden/>
                  </w:rPr>
                  <w:t>24</w:t>
                </w:r>
                <w:r>
                  <w:rPr>
                    <w:noProof/>
                    <w:webHidden/>
                  </w:rPr>
                  <w:fldChar w:fldCharType="end"/>
                </w:r>
              </w:hyperlink>
            </w:p>
            <w:p w14:paraId="078A96BF" w14:textId="1E803390" w:rsidR="007D4DC6" w:rsidRDefault="007D4DC6" w:rsidP="007D4DC6">
              <w:pPr>
                <w:pStyle w:val="Turinys2"/>
                <w:spacing w:line="240" w:lineRule="auto"/>
                <w:rPr>
                  <w:noProof/>
                  <w:kern w:val="2"/>
                  <w:sz w:val="24"/>
                  <w:szCs w:val="24"/>
                  <w14:ligatures w14:val="standardContextual"/>
                </w:rPr>
              </w:pPr>
              <w:hyperlink w:anchor="_Toc219796013" w:history="1">
                <w:r w:rsidRPr="005639DE">
                  <w:rPr>
                    <w:rStyle w:val="Hipersaitas"/>
                    <w:rFonts w:ascii="Arial" w:hAnsi="Arial" w:cs="Arial"/>
                    <w:noProof/>
                  </w:rPr>
                  <w:t>Pirkimo sąlygų 9 priedo „Tiekėjo deklaracija dėl atitikties Reglamento nuostatoms fiziniam asmeniui“ tęsinys</w:t>
                </w:r>
                <w:r>
                  <w:rPr>
                    <w:noProof/>
                    <w:webHidden/>
                  </w:rPr>
                  <w:tab/>
                </w:r>
                <w:r>
                  <w:rPr>
                    <w:noProof/>
                    <w:webHidden/>
                  </w:rPr>
                  <w:fldChar w:fldCharType="begin"/>
                </w:r>
                <w:r>
                  <w:rPr>
                    <w:noProof/>
                    <w:webHidden/>
                  </w:rPr>
                  <w:instrText xml:space="preserve"> PAGEREF _Toc219796013 \h </w:instrText>
                </w:r>
                <w:r>
                  <w:rPr>
                    <w:noProof/>
                    <w:webHidden/>
                  </w:rPr>
                </w:r>
                <w:r>
                  <w:rPr>
                    <w:noProof/>
                    <w:webHidden/>
                  </w:rPr>
                  <w:fldChar w:fldCharType="separate"/>
                </w:r>
                <w:r>
                  <w:rPr>
                    <w:noProof/>
                    <w:webHidden/>
                  </w:rPr>
                  <w:t>26</w:t>
                </w:r>
                <w:r>
                  <w:rPr>
                    <w:noProof/>
                    <w:webHidden/>
                  </w:rPr>
                  <w:fldChar w:fldCharType="end"/>
                </w:r>
              </w:hyperlink>
            </w:p>
            <w:p w14:paraId="73CCB438" w14:textId="6AC5CE16" w:rsidR="005F13F0" w:rsidRPr="00A80FF3" w:rsidRDefault="001C24BC" w:rsidP="007D4DC6">
              <w:pPr>
                <w:spacing w:after="120" w:line="240" w:lineRule="auto"/>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6A3758FA" w14:textId="77777777" w:rsidR="007D4DC6" w:rsidRDefault="007D4DC6" w:rsidP="007D4DC6">
      <w:pPr>
        <w:pStyle w:val="Antrat1"/>
        <w:spacing w:before="0" w:after="0"/>
        <w:contextualSpacing/>
        <w:jc w:val="center"/>
        <w:rPr>
          <w:rFonts w:ascii="Arial" w:hAnsi="Arial" w:cs="Arial"/>
          <w:b/>
          <w:bCs/>
          <w:color w:val="auto"/>
          <w:sz w:val="24"/>
          <w:szCs w:val="24"/>
        </w:rPr>
      </w:pPr>
      <w:bookmarkStart w:id="0" w:name="_Toc219795982"/>
      <w:bookmarkStart w:id="1" w:name="_Toc335201954"/>
      <w:bookmarkStart w:id="2" w:name="_Toc147739116"/>
    </w:p>
    <w:p w14:paraId="28D10F02" w14:textId="77777777" w:rsidR="007D4DC6" w:rsidRPr="007D4DC6" w:rsidRDefault="007D4DC6" w:rsidP="007D4DC6"/>
    <w:p w14:paraId="606B2E07" w14:textId="77777777" w:rsidR="007D4DC6" w:rsidRDefault="007D4DC6" w:rsidP="007D4DC6">
      <w:pPr>
        <w:pStyle w:val="Antrat1"/>
        <w:spacing w:before="0" w:after="0"/>
        <w:contextualSpacing/>
        <w:jc w:val="center"/>
        <w:rPr>
          <w:rFonts w:ascii="Arial" w:hAnsi="Arial" w:cs="Arial"/>
          <w:b/>
          <w:bCs/>
          <w:color w:val="auto"/>
          <w:sz w:val="24"/>
          <w:szCs w:val="24"/>
        </w:rPr>
      </w:pPr>
    </w:p>
    <w:p w14:paraId="2799DF91" w14:textId="77777777" w:rsidR="007D4DC6" w:rsidRDefault="007D4DC6" w:rsidP="007D4DC6">
      <w:pPr>
        <w:pStyle w:val="Antrat1"/>
        <w:spacing w:before="0" w:after="0"/>
        <w:contextualSpacing/>
        <w:jc w:val="center"/>
        <w:rPr>
          <w:rFonts w:ascii="Arial" w:hAnsi="Arial" w:cs="Arial"/>
          <w:b/>
          <w:bCs/>
          <w:color w:val="auto"/>
          <w:sz w:val="24"/>
          <w:szCs w:val="24"/>
        </w:rPr>
      </w:pPr>
    </w:p>
    <w:p w14:paraId="205205CE" w14:textId="0AD1A454" w:rsidR="00F10CC1" w:rsidRPr="00A80FF3" w:rsidRDefault="00F10CC1" w:rsidP="007D4DC6">
      <w:pPr>
        <w:pStyle w:val="Antrat1"/>
        <w:spacing w:before="0" w:after="0"/>
        <w:contextualSpacing/>
        <w:jc w:val="center"/>
        <w:rPr>
          <w:rFonts w:ascii="Arial" w:hAnsi="Arial" w:cs="Arial"/>
          <w:b/>
          <w:bCs/>
          <w:color w:val="auto"/>
          <w:sz w:val="24"/>
          <w:szCs w:val="24"/>
        </w:rPr>
      </w:pPr>
      <w:r w:rsidRPr="00A80FF3">
        <w:rPr>
          <w:rFonts w:ascii="Arial" w:hAnsi="Arial" w:cs="Arial"/>
          <w:b/>
          <w:bCs/>
          <w:color w:val="auto"/>
          <w:sz w:val="24"/>
          <w:szCs w:val="24"/>
        </w:rPr>
        <w:t>I SKYRIUS</w:t>
      </w:r>
      <w:bookmarkEnd w:id="0"/>
    </w:p>
    <w:p w14:paraId="7DBFF88B" w14:textId="01CE0133" w:rsidR="002415C7" w:rsidRPr="00A80FF3" w:rsidRDefault="00F10CC1" w:rsidP="007D4DC6">
      <w:pPr>
        <w:pStyle w:val="Antrat1"/>
        <w:spacing w:before="0" w:after="0"/>
        <w:contextualSpacing/>
        <w:jc w:val="center"/>
        <w:rPr>
          <w:rFonts w:ascii="Arial" w:hAnsi="Arial" w:cs="Arial"/>
          <w:b/>
          <w:bCs/>
          <w:color w:val="auto"/>
          <w:sz w:val="24"/>
          <w:szCs w:val="24"/>
        </w:rPr>
      </w:pPr>
      <w:bookmarkStart w:id="3" w:name="_Toc219795983"/>
      <w:r w:rsidRPr="00A80FF3">
        <w:rPr>
          <w:rFonts w:ascii="Arial" w:hAnsi="Arial" w:cs="Arial"/>
          <w:b/>
          <w:bCs/>
          <w:color w:val="auto"/>
          <w:sz w:val="24"/>
          <w:szCs w:val="24"/>
        </w:rPr>
        <w:t>BENDRA INFORMACIJA</w:t>
      </w:r>
      <w:bookmarkEnd w:id="3"/>
    </w:p>
    <w:p w14:paraId="37A876D0" w14:textId="77777777" w:rsidR="006B4AF3" w:rsidRPr="00D3750C" w:rsidRDefault="006B4AF3" w:rsidP="007D4DC6">
      <w:pPr>
        <w:pStyle w:val="Sraopastraipa"/>
        <w:numPr>
          <w:ilvl w:val="1"/>
          <w:numId w:val="1"/>
        </w:numPr>
        <w:tabs>
          <w:tab w:val="left" w:pos="993"/>
        </w:tabs>
        <w:spacing w:after="0" w:line="240" w:lineRule="auto"/>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77777777" w:rsidR="006B4AF3" w:rsidRDefault="006B4AF3" w:rsidP="007D4DC6">
      <w:pPr>
        <w:pStyle w:val="Sraopastraipa"/>
        <w:spacing w:after="0" w:line="240" w:lineRule="auto"/>
        <w:ind w:left="0" w:firstLine="567"/>
        <w:jc w:val="both"/>
        <w:rPr>
          <w:rFonts w:ascii="Arial" w:eastAsia="Calibri" w:hAnsi="Arial" w:cs="Arial"/>
          <w:sz w:val="24"/>
          <w:szCs w:val="24"/>
        </w:rPr>
      </w:pPr>
      <w:r w:rsidRPr="00D3750C">
        <w:rPr>
          <w:rFonts w:ascii="Arial" w:eastAsia="Calibri" w:hAnsi="Arial" w:cs="Arial"/>
          <w:sz w:val="24"/>
          <w:szCs w:val="24"/>
        </w:rPr>
        <w:t xml:space="preserve">Sutartį pasirašys </w:t>
      </w:r>
      <w:r w:rsidRPr="00D3750C">
        <w:rPr>
          <w:rFonts w:ascii="Arial" w:hAnsi="Arial" w:cs="Arial"/>
          <w:sz w:val="24"/>
          <w:szCs w:val="24"/>
        </w:rPr>
        <w:t>perkančioji organizacija</w:t>
      </w:r>
      <w:r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1AC772AE" w:rsidR="002F5F8E" w:rsidRPr="00A80FF3" w:rsidRDefault="002F5F8E" w:rsidP="007D4DC6">
      <w:pPr>
        <w:pStyle w:val="Sraopastraipa"/>
        <w:spacing w:after="0" w:line="240" w:lineRule="auto"/>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w:t>
      </w:r>
      <w:r w:rsidR="00C478F7">
        <w:rPr>
          <w:rFonts w:ascii="Arial" w:hAnsi="Arial" w:cs="Arial"/>
          <w:sz w:val="24"/>
          <w:szCs w:val="24"/>
          <w:u w:val="single"/>
        </w:rPr>
        <w:t>aslaugų</w:t>
      </w:r>
      <w:r w:rsidR="00D915F9" w:rsidRPr="00A80FF3">
        <w:rPr>
          <w:rFonts w:ascii="Arial" w:hAnsi="Arial" w:cs="Arial"/>
          <w:sz w:val="24"/>
          <w:szCs w:val="24"/>
          <w:u w:val="single"/>
        </w:rPr>
        <w:t>,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7D4DC6">
      <w:pPr>
        <w:spacing w:after="0" w:line="240" w:lineRule="auto"/>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7D4DC6">
      <w:pPr>
        <w:pStyle w:val="Sraopastraipa"/>
        <w:spacing w:after="0" w:line="240" w:lineRule="auto"/>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2E19E110" w:rsidR="005E62F0" w:rsidRPr="0053566B" w:rsidRDefault="00C478F7" w:rsidP="007D4DC6">
      <w:pPr>
        <w:pStyle w:val="Sraopastraipa"/>
        <w:numPr>
          <w:ilvl w:val="1"/>
          <w:numId w:val="7"/>
        </w:numPr>
        <w:tabs>
          <w:tab w:val="left" w:pos="993"/>
        </w:tabs>
        <w:spacing w:after="0" w:line="240" w:lineRule="auto"/>
        <w:ind w:left="0" w:firstLine="567"/>
        <w:jc w:val="both"/>
        <w:rPr>
          <w:rFonts w:ascii="Arial" w:hAnsi="Arial" w:cs="Arial"/>
          <w:color w:val="EE0000"/>
          <w:sz w:val="24"/>
          <w:szCs w:val="24"/>
        </w:rPr>
      </w:pPr>
      <w:r>
        <w:rPr>
          <w:rFonts w:ascii="Arial" w:hAnsi="Arial" w:cs="Arial"/>
          <w:sz w:val="24"/>
          <w:szCs w:val="24"/>
        </w:rPr>
        <w:t xml:space="preserve"> </w:t>
      </w:r>
      <w:r w:rsidRPr="0053566B">
        <w:rPr>
          <w:rFonts w:ascii="Arial" w:hAnsi="Arial" w:cs="Arial"/>
          <w:color w:val="000000" w:themeColor="text1"/>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(toliau – Tvarkos aprašas) nuostatomis. Pirkimas laikomas žaliuoju, nes perkamai prekei taikomi </w:t>
      </w:r>
      <w:r w:rsidRPr="0053566B">
        <w:rPr>
          <w:rFonts w:ascii="Arial" w:hAnsi="Arial" w:cs="Arial"/>
          <w:b/>
          <w:bCs/>
          <w:color w:val="000000" w:themeColor="text1"/>
          <w:sz w:val="24"/>
          <w:szCs w:val="24"/>
        </w:rPr>
        <w:t>Tvarkos aprašo 4.1. p.</w:t>
      </w:r>
      <w:r w:rsidRPr="0053566B">
        <w:rPr>
          <w:rFonts w:ascii="Arial" w:hAnsi="Arial" w:cs="Arial"/>
          <w:color w:val="000000" w:themeColor="text1"/>
          <w:sz w:val="24"/>
          <w:szCs w:val="24"/>
        </w:rPr>
        <w:t xml:space="preserve"> ,,</w:t>
      </w:r>
      <w:r w:rsidRPr="0053566B">
        <w:rPr>
          <w:rFonts w:ascii="Arial" w:hAnsi="Arial" w:cs="Arial"/>
          <w:color w:val="000000" w:themeColor="text1"/>
          <w:sz w:val="24"/>
          <w:szCs w:val="24"/>
          <w:shd w:val="clear" w:color="auto" w:fill="FFFFFF"/>
        </w:rPr>
        <w:t xml:space="preserve">&lt;...&gt; </w:t>
      </w:r>
      <w:r w:rsidRPr="0053566B">
        <w:rPr>
          <w:rFonts w:ascii="Arial" w:hAnsi="Arial" w:cs="Arial"/>
          <w:i/>
          <w:iCs/>
          <w:color w:val="000000" w:themeColor="text1"/>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3566B">
        <w:rPr>
          <w:rFonts w:ascii="Arial" w:hAnsi="Arial" w:cs="Arial"/>
          <w:color w:val="000000" w:themeColor="text1"/>
          <w:sz w:val="24"/>
          <w:szCs w:val="24"/>
        </w:rPr>
        <w:t>;“</w:t>
      </w:r>
      <w:r w:rsidR="0053566B">
        <w:rPr>
          <w:rFonts w:ascii="Arial" w:hAnsi="Arial" w:cs="Arial"/>
          <w:color w:val="000000" w:themeColor="text1"/>
          <w:sz w:val="24"/>
          <w:szCs w:val="24"/>
        </w:rPr>
        <w:t>.</w:t>
      </w:r>
      <w:r w:rsidR="0053566B" w:rsidRPr="0053566B">
        <w:rPr>
          <w:rFonts w:ascii="Arial" w:hAnsi="Arial" w:cs="Arial"/>
          <w:color w:val="000000" w:themeColor="text1"/>
          <w:sz w:val="24"/>
          <w:szCs w:val="24"/>
        </w:rPr>
        <w:t xml:space="preserve"> X SKYRIUS. M ir N kategorijų kelių transporto priemonės. </w:t>
      </w:r>
      <w:r w:rsidRPr="0053566B">
        <w:rPr>
          <w:rFonts w:ascii="Arial" w:hAnsi="Arial" w:cs="Arial"/>
          <w:color w:val="000000" w:themeColor="text1"/>
          <w:sz w:val="24"/>
          <w:szCs w:val="24"/>
          <w:u w:val="single"/>
        </w:rPr>
        <w:t>Aplinkos apaugos kriterijai nustatyti</w:t>
      </w:r>
      <w:r w:rsidRPr="0053566B">
        <w:rPr>
          <w:rFonts w:ascii="Arial" w:hAnsi="Arial" w:cs="Arial"/>
          <w:color w:val="000000" w:themeColor="text1"/>
          <w:sz w:val="24"/>
          <w:szCs w:val="24"/>
        </w:rPr>
        <w:t xml:space="preserve">: </w:t>
      </w:r>
      <w:r w:rsidR="0053566B" w:rsidRPr="00510CAE">
        <w:rPr>
          <w:rFonts w:ascii="Arial" w:hAnsi="Arial" w:cs="Arial"/>
          <w:color w:val="000000" w:themeColor="text1"/>
          <w:sz w:val="24"/>
          <w:szCs w:val="24"/>
        </w:rPr>
        <w:t xml:space="preserve">Techninėje specifikacijoje ir </w:t>
      </w:r>
      <w:r w:rsidRPr="00510CAE">
        <w:rPr>
          <w:rFonts w:ascii="Arial" w:hAnsi="Arial" w:cs="Arial"/>
          <w:color w:val="000000" w:themeColor="text1"/>
          <w:sz w:val="24"/>
          <w:szCs w:val="24"/>
        </w:rPr>
        <w:t>Specialiųjų pirkimo sąlygų 8 priedo ,,Sutarties projektas“ 13.1. punkte</w:t>
      </w:r>
      <w:r w:rsidR="00510CAE">
        <w:rPr>
          <w:rFonts w:ascii="Arial" w:hAnsi="Arial" w:cs="Arial"/>
          <w:color w:val="EE0000"/>
          <w:sz w:val="24"/>
          <w:szCs w:val="24"/>
        </w:rPr>
        <w:t>.</w:t>
      </w:r>
    </w:p>
    <w:p w14:paraId="2413C02D" w14:textId="1D942804" w:rsidR="00E32C8E" w:rsidRPr="00A80FF3" w:rsidRDefault="00E32C8E" w:rsidP="007D4DC6">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7D4DC6">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proofErr w:type="spellStart"/>
      <w:r w:rsidR="00E32C8E" w:rsidRPr="00A80FF3">
        <w:rPr>
          <w:rFonts w:ascii="Arial" w:hAnsi="Arial" w:cs="Arial"/>
          <w:i/>
          <w:iCs/>
          <w:sz w:val="24"/>
          <w:szCs w:val="24"/>
          <w:lang w:eastAsia="en-US"/>
        </w:rPr>
        <w:t>ex</w:t>
      </w:r>
      <w:proofErr w:type="spellEnd"/>
      <w:r w:rsidR="00E32C8E" w:rsidRPr="00A80FF3">
        <w:rPr>
          <w:rFonts w:ascii="Arial" w:hAnsi="Arial" w:cs="Arial"/>
          <w:i/>
          <w:iCs/>
          <w:sz w:val="24"/>
          <w:szCs w:val="24"/>
          <w:lang w:eastAsia="en-US"/>
        </w:rPr>
        <w:t xml:space="preserve">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7D4DC6">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7D4DC6">
      <w:pPr>
        <w:pStyle w:val="Sraopastraipa"/>
        <w:numPr>
          <w:ilvl w:val="1"/>
          <w:numId w:val="7"/>
        </w:numPr>
        <w:tabs>
          <w:tab w:val="left" w:pos="993"/>
        </w:tabs>
        <w:spacing w:after="0" w:line="240" w:lineRule="auto"/>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7A736202" w:rsidR="003B0223" w:rsidRPr="0053566B" w:rsidRDefault="003B0223" w:rsidP="007D4DC6">
      <w:pPr>
        <w:pStyle w:val="Sraopastraipa"/>
        <w:numPr>
          <w:ilvl w:val="1"/>
          <w:numId w:val="7"/>
        </w:numPr>
        <w:tabs>
          <w:tab w:val="left" w:pos="993"/>
        </w:tabs>
        <w:spacing w:after="0" w:line="240" w:lineRule="auto"/>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00A6053D">
        <w:rPr>
          <w:rFonts w:ascii="Arial" w:eastAsia="Calibri" w:hAnsi="Arial" w:cs="Arial"/>
          <w:sz w:val="24"/>
          <w:szCs w:val="24"/>
        </w:rPr>
        <w:t>Jovita Gedmintienė</w:t>
      </w:r>
      <w:r w:rsidR="0053566B" w:rsidRPr="00BC2A15">
        <w:rPr>
          <w:rFonts w:ascii="Arial" w:eastAsia="Calibri" w:hAnsi="Arial" w:cs="Arial"/>
          <w:sz w:val="24"/>
          <w:szCs w:val="24"/>
        </w:rPr>
        <w:t>, Viešųjų pirkimų skyriaus vyriausioji specialistė, tel. +370</w:t>
      </w:r>
      <w:r w:rsidR="009E048C">
        <w:rPr>
          <w:rFonts w:ascii="Arial" w:eastAsia="Calibri" w:hAnsi="Arial" w:cs="Arial"/>
          <w:sz w:val="24"/>
          <w:szCs w:val="24"/>
        </w:rPr>
        <w:t> 629 91784</w:t>
      </w:r>
      <w:r w:rsidR="0053566B" w:rsidRPr="00BC2A15">
        <w:rPr>
          <w:rFonts w:ascii="Arial" w:eastAsia="Calibri" w:hAnsi="Arial" w:cs="Arial"/>
          <w:sz w:val="24"/>
          <w:szCs w:val="24"/>
        </w:rPr>
        <w:t xml:space="preserve">, el. paštas: </w:t>
      </w:r>
      <w:proofErr w:type="spellStart"/>
      <w:r w:rsidR="00097E5D">
        <w:rPr>
          <w:rFonts w:ascii="Arial" w:eastAsia="Calibri" w:hAnsi="Arial" w:cs="Arial"/>
          <w:sz w:val="24"/>
          <w:szCs w:val="24"/>
        </w:rPr>
        <w:t>jovita.gedmintiene</w:t>
      </w:r>
      <w:r w:rsidR="0053566B" w:rsidRPr="00BC2A15">
        <w:rPr>
          <w:rFonts w:ascii="Arial" w:eastAsia="Calibri" w:hAnsi="Arial" w:cs="Arial"/>
          <w:sz w:val="24"/>
          <w:szCs w:val="24"/>
        </w:rPr>
        <w:t>@klaipedos-r.lt</w:t>
      </w:r>
      <w:proofErr w:type="spellEnd"/>
      <w:r w:rsidR="0053566B" w:rsidRPr="00BC2A15">
        <w:rPr>
          <w:rFonts w:ascii="Arial" w:eastAsia="Calibri" w:hAnsi="Arial" w:cs="Arial"/>
          <w:sz w:val="24"/>
          <w:szCs w:val="24"/>
        </w:rPr>
        <w:t>.</w:t>
      </w:r>
    </w:p>
    <w:p w14:paraId="1F0D1EF8" w14:textId="7FEAD794" w:rsidR="003B0223" w:rsidRPr="00A80FF3" w:rsidRDefault="003B0223" w:rsidP="007D4DC6">
      <w:pPr>
        <w:pStyle w:val="Sraopastraipa"/>
        <w:numPr>
          <w:ilvl w:val="1"/>
          <w:numId w:val="7"/>
        </w:numPr>
        <w:tabs>
          <w:tab w:val="left" w:pos="993"/>
        </w:tabs>
        <w:spacing w:after="0" w:line="240" w:lineRule="auto"/>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1C50B5" w:rsidRPr="001C50B5">
        <w:rPr>
          <w:rFonts w:ascii="Arial" w:hAnsi="Arial" w:cs="Arial"/>
          <w:sz w:val="24"/>
          <w:szCs w:val="24"/>
        </w:rPr>
        <w:t>Rita Rudgalvienė</w:t>
      </w:r>
      <w:r w:rsidR="006B4AF3" w:rsidRPr="006B4AF3">
        <w:rPr>
          <w:rFonts w:ascii="Arial" w:hAnsi="Arial" w:cs="Arial"/>
          <w:sz w:val="24"/>
          <w:szCs w:val="24"/>
        </w:rPr>
        <w:t xml:space="preserve">, Statybos ir </w:t>
      </w:r>
      <w:r w:rsidR="006B4AF3">
        <w:rPr>
          <w:rFonts w:ascii="Arial" w:hAnsi="Arial" w:cs="Arial"/>
          <w:sz w:val="24"/>
          <w:szCs w:val="24"/>
        </w:rPr>
        <w:t xml:space="preserve">kelių priežiūros </w:t>
      </w:r>
      <w:r w:rsidR="006B4AF3" w:rsidRPr="006B4AF3">
        <w:rPr>
          <w:rFonts w:ascii="Arial" w:hAnsi="Arial" w:cs="Arial"/>
          <w:sz w:val="24"/>
          <w:szCs w:val="24"/>
        </w:rPr>
        <w:t xml:space="preserve">skyriaus </w:t>
      </w:r>
      <w:r w:rsidR="001C50B5">
        <w:rPr>
          <w:rFonts w:ascii="Arial" w:hAnsi="Arial" w:cs="Arial"/>
          <w:sz w:val="24"/>
          <w:szCs w:val="24"/>
        </w:rPr>
        <w:t>specialistė</w:t>
      </w:r>
      <w:r w:rsidR="006B4AF3" w:rsidRPr="006B4AF3">
        <w:rPr>
          <w:rFonts w:ascii="Arial" w:hAnsi="Arial" w:cs="Arial"/>
          <w:sz w:val="24"/>
          <w:szCs w:val="24"/>
        </w:rPr>
        <w:t xml:space="preserve">, mob.tel. </w:t>
      </w:r>
      <w:r w:rsidR="001C50B5" w:rsidRPr="001C50B5">
        <w:rPr>
          <w:rFonts w:ascii="Arial" w:hAnsi="Arial" w:cs="Arial"/>
          <w:sz w:val="24"/>
          <w:szCs w:val="24"/>
        </w:rPr>
        <w:t>+370 610 40 855</w:t>
      </w:r>
      <w:r w:rsidR="006B4AF3" w:rsidRPr="006B4AF3">
        <w:rPr>
          <w:rFonts w:ascii="Arial" w:hAnsi="Arial" w:cs="Arial"/>
          <w:sz w:val="24"/>
          <w:szCs w:val="24"/>
        </w:rPr>
        <w:t>,</w:t>
      </w:r>
      <w:r w:rsidR="006B4AF3">
        <w:rPr>
          <w:rFonts w:ascii="Arial" w:hAnsi="Arial" w:cs="Arial"/>
          <w:sz w:val="24"/>
          <w:szCs w:val="24"/>
        </w:rPr>
        <w:t xml:space="preserve"> </w:t>
      </w:r>
      <w:r w:rsidR="006B4AF3" w:rsidRPr="006B4AF3">
        <w:rPr>
          <w:rFonts w:ascii="Arial" w:hAnsi="Arial" w:cs="Arial"/>
          <w:sz w:val="24"/>
          <w:szCs w:val="24"/>
        </w:rPr>
        <w:t xml:space="preserve">el. paštas </w:t>
      </w:r>
      <w:proofErr w:type="spellStart"/>
      <w:r w:rsidR="001C50B5" w:rsidRPr="0053566B">
        <w:rPr>
          <w:rFonts w:ascii="Arial" w:hAnsi="Arial" w:cs="Arial"/>
          <w:color w:val="000000" w:themeColor="text1"/>
          <w:sz w:val="24"/>
          <w:szCs w:val="24"/>
        </w:rPr>
        <w:t>rita.rudgalvienė@klaipedos-</w:t>
      </w:r>
      <w:r w:rsidR="0053566B" w:rsidRPr="0053566B">
        <w:rPr>
          <w:rFonts w:ascii="Arial" w:hAnsi="Arial" w:cs="Arial"/>
          <w:color w:val="000000" w:themeColor="text1"/>
          <w:sz w:val="24"/>
          <w:szCs w:val="24"/>
        </w:rPr>
        <w:t>r.lt</w:t>
      </w:r>
      <w:proofErr w:type="spellEnd"/>
      <w:r w:rsidR="0053566B">
        <w:rPr>
          <w:rFonts w:ascii="Arial" w:hAnsi="Arial" w:cs="Arial"/>
          <w:color w:val="000000" w:themeColor="text1"/>
          <w:sz w:val="24"/>
          <w:szCs w:val="24"/>
        </w:rPr>
        <w:t>.</w:t>
      </w:r>
    </w:p>
    <w:p w14:paraId="2AE1515E" w14:textId="77777777" w:rsidR="003B0223" w:rsidRPr="00A80FF3" w:rsidRDefault="003B0223" w:rsidP="007D4DC6">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A80FF3" w:rsidRDefault="00F10CC1" w:rsidP="007D4DC6">
      <w:pPr>
        <w:pStyle w:val="Antrat1"/>
        <w:spacing w:before="0" w:after="0"/>
        <w:contextualSpacing/>
        <w:jc w:val="center"/>
        <w:rPr>
          <w:rFonts w:ascii="Arial" w:hAnsi="Arial" w:cs="Arial"/>
          <w:b/>
          <w:bCs/>
          <w:color w:val="auto"/>
          <w:sz w:val="24"/>
          <w:szCs w:val="24"/>
        </w:rPr>
      </w:pPr>
      <w:bookmarkStart w:id="4" w:name="_Toc219795984"/>
      <w:bookmarkStart w:id="5" w:name="_Ref39426332"/>
      <w:bookmarkStart w:id="6" w:name="_Ref39426338"/>
      <w:bookmarkEnd w:id="1"/>
      <w:r w:rsidRPr="00A80FF3">
        <w:rPr>
          <w:rFonts w:ascii="Arial" w:hAnsi="Arial" w:cs="Arial"/>
          <w:b/>
          <w:bCs/>
          <w:color w:val="auto"/>
          <w:sz w:val="24"/>
          <w:szCs w:val="24"/>
        </w:rPr>
        <w:t>II SKYRIUS</w:t>
      </w:r>
      <w:bookmarkEnd w:id="4"/>
    </w:p>
    <w:p w14:paraId="5DEDEBC7" w14:textId="25E83CDD" w:rsidR="00B41C66" w:rsidRPr="00A80FF3" w:rsidRDefault="00507DC9" w:rsidP="007D4DC6">
      <w:pPr>
        <w:pStyle w:val="Antrat1"/>
        <w:spacing w:before="0" w:after="0"/>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bookmarkStart w:id="7" w:name="_Toc219795985"/>
      <w:r w:rsidR="00F10CC1" w:rsidRPr="00A80FF3">
        <w:rPr>
          <w:rFonts w:ascii="Arial" w:hAnsi="Arial" w:cs="Arial"/>
          <w:b/>
          <w:bCs/>
          <w:color w:val="auto"/>
          <w:sz w:val="24"/>
          <w:szCs w:val="24"/>
        </w:rPr>
        <w:t>PIRKIMO OBJEKTAS</w:t>
      </w:r>
      <w:bookmarkEnd w:id="5"/>
      <w:bookmarkEnd w:id="6"/>
      <w:bookmarkEnd w:id="7"/>
    </w:p>
    <w:p w14:paraId="4994EE33" w14:textId="22936D2B" w:rsidR="00AE3669" w:rsidRPr="00A80FF3" w:rsidRDefault="00B41C66" w:rsidP="007D4DC6">
      <w:pPr>
        <w:pStyle w:val="Betarp"/>
        <w:numPr>
          <w:ilvl w:val="1"/>
          <w:numId w:val="6"/>
        </w:numPr>
        <w:tabs>
          <w:tab w:val="left" w:pos="993"/>
        </w:tabs>
        <w:spacing w:after="120"/>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1C50B5" w:rsidRPr="0053566B">
        <w:rPr>
          <w:rFonts w:ascii="Arial" w:eastAsia="Calibri" w:hAnsi="Arial" w:cs="Arial"/>
          <w:b/>
          <w:bCs/>
          <w:sz w:val="24"/>
          <w:szCs w:val="24"/>
        </w:rPr>
        <w:t>Mokinių vežimą į mokyklą specialaus reiso maršrutais Klaipėdos rajone</w:t>
      </w:r>
      <w:r w:rsidR="00064DDF" w:rsidRPr="0053566B">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79AC7137" w14:textId="1806DC66" w:rsidR="00C94B90" w:rsidRDefault="00487F29" w:rsidP="007D4DC6">
      <w:pPr>
        <w:pStyle w:val="Betarp"/>
        <w:tabs>
          <w:tab w:val="left" w:pos="993"/>
        </w:tabs>
        <w:spacing w:after="120"/>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00C94B90" w:rsidRPr="00510CAE">
        <w:rPr>
          <w:rStyle w:val="normaltextrun"/>
          <w:rFonts w:ascii="Arial" w:hAnsi="Arial" w:cs="Arial"/>
          <w:sz w:val="24"/>
          <w:szCs w:val="24"/>
          <w:u w:val="single"/>
        </w:rPr>
        <w:t xml:space="preserve">skaidomas </w:t>
      </w:r>
      <w:r w:rsidR="00C94B90" w:rsidRPr="00510CAE">
        <w:rPr>
          <w:rStyle w:val="normaltextrun"/>
          <w:rFonts w:ascii="Arial" w:hAnsi="Arial" w:cs="Arial"/>
          <w:b/>
          <w:bCs/>
          <w:sz w:val="24"/>
          <w:szCs w:val="24"/>
          <w:u w:val="single"/>
        </w:rPr>
        <w:t xml:space="preserve">į </w:t>
      </w:r>
      <w:r w:rsidR="006361F9">
        <w:rPr>
          <w:rStyle w:val="normaltextrun"/>
          <w:rFonts w:ascii="Arial" w:hAnsi="Arial" w:cs="Arial"/>
          <w:b/>
          <w:bCs/>
          <w:sz w:val="24"/>
          <w:szCs w:val="24"/>
          <w:u w:val="single"/>
        </w:rPr>
        <w:t>7</w:t>
      </w:r>
      <w:r w:rsidR="00C94B90" w:rsidRPr="00510CAE">
        <w:rPr>
          <w:rStyle w:val="normaltextrun"/>
          <w:rFonts w:ascii="Arial" w:hAnsi="Arial" w:cs="Arial"/>
          <w:b/>
          <w:bCs/>
          <w:sz w:val="24"/>
          <w:szCs w:val="24"/>
          <w:u w:val="single"/>
        </w:rPr>
        <w:t xml:space="preserve"> dali</w:t>
      </w:r>
      <w:r w:rsidR="0053566B" w:rsidRPr="00510CAE">
        <w:rPr>
          <w:rStyle w:val="normaltextrun"/>
          <w:rFonts w:ascii="Arial" w:hAnsi="Arial" w:cs="Arial"/>
          <w:b/>
          <w:bCs/>
          <w:sz w:val="24"/>
          <w:szCs w:val="24"/>
          <w:u w:val="single"/>
        </w:rPr>
        <w:t>s</w:t>
      </w:r>
      <w:r w:rsidR="00C94B90" w:rsidRPr="00510CAE">
        <w:rPr>
          <w:rStyle w:val="normaltextrun"/>
          <w:rFonts w:ascii="Arial" w:hAnsi="Arial" w:cs="Arial"/>
          <w:sz w:val="24"/>
          <w:szCs w:val="24"/>
          <w:shd w:val="clear" w:color="auto" w:fill="FFFFFF"/>
        </w:rPr>
        <w:t>:</w:t>
      </w:r>
    </w:p>
    <w:p w14:paraId="76508297" w14:textId="4E0D2FE5" w:rsidR="00C94B90" w:rsidRPr="001C27FF" w:rsidRDefault="00C94B90" w:rsidP="001C27FF">
      <w:pPr>
        <w:pStyle w:val="Betarp"/>
        <w:tabs>
          <w:tab w:val="left" w:pos="993"/>
        </w:tabs>
        <w:spacing w:after="120"/>
        <w:ind w:firstLine="567"/>
        <w:contextualSpacing/>
        <w:jc w:val="both"/>
        <w:rPr>
          <w:rStyle w:val="normaltextrun"/>
          <w:rFonts w:ascii="Arial" w:eastAsia="Calibri" w:hAnsi="Arial" w:cs="Arial"/>
          <w:sz w:val="24"/>
          <w:szCs w:val="24"/>
        </w:rPr>
      </w:pPr>
      <w:r w:rsidRPr="00C94B90">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0053566B">
        <w:rPr>
          <w:rFonts w:ascii="Arial" w:eastAsia="Calibri" w:hAnsi="Arial" w:cs="Arial"/>
          <w:sz w:val="24"/>
          <w:szCs w:val="24"/>
        </w:rPr>
        <w:t xml:space="preserve"> </w:t>
      </w:r>
      <w:bookmarkStart w:id="8" w:name="_Hlk198720726"/>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bookmarkEnd w:id="8"/>
      <w:r w:rsidR="0053566B">
        <w:rPr>
          <w:rFonts w:ascii="Arial" w:eastAsia="Calibri" w:hAnsi="Arial" w:cs="Arial"/>
          <w:sz w:val="24"/>
          <w:szCs w:val="24"/>
        </w:rPr>
        <w:t>:</w:t>
      </w:r>
      <w:r w:rsidR="0053566B" w:rsidRPr="0053566B">
        <w:rPr>
          <w:rFonts w:ascii="Arial" w:eastAsia="Calibri" w:hAnsi="Arial" w:cs="Arial"/>
          <w:sz w:val="24"/>
          <w:szCs w:val="24"/>
        </w:rPr>
        <w:t xml:space="preserve"> </w:t>
      </w:r>
      <w:r w:rsidR="00D010F3" w:rsidRPr="00D010F3">
        <w:rPr>
          <w:rFonts w:ascii="Arial" w:eastAsia="Calibri" w:hAnsi="Arial" w:cs="Arial"/>
          <w:sz w:val="24"/>
          <w:szCs w:val="24"/>
        </w:rPr>
        <w:t>Jakai</w:t>
      </w:r>
      <w:r w:rsidR="00D010F3">
        <w:rPr>
          <w:rFonts w:ascii="Arial" w:eastAsia="Calibri" w:hAnsi="Arial" w:cs="Arial"/>
          <w:sz w:val="24"/>
          <w:szCs w:val="24"/>
        </w:rPr>
        <w:t xml:space="preserve"> – </w:t>
      </w:r>
      <w:r w:rsidR="00D010F3" w:rsidRPr="00D010F3">
        <w:rPr>
          <w:rFonts w:ascii="Arial" w:eastAsia="Calibri" w:hAnsi="Arial" w:cs="Arial"/>
          <w:sz w:val="24"/>
          <w:szCs w:val="24"/>
        </w:rPr>
        <w:t>Ginduliai</w:t>
      </w:r>
      <w:r w:rsidR="00D010F3">
        <w:rPr>
          <w:rFonts w:ascii="Arial" w:eastAsia="Calibri" w:hAnsi="Arial" w:cs="Arial"/>
          <w:sz w:val="24"/>
          <w:szCs w:val="24"/>
        </w:rPr>
        <w:t xml:space="preserve"> – </w:t>
      </w:r>
      <w:proofErr w:type="spellStart"/>
      <w:r w:rsidR="00D010F3" w:rsidRPr="00D010F3">
        <w:rPr>
          <w:rFonts w:ascii="Arial" w:eastAsia="Calibri" w:hAnsi="Arial" w:cs="Arial"/>
          <w:sz w:val="24"/>
          <w:szCs w:val="24"/>
        </w:rPr>
        <w:t>Mazūriškės</w:t>
      </w:r>
      <w:proofErr w:type="spellEnd"/>
      <w:r w:rsidR="00D010F3">
        <w:rPr>
          <w:rFonts w:ascii="Arial" w:eastAsia="Calibri" w:hAnsi="Arial" w:cs="Arial"/>
          <w:sz w:val="24"/>
          <w:szCs w:val="24"/>
        </w:rPr>
        <w:t xml:space="preserve"> – </w:t>
      </w:r>
      <w:r w:rsidR="00D010F3" w:rsidRPr="00D010F3">
        <w:rPr>
          <w:rFonts w:ascii="Arial" w:eastAsia="Calibri" w:hAnsi="Arial" w:cs="Arial"/>
          <w:sz w:val="24"/>
          <w:szCs w:val="24"/>
        </w:rPr>
        <w:t>Gvildžiai</w:t>
      </w:r>
      <w:r w:rsidR="00D010F3">
        <w:rPr>
          <w:rFonts w:ascii="Arial" w:eastAsia="Calibri" w:hAnsi="Arial" w:cs="Arial"/>
          <w:sz w:val="24"/>
          <w:szCs w:val="24"/>
        </w:rPr>
        <w:t xml:space="preserve"> – </w:t>
      </w:r>
      <w:proofErr w:type="spellStart"/>
      <w:r w:rsidR="00D010F3" w:rsidRPr="00D010F3">
        <w:rPr>
          <w:rFonts w:ascii="Arial" w:eastAsia="Calibri" w:hAnsi="Arial" w:cs="Arial"/>
          <w:sz w:val="24"/>
          <w:szCs w:val="24"/>
        </w:rPr>
        <w:t>Trušekliai</w:t>
      </w:r>
      <w:proofErr w:type="spellEnd"/>
      <w:r w:rsidR="00D010F3">
        <w:rPr>
          <w:rFonts w:ascii="Arial" w:eastAsia="Calibri" w:hAnsi="Arial" w:cs="Arial"/>
          <w:sz w:val="24"/>
          <w:szCs w:val="24"/>
        </w:rPr>
        <w:t xml:space="preserve"> – </w:t>
      </w:r>
      <w:r w:rsidR="00D010F3" w:rsidRPr="00D010F3">
        <w:rPr>
          <w:rFonts w:ascii="Arial" w:eastAsia="Calibri" w:hAnsi="Arial" w:cs="Arial"/>
          <w:sz w:val="24"/>
          <w:szCs w:val="24"/>
        </w:rPr>
        <w:t>Jakai</w:t>
      </w:r>
      <w:r w:rsidR="001C27FF">
        <w:rPr>
          <w:rFonts w:ascii="Arial" w:eastAsia="Calibri" w:hAnsi="Arial" w:cs="Arial"/>
          <w:sz w:val="24"/>
          <w:szCs w:val="24"/>
        </w:rPr>
        <w:t xml:space="preserve"> – </w:t>
      </w:r>
      <w:proofErr w:type="spellStart"/>
      <w:r w:rsidR="00D010F3" w:rsidRPr="00D010F3">
        <w:rPr>
          <w:rFonts w:ascii="Arial" w:eastAsia="Calibri" w:hAnsi="Arial" w:cs="Arial"/>
          <w:sz w:val="24"/>
          <w:szCs w:val="24"/>
        </w:rPr>
        <w:t>Kiškėnai</w:t>
      </w:r>
      <w:proofErr w:type="spellEnd"/>
      <w:r w:rsidR="001C27FF">
        <w:rPr>
          <w:rFonts w:ascii="Arial" w:eastAsia="Calibri" w:hAnsi="Arial" w:cs="Arial"/>
          <w:sz w:val="24"/>
          <w:szCs w:val="24"/>
        </w:rPr>
        <w:t xml:space="preserve"> </w:t>
      </w:r>
      <w:r w:rsidR="00D010F3" w:rsidRPr="00D010F3">
        <w:rPr>
          <w:rFonts w:ascii="Arial" w:eastAsia="Calibri" w:hAnsi="Arial" w:cs="Arial"/>
          <w:sz w:val="24"/>
          <w:szCs w:val="24"/>
        </w:rPr>
        <w:t>-</w:t>
      </w:r>
      <w:r w:rsidR="001C27FF">
        <w:rPr>
          <w:rFonts w:ascii="Arial" w:eastAsia="Calibri" w:hAnsi="Arial" w:cs="Arial"/>
          <w:sz w:val="24"/>
          <w:szCs w:val="24"/>
        </w:rPr>
        <w:t xml:space="preserve"> </w:t>
      </w:r>
      <w:r w:rsidR="00D010F3" w:rsidRPr="00D010F3">
        <w:rPr>
          <w:rFonts w:ascii="Arial" w:eastAsia="Calibri" w:hAnsi="Arial" w:cs="Arial"/>
          <w:sz w:val="24"/>
          <w:szCs w:val="24"/>
        </w:rPr>
        <w:t>Jakai</w:t>
      </w:r>
      <w:r w:rsidR="00E26095" w:rsidRPr="00AD7810">
        <w:rPr>
          <w:rFonts w:ascii="Arial" w:eastAsia="Calibri" w:hAnsi="Arial" w:cs="Arial"/>
          <w:sz w:val="24"/>
          <w:szCs w:val="24"/>
        </w:rPr>
        <w:t>.</w:t>
      </w:r>
    </w:p>
    <w:p w14:paraId="6DFA23C3" w14:textId="5E856780" w:rsidR="00E26095" w:rsidRDefault="00C94B90" w:rsidP="007B6CE6">
      <w:pPr>
        <w:pStyle w:val="Betarp"/>
        <w:tabs>
          <w:tab w:val="left" w:pos="993"/>
        </w:tabs>
        <w:spacing w:after="120"/>
        <w:ind w:firstLine="567"/>
        <w:contextualSpacing/>
        <w:jc w:val="both"/>
        <w:rPr>
          <w:rFonts w:ascii="Arial" w:eastAsia="Calibri" w:hAnsi="Arial" w:cs="Arial"/>
          <w:sz w:val="24"/>
          <w:szCs w:val="24"/>
        </w:rPr>
      </w:pPr>
      <w:r w:rsidRPr="00C94B90">
        <w:rPr>
          <w:rStyle w:val="normaltextrun"/>
          <w:rFonts w:ascii="Arial" w:hAnsi="Arial" w:cs="Arial"/>
          <w:b/>
          <w:bCs/>
          <w:sz w:val="24"/>
          <w:szCs w:val="24"/>
          <w:shd w:val="clear" w:color="auto" w:fill="FFFFFF"/>
        </w:rPr>
        <w:t>II pirkimo dalis</w:t>
      </w:r>
      <w:r>
        <w:rPr>
          <w:rStyle w:val="normaltextrun"/>
          <w:rFonts w:ascii="Arial" w:hAnsi="Arial" w:cs="Arial"/>
          <w:sz w:val="24"/>
          <w:szCs w:val="24"/>
          <w:shd w:val="clear" w:color="auto" w:fill="FFFFFF"/>
        </w:rPr>
        <w:t xml:space="preserve"> –</w:t>
      </w:r>
      <w:r w:rsidR="0053566B">
        <w:rPr>
          <w:rFonts w:ascii="Arial" w:eastAsia="Calibri" w:hAnsi="Arial" w:cs="Arial"/>
          <w:sz w:val="24"/>
          <w:szCs w:val="24"/>
        </w:rPr>
        <w:t xml:space="preserve"> </w:t>
      </w:r>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r w:rsidR="0053566B">
        <w:rPr>
          <w:rFonts w:ascii="Arial" w:eastAsia="Calibri" w:hAnsi="Arial" w:cs="Arial"/>
          <w:sz w:val="24"/>
          <w:szCs w:val="24"/>
        </w:rPr>
        <w:t xml:space="preserve">: </w:t>
      </w:r>
      <w:proofErr w:type="spellStart"/>
      <w:r w:rsidR="007B6CE6" w:rsidRPr="007B6CE6">
        <w:rPr>
          <w:rFonts w:ascii="Arial" w:eastAsia="Calibri" w:hAnsi="Arial" w:cs="Arial"/>
          <w:sz w:val="24"/>
          <w:szCs w:val="24"/>
        </w:rPr>
        <w:t>Trušeliai</w:t>
      </w:r>
      <w:proofErr w:type="spellEnd"/>
      <w:r w:rsidR="007B6CE6">
        <w:rPr>
          <w:rFonts w:ascii="Arial" w:eastAsia="Calibri" w:hAnsi="Arial" w:cs="Arial"/>
          <w:sz w:val="24"/>
          <w:szCs w:val="24"/>
        </w:rPr>
        <w:t xml:space="preserve"> </w:t>
      </w:r>
      <w:r w:rsidR="007B6CE6" w:rsidRPr="007B6CE6">
        <w:rPr>
          <w:rFonts w:ascii="Arial" w:eastAsia="Calibri" w:hAnsi="Arial" w:cs="Arial"/>
          <w:sz w:val="24"/>
          <w:szCs w:val="24"/>
        </w:rPr>
        <w:t>–</w:t>
      </w:r>
      <w:r w:rsidR="007B6CE6">
        <w:rPr>
          <w:rFonts w:ascii="Arial" w:eastAsia="Calibri" w:hAnsi="Arial" w:cs="Arial"/>
          <w:sz w:val="24"/>
          <w:szCs w:val="24"/>
        </w:rPr>
        <w:t xml:space="preserve"> </w:t>
      </w:r>
      <w:r w:rsidR="007B6CE6" w:rsidRPr="007B6CE6">
        <w:rPr>
          <w:rFonts w:ascii="Arial" w:eastAsia="Calibri" w:hAnsi="Arial" w:cs="Arial"/>
          <w:sz w:val="24"/>
          <w:szCs w:val="24"/>
        </w:rPr>
        <w:t>Radailiai</w:t>
      </w:r>
      <w:r w:rsidR="007B6CE6">
        <w:rPr>
          <w:rFonts w:ascii="Arial" w:eastAsia="Calibri" w:hAnsi="Arial" w:cs="Arial"/>
          <w:sz w:val="24"/>
          <w:szCs w:val="24"/>
        </w:rPr>
        <w:t xml:space="preserve"> </w:t>
      </w:r>
      <w:r w:rsidR="007B6CE6" w:rsidRPr="007B6CE6">
        <w:rPr>
          <w:rFonts w:ascii="Arial" w:eastAsia="Calibri" w:hAnsi="Arial" w:cs="Arial"/>
          <w:sz w:val="24"/>
          <w:szCs w:val="24"/>
        </w:rPr>
        <w:t>–</w:t>
      </w:r>
      <w:r w:rsidR="007B6CE6">
        <w:rPr>
          <w:rFonts w:ascii="Arial" w:eastAsia="Calibri" w:hAnsi="Arial" w:cs="Arial"/>
          <w:sz w:val="24"/>
          <w:szCs w:val="24"/>
        </w:rPr>
        <w:t xml:space="preserve"> </w:t>
      </w:r>
      <w:r w:rsidR="007B6CE6" w:rsidRPr="007B6CE6">
        <w:rPr>
          <w:rFonts w:ascii="Arial" w:eastAsia="Calibri" w:hAnsi="Arial" w:cs="Arial"/>
          <w:sz w:val="24"/>
          <w:szCs w:val="24"/>
        </w:rPr>
        <w:t>Kretingalė</w:t>
      </w:r>
      <w:r w:rsidR="00E26095" w:rsidRPr="00E26095">
        <w:rPr>
          <w:rFonts w:ascii="Arial" w:eastAsia="Calibri" w:hAnsi="Arial" w:cs="Arial"/>
          <w:sz w:val="24"/>
          <w:szCs w:val="24"/>
        </w:rPr>
        <w:t>.</w:t>
      </w:r>
    </w:p>
    <w:p w14:paraId="6C9B8A4F" w14:textId="20322535" w:rsidR="004E320A" w:rsidRDefault="000D61FD" w:rsidP="00AE4C8A">
      <w:pPr>
        <w:pStyle w:val="Betarp"/>
        <w:tabs>
          <w:tab w:val="left" w:pos="993"/>
        </w:tabs>
        <w:spacing w:after="120"/>
        <w:ind w:firstLine="567"/>
        <w:contextualSpacing/>
        <w:jc w:val="both"/>
        <w:rPr>
          <w:rFonts w:ascii="Arial" w:eastAsia="Calibri" w:hAnsi="Arial" w:cs="Arial"/>
          <w:sz w:val="24"/>
          <w:szCs w:val="24"/>
        </w:rPr>
      </w:pPr>
      <w:r>
        <w:rPr>
          <w:rFonts w:ascii="Arial" w:eastAsia="Calibri" w:hAnsi="Arial" w:cs="Arial"/>
          <w:b/>
          <w:bCs/>
          <w:sz w:val="24"/>
          <w:szCs w:val="24"/>
        </w:rPr>
        <w:t>III pirkimo dalis</w:t>
      </w:r>
      <w:r>
        <w:rPr>
          <w:rFonts w:ascii="Arial" w:eastAsia="Calibri" w:hAnsi="Arial" w:cs="Arial"/>
          <w:sz w:val="24"/>
          <w:szCs w:val="24"/>
        </w:rPr>
        <w:t xml:space="preserve"> –</w:t>
      </w:r>
      <w:r w:rsidR="0053566B">
        <w:rPr>
          <w:rFonts w:ascii="Arial" w:eastAsia="Calibri" w:hAnsi="Arial" w:cs="Arial"/>
          <w:sz w:val="24"/>
          <w:szCs w:val="24"/>
        </w:rPr>
        <w:t xml:space="preserve"> </w:t>
      </w:r>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r w:rsidR="0053566B">
        <w:rPr>
          <w:rFonts w:ascii="Arial" w:eastAsia="Calibri" w:hAnsi="Arial" w:cs="Arial"/>
          <w:sz w:val="24"/>
          <w:szCs w:val="24"/>
        </w:rPr>
        <w:t xml:space="preserve">: </w:t>
      </w:r>
      <w:r w:rsidR="00AE4C8A" w:rsidRPr="00AE4C8A">
        <w:rPr>
          <w:rFonts w:ascii="Arial" w:eastAsia="Calibri" w:hAnsi="Arial" w:cs="Arial"/>
          <w:sz w:val="24"/>
          <w:szCs w:val="24"/>
        </w:rPr>
        <w:t>Ginduliai</w:t>
      </w:r>
      <w:r w:rsidR="00AE4C8A">
        <w:rPr>
          <w:rFonts w:ascii="Arial" w:eastAsia="Calibri" w:hAnsi="Arial" w:cs="Arial"/>
          <w:sz w:val="24"/>
          <w:szCs w:val="24"/>
        </w:rPr>
        <w:t xml:space="preserve"> </w:t>
      </w:r>
      <w:r w:rsidR="00AE4C8A" w:rsidRPr="00AE4C8A">
        <w:rPr>
          <w:rFonts w:ascii="Arial" w:eastAsia="Calibri" w:hAnsi="Arial" w:cs="Arial"/>
          <w:sz w:val="24"/>
          <w:szCs w:val="24"/>
        </w:rPr>
        <w:t>–</w:t>
      </w:r>
      <w:r w:rsidR="00AE4C8A">
        <w:rPr>
          <w:rFonts w:ascii="Arial" w:eastAsia="Calibri" w:hAnsi="Arial" w:cs="Arial"/>
          <w:sz w:val="24"/>
          <w:szCs w:val="24"/>
        </w:rPr>
        <w:t xml:space="preserve"> </w:t>
      </w:r>
      <w:proofErr w:type="spellStart"/>
      <w:r w:rsidR="00AE4C8A" w:rsidRPr="00AE4C8A">
        <w:rPr>
          <w:rFonts w:ascii="Arial" w:eastAsia="Calibri" w:hAnsi="Arial" w:cs="Arial"/>
          <w:sz w:val="24"/>
          <w:szCs w:val="24"/>
        </w:rPr>
        <w:t>Slengiai</w:t>
      </w:r>
      <w:proofErr w:type="spellEnd"/>
      <w:r w:rsidR="00AE4C8A">
        <w:rPr>
          <w:rFonts w:ascii="Arial" w:eastAsia="Calibri" w:hAnsi="Arial" w:cs="Arial"/>
          <w:sz w:val="24"/>
          <w:szCs w:val="24"/>
        </w:rPr>
        <w:t xml:space="preserve"> </w:t>
      </w:r>
      <w:r w:rsidR="00AE4C8A" w:rsidRPr="00AE4C8A">
        <w:rPr>
          <w:rFonts w:ascii="Arial" w:eastAsia="Calibri" w:hAnsi="Arial" w:cs="Arial"/>
          <w:sz w:val="24"/>
          <w:szCs w:val="24"/>
        </w:rPr>
        <w:t>–</w:t>
      </w:r>
      <w:r w:rsidR="00AE4C8A">
        <w:rPr>
          <w:rFonts w:ascii="Arial" w:eastAsia="Calibri" w:hAnsi="Arial" w:cs="Arial"/>
          <w:sz w:val="24"/>
          <w:szCs w:val="24"/>
        </w:rPr>
        <w:t xml:space="preserve"> </w:t>
      </w:r>
      <w:proofErr w:type="spellStart"/>
      <w:r w:rsidR="00AE4C8A" w:rsidRPr="00AE4C8A">
        <w:rPr>
          <w:rFonts w:ascii="Arial" w:eastAsia="Calibri" w:hAnsi="Arial" w:cs="Arial"/>
          <w:sz w:val="24"/>
          <w:szCs w:val="24"/>
        </w:rPr>
        <w:t>Klemiškė</w:t>
      </w:r>
      <w:proofErr w:type="spellEnd"/>
      <w:r w:rsidR="00AE4C8A">
        <w:rPr>
          <w:rFonts w:ascii="Arial" w:eastAsia="Calibri" w:hAnsi="Arial" w:cs="Arial"/>
          <w:sz w:val="24"/>
          <w:szCs w:val="24"/>
        </w:rPr>
        <w:t xml:space="preserve"> </w:t>
      </w:r>
      <w:r w:rsidR="00AE4C8A" w:rsidRPr="00AE4C8A">
        <w:rPr>
          <w:rFonts w:ascii="Arial" w:eastAsia="Calibri" w:hAnsi="Arial" w:cs="Arial"/>
          <w:sz w:val="24"/>
          <w:szCs w:val="24"/>
        </w:rPr>
        <w:t>II</w:t>
      </w:r>
      <w:r w:rsidR="00AE4C8A">
        <w:rPr>
          <w:rFonts w:ascii="Arial" w:eastAsia="Calibri" w:hAnsi="Arial" w:cs="Arial"/>
          <w:sz w:val="24"/>
          <w:szCs w:val="24"/>
        </w:rPr>
        <w:t xml:space="preserve"> </w:t>
      </w:r>
      <w:r w:rsidR="00AE4C8A" w:rsidRPr="00AE4C8A">
        <w:rPr>
          <w:rFonts w:ascii="Arial" w:eastAsia="Calibri" w:hAnsi="Arial" w:cs="Arial"/>
          <w:sz w:val="24"/>
          <w:szCs w:val="24"/>
        </w:rPr>
        <w:t>–</w:t>
      </w:r>
      <w:r w:rsidR="00AE4C8A">
        <w:rPr>
          <w:rFonts w:ascii="Arial" w:eastAsia="Calibri" w:hAnsi="Arial" w:cs="Arial"/>
          <w:sz w:val="24"/>
          <w:szCs w:val="24"/>
        </w:rPr>
        <w:t xml:space="preserve"> </w:t>
      </w:r>
      <w:proofErr w:type="spellStart"/>
      <w:r w:rsidR="00AE4C8A" w:rsidRPr="00AE4C8A">
        <w:rPr>
          <w:rFonts w:ascii="Arial" w:eastAsia="Calibri" w:hAnsi="Arial" w:cs="Arial"/>
          <w:sz w:val="24"/>
          <w:szCs w:val="24"/>
        </w:rPr>
        <w:t>Trušeliai</w:t>
      </w:r>
      <w:proofErr w:type="spellEnd"/>
      <w:r w:rsidR="00AE4C8A">
        <w:rPr>
          <w:rFonts w:ascii="Arial" w:eastAsia="Calibri" w:hAnsi="Arial" w:cs="Arial"/>
          <w:sz w:val="24"/>
          <w:szCs w:val="24"/>
        </w:rPr>
        <w:t xml:space="preserve"> </w:t>
      </w:r>
      <w:r w:rsidR="00AE4C8A" w:rsidRPr="00AE4C8A">
        <w:rPr>
          <w:rFonts w:ascii="Arial" w:eastAsia="Calibri" w:hAnsi="Arial" w:cs="Arial"/>
          <w:sz w:val="24"/>
          <w:szCs w:val="24"/>
        </w:rPr>
        <w:t>–</w:t>
      </w:r>
      <w:r w:rsidR="00AE4C8A">
        <w:rPr>
          <w:rFonts w:ascii="Arial" w:eastAsia="Calibri" w:hAnsi="Arial" w:cs="Arial"/>
          <w:sz w:val="24"/>
          <w:szCs w:val="24"/>
        </w:rPr>
        <w:t xml:space="preserve"> </w:t>
      </w:r>
      <w:r w:rsidR="00AE4C8A" w:rsidRPr="00AE4C8A">
        <w:rPr>
          <w:rFonts w:ascii="Arial" w:eastAsia="Calibri" w:hAnsi="Arial" w:cs="Arial"/>
          <w:sz w:val="24"/>
          <w:szCs w:val="24"/>
        </w:rPr>
        <w:t>Radailiai</w:t>
      </w:r>
      <w:r w:rsidR="00AE4C8A">
        <w:rPr>
          <w:rFonts w:ascii="Arial" w:eastAsia="Calibri" w:hAnsi="Arial" w:cs="Arial"/>
          <w:sz w:val="24"/>
          <w:szCs w:val="24"/>
        </w:rPr>
        <w:t xml:space="preserve"> </w:t>
      </w:r>
      <w:r w:rsidR="00AE4C8A" w:rsidRPr="00AE4C8A">
        <w:rPr>
          <w:rFonts w:ascii="Arial" w:eastAsia="Calibri" w:hAnsi="Arial" w:cs="Arial"/>
          <w:sz w:val="24"/>
          <w:szCs w:val="24"/>
        </w:rPr>
        <w:t>–</w:t>
      </w:r>
      <w:r w:rsidR="00AE4C8A">
        <w:rPr>
          <w:rFonts w:ascii="Arial" w:eastAsia="Calibri" w:hAnsi="Arial" w:cs="Arial"/>
          <w:sz w:val="24"/>
          <w:szCs w:val="24"/>
        </w:rPr>
        <w:t xml:space="preserve"> </w:t>
      </w:r>
      <w:r w:rsidR="00AE4C8A" w:rsidRPr="00AE4C8A">
        <w:rPr>
          <w:rFonts w:ascii="Arial" w:eastAsia="Calibri" w:hAnsi="Arial" w:cs="Arial"/>
          <w:sz w:val="24"/>
          <w:szCs w:val="24"/>
        </w:rPr>
        <w:t>Sarčiai</w:t>
      </w:r>
      <w:r w:rsidR="00AE4C8A">
        <w:rPr>
          <w:rFonts w:ascii="Arial" w:eastAsia="Calibri" w:hAnsi="Arial" w:cs="Arial"/>
          <w:sz w:val="24"/>
          <w:szCs w:val="24"/>
        </w:rPr>
        <w:t xml:space="preserve"> </w:t>
      </w:r>
      <w:r w:rsidR="00AE4C8A" w:rsidRPr="00AE4C8A">
        <w:rPr>
          <w:rFonts w:ascii="Arial" w:eastAsia="Calibri" w:hAnsi="Arial" w:cs="Arial"/>
          <w:sz w:val="24"/>
          <w:szCs w:val="24"/>
        </w:rPr>
        <w:t>– Kretingalė</w:t>
      </w:r>
      <w:r w:rsidR="004E320A">
        <w:rPr>
          <w:rFonts w:ascii="Arial" w:eastAsia="Calibri" w:hAnsi="Arial" w:cs="Arial"/>
          <w:sz w:val="24"/>
          <w:szCs w:val="24"/>
        </w:rPr>
        <w:t>.</w:t>
      </w:r>
    </w:p>
    <w:p w14:paraId="4048D9BB" w14:textId="0BCFE1B6" w:rsidR="00691A9D" w:rsidRDefault="00691A9D" w:rsidP="00590E50">
      <w:pPr>
        <w:pStyle w:val="Betarp"/>
        <w:tabs>
          <w:tab w:val="left" w:pos="993"/>
        </w:tabs>
        <w:ind w:firstLine="567"/>
        <w:contextualSpacing/>
        <w:jc w:val="both"/>
        <w:rPr>
          <w:rFonts w:ascii="Arial" w:eastAsia="Calibri" w:hAnsi="Arial" w:cs="Arial"/>
          <w:sz w:val="24"/>
          <w:szCs w:val="24"/>
        </w:rPr>
      </w:pPr>
      <w:r>
        <w:rPr>
          <w:rFonts w:ascii="Arial" w:eastAsia="Calibri" w:hAnsi="Arial" w:cs="Arial"/>
          <w:b/>
          <w:bCs/>
          <w:sz w:val="24"/>
          <w:szCs w:val="24"/>
        </w:rPr>
        <w:t xml:space="preserve">IV pirkimo dalis </w:t>
      </w:r>
      <w:r>
        <w:rPr>
          <w:rFonts w:ascii="Arial" w:eastAsia="Calibri" w:hAnsi="Arial" w:cs="Arial"/>
          <w:sz w:val="24"/>
          <w:szCs w:val="24"/>
        </w:rPr>
        <w:t xml:space="preserve">– </w:t>
      </w:r>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r w:rsidR="0053566B">
        <w:rPr>
          <w:rFonts w:ascii="Arial" w:eastAsia="Calibri" w:hAnsi="Arial" w:cs="Arial"/>
          <w:sz w:val="24"/>
          <w:szCs w:val="24"/>
        </w:rPr>
        <w:t xml:space="preserve">: </w:t>
      </w:r>
      <w:r w:rsidR="00590E50" w:rsidRPr="00590E50">
        <w:rPr>
          <w:rFonts w:ascii="Arial" w:eastAsia="Calibri" w:hAnsi="Arial" w:cs="Arial"/>
          <w:sz w:val="24"/>
          <w:szCs w:val="24"/>
        </w:rPr>
        <w:t>Ginduliai</w:t>
      </w:r>
      <w:r w:rsidR="00590E50">
        <w:rPr>
          <w:rFonts w:ascii="Arial" w:eastAsia="Calibri" w:hAnsi="Arial" w:cs="Arial"/>
          <w:sz w:val="24"/>
          <w:szCs w:val="24"/>
        </w:rPr>
        <w:t xml:space="preserve">  </w:t>
      </w:r>
      <w:r w:rsidR="00590E50" w:rsidRPr="00590E50">
        <w:rPr>
          <w:rFonts w:ascii="Arial" w:eastAsia="Calibri" w:hAnsi="Arial" w:cs="Arial"/>
          <w:sz w:val="24"/>
          <w:szCs w:val="24"/>
        </w:rPr>
        <w:t>–</w:t>
      </w:r>
      <w:proofErr w:type="spellStart"/>
      <w:r w:rsidR="00590E50" w:rsidRPr="00590E50">
        <w:rPr>
          <w:rFonts w:ascii="Arial" w:eastAsia="Calibri" w:hAnsi="Arial" w:cs="Arial"/>
          <w:sz w:val="24"/>
          <w:szCs w:val="24"/>
        </w:rPr>
        <w:t>Klemiškė</w:t>
      </w:r>
      <w:proofErr w:type="spellEnd"/>
      <w:r w:rsidR="00590E50">
        <w:rPr>
          <w:rFonts w:ascii="Arial" w:eastAsia="Calibri" w:hAnsi="Arial" w:cs="Arial"/>
          <w:sz w:val="24"/>
          <w:szCs w:val="24"/>
        </w:rPr>
        <w:t xml:space="preserve"> </w:t>
      </w:r>
      <w:r w:rsidR="00590E50" w:rsidRPr="00590E50">
        <w:rPr>
          <w:rFonts w:ascii="Arial" w:eastAsia="Calibri" w:hAnsi="Arial" w:cs="Arial"/>
          <w:sz w:val="24"/>
          <w:szCs w:val="24"/>
        </w:rPr>
        <w:t>II</w:t>
      </w:r>
      <w:r w:rsidR="00590E50">
        <w:rPr>
          <w:rFonts w:ascii="Arial" w:eastAsia="Calibri" w:hAnsi="Arial" w:cs="Arial"/>
          <w:sz w:val="24"/>
          <w:szCs w:val="24"/>
        </w:rPr>
        <w:t xml:space="preserve"> </w:t>
      </w:r>
      <w:r w:rsidR="00590E50" w:rsidRPr="00590E50">
        <w:rPr>
          <w:rFonts w:ascii="Arial" w:eastAsia="Calibri" w:hAnsi="Arial" w:cs="Arial"/>
          <w:sz w:val="24"/>
          <w:szCs w:val="24"/>
        </w:rPr>
        <w:t>–</w:t>
      </w:r>
      <w:r w:rsidR="00590E50">
        <w:rPr>
          <w:rFonts w:ascii="Arial" w:eastAsia="Calibri" w:hAnsi="Arial" w:cs="Arial"/>
          <w:sz w:val="24"/>
          <w:szCs w:val="24"/>
        </w:rPr>
        <w:t xml:space="preserve"> </w:t>
      </w:r>
      <w:proofErr w:type="spellStart"/>
      <w:r w:rsidR="00590E50" w:rsidRPr="00590E50">
        <w:rPr>
          <w:rFonts w:ascii="Arial" w:eastAsia="Calibri" w:hAnsi="Arial" w:cs="Arial"/>
          <w:sz w:val="24"/>
          <w:szCs w:val="24"/>
        </w:rPr>
        <w:t>Baukštininkai</w:t>
      </w:r>
      <w:proofErr w:type="spellEnd"/>
      <w:r w:rsidR="00590E50">
        <w:rPr>
          <w:rFonts w:ascii="Arial" w:eastAsia="Calibri" w:hAnsi="Arial" w:cs="Arial"/>
          <w:sz w:val="24"/>
          <w:szCs w:val="24"/>
        </w:rPr>
        <w:t xml:space="preserve"> </w:t>
      </w:r>
      <w:r w:rsidR="00590E50" w:rsidRPr="00590E50">
        <w:rPr>
          <w:rFonts w:ascii="Arial" w:eastAsia="Calibri" w:hAnsi="Arial" w:cs="Arial"/>
          <w:sz w:val="24"/>
          <w:szCs w:val="24"/>
        </w:rPr>
        <w:t>–</w:t>
      </w:r>
      <w:r w:rsidR="00590E50">
        <w:rPr>
          <w:rFonts w:ascii="Arial" w:eastAsia="Calibri" w:hAnsi="Arial" w:cs="Arial"/>
          <w:sz w:val="24"/>
          <w:szCs w:val="24"/>
        </w:rPr>
        <w:t xml:space="preserve"> </w:t>
      </w:r>
      <w:proofErr w:type="spellStart"/>
      <w:r w:rsidR="00590E50" w:rsidRPr="00590E50">
        <w:rPr>
          <w:rFonts w:ascii="Arial" w:eastAsia="Calibri" w:hAnsi="Arial" w:cs="Arial"/>
          <w:sz w:val="24"/>
          <w:szCs w:val="24"/>
        </w:rPr>
        <w:t>Trušeliai</w:t>
      </w:r>
      <w:proofErr w:type="spellEnd"/>
      <w:r w:rsidR="00590E50">
        <w:rPr>
          <w:rFonts w:ascii="Arial" w:eastAsia="Calibri" w:hAnsi="Arial" w:cs="Arial"/>
          <w:sz w:val="24"/>
          <w:szCs w:val="24"/>
        </w:rPr>
        <w:t xml:space="preserve"> </w:t>
      </w:r>
      <w:r w:rsidR="00590E50" w:rsidRPr="00590E50">
        <w:rPr>
          <w:rFonts w:ascii="Arial" w:eastAsia="Calibri" w:hAnsi="Arial" w:cs="Arial"/>
          <w:sz w:val="24"/>
          <w:szCs w:val="24"/>
        </w:rPr>
        <w:t>–</w:t>
      </w:r>
      <w:r w:rsidR="00590E50">
        <w:rPr>
          <w:rFonts w:ascii="Arial" w:eastAsia="Calibri" w:hAnsi="Arial" w:cs="Arial"/>
          <w:sz w:val="24"/>
          <w:szCs w:val="24"/>
        </w:rPr>
        <w:t xml:space="preserve"> </w:t>
      </w:r>
      <w:r w:rsidR="00590E50" w:rsidRPr="00590E50">
        <w:rPr>
          <w:rFonts w:ascii="Arial" w:eastAsia="Calibri" w:hAnsi="Arial" w:cs="Arial"/>
          <w:sz w:val="24"/>
          <w:szCs w:val="24"/>
        </w:rPr>
        <w:t>Radailiai</w:t>
      </w:r>
      <w:r w:rsidR="00590E50">
        <w:rPr>
          <w:rFonts w:ascii="Arial" w:eastAsia="Calibri" w:hAnsi="Arial" w:cs="Arial"/>
          <w:sz w:val="24"/>
          <w:szCs w:val="24"/>
        </w:rPr>
        <w:t xml:space="preserve"> </w:t>
      </w:r>
      <w:r w:rsidR="00590E50" w:rsidRPr="00590E50">
        <w:rPr>
          <w:rFonts w:ascii="Arial" w:eastAsia="Calibri" w:hAnsi="Arial" w:cs="Arial"/>
          <w:sz w:val="24"/>
          <w:szCs w:val="24"/>
        </w:rPr>
        <w:t>–</w:t>
      </w:r>
      <w:r w:rsidR="00590E50">
        <w:rPr>
          <w:rFonts w:ascii="Arial" w:eastAsia="Calibri" w:hAnsi="Arial" w:cs="Arial"/>
          <w:sz w:val="24"/>
          <w:szCs w:val="24"/>
        </w:rPr>
        <w:t xml:space="preserve"> </w:t>
      </w:r>
      <w:r w:rsidR="00590E50" w:rsidRPr="00590E50">
        <w:rPr>
          <w:rFonts w:ascii="Arial" w:eastAsia="Calibri" w:hAnsi="Arial" w:cs="Arial"/>
          <w:sz w:val="24"/>
          <w:szCs w:val="24"/>
        </w:rPr>
        <w:t>Kretingalė</w:t>
      </w:r>
      <w:r w:rsidR="0053566B">
        <w:rPr>
          <w:rFonts w:ascii="Arial" w:eastAsia="Calibri" w:hAnsi="Arial" w:cs="Arial"/>
          <w:sz w:val="24"/>
          <w:szCs w:val="24"/>
        </w:rPr>
        <w:t>.</w:t>
      </w:r>
    </w:p>
    <w:p w14:paraId="3832ED76" w14:textId="6D44D19B" w:rsidR="00E21E1B" w:rsidRDefault="00E21E1B" w:rsidP="00432F1E">
      <w:pPr>
        <w:pStyle w:val="Betarp"/>
        <w:tabs>
          <w:tab w:val="left" w:pos="993"/>
        </w:tabs>
        <w:ind w:firstLine="567"/>
        <w:contextualSpacing/>
        <w:jc w:val="both"/>
        <w:rPr>
          <w:rFonts w:ascii="Arial" w:eastAsia="Calibri" w:hAnsi="Arial" w:cs="Arial"/>
          <w:sz w:val="24"/>
          <w:szCs w:val="24"/>
        </w:rPr>
      </w:pPr>
      <w:r>
        <w:rPr>
          <w:rFonts w:ascii="Arial" w:eastAsia="Calibri" w:hAnsi="Arial" w:cs="Arial"/>
          <w:b/>
          <w:bCs/>
          <w:sz w:val="24"/>
          <w:szCs w:val="24"/>
        </w:rPr>
        <w:t xml:space="preserve">V pirkimo dalis </w:t>
      </w:r>
      <w:r>
        <w:rPr>
          <w:rFonts w:ascii="Arial" w:eastAsia="Calibri" w:hAnsi="Arial" w:cs="Arial"/>
          <w:sz w:val="24"/>
          <w:szCs w:val="24"/>
        </w:rPr>
        <w:t xml:space="preserve">– </w:t>
      </w:r>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r w:rsidR="0053566B">
        <w:rPr>
          <w:rFonts w:ascii="Arial" w:eastAsia="Calibri" w:hAnsi="Arial" w:cs="Arial"/>
          <w:sz w:val="24"/>
          <w:szCs w:val="24"/>
        </w:rPr>
        <w:t xml:space="preserve">: </w:t>
      </w:r>
      <w:proofErr w:type="spellStart"/>
      <w:r w:rsidR="00432F1E" w:rsidRPr="00432F1E">
        <w:rPr>
          <w:rFonts w:ascii="Arial" w:eastAsia="Calibri" w:hAnsi="Arial" w:cs="Arial"/>
          <w:sz w:val="24"/>
          <w:szCs w:val="24"/>
        </w:rPr>
        <w:t>Aukštkiemiai</w:t>
      </w:r>
      <w:proofErr w:type="spellEnd"/>
      <w:r w:rsidR="00432F1E" w:rsidRPr="00432F1E">
        <w:rPr>
          <w:rFonts w:ascii="Arial" w:eastAsia="Calibri" w:hAnsi="Arial" w:cs="Arial"/>
          <w:sz w:val="24"/>
          <w:szCs w:val="24"/>
        </w:rPr>
        <w:t xml:space="preserve"> (Žaliasis</w:t>
      </w:r>
      <w:r w:rsidR="00432F1E">
        <w:rPr>
          <w:rFonts w:ascii="Arial" w:eastAsia="Calibri" w:hAnsi="Arial" w:cs="Arial"/>
          <w:sz w:val="24"/>
          <w:szCs w:val="24"/>
        </w:rPr>
        <w:t xml:space="preserve"> </w:t>
      </w:r>
      <w:r w:rsidR="00432F1E" w:rsidRPr="00432F1E">
        <w:rPr>
          <w:rFonts w:ascii="Arial" w:eastAsia="Calibri" w:hAnsi="Arial" w:cs="Arial"/>
          <w:sz w:val="24"/>
          <w:szCs w:val="24"/>
        </w:rPr>
        <w:t>slėnis)</w:t>
      </w:r>
      <w:r w:rsidR="00432F1E">
        <w:rPr>
          <w:rFonts w:ascii="Arial" w:eastAsia="Calibri" w:hAnsi="Arial" w:cs="Arial"/>
          <w:sz w:val="24"/>
          <w:szCs w:val="24"/>
        </w:rPr>
        <w:t xml:space="preserve"> </w:t>
      </w:r>
      <w:r w:rsidR="00432F1E" w:rsidRPr="00432F1E">
        <w:rPr>
          <w:rFonts w:ascii="Arial" w:eastAsia="Calibri" w:hAnsi="Arial" w:cs="Arial"/>
          <w:sz w:val="24"/>
          <w:szCs w:val="24"/>
        </w:rPr>
        <w:t>–</w:t>
      </w:r>
      <w:r w:rsidR="00432F1E">
        <w:rPr>
          <w:rFonts w:ascii="Arial" w:eastAsia="Calibri" w:hAnsi="Arial" w:cs="Arial"/>
          <w:sz w:val="24"/>
          <w:szCs w:val="24"/>
        </w:rPr>
        <w:t xml:space="preserve"> </w:t>
      </w:r>
      <w:proofErr w:type="spellStart"/>
      <w:r w:rsidR="00432F1E" w:rsidRPr="00432F1E">
        <w:rPr>
          <w:rFonts w:ascii="Arial" w:eastAsia="Calibri" w:hAnsi="Arial" w:cs="Arial"/>
          <w:sz w:val="24"/>
          <w:szCs w:val="24"/>
        </w:rPr>
        <w:t>Klipščiai</w:t>
      </w:r>
      <w:proofErr w:type="spellEnd"/>
      <w:r w:rsidR="00432F1E">
        <w:rPr>
          <w:rFonts w:ascii="Arial" w:eastAsia="Calibri" w:hAnsi="Arial" w:cs="Arial"/>
          <w:sz w:val="24"/>
          <w:szCs w:val="24"/>
        </w:rPr>
        <w:t xml:space="preserve"> </w:t>
      </w:r>
      <w:r w:rsidR="00432F1E" w:rsidRPr="00432F1E">
        <w:rPr>
          <w:rFonts w:ascii="Arial" w:eastAsia="Calibri" w:hAnsi="Arial" w:cs="Arial"/>
          <w:sz w:val="24"/>
          <w:szCs w:val="24"/>
        </w:rPr>
        <w:t>–</w:t>
      </w:r>
      <w:r w:rsidR="00432F1E">
        <w:rPr>
          <w:rFonts w:ascii="Arial" w:eastAsia="Calibri" w:hAnsi="Arial" w:cs="Arial"/>
          <w:sz w:val="24"/>
          <w:szCs w:val="24"/>
        </w:rPr>
        <w:t xml:space="preserve"> </w:t>
      </w:r>
      <w:proofErr w:type="spellStart"/>
      <w:r w:rsidR="00432F1E" w:rsidRPr="00432F1E">
        <w:rPr>
          <w:rFonts w:ascii="Arial" w:eastAsia="Calibri" w:hAnsi="Arial" w:cs="Arial"/>
          <w:sz w:val="24"/>
          <w:szCs w:val="24"/>
        </w:rPr>
        <w:t>Mazūriškės</w:t>
      </w:r>
      <w:proofErr w:type="spellEnd"/>
      <w:r w:rsidR="00432F1E">
        <w:rPr>
          <w:rFonts w:ascii="Arial" w:eastAsia="Calibri" w:hAnsi="Arial" w:cs="Arial"/>
          <w:sz w:val="24"/>
          <w:szCs w:val="24"/>
        </w:rPr>
        <w:t xml:space="preserve"> </w:t>
      </w:r>
      <w:r w:rsidR="00432F1E" w:rsidRPr="00432F1E">
        <w:rPr>
          <w:rFonts w:ascii="Arial" w:eastAsia="Calibri" w:hAnsi="Arial" w:cs="Arial"/>
          <w:sz w:val="24"/>
          <w:szCs w:val="24"/>
        </w:rPr>
        <w:t>–</w:t>
      </w:r>
      <w:r w:rsidR="00432F1E">
        <w:rPr>
          <w:rFonts w:ascii="Arial" w:eastAsia="Calibri" w:hAnsi="Arial" w:cs="Arial"/>
          <w:sz w:val="24"/>
          <w:szCs w:val="24"/>
        </w:rPr>
        <w:t xml:space="preserve"> </w:t>
      </w:r>
      <w:r w:rsidR="00432F1E" w:rsidRPr="00432F1E">
        <w:rPr>
          <w:rFonts w:ascii="Arial" w:eastAsia="Calibri" w:hAnsi="Arial" w:cs="Arial"/>
          <w:sz w:val="24"/>
          <w:szCs w:val="24"/>
        </w:rPr>
        <w:t>Gvildžiai –</w:t>
      </w:r>
      <w:r w:rsidR="00432F1E">
        <w:rPr>
          <w:rFonts w:ascii="Arial" w:eastAsia="Calibri" w:hAnsi="Arial" w:cs="Arial"/>
          <w:sz w:val="24"/>
          <w:szCs w:val="24"/>
        </w:rPr>
        <w:t xml:space="preserve"> </w:t>
      </w:r>
      <w:proofErr w:type="spellStart"/>
      <w:r w:rsidR="00432F1E" w:rsidRPr="00432F1E">
        <w:rPr>
          <w:rFonts w:ascii="Arial" w:eastAsia="Calibri" w:hAnsi="Arial" w:cs="Arial"/>
          <w:sz w:val="24"/>
          <w:szCs w:val="24"/>
        </w:rPr>
        <w:t>Aukštkiemiai</w:t>
      </w:r>
      <w:proofErr w:type="spellEnd"/>
      <w:r w:rsidR="00432F1E" w:rsidRPr="00432F1E">
        <w:rPr>
          <w:rFonts w:ascii="Arial" w:eastAsia="Calibri" w:hAnsi="Arial" w:cs="Arial"/>
          <w:sz w:val="24"/>
          <w:szCs w:val="24"/>
        </w:rPr>
        <w:t xml:space="preserve"> (Kampo</w:t>
      </w:r>
      <w:r w:rsidR="00432F1E">
        <w:rPr>
          <w:rFonts w:ascii="Arial" w:eastAsia="Calibri" w:hAnsi="Arial" w:cs="Arial"/>
          <w:sz w:val="24"/>
          <w:szCs w:val="24"/>
        </w:rPr>
        <w:t xml:space="preserve"> </w:t>
      </w:r>
      <w:r w:rsidR="00432F1E" w:rsidRPr="00432F1E">
        <w:rPr>
          <w:rFonts w:ascii="Arial" w:eastAsia="Calibri" w:hAnsi="Arial" w:cs="Arial"/>
          <w:sz w:val="24"/>
          <w:szCs w:val="24"/>
        </w:rPr>
        <w:t>g.)</w:t>
      </w:r>
      <w:r w:rsidR="00432F1E">
        <w:rPr>
          <w:rFonts w:ascii="Arial" w:eastAsia="Calibri" w:hAnsi="Arial" w:cs="Arial"/>
          <w:sz w:val="24"/>
          <w:szCs w:val="24"/>
        </w:rPr>
        <w:t xml:space="preserve"> </w:t>
      </w:r>
      <w:r w:rsidR="00432F1E" w:rsidRPr="00432F1E">
        <w:rPr>
          <w:rFonts w:ascii="Arial" w:eastAsia="Calibri" w:hAnsi="Arial" w:cs="Arial"/>
          <w:sz w:val="24"/>
          <w:szCs w:val="24"/>
        </w:rPr>
        <w:t>–</w:t>
      </w:r>
      <w:r w:rsidR="00432F1E">
        <w:rPr>
          <w:rFonts w:ascii="Arial" w:eastAsia="Calibri" w:hAnsi="Arial" w:cs="Arial"/>
          <w:sz w:val="24"/>
          <w:szCs w:val="24"/>
        </w:rPr>
        <w:t xml:space="preserve"> </w:t>
      </w:r>
      <w:r w:rsidR="00432F1E" w:rsidRPr="00432F1E">
        <w:rPr>
          <w:rFonts w:ascii="Arial" w:eastAsia="Calibri" w:hAnsi="Arial" w:cs="Arial"/>
          <w:sz w:val="24"/>
          <w:szCs w:val="24"/>
        </w:rPr>
        <w:t>Kretingalė</w:t>
      </w:r>
      <w:r w:rsidR="0053566B">
        <w:rPr>
          <w:rFonts w:ascii="Arial" w:eastAsia="Calibri" w:hAnsi="Arial" w:cs="Arial"/>
          <w:sz w:val="24"/>
          <w:szCs w:val="24"/>
        </w:rPr>
        <w:t>.</w:t>
      </w:r>
    </w:p>
    <w:p w14:paraId="4C9E8915" w14:textId="18B54FB1" w:rsidR="00E21E1B" w:rsidRDefault="00E21E1B" w:rsidP="00847F79">
      <w:pPr>
        <w:pStyle w:val="Betarp"/>
        <w:tabs>
          <w:tab w:val="left" w:pos="993"/>
        </w:tabs>
        <w:ind w:firstLine="567"/>
        <w:contextualSpacing/>
        <w:jc w:val="both"/>
        <w:rPr>
          <w:rFonts w:ascii="Arial" w:eastAsia="Calibri" w:hAnsi="Arial" w:cs="Arial"/>
          <w:sz w:val="24"/>
          <w:szCs w:val="24"/>
        </w:rPr>
      </w:pPr>
      <w:r>
        <w:rPr>
          <w:rFonts w:ascii="Arial" w:eastAsia="Calibri" w:hAnsi="Arial" w:cs="Arial"/>
          <w:b/>
          <w:bCs/>
          <w:sz w:val="24"/>
          <w:szCs w:val="24"/>
        </w:rPr>
        <w:lastRenderedPageBreak/>
        <w:t xml:space="preserve">VI pirkimo dalis </w:t>
      </w:r>
      <w:r>
        <w:rPr>
          <w:rFonts w:ascii="Arial" w:eastAsia="Calibri" w:hAnsi="Arial" w:cs="Arial"/>
          <w:sz w:val="24"/>
          <w:szCs w:val="24"/>
        </w:rPr>
        <w:t xml:space="preserve">– </w:t>
      </w:r>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r w:rsidR="0053566B">
        <w:rPr>
          <w:rFonts w:ascii="Arial" w:eastAsia="Calibri" w:hAnsi="Arial" w:cs="Arial"/>
          <w:sz w:val="24"/>
          <w:szCs w:val="24"/>
        </w:rPr>
        <w:t xml:space="preserve">: </w:t>
      </w:r>
      <w:proofErr w:type="spellStart"/>
      <w:r w:rsidR="00847F79" w:rsidRPr="00847F79">
        <w:rPr>
          <w:rFonts w:ascii="Arial" w:eastAsia="Calibri" w:hAnsi="Arial" w:cs="Arial"/>
          <w:sz w:val="24"/>
          <w:szCs w:val="24"/>
        </w:rPr>
        <w:t>Kunkiai</w:t>
      </w:r>
      <w:proofErr w:type="spellEnd"/>
      <w:r w:rsidR="00847F79">
        <w:rPr>
          <w:rFonts w:ascii="Arial" w:eastAsia="Calibri" w:hAnsi="Arial" w:cs="Arial"/>
          <w:sz w:val="24"/>
          <w:szCs w:val="24"/>
        </w:rPr>
        <w:t xml:space="preserve"> </w:t>
      </w:r>
      <w:r w:rsidR="00847F79" w:rsidRPr="00847F79">
        <w:rPr>
          <w:rFonts w:ascii="Arial" w:eastAsia="Calibri" w:hAnsi="Arial" w:cs="Arial"/>
          <w:sz w:val="24"/>
          <w:szCs w:val="24"/>
        </w:rPr>
        <w:t>–</w:t>
      </w:r>
      <w:r w:rsidR="00847F79">
        <w:rPr>
          <w:rFonts w:ascii="Arial" w:eastAsia="Calibri" w:hAnsi="Arial" w:cs="Arial"/>
          <w:sz w:val="24"/>
          <w:szCs w:val="24"/>
        </w:rPr>
        <w:t xml:space="preserve"> </w:t>
      </w:r>
      <w:proofErr w:type="spellStart"/>
      <w:r w:rsidR="00847F79" w:rsidRPr="00847F79">
        <w:rPr>
          <w:rFonts w:ascii="Arial" w:eastAsia="Calibri" w:hAnsi="Arial" w:cs="Arial"/>
          <w:sz w:val="24"/>
          <w:szCs w:val="24"/>
        </w:rPr>
        <w:t>Karklė</w:t>
      </w:r>
      <w:proofErr w:type="spellEnd"/>
      <w:r w:rsidR="00847F79">
        <w:rPr>
          <w:rFonts w:ascii="Arial" w:eastAsia="Calibri" w:hAnsi="Arial" w:cs="Arial"/>
          <w:sz w:val="24"/>
          <w:szCs w:val="24"/>
        </w:rPr>
        <w:t xml:space="preserve"> </w:t>
      </w:r>
      <w:r w:rsidR="00847F79" w:rsidRPr="00847F79">
        <w:rPr>
          <w:rFonts w:ascii="Arial" w:eastAsia="Calibri" w:hAnsi="Arial" w:cs="Arial"/>
          <w:sz w:val="24"/>
          <w:szCs w:val="24"/>
        </w:rPr>
        <w:t>–</w:t>
      </w:r>
      <w:r w:rsidR="00847F79">
        <w:rPr>
          <w:rFonts w:ascii="Arial" w:eastAsia="Calibri" w:hAnsi="Arial" w:cs="Arial"/>
          <w:sz w:val="24"/>
          <w:szCs w:val="24"/>
        </w:rPr>
        <w:t xml:space="preserve"> </w:t>
      </w:r>
      <w:proofErr w:type="spellStart"/>
      <w:r w:rsidR="00847F79" w:rsidRPr="00847F79">
        <w:rPr>
          <w:rFonts w:ascii="Arial" w:eastAsia="Calibri" w:hAnsi="Arial" w:cs="Arial"/>
          <w:sz w:val="24"/>
          <w:szCs w:val="24"/>
        </w:rPr>
        <w:t>Stančiai</w:t>
      </w:r>
      <w:proofErr w:type="spellEnd"/>
      <w:r w:rsidR="00847F79">
        <w:rPr>
          <w:rFonts w:ascii="Arial" w:eastAsia="Calibri" w:hAnsi="Arial" w:cs="Arial"/>
          <w:sz w:val="24"/>
          <w:szCs w:val="24"/>
        </w:rPr>
        <w:t xml:space="preserve"> </w:t>
      </w:r>
      <w:r w:rsidR="00847F79" w:rsidRPr="00847F79">
        <w:rPr>
          <w:rFonts w:ascii="Arial" w:eastAsia="Calibri" w:hAnsi="Arial" w:cs="Arial"/>
          <w:sz w:val="24"/>
          <w:szCs w:val="24"/>
        </w:rPr>
        <w:t>–</w:t>
      </w:r>
      <w:r w:rsidR="00847F79">
        <w:rPr>
          <w:rFonts w:ascii="Arial" w:eastAsia="Calibri" w:hAnsi="Arial" w:cs="Arial"/>
          <w:sz w:val="24"/>
          <w:szCs w:val="24"/>
        </w:rPr>
        <w:t xml:space="preserve"> </w:t>
      </w:r>
      <w:r w:rsidR="00847F79" w:rsidRPr="00847F79">
        <w:rPr>
          <w:rFonts w:ascii="Arial" w:eastAsia="Calibri" w:hAnsi="Arial" w:cs="Arial"/>
          <w:sz w:val="24"/>
          <w:szCs w:val="24"/>
        </w:rPr>
        <w:t>Kretingalė</w:t>
      </w:r>
      <w:r w:rsidR="0053566B">
        <w:rPr>
          <w:rFonts w:ascii="Arial" w:eastAsia="Calibri" w:hAnsi="Arial" w:cs="Arial"/>
          <w:sz w:val="24"/>
          <w:szCs w:val="24"/>
        </w:rPr>
        <w:t>.</w:t>
      </w:r>
    </w:p>
    <w:p w14:paraId="13FFFA18" w14:textId="4A0BEF79" w:rsidR="00E21E1B" w:rsidRDefault="00E21E1B" w:rsidP="00A23D8F">
      <w:pPr>
        <w:pStyle w:val="Betarp"/>
        <w:tabs>
          <w:tab w:val="left" w:pos="993"/>
        </w:tabs>
        <w:ind w:firstLine="567"/>
        <w:contextualSpacing/>
        <w:jc w:val="both"/>
        <w:rPr>
          <w:rFonts w:ascii="Arial" w:eastAsia="Calibri" w:hAnsi="Arial" w:cs="Arial"/>
          <w:sz w:val="24"/>
          <w:szCs w:val="24"/>
        </w:rPr>
      </w:pPr>
      <w:r>
        <w:rPr>
          <w:rFonts w:ascii="Arial" w:eastAsia="Calibri" w:hAnsi="Arial" w:cs="Arial"/>
          <w:b/>
          <w:bCs/>
          <w:sz w:val="24"/>
          <w:szCs w:val="24"/>
        </w:rPr>
        <w:t xml:space="preserve">VII pirkimo dalis </w:t>
      </w:r>
      <w:r>
        <w:rPr>
          <w:rFonts w:ascii="Arial" w:eastAsia="Calibri" w:hAnsi="Arial" w:cs="Arial"/>
          <w:sz w:val="24"/>
          <w:szCs w:val="24"/>
        </w:rPr>
        <w:t xml:space="preserve">– </w:t>
      </w:r>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r w:rsidR="00CC683F">
        <w:rPr>
          <w:rFonts w:ascii="Arial" w:eastAsia="Calibri" w:hAnsi="Arial" w:cs="Arial"/>
          <w:sz w:val="24"/>
          <w:szCs w:val="24"/>
        </w:rPr>
        <w:t xml:space="preserve">: </w:t>
      </w:r>
      <w:proofErr w:type="spellStart"/>
      <w:r w:rsidR="00A23D8F" w:rsidRPr="00A23D8F">
        <w:rPr>
          <w:rFonts w:ascii="Arial" w:eastAsia="Calibri" w:hAnsi="Arial" w:cs="Arial"/>
          <w:sz w:val="24"/>
          <w:szCs w:val="24"/>
        </w:rPr>
        <w:t>Mazūriškiai</w:t>
      </w:r>
      <w:proofErr w:type="spellEnd"/>
      <w:r w:rsidR="00A23D8F" w:rsidRPr="00A23D8F">
        <w:rPr>
          <w:rFonts w:ascii="Arial" w:eastAsia="Calibri" w:hAnsi="Arial" w:cs="Arial"/>
          <w:sz w:val="24"/>
          <w:szCs w:val="24"/>
        </w:rPr>
        <w:t xml:space="preserve"> – </w:t>
      </w:r>
      <w:proofErr w:type="spellStart"/>
      <w:r w:rsidR="00A23D8F" w:rsidRPr="00A23D8F">
        <w:rPr>
          <w:rFonts w:ascii="Arial" w:eastAsia="Calibri" w:hAnsi="Arial" w:cs="Arial"/>
          <w:sz w:val="24"/>
          <w:szCs w:val="24"/>
        </w:rPr>
        <w:t>Trušeliai</w:t>
      </w:r>
      <w:proofErr w:type="spellEnd"/>
      <w:r w:rsidR="00A23D8F">
        <w:rPr>
          <w:rFonts w:ascii="Arial" w:eastAsia="Calibri" w:hAnsi="Arial" w:cs="Arial"/>
          <w:sz w:val="24"/>
          <w:szCs w:val="24"/>
        </w:rPr>
        <w:t xml:space="preserve"> </w:t>
      </w:r>
      <w:r w:rsidR="00A23D8F" w:rsidRPr="00A23D8F">
        <w:rPr>
          <w:rFonts w:ascii="Arial" w:eastAsia="Calibri" w:hAnsi="Arial" w:cs="Arial"/>
          <w:sz w:val="24"/>
          <w:szCs w:val="24"/>
        </w:rPr>
        <w:t xml:space="preserve">– </w:t>
      </w:r>
      <w:proofErr w:type="spellStart"/>
      <w:r w:rsidR="00A23D8F" w:rsidRPr="00A23D8F">
        <w:rPr>
          <w:rFonts w:ascii="Arial" w:eastAsia="Calibri" w:hAnsi="Arial" w:cs="Arial"/>
          <w:sz w:val="24"/>
          <w:szCs w:val="24"/>
        </w:rPr>
        <w:t>Slengiai</w:t>
      </w:r>
      <w:proofErr w:type="spellEnd"/>
      <w:r w:rsidR="00A23D8F" w:rsidRPr="00A23D8F">
        <w:rPr>
          <w:rFonts w:ascii="Arial" w:eastAsia="Calibri" w:hAnsi="Arial" w:cs="Arial"/>
          <w:sz w:val="24"/>
          <w:szCs w:val="24"/>
        </w:rPr>
        <w:t xml:space="preserve"> – </w:t>
      </w:r>
      <w:proofErr w:type="spellStart"/>
      <w:r w:rsidR="00A23D8F" w:rsidRPr="00A23D8F">
        <w:rPr>
          <w:rFonts w:ascii="Arial" w:eastAsia="Calibri" w:hAnsi="Arial" w:cs="Arial"/>
          <w:sz w:val="24"/>
          <w:szCs w:val="24"/>
        </w:rPr>
        <w:t>Leliai</w:t>
      </w:r>
      <w:proofErr w:type="spellEnd"/>
      <w:r w:rsidR="00A23D8F" w:rsidRPr="00A23D8F">
        <w:rPr>
          <w:rFonts w:ascii="Arial" w:eastAsia="Calibri" w:hAnsi="Arial" w:cs="Arial"/>
          <w:sz w:val="24"/>
          <w:szCs w:val="24"/>
        </w:rPr>
        <w:t xml:space="preserve"> –</w:t>
      </w:r>
      <w:r w:rsidR="00A23D8F">
        <w:rPr>
          <w:rFonts w:ascii="Arial" w:eastAsia="Calibri" w:hAnsi="Arial" w:cs="Arial"/>
          <w:sz w:val="24"/>
          <w:szCs w:val="24"/>
        </w:rPr>
        <w:t xml:space="preserve"> </w:t>
      </w:r>
      <w:r w:rsidR="00A23D8F" w:rsidRPr="00A23D8F">
        <w:rPr>
          <w:rFonts w:ascii="Arial" w:eastAsia="Calibri" w:hAnsi="Arial" w:cs="Arial"/>
          <w:sz w:val="24"/>
          <w:szCs w:val="24"/>
        </w:rPr>
        <w:t>Gargždų</w:t>
      </w:r>
      <w:r w:rsidR="00A23D8F">
        <w:rPr>
          <w:rFonts w:ascii="Arial" w:eastAsia="Calibri" w:hAnsi="Arial" w:cs="Arial"/>
          <w:sz w:val="24"/>
          <w:szCs w:val="24"/>
        </w:rPr>
        <w:t xml:space="preserve"> </w:t>
      </w:r>
      <w:r w:rsidR="00A23D8F" w:rsidRPr="00A23D8F">
        <w:rPr>
          <w:rFonts w:ascii="Arial" w:eastAsia="Calibri" w:hAnsi="Arial" w:cs="Arial"/>
          <w:sz w:val="24"/>
          <w:szCs w:val="24"/>
        </w:rPr>
        <w:t>„Vaivorykštės</w:t>
      </w:r>
      <w:r w:rsidR="00A23D8F">
        <w:rPr>
          <w:rFonts w:ascii="Arial" w:eastAsia="Calibri" w:hAnsi="Arial" w:cs="Arial"/>
          <w:sz w:val="24"/>
          <w:szCs w:val="24"/>
        </w:rPr>
        <w:t xml:space="preserve"> </w:t>
      </w:r>
      <w:r w:rsidR="00A23D8F" w:rsidRPr="00A23D8F">
        <w:rPr>
          <w:rFonts w:ascii="Arial" w:eastAsia="Calibri" w:hAnsi="Arial" w:cs="Arial"/>
          <w:sz w:val="24"/>
          <w:szCs w:val="24"/>
        </w:rPr>
        <w:t>gimnazija (Vingio</w:t>
      </w:r>
      <w:r w:rsidR="00A23D8F">
        <w:rPr>
          <w:rFonts w:ascii="Arial" w:eastAsia="Calibri" w:hAnsi="Arial" w:cs="Arial"/>
          <w:sz w:val="24"/>
          <w:szCs w:val="24"/>
        </w:rPr>
        <w:t xml:space="preserve"> </w:t>
      </w:r>
      <w:r w:rsidR="00A23D8F" w:rsidRPr="00A23D8F">
        <w:rPr>
          <w:rFonts w:ascii="Arial" w:eastAsia="Calibri" w:hAnsi="Arial" w:cs="Arial"/>
          <w:sz w:val="24"/>
          <w:szCs w:val="24"/>
        </w:rPr>
        <w:t>gatvės stotelė)</w:t>
      </w:r>
      <w:r w:rsidR="00CC683F">
        <w:rPr>
          <w:rFonts w:ascii="Arial" w:eastAsia="Calibri" w:hAnsi="Arial" w:cs="Arial"/>
          <w:sz w:val="24"/>
          <w:szCs w:val="24"/>
        </w:rPr>
        <w:t>.</w:t>
      </w:r>
    </w:p>
    <w:p w14:paraId="05E529E1" w14:textId="5B6648C7" w:rsidR="003A7AC2" w:rsidRPr="00A80FF3" w:rsidRDefault="00C94B90" w:rsidP="007D4DC6">
      <w:pPr>
        <w:pStyle w:val="Betarp"/>
        <w:tabs>
          <w:tab w:val="left" w:pos="993"/>
        </w:tabs>
        <w:ind w:firstLine="567"/>
        <w:contextualSpacing/>
        <w:jc w:val="both"/>
        <w:rPr>
          <w:rFonts w:ascii="Arial" w:hAnsi="Arial" w:cs="Arial"/>
          <w:sz w:val="24"/>
          <w:szCs w:val="24"/>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 xml:space="preserve">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00487F29"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444217C7" w:rsidR="003A7AC2" w:rsidRPr="00A80FF3" w:rsidRDefault="003A7AC2" w:rsidP="007D4DC6">
      <w:pPr>
        <w:pStyle w:val="Betarp"/>
        <w:tabs>
          <w:tab w:val="left" w:pos="993"/>
        </w:tabs>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4</w:t>
      </w:r>
      <w:r w:rsidRPr="00A80FF3">
        <w:rPr>
          <w:rFonts w:ascii="Arial" w:hAnsi="Arial" w:cs="Arial"/>
          <w:sz w:val="24"/>
          <w:szCs w:val="24"/>
        </w:rPr>
        <w:t xml:space="preserve">. Jeigu apibūdinant pirkimo objektą techninėje specifikacijoje </w:t>
      </w:r>
      <w:r w:rsidR="00F96EC8" w:rsidRPr="00F96EC8">
        <w:rPr>
          <w:rFonts w:ascii="Arial" w:hAnsi="Arial" w:cs="Arial"/>
          <w:sz w:val="24"/>
          <w:szCs w:val="24"/>
        </w:rPr>
        <w:t xml:space="preserve">ar kituose pirkimo dokumentuose </w:t>
      </w:r>
      <w:r w:rsidRPr="00A80FF3">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5E635E7E" w:rsidR="003A7AC2" w:rsidRDefault="003A7AC2" w:rsidP="007D4DC6">
      <w:pPr>
        <w:pStyle w:val="Betarp"/>
        <w:tabs>
          <w:tab w:val="left" w:pos="993"/>
        </w:tabs>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xml:space="preserve">. Jeigu apibūdinant pirkimo objektą techninėje specifikacijoje </w:t>
      </w:r>
      <w:r w:rsidR="00F96EC8" w:rsidRPr="00F96EC8">
        <w:rPr>
          <w:rFonts w:ascii="Arial" w:hAnsi="Arial" w:cs="Arial"/>
          <w:sz w:val="24"/>
          <w:szCs w:val="24"/>
        </w:rPr>
        <w:t xml:space="preserve">ar kituose pirkimo dokumentuose </w:t>
      </w:r>
      <w:r w:rsidRPr="00A80FF3">
        <w:rPr>
          <w:rFonts w:ascii="Arial" w:hAnsi="Arial" w:cs="Arial"/>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E0CB71" w14:textId="77777777" w:rsidR="00C94B90" w:rsidRDefault="00C94B90" w:rsidP="007D4DC6">
      <w:pPr>
        <w:pStyle w:val="Antrat1"/>
        <w:spacing w:before="0" w:after="0"/>
        <w:contextualSpacing/>
        <w:jc w:val="center"/>
        <w:rPr>
          <w:rFonts w:ascii="Arial" w:hAnsi="Arial" w:cs="Arial"/>
          <w:b/>
          <w:bCs/>
          <w:color w:val="auto"/>
          <w:sz w:val="24"/>
          <w:szCs w:val="24"/>
        </w:rPr>
      </w:pPr>
      <w:bookmarkStart w:id="9" w:name="_Ref39427921"/>
      <w:bookmarkStart w:id="10" w:name="_Ref39427927"/>
      <w:bookmarkStart w:id="11" w:name="_Ref39740354"/>
    </w:p>
    <w:p w14:paraId="52D51CCE" w14:textId="2B54EBA4" w:rsidR="00F10CC1" w:rsidRPr="00A80FF3" w:rsidRDefault="00F10CC1" w:rsidP="007D4DC6">
      <w:pPr>
        <w:pStyle w:val="Antrat1"/>
        <w:spacing w:before="0" w:after="0"/>
        <w:contextualSpacing/>
        <w:jc w:val="center"/>
        <w:rPr>
          <w:rFonts w:ascii="Arial" w:hAnsi="Arial" w:cs="Arial"/>
          <w:b/>
          <w:bCs/>
          <w:color w:val="auto"/>
          <w:sz w:val="24"/>
          <w:szCs w:val="24"/>
        </w:rPr>
      </w:pPr>
      <w:bookmarkStart w:id="12" w:name="_Toc219795986"/>
      <w:r w:rsidRPr="00A80FF3">
        <w:rPr>
          <w:rFonts w:ascii="Arial" w:hAnsi="Arial" w:cs="Arial"/>
          <w:b/>
          <w:bCs/>
          <w:color w:val="auto"/>
          <w:sz w:val="24"/>
          <w:szCs w:val="24"/>
        </w:rPr>
        <w:t>III SKYRIUS</w:t>
      </w:r>
      <w:bookmarkEnd w:id="12"/>
    </w:p>
    <w:p w14:paraId="7B478B03" w14:textId="7C47DB5A" w:rsidR="00D22226" w:rsidRPr="00A80FF3" w:rsidRDefault="00F10CC1" w:rsidP="007D4DC6">
      <w:pPr>
        <w:pStyle w:val="Antrat1"/>
        <w:spacing w:before="0" w:after="0"/>
        <w:contextualSpacing/>
        <w:jc w:val="center"/>
        <w:rPr>
          <w:rFonts w:ascii="Arial" w:hAnsi="Arial" w:cs="Arial"/>
          <w:b/>
          <w:bCs/>
          <w:color w:val="auto"/>
          <w:sz w:val="24"/>
          <w:szCs w:val="24"/>
        </w:rPr>
      </w:pPr>
      <w:bookmarkStart w:id="13" w:name="_Toc219795987"/>
      <w:r w:rsidRPr="00A80FF3">
        <w:rPr>
          <w:rFonts w:ascii="Arial" w:hAnsi="Arial" w:cs="Arial"/>
          <w:b/>
          <w:bCs/>
          <w:color w:val="auto"/>
          <w:sz w:val="24"/>
          <w:szCs w:val="24"/>
        </w:rPr>
        <w:t>SUSITIKIMAI SU TIEKĖJAIS</w:t>
      </w:r>
      <w:bookmarkEnd w:id="9"/>
      <w:bookmarkEnd w:id="10"/>
      <w:r w:rsidRPr="00A80FF3">
        <w:rPr>
          <w:rFonts w:ascii="Arial" w:hAnsi="Arial" w:cs="Arial"/>
          <w:b/>
          <w:bCs/>
          <w:color w:val="auto"/>
          <w:sz w:val="24"/>
          <w:szCs w:val="24"/>
        </w:rPr>
        <w:t xml:space="preserve"> IR OBJEKTO APŽIŪRA</w:t>
      </w:r>
      <w:bookmarkEnd w:id="11"/>
      <w:bookmarkEnd w:id="13"/>
    </w:p>
    <w:p w14:paraId="70C6A6C1" w14:textId="3BB8A9E8" w:rsidR="00B108C9" w:rsidRDefault="00862DB8" w:rsidP="007D4DC6">
      <w:pPr>
        <w:pStyle w:val="Sraopastraipa"/>
        <w:spacing w:after="0" w:line="240" w:lineRule="auto"/>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594673F4" w14:textId="77777777" w:rsidR="00CC683F" w:rsidRPr="00CC683F" w:rsidRDefault="00CC683F" w:rsidP="007D4DC6">
      <w:pPr>
        <w:pStyle w:val="Sraopastraipa"/>
        <w:spacing w:after="0" w:line="240" w:lineRule="auto"/>
        <w:ind w:left="0" w:firstLine="567"/>
        <w:jc w:val="both"/>
        <w:rPr>
          <w:rFonts w:ascii="Arial" w:hAnsi="Arial" w:cs="Arial"/>
          <w:sz w:val="24"/>
          <w:szCs w:val="24"/>
        </w:rPr>
      </w:pPr>
    </w:p>
    <w:p w14:paraId="4F5D24C3" w14:textId="77777777" w:rsidR="00F10CC1" w:rsidRPr="00A80FF3" w:rsidRDefault="00F10CC1" w:rsidP="007D4DC6">
      <w:pPr>
        <w:pStyle w:val="Antrat1"/>
        <w:spacing w:before="0" w:after="0"/>
        <w:contextualSpacing/>
        <w:jc w:val="center"/>
        <w:rPr>
          <w:rFonts w:ascii="Arial" w:hAnsi="Arial" w:cs="Arial"/>
          <w:b/>
          <w:bCs/>
          <w:color w:val="auto"/>
          <w:sz w:val="24"/>
          <w:szCs w:val="24"/>
        </w:rPr>
      </w:pPr>
      <w:bookmarkStart w:id="14" w:name="_Toc219795988"/>
      <w:bookmarkStart w:id="15" w:name="_Ref39473754"/>
      <w:bookmarkStart w:id="16" w:name="_Ref39473761"/>
      <w:bookmarkStart w:id="17" w:name="_Ref39474188"/>
      <w:r w:rsidRPr="00A80FF3">
        <w:rPr>
          <w:rFonts w:ascii="Arial" w:hAnsi="Arial" w:cs="Arial"/>
          <w:b/>
          <w:bCs/>
          <w:color w:val="auto"/>
          <w:sz w:val="24"/>
          <w:szCs w:val="24"/>
        </w:rPr>
        <w:t>IV SKYRIUS</w:t>
      </w:r>
      <w:bookmarkEnd w:id="14"/>
    </w:p>
    <w:p w14:paraId="6443D2FF" w14:textId="2183E0AF" w:rsidR="00C94B9F" w:rsidRPr="00A80FF3" w:rsidRDefault="00F10CC1" w:rsidP="007D4DC6">
      <w:pPr>
        <w:pStyle w:val="Antrat1"/>
        <w:spacing w:before="0" w:after="0"/>
        <w:contextualSpacing/>
        <w:jc w:val="center"/>
        <w:rPr>
          <w:rFonts w:ascii="Arial" w:hAnsi="Arial" w:cs="Arial"/>
          <w:b/>
          <w:bCs/>
          <w:color w:val="auto"/>
          <w:sz w:val="24"/>
          <w:szCs w:val="24"/>
        </w:rPr>
      </w:pPr>
      <w:bookmarkStart w:id="18" w:name="_Toc219795989"/>
      <w:r w:rsidRPr="00A80FF3">
        <w:rPr>
          <w:rFonts w:ascii="Arial" w:hAnsi="Arial" w:cs="Arial"/>
          <w:b/>
          <w:bCs/>
          <w:color w:val="auto"/>
          <w:sz w:val="24"/>
          <w:szCs w:val="24"/>
        </w:rPr>
        <w:t>TIEKĖJŲ PAŠALINIMO PAGRINDAI</w:t>
      </w:r>
      <w:bookmarkEnd w:id="15"/>
      <w:bookmarkEnd w:id="16"/>
      <w:bookmarkEnd w:id="17"/>
      <w:r w:rsidRPr="00A80FF3">
        <w:rPr>
          <w:rFonts w:ascii="Arial" w:hAnsi="Arial" w:cs="Arial"/>
          <w:b/>
          <w:bCs/>
          <w:color w:val="auto"/>
          <w:sz w:val="24"/>
          <w:szCs w:val="24"/>
        </w:rPr>
        <w:t xml:space="preserve"> IR KVALIFIKACIJOS REIKALAVIMAI</w:t>
      </w:r>
      <w:bookmarkEnd w:id="18"/>
    </w:p>
    <w:p w14:paraId="23B058CE" w14:textId="3AE5160B" w:rsidR="002C5249" w:rsidRPr="00A80FF3" w:rsidRDefault="009D2F13" w:rsidP="007D4DC6">
      <w:pPr>
        <w:pStyle w:val="Sraopastraipa"/>
        <w:spacing w:after="0" w:line="240" w:lineRule="auto"/>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9"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9"/>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4EBF1953" w:rsidR="007B6F6D" w:rsidRPr="00A80FF3" w:rsidRDefault="00970624" w:rsidP="007D4DC6">
      <w:pPr>
        <w:pStyle w:val="Sraopastraipa"/>
        <w:tabs>
          <w:tab w:val="left" w:pos="851"/>
        </w:tabs>
        <w:spacing w:after="0" w:line="240" w:lineRule="auto"/>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7D4DC6">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A80FF3" w:rsidRDefault="00F10CC1" w:rsidP="007D4DC6">
      <w:pPr>
        <w:pStyle w:val="Antrat1"/>
        <w:tabs>
          <w:tab w:val="left" w:pos="567"/>
        </w:tabs>
        <w:spacing w:before="0" w:after="0"/>
        <w:contextualSpacing/>
        <w:jc w:val="center"/>
        <w:rPr>
          <w:rFonts w:ascii="Arial" w:hAnsi="Arial" w:cs="Arial"/>
          <w:b/>
          <w:bCs/>
          <w:color w:val="auto"/>
          <w:sz w:val="24"/>
          <w:szCs w:val="24"/>
        </w:rPr>
      </w:pPr>
      <w:bookmarkStart w:id="20" w:name="_Toc219795990"/>
      <w:r w:rsidRPr="00A80FF3">
        <w:rPr>
          <w:rFonts w:ascii="Arial" w:hAnsi="Arial" w:cs="Arial"/>
          <w:b/>
          <w:bCs/>
          <w:color w:val="auto"/>
          <w:sz w:val="24"/>
          <w:szCs w:val="24"/>
        </w:rPr>
        <w:t>V SKYRIUS</w:t>
      </w:r>
      <w:bookmarkEnd w:id="20"/>
    </w:p>
    <w:p w14:paraId="69D62E2B" w14:textId="6B084B92" w:rsidR="00A000BE" w:rsidRPr="00A80FF3" w:rsidRDefault="00F10CC1" w:rsidP="007D4DC6">
      <w:pPr>
        <w:pStyle w:val="Antrat1"/>
        <w:tabs>
          <w:tab w:val="left" w:pos="567"/>
        </w:tabs>
        <w:spacing w:before="0" w:after="0"/>
        <w:contextualSpacing/>
        <w:jc w:val="center"/>
        <w:rPr>
          <w:rFonts w:ascii="Arial" w:hAnsi="Arial" w:cs="Arial"/>
          <w:b/>
          <w:bCs/>
          <w:color w:val="auto"/>
          <w:sz w:val="24"/>
          <w:szCs w:val="24"/>
        </w:rPr>
      </w:pPr>
      <w:bookmarkStart w:id="21" w:name="_Toc219795991"/>
      <w:r w:rsidRPr="00A80FF3">
        <w:rPr>
          <w:rFonts w:ascii="Arial" w:hAnsi="Arial" w:cs="Arial"/>
          <w:b/>
          <w:bCs/>
          <w:color w:val="auto"/>
          <w:sz w:val="24"/>
          <w:szCs w:val="24"/>
        </w:rPr>
        <w:t>REIKALAVIMAI, SUSIJĘ SU NACIONALINIU SAUGUMU</w:t>
      </w:r>
      <w:bookmarkEnd w:id="21"/>
    </w:p>
    <w:p w14:paraId="756C07CA" w14:textId="283720E7" w:rsidR="00FD1760" w:rsidRPr="00FD1760" w:rsidRDefault="00FD1760" w:rsidP="00CC2693">
      <w:pPr>
        <w:pStyle w:val="Sraopastraipa"/>
        <w:tabs>
          <w:tab w:val="left" w:pos="426"/>
        </w:tabs>
        <w:ind w:left="0"/>
        <w:jc w:val="both"/>
        <w:rPr>
          <w:rFonts w:ascii="Arial" w:hAnsi="Arial" w:cs="Arial"/>
          <w:sz w:val="24"/>
          <w:szCs w:val="24"/>
        </w:rPr>
      </w:pPr>
      <w:bookmarkStart w:id="22" w:name="_Ref39666794"/>
      <w:bookmarkStart w:id="23" w:name="_Ref39666796"/>
      <w:r w:rsidRPr="00FD1760">
        <w:rPr>
          <w:rFonts w:ascii="Arial" w:hAnsi="Arial" w:cs="Arial"/>
          <w:sz w:val="24"/>
          <w:szCs w:val="24"/>
        </w:rPr>
        <w:t>​</w:t>
      </w:r>
      <w:r w:rsidR="00A70B6E">
        <w:rPr>
          <w:rFonts w:ascii="Arial" w:hAnsi="Arial" w:cs="Arial"/>
          <w:sz w:val="24"/>
          <w:szCs w:val="24"/>
        </w:rPr>
        <w:tab/>
      </w:r>
      <w:r w:rsidRPr="00FD1760">
        <w:rPr>
          <w:rFonts w:ascii="Arial" w:hAnsi="Arial" w:cs="Arial"/>
          <w:sz w:val="24"/>
          <w:szCs w:val="24"/>
        </w:rPr>
        <w:t>5.1. </w:t>
      </w:r>
      <w:r w:rsidRPr="00FD1760">
        <w:rPr>
          <w:rFonts w:ascii="Arial" w:hAnsi="Arial" w:cs="Arial"/>
          <w:sz w:val="24"/>
          <w:szCs w:val="24"/>
          <w:u w:val="single"/>
        </w:rPr>
        <w:t>Pirkimui taikomos Europos Sąjungos Tarybos 2022 m. balandžio 8 d. priimtas Tarybos Reglamento (ES) 2022/576, kuriuo iš dalies keičiamas Reglamentas (ES) Nr. 833/2014 dėl ribojamųjų priemonių atsižvelgiant į Rusijos veiksmus, kuriais destabilizuojama padėtis Ukrainoje, </w:t>
      </w:r>
      <w:r w:rsidRPr="00FD1760">
        <w:rPr>
          <w:rFonts w:ascii="Arial" w:hAnsi="Arial" w:cs="Arial"/>
          <w:b/>
          <w:bCs/>
          <w:sz w:val="24"/>
          <w:szCs w:val="24"/>
          <w:u w:val="single"/>
        </w:rPr>
        <w:t>su visais pakeitimais</w:t>
      </w:r>
      <w:r w:rsidRPr="00FD1760">
        <w:rPr>
          <w:rFonts w:ascii="Arial" w:hAnsi="Arial" w:cs="Arial"/>
          <w:sz w:val="24"/>
          <w:szCs w:val="24"/>
          <w:u w:val="single"/>
        </w:rPr>
        <w:t> (toliau – Reglamentas),</w:t>
      </w:r>
      <w:r w:rsidRPr="00FD1760">
        <w:rPr>
          <w:rFonts w:ascii="Arial" w:hAnsi="Arial" w:cs="Arial"/>
          <w:sz w:val="24"/>
          <w:szCs w:val="24"/>
        </w:rPr>
        <w:t>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 </w:t>
      </w:r>
    </w:p>
    <w:p w14:paraId="70976F43" w14:textId="452EEC70" w:rsidR="00DD51A6" w:rsidRPr="00A70B6E" w:rsidRDefault="00FD1760" w:rsidP="00CC2693">
      <w:pPr>
        <w:pStyle w:val="Sraopastraipa"/>
        <w:tabs>
          <w:tab w:val="left" w:pos="567"/>
        </w:tabs>
        <w:ind w:left="0"/>
        <w:jc w:val="both"/>
        <w:rPr>
          <w:rFonts w:ascii="Arial" w:hAnsi="Arial" w:cs="Arial"/>
          <w:sz w:val="24"/>
          <w:szCs w:val="24"/>
        </w:rPr>
      </w:pPr>
      <w:r w:rsidRPr="00FD1760">
        <w:rPr>
          <w:rFonts w:ascii="Arial" w:hAnsi="Arial" w:cs="Arial"/>
          <w:sz w:val="24"/>
          <w:szCs w:val="24"/>
        </w:rPr>
        <w:lastRenderedPageBreak/>
        <w:t>​</w:t>
      </w:r>
      <w:r w:rsidR="00A70B6E">
        <w:rPr>
          <w:rFonts w:ascii="Arial" w:hAnsi="Arial" w:cs="Arial"/>
          <w:sz w:val="24"/>
          <w:szCs w:val="24"/>
        </w:rPr>
        <w:tab/>
      </w:r>
      <w:r w:rsidRPr="00FD1760">
        <w:rPr>
          <w:rFonts w:ascii="Arial" w:hAnsi="Arial" w:cs="Arial"/>
          <w:sz w:val="24"/>
          <w:szCs w:val="24"/>
        </w:rPr>
        <w:t>5.2. Perkančioji organizacija nustačiusi, kad tiekėjo pasitelktas subtiekėjas ar ūkio subjektas, kurio pajėgumais remiamasi, tenkina Reglamento su visais pakeitimais nustatytus ribojimus, reikalaus tiekėjo juos pakeisti kitais, pirkimo sąlygų reikalavimus atitinkančiais, subjektai</w:t>
      </w:r>
      <w:r w:rsidR="00A70B6E">
        <w:rPr>
          <w:rFonts w:ascii="Arial" w:hAnsi="Arial" w:cs="Arial"/>
          <w:sz w:val="24"/>
          <w:szCs w:val="24"/>
        </w:rPr>
        <w:t>s</w:t>
      </w:r>
      <w:r w:rsidR="00DD51A6" w:rsidRPr="00A70B6E">
        <w:rPr>
          <w:rFonts w:ascii="Arial" w:hAnsi="Arial" w:cs="Arial"/>
          <w:sz w:val="24"/>
          <w:szCs w:val="24"/>
        </w:rPr>
        <w:t>.</w:t>
      </w:r>
    </w:p>
    <w:p w14:paraId="14CB4019" w14:textId="77777777" w:rsidR="00F10CC1" w:rsidRPr="00A80FF3" w:rsidRDefault="00F10CC1" w:rsidP="007D4DC6">
      <w:pPr>
        <w:pStyle w:val="Antrat1"/>
        <w:contextualSpacing/>
        <w:jc w:val="center"/>
        <w:rPr>
          <w:rFonts w:ascii="Arial" w:hAnsi="Arial" w:cs="Arial"/>
          <w:b/>
          <w:bCs/>
          <w:color w:val="auto"/>
          <w:sz w:val="24"/>
          <w:szCs w:val="24"/>
        </w:rPr>
      </w:pPr>
      <w:bookmarkStart w:id="24" w:name="_Toc219795992"/>
      <w:r w:rsidRPr="00A80FF3">
        <w:rPr>
          <w:rFonts w:ascii="Arial" w:hAnsi="Arial" w:cs="Arial"/>
          <w:b/>
          <w:bCs/>
          <w:color w:val="auto"/>
          <w:sz w:val="24"/>
          <w:szCs w:val="24"/>
        </w:rPr>
        <w:t>VI SKYRIUS</w:t>
      </w:r>
      <w:bookmarkEnd w:id="24"/>
    </w:p>
    <w:p w14:paraId="4BEDE7AF" w14:textId="58058862" w:rsidR="00AF62E6" w:rsidRPr="00A80FF3" w:rsidRDefault="00F10CC1" w:rsidP="007D4DC6">
      <w:pPr>
        <w:pStyle w:val="Antrat1"/>
        <w:contextualSpacing/>
        <w:jc w:val="center"/>
        <w:rPr>
          <w:rFonts w:ascii="Arial" w:hAnsi="Arial" w:cs="Arial"/>
          <w:b/>
          <w:bCs/>
          <w:color w:val="auto"/>
          <w:sz w:val="24"/>
          <w:szCs w:val="24"/>
        </w:rPr>
      </w:pPr>
      <w:bookmarkStart w:id="25" w:name="_Toc219795993"/>
      <w:r w:rsidRPr="00A80FF3">
        <w:rPr>
          <w:rFonts w:ascii="Arial" w:hAnsi="Arial" w:cs="Arial"/>
          <w:b/>
          <w:bCs/>
          <w:color w:val="auto"/>
          <w:sz w:val="24"/>
          <w:szCs w:val="24"/>
        </w:rPr>
        <w:t>SPECIALIEJI REIKALAVIMAI PASIŪLYMŲ RENGIMUI IR PATEIKIMUI</w:t>
      </w:r>
      <w:bookmarkEnd w:id="22"/>
      <w:bookmarkEnd w:id="23"/>
      <w:bookmarkEnd w:id="25"/>
    </w:p>
    <w:p w14:paraId="3D47F821" w14:textId="2F93D89B" w:rsidR="00EF5623" w:rsidRPr="00A80FF3" w:rsidRDefault="00192AF9" w:rsidP="007D4DC6">
      <w:pPr>
        <w:spacing w:after="0" w:line="240" w:lineRule="auto"/>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52E251A8" w:rsidR="009C1155" w:rsidRPr="00A80FF3" w:rsidRDefault="009C115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w:t>
      </w:r>
      <w:r w:rsidR="002E1F3B" w:rsidRPr="002E1F3B">
        <w:rPr>
          <w:rFonts w:ascii="Arial" w:hAnsi="Arial" w:cs="Arial"/>
          <w:sz w:val="24"/>
          <w:szCs w:val="24"/>
        </w:rPr>
        <w:t>Pateikdamas ir</w:t>
      </w:r>
      <w:r w:rsidR="002E1F3B">
        <w:rPr>
          <w:rFonts w:ascii="Arial" w:hAnsi="Arial" w:cs="Arial"/>
          <w:sz w:val="24"/>
          <w:szCs w:val="24"/>
        </w:rPr>
        <w:t xml:space="preserve">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r w:rsidR="002E1F3B">
        <w:rPr>
          <w:rFonts w:ascii="Arial" w:hAnsi="Arial" w:cs="Arial"/>
          <w:sz w:val="24"/>
          <w:szCs w:val="24"/>
        </w:rPr>
        <w:t xml:space="preserve">. </w:t>
      </w:r>
      <w:proofErr w:type="spellStart"/>
      <w:r w:rsidR="002E1F3B" w:rsidRPr="002E1F3B">
        <w:rPr>
          <w:rFonts w:ascii="Arial" w:hAnsi="Arial" w:cs="Arial"/>
          <w:sz w:val="24"/>
          <w:szCs w:val="24"/>
        </w:rPr>
        <w:t>Kvazisubtiekėjai</w:t>
      </w:r>
      <w:proofErr w:type="spellEnd"/>
      <w:r w:rsidR="002E1F3B" w:rsidRPr="002E1F3B">
        <w:rPr>
          <w:rFonts w:ascii="Arial" w:hAnsi="Arial" w:cs="Arial"/>
          <w:sz w:val="24"/>
          <w:szCs w:val="24"/>
        </w:rPr>
        <w:t> atskiro EBVPD neteikia</w:t>
      </w:r>
      <w:r w:rsidR="002E1F3B">
        <w:rPr>
          <w:rFonts w:ascii="Arial" w:hAnsi="Arial" w:cs="Arial"/>
          <w:sz w:val="24"/>
          <w:szCs w:val="24"/>
        </w:rPr>
        <w:t>;</w:t>
      </w:r>
    </w:p>
    <w:p w14:paraId="021CA68F" w14:textId="346D8E49" w:rsidR="007C1C57" w:rsidRPr="00A80FF3" w:rsidRDefault="000C55D6"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31E15A2" w:rsidR="006D0EC0" w:rsidRPr="00A80FF3" w:rsidRDefault="006D0EC0"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w:t>
      </w:r>
      <w:r w:rsidR="003C0F2B">
        <w:rPr>
          <w:rFonts w:ascii="Arial" w:hAnsi="Arial" w:cs="Arial"/>
          <w:sz w:val="24"/>
          <w:szCs w:val="24"/>
        </w:rPr>
        <w:t xml:space="preserve">pateikė ir </w:t>
      </w:r>
      <w:r w:rsidRPr="00A80FF3">
        <w:rPr>
          <w:rFonts w:ascii="Arial" w:hAnsi="Arial" w:cs="Arial"/>
          <w:sz w:val="24"/>
          <w:szCs w:val="24"/>
        </w:rPr>
        <w:t xml:space="preserve">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3C0F2B">
        <w:rPr>
          <w:rFonts w:ascii="Arial" w:hAnsi="Arial" w:cs="Arial"/>
          <w:sz w:val="24"/>
          <w:szCs w:val="24"/>
        </w:rPr>
        <w:t xml:space="preserve">pateikti ir </w:t>
      </w:r>
      <w:r w:rsidRPr="00A80FF3">
        <w:rPr>
          <w:rFonts w:ascii="Arial" w:hAnsi="Arial" w:cs="Arial"/>
          <w:sz w:val="24"/>
          <w:szCs w:val="24"/>
        </w:rPr>
        <w:t>pasirašyti;</w:t>
      </w:r>
    </w:p>
    <w:p w14:paraId="0997451A" w14:textId="14C5D167" w:rsidR="006D0EC0" w:rsidRPr="00A80FF3" w:rsidRDefault="00212F68"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7D4DC6">
      <w:pPr>
        <w:spacing w:after="0" w:line="240" w:lineRule="auto"/>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6FB69C3F" w14:textId="798C943A" w:rsidR="000850FA" w:rsidRPr="000850FA" w:rsidRDefault="00C7179F" w:rsidP="000850FA">
      <w:pPr>
        <w:spacing w:after="0" w:line="240" w:lineRule="auto"/>
        <w:ind w:firstLine="567"/>
        <w:jc w:val="both"/>
        <w:rPr>
          <w:rFonts w:ascii="Arial" w:hAnsi="Arial" w:cs="Arial"/>
          <w:sz w:val="24"/>
          <w:szCs w:val="24"/>
        </w:rPr>
      </w:pPr>
      <w:r w:rsidRPr="00A80FF3">
        <w:rPr>
          <w:rFonts w:ascii="Arial" w:hAnsi="Arial" w:cs="Arial"/>
          <w:sz w:val="24"/>
          <w:szCs w:val="24"/>
        </w:rPr>
        <w:t>6.</w:t>
      </w:r>
      <w:r w:rsidR="000850FA" w:rsidRPr="000850FA">
        <w:rPr>
          <w:rFonts w:ascii="Arial" w:hAnsi="Arial" w:cs="Arial"/>
          <w:sz w:val="24"/>
          <w:szCs w:val="24"/>
        </w:rPr>
        <w:t>2.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w:t>
      </w:r>
    </w:p>
    <w:p w14:paraId="7475EBF0" w14:textId="77777777" w:rsidR="006219D2" w:rsidRDefault="000850FA" w:rsidP="006219D2">
      <w:pPr>
        <w:pStyle w:val="Sraopastraipa"/>
        <w:numPr>
          <w:ilvl w:val="2"/>
          <w:numId w:val="27"/>
        </w:numPr>
        <w:spacing w:after="0" w:line="240" w:lineRule="auto"/>
        <w:ind w:left="0" w:firstLine="566"/>
        <w:jc w:val="both"/>
        <w:rPr>
          <w:rFonts w:ascii="Arial" w:hAnsi="Arial" w:cs="Arial"/>
          <w:sz w:val="24"/>
          <w:szCs w:val="24"/>
        </w:rPr>
      </w:pPr>
      <w:r w:rsidRPr="006219D2">
        <w:rPr>
          <w:rFonts w:ascii="Arial" w:hAnsi="Arial" w:cs="Arial"/>
          <w:sz w:val="24"/>
          <w:szCs w:val="24"/>
        </w:rPr>
        <w:t>pateikiami kvalifikuotu elektroniniu parašu pasirašyti elektroninėmis priemonėmis suformuoti dokumentai;  </w:t>
      </w:r>
    </w:p>
    <w:p w14:paraId="77A49AEB" w14:textId="00D822C2" w:rsidR="006219D2" w:rsidRDefault="000850FA" w:rsidP="006219D2">
      <w:pPr>
        <w:pStyle w:val="Sraopastraipa"/>
        <w:numPr>
          <w:ilvl w:val="2"/>
          <w:numId w:val="27"/>
        </w:numPr>
        <w:spacing w:after="0" w:line="240" w:lineRule="auto"/>
        <w:ind w:left="0" w:firstLine="566"/>
        <w:jc w:val="both"/>
        <w:rPr>
          <w:rFonts w:ascii="Arial" w:hAnsi="Arial" w:cs="Arial"/>
          <w:sz w:val="24"/>
          <w:szCs w:val="24"/>
        </w:rPr>
      </w:pPr>
      <w:r w:rsidRPr="006219D2">
        <w:rPr>
          <w:rFonts w:ascii="Arial" w:hAnsi="Arial" w:cs="Arial"/>
          <w:sz w:val="24"/>
          <w:szCs w:val="24"/>
        </w:rPr>
        <w:t>skaitmeninės dokumentų kopijos (fiziniu parašu tvirtinami dokumentai turi būti pateikiami pasirašyti ir nuskenuoti)</w:t>
      </w:r>
      <w:r w:rsidR="006219D2">
        <w:rPr>
          <w:rFonts w:ascii="Arial" w:hAnsi="Arial" w:cs="Arial"/>
          <w:sz w:val="24"/>
          <w:szCs w:val="24"/>
        </w:rPr>
        <w:t>.</w:t>
      </w:r>
    </w:p>
    <w:p w14:paraId="0B44A309" w14:textId="1A52DAE7" w:rsidR="00CC683F" w:rsidRPr="006219D2" w:rsidRDefault="00DD51A6" w:rsidP="006219D2">
      <w:pPr>
        <w:pStyle w:val="Sraopastraipa"/>
        <w:numPr>
          <w:ilvl w:val="2"/>
          <w:numId w:val="27"/>
        </w:numPr>
        <w:spacing w:after="0" w:line="240" w:lineRule="auto"/>
        <w:ind w:left="0" w:firstLine="566"/>
        <w:jc w:val="both"/>
        <w:rPr>
          <w:rFonts w:ascii="Arial" w:hAnsi="Arial" w:cs="Arial"/>
          <w:sz w:val="24"/>
          <w:szCs w:val="24"/>
        </w:rPr>
      </w:pPr>
      <w:r w:rsidRPr="006219D2">
        <w:rPr>
          <w:rFonts w:ascii="Arial" w:eastAsiaTheme="minorHAnsi" w:hAnsi="Arial" w:cs="Arial"/>
          <w:bCs/>
          <w:iCs/>
          <w:sz w:val="24"/>
          <w:szCs w:val="24"/>
        </w:rPr>
        <w:t xml:space="preserve">CVP IS sistema palaiko šiuos dokumentų tipus: 7z, avi, </w:t>
      </w:r>
      <w:proofErr w:type="spellStart"/>
      <w:r w:rsidRPr="006219D2">
        <w:rPr>
          <w:rFonts w:ascii="Arial" w:eastAsiaTheme="minorHAnsi" w:hAnsi="Arial" w:cs="Arial"/>
          <w:bCs/>
          <w:iCs/>
          <w:sz w:val="24"/>
          <w:szCs w:val="24"/>
        </w:rPr>
        <w:t>csv</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doc</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docm</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docx</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docx</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dot</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dotx</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dwg</w:t>
      </w:r>
      <w:proofErr w:type="spellEnd"/>
      <w:r w:rsidRPr="006219D2">
        <w:rPr>
          <w:rFonts w:ascii="Arial" w:eastAsiaTheme="minorHAnsi" w:hAnsi="Arial" w:cs="Arial"/>
          <w:bCs/>
          <w:iCs/>
          <w:sz w:val="24"/>
          <w:szCs w:val="24"/>
        </w:rPr>
        <w:t xml:space="preserve">, e0x, </w:t>
      </w:r>
      <w:proofErr w:type="spellStart"/>
      <w:r w:rsidRPr="006219D2">
        <w:rPr>
          <w:rFonts w:ascii="Arial" w:eastAsiaTheme="minorHAnsi" w:hAnsi="Arial" w:cs="Arial"/>
          <w:bCs/>
          <w:iCs/>
          <w:sz w:val="24"/>
          <w:szCs w:val="24"/>
        </w:rPr>
        <w:t>fr</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geojson</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info</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jpeg</w:t>
      </w:r>
      <w:proofErr w:type="spellEnd"/>
      <w:r w:rsidRPr="006219D2">
        <w:rPr>
          <w:rFonts w:ascii="Arial" w:eastAsiaTheme="minorHAnsi" w:hAnsi="Arial" w:cs="Arial"/>
          <w:bCs/>
          <w:iCs/>
          <w:sz w:val="24"/>
          <w:szCs w:val="24"/>
        </w:rPr>
        <w:t xml:space="preserve">, jpg, </w:t>
      </w:r>
      <w:proofErr w:type="spellStart"/>
      <w:r w:rsidRPr="006219D2">
        <w:rPr>
          <w:rFonts w:ascii="Arial" w:eastAsiaTheme="minorHAnsi" w:hAnsi="Arial" w:cs="Arial"/>
          <w:bCs/>
          <w:iCs/>
          <w:sz w:val="24"/>
          <w:szCs w:val="24"/>
        </w:rPr>
        <w:t>json</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mov</w:t>
      </w:r>
      <w:proofErr w:type="spellEnd"/>
      <w:r w:rsidRPr="006219D2">
        <w:rPr>
          <w:rFonts w:ascii="Arial" w:eastAsiaTheme="minorHAnsi" w:hAnsi="Arial" w:cs="Arial"/>
          <w:bCs/>
          <w:iCs/>
          <w:sz w:val="24"/>
          <w:szCs w:val="24"/>
        </w:rPr>
        <w:t xml:space="preserve">, mp4, </w:t>
      </w:r>
      <w:proofErr w:type="spellStart"/>
      <w:r w:rsidRPr="006219D2">
        <w:rPr>
          <w:rFonts w:ascii="Arial" w:eastAsiaTheme="minorHAnsi" w:hAnsi="Arial" w:cs="Arial"/>
          <w:bCs/>
          <w:iCs/>
          <w:sz w:val="24"/>
          <w:szCs w:val="24"/>
        </w:rPr>
        <w:t>mpp</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msg</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odp</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ods</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odt</w:t>
      </w:r>
      <w:proofErr w:type="spellEnd"/>
      <w:r w:rsidRPr="006219D2">
        <w:rPr>
          <w:rFonts w:ascii="Arial" w:eastAsiaTheme="minorHAnsi" w:hAnsi="Arial" w:cs="Arial"/>
          <w:bCs/>
          <w:iCs/>
          <w:sz w:val="24"/>
          <w:szCs w:val="24"/>
        </w:rPr>
        <w:t xml:space="preserve">, p7m, pages, </w:t>
      </w:r>
      <w:proofErr w:type="spellStart"/>
      <w:r w:rsidRPr="006219D2">
        <w:rPr>
          <w:rFonts w:ascii="Arial" w:eastAsiaTheme="minorHAnsi" w:hAnsi="Arial" w:cs="Arial"/>
          <w:bCs/>
          <w:iCs/>
          <w:sz w:val="24"/>
          <w:szCs w:val="24"/>
        </w:rPr>
        <w:t>pdf</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png</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ppt</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pptx</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rar</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rtf</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svg</w:t>
      </w:r>
      <w:proofErr w:type="spellEnd"/>
      <w:r w:rsidRPr="006219D2">
        <w:rPr>
          <w:rFonts w:ascii="Arial" w:eastAsiaTheme="minorHAnsi" w:hAnsi="Arial" w:cs="Arial"/>
          <w:bCs/>
          <w:iCs/>
          <w:sz w:val="24"/>
          <w:szCs w:val="24"/>
        </w:rPr>
        <w:t xml:space="preserve">, tar, </w:t>
      </w:r>
      <w:proofErr w:type="spellStart"/>
      <w:r w:rsidRPr="006219D2">
        <w:rPr>
          <w:rFonts w:ascii="Arial" w:eastAsiaTheme="minorHAnsi" w:hAnsi="Arial" w:cs="Arial"/>
          <w:bCs/>
          <w:iCs/>
          <w:sz w:val="24"/>
          <w:szCs w:val="24"/>
        </w:rPr>
        <w:t>tiff</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txt</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util</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webp</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wmv</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xls</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xlsb</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xlsm</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xlsx</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xml</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zip</w:t>
      </w:r>
      <w:proofErr w:type="spellEnd"/>
      <w:r w:rsidRPr="006219D2">
        <w:rPr>
          <w:rFonts w:ascii="Arial" w:eastAsiaTheme="minorHAnsi" w:hAnsi="Arial" w:cs="Arial"/>
          <w:bCs/>
          <w:iCs/>
          <w:sz w:val="24"/>
          <w:szCs w:val="24"/>
        </w:rPr>
        <w:t xml:space="preserve">, </w:t>
      </w:r>
      <w:proofErr w:type="spellStart"/>
      <w:r w:rsidRPr="006219D2">
        <w:rPr>
          <w:rFonts w:ascii="Arial" w:eastAsiaTheme="minorHAnsi" w:hAnsi="Arial" w:cs="Arial"/>
          <w:bCs/>
          <w:iCs/>
          <w:sz w:val="24"/>
          <w:szCs w:val="24"/>
        </w:rPr>
        <w:t>zipx</w:t>
      </w:r>
      <w:proofErr w:type="spellEnd"/>
      <w:r w:rsidRPr="006219D2">
        <w:rPr>
          <w:rFonts w:ascii="Arial" w:eastAsiaTheme="minorHAnsi" w:hAnsi="Arial" w:cs="Arial"/>
          <w:bCs/>
          <w:iCs/>
          <w:sz w:val="24"/>
          <w:szCs w:val="24"/>
        </w:rPr>
        <w:t xml:space="preserve">. </w:t>
      </w:r>
      <w:r w:rsidRPr="006219D2">
        <w:rPr>
          <w:rFonts w:ascii="Arial" w:eastAsiaTheme="minorHAnsi" w:hAnsi="Arial" w:cs="Arial"/>
          <w:bCs/>
          <w:iCs/>
          <w:sz w:val="24"/>
          <w:szCs w:val="24"/>
          <w:u w:val="single"/>
        </w:rPr>
        <w:t>Jeigu norima įkelti pasirašytą .</w:t>
      </w:r>
      <w:proofErr w:type="spellStart"/>
      <w:r w:rsidRPr="006219D2">
        <w:rPr>
          <w:rFonts w:ascii="Arial" w:eastAsiaTheme="minorHAnsi" w:hAnsi="Arial" w:cs="Arial"/>
          <w:bCs/>
          <w:iCs/>
          <w:sz w:val="24"/>
          <w:szCs w:val="24"/>
          <w:u w:val="single"/>
        </w:rPr>
        <w:t>adoc</w:t>
      </w:r>
      <w:proofErr w:type="spellEnd"/>
      <w:r w:rsidRPr="006219D2">
        <w:rPr>
          <w:rFonts w:ascii="Arial" w:eastAsiaTheme="minorHAnsi" w:hAnsi="Arial" w:cs="Arial"/>
          <w:bCs/>
          <w:iCs/>
          <w:sz w:val="24"/>
          <w:szCs w:val="24"/>
          <w:u w:val="single"/>
        </w:rPr>
        <w:t xml:space="preserve"> dokumentą, tiekėjas pirma turi šį dokumentą suspausti (į .</w:t>
      </w:r>
      <w:proofErr w:type="spellStart"/>
      <w:r w:rsidRPr="006219D2">
        <w:rPr>
          <w:rFonts w:ascii="Arial" w:eastAsiaTheme="minorHAnsi" w:hAnsi="Arial" w:cs="Arial"/>
          <w:bCs/>
          <w:iCs/>
          <w:sz w:val="24"/>
          <w:szCs w:val="24"/>
          <w:u w:val="single"/>
        </w:rPr>
        <w:t>zip</w:t>
      </w:r>
      <w:proofErr w:type="spellEnd"/>
      <w:r w:rsidRPr="006219D2">
        <w:rPr>
          <w:rFonts w:ascii="Arial" w:eastAsiaTheme="minorHAnsi" w:hAnsi="Arial" w:cs="Arial"/>
          <w:bCs/>
          <w:iCs/>
          <w:sz w:val="24"/>
          <w:szCs w:val="24"/>
          <w:u w:val="single"/>
        </w:rPr>
        <w:t xml:space="preserve"> ar kitus palaikomus formatus) ir tada prisegti CVP IS</w:t>
      </w:r>
      <w:r w:rsidRPr="006219D2">
        <w:rPr>
          <w:rFonts w:ascii="Arial" w:eastAsiaTheme="minorHAnsi" w:hAnsi="Arial" w:cs="Arial"/>
          <w:bCs/>
          <w:iCs/>
          <w:sz w:val="24"/>
          <w:szCs w:val="24"/>
        </w:rPr>
        <w:t>.</w:t>
      </w:r>
    </w:p>
    <w:p w14:paraId="4E88B122" w14:textId="77777777" w:rsid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6.3. </w:t>
      </w:r>
      <w:r w:rsidR="0099696F" w:rsidRPr="00CC683F">
        <w:rPr>
          <w:rFonts w:ascii="Arial" w:hAnsi="Arial" w:cs="Arial"/>
          <w:sz w:val="24"/>
          <w:szCs w:val="24"/>
        </w:rPr>
        <w:t>P</w:t>
      </w:r>
      <w:r w:rsidR="0048587E" w:rsidRPr="00CC683F">
        <w:rPr>
          <w:rFonts w:ascii="Arial" w:hAnsi="Arial" w:cs="Arial"/>
          <w:sz w:val="24"/>
          <w:szCs w:val="24"/>
        </w:rPr>
        <w:t>asiūlymas turi būti parengtas</w:t>
      </w:r>
      <w:r w:rsidR="00EE44B0" w:rsidRPr="00CC683F">
        <w:rPr>
          <w:rFonts w:ascii="Arial" w:hAnsi="Arial" w:cs="Arial"/>
          <w:sz w:val="24"/>
          <w:szCs w:val="24"/>
        </w:rPr>
        <w:t xml:space="preserve">, </w:t>
      </w:r>
      <w:r w:rsidR="0048587E" w:rsidRPr="00CC683F">
        <w:rPr>
          <w:rFonts w:ascii="Arial" w:hAnsi="Arial" w:cs="Arial"/>
          <w:sz w:val="24"/>
          <w:szCs w:val="24"/>
        </w:rPr>
        <w:t>lietuvių kalba</w:t>
      </w:r>
      <w:r w:rsidR="00D17972" w:rsidRPr="00CC683F">
        <w:rPr>
          <w:rFonts w:ascii="Arial" w:hAnsi="Arial" w:cs="Arial"/>
          <w:sz w:val="24"/>
          <w:szCs w:val="24"/>
        </w:rPr>
        <w:t>.</w:t>
      </w:r>
      <w:r w:rsidR="0048587E" w:rsidRPr="00CC683F">
        <w:rPr>
          <w:rFonts w:ascii="Arial" w:hAnsi="Arial" w:cs="Arial"/>
          <w:sz w:val="24"/>
          <w:szCs w:val="24"/>
        </w:rPr>
        <w:t xml:space="preserve"> </w:t>
      </w:r>
      <w:r w:rsidR="00F17A1F" w:rsidRPr="00CC683F">
        <w:rPr>
          <w:rFonts w:ascii="Arial" w:eastAsia="Arial" w:hAnsi="Arial" w:cs="Arial"/>
          <w:sz w:val="24"/>
          <w:szCs w:val="24"/>
        </w:rPr>
        <w:t>Jei kurie nors su pasiūlymu teikiami dokumentai parengti ne</w:t>
      </w:r>
      <w:r w:rsidR="001427AB" w:rsidRPr="00CC683F">
        <w:rPr>
          <w:rFonts w:ascii="Arial" w:eastAsia="Arial" w:hAnsi="Arial" w:cs="Arial"/>
          <w:sz w:val="24"/>
          <w:szCs w:val="24"/>
        </w:rPr>
        <w:t xml:space="preserve"> ta kalba, kuria</w:t>
      </w:r>
      <w:r w:rsidR="00F17A1F" w:rsidRPr="00CC683F">
        <w:rPr>
          <w:rFonts w:ascii="Arial" w:eastAsia="Arial" w:hAnsi="Arial" w:cs="Arial"/>
          <w:sz w:val="24"/>
          <w:szCs w:val="24"/>
        </w:rPr>
        <w:t xml:space="preserve"> </w:t>
      </w:r>
      <w:r w:rsidR="0BCA4ED4" w:rsidRPr="00CC683F">
        <w:rPr>
          <w:rFonts w:ascii="Arial" w:eastAsia="Arial" w:hAnsi="Arial" w:cs="Arial"/>
          <w:sz w:val="24"/>
          <w:szCs w:val="24"/>
        </w:rPr>
        <w:t>reikalaujama</w:t>
      </w:r>
      <w:r w:rsidR="001427AB" w:rsidRPr="00CC683F">
        <w:rPr>
          <w:rFonts w:ascii="Arial" w:eastAsia="Arial" w:hAnsi="Arial" w:cs="Arial"/>
          <w:sz w:val="24"/>
          <w:szCs w:val="24"/>
        </w:rPr>
        <w:t xml:space="preserve">, </w:t>
      </w:r>
      <w:r w:rsidR="003F1D78" w:rsidRPr="00CC683F">
        <w:rPr>
          <w:rFonts w:ascii="Arial" w:eastAsia="Arial" w:hAnsi="Arial" w:cs="Arial"/>
          <w:sz w:val="24"/>
          <w:szCs w:val="24"/>
        </w:rPr>
        <w:t xml:space="preserve">turi būti pateiktas tikslus vertimas į </w:t>
      </w:r>
      <w:r w:rsidR="40DC6EFC" w:rsidRPr="00CC683F">
        <w:rPr>
          <w:rFonts w:ascii="Arial" w:eastAsia="Arial" w:hAnsi="Arial" w:cs="Arial"/>
          <w:sz w:val="24"/>
          <w:szCs w:val="24"/>
        </w:rPr>
        <w:t>reikalaujamą</w:t>
      </w:r>
      <w:r w:rsidR="001427AB" w:rsidRPr="00CC683F">
        <w:rPr>
          <w:rFonts w:ascii="Arial" w:eastAsia="Arial" w:hAnsi="Arial" w:cs="Arial"/>
          <w:sz w:val="24"/>
          <w:szCs w:val="24"/>
        </w:rPr>
        <w:t xml:space="preserve"> </w:t>
      </w:r>
      <w:r w:rsidR="00141BF1" w:rsidRPr="00CC683F">
        <w:rPr>
          <w:rFonts w:ascii="Arial" w:eastAsia="Arial" w:hAnsi="Arial" w:cs="Arial"/>
          <w:sz w:val="24"/>
          <w:szCs w:val="24"/>
        </w:rPr>
        <w:t>kalbą</w:t>
      </w:r>
      <w:r w:rsidR="00F17A1F" w:rsidRPr="00CC683F">
        <w:rPr>
          <w:rFonts w:ascii="Arial" w:eastAsia="Arial" w:hAnsi="Arial" w:cs="Arial"/>
          <w:sz w:val="24"/>
          <w:szCs w:val="24"/>
        </w:rPr>
        <w:t xml:space="preserve">. </w:t>
      </w:r>
      <w:r w:rsidR="0085364E" w:rsidRPr="00CC683F">
        <w:rPr>
          <w:rFonts w:ascii="Arial" w:hAnsi="Arial" w:cs="Arial"/>
          <w:sz w:val="24"/>
          <w:szCs w:val="24"/>
        </w:rPr>
        <w:t>Perkančiajai organizacijai turint įtarimų</w:t>
      </w:r>
      <w:r w:rsidR="0048587E" w:rsidRPr="00CC683F">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A73A465" w14:textId="77777777" w:rsid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lastRenderedPageBreak/>
        <w:t xml:space="preserve">6.4. </w:t>
      </w:r>
      <w:r w:rsidR="008D03B2" w:rsidRPr="00CC683F">
        <w:rPr>
          <w:rFonts w:ascii="Arial" w:eastAsia="Arial" w:hAnsi="Arial" w:cs="Arial"/>
          <w:sz w:val="24"/>
          <w:szCs w:val="24"/>
        </w:rPr>
        <w:t xml:space="preserve">Bendra </w:t>
      </w:r>
      <w:r w:rsidR="00BA6AB3" w:rsidRPr="00CC683F">
        <w:rPr>
          <w:rFonts w:ascii="Arial" w:eastAsia="Arial" w:hAnsi="Arial" w:cs="Arial"/>
          <w:sz w:val="24"/>
          <w:szCs w:val="24"/>
        </w:rPr>
        <w:t>p</w:t>
      </w:r>
      <w:r w:rsidR="008D03B2" w:rsidRPr="00CC683F">
        <w:rPr>
          <w:rFonts w:ascii="Arial" w:eastAsia="Arial" w:hAnsi="Arial" w:cs="Arial"/>
          <w:sz w:val="24"/>
          <w:szCs w:val="24"/>
        </w:rPr>
        <w:t>asiūlymo kaina</w:t>
      </w:r>
      <w:r w:rsidR="00D247A7" w:rsidRPr="00CC683F">
        <w:rPr>
          <w:rFonts w:ascii="Arial" w:eastAsia="Arial" w:hAnsi="Arial" w:cs="Arial"/>
          <w:sz w:val="24"/>
          <w:szCs w:val="24"/>
        </w:rPr>
        <w:t xml:space="preserve"> </w:t>
      </w:r>
      <w:r w:rsidR="008D3752" w:rsidRPr="00CC683F">
        <w:rPr>
          <w:rFonts w:ascii="Arial" w:eastAsia="Arial" w:hAnsi="Arial" w:cs="Arial"/>
          <w:sz w:val="24"/>
          <w:szCs w:val="24"/>
        </w:rPr>
        <w:t>(</w:t>
      </w:r>
      <w:r w:rsidR="00D247A7" w:rsidRPr="00CC683F">
        <w:rPr>
          <w:rFonts w:ascii="Arial" w:eastAsia="Arial" w:hAnsi="Arial" w:cs="Arial"/>
          <w:sz w:val="24"/>
          <w:szCs w:val="24"/>
        </w:rPr>
        <w:t>sąnaudos</w:t>
      </w:r>
      <w:r w:rsidR="008D3752" w:rsidRPr="00CC683F">
        <w:rPr>
          <w:rFonts w:ascii="Arial" w:eastAsia="Arial" w:hAnsi="Arial" w:cs="Arial"/>
          <w:sz w:val="24"/>
          <w:szCs w:val="24"/>
        </w:rPr>
        <w:t>)</w:t>
      </w:r>
      <w:r w:rsidR="00D247A7" w:rsidRPr="00CC683F">
        <w:rPr>
          <w:rFonts w:ascii="Arial" w:eastAsia="Arial" w:hAnsi="Arial" w:cs="Arial"/>
          <w:sz w:val="24"/>
          <w:szCs w:val="24"/>
        </w:rPr>
        <w:t xml:space="preserve"> </w:t>
      </w:r>
      <w:r w:rsidR="008D3752" w:rsidRPr="00CC683F">
        <w:rPr>
          <w:rFonts w:ascii="Arial" w:eastAsia="Arial" w:hAnsi="Arial" w:cs="Arial"/>
          <w:sz w:val="24"/>
          <w:szCs w:val="24"/>
        </w:rPr>
        <w:t xml:space="preserve">su PVM </w:t>
      </w:r>
      <w:r w:rsidR="000B049C" w:rsidRPr="00CC683F">
        <w:rPr>
          <w:rFonts w:ascii="Arial" w:eastAsia="Arial" w:hAnsi="Arial" w:cs="Arial"/>
          <w:sz w:val="24"/>
          <w:szCs w:val="24"/>
        </w:rPr>
        <w:t xml:space="preserve"> turi būti nurodoma </w:t>
      </w:r>
      <w:r w:rsidR="00D247A7" w:rsidRPr="00CC683F">
        <w:rPr>
          <w:rFonts w:ascii="Arial" w:eastAsia="Arial" w:hAnsi="Arial" w:cs="Arial"/>
          <w:sz w:val="24"/>
          <w:szCs w:val="24"/>
        </w:rPr>
        <w:t xml:space="preserve">dviejų skaičių po kablelio tikslumu. </w:t>
      </w:r>
      <w:r w:rsidR="00B75F6D" w:rsidRPr="00CC683F">
        <w:rPr>
          <w:rFonts w:ascii="Arial" w:eastAsia="Arial" w:hAnsi="Arial" w:cs="Arial"/>
          <w:sz w:val="24"/>
          <w:szCs w:val="24"/>
        </w:rPr>
        <w:t xml:space="preserve">Šią kainą sudarančios kainos sudedamosios dalys ar įkainiai gali būti išreikštos neribojant skaičių po kablelio kiekio. </w:t>
      </w:r>
    </w:p>
    <w:p w14:paraId="22059CDA" w14:textId="157D5D00" w:rsidR="003A0EC0" w:rsidRP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6.5. </w:t>
      </w:r>
      <w:r w:rsidR="003A0EC0" w:rsidRPr="00CC683F">
        <w:rPr>
          <w:rFonts w:ascii="Arial" w:eastAsia="Arial" w:hAnsi="Arial" w:cs="Arial"/>
          <w:sz w:val="24"/>
          <w:szCs w:val="24"/>
        </w:rPr>
        <w:t xml:space="preserve">Tiekėjų </w:t>
      </w:r>
      <w:r w:rsidR="00A217B2" w:rsidRPr="00CC683F">
        <w:rPr>
          <w:rFonts w:ascii="Arial" w:eastAsia="Arial" w:hAnsi="Arial" w:cs="Arial"/>
          <w:sz w:val="24"/>
          <w:szCs w:val="24"/>
        </w:rPr>
        <w:t>p</w:t>
      </w:r>
      <w:r w:rsidR="003A0EC0" w:rsidRPr="00CC683F">
        <w:rPr>
          <w:rFonts w:ascii="Arial" w:eastAsia="Arial" w:hAnsi="Arial" w:cs="Arial"/>
          <w:sz w:val="24"/>
          <w:szCs w:val="24"/>
        </w:rPr>
        <w:t xml:space="preserve">asiūlymuose nurodytos kainos bus vertinamos </w:t>
      </w:r>
      <w:r w:rsidR="003A0EC0" w:rsidRPr="00CC683F">
        <w:rPr>
          <w:rFonts w:ascii="Arial" w:hAnsi="Arial" w:cs="Arial"/>
          <w:sz w:val="24"/>
          <w:szCs w:val="24"/>
        </w:rPr>
        <w:t>ir lyginamos su visais mokesčiais, įskaitant PVM</w:t>
      </w:r>
      <w:r w:rsidR="006E3394" w:rsidRPr="00CC683F">
        <w:rPr>
          <w:rFonts w:ascii="Arial" w:hAnsi="Arial" w:cs="Arial"/>
          <w:sz w:val="24"/>
          <w:szCs w:val="24"/>
        </w:rPr>
        <w:t>.</w:t>
      </w:r>
      <w:r w:rsidR="003A0EC0" w:rsidRPr="00CC683F">
        <w:rPr>
          <w:rFonts w:ascii="Arial" w:hAnsi="Arial" w:cs="Arial"/>
          <w:sz w:val="24"/>
          <w:szCs w:val="24"/>
        </w:rPr>
        <w:t xml:space="preserve"> </w:t>
      </w:r>
    </w:p>
    <w:p w14:paraId="20655181" w14:textId="77777777" w:rsidR="00CC683F" w:rsidRDefault="00CC683F" w:rsidP="007D4DC6">
      <w:pPr>
        <w:pStyle w:val="Antrat1"/>
        <w:tabs>
          <w:tab w:val="left" w:pos="709"/>
        </w:tabs>
        <w:spacing w:before="0" w:after="0"/>
        <w:jc w:val="center"/>
        <w:rPr>
          <w:rFonts w:ascii="Arial" w:hAnsi="Arial" w:cs="Arial"/>
          <w:b/>
          <w:bCs/>
          <w:color w:val="auto"/>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End w:id="26"/>
      <w:bookmarkEnd w:id="27"/>
      <w:bookmarkEnd w:id="28"/>
      <w:bookmarkEnd w:id="29"/>
      <w:bookmarkEnd w:id="30"/>
    </w:p>
    <w:p w14:paraId="114F5F3F" w14:textId="056575D0" w:rsidR="00F10CC1" w:rsidRPr="00A80FF3" w:rsidRDefault="00F10CC1" w:rsidP="007D4DC6">
      <w:pPr>
        <w:pStyle w:val="Antrat1"/>
        <w:tabs>
          <w:tab w:val="left" w:pos="709"/>
        </w:tabs>
        <w:spacing w:before="0" w:after="0"/>
        <w:jc w:val="center"/>
        <w:rPr>
          <w:rFonts w:ascii="Arial" w:hAnsi="Arial" w:cs="Arial"/>
          <w:b/>
          <w:bCs/>
          <w:color w:val="auto"/>
          <w:sz w:val="24"/>
          <w:szCs w:val="24"/>
        </w:rPr>
      </w:pPr>
      <w:bookmarkStart w:id="33" w:name="_Toc219795994"/>
      <w:r w:rsidRPr="00A80FF3">
        <w:rPr>
          <w:rFonts w:ascii="Arial" w:hAnsi="Arial" w:cs="Arial"/>
          <w:b/>
          <w:bCs/>
          <w:color w:val="auto"/>
          <w:sz w:val="24"/>
          <w:szCs w:val="24"/>
        </w:rPr>
        <w:t>VII SKYRIUS</w:t>
      </w:r>
      <w:bookmarkEnd w:id="33"/>
    </w:p>
    <w:p w14:paraId="7A15AE0A" w14:textId="388F102C" w:rsidR="00EE1C85" w:rsidRPr="00A80FF3" w:rsidRDefault="00F10CC1" w:rsidP="007D4DC6">
      <w:pPr>
        <w:pStyle w:val="Antrat1"/>
        <w:tabs>
          <w:tab w:val="left" w:pos="709"/>
        </w:tabs>
        <w:spacing w:before="0" w:after="0"/>
        <w:jc w:val="center"/>
        <w:rPr>
          <w:rFonts w:ascii="Arial" w:hAnsi="Arial" w:cs="Arial"/>
          <w:b/>
          <w:bCs/>
          <w:color w:val="auto"/>
          <w:sz w:val="24"/>
          <w:szCs w:val="24"/>
        </w:rPr>
      </w:pPr>
      <w:bookmarkStart w:id="34" w:name="_Toc219795995"/>
      <w:r w:rsidRPr="00A80FF3">
        <w:rPr>
          <w:rFonts w:ascii="Arial" w:hAnsi="Arial" w:cs="Arial"/>
          <w:b/>
          <w:bCs/>
          <w:color w:val="auto"/>
          <w:sz w:val="24"/>
          <w:szCs w:val="24"/>
        </w:rPr>
        <w:t>PASIŪLYMO GALIOJIMO UŽTIKRINIMAS</w:t>
      </w:r>
      <w:bookmarkEnd w:id="31"/>
      <w:bookmarkEnd w:id="32"/>
      <w:bookmarkEnd w:id="34"/>
    </w:p>
    <w:p w14:paraId="2B38CB47" w14:textId="049E60A9" w:rsidR="00B3551C" w:rsidRPr="00A80FF3" w:rsidRDefault="00655F17" w:rsidP="007D4DC6">
      <w:pPr>
        <w:pStyle w:val="Sraopastraipa"/>
        <w:spacing w:after="0" w:line="240" w:lineRule="auto"/>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7D4DC6">
      <w:pPr>
        <w:pStyle w:val="Sraopastraipa"/>
        <w:spacing w:after="0" w:line="240" w:lineRule="auto"/>
        <w:ind w:left="0" w:firstLine="567"/>
        <w:jc w:val="both"/>
        <w:rPr>
          <w:rFonts w:ascii="Arial" w:hAnsi="Arial" w:cs="Arial"/>
          <w:sz w:val="24"/>
          <w:szCs w:val="24"/>
        </w:rPr>
      </w:pPr>
    </w:p>
    <w:p w14:paraId="231B2E07" w14:textId="77777777" w:rsidR="00F10CC1" w:rsidRPr="00A80FF3" w:rsidRDefault="00F10CC1" w:rsidP="007D4DC6">
      <w:pPr>
        <w:pStyle w:val="Antrat1"/>
        <w:tabs>
          <w:tab w:val="left" w:pos="709"/>
        </w:tabs>
        <w:spacing w:before="0" w:after="0"/>
        <w:contextualSpacing/>
        <w:jc w:val="center"/>
        <w:rPr>
          <w:rFonts w:ascii="Arial" w:hAnsi="Arial" w:cs="Arial"/>
          <w:b/>
          <w:bCs/>
          <w:color w:val="auto"/>
          <w:sz w:val="24"/>
          <w:szCs w:val="24"/>
        </w:rPr>
      </w:pPr>
      <w:bookmarkStart w:id="35" w:name="_Toc219795996"/>
      <w:bookmarkStart w:id="36" w:name="_Ref39658218"/>
      <w:bookmarkStart w:id="37" w:name="_Ref39658226"/>
      <w:bookmarkStart w:id="38" w:name="_Ref39658248"/>
      <w:bookmarkStart w:id="39" w:name="_Ref39658251"/>
      <w:bookmarkStart w:id="40" w:name="_Ref39485250"/>
      <w:bookmarkStart w:id="41" w:name="_Ref39485258"/>
      <w:r w:rsidRPr="00A80FF3">
        <w:rPr>
          <w:rFonts w:ascii="Arial" w:hAnsi="Arial" w:cs="Arial"/>
          <w:b/>
          <w:bCs/>
          <w:color w:val="auto"/>
          <w:sz w:val="24"/>
          <w:szCs w:val="24"/>
        </w:rPr>
        <w:t>VIII SKYRIUS</w:t>
      </w:r>
      <w:bookmarkEnd w:id="35"/>
    </w:p>
    <w:p w14:paraId="7136C94B" w14:textId="42CC5143" w:rsidR="00040C0F" w:rsidRPr="00A80FF3" w:rsidRDefault="00F10CC1" w:rsidP="007D4DC6">
      <w:pPr>
        <w:pStyle w:val="Antrat1"/>
        <w:tabs>
          <w:tab w:val="left" w:pos="709"/>
        </w:tabs>
        <w:spacing w:before="0" w:after="0"/>
        <w:contextualSpacing/>
        <w:jc w:val="center"/>
        <w:rPr>
          <w:rFonts w:ascii="Arial" w:hAnsi="Arial" w:cs="Arial"/>
          <w:b/>
          <w:bCs/>
          <w:color w:val="auto"/>
          <w:sz w:val="24"/>
          <w:szCs w:val="24"/>
        </w:rPr>
      </w:pPr>
      <w:bookmarkStart w:id="42" w:name="_Toc219795997"/>
      <w:r w:rsidRPr="00A80FF3">
        <w:rPr>
          <w:rFonts w:ascii="Arial" w:hAnsi="Arial" w:cs="Arial"/>
          <w:b/>
          <w:bCs/>
          <w:color w:val="auto"/>
          <w:sz w:val="24"/>
          <w:szCs w:val="24"/>
        </w:rPr>
        <w:t>ELEKTRONINIS AUKCIONAS</w:t>
      </w:r>
      <w:bookmarkEnd w:id="36"/>
      <w:bookmarkEnd w:id="37"/>
      <w:bookmarkEnd w:id="38"/>
      <w:bookmarkEnd w:id="39"/>
      <w:bookmarkEnd w:id="42"/>
    </w:p>
    <w:p w14:paraId="0BFDB7B0" w14:textId="04711CB9" w:rsidR="00040C0F" w:rsidRPr="00A80FF3" w:rsidRDefault="002827E4" w:rsidP="007D4DC6">
      <w:pPr>
        <w:spacing w:after="0" w:line="240" w:lineRule="auto"/>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7D4DC6">
      <w:pPr>
        <w:spacing w:after="0" w:line="240" w:lineRule="auto"/>
        <w:ind w:left="710" w:hanging="143"/>
        <w:rPr>
          <w:rFonts w:ascii="Arial" w:hAnsi="Arial" w:cs="Arial"/>
          <w:sz w:val="24"/>
          <w:szCs w:val="24"/>
        </w:rPr>
      </w:pPr>
    </w:p>
    <w:p w14:paraId="61445FE3" w14:textId="2BF5A737" w:rsidR="00327E44" w:rsidRPr="00A80FF3" w:rsidRDefault="00327E44" w:rsidP="007D4DC6">
      <w:pPr>
        <w:pStyle w:val="Antrat1"/>
        <w:tabs>
          <w:tab w:val="left" w:pos="709"/>
        </w:tabs>
        <w:spacing w:before="0" w:after="0"/>
        <w:contextualSpacing/>
        <w:jc w:val="center"/>
        <w:rPr>
          <w:rFonts w:ascii="Arial" w:hAnsi="Arial" w:cs="Arial"/>
          <w:b/>
          <w:bCs/>
          <w:color w:val="auto"/>
          <w:sz w:val="24"/>
          <w:szCs w:val="24"/>
        </w:rPr>
      </w:pPr>
      <w:bookmarkStart w:id="43" w:name="_Toc219795998"/>
      <w:bookmarkStart w:id="44" w:name="_Ref39667303"/>
      <w:bookmarkStart w:id="45" w:name="_Ref39667308"/>
      <w:r w:rsidRPr="00A80FF3">
        <w:rPr>
          <w:rFonts w:ascii="Arial" w:hAnsi="Arial" w:cs="Arial"/>
          <w:b/>
          <w:bCs/>
          <w:color w:val="auto"/>
          <w:sz w:val="24"/>
          <w:szCs w:val="24"/>
        </w:rPr>
        <w:t>IX SKYRIUS</w:t>
      </w:r>
      <w:bookmarkEnd w:id="43"/>
    </w:p>
    <w:p w14:paraId="14CBD3AD" w14:textId="06CE84A9" w:rsidR="009D0DC5" w:rsidRPr="00A80FF3" w:rsidRDefault="00327E44" w:rsidP="007D4DC6">
      <w:pPr>
        <w:pStyle w:val="Antrat1"/>
        <w:tabs>
          <w:tab w:val="left" w:pos="709"/>
        </w:tabs>
        <w:spacing w:before="0" w:after="0"/>
        <w:contextualSpacing/>
        <w:jc w:val="center"/>
        <w:rPr>
          <w:rFonts w:ascii="Arial" w:hAnsi="Arial" w:cs="Arial"/>
          <w:b/>
          <w:bCs/>
          <w:color w:val="auto"/>
          <w:sz w:val="24"/>
          <w:szCs w:val="24"/>
        </w:rPr>
      </w:pPr>
      <w:bookmarkStart w:id="46" w:name="_Toc219795999"/>
      <w:r w:rsidRPr="00A80FF3">
        <w:rPr>
          <w:rFonts w:ascii="Arial" w:hAnsi="Arial" w:cs="Arial"/>
          <w:b/>
          <w:bCs/>
          <w:color w:val="auto"/>
          <w:sz w:val="24"/>
          <w:szCs w:val="24"/>
        </w:rPr>
        <w:t>PASIŪLYMŲ VERTINIMAS</w:t>
      </w:r>
      <w:bookmarkEnd w:id="40"/>
      <w:bookmarkEnd w:id="41"/>
      <w:bookmarkEnd w:id="44"/>
      <w:bookmarkEnd w:id="45"/>
      <w:bookmarkEnd w:id="46"/>
    </w:p>
    <w:p w14:paraId="479A9E46" w14:textId="08FDEB77" w:rsidR="00514639" w:rsidRPr="00A80FF3" w:rsidRDefault="002D470F" w:rsidP="007D4DC6">
      <w:pPr>
        <w:spacing w:after="0" w:line="240" w:lineRule="auto"/>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w:t>
      </w:r>
      <w:r w:rsidR="00514639" w:rsidRPr="00837D91">
        <w:rPr>
          <w:rFonts w:ascii="Arial" w:eastAsia="Calibri" w:hAnsi="Arial" w:cs="Arial"/>
          <w:b/>
          <w:bCs/>
          <w:i/>
          <w:iCs/>
          <w:sz w:val="24"/>
          <w:szCs w:val="24"/>
        </w:rPr>
        <w:t>kainą</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2049E2DE" w:rsidR="009B5D5B" w:rsidRPr="00A80FF3" w:rsidRDefault="009B5D5B" w:rsidP="007D4DC6">
      <w:pPr>
        <w:spacing w:after="0" w:line="240" w:lineRule="auto"/>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C26CC2">
        <w:rPr>
          <w:rFonts w:ascii="Arial" w:hAnsi="Arial" w:cs="Arial"/>
          <w:sz w:val="24"/>
          <w:szCs w:val="24"/>
        </w:rPr>
        <w:t xml:space="preserve">7 </w:t>
      </w:r>
      <w:r w:rsidRPr="00A80FF3">
        <w:rPr>
          <w:rFonts w:ascii="Arial" w:hAnsi="Arial" w:cs="Arial"/>
          <w:sz w:val="24"/>
          <w:szCs w:val="24"/>
        </w:rPr>
        <w:t>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7D4DC6">
      <w:pPr>
        <w:pStyle w:val="Antrat1"/>
        <w:tabs>
          <w:tab w:val="left" w:pos="567"/>
        </w:tabs>
        <w:spacing w:before="0" w:after="0"/>
        <w:contextualSpacing/>
        <w:jc w:val="center"/>
        <w:rPr>
          <w:rFonts w:ascii="Arial" w:hAnsi="Arial" w:cs="Arial"/>
          <w:b/>
          <w:bCs/>
          <w:color w:val="auto"/>
          <w:sz w:val="24"/>
          <w:szCs w:val="24"/>
        </w:rPr>
      </w:pPr>
      <w:bookmarkStart w:id="47" w:name="_Ref39425999"/>
      <w:bookmarkStart w:id="48" w:name="_Ref39426005"/>
    </w:p>
    <w:p w14:paraId="5A4DE033" w14:textId="5E0CCB42" w:rsidR="00327E44" w:rsidRPr="00A80FF3" w:rsidRDefault="00327E44" w:rsidP="007D4DC6">
      <w:pPr>
        <w:pStyle w:val="Antrat1"/>
        <w:tabs>
          <w:tab w:val="left" w:pos="567"/>
        </w:tabs>
        <w:spacing w:before="0" w:after="0"/>
        <w:contextualSpacing/>
        <w:jc w:val="center"/>
        <w:rPr>
          <w:rFonts w:ascii="Arial" w:hAnsi="Arial" w:cs="Arial"/>
          <w:b/>
          <w:bCs/>
          <w:color w:val="auto"/>
          <w:sz w:val="24"/>
          <w:szCs w:val="24"/>
        </w:rPr>
      </w:pPr>
      <w:bookmarkStart w:id="49" w:name="_Toc219796000"/>
      <w:r w:rsidRPr="00A80FF3">
        <w:rPr>
          <w:rFonts w:ascii="Arial" w:hAnsi="Arial" w:cs="Arial"/>
          <w:b/>
          <w:bCs/>
          <w:color w:val="auto"/>
          <w:sz w:val="24"/>
          <w:szCs w:val="24"/>
        </w:rPr>
        <w:t>X SKYRIUS</w:t>
      </w:r>
      <w:bookmarkEnd w:id="49"/>
    </w:p>
    <w:p w14:paraId="678C44CA" w14:textId="4FB3EC24" w:rsidR="00FE7908" w:rsidRPr="00A80FF3" w:rsidRDefault="00327E44" w:rsidP="007D4DC6">
      <w:pPr>
        <w:pStyle w:val="Antrat1"/>
        <w:tabs>
          <w:tab w:val="left" w:pos="567"/>
        </w:tabs>
        <w:spacing w:before="0" w:after="0"/>
        <w:contextualSpacing/>
        <w:jc w:val="center"/>
        <w:rPr>
          <w:rFonts w:ascii="Arial" w:hAnsi="Arial" w:cs="Arial"/>
          <w:b/>
          <w:bCs/>
          <w:color w:val="auto"/>
          <w:sz w:val="24"/>
          <w:szCs w:val="24"/>
        </w:rPr>
      </w:pPr>
      <w:bookmarkStart w:id="50" w:name="_Toc219796001"/>
      <w:r w:rsidRPr="00A80FF3">
        <w:rPr>
          <w:rFonts w:ascii="Arial" w:hAnsi="Arial" w:cs="Arial"/>
          <w:b/>
          <w:bCs/>
          <w:color w:val="auto"/>
          <w:sz w:val="24"/>
          <w:szCs w:val="24"/>
        </w:rPr>
        <w:t>SUTARTIES SUDARYMAS</w:t>
      </w:r>
      <w:bookmarkEnd w:id="47"/>
      <w:bookmarkEnd w:id="48"/>
      <w:bookmarkEnd w:id="50"/>
    </w:p>
    <w:p w14:paraId="27CAEFF7" w14:textId="6597C91D" w:rsidR="00F57665" w:rsidRPr="00A80FF3" w:rsidRDefault="00F57665" w:rsidP="007D4DC6">
      <w:pPr>
        <w:pStyle w:val="Sraopastraipa"/>
        <w:numPr>
          <w:ilvl w:val="1"/>
          <w:numId w:val="10"/>
        </w:numPr>
        <w:tabs>
          <w:tab w:val="left" w:pos="1134"/>
        </w:tabs>
        <w:spacing w:after="0" w:line="240" w:lineRule="auto"/>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7D4DC6">
      <w:pPr>
        <w:pStyle w:val="Antrat1"/>
        <w:tabs>
          <w:tab w:val="left" w:pos="567"/>
        </w:tabs>
        <w:ind w:left="444"/>
        <w:contextualSpacing/>
        <w:jc w:val="center"/>
        <w:rPr>
          <w:rFonts w:ascii="Arial" w:hAnsi="Arial" w:cs="Arial"/>
          <w:b/>
          <w:bCs/>
          <w:color w:val="auto"/>
          <w:sz w:val="24"/>
          <w:szCs w:val="24"/>
        </w:rPr>
      </w:pPr>
      <w:bookmarkStart w:id="51" w:name="_Toc219796002"/>
      <w:bookmarkEnd w:id="2"/>
      <w:r w:rsidRPr="00A80FF3">
        <w:rPr>
          <w:rFonts w:ascii="Arial" w:hAnsi="Arial" w:cs="Arial"/>
          <w:b/>
          <w:bCs/>
          <w:color w:val="auto"/>
          <w:sz w:val="24"/>
          <w:szCs w:val="24"/>
        </w:rPr>
        <w:t>XI SKYRIUS</w:t>
      </w:r>
      <w:bookmarkEnd w:id="51"/>
    </w:p>
    <w:p w14:paraId="1640F94B" w14:textId="722F2E92" w:rsidR="00640DBD" w:rsidRPr="00A80FF3" w:rsidRDefault="00327E44" w:rsidP="007D4DC6">
      <w:pPr>
        <w:pStyle w:val="Antrat1"/>
        <w:tabs>
          <w:tab w:val="left" w:pos="567"/>
        </w:tabs>
        <w:ind w:left="444"/>
        <w:contextualSpacing/>
        <w:jc w:val="center"/>
        <w:rPr>
          <w:rFonts w:ascii="Arial" w:hAnsi="Arial" w:cs="Arial"/>
          <w:b/>
          <w:bCs/>
          <w:color w:val="auto"/>
          <w:sz w:val="24"/>
          <w:szCs w:val="24"/>
        </w:rPr>
      </w:pPr>
      <w:bookmarkStart w:id="52" w:name="_Toc219796003"/>
      <w:r w:rsidRPr="00A80FF3">
        <w:rPr>
          <w:rFonts w:ascii="Arial" w:hAnsi="Arial" w:cs="Arial"/>
          <w:b/>
          <w:bCs/>
          <w:color w:val="auto"/>
          <w:sz w:val="24"/>
          <w:szCs w:val="24"/>
        </w:rPr>
        <w:t>KITOS SĄLYGOS</w:t>
      </w:r>
      <w:bookmarkEnd w:id="52"/>
    </w:p>
    <w:p w14:paraId="1DF37652" w14:textId="0A6B5A0A" w:rsidR="00774AA5" w:rsidRPr="00A80FF3" w:rsidRDefault="000631F1" w:rsidP="007D4DC6">
      <w:pPr>
        <w:pStyle w:val="Antrat1"/>
        <w:jc w:val="right"/>
        <w:rPr>
          <w:rFonts w:ascii="Arial" w:hAnsi="Arial" w:cs="Arial"/>
          <w:color w:val="auto"/>
          <w:sz w:val="24"/>
          <w:szCs w:val="24"/>
        </w:rPr>
      </w:pPr>
      <w:bookmarkStart w:id="53" w:name="_Toc219796004"/>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53"/>
    </w:p>
    <w:p w14:paraId="5369DEF7" w14:textId="77777777" w:rsidR="00A53BAE" w:rsidRPr="00A80FF3" w:rsidRDefault="00A53BAE" w:rsidP="007D4DC6">
      <w:pPr>
        <w:shd w:val="clear" w:color="auto" w:fill="FFFFFF"/>
        <w:spacing w:after="0" w:line="240" w:lineRule="auto"/>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7D4DC6">
            <w:pPr>
              <w:spacing w:line="240" w:lineRule="auto"/>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7D4DC6">
            <w:pPr>
              <w:spacing w:line="240" w:lineRule="auto"/>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7D4DC6">
            <w:pPr>
              <w:spacing w:after="0" w:line="240" w:lineRule="auto"/>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7D4DC6">
            <w:pPr>
              <w:spacing w:after="0" w:line="240" w:lineRule="auto"/>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7D4DC6">
            <w:pPr>
              <w:spacing w:line="240" w:lineRule="auto"/>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7D4DC6">
            <w:pPr>
              <w:keepNext/>
              <w:spacing w:after="0" w:line="240" w:lineRule="auto"/>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7D4DC6">
            <w:pPr>
              <w:spacing w:after="0" w:line="240" w:lineRule="auto"/>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7D4DC6">
            <w:pPr>
              <w:keepNext/>
              <w:spacing w:after="0" w:line="240" w:lineRule="auto"/>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7D4DC6">
            <w:pPr>
              <w:spacing w:after="0" w:line="240" w:lineRule="auto"/>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7D4DC6">
            <w:pPr>
              <w:keepNext/>
              <w:spacing w:after="0" w:line="240" w:lineRule="auto"/>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7D4DC6">
            <w:pPr>
              <w:spacing w:after="0" w:line="240" w:lineRule="auto"/>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7D4DC6">
            <w:pPr>
              <w:spacing w:after="0" w:line="240" w:lineRule="auto"/>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7D4DC6">
            <w:pPr>
              <w:spacing w:after="0" w:line="240" w:lineRule="auto"/>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7D4DC6">
            <w:pPr>
              <w:spacing w:after="0" w:line="240" w:lineRule="auto"/>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7D4DC6">
            <w:pPr>
              <w:spacing w:after="0" w:line="240" w:lineRule="auto"/>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7D4DC6">
            <w:pPr>
              <w:spacing w:after="0" w:line="240" w:lineRule="auto"/>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16ACE08C" w14:textId="56D4BD81" w:rsidR="00774AA5" w:rsidRPr="00CC683F" w:rsidRDefault="00CC683F" w:rsidP="007D4DC6">
            <w:pPr>
              <w:spacing w:after="0" w:line="240" w:lineRule="auto"/>
              <w:jc w:val="both"/>
              <w:rPr>
                <w:rFonts w:ascii="Arial" w:hAnsi="Arial" w:cs="Arial"/>
                <w:sz w:val="24"/>
                <w:szCs w:val="24"/>
              </w:rPr>
            </w:pPr>
            <w:r w:rsidRPr="00CC683F">
              <w:rPr>
                <w:rFonts w:ascii="Arial" w:hAnsi="Arial" w:cs="Arial"/>
                <w:sz w:val="24"/>
                <w:szCs w:val="24"/>
              </w:rPr>
              <w:t>NETAIKOMA</w:t>
            </w:r>
          </w:p>
        </w:tc>
        <w:tc>
          <w:tcPr>
            <w:tcW w:w="1975" w:type="dxa"/>
            <w:tcMar>
              <w:top w:w="0" w:type="dxa"/>
              <w:left w:w="108" w:type="dxa"/>
              <w:bottom w:w="0" w:type="dxa"/>
              <w:right w:w="108" w:type="dxa"/>
            </w:tcMar>
          </w:tcPr>
          <w:p w14:paraId="0CB425FC" w14:textId="509748E8" w:rsidR="00774AA5" w:rsidRPr="00837D91" w:rsidRDefault="00774AA5" w:rsidP="007D4DC6">
            <w:pPr>
              <w:spacing w:line="240" w:lineRule="auto"/>
              <w:rPr>
                <w:rFonts w:ascii="Arial" w:hAnsi="Arial" w:cs="Arial"/>
                <w:b/>
                <w:bCs/>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7D4DC6">
            <w:pPr>
              <w:spacing w:after="0" w:line="240" w:lineRule="auto"/>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7D4DC6">
            <w:pPr>
              <w:pStyle w:val="Body2"/>
              <w:spacing w:after="0"/>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7D4DC6">
            <w:pPr>
              <w:spacing w:after="0" w:line="240" w:lineRule="auto"/>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7D4DC6">
            <w:pPr>
              <w:spacing w:after="0" w:line="240" w:lineRule="auto"/>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1D21BAFA" w:rsidR="00774AA5" w:rsidRPr="00A80FF3" w:rsidRDefault="00CC683F" w:rsidP="007D4DC6">
            <w:pPr>
              <w:spacing w:after="0" w:line="240" w:lineRule="auto"/>
              <w:jc w:val="both"/>
              <w:rPr>
                <w:rFonts w:ascii="Arial" w:hAnsi="Arial" w:cs="Arial"/>
                <w:sz w:val="24"/>
                <w:szCs w:val="24"/>
              </w:rPr>
            </w:pPr>
            <w:r w:rsidRPr="00BC2A15">
              <w:rPr>
                <w:rFonts w:ascii="Arial" w:hAnsi="Arial" w:cs="Arial"/>
                <w:sz w:val="24"/>
                <w:szCs w:val="24"/>
              </w:rPr>
              <w:t xml:space="preserve">Pasiūlymas galioja </w:t>
            </w:r>
            <w:r w:rsidRPr="00BC2A15">
              <w:rPr>
                <w:rFonts w:ascii="Arial" w:hAnsi="Arial" w:cs="Arial"/>
                <w:b/>
                <w:bCs/>
                <w:sz w:val="24"/>
                <w:szCs w:val="24"/>
              </w:rPr>
              <w:t>3 mėn.</w:t>
            </w:r>
            <w:r w:rsidRPr="00BC2A15">
              <w:rPr>
                <w:rFonts w:ascii="Arial" w:hAnsi="Arial" w:cs="Arial"/>
                <w:sz w:val="24"/>
                <w:szCs w:val="24"/>
              </w:rPr>
              <w:t xml:space="preserve"> nuo Pasiūlymo pateikimo dienos</w:t>
            </w:r>
            <w:r>
              <w:rPr>
                <w:rFonts w:ascii="Arial" w:hAnsi="Arial" w:cs="Arial"/>
                <w:sz w:val="24"/>
                <w:szCs w:val="24"/>
              </w:rPr>
              <w:t xml:space="preserve"> (</w:t>
            </w:r>
            <w:proofErr w:type="spellStart"/>
            <w:r>
              <w:rPr>
                <w:rFonts w:ascii="Arial" w:hAnsi="Arial" w:cs="Arial"/>
                <w:sz w:val="24"/>
                <w:szCs w:val="24"/>
              </w:rPr>
              <w:t>t.y</w:t>
            </w:r>
            <w:proofErr w:type="spellEnd"/>
            <w:r>
              <w:rPr>
                <w:rFonts w:ascii="Arial" w:hAnsi="Arial" w:cs="Arial"/>
                <w:sz w:val="24"/>
                <w:szCs w:val="24"/>
              </w:rPr>
              <w:t>. nuo susipažinimo su pasiūlymais dienos)</w:t>
            </w:r>
          </w:p>
        </w:tc>
        <w:tc>
          <w:tcPr>
            <w:tcW w:w="1975" w:type="dxa"/>
            <w:tcMar>
              <w:top w:w="0" w:type="dxa"/>
              <w:left w:w="108" w:type="dxa"/>
              <w:bottom w:w="0" w:type="dxa"/>
              <w:right w:w="108" w:type="dxa"/>
            </w:tcMar>
          </w:tcPr>
          <w:p w14:paraId="16D7D59D" w14:textId="7639E1B8" w:rsidR="00774AA5" w:rsidRPr="00A80FF3" w:rsidRDefault="00774AA5" w:rsidP="007D4DC6">
            <w:pPr>
              <w:spacing w:after="0" w:line="240" w:lineRule="auto"/>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7D4DC6">
            <w:pPr>
              <w:spacing w:after="0" w:line="240" w:lineRule="auto"/>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7D4DC6">
            <w:pPr>
              <w:spacing w:after="0" w:line="240" w:lineRule="auto"/>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7D4DC6">
            <w:pPr>
              <w:spacing w:after="0" w:line="240" w:lineRule="auto"/>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7D4DC6">
            <w:pPr>
              <w:spacing w:after="0" w:line="240" w:lineRule="auto"/>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7D4DC6">
            <w:pPr>
              <w:spacing w:after="0" w:line="240" w:lineRule="auto"/>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7D4DC6">
            <w:pPr>
              <w:spacing w:after="0" w:line="240" w:lineRule="auto"/>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7D4DC6">
            <w:pPr>
              <w:spacing w:after="0" w:line="240" w:lineRule="auto"/>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7D4DC6">
            <w:pPr>
              <w:spacing w:after="0" w:line="240" w:lineRule="auto"/>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 xml:space="preserve">dėl kurio bus </w:t>
            </w:r>
            <w:r w:rsidRPr="00A80FF3">
              <w:rPr>
                <w:rFonts w:ascii="Arial" w:hAnsi="Arial" w:cs="Arial"/>
                <w:sz w:val="24"/>
                <w:szCs w:val="24"/>
              </w:rPr>
              <w:lastRenderedPageBreak/>
              <w:t>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7D4DC6">
            <w:pPr>
              <w:spacing w:after="0" w:line="240" w:lineRule="auto"/>
              <w:jc w:val="both"/>
              <w:rPr>
                <w:rFonts w:ascii="Arial" w:hAnsi="Arial" w:cs="Arial"/>
                <w:bCs/>
                <w:sz w:val="24"/>
                <w:szCs w:val="24"/>
              </w:rPr>
            </w:pPr>
            <w:r w:rsidRPr="00827B90">
              <w:rPr>
                <w:rFonts w:ascii="Arial" w:hAnsi="Arial" w:cs="Arial"/>
                <w:b/>
                <w:sz w:val="24"/>
                <w:szCs w:val="24"/>
              </w:rPr>
              <w:lastRenderedPageBreak/>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7D4DC6">
            <w:pPr>
              <w:spacing w:after="0" w:line="240" w:lineRule="auto"/>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7D4DC6">
            <w:pPr>
              <w:spacing w:after="0" w:line="240" w:lineRule="auto"/>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7D4DC6">
            <w:pPr>
              <w:pStyle w:val="tajtip"/>
              <w:shd w:val="clear" w:color="auto" w:fill="FFFFFF"/>
              <w:spacing w:before="0" w:beforeAutospacing="0" w:after="0" w:afterAutospacing="0"/>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4FECB953"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47" w:type="dxa"/>
            <w:tcMar>
              <w:top w:w="0" w:type="dxa"/>
              <w:left w:w="108" w:type="dxa"/>
              <w:bottom w:w="0" w:type="dxa"/>
              <w:right w:w="108" w:type="dxa"/>
            </w:tcMar>
          </w:tcPr>
          <w:p w14:paraId="38F150E0" w14:textId="3061EA06" w:rsidR="006C7941" w:rsidRPr="00A80FF3" w:rsidRDefault="00827B90" w:rsidP="007D4DC6">
            <w:pPr>
              <w:spacing w:after="0" w:line="240" w:lineRule="auto"/>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7D4DC6">
            <w:pPr>
              <w:spacing w:after="0" w:line="240" w:lineRule="auto"/>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7D4DC6">
            <w:pPr>
              <w:spacing w:after="0" w:line="240" w:lineRule="auto"/>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7D4DC6">
            <w:pPr>
              <w:spacing w:after="0" w:line="240" w:lineRule="auto"/>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7D4DC6">
            <w:pPr>
              <w:spacing w:after="0" w:line="240" w:lineRule="auto"/>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09ECB10C"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47" w:type="dxa"/>
            <w:tcMar>
              <w:top w:w="0" w:type="dxa"/>
              <w:left w:w="108" w:type="dxa"/>
              <w:bottom w:w="0" w:type="dxa"/>
              <w:right w:w="108" w:type="dxa"/>
            </w:tcMar>
          </w:tcPr>
          <w:p w14:paraId="5850D3CD" w14:textId="77777777" w:rsidR="00774AA5" w:rsidRPr="00A80FF3" w:rsidRDefault="00774AA5" w:rsidP="007D4DC6">
            <w:pPr>
              <w:spacing w:after="0" w:line="240" w:lineRule="auto"/>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7D4DC6">
            <w:pPr>
              <w:spacing w:after="0" w:line="240" w:lineRule="auto"/>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7D4DC6">
            <w:pPr>
              <w:spacing w:after="0" w:line="240" w:lineRule="auto"/>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00514732" w:rsidRPr="00A80FF3">
              <w:rPr>
                <w:rFonts w:ascii="Arial" w:hAnsi="Arial" w:cs="Arial"/>
                <w:sz w:val="24"/>
                <w:szCs w:val="24"/>
              </w:rPr>
              <w:lastRenderedPageBreak/>
              <w:t>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7D4DC6">
            <w:pPr>
              <w:spacing w:after="0" w:line="240" w:lineRule="auto"/>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7D4DC6">
            <w:pPr>
              <w:spacing w:after="0" w:line="240" w:lineRule="auto"/>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7D4DC6">
            <w:pPr>
              <w:spacing w:after="0" w:line="240" w:lineRule="auto"/>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7D4DC6">
            <w:pPr>
              <w:spacing w:after="0" w:line="240" w:lineRule="auto"/>
              <w:jc w:val="both"/>
              <w:rPr>
                <w:rFonts w:ascii="Arial" w:hAnsi="Arial" w:cs="Arial"/>
                <w:sz w:val="24"/>
                <w:szCs w:val="24"/>
              </w:rPr>
            </w:pPr>
          </w:p>
        </w:tc>
      </w:tr>
    </w:tbl>
    <w:p w14:paraId="27317ED4" w14:textId="77777777" w:rsidR="00B802EF" w:rsidRPr="00A80FF3" w:rsidRDefault="00B802EF" w:rsidP="007D4DC6">
      <w:pPr>
        <w:spacing w:line="240" w:lineRule="auto"/>
        <w:rPr>
          <w:rFonts w:ascii="Arial" w:eastAsia="Calibri" w:hAnsi="Arial" w:cs="Arial"/>
          <w:sz w:val="24"/>
          <w:szCs w:val="24"/>
        </w:rPr>
      </w:pPr>
      <w:bookmarkStart w:id="54" w:name="_Ref38539939"/>
      <w:bookmarkStart w:id="55" w:name="_Ref38541068"/>
      <w:bookmarkStart w:id="56" w:name="_Ref38885053"/>
      <w:bookmarkStart w:id="57" w:name="_Ref38899023"/>
      <w:r w:rsidRPr="00A80FF3">
        <w:rPr>
          <w:rFonts w:ascii="Arial" w:eastAsia="Calibri" w:hAnsi="Arial" w:cs="Arial"/>
          <w:sz w:val="24"/>
          <w:szCs w:val="24"/>
          <w:highlight w:val="yellow"/>
        </w:rPr>
        <w:br w:type="page"/>
      </w:r>
    </w:p>
    <w:p w14:paraId="01D56E47" w14:textId="3D66AE17" w:rsidR="008D704D" w:rsidRPr="00A80FF3" w:rsidRDefault="008D704D" w:rsidP="007D4DC6">
      <w:pPr>
        <w:pStyle w:val="Antrat2"/>
        <w:spacing w:before="0"/>
        <w:ind w:left="5103"/>
        <w:jc w:val="right"/>
        <w:rPr>
          <w:rFonts w:ascii="Arial" w:eastAsia="Calibri" w:hAnsi="Arial" w:cs="Arial"/>
          <w:color w:val="auto"/>
          <w:sz w:val="24"/>
          <w:szCs w:val="24"/>
        </w:rPr>
      </w:pPr>
      <w:bookmarkStart w:id="58" w:name="_Toc219796005"/>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54"/>
      <w:bookmarkEnd w:id="55"/>
      <w:bookmarkEnd w:id="56"/>
      <w:bookmarkEnd w:id="57"/>
      <w:bookmarkEnd w:id="58"/>
    </w:p>
    <w:p w14:paraId="251A9256" w14:textId="77777777" w:rsidR="00281735" w:rsidRPr="00A80FF3" w:rsidRDefault="00281735" w:rsidP="007D4DC6">
      <w:pPr>
        <w:spacing w:after="0" w:line="240" w:lineRule="auto"/>
        <w:jc w:val="center"/>
        <w:rPr>
          <w:rFonts w:ascii="Arial" w:hAnsi="Arial" w:cs="Arial"/>
          <w:b/>
          <w:bCs/>
          <w:sz w:val="24"/>
          <w:szCs w:val="24"/>
        </w:rPr>
      </w:pPr>
    </w:p>
    <w:p w14:paraId="4BA2FBBC" w14:textId="19D97A6E" w:rsidR="00717724" w:rsidRPr="00A80FF3" w:rsidRDefault="00281735"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7D4DC6">
      <w:pPr>
        <w:spacing w:after="0" w:line="240" w:lineRule="auto"/>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7D4DC6">
      <w:pPr>
        <w:spacing w:after="0" w:line="240" w:lineRule="auto"/>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7D4DC6">
      <w:pPr>
        <w:pStyle w:val="Antrat2"/>
        <w:spacing w:before="0"/>
        <w:ind w:left="5103"/>
        <w:jc w:val="both"/>
        <w:rPr>
          <w:rFonts w:ascii="Arial" w:eastAsia="Calibri" w:hAnsi="Arial" w:cs="Arial"/>
          <w:color w:val="auto"/>
          <w:sz w:val="24"/>
          <w:szCs w:val="24"/>
        </w:rPr>
      </w:pPr>
      <w:bookmarkStart w:id="59" w:name="_Ref38285444"/>
      <w:bookmarkStart w:id="60" w:name="_Ref38291496"/>
      <w:bookmarkStart w:id="61" w:name="_Toc219796006"/>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59"/>
      <w:bookmarkEnd w:id="60"/>
      <w:bookmarkEnd w:id="61"/>
    </w:p>
    <w:p w14:paraId="11D35D3F" w14:textId="77777777" w:rsidR="000E6657" w:rsidRPr="00A80FF3" w:rsidRDefault="000E6657" w:rsidP="007D4DC6">
      <w:pPr>
        <w:spacing w:after="0" w:line="240" w:lineRule="auto"/>
        <w:jc w:val="center"/>
        <w:rPr>
          <w:rFonts w:ascii="Arial" w:hAnsi="Arial" w:cs="Arial"/>
          <w:b/>
          <w:bCs/>
          <w:smallCaps/>
          <w:sz w:val="24"/>
          <w:szCs w:val="24"/>
        </w:rPr>
      </w:pPr>
    </w:p>
    <w:p w14:paraId="147A0A73" w14:textId="57FBD8A0" w:rsidR="004849DC" w:rsidRPr="00A80FF3" w:rsidRDefault="000E6657"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 xml:space="preserve">Su pasiūlymu </w:t>
      </w:r>
      <w:r w:rsidRPr="00837D91">
        <w:rPr>
          <w:rFonts w:ascii="Arial" w:hAnsi="Arial" w:cs="Arial"/>
          <w:b/>
          <w:bCs/>
          <w:i/>
          <w:iCs/>
          <w:sz w:val="24"/>
          <w:szCs w:val="24"/>
          <w:u w:val="single"/>
        </w:rPr>
        <w:t>teikiamas tik EBVPD</w:t>
      </w:r>
      <w:r w:rsidRPr="00A80FF3">
        <w:rPr>
          <w:rFonts w:ascii="Arial" w:hAnsi="Arial" w:cs="Arial"/>
          <w:sz w:val="24"/>
          <w:szCs w:val="24"/>
        </w:rPr>
        <w:t xml:space="preserve">. Perkančioji organizacija su pasiūlymu nereikalauja pateikti lentelėje nurodytų pašalinimo pagrindų nebuvimą įrodančių dokumentų. Šių dokumentų prašoma </w:t>
      </w:r>
      <w:r w:rsidRPr="00CC683F">
        <w:rPr>
          <w:rFonts w:ascii="Arial" w:hAnsi="Arial" w:cs="Arial"/>
          <w:sz w:val="24"/>
          <w:szCs w:val="24"/>
          <w:u w:val="single"/>
        </w:rPr>
        <w:t>tik iš ekonomiškai naudingiausią pasiūlymą pateikusio tiekėjo</w:t>
      </w:r>
      <w:r w:rsidRPr="00A80FF3">
        <w:rPr>
          <w:rFonts w:ascii="Arial" w:hAnsi="Arial" w:cs="Arial"/>
          <w:sz w:val="24"/>
          <w:szCs w:val="24"/>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w:t>
      </w:r>
      <w:r w:rsidR="007F2633" w:rsidRPr="00837D91">
        <w:rPr>
          <w:rFonts w:ascii="Arial" w:hAnsi="Arial" w:cs="Arial"/>
          <w:b/>
          <w:bCs/>
          <w:i/>
          <w:iCs/>
          <w:sz w:val="24"/>
          <w:szCs w:val="24"/>
        </w:rPr>
        <w:t>netikrina fizinių asmenų</w:t>
      </w:r>
      <w:r w:rsidR="007F2633" w:rsidRPr="00A80FF3">
        <w:rPr>
          <w:rFonts w:ascii="Arial" w:hAnsi="Arial" w:cs="Arial"/>
          <w:sz w:val="24"/>
          <w:szCs w:val="24"/>
        </w:rPr>
        <w:t>, kurių pajėgumais tiekėjas remiasi pagal VPĮ 49 straipsnį, ir kuriuos, pirkimo laimėjimo atveju, tiekėjas ketina įdarbinti (</w:t>
      </w:r>
      <w:proofErr w:type="spellStart"/>
      <w:r w:rsidR="007F2633" w:rsidRPr="00837D91">
        <w:rPr>
          <w:rFonts w:ascii="Arial" w:hAnsi="Arial" w:cs="Arial"/>
          <w:b/>
          <w:bCs/>
          <w:i/>
          <w:iCs/>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7D4DC6">
      <w:pPr>
        <w:pStyle w:val="Betarp"/>
        <w:numPr>
          <w:ilvl w:val="0"/>
          <w:numId w:val="14"/>
        </w:numPr>
        <w:tabs>
          <w:tab w:val="left" w:pos="851"/>
        </w:tabs>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7D4DC6">
      <w:pPr>
        <w:pStyle w:val="Betarp"/>
        <w:numPr>
          <w:ilvl w:val="0"/>
          <w:numId w:val="14"/>
        </w:numPr>
        <w:tabs>
          <w:tab w:val="left" w:pos="851"/>
        </w:tabs>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0"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7D4DC6">
      <w:pPr>
        <w:tabs>
          <w:tab w:val="left" w:pos="851"/>
        </w:tabs>
        <w:spacing w:after="0" w:line="240" w:lineRule="auto"/>
        <w:ind w:firstLine="567"/>
        <w:jc w:val="both"/>
        <w:rPr>
          <w:rFonts w:ascii="Arial" w:hAnsi="Arial" w:cs="Arial"/>
          <w:sz w:val="24"/>
          <w:szCs w:val="24"/>
        </w:rPr>
      </w:pPr>
      <w:r w:rsidRPr="00A80FF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32CC6C" w14:textId="77777777" w:rsidR="00691A9D" w:rsidRPr="00A80FF3" w:rsidRDefault="00691A9D" w:rsidP="007D4DC6">
      <w:pPr>
        <w:tabs>
          <w:tab w:val="left" w:pos="851"/>
        </w:tabs>
        <w:spacing w:after="0" w:line="240" w:lineRule="auto"/>
        <w:ind w:firstLine="567"/>
        <w:jc w:val="both"/>
        <w:rPr>
          <w:rFonts w:ascii="Arial" w:hAnsi="Arial" w:cs="Arial"/>
          <w:sz w:val="24"/>
          <w:szCs w:val="24"/>
        </w:rPr>
      </w:pPr>
    </w:p>
    <w:p w14:paraId="6D7B363E" w14:textId="77777777" w:rsidR="00691A9D" w:rsidRDefault="00691A9D" w:rsidP="007D4DC6">
      <w:pPr>
        <w:tabs>
          <w:tab w:val="left" w:pos="851"/>
        </w:tabs>
        <w:spacing w:after="0" w:line="240" w:lineRule="auto"/>
        <w:ind w:firstLine="567"/>
        <w:jc w:val="center"/>
        <w:rPr>
          <w:rFonts w:ascii="Arial" w:hAnsi="Arial" w:cs="Arial"/>
          <w:sz w:val="24"/>
          <w:szCs w:val="24"/>
        </w:rPr>
      </w:pPr>
      <w:r w:rsidRPr="00B96935">
        <w:rPr>
          <w:rFonts w:ascii="Arial" w:hAnsi="Arial" w:cs="Arial"/>
          <w:sz w:val="24"/>
          <w:szCs w:val="24"/>
          <w:highlight w:val="yellow"/>
        </w:rPr>
        <w:t>[TAIKOMA VISOMS PIRKIMO DALIMS]</w:t>
      </w:r>
    </w:p>
    <w:p w14:paraId="08DE4F25" w14:textId="77777777" w:rsidR="007A0637" w:rsidRPr="00A80FF3" w:rsidRDefault="007A0637" w:rsidP="007D4DC6">
      <w:pPr>
        <w:tabs>
          <w:tab w:val="left" w:pos="851"/>
        </w:tabs>
        <w:spacing w:after="0" w:line="240" w:lineRule="auto"/>
        <w:jc w:val="center"/>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7D4DC6">
            <w:pPr>
              <w:pStyle w:val="Betarp"/>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7D4DC6">
            <w:pPr>
              <w:pStyle w:val="Betarp"/>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7D4DC6">
            <w:pPr>
              <w:pStyle w:val="Betarp"/>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7D4DC6">
            <w:pPr>
              <w:pStyle w:val="Betarp"/>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7D4DC6">
            <w:pPr>
              <w:pStyle w:val="Betarp"/>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lastRenderedPageBreak/>
              <w:t>4) nusikalstamą bankrotą;</w:t>
            </w:r>
          </w:p>
          <w:p w14:paraId="68314EFA"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7D4DC6">
            <w:pPr>
              <w:spacing w:after="0" w:line="240" w:lineRule="auto"/>
              <w:jc w:val="both"/>
              <w:rPr>
                <w:rFonts w:ascii="Arial" w:hAnsi="Arial" w:cs="Arial"/>
                <w:b/>
                <w:bCs/>
                <w:sz w:val="24"/>
                <w:szCs w:val="24"/>
                <w:lang w:eastAsia="en-US"/>
              </w:rPr>
            </w:pPr>
          </w:p>
          <w:p w14:paraId="2D6262E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7D4DC6">
            <w:pPr>
              <w:spacing w:after="0" w:line="240" w:lineRule="auto"/>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7D4DC6">
            <w:pPr>
              <w:spacing w:after="0" w:line="240" w:lineRule="auto"/>
              <w:jc w:val="both"/>
              <w:rPr>
                <w:rFonts w:ascii="Arial" w:hAnsi="Arial" w:cs="Arial"/>
                <w:b/>
                <w:bCs/>
                <w:sz w:val="24"/>
                <w:szCs w:val="24"/>
                <w:lang w:eastAsia="en-US"/>
              </w:rPr>
            </w:pPr>
          </w:p>
          <w:p w14:paraId="0A66F183" w14:textId="77777777" w:rsidR="00827B90" w:rsidRPr="008A5C7E" w:rsidRDefault="00827B90" w:rsidP="007D4DC6">
            <w:pPr>
              <w:spacing w:after="0" w:line="240" w:lineRule="auto"/>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7777777" w:rsidR="00827B90" w:rsidRPr="008A5C7E" w:rsidRDefault="00827B90" w:rsidP="007D4DC6">
            <w:pPr>
              <w:spacing w:after="0" w:line="240" w:lineRule="auto"/>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w:t>
            </w:r>
            <w:r w:rsidRPr="008A5C7E">
              <w:rPr>
                <w:rFonts w:ascii="Arial" w:hAnsi="Arial" w:cs="Arial"/>
                <w:sz w:val="24"/>
                <w:szCs w:val="24"/>
              </w:rPr>
              <w:lastRenderedPageBreak/>
              <w:t>pastaruosius 5 metus buvo priimtas ir įsiteisėjęs apkaltinamasis teismo nuosprendis ir šis asmuo turi neišnykusį ar nepanaikintą teistumą;</w:t>
            </w:r>
          </w:p>
          <w:p w14:paraId="3BFE79EB" w14:textId="77777777" w:rsidR="00827B90" w:rsidRPr="008A5C7E" w:rsidRDefault="00827B90" w:rsidP="007D4DC6">
            <w:pPr>
              <w:spacing w:after="0" w:line="240" w:lineRule="auto"/>
              <w:jc w:val="both"/>
              <w:rPr>
                <w:rFonts w:ascii="Arial" w:hAnsi="Arial" w:cs="Arial"/>
                <w:bCs/>
                <w:strike/>
                <w:sz w:val="24"/>
                <w:szCs w:val="24"/>
                <w:lang w:eastAsia="en-US"/>
              </w:rPr>
            </w:pPr>
          </w:p>
          <w:p w14:paraId="2C97FAF9" w14:textId="77777777" w:rsidR="00827B90" w:rsidRPr="008A5C7E" w:rsidRDefault="00827B90" w:rsidP="007D4DC6">
            <w:pPr>
              <w:spacing w:after="0" w:line="240" w:lineRule="auto"/>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7D4DC6">
            <w:pPr>
              <w:spacing w:after="0" w:line="240" w:lineRule="auto"/>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7D4DC6">
            <w:pPr>
              <w:spacing w:after="0" w:line="240" w:lineRule="auto"/>
              <w:jc w:val="both"/>
              <w:rPr>
                <w:rFonts w:ascii="Arial" w:eastAsia="Yu Mincho" w:hAnsi="Arial" w:cs="Arial"/>
                <w:sz w:val="24"/>
                <w:szCs w:val="24"/>
                <w:lang w:eastAsia="en-US"/>
              </w:rPr>
            </w:pPr>
          </w:p>
          <w:p w14:paraId="4D722908" w14:textId="77777777" w:rsidR="00827B90" w:rsidRPr="00FD63FF" w:rsidRDefault="00827B90" w:rsidP="007D4DC6">
            <w:pPr>
              <w:spacing w:after="0" w:line="240"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7D4DC6">
            <w:pPr>
              <w:spacing w:after="0" w:line="240" w:lineRule="auto"/>
              <w:jc w:val="both"/>
              <w:rPr>
                <w:rFonts w:ascii="Arial" w:eastAsia="Yu Mincho" w:hAnsi="Arial" w:cs="Arial"/>
                <w:sz w:val="24"/>
                <w:szCs w:val="24"/>
                <w:lang w:eastAsia="en-US"/>
              </w:rPr>
            </w:pPr>
          </w:p>
          <w:p w14:paraId="5F66B136" w14:textId="3224075F" w:rsidR="00827B90" w:rsidRPr="00A80FF3" w:rsidRDefault="00827B90" w:rsidP="007D4DC6">
            <w:pPr>
              <w:pStyle w:val="Betarp"/>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7D4DC6">
            <w:pPr>
              <w:spacing w:after="0" w:line="240" w:lineRule="auto"/>
              <w:jc w:val="both"/>
              <w:rPr>
                <w:rFonts w:ascii="Arial" w:hAnsi="Arial" w:cs="Arial"/>
                <w:sz w:val="24"/>
                <w:szCs w:val="24"/>
                <w:lang w:eastAsia="en-US"/>
              </w:rPr>
            </w:pPr>
          </w:p>
          <w:p w14:paraId="0A81509D"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7D4DC6">
            <w:pPr>
              <w:spacing w:after="0" w:line="240" w:lineRule="auto"/>
              <w:jc w:val="both"/>
              <w:rPr>
                <w:rFonts w:ascii="Arial" w:hAnsi="Arial" w:cs="Arial"/>
                <w:sz w:val="24"/>
                <w:szCs w:val="24"/>
              </w:rPr>
            </w:pPr>
          </w:p>
          <w:p w14:paraId="6971B6BB"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180 </w:t>
            </w:r>
            <w:r w:rsidRPr="00FD63FF">
              <w:rPr>
                <w:rFonts w:ascii="Arial" w:hAnsi="Arial" w:cs="Arial"/>
                <w:i/>
                <w:iCs/>
                <w:sz w:val="24"/>
                <w:szCs w:val="24"/>
              </w:rPr>
              <w:lastRenderedPageBreak/>
              <w:t xml:space="preserve">dienų, jas skaičiuojant atgal nuo 2022-10-14. </w:t>
            </w:r>
          </w:p>
          <w:p w14:paraId="4A7C221D" w14:textId="77777777" w:rsidR="00827B90" w:rsidRPr="00FD63FF" w:rsidRDefault="00827B90" w:rsidP="007D4DC6">
            <w:pPr>
              <w:spacing w:after="0" w:line="240" w:lineRule="auto"/>
              <w:jc w:val="both"/>
              <w:rPr>
                <w:rFonts w:ascii="Arial" w:hAnsi="Arial" w:cs="Arial"/>
                <w:b/>
                <w:bCs/>
                <w:sz w:val="24"/>
                <w:szCs w:val="24"/>
              </w:rPr>
            </w:pPr>
          </w:p>
          <w:p w14:paraId="173587E2" w14:textId="77777777" w:rsidR="00827B90" w:rsidRPr="00FD63FF" w:rsidRDefault="00827B90" w:rsidP="007D4DC6">
            <w:pPr>
              <w:spacing w:after="0" w:line="240" w:lineRule="auto"/>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7D4DC6">
            <w:pPr>
              <w:spacing w:after="0" w:line="240" w:lineRule="auto"/>
              <w:jc w:val="both"/>
              <w:rPr>
                <w:rFonts w:ascii="Arial" w:hAnsi="Arial" w:cs="Arial"/>
                <w:b/>
                <w:bCs/>
                <w:sz w:val="24"/>
                <w:szCs w:val="24"/>
              </w:rPr>
            </w:pPr>
          </w:p>
          <w:p w14:paraId="582AB6E9" w14:textId="77777777" w:rsidR="00827B90" w:rsidRPr="00A80FF3" w:rsidRDefault="00827B90" w:rsidP="007D4DC6">
            <w:pPr>
              <w:pStyle w:val="Betarp"/>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6FD79" w14:textId="07FB5C94" w:rsidR="00827B90" w:rsidRPr="00A80FF3" w:rsidRDefault="00827B90" w:rsidP="007D4DC6">
            <w:pPr>
              <w:pStyle w:val="Betarp"/>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7D4DC6">
            <w:pPr>
              <w:spacing w:after="0" w:line="240" w:lineRule="auto"/>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7D4DC6">
            <w:pPr>
              <w:spacing w:after="0" w:line="240" w:lineRule="auto"/>
              <w:jc w:val="both"/>
              <w:rPr>
                <w:rFonts w:ascii="Arial" w:eastAsia="Yu Mincho" w:hAnsi="Arial" w:cs="Arial"/>
                <w:b/>
                <w:bCs/>
                <w:sz w:val="24"/>
                <w:szCs w:val="24"/>
              </w:rPr>
            </w:pPr>
          </w:p>
          <w:p w14:paraId="64B6F2E1" w14:textId="111B6F38" w:rsidR="00827B90" w:rsidRPr="00A80FF3" w:rsidRDefault="00827B90" w:rsidP="007D4DC6">
            <w:pPr>
              <w:pStyle w:val="Betarp"/>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7D4DC6">
            <w:pPr>
              <w:spacing w:after="0" w:line="240" w:lineRule="auto"/>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7D4DC6">
            <w:pPr>
              <w:pStyle w:val="Betarp"/>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7D4DC6">
            <w:pPr>
              <w:pStyle w:val="Betarp"/>
              <w:numPr>
                <w:ilvl w:val="0"/>
                <w:numId w:val="4"/>
              </w:numPr>
              <w:ind w:left="0" w:firstLine="0"/>
              <w:rPr>
                <w:rFonts w:ascii="Arial" w:hAnsi="Arial" w:cs="Arial"/>
                <w:b/>
                <w:bCs/>
                <w:sz w:val="24"/>
                <w:szCs w:val="24"/>
              </w:rPr>
            </w:pPr>
            <w:bookmarkStart w:id="6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7D4DC6">
            <w:pPr>
              <w:spacing w:after="0" w:line="240" w:lineRule="auto"/>
              <w:jc w:val="both"/>
              <w:rPr>
                <w:rFonts w:ascii="Arial" w:hAnsi="Arial" w:cs="Arial"/>
                <w:b/>
                <w:bCs/>
                <w:sz w:val="24"/>
                <w:szCs w:val="24"/>
                <w:lang w:eastAsia="en-US"/>
              </w:rPr>
            </w:pPr>
          </w:p>
          <w:p w14:paraId="5BBA1142"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7D4DC6">
            <w:pPr>
              <w:spacing w:after="0" w:line="240" w:lineRule="auto"/>
              <w:jc w:val="both"/>
              <w:rPr>
                <w:rFonts w:ascii="Arial" w:hAnsi="Arial" w:cs="Arial"/>
                <w:bCs/>
                <w:sz w:val="24"/>
                <w:szCs w:val="24"/>
                <w:lang w:eastAsia="en-US"/>
              </w:rPr>
            </w:pPr>
            <w:r w:rsidRPr="00FD63FF">
              <w:rPr>
                <w:rFonts w:ascii="Arial" w:hAnsi="Arial" w:cs="Arial"/>
                <w:bCs/>
                <w:sz w:val="24"/>
                <w:szCs w:val="24"/>
                <w:lang w:eastAsia="en-US"/>
              </w:rPr>
              <w:t xml:space="preserve">1) tiekėjo, kuris yra fizinis asmuo, per pastaruosius 5 metus buvo priimtas ir įsiteisėjęs apkaltinamasis teismo nuosprendis ir šis asmuo turi </w:t>
            </w:r>
            <w:r w:rsidRPr="00FD63FF">
              <w:rPr>
                <w:rFonts w:ascii="Arial" w:hAnsi="Arial" w:cs="Arial"/>
                <w:bCs/>
                <w:sz w:val="24"/>
                <w:szCs w:val="24"/>
                <w:lang w:eastAsia="en-US"/>
              </w:rPr>
              <w:lastRenderedPageBreak/>
              <w:t>neišnykusį ar nepanaikintą teistumą;</w:t>
            </w:r>
          </w:p>
          <w:p w14:paraId="664EF804" w14:textId="77777777" w:rsidR="00827B90" w:rsidRPr="00FD63FF" w:rsidRDefault="00827B90" w:rsidP="007D4DC6">
            <w:pPr>
              <w:spacing w:after="0" w:line="240" w:lineRule="auto"/>
              <w:jc w:val="both"/>
              <w:rPr>
                <w:rFonts w:ascii="Arial" w:hAnsi="Arial" w:cs="Arial"/>
                <w:b/>
                <w:bCs/>
                <w:sz w:val="24"/>
                <w:szCs w:val="24"/>
                <w:lang w:eastAsia="en-US"/>
              </w:rPr>
            </w:pPr>
          </w:p>
          <w:p w14:paraId="7E8DA67D" w14:textId="77777777" w:rsidR="00827B90" w:rsidRPr="008A5C7E" w:rsidRDefault="00827B90" w:rsidP="007D4DC6">
            <w:pPr>
              <w:pStyle w:val="Betarp"/>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8A5C7E">
              <w:rPr>
                <w:rFonts w:ascii="Arial" w:hAnsi="Arial" w:cs="Arial"/>
                <w:bCs/>
                <w:sz w:val="24"/>
                <w:szCs w:val="24"/>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7D4DC6">
            <w:pPr>
              <w:spacing w:after="0" w:line="240" w:lineRule="auto"/>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7D4DC6">
            <w:pPr>
              <w:spacing w:after="0" w:line="240" w:lineRule="auto"/>
              <w:jc w:val="both"/>
              <w:rPr>
                <w:rFonts w:ascii="Arial" w:eastAsia="Arial" w:hAnsi="Arial" w:cs="Arial"/>
                <w:sz w:val="24"/>
                <w:szCs w:val="24"/>
              </w:rPr>
            </w:pPr>
          </w:p>
          <w:p w14:paraId="1A07630C" w14:textId="4F237DCB" w:rsidR="00827B90" w:rsidRPr="00A80FF3" w:rsidRDefault="00827B90" w:rsidP="007D4DC6">
            <w:pPr>
              <w:pStyle w:val="Betarp"/>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7D4DC6">
            <w:pPr>
              <w:spacing w:after="0" w:line="240" w:lineRule="auto"/>
              <w:jc w:val="both"/>
              <w:rPr>
                <w:rFonts w:ascii="Arial" w:hAnsi="Arial" w:cs="Arial"/>
                <w:b/>
                <w:bCs/>
                <w:sz w:val="24"/>
                <w:szCs w:val="24"/>
              </w:rPr>
            </w:pPr>
          </w:p>
          <w:p w14:paraId="52D3701B" w14:textId="77777777" w:rsidR="00827B90" w:rsidRPr="00FD63FF" w:rsidRDefault="00827B90" w:rsidP="007D4DC6">
            <w:pPr>
              <w:numPr>
                <w:ilvl w:val="0"/>
                <w:numId w:val="12"/>
              </w:numPr>
              <w:spacing w:after="0" w:line="240" w:lineRule="auto"/>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rsidP="007D4DC6">
            <w:pPr>
              <w:numPr>
                <w:ilvl w:val="0"/>
                <w:numId w:val="11"/>
              </w:numPr>
              <w:spacing w:after="0" w:line="240" w:lineRule="auto"/>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7D4DC6">
            <w:pPr>
              <w:spacing w:after="0" w:line="240" w:lineRule="auto"/>
              <w:jc w:val="both"/>
              <w:rPr>
                <w:rFonts w:ascii="Arial" w:hAnsi="Arial" w:cs="Arial"/>
                <w:sz w:val="24"/>
                <w:szCs w:val="24"/>
              </w:rPr>
            </w:pPr>
          </w:p>
          <w:p w14:paraId="671C532B"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lastRenderedPageBreak/>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7D4DC6">
            <w:pPr>
              <w:spacing w:after="0" w:line="240" w:lineRule="auto"/>
              <w:jc w:val="both"/>
              <w:rPr>
                <w:rFonts w:ascii="Arial" w:eastAsia="Yu Mincho" w:hAnsi="Arial" w:cs="Arial"/>
                <w:sz w:val="24"/>
                <w:szCs w:val="24"/>
              </w:rPr>
            </w:pPr>
          </w:p>
          <w:p w14:paraId="669A4142" w14:textId="77777777" w:rsidR="00827B90" w:rsidRPr="00FD63FF" w:rsidRDefault="00827B90" w:rsidP="007D4DC6">
            <w:pPr>
              <w:spacing w:after="0" w:line="240" w:lineRule="auto"/>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7D4DC6">
            <w:pPr>
              <w:spacing w:after="0" w:line="240" w:lineRule="auto"/>
              <w:jc w:val="both"/>
              <w:rPr>
                <w:rFonts w:ascii="Arial" w:hAnsi="Arial" w:cs="Arial"/>
                <w:i/>
                <w:iCs/>
                <w:sz w:val="24"/>
                <w:szCs w:val="24"/>
              </w:rPr>
            </w:pPr>
          </w:p>
          <w:p w14:paraId="44B05D6A"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7D4DC6">
            <w:pPr>
              <w:spacing w:after="0" w:line="240" w:lineRule="auto"/>
              <w:jc w:val="both"/>
              <w:rPr>
                <w:rFonts w:ascii="Arial" w:hAnsi="Arial" w:cs="Arial"/>
                <w:b/>
                <w:bCs/>
                <w:sz w:val="24"/>
                <w:szCs w:val="24"/>
              </w:rPr>
            </w:pPr>
          </w:p>
          <w:p w14:paraId="3E01DF9A"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7D4DC6">
            <w:pPr>
              <w:spacing w:after="0" w:line="240" w:lineRule="auto"/>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7D4DC6">
            <w:pPr>
              <w:spacing w:after="0" w:line="240" w:lineRule="auto"/>
              <w:jc w:val="both"/>
              <w:rPr>
                <w:rFonts w:ascii="Arial" w:hAnsi="Arial" w:cs="Arial"/>
                <w:b/>
                <w:bCs/>
                <w:sz w:val="24"/>
                <w:szCs w:val="24"/>
              </w:rPr>
            </w:pPr>
          </w:p>
          <w:p w14:paraId="61B9138A"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7D4DC6">
            <w:pPr>
              <w:spacing w:after="0" w:line="240" w:lineRule="auto"/>
              <w:jc w:val="both"/>
              <w:rPr>
                <w:rFonts w:ascii="Arial" w:hAnsi="Arial" w:cs="Arial"/>
                <w:b/>
                <w:bCs/>
                <w:sz w:val="24"/>
                <w:szCs w:val="24"/>
              </w:rPr>
            </w:pPr>
          </w:p>
          <w:p w14:paraId="7AEF160E"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7D4DC6">
            <w:pPr>
              <w:spacing w:after="0" w:line="240" w:lineRule="auto"/>
              <w:jc w:val="both"/>
              <w:rPr>
                <w:rFonts w:ascii="Arial" w:hAnsi="Arial" w:cs="Arial"/>
                <w:b/>
                <w:bCs/>
                <w:sz w:val="24"/>
                <w:szCs w:val="24"/>
              </w:rPr>
            </w:pPr>
          </w:p>
          <w:p w14:paraId="21CCF1C9"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7D4DC6">
            <w:pPr>
              <w:spacing w:after="0" w:line="240" w:lineRule="auto"/>
              <w:jc w:val="both"/>
              <w:rPr>
                <w:rFonts w:ascii="Arial" w:hAnsi="Arial" w:cs="Arial"/>
                <w:b/>
                <w:bCs/>
                <w:sz w:val="24"/>
                <w:szCs w:val="24"/>
              </w:rPr>
            </w:pPr>
          </w:p>
          <w:p w14:paraId="7694813C" w14:textId="77777777" w:rsidR="00827B90" w:rsidRDefault="00827B90" w:rsidP="007D4DC6">
            <w:pPr>
              <w:spacing w:after="0" w:line="240" w:lineRule="auto"/>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 xml:space="preserve">tos dienos, kai tiekėjas perkančiosios organizacijos prašymu turės pateikti </w:t>
            </w:r>
            <w:r w:rsidRPr="00FD63FF">
              <w:rPr>
                <w:rFonts w:ascii="Arial" w:eastAsia="Times New Roman" w:hAnsi="Arial" w:cs="Arial"/>
                <w:i/>
                <w:iCs/>
                <w:sz w:val="24"/>
                <w:szCs w:val="24"/>
              </w:rPr>
              <w:lastRenderedPageBreak/>
              <w:t>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F801289" w14:textId="77777777" w:rsidR="00CC683F" w:rsidRPr="00FD63FF" w:rsidRDefault="00CC683F" w:rsidP="007D4DC6">
            <w:pPr>
              <w:spacing w:after="0" w:line="240" w:lineRule="auto"/>
              <w:jc w:val="both"/>
              <w:rPr>
                <w:rFonts w:ascii="Arial" w:hAnsi="Arial" w:cs="Arial"/>
                <w:i/>
                <w:iCs/>
                <w:sz w:val="24"/>
                <w:szCs w:val="24"/>
              </w:rPr>
            </w:pPr>
          </w:p>
          <w:p w14:paraId="3A2EC51F" w14:textId="5A5E592C" w:rsidR="00827B90" w:rsidRPr="006A1D42" w:rsidRDefault="00CC683F" w:rsidP="007D4DC6">
            <w:pPr>
              <w:spacing w:after="0" w:line="240" w:lineRule="auto"/>
              <w:jc w:val="both"/>
              <w:rPr>
                <w:rFonts w:ascii="Arial" w:hAnsi="Arial" w:cs="Arial"/>
                <w:sz w:val="24"/>
                <w:szCs w:val="24"/>
              </w:rPr>
            </w:pPr>
            <w:r w:rsidRPr="006A1D42">
              <w:rPr>
                <w:rFonts w:ascii="Arial" w:hAnsi="Arial" w:cs="Arial"/>
                <w:sz w:val="24"/>
                <w:szCs w:val="24"/>
              </w:rPr>
              <w:t>Duomenis kuriuos perkančioji organizacija gali patikrinti pati, tikrins duomenis, aktualius ir paskutinę pasiūlymų pateikimo termino dieną, ir tos dienos, iki kurios galimas laimėtojas turi pateikti kitus įrodančius dokumentus.</w:t>
            </w:r>
          </w:p>
          <w:p w14:paraId="1F6349CA" w14:textId="77777777" w:rsidR="00CC683F" w:rsidRPr="00FD63FF" w:rsidRDefault="00CC683F" w:rsidP="007D4DC6">
            <w:pPr>
              <w:spacing w:after="0" w:line="240" w:lineRule="auto"/>
              <w:jc w:val="both"/>
              <w:rPr>
                <w:rFonts w:ascii="Arial" w:hAnsi="Arial" w:cs="Arial"/>
                <w:b/>
                <w:bCs/>
                <w:sz w:val="24"/>
                <w:szCs w:val="24"/>
              </w:rPr>
            </w:pPr>
          </w:p>
          <w:p w14:paraId="7D8CFCAA" w14:textId="2F4D0683" w:rsidR="00827B90" w:rsidRPr="00A80FF3" w:rsidRDefault="00827B90" w:rsidP="007D4DC6">
            <w:pPr>
              <w:spacing w:after="0" w:line="240" w:lineRule="auto"/>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7D4DC6">
            <w:pPr>
              <w:pStyle w:val="Betarp"/>
              <w:jc w:val="both"/>
              <w:rPr>
                <w:rFonts w:ascii="Arial" w:eastAsia="Yu Mincho" w:hAnsi="Arial" w:cs="Arial"/>
                <w:sz w:val="24"/>
                <w:szCs w:val="24"/>
              </w:rPr>
            </w:pPr>
          </w:p>
          <w:p w14:paraId="3A300535"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7D4DC6">
            <w:pPr>
              <w:pStyle w:val="Betarp"/>
              <w:jc w:val="both"/>
              <w:rPr>
                <w:rFonts w:ascii="Arial" w:hAnsi="Arial" w:cs="Arial"/>
                <w:bCs/>
                <w:iCs/>
                <w:sz w:val="24"/>
                <w:szCs w:val="24"/>
                <w:lang w:eastAsia="en-US"/>
              </w:rPr>
            </w:pPr>
          </w:p>
          <w:p w14:paraId="6CC75BD4"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2 punktas</w:t>
            </w:r>
          </w:p>
          <w:p w14:paraId="04F40737" w14:textId="77777777" w:rsidR="00827B90" w:rsidRPr="00A80FF3" w:rsidRDefault="00827B90" w:rsidP="007D4DC6">
            <w:pPr>
              <w:pStyle w:val="Betarp"/>
              <w:jc w:val="both"/>
              <w:rPr>
                <w:rFonts w:ascii="Arial" w:eastAsia="Yu Mincho" w:hAnsi="Arial" w:cs="Arial"/>
                <w:sz w:val="24"/>
                <w:szCs w:val="24"/>
              </w:rPr>
            </w:pPr>
          </w:p>
          <w:p w14:paraId="20C57FC1"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7D4DC6">
            <w:pPr>
              <w:pStyle w:val="Betarp"/>
              <w:jc w:val="both"/>
              <w:rPr>
                <w:rFonts w:ascii="Arial" w:hAnsi="Arial" w:cs="Arial"/>
                <w:bCs/>
                <w:iCs/>
                <w:sz w:val="24"/>
                <w:szCs w:val="24"/>
                <w:lang w:eastAsia="en-US"/>
              </w:rPr>
            </w:pPr>
          </w:p>
          <w:p w14:paraId="64D0DACE"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7D4DC6">
            <w:pPr>
              <w:pStyle w:val="Betarp"/>
              <w:jc w:val="both"/>
              <w:rPr>
                <w:rFonts w:ascii="Arial" w:eastAsia="Yu Mincho" w:hAnsi="Arial" w:cs="Arial"/>
                <w:sz w:val="24"/>
                <w:szCs w:val="24"/>
              </w:rPr>
            </w:pPr>
          </w:p>
          <w:p w14:paraId="4646209D"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lastRenderedPageBreak/>
              <w:t>Iš Lietuvoje įsteigtų subjektų įrodančių dokumentų nereikalaujama. Užtenka pateikto EBVPD.</w:t>
            </w:r>
          </w:p>
          <w:p w14:paraId="308B0097"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7D4DC6">
            <w:pPr>
              <w:pStyle w:val="Betarp"/>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7D4DC6">
            <w:pPr>
              <w:pStyle w:val="Betarp"/>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A80FF3">
              <w:rPr>
                <w:rFonts w:ascii="Arial" w:hAnsi="Arial" w:cs="Arial"/>
                <w:bCs/>
                <w:sz w:val="24"/>
                <w:szCs w:val="24"/>
              </w:rPr>
              <w:lastRenderedPageBreak/>
              <w:t>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7D4DC6">
            <w:pPr>
              <w:pStyle w:val="Betarp"/>
              <w:jc w:val="both"/>
              <w:rPr>
                <w:rFonts w:ascii="Arial" w:eastAsia="Yu Mincho" w:hAnsi="Arial" w:cs="Arial"/>
                <w:sz w:val="24"/>
                <w:szCs w:val="24"/>
              </w:rPr>
            </w:pPr>
          </w:p>
          <w:p w14:paraId="53BB9DD2"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7D4DC6">
            <w:pPr>
              <w:pStyle w:val="Betarp"/>
              <w:jc w:val="both"/>
              <w:rPr>
                <w:rFonts w:ascii="Arial" w:hAnsi="Arial" w:cs="Arial"/>
                <w:bCs/>
                <w:iCs/>
                <w:sz w:val="24"/>
                <w:szCs w:val="24"/>
                <w:lang w:eastAsia="en-US"/>
              </w:rPr>
            </w:pPr>
          </w:p>
          <w:p w14:paraId="5C238A86" w14:textId="77777777" w:rsidR="00827B90" w:rsidRPr="00A80FF3" w:rsidRDefault="00827B90" w:rsidP="007D4DC6">
            <w:pPr>
              <w:pStyle w:val="Betarp"/>
              <w:jc w:val="both"/>
              <w:rPr>
                <w:rFonts w:ascii="Arial" w:hAnsi="Arial" w:cs="Arial"/>
                <w:bCs/>
                <w:iCs/>
                <w:sz w:val="24"/>
                <w:szCs w:val="24"/>
                <w:lang w:eastAsia="en-US"/>
              </w:rPr>
            </w:pPr>
          </w:p>
          <w:p w14:paraId="66177A42" w14:textId="4FEA4BED" w:rsidR="00827B90" w:rsidRPr="00A80FF3" w:rsidRDefault="00827B90" w:rsidP="007D4DC6">
            <w:pPr>
              <w:pStyle w:val="Betarp"/>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7D4DC6">
            <w:pPr>
              <w:pStyle w:val="Betarp"/>
              <w:jc w:val="both"/>
              <w:rPr>
                <w:rFonts w:ascii="Arial" w:hAnsi="Arial" w:cs="Arial"/>
                <w:b/>
                <w:bCs/>
                <w:sz w:val="24"/>
                <w:szCs w:val="24"/>
              </w:rPr>
            </w:pPr>
            <w:hyperlink r:id="rId12"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7D4DC6">
            <w:pPr>
              <w:pStyle w:val="Betarp"/>
              <w:jc w:val="both"/>
              <w:rPr>
                <w:rFonts w:ascii="Arial" w:eastAsia="Yu Mincho" w:hAnsi="Arial" w:cs="Arial"/>
                <w:sz w:val="24"/>
                <w:szCs w:val="24"/>
              </w:rPr>
            </w:pPr>
          </w:p>
          <w:p w14:paraId="3A188D90"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7D4DC6">
            <w:pPr>
              <w:pStyle w:val="Betarp"/>
              <w:jc w:val="both"/>
              <w:rPr>
                <w:rFonts w:ascii="Arial" w:eastAsia="Yu Mincho" w:hAnsi="Arial" w:cs="Arial"/>
                <w:sz w:val="24"/>
                <w:szCs w:val="24"/>
                <w:lang w:eastAsia="en-US"/>
              </w:rPr>
            </w:pPr>
          </w:p>
          <w:p w14:paraId="01348CC5" w14:textId="77777777" w:rsidR="00827B90" w:rsidRPr="00A80FF3" w:rsidRDefault="00827B90" w:rsidP="007D4DC6">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7D4DC6">
            <w:pPr>
              <w:spacing w:after="0" w:line="240" w:lineRule="auto"/>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w:t>
            </w:r>
            <w:r w:rsidRPr="00A80FF3">
              <w:rPr>
                <w:rFonts w:ascii="Arial" w:hAnsi="Arial" w:cs="Arial"/>
                <w:sz w:val="24"/>
                <w:szCs w:val="24"/>
              </w:rPr>
              <w:lastRenderedPageBreak/>
              <w:t xml:space="preserve">sutartyje nustatytą esminę sutarties sąlygą vykdė su dideliais arba nuolatiniais trūkumais ir dėl to buvo pritaikyta sutartyje nustatyta sankcija. </w:t>
            </w:r>
          </w:p>
          <w:p w14:paraId="743B2E9D" w14:textId="77777777" w:rsidR="00827B90" w:rsidRPr="00A80FF3" w:rsidRDefault="00827B90" w:rsidP="007D4DC6">
            <w:pPr>
              <w:spacing w:after="0" w:line="240" w:lineRule="auto"/>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7D4DC6">
            <w:pPr>
              <w:pStyle w:val="Betarp"/>
              <w:jc w:val="both"/>
              <w:rPr>
                <w:rFonts w:ascii="Arial" w:eastAsia="Yu Mincho" w:hAnsi="Arial" w:cs="Arial"/>
                <w:sz w:val="24"/>
                <w:szCs w:val="24"/>
              </w:rPr>
            </w:pPr>
          </w:p>
          <w:p w14:paraId="38025E7A"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7D4DC6">
            <w:pPr>
              <w:pStyle w:val="Betarp"/>
              <w:jc w:val="both"/>
              <w:rPr>
                <w:rFonts w:ascii="Arial" w:eastAsia="Yu Mincho" w:hAnsi="Arial" w:cs="Arial"/>
                <w:sz w:val="24"/>
                <w:szCs w:val="24"/>
                <w:lang w:eastAsia="en-US"/>
              </w:rPr>
            </w:pPr>
          </w:p>
          <w:p w14:paraId="6C96C242" w14:textId="77777777" w:rsidR="00827B90" w:rsidRPr="00A80FF3" w:rsidRDefault="00827B90" w:rsidP="007D4DC6">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7D4DC6">
            <w:pPr>
              <w:pStyle w:val="Betarp"/>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7D4DC6">
            <w:pPr>
              <w:pStyle w:val="Betarp"/>
              <w:jc w:val="both"/>
              <w:rPr>
                <w:rFonts w:ascii="Arial" w:hAnsi="Arial" w:cs="Arial"/>
                <w:bCs/>
                <w:sz w:val="24"/>
                <w:szCs w:val="24"/>
                <w:lang w:eastAsia="en-US"/>
              </w:rPr>
            </w:pPr>
          </w:p>
          <w:p w14:paraId="52F16546" w14:textId="77777777" w:rsidR="00827B90" w:rsidRPr="00666DE2" w:rsidRDefault="00827B90" w:rsidP="007D4DC6">
            <w:pPr>
              <w:pStyle w:val="Betarp"/>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7D4DC6">
            <w:pPr>
              <w:pStyle w:val="Betarp"/>
              <w:jc w:val="both"/>
              <w:rPr>
                <w:rFonts w:ascii="Arial" w:hAnsi="Arial" w:cs="Arial"/>
                <w:sz w:val="24"/>
                <w:szCs w:val="24"/>
              </w:rPr>
            </w:pPr>
          </w:p>
          <w:p w14:paraId="6B70E041" w14:textId="77777777" w:rsidR="00B54729" w:rsidRPr="00D3750C" w:rsidRDefault="00B54729" w:rsidP="007D4DC6">
            <w:pPr>
              <w:spacing w:after="0" w:line="240" w:lineRule="auto"/>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7D4DC6">
            <w:pPr>
              <w:spacing w:after="0" w:line="240" w:lineRule="auto"/>
              <w:jc w:val="both"/>
              <w:rPr>
                <w:rFonts w:ascii="Arial" w:hAnsi="Arial" w:cs="Arial"/>
                <w:sz w:val="24"/>
                <w:szCs w:val="24"/>
                <w:u w:val="single"/>
              </w:rPr>
            </w:pPr>
          </w:p>
          <w:p w14:paraId="09CBACA7" w14:textId="22AAD631" w:rsidR="00827B90" w:rsidRPr="00666DE2" w:rsidRDefault="00B54729" w:rsidP="007D4DC6">
            <w:pPr>
              <w:pStyle w:val="Betarp"/>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7D4DC6">
            <w:pPr>
              <w:pStyle w:val="Betarp"/>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7D4DC6">
            <w:pPr>
              <w:pStyle w:val="Betarp"/>
              <w:numPr>
                <w:ilvl w:val="0"/>
                <w:numId w:val="4"/>
              </w:numPr>
              <w:ind w:left="0" w:firstLine="0"/>
              <w:rPr>
                <w:rFonts w:ascii="Arial" w:hAnsi="Arial" w:cs="Arial"/>
                <w:sz w:val="24"/>
                <w:szCs w:val="24"/>
              </w:rPr>
            </w:pPr>
          </w:p>
          <w:p w14:paraId="15D58A79" w14:textId="77777777" w:rsidR="00827B90" w:rsidRPr="00A80FF3" w:rsidRDefault="00827B90" w:rsidP="007D4DC6">
            <w:pPr>
              <w:pStyle w:val="Betarp"/>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63" w:name="part_030e6c6c64ba4f96a23474e439d1b80c"/>
            <w:bookmarkEnd w:id="63"/>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7D4DC6">
            <w:pPr>
              <w:spacing w:after="0" w:line="240" w:lineRule="auto"/>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827B90" w:rsidRPr="00A80FF3" w:rsidRDefault="00827B90" w:rsidP="007D4DC6">
            <w:pPr>
              <w:pStyle w:val="Betarp"/>
              <w:jc w:val="both"/>
              <w:rPr>
                <w:rFonts w:ascii="Arial" w:eastAsia="Yu Mincho" w:hAnsi="Arial" w:cs="Arial"/>
                <w:sz w:val="24"/>
                <w:szCs w:val="24"/>
              </w:rPr>
            </w:pPr>
          </w:p>
          <w:p w14:paraId="4DC8F952"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7D4DC6">
            <w:pPr>
              <w:spacing w:after="0" w:line="240" w:lineRule="auto"/>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3"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7D4DC6">
            <w:pPr>
              <w:spacing w:after="0" w:line="240" w:lineRule="auto"/>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7D4DC6">
            <w:pPr>
              <w:spacing w:after="0" w:line="240" w:lineRule="auto"/>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7D4DC6">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7D4DC6">
            <w:pPr>
              <w:pStyle w:val="Betarp"/>
              <w:jc w:val="both"/>
              <w:rPr>
                <w:rFonts w:ascii="Arial" w:eastAsia="Yu Mincho" w:hAnsi="Arial" w:cs="Arial"/>
                <w:sz w:val="24"/>
                <w:szCs w:val="24"/>
              </w:rPr>
            </w:pPr>
          </w:p>
          <w:p w14:paraId="40D93C02"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7D4DC6">
            <w:pPr>
              <w:pStyle w:val="Betarp"/>
              <w:jc w:val="both"/>
              <w:rPr>
                <w:rFonts w:ascii="Arial" w:hAnsi="Arial" w:cs="Arial"/>
                <w:b/>
                <w:bCs/>
                <w:iCs/>
                <w:sz w:val="24"/>
                <w:szCs w:val="24"/>
                <w:lang w:eastAsia="en-US"/>
              </w:rPr>
            </w:pPr>
          </w:p>
          <w:p w14:paraId="7EB778D5"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4">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7D4DC6">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7D4DC6">
            <w:pPr>
              <w:pStyle w:val="Betarp"/>
              <w:jc w:val="both"/>
              <w:rPr>
                <w:rFonts w:ascii="Arial" w:eastAsia="Yu Mincho" w:hAnsi="Arial" w:cs="Arial"/>
                <w:sz w:val="24"/>
                <w:szCs w:val="24"/>
              </w:rPr>
            </w:pPr>
          </w:p>
          <w:p w14:paraId="6FFE2607"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7D4DC6">
            <w:pPr>
              <w:pStyle w:val="Betarp"/>
              <w:jc w:val="both"/>
              <w:rPr>
                <w:rFonts w:ascii="Arial" w:hAnsi="Arial" w:cs="Arial"/>
                <w:bCs/>
                <w:iCs/>
                <w:sz w:val="24"/>
                <w:szCs w:val="24"/>
                <w:lang w:eastAsia="en-US"/>
              </w:rPr>
            </w:pPr>
          </w:p>
          <w:p w14:paraId="234A6159" w14:textId="77777777" w:rsidR="00827B90" w:rsidRPr="00A80FF3" w:rsidRDefault="00827B90" w:rsidP="007D4DC6">
            <w:pPr>
              <w:spacing w:after="0" w:line="240"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7D4DC6">
            <w:pPr>
              <w:spacing w:after="0" w:line="240" w:lineRule="auto"/>
              <w:rPr>
                <w:rFonts w:ascii="Arial" w:hAnsi="Arial" w:cs="Arial"/>
                <w:bCs/>
                <w:iCs/>
                <w:sz w:val="24"/>
                <w:szCs w:val="24"/>
                <w:lang w:eastAsia="en-US"/>
              </w:rPr>
            </w:pPr>
            <w:hyperlink r:id="rId15"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7D4DC6">
      <w:pPr>
        <w:tabs>
          <w:tab w:val="center" w:pos="4320"/>
          <w:tab w:val="right" w:pos="8640"/>
        </w:tabs>
        <w:spacing w:after="0" w:line="240" w:lineRule="auto"/>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7D4DC6">
      <w:pPr>
        <w:spacing w:after="0" w:line="240" w:lineRule="auto"/>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3FF2CB24"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7D4DC6">
      <w:pPr>
        <w:tabs>
          <w:tab w:val="center" w:pos="4320"/>
          <w:tab w:val="right" w:pos="8640"/>
        </w:tabs>
        <w:spacing w:after="0" w:line="240" w:lineRule="auto"/>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7D4DC6">
      <w:pPr>
        <w:tabs>
          <w:tab w:val="center" w:pos="4320"/>
          <w:tab w:val="right" w:pos="8640"/>
        </w:tabs>
        <w:spacing w:after="0" w:line="240" w:lineRule="auto"/>
        <w:jc w:val="both"/>
        <w:rPr>
          <w:rFonts w:ascii="Arial" w:hAnsi="Arial" w:cs="Arial"/>
          <w:sz w:val="24"/>
          <w:szCs w:val="24"/>
          <w:lang w:val="x-none"/>
        </w:rPr>
      </w:pPr>
    </w:p>
    <w:p w14:paraId="00716F48" w14:textId="77777777" w:rsidR="00B54729" w:rsidRPr="00D3750C" w:rsidRDefault="00B54729" w:rsidP="007D4DC6">
      <w:pPr>
        <w:spacing w:after="0" w:line="240" w:lineRule="auto"/>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tbl>
      <w:tblPr>
        <w:tblStyle w:val="Lentelstinklelis"/>
        <w:tblW w:w="10328" w:type="dxa"/>
        <w:tblInd w:w="-5" w:type="dxa"/>
        <w:tblLook w:val="04A0" w:firstRow="1" w:lastRow="0" w:firstColumn="1" w:lastColumn="0" w:noHBand="0" w:noVBand="1"/>
      </w:tblPr>
      <w:tblGrid>
        <w:gridCol w:w="877"/>
        <w:gridCol w:w="1777"/>
        <w:gridCol w:w="3442"/>
        <w:gridCol w:w="4226"/>
        <w:gridCol w:w="6"/>
      </w:tblGrid>
      <w:tr w:rsidR="00B54729" w:rsidRPr="00D3750C" w14:paraId="3F8220F7" w14:textId="77777777" w:rsidTr="007D4DC6">
        <w:trPr>
          <w:trHeight w:val="204"/>
        </w:trPr>
        <w:tc>
          <w:tcPr>
            <w:tcW w:w="10328" w:type="dxa"/>
            <w:gridSpan w:val="5"/>
          </w:tcPr>
          <w:p w14:paraId="59557BFB"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7D4DC6">
        <w:trPr>
          <w:gridAfter w:val="1"/>
          <w:wAfter w:w="6" w:type="dxa"/>
          <w:trHeight w:val="421"/>
        </w:trPr>
        <w:tc>
          <w:tcPr>
            <w:tcW w:w="877" w:type="dxa"/>
          </w:tcPr>
          <w:p w14:paraId="7E377E8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Eil. Nr.</w:t>
            </w:r>
          </w:p>
        </w:tc>
        <w:tc>
          <w:tcPr>
            <w:tcW w:w="1777" w:type="dxa"/>
          </w:tcPr>
          <w:p w14:paraId="31FE7A08"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Privalomumas</w:t>
            </w:r>
          </w:p>
        </w:tc>
        <w:tc>
          <w:tcPr>
            <w:tcW w:w="3442" w:type="dxa"/>
          </w:tcPr>
          <w:p w14:paraId="0A9C4F2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226" w:type="dxa"/>
          </w:tcPr>
          <w:p w14:paraId="2995B1F6"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7D4DC6">
        <w:trPr>
          <w:gridAfter w:val="1"/>
          <w:wAfter w:w="6" w:type="dxa"/>
          <w:trHeight w:val="409"/>
        </w:trPr>
        <w:tc>
          <w:tcPr>
            <w:tcW w:w="877" w:type="dxa"/>
          </w:tcPr>
          <w:p w14:paraId="12AC232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70CD84E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176F934B"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226" w:type="dxa"/>
          </w:tcPr>
          <w:p w14:paraId="2E7258E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7D4DC6">
        <w:trPr>
          <w:gridAfter w:val="1"/>
          <w:wAfter w:w="6" w:type="dxa"/>
          <w:trHeight w:val="204"/>
        </w:trPr>
        <w:tc>
          <w:tcPr>
            <w:tcW w:w="877" w:type="dxa"/>
          </w:tcPr>
          <w:p w14:paraId="2CCCA06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41317D8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2A9B182"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Korupcija</w:t>
            </w:r>
          </w:p>
        </w:tc>
        <w:tc>
          <w:tcPr>
            <w:tcW w:w="4226" w:type="dxa"/>
          </w:tcPr>
          <w:p w14:paraId="630B9FAB"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7D4DC6">
        <w:trPr>
          <w:gridAfter w:val="1"/>
          <w:wAfter w:w="6" w:type="dxa"/>
          <w:trHeight w:val="217"/>
        </w:trPr>
        <w:tc>
          <w:tcPr>
            <w:tcW w:w="877" w:type="dxa"/>
          </w:tcPr>
          <w:p w14:paraId="277F1CB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lastRenderedPageBreak/>
              <w:t>3.</w:t>
            </w:r>
          </w:p>
        </w:tc>
        <w:tc>
          <w:tcPr>
            <w:tcW w:w="1777" w:type="dxa"/>
          </w:tcPr>
          <w:p w14:paraId="527DA77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98D89C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Sukčiavimas</w:t>
            </w:r>
          </w:p>
        </w:tc>
        <w:tc>
          <w:tcPr>
            <w:tcW w:w="4226" w:type="dxa"/>
          </w:tcPr>
          <w:p w14:paraId="05EB1DBE"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7D4DC6">
        <w:trPr>
          <w:gridAfter w:val="1"/>
          <w:wAfter w:w="6" w:type="dxa"/>
          <w:trHeight w:val="409"/>
        </w:trPr>
        <w:tc>
          <w:tcPr>
            <w:tcW w:w="877" w:type="dxa"/>
          </w:tcPr>
          <w:p w14:paraId="70721A4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4.</w:t>
            </w:r>
          </w:p>
        </w:tc>
        <w:tc>
          <w:tcPr>
            <w:tcW w:w="1777" w:type="dxa"/>
          </w:tcPr>
          <w:p w14:paraId="64664F9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407FFD7"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226" w:type="dxa"/>
          </w:tcPr>
          <w:p w14:paraId="01EEA67D"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7D4DC6">
        <w:trPr>
          <w:gridAfter w:val="1"/>
          <w:wAfter w:w="6" w:type="dxa"/>
          <w:trHeight w:val="421"/>
        </w:trPr>
        <w:tc>
          <w:tcPr>
            <w:tcW w:w="877" w:type="dxa"/>
          </w:tcPr>
          <w:p w14:paraId="2D4F73FD"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5.</w:t>
            </w:r>
          </w:p>
        </w:tc>
        <w:tc>
          <w:tcPr>
            <w:tcW w:w="1777" w:type="dxa"/>
          </w:tcPr>
          <w:p w14:paraId="5C21743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0A73805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226" w:type="dxa"/>
          </w:tcPr>
          <w:p w14:paraId="0C0FBC8A"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7D4DC6">
        <w:trPr>
          <w:gridAfter w:val="1"/>
          <w:wAfter w:w="6" w:type="dxa"/>
          <w:trHeight w:val="409"/>
        </w:trPr>
        <w:tc>
          <w:tcPr>
            <w:tcW w:w="877" w:type="dxa"/>
          </w:tcPr>
          <w:p w14:paraId="436C9B6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6.</w:t>
            </w:r>
          </w:p>
        </w:tc>
        <w:tc>
          <w:tcPr>
            <w:tcW w:w="1777" w:type="dxa"/>
          </w:tcPr>
          <w:p w14:paraId="3891BDEB"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A2FA681"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226" w:type="dxa"/>
          </w:tcPr>
          <w:p w14:paraId="21137D4E"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7D4DC6">
        <w:trPr>
          <w:trHeight w:val="204"/>
        </w:trPr>
        <w:tc>
          <w:tcPr>
            <w:tcW w:w="10328" w:type="dxa"/>
            <w:gridSpan w:val="5"/>
          </w:tcPr>
          <w:p w14:paraId="31B1A954"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7D4DC6">
        <w:trPr>
          <w:gridAfter w:val="1"/>
          <w:wAfter w:w="6" w:type="dxa"/>
          <w:trHeight w:val="217"/>
        </w:trPr>
        <w:tc>
          <w:tcPr>
            <w:tcW w:w="877" w:type="dxa"/>
          </w:tcPr>
          <w:p w14:paraId="7DF0449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0584AEE7"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E36773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226" w:type="dxa"/>
          </w:tcPr>
          <w:p w14:paraId="1A881B4D" w14:textId="77777777" w:rsidR="00B54729" w:rsidRPr="00D3750C" w:rsidRDefault="00B54729" w:rsidP="007D4DC6">
            <w:pPr>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7D4DC6">
        <w:trPr>
          <w:gridAfter w:val="1"/>
          <w:wAfter w:w="6" w:type="dxa"/>
          <w:trHeight w:val="204"/>
        </w:trPr>
        <w:tc>
          <w:tcPr>
            <w:tcW w:w="877" w:type="dxa"/>
          </w:tcPr>
          <w:p w14:paraId="02E01CC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6ABCC373"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66A305B8"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226" w:type="dxa"/>
          </w:tcPr>
          <w:p w14:paraId="171F46C0" w14:textId="77777777" w:rsidR="00B54729" w:rsidRPr="00D3750C" w:rsidRDefault="00B54729" w:rsidP="007D4DC6">
            <w:pPr>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7D4DC6">
        <w:trPr>
          <w:trHeight w:val="204"/>
        </w:trPr>
        <w:tc>
          <w:tcPr>
            <w:tcW w:w="10328" w:type="dxa"/>
            <w:gridSpan w:val="5"/>
          </w:tcPr>
          <w:p w14:paraId="1DBF3B0D"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7D4DC6">
        <w:trPr>
          <w:gridAfter w:val="1"/>
          <w:wAfter w:w="6" w:type="dxa"/>
          <w:trHeight w:val="409"/>
        </w:trPr>
        <w:tc>
          <w:tcPr>
            <w:tcW w:w="877" w:type="dxa"/>
            <w:vMerge w:val="restart"/>
          </w:tcPr>
          <w:p w14:paraId="2A0CDF3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10.</w:t>
            </w:r>
          </w:p>
        </w:tc>
        <w:tc>
          <w:tcPr>
            <w:tcW w:w="1777" w:type="dxa"/>
          </w:tcPr>
          <w:p w14:paraId="4ADC33B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7CB8110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226" w:type="dxa"/>
          </w:tcPr>
          <w:p w14:paraId="3C71F975"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7D4DC6">
        <w:trPr>
          <w:gridAfter w:val="1"/>
          <w:wAfter w:w="6" w:type="dxa"/>
          <w:trHeight w:val="138"/>
        </w:trPr>
        <w:tc>
          <w:tcPr>
            <w:tcW w:w="877" w:type="dxa"/>
            <w:vMerge/>
          </w:tcPr>
          <w:p w14:paraId="58AAE085" w14:textId="77777777" w:rsidR="00B54729" w:rsidRPr="00D3750C" w:rsidRDefault="00B54729" w:rsidP="007D4DC6">
            <w:pPr>
              <w:jc w:val="center"/>
              <w:rPr>
                <w:rFonts w:ascii="Arial" w:eastAsia="Times New Roman" w:hAnsi="Arial" w:cs="Arial"/>
                <w:sz w:val="24"/>
                <w:szCs w:val="24"/>
              </w:rPr>
            </w:pPr>
          </w:p>
        </w:tc>
        <w:tc>
          <w:tcPr>
            <w:tcW w:w="1777" w:type="dxa"/>
          </w:tcPr>
          <w:p w14:paraId="2E743040" w14:textId="77777777" w:rsidR="00B54729" w:rsidRPr="00D3750C" w:rsidRDefault="00B54729" w:rsidP="007D4DC6">
            <w:pPr>
              <w:jc w:val="center"/>
              <w:rPr>
                <w:rFonts w:ascii="Arial" w:eastAsia="Times New Roman" w:hAnsi="Arial" w:cs="Arial"/>
                <w:sz w:val="24"/>
                <w:szCs w:val="24"/>
              </w:rPr>
            </w:pPr>
          </w:p>
        </w:tc>
        <w:tc>
          <w:tcPr>
            <w:tcW w:w="3442" w:type="dxa"/>
          </w:tcPr>
          <w:p w14:paraId="3A6BCA3D" w14:textId="77777777" w:rsidR="00B54729" w:rsidRPr="00D3750C" w:rsidRDefault="00B54729" w:rsidP="007D4DC6">
            <w:pPr>
              <w:rPr>
                <w:rFonts w:ascii="Arial" w:eastAsia="Times New Roman" w:hAnsi="Arial" w:cs="Arial"/>
                <w:sz w:val="24"/>
                <w:szCs w:val="24"/>
              </w:rPr>
            </w:pPr>
          </w:p>
        </w:tc>
        <w:tc>
          <w:tcPr>
            <w:tcW w:w="4226" w:type="dxa"/>
          </w:tcPr>
          <w:p w14:paraId="543A4879" w14:textId="77777777" w:rsidR="00B54729" w:rsidRPr="00D3750C" w:rsidRDefault="00B54729" w:rsidP="007D4DC6">
            <w:pPr>
              <w:rPr>
                <w:rFonts w:ascii="Arial" w:eastAsia="Yu Mincho" w:hAnsi="Arial" w:cs="Arial"/>
                <w:sz w:val="24"/>
                <w:szCs w:val="24"/>
              </w:rPr>
            </w:pPr>
          </w:p>
        </w:tc>
      </w:tr>
      <w:tr w:rsidR="00B54729" w:rsidRPr="00D3750C" w14:paraId="189F8B88" w14:textId="77777777" w:rsidTr="007D4DC6">
        <w:trPr>
          <w:gridAfter w:val="1"/>
          <w:wAfter w:w="6" w:type="dxa"/>
          <w:trHeight w:val="626"/>
        </w:trPr>
        <w:tc>
          <w:tcPr>
            <w:tcW w:w="877" w:type="dxa"/>
          </w:tcPr>
          <w:p w14:paraId="6E2C0B34"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11.</w:t>
            </w:r>
          </w:p>
        </w:tc>
        <w:tc>
          <w:tcPr>
            <w:tcW w:w="1777" w:type="dxa"/>
          </w:tcPr>
          <w:p w14:paraId="2AB6BBEF"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F5484FC"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226" w:type="dxa"/>
          </w:tcPr>
          <w:p w14:paraId="287E8420"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7D4DC6">
        <w:trPr>
          <w:gridAfter w:val="1"/>
          <w:wAfter w:w="6" w:type="dxa"/>
          <w:trHeight w:val="421"/>
        </w:trPr>
        <w:tc>
          <w:tcPr>
            <w:tcW w:w="877" w:type="dxa"/>
          </w:tcPr>
          <w:p w14:paraId="3BB893F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12.</w:t>
            </w:r>
          </w:p>
        </w:tc>
        <w:tc>
          <w:tcPr>
            <w:tcW w:w="1777" w:type="dxa"/>
          </w:tcPr>
          <w:p w14:paraId="3310F6A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CD2ED36"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226" w:type="dxa"/>
          </w:tcPr>
          <w:p w14:paraId="32E2FF38"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7D4DC6">
        <w:trPr>
          <w:gridAfter w:val="1"/>
          <w:wAfter w:w="6" w:type="dxa"/>
          <w:trHeight w:val="409"/>
        </w:trPr>
        <w:tc>
          <w:tcPr>
            <w:tcW w:w="877" w:type="dxa"/>
          </w:tcPr>
          <w:p w14:paraId="61D91823"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13.</w:t>
            </w:r>
          </w:p>
        </w:tc>
        <w:tc>
          <w:tcPr>
            <w:tcW w:w="1777" w:type="dxa"/>
          </w:tcPr>
          <w:p w14:paraId="607FD97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3C6B9D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226" w:type="dxa"/>
          </w:tcPr>
          <w:p w14:paraId="19D55B5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7D4DC6">
        <w:trPr>
          <w:gridAfter w:val="1"/>
          <w:wAfter w:w="6" w:type="dxa"/>
          <w:trHeight w:val="421"/>
        </w:trPr>
        <w:tc>
          <w:tcPr>
            <w:tcW w:w="877" w:type="dxa"/>
          </w:tcPr>
          <w:p w14:paraId="131AD18B"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14.</w:t>
            </w:r>
          </w:p>
        </w:tc>
        <w:tc>
          <w:tcPr>
            <w:tcW w:w="1777" w:type="dxa"/>
          </w:tcPr>
          <w:p w14:paraId="06E56A56"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A2D187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226" w:type="dxa"/>
          </w:tcPr>
          <w:p w14:paraId="1F117CE8"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7D4DC6">
        <w:trPr>
          <w:gridAfter w:val="1"/>
          <w:wAfter w:w="6" w:type="dxa"/>
          <w:trHeight w:val="1047"/>
        </w:trPr>
        <w:tc>
          <w:tcPr>
            <w:tcW w:w="877" w:type="dxa"/>
          </w:tcPr>
          <w:p w14:paraId="5A218696"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15.</w:t>
            </w:r>
          </w:p>
        </w:tc>
        <w:tc>
          <w:tcPr>
            <w:tcW w:w="1777" w:type="dxa"/>
          </w:tcPr>
          <w:p w14:paraId="5334FEE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3230E80"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226" w:type="dxa"/>
          </w:tcPr>
          <w:p w14:paraId="62F01BA4"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7D4DC6">
        <w:trPr>
          <w:trHeight w:val="204"/>
        </w:trPr>
        <w:tc>
          <w:tcPr>
            <w:tcW w:w="10328" w:type="dxa"/>
            <w:gridSpan w:val="5"/>
          </w:tcPr>
          <w:p w14:paraId="1EC4B61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E40793" w:rsidRPr="00D3750C" w14:paraId="6C22409E" w14:textId="77777777" w:rsidTr="007D4DC6">
        <w:trPr>
          <w:trHeight w:val="409"/>
        </w:trPr>
        <w:tc>
          <w:tcPr>
            <w:tcW w:w="10328" w:type="dxa"/>
            <w:gridSpan w:val="5"/>
          </w:tcPr>
          <w:p w14:paraId="0B919C34" w14:textId="5EADD7BC" w:rsidR="00E40793" w:rsidRPr="00D3750C" w:rsidRDefault="00E40793" w:rsidP="007D4DC6">
            <w:pPr>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r>
      <w:tr w:rsidR="00B54729" w:rsidRPr="00D3750C" w14:paraId="2A348F56" w14:textId="77777777" w:rsidTr="007D4DC6">
        <w:trPr>
          <w:gridAfter w:val="1"/>
          <w:wAfter w:w="6" w:type="dxa"/>
          <w:trHeight w:val="204"/>
        </w:trPr>
        <w:tc>
          <w:tcPr>
            <w:tcW w:w="877" w:type="dxa"/>
          </w:tcPr>
          <w:p w14:paraId="7915E36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57C21047"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AF76B9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226" w:type="dxa"/>
          </w:tcPr>
          <w:p w14:paraId="10E7DDC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7D4DC6">
        <w:trPr>
          <w:gridAfter w:val="1"/>
          <w:wAfter w:w="6" w:type="dxa"/>
          <w:trHeight w:val="204"/>
        </w:trPr>
        <w:tc>
          <w:tcPr>
            <w:tcW w:w="877" w:type="dxa"/>
          </w:tcPr>
          <w:p w14:paraId="3D6BA0DF"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6507618D"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6736568E"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226" w:type="dxa"/>
          </w:tcPr>
          <w:p w14:paraId="2AA37ADA"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7D4DC6">
      <w:pPr>
        <w:tabs>
          <w:tab w:val="center" w:pos="4320"/>
          <w:tab w:val="right" w:pos="8640"/>
        </w:tabs>
        <w:spacing w:after="0" w:line="240" w:lineRule="auto"/>
        <w:jc w:val="both"/>
        <w:rPr>
          <w:rFonts w:ascii="Arial" w:hAnsi="Arial" w:cs="Arial"/>
          <w:sz w:val="24"/>
          <w:szCs w:val="24"/>
        </w:rPr>
      </w:pPr>
    </w:p>
    <w:p w14:paraId="7A6A4705" w14:textId="77777777" w:rsidR="000A7193" w:rsidRPr="00A80FF3" w:rsidRDefault="003F1531" w:rsidP="007D4DC6">
      <w:pPr>
        <w:spacing w:after="0" w:line="240" w:lineRule="auto"/>
        <w:jc w:val="center"/>
        <w:rPr>
          <w:rFonts w:ascii="Arial" w:hAnsi="Arial" w:cs="Arial"/>
          <w:smallCaps/>
          <w:sz w:val="24"/>
          <w:szCs w:val="24"/>
        </w:rPr>
      </w:pPr>
      <w:r w:rsidRPr="00A80FF3">
        <w:rPr>
          <w:rFonts w:ascii="Arial" w:hAnsi="Arial" w:cs="Arial"/>
          <w:smallCaps/>
          <w:sz w:val="24"/>
          <w:szCs w:val="24"/>
        </w:rPr>
        <w:t>__________</w:t>
      </w:r>
    </w:p>
    <w:p w14:paraId="7BFABC1F" w14:textId="6709A453" w:rsidR="008D704D" w:rsidRPr="00A80FF3" w:rsidRDefault="008D704D" w:rsidP="007D4DC6">
      <w:pPr>
        <w:pStyle w:val="Antrat2"/>
        <w:spacing w:before="0"/>
        <w:ind w:left="5103"/>
        <w:jc w:val="both"/>
        <w:rPr>
          <w:rFonts w:ascii="Arial" w:eastAsia="Calibri" w:hAnsi="Arial" w:cs="Arial"/>
          <w:color w:val="auto"/>
          <w:sz w:val="24"/>
          <w:szCs w:val="24"/>
        </w:rPr>
      </w:pPr>
      <w:bookmarkStart w:id="64" w:name="_Ref38291223"/>
      <w:bookmarkStart w:id="65" w:name="_Ref38291334"/>
      <w:bookmarkStart w:id="66" w:name="_Ref38533412"/>
      <w:bookmarkStart w:id="67" w:name="_Toc219796007"/>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64"/>
      <w:bookmarkEnd w:id="65"/>
      <w:bookmarkEnd w:id="66"/>
      <w:bookmarkEnd w:id="67"/>
    </w:p>
    <w:p w14:paraId="63320F82" w14:textId="77777777" w:rsidR="00812C23" w:rsidRPr="00A80FF3" w:rsidRDefault="00812C23" w:rsidP="007D4DC6">
      <w:pPr>
        <w:pStyle w:val="Paantrat"/>
        <w:spacing w:line="240" w:lineRule="auto"/>
        <w:jc w:val="center"/>
        <w:rPr>
          <w:rFonts w:ascii="Arial" w:hAnsi="Arial" w:cs="Arial"/>
          <w:b/>
          <w:bCs/>
          <w:smallCaps/>
          <w:color w:val="auto"/>
          <w:sz w:val="24"/>
          <w:szCs w:val="24"/>
        </w:rPr>
      </w:pPr>
    </w:p>
    <w:p w14:paraId="2E4A6A51" w14:textId="18ADEB8C" w:rsidR="002F396F" w:rsidRPr="00A80FF3" w:rsidRDefault="002F396F" w:rsidP="007D4DC6">
      <w:pPr>
        <w:pStyle w:val="Paantrat"/>
        <w:spacing w:line="240" w:lineRule="auto"/>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7D4DC6">
      <w:pPr>
        <w:pStyle w:val="Sraopastraipa"/>
        <w:numPr>
          <w:ilvl w:val="0"/>
          <w:numId w:val="3"/>
        </w:numPr>
        <w:tabs>
          <w:tab w:val="left" w:pos="851"/>
        </w:tabs>
        <w:spacing w:after="0" w:line="240" w:lineRule="auto"/>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7D4DC6">
      <w:pPr>
        <w:pStyle w:val="Sraopastraipa"/>
        <w:numPr>
          <w:ilvl w:val="0"/>
          <w:numId w:val="3"/>
        </w:numPr>
        <w:tabs>
          <w:tab w:val="left" w:pos="851"/>
        </w:tabs>
        <w:spacing w:after="0" w:line="240" w:lineRule="auto"/>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7D4DC6">
      <w:pPr>
        <w:pStyle w:val="Sraopastraipa"/>
        <w:numPr>
          <w:ilvl w:val="0"/>
          <w:numId w:val="3"/>
        </w:numPr>
        <w:tabs>
          <w:tab w:val="left" w:pos="851"/>
        </w:tabs>
        <w:spacing w:before="60" w:after="60" w:line="240" w:lineRule="auto"/>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7D4DC6">
      <w:pPr>
        <w:pStyle w:val="Sraopastraipa"/>
        <w:numPr>
          <w:ilvl w:val="0"/>
          <w:numId w:val="3"/>
        </w:numPr>
        <w:tabs>
          <w:tab w:val="left" w:pos="851"/>
        </w:tabs>
        <w:spacing w:after="0" w:line="240" w:lineRule="auto"/>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76CB3585" w:rsidR="007A0637" w:rsidRDefault="007A0637" w:rsidP="007D4DC6">
      <w:pPr>
        <w:pStyle w:val="Betarp"/>
        <w:tabs>
          <w:tab w:val="left" w:pos="993"/>
        </w:tabs>
        <w:contextualSpacing/>
        <w:jc w:val="both"/>
        <w:rPr>
          <w:rFonts w:ascii="Arial" w:hAnsi="Arial" w:cs="Arial"/>
          <w:sz w:val="24"/>
          <w:szCs w:val="24"/>
        </w:rPr>
      </w:pPr>
    </w:p>
    <w:p w14:paraId="794C86EC" w14:textId="77777777" w:rsidR="00A60134" w:rsidRDefault="00A60134" w:rsidP="007D4DC6">
      <w:pPr>
        <w:pStyle w:val="Betarp"/>
        <w:tabs>
          <w:tab w:val="left" w:pos="993"/>
        </w:tabs>
        <w:contextualSpacing/>
        <w:jc w:val="both"/>
        <w:rPr>
          <w:rFonts w:ascii="Arial" w:hAnsi="Arial" w:cs="Arial"/>
          <w:sz w:val="24"/>
          <w:szCs w:val="24"/>
        </w:rPr>
      </w:pPr>
    </w:p>
    <w:p w14:paraId="2EDE9F9C" w14:textId="2458E5B5" w:rsidR="00A60134" w:rsidRPr="00D95D26" w:rsidRDefault="00837D91" w:rsidP="007D4DC6">
      <w:pPr>
        <w:pStyle w:val="Betarp"/>
        <w:tabs>
          <w:tab w:val="left" w:pos="993"/>
        </w:tabs>
        <w:contextualSpacing/>
        <w:jc w:val="center"/>
        <w:rPr>
          <w:rFonts w:ascii="Arial" w:hAnsi="Arial" w:cs="Arial"/>
          <w:sz w:val="24"/>
          <w:szCs w:val="24"/>
        </w:rPr>
      </w:pPr>
      <w:r w:rsidRPr="00837D91">
        <w:rPr>
          <w:rFonts w:ascii="Arial" w:hAnsi="Arial" w:cs="Arial"/>
          <w:sz w:val="24"/>
          <w:szCs w:val="24"/>
          <w:highlight w:val="yellow"/>
        </w:rPr>
        <w:t>TAIKOMA VISOMS PIRKIMO DALIMS:</w:t>
      </w:r>
    </w:p>
    <w:p w14:paraId="5E9C930E" w14:textId="77777777" w:rsidR="00A60134" w:rsidRPr="00A80FF3" w:rsidRDefault="00A60134" w:rsidP="007D4DC6">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221" w:type="pct"/>
        <w:tblLayout w:type="fixed"/>
        <w:tblLook w:val="04A0" w:firstRow="1" w:lastRow="0" w:firstColumn="1" w:lastColumn="0" w:noHBand="0" w:noVBand="1"/>
      </w:tblPr>
      <w:tblGrid>
        <w:gridCol w:w="616"/>
        <w:gridCol w:w="2498"/>
        <w:gridCol w:w="4251"/>
        <w:gridCol w:w="3121"/>
      </w:tblGrid>
      <w:tr w:rsidR="005C1EA4" w:rsidRPr="00C873CB" w14:paraId="4E32B1E2" w14:textId="647459D9" w:rsidTr="00C873CB">
        <w:trPr>
          <w:cantSplit/>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C873CB" w:rsidRDefault="002F396F" w:rsidP="007D4DC6">
            <w:pPr>
              <w:spacing w:before="60" w:after="60"/>
              <w:jc w:val="center"/>
              <w:rPr>
                <w:rFonts w:ascii="Arial" w:hAnsi="Arial" w:cs="Arial"/>
                <w:b/>
                <w:bCs/>
                <w:sz w:val="22"/>
                <w:szCs w:val="22"/>
              </w:rPr>
            </w:pPr>
            <w:r w:rsidRPr="00C873CB">
              <w:rPr>
                <w:rFonts w:ascii="Arial" w:eastAsiaTheme="minorHAnsi" w:hAnsi="Arial" w:cs="Arial"/>
                <w:b/>
                <w:bCs/>
                <w:sz w:val="22"/>
                <w:szCs w:val="22"/>
              </w:rPr>
              <w:lastRenderedPageBreak/>
              <w:t>Eil. Nr.</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873CB" w:rsidRDefault="003D5EC9" w:rsidP="007D4DC6">
            <w:pPr>
              <w:spacing w:before="60" w:after="60"/>
              <w:jc w:val="center"/>
              <w:rPr>
                <w:rFonts w:ascii="Arial" w:eastAsiaTheme="minorEastAsia" w:hAnsi="Arial" w:cs="Arial"/>
                <w:b/>
                <w:bCs/>
                <w:sz w:val="22"/>
                <w:szCs w:val="22"/>
              </w:rPr>
            </w:pPr>
            <w:r w:rsidRPr="00C873CB">
              <w:rPr>
                <w:rFonts w:ascii="Arial" w:hAnsi="Arial" w:cs="Arial"/>
                <w:b/>
                <w:bCs/>
                <w:sz w:val="22"/>
                <w:szCs w:val="22"/>
              </w:rPr>
              <w:t>Kvalifikacijos reikalavimas</w:t>
            </w:r>
            <w:r w:rsidR="00515CBD" w:rsidRPr="00C873CB">
              <w:rPr>
                <w:rStyle w:val="Puslapioinaosnuoroda"/>
                <w:rFonts w:ascii="Arial" w:hAnsi="Arial" w:cs="Arial"/>
                <w:b/>
                <w:bCs/>
                <w:sz w:val="22"/>
                <w:szCs w:val="22"/>
              </w:rPr>
              <w:footnoteReference w:id="5"/>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C873CB" w:rsidRDefault="002F396F" w:rsidP="007D4DC6">
            <w:pPr>
              <w:autoSpaceDE w:val="0"/>
              <w:autoSpaceDN w:val="0"/>
              <w:adjustRightInd w:val="0"/>
              <w:ind w:right="303"/>
              <w:jc w:val="center"/>
              <w:rPr>
                <w:rFonts w:ascii="Arial" w:hAnsi="Arial" w:cs="Arial"/>
                <w:b/>
                <w:bCs/>
                <w:sz w:val="22"/>
                <w:szCs w:val="22"/>
              </w:rPr>
            </w:pPr>
            <w:r w:rsidRPr="00C873CB">
              <w:rPr>
                <w:rFonts w:ascii="Arial" w:hAnsi="Arial" w:cs="Arial"/>
                <w:b/>
                <w:bCs/>
                <w:sz w:val="22"/>
                <w:szCs w:val="22"/>
              </w:rPr>
              <w:t xml:space="preserve">Atitiktį reikalavimui įrodantys </w:t>
            </w:r>
            <w:r w:rsidR="00C8691A" w:rsidRPr="00C873CB">
              <w:rPr>
                <w:rFonts w:ascii="Arial" w:hAnsi="Arial" w:cs="Arial"/>
                <w:b/>
                <w:bCs/>
                <w:sz w:val="22"/>
                <w:szCs w:val="22"/>
              </w:rPr>
              <w:t xml:space="preserve"> dokumentai</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873CB" w:rsidRDefault="0020417D" w:rsidP="007D4DC6">
            <w:pPr>
              <w:autoSpaceDE w:val="0"/>
              <w:autoSpaceDN w:val="0"/>
              <w:adjustRightInd w:val="0"/>
              <w:ind w:left="-86" w:firstLine="86"/>
              <w:jc w:val="center"/>
              <w:rPr>
                <w:rFonts w:ascii="Arial" w:hAnsi="Arial" w:cs="Arial"/>
                <w:b/>
                <w:bCs/>
                <w:sz w:val="22"/>
                <w:szCs w:val="22"/>
              </w:rPr>
            </w:pPr>
            <w:r w:rsidRPr="00C873CB">
              <w:rPr>
                <w:rFonts w:ascii="Arial" w:hAnsi="Arial" w:cs="Arial"/>
                <w:b/>
                <w:bCs/>
                <w:sz w:val="22"/>
                <w:szCs w:val="22"/>
              </w:rPr>
              <w:t>Subjektas, kuris turi atitikti reikalavimą</w:t>
            </w:r>
          </w:p>
          <w:p w14:paraId="34C190FD" w14:textId="3C8B6C5C" w:rsidR="0020417D" w:rsidRPr="00C873CB" w:rsidRDefault="00410349" w:rsidP="007D4DC6">
            <w:pPr>
              <w:autoSpaceDE w:val="0"/>
              <w:autoSpaceDN w:val="0"/>
              <w:adjustRightInd w:val="0"/>
              <w:ind w:right="119"/>
              <w:jc w:val="center"/>
              <w:rPr>
                <w:rFonts w:ascii="Arial" w:hAnsi="Arial" w:cs="Arial"/>
                <w:b/>
                <w:bCs/>
                <w:sz w:val="22"/>
                <w:szCs w:val="22"/>
              </w:rPr>
            </w:pPr>
            <w:r w:rsidRPr="00C873CB">
              <w:rPr>
                <w:rFonts w:ascii="Arial" w:eastAsiaTheme="minorHAnsi" w:hAnsi="Arial" w:cs="Arial"/>
                <w:sz w:val="22"/>
                <w:szCs w:val="22"/>
                <w:lang w:eastAsia="en-US"/>
              </w:rPr>
              <w:t>[</w:t>
            </w:r>
            <w:r w:rsidR="0020417D" w:rsidRPr="00C873CB">
              <w:rPr>
                <w:rFonts w:ascii="Arial" w:hAnsi="Arial" w:cs="Arial"/>
                <w:i/>
                <w:iCs/>
                <w:sz w:val="22"/>
                <w:szCs w:val="22"/>
              </w:rPr>
              <w:t>apraš</w:t>
            </w:r>
            <w:r w:rsidR="00132FC0" w:rsidRPr="00C873CB">
              <w:rPr>
                <w:rFonts w:ascii="Arial" w:hAnsi="Arial" w:cs="Arial"/>
                <w:i/>
                <w:iCs/>
                <w:sz w:val="22"/>
                <w:szCs w:val="22"/>
              </w:rPr>
              <w:t>oma</w:t>
            </w:r>
            <w:r w:rsidR="0020417D" w:rsidRPr="00C873CB">
              <w:rPr>
                <w:rFonts w:ascii="Arial" w:hAnsi="Arial" w:cs="Arial"/>
                <w:i/>
                <w:iCs/>
                <w:sz w:val="22"/>
                <w:szCs w:val="22"/>
              </w:rPr>
              <w:t xml:space="preserve"> prie kiekvieno reikalavimo atskirai</w:t>
            </w:r>
            <w:r w:rsidR="00CB20ED" w:rsidRPr="00C873CB">
              <w:rPr>
                <w:rFonts w:ascii="Arial" w:hAnsi="Arial" w:cs="Arial"/>
                <w:i/>
                <w:iCs/>
                <w:sz w:val="22"/>
                <w:szCs w:val="22"/>
              </w:rPr>
              <w:t>]</w:t>
            </w:r>
          </w:p>
        </w:tc>
      </w:tr>
      <w:tr w:rsidR="005C1EA4" w:rsidRPr="00C873CB" w14:paraId="2DF35442" w14:textId="330C80BA"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873CB" w:rsidRDefault="00C8691A" w:rsidP="007D4DC6">
            <w:pPr>
              <w:pStyle w:val="Sraopastraipa"/>
              <w:numPr>
                <w:ilvl w:val="0"/>
                <w:numId w:val="9"/>
              </w:numPr>
              <w:spacing w:before="60" w:after="60"/>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873CB" w:rsidRDefault="00C8691A" w:rsidP="007D4DC6">
            <w:pPr>
              <w:autoSpaceDE w:val="0"/>
              <w:autoSpaceDN w:val="0"/>
              <w:adjustRightInd w:val="0"/>
              <w:rPr>
                <w:rFonts w:ascii="Arial" w:hAnsi="Arial" w:cs="Arial"/>
                <w:b/>
                <w:bCs/>
                <w:sz w:val="22"/>
                <w:szCs w:val="22"/>
              </w:rPr>
            </w:pPr>
            <w:r w:rsidRPr="00C873CB">
              <w:rPr>
                <w:rFonts w:ascii="Arial" w:hAnsi="Arial" w:cs="Arial"/>
                <w:b/>
                <w:bCs/>
                <w:sz w:val="22"/>
                <w:szCs w:val="22"/>
              </w:rPr>
              <w:t>Teisė verstis veikla</w:t>
            </w:r>
          </w:p>
        </w:tc>
      </w:tr>
      <w:tr w:rsidR="005C1EA4" w:rsidRPr="00C873CB" w14:paraId="090D3098" w14:textId="3DAC1454"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C873CB" w:rsidRDefault="00C8691A" w:rsidP="007D4DC6">
            <w:pPr>
              <w:pStyle w:val="Sraopastraipa"/>
              <w:spacing w:before="60" w:after="60"/>
              <w:ind w:left="0"/>
              <w:jc w:val="right"/>
              <w:rPr>
                <w:rFonts w:ascii="Arial" w:eastAsiaTheme="minorHAnsi" w:hAnsi="Arial" w:cs="Arial"/>
                <w:sz w:val="22"/>
                <w:szCs w:val="22"/>
              </w:rPr>
            </w:pPr>
            <w:r w:rsidRPr="00C873CB">
              <w:rPr>
                <w:rFonts w:ascii="Arial" w:eastAsiaTheme="minorHAnsi" w:hAnsi="Arial" w:cs="Arial"/>
                <w:sz w:val="22"/>
                <w:szCs w:val="22"/>
              </w:rPr>
              <w:t>1.1</w:t>
            </w:r>
            <w:r w:rsidR="007511BE" w:rsidRPr="00C873CB">
              <w:rPr>
                <w:rFonts w:ascii="Arial" w:eastAsiaTheme="minorHAnsi" w:hAnsi="Arial" w:cs="Arial"/>
                <w:sz w:val="22"/>
                <w:szCs w:val="22"/>
              </w:rPr>
              <w:t>.</w:t>
            </w:r>
            <w:r w:rsidRPr="00C873CB">
              <w:rPr>
                <w:rFonts w:ascii="Arial" w:eastAsiaTheme="minorHAnsi" w:hAnsi="Arial" w:cs="Arial"/>
                <w:sz w:val="22"/>
                <w:szCs w:val="22"/>
              </w:rPr>
              <w:t xml:space="preserve"> </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21378F01" w:rsidR="00C8691A" w:rsidRPr="00C873CB" w:rsidRDefault="00837D91" w:rsidP="007D4DC6">
            <w:pPr>
              <w:autoSpaceDE w:val="0"/>
              <w:autoSpaceDN w:val="0"/>
              <w:adjustRightInd w:val="0"/>
              <w:jc w:val="both"/>
              <w:rPr>
                <w:rFonts w:ascii="Arial" w:hAnsi="Arial" w:cs="Arial"/>
                <w:sz w:val="22"/>
                <w:szCs w:val="22"/>
                <w:u w:val="single"/>
              </w:rPr>
            </w:pPr>
            <w:r w:rsidRPr="00A67DE1">
              <w:rPr>
                <w:rFonts w:ascii="Arial" w:hAnsi="Arial" w:cs="Arial"/>
                <w:sz w:val="22"/>
                <w:szCs w:val="22"/>
              </w:rPr>
              <w:t>Tiekėjas turi turėti teisę</w:t>
            </w:r>
            <w:r w:rsidRPr="00C873CB">
              <w:rPr>
                <w:rFonts w:ascii="Arial" w:hAnsi="Arial" w:cs="Arial"/>
                <w:sz w:val="22"/>
                <w:szCs w:val="22"/>
              </w:rPr>
              <w:t xml:space="preserve"> užsiimti </w:t>
            </w:r>
            <w:r w:rsidRPr="00C873CB">
              <w:rPr>
                <w:rFonts w:ascii="Arial" w:hAnsi="Arial" w:cs="Arial"/>
                <w:b/>
                <w:bCs/>
                <w:sz w:val="22"/>
                <w:szCs w:val="22"/>
              </w:rPr>
              <w:t>keleivių vežimo vietiniais maršrutais veikla.</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64FDF8B1" w14:textId="77777777" w:rsidR="00837D91" w:rsidRPr="000C4D77" w:rsidRDefault="00837D91" w:rsidP="007D4DC6">
            <w:pPr>
              <w:spacing w:beforeLines="30" w:before="72" w:afterLines="30" w:after="72"/>
              <w:jc w:val="both"/>
              <w:rPr>
                <w:rFonts w:ascii="Arial" w:hAnsi="Arial" w:cs="Arial"/>
                <w:b/>
                <w:bCs/>
                <w:sz w:val="22"/>
                <w:szCs w:val="22"/>
              </w:rPr>
            </w:pPr>
            <w:r w:rsidRPr="000C4D77">
              <w:rPr>
                <w:rFonts w:ascii="Arial" w:hAnsi="Arial" w:cs="Arial"/>
                <w:b/>
                <w:bCs/>
                <w:sz w:val="22"/>
                <w:szCs w:val="22"/>
                <w:bdr w:val="none" w:sz="0" w:space="0" w:color="auto" w:frame="1"/>
              </w:rPr>
              <w:t>Pateikiama:</w:t>
            </w:r>
          </w:p>
          <w:p w14:paraId="7E3A7E81" w14:textId="77777777" w:rsidR="00837D91" w:rsidRPr="00C873CB" w:rsidRDefault="00837D91" w:rsidP="007D4DC6">
            <w:pPr>
              <w:spacing w:beforeLines="30" w:before="72" w:afterLines="30" w:after="72"/>
              <w:jc w:val="both"/>
              <w:rPr>
                <w:rFonts w:ascii="Arial" w:hAnsi="Arial" w:cs="Arial"/>
                <w:sz w:val="22"/>
                <w:szCs w:val="22"/>
              </w:rPr>
            </w:pPr>
            <w:r w:rsidRPr="00C873CB">
              <w:rPr>
                <w:rFonts w:ascii="Arial" w:hAnsi="Arial" w:cs="Arial"/>
                <w:sz w:val="22"/>
                <w:szCs w:val="22"/>
              </w:rPr>
              <w:t>Profesinių ar veiklos tvarkytojų, valstybės įgaliotų institucijų išduotos (-ų) licencijos (-ų) ar kito (-ų) dokumento (-ų), suteikiančio (-</w:t>
            </w:r>
            <w:proofErr w:type="spellStart"/>
            <w:r w:rsidRPr="00C873CB">
              <w:rPr>
                <w:rFonts w:ascii="Arial" w:hAnsi="Arial" w:cs="Arial"/>
                <w:sz w:val="22"/>
                <w:szCs w:val="22"/>
              </w:rPr>
              <w:t>ių</w:t>
            </w:r>
            <w:proofErr w:type="spellEnd"/>
            <w:r w:rsidRPr="00C873CB">
              <w:rPr>
                <w:rFonts w:ascii="Arial" w:hAnsi="Arial" w:cs="Arial"/>
                <w:sz w:val="22"/>
                <w:szCs w:val="22"/>
              </w:rPr>
              <w:t xml:space="preserve">) teisę </w:t>
            </w:r>
            <w:r w:rsidRPr="00C873CB">
              <w:rPr>
                <w:rFonts w:ascii="Arial" w:hAnsi="Arial" w:cs="Arial"/>
                <w:b/>
                <w:bCs/>
                <w:sz w:val="22"/>
                <w:szCs w:val="22"/>
              </w:rPr>
              <w:t>vežti keleivius vietiniais  maršrutais</w:t>
            </w:r>
            <w:r w:rsidRPr="00C873CB">
              <w:rPr>
                <w:rFonts w:ascii="Arial" w:hAnsi="Arial" w:cs="Arial"/>
                <w:sz w:val="22"/>
                <w:szCs w:val="22"/>
              </w:rPr>
              <w:t>, kopija (-</w:t>
            </w:r>
            <w:proofErr w:type="spellStart"/>
            <w:r w:rsidRPr="00C873CB">
              <w:rPr>
                <w:rFonts w:ascii="Arial" w:hAnsi="Arial" w:cs="Arial"/>
                <w:sz w:val="22"/>
                <w:szCs w:val="22"/>
              </w:rPr>
              <w:t>os</w:t>
            </w:r>
            <w:proofErr w:type="spellEnd"/>
            <w:r w:rsidRPr="00C873CB">
              <w:rPr>
                <w:rFonts w:ascii="Arial" w:hAnsi="Arial" w:cs="Arial"/>
                <w:sz w:val="22"/>
                <w:szCs w:val="22"/>
              </w:rPr>
              <w:t>).</w:t>
            </w:r>
          </w:p>
          <w:p w14:paraId="251423C2" w14:textId="77777777" w:rsidR="00837D91" w:rsidRPr="00C873CB" w:rsidRDefault="00837D91" w:rsidP="007D4DC6">
            <w:pPr>
              <w:spacing w:beforeLines="30" w:before="72" w:afterLines="30" w:after="72"/>
              <w:jc w:val="both"/>
              <w:rPr>
                <w:rFonts w:ascii="Arial" w:hAnsi="Arial" w:cs="Arial"/>
                <w:sz w:val="22"/>
                <w:szCs w:val="22"/>
              </w:rPr>
            </w:pPr>
          </w:p>
          <w:p w14:paraId="10AC9DED" w14:textId="77777777" w:rsidR="00837D91" w:rsidRPr="00C873CB" w:rsidRDefault="00837D91" w:rsidP="007D4DC6">
            <w:pPr>
              <w:spacing w:beforeLines="30" w:before="72" w:afterLines="30" w:after="72"/>
              <w:jc w:val="both"/>
              <w:rPr>
                <w:rFonts w:ascii="Arial" w:hAnsi="Arial" w:cs="Arial"/>
                <w:b/>
                <w:bCs/>
                <w:i/>
                <w:iCs/>
                <w:sz w:val="22"/>
                <w:szCs w:val="22"/>
              </w:rPr>
            </w:pPr>
            <w:r w:rsidRPr="00C873CB">
              <w:rPr>
                <w:rFonts w:ascii="Arial" w:hAnsi="Arial" w:cs="Arial"/>
                <w:sz w:val="22"/>
                <w:szCs w:val="22"/>
              </w:rPr>
              <w:t xml:space="preserve">Nurodytą reikalaujamą kvalifikaciją tiekėjai privalo būti įgiję </w:t>
            </w:r>
            <w:r w:rsidRPr="00C873CB">
              <w:rPr>
                <w:rFonts w:ascii="Arial" w:hAnsi="Arial" w:cs="Arial"/>
                <w:b/>
                <w:bCs/>
                <w:i/>
                <w:iCs/>
                <w:sz w:val="22"/>
                <w:szCs w:val="22"/>
              </w:rPr>
              <w:t>iki pirkimo skelbime nurodytos pasiūlymų pateikimo termino pabaigos.</w:t>
            </w:r>
          </w:p>
          <w:p w14:paraId="49333569" w14:textId="77777777" w:rsidR="00837D91" w:rsidRPr="00C873CB" w:rsidRDefault="00837D91" w:rsidP="007D4DC6">
            <w:pPr>
              <w:spacing w:beforeLines="30" w:before="72" w:afterLines="30" w:after="72"/>
              <w:jc w:val="both"/>
              <w:rPr>
                <w:rFonts w:ascii="Arial" w:hAnsi="Arial" w:cs="Arial"/>
                <w:sz w:val="22"/>
                <w:szCs w:val="22"/>
              </w:rPr>
            </w:pPr>
          </w:p>
          <w:p w14:paraId="69A47996" w14:textId="485216CA" w:rsidR="00C8691A" w:rsidRPr="00C873CB" w:rsidRDefault="00837D91" w:rsidP="007D4DC6">
            <w:pPr>
              <w:autoSpaceDE w:val="0"/>
              <w:autoSpaceDN w:val="0"/>
              <w:adjustRightInd w:val="0"/>
              <w:jc w:val="both"/>
              <w:rPr>
                <w:rFonts w:ascii="Arial" w:hAnsi="Arial" w:cs="Arial"/>
                <w:sz w:val="22"/>
                <w:szCs w:val="22"/>
              </w:rPr>
            </w:pPr>
            <w:r w:rsidRPr="00C873CB">
              <w:rPr>
                <w:rFonts w:ascii="Arial" w:hAnsi="Arial" w:cs="Arial"/>
                <w:bCs/>
                <w:sz w:val="22"/>
                <w:szCs w:val="22"/>
              </w:rPr>
              <w:t xml:space="preserve">Šiuos duomenis Perkančioji organizacija pasitikrina ir išsaugo pati </w:t>
            </w:r>
            <w:hyperlink r:id="rId16" w:history="1">
              <w:r w:rsidR="000C4D77" w:rsidRPr="000C4D77">
                <w:rPr>
                  <w:rStyle w:val="Hipersaitas"/>
                  <w:rFonts w:ascii="Arial" w:hAnsi="Arial" w:cs="Arial"/>
                  <w:sz w:val="22"/>
                  <w:szCs w:val="22"/>
                </w:rPr>
                <w:t>https://keltra.eltsa.lt/kelappweb/web/InformacijaApieVezejus.jsp</w:t>
              </w:r>
            </w:hyperlink>
            <w:r w:rsidR="000C4D77">
              <w:rPr>
                <w:rFonts w:ascii="Arial" w:hAnsi="Arial" w:cs="Arial"/>
                <w:sz w:val="22"/>
                <w:szCs w:val="22"/>
              </w:rPr>
              <w:t xml:space="preserve"> </w:t>
            </w:r>
            <w:r w:rsidR="000C4D77">
              <w:t xml:space="preserve"> </w:t>
            </w:r>
            <w:r w:rsidRPr="00C873CB">
              <w:rPr>
                <w:rFonts w:ascii="Arial" w:hAnsi="Arial" w:cs="Arial"/>
                <w:bCs/>
                <w:sz w:val="22"/>
                <w:szCs w:val="22"/>
              </w:rPr>
              <w:t>Esant aplinkybėms, dėl kurių Perkančioji organizacija negali pati pasitikrinti ir išsaugoti nurodytame viešai prieinamame registre nurodytų duomenų (pvz., registras neveikia, registre nėra duomenų apie tiekėją), Perkančioji organizacija turi teisę kreiptis į tiekėją dėl atitiktį patvirtinančio dokumento pateikimo.</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EE7C1" w14:textId="77777777" w:rsidR="00837D91" w:rsidRPr="00C873CB" w:rsidRDefault="00837D91" w:rsidP="007D4DC6">
            <w:pPr>
              <w:spacing w:beforeLines="30" w:before="72" w:afterLines="30" w:after="72"/>
              <w:jc w:val="both"/>
              <w:rPr>
                <w:rFonts w:ascii="Arial" w:hAnsi="Arial" w:cs="Arial"/>
                <w:b/>
                <w:bCs/>
                <w:sz w:val="22"/>
                <w:szCs w:val="22"/>
              </w:rPr>
            </w:pPr>
            <w:r w:rsidRPr="00C873CB">
              <w:rPr>
                <w:rFonts w:ascii="Arial" w:hAnsi="Arial" w:cs="Arial"/>
                <w:b/>
                <w:bCs/>
                <w:sz w:val="22"/>
                <w:szCs w:val="22"/>
              </w:rPr>
              <w:t>Pastabos:</w:t>
            </w:r>
          </w:p>
          <w:p w14:paraId="2B0D845F" w14:textId="77777777" w:rsidR="00837D91" w:rsidRPr="00C873CB" w:rsidRDefault="00837D91" w:rsidP="007D4DC6">
            <w:pPr>
              <w:pStyle w:val="Sraopastraipa"/>
              <w:widowControl w:val="0"/>
              <w:numPr>
                <w:ilvl w:val="0"/>
                <w:numId w:val="22"/>
              </w:numPr>
              <w:tabs>
                <w:tab w:val="left" w:pos="515"/>
              </w:tabs>
              <w:autoSpaceDE w:val="0"/>
              <w:autoSpaceDN w:val="0"/>
              <w:adjustRightInd w:val="0"/>
              <w:spacing w:beforeLines="30" w:before="72" w:afterLines="30" w:after="72"/>
              <w:ind w:left="38" w:firstLine="142"/>
              <w:jc w:val="both"/>
              <w:rPr>
                <w:rFonts w:ascii="Arial" w:hAnsi="Arial" w:cs="Arial"/>
                <w:iCs/>
                <w:sz w:val="22"/>
                <w:szCs w:val="22"/>
              </w:rPr>
            </w:pPr>
            <w:r w:rsidRPr="00C873CB">
              <w:rPr>
                <w:rFonts w:ascii="Arial" w:hAnsi="Arial" w:cs="Arial"/>
                <w:iCs/>
                <w:sz w:val="22"/>
                <w:szCs w:val="22"/>
              </w:rPr>
              <w:t>jeigu pasiūlymą teikia ūkio subjektų grupė – reikalavimą turi atitikti kiekvienas ūkio subjektų grupės narys (-</w:t>
            </w:r>
            <w:proofErr w:type="spellStart"/>
            <w:r w:rsidRPr="00C873CB">
              <w:rPr>
                <w:rFonts w:ascii="Arial" w:hAnsi="Arial" w:cs="Arial"/>
                <w:iCs/>
                <w:sz w:val="22"/>
                <w:szCs w:val="22"/>
              </w:rPr>
              <w:t>iai</w:t>
            </w:r>
            <w:proofErr w:type="spellEnd"/>
            <w:r w:rsidRPr="00C873CB">
              <w:rPr>
                <w:rFonts w:ascii="Arial" w:hAnsi="Arial" w:cs="Arial"/>
                <w:iCs/>
                <w:sz w:val="22"/>
                <w:szCs w:val="22"/>
              </w:rPr>
              <w:t>), pagal jų prisiimamus įsipareigojimus pirkimo sutarčiai vykdyti;</w:t>
            </w:r>
          </w:p>
          <w:p w14:paraId="60D46F3C" w14:textId="77777777" w:rsidR="00E40793" w:rsidRPr="00E40793" w:rsidRDefault="00837D91" w:rsidP="007D4DC6">
            <w:pPr>
              <w:pStyle w:val="Sraopastraipa"/>
              <w:widowControl w:val="0"/>
              <w:numPr>
                <w:ilvl w:val="0"/>
                <w:numId w:val="22"/>
              </w:numPr>
              <w:tabs>
                <w:tab w:val="left" w:pos="515"/>
              </w:tabs>
              <w:autoSpaceDE w:val="0"/>
              <w:autoSpaceDN w:val="0"/>
              <w:adjustRightInd w:val="0"/>
              <w:spacing w:beforeLines="30" w:before="72" w:afterLines="30" w:after="72"/>
              <w:ind w:left="38" w:firstLine="142"/>
              <w:jc w:val="both"/>
              <w:rPr>
                <w:rFonts w:ascii="Arial" w:hAnsi="Arial" w:cs="Arial"/>
                <w:iCs/>
                <w:sz w:val="22"/>
                <w:szCs w:val="22"/>
              </w:rPr>
            </w:pPr>
            <w:r w:rsidRPr="00C873CB">
              <w:rPr>
                <w:rFonts w:ascii="Arial" w:hAnsi="Arial" w:cs="Arial"/>
                <w:sz w:val="22"/>
                <w:szCs w:val="22"/>
              </w:rPr>
              <w:t>t</w:t>
            </w:r>
            <w:r w:rsidRPr="00C873CB">
              <w:rPr>
                <w:rFonts w:ascii="Arial" w:eastAsia="Calibri" w:hAnsi="Arial" w:cs="Arial"/>
                <w:sz w:val="22"/>
                <w:szCs w:val="22"/>
              </w:rPr>
              <w:t>iekėjas gali remtis kitų ūkio subjektų pajėgumais tik tuomet, kai tie subjektai, kurių pajėgumais buvo pasiremta, patys tieks prekes, teiks paslaugas ar atliks darbus, kuriems reikia jų pajėgumų;</w:t>
            </w:r>
          </w:p>
          <w:p w14:paraId="0D94A2AD" w14:textId="50BC319B" w:rsidR="00C8691A" w:rsidRPr="00E40793" w:rsidRDefault="00837D91" w:rsidP="007D4DC6">
            <w:pPr>
              <w:pStyle w:val="Sraopastraipa"/>
              <w:widowControl w:val="0"/>
              <w:numPr>
                <w:ilvl w:val="0"/>
                <w:numId w:val="22"/>
              </w:numPr>
              <w:tabs>
                <w:tab w:val="left" w:pos="515"/>
              </w:tabs>
              <w:autoSpaceDE w:val="0"/>
              <w:autoSpaceDN w:val="0"/>
              <w:adjustRightInd w:val="0"/>
              <w:spacing w:beforeLines="30" w:before="72" w:afterLines="30" w:after="72"/>
              <w:ind w:left="38" w:firstLine="142"/>
              <w:jc w:val="both"/>
              <w:rPr>
                <w:rFonts w:ascii="Arial" w:hAnsi="Arial" w:cs="Arial"/>
                <w:iCs/>
                <w:sz w:val="22"/>
                <w:szCs w:val="22"/>
              </w:rPr>
            </w:pPr>
            <w:r w:rsidRPr="00E40793">
              <w:rPr>
                <w:rFonts w:ascii="Arial" w:hAnsi="Arial" w:cs="Arial"/>
                <w:iCs/>
                <w:sz w:val="22"/>
                <w:szCs w:val="22"/>
              </w:rPr>
              <w:t xml:space="preserve">subtiekėjai, kuriuos tiekėjas pasitelks pirkimo sutarties vykdymui (kurių pajėgumais tiekėjas nesiremia, kad atitiktų pirkimo dokumentuose nustatytus kvalifikacijos reikalavimus), </w:t>
            </w:r>
            <w:r w:rsidRPr="00E40793">
              <w:rPr>
                <w:rFonts w:ascii="Arial" w:hAnsi="Arial" w:cs="Arial"/>
                <w:i/>
                <w:sz w:val="22"/>
                <w:szCs w:val="22"/>
                <w:u w:val="single"/>
              </w:rPr>
              <w:t>privalo turėti teisę verstis ta veikla, kuriai jis pasitelkiamas</w:t>
            </w:r>
            <w:r w:rsidRPr="00E40793">
              <w:rPr>
                <w:rFonts w:ascii="Arial" w:hAnsi="Arial" w:cs="Arial"/>
                <w:iCs/>
                <w:sz w:val="22"/>
                <w:szCs w:val="22"/>
              </w:rPr>
              <w:t>. Tokių subtiekėjų, jeigu jie žinomi, kvalifikacija tikrinama pirkimo procedūrų metu</w:t>
            </w:r>
            <w:r w:rsidR="00E40793">
              <w:rPr>
                <w:rFonts w:ascii="Arial" w:hAnsi="Arial" w:cs="Arial"/>
                <w:iCs/>
                <w:sz w:val="22"/>
                <w:szCs w:val="22"/>
              </w:rPr>
              <w:t>.</w:t>
            </w:r>
          </w:p>
        </w:tc>
      </w:tr>
      <w:tr w:rsidR="005C1EA4" w:rsidRPr="00C873CB" w14:paraId="65AE4174" w14:textId="77777777"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C873CB" w:rsidRDefault="004D450F" w:rsidP="007D4DC6">
            <w:pPr>
              <w:pStyle w:val="Sraopastraipa"/>
              <w:spacing w:before="60" w:after="60"/>
              <w:ind w:left="0"/>
              <w:jc w:val="both"/>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C873CB" w:rsidRDefault="004D450F" w:rsidP="007D4DC6">
            <w:pPr>
              <w:autoSpaceDE w:val="0"/>
              <w:autoSpaceDN w:val="0"/>
              <w:adjustRightInd w:val="0"/>
              <w:jc w:val="both"/>
              <w:rPr>
                <w:rFonts w:ascii="Arial" w:hAnsi="Arial" w:cs="Arial"/>
                <w:sz w:val="22"/>
                <w:szCs w:val="22"/>
              </w:rPr>
            </w:pPr>
            <w:r w:rsidRPr="00C873CB">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5C1EA4" w:rsidRPr="00C873CB" w14:paraId="6775693A" w14:textId="299BC8A8"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C873CB" w:rsidRDefault="00C8691A" w:rsidP="007D4DC6">
            <w:pPr>
              <w:pStyle w:val="Sraopastraipa"/>
              <w:numPr>
                <w:ilvl w:val="0"/>
                <w:numId w:val="9"/>
              </w:numPr>
              <w:spacing w:before="60" w:after="60"/>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873CB" w:rsidRDefault="00C8691A" w:rsidP="007D4DC6">
            <w:pPr>
              <w:autoSpaceDE w:val="0"/>
              <w:autoSpaceDN w:val="0"/>
              <w:adjustRightInd w:val="0"/>
              <w:rPr>
                <w:rFonts w:ascii="Arial" w:hAnsi="Arial" w:cs="Arial"/>
                <w:b/>
                <w:bCs/>
                <w:sz w:val="22"/>
                <w:szCs w:val="22"/>
              </w:rPr>
            </w:pPr>
            <w:r w:rsidRPr="00C873CB">
              <w:rPr>
                <w:rFonts w:ascii="Arial" w:hAnsi="Arial" w:cs="Arial"/>
                <w:b/>
                <w:bCs/>
                <w:sz w:val="22"/>
                <w:szCs w:val="22"/>
              </w:rPr>
              <w:t>Finansinis</w:t>
            </w:r>
            <w:r w:rsidRPr="00C873CB">
              <w:rPr>
                <w:rFonts w:ascii="Arial" w:hAnsi="Arial" w:cs="Arial"/>
                <w:sz w:val="22"/>
                <w:szCs w:val="22"/>
              </w:rPr>
              <w:t xml:space="preserve"> </w:t>
            </w:r>
            <w:r w:rsidRPr="00C873CB">
              <w:rPr>
                <w:rFonts w:ascii="Arial" w:hAnsi="Arial" w:cs="Arial"/>
                <w:b/>
                <w:bCs/>
                <w:sz w:val="22"/>
                <w:szCs w:val="22"/>
              </w:rPr>
              <w:t>ir ekonominis pajėgumas</w:t>
            </w:r>
          </w:p>
        </w:tc>
      </w:tr>
      <w:tr w:rsidR="005C1EA4" w:rsidRPr="00C873CB" w14:paraId="53AA187A" w14:textId="3F0674A2"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C873CB" w:rsidRDefault="00C8691A" w:rsidP="007D4DC6">
            <w:pPr>
              <w:pStyle w:val="Sraopastraipa"/>
              <w:numPr>
                <w:ilvl w:val="1"/>
                <w:numId w:val="9"/>
              </w:numPr>
              <w:spacing w:before="60" w:after="60"/>
              <w:ind w:left="357" w:hanging="357"/>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C873CB" w:rsidRDefault="00064DDF" w:rsidP="007D4DC6">
            <w:pPr>
              <w:autoSpaceDE w:val="0"/>
              <w:autoSpaceDN w:val="0"/>
              <w:adjustRightInd w:val="0"/>
              <w:rPr>
                <w:rFonts w:ascii="Arial" w:hAnsi="Arial" w:cs="Arial"/>
                <w:sz w:val="22"/>
                <w:szCs w:val="22"/>
                <w:u w:val="single"/>
              </w:rPr>
            </w:pPr>
            <w:r w:rsidRPr="00C873CB">
              <w:rPr>
                <w:rFonts w:ascii="Arial" w:hAnsi="Arial" w:cs="Arial"/>
                <w:sz w:val="22"/>
                <w:szCs w:val="22"/>
                <w:u w:val="single"/>
              </w:rPr>
              <w:t>NETIKRINAMA</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C873CB" w:rsidRDefault="00C8691A" w:rsidP="007D4DC6">
            <w:pPr>
              <w:autoSpaceDE w:val="0"/>
              <w:autoSpaceDN w:val="0"/>
              <w:adjustRightInd w:val="0"/>
              <w:rPr>
                <w:rFonts w:ascii="Arial" w:hAnsi="Arial" w:cs="Arial"/>
                <w:sz w:val="22"/>
                <w:szCs w:val="22"/>
              </w:rPr>
            </w:pP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873CB" w:rsidRDefault="00C8691A" w:rsidP="007D4DC6">
            <w:pPr>
              <w:autoSpaceDE w:val="0"/>
              <w:autoSpaceDN w:val="0"/>
              <w:adjustRightInd w:val="0"/>
              <w:rPr>
                <w:rFonts w:ascii="Arial" w:hAnsi="Arial" w:cs="Arial"/>
                <w:sz w:val="22"/>
                <w:szCs w:val="22"/>
              </w:rPr>
            </w:pPr>
          </w:p>
        </w:tc>
      </w:tr>
      <w:tr w:rsidR="005C1EA4" w:rsidRPr="00C873CB" w14:paraId="0EEB4D39" w14:textId="5F154C99"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873CB" w:rsidRDefault="00C8691A" w:rsidP="007D4DC6">
            <w:pPr>
              <w:pStyle w:val="Sraopastraipa"/>
              <w:numPr>
                <w:ilvl w:val="0"/>
                <w:numId w:val="9"/>
              </w:numPr>
              <w:spacing w:before="60" w:after="60"/>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873CB" w:rsidRDefault="00C8691A" w:rsidP="007D4DC6">
            <w:pPr>
              <w:autoSpaceDE w:val="0"/>
              <w:autoSpaceDN w:val="0"/>
              <w:adjustRightInd w:val="0"/>
              <w:rPr>
                <w:rFonts w:ascii="Arial" w:hAnsi="Arial" w:cs="Arial"/>
                <w:b/>
                <w:bCs/>
                <w:sz w:val="22"/>
                <w:szCs w:val="22"/>
              </w:rPr>
            </w:pPr>
            <w:r w:rsidRPr="00C873CB">
              <w:rPr>
                <w:rFonts w:ascii="Arial" w:hAnsi="Arial" w:cs="Arial"/>
                <w:b/>
                <w:bCs/>
                <w:sz w:val="22"/>
                <w:szCs w:val="22"/>
              </w:rPr>
              <w:t>Techninis ir profesinis pajėgumas</w:t>
            </w:r>
          </w:p>
        </w:tc>
      </w:tr>
      <w:tr w:rsidR="005C1EA4" w:rsidRPr="00C873CB" w14:paraId="3B360BFB" w14:textId="41E448BB"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22F6D" w:rsidRPr="00C873CB" w:rsidRDefault="00D22F6D" w:rsidP="007D4DC6">
            <w:pPr>
              <w:pStyle w:val="Sraopastraipa"/>
              <w:numPr>
                <w:ilvl w:val="1"/>
                <w:numId w:val="9"/>
              </w:numPr>
              <w:spacing w:before="60" w:after="60"/>
              <w:ind w:left="357" w:hanging="357"/>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5FD2CA5" w14:textId="519B6A48" w:rsidR="005C1EA4" w:rsidRPr="000C4D77" w:rsidRDefault="005C1EA4" w:rsidP="007D4DC6">
            <w:pPr>
              <w:jc w:val="both"/>
              <w:rPr>
                <w:rFonts w:ascii="Arial" w:hAnsi="Arial" w:cs="Arial"/>
                <w:sz w:val="22"/>
                <w:szCs w:val="22"/>
              </w:rPr>
            </w:pPr>
            <w:r w:rsidRPr="000C4D77">
              <w:rPr>
                <w:rFonts w:ascii="Arial" w:hAnsi="Arial" w:cs="Arial"/>
                <w:sz w:val="22"/>
                <w:szCs w:val="22"/>
              </w:rPr>
              <w:t>Tiekėjas turi technines priemones,</w:t>
            </w:r>
            <w:r w:rsidRPr="000C4D77">
              <w:rPr>
                <w:rFonts w:ascii="Arial" w:hAnsi="Arial" w:cs="Arial"/>
                <w:b/>
                <w:bCs/>
                <w:sz w:val="22"/>
                <w:szCs w:val="22"/>
              </w:rPr>
              <w:t xml:space="preserve"> </w:t>
            </w:r>
            <w:r w:rsidRPr="000C4D77">
              <w:rPr>
                <w:rFonts w:ascii="Arial" w:hAnsi="Arial" w:cs="Arial"/>
                <w:sz w:val="22"/>
                <w:szCs w:val="22"/>
              </w:rPr>
              <w:t>reikalingas</w:t>
            </w:r>
            <w:r w:rsidRPr="000C4D77">
              <w:rPr>
                <w:rFonts w:ascii="Arial" w:hAnsi="Arial" w:cs="Arial"/>
                <w:b/>
                <w:bCs/>
                <w:sz w:val="22"/>
                <w:szCs w:val="22"/>
              </w:rPr>
              <w:t xml:space="preserve"> sutarčiai vykdyti:</w:t>
            </w:r>
          </w:p>
          <w:p w14:paraId="420AA67C" w14:textId="2FE9379D" w:rsidR="005C1EA4" w:rsidRPr="000C4D77" w:rsidRDefault="005C1EA4" w:rsidP="007D4DC6">
            <w:pPr>
              <w:jc w:val="both"/>
              <w:rPr>
                <w:rFonts w:ascii="Arial" w:hAnsi="Arial" w:cs="Arial"/>
                <w:sz w:val="22"/>
                <w:szCs w:val="22"/>
              </w:rPr>
            </w:pPr>
            <w:r w:rsidRPr="000C4D77">
              <w:rPr>
                <w:rFonts w:ascii="Arial" w:hAnsi="Arial" w:cs="Arial"/>
                <w:sz w:val="22"/>
                <w:szCs w:val="22"/>
              </w:rPr>
              <w:t xml:space="preserve">Tiekėjas turi turėti ar gali būti pasitelkęs </w:t>
            </w:r>
            <w:r w:rsidRPr="000C4D77">
              <w:rPr>
                <w:rFonts w:ascii="Arial" w:hAnsi="Arial" w:cs="Arial"/>
                <w:i/>
                <w:iCs/>
                <w:sz w:val="22"/>
                <w:szCs w:val="22"/>
                <w:u w:val="single"/>
              </w:rPr>
              <w:lastRenderedPageBreak/>
              <w:t>nuomos, ar panaudos, ar kitais teisėtais pagrindais</w:t>
            </w:r>
            <w:r w:rsidRPr="000C4D77">
              <w:rPr>
                <w:rFonts w:ascii="Arial" w:hAnsi="Arial" w:cs="Arial"/>
                <w:sz w:val="22"/>
                <w:szCs w:val="22"/>
              </w:rPr>
              <w:t xml:space="preserve"> techniškai tvarkingą (-</w:t>
            </w:r>
            <w:proofErr w:type="spellStart"/>
            <w:r w:rsidRPr="000C4D77">
              <w:rPr>
                <w:rFonts w:ascii="Arial" w:hAnsi="Arial" w:cs="Arial"/>
                <w:sz w:val="22"/>
                <w:szCs w:val="22"/>
              </w:rPr>
              <w:t>us</w:t>
            </w:r>
            <w:proofErr w:type="spellEnd"/>
            <w:r w:rsidRPr="000C4D77">
              <w:rPr>
                <w:rFonts w:ascii="Arial" w:hAnsi="Arial" w:cs="Arial"/>
                <w:sz w:val="22"/>
                <w:szCs w:val="22"/>
              </w:rPr>
              <w:t>)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reikalingą (-</w:t>
            </w:r>
            <w:proofErr w:type="spellStart"/>
            <w:r w:rsidRPr="000C4D77">
              <w:rPr>
                <w:rFonts w:ascii="Arial" w:hAnsi="Arial" w:cs="Arial"/>
                <w:sz w:val="22"/>
                <w:szCs w:val="22"/>
              </w:rPr>
              <w:t>us</w:t>
            </w:r>
            <w:proofErr w:type="spellEnd"/>
            <w:r w:rsidRPr="000C4D77">
              <w:rPr>
                <w:rFonts w:ascii="Arial" w:hAnsi="Arial" w:cs="Arial"/>
                <w:sz w:val="22"/>
                <w:szCs w:val="22"/>
              </w:rPr>
              <w:t>) sutarčiai vykdyti:</w:t>
            </w:r>
          </w:p>
          <w:p w14:paraId="2DA1BEFC" w14:textId="77777777" w:rsidR="005C1EA4" w:rsidRPr="000C4D77" w:rsidRDefault="005C1EA4" w:rsidP="007D4DC6">
            <w:pPr>
              <w:spacing w:beforeLines="30" w:before="72" w:afterLines="30" w:after="72"/>
              <w:jc w:val="both"/>
              <w:rPr>
                <w:rFonts w:ascii="Arial" w:hAnsi="Arial" w:cs="Arial"/>
                <w:sz w:val="22"/>
                <w:szCs w:val="22"/>
              </w:rPr>
            </w:pPr>
          </w:p>
          <w:p w14:paraId="31289E84" w14:textId="5D2E071D" w:rsidR="005C1EA4" w:rsidRPr="000C4D77" w:rsidRDefault="005C1EA4" w:rsidP="007D4DC6">
            <w:pPr>
              <w:spacing w:beforeLines="30" w:before="72" w:afterLines="30" w:after="72"/>
              <w:jc w:val="both"/>
              <w:rPr>
                <w:rFonts w:ascii="Arial" w:hAnsi="Arial" w:cs="Arial"/>
                <w:sz w:val="22"/>
                <w:szCs w:val="22"/>
              </w:rPr>
            </w:pPr>
            <w:r w:rsidRPr="000C4D77">
              <w:rPr>
                <w:rFonts w:ascii="Arial" w:hAnsi="Arial" w:cs="Arial"/>
                <w:b/>
                <w:bCs/>
                <w:i/>
                <w:iCs/>
                <w:sz w:val="22"/>
                <w:szCs w:val="22"/>
                <w:u w:val="single"/>
              </w:rPr>
              <w:t>I pirkimo dalis</w:t>
            </w:r>
            <w:r w:rsidRPr="000C4D77">
              <w:rPr>
                <w:rFonts w:ascii="Arial" w:hAnsi="Arial" w:cs="Arial"/>
                <w:sz w:val="22"/>
                <w:szCs w:val="22"/>
              </w:rPr>
              <w:t xml:space="preserve"> </w:t>
            </w:r>
            <w:r w:rsidR="000C4D77">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E344AC" w:rsidRPr="004861C4">
              <w:rPr>
                <w:rFonts w:ascii="Arial" w:hAnsi="Arial" w:cs="Arial"/>
                <w:b/>
                <w:bCs/>
                <w:sz w:val="22"/>
                <w:szCs w:val="22"/>
              </w:rPr>
              <w:t>22</w:t>
            </w:r>
            <w:r w:rsidRPr="000C4D77">
              <w:rPr>
                <w:rFonts w:ascii="Arial" w:hAnsi="Arial" w:cs="Arial"/>
                <w:b/>
                <w:bCs/>
                <w:sz w:val="22"/>
                <w:szCs w:val="22"/>
              </w:rPr>
              <w:t xml:space="preserve"> </w:t>
            </w:r>
            <w:r w:rsidRPr="000C4D77">
              <w:rPr>
                <w:rFonts w:ascii="Arial" w:hAnsi="Arial" w:cs="Arial"/>
                <w:sz w:val="22"/>
                <w:szCs w:val="22"/>
              </w:rPr>
              <w:t>sėdimų vietų (</w:t>
            </w:r>
            <w:r w:rsidRPr="000C4D77">
              <w:rPr>
                <w:rFonts w:ascii="Arial" w:hAnsi="Arial" w:cs="Arial"/>
                <w:i/>
                <w:iCs/>
                <w:sz w:val="22"/>
                <w:szCs w:val="22"/>
              </w:rPr>
              <w:t>vieno ar bendroje sumoje</w:t>
            </w:r>
            <w:r w:rsidRPr="000C4D77">
              <w:rPr>
                <w:rFonts w:ascii="Arial" w:hAnsi="Arial" w:cs="Arial"/>
                <w:sz w:val="22"/>
                <w:szCs w:val="22"/>
              </w:rPr>
              <w:t>)</w:t>
            </w:r>
          </w:p>
          <w:p w14:paraId="7E56070A" w14:textId="77777777" w:rsidR="005C1EA4" w:rsidRPr="000C4D77" w:rsidRDefault="005C1EA4" w:rsidP="007D4DC6">
            <w:pPr>
              <w:spacing w:beforeLines="30" w:before="72" w:afterLines="30" w:after="72"/>
              <w:rPr>
                <w:rFonts w:ascii="Arial" w:hAnsi="Arial" w:cs="Arial"/>
                <w:sz w:val="22"/>
                <w:szCs w:val="22"/>
              </w:rPr>
            </w:pPr>
          </w:p>
          <w:p w14:paraId="455909B6" w14:textId="3B5871FD" w:rsidR="005C1EA4" w:rsidRPr="000C4D77" w:rsidRDefault="005C1EA4" w:rsidP="007D4DC6">
            <w:pPr>
              <w:pStyle w:val="Komentarotekstas"/>
              <w:spacing w:beforeLines="30" w:before="72" w:afterLines="30" w:after="72"/>
              <w:jc w:val="both"/>
              <w:rPr>
                <w:rFonts w:ascii="Arial" w:hAnsi="Arial" w:cs="Arial"/>
                <w:sz w:val="22"/>
                <w:szCs w:val="22"/>
              </w:rPr>
            </w:pPr>
            <w:r w:rsidRPr="000C4D77">
              <w:rPr>
                <w:rFonts w:ascii="Arial" w:hAnsi="Arial" w:cs="Arial"/>
                <w:b/>
                <w:bCs/>
                <w:i/>
                <w:iCs/>
                <w:sz w:val="22"/>
                <w:szCs w:val="22"/>
                <w:u w:val="single"/>
              </w:rPr>
              <w:t>II pirkimo dalis</w:t>
            </w:r>
            <w:r w:rsidRPr="000C4D77">
              <w:rPr>
                <w:rFonts w:ascii="Arial" w:hAnsi="Arial" w:cs="Arial"/>
                <w:sz w:val="22"/>
                <w:szCs w:val="22"/>
              </w:rPr>
              <w:t xml:space="preserve"> </w:t>
            </w:r>
            <w:r w:rsidR="000C4D77">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FE3616" w:rsidRPr="006B19FF">
              <w:rPr>
                <w:rFonts w:ascii="Arial" w:hAnsi="Arial" w:cs="Arial"/>
                <w:b/>
                <w:bCs/>
                <w:sz w:val="22"/>
                <w:szCs w:val="22"/>
              </w:rPr>
              <w:t>1</w:t>
            </w:r>
            <w:r w:rsidR="006B19FF" w:rsidRPr="006B19FF">
              <w:rPr>
                <w:rFonts w:ascii="Arial" w:hAnsi="Arial" w:cs="Arial"/>
                <w:b/>
                <w:bCs/>
                <w:sz w:val="22"/>
                <w:szCs w:val="22"/>
              </w:rPr>
              <w:t>8</w:t>
            </w:r>
            <w:r w:rsidRPr="000C4D77">
              <w:rPr>
                <w:rFonts w:ascii="Arial" w:hAnsi="Arial" w:cs="Arial"/>
                <w:b/>
                <w:bCs/>
                <w:sz w:val="22"/>
                <w:szCs w:val="22"/>
              </w:rPr>
              <w:t xml:space="preserve"> </w:t>
            </w:r>
            <w:r w:rsidRPr="000C4D77">
              <w:rPr>
                <w:rFonts w:ascii="Arial" w:hAnsi="Arial" w:cs="Arial"/>
                <w:sz w:val="22"/>
                <w:szCs w:val="22"/>
              </w:rPr>
              <w:t>sėdimų vietų (</w:t>
            </w:r>
            <w:r w:rsidRPr="000C4D77">
              <w:rPr>
                <w:rFonts w:ascii="Arial" w:hAnsi="Arial" w:cs="Arial"/>
                <w:i/>
                <w:iCs/>
                <w:sz w:val="22"/>
                <w:szCs w:val="22"/>
              </w:rPr>
              <w:t>vieno ar bendroje sumoje</w:t>
            </w:r>
            <w:r w:rsidRPr="000C4D77">
              <w:rPr>
                <w:rFonts w:ascii="Arial" w:hAnsi="Arial" w:cs="Arial"/>
                <w:sz w:val="22"/>
                <w:szCs w:val="22"/>
              </w:rPr>
              <w:t>)</w:t>
            </w:r>
          </w:p>
          <w:p w14:paraId="2774A165" w14:textId="77777777" w:rsidR="006F7000" w:rsidRPr="000C4D77" w:rsidRDefault="006F7000" w:rsidP="007D4DC6">
            <w:pPr>
              <w:pStyle w:val="Komentarotekstas"/>
              <w:spacing w:beforeLines="30" w:before="72" w:afterLines="30" w:after="72"/>
              <w:jc w:val="both"/>
              <w:rPr>
                <w:rFonts w:ascii="Arial" w:hAnsi="Arial" w:cs="Arial"/>
                <w:sz w:val="22"/>
                <w:szCs w:val="22"/>
              </w:rPr>
            </w:pPr>
          </w:p>
          <w:p w14:paraId="4EA4D947" w14:textId="12F52059" w:rsidR="006F7000" w:rsidRPr="000C4D77" w:rsidRDefault="006F7000" w:rsidP="007D4DC6">
            <w:pPr>
              <w:pStyle w:val="Komentarotekstas"/>
              <w:spacing w:beforeLines="30" w:before="72" w:afterLines="30" w:after="72"/>
              <w:jc w:val="both"/>
              <w:rPr>
                <w:rFonts w:ascii="Arial" w:hAnsi="Arial" w:cs="Arial"/>
                <w:sz w:val="22"/>
                <w:szCs w:val="22"/>
              </w:rPr>
            </w:pPr>
            <w:r w:rsidRPr="000C4D77">
              <w:rPr>
                <w:rFonts w:ascii="Arial" w:hAnsi="Arial" w:cs="Arial"/>
                <w:b/>
                <w:bCs/>
                <w:i/>
                <w:iCs/>
                <w:sz w:val="22"/>
                <w:szCs w:val="22"/>
                <w:u w:val="single"/>
              </w:rPr>
              <w:t>III pirkimo dalis</w:t>
            </w:r>
            <w:r w:rsidRPr="000C4D77">
              <w:rPr>
                <w:rFonts w:ascii="Arial" w:hAnsi="Arial" w:cs="Arial"/>
                <w:sz w:val="22"/>
                <w:szCs w:val="22"/>
              </w:rPr>
              <w:t xml:space="preserve"> </w:t>
            </w:r>
            <w:r w:rsidR="000C4D77">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6B19FF" w:rsidRPr="006B19FF">
              <w:rPr>
                <w:rFonts w:ascii="Arial" w:hAnsi="Arial" w:cs="Arial"/>
                <w:b/>
                <w:bCs/>
                <w:sz w:val="22"/>
                <w:szCs w:val="22"/>
              </w:rPr>
              <w:t>39</w:t>
            </w:r>
            <w:r w:rsidRPr="000C4D77">
              <w:rPr>
                <w:rFonts w:ascii="Arial" w:hAnsi="Arial" w:cs="Arial"/>
                <w:sz w:val="22"/>
                <w:szCs w:val="22"/>
              </w:rPr>
              <w:t xml:space="preserve"> sėdimų vietų (</w:t>
            </w:r>
            <w:r w:rsidRPr="000C4D77">
              <w:rPr>
                <w:rFonts w:ascii="Arial" w:hAnsi="Arial" w:cs="Arial"/>
                <w:i/>
                <w:iCs/>
                <w:sz w:val="22"/>
                <w:szCs w:val="22"/>
              </w:rPr>
              <w:t>vieno ar bendroje sumoje</w:t>
            </w:r>
            <w:r w:rsidRPr="000C4D77">
              <w:rPr>
                <w:rFonts w:ascii="Arial" w:hAnsi="Arial" w:cs="Arial"/>
                <w:sz w:val="22"/>
                <w:szCs w:val="22"/>
              </w:rPr>
              <w:t>)</w:t>
            </w:r>
          </w:p>
          <w:p w14:paraId="61468FD8" w14:textId="77777777" w:rsidR="006F7000" w:rsidRPr="000C4D77" w:rsidRDefault="006F7000" w:rsidP="007D4DC6">
            <w:pPr>
              <w:pStyle w:val="Komentarotekstas"/>
              <w:spacing w:beforeLines="30" w:before="72" w:afterLines="30" w:after="72"/>
              <w:jc w:val="both"/>
              <w:rPr>
                <w:rFonts w:ascii="Arial" w:hAnsi="Arial" w:cs="Arial"/>
                <w:sz w:val="22"/>
                <w:szCs w:val="22"/>
              </w:rPr>
            </w:pPr>
          </w:p>
          <w:p w14:paraId="5AA9BD8A" w14:textId="25B83676" w:rsidR="006F7000" w:rsidRPr="000C4D77" w:rsidRDefault="006F7000" w:rsidP="007D4DC6">
            <w:pPr>
              <w:pStyle w:val="Komentarotekstas"/>
              <w:spacing w:beforeLines="30" w:before="72" w:afterLines="30" w:after="72"/>
              <w:jc w:val="both"/>
              <w:rPr>
                <w:rFonts w:ascii="Arial" w:hAnsi="Arial" w:cs="Arial"/>
                <w:sz w:val="22"/>
                <w:szCs w:val="22"/>
              </w:rPr>
            </w:pPr>
            <w:r w:rsidRPr="000C4D77">
              <w:rPr>
                <w:rFonts w:ascii="Arial" w:hAnsi="Arial" w:cs="Arial"/>
                <w:b/>
                <w:bCs/>
                <w:i/>
                <w:iCs/>
                <w:sz w:val="22"/>
                <w:szCs w:val="22"/>
                <w:u w:val="single"/>
              </w:rPr>
              <w:t>IV pirkimo dalis</w:t>
            </w:r>
            <w:r w:rsidRPr="000C4D77">
              <w:rPr>
                <w:rFonts w:ascii="Arial" w:hAnsi="Arial" w:cs="Arial"/>
                <w:sz w:val="22"/>
                <w:szCs w:val="22"/>
              </w:rPr>
              <w:t xml:space="preserve"> </w:t>
            </w:r>
            <w:r w:rsidR="000C4D77">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8F1420" w:rsidRPr="008F1420">
              <w:rPr>
                <w:rFonts w:ascii="Arial" w:hAnsi="Arial" w:cs="Arial"/>
                <w:b/>
                <w:bCs/>
                <w:sz w:val="22"/>
                <w:szCs w:val="22"/>
              </w:rPr>
              <w:t>20</w:t>
            </w:r>
            <w:r w:rsidRPr="000C4D77">
              <w:rPr>
                <w:rFonts w:ascii="Arial" w:hAnsi="Arial" w:cs="Arial"/>
                <w:sz w:val="22"/>
                <w:szCs w:val="22"/>
              </w:rPr>
              <w:t xml:space="preserve"> sėdimų vietų (</w:t>
            </w:r>
            <w:r w:rsidRPr="000C4D77">
              <w:rPr>
                <w:rFonts w:ascii="Arial" w:hAnsi="Arial" w:cs="Arial"/>
                <w:i/>
                <w:iCs/>
                <w:sz w:val="22"/>
                <w:szCs w:val="22"/>
              </w:rPr>
              <w:t>vieno ar bendroje sumoje</w:t>
            </w:r>
            <w:r w:rsidRPr="000C4D77">
              <w:rPr>
                <w:rFonts w:ascii="Arial" w:hAnsi="Arial" w:cs="Arial"/>
                <w:sz w:val="22"/>
                <w:szCs w:val="22"/>
              </w:rPr>
              <w:t>)</w:t>
            </w:r>
          </w:p>
          <w:p w14:paraId="03D6675C" w14:textId="77777777" w:rsidR="005C1EA4" w:rsidRPr="000C4D77" w:rsidRDefault="005C1EA4" w:rsidP="007D4DC6">
            <w:pPr>
              <w:pStyle w:val="Komentarotekstas"/>
              <w:spacing w:beforeLines="30" w:before="72" w:afterLines="30" w:after="72"/>
              <w:jc w:val="both"/>
              <w:rPr>
                <w:rFonts w:ascii="Arial" w:eastAsia="Arial Unicode MS" w:hAnsi="Arial" w:cs="Arial"/>
                <w:sz w:val="22"/>
                <w:szCs w:val="22"/>
              </w:rPr>
            </w:pPr>
          </w:p>
          <w:p w14:paraId="332DC5D0" w14:textId="30E9F12C" w:rsidR="006F7000" w:rsidRPr="000C4D77" w:rsidRDefault="006F7000" w:rsidP="007D4DC6">
            <w:pPr>
              <w:pStyle w:val="Komentarotekstas"/>
              <w:spacing w:beforeLines="30" w:before="72" w:afterLines="30" w:after="72"/>
              <w:jc w:val="both"/>
              <w:rPr>
                <w:rFonts w:ascii="Arial" w:hAnsi="Arial" w:cs="Arial"/>
                <w:sz w:val="22"/>
                <w:szCs w:val="22"/>
              </w:rPr>
            </w:pPr>
            <w:r w:rsidRPr="000C4D77">
              <w:rPr>
                <w:rFonts w:ascii="Arial" w:hAnsi="Arial" w:cs="Arial"/>
                <w:b/>
                <w:bCs/>
                <w:i/>
                <w:iCs/>
                <w:sz w:val="22"/>
                <w:szCs w:val="22"/>
                <w:u w:val="single"/>
              </w:rPr>
              <w:t>V pirkimo dalis</w:t>
            </w:r>
            <w:r w:rsidRPr="000C4D77">
              <w:rPr>
                <w:rFonts w:ascii="Arial" w:hAnsi="Arial" w:cs="Arial"/>
                <w:sz w:val="22"/>
                <w:szCs w:val="22"/>
              </w:rPr>
              <w:t xml:space="preserve"> </w:t>
            </w:r>
            <w:r w:rsidR="000C4D77">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8F1420" w:rsidRPr="008F1420">
              <w:rPr>
                <w:rFonts w:ascii="Arial" w:hAnsi="Arial" w:cs="Arial"/>
                <w:b/>
                <w:bCs/>
                <w:sz w:val="22"/>
                <w:szCs w:val="22"/>
              </w:rPr>
              <w:t>20</w:t>
            </w:r>
            <w:r w:rsidRPr="000C4D77">
              <w:rPr>
                <w:rFonts w:ascii="Arial" w:hAnsi="Arial" w:cs="Arial"/>
                <w:sz w:val="22"/>
                <w:szCs w:val="22"/>
              </w:rPr>
              <w:t xml:space="preserve"> sėdimų vietų (</w:t>
            </w:r>
            <w:r w:rsidRPr="000C4D77">
              <w:rPr>
                <w:rFonts w:ascii="Arial" w:hAnsi="Arial" w:cs="Arial"/>
                <w:i/>
                <w:iCs/>
                <w:sz w:val="22"/>
                <w:szCs w:val="22"/>
              </w:rPr>
              <w:t>vieno ar bendroje sumoje</w:t>
            </w:r>
            <w:r w:rsidRPr="000C4D77">
              <w:rPr>
                <w:rFonts w:ascii="Arial" w:hAnsi="Arial" w:cs="Arial"/>
                <w:sz w:val="22"/>
                <w:szCs w:val="22"/>
              </w:rPr>
              <w:t>)</w:t>
            </w:r>
          </w:p>
          <w:p w14:paraId="01A3C177" w14:textId="77777777" w:rsidR="006F7000" w:rsidRPr="000C4D77" w:rsidRDefault="006F7000" w:rsidP="007D4DC6">
            <w:pPr>
              <w:pStyle w:val="Komentarotekstas"/>
              <w:spacing w:beforeLines="30" w:before="72" w:afterLines="30" w:after="72"/>
              <w:jc w:val="both"/>
              <w:rPr>
                <w:rFonts w:ascii="Arial" w:hAnsi="Arial" w:cs="Arial"/>
                <w:sz w:val="22"/>
                <w:szCs w:val="22"/>
              </w:rPr>
            </w:pPr>
          </w:p>
          <w:p w14:paraId="2AFAA861" w14:textId="2DA35715" w:rsidR="006F7000" w:rsidRPr="000C4D77" w:rsidRDefault="006F7000" w:rsidP="007D4DC6">
            <w:pPr>
              <w:pStyle w:val="Komentarotekstas"/>
              <w:spacing w:beforeLines="30" w:before="72" w:afterLines="30" w:after="72"/>
              <w:jc w:val="both"/>
              <w:rPr>
                <w:rFonts w:ascii="Arial" w:hAnsi="Arial" w:cs="Arial"/>
                <w:sz w:val="22"/>
                <w:szCs w:val="22"/>
              </w:rPr>
            </w:pPr>
            <w:r w:rsidRPr="000C4D77">
              <w:rPr>
                <w:rFonts w:ascii="Arial" w:hAnsi="Arial" w:cs="Arial"/>
                <w:b/>
                <w:bCs/>
                <w:i/>
                <w:iCs/>
                <w:sz w:val="22"/>
                <w:szCs w:val="22"/>
                <w:u w:val="single"/>
              </w:rPr>
              <w:t>VI pirkimo dalis</w:t>
            </w:r>
            <w:r w:rsidRPr="000C4D77">
              <w:rPr>
                <w:rFonts w:ascii="Arial" w:hAnsi="Arial" w:cs="Arial"/>
                <w:sz w:val="22"/>
                <w:szCs w:val="22"/>
              </w:rPr>
              <w:t xml:space="preserve"> </w:t>
            </w:r>
            <w:r w:rsidR="00CF1E41">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D84B32" w:rsidRPr="00D84B32">
              <w:rPr>
                <w:rFonts w:ascii="Arial" w:hAnsi="Arial" w:cs="Arial"/>
                <w:b/>
                <w:bCs/>
                <w:sz w:val="22"/>
                <w:szCs w:val="22"/>
              </w:rPr>
              <w:t>22</w:t>
            </w:r>
            <w:r w:rsidRPr="000C4D77">
              <w:rPr>
                <w:rFonts w:ascii="Arial" w:hAnsi="Arial" w:cs="Arial"/>
                <w:sz w:val="22"/>
                <w:szCs w:val="22"/>
              </w:rPr>
              <w:t xml:space="preserve"> sėdimų vietų (</w:t>
            </w:r>
            <w:r w:rsidRPr="000C4D77">
              <w:rPr>
                <w:rFonts w:ascii="Arial" w:hAnsi="Arial" w:cs="Arial"/>
                <w:i/>
                <w:iCs/>
                <w:sz w:val="22"/>
                <w:szCs w:val="22"/>
              </w:rPr>
              <w:t>vieno ar bendroje sumoje</w:t>
            </w:r>
            <w:r w:rsidRPr="000C4D77">
              <w:rPr>
                <w:rFonts w:ascii="Arial" w:hAnsi="Arial" w:cs="Arial"/>
                <w:sz w:val="22"/>
                <w:szCs w:val="22"/>
              </w:rPr>
              <w:t>)</w:t>
            </w:r>
          </w:p>
          <w:p w14:paraId="776DD357" w14:textId="77777777" w:rsidR="006F7000" w:rsidRPr="000C4D77" w:rsidRDefault="006F7000" w:rsidP="007D4DC6">
            <w:pPr>
              <w:pStyle w:val="Komentarotekstas"/>
              <w:spacing w:beforeLines="30" w:before="72" w:afterLines="30" w:after="72"/>
              <w:jc w:val="both"/>
              <w:rPr>
                <w:rFonts w:ascii="Arial" w:hAnsi="Arial" w:cs="Arial"/>
                <w:sz w:val="22"/>
                <w:szCs w:val="22"/>
              </w:rPr>
            </w:pPr>
          </w:p>
          <w:p w14:paraId="173B0F7C" w14:textId="21E46611" w:rsidR="006F7000" w:rsidRPr="000C4D77" w:rsidRDefault="006F7000" w:rsidP="007D4DC6">
            <w:pPr>
              <w:pStyle w:val="Komentarotekstas"/>
              <w:spacing w:beforeLines="30" w:before="72" w:afterLines="30" w:after="72"/>
              <w:jc w:val="both"/>
              <w:rPr>
                <w:rFonts w:ascii="Arial" w:hAnsi="Arial" w:cs="Arial"/>
                <w:sz w:val="22"/>
                <w:szCs w:val="22"/>
              </w:rPr>
            </w:pPr>
            <w:r w:rsidRPr="000C4D77">
              <w:rPr>
                <w:rFonts w:ascii="Arial" w:hAnsi="Arial" w:cs="Arial"/>
                <w:b/>
                <w:bCs/>
                <w:i/>
                <w:iCs/>
                <w:sz w:val="22"/>
                <w:szCs w:val="22"/>
                <w:u w:val="single"/>
              </w:rPr>
              <w:t>VII pirkimo dalis</w:t>
            </w:r>
            <w:r w:rsidRPr="000C4D77">
              <w:rPr>
                <w:rFonts w:ascii="Arial" w:hAnsi="Arial" w:cs="Arial"/>
                <w:sz w:val="22"/>
                <w:szCs w:val="22"/>
              </w:rPr>
              <w:t xml:space="preserve"> </w:t>
            </w:r>
            <w:r w:rsidR="00CF1E41">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CF1E41">
              <w:rPr>
                <w:rFonts w:ascii="Arial" w:hAnsi="Arial" w:cs="Arial"/>
                <w:b/>
                <w:bCs/>
                <w:sz w:val="22"/>
                <w:szCs w:val="22"/>
              </w:rPr>
              <w:t>1</w:t>
            </w:r>
            <w:r w:rsidR="00D84B32">
              <w:rPr>
                <w:rFonts w:ascii="Arial" w:hAnsi="Arial" w:cs="Arial"/>
                <w:b/>
                <w:bCs/>
                <w:sz w:val="22"/>
                <w:szCs w:val="22"/>
              </w:rPr>
              <w:t>6</w:t>
            </w:r>
            <w:r w:rsidRPr="000C4D77">
              <w:rPr>
                <w:rFonts w:ascii="Arial" w:hAnsi="Arial" w:cs="Arial"/>
                <w:sz w:val="22"/>
                <w:szCs w:val="22"/>
              </w:rPr>
              <w:t xml:space="preserve"> sėdimų vietų (</w:t>
            </w:r>
            <w:r w:rsidRPr="000C4D77">
              <w:rPr>
                <w:rFonts w:ascii="Arial" w:hAnsi="Arial" w:cs="Arial"/>
                <w:i/>
                <w:iCs/>
                <w:sz w:val="22"/>
                <w:szCs w:val="22"/>
              </w:rPr>
              <w:t>vieno ar bendroje sumoje</w:t>
            </w:r>
            <w:r w:rsidRPr="000C4D77">
              <w:rPr>
                <w:rFonts w:ascii="Arial" w:hAnsi="Arial" w:cs="Arial"/>
                <w:sz w:val="22"/>
                <w:szCs w:val="22"/>
              </w:rPr>
              <w:t>)</w:t>
            </w:r>
          </w:p>
          <w:p w14:paraId="5739E93C" w14:textId="77777777" w:rsidR="00CF1E41" w:rsidRDefault="00CF1E41" w:rsidP="007D4DC6">
            <w:pPr>
              <w:pStyle w:val="Komentarotekstas"/>
              <w:spacing w:beforeLines="30" w:before="72" w:afterLines="30" w:after="72"/>
              <w:jc w:val="both"/>
              <w:rPr>
                <w:rFonts w:ascii="Arial" w:hAnsi="Arial" w:cs="Arial"/>
                <w:b/>
                <w:bCs/>
                <w:i/>
                <w:iCs/>
                <w:sz w:val="22"/>
                <w:szCs w:val="22"/>
                <w:u w:val="single"/>
              </w:rPr>
            </w:pPr>
          </w:p>
          <w:p w14:paraId="7D80563F" w14:textId="7270C316" w:rsidR="007A6DEC" w:rsidRPr="00CF1E41" w:rsidRDefault="005C1EA4" w:rsidP="007D4DC6">
            <w:pPr>
              <w:jc w:val="both"/>
              <w:rPr>
                <w:rFonts w:ascii="Arial" w:hAnsi="Arial" w:cs="Arial"/>
                <w:sz w:val="22"/>
                <w:szCs w:val="22"/>
              </w:rPr>
            </w:pPr>
            <w:r w:rsidRPr="000C4D77">
              <w:rPr>
                <w:rFonts w:ascii="Arial" w:eastAsia="Arial Unicode MS" w:hAnsi="Arial" w:cs="Arial"/>
                <w:sz w:val="22"/>
                <w:szCs w:val="22"/>
              </w:rPr>
              <w:t xml:space="preserve">Dėl pirkimo objekto ypatybės tiekėjas, jei teikia pasiūlymą daugiau nei vienai pirkimo daliai, </w:t>
            </w:r>
            <w:r w:rsidRPr="000C4D77">
              <w:rPr>
                <w:rFonts w:ascii="Arial" w:eastAsia="Arial Unicode MS" w:hAnsi="Arial" w:cs="Arial"/>
                <w:b/>
                <w:bCs/>
                <w:i/>
                <w:iCs/>
                <w:sz w:val="22"/>
                <w:szCs w:val="22"/>
                <w:u w:val="single"/>
              </w:rPr>
              <w:t>negali siūlyti vienai daliai siūlomos transporto priemonės kitai daliai (dalims)</w:t>
            </w:r>
            <w:r w:rsidR="00CF1E41">
              <w:rPr>
                <w:rFonts w:ascii="Arial" w:eastAsia="Arial Unicode MS" w:hAnsi="Arial" w:cs="Arial"/>
                <w:b/>
                <w:bCs/>
                <w:i/>
                <w:iCs/>
                <w:sz w:val="22"/>
                <w:szCs w:val="22"/>
              </w:rPr>
              <w:t>.</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17BD77D6" w14:textId="77777777" w:rsidR="005C1EA4" w:rsidRPr="000C4D77" w:rsidRDefault="005C1EA4" w:rsidP="007D4DC6">
            <w:pPr>
              <w:spacing w:beforeLines="30" w:before="72" w:afterLines="30" w:after="72"/>
              <w:jc w:val="both"/>
              <w:rPr>
                <w:rFonts w:ascii="Arial" w:hAnsi="Arial" w:cs="Arial"/>
                <w:b/>
                <w:bCs/>
                <w:sz w:val="22"/>
                <w:szCs w:val="22"/>
              </w:rPr>
            </w:pPr>
            <w:r w:rsidRPr="000C4D77">
              <w:rPr>
                <w:rFonts w:ascii="Arial" w:hAnsi="Arial" w:cs="Arial"/>
                <w:b/>
                <w:bCs/>
                <w:sz w:val="22"/>
                <w:szCs w:val="22"/>
              </w:rPr>
              <w:lastRenderedPageBreak/>
              <w:t>Pateikiama:</w:t>
            </w:r>
          </w:p>
          <w:p w14:paraId="5A52319A" w14:textId="44F8323B" w:rsidR="007A6DEC" w:rsidRPr="000C4D77" w:rsidRDefault="005C1EA4" w:rsidP="007D4DC6">
            <w:pPr>
              <w:pStyle w:val="Sraopastraipa"/>
              <w:numPr>
                <w:ilvl w:val="0"/>
                <w:numId w:val="23"/>
              </w:numPr>
              <w:autoSpaceDE w:val="0"/>
              <w:autoSpaceDN w:val="0"/>
              <w:adjustRightInd w:val="0"/>
              <w:ind w:left="320" w:hanging="320"/>
              <w:jc w:val="both"/>
              <w:rPr>
                <w:rFonts w:ascii="Arial" w:hAnsi="Arial" w:cs="Arial"/>
                <w:sz w:val="22"/>
                <w:szCs w:val="22"/>
              </w:rPr>
            </w:pPr>
            <w:r w:rsidRPr="000C4D77">
              <w:rPr>
                <w:rFonts w:ascii="Arial" w:hAnsi="Arial" w:cs="Arial"/>
                <w:sz w:val="22"/>
                <w:szCs w:val="22"/>
              </w:rPr>
              <w:t>Sąrašas, kuriame pateikiamas transporto priemonės (-ų) aprašymas:</w:t>
            </w:r>
          </w:p>
          <w:p w14:paraId="0CCF183A" w14:textId="57BDF53C" w:rsidR="005C1EA4" w:rsidRPr="000C4D77" w:rsidRDefault="005C1EA4" w:rsidP="007D4DC6">
            <w:pPr>
              <w:pStyle w:val="Sraopastraipa"/>
              <w:numPr>
                <w:ilvl w:val="0"/>
                <w:numId w:val="24"/>
              </w:numPr>
              <w:spacing w:beforeLines="30" w:before="72" w:afterLines="30" w:after="72"/>
              <w:jc w:val="both"/>
              <w:rPr>
                <w:rFonts w:ascii="Arial" w:hAnsi="Arial" w:cs="Arial"/>
                <w:sz w:val="22"/>
                <w:szCs w:val="22"/>
              </w:rPr>
            </w:pPr>
            <w:r w:rsidRPr="000C4D77">
              <w:rPr>
                <w:rFonts w:ascii="Arial" w:hAnsi="Arial" w:cs="Arial"/>
                <w:sz w:val="22"/>
                <w:szCs w:val="22"/>
              </w:rPr>
              <w:lastRenderedPageBreak/>
              <w:t xml:space="preserve">kokiu pagrindu prieinamas (valdoma nuosavybės teise, nuomojama, ketinama įsigyti, išsinuomoti, gauti panaudai ar pan.), </w:t>
            </w:r>
          </w:p>
          <w:p w14:paraId="7FE12BE7" w14:textId="4D4BF212" w:rsidR="005C1EA4" w:rsidRPr="000C4D77" w:rsidRDefault="005C1EA4" w:rsidP="007D4DC6">
            <w:pPr>
              <w:pStyle w:val="Sraopastraipa"/>
              <w:numPr>
                <w:ilvl w:val="0"/>
                <w:numId w:val="24"/>
              </w:numPr>
              <w:spacing w:beforeLines="30" w:before="72" w:afterLines="30" w:after="72"/>
              <w:jc w:val="both"/>
              <w:rPr>
                <w:rFonts w:ascii="Arial" w:hAnsi="Arial" w:cs="Arial"/>
                <w:sz w:val="22"/>
                <w:szCs w:val="22"/>
              </w:rPr>
            </w:pPr>
            <w:r w:rsidRPr="000C4D77">
              <w:rPr>
                <w:rFonts w:ascii="Arial" w:hAnsi="Arial" w:cs="Arial"/>
                <w:sz w:val="22"/>
                <w:szCs w:val="22"/>
              </w:rPr>
              <w:t xml:space="preserve">pavadinimai, </w:t>
            </w:r>
          </w:p>
          <w:p w14:paraId="7C5E3E04" w14:textId="2877D94A" w:rsidR="005C1EA4" w:rsidRPr="000C4D77" w:rsidRDefault="005C1EA4" w:rsidP="007D4DC6">
            <w:pPr>
              <w:pStyle w:val="Sraopastraipa"/>
              <w:numPr>
                <w:ilvl w:val="0"/>
                <w:numId w:val="24"/>
              </w:numPr>
              <w:spacing w:beforeLines="30" w:before="72" w:afterLines="30" w:after="72"/>
              <w:jc w:val="both"/>
              <w:rPr>
                <w:rFonts w:ascii="Arial" w:hAnsi="Arial" w:cs="Arial"/>
                <w:sz w:val="22"/>
                <w:szCs w:val="22"/>
              </w:rPr>
            </w:pPr>
            <w:r w:rsidRPr="000C4D77">
              <w:rPr>
                <w:rFonts w:ascii="Arial" w:hAnsi="Arial" w:cs="Arial"/>
                <w:sz w:val="22"/>
                <w:szCs w:val="22"/>
              </w:rPr>
              <w:t xml:space="preserve">kiekiai, </w:t>
            </w:r>
          </w:p>
          <w:p w14:paraId="467E1E75" w14:textId="1F47C8FB" w:rsidR="005C1EA4" w:rsidRPr="000C4D77" w:rsidRDefault="005C1EA4" w:rsidP="007D4DC6">
            <w:pPr>
              <w:pStyle w:val="Sraopastraipa"/>
              <w:numPr>
                <w:ilvl w:val="0"/>
                <w:numId w:val="24"/>
              </w:numPr>
              <w:spacing w:beforeLines="30" w:before="72" w:afterLines="30" w:after="72"/>
              <w:jc w:val="both"/>
              <w:rPr>
                <w:rFonts w:ascii="Arial" w:hAnsi="Arial" w:cs="Arial"/>
                <w:sz w:val="22"/>
                <w:szCs w:val="22"/>
              </w:rPr>
            </w:pPr>
            <w:r w:rsidRPr="000C4D77">
              <w:rPr>
                <w:rFonts w:ascii="Arial" w:hAnsi="Arial" w:cs="Arial"/>
                <w:sz w:val="22"/>
                <w:szCs w:val="22"/>
              </w:rPr>
              <w:t xml:space="preserve">sėdimų vietų skaičius, </w:t>
            </w:r>
          </w:p>
          <w:p w14:paraId="6F6343D8" w14:textId="10FC2A25" w:rsidR="005C1EA4" w:rsidRPr="000C4D77" w:rsidRDefault="005C1EA4" w:rsidP="007D4DC6">
            <w:pPr>
              <w:pStyle w:val="Sraopastraipa"/>
              <w:numPr>
                <w:ilvl w:val="0"/>
                <w:numId w:val="24"/>
              </w:numPr>
              <w:spacing w:beforeLines="30" w:before="72" w:afterLines="30" w:after="72"/>
              <w:jc w:val="both"/>
              <w:rPr>
                <w:rFonts w:ascii="Arial" w:hAnsi="Arial" w:cs="Arial"/>
                <w:i/>
                <w:sz w:val="22"/>
                <w:szCs w:val="22"/>
                <w:u w:val="single"/>
              </w:rPr>
            </w:pPr>
            <w:r w:rsidRPr="000C4D77">
              <w:rPr>
                <w:rFonts w:ascii="Arial" w:hAnsi="Arial" w:cs="Arial"/>
                <w:b/>
                <w:i/>
                <w:sz w:val="22"/>
                <w:szCs w:val="22"/>
                <w:u w:val="single"/>
              </w:rPr>
              <w:t>teršalų išmetimo standartas.</w:t>
            </w:r>
            <w:r w:rsidR="00CF1E41">
              <w:rPr>
                <w:rFonts w:ascii="Arial" w:hAnsi="Arial" w:cs="Arial"/>
                <w:b/>
                <w:i/>
                <w:sz w:val="22"/>
                <w:szCs w:val="22"/>
                <w:u w:val="single"/>
              </w:rPr>
              <w:t xml:space="preserve"> </w:t>
            </w:r>
            <w:r w:rsidR="00CF1E41" w:rsidRPr="000C4D77">
              <w:rPr>
                <w:rFonts w:ascii="Arial" w:hAnsi="Arial" w:cs="Arial"/>
                <w:sz w:val="22"/>
                <w:szCs w:val="22"/>
              </w:rPr>
              <w:t xml:space="preserve"> Tiekėjo siūlomos transporto priemonės</w:t>
            </w:r>
            <w:r w:rsidR="00CF1E41" w:rsidRPr="000C4D77">
              <w:rPr>
                <w:rFonts w:ascii="Arial" w:hAnsi="Arial" w:cs="Arial"/>
                <w:b/>
                <w:bCs/>
                <w:sz w:val="22"/>
                <w:szCs w:val="22"/>
              </w:rPr>
              <w:t xml:space="preserve"> </w:t>
            </w:r>
            <w:r w:rsidR="00CF1E41" w:rsidRPr="000C4D77">
              <w:rPr>
                <w:rFonts w:ascii="Arial" w:hAnsi="Arial" w:cs="Arial"/>
                <w:b/>
                <w:bCs/>
                <w:i/>
                <w:iCs/>
                <w:sz w:val="22"/>
                <w:szCs w:val="22"/>
              </w:rPr>
              <w:t>turi atitikti ne mažesnį kaip Euro</w:t>
            </w:r>
            <w:r w:rsidR="00CF1E41">
              <w:rPr>
                <w:rFonts w:ascii="Arial" w:hAnsi="Arial" w:cs="Arial"/>
                <w:b/>
                <w:bCs/>
                <w:i/>
                <w:iCs/>
                <w:sz w:val="22"/>
                <w:szCs w:val="22"/>
              </w:rPr>
              <w:t>6</w:t>
            </w:r>
            <w:r w:rsidR="00CF1E41" w:rsidRPr="000C4D77">
              <w:rPr>
                <w:rFonts w:ascii="Arial" w:hAnsi="Arial" w:cs="Arial"/>
                <w:b/>
                <w:bCs/>
                <w:i/>
                <w:iCs/>
                <w:sz w:val="22"/>
                <w:szCs w:val="22"/>
              </w:rPr>
              <w:t xml:space="preserve"> teršalų išmetimo standartą.</w:t>
            </w:r>
            <w:r w:rsidRPr="000C4D77">
              <w:rPr>
                <w:rFonts w:ascii="Arial" w:hAnsi="Arial" w:cs="Arial"/>
                <w:b/>
                <w:i/>
                <w:sz w:val="22"/>
                <w:szCs w:val="22"/>
                <w:u w:val="single"/>
              </w:rPr>
              <w:t xml:space="preserve"> </w:t>
            </w:r>
          </w:p>
          <w:p w14:paraId="4E2EB166" w14:textId="77777777" w:rsidR="005C1EA4" w:rsidRPr="000C4D77" w:rsidRDefault="005C1EA4" w:rsidP="007D4DC6">
            <w:pPr>
              <w:spacing w:beforeLines="30" w:before="72" w:afterLines="30" w:after="72"/>
              <w:jc w:val="both"/>
              <w:rPr>
                <w:rFonts w:ascii="Arial" w:hAnsi="Arial" w:cs="Arial"/>
                <w:sz w:val="22"/>
                <w:szCs w:val="22"/>
              </w:rPr>
            </w:pPr>
          </w:p>
          <w:p w14:paraId="705880AD" w14:textId="77777777" w:rsidR="005C1EA4" w:rsidRPr="000C4D77" w:rsidRDefault="005C1EA4" w:rsidP="007D4DC6">
            <w:pPr>
              <w:spacing w:beforeLines="30" w:before="72" w:afterLines="30" w:after="72"/>
              <w:jc w:val="both"/>
              <w:rPr>
                <w:rFonts w:ascii="Arial" w:hAnsi="Arial" w:cs="Arial"/>
                <w:bCs/>
                <w:iCs/>
                <w:sz w:val="22"/>
                <w:szCs w:val="22"/>
              </w:rPr>
            </w:pPr>
            <w:r w:rsidRPr="000C4D77">
              <w:rPr>
                <w:rFonts w:ascii="Arial" w:hAnsi="Arial" w:cs="Arial"/>
                <w:sz w:val="22"/>
                <w:szCs w:val="22"/>
              </w:rPr>
              <w:t>T</w:t>
            </w:r>
            <w:r w:rsidRPr="000C4D77">
              <w:rPr>
                <w:rFonts w:ascii="Arial" w:hAnsi="Arial" w:cs="Arial"/>
                <w:bCs/>
                <w:sz w:val="22"/>
                <w:szCs w:val="22"/>
              </w:rPr>
              <w:t xml:space="preserve">aip pat </w:t>
            </w:r>
            <w:r w:rsidRPr="000C4D77">
              <w:rPr>
                <w:rFonts w:ascii="Arial" w:hAnsi="Arial" w:cs="Arial"/>
                <w:b/>
                <w:i/>
                <w:sz w:val="22"/>
                <w:szCs w:val="22"/>
              </w:rPr>
              <w:t>įrodymai</w:t>
            </w:r>
            <w:r w:rsidRPr="000C4D77">
              <w:rPr>
                <w:rFonts w:ascii="Arial" w:hAnsi="Arial" w:cs="Arial"/>
                <w:bCs/>
                <w:iCs/>
                <w:sz w:val="22"/>
                <w:szCs w:val="22"/>
              </w:rPr>
              <w:t xml:space="preserve">, nurodant turimus arba </w:t>
            </w:r>
            <w:r w:rsidRPr="000C4D77">
              <w:rPr>
                <w:rFonts w:ascii="Arial" w:hAnsi="Arial" w:cs="Arial"/>
                <w:sz w:val="22"/>
                <w:szCs w:val="22"/>
              </w:rPr>
              <w:t xml:space="preserve">pirkimo laimėjimo atveju </w:t>
            </w:r>
            <w:r w:rsidRPr="000C4D77">
              <w:rPr>
                <w:rFonts w:ascii="Arial" w:hAnsi="Arial" w:cs="Arial"/>
                <w:bCs/>
                <w:iCs/>
                <w:sz w:val="22"/>
                <w:szCs w:val="22"/>
              </w:rPr>
              <w:t>galimus pasitelkti nuomos, panaudos ar kitais pagrindais (</w:t>
            </w:r>
            <w:r w:rsidRPr="000C4D77">
              <w:rPr>
                <w:rFonts w:ascii="Arial" w:hAnsi="Arial" w:cs="Arial"/>
                <w:bCs/>
                <w:i/>
                <w:sz w:val="22"/>
                <w:szCs w:val="22"/>
              </w:rPr>
              <w:t>pateikiamos nuomos sutartys, preliminarios sutartys, lizingo sutartys, ketinimo protokolai ar kitokie nuomos, panaudos ar įsigijimo galimybes patvirtinantys dokumentai</w:t>
            </w:r>
            <w:r w:rsidRPr="000C4D77">
              <w:rPr>
                <w:rFonts w:ascii="Arial" w:hAnsi="Arial" w:cs="Arial"/>
                <w:bCs/>
                <w:iCs/>
                <w:sz w:val="22"/>
                <w:szCs w:val="22"/>
              </w:rPr>
              <w:t>) techniškai tvarkingas transporto priemones.</w:t>
            </w:r>
          </w:p>
          <w:p w14:paraId="0E4D58E6" w14:textId="77777777" w:rsidR="005C1EA4" w:rsidRPr="000C4D77" w:rsidRDefault="005C1EA4" w:rsidP="007D4DC6">
            <w:pPr>
              <w:spacing w:beforeLines="30" w:before="72" w:afterLines="30" w:after="72"/>
              <w:jc w:val="both"/>
              <w:rPr>
                <w:rFonts w:ascii="Arial" w:hAnsi="Arial" w:cs="Arial"/>
                <w:sz w:val="22"/>
                <w:szCs w:val="22"/>
                <w:highlight w:val="yellow"/>
              </w:rPr>
            </w:pPr>
          </w:p>
          <w:p w14:paraId="48582055" w14:textId="77777777" w:rsidR="005C1EA4" w:rsidRPr="000C4D77" w:rsidRDefault="005C1EA4" w:rsidP="007D4DC6">
            <w:pPr>
              <w:autoSpaceDE w:val="0"/>
              <w:autoSpaceDN w:val="0"/>
              <w:adjustRightInd w:val="0"/>
              <w:spacing w:beforeLines="30" w:before="72" w:afterLines="30" w:after="72"/>
              <w:jc w:val="both"/>
              <w:rPr>
                <w:rFonts w:ascii="Arial" w:hAnsi="Arial" w:cs="Arial"/>
                <w:sz w:val="22"/>
                <w:szCs w:val="22"/>
              </w:rPr>
            </w:pPr>
            <w:r w:rsidRPr="000C4D77">
              <w:rPr>
                <w:rFonts w:ascii="Arial" w:hAnsi="Arial" w:cs="Arial"/>
                <w:sz w:val="22"/>
                <w:szCs w:val="22"/>
              </w:rPr>
              <w:t xml:space="preserve">(i) Tiekėjas gali siūlyti keletą mažiau sėdimų vietų turinčias transporto priemones, tačiau turės </w:t>
            </w:r>
            <w:r w:rsidRPr="000C4D77">
              <w:rPr>
                <w:rFonts w:ascii="Arial" w:hAnsi="Arial" w:cs="Arial"/>
                <w:b/>
                <w:bCs/>
                <w:i/>
                <w:iCs/>
                <w:sz w:val="22"/>
                <w:szCs w:val="22"/>
                <w:u w:val="single"/>
              </w:rPr>
              <w:t>užtikrinti, kad vienu metu į/iš mokyklą vienu pervežimu bendroje sumoje būtų nurodytas sėdimų vietų skaičius</w:t>
            </w:r>
            <w:r w:rsidRPr="000C4D77">
              <w:rPr>
                <w:rFonts w:ascii="Arial" w:hAnsi="Arial" w:cs="Arial"/>
                <w:sz w:val="22"/>
                <w:szCs w:val="22"/>
              </w:rPr>
              <w:t xml:space="preserve">. </w:t>
            </w:r>
          </w:p>
          <w:p w14:paraId="52C42293" w14:textId="7C45F25F" w:rsidR="005C1EA4" w:rsidRPr="000C4D77" w:rsidRDefault="005C1EA4" w:rsidP="007D4DC6">
            <w:pPr>
              <w:autoSpaceDE w:val="0"/>
              <w:autoSpaceDN w:val="0"/>
              <w:adjustRightInd w:val="0"/>
              <w:jc w:val="both"/>
              <w:rPr>
                <w:rFonts w:ascii="Arial" w:hAnsi="Arial" w:cs="Arial"/>
                <w:sz w:val="22"/>
                <w:szCs w:val="22"/>
              </w:rPr>
            </w:pP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E0DF" w14:textId="77777777" w:rsidR="00D22F6D" w:rsidRPr="00C873CB" w:rsidRDefault="00D22F6D" w:rsidP="007D4DC6">
            <w:pPr>
              <w:jc w:val="both"/>
              <w:rPr>
                <w:rFonts w:ascii="Arial" w:hAnsi="Arial" w:cs="Arial"/>
                <w:b/>
                <w:bCs/>
                <w:i/>
                <w:iCs/>
                <w:sz w:val="22"/>
                <w:szCs w:val="22"/>
              </w:rPr>
            </w:pPr>
            <w:r w:rsidRPr="00C873CB">
              <w:rPr>
                <w:rFonts w:ascii="Arial" w:hAnsi="Arial" w:cs="Arial"/>
                <w:b/>
                <w:bCs/>
                <w:i/>
                <w:iCs/>
                <w:sz w:val="22"/>
                <w:szCs w:val="22"/>
              </w:rPr>
              <w:lastRenderedPageBreak/>
              <w:t>Pastaba:</w:t>
            </w:r>
          </w:p>
          <w:p w14:paraId="415EEF2B" w14:textId="0B2250D1" w:rsidR="005C1EA4" w:rsidRPr="00C873CB" w:rsidRDefault="005C1EA4" w:rsidP="007D4DC6">
            <w:pPr>
              <w:autoSpaceDE w:val="0"/>
              <w:autoSpaceDN w:val="0"/>
              <w:adjustRightInd w:val="0"/>
              <w:spacing w:beforeLines="30" w:before="72" w:afterLines="30" w:after="72"/>
              <w:jc w:val="both"/>
              <w:rPr>
                <w:rFonts w:ascii="Arial" w:hAnsi="Arial" w:cs="Arial"/>
                <w:sz w:val="22"/>
                <w:szCs w:val="22"/>
              </w:rPr>
            </w:pPr>
            <w:r w:rsidRPr="00C873CB">
              <w:rPr>
                <w:rFonts w:ascii="Arial" w:hAnsi="Arial" w:cs="Arial"/>
                <w:sz w:val="22"/>
                <w:szCs w:val="22"/>
              </w:rPr>
              <w:t xml:space="preserve">Tiekėjo </w:t>
            </w:r>
            <w:r w:rsidRPr="00C873CB">
              <w:rPr>
                <w:rFonts w:ascii="Arial" w:hAnsi="Arial" w:cs="Arial"/>
                <w:i/>
                <w:iCs/>
                <w:sz w:val="22"/>
                <w:szCs w:val="22"/>
              </w:rPr>
              <w:t>(ūkio subjektų grupės narių</w:t>
            </w:r>
            <w:r w:rsidRPr="00C873CB">
              <w:rPr>
                <w:rFonts w:ascii="Arial" w:hAnsi="Arial" w:cs="Arial"/>
                <w:sz w:val="22"/>
                <w:szCs w:val="22"/>
              </w:rPr>
              <w:t xml:space="preserve">), ūkio subjektų, kurių pajėgumais tiekėjas remiasi,  </w:t>
            </w:r>
            <w:r w:rsidRPr="00C873CB">
              <w:rPr>
                <w:rFonts w:ascii="Arial" w:hAnsi="Arial" w:cs="Arial"/>
                <w:sz w:val="22"/>
                <w:szCs w:val="22"/>
              </w:rPr>
              <w:lastRenderedPageBreak/>
              <w:t>subtiekėjų pajėgumai sumuojami.</w:t>
            </w:r>
          </w:p>
          <w:p w14:paraId="6DC6F317" w14:textId="720A2B0C" w:rsidR="00D22F6D" w:rsidRPr="00C873CB" w:rsidRDefault="00D22F6D" w:rsidP="007D4DC6">
            <w:pPr>
              <w:tabs>
                <w:tab w:val="left" w:pos="179"/>
              </w:tabs>
              <w:autoSpaceDE w:val="0"/>
              <w:autoSpaceDN w:val="0"/>
              <w:adjustRightInd w:val="0"/>
              <w:jc w:val="both"/>
              <w:rPr>
                <w:rFonts w:ascii="Arial" w:hAnsi="Arial" w:cs="Arial"/>
                <w:sz w:val="22"/>
                <w:szCs w:val="22"/>
              </w:rPr>
            </w:pPr>
          </w:p>
        </w:tc>
      </w:tr>
      <w:tr w:rsidR="005C1EA4" w:rsidRPr="00C873CB" w14:paraId="7C1C7185" w14:textId="77777777"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C873CB" w:rsidRDefault="00EF232F" w:rsidP="007D4DC6">
            <w:pPr>
              <w:pStyle w:val="Sraopastraipa"/>
              <w:numPr>
                <w:ilvl w:val="1"/>
                <w:numId w:val="9"/>
              </w:numPr>
              <w:spacing w:before="60" w:after="60"/>
              <w:ind w:left="357" w:hanging="357"/>
              <w:jc w:val="right"/>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C873CB" w:rsidRDefault="00EF232F" w:rsidP="007D4DC6">
            <w:pPr>
              <w:autoSpaceDE w:val="0"/>
              <w:autoSpaceDN w:val="0"/>
              <w:adjustRightInd w:val="0"/>
              <w:jc w:val="both"/>
              <w:rPr>
                <w:rFonts w:ascii="Arial" w:hAnsi="Arial" w:cs="Arial"/>
                <w:b/>
                <w:bCs/>
                <w:sz w:val="22"/>
                <w:szCs w:val="22"/>
              </w:rPr>
            </w:pPr>
            <w:r w:rsidRPr="00C873CB">
              <w:rPr>
                <w:rFonts w:ascii="Arial" w:hAnsi="Arial" w:cs="Arial"/>
                <w:b/>
                <w:bCs/>
                <w:sz w:val="22"/>
                <w:szCs w:val="22"/>
              </w:rPr>
              <w:t>Aplinkos apsaugos vadybos priemonės:</w:t>
            </w:r>
          </w:p>
        </w:tc>
      </w:tr>
      <w:tr w:rsidR="005C1EA4" w:rsidRPr="00C873CB" w14:paraId="7134429F" w14:textId="77777777"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C873CB" w:rsidRDefault="00EF232F" w:rsidP="007D4DC6">
            <w:pPr>
              <w:spacing w:before="60" w:after="60"/>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C873CB" w:rsidRDefault="00EF232F" w:rsidP="007D4DC6">
            <w:pPr>
              <w:autoSpaceDE w:val="0"/>
              <w:autoSpaceDN w:val="0"/>
              <w:adjustRightInd w:val="0"/>
              <w:jc w:val="both"/>
              <w:rPr>
                <w:rFonts w:ascii="Arial" w:hAnsi="Arial" w:cs="Arial"/>
                <w:sz w:val="22"/>
                <w:szCs w:val="22"/>
              </w:rPr>
            </w:pPr>
            <w:r w:rsidRPr="00C873CB">
              <w:rPr>
                <w:rFonts w:ascii="Arial" w:hAnsi="Arial" w:cs="Arial"/>
                <w:sz w:val="22"/>
                <w:szCs w:val="22"/>
              </w:rPr>
              <w:t>-</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C873CB" w:rsidRDefault="00EF232F" w:rsidP="007D4DC6">
            <w:pPr>
              <w:autoSpaceDE w:val="0"/>
              <w:autoSpaceDN w:val="0"/>
              <w:adjustRightInd w:val="0"/>
              <w:jc w:val="both"/>
              <w:rPr>
                <w:rFonts w:ascii="Arial" w:hAnsi="Arial" w:cs="Arial"/>
                <w:sz w:val="22"/>
                <w:szCs w:val="22"/>
              </w:rPr>
            </w:pPr>
            <w:r w:rsidRPr="00C873CB">
              <w:rPr>
                <w:rFonts w:ascii="Arial" w:hAnsi="Arial" w:cs="Arial"/>
                <w:sz w:val="22"/>
                <w:szCs w:val="22"/>
              </w:rPr>
              <w:t>-</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C873CB" w:rsidRDefault="00EF232F" w:rsidP="007D4DC6">
            <w:pPr>
              <w:autoSpaceDE w:val="0"/>
              <w:autoSpaceDN w:val="0"/>
              <w:adjustRightInd w:val="0"/>
              <w:jc w:val="both"/>
              <w:rPr>
                <w:rFonts w:ascii="Arial" w:hAnsi="Arial" w:cs="Arial"/>
                <w:sz w:val="22"/>
                <w:szCs w:val="22"/>
              </w:rPr>
            </w:pPr>
            <w:r w:rsidRPr="00C873CB">
              <w:rPr>
                <w:rFonts w:ascii="Arial" w:hAnsi="Arial" w:cs="Arial"/>
                <w:sz w:val="22"/>
                <w:szCs w:val="22"/>
              </w:rPr>
              <w:t>-</w:t>
            </w:r>
          </w:p>
        </w:tc>
      </w:tr>
    </w:tbl>
    <w:p w14:paraId="0BC516A4" w14:textId="34FDBB66" w:rsidR="00B938E8" w:rsidRDefault="00B938E8" w:rsidP="007D4DC6">
      <w:pPr>
        <w:spacing w:before="60" w:after="60" w:line="240" w:lineRule="auto"/>
        <w:jc w:val="center"/>
        <w:rPr>
          <w:rFonts w:ascii="Arial" w:eastAsiaTheme="minorHAnsi" w:hAnsi="Arial" w:cs="Arial"/>
          <w:b/>
          <w:bCs/>
          <w:sz w:val="24"/>
          <w:szCs w:val="24"/>
        </w:rPr>
      </w:pPr>
      <w:r w:rsidRPr="00CF1E41">
        <w:rPr>
          <w:rFonts w:ascii="Arial" w:eastAsiaTheme="minorHAnsi" w:hAnsi="Arial" w:cs="Arial"/>
          <w:b/>
          <w:bCs/>
          <w:sz w:val="24"/>
          <w:szCs w:val="24"/>
          <w:highlight w:val="yellow"/>
        </w:rPr>
        <w:t>[TAIKOMA VISOMS PIKRIMO DALIMS]</w:t>
      </w:r>
    </w:p>
    <w:p w14:paraId="111419E6" w14:textId="77777777" w:rsidR="00B938E8" w:rsidRDefault="00B938E8" w:rsidP="007D4DC6">
      <w:pPr>
        <w:spacing w:before="60" w:after="60" w:line="240" w:lineRule="auto"/>
        <w:jc w:val="center"/>
        <w:rPr>
          <w:rFonts w:ascii="Arial" w:eastAsiaTheme="minorHAnsi" w:hAnsi="Arial" w:cs="Arial"/>
          <w:b/>
          <w:bCs/>
          <w:sz w:val="24"/>
          <w:szCs w:val="24"/>
        </w:rPr>
      </w:pPr>
    </w:p>
    <w:p w14:paraId="13E1CD6B" w14:textId="55D87424" w:rsidR="002D71B6" w:rsidRPr="00A80FF3" w:rsidRDefault="002D71B6" w:rsidP="007D4DC6">
      <w:pPr>
        <w:spacing w:after="0" w:line="240" w:lineRule="auto"/>
        <w:jc w:val="center"/>
        <w:rPr>
          <w:rFonts w:ascii="Arial" w:eastAsiaTheme="minorHAnsi" w:hAnsi="Arial" w:cs="Arial"/>
          <w:b/>
          <w:bCs/>
          <w:sz w:val="24"/>
          <w:szCs w:val="24"/>
        </w:rPr>
        <w:sectPr w:rsidR="002D71B6" w:rsidRPr="00A80FF3" w:rsidSect="00C26CC2">
          <w:footerReference w:type="default" r:id="rId17"/>
          <w:type w:val="continuous"/>
          <w:pgSz w:w="11906" w:h="16838" w:code="9"/>
          <w:pgMar w:top="720" w:right="720" w:bottom="720" w:left="1134" w:header="720" w:footer="720" w:gutter="0"/>
          <w:pgNumType w:start="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7D4DC6">
      <w:pPr>
        <w:tabs>
          <w:tab w:val="left" w:pos="720"/>
        </w:tabs>
        <w:spacing w:after="0" w:line="240" w:lineRule="auto"/>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7D4DC6">
      <w:pPr>
        <w:tabs>
          <w:tab w:val="left" w:pos="720"/>
        </w:tabs>
        <w:spacing w:after="0" w:line="240" w:lineRule="auto"/>
        <w:ind w:firstLine="567"/>
        <w:jc w:val="both"/>
        <w:rPr>
          <w:rFonts w:ascii="Arial" w:eastAsia="Calibri" w:hAnsi="Arial" w:cs="Arial"/>
          <w:i/>
          <w:iCs/>
          <w:sz w:val="24"/>
          <w:szCs w:val="24"/>
          <w:lang w:eastAsia="en-US"/>
        </w:rPr>
      </w:pPr>
    </w:p>
    <w:p w14:paraId="2200589A" w14:textId="5DC90F48" w:rsidR="00C76FBB" w:rsidRPr="00A80FF3" w:rsidRDefault="006638AF" w:rsidP="007D4DC6">
      <w:pPr>
        <w:spacing w:after="0" w:line="240" w:lineRule="auto"/>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7D4DC6">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207" w:type="dxa"/>
        <w:tblInd w:w="-431" w:type="dxa"/>
        <w:tblLook w:val="04A0" w:firstRow="1" w:lastRow="0" w:firstColumn="1" w:lastColumn="0" w:noHBand="0" w:noVBand="1"/>
      </w:tblPr>
      <w:tblGrid>
        <w:gridCol w:w="710"/>
        <w:gridCol w:w="3453"/>
        <w:gridCol w:w="3209"/>
        <w:gridCol w:w="2835"/>
      </w:tblGrid>
      <w:tr w:rsidR="001F1169" w:rsidRPr="00A80FF3" w14:paraId="0615DD0A" w14:textId="2E093601" w:rsidTr="00FD2292">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7D4DC6">
            <w:pPr>
              <w:spacing w:before="60" w:after="60"/>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7D4DC6">
            <w:pPr>
              <w:spacing w:before="60" w:after="60"/>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2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7D4DC6">
            <w:pPr>
              <w:autoSpaceDE w:val="0"/>
              <w:autoSpaceDN w:val="0"/>
              <w:adjustRightInd w:val="0"/>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7D4DC6">
            <w:pPr>
              <w:autoSpaceDE w:val="0"/>
              <w:autoSpaceDN w:val="0"/>
              <w:adjustRightInd w:val="0"/>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7D4DC6">
            <w:pPr>
              <w:autoSpaceDE w:val="0"/>
              <w:autoSpaceDN w:val="0"/>
              <w:adjustRightInd w:val="0"/>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FD2292">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7D4DC6">
            <w:pPr>
              <w:spacing w:before="60" w:after="60"/>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7D4DC6">
            <w:pPr>
              <w:autoSpaceDE w:val="0"/>
              <w:autoSpaceDN w:val="0"/>
              <w:adjustRightInd w:val="0"/>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FD2292">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7D4DC6">
            <w:pPr>
              <w:spacing w:before="60" w:after="60"/>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7D4DC6">
            <w:pPr>
              <w:autoSpaceDE w:val="0"/>
              <w:autoSpaceDN w:val="0"/>
              <w:adjustRightInd w:val="0"/>
              <w:rPr>
                <w:rFonts w:ascii="Arial" w:hAnsi="Arial" w:cs="Arial"/>
                <w:sz w:val="24"/>
                <w:szCs w:val="24"/>
              </w:rPr>
            </w:pPr>
            <w:r w:rsidRPr="00A80FF3">
              <w:rPr>
                <w:rFonts w:ascii="Arial" w:hAnsi="Arial" w:cs="Arial"/>
                <w:sz w:val="24"/>
                <w:szCs w:val="24"/>
              </w:rPr>
              <w:t xml:space="preserve">NETAIKOMA </w:t>
            </w:r>
          </w:p>
        </w:tc>
        <w:tc>
          <w:tcPr>
            <w:tcW w:w="3209"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7D4DC6">
            <w:pPr>
              <w:autoSpaceDE w:val="0"/>
              <w:autoSpaceDN w:val="0"/>
              <w:adjustRightInd w:val="0"/>
              <w:rPr>
                <w:rFonts w:ascii="Arial" w:hAnsi="Arial" w:cs="Arial"/>
                <w:sz w:val="24"/>
                <w:szCs w:val="24"/>
              </w:rPr>
            </w:pPr>
            <w:r w:rsidRPr="00A80FF3">
              <w:rPr>
                <w:rFonts w:ascii="Arial" w:hAnsi="Arial" w:cs="Arial"/>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7D4DC6">
            <w:pPr>
              <w:autoSpaceDE w:val="0"/>
              <w:autoSpaceDN w:val="0"/>
              <w:adjustRightInd w:val="0"/>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FD2292">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7D4DC6">
            <w:pPr>
              <w:spacing w:before="60" w:after="60"/>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49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7D4DC6">
            <w:pPr>
              <w:autoSpaceDE w:val="0"/>
              <w:autoSpaceDN w:val="0"/>
              <w:adjustRightInd w:val="0"/>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FD2292">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7D4DC6">
            <w:pPr>
              <w:spacing w:before="60" w:after="60"/>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7D4DC6">
            <w:pPr>
              <w:autoSpaceDE w:val="0"/>
              <w:autoSpaceDN w:val="0"/>
              <w:adjustRightInd w:val="0"/>
              <w:jc w:val="both"/>
              <w:rPr>
                <w:rFonts w:ascii="Arial" w:hAnsi="Arial" w:cs="Arial"/>
                <w:sz w:val="24"/>
                <w:szCs w:val="24"/>
                <w:highlight w:val="yellow"/>
              </w:rPr>
            </w:pPr>
            <w:r w:rsidRPr="00A80FF3">
              <w:rPr>
                <w:rFonts w:ascii="Arial" w:hAnsi="Arial" w:cs="Arial"/>
                <w:sz w:val="24"/>
                <w:szCs w:val="24"/>
              </w:rPr>
              <w:t xml:space="preserve">NETAIKOMA </w:t>
            </w:r>
          </w:p>
        </w:tc>
        <w:tc>
          <w:tcPr>
            <w:tcW w:w="3209"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7D4DC6">
            <w:pPr>
              <w:autoSpaceDE w:val="0"/>
              <w:autoSpaceDN w:val="0"/>
              <w:adjustRightInd w:val="0"/>
              <w:jc w:val="both"/>
              <w:rPr>
                <w:rFonts w:ascii="Arial" w:hAnsi="Arial" w:cs="Arial"/>
                <w:sz w:val="24"/>
                <w:szCs w:val="24"/>
              </w:rPr>
            </w:pPr>
            <w:r w:rsidRPr="00A80FF3">
              <w:rPr>
                <w:rFonts w:ascii="Arial" w:hAnsi="Arial" w:cs="Arial"/>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7D4DC6">
            <w:pPr>
              <w:shd w:val="clear" w:color="auto" w:fill="FFFFFF"/>
              <w:tabs>
                <w:tab w:val="left" w:pos="313"/>
              </w:tabs>
              <w:autoSpaceDN w:val="0"/>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7D4DC6">
      <w:pPr>
        <w:pStyle w:val="Betarp"/>
        <w:tabs>
          <w:tab w:val="left" w:pos="993"/>
        </w:tabs>
        <w:contextualSpacing/>
        <w:jc w:val="both"/>
        <w:rPr>
          <w:rFonts w:ascii="Arial" w:hAnsi="Arial" w:cs="Arial"/>
          <w:sz w:val="24"/>
          <w:szCs w:val="24"/>
          <w:highlight w:val="yellow"/>
        </w:rPr>
      </w:pPr>
    </w:p>
    <w:p w14:paraId="54141F58" w14:textId="77777777" w:rsidR="001D48F2" w:rsidRPr="00A80FF3" w:rsidRDefault="001D48F2" w:rsidP="007D4DC6">
      <w:pPr>
        <w:pStyle w:val="Porat"/>
        <w:spacing w:after="0" w:line="240" w:lineRule="auto"/>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7D4DC6">
      <w:pPr>
        <w:tabs>
          <w:tab w:val="left" w:pos="1276"/>
        </w:tabs>
        <w:spacing w:after="0" w:line="240" w:lineRule="auto"/>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7D4DC6">
      <w:pPr>
        <w:tabs>
          <w:tab w:val="left" w:pos="1276"/>
        </w:tabs>
        <w:spacing w:after="0" w:line="240" w:lineRule="auto"/>
        <w:ind w:firstLine="567"/>
        <w:jc w:val="both"/>
        <w:rPr>
          <w:rFonts w:ascii="Arial" w:hAnsi="Arial" w:cs="Arial"/>
          <w:i/>
          <w:iCs/>
          <w:sz w:val="24"/>
          <w:szCs w:val="24"/>
        </w:rPr>
      </w:pPr>
      <w:r w:rsidRPr="00A80FF3">
        <w:rPr>
          <w:rFonts w:ascii="Arial" w:hAnsi="Arial" w:cs="Arial"/>
          <w:sz w:val="24"/>
          <w:szCs w:val="24"/>
        </w:rPr>
        <w:lastRenderedPageBreak/>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8"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7D4DC6">
      <w:pPr>
        <w:tabs>
          <w:tab w:val="left" w:pos="1276"/>
        </w:tabs>
        <w:spacing w:after="0" w:line="240" w:lineRule="auto"/>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6821DAB9" w14:textId="6A9A8F7E" w:rsidR="00A4599F" w:rsidRPr="00A80FF3" w:rsidRDefault="00384F5A" w:rsidP="007D4DC6">
      <w:pPr>
        <w:spacing w:after="0" w:line="240" w:lineRule="auto"/>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2A57B1BA" w:rsidR="008D704D" w:rsidRPr="00A80FF3" w:rsidRDefault="008D704D" w:rsidP="007D4DC6">
      <w:pPr>
        <w:pStyle w:val="Antrat2"/>
        <w:ind w:left="5103"/>
        <w:jc w:val="right"/>
        <w:rPr>
          <w:rFonts w:ascii="Arial" w:hAnsi="Arial" w:cs="Arial"/>
          <w:color w:val="auto"/>
          <w:sz w:val="24"/>
          <w:szCs w:val="24"/>
        </w:rPr>
      </w:pPr>
      <w:bookmarkStart w:id="68" w:name="_Ref38291379"/>
      <w:bookmarkStart w:id="69" w:name="_Ref38291394"/>
      <w:bookmarkStart w:id="70" w:name="_Ref38898251"/>
      <w:bookmarkStart w:id="71" w:name="_Toc219796008"/>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w:t>
      </w:r>
      <w:bookmarkEnd w:id="68"/>
      <w:bookmarkEnd w:id="69"/>
      <w:bookmarkEnd w:id="70"/>
      <w:bookmarkEnd w:id="71"/>
    </w:p>
    <w:p w14:paraId="1E33CF75" w14:textId="0E2F80D8" w:rsidR="002F396F" w:rsidRPr="00A80FF3" w:rsidRDefault="002F396F" w:rsidP="007D4DC6">
      <w:pPr>
        <w:spacing w:line="240" w:lineRule="auto"/>
        <w:rPr>
          <w:rFonts w:ascii="Arial" w:hAnsi="Arial" w:cs="Arial"/>
          <w:b/>
          <w:bCs/>
          <w:smallCaps/>
          <w:sz w:val="24"/>
          <w:szCs w:val="24"/>
        </w:rPr>
      </w:pPr>
    </w:p>
    <w:p w14:paraId="4F6E9F95" w14:textId="40122A3B" w:rsidR="00B970B0" w:rsidRPr="00A80FF3" w:rsidRDefault="00B970B0" w:rsidP="007D4DC6">
      <w:pPr>
        <w:pStyle w:val="Paantrat"/>
        <w:spacing w:line="240" w:lineRule="auto"/>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4218CF" w:rsidR="002F396F" w:rsidRPr="00A80FF3" w:rsidRDefault="002F396F" w:rsidP="007D4DC6">
      <w:pPr>
        <w:spacing w:line="240" w:lineRule="auto"/>
        <w:jc w:val="both"/>
        <w:rPr>
          <w:rFonts w:ascii="Arial" w:hAnsi="Arial" w:cs="Arial"/>
          <w:sz w:val="24"/>
          <w:szCs w:val="24"/>
        </w:rPr>
      </w:pPr>
      <w:r w:rsidRPr="00A80FF3">
        <w:rPr>
          <w:rFonts w:ascii="Arial" w:hAnsi="Arial" w:cs="Arial"/>
          <w:sz w:val="24"/>
          <w:szCs w:val="24"/>
        </w:rPr>
        <w:t xml:space="preserve">„Europos bendrasis viešųjų pirkimų dokumentas (EBVPD)“ pateikiamas </w:t>
      </w:r>
      <w:proofErr w:type="spellStart"/>
      <w:r w:rsidR="002B064B">
        <w:rPr>
          <w:rFonts w:ascii="Arial" w:hAnsi="Arial" w:cs="Arial"/>
          <w:sz w:val="24"/>
          <w:szCs w:val="24"/>
        </w:rPr>
        <w:t>zip</w:t>
      </w:r>
      <w:proofErr w:type="spellEnd"/>
      <w:r w:rsidR="002B064B">
        <w:rPr>
          <w:rFonts w:ascii="Arial" w:hAnsi="Arial" w:cs="Arial"/>
          <w:sz w:val="24"/>
          <w:szCs w:val="24"/>
        </w:rPr>
        <w:t xml:space="preserve"> </w:t>
      </w:r>
      <w:r w:rsidRPr="00A80FF3">
        <w:rPr>
          <w:rFonts w:ascii="Arial" w:hAnsi="Arial" w:cs="Arial"/>
          <w:sz w:val="24"/>
          <w:szCs w:val="24"/>
        </w:rPr>
        <w:t>formatu.</w:t>
      </w:r>
    </w:p>
    <w:p w14:paraId="5D197AB2" w14:textId="0EAE7A12" w:rsidR="002F396F" w:rsidRPr="00A80FF3" w:rsidRDefault="00B970B0" w:rsidP="007D4DC6">
      <w:pPr>
        <w:spacing w:line="240" w:lineRule="auto"/>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7D4DC6">
      <w:pPr>
        <w:spacing w:line="240" w:lineRule="auto"/>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8D0439">
      <w:pPr>
        <w:pStyle w:val="Antrat2"/>
        <w:spacing w:before="0"/>
        <w:ind w:left="3888" w:firstLine="1074"/>
        <w:rPr>
          <w:rFonts w:ascii="Arial" w:eastAsia="Calibri" w:hAnsi="Arial" w:cs="Arial"/>
          <w:color w:val="auto"/>
          <w:sz w:val="24"/>
          <w:szCs w:val="24"/>
        </w:rPr>
      </w:pPr>
      <w:bookmarkStart w:id="72" w:name="_Ref38540913"/>
      <w:bookmarkStart w:id="73" w:name="_Ref38898051"/>
      <w:bookmarkStart w:id="74" w:name="_Ref38901392"/>
      <w:bookmarkStart w:id="75" w:name="_Toc219796009"/>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72"/>
      <w:bookmarkEnd w:id="73"/>
      <w:bookmarkEnd w:id="74"/>
      <w:bookmarkEnd w:id="75"/>
    </w:p>
    <w:p w14:paraId="2EDF208A" w14:textId="77777777" w:rsidR="00693D4F" w:rsidRPr="00A80FF3" w:rsidRDefault="00693D4F" w:rsidP="007D4DC6">
      <w:pPr>
        <w:spacing w:after="0" w:line="240" w:lineRule="auto"/>
        <w:rPr>
          <w:rFonts w:ascii="Arial" w:hAnsi="Arial" w:cs="Arial"/>
          <w:sz w:val="24"/>
          <w:szCs w:val="24"/>
        </w:rPr>
      </w:pPr>
    </w:p>
    <w:p w14:paraId="791F8EC1" w14:textId="77777777" w:rsidR="008A69A3" w:rsidRPr="00A80FF3" w:rsidRDefault="008A69A3" w:rsidP="007D4DC6">
      <w:pPr>
        <w:spacing w:after="0" w:line="240" w:lineRule="auto"/>
        <w:ind w:right="-176"/>
        <w:jc w:val="center"/>
        <w:rPr>
          <w:rFonts w:ascii="Arial" w:hAnsi="Arial" w:cs="Arial"/>
          <w:sz w:val="24"/>
          <w:szCs w:val="24"/>
        </w:rPr>
      </w:pPr>
    </w:p>
    <w:p w14:paraId="4152E1A0" w14:textId="032CCF91" w:rsidR="00FD2292" w:rsidRPr="008D0439" w:rsidRDefault="008D0439" w:rsidP="007D4DC6">
      <w:pPr>
        <w:spacing w:line="240" w:lineRule="auto"/>
        <w:jc w:val="center"/>
        <w:rPr>
          <w:rFonts w:ascii="Arial" w:eastAsia="Calibri" w:hAnsi="Arial" w:cs="Arial"/>
          <w:sz w:val="24"/>
          <w:szCs w:val="24"/>
        </w:rPr>
        <w:sectPr w:rsidR="00FD2292" w:rsidRPr="008D0439" w:rsidSect="005C6343">
          <w:type w:val="continuous"/>
          <w:pgSz w:w="11906" w:h="16838" w:code="9"/>
          <w:pgMar w:top="1134" w:right="567" w:bottom="1134" w:left="1701" w:header="720" w:footer="720" w:gutter="0"/>
          <w:pgNumType w:start="22"/>
          <w:cols w:space="720"/>
          <w:titlePg/>
          <w:docGrid w:linePitch="360"/>
        </w:sectPr>
      </w:pPr>
      <w:bookmarkStart w:id="76" w:name="_Ref39484039"/>
      <w:bookmarkStart w:id="77" w:name="_Ref40278562"/>
      <w:r w:rsidRPr="008D0439">
        <w:rPr>
          <w:rFonts w:ascii="Arial" w:hAnsi="Arial" w:cs="Arial"/>
          <w:sz w:val="24"/>
          <w:szCs w:val="24"/>
        </w:rPr>
        <w:t xml:space="preserve">Pateikiamas/pridedamas CVP IS atskiru failu </w:t>
      </w:r>
      <w:proofErr w:type="spellStart"/>
      <w:r w:rsidRPr="008D0439">
        <w:rPr>
          <w:rFonts w:ascii="Arial" w:hAnsi="Arial" w:cs="Arial"/>
          <w:sz w:val="24"/>
          <w:szCs w:val="24"/>
        </w:rPr>
        <w:t>word</w:t>
      </w:r>
      <w:proofErr w:type="spellEnd"/>
      <w:r w:rsidRPr="008D0439">
        <w:rPr>
          <w:rFonts w:ascii="Arial" w:hAnsi="Arial" w:cs="Arial"/>
          <w:sz w:val="24"/>
          <w:szCs w:val="24"/>
        </w:rPr>
        <w:t xml:space="preserve"> formatu.</w:t>
      </w:r>
    </w:p>
    <w:p w14:paraId="677D47AA" w14:textId="4C3321D1" w:rsidR="005C6343" w:rsidRPr="008D0439" w:rsidRDefault="005C6343" w:rsidP="007D4DC6">
      <w:pPr>
        <w:spacing w:line="240" w:lineRule="auto"/>
        <w:jc w:val="center"/>
        <w:rPr>
          <w:rFonts w:ascii="Arial" w:eastAsia="Calibri" w:hAnsi="Arial" w:cs="Arial"/>
          <w:sz w:val="24"/>
          <w:szCs w:val="24"/>
        </w:rPr>
        <w:sectPr w:rsidR="005C6343" w:rsidRPr="008D0439" w:rsidSect="005C6343">
          <w:type w:val="continuous"/>
          <w:pgSz w:w="11906" w:h="16838" w:code="9"/>
          <w:pgMar w:top="1134" w:right="567" w:bottom="1134" w:left="1701" w:header="720" w:footer="720" w:gutter="0"/>
          <w:pgNumType w:start="22"/>
          <w:cols w:space="720"/>
          <w:titlePg/>
          <w:docGrid w:linePitch="360"/>
        </w:sectPr>
      </w:pPr>
    </w:p>
    <w:p w14:paraId="55D863B5" w14:textId="173D5ED6" w:rsidR="005C6343" w:rsidRPr="00A80FF3" w:rsidRDefault="005C6343" w:rsidP="007D4DC6">
      <w:pPr>
        <w:spacing w:line="240" w:lineRule="auto"/>
        <w:jc w:val="center"/>
        <w:rPr>
          <w:rFonts w:ascii="Arial" w:eastAsia="Calibri" w:hAnsi="Arial" w:cs="Arial"/>
          <w:sz w:val="24"/>
          <w:szCs w:val="24"/>
        </w:rPr>
        <w:sectPr w:rsidR="005C6343" w:rsidRPr="00A80FF3" w:rsidSect="003F69F1">
          <w:type w:val="continuous"/>
          <w:pgSz w:w="11906" w:h="16838" w:code="9"/>
          <w:pgMar w:top="1134" w:right="567" w:bottom="1134" w:left="1701" w:header="720" w:footer="720" w:gutter="0"/>
          <w:pgNumType w:start="22"/>
          <w:cols w:space="720"/>
          <w:titlePg/>
          <w:docGrid w:linePitch="360"/>
        </w:sectPr>
      </w:pPr>
    </w:p>
    <w:p w14:paraId="14B29401" w14:textId="77777777" w:rsidR="00906786" w:rsidRPr="00A80FF3" w:rsidRDefault="00906786" w:rsidP="007D4DC6">
      <w:pPr>
        <w:pStyle w:val="Antrat2"/>
        <w:ind w:left="5103"/>
        <w:jc w:val="both"/>
        <w:rPr>
          <w:rFonts w:ascii="Arial" w:eastAsia="Calibri" w:hAnsi="Arial" w:cs="Arial"/>
          <w:color w:val="auto"/>
          <w:sz w:val="24"/>
          <w:szCs w:val="24"/>
        </w:rPr>
      </w:pPr>
      <w:bookmarkStart w:id="78" w:name="_Toc219796010"/>
      <w:bookmarkEnd w:id="76"/>
      <w:bookmarkEnd w:id="77"/>
      <w:r w:rsidRPr="00A80FF3">
        <w:rPr>
          <w:rFonts w:ascii="Arial" w:eastAsia="Calibri" w:hAnsi="Arial" w:cs="Arial"/>
          <w:color w:val="auto"/>
          <w:sz w:val="24"/>
          <w:szCs w:val="24"/>
        </w:rPr>
        <w:lastRenderedPageBreak/>
        <w:t>Pirkimo sąlygų 7 priedas „Pasiūlymų vertinimo kriterijai ir sąlygos“</w:t>
      </w:r>
      <w:bookmarkEnd w:id="78"/>
    </w:p>
    <w:p w14:paraId="21E49573" w14:textId="77777777" w:rsidR="00906786" w:rsidRPr="00A80FF3" w:rsidRDefault="00906786" w:rsidP="007D4DC6">
      <w:pPr>
        <w:spacing w:line="240" w:lineRule="auto"/>
        <w:jc w:val="center"/>
        <w:rPr>
          <w:rFonts w:ascii="Arial" w:hAnsi="Arial" w:cs="Arial"/>
          <w:b/>
          <w:sz w:val="24"/>
          <w:szCs w:val="24"/>
        </w:rPr>
      </w:pPr>
    </w:p>
    <w:p w14:paraId="59462143" w14:textId="77777777" w:rsidR="00906786" w:rsidRPr="00A80FF3" w:rsidRDefault="00906786" w:rsidP="007D4DC6">
      <w:pPr>
        <w:pStyle w:val="Paantrat"/>
        <w:spacing w:line="240" w:lineRule="auto"/>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0964D778" w:rsidR="00906786" w:rsidRPr="00A80FF3" w:rsidRDefault="00CF1E41" w:rsidP="007D4DC6">
      <w:pPr>
        <w:pStyle w:val="Sraopastraipa"/>
        <w:numPr>
          <w:ilvl w:val="0"/>
          <w:numId w:val="20"/>
        </w:numPr>
        <w:tabs>
          <w:tab w:val="left" w:pos="567"/>
        </w:tabs>
        <w:spacing w:line="240" w:lineRule="auto"/>
        <w:ind w:left="0" w:firstLine="360"/>
        <w:jc w:val="both"/>
        <w:rPr>
          <w:rFonts w:ascii="Arial" w:hAnsi="Arial" w:cs="Arial"/>
          <w:sz w:val="24"/>
          <w:szCs w:val="24"/>
        </w:rPr>
      </w:pPr>
      <w:r>
        <w:rPr>
          <w:rFonts w:ascii="Arial" w:hAnsi="Arial" w:cs="Arial"/>
          <w:sz w:val="24"/>
          <w:szCs w:val="24"/>
        </w:rPr>
        <w:t xml:space="preserve"> </w:t>
      </w:r>
      <w:r w:rsidR="00906786"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1B1D0675" w:rsidR="00906786" w:rsidRPr="00A80FF3" w:rsidRDefault="00CF1E41" w:rsidP="007D4DC6">
      <w:pPr>
        <w:pStyle w:val="Sraopastraipa"/>
        <w:numPr>
          <w:ilvl w:val="0"/>
          <w:numId w:val="20"/>
        </w:numPr>
        <w:tabs>
          <w:tab w:val="left" w:pos="567"/>
        </w:tabs>
        <w:spacing w:line="240" w:lineRule="auto"/>
        <w:ind w:left="0" w:firstLine="360"/>
        <w:jc w:val="both"/>
        <w:rPr>
          <w:rFonts w:ascii="Arial" w:hAnsi="Arial" w:cs="Arial"/>
          <w:sz w:val="24"/>
          <w:szCs w:val="24"/>
        </w:rPr>
      </w:pPr>
      <w:r>
        <w:rPr>
          <w:rFonts w:ascii="Arial" w:hAnsi="Arial" w:cs="Arial"/>
          <w:sz w:val="24"/>
          <w:szCs w:val="24"/>
        </w:rPr>
        <w:t xml:space="preserve"> </w:t>
      </w:r>
      <w:r w:rsidR="00906786"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7D4DC6">
      <w:pPr>
        <w:spacing w:line="240" w:lineRule="auto"/>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7D4DC6">
      <w:pPr>
        <w:spacing w:line="240" w:lineRule="auto"/>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7D4DC6">
      <w:pPr>
        <w:pStyle w:val="Antrat2"/>
        <w:ind w:left="5103"/>
        <w:jc w:val="both"/>
        <w:rPr>
          <w:rFonts w:ascii="Arial" w:eastAsia="Calibri" w:hAnsi="Arial" w:cs="Arial"/>
          <w:color w:val="auto"/>
          <w:sz w:val="24"/>
          <w:szCs w:val="24"/>
        </w:rPr>
      </w:pPr>
      <w:bookmarkStart w:id="79" w:name="_Toc219796011"/>
      <w:r w:rsidRPr="00A80FF3">
        <w:rPr>
          <w:rFonts w:ascii="Arial" w:eastAsia="Calibri" w:hAnsi="Arial" w:cs="Arial"/>
          <w:color w:val="auto"/>
          <w:sz w:val="24"/>
          <w:szCs w:val="24"/>
        </w:rPr>
        <w:lastRenderedPageBreak/>
        <w:t>Pirkimo sąlygų 8 priedas „Sutarties projektas“</w:t>
      </w:r>
      <w:bookmarkEnd w:id="79"/>
    </w:p>
    <w:p w14:paraId="57077B3A" w14:textId="77777777" w:rsidR="00AE422D" w:rsidRPr="00A80FF3" w:rsidRDefault="00AE422D" w:rsidP="007D4DC6">
      <w:pPr>
        <w:spacing w:line="240" w:lineRule="auto"/>
        <w:jc w:val="center"/>
        <w:rPr>
          <w:rFonts w:ascii="Arial" w:hAnsi="Arial" w:cs="Arial"/>
          <w:b/>
          <w:bCs/>
          <w:smallCaps/>
          <w:sz w:val="24"/>
          <w:szCs w:val="24"/>
        </w:rPr>
      </w:pPr>
    </w:p>
    <w:p w14:paraId="76644721" w14:textId="669192CF" w:rsidR="00CA1914" w:rsidRPr="00A80FF3" w:rsidRDefault="00CA1914"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D52C950" w:rsidR="00CA1914" w:rsidRPr="00A80FF3" w:rsidRDefault="00CA1914" w:rsidP="007D4DC6">
      <w:pPr>
        <w:spacing w:after="0" w:line="240" w:lineRule="auto"/>
        <w:jc w:val="center"/>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w:t>
      </w:r>
    </w:p>
    <w:p w14:paraId="19FF68CD" w14:textId="77777777" w:rsidR="00CA1914" w:rsidRPr="00A80FF3" w:rsidRDefault="00CA1914" w:rsidP="007D4DC6">
      <w:pPr>
        <w:spacing w:line="240" w:lineRule="auto"/>
        <w:jc w:val="center"/>
        <w:rPr>
          <w:rFonts w:ascii="Arial" w:hAnsi="Arial" w:cs="Arial"/>
          <w:b/>
          <w:bCs/>
          <w:smallCaps/>
          <w:sz w:val="24"/>
          <w:szCs w:val="24"/>
        </w:rPr>
      </w:pPr>
    </w:p>
    <w:p w14:paraId="4E393F83" w14:textId="7482254C" w:rsidR="00CF6305" w:rsidRDefault="00CF6305" w:rsidP="007D4DC6">
      <w:pPr>
        <w:spacing w:line="240" w:lineRule="auto"/>
        <w:rPr>
          <w:rFonts w:ascii="Arial" w:hAnsi="Arial" w:cs="Arial"/>
          <w:b/>
          <w:bCs/>
          <w:smallCaps/>
          <w:sz w:val="24"/>
          <w:szCs w:val="24"/>
        </w:rPr>
      </w:pPr>
      <w:r>
        <w:rPr>
          <w:rFonts w:ascii="Arial" w:hAnsi="Arial" w:cs="Arial"/>
          <w:b/>
          <w:bCs/>
          <w:smallCaps/>
          <w:sz w:val="24"/>
          <w:szCs w:val="24"/>
        </w:rPr>
        <w:br w:type="page"/>
      </w:r>
    </w:p>
    <w:p w14:paraId="2E8F81F3" w14:textId="77777777" w:rsidR="00B75322" w:rsidRDefault="00B45528" w:rsidP="00B75322">
      <w:pPr>
        <w:spacing w:after="0" w:line="240" w:lineRule="auto"/>
        <w:ind w:left="6237" w:hanging="708"/>
        <w:jc w:val="both"/>
        <w:rPr>
          <w:rFonts w:ascii="Arial" w:hAnsi="Arial" w:cs="Arial"/>
          <w:sz w:val="24"/>
          <w:szCs w:val="24"/>
        </w:rPr>
      </w:pPr>
      <w:r w:rsidRPr="00B45528">
        <w:rPr>
          <w:rFonts w:ascii="Arial" w:hAnsi="Arial" w:cs="Arial"/>
          <w:sz w:val="24"/>
          <w:szCs w:val="24"/>
        </w:rPr>
        <w:lastRenderedPageBreak/>
        <w:t>​</w:t>
      </w:r>
      <w:r w:rsidR="00B75322" w:rsidRPr="00B75322">
        <w:rPr>
          <w:rFonts w:ascii="Arial" w:hAnsi="Arial" w:cs="Arial"/>
          <w:sz w:val="24"/>
          <w:szCs w:val="24"/>
        </w:rPr>
        <w:t>Pirkimo sąlygų 9 priedas „Tiekėjo deklaracija</w:t>
      </w:r>
    </w:p>
    <w:p w14:paraId="1EC91613" w14:textId="1BC2C386" w:rsidR="00B45528" w:rsidRPr="00B45528" w:rsidRDefault="00B75322" w:rsidP="00B75322">
      <w:pPr>
        <w:spacing w:after="0" w:line="240" w:lineRule="auto"/>
        <w:ind w:left="5529"/>
        <w:jc w:val="both"/>
        <w:rPr>
          <w:rFonts w:ascii="Arial" w:hAnsi="Arial" w:cs="Arial"/>
          <w:sz w:val="24"/>
          <w:szCs w:val="24"/>
        </w:rPr>
      </w:pPr>
      <w:r w:rsidRPr="00B75322">
        <w:rPr>
          <w:rFonts w:ascii="Arial" w:hAnsi="Arial" w:cs="Arial"/>
          <w:sz w:val="24"/>
          <w:szCs w:val="24"/>
        </w:rPr>
        <w:t>dėl atitikties Reglamento nuostatoms juridiniam asmeniui</w:t>
      </w:r>
    </w:p>
    <w:p w14:paraId="2360A8CD" w14:textId="77777777" w:rsidR="00B45528" w:rsidRPr="00B45528"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 </w:t>
      </w:r>
    </w:p>
    <w:p w14:paraId="73FD1A6D" w14:textId="74790D35" w:rsidR="00B45528" w:rsidRPr="00B45528" w:rsidRDefault="00B45528" w:rsidP="00B45528">
      <w:pPr>
        <w:spacing w:after="0" w:line="240" w:lineRule="auto"/>
        <w:jc w:val="both"/>
        <w:rPr>
          <w:rFonts w:ascii="Arial" w:hAnsi="Arial" w:cs="Arial"/>
          <w:sz w:val="24"/>
          <w:szCs w:val="24"/>
        </w:rPr>
      </w:pPr>
    </w:p>
    <w:p w14:paraId="78F286CB" w14:textId="570FAAF1" w:rsidR="00B45528" w:rsidRPr="00B45528" w:rsidRDefault="00B45528" w:rsidP="00B45528">
      <w:pPr>
        <w:spacing w:after="0" w:line="240" w:lineRule="auto"/>
        <w:jc w:val="both"/>
        <w:rPr>
          <w:rFonts w:ascii="Arial" w:hAnsi="Arial" w:cs="Arial"/>
          <w:sz w:val="24"/>
          <w:szCs w:val="24"/>
        </w:rPr>
      </w:pPr>
    </w:p>
    <w:p w14:paraId="697D0DA9" w14:textId="5876A756" w:rsidR="00B45528" w:rsidRPr="00B45528" w:rsidRDefault="00B45528" w:rsidP="00B75322">
      <w:pPr>
        <w:spacing w:after="0" w:line="240" w:lineRule="auto"/>
        <w:jc w:val="center"/>
        <w:rPr>
          <w:rFonts w:ascii="Arial" w:hAnsi="Arial" w:cs="Arial"/>
          <w:sz w:val="24"/>
          <w:szCs w:val="24"/>
        </w:rPr>
      </w:pPr>
      <w:r w:rsidRPr="00B45528">
        <w:rPr>
          <w:rFonts w:ascii="Arial" w:hAnsi="Arial" w:cs="Arial"/>
          <w:sz w:val="24"/>
          <w:szCs w:val="24"/>
        </w:rPr>
        <w:t>​Herbas arba prekių ženklas</w:t>
      </w:r>
    </w:p>
    <w:p w14:paraId="7D952481" w14:textId="0BE30A19" w:rsidR="00B45528" w:rsidRPr="00B45528" w:rsidRDefault="00B45528" w:rsidP="00B75322">
      <w:pPr>
        <w:spacing w:after="0" w:line="240" w:lineRule="auto"/>
        <w:jc w:val="center"/>
        <w:rPr>
          <w:rFonts w:ascii="Arial" w:hAnsi="Arial" w:cs="Arial"/>
          <w:sz w:val="24"/>
          <w:szCs w:val="24"/>
        </w:rPr>
      </w:pPr>
      <w:r w:rsidRPr="00B45528">
        <w:rPr>
          <w:rFonts w:ascii="Arial" w:hAnsi="Arial" w:cs="Arial"/>
          <w:sz w:val="24"/>
          <w:szCs w:val="24"/>
        </w:rPr>
        <w:t>​(Tiekėjo pavadinimas)</w:t>
      </w:r>
    </w:p>
    <w:p w14:paraId="5594F1DA" w14:textId="7C68493D" w:rsidR="00B45528" w:rsidRPr="00B45528" w:rsidRDefault="00B45528" w:rsidP="00B75322">
      <w:pPr>
        <w:spacing w:after="0" w:line="240" w:lineRule="auto"/>
        <w:jc w:val="center"/>
        <w:rPr>
          <w:rFonts w:ascii="Arial" w:hAnsi="Arial" w:cs="Arial"/>
          <w:sz w:val="24"/>
          <w:szCs w:val="24"/>
        </w:rPr>
      </w:pPr>
      <w:r w:rsidRPr="00B45528">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5B7D0CC3" w14:textId="3BAB41EC" w:rsidR="00B45528" w:rsidRPr="00B45528"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 </w:t>
      </w:r>
    </w:p>
    <w:p w14:paraId="53ACF4CE" w14:textId="038AB57C" w:rsidR="00B45528" w:rsidRPr="00B45528"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​________________________________ </w:t>
      </w:r>
    </w:p>
    <w:p w14:paraId="2D385A5B" w14:textId="77777777" w:rsidR="00B45528" w:rsidRPr="00B45528"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 (Pirkimo vykdytojo pavadinimas) </w:t>
      </w:r>
    </w:p>
    <w:p w14:paraId="65EF0E87" w14:textId="77777777" w:rsidR="00B45528" w:rsidRPr="00B45528" w:rsidRDefault="00B45528" w:rsidP="00B45528">
      <w:pPr>
        <w:spacing w:after="0" w:line="240" w:lineRule="auto"/>
        <w:jc w:val="both"/>
        <w:rPr>
          <w:rFonts w:ascii="Arial" w:hAnsi="Arial" w:cs="Arial"/>
          <w:sz w:val="24"/>
          <w:szCs w:val="24"/>
        </w:rPr>
      </w:pPr>
    </w:p>
    <w:p w14:paraId="44CCB311" w14:textId="77777777" w:rsidR="00B45528" w:rsidRPr="00B45528" w:rsidRDefault="00B45528" w:rsidP="00B45528">
      <w:pPr>
        <w:spacing w:after="0" w:line="240" w:lineRule="auto"/>
        <w:jc w:val="both"/>
        <w:rPr>
          <w:rFonts w:ascii="Arial" w:hAnsi="Arial" w:cs="Arial"/>
          <w:sz w:val="24"/>
          <w:szCs w:val="24"/>
        </w:rPr>
      </w:pPr>
    </w:p>
    <w:p w14:paraId="643E6A48" w14:textId="140FA4F7" w:rsidR="00B45528" w:rsidRPr="00DE1E75" w:rsidRDefault="00B45528" w:rsidP="00B75322">
      <w:pPr>
        <w:spacing w:after="0" w:line="240" w:lineRule="auto"/>
        <w:jc w:val="center"/>
        <w:rPr>
          <w:rFonts w:ascii="Arial" w:hAnsi="Arial" w:cs="Arial"/>
          <w:b/>
          <w:bCs/>
          <w:sz w:val="24"/>
          <w:szCs w:val="24"/>
        </w:rPr>
      </w:pPr>
      <w:r w:rsidRPr="00B45528">
        <w:rPr>
          <w:rFonts w:ascii="Arial" w:hAnsi="Arial" w:cs="Arial"/>
          <w:sz w:val="24"/>
          <w:szCs w:val="24"/>
        </w:rPr>
        <w:t>​</w:t>
      </w:r>
      <w:r w:rsidRPr="00DE1E75">
        <w:rPr>
          <w:rFonts w:ascii="Arial" w:hAnsi="Arial" w:cs="Arial"/>
          <w:b/>
          <w:bCs/>
          <w:sz w:val="24"/>
          <w:szCs w:val="24"/>
        </w:rPr>
        <w:t>TIEKĖJO/ SUBTIEKĖJO  DEKLARACIJA</w:t>
      </w:r>
    </w:p>
    <w:p w14:paraId="5477F6B9" w14:textId="025449C5" w:rsidR="00B45528" w:rsidRPr="00B45528" w:rsidRDefault="00B45528" w:rsidP="00B75322">
      <w:pPr>
        <w:spacing w:after="0" w:line="240" w:lineRule="auto"/>
        <w:jc w:val="center"/>
        <w:rPr>
          <w:rFonts w:ascii="Arial" w:hAnsi="Arial" w:cs="Arial"/>
          <w:sz w:val="24"/>
          <w:szCs w:val="24"/>
        </w:rPr>
      </w:pPr>
      <w:r w:rsidRPr="00B45528">
        <w:rPr>
          <w:rFonts w:ascii="Arial" w:hAnsi="Arial" w:cs="Arial"/>
          <w:sz w:val="24"/>
          <w:szCs w:val="24"/>
        </w:rPr>
        <w:t>​__________________</w:t>
      </w:r>
    </w:p>
    <w:p w14:paraId="1940EAE8" w14:textId="07E8E810" w:rsidR="00B45528" w:rsidRPr="00B45528" w:rsidRDefault="00B45528" w:rsidP="00B75322">
      <w:pPr>
        <w:spacing w:after="0" w:line="240" w:lineRule="auto"/>
        <w:jc w:val="center"/>
        <w:rPr>
          <w:rFonts w:ascii="Arial" w:hAnsi="Arial" w:cs="Arial"/>
          <w:sz w:val="24"/>
          <w:szCs w:val="24"/>
        </w:rPr>
      </w:pPr>
      <w:r w:rsidRPr="00B45528">
        <w:rPr>
          <w:rFonts w:ascii="Arial" w:hAnsi="Arial" w:cs="Arial"/>
          <w:sz w:val="24"/>
          <w:szCs w:val="24"/>
        </w:rPr>
        <w:t>​(Data)</w:t>
      </w:r>
    </w:p>
    <w:p w14:paraId="6A8075A2" w14:textId="77777777" w:rsidR="00B45528" w:rsidRPr="00B45528" w:rsidRDefault="00B45528" w:rsidP="00B45528">
      <w:pPr>
        <w:spacing w:after="0" w:line="240" w:lineRule="auto"/>
        <w:jc w:val="both"/>
        <w:rPr>
          <w:rFonts w:ascii="Arial" w:hAnsi="Arial" w:cs="Arial"/>
          <w:sz w:val="24"/>
          <w:szCs w:val="24"/>
        </w:rPr>
      </w:pPr>
    </w:p>
    <w:p w14:paraId="5D2DC043" w14:textId="77777777" w:rsidR="00B45528" w:rsidRPr="00B45528"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 </w:t>
      </w:r>
    </w:p>
    <w:p w14:paraId="3F35A035" w14:textId="77777777" w:rsidR="00B45528" w:rsidRPr="00B45528" w:rsidRDefault="00B45528" w:rsidP="00B45528">
      <w:pPr>
        <w:spacing w:after="0" w:line="240" w:lineRule="auto"/>
        <w:jc w:val="both"/>
        <w:rPr>
          <w:rFonts w:ascii="Arial" w:hAnsi="Arial" w:cs="Arial"/>
          <w:sz w:val="24"/>
          <w:szCs w:val="24"/>
        </w:rPr>
      </w:pPr>
    </w:p>
    <w:p w14:paraId="20E67ECA" w14:textId="6AC94D57" w:rsidR="00B45528" w:rsidRPr="00B45528"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45528">
        <w:rPr>
          <w:rFonts w:ascii="Arial" w:hAnsi="Arial" w:cs="Arial"/>
          <w:sz w:val="24"/>
          <w:szCs w:val="24"/>
        </w:rPr>
        <w:t>t.y</w:t>
      </w:r>
      <w:proofErr w:type="spellEnd"/>
      <w:r w:rsidRPr="00B45528">
        <w:rPr>
          <w:rFonts w:ascii="Arial" w:hAnsi="Arial" w:cs="Arial"/>
          <w:sz w:val="24"/>
          <w:szCs w:val="24"/>
        </w:rPr>
        <w:t xml:space="preserve">.: </w:t>
      </w:r>
    </w:p>
    <w:p w14:paraId="5DA143B2" w14:textId="5CE9BD29" w:rsidR="00B45528" w:rsidRPr="00B45528"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​(a) mano atstovaujamas tiekėjas/subtiekėjas (ir nė vienas iš tiekėjų grupės narių) nėra Rusijos pilietis arba Rusijoje įsisteigęs fizinis ar juridinis asmuo, subjektas ar įstaiga; </w:t>
      </w:r>
    </w:p>
    <w:p w14:paraId="660FA88D" w14:textId="1CA84A46" w:rsidR="00B45528" w:rsidRPr="00B45528"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​(b) mano atstovaujamas tiekėjas/subtiekėjas (ir nė vienas iš tiekėjų grupės narių) nėra juridinis asmuo, subjektas ar įstaiga, kurio nuosavybės teisės tiesiogiai ar netiesiogiai daugiau kaip 50 % priklauso šios dalies a) punkte nurodytam subjektui; </w:t>
      </w:r>
    </w:p>
    <w:p w14:paraId="0C104213" w14:textId="4BAE01FA" w:rsidR="00B45528" w:rsidRPr="00B45528"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​(c) nei aš, nei mano atstovaujama bendrovė nėra fizinis ar juridinis asmuo, subjektas ar įstaiga, veikianti a) arba b) punkte nurodyto subjekto vardu ar jo nurodymu; </w:t>
      </w:r>
    </w:p>
    <w:p w14:paraId="7429F55E" w14:textId="4E5356B7" w:rsidR="00B45528" w:rsidRPr="00B45528"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​(d) a)-c) punktuose išvardyti subjektai nedalyvauja subtiekėjais, tiekėjais ar subjektais, kurių pajėgumais remiasi mano atstovaujamas tiekėjas, tais atvejais kai jiems tenka daugiau kaip 10 % sutarties vertės. </w:t>
      </w:r>
    </w:p>
    <w:p w14:paraId="74205FE4" w14:textId="51753D59" w:rsidR="00B45528" w:rsidRPr="00B45528"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 </w:t>
      </w:r>
    </w:p>
    <w:p w14:paraId="190B978E" w14:textId="77777777" w:rsidR="00B45528" w:rsidRPr="00B45528" w:rsidRDefault="00B45528" w:rsidP="00B45528">
      <w:pPr>
        <w:spacing w:after="0" w:line="240" w:lineRule="auto"/>
        <w:jc w:val="both"/>
        <w:rPr>
          <w:rFonts w:ascii="Arial" w:hAnsi="Arial" w:cs="Arial"/>
          <w:sz w:val="24"/>
          <w:szCs w:val="24"/>
        </w:rPr>
      </w:pPr>
    </w:p>
    <w:p w14:paraId="6CC1E173" w14:textId="77777777" w:rsidR="00B45528" w:rsidRPr="00B45528"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​Deklaruojamoms aplinkybėms pasikeitus, įsipareigoju nedelsiant apie tai informuoti Pirkimo vykdytoją.  </w:t>
      </w:r>
    </w:p>
    <w:p w14:paraId="64F2E1D3" w14:textId="77777777" w:rsidR="00B45528" w:rsidRPr="00B45528" w:rsidRDefault="00B45528" w:rsidP="00B45528">
      <w:pPr>
        <w:spacing w:after="0" w:line="240" w:lineRule="auto"/>
        <w:jc w:val="both"/>
        <w:rPr>
          <w:rFonts w:ascii="Arial" w:hAnsi="Arial" w:cs="Arial"/>
          <w:sz w:val="24"/>
          <w:szCs w:val="24"/>
        </w:rPr>
      </w:pPr>
    </w:p>
    <w:p w14:paraId="060873CA" w14:textId="0C8990ED" w:rsidR="00B45528" w:rsidRPr="00B45528" w:rsidRDefault="00B45528" w:rsidP="00B75322">
      <w:pPr>
        <w:spacing w:after="0" w:line="240" w:lineRule="auto"/>
        <w:jc w:val="both"/>
        <w:rPr>
          <w:rFonts w:ascii="Arial" w:hAnsi="Arial" w:cs="Arial"/>
          <w:sz w:val="24"/>
          <w:szCs w:val="24"/>
        </w:rPr>
      </w:pPr>
      <w:r w:rsidRPr="00B45528">
        <w:rPr>
          <w:rFonts w:ascii="Arial" w:hAnsi="Arial" w:cs="Arial"/>
          <w:sz w:val="24"/>
          <w:szCs w:val="24"/>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0"/>
        <w:gridCol w:w="600"/>
        <w:gridCol w:w="1965"/>
        <w:gridCol w:w="690"/>
        <w:gridCol w:w="2610"/>
      </w:tblGrid>
      <w:tr w:rsidR="00DE1E75" w:rsidRPr="00DE1E75" w14:paraId="03561D5F" w14:textId="77777777">
        <w:trPr>
          <w:trHeight w:val="285"/>
        </w:trPr>
        <w:tc>
          <w:tcPr>
            <w:tcW w:w="3270" w:type="dxa"/>
            <w:tcBorders>
              <w:top w:val="nil"/>
              <w:left w:val="nil"/>
              <w:bottom w:val="single" w:sz="6" w:space="0" w:color="auto"/>
              <w:right w:val="nil"/>
            </w:tcBorders>
            <w:hideMark/>
          </w:tcPr>
          <w:p w14:paraId="2504E8C6" w14:textId="77777777" w:rsidR="00DE1E75" w:rsidRPr="00DE1E75" w:rsidRDefault="00DE1E75" w:rsidP="00DE1E75">
            <w:pPr>
              <w:spacing w:after="0" w:line="240" w:lineRule="auto"/>
              <w:jc w:val="both"/>
              <w:rPr>
                <w:rFonts w:ascii="Arial" w:hAnsi="Arial" w:cs="Arial"/>
                <w:sz w:val="24"/>
                <w:szCs w:val="24"/>
              </w:rPr>
            </w:pPr>
            <w:r w:rsidRPr="00DE1E75">
              <w:rPr>
                <w:rFonts w:ascii="Arial" w:hAnsi="Arial" w:cs="Arial"/>
                <w:sz w:val="24"/>
                <w:szCs w:val="24"/>
              </w:rPr>
              <w:t>​ </w:t>
            </w:r>
          </w:p>
        </w:tc>
        <w:tc>
          <w:tcPr>
            <w:tcW w:w="600" w:type="dxa"/>
            <w:tcBorders>
              <w:top w:val="nil"/>
              <w:left w:val="nil"/>
              <w:bottom w:val="nil"/>
              <w:right w:val="nil"/>
            </w:tcBorders>
            <w:hideMark/>
          </w:tcPr>
          <w:p w14:paraId="4862C66D" w14:textId="77777777" w:rsidR="00DE1E75" w:rsidRPr="00DE1E75" w:rsidRDefault="00DE1E75" w:rsidP="00DE1E75">
            <w:pPr>
              <w:spacing w:after="0" w:line="240" w:lineRule="auto"/>
              <w:jc w:val="both"/>
              <w:rPr>
                <w:rFonts w:ascii="Arial" w:hAnsi="Arial" w:cs="Arial"/>
                <w:sz w:val="24"/>
                <w:szCs w:val="24"/>
              </w:rPr>
            </w:pPr>
            <w:r w:rsidRPr="00DE1E75">
              <w:rPr>
                <w:rFonts w:ascii="Arial" w:hAnsi="Arial" w:cs="Arial"/>
                <w:sz w:val="24"/>
                <w:szCs w:val="24"/>
              </w:rPr>
              <w:t>​ </w:t>
            </w:r>
          </w:p>
        </w:tc>
        <w:tc>
          <w:tcPr>
            <w:tcW w:w="1965" w:type="dxa"/>
            <w:tcBorders>
              <w:top w:val="nil"/>
              <w:left w:val="nil"/>
              <w:bottom w:val="single" w:sz="6" w:space="0" w:color="auto"/>
              <w:right w:val="nil"/>
            </w:tcBorders>
            <w:hideMark/>
          </w:tcPr>
          <w:p w14:paraId="10631CEA" w14:textId="77777777" w:rsidR="00DE1E75" w:rsidRPr="00DE1E75" w:rsidRDefault="00DE1E75" w:rsidP="00DE1E75">
            <w:pPr>
              <w:spacing w:after="0" w:line="240" w:lineRule="auto"/>
              <w:jc w:val="both"/>
              <w:rPr>
                <w:rFonts w:ascii="Arial" w:hAnsi="Arial" w:cs="Arial"/>
                <w:sz w:val="24"/>
                <w:szCs w:val="24"/>
              </w:rPr>
            </w:pPr>
            <w:r w:rsidRPr="00DE1E75">
              <w:rPr>
                <w:rFonts w:ascii="Arial" w:hAnsi="Arial" w:cs="Arial"/>
                <w:sz w:val="24"/>
                <w:szCs w:val="24"/>
              </w:rPr>
              <w:t>​ </w:t>
            </w:r>
          </w:p>
        </w:tc>
        <w:tc>
          <w:tcPr>
            <w:tcW w:w="690" w:type="dxa"/>
            <w:tcBorders>
              <w:top w:val="nil"/>
              <w:left w:val="nil"/>
              <w:bottom w:val="nil"/>
              <w:right w:val="nil"/>
            </w:tcBorders>
            <w:hideMark/>
          </w:tcPr>
          <w:p w14:paraId="45590444" w14:textId="77777777" w:rsidR="00DE1E75" w:rsidRPr="00DE1E75" w:rsidRDefault="00DE1E75" w:rsidP="00DE1E75">
            <w:pPr>
              <w:spacing w:after="0" w:line="240" w:lineRule="auto"/>
              <w:jc w:val="both"/>
              <w:rPr>
                <w:rFonts w:ascii="Arial" w:hAnsi="Arial" w:cs="Arial"/>
                <w:sz w:val="24"/>
                <w:szCs w:val="24"/>
              </w:rPr>
            </w:pPr>
            <w:r w:rsidRPr="00DE1E75">
              <w:rPr>
                <w:rFonts w:ascii="Arial" w:hAnsi="Arial" w:cs="Arial"/>
                <w:sz w:val="24"/>
                <w:szCs w:val="24"/>
              </w:rPr>
              <w:t>​ </w:t>
            </w:r>
          </w:p>
        </w:tc>
        <w:tc>
          <w:tcPr>
            <w:tcW w:w="2610" w:type="dxa"/>
            <w:tcBorders>
              <w:top w:val="nil"/>
              <w:left w:val="nil"/>
              <w:bottom w:val="single" w:sz="6" w:space="0" w:color="auto"/>
              <w:right w:val="nil"/>
            </w:tcBorders>
            <w:hideMark/>
          </w:tcPr>
          <w:p w14:paraId="03057495" w14:textId="77777777" w:rsidR="00DE1E75" w:rsidRPr="00DE1E75" w:rsidRDefault="00DE1E75" w:rsidP="00DE1E75">
            <w:pPr>
              <w:spacing w:after="0" w:line="240" w:lineRule="auto"/>
              <w:jc w:val="both"/>
              <w:rPr>
                <w:rFonts w:ascii="Arial" w:hAnsi="Arial" w:cs="Arial"/>
                <w:sz w:val="24"/>
                <w:szCs w:val="24"/>
              </w:rPr>
            </w:pPr>
            <w:r w:rsidRPr="00DE1E75">
              <w:rPr>
                <w:rFonts w:ascii="Arial" w:hAnsi="Arial" w:cs="Arial"/>
                <w:sz w:val="24"/>
                <w:szCs w:val="24"/>
              </w:rPr>
              <w:t>​ </w:t>
            </w:r>
          </w:p>
        </w:tc>
      </w:tr>
    </w:tbl>
    <w:p w14:paraId="506C8ED8" w14:textId="13A8598E" w:rsidR="00DE1E75"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​(Deklaraciją sudariusio asmens </w:t>
      </w:r>
      <w:r w:rsidR="00DE1E75">
        <w:rPr>
          <w:rFonts w:ascii="Arial" w:hAnsi="Arial" w:cs="Arial"/>
          <w:sz w:val="24"/>
          <w:szCs w:val="24"/>
        </w:rPr>
        <w:t xml:space="preserve">             </w:t>
      </w:r>
      <w:r w:rsidR="00DE1E75" w:rsidRPr="00B45528">
        <w:rPr>
          <w:rFonts w:ascii="Arial" w:hAnsi="Arial" w:cs="Arial"/>
          <w:sz w:val="24"/>
          <w:szCs w:val="24"/>
        </w:rPr>
        <w:t>​(Parašas)</w:t>
      </w:r>
      <w:r w:rsidR="00DE1E75">
        <w:rPr>
          <w:rFonts w:ascii="Arial" w:hAnsi="Arial" w:cs="Arial"/>
          <w:sz w:val="24"/>
          <w:szCs w:val="24"/>
        </w:rPr>
        <w:t xml:space="preserve">                      </w:t>
      </w:r>
      <w:r w:rsidR="00DE1E75" w:rsidRPr="00B45528">
        <w:rPr>
          <w:rFonts w:ascii="Arial" w:hAnsi="Arial" w:cs="Arial"/>
          <w:sz w:val="24"/>
          <w:szCs w:val="24"/>
        </w:rPr>
        <w:t xml:space="preserve">​(Vardas ir pavardė)  </w:t>
      </w:r>
    </w:p>
    <w:p w14:paraId="1F432232" w14:textId="0D1742DB" w:rsidR="00B45528" w:rsidRPr="00B45528"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pareigų pavadinimas) </w:t>
      </w:r>
    </w:p>
    <w:p w14:paraId="6D8388DD" w14:textId="77777777" w:rsidR="00B45528" w:rsidRPr="00B45528" w:rsidRDefault="00B45528" w:rsidP="00B45528">
      <w:pPr>
        <w:spacing w:after="0" w:line="240" w:lineRule="auto"/>
        <w:jc w:val="both"/>
        <w:rPr>
          <w:rFonts w:ascii="Arial" w:hAnsi="Arial" w:cs="Arial"/>
          <w:sz w:val="24"/>
          <w:szCs w:val="24"/>
        </w:rPr>
      </w:pPr>
    </w:p>
    <w:p w14:paraId="666CE69D" w14:textId="48503AE7" w:rsidR="00CF6305" w:rsidRPr="008A5C7E" w:rsidRDefault="00B45528" w:rsidP="00B45528">
      <w:pPr>
        <w:spacing w:after="0" w:line="240" w:lineRule="auto"/>
        <w:jc w:val="both"/>
        <w:rPr>
          <w:rFonts w:ascii="Arial" w:hAnsi="Arial" w:cs="Arial"/>
          <w:sz w:val="24"/>
          <w:szCs w:val="24"/>
        </w:rPr>
      </w:pPr>
      <w:r w:rsidRPr="00B45528">
        <w:rPr>
          <w:rFonts w:ascii="Arial" w:hAnsi="Arial" w:cs="Arial"/>
          <w:sz w:val="24"/>
          <w:szCs w:val="24"/>
        </w:rPr>
        <w:t xml:space="preserve">​ </w:t>
      </w:r>
    </w:p>
    <w:sectPr w:rsidR="00CF6305" w:rsidRPr="008A5C7E"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EFFF" w14:textId="77777777" w:rsidR="00C60DF2" w:rsidRDefault="00C60DF2" w:rsidP="00D05666">
      <w:r>
        <w:separator/>
      </w:r>
    </w:p>
  </w:endnote>
  <w:endnote w:type="continuationSeparator" w:id="0">
    <w:p w14:paraId="2683D258" w14:textId="77777777" w:rsidR="00C60DF2" w:rsidRDefault="00C60DF2" w:rsidP="00D05666">
      <w:r>
        <w:continuationSeparator/>
      </w:r>
    </w:p>
  </w:endnote>
  <w:endnote w:type="continuationNotice" w:id="1">
    <w:p w14:paraId="0BCC3D0B" w14:textId="77777777" w:rsidR="00C60DF2" w:rsidRDefault="00C60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854309"/>
      <w:docPartObj>
        <w:docPartGallery w:val="Page Numbers (Bottom of Page)"/>
        <w:docPartUnique/>
      </w:docPartObj>
    </w:sdtPr>
    <w:sdtEndPr/>
    <w:sdtContent>
      <w:p w14:paraId="1F58BA33" w14:textId="17B75E44" w:rsidR="00C26CC2" w:rsidRDefault="00C26CC2">
        <w:pPr>
          <w:pStyle w:val="Porat"/>
          <w:jc w:val="right"/>
        </w:pPr>
        <w:r>
          <w:fldChar w:fldCharType="begin"/>
        </w:r>
        <w:r>
          <w:instrText>PAGE   \* MERGEFORMAT</w:instrText>
        </w:r>
        <w:r>
          <w:fldChar w:fldCharType="separate"/>
        </w:r>
        <w:r>
          <w:t>2</w:t>
        </w:r>
        <w:r>
          <w:fldChar w:fldCharType="end"/>
        </w:r>
      </w:p>
    </w:sdtContent>
  </w:sdt>
  <w:p w14:paraId="1C799E09" w14:textId="77777777" w:rsidR="00C26CC2" w:rsidRDefault="00C26C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9A11" w14:textId="77777777" w:rsidR="00C60DF2" w:rsidRDefault="00C60DF2" w:rsidP="00D05666">
      <w:r>
        <w:separator/>
      </w:r>
    </w:p>
  </w:footnote>
  <w:footnote w:type="continuationSeparator" w:id="0">
    <w:p w14:paraId="246DA778" w14:textId="77777777" w:rsidR="00C60DF2" w:rsidRDefault="00C60DF2" w:rsidP="00D05666">
      <w:r>
        <w:continuationSeparator/>
      </w:r>
    </w:p>
  </w:footnote>
  <w:footnote w:type="continuationNotice" w:id="1">
    <w:p w14:paraId="2B920AB4" w14:textId="77777777" w:rsidR="00C60DF2" w:rsidRDefault="00C60DF2">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6A1D42">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6A1D42">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6A1D4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6A1D4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6A1D4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6A1D4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Pr="000C4D77" w:rsidRDefault="00515CBD" w:rsidP="006C0723">
      <w:pPr>
        <w:pStyle w:val="Puslapioinaostekstas"/>
        <w:tabs>
          <w:tab w:val="left" w:pos="9639"/>
        </w:tabs>
        <w:spacing w:after="0" w:line="240" w:lineRule="auto"/>
        <w:ind w:right="193"/>
        <w:rPr>
          <w:rFonts w:ascii="Arial" w:hAnsi="Arial" w:cs="Arial"/>
        </w:rPr>
      </w:pPr>
      <w:r w:rsidRPr="000C4D77">
        <w:rPr>
          <w:rStyle w:val="Puslapioinaosnuoroda"/>
          <w:rFonts w:ascii="Arial" w:hAnsi="Arial" w:cs="Arial"/>
        </w:rPr>
        <w:footnoteRef/>
      </w:r>
      <w:r w:rsidRPr="000C4D77">
        <w:rPr>
          <w:rFonts w:ascii="Arial" w:hAnsi="Arial" w:cs="Arial"/>
        </w:rPr>
        <w:t xml:space="preserve"> </w:t>
      </w:r>
      <w:r w:rsidRPr="000C4D77">
        <w:rPr>
          <w:rFonts w:ascii="Arial" w:hAnsi="Arial" w:cs="Arial"/>
          <w:sz w:val="21"/>
          <w:szCs w:val="21"/>
        </w:rPr>
        <w:t>Perkančioj</w:t>
      </w:r>
      <w:r w:rsidR="00AD55FD" w:rsidRPr="000C4D77">
        <w:rPr>
          <w:rFonts w:ascii="Arial" w:hAnsi="Arial" w:cs="Arial"/>
          <w:sz w:val="21"/>
          <w:szCs w:val="21"/>
        </w:rPr>
        <w:t>i</w:t>
      </w:r>
      <w:r w:rsidRPr="000C4D77">
        <w:rPr>
          <w:rFonts w:ascii="Arial" w:hAnsi="Arial" w:cs="Arial"/>
          <w:sz w:val="21"/>
          <w:szCs w:val="21"/>
        </w:rPr>
        <w:t xml:space="preserve"> organizacija, nustačiusi kvalifikacijos reikalavimus, turi pateikti informaciją kaip numatyta  </w:t>
      </w:r>
      <w:r w:rsidRPr="000C4D77">
        <w:rPr>
          <w:rFonts w:ascii="Arial" w:eastAsia="Arial" w:hAnsi="Arial" w:cs="Arial"/>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56790A"/>
    <w:multiLevelType w:val="multilevel"/>
    <w:tmpl w:val="9E720FE8"/>
    <w:lvl w:ilvl="0">
      <w:start w:val="6"/>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8992061"/>
    <w:multiLevelType w:val="hybridMultilevel"/>
    <w:tmpl w:val="EA8459F0"/>
    <w:lvl w:ilvl="0" w:tplc="B6E06826">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27A4D"/>
    <w:multiLevelType w:val="hybridMultilevel"/>
    <w:tmpl w:val="55A614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04748A"/>
    <w:multiLevelType w:val="multilevel"/>
    <w:tmpl w:val="3EF0E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start w:val="1"/>
      <w:numFmt w:val="bullet"/>
      <w:lvlText w:val="o"/>
      <w:lvlJc w:val="left"/>
      <w:pPr>
        <w:ind w:left="1620" w:hanging="360"/>
      </w:pPr>
      <w:rPr>
        <w:rFonts w:ascii="Courier New" w:hAnsi="Courier New" w:cs="Courier New" w:hint="default"/>
      </w:rPr>
    </w:lvl>
    <w:lvl w:ilvl="2" w:tplc="04270005">
      <w:start w:val="1"/>
      <w:numFmt w:val="bullet"/>
      <w:lvlText w:val=""/>
      <w:lvlJc w:val="left"/>
      <w:pPr>
        <w:ind w:left="2340" w:hanging="360"/>
      </w:pPr>
      <w:rPr>
        <w:rFonts w:ascii="Wingdings" w:hAnsi="Wingdings" w:hint="default"/>
      </w:rPr>
    </w:lvl>
    <w:lvl w:ilvl="3" w:tplc="04270001">
      <w:start w:val="1"/>
      <w:numFmt w:val="bullet"/>
      <w:lvlText w:val=""/>
      <w:lvlJc w:val="left"/>
      <w:pPr>
        <w:ind w:left="3060" w:hanging="360"/>
      </w:pPr>
      <w:rPr>
        <w:rFonts w:ascii="Symbol" w:hAnsi="Symbol" w:hint="default"/>
      </w:rPr>
    </w:lvl>
    <w:lvl w:ilvl="4" w:tplc="04270003">
      <w:start w:val="1"/>
      <w:numFmt w:val="bullet"/>
      <w:lvlText w:val="o"/>
      <w:lvlJc w:val="left"/>
      <w:pPr>
        <w:ind w:left="3780" w:hanging="360"/>
      </w:pPr>
      <w:rPr>
        <w:rFonts w:ascii="Courier New" w:hAnsi="Courier New" w:cs="Courier New" w:hint="default"/>
      </w:rPr>
    </w:lvl>
    <w:lvl w:ilvl="5" w:tplc="04270005">
      <w:start w:val="1"/>
      <w:numFmt w:val="bullet"/>
      <w:lvlText w:val=""/>
      <w:lvlJc w:val="left"/>
      <w:pPr>
        <w:ind w:left="4500" w:hanging="360"/>
      </w:pPr>
      <w:rPr>
        <w:rFonts w:ascii="Wingdings" w:hAnsi="Wingdings" w:hint="default"/>
      </w:rPr>
    </w:lvl>
    <w:lvl w:ilvl="6" w:tplc="04270001">
      <w:start w:val="1"/>
      <w:numFmt w:val="bullet"/>
      <w:lvlText w:val=""/>
      <w:lvlJc w:val="left"/>
      <w:pPr>
        <w:ind w:left="5220" w:hanging="360"/>
      </w:pPr>
      <w:rPr>
        <w:rFonts w:ascii="Symbol" w:hAnsi="Symbol" w:hint="default"/>
      </w:rPr>
    </w:lvl>
    <w:lvl w:ilvl="7" w:tplc="04270003">
      <w:start w:val="1"/>
      <w:numFmt w:val="bullet"/>
      <w:lvlText w:val="o"/>
      <w:lvlJc w:val="left"/>
      <w:pPr>
        <w:ind w:left="5940" w:hanging="360"/>
      </w:pPr>
      <w:rPr>
        <w:rFonts w:ascii="Courier New" w:hAnsi="Courier New" w:cs="Courier New" w:hint="default"/>
      </w:rPr>
    </w:lvl>
    <w:lvl w:ilvl="8" w:tplc="04270005">
      <w:start w:val="1"/>
      <w:numFmt w:val="bullet"/>
      <w:lvlText w:val=""/>
      <w:lvlJc w:val="left"/>
      <w:pPr>
        <w:ind w:left="6660" w:hanging="360"/>
      </w:pPr>
      <w:rPr>
        <w:rFonts w:ascii="Wingdings" w:hAnsi="Wingdings" w:hint="default"/>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CAD3C58"/>
    <w:multiLevelType w:val="multilevel"/>
    <w:tmpl w:val="6254A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6"/>
  </w:num>
  <w:num w:numId="2" w16cid:durableId="207184103">
    <w:abstractNumId w:val="3"/>
  </w:num>
  <w:num w:numId="3" w16cid:durableId="1528367431">
    <w:abstractNumId w:val="17"/>
  </w:num>
  <w:num w:numId="4" w16cid:durableId="1865055254">
    <w:abstractNumId w:val="23"/>
  </w:num>
  <w:num w:numId="5" w16cid:durableId="1484615006">
    <w:abstractNumId w:val="20"/>
  </w:num>
  <w:num w:numId="6" w16cid:durableId="607934237">
    <w:abstractNumId w:val="13"/>
  </w:num>
  <w:num w:numId="7" w16cid:durableId="12269543">
    <w:abstractNumId w:val="25"/>
  </w:num>
  <w:num w:numId="8" w16cid:durableId="749809940">
    <w:abstractNumId w:val="1"/>
  </w:num>
  <w:num w:numId="9" w16cid:durableId="1996449446">
    <w:abstractNumId w:val="24"/>
  </w:num>
  <w:num w:numId="10" w16cid:durableId="1864435576">
    <w:abstractNumId w:val="22"/>
  </w:num>
  <w:num w:numId="11" w16cid:durableId="1428577194">
    <w:abstractNumId w:val="7"/>
  </w:num>
  <w:num w:numId="12" w16cid:durableId="1416827284">
    <w:abstractNumId w:val="19"/>
  </w:num>
  <w:num w:numId="13" w16cid:durableId="106436718">
    <w:abstractNumId w:val="16"/>
  </w:num>
  <w:num w:numId="14" w16cid:durableId="1736465449">
    <w:abstractNumId w:val="12"/>
  </w:num>
  <w:num w:numId="15" w16cid:durableId="1664626999">
    <w:abstractNumId w:val="18"/>
  </w:num>
  <w:num w:numId="16" w16cid:durableId="1125659087">
    <w:abstractNumId w:val="21"/>
  </w:num>
  <w:num w:numId="17" w16cid:durableId="217136743">
    <w:abstractNumId w:val="0"/>
  </w:num>
  <w:num w:numId="18" w16cid:durableId="116877555">
    <w:abstractNumId w:val="15"/>
  </w:num>
  <w:num w:numId="19" w16cid:durableId="272327206">
    <w:abstractNumId w:val="11"/>
  </w:num>
  <w:num w:numId="20" w16cid:durableId="63383137">
    <w:abstractNumId w:val="14"/>
  </w:num>
  <w:num w:numId="21" w16cid:durableId="1240018671">
    <w:abstractNumId w:val="8"/>
  </w:num>
  <w:num w:numId="22" w16cid:durableId="1987932878">
    <w:abstractNumId w:val="10"/>
  </w:num>
  <w:num w:numId="23" w16cid:durableId="1013535316">
    <w:abstractNumId w:val="5"/>
  </w:num>
  <w:num w:numId="24" w16cid:durableId="855925294">
    <w:abstractNumId w:val="4"/>
  </w:num>
  <w:num w:numId="25" w16cid:durableId="205914381">
    <w:abstractNumId w:val="9"/>
  </w:num>
  <w:num w:numId="26" w16cid:durableId="347830953">
    <w:abstractNumId w:val="26"/>
  </w:num>
  <w:num w:numId="27" w16cid:durableId="136801900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97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267"/>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0F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97E5D"/>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DD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77"/>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12E"/>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1ADD"/>
    <w:rsid w:val="001621F5"/>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C0"/>
    <w:rsid w:val="001B53D6"/>
    <w:rsid w:val="001B59DE"/>
    <w:rsid w:val="001B77FA"/>
    <w:rsid w:val="001C1AD0"/>
    <w:rsid w:val="001C1CC5"/>
    <w:rsid w:val="001C24BC"/>
    <w:rsid w:val="001C27FF"/>
    <w:rsid w:val="001C305A"/>
    <w:rsid w:val="001C37BD"/>
    <w:rsid w:val="001C45C1"/>
    <w:rsid w:val="001C468D"/>
    <w:rsid w:val="001C4F12"/>
    <w:rsid w:val="001C50B5"/>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5DA"/>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64B"/>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F3B"/>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1EA8"/>
    <w:rsid w:val="002F2554"/>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6A76"/>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0F2B"/>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0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2F1E"/>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1C4"/>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2F36"/>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F2"/>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0CAE"/>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66B"/>
    <w:rsid w:val="00535763"/>
    <w:rsid w:val="005357BB"/>
    <w:rsid w:val="00535883"/>
    <w:rsid w:val="00535888"/>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E50"/>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1EA4"/>
    <w:rsid w:val="005C2D6D"/>
    <w:rsid w:val="005C3F18"/>
    <w:rsid w:val="005C55A1"/>
    <w:rsid w:val="005C5BD5"/>
    <w:rsid w:val="005C634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19D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1F9"/>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6EC5"/>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1D42"/>
    <w:rsid w:val="006A2327"/>
    <w:rsid w:val="006A2889"/>
    <w:rsid w:val="006A3033"/>
    <w:rsid w:val="006A3F2B"/>
    <w:rsid w:val="006A4AF7"/>
    <w:rsid w:val="006A58FD"/>
    <w:rsid w:val="006A5B39"/>
    <w:rsid w:val="006A5FCC"/>
    <w:rsid w:val="006A6750"/>
    <w:rsid w:val="006A675A"/>
    <w:rsid w:val="006A737F"/>
    <w:rsid w:val="006A7476"/>
    <w:rsid w:val="006A7D03"/>
    <w:rsid w:val="006B019A"/>
    <w:rsid w:val="006B02BE"/>
    <w:rsid w:val="006B0411"/>
    <w:rsid w:val="006B0E24"/>
    <w:rsid w:val="006B19FF"/>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000"/>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E6"/>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4DC6"/>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37D91"/>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47F79"/>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99"/>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0D5"/>
    <w:rsid w:val="008C5210"/>
    <w:rsid w:val="008C5433"/>
    <w:rsid w:val="008C5658"/>
    <w:rsid w:val="008C5DC0"/>
    <w:rsid w:val="008C5F5E"/>
    <w:rsid w:val="008C6632"/>
    <w:rsid w:val="008C6767"/>
    <w:rsid w:val="008C6D60"/>
    <w:rsid w:val="008C6FC9"/>
    <w:rsid w:val="008C7B15"/>
    <w:rsid w:val="008C7C8C"/>
    <w:rsid w:val="008D03B2"/>
    <w:rsid w:val="008D0439"/>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420"/>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94D"/>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48C"/>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D8F"/>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53D"/>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67DE1"/>
    <w:rsid w:val="00A704CD"/>
    <w:rsid w:val="00A70B6E"/>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6C06"/>
    <w:rsid w:val="00AD7810"/>
    <w:rsid w:val="00AD7D83"/>
    <w:rsid w:val="00AE0668"/>
    <w:rsid w:val="00AE1244"/>
    <w:rsid w:val="00AE1C5F"/>
    <w:rsid w:val="00AE2B70"/>
    <w:rsid w:val="00AE3439"/>
    <w:rsid w:val="00AE3669"/>
    <w:rsid w:val="00AE422D"/>
    <w:rsid w:val="00AE4C8A"/>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6D8"/>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00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528"/>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535"/>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322"/>
    <w:rsid w:val="00B754B3"/>
    <w:rsid w:val="00B7560A"/>
    <w:rsid w:val="00B75AF1"/>
    <w:rsid w:val="00B75F6D"/>
    <w:rsid w:val="00B7632D"/>
    <w:rsid w:val="00B76501"/>
    <w:rsid w:val="00B76FA2"/>
    <w:rsid w:val="00B772DE"/>
    <w:rsid w:val="00B774C6"/>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8E8"/>
    <w:rsid w:val="00B93A46"/>
    <w:rsid w:val="00B944B8"/>
    <w:rsid w:val="00B946B2"/>
    <w:rsid w:val="00B94766"/>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C2"/>
    <w:rsid w:val="00C271D1"/>
    <w:rsid w:val="00C27C0D"/>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8F7"/>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0DF2"/>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3CB"/>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97F15"/>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2693"/>
    <w:rsid w:val="00CC3078"/>
    <w:rsid w:val="00CC3925"/>
    <w:rsid w:val="00CC45EE"/>
    <w:rsid w:val="00CC4E78"/>
    <w:rsid w:val="00CC4EEC"/>
    <w:rsid w:val="00CC4F9F"/>
    <w:rsid w:val="00CC565E"/>
    <w:rsid w:val="00CC620F"/>
    <w:rsid w:val="00CC683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B88"/>
    <w:rsid w:val="00CE1F13"/>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41"/>
    <w:rsid w:val="00CF1F79"/>
    <w:rsid w:val="00CF2677"/>
    <w:rsid w:val="00CF2CB6"/>
    <w:rsid w:val="00CF41CE"/>
    <w:rsid w:val="00CF6305"/>
    <w:rsid w:val="00CF63E5"/>
    <w:rsid w:val="00CF66FF"/>
    <w:rsid w:val="00CF705D"/>
    <w:rsid w:val="00CF7B33"/>
    <w:rsid w:val="00D00392"/>
    <w:rsid w:val="00D009DF"/>
    <w:rsid w:val="00D00B14"/>
    <w:rsid w:val="00D010F3"/>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06"/>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2E1"/>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4B32"/>
    <w:rsid w:val="00D8625D"/>
    <w:rsid w:val="00D86901"/>
    <w:rsid w:val="00D86A7B"/>
    <w:rsid w:val="00D86B2A"/>
    <w:rsid w:val="00D8792F"/>
    <w:rsid w:val="00D8795A"/>
    <w:rsid w:val="00D90B3E"/>
    <w:rsid w:val="00D90C01"/>
    <w:rsid w:val="00D91242"/>
    <w:rsid w:val="00D9133C"/>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1E75"/>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2C93"/>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1E1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4AC"/>
    <w:rsid w:val="00E345D2"/>
    <w:rsid w:val="00E347D3"/>
    <w:rsid w:val="00E355F1"/>
    <w:rsid w:val="00E3566E"/>
    <w:rsid w:val="00E3567D"/>
    <w:rsid w:val="00E357B2"/>
    <w:rsid w:val="00E35F01"/>
    <w:rsid w:val="00E365AF"/>
    <w:rsid w:val="00E375BF"/>
    <w:rsid w:val="00E3782C"/>
    <w:rsid w:val="00E37A98"/>
    <w:rsid w:val="00E40155"/>
    <w:rsid w:val="00E40793"/>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CCB"/>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355"/>
    <w:rsid w:val="00EA256A"/>
    <w:rsid w:val="00EA4193"/>
    <w:rsid w:val="00EA4970"/>
    <w:rsid w:val="00EA4E23"/>
    <w:rsid w:val="00EA56A6"/>
    <w:rsid w:val="00EA6573"/>
    <w:rsid w:val="00EA6D1E"/>
    <w:rsid w:val="00EA6E8F"/>
    <w:rsid w:val="00EA6F5B"/>
    <w:rsid w:val="00EA7102"/>
    <w:rsid w:val="00EA71E4"/>
    <w:rsid w:val="00EA76DD"/>
    <w:rsid w:val="00EB01C2"/>
    <w:rsid w:val="00EB03BA"/>
    <w:rsid w:val="00EB0868"/>
    <w:rsid w:val="00EB164F"/>
    <w:rsid w:val="00EB23E7"/>
    <w:rsid w:val="00EB3280"/>
    <w:rsid w:val="00EB33BE"/>
    <w:rsid w:val="00EB35C1"/>
    <w:rsid w:val="00EB3686"/>
    <w:rsid w:val="00EB381D"/>
    <w:rsid w:val="00EB3877"/>
    <w:rsid w:val="00EB3D92"/>
    <w:rsid w:val="00EB4295"/>
    <w:rsid w:val="00EB444B"/>
    <w:rsid w:val="00EB4CA8"/>
    <w:rsid w:val="00EB4E31"/>
    <w:rsid w:val="00EB5160"/>
    <w:rsid w:val="00EB52EF"/>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0666"/>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1E4E"/>
    <w:rsid w:val="00EF22B7"/>
    <w:rsid w:val="00EF232F"/>
    <w:rsid w:val="00EF2C7C"/>
    <w:rsid w:val="00EF393F"/>
    <w:rsid w:val="00EF4263"/>
    <w:rsid w:val="00EF5226"/>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8B2"/>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2AC"/>
    <w:rsid w:val="00F17A1F"/>
    <w:rsid w:val="00F20241"/>
    <w:rsid w:val="00F207CB"/>
    <w:rsid w:val="00F20890"/>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96EC8"/>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760"/>
    <w:rsid w:val="00FD1A28"/>
    <w:rsid w:val="00FD1E9A"/>
    <w:rsid w:val="00FD206D"/>
    <w:rsid w:val="00FD2292"/>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616"/>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1E7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eltra.eltsa.lt/kelappweb/web/InformacijaApieVezejus.j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31</Pages>
  <Words>38885</Words>
  <Characters>22165</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50</cp:revision>
  <dcterms:created xsi:type="dcterms:W3CDTF">2025-05-23T07:00:00Z</dcterms:created>
  <dcterms:modified xsi:type="dcterms:W3CDTF">2026-06-11T07:52:00Z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