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F45F4" w14:textId="2DD9F5A6" w:rsidR="0057699C" w:rsidRDefault="005A63B8" w:rsidP="0057699C">
      <w:pPr>
        <w:spacing w:line="240" w:lineRule="auto"/>
        <w:ind w:firstLine="0"/>
        <w:jc w:val="right"/>
        <w:rPr>
          <w:rFonts w:ascii="Times New Roman" w:hAnsi="Times New Roman" w:cs="Times New Roman"/>
          <w:sz w:val="20"/>
          <w:szCs w:val="20"/>
        </w:rPr>
      </w:pPr>
      <w:r>
        <w:rPr>
          <w:rFonts w:ascii="Times New Roman" w:hAnsi="Times New Roman" w:cs="Times New Roman"/>
          <w:sz w:val="20"/>
          <w:szCs w:val="20"/>
        </w:rPr>
        <w:t>Specialiųjų p</w:t>
      </w:r>
      <w:r w:rsidR="00A37225" w:rsidRPr="005A63B8">
        <w:rPr>
          <w:rFonts w:ascii="Times New Roman" w:hAnsi="Times New Roman" w:cs="Times New Roman"/>
          <w:sz w:val="20"/>
          <w:szCs w:val="20"/>
        </w:rPr>
        <w:t xml:space="preserve">irkimo sąlygų </w:t>
      </w:r>
      <w:r w:rsidR="008C198F">
        <w:rPr>
          <w:rFonts w:ascii="Times New Roman" w:hAnsi="Times New Roman" w:cs="Times New Roman"/>
          <w:sz w:val="20"/>
          <w:szCs w:val="20"/>
        </w:rPr>
        <w:t>4</w:t>
      </w:r>
      <w:r w:rsidR="00A37225" w:rsidRPr="005A63B8">
        <w:rPr>
          <w:rFonts w:ascii="Times New Roman" w:hAnsi="Times New Roman" w:cs="Times New Roman"/>
          <w:sz w:val="20"/>
          <w:szCs w:val="20"/>
        </w:rPr>
        <w:t xml:space="preserve"> priedas </w:t>
      </w:r>
    </w:p>
    <w:p w14:paraId="7AB4AA8A" w14:textId="03407E05" w:rsidR="00A37225" w:rsidRPr="005A63B8" w:rsidRDefault="00A37225" w:rsidP="0057699C">
      <w:pPr>
        <w:spacing w:line="240" w:lineRule="auto"/>
        <w:ind w:firstLine="0"/>
        <w:jc w:val="right"/>
        <w:rPr>
          <w:rFonts w:ascii="Times New Roman" w:hAnsi="Times New Roman" w:cs="Times New Roman"/>
          <w:sz w:val="20"/>
          <w:szCs w:val="20"/>
        </w:rPr>
      </w:pPr>
      <w:r w:rsidRPr="005A63B8">
        <w:rPr>
          <w:rFonts w:ascii="Times New Roman" w:hAnsi="Times New Roman" w:cs="Times New Roman"/>
          <w:sz w:val="20"/>
          <w:szCs w:val="20"/>
        </w:rPr>
        <w:t>„Tiekėjų kvalifikacijos reikalavimai“</w:t>
      </w:r>
    </w:p>
    <w:p w14:paraId="7FFF6CCF" w14:textId="77777777" w:rsidR="00A37225" w:rsidRPr="00A37225" w:rsidRDefault="00A37225" w:rsidP="00A37225">
      <w:pPr>
        <w:spacing w:after="240"/>
        <w:rPr>
          <w:rFonts w:ascii="Times New Roman" w:hAnsi="Times New Roman" w:cs="Times New Roman"/>
          <w:smallCaps/>
          <w:color w:val="404040"/>
          <w:sz w:val="24"/>
          <w:szCs w:val="24"/>
        </w:rPr>
      </w:pPr>
    </w:p>
    <w:p w14:paraId="04FE4AFF" w14:textId="7A749F79" w:rsidR="00A37225" w:rsidRPr="005A63B8" w:rsidRDefault="00A37225" w:rsidP="005A63B8">
      <w:pPr>
        <w:spacing w:after="240" w:line="276" w:lineRule="auto"/>
        <w:jc w:val="center"/>
        <w:rPr>
          <w:rFonts w:ascii="Times New Roman" w:eastAsia="Arial" w:hAnsi="Times New Roman" w:cs="Times New Roman"/>
          <w:b/>
          <w:bCs/>
          <w:smallCaps/>
          <w:color w:val="404040"/>
          <w:sz w:val="24"/>
          <w:szCs w:val="24"/>
        </w:rPr>
      </w:pPr>
      <w:r w:rsidRPr="005A63B8">
        <w:rPr>
          <w:rFonts w:ascii="Times New Roman" w:eastAsia="Arial" w:hAnsi="Times New Roman" w:cs="Times New Roman"/>
          <w:b/>
          <w:bCs/>
          <w:smallCaps/>
          <w:color w:val="404040"/>
          <w:sz w:val="24"/>
          <w:szCs w:val="24"/>
        </w:rPr>
        <w:t>TIEKĖJŲ KVALIFIKACIJOS REIKALAVIMAI</w:t>
      </w:r>
    </w:p>
    <w:p w14:paraId="6E658A2A" w14:textId="17B2B868" w:rsidR="00A37225" w:rsidRPr="00FF7128" w:rsidRDefault="00A37225" w:rsidP="00FF7128">
      <w:pPr>
        <w:pStyle w:val="Sraopastraipa"/>
        <w:numPr>
          <w:ilvl w:val="0"/>
          <w:numId w:val="5"/>
        </w:numPr>
        <w:tabs>
          <w:tab w:val="left" w:pos="567"/>
        </w:tabs>
        <w:spacing w:line="240" w:lineRule="auto"/>
        <w:ind w:left="0" w:firstLine="284"/>
        <w:rPr>
          <w:rFonts w:ascii="Times New Roman" w:eastAsia="Arial" w:hAnsi="Times New Roman" w:cs="Times New Roman"/>
          <w:sz w:val="24"/>
          <w:szCs w:val="24"/>
        </w:rPr>
      </w:pPr>
      <w:r w:rsidRPr="00FF7128">
        <w:rPr>
          <w:rFonts w:ascii="Times New Roman" w:eastAsia="Arial" w:hAnsi="Times New Roman" w:cs="Times New Roman"/>
          <w:sz w:val="24"/>
          <w:szCs w:val="24"/>
        </w:rPr>
        <w:t xml:space="preserve">Tiekėjo kvalifikacija turi atitikti šiame priede nustatytus reikalavimus kvalifikacijai. </w:t>
      </w:r>
    </w:p>
    <w:tbl>
      <w:tblPr>
        <w:tblStyle w:val="TableGrid3"/>
        <w:tblpPr w:leftFromText="180" w:rightFromText="180" w:vertAnchor="page" w:horzAnchor="margin" w:tblpY="3073"/>
        <w:tblW w:w="5000" w:type="pct"/>
        <w:tblLook w:val="04A0" w:firstRow="1" w:lastRow="0" w:firstColumn="1" w:lastColumn="0" w:noHBand="0" w:noVBand="1"/>
      </w:tblPr>
      <w:tblGrid>
        <w:gridCol w:w="1450"/>
        <w:gridCol w:w="3153"/>
        <w:gridCol w:w="3455"/>
        <w:gridCol w:w="2732"/>
      </w:tblGrid>
      <w:tr w:rsidR="00FF7128" w:rsidRPr="00A37225" w14:paraId="2DC55D28" w14:textId="77777777" w:rsidTr="00FF7128">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6DC4FC5E" w14:textId="77777777" w:rsidR="00FF7128" w:rsidRPr="00A37225" w:rsidRDefault="00FF7128" w:rsidP="00FF7128">
            <w:pPr>
              <w:spacing w:before="60" w:after="60" w:line="256" w:lineRule="auto"/>
              <w:ind w:firstLine="0"/>
              <w:jc w:val="left"/>
              <w:rPr>
                <w:b/>
                <w:bCs/>
                <w:sz w:val="24"/>
                <w:szCs w:val="24"/>
              </w:rPr>
            </w:pPr>
            <w:r w:rsidRPr="00A37225">
              <w:rPr>
                <w:rFonts w:eastAsiaTheme="minorHAnsi"/>
                <w:b/>
                <w:bCs/>
                <w:sz w:val="24"/>
                <w:szCs w:val="24"/>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39129504" w14:textId="77777777" w:rsidR="00FF7128" w:rsidRPr="00A37225" w:rsidRDefault="00FF7128" w:rsidP="00FF7128">
            <w:pPr>
              <w:spacing w:before="60" w:after="60" w:line="256" w:lineRule="auto"/>
              <w:ind w:firstLine="0"/>
              <w:jc w:val="center"/>
              <w:rPr>
                <w:b/>
                <w:bCs/>
                <w:sz w:val="24"/>
                <w:szCs w:val="24"/>
              </w:rPr>
            </w:pPr>
            <w:r w:rsidRPr="00A37225">
              <w:rPr>
                <w:b/>
                <w:bCs/>
                <w:color w:val="000000"/>
                <w:sz w:val="24"/>
                <w:szCs w:val="24"/>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18EB7F77" w14:textId="77777777" w:rsidR="00FF7128" w:rsidRPr="00A37225" w:rsidRDefault="00FF7128" w:rsidP="00FF7128">
            <w:pPr>
              <w:autoSpaceDE w:val="0"/>
              <w:autoSpaceDN w:val="0"/>
              <w:adjustRightInd w:val="0"/>
              <w:ind w:firstLine="0"/>
              <w:jc w:val="center"/>
              <w:rPr>
                <w:b/>
                <w:bCs/>
                <w:color w:val="000000"/>
                <w:sz w:val="24"/>
                <w:szCs w:val="24"/>
              </w:rPr>
            </w:pPr>
            <w:r w:rsidRPr="00A37225">
              <w:rPr>
                <w:b/>
                <w:bCs/>
                <w:color w:val="000000"/>
                <w:sz w:val="24"/>
                <w:szCs w:val="24"/>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1D85B6DF" w14:textId="77777777" w:rsidR="00FF7128" w:rsidRPr="00A37225" w:rsidRDefault="00FF7128" w:rsidP="00FF7128">
            <w:pPr>
              <w:autoSpaceDE w:val="0"/>
              <w:autoSpaceDN w:val="0"/>
              <w:adjustRightInd w:val="0"/>
              <w:ind w:firstLine="0"/>
              <w:jc w:val="center"/>
              <w:rPr>
                <w:b/>
                <w:bCs/>
                <w:color w:val="000000"/>
                <w:sz w:val="24"/>
                <w:szCs w:val="24"/>
              </w:rPr>
            </w:pPr>
            <w:r w:rsidRPr="00A37225">
              <w:rPr>
                <w:b/>
                <w:bCs/>
                <w:color w:val="000000"/>
                <w:sz w:val="24"/>
                <w:szCs w:val="24"/>
              </w:rPr>
              <w:t>Subjektas, kuris turi atitikti reikalavimą</w:t>
            </w:r>
          </w:p>
        </w:tc>
      </w:tr>
      <w:tr w:rsidR="006C2807" w:rsidRPr="00A37225" w14:paraId="4ACBA6E4" w14:textId="77777777" w:rsidTr="00FF7128">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3A0B3" w14:textId="77777777" w:rsidR="006C2807" w:rsidRPr="00A37225" w:rsidRDefault="006C2807" w:rsidP="006C2807">
            <w:pPr>
              <w:pStyle w:val="Sraopastraipa"/>
              <w:numPr>
                <w:ilvl w:val="1"/>
                <w:numId w:val="2"/>
              </w:numPr>
              <w:spacing w:before="60" w:after="60" w:line="257" w:lineRule="auto"/>
              <w:ind w:left="357" w:hanging="357"/>
              <w:jc w:val="center"/>
              <w:rPr>
                <w:rFonts w:eastAsiaTheme="minorHAnsi"/>
                <w:sz w:val="24"/>
                <w:szCs w:val="24"/>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2748AA73" w14:textId="0BB6764A" w:rsidR="006C2807" w:rsidRPr="006C2807" w:rsidRDefault="006C2807" w:rsidP="006C2807">
            <w:pPr>
              <w:spacing w:line="240" w:lineRule="auto"/>
              <w:ind w:firstLine="0"/>
              <w:rPr>
                <w:color w:val="000000"/>
                <w:sz w:val="20"/>
                <w:szCs w:val="20"/>
              </w:rPr>
            </w:pPr>
            <w:r w:rsidRPr="004C6366">
              <w:rPr>
                <w:sz w:val="20"/>
                <w:szCs w:val="20"/>
              </w:rPr>
              <w:t xml:space="preserve">Tiekėjas turi turėti teisę verstis veikla, reikalinga pirkimo sutarčiai vykdyti, </w:t>
            </w:r>
            <w:r w:rsidRPr="004C6366">
              <w:rPr>
                <w:color w:val="000000"/>
                <w:sz w:val="20"/>
                <w:szCs w:val="20"/>
              </w:rPr>
              <w:t>t. y., tiekėjas pasiūlymų pateikimo termino pabaigos dieną turi turėti teisę vykdyti maisto tvarkymo veiklą (teisinis pagrindas: Lietuvos Respublikos maisto įstatymo 4</w:t>
            </w:r>
            <w:r w:rsidRPr="004C6366">
              <w:rPr>
                <w:color w:val="000000"/>
                <w:sz w:val="20"/>
                <w:szCs w:val="20"/>
                <w:vertAlign w:val="superscript"/>
              </w:rPr>
              <w:t>1</w:t>
            </w:r>
            <w:r w:rsidRPr="004C6366">
              <w:rPr>
                <w:color w:val="000000"/>
                <w:sz w:val="20"/>
                <w:szCs w:val="20"/>
              </w:rPr>
              <w:t xml:space="preserve"> ir 4</w:t>
            </w:r>
            <w:r w:rsidRPr="004C6366">
              <w:rPr>
                <w:color w:val="000000"/>
                <w:sz w:val="20"/>
                <w:szCs w:val="20"/>
                <w:vertAlign w:val="superscript"/>
              </w:rPr>
              <w:t xml:space="preserve">2 </w:t>
            </w:r>
            <w:r w:rsidRPr="004C6366">
              <w:rPr>
                <w:color w:val="000000"/>
                <w:sz w:val="20"/>
                <w:szCs w:val="20"/>
              </w:rPr>
              <w:t>straipsniai).</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652F7970" w14:textId="77777777" w:rsidR="006C2807" w:rsidRPr="004A4D13" w:rsidRDefault="006C2807" w:rsidP="006C2807">
            <w:pPr>
              <w:spacing w:line="240" w:lineRule="auto"/>
              <w:ind w:firstLine="1"/>
              <w:rPr>
                <w:rFonts w:eastAsia="Calibri"/>
                <w:sz w:val="20"/>
                <w:szCs w:val="20"/>
              </w:rPr>
            </w:pPr>
            <w:r w:rsidRPr="004A4D13">
              <w:rPr>
                <w:rFonts w:eastAsia="Calibri"/>
                <w:sz w:val="20"/>
                <w:szCs w:val="20"/>
              </w:rPr>
              <w:t>Pateikiama:</w:t>
            </w:r>
          </w:p>
          <w:p w14:paraId="6952A9CF" w14:textId="77777777" w:rsidR="006C2807" w:rsidRPr="004A4D13" w:rsidRDefault="006C2807" w:rsidP="006C2807">
            <w:pPr>
              <w:spacing w:line="240" w:lineRule="auto"/>
              <w:ind w:firstLine="1"/>
              <w:rPr>
                <w:sz w:val="20"/>
                <w:szCs w:val="20"/>
              </w:rPr>
            </w:pPr>
            <w:r w:rsidRPr="004A4D13">
              <w:rPr>
                <w:rFonts w:eastAsia="Calibri"/>
                <w:sz w:val="20"/>
                <w:szCs w:val="20"/>
              </w:rPr>
              <w:t>1) m</w:t>
            </w:r>
            <w:r w:rsidRPr="004A4D13">
              <w:rPr>
                <w:sz w:val="20"/>
                <w:szCs w:val="20"/>
              </w:rPr>
              <w:t>aisto tvarkymo subjekto patvirtinimo pažymėjimas</w:t>
            </w:r>
          </w:p>
          <w:p w14:paraId="23494829" w14:textId="77777777" w:rsidR="006C2807" w:rsidRPr="004A4D13" w:rsidRDefault="006C2807" w:rsidP="006C2807">
            <w:pPr>
              <w:spacing w:line="240" w:lineRule="auto"/>
              <w:rPr>
                <w:color w:val="000000"/>
                <w:sz w:val="20"/>
                <w:szCs w:val="20"/>
                <w:u w:val="single"/>
              </w:rPr>
            </w:pPr>
            <w:r w:rsidRPr="004A4D13">
              <w:rPr>
                <w:color w:val="000000"/>
                <w:sz w:val="20"/>
                <w:szCs w:val="20"/>
              </w:rPr>
              <w:t>Dokumento pateikti nereikalaujama, jei jis prieinamas viename iš žemiau nurodytų registrų:</w:t>
            </w:r>
            <w:r>
              <w:rPr>
                <w:color w:val="000000"/>
                <w:sz w:val="20"/>
                <w:szCs w:val="20"/>
              </w:rPr>
              <w:t xml:space="preserve"> </w:t>
            </w:r>
            <w:hyperlink r:id="rId7" w:history="1">
              <w:r w:rsidRPr="004A4D13">
                <w:rPr>
                  <w:rStyle w:val="Hipersaitas"/>
                  <w:sz w:val="20"/>
                  <w:szCs w:val="20"/>
                </w:rPr>
                <w:t>https://vmvt.lt/opendata/mtsr/</w:t>
              </w:r>
            </w:hyperlink>
          </w:p>
          <w:p w14:paraId="0CEA26A6" w14:textId="77777777" w:rsidR="006C2807" w:rsidRDefault="006C2807" w:rsidP="006C2807">
            <w:pPr>
              <w:spacing w:line="240" w:lineRule="auto"/>
              <w:ind w:firstLine="0"/>
              <w:rPr>
                <w:sz w:val="20"/>
                <w:szCs w:val="20"/>
              </w:rPr>
            </w:pPr>
          </w:p>
          <w:p w14:paraId="52CD01DC" w14:textId="77777777" w:rsidR="006C2807" w:rsidRDefault="006C2807" w:rsidP="006C2807">
            <w:pPr>
              <w:spacing w:line="240" w:lineRule="auto"/>
              <w:ind w:firstLine="246"/>
              <w:rPr>
                <w:sz w:val="20"/>
                <w:szCs w:val="20"/>
              </w:rPr>
            </w:pPr>
            <w:r w:rsidRPr="004A4D13">
              <w:rPr>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9BFC8A2" w14:textId="735303FD" w:rsidR="006C2807" w:rsidRPr="006C2807" w:rsidRDefault="006C2807" w:rsidP="006C2807">
            <w:pPr>
              <w:spacing w:line="240" w:lineRule="auto"/>
              <w:ind w:firstLine="246"/>
              <w:rPr>
                <w:sz w:val="20"/>
                <w:szCs w:val="20"/>
              </w:rPr>
            </w:pPr>
            <w:r w:rsidRPr="004A4D13">
              <w:rPr>
                <w:rFonts w:eastAsia="Calibri"/>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266" w:type="pct"/>
            <w:tcBorders>
              <w:top w:val="single" w:sz="4" w:space="0" w:color="000000" w:themeColor="text1"/>
              <w:left w:val="single" w:sz="4" w:space="0" w:color="000000" w:themeColor="text1"/>
              <w:right w:val="single" w:sz="4" w:space="0" w:color="000000" w:themeColor="text1"/>
            </w:tcBorders>
          </w:tcPr>
          <w:p w14:paraId="12FB3923" w14:textId="0CA9432A" w:rsidR="006C2807" w:rsidRPr="006C2807" w:rsidRDefault="006C2807" w:rsidP="006C2807">
            <w:pPr>
              <w:ind w:firstLine="0"/>
              <w:rPr>
                <w:sz w:val="20"/>
                <w:szCs w:val="20"/>
              </w:rPr>
            </w:pPr>
            <w:r w:rsidRPr="004A4D13">
              <w:rPr>
                <w:sz w:val="20"/>
                <w:szCs w:val="20"/>
              </w:rPr>
              <w:t>Tiekėjas, kiekvienas tiekėjų grupės narys, jeigu pasiūlymą teikia ūkio subjektų grupė, ūkio subjektas, kurio pajėgumais remiasi tiekėjas, pagal jų prisiimamus įsipareigojimus pirkimo sutarčiai vykdyti.</w:t>
            </w:r>
          </w:p>
        </w:tc>
      </w:tr>
    </w:tbl>
    <w:p w14:paraId="6ABD1DC2" w14:textId="1C867EE4" w:rsidR="00FF7128" w:rsidRPr="00FF7128" w:rsidRDefault="00FF7128" w:rsidP="00FF7128">
      <w:pPr>
        <w:pStyle w:val="Sraopastraipa"/>
        <w:numPr>
          <w:ilvl w:val="0"/>
          <w:numId w:val="5"/>
        </w:numPr>
        <w:tabs>
          <w:tab w:val="left" w:pos="851"/>
        </w:tabs>
        <w:spacing w:line="240" w:lineRule="auto"/>
        <w:ind w:left="0" w:firstLine="567"/>
        <w:rPr>
          <w:rFonts w:ascii="Times New Roman" w:hAnsi="Times New Roman" w:cs="Times New Roman"/>
          <w:sz w:val="24"/>
          <w:szCs w:val="24"/>
        </w:rPr>
      </w:pPr>
      <w:bookmarkStart w:id="0" w:name="_heading=h.26in1rg" w:colFirst="0" w:colLast="0"/>
      <w:bookmarkStart w:id="1" w:name="_Pirkimo_sąlygų_2"/>
      <w:bookmarkStart w:id="2" w:name="_Pirkimo_sąlygų_3"/>
      <w:bookmarkEnd w:id="0"/>
      <w:bookmarkEnd w:id="1"/>
      <w:bookmarkEnd w:id="2"/>
      <w:r w:rsidRPr="00FF7128">
        <w:rPr>
          <w:rFonts w:ascii="Times New Roman" w:hAnsi="Times New Roman"/>
          <w:sz w:val="24"/>
          <w:szCs w:val="24"/>
        </w:rPr>
        <w:t xml:space="preserve">Jeigu </w:t>
      </w:r>
      <w:r w:rsidRPr="00FF7128">
        <w:rPr>
          <w:rFonts w:ascii="Times New Roman" w:eastAsia="Arial" w:hAnsi="Times New Roman" w:cs="Times New Roman"/>
          <w:sz w:val="24"/>
          <w:szCs w:val="24"/>
        </w:rPr>
        <w:t>tiekėjo</w:t>
      </w:r>
      <w:r w:rsidRPr="00FF7128">
        <w:rPr>
          <w:rFonts w:ascii="Times New Roman" w:hAnsi="Times New Roman"/>
          <w:sz w:val="24"/>
          <w:szCs w:val="24"/>
        </w:rPr>
        <w:t xml:space="preserve"> kvalifikacija dėl teisės verstis atitinkama veikla tikrinama ne visa apimtimi, tiekėjas įsipareigoja, kad pirkimo sutartį vykdys tik tokią teisę turintys asmenys.</w:t>
      </w:r>
    </w:p>
    <w:sectPr w:rsidR="00FF7128" w:rsidRPr="00FF7128" w:rsidSect="00A37225">
      <w:headerReference w:type="default" r:id="rId8"/>
      <w:footerReference w:type="default" r:id="rId9"/>
      <w:headerReference w:type="first" r:id="rId10"/>
      <w:footerReference w:type="first" r:id="rId1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B77F8" w14:textId="77777777" w:rsidR="00231D9F" w:rsidRDefault="00231D9F" w:rsidP="00A37225">
      <w:pPr>
        <w:spacing w:line="240" w:lineRule="auto"/>
      </w:pPr>
      <w:r>
        <w:separator/>
      </w:r>
    </w:p>
  </w:endnote>
  <w:endnote w:type="continuationSeparator" w:id="0">
    <w:p w14:paraId="1581BDB5" w14:textId="77777777" w:rsidR="00231D9F" w:rsidRDefault="00231D9F" w:rsidP="00A372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35A0B734" w14:textId="77777777" w:rsidTr="0B831528">
      <w:tc>
        <w:tcPr>
          <w:tcW w:w="3600" w:type="dxa"/>
        </w:tcPr>
        <w:p w14:paraId="46A48789" w14:textId="77777777" w:rsidR="00A37225" w:rsidRDefault="00A37225" w:rsidP="0B831528">
          <w:pPr>
            <w:pStyle w:val="Antrats"/>
            <w:ind w:left="-115"/>
            <w:jc w:val="left"/>
          </w:pPr>
        </w:p>
      </w:tc>
      <w:tc>
        <w:tcPr>
          <w:tcW w:w="3600" w:type="dxa"/>
        </w:tcPr>
        <w:p w14:paraId="30F06F75" w14:textId="77777777" w:rsidR="00A37225" w:rsidRDefault="00A37225" w:rsidP="0B831528">
          <w:pPr>
            <w:pStyle w:val="Antrats"/>
            <w:jc w:val="center"/>
          </w:pPr>
        </w:p>
      </w:tc>
      <w:tc>
        <w:tcPr>
          <w:tcW w:w="3600" w:type="dxa"/>
        </w:tcPr>
        <w:p w14:paraId="12F0A96F" w14:textId="77777777" w:rsidR="00A37225" w:rsidRDefault="00A37225" w:rsidP="0B831528">
          <w:pPr>
            <w:pStyle w:val="Antrats"/>
            <w:ind w:right="-115"/>
            <w:jc w:val="right"/>
          </w:pPr>
        </w:p>
      </w:tc>
    </w:tr>
  </w:tbl>
  <w:p w14:paraId="71A12259" w14:textId="77777777" w:rsidR="00A37225" w:rsidRDefault="00A3722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37225" w14:paraId="410323B4" w14:textId="77777777" w:rsidTr="0B831528">
      <w:tc>
        <w:tcPr>
          <w:tcW w:w="3600" w:type="dxa"/>
        </w:tcPr>
        <w:p w14:paraId="6BC74F2B" w14:textId="77777777" w:rsidR="00A37225" w:rsidRDefault="00A37225" w:rsidP="0B831528">
          <w:pPr>
            <w:pStyle w:val="Antrats"/>
            <w:ind w:left="-115"/>
            <w:jc w:val="left"/>
          </w:pPr>
        </w:p>
      </w:tc>
      <w:tc>
        <w:tcPr>
          <w:tcW w:w="3600" w:type="dxa"/>
        </w:tcPr>
        <w:p w14:paraId="58351F0E" w14:textId="77777777" w:rsidR="00A37225" w:rsidRDefault="00A37225" w:rsidP="0B831528">
          <w:pPr>
            <w:pStyle w:val="Antrats"/>
            <w:jc w:val="center"/>
          </w:pPr>
        </w:p>
      </w:tc>
      <w:tc>
        <w:tcPr>
          <w:tcW w:w="3600" w:type="dxa"/>
        </w:tcPr>
        <w:p w14:paraId="08F52E70" w14:textId="77777777" w:rsidR="00A37225" w:rsidRDefault="00A37225" w:rsidP="0B831528">
          <w:pPr>
            <w:pStyle w:val="Antrats"/>
            <w:ind w:right="-115"/>
            <w:jc w:val="right"/>
          </w:pPr>
        </w:p>
      </w:tc>
    </w:tr>
  </w:tbl>
  <w:p w14:paraId="307D7FE4" w14:textId="77777777" w:rsidR="00A37225" w:rsidRDefault="00A3722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5AB9" w14:textId="77777777" w:rsidR="00231D9F" w:rsidRDefault="00231D9F" w:rsidP="00A37225">
      <w:pPr>
        <w:spacing w:line="240" w:lineRule="auto"/>
      </w:pPr>
      <w:r>
        <w:separator/>
      </w:r>
    </w:p>
  </w:footnote>
  <w:footnote w:type="continuationSeparator" w:id="0">
    <w:p w14:paraId="37882A43" w14:textId="77777777" w:rsidR="00231D9F" w:rsidRDefault="00231D9F" w:rsidP="00A372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98EC04" w14:textId="77777777" w:rsidR="00A37225" w:rsidRDefault="00A37225">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FFF2" w14:textId="77777777" w:rsidR="00A37225" w:rsidRDefault="00A37225">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852" w:hanging="360"/>
      </w:pPr>
      <w:rPr>
        <w:rFonts w:hint="default"/>
        <w:i w:val="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 w15:restartNumberingAfterBreak="0">
    <w:nsid w:val="05054B3C"/>
    <w:multiLevelType w:val="hybridMultilevel"/>
    <w:tmpl w:val="9D5071B4"/>
    <w:lvl w:ilvl="0" w:tplc="1076DC36">
      <w:numFmt w:val="bullet"/>
      <w:suff w:val="space"/>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2E749D"/>
    <w:multiLevelType w:val="hybridMultilevel"/>
    <w:tmpl w:val="5D921FC6"/>
    <w:lvl w:ilvl="0" w:tplc="1F44C426">
      <w:start w:val="1"/>
      <w:numFmt w:val="bullet"/>
      <w:lvlText w:val="-"/>
      <w:lvlJc w:val="left"/>
      <w:pPr>
        <w:ind w:left="720" w:hanging="360"/>
      </w:pPr>
      <w:rPr>
        <w:rFonts w:ascii="Times New Roman" w:eastAsiaTheme="minorEastAsia" w:hAnsi="Times New Roman" w:cs="Times New Roman" w:hint="default"/>
        <w:color w:val="auto"/>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E5681"/>
    <w:multiLevelType w:val="hybridMultilevel"/>
    <w:tmpl w:val="2D28D5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50694197">
    <w:abstractNumId w:val="0"/>
  </w:num>
  <w:num w:numId="2" w16cid:durableId="1415740606">
    <w:abstractNumId w:val="6"/>
  </w:num>
  <w:num w:numId="3" w16cid:durableId="1481187755">
    <w:abstractNumId w:val="4"/>
  </w:num>
  <w:num w:numId="4" w16cid:durableId="1931623769">
    <w:abstractNumId w:val="1"/>
  </w:num>
  <w:num w:numId="5" w16cid:durableId="254214967">
    <w:abstractNumId w:val="3"/>
  </w:num>
  <w:num w:numId="6" w16cid:durableId="491217382">
    <w:abstractNumId w:val="2"/>
  </w:num>
  <w:num w:numId="7" w16cid:durableId="10708877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225"/>
    <w:rsid w:val="0011047A"/>
    <w:rsid w:val="00231D9F"/>
    <w:rsid w:val="00323B66"/>
    <w:rsid w:val="005555F6"/>
    <w:rsid w:val="00566B60"/>
    <w:rsid w:val="0057699C"/>
    <w:rsid w:val="005A63B8"/>
    <w:rsid w:val="006C2807"/>
    <w:rsid w:val="008C198F"/>
    <w:rsid w:val="008D1964"/>
    <w:rsid w:val="008F7EFE"/>
    <w:rsid w:val="00A37225"/>
    <w:rsid w:val="00A5640F"/>
    <w:rsid w:val="00AF46EB"/>
    <w:rsid w:val="00B66D46"/>
    <w:rsid w:val="00BB3697"/>
    <w:rsid w:val="00FB38B0"/>
    <w:rsid w:val="00FF7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282F"/>
  <w15:chartTrackingRefBased/>
  <w15:docId w15:val="{E3D74CE6-C617-4CF1-AE02-73B45B09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722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72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A372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372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72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72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3722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722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722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722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72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372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372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372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372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372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72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72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72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7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72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722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72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72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72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A37225"/>
    <w:pPr>
      <w:ind w:left="720"/>
      <w:contextualSpacing/>
    </w:pPr>
  </w:style>
  <w:style w:type="character" w:styleId="Rykuspabraukimas">
    <w:name w:val="Intense Emphasis"/>
    <w:basedOn w:val="Numatytasispastraiposriftas"/>
    <w:uiPriority w:val="21"/>
    <w:qFormat/>
    <w:rsid w:val="00A37225"/>
    <w:rPr>
      <w:i/>
      <w:iCs/>
      <w:color w:val="0F4761" w:themeColor="accent1" w:themeShade="BF"/>
    </w:rPr>
  </w:style>
  <w:style w:type="paragraph" w:styleId="Iskirtacitata">
    <w:name w:val="Intense Quote"/>
    <w:basedOn w:val="prastasis"/>
    <w:next w:val="prastasis"/>
    <w:link w:val="IskirtacitataDiagrama"/>
    <w:uiPriority w:val="30"/>
    <w:qFormat/>
    <w:rsid w:val="00A372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37225"/>
    <w:rPr>
      <w:i/>
      <w:iCs/>
      <w:color w:val="0F4761" w:themeColor="accent1" w:themeShade="BF"/>
    </w:rPr>
  </w:style>
  <w:style w:type="character" w:styleId="Rykinuoroda">
    <w:name w:val="Intense Reference"/>
    <w:basedOn w:val="Numatytasispastraiposriftas"/>
    <w:uiPriority w:val="32"/>
    <w:qFormat/>
    <w:rsid w:val="00A37225"/>
    <w:rPr>
      <w:b/>
      <w:bCs/>
      <w:smallCaps/>
      <w:color w:val="0F4761" w:themeColor="accent1" w:themeShade="BF"/>
      <w:spacing w:val="5"/>
    </w:rPr>
  </w:style>
  <w:style w:type="character" w:styleId="Hipersaitas">
    <w:name w:val="Hyperlink"/>
    <w:basedOn w:val="Numatytasispastraiposriftas"/>
    <w:uiPriority w:val="99"/>
    <w:unhideWhenUsed/>
    <w:rsid w:val="00A37225"/>
    <w:rPr>
      <w:strike w:val="0"/>
      <w:dstrike w:val="0"/>
      <w:color w:val="auto"/>
      <w:u w:val="none"/>
      <w:effect w:val="none"/>
    </w:rPr>
  </w:style>
  <w:style w:type="paragraph" w:styleId="Puslapioinaostekstas">
    <w:name w:val="footnote text"/>
    <w:basedOn w:val="prastasis"/>
    <w:link w:val="PuslapioinaostekstasDiagrama"/>
    <w:uiPriority w:val="99"/>
    <w:unhideWhenUsed/>
    <w:rsid w:val="00A37225"/>
    <w:rPr>
      <w:sz w:val="20"/>
      <w:szCs w:val="20"/>
    </w:rPr>
  </w:style>
  <w:style w:type="character" w:customStyle="1" w:styleId="PuslapioinaostekstasDiagrama">
    <w:name w:val="Puslapio išnašos tekstas Diagrama"/>
    <w:basedOn w:val="Numatytasispastraiposriftas"/>
    <w:link w:val="Puslapioinaostekstas"/>
    <w:uiPriority w:val="99"/>
    <w:rsid w:val="00A3722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7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7225"/>
    <w:rPr>
      <w:vertAlign w:val="superscript"/>
    </w:rPr>
  </w:style>
  <w:style w:type="paragraph" w:styleId="Antrats">
    <w:name w:val="header"/>
    <w:basedOn w:val="prastasis"/>
    <w:link w:val="AntratsDiagrama"/>
    <w:uiPriority w:val="99"/>
    <w:unhideWhenUsed/>
    <w:rsid w:val="00A37225"/>
    <w:pPr>
      <w:tabs>
        <w:tab w:val="center" w:pos="4513"/>
        <w:tab w:val="right" w:pos="9026"/>
      </w:tabs>
    </w:pPr>
  </w:style>
  <w:style w:type="character" w:customStyle="1" w:styleId="AntratsDiagrama">
    <w:name w:val="Antraštės Diagrama"/>
    <w:basedOn w:val="Numatytasispastraiposriftas"/>
    <w:link w:val="Antrats"/>
    <w:uiPriority w:val="99"/>
    <w:rsid w:val="00A37225"/>
    <w:rPr>
      <w:rFonts w:eastAsiaTheme="minorEastAsia"/>
      <w:kern w:val="0"/>
      <w:sz w:val="21"/>
      <w:szCs w:val="21"/>
      <w:lang w:eastAsia="lt-LT"/>
      <w14:ligatures w14:val="none"/>
    </w:rPr>
  </w:style>
  <w:style w:type="paragraph" w:styleId="Porat">
    <w:name w:val="footer"/>
    <w:basedOn w:val="prastasis"/>
    <w:link w:val="PoratDiagrama"/>
    <w:unhideWhenUsed/>
    <w:rsid w:val="00A37225"/>
    <w:pPr>
      <w:tabs>
        <w:tab w:val="center" w:pos="4513"/>
        <w:tab w:val="right" w:pos="9026"/>
      </w:tabs>
    </w:pPr>
  </w:style>
  <w:style w:type="character" w:customStyle="1" w:styleId="PoratDiagrama">
    <w:name w:val="Poraštė Diagrama"/>
    <w:basedOn w:val="Numatytasispastraiposriftas"/>
    <w:link w:val="Porat"/>
    <w:rsid w:val="00A37225"/>
    <w:rPr>
      <w:rFonts w:eastAsiaTheme="minorEastAsia"/>
      <w:kern w:val="0"/>
      <w:sz w:val="21"/>
      <w:szCs w:val="21"/>
      <w:lang w:eastAsia="lt-LT"/>
      <w14:ligatures w14:val="none"/>
    </w:rPr>
  </w:style>
  <w:style w:type="paragraph" w:styleId="Betarp">
    <w:name w:val="No Spacing"/>
    <w:link w:val="BetarpDiagrama"/>
    <w:uiPriority w:val="1"/>
    <w:qFormat/>
    <w:rsid w:val="00A37225"/>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37225"/>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722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A37225"/>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7225"/>
    <w:rPr>
      <w:rFonts w:ascii="Times New Roman" w:eastAsia="Times New Roman" w:hAnsi="Times New Roman" w:cs="Times New Roman"/>
      <w:kern w:val="0"/>
      <w:sz w:val="22"/>
      <w:szCs w:val="22"/>
      <w14:ligatures w14:val="none"/>
    </w:rPr>
  </w:style>
  <w:style w:type="character" w:customStyle="1" w:styleId="cf01">
    <w:name w:val="cf01"/>
    <w:basedOn w:val="Numatytasispastraiposriftas"/>
    <w:rsid w:val="00A37225"/>
    <w:rPr>
      <w:rFonts w:ascii="Segoe UI" w:hAnsi="Segoe UI" w:cs="Segoe UI" w:hint="default"/>
      <w:sz w:val="18"/>
      <w:szCs w:val="18"/>
    </w:rPr>
  </w:style>
  <w:style w:type="character" w:customStyle="1" w:styleId="normaltextrun">
    <w:name w:val="normaltextrun"/>
    <w:basedOn w:val="Numatytasispastraiposriftas"/>
    <w:rsid w:val="00A37225"/>
  </w:style>
  <w:style w:type="table" w:customStyle="1" w:styleId="TableGrid1">
    <w:name w:val="Table Grid1"/>
    <w:basedOn w:val="prastojilentel"/>
    <w:uiPriority w:val="99"/>
    <w:rsid w:val="00A37225"/>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37225"/>
    <w:rPr>
      <w:rFonts w:ascii="Segoe UI" w:hAnsi="Segoe UI" w:cs="Segoe UI" w:hint="default"/>
      <w:sz w:val="18"/>
      <w:szCs w:val="18"/>
    </w:rPr>
  </w:style>
  <w:style w:type="table" w:styleId="Lentelstinklelis">
    <w:name w:val="Table Grid"/>
    <w:basedOn w:val="prastojilentel"/>
    <w:uiPriority w:val="39"/>
    <w:rsid w:val="00A3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3722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7225"/>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A3722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vt.lt/opendata/mt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1170</Words>
  <Characters>667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8</cp:revision>
  <dcterms:created xsi:type="dcterms:W3CDTF">2026-03-03T07:38:00Z</dcterms:created>
  <dcterms:modified xsi:type="dcterms:W3CDTF">2026-05-31T17:52:00Z</dcterms:modified>
</cp:coreProperties>
</file>