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A2A6A" w14:textId="77777777" w:rsidR="005E5116" w:rsidRPr="002A7FD3" w:rsidRDefault="005E5116" w:rsidP="005E5116">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r>
            <w:rPr>
              <w:rFonts w:ascii="Times New Roman" w:eastAsia="Times New Roman" w:hAnsi="Times New Roman" w:cs="Times New Roman"/>
              <w:b/>
              <w:sz w:val="28"/>
              <w:szCs w:val="28"/>
            </w:rPr>
            <w:t>Plungės šilumos tinklai</w:t>
          </w:r>
          <w:r w:rsidRPr="002A7FD3">
            <w:rPr>
              <w:rFonts w:ascii="Times New Roman" w:eastAsia="Times New Roman" w:hAnsi="Times New Roman" w:cs="Times New Roman"/>
              <w:b/>
              <w:sz w:val="28"/>
              <w:szCs w:val="28"/>
            </w:rPr>
            <w:t>“</w:t>
          </w:r>
        </w:p>
        <w:p w14:paraId="379A08D6" w14:textId="77777777" w:rsidR="005E5116" w:rsidRPr="002A7FD3" w:rsidRDefault="005E5116" w:rsidP="005E5116">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2B51DBE6" w14:textId="180B5556" w:rsidR="005E5116" w:rsidRPr="002A7FD3" w:rsidRDefault="005E5116" w:rsidP="005E5116">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7E6DDE71" w:rsidR="00C32E53" w:rsidRPr="00821288" w:rsidRDefault="00C32E53" w:rsidP="005E5116">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7EE5B48B" w:rsidR="00D526C8" w:rsidRPr="00611447" w:rsidRDefault="006D3901" w:rsidP="004E4612">
          <w:pPr>
            <w:spacing w:after="120" w:line="20" w:lineRule="atLeast"/>
            <w:contextualSpacing/>
            <w:jc w:val="center"/>
            <w:rPr>
              <w:rFonts w:ascii="Times New Roman" w:hAnsi="Times New Roman" w:cs="Times New Roman"/>
              <w:b/>
              <w:bCs/>
              <w:sz w:val="28"/>
              <w:szCs w:val="28"/>
            </w:rPr>
          </w:pPr>
          <w:r w:rsidRPr="006D3901">
            <w:rPr>
              <w:rFonts w:ascii="Times New Roman" w:hAnsi="Times New Roman" w:cs="Times New Roman"/>
              <w:b/>
              <w:bCs/>
              <w:sz w:val="28"/>
              <w:szCs w:val="28"/>
            </w:rPr>
            <w:t xml:space="preserve">MAŽOS VERTĖS VIEŠOJO PIRKIMO </w:t>
          </w:r>
          <w:r w:rsidR="004221C7" w:rsidRPr="00611447">
            <w:rPr>
              <w:rFonts w:ascii="Times New Roman" w:hAnsi="Times New Roman" w:cs="Times New Roman"/>
              <w:b/>
              <w:bCs/>
              <w:sz w:val="28"/>
              <w:szCs w:val="28"/>
            </w:rPr>
            <w:t>„</w:t>
          </w:r>
          <w:r w:rsidR="00AB5A35">
            <w:rPr>
              <w:rFonts w:ascii="Times New Roman" w:hAnsi="Times New Roman" w:cs="Times New Roman"/>
              <w:b/>
              <w:bCs/>
              <w:sz w:val="28"/>
              <w:szCs w:val="28"/>
            </w:rPr>
            <w:t xml:space="preserve">BUITINIŲ </w:t>
          </w:r>
          <w:r w:rsidR="00952DED">
            <w:rPr>
              <w:rFonts w:ascii="Times New Roman" w:hAnsi="Times New Roman" w:cs="Times New Roman"/>
              <w:b/>
              <w:bCs/>
              <w:sz w:val="28"/>
              <w:szCs w:val="28"/>
            </w:rPr>
            <w:t>KARŠTO VANDENS SKAITIKLI</w:t>
          </w:r>
          <w:r w:rsidR="00AB5A35">
            <w:rPr>
              <w:rFonts w:ascii="Times New Roman" w:hAnsi="Times New Roman" w:cs="Times New Roman"/>
              <w:b/>
              <w:bCs/>
              <w:sz w:val="28"/>
              <w:szCs w:val="28"/>
            </w:rPr>
            <w:t>Ų PAKEITIMO PASLAUGA</w:t>
          </w:r>
          <w:r w:rsidR="004221C7" w:rsidRPr="00611447">
            <w:rPr>
              <w:rFonts w:ascii="Times New Roman" w:hAnsi="Times New Roman" w:cs="Times New Roman"/>
              <w:b/>
              <w:bCs/>
              <w:sz w:val="28"/>
              <w:szCs w:val="28"/>
            </w:rPr>
            <w:t>“</w:t>
          </w:r>
        </w:p>
        <w:p w14:paraId="67D34D7E" w14:textId="07EA6CF3" w:rsidR="00D53BF4" w:rsidRPr="00611447" w:rsidRDefault="00BF109A" w:rsidP="004E4612">
          <w:pPr>
            <w:spacing w:after="120" w:line="20" w:lineRule="atLeast"/>
            <w:contextualSpacing/>
            <w:jc w:val="center"/>
            <w:rPr>
              <w:rFonts w:ascii="Times New Roman" w:hAnsi="Times New Roman" w:cs="Times New Roman"/>
              <w:b/>
              <w:bCs/>
              <w:sz w:val="28"/>
              <w:szCs w:val="28"/>
            </w:rPr>
          </w:pPr>
          <w:r w:rsidRPr="00BF109A">
            <w:rPr>
              <w:rFonts w:ascii="Times New Roman" w:hAnsi="Times New Roman" w:cs="Times New Roman"/>
              <w:b/>
              <w:bCs/>
              <w:sz w:val="28"/>
              <w:szCs w:val="28"/>
            </w:rPr>
            <w:t xml:space="preserve">SKELBIAMOS APKLAUSOS SPECIALIOSIOS SĄLYGOS </w:t>
          </w:r>
          <w:r w:rsidR="00D53BF4"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00D53BF4"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41B49CFD"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7860078A"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18DF9CCD"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6ECFE8DA"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5575B19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52ACE58D"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6E7F70B1"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3EA5DE9B"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853234E" w14:textId="1B04A16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787E12B7" w14:textId="11E4FDA5"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BD6336">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79814C9C" w14:textId="7B42DC78"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3</w:t>
              </w:r>
              <w:r w:rsidRPr="003B670D">
                <w:rPr>
                  <w:rFonts w:ascii="Times New Roman" w:hAnsi="Times New Roman" w:cs="Times New Roman"/>
                  <w:sz w:val="24"/>
                  <w:szCs w:val="24"/>
                </w:rPr>
                <w:t xml:space="preserve"> priedas „</w:t>
              </w:r>
              <w:r w:rsidR="0017383B">
                <w:rPr>
                  <w:rFonts w:ascii="Times New Roman" w:hAnsi="Times New Roman" w:cs="Times New Roman"/>
                  <w:sz w:val="24"/>
                  <w:szCs w:val="24"/>
                </w:rPr>
                <w:t>Minimalūs k</w:t>
              </w:r>
              <w:r w:rsidR="00FA4E45">
                <w:rPr>
                  <w:rFonts w:ascii="Times New Roman" w:hAnsi="Times New Roman" w:cs="Times New Roman"/>
                  <w:sz w:val="24"/>
                  <w:szCs w:val="24"/>
                </w:rPr>
                <w:t>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6C5D19AB" w14:textId="018BEBA8"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4</w:t>
              </w:r>
              <w:r w:rsidRPr="008A6315">
                <w:rPr>
                  <w:rFonts w:ascii="Times New Roman" w:hAnsi="Times New Roman" w:cs="Times New Roman"/>
                  <w:sz w:val="24"/>
                  <w:szCs w:val="24"/>
                </w:rPr>
                <w:t xml:space="preserve"> priedas „Pasiūlymo forma“</w:t>
              </w:r>
            </w:p>
            <w:p w14:paraId="1810A966" w14:textId="56240948" w:rsidR="00870705"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5</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0DDC40AE" w14:textId="6BC56F75"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172C83">
                <w:rPr>
                  <w:rFonts w:ascii="Times New Roman" w:hAnsi="Times New Roman" w:cs="Times New Roman"/>
                  <w:sz w:val="24"/>
                  <w:szCs w:val="24"/>
                </w:rPr>
                <w:t>6</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172C83">
                <w:rPr>
                  <w:rFonts w:ascii="Times New Roman" w:hAnsi="Times New Roman" w:cs="Times New Roman"/>
                  <w:sz w:val="24"/>
                  <w:szCs w:val="24"/>
                </w:rPr>
                <w:t>“</w:t>
              </w:r>
            </w:p>
          </w:sdtContent>
        </w:sdt>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61817879"/>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4389EC92" w:rsidR="005B5ED5" w:rsidRPr="004221C7" w:rsidRDefault="007D54B4"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7D54B4">
        <w:rPr>
          <w:rFonts w:ascii="Times New Roman" w:hAnsi="Times New Roman" w:cs="Times New Roman"/>
          <w:sz w:val="24"/>
          <w:szCs w:val="24"/>
        </w:rPr>
        <w:t xml:space="preserve">Perkantysis subjektas – </w:t>
      </w:r>
      <w:r w:rsidR="00E06A1E" w:rsidRPr="00E06A1E">
        <w:rPr>
          <w:rFonts w:ascii="Times New Roman" w:hAnsi="Times New Roman" w:cs="Times New Roman"/>
          <w:sz w:val="24"/>
          <w:szCs w:val="24"/>
        </w:rPr>
        <w:t xml:space="preserve">UAB </w:t>
      </w:r>
      <w:r w:rsidR="007D2713" w:rsidRPr="007D2713">
        <w:rPr>
          <w:rFonts w:ascii="Times New Roman" w:hAnsi="Times New Roman" w:cs="Times New Roman"/>
          <w:sz w:val="24"/>
          <w:szCs w:val="24"/>
        </w:rPr>
        <w:t>Plungės šilumos tinklai</w:t>
      </w:r>
      <w:r w:rsidRPr="007D54B4">
        <w:rPr>
          <w:rFonts w:ascii="Times New Roman" w:hAnsi="Times New Roman" w:cs="Times New Roman"/>
          <w:sz w:val="24"/>
          <w:szCs w:val="24"/>
        </w:rPr>
        <w:t xml:space="preserve">, juridinio asmens kodas </w:t>
      </w:r>
      <w:r w:rsidR="00E872C8" w:rsidRPr="00E872C8">
        <w:rPr>
          <w:rFonts w:ascii="Times New Roman" w:hAnsi="Times New Roman" w:cs="Times New Roman"/>
          <w:sz w:val="24"/>
          <w:szCs w:val="24"/>
        </w:rPr>
        <w:t>170535455</w:t>
      </w:r>
      <w:r w:rsidRPr="007D54B4">
        <w:rPr>
          <w:rFonts w:ascii="Times New Roman" w:hAnsi="Times New Roman" w:cs="Times New Roman"/>
          <w:sz w:val="24"/>
          <w:szCs w:val="24"/>
        </w:rPr>
        <w:t xml:space="preserve">, PVM mokėtojo kodas </w:t>
      </w:r>
      <w:r w:rsidR="0090616E" w:rsidRPr="0090616E">
        <w:rPr>
          <w:rFonts w:ascii="Times New Roman" w:hAnsi="Times New Roman" w:cs="Times New Roman"/>
          <w:sz w:val="24"/>
          <w:szCs w:val="24"/>
        </w:rPr>
        <w:t>LT705354515</w:t>
      </w:r>
      <w:r w:rsidRPr="007D54B4">
        <w:rPr>
          <w:rFonts w:ascii="Times New Roman" w:hAnsi="Times New Roman" w:cs="Times New Roman"/>
          <w:sz w:val="24"/>
          <w:szCs w:val="24"/>
        </w:rPr>
        <w:t xml:space="preserve">, adresas </w:t>
      </w:r>
      <w:r w:rsidR="005C7CDA" w:rsidRPr="005C7CDA">
        <w:rPr>
          <w:rFonts w:ascii="Times New Roman" w:hAnsi="Times New Roman" w:cs="Times New Roman"/>
          <w:sz w:val="24"/>
          <w:szCs w:val="24"/>
        </w:rPr>
        <w:t>V. Mačernio 19, LT-90142, Plungė</w:t>
      </w:r>
      <w:r w:rsidR="005C7CDA">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6DC32E4C" w14:textId="6A4435D4" w:rsidR="008F5451" w:rsidRPr="008F5451" w:rsidRDefault="00AB36D7" w:rsidP="00660058">
      <w:pPr>
        <w:pStyle w:val="Sraopastraipa"/>
        <w:numPr>
          <w:ilvl w:val="1"/>
          <w:numId w:val="9"/>
        </w:numPr>
        <w:tabs>
          <w:tab w:val="left" w:pos="426"/>
          <w:tab w:val="left" w:pos="851"/>
          <w:tab w:val="left" w:pos="993"/>
        </w:tabs>
        <w:spacing w:before="120" w:after="0" w:line="240" w:lineRule="auto"/>
        <w:ind w:left="0" w:firstLine="0"/>
        <w:jc w:val="both"/>
        <w:rPr>
          <w:rFonts w:ascii="Times New Roman" w:hAnsi="Times New Roman" w:cs="Times New Roman"/>
          <w:color w:val="EE0000"/>
          <w:sz w:val="24"/>
          <w:szCs w:val="24"/>
        </w:rPr>
      </w:pPr>
      <w:r w:rsidRPr="008F5451">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574A0B" w:rsidRPr="008F5451">
        <w:rPr>
          <w:rFonts w:ascii="Times New Roman" w:hAnsi="Times New Roman" w:cs="Times New Roman"/>
          <w:sz w:val="24"/>
          <w:szCs w:val="24"/>
        </w:rPr>
        <w:t>4.4.4.1. prekei pagaminti ir (ar) tiekti, paslaugai teikti ar darbams atlikti sunaudojama mažiau gamtos išteklių ir (ar) sudėtyje yra pakartotinai panaudotų ir (ar) perdirbtų medžiagų.</w:t>
      </w:r>
      <w:r w:rsidR="00D745C7" w:rsidRPr="008F5451">
        <w:rPr>
          <w:rFonts w:ascii="Times New Roman" w:hAnsi="Times New Roman" w:cs="Times New Roman"/>
          <w:sz w:val="24"/>
          <w:szCs w:val="24"/>
        </w:rPr>
        <w:t>: t</w:t>
      </w:r>
      <w:r w:rsidR="008F5451">
        <w:rPr>
          <w:rFonts w:ascii="Times New Roman" w:hAnsi="Times New Roman" w:cs="Times New Roman"/>
          <w:sz w:val="24"/>
          <w:szCs w:val="24"/>
        </w:rPr>
        <w:t xml:space="preserve">.y. </w:t>
      </w:r>
      <w:r w:rsidR="008F5451" w:rsidRPr="008F5451">
        <w:rPr>
          <w:rStyle w:val="cf01"/>
          <w:rFonts w:ascii="Times New Roman" w:hAnsi="Times New Roman" w:cs="Times New Roman"/>
          <w:sz w:val="24"/>
          <w:szCs w:val="24"/>
        </w:rPr>
        <w:t>visa su Paslaugos teikimu susijusi dokumentacija (</w:t>
      </w:r>
      <w:r w:rsidR="008F5451" w:rsidRPr="008F5451">
        <w:rPr>
          <w:rFonts w:ascii="Times New Roman" w:hAnsi="Times New Roman"/>
          <w:sz w:val="24"/>
          <w:szCs w:val="24"/>
        </w:rPr>
        <w:t>Skaitiklių ir kitų medžiagų perdavimo – priėmimo aktai</w:t>
      </w:r>
      <w:r w:rsidR="008F5451" w:rsidRPr="008F5451">
        <w:rPr>
          <w:rStyle w:val="cf01"/>
          <w:rFonts w:ascii="Times New Roman" w:hAnsi="Times New Roman" w:cs="Times New Roman"/>
          <w:sz w:val="24"/>
          <w:szCs w:val="24"/>
        </w:rPr>
        <w:t>, darbų užsakymai) turi būti pateikta (siunčiama) ir, esant poreikiui, derinama elektroniniu formatu ir elektroninėmis priemonėmis. Visa sutarties vykdymui reikalinga informacija teikiama tik elektroniniu formatu.</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61817880"/>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437BCA14" w14:textId="59A7D740" w:rsidR="00605B6A" w:rsidRPr="00605B6A" w:rsidRDefault="00725DA0" w:rsidP="00501201">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r w:rsidR="00C35067" w:rsidRPr="00BB6064">
        <w:rPr>
          <w:rFonts w:ascii="Times New Roman" w:hAnsi="Times New Roman" w:cs="Times New Roman"/>
          <w:b/>
          <w:bCs/>
          <w:sz w:val="24"/>
          <w:szCs w:val="24"/>
        </w:rPr>
        <w:t>buitini</w:t>
      </w:r>
      <w:r w:rsidR="00BF639B">
        <w:rPr>
          <w:rFonts w:ascii="Times New Roman" w:hAnsi="Times New Roman" w:cs="Times New Roman"/>
          <w:b/>
          <w:bCs/>
          <w:sz w:val="24"/>
          <w:szCs w:val="24"/>
        </w:rPr>
        <w:t>ų</w:t>
      </w:r>
      <w:r w:rsidR="00C35067" w:rsidRPr="00BB6064">
        <w:rPr>
          <w:rFonts w:ascii="Times New Roman" w:hAnsi="Times New Roman" w:cs="Times New Roman"/>
          <w:b/>
          <w:bCs/>
          <w:sz w:val="24"/>
          <w:szCs w:val="24"/>
        </w:rPr>
        <w:t xml:space="preserve"> karšto vandens skaitikli</w:t>
      </w:r>
      <w:r w:rsidR="00BF639B">
        <w:rPr>
          <w:rFonts w:ascii="Times New Roman" w:hAnsi="Times New Roman" w:cs="Times New Roman"/>
          <w:b/>
          <w:bCs/>
          <w:sz w:val="24"/>
          <w:szCs w:val="24"/>
        </w:rPr>
        <w:t>ų pakeitimo paslaugą</w:t>
      </w:r>
      <w:r w:rsidR="00C35067" w:rsidRPr="00BB6064">
        <w:rPr>
          <w:rFonts w:ascii="Times New Roman" w:hAnsi="Times New Roman" w:cs="Times New Roman"/>
          <w:b/>
          <w:bCs/>
          <w:sz w:val="24"/>
          <w:szCs w:val="24"/>
        </w:rPr>
        <w:t xml:space="preserve"> </w:t>
      </w:r>
      <w:r w:rsidR="0030561E" w:rsidRPr="00BB6064">
        <w:rPr>
          <w:rFonts w:ascii="Times New Roman" w:hAnsi="Times New Roman" w:cs="Times New Roman"/>
          <w:b/>
          <w:bCs/>
          <w:sz w:val="24"/>
          <w:szCs w:val="24"/>
        </w:rPr>
        <w:t xml:space="preserve">BVPŽ kodas </w:t>
      </w:r>
      <w:r w:rsidR="00047A14">
        <w:rPr>
          <w:rFonts w:ascii="Times New Roman" w:hAnsi="Times New Roman" w:cs="Times New Roman"/>
          <w:b/>
          <w:bCs/>
          <w:sz w:val="24"/>
          <w:szCs w:val="24"/>
        </w:rPr>
        <w:t>–</w:t>
      </w:r>
      <w:r w:rsidR="0030561E" w:rsidRPr="00BB6064">
        <w:rPr>
          <w:rFonts w:ascii="Times New Roman" w:hAnsi="Times New Roman" w:cs="Times New Roman"/>
          <w:b/>
          <w:bCs/>
          <w:sz w:val="24"/>
          <w:szCs w:val="24"/>
        </w:rPr>
        <w:t xml:space="preserve"> </w:t>
      </w:r>
      <w:r w:rsidR="00047A14">
        <w:rPr>
          <w:rFonts w:ascii="Times New Roman" w:hAnsi="Times New Roman" w:cs="Times New Roman"/>
          <w:b/>
          <w:bCs/>
          <w:sz w:val="24"/>
          <w:szCs w:val="24"/>
        </w:rPr>
        <w:t>510 00000</w:t>
      </w:r>
      <w:r w:rsidR="007A3B60" w:rsidRPr="00BB6064">
        <w:rPr>
          <w:rFonts w:ascii="Times New Roman" w:hAnsi="Times New Roman" w:cs="Times New Roman"/>
          <w:b/>
          <w:bCs/>
          <w:sz w:val="24"/>
          <w:szCs w:val="24"/>
        </w:rPr>
        <w:t>-</w:t>
      </w:r>
      <w:r w:rsidR="00047A14">
        <w:rPr>
          <w:rFonts w:ascii="Times New Roman" w:hAnsi="Times New Roman" w:cs="Times New Roman"/>
          <w:b/>
          <w:bCs/>
          <w:sz w:val="24"/>
          <w:szCs w:val="24"/>
        </w:rPr>
        <w:t>9</w:t>
      </w:r>
      <w:r w:rsidR="004E40D5">
        <w:rPr>
          <w:rFonts w:ascii="Times New Roman" w:hAnsi="Times New Roman" w:cs="Times New Roman"/>
          <w:b/>
          <w:bCs/>
          <w:sz w:val="24"/>
          <w:szCs w:val="24"/>
        </w:rPr>
        <w:t xml:space="preserve">, 51210000-7 </w:t>
      </w:r>
      <w:r w:rsidR="00047A14">
        <w:rPr>
          <w:rFonts w:ascii="Times New Roman" w:hAnsi="Times New Roman" w:cs="Times New Roman"/>
          <w:b/>
          <w:bCs/>
          <w:sz w:val="24"/>
          <w:szCs w:val="24"/>
        </w:rPr>
        <w:t>Montavimo paslaugos</w:t>
      </w:r>
      <w:r w:rsidR="007A3B60">
        <w:rPr>
          <w:rFonts w:ascii="Times New Roman" w:hAnsi="Times New Roman" w:cs="Times New Roman"/>
          <w:sz w:val="24"/>
          <w:szCs w:val="24"/>
        </w:rPr>
        <w:t xml:space="preserve">. </w:t>
      </w:r>
      <w:r w:rsidRPr="00725DA0">
        <w:rPr>
          <w:rFonts w:ascii="Times New Roman" w:hAnsi="Times New Roman" w:cs="Times New Roman"/>
          <w:sz w:val="24"/>
          <w:szCs w:val="24"/>
        </w:rPr>
        <w:t xml:space="preserve">Reikalavimai pirkimo objektui nustatyti  </w:t>
      </w:r>
      <w:r w:rsidR="00D47FD4">
        <w:rPr>
          <w:rFonts w:ascii="Times New Roman" w:hAnsi="Times New Roman" w:cs="Times New Roman"/>
          <w:sz w:val="24"/>
          <w:szCs w:val="24"/>
        </w:rPr>
        <w:t>P</w:t>
      </w:r>
      <w:r w:rsidRPr="00725DA0">
        <w:rPr>
          <w:rFonts w:ascii="Times New Roman" w:hAnsi="Times New Roman" w:cs="Times New Roman"/>
          <w:sz w:val="24"/>
          <w:szCs w:val="24"/>
        </w:rPr>
        <w:t>irkimo sąlygų pried</w:t>
      </w:r>
      <w:r w:rsidR="00D47FD4">
        <w:rPr>
          <w:rFonts w:ascii="Times New Roman" w:hAnsi="Times New Roman" w:cs="Times New Roman"/>
          <w:sz w:val="24"/>
          <w:szCs w:val="24"/>
        </w:rPr>
        <w:t>e</w:t>
      </w:r>
      <w:r w:rsidRPr="00725DA0">
        <w:rPr>
          <w:rFonts w:ascii="Times New Roman" w:hAnsi="Times New Roman" w:cs="Times New Roman"/>
          <w:sz w:val="24"/>
          <w:szCs w:val="24"/>
        </w:rPr>
        <w:t xml:space="preserve"> Nr. 2</w:t>
      </w:r>
      <w:r w:rsidR="00D47FD4">
        <w:rPr>
          <w:rFonts w:ascii="Times New Roman" w:hAnsi="Times New Roman" w:cs="Times New Roman"/>
          <w:sz w:val="24"/>
          <w:szCs w:val="24"/>
        </w:rPr>
        <w:t xml:space="preserve"> Techninė</w:t>
      </w:r>
      <w:r w:rsidR="00BD6336">
        <w:rPr>
          <w:rFonts w:ascii="Times New Roman" w:hAnsi="Times New Roman" w:cs="Times New Roman"/>
          <w:sz w:val="24"/>
          <w:szCs w:val="24"/>
        </w:rPr>
        <w:t xml:space="preserve"> specifikacija.</w:t>
      </w:r>
    </w:p>
    <w:p w14:paraId="0B2700CB" w14:textId="716E2D00" w:rsidR="00501201" w:rsidRPr="00501201" w:rsidRDefault="00C64D23" w:rsidP="00501201">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sz w:val="24"/>
          <w:szCs w:val="24"/>
        </w:rPr>
      </w:pPr>
      <w:r w:rsidRPr="00501201">
        <w:rPr>
          <w:rFonts w:ascii="Times New Roman" w:hAnsi="Times New Roman" w:cs="Times New Roman"/>
          <w:sz w:val="24"/>
          <w:szCs w:val="24"/>
        </w:rPr>
        <w:t xml:space="preserve">Pirkimo objektas </w:t>
      </w:r>
      <w:r w:rsidR="00201BD1" w:rsidRPr="00501201">
        <w:rPr>
          <w:rFonts w:ascii="Times New Roman" w:hAnsi="Times New Roman" w:cs="Times New Roman"/>
          <w:sz w:val="24"/>
          <w:szCs w:val="24"/>
        </w:rPr>
        <w:t>į dalis ne</w:t>
      </w:r>
      <w:r w:rsidRPr="00501201">
        <w:rPr>
          <w:rFonts w:ascii="Times New Roman" w:hAnsi="Times New Roman" w:cs="Times New Roman"/>
          <w:sz w:val="24"/>
          <w:szCs w:val="24"/>
        </w:rPr>
        <w:t>skaidomas</w:t>
      </w:r>
      <w:r w:rsidR="00B41C66" w:rsidRPr="00501201">
        <w:rPr>
          <w:rFonts w:ascii="Times New Roman" w:hAnsi="Times New Roman" w:cs="Times New Roman"/>
          <w:sz w:val="24"/>
          <w:szCs w:val="24"/>
        </w:rPr>
        <w:t xml:space="preserve">. </w:t>
      </w:r>
    </w:p>
    <w:p w14:paraId="21040C42" w14:textId="5539C900" w:rsidR="00605B6A" w:rsidRDefault="00E53E12" w:rsidP="00501201">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6"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0" w:name="_Ref39473754"/>
      <w:bookmarkStart w:id="11" w:name="_Ref39473761"/>
      <w:bookmarkStart w:id="12" w:name="_Ref39474188"/>
      <w:bookmarkStart w:id="13"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682134A2" w:rsidR="002C5249" w:rsidRPr="00510863" w:rsidRDefault="0066582E"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Perkantysis subjektas netaiko </w:t>
      </w:r>
      <w:r w:rsidR="00A8779A">
        <w:rPr>
          <w:rFonts w:ascii="Times New Roman" w:hAnsi="Times New Roman" w:cs="Times New Roman"/>
          <w:sz w:val="24"/>
          <w:szCs w:val="24"/>
        </w:rPr>
        <w:t>tiekėjų pašalinimo pagrindų.</w:t>
      </w:r>
      <w:r w:rsidR="002C5249" w:rsidRPr="00510863">
        <w:rPr>
          <w:rFonts w:ascii="Times New Roman" w:hAnsi="Times New Roman" w:cs="Times New Roman"/>
          <w:sz w:val="24"/>
          <w:szCs w:val="24"/>
        </w:rPr>
        <w:t xml:space="preserve"> </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4" w:name="_Toc161817883"/>
      <w:r w:rsidRPr="00510863">
        <w:rPr>
          <w:rFonts w:ascii="Times New Roman" w:hAnsi="Times New Roman" w:cs="Times New Roman"/>
          <w:sz w:val="28"/>
          <w:szCs w:val="28"/>
        </w:rPr>
        <w:lastRenderedPageBreak/>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4"/>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5" w:name="_Ref39666794"/>
      <w:bookmarkStart w:id="16" w:name="_Ref39666796"/>
      <w:bookmarkStart w:id="17"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5"/>
      <w:bookmarkEnd w:id="16"/>
      <w:bookmarkEnd w:id="17"/>
    </w:p>
    <w:p w14:paraId="4CD44063" w14:textId="2187C86A" w:rsidR="00201444" w:rsidRPr="003228DD" w:rsidRDefault="006076EA" w:rsidP="00A75A0F">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3228DD">
        <w:rPr>
          <w:rFonts w:ascii="Times New Roman" w:eastAsiaTheme="minorHAnsi" w:hAnsi="Times New Roman" w:cs="Times New Roman"/>
          <w:bCs/>
          <w:iCs/>
          <w:sz w:val="24"/>
          <w:szCs w:val="24"/>
        </w:rPr>
        <w:t>CVP IS pasiūlymo lango eilutėje „Prisegti dokumentai“ pateikiam</w:t>
      </w:r>
      <w:r w:rsidR="009F15CF" w:rsidRPr="003228DD">
        <w:rPr>
          <w:rFonts w:ascii="Times New Roman" w:eastAsiaTheme="minorHAnsi" w:hAnsi="Times New Roman" w:cs="Times New Roman"/>
          <w:bCs/>
          <w:iCs/>
          <w:sz w:val="24"/>
          <w:szCs w:val="24"/>
        </w:rPr>
        <w:t>a</w:t>
      </w:r>
      <w:r w:rsidRPr="003228DD">
        <w:rPr>
          <w:rFonts w:ascii="Times New Roman" w:eastAsiaTheme="minorHAnsi" w:hAnsi="Times New Roman" w:cs="Times New Roman"/>
          <w:bCs/>
          <w:iCs/>
          <w:sz w:val="24"/>
          <w:szCs w:val="24"/>
        </w:rPr>
        <w:t xml:space="preserve"> tiekėjo pasirašytas pasiūlymas, parengtas </w:t>
      </w:r>
      <w:r w:rsidRPr="007B60C2">
        <w:rPr>
          <w:rFonts w:ascii="Times New Roman" w:eastAsiaTheme="minorHAnsi" w:hAnsi="Times New Roman" w:cs="Times New Roman"/>
          <w:bCs/>
          <w:iCs/>
          <w:sz w:val="24"/>
          <w:szCs w:val="24"/>
        </w:rPr>
        <w:t xml:space="preserve">pagal </w:t>
      </w:r>
      <w:bookmarkStart w:id="18" w:name="_Hlk91155325"/>
      <w:r w:rsidRPr="007B60C2">
        <w:rPr>
          <w:rFonts w:ascii="Times New Roman" w:eastAsiaTheme="minorHAnsi" w:hAnsi="Times New Roman" w:cs="Times New Roman"/>
          <w:bCs/>
          <w:iCs/>
          <w:sz w:val="24"/>
          <w:szCs w:val="24"/>
        </w:rPr>
        <w:t xml:space="preserve">Pirkimo sąlygų priede Nr. </w:t>
      </w:r>
      <w:r w:rsidR="00D2060F">
        <w:rPr>
          <w:rFonts w:ascii="Times New Roman" w:eastAsiaTheme="minorHAnsi" w:hAnsi="Times New Roman" w:cs="Times New Roman"/>
          <w:bCs/>
          <w:iCs/>
          <w:sz w:val="24"/>
          <w:szCs w:val="24"/>
        </w:rPr>
        <w:t>4</w:t>
      </w:r>
      <w:r w:rsidRPr="007B60C2">
        <w:rPr>
          <w:rFonts w:ascii="Times New Roman" w:eastAsiaTheme="minorHAnsi" w:hAnsi="Times New Roman" w:cs="Times New Roman"/>
          <w:bCs/>
          <w:iCs/>
          <w:sz w:val="24"/>
          <w:szCs w:val="24"/>
        </w:rPr>
        <w:t xml:space="preserve"> </w:t>
      </w:r>
      <w:bookmarkEnd w:id="18"/>
      <w:r w:rsidRPr="007B60C2">
        <w:rPr>
          <w:rFonts w:ascii="Times New Roman" w:eastAsiaTheme="minorHAnsi" w:hAnsi="Times New Roman" w:cs="Times New Roman"/>
          <w:bCs/>
          <w:iCs/>
          <w:sz w:val="24"/>
          <w:szCs w:val="24"/>
        </w:rPr>
        <w:t>pateiktą pasiūlymo formą</w:t>
      </w:r>
      <w:r w:rsidR="003228DD" w:rsidRPr="007B60C2">
        <w:rPr>
          <w:rFonts w:ascii="Times New Roman" w:eastAsiaTheme="minorHAnsi" w:hAnsi="Times New Roman" w:cs="Times New Roman"/>
          <w:bCs/>
          <w:iCs/>
          <w:sz w:val="24"/>
          <w:szCs w:val="24"/>
        </w:rPr>
        <w:t xml:space="preserve">. </w:t>
      </w:r>
      <w:r w:rsidR="00201444" w:rsidRPr="007B60C2">
        <w:rPr>
          <w:rFonts w:ascii="Times New Roman" w:eastAsia="Calibri" w:hAnsi="Times New Roman" w:cs="Times New Roman"/>
          <w:sz w:val="24"/>
          <w:szCs w:val="24"/>
        </w:rPr>
        <w:t xml:space="preserve">Pasiūlymas </w:t>
      </w:r>
      <w:r w:rsidR="00201444" w:rsidRPr="003228DD">
        <w:rPr>
          <w:rFonts w:ascii="Times New Roman" w:eastAsia="Calibri" w:hAnsi="Times New Roman" w:cs="Times New Roman"/>
          <w:sz w:val="24"/>
          <w:szCs w:val="24"/>
        </w:rPr>
        <w:t>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1817885"/>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0085D0FE" w14:textId="17A1D2A1" w:rsidR="00C44AAD" w:rsidRPr="0021042C" w:rsidRDefault="000C18C3"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w:t>
      </w:r>
      <w:r w:rsidR="00C44AAD" w:rsidRPr="0021042C">
        <w:rPr>
          <w:rFonts w:ascii="Times New Roman" w:eastAsiaTheme="minorHAnsi" w:hAnsi="Times New Roman" w:cs="Times New Roman"/>
          <w:bCs/>
          <w:iCs/>
          <w:sz w:val="24"/>
          <w:szCs w:val="24"/>
        </w:rPr>
        <w:t>asiūlymo galiojimo užtikrinim</w:t>
      </w:r>
      <w:r>
        <w:rPr>
          <w:rFonts w:ascii="Times New Roman" w:eastAsiaTheme="minorHAnsi" w:hAnsi="Times New Roman" w:cs="Times New Roman"/>
          <w:bCs/>
          <w:iCs/>
          <w:sz w:val="24"/>
          <w:szCs w:val="24"/>
        </w:rPr>
        <w:t>as nereikalaujamas.</w:t>
      </w:r>
      <w:r w:rsidR="00C44AAD" w:rsidRPr="0021042C">
        <w:rPr>
          <w:rFonts w:ascii="Times New Roman" w:eastAsiaTheme="minorHAnsi" w:hAnsi="Times New Roman" w:cs="Times New Roman"/>
          <w:bCs/>
          <w:iCs/>
          <w:sz w:val="24"/>
          <w:szCs w:val="24"/>
        </w:rPr>
        <w:t xml:space="preserve"> </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27" w:name="_Ref39658218"/>
      <w:bookmarkStart w:id="28" w:name="_Ref39658226"/>
      <w:bookmarkStart w:id="29" w:name="_Ref39658248"/>
      <w:bookmarkStart w:id="30" w:name="_Ref39658251"/>
      <w:bookmarkStart w:id="31" w:name="_Toc161817886"/>
      <w:bookmarkStart w:id="32" w:name="_Ref39485250"/>
      <w:bookmarkStart w:id="33" w:name="_Ref39485258"/>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07EDACE8" w14:textId="793839E1"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ekonomiškai naudingiausią pasiūlymą išrenka pagal kain</w:t>
      </w:r>
      <w:r w:rsidR="003228DD">
        <w:rPr>
          <w:rFonts w:ascii="Times New Roman" w:hAnsi="Times New Roman" w:cs="Times New Roman"/>
          <w:sz w:val="24"/>
          <w:szCs w:val="24"/>
        </w:rPr>
        <w:t xml:space="preserve">ą. </w:t>
      </w:r>
      <w:r w:rsidR="00F77306" w:rsidRPr="00F77306">
        <w:rPr>
          <w:rFonts w:ascii="Times New Roman" w:hAnsi="Times New Roman" w:cs="Times New Roman"/>
          <w:sz w:val="24"/>
          <w:szCs w:val="24"/>
        </w:rPr>
        <w:t xml:space="preserve"> </w:t>
      </w:r>
      <w:r w:rsidR="000C18C3">
        <w:rPr>
          <w:rFonts w:ascii="Times New Roman" w:hAnsi="Times New Roman" w:cs="Times New Roman"/>
          <w:sz w:val="24"/>
          <w:szCs w:val="24"/>
        </w:rPr>
        <w:t>Laimės mažiausią kainą nurodęs tiekėjas.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335792B2" w:rsidR="001A25FD" w:rsidRPr="00952718"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3228DD">
        <w:rPr>
          <w:rStyle w:val="cf01"/>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61817888"/>
      <w:r w:rsidRPr="00E07366">
        <w:rPr>
          <w:rFonts w:ascii="Times New Roman" w:hAnsi="Times New Roman" w:cs="Times New Roman"/>
          <w:sz w:val="28"/>
          <w:szCs w:val="28"/>
        </w:rPr>
        <w:lastRenderedPageBreak/>
        <w:t>S</w:t>
      </w:r>
      <w:r w:rsidR="00281735" w:rsidRPr="00E07366">
        <w:rPr>
          <w:rFonts w:ascii="Times New Roman" w:hAnsi="Times New Roman" w:cs="Times New Roman"/>
          <w:sz w:val="28"/>
          <w:szCs w:val="28"/>
        </w:rPr>
        <w:t>utarties sudarymas</w:t>
      </w:r>
      <w:bookmarkEnd w:id="37"/>
      <w:bookmarkEnd w:id="38"/>
      <w:bookmarkEnd w:id="39"/>
    </w:p>
    <w:p w14:paraId="7881FCAE" w14:textId="4C93CF4B" w:rsidR="00C87AB8" w:rsidRPr="000C18C3" w:rsidRDefault="00F57665" w:rsidP="007D0DCA">
      <w:pPr>
        <w:pStyle w:val="Sraopastraipa"/>
        <w:numPr>
          <w:ilvl w:val="1"/>
          <w:numId w:val="15"/>
        </w:numPr>
        <w:shd w:val="clear" w:color="auto" w:fill="FFFFFF"/>
        <w:tabs>
          <w:tab w:val="left" w:pos="567"/>
        </w:tabs>
        <w:spacing w:before="120" w:after="0" w:line="240" w:lineRule="auto"/>
        <w:ind w:left="0" w:firstLine="567"/>
        <w:contextualSpacing w:val="0"/>
        <w:jc w:val="both"/>
        <w:rPr>
          <w:rFonts w:ascii="Times New Roman" w:eastAsia="Calibri" w:hAnsi="Times New Roman" w:cs="Times New Roman"/>
        </w:rPr>
        <w:sectPr w:rsidR="00C87AB8" w:rsidRPr="000C18C3" w:rsidSect="00B01DED">
          <w:headerReference w:type="default" r:id="rId12"/>
          <w:footerReference w:type="first" r:id="rId13"/>
          <w:pgSz w:w="12240" w:h="15840"/>
          <w:pgMar w:top="1134" w:right="567" w:bottom="1134" w:left="1701" w:header="720" w:footer="720" w:gutter="0"/>
          <w:pgNumType w:start="0"/>
          <w:cols w:space="720"/>
          <w:titlePg/>
          <w:docGrid w:linePitch="360"/>
        </w:sectPr>
      </w:pPr>
      <w:r w:rsidRPr="000C18C3">
        <w:rPr>
          <w:rFonts w:ascii="Times New Roman" w:hAnsi="Times New Roman" w:cs="Times New Roman"/>
          <w:color w:val="000000" w:themeColor="text1"/>
          <w:sz w:val="24"/>
          <w:szCs w:val="24"/>
        </w:rPr>
        <w:t>Ši pirkimo procedūra atliekama siekiant sudaryti sutartį</w:t>
      </w:r>
      <w:r w:rsidR="009A7D11" w:rsidRPr="000C18C3">
        <w:rPr>
          <w:rFonts w:ascii="Times New Roman" w:hAnsi="Times New Roman" w:cs="Times New Roman"/>
          <w:color w:val="000000" w:themeColor="text1"/>
          <w:sz w:val="24"/>
          <w:szCs w:val="24"/>
        </w:rPr>
        <w:t xml:space="preserve"> su tiekėju, kurio pasiūlymas</w:t>
      </w:r>
      <w:r w:rsidR="007B12FF" w:rsidRPr="000C18C3">
        <w:rPr>
          <w:rFonts w:ascii="Times New Roman" w:hAnsi="Times New Roman" w:cs="Times New Roman"/>
          <w:color w:val="000000" w:themeColor="text1"/>
          <w:sz w:val="24"/>
          <w:szCs w:val="24"/>
        </w:rPr>
        <w:t xml:space="preserve">, vadovaujantis </w:t>
      </w:r>
      <w:r w:rsidR="007212CA" w:rsidRPr="000C18C3">
        <w:rPr>
          <w:rFonts w:ascii="Times New Roman" w:hAnsi="Times New Roman" w:cs="Times New Roman"/>
          <w:color w:val="000000" w:themeColor="text1"/>
          <w:sz w:val="24"/>
          <w:szCs w:val="24"/>
        </w:rPr>
        <w:t>P</w:t>
      </w:r>
      <w:r w:rsidR="007B12FF" w:rsidRPr="000C18C3">
        <w:rPr>
          <w:rFonts w:ascii="Times New Roman" w:hAnsi="Times New Roman" w:cs="Times New Roman"/>
          <w:color w:val="000000" w:themeColor="text1"/>
          <w:sz w:val="24"/>
          <w:szCs w:val="24"/>
        </w:rPr>
        <w:t xml:space="preserve">irkimo </w:t>
      </w:r>
      <w:r w:rsidR="00207E40" w:rsidRPr="000C18C3">
        <w:rPr>
          <w:rFonts w:ascii="Times New Roman" w:hAnsi="Times New Roman" w:cs="Times New Roman"/>
          <w:color w:val="000000" w:themeColor="text1"/>
          <w:sz w:val="24"/>
          <w:szCs w:val="24"/>
        </w:rPr>
        <w:t>sąlygose</w:t>
      </w:r>
      <w:r w:rsidR="007B12FF" w:rsidRPr="000C18C3">
        <w:rPr>
          <w:rFonts w:ascii="Times New Roman" w:hAnsi="Times New Roman" w:cs="Times New Roman"/>
          <w:color w:val="0070C0"/>
          <w:sz w:val="24"/>
          <w:szCs w:val="24"/>
        </w:rPr>
        <w:t xml:space="preserve"> </w:t>
      </w:r>
      <w:r w:rsidR="007B12FF" w:rsidRPr="000C18C3">
        <w:rPr>
          <w:rFonts w:ascii="Times New Roman" w:hAnsi="Times New Roman" w:cs="Times New Roman"/>
          <w:sz w:val="24"/>
          <w:szCs w:val="24"/>
        </w:rPr>
        <w:t>nustatyta tvarka</w:t>
      </w:r>
      <w:r w:rsidR="0023505D" w:rsidRPr="000C18C3">
        <w:rPr>
          <w:rFonts w:ascii="Times New Roman" w:hAnsi="Times New Roman" w:cs="Times New Roman"/>
          <w:sz w:val="24"/>
          <w:szCs w:val="24"/>
        </w:rPr>
        <w:t>,</w:t>
      </w:r>
      <w:r w:rsidR="009A7D11" w:rsidRPr="000C18C3">
        <w:rPr>
          <w:rFonts w:ascii="Times New Roman" w:hAnsi="Times New Roman" w:cs="Times New Roman"/>
          <w:sz w:val="24"/>
          <w:szCs w:val="24"/>
        </w:rPr>
        <w:t xml:space="preserve"> bus pripažintas laimėjęs</w:t>
      </w:r>
      <w:r w:rsidR="00F065D6" w:rsidRPr="000C18C3">
        <w:rPr>
          <w:rFonts w:ascii="Times New Roman" w:hAnsi="Times New Roman" w:cs="Times New Roman"/>
          <w:sz w:val="24"/>
          <w:szCs w:val="24"/>
        </w:rPr>
        <w:t xml:space="preserve">. </w:t>
      </w:r>
      <w:r w:rsidR="004B2DE4" w:rsidRPr="000C18C3">
        <w:rPr>
          <w:rFonts w:ascii="Times New Roman" w:hAnsi="Times New Roman" w:cs="Times New Roman"/>
          <w:sz w:val="24"/>
          <w:szCs w:val="24"/>
        </w:rPr>
        <w:t xml:space="preserve">Sutarties sąlygos pateikiamos </w:t>
      </w:r>
      <w:r w:rsidR="007A5D9C" w:rsidRPr="000C18C3">
        <w:rPr>
          <w:rFonts w:ascii="Times New Roman" w:hAnsi="Times New Roman" w:cs="Times New Roman"/>
          <w:sz w:val="24"/>
          <w:szCs w:val="24"/>
        </w:rPr>
        <w:t>P</w:t>
      </w:r>
      <w:r w:rsidR="00551FA7" w:rsidRPr="000C18C3">
        <w:rPr>
          <w:rFonts w:ascii="Times New Roman" w:hAnsi="Times New Roman" w:cs="Times New Roman"/>
          <w:sz w:val="24"/>
          <w:szCs w:val="24"/>
        </w:rPr>
        <w:t xml:space="preserve">irkimo </w:t>
      </w:r>
      <w:r w:rsidR="00D86901" w:rsidRPr="000C18C3">
        <w:rPr>
          <w:rFonts w:ascii="Times New Roman" w:hAnsi="Times New Roman" w:cs="Times New Roman"/>
          <w:sz w:val="24"/>
          <w:szCs w:val="24"/>
        </w:rPr>
        <w:t>sąlygų priede</w:t>
      </w:r>
      <w:r w:rsidR="00B41DAC" w:rsidRPr="000C18C3">
        <w:rPr>
          <w:rFonts w:ascii="Times New Roman" w:hAnsi="Times New Roman" w:cs="Times New Roman"/>
          <w:sz w:val="24"/>
          <w:szCs w:val="24"/>
        </w:rPr>
        <w:t xml:space="preserve"> Nr. </w:t>
      </w:r>
      <w:r w:rsidR="00876C1A">
        <w:rPr>
          <w:rFonts w:ascii="Times New Roman" w:hAnsi="Times New Roman" w:cs="Times New Roman"/>
          <w:sz w:val="24"/>
          <w:szCs w:val="24"/>
        </w:rPr>
        <w:t>5</w:t>
      </w:r>
      <w:r w:rsidR="00D86901" w:rsidRPr="000C18C3">
        <w:rPr>
          <w:rFonts w:ascii="Times New Roman" w:hAnsi="Times New Roman" w:cs="Times New Roman"/>
          <w:sz w:val="24"/>
          <w:szCs w:val="24"/>
        </w:rPr>
        <w:t xml:space="preserve"> „Sutarties projektas“</w:t>
      </w:r>
      <w:r w:rsidR="004B2DE4" w:rsidRPr="000C18C3">
        <w:rPr>
          <w:rFonts w:ascii="Times New Roman" w:hAnsi="Times New Roman" w:cs="Times New Roman"/>
          <w:sz w:val="24"/>
          <w:szCs w:val="24"/>
        </w:rPr>
        <w:t>.</w:t>
      </w:r>
      <w:bookmarkEnd w:id="2"/>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30E44223" w:rsidR="00774AA5" w:rsidRPr="00C13A2E" w:rsidRDefault="007C044C" w:rsidP="0003169B">
            <w:pPr>
              <w:spacing w:after="0" w:line="240" w:lineRule="auto"/>
              <w:rPr>
                <w:rFonts w:ascii="Times New Roman" w:hAnsi="Times New Roman" w:cs="Times New Roman"/>
              </w:rPr>
            </w:pPr>
            <w:r w:rsidRPr="007C044C">
              <w:rPr>
                <w:rFonts w:ascii="Times New Roman" w:hAnsi="Times New Roman" w:cs="Times New Roman"/>
              </w:rPr>
              <w:t>Likus 2 darbo dienoms iki pasiūlymų pateikimo termino pabaigos.</w:t>
            </w:r>
          </w:p>
        </w:tc>
        <w:tc>
          <w:tcPr>
            <w:tcW w:w="2954" w:type="dxa"/>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tcMar>
              <w:top w:w="0" w:type="dxa"/>
              <w:left w:w="108" w:type="dxa"/>
              <w:bottom w:w="0" w:type="dxa"/>
              <w:right w:w="108" w:type="dxa"/>
            </w:tcMar>
          </w:tcPr>
          <w:p w14:paraId="5A3E2C4C" w14:textId="6B00D60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4.</w:t>
            </w:r>
          </w:p>
        </w:tc>
        <w:tc>
          <w:tcPr>
            <w:tcW w:w="2531" w:type="dxa"/>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5586DDD" w:rsidR="00774AA5" w:rsidRPr="00C13A2E" w:rsidRDefault="00301FB4" w:rsidP="0003169B">
            <w:pPr>
              <w:spacing w:after="0" w:line="240" w:lineRule="auto"/>
              <w:rPr>
                <w:rFonts w:ascii="Times New Roman" w:hAnsi="Times New Roman" w:cs="Times New Roman"/>
              </w:rPr>
            </w:pPr>
            <w:r w:rsidRPr="00301FB4">
              <w:rPr>
                <w:rFonts w:ascii="Times New Roman" w:hAnsi="Times New Roman" w:cs="Times New Roman"/>
              </w:rPr>
              <w:t>Likus ne mažiau kaip 1 darbo dienai iki pasiūlymų pateikimo termino pabaigos.</w:t>
            </w:r>
          </w:p>
        </w:tc>
        <w:tc>
          <w:tcPr>
            <w:tcW w:w="2954" w:type="dxa"/>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tcMar>
              <w:top w:w="0" w:type="dxa"/>
              <w:left w:w="108" w:type="dxa"/>
              <w:bottom w:w="0" w:type="dxa"/>
              <w:right w:w="108" w:type="dxa"/>
            </w:tcMar>
          </w:tcPr>
          <w:p w14:paraId="0C5D727C" w14:textId="3546FFC0" w:rsidR="00774AA5" w:rsidRPr="00EC6003" w:rsidRDefault="00AD5E0E" w:rsidP="00EC6003">
            <w:pPr>
              <w:spacing w:after="0" w:line="240" w:lineRule="auto"/>
              <w:rPr>
                <w:rFonts w:ascii="Times New Roman" w:hAnsi="Times New Roman" w:cs="Times New Roman"/>
                <w:bCs/>
              </w:rPr>
            </w:pPr>
            <w:r>
              <w:rPr>
                <w:rFonts w:ascii="Times New Roman" w:hAnsi="Times New Roman" w:cs="Times New Roman"/>
                <w:bCs/>
              </w:rPr>
              <w:t>5.</w:t>
            </w:r>
          </w:p>
        </w:tc>
        <w:tc>
          <w:tcPr>
            <w:tcW w:w="2531" w:type="dxa"/>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tcMar>
              <w:top w:w="0" w:type="dxa"/>
              <w:left w:w="108" w:type="dxa"/>
              <w:bottom w:w="0" w:type="dxa"/>
              <w:right w:w="108" w:type="dxa"/>
            </w:tcMar>
          </w:tcPr>
          <w:p w14:paraId="204C0E52" w14:textId="153A4278"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tcMar>
              <w:top w:w="0" w:type="dxa"/>
              <w:left w:w="108" w:type="dxa"/>
              <w:bottom w:w="0" w:type="dxa"/>
              <w:right w:w="108" w:type="dxa"/>
            </w:tcMar>
          </w:tcPr>
          <w:p w14:paraId="0CCD490C" w14:textId="774736C2"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7.</w:t>
            </w:r>
          </w:p>
        </w:tc>
        <w:tc>
          <w:tcPr>
            <w:tcW w:w="2531" w:type="dxa"/>
            <w:tcMar>
              <w:top w:w="0" w:type="dxa"/>
              <w:left w:w="108" w:type="dxa"/>
              <w:bottom w:w="0" w:type="dxa"/>
              <w:right w:w="108" w:type="dxa"/>
            </w:tcMar>
          </w:tcPr>
          <w:p w14:paraId="3A78067C" w14:textId="1CC6C363"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atsako tiekėjui, ar ji sutinka priimti tiekėjo siūlomą pasiūlymo galiojimo užtikrinimą</w:t>
            </w:r>
            <w:r w:rsidR="00EC6003">
              <w:rPr>
                <w:rFonts w:ascii="Times New Roman" w:hAnsi="Times New Roman" w:cs="Times New Roman"/>
              </w:rPr>
              <w:t xml:space="preserve"> (jei taikoma)</w:t>
            </w:r>
            <w:r w:rsidR="00774AA5" w:rsidRPr="00821288">
              <w:rPr>
                <w:rFonts w:ascii="Times New Roman" w:hAnsi="Times New Roman" w:cs="Times New Roman"/>
              </w:rPr>
              <w:t xml:space="preserve"> patvirtinantį dokumentą ne vėliau kaip per </w:t>
            </w:r>
          </w:p>
        </w:tc>
        <w:tc>
          <w:tcPr>
            <w:tcW w:w="3643" w:type="dxa"/>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tcMar>
              <w:top w:w="0" w:type="dxa"/>
              <w:left w:w="108" w:type="dxa"/>
              <w:bottom w:w="0" w:type="dxa"/>
              <w:right w:w="108" w:type="dxa"/>
            </w:tcMar>
          </w:tcPr>
          <w:p w14:paraId="539F7958" w14:textId="0C51CD06"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7FEFE6F" w14:textId="593E7663"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 xml:space="preserve">Pasiūlymo galiojimo užtikrinimas pirkimo dalyviui grąžinamas (arba atsisakoma teisių į jį) </w:t>
            </w:r>
            <w:r w:rsidR="00EC6003">
              <w:rPr>
                <w:rFonts w:ascii="Times New Roman" w:hAnsi="Times New Roman" w:cs="Times New Roman"/>
                <w:color w:val="000000" w:themeColor="text1"/>
              </w:rPr>
              <w:t xml:space="preserve">(jei taikoma) </w:t>
            </w:r>
            <w:r w:rsidRPr="00821288">
              <w:rPr>
                <w:rFonts w:ascii="Times New Roman" w:hAnsi="Times New Roman" w:cs="Times New Roman"/>
                <w:color w:val="000000" w:themeColor="text1"/>
              </w:rPr>
              <w:t>per</w:t>
            </w:r>
          </w:p>
        </w:tc>
        <w:tc>
          <w:tcPr>
            <w:tcW w:w="3643" w:type="dxa"/>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tcMar>
              <w:top w:w="0" w:type="dxa"/>
              <w:left w:w="108" w:type="dxa"/>
              <w:bottom w:w="0" w:type="dxa"/>
              <w:right w:w="108" w:type="dxa"/>
            </w:tcMar>
          </w:tcPr>
          <w:p w14:paraId="5B414F03" w14:textId="301FE465"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9.</w:t>
            </w:r>
          </w:p>
        </w:tc>
        <w:tc>
          <w:tcPr>
            <w:tcW w:w="2531" w:type="dxa"/>
            <w:tcMar>
              <w:top w:w="0" w:type="dxa"/>
              <w:left w:w="108" w:type="dxa"/>
              <w:bottom w:w="0" w:type="dxa"/>
              <w:right w:w="108" w:type="dxa"/>
            </w:tcMar>
          </w:tcPr>
          <w:p w14:paraId="738116EE" w14:textId="6BD083E4"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informuoja pirkimo dalyvius apie EBVPD vertinimo rezultatus </w:t>
            </w:r>
            <w:r w:rsidR="00EC6003">
              <w:rPr>
                <w:rFonts w:ascii="Times New Roman" w:hAnsi="Times New Roman" w:cs="Times New Roman"/>
                <w:bCs/>
              </w:rPr>
              <w:t xml:space="preserve">(jei taikoma) </w:t>
            </w:r>
            <w:r w:rsidR="00774AA5"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tcMar>
              <w:top w:w="0" w:type="dxa"/>
              <w:left w:w="108" w:type="dxa"/>
              <w:bottom w:w="0" w:type="dxa"/>
              <w:right w:w="108" w:type="dxa"/>
            </w:tcMar>
          </w:tcPr>
          <w:p w14:paraId="7986B22C" w14:textId="6021464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3739CF2C" w14:textId="77777777" w:rsidTr="127DD6E8">
        <w:trPr>
          <w:trHeight w:val="20"/>
        </w:trPr>
        <w:tc>
          <w:tcPr>
            <w:tcW w:w="726" w:type="dxa"/>
            <w:tcMar>
              <w:top w:w="0" w:type="dxa"/>
              <w:left w:w="108" w:type="dxa"/>
              <w:bottom w:w="0" w:type="dxa"/>
              <w:right w:w="108" w:type="dxa"/>
            </w:tcMar>
          </w:tcPr>
          <w:p w14:paraId="50E0821F" w14:textId="39A2D98E"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531" w:type="dxa"/>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tcMar>
              <w:top w:w="0" w:type="dxa"/>
              <w:left w:w="108" w:type="dxa"/>
              <w:bottom w:w="0" w:type="dxa"/>
              <w:right w:w="108" w:type="dxa"/>
            </w:tcMar>
          </w:tcPr>
          <w:p w14:paraId="3FCD8BCC" w14:textId="5822834B"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12.</w:t>
            </w:r>
          </w:p>
        </w:tc>
        <w:tc>
          <w:tcPr>
            <w:tcW w:w="2531" w:type="dxa"/>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tcMar>
              <w:top w:w="0" w:type="dxa"/>
              <w:left w:w="108" w:type="dxa"/>
              <w:bottom w:w="0" w:type="dxa"/>
              <w:right w:w="108" w:type="dxa"/>
            </w:tcMar>
          </w:tcPr>
          <w:p w14:paraId="18CCF556" w14:textId="0223B474"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FFB6" w14:textId="77777777" w:rsidR="00E72783" w:rsidRDefault="00E72783" w:rsidP="00D05666">
      <w:r>
        <w:separator/>
      </w:r>
    </w:p>
  </w:endnote>
  <w:endnote w:type="continuationSeparator" w:id="0">
    <w:p w14:paraId="1A521233" w14:textId="77777777" w:rsidR="00E72783" w:rsidRDefault="00E72783" w:rsidP="00D05666">
      <w:r>
        <w:continuationSeparator/>
      </w:r>
    </w:p>
  </w:endnote>
  <w:endnote w:type="continuationNotice" w:id="1">
    <w:p w14:paraId="2588DA0E" w14:textId="77777777" w:rsidR="00E72783" w:rsidRDefault="00E72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568F9" w:rsidRDefault="00BE180E" w:rsidP="00B56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96A6" w14:textId="77777777" w:rsidR="00E72783" w:rsidRDefault="00E72783" w:rsidP="00D05666">
      <w:r>
        <w:separator/>
      </w:r>
    </w:p>
  </w:footnote>
  <w:footnote w:type="continuationSeparator" w:id="0">
    <w:p w14:paraId="5D22C061" w14:textId="77777777" w:rsidR="00E72783" w:rsidRDefault="00E72783" w:rsidP="00D05666">
      <w:r>
        <w:continuationSeparator/>
      </w:r>
    </w:p>
  </w:footnote>
  <w:footnote w:type="continuationNotice" w:id="1">
    <w:p w14:paraId="0FA8E651" w14:textId="77777777" w:rsidR="00E72783" w:rsidRDefault="00E727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05A"/>
    <w:rsid w:val="000455B9"/>
    <w:rsid w:val="00045ED4"/>
    <w:rsid w:val="000461D0"/>
    <w:rsid w:val="000464E8"/>
    <w:rsid w:val="00046522"/>
    <w:rsid w:val="000466D2"/>
    <w:rsid w:val="00046DDC"/>
    <w:rsid w:val="0004774A"/>
    <w:rsid w:val="00047A14"/>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8C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DDC"/>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C83"/>
    <w:rsid w:val="00172D53"/>
    <w:rsid w:val="0017383B"/>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400"/>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2DF7"/>
    <w:rsid w:val="00223614"/>
    <w:rsid w:val="00224F0F"/>
    <w:rsid w:val="002256CF"/>
    <w:rsid w:val="002258B0"/>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632D"/>
    <w:rsid w:val="002374F8"/>
    <w:rsid w:val="00237EA0"/>
    <w:rsid w:val="0024080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18BC"/>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4F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545A"/>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1FB4"/>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57EB"/>
    <w:rsid w:val="00316CFA"/>
    <w:rsid w:val="00317AC3"/>
    <w:rsid w:val="00320046"/>
    <w:rsid w:val="00320115"/>
    <w:rsid w:val="00321802"/>
    <w:rsid w:val="00321A79"/>
    <w:rsid w:val="00321B1F"/>
    <w:rsid w:val="0032266C"/>
    <w:rsid w:val="003228DD"/>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4F4"/>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1B29"/>
    <w:rsid w:val="0039299B"/>
    <w:rsid w:val="00393698"/>
    <w:rsid w:val="003936FB"/>
    <w:rsid w:val="00394C27"/>
    <w:rsid w:val="00396CB4"/>
    <w:rsid w:val="00397050"/>
    <w:rsid w:val="003977D0"/>
    <w:rsid w:val="00397A05"/>
    <w:rsid w:val="003A00F1"/>
    <w:rsid w:val="003A050E"/>
    <w:rsid w:val="003A050F"/>
    <w:rsid w:val="003A0CAA"/>
    <w:rsid w:val="003A1229"/>
    <w:rsid w:val="003A16BF"/>
    <w:rsid w:val="003A2F4F"/>
    <w:rsid w:val="003A30C5"/>
    <w:rsid w:val="003A3C99"/>
    <w:rsid w:val="003A441C"/>
    <w:rsid w:val="003A636D"/>
    <w:rsid w:val="003A65F9"/>
    <w:rsid w:val="003A6638"/>
    <w:rsid w:val="003A6652"/>
    <w:rsid w:val="003A683D"/>
    <w:rsid w:val="003A6BC4"/>
    <w:rsid w:val="003B0244"/>
    <w:rsid w:val="003B03D1"/>
    <w:rsid w:val="003B12DE"/>
    <w:rsid w:val="003B17AB"/>
    <w:rsid w:val="003B3624"/>
    <w:rsid w:val="003B3660"/>
    <w:rsid w:val="003B386F"/>
    <w:rsid w:val="003B39F9"/>
    <w:rsid w:val="003B4E2D"/>
    <w:rsid w:val="003B670D"/>
    <w:rsid w:val="003B6924"/>
    <w:rsid w:val="003B6D6C"/>
    <w:rsid w:val="003B7634"/>
    <w:rsid w:val="003C018A"/>
    <w:rsid w:val="003C07A3"/>
    <w:rsid w:val="003C126F"/>
    <w:rsid w:val="003C1AB1"/>
    <w:rsid w:val="003C1BFB"/>
    <w:rsid w:val="003C2412"/>
    <w:rsid w:val="003C253D"/>
    <w:rsid w:val="003C269A"/>
    <w:rsid w:val="003C2CA9"/>
    <w:rsid w:val="003C34BF"/>
    <w:rsid w:val="003C4C02"/>
    <w:rsid w:val="003C4C53"/>
    <w:rsid w:val="003C50DB"/>
    <w:rsid w:val="003C5205"/>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43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38C"/>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2FF4"/>
    <w:rsid w:val="004E3243"/>
    <w:rsid w:val="004E4023"/>
    <w:rsid w:val="004E40D5"/>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01"/>
    <w:rsid w:val="00501215"/>
    <w:rsid w:val="0050130A"/>
    <w:rsid w:val="005020EF"/>
    <w:rsid w:val="0050218B"/>
    <w:rsid w:val="0050224F"/>
    <w:rsid w:val="005022E0"/>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DDA"/>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4EC0"/>
    <w:rsid w:val="005464B7"/>
    <w:rsid w:val="00547265"/>
    <w:rsid w:val="00547443"/>
    <w:rsid w:val="005505A6"/>
    <w:rsid w:val="005505BF"/>
    <w:rsid w:val="00551B0D"/>
    <w:rsid w:val="00551FA7"/>
    <w:rsid w:val="00553286"/>
    <w:rsid w:val="00553E2C"/>
    <w:rsid w:val="0055454F"/>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4A0B"/>
    <w:rsid w:val="005753B6"/>
    <w:rsid w:val="005755F9"/>
    <w:rsid w:val="00575DFE"/>
    <w:rsid w:val="00575E60"/>
    <w:rsid w:val="00576013"/>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4D96"/>
    <w:rsid w:val="005B537C"/>
    <w:rsid w:val="005B5557"/>
    <w:rsid w:val="005B5793"/>
    <w:rsid w:val="005B5ED5"/>
    <w:rsid w:val="005B6044"/>
    <w:rsid w:val="005B6130"/>
    <w:rsid w:val="005B6D12"/>
    <w:rsid w:val="005B77A8"/>
    <w:rsid w:val="005C0258"/>
    <w:rsid w:val="005C0B37"/>
    <w:rsid w:val="005C17C2"/>
    <w:rsid w:val="005C1E12"/>
    <w:rsid w:val="005C30C8"/>
    <w:rsid w:val="005C3F18"/>
    <w:rsid w:val="005C5BD5"/>
    <w:rsid w:val="005C5D4A"/>
    <w:rsid w:val="005C6C2A"/>
    <w:rsid w:val="005C6D8F"/>
    <w:rsid w:val="005C7CDA"/>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116"/>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09"/>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82E"/>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3B88"/>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62F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901"/>
    <w:rsid w:val="006D3C8B"/>
    <w:rsid w:val="006D463E"/>
    <w:rsid w:val="006D4938"/>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0A7"/>
    <w:rsid w:val="007A3B60"/>
    <w:rsid w:val="007A5539"/>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0C2"/>
    <w:rsid w:val="007B6219"/>
    <w:rsid w:val="007B6F6D"/>
    <w:rsid w:val="007B773D"/>
    <w:rsid w:val="007C044C"/>
    <w:rsid w:val="007C0612"/>
    <w:rsid w:val="007C348D"/>
    <w:rsid w:val="007C3B9B"/>
    <w:rsid w:val="007C4A8E"/>
    <w:rsid w:val="007C4EA7"/>
    <w:rsid w:val="007C4F49"/>
    <w:rsid w:val="007C4FA1"/>
    <w:rsid w:val="007C50E5"/>
    <w:rsid w:val="007C7A8A"/>
    <w:rsid w:val="007C7D60"/>
    <w:rsid w:val="007D0225"/>
    <w:rsid w:val="007D0DCA"/>
    <w:rsid w:val="007D0F6B"/>
    <w:rsid w:val="007D1221"/>
    <w:rsid w:val="007D1BAE"/>
    <w:rsid w:val="007D2713"/>
    <w:rsid w:val="007D41C0"/>
    <w:rsid w:val="007D54B4"/>
    <w:rsid w:val="007D588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28FA"/>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3C0C"/>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C1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451"/>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B35"/>
    <w:rsid w:val="009032BE"/>
    <w:rsid w:val="009034DF"/>
    <w:rsid w:val="00903F2F"/>
    <w:rsid w:val="009043AE"/>
    <w:rsid w:val="00904BC4"/>
    <w:rsid w:val="00905C8B"/>
    <w:rsid w:val="0090616E"/>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2DED"/>
    <w:rsid w:val="0095321C"/>
    <w:rsid w:val="00954A8F"/>
    <w:rsid w:val="00955067"/>
    <w:rsid w:val="00955109"/>
    <w:rsid w:val="00955F2F"/>
    <w:rsid w:val="009563CC"/>
    <w:rsid w:val="00956A4E"/>
    <w:rsid w:val="00956AB5"/>
    <w:rsid w:val="00957893"/>
    <w:rsid w:val="00960A92"/>
    <w:rsid w:val="00960DAB"/>
    <w:rsid w:val="00961502"/>
    <w:rsid w:val="0096248C"/>
    <w:rsid w:val="00962F6F"/>
    <w:rsid w:val="00963009"/>
    <w:rsid w:val="0096353F"/>
    <w:rsid w:val="0096376A"/>
    <w:rsid w:val="009639C8"/>
    <w:rsid w:val="00963E07"/>
    <w:rsid w:val="0096424C"/>
    <w:rsid w:val="00965310"/>
    <w:rsid w:val="0096562F"/>
    <w:rsid w:val="009657AE"/>
    <w:rsid w:val="00965894"/>
    <w:rsid w:val="00965B6F"/>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1505"/>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06D2"/>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59C1"/>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79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874"/>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A35"/>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4D9D"/>
    <w:rsid w:val="00AD5069"/>
    <w:rsid w:val="00AD51F7"/>
    <w:rsid w:val="00AD52DD"/>
    <w:rsid w:val="00AD56F4"/>
    <w:rsid w:val="00AD57B1"/>
    <w:rsid w:val="00AD5DD1"/>
    <w:rsid w:val="00AD5E0E"/>
    <w:rsid w:val="00AD6119"/>
    <w:rsid w:val="00AD6A9B"/>
    <w:rsid w:val="00AD7D83"/>
    <w:rsid w:val="00AE0521"/>
    <w:rsid w:val="00AE1244"/>
    <w:rsid w:val="00AE1C5F"/>
    <w:rsid w:val="00AE20B9"/>
    <w:rsid w:val="00AE2B70"/>
    <w:rsid w:val="00AE342A"/>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35A3"/>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8F9"/>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6DBF"/>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064"/>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336"/>
    <w:rsid w:val="00BD65B2"/>
    <w:rsid w:val="00BD7C43"/>
    <w:rsid w:val="00BE0587"/>
    <w:rsid w:val="00BE180E"/>
    <w:rsid w:val="00BE1858"/>
    <w:rsid w:val="00BE1B94"/>
    <w:rsid w:val="00BE2540"/>
    <w:rsid w:val="00BE2699"/>
    <w:rsid w:val="00BE3B73"/>
    <w:rsid w:val="00BE3C0E"/>
    <w:rsid w:val="00BE598F"/>
    <w:rsid w:val="00BE7C72"/>
    <w:rsid w:val="00BF073D"/>
    <w:rsid w:val="00BF109A"/>
    <w:rsid w:val="00BF129F"/>
    <w:rsid w:val="00BF1959"/>
    <w:rsid w:val="00BF22F5"/>
    <w:rsid w:val="00BF2B58"/>
    <w:rsid w:val="00BF4594"/>
    <w:rsid w:val="00BF49AE"/>
    <w:rsid w:val="00BF5AEB"/>
    <w:rsid w:val="00BF639B"/>
    <w:rsid w:val="00BF6ABE"/>
    <w:rsid w:val="00BF6BED"/>
    <w:rsid w:val="00BF6C92"/>
    <w:rsid w:val="00BF73B5"/>
    <w:rsid w:val="00BF780E"/>
    <w:rsid w:val="00C00F86"/>
    <w:rsid w:val="00C01740"/>
    <w:rsid w:val="00C0177E"/>
    <w:rsid w:val="00C01B4A"/>
    <w:rsid w:val="00C02B55"/>
    <w:rsid w:val="00C0304F"/>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9E0"/>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067"/>
    <w:rsid w:val="00C3528A"/>
    <w:rsid w:val="00C357D8"/>
    <w:rsid w:val="00C373EA"/>
    <w:rsid w:val="00C37C99"/>
    <w:rsid w:val="00C37CB5"/>
    <w:rsid w:val="00C37E50"/>
    <w:rsid w:val="00C40830"/>
    <w:rsid w:val="00C4123B"/>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702"/>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60F"/>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47FD4"/>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7D8"/>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45C7"/>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1EB0"/>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344"/>
    <w:rsid w:val="00DF0AF7"/>
    <w:rsid w:val="00DF144A"/>
    <w:rsid w:val="00DF17DB"/>
    <w:rsid w:val="00DF1869"/>
    <w:rsid w:val="00DF28BA"/>
    <w:rsid w:val="00DF3708"/>
    <w:rsid w:val="00DF3D8F"/>
    <w:rsid w:val="00DF3DDF"/>
    <w:rsid w:val="00DF4877"/>
    <w:rsid w:val="00DF4D30"/>
    <w:rsid w:val="00DF5705"/>
    <w:rsid w:val="00DF58E2"/>
    <w:rsid w:val="00DF629B"/>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7D4"/>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783"/>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872C8"/>
    <w:rsid w:val="00E9025B"/>
    <w:rsid w:val="00E909CE"/>
    <w:rsid w:val="00E90D60"/>
    <w:rsid w:val="00E91223"/>
    <w:rsid w:val="00E915FB"/>
    <w:rsid w:val="00E930A3"/>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6003"/>
    <w:rsid w:val="00EC77B6"/>
    <w:rsid w:val="00ED074C"/>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6B7"/>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9FF"/>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2C88"/>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42092059">
      <w:bodyDiv w:val="1"/>
      <w:marLeft w:val="0"/>
      <w:marRight w:val="0"/>
      <w:marTop w:val="0"/>
      <w:marBottom w:val="0"/>
      <w:divBdr>
        <w:top w:val="none" w:sz="0" w:space="0" w:color="auto"/>
        <w:left w:val="none" w:sz="0" w:space="0" w:color="auto"/>
        <w:bottom w:val="none" w:sz="0" w:space="0" w:color="auto"/>
        <w:right w:val="none" w:sz="0" w:space="0" w:color="auto"/>
      </w:divBdr>
      <w:divsChild>
        <w:div w:id="347879362">
          <w:marLeft w:val="0"/>
          <w:marRight w:val="0"/>
          <w:marTop w:val="0"/>
          <w:marBottom w:val="0"/>
          <w:divBdr>
            <w:top w:val="none" w:sz="0" w:space="0" w:color="auto"/>
            <w:left w:val="none" w:sz="0" w:space="0" w:color="auto"/>
            <w:bottom w:val="none" w:sz="0" w:space="0" w:color="auto"/>
            <w:right w:val="none" w:sz="0" w:space="0" w:color="auto"/>
          </w:divBdr>
        </w:div>
        <w:div w:id="765881838">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241756">
      <w:bodyDiv w:val="1"/>
      <w:marLeft w:val="0"/>
      <w:marRight w:val="0"/>
      <w:marTop w:val="0"/>
      <w:marBottom w:val="0"/>
      <w:divBdr>
        <w:top w:val="none" w:sz="0" w:space="0" w:color="auto"/>
        <w:left w:val="none" w:sz="0" w:space="0" w:color="auto"/>
        <w:bottom w:val="none" w:sz="0" w:space="0" w:color="auto"/>
        <w:right w:val="none" w:sz="0" w:space="0" w:color="auto"/>
      </w:divBdr>
      <w:divsChild>
        <w:div w:id="1868518146">
          <w:marLeft w:val="0"/>
          <w:marRight w:val="0"/>
          <w:marTop w:val="0"/>
          <w:marBottom w:val="0"/>
          <w:divBdr>
            <w:top w:val="none" w:sz="0" w:space="0" w:color="auto"/>
            <w:left w:val="none" w:sz="0" w:space="0" w:color="auto"/>
            <w:bottom w:val="none" w:sz="0" w:space="0" w:color="auto"/>
            <w:right w:val="none" w:sz="0" w:space="0" w:color="auto"/>
          </w:divBdr>
        </w:div>
        <w:div w:id="37932499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6198</Words>
  <Characters>3533</Characters>
  <Application>Microsoft Office Word</Application>
  <DocSecurity>0</DocSecurity>
  <Lines>29</Lines>
  <Paragraphs>19</Paragraphs>
  <ScaleCrop>false</ScaleCrop>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 M</dc:creator>
  <cp:keywords/>
  <dc:description/>
  <cp:lastModifiedBy>Lina Arlauskienė | Plungės šilumos tinklai</cp:lastModifiedBy>
  <cp:revision>77</cp:revision>
  <cp:lastPrinted>2026-06-02T10:47:00Z</cp:lastPrinted>
  <dcterms:created xsi:type="dcterms:W3CDTF">2025-03-18T15:13:00Z</dcterms:created>
  <dcterms:modified xsi:type="dcterms:W3CDTF">2026-06-15T05:15:00Z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