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19DF" w14:textId="427DBF87" w:rsidR="00022DE1" w:rsidRPr="005D5A6A"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886CF3" w:rsidRPr="00753E75">
        <w:rPr>
          <w:rFonts w:ascii="Arial" w:hAnsi="Arial" w:cs="Arial"/>
          <w:sz w:val="22"/>
          <w:szCs w:val="22"/>
          <w:lang w:val="lt-LT"/>
        </w:rPr>
        <w:t>Atviro</w:t>
      </w:r>
      <w:r w:rsidR="00753E75" w:rsidRPr="00753E75">
        <w:rPr>
          <w:rFonts w:ascii="Arial" w:hAnsi="Arial" w:cs="Arial"/>
          <w:sz w:val="22"/>
          <w:szCs w:val="22"/>
          <w:lang w:val="lt-LT"/>
        </w:rPr>
        <w:t xml:space="preserve"> </w:t>
      </w:r>
      <w:r w:rsidR="0007720C">
        <w:rPr>
          <w:rFonts w:ascii="Arial" w:hAnsi="Arial" w:cs="Arial"/>
          <w:sz w:val="22"/>
          <w:szCs w:val="22"/>
          <w:lang w:val="lt-LT"/>
        </w:rPr>
        <w:t>tarptautinio</w:t>
      </w:r>
      <w:r w:rsidR="00753E75" w:rsidRPr="00753E75">
        <w:rPr>
          <w:rFonts w:ascii="Arial" w:hAnsi="Arial" w:cs="Arial"/>
          <w:sz w:val="22"/>
          <w:szCs w:val="22"/>
          <w:lang w:val="lt-LT"/>
        </w:rPr>
        <w:t xml:space="preserve"> </w:t>
      </w:r>
      <w:r w:rsidR="00886CF3" w:rsidRPr="00753E75">
        <w:rPr>
          <w:rFonts w:ascii="Arial" w:hAnsi="Arial" w:cs="Arial"/>
          <w:sz w:val="22"/>
          <w:szCs w:val="22"/>
          <w:lang w:val="lt-LT"/>
        </w:rPr>
        <w:t xml:space="preserve"> k</w:t>
      </w:r>
      <w:r w:rsidR="008F2EB2" w:rsidRPr="00753E75">
        <w:rPr>
          <w:rFonts w:ascii="Arial" w:hAnsi="Arial" w:cs="Arial"/>
          <w:sz w:val="22"/>
          <w:szCs w:val="22"/>
          <w:lang w:val="lt-LT"/>
        </w:rPr>
        <w:t>onkurso</w:t>
      </w:r>
      <w:r w:rsidR="00886CF3">
        <w:rPr>
          <w:rFonts w:ascii="Arial" w:hAnsi="Arial" w:cs="Arial"/>
          <w:sz w:val="22"/>
          <w:szCs w:val="22"/>
          <w:lang w:val="lt-LT"/>
        </w:rPr>
        <w:t xml:space="preserve"> specialiųjų </w:t>
      </w:r>
      <w:r w:rsidR="00022DE1" w:rsidRPr="005D5A6A">
        <w:rPr>
          <w:rFonts w:ascii="Arial" w:hAnsi="Arial" w:cs="Arial"/>
          <w:sz w:val="22"/>
          <w:szCs w:val="22"/>
          <w:lang w:val="lt-LT"/>
        </w:rPr>
        <w:t xml:space="preserve"> sąlygų</w:t>
      </w:r>
      <w:r w:rsidR="00886CF3">
        <w:rPr>
          <w:rFonts w:ascii="Arial" w:hAnsi="Arial" w:cs="Arial"/>
          <w:sz w:val="22"/>
          <w:szCs w:val="22"/>
          <w:lang w:val="lt-LT"/>
        </w:rPr>
        <w:t>_</w:t>
      </w:r>
      <w:r w:rsidR="002E3799" w:rsidRPr="005D5A6A">
        <w:rPr>
          <w:rFonts w:ascii="Arial" w:hAnsi="Arial" w:cs="Arial"/>
          <w:sz w:val="22"/>
          <w:szCs w:val="22"/>
          <w:lang w:val="lt-LT"/>
        </w:rPr>
        <w:t>6</w:t>
      </w:r>
      <w:r w:rsidR="00886CF3">
        <w:rPr>
          <w:rFonts w:ascii="Arial" w:hAnsi="Arial" w:cs="Arial"/>
          <w:sz w:val="22"/>
          <w:szCs w:val="22"/>
          <w:lang w:val="lt-LT"/>
        </w:rPr>
        <w:t>_</w:t>
      </w:r>
      <w:r w:rsidR="00022DE1" w:rsidRPr="005D5A6A">
        <w:rPr>
          <w:rFonts w:ascii="Arial" w:hAnsi="Arial" w:cs="Arial"/>
          <w:sz w:val="22"/>
          <w:szCs w:val="22"/>
          <w:lang w:val="lt-LT"/>
        </w:rPr>
        <w:t>priedas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62256CCA" w:rsidR="00022DE1" w:rsidRPr="005B63E5" w:rsidRDefault="00F2537F" w:rsidP="000D528F">
      <w:pPr>
        <w:shd w:val="clear" w:color="auto" w:fill="FFFFFF"/>
        <w:spacing w:line="278" w:lineRule="exact"/>
        <w:ind w:left="115"/>
        <w:jc w:val="center"/>
        <w:rPr>
          <w:szCs w:val="24"/>
        </w:rPr>
      </w:pPr>
      <w:r>
        <w:rPr>
          <w:b/>
          <w:bCs/>
          <w:szCs w:val="24"/>
        </w:rPr>
        <w:t>T</w:t>
      </w:r>
      <w:r w:rsidR="00AF43D5">
        <w:rPr>
          <w:b/>
          <w:bCs/>
          <w:szCs w:val="24"/>
        </w:rPr>
        <w:t>IE</w:t>
      </w:r>
      <w:r>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1C4FFA40" w:rsidR="00F2537F" w:rsidRPr="005D5A6A" w:rsidRDefault="00AF43D5" w:rsidP="00437F8C">
      <w:pPr>
        <w:shd w:val="clear" w:color="auto" w:fill="FFFFFF"/>
        <w:spacing w:line="278" w:lineRule="exact"/>
        <w:ind w:left="110"/>
        <w:jc w:val="both"/>
        <w:rPr>
          <w:rFonts w:ascii="Arial" w:hAnsi="Arial" w:cs="Arial"/>
          <w:sz w:val="22"/>
          <w:szCs w:val="22"/>
        </w:rPr>
      </w:pPr>
      <w:r>
        <w:rPr>
          <w:rFonts w:ascii="Arial" w:hAnsi="Arial" w:cs="Arial"/>
          <w:sz w:val="22"/>
          <w:szCs w:val="22"/>
        </w:rPr>
        <w:t>Tie</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w:t>
      </w:r>
      <w:r>
        <w:rPr>
          <w:rFonts w:ascii="Arial" w:hAnsi="Arial" w:cs="Arial"/>
          <w:sz w:val="22"/>
          <w:szCs w:val="22"/>
        </w:rPr>
        <w:t>3</w:t>
      </w:r>
      <w:r w:rsidR="00856D0D" w:rsidRPr="005D5A6A">
        <w:rPr>
          <w:rFonts w:ascii="Arial" w:hAnsi="Arial" w:cs="Arial"/>
          <w:sz w:val="22"/>
          <w:szCs w:val="22"/>
        </w:rPr>
        <w:t>, 1</w:t>
      </w:r>
      <w:r>
        <w:rPr>
          <w:rFonts w:ascii="Arial" w:hAnsi="Arial" w:cs="Arial"/>
          <w:sz w:val="22"/>
          <w:szCs w:val="22"/>
        </w:rPr>
        <w:t>4</w:t>
      </w:r>
      <w:r w:rsidR="00CF0F27">
        <w:rPr>
          <w:rFonts w:ascii="Arial" w:hAnsi="Arial" w:cs="Arial"/>
          <w:sz w:val="22"/>
          <w:szCs w:val="22"/>
        </w:rPr>
        <w:t>,</w:t>
      </w:r>
      <w:r w:rsidR="00E8262B" w:rsidRPr="005D5A6A">
        <w:rPr>
          <w:rFonts w:ascii="Arial" w:hAnsi="Arial" w:cs="Arial"/>
          <w:sz w:val="22"/>
          <w:szCs w:val="22"/>
        </w:rPr>
        <w:t xml:space="preserve"> </w:t>
      </w:r>
      <w:r w:rsidR="0007720C">
        <w:rPr>
          <w:rFonts w:ascii="Arial" w:hAnsi="Arial" w:cs="Arial"/>
          <w:sz w:val="22"/>
          <w:szCs w:val="22"/>
        </w:rPr>
        <w:t>16</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244B83">
        <w:trPr>
          <w:trHeight w:hRule="exact" w:val="410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6269EB52" w:rsidR="00FE0849" w:rsidRPr="005D5A6A" w:rsidRDefault="00244B83" w:rsidP="00FE0849">
            <w:pPr>
              <w:shd w:val="clear" w:color="auto" w:fill="FFFFFF"/>
              <w:ind w:right="24"/>
              <w:jc w:val="center"/>
              <w:rPr>
                <w:rFonts w:ascii="Arial" w:hAnsi="Arial" w:cs="Arial"/>
                <w:b/>
                <w:sz w:val="22"/>
                <w:szCs w:val="22"/>
              </w:rPr>
            </w:pPr>
            <w:r>
              <w:rPr>
                <w:rFonts w:ascii="Arial" w:hAnsi="Arial" w:cs="Arial"/>
                <w:b/>
                <w:sz w:val="22"/>
                <w:szCs w:val="22"/>
              </w:rPr>
              <w:t>Tiekėjo darbuotojas</w:t>
            </w:r>
            <w:r w:rsidR="00FE0849" w:rsidRPr="005D5A6A">
              <w:rPr>
                <w:rFonts w:ascii="Arial" w:hAnsi="Arial" w:cs="Arial"/>
                <w:b/>
                <w:sz w:val="22"/>
                <w:szCs w:val="22"/>
              </w:rPr>
              <w:t xml:space="preserve">- ketinama įdarbinti </w:t>
            </w:r>
            <w:r>
              <w:rPr>
                <w:rFonts w:ascii="Arial" w:hAnsi="Arial" w:cs="Arial"/>
                <w:b/>
                <w:sz w:val="22"/>
                <w:szCs w:val="22"/>
              </w:rPr>
              <w:t>(</w:t>
            </w:r>
            <w:proofErr w:type="spellStart"/>
            <w:r>
              <w:rPr>
                <w:rFonts w:ascii="Arial" w:hAnsi="Arial" w:cs="Arial"/>
                <w:b/>
                <w:sz w:val="22"/>
                <w:szCs w:val="22"/>
              </w:rPr>
              <w:t>kvazisubtiekėjas</w:t>
            </w:r>
            <w:proofErr w:type="spellEnd"/>
            <w:r>
              <w:rPr>
                <w:rFonts w:ascii="Arial" w:hAnsi="Arial" w:cs="Arial"/>
                <w:b/>
                <w:sz w:val="22"/>
                <w:szCs w:val="22"/>
              </w:rPr>
              <w:t>)</w:t>
            </w:r>
            <w:r w:rsidR="00FE0849" w:rsidRPr="005D5A6A">
              <w:rPr>
                <w:rFonts w:ascii="Arial" w:hAnsi="Arial" w:cs="Arial"/>
                <w:b/>
                <w:sz w:val="22"/>
                <w:szCs w:val="22"/>
              </w:rPr>
              <w:t xml:space="preserve"> / nėra darbuotojas </w:t>
            </w:r>
            <w:r w:rsidR="004D00FB">
              <w:rPr>
                <w:rFonts w:ascii="Arial" w:hAnsi="Arial" w:cs="Arial"/>
                <w:b/>
                <w:sz w:val="22"/>
                <w:szCs w:val="22"/>
              </w:rPr>
              <w:t>i</w:t>
            </w:r>
            <w:r w:rsidR="00FE0849" w:rsidRPr="005D5A6A">
              <w:rPr>
                <w:rFonts w:ascii="Arial" w:hAnsi="Arial" w:cs="Arial"/>
                <w:b/>
                <w:sz w:val="22"/>
                <w:szCs w:val="22"/>
              </w:rPr>
              <w:t>r jo neketinama</w:t>
            </w:r>
            <w:r>
              <w:rPr>
                <w:rFonts w:ascii="Arial" w:hAnsi="Arial" w:cs="Arial"/>
                <w:b/>
                <w:sz w:val="22"/>
                <w:szCs w:val="22"/>
              </w:rPr>
              <w:t xml:space="preserve">  (subtiekėjas)</w:t>
            </w:r>
            <w:r w:rsidR="00FE0849" w:rsidRPr="005D5A6A">
              <w:rPr>
                <w:rFonts w:ascii="Arial" w:hAnsi="Arial" w:cs="Arial"/>
                <w:b/>
                <w:sz w:val="22"/>
                <w:szCs w:val="22"/>
              </w:rPr>
              <w:t xml:space="preserve">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59CD73E2"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w:t>
      </w:r>
      <w:r w:rsidR="00AF43D5">
        <w:rPr>
          <w:rFonts w:ascii="Arial" w:hAnsi="Arial" w:cs="Arial"/>
          <w:b/>
          <w:bCs/>
          <w:sz w:val="22"/>
          <w:szCs w:val="22"/>
        </w:rPr>
        <w:t>3</w:t>
      </w:r>
      <w:r w:rsidR="00D56E72">
        <w:rPr>
          <w:rFonts w:ascii="Arial" w:hAnsi="Arial" w:cs="Arial"/>
          <w:b/>
          <w:bCs/>
          <w:sz w:val="22"/>
          <w:szCs w:val="22"/>
        </w:rPr>
        <w:t>,</w:t>
      </w:r>
      <w:r w:rsidRPr="005D5A6A">
        <w:rPr>
          <w:rFonts w:ascii="Arial" w:hAnsi="Arial" w:cs="Arial"/>
          <w:b/>
          <w:bCs/>
          <w:sz w:val="22"/>
          <w:szCs w:val="22"/>
        </w:rPr>
        <w:t>1</w:t>
      </w:r>
      <w:r w:rsidR="00AF43D5">
        <w:rPr>
          <w:rFonts w:ascii="Arial" w:hAnsi="Arial" w:cs="Arial"/>
          <w:b/>
          <w:bCs/>
          <w:sz w:val="22"/>
          <w:szCs w:val="22"/>
        </w:rPr>
        <w:t>4</w:t>
      </w:r>
      <w:r w:rsidR="0007720C">
        <w:rPr>
          <w:rFonts w:ascii="Arial" w:hAnsi="Arial" w:cs="Arial"/>
          <w:b/>
          <w:bCs/>
          <w:sz w:val="22"/>
          <w:szCs w:val="22"/>
        </w:rPr>
        <w:t>,16</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w:t>
      </w:r>
      <w:r w:rsidR="00AF43D5">
        <w:rPr>
          <w:rFonts w:ascii="Arial" w:hAnsi="Arial" w:cs="Arial"/>
          <w:b/>
          <w:bCs/>
          <w:sz w:val="22"/>
          <w:szCs w:val="22"/>
        </w:rPr>
        <w:t>/darbininkų</w:t>
      </w:r>
      <w:r w:rsidRPr="005D5A6A">
        <w:rPr>
          <w:rFonts w:ascii="Arial" w:hAnsi="Arial" w:cs="Arial"/>
          <w:b/>
          <w:bCs/>
          <w:sz w:val="22"/>
          <w:szCs w:val="22"/>
        </w:rPr>
        <w:t xml:space="preserve"> pareigas.</w:t>
      </w:r>
      <w:r w:rsidR="000E0E03" w:rsidRPr="000E0E03">
        <w:rPr>
          <w:rFonts w:ascii="Arial" w:hAnsi="Arial" w:cs="Arial"/>
          <w:b/>
          <w:sz w:val="22"/>
          <w:szCs w:val="22"/>
        </w:rPr>
        <w:t xml:space="preserve"> </w:t>
      </w:r>
      <w:r w:rsidR="00AF43D5">
        <w:rPr>
          <w:rFonts w:ascii="Arial" w:hAnsi="Arial" w:cs="Arial"/>
          <w:b/>
          <w:sz w:val="22"/>
          <w:szCs w:val="22"/>
        </w:rPr>
        <w:t>Tie</w:t>
      </w:r>
      <w:r w:rsidR="000E0E03">
        <w:rPr>
          <w:rFonts w:ascii="Arial" w:hAnsi="Arial" w:cs="Arial"/>
          <w:b/>
          <w:sz w:val="22"/>
          <w:szCs w:val="22"/>
        </w:rPr>
        <w:t xml:space="preserve">kėjas privalo užtikrinti, kad Paslaugas teiks tik pateiktame sąraše nurodyti </w:t>
      </w:r>
      <w:r w:rsidR="00AF43D5">
        <w:rPr>
          <w:rFonts w:ascii="Arial" w:hAnsi="Arial" w:cs="Arial"/>
          <w:b/>
          <w:sz w:val="22"/>
          <w:szCs w:val="22"/>
        </w:rPr>
        <w:t>specialistai/darbininkai</w:t>
      </w:r>
      <w:r w:rsidR="000E0E03">
        <w:rPr>
          <w:rFonts w:ascii="Arial" w:hAnsi="Arial" w:cs="Arial"/>
          <w:b/>
          <w:sz w:val="22"/>
          <w:szCs w:val="22"/>
        </w:rPr>
        <w:t>, kurie Sutarties sudarymo momentu ir visą jos galiojimo laikotarpį turėtų reikiamą kvalifikaciją (reikalaujamus atestatus/pažymėjimus) ir patirtį, reikalingą Paslaugoms teikti.</w:t>
      </w:r>
    </w:p>
    <w:p w14:paraId="72D2FD0F" w14:textId="4D9D16F7"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w:t>
      </w:r>
      <w:r w:rsidR="00AF43D5">
        <w:rPr>
          <w:rFonts w:ascii="Arial" w:hAnsi="Arial" w:cs="Arial"/>
          <w:b/>
          <w:color w:val="000000"/>
          <w:sz w:val="22"/>
          <w:szCs w:val="22"/>
        </w:rPr>
        <w:t>ie</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77BA67F" w14:textId="77777777" w:rsidR="0015575E" w:rsidRPr="004704F3" w:rsidRDefault="0015575E" w:rsidP="0015575E">
      <w:pPr>
        <w:jc w:val="both"/>
        <w:rPr>
          <w:rFonts w:ascii="Arial" w:hAnsi="Arial" w:cs="Arial"/>
          <w:bCs/>
          <w:color w:val="000000" w:themeColor="text1"/>
          <w:sz w:val="22"/>
          <w:szCs w:val="22"/>
        </w:rPr>
      </w:pPr>
      <w:r w:rsidRPr="00E573E4">
        <w:rPr>
          <w:rFonts w:ascii="Arial" w:hAnsi="Arial" w:cs="Arial"/>
          <w:sz w:val="22"/>
          <w:szCs w:val="22"/>
        </w:rPr>
        <w:t xml:space="preserve">Pastaba: </w:t>
      </w:r>
      <w:r>
        <w:rPr>
          <w:rFonts w:ascii="Arial" w:hAnsi="Arial" w:cs="Arial"/>
          <w:sz w:val="22"/>
          <w:szCs w:val="22"/>
        </w:rPr>
        <w:t>Tie</w:t>
      </w:r>
      <w:r w:rsidRPr="00E573E4">
        <w:rPr>
          <w:rFonts w:ascii="Arial" w:hAnsi="Arial" w:cs="Arial"/>
          <w:sz w:val="22"/>
          <w:szCs w:val="22"/>
        </w:rPr>
        <w:t xml:space="preserve">kėjas privalo pateikti atnaujintą sąrašą pasikeitus Paslaugas teikiantiems </w:t>
      </w:r>
      <w:r>
        <w:rPr>
          <w:rFonts w:ascii="Arial" w:hAnsi="Arial" w:cs="Arial"/>
          <w:sz w:val="22"/>
          <w:szCs w:val="22"/>
        </w:rPr>
        <w:t>specialistams/darbininkams prieš tai informavęs Pirkėją el paštu, telefonu, ir</w:t>
      </w:r>
      <w:r w:rsidRPr="00E573E4">
        <w:rPr>
          <w:rFonts w:ascii="Arial" w:hAnsi="Arial" w:cs="Arial"/>
          <w:sz w:val="22"/>
          <w:szCs w:val="22"/>
        </w:rPr>
        <w:t xml:space="preserve"> užtikrinti kad paslaugas teiks tik pateiktame sąraše nurodyti</w:t>
      </w:r>
      <w:r>
        <w:rPr>
          <w:rFonts w:ascii="Arial" w:hAnsi="Arial" w:cs="Arial"/>
          <w:sz w:val="22"/>
          <w:szCs w:val="22"/>
        </w:rPr>
        <w:t xml:space="preserve"> specialistai/darbininkai </w:t>
      </w:r>
      <w:r w:rsidRPr="004704F3">
        <w:rPr>
          <w:rFonts w:ascii="Arial" w:hAnsi="Arial" w:cs="Arial"/>
          <w:bCs/>
          <w:sz w:val="22"/>
          <w:szCs w:val="22"/>
        </w:rPr>
        <w:t>tur</w:t>
      </w:r>
      <w:r>
        <w:rPr>
          <w:rFonts w:ascii="Arial" w:hAnsi="Arial" w:cs="Arial"/>
          <w:bCs/>
          <w:sz w:val="22"/>
          <w:szCs w:val="22"/>
        </w:rPr>
        <w:t xml:space="preserve">intys </w:t>
      </w:r>
      <w:r w:rsidRPr="004704F3">
        <w:rPr>
          <w:rFonts w:ascii="Arial" w:hAnsi="Arial" w:cs="Arial"/>
          <w:bCs/>
          <w:sz w:val="22"/>
          <w:szCs w:val="22"/>
        </w:rPr>
        <w:t xml:space="preserve"> reikiamą kvalifikaciją (reikalaujamus atestatus/pažymėjimus) ir patirtį, reikalingą Paslaugoms teikt</w:t>
      </w:r>
      <w:r>
        <w:rPr>
          <w:rFonts w:ascii="Arial" w:hAnsi="Arial" w:cs="Arial"/>
          <w:bCs/>
          <w:sz w:val="22"/>
          <w:szCs w:val="22"/>
        </w:rPr>
        <w:t>i.</w:t>
      </w:r>
    </w:p>
    <w:p w14:paraId="5DAF5357" w14:textId="77777777" w:rsidR="0015575E" w:rsidRPr="004704F3" w:rsidRDefault="0015575E" w:rsidP="0015575E">
      <w:pPr>
        <w:spacing w:after="160"/>
        <w:jc w:val="both"/>
        <w:rPr>
          <w:rFonts w:ascii="Arial" w:hAnsi="Arial" w:cs="Arial"/>
          <w:bCs/>
          <w:sz w:val="22"/>
          <w:szCs w:val="22"/>
        </w:rPr>
      </w:pP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08A0F59A"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lastRenderedPageBreak/>
        <w:t>(</w:t>
      </w:r>
      <w:r w:rsidR="00AF43D5">
        <w:rPr>
          <w:rFonts w:ascii="Arial" w:hAnsi="Arial" w:cs="Arial"/>
          <w:sz w:val="22"/>
          <w:szCs w:val="22"/>
        </w:rPr>
        <w:t xml:space="preserve">Tiekėjo </w:t>
      </w:r>
      <w:r w:rsidRPr="005D5A6A">
        <w:rPr>
          <w:rFonts w:ascii="Arial" w:hAnsi="Arial" w:cs="Arial"/>
          <w:sz w:val="22"/>
          <w:szCs w:val="22"/>
        </w:rPr>
        <w:t>arba jo įgalioto asmens vardas, pavardė, parašas)</w:t>
      </w:r>
    </w:p>
    <w:p w14:paraId="3B34B096" w14:textId="2A1D1E87" w:rsidR="0080264B" w:rsidRPr="005D5A6A" w:rsidRDefault="00B42D8E" w:rsidP="0015575E">
      <w:pPr>
        <w:spacing w:after="160" w:line="256" w:lineRule="auto"/>
        <w:jc w:val="both"/>
        <w:rPr>
          <w:rFonts w:ascii="Arial" w:hAnsi="Arial" w:cs="Arial"/>
          <w:sz w:val="22"/>
          <w:szCs w:val="22"/>
        </w:rPr>
      </w:pPr>
      <w:r w:rsidRPr="005D5A6A">
        <w:rPr>
          <w:rFonts w:ascii="Arial" w:hAnsi="Arial" w:cs="Arial"/>
          <w:sz w:val="22"/>
          <w:szCs w:val="22"/>
        </w:rPr>
        <w:t>__________(Data)</w:t>
      </w: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7720C"/>
    <w:rsid w:val="000D0B07"/>
    <w:rsid w:val="000D528F"/>
    <w:rsid w:val="000E0E03"/>
    <w:rsid w:val="000F4BA5"/>
    <w:rsid w:val="001445C8"/>
    <w:rsid w:val="0015575E"/>
    <w:rsid w:val="001A169C"/>
    <w:rsid w:val="00244B83"/>
    <w:rsid w:val="002775AA"/>
    <w:rsid w:val="00291797"/>
    <w:rsid w:val="002B7254"/>
    <w:rsid w:val="002E3799"/>
    <w:rsid w:val="00311D8C"/>
    <w:rsid w:val="0031493C"/>
    <w:rsid w:val="0032441C"/>
    <w:rsid w:val="0034214D"/>
    <w:rsid w:val="00371B1C"/>
    <w:rsid w:val="00437F8C"/>
    <w:rsid w:val="0044485F"/>
    <w:rsid w:val="00455BED"/>
    <w:rsid w:val="00481410"/>
    <w:rsid w:val="004D00FB"/>
    <w:rsid w:val="00502EF6"/>
    <w:rsid w:val="005D5A6A"/>
    <w:rsid w:val="005F3164"/>
    <w:rsid w:val="0063299A"/>
    <w:rsid w:val="0066657D"/>
    <w:rsid w:val="00716A5A"/>
    <w:rsid w:val="00753E75"/>
    <w:rsid w:val="00786CB4"/>
    <w:rsid w:val="007B1B65"/>
    <w:rsid w:val="007E2746"/>
    <w:rsid w:val="0080264B"/>
    <w:rsid w:val="00817827"/>
    <w:rsid w:val="00856D0D"/>
    <w:rsid w:val="00882BC3"/>
    <w:rsid w:val="00886CF3"/>
    <w:rsid w:val="008F2EB2"/>
    <w:rsid w:val="009834F0"/>
    <w:rsid w:val="009A7619"/>
    <w:rsid w:val="009F07DA"/>
    <w:rsid w:val="00A07601"/>
    <w:rsid w:val="00AF43D5"/>
    <w:rsid w:val="00B42D8E"/>
    <w:rsid w:val="00C122A9"/>
    <w:rsid w:val="00CF0F27"/>
    <w:rsid w:val="00D309AA"/>
    <w:rsid w:val="00D56E72"/>
    <w:rsid w:val="00E3514C"/>
    <w:rsid w:val="00E8262B"/>
    <w:rsid w:val="00EC5816"/>
    <w:rsid w:val="00F143E9"/>
    <w:rsid w:val="00F2537F"/>
    <w:rsid w:val="00FE0849"/>
    <w:rsid w:val="00FE6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1585</Words>
  <Characters>904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2019-06-21T11:33:00Z</cp:lastPrinted>
  <dcterms:created xsi:type="dcterms:W3CDTF">2026-06-09T07:25:00Z</dcterms:created>
  <dcterms:modified xsi:type="dcterms:W3CDTF">2026-06-09T07:25:00Z</dcterms:modified>
</cp:coreProperties>
</file>