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040A" w14:textId="77777777" w:rsidR="00C37ED5" w:rsidRPr="00594BA9" w:rsidRDefault="00C37ED5" w:rsidP="00C37ED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594BA9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1 priedas</w:t>
      </w:r>
    </w:p>
    <w:p w14:paraId="17A5040B" w14:textId="77777777" w:rsidR="00C37ED5" w:rsidRDefault="00C37ED5" w:rsidP="00C37ED5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Techninė specifikacija</w:t>
      </w:r>
    </w:p>
    <w:p w14:paraId="17A5040D" w14:textId="3B052CAC" w:rsidR="00BF7FFB" w:rsidRPr="000B6761" w:rsidRDefault="00C37ED5" w:rsidP="00037D2C">
      <w:pPr>
        <w:spacing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  <w:lang w:val="lt-LT"/>
        </w:rPr>
      </w:pPr>
      <w:r w:rsidRPr="000B6761">
        <w:rPr>
          <w:rFonts w:ascii="Times New Roman" w:eastAsia="Calibri" w:hAnsi="Times New Roman" w:cs="Times New Roman"/>
          <w:bCs/>
          <w:i/>
          <w:iCs/>
          <w:sz w:val="24"/>
          <w:szCs w:val="24"/>
          <w:lang w:val="lt-LT"/>
        </w:rPr>
        <w:t>Odontologiniai instrumentai</w:t>
      </w:r>
      <w:r w:rsidR="000B6761">
        <w:rPr>
          <w:rFonts w:ascii="Times New Roman" w:eastAsia="Calibri" w:hAnsi="Times New Roman" w:cs="Times New Roman"/>
          <w:bCs/>
          <w:i/>
          <w:iCs/>
          <w:sz w:val="24"/>
          <w:szCs w:val="24"/>
          <w:lang w:val="lt-LT"/>
        </w:rPr>
        <w:t xml:space="preserve"> ir grąžtai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843"/>
        <w:gridCol w:w="4678"/>
        <w:gridCol w:w="3402"/>
      </w:tblGrid>
      <w:tr w:rsidR="00BF1212" w:rsidRPr="00594BA9" w14:paraId="17A50414" w14:textId="77777777" w:rsidTr="00AF1B7C">
        <w:trPr>
          <w:trHeight w:val="151"/>
          <w:jc w:val="center"/>
        </w:trPr>
        <w:tc>
          <w:tcPr>
            <w:tcW w:w="704" w:type="dxa"/>
            <w:vAlign w:val="center"/>
          </w:tcPr>
          <w:p w14:paraId="17A5040E" w14:textId="77777777" w:rsidR="00BF1212" w:rsidRPr="0064412A" w:rsidRDefault="00BF1212" w:rsidP="00DE74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64412A">
              <w:rPr>
                <w:rFonts w:ascii="Times New Roman" w:eastAsia="Calibri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1843" w:type="dxa"/>
            <w:vAlign w:val="center"/>
          </w:tcPr>
          <w:p w14:paraId="17A5040F" w14:textId="77777777" w:rsidR="00BF1212" w:rsidRPr="0064412A" w:rsidRDefault="00BF1212" w:rsidP="00DE74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64412A">
              <w:rPr>
                <w:rFonts w:ascii="Times New Roman" w:eastAsia="Calibri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4678" w:type="dxa"/>
            <w:vAlign w:val="center"/>
          </w:tcPr>
          <w:p w14:paraId="17A50410" w14:textId="77777777" w:rsidR="00BF1212" w:rsidRPr="0064412A" w:rsidRDefault="00BF1212" w:rsidP="00DE74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64412A">
              <w:rPr>
                <w:rFonts w:ascii="Times New Roman" w:eastAsia="Calibri" w:hAnsi="Times New Roman" w:cs="Times New Roman"/>
                <w:b/>
                <w:lang w:val="lt-LT"/>
              </w:rPr>
              <w:t>Prekės aprašymas</w:t>
            </w:r>
          </w:p>
        </w:tc>
        <w:tc>
          <w:tcPr>
            <w:tcW w:w="3402" w:type="dxa"/>
          </w:tcPr>
          <w:p w14:paraId="17A50412" w14:textId="270BBAF8" w:rsidR="00BF1212" w:rsidRPr="0064412A" w:rsidRDefault="00AF1B7C" w:rsidP="00DE74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085116">
              <w:rPr>
                <w:rFonts w:ascii="Times New Roman" w:eastAsia="Calibri" w:hAnsi="Times New Roman" w:cs="Times New Roman"/>
                <w:b/>
              </w:rPr>
              <w:t xml:space="preserve">Tiekėjo siūlomų </w:t>
            </w:r>
            <w:r>
              <w:rPr>
                <w:rFonts w:ascii="Times New Roman" w:eastAsia="Calibri" w:hAnsi="Times New Roman" w:cs="Times New Roman"/>
                <w:b/>
              </w:rPr>
              <w:t>prekių</w:t>
            </w:r>
            <w:r w:rsidRPr="00085116">
              <w:rPr>
                <w:rFonts w:ascii="Times New Roman" w:eastAsia="Calibri" w:hAnsi="Times New Roman" w:cs="Times New Roman"/>
                <w:b/>
              </w:rPr>
              <w:t xml:space="preserve"> techninės charakteristikos</w:t>
            </w:r>
            <w:r w:rsidRPr="00085116">
              <w:rPr>
                <w:rFonts w:ascii="Times New Roman" w:eastAsia="Calibri" w:hAnsi="Times New Roman"/>
                <w:b/>
              </w:rPr>
              <w:t xml:space="preserve"> </w:t>
            </w:r>
            <w:r w:rsidRPr="00085116">
              <w:rPr>
                <w:rFonts w:ascii="Times New Roman" w:eastAsia="Calibri" w:hAnsi="Times New Roman"/>
                <w:b/>
                <w:i/>
                <w:iCs/>
              </w:rPr>
              <w:t>(</w:t>
            </w:r>
            <w:r>
              <w:rPr>
                <w:rFonts w:ascii="Times New Roman" w:eastAsia="Calibri" w:hAnsi="Times New Roman"/>
                <w:b/>
                <w:i/>
                <w:iCs/>
              </w:rPr>
              <w:t>pildo Tiekėjas</w:t>
            </w:r>
            <w:r w:rsidRPr="00085116">
              <w:rPr>
                <w:rFonts w:ascii="Times New Roman" w:eastAsia="Calibri" w:hAnsi="Times New Roman"/>
                <w:b/>
                <w:i/>
                <w:iCs/>
              </w:rPr>
              <w:t>)</w:t>
            </w:r>
          </w:p>
        </w:tc>
      </w:tr>
      <w:tr w:rsidR="00BF1212" w:rsidRPr="00594BA9" w14:paraId="5B563A2F" w14:textId="77777777" w:rsidTr="00AF1B7C">
        <w:trPr>
          <w:trHeight w:val="191"/>
          <w:jc w:val="center"/>
        </w:trPr>
        <w:tc>
          <w:tcPr>
            <w:tcW w:w="704" w:type="dxa"/>
            <w:vAlign w:val="center"/>
          </w:tcPr>
          <w:p w14:paraId="36CEE01C" w14:textId="3D5DAADF" w:rsidR="00BF1212" w:rsidRPr="000B6761" w:rsidRDefault="00BF1212" w:rsidP="000B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lt-LT"/>
              </w:rPr>
            </w:pPr>
            <w:r w:rsidRPr="000B6761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lt-LT"/>
              </w:rPr>
              <w:t>1</w:t>
            </w:r>
          </w:p>
        </w:tc>
        <w:tc>
          <w:tcPr>
            <w:tcW w:w="1843" w:type="dxa"/>
            <w:vAlign w:val="center"/>
          </w:tcPr>
          <w:p w14:paraId="397869FD" w14:textId="4D70F8C4" w:rsidR="00BF1212" w:rsidRPr="000B6761" w:rsidRDefault="00BF1212" w:rsidP="000B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lt-LT"/>
              </w:rPr>
            </w:pPr>
            <w:r w:rsidRPr="000B6761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lt-LT"/>
              </w:rPr>
              <w:t>2</w:t>
            </w:r>
          </w:p>
        </w:tc>
        <w:tc>
          <w:tcPr>
            <w:tcW w:w="4678" w:type="dxa"/>
            <w:vAlign w:val="center"/>
          </w:tcPr>
          <w:p w14:paraId="5B86E441" w14:textId="0204432F" w:rsidR="00BF1212" w:rsidRPr="000B6761" w:rsidRDefault="00BF1212" w:rsidP="000B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lt-LT"/>
              </w:rPr>
            </w:pPr>
            <w:r w:rsidRPr="000B6761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</w:tcPr>
          <w:p w14:paraId="60EF672E" w14:textId="78921C97" w:rsidR="00BF1212" w:rsidRPr="000B6761" w:rsidRDefault="00BF1212" w:rsidP="000B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lt-LT"/>
              </w:rPr>
            </w:pPr>
            <w:r w:rsidRPr="000B6761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lt-LT"/>
              </w:rPr>
              <w:t>4</w:t>
            </w:r>
          </w:p>
        </w:tc>
      </w:tr>
      <w:tr w:rsidR="00BF1212" w:rsidRPr="00594BA9" w14:paraId="17A5041C" w14:textId="77777777" w:rsidTr="00AF1B7C">
        <w:trPr>
          <w:trHeight w:val="151"/>
          <w:jc w:val="center"/>
        </w:trPr>
        <w:tc>
          <w:tcPr>
            <w:tcW w:w="704" w:type="dxa"/>
            <w:vAlign w:val="center"/>
          </w:tcPr>
          <w:p w14:paraId="17A50415" w14:textId="3C922FE0" w:rsidR="00BF1212" w:rsidRPr="000B04B3" w:rsidRDefault="00BF1212" w:rsidP="009B74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0B04B3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1.1.</w:t>
            </w:r>
          </w:p>
        </w:tc>
        <w:tc>
          <w:tcPr>
            <w:tcW w:w="1843" w:type="dxa"/>
          </w:tcPr>
          <w:p w14:paraId="17A50416" w14:textId="79153B5E" w:rsidR="00BF1212" w:rsidRPr="009C19A8" w:rsidRDefault="00BF1212" w:rsidP="00234FAD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C19A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Odontologinis zondas</w:t>
            </w:r>
          </w:p>
        </w:tc>
        <w:tc>
          <w:tcPr>
            <w:tcW w:w="4678" w:type="dxa"/>
          </w:tcPr>
          <w:p w14:paraId="3625C25D" w14:textId="40384422" w:rsidR="00BF1212" w:rsidRPr="00234FAD" w:rsidRDefault="00BF1212" w:rsidP="00234F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Kampinis, daugkartinio naudojimo; pagamintas iš nerūdijančio plieno arba lygiavertės medžiagos.</w:t>
            </w:r>
          </w:p>
          <w:p w14:paraId="17A50417" w14:textId="0D591C89" w:rsidR="00BF1212" w:rsidRPr="00234FAD" w:rsidRDefault="00BF1212" w:rsidP="00234F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Atsparus dezinfekcijai ir sterilizacijai.</w:t>
            </w:r>
          </w:p>
        </w:tc>
        <w:tc>
          <w:tcPr>
            <w:tcW w:w="3402" w:type="dxa"/>
            <w:vAlign w:val="center"/>
          </w:tcPr>
          <w:p w14:paraId="17A50419" w14:textId="4773454A" w:rsidR="00BF1212" w:rsidRPr="009C19A8" w:rsidRDefault="00BF1212" w:rsidP="009B7445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BF1212" w:rsidRPr="00594BA9" w14:paraId="17A50424" w14:textId="77777777" w:rsidTr="00AF1B7C">
        <w:trPr>
          <w:trHeight w:val="682"/>
          <w:jc w:val="center"/>
        </w:trPr>
        <w:tc>
          <w:tcPr>
            <w:tcW w:w="704" w:type="dxa"/>
            <w:vAlign w:val="center"/>
          </w:tcPr>
          <w:p w14:paraId="17A5041D" w14:textId="62834CD0" w:rsidR="00BF1212" w:rsidRPr="000B04B3" w:rsidRDefault="00BF1212" w:rsidP="007E65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0B04B3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1.2.</w:t>
            </w:r>
          </w:p>
        </w:tc>
        <w:tc>
          <w:tcPr>
            <w:tcW w:w="1843" w:type="dxa"/>
          </w:tcPr>
          <w:p w14:paraId="17A5041E" w14:textId="22780A75" w:rsidR="00BF1212" w:rsidRPr="009C19A8" w:rsidRDefault="00BF1212" w:rsidP="00234FA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9C19A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Endodontinis zondas-ieškiklis </w:t>
            </w:r>
          </w:p>
        </w:tc>
        <w:tc>
          <w:tcPr>
            <w:tcW w:w="4678" w:type="dxa"/>
          </w:tcPr>
          <w:p w14:paraId="0FA73561" w14:textId="77777777" w:rsidR="00BF1212" w:rsidRPr="00234FAD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DG16 arba lygiavertis. </w:t>
            </w:r>
          </w:p>
          <w:p w14:paraId="2ED3B73E" w14:textId="77777777" w:rsidR="00BF1212" w:rsidRPr="00234FAD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Dvipusis, daugkartinio naudojimo; pagamintas iš nerūdijančio plieno arba lygiavertės medžiagos.</w:t>
            </w:r>
          </w:p>
          <w:p w14:paraId="17A5041F" w14:textId="70AEA2C8" w:rsidR="00BF1212" w:rsidRPr="00234FAD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Atsparus dezinfekcijai ir sterilizacijai.</w:t>
            </w:r>
          </w:p>
        </w:tc>
        <w:tc>
          <w:tcPr>
            <w:tcW w:w="3402" w:type="dxa"/>
            <w:vAlign w:val="center"/>
          </w:tcPr>
          <w:p w14:paraId="17A50421" w14:textId="2C6EC497" w:rsidR="00BF1212" w:rsidRPr="009C19A8" w:rsidRDefault="00BF1212" w:rsidP="007E65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BF1212" w:rsidRPr="00594BA9" w14:paraId="17A5042C" w14:textId="77777777" w:rsidTr="00AF1B7C">
        <w:trPr>
          <w:trHeight w:val="151"/>
          <w:jc w:val="center"/>
        </w:trPr>
        <w:tc>
          <w:tcPr>
            <w:tcW w:w="704" w:type="dxa"/>
            <w:vAlign w:val="center"/>
          </w:tcPr>
          <w:p w14:paraId="17A50425" w14:textId="2047CFCE" w:rsidR="00BF1212" w:rsidRPr="000B04B3" w:rsidRDefault="00BF1212" w:rsidP="00FE2A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0B04B3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1.3.</w:t>
            </w:r>
          </w:p>
        </w:tc>
        <w:tc>
          <w:tcPr>
            <w:tcW w:w="1843" w:type="dxa"/>
          </w:tcPr>
          <w:p w14:paraId="2EB8065B" w14:textId="77777777" w:rsidR="00BF1212" w:rsidRPr="009C19A8" w:rsidRDefault="00BF1212" w:rsidP="00234FAD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  <w:r w:rsidRPr="009C19A8">
              <w:rPr>
                <w:rFonts w:ascii="Times New Roman" w:hAnsi="Times New Roman" w:cs="Times New Roman"/>
                <w:sz w:val="22"/>
                <w:szCs w:val="22"/>
              </w:rPr>
              <w:t>Endodontinė liniuotė</w:t>
            </w:r>
          </w:p>
          <w:p w14:paraId="17A50426" w14:textId="76296FEE" w:rsidR="00BF1212" w:rsidRPr="009C19A8" w:rsidRDefault="00BF1212" w:rsidP="00234FAD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lt-LT"/>
              </w:rPr>
            </w:pPr>
          </w:p>
        </w:tc>
        <w:tc>
          <w:tcPr>
            <w:tcW w:w="4678" w:type="dxa"/>
          </w:tcPr>
          <w:p w14:paraId="07EF2237" w14:textId="77777777" w:rsidR="00BF1212" w:rsidRPr="00234FAD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Daugkartinė; nerūdijančio plieno arba lygiavertės medžiagos.</w:t>
            </w:r>
          </w:p>
          <w:p w14:paraId="531B1882" w14:textId="77777777" w:rsidR="00BF1212" w:rsidRPr="00234FAD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Atspari dezinfekcijai ir sterilizacijai.</w:t>
            </w:r>
          </w:p>
          <w:p w14:paraId="7C04EF6A" w14:textId="77777777" w:rsidR="00BF1212" w:rsidRPr="00234FAD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Darbinė dalis sugraduota ne mažiau kaip iki </w:t>
            </w:r>
            <w:smartTag w:uri="urn:schemas-microsoft-com:office:smarttags" w:element="metricconverter">
              <w:smartTagPr>
                <w:attr w:name="ProductID" w:val="30 mm"/>
              </w:smartTagPr>
              <w:r w:rsidRPr="00234FAD">
                <w:rPr>
                  <w:rFonts w:ascii="Times New Roman" w:hAnsi="Times New Roman" w:cs="Times New Roman"/>
                  <w:sz w:val="22"/>
                  <w:szCs w:val="22"/>
                  <w:lang w:val="lt-LT"/>
                </w:rPr>
                <w:t>30 mm</w:t>
              </w:r>
            </w:smartTag>
            <w:r w:rsidRPr="00234FA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  <w:p w14:paraId="17A50427" w14:textId="0ACCDE31" w:rsidR="00BF1212" w:rsidRPr="00234FAD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Darbinė dalis lygi be lenktų kraštelių ir be ilgio fiksatoriaus.</w:t>
            </w:r>
          </w:p>
        </w:tc>
        <w:tc>
          <w:tcPr>
            <w:tcW w:w="3402" w:type="dxa"/>
          </w:tcPr>
          <w:p w14:paraId="17A50429" w14:textId="1FE13F34" w:rsidR="00BF1212" w:rsidRPr="009C19A8" w:rsidRDefault="00BF1212" w:rsidP="00FE2A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BF1212" w:rsidRPr="00594BA9" w14:paraId="7A60C907" w14:textId="77777777" w:rsidTr="00AF1B7C">
        <w:trPr>
          <w:trHeight w:val="151"/>
          <w:jc w:val="center"/>
        </w:trPr>
        <w:tc>
          <w:tcPr>
            <w:tcW w:w="704" w:type="dxa"/>
            <w:vAlign w:val="center"/>
          </w:tcPr>
          <w:p w14:paraId="451A0A26" w14:textId="41907FEC" w:rsidR="00BF1212" w:rsidRPr="000B04B3" w:rsidRDefault="00BF1212" w:rsidP="009F2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0B04B3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1.4.</w:t>
            </w:r>
          </w:p>
        </w:tc>
        <w:tc>
          <w:tcPr>
            <w:tcW w:w="1843" w:type="dxa"/>
          </w:tcPr>
          <w:p w14:paraId="130433DE" w14:textId="4B6E0843" w:rsidR="00BF1212" w:rsidRPr="009C19A8" w:rsidRDefault="00BF1212" w:rsidP="00234F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9A8">
              <w:rPr>
                <w:rFonts w:ascii="Times New Roman" w:hAnsi="Times New Roman" w:cs="Times New Roman"/>
                <w:sz w:val="22"/>
                <w:szCs w:val="22"/>
              </w:rPr>
              <w:t>Odontologinis pincetas</w:t>
            </w:r>
          </w:p>
        </w:tc>
        <w:tc>
          <w:tcPr>
            <w:tcW w:w="4678" w:type="dxa"/>
          </w:tcPr>
          <w:p w14:paraId="2DAC110E" w14:textId="77777777" w:rsidR="00BF1212" w:rsidRPr="00234FAD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Daugkartinio naudojimo.</w:t>
            </w:r>
          </w:p>
          <w:p w14:paraId="184206AC" w14:textId="77777777" w:rsidR="00BF1212" w:rsidRPr="00234FAD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Pagamintas iš nerūdijančio plieno arba lygiavertės medžiagos. Atsparus dezinfekcijai ir sterilizacijai. </w:t>
            </w:r>
          </w:p>
          <w:p w14:paraId="234679E2" w14:textId="494EFC60" w:rsidR="00BF1212" w:rsidRPr="00234FAD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150 (±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</w:t>
            </w:r>
            <w:r w:rsidRPr="00234FA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 mm ilgio.</w:t>
            </w:r>
          </w:p>
        </w:tc>
        <w:tc>
          <w:tcPr>
            <w:tcW w:w="3402" w:type="dxa"/>
            <w:vAlign w:val="center"/>
          </w:tcPr>
          <w:p w14:paraId="65A808A7" w14:textId="50AF640B" w:rsidR="00BF1212" w:rsidRPr="009C19A8" w:rsidRDefault="00BF1212" w:rsidP="009F2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BF1212" w:rsidRPr="00594BA9" w14:paraId="4CBB0E7C" w14:textId="77777777" w:rsidTr="00AF1B7C">
        <w:trPr>
          <w:trHeight w:val="151"/>
          <w:jc w:val="center"/>
        </w:trPr>
        <w:tc>
          <w:tcPr>
            <w:tcW w:w="704" w:type="dxa"/>
            <w:vAlign w:val="center"/>
          </w:tcPr>
          <w:p w14:paraId="579EDCD6" w14:textId="00F8FB60" w:rsidR="00BF1212" w:rsidRPr="000B04B3" w:rsidRDefault="00BF1212" w:rsidP="009F2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0B04B3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1.5.</w:t>
            </w:r>
          </w:p>
        </w:tc>
        <w:tc>
          <w:tcPr>
            <w:tcW w:w="1843" w:type="dxa"/>
          </w:tcPr>
          <w:p w14:paraId="048AEA18" w14:textId="4761F6C3" w:rsidR="00BF1212" w:rsidRPr="009C19A8" w:rsidRDefault="00BF1212" w:rsidP="00234F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Endodontinis pla</w:t>
            </w:r>
            <w:r w:rsidRPr="009C19A8">
              <w:rPr>
                <w:rFonts w:ascii="Times New Roman" w:hAnsi="Times New Roman" w:cs="Times New Roman"/>
                <w:sz w:val="22"/>
                <w:szCs w:val="22"/>
              </w:rPr>
              <w:t>geris</w:t>
            </w:r>
          </w:p>
        </w:tc>
        <w:tc>
          <w:tcPr>
            <w:tcW w:w="4678" w:type="dxa"/>
          </w:tcPr>
          <w:p w14:paraId="781DA7D1" w14:textId="313F02B6" w:rsidR="00BF1212" w:rsidRPr="00234FAD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Dvipusis, daugkartinio naudojimo.</w:t>
            </w:r>
          </w:p>
          <w:p w14:paraId="604340DB" w14:textId="43B2A104" w:rsidR="00BF1212" w:rsidRPr="00234FAD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Pagamintas iš nerūdijančio plieno arba lygiavertės medžiagos. Atsparus dezinfekcijai ir sterilizacijai.</w:t>
            </w:r>
          </w:p>
        </w:tc>
        <w:tc>
          <w:tcPr>
            <w:tcW w:w="3402" w:type="dxa"/>
            <w:vAlign w:val="center"/>
          </w:tcPr>
          <w:p w14:paraId="3FC03B98" w14:textId="0ACE73A8" w:rsidR="00BF1212" w:rsidRPr="009C19A8" w:rsidRDefault="00BF1212" w:rsidP="009F2A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1212" w:rsidRPr="00594BA9" w14:paraId="14B0C5F4" w14:textId="77777777" w:rsidTr="00AF1B7C">
        <w:trPr>
          <w:trHeight w:val="151"/>
          <w:jc w:val="center"/>
        </w:trPr>
        <w:tc>
          <w:tcPr>
            <w:tcW w:w="704" w:type="dxa"/>
            <w:vAlign w:val="center"/>
          </w:tcPr>
          <w:p w14:paraId="1AD7DD98" w14:textId="3550911D" w:rsidR="00BF1212" w:rsidRPr="000B04B3" w:rsidRDefault="00BF1212" w:rsidP="001312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0B04B3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1.6.</w:t>
            </w:r>
          </w:p>
        </w:tc>
        <w:tc>
          <w:tcPr>
            <w:tcW w:w="1843" w:type="dxa"/>
          </w:tcPr>
          <w:p w14:paraId="665CCF75" w14:textId="30755D59" w:rsidR="00BF1212" w:rsidRPr="009C19A8" w:rsidRDefault="00BF1212" w:rsidP="00234F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9A8">
              <w:rPr>
                <w:rFonts w:ascii="Times New Roman" w:eastAsia="Calibri" w:hAnsi="Times New Roman" w:cs="Times New Roman"/>
                <w:iCs/>
                <w:sz w:val="22"/>
                <w:szCs w:val="22"/>
                <w:lang w:val="lt-LT"/>
              </w:rPr>
              <w:t>Dvipusis periodontologinis zondas – ieškiklis</w:t>
            </w:r>
          </w:p>
        </w:tc>
        <w:tc>
          <w:tcPr>
            <w:tcW w:w="4678" w:type="dxa"/>
          </w:tcPr>
          <w:p w14:paraId="567924BC" w14:textId="77777777" w:rsidR="00BF1212" w:rsidRPr="00234FAD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Dvipusis. Vienas iš darbinių galų - Shepherd‘o kablio tipo arba lygiavertis ieškiklis.</w:t>
            </w:r>
          </w:p>
          <w:p w14:paraId="3F904091" w14:textId="77777777" w:rsidR="00BF1212" w:rsidRPr="00234FAD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Antras – Williams tipo arba lygiavertis periodontologinis zondas, su milimetrinėmis žymomis nuo 1 iki 10 mm, be žymos, ties 4 mm ir 6 mm. </w:t>
            </w:r>
          </w:p>
          <w:p w14:paraId="4266A3E4" w14:textId="77777777" w:rsidR="00BF1212" w:rsidRPr="00234FAD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Instrumentas lengvas, rankenėlė ergonominė, silikoninė arba lygiavertė. </w:t>
            </w:r>
          </w:p>
          <w:p w14:paraId="118FA109" w14:textId="06B08C8F" w:rsidR="00BF1212" w:rsidRPr="00234FAD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Darbinė dalis</w:t>
            </w:r>
            <w:r w:rsidRPr="00234FAD">
              <w:rPr>
                <w:rFonts w:ascii="Times New Roman" w:eastAsia="Calibri" w:hAnsi="Times New Roman" w:cs="Times New Roman"/>
                <w:iCs/>
                <w:sz w:val="22"/>
                <w:szCs w:val="22"/>
                <w:lang w:val="lt-LT"/>
              </w:rPr>
              <w:t xml:space="preserve"> iš nerūdijančio plieno arba lygiavertės medžiagos. Atsparus dezinfekcijai ir sterilizacijai</w:t>
            </w:r>
            <w:r>
              <w:rPr>
                <w:rFonts w:ascii="Times New Roman" w:eastAsia="Calibri" w:hAnsi="Times New Roman" w:cs="Times New Roman"/>
                <w:iCs/>
                <w:sz w:val="22"/>
                <w:szCs w:val="22"/>
                <w:lang w:val="lt-LT"/>
              </w:rPr>
              <w:t>.</w:t>
            </w:r>
          </w:p>
        </w:tc>
        <w:tc>
          <w:tcPr>
            <w:tcW w:w="3402" w:type="dxa"/>
            <w:vAlign w:val="center"/>
          </w:tcPr>
          <w:p w14:paraId="78634DE8" w14:textId="4BA07235" w:rsidR="00BF1212" w:rsidRPr="009C19A8" w:rsidRDefault="00BF1212" w:rsidP="001312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1212" w:rsidRPr="00594BA9" w14:paraId="267EDAF2" w14:textId="77777777" w:rsidTr="00AF1B7C">
        <w:trPr>
          <w:trHeight w:val="151"/>
          <w:jc w:val="center"/>
        </w:trPr>
        <w:tc>
          <w:tcPr>
            <w:tcW w:w="704" w:type="dxa"/>
            <w:vAlign w:val="center"/>
          </w:tcPr>
          <w:p w14:paraId="2AC7CC56" w14:textId="2F46D27C" w:rsidR="00BF1212" w:rsidRPr="000B04B3" w:rsidRDefault="00BF1212" w:rsidP="003E50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0B04B3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1.7. </w:t>
            </w:r>
          </w:p>
        </w:tc>
        <w:tc>
          <w:tcPr>
            <w:tcW w:w="1843" w:type="dxa"/>
          </w:tcPr>
          <w:p w14:paraId="4DF6D196" w14:textId="6CAC8F0B" w:rsidR="00BF1212" w:rsidRPr="009C19A8" w:rsidRDefault="00BF1212" w:rsidP="00234F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9C19A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Universali kiuretė</w:t>
            </w:r>
          </w:p>
        </w:tc>
        <w:tc>
          <w:tcPr>
            <w:tcW w:w="4678" w:type="dxa"/>
          </w:tcPr>
          <w:p w14:paraId="32F8953A" w14:textId="558FDB8D" w:rsidR="00BF1212" w:rsidRPr="00234FAD" w:rsidRDefault="00BF1212" w:rsidP="00234FA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234FAD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 xml:space="preserve">Universali kiuretė Columbia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 xml:space="preserve">tipo </w:t>
            </w:r>
            <w:r w:rsidRPr="00234FAD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 xml:space="preserve">13-14 arba lygiavertė, skirta minkštų ir kietų apnašų pašalinimui nuo krūminių dantų. </w:t>
            </w:r>
          </w:p>
          <w:p w14:paraId="0581B235" w14:textId="5E6BC693" w:rsidR="00BF1212" w:rsidRPr="00234FAD" w:rsidRDefault="00BF1212" w:rsidP="00234FA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234FAD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Su dvejomis aštriomis darbinėmis dalimis (pjovimo briaunomis)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,</w:t>
            </w:r>
            <w:r w:rsidRPr="00234FAD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s</w:t>
            </w:r>
            <w:r w:rsidRPr="00234FAD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 xml:space="preserve">u suapvalintu, pusmėnulio </w:t>
            </w:r>
            <w:r w:rsidRPr="00234FAD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lastRenderedPageBreak/>
              <w:t xml:space="preserve">formos galiuku. </w:t>
            </w:r>
          </w:p>
          <w:p w14:paraId="1178CBC3" w14:textId="77777777" w:rsidR="00BF1212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234FAD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 xml:space="preserve">Darbinė dalis pagaminta iš nerūdijančio plieno arba lygiavertės medžiagos. Rankenėlė ergonominė, silikoninė arba lygiavertė, 11,5 mm (±0,1) mm skersmens. </w:t>
            </w:r>
          </w:p>
          <w:p w14:paraId="10D3593D" w14:textId="67ADCC05" w:rsidR="00BF1212" w:rsidRPr="00234FAD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Instrumentas atsparus dezinfekcijai ir sterilizacijai.</w:t>
            </w:r>
          </w:p>
        </w:tc>
        <w:tc>
          <w:tcPr>
            <w:tcW w:w="3402" w:type="dxa"/>
            <w:vAlign w:val="center"/>
          </w:tcPr>
          <w:p w14:paraId="54178CBC" w14:textId="6C64DA0F" w:rsidR="00BF1212" w:rsidRPr="009C19A8" w:rsidRDefault="00BF1212" w:rsidP="003E50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BF1212" w:rsidRPr="00594BA9" w14:paraId="546A269D" w14:textId="77777777" w:rsidTr="00AF1B7C">
        <w:trPr>
          <w:trHeight w:val="151"/>
          <w:jc w:val="center"/>
        </w:trPr>
        <w:tc>
          <w:tcPr>
            <w:tcW w:w="704" w:type="dxa"/>
            <w:vAlign w:val="center"/>
          </w:tcPr>
          <w:p w14:paraId="421956A2" w14:textId="0B896F47" w:rsidR="00BF1212" w:rsidRPr="000B04B3" w:rsidRDefault="00BF1212" w:rsidP="006074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0B04B3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1.8</w:t>
            </w:r>
          </w:p>
        </w:tc>
        <w:tc>
          <w:tcPr>
            <w:tcW w:w="1843" w:type="dxa"/>
          </w:tcPr>
          <w:p w14:paraId="611D5BB1" w14:textId="385E4603" w:rsidR="00BF1212" w:rsidRPr="009C19A8" w:rsidRDefault="00BF1212" w:rsidP="00234F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9C19A8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Kiuretė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4678" w:type="dxa"/>
            <w:vAlign w:val="center"/>
          </w:tcPr>
          <w:p w14:paraId="1FDFFAD8" w14:textId="218D1D82" w:rsidR="00BF1212" w:rsidRDefault="00BF1212" w:rsidP="00234FA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Gracey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tipo</w:t>
            </w: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3-4 arba lygiavertė.</w:t>
            </w:r>
          </w:p>
          <w:p w14:paraId="3C44BDCC" w14:textId="77777777" w:rsidR="00BF1212" w:rsidRDefault="00BF1212" w:rsidP="00234FA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Skirta kandžiams ir premoliarams. Su abiem darbiniais galais. Autoklavuojama, daugkartinio naudojimo, atspari dezinfekcijai ir korozijai. </w:t>
            </w:r>
          </w:p>
          <w:p w14:paraId="3E538325" w14:textId="15C83277" w:rsidR="00BF1212" w:rsidRPr="00234FAD" w:rsidRDefault="00BF1212" w:rsidP="00234FA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Rankenėlė ergonominė, silikoninė arba lygiavertė, 11,5 (±0,1) </w:t>
            </w:r>
            <w:r w:rsidRPr="00234FA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mm </w:t>
            </w: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skersmens.</w:t>
            </w:r>
          </w:p>
        </w:tc>
        <w:tc>
          <w:tcPr>
            <w:tcW w:w="3402" w:type="dxa"/>
            <w:vAlign w:val="center"/>
          </w:tcPr>
          <w:p w14:paraId="01B0D4F3" w14:textId="66D50050" w:rsidR="00BF1212" w:rsidRPr="009C19A8" w:rsidRDefault="00BF1212" w:rsidP="006074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BF1212" w:rsidRPr="00594BA9" w14:paraId="24DDB54D" w14:textId="77777777" w:rsidTr="00AF1B7C">
        <w:trPr>
          <w:trHeight w:val="151"/>
          <w:jc w:val="center"/>
        </w:trPr>
        <w:tc>
          <w:tcPr>
            <w:tcW w:w="704" w:type="dxa"/>
            <w:vAlign w:val="center"/>
          </w:tcPr>
          <w:p w14:paraId="0B5CA5A4" w14:textId="54A8CA73" w:rsidR="00BF1212" w:rsidRPr="000B04B3" w:rsidRDefault="00BF1212" w:rsidP="006E76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9950DE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1.9.</w:t>
            </w:r>
          </w:p>
        </w:tc>
        <w:tc>
          <w:tcPr>
            <w:tcW w:w="1843" w:type="dxa"/>
          </w:tcPr>
          <w:p w14:paraId="7C4B3E0B" w14:textId="13B0C2A6" w:rsidR="00BF1212" w:rsidRPr="009C19A8" w:rsidRDefault="00BF1212" w:rsidP="00234FA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9C19A8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Kiuretė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2</w:t>
            </w:r>
          </w:p>
        </w:tc>
        <w:tc>
          <w:tcPr>
            <w:tcW w:w="4678" w:type="dxa"/>
            <w:vAlign w:val="center"/>
          </w:tcPr>
          <w:p w14:paraId="26BE60CF" w14:textId="7FF3E3EC" w:rsidR="00BF1212" w:rsidRDefault="00BF1212" w:rsidP="00234FA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Gracey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tipo</w:t>
            </w: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1-2 arba lygiavertė, mini modelis su ilgesniu apatiniu koteliu ir mažesniu darbiniu galiuku, skirtas gilesnėms ir siauresnėms dantenų kišenėms. </w:t>
            </w:r>
          </w:p>
          <w:p w14:paraId="13BCC7F7" w14:textId="77777777" w:rsidR="00BF1212" w:rsidRDefault="00BF1212" w:rsidP="00234FA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Skirta priekiniams ir prieškrūminiams dantims. </w:t>
            </w:r>
          </w:p>
          <w:p w14:paraId="3648E7B8" w14:textId="77777777" w:rsidR="00BF1212" w:rsidRDefault="00BF1212" w:rsidP="00234FA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Su abiem darbiniais galais. Autoklavuojama, daugkartinio naudojimo, atspari dezinfekcijai ir korozijai. </w:t>
            </w:r>
          </w:p>
          <w:p w14:paraId="6D983869" w14:textId="4C500E7E" w:rsidR="00BF1212" w:rsidRPr="00234FAD" w:rsidRDefault="00BF1212" w:rsidP="00234FA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Rankenėlė ergonominė, silikoninė arba lygiavertė, 11,5 (±0,1) </w:t>
            </w:r>
            <w:r w:rsidRPr="00234FA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mm </w:t>
            </w: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skersmens.</w:t>
            </w:r>
          </w:p>
        </w:tc>
        <w:tc>
          <w:tcPr>
            <w:tcW w:w="3402" w:type="dxa"/>
            <w:vAlign w:val="center"/>
          </w:tcPr>
          <w:p w14:paraId="6AD913E9" w14:textId="242D0B73" w:rsidR="00BF1212" w:rsidRPr="009C19A8" w:rsidRDefault="00BF1212" w:rsidP="006E76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BF1212" w:rsidRPr="00594BA9" w14:paraId="17A50434" w14:textId="77777777" w:rsidTr="00AF1B7C">
        <w:trPr>
          <w:trHeight w:val="2221"/>
          <w:jc w:val="center"/>
        </w:trPr>
        <w:tc>
          <w:tcPr>
            <w:tcW w:w="704" w:type="dxa"/>
            <w:vAlign w:val="center"/>
          </w:tcPr>
          <w:p w14:paraId="17A5042D" w14:textId="06A78C14" w:rsidR="00BF1212" w:rsidRPr="000B04B3" w:rsidRDefault="00BF1212" w:rsidP="00995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0B04B3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1.10.</w:t>
            </w:r>
          </w:p>
        </w:tc>
        <w:tc>
          <w:tcPr>
            <w:tcW w:w="1843" w:type="dxa"/>
          </w:tcPr>
          <w:p w14:paraId="17A5042E" w14:textId="7F2820CF" w:rsidR="00BF1212" w:rsidRPr="009C19A8" w:rsidRDefault="00BF1212" w:rsidP="00234F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9A8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Kiuretė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3</w:t>
            </w:r>
          </w:p>
        </w:tc>
        <w:tc>
          <w:tcPr>
            <w:tcW w:w="4678" w:type="dxa"/>
            <w:vAlign w:val="center"/>
          </w:tcPr>
          <w:p w14:paraId="08B2529B" w14:textId="5B6B3F08" w:rsidR="00BF1212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Gracey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tipo</w:t>
            </w: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7-8 arba lygiavert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is</w:t>
            </w: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. </w:t>
            </w:r>
          </w:p>
          <w:p w14:paraId="76625B22" w14:textId="77777777" w:rsidR="00BF1212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Su abiem darbiniais galais. </w:t>
            </w:r>
          </w:p>
          <w:p w14:paraId="170BF48F" w14:textId="77777777" w:rsidR="00BF1212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Kiuretė skirta krūminių ir prieškrūminių dantų paviršių valymui. Naudojama bukaliniams, mesialiniams ir lingualiniams paviršiams valyti. </w:t>
            </w:r>
          </w:p>
          <w:p w14:paraId="7F4E9400" w14:textId="77777777" w:rsidR="00BF1212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Autoklavuojama, daugkartinio naudojimo, atspari dezinfekcijai ir korozijai. </w:t>
            </w:r>
          </w:p>
          <w:p w14:paraId="5DBD3A9B" w14:textId="77777777" w:rsidR="00BF1212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Rankenėlė ergonominė, silikoninė arba lygiavertė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.</w:t>
            </w: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  <w:p w14:paraId="17A5042F" w14:textId="6EC6DA9A" w:rsidR="00BF1212" w:rsidRPr="00234FAD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11,5 (±0,1) </w:t>
            </w:r>
            <w:r w:rsidRPr="00234FA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mm </w:t>
            </w:r>
            <w:r w:rsidRPr="00234FA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skersmens.</w:t>
            </w:r>
          </w:p>
        </w:tc>
        <w:tc>
          <w:tcPr>
            <w:tcW w:w="3402" w:type="dxa"/>
            <w:vAlign w:val="center"/>
          </w:tcPr>
          <w:p w14:paraId="17A50431" w14:textId="478A9BA4" w:rsidR="00BF1212" w:rsidRPr="009C19A8" w:rsidRDefault="00BF1212" w:rsidP="00995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BF1212" w:rsidRPr="00594BA9" w14:paraId="19C73325" w14:textId="77777777" w:rsidTr="00AF1B7C">
        <w:trPr>
          <w:trHeight w:val="2221"/>
          <w:jc w:val="center"/>
        </w:trPr>
        <w:tc>
          <w:tcPr>
            <w:tcW w:w="704" w:type="dxa"/>
            <w:vAlign w:val="center"/>
          </w:tcPr>
          <w:p w14:paraId="0439799B" w14:textId="64B59FD3" w:rsidR="00BF1212" w:rsidRPr="000B04B3" w:rsidRDefault="00BF1212" w:rsidP="00995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0B04B3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1.11.</w:t>
            </w:r>
          </w:p>
        </w:tc>
        <w:tc>
          <w:tcPr>
            <w:tcW w:w="1843" w:type="dxa"/>
          </w:tcPr>
          <w:p w14:paraId="2BFAE003" w14:textId="417FA27B" w:rsidR="00BF1212" w:rsidRPr="009C19A8" w:rsidRDefault="00BF1212" w:rsidP="00234FA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9C19A8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Kiuretė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4</w:t>
            </w:r>
          </w:p>
        </w:tc>
        <w:tc>
          <w:tcPr>
            <w:tcW w:w="4678" w:type="dxa"/>
            <w:vAlign w:val="center"/>
          </w:tcPr>
          <w:p w14:paraId="6A3BDB6B" w14:textId="3AAC006D" w:rsidR="00BF1212" w:rsidRPr="008B1909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Gracey tipo 7-8 arba lygiavertis, mini modelis su ilgesniu apatiniu koteliu ir mažesniu darbiniu galiuku, skirtas gilesnėms ir siauresnėms dantenų kišenėms. </w:t>
            </w:r>
          </w:p>
          <w:p w14:paraId="3D5E9F19" w14:textId="77777777" w:rsidR="00BF1212" w:rsidRPr="008B1909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Su abiem darbiniais galais. </w:t>
            </w:r>
          </w:p>
          <w:p w14:paraId="13F66D14" w14:textId="77777777" w:rsidR="00BF1212" w:rsidRPr="008B1909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Kiuretė skirta krūminių ir prieškrūminių dantų paviršių valymui. Naudojama bukaliniams, mesialiniams ir lingualiniams paviršiams valyti. </w:t>
            </w:r>
          </w:p>
          <w:p w14:paraId="35A76262" w14:textId="77777777" w:rsidR="00BF1212" w:rsidRPr="008B1909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Autoklavuojama, daugkartinio naudojimo, atspari dezinfekcijai ir korozijai. </w:t>
            </w:r>
          </w:p>
          <w:p w14:paraId="79FA6F9B" w14:textId="77777777" w:rsidR="00BF1212" w:rsidRPr="008B1909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Rankenėlė ergonominė, silikoninė arba lygiavertė. </w:t>
            </w:r>
          </w:p>
          <w:p w14:paraId="5270AF7A" w14:textId="548B2AEC" w:rsidR="00BF1212" w:rsidRPr="008B1909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11,5 (±0,1) </w:t>
            </w:r>
            <w:r w:rsidRPr="008B190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mm </w:t>
            </w:r>
            <w:r w:rsidRPr="008B1909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skersmens.</w:t>
            </w:r>
          </w:p>
        </w:tc>
        <w:tc>
          <w:tcPr>
            <w:tcW w:w="3402" w:type="dxa"/>
            <w:vAlign w:val="center"/>
          </w:tcPr>
          <w:p w14:paraId="10E41A07" w14:textId="2D708C29" w:rsidR="00BF1212" w:rsidRPr="009C19A8" w:rsidRDefault="00BF1212" w:rsidP="00995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BF1212" w:rsidRPr="00594BA9" w14:paraId="7E076DDD" w14:textId="77777777" w:rsidTr="00AF1B7C">
        <w:trPr>
          <w:trHeight w:val="841"/>
          <w:jc w:val="center"/>
        </w:trPr>
        <w:tc>
          <w:tcPr>
            <w:tcW w:w="704" w:type="dxa"/>
            <w:vAlign w:val="center"/>
          </w:tcPr>
          <w:p w14:paraId="239197F9" w14:textId="5F3C3520" w:rsidR="00BF1212" w:rsidRPr="000B04B3" w:rsidRDefault="00BF1212" w:rsidP="00995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0B04B3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1.12.</w:t>
            </w:r>
          </w:p>
        </w:tc>
        <w:tc>
          <w:tcPr>
            <w:tcW w:w="1843" w:type="dxa"/>
          </w:tcPr>
          <w:p w14:paraId="60B3A7F8" w14:textId="58891722" w:rsidR="00BF1212" w:rsidRPr="009C19A8" w:rsidRDefault="00BF1212" w:rsidP="00234FA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9C19A8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Kiuretė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5</w:t>
            </w:r>
          </w:p>
          <w:p w14:paraId="237FEF6B" w14:textId="18213FCD" w:rsidR="00BF1212" w:rsidRPr="009C19A8" w:rsidRDefault="00BF1212" w:rsidP="00234F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505784E8" w14:textId="52032C2E" w:rsidR="00BF1212" w:rsidRPr="008B1909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Gracey tipo 9-10 arba lygiavertis. Su abiem darbiniais galais. Kiuretė skirta krūminių dantų paviršių valymui naudojant horizontalią techniką. </w:t>
            </w:r>
          </w:p>
          <w:p w14:paraId="7E10AC0A" w14:textId="17987F47" w:rsidR="00BF1212" w:rsidRPr="008B1909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Naudojama bukaliniams ir lingualiniams paviršiams valyti. Autoklavuojama, daugkartinio naudojimo, atspari dezinfekcijai ir korozijai. Rankenėlė ergonominė, silikoninė arba lygiavertė, 11,5 (±0,1) </w:t>
            </w:r>
            <w:r w:rsidRPr="008B190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mm </w:t>
            </w:r>
            <w:r w:rsidRPr="008B1909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skersmens.</w:t>
            </w:r>
          </w:p>
        </w:tc>
        <w:tc>
          <w:tcPr>
            <w:tcW w:w="3402" w:type="dxa"/>
            <w:vAlign w:val="center"/>
          </w:tcPr>
          <w:p w14:paraId="36693AF4" w14:textId="7BEA6B0D" w:rsidR="00BF1212" w:rsidRPr="009C19A8" w:rsidRDefault="00BF1212" w:rsidP="00995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BF1212" w:rsidRPr="00594BA9" w14:paraId="35B61510" w14:textId="77777777" w:rsidTr="00AF1B7C">
        <w:trPr>
          <w:trHeight w:val="151"/>
          <w:jc w:val="center"/>
        </w:trPr>
        <w:tc>
          <w:tcPr>
            <w:tcW w:w="704" w:type="dxa"/>
            <w:vAlign w:val="center"/>
          </w:tcPr>
          <w:p w14:paraId="69812FE4" w14:textId="52FC19F2" w:rsidR="00BF1212" w:rsidRPr="000B04B3" w:rsidRDefault="00BF1212" w:rsidP="00995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1.13.</w:t>
            </w:r>
          </w:p>
        </w:tc>
        <w:tc>
          <w:tcPr>
            <w:tcW w:w="1843" w:type="dxa"/>
          </w:tcPr>
          <w:p w14:paraId="1704F464" w14:textId="1E495403" w:rsidR="00BF1212" w:rsidRPr="009C19A8" w:rsidRDefault="00BF1212" w:rsidP="00234FA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9C19A8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Kiuretė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6</w:t>
            </w:r>
          </w:p>
          <w:p w14:paraId="1C171AAB" w14:textId="75CB2A82" w:rsidR="00BF1212" w:rsidRPr="009C19A8" w:rsidRDefault="00BF1212" w:rsidP="00234F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0BB9DE38" w14:textId="3F0CA5F9" w:rsidR="00BF1212" w:rsidRPr="008B1909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Gracey tipo 11-12 arba lygiavertis. Su abiem darbiniais galais. Kiuretė skirta krūminių ir prieškrūminių dantų medialinių paviršių valymui. Skirtos gilioms kišenėms tarpdančiuose. </w:t>
            </w:r>
          </w:p>
          <w:p w14:paraId="2A9A2BF3" w14:textId="77777777" w:rsidR="00BF1212" w:rsidRPr="008B1909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Autoklavuojama, daugkartinio naudojimo, atspari dezinfekcijai ir korozijai. Rankenėlė ergonominė, silikoninė arba lygiavertė. </w:t>
            </w:r>
          </w:p>
          <w:p w14:paraId="3D66C79F" w14:textId="1CDB7813" w:rsidR="00BF1212" w:rsidRPr="008B1909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B1909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11,5 (±0,1) </w:t>
            </w:r>
            <w:r w:rsidRPr="008B190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mm </w:t>
            </w:r>
            <w:r w:rsidRPr="008B1909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skersmens.</w:t>
            </w:r>
          </w:p>
        </w:tc>
        <w:tc>
          <w:tcPr>
            <w:tcW w:w="3402" w:type="dxa"/>
            <w:vAlign w:val="center"/>
          </w:tcPr>
          <w:p w14:paraId="76FBD20C" w14:textId="580D490D" w:rsidR="00BF1212" w:rsidRPr="009C19A8" w:rsidRDefault="00BF1212" w:rsidP="00995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1212" w:rsidRPr="00594BA9" w14:paraId="10AE515C" w14:textId="77777777" w:rsidTr="00AF1B7C">
        <w:trPr>
          <w:trHeight w:val="151"/>
          <w:jc w:val="center"/>
        </w:trPr>
        <w:tc>
          <w:tcPr>
            <w:tcW w:w="704" w:type="dxa"/>
            <w:vAlign w:val="center"/>
          </w:tcPr>
          <w:p w14:paraId="0C750870" w14:textId="74941E67" w:rsidR="00BF1212" w:rsidRPr="000B04B3" w:rsidRDefault="00BF1212" w:rsidP="00995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1.14.</w:t>
            </w:r>
          </w:p>
        </w:tc>
        <w:tc>
          <w:tcPr>
            <w:tcW w:w="1843" w:type="dxa"/>
          </w:tcPr>
          <w:p w14:paraId="00D155A2" w14:textId="7E28B6B3" w:rsidR="00BF1212" w:rsidRPr="009C19A8" w:rsidRDefault="00BF1212" w:rsidP="00234F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9A8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Kiuretė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4678" w:type="dxa"/>
          </w:tcPr>
          <w:p w14:paraId="20DD80FE" w14:textId="55916256" w:rsidR="00BF1212" w:rsidRPr="008B1909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Gracey tipo 13-14 arba lygiavertis. Su abiem darbiniais galais. Kiuretė skirta krūminių ir prieškrūminių dantų distalinių paviršių valymui. Autoklavuojama, daugkartinio naudojimo, atspari dezinfekcijai ir korozijai. </w:t>
            </w:r>
          </w:p>
          <w:p w14:paraId="5AA29577" w14:textId="77777777" w:rsidR="00BF1212" w:rsidRPr="008B1909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Rankenėlė ergonominė, silikoninė arba lygiavertė. </w:t>
            </w:r>
          </w:p>
          <w:p w14:paraId="79CECA04" w14:textId="489A1849" w:rsidR="00BF1212" w:rsidRPr="008B1909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11,5 (±0,1) mm skersmens.</w:t>
            </w:r>
          </w:p>
        </w:tc>
        <w:tc>
          <w:tcPr>
            <w:tcW w:w="3402" w:type="dxa"/>
            <w:vAlign w:val="center"/>
          </w:tcPr>
          <w:p w14:paraId="774E44B2" w14:textId="0C00BD43" w:rsidR="00BF1212" w:rsidRPr="009C19A8" w:rsidRDefault="00BF1212" w:rsidP="00995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76A0" w:rsidRPr="00594BA9" w14:paraId="4608C9E3" w14:textId="77777777" w:rsidTr="00AF1B7C">
        <w:trPr>
          <w:trHeight w:val="151"/>
          <w:jc w:val="center"/>
        </w:trPr>
        <w:tc>
          <w:tcPr>
            <w:tcW w:w="704" w:type="dxa"/>
            <w:vAlign w:val="center"/>
          </w:tcPr>
          <w:p w14:paraId="02FF3BCE" w14:textId="7AAF0A49" w:rsidR="002076A0" w:rsidRDefault="002076A0" w:rsidP="002076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1.15.</w:t>
            </w:r>
          </w:p>
        </w:tc>
        <w:tc>
          <w:tcPr>
            <w:tcW w:w="1843" w:type="dxa"/>
          </w:tcPr>
          <w:p w14:paraId="14A60CEE" w14:textId="4EC073F1" w:rsidR="002076A0" w:rsidRPr="009C19A8" w:rsidRDefault="002076A0" w:rsidP="002076A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Deimantiniai grąžtai, turbininiai</w:t>
            </w:r>
          </w:p>
        </w:tc>
        <w:tc>
          <w:tcPr>
            <w:tcW w:w="4678" w:type="dxa"/>
          </w:tcPr>
          <w:p w14:paraId="784744D2" w14:textId="77777777" w:rsidR="002076A0" w:rsidRPr="008B1909" w:rsidRDefault="002076A0" w:rsidP="002076A0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Daugkartiniai, atsparūs dezinfekcijai ir sterilizacijai. </w:t>
            </w:r>
          </w:p>
          <w:p w14:paraId="61281915" w14:textId="77777777" w:rsidR="002076A0" w:rsidRPr="008B1909" w:rsidRDefault="002076A0" w:rsidP="002076A0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Kotelis pagamintas iš nerūdijančio plieno ar lygiavertės medžiagos. Padengti vienalyte ir tankia deimantine arba lygiaverte danga. Darbinė dalis įvairios formos, dydžio, šiurkštumo. </w:t>
            </w:r>
          </w:p>
          <w:p w14:paraId="5A5730F0" w14:textId="2E4F0B96" w:rsidR="002076A0" w:rsidRPr="008B1909" w:rsidRDefault="002076A0" w:rsidP="002076A0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Grąžto šiurkštumas nurodomas spalviniais kodais, žymimais: juoda, žalia, mėlyna, raudona, geltona. </w:t>
            </w:r>
          </w:p>
          <w:p w14:paraId="5DFD601F" w14:textId="77777777" w:rsidR="002076A0" w:rsidRPr="008B1909" w:rsidRDefault="002076A0" w:rsidP="002076A0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Skirti dirbti turbininiu antgaliu. </w:t>
            </w:r>
          </w:p>
          <w:p w14:paraId="414AB7B1" w14:textId="5C5D658B" w:rsidR="002076A0" w:rsidRPr="008B1909" w:rsidRDefault="002076A0" w:rsidP="002076A0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Nedarbinės dalies galas besifiksuojantis antgalyje apvalus, be aštrių briaunų.</w:t>
            </w:r>
          </w:p>
        </w:tc>
        <w:tc>
          <w:tcPr>
            <w:tcW w:w="3402" w:type="dxa"/>
            <w:vAlign w:val="center"/>
          </w:tcPr>
          <w:p w14:paraId="6A75D8BD" w14:textId="77777777" w:rsidR="002076A0" w:rsidRPr="009C19A8" w:rsidRDefault="002076A0" w:rsidP="002076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6F8E" w:rsidRPr="00594BA9" w14:paraId="1CB571C7" w14:textId="77777777" w:rsidTr="00AF1B7C">
        <w:trPr>
          <w:trHeight w:val="151"/>
          <w:jc w:val="center"/>
        </w:trPr>
        <w:tc>
          <w:tcPr>
            <w:tcW w:w="704" w:type="dxa"/>
            <w:vAlign w:val="center"/>
          </w:tcPr>
          <w:p w14:paraId="75D3A21D" w14:textId="4ECF1D97" w:rsidR="00A56F8E" w:rsidRDefault="00A56F8E" w:rsidP="00A56F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1.16.</w:t>
            </w:r>
          </w:p>
        </w:tc>
        <w:tc>
          <w:tcPr>
            <w:tcW w:w="1843" w:type="dxa"/>
          </w:tcPr>
          <w:p w14:paraId="52FF1FC8" w14:textId="31BF6854" w:rsidR="00A56F8E" w:rsidRPr="009C19A8" w:rsidRDefault="00352BCA" w:rsidP="00A56F8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Deimantiniai grąžtai, turbininiai, prailgintu koteliu</w:t>
            </w:r>
          </w:p>
        </w:tc>
        <w:tc>
          <w:tcPr>
            <w:tcW w:w="4678" w:type="dxa"/>
          </w:tcPr>
          <w:p w14:paraId="2727D11D" w14:textId="77777777" w:rsidR="004B23ED" w:rsidRPr="008B1909" w:rsidRDefault="004B23ED" w:rsidP="004B23E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Daugkartiniai, atsparūs dezinfekcijai ir sterilizacijai. </w:t>
            </w:r>
          </w:p>
          <w:p w14:paraId="3D8E0F31" w14:textId="77777777" w:rsidR="004B23ED" w:rsidRPr="008B1909" w:rsidRDefault="004B23ED" w:rsidP="004B23E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Kotelis prailgintas, pagamintas iš nerūdijančio plieno ar lygiavertės medžiagos. </w:t>
            </w:r>
          </w:p>
          <w:p w14:paraId="0DE9937C" w14:textId="77777777" w:rsidR="004B23ED" w:rsidRPr="008B1909" w:rsidRDefault="004B23ED" w:rsidP="004B23E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Padengti vienalyte ir tankia deimantine arba lygiaverte danga. Darbinė dalis įvairios formos, dydžio, šiurkštumo. </w:t>
            </w:r>
          </w:p>
          <w:p w14:paraId="54CBB6DD" w14:textId="0F8042AD" w:rsidR="004B23ED" w:rsidRPr="008B1909" w:rsidRDefault="004B23ED" w:rsidP="004B23E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Grąžto šiurkštumas nurodomas spalviniais kodais, žymimais: juoda, žalia, mėlyna, raudona, geltona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  <w:p w14:paraId="26332CAE" w14:textId="77777777" w:rsidR="004B23ED" w:rsidRPr="008B1909" w:rsidRDefault="004B23ED" w:rsidP="004B23E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Skirti dirbti turbininiu antgaliu. </w:t>
            </w:r>
          </w:p>
          <w:p w14:paraId="20730F34" w14:textId="1445D45F" w:rsidR="00A56F8E" w:rsidRPr="008B1909" w:rsidRDefault="004B23ED" w:rsidP="004B23E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Nedarbinės dalies galas besifiksuojantis antgalyje apvalus, be aštrių briaunų.</w:t>
            </w:r>
          </w:p>
        </w:tc>
        <w:tc>
          <w:tcPr>
            <w:tcW w:w="3402" w:type="dxa"/>
            <w:vAlign w:val="center"/>
          </w:tcPr>
          <w:p w14:paraId="791B05AB" w14:textId="77777777" w:rsidR="00A56F8E" w:rsidRPr="009C19A8" w:rsidRDefault="00A56F8E" w:rsidP="00A56F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1212" w:rsidRPr="00594BA9" w14:paraId="2228C5E0" w14:textId="77777777" w:rsidTr="00AF1B7C">
        <w:trPr>
          <w:trHeight w:val="151"/>
          <w:jc w:val="center"/>
        </w:trPr>
        <w:tc>
          <w:tcPr>
            <w:tcW w:w="704" w:type="dxa"/>
            <w:vAlign w:val="center"/>
          </w:tcPr>
          <w:p w14:paraId="6F5989B8" w14:textId="10BA6246" w:rsidR="00BF1212" w:rsidRPr="000B04B3" w:rsidRDefault="00BF1212" w:rsidP="00D631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1.1</w:t>
            </w:r>
            <w:r w:rsidR="00A56F8E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1843" w:type="dxa"/>
          </w:tcPr>
          <w:p w14:paraId="59054C82" w14:textId="1C21A2A7" w:rsidR="00BF1212" w:rsidRPr="009C19A8" w:rsidRDefault="00BF1212" w:rsidP="00234FA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D24D6F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Grąžtai kietmetalio, kampiniam antgaliui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, </w:t>
            </w:r>
            <w:r w:rsidRPr="00277B6A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prailgintu koteliu</w:t>
            </w:r>
          </w:p>
        </w:tc>
        <w:tc>
          <w:tcPr>
            <w:tcW w:w="4678" w:type="dxa"/>
          </w:tcPr>
          <w:p w14:paraId="49E5BE6D" w14:textId="77777777" w:rsidR="00BF1212" w:rsidRPr="008B1909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Daugkartiniai, atsparūs dezinfekcijai ir sterilizacijai. </w:t>
            </w:r>
          </w:p>
          <w:p w14:paraId="5E19B66F" w14:textId="08DAB887" w:rsidR="00BF1212" w:rsidRPr="008B1909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Pagaminti iš nerūdijančio plieno ar lygiavertės medžiagos.</w:t>
            </w:r>
          </w:p>
          <w:p w14:paraId="27B5A7BA" w14:textId="77777777" w:rsidR="00BF1212" w:rsidRPr="008B1909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Darbinė dalis įvairios formos, dydžio, ilgumo. </w:t>
            </w:r>
          </w:p>
          <w:p w14:paraId="3B54EA06" w14:textId="190D20F2" w:rsidR="00BF1212" w:rsidRPr="008B1909" w:rsidRDefault="00BF1212" w:rsidP="00234FAD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B190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Skirti dirbti kampiniu antgaliu, prailgintu koteliu.</w:t>
            </w:r>
          </w:p>
        </w:tc>
        <w:tc>
          <w:tcPr>
            <w:tcW w:w="3402" w:type="dxa"/>
            <w:vAlign w:val="center"/>
          </w:tcPr>
          <w:p w14:paraId="54537E80" w14:textId="3483C94D" w:rsidR="00BF1212" w:rsidRPr="009C19A8" w:rsidRDefault="00BF1212" w:rsidP="00D6312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7A50498" w14:textId="172F4736" w:rsidR="00C37ED5" w:rsidRDefault="00C37ED5"/>
    <w:p w14:paraId="48BAEF80" w14:textId="77777777" w:rsidR="00320430" w:rsidRPr="00D00B96" w:rsidRDefault="00320430" w:rsidP="00320430">
      <w:pPr>
        <w:spacing w:after="0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shd w:val="clear" w:color="auto" w:fill="FFFFFF"/>
          <w:lang w:val="lt-LT"/>
        </w:rPr>
      </w:pPr>
      <w:r w:rsidRPr="00D00B96">
        <w:rPr>
          <w:rFonts w:ascii="Times New Roman" w:hAnsi="Times New Roman" w:cs="Times New Roman"/>
          <w:b/>
          <w:bCs/>
          <w:kern w:val="2"/>
          <w:sz w:val="24"/>
          <w:szCs w:val="24"/>
          <w:shd w:val="clear" w:color="auto" w:fill="FFFFFF"/>
          <w:lang w:val="lt-LT"/>
        </w:rPr>
        <w:t>Su Prekių pristatymu susiję aplinkosauginiai kriterijai:</w:t>
      </w:r>
    </w:p>
    <w:p w14:paraId="4682CD2D" w14:textId="77777777" w:rsidR="00320430" w:rsidRPr="00D00B96" w:rsidRDefault="00320430" w:rsidP="00320430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00B96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:lang w:val="lt-LT"/>
        </w:rPr>
        <w:t xml:space="preserve">Aplinkosauginiai kriterijai Prekėms nustatomi vadovaujantis </w:t>
      </w:r>
      <w:r w:rsidRPr="00D00B96">
        <w:rPr>
          <w:rFonts w:ascii="Times New Roman" w:hAnsi="Times New Roman" w:cs="Times New Roman"/>
          <w:kern w:val="2"/>
          <w:sz w:val="24"/>
          <w:szCs w:val="24"/>
          <w:lang w:val="lt-LT"/>
        </w:rPr>
        <w:t>Aplinkos apsaugos kriterijų taikymo, vykdant žaliuosius pirkimus, tvarkos aprašo, patvirtinto 2011 m. birželio 28 d. įsakymu D1-508</w:t>
      </w:r>
      <w:r w:rsidRPr="00D00B96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:lang w:val="lt-LT"/>
        </w:rPr>
        <w:t xml:space="preserve"> „Dėl Aplinkos apsaugos kriterijų taikymo, vykdant žaliuosius pirkimus, tvarkos aprašo patvirtinimo“, (</w:t>
      </w:r>
      <w:r w:rsidRPr="00D00B96">
        <w:rPr>
          <w:rFonts w:ascii="Times New Roman" w:hAnsi="Times New Roman" w:cs="Times New Roman"/>
          <w:sz w:val="24"/>
          <w:szCs w:val="24"/>
          <w:lang w:val="lt-LT"/>
        </w:rPr>
        <w:t xml:space="preserve">nauja redakcija nuo 2022 m. gruodžio 13 d. Nr. D1-401), </w:t>
      </w:r>
      <w:r w:rsidRPr="00D00B96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:lang w:val="lt-LT"/>
        </w:rPr>
        <w:t>4.4.4.1. papunkčiu.</w:t>
      </w:r>
      <w:r w:rsidRPr="00D00B96">
        <w:rPr>
          <w:rFonts w:ascii="Times New Roman" w:hAnsi="Times New Roman" w:cs="Times New Roman"/>
          <w:kern w:val="2"/>
          <w:sz w:val="24"/>
          <w:szCs w:val="24"/>
          <w:lang w:val="lt-LT"/>
        </w:rPr>
        <w:t xml:space="preserve"> </w:t>
      </w:r>
    </w:p>
    <w:p w14:paraId="230622B9" w14:textId="77777777" w:rsidR="00320430" w:rsidRPr="00D00B96" w:rsidRDefault="00320430" w:rsidP="0032043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00B96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:lang w:val="lt-LT"/>
        </w:rPr>
        <w:t>Tiekėjas privalo Prekes atvežti Pirkėjui ne kelių eismo piko valandomis, pirmadieniais − ketvirtadieniais nuo 14:30 iki 16:00 val., penktadieniais ir švenčių dienų išvakarėse nuo 13:00 iki 14:00 val. ir trumpiausiais galimais maršrutais.</w:t>
      </w:r>
    </w:p>
    <w:p w14:paraId="57BB550E" w14:textId="77777777" w:rsidR="00320430" w:rsidRDefault="00320430"/>
    <w:sectPr w:rsidR="00320430" w:rsidSect="00C37ED5">
      <w:pgSz w:w="12240" w:h="15840"/>
      <w:pgMar w:top="1077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158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396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D5"/>
    <w:rsid w:val="00001BB6"/>
    <w:rsid w:val="00002D34"/>
    <w:rsid w:val="00005E43"/>
    <w:rsid w:val="00012EE2"/>
    <w:rsid w:val="0001326E"/>
    <w:rsid w:val="00016709"/>
    <w:rsid w:val="00025D3E"/>
    <w:rsid w:val="00037D2C"/>
    <w:rsid w:val="00040FF0"/>
    <w:rsid w:val="000410DC"/>
    <w:rsid w:val="00042A11"/>
    <w:rsid w:val="0005246D"/>
    <w:rsid w:val="0005676C"/>
    <w:rsid w:val="00066ECD"/>
    <w:rsid w:val="00071BBD"/>
    <w:rsid w:val="00094EED"/>
    <w:rsid w:val="000A5E9F"/>
    <w:rsid w:val="000B04B3"/>
    <w:rsid w:val="000B2EC0"/>
    <w:rsid w:val="000B2FA9"/>
    <w:rsid w:val="000B6761"/>
    <w:rsid w:val="000B6CD2"/>
    <w:rsid w:val="000D2CD6"/>
    <w:rsid w:val="000E0BF8"/>
    <w:rsid w:val="000E1AB2"/>
    <w:rsid w:val="000E402D"/>
    <w:rsid w:val="000F48FE"/>
    <w:rsid w:val="000F67E2"/>
    <w:rsid w:val="00110759"/>
    <w:rsid w:val="0011128F"/>
    <w:rsid w:val="00125A24"/>
    <w:rsid w:val="00127811"/>
    <w:rsid w:val="0013121E"/>
    <w:rsid w:val="0013307E"/>
    <w:rsid w:val="00134D57"/>
    <w:rsid w:val="001401E4"/>
    <w:rsid w:val="001446EC"/>
    <w:rsid w:val="00152F60"/>
    <w:rsid w:val="00155D05"/>
    <w:rsid w:val="0016164F"/>
    <w:rsid w:val="00173EF6"/>
    <w:rsid w:val="001807F3"/>
    <w:rsid w:val="00180BCB"/>
    <w:rsid w:val="00187A26"/>
    <w:rsid w:val="00196A6C"/>
    <w:rsid w:val="001B126F"/>
    <w:rsid w:val="001B337F"/>
    <w:rsid w:val="001B3C57"/>
    <w:rsid w:val="001C022C"/>
    <w:rsid w:val="001F1E64"/>
    <w:rsid w:val="001F4751"/>
    <w:rsid w:val="001F71AA"/>
    <w:rsid w:val="002076A0"/>
    <w:rsid w:val="002142D0"/>
    <w:rsid w:val="00230C48"/>
    <w:rsid w:val="002321C0"/>
    <w:rsid w:val="0023415D"/>
    <w:rsid w:val="00234FAD"/>
    <w:rsid w:val="00235A3A"/>
    <w:rsid w:val="0024753A"/>
    <w:rsid w:val="00251E7E"/>
    <w:rsid w:val="0025671D"/>
    <w:rsid w:val="0025698A"/>
    <w:rsid w:val="00262E43"/>
    <w:rsid w:val="00267442"/>
    <w:rsid w:val="00272780"/>
    <w:rsid w:val="00277B6A"/>
    <w:rsid w:val="00283C0D"/>
    <w:rsid w:val="0028785C"/>
    <w:rsid w:val="002965B2"/>
    <w:rsid w:val="00297244"/>
    <w:rsid w:val="002A118D"/>
    <w:rsid w:val="002A1F5D"/>
    <w:rsid w:val="002A38C7"/>
    <w:rsid w:val="002A7E7A"/>
    <w:rsid w:val="002B29CC"/>
    <w:rsid w:val="002B4C5F"/>
    <w:rsid w:val="002B7AD3"/>
    <w:rsid w:val="002D10B1"/>
    <w:rsid w:val="002D164B"/>
    <w:rsid w:val="002D682E"/>
    <w:rsid w:val="002E3776"/>
    <w:rsid w:val="002F02AB"/>
    <w:rsid w:val="002F15A5"/>
    <w:rsid w:val="002F5709"/>
    <w:rsid w:val="002F658D"/>
    <w:rsid w:val="003009DA"/>
    <w:rsid w:val="00301525"/>
    <w:rsid w:val="00303130"/>
    <w:rsid w:val="00304A09"/>
    <w:rsid w:val="00305D92"/>
    <w:rsid w:val="00305DE0"/>
    <w:rsid w:val="0030699D"/>
    <w:rsid w:val="00313CDF"/>
    <w:rsid w:val="0031667C"/>
    <w:rsid w:val="00320430"/>
    <w:rsid w:val="00336E81"/>
    <w:rsid w:val="00352BCA"/>
    <w:rsid w:val="00355DAD"/>
    <w:rsid w:val="00366A71"/>
    <w:rsid w:val="00377C74"/>
    <w:rsid w:val="0038514E"/>
    <w:rsid w:val="00390F5D"/>
    <w:rsid w:val="003973CE"/>
    <w:rsid w:val="00397CB9"/>
    <w:rsid w:val="003A00B8"/>
    <w:rsid w:val="003A1290"/>
    <w:rsid w:val="003A210D"/>
    <w:rsid w:val="003A2B3C"/>
    <w:rsid w:val="003B21BC"/>
    <w:rsid w:val="003B2C3B"/>
    <w:rsid w:val="003B63A3"/>
    <w:rsid w:val="003C04EF"/>
    <w:rsid w:val="003C1E95"/>
    <w:rsid w:val="003C56D3"/>
    <w:rsid w:val="003D0414"/>
    <w:rsid w:val="003D3C0C"/>
    <w:rsid w:val="003E02D5"/>
    <w:rsid w:val="003E4743"/>
    <w:rsid w:val="003E500A"/>
    <w:rsid w:val="003F1618"/>
    <w:rsid w:val="003F20C9"/>
    <w:rsid w:val="003F2BD0"/>
    <w:rsid w:val="003F386E"/>
    <w:rsid w:val="00406F3D"/>
    <w:rsid w:val="004219B8"/>
    <w:rsid w:val="00424AAF"/>
    <w:rsid w:val="004523A4"/>
    <w:rsid w:val="0047120B"/>
    <w:rsid w:val="0047145C"/>
    <w:rsid w:val="0047209A"/>
    <w:rsid w:val="00481CE2"/>
    <w:rsid w:val="00482952"/>
    <w:rsid w:val="0048548A"/>
    <w:rsid w:val="00485EB2"/>
    <w:rsid w:val="00495037"/>
    <w:rsid w:val="004A4E91"/>
    <w:rsid w:val="004B23ED"/>
    <w:rsid w:val="004B2D1F"/>
    <w:rsid w:val="004B7284"/>
    <w:rsid w:val="004C45D8"/>
    <w:rsid w:val="004D4C34"/>
    <w:rsid w:val="004F0798"/>
    <w:rsid w:val="004F727F"/>
    <w:rsid w:val="005010FE"/>
    <w:rsid w:val="00507AA0"/>
    <w:rsid w:val="00512D3D"/>
    <w:rsid w:val="00516F5B"/>
    <w:rsid w:val="005206EE"/>
    <w:rsid w:val="00524A50"/>
    <w:rsid w:val="00527F00"/>
    <w:rsid w:val="005312C2"/>
    <w:rsid w:val="005357F1"/>
    <w:rsid w:val="00556D7B"/>
    <w:rsid w:val="0057351C"/>
    <w:rsid w:val="00573E35"/>
    <w:rsid w:val="0058650F"/>
    <w:rsid w:val="005A6C6F"/>
    <w:rsid w:val="005B22F9"/>
    <w:rsid w:val="005C4459"/>
    <w:rsid w:val="005D12A0"/>
    <w:rsid w:val="005D30ED"/>
    <w:rsid w:val="005D3159"/>
    <w:rsid w:val="005F14C0"/>
    <w:rsid w:val="005F4775"/>
    <w:rsid w:val="00601314"/>
    <w:rsid w:val="006074ED"/>
    <w:rsid w:val="00617590"/>
    <w:rsid w:val="006212E4"/>
    <w:rsid w:val="006233BE"/>
    <w:rsid w:val="006313F9"/>
    <w:rsid w:val="00633633"/>
    <w:rsid w:val="00646A36"/>
    <w:rsid w:val="00650C08"/>
    <w:rsid w:val="006516C7"/>
    <w:rsid w:val="006575C2"/>
    <w:rsid w:val="00657786"/>
    <w:rsid w:val="0068423C"/>
    <w:rsid w:val="006859B4"/>
    <w:rsid w:val="0069270D"/>
    <w:rsid w:val="00693330"/>
    <w:rsid w:val="00694AA7"/>
    <w:rsid w:val="006964DD"/>
    <w:rsid w:val="006A670E"/>
    <w:rsid w:val="006C4174"/>
    <w:rsid w:val="006D522B"/>
    <w:rsid w:val="006D59A6"/>
    <w:rsid w:val="006E55A2"/>
    <w:rsid w:val="006E643B"/>
    <w:rsid w:val="006E64FB"/>
    <w:rsid w:val="006E7534"/>
    <w:rsid w:val="006E7699"/>
    <w:rsid w:val="006F7C0D"/>
    <w:rsid w:val="007102AF"/>
    <w:rsid w:val="00735906"/>
    <w:rsid w:val="00743CCA"/>
    <w:rsid w:val="007542F4"/>
    <w:rsid w:val="00766DB3"/>
    <w:rsid w:val="00770147"/>
    <w:rsid w:val="0077472B"/>
    <w:rsid w:val="00782C70"/>
    <w:rsid w:val="0078542F"/>
    <w:rsid w:val="007948C9"/>
    <w:rsid w:val="00796F1D"/>
    <w:rsid w:val="007A0D85"/>
    <w:rsid w:val="007A2C33"/>
    <w:rsid w:val="007A4BB0"/>
    <w:rsid w:val="007B6371"/>
    <w:rsid w:val="007C55A3"/>
    <w:rsid w:val="007C588C"/>
    <w:rsid w:val="007D2150"/>
    <w:rsid w:val="007E65C8"/>
    <w:rsid w:val="007F1CA2"/>
    <w:rsid w:val="007F2E70"/>
    <w:rsid w:val="00810B8A"/>
    <w:rsid w:val="00812018"/>
    <w:rsid w:val="0081220E"/>
    <w:rsid w:val="00824A44"/>
    <w:rsid w:val="00841847"/>
    <w:rsid w:val="00842DD1"/>
    <w:rsid w:val="00845A85"/>
    <w:rsid w:val="00876BF5"/>
    <w:rsid w:val="00894EAE"/>
    <w:rsid w:val="00897DBF"/>
    <w:rsid w:val="008A4B49"/>
    <w:rsid w:val="008B1909"/>
    <w:rsid w:val="008B3B2F"/>
    <w:rsid w:val="008B3B3A"/>
    <w:rsid w:val="008B5EE1"/>
    <w:rsid w:val="008C02EA"/>
    <w:rsid w:val="008C10B4"/>
    <w:rsid w:val="008C262E"/>
    <w:rsid w:val="008C56A1"/>
    <w:rsid w:val="008D41DF"/>
    <w:rsid w:val="008E5FF5"/>
    <w:rsid w:val="008E73F9"/>
    <w:rsid w:val="008F1D78"/>
    <w:rsid w:val="008F4B07"/>
    <w:rsid w:val="008F5DC2"/>
    <w:rsid w:val="008F7504"/>
    <w:rsid w:val="00900BC6"/>
    <w:rsid w:val="00913066"/>
    <w:rsid w:val="00915038"/>
    <w:rsid w:val="009158D5"/>
    <w:rsid w:val="00915D60"/>
    <w:rsid w:val="0093274A"/>
    <w:rsid w:val="009351C0"/>
    <w:rsid w:val="009404BF"/>
    <w:rsid w:val="00940D54"/>
    <w:rsid w:val="00954EEA"/>
    <w:rsid w:val="00965274"/>
    <w:rsid w:val="00977263"/>
    <w:rsid w:val="0098197E"/>
    <w:rsid w:val="00981DD2"/>
    <w:rsid w:val="00981EE2"/>
    <w:rsid w:val="0098280D"/>
    <w:rsid w:val="00982DEE"/>
    <w:rsid w:val="009836E9"/>
    <w:rsid w:val="00991EE3"/>
    <w:rsid w:val="009925DC"/>
    <w:rsid w:val="009950DE"/>
    <w:rsid w:val="009A68E3"/>
    <w:rsid w:val="009B01B5"/>
    <w:rsid w:val="009B0A3A"/>
    <w:rsid w:val="009B2D52"/>
    <w:rsid w:val="009B4673"/>
    <w:rsid w:val="009B5726"/>
    <w:rsid w:val="009B7445"/>
    <w:rsid w:val="009C03D8"/>
    <w:rsid w:val="009C19A8"/>
    <w:rsid w:val="009D70EB"/>
    <w:rsid w:val="009E0FB4"/>
    <w:rsid w:val="009F2A47"/>
    <w:rsid w:val="00A1176A"/>
    <w:rsid w:val="00A11D32"/>
    <w:rsid w:val="00A14F8D"/>
    <w:rsid w:val="00A15DEE"/>
    <w:rsid w:val="00A33ACF"/>
    <w:rsid w:val="00A33D59"/>
    <w:rsid w:val="00A34518"/>
    <w:rsid w:val="00A346CD"/>
    <w:rsid w:val="00A4125B"/>
    <w:rsid w:val="00A4237A"/>
    <w:rsid w:val="00A45FDA"/>
    <w:rsid w:val="00A501D1"/>
    <w:rsid w:val="00A51240"/>
    <w:rsid w:val="00A56B20"/>
    <w:rsid w:val="00A56F8E"/>
    <w:rsid w:val="00A60255"/>
    <w:rsid w:val="00A6162E"/>
    <w:rsid w:val="00A72DCE"/>
    <w:rsid w:val="00A753B0"/>
    <w:rsid w:val="00A827F1"/>
    <w:rsid w:val="00A85716"/>
    <w:rsid w:val="00A86900"/>
    <w:rsid w:val="00A8799C"/>
    <w:rsid w:val="00A97632"/>
    <w:rsid w:val="00AA070D"/>
    <w:rsid w:val="00AA4604"/>
    <w:rsid w:val="00AA6B30"/>
    <w:rsid w:val="00AB380B"/>
    <w:rsid w:val="00AB382B"/>
    <w:rsid w:val="00AC0A6B"/>
    <w:rsid w:val="00AD1BE1"/>
    <w:rsid w:val="00AD5307"/>
    <w:rsid w:val="00AE2720"/>
    <w:rsid w:val="00AE2ADF"/>
    <w:rsid w:val="00AF1B7C"/>
    <w:rsid w:val="00AF1DD6"/>
    <w:rsid w:val="00AF4BE8"/>
    <w:rsid w:val="00B014FE"/>
    <w:rsid w:val="00B064FA"/>
    <w:rsid w:val="00B25FCB"/>
    <w:rsid w:val="00B37B71"/>
    <w:rsid w:val="00B42D10"/>
    <w:rsid w:val="00B47C13"/>
    <w:rsid w:val="00B519BC"/>
    <w:rsid w:val="00B52F23"/>
    <w:rsid w:val="00B546E0"/>
    <w:rsid w:val="00B56796"/>
    <w:rsid w:val="00B646A2"/>
    <w:rsid w:val="00B65DA7"/>
    <w:rsid w:val="00B72CC0"/>
    <w:rsid w:val="00B7648E"/>
    <w:rsid w:val="00B96680"/>
    <w:rsid w:val="00BA40E8"/>
    <w:rsid w:val="00BA7952"/>
    <w:rsid w:val="00BB23ED"/>
    <w:rsid w:val="00BC04B7"/>
    <w:rsid w:val="00BC0872"/>
    <w:rsid w:val="00BD7E67"/>
    <w:rsid w:val="00BE0D7B"/>
    <w:rsid w:val="00BE0DB4"/>
    <w:rsid w:val="00BE2B7A"/>
    <w:rsid w:val="00BE6AE5"/>
    <w:rsid w:val="00BF1212"/>
    <w:rsid w:val="00BF7234"/>
    <w:rsid w:val="00BF7FFB"/>
    <w:rsid w:val="00C05C70"/>
    <w:rsid w:val="00C34D9F"/>
    <w:rsid w:val="00C353E2"/>
    <w:rsid w:val="00C35954"/>
    <w:rsid w:val="00C375BA"/>
    <w:rsid w:val="00C37ED5"/>
    <w:rsid w:val="00C453B0"/>
    <w:rsid w:val="00C45CAE"/>
    <w:rsid w:val="00C51BF9"/>
    <w:rsid w:val="00C52425"/>
    <w:rsid w:val="00C533F6"/>
    <w:rsid w:val="00C54AFD"/>
    <w:rsid w:val="00C57691"/>
    <w:rsid w:val="00C651A6"/>
    <w:rsid w:val="00C6785B"/>
    <w:rsid w:val="00C70338"/>
    <w:rsid w:val="00C71A44"/>
    <w:rsid w:val="00C74583"/>
    <w:rsid w:val="00C91859"/>
    <w:rsid w:val="00C92636"/>
    <w:rsid w:val="00C92720"/>
    <w:rsid w:val="00CA76FC"/>
    <w:rsid w:val="00CB2A45"/>
    <w:rsid w:val="00CB3827"/>
    <w:rsid w:val="00CC2227"/>
    <w:rsid w:val="00CD542D"/>
    <w:rsid w:val="00CD7E0F"/>
    <w:rsid w:val="00CE49B2"/>
    <w:rsid w:val="00CF1061"/>
    <w:rsid w:val="00D00BB9"/>
    <w:rsid w:val="00D07C44"/>
    <w:rsid w:val="00D10C86"/>
    <w:rsid w:val="00D14BC2"/>
    <w:rsid w:val="00D2411A"/>
    <w:rsid w:val="00D24D6F"/>
    <w:rsid w:val="00D30B9E"/>
    <w:rsid w:val="00D33513"/>
    <w:rsid w:val="00D40B02"/>
    <w:rsid w:val="00D43087"/>
    <w:rsid w:val="00D50566"/>
    <w:rsid w:val="00D53356"/>
    <w:rsid w:val="00D60FA9"/>
    <w:rsid w:val="00D63125"/>
    <w:rsid w:val="00D650F3"/>
    <w:rsid w:val="00D6574E"/>
    <w:rsid w:val="00D774D7"/>
    <w:rsid w:val="00D85D76"/>
    <w:rsid w:val="00D86C8F"/>
    <w:rsid w:val="00D87471"/>
    <w:rsid w:val="00D90325"/>
    <w:rsid w:val="00D92A63"/>
    <w:rsid w:val="00DA3BED"/>
    <w:rsid w:val="00DA47F5"/>
    <w:rsid w:val="00DB295B"/>
    <w:rsid w:val="00DB4682"/>
    <w:rsid w:val="00DB58B6"/>
    <w:rsid w:val="00DB59D1"/>
    <w:rsid w:val="00DB5C15"/>
    <w:rsid w:val="00DD2293"/>
    <w:rsid w:val="00DD6BEE"/>
    <w:rsid w:val="00DF7ED8"/>
    <w:rsid w:val="00E0370A"/>
    <w:rsid w:val="00E14148"/>
    <w:rsid w:val="00E167FD"/>
    <w:rsid w:val="00E23918"/>
    <w:rsid w:val="00E3470C"/>
    <w:rsid w:val="00E37A08"/>
    <w:rsid w:val="00E47756"/>
    <w:rsid w:val="00E47A86"/>
    <w:rsid w:val="00E72141"/>
    <w:rsid w:val="00E93172"/>
    <w:rsid w:val="00E95206"/>
    <w:rsid w:val="00EA0B3C"/>
    <w:rsid w:val="00EA4CFF"/>
    <w:rsid w:val="00EB034D"/>
    <w:rsid w:val="00EB186D"/>
    <w:rsid w:val="00EB2B5E"/>
    <w:rsid w:val="00EC01DD"/>
    <w:rsid w:val="00EC2513"/>
    <w:rsid w:val="00EC35F7"/>
    <w:rsid w:val="00EC4E33"/>
    <w:rsid w:val="00ED5B00"/>
    <w:rsid w:val="00EE1A9F"/>
    <w:rsid w:val="00EE1F7E"/>
    <w:rsid w:val="00EE44AD"/>
    <w:rsid w:val="00EE79E3"/>
    <w:rsid w:val="00EF6E25"/>
    <w:rsid w:val="00F05916"/>
    <w:rsid w:val="00F23D4E"/>
    <w:rsid w:val="00F255AC"/>
    <w:rsid w:val="00F25A72"/>
    <w:rsid w:val="00F324C7"/>
    <w:rsid w:val="00F340D0"/>
    <w:rsid w:val="00F361B3"/>
    <w:rsid w:val="00F36ABF"/>
    <w:rsid w:val="00F56AA8"/>
    <w:rsid w:val="00F601E3"/>
    <w:rsid w:val="00F6044A"/>
    <w:rsid w:val="00F65BCB"/>
    <w:rsid w:val="00F67F09"/>
    <w:rsid w:val="00F67F21"/>
    <w:rsid w:val="00F7044E"/>
    <w:rsid w:val="00F8085A"/>
    <w:rsid w:val="00F876D5"/>
    <w:rsid w:val="00F902EE"/>
    <w:rsid w:val="00F947D5"/>
    <w:rsid w:val="00FA11FC"/>
    <w:rsid w:val="00FA1DAB"/>
    <w:rsid w:val="00FA6D36"/>
    <w:rsid w:val="00FC11D7"/>
    <w:rsid w:val="00FC2E68"/>
    <w:rsid w:val="00FC314F"/>
    <w:rsid w:val="00FC6151"/>
    <w:rsid w:val="00FD6A61"/>
    <w:rsid w:val="00FE2AB1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A5040A"/>
  <w15:chartTrackingRefBased/>
  <w15:docId w15:val="{192BE9DD-629D-4797-81FC-9D69BD08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ED5"/>
  </w:style>
  <w:style w:type="paragraph" w:styleId="Heading1">
    <w:name w:val="heading 1"/>
    <w:basedOn w:val="Normal"/>
    <w:next w:val="Normal"/>
    <w:link w:val="Heading1Char"/>
    <w:uiPriority w:val="9"/>
    <w:qFormat/>
    <w:rsid w:val="00C37ED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ED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ED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ED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E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E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E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E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E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ED5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ED5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ED5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ED5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ED5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ED5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ED5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ED5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ED5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7ED5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37ED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37ED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ED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37ED5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C37ED5"/>
    <w:rPr>
      <w:b/>
      <w:bCs/>
    </w:rPr>
  </w:style>
  <w:style w:type="character" w:styleId="Emphasis">
    <w:name w:val="Emphasis"/>
    <w:basedOn w:val="DefaultParagraphFont"/>
    <w:uiPriority w:val="20"/>
    <w:qFormat/>
    <w:rsid w:val="00C37ED5"/>
    <w:rPr>
      <w:i/>
      <w:iCs/>
      <w:color w:val="70AD47" w:themeColor="accent6"/>
    </w:rPr>
  </w:style>
  <w:style w:type="paragraph" w:styleId="NoSpacing">
    <w:name w:val="No Spacing"/>
    <w:uiPriority w:val="99"/>
    <w:qFormat/>
    <w:rsid w:val="00C37ED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37ED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C37ED5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ED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ED5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37ED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37ED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37ED5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C37ED5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C37ED5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7ED5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90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02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2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2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3237</TotalTime>
  <Pages>4</Pages>
  <Words>4226</Words>
  <Characters>2409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Balkuvienė</dc:creator>
  <cp:keywords/>
  <dc:description/>
  <cp:lastModifiedBy>Ieva Gudukienė</cp:lastModifiedBy>
  <cp:revision>397</cp:revision>
  <dcterms:created xsi:type="dcterms:W3CDTF">2023-02-13T07:16:00Z</dcterms:created>
  <dcterms:modified xsi:type="dcterms:W3CDTF">2026-06-05T08:20:00Z</dcterms:modified>
</cp:coreProperties>
</file>