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9DAA7C4" w14:textId="77777777" w:rsidR="003C73C0" w:rsidRPr="00880218" w:rsidRDefault="003C73C0" w:rsidP="003C73C0">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3C73C0" w:rsidRPr="0036054C" w14:paraId="0A4A56F0" w14:textId="77777777" w:rsidTr="00BF4E9F">
            <w:trPr>
              <w:trHeight w:val="20"/>
            </w:trPr>
            <w:tc>
              <w:tcPr>
                <w:tcW w:w="7966" w:type="dxa"/>
                <w:tcMar>
                  <w:top w:w="216" w:type="dxa"/>
                  <w:left w:w="115" w:type="dxa"/>
                  <w:bottom w:w="216" w:type="dxa"/>
                  <w:right w:w="115" w:type="dxa"/>
                </w:tcMar>
              </w:tcPr>
              <w:p w14:paraId="7462B86E" w14:textId="77777777" w:rsidR="003C73C0" w:rsidRPr="0036054C" w:rsidRDefault="003C73C0" w:rsidP="00BF4E9F">
                <w:pPr>
                  <w:pStyle w:val="Betarp"/>
                  <w:rPr>
                    <w:color w:val="2F5496" w:themeColor="accent1" w:themeShade="BF"/>
                    <w:sz w:val="24"/>
                  </w:rPr>
                </w:pPr>
              </w:p>
            </w:tc>
          </w:tr>
          <w:tr w:rsidR="003C73C0" w:rsidRPr="006C4119" w14:paraId="57D6F1CE" w14:textId="77777777" w:rsidTr="00BF4E9F">
            <w:tc>
              <w:tcPr>
                <w:tcW w:w="7966" w:type="dxa"/>
              </w:tcPr>
              <w:p w14:paraId="60F5FC25" w14:textId="4AA92416" w:rsidR="003C73C0" w:rsidRPr="00011D95" w:rsidRDefault="003C73C0" w:rsidP="00BF4E9F">
                <w:pPr>
                  <w:pStyle w:val="Betarp"/>
                  <w:spacing w:line="216" w:lineRule="auto"/>
                  <w:jc w:val="both"/>
                  <w:rPr>
                    <w:rFonts w:ascii="Times New Roman" w:eastAsiaTheme="majorEastAsia" w:hAnsi="Times New Roman" w:cs="Times New Roman"/>
                    <w:b/>
                    <w:bCs/>
                    <w:sz w:val="28"/>
                    <w:szCs w:val="28"/>
                  </w:rPr>
                </w:pPr>
                <w:r w:rsidRPr="00011D95">
                  <w:rPr>
                    <w:rFonts w:ascii="Times New Roman" w:eastAsiaTheme="majorEastAsia" w:hAnsi="Times New Roman" w:cs="Times New Roman"/>
                    <w:b/>
                    <w:bCs/>
                    <w:sz w:val="28"/>
                    <w:szCs w:val="28"/>
                  </w:rPr>
                  <w:t>VIEŠOJO PIRKIMO „</w:t>
                </w:r>
                <w:r>
                  <w:rPr>
                    <w:rFonts w:ascii="Times New Roman" w:eastAsiaTheme="majorEastAsia" w:hAnsi="Times New Roman" w:cs="Times New Roman"/>
                    <w:b/>
                    <w:bCs/>
                    <w:sz w:val="28"/>
                    <w:szCs w:val="28"/>
                  </w:rPr>
                  <w:t>ĮRANKIŲ SU VARIKLIU</w:t>
                </w:r>
                <w:r w:rsidRPr="00011D95">
                  <w:rPr>
                    <w:rFonts w:ascii="Times New Roman" w:eastAsiaTheme="majorEastAsia" w:hAnsi="Times New Roman" w:cs="Times New Roman"/>
                    <w:b/>
                    <w:bCs/>
                    <w:sz w:val="28"/>
                    <w:szCs w:val="28"/>
                  </w:rPr>
                  <w:t xml:space="preserve"> PIRKIMAS“ SKELBIAMOS APKLAUSOS BENDROSIOS SĄLYGOS</w:t>
                </w:r>
              </w:p>
            </w:tc>
          </w:tr>
          <w:tr w:rsidR="003C73C0" w:rsidRPr="006C4119" w14:paraId="6E5F0BA3" w14:textId="77777777" w:rsidTr="00BF4E9F">
            <w:tc>
              <w:tcPr>
                <w:tcW w:w="7966" w:type="dxa"/>
                <w:tcMar>
                  <w:top w:w="216" w:type="dxa"/>
                  <w:left w:w="115" w:type="dxa"/>
                  <w:bottom w:w="216" w:type="dxa"/>
                  <w:right w:w="115" w:type="dxa"/>
                </w:tcMar>
              </w:tcPr>
              <w:p w14:paraId="6C0747EC" w14:textId="77777777" w:rsidR="003C73C0" w:rsidRPr="006C4119" w:rsidRDefault="003C73C0" w:rsidP="00BF4E9F">
                <w:pPr>
                  <w:pStyle w:val="Betarp"/>
                  <w:rPr>
                    <w:sz w:val="24"/>
                  </w:rPr>
                </w:pPr>
              </w:p>
            </w:tc>
          </w:tr>
        </w:tbl>
        <w:p w14:paraId="4F4E636D" w14:textId="77777777" w:rsidR="003C73C0" w:rsidRPr="00880218" w:rsidRDefault="003C73C0" w:rsidP="003C73C0">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D492624" w14:textId="77777777" w:rsidR="003C73C0" w:rsidRPr="00A256FA" w:rsidRDefault="003C73C0" w:rsidP="003C73C0">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4A48E8E0" w14:textId="77777777" w:rsidR="003C73C0" w:rsidRPr="00BA1215" w:rsidRDefault="003C73C0" w:rsidP="003C73C0">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6A1AC33F" w14:textId="77777777" w:rsidR="003C73C0" w:rsidRPr="00BA1215" w:rsidRDefault="003C73C0" w:rsidP="003C73C0">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1FC13AFB" w14:textId="77777777" w:rsidR="003C73C0" w:rsidRPr="00BA1215" w:rsidRDefault="003C73C0" w:rsidP="003C73C0">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530062A9" w14:textId="77777777" w:rsidR="003C73C0" w:rsidRPr="00BA1215" w:rsidRDefault="003C73C0" w:rsidP="003C73C0">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0D5BF11" w14:textId="77777777" w:rsidR="003C73C0" w:rsidRPr="00BA1215" w:rsidRDefault="003C73C0" w:rsidP="003C73C0">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30FC891" w14:textId="77777777" w:rsidR="003C73C0" w:rsidRPr="00BA1215" w:rsidRDefault="003C73C0" w:rsidP="003C73C0">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F8E30E6" w14:textId="77777777" w:rsidR="003C73C0" w:rsidRPr="00BA1215" w:rsidRDefault="003C73C0" w:rsidP="003C73C0">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0CF6D9AD" w14:textId="77777777" w:rsidR="003C73C0" w:rsidRPr="00BA1215" w:rsidRDefault="003C73C0" w:rsidP="003C73C0">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5096789" w14:textId="77777777" w:rsidR="003C73C0" w:rsidRPr="00BA1215" w:rsidRDefault="003C73C0" w:rsidP="003C73C0">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4D5DAA0" w14:textId="77777777" w:rsidR="003C73C0" w:rsidRPr="00BA1215" w:rsidRDefault="003C73C0" w:rsidP="003C73C0">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B30D650" w14:textId="77777777" w:rsidR="003C73C0" w:rsidRPr="00BA1215" w:rsidRDefault="003C73C0" w:rsidP="003C73C0">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B9A78A7" w14:textId="77777777" w:rsidR="003C73C0" w:rsidRPr="00BA1215" w:rsidRDefault="003C73C0" w:rsidP="003C73C0">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30138459" w14:textId="77777777" w:rsidR="003C73C0" w:rsidRPr="00BA1215" w:rsidRDefault="003C73C0" w:rsidP="003C73C0">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77C91076" w14:textId="77777777" w:rsidR="003C73C0" w:rsidRPr="00BA1215" w:rsidRDefault="003C73C0" w:rsidP="003C73C0">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77897FAA" w14:textId="77777777" w:rsidR="003C73C0" w:rsidRPr="00BA1215" w:rsidRDefault="003C73C0" w:rsidP="003C73C0">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70F3A640" w14:textId="77777777" w:rsidR="003C73C0" w:rsidRPr="00BA1215" w:rsidRDefault="003C73C0" w:rsidP="003C73C0">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E3DCB14" w14:textId="77777777" w:rsidR="003C73C0" w:rsidRPr="00BA1215" w:rsidRDefault="003C73C0" w:rsidP="003C73C0">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33A49269" w14:textId="77777777" w:rsidR="003C73C0" w:rsidRPr="00BA1215" w:rsidRDefault="003C73C0" w:rsidP="003C73C0">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4B919F4F" w14:textId="77777777" w:rsidR="003C73C0" w:rsidRPr="00880218" w:rsidRDefault="003C73C0" w:rsidP="003C73C0">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2C997962" w14:textId="77777777" w:rsidR="003C73C0" w:rsidRDefault="003C73C0" w:rsidP="003C73C0">
          <w:pPr>
            <w:rPr>
              <w:rFonts w:ascii="Arial" w:hAnsi="Arial" w:cs="Arial"/>
            </w:rPr>
          </w:pPr>
          <w:r>
            <w:rPr>
              <w:rFonts w:ascii="Arial" w:hAnsi="Arial" w:cs="Arial"/>
            </w:rPr>
            <w:br w:type="page"/>
          </w:r>
        </w:p>
        <w:p w14:paraId="16D27CB8" w14:textId="77777777" w:rsidR="003C73C0" w:rsidRPr="00880218" w:rsidRDefault="00000000" w:rsidP="003C73C0">
          <w:pPr>
            <w:tabs>
              <w:tab w:val="center" w:pos="4956"/>
            </w:tabs>
            <w:spacing w:after="120" w:line="20" w:lineRule="atLeast"/>
            <w:contextualSpacing/>
            <w:rPr>
              <w:rFonts w:ascii="Arial" w:hAnsi="Arial" w:cs="Arial"/>
            </w:rPr>
          </w:pPr>
        </w:p>
      </w:sdtContent>
    </w:sdt>
    <w:p w14:paraId="240769B3" w14:textId="77777777" w:rsidR="003C73C0" w:rsidRPr="00A96EAA" w:rsidRDefault="003C73C0" w:rsidP="003C73C0">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4B6EBD1C"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259C724"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7939A676"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33B3FCC5" w14:textId="77777777" w:rsidR="003C73C0" w:rsidRPr="00121724" w:rsidRDefault="003C73C0" w:rsidP="003C73C0">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1AF4EDCE" w14:textId="77777777" w:rsidR="003C73C0" w:rsidRPr="00DD22B5"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4153C251"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45526608"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05211B20"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21A4269" w14:textId="77777777" w:rsidR="003C73C0" w:rsidRDefault="003C73C0" w:rsidP="003C73C0">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472A14B" w14:textId="77777777" w:rsidR="003C73C0" w:rsidRDefault="003C73C0" w:rsidP="003C73C0">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CA28A58" w14:textId="77777777" w:rsidR="003C73C0" w:rsidRPr="00121724" w:rsidRDefault="003C73C0" w:rsidP="003C73C0">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62A23279" w14:textId="77777777" w:rsidR="003C73C0" w:rsidRPr="00121724" w:rsidRDefault="003C73C0" w:rsidP="003C73C0">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03774A5D" w14:textId="77777777" w:rsidR="003C73C0" w:rsidRPr="00121724" w:rsidRDefault="003C73C0" w:rsidP="003C73C0">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126C95AC" w14:textId="77777777" w:rsidR="003C73C0" w:rsidRDefault="003C73C0" w:rsidP="003C73C0">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AB6B0B0" w14:textId="77777777" w:rsidR="003C73C0" w:rsidRPr="00294EC1" w:rsidRDefault="003C73C0" w:rsidP="003C73C0">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7DA53B88" w14:textId="77777777" w:rsidR="003C73C0" w:rsidRPr="0036054C" w:rsidRDefault="003C73C0" w:rsidP="003C73C0">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46E9CA51" w14:textId="77777777" w:rsidR="003C73C0" w:rsidRPr="004C0DDC" w:rsidRDefault="003C73C0" w:rsidP="003C73C0">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2034D49" w14:textId="77777777" w:rsidR="003C73C0" w:rsidRPr="00121724" w:rsidRDefault="003C73C0" w:rsidP="003C73C0">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B8A46A" w14:textId="77777777" w:rsidR="003C73C0" w:rsidRPr="00121724" w:rsidRDefault="003C73C0" w:rsidP="003C73C0">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7D884780" w14:textId="77777777" w:rsidR="003C73C0" w:rsidRPr="003F2264" w:rsidRDefault="003C73C0" w:rsidP="003C73C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702C0743" w14:textId="77777777" w:rsidR="003C73C0" w:rsidRPr="002072B1" w:rsidRDefault="003C73C0" w:rsidP="003C73C0">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641F88A7" w14:textId="77777777" w:rsidR="003C73C0" w:rsidRPr="002072B1" w:rsidRDefault="003C73C0" w:rsidP="003C73C0">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8CA5D7D" w14:textId="77777777" w:rsidR="003C73C0" w:rsidRPr="002072B1" w:rsidRDefault="003C73C0" w:rsidP="003C73C0">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767150AF" w14:textId="77777777" w:rsidR="003C73C0" w:rsidRPr="002072B1" w:rsidRDefault="003C73C0" w:rsidP="003C73C0">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74314654" w14:textId="77777777" w:rsidR="003C73C0" w:rsidRPr="00BE5BCC" w:rsidRDefault="003C73C0" w:rsidP="003C73C0">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163EEFE" w14:textId="77777777" w:rsidR="003C73C0" w:rsidRPr="002072B1" w:rsidRDefault="003C73C0" w:rsidP="0040116E">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11D43E19" w14:textId="77777777" w:rsidR="003C73C0" w:rsidRPr="002072B1" w:rsidRDefault="003C73C0" w:rsidP="0040116E">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165F04EC" w14:textId="77777777" w:rsidR="003C73C0" w:rsidRPr="002072B1" w:rsidRDefault="003C73C0" w:rsidP="0040116E">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64CA248" w14:textId="77777777" w:rsidR="003C73C0" w:rsidRPr="002072B1" w:rsidRDefault="003C73C0" w:rsidP="003C73C0">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4FA881C" w14:textId="77777777" w:rsidR="003C73C0" w:rsidRPr="002072B1" w:rsidRDefault="003C73C0" w:rsidP="003C73C0">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A447FDA"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20E99455"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3BEC34F4"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6FB857B1"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0E092674"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014DB14"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0B2544D1" w14:textId="77777777" w:rsidR="003C73C0" w:rsidRDefault="003C73C0" w:rsidP="003C73C0">
      <w:pPr>
        <w:pStyle w:val="Sraopastraipa"/>
        <w:numPr>
          <w:ilvl w:val="1"/>
          <w:numId w:val="5"/>
        </w:numPr>
        <w:spacing w:after="0" w:line="240" w:lineRule="auto"/>
        <w:ind w:left="0" w:firstLine="697"/>
        <w:jc w:val="both"/>
      </w:pPr>
      <w:r w:rsidRPr="613593FB">
        <w:t>Pirkime taikomi terminai pateikiami specialiosiose pirkimo sąlygose.</w:t>
      </w:r>
    </w:p>
    <w:p w14:paraId="2FCDC265" w14:textId="77777777" w:rsidR="003C73C0" w:rsidRPr="004E6F73" w:rsidRDefault="003C73C0" w:rsidP="003C73C0">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3A76693" w14:textId="77777777" w:rsidR="003C73C0" w:rsidRPr="004E6F73" w:rsidRDefault="003C73C0" w:rsidP="003C73C0">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816CCA0" w14:textId="77777777" w:rsidR="003C73C0" w:rsidRPr="00880218" w:rsidRDefault="003C73C0" w:rsidP="003C73C0">
      <w:pPr>
        <w:pStyle w:val="Sraopastraipa"/>
        <w:spacing w:after="0" w:line="300" w:lineRule="auto"/>
        <w:ind w:left="697"/>
        <w:jc w:val="both"/>
        <w:rPr>
          <w:rFonts w:ascii="Arial" w:hAnsi="Arial" w:cs="Arial"/>
        </w:rPr>
      </w:pPr>
    </w:p>
    <w:p w14:paraId="2DB4EAF2" w14:textId="77777777" w:rsidR="003C73C0" w:rsidRPr="002072B1" w:rsidRDefault="003C73C0" w:rsidP="003C73C0">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10A61112" w14:textId="77777777" w:rsidR="003C73C0" w:rsidRDefault="003C73C0" w:rsidP="003C73C0">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4DE99A22" w14:textId="77777777" w:rsidR="003C73C0" w:rsidRPr="00533464" w:rsidRDefault="003C73C0" w:rsidP="003C73C0">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5CAE5D8" w14:textId="77777777" w:rsidR="003C73C0" w:rsidRPr="00E43498" w:rsidRDefault="003C73C0" w:rsidP="003C73C0">
      <w:pPr>
        <w:pStyle w:val="Antrat1"/>
        <w:numPr>
          <w:ilvl w:val="0"/>
          <w:numId w:val="6"/>
        </w:numPr>
        <w:tabs>
          <w:tab w:val="left" w:pos="567"/>
        </w:tabs>
        <w:spacing w:before="0" w:after="0"/>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23E03AA1"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6C35FDF0"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E5BDD04"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553AD3F8"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4CE2B220" w14:textId="77777777" w:rsidR="003C73C0" w:rsidRPr="00414F26" w:rsidRDefault="003C73C0" w:rsidP="003C73C0">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2FD85815" w14:textId="77777777" w:rsidR="003C73C0" w:rsidRPr="005E711F" w:rsidRDefault="003C73C0" w:rsidP="003C73C0">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9B7EB08" w14:textId="77777777" w:rsidR="003C73C0" w:rsidRPr="00A73262" w:rsidRDefault="003C73C0" w:rsidP="003C73C0">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FC05DBC" w14:textId="77777777" w:rsidR="003C73C0" w:rsidRPr="00414F26" w:rsidRDefault="003C73C0" w:rsidP="003C73C0">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1D8C83E"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0486CF4A" w14:textId="77777777" w:rsidR="003C73C0" w:rsidRPr="00414F26" w:rsidRDefault="003C73C0" w:rsidP="003C73C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42CAF86A"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7FA8CCA0" w14:textId="77777777" w:rsidR="003C73C0" w:rsidRPr="00414F26" w:rsidRDefault="003C73C0" w:rsidP="003C73C0">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09BF1954"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033B6118"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18088454"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19C93D3F"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83F633E" w14:textId="77777777" w:rsidR="003C73C0" w:rsidRPr="00414F26" w:rsidRDefault="003C73C0" w:rsidP="003C73C0">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12CF14B2" w14:textId="77777777" w:rsidR="003C73C0" w:rsidRPr="00414F26" w:rsidRDefault="003C73C0" w:rsidP="003C73C0">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2D59BBF8" w14:textId="77777777" w:rsidR="003C73C0" w:rsidRPr="00880218" w:rsidRDefault="003C73C0" w:rsidP="003C73C0">
      <w:pPr>
        <w:pStyle w:val="Antrat1"/>
        <w:tabs>
          <w:tab w:val="left" w:pos="567"/>
        </w:tabs>
        <w:spacing w:line="20" w:lineRule="atLeast"/>
        <w:contextualSpacing/>
        <w:rPr>
          <w:rFonts w:ascii="Arial" w:hAnsi="Arial" w:cs="Arial"/>
          <w:b/>
          <w:bCs/>
          <w:color w:val="002060"/>
          <w:sz w:val="24"/>
          <w:szCs w:val="24"/>
        </w:rPr>
      </w:pPr>
    </w:p>
    <w:p w14:paraId="668CE19F"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45B88A5F"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3A130C8"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9D9536D"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51627695"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496C00E1"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4F6A8DE8"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5D2D2C6" w14:textId="77777777" w:rsidR="003C73C0" w:rsidRPr="00880218" w:rsidRDefault="003C73C0" w:rsidP="003C73C0">
      <w:pPr>
        <w:spacing w:after="0" w:line="20" w:lineRule="atLeast"/>
        <w:jc w:val="both"/>
        <w:rPr>
          <w:rFonts w:ascii="Arial" w:eastAsiaTheme="minorHAnsi" w:hAnsi="Arial" w:cs="Arial"/>
        </w:rPr>
      </w:pPr>
    </w:p>
    <w:p w14:paraId="43ECD96F" w14:textId="77777777" w:rsidR="003C73C0" w:rsidRPr="00A05B11" w:rsidRDefault="003C73C0" w:rsidP="003C73C0">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705E598D" w14:textId="365D8380" w:rsidR="003C73C0" w:rsidRPr="007B2DBE" w:rsidRDefault="003C73C0" w:rsidP="003C73C0">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r w:rsidR="003C1625" w:rsidRPr="007B2DBE">
        <w:rPr>
          <w:rFonts w:cstheme="minorHAnsi"/>
        </w:rPr>
        <w:t>reikalavimams</w:t>
      </w:r>
      <w:r>
        <w:rPr>
          <w:rFonts w:cstheme="minorHAnsi"/>
        </w:rPr>
        <w:t xml:space="preserve"> ar neturi pateikti nei EBVPD nei laisvos formos deklaracijos</w:t>
      </w:r>
      <w:r w:rsidRPr="007B2DBE">
        <w:rPr>
          <w:rFonts w:cstheme="minorHAnsi"/>
        </w:rPr>
        <w:t xml:space="preserve">. </w:t>
      </w:r>
    </w:p>
    <w:p w14:paraId="6E9E7B71" w14:textId="77777777" w:rsidR="003C73C0" w:rsidRPr="007B2DBE" w:rsidRDefault="003C73C0" w:rsidP="003C73C0">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50F29CC1" w14:textId="77777777" w:rsidR="003C73C0" w:rsidRPr="007B2DBE" w:rsidRDefault="003C73C0" w:rsidP="003C73C0">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067477F3" w14:textId="77777777" w:rsidR="003C73C0" w:rsidRPr="007B2DBE" w:rsidRDefault="003C73C0" w:rsidP="003C73C0">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3D2A64F8" w14:textId="77777777" w:rsidR="003C73C0" w:rsidRPr="007B2DBE" w:rsidRDefault="003C73C0" w:rsidP="003C73C0">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1E7040B5" w14:textId="77777777" w:rsidR="003C73C0" w:rsidRPr="007B2DBE" w:rsidRDefault="003C73C0" w:rsidP="003C73C0">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536F2596" w14:textId="77777777" w:rsidR="003C73C0" w:rsidRPr="007B2DBE" w:rsidRDefault="003C73C0" w:rsidP="003C73C0">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6A01D06B" w14:textId="77777777" w:rsidR="003C73C0" w:rsidRPr="007B2DBE" w:rsidRDefault="003C73C0" w:rsidP="003C73C0">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62A58C69" w14:textId="77777777" w:rsidR="003C73C0" w:rsidRPr="007B2DBE" w:rsidRDefault="003C73C0" w:rsidP="003C73C0">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0408756F" w14:textId="77777777" w:rsidR="003C73C0" w:rsidRPr="007B2DBE" w:rsidRDefault="003C73C0" w:rsidP="003C73C0">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538DDC45" w14:textId="77777777" w:rsidR="003C73C0" w:rsidRPr="007B2DBE" w:rsidRDefault="003C73C0" w:rsidP="003C73C0">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4481EB5" w14:textId="77777777" w:rsidR="003C73C0"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DCEBED9" w14:textId="77777777" w:rsidR="003C73C0" w:rsidRPr="00810499" w:rsidRDefault="003C73C0" w:rsidP="003C73C0">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F7C7468"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48A90FF" w14:textId="77777777" w:rsidR="003C73C0" w:rsidRPr="007B2DBE" w:rsidRDefault="003C73C0" w:rsidP="003C73C0">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12E970F7" w14:textId="77777777" w:rsidR="003C73C0" w:rsidRPr="007B2DBE" w:rsidRDefault="003C73C0" w:rsidP="003C73C0">
      <w:pPr>
        <w:pStyle w:val="Sraopastraipa"/>
        <w:spacing w:after="0" w:line="240" w:lineRule="auto"/>
        <w:ind w:left="697"/>
        <w:jc w:val="both"/>
        <w:rPr>
          <w:rFonts w:cstheme="minorHAnsi"/>
        </w:rPr>
      </w:pPr>
      <w:r>
        <w:rPr>
          <w:rFonts w:cstheme="minorHAnsi"/>
        </w:rPr>
        <w:lastRenderedPageBreak/>
        <w:t xml:space="preserve">7.9.2. </w:t>
      </w:r>
      <w:r w:rsidRPr="007B2DBE">
        <w:rPr>
          <w:rFonts w:cstheme="minorHAnsi"/>
        </w:rPr>
        <w:t>šiuos dokumentus jau turi iš ankstesnių pirkimo procedūrų.</w:t>
      </w:r>
    </w:p>
    <w:p w14:paraId="209F5D8B"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1CD45E9C"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1A3E5A98" w14:textId="77777777" w:rsidR="003C73C0" w:rsidRPr="007B2DBE" w:rsidRDefault="003C73C0" w:rsidP="003C73C0">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65263D7A" w14:textId="77777777" w:rsidR="003C73C0" w:rsidRPr="007B2DBE" w:rsidRDefault="003C73C0" w:rsidP="003C73C0">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037B624" w14:textId="77777777" w:rsidR="003C73C0" w:rsidRPr="007B2DBE" w:rsidRDefault="003C73C0" w:rsidP="003C73C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3453587F"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7C76DCAB" w14:textId="77777777" w:rsidR="003C73C0" w:rsidRPr="007B2DBE" w:rsidRDefault="003C73C0" w:rsidP="003C73C0">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6FC98D5"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53802860"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699D499" w14:textId="77777777" w:rsidR="003C73C0"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067DD6BD" w14:textId="77777777" w:rsidR="003C73C0" w:rsidRPr="006419A5" w:rsidRDefault="003C73C0" w:rsidP="003C73C0">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4A3CC88" w14:textId="77777777" w:rsidR="003C73C0" w:rsidRPr="007B2DBE" w:rsidRDefault="003C73C0" w:rsidP="003C73C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3AEA35E7" w14:textId="77777777" w:rsidR="003C73C0" w:rsidRPr="000E4DA6" w:rsidRDefault="003C73C0" w:rsidP="003C73C0">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4622B71C" w14:textId="77777777" w:rsidR="003C73C0" w:rsidRPr="000E4DA6" w:rsidRDefault="003C73C0" w:rsidP="003C73C0">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3CD77EFE" w14:textId="77777777" w:rsidR="003C73C0" w:rsidRPr="000E4DA6" w:rsidRDefault="003C73C0" w:rsidP="003C73C0">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322FBD9A" w14:textId="77777777" w:rsidR="003C73C0" w:rsidRPr="000E4DA6" w:rsidRDefault="003C73C0" w:rsidP="003C73C0">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6C8982ED" w14:textId="77777777" w:rsidR="003C73C0" w:rsidRPr="000E4DA6" w:rsidRDefault="003C73C0" w:rsidP="003C73C0">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270B0F6" w14:textId="77777777" w:rsidR="003C73C0" w:rsidRPr="000E4DA6" w:rsidRDefault="003C73C0" w:rsidP="003C73C0">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6841B8BD" w14:textId="77777777" w:rsidR="003C73C0" w:rsidRPr="000E4DA6" w:rsidRDefault="003C73C0" w:rsidP="003C73C0">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3C590FBD" w14:textId="77777777" w:rsidR="003C73C0" w:rsidRPr="000E4DA6" w:rsidRDefault="003C73C0" w:rsidP="003C73C0">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3FBDA0C6" w14:textId="77777777" w:rsidR="003C73C0" w:rsidRPr="000E4DA6" w:rsidRDefault="003C73C0" w:rsidP="003C73C0">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8CDA0F9" w14:textId="77777777" w:rsidR="003C73C0" w:rsidRDefault="003C73C0" w:rsidP="003C73C0">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33A55084" w14:textId="77777777" w:rsidR="003C73C0" w:rsidRPr="00D34B46" w:rsidRDefault="003C73C0" w:rsidP="003C73C0">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5FE5379" w14:textId="77777777" w:rsidR="003C73C0" w:rsidRPr="00AB6038" w:rsidRDefault="003C73C0" w:rsidP="003C73C0">
      <w:pPr>
        <w:pStyle w:val="Antrat1"/>
        <w:numPr>
          <w:ilvl w:val="0"/>
          <w:numId w:val="12"/>
        </w:numPr>
        <w:tabs>
          <w:tab w:val="left" w:pos="709"/>
        </w:tabs>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bookmarkEnd w:id="2"/>
      <w:r w:rsidRPr="00AB6038">
        <w:rPr>
          <w:rFonts w:asciiTheme="minorHAnsi" w:hAnsiTheme="minorHAnsi" w:cstheme="minorHAnsi"/>
          <w:b/>
          <w:bCs/>
          <w:color w:val="002060"/>
        </w:rPr>
        <w:t>Reikalavimai pasiūlymų rengimui ir pateikimui</w:t>
      </w:r>
      <w:bookmarkEnd w:id="32"/>
      <w:bookmarkEnd w:id="33"/>
      <w:bookmarkEnd w:id="34"/>
      <w:bookmarkEnd w:id="35"/>
    </w:p>
    <w:p w14:paraId="58D50FEA" w14:textId="77777777" w:rsidR="003C73C0" w:rsidRDefault="003C73C0" w:rsidP="003C73C0"/>
    <w:p w14:paraId="00D05E60" w14:textId="77777777" w:rsidR="003C73C0" w:rsidRPr="00AB6038" w:rsidRDefault="003C73C0" w:rsidP="003C73C0">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54C13E99" w14:textId="77777777" w:rsidR="003C73C0" w:rsidRPr="00AB6038" w:rsidRDefault="003C73C0" w:rsidP="003C73C0">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148B567E" w14:textId="77777777" w:rsidR="003C73C0" w:rsidRPr="00AB6038" w:rsidRDefault="003C73C0" w:rsidP="003C73C0">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įrodymų arba nepateiks pagrįstų argumentų ir (ar) įrodymų, jog informacija pagrįstai nurodyta kaip konfidenciali, bus </w:t>
      </w:r>
      <w:r w:rsidRPr="00AB6038">
        <w:rPr>
          <w:rFonts w:cstheme="minorHAnsi"/>
        </w:rPr>
        <w:lastRenderedPageBreak/>
        <w:t>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4081D5B9" w14:textId="77777777" w:rsidR="003C73C0" w:rsidRPr="0020351E" w:rsidRDefault="003C73C0" w:rsidP="003C73C0">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4FF0EBA7" w14:textId="77777777" w:rsidR="003C73C0" w:rsidRPr="0020351E" w:rsidRDefault="003C73C0" w:rsidP="003C73C0">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88D5083" w14:textId="77777777" w:rsidR="003C73C0" w:rsidRPr="0020351E" w:rsidRDefault="003C73C0" w:rsidP="003C73C0">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1056B28B" w14:textId="77777777" w:rsidR="003C73C0" w:rsidRPr="0020351E" w:rsidRDefault="003C73C0" w:rsidP="003C73C0">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90C491F" w14:textId="77777777" w:rsidR="003C73C0" w:rsidRPr="0020351E" w:rsidRDefault="003C73C0" w:rsidP="003C73C0">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5E272C" w14:textId="77777777" w:rsidR="003C73C0" w:rsidRPr="0020351E" w:rsidRDefault="003C73C0" w:rsidP="003C73C0">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12116E99" w14:textId="77777777" w:rsidR="003C73C0" w:rsidRPr="0020351E" w:rsidRDefault="003C73C0" w:rsidP="003C73C0">
      <w:pPr>
        <w:pStyle w:val="paragrafesrasas2lygis"/>
        <w:spacing w:after="0" w:line="300" w:lineRule="auto"/>
        <w:rPr>
          <w:rFonts w:ascii="Arial" w:eastAsiaTheme="minorEastAsia" w:hAnsi="Arial" w:cs="Arial"/>
          <w:sz w:val="21"/>
          <w:szCs w:val="21"/>
        </w:rPr>
      </w:pPr>
    </w:p>
    <w:p w14:paraId="41CC8C1E" w14:textId="77777777" w:rsidR="003C73C0" w:rsidRPr="00AB6038" w:rsidRDefault="003C73C0" w:rsidP="003C73C0">
      <w:pPr>
        <w:pStyle w:val="Antrat1"/>
        <w:numPr>
          <w:ilvl w:val="0"/>
          <w:numId w:val="11"/>
        </w:numPr>
        <w:tabs>
          <w:tab w:val="left" w:pos="709"/>
        </w:tabs>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5F283F00" w14:textId="77777777" w:rsidR="003C73C0" w:rsidRPr="00AB6038" w:rsidRDefault="003C73C0" w:rsidP="003C73C0">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2605D69E" w14:textId="77777777" w:rsidR="003C73C0" w:rsidRPr="00AB6038" w:rsidRDefault="003C73C0" w:rsidP="003C73C0">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4907294A" w14:textId="77777777" w:rsidR="003C73C0" w:rsidRPr="00692A55" w:rsidRDefault="003C73C0" w:rsidP="003C73C0">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32C7D712" w14:textId="77777777" w:rsidR="003C73C0" w:rsidRPr="00692A55" w:rsidRDefault="003C73C0" w:rsidP="003C73C0">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3792A98D" w14:textId="77777777" w:rsidR="003C73C0" w:rsidRPr="00692A55" w:rsidRDefault="003C73C0" w:rsidP="003C73C0">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07F622A" w14:textId="77777777" w:rsidR="003C73C0" w:rsidRPr="00692A55" w:rsidDel="00C874A0" w:rsidRDefault="003C73C0" w:rsidP="003C73C0">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01E593DE" w14:textId="77777777" w:rsidR="003C73C0" w:rsidRPr="00692A55" w:rsidRDefault="003C73C0" w:rsidP="003C73C0">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5F665E60" w14:textId="77777777" w:rsidR="003C73C0" w:rsidRPr="00692A55" w:rsidRDefault="003C73C0" w:rsidP="003C73C0">
      <w:pPr>
        <w:pStyle w:val="Sraopastraipa"/>
        <w:numPr>
          <w:ilvl w:val="2"/>
          <w:numId w:val="11"/>
        </w:numPr>
        <w:tabs>
          <w:tab w:val="left" w:pos="1418"/>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53F6197" w14:textId="77777777" w:rsidR="003C73C0" w:rsidRPr="00C874A0" w:rsidRDefault="003C73C0" w:rsidP="003C73C0">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B8FD119" w14:textId="77777777" w:rsidR="003C73C0" w:rsidRPr="00DE4635" w:rsidRDefault="003C73C0" w:rsidP="003C73C0">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77556DA4" w14:textId="77777777" w:rsidR="003C73C0" w:rsidRPr="002B7271" w:rsidRDefault="003C73C0" w:rsidP="003C73C0">
      <w:pPr>
        <w:pStyle w:val="Antrat1"/>
        <w:numPr>
          <w:ilvl w:val="0"/>
          <w:numId w:val="14"/>
        </w:numPr>
        <w:tabs>
          <w:tab w:val="left" w:pos="851"/>
        </w:tabs>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35C2A4F" w14:textId="77777777" w:rsidR="003C73C0" w:rsidRDefault="003C73C0" w:rsidP="003C73C0">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B43372">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21CFEABF" w14:textId="77777777" w:rsidR="003C73C0" w:rsidRDefault="003C73C0" w:rsidP="003C73C0">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406D7741" w14:textId="77777777" w:rsidR="003C73C0" w:rsidRDefault="003C73C0" w:rsidP="003C73C0">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4284D899" w14:textId="77777777" w:rsidR="003C73C0" w:rsidRDefault="003C73C0" w:rsidP="003C73C0">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7D763334" w14:textId="77777777" w:rsidR="003C73C0" w:rsidRDefault="003C73C0" w:rsidP="003C73C0">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Pr>
          <w:rFonts w:eastAsia="Times New Roman"/>
          <w:color w:val="000000" w:themeColor="text1"/>
        </w:rPr>
        <w:lastRenderedPageBreak/>
        <w:t xml:space="preserve">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A9758FD" w14:textId="77777777" w:rsidR="003C73C0" w:rsidRDefault="003C73C0" w:rsidP="003C73C0">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B3DA891" w14:textId="77777777" w:rsidR="003C73C0" w:rsidRDefault="003C73C0" w:rsidP="003C73C0">
      <w:pPr>
        <w:pStyle w:val="Sraopastraipa"/>
        <w:numPr>
          <w:ilvl w:val="2"/>
          <w:numId w:val="38"/>
        </w:numPr>
        <w:tabs>
          <w:tab w:val="left" w:pos="1276"/>
          <w:tab w:val="left" w:pos="1418"/>
        </w:tabs>
        <w:spacing w:after="0" w:line="240" w:lineRule="auto"/>
        <w:jc w:val="both"/>
        <w:rPr>
          <w:rFonts w:eastAsia="Arial" w:cstheme="minorHAnsi"/>
        </w:rPr>
      </w:pPr>
      <w:r>
        <w:rPr>
          <w:rFonts w:eastAsia="Arial" w:cstheme="minorHAnsi"/>
        </w:rPr>
        <w:t>patikrina, ar pasiūlymuose nėra kainos ir (ar) sąnaudų apskaičiavimo klaidų;</w:t>
      </w:r>
    </w:p>
    <w:p w14:paraId="6778A787" w14:textId="77777777" w:rsidR="003C73C0" w:rsidRDefault="003C73C0" w:rsidP="003C73C0">
      <w:pPr>
        <w:pStyle w:val="Sraopastraipa"/>
        <w:numPr>
          <w:ilvl w:val="2"/>
          <w:numId w:val="38"/>
        </w:numPr>
        <w:tabs>
          <w:tab w:val="left" w:pos="1276"/>
          <w:tab w:val="left" w:pos="1560"/>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ABFD29E" w14:textId="77777777" w:rsidR="003C73C0" w:rsidRDefault="003C73C0" w:rsidP="0040116E">
      <w:pPr>
        <w:pStyle w:val="Sraopastraipa"/>
        <w:numPr>
          <w:ilvl w:val="2"/>
          <w:numId w:val="38"/>
        </w:numPr>
        <w:tabs>
          <w:tab w:val="left" w:pos="1276"/>
          <w:tab w:val="left" w:pos="1418"/>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BFFB271" w14:textId="77777777" w:rsidR="003C73C0" w:rsidRDefault="003C73C0" w:rsidP="0040116E">
      <w:pPr>
        <w:pStyle w:val="Sraopastraipa"/>
        <w:numPr>
          <w:ilvl w:val="2"/>
          <w:numId w:val="38"/>
        </w:numPr>
        <w:tabs>
          <w:tab w:val="left" w:pos="1418"/>
        </w:tabs>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2B6D77FD" w14:textId="77777777" w:rsidR="003C73C0" w:rsidRDefault="003C73C0" w:rsidP="003C73C0">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21A0DDB5" w14:textId="77777777" w:rsidR="003C73C0" w:rsidRPr="00763B33" w:rsidRDefault="003C73C0" w:rsidP="003C73C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33663675" w14:textId="77777777" w:rsidR="003C73C0" w:rsidRPr="001566DB" w:rsidRDefault="003C73C0" w:rsidP="003C73C0">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0F220BEF" w14:textId="77777777" w:rsidR="003C73C0" w:rsidRPr="001566DB" w:rsidRDefault="003C73C0" w:rsidP="003C73C0">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83087CC" w14:textId="77777777" w:rsidR="003C73C0" w:rsidRPr="001566DB" w:rsidRDefault="003C73C0" w:rsidP="003C73C0">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68D66AE2" w14:textId="77777777" w:rsidR="003C73C0" w:rsidRPr="001566DB" w:rsidRDefault="003C73C0" w:rsidP="003C73C0">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04CF4EC6" w14:textId="77777777" w:rsidR="003C73C0" w:rsidRPr="001566DB" w:rsidRDefault="003C73C0" w:rsidP="003C73C0">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lastRenderedPageBreak/>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200DC046" w14:textId="77777777" w:rsidR="003C73C0" w:rsidRPr="001566DB" w:rsidRDefault="003C73C0" w:rsidP="003C73C0">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A95F5B3" w14:textId="77777777" w:rsidR="003C73C0" w:rsidRDefault="003C73C0" w:rsidP="003C73C0">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5FFBDAC" w14:textId="77777777" w:rsidR="003C73C0" w:rsidRDefault="003C73C0" w:rsidP="003C73C0">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6F1C7408" w14:textId="77777777" w:rsidR="003C73C0" w:rsidRPr="006074E3" w:rsidRDefault="003C73C0" w:rsidP="003C73C0">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319C3D2F" w14:textId="77777777" w:rsidR="003C73C0" w:rsidRPr="006074E3" w:rsidRDefault="003C73C0" w:rsidP="003C73C0">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51E40BAA" w14:textId="77777777" w:rsidR="003C73C0" w:rsidRPr="006074E3" w:rsidRDefault="003C73C0" w:rsidP="003C73C0">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34A05F8F"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77ED2E2"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276CEB17"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88393AB"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0AC4D773"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3C89FF77" w14:textId="77777777" w:rsidR="003C73C0" w:rsidRPr="006074E3" w:rsidRDefault="003C73C0" w:rsidP="003C73C0">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151A43E9" w14:textId="77777777" w:rsidR="003C73C0" w:rsidRPr="001566DB" w:rsidRDefault="003C73C0" w:rsidP="003C73C0">
      <w:pPr>
        <w:spacing w:line="240" w:lineRule="auto"/>
        <w:rPr>
          <w:rFonts w:cstheme="minorHAnsi"/>
          <w:color w:val="002060"/>
        </w:rPr>
      </w:pPr>
    </w:p>
    <w:p w14:paraId="2BAC06A8" w14:textId="77777777" w:rsidR="003C73C0" w:rsidRPr="001566DB" w:rsidRDefault="003C73C0" w:rsidP="003C73C0">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018819AD" w14:textId="77777777" w:rsidR="003C73C0" w:rsidRPr="001566DB" w:rsidRDefault="003C73C0" w:rsidP="003C73C0">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5D4DAFA1" w14:textId="77777777" w:rsidR="003C73C0" w:rsidRPr="001566DB" w:rsidRDefault="003C73C0" w:rsidP="003C73C0">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08578CA8" w14:textId="77777777" w:rsidR="003C73C0" w:rsidRPr="001566DB" w:rsidRDefault="003C73C0" w:rsidP="003C73C0">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21BBCDD1" w14:textId="77777777" w:rsidR="003C73C0" w:rsidRPr="005A2938" w:rsidRDefault="003C73C0" w:rsidP="003C73C0">
      <w:pPr>
        <w:spacing w:after="0" w:line="20" w:lineRule="atLeast"/>
        <w:ind w:firstLine="697"/>
        <w:jc w:val="both"/>
        <w:rPr>
          <w:rFonts w:cstheme="minorHAnsi"/>
        </w:rPr>
      </w:pPr>
      <w:r w:rsidRPr="005E43C0">
        <w:rPr>
          <w:rFonts w:cstheme="minorHAnsi"/>
        </w:rPr>
        <w:lastRenderedPageBreak/>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1CEF15B1" w14:textId="77777777" w:rsidR="003C73C0" w:rsidRPr="001566DB" w:rsidRDefault="003C73C0" w:rsidP="003C73C0">
      <w:pPr>
        <w:pStyle w:val="Antrat1"/>
        <w:numPr>
          <w:ilvl w:val="0"/>
          <w:numId w:val="23"/>
        </w:numPr>
        <w:spacing w:before="0" w:after="0" w:line="300" w:lineRule="auto"/>
        <w:rPr>
          <w:rFonts w:asciiTheme="minorHAnsi" w:hAnsiTheme="minorHAnsi" w:cstheme="minorHAnsi"/>
          <w:b/>
          <w:bCs/>
          <w:color w:val="002060"/>
        </w:rPr>
      </w:pPr>
      <w:bookmarkStart w:id="52" w:name="_Ref40443308"/>
      <w:bookmarkStart w:id="53" w:name="_Toc48053181"/>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1B1FD8FB" w14:textId="77777777" w:rsidR="003C73C0" w:rsidRPr="0040116E" w:rsidRDefault="003C73C0" w:rsidP="003C73C0">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6D0291D" w14:textId="77777777" w:rsidR="0040116E" w:rsidRPr="001566DB" w:rsidRDefault="0040116E" w:rsidP="0040116E">
      <w:pPr>
        <w:pStyle w:val="Sraopastraipa"/>
        <w:tabs>
          <w:tab w:val="left" w:pos="1276"/>
        </w:tabs>
        <w:spacing w:before="240" w:after="0" w:line="240" w:lineRule="auto"/>
        <w:ind w:left="709"/>
        <w:jc w:val="both"/>
        <w:rPr>
          <w:rFonts w:cstheme="minorHAnsi"/>
        </w:rPr>
      </w:pPr>
    </w:p>
    <w:p w14:paraId="6D3B50BE" w14:textId="77777777" w:rsidR="003C73C0" w:rsidRPr="001566DB" w:rsidRDefault="003C73C0" w:rsidP="003C73C0">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179574A0" w14:textId="77777777" w:rsidR="003C73C0" w:rsidRPr="00DE1880" w:rsidRDefault="003C73C0" w:rsidP="003C73C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5BA7CB4E" w14:textId="77777777" w:rsidR="003C73C0" w:rsidRPr="00DE1880" w:rsidRDefault="003C73C0" w:rsidP="003C73C0">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F2F5D7B" w14:textId="77777777" w:rsidR="003C73C0" w:rsidRPr="00DE1880" w:rsidRDefault="003C73C0" w:rsidP="003C73C0">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672211F8" w14:textId="77777777" w:rsidR="003C73C0" w:rsidRPr="00DE1880" w:rsidRDefault="003C73C0" w:rsidP="003C73C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21185294" w14:textId="77777777" w:rsidR="003C73C0" w:rsidRPr="00DE1880" w:rsidRDefault="003C73C0" w:rsidP="0040116E">
      <w:pPr>
        <w:pStyle w:val="Sraopastraipa"/>
        <w:numPr>
          <w:ilvl w:val="2"/>
          <w:numId w:val="25"/>
        </w:numPr>
        <w:tabs>
          <w:tab w:val="left" w:pos="1418"/>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3D24B86E" w14:textId="77777777" w:rsidR="003C73C0" w:rsidRPr="00DE1880" w:rsidRDefault="003C73C0" w:rsidP="0040116E">
      <w:pPr>
        <w:pStyle w:val="Sraopastraipa"/>
        <w:numPr>
          <w:ilvl w:val="2"/>
          <w:numId w:val="25"/>
        </w:numPr>
        <w:tabs>
          <w:tab w:val="left" w:pos="1418"/>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4C4246F" w14:textId="77777777" w:rsidR="003C73C0" w:rsidRDefault="003C73C0" w:rsidP="0040116E">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3B69350" w14:textId="77777777" w:rsidR="003C73C0" w:rsidRPr="009B15DC" w:rsidRDefault="003C73C0" w:rsidP="0040116E">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E3E277F" w14:textId="77777777" w:rsidR="003C73C0" w:rsidRPr="00DE1880" w:rsidRDefault="003C73C0" w:rsidP="003C73C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17E1F42" w14:textId="77777777" w:rsidR="003C73C0" w:rsidRPr="00DE1880" w:rsidRDefault="003C73C0" w:rsidP="003C73C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E820503" w14:textId="77777777" w:rsidR="003C73C0" w:rsidRPr="00D07E2D" w:rsidRDefault="003C73C0" w:rsidP="003C73C0">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D071C5A" w14:textId="77777777" w:rsidR="003C73C0" w:rsidRPr="00880218" w:rsidRDefault="003C73C0" w:rsidP="003C73C0">
      <w:pPr>
        <w:pStyle w:val="Sraopastraipa"/>
        <w:spacing w:line="261" w:lineRule="auto"/>
        <w:ind w:left="0"/>
        <w:contextualSpacing w:val="0"/>
        <w:rPr>
          <w:rFonts w:ascii="Arial" w:eastAsia="Arial" w:hAnsi="Arial" w:cs="Arial"/>
          <w:b/>
          <w:color w:val="002060"/>
          <w:sz w:val="26"/>
          <w:szCs w:val="26"/>
        </w:rPr>
      </w:pPr>
    </w:p>
    <w:p w14:paraId="44D7A7D9" w14:textId="77777777" w:rsidR="003C73C0" w:rsidRPr="00DE1880" w:rsidRDefault="003C73C0" w:rsidP="003C73C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204F131D" w14:textId="77777777" w:rsidR="003C73C0" w:rsidRPr="00DE1880" w:rsidRDefault="003C73C0" w:rsidP="003C73C0">
      <w:pPr>
        <w:pStyle w:val="Sraopastraipa"/>
        <w:spacing w:line="240" w:lineRule="auto"/>
        <w:ind w:left="540"/>
        <w:rPr>
          <w:rFonts w:eastAsia="Arial" w:cstheme="minorHAnsi"/>
          <w:bCs/>
          <w:color w:val="002060"/>
        </w:rPr>
      </w:pPr>
    </w:p>
    <w:p w14:paraId="149D0CDD" w14:textId="77777777" w:rsidR="003C73C0" w:rsidRPr="00DE1880" w:rsidRDefault="003C73C0" w:rsidP="003C73C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68033F24" w14:textId="738A1EF4" w:rsidR="003C73C0" w:rsidRPr="00DE1880" w:rsidRDefault="003C73C0" w:rsidP="003C73C0">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F9A4582" w14:textId="77777777" w:rsidR="003C73C0" w:rsidRPr="00DE1880" w:rsidRDefault="003C73C0" w:rsidP="003C73C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3C69689D" w14:textId="77777777" w:rsidR="003C73C0" w:rsidRDefault="003C73C0" w:rsidP="003C73C0"/>
    <w:p w14:paraId="04E528A9" w14:textId="77777777" w:rsidR="0052181E" w:rsidRDefault="0052181E"/>
    <w:sectPr w:rsidR="0052181E" w:rsidSect="003C73C0">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DE8F" w14:textId="77777777" w:rsidR="007E3A94" w:rsidRDefault="007E3A94" w:rsidP="003C73C0">
      <w:pPr>
        <w:spacing w:after="0" w:line="240" w:lineRule="auto"/>
      </w:pPr>
      <w:r>
        <w:separator/>
      </w:r>
    </w:p>
  </w:endnote>
  <w:endnote w:type="continuationSeparator" w:id="0">
    <w:p w14:paraId="028C6D37" w14:textId="77777777" w:rsidR="007E3A94" w:rsidRDefault="007E3A94" w:rsidP="003C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7AC6" w14:textId="77777777" w:rsidR="007E3A94" w:rsidRDefault="007E3A94" w:rsidP="003C73C0">
      <w:pPr>
        <w:spacing w:after="0" w:line="240" w:lineRule="auto"/>
      </w:pPr>
      <w:r>
        <w:separator/>
      </w:r>
    </w:p>
  </w:footnote>
  <w:footnote w:type="continuationSeparator" w:id="0">
    <w:p w14:paraId="5D073100" w14:textId="77777777" w:rsidR="007E3A94" w:rsidRDefault="007E3A94" w:rsidP="003C73C0">
      <w:pPr>
        <w:spacing w:after="0" w:line="240" w:lineRule="auto"/>
      </w:pPr>
      <w:r>
        <w:continuationSeparator/>
      </w:r>
    </w:p>
  </w:footnote>
  <w:footnote w:id="1">
    <w:p w14:paraId="32DF2774" w14:textId="77777777" w:rsidR="003C73C0" w:rsidRPr="007B2DBE" w:rsidRDefault="003C73C0" w:rsidP="003C73C0">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35F94D81" w14:textId="77777777" w:rsidR="003C73C0" w:rsidRPr="00427C59" w:rsidRDefault="003C73C0" w:rsidP="003C73C0">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81F28D4" w14:textId="77777777" w:rsidR="003C73C0" w:rsidRDefault="003C73C0" w:rsidP="003C73C0">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1E6E1420" w14:textId="77777777" w:rsidR="003C73C0" w:rsidRDefault="003C73C0" w:rsidP="003C73C0">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006D191" w14:textId="77777777" w:rsidR="003C73C0" w:rsidRPr="00F122A8" w:rsidRDefault="003C73C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64"/>
    <w:rsid w:val="003C1625"/>
    <w:rsid w:val="003C73C0"/>
    <w:rsid w:val="0040116E"/>
    <w:rsid w:val="00512762"/>
    <w:rsid w:val="0052181E"/>
    <w:rsid w:val="00547B64"/>
    <w:rsid w:val="007E3A94"/>
    <w:rsid w:val="00954E7D"/>
    <w:rsid w:val="00C36617"/>
    <w:rsid w:val="00D63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BC76"/>
  <w15:chartTrackingRefBased/>
  <w15:docId w15:val="{01B44469-1D47-4DFC-BE5F-C47814A6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73C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47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47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47B6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7B6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47B6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47B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7B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7B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7B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7B6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47B6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47B6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7B6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7B6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47B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7B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7B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7B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7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7B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47B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47B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7B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7B6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47B64"/>
    <w:pPr>
      <w:ind w:left="720"/>
      <w:contextualSpacing/>
    </w:pPr>
  </w:style>
  <w:style w:type="character" w:styleId="Rykuspabraukimas">
    <w:name w:val="Intense Emphasis"/>
    <w:basedOn w:val="Numatytasispastraiposriftas"/>
    <w:uiPriority w:val="21"/>
    <w:qFormat/>
    <w:rsid w:val="00547B64"/>
    <w:rPr>
      <w:i/>
      <w:iCs/>
      <w:color w:val="2F5496" w:themeColor="accent1" w:themeShade="BF"/>
    </w:rPr>
  </w:style>
  <w:style w:type="paragraph" w:styleId="Iskirtacitata">
    <w:name w:val="Intense Quote"/>
    <w:basedOn w:val="prastasis"/>
    <w:next w:val="prastasis"/>
    <w:link w:val="IskirtacitataDiagrama"/>
    <w:uiPriority w:val="30"/>
    <w:qFormat/>
    <w:rsid w:val="00547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47B64"/>
    <w:rPr>
      <w:i/>
      <w:iCs/>
      <w:color w:val="2F5496" w:themeColor="accent1" w:themeShade="BF"/>
    </w:rPr>
  </w:style>
  <w:style w:type="character" w:styleId="Rykinuoroda">
    <w:name w:val="Intense Reference"/>
    <w:basedOn w:val="Numatytasispastraiposriftas"/>
    <w:uiPriority w:val="32"/>
    <w:qFormat/>
    <w:rsid w:val="00547B64"/>
    <w:rPr>
      <w:b/>
      <w:bCs/>
      <w:smallCaps/>
      <w:color w:val="2F5496" w:themeColor="accent1" w:themeShade="BF"/>
      <w:spacing w:val="5"/>
    </w:rPr>
  </w:style>
  <w:style w:type="character" w:styleId="Hipersaitas">
    <w:name w:val="Hyperlink"/>
    <w:basedOn w:val="Numatytasispastraiposriftas"/>
    <w:uiPriority w:val="99"/>
    <w:unhideWhenUsed/>
    <w:rsid w:val="003C73C0"/>
    <w:rPr>
      <w:strike w:val="0"/>
      <w:dstrike w:val="0"/>
      <w:color w:val="auto"/>
      <w:u w:val="none"/>
      <w:effect w:val="none"/>
    </w:rPr>
  </w:style>
  <w:style w:type="paragraph" w:styleId="Puslapioinaostekstas">
    <w:name w:val="footnote text"/>
    <w:basedOn w:val="prastasis"/>
    <w:link w:val="PuslapioinaostekstasDiagrama"/>
    <w:uiPriority w:val="99"/>
    <w:unhideWhenUsed/>
    <w:rsid w:val="003C73C0"/>
    <w:rPr>
      <w:sz w:val="20"/>
      <w:szCs w:val="20"/>
    </w:rPr>
  </w:style>
  <w:style w:type="character" w:customStyle="1" w:styleId="PuslapioinaostekstasDiagrama">
    <w:name w:val="Puslapio išnašos tekstas Diagrama"/>
    <w:basedOn w:val="Numatytasispastraiposriftas"/>
    <w:link w:val="Puslapioinaostekstas"/>
    <w:uiPriority w:val="99"/>
    <w:rsid w:val="003C73C0"/>
    <w:rPr>
      <w:rFonts w:eastAsiaTheme="minorEastAsia"/>
      <w:sz w:val="20"/>
      <w:szCs w:val="20"/>
      <w:lang w:eastAsia="lt-LT"/>
    </w:rPr>
  </w:style>
  <w:style w:type="paragraph" w:styleId="Komentarotekstas">
    <w:name w:val="annotation text"/>
    <w:basedOn w:val="prastasis"/>
    <w:link w:val="KomentarotekstasDiagrama"/>
    <w:uiPriority w:val="99"/>
    <w:unhideWhenUsed/>
    <w:rsid w:val="003C73C0"/>
    <w:rPr>
      <w:sz w:val="20"/>
      <w:szCs w:val="20"/>
    </w:rPr>
  </w:style>
  <w:style w:type="character" w:customStyle="1" w:styleId="KomentarotekstasDiagrama">
    <w:name w:val="Komentaro tekstas Diagrama"/>
    <w:basedOn w:val="Numatytasispastraiposriftas"/>
    <w:link w:val="Komentarotekstas"/>
    <w:uiPriority w:val="99"/>
    <w:rsid w:val="003C73C0"/>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C73C0"/>
  </w:style>
  <w:style w:type="character" w:styleId="Puslapioinaosnuoroda">
    <w:name w:val="footnote reference"/>
    <w:basedOn w:val="Numatytasispastraiposriftas"/>
    <w:uiPriority w:val="99"/>
    <w:unhideWhenUsed/>
    <w:rsid w:val="003C73C0"/>
    <w:rPr>
      <w:vertAlign w:val="superscript"/>
    </w:rPr>
  </w:style>
  <w:style w:type="character" w:styleId="Komentaronuoroda">
    <w:name w:val="annotation reference"/>
    <w:basedOn w:val="Numatytasispastraiposriftas"/>
    <w:uiPriority w:val="99"/>
    <w:unhideWhenUsed/>
    <w:rsid w:val="003C73C0"/>
    <w:rPr>
      <w:sz w:val="16"/>
      <w:szCs w:val="16"/>
    </w:rPr>
  </w:style>
  <w:style w:type="table" w:styleId="Lentelstinklelis">
    <w:name w:val="Table Grid"/>
    <w:basedOn w:val="prastojilentel"/>
    <w:uiPriority w:val="39"/>
    <w:rsid w:val="003C73C0"/>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C73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73C0"/>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3C73C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C73C0"/>
    <w:rPr>
      <w:b/>
      <w:bCs/>
    </w:rPr>
  </w:style>
  <w:style w:type="character" w:customStyle="1" w:styleId="KomentarotemaDiagrama">
    <w:name w:val="Komentaro tema Diagrama"/>
    <w:basedOn w:val="KomentarotekstasDiagrama"/>
    <w:link w:val="Komentarotema"/>
    <w:uiPriority w:val="99"/>
    <w:semiHidden/>
    <w:rsid w:val="003C73C0"/>
    <w:rPr>
      <w:rFonts w:eastAsiaTheme="minorEastAsia"/>
      <w:b/>
      <w:bCs/>
      <w:sz w:val="20"/>
      <w:szCs w:val="20"/>
      <w:lang w:eastAsia="lt-LT"/>
    </w:rPr>
  </w:style>
  <w:style w:type="paragraph" w:styleId="prastasiniatinklio">
    <w:name w:val="Normal (Web)"/>
    <w:basedOn w:val="prastasis"/>
    <w:uiPriority w:val="99"/>
    <w:semiHidden/>
    <w:unhideWhenUsed/>
    <w:rsid w:val="003C73C0"/>
    <w:pPr>
      <w:spacing w:before="100" w:beforeAutospacing="1" w:after="100" w:afterAutospacing="1"/>
    </w:pPr>
  </w:style>
  <w:style w:type="character" w:customStyle="1" w:styleId="pildymui">
    <w:name w:val="pildymui"/>
    <w:basedOn w:val="Numatytasispastraiposriftas"/>
    <w:rsid w:val="003C73C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C73C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C73C0"/>
    <w:rPr>
      <w:rFonts w:eastAsiaTheme="minorEastAsia"/>
      <w:sz w:val="21"/>
      <w:szCs w:val="20"/>
      <w:lang w:eastAsia="lt-LT"/>
    </w:rPr>
  </w:style>
  <w:style w:type="character" w:customStyle="1" w:styleId="Internetlink">
    <w:name w:val="Internet link"/>
    <w:rsid w:val="003C73C0"/>
    <w:rPr>
      <w:color w:val="000080"/>
      <w:u w:val="single"/>
    </w:rPr>
  </w:style>
  <w:style w:type="paragraph" w:styleId="Antrats">
    <w:name w:val="header"/>
    <w:basedOn w:val="prastasis"/>
    <w:link w:val="AntratsDiagrama"/>
    <w:uiPriority w:val="99"/>
    <w:unhideWhenUsed/>
    <w:rsid w:val="003C73C0"/>
    <w:pPr>
      <w:tabs>
        <w:tab w:val="center" w:pos="4513"/>
        <w:tab w:val="right" w:pos="9026"/>
      </w:tabs>
    </w:pPr>
  </w:style>
  <w:style w:type="character" w:customStyle="1" w:styleId="AntratsDiagrama">
    <w:name w:val="Antraštės Diagrama"/>
    <w:basedOn w:val="Numatytasispastraiposriftas"/>
    <w:link w:val="Antrats"/>
    <w:uiPriority w:val="99"/>
    <w:rsid w:val="003C73C0"/>
    <w:rPr>
      <w:rFonts w:eastAsiaTheme="minorEastAsia"/>
      <w:sz w:val="21"/>
      <w:szCs w:val="21"/>
      <w:lang w:eastAsia="lt-LT"/>
    </w:rPr>
  </w:style>
  <w:style w:type="paragraph" w:styleId="Porat">
    <w:name w:val="footer"/>
    <w:basedOn w:val="prastasis"/>
    <w:link w:val="PoratDiagrama"/>
    <w:unhideWhenUsed/>
    <w:rsid w:val="003C73C0"/>
    <w:pPr>
      <w:tabs>
        <w:tab w:val="center" w:pos="4513"/>
        <w:tab w:val="right" w:pos="9026"/>
      </w:tabs>
    </w:pPr>
  </w:style>
  <w:style w:type="character" w:customStyle="1" w:styleId="PoratDiagrama">
    <w:name w:val="Poraštė Diagrama"/>
    <w:basedOn w:val="Numatytasispastraiposriftas"/>
    <w:link w:val="Porat"/>
    <w:rsid w:val="003C73C0"/>
    <w:rPr>
      <w:rFonts w:eastAsiaTheme="minorEastAsia"/>
      <w:sz w:val="21"/>
      <w:szCs w:val="21"/>
      <w:lang w:eastAsia="lt-LT"/>
    </w:rPr>
  </w:style>
  <w:style w:type="paragraph" w:styleId="Pataisymai">
    <w:name w:val="Revision"/>
    <w:hidden/>
    <w:uiPriority w:val="99"/>
    <w:semiHidden/>
    <w:rsid w:val="003C73C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3C73C0"/>
    <w:rPr>
      <w:i/>
      <w:iCs/>
      <w:color w:val="595959" w:themeColor="text1" w:themeTint="A6"/>
    </w:rPr>
  </w:style>
  <w:style w:type="paragraph" w:styleId="Antrat">
    <w:name w:val="caption"/>
    <w:basedOn w:val="prastasis"/>
    <w:next w:val="prastasis"/>
    <w:uiPriority w:val="35"/>
    <w:semiHidden/>
    <w:unhideWhenUsed/>
    <w:qFormat/>
    <w:rsid w:val="003C73C0"/>
    <w:pPr>
      <w:spacing w:line="240" w:lineRule="auto"/>
    </w:pPr>
    <w:rPr>
      <w:b/>
      <w:bCs/>
      <w:color w:val="404040" w:themeColor="text1" w:themeTint="BF"/>
      <w:sz w:val="16"/>
      <w:szCs w:val="16"/>
    </w:rPr>
  </w:style>
  <w:style w:type="character" w:styleId="Grietas">
    <w:name w:val="Strong"/>
    <w:basedOn w:val="Numatytasispastraiposriftas"/>
    <w:uiPriority w:val="22"/>
    <w:qFormat/>
    <w:rsid w:val="003C73C0"/>
    <w:rPr>
      <w:b/>
      <w:bCs/>
    </w:rPr>
  </w:style>
  <w:style w:type="character" w:styleId="Emfaz">
    <w:name w:val="Emphasis"/>
    <w:basedOn w:val="Numatytasispastraiposriftas"/>
    <w:uiPriority w:val="20"/>
    <w:qFormat/>
    <w:rsid w:val="003C73C0"/>
    <w:rPr>
      <w:i/>
      <w:iCs/>
      <w:color w:val="000000" w:themeColor="text1"/>
    </w:rPr>
  </w:style>
  <w:style w:type="paragraph" w:styleId="Betarp">
    <w:name w:val="No Spacing"/>
    <w:link w:val="BetarpDiagrama"/>
    <w:uiPriority w:val="1"/>
    <w:qFormat/>
    <w:rsid w:val="003C73C0"/>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3C73C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C73C0"/>
    <w:rPr>
      <w:b/>
      <w:bCs/>
      <w:caps w:val="0"/>
      <w:smallCaps/>
      <w:spacing w:val="0"/>
    </w:rPr>
  </w:style>
  <w:style w:type="paragraph" w:styleId="Turinioantrat">
    <w:name w:val="TOC Heading"/>
    <w:basedOn w:val="Antrat1"/>
    <w:next w:val="prastasis"/>
    <w:uiPriority w:val="39"/>
    <w:unhideWhenUsed/>
    <w:qFormat/>
    <w:rsid w:val="003C73C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C73C0"/>
    <w:rPr>
      <w:rFonts w:eastAsiaTheme="minorEastAsia"/>
      <w:sz w:val="21"/>
      <w:szCs w:val="21"/>
      <w:lang w:eastAsia="lt-LT"/>
    </w:rPr>
  </w:style>
  <w:style w:type="character" w:styleId="Vietosrezervavimoenklotekstas">
    <w:name w:val="Placeholder Text"/>
    <w:basedOn w:val="Numatytasispastraiposriftas"/>
    <w:uiPriority w:val="99"/>
    <w:semiHidden/>
    <w:rsid w:val="003C73C0"/>
    <w:rPr>
      <w:color w:val="808080"/>
    </w:rPr>
  </w:style>
  <w:style w:type="paragraph" w:styleId="Turinys1">
    <w:name w:val="toc 1"/>
    <w:basedOn w:val="prastasis"/>
    <w:next w:val="prastasis"/>
    <w:autoRedefine/>
    <w:uiPriority w:val="39"/>
    <w:unhideWhenUsed/>
    <w:rsid w:val="003C73C0"/>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C73C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C73C0"/>
    <w:rPr>
      <w:color w:val="954F72" w:themeColor="followedHyperlink"/>
      <w:u w:val="single"/>
    </w:rPr>
  </w:style>
  <w:style w:type="paragraph" w:customStyle="1" w:styleId="Body2">
    <w:name w:val="Body 2"/>
    <w:rsid w:val="003C73C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3C73C0"/>
    <w:pPr>
      <w:numPr>
        <w:numId w:val="2"/>
      </w:numPr>
    </w:pPr>
  </w:style>
  <w:style w:type="paragraph" w:styleId="Turinys2">
    <w:name w:val="toc 2"/>
    <w:basedOn w:val="prastasis"/>
    <w:next w:val="prastasis"/>
    <w:autoRedefine/>
    <w:uiPriority w:val="39"/>
    <w:unhideWhenUsed/>
    <w:rsid w:val="003C73C0"/>
    <w:pPr>
      <w:tabs>
        <w:tab w:val="right" w:leader="dot" w:pos="9962"/>
      </w:tabs>
      <w:spacing w:after="0"/>
      <w:ind w:left="220"/>
    </w:pPr>
  </w:style>
  <w:style w:type="table" w:customStyle="1" w:styleId="TableGrid2">
    <w:name w:val="Table Grid2"/>
    <w:basedOn w:val="prastojilentel"/>
    <w:next w:val="Lentelstinklelis"/>
    <w:uiPriority w:val="39"/>
    <w:rsid w:val="003C73C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C73C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C73C0"/>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C73C0"/>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C73C0"/>
    <w:pPr>
      <w:numPr>
        <w:ilvl w:val="2"/>
      </w:numPr>
    </w:pPr>
  </w:style>
  <w:style w:type="paragraph" w:customStyle="1" w:styleId="Heading">
    <w:name w:val="Heading"/>
    <w:next w:val="Body2"/>
    <w:rsid w:val="003C73C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3C73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C73C0"/>
    <w:rPr>
      <w:rFonts w:eastAsiaTheme="minorEastAsia"/>
      <w:sz w:val="20"/>
      <w:szCs w:val="20"/>
      <w:lang w:eastAsia="lt-LT"/>
    </w:rPr>
  </w:style>
  <w:style w:type="character" w:styleId="Dokumentoinaosnumeris">
    <w:name w:val="endnote reference"/>
    <w:basedOn w:val="Numatytasispastraiposriftas"/>
    <w:uiPriority w:val="99"/>
    <w:semiHidden/>
    <w:unhideWhenUsed/>
    <w:rsid w:val="003C73C0"/>
    <w:rPr>
      <w:vertAlign w:val="superscript"/>
    </w:rPr>
  </w:style>
  <w:style w:type="character" w:customStyle="1" w:styleId="Normal12ptChar">
    <w:name w:val="Normal + 12 pt Char"/>
    <w:basedOn w:val="Numatytasispastraiposriftas"/>
    <w:link w:val="Normal12pt"/>
    <w:locked/>
    <w:rsid w:val="003C73C0"/>
  </w:style>
  <w:style w:type="paragraph" w:customStyle="1" w:styleId="Normal12pt">
    <w:name w:val="Normal + 12 pt"/>
    <w:basedOn w:val="prastasis"/>
    <w:link w:val="Normal12ptChar"/>
    <w:rsid w:val="003C73C0"/>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3C73C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C73C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3C73C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C73C0"/>
    <w:rPr>
      <w:rFonts w:eastAsiaTheme="minorEastAsia"/>
      <w:sz w:val="21"/>
      <w:szCs w:val="21"/>
      <w:lang w:eastAsia="lt-LT"/>
    </w:rPr>
  </w:style>
  <w:style w:type="character" w:styleId="Paminjimas">
    <w:name w:val="Mention"/>
    <w:basedOn w:val="Numatytasispastraiposriftas"/>
    <w:uiPriority w:val="99"/>
    <w:unhideWhenUsed/>
    <w:rsid w:val="003C73C0"/>
    <w:rPr>
      <w:color w:val="2B579A"/>
      <w:shd w:val="clear" w:color="auto" w:fill="E6E6E6"/>
    </w:rPr>
  </w:style>
  <w:style w:type="numbering" w:customStyle="1" w:styleId="CurrentList1">
    <w:name w:val="Current List1"/>
    <w:uiPriority w:val="99"/>
    <w:rsid w:val="003C73C0"/>
    <w:pPr>
      <w:numPr>
        <w:numId w:val="20"/>
      </w:numPr>
    </w:pPr>
  </w:style>
  <w:style w:type="character" w:customStyle="1" w:styleId="normaltextrun">
    <w:name w:val="normaltextrun"/>
    <w:basedOn w:val="Numatytasispastraiposriftas"/>
    <w:rsid w:val="003C73C0"/>
  </w:style>
  <w:style w:type="character" w:customStyle="1" w:styleId="cf01">
    <w:name w:val="cf01"/>
    <w:basedOn w:val="Numatytasispastraiposriftas"/>
    <w:rsid w:val="003C73C0"/>
    <w:rPr>
      <w:rFonts w:ascii="Segoe UI" w:hAnsi="Segoe UI" w:cs="Segoe UI" w:hint="default"/>
      <w:sz w:val="18"/>
      <w:szCs w:val="18"/>
    </w:rPr>
  </w:style>
  <w:style w:type="character" w:customStyle="1" w:styleId="ui-provider">
    <w:name w:val="ui-provider"/>
    <w:basedOn w:val="Numatytasispastraiposriftas"/>
    <w:rsid w:val="003C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32652</Words>
  <Characters>18612</Characters>
  <Application>Microsoft Office Word</Application>
  <DocSecurity>0</DocSecurity>
  <Lines>155</Lines>
  <Paragraphs>102</Paragraphs>
  <ScaleCrop>false</ScaleCrop>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4</cp:revision>
  <dcterms:created xsi:type="dcterms:W3CDTF">2026-05-12T10:46:00Z</dcterms:created>
  <dcterms:modified xsi:type="dcterms:W3CDTF">2026-06-08T18:10:00Z</dcterms:modified>
</cp:coreProperties>
</file>