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700" w:type="dxa"/>
        <w:shd w:val="clear" w:color="auto" w:fill="FFFFFF"/>
        <w:tblCellMar>
          <w:top w:w="15" w:type="dxa"/>
          <w:left w:w="15" w:type="dxa"/>
          <w:bottom w:w="15" w:type="dxa"/>
          <w:right w:w="15" w:type="dxa"/>
        </w:tblCellMar>
        <w:tblLook w:val="04A0" w:firstRow="1" w:lastRow="0" w:firstColumn="1" w:lastColumn="0" w:noHBand="0" w:noVBand="1"/>
      </w:tblPr>
      <w:tblGrid>
        <w:gridCol w:w="14490"/>
        <w:gridCol w:w="6210"/>
      </w:tblGrid>
      <w:tr w:rsidR="004F1BF6" w:rsidRPr="003A4101" w14:paraId="19B3E616" w14:textId="77777777" w:rsidTr="00B405AC">
        <w:tc>
          <w:tcPr>
            <w:tcW w:w="14490" w:type="dxa"/>
            <w:shd w:val="clear" w:color="auto" w:fill="FFFFFF"/>
            <w:vAlign w:val="center"/>
            <w:hideMark/>
          </w:tcPr>
          <w:p w14:paraId="5A11E463" w14:textId="14F4070F" w:rsidR="00B405AC" w:rsidRPr="003A4101" w:rsidRDefault="001D7F84" w:rsidP="001D7F84">
            <w:pPr>
              <w:spacing w:before="100" w:beforeAutospacing="1" w:after="100" w:afterAutospacing="1" w:line="240" w:lineRule="auto"/>
              <w:rPr>
                <w:rFonts w:ascii="Times New Roman" w:eastAsia="Times New Roman" w:hAnsi="Times New Roman" w:cs="Times New Roman"/>
                <w:b/>
                <w:sz w:val="24"/>
                <w:szCs w:val="24"/>
                <w:lang w:eastAsia="lt-LT"/>
              </w:rPr>
            </w:pPr>
            <w:r w:rsidRPr="003A4101">
              <w:rPr>
                <w:rFonts w:ascii="Times New Roman" w:eastAsia="Times New Roman" w:hAnsi="Times New Roman" w:cs="Times New Roman"/>
                <w:b/>
                <w:sz w:val="24"/>
                <w:szCs w:val="24"/>
                <w:lang w:eastAsia="lt-LT"/>
              </w:rPr>
              <w:t xml:space="preserve">                                                         </w:t>
            </w:r>
            <w:r w:rsidR="00D35465" w:rsidRPr="003A4101">
              <w:rPr>
                <w:rFonts w:ascii="Times New Roman" w:eastAsia="Times New Roman" w:hAnsi="Times New Roman" w:cs="Times New Roman"/>
                <w:b/>
                <w:sz w:val="24"/>
                <w:szCs w:val="24"/>
                <w:lang w:eastAsia="lt-LT"/>
              </w:rPr>
              <w:t>TECHNINĖ SPECIFIKACIJA</w:t>
            </w:r>
            <w:r w:rsidR="00EB588B">
              <w:rPr>
                <w:rFonts w:ascii="Times New Roman" w:eastAsia="Times New Roman" w:hAnsi="Times New Roman" w:cs="Times New Roman"/>
                <w:b/>
                <w:sz w:val="24"/>
                <w:szCs w:val="24"/>
                <w:lang w:eastAsia="lt-LT"/>
              </w:rPr>
              <w:t xml:space="preserve"> </w:t>
            </w:r>
          </w:p>
        </w:tc>
        <w:tc>
          <w:tcPr>
            <w:tcW w:w="6210" w:type="dxa"/>
            <w:shd w:val="clear" w:color="auto" w:fill="FFFFFF"/>
            <w:vAlign w:val="center"/>
            <w:hideMark/>
          </w:tcPr>
          <w:p w14:paraId="0BAA902D" w14:textId="74DA3FF8" w:rsidR="000D6AC2" w:rsidRPr="003A4101" w:rsidRDefault="000D6AC2" w:rsidP="00B405AC">
            <w:pPr>
              <w:spacing w:after="0" w:line="240" w:lineRule="auto"/>
              <w:rPr>
                <w:rFonts w:ascii="Times New Roman" w:eastAsia="Times New Roman" w:hAnsi="Times New Roman" w:cs="Times New Roman"/>
                <w:noProof/>
                <w:sz w:val="24"/>
                <w:szCs w:val="24"/>
                <w:lang w:eastAsia="lt-LT"/>
              </w:rPr>
            </w:pPr>
          </w:p>
          <w:p w14:paraId="5B42F60B" w14:textId="6BFC1176" w:rsidR="000D6AC2" w:rsidRPr="003A4101" w:rsidRDefault="000D6AC2" w:rsidP="00B405AC">
            <w:pPr>
              <w:spacing w:after="0" w:line="240" w:lineRule="auto"/>
              <w:rPr>
                <w:rFonts w:ascii="Times New Roman" w:eastAsia="Times New Roman" w:hAnsi="Times New Roman" w:cs="Times New Roman"/>
                <w:noProof/>
                <w:sz w:val="24"/>
                <w:szCs w:val="24"/>
                <w:lang w:eastAsia="lt-LT"/>
              </w:rPr>
            </w:pPr>
          </w:p>
          <w:p w14:paraId="3B3C4138" w14:textId="0C3C1FB7" w:rsidR="000D6AC2" w:rsidRPr="003A4101" w:rsidRDefault="000D6AC2" w:rsidP="00B405AC">
            <w:pPr>
              <w:spacing w:after="0" w:line="240" w:lineRule="auto"/>
              <w:rPr>
                <w:rFonts w:ascii="Times New Roman" w:eastAsia="Times New Roman" w:hAnsi="Times New Roman" w:cs="Times New Roman"/>
                <w:noProof/>
                <w:sz w:val="24"/>
                <w:szCs w:val="24"/>
                <w:lang w:eastAsia="lt-LT"/>
              </w:rPr>
            </w:pPr>
          </w:p>
          <w:p w14:paraId="16EC6482" w14:textId="557ECE49" w:rsidR="000D6AC2" w:rsidRPr="003A4101" w:rsidRDefault="000D6AC2" w:rsidP="00B405AC">
            <w:pPr>
              <w:spacing w:after="0" w:line="240" w:lineRule="auto"/>
              <w:rPr>
                <w:rFonts w:ascii="Times New Roman" w:eastAsia="Times New Roman" w:hAnsi="Times New Roman" w:cs="Times New Roman"/>
                <w:noProof/>
                <w:sz w:val="24"/>
                <w:szCs w:val="24"/>
                <w:lang w:eastAsia="lt-LT"/>
              </w:rPr>
            </w:pPr>
          </w:p>
          <w:p w14:paraId="7B7384A0" w14:textId="2A866515" w:rsidR="00B405AC" w:rsidRPr="003A4101" w:rsidRDefault="00B405AC" w:rsidP="00B405AC">
            <w:pPr>
              <w:spacing w:after="0" w:line="240" w:lineRule="auto"/>
              <w:rPr>
                <w:rFonts w:ascii="Times New Roman" w:eastAsia="Times New Roman" w:hAnsi="Times New Roman" w:cs="Times New Roman"/>
                <w:sz w:val="24"/>
                <w:szCs w:val="24"/>
                <w:lang w:eastAsia="lt-LT"/>
              </w:rPr>
            </w:pPr>
          </w:p>
        </w:tc>
      </w:tr>
    </w:tbl>
    <w:p w14:paraId="6C2B8BDA" w14:textId="37D48591" w:rsidR="000931AC" w:rsidRPr="003A4101" w:rsidRDefault="000931AC" w:rsidP="000931AC">
      <w:pPr>
        <w:spacing w:after="150" w:line="240" w:lineRule="auto"/>
        <w:textAlignment w:val="baseline"/>
        <w:outlineLvl w:val="0"/>
        <w:rPr>
          <w:rFonts w:ascii="Times New Roman" w:eastAsia="Times New Roman" w:hAnsi="Times New Roman" w:cs="Times New Roman"/>
          <w:b/>
          <w:bCs/>
          <w:kern w:val="36"/>
          <w:sz w:val="24"/>
          <w:szCs w:val="24"/>
          <w:u w:val="single"/>
          <w:lang w:eastAsia="lt-LT"/>
        </w:rPr>
      </w:pPr>
      <w:r w:rsidRPr="003A4101">
        <w:rPr>
          <w:rFonts w:ascii="Times New Roman" w:eastAsia="Times New Roman" w:hAnsi="Times New Roman" w:cs="Times New Roman"/>
          <w:b/>
          <w:bCs/>
          <w:kern w:val="36"/>
          <w:sz w:val="24"/>
          <w:szCs w:val="24"/>
          <w:u w:val="single"/>
          <w:lang w:eastAsia="lt-LT"/>
        </w:rPr>
        <w:t xml:space="preserve">Hidraulinis masažo stalas </w:t>
      </w:r>
      <w:r w:rsidR="003E35AF" w:rsidRPr="003A4101">
        <w:rPr>
          <w:rFonts w:ascii="Times New Roman" w:eastAsia="Times New Roman" w:hAnsi="Times New Roman" w:cs="Times New Roman"/>
          <w:b/>
          <w:bCs/>
          <w:kern w:val="36"/>
          <w:sz w:val="24"/>
          <w:szCs w:val="24"/>
          <w:u w:val="single"/>
          <w:lang w:eastAsia="lt-LT"/>
        </w:rPr>
        <w:t>– 5 vnt</w:t>
      </w:r>
      <w:r w:rsidR="00571AC2" w:rsidRPr="003A4101">
        <w:rPr>
          <w:rFonts w:ascii="Times New Roman" w:eastAsia="Times New Roman" w:hAnsi="Times New Roman" w:cs="Times New Roman"/>
          <w:b/>
          <w:bCs/>
          <w:kern w:val="36"/>
          <w:sz w:val="24"/>
          <w:szCs w:val="24"/>
          <w:u w:val="single"/>
          <w:lang w:eastAsia="lt-LT"/>
        </w:rPr>
        <w:t>.</w:t>
      </w:r>
    </w:p>
    <w:p w14:paraId="2C796C34" w14:textId="3BB6251C" w:rsidR="0064396D" w:rsidRPr="003A4101" w:rsidRDefault="0064396D" w:rsidP="000931AC">
      <w:pPr>
        <w:spacing w:after="150" w:line="240" w:lineRule="auto"/>
        <w:textAlignment w:val="baseline"/>
        <w:outlineLvl w:val="0"/>
        <w:rPr>
          <w:rFonts w:ascii="Times New Roman" w:eastAsia="Times New Roman" w:hAnsi="Times New Roman" w:cs="Times New Roman"/>
          <w:b/>
          <w:bCs/>
          <w:kern w:val="36"/>
          <w:sz w:val="24"/>
          <w:szCs w:val="24"/>
          <w:lang w:eastAsia="lt-LT"/>
        </w:rPr>
      </w:pPr>
      <w:r w:rsidRPr="003A4101">
        <w:rPr>
          <w:rFonts w:ascii="Times New Roman" w:eastAsia="Times New Roman" w:hAnsi="Times New Roman" w:cs="Times New Roman"/>
          <w:b/>
          <w:bCs/>
          <w:kern w:val="36"/>
          <w:sz w:val="24"/>
          <w:szCs w:val="24"/>
          <w:lang w:eastAsia="lt-LT"/>
        </w:rPr>
        <w:t>Techninis aprašas:</w:t>
      </w:r>
    </w:p>
    <w:tbl>
      <w:tblPr>
        <w:tblW w:w="9983" w:type="dxa"/>
        <w:tblCellMar>
          <w:top w:w="15" w:type="dxa"/>
          <w:left w:w="15" w:type="dxa"/>
          <w:bottom w:w="15" w:type="dxa"/>
          <w:right w:w="15" w:type="dxa"/>
        </w:tblCellMar>
        <w:tblLook w:val="04A0" w:firstRow="1" w:lastRow="0" w:firstColumn="1" w:lastColumn="0" w:noHBand="0" w:noVBand="1"/>
      </w:tblPr>
      <w:tblGrid>
        <w:gridCol w:w="6252"/>
        <w:gridCol w:w="3731"/>
      </w:tblGrid>
      <w:tr w:rsidR="004F1BF6" w:rsidRPr="006E2065" w14:paraId="585467DB" w14:textId="77777777" w:rsidTr="00996C05">
        <w:tc>
          <w:tcPr>
            <w:tcW w:w="6252" w:type="dxa"/>
            <w:tcBorders>
              <w:top w:val="single" w:sz="6" w:space="0" w:color="DEE2E6"/>
            </w:tcBorders>
            <w:hideMark/>
          </w:tcPr>
          <w:tbl>
            <w:tblPr>
              <w:tblW w:w="6222" w:type="dxa"/>
              <w:shd w:val="clear" w:color="auto" w:fill="FFFFFF"/>
              <w:tblCellMar>
                <w:top w:w="15" w:type="dxa"/>
                <w:left w:w="15" w:type="dxa"/>
                <w:bottom w:w="15" w:type="dxa"/>
                <w:right w:w="15" w:type="dxa"/>
              </w:tblCellMar>
              <w:tblLook w:val="04A0" w:firstRow="1" w:lastRow="0" w:firstColumn="1" w:lastColumn="0" w:noHBand="0" w:noVBand="1"/>
            </w:tblPr>
            <w:tblGrid>
              <w:gridCol w:w="6222"/>
            </w:tblGrid>
            <w:tr w:rsidR="004F1BF6" w:rsidRPr="006E2065" w14:paraId="470A2C1C" w14:textId="77777777" w:rsidTr="00111AA3">
              <w:tc>
                <w:tcPr>
                  <w:tcW w:w="6222" w:type="dxa"/>
                  <w:tcBorders>
                    <w:top w:val="single" w:sz="6" w:space="0" w:color="DEE2E6"/>
                  </w:tcBorders>
                  <w:shd w:val="clear" w:color="auto" w:fill="FFFFFF"/>
                  <w:hideMark/>
                </w:tcPr>
                <w:p w14:paraId="1F98E15B" w14:textId="606B0C8C" w:rsidR="0064396D" w:rsidRPr="006E2065" w:rsidRDefault="0064396D" w:rsidP="00AE575A">
                  <w:pPr>
                    <w:spacing w:after="0" w:line="240" w:lineRule="auto"/>
                    <w:rPr>
                      <w:rFonts w:ascii="Times New Roman" w:eastAsia="Times New Roman" w:hAnsi="Times New Roman" w:cs="Times New Roman"/>
                      <w:sz w:val="24"/>
                      <w:szCs w:val="24"/>
                      <w:lang w:eastAsia="lt-LT"/>
                    </w:rPr>
                  </w:pPr>
                  <w:r w:rsidRPr="006E2065">
                    <w:rPr>
                      <w:rFonts w:ascii="Times New Roman" w:eastAsia="Times New Roman" w:hAnsi="Times New Roman" w:cs="Times New Roman"/>
                      <w:sz w:val="24"/>
                      <w:szCs w:val="24"/>
                      <w:lang w:eastAsia="lt-LT"/>
                    </w:rPr>
                    <w:t xml:space="preserve">Matmenys (ilgis x plotis) [cm]:                              </w:t>
                  </w:r>
                </w:p>
              </w:tc>
            </w:tr>
          </w:tbl>
          <w:p w14:paraId="6C4B1605" w14:textId="77777777" w:rsidR="0064396D" w:rsidRPr="006E2065" w:rsidRDefault="0064396D" w:rsidP="00AE575A">
            <w:pPr>
              <w:spacing w:after="0" w:line="240" w:lineRule="auto"/>
              <w:rPr>
                <w:rFonts w:ascii="Times New Roman" w:eastAsia="Times New Roman" w:hAnsi="Times New Roman" w:cs="Times New Roman"/>
                <w:sz w:val="24"/>
                <w:szCs w:val="24"/>
                <w:lang w:eastAsia="lt-LT"/>
              </w:rPr>
            </w:pPr>
          </w:p>
        </w:tc>
        <w:tc>
          <w:tcPr>
            <w:tcW w:w="3731" w:type="dxa"/>
            <w:tcBorders>
              <w:top w:val="single" w:sz="6" w:space="0" w:color="DEE2E6"/>
            </w:tcBorders>
            <w:hideMark/>
          </w:tcPr>
          <w:p w14:paraId="60644EED" w14:textId="7D07A08D" w:rsidR="0064396D" w:rsidRPr="006E2065" w:rsidRDefault="002B36CA" w:rsidP="00AE575A">
            <w:pPr>
              <w:spacing w:after="0" w:line="240" w:lineRule="auto"/>
              <w:rPr>
                <w:rFonts w:ascii="Times New Roman" w:eastAsia="Times New Roman" w:hAnsi="Times New Roman" w:cs="Times New Roman"/>
                <w:sz w:val="24"/>
                <w:szCs w:val="24"/>
                <w:lang w:eastAsia="lt-LT"/>
              </w:rPr>
            </w:pPr>
            <w:r w:rsidRPr="006E2065">
              <w:rPr>
                <w:rFonts w:ascii="Times New Roman" w:eastAsia="Times New Roman" w:hAnsi="Times New Roman" w:cs="Times New Roman"/>
                <w:sz w:val="24"/>
                <w:szCs w:val="24"/>
                <w:lang w:eastAsia="lt-LT"/>
              </w:rPr>
              <w:t xml:space="preserve">Ilgis </w:t>
            </w:r>
            <w:r w:rsidR="0039657C" w:rsidRPr="006E2065">
              <w:rPr>
                <w:rFonts w:ascii="Times New Roman" w:eastAsia="Times New Roman" w:hAnsi="Times New Roman" w:cs="Times New Roman"/>
                <w:sz w:val="24"/>
                <w:szCs w:val="24"/>
                <w:lang w:eastAsia="lt-LT"/>
              </w:rPr>
              <w:t>nuo</w:t>
            </w:r>
            <w:r w:rsidR="00650B95">
              <w:rPr>
                <w:rFonts w:ascii="Times New Roman" w:eastAsia="Times New Roman" w:hAnsi="Times New Roman" w:cs="Times New Roman"/>
                <w:sz w:val="24"/>
                <w:szCs w:val="24"/>
                <w:lang w:eastAsia="lt-LT"/>
              </w:rPr>
              <w:t xml:space="preserve"> </w:t>
            </w:r>
            <w:r w:rsidR="00D906AC" w:rsidRPr="006E2065">
              <w:rPr>
                <w:rFonts w:ascii="Times New Roman" w:eastAsia="Times New Roman" w:hAnsi="Times New Roman" w:cs="Times New Roman"/>
                <w:sz w:val="24"/>
                <w:szCs w:val="24"/>
                <w:lang w:eastAsia="lt-LT"/>
              </w:rPr>
              <w:t>19</w:t>
            </w:r>
            <w:r w:rsidRPr="006E2065">
              <w:rPr>
                <w:rFonts w:ascii="Times New Roman" w:eastAsia="Times New Roman" w:hAnsi="Times New Roman" w:cs="Times New Roman"/>
                <w:sz w:val="24"/>
                <w:szCs w:val="24"/>
                <w:lang w:eastAsia="lt-LT"/>
              </w:rPr>
              <w:t>0</w:t>
            </w:r>
            <w:r w:rsidR="0039657C" w:rsidRPr="006E2065">
              <w:rPr>
                <w:rFonts w:ascii="Times New Roman" w:eastAsia="Times New Roman" w:hAnsi="Times New Roman" w:cs="Times New Roman"/>
                <w:sz w:val="24"/>
                <w:szCs w:val="24"/>
                <w:lang w:eastAsia="lt-LT"/>
              </w:rPr>
              <w:t xml:space="preserve"> iki </w:t>
            </w:r>
            <w:r w:rsidRPr="006E2065">
              <w:rPr>
                <w:rFonts w:ascii="Times New Roman" w:eastAsia="Times New Roman" w:hAnsi="Times New Roman" w:cs="Times New Roman"/>
                <w:sz w:val="24"/>
                <w:szCs w:val="24"/>
                <w:lang w:eastAsia="lt-LT"/>
              </w:rPr>
              <w:t>2</w:t>
            </w:r>
            <w:r w:rsidR="00D906AC" w:rsidRPr="006E2065">
              <w:rPr>
                <w:rFonts w:ascii="Times New Roman" w:eastAsia="Times New Roman" w:hAnsi="Times New Roman" w:cs="Times New Roman"/>
                <w:sz w:val="24"/>
                <w:szCs w:val="24"/>
                <w:lang w:eastAsia="lt-LT"/>
              </w:rPr>
              <w:t>0</w:t>
            </w:r>
            <w:r w:rsidRPr="006E2065">
              <w:rPr>
                <w:rFonts w:ascii="Times New Roman" w:eastAsia="Times New Roman" w:hAnsi="Times New Roman" w:cs="Times New Roman"/>
                <w:sz w:val="24"/>
                <w:szCs w:val="24"/>
                <w:lang w:eastAsia="lt-LT"/>
              </w:rPr>
              <w:t xml:space="preserve">0 </w:t>
            </w:r>
          </w:p>
          <w:p w14:paraId="1798B495" w14:textId="249D11AD" w:rsidR="002D75E1" w:rsidRPr="006E2065" w:rsidRDefault="002B36CA" w:rsidP="00AE575A">
            <w:pPr>
              <w:spacing w:after="0" w:line="240" w:lineRule="auto"/>
              <w:rPr>
                <w:rFonts w:ascii="Times New Roman" w:eastAsia="Times New Roman" w:hAnsi="Times New Roman" w:cs="Times New Roman"/>
                <w:sz w:val="24"/>
                <w:szCs w:val="24"/>
                <w:lang w:eastAsia="lt-LT"/>
              </w:rPr>
            </w:pPr>
            <w:r w:rsidRPr="006E2065">
              <w:rPr>
                <w:rFonts w:ascii="Times New Roman" w:eastAsia="Times New Roman" w:hAnsi="Times New Roman" w:cs="Times New Roman"/>
                <w:sz w:val="24"/>
                <w:szCs w:val="24"/>
                <w:lang w:eastAsia="lt-LT"/>
              </w:rPr>
              <w:t xml:space="preserve">Plotis </w:t>
            </w:r>
            <w:r w:rsidR="0039657C" w:rsidRPr="006E2065">
              <w:rPr>
                <w:rFonts w:ascii="Times New Roman" w:eastAsia="Times New Roman" w:hAnsi="Times New Roman" w:cs="Times New Roman"/>
                <w:sz w:val="24"/>
                <w:szCs w:val="24"/>
                <w:lang w:eastAsia="lt-LT"/>
              </w:rPr>
              <w:t xml:space="preserve"> ne</w:t>
            </w:r>
            <w:r w:rsidR="00D97CD2">
              <w:rPr>
                <w:rFonts w:ascii="Times New Roman" w:eastAsia="Times New Roman" w:hAnsi="Times New Roman" w:cs="Times New Roman"/>
                <w:sz w:val="24"/>
                <w:szCs w:val="24"/>
                <w:lang w:eastAsia="lt-LT"/>
              </w:rPr>
              <w:t xml:space="preserve"> </w:t>
            </w:r>
            <w:r w:rsidR="0039657C" w:rsidRPr="006E2065">
              <w:rPr>
                <w:rFonts w:ascii="Times New Roman" w:eastAsia="Times New Roman" w:hAnsi="Times New Roman" w:cs="Times New Roman"/>
                <w:sz w:val="24"/>
                <w:szCs w:val="24"/>
                <w:lang w:eastAsia="lt-LT"/>
              </w:rPr>
              <w:t xml:space="preserve">mažiau </w:t>
            </w:r>
            <w:r w:rsidR="00D906AC" w:rsidRPr="006E2065">
              <w:rPr>
                <w:rFonts w:ascii="Times New Roman" w:eastAsia="Times New Roman" w:hAnsi="Times New Roman" w:cs="Times New Roman"/>
                <w:sz w:val="24"/>
                <w:szCs w:val="24"/>
                <w:lang w:eastAsia="lt-LT"/>
              </w:rPr>
              <w:t>7</w:t>
            </w:r>
            <w:r w:rsidR="00DC58DC" w:rsidRPr="006E2065">
              <w:rPr>
                <w:rFonts w:ascii="Times New Roman" w:eastAsia="Times New Roman" w:hAnsi="Times New Roman" w:cs="Times New Roman"/>
                <w:sz w:val="24"/>
                <w:szCs w:val="24"/>
                <w:lang w:eastAsia="lt-LT"/>
              </w:rPr>
              <w:t>0</w:t>
            </w:r>
          </w:p>
        </w:tc>
      </w:tr>
      <w:tr w:rsidR="004F1BF6" w:rsidRPr="006E2065" w14:paraId="53BDC37D" w14:textId="77777777" w:rsidTr="00996C05">
        <w:tc>
          <w:tcPr>
            <w:tcW w:w="6252" w:type="dxa"/>
            <w:tcBorders>
              <w:top w:val="single" w:sz="6" w:space="0" w:color="DEE2E6"/>
            </w:tcBorders>
            <w:hideMark/>
          </w:tcPr>
          <w:p w14:paraId="39213173" w14:textId="77777777" w:rsidR="0064396D" w:rsidRPr="006E2065" w:rsidRDefault="0064396D" w:rsidP="00AE575A">
            <w:pPr>
              <w:spacing w:after="0" w:line="240" w:lineRule="auto"/>
              <w:rPr>
                <w:rFonts w:ascii="Times New Roman" w:eastAsia="Times New Roman" w:hAnsi="Times New Roman" w:cs="Times New Roman"/>
                <w:sz w:val="24"/>
                <w:szCs w:val="24"/>
                <w:lang w:eastAsia="lt-LT"/>
              </w:rPr>
            </w:pPr>
            <w:r w:rsidRPr="006E2065">
              <w:rPr>
                <w:rFonts w:ascii="Times New Roman" w:eastAsia="Times New Roman" w:hAnsi="Times New Roman" w:cs="Times New Roman"/>
                <w:sz w:val="24"/>
                <w:szCs w:val="24"/>
                <w:lang w:eastAsia="lt-LT"/>
              </w:rPr>
              <w:t>Sekcijų skaičius:</w:t>
            </w:r>
          </w:p>
        </w:tc>
        <w:tc>
          <w:tcPr>
            <w:tcW w:w="3731" w:type="dxa"/>
            <w:tcBorders>
              <w:top w:val="single" w:sz="6" w:space="0" w:color="DEE2E6"/>
            </w:tcBorders>
            <w:hideMark/>
          </w:tcPr>
          <w:p w14:paraId="4972CA0A" w14:textId="1E173AE6" w:rsidR="0064396D" w:rsidRPr="006E2065" w:rsidRDefault="00DC58DC" w:rsidP="00AE575A">
            <w:pPr>
              <w:spacing w:after="0" w:line="240" w:lineRule="auto"/>
              <w:rPr>
                <w:rFonts w:ascii="Times New Roman" w:eastAsia="Times New Roman" w:hAnsi="Times New Roman" w:cs="Times New Roman"/>
                <w:sz w:val="24"/>
                <w:szCs w:val="24"/>
                <w:lang w:eastAsia="lt-LT"/>
              </w:rPr>
            </w:pPr>
            <w:r w:rsidRPr="006E2065">
              <w:rPr>
                <w:rFonts w:ascii="Times New Roman" w:eastAsia="Times New Roman" w:hAnsi="Times New Roman" w:cs="Times New Roman"/>
                <w:sz w:val="24"/>
                <w:szCs w:val="24"/>
                <w:lang w:eastAsia="lt-LT"/>
              </w:rPr>
              <w:t>3</w:t>
            </w:r>
          </w:p>
        </w:tc>
      </w:tr>
      <w:tr w:rsidR="0049529B" w:rsidRPr="0049529B" w14:paraId="44F8F2A9" w14:textId="77777777" w:rsidTr="00996C05">
        <w:tc>
          <w:tcPr>
            <w:tcW w:w="6252" w:type="dxa"/>
            <w:tcBorders>
              <w:top w:val="single" w:sz="6" w:space="0" w:color="DEE2E6"/>
            </w:tcBorders>
            <w:hideMark/>
          </w:tcPr>
          <w:p w14:paraId="0A0E2F2F" w14:textId="6F0152D4" w:rsidR="006E2065" w:rsidRPr="0049529B" w:rsidRDefault="006E2065" w:rsidP="00AE575A">
            <w:pPr>
              <w:spacing w:after="0" w:line="240" w:lineRule="auto"/>
              <w:rPr>
                <w:rFonts w:ascii="Times New Roman" w:eastAsia="Times New Roman" w:hAnsi="Times New Roman" w:cs="Times New Roman"/>
                <w:sz w:val="24"/>
                <w:szCs w:val="24"/>
                <w:lang w:eastAsia="lt-LT"/>
              </w:rPr>
            </w:pPr>
            <w:r w:rsidRPr="0049529B">
              <w:rPr>
                <w:rFonts w:ascii="Times New Roman" w:hAnsi="Times New Roman" w:cs="Times New Roman"/>
                <w:sz w:val="24"/>
                <w:szCs w:val="24"/>
              </w:rPr>
              <w:t xml:space="preserve">Centrinė sekcija  </w:t>
            </w:r>
          </w:p>
          <w:p w14:paraId="320174CB" w14:textId="48E4F922" w:rsidR="0064396D" w:rsidRPr="0049529B" w:rsidRDefault="0064396D"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 xml:space="preserve">Galvos sekcijos pakėlimo </w:t>
            </w:r>
            <w:r w:rsidR="00166D25" w:rsidRPr="0049529B">
              <w:rPr>
                <w:rFonts w:ascii="Times New Roman" w:eastAsia="Times New Roman" w:hAnsi="Times New Roman" w:cs="Times New Roman"/>
                <w:sz w:val="24"/>
                <w:szCs w:val="24"/>
                <w:lang w:eastAsia="lt-LT"/>
              </w:rPr>
              <w:t xml:space="preserve">į viršų nuo horizontalios padėties </w:t>
            </w:r>
            <w:r w:rsidRPr="0049529B">
              <w:rPr>
                <w:rFonts w:ascii="Times New Roman" w:eastAsia="Times New Roman" w:hAnsi="Times New Roman" w:cs="Times New Roman"/>
                <w:sz w:val="24"/>
                <w:szCs w:val="24"/>
                <w:lang w:eastAsia="lt-LT"/>
              </w:rPr>
              <w:t>kampas [°]:</w:t>
            </w:r>
          </w:p>
        </w:tc>
        <w:tc>
          <w:tcPr>
            <w:tcW w:w="3731" w:type="dxa"/>
            <w:tcBorders>
              <w:top w:val="single" w:sz="6" w:space="0" w:color="DEE2E6"/>
            </w:tcBorders>
            <w:hideMark/>
          </w:tcPr>
          <w:p w14:paraId="6ABABC19" w14:textId="147F74AB" w:rsidR="006E2065" w:rsidRPr="0049529B" w:rsidRDefault="006E2065" w:rsidP="00DC58DC">
            <w:pPr>
              <w:spacing w:after="0" w:line="240" w:lineRule="auto"/>
              <w:rPr>
                <w:rFonts w:ascii="Times New Roman" w:eastAsia="Times New Roman" w:hAnsi="Times New Roman" w:cs="Times New Roman"/>
                <w:sz w:val="24"/>
                <w:szCs w:val="24"/>
                <w:lang w:eastAsia="lt-LT"/>
              </w:rPr>
            </w:pPr>
            <w:r w:rsidRPr="0049529B">
              <w:rPr>
                <w:rFonts w:ascii="Times New Roman" w:hAnsi="Times New Roman" w:cs="Times New Roman"/>
                <w:sz w:val="24"/>
                <w:szCs w:val="24"/>
              </w:rPr>
              <w:t>Nereguliuojama</w:t>
            </w:r>
          </w:p>
          <w:p w14:paraId="7CEA562D" w14:textId="5FDC898D" w:rsidR="0064396D" w:rsidRPr="0049529B" w:rsidRDefault="002B36CA" w:rsidP="007F29EF">
            <w:pPr>
              <w:spacing w:after="0" w:line="240" w:lineRule="auto"/>
              <w:rPr>
                <w:rFonts w:ascii="Times New Roman" w:eastAsia="Times New Roman" w:hAnsi="Times New Roman" w:cs="Times New Roman"/>
                <w:sz w:val="24"/>
                <w:szCs w:val="24"/>
                <w:lang w:val="en-US" w:eastAsia="lt-LT"/>
              </w:rPr>
            </w:pPr>
            <w:r w:rsidRPr="0049529B">
              <w:rPr>
                <w:rFonts w:ascii="Times New Roman" w:eastAsia="Times New Roman" w:hAnsi="Times New Roman" w:cs="Times New Roman"/>
                <w:sz w:val="24"/>
                <w:szCs w:val="24"/>
                <w:lang w:eastAsia="lt-LT"/>
              </w:rPr>
              <w:t>N</w:t>
            </w:r>
            <w:r w:rsidR="0039657C" w:rsidRPr="0049529B">
              <w:rPr>
                <w:rFonts w:ascii="Times New Roman" w:eastAsia="Times New Roman" w:hAnsi="Times New Roman" w:cs="Times New Roman"/>
                <w:sz w:val="24"/>
                <w:szCs w:val="24"/>
                <w:lang w:eastAsia="lt-LT"/>
              </w:rPr>
              <w:t>e</w:t>
            </w:r>
            <w:r w:rsidR="003A4101" w:rsidRPr="0049529B">
              <w:rPr>
                <w:rFonts w:ascii="Times New Roman" w:eastAsia="Times New Roman" w:hAnsi="Times New Roman" w:cs="Times New Roman"/>
                <w:sz w:val="24"/>
                <w:szCs w:val="24"/>
                <w:lang w:eastAsia="lt-LT"/>
              </w:rPr>
              <w:t xml:space="preserve"> </w:t>
            </w:r>
            <w:r w:rsidR="0039657C" w:rsidRPr="0049529B">
              <w:rPr>
                <w:rFonts w:ascii="Times New Roman" w:eastAsia="Times New Roman" w:hAnsi="Times New Roman" w:cs="Times New Roman"/>
                <w:sz w:val="24"/>
                <w:szCs w:val="24"/>
                <w:lang w:eastAsia="lt-LT"/>
              </w:rPr>
              <w:t>mažiau</w:t>
            </w:r>
            <w:r w:rsidR="006E2065" w:rsidRPr="0049529B">
              <w:rPr>
                <w:rFonts w:ascii="Times New Roman" w:eastAsia="Times New Roman" w:hAnsi="Times New Roman" w:cs="Times New Roman"/>
                <w:sz w:val="24"/>
                <w:szCs w:val="24"/>
                <w:lang w:eastAsia="lt-LT"/>
              </w:rPr>
              <w:t xml:space="preserve"> </w:t>
            </w:r>
            <w:r w:rsidR="00DC58DC" w:rsidRPr="0049529B">
              <w:rPr>
                <w:rFonts w:ascii="Times New Roman" w:eastAsia="Times New Roman" w:hAnsi="Times New Roman" w:cs="Times New Roman"/>
                <w:sz w:val="24"/>
                <w:szCs w:val="24"/>
                <w:lang w:eastAsia="lt-LT"/>
              </w:rPr>
              <w:t xml:space="preserve">70 </w:t>
            </w:r>
            <w:r w:rsidR="00DC58DC" w:rsidRPr="0049529B">
              <w:rPr>
                <w:rFonts w:ascii="Times New Roman" w:eastAsia="Times New Roman" w:hAnsi="Times New Roman" w:cs="Times New Roman"/>
                <w:sz w:val="24"/>
                <w:szCs w:val="24"/>
                <w:lang w:val="en-US" w:eastAsia="lt-LT"/>
              </w:rPr>
              <w:t xml:space="preserve"> </w:t>
            </w:r>
          </w:p>
        </w:tc>
      </w:tr>
      <w:tr w:rsidR="0049529B" w:rsidRPr="0049529B" w14:paraId="337C617B" w14:textId="77777777" w:rsidTr="00996C05">
        <w:tc>
          <w:tcPr>
            <w:tcW w:w="6252" w:type="dxa"/>
            <w:tcBorders>
              <w:top w:val="single" w:sz="6" w:space="0" w:color="DEE2E6"/>
            </w:tcBorders>
          </w:tcPr>
          <w:p w14:paraId="616ECC39" w14:textId="77777777" w:rsidR="0064396D" w:rsidRPr="0049529B" w:rsidRDefault="002B36CA"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Galvos sekcijos ilgis [cm]</w:t>
            </w:r>
          </w:p>
          <w:p w14:paraId="23DE7832" w14:textId="6081CD5A" w:rsidR="004B7B1A" w:rsidRPr="0049529B" w:rsidRDefault="004B7B1A"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Kojų sekcijos ilgis</w:t>
            </w:r>
          </w:p>
          <w:p w14:paraId="1D82100B" w14:textId="2E5B516D" w:rsidR="00E105D6" w:rsidRPr="0049529B" w:rsidRDefault="00E105D6"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Kojų sekcijos pak</w:t>
            </w:r>
            <w:r w:rsidR="0039657C" w:rsidRPr="0049529B">
              <w:rPr>
                <w:rFonts w:ascii="Times New Roman" w:eastAsia="Times New Roman" w:hAnsi="Times New Roman" w:cs="Times New Roman"/>
                <w:sz w:val="24"/>
                <w:szCs w:val="24"/>
                <w:lang w:eastAsia="lt-LT"/>
              </w:rPr>
              <w:t>ė</w:t>
            </w:r>
            <w:r w:rsidRPr="0049529B">
              <w:rPr>
                <w:rFonts w:ascii="Times New Roman" w:eastAsia="Times New Roman" w:hAnsi="Times New Roman" w:cs="Times New Roman"/>
                <w:sz w:val="24"/>
                <w:szCs w:val="24"/>
                <w:lang w:eastAsia="lt-LT"/>
              </w:rPr>
              <w:t xml:space="preserve">limo </w:t>
            </w:r>
            <w:r w:rsidR="006E4BD4" w:rsidRPr="0049529B">
              <w:rPr>
                <w:rFonts w:ascii="Times New Roman" w:eastAsia="Times New Roman" w:hAnsi="Times New Roman" w:cs="Times New Roman"/>
                <w:sz w:val="24"/>
                <w:szCs w:val="24"/>
                <w:lang w:eastAsia="lt-LT"/>
              </w:rPr>
              <w:t xml:space="preserve"> į viršų</w:t>
            </w:r>
            <w:r w:rsidR="00D347C6" w:rsidRPr="0049529B">
              <w:rPr>
                <w:rFonts w:ascii="Times New Roman" w:eastAsia="Times New Roman" w:hAnsi="Times New Roman" w:cs="Times New Roman"/>
                <w:sz w:val="24"/>
                <w:szCs w:val="24"/>
                <w:lang w:eastAsia="lt-LT"/>
              </w:rPr>
              <w:t xml:space="preserve"> nuo horizontalios padėties </w:t>
            </w:r>
            <w:r w:rsidRPr="0049529B">
              <w:rPr>
                <w:rFonts w:ascii="Times New Roman" w:eastAsia="Times New Roman" w:hAnsi="Times New Roman" w:cs="Times New Roman"/>
                <w:sz w:val="24"/>
                <w:szCs w:val="24"/>
                <w:lang w:eastAsia="lt-LT"/>
              </w:rPr>
              <w:t>kampas</w:t>
            </w:r>
            <w:r w:rsidR="006E2065" w:rsidRPr="0049529B">
              <w:rPr>
                <w:rFonts w:ascii="Times New Roman" w:eastAsia="Times New Roman" w:hAnsi="Times New Roman" w:cs="Times New Roman"/>
                <w:sz w:val="24"/>
                <w:szCs w:val="24"/>
                <w:lang w:eastAsia="lt-LT"/>
              </w:rPr>
              <w:t xml:space="preserve"> [°]:</w:t>
            </w:r>
          </w:p>
        </w:tc>
        <w:tc>
          <w:tcPr>
            <w:tcW w:w="3731" w:type="dxa"/>
            <w:tcBorders>
              <w:top w:val="single" w:sz="6" w:space="0" w:color="DEE2E6"/>
            </w:tcBorders>
          </w:tcPr>
          <w:p w14:paraId="68FDD54E" w14:textId="67D431B2" w:rsidR="004B7B1A" w:rsidRPr="0049529B" w:rsidRDefault="00EF657D" w:rsidP="004B7B1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N</w:t>
            </w:r>
            <w:r w:rsidR="0039657C" w:rsidRPr="0049529B">
              <w:rPr>
                <w:rFonts w:ascii="Times New Roman" w:eastAsia="Times New Roman" w:hAnsi="Times New Roman" w:cs="Times New Roman"/>
                <w:sz w:val="24"/>
                <w:szCs w:val="24"/>
                <w:lang w:eastAsia="lt-LT"/>
              </w:rPr>
              <w:t>e</w:t>
            </w:r>
            <w:r w:rsidR="003A4101" w:rsidRPr="0049529B">
              <w:rPr>
                <w:rFonts w:ascii="Times New Roman" w:eastAsia="Times New Roman" w:hAnsi="Times New Roman" w:cs="Times New Roman"/>
                <w:sz w:val="24"/>
                <w:szCs w:val="24"/>
                <w:lang w:eastAsia="lt-LT"/>
              </w:rPr>
              <w:t xml:space="preserve"> </w:t>
            </w:r>
            <w:r w:rsidR="0039657C" w:rsidRPr="0049529B">
              <w:rPr>
                <w:rFonts w:ascii="Times New Roman" w:eastAsia="Times New Roman" w:hAnsi="Times New Roman" w:cs="Times New Roman"/>
                <w:sz w:val="24"/>
                <w:szCs w:val="24"/>
                <w:lang w:eastAsia="lt-LT"/>
              </w:rPr>
              <w:t>mažiau</w:t>
            </w:r>
            <w:r w:rsidRPr="0049529B">
              <w:rPr>
                <w:rFonts w:ascii="Times New Roman" w:eastAsia="Times New Roman" w:hAnsi="Times New Roman" w:cs="Times New Roman"/>
                <w:sz w:val="24"/>
                <w:szCs w:val="24"/>
                <w:lang w:eastAsia="lt-LT"/>
              </w:rPr>
              <w:t xml:space="preserve"> </w:t>
            </w:r>
            <w:r w:rsidR="002B36CA" w:rsidRPr="0049529B">
              <w:rPr>
                <w:rFonts w:ascii="Times New Roman" w:eastAsia="Times New Roman" w:hAnsi="Times New Roman" w:cs="Times New Roman"/>
                <w:sz w:val="24"/>
                <w:szCs w:val="24"/>
                <w:lang w:eastAsia="lt-LT"/>
              </w:rPr>
              <w:t xml:space="preserve">35 </w:t>
            </w:r>
          </w:p>
          <w:p w14:paraId="6ED57198" w14:textId="52836A6E" w:rsidR="004B7B1A" w:rsidRPr="0049529B" w:rsidRDefault="004B7B1A" w:rsidP="004B7B1A">
            <w:pPr>
              <w:spacing w:after="0" w:line="240" w:lineRule="auto"/>
              <w:rPr>
                <w:rFonts w:ascii="Times New Roman" w:eastAsia="Times New Roman" w:hAnsi="Times New Roman" w:cs="Times New Roman"/>
                <w:sz w:val="24"/>
                <w:szCs w:val="24"/>
                <w:lang w:eastAsia="lt-LT"/>
              </w:rPr>
            </w:pPr>
            <w:r w:rsidRPr="0049529B">
              <w:rPr>
                <w:rFonts w:ascii="Times New Roman" w:hAnsi="Times New Roman" w:cs="Times New Roman"/>
                <w:sz w:val="24"/>
                <w:szCs w:val="24"/>
              </w:rPr>
              <w:t>Ne</w:t>
            </w:r>
            <w:r w:rsidR="003A4101" w:rsidRPr="0049529B">
              <w:rPr>
                <w:rFonts w:ascii="Times New Roman" w:hAnsi="Times New Roman" w:cs="Times New Roman"/>
                <w:sz w:val="24"/>
                <w:szCs w:val="24"/>
              </w:rPr>
              <w:t xml:space="preserve"> </w:t>
            </w:r>
            <w:r w:rsidRPr="0049529B">
              <w:rPr>
                <w:rFonts w:ascii="Times New Roman" w:hAnsi="Times New Roman" w:cs="Times New Roman"/>
                <w:sz w:val="24"/>
                <w:szCs w:val="24"/>
              </w:rPr>
              <w:t>mažiau 90 cm</w:t>
            </w:r>
          </w:p>
          <w:p w14:paraId="21AE36E3" w14:textId="09DADEBC" w:rsidR="00EE0449" w:rsidRPr="0049529B" w:rsidRDefault="006E2065" w:rsidP="004B7B1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Ne mažiau</w:t>
            </w:r>
            <w:r w:rsidR="00E105D6" w:rsidRPr="0049529B">
              <w:rPr>
                <w:rFonts w:ascii="Times New Roman" w:eastAsia="Times New Roman" w:hAnsi="Times New Roman" w:cs="Times New Roman"/>
                <w:sz w:val="24"/>
                <w:szCs w:val="24"/>
                <w:lang w:eastAsia="lt-LT"/>
              </w:rPr>
              <w:t xml:space="preserve"> </w:t>
            </w:r>
            <w:r w:rsidR="00D347C6" w:rsidRPr="0049529B">
              <w:rPr>
                <w:rFonts w:ascii="Times New Roman" w:eastAsia="Times New Roman" w:hAnsi="Times New Roman" w:cs="Times New Roman"/>
                <w:sz w:val="24"/>
                <w:szCs w:val="24"/>
                <w:lang w:eastAsia="lt-LT"/>
              </w:rPr>
              <w:t>7</w:t>
            </w:r>
            <w:r w:rsidR="003A4101" w:rsidRPr="0049529B">
              <w:rPr>
                <w:rFonts w:ascii="Times New Roman" w:hAnsi="Times New Roman" w:cs="Times New Roman"/>
                <w:sz w:val="24"/>
                <w:szCs w:val="24"/>
              </w:rPr>
              <w:t>5</w:t>
            </w:r>
          </w:p>
        </w:tc>
      </w:tr>
      <w:tr w:rsidR="0049529B" w:rsidRPr="0049529B" w14:paraId="184A7089" w14:textId="77777777" w:rsidTr="00996C05">
        <w:tc>
          <w:tcPr>
            <w:tcW w:w="6252" w:type="dxa"/>
            <w:tcBorders>
              <w:top w:val="single" w:sz="6" w:space="0" w:color="DEE2E6"/>
            </w:tcBorders>
          </w:tcPr>
          <w:p w14:paraId="45B47C4E" w14:textId="0ABA0299" w:rsidR="0064396D" w:rsidRPr="0049529B" w:rsidRDefault="002B36CA"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Anga veidui:</w:t>
            </w:r>
          </w:p>
        </w:tc>
        <w:tc>
          <w:tcPr>
            <w:tcW w:w="3731" w:type="dxa"/>
            <w:tcBorders>
              <w:top w:val="single" w:sz="6" w:space="0" w:color="DEE2E6"/>
            </w:tcBorders>
          </w:tcPr>
          <w:p w14:paraId="3811A742" w14:textId="074D10A6" w:rsidR="0064396D" w:rsidRPr="0049529B" w:rsidRDefault="004B7B1A"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O</w:t>
            </w:r>
            <w:r w:rsidR="002B36CA" w:rsidRPr="0049529B">
              <w:rPr>
                <w:rFonts w:ascii="Times New Roman" w:eastAsia="Times New Roman" w:hAnsi="Times New Roman" w:cs="Times New Roman"/>
                <w:sz w:val="24"/>
                <w:szCs w:val="24"/>
                <w:lang w:eastAsia="lt-LT"/>
              </w:rPr>
              <w:t>vali anga veidui su nuimamu/uždedamu dangčiu</w:t>
            </w:r>
            <w:r w:rsidR="00971815" w:rsidRPr="0049529B">
              <w:rPr>
                <w:rFonts w:ascii="Times New Roman" w:eastAsia="Times New Roman" w:hAnsi="Times New Roman" w:cs="Times New Roman"/>
                <w:sz w:val="24"/>
                <w:szCs w:val="24"/>
                <w:lang w:eastAsia="lt-LT"/>
              </w:rPr>
              <w:t xml:space="preserve"> </w:t>
            </w:r>
          </w:p>
        </w:tc>
      </w:tr>
      <w:tr w:rsidR="0049529B" w:rsidRPr="0049529B" w14:paraId="757BD490" w14:textId="77777777" w:rsidTr="00996C05">
        <w:tc>
          <w:tcPr>
            <w:tcW w:w="6252" w:type="dxa"/>
            <w:tcBorders>
              <w:top w:val="single" w:sz="6" w:space="0" w:color="DEE2E6"/>
            </w:tcBorders>
          </w:tcPr>
          <w:p w14:paraId="150BD05F" w14:textId="00E33804" w:rsidR="0064396D" w:rsidRPr="0049529B" w:rsidRDefault="0064396D"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Galvos sekcijos reguliavimas</w:t>
            </w:r>
            <w:r w:rsidR="002B36CA" w:rsidRPr="0049529B">
              <w:rPr>
                <w:rFonts w:ascii="Times New Roman" w:eastAsia="Times New Roman" w:hAnsi="Times New Roman" w:cs="Times New Roman"/>
                <w:sz w:val="24"/>
                <w:szCs w:val="24"/>
                <w:lang w:eastAsia="lt-LT"/>
              </w:rPr>
              <w:t>:</w:t>
            </w:r>
          </w:p>
          <w:p w14:paraId="27E8A6A7" w14:textId="234E2D29" w:rsidR="00A64F98" w:rsidRPr="0049529B" w:rsidRDefault="00A64F98" w:rsidP="00AE575A">
            <w:pPr>
              <w:spacing w:after="0" w:line="240" w:lineRule="auto"/>
              <w:rPr>
                <w:rFonts w:ascii="Times New Roman" w:eastAsia="Times New Roman" w:hAnsi="Times New Roman" w:cs="Times New Roman"/>
                <w:sz w:val="24"/>
                <w:szCs w:val="24"/>
                <w:lang w:eastAsia="lt-LT"/>
              </w:rPr>
            </w:pPr>
          </w:p>
          <w:p w14:paraId="092750BB" w14:textId="4450D510" w:rsidR="00A64F98" w:rsidRPr="0049529B" w:rsidRDefault="00A64F98" w:rsidP="00AE575A">
            <w:pPr>
              <w:spacing w:after="0" w:line="240" w:lineRule="auto"/>
              <w:rPr>
                <w:rFonts w:ascii="Times New Roman" w:eastAsia="Times New Roman" w:hAnsi="Times New Roman" w:cs="Times New Roman"/>
                <w:sz w:val="24"/>
                <w:szCs w:val="24"/>
                <w:lang w:eastAsia="lt-LT"/>
              </w:rPr>
            </w:pPr>
          </w:p>
          <w:p w14:paraId="6C0A8EB4" w14:textId="6C118746" w:rsidR="00A64F98" w:rsidRPr="0049529B" w:rsidRDefault="00A64F98" w:rsidP="00AE575A">
            <w:pPr>
              <w:spacing w:after="0" w:line="240" w:lineRule="auto"/>
              <w:rPr>
                <w:rFonts w:ascii="Times New Roman" w:eastAsia="Times New Roman" w:hAnsi="Times New Roman" w:cs="Times New Roman"/>
                <w:sz w:val="24"/>
                <w:szCs w:val="24"/>
                <w:lang w:eastAsia="lt-LT"/>
              </w:rPr>
            </w:pPr>
          </w:p>
          <w:p w14:paraId="777F7A3E" w14:textId="77777777" w:rsidR="00A64F98" w:rsidRPr="0049529B" w:rsidRDefault="00A64F98" w:rsidP="00AE575A">
            <w:pPr>
              <w:spacing w:after="0" w:line="240" w:lineRule="auto"/>
              <w:rPr>
                <w:rFonts w:ascii="Times New Roman" w:eastAsia="Times New Roman" w:hAnsi="Times New Roman" w:cs="Times New Roman"/>
                <w:sz w:val="24"/>
                <w:szCs w:val="24"/>
                <w:lang w:eastAsia="lt-LT"/>
              </w:rPr>
            </w:pPr>
          </w:p>
          <w:p w14:paraId="7ACBFE46" w14:textId="34299CE6" w:rsidR="009461F5" w:rsidRPr="0049529B" w:rsidRDefault="009461F5"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Kojų sekcijos reguli</w:t>
            </w:r>
            <w:r w:rsidR="00650B95" w:rsidRPr="0049529B">
              <w:rPr>
                <w:rFonts w:ascii="Times New Roman" w:eastAsia="Times New Roman" w:hAnsi="Times New Roman" w:cs="Times New Roman"/>
                <w:sz w:val="24"/>
                <w:szCs w:val="24"/>
                <w:lang w:eastAsia="lt-LT"/>
              </w:rPr>
              <w:t>a</w:t>
            </w:r>
            <w:r w:rsidRPr="0049529B">
              <w:rPr>
                <w:rFonts w:ascii="Times New Roman" w:eastAsia="Times New Roman" w:hAnsi="Times New Roman" w:cs="Times New Roman"/>
                <w:sz w:val="24"/>
                <w:szCs w:val="24"/>
                <w:lang w:eastAsia="lt-LT"/>
              </w:rPr>
              <w:t>vimas:</w:t>
            </w:r>
          </w:p>
        </w:tc>
        <w:tc>
          <w:tcPr>
            <w:tcW w:w="3731" w:type="dxa"/>
            <w:tcBorders>
              <w:top w:val="single" w:sz="6" w:space="0" w:color="DEE2E6"/>
            </w:tcBorders>
          </w:tcPr>
          <w:p w14:paraId="3064FD82" w14:textId="0632C279" w:rsidR="0064396D" w:rsidRPr="0049529B" w:rsidRDefault="001C46D2"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Rankin</w:t>
            </w:r>
            <w:r w:rsidR="00A64F98" w:rsidRPr="0049529B">
              <w:rPr>
                <w:rFonts w:ascii="Times New Roman" w:eastAsia="Times New Roman" w:hAnsi="Times New Roman" w:cs="Times New Roman"/>
                <w:sz w:val="24"/>
                <w:szCs w:val="24"/>
                <w:lang w:eastAsia="lt-LT"/>
              </w:rPr>
              <w:t>iu</w:t>
            </w:r>
            <w:r w:rsidRPr="0049529B">
              <w:rPr>
                <w:rFonts w:ascii="Times New Roman" w:eastAsia="Times New Roman" w:hAnsi="Times New Roman" w:cs="Times New Roman"/>
                <w:sz w:val="24"/>
                <w:szCs w:val="24"/>
                <w:lang w:eastAsia="lt-LT"/>
              </w:rPr>
              <w:t>,</w:t>
            </w:r>
            <w:r w:rsidR="00A64F98" w:rsidRPr="0049529B">
              <w:rPr>
                <w:rFonts w:ascii="Times New Roman" w:eastAsia="Times New Roman" w:hAnsi="Times New Roman" w:cs="Times New Roman"/>
                <w:sz w:val="24"/>
                <w:szCs w:val="24"/>
                <w:lang w:eastAsia="lt-LT"/>
              </w:rPr>
              <w:t xml:space="preserve"> </w:t>
            </w:r>
            <w:r w:rsidRPr="0049529B">
              <w:rPr>
                <w:rFonts w:ascii="Times New Roman" w:eastAsia="Times New Roman" w:hAnsi="Times New Roman" w:cs="Times New Roman"/>
                <w:sz w:val="24"/>
                <w:szCs w:val="24"/>
                <w:lang w:eastAsia="lt-LT"/>
              </w:rPr>
              <w:t>m</w:t>
            </w:r>
            <w:r w:rsidR="002A7AA5" w:rsidRPr="0049529B">
              <w:rPr>
                <w:rFonts w:ascii="Times New Roman" w:eastAsia="Times New Roman" w:hAnsi="Times New Roman" w:cs="Times New Roman"/>
                <w:sz w:val="24"/>
                <w:szCs w:val="24"/>
                <w:lang w:eastAsia="lt-LT"/>
              </w:rPr>
              <w:t>echaniniu</w:t>
            </w:r>
            <w:r w:rsidRPr="0049529B">
              <w:rPr>
                <w:rFonts w:ascii="Times New Roman" w:eastAsia="Times New Roman" w:hAnsi="Times New Roman" w:cs="Times New Roman"/>
                <w:sz w:val="24"/>
                <w:szCs w:val="24"/>
                <w:lang w:eastAsia="lt-LT"/>
              </w:rPr>
              <w:t>, dujinės</w:t>
            </w:r>
            <w:r w:rsidR="002A7AA5" w:rsidRPr="0049529B">
              <w:rPr>
                <w:rFonts w:ascii="Times New Roman" w:eastAsia="Times New Roman" w:hAnsi="Times New Roman" w:cs="Times New Roman"/>
                <w:sz w:val="24"/>
                <w:szCs w:val="24"/>
                <w:lang w:eastAsia="lt-LT"/>
              </w:rPr>
              <w:t xml:space="preserve"> </w:t>
            </w:r>
            <w:r w:rsidRPr="0049529B">
              <w:rPr>
                <w:rFonts w:ascii="Times New Roman" w:eastAsia="Times New Roman" w:hAnsi="Times New Roman" w:cs="Times New Roman"/>
                <w:sz w:val="24"/>
                <w:szCs w:val="24"/>
                <w:lang w:eastAsia="lt-LT"/>
              </w:rPr>
              <w:t>spiruoklės arba kitu lygiaverčiu būdu, užtikrinančiu saugų, stabilų ir p</w:t>
            </w:r>
            <w:r w:rsidR="00A64F98" w:rsidRPr="0049529B">
              <w:rPr>
                <w:rFonts w:ascii="Times New Roman" w:eastAsia="Times New Roman" w:hAnsi="Times New Roman" w:cs="Times New Roman"/>
                <w:sz w:val="24"/>
                <w:szCs w:val="24"/>
                <w:lang w:eastAsia="lt-LT"/>
              </w:rPr>
              <w:t>a</w:t>
            </w:r>
            <w:r w:rsidRPr="0049529B">
              <w:rPr>
                <w:rFonts w:ascii="Times New Roman" w:eastAsia="Times New Roman" w:hAnsi="Times New Roman" w:cs="Times New Roman"/>
                <w:sz w:val="24"/>
                <w:szCs w:val="24"/>
                <w:lang w:eastAsia="lt-LT"/>
              </w:rPr>
              <w:t>tikimą sekcijos kampo reguliavimą bei fiksavimą</w:t>
            </w:r>
            <w:r w:rsidR="00A64F98" w:rsidRPr="0049529B">
              <w:rPr>
                <w:rFonts w:ascii="Times New Roman" w:eastAsia="Times New Roman" w:hAnsi="Times New Roman" w:cs="Times New Roman"/>
                <w:sz w:val="24"/>
                <w:szCs w:val="24"/>
                <w:lang w:eastAsia="lt-LT"/>
              </w:rPr>
              <w:t>.</w:t>
            </w:r>
          </w:p>
          <w:p w14:paraId="2FC05756" w14:textId="5515C957" w:rsidR="00A64F98" w:rsidRPr="0049529B" w:rsidRDefault="00A64F98" w:rsidP="00A64F98">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Rankiniu, mechaniniu, dujinės spiruoklės arba kitu lygiaverčiu būdu, užtikrinančiu saugų, stabilų ir p</w:t>
            </w:r>
            <w:r w:rsidR="006E4BD4" w:rsidRPr="0049529B">
              <w:rPr>
                <w:rFonts w:ascii="Times New Roman" w:eastAsia="Times New Roman" w:hAnsi="Times New Roman" w:cs="Times New Roman"/>
                <w:sz w:val="24"/>
                <w:szCs w:val="24"/>
                <w:lang w:eastAsia="lt-LT"/>
              </w:rPr>
              <w:t>a</w:t>
            </w:r>
            <w:r w:rsidRPr="0049529B">
              <w:rPr>
                <w:rFonts w:ascii="Times New Roman" w:eastAsia="Times New Roman" w:hAnsi="Times New Roman" w:cs="Times New Roman"/>
                <w:sz w:val="24"/>
                <w:szCs w:val="24"/>
                <w:lang w:eastAsia="lt-LT"/>
              </w:rPr>
              <w:t>tikimą sekcijos kampo reguliavimą bei fiksavimą</w:t>
            </w:r>
          </w:p>
          <w:p w14:paraId="6B7983C0" w14:textId="77777777" w:rsidR="00A64F98" w:rsidRPr="0049529B" w:rsidRDefault="00A64F98" w:rsidP="00AE575A">
            <w:pPr>
              <w:spacing w:after="0" w:line="240" w:lineRule="auto"/>
              <w:rPr>
                <w:rFonts w:ascii="Times New Roman" w:eastAsia="Times New Roman" w:hAnsi="Times New Roman" w:cs="Times New Roman"/>
                <w:sz w:val="24"/>
                <w:szCs w:val="24"/>
                <w:lang w:eastAsia="lt-LT"/>
              </w:rPr>
            </w:pPr>
          </w:p>
          <w:p w14:paraId="7EE6C0B5" w14:textId="33F1F819" w:rsidR="009461F5" w:rsidRPr="0049529B" w:rsidRDefault="009461F5" w:rsidP="001C46D2">
            <w:pPr>
              <w:spacing w:after="0" w:line="240" w:lineRule="auto"/>
              <w:rPr>
                <w:rFonts w:ascii="Times New Roman" w:eastAsia="Times New Roman" w:hAnsi="Times New Roman" w:cs="Times New Roman"/>
                <w:sz w:val="24"/>
                <w:szCs w:val="24"/>
                <w:lang w:eastAsia="lt-LT"/>
              </w:rPr>
            </w:pPr>
          </w:p>
        </w:tc>
      </w:tr>
      <w:tr w:rsidR="0049529B" w:rsidRPr="0049529B" w14:paraId="7478AE53" w14:textId="77777777" w:rsidTr="00996C05">
        <w:tc>
          <w:tcPr>
            <w:tcW w:w="6252" w:type="dxa"/>
            <w:tcBorders>
              <w:top w:val="single" w:sz="6" w:space="0" w:color="DEE2E6"/>
            </w:tcBorders>
          </w:tcPr>
          <w:p w14:paraId="2A969F69" w14:textId="58911011" w:rsidR="0064396D" w:rsidRPr="0049529B" w:rsidRDefault="002B36CA"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 xml:space="preserve"> Stalo aukštis</w:t>
            </w:r>
            <w:r w:rsidR="0064396D" w:rsidRPr="0049529B">
              <w:rPr>
                <w:rFonts w:ascii="Times New Roman" w:eastAsia="Times New Roman" w:hAnsi="Times New Roman" w:cs="Times New Roman"/>
                <w:sz w:val="24"/>
                <w:szCs w:val="24"/>
                <w:lang w:eastAsia="lt-LT"/>
              </w:rPr>
              <w:t xml:space="preserve">  </w:t>
            </w:r>
            <w:r w:rsidRPr="0049529B">
              <w:rPr>
                <w:rFonts w:ascii="Times New Roman" w:eastAsia="Times New Roman" w:hAnsi="Times New Roman" w:cs="Times New Roman"/>
                <w:sz w:val="24"/>
                <w:szCs w:val="24"/>
                <w:lang w:eastAsia="lt-LT"/>
              </w:rPr>
              <w:t>[</w:t>
            </w:r>
            <w:r w:rsidR="0064396D" w:rsidRPr="0049529B">
              <w:rPr>
                <w:rFonts w:ascii="Times New Roman" w:eastAsia="Times New Roman" w:hAnsi="Times New Roman" w:cs="Times New Roman"/>
                <w:sz w:val="24"/>
                <w:szCs w:val="24"/>
                <w:lang w:eastAsia="lt-LT"/>
              </w:rPr>
              <w:t xml:space="preserve">cm]:                                                                                                </w:t>
            </w:r>
          </w:p>
        </w:tc>
        <w:tc>
          <w:tcPr>
            <w:tcW w:w="3731" w:type="dxa"/>
            <w:tcBorders>
              <w:top w:val="single" w:sz="6" w:space="0" w:color="DEE2E6"/>
            </w:tcBorders>
          </w:tcPr>
          <w:p w14:paraId="6F6E45CD" w14:textId="7F6D0466" w:rsidR="0064396D" w:rsidRPr="0049529B" w:rsidRDefault="002B36CA"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Aukščio reguliavimo diapazonas ne mažesnis, kaip nuo</w:t>
            </w:r>
            <w:r w:rsidR="00EF657D" w:rsidRPr="0049529B">
              <w:rPr>
                <w:rFonts w:ascii="Times New Roman" w:eastAsia="Times New Roman" w:hAnsi="Times New Roman" w:cs="Times New Roman"/>
                <w:sz w:val="24"/>
                <w:szCs w:val="24"/>
                <w:lang w:eastAsia="lt-LT"/>
              </w:rPr>
              <w:t xml:space="preserve"> </w:t>
            </w:r>
            <w:r w:rsidR="0039657C" w:rsidRPr="0049529B">
              <w:rPr>
                <w:rFonts w:ascii="Times New Roman" w:eastAsia="Times New Roman" w:hAnsi="Times New Roman" w:cs="Times New Roman"/>
                <w:sz w:val="24"/>
                <w:szCs w:val="24"/>
                <w:lang w:eastAsia="lt-LT"/>
              </w:rPr>
              <w:t>52</w:t>
            </w:r>
            <w:r w:rsidR="00EF657D" w:rsidRPr="0049529B">
              <w:rPr>
                <w:rFonts w:ascii="Times New Roman" w:eastAsia="Times New Roman" w:hAnsi="Times New Roman" w:cs="Times New Roman"/>
                <w:sz w:val="24"/>
                <w:szCs w:val="24"/>
                <w:lang w:eastAsia="lt-LT"/>
              </w:rPr>
              <w:t xml:space="preserve"> iki </w:t>
            </w:r>
            <w:r w:rsidR="00174457" w:rsidRPr="0049529B">
              <w:rPr>
                <w:rFonts w:ascii="Times New Roman" w:eastAsia="Times New Roman" w:hAnsi="Times New Roman" w:cs="Times New Roman"/>
                <w:sz w:val="24"/>
                <w:szCs w:val="24"/>
                <w:lang w:eastAsia="lt-LT"/>
              </w:rPr>
              <w:t>87</w:t>
            </w:r>
            <w:r w:rsidR="0039657C" w:rsidRPr="0049529B">
              <w:rPr>
                <w:rFonts w:ascii="Times New Roman" w:eastAsia="Times New Roman" w:hAnsi="Times New Roman" w:cs="Times New Roman"/>
                <w:sz w:val="24"/>
                <w:szCs w:val="24"/>
                <w:lang w:eastAsia="lt-LT"/>
              </w:rPr>
              <w:t xml:space="preserve"> .</w:t>
            </w:r>
          </w:p>
        </w:tc>
      </w:tr>
      <w:tr w:rsidR="0049529B" w:rsidRPr="0049529B" w14:paraId="7870AD9E" w14:textId="77777777" w:rsidTr="00996C05">
        <w:tc>
          <w:tcPr>
            <w:tcW w:w="6252" w:type="dxa"/>
            <w:tcBorders>
              <w:top w:val="single" w:sz="6" w:space="0" w:color="DEE2E6"/>
            </w:tcBorders>
          </w:tcPr>
          <w:p w14:paraId="54C492DF" w14:textId="62E5EAE2" w:rsidR="0064396D" w:rsidRPr="0049529B" w:rsidRDefault="002B36CA" w:rsidP="002B36CA">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Stalo aukščio valdymas:</w:t>
            </w:r>
          </w:p>
        </w:tc>
        <w:tc>
          <w:tcPr>
            <w:tcW w:w="3731" w:type="dxa"/>
            <w:tcBorders>
              <w:top w:val="single" w:sz="6" w:space="0" w:color="DEE2E6"/>
            </w:tcBorders>
          </w:tcPr>
          <w:p w14:paraId="1443646F" w14:textId="73155F64" w:rsidR="0064396D" w:rsidRPr="0049529B" w:rsidRDefault="002B36CA"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Hidraulinis</w:t>
            </w:r>
          </w:p>
        </w:tc>
      </w:tr>
      <w:tr w:rsidR="0049529B" w:rsidRPr="0049529B" w14:paraId="6D368ED0" w14:textId="77777777" w:rsidTr="00996C05">
        <w:tc>
          <w:tcPr>
            <w:tcW w:w="6252" w:type="dxa"/>
            <w:tcBorders>
              <w:top w:val="single" w:sz="6" w:space="0" w:color="DEE2E6"/>
            </w:tcBorders>
            <w:hideMark/>
          </w:tcPr>
          <w:p w14:paraId="15C1888D" w14:textId="363BE31D" w:rsidR="0064396D" w:rsidRPr="0049529B" w:rsidRDefault="009A13CE"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Stalo paminkštinimas [cm]:</w:t>
            </w:r>
          </w:p>
        </w:tc>
        <w:tc>
          <w:tcPr>
            <w:tcW w:w="3731" w:type="dxa"/>
            <w:tcBorders>
              <w:top w:val="single" w:sz="6" w:space="0" w:color="DEE2E6"/>
            </w:tcBorders>
            <w:hideMark/>
          </w:tcPr>
          <w:p w14:paraId="3CA05055" w14:textId="0718FB64" w:rsidR="0064396D" w:rsidRPr="0049529B" w:rsidRDefault="00971815"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 xml:space="preserve"> </w:t>
            </w:r>
            <w:r w:rsidR="008E5137" w:rsidRPr="0049529B">
              <w:rPr>
                <w:rFonts w:ascii="Times New Roman" w:eastAsia="Times New Roman" w:hAnsi="Times New Roman" w:cs="Times New Roman"/>
                <w:sz w:val="24"/>
                <w:szCs w:val="24"/>
                <w:lang w:eastAsia="lt-LT"/>
              </w:rPr>
              <w:t>N</w:t>
            </w:r>
            <w:r w:rsidR="009A13CE" w:rsidRPr="0049529B">
              <w:rPr>
                <w:rFonts w:ascii="Times New Roman" w:eastAsia="Times New Roman" w:hAnsi="Times New Roman" w:cs="Times New Roman"/>
                <w:sz w:val="24"/>
                <w:szCs w:val="24"/>
                <w:lang w:eastAsia="lt-LT"/>
              </w:rPr>
              <w:t xml:space="preserve">e mažesnis kaip 5 cm </w:t>
            </w:r>
            <w:r w:rsidR="00871C21" w:rsidRPr="0049529B">
              <w:rPr>
                <w:rFonts w:ascii="Times New Roman" w:eastAsia="Times New Roman" w:hAnsi="Times New Roman" w:cs="Times New Roman"/>
                <w:sz w:val="24"/>
                <w:szCs w:val="24"/>
                <w:lang w:eastAsia="lt-LT"/>
              </w:rPr>
              <w:t xml:space="preserve"> bendro storio </w:t>
            </w:r>
            <w:r w:rsidR="009A13CE" w:rsidRPr="0049529B">
              <w:rPr>
                <w:rFonts w:ascii="Times New Roman" w:eastAsia="Times New Roman" w:hAnsi="Times New Roman" w:cs="Times New Roman"/>
                <w:sz w:val="24"/>
                <w:szCs w:val="24"/>
                <w:lang w:eastAsia="lt-LT"/>
              </w:rPr>
              <w:t>putų poliuretan</w:t>
            </w:r>
            <w:r w:rsidR="00871C21" w:rsidRPr="0049529B">
              <w:rPr>
                <w:rFonts w:ascii="Times New Roman" w:eastAsia="Times New Roman" w:hAnsi="Times New Roman" w:cs="Times New Roman"/>
                <w:sz w:val="24"/>
                <w:szCs w:val="24"/>
                <w:lang w:eastAsia="lt-LT"/>
              </w:rPr>
              <w:t xml:space="preserve">o arba lygiavertės medžiagos paminkštinimas, </w:t>
            </w:r>
            <w:r w:rsidR="008E5137" w:rsidRPr="0049529B">
              <w:rPr>
                <w:rFonts w:ascii="Times New Roman" w:eastAsia="Times New Roman" w:hAnsi="Times New Roman" w:cs="Times New Roman"/>
                <w:sz w:val="24"/>
                <w:szCs w:val="24"/>
                <w:lang w:eastAsia="lt-LT"/>
              </w:rPr>
              <w:t xml:space="preserve"> </w:t>
            </w:r>
            <w:r w:rsidR="00871C21" w:rsidRPr="0049529B">
              <w:rPr>
                <w:rFonts w:ascii="Times New Roman" w:eastAsia="Times New Roman" w:hAnsi="Times New Roman" w:cs="Times New Roman"/>
                <w:sz w:val="24"/>
                <w:szCs w:val="24"/>
                <w:lang w:eastAsia="lt-LT"/>
              </w:rPr>
              <w:t xml:space="preserve"> užtikrinantis paciento komfortą, atsparumą deformacijai</w:t>
            </w:r>
            <w:r w:rsidR="00A00A64" w:rsidRPr="0049529B">
              <w:rPr>
                <w:rFonts w:ascii="Times New Roman" w:eastAsia="Times New Roman" w:hAnsi="Times New Roman" w:cs="Times New Roman"/>
                <w:sz w:val="24"/>
                <w:szCs w:val="24"/>
                <w:lang w:eastAsia="lt-LT"/>
              </w:rPr>
              <w:t xml:space="preserve"> ir tinkamumą dau</w:t>
            </w:r>
            <w:r w:rsidR="003704BA" w:rsidRPr="0049529B">
              <w:rPr>
                <w:rFonts w:ascii="Times New Roman" w:eastAsia="Times New Roman" w:hAnsi="Times New Roman" w:cs="Times New Roman"/>
                <w:sz w:val="24"/>
                <w:szCs w:val="24"/>
                <w:lang w:eastAsia="lt-LT"/>
              </w:rPr>
              <w:t>g</w:t>
            </w:r>
            <w:r w:rsidR="00A00A64" w:rsidRPr="0049529B">
              <w:rPr>
                <w:rFonts w:ascii="Times New Roman" w:eastAsia="Times New Roman" w:hAnsi="Times New Roman" w:cs="Times New Roman"/>
                <w:sz w:val="24"/>
                <w:szCs w:val="24"/>
                <w:lang w:eastAsia="lt-LT"/>
              </w:rPr>
              <w:t>kartiniam naudojimui</w:t>
            </w:r>
          </w:p>
        </w:tc>
      </w:tr>
      <w:tr w:rsidR="0049529B" w:rsidRPr="0049529B" w14:paraId="1F77C4D6" w14:textId="77777777" w:rsidTr="00996C05">
        <w:tc>
          <w:tcPr>
            <w:tcW w:w="6252" w:type="dxa"/>
            <w:tcBorders>
              <w:top w:val="single" w:sz="6" w:space="0" w:color="DEE2E6"/>
            </w:tcBorders>
          </w:tcPr>
          <w:p w14:paraId="7E1CFB5D" w14:textId="645FB195" w:rsidR="009A13CE" w:rsidRPr="0049529B" w:rsidRDefault="009A13CE"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Stalo danga:</w:t>
            </w:r>
          </w:p>
        </w:tc>
        <w:tc>
          <w:tcPr>
            <w:tcW w:w="3731" w:type="dxa"/>
            <w:tcBorders>
              <w:top w:val="single" w:sz="6" w:space="0" w:color="DEE2E6"/>
            </w:tcBorders>
          </w:tcPr>
          <w:p w14:paraId="38E40A9C" w14:textId="4A818B66" w:rsidR="009A13CE" w:rsidRPr="0049529B" w:rsidRDefault="00005893" w:rsidP="00AE575A">
            <w:pPr>
              <w:spacing w:after="0" w:line="240" w:lineRule="auto"/>
              <w:rPr>
                <w:rFonts w:ascii="Times New Roman" w:eastAsia="Times New Roman" w:hAnsi="Times New Roman" w:cs="Times New Roman"/>
                <w:sz w:val="24"/>
                <w:szCs w:val="24"/>
                <w:lang w:eastAsia="lt-LT"/>
              </w:rPr>
            </w:pPr>
            <w:r w:rsidRPr="00005893">
              <w:rPr>
                <w:rFonts w:ascii="Times New Roman" w:eastAsia="Times New Roman" w:hAnsi="Times New Roman" w:cs="Times New Roman"/>
                <w:sz w:val="24"/>
                <w:szCs w:val="24"/>
                <w:lang w:eastAsia="lt-LT"/>
              </w:rPr>
              <w:t>Apmušalas pagamintas iš medicininės paskirties arba reabilitacinei įrangai tinkamos medžiagos, atsparios dezinfekcijos priemonėms, trinčiai, įbrėžimams ir įprastam valymui, šviesiai pilkos spalvos.</w:t>
            </w:r>
          </w:p>
        </w:tc>
      </w:tr>
      <w:tr w:rsidR="0049529B" w:rsidRPr="0049529B" w14:paraId="18112C63" w14:textId="77777777" w:rsidTr="00996C05">
        <w:tc>
          <w:tcPr>
            <w:tcW w:w="6252" w:type="dxa"/>
            <w:tcBorders>
              <w:top w:val="single" w:sz="6" w:space="0" w:color="DEE2E6"/>
            </w:tcBorders>
          </w:tcPr>
          <w:p w14:paraId="6111BBC5" w14:textId="68B91C2C" w:rsidR="0064396D" w:rsidRPr="0049529B" w:rsidRDefault="005337E4"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Rėmas:</w:t>
            </w:r>
          </w:p>
        </w:tc>
        <w:tc>
          <w:tcPr>
            <w:tcW w:w="3731" w:type="dxa"/>
            <w:tcBorders>
              <w:top w:val="single" w:sz="6" w:space="0" w:color="DEE2E6"/>
            </w:tcBorders>
          </w:tcPr>
          <w:p w14:paraId="005D584D" w14:textId="23460D31" w:rsidR="0064396D" w:rsidRPr="0049529B" w:rsidRDefault="005337E4"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Plieninis</w:t>
            </w:r>
          </w:p>
        </w:tc>
      </w:tr>
      <w:tr w:rsidR="0049529B" w:rsidRPr="0049529B" w14:paraId="25236589" w14:textId="77777777" w:rsidTr="00996C05">
        <w:tc>
          <w:tcPr>
            <w:tcW w:w="6252" w:type="dxa"/>
            <w:tcBorders>
              <w:top w:val="single" w:sz="6" w:space="0" w:color="DEE2E6"/>
            </w:tcBorders>
          </w:tcPr>
          <w:p w14:paraId="65E07E19" w14:textId="17C23DC0" w:rsidR="0064396D" w:rsidRPr="0049529B" w:rsidRDefault="00BA6B6D"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Stalo kojelės:</w:t>
            </w:r>
          </w:p>
        </w:tc>
        <w:tc>
          <w:tcPr>
            <w:tcW w:w="3731" w:type="dxa"/>
            <w:tcBorders>
              <w:top w:val="single" w:sz="6" w:space="0" w:color="DEE2E6"/>
            </w:tcBorders>
          </w:tcPr>
          <w:p w14:paraId="70526CC3" w14:textId="669D250F" w:rsidR="0064396D" w:rsidRPr="0049529B" w:rsidRDefault="00715CEE" w:rsidP="003E35AF">
            <w:pPr>
              <w:rPr>
                <w:rFonts w:ascii="Times New Roman" w:hAnsi="Times New Roman" w:cs="Times New Roman"/>
                <w:sz w:val="24"/>
                <w:szCs w:val="24"/>
                <w:lang w:eastAsia="lt-LT"/>
              </w:rPr>
            </w:pPr>
            <w:r w:rsidRPr="0049529B">
              <w:rPr>
                <w:rFonts w:ascii="Times New Roman" w:hAnsi="Times New Roman" w:cs="Times New Roman"/>
                <w:sz w:val="24"/>
                <w:szCs w:val="24"/>
                <w:lang w:eastAsia="lt-LT"/>
              </w:rPr>
              <w:t xml:space="preserve">Plieninės. </w:t>
            </w:r>
            <w:r w:rsidR="003E35AF" w:rsidRPr="0049529B">
              <w:rPr>
                <w:rFonts w:ascii="Times New Roman" w:hAnsi="Times New Roman" w:cs="Times New Roman"/>
                <w:sz w:val="24"/>
                <w:szCs w:val="24"/>
                <w:lang w:eastAsia="lt-LT"/>
              </w:rPr>
              <w:t>Neslystančia medžiaga padengtos kojelės</w:t>
            </w:r>
            <w:r w:rsidR="005A0038" w:rsidRPr="0049529B">
              <w:rPr>
                <w:rFonts w:ascii="Times New Roman" w:hAnsi="Times New Roman" w:cs="Times New Roman"/>
                <w:sz w:val="24"/>
                <w:szCs w:val="24"/>
                <w:lang w:eastAsia="lt-LT"/>
              </w:rPr>
              <w:t>,</w:t>
            </w:r>
            <w:r w:rsidR="003E35AF" w:rsidRPr="0049529B">
              <w:rPr>
                <w:rFonts w:ascii="Times New Roman" w:hAnsi="Times New Roman" w:cs="Times New Roman"/>
                <w:sz w:val="24"/>
                <w:szCs w:val="24"/>
                <w:lang w:eastAsia="lt-LT"/>
              </w:rPr>
              <w:t xml:space="preserve"> </w:t>
            </w:r>
            <w:r w:rsidR="005A0038" w:rsidRPr="0049529B">
              <w:rPr>
                <w:rFonts w:ascii="Times New Roman" w:hAnsi="Times New Roman" w:cs="Times New Roman"/>
                <w:sz w:val="24"/>
                <w:szCs w:val="24"/>
                <w:lang w:eastAsia="lt-LT"/>
              </w:rPr>
              <w:t xml:space="preserve">užtikrinančios </w:t>
            </w:r>
            <w:r w:rsidR="003E35AF" w:rsidRPr="0049529B">
              <w:rPr>
                <w:rFonts w:ascii="Times New Roman" w:hAnsi="Times New Roman" w:cs="Times New Roman"/>
                <w:sz w:val="24"/>
                <w:szCs w:val="24"/>
                <w:lang w:eastAsia="lt-LT"/>
              </w:rPr>
              <w:t>stalo stabilumą</w:t>
            </w:r>
          </w:p>
        </w:tc>
      </w:tr>
      <w:tr w:rsidR="0049529B" w:rsidRPr="0049529B" w14:paraId="466531DE" w14:textId="77777777" w:rsidTr="00996C05">
        <w:tc>
          <w:tcPr>
            <w:tcW w:w="6252" w:type="dxa"/>
            <w:tcBorders>
              <w:top w:val="single" w:sz="6" w:space="0" w:color="DEE2E6"/>
            </w:tcBorders>
          </w:tcPr>
          <w:p w14:paraId="7A199C91" w14:textId="4E7209D7" w:rsidR="004F1BF6" w:rsidRPr="0049529B" w:rsidRDefault="004F1BF6"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lastRenderedPageBreak/>
              <w:t>Stalo mobilumas:</w:t>
            </w:r>
          </w:p>
        </w:tc>
        <w:tc>
          <w:tcPr>
            <w:tcW w:w="3731" w:type="dxa"/>
            <w:tcBorders>
              <w:top w:val="single" w:sz="6" w:space="0" w:color="DEE2E6"/>
            </w:tcBorders>
          </w:tcPr>
          <w:p w14:paraId="43985798" w14:textId="3FAA7B60" w:rsidR="004F1BF6" w:rsidRPr="0049529B" w:rsidRDefault="004F1BF6"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 xml:space="preserve">Nuleidžiami-pakeliami </w:t>
            </w:r>
            <w:r w:rsidR="00174457" w:rsidRPr="0049529B">
              <w:rPr>
                <w:rFonts w:ascii="Times New Roman" w:eastAsia="Times New Roman" w:hAnsi="Times New Roman" w:cs="Times New Roman"/>
                <w:sz w:val="24"/>
                <w:szCs w:val="24"/>
                <w:lang w:eastAsia="lt-LT"/>
              </w:rPr>
              <w:t>ratukai (ne mažiau 2)</w:t>
            </w:r>
            <w:r w:rsidRPr="0049529B">
              <w:rPr>
                <w:rFonts w:ascii="Times New Roman" w:eastAsia="Times New Roman" w:hAnsi="Times New Roman" w:cs="Times New Roman"/>
                <w:sz w:val="24"/>
                <w:szCs w:val="24"/>
                <w:lang w:eastAsia="lt-LT"/>
              </w:rPr>
              <w:t>, leidžiantys lengvai keisti stalo vietą.</w:t>
            </w:r>
          </w:p>
        </w:tc>
      </w:tr>
      <w:tr w:rsidR="0049529B" w:rsidRPr="0049529B" w14:paraId="28520659" w14:textId="77777777" w:rsidTr="00996C05">
        <w:tc>
          <w:tcPr>
            <w:tcW w:w="6252" w:type="dxa"/>
            <w:tcBorders>
              <w:top w:val="single" w:sz="6" w:space="0" w:color="DEE2E6"/>
            </w:tcBorders>
            <w:hideMark/>
          </w:tcPr>
          <w:p w14:paraId="5B5D26A4" w14:textId="17536E3C" w:rsidR="006E2065" w:rsidRPr="0049529B" w:rsidRDefault="006E2065"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Stalo svoris [kg]:</w:t>
            </w:r>
          </w:p>
          <w:p w14:paraId="76EB91C6" w14:textId="46445C6E" w:rsidR="006E2065" w:rsidRPr="0049529B" w:rsidRDefault="006E2065"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Didžiausia apkrova[kg]</w:t>
            </w:r>
          </w:p>
          <w:p w14:paraId="0930244D" w14:textId="2549565A" w:rsidR="0064396D" w:rsidRPr="0049529B" w:rsidRDefault="0064396D" w:rsidP="00AE575A">
            <w:pPr>
              <w:spacing w:after="0" w:line="240" w:lineRule="auto"/>
              <w:rPr>
                <w:rFonts w:ascii="Times New Roman" w:eastAsia="Times New Roman" w:hAnsi="Times New Roman" w:cs="Times New Roman"/>
                <w:sz w:val="24"/>
                <w:szCs w:val="24"/>
                <w:lang w:eastAsia="lt-LT"/>
              </w:rPr>
            </w:pPr>
          </w:p>
        </w:tc>
        <w:tc>
          <w:tcPr>
            <w:tcW w:w="3731" w:type="dxa"/>
            <w:tcBorders>
              <w:top w:val="single" w:sz="6" w:space="0" w:color="DEE2E6"/>
            </w:tcBorders>
            <w:hideMark/>
          </w:tcPr>
          <w:p w14:paraId="6014AED5" w14:textId="77777777" w:rsidR="006E2065" w:rsidRPr="0049529B" w:rsidRDefault="00BA6B6D"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I</w:t>
            </w:r>
            <w:r w:rsidR="005337E4" w:rsidRPr="0049529B">
              <w:rPr>
                <w:rFonts w:ascii="Times New Roman" w:eastAsia="Times New Roman" w:hAnsi="Times New Roman" w:cs="Times New Roman"/>
                <w:sz w:val="24"/>
                <w:szCs w:val="24"/>
                <w:lang w:eastAsia="lt-LT"/>
              </w:rPr>
              <w:t xml:space="preserve">ki </w:t>
            </w:r>
            <w:r w:rsidR="0039657C" w:rsidRPr="0049529B">
              <w:rPr>
                <w:rFonts w:ascii="Times New Roman" w:eastAsia="Times New Roman" w:hAnsi="Times New Roman" w:cs="Times New Roman"/>
                <w:sz w:val="24"/>
                <w:szCs w:val="24"/>
                <w:lang w:eastAsia="lt-LT"/>
              </w:rPr>
              <w:t>10</w:t>
            </w:r>
            <w:r w:rsidR="005337E4" w:rsidRPr="0049529B">
              <w:rPr>
                <w:rFonts w:ascii="Times New Roman" w:eastAsia="Times New Roman" w:hAnsi="Times New Roman" w:cs="Times New Roman"/>
                <w:sz w:val="24"/>
                <w:szCs w:val="24"/>
                <w:lang w:eastAsia="lt-LT"/>
              </w:rPr>
              <w:t xml:space="preserve">0 </w:t>
            </w:r>
            <w:r w:rsidR="0039657C" w:rsidRPr="0049529B">
              <w:rPr>
                <w:rFonts w:ascii="Times New Roman" w:eastAsia="Times New Roman" w:hAnsi="Times New Roman" w:cs="Times New Roman"/>
                <w:sz w:val="24"/>
                <w:szCs w:val="24"/>
                <w:lang w:eastAsia="lt-LT"/>
              </w:rPr>
              <w:t xml:space="preserve"> </w:t>
            </w:r>
          </w:p>
          <w:p w14:paraId="148414FF" w14:textId="77777777" w:rsidR="006E2065" w:rsidRPr="0049529B" w:rsidRDefault="006E2065" w:rsidP="006E2065">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Ne mažiau kaip 170</w:t>
            </w:r>
          </w:p>
          <w:p w14:paraId="16ED4A8F" w14:textId="19D373F8" w:rsidR="0064396D" w:rsidRPr="0049529B" w:rsidRDefault="0039657C" w:rsidP="00AE575A">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w:t>
            </w:r>
          </w:p>
        </w:tc>
      </w:tr>
      <w:tr w:rsidR="0049529B" w:rsidRPr="0049529B" w14:paraId="7B25E936" w14:textId="77777777" w:rsidTr="00996C05">
        <w:trPr>
          <w:trHeight w:val="2336"/>
        </w:trPr>
        <w:tc>
          <w:tcPr>
            <w:tcW w:w="6252" w:type="dxa"/>
            <w:tcBorders>
              <w:top w:val="single" w:sz="6" w:space="0" w:color="DEE2E6"/>
            </w:tcBorders>
            <w:hideMark/>
          </w:tcPr>
          <w:p w14:paraId="2E802021" w14:textId="77777777" w:rsidR="00996C05" w:rsidRPr="0049529B" w:rsidRDefault="00996C05">
            <w:pPr>
              <w:spacing w:after="0" w:line="240" w:lineRule="auto"/>
              <w:rPr>
                <w:rFonts w:ascii="Times New Roman" w:eastAsia="Times New Roman" w:hAnsi="Times New Roman" w:cs="Times New Roman"/>
                <w:sz w:val="24"/>
                <w:szCs w:val="24"/>
                <w:lang w:eastAsia="lt-LT"/>
              </w:rPr>
            </w:pPr>
          </w:p>
          <w:p w14:paraId="045D58F3" w14:textId="77777777" w:rsidR="00996C05" w:rsidRPr="0049529B" w:rsidRDefault="00996C05">
            <w:pPr>
              <w:spacing w:after="0" w:line="240" w:lineRule="auto"/>
              <w:rPr>
                <w:rFonts w:ascii="Times New Roman" w:eastAsia="Times New Roman" w:hAnsi="Times New Roman" w:cs="Times New Roman"/>
                <w:sz w:val="24"/>
                <w:szCs w:val="24"/>
                <w:lang w:eastAsia="lt-LT"/>
              </w:rPr>
            </w:pPr>
          </w:p>
          <w:p w14:paraId="0C2A1648" w14:textId="77777777" w:rsidR="00996C05" w:rsidRPr="0049529B" w:rsidRDefault="00996C05">
            <w:pPr>
              <w:spacing w:after="0" w:line="240" w:lineRule="auto"/>
              <w:rPr>
                <w:rFonts w:ascii="Times New Roman" w:eastAsia="Times New Roman" w:hAnsi="Times New Roman" w:cs="Times New Roman"/>
                <w:b/>
                <w:sz w:val="24"/>
                <w:szCs w:val="24"/>
                <w:u w:val="single"/>
                <w:lang w:eastAsia="lt-LT"/>
              </w:rPr>
            </w:pPr>
            <w:r w:rsidRPr="0049529B">
              <w:rPr>
                <w:rFonts w:ascii="Times New Roman" w:eastAsia="Times New Roman" w:hAnsi="Times New Roman" w:cs="Times New Roman"/>
                <w:b/>
                <w:sz w:val="24"/>
                <w:szCs w:val="24"/>
                <w:u w:val="single"/>
                <w:lang w:eastAsia="lt-LT"/>
              </w:rPr>
              <w:t>Pozicionavimo volas- 5 vnt.</w:t>
            </w:r>
          </w:p>
          <w:p w14:paraId="45A57DE1" w14:textId="77777777" w:rsidR="00996C05" w:rsidRPr="0049529B" w:rsidRDefault="00996C05" w:rsidP="00996C05">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Techninis aprašas:</w:t>
            </w:r>
          </w:p>
          <w:p w14:paraId="78DB03A4" w14:textId="77777777" w:rsidR="00996C05" w:rsidRPr="0049529B" w:rsidRDefault="00996C05">
            <w:pPr>
              <w:spacing w:after="0" w:line="240" w:lineRule="auto"/>
              <w:rPr>
                <w:rFonts w:ascii="Times New Roman" w:eastAsia="Times New Roman" w:hAnsi="Times New Roman" w:cs="Times New Roman"/>
                <w:sz w:val="24"/>
                <w:szCs w:val="24"/>
                <w:lang w:eastAsia="lt-LT"/>
              </w:rPr>
            </w:pPr>
          </w:p>
          <w:p w14:paraId="0527A1CB" w14:textId="1989C4B5" w:rsidR="00996C05" w:rsidRPr="0049529B" w:rsidRDefault="00996C05">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 xml:space="preserve">Ilgis: </w:t>
            </w:r>
          </w:p>
          <w:p w14:paraId="5C769BEC" w14:textId="5DBF6E51" w:rsidR="00996C05" w:rsidRPr="0049529B" w:rsidRDefault="00996C05">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S</w:t>
            </w:r>
            <w:r w:rsidR="006D1CC1" w:rsidRPr="0049529B">
              <w:rPr>
                <w:rFonts w:ascii="Times New Roman" w:eastAsia="Times New Roman" w:hAnsi="Times New Roman" w:cs="Times New Roman"/>
                <w:sz w:val="24"/>
                <w:szCs w:val="24"/>
                <w:lang w:eastAsia="lt-LT"/>
              </w:rPr>
              <w:t>k</w:t>
            </w:r>
            <w:r w:rsidRPr="0049529B">
              <w:rPr>
                <w:rFonts w:ascii="Times New Roman" w:eastAsia="Times New Roman" w:hAnsi="Times New Roman" w:cs="Times New Roman"/>
                <w:sz w:val="24"/>
                <w:szCs w:val="24"/>
                <w:lang w:eastAsia="lt-LT"/>
              </w:rPr>
              <w:t>ersmuo:</w:t>
            </w:r>
          </w:p>
          <w:p w14:paraId="4D4888E5" w14:textId="77777777" w:rsidR="00996C05" w:rsidRPr="0049529B" w:rsidRDefault="00996C05">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Spalva:</w:t>
            </w:r>
          </w:p>
          <w:p w14:paraId="72B8A310" w14:textId="069A230A" w:rsidR="00996C05" w:rsidRPr="0049529B" w:rsidRDefault="00996C05">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 xml:space="preserve">                                                                                                </w:t>
            </w:r>
          </w:p>
        </w:tc>
        <w:tc>
          <w:tcPr>
            <w:tcW w:w="3731" w:type="dxa"/>
            <w:tcBorders>
              <w:top w:val="single" w:sz="6" w:space="0" w:color="DEE2E6"/>
            </w:tcBorders>
            <w:hideMark/>
          </w:tcPr>
          <w:p w14:paraId="37216AC2" w14:textId="77777777" w:rsidR="00996C05" w:rsidRPr="0049529B" w:rsidRDefault="00996C05">
            <w:pPr>
              <w:spacing w:after="0" w:line="240" w:lineRule="auto"/>
              <w:rPr>
                <w:rFonts w:ascii="Times New Roman" w:eastAsia="Times New Roman" w:hAnsi="Times New Roman" w:cs="Times New Roman"/>
                <w:sz w:val="24"/>
                <w:szCs w:val="24"/>
                <w:lang w:eastAsia="lt-LT"/>
              </w:rPr>
            </w:pPr>
          </w:p>
          <w:p w14:paraId="18096627" w14:textId="77777777" w:rsidR="00996C05" w:rsidRPr="0049529B" w:rsidRDefault="00996C05">
            <w:pPr>
              <w:spacing w:after="0" w:line="240" w:lineRule="auto"/>
              <w:rPr>
                <w:rFonts w:ascii="Times New Roman" w:eastAsia="Times New Roman" w:hAnsi="Times New Roman" w:cs="Times New Roman"/>
                <w:sz w:val="24"/>
                <w:szCs w:val="24"/>
                <w:lang w:eastAsia="lt-LT"/>
              </w:rPr>
            </w:pPr>
          </w:p>
          <w:p w14:paraId="3BA09932" w14:textId="77777777" w:rsidR="00996C05" w:rsidRPr="0049529B" w:rsidRDefault="00996C05">
            <w:pPr>
              <w:spacing w:after="0" w:line="240" w:lineRule="auto"/>
              <w:rPr>
                <w:rFonts w:ascii="Times New Roman" w:eastAsia="Times New Roman" w:hAnsi="Times New Roman" w:cs="Times New Roman"/>
                <w:sz w:val="24"/>
                <w:szCs w:val="24"/>
                <w:lang w:eastAsia="lt-LT"/>
              </w:rPr>
            </w:pPr>
          </w:p>
          <w:p w14:paraId="1B21E164" w14:textId="77777777" w:rsidR="00996C05" w:rsidRPr="0049529B" w:rsidRDefault="00996C05">
            <w:pPr>
              <w:spacing w:after="0" w:line="240" w:lineRule="auto"/>
              <w:rPr>
                <w:rFonts w:ascii="Times New Roman" w:eastAsia="Times New Roman" w:hAnsi="Times New Roman" w:cs="Times New Roman"/>
                <w:sz w:val="24"/>
                <w:szCs w:val="24"/>
                <w:lang w:eastAsia="lt-LT"/>
              </w:rPr>
            </w:pPr>
          </w:p>
          <w:p w14:paraId="7DD08514" w14:textId="77777777" w:rsidR="00996C05" w:rsidRPr="0049529B" w:rsidRDefault="00996C05">
            <w:pPr>
              <w:spacing w:after="0" w:line="240" w:lineRule="auto"/>
              <w:rPr>
                <w:rFonts w:ascii="Times New Roman" w:eastAsia="Times New Roman" w:hAnsi="Times New Roman" w:cs="Times New Roman"/>
                <w:sz w:val="24"/>
                <w:szCs w:val="24"/>
                <w:lang w:eastAsia="lt-LT"/>
              </w:rPr>
            </w:pPr>
          </w:p>
          <w:p w14:paraId="438E429B" w14:textId="0EF15B08" w:rsidR="00996C05" w:rsidRPr="0049529B" w:rsidRDefault="00996C05">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Nuo 60</w:t>
            </w:r>
            <w:r w:rsidR="00595A07" w:rsidRPr="0049529B">
              <w:rPr>
                <w:rFonts w:ascii="Times New Roman" w:eastAsia="Times New Roman" w:hAnsi="Times New Roman" w:cs="Times New Roman"/>
                <w:sz w:val="24"/>
                <w:szCs w:val="24"/>
                <w:lang w:eastAsia="lt-LT"/>
              </w:rPr>
              <w:t xml:space="preserve"> cm</w:t>
            </w:r>
            <w:r w:rsidRPr="0049529B">
              <w:rPr>
                <w:rFonts w:ascii="Times New Roman" w:eastAsia="Times New Roman" w:hAnsi="Times New Roman" w:cs="Times New Roman"/>
                <w:sz w:val="24"/>
                <w:szCs w:val="24"/>
                <w:lang w:eastAsia="lt-LT"/>
              </w:rPr>
              <w:t xml:space="preserve"> iki 65 cm.</w:t>
            </w:r>
          </w:p>
          <w:p w14:paraId="439E1557" w14:textId="28A745B3" w:rsidR="00996C05" w:rsidRPr="0049529B" w:rsidRDefault="00996C05">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Nuo</w:t>
            </w:r>
            <w:r w:rsidR="00650B95" w:rsidRPr="0049529B">
              <w:rPr>
                <w:rFonts w:ascii="Times New Roman" w:eastAsia="Times New Roman" w:hAnsi="Times New Roman" w:cs="Times New Roman"/>
                <w:sz w:val="24"/>
                <w:szCs w:val="24"/>
                <w:lang w:eastAsia="lt-LT"/>
              </w:rPr>
              <w:t xml:space="preserve"> </w:t>
            </w:r>
            <w:r w:rsidRPr="0049529B">
              <w:rPr>
                <w:rFonts w:ascii="Times New Roman" w:eastAsia="Times New Roman" w:hAnsi="Times New Roman" w:cs="Times New Roman"/>
                <w:sz w:val="24"/>
                <w:szCs w:val="24"/>
                <w:lang w:eastAsia="lt-LT"/>
              </w:rPr>
              <w:t>15</w:t>
            </w:r>
            <w:r w:rsidR="00595A07" w:rsidRPr="0049529B">
              <w:rPr>
                <w:rFonts w:ascii="Times New Roman" w:eastAsia="Times New Roman" w:hAnsi="Times New Roman" w:cs="Times New Roman"/>
                <w:sz w:val="24"/>
                <w:szCs w:val="24"/>
                <w:lang w:eastAsia="lt-LT"/>
              </w:rPr>
              <w:t xml:space="preserve"> cm</w:t>
            </w:r>
            <w:r w:rsidRPr="0049529B">
              <w:rPr>
                <w:rFonts w:ascii="Times New Roman" w:eastAsia="Times New Roman" w:hAnsi="Times New Roman" w:cs="Times New Roman"/>
                <w:sz w:val="24"/>
                <w:szCs w:val="24"/>
                <w:lang w:eastAsia="lt-LT"/>
              </w:rPr>
              <w:t xml:space="preserve"> iki 20 cm.</w:t>
            </w:r>
          </w:p>
          <w:p w14:paraId="22A58D10" w14:textId="77777777" w:rsidR="00996C05" w:rsidRPr="0049529B" w:rsidRDefault="00996C05">
            <w:pPr>
              <w:spacing w:after="0" w:line="240" w:lineRule="auto"/>
              <w:rPr>
                <w:rFonts w:ascii="Times New Roman" w:eastAsia="Times New Roman" w:hAnsi="Times New Roman" w:cs="Times New Roman"/>
                <w:sz w:val="24"/>
                <w:szCs w:val="24"/>
                <w:lang w:eastAsia="lt-LT"/>
              </w:rPr>
            </w:pPr>
            <w:r w:rsidRPr="0049529B">
              <w:rPr>
                <w:rFonts w:ascii="Times New Roman" w:eastAsia="Times New Roman" w:hAnsi="Times New Roman" w:cs="Times New Roman"/>
                <w:sz w:val="24"/>
                <w:szCs w:val="24"/>
                <w:lang w:eastAsia="lt-LT"/>
              </w:rPr>
              <w:t>Šviesiai  pilka</w:t>
            </w:r>
          </w:p>
          <w:p w14:paraId="7B4758C8" w14:textId="77777777" w:rsidR="00996C05" w:rsidRPr="0049529B" w:rsidRDefault="00996C05">
            <w:pPr>
              <w:spacing w:after="0" w:line="240" w:lineRule="auto"/>
              <w:rPr>
                <w:rFonts w:ascii="Times New Roman" w:eastAsia="Times New Roman" w:hAnsi="Times New Roman" w:cs="Times New Roman"/>
                <w:sz w:val="24"/>
                <w:szCs w:val="24"/>
                <w:lang w:eastAsia="lt-LT"/>
              </w:rPr>
            </w:pPr>
          </w:p>
        </w:tc>
      </w:tr>
    </w:tbl>
    <w:p w14:paraId="256F597D" w14:textId="7227E337" w:rsidR="00996C05" w:rsidRPr="0049529B" w:rsidRDefault="00E53F66" w:rsidP="00996C05">
      <w:pPr>
        <w:pStyle w:val="NormalWeb"/>
        <w:shd w:val="clear" w:color="auto" w:fill="FFFFFF"/>
        <w:spacing w:before="150"/>
      </w:pPr>
      <w:r w:rsidRPr="00E53F66">
        <w:t xml:space="preserve">Pozicionavimo volas su putų poliuretano arba lygiaverčiu užpildu. Viršutinis apmušalas iš medicininės paskirties arba reabilitacinei įrangai tinkamos medžiagos, atsparios dezinfekcijos priemonėms, trinčiai ir įprastam </w:t>
      </w:r>
      <w:r w:rsidR="00EF2F74" w:rsidRPr="00EF2F74">
        <w:t>valymui, šviesiai pilkos spalvos</w:t>
      </w:r>
      <w:bookmarkStart w:id="0" w:name="_GoBack"/>
      <w:bookmarkEnd w:id="0"/>
      <w:r w:rsidRPr="00E53F66">
        <w:t>.</w:t>
      </w:r>
    </w:p>
    <w:p w14:paraId="1464B409" w14:textId="1EEBDED3" w:rsidR="00662891" w:rsidRPr="0049529B" w:rsidRDefault="00785AC1" w:rsidP="001D7F84">
      <w:pPr>
        <w:pStyle w:val="NormalWeb"/>
        <w:numPr>
          <w:ilvl w:val="1"/>
          <w:numId w:val="3"/>
        </w:numPr>
        <w:shd w:val="clear" w:color="auto" w:fill="FFFFFF"/>
        <w:spacing w:before="150"/>
      </w:pPr>
      <w:r w:rsidRPr="0049529B">
        <w:t>K</w:t>
      </w:r>
      <w:r w:rsidR="001D7F84" w:rsidRPr="0049529B">
        <w:t xml:space="preserve">artu su </w:t>
      </w:r>
      <w:r w:rsidRPr="0049529B">
        <w:t>pasiūlym</w:t>
      </w:r>
      <w:r w:rsidR="00446656" w:rsidRPr="0049529B">
        <w:t>u</w:t>
      </w:r>
      <w:r w:rsidRPr="0049529B">
        <w:t xml:space="preserve"> </w:t>
      </w:r>
      <w:r w:rsidR="001D7F84" w:rsidRPr="0049529B">
        <w:t xml:space="preserve">turi būti </w:t>
      </w:r>
      <w:r w:rsidR="007362BC" w:rsidRPr="0049529B">
        <w:t>pateikt</w:t>
      </w:r>
      <w:r w:rsidR="00450575" w:rsidRPr="0049529B">
        <w:t>i</w:t>
      </w:r>
      <w:r w:rsidR="007362BC" w:rsidRPr="0049529B">
        <w:t xml:space="preserve"> </w:t>
      </w:r>
      <w:r w:rsidR="00450575" w:rsidRPr="0049529B">
        <w:t>dokumentai:</w:t>
      </w:r>
    </w:p>
    <w:p w14:paraId="1FDE8432" w14:textId="18ABE93E" w:rsidR="001D7F84" w:rsidRPr="0049529B" w:rsidRDefault="000B4381" w:rsidP="00662891">
      <w:pPr>
        <w:pStyle w:val="NormalWeb"/>
        <w:numPr>
          <w:ilvl w:val="2"/>
          <w:numId w:val="3"/>
        </w:numPr>
        <w:shd w:val="clear" w:color="auto" w:fill="FFFFFF"/>
        <w:spacing w:before="150"/>
      </w:pPr>
      <w:r w:rsidRPr="0049529B">
        <w:t>ES atitikties deklaracija arba kitas lygiavertis dokumentas, patvirtinantis, kad siūlomas hidraulinis masažo stalas yra CE ženklintas kaip medicinos priemonė pagal Reglamentą (ES) 2017/745</w:t>
      </w:r>
      <w:r w:rsidR="00662891" w:rsidRPr="0049529B">
        <w:t>;</w:t>
      </w:r>
    </w:p>
    <w:p w14:paraId="424C5DDE" w14:textId="088B2036" w:rsidR="00662891" w:rsidRPr="0049529B" w:rsidRDefault="00662891" w:rsidP="00662891">
      <w:pPr>
        <w:pStyle w:val="NormalWeb"/>
        <w:numPr>
          <w:ilvl w:val="2"/>
          <w:numId w:val="3"/>
        </w:numPr>
        <w:shd w:val="clear" w:color="auto" w:fill="FFFFFF"/>
        <w:spacing w:before="150"/>
      </w:pPr>
      <w:bookmarkStart w:id="1" w:name="_Hlk231404550"/>
      <w:bookmarkStart w:id="2" w:name="_Hlk232523341"/>
      <w:r w:rsidRPr="0049529B">
        <w:t>gamintojo arba tiekėjo deklaracij</w:t>
      </w:r>
      <w:r w:rsidR="00070137">
        <w:t>a</w:t>
      </w:r>
      <w:r w:rsidRPr="0049529B">
        <w:t xml:space="preserve"> / technin</w:t>
      </w:r>
      <w:r w:rsidR="00070137">
        <w:t>is</w:t>
      </w:r>
      <w:r w:rsidRPr="0049529B">
        <w:t xml:space="preserve"> aprašym</w:t>
      </w:r>
      <w:bookmarkEnd w:id="1"/>
      <w:r w:rsidR="00070137">
        <w:t>as</w:t>
      </w:r>
      <w:r w:rsidRPr="0049529B">
        <w:t>, kuriame nurodytos pagrindinės gaminio sudedamosios medžiagos: rėmo medžiaga, paminkštinimo medžiaga, dangos / apmušalo medžiaga, hidraulinio mechanizmo tipas ir pagrindinės keičiamos dalys.</w:t>
      </w:r>
    </w:p>
    <w:bookmarkEnd w:id="2"/>
    <w:p w14:paraId="539E7510" w14:textId="4236D954" w:rsidR="00D83EFC" w:rsidRPr="0049529B" w:rsidRDefault="00D83EFC" w:rsidP="001D7F84">
      <w:pPr>
        <w:pStyle w:val="NormalWeb"/>
        <w:numPr>
          <w:ilvl w:val="1"/>
          <w:numId w:val="3"/>
        </w:numPr>
        <w:shd w:val="clear" w:color="auto" w:fill="FFFFFF"/>
        <w:spacing w:before="150"/>
      </w:pPr>
      <w:r w:rsidRPr="0049529B">
        <w:t xml:space="preserve">Prekių ir jų sudėtinių dalių naudojimo instrukcija ir kiti lydintys dokumentai pateikiami </w:t>
      </w:r>
      <w:r w:rsidR="00785AC1" w:rsidRPr="0049529B">
        <w:t xml:space="preserve">sutarties vykdytojo </w:t>
      </w:r>
      <w:r w:rsidRPr="0049529B">
        <w:t xml:space="preserve">lietuvių </w:t>
      </w:r>
      <w:r w:rsidR="00785AC1" w:rsidRPr="0049529B">
        <w:t>ka</w:t>
      </w:r>
      <w:r w:rsidRPr="0049529B">
        <w:t>lba</w:t>
      </w:r>
      <w:r w:rsidR="0085180D" w:rsidRPr="0049529B">
        <w:t xml:space="preserve"> kartu su pristatytomis prekėmis.</w:t>
      </w:r>
    </w:p>
    <w:p w14:paraId="115F2576" w14:textId="77777777" w:rsidR="001D7F84" w:rsidRPr="0049529B" w:rsidRDefault="001D7F84" w:rsidP="001D7F84">
      <w:pPr>
        <w:pStyle w:val="NormalWeb"/>
        <w:numPr>
          <w:ilvl w:val="1"/>
          <w:numId w:val="3"/>
        </w:numPr>
        <w:shd w:val="clear" w:color="auto" w:fill="FFFFFF"/>
        <w:spacing w:before="150"/>
      </w:pPr>
      <w:r w:rsidRPr="0049529B">
        <w:t>Tiekėjas privalo savo sąskaita:</w:t>
      </w:r>
    </w:p>
    <w:p w14:paraId="21203319" w14:textId="453193AC" w:rsidR="001D7F84" w:rsidRPr="0049529B" w:rsidRDefault="001D7F84" w:rsidP="001D7F84">
      <w:pPr>
        <w:pStyle w:val="NormalWeb"/>
        <w:numPr>
          <w:ilvl w:val="2"/>
          <w:numId w:val="3"/>
        </w:numPr>
        <w:shd w:val="clear" w:color="auto" w:fill="FFFFFF"/>
        <w:spacing w:before="150"/>
      </w:pPr>
      <w:r w:rsidRPr="0049529B">
        <w:t xml:space="preserve">Masažo stalus </w:t>
      </w:r>
      <w:r w:rsidR="00446656" w:rsidRPr="0049529B">
        <w:t xml:space="preserve">ir volus </w:t>
      </w:r>
      <w:r w:rsidRPr="0049529B">
        <w:t>pristatyti (transportuoti) užsakovo nurodytu adresu sutartyje</w:t>
      </w:r>
      <w:r w:rsidR="00785AC1" w:rsidRPr="0049529B">
        <w:t>,</w:t>
      </w:r>
      <w:r w:rsidR="006E2065" w:rsidRPr="0049529B">
        <w:t xml:space="preserve"> </w:t>
      </w:r>
      <w:r w:rsidR="00166D25" w:rsidRPr="0049529B">
        <w:t>su</w:t>
      </w:r>
      <w:r w:rsidR="006E2065" w:rsidRPr="0049529B">
        <w:t>nešti</w:t>
      </w:r>
      <w:r w:rsidR="00041D3C" w:rsidRPr="0049529B">
        <w:t>, bei masažo stalus</w:t>
      </w:r>
      <w:r w:rsidR="006E2065" w:rsidRPr="0049529B">
        <w:t xml:space="preserve"> </w:t>
      </w:r>
      <w:r w:rsidR="00785AC1" w:rsidRPr="0049529B">
        <w:t>sumontuoti užsakovo nurodytose patalpose</w:t>
      </w:r>
      <w:r w:rsidR="006E2065" w:rsidRPr="0049529B">
        <w:t xml:space="preserve"> </w:t>
      </w:r>
      <w:r w:rsidR="00617369" w:rsidRPr="0049529B">
        <w:t>1</w:t>
      </w:r>
      <w:r w:rsidR="006E2065" w:rsidRPr="0049529B">
        <w:t>-ame aukšte</w:t>
      </w:r>
      <w:r w:rsidR="00792B93" w:rsidRPr="0049529B">
        <w:t>.</w:t>
      </w:r>
    </w:p>
    <w:p w14:paraId="4CA1BEC5" w14:textId="50425BEA" w:rsidR="001D7F84" w:rsidRPr="0049529B" w:rsidRDefault="00792B93" w:rsidP="001D7F84">
      <w:pPr>
        <w:pStyle w:val="NormalWeb"/>
        <w:numPr>
          <w:ilvl w:val="2"/>
          <w:numId w:val="3"/>
        </w:numPr>
        <w:shd w:val="clear" w:color="auto" w:fill="FFFFFF"/>
        <w:spacing w:before="150"/>
      </w:pPr>
      <w:r w:rsidRPr="0049529B">
        <w:t>Pašalinti visas atliekas (</w:t>
      </w:r>
      <w:r w:rsidR="006370F0" w:rsidRPr="0049529B">
        <w:t>įskaitant pakuotes</w:t>
      </w:r>
      <w:r w:rsidRPr="0049529B">
        <w:t>)</w:t>
      </w:r>
      <w:r w:rsidR="00041D3C" w:rsidRPr="0049529B">
        <w:t xml:space="preserve"> </w:t>
      </w:r>
      <w:r w:rsidRPr="0049529B">
        <w:t>atsiradusias po masažo stalų montavimo</w:t>
      </w:r>
    </w:p>
    <w:p w14:paraId="1CC4B717" w14:textId="5988BA30" w:rsidR="001D7F84" w:rsidRPr="0049529B" w:rsidRDefault="00FA5A0B" w:rsidP="001D7F84">
      <w:pPr>
        <w:pStyle w:val="NormalWeb"/>
        <w:numPr>
          <w:ilvl w:val="1"/>
          <w:numId w:val="3"/>
        </w:numPr>
        <w:shd w:val="clear" w:color="auto" w:fill="FFFFFF"/>
        <w:spacing w:before="150"/>
      </w:pPr>
      <w:r w:rsidRPr="0049529B">
        <w:t>Po surinkimo ant matomų paviršių neturi būti mechaninių pažeidimų, įbrėžimų ar kitų defektų</w:t>
      </w:r>
      <w:r w:rsidR="001D7F84" w:rsidRPr="0049529B">
        <w:t>.</w:t>
      </w:r>
    </w:p>
    <w:p w14:paraId="41B0AB52" w14:textId="519B06DC" w:rsidR="001D7F84" w:rsidRPr="0049529B" w:rsidRDefault="001D7F84" w:rsidP="00792B93">
      <w:pPr>
        <w:pStyle w:val="NormalWeb"/>
        <w:numPr>
          <w:ilvl w:val="1"/>
          <w:numId w:val="3"/>
        </w:numPr>
        <w:shd w:val="clear" w:color="auto" w:fill="FFFFFF"/>
        <w:spacing w:before="150"/>
      </w:pPr>
      <w:r w:rsidRPr="0049529B">
        <w:t xml:space="preserve">Sutarties vykdymo metu Tiekėjas turės </w:t>
      </w:r>
      <w:r w:rsidR="00395B13" w:rsidRPr="0049529B">
        <w:t>pasiūlyti masažo stalų dangų spalvas</w:t>
      </w:r>
      <w:r w:rsidR="00CC19CB" w:rsidRPr="0049529B">
        <w:t xml:space="preserve"> </w:t>
      </w:r>
      <w:r w:rsidR="00395B13" w:rsidRPr="0049529B">
        <w:t>ir</w:t>
      </w:r>
      <w:r w:rsidRPr="0049529B">
        <w:t xml:space="preserve"> suderinti su užsakovu per 10 darbo dienų nuo sutarties pasirašymo dienos. </w:t>
      </w:r>
    </w:p>
    <w:p w14:paraId="46ACFDCE" w14:textId="074B76E1" w:rsidR="001D7F84" w:rsidRPr="0049529B" w:rsidRDefault="00CC19CB" w:rsidP="001D7F84">
      <w:pPr>
        <w:pStyle w:val="NormalWeb"/>
        <w:numPr>
          <w:ilvl w:val="1"/>
          <w:numId w:val="3"/>
        </w:numPr>
        <w:shd w:val="clear" w:color="auto" w:fill="FFFFFF"/>
        <w:spacing w:before="150"/>
      </w:pPr>
      <w:r w:rsidRPr="0049529B">
        <w:t>Masažo stalams</w:t>
      </w:r>
      <w:r w:rsidR="001D7F84" w:rsidRPr="0049529B">
        <w:t xml:space="preserve"> turi būti suteikiama ne mažesnė 24 mėn. garantija.</w:t>
      </w:r>
      <w:r w:rsidR="00617369" w:rsidRPr="0049529B">
        <w:t xml:space="preserve"> Tiekėjas turi užtikrinti atsarginių dalių arba lygiaverčių remonto sprendimų prieinamumą garantiniu laikotarpiu.</w:t>
      </w:r>
    </w:p>
    <w:p w14:paraId="486CE7CC" w14:textId="44319E7A" w:rsidR="001D7F84" w:rsidRPr="0049529B" w:rsidRDefault="001D7F84" w:rsidP="001D7F84">
      <w:pPr>
        <w:pStyle w:val="NormalWeb"/>
        <w:numPr>
          <w:ilvl w:val="1"/>
          <w:numId w:val="3"/>
        </w:numPr>
        <w:shd w:val="clear" w:color="auto" w:fill="FFFFFF"/>
        <w:spacing w:before="150"/>
      </w:pPr>
      <w:r w:rsidRPr="0049529B">
        <w:t xml:space="preserve">Nustatomas defektų šalinimo garantinio metu laikotarpis – ne ilgiau kaip </w:t>
      </w:r>
      <w:r w:rsidR="00AA3898" w:rsidRPr="0049529B">
        <w:t>4</w:t>
      </w:r>
      <w:r w:rsidRPr="0049529B">
        <w:t xml:space="preserve"> (keturios) savaitės nuo Užsakovo raštiško pranešimo išsiuntimo dienos.</w:t>
      </w:r>
    </w:p>
    <w:p w14:paraId="47DAC161" w14:textId="599CA70A" w:rsidR="001D7F84" w:rsidRPr="0049529B" w:rsidRDefault="001D7F84" w:rsidP="001D7F84">
      <w:pPr>
        <w:pStyle w:val="NormalWeb"/>
        <w:numPr>
          <w:ilvl w:val="1"/>
          <w:numId w:val="3"/>
        </w:numPr>
        <w:shd w:val="clear" w:color="auto" w:fill="FFFFFF"/>
        <w:spacing w:before="150"/>
      </w:pPr>
      <w:r w:rsidRPr="0049529B">
        <w:t xml:space="preserve">Perkamiems </w:t>
      </w:r>
      <w:r w:rsidR="00CC19CB" w:rsidRPr="0049529B">
        <w:t>masažo stalams</w:t>
      </w:r>
      <w:r w:rsidRPr="0049529B">
        <w:t xml:space="preserve"> taikomi aplinkos apsaugos reikalavimai:</w:t>
      </w:r>
    </w:p>
    <w:p w14:paraId="40273E1F" w14:textId="3FBC6369" w:rsidR="006E2065" w:rsidRPr="0049529B" w:rsidRDefault="00CC19CB" w:rsidP="006E2065">
      <w:pPr>
        <w:pStyle w:val="NormalWeb"/>
        <w:numPr>
          <w:ilvl w:val="2"/>
          <w:numId w:val="3"/>
        </w:numPr>
        <w:shd w:val="clear" w:color="auto" w:fill="FFFFFF"/>
        <w:spacing w:before="150"/>
      </w:pPr>
      <w:r w:rsidRPr="0049529B">
        <w:t xml:space="preserve">prekė yra tvirta, ilgaamžė, funkcionali, </w:t>
      </w:r>
      <w:r w:rsidR="00617369" w:rsidRPr="0049529B">
        <w:t>pritaikyta daugkartiniam naudojimui, o jos pagrindinės sudedamosios dalys turi būti pataisomos ir (ar) pakeičiamos: hidraulinis mechanizmas, ratukai, kojelės ar kitos eksploatacinės dalys.</w:t>
      </w:r>
    </w:p>
    <w:p w14:paraId="393E95E7" w14:textId="1020E0DB" w:rsidR="00617369" w:rsidRPr="0049529B" w:rsidRDefault="00617369" w:rsidP="006E2065">
      <w:pPr>
        <w:pStyle w:val="NormalWeb"/>
        <w:numPr>
          <w:ilvl w:val="2"/>
          <w:numId w:val="3"/>
        </w:numPr>
        <w:shd w:val="clear" w:color="auto" w:fill="FFFFFF"/>
        <w:spacing w:before="150"/>
      </w:pPr>
      <w:r w:rsidRPr="0049529B">
        <w:t>Prekių danga ir paminkštinimas turi būti tinkami dezinfekavimui, atsparūs įbrėžimams ir įprastam valymui, kad būtų užtikrinamas ilgesnis naudojimo laikas.</w:t>
      </w:r>
    </w:p>
    <w:p w14:paraId="16B4ACD3" w14:textId="20CDEF2F" w:rsidR="006E2065" w:rsidRPr="0049529B" w:rsidRDefault="00AE24A0" w:rsidP="006E2065">
      <w:pPr>
        <w:pStyle w:val="NormalWeb"/>
        <w:numPr>
          <w:ilvl w:val="2"/>
          <w:numId w:val="3"/>
        </w:numPr>
        <w:shd w:val="clear" w:color="auto" w:fill="FFFFFF"/>
        <w:spacing w:before="150"/>
      </w:pPr>
      <w:r w:rsidRPr="0049529B">
        <w:t>Prekių pakuotėms taikomas aplinkos apsaugos reikalavimas, jeigu prekės tiekiamos antrinėje pakuotėje</w:t>
      </w:r>
      <w:r w:rsidR="006E2065" w:rsidRPr="0049529B">
        <w:t>:</w:t>
      </w:r>
    </w:p>
    <w:p w14:paraId="2C56D626" w14:textId="3324CB15" w:rsidR="006E2065" w:rsidRPr="0049529B" w:rsidRDefault="006E2065" w:rsidP="006E2065">
      <w:pPr>
        <w:pStyle w:val="ListParagraph"/>
        <w:jc w:val="both"/>
        <w:rPr>
          <w:rFonts w:ascii="Times New Roman" w:hAnsi="Times New Roman"/>
          <w:sz w:val="24"/>
          <w:szCs w:val="24"/>
        </w:rPr>
      </w:pPr>
      <w:r w:rsidRPr="0049529B">
        <w:rPr>
          <w:rFonts w:ascii="Times New Roman" w:hAnsi="Times New Roman"/>
          <w:sz w:val="24"/>
          <w:szCs w:val="24"/>
        </w:rPr>
        <w:t xml:space="preserve">Pakuotės: </w:t>
      </w:r>
      <w:r w:rsidR="00AE24A0" w:rsidRPr="0049529B">
        <w:rPr>
          <w:rFonts w:ascii="Times New Roman" w:hAnsi="Times New Roman"/>
          <w:sz w:val="24"/>
          <w:szCs w:val="24"/>
        </w:rPr>
        <w:t xml:space="preserve">jeigu prekės tiekiamos antrinėje pakuotėje, pakuotė turi būti laikoma perdirbamąja </w:t>
      </w:r>
      <w:r w:rsidRPr="0049529B">
        <w:rPr>
          <w:rFonts w:ascii="Times New Roman" w:hAnsi="Times New Roman"/>
          <w:sz w:val="24"/>
          <w:szCs w:val="24"/>
        </w:rPr>
        <w:t>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633"/>
        <w:gridCol w:w="5908"/>
        <w:gridCol w:w="3905"/>
      </w:tblGrid>
      <w:tr w:rsidR="0049529B" w:rsidRPr="0049529B" w14:paraId="71FBE31E" w14:textId="77777777" w:rsidTr="006E2065">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622BD3" w14:textId="77777777" w:rsidR="006E2065" w:rsidRPr="0049529B" w:rsidRDefault="006E2065">
            <w:pPr>
              <w:jc w:val="both"/>
              <w:rPr>
                <w:rFonts w:ascii="Times New Roman" w:hAnsi="Times New Roman"/>
                <w:bCs/>
                <w:sz w:val="24"/>
                <w:szCs w:val="24"/>
                <w:lang w:val="en-US" w:eastAsia="lt-LT"/>
              </w:rPr>
            </w:pPr>
            <w:proofErr w:type="spellStart"/>
            <w:r w:rsidRPr="0049529B">
              <w:rPr>
                <w:rFonts w:ascii="Times New Roman" w:hAnsi="Times New Roman"/>
                <w:sz w:val="24"/>
                <w:szCs w:val="24"/>
                <w:lang w:val="en-US" w:eastAsia="lt-LT"/>
              </w:rPr>
              <w:t>Eil</w:t>
            </w:r>
            <w:proofErr w:type="spellEnd"/>
            <w:r w:rsidRPr="0049529B">
              <w:rPr>
                <w:rFonts w:ascii="Times New Roman" w:hAnsi="Times New Roman"/>
                <w:sz w:val="24"/>
                <w:szCs w:val="24"/>
                <w:lang w:val="en-US" w:eastAsia="lt-LT"/>
              </w:rPr>
              <w:t>.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380416" w14:textId="77777777" w:rsidR="006E2065" w:rsidRPr="0049529B" w:rsidRDefault="006E2065">
            <w:pPr>
              <w:jc w:val="both"/>
              <w:rPr>
                <w:rFonts w:ascii="Times New Roman" w:hAnsi="Times New Roman"/>
                <w:bCs/>
                <w:sz w:val="24"/>
                <w:szCs w:val="24"/>
                <w:lang w:val="en-US" w:eastAsia="lt-LT"/>
              </w:rPr>
            </w:pPr>
            <w:proofErr w:type="spellStart"/>
            <w:r w:rsidRPr="0049529B">
              <w:rPr>
                <w:rFonts w:ascii="Times New Roman" w:hAnsi="Times New Roman"/>
                <w:sz w:val="24"/>
                <w:szCs w:val="24"/>
                <w:lang w:val="en-US" w:eastAsia="lt-LT"/>
              </w:rPr>
              <w:t>Pakuotės</w:t>
            </w:r>
            <w:proofErr w:type="spellEnd"/>
            <w:r w:rsidRPr="0049529B">
              <w:rPr>
                <w:rFonts w:ascii="Times New Roman" w:hAnsi="Times New Roman"/>
                <w:sz w:val="24"/>
                <w:szCs w:val="24"/>
                <w:lang w:val="en-US" w:eastAsia="lt-LT"/>
              </w:rPr>
              <w:t xml:space="preserve"> </w:t>
            </w:r>
            <w:proofErr w:type="spellStart"/>
            <w:r w:rsidRPr="0049529B">
              <w:rPr>
                <w:rFonts w:ascii="Times New Roman" w:hAnsi="Times New Roman"/>
                <w:sz w:val="24"/>
                <w:szCs w:val="24"/>
                <w:lang w:val="en-US" w:eastAsia="lt-LT"/>
              </w:rPr>
              <w:t>medžiaga</w:t>
            </w:r>
            <w:proofErr w:type="spellEnd"/>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18FF1" w14:textId="77777777" w:rsidR="006E2065" w:rsidRPr="0049529B" w:rsidRDefault="006E2065">
            <w:pPr>
              <w:jc w:val="both"/>
              <w:rPr>
                <w:rFonts w:ascii="Times New Roman" w:hAnsi="Times New Roman"/>
                <w:bCs/>
                <w:sz w:val="24"/>
                <w:szCs w:val="24"/>
                <w:lang w:val="en-US" w:eastAsia="lt-LT"/>
              </w:rPr>
            </w:pPr>
            <w:proofErr w:type="spellStart"/>
            <w:r w:rsidRPr="0049529B">
              <w:rPr>
                <w:rFonts w:ascii="Times New Roman" w:hAnsi="Times New Roman"/>
                <w:sz w:val="24"/>
                <w:szCs w:val="24"/>
                <w:lang w:val="en-US" w:eastAsia="lt-LT"/>
              </w:rPr>
              <w:t>Ženklinimas</w:t>
            </w:r>
            <w:proofErr w:type="spellEnd"/>
          </w:p>
        </w:tc>
      </w:tr>
      <w:tr w:rsidR="0049529B" w:rsidRPr="0049529B" w14:paraId="5421B570" w14:textId="77777777" w:rsidTr="006E20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4FC8B" w14:textId="77777777" w:rsidR="006E2065" w:rsidRPr="0049529B" w:rsidRDefault="006E2065">
            <w:pPr>
              <w:jc w:val="both"/>
              <w:rPr>
                <w:rFonts w:ascii="Times New Roman" w:hAnsi="Times New Roman"/>
                <w:bCs/>
                <w:sz w:val="24"/>
                <w:szCs w:val="24"/>
                <w:lang w:val="en-US" w:eastAsia="lt-LT"/>
              </w:rPr>
            </w:pPr>
            <w:r w:rsidRPr="0049529B">
              <w:rPr>
                <w:rFonts w:ascii="Times New Roman" w:hAnsi="Times New Roman"/>
                <w:sz w:val="24"/>
                <w:szCs w:val="24"/>
                <w:lang w:val="en-US" w:eastAsia="lt-LT"/>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C994A12" w14:textId="77777777" w:rsidR="006E2065" w:rsidRPr="0049529B" w:rsidRDefault="006E2065">
            <w:pPr>
              <w:jc w:val="both"/>
              <w:rPr>
                <w:rFonts w:ascii="Times New Roman" w:hAnsi="Times New Roman"/>
                <w:bCs/>
                <w:sz w:val="24"/>
                <w:szCs w:val="24"/>
                <w:lang w:val="en-US" w:eastAsia="lt-LT"/>
              </w:rPr>
            </w:pPr>
            <w:proofErr w:type="spellStart"/>
            <w:r w:rsidRPr="0049529B">
              <w:rPr>
                <w:rFonts w:ascii="Times New Roman" w:hAnsi="Times New Roman"/>
                <w:sz w:val="24"/>
                <w:szCs w:val="24"/>
                <w:lang w:val="en-US" w:eastAsia="lt-LT"/>
              </w:rPr>
              <w:t>Stiklas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FBB6BC1" w14:textId="77777777" w:rsidR="006E2065" w:rsidRPr="0049529B" w:rsidRDefault="006E2065">
            <w:pPr>
              <w:jc w:val="both"/>
              <w:rPr>
                <w:rFonts w:ascii="Times New Roman" w:hAnsi="Times New Roman"/>
                <w:bCs/>
                <w:sz w:val="24"/>
                <w:szCs w:val="24"/>
                <w:lang w:val="en-US" w:eastAsia="lt-LT"/>
              </w:rPr>
            </w:pPr>
            <w:r w:rsidRPr="0049529B">
              <w:rPr>
                <w:rFonts w:ascii="Times New Roman" w:hAnsi="Times New Roman"/>
                <w:sz w:val="24"/>
                <w:szCs w:val="24"/>
                <w:lang w:val="en-US" w:eastAsia="lt-LT"/>
              </w:rPr>
              <w:t>GL (</w:t>
            </w:r>
            <w:proofErr w:type="spellStart"/>
            <w:r w:rsidRPr="0049529B">
              <w:rPr>
                <w:rFonts w:ascii="Times New Roman" w:hAnsi="Times New Roman"/>
                <w:sz w:val="24"/>
                <w:szCs w:val="24"/>
                <w:lang w:val="en-US" w:eastAsia="lt-LT"/>
              </w:rPr>
              <w:t>arba</w:t>
            </w:r>
            <w:proofErr w:type="spellEnd"/>
            <w:r w:rsidRPr="0049529B">
              <w:rPr>
                <w:rFonts w:ascii="Times New Roman" w:hAnsi="Times New Roman"/>
                <w:sz w:val="24"/>
                <w:szCs w:val="24"/>
                <w:lang w:val="en-US" w:eastAsia="lt-LT"/>
              </w:rPr>
              <w:t xml:space="preserve"> GL </w:t>
            </w:r>
            <w:proofErr w:type="spellStart"/>
            <w:r w:rsidRPr="0049529B">
              <w:rPr>
                <w:rFonts w:ascii="Times New Roman" w:hAnsi="Times New Roman"/>
                <w:sz w:val="24"/>
                <w:szCs w:val="24"/>
                <w:lang w:val="en-US" w:eastAsia="lt-LT"/>
              </w:rPr>
              <w:t>nuo</w:t>
            </w:r>
            <w:proofErr w:type="spellEnd"/>
            <w:r w:rsidRPr="0049529B">
              <w:rPr>
                <w:rFonts w:ascii="Times New Roman" w:hAnsi="Times New Roman"/>
                <w:sz w:val="24"/>
                <w:szCs w:val="24"/>
                <w:lang w:val="en-US" w:eastAsia="lt-LT"/>
              </w:rPr>
              <w:t xml:space="preserve"> 70 </w:t>
            </w:r>
            <w:proofErr w:type="spellStart"/>
            <w:r w:rsidRPr="0049529B">
              <w:rPr>
                <w:rFonts w:ascii="Times New Roman" w:hAnsi="Times New Roman"/>
                <w:sz w:val="24"/>
                <w:szCs w:val="24"/>
                <w:lang w:val="en-US" w:eastAsia="lt-LT"/>
              </w:rPr>
              <w:t>iki</w:t>
            </w:r>
            <w:proofErr w:type="spellEnd"/>
            <w:r w:rsidRPr="0049529B">
              <w:rPr>
                <w:rFonts w:ascii="Times New Roman" w:hAnsi="Times New Roman"/>
                <w:sz w:val="24"/>
                <w:szCs w:val="24"/>
                <w:lang w:val="en-US" w:eastAsia="lt-LT"/>
              </w:rPr>
              <w:t xml:space="preserve"> 79)</w:t>
            </w:r>
          </w:p>
        </w:tc>
      </w:tr>
      <w:tr w:rsidR="0049529B" w:rsidRPr="0049529B" w14:paraId="6A21C8F5" w14:textId="77777777" w:rsidTr="006E20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A59F0" w14:textId="77777777" w:rsidR="006E2065" w:rsidRPr="0049529B" w:rsidRDefault="006E2065">
            <w:pPr>
              <w:jc w:val="both"/>
              <w:rPr>
                <w:rFonts w:ascii="Times New Roman" w:hAnsi="Times New Roman"/>
                <w:bCs/>
                <w:sz w:val="24"/>
                <w:szCs w:val="24"/>
                <w:lang w:val="en-US" w:eastAsia="lt-LT"/>
              </w:rPr>
            </w:pPr>
            <w:r w:rsidRPr="0049529B">
              <w:rPr>
                <w:rFonts w:ascii="Times New Roman" w:hAnsi="Times New Roman"/>
                <w:sz w:val="24"/>
                <w:szCs w:val="24"/>
                <w:lang w:val="en-US" w:eastAsia="lt-LT"/>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5991444" w14:textId="77777777" w:rsidR="006E2065" w:rsidRPr="0049529B" w:rsidRDefault="006E2065">
            <w:pPr>
              <w:jc w:val="both"/>
              <w:rPr>
                <w:rFonts w:ascii="Times New Roman" w:hAnsi="Times New Roman"/>
                <w:bCs/>
                <w:sz w:val="24"/>
                <w:szCs w:val="24"/>
                <w:lang w:val="en-US" w:eastAsia="lt-LT"/>
              </w:rPr>
            </w:pPr>
            <w:proofErr w:type="spellStart"/>
            <w:r w:rsidRPr="0049529B">
              <w:rPr>
                <w:rFonts w:ascii="Times New Roman" w:hAnsi="Times New Roman"/>
                <w:sz w:val="24"/>
                <w:szCs w:val="24"/>
                <w:lang w:val="en-US" w:eastAsia="lt-LT"/>
              </w:rPr>
              <w:t>Metalas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CAB6ADD" w14:textId="77777777" w:rsidR="006E2065" w:rsidRPr="0049529B" w:rsidRDefault="006E2065">
            <w:pPr>
              <w:jc w:val="both"/>
              <w:rPr>
                <w:rFonts w:ascii="Times New Roman" w:hAnsi="Times New Roman"/>
                <w:bCs/>
                <w:sz w:val="24"/>
                <w:szCs w:val="24"/>
                <w:lang w:val="pl-PL" w:eastAsia="lt-LT"/>
              </w:rPr>
            </w:pPr>
            <w:r w:rsidRPr="0049529B">
              <w:rPr>
                <w:rFonts w:ascii="Times New Roman" w:hAnsi="Times New Roman"/>
                <w:sz w:val="24"/>
                <w:szCs w:val="24"/>
                <w:lang w:val="pl-PL" w:eastAsia="lt-LT"/>
              </w:rPr>
              <w:t>FE (arba FE 40),</w:t>
            </w:r>
          </w:p>
          <w:p w14:paraId="072F8B49" w14:textId="77777777" w:rsidR="006E2065" w:rsidRPr="0049529B" w:rsidRDefault="006E2065">
            <w:pPr>
              <w:jc w:val="both"/>
              <w:rPr>
                <w:rFonts w:ascii="Times New Roman" w:hAnsi="Times New Roman"/>
                <w:bCs/>
                <w:sz w:val="24"/>
                <w:szCs w:val="24"/>
                <w:lang w:val="pl-PL" w:eastAsia="lt-LT"/>
              </w:rPr>
            </w:pPr>
            <w:r w:rsidRPr="0049529B">
              <w:rPr>
                <w:rFonts w:ascii="Times New Roman" w:hAnsi="Times New Roman"/>
                <w:sz w:val="24"/>
                <w:szCs w:val="24"/>
                <w:lang w:val="pl-PL" w:eastAsia="lt-LT"/>
              </w:rPr>
              <w:t>ALU (arba ALU 41)</w:t>
            </w:r>
          </w:p>
          <w:p w14:paraId="45FF31AE" w14:textId="77777777" w:rsidR="006E2065" w:rsidRPr="0049529B" w:rsidRDefault="006E2065">
            <w:pPr>
              <w:jc w:val="both"/>
              <w:rPr>
                <w:rFonts w:ascii="Times New Roman" w:hAnsi="Times New Roman"/>
                <w:bCs/>
                <w:sz w:val="24"/>
                <w:szCs w:val="24"/>
                <w:lang w:val="pl-PL" w:eastAsia="lt-LT"/>
              </w:rPr>
            </w:pPr>
            <w:r w:rsidRPr="0049529B">
              <w:rPr>
                <w:rFonts w:ascii="Times New Roman" w:hAnsi="Times New Roman"/>
                <w:sz w:val="24"/>
                <w:szCs w:val="24"/>
                <w:lang w:val="pl-PL" w:eastAsia="lt-LT"/>
              </w:rPr>
              <w:t>Nuo 42 iki 49</w:t>
            </w:r>
          </w:p>
        </w:tc>
      </w:tr>
      <w:tr w:rsidR="0049529B" w:rsidRPr="0049529B" w14:paraId="7EDFD8BD" w14:textId="77777777" w:rsidTr="006E20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75CA9" w14:textId="77777777" w:rsidR="006E2065" w:rsidRPr="0049529B" w:rsidRDefault="006E2065">
            <w:pPr>
              <w:jc w:val="both"/>
              <w:rPr>
                <w:rFonts w:ascii="Times New Roman" w:hAnsi="Times New Roman"/>
                <w:bCs/>
                <w:sz w:val="24"/>
                <w:szCs w:val="24"/>
                <w:lang w:val="en-US" w:eastAsia="lt-LT"/>
              </w:rPr>
            </w:pPr>
            <w:r w:rsidRPr="0049529B">
              <w:rPr>
                <w:rFonts w:ascii="Times New Roman" w:hAnsi="Times New Roman"/>
                <w:sz w:val="24"/>
                <w:szCs w:val="24"/>
                <w:lang w:val="en-US" w:eastAsia="lt-LT"/>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A1A8A52" w14:textId="77777777" w:rsidR="006E2065" w:rsidRPr="0049529B" w:rsidRDefault="006E2065">
            <w:pPr>
              <w:jc w:val="both"/>
              <w:rPr>
                <w:rFonts w:ascii="Times New Roman" w:hAnsi="Times New Roman"/>
                <w:bCs/>
                <w:sz w:val="24"/>
                <w:szCs w:val="24"/>
                <w:lang w:val="en-US" w:eastAsia="lt-LT"/>
              </w:rPr>
            </w:pPr>
            <w:proofErr w:type="spellStart"/>
            <w:r w:rsidRPr="0049529B">
              <w:rPr>
                <w:rFonts w:ascii="Times New Roman" w:hAnsi="Times New Roman"/>
                <w:sz w:val="24"/>
                <w:szCs w:val="24"/>
                <w:lang w:val="en-US" w:eastAsia="lt-LT"/>
              </w:rPr>
              <w:t>Popierius</w:t>
            </w:r>
            <w:proofErr w:type="spellEnd"/>
            <w:r w:rsidRPr="0049529B">
              <w:rPr>
                <w:rFonts w:ascii="Times New Roman" w:hAnsi="Times New Roman"/>
                <w:sz w:val="24"/>
                <w:szCs w:val="24"/>
                <w:lang w:val="en-US" w:eastAsia="lt-LT"/>
              </w:rPr>
              <w:t xml:space="preserve"> </w:t>
            </w:r>
            <w:proofErr w:type="spellStart"/>
            <w:r w:rsidRPr="0049529B">
              <w:rPr>
                <w:rFonts w:ascii="Times New Roman" w:hAnsi="Times New Roman"/>
                <w:sz w:val="24"/>
                <w:szCs w:val="24"/>
                <w:lang w:val="en-US" w:eastAsia="lt-LT"/>
              </w:rPr>
              <w:t>ar</w:t>
            </w:r>
            <w:proofErr w:type="spellEnd"/>
            <w:r w:rsidRPr="0049529B">
              <w:rPr>
                <w:rFonts w:ascii="Times New Roman" w:hAnsi="Times New Roman"/>
                <w:sz w:val="24"/>
                <w:szCs w:val="24"/>
                <w:lang w:val="en-US" w:eastAsia="lt-LT"/>
              </w:rPr>
              <w:t xml:space="preserve"> </w:t>
            </w:r>
            <w:proofErr w:type="spellStart"/>
            <w:r w:rsidRPr="0049529B">
              <w:rPr>
                <w:rFonts w:ascii="Times New Roman" w:hAnsi="Times New Roman"/>
                <w:sz w:val="24"/>
                <w:szCs w:val="24"/>
                <w:lang w:val="en-US" w:eastAsia="lt-LT"/>
              </w:rPr>
              <w:t>kartonas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7395E34" w14:textId="77777777" w:rsidR="006E2065" w:rsidRPr="0049529B" w:rsidRDefault="006E2065">
            <w:pPr>
              <w:jc w:val="both"/>
              <w:rPr>
                <w:rFonts w:ascii="Times New Roman" w:hAnsi="Times New Roman"/>
                <w:bCs/>
                <w:sz w:val="24"/>
                <w:szCs w:val="24"/>
                <w:lang w:val="pl-PL" w:eastAsia="lt-LT"/>
              </w:rPr>
            </w:pPr>
            <w:r w:rsidRPr="0049529B">
              <w:rPr>
                <w:rFonts w:ascii="Times New Roman" w:hAnsi="Times New Roman"/>
                <w:sz w:val="24"/>
                <w:szCs w:val="24"/>
                <w:lang w:val="pl-PL" w:eastAsia="lt-LT"/>
              </w:rPr>
              <w:t>PAP (arba PAP nuo 20 iki 39)</w:t>
            </w:r>
          </w:p>
        </w:tc>
      </w:tr>
      <w:tr w:rsidR="0049529B" w:rsidRPr="0049529B" w14:paraId="4240AA21" w14:textId="77777777" w:rsidTr="006E20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AC16B" w14:textId="77777777" w:rsidR="006E2065" w:rsidRPr="0049529B" w:rsidRDefault="006E2065">
            <w:pPr>
              <w:jc w:val="both"/>
              <w:rPr>
                <w:rFonts w:ascii="Times New Roman" w:hAnsi="Times New Roman"/>
                <w:bCs/>
                <w:sz w:val="24"/>
                <w:szCs w:val="24"/>
                <w:lang w:val="en-US" w:eastAsia="lt-LT"/>
              </w:rPr>
            </w:pPr>
            <w:r w:rsidRPr="0049529B">
              <w:rPr>
                <w:rFonts w:ascii="Times New Roman" w:hAnsi="Times New Roman"/>
                <w:sz w:val="24"/>
                <w:szCs w:val="24"/>
                <w:lang w:val="en-US" w:eastAsia="lt-LT"/>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22B2254" w14:textId="77777777" w:rsidR="006E2065" w:rsidRPr="0049529B" w:rsidRDefault="006E2065">
            <w:pPr>
              <w:jc w:val="both"/>
              <w:rPr>
                <w:rFonts w:ascii="Times New Roman" w:hAnsi="Times New Roman"/>
                <w:bCs/>
                <w:sz w:val="24"/>
                <w:szCs w:val="24"/>
                <w:lang w:val="en-US" w:eastAsia="lt-LT"/>
              </w:rPr>
            </w:pPr>
            <w:proofErr w:type="spellStart"/>
            <w:r w:rsidRPr="0049529B">
              <w:rPr>
                <w:rFonts w:ascii="Times New Roman" w:hAnsi="Times New Roman"/>
                <w:sz w:val="24"/>
                <w:szCs w:val="24"/>
                <w:lang w:val="en-US" w:eastAsia="lt-LT"/>
              </w:rPr>
              <w:t>Medis</w:t>
            </w:r>
            <w:proofErr w:type="spellEnd"/>
            <w:r w:rsidRPr="0049529B">
              <w:rPr>
                <w:rFonts w:ascii="Times New Roman" w:hAnsi="Times New Roman"/>
                <w:sz w:val="24"/>
                <w:szCs w:val="24"/>
                <w:lang w:val="en-US" w:eastAsia="lt-LT"/>
              </w:rPr>
              <w:t xml:space="preserve"> </w:t>
            </w:r>
            <w:proofErr w:type="spellStart"/>
            <w:r w:rsidRPr="0049529B">
              <w:rPr>
                <w:rFonts w:ascii="Times New Roman" w:hAnsi="Times New Roman"/>
                <w:sz w:val="24"/>
                <w:szCs w:val="24"/>
                <w:lang w:val="en-US" w:eastAsia="lt-LT"/>
              </w:rPr>
              <w:t>ar</w:t>
            </w:r>
            <w:proofErr w:type="spellEnd"/>
            <w:r w:rsidRPr="0049529B">
              <w:rPr>
                <w:rFonts w:ascii="Times New Roman" w:hAnsi="Times New Roman"/>
                <w:sz w:val="24"/>
                <w:szCs w:val="24"/>
                <w:lang w:val="en-US" w:eastAsia="lt-LT"/>
              </w:rPr>
              <w:t xml:space="preserve"> </w:t>
            </w:r>
            <w:proofErr w:type="spellStart"/>
            <w:r w:rsidRPr="0049529B">
              <w:rPr>
                <w:rFonts w:ascii="Times New Roman" w:hAnsi="Times New Roman"/>
                <w:sz w:val="24"/>
                <w:szCs w:val="24"/>
                <w:lang w:val="en-US" w:eastAsia="lt-LT"/>
              </w:rPr>
              <w:t>kamštinė</w:t>
            </w:r>
            <w:proofErr w:type="spellEnd"/>
            <w:r w:rsidRPr="0049529B">
              <w:rPr>
                <w:rFonts w:ascii="Times New Roman" w:hAnsi="Times New Roman"/>
                <w:sz w:val="24"/>
                <w:szCs w:val="24"/>
                <w:lang w:val="en-US" w:eastAsia="lt-LT"/>
              </w:rPr>
              <w:t xml:space="preserve"> </w:t>
            </w:r>
            <w:proofErr w:type="spellStart"/>
            <w:r w:rsidRPr="0049529B">
              <w:rPr>
                <w:rFonts w:ascii="Times New Roman" w:hAnsi="Times New Roman"/>
                <w:sz w:val="24"/>
                <w:szCs w:val="24"/>
                <w:lang w:val="en-US" w:eastAsia="lt-LT"/>
              </w:rPr>
              <w:t>medžiaga</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BD0BF1D" w14:textId="77777777" w:rsidR="006E2065" w:rsidRPr="0049529B" w:rsidRDefault="006E2065">
            <w:pPr>
              <w:jc w:val="both"/>
              <w:rPr>
                <w:rFonts w:ascii="Times New Roman" w:hAnsi="Times New Roman"/>
                <w:bCs/>
                <w:sz w:val="24"/>
                <w:szCs w:val="24"/>
                <w:lang w:val="en-US" w:eastAsia="lt-LT"/>
              </w:rPr>
            </w:pPr>
            <w:r w:rsidRPr="0049529B">
              <w:rPr>
                <w:rFonts w:ascii="Times New Roman" w:hAnsi="Times New Roman"/>
                <w:sz w:val="24"/>
                <w:szCs w:val="24"/>
                <w:lang w:val="en-US" w:eastAsia="lt-LT"/>
              </w:rPr>
              <w:t>FOR (</w:t>
            </w:r>
            <w:proofErr w:type="spellStart"/>
            <w:r w:rsidRPr="0049529B">
              <w:rPr>
                <w:rFonts w:ascii="Times New Roman" w:hAnsi="Times New Roman"/>
                <w:sz w:val="24"/>
                <w:szCs w:val="24"/>
                <w:lang w:val="en-US" w:eastAsia="lt-LT"/>
              </w:rPr>
              <w:t>arba</w:t>
            </w:r>
            <w:proofErr w:type="spellEnd"/>
            <w:r w:rsidRPr="0049529B">
              <w:rPr>
                <w:rFonts w:ascii="Times New Roman" w:hAnsi="Times New Roman"/>
                <w:sz w:val="24"/>
                <w:szCs w:val="24"/>
                <w:lang w:val="en-US" w:eastAsia="lt-LT"/>
              </w:rPr>
              <w:t xml:space="preserve"> FOR </w:t>
            </w:r>
            <w:proofErr w:type="spellStart"/>
            <w:r w:rsidRPr="0049529B">
              <w:rPr>
                <w:rFonts w:ascii="Times New Roman" w:hAnsi="Times New Roman"/>
                <w:sz w:val="24"/>
                <w:szCs w:val="24"/>
                <w:lang w:val="en-US" w:eastAsia="lt-LT"/>
              </w:rPr>
              <w:t>nuo</w:t>
            </w:r>
            <w:proofErr w:type="spellEnd"/>
            <w:r w:rsidRPr="0049529B">
              <w:rPr>
                <w:rFonts w:ascii="Times New Roman" w:hAnsi="Times New Roman"/>
                <w:sz w:val="24"/>
                <w:szCs w:val="24"/>
                <w:lang w:val="en-US" w:eastAsia="lt-LT"/>
              </w:rPr>
              <w:t xml:space="preserve"> 50 </w:t>
            </w:r>
            <w:proofErr w:type="spellStart"/>
            <w:r w:rsidRPr="0049529B">
              <w:rPr>
                <w:rFonts w:ascii="Times New Roman" w:hAnsi="Times New Roman"/>
                <w:sz w:val="24"/>
                <w:szCs w:val="24"/>
                <w:lang w:val="en-US" w:eastAsia="lt-LT"/>
              </w:rPr>
              <w:t>iki</w:t>
            </w:r>
            <w:proofErr w:type="spellEnd"/>
            <w:r w:rsidRPr="0049529B">
              <w:rPr>
                <w:rFonts w:ascii="Times New Roman" w:hAnsi="Times New Roman"/>
                <w:sz w:val="24"/>
                <w:szCs w:val="24"/>
                <w:lang w:val="en-US" w:eastAsia="lt-LT"/>
              </w:rPr>
              <w:t xml:space="preserve"> 59)</w:t>
            </w:r>
          </w:p>
        </w:tc>
      </w:tr>
      <w:tr w:rsidR="0049529B" w:rsidRPr="0049529B" w14:paraId="3B30EB49" w14:textId="77777777" w:rsidTr="006E20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B91B9" w14:textId="77777777" w:rsidR="006E2065" w:rsidRPr="0049529B" w:rsidRDefault="006E2065">
            <w:pPr>
              <w:jc w:val="both"/>
              <w:rPr>
                <w:rFonts w:ascii="Times New Roman" w:hAnsi="Times New Roman"/>
                <w:bCs/>
                <w:sz w:val="24"/>
                <w:szCs w:val="24"/>
                <w:lang w:val="en-US" w:eastAsia="lt-LT"/>
              </w:rPr>
            </w:pPr>
            <w:r w:rsidRPr="0049529B">
              <w:rPr>
                <w:rFonts w:ascii="Times New Roman" w:hAnsi="Times New Roman"/>
                <w:sz w:val="24"/>
                <w:szCs w:val="24"/>
                <w:lang w:val="en-US" w:eastAsia="lt-LT"/>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DA248F7" w14:textId="77777777" w:rsidR="006E2065" w:rsidRPr="0049529B" w:rsidRDefault="006E2065">
            <w:pPr>
              <w:jc w:val="both"/>
              <w:rPr>
                <w:rFonts w:ascii="Times New Roman" w:hAnsi="Times New Roman"/>
                <w:bCs/>
                <w:sz w:val="24"/>
                <w:szCs w:val="24"/>
                <w:lang w:val="en-US" w:eastAsia="lt-LT"/>
              </w:rPr>
            </w:pPr>
            <w:proofErr w:type="spellStart"/>
            <w:r w:rsidRPr="0049529B">
              <w:rPr>
                <w:rFonts w:ascii="Times New Roman" w:hAnsi="Times New Roman"/>
                <w:sz w:val="24"/>
                <w:szCs w:val="24"/>
                <w:lang w:val="en-US" w:eastAsia="lt-LT"/>
              </w:rPr>
              <w:t>Medvilnė</w:t>
            </w:r>
            <w:proofErr w:type="spellEnd"/>
            <w:r w:rsidRPr="0049529B">
              <w:rPr>
                <w:rFonts w:ascii="Times New Roman" w:hAnsi="Times New Roman"/>
                <w:sz w:val="24"/>
                <w:szCs w:val="24"/>
                <w:lang w:val="en-US" w:eastAsia="lt-LT"/>
              </w:rPr>
              <w:t xml:space="preserve"> </w:t>
            </w:r>
            <w:proofErr w:type="spellStart"/>
            <w:r w:rsidRPr="0049529B">
              <w:rPr>
                <w:rFonts w:ascii="Times New Roman" w:hAnsi="Times New Roman"/>
                <w:sz w:val="24"/>
                <w:szCs w:val="24"/>
                <w:lang w:val="en-US" w:eastAsia="lt-LT"/>
              </w:rPr>
              <w:t>ar</w:t>
            </w:r>
            <w:proofErr w:type="spellEnd"/>
            <w:r w:rsidRPr="0049529B">
              <w:rPr>
                <w:rFonts w:ascii="Times New Roman" w:hAnsi="Times New Roman"/>
                <w:sz w:val="24"/>
                <w:szCs w:val="24"/>
                <w:lang w:val="en-US" w:eastAsia="lt-LT"/>
              </w:rPr>
              <w:t xml:space="preserve"> </w:t>
            </w:r>
            <w:proofErr w:type="spellStart"/>
            <w:r w:rsidRPr="0049529B">
              <w:rPr>
                <w:rFonts w:ascii="Times New Roman" w:hAnsi="Times New Roman"/>
                <w:sz w:val="24"/>
                <w:szCs w:val="24"/>
                <w:lang w:val="en-US" w:eastAsia="lt-LT"/>
              </w:rPr>
              <w:t>džiutas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5D5EEA4" w14:textId="77777777" w:rsidR="006E2065" w:rsidRPr="0049529B" w:rsidRDefault="006E2065">
            <w:pPr>
              <w:jc w:val="both"/>
              <w:rPr>
                <w:rFonts w:ascii="Times New Roman" w:hAnsi="Times New Roman"/>
                <w:bCs/>
                <w:sz w:val="24"/>
                <w:szCs w:val="24"/>
                <w:lang w:val="en-US" w:eastAsia="lt-LT"/>
              </w:rPr>
            </w:pPr>
            <w:r w:rsidRPr="0049529B">
              <w:rPr>
                <w:rFonts w:ascii="Times New Roman" w:hAnsi="Times New Roman"/>
                <w:sz w:val="24"/>
                <w:szCs w:val="24"/>
                <w:lang w:val="en-US" w:eastAsia="lt-LT"/>
              </w:rPr>
              <w:t>TEX (</w:t>
            </w:r>
            <w:proofErr w:type="spellStart"/>
            <w:r w:rsidRPr="0049529B">
              <w:rPr>
                <w:rFonts w:ascii="Times New Roman" w:hAnsi="Times New Roman"/>
                <w:sz w:val="24"/>
                <w:szCs w:val="24"/>
                <w:lang w:val="en-US" w:eastAsia="lt-LT"/>
              </w:rPr>
              <w:t>arba</w:t>
            </w:r>
            <w:proofErr w:type="spellEnd"/>
            <w:r w:rsidRPr="0049529B">
              <w:rPr>
                <w:rFonts w:ascii="Times New Roman" w:hAnsi="Times New Roman"/>
                <w:sz w:val="24"/>
                <w:szCs w:val="24"/>
                <w:lang w:val="en-US" w:eastAsia="lt-LT"/>
              </w:rPr>
              <w:t xml:space="preserve"> TEX </w:t>
            </w:r>
            <w:proofErr w:type="spellStart"/>
            <w:r w:rsidRPr="0049529B">
              <w:rPr>
                <w:rFonts w:ascii="Times New Roman" w:hAnsi="Times New Roman"/>
                <w:sz w:val="24"/>
                <w:szCs w:val="24"/>
                <w:lang w:val="en-US" w:eastAsia="lt-LT"/>
              </w:rPr>
              <w:t>nuo</w:t>
            </w:r>
            <w:proofErr w:type="spellEnd"/>
            <w:r w:rsidRPr="0049529B">
              <w:rPr>
                <w:rFonts w:ascii="Times New Roman" w:hAnsi="Times New Roman"/>
                <w:sz w:val="24"/>
                <w:szCs w:val="24"/>
                <w:lang w:val="en-US" w:eastAsia="lt-LT"/>
              </w:rPr>
              <w:t xml:space="preserve"> 60 </w:t>
            </w:r>
            <w:proofErr w:type="spellStart"/>
            <w:r w:rsidRPr="0049529B">
              <w:rPr>
                <w:rFonts w:ascii="Times New Roman" w:hAnsi="Times New Roman"/>
                <w:sz w:val="24"/>
                <w:szCs w:val="24"/>
                <w:lang w:val="en-US" w:eastAsia="lt-LT"/>
              </w:rPr>
              <w:t>iki</w:t>
            </w:r>
            <w:proofErr w:type="spellEnd"/>
            <w:r w:rsidRPr="0049529B">
              <w:rPr>
                <w:rFonts w:ascii="Times New Roman" w:hAnsi="Times New Roman"/>
                <w:sz w:val="24"/>
                <w:szCs w:val="24"/>
                <w:lang w:val="en-US" w:eastAsia="lt-LT"/>
              </w:rPr>
              <w:t xml:space="preserve"> 69)</w:t>
            </w:r>
          </w:p>
        </w:tc>
      </w:tr>
      <w:tr w:rsidR="0049529B" w:rsidRPr="0049529B" w14:paraId="01965BCD" w14:textId="77777777" w:rsidTr="006E20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F23F6" w14:textId="77777777" w:rsidR="006E2065" w:rsidRPr="0049529B" w:rsidRDefault="006E2065">
            <w:pPr>
              <w:jc w:val="both"/>
              <w:rPr>
                <w:rFonts w:ascii="Times New Roman" w:hAnsi="Times New Roman"/>
                <w:bCs/>
                <w:sz w:val="24"/>
                <w:szCs w:val="24"/>
                <w:lang w:val="en-US" w:eastAsia="lt-LT"/>
              </w:rPr>
            </w:pPr>
            <w:r w:rsidRPr="0049529B">
              <w:rPr>
                <w:rFonts w:ascii="Times New Roman" w:hAnsi="Times New Roman"/>
                <w:sz w:val="24"/>
                <w:szCs w:val="24"/>
                <w:lang w:val="en-US" w:eastAsia="lt-LT"/>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5D38967" w14:textId="77777777" w:rsidR="006E2065" w:rsidRPr="0049529B" w:rsidRDefault="006E2065">
            <w:pPr>
              <w:jc w:val="both"/>
              <w:rPr>
                <w:rFonts w:ascii="Times New Roman" w:hAnsi="Times New Roman"/>
                <w:bCs/>
                <w:sz w:val="24"/>
                <w:szCs w:val="24"/>
                <w:lang w:val="en-US" w:eastAsia="lt-LT"/>
              </w:rPr>
            </w:pPr>
            <w:proofErr w:type="spellStart"/>
            <w:r w:rsidRPr="0049529B">
              <w:rPr>
                <w:rFonts w:ascii="Times New Roman" w:hAnsi="Times New Roman"/>
                <w:sz w:val="24"/>
                <w:szCs w:val="24"/>
                <w:lang w:val="en-US" w:eastAsia="lt-LT"/>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F4B29FA" w14:textId="77777777" w:rsidR="006E2065" w:rsidRPr="0049529B" w:rsidRDefault="006E2065">
            <w:pPr>
              <w:jc w:val="both"/>
              <w:rPr>
                <w:rFonts w:ascii="Times New Roman" w:hAnsi="Times New Roman"/>
                <w:bCs/>
                <w:sz w:val="24"/>
                <w:szCs w:val="24"/>
                <w:lang w:val="en-US" w:eastAsia="lt-LT"/>
              </w:rPr>
            </w:pPr>
            <w:r w:rsidRPr="0049529B">
              <w:rPr>
                <w:rFonts w:ascii="Times New Roman" w:hAnsi="Times New Roman"/>
                <w:sz w:val="24"/>
                <w:szCs w:val="24"/>
                <w:lang w:val="en-US" w:eastAsia="lt-LT"/>
              </w:rPr>
              <w:t xml:space="preserve">PET </w:t>
            </w:r>
            <w:proofErr w:type="spellStart"/>
            <w:r w:rsidRPr="0049529B">
              <w:rPr>
                <w:rFonts w:ascii="Times New Roman" w:hAnsi="Times New Roman"/>
                <w:sz w:val="24"/>
                <w:szCs w:val="24"/>
                <w:lang w:val="en-US" w:eastAsia="lt-LT"/>
              </w:rPr>
              <w:t>arba</w:t>
            </w:r>
            <w:proofErr w:type="spellEnd"/>
            <w:r w:rsidRPr="0049529B">
              <w:rPr>
                <w:rFonts w:ascii="Times New Roman" w:hAnsi="Times New Roman"/>
                <w:sz w:val="24"/>
                <w:szCs w:val="24"/>
                <w:lang w:val="en-US" w:eastAsia="lt-LT"/>
              </w:rPr>
              <w:t xml:space="preserve"> PET 1</w:t>
            </w:r>
          </w:p>
        </w:tc>
      </w:tr>
      <w:tr w:rsidR="0049529B" w:rsidRPr="0049529B" w14:paraId="6CB27B84" w14:textId="77777777" w:rsidTr="006E20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C843E" w14:textId="77777777" w:rsidR="006E2065" w:rsidRPr="0049529B" w:rsidRDefault="006E2065">
            <w:pPr>
              <w:jc w:val="both"/>
              <w:rPr>
                <w:rFonts w:ascii="Times New Roman" w:hAnsi="Times New Roman"/>
                <w:bCs/>
                <w:sz w:val="24"/>
                <w:szCs w:val="24"/>
                <w:lang w:val="en-US" w:eastAsia="lt-LT"/>
              </w:rPr>
            </w:pPr>
            <w:r w:rsidRPr="0049529B">
              <w:rPr>
                <w:rFonts w:ascii="Times New Roman" w:hAnsi="Times New Roman"/>
                <w:sz w:val="24"/>
                <w:szCs w:val="24"/>
                <w:lang w:val="en-US" w:eastAsia="lt-LT"/>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279FDEB" w14:textId="77777777" w:rsidR="006E2065" w:rsidRPr="0049529B" w:rsidRDefault="006E2065">
            <w:pPr>
              <w:jc w:val="both"/>
              <w:rPr>
                <w:rFonts w:ascii="Times New Roman" w:hAnsi="Times New Roman"/>
                <w:bCs/>
                <w:sz w:val="24"/>
                <w:szCs w:val="24"/>
                <w:lang w:val="en-US" w:eastAsia="lt-LT"/>
              </w:rPr>
            </w:pPr>
            <w:proofErr w:type="spellStart"/>
            <w:r w:rsidRPr="0049529B">
              <w:rPr>
                <w:rFonts w:ascii="Times New Roman" w:hAnsi="Times New Roman"/>
                <w:sz w:val="24"/>
                <w:szCs w:val="24"/>
                <w:lang w:val="en-US" w:eastAsia="lt-LT"/>
              </w:rPr>
              <w:t>Aukšto</w:t>
            </w:r>
            <w:proofErr w:type="spellEnd"/>
            <w:r w:rsidRPr="0049529B">
              <w:rPr>
                <w:rFonts w:ascii="Times New Roman" w:hAnsi="Times New Roman"/>
                <w:sz w:val="24"/>
                <w:szCs w:val="24"/>
                <w:lang w:val="en-US" w:eastAsia="lt-LT"/>
              </w:rPr>
              <w:t xml:space="preserve"> </w:t>
            </w:r>
            <w:proofErr w:type="spellStart"/>
            <w:r w:rsidRPr="0049529B">
              <w:rPr>
                <w:rFonts w:ascii="Times New Roman" w:hAnsi="Times New Roman"/>
                <w:sz w:val="24"/>
                <w:szCs w:val="24"/>
                <w:lang w:val="en-US" w:eastAsia="lt-LT"/>
              </w:rPr>
              <w:t>tankumo</w:t>
            </w:r>
            <w:proofErr w:type="spellEnd"/>
            <w:r w:rsidRPr="0049529B">
              <w:rPr>
                <w:rFonts w:ascii="Times New Roman" w:hAnsi="Times New Roman"/>
                <w:sz w:val="24"/>
                <w:szCs w:val="24"/>
                <w:lang w:val="en-US" w:eastAsia="lt-LT"/>
              </w:rPr>
              <w:t xml:space="preserve"> </w:t>
            </w:r>
            <w:proofErr w:type="spellStart"/>
            <w:r w:rsidRPr="0049529B">
              <w:rPr>
                <w:rFonts w:ascii="Times New Roman" w:hAnsi="Times New Roman"/>
                <w:sz w:val="24"/>
                <w:szCs w:val="24"/>
                <w:lang w:val="en-US" w:eastAsia="lt-LT"/>
              </w:rPr>
              <w:t>polietilenas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D0ED29B" w14:textId="77777777" w:rsidR="006E2065" w:rsidRPr="0049529B" w:rsidRDefault="006E2065">
            <w:pPr>
              <w:jc w:val="both"/>
              <w:rPr>
                <w:rFonts w:ascii="Times New Roman" w:hAnsi="Times New Roman"/>
                <w:bCs/>
                <w:sz w:val="24"/>
                <w:szCs w:val="24"/>
                <w:lang w:val="en-US" w:eastAsia="lt-LT"/>
              </w:rPr>
            </w:pPr>
            <w:r w:rsidRPr="0049529B">
              <w:rPr>
                <w:rFonts w:ascii="Times New Roman" w:hAnsi="Times New Roman"/>
                <w:sz w:val="24"/>
                <w:szCs w:val="24"/>
                <w:lang w:val="en-US" w:eastAsia="lt-LT"/>
              </w:rPr>
              <w:t>HDPE (</w:t>
            </w:r>
            <w:proofErr w:type="spellStart"/>
            <w:r w:rsidRPr="0049529B">
              <w:rPr>
                <w:rFonts w:ascii="Times New Roman" w:hAnsi="Times New Roman"/>
                <w:sz w:val="24"/>
                <w:szCs w:val="24"/>
                <w:lang w:val="en-US" w:eastAsia="lt-LT"/>
              </w:rPr>
              <w:t>arba</w:t>
            </w:r>
            <w:proofErr w:type="spellEnd"/>
            <w:r w:rsidRPr="0049529B">
              <w:rPr>
                <w:rFonts w:ascii="Times New Roman" w:hAnsi="Times New Roman"/>
                <w:sz w:val="24"/>
                <w:szCs w:val="24"/>
                <w:lang w:val="en-US" w:eastAsia="lt-LT"/>
              </w:rPr>
              <w:t xml:space="preserve"> HDPE 2)</w:t>
            </w:r>
          </w:p>
        </w:tc>
      </w:tr>
      <w:tr w:rsidR="0049529B" w:rsidRPr="0049529B" w14:paraId="2170F877" w14:textId="77777777" w:rsidTr="006E20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3976DC" w14:textId="77777777" w:rsidR="006E2065" w:rsidRPr="0049529B" w:rsidRDefault="006E2065">
            <w:pPr>
              <w:jc w:val="both"/>
              <w:rPr>
                <w:rFonts w:ascii="Times New Roman" w:hAnsi="Times New Roman"/>
                <w:bCs/>
                <w:sz w:val="24"/>
                <w:szCs w:val="24"/>
                <w:lang w:val="en-US" w:eastAsia="lt-LT"/>
              </w:rPr>
            </w:pPr>
            <w:r w:rsidRPr="0049529B">
              <w:rPr>
                <w:rFonts w:ascii="Times New Roman" w:hAnsi="Times New Roman"/>
                <w:sz w:val="24"/>
                <w:szCs w:val="24"/>
                <w:lang w:val="en-US" w:eastAsia="lt-LT"/>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5918BCC" w14:textId="77777777" w:rsidR="006E2065" w:rsidRPr="0049529B" w:rsidRDefault="006E2065">
            <w:pPr>
              <w:jc w:val="both"/>
              <w:rPr>
                <w:rFonts w:ascii="Times New Roman" w:hAnsi="Times New Roman"/>
                <w:bCs/>
                <w:sz w:val="24"/>
                <w:szCs w:val="24"/>
                <w:lang w:val="en-US" w:eastAsia="lt-LT"/>
              </w:rPr>
            </w:pPr>
            <w:proofErr w:type="spellStart"/>
            <w:r w:rsidRPr="0049529B">
              <w:rPr>
                <w:rFonts w:ascii="Times New Roman" w:hAnsi="Times New Roman"/>
                <w:sz w:val="24"/>
                <w:szCs w:val="24"/>
                <w:lang w:val="en-US" w:eastAsia="lt-LT"/>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BACDB97" w14:textId="77777777" w:rsidR="006E2065" w:rsidRPr="0049529B" w:rsidRDefault="006E2065">
            <w:pPr>
              <w:jc w:val="both"/>
              <w:rPr>
                <w:rFonts w:ascii="Times New Roman" w:hAnsi="Times New Roman"/>
                <w:bCs/>
                <w:sz w:val="24"/>
                <w:szCs w:val="24"/>
                <w:lang w:val="en-US" w:eastAsia="lt-LT"/>
              </w:rPr>
            </w:pPr>
            <w:r w:rsidRPr="0049529B">
              <w:rPr>
                <w:rFonts w:ascii="Times New Roman" w:hAnsi="Times New Roman"/>
                <w:sz w:val="24"/>
                <w:szCs w:val="24"/>
                <w:lang w:val="en-US" w:eastAsia="lt-LT"/>
              </w:rPr>
              <w:t>PVC (</w:t>
            </w:r>
            <w:proofErr w:type="spellStart"/>
            <w:r w:rsidRPr="0049529B">
              <w:rPr>
                <w:rFonts w:ascii="Times New Roman" w:hAnsi="Times New Roman"/>
                <w:sz w:val="24"/>
                <w:szCs w:val="24"/>
                <w:lang w:val="en-US" w:eastAsia="lt-LT"/>
              </w:rPr>
              <w:t>arba</w:t>
            </w:r>
            <w:proofErr w:type="spellEnd"/>
            <w:r w:rsidRPr="0049529B">
              <w:rPr>
                <w:rFonts w:ascii="Times New Roman" w:hAnsi="Times New Roman"/>
                <w:sz w:val="24"/>
                <w:szCs w:val="24"/>
                <w:lang w:val="en-US" w:eastAsia="lt-LT"/>
              </w:rPr>
              <w:t xml:space="preserve"> PVC 3)</w:t>
            </w:r>
          </w:p>
        </w:tc>
      </w:tr>
      <w:tr w:rsidR="0049529B" w:rsidRPr="0049529B" w14:paraId="33425826" w14:textId="77777777" w:rsidTr="006E20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8A116" w14:textId="77777777" w:rsidR="006E2065" w:rsidRPr="0049529B" w:rsidRDefault="006E2065">
            <w:pPr>
              <w:jc w:val="both"/>
              <w:rPr>
                <w:rFonts w:ascii="Times New Roman" w:hAnsi="Times New Roman"/>
                <w:bCs/>
                <w:sz w:val="24"/>
                <w:szCs w:val="24"/>
                <w:lang w:val="en-US" w:eastAsia="lt-LT"/>
              </w:rPr>
            </w:pPr>
            <w:r w:rsidRPr="0049529B">
              <w:rPr>
                <w:rFonts w:ascii="Times New Roman" w:hAnsi="Times New Roman"/>
                <w:sz w:val="24"/>
                <w:szCs w:val="24"/>
                <w:lang w:val="en-US" w:eastAsia="lt-LT"/>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E4870C8" w14:textId="77777777" w:rsidR="006E2065" w:rsidRPr="0049529B" w:rsidRDefault="006E2065">
            <w:pPr>
              <w:jc w:val="both"/>
              <w:rPr>
                <w:rFonts w:ascii="Times New Roman" w:hAnsi="Times New Roman"/>
                <w:bCs/>
                <w:sz w:val="24"/>
                <w:szCs w:val="24"/>
                <w:lang w:val="en-US" w:eastAsia="lt-LT"/>
              </w:rPr>
            </w:pPr>
            <w:proofErr w:type="spellStart"/>
            <w:r w:rsidRPr="0049529B">
              <w:rPr>
                <w:rFonts w:ascii="Times New Roman" w:hAnsi="Times New Roman"/>
                <w:sz w:val="24"/>
                <w:szCs w:val="24"/>
                <w:lang w:val="en-US" w:eastAsia="lt-LT"/>
              </w:rPr>
              <w:t>Žemo</w:t>
            </w:r>
            <w:proofErr w:type="spellEnd"/>
            <w:r w:rsidRPr="0049529B">
              <w:rPr>
                <w:rFonts w:ascii="Times New Roman" w:hAnsi="Times New Roman"/>
                <w:sz w:val="24"/>
                <w:szCs w:val="24"/>
                <w:lang w:val="en-US" w:eastAsia="lt-LT"/>
              </w:rPr>
              <w:t xml:space="preserve"> </w:t>
            </w:r>
            <w:proofErr w:type="spellStart"/>
            <w:r w:rsidRPr="0049529B">
              <w:rPr>
                <w:rFonts w:ascii="Times New Roman" w:hAnsi="Times New Roman"/>
                <w:sz w:val="24"/>
                <w:szCs w:val="24"/>
                <w:lang w:val="en-US" w:eastAsia="lt-LT"/>
              </w:rPr>
              <w:t>tankumo</w:t>
            </w:r>
            <w:proofErr w:type="spellEnd"/>
            <w:r w:rsidRPr="0049529B">
              <w:rPr>
                <w:rFonts w:ascii="Times New Roman" w:hAnsi="Times New Roman"/>
                <w:sz w:val="24"/>
                <w:szCs w:val="24"/>
                <w:lang w:val="en-US" w:eastAsia="lt-LT"/>
              </w:rPr>
              <w:t xml:space="preserve"> </w:t>
            </w:r>
            <w:proofErr w:type="spellStart"/>
            <w:r w:rsidRPr="0049529B">
              <w:rPr>
                <w:rFonts w:ascii="Times New Roman" w:hAnsi="Times New Roman"/>
                <w:sz w:val="24"/>
                <w:szCs w:val="24"/>
                <w:lang w:val="en-US" w:eastAsia="lt-LT"/>
              </w:rPr>
              <w:t>polietilenas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C1B6D71" w14:textId="77777777" w:rsidR="006E2065" w:rsidRPr="0049529B" w:rsidRDefault="006E2065">
            <w:pPr>
              <w:jc w:val="both"/>
              <w:rPr>
                <w:rFonts w:ascii="Times New Roman" w:hAnsi="Times New Roman"/>
                <w:bCs/>
                <w:sz w:val="24"/>
                <w:szCs w:val="24"/>
                <w:lang w:val="en-US" w:eastAsia="lt-LT"/>
              </w:rPr>
            </w:pPr>
            <w:r w:rsidRPr="0049529B">
              <w:rPr>
                <w:rFonts w:ascii="Times New Roman" w:hAnsi="Times New Roman"/>
                <w:sz w:val="24"/>
                <w:szCs w:val="24"/>
                <w:lang w:val="en-US" w:eastAsia="lt-LT"/>
              </w:rPr>
              <w:t>LDPE (</w:t>
            </w:r>
            <w:proofErr w:type="spellStart"/>
            <w:r w:rsidRPr="0049529B">
              <w:rPr>
                <w:rFonts w:ascii="Times New Roman" w:hAnsi="Times New Roman"/>
                <w:sz w:val="24"/>
                <w:szCs w:val="24"/>
                <w:lang w:val="en-US" w:eastAsia="lt-LT"/>
              </w:rPr>
              <w:t>arba</w:t>
            </w:r>
            <w:proofErr w:type="spellEnd"/>
            <w:r w:rsidRPr="0049529B">
              <w:rPr>
                <w:rFonts w:ascii="Times New Roman" w:hAnsi="Times New Roman"/>
                <w:sz w:val="24"/>
                <w:szCs w:val="24"/>
                <w:lang w:val="en-US" w:eastAsia="lt-LT"/>
              </w:rPr>
              <w:t xml:space="preserve"> LDPE 4)</w:t>
            </w:r>
          </w:p>
        </w:tc>
      </w:tr>
      <w:tr w:rsidR="0049529B" w:rsidRPr="0049529B" w14:paraId="5FBB97DE" w14:textId="77777777" w:rsidTr="006E20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C8A51" w14:textId="77777777" w:rsidR="006E2065" w:rsidRPr="0049529B" w:rsidRDefault="006E2065">
            <w:pPr>
              <w:jc w:val="both"/>
              <w:rPr>
                <w:rFonts w:ascii="Times New Roman" w:hAnsi="Times New Roman"/>
                <w:bCs/>
                <w:sz w:val="24"/>
                <w:szCs w:val="24"/>
                <w:lang w:val="en-US" w:eastAsia="lt-LT"/>
              </w:rPr>
            </w:pPr>
            <w:r w:rsidRPr="0049529B">
              <w:rPr>
                <w:rFonts w:ascii="Times New Roman" w:hAnsi="Times New Roman"/>
                <w:sz w:val="24"/>
                <w:szCs w:val="24"/>
                <w:lang w:val="en-US" w:eastAsia="lt-LT"/>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492F71B" w14:textId="77777777" w:rsidR="006E2065" w:rsidRPr="0049529B" w:rsidRDefault="006E2065">
            <w:pPr>
              <w:jc w:val="both"/>
              <w:rPr>
                <w:rFonts w:ascii="Times New Roman" w:hAnsi="Times New Roman"/>
                <w:bCs/>
                <w:sz w:val="24"/>
                <w:szCs w:val="24"/>
                <w:lang w:val="en-US" w:eastAsia="lt-LT"/>
              </w:rPr>
            </w:pPr>
            <w:proofErr w:type="spellStart"/>
            <w:r w:rsidRPr="0049529B">
              <w:rPr>
                <w:rFonts w:ascii="Times New Roman" w:hAnsi="Times New Roman"/>
                <w:sz w:val="24"/>
                <w:szCs w:val="24"/>
                <w:lang w:val="en-US" w:eastAsia="lt-LT"/>
              </w:rPr>
              <w:t>Polipropilenas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51E8AB1" w14:textId="77777777" w:rsidR="006E2065" w:rsidRPr="0049529B" w:rsidRDefault="006E2065">
            <w:pPr>
              <w:jc w:val="both"/>
              <w:rPr>
                <w:rFonts w:ascii="Times New Roman" w:hAnsi="Times New Roman"/>
                <w:bCs/>
                <w:sz w:val="24"/>
                <w:szCs w:val="24"/>
                <w:lang w:val="en-US" w:eastAsia="lt-LT"/>
              </w:rPr>
            </w:pPr>
            <w:r w:rsidRPr="0049529B">
              <w:rPr>
                <w:rFonts w:ascii="Times New Roman" w:hAnsi="Times New Roman"/>
                <w:sz w:val="24"/>
                <w:szCs w:val="24"/>
                <w:lang w:val="en-US" w:eastAsia="lt-LT"/>
              </w:rPr>
              <w:t>PP (</w:t>
            </w:r>
            <w:proofErr w:type="spellStart"/>
            <w:r w:rsidRPr="0049529B">
              <w:rPr>
                <w:rFonts w:ascii="Times New Roman" w:hAnsi="Times New Roman"/>
                <w:sz w:val="24"/>
                <w:szCs w:val="24"/>
                <w:lang w:val="en-US" w:eastAsia="lt-LT"/>
              </w:rPr>
              <w:t>arba</w:t>
            </w:r>
            <w:proofErr w:type="spellEnd"/>
            <w:r w:rsidRPr="0049529B">
              <w:rPr>
                <w:rFonts w:ascii="Times New Roman" w:hAnsi="Times New Roman"/>
                <w:sz w:val="24"/>
                <w:szCs w:val="24"/>
                <w:lang w:val="en-US" w:eastAsia="lt-LT"/>
              </w:rPr>
              <w:t xml:space="preserve"> PP 5)</w:t>
            </w:r>
          </w:p>
        </w:tc>
      </w:tr>
      <w:tr w:rsidR="0049529B" w:rsidRPr="0049529B" w14:paraId="727A0318" w14:textId="77777777" w:rsidTr="006E20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E0B3F" w14:textId="77777777" w:rsidR="006E2065" w:rsidRPr="0049529B" w:rsidRDefault="006E2065">
            <w:pPr>
              <w:jc w:val="both"/>
              <w:rPr>
                <w:rFonts w:ascii="Times New Roman" w:hAnsi="Times New Roman"/>
                <w:bCs/>
                <w:sz w:val="24"/>
                <w:szCs w:val="24"/>
                <w:lang w:val="en-US" w:eastAsia="lt-LT"/>
              </w:rPr>
            </w:pPr>
            <w:r w:rsidRPr="0049529B">
              <w:rPr>
                <w:rFonts w:ascii="Times New Roman" w:hAnsi="Times New Roman"/>
                <w:sz w:val="24"/>
                <w:szCs w:val="24"/>
                <w:lang w:val="en-US" w:eastAsia="lt-LT"/>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7C2436F" w14:textId="77777777" w:rsidR="006E2065" w:rsidRPr="0049529B" w:rsidRDefault="006E2065">
            <w:pPr>
              <w:jc w:val="both"/>
              <w:rPr>
                <w:rFonts w:ascii="Times New Roman" w:hAnsi="Times New Roman"/>
                <w:bCs/>
                <w:sz w:val="24"/>
                <w:szCs w:val="24"/>
                <w:lang w:val="en-US" w:eastAsia="lt-LT"/>
              </w:rPr>
            </w:pPr>
            <w:proofErr w:type="spellStart"/>
            <w:r w:rsidRPr="0049529B">
              <w:rPr>
                <w:rFonts w:ascii="Times New Roman" w:hAnsi="Times New Roman"/>
                <w:sz w:val="24"/>
                <w:szCs w:val="24"/>
                <w:lang w:val="en-US" w:eastAsia="lt-LT"/>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2A1C11B" w14:textId="77777777" w:rsidR="006E2065" w:rsidRPr="0049529B" w:rsidRDefault="006E2065">
            <w:pPr>
              <w:jc w:val="both"/>
              <w:rPr>
                <w:rFonts w:ascii="Times New Roman" w:hAnsi="Times New Roman"/>
                <w:bCs/>
                <w:sz w:val="24"/>
                <w:szCs w:val="24"/>
                <w:lang w:val="en-US" w:eastAsia="lt-LT"/>
              </w:rPr>
            </w:pPr>
            <w:r w:rsidRPr="0049529B">
              <w:rPr>
                <w:rFonts w:ascii="Times New Roman" w:hAnsi="Times New Roman"/>
                <w:sz w:val="24"/>
                <w:szCs w:val="24"/>
                <w:lang w:val="en-US" w:eastAsia="lt-LT"/>
              </w:rPr>
              <w:t>PS (</w:t>
            </w:r>
            <w:proofErr w:type="spellStart"/>
            <w:r w:rsidRPr="0049529B">
              <w:rPr>
                <w:rFonts w:ascii="Times New Roman" w:hAnsi="Times New Roman"/>
                <w:sz w:val="24"/>
                <w:szCs w:val="24"/>
                <w:lang w:val="en-US" w:eastAsia="lt-LT"/>
              </w:rPr>
              <w:t>arba</w:t>
            </w:r>
            <w:proofErr w:type="spellEnd"/>
            <w:r w:rsidRPr="0049529B">
              <w:rPr>
                <w:rFonts w:ascii="Times New Roman" w:hAnsi="Times New Roman"/>
                <w:sz w:val="24"/>
                <w:szCs w:val="24"/>
                <w:lang w:val="en-US" w:eastAsia="lt-LT"/>
              </w:rPr>
              <w:t xml:space="preserve"> PS 6)</w:t>
            </w:r>
          </w:p>
        </w:tc>
      </w:tr>
    </w:tbl>
    <w:p w14:paraId="1039828C" w14:textId="77777777" w:rsidR="006E2065" w:rsidRPr="0049529B" w:rsidRDefault="001D7F84" w:rsidP="006E2065">
      <w:pPr>
        <w:pStyle w:val="NormalWeb"/>
        <w:numPr>
          <w:ilvl w:val="1"/>
          <w:numId w:val="3"/>
        </w:numPr>
        <w:shd w:val="clear" w:color="auto" w:fill="FFFFFF"/>
        <w:spacing w:before="150"/>
      </w:pPr>
      <w:r w:rsidRPr="0049529B">
        <w:t>Galimi atitiktį aplinkos apsaugos kriterijams įrodantys dokumentai:</w:t>
      </w:r>
    </w:p>
    <w:p w14:paraId="10991EF9" w14:textId="42695090" w:rsidR="006E2065" w:rsidRPr="0049529B" w:rsidRDefault="006E2065" w:rsidP="006E2065">
      <w:pPr>
        <w:pStyle w:val="NormalWeb"/>
        <w:shd w:val="clear" w:color="auto" w:fill="FFFFFF"/>
        <w:spacing w:before="150"/>
        <w:ind w:left="1062"/>
      </w:pPr>
      <w:r w:rsidRPr="0049529B">
        <w:t>1.9.1.</w:t>
      </w:r>
      <w:r w:rsidR="00AE24A0" w:rsidRPr="0049529B">
        <w:t xml:space="preserve"> Jeigu prekės tiekiamos antrinėje pakuotėje, kartu su prekėmis </w:t>
      </w:r>
      <w:r w:rsidRPr="0049529B">
        <w:t xml:space="preserve">(pasirašant priėmimo-perdavimo aktą) Tiekėjas pateikia įrodančius dokumentus. Atitiktį reikalavimams įrodantys dokumentai: tiekėjo ar gamintojo dokumentai, </w:t>
      </w:r>
      <w:bookmarkStart w:id="3" w:name="_Hlk231404088"/>
      <w:r w:rsidRPr="0049529B">
        <w:t>taip pat dokumentai, įrodantys kad tiekėjo ar gamintojo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49529B">
        <w:rPr>
          <w:i/>
          <w:iCs/>
        </w:rPr>
        <w:t>Voluntary Standard for Repulping and Recycling Corrugated Fiberboard Treated to Improve Its Performance in the Presence of Water and Water Vapor, </w:t>
      </w:r>
      <w:r w:rsidRPr="0049529B">
        <w:t>standartas</w:t>
      </w:r>
      <w:r w:rsidRPr="0049529B">
        <w:rPr>
          <w:i/>
          <w:iCs/>
        </w:rPr>
        <w:t> RecyClass </w:t>
      </w:r>
      <w:r w:rsidRPr="0049529B">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bookmarkEnd w:id="3"/>
    <w:p w14:paraId="6C0308DC" w14:textId="77777777" w:rsidR="00D83EFC" w:rsidRPr="0049529B" w:rsidRDefault="00D83EFC" w:rsidP="00D83EFC">
      <w:pPr>
        <w:pStyle w:val="NormalWeb"/>
        <w:shd w:val="clear" w:color="auto" w:fill="FFFFFF"/>
        <w:spacing w:before="150"/>
        <w:ind w:left="1854"/>
      </w:pPr>
    </w:p>
    <w:p w14:paraId="312D1B59" w14:textId="77777777" w:rsidR="00A32BA9" w:rsidRPr="0049529B" w:rsidRDefault="00A32BA9" w:rsidP="00A32BA9">
      <w:pPr>
        <w:pStyle w:val="NormalWeb"/>
        <w:shd w:val="clear" w:color="auto" w:fill="FFFFFF"/>
        <w:spacing w:before="150"/>
      </w:pPr>
    </w:p>
    <w:p w14:paraId="2C11B8C9" w14:textId="77777777" w:rsidR="0064396D" w:rsidRPr="0049529B" w:rsidRDefault="0064396D" w:rsidP="0064396D">
      <w:pPr>
        <w:pStyle w:val="NormalWeb"/>
        <w:shd w:val="clear" w:color="auto" w:fill="FFFFFF"/>
        <w:spacing w:before="150" w:beforeAutospacing="0" w:after="0" w:afterAutospacing="0"/>
      </w:pPr>
    </w:p>
    <w:p w14:paraId="3EEABC7B" w14:textId="77777777" w:rsidR="0064396D" w:rsidRPr="0049529B" w:rsidRDefault="0064396D" w:rsidP="0064396D">
      <w:pPr>
        <w:rPr>
          <w:rFonts w:ascii="Times New Roman" w:hAnsi="Times New Roman" w:cs="Times New Roman"/>
          <w:sz w:val="24"/>
          <w:szCs w:val="24"/>
        </w:rPr>
      </w:pPr>
    </w:p>
    <w:sectPr w:rsidR="0064396D" w:rsidRPr="0049529B" w:rsidSect="000D6AC2">
      <w:pgSz w:w="11906" w:h="16838" w:code="9"/>
      <w:pgMar w:top="720" w:right="720" w:bottom="720" w:left="720" w:header="567" w:footer="567" w:gutter="0"/>
      <w:cols w:space="1296"/>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23ECD"/>
    <w:multiLevelType w:val="multilevel"/>
    <w:tmpl w:val="1E22829C"/>
    <w:lvl w:ilvl="0">
      <w:start w:val="1"/>
      <w:numFmt w:val="decimal"/>
      <w:lvlText w:val="%1."/>
      <w:lvlJc w:val="left"/>
      <w:pPr>
        <w:ind w:left="495" w:hanging="495"/>
      </w:pPr>
    </w:lvl>
    <w:lvl w:ilvl="1">
      <w:start w:val="1"/>
      <w:numFmt w:val="decimal"/>
      <w:lvlText w:val="%1.%2."/>
      <w:lvlJc w:val="left"/>
      <w:pPr>
        <w:ind w:left="1062" w:hanging="495"/>
      </w:pPr>
    </w:lvl>
    <w:lvl w:ilvl="2">
      <w:start w:val="1"/>
      <w:numFmt w:val="decimal"/>
      <w:lvlText w:val="%1.%2.%3."/>
      <w:lvlJc w:val="left"/>
      <w:pPr>
        <w:ind w:left="1571"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28347D6B"/>
    <w:multiLevelType w:val="multilevel"/>
    <w:tmpl w:val="7040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6E103D"/>
    <w:multiLevelType w:val="multilevel"/>
    <w:tmpl w:val="4B264142"/>
    <w:lvl w:ilvl="0">
      <w:start w:val="4"/>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3" w15:restartNumberingAfterBreak="0">
    <w:nsid w:val="63CD7EE0"/>
    <w:multiLevelType w:val="multilevel"/>
    <w:tmpl w:val="6F3840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699A09A7"/>
    <w:multiLevelType w:val="multilevel"/>
    <w:tmpl w:val="ED0EDFDE"/>
    <w:lvl w:ilvl="0">
      <w:start w:val="1"/>
      <w:numFmt w:val="decimal"/>
      <w:lvlText w:val="%1."/>
      <w:lvlJc w:val="left"/>
      <w:pPr>
        <w:ind w:left="720" w:hanging="360"/>
      </w:pPr>
    </w:lvl>
    <w:lvl w:ilvl="1">
      <w:start w:val="1"/>
      <w:numFmt w:val="decimal"/>
      <w:isLgl/>
      <w:lvlText w:val="%1.%2."/>
      <w:lvlJc w:val="left"/>
      <w:pPr>
        <w:ind w:left="1200" w:hanging="48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431"/>
    <w:rsid w:val="00005893"/>
    <w:rsid w:val="00041D3C"/>
    <w:rsid w:val="00046B26"/>
    <w:rsid w:val="00057FD0"/>
    <w:rsid w:val="00067FF9"/>
    <w:rsid w:val="00070137"/>
    <w:rsid w:val="00092468"/>
    <w:rsid w:val="000931AC"/>
    <w:rsid w:val="000B4381"/>
    <w:rsid w:val="000C556B"/>
    <w:rsid w:val="000D3DAC"/>
    <w:rsid w:val="000D6AC2"/>
    <w:rsid w:val="00111AA3"/>
    <w:rsid w:val="00141169"/>
    <w:rsid w:val="00166D25"/>
    <w:rsid w:val="001718B9"/>
    <w:rsid w:val="00174457"/>
    <w:rsid w:val="00177E3D"/>
    <w:rsid w:val="001801CB"/>
    <w:rsid w:val="0019223E"/>
    <w:rsid w:val="001C46D2"/>
    <w:rsid w:val="001D7F84"/>
    <w:rsid w:val="00207479"/>
    <w:rsid w:val="0023436D"/>
    <w:rsid w:val="00260060"/>
    <w:rsid w:val="00263F47"/>
    <w:rsid w:val="002725BB"/>
    <w:rsid w:val="002A17A4"/>
    <w:rsid w:val="002A7AA5"/>
    <w:rsid w:val="002B36CA"/>
    <w:rsid w:val="002C1431"/>
    <w:rsid w:val="002D75E1"/>
    <w:rsid w:val="002D7771"/>
    <w:rsid w:val="002F784F"/>
    <w:rsid w:val="00330DDF"/>
    <w:rsid w:val="003704BA"/>
    <w:rsid w:val="00381175"/>
    <w:rsid w:val="00395B13"/>
    <w:rsid w:val="0039657C"/>
    <w:rsid w:val="003A4101"/>
    <w:rsid w:val="003E35AF"/>
    <w:rsid w:val="00446656"/>
    <w:rsid w:val="00450575"/>
    <w:rsid w:val="004922D0"/>
    <w:rsid w:val="0049529B"/>
    <w:rsid w:val="004B7B1A"/>
    <w:rsid w:val="004D7B3E"/>
    <w:rsid w:val="004E1951"/>
    <w:rsid w:val="004F1BF6"/>
    <w:rsid w:val="00522B85"/>
    <w:rsid w:val="00527E00"/>
    <w:rsid w:val="005337E4"/>
    <w:rsid w:val="0053651B"/>
    <w:rsid w:val="00571AC2"/>
    <w:rsid w:val="00595A07"/>
    <w:rsid w:val="005A0038"/>
    <w:rsid w:val="005A29D8"/>
    <w:rsid w:val="005C0D88"/>
    <w:rsid w:val="005D78EC"/>
    <w:rsid w:val="005E0317"/>
    <w:rsid w:val="005F0C1B"/>
    <w:rsid w:val="006171B3"/>
    <w:rsid w:val="00617369"/>
    <w:rsid w:val="006370F0"/>
    <w:rsid w:val="0064396D"/>
    <w:rsid w:val="00650B95"/>
    <w:rsid w:val="00662891"/>
    <w:rsid w:val="006A1BB0"/>
    <w:rsid w:val="006D1CC1"/>
    <w:rsid w:val="006E2065"/>
    <w:rsid w:val="006E4BD4"/>
    <w:rsid w:val="00715CEE"/>
    <w:rsid w:val="007362BC"/>
    <w:rsid w:val="007453FB"/>
    <w:rsid w:val="00761D76"/>
    <w:rsid w:val="00785AC1"/>
    <w:rsid w:val="00792B93"/>
    <w:rsid w:val="007D49A7"/>
    <w:rsid w:val="007E39C0"/>
    <w:rsid w:val="007F29EF"/>
    <w:rsid w:val="008320F1"/>
    <w:rsid w:val="0084588E"/>
    <w:rsid w:val="0085180D"/>
    <w:rsid w:val="00871C21"/>
    <w:rsid w:val="008D7E0E"/>
    <w:rsid w:val="008E5137"/>
    <w:rsid w:val="00901304"/>
    <w:rsid w:val="00906821"/>
    <w:rsid w:val="00910F82"/>
    <w:rsid w:val="009461F5"/>
    <w:rsid w:val="00971815"/>
    <w:rsid w:val="00984DFA"/>
    <w:rsid w:val="00993CAE"/>
    <w:rsid w:val="00995B56"/>
    <w:rsid w:val="00996C05"/>
    <w:rsid w:val="009A13CE"/>
    <w:rsid w:val="009D59B0"/>
    <w:rsid w:val="00A00A64"/>
    <w:rsid w:val="00A32BA9"/>
    <w:rsid w:val="00A4409C"/>
    <w:rsid w:val="00A64F98"/>
    <w:rsid w:val="00A841CC"/>
    <w:rsid w:val="00AA3898"/>
    <w:rsid w:val="00AB1259"/>
    <w:rsid w:val="00AE24A0"/>
    <w:rsid w:val="00B00C49"/>
    <w:rsid w:val="00B2504E"/>
    <w:rsid w:val="00B341A5"/>
    <w:rsid w:val="00B40302"/>
    <w:rsid w:val="00B405AC"/>
    <w:rsid w:val="00B57422"/>
    <w:rsid w:val="00B96ECD"/>
    <w:rsid w:val="00BA6B6D"/>
    <w:rsid w:val="00BD36E8"/>
    <w:rsid w:val="00C06FCB"/>
    <w:rsid w:val="00C405D2"/>
    <w:rsid w:val="00CC19CB"/>
    <w:rsid w:val="00D274CC"/>
    <w:rsid w:val="00D347C6"/>
    <w:rsid w:val="00D35465"/>
    <w:rsid w:val="00D80E10"/>
    <w:rsid w:val="00D83EFC"/>
    <w:rsid w:val="00D906AC"/>
    <w:rsid w:val="00D97CD2"/>
    <w:rsid w:val="00DA047E"/>
    <w:rsid w:val="00DC58DC"/>
    <w:rsid w:val="00E06EEA"/>
    <w:rsid w:val="00E105D6"/>
    <w:rsid w:val="00E243F7"/>
    <w:rsid w:val="00E53F66"/>
    <w:rsid w:val="00E7120C"/>
    <w:rsid w:val="00EB588B"/>
    <w:rsid w:val="00ED5862"/>
    <w:rsid w:val="00ED6937"/>
    <w:rsid w:val="00EE0449"/>
    <w:rsid w:val="00EF2F74"/>
    <w:rsid w:val="00EF640A"/>
    <w:rsid w:val="00EF657D"/>
    <w:rsid w:val="00FA5A0B"/>
    <w:rsid w:val="00FB2A81"/>
    <w:rsid w:val="00FF4F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13FED"/>
  <w15:chartTrackingRefBased/>
  <w15:docId w15:val="{0D6B5683-0FD1-425F-BE49-47F44B82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223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19223E"/>
    <w:rPr>
      <w:color w:val="0000FF"/>
      <w:u w:val="single"/>
    </w:rPr>
  </w:style>
  <w:style w:type="character" w:styleId="CommentReference">
    <w:name w:val="annotation reference"/>
    <w:basedOn w:val="DefaultParagraphFont"/>
    <w:uiPriority w:val="99"/>
    <w:semiHidden/>
    <w:unhideWhenUsed/>
    <w:rsid w:val="00207479"/>
    <w:rPr>
      <w:sz w:val="16"/>
      <w:szCs w:val="16"/>
    </w:rPr>
  </w:style>
  <w:style w:type="paragraph" w:styleId="CommentText">
    <w:name w:val="annotation text"/>
    <w:basedOn w:val="Normal"/>
    <w:link w:val="CommentTextChar"/>
    <w:uiPriority w:val="99"/>
    <w:semiHidden/>
    <w:unhideWhenUsed/>
    <w:rsid w:val="00207479"/>
    <w:pPr>
      <w:spacing w:line="240" w:lineRule="auto"/>
    </w:pPr>
    <w:rPr>
      <w:sz w:val="20"/>
      <w:szCs w:val="20"/>
    </w:rPr>
  </w:style>
  <w:style w:type="character" w:customStyle="1" w:styleId="CommentTextChar">
    <w:name w:val="Comment Text Char"/>
    <w:basedOn w:val="DefaultParagraphFont"/>
    <w:link w:val="CommentText"/>
    <w:uiPriority w:val="99"/>
    <w:semiHidden/>
    <w:rsid w:val="00207479"/>
    <w:rPr>
      <w:sz w:val="20"/>
      <w:szCs w:val="20"/>
    </w:rPr>
  </w:style>
  <w:style w:type="paragraph" w:styleId="CommentSubject">
    <w:name w:val="annotation subject"/>
    <w:basedOn w:val="CommentText"/>
    <w:next w:val="CommentText"/>
    <w:link w:val="CommentSubjectChar"/>
    <w:uiPriority w:val="99"/>
    <w:semiHidden/>
    <w:unhideWhenUsed/>
    <w:rsid w:val="00207479"/>
    <w:rPr>
      <w:b/>
      <w:bCs/>
    </w:rPr>
  </w:style>
  <w:style w:type="character" w:customStyle="1" w:styleId="CommentSubjectChar">
    <w:name w:val="Comment Subject Char"/>
    <w:basedOn w:val="CommentTextChar"/>
    <w:link w:val="CommentSubject"/>
    <w:uiPriority w:val="99"/>
    <w:semiHidden/>
    <w:rsid w:val="00207479"/>
    <w:rPr>
      <w:b/>
      <w:bCs/>
      <w:sz w:val="20"/>
      <w:szCs w:val="20"/>
    </w:rPr>
  </w:style>
  <w:style w:type="paragraph" w:styleId="NoSpacing">
    <w:name w:val="No Spacing"/>
    <w:uiPriority w:val="1"/>
    <w:qFormat/>
    <w:rsid w:val="001D7F84"/>
    <w:pPr>
      <w:spacing w:after="0" w:line="240" w:lineRule="auto"/>
    </w:pPr>
  </w:style>
  <w:style w:type="character" w:customStyle="1" w:styleId="ListParagraphChar">
    <w:name w:val="List Paragraph Char"/>
    <w:aliases w:val="List Paragraph Red Char"/>
    <w:link w:val="ListParagraph"/>
    <w:uiPriority w:val="34"/>
    <w:locked/>
    <w:rsid w:val="006E2065"/>
    <w:rPr>
      <w:rFonts w:ascii="Calibri" w:eastAsia="Calibri" w:hAnsi="Calibri" w:cs="Times New Roman"/>
    </w:rPr>
  </w:style>
  <w:style w:type="paragraph" w:styleId="ListParagraph">
    <w:name w:val="List Paragraph"/>
    <w:aliases w:val="List Paragraph Red"/>
    <w:basedOn w:val="Normal"/>
    <w:link w:val="ListParagraphChar"/>
    <w:uiPriority w:val="34"/>
    <w:qFormat/>
    <w:rsid w:val="006E2065"/>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4599">
      <w:bodyDiv w:val="1"/>
      <w:marLeft w:val="0"/>
      <w:marRight w:val="0"/>
      <w:marTop w:val="0"/>
      <w:marBottom w:val="0"/>
      <w:divBdr>
        <w:top w:val="none" w:sz="0" w:space="0" w:color="auto"/>
        <w:left w:val="none" w:sz="0" w:space="0" w:color="auto"/>
        <w:bottom w:val="none" w:sz="0" w:space="0" w:color="auto"/>
        <w:right w:val="none" w:sz="0" w:space="0" w:color="auto"/>
      </w:divBdr>
    </w:div>
    <w:div w:id="337969638">
      <w:bodyDiv w:val="1"/>
      <w:marLeft w:val="0"/>
      <w:marRight w:val="0"/>
      <w:marTop w:val="0"/>
      <w:marBottom w:val="0"/>
      <w:divBdr>
        <w:top w:val="none" w:sz="0" w:space="0" w:color="auto"/>
        <w:left w:val="none" w:sz="0" w:space="0" w:color="auto"/>
        <w:bottom w:val="none" w:sz="0" w:space="0" w:color="auto"/>
        <w:right w:val="none" w:sz="0" w:space="0" w:color="auto"/>
      </w:divBdr>
      <w:divsChild>
        <w:div w:id="1017393070">
          <w:marLeft w:val="0"/>
          <w:marRight w:val="0"/>
          <w:marTop w:val="0"/>
          <w:marBottom w:val="0"/>
          <w:divBdr>
            <w:top w:val="none" w:sz="0" w:space="0" w:color="auto"/>
            <w:left w:val="none" w:sz="0" w:space="0" w:color="auto"/>
            <w:bottom w:val="none" w:sz="0" w:space="0" w:color="auto"/>
            <w:right w:val="none" w:sz="0" w:space="0" w:color="auto"/>
          </w:divBdr>
        </w:div>
        <w:div w:id="1327661052">
          <w:marLeft w:val="-225"/>
          <w:marRight w:val="-225"/>
          <w:marTop w:val="0"/>
          <w:marBottom w:val="0"/>
          <w:divBdr>
            <w:top w:val="none" w:sz="0" w:space="0" w:color="auto"/>
            <w:left w:val="none" w:sz="0" w:space="0" w:color="auto"/>
            <w:bottom w:val="none" w:sz="0" w:space="0" w:color="auto"/>
            <w:right w:val="none" w:sz="0" w:space="0" w:color="auto"/>
          </w:divBdr>
          <w:divsChild>
            <w:div w:id="192322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0562">
      <w:bodyDiv w:val="1"/>
      <w:marLeft w:val="0"/>
      <w:marRight w:val="0"/>
      <w:marTop w:val="0"/>
      <w:marBottom w:val="0"/>
      <w:divBdr>
        <w:top w:val="none" w:sz="0" w:space="0" w:color="auto"/>
        <w:left w:val="none" w:sz="0" w:space="0" w:color="auto"/>
        <w:bottom w:val="none" w:sz="0" w:space="0" w:color="auto"/>
        <w:right w:val="none" w:sz="0" w:space="0" w:color="auto"/>
      </w:divBdr>
    </w:div>
    <w:div w:id="1020349694">
      <w:bodyDiv w:val="1"/>
      <w:marLeft w:val="0"/>
      <w:marRight w:val="0"/>
      <w:marTop w:val="0"/>
      <w:marBottom w:val="0"/>
      <w:divBdr>
        <w:top w:val="none" w:sz="0" w:space="0" w:color="auto"/>
        <w:left w:val="none" w:sz="0" w:space="0" w:color="auto"/>
        <w:bottom w:val="none" w:sz="0" w:space="0" w:color="auto"/>
        <w:right w:val="none" w:sz="0" w:space="0" w:color="auto"/>
      </w:divBdr>
    </w:div>
    <w:div w:id="1119186556">
      <w:bodyDiv w:val="1"/>
      <w:marLeft w:val="0"/>
      <w:marRight w:val="0"/>
      <w:marTop w:val="0"/>
      <w:marBottom w:val="0"/>
      <w:divBdr>
        <w:top w:val="none" w:sz="0" w:space="0" w:color="auto"/>
        <w:left w:val="none" w:sz="0" w:space="0" w:color="auto"/>
        <w:bottom w:val="none" w:sz="0" w:space="0" w:color="auto"/>
        <w:right w:val="none" w:sz="0" w:space="0" w:color="auto"/>
      </w:divBdr>
      <w:divsChild>
        <w:div w:id="1233126115">
          <w:marLeft w:val="0"/>
          <w:marRight w:val="0"/>
          <w:marTop w:val="0"/>
          <w:marBottom w:val="0"/>
          <w:divBdr>
            <w:top w:val="none" w:sz="0" w:space="0" w:color="auto"/>
            <w:left w:val="none" w:sz="0" w:space="0" w:color="auto"/>
            <w:bottom w:val="none" w:sz="0" w:space="0" w:color="auto"/>
            <w:right w:val="none" w:sz="0" w:space="0" w:color="auto"/>
          </w:divBdr>
        </w:div>
      </w:divsChild>
    </w:div>
    <w:div w:id="1425225593">
      <w:bodyDiv w:val="1"/>
      <w:marLeft w:val="0"/>
      <w:marRight w:val="0"/>
      <w:marTop w:val="0"/>
      <w:marBottom w:val="0"/>
      <w:divBdr>
        <w:top w:val="none" w:sz="0" w:space="0" w:color="auto"/>
        <w:left w:val="none" w:sz="0" w:space="0" w:color="auto"/>
        <w:bottom w:val="none" w:sz="0" w:space="0" w:color="auto"/>
        <w:right w:val="none" w:sz="0" w:space="0" w:color="auto"/>
      </w:divBdr>
    </w:div>
    <w:div w:id="1507399904">
      <w:bodyDiv w:val="1"/>
      <w:marLeft w:val="0"/>
      <w:marRight w:val="0"/>
      <w:marTop w:val="0"/>
      <w:marBottom w:val="0"/>
      <w:divBdr>
        <w:top w:val="none" w:sz="0" w:space="0" w:color="auto"/>
        <w:left w:val="none" w:sz="0" w:space="0" w:color="auto"/>
        <w:bottom w:val="none" w:sz="0" w:space="0" w:color="auto"/>
        <w:right w:val="none" w:sz="0" w:space="0" w:color="auto"/>
      </w:divBdr>
    </w:div>
    <w:div w:id="1589659081">
      <w:bodyDiv w:val="1"/>
      <w:marLeft w:val="0"/>
      <w:marRight w:val="0"/>
      <w:marTop w:val="0"/>
      <w:marBottom w:val="0"/>
      <w:divBdr>
        <w:top w:val="none" w:sz="0" w:space="0" w:color="auto"/>
        <w:left w:val="none" w:sz="0" w:space="0" w:color="auto"/>
        <w:bottom w:val="none" w:sz="0" w:space="0" w:color="auto"/>
        <w:right w:val="none" w:sz="0" w:space="0" w:color="auto"/>
      </w:divBdr>
    </w:div>
    <w:div w:id="1594900165">
      <w:bodyDiv w:val="1"/>
      <w:marLeft w:val="0"/>
      <w:marRight w:val="0"/>
      <w:marTop w:val="0"/>
      <w:marBottom w:val="0"/>
      <w:divBdr>
        <w:top w:val="none" w:sz="0" w:space="0" w:color="auto"/>
        <w:left w:val="none" w:sz="0" w:space="0" w:color="auto"/>
        <w:bottom w:val="none" w:sz="0" w:space="0" w:color="auto"/>
        <w:right w:val="none" w:sz="0" w:space="0" w:color="auto"/>
      </w:divBdr>
      <w:divsChild>
        <w:div w:id="1403329704">
          <w:marLeft w:val="-915"/>
          <w:marRight w:val="0"/>
          <w:marTop w:val="0"/>
          <w:marBottom w:val="0"/>
          <w:divBdr>
            <w:top w:val="none" w:sz="0" w:space="0" w:color="auto"/>
            <w:left w:val="none" w:sz="0" w:space="0" w:color="auto"/>
            <w:bottom w:val="none" w:sz="0" w:space="0" w:color="auto"/>
            <w:right w:val="none" w:sz="0" w:space="0" w:color="auto"/>
          </w:divBdr>
        </w:div>
      </w:divsChild>
    </w:div>
    <w:div w:id="2012490247">
      <w:bodyDiv w:val="1"/>
      <w:marLeft w:val="0"/>
      <w:marRight w:val="0"/>
      <w:marTop w:val="0"/>
      <w:marBottom w:val="0"/>
      <w:divBdr>
        <w:top w:val="none" w:sz="0" w:space="0" w:color="auto"/>
        <w:left w:val="none" w:sz="0" w:space="0" w:color="auto"/>
        <w:bottom w:val="none" w:sz="0" w:space="0" w:color="auto"/>
        <w:right w:val="none" w:sz="0" w:space="0" w:color="auto"/>
      </w:divBdr>
    </w:div>
    <w:div w:id="2014335992">
      <w:bodyDiv w:val="1"/>
      <w:marLeft w:val="0"/>
      <w:marRight w:val="0"/>
      <w:marTop w:val="0"/>
      <w:marBottom w:val="0"/>
      <w:divBdr>
        <w:top w:val="none" w:sz="0" w:space="0" w:color="auto"/>
        <w:left w:val="none" w:sz="0" w:space="0" w:color="auto"/>
        <w:bottom w:val="none" w:sz="0" w:space="0" w:color="auto"/>
        <w:right w:val="none" w:sz="0" w:space="0" w:color="auto"/>
      </w:divBdr>
    </w:div>
    <w:div w:id="214403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8289E-00C9-4477-85C5-BC1BB1CAB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4122</Words>
  <Characters>2350</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Sveikata</dc:creator>
  <cp:keywords/>
  <dc:description/>
  <cp:lastModifiedBy>Darbas</cp:lastModifiedBy>
  <cp:revision>20</cp:revision>
  <cp:lastPrinted>2026-06-16T15:36:00Z</cp:lastPrinted>
  <dcterms:created xsi:type="dcterms:W3CDTF">2026-06-09T16:09:00Z</dcterms:created>
  <dcterms:modified xsi:type="dcterms:W3CDTF">2026-06-16T15:36:00Z</dcterms:modified>
</cp:coreProperties>
</file>