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5A4A32" w14:paraId="547379ED" w14:textId="77777777" w:rsidTr="009B7417">
        <w:trPr>
          <w:trHeight w:val="312"/>
          <w:jc w:val="right"/>
        </w:trPr>
        <w:tc>
          <w:tcPr>
            <w:tcW w:w="3840" w:type="dxa"/>
            <w:tcBorders>
              <w:top w:val="nil"/>
              <w:left w:val="nil"/>
              <w:bottom w:val="nil"/>
              <w:right w:val="nil"/>
            </w:tcBorders>
            <w:noWrap/>
            <w:hideMark/>
          </w:tcPr>
          <w:p w14:paraId="10D19CA7" w14:textId="4BB6F6F4" w:rsidR="000606FF" w:rsidRPr="009B7417" w:rsidRDefault="006F6354" w:rsidP="009B7417">
            <w:pPr>
              <w:spacing w:after="0" w:line="240" w:lineRule="auto"/>
              <w:rPr>
                <w:rFonts w:ascii="Times New Roman" w:hAnsi="Times New Roman" w:cs="Times New Roman"/>
              </w:rPr>
            </w:pPr>
            <w:r w:rsidRPr="009B7417">
              <w:rPr>
                <w:rFonts w:ascii="Times New Roman" w:hAnsi="Times New Roman" w:cs="Times New Roman"/>
                <w:color w:val="0070C0"/>
              </w:rPr>
              <w:t>Pirkimo sąlygų</w:t>
            </w:r>
            <w:r w:rsidR="00992498" w:rsidRPr="009B7417">
              <w:rPr>
                <w:rFonts w:ascii="Times New Roman" w:hAnsi="Times New Roman" w:cs="Times New Roman"/>
                <w:color w:val="0070C0"/>
              </w:rPr>
              <w:t xml:space="preserve"> </w:t>
            </w:r>
            <w:r w:rsidR="009B7417" w:rsidRPr="009B7417">
              <w:rPr>
                <w:rFonts w:ascii="Times New Roman" w:hAnsi="Times New Roman" w:cs="Times New Roman"/>
                <w:color w:val="0070C0"/>
              </w:rPr>
              <w:t>2 priedo</w:t>
            </w:r>
            <w:r w:rsidR="0035034A" w:rsidRPr="009B7417">
              <w:rPr>
                <w:rFonts w:ascii="Times New Roman" w:hAnsi="Times New Roman" w:cs="Times New Roman"/>
                <w:color w:val="0070C0"/>
              </w:rPr>
              <w:t xml:space="preserve"> </w:t>
            </w:r>
            <w:r w:rsidRPr="009B7417">
              <w:rPr>
                <w:rFonts w:ascii="Times New Roman" w:hAnsi="Times New Roman" w:cs="Times New Roman"/>
                <w:color w:val="0070C0"/>
              </w:rPr>
              <w:t>priedėlis</w:t>
            </w:r>
            <w:r w:rsidR="009B7417" w:rsidRPr="009B7417">
              <w:rPr>
                <w:rFonts w:ascii="Times New Roman" w:hAnsi="Times New Roman" w:cs="Times New Roman"/>
                <w:color w:val="0070C0"/>
              </w:rPr>
              <w:t xml:space="preserve"> „Siūlomų prekių techniniai parametrai“</w:t>
            </w:r>
          </w:p>
        </w:tc>
      </w:tr>
    </w:tbl>
    <w:p w14:paraId="58CA9ECC" w14:textId="77777777" w:rsidR="00CE28A5" w:rsidRPr="005A4A32" w:rsidRDefault="00CE28A5" w:rsidP="009B7417">
      <w:pPr>
        <w:spacing w:after="0" w:line="240" w:lineRule="auto"/>
        <w:rPr>
          <w:rFonts w:ascii="Times New Roman" w:eastAsia="Calibri" w:hAnsi="Times New Roman" w:cs="Times New Roman"/>
          <w:b/>
          <w:sz w:val="24"/>
          <w:szCs w:val="24"/>
        </w:rPr>
      </w:pPr>
    </w:p>
    <w:p w14:paraId="6FC81D6D" w14:textId="68E7EBA3" w:rsidR="003566C0" w:rsidRPr="005A4A32" w:rsidRDefault="008C3BB6" w:rsidP="003566C0">
      <w:pPr>
        <w:pStyle w:val="BodyTextIndent2"/>
        <w:spacing w:after="0" w:line="240" w:lineRule="auto"/>
        <w:ind w:left="0"/>
        <w:jc w:val="center"/>
        <w:rPr>
          <w:rFonts w:ascii="Times New Roman" w:hAnsi="Times New Roman" w:cs="Times New Roman"/>
          <w:b/>
          <w:sz w:val="24"/>
          <w:szCs w:val="24"/>
        </w:rPr>
      </w:pPr>
      <w:r w:rsidRPr="005A4A32">
        <w:rPr>
          <w:rFonts w:ascii="Times New Roman" w:eastAsia="Times New Roman" w:hAnsi="Times New Roman" w:cs="Times New Roman"/>
          <w:b/>
          <w:sz w:val="24"/>
          <w:szCs w:val="24"/>
          <w:lang w:eastAsia="lt-LT"/>
        </w:rPr>
        <w:t xml:space="preserve">SIŪLOMŲ </w:t>
      </w:r>
      <w:r w:rsidR="003566C0" w:rsidRPr="005A4A32">
        <w:rPr>
          <w:rFonts w:ascii="Times New Roman" w:hAnsi="Times New Roman" w:cs="Times New Roman"/>
          <w:b/>
          <w:sz w:val="24"/>
          <w:szCs w:val="24"/>
        </w:rPr>
        <w:t>SPECIALIOS</w:t>
      </w:r>
      <w:r w:rsidR="009B7417">
        <w:rPr>
          <w:rFonts w:ascii="Times New Roman" w:hAnsi="Times New Roman" w:cs="Times New Roman"/>
          <w:b/>
          <w:sz w:val="24"/>
          <w:szCs w:val="24"/>
        </w:rPr>
        <w:t>IOS</w:t>
      </w:r>
      <w:r w:rsidR="003566C0" w:rsidRPr="005A4A32">
        <w:rPr>
          <w:rFonts w:ascii="Times New Roman" w:hAnsi="Times New Roman" w:cs="Times New Roman"/>
          <w:b/>
          <w:sz w:val="24"/>
          <w:szCs w:val="24"/>
        </w:rPr>
        <w:t xml:space="preserve"> PASKIRTIES MOBILIŲ</w:t>
      </w:r>
      <w:r w:rsidR="009B7417">
        <w:rPr>
          <w:rFonts w:ascii="Times New Roman" w:hAnsi="Times New Roman" w:cs="Times New Roman"/>
          <w:b/>
          <w:sz w:val="24"/>
          <w:szCs w:val="24"/>
        </w:rPr>
        <w:t>JŲ</w:t>
      </w:r>
      <w:r w:rsidR="003566C0" w:rsidRPr="005A4A32">
        <w:rPr>
          <w:rFonts w:ascii="Times New Roman" w:hAnsi="Times New Roman" w:cs="Times New Roman"/>
          <w:b/>
          <w:sz w:val="24"/>
          <w:szCs w:val="24"/>
        </w:rPr>
        <w:t xml:space="preserve"> KONTEINERIŲ</w:t>
      </w:r>
    </w:p>
    <w:p w14:paraId="2328800A" w14:textId="09933796" w:rsidR="00823075" w:rsidRPr="005A4A32" w:rsidRDefault="00F464AF" w:rsidP="003566C0">
      <w:pPr>
        <w:pStyle w:val="ListParagraph"/>
        <w:spacing w:after="0" w:line="240" w:lineRule="auto"/>
        <w:ind w:left="0"/>
        <w:jc w:val="center"/>
        <w:rPr>
          <w:rFonts w:ascii="Times New Roman" w:eastAsia="Times New Roman" w:hAnsi="Times New Roman" w:cs="Times New Roman"/>
          <w:b/>
          <w:sz w:val="24"/>
          <w:szCs w:val="24"/>
          <w:lang w:eastAsia="lt-LT"/>
        </w:rPr>
      </w:pPr>
      <w:r w:rsidRPr="005A4A32">
        <w:rPr>
          <w:rFonts w:ascii="Times New Roman" w:eastAsia="Times New Roman" w:hAnsi="Times New Roman" w:cs="Times New Roman"/>
          <w:b/>
          <w:sz w:val="24"/>
          <w:szCs w:val="24"/>
          <w:lang w:eastAsia="lt-LT"/>
        </w:rPr>
        <w:t>TECHNINIAI PARAMETRAI</w:t>
      </w:r>
    </w:p>
    <w:p w14:paraId="0D2E4C4B" w14:textId="77777777" w:rsidR="003566C0" w:rsidRPr="005A4A32" w:rsidRDefault="003566C0" w:rsidP="003566C0">
      <w:pPr>
        <w:pStyle w:val="ListParagraph"/>
        <w:spacing w:after="0" w:line="240" w:lineRule="auto"/>
        <w:ind w:left="0"/>
        <w:jc w:val="center"/>
        <w:rPr>
          <w:rFonts w:ascii="Times New Roman" w:eastAsia="Times New Roman" w:hAnsi="Times New Roman" w:cs="Times New Roman"/>
          <w:b/>
          <w:sz w:val="24"/>
          <w:szCs w:val="24"/>
          <w:lang w:eastAsia="lt-LT"/>
        </w:rPr>
      </w:pPr>
    </w:p>
    <w:p w14:paraId="0E54E25B" w14:textId="77777777" w:rsidR="003566C0" w:rsidRPr="005A4A32" w:rsidRDefault="003566C0" w:rsidP="003566C0">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14:paraId="697C660B" w14:textId="77777777" w:rsidR="003566C0" w:rsidRPr="005A4A32" w:rsidRDefault="003566C0" w:rsidP="003566C0">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5A4A32">
        <w:rPr>
          <w:rFonts w:ascii="Times New Roman" w:eastAsia="Times New Roman" w:hAnsi="Times New Roman" w:cs="Times New Roman"/>
          <w:color w:val="000000"/>
          <w:sz w:val="24"/>
          <w:szCs w:val="24"/>
          <w:lang w:eastAsia="ar-SA"/>
        </w:rPr>
        <w:t xml:space="preserve">1. Tiekėjas turi užpildyti stulpelį </w:t>
      </w:r>
      <w:r w:rsidRPr="005A4A32">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p>
    <w:p w14:paraId="64639B8C" w14:textId="77777777" w:rsidR="003566C0" w:rsidRPr="005A4A32" w:rsidRDefault="003566C0" w:rsidP="003566C0">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5A4A32">
        <w:rPr>
          <w:rFonts w:ascii="Times New Roman" w:eastAsia="Times New Roman" w:hAnsi="Times New Roman" w:cs="Times New Roman"/>
          <w:color w:val="000000"/>
          <w:sz w:val="24"/>
          <w:szCs w:val="24"/>
          <w:lang w:eastAsia="ar-SA"/>
        </w:rPr>
        <w:t>2. Tiekėjas, teikdamas pasiūlymą pirkimui, patvirtina, kad vykdant prekių pirkimo–pardavimo sutartį, įsigyjamas objektas atitiks šiuos reikalavimus:</w:t>
      </w:r>
    </w:p>
    <w:p w14:paraId="5C5324BF" w14:textId="77777777" w:rsidR="003566C0" w:rsidRPr="005A4A32" w:rsidRDefault="003566C0" w:rsidP="003566C0">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tbl>
      <w:tblPr>
        <w:tblW w:w="148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796"/>
        <w:gridCol w:w="4821"/>
      </w:tblGrid>
      <w:tr w:rsidR="003566C0" w:rsidRPr="005A4A32" w14:paraId="703E0749" w14:textId="77777777" w:rsidTr="000C51E1">
        <w:trPr>
          <w:trHeight w:val="315"/>
        </w:trPr>
        <w:tc>
          <w:tcPr>
            <w:tcW w:w="709" w:type="dxa"/>
          </w:tcPr>
          <w:p w14:paraId="7CB599E3"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5DDD85E2"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16662903"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68401FDE"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7F13884C" w14:textId="77777777" w:rsidR="003566C0" w:rsidRPr="005A4A32" w:rsidRDefault="003566C0" w:rsidP="003566C0">
            <w:pPr>
              <w:spacing w:after="0" w:line="240" w:lineRule="auto"/>
              <w:ind w:right="-105"/>
              <w:jc w:val="center"/>
              <w:rPr>
                <w:rFonts w:ascii="Times New Roman" w:hAnsi="Times New Roman" w:cs="Times New Roman"/>
                <w:b/>
                <w:sz w:val="24"/>
                <w:szCs w:val="24"/>
              </w:rPr>
            </w:pPr>
            <w:r w:rsidRPr="005A4A32">
              <w:rPr>
                <w:rFonts w:ascii="Times New Roman" w:hAnsi="Times New Roman" w:cs="Times New Roman"/>
                <w:b/>
                <w:sz w:val="24"/>
                <w:szCs w:val="24"/>
              </w:rPr>
              <w:t>Eil. Nr.</w:t>
            </w:r>
          </w:p>
        </w:tc>
        <w:tc>
          <w:tcPr>
            <w:tcW w:w="1559" w:type="dxa"/>
            <w:hideMark/>
          </w:tcPr>
          <w:p w14:paraId="2B60C718"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3AC2A462" w14:textId="77777777" w:rsidR="003566C0" w:rsidRPr="005A4A32" w:rsidRDefault="003566C0" w:rsidP="003566C0">
            <w:pPr>
              <w:spacing w:after="0" w:line="240" w:lineRule="auto"/>
              <w:ind w:right="-105"/>
              <w:jc w:val="center"/>
              <w:rPr>
                <w:rFonts w:ascii="Times New Roman" w:hAnsi="Times New Roman" w:cs="Times New Roman"/>
                <w:b/>
                <w:sz w:val="24"/>
                <w:szCs w:val="24"/>
              </w:rPr>
            </w:pPr>
          </w:p>
          <w:p w14:paraId="58291413" w14:textId="77777777" w:rsidR="003566C0" w:rsidRPr="005A4A32" w:rsidRDefault="003566C0" w:rsidP="003566C0">
            <w:pPr>
              <w:spacing w:after="0" w:line="240" w:lineRule="auto"/>
              <w:ind w:right="-105"/>
              <w:jc w:val="center"/>
              <w:rPr>
                <w:rFonts w:ascii="Times New Roman" w:hAnsi="Times New Roman" w:cs="Times New Roman"/>
                <w:b/>
                <w:sz w:val="24"/>
                <w:szCs w:val="24"/>
              </w:rPr>
            </w:pPr>
            <w:r w:rsidRPr="005A4A32">
              <w:rPr>
                <w:rFonts w:ascii="Times New Roman" w:hAnsi="Times New Roman" w:cs="Times New Roman"/>
                <w:b/>
                <w:sz w:val="24"/>
                <w:szCs w:val="24"/>
              </w:rPr>
              <w:t>Techninės specifikacijos punktas</w:t>
            </w:r>
          </w:p>
        </w:tc>
        <w:tc>
          <w:tcPr>
            <w:tcW w:w="7796" w:type="dxa"/>
            <w:hideMark/>
          </w:tcPr>
          <w:p w14:paraId="3AF3F9E4" w14:textId="77777777" w:rsidR="003566C0" w:rsidRPr="005A4A32" w:rsidRDefault="003566C0" w:rsidP="003566C0">
            <w:pPr>
              <w:spacing w:after="0" w:line="240" w:lineRule="auto"/>
              <w:jc w:val="center"/>
              <w:rPr>
                <w:rFonts w:ascii="Times New Roman" w:hAnsi="Times New Roman" w:cs="Times New Roman"/>
                <w:b/>
                <w:sz w:val="24"/>
                <w:szCs w:val="24"/>
              </w:rPr>
            </w:pPr>
          </w:p>
          <w:p w14:paraId="3CC66344" w14:textId="77777777" w:rsidR="003566C0" w:rsidRPr="005A4A32" w:rsidRDefault="003566C0" w:rsidP="003566C0">
            <w:pPr>
              <w:spacing w:after="0" w:line="240" w:lineRule="auto"/>
              <w:jc w:val="center"/>
              <w:rPr>
                <w:rFonts w:ascii="Times New Roman" w:hAnsi="Times New Roman" w:cs="Times New Roman"/>
                <w:b/>
                <w:sz w:val="24"/>
                <w:szCs w:val="24"/>
              </w:rPr>
            </w:pPr>
          </w:p>
          <w:p w14:paraId="21DAED77" w14:textId="77777777" w:rsidR="003566C0" w:rsidRPr="005A4A32" w:rsidRDefault="003566C0" w:rsidP="003566C0">
            <w:pPr>
              <w:spacing w:after="0" w:line="240" w:lineRule="auto"/>
              <w:jc w:val="center"/>
              <w:rPr>
                <w:rFonts w:ascii="Times New Roman" w:hAnsi="Times New Roman" w:cs="Times New Roman"/>
                <w:b/>
                <w:sz w:val="24"/>
                <w:szCs w:val="24"/>
              </w:rPr>
            </w:pPr>
          </w:p>
          <w:p w14:paraId="66D4A5D3" w14:textId="77777777" w:rsidR="003566C0" w:rsidRPr="005A4A32" w:rsidRDefault="003566C0" w:rsidP="003566C0">
            <w:pPr>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Reikalavimai</w:t>
            </w:r>
          </w:p>
        </w:tc>
        <w:tc>
          <w:tcPr>
            <w:tcW w:w="4821" w:type="dxa"/>
          </w:tcPr>
          <w:p w14:paraId="06EA8751" w14:textId="77777777" w:rsidR="003566C0" w:rsidRPr="005A4A32" w:rsidRDefault="003566C0" w:rsidP="003566C0">
            <w:pPr>
              <w:suppressAutoHyphens/>
              <w:spacing w:after="0" w:line="240" w:lineRule="auto"/>
              <w:jc w:val="center"/>
              <w:rPr>
                <w:rFonts w:ascii="Times New Roman" w:eastAsia="Times New Roman" w:hAnsi="Times New Roman" w:cs="Times New Roman"/>
                <w:color w:val="000000"/>
                <w:sz w:val="24"/>
                <w:szCs w:val="24"/>
                <w:lang w:eastAsia="ar-SA"/>
              </w:rPr>
            </w:pPr>
            <w:r w:rsidRPr="005A4A32">
              <w:rPr>
                <w:rFonts w:ascii="Times New Roman" w:eastAsia="Times New Roman" w:hAnsi="Times New Roman" w:cs="Times New Roman"/>
                <w:b/>
                <w:color w:val="000000"/>
                <w:sz w:val="24"/>
                <w:szCs w:val="24"/>
                <w:lang w:eastAsia="ar-SA"/>
              </w:rPr>
              <w:t>Siūloma tiekti prekė visiškai atitinka pirkimo dokumentuose nustatytus techninius reikalavimus ir jos savybės yra tokios:</w:t>
            </w:r>
            <w:r w:rsidRPr="005A4A32">
              <w:rPr>
                <w:rFonts w:ascii="Times New Roman" w:eastAsia="Times New Roman" w:hAnsi="Times New Roman" w:cs="Times New Roman"/>
                <w:color w:val="000000"/>
                <w:sz w:val="24"/>
                <w:szCs w:val="24"/>
                <w:lang w:eastAsia="ar-SA"/>
              </w:rPr>
              <w:t xml:space="preserve"> </w:t>
            </w:r>
          </w:p>
          <w:p w14:paraId="6E55E4F9" w14:textId="3766741B" w:rsidR="003566C0" w:rsidRPr="005A4A32" w:rsidRDefault="003566C0" w:rsidP="00AB3C83">
            <w:pPr>
              <w:suppressAutoHyphens/>
              <w:spacing w:after="0" w:line="240" w:lineRule="auto"/>
              <w:jc w:val="center"/>
              <w:rPr>
                <w:rFonts w:ascii="Times New Roman" w:hAnsi="Times New Roman" w:cs="Times New Roman"/>
                <w:b/>
                <w:sz w:val="24"/>
                <w:szCs w:val="24"/>
              </w:rPr>
            </w:pPr>
            <w:r w:rsidRPr="005A4A32">
              <w:rPr>
                <w:rFonts w:ascii="Times New Roman" w:hAnsi="Times New Roman" w:cs="Times New Roman"/>
                <w:i/>
                <w:color w:val="000000"/>
                <w:sz w:val="24"/>
                <w:szCs w:val="24"/>
                <w:lang w:eastAsia="ar-SA"/>
              </w:rPr>
              <w:t>(techninių reikalavimų formuluotėse, kur nurodyta paklaida ar reikalavimas „ne mažiau“, „ne daugiau“ ir pan., nurodomas siūlomos prekės rodiklis, kur reikalaujama, nurodomi konkretūs duomenys ar parametrai, o kur nereikalaujama nurodoma „taip“ arba „ne“)</w:t>
            </w:r>
          </w:p>
        </w:tc>
      </w:tr>
      <w:tr w:rsidR="003566C0" w:rsidRPr="005A4A32" w14:paraId="18C1752E" w14:textId="77777777" w:rsidTr="0051352D">
        <w:trPr>
          <w:trHeight w:val="315"/>
        </w:trPr>
        <w:tc>
          <w:tcPr>
            <w:tcW w:w="14885" w:type="dxa"/>
            <w:gridSpan w:val="4"/>
            <w:shd w:val="clear" w:color="auto" w:fill="E2EFD9" w:themeFill="accent6" w:themeFillTint="33"/>
          </w:tcPr>
          <w:p w14:paraId="22F7D55F" w14:textId="09057BD5" w:rsidR="003566C0" w:rsidRPr="005A4A32" w:rsidRDefault="003566C0" w:rsidP="003566C0">
            <w:pPr>
              <w:pStyle w:val="BodyTextIndent2"/>
              <w:spacing w:after="0" w:line="240" w:lineRule="auto"/>
              <w:ind w:left="0"/>
              <w:jc w:val="center"/>
              <w:rPr>
                <w:rFonts w:ascii="Times New Roman" w:hAnsi="Times New Roman" w:cs="Times New Roman"/>
                <w:b/>
              </w:rPr>
            </w:pPr>
            <w:r w:rsidRPr="005A4A32">
              <w:rPr>
                <w:rFonts w:ascii="Times New Roman" w:hAnsi="Times New Roman" w:cs="Times New Roman"/>
                <w:b/>
              </w:rPr>
              <w:t>SPECIALIOS</w:t>
            </w:r>
            <w:r w:rsidR="00D72EA5">
              <w:rPr>
                <w:rFonts w:ascii="Times New Roman" w:hAnsi="Times New Roman" w:cs="Times New Roman"/>
                <w:b/>
              </w:rPr>
              <w:t>IOS PASKIRTIES MOBILIEJI</w:t>
            </w:r>
            <w:r w:rsidRPr="005A4A32">
              <w:rPr>
                <w:rFonts w:ascii="Times New Roman" w:hAnsi="Times New Roman" w:cs="Times New Roman"/>
                <w:b/>
              </w:rPr>
              <w:t xml:space="preserve"> KONTEINERIAI</w:t>
            </w:r>
          </w:p>
        </w:tc>
      </w:tr>
      <w:tr w:rsidR="00F83955" w:rsidRPr="005A4A32" w14:paraId="4FC9DA3F" w14:textId="77777777" w:rsidTr="0051352D">
        <w:trPr>
          <w:trHeight w:val="315"/>
        </w:trPr>
        <w:tc>
          <w:tcPr>
            <w:tcW w:w="14885" w:type="dxa"/>
            <w:gridSpan w:val="4"/>
          </w:tcPr>
          <w:p w14:paraId="10EF84E4" w14:textId="5CDB5310" w:rsidR="00F83955" w:rsidRPr="005A4A32" w:rsidRDefault="00F83955" w:rsidP="00F83955">
            <w:pPr>
              <w:pStyle w:val="ListParagraph"/>
              <w:numPr>
                <w:ilvl w:val="0"/>
                <w:numId w:val="25"/>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b/>
                <w:sz w:val="24"/>
                <w:szCs w:val="24"/>
              </w:rPr>
              <w:t>Bendrieji reikalavimai.</w:t>
            </w:r>
          </w:p>
        </w:tc>
      </w:tr>
      <w:tr w:rsidR="003566C0" w:rsidRPr="005A4A32" w14:paraId="2B00A360" w14:textId="77777777" w:rsidTr="000C51E1">
        <w:trPr>
          <w:trHeight w:val="315"/>
        </w:trPr>
        <w:tc>
          <w:tcPr>
            <w:tcW w:w="709" w:type="dxa"/>
          </w:tcPr>
          <w:p w14:paraId="0DC67E4D" w14:textId="77777777"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1.</w:t>
            </w:r>
          </w:p>
        </w:tc>
        <w:tc>
          <w:tcPr>
            <w:tcW w:w="1559" w:type="dxa"/>
          </w:tcPr>
          <w:p w14:paraId="12E81A88" w14:textId="77777777"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w:t>
            </w:r>
          </w:p>
        </w:tc>
        <w:tc>
          <w:tcPr>
            <w:tcW w:w="7796" w:type="dxa"/>
          </w:tcPr>
          <w:p w14:paraId="6D4E7C9D" w14:textId="61C1720B" w:rsidR="003566C0" w:rsidRPr="005A4A32" w:rsidRDefault="00D72EA5" w:rsidP="00D72EA5">
            <w:pPr>
              <w:tabs>
                <w:tab w:val="left" w:pos="568"/>
                <w:tab w:val="left" w:pos="993"/>
              </w:tabs>
              <w:spacing w:after="0" w:line="240" w:lineRule="auto"/>
              <w:jc w:val="both"/>
              <w:outlineLvl w:val="0"/>
              <w:rPr>
                <w:rFonts w:ascii="Times New Roman" w:hAnsi="Times New Roman" w:cs="Times New Roman"/>
                <w:sz w:val="24"/>
                <w:szCs w:val="24"/>
              </w:rPr>
            </w:pPr>
            <w:r w:rsidRPr="00D72EA5">
              <w:rPr>
                <w:rFonts w:ascii="Times New Roman" w:hAnsi="Times New Roman" w:cs="Times New Roman"/>
                <w:sz w:val="24"/>
                <w:szCs w:val="24"/>
              </w:rPr>
              <w:t>Konteinerių išoriniai matmenys turi atitikti standarto ISO 668 arba lygiaverčio nurodytus 1CC tipo konteinerio matmenis (ilgis 6058 mm, plotis 2438 mm, aukštis 2800 mm, leistina paklaida ±5 mm). Šis reikalavimas taikomas tik išoriniams konteinerio gabaritams, siekiant užtikrinti jų suderinamumą transportuojant bei jungiant į vientisą sistemą.</w:t>
            </w:r>
          </w:p>
        </w:tc>
        <w:tc>
          <w:tcPr>
            <w:tcW w:w="4821" w:type="dxa"/>
          </w:tcPr>
          <w:p w14:paraId="3B00BF04" w14:textId="7B2F41AB" w:rsidR="00EC198A" w:rsidRPr="00D72EA5" w:rsidRDefault="00EC198A" w:rsidP="003566C0">
            <w:pPr>
              <w:suppressAutoHyphens/>
              <w:spacing w:after="0" w:line="240" w:lineRule="auto"/>
              <w:jc w:val="center"/>
              <w:rPr>
                <w:rFonts w:ascii="Times New Roman" w:eastAsia="Times New Roman" w:hAnsi="Times New Roman" w:cs="Times New Roman"/>
                <w:b/>
                <w:color w:val="0070C0"/>
                <w:sz w:val="24"/>
                <w:szCs w:val="24"/>
                <w:lang w:eastAsia="ar-SA"/>
              </w:rPr>
            </w:pPr>
            <w:r w:rsidRPr="00D72EA5">
              <w:rPr>
                <w:rFonts w:ascii="Times New Roman" w:eastAsia="Times New Roman" w:hAnsi="Times New Roman" w:cs="Times New Roman"/>
                <w:b/>
                <w:color w:val="0070C0"/>
                <w:sz w:val="24"/>
                <w:szCs w:val="24"/>
                <w:lang w:eastAsia="ar-SA"/>
              </w:rPr>
              <w:t>Taip/Ne</w:t>
            </w:r>
          </w:p>
          <w:p w14:paraId="0FB3FD83" w14:textId="77777777" w:rsidR="00EC198A" w:rsidRDefault="00EC198A" w:rsidP="003566C0">
            <w:pPr>
              <w:suppressAutoHyphens/>
              <w:spacing w:after="0" w:line="240" w:lineRule="auto"/>
              <w:jc w:val="center"/>
              <w:rPr>
                <w:rFonts w:ascii="Times New Roman" w:eastAsia="Times New Roman" w:hAnsi="Times New Roman" w:cs="Times New Roman"/>
                <w:b/>
                <w:color w:val="0070C0"/>
                <w:sz w:val="24"/>
                <w:szCs w:val="24"/>
                <w:lang w:eastAsia="ar-SA"/>
              </w:rPr>
            </w:pPr>
          </w:p>
          <w:p w14:paraId="5951380E" w14:textId="00F4FC32" w:rsidR="00D72EA5" w:rsidRPr="00D72EA5" w:rsidRDefault="00D72EA5" w:rsidP="003566C0">
            <w:pPr>
              <w:suppressAutoHyphens/>
              <w:spacing w:after="0" w:line="240" w:lineRule="auto"/>
              <w:jc w:val="center"/>
              <w:rPr>
                <w:rFonts w:ascii="Times New Roman" w:eastAsia="Times New Roman" w:hAnsi="Times New Roman" w:cs="Times New Roman"/>
                <w:b/>
                <w:color w:val="0070C0"/>
                <w:sz w:val="24"/>
                <w:szCs w:val="24"/>
                <w:lang w:eastAsia="ar-SA"/>
              </w:rPr>
            </w:pPr>
            <w:r w:rsidRPr="00D72EA5">
              <w:rPr>
                <w:rFonts w:ascii="Times New Roman" w:hAnsi="Times New Roman" w:cs="Times New Roman"/>
                <w:sz w:val="24"/>
                <w:szCs w:val="24"/>
              </w:rPr>
              <w:t xml:space="preserve">Konteinerių išoriniai matmenys </w:t>
            </w:r>
            <w:r>
              <w:rPr>
                <w:rFonts w:ascii="Times New Roman" w:hAnsi="Times New Roman" w:cs="Times New Roman"/>
                <w:sz w:val="24"/>
                <w:szCs w:val="24"/>
              </w:rPr>
              <w:t xml:space="preserve">atitinka </w:t>
            </w:r>
            <w:r w:rsidRPr="00D72EA5">
              <w:rPr>
                <w:rFonts w:ascii="Times New Roman" w:hAnsi="Times New Roman" w:cs="Times New Roman"/>
                <w:b/>
                <w:color w:val="0070C0"/>
                <w:sz w:val="24"/>
                <w:szCs w:val="24"/>
              </w:rPr>
              <w:t>/nurodyti standartą/</w:t>
            </w:r>
            <w:r w:rsidRPr="00D72EA5">
              <w:rPr>
                <w:rFonts w:ascii="Times New Roman" w:hAnsi="Times New Roman" w:cs="Times New Roman"/>
                <w:color w:val="0070C0"/>
                <w:sz w:val="24"/>
                <w:szCs w:val="24"/>
              </w:rPr>
              <w:t xml:space="preserve"> </w:t>
            </w:r>
            <w:r w:rsidRPr="00D72EA5">
              <w:rPr>
                <w:rFonts w:ascii="Times New Roman" w:hAnsi="Times New Roman" w:cs="Times New Roman"/>
                <w:sz w:val="24"/>
                <w:szCs w:val="24"/>
              </w:rPr>
              <w:t xml:space="preserve">standarto nurodytus 1CC tipo konteinerio matmenis (ilgis </w:t>
            </w:r>
            <w:r w:rsidRPr="00D72EA5">
              <w:rPr>
                <w:rFonts w:ascii="Times New Roman" w:hAnsi="Times New Roman" w:cs="Times New Roman"/>
                <w:b/>
                <w:color w:val="0070C0"/>
                <w:sz w:val="24"/>
                <w:szCs w:val="24"/>
              </w:rPr>
              <w:t>/nurodyti/</w:t>
            </w:r>
            <w:r w:rsidRPr="00D72EA5">
              <w:rPr>
                <w:rFonts w:ascii="Times New Roman" w:hAnsi="Times New Roman" w:cs="Times New Roman"/>
                <w:color w:val="0070C0"/>
                <w:sz w:val="24"/>
                <w:szCs w:val="24"/>
              </w:rPr>
              <w:t xml:space="preserve"> </w:t>
            </w:r>
            <w:r w:rsidRPr="00D72EA5">
              <w:rPr>
                <w:rFonts w:ascii="Times New Roman" w:hAnsi="Times New Roman" w:cs="Times New Roman"/>
                <w:sz w:val="24"/>
                <w:szCs w:val="24"/>
              </w:rPr>
              <w:t xml:space="preserve">mm, plotis </w:t>
            </w:r>
            <w:r w:rsidRPr="00D72EA5">
              <w:rPr>
                <w:rFonts w:ascii="Times New Roman" w:hAnsi="Times New Roman" w:cs="Times New Roman"/>
                <w:b/>
                <w:color w:val="0070C0"/>
                <w:sz w:val="24"/>
                <w:szCs w:val="24"/>
              </w:rPr>
              <w:t>/nurodyti/</w:t>
            </w:r>
            <w:r w:rsidRPr="00D72EA5">
              <w:rPr>
                <w:rFonts w:ascii="Times New Roman" w:hAnsi="Times New Roman" w:cs="Times New Roman"/>
                <w:color w:val="0070C0"/>
                <w:sz w:val="24"/>
                <w:szCs w:val="24"/>
              </w:rPr>
              <w:t xml:space="preserve"> </w:t>
            </w:r>
            <w:r w:rsidRPr="00D72EA5">
              <w:rPr>
                <w:rFonts w:ascii="Times New Roman" w:hAnsi="Times New Roman" w:cs="Times New Roman"/>
                <w:sz w:val="24"/>
                <w:szCs w:val="24"/>
              </w:rPr>
              <w:t xml:space="preserve"> mm, aukštis </w:t>
            </w:r>
            <w:r w:rsidRPr="00D72EA5">
              <w:rPr>
                <w:rFonts w:ascii="Times New Roman" w:hAnsi="Times New Roman" w:cs="Times New Roman"/>
                <w:b/>
                <w:color w:val="0070C0"/>
                <w:sz w:val="24"/>
                <w:szCs w:val="24"/>
              </w:rPr>
              <w:t>/nurodyti/</w:t>
            </w:r>
            <w:r w:rsidRPr="00D72EA5">
              <w:rPr>
                <w:rFonts w:ascii="Times New Roman" w:hAnsi="Times New Roman" w:cs="Times New Roman"/>
                <w:color w:val="0070C0"/>
                <w:sz w:val="24"/>
                <w:szCs w:val="24"/>
              </w:rPr>
              <w:t xml:space="preserve"> </w:t>
            </w:r>
            <w:r>
              <w:rPr>
                <w:rFonts w:ascii="Times New Roman" w:hAnsi="Times New Roman" w:cs="Times New Roman"/>
                <w:sz w:val="24"/>
                <w:szCs w:val="24"/>
              </w:rPr>
              <w:t xml:space="preserve"> mm)</w:t>
            </w:r>
          </w:p>
          <w:p w14:paraId="770F8F7D" w14:textId="0BF71F06" w:rsidR="003566C0" w:rsidRPr="005A4A32" w:rsidRDefault="003566C0" w:rsidP="0026756C">
            <w:pPr>
              <w:suppressAutoHyphens/>
              <w:spacing w:after="0" w:line="240" w:lineRule="auto"/>
              <w:jc w:val="center"/>
              <w:rPr>
                <w:rFonts w:ascii="Times New Roman" w:eastAsia="Times New Roman" w:hAnsi="Times New Roman" w:cs="Times New Roman"/>
                <w:b/>
                <w:sz w:val="24"/>
                <w:szCs w:val="24"/>
                <w:lang w:eastAsia="ar-SA"/>
              </w:rPr>
            </w:pPr>
          </w:p>
        </w:tc>
      </w:tr>
      <w:tr w:rsidR="003566C0" w:rsidRPr="005A4A32" w14:paraId="53A48BE7" w14:textId="77777777" w:rsidTr="000C51E1">
        <w:trPr>
          <w:trHeight w:val="315"/>
        </w:trPr>
        <w:tc>
          <w:tcPr>
            <w:tcW w:w="709" w:type="dxa"/>
          </w:tcPr>
          <w:p w14:paraId="5288622E" w14:textId="77777777"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2.</w:t>
            </w:r>
          </w:p>
        </w:tc>
        <w:tc>
          <w:tcPr>
            <w:tcW w:w="1559" w:type="dxa"/>
          </w:tcPr>
          <w:p w14:paraId="552B636A" w14:textId="77777777"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w:t>
            </w:r>
          </w:p>
        </w:tc>
        <w:tc>
          <w:tcPr>
            <w:tcW w:w="7796" w:type="dxa"/>
          </w:tcPr>
          <w:p w14:paraId="7C91B824" w14:textId="5728EB6D" w:rsidR="003566C0" w:rsidRPr="00D72EA5" w:rsidRDefault="00D72EA5" w:rsidP="003566C0">
            <w:pPr>
              <w:pStyle w:val="BodyText"/>
              <w:tabs>
                <w:tab w:val="left" w:pos="1134"/>
              </w:tabs>
              <w:spacing w:after="0" w:line="240" w:lineRule="auto"/>
              <w:jc w:val="both"/>
              <w:rPr>
                <w:rFonts w:ascii="Times New Roman" w:hAnsi="Times New Roman" w:cs="Times New Roman"/>
                <w:sz w:val="24"/>
                <w:szCs w:val="24"/>
              </w:rPr>
            </w:pPr>
            <w:r w:rsidRPr="00D72EA5">
              <w:rPr>
                <w:rFonts w:ascii="Times New Roman" w:hAnsi="Times New Roman" w:cs="Times New Roman"/>
                <w:sz w:val="24"/>
                <w:szCs w:val="24"/>
              </w:rPr>
              <w:t>Konteineris ir visa jam priklausanti įranga turi būti nauja ir nenaudota.</w:t>
            </w:r>
          </w:p>
        </w:tc>
        <w:tc>
          <w:tcPr>
            <w:tcW w:w="4821" w:type="dxa"/>
          </w:tcPr>
          <w:p w14:paraId="7D5226B9" w14:textId="77777777" w:rsidR="003566C0" w:rsidRPr="005A4A32" w:rsidRDefault="003566C0" w:rsidP="003566C0">
            <w:pPr>
              <w:suppressAutoHyphens/>
              <w:spacing w:after="0" w:line="240" w:lineRule="auto"/>
              <w:jc w:val="center"/>
              <w:rPr>
                <w:rFonts w:ascii="Times New Roman" w:eastAsia="Times New Roman" w:hAnsi="Times New Roman" w:cs="Times New Roman"/>
                <w:b/>
                <w:sz w:val="24"/>
                <w:szCs w:val="24"/>
                <w:lang w:eastAsia="ar-SA"/>
              </w:rPr>
            </w:pPr>
            <w:r w:rsidRPr="00D72EA5">
              <w:rPr>
                <w:rFonts w:ascii="Times New Roman" w:eastAsia="Times New Roman" w:hAnsi="Times New Roman" w:cs="Times New Roman"/>
                <w:b/>
                <w:color w:val="0070C0"/>
                <w:sz w:val="24"/>
                <w:szCs w:val="24"/>
                <w:lang w:eastAsia="ar-SA"/>
              </w:rPr>
              <w:t>Taip/Ne</w:t>
            </w:r>
          </w:p>
        </w:tc>
      </w:tr>
      <w:tr w:rsidR="003566C0" w:rsidRPr="005A4A32" w14:paraId="1B348BDD" w14:textId="77777777" w:rsidTr="000C51E1">
        <w:trPr>
          <w:trHeight w:val="315"/>
        </w:trPr>
        <w:tc>
          <w:tcPr>
            <w:tcW w:w="709" w:type="dxa"/>
          </w:tcPr>
          <w:p w14:paraId="03B09C65" w14:textId="2231C066"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 xml:space="preserve">3. </w:t>
            </w:r>
          </w:p>
        </w:tc>
        <w:tc>
          <w:tcPr>
            <w:tcW w:w="1559" w:type="dxa"/>
          </w:tcPr>
          <w:p w14:paraId="296C92F4" w14:textId="19B2EF56"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w:t>
            </w:r>
          </w:p>
        </w:tc>
        <w:tc>
          <w:tcPr>
            <w:tcW w:w="7796" w:type="dxa"/>
          </w:tcPr>
          <w:p w14:paraId="454E6053" w14:textId="2B12A391" w:rsidR="003566C0" w:rsidRPr="003F074A" w:rsidRDefault="00D72EA5" w:rsidP="003566C0">
            <w:pPr>
              <w:pStyle w:val="BodyText"/>
              <w:tabs>
                <w:tab w:val="left" w:pos="1134"/>
              </w:tabs>
              <w:spacing w:after="0" w:line="240" w:lineRule="auto"/>
              <w:jc w:val="both"/>
              <w:rPr>
                <w:rFonts w:ascii="Times New Roman" w:hAnsi="Times New Roman" w:cs="Times New Roman"/>
                <w:sz w:val="24"/>
                <w:szCs w:val="24"/>
              </w:rPr>
            </w:pPr>
            <w:r w:rsidRPr="00D72EA5">
              <w:rPr>
                <w:rFonts w:ascii="Times New Roman" w:hAnsi="Times New Roman" w:cs="Times New Roman"/>
                <w:sz w:val="24"/>
                <w:szCs w:val="24"/>
              </w:rPr>
              <w:t>Konteinerių išdėstymo schema yra pateikta priede Nr. 1 (blokas A). Blokas A yra vienaukštis, kurį sudaro 30 konteinerių: tualeto 1 konteineris, dušo 1 konteineris, džiovyklos 1 konteineris, 14 biuro konteinerių (sujungti po 2 vnt., sudarant 7 vientisas patalpas), 10 gyvenamųjų konteinerių (sujungti po 2 vnt., sudarant 5 vientisas patalpas), 3 mokomieji konteineriai (sujungti į vieną bendrą patalpą). Sujungtų modulių blokuose vidinės sienos (pertvaros) jungimo vietose pašalinamos, suformuojant vientisą erdvę be vidinių durų ar slenksčių, o perėjimo vietos estetiškai apdailinamos. Modulių išorinės jungtys (stogo, sienų ir grindų siūlės) privalo būti 100 proc. sandarios, naudojant pramonines EPDM tarpines ir apsauginius metalinius profilius, apsaugančius nuo bet kokio atmosferos poveikio.</w:t>
            </w:r>
          </w:p>
        </w:tc>
        <w:tc>
          <w:tcPr>
            <w:tcW w:w="4821" w:type="dxa"/>
          </w:tcPr>
          <w:p w14:paraId="6AD22724" w14:textId="5D1624CA" w:rsidR="003566C0" w:rsidRPr="005A4A32" w:rsidRDefault="003566C0" w:rsidP="003566C0">
            <w:pPr>
              <w:suppressAutoHyphens/>
              <w:spacing w:after="0" w:line="240" w:lineRule="auto"/>
              <w:jc w:val="center"/>
              <w:rPr>
                <w:rFonts w:ascii="Times New Roman" w:eastAsia="Times New Roman" w:hAnsi="Times New Roman" w:cs="Times New Roman"/>
                <w:b/>
                <w:sz w:val="24"/>
                <w:szCs w:val="24"/>
                <w:lang w:eastAsia="ar-SA"/>
              </w:rPr>
            </w:pPr>
            <w:r w:rsidRPr="00D72EA5">
              <w:rPr>
                <w:rFonts w:ascii="Times New Roman" w:eastAsia="Times New Roman" w:hAnsi="Times New Roman" w:cs="Times New Roman"/>
                <w:b/>
                <w:color w:val="0070C0"/>
                <w:sz w:val="24"/>
                <w:szCs w:val="24"/>
                <w:lang w:eastAsia="ar-SA"/>
              </w:rPr>
              <w:t>Taip/Ne</w:t>
            </w:r>
          </w:p>
        </w:tc>
      </w:tr>
      <w:tr w:rsidR="003566C0" w:rsidRPr="005A4A32" w14:paraId="5114F2F7" w14:textId="77777777" w:rsidTr="000C51E1">
        <w:trPr>
          <w:trHeight w:val="315"/>
        </w:trPr>
        <w:tc>
          <w:tcPr>
            <w:tcW w:w="709" w:type="dxa"/>
          </w:tcPr>
          <w:p w14:paraId="6A981121" w14:textId="7F0F709C" w:rsidR="003566C0" w:rsidRPr="005A4A32" w:rsidRDefault="003566C0"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4.</w:t>
            </w:r>
          </w:p>
        </w:tc>
        <w:tc>
          <w:tcPr>
            <w:tcW w:w="1559" w:type="dxa"/>
          </w:tcPr>
          <w:p w14:paraId="66D614A0" w14:textId="74A89950"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w:t>
            </w:r>
          </w:p>
        </w:tc>
        <w:tc>
          <w:tcPr>
            <w:tcW w:w="7796" w:type="dxa"/>
          </w:tcPr>
          <w:p w14:paraId="3DE21EB5" w14:textId="60F1D617" w:rsidR="003566C0" w:rsidRPr="00D72EA5" w:rsidRDefault="00D72EA5" w:rsidP="00D72EA5">
            <w:pPr>
              <w:tabs>
                <w:tab w:val="left" w:pos="1134"/>
              </w:tabs>
              <w:spacing w:after="0" w:line="240" w:lineRule="auto"/>
              <w:jc w:val="both"/>
              <w:rPr>
                <w:rFonts w:ascii="Times New Roman" w:eastAsia="Times New Roman" w:hAnsi="Times New Roman" w:cs="Times New Roman"/>
                <w:sz w:val="24"/>
                <w:szCs w:val="24"/>
                <w:lang w:eastAsia="lt-LT"/>
              </w:rPr>
            </w:pPr>
            <w:r w:rsidRPr="00D72EA5">
              <w:rPr>
                <w:rFonts w:ascii="Times New Roman" w:eastAsia="Times New Roman" w:hAnsi="Times New Roman" w:cs="Times New Roman"/>
                <w:sz w:val="24"/>
                <w:szCs w:val="24"/>
                <w:lang w:eastAsia="lt-LT"/>
              </w:rPr>
              <w:t xml:space="preserve">Turi būti pateikti konteinerių ir iš konteinerių sudarytų patalpų brėžiniai su nurodytais pagrindiniais matmenimis (išoriniais ir vidiniais). </w:t>
            </w:r>
            <w:r w:rsidRPr="00D72EA5">
              <w:rPr>
                <w:rFonts w:ascii="Times New Roman" w:eastAsia="Times New Roman" w:hAnsi="Times New Roman" w:cs="Times New Roman"/>
                <w:b/>
                <w:sz w:val="24"/>
                <w:szCs w:val="24"/>
                <w:lang w:eastAsia="lt-LT"/>
              </w:rPr>
              <w:t>(TPDS 04)</w:t>
            </w:r>
          </w:p>
        </w:tc>
        <w:tc>
          <w:tcPr>
            <w:tcW w:w="4821" w:type="dxa"/>
          </w:tcPr>
          <w:p w14:paraId="63C6BFE5" w14:textId="6C5B3248" w:rsidR="003B73CB" w:rsidRPr="00D72EA5" w:rsidRDefault="003B73CB" w:rsidP="003566C0">
            <w:pPr>
              <w:suppressAutoHyphens/>
              <w:spacing w:after="0" w:line="240" w:lineRule="auto"/>
              <w:jc w:val="center"/>
              <w:rPr>
                <w:rFonts w:ascii="Times New Roman" w:eastAsia="Times New Roman" w:hAnsi="Times New Roman" w:cs="Times New Roman"/>
                <w:b/>
                <w:color w:val="0070C0"/>
                <w:sz w:val="24"/>
                <w:szCs w:val="24"/>
                <w:lang w:eastAsia="ar-SA"/>
              </w:rPr>
            </w:pPr>
            <w:r w:rsidRPr="00D72EA5">
              <w:rPr>
                <w:rFonts w:ascii="Times New Roman" w:eastAsia="Times New Roman" w:hAnsi="Times New Roman" w:cs="Times New Roman"/>
                <w:b/>
                <w:color w:val="0070C0"/>
                <w:sz w:val="24"/>
                <w:szCs w:val="24"/>
                <w:lang w:eastAsia="ar-SA"/>
              </w:rPr>
              <w:t>Taip/Ne</w:t>
            </w:r>
            <w:r w:rsidR="003566C0" w:rsidRPr="00D72EA5">
              <w:rPr>
                <w:rFonts w:ascii="Times New Roman" w:eastAsia="Times New Roman" w:hAnsi="Times New Roman" w:cs="Times New Roman"/>
                <w:b/>
                <w:color w:val="0070C0"/>
                <w:sz w:val="24"/>
                <w:szCs w:val="24"/>
                <w:lang w:eastAsia="ar-SA"/>
              </w:rPr>
              <w:t xml:space="preserve"> </w:t>
            </w:r>
          </w:p>
          <w:p w14:paraId="521759AA" w14:textId="77777777" w:rsidR="00D72EA5" w:rsidRDefault="00D72EA5" w:rsidP="00D72EA5">
            <w:pPr>
              <w:suppressAutoHyphens/>
              <w:spacing w:after="0" w:line="240" w:lineRule="auto"/>
              <w:jc w:val="center"/>
              <w:rPr>
                <w:rFonts w:ascii="Times New Roman" w:hAnsi="Times New Roman" w:cs="Times New Roman"/>
                <w:color w:val="0070C0"/>
                <w:sz w:val="24"/>
                <w:szCs w:val="24"/>
              </w:rPr>
            </w:pPr>
          </w:p>
          <w:p w14:paraId="613EBC69" w14:textId="77777777" w:rsidR="00D72EA5" w:rsidRPr="00D72EA5" w:rsidRDefault="00D72EA5" w:rsidP="00D72EA5">
            <w:pPr>
              <w:suppressAutoHyphens/>
              <w:spacing w:after="0" w:line="240" w:lineRule="auto"/>
              <w:jc w:val="center"/>
              <w:rPr>
                <w:rFonts w:ascii="Times New Roman" w:eastAsia="Times New Roman" w:hAnsi="Times New Roman" w:cs="Times New Roman"/>
                <w:b/>
                <w:color w:val="0070C0"/>
                <w:sz w:val="24"/>
                <w:szCs w:val="24"/>
                <w:lang w:eastAsia="ar-SA"/>
              </w:rPr>
            </w:pPr>
            <w:r w:rsidRPr="00D72EA5">
              <w:rPr>
                <w:rFonts w:ascii="Times New Roman" w:hAnsi="Times New Roman" w:cs="Times New Roman"/>
                <w:color w:val="0070C0"/>
                <w:sz w:val="24"/>
                <w:szCs w:val="24"/>
              </w:rPr>
              <w:t>Pateikti brėžinius 2D ir 3D formate su scheminėmis el. įrenginių išdėstymo vietomis</w:t>
            </w:r>
          </w:p>
          <w:p w14:paraId="26C0E4C4" w14:textId="4FE9443C" w:rsidR="003566C0" w:rsidRPr="005A4A32" w:rsidRDefault="003566C0" w:rsidP="00D72EA5">
            <w:pPr>
              <w:suppressAutoHyphens/>
              <w:spacing w:after="0" w:line="240" w:lineRule="auto"/>
              <w:rPr>
                <w:rFonts w:ascii="Times New Roman" w:eastAsia="Times New Roman" w:hAnsi="Times New Roman" w:cs="Times New Roman"/>
                <w:b/>
                <w:sz w:val="24"/>
                <w:szCs w:val="24"/>
                <w:lang w:eastAsia="ar-SA"/>
              </w:rPr>
            </w:pPr>
          </w:p>
        </w:tc>
      </w:tr>
      <w:tr w:rsidR="003566C0" w:rsidRPr="005A4A32" w14:paraId="20E428C0" w14:textId="77777777" w:rsidTr="000C51E1">
        <w:trPr>
          <w:trHeight w:val="315"/>
        </w:trPr>
        <w:tc>
          <w:tcPr>
            <w:tcW w:w="709" w:type="dxa"/>
          </w:tcPr>
          <w:p w14:paraId="2BB9DDAD" w14:textId="39BE7BFB"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5.</w:t>
            </w:r>
          </w:p>
        </w:tc>
        <w:tc>
          <w:tcPr>
            <w:tcW w:w="1559" w:type="dxa"/>
          </w:tcPr>
          <w:p w14:paraId="1479F790" w14:textId="1B437477"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w:t>
            </w:r>
          </w:p>
        </w:tc>
        <w:tc>
          <w:tcPr>
            <w:tcW w:w="7796" w:type="dxa"/>
          </w:tcPr>
          <w:p w14:paraId="261B0E41" w14:textId="52100D34" w:rsidR="003566C0" w:rsidRPr="00D72EA5" w:rsidRDefault="00D72EA5" w:rsidP="00D72EA5">
            <w:pPr>
              <w:pStyle w:val="BodyText"/>
              <w:tabs>
                <w:tab w:val="left" w:pos="1134"/>
              </w:tabs>
              <w:spacing w:after="0" w:line="240" w:lineRule="auto"/>
              <w:jc w:val="both"/>
              <w:rPr>
                <w:rFonts w:ascii="Times New Roman" w:hAnsi="Times New Roman" w:cs="Times New Roman"/>
                <w:sz w:val="24"/>
                <w:szCs w:val="24"/>
              </w:rPr>
            </w:pPr>
            <w:r w:rsidRPr="00D72EA5">
              <w:rPr>
                <w:rFonts w:ascii="Times New Roman" w:hAnsi="Times New Roman" w:cs="Times New Roman"/>
                <w:sz w:val="24"/>
                <w:szCs w:val="24"/>
              </w:rPr>
              <w:t>Konteineriai montuojami atskirai, pajungiant į esamus komunalinius tinklus ir turi būti pritaikyti naudoti Lietuvos klimatinėje juostoje, esant nuo -35º iki +40º C temperatūrai.</w:t>
            </w:r>
          </w:p>
        </w:tc>
        <w:tc>
          <w:tcPr>
            <w:tcW w:w="4821" w:type="dxa"/>
          </w:tcPr>
          <w:p w14:paraId="76FE9D44" w14:textId="2B90A9B4" w:rsidR="003566C0" w:rsidRPr="005A4A32" w:rsidRDefault="00D72EA5" w:rsidP="00AB3C83">
            <w:pPr>
              <w:suppressAutoHyphens/>
              <w:spacing w:after="0" w:line="240" w:lineRule="auto"/>
              <w:jc w:val="center"/>
              <w:rPr>
                <w:rFonts w:ascii="Times New Roman" w:eastAsia="Times New Roman" w:hAnsi="Times New Roman" w:cs="Times New Roman"/>
                <w:b/>
                <w:sz w:val="24"/>
                <w:szCs w:val="24"/>
                <w:lang w:eastAsia="ar-SA"/>
              </w:rPr>
            </w:pPr>
            <w:r w:rsidRPr="00D72EA5">
              <w:rPr>
                <w:rFonts w:ascii="Times New Roman" w:eastAsia="Times New Roman" w:hAnsi="Times New Roman" w:cs="Times New Roman"/>
                <w:b/>
                <w:color w:val="0070C0"/>
                <w:sz w:val="24"/>
                <w:szCs w:val="24"/>
                <w:lang w:eastAsia="ar-SA"/>
              </w:rPr>
              <w:t>Taip/Ne</w:t>
            </w:r>
          </w:p>
        </w:tc>
      </w:tr>
      <w:tr w:rsidR="003566C0" w:rsidRPr="005A4A32" w14:paraId="553099BB" w14:textId="77777777" w:rsidTr="000C51E1">
        <w:trPr>
          <w:trHeight w:val="315"/>
        </w:trPr>
        <w:tc>
          <w:tcPr>
            <w:tcW w:w="709" w:type="dxa"/>
          </w:tcPr>
          <w:p w14:paraId="6BFC08B7" w14:textId="0806B801"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6.</w:t>
            </w:r>
          </w:p>
        </w:tc>
        <w:tc>
          <w:tcPr>
            <w:tcW w:w="1559" w:type="dxa"/>
          </w:tcPr>
          <w:p w14:paraId="3EE752CF" w14:textId="43EAB169" w:rsidR="003566C0" w:rsidRPr="005A4A32" w:rsidRDefault="003566C0"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w:t>
            </w:r>
          </w:p>
        </w:tc>
        <w:tc>
          <w:tcPr>
            <w:tcW w:w="7796" w:type="dxa"/>
          </w:tcPr>
          <w:p w14:paraId="4B60B2A1" w14:textId="640B614E" w:rsidR="003566C0" w:rsidRPr="00D72EA5" w:rsidRDefault="00D72EA5" w:rsidP="003B73CB">
            <w:pPr>
              <w:pStyle w:val="BodyText"/>
              <w:tabs>
                <w:tab w:val="left" w:pos="1134"/>
              </w:tabs>
              <w:spacing w:after="0" w:line="240" w:lineRule="auto"/>
              <w:jc w:val="both"/>
              <w:rPr>
                <w:rFonts w:ascii="Times New Roman" w:hAnsi="Times New Roman" w:cs="Times New Roman"/>
                <w:sz w:val="24"/>
                <w:szCs w:val="24"/>
              </w:rPr>
            </w:pPr>
            <w:r w:rsidRPr="00D72EA5">
              <w:rPr>
                <w:rFonts w:ascii="Times New Roman" w:hAnsi="Times New Roman" w:cs="Times New Roman"/>
                <w:sz w:val="24"/>
                <w:szCs w:val="24"/>
              </w:rPr>
              <w:t xml:space="preserve">Konteineriai turi būti pastatyti ant betoninių plytelių 500x500 mm (6 atraminiai taškai) ne žemiau kaip 50 mm aukštyje virš žemės paviršiaus ir horizontaliai išlyginti. Visi vieno bloko konteineriai turi būti išlyginti viename lygyje (paklaida iki 2 proc.). Priešais įėjimo duris turi būti įrengta metalinė pakyla, perforuotos konstrukcijos, atliekančios kartu ir batų padų valymo funkciją. </w:t>
            </w:r>
          </w:p>
        </w:tc>
        <w:tc>
          <w:tcPr>
            <w:tcW w:w="4821" w:type="dxa"/>
          </w:tcPr>
          <w:p w14:paraId="5C433812" w14:textId="77777777" w:rsidR="0017677A" w:rsidRDefault="0017677A" w:rsidP="003566C0">
            <w:pPr>
              <w:suppressAutoHyphens/>
              <w:spacing w:after="0" w:line="240" w:lineRule="auto"/>
              <w:jc w:val="center"/>
              <w:rPr>
                <w:rFonts w:ascii="Times New Roman" w:eastAsia="Times New Roman" w:hAnsi="Times New Roman" w:cs="Times New Roman"/>
                <w:b/>
                <w:sz w:val="24"/>
                <w:szCs w:val="24"/>
                <w:lang w:eastAsia="ar-SA"/>
              </w:rPr>
            </w:pPr>
          </w:p>
          <w:p w14:paraId="57B1A5C0" w14:textId="77777777" w:rsidR="003566C0" w:rsidRPr="005A4A32" w:rsidRDefault="003566C0" w:rsidP="003566C0">
            <w:pPr>
              <w:suppressAutoHyphens/>
              <w:spacing w:after="0" w:line="240" w:lineRule="auto"/>
              <w:jc w:val="center"/>
              <w:rPr>
                <w:rFonts w:ascii="Times New Roman" w:eastAsia="Times New Roman" w:hAnsi="Times New Roman" w:cs="Times New Roman"/>
                <w:b/>
                <w:sz w:val="24"/>
                <w:szCs w:val="24"/>
                <w:lang w:eastAsia="ar-SA"/>
              </w:rPr>
            </w:pPr>
            <w:r w:rsidRPr="00D72EA5">
              <w:rPr>
                <w:rFonts w:ascii="Times New Roman" w:eastAsia="Times New Roman" w:hAnsi="Times New Roman" w:cs="Times New Roman"/>
                <w:b/>
                <w:color w:val="0070C0"/>
                <w:sz w:val="24"/>
                <w:szCs w:val="24"/>
                <w:lang w:eastAsia="ar-SA"/>
              </w:rPr>
              <w:t>Taip/Ne</w:t>
            </w:r>
          </w:p>
        </w:tc>
      </w:tr>
      <w:tr w:rsidR="003566C0" w:rsidRPr="005A4A32" w14:paraId="03E45721" w14:textId="77777777" w:rsidTr="000C51E1">
        <w:trPr>
          <w:trHeight w:val="315"/>
        </w:trPr>
        <w:tc>
          <w:tcPr>
            <w:tcW w:w="709" w:type="dxa"/>
          </w:tcPr>
          <w:p w14:paraId="448672C0" w14:textId="23579E89"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7.</w:t>
            </w:r>
          </w:p>
        </w:tc>
        <w:tc>
          <w:tcPr>
            <w:tcW w:w="1559" w:type="dxa"/>
          </w:tcPr>
          <w:p w14:paraId="74ED0517" w14:textId="3A4B39C5" w:rsidR="003566C0" w:rsidRPr="005A4A32" w:rsidRDefault="003B73CB"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w:t>
            </w:r>
            <w:r w:rsidR="003566C0" w:rsidRPr="005A4A32">
              <w:rPr>
                <w:rFonts w:ascii="Times New Roman" w:hAnsi="Times New Roman" w:cs="Times New Roman"/>
                <w:sz w:val="24"/>
                <w:szCs w:val="24"/>
              </w:rPr>
              <w:t>.</w:t>
            </w:r>
          </w:p>
        </w:tc>
        <w:tc>
          <w:tcPr>
            <w:tcW w:w="7796" w:type="dxa"/>
          </w:tcPr>
          <w:p w14:paraId="43E93F49" w14:textId="46D5E3A9" w:rsidR="003566C0" w:rsidRPr="00D72EA5" w:rsidRDefault="00D72EA5" w:rsidP="003B73CB">
            <w:pPr>
              <w:pStyle w:val="BodyText"/>
              <w:tabs>
                <w:tab w:val="left" w:pos="1134"/>
              </w:tabs>
              <w:spacing w:after="0" w:line="240" w:lineRule="auto"/>
              <w:jc w:val="both"/>
              <w:rPr>
                <w:rFonts w:ascii="Times New Roman" w:hAnsi="Times New Roman" w:cs="Times New Roman"/>
                <w:sz w:val="24"/>
                <w:szCs w:val="24"/>
              </w:rPr>
            </w:pPr>
            <w:r w:rsidRPr="00D72EA5">
              <w:rPr>
                <w:rFonts w:ascii="Times New Roman" w:hAnsi="Times New Roman" w:cs="Times New Roman"/>
                <w:sz w:val="24"/>
                <w:szCs w:val="24"/>
              </w:rPr>
              <w:t>Konteinerio gamybai panaudotos medžiagos turi būti nekenksmingos žmogaus sveikatai, neuždraustos REACH reglamento registre. Patalpų viduje lakiųjų organinių junginių koncentracija ore neturi viršyti leistinos, žmogaus sveikatai nekenksmingos, ribos.</w:t>
            </w:r>
          </w:p>
        </w:tc>
        <w:tc>
          <w:tcPr>
            <w:tcW w:w="4821" w:type="dxa"/>
          </w:tcPr>
          <w:p w14:paraId="4FFAC8DF" w14:textId="77777777" w:rsidR="0017677A" w:rsidRDefault="0017677A" w:rsidP="003566C0">
            <w:pPr>
              <w:suppressAutoHyphens/>
              <w:spacing w:after="0" w:line="240" w:lineRule="auto"/>
              <w:jc w:val="center"/>
              <w:rPr>
                <w:rFonts w:ascii="Times New Roman" w:eastAsia="Times New Roman" w:hAnsi="Times New Roman" w:cs="Times New Roman"/>
                <w:b/>
                <w:sz w:val="24"/>
                <w:szCs w:val="24"/>
                <w:lang w:eastAsia="ar-SA"/>
              </w:rPr>
            </w:pPr>
          </w:p>
          <w:p w14:paraId="73017D9D" w14:textId="77777777" w:rsidR="00D72EA5" w:rsidRPr="00D72EA5" w:rsidRDefault="00D72EA5" w:rsidP="00D72EA5">
            <w:pPr>
              <w:suppressAutoHyphens/>
              <w:spacing w:after="0" w:line="240" w:lineRule="auto"/>
              <w:jc w:val="center"/>
              <w:rPr>
                <w:rFonts w:ascii="Times New Roman" w:eastAsia="Times New Roman" w:hAnsi="Times New Roman" w:cs="Times New Roman"/>
                <w:b/>
                <w:color w:val="0070C0"/>
                <w:sz w:val="24"/>
                <w:szCs w:val="24"/>
                <w:lang w:eastAsia="ar-SA"/>
              </w:rPr>
            </w:pPr>
            <w:r w:rsidRPr="00D72EA5">
              <w:rPr>
                <w:rFonts w:ascii="Times New Roman" w:eastAsia="Times New Roman" w:hAnsi="Times New Roman" w:cs="Times New Roman"/>
                <w:b/>
                <w:color w:val="0070C0"/>
                <w:sz w:val="24"/>
                <w:szCs w:val="24"/>
                <w:lang w:eastAsia="ar-SA"/>
              </w:rPr>
              <w:t>Taip/Ne</w:t>
            </w:r>
          </w:p>
          <w:p w14:paraId="1B3CF63C" w14:textId="77777777" w:rsidR="00D72EA5" w:rsidRPr="00D72EA5" w:rsidRDefault="00D72EA5" w:rsidP="00D72EA5">
            <w:pPr>
              <w:suppressAutoHyphens/>
              <w:spacing w:after="0" w:line="240" w:lineRule="auto"/>
              <w:jc w:val="center"/>
              <w:rPr>
                <w:rFonts w:ascii="Times New Roman" w:eastAsia="Times New Roman" w:hAnsi="Times New Roman" w:cs="Times New Roman"/>
                <w:b/>
                <w:color w:val="0070C0"/>
                <w:sz w:val="24"/>
                <w:szCs w:val="24"/>
                <w:lang w:eastAsia="ar-SA"/>
              </w:rPr>
            </w:pPr>
          </w:p>
          <w:p w14:paraId="498AAFAF" w14:textId="7E56738F" w:rsidR="00EC198A" w:rsidRPr="00D72EA5" w:rsidRDefault="00D72EA5" w:rsidP="00D72EA5">
            <w:pPr>
              <w:suppressAutoHyphens/>
              <w:spacing w:after="0" w:line="240" w:lineRule="auto"/>
              <w:jc w:val="center"/>
              <w:rPr>
                <w:rFonts w:ascii="Times New Roman" w:eastAsia="Times New Roman" w:hAnsi="Times New Roman" w:cs="Times New Roman"/>
                <w:b/>
                <w:color w:val="0070C0"/>
                <w:sz w:val="24"/>
                <w:szCs w:val="24"/>
                <w:lang w:eastAsia="ar-SA"/>
              </w:rPr>
            </w:pPr>
            <w:r w:rsidRPr="00D72EA5">
              <w:rPr>
                <w:rFonts w:ascii="Times New Roman" w:hAnsi="Times New Roman" w:cs="Times New Roman"/>
                <w:b/>
                <w:color w:val="0070C0"/>
                <w:sz w:val="24"/>
                <w:szCs w:val="24"/>
              </w:rPr>
              <w:t xml:space="preserve">Pateikti </w:t>
            </w:r>
            <w:r w:rsidRPr="00D72EA5">
              <w:rPr>
                <w:rFonts w:ascii="Times New Roman" w:hAnsi="Times New Roman" w:cs="Times New Roman"/>
                <w:b/>
                <w:color w:val="0070C0"/>
                <w:sz w:val="24"/>
                <w:szCs w:val="24"/>
                <w:u w:val="single"/>
              </w:rPr>
              <w:t xml:space="preserve">konteinerių </w:t>
            </w:r>
            <w:r w:rsidRPr="00D72EA5">
              <w:rPr>
                <w:rFonts w:ascii="Times New Roman" w:hAnsi="Times New Roman" w:cs="Times New Roman"/>
                <w:b/>
                <w:color w:val="0070C0"/>
                <w:sz w:val="24"/>
                <w:szCs w:val="24"/>
                <w:u w:val="single"/>
                <w:lang w:eastAsia="lt-LT"/>
              </w:rPr>
              <w:t>gamintojo</w:t>
            </w:r>
            <w:r w:rsidRPr="00D72EA5">
              <w:rPr>
                <w:rFonts w:ascii="Times New Roman" w:hAnsi="Times New Roman" w:cs="Times New Roman"/>
                <w:b/>
                <w:color w:val="0070C0"/>
                <w:sz w:val="24"/>
                <w:szCs w:val="24"/>
                <w:lang w:eastAsia="lt-LT"/>
              </w:rPr>
              <w:t xml:space="preserve"> rašytinį patvirtinimą (deklaraciją) </w:t>
            </w:r>
            <w:r w:rsidRPr="00D72EA5">
              <w:rPr>
                <w:rFonts w:ascii="Times New Roman" w:hAnsi="Times New Roman" w:cs="Times New Roman"/>
                <w:b/>
                <w:color w:val="0070C0"/>
                <w:sz w:val="24"/>
                <w:szCs w:val="24"/>
              </w:rPr>
              <w:t>užpildytą pagal pirkimo sąlygų 8 priedą „Deklaracijos dėl prekių atitikimo aplinkos apsaugos reikalavimams forma“</w:t>
            </w:r>
          </w:p>
          <w:p w14:paraId="662DBE24" w14:textId="54C1E79F" w:rsidR="003566C0" w:rsidRPr="005A4A32" w:rsidRDefault="003566C0" w:rsidP="00AB3C83">
            <w:pPr>
              <w:suppressAutoHyphens/>
              <w:spacing w:after="0" w:line="240" w:lineRule="auto"/>
              <w:jc w:val="center"/>
              <w:rPr>
                <w:rFonts w:ascii="Times New Roman" w:eastAsia="Times New Roman" w:hAnsi="Times New Roman" w:cs="Times New Roman"/>
                <w:b/>
                <w:sz w:val="24"/>
                <w:szCs w:val="24"/>
                <w:lang w:eastAsia="ar-SA"/>
              </w:rPr>
            </w:pPr>
          </w:p>
        </w:tc>
      </w:tr>
      <w:tr w:rsidR="003566C0" w:rsidRPr="005A4A32" w14:paraId="5617D8D4" w14:textId="77777777" w:rsidTr="000C51E1">
        <w:trPr>
          <w:trHeight w:val="315"/>
        </w:trPr>
        <w:tc>
          <w:tcPr>
            <w:tcW w:w="709" w:type="dxa"/>
          </w:tcPr>
          <w:p w14:paraId="69EF3D9D" w14:textId="467DE19A"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t>8.</w:t>
            </w:r>
          </w:p>
        </w:tc>
        <w:tc>
          <w:tcPr>
            <w:tcW w:w="1559" w:type="dxa"/>
          </w:tcPr>
          <w:p w14:paraId="1A1BABD2" w14:textId="25A0ACA7" w:rsidR="003566C0" w:rsidRPr="005A4A32" w:rsidRDefault="003B73CB"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w:t>
            </w:r>
            <w:r w:rsidR="003566C0" w:rsidRPr="005A4A32">
              <w:rPr>
                <w:rFonts w:ascii="Times New Roman" w:hAnsi="Times New Roman" w:cs="Times New Roman"/>
                <w:sz w:val="24"/>
                <w:szCs w:val="24"/>
              </w:rPr>
              <w:t>.</w:t>
            </w:r>
          </w:p>
        </w:tc>
        <w:tc>
          <w:tcPr>
            <w:tcW w:w="7796" w:type="dxa"/>
          </w:tcPr>
          <w:p w14:paraId="329B4D77" w14:textId="15CE9BCB" w:rsidR="003566C0" w:rsidRPr="00D72EA5" w:rsidRDefault="00D72EA5" w:rsidP="003B73CB">
            <w:pPr>
              <w:pStyle w:val="BodyText"/>
              <w:tabs>
                <w:tab w:val="left" w:pos="1134"/>
              </w:tabs>
              <w:spacing w:after="0" w:line="240" w:lineRule="auto"/>
              <w:jc w:val="both"/>
              <w:rPr>
                <w:rFonts w:ascii="Times New Roman" w:hAnsi="Times New Roman" w:cs="Times New Roman"/>
                <w:sz w:val="24"/>
                <w:szCs w:val="24"/>
              </w:rPr>
            </w:pPr>
            <w:r w:rsidRPr="00D72EA5">
              <w:rPr>
                <w:rFonts w:ascii="Times New Roman" w:hAnsi="Times New Roman" w:cs="Times New Roman"/>
                <w:sz w:val="24"/>
                <w:szCs w:val="24"/>
              </w:rPr>
              <w:t xml:space="preserve">Įžeminimo terminalai. Apatinėje kiekvieno konteinerio rėmo išorinėje dalyje, kiekviename kampe turi būti išgręžtos skylutės įžeminimo terminalų ir strypų </w:t>
            </w:r>
            <w:r w:rsidRPr="00D72EA5">
              <w:rPr>
                <w:rFonts w:ascii="Times New Roman" w:hAnsi="Times New Roman" w:cs="Times New Roman"/>
                <w:sz w:val="24"/>
                <w:szCs w:val="24"/>
              </w:rPr>
              <w:lastRenderedPageBreak/>
              <w:t>pajungimui. Konteinerio viduje turi būti įdėti įžeminimo rinkiniai (vienas ne trumpesnis kaip 1,5 m ilgio strypas ir elementai konteinerių sujungimui į vientisą grandinę), kurių pajungimas turi būti tiksliai aprašytas naudojimo instrukcijoje. Įžeminimo pajungimo taškai ant rėmo turi būti pažymėti aiškiai matomais ženklais su įspėjamu užrašu („Nepamirškite įžeminti konteinerio“). Visos elektros instaliacijos turi būti atliktos laikantis CENELEC standarto IEC 60364 arba lygiaverčio taisyklių dėl apsaugos nuo elektros smūgio, perkrovos ir trumpojo jungimo.</w:t>
            </w:r>
          </w:p>
        </w:tc>
        <w:tc>
          <w:tcPr>
            <w:tcW w:w="4821" w:type="dxa"/>
          </w:tcPr>
          <w:p w14:paraId="51461B85" w14:textId="77777777" w:rsidR="00E11F1F" w:rsidRPr="00D72EA5" w:rsidRDefault="00E11F1F" w:rsidP="00E11F1F">
            <w:pPr>
              <w:suppressAutoHyphens/>
              <w:spacing w:after="0" w:line="240" w:lineRule="auto"/>
              <w:jc w:val="center"/>
              <w:rPr>
                <w:rFonts w:ascii="Times New Roman" w:eastAsia="Times New Roman" w:hAnsi="Times New Roman" w:cs="Times New Roman"/>
                <w:b/>
                <w:color w:val="0070C0"/>
                <w:sz w:val="24"/>
                <w:szCs w:val="24"/>
                <w:lang w:eastAsia="ar-SA"/>
              </w:rPr>
            </w:pPr>
            <w:r w:rsidRPr="00D72EA5">
              <w:rPr>
                <w:rFonts w:ascii="Times New Roman" w:eastAsia="Times New Roman" w:hAnsi="Times New Roman" w:cs="Times New Roman"/>
                <w:b/>
                <w:color w:val="0070C0"/>
                <w:sz w:val="24"/>
                <w:szCs w:val="24"/>
                <w:lang w:eastAsia="ar-SA"/>
              </w:rPr>
              <w:lastRenderedPageBreak/>
              <w:t>Taip/Ne</w:t>
            </w:r>
          </w:p>
          <w:p w14:paraId="6B11EFB6" w14:textId="77777777" w:rsidR="00CD475C" w:rsidRPr="005A4A32" w:rsidRDefault="00CD475C" w:rsidP="003B73CB">
            <w:pPr>
              <w:suppressAutoHyphens/>
              <w:spacing w:after="0" w:line="240" w:lineRule="auto"/>
              <w:jc w:val="center"/>
              <w:rPr>
                <w:rFonts w:ascii="Times New Roman" w:eastAsia="Times New Roman" w:hAnsi="Times New Roman" w:cs="Times New Roman"/>
                <w:b/>
                <w:sz w:val="24"/>
                <w:szCs w:val="24"/>
                <w:lang w:eastAsia="ar-SA"/>
              </w:rPr>
            </w:pPr>
          </w:p>
          <w:p w14:paraId="0AF78E39" w14:textId="53C24550" w:rsidR="003566C0" w:rsidRPr="005A4A32" w:rsidRDefault="003566C0" w:rsidP="001209C7">
            <w:pPr>
              <w:suppressAutoHyphens/>
              <w:spacing w:after="0" w:line="240" w:lineRule="auto"/>
              <w:jc w:val="center"/>
              <w:rPr>
                <w:rFonts w:ascii="Times New Roman" w:eastAsia="Times New Roman" w:hAnsi="Times New Roman" w:cs="Times New Roman"/>
                <w:b/>
                <w:color w:val="000000" w:themeColor="text1"/>
                <w:sz w:val="24"/>
                <w:szCs w:val="24"/>
                <w:lang w:eastAsia="ar-SA"/>
              </w:rPr>
            </w:pPr>
          </w:p>
        </w:tc>
      </w:tr>
      <w:tr w:rsidR="003566C0" w:rsidRPr="005A4A32" w14:paraId="2F3D667A" w14:textId="77777777" w:rsidTr="000C51E1">
        <w:trPr>
          <w:trHeight w:val="315"/>
        </w:trPr>
        <w:tc>
          <w:tcPr>
            <w:tcW w:w="709" w:type="dxa"/>
          </w:tcPr>
          <w:p w14:paraId="6BE618BA" w14:textId="21E73259" w:rsidR="003566C0" w:rsidRPr="005A4A32" w:rsidRDefault="00F83955" w:rsidP="003566C0">
            <w:pPr>
              <w:spacing w:after="0" w:line="240" w:lineRule="auto"/>
              <w:ind w:right="-105"/>
              <w:jc w:val="both"/>
              <w:rPr>
                <w:rFonts w:ascii="Times New Roman" w:hAnsi="Times New Roman" w:cs="Times New Roman"/>
                <w:sz w:val="24"/>
                <w:szCs w:val="24"/>
              </w:rPr>
            </w:pPr>
            <w:r w:rsidRPr="005A4A32">
              <w:rPr>
                <w:rFonts w:ascii="Times New Roman" w:hAnsi="Times New Roman" w:cs="Times New Roman"/>
                <w:sz w:val="24"/>
                <w:szCs w:val="24"/>
              </w:rPr>
              <w:lastRenderedPageBreak/>
              <w:t>9.</w:t>
            </w:r>
          </w:p>
        </w:tc>
        <w:tc>
          <w:tcPr>
            <w:tcW w:w="1559" w:type="dxa"/>
          </w:tcPr>
          <w:p w14:paraId="754F7DFF" w14:textId="40389B41" w:rsidR="003566C0" w:rsidRPr="005A4A32" w:rsidRDefault="003B73CB"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w:t>
            </w:r>
            <w:r w:rsidR="003566C0" w:rsidRPr="005A4A32">
              <w:rPr>
                <w:rFonts w:ascii="Times New Roman" w:hAnsi="Times New Roman" w:cs="Times New Roman"/>
                <w:sz w:val="24"/>
                <w:szCs w:val="24"/>
              </w:rPr>
              <w:t>.</w:t>
            </w:r>
          </w:p>
        </w:tc>
        <w:tc>
          <w:tcPr>
            <w:tcW w:w="7796" w:type="dxa"/>
          </w:tcPr>
          <w:p w14:paraId="05A1852B" w14:textId="6DABD758" w:rsidR="003566C0" w:rsidRPr="005A4A32" w:rsidRDefault="00B60152" w:rsidP="003B73CB">
            <w:pPr>
              <w:pStyle w:val="BodyText"/>
              <w:tabs>
                <w:tab w:val="left" w:pos="1134"/>
              </w:tabs>
              <w:spacing w:after="0" w:line="240" w:lineRule="auto"/>
              <w:jc w:val="both"/>
              <w:rPr>
                <w:rFonts w:ascii="Times New Roman" w:hAnsi="Times New Roman" w:cs="Times New Roman"/>
                <w:sz w:val="24"/>
                <w:szCs w:val="24"/>
              </w:rPr>
            </w:pPr>
            <w:r w:rsidRPr="00B60152">
              <w:rPr>
                <w:rFonts w:ascii="Times New Roman" w:hAnsi="Times New Roman" w:cs="Times New Roman"/>
                <w:sz w:val="24"/>
                <w:szCs w:val="24"/>
              </w:rPr>
              <w:t xml:space="preserve">Kiekvienas konteineris privalo būti pagamintas kaip pilnai autonominis vienetas, turintis individualią elektros skydinę su saugikliais ir išorinį trifazį elektros įvado / </w:t>
            </w:r>
            <w:proofErr w:type="spellStart"/>
            <w:r w:rsidRPr="00B60152">
              <w:rPr>
                <w:rFonts w:ascii="Times New Roman" w:hAnsi="Times New Roman" w:cs="Times New Roman"/>
                <w:sz w:val="24"/>
                <w:szCs w:val="24"/>
              </w:rPr>
              <w:t>išvado</w:t>
            </w:r>
            <w:proofErr w:type="spellEnd"/>
            <w:r w:rsidRPr="00B60152">
              <w:rPr>
                <w:rFonts w:ascii="Times New Roman" w:hAnsi="Times New Roman" w:cs="Times New Roman"/>
                <w:sz w:val="24"/>
                <w:szCs w:val="24"/>
              </w:rPr>
              <w:t xml:space="preserve"> lizdą (32A, IP44). Sujungtų modulių blokuose (pvz., biuro iš 2 modulių ar klasės iš 2–3 modulių) turi būti numatyta gamyklinė vidinė tarpusavio jungtis (magistralė). Ši jungtis privalo užtikrinti galimybę visą sujungtą bloką maitinti per vieną pagrindinį (pasirinktą) išorinį įvadą, kartu išlaikant kiekvieno modulio vidinės instaliacijos funkcionalumą.</w:t>
            </w:r>
          </w:p>
        </w:tc>
        <w:tc>
          <w:tcPr>
            <w:tcW w:w="4821" w:type="dxa"/>
          </w:tcPr>
          <w:p w14:paraId="5C67555F" w14:textId="77777777" w:rsidR="00B60152" w:rsidRPr="00B60152" w:rsidRDefault="00B60152" w:rsidP="00B60152">
            <w:pPr>
              <w:tabs>
                <w:tab w:val="left" w:pos="710"/>
              </w:tabs>
              <w:spacing w:after="0" w:line="240" w:lineRule="auto"/>
              <w:ind w:firstLine="41"/>
              <w:jc w:val="center"/>
              <w:rPr>
                <w:rFonts w:ascii="Times New Roman" w:hAnsi="Times New Roman" w:cs="Times New Roman"/>
                <w:b/>
                <w:color w:val="0070C0"/>
                <w:sz w:val="24"/>
                <w:szCs w:val="24"/>
              </w:rPr>
            </w:pPr>
            <w:r w:rsidRPr="00B60152">
              <w:rPr>
                <w:rFonts w:ascii="Times New Roman" w:hAnsi="Times New Roman" w:cs="Times New Roman"/>
                <w:b/>
                <w:color w:val="0070C0"/>
                <w:sz w:val="24"/>
                <w:szCs w:val="24"/>
              </w:rPr>
              <w:t>Taip/Ne</w:t>
            </w:r>
          </w:p>
          <w:p w14:paraId="71EED665" w14:textId="77777777" w:rsidR="003C7750" w:rsidRPr="005A4A32" w:rsidRDefault="003C7750" w:rsidP="003B73CB">
            <w:pPr>
              <w:tabs>
                <w:tab w:val="left" w:pos="710"/>
              </w:tabs>
              <w:spacing w:after="0" w:line="240" w:lineRule="auto"/>
              <w:ind w:firstLine="41"/>
              <w:jc w:val="center"/>
              <w:rPr>
                <w:rFonts w:ascii="Times New Roman" w:hAnsi="Times New Roman" w:cs="Times New Roman"/>
                <w:sz w:val="24"/>
                <w:szCs w:val="24"/>
              </w:rPr>
            </w:pPr>
          </w:p>
          <w:p w14:paraId="207E7AE5" w14:textId="2DDFB36D" w:rsidR="003566C0" w:rsidRPr="005A4A32" w:rsidRDefault="003566C0" w:rsidP="003C7750">
            <w:pPr>
              <w:tabs>
                <w:tab w:val="left" w:pos="710"/>
              </w:tabs>
              <w:spacing w:after="0" w:line="240" w:lineRule="auto"/>
              <w:ind w:firstLine="41"/>
              <w:jc w:val="center"/>
              <w:rPr>
                <w:rFonts w:ascii="Times New Roman" w:hAnsi="Times New Roman" w:cs="Times New Roman"/>
                <w:sz w:val="24"/>
                <w:szCs w:val="24"/>
              </w:rPr>
            </w:pPr>
          </w:p>
        </w:tc>
      </w:tr>
      <w:tr w:rsidR="00B60152" w:rsidRPr="005A4A32" w14:paraId="66E7C092" w14:textId="77777777" w:rsidTr="000C51E1">
        <w:trPr>
          <w:trHeight w:val="315"/>
        </w:trPr>
        <w:tc>
          <w:tcPr>
            <w:tcW w:w="709" w:type="dxa"/>
          </w:tcPr>
          <w:p w14:paraId="0A6B2B17" w14:textId="02BAAAE4" w:rsidR="00B60152" w:rsidRPr="005A4A32" w:rsidRDefault="00B60152" w:rsidP="003566C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w:t>
            </w:r>
          </w:p>
        </w:tc>
        <w:tc>
          <w:tcPr>
            <w:tcW w:w="1559" w:type="dxa"/>
          </w:tcPr>
          <w:p w14:paraId="4C60B4DF" w14:textId="5473593A" w:rsidR="00B60152" w:rsidRPr="005A4A32" w:rsidRDefault="00B60152" w:rsidP="003566C0">
            <w:pPr>
              <w:spacing w:after="0" w:line="240" w:lineRule="auto"/>
              <w:ind w:right="-105"/>
              <w:jc w:val="center"/>
              <w:rPr>
                <w:rFonts w:ascii="Times New Roman" w:hAnsi="Times New Roman" w:cs="Times New Roman"/>
                <w:sz w:val="24"/>
                <w:szCs w:val="24"/>
              </w:rPr>
            </w:pPr>
            <w:r>
              <w:rPr>
                <w:rFonts w:ascii="Times New Roman" w:hAnsi="Times New Roman" w:cs="Times New Roman"/>
                <w:sz w:val="24"/>
                <w:szCs w:val="24"/>
              </w:rPr>
              <w:t>1.10.</w:t>
            </w:r>
          </w:p>
        </w:tc>
        <w:tc>
          <w:tcPr>
            <w:tcW w:w="7796" w:type="dxa"/>
          </w:tcPr>
          <w:p w14:paraId="3507AC99" w14:textId="4A93BF99" w:rsidR="00B60152" w:rsidRPr="00B60152" w:rsidRDefault="00B60152" w:rsidP="003B73CB">
            <w:pPr>
              <w:pStyle w:val="BodyText"/>
              <w:tabs>
                <w:tab w:val="left" w:pos="1134"/>
              </w:tabs>
              <w:spacing w:after="0" w:line="240" w:lineRule="auto"/>
              <w:jc w:val="both"/>
              <w:rPr>
                <w:rFonts w:ascii="Times New Roman" w:hAnsi="Times New Roman" w:cs="Times New Roman"/>
                <w:sz w:val="24"/>
                <w:szCs w:val="24"/>
              </w:rPr>
            </w:pPr>
            <w:r w:rsidRPr="00B60152">
              <w:rPr>
                <w:rFonts w:ascii="Times New Roman" w:hAnsi="Times New Roman" w:cs="Times New Roman"/>
                <w:sz w:val="24"/>
                <w:szCs w:val="24"/>
              </w:rPr>
              <w:t xml:space="preserve">Priešgaisrinė sauga. Kiekvienoje konteinerio patalpoje privalo būti įrengtas autonominis optinis dūmų jutiklis, atitinkantis standartą EN 14604 arba lygiavertį. Jutiklis turi būti maitinamas iš integruotos nekeičiamos ličio baterijos, kurios tarnavimo laikas yra ne mažesnis kaip 10 metų. Jutiklio skleidžiamo garso lygis pavojaus atveju turi būti ne mažesnis kaip 85 </w:t>
            </w:r>
            <w:proofErr w:type="spellStart"/>
            <w:r w:rsidRPr="00B60152">
              <w:rPr>
                <w:rFonts w:ascii="Times New Roman" w:hAnsi="Times New Roman" w:cs="Times New Roman"/>
                <w:sz w:val="24"/>
                <w:szCs w:val="24"/>
              </w:rPr>
              <w:t>dB</w:t>
            </w:r>
            <w:proofErr w:type="spellEnd"/>
            <w:r w:rsidRPr="00B60152">
              <w:rPr>
                <w:rFonts w:ascii="Times New Roman" w:hAnsi="Times New Roman" w:cs="Times New Roman"/>
                <w:sz w:val="24"/>
                <w:szCs w:val="24"/>
              </w:rPr>
              <w:t xml:space="preserve"> (3 metrų atstumu). Jutiklis montuojamas prie lubų, užtikrinant laisvą oro cirkuliaciją aplink jį.</w:t>
            </w:r>
          </w:p>
        </w:tc>
        <w:tc>
          <w:tcPr>
            <w:tcW w:w="4821" w:type="dxa"/>
          </w:tcPr>
          <w:p w14:paraId="5C457068" w14:textId="77777777" w:rsidR="00B60152" w:rsidRDefault="00B60152" w:rsidP="003B73CB">
            <w:pPr>
              <w:tabs>
                <w:tab w:val="left" w:pos="710"/>
              </w:tabs>
              <w:spacing w:after="0" w:line="240" w:lineRule="auto"/>
              <w:ind w:firstLine="41"/>
              <w:jc w:val="center"/>
              <w:rPr>
                <w:rFonts w:ascii="Times New Roman" w:hAnsi="Times New Roman" w:cs="Times New Roman"/>
                <w:b/>
                <w:color w:val="0070C0"/>
                <w:sz w:val="24"/>
                <w:szCs w:val="24"/>
              </w:rPr>
            </w:pPr>
            <w:r w:rsidRPr="00B60152">
              <w:rPr>
                <w:rFonts w:ascii="Times New Roman" w:hAnsi="Times New Roman" w:cs="Times New Roman"/>
                <w:b/>
                <w:color w:val="0070C0"/>
                <w:sz w:val="24"/>
                <w:szCs w:val="24"/>
              </w:rPr>
              <w:t>Taip/Ne</w:t>
            </w:r>
          </w:p>
          <w:p w14:paraId="47FACEB8" w14:textId="77777777" w:rsidR="00B60152" w:rsidRDefault="00B60152" w:rsidP="003B73CB">
            <w:pPr>
              <w:tabs>
                <w:tab w:val="left" w:pos="710"/>
              </w:tabs>
              <w:spacing w:after="0" w:line="240" w:lineRule="auto"/>
              <w:ind w:firstLine="41"/>
              <w:jc w:val="center"/>
              <w:rPr>
                <w:rFonts w:ascii="Times New Roman" w:hAnsi="Times New Roman" w:cs="Times New Roman"/>
                <w:b/>
                <w:color w:val="0070C0"/>
                <w:sz w:val="24"/>
                <w:szCs w:val="24"/>
              </w:rPr>
            </w:pPr>
          </w:p>
          <w:p w14:paraId="7861175C" w14:textId="77777777" w:rsidR="00B60152" w:rsidRDefault="00B60152" w:rsidP="00B60152">
            <w:pPr>
              <w:tabs>
                <w:tab w:val="left" w:pos="710"/>
              </w:tabs>
              <w:spacing w:after="0" w:line="240" w:lineRule="auto"/>
              <w:ind w:firstLine="41"/>
              <w:jc w:val="center"/>
              <w:rPr>
                <w:rFonts w:ascii="Times New Roman" w:hAnsi="Times New Roman" w:cs="Times New Roman"/>
                <w:sz w:val="24"/>
                <w:szCs w:val="24"/>
              </w:rPr>
            </w:pPr>
            <w:r w:rsidRPr="00B60152">
              <w:rPr>
                <w:rFonts w:ascii="Times New Roman" w:hAnsi="Times New Roman" w:cs="Times New Roman"/>
                <w:sz w:val="24"/>
                <w:szCs w:val="24"/>
              </w:rPr>
              <w:t xml:space="preserve">Kiekvienoje konteinerio patalpoje įrengtas autonominis optinis dūmų jutiklis, atitinkantis standartą </w:t>
            </w:r>
            <w:r w:rsidRPr="00D72EA5">
              <w:rPr>
                <w:rFonts w:ascii="Times New Roman" w:hAnsi="Times New Roman" w:cs="Times New Roman"/>
                <w:b/>
                <w:color w:val="0070C0"/>
                <w:sz w:val="24"/>
                <w:szCs w:val="24"/>
              </w:rPr>
              <w:t>/nurodyti standartą/</w:t>
            </w:r>
            <w:r w:rsidRPr="00B60152">
              <w:rPr>
                <w:rFonts w:ascii="Times New Roman" w:hAnsi="Times New Roman" w:cs="Times New Roman"/>
                <w:sz w:val="24"/>
                <w:szCs w:val="24"/>
              </w:rPr>
              <w:t xml:space="preserve">. Jutiklis maitinamas iš integruotos nekeičiamos ličio baterijos, kurios tarnavimo laikas yra </w:t>
            </w:r>
            <w:r w:rsidRPr="00B60152">
              <w:rPr>
                <w:rFonts w:ascii="Times New Roman" w:hAnsi="Times New Roman" w:cs="Times New Roman"/>
                <w:b/>
                <w:color w:val="0070C0"/>
                <w:sz w:val="24"/>
                <w:szCs w:val="24"/>
              </w:rPr>
              <w:t>/nurodyti baterijos tarnavimo laiką/</w:t>
            </w:r>
            <w:r w:rsidRPr="00B60152">
              <w:rPr>
                <w:rFonts w:ascii="Times New Roman" w:hAnsi="Times New Roman" w:cs="Times New Roman"/>
                <w:sz w:val="24"/>
                <w:szCs w:val="24"/>
              </w:rPr>
              <w:t xml:space="preserve"> metų. Jutiklio skleidžiamo garso lygis pavojaus atveju </w:t>
            </w:r>
            <w:r>
              <w:rPr>
                <w:rFonts w:ascii="Times New Roman" w:hAnsi="Times New Roman" w:cs="Times New Roman"/>
                <w:sz w:val="24"/>
                <w:szCs w:val="24"/>
              </w:rPr>
              <w:t>yra</w:t>
            </w:r>
            <w:r w:rsidRPr="00B60152">
              <w:rPr>
                <w:rFonts w:ascii="Times New Roman" w:hAnsi="Times New Roman" w:cs="Times New Roman"/>
                <w:sz w:val="24"/>
                <w:szCs w:val="24"/>
              </w:rPr>
              <w:t xml:space="preserve"> </w:t>
            </w:r>
            <w:r w:rsidRPr="00B60152">
              <w:rPr>
                <w:rFonts w:ascii="Times New Roman" w:hAnsi="Times New Roman" w:cs="Times New Roman"/>
                <w:b/>
                <w:color w:val="0070C0"/>
                <w:sz w:val="24"/>
                <w:szCs w:val="24"/>
              </w:rPr>
              <w:t>/nurodyti skleidžiamo garso lygį/</w:t>
            </w:r>
            <w:r w:rsidRPr="00B60152">
              <w:rPr>
                <w:rFonts w:ascii="Times New Roman" w:hAnsi="Times New Roman" w:cs="Times New Roman"/>
                <w:color w:val="0070C0"/>
                <w:sz w:val="24"/>
                <w:szCs w:val="24"/>
              </w:rPr>
              <w:t xml:space="preserve"> </w:t>
            </w:r>
            <w:proofErr w:type="spellStart"/>
            <w:r w:rsidRPr="00B60152">
              <w:rPr>
                <w:rFonts w:ascii="Times New Roman" w:hAnsi="Times New Roman" w:cs="Times New Roman"/>
                <w:sz w:val="24"/>
                <w:szCs w:val="24"/>
              </w:rPr>
              <w:t>dB</w:t>
            </w:r>
            <w:proofErr w:type="spellEnd"/>
            <w:r w:rsidRPr="00B60152">
              <w:rPr>
                <w:rFonts w:ascii="Times New Roman" w:hAnsi="Times New Roman" w:cs="Times New Roman"/>
                <w:sz w:val="24"/>
                <w:szCs w:val="24"/>
              </w:rPr>
              <w:t xml:space="preserve"> (3 metrų atstumu).</w:t>
            </w:r>
          </w:p>
          <w:p w14:paraId="2279F361" w14:textId="77777777" w:rsidR="00945083" w:rsidRPr="005B188C" w:rsidRDefault="00945083" w:rsidP="003C295A">
            <w:pPr>
              <w:tabs>
                <w:tab w:val="left" w:pos="710"/>
              </w:tabs>
              <w:spacing w:after="0" w:line="240" w:lineRule="auto"/>
              <w:rPr>
                <w:rFonts w:ascii="Times New Roman" w:hAnsi="Times New Roman" w:cs="Times New Roman"/>
                <w:b/>
                <w:sz w:val="24"/>
                <w:szCs w:val="24"/>
              </w:rPr>
            </w:pPr>
          </w:p>
          <w:p w14:paraId="1A239C4D" w14:textId="77777777" w:rsidR="00945083" w:rsidRDefault="00945083" w:rsidP="00945083">
            <w:pPr>
              <w:suppressAutoHyphens/>
              <w:spacing w:after="0" w:line="240" w:lineRule="auto"/>
              <w:jc w:val="center"/>
              <w:rPr>
                <w:rFonts w:ascii="Times New Roman" w:hAnsi="Times New Roman" w:cs="Times New Roman"/>
                <w:b/>
                <w:color w:val="0070C0"/>
                <w:sz w:val="24"/>
                <w:szCs w:val="24"/>
              </w:rPr>
            </w:pPr>
            <w:r w:rsidRPr="005B188C">
              <w:rPr>
                <w:rFonts w:ascii="Times New Roman" w:hAnsi="Times New Roman" w:cs="Times New Roman"/>
                <w:b/>
                <w:color w:val="0070C0"/>
                <w:sz w:val="24"/>
                <w:szCs w:val="24"/>
              </w:rPr>
              <w:t>/pateikti autonominio optinio dūmų jutiklio gamintojo brošiūrą ar kitą autonominio optinio dūmų jutiklio gamintojo techninį dokumentą (pvz. aprašymą su techninėmis charakteristikomis)/</w:t>
            </w:r>
          </w:p>
          <w:p w14:paraId="3D088DD6" w14:textId="77777777" w:rsidR="003C295A" w:rsidRDefault="003C295A" w:rsidP="00945083">
            <w:pPr>
              <w:suppressAutoHyphens/>
              <w:spacing w:after="0" w:line="240" w:lineRule="auto"/>
              <w:jc w:val="center"/>
              <w:rPr>
                <w:rFonts w:ascii="Times New Roman" w:hAnsi="Times New Roman" w:cs="Times New Roman"/>
                <w:b/>
                <w:color w:val="0070C0"/>
                <w:sz w:val="24"/>
                <w:szCs w:val="24"/>
              </w:rPr>
            </w:pPr>
          </w:p>
          <w:p w14:paraId="5EE1EDA8" w14:textId="77777777" w:rsidR="003C295A" w:rsidRPr="005B188C" w:rsidRDefault="003C295A" w:rsidP="003C295A">
            <w:pPr>
              <w:suppressAutoHyphens/>
              <w:spacing w:after="0" w:line="240" w:lineRule="auto"/>
              <w:jc w:val="center"/>
              <w:rPr>
                <w:rFonts w:ascii="Times New Roman" w:eastAsia="Calibri" w:hAnsi="Times New Roman" w:cs="Times New Roman"/>
                <w:b/>
                <w:iCs/>
                <w:color w:val="0070C0"/>
                <w:sz w:val="24"/>
                <w:szCs w:val="24"/>
              </w:rPr>
            </w:pPr>
            <w:r w:rsidRPr="005B188C">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5B188C">
              <w:rPr>
                <w:rFonts w:ascii="Times New Roman" w:hAnsi="Times New Roman" w:cs="Times New Roman"/>
                <w:b/>
                <w:color w:val="0070C0"/>
                <w:sz w:val="24"/>
                <w:szCs w:val="24"/>
              </w:rPr>
              <w:t>kuris bus montuojamas konteineryje</w:t>
            </w:r>
            <w:r w:rsidRPr="005B188C">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02753E68" w14:textId="128D8A30" w:rsidR="003C295A" w:rsidRPr="00945083" w:rsidRDefault="003C295A" w:rsidP="00945083">
            <w:pPr>
              <w:suppressAutoHyphens/>
              <w:spacing w:after="0" w:line="240" w:lineRule="auto"/>
              <w:jc w:val="center"/>
              <w:rPr>
                <w:rFonts w:ascii="Times New Roman" w:hAnsi="Times New Roman" w:cs="Times New Roman"/>
                <w:i/>
                <w:color w:val="0070C0"/>
                <w:sz w:val="24"/>
                <w:szCs w:val="24"/>
              </w:rPr>
            </w:pPr>
          </w:p>
        </w:tc>
      </w:tr>
      <w:tr w:rsidR="00F83955" w:rsidRPr="005A4A32" w14:paraId="4F51912B" w14:textId="77777777" w:rsidTr="0051352D">
        <w:trPr>
          <w:trHeight w:val="315"/>
        </w:trPr>
        <w:tc>
          <w:tcPr>
            <w:tcW w:w="14885" w:type="dxa"/>
            <w:gridSpan w:val="4"/>
          </w:tcPr>
          <w:p w14:paraId="12F4AB05" w14:textId="7C759545" w:rsidR="00F83955" w:rsidRPr="0069314A" w:rsidRDefault="0069314A" w:rsidP="0069314A">
            <w:pPr>
              <w:pStyle w:val="BodyText"/>
              <w:numPr>
                <w:ilvl w:val="0"/>
                <w:numId w:val="24"/>
              </w:numPr>
              <w:tabs>
                <w:tab w:val="left" w:pos="993"/>
              </w:tabs>
              <w:spacing w:after="0" w:line="240" w:lineRule="auto"/>
              <w:jc w:val="center"/>
              <w:rPr>
                <w:rFonts w:ascii="Times New Roman" w:hAnsi="Times New Roman" w:cs="Times New Roman"/>
                <w:sz w:val="24"/>
                <w:szCs w:val="24"/>
              </w:rPr>
            </w:pPr>
            <w:r w:rsidRPr="0069314A">
              <w:rPr>
                <w:rFonts w:ascii="Times New Roman" w:hAnsi="Times New Roman" w:cs="Times New Roman"/>
                <w:b/>
                <w:sz w:val="24"/>
                <w:szCs w:val="24"/>
              </w:rPr>
              <w:lastRenderedPageBreak/>
              <w:t>Bendrieji reikalavimai konteineriams</w:t>
            </w:r>
          </w:p>
        </w:tc>
      </w:tr>
      <w:tr w:rsidR="00F83955" w:rsidRPr="005A4A32" w14:paraId="5A4FDE0D" w14:textId="77777777" w:rsidTr="0051352D">
        <w:trPr>
          <w:trHeight w:val="315"/>
        </w:trPr>
        <w:tc>
          <w:tcPr>
            <w:tcW w:w="14885" w:type="dxa"/>
            <w:gridSpan w:val="4"/>
          </w:tcPr>
          <w:p w14:paraId="1C67EF31" w14:textId="1267140C" w:rsidR="00F83955" w:rsidRPr="005A4A32" w:rsidRDefault="00F83955" w:rsidP="0069314A">
            <w:pPr>
              <w:pStyle w:val="ListParagraph"/>
              <w:numPr>
                <w:ilvl w:val="1"/>
                <w:numId w:val="24"/>
              </w:numPr>
              <w:tabs>
                <w:tab w:val="left" w:pos="-284"/>
                <w:tab w:val="left" w:pos="851"/>
                <w:tab w:val="left" w:pos="993"/>
              </w:tab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xml:space="preserve">. </w:t>
            </w:r>
            <w:r w:rsidR="0069314A">
              <w:rPr>
                <w:rFonts w:ascii="Times New Roman" w:hAnsi="Times New Roman" w:cs="Times New Roman"/>
                <w:b/>
                <w:sz w:val="24"/>
                <w:szCs w:val="24"/>
              </w:rPr>
              <w:t>Konteinerių</w:t>
            </w:r>
            <w:r w:rsidRPr="005A4A32">
              <w:rPr>
                <w:rFonts w:ascii="Times New Roman" w:hAnsi="Times New Roman" w:cs="Times New Roman"/>
                <w:b/>
                <w:sz w:val="24"/>
                <w:szCs w:val="24"/>
              </w:rPr>
              <w:t xml:space="preserve"> ir paslaugų poreikis:</w:t>
            </w:r>
          </w:p>
        </w:tc>
      </w:tr>
      <w:tr w:rsidR="00F83955" w:rsidRPr="005A4A32" w14:paraId="688E4A00" w14:textId="77777777" w:rsidTr="000C51E1">
        <w:trPr>
          <w:trHeight w:val="315"/>
        </w:trPr>
        <w:tc>
          <w:tcPr>
            <w:tcW w:w="709" w:type="dxa"/>
          </w:tcPr>
          <w:p w14:paraId="45707EF4" w14:textId="77ABE9DD" w:rsidR="00F83955" w:rsidRPr="005A4A32" w:rsidRDefault="0069314A" w:rsidP="003566C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w:t>
            </w:r>
            <w:r w:rsidR="00021490" w:rsidRPr="005A4A32">
              <w:rPr>
                <w:rFonts w:ascii="Times New Roman" w:hAnsi="Times New Roman" w:cs="Times New Roman"/>
                <w:sz w:val="24"/>
                <w:szCs w:val="24"/>
              </w:rPr>
              <w:t>.</w:t>
            </w:r>
          </w:p>
        </w:tc>
        <w:tc>
          <w:tcPr>
            <w:tcW w:w="1559" w:type="dxa"/>
          </w:tcPr>
          <w:p w14:paraId="07C32039" w14:textId="632C898F" w:rsidR="00F83955" w:rsidRPr="005A4A32" w:rsidRDefault="00E1443C" w:rsidP="003566C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2.1.1.</w:t>
            </w:r>
          </w:p>
        </w:tc>
        <w:tc>
          <w:tcPr>
            <w:tcW w:w="7796" w:type="dxa"/>
          </w:tcPr>
          <w:p w14:paraId="63B7EC6B" w14:textId="2A5FF368" w:rsidR="00F83955" w:rsidRPr="005A4A32" w:rsidRDefault="0069314A" w:rsidP="00E1443C">
            <w:pPr>
              <w:pStyle w:val="BodyText"/>
              <w:tabs>
                <w:tab w:val="left" w:pos="1134"/>
              </w:tabs>
              <w:spacing w:after="0" w:line="240" w:lineRule="auto"/>
              <w:jc w:val="both"/>
              <w:rPr>
                <w:rFonts w:ascii="Times New Roman" w:hAnsi="Times New Roman" w:cs="Times New Roman"/>
                <w:sz w:val="24"/>
                <w:szCs w:val="24"/>
              </w:rPr>
            </w:pPr>
            <w:r w:rsidRPr="0069314A">
              <w:rPr>
                <w:rFonts w:ascii="Times New Roman" w:hAnsi="Times New Roman" w:cs="Times New Roman"/>
                <w:sz w:val="24"/>
                <w:szCs w:val="24"/>
              </w:rPr>
              <w:t>Konteineris džiovyklai su pajungimu</w:t>
            </w:r>
            <w:r w:rsidR="00E1443C" w:rsidRPr="005A4A32">
              <w:rPr>
                <w:rFonts w:ascii="Times New Roman" w:hAnsi="Times New Roman" w:cs="Times New Roman"/>
                <w:sz w:val="24"/>
                <w:szCs w:val="24"/>
              </w:rPr>
              <w:t>. Kiekis – 1 vnt. Naudingas plotas: ne mažiau kaip 13 m</w:t>
            </w:r>
            <w:r w:rsidR="00E1443C" w:rsidRPr="005A4A32">
              <w:rPr>
                <w:rFonts w:ascii="Times New Roman" w:hAnsi="Times New Roman" w:cs="Times New Roman"/>
                <w:sz w:val="24"/>
                <w:szCs w:val="24"/>
                <w:vertAlign w:val="superscript"/>
              </w:rPr>
              <w:t>2</w:t>
            </w:r>
            <w:r w:rsidR="00E1443C" w:rsidRPr="005A4A32">
              <w:rPr>
                <w:rFonts w:ascii="Times New Roman" w:hAnsi="Times New Roman" w:cs="Times New Roman"/>
                <w:sz w:val="24"/>
                <w:szCs w:val="24"/>
              </w:rPr>
              <w:t>. Baldai ir kita įranga: žr. techninės specifikacijos 13 punkto aprašymą</w:t>
            </w:r>
          </w:p>
        </w:tc>
        <w:tc>
          <w:tcPr>
            <w:tcW w:w="4821" w:type="dxa"/>
          </w:tcPr>
          <w:p w14:paraId="2C9D48E2" w14:textId="77777777" w:rsidR="00E1443C" w:rsidRPr="0069314A"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r w:rsidRPr="0069314A">
              <w:rPr>
                <w:rFonts w:ascii="Times New Roman" w:eastAsia="Times New Roman" w:hAnsi="Times New Roman" w:cs="Times New Roman"/>
                <w:b/>
                <w:color w:val="0070C0"/>
                <w:sz w:val="24"/>
                <w:szCs w:val="24"/>
                <w:lang w:eastAsia="ar-SA"/>
              </w:rPr>
              <w:t>Taip/Ne</w:t>
            </w:r>
          </w:p>
          <w:p w14:paraId="21F5AA2D" w14:textId="77777777" w:rsidR="00F83955" w:rsidRPr="005A4A32" w:rsidRDefault="00F83955" w:rsidP="003C7750">
            <w:pPr>
              <w:suppressAutoHyphens/>
              <w:spacing w:after="0" w:line="240" w:lineRule="auto"/>
              <w:jc w:val="center"/>
              <w:rPr>
                <w:rFonts w:ascii="Times New Roman" w:eastAsia="Times New Roman" w:hAnsi="Times New Roman" w:cs="Times New Roman"/>
                <w:b/>
                <w:sz w:val="24"/>
                <w:szCs w:val="24"/>
                <w:lang w:eastAsia="ar-SA"/>
              </w:rPr>
            </w:pPr>
          </w:p>
        </w:tc>
      </w:tr>
      <w:tr w:rsidR="00E1443C" w:rsidRPr="005A4A32" w14:paraId="128FE7F5" w14:textId="77777777" w:rsidTr="000C51E1">
        <w:trPr>
          <w:trHeight w:val="315"/>
        </w:trPr>
        <w:tc>
          <w:tcPr>
            <w:tcW w:w="709" w:type="dxa"/>
          </w:tcPr>
          <w:p w14:paraId="09DAAC9B" w14:textId="1D6AFFC7" w:rsidR="00E1443C" w:rsidRPr="005A4A32" w:rsidRDefault="0069314A" w:rsidP="00E1443C">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w:t>
            </w:r>
            <w:r w:rsidR="00021490" w:rsidRPr="005A4A32">
              <w:rPr>
                <w:rFonts w:ascii="Times New Roman" w:hAnsi="Times New Roman" w:cs="Times New Roman"/>
                <w:sz w:val="24"/>
                <w:szCs w:val="24"/>
              </w:rPr>
              <w:t>.</w:t>
            </w:r>
          </w:p>
        </w:tc>
        <w:tc>
          <w:tcPr>
            <w:tcW w:w="1559" w:type="dxa"/>
          </w:tcPr>
          <w:p w14:paraId="251C6524" w14:textId="1D5D469B"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2.1.2.</w:t>
            </w:r>
          </w:p>
        </w:tc>
        <w:tc>
          <w:tcPr>
            <w:tcW w:w="7796" w:type="dxa"/>
          </w:tcPr>
          <w:p w14:paraId="4D60DDB6" w14:textId="48E7C1C8" w:rsidR="00E1443C" w:rsidRPr="005A4A32" w:rsidRDefault="0069314A" w:rsidP="00E1443C">
            <w:pPr>
              <w:pStyle w:val="BodyText"/>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Konteineris</w:t>
            </w:r>
            <w:r w:rsidR="00E1443C" w:rsidRPr="005A4A32">
              <w:rPr>
                <w:rFonts w:ascii="Times New Roman" w:hAnsi="Times New Roman" w:cs="Times New Roman"/>
                <w:sz w:val="24"/>
                <w:szCs w:val="24"/>
              </w:rPr>
              <w:t>, sujungtas iš dviejų konteinerių ir pritaikytas biurui su pajungimu (kiekviename po 2 kompiuterinės darbo vietas). Kiekis – 14 vnt. Naudingas plotas: ne mažiau kaip 26 m</w:t>
            </w:r>
            <w:r w:rsidR="00E1443C" w:rsidRPr="005A4A32">
              <w:rPr>
                <w:rFonts w:ascii="Times New Roman" w:hAnsi="Times New Roman" w:cs="Times New Roman"/>
                <w:sz w:val="24"/>
                <w:szCs w:val="24"/>
                <w:vertAlign w:val="superscript"/>
              </w:rPr>
              <w:t>2</w:t>
            </w:r>
            <w:r w:rsidR="00E1443C" w:rsidRPr="005A4A32">
              <w:rPr>
                <w:rFonts w:ascii="Times New Roman" w:hAnsi="Times New Roman" w:cs="Times New Roman"/>
                <w:sz w:val="24"/>
                <w:szCs w:val="24"/>
              </w:rPr>
              <w:t>. Baldai ir kita įranga: žr. techninės specifikacijos 14 punkto aprašymą</w:t>
            </w:r>
          </w:p>
        </w:tc>
        <w:tc>
          <w:tcPr>
            <w:tcW w:w="4821" w:type="dxa"/>
          </w:tcPr>
          <w:p w14:paraId="25C1E9D2"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r w:rsidRPr="006F2229">
              <w:rPr>
                <w:rFonts w:ascii="Times New Roman" w:eastAsia="Times New Roman" w:hAnsi="Times New Roman" w:cs="Times New Roman"/>
                <w:b/>
                <w:color w:val="0070C0"/>
                <w:sz w:val="24"/>
                <w:szCs w:val="24"/>
                <w:lang w:eastAsia="ar-SA"/>
              </w:rPr>
              <w:t>Taip/Ne</w:t>
            </w:r>
          </w:p>
          <w:p w14:paraId="18265B79"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E1443C" w:rsidRPr="005A4A32" w14:paraId="2F3512C2" w14:textId="77777777" w:rsidTr="000C51E1">
        <w:trPr>
          <w:trHeight w:val="315"/>
        </w:trPr>
        <w:tc>
          <w:tcPr>
            <w:tcW w:w="709" w:type="dxa"/>
          </w:tcPr>
          <w:p w14:paraId="36F4814A" w14:textId="38B097C5" w:rsidR="00E1443C" w:rsidRPr="005A4A32" w:rsidRDefault="0069314A" w:rsidP="00E1443C">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w:t>
            </w:r>
            <w:r w:rsidR="00021490" w:rsidRPr="005A4A32">
              <w:rPr>
                <w:rFonts w:ascii="Times New Roman" w:hAnsi="Times New Roman" w:cs="Times New Roman"/>
                <w:sz w:val="24"/>
                <w:szCs w:val="24"/>
              </w:rPr>
              <w:t>.</w:t>
            </w:r>
          </w:p>
        </w:tc>
        <w:tc>
          <w:tcPr>
            <w:tcW w:w="1559" w:type="dxa"/>
          </w:tcPr>
          <w:p w14:paraId="5D10D19E" w14:textId="035BFD1E"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2.1.3.</w:t>
            </w:r>
          </w:p>
        </w:tc>
        <w:tc>
          <w:tcPr>
            <w:tcW w:w="7796" w:type="dxa"/>
          </w:tcPr>
          <w:p w14:paraId="69467D27" w14:textId="183C55D3" w:rsidR="00E1443C" w:rsidRPr="005A4A32" w:rsidRDefault="0069314A" w:rsidP="00E1443C">
            <w:pPr>
              <w:pStyle w:val="BodyText"/>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Konteineris</w:t>
            </w:r>
            <w:r w:rsidR="00E1443C" w:rsidRPr="005A4A32">
              <w:rPr>
                <w:rFonts w:ascii="Times New Roman" w:hAnsi="Times New Roman" w:cs="Times New Roman"/>
                <w:sz w:val="24"/>
                <w:szCs w:val="24"/>
              </w:rPr>
              <w:t>, sujungtas iš dviejų konteinerių ir pritaikytas miegoti su pajungimu. Kiekis – 10 vnt. Naudingas plotas: ne mažiau kaip 26 m</w:t>
            </w:r>
            <w:r w:rsidR="00E1443C" w:rsidRPr="005A4A32">
              <w:rPr>
                <w:rFonts w:ascii="Times New Roman" w:hAnsi="Times New Roman" w:cs="Times New Roman"/>
                <w:sz w:val="24"/>
                <w:szCs w:val="24"/>
                <w:vertAlign w:val="superscript"/>
              </w:rPr>
              <w:t>2</w:t>
            </w:r>
            <w:r w:rsidR="00E1443C" w:rsidRPr="005A4A32">
              <w:rPr>
                <w:rFonts w:ascii="Times New Roman" w:hAnsi="Times New Roman" w:cs="Times New Roman"/>
                <w:sz w:val="24"/>
                <w:szCs w:val="24"/>
              </w:rPr>
              <w:t>. Baldai ir kita įranga: žr. techninės specifikacijos 15 punkto aprašymą</w:t>
            </w:r>
          </w:p>
        </w:tc>
        <w:tc>
          <w:tcPr>
            <w:tcW w:w="4821" w:type="dxa"/>
          </w:tcPr>
          <w:p w14:paraId="020707C4"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r w:rsidRPr="006F2229">
              <w:rPr>
                <w:rFonts w:ascii="Times New Roman" w:eastAsia="Times New Roman" w:hAnsi="Times New Roman" w:cs="Times New Roman"/>
                <w:b/>
                <w:color w:val="0070C0"/>
                <w:sz w:val="24"/>
                <w:szCs w:val="24"/>
                <w:lang w:eastAsia="ar-SA"/>
              </w:rPr>
              <w:t>Taip/Ne</w:t>
            </w:r>
          </w:p>
          <w:p w14:paraId="503C2A71"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E1443C" w:rsidRPr="005A4A32" w14:paraId="71D15076" w14:textId="77777777" w:rsidTr="000C51E1">
        <w:trPr>
          <w:trHeight w:val="315"/>
        </w:trPr>
        <w:tc>
          <w:tcPr>
            <w:tcW w:w="709" w:type="dxa"/>
          </w:tcPr>
          <w:p w14:paraId="011DD788" w14:textId="37CD4ADC" w:rsidR="00E1443C" w:rsidRPr="005A4A32" w:rsidRDefault="0069314A" w:rsidP="00E1443C">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14</w:t>
            </w:r>
            <w:r w:rsidR="00021490" w:rsidRPr="005A4A32">
              <w:rPr>
                <w:rFonts w:ascii="Times New Roman" w:hAnsi="Times New Roman" w:cs="Times New Roman"/>
                <w:sz w:val="24"/>
                <w:szCs w:val="24"/>
              </w:rPr>
              <w:t>.</w:t>
            </w:r>
          </w:p>
        </w:tc>
        <w:tc>
          <w:tcPr>
            <w:tcW w:w="1559" w:type="dxa"/>
          </w:tcPr>
          <w:p w14:paraId="70E23F2A" w14:textId="072EE75E"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2.1.4.</w:t>
            </w:r>
          </w:p>
        </w:tc>
        <w:tc>
          <w:tcPr>
            <w:tcW w:w="7796" w:type="dxa"/>
          </w:tcPr>
          <w:p w14:paraId="329E2865" w14:textId="7D00AC9F" w:rsidR="00E1443C" w:rsidRPr="005A4A32" w:rsidRDefault="0069314A" w:rsidP="00E1443C">
            <w:pPr>
              <w:pStyle w:val="BodyText"/>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Konteineris</w:t>
            </w:r>
            <w:r w:rsidR="00E1443C" w:rsidRPr="005A4A32">
              <w:rPr>
                <w:rFonts w:ascii="Times New Roman" w:hAnsi="Times New Roman" w:cs="Times New Roman"/>
                <w:sz w:val="24"/>
                <w:szCs w:val="24"/>
              </w:rPr>
              <w:t>, sujungtas iš trijų konteinerių ir pritaikytas mokomajai klasei su pajungimu (kiekviename po 2 kompiuterinės darbo vietas). Kiekis – 3 vnt. Naudingas plotas: ne mažiau kaip 39 m</w:t>
            </w:r>
            <w:r w:rsidR="00E1443C" w:rsidRPr="005A4A32">
              <w:rPr>
                <w:rFonts w:ascii="Times New Roman" w:hAnsi="Times New Roman" w:cs="Times New Roman"/>
                <w:sz w:val="24"/>
                <w:szCs w:val="24"/>
                <w:vertAlign w:val="superscript"/>
              </w:rPr>
              <w:t>2</w:t>
            </w:r>
            <w:r w:rsidR="00E1443C" w:rsidRPr="005A4A32">
              <w:rPr>
                <w:rFonts w:ascii="Times New Roman" w:hAnsi="Times New Roman" w:cs="Times New Roman"/>
                <w:sz w:val="24"/>
                <w:szCs w:val="24"/>
              </w:rPr>
              <w:t>. Baldai ir kita įranga: žr. techninės specifikacijos 16 punkto aprašymą</w:t>
            </w:r>
          </w:p>
        </w:tc>
        <w:tc>
          <w:tcPr>
            <w:tcW w:w="4821" w:type="dxa"/>
          </w:tcPr>
          <w:p w14:paraId="660EC7DE"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r w:rsidRPr="006F2229">
              <w:rPr>
                <w:rFonts w:ascii="Times New Roman" w:eastAsia="Times New Roman" w:hAnsi="Times New Roman" w:cs="Times New Roman"/>
                <w:b/>
                <w:color w:val="0070C0"/>
                <w:sz w:val="24"/>
                <w:szCs w:val="24"/>
                <w:lang w:eastAsia="ar-SA"/>
              </w:rPr>
              <w:t>Taip/Ne</w:t>
            </w:r>
          </w:p>
          <w:p w14:paraId="78806C8D"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E1443C" w:rsidRPr="005A4A32" w14:paraId="26CB45B4" w14:textId="77777777" w:rsidTr="000C51E1">
        <w:trPr>
          <w:trHeight w:val="315"/>
        </w:trPr>
        <w:tc>
          <w:tcPr>
            <w:tcW w:w="709" w:type="dxa"/>
          </w:tcPr>
          <w:p w14:paraId="40F9B95D" w14:textId="5CA05BA8" w:rsidR="00E1443C" w:rsidRPr="005A4A32" w:rsidRDefault="0069314A" w:rsidP="00E1443C">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15</w:t>
            </w:r>
            <w:r w:rsidR="00021490" w:rsidRPr="005A4A32">
              <w:rPr>
                <w:rFonts w:ascii="Times New Roman" w:hAnsi="Times New Roman" w:cs="Times New Roman"/>
                <w:sz w:val="24"/>
                <w:szCs w:val="24"/>
              </w:rPr>
              <w:t>.</w:t>
            </w:r>
          </w:p>
        </w:tc>
        <w:tc>
          <w:tcPr>
            <w:tcW w:w="1559" w:type="dxa"/>
          </w:tcPr>
          <w:p w14:paraId="4748F329" w14:textId="1329CE18" w:rsidR="00E1443C" w:rsidRPr="005A4A32" w:rsidRDefault="00E1443C" w:rsidP="00E1443C">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2.1.5.</w:t>
            </w:r>
          </w:p>
        </w:tc>
        <w:tc>
          <w:tcPr>
            <w:tcW w:w="7796" w:type="dxa"/>
          </w:tcPr>
          <w:p w14:paraId="54A54595" w14:textId="0419CF6C" w:rsidR="00E1443C" w:rsidRPr="005A4A32" w:rsidRDefault="0069314A" w:rsidP="00E1443C">
            <w:pPr>
              <w:pStyle w:val="BodyText"/>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Konteineris</w:t>
            </w:r>
            <w:r w:rsidR="00021490" w:rsidRPr="005A4A32">
              <w:rPr>
                <w:rFonts w:ascii="Times New Roman" w:hAnsi="Times New Roman" w:cs="Times New Roman"/>
                <w:sz w:val="24"/>
                <w:szCs w:val="24"/>
              </w:rPr>
              <w:t>-tualetas, su pajungimu (4 tualetai, 4 kriauklės ir 4 pisuarai)</w:t>
            </w:r>
            <w:r w:rsidR="00E1443C" w:rsidRPr="005A4A32">
              <w:rPr>
                <w:rFonts w:ascii="Times New Roman" w:hAnsi="Times New Roman" w:cs="Times New Roman"/>
                <w:sz w:val="24"/>
                <w:szCs w:val="24"/>
              </w:rPr>
              <w:t>. Kiekis –</w:t>
            </w:r>
            <w:r w:rsidR="00021490" w:rsidRPr="005A4A32">
              <w:rPr>
                <w:rFonts w:ascii="Times New Roman" w:hAnsi="Times New Roman" w:cs="Times New Roman"/>
                <w:sz w:val="24"/>
                <w:szCs w:val="24"/>
              </w:rPr>
              <w:t xml:space="preserve"> 1</w:t>
            </w:r>
            <w:r w:rsidR="00E1443C" w:rsidRPr="005A4A32">
              <w:rPr>
                <w:rFonts w:ascii="Times New Roman" w:hAnsi="Times New Roman" w:cs="Times New Roman"/>
                <w:sz w:val="24"/>
                <w:szCs w:val="24"/>
              </w:rPr>
              <w:t xml:space="preserve"> vnt. Naudingas plotas: </w:t>
            </w:r>
            <w:r w:rsidR="00021490" w:rsidRPr="005A4A32">
              <w:rPr>
                <w:rFonts w:ascii="Times New Roman" w:hAnsi="Times New Roman" w:cs="Times New Roman"/>
                <w:sz w:val="24"/>
                <w:szCs w:val="24"/>
              </w:rPr>
              <w:t>ne mažiau kaip 13</w:t>
            </w:r>
            <w:r w:rsidR="00E1443C" w:rsidRPr="005A4A32">
              <w:rPr>
                <w:rFonts w:ascii="Times New Roman" w:hAnsi="Times New Roman" w:cs="Times New Roman"/>
                <w:sz w:val="24"/>
                <w:szCs w:val="24"/>
              </w:rPr>
              <w:t xml:space="preserve"> m</w:t>
            </w:r>
            <w:r w:rsidR="00E1443C" w:rsidRPr="005A4A32">
              <w:rPr>
                <w:rFonts w:ascii="Times New Roman" w:hAnsi="Times New Roman" w:cs="Times New Roman"/>
                <w:sz w:val="24"/>
                <w:szCs w:val="24"/>
                <w:vertAlign w:val="superscript"/>
              </w:rPr>
              <w:t>2</w:t>
            </w:r>
            <w:r w:rsidR="00E1443C" w:rsidRPr="005A4A32">
              <w:rPr>
                <w:rFonts w:ascii="Times New Roman" w:hAnsi="Times New Roman" w:cs="Times New Roman"/>
                <w:sz w:val="24"/>
                <w:szCs w:val="24"/>
              </w:rPr>
              <w:t xml:space="preserve">. Baldai ir kita įranga: žr. techninės specifikacijos </w:t>
            </w:r>
            <w:r w:rsidR="00021490" w:rsidRPr="005A4A32">
              <w:rPr>
                <w:rFonts w:ascii="Times New Roman" w:hAnsi="Times New Roman" w:cs="Times New Roman"/>
                <w:sz w:val="24"/>
                <w:szCs w:val="24"/>
              </w:rPr>
              <w:t>18</w:t>
            </w:r>
            <w:r w:rsidR="00E1443C" w:rsidRPr="005A4A32">
              <w:rPr>
                <w:rFonts w:ascii="Times New Roman" w:hAnsi="Times New Roman" w:cs="Times New Roman"/>
                <w:sz w:val="24"/>
                <w:szCs w:val="24"/>
              </w:rPr>
              <w:t xml:space="preserve"> punkto aprašymą</w:t>
            </w:r>
          </w:p>
        </w:tc>
        <w:tc>
          <w:tcPr>
            <w:tcW w:w="4821" w:type="dxa"/>
          </w:tcPr>
          <w:p w14:paraId="0EFEF5FF"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r w:rsidRPr="006F2229">
              <w:rPr>
                <w:rFonts w:ascii="Times New Roman" w:eastAsia="Times New Roman" w:hAnsi="Times New Roman" w:cs="Times New Roman"/>
                <w:b/>
                <w:color w:val="0070C0"/>
                <w:sz w:val="24"/>
                <w:szCs w:val="24"/>
                <w:lang w:eastAsia="ar-SA"/>
              </w:rPr>
              <w:t>Taip/Ne</w:t>
            </w:r>
          </w:p>
          <w:p w14:paraId="636B4F3A" w14:textId="77777777" w:rsidR="00E1443C" w:rsidRPr="006F2229" w:rsidRDefault="00E1443C" w:rsidP="00E1443C">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021490" w:rsidRPr="005A4A32" w14:paraId="146B909E" w14:textId="77777777" w:rsidTr="000C51E1">
        <w:trPr>
          <w:trHeight w:val="315"/>
        </w:trPr>
        <w:tc>
          <w:tcPr>
            <w:tcW w:w="709" w:type="dxa"/>
          </w:tcPr>
          <w:p w14:paraId="0419F689" w14:textId="3E72688B" w:rsidR="00021490" w:rsidRPr="005A4A32" w:rsidRDefault="0069314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16</w:t>
            </w:r>
            <w:r w:rsidR="00021490" w:rsidRPr="005A4A32">
              <w:rPr>
                <w:rFonts w:ascii="Times New Roman" w:hAnsi="Times New Roman" w:cs="Times New Roman"/>
                <w:sz w:val="24"/>
                <w:szCs w:val="24"/>
              </w:rPr>
              <w:t>.</w:t>
            </w:r>
          </w:p>
        </w:tc>
        <w:tc>
          <w:tcPr>
            <w:tcW w:w="1559" w:type="dxa"/>
          </w:tcPr>
          <w:p w14:paraId="731398CB" w14:textId="30AF3FC6" w:rsidR="00021490" w:rsidRPr="005A4A32" w:rsidRDefault="00021490"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2.1.6.</w:t>
            </w:r>
          </w:p>
        </w:tc>
        <w:tc>
          <w:tcPr>
            <w:tcW w:w="7796" w:type="dxa"/>
          </w:tcPr>
          <w:p w14:paraId="51D99855" w14:textId="02F9828A" w:rsidR="00021490" w:rsidRPr="005A4A32" w:rsidRDefault="0069314A" w:rsidP="00021490">
            <w:pPr>
              <w:pStyle w:val="BodyText"/>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Konteineris</w:t>
            </w:r>
            <w:r w:rsidR="00021490" w:rsidRPr="005A4A32">
              <w:rPr>
                <w:rFonts w:ascii="Times New Roman" w:hAnsi="Times New Roman" w:cs="Times New Roman"/>
                <w:sz w:val="24"/>
                <w:szCs w:val="24"/>
              </w:rPr>
              <w:t>-dušas su prausykla, su pajungimu (6 dušo galvutės, 4 kriauklės). Kiekis – 1 vnt. Naudingas plotas: ne mažiau kaip 13 m</w:t>
            </w:r>
            <w:r w:rsidR="00021490" w:rsidRPr="005A4A32">
              <w:rPr>
                <w:rFonts w:ascii="Times New Roman" w:hAnsi="Times New Roman" w:cs="Times New Roman"/>
                <w:sz w:val="24"/>
                <w:szCs w:val="24"/>
                <w:vertAlign w:val="superscript"/>
              </w:rPr>
              <w:t>2</w:t>
            </w:r>
            <w:r w:rsidR="00021490" w:rsidRPr="005A4A32">
              <w:rPr>
                <w:rFonts w:ascii="Times New Roman" w:hAnsi="Times New Roman" w:cs="Times New Roman"/>
                <w:sz w:val="24"/>
                <w:szCs w:val="24"/>
              </w:rPr>
              <w:t>. Baldai ir kita įranga: žr. techninės specifikacijos 17 punkto aprašymą</w:t>
            </w:r>
          </w:p>
        </w:tc>
        <w:tc>
          <w:tcPr>
            <w:tcW w:w="4821" w:type="dxa"/>
          </w:tcPr>
          <w:p w14:paraId="50773BF3" w14:textId="77777777" w:rsidR="00021490" w:rsidRPr="006F2229" w:rsidRDefault="00021490" w:rsidP="00021490">
            <w:pPr>
              <w:suppressAutoHyphens/>
              <w:spacing w:after="0" w:line="240" w:lineRule="auto"/>
              <w:jc w:val="center"/>
              <w:rPr>
                <w:rFonts w:ascii="Times New Roman" w:eastAsia="Times New Roman" w:hAnsi="Times New Roman" w:cs="Times New Roman"/>
                <w:b/>
                <w:color w:val="0070C0"/>
                <w:sz w:val="24"/>
                <w:szCs w:val="24"/>
                <w:lang w:eastAsia="ar-SA"/>
              </w:rPr>
            </w:pPr>
            <w:r w:rsidRPr="006F2229">
              <w:rPr>
                <w:rFonts w:ascii="Times New Roman" w:eastAsia="Times New Roman" w:hAnsi="Times New Roman" w:cs="Times New Roman"/>
                <w:b/>
                <w:color w:val="0070C0"/>
                <w:sz w:val="24"/>
                <w:szCs w:val="24"/>
                <w:lang w:eastAsia="ar-SA"/>
              </w:rPr>
              <w:t>Taip/Ne</w:t>
            </w:r>
          </w:p>
          <w:p w14:paraId="23B5E6FF" w14:textId="77777777" w:rsidR="00021490" w:rsidRPr="006F2229" w:rsidRDefault="00021490" w:rsidP="00021490">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CD475C" w:rsidRPr="005A4A32" w14:paraId="079825CD" w14:textId="77777777" w:rsidTr="0051352D">
        <w:trPr>
          <w:trHeight w:val="315"/>
        </w:trPr>
        <w:tc>
          <w:tcPr>
            <w:tcW w:w="14885" w:type="dxa"/>
            <w:gridSpan w:val="4"/>
          </w:tcPr>
          <w:p w14:paraId="34645185" w14:textId="6A3A0FC2" w:rsidR="00CD475C" w:rsidRPr="005A4A32" w:rsidRDefault="00CD475C" w:rsidP="00CD475C">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Eksploatacinės klimato ir geografinės sąlygos</w:t>
            </w:r>
          </w:p>
        </w:tc>
      </w:tr>
      <w:tr w:rsidR="00CD475C" w:rsidRPr="005A4A32" w14:paraId="61691320" w14:textId="77777777" w:rsidTr="000C51E1">
        <w:trPr>
          <w:trHeight w:val="315"/>
        </w:trPr>
        <w:tc>
          <w:tcPr>
            <w:tcW w:w="709" w:type="dxa"/>
          </w:tcPr>
          <w:p w14:paraId="07033854" w14:textId="43B3F9F5" w:rsidR="00CD475C" w:rsidRPr="005A4A32" w:rsidRDefault="00A758C2"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17</w:t>
            </w:r>
            <w:r w:rsidR="00CD475C" w:rsidRPr="005A4A32">
              <w:rPr>
                <w:rFonts w:ascii="Times New Roman" w:hAnsi="Times New Roman" w:cs="Times New Roman"/>
                <w:sz w:val="24"/>
                <w:szCs w:val="24"/>
              </w:rPr>
              <w:t>.</w:t>
            </w:r>
          </w:p>
        </w:tc>
        <w:tc>
          <w:tcPr>
            <w:tcW w:w="1559" w:type="dxa"/>
          </w:tcPr>
          <w:p w14:paraId="2194A118" w14:textId="39F62543" w:rsidR="00CD475C" w:rsidRPr="005A4A32" w:rsidRDefault="00CD475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 xml:space="preserve">3.1. </w:t>
            </w:r>
          </w:p>
        </w:tc>
        <w:tc>
          <w:tcPr>
            <w:tcW w:w="7796" w:type="dxa"/>
          </w:tcPr>
          <w:p w14:paraId="79558FC1" w14:textId="77777777" w:rsidR="0060684A" w:rsidRPr="0060684A" w:rsidRDefault="0060684A" w:rsidP="0060684A">
            <w:pPr>
              <w:tabs>
                <w:tab w:val="left" w:pos="458"/>
              </w:tabs>
              <w:spacing w:after="0" w:line="240" w:lineRule="auto"/>
              <w:jc w:val="both"/>
              <w:rPr>
                <w:rFonts w:ascii="Times New Roman" w:eastAsia="Times New Roman" w:hAnsi="Times New Roman" w:cs="Times New Roman"/>
                <w:b/>
                <w:sz w:val="24"/>
                <w:szCs w:val="24"/>
                <w:lang w:eastAsia="lt-LT"/>
              </w:rPr>
            </w:pPr>
            <w:r w:rsidRPr="0060684A">
              <w:rPr>
                <w:rFonts w:ascii="Times New Roman" w:eastAsia="Times New Roman" w:hAnsi="Times New Roman" w:cs="Times New Roman"/>
                <w:sz w:val="24"/>
                <w:szCs w:val="24"/>
              </w:rPr>
              <w:t>Konteineris ir visi jam priklausantys įrenginiai turi išlikti funkcionalūs ir neprarasti pirminių gamyklinių kokybės savybių atliekant pagal prekės paskirtį numatytas operacijas šiomis ribinėmis aplinkos sąlygomis:</w:t>
            </w:r>
          </w:p>
          <w:p w14:paraId="6278DA72" w14:textId="77777777" w:rsidR="0060684A" w:rsidRPr="0060684A" w:rsidRDefault="0060684A" w:rsidP="0060684A">
            <w:pPr>
              <w:numPr>
                <w:ilvl w:val="0"/>
                <w:numId w:val="26"/>
              </w:numPr>
              <w:tabs>
                <w:tab w:val="left" w:pos="458"/>
              </w:tabs>
              <w:spacing w:after="0" w:line="240" w:lineRule="auto"/>
              <w:ind w:left="0" w:firstLine="0"/>
              <w:jc w:val="both"/>
              <w:rPr>
                <w:rFonts w:ascii="Times New Roman" w:eastAsia="Times New Roman" w:hAnsi="Times New Roman" w:cs="Times New Roman"/>
                <w:sz w:val="24"/>
                <w:szCs w:val="24"/>
                <w:lang w:eastAsia="lt-LT"/>
              </w:rPr>
            </w:pPr>
            <w:r w:rsidRPr="0060684A">
              <w:rPr>
                <w:rFonts w:ascii="Times New Roman" w:eastAsia="Times New Roman" w:hAnsi="Times New Roman" w:cs="Times New Roman"/>
                <w:sz w:val="24"/>
                <w:szCs w:val="24"/>
                <w:lang w:eastAsia="lt-LT"/>
              </w:rPr>
              <w:t>išorinės aplinkos temperatūros intervalas nuo -35º C iki + 40º C;</w:t>
            </w:r>
          </w:p>
          <w:p w14:paraId="516120A7" w14:textId="77777777" w:rsidR="0060684A" w:rsidRPr="0060684A" w:rsidRDefault="0060684A" w:rsidP="0060684A">
            <w:pPr>
              <w:numPr>
                <w:ilvl w:val="0"/>
                <w:numId w:val="26"/>
              </w:numPr>
              <w:tabs>
                <w:tab w:val="left" w:pos="458"/>
              </w:tabs>
              <w:spacing w:after="0" w:line="240" w:lineRule="auto"/>
              <w:ind w:left="0" w:firstLine="0"/>
              <w:jc w:val="both"/>
              <w:rPr>
                <w:rFonts w:ascii="Times New Roman" w:eastAsia="Times New Roman" w:hAnsi="Times New Roman" w:cs="Times New Roman"/>
                <w:sz w:val="24"/>
                <w:szCs w:val="24"/>
                <w:lang w:eastAsia="lt-LT"/>
              </w:rPr>
            </w:pPr>
            <w:r w:rsidRPr="0060684A">
              <w:rPr>
                <w:rFonts w:ascii="Times New Roman" w:eastAsia="Times New Roman" w:hAnsi="Times New Roman" w:cs="Times New Roman"/>
                <w:sz w:val="24"/>
                <w:szCs w:val="24"/>
                <w:lang w:eastAsia="lt-LT"/>
              </w:rPr>
              <w:t xml:space="preserve">esant 100 proc. santykiniam oro drėgnumui prie +35º C temperatūros; </w:t>
            </w:r>
          </w:p>
          <w:p w14:paraId="162E8D53" w14:textId="77777777" w:rsidR="0060684A" w:rsidRPr="0060684A" w:rsidRDefault="0060684A" w:rsidP="0060684A">
            <w:pPr>
              <w:numPr>
                <w:ilvl w:val="0"/>
                <w:numId w:val="26"/>
              </w:numPr>
              <w:tabs>
                <w:tab w:val="left" w:pos="458"/>
              </w:tabs>
              <w:spacing w:after="0" w:line="240" w:lineRule="auto"/>
              <w:ind w:left="0" w:firstLine="0"/>
              <w:jc w:val="both"/>
              <w:rPr>
                <w:rFonts w:ascii="Times New Roman" w:eastAsia="Times New Roman" w:hAnsi="Times New Roman" w:cs="Times New Roman"/>
                <w:sz w:val="24"/>
                <w:szCs w:val="24"/>
                <w:lang w:eastAsia="lt-LT"/>
              </w:rPr>
            </w:pPr>
            <w:r w:rsidRPr="0060684A">
              <w:rPr>
                <w:rFonts w:ascii="Times New Roman" w:eastAsia="Times New Roman" w:hAnsi="Times New Roman" w:cs="Times New Roman"/>
                <w:sz w:val="24"/>
                <w:szCs w:val="24"/>
                <w:lang w:eastAsia="lt-LT"/>
              </w:rPr>
              <w:t>esant 2,0 g/m³ dulkėtumui;</w:t>
            </w:r>
          </w:p>
          <w:p w14:paraId="12F056C9" w14:textId="77777777" w:rsidR="0060684A" w:rsidRPr="0060684A" w:rsidRDefault="0060684A" w:rsidP="0060684A">
            <w:pPr>
              <w:numPr>
                <w:ilvl w:val="0"/>
                <w:numId w:val="26"/>
              </w:numPr>
              <w:tabs>
                <w:tab w:val="left" w:pos="458"/>
              </w:tabs>
              <w:spacing w:after="0" w:line="240" w:lineRule="auto"/>
              <w:ind w:left="0" w:firstLine="0"/>
              <w:jc w:val="both"/>
              <w:rPr>
                <w:rFonts w:ascii="Times New Roman" w:eastAsia="Times New Roman" w:hAnsi="Times New Roman" w:cs="Times New Roman"/>
                <w:sz w:val="24"/>
                <w:szCs w:val="24"/>
                <w:lang w:eastAsia="lt-LT"/>
              </w:rPr>
            </w:pPr>
            <w:r w:rsidRPr="0060684A">
              <w:rPr>
                <w:rFonts w:ascii="Times New Roman" w:eastAsia="Times New Roman" w:hAnsi="Times New Roman" w:cs="Times New Roman"/>
                <w:sz w:val="24"/>
                <w:szCs w:val="24"/>
                <w:lang w:eastAsia="lt-LT"/>
              </w:rPr>
              <w:t xml:space="preserve">esant intensyviems krituliams iki 180 mm/m² (lietus, sniegas arba kruša); </w:t>
            </w:r>
          </w:p>
          <w:p w14:paraId="293E2840" w14:textId="77777777" w:rsidR="0060684A" w:rsidRPr="0060684A" w:rsidRDefault="0060684A" w:rsidP="0060684A">
            <w:pPr>
              <w:numPr>
                <w:ilvl w:val="0"/>
                <w:numId w:val="26"/>
              </w:numPr>
              <w:tabs>
                <w:tab w:val="left" w:pos="458"/>
              </w:tabs>
              <w:spacing w:after="0" w:line="240" w:lineRule="auto"/>
              <w:ind w:left="0" w:firstLine="0"/>
              <w:jc w:val="both"/>
              <w:rPr>
                <w:rFonts w:ascii="Times New Roman" w:eastAsia="Times New Roman" w:hAnsi="Times New Roman" w:cs="Times New Roman"/>
                <w:sz w:val="24"/>
                <w:szCs w:val="24"/>
                <w:lang w:eastAsia="lt-LT"/>
              </w:rPr>
            </w:pPr>
            <w:r w:rsidRPr="0060684A">
              <w:rPr>
                <w:rFonts w:ascii="Times New Roman" w:eastAsia="Times New Roman" w:hAnsi="Times New Roman" w:cs="Times New Roman"/>
                <w:sz w:val="24"/>
                <w:szCs w:val="24"/>
                <w:lang w:eastAsia="lt-LT"/>
              </w:rPr>
              <w:t>esant 20 m/s vėjo greičiui, o vėjo gūsiams iki 31 m/s;</w:t>
            </w:r>
          </w:p>
          <w:p w14:paraId="509AE0D0" w14:textId="77777777" w:rsidR="0060684A" w:rsidRPr="0060684A" w:rsidRDefault="0060684A" w:rsidP="0060684A">
            <w:pPr>
              <w:numPr>
                <w:ilvl w:val="0"/>
                <w:numId w:val="26"/>
              </w:numPr>
              <w:tabs>
                <w:tab w:val="left" w:pos="458"/>
              </w:tabs>
              <w:spacing w:after="0" w:line="240" w:lineRule="auto"/>
              <w:ind w:left="0" w:firstLine="0"/>
              <w:jc w:val="both"/>
              <w:rPr>
                <w:rFonts w:ascii="Times New Roman" w:eastAsia="Times New Roman" w:hAnsi="Times New Roman" w:cs="Times New Roman"/>
                <w:sz w:val="24"/>
                <w:szCs w:val="24"/>
                <w:lang w:eastAsia="lt-LT"/>
              </w:rPr>
            </w:pPr>
            <w:r w:rsidRPr="0060684A">
              <w:rPr>
                <w:rFonts w:ascii="Times New Roman" w:eastAsia="Times New Roman" w:hAnsi="Times New Roman" w:cs="Times New Roman"/>
                <w:sz w:val="24"/>
                <w:szCs w:val="24"/>
                <w:lang w:eastAsia="lt-LT"/>
              </w:rPr>
              <w:lastRenderedPageBreak/>
              <w:t>esant staigiam užšalimui (konteinerio konstrukcinis dizainas turi būti toks, kad ledo arba sniego akumuliacija nesugadintų ir nedeformuotų konteinerio elementų, neprišaltų durys, langai, žaliuzės).</w:t>
            </w:r>
          </w:p>
          <w:p w14:paraId="5DF4E07F" w14:textId="140BB943" w:rsidR="00521945" w:rsidRPr="005A4A32" w:rsidRDefault="00521945" w:rsidP="00CD475C">
            <w:pPr>
              <w:pStyle w:val="BodyText"/>
              <w:tabs>
                <w:tab w:val="left" w:pos="600"/>
              </w:tabs>
              <w:spacing w:after="0" w:line="240" w:lineRule="auto"/>
              <w:rPr>
                <w:rFonts w:ascii="Times New Roman" w:hAnsi="Times New Roman" w:cs="Times New Roman"/>
                <w:sz w:val="24"/>
                <w:szCs w:val="24"/>
              </w:rPr>
            </w:pPr>
          </w:p>
        </w:tc>
        <w:tc>
          <w:tcPr>
            <w:tcW w:w="4821" w:type="dxa"/>
          </w:tcPr>
          <w:p w14:paraId="53F801BB" w14:textId="77777777" w:rsidR="00CD475C" w:rsidRPr="005A4A32" w:rsidRDefault="00CD475C" w:rsidP="00CD475C">
            <w:pPr>
              <w:suppressAutoHyphens/>
              <w:spacing w:after="0" w:line="240" w:lineRule="auto"/>
              <w:jc w:val="center"/>
              <w:rPr>
                <w:rFonts w:ascii="Times New Roman" w:eastAsia="Times New Roman" w:hAnsi="Times New Roman" w:cs="Times New Roman"/>
                <w:b/>
                <w:sz w:val="24"/>
                <w:szCs w:val="24"/>
                <w:lang w:eastAsia="ar-SA"/>
              </w:rPr>
            </w:pPr>
          </w:p>
          <w:p w14:paraId="6C675665" w14:textId="77777777" w:rsidR="00CD475C" w:rsidRPr="0060684A" w:rsidRDefault="00CD475C" w:rsidP="00CD475C">
            <w:pPr>
              <w:suppressAutoHyphens/>
              <w:spacing w:after="0" w:line="240" w:lineRule="auto"/>
              <w:jc w:val="center"/>
              <w:rPr>
                <w:rFonts w:ascii="Times New Roman" w:eastAsia="Times New Roman" w:hAnsi="Times New Roman" w:cs="Times New Roman"/>
                <w:b/>
                <w:color w:val="0070C0"/>
                <w:sz w:val="24"/>
                <w:szCs w:val="24"/>
                <w:lang w:eastAsia="ar-SA"/>
              </w:rPr>
            </w:pPr>
            <w:r w:rsidRPr="0060684A">
              <w:rPr>
                <w:rFonts w:ascii="Times New Roman" w:eastAsia="Times New Roman" w:hAnsi="Times New Roman" w:cs="Times New Roman"/>
                <w:b/>
                <w:color w:val="0070C0"/>
                <w:sz w:val="24"/>
                <w:szCs w:val="24"/>
                <w:lang w:eastAsia="ar-SA"/>
              </w:rPr>
              <w:t>Taip/ ne</w:t>
            </w:r>
          </w:p>
          <w:p w14:paraId="536A5D5F" w14:textId="77777777" w:rsidR="00CD475C" w:rsidRPr="0060684A" w:rsidRDefault="00CD475C" w:rsidP="00CD475C">
            <w:pPr>
              <w:suppressAutoHyphens/>
              <w:spacing w:after="0" w:line="240" w:lineRule="auto"/>
              <w:jc w:val="center"/>
              <w:rPr>
                <w:rFonts w:ascii="Times New Roman" w:eastAsia="Times New Roman" w:hAnsi="Times New Roman" w:cs="Times New Roman"/>
                <w:b/>
                <w:color w:val="0070C0"/>
                <w:sz w:val="24"/>
                <w:szCs w:val="24"/>
                <w:lang w:eastAsia="ar-SA"/>
              </w:rPr>
            </w:pPr>
          </w:p>
          <w:p w14:paraId="328CE8F1" w14:textId="14A1ADB8" w:rsidR="00CD475C" w:rsidRPr="0060684A" w:rsidRDefault="00CD475C" w:rsidP="00CD475C">
            <w:pPr>
              <w:suppressAutoHyphens/>
              <w:spacing w:after="0" w:line="240" w:lineRule="auto"/>
              <w:jc w:val="center"/>
              <w:rPr>
                <w:rFonts w:ascii="Times New Roman" w:eastAsia="Times New Roman" w:hAnsi="Times New Roman" w:cs="Times New Roman"/>
                <w:b/>
                <w:color w:val="0070C0"/>
                <w:sz w:val="24"/>
                <w:szCs w:val="24"/>
                <w:lang w:eastAsia="ar-SA"/>
              </w:rPr>
            </w:pPr>
            <w:r w:rsidRPr="0060684A">
              <w:rPr>
                <w:rFonts w:ascii="Times New Roman" w:eastAsia="Times New Roman" w:hAnsi="Times New Roman" w:cs="Times New Roman"/>
                <w:b/>
                <w:color w:val="0070C0"/>
                <w:sz w:val="24"/>
                <w:szCs w:val="24"/>
                <w:lang w:eastAsia="ar-SA"/>
              </w:rPr>
              <w:t xml:space="preserve">Pateikti </w:t>
            </w:r>
            <w:r w:rsidR="004A3FD1" w:rsidRPr="0060684A">
              <w:rPr>
                <w:rFonts w:ascii="Times New Roman" w:eastAsia="Times New Roman" w:hAnsi="Times New Roman" w:cs="Times New Roman"/>
                <w:b/>
                <w:color w:val="0070C0"/>
                <w:sz w:val="24"/>
                <w:szCs w:val="24"/>
                <w:u w:val="single"/>
                <w:lang w:eastAsia="ar-SA"/>
              </w:rPr>
              <w:t xml:space="preserve">konteinerių </w:t>
            </w:r>
            <w:r w:rsidRPr="0060684A">
              <w:rPr>
                <w:rFonts w:ascii="Times New Roman" w:eastAsia="Times New Roman" w:hAnsi="Times New Roman" w:cs="Times New Roman"/>
                <w:b/>
                <w:color w:val="0070C0"/>
                <w:sz w:val="24"/>
                <w:szCs w:val="24"/>
                <w:u w:val="single"/>
                <w:lang w:eastAsia="ar-SA"/>
              </w:rPr>
              <w:t>gamintojo</w:t>
            </w:r>
            <w:r w:rsidRPr="0060684A">
              <w:rPr>
                <w:rFonts w:ascii="Times New Roman" w:eastAsia="Times New Roman" w:hAnsi="Times New Roman" w:cs="Times New Roman"/>
                <w:b/>
                <w:color w:val="0070C0"/>
                <w:sz w:val="24"/>
                <w:szCs w:val="24"/>
                <w:lang w:eastAsia="ar-SA"/>
              </w:rPr>
              <w:t xml:space="preserve"> deklaraciją arba nepriklausomos laboratorijos </w:t>
            </w:r>
            <w:r w:rsidR="004A3FD1" w:rsidRPr="0060684A">
              <w:rPr>
                <w:rFonts w:ascii="Times New Roman" w:eastAsia="Times New Roman" w:hAnsi="Times New Roman" w:cs="Times New Roman"/>
                <w:b/>
                <w:color w:val="0070C0"/>
                <w:sz w:val="24"/>
                <w:szCs w:val="24"/>
                <w:lang w:eastAsia="ar-SA"/>
              </w:rPr>
              <w:t>sertifikatą, pagrindžiantį, kad konteineriai</w:t>
            </w:r>
            <w:r w:rsidRPr="0060684A">
              <w:rPr>
                <w:rFonts w:ascii="Times New Roman" w:eastAsia="Times New Roman" w:hAnsi="Times New Roman" w:cs="Times New Roman"/>
                <w:b/>
                <w:color w:val="0070C0"/>
                <w:sz w:val="24"/>
                <w:szCs w:val="24"/>
                <w:lang w:eastAsia="ar-SA"/>
              </w:rPr>
              <w:t xml:space="preserve"> atitinka techninės specifik</w:t>
            </w:r>
            <w:r w:rsidR="004A3FD1" w:rsidRPr="0060684A">
              <w:rPr>
                <w:rFonts w:ascii="Times New Roman" w:eastAsia="Times New Roman" w:hAnsi="Times New Roman" w:cs="Times New Roman"/>
                <w:b/>
                <w:color w:val="0070C0"/>
                <w:sz w:val="24"/>
                <w:szCs w:val="24"/>
                <w:lang w:eastAsia="ar-SA"/>
              </w:rPr>
              <w:t>acijos 3</w:t>
            </w:r>
            <w:r w:rsidRPr="0060684A">
              <w:rPr>
                <w:rFonts w:ascii="Times New Roman" w:eastAsia="Times New Roman" w:hAnsi="Times New Roman" w:cs="Times New Roman"/>
                <w:b/>
                <w:color w:val="0070C0"/>
                <w:sz w:val="24"/>
                <w:szCs w:val="24"/>
                <w:lang w:eastAsia="ar-SA"/>
              </w:rPr>
              <w:t>.1. punkto reikalavimus</w:t>
            </w:r>
          </w:p>
          <w:p w14:paraId="16554C9E" w14:textId="77777777" w:rsidR="00CD475C" w:rsidRPr="005A4A32" w:rsidRDefault="00CD475C" w:rsidP="00021490">
            <w:pPr>
              <w:suppressAutoHyphens/>
              <w:spacing w:after="0" w:line="240" w:lineRule="auto"/>
              <w:jc w:val="center"/>
              <w:rPr>
                <w:rFonts w:ascii="Times New Roman" w:eastAsia="Times New Roman" w:hAnsi="Times New Roman" w:cs="Times New Roman"/>
                <w:b/>
                <w:sz w:val="24"/>
                <w:szCs w:val="24"/>
                <w:lang w:eastAsia="ar-SA"/>
              </w:rPr>
            </w:pPr>
          </w:p>
        </w:tc>
      </w:tr>
      <w:tr w:rsidR="00EC4088" w:rsidRPr="005A4A32" w14:paraId="235B03AB" w14:textId="77777777" w:rsidTr="0051352D">
        <w:trPr>
          <w:trHeight w:val="315"/>
        </w:trPr>
        <w:tc>
          <w:tcPr>
            <w:tcW w:w="14885" w:type="dxa"/>
            <w:gridSpan w:val="4"/>
          </w:tcPr>
          <w:p w14:paraId="02A8DE0B" w14:textId="2AD8200C" w:rsidR="00EC4088" w:rsidRPr="005A4A32" w:rsidRDefault="00EC4088" w:rsidP="00EC4088">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Keliamoji galia</w:t>
            </w:r>
          </w:p>
        </w:tc>
      </w:tr>
      <w:tr w:rsidR="00CD475C" w:rsidRPr="005A4A32" w14:paraId="55978451" w14:textId="77777777" w:rsidTr="000C51E1">
        <w:trPr>
          <w:trHeight w:val="315"/>
        </w:trPr>
        <w:tc>
          <w:tcPr>
            <w:tcW w:w="709" w:type="dxa"/>
          </w:tcPr>
          <w:p w14:paraId="2FBBB39B" w14:textId="235F0FA3" w:rsidR="00CD475C" w:rsidRPr="005A4A32" w:rsidRDefault="0060684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18</w:t>
            </w:r>
            <w:r w:rsidR="00AF75C5" w:rsidRPr="005A4A32">
              <w:rPr>
                <w:rFonts w:ascii="Times New Roman" w:hAnsi="Times New Roman" w:cs="Times New Roman"/>
                <w:sz w:val="24"/>
                <w:szCs w:val="24"/>
              </w:rPr>
              <w:t>.</w:t>
            </w:r>
          </w:p>
        </w:tc>
        <w:tc>
          <w:tcPr>
            <w:tcW w:w="1559" w:type="dxa"/>
          </w:tcPr>
          <w:p w14:paraId="4EE60FAF" w14:textId="67352CF3" w:rsidR="00CD475C" w:rsidRPr="005A4A32" w:rsidRDefault="00EC4088"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4.1.</w:t>
            </w:r>
          </w:p>
        </w:tc>
        <w:tc>
          <w:tcPr>
            <w:tcW w:w="7796" w:type="dxa"/>
          </w:tcPr>
          <w:p w14:paraId="6AF48643" w14:textId="3D21FDA1" w:rsidR="00CD475C" w:rsidRPr="005A4A32" w:rsidRDefault="00EC4088"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Grindų leistina apkrova turi būti ne mažiau kaip 200 kg/m²</w:t>
            </w:r>
          </w:p>
        </w:tc>
        <w:tc>
          <w:tcPr>
            <w:tcW w:w="4821" w:type="dxa"/>
          </w:tcPr>
          <w:p w14:paraId="52D5E29B" w14:textId="77777777" w:rsidR="0060684A" w:rsidRPr="0060684A" w:rsidRDefault="0060684A" w:rsidP="0060684A">
            <w:pPr>
              <w:suppressAutoHyphens/>
              <w:spacing w:after="0" w:line="240" w:lineRule="auto"/>
              <w:jc w:val="center"/>
              <w:rPr>
                <w:rFonts w:ascii="Times New Roman" w:eastAsia="Times New Roman" w:hAnsi="Times New Roman" w:cs="Times New Roman"/>
                <w:b/>
                <w:color w:val="0070C0"/>
                <w:sz w:val="24"/>
                <w:szCs w:val="24"/>
                <w:lang w:eastAsia="ar-SA"/>
              </w:rPr>
            </w:pPr>
            <w:r w:rsidRPr="0060684A">
              <w:rPr>
                <w:rFonts w:ascii="Times New Roman" w:eastAsia="Times New Roman" w:hAnsi="Times New Roman" w:cs="Times New Roman"/>
                <w:b/>
                <w:color w:val="0070C0"/>
                <w:sz w:val="24"/>
                <w:szCs w:val="24"/>
                <w:lang w:eastAsia="ar-SA"/>
              </w:rPr>
              <w:t>Taip/ ne</w:t>
            </w:r>
          </w:p>
          <w:p w14:paraId="3F5DE259" w14:textId="77777777" w:rsidR="00EC4088" w:rsidRDefault="00EC4088" w:rsidP="00EC4088">
            <w:pPr>
              <w:suppressAutoHyphens/>
              <w:spacing w:after="0" w:line="240" w:lineRule="auto"/>
              <w:jc w:val="center"/>
              <w:rPr>
                <w:rFonts w:ascii="Times New Roman" w:hAnsi="Times New Roman" w:cs="Times New Roman"/>
                <w:color w:val="0070C0"/>
                <w:sz w:val="24"/>
                <w:szCs w:val="24"/>
              </w:rPr>
            </w:pPr>
          </w:p>
          <w:p w14:paraId="0127A055" w14:textId="67A95FAC" w:rsidR="00E11F1F" w:rsidRPr="00E11F1F" w:rsidRDefault="00E11F1F" w:rsidP="00E11F1F">
            <w:pPr>
              <w:suppressAutoHyphens/>
              <w:spacing w:after="0" w:line="240" w:lineRule="auto"/>
              <w:jc w:val="center"/>
              <w:rPr>
                <w:rFonts w:ascii="Times New Roman" w:eastAsia="Times New Roman" w:hAnsi="Times New Roman" w:cs="Times New Roman"/>
                <w:b/>
                <w:color w:val="0070C0"/>
                <w:sz w:val="24"/>
                <w:szCs w:val="24"/>
                <w:lang w:eastAsia="ar-SA"/>
              </w:rPr>
            </w:pPr>
            <w:r w:rsidRPr="005A4A32">
              <w:rPr>
                <w:rFonts w:ascii="Times New Roman" w:hAnsi="Times New Roman" w:cs="Times New Roman"/>
                <w:sz w:val="24"/>
                <w:szCs w:val="24"/>
              </w:rPr>
              <w:t xml:space="preserve">Grindų leistina apkrova </w:t>
            </w:r>
            <w:r>
              <w:rPr>
                <w:rFonts w:ascii="Times New Roman" w:hAnsi="Times New Roman" w:cs="Times New Roman"/>
                <w:sz w:val="24"/>
                <w:szCs w:val="24"/>
              </w:rPr>
              <w:t>/</w:t>
            </w:r>
            <w:r>
              <w:rPr>
                <w:rFonts w:ascii="Times New Roman" w:eastAsia="Times New Roman" w:hAnsi="Times New Roman" w:cs="Times New Roman"/>
                <w:b/>
                <w:color w:val="0070C0"/>
                <w:sz w:val="24"/>
                <w:szCs w:val="24"/>
                <w:lang w:eastAsia="ar-SA"/>
              </w:rPr>
              <w:t>nurodyti leistiną</w:t>
            </w:r>
            <w:r w:rsidRPr="0060684A">
              <w:rPr>
                <w:rFonts w:ascii="Times New Roman" w:eastAsia="Times New Roman" w:hAnsi="Times New Roman" w:cs="Times New Roman"/>
                <w:b/>
                <w:color w:val="0070C0"/>
                <w:sz w:val="24"/>
                <w:szCs w:val="24"/>
                <w:lang w:eastAsia="ar-SA"/>
              </w:rPr>
              <w:t xml:space="preserve"> grindų apk</w:t>
            </w:r>
            <w:r>
              <w:rPr>
                <w:rFonts w:ascii="Times New Roman" w:eastAsia="Times New Roman" w:hAnsi="Times New Roman" w:cs="Times New Roman"/>
                <w:b/>
                <w:color w:val="0070C0"/>
                <w:sz w:val="24"/>
                <w:szCs w:val="24"/>
                <w:lang w:eastAsia="ar-SA"/>
              </w:rPr>
              <w:t>rovą/</w:t>
            </w:r>
            <w:r w:rsidRPr="005A4A32">
              <w:rPr>
                <w:rFonts w:ascii="Times New Roman" w:hAnsi="Times New Roman" w:cs="Times New Roman"/>
                <w:sz w:val="24"/>
                <w:szCs w:val="24"/>
              </w:rPr>
              <w:t xml:space="preserve"> kg/m²</w:t>
            </w:r>
          </w:p>
          <w:p w14:paraId="3201FF34" w14:textId="77777777" w:rsidR="00521945" w:rsidRPr="0060684A" w:rsidRDefault="00521945" w:rsidP="00021490">
            <w:pPr>
              <w:suppressAutoHyphens/>
              <w:spacing w:after="0" w:line="240" w:lineRule="auto"/>
              <w:jc w:val="center"/>
              <w:rPr>
                <w:color w:val="0070C0"/>
              </w:rPr>
            </w:pPr>
          </w:p>
          <w:p w14:paraId="41CFA270" w14:textId="669ADAA0" w:rsidR="00CD475C" w:rsidRPr="0060684A" w:rsidRDefault="00EC4088" w:rsidP="003A7640">
            <w:pPr>
              <w:suppressAutoHyphens/>
              <w:spacing w:after="0" w:line="240" w:lineRule="auto"/>
              <w:jc w:val="center"/>
              <w:rPr>
                <w:rFonts w:ascii="Times New Roman" w:eastAsia="Times New Roman" w:hAnsi="Times New Roman" w:cs="Times New Roman"/>
                <w:b/>
                <w:color w:val="0070C0"/>
                <w:sz w:val="24"/>
                <w:szCs w:val="24"/>
                <w:lang w:eastAsia="ar-SA"/>
              </w:rPr>
            </w:pPr>
            <w:r w:rsidRPr="0060684A">
              <w:rPr>
                <w:rFonts w:ascii="Times New Roman" w:hAnsi="Times New Roman" w:cs="Times New Roman"/>
                <w:b/>
                <w:color w:val="0070C0"/>
                <w:sz w:val="24"/>
                <w:szCs w:val="24"/>
              </w:rPr>
              <w:t xml:space="preserve">Pateikti sertifikatą arba skaičiavimus, arba kitus dokumentus, pagrindžiančius, kad </w:t>
            </w:r>
            <w:r w:rsidR="003A7640">
              <w:rPr>
                <w:rFonts w:ascii="Times New Roman" w:hAnsi="Times New Roman" w:cs="Times New Roman"/>
                <w:b/>
                <w:color w:val="0070C0"/>
                <w:sz w:val="24"/>
                <w:szCs w:val="24"/>
              </w:rPr>
              <w:t>konteinerio</w:t>
            </w:r>
            <w:r w:rsidRPr="0060684A">
              <w:rPr>
                <w:rFonts w:ascii="Times New Roman" w:hAnsi="Times New Roman" w:cs="Times New Roman"/>
                <w:b/>
                <w:color w:val="0070C0"/>
                <w:sz w:val="24"/>
                <w:szCs w:val="24"/>
              </w:rPr>
              <w:t xml:space="preserve"> konstrukcijos gali išlaikyti techninėje specifikacijoje nurodytas apkrovas.</w:t>
            </w:r>
          </w:p>
        </w:tc>
      </w:tr>
      <w:tr w:rsidR="00CD475C" w:rsidRPr="005A4A32" w14:paraId="0F964EDD" w14:textId="77777777" w:rsidTr="000C51E1">
        <w:trPr>
          <w:trHeight w:val="315"/>
        </w:trPr>
        <w:tc>
          <w:tcPr>
            <w:tcW w:w="709" w:type="dxa"/>
          </w:tcPr>
          <w:p w14:paraId="546FE5BB" w14:textId="7BD32CF2" w:rsidR="00CD475C" w:rsidRPr="005A4A32" w:rsidRDefault="0060684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19</w:t>
            </w:r>
            <w:r w:rsidR="00AF75C5" w:rsidRPr="005A4A32">
              <w:rPr>
                <w:rFonts w:ascii="Times New Roman" w:hAnsi="Times New Roman" w:cs="Times New Roman"/>
                <w:sz w:val="24"/>
                <w:szCs w:val="24"/>
              </w:rPr>
              <w:t>.</w:t>
            </w:r>
          </w:p>
        </w:tc>
        <w:tc>
          <w:tcPr>
            <w:tcW w:w="1559" w:type="dxa"/>
          </w:tcPr>
          <w:p w14:paraId="63CD108C" w14:textId="4AC6ED52" w:rsidR="00CD475C" w:rsidRPr="005A4A32" w:rsidRDefault="00EC4088"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4.2.</w:t>
            </w:r>
          </w:p>
        </w:tc>
        <w:tc>
          <w:tcPr>
            <w:tcW w:w="7796" w:type="dxa"/>
          </w:tcPr>
          <w:p w14:paraId="4D00ADFD" w14:textId="50D05189" w:rsidR="00CD475C" w:rsidRPr="005A4A32" w:rsidRDefault="00EC4088"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Stogo leistina apkrova turi būti ne mažiau kaip 150 kg/m²</w:t>
            </w:r>
          </w:p>
        </w:tc>
        <w:tc>
          <w:tcPr>
            <w:tcW w:w="4821" w:type="dxa"/>
          </w:tcPr>
          <w:p w14:paraId="09141B50" w14:textId="77777777" w:rsidR="0060684A" w:rsidRPr="0060684A" w:rsidRDefault="0060684A" w:rsidP="0060684A">
            <w:pPr>
              <w:suppressAutoHyphens/>
              <w:spacing w:after="0" w:line="240" w:lineRule="auto"/>
              <w:jc w:val="center"/>
              <w:rPr>
                <w:rFonts w:ascii="Times New Roman" w:eastAsia="Times New Roman" w:hAnsi="Times New Roman" w:cs="Times New Roman"/>
                <w:b/>
                <w:color w:val="0070C0"/>
                <w:sz w:val="24"/>
                <w:szCs w:val="24"/>
                <w:lang w:eastAsia="ar-SA"/>
              </w:rPr>
            </w:pPr>
            <w:r w:rsidRPr="0060684A">
              <w:rPr>
                <w:rFonts w:ascii="Times New Roman" w:eastAsia="Times New Roman" w:hAnsi="Times New Roman" w:cs="Times New Roman"/>
                <w:b/>
                <w:color w:val="0070C0"/>
                <w:sz w:val="24"/>
                <w:szCs w:val="24"/>
                <w:lang w:eastAsia="ar-SA"/>
              </w:rPr>
              <w:t>Taip/ ne</w:t>
            </w:r>
          </w:p>
          <w:p w14:paraId="4BD305A9" w14:textId="77777777" w:rsidR="008823D1" w:rsidRPr="0060684A" w:rsidRDefault="008823D1" w:rsidP="00EC4088">
            <w:pPr>
              <w:suppressAutoHyphens/>
              <w:spacing w:after="0" w:line="240" w:lineRule="auto"/>
              <w:jc w:val="center"/>
              <w:rPr>
                <w:rFonts w:ascii="Times New Roman" w:eastAsia="Times New Roman" w:hAnsi="Times New Roman" w:cs="Times New Roman"/>
                <w:b/>
                <w:color w:val="0070C0"/>
                <w:sz w:val="24"/>
                <w:szCs w:val="24"/>
                <w:lang w:eastAsia="ar-SA"/>
              </w:rPr>
            </w:pPr>
          </w:p>
          <w:p w14:paraId="33773BBC" w14:textId="69C057A6" w:rsidR="00EC4088" w:rsidRDefault="00E11F1F" w:rsidP="00EC4088">
            <w:pPr>
              <w:suppressAutoHyphens/>
              <w:spacing w:after="0" w:line="240" w:lineRule="auto"/>
              <w:jc w:val="center"/>
              <w:rPr>
                <w:rFonts w:ascii="Times New Roman" w:hAnsi="Times New Roman" w:cs="Times New Roman"/>
                <w:color w:val="0070C0"/>
                <w:sz w:val="24"/>
                <w:szCs w:val="24"/>
              </w:rPr>
            </w:pPr>
            <w:r>
              <w:rPr>
                <w:rFonts w:ascii="Times New Roman" w:hAnsi="Times New Roman" w:cs="Times New Roman"/>
                <w:sz w:val="24"/>
                <w:szCs w:val="24"/>
              </w:rPr>
              <w:t>Stogo</w:t>
            </w:r>
            <w:r w:rsidRPr="005A4A32">
              <w:rPr>
                <w:rFonts w:ascii="Times New Roman" w:hAnsi="Times New Roman" w:cs="Times New Roman"/>
                <w:sz w:val="24"/>
                <w:szCs w:val="24"/>
              </w:rPr>
              <w:t xml:space="preserve"> leistina apkrova </w:t>
            </w:r>
            <w:r>
              <w:rPr>
                <w:rFonts w:ascii="Times New Roman" w:hAnsi="Times New Roman" w:cs="Times New Roman"/>
                <w:sz w:val="24"/>
                <w:szCs w:val="24"/>
              </w:rPr>
              <w:t>/</w:t>
            </w:r>
            <w:r>
              <w:rPr>
                <w:rFonts w:ascii="Times New Roman" w:eastAsia="Times New Roman" w:hAnsi="Times New Roman" w:cs="Times New Roman"/>
                <w:b/>
                <w:color w:val="0070C0"/>
                <w:sz w:val="24"/>
                <w:szCs w:val="24"/>
                <w:lang w:eastAsia="ar-SA"/>
              </w:rPr>
              <w:t>nurodyti leistiną</w:t>
            </w:r>
            <w:r w:rsidRPr="0060684A">
              <w:rPr>
                <w:rFonts w:ascii="Times New Roman" w:eastAsia="Times New Roman" w:hAnsi="Times New Roman" w:cs="Times New Roman"/>
                <w:b/>
                <w:color w:val="0070C0"/>
                <w:sz w:val="24"/>
                <w:szCs w:val="24"/>
                <w:lang w:eastAsia="ar-SA"/>
              </w:rPr>
              <w:t xml:space="preserve"> </w:t>
            </w:r>
            <w:r>
              <w:rPr>
                <w:rFonts w:ascii="Times New Roman" w:eastAsia="Times New Roman" w:hAnsi="Times New Roman" w:cs="Times New Roman"/>
                <w:b/>
                <w:color w:val="0070C0"/>
                <w:sz w:val="24"/>
                <w:szCs w:val="24"/>
                <w:lang w:eastAsia="ar-SA"/>
              </w:rPr>
              <w:t>stogo</w:t>
            </w:r>
            <w:r w:rsidRPr="0060684A">
              <w:rPr>
                <w:rFonts w:ascii="Times New Roman" w:eastAsia="Times New Roman" w:hAnsi="Times New Roman" w:cs="Times New Roman"/>
                <w:b/>
                <w:color w:val="0070C0"/>
                <w:sz w:val="24"/>
                <w:szCs w:val="24"/>
                <w:lang w:eastAsia="ar-SA"/>
              </w:rPr>
              <w:t xml:space="preserve"> apk</w:t>
            </w:r>
            <w:r>
              <w:rPr>
                <w:rFonts w:ascii="Times New Roman" w:eastAsia="Times New Roman" w:hAnsi="Times New Roman" w:cs="Times New Roman"/>
                <w:b/>
                <w:color w:val="0070C0"/>
                <w:sz w:val="24"/>
                <w:szCs w:val="24"/>
                <w:lang w:eastAsia="ar-SA"/>
              </w:rPr>
              <w:t>rovą/</w:t>
            </w:r>
            <w:r w:rsidRPr="005A4A32">
              <w:rPr>
                <w:rFonts w:ascii="Times New Roman" w:hAnsi="Times New Roman" w:cs="Times New Roman"/>
                <w:sz w:val="24"/>
                <w:szCs w:val="24"/>
              </w:rPr>
              <w:t xml:space="preserve"> kg/m</w:t>
            </w:r>
            <w:r w:rsidRPr="0060684A">
              <w:rPr>
                <w:rFonts w:ascii="Times New Roman" w:hAnsi="Times New Roman" w:cs="Times New Roman"/>
                <w:color w:val="0070C0"/>
                <w:sz w:val="24"/>
                <w:szCs w:val="24"/>
              </w:rPr>
              <w:t xml:space="preserve"> </w:t>
            </w:r>
          </w:p>
          <w:p w14:paraId="02D403AB" w14:textId="77777777" w:rsidR="00E11F1F" w:rsidRPr="0060684A" w:rsidRDefault="00E11F1F" w:rsidP="00EC4088">
            <w:pPr>
              <w:suppressAutoHyphens/>
              <w:spacing w:after="0" w:line="240" w:lineRule="auto"/>
              <w:jc w:val="center"/>
              <w:rPr>
                <w:rFonts w:ascii="Times New Roman" w:hAnsi="Times New Roman" w:cs="Times New Roman"/>
                <w:color w:val="0070C0"/>
                <w:sz w:val="24"/>
                <w:szCs w:val="24"/>
              </w:rPr>
            </w:pPr>
          </w:p>
          <w:p w14:paraId="2E1FA8AA" w14:textId="4BCFA960" w:rsidR="00CD475C" w:rsidRPr="0060684A" w:rsidRDefault="00EC4088" w:rsidP="00EC4088">
            <w:pPr>
              <w:suppressAutoHyphens/>
              <w:spacing w:after="0" w:line="240" w:lineRule="auto"/>
              <w:jc w:val="center"/>
              <w:rPr>
                <w:rFonts w:ascii="Times New Roman" w:eastAsia="Times New Roman" w:hAnsi="Times New Roman" w:cs="Times New Roman"/>
                <w:b/>
                <w:color w:val="0070C0"/>
                <w:sz w:val="24"/>
                <w:szCs w:val="24"/>
                <w:lang w:eastAsia="ar-SA"/>
              </w:rPr>
            </w:pPr>
            <w:r w:rsidRPr="0060684A">
              <w:rPr>
                <w:rFonts w:ascii="Times New Roman" w:hAnsi="Times New Roman" w:cs="Times New Roman"/>
                <w:b/>
                <w:color w:val="0070C0"/>
                <w:sz w:val="24"/>
                <w:szCs w:val="24"/>
              </w:rPr>
              <w:t xml:space="preserve">Pateikti sertifikatą arba skaičiavimus, arba kitus dokumentus, pagrindžiančius, kad </w:t>
            </w:r>
            <w:r w:rsidR="003A7640">
              <w:rPr>
                <w:rFonts w:ascii="Times New Roman" w:hAnsi="Times New Roman" w:cs="Times New Roman"/>
                <w:b/>
                <w:color w:val="0070C0"/>
                <w:sz w:val="24"/>
                <w:szCs w:val="24"/>
              </w:rPr>
              <w:t>konteinerio</w:t>
            </w:r>
            <w:r w:rsidRPr="0060684A">
              <w:rPr>
                <w:rFonts w:ascii="Times New Roman" w:hAnsi="Times New Roman" w:cs="Times New Roman"/>
                <w:b/>
                <w:color w:val="0070C0"/>
                <w:sz w:val="24"/>
                <w:szCs w:val="24"/>
              </w:rPr>
              <w:t xml:space="preserve"> konstrukcijos gali išlaikyti techninėje specifikacijoje nurodytas apkrovas.</w:t>
            </w:r>
          </w:p>
        </w:tc>
      </w:tr>
      <w:tr w:rsidR="00AF75C5" w:rsidRPr="005A4A32" w14:paraId="57764E1C" w14:textId="77777777" w:rsidTr="0051352D">
        <w:trPr>
          <w:trHeight w:val="315"/>
        </w:trPr>
        <w:tc>
          <w:tcPr>
            <w:tcW w:w="14885" w:type="dxa"/>
            <w:gridSpan w:val="4"/>
          </w:tcPr>
          <w:p w14:paraId="51B63E06" w14:textId="635F442D" w:rsidR="00AF75C5" w:rsidRPr="005A4A32" w:rsidRDefault="00AF75C5" w:rsidP="00AF75C5">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Rėmo konstrukcija</w:t>
            </w:r>
          </w:p>
        </w:tc>
      </w:tr>
      <w:tr w:rsidR="00021490" w:rsidRPr="005A4A32" w14:paraId="1F6CADF0" w14:textId="77777777" w:rsidTr="000C51E1">
        <w:trPr>
          <w:trHeight w:val="764"/>
        </w:trPr>
        <w:tc>
          <w:tcPr>
            <w:tcW w:w="709" w:type="dxa"/>
          </w:tcPr>
          <w:p w14:paraId="7C0B9751" w14:textId="6BB5229D" w:rsidR="00021490" w:rsidRPr="005A4A32" w:rsidRDefault="0060684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20</w:t>
            </w:r>
            <w:r w:rsidR="00AF75C5" w:rsidRPr="005A4A32">
              <w:rPr>
                <w:rFonts w:ascii="Times New Roman" w:hAnsi="Times New Roman" w:cs="Times New Roman"/>
                <w:sz w:val="24"/>
                <w:szCs w:val="24"/>
              </w:rPr>
              <w:t>.</w:t>
            </w:r>
          </w:p>
        </w:tc>
        <w:tc>
          <w:tcPr>
            <w:tcW w:w="1559" w:type="dxa"/>
          </w:tcPr>
          <w:p w14:paraId="63B90153" w14:textId="7D0B1817" w:rsidR="00021490" w:rsidRPr="005A4A32" w:rsidRDefault="00AF75C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5.1.</w:t>
            </w:r>
          </w:p>
        </w:tc>
        <w:tc>
          <w:tcPr>
            <w:tcW w:w="7796" w:type="dxa"/>
          </w:tcPr>
          <w:p w14:paraId="4B74B394" w14:textId="43A19E77" w:rsidR="00021490" w:rsidRPr="005A4A32" w:rsidRDefault="00AF75C5" w:rsidP="00021490">
            <w:pPr>
              <w:pStyle w:val="BodyText"/>
              <w:tabs>
                <w:tab w:val="left" w:pos="1134"/>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Rėmas turi būti pagamintas iš ne plonesnių kaip 3 mm plieninių suvirintų profilių, karkasas gali būti surinktas varžtais.</w:t>
            </w:r>
          </w:p>
        </w:tc>
        <w:tc>
          <w:tcPr>
            <w:tcW w:w="4821" w:type="dxa"/>
          </w:tcPr>
          <w:p w14:paraId="6C61F39A" w14:textId="77777777" w:rsidR="008823D1" w:rsidRPr="005A4A32" w:rsidRDefault="008823D1" w:rsidP="00BA38A7">
            <w:pPr>
              <w:suppressAutoHyphens/>
              <w:spacing w:after="0" w:line="240" w:lineRule="auto"/>
              <w:jc w:val="center"/>
              <w:rPr>
                <w:rFonts w:ascii="Times New Roman" w:eastAsia="Times New Roman" w:hAnsi="Times New Roman" w:cs="Times New Roman"/>
                <w:b/>
                <w:sz w:val="24"/>
                <w:szCs w:val="24"/>
                <w:lang w:eastAsia="ar-SA"/>
              </w:rPr>
            </w:pPr>
          </w:p>
          <w:p w14:paraId="1EF73C33" w14:textId="1713523A" w:rsidR="00BA38A7" w:rsidRPr="0060684A" w:rsidRDefault="00BA38A7" w:rsidP="00021490">
            <w:pPr>
              <w:suppressAutoHyphens/>
              <w:spacing w:after="0" w:line="240" w:lineRule="auto"/>
              <w:jc w:val="center"/>
              <w:rPr>
                <w:rFonts w:ascii="Times New Roman" w:eastAsia="Times New Roman" w:hAnsi="Times New Roman" w:cs="Times New Roman"/>
                <w:b/>
                <w:color w:val="0070C0"/>
                <w:sz w:val="24"/>
                <w:szCs w:val="24"/>
                <w:lang w:eastAsia="ar-SA"/>
              </w:rPr>
            </w:pPr>
            <w:r w:rsidRPr="0060684A">
              <w:rPr>
                <w:rFonts w:ascii="Times New Roman" w:eastAsia="Times New Roman" w:hAnsi="Times New Roman" w:cs="Times New Roman"/>
                <w:b/>
                <w:color w:val="0070C0"/>
                <w:sz w:val="24"/>
                <w:szCs w:val="24"/>
                <w:lang w:eastAsia="ar-SA"/>
              </w:rPr>
              <w:t>Taip/ ne</w:t>
            </w:r>
          </w:p>
          <w:p w14:paraId="14302524" w14:textId="77777777" w:rsidR="0060684A" w:rsidRDefault="0060684A" w:rsidP="00021490">
            <w:pPr>
              <w:suppressAutoHyphens/>
              <w:spacing w:after="0" w:line="240" w:lineRule="auto"/>
              <w:jc w:val="center"/>
              <w:rPr>
                <w:rFonts w:ascii="Times New Roman" w:eastAsia="Times New Roman" w:hAnsi="Times New Roman" w:cs="Times New Roman"/>
                <w:b/>
                <w:sz w:val="24"/>
                <w:szCs w:val="24"/>
                <w:lang w:eastAsia="ar-SA"/>
              </w:rPr>
            </w:pPr>
          </w:p>
          <w:p w14:paraId="43353DCF" w14:textId="21CC7351" w:rsidR="0060684A" w:rsidRPr="005A4A32" w:rsidRDefault="0060684A" w:rsidP="00021490">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sz w:val="24"/>
                <w:szCs w:val="24"/>
              </w:rPr>
              <w:t xml:space="preserve">Rėmas pagamintas iš </w:t>
            </w:r>
            <w:r w:rsidRPr="0060684A">
              <w:rPr>
                <w:rFonts w:ascii="Times New Roman" w:hAnsi="Times New Roman" w:cs="Times New Roman"/>
                <w:b/>
                <w:color w:val="0070C0"/>
                <w:sz w:val="24"/>
                <w:szCs w:val="24"/>
              </w:rPr>
              <w:t>/nurodyti profilių storį/</w:t>
            </w:r>
            <w:r w:rsidRPr="0060684A">
              <w:rPr>
                <w:rFonts w:ascii="Times New Roman" w:hAnsi="Times New Roman" w:cs="Times New Roman"/>
                <w:color w:val="0070C0"/>
                <w:sz w:val="24"/>
                <w:szCs w:val="24"/>
              </w:rPr>
              <w:t xml:space="preserve">  </w:t>
            </w:r>
            <w:r w:rsidRPr="005A4A32">
              <w:rPr>
                <w:rFonts w:ascii="Times New Roman" w:hAnsi="Times New Roman" w:cs="Times New Roman"/>
                <w:sz w:val="24"/>
                <w:szCs w:val="24"/>
              </w:rPr>
              <w:t xml:space="preserve">mm plieninių suvirintų profilių, karkasas </w:t>
            </w:r>
            <w:r w:rsidRPr="0060684A">
              <w:rPr>
                <w:rFonts w:ascii="Times New Roman" w:hAnsi="Times New Roman" w:cs="Times New Roman"/>
                <w:b/>
                <w:color w:val="0070C0"/>
                <w:sz w:val="24"/>
                <w:szCs w:val="24"/>
              </w:rPr>
              <w:t>/nurodyti ar karkasas suvirintas</w:t>
            </w:r>
            <w:r>
              <w:rPr>
                <w:rFonts w:ascii="Times New Roman" w:hAnsi="Times New Roman" w:cs="Times New Roman"/>
                <w:b/>
                <w:color w:val="0070C0"/>
                <w:sz w:val="24"/>
                <w:szCs w:val="24"/>
              </w:rPr>
              <w:t>,</w:t>
            </w:r>
            <w:r w:rsidRPr="0060684A">
              <w:rPr>
                <w:rFonts w:ascii="Times New Roman" w:hAnsi="Times New Roman" w:cs="Times New Roman"/>
                <w:b/>
                <w:color w:val="0070C0"/>
                <w:sz w:val="24"/>
                <w:szCs w:val="24"/>
              </w:rPr>
              <w:t xml:space="preserve"> ar surinktas varžtais/</w:t>
            </w:r>
          </w:p>
          <w:p w14:paraId="571A1A38" w14:textId="5B46282D" w:rsidR="00021490" w:rsidRPr="005A4A32" w:rsidRDefault="00021490" w:rsidP="00021490">
            <w:pPr>
              <w:suppressAutoHyphens/>
              <w:spacing w:after="0" w:line="240" w:lineRule="auto"/>
              <w:jc w:val="center"/>
              <w:rPr>
                <w:rFonts w:ascii="Times New Roman" w:eastAsia="Times New Roman" w:hAnsi="Times New Roman" w:cs="Times New Roman"/>
                <w:b/>
                <w:sz w:val="24"/>
                <w:szCs w:val="24"/>
                <w:lang w:eastAsia="ar-SA"/>
              </w:rPr>
            </w:pPr>
          </w:p>
        </w:tc>
      </w:tr>
      <w:tr w:rsidR="00CD475C" w:rsidRPr="005A4A32" w14:paraId="00836287" w14:textId="77777777" w:rsidTr="000C51E1">
        <w:trPr>
          <w:trHeight w:val="315"/>
        </w:trPr>
        <w:tc>
          <w:tcPr>
            <w:tcW w:w="709" w:type="dxa"/>
          </w:tcPr>
          <w:p w14:paraId="2379EA1C" w14:textId="60AEFF2A" w:rsidR="00CD475C" w:rsidRPr="005A4A32" w:rsidRDefault="0060684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21</w:t>
            </w:r>
            <w:r w:rsidR="00AF75C5" w:rsidRPr="005A4A32">
              <w:rPr>
                <w:rFonts w:ascii="Times New Roman" w:hAnsi="Times New Roman" w:cs="Times New Roman"/>
                <w:sz w:val="24"/>
                <w:szCs w:val="24"/>
              </w:rPr>
              <w:t>.</w:t>
            </w:r>
          </w:p>
        </w:tc>
        <w:tc>
          <w:tcPr>
            <w:tcW w:w="1559" w:type="dxa"/>
          </w:tcPr>
          <w:p w14:paraId="1716FF8D" w14:textId="71D43182" w:rsidR="00CD475C" w:rsidRPr="005A4A32" w:rsidRDefault="00AF75C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5.2.</w:t>
            </w:r>
          </w:p>
        </w:tc>
        <w:tc>
          <w:tcPr>
            <w:tcW w:w="7796" w:type="dxa"/>
          </w:tcPr>
          <w:p w14:paraId="685693B8" w14:textId="7E8BAC7A" w:rsidR="00CD475C" w:rsidRPr="005A4A32" w:rsidRDefault="003A7640" w:rsidP="00AF75C5">
            <w:pPr>
              <w:pStyle w:val="BodyText"/>
              <w:rPr>
                <w:rFonts w:ascii="Times New Roman" w:hAnsi="Times New Roman" w:cs="Times New Roman"/>
                <w:sz w:val="24"/>
                <w:szCs w:val="24"/>
              </w:rPr>
            </w:pPr>
            <w:r w:rsidRPr="003A7640">
              <w:rPr>
                <w:rFonts w:ascii="Times New Roman" w:hAnsi="Times New Roman" w:cs="Times New Roman"/>
                <w:sz w:val="24"/>
                <w:szCs w:val="24"/>
              </w:rPr>
              <w:t>Visuose konteinerio kampuose, turi būti privirintos jungtys (8 vnt.), skirtos kėlimui kranu, fiksavimui.</w:t>
            </w:r>
          </w:p>
        </w:tc>
        <w:tc>
          <w:tcPr>
            <w:tcW w:w="4821" w:type="dxa"/>
          </w:tcPr>
          <w:p w14:paraId="38839D43" w14:textId="77777777" w:rsidR="008823D1" w:rsidRPr="005A4A32" w:rsidRDefault="008823D1" w:rsidP="00BA38A7">
            <w:pPr>
              <w:suppressAutoHyphens/>
              <w:spacing w:after="0" w:line="240" w:lineRule="auto"/>
              <w:jc w:val="center"/>
              <w:rPr>
                <w:rFonts w:ascii="Times New Roman" w:eastAsia="Times New Roman" w:hAnsi="Times New Roman" w:cs="Times New Roman"/>
                <w:b/>
                <w:sz w:val="24"/>
                <w:szCs w:val="24"/>
                <w:lang w:eastAsia="ar-SA"/>
              </w:rPr>
            </w:pPr>
          </w:p>
          <w:p w14:paraId="149564BD" w14:textId="77777777" w:rsidR="00BA38A7" w:rsidRDefault="00BA38A7" w:rsidP="00BA38A7">
            <w:pPr>
              <w:suppressAutoHyphens/>
              <w:spacing w:after="0" w:line="240" w:lineRule="auto"/>
              <w:jc w:val="center"/>
              <w:rPr>
                <w:rFonts w:ascii="Times New Roman" w:eastAsia="Times New Roman" w:hAnsi="Times New Roman" w:cs="Times New Roman"/>
                <w:b/>
                <w:color w:val="0070C0"/>
                <w:sz w:val="24"/>
                <w:szCs w:val="24"/>
                <w:lang w:eastAsia="ar-SA"/>
              </w:rPr>
            </w:pPr>
            <w:r w:rsidRPr="00AC403E">
              <w:rPr>
                <w:rFonts w:ascii="Times New Roman" w:eastAsia="Times New Roman" w:hAnsi="Times New Roman" w:cs="Times New Roman"/>
                <w:b/>
                <w:color w:val="0070C0"/>
                <w:sz w:val="24"/>
                <w:szCs w:val="24"/>
                <w:lang w:eastAsia="ar-SA"/>
              </w:rPr>
              <w:t>Taip/ ne</w:t>
            </w:r>
          </w:p>
          <w:p w14:paraId="2903728D" w14:textId="77777777" w:rsidR="00E92925" w:rsidRPr="00AC403E" w:rsidRDefault="00E92925" w:rsidP="00BA38A7">
            <w:pPr>
              <w:suppressAutoHyphens/>
              <w:spacing w:after="0" w:line="240" w:lineRule="auto"/>
              <w:jc w:val="center"/>
              <w:rPr>
                <w:rFonts w:ascii="Times New Roman" w:eastAsia="Times New Roman" w:hAnsi="Times New Roman" w:cs="Times New Roman"/>
                <w:b/>
                <w:color w:val="0070C0"/>
                <w:sz w:val="24"/>
                <w:szCs w:val="24"/>
                <w:lang w:eastAsia="ar-SA"/>
              </w:rPr>
            </w:pPr>
          </w:p>
          <w:p w14:paraId="54441B33" w14:textId="77777777" w:rsidR="00BA38A7" w:rsidRPr="00AC403E" w:rsidRDefault="00BA38A7" w:rsidP="00BA38A7">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AC403E">
              <w:rPr>
                <w:rFonts w:ascii="Times New Roman" w:hAnsi="Times New Roman" w:cs="Times New Roman"/>
                <w:b/>
                <w:color w:val="0070C0"/>
                <w:sz w:val="24"/>
                <w:szCs w:val="24"/>
              </w:rPr>
              <w:t>/turi būti pažymėta brėžinyje/</w:t>
            </w:r>
          </w:p>
          <w:p w14:paraId="5C6DEF54" w14:textId="77777777" w:rsidR="00BA38A7" w:rsidRPr="005A4A32" w:rsidRDefault="00BA38A7" w:rsidP="00021490">
            <w:pPr>
              <w:suppressAutoHyphens/>
              <w:spacing w:after="0" w:line="240" w:lineRule="auto"/>
              <w:jc w:val="center"/>
              <w:rPr>
                <w:rFonts w:ascii="Times New Roman" w:eastAsia="Times New Roman" w:hAnsi="Times New Roman" w:cs="Times New Roman"/>
                <w:b/>
                <w:sz w:val="24"/>
                <w:szCs w:val="24"/>
                <w:lang w:eastAsia="ar-SA"/>
              </w:rPr>
            </w:pPr>
          </w:p>
        </w:tc>
      </w:tr>
      <w:tr w:rsidR="00AC403E" w:rsidRPr="005A4A32" w14:paraId="79E52D43" w14:textId="77777777" w:rsidTr="000C51E1">
        <w:trPr>
          <w:trHeight w:val="315"/>
        </w:trPr>
        <w:tc>
          <w:tcPr>
            <w:tcW w:w="709" w:type="dxa"/>
          </w:tcPr>
          <w:p w14:paraId="08A1C450" w14:textId="6FFFCB90" w:rsidR="00AC403E" w:rsidRDefault="00AC403E"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22. </w:t>
            </w:r>
          </w:p>
        </w:tc>
        <w:tc>
          <w:tcPr>
            <w:tcW w:w="1559" w:type="dxa"/>
          </w:tcPr>
          <w:p w14:paraId="40F4EE81" w14:textId="78BE95B7" w:rsidR="00AC403E" w:rsidRPr="005A4A32" w:rsidRDefault="008A1A81" w:rsidP="00021490">
            <w:pPr>
              <w:spacing w:after="0" w:line="240" w:lineRule="auto"/>
              <w:ind w:right="-105"/>
              <w:jc w:val="center"/>
              <w:rPr>
                <w:rFonts w:ascii="Times New Roman" w:hAnsi="Times New Roman" w:cs="Times New Roman"/>
                <w:sz w:val="24"/>
                <w:szCs w:val="24"/>
              </w:rPr>
            </w:pPr>
            <w:r>
              <w:rPr>
                <w:rFonts w:ascii="Times New Roman" w:hAnsi="Times New Roman" w:cs="Times New Roman"/>
                <w:sz w:val="24"/>
                <w:szCs w:val="24"/>
              </w:rPr>
              <w:t>5.3.</w:t>
            </w:r>
          </w:p>
        </w:tc>
        <w:tc>
          <w:tcPr>
            <w:tcW w:w="7796" w:type="dxa"/>
          </w:tcPr>
          <w:p w14:paraId="0F6EA29C" w14:textId="19EC65D3" w:rsidR="00AC403E" w:rsidRPr="005A4A32" w:rsidRDefault="008A1A81" w:rsidP="00AF75C5">
            <w:pPr>
              <w:pStyle w:val="BodyText"/>
              <w:rPr>
                <w:rFonts w:ascii="Times New Roman" w:hAnsi="Times New Roman" w:cs="Times New Roman"/>
                <w:sz w:val="24"/>
                <w:szCs w:val="24"/>
              </w:rPr>
            </w:pPr>
            <w:r w:rsidRPr="008A1A81">
              <w:rPr>
                <w:rFonts w:ascii="Times New Roman" w:hAnsi="Times New Roman" w:cs="Times New Roman"/>
                <w:sz w:val="24"/>
                <w:szCs w:val="24"/>
              </w:rPr>
              <w:t>Visi išoriniai metaliniai paviršiai (rėmas, skarda) turi būti apsaugoti nuo korozijos ne žemesne kaip C3 kategorija pagal standartą EN ISO 12944 arba lygiavertį. Konteinerio sienų metaliniai paviršiai turi būti padengti ne mažiau kaip 30 µm storio apsaugine cinko grunto plėvele ir ne mažiau kaip 30 µm storio apsauginių dažų sluoksniu – bendras apsauginės dangos plėvelės storis turi būti ne mažesnis kaip 55–60 µm.</w:t>
            </w:r>
          </w:p>
        </w:tc>
        <w:tc>
          <w:tcPr>
            <w:tcW w:w="4821" w:type="dxa"/>
          </w:tcPr>
          <w:p w14:paraId="312F7648" w14:textId="77777777" w:rsidR="008A1A81" w:rsidRPr="00AC403E" w:rsidRDefault="008A1A81" w:rsidP="008A1A81">
            <w:pPr>
              <w:suppressAutoHyphens/>
              <w:spacing w:after="0" w:line="240" w:lineRule="auto"/>
              <w:jc w:val="center"/>
              <w:rPr>
                <w:rFonts w:ascii="Times New Roman" w:eastAsia="Times New Roman" w:hAnsi="Times New Roman" w:cs="Times New Roman"/>
                <w:b/>
                <w:color w:val="0070C0"/>
                <w:sz w:val="24"/>
                <w:szCs w:val="24"/>
                <w:lang w:eastAsia="ar-SA"/>
              </w:rPr>
            </w:pPr>
            <w:r w:rsidRPr="00AC403E">
              <w:rPr>
                <w:rFonts w:ascii="Times New Roman" w:eastAsia="Times New Roman" w:hAnsi="Times New Roman" w:cs="Times New Roman"/>
                <w:b/>
                <w:color w:val="0070C0"/>
                <w:sz w:val="24"/>
                <w:szCs w:val="24"/>
                <w:lang w:eastAsia="ar-SA"/>
              </w:rPr>
              <w:t>Taip/ ne</w:t>
            </w:r>
          </w:p>
          <w:p w14:paraId="2771E782" w14:textId="77777777" w:rsidR="00AC403E" w:rsidRDefault="00AC403E" w:rsidP="00BA38A7">
            <w:pPr>
              <w:suppressAutoHyphens/>
              <w:spacing w:after="0" w:line="240" w:lineRule="auto"/>
              <w:jc w:val="center"/>
              <w:rPr>
                <w:rFonts w:ascii="Times New Roman" w:eastAsia="Times New Roman" w:hAnsi="Times New Roman" w:cs="Times New Roman"/>
                <w:b/>
                <w:sz w:val="24"/>
                <w:szCs w:val="24"/>
                <w:lang w:eastAsia="ar-SA"/>
              </w:rPr>
            </w:pPr>
          </w:p>
          <w:p w14:paraId="2260E2B0" w14:textId="74E4D5D2" w:rsidR="008A1A81" w:rsidRPr="005A4A32" w:rsidRDefault="008A1A81" w:rsidP="008A1A81">
            <w:pPr>
              <w:suppressAutoHyphens/>
              <w:spacing w:after="0" w:line="240" w:lineRule="auto"/>
              <w:jc w:val="center"/>
              <w:rPr>
                <w:rFonts w:ascii="Times New Roman" w:eastAsia="Times New Roman" w:hAnsi="Times New Roman" w:cs="Times New Roman"/>
                <w:b/>
                <w:sz w:val="24"/>
                <w:szCs w:val="24"/>
                <w:lang w:eastAsia="ar-SA"/>
              </w:rPr>
            </w:pPr>
            <w:r w:rsidRPr="008A1A81">
              <w:rPr>
                <w:rFonts w:ascii="Times New Roman" w:hAnsi="Times New Roman" w:cs="Times New Roman"/>
                <w:sz w:val="24"/>
                <w:szCs w:val="24"/>
              </w:rPr>
              <w:t xml:space="preserve">Visi išoriniai metaliniai paviršiai (rėmas, skarda) apsaugoti nuo korozijos </w:t>
            </w:r>
            <w:r w:rsidRPr="008A1A81">
              <w:rPr>
                <w:rFonts w:ascii="Times New Roman" w:hAnsi="Times New Roman" w:cs="Times New Roman"/>
                <w:b/>
                <w:color w:val="0070C0"/>
                <w:sz w:val="24"/>
                <w:szCs w:val="24"/>
              </w:rPr>
              <w:t>/nurodyti kategoriją/</w:t>
            </w:r>
            <w:r w:rsidRPr="008A1A81">
              <w:rPr>
                <w:rFonts w:ascii="Times New Roman" w:hAnsi="Times New Roman" w:cs="Times New Roman"/>
                <w:sz w:val="24"/>
                <w:szCs w:val="24"/>
              </w:rPr>
              <w:t xml:space="preserve"> kategorija pagal standartą </w:t>
            </w:r>
            <w:r>
              <w:rPr>
                <w:rFonts w:ascii="Times New Roman" w:hAnsi="Times New Roman" w:cs="Times New Roman"/>
                <w:sz w:val="24"/>
                <w:szCs w:val="24"/>
              </w:rPr>
              <w:t>/</w:t>
            </w:r>
            <w:r w:rsidRPr="008A1A81">
              <w:rPr>
                <w:rFonts w:ascii="Times New Roman" w:hAnsi="Times New Roman" w:cs="Times New Roman"/>
                <w:b/>
                <w:color w:val="0070C0"/>
                <w:sz w:val="24"/>
                <w:szCs w:val="24"/>
              </w:rPr>
              <w:t>nurodyti standartą/</w:t>
            </w:r>
            <w:r w:rsidRPr="008A1A81">
              <w:rPr>
                <w:rFonts w:ascii="Times New Roman" w:hAnsi="Times New Roman" w:cs="Times New Roman"/>
                <w:sz w:val="24"/>
                <w:szCs w:val="24"/>
              </w:rPr>
              <w:t xml:space="preserve">. Konteinerio sienų metaliniai paviršiai padengti </w:t>
            </w:r>
            <w:r w:rsidRPr="008A1A81">
              <w:rPr>
                <w:rFonts w:ascii="Times New Roman" w:hAnsi="Times New Roman" w:cs="Times New Roman"/>
                <w:b/>
                <w:color w:val="0070C0"/>
                <w:sz w:val="24"/>
                <w:szCs w:val="24"/>
              </w:rPr>
              <w:t>/nurodyti apsauginės cinko grunto plėvelės storį/</w:t>
            </w:r>
            <w:r w:rsidRPr="008A1A81">
              <w:rPr>
                <w:rFonts w:ascii="Times New Roman" w:hAnsi="Times New Roman" w:cs="Times New Roman"/>
                <w:color w:val="0070C0"/>
                <w:sz w:val="24"/>
                <w:szCs w:val="24"/>
              </w:rPr>
              <w:t xml:space="preserve">  </w:t>
            </w:r>
            <w:r w:rsidRPr="008A1A81">
              <w:rPr>
                <w:rFonts w:ascii="Times New Roman" w:hAnsi="Times New Roman" w:cs="Times New Roman"/>
                <w:sz w:val="24"/>
                <w:szCs w:val="24"/>
              </w:rPr>
              <w:t xml:space="preserve">µm storio apsaugine cinko grunto plėvele ir </w:t>
            </w:r>
            <w:r w:rsidRPr="008A1A81">
              <w:rPr>
                <w:rFonts w:ascii="Times New Roman" w:hAnsi="Times New Roman" w:cs="Times New Roman"/>
                <w:b/>
                <w:color w:val="0070C0"/>
                <w:sz w:val="24"/>
                <w:szCs w:val="24"/>
              </w:rPr>
              <w:t>/nurodyti apsauginių dažų storį/</w:t>
            </w:r>
            <w:r w:rsidRPr="008A1A81">
              <w:rPr>
                <w:rFonts w:ascii="Times New Roman" w:hAnsi="Times New Roman" w:cs="Times New Roman"/>
                <w:color w:val="0070C0"/>
                <w:sz w:val="24"/>
                <w:szCs w:val="24"/>
              </w:rPr>
              <w:t xml:space="preserve"> </w:t>
            </w:r>
            <w:r w:rsidRPr="008A1A81">
              <w:rPr>
                <w:rFonts w:ascii="Times New Roman" w:hAnsi="Times New Roman" w:cs="Times New Roman"/>
                <w:sz w:val="24"/>
                <w:szCs w:val="24"/>
              </w:rPr>
              <w:t xml:space="preserve">µm storio apsauginių dažų sluoksniu – bendras apsauginės dangos plėvelės storis </w:t>
            </w:r>
            <w:r w:rsidRPr="005B188C">
              <w:rPr>
                <w:rFonts w:ascii="Times New Roman" w:hAnsi="Times New Roman" w:cs="Times New Roman"/>
                <w:b/>
                <w:color w:val="0070C0"/>
                <w:sz w:val="24"/>
                <w:szCs w:val="24"/>
              </w:rPr>
              <w:t>/nurodyti storį/</w:t>
            </w:r>
            <w:r w:rsidRPr="008A1A81">
              <w:rPr>
                <w:rFonts w:ascii="Times New Roman" w:hAnsi="Times New Roman" w:cs="Times New Roman"/>
                <w:color w:val="0070C0"/>
                <w:sz w:val="24"/>
                <w:szCs w:val="24"/>
              </w:rPr>
              <w:t xml:space="preserve"> </w:t>
            </w:r>
            <w:r w:rsidRPr="008A1A81">
              <w:rPr>
                <w:rFonts w:ascii="Times New Roman" w:hAnsi="Times New Roman" w:cs="Times New Roman"/>
                <w:sz w:val="24"/>
                <w:szCs w:val="24"/>
              </w:rPr>
              <w:t>µm.</w:t>
            </w:r>
          </w:p>
        </w:tc>
      </w:tr>
      <w:tr w:rsidR="002C4761" w:rsidRPr="005A4A32" w14:paraId="4CB4F46B" w14:textId="77777777" w:rsidTr="0051352D">
        <w:trPr>
          <w:trHeight w:val="315"/>
        </w:trPr>
        <w:tc>
          <w:tcPr>
            <w:tcW w:w="14885" w:type="dxa"/>
            <w:gridSpan w:val="4"/>
          </w:tcPr>
          <w:p w14:paraId="20112494" w14:textId="3F42AFC5" w:rsidR="002C4761" w:rsidRPr="005A4A32" w:rsidRDefault="002C4761" w:rsidP="002C4761">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Stogo konstrukcija</w:t>
            </w:r>
          </w:p>
        </w:tc>
      </w:tr>
      <w:tr w:rsidR="00DC2758" w:rsidRPr="005A4A32" w14:paraId="16BBA76F" w14:textId="77777777" w:rsidTr="000C51E1">
        <w:trPr>
          <w:trHeight w:val="315"/>
        </w:trPr>
        <w:tc>
          <w:tcPr>
            <w:tcW w:w="709" w:type="dxa"/>
          </w:tcPr>
          <w:p w14:paraId="55117E9E" w14:textId="4D702F2D" w:rsidR="00DC2758" w:rsidRPr="005A4A32" w:rsidRDefault="008A1A8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23</w:t>
            </w:r>
            <w:r w:rsidR="002C4761" w:rsidRPr="005A4A32">
              <w:rPr>
                <w:rFonts w:ascii="Times New Roman" w:hAnsi="Times New Roman" w:cs="Times New Roman"/>
                <w:sz w:val="24"/>
                <w:szCs w:val="24"/>
              </w:rPr>
              <w:t>.</w:t>
            </w:r>
          </w:p>
        </w:tc>
        <w:tc>
          <w:tcPr>
            <w:tcW w:w="1559" w:type="dxa"/>
          </w:tcPr>
          <w:p w14:paraId="1B3353C2" w14:textId="15F4531C"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6.1.</w:t>
            </w:r>
          </w:p>
        </w:tc>
        <w:tc>
          <w:tcPr>
            <w:tcW w:w="7796" w:type="dxa"/>
          </w:tcPr>
          <w:p w14:paraId="1B210395" w14:textId="15460005" w:rsidR="00DC2758" w:rsidRPr="005A4A32" w:rsidRDefault="002C4761" w:rsidP="002C4761">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Stogas turi būti padengtas ne mažiau kaip 0,5 mm storio plienine skarda.</w:t>
            </w:r>
          </w:p>
        </w:tc>
        <w:tc>
          <w:tcPr>
            <w:tcW w:w="4821" w:type="dxa"/>
          </w:tcPr>
          <w:p w14:paraId="1BC017F9" w14:textId="2D802D86" w:rsidR="00EC198A" w:rsidRPr="008A1A81" w:rsidRDefault="00EC198A" w:rsidP="00EC198A">
            <w:pPr>
              <w:suppressAutoHyphens/>
              <w:spacing w:after="0" w:line="240" w:lineRule="auto"/>
              <w:jc w:val="center"/>
              <w:rPr>
                <w:rFonts w:ascii="Times New Roman" w:eastAsia="Times New Roman" w:hAnsi="Times New Roman" w:cs="Times New Roman"/>
                <w:b/>
                <w:color w:val="0070C0"/>
                <w:sz w:val="24"/>
                <w:szCs w:val="24"/>
                <w:lang w:eastAsia="ar-SA"/>
              </w:rPr>
            </w:pPr>
            <w:r w:rsidRPr="008A1A81">
              <w:rPr>
                <w:rFonts w:ascii="Times New Roman" w:eastAsia="Times New Roman" w:hAnsi="Times New Roman" w:cs="Times New Roman"/>
                <w:b/>
                <w:color w:val="0070C0"/>
                <w:sz w:val="24"/>
                <w:szCs w:val="24"/>
                <w:lang w:eastAsia="ar-SA"/>
              </w:rPr>
              <w:t>Taip/ ne</w:t>
            </w:r>
          </w:p>
          <w:p w14:paraId="6838FE4F" w14:textId="77777777" w:rsidR="00DC2758" w:rsidRDefault="00DC2758" w:rsidP="00EC198A">
            <w:pPr>
              <w:suppressAutoHyphens/>
              <w:spacing w:after="0" w:line="240" w:lineRule="auto"/>
              <w:jc w:val="center"/>
              <w:rPr>
                <w:rFonts w:ascii="Times New Roman" w:eastAsia="Times New Roman" w:hAnsi="Times New Roman" w:cs="Times New Roman"/>
                <w:b/>
                <w:sz w:val="24"/>
                <w:szCs w:val="24"/>
                <w:lang w:eastAsia="ar-SA"/>
              </w:rPr>
            </w:pPr>
          </w:p>
          <w:p w14:paraId="5C933741" w14:textId="4031012A" w:rsidR="008A1A81" w:rsidRPr="005A4A32" w:rsidRDefault="008A1A81" w:rsidP="00EC198A">
            <w:pPr>
              <w:suppressAutoHyphens/>
              <w:spacing w:after="0" w:line="240" w:lineRule="auto"/>
              <w:jc w:val="center"/>
              <w:rPr>
                <w:rFonts w:ascii="Times New Roman" w:eastAsia="Times New Roman" w:hAnsi="Times New Roman" w:cs="Times New Roman"/>
                <w:b/>
                <w:sz w:val="24"/>
                <w:szCs w:val="24"/>
                <w:lang w:eastAsia="ar-SA"/>
              </w:rPr>
            </w:pPr>
            <w:r w:rsidRPr="00454ED0">
              <w:rPr>
                <w:rFonts w:ascii="Times New Roman" w:hAnsi="Times New Roman" w:cs="Times New Roman"/>
                <w:sz w:val="24"/>
                <w:szCs w:val="24"/>
              </w:rPr>
              <w:t xml:space="preserve">Stogas padengtas </w:t>
            </w:r>
            <w:r w:rsidRPr="008A1A81">
              <w:rPr>
                <w:rFonts w:ascii="Times New Roman" w:hAnsi="Times New Roman" w:cs="Times New Roman"/>
                <w:b/>
                <w:color w:val="0070C0"/>
                <w:sz w:val="24"/>
                <w:szCs w:val="24"/>
              </w:rPr>
              <w:t>/nurodyti/</w:t>
            </w:r>
            <w:r w:rsidRPr="008A1A81">
              <w:rPr>
                <w:rFonts w:ascii="Times New Roman" w:hAnsi="Times New Roman" w:cs="Times New Roman"/>
                <w:color w:val="0070C0"/>
                <w:sz w:val="24"/>
                <w:szCs w:val="24"/>
              </w:rPr>
              <w:t xml:space="preserve"> </w:t>
            </w:r>
            <w:r w:rsidRPr="00454ED0">
              <w:rPr>
                <w:rFonts w:ascii="Times New Roman" w:hAnsi="Times New Roman" w:cs="Times New Roman"/>
                <w:sz w:val="24"/>
                <w:szCs w:val="24"/>
              </w:rPr>
              <w:t>mm storio plienine skarda.</w:t>
            </w:r>
          </w:p>
        </w:tc>
      </w:tr>
      <w:tr w:rsidR="00DC2758" w:rsidRPr="005A4A32" w14:paraId="5740E833" w14:textId="77777777" w:rsidTr="000C51E1">
        <w:trPr>
          <w:trHeight w:val="315"/>
        </w:trPr>
        <w:tc>
          <w:tcPr>
            <w:tcW w:w="709" w:type="dxa"/>
          </w:tcPr>
          <w:p w14:paraId="3813199A" w14:textId="630F20BD" w:rsidR="00DC2758" w:rsidRPr="005A4A32" w:rsidRDefault="008A1A8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24</w:t>
            </w:r>
            <w:r w:rsidR="002C4761" w:rsidRPr="005A4A32">
              <w:rPr>
                <w:rFonts w:ascii="Times New Roman" w:hAnsi="Times New Roman" w:cs="Times New Roman"/>
                <w:sz w:val="24"/>
                <w:szCs w:val="24"/>
              </w:rPr>
              <w:t>.</w:t>
            </w:r>
          </w:p>
        </w:tc>
        <w:tc>
          <w:tcPr>
            <w:tcW w:w="1559" w:type="dxa"/>
          </w:tcPr>
          <w:p w14:paraId="4FC9FF56" w14:textId="0C838D1A"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6.2.</w:t>
            </w:r>
          </w:p>
        </w:tc>
        <w:tc>
          <w:tcPr>
            <w:tcW w:w="7796" w:type="dxa"/>
          </w:tcPr>
          <w:p w14:paraId="135570A5" w14:textId="560C808A" w:rsidR="00DC2758" w:rsidRPr="005A4A32" w:rsidRDefault="002C4761" w:rsidP="002C4761">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Apšiltintas mineraline vata, kurios storis ne mažiau kaip 100 mm, degumo klasė ne žemesnė nei A1 pagal standartą </w:t>
            </w:r>
            <w:r w:rsidRPr="00EF20F9">
              <w:rPr>
                <w:rFonts w:ascii="Times New Roman" w:hAnsi="Times New Roman" w:cs="Times New Roman"/>
                <w:sz w:val="24"/>
                <w:szCs w:val="24"/>
              </w:rPr>
              <w:t xml:space="preserve">EN 13501-1, šilumos </w:t>
            </w:r>
            <w:r w:rsidRPr="005A4A32">
              <w:rPr>
                <w:rFonts w:ascii="Times New Roman" w:hAnsi="Times New Roman" w:cs="Times New Roman"/>
                <w:sz w:val="24"/>
                <w:szCs w:val="24"/>
              </w:rPr>
              <w:t xml:space="preserve">perdavimo koeficiento reikšmė ne didesnė kaip U = 0,35 W/m²K. </w:t>
            </w:r>
            <w:r w:rsidRPr="005A4A32">
              <w:rPr>
                <w:rFonts w:ascii="Times New Roman" w:hAnsi="Times New Roman" w:cs="Times New Roman"/>
                <w:b/>
                <w:sz w:val="24"/>
                <w:szCs w:val="24"/>
              </w:rPr>
              <w:t>(TPDS 06)</w:t>
            </w:r>
          </w:p>
        </w:tc>
        <w:tc>
          <w:tcPr>
            <w:tcW w:w="4821" w:type="dxa"/>
          </w:tcPr>
          <w:p w14:paraId="0277F2B2" w14:textId="77777777" w:rsidR="00DC2758" w:rsidRPr="005B188C" w:rsidRDefault="00DC2758" w:rsidP="00021490">
            <w:pPr>
              <w:suppressAutoHyphens/>
              <w:spacing w:after="0" w:line="240" w:lineRule="auto"/>
              <w:jc w:val="center"/>
              <w:rPr>
                <w:rFonts w:ascii="Times New Roman" w:eastAsia="Times New Roman" w:hAnsi="Times New Roman" w:cs="Times New Roman"/>
                <w:b/>
                <w:color w:val="0070C0"/>
                <w:sz w:val="24"/>
                <w:szCs w:val="24"/>
                <w:lang w:eastAsia="ar-SA"/>
              </w:rPr>
            </w:pPr>
          </w:p>
          <w:p w14:paraId="4650683B" w14:textId="77777777" w:rsidR="00EC198A" w:rsidRPr="005B188C" w:rsidRDefault="00EC198A" w:rsidP="00EC198A">
            <w:pPr>
              <w:suppressAutoHyphens/>
              <w:spacing w:after="0" w:line="240" w:lineRule="auto"/>
              <w:jc w:val="center"/>
              <w:rPr>
                <w:rFonts w:ascii="Times New Roman" w:eastAsia="Times New Roman" w:hAnsi="Times New Roman" w:cs="Times New Roman"/>
                <w:b/>
                <w:color w:val="0070C0"/>
                <w:sz w:val="24"/>
                <w:szCs w:val="24"/>
                <w:lang w:eastAsia="ar-SA"/>
              </w:rPr>
            </w:pPr>
            <w:r w:rsidRPr="005B188C">
              <w:rPr>
                <w:rFonts w:ascii="Times New Roman" w:eastAsia="Times New Roman" w:hAnsi="Times New Roman" w:cs="Times New Roman"/>
                <w:b/>
                <w:color w:val="0070C0"/>
                <w:sz w:val="24"/>
                <w:szCs w:val="24"/>
                <w:lang w:eastAsia="ar-SA"/>
              </w:rPr>
              <w:t>Taip/ ne</w:t>
            </w:r>
          </w:p>
          <w:p w14:paraId="15BB8AA9" w14:textId="77777777" w:rsidR="00EC198A" w:rsidRPr="005B188C" w:rsidRDefault="00EC198A" w:rsidP="00EC198A">
            <w:pPr>
              <w:suppressAutoHyphens/>
              <w:spacing w:after="0" w:line="240" w:lineRule="auto"/>
              <w:jc w:val="center"/>
              <w:rPr>
                <w:rFonts w:ascii="Times New Roman" w:eastAsia="Times New Roman" w:hAnsi="Times New Roman" w:cs="Times New Roman"/>
                <w:b/>
                <w:color w:val="0070C0"/>
                <w:sz w:val="24"/>
                <w:szCs w:val="24"/>
                <w:lang w:eastAsia="ar-SA"/>
              </w:rPr>
            </w:pPr>
          </w:p>
          <w:p w14:paraId="79212E03" w14:textId="28A2A14C" w:rsidR="00EC198A" w:rsidRDefault="000631C5" w:rsidP="00EC198A">
            <w:pPr>
              <w:suppressAutoHyphens/>
              <w:spacing w:after="0" w:line="240" w:lineRule="auto"/>
              <w:jc w:val="center"/>
              <w:rPr>
                <w:rFonts w:ascii="Times New Roman" w:hAnsi="Times New Roman" w:cs="Times New Roman"/>
                <w:sz w:val="24"/>
                <w:szCs w:val="24"/>
              </w:rPr>
            </w:pPr>
            <w:r w:rsidRPr="005A4A32">
              <w:rPr>
                <w:rFonts w:ascii="Times New Roman" w:hAnsi="Times New Roman" w:cs="Times New Roman"/>
                <w:sz w:val="24"/>
                <w:szCs w:val="24"/>
              </w:rPr>
              <w:t xml:space="preserve">Apšiltintas mineraline vata, kurios storis </w:t>
            </w:r>
            <w:r w:rsidRPr="000631C5">
              <w:rPr>
                <w:rFonts w:ascii="Times New Roman" w:hAnsi="Times New Roman" w:cs="Times New Roman"/>
                <w:b/>
                <w:color w:val="0070C0"/>
                <w:sz w:val="24"/>
                <w:szCs w:val="24"/>
              </w:rPr>
              <w:t>/nurodyti mineralinės vatos storį/</w:t>
            </w:r>
            <w:r w:rsidRPr="000631C5">
              <w:rPr>
                <w:rFonts w:ascii="Times New Roman" w:hAnsi="Times New Roman" w:cs="Times New Roman"/>
                <w:color w:val="0070C0"/>
                <w:sz w:val="24"/>
                <w:szCs w:val="24"/>
              </w:rPr>
              <w:t xml:space="preserve"> </w:t>
            </w:r>
            <w:r w:rsidRPr="005A4A32">
              <w:rPr>
                <w:rFonts w:ascii="Times New Roman" w:hAnsi="Times New Roman" w:cs="Times New Roman"/>
                <w:sz w:val="24"/>
                <w:szCs w:val="24"/>
              </w:rPr>
              <w:t xml:space="preserve">mm, degumo klasė </w:t>
            </w:r>
            <w:r w:rsidRPr="008A1A81">
              <w:rPr>
                <w:rFonts w:ascii="Times New Roman" w:hAnsi="Times New Roman" w:cs="Times New Roman"/>
                <w:b/>
                <w:color w:val="0070C0"/>
                <w:sz w:val="24"/>
                <w:szCs w:val="24"/>
              </w:rPr>
              <w:t xml:space="preserve">/nurodyti </w:t>
            </w:r>
            <w:r>
              <w:rPr>
                <w:rFonts w:ascii="Times New Roman" w:hAnsi="Times New Roman" w:cs="Times New Roman"/>
                <w:b/>
                <w:color w:val="0070C0"/>
                <w:sz w:val="24"/>
                <w:szCs w:val="24"/>
              </w:rPr>
              <w:t>degumo klasę</w:t>
            </w:r>
            <w:r w:rsidRPr="008A1A81">
              <w:rPr>
                <w:rFonts w:ascii="Times New Roman" w:hAnsi="Times New Roman" w:cs="Times New Roman"/>
                <w:b/>
                <w:color w:val="0070C0"/>
                <w:sz w:val="24"/>
                <w:szCs w:val="24"/>
              </w:rPr>
              <w:t>/</w:t>
            </w:r>
            <w:r w:rsidRPr="005A4A32">
              <w:rPr>
                <w:rFonts w:ascii="Times New Roman" w:hAnsi="Times New Roman" w:cs="Times New Roman"/>
                <w:sz w:val="24"/>
                <w:szCs w:val="24"/>
              </w:rPr>
              <w:t xml:space="preserve">pagal standartą </w:t>
            </w:r>
            <w:r>
              <w:rPr>
                <w:rFonts w:ascii="Times New Roman" w:hAnsi="Times New Roman" w:cs="Times New Roman"/>
                <w:sz w:val="24"/>
                <w:szCs w:val="24"/>
              </w:rPr>
              <w:t>/</w:t>
            </w:r>
            <w:r w:rsidRPr="008A1A81">
              <w:rPr>
                <w:rFonts w:ascii="Times New Roman" w:hAnsi="Times New Roman" w:cs="Times New Roman"/>
                <w:b/>
                <w:color w:val="0070C0"/>
                <w:sz w:val="24"/>
                <w:szCs w:val="24"/>
              </w:rPr>
              <w:t>nurodyti standartą/</w:t>
            </w:r>
            <w:r w:rsidRPr="00EF20F9">
              <w:rPr>
                <w:rFonts w:ascii="Times New Roman" w:hAnsi="Times New Roman" w:cs="Times New Roman"/>
                <w:sz w:val="24"/>
                <w:szCs w:val="24"/>
              </w:rPr>
              <w:t xml:space="preserve">, šilumos </w:t>
            </w:r>
            <w:r w:rsidRPr="005A4A32">
              <w:rPr>
                <w:rFonts w:ascii="Times New Roman" w:hAnsi="Times New Roman" w:cs="Times New Roman"/>
                <w:sz w:val="24"/>
                <w:szCs w:val="24"/>
              </w:rPr>
              <w:t xml:space="preserve">perdavimo koeficiento reikšmė U = </w:t>
            </w:r>
            <w:r w:rsidRPr="008A1A81">
              <w:rPr>
                <w:rFonts w:ascii="Times New Roman" w:hAnsi="Times New Roman" w:cs="Times New Roman"/>
                <w:b/>
                <w:color w:val="0070C0"/>
                <w:sz w:val="24"/>
                <w:szCs w:val="24"/>
              </w:rPr>
              <w:t>/nurodyti/</w:t>
            </w:r>
            <w:r w:rsidRPr="008A1A81">
              <w:rPr>
                <w:rFonts w:ascii="Times New Roman" w:hAnsi="Times New Roman" w:cs="Times New Roman"/>
                <w:color w:val="0070C0"/>
                <w:sz w:val="24"/>
                <w:szCs w:val="24"/>
              </w:rPr>
              <w:t xml:space="preserve"> </w:t>
            </w:r>
            <w:r w:rsidRPr="005A4A32">
              <w:rPr>
                <w:rFonts w:ascii="Times New Roman" w:hAnsi="Times New Roman" w:cs="Times New Roman"/>
                <w:sz w:val="24"/>
                <w:szCs w:val="24"/>
              </w:rPr>
              <w:t xml:space="preserve">W/m²K. </w:t>
            </w:r>
          </w:p>
          <w:p w14:paraId="52377B73" w14:textId="77777777" w:rsidR="000631C5" w:rsidRPr="005B188C" w:rsidRDefault="000631C5" w:rsidP="00EC198A">
            <w:pPr>
              <w:suppressAutoHyphens/>
              <w:spacing w:after="0" w:line="240" w:lineRule="auto"/>
              <w:jc w:val="center"/>
              <w:rPr>
                <w:rFonts w:ascii="Times New Roman" w:eastAsia="Times New Roman" w:hAnsi="Times New Roman" w:cs="Times New Roman"/>
                <w:b/>
                <w:color w:val="0070C0"/>
                <w:sz w:val="24"/>
                <w:szCs w:val="24"/>
                <w:lang w:eastAsia="ar-SA"/>
              </w:rPr>
            </w:pPr>
          </w:p>
          <w:p w14:paraId="24228CA6" w14:textId="79F32F51" w:rsidR="00EC198A" w:rsidRPr="005B188C" w:rsidRDefault="00EC198A" w:rsidP="00EC198A">
            <w:pPr>
              <w:suppressAutoHyphens/>
              <w:spacing w:after="0" w:line="240" w:lineRule="auto"/>
              <w:jc w:val="center"/>
              <w:rPr>
                <w:rFonts w:ascii="Times New Roman" w:hAnsi="Times New Roman" w:cs="Times New Roman"/>
                <w:b/>
                <w:color w:val="0070C0"/>
                <w:sz w:val="24"/>
                <w:szCs w:val="24"/>
              </w:rPr>
            </w:pPr>
            <w:r w:rsidRPr="005B188C">
              <w:rPr>
                <w:rFonts w:ascii="Times New Roman" w:hAnsi="Times New Roman" w:cs="Times New Roman"/>
                <w:b/>
                <w:color w:val="0070C0"/>
                <w:sz w:val="24"/>
                <w:szCs w:val="24"/>
              </w:rPr>
              <w:t>Pateikti dokumentus</w:t>
            </w:r>
            <w:r w:rsidR="00037DA6" w:rsidRPr="005B188C">
              <w:rPr>
                <w:rFonts w:ascii="Times New Roman" w:hAnsi="Times New Roman" w:cs="Times New Roman"/>
                <w:b/>
                <w:color w:val="0070C0"/>
                <w:sz w:val="24"/>
                <w:szCs w:val="24"/>
              </w:rPr>
              <w:t xml:space="preserve"> (mineralinės vatos gamintojo brošiūrą ar kitą mineralinės vatos </w:t>
            </w:r>
            <w:r w:rsidR="00037DA6" w:rsidRPr="005B188C">
              <w:rPr>
                <w:rFonts w:ascii="Times New Roman" w:hAnsi="Times New Roman" w:cs="Times New Roman"/>
                <w:b/>
                <w:color w:val="0070C0"/>
                <w:sz w:val="24"/>
                <w:szCs w:val="24"/>
              </w:rPr>
              <w:lastRenderedPageBreak/>
              <w:t>gamintojo techninį dokumentą (pvz. aprašymą su techninėmis charakteristikomis)</w:t>
            </w:r>
            <w:r w:rsidRPr="005B188C">
              <w:rPr>
                <w:rFonts w:ascii="Times New Roman" w:hAnsi="Times New Roman" w:cs="Times New Roman"/>
                <w:b/>
                <w:color w:val="0070C0"/>
                <w:sz w:val="24"/>
                <w:szCs w:val="24"/>
              </w:rPr>
              <w:t xml:space="preserve">, pagrindžiančius, kad šilumos </w:t>
            </w:r>
            <w:r w:rsidR="00AB3C83" w:rsidRPr="005B188C">
              <w:rPr>
                <w:rFonts w:ascii="Times New Roman" w:hAnsi="Times New Roman" w:cs="Times New Roman"/>
                <w:b/>
                <w:color w:val="0070C0"/>
                <w:sz w:val="24"/>
                <w:szCs w:val="24"/>
              </w:rPr>
              <w:t xml:space="preserve">perdavimo </w:t>
            </w:r>
            <w:r w:rsidRPr="005B188C">
              <w:rPr>
                <w:rFonts w:ascii="Times New Roman" w:hAnsi="Times New Roman" w:cs="Times New Roman"/>
                <w:b/>
                <w:color w:val="0070C0"/>
                <w:sz w:val="24"/>
                <w:szCs w:val="24"/>
              </w:rPr>
              <w:t>koeficientas atitinka techninės specifikacijos reikalavimus.</w:t>
            </w:r>
          </w:p>
          <w:p w14:paraId="00124691" w14:textId="77777777" w:rsidR="000A7AA9" w:rsidRPr="005B188C" w:rsidRDefault="000A7AA9" w:rsidP="00EC198A">
            <w:pPr>
              <w:suppressAutoHyphens/>
              <w:spacing w:after="0" w:line="240" w:lineRule="auto"/>
              <w:jc w:val="center"/>
              <w:rPr>
                <w:rFonts w:ascii="Times New Roman" w:hAnsi="Times New Roman" w:cs="Times New Roman"/>
                <w:b/>
                <w:color w:val="0070C0"/>
                <w:sz w:val="24"/>
                <w:szCs w:val="24"/>
              </w:rPr>
            </w:pPr>
          </w:p>
          <w:p w14:paraId="676E46D3" w14:textId="223A0509" w:rsidR="000A7AA9" w:rsidRPr="005B188C" w:rsidRDefault="000A7AA9" w:rsidP="000A7AA9">
            <w:pPr>
              <w:suppressAutoHyphens/>
              <w:spacing w:after="0" w:line="240" w:lineRule="auto"/>
              <w:jc w:val="center"/>
              <w:rPr>
                <w:rFonts w:ascii="Times New Roman" w:eastAsia="Calibri" w:hAnsi="Times New Roman" w:cs="Times New Roman"/>
                <w:b/>
                <w:iCs/>
                <w:color w:val="0070C0"/>
                <w:sz w:val="24"/>
                <w:szCs w:val="24"/>
              </w:rPr>
            </w:pPr>
            <w:r w:rsidRPr="005B188C">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5B188C">
              <w:rPr>
                <w:rFonts w:ascii="Times New Roman" w:hAnsi="Times New Roman" w:cs="Times New Roman"/>
                <w:b/>
                <w:color w:val="0070C0"/>
                <w:sz w:val="24"/>
                <w:szCs w:val="24"/>
              </w:rPr>
              <w:t xml:space="preserve">kuris bus </w:t>
            </w:r>
            <w:r w:rsidR="0097063A" w:rsidRPr="005B188C">
              <w:rPr>
                <w:rFonts w:ascii="Times New Roman" w:hAnsi="Times New Roman" w:cs="Times New Roman"/>
                <w:b/>
                <w:color w:val="0070C0"/>
                <w:sz w:val="24"/>
                <w:szCs w:val="24"/>
              </w:rPr>
              <w:t>montuojamas konteineryje</w:t>
            </w:r>
            <w:r w:rsidRPr="005B188C">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4FCF1AB8" w14:textId="7CC725E7" w:rsidR="000A7AA9" w:rsidRPr="005B188C" w:rsidRDefault="000A7AA9" w:rsidP="00EC198A">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DC2758" w:rsidRPr="005A4A32" w14:paraId="7C9FDDA2" w14:textId="77777777" w:rsidTr="000C51E1">
        <w:trPr>
          <w:trHeight w:val="338"/>
        </w:trPr>
        <w:tc>
          <w:tcPr>
            <w:tcW w:w="709" w:type="dxa"/>
          </w:tcPr>
          <w:p w14:paraId="7018C0D2" w14:textId="37A11055" w:rsidR="00DC2758" w:rsidRPr="005A4A32" w:rsidRDefault="008A1A8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25</w:t>
            </w:r>
            <w:r w:rsidR="002C4761" w:rsidRPr="005A4A32">
              <w:rPr>
                <w:rFonts w:ascii="Times New Roman" w:hAnsi="Times New Roman" w:cs="Times New Roman"/>
                <w:sz w:val="24"/>
                <w:szCs w:val="24"/>
              </w:rPr>
              <w:t>.</w:t>
            </w:r>
          </w:p>
        </w:tc>
        <w:tc>
          <w:tcPr>
            <w:tcW w:w="1559" w:type="dxa"/>
          </w:tcPr>
          <w:p w14:paraId="00AA1F65" w14:textId="3E4CE2F1"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6.3.</w:t>
            </w:r>
          </w:p>
        </w:tc>
        <w:tc>
          <w:tcPr>
            <w:tcW w:w="7796" w:type="dxa"/>
          </w:tcPr>
          <w:p w14:paraId="198316C6" w14:textId="4E433680" w:rsidR="00DC2758" w:rsidRPr="005A4A32" w:rsidRDefault="002C4761" w:rsidP="002C4761">
            <w:pPr>
              <w:pStyle w:val="BodyText"/>
              <w:rPr>
                <w:rFonts w:ascii="Times New Roman" w:hAnsi="Times New Roman" w:cs="Times New Roman"/>
                <w:b/>
                <w:sz w:val="24"/>
                <w:szCs w:val="24"/>
              </w:rPr>
            </w:pPr>
            <w:r w:rsidRPr="005A4A32">
              <w:rPr>
                <w:rFonts w:ascii="Times New Roman" w:hAnsi="Times New Roman" w:cs="Times New Roman"/>
                <w:sz w:val="24"/>
                <w:szCs w:val="24"/>
              </w:rPr>
              <w:t>Mineralinė vata turi būti apsaugota garo izoliacine plėvele.</w:t>
            </w:r>
          </w:p>
        </w:tc>
        <w:tc>
          <w:tcPr>
            <w:tcW w:w="4821" w:type="dxa"/>
          </w:tcPr>
          <w:p w14:paraId="550D5C6E" w14:textId="016B24A6" w:rsidR="00DC2758" w:rsidRPr="005A4A32" w:rsidRDefault="00EC198A">
            <w:pPr>
              <w:suppressAutoHyphens/>
              <w:spacing w:after="0" w:line="240" w:lineRule="auto"/>
              <w:jc w:val="center"/>
              <w:rPr>
                <w:rFonts w:ascii="Times New Roman" w:eastAsia="Times New Roman" w:hAnsi="Times New Roman" w:cs="Times New Roman"/>
                <w:b/>
                <w:sz w:val="24"/>
                <w:szCs w:val="24"/>
                <w:lang w:eastAsia="ar-SA"/>
              </w:rPr>
            </w:pPr>
            <w:r w:rsidRPr="008A1A81">
              <w:rPr>
                <w:rFonts w:ascii="Times New Roman" w:eastAsia="Times New Roman" w:hAnsi="Times New Roman" w:cs="Times New Roman"/>
                <w:b/>
                <w:color w:val="0070C0"/>
                <w:sz w:val="24"/>
                <w:szCs w:val="24"/>
                <w:lang w:eastAsia="ar-SA"/>
              </w:rPr>
              <w:t>Taip/ ne</w:t>
            </w:r>
          </w:p>
        </w:tc>
      </w:tr>
      <w:tr w:rsidR="00DC2758" w:rsidRPr="005A4A32" w14:paraId="69A16F37" w14:textId="77777777" w:rsidTr="000C51E1">
        <w:trPr>
          <w:trHeight w:val="315"/>
        </w:trPr>
        <w:tc>
          <w:tcPr>
            <w:tcW w:w="709" w:type="dxa"/>
          </w:tcPr>
          <w:p w14:paraId="1C068724" w14:textId="2EE9B113" w:rsidR="00DC2758" w:rsidRPr="005A4A32" w:rsidRDefault="008A1A8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26</w:t>
            </w:r>
            <w:r w:rsidR="002C4761" w:rsidRPr="005A4A32">
              <w:rPr>
                <w:rFonts w:ascii="Times New Roman" w:hAnsi="Times New Roman" w:cs="Times New Roman"/>
                <w:sz w:val="24"/>
                <w:szCs w:val="24"/>
              </w:rPr>
              <w:t>.</w:t>
            </w:r>
          </w:p>
        </w:tc>
        <w:tc>
          <w:tcPr>
            <w:tcW w:w="1559" w:type="dxa"/>
          </w:tcPr>
          <w:p w14:paraId="417B2A26" w14:textId="692A5C9E" w:rsidR="00DC2758" w:rsidRPr="005A4A32" w:rsidRDefault="002C476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6.4.</w:t>
            </w:r>
          </w:p>
        </w:tc>
        <w:tc>
          <w:tcPr>
            <w:tcW w:w="7796" w:type="dxa"/>
          </w:tcPr>
          <w:p w14:paraId="2D0CC4E1" w14:textId="470B1C24" w:rsidR="00DC2758" w:rsidRPr="008A1A81" w:rsidRDefault="008A1A81" w:rsidP="002C4761">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8A1A81">
              <w:rPr>
                <w:rFonts w:ascii="Times New Roman" w:hAnsi="Times New Roman" w:cs="Times New Roman"/>
                <w:sz w:val="24"/>
                <w:szCs w:val="24"/>
              </w:rPr>
              <w:t>Apdailai lubos iš vidaus turi būti padengtos ne mažiau kaip 10 mm storio laminuotomis medžio drožlių plokštėmis, baltos spalvos. Emisijos klasė E1 pagal standartą EN 312 arba lygiavertį. Sanitariniuose mazguose ir džiovykloje apdailai naudojamos medžiagos turi būti visiškai atsparios tiesioginiam vandens ir garų poveikiui.</w:t>
            </w:r>
          </w:p>
        </w:tc>
        <w:tc>
          <w:tcPr>
            <w:tcW w:w="4821" w:type="dxa"/>
          </w:tcPr>
          <w:p w14:paraId="343B75CE" w14:textId="77777777" w:rsidR="00DC2758" w:rsidRPr="005A4A32" w:rsidRDefault="00DC2758" w:rsidP="00021490">
            <w:pPr>
              <w:suppressAutoHyphens/>
              <w:spacing w:after="0" w:line="240" w:lineRule="auto"/>
              <w:jc w:val="center"/>
              <w:rPr>
                <w:rFonts w:ascii="Times New Roman" w:eastAsia="Times New Roman" w:hAnsi="Times New Roman" w:cs="Times New Roman"/>
                <w:b/>
                <w:sz w:val="24"/>
                <w:szCs w:val="24"/>
                <w:lang w:eastAsia="ar-SA"/>
              </w:rPr>
            </w:pPr>
          </w:p>
          <w:p w14:paraId="017939E8" w14:textId="77777777" w:rsidR="005B188C" w:rsidRPr="003C295A" w:rsidRDefault="005B188C" w:rsidP="005B188C">
            <w:pPr>
              <w:suppressAutoHyphens/>
              <w:spacing w:after="0" w:line="240" w:lineRule="auto"/>
              <w:jc w:val="center"/>
              <w:rPr>
                <w:rFonts w:ascii="Times New Roman" w:eastAsia="Times New Roman" w:hAnsi="Times New Roman" w:cs="Times New Roman"/>
                <w:b/>
                <w:color w:val="0070C0"/>
                <w:sz w:val="24"/>
                <w:szCs w:val="24"/>
                <w:lang w:eastAsia="ar-SA"/>
              </w:rPr>
            </w:pPr>
            <w:r w:rsidRPr="003C295A">
              <w:rPr>
                <w:rFonts w:ascii="Times New Roman" w:eastAsia="Times New Roman" w:hAnsi="Times New Roman" w:cs="Times New Roman"/>
                <w:b/>
                <w:color w:val="0070C0"/>
                <w:sz w:val="24"/>
                <w:szCs w:val="24"/>
                <w:lang w:eastAsia="ar-SA"/>
              </w:rPr>
              <w:t>Taip/ne</w:t>
            </w:r>
          </w:p>
          <w:p w14:paraId="22AF34B4" w14:textId="77777777" w:rsidR="005B188C" w:rsidRPr="005B188C" w:rsidRDefault="005B188C" w:rsidP="005B188C">
            <w:pPr>
              <w:suppressAutoHyphens/>
              <w:spacing w:after="0" w:line="240" w:lineRule="auto"/>
              <w:jc w:val="center"/>
              <w:rPr>
                <w:rFonts w:ascii="Times New Roman" w:eastAsia="Times New Roman" w:hAnsi="Times New Roman" w:cs="Times New Roman"/>
                <w:b/>
                <w:sz w:val="24"/>
                <w:szCs w:val="24"/>
                <w:lang w:eastAsia="ar-SA"/>
              </w:rPr>
            </w:pPr>
          </w:p>
          <w:p w14:paraId="36859271" w14:textId="5CB2093A" w:rsidR="005B188C" w:rsidRPr="003C295A" w:rsidRDefault="005B188C" w:rsidP="005B188C">
            <w:pPr>
              <w:suppressAutoHyphens/>
              <w:spacing w:after="0" w:line="240" w:lineRule="auto"/>
              <w:jc w:val="center"/>
              <w:rPr>
                <w:rFonts w:ascii="Times New Roman" w:eastAsia="Times New Roman" w:hAnsi="Times New Roman" w:cs="Times New Roman"/>
                <w:sz w:val="24"/>
                <w:szCs w:val="24"/>
                <w:lang w:eastAsia="ar-SA"/>
              </w:rPr>
            </w:pPr>
            <w:r w:rsidRPr="003C295A">
              <w:rPr>
                <w:rFonts w:ascii="Times New Roman" w:eastAsia="Times New Roman" w:hAnsi="Times New Roman" w:cs="Times New Roman"/>
                <w:sz w:val="24"/>
                <w:szCs w:val="24"/>
                <w:lang w:eastAsia="ar-SA"/>
              </w:rPr>
              <w:t>Apdailai lubos iš vidaus padengtos</w:t>
            </w:r>
            <w:r w:rsidRPr="005B188C">
              <w:rPr>
                <w:rFonts w:ascii="Times New Roman" w:eastAsia="Times New Roman" w:hAnsi="Times New Roman" w:cs="Times New Roman"/>
                <w:b/>
                <w:sz w:val="24"/>
                <w:szCs w:val="24"/>
                <w:lang w:eastAsia="ar-SA"/>
              </w:rPr>
              <w:t xml:space="preserve"> </w:t>
            </w:r>
            <w:r w:rsidRPr="005B188C">
              <w:rPr>
                <w:rFonts w:ascii="Times New Roman" w:eastAsia="Times New Roman" w:hAnsi="Times New Roman" w:cs="Times New Roman"/>
                <w:b/>
                <w:color w:val="0070C0"/>
                <w:sz w:val="24"/>
                <w:szCs w:val="24"/>
                <w:lang w:eastAsia="ar-SA"/>
              </w:rPr>
              <w:t xml:space="preserve">/nurodyti/   </w:t>
            </w:r>
            <w:r w:rsidRPr="003C295A">
              <w:rPr>
                <w:rFonts w:ascii="Times New Roman" w:eastAsia="Times New Roman" w:hAnsi="Times New Roman" w:cs="Times New Roman"/>
                <w:sz w:val="24"/>
                <w:szCs w:val="24"/>
                <w:lang w:eastAsia="ar-SA"/>
              </w:rPr>
              <w:t>mm storio laminuotomis medžio drožlių plokštėmis, baltos spalvos. Emisijos klasė</w:t>
            </w:r>
            <w:r w:rsidRPr="005B188C">
              <w:rPr>
                <w:rFonts w:ascii="Times New Roman" w:eastAsia="Times New Roman" w:hAnsi="Times New Roman" w:cs="Times New Roman"/>
                <w:b/>
                <w:sz w:val="24"/>
                <w:szCs w:val="24"/>
                <w:lang w:eastAsia="ar-SA"/>
              </w:rPr>
              <w:t xml:space="preserve"> </w:t>
            </w:r>
            <w:r w:rsidRPr="005B188C">
              <w:rPr>
                <w:rFonts w:ascii="Times New Roman" w:eastAsia="Times New Roman" w:hAnsi="Times New Roman" w:cs="Times New Roman"/>
                <w:b/>
                <w:color w:val="0070C0"/>
                <w:sz w:val="24"/>
                <w:szCs w:val="24"/>
                <w:lang w:eastAsia="ar-SA"/>
              </w:rPr>
              <w:t xml:space="preserve">/nurodyti/ </w:t>
            </w:r>
            <w:r w:rsidRPr="003C295A">
              <w:rPr>
                <w:rFonts w:ascii="Times New Roman" w:eastAsia="Times New Roman" w:hAnsi="Times New Roman" w:cs="Times New Roman"/>
                <w:sz w:val="24"/>
                <w:szCs w:val="24"/>
                <w:lang w:eastAsia="ar-SA"/>
              </w:rPr>
              <w:t>pagal standartą</w:t>
            </w:r>
            <w:r w:rsidRPr="005B188C">
              <w:rPr>
                <w:rFonts w:ascii="Times New Roman" w:eastAsia="Times New Roman" w:hAnsi="Times New Roman" w:cs="Times New Roman"/>
                <w:b/>
                <w:sz w:val="24"/>
                <w:szCs w:val="24"/>
                <w:lang w:eastAsia="ar-SA"/>
              </w:rPr>
              <w:t xml:space="preserve"> </w:t>
            </w:r>
            <w:r w:rsidRPr="005B188C">
              <w:rPr>
                <w:rFonts w:ascii="Times New Roman" w:eastAsia="Times New Roman" w:hAnsi="Times New Roman" w:cs="Times New Roman"/>
                <w:b/>
                <w:color w:val="0070C0"/>
                <w:sz w:val="24"/>
                <w:szCs w:val="24"/>
                <w:lang w:eastAsia="ar-SA"/>
              </w:rPr>
              <w:t>/nurodyti standartą/</w:t>
            </w:r>
            <w:r w:rsidRPr="005B188C">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Pr="003C295A">
              <w:rPr>
                <w:rFonts w:ascii="Times New Roman" w:hAnsi="Times New Roman" w:cs="Times New Roman"/>
                <w:sz w:val="24"/>
                <w:szCs w:val="24"/>
              </w:rPr>
              <w:t>Sanitariniuose mazguose ir džiovykloje apdailai naudojamos medžiagos visiškai atsparios tiesioginiam vandens ir garų poveikiui.</w:t>
            </w:r>
          </w:p>
          <w:p w14:paraId="3D4FCF1B" w14:textId="77777777" w:rsidR="005B188C" w:rsidRPr="005B188C" w:rsidRDefault="005B188C" w:rsidP="005B188C">
            <w:pPr>
              <w:suppressAutoHyphens/>
              <w:spacing w:after="0" w:line="240" w:lineRule="auto"/>
              <w:jc w:val="center"/>
              <w:rPr>
                <w:rFonts w:ascii="Times New Roman" w:eastAsia="Times New Roman" w:hAnsi="Times New Roman" w:cs="Times New Roman"/>
                <w:b/>
                <w:sz w:val="24"/>
                <w:szCs w:val="24"/>
                <w:lang w:eastAsia="ar-SA"/>
              </w:rPr>
            </w:pPr>
          </w:p>
          <w:p w14:paraId="39C91D12" w14:textId="77777777" w:rsidR="005B188C" w:rsidRPr="005B188C" w:rsidRDefault="005B188C" w:rsidP="005B188C">
            <w:pPr>
              <w:suppressAutoHyphens/>
              <w:spacing w:after="0" w:line="240" w:lineRule="auto"/>
              <w:jc w:val="center"/>
              <w:rPr>
                <w:rFonts w:ascii="Times New Roman" w:eastAsia="Times New Roman" w:hAnsi="Times New Roman" w:cs="Times New Roman"/>
                <w:b/>
                <w:color w:val="0070C0"/>
                <w:sz w:val="24"/>
                <w:szCs w:val="24"/>
                <w:lang w:eastAsia="ar-SA"/>
              </w:rPr>
            </w:pPr>
            <w:r w:rsidRPr="005B188C">
              <w:rPr>
                <w:rFonts w:ascii="Times New Roman" w:eastAsia="Times New Roman" w:hAnsi="Times New Roman" w:cs="Times New Roman"/>
                <w:b/>
                <w:color w:val="0070C0"/>
                <w:sz w:val="24"/>
                <w:szCs w:val="24"/>
                <w:lang w:eastAsia="ar-SA"/>
              </w:rPr>
              <w:t>/pateikti laminuotų medžio drožlių plokščių gamintojo brošiūrą ar kitą laminuotų medžio drožlių plokščių gamintojo techninį dokumentą (pvz. aprašymą su techninėmis charakteristikomis)/</w:t>
            </w:r>
          </w:p>
          <w:p w14:paraId="736D0258" w14:textId="77777777" w:rsidR="005B188C" w:rsidRPr="005B188C" w:rsidRDefault="005B188C" w:rsidP="005B188C">
            <w:pPr>
              <w:suppressAutoHyphens/>
              <w:spacing w:after="0" w:line="240" w:lineRule="auto"/>
              <w:jc w:val="center"/>
              <w:rPr>
                <w:rFonts w:ascii="Times New Roman" w:eastAsia="Times New Roman" w:hAnsi="Times New Roman" w:cs="Times New Roman"/>
                <w:b/>
                <w:color w:val="0070C0"/>
                <w:sz w:val="24"/>
                <w:szCs w:val="24"/>
                <w:lang w:eastAsia="ar-SA"/>
              </w:rPr>
            </w:pPr>
          </w:p>
          <w:p w14:paraId="37FFDCC2" w14:textId="77777777" w:rsidR="005B188C" w:rsidRPr="005B188C" w:rsidRDefault="005B188C" w:rsidP="005B188C">
            <w:pPr>
              <w:suppressAutoHyphens/>
              <w:spacing w:after="0" w:line="240" w:lineRule="auto"/>
              <w:jc w:val="center"/>
              <w:rPr>
                <w:rFonts w:ascii="Times New Roman" w:eastAsia="Times New Roman" w:hAnsi="Times New Roman" w:cs="Times New Roman"/>
                <w:b/>
                <w:iCs/>
                <w:color w:val="0070C0"/>
                <w:sz w:val="24"/>
                <w:szCs w:val="24"/>
                <w:lang w:eastAsia="ar-SA"/>
              </w:rPr>
            </w:pPr>
            <w:r w:rsidRPr="005B188C">
              <w:rPr>
                <w:rFonts w:ascii="Times New Roman" w:eastAsia="Times New Roman" w:hAnsi="Times New Roman" w:cs="Times New Roman"/>
                <w:b/>
                <w:iCs/>
                <w:color w:val="0070C0"/>
                <w:sz w:val="24"/>
                <w:szCs w:val="24"/>
                <w:lang w:eastAsia="ar-SA"/>
              </w:rPr>
              <w:t xml:space="preserve">/dokumente pažymėti gaminį, </w:t>
            </w:r>
            <w:r w:rsidRPr="005B188C">
              <w:rPr>
                <w:rFonts w:ascii="Times New Roman" w:eastAsia="Times New Roman" w:hAnsi="Times New Roman" w:cs="Times New Roman"/>
                <w:b/>
                <w:color w:val="0070C0"/>
                <w:sz w:val="24"/>
                <w:szCs w:val="24"/>
                <w:lang w:eastAsia="ar-SA"/>
              </w:rPr>
              <w:t>kuris bus naudojamas konteinerio gamyboje</w:t>
            </w:r>
            <w:r w:rsidRPr="005B188C">
              <w:rPr>
                <w:rFonts w:ascii="Times New Roman" w:eastAsia="Times New Roman" w:hAnsi="Times New Roman" w:cs="Times New Roman"/>
                <w:b/>
                <w:iCs/>
                <w:color w:val="0070C0"/>
                <w:sz w:val="24"/>
                <w:szCs w:val="24"/>
                <w:lang w:eastAsia="ar-SA"/>
              </w:rPr>
              <w:t>/</w:t>
            </w:r>
          </w:p>
          <w:p w14:paraId="5DE9B3BE" w14:textId="77777777" w:rsidR="00037DA6" w:rsidRPr="005A4A32" w:rsidRDefault="00037DA6" w:rsidP="003C295A">
            <w:pPr>
              <w:suppressAutoHyphens/>
              <w:spacing w:after="0" w:line="240" w:lineRule="auto"/>
              <w:rPr>
                <w:rFonts w:ascii="Times New Roman" w:eastAsia="Times New Roman" w:hAnsi="Times New Roman" w:cs="Times New Roman"/>
                <w:b/>
                <w:sz w:val="24"/>
                <w:szCs w:val="24"/>
                <w:lang w:eastAsia="ar-SA"/>
              </w:rPr>
            </w:pPr>
          </w:p>
        </w:tc>
      </w:tr>
      <w:tr w:rsidR="00037DA6" w:rsidRPr="005A4A32" w14:paraId="4D55C2B8" w14:textId="77777777" w:rsidTr="0051352D">
        <w:trPr>
          <w:trHeight w:val="315"/>
        </w:trPr>
        <w:tc>
          <w:tcPr>
            <w:tcW w:w="14885" w:type="dxa"/>
            <w:gridSpan w:val="4"/>
          </w:tcPr>
          <w:p w14:paraId="0B6C1B08" w14:textId="1CEDB746" w:rsidR="00037DA6" w:rsidRPr="005A4A32" w:rsidRDefault="00037DA6" w:rsidP="00037DA6">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Sienos</w:t>
            </w:r>
          </w:p>
        </w:tc>
      </w:tr>
      <w:tr w:rsidR="00CD475C" w:rsidRPr="005A4A32" w14:paraId="2D74269A" w14:textId="77777777" w:rsidTr="000C51E1">
        <w:trPr>
          <w:trHeight w:val="315"/>
        </w:trPr>
        <w:tc>
          <w:tcPr>
            <w:tcW w:w="709" w:type="dxa"/>
          </w:tcPr>
          <w:p w14:paraId="4B6795EE" w14:textId="7DBC52FD" w:rsidR="00CD475C" w:rsidRPr="005A4A32" w:rsidRDefault="005B188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27</w:t>
            </w:r>
          </w:p>
        </w:tc>
        <w:tc>
          <w:tcPr>
            <w:tcW w:w="1559" w:type="dxa"/>
          </w:tcPr>
          <w:p w14:paraId="5FEFB0D7" w14:textId="4D310E26" w:rsidR="00CD475C"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7.1.</w:t>
            </w:r>
          </w:p>
        </w:tc>
        <w:tc>
          <w:tcPr>
            <w:tcW w:w="7796" w:type="dxa"/>
          </w:tcPr>
          <w:p w14:paraId="09600432" w14:textId="2A122F2C" w:rsidR="00CD475C" w:rsidRPr="005A4A32" w:rsidRDefault="00037DA6" w:rsidP="00037DA6">
            <w:pPr>
              <w:pStyle w:val="BodyText"/>
              <w:rPr>
                <w:rFonts w:ascii="Times New Roman" w:hAnsi="Times New Roman" w:cs="Times New Roman"/>
                <w:b/>
                <w:sz w:val="24"/>
                <w:szCs w:val="24"/>
              </w:rPr>
            </w:pPr>
            <w:r w:rsidRPr="005A4A32">
              <w:rPr>
                <w:rFonts w:ascii="Times New Roman" w:hAnsi="Times New Roman" w:cs="Times New Roman"/>
                <w:sz w:val="24"/>
                <w:szCs w:val="24"/>
              </w:rPr>
              <w:t>Iš išorės sienos turi būti dengtos banguoto profilio, ne mažiau kaip 0,5 mm storio plienine skarda.</w:t>
            </w:r>
          </w:p>
        </w:tc>
        <w:tc>
          <w:tcPr>
            <w:tcW w:w="4821" w:type="dxa"/>
          </w:tcPr>
          <w:p w14:paraId="7B7FBE5B" w14:textId="77777777" w:rsidR="00CD475C" w:rsidRPr="005B188C" w:rsidRDefault="00037DA6" w:rsidP="00037DA6">
            <w:pPr>
              <w:suppressAutoHyphens/>
              <w:spacing w:after="0" w:line="240" w:lineRule="auto"/>
              <w:jc w:val="center"/>
              <w:rPr>
                <w:rFonts w:ascii="Times New Roman" w:eastAsia="Times New Roman" w:hAnsi="Times New Roman" w:cs="Times New Roman"/>
                <w:b/>
                <w:color w:val="0070C0"/>
                <w:sz w:val="24"/>
                <w:szCs w:val="24"/>
                <w:lang w:eastAsia="ar-SA"/>
              </w:rPr>
            </w:pPr>
            <w:r w:rsidRPr="005B188C">
              <w:rPr>
                <w:rFonts w:ascii="Times New Roman" w:eastAsia="Times New Roman" w:hAnsi="Times New Roman" w:cs="Times New Roman"/>
                <w:b/>
                <w:color w:val="0070C0"/>
                <w:sz w:val="24"/>
                <w:szCs w:val="24"/>
                <w:lang w:eastAsia="ar-SA"/>
              </w:rPr>
              <w:t>Taip/ ne</w:t>
            </w:r>
          </w:p>
          <w:p w14:paraId="107171B9" w14:textId="77777777" w:rsidR="005B188C" w:rsidRDefault="005B188C" w:rsidP="00037DA6">
            <w:pPr>
              <w:suppressAutoHyphens/>
              <w:spacing w:after="0" w:line="240" w:lineRule="auto"/>
              <w:jc w:val="center"/>
              <w:rPr>
                <w:rFonts w:ascii="Times New Roman" w:eastAsia="Times New Roman" w:hAnsi="Times New Roman" w:cs="Times New Roman"/>
                <w:b/>
                <w:sz w:val="24"/>
                <w:szCs w:val="24"/>
                <w:lang w:eastAsia="ar-SA"/>
              </w:rPr>
            </w:pPr>
          </w:p>
          <w:p w14:paraId="438DAEB5" w14:textId="40791A4A" w:rsidR="005B188C" w:rsidRPr="005A4A32" w:rsidRDefault="005B188C" w:rsidP="00037DA6">
            <w:pPr>
              <w:suppressAutoHyphens/>
              <w:spacing w:after="0" w:line="240" w:lineRule="auto"/>
              <w:jc w:val="center"/>
              <w:rPr>
                <w:rFonts w:ascii="Times New Roman" w:eastAsia="Times New Roman" w:hAnsi="Times New Roman" w:cs="Times New Roman"/>
                <w:b/>
                <w:sz w:val="24"/>
                <w:szCs w:val="24"/>
                <w:lang w:eastAsia="ar-SA"/>
              </w:rPr>
            </w:pPr>
            <w:r w:rsidRPr="00454ED0">
              <w:rPr>
                <w:rFonts w:ascii="Times New Roman" w:hAnsi="Times New Roman" w:cs="Times New Roman"/>
                <w:color w:val="000000" w:themeColor="text1"/>
                <w:sz w:val="24"/>
                <w:szCs w:val="24"/>
              </w:rPr>
              <w:lastRenderedPageBreak/>
              <w:t xml:space="preserve">Iš išorės sienos dengtos banguoto profilio, </w:t>
            </w:r>
            <w:r w:rsidRPr="005B188C">
              <w:rPr>
                <w:rFonts w:ascii="Times New Roman" w:hAnsi="Times New Roman" w:cs="Times New Roman"/>
                <w:b/>
                <w:color w:val="0070C0"/>
                <w:sz w:val="24"/>
                <w:szCs w:val="24"/>
              </w:rPr>
              <w:t>/nurodyti/</w:t>
            </w:r>
            <w:r w:rsidRPr="005B188C">
              <w:rPr>
                <w:rFonts w:ascii="Times New Roman" w:hAnsi="Times New Roman" w:cs="Times New Roman"/>
                <w:color w:val="0070C0"/>
                <w:sz w:val="24"/>
                <w:szCs w:val="24"/>
              </w:rPr>
              <w:t xml:space="preserve"> </w:t>
            </w:r>
            <w:r w:rsidRPr="00454ED0">
              <w:rPr>
                <w:rFonts w:ascii="Times New Roman" w:hAnsi="Times New Roman" w:cs="Times New Roman"/>
                <w:color w:val="000000" w:themeColor="text1"/>
                <w:sz w:val="24"/>
                <w:szCs w:val="24"/>
              </w:rPr>
              <w:t>mm storio plienine skarda.</w:t>
            </w:r>
          </w:p>
        </w:tc>
      </w:tr>
      <w:tr w:rsidR="00CD475C" w:rsidRPr="005A4A32" w14:paraId="464047F3" w14:textId="77777777" w:rsidTr="000C51E1">
        <w:trPr>
          <w:trHeight w:val="315"/>
        </w:trPr>
        <w:tc>
          <w:tcPr>
            <w:tcW w:w="709" w:type="dxa"/>
          </w:tcPr>
          <w:p w14:paraId="5BF9BB69" w14:textId="131BF2C5" w:rsidR="00CD475C" w:rsidRPr="005A4A32" w:rsidRDefault="005B188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28</w:t>
            </w:r>
            <w:r w:rsidR="00037DA6" w:rsidRPr="005A4A32">
              <w:rPr>
                <w:rFonts w:ascii="Times New Roman" w:hAnsi="Times New Roman" w:cs="Times New Roman"/>
                <w:sz w:val="24"/>
                <w:szCs w:val="24"/>
              </w:rPr>
              <w:t>.</w:t>
            </w:r>
          </w:p>
        </w:tc>
        <w:tc>
          <w:tcPr>
            <w:tcW w:w="1559" w:type="dxa"/>
          </w:tcPr>
          <w:p w14:paraId="16978057" w14:textId="2277B611" w:rsidR="00CD475C"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7.2.</w:t>
            </w:r>
          </w:p>
        </w:tc>
        <w:tc>
          <w:tcPr>
            <w:tcW w:w="7796" w:type="dxa"/>
          </w:tcPr>
          <w:p w14:paraId="4D23513D" w14:textId="0791839E" w:rsidR="00CD475C" w:rsidRPr="005A4A32" w:rsidRDefault="005B188C" w:rsidP="00037DA6">
            <w:pPr>
              <w:pStyle w:val="BodyText"/>
              <w:rPr>
                <w:rFonts w:ascii="Times New Roman" w:hAnsi="Times New Roman" w:cs="Times New Roman"/>
                <w:b/>
                <w:sz w:val="24"/>
                <w:szCs w:val="24"/>
              </w:rPr>
            </w:pPr>
            <w:r w:rsidRPr="005B188C">
              <w:rPr>
                <w:rFonts w:ascii="Times New Roman" w:hAnsi="Times New Roman" w:cs="Times New Roman"/>
                <w:sz w:val="24"/>
                <w:szCs w:val="24"/>
              </w:rPr>
              <w:t xml:space="preserve">Apšiltintos mineraline vata, kurios storis ne mažiau kaip 100 mm, degumo klasė ne žemesnė nei A1 pagal standartą EN 13501-1 arba lygiavertį, šilumos perdavimo koeficiento reikšmė ne didesnė kaip U = 0,35 W/m²K. </w:t>
            </w:r>
            <w:r w:rsidRPr="003C295A">
              <w:rPr>
                <w:rFonts w:ascii="Times New Roman" w:hAnsi="Times New Roman" w:cs="Times New Roman"/>
                <w:b/>
                <w:sz w:val="24"/>
                <w:szCs w:val="24"/>
              </w:rPr>
              <w:t>(TPDS 06)</w:t>
            </w:r>
          </w:p>
        </w:tc>
        <w:tc>
          <w:tcPr>
            <w:tcW w:w="4821" w:type="dxa"/>
          </w:tcPr>
          <w:p w14:paraId="128640B2" w14:textId="77777777" w:rsidR="00037DA6" w:rsidRPr="003C295A" w:rsidRDefault="00037DA6" w:rsidP="00037DA6">
            <w:pPr>
              <w:suppressAutoHyphens/>
              <w:spacing w:after="0" w:line="240" w:lineRule="auto"/>
              <w:jc w:val="center"/>
              <w:rPr>
                <w:rFonts w:ascii="Times New Roman" w:eastAsia="Times New Roman" w:hAnsi="Times New Roman" w:cs="Times New Roman"/>
                <w:b/>
                <w:color w:val="0070C0"/>
                <w:sz w:val="24"/>
                <w:szCs w:val="24"/>
                <w:lang w:eastAsia="ar-SA"/>
              </w:rPr>
            </w:pPr>
            <w:r w:rsidRPr="003C295A">
              <w:rPr>
                <w:rFonts w:ascii="Times New Roman" w:eastAsia="Times New Roman" w:hAnsi="Times New Roman" w:cs="Times New Roman"/>
                <w:b/>
                <w:color w:val="0070C0"/>
                <w:sz w:val="24"/>
                <w:szCs w:val="24"/>
                <w:lang w:eastAsia="ar-SA"/>
              </w:rPr>
              <w:t>Taip/ ne</w:t>
            </w:r>
          </w:p>
          <w:p w14:paraId="436CB857" w14:textId="77777777" w:rsidR="00037DA6" w:rsidRPr="005A4A32" w:rsidRDefault="00037DA6" w:rsidP="00037DA6">
            <w:pPr>
              <w:suppressAutoHyphens/>
              <w:spacing w:after="0" w:line="240" w:lineRule="auto"/>
              <w:jc w:val="center"/>
              <w:rPr>
                <w:rFonts w:ascii="Times New Roman" w:eastAsia="Times New Roman" w:hAnsi="Times New Roman" w:cs="Times New Roman"/>
                <w:b/>
                <w:sz w:val="24"/>
                <w:szCs w:val="24"/>
                <w:lang w:eastAsia="ar-SA"/>
              </w:rPr>
            </w:pPr>
          </w:p>
          <w:p w14:paraId="3E217995" w14:textId="4ECE47DD" w:rsidR="0086332B" w:rsidRDefault="0086332B" w:rsidP="0086332B">
            <w:pPr>
              <w:suppressAutoHyphens/>
              <w:spacing w:after="0" w:line="240" w:lineRule="auto"/>
              <w:jc w:val="center"/>
              <w:rPr>
                <w:rFonts w:ascii="Times New Roman" w:hAnsi="Times New Roman" w:cs="Times New Roman"/>
                <w:sz w:val="24"/>
                <w:szCs w:val="24"/>
              </w:rPr>
            </w:pPr>
            <w:r w:rsidRPr="005A4A32">
              <w:rPr>
                <w:rFonts w:ascii="Times New Roman" w:hAnsi="Times New Roman" w:cs="Times New Roman"/>
                <w:sz w:val="24"/>
                <w:szCs w:val="24"/>
              </w:rPr>
              <w:t xml:space="preserve">Apšiltintas mineraline vata, kurios storis </w:t>
            </w:r>
            <w:r w:rsidRPr="000631C5">
              <w:rPr>
                <w:rFonts w:ascii="Times New Roman" w:hAnsi="Times New Roman" w:cs="Times New Roman"/>
                <w:b/>
                <w:color w:val="0070C0"/>
                <w:sz w:val="24"/>
                <w:szCs w:val="24"/>
              </w:rPr>
              <w:t>/nurodyti mineralinės vatos storį/</w:t>
            </w:r>
            <w:r w:rsidRPr="000631C5">
              <w:rPr>
                <w:rFonts w:ascii="Times New Roman" w:hAnsi="Times New Roman" w:cs="Times New Roman"/>
                <w:color w:val="0070C0"/>
                <w:sz w:val="24"/>
                <w:szCs w:val="24"/>
              </w:rPr>
              <w:t xml:space="preserve"> </w:t>
            </w:r>
            <w:r w:rsidRPr="005A4A32">
              <w:rPr>
                <w:rFonts w:ascii="Times New Roman" w:hAnsi="Times New Roman" w:cs="Times New Roman"/>
                <w:sz w:val="24"/>
                <w:szCs w:val="24"/>
              </w:rPr>
              <w:t xml:space="preserve">mm, degumo klasė </w:t>
            </w:r>
            <w:r w:rsidRPr="008A1A81">
              <w:rPr>
                <w:rFonts w:ascii="Times New Roman" w:hAnsi="Times New Roman" w:cs="Times New Roman"/>
                <w:b/>
                <w:color w:val="0070C0"/>
                <w:sz w:val="24"/>
                <w:szCs w:val="24"/>
              </w:rPr>
              <w:t xml:space="preserve">/nurodyti </w:t>
            </w:r>
            <w:r>
              <w:rPr>
                <w:rFonts w:ascii="Times New Roman" w:hAnsi="Times New Roman" w:cs="Times New Roman"/>
                <w:b/>
                <w:color w:val="0070C0"/>
                <w:sz w:val="24"/>
                <w:szCs w:val="24"/>
              </w:rPr>
              <w:t>degumo klasę</w:t>
            </w:r>
            <w:r w:rsidRPr="008A1A81">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 </w:t>
            </w:r>
            <w:r w:rsidRPr="005A4A32">
              <w:rPr>
                <w:rFonts w:ascii="Times New Roman" w:hAnsi="Times New Roman" w:cs="Times New Roman"/>
                <w:sz w:val="24"/>
                <w:szCs w:val="24"/>
              </w:rPr>
              <w:t xml:space="preserve">pagal standartą </w:t>
            </w:r>
            <w:r>
              <w:rPr>
                <w:rFonts w:ascii="Times New Roman" w:hAnsi="Times New Roman" w:cs="Times New Roman"/>
                <w:sz w:val="24"/>
                <w:szCs w:val="24"/>
              </w:rPr>
              <w:t>/</w:t>
            </w:r>
            <w:r w:rsidRPr="008A1A81">
              <w:rPr>
                <w:rFonts w:ascii="Times New Roman" w:hAnsi="Times New Roman" w:cs="Times New Roman"/>
                <w:b/>
                <w:color w:val="0070C0"/>
                <w:sz w:val="24"/>
                <w:szCs w:val="24"/>
              </w:rPr>
              <w:t>nurodyti standartą/</w:t>
            </w:r>
            <w:r w:rsidRPr="00EF20F9">
              <w:rPr>
                <w:rFonts w:ascii="Times New Roman" w:hAnsi="Times New Roman" w:cs="Times New Roman"/>
                <w:sz w:val="24"/>
                <w:szCs w:val="24"/>
              </w:rPr>
              <w:t xml:space="preserve">, šilumos </w:t>
            </w:r>
            <w:r w:rsidRPr="005A4A32">
              <w:rPr>
                <w:rFonts w:ascii="Times New Roman" w:hAnsi="Times New Roman" w:cs="Times New Roman"/>
                <w:sz w:val="24"/>
                <w:szCs w:val="24"/>
              </w:rPr>
              <w:t xml:space="preserve">perdavimo koeficiento reikšmė U = </w:t>
            </w:r>
            <w:r w:rsidRPr="008A1A81">
              <w:rPr>
                <w:rFonts w:ascii="Times New Roman" w:hAnsi="Times New Roman" w:cs="Times New Roman"/>
                <w:b/>
                <w:color w:val="0070C0"/>
                <w:sz w:val="24"/>
                <w:szCs w:val="24"/>
              </w:rPr>
              <w:t>/nurodyti/</w:t>
            </w:r>
            <w:r w:rsidRPr="008A1A81">
              <w:rPr>
                <w:rFonts w:ascii="Times New Roman" w:hAnsi="Times New Roman" w:cs="Times New Roman"/>
                <w:color w:val="0070C0"/>
                <w:sz w:val="24"/>
                <w:szCs w:val="24"/>
              </w:rPr>
              <w:t xml:space="preserve"> </w:t>
            </w:r>
            <w:r w:rsidRPr="005A4A32">
              <w:rPr>
                <w:rFonts w:ascii="Times New Roman" w:hAnsi="Times New Roman" w:cs="Times New Roman"/>
                <w:sz w:val="24"/>
                <w:szCs w:val="24"/>
              </w:rPr>
              <w:t xml:space="preserve">W/m²K. </w:t>
            </w:r>
          </w:p>
          <w:p w14:paraId="4A0C77D3" w14:textId="77777777" w:rsidR="00037DA6" w:rsidRPr="003C295A" w:rsidRDefault="00037DA6" w:rsidP="00037DA6">
            <w:pPr>
              <w:suppressAutoHyphens/>
              <w:spacing w:after="0" w:line="240" w:lineRule="auto"/>
              <w:jc w:val="center"/>
              <w:rPr>
                <w:rFonts w:ascii="Times New Roman" w:eastAsia="Times New Roman" w:hAnsi="Times New Roman" w:cs="Times New Roman"/>
                <w:b/>
                <w:color w:val="0070C0"/>
                <w:sz w:val="24"/>
                <w:szCs w:val="24"/>
                <w:lang w:eastAsia="ar-SA"/>
              </w:rPr>
            </w:pPr>
          </w:p>
          <w:p w14:paraId="6974E432" w14:textId="2B3F6F81" w:rsidR="00CD475C" w:rsidRPr="003C295A" w:rsidRDefault="00037DA6" w:rsidP="00037DA6">
            <w:pPr>
              <w:suppressAutoHyphens/>
              <w:spacing w:after="0" w:line="240" w:lineRule="auto"/>
              <w:jc w:val="center"/>
              <w:rPr>
                <w:rFonts w:ascii="Times New Roman" w:hAnsi="Times New Roman" w:cs="Times New Roman"/>
                <w:b/>
                <w:color w:val="0070C0"/>
                <w:sz w:val="24"/>
                <w:szCs w:val="24"/>
              </w:rPr>
            </w:pPr>
            <w:r w:rsidRPr="003C295A">
              <w:rPr>
                <w:rFonts w:ascii="Times New Roman" w:hAnsi="Times New Roman" w:cs="Times New Roman"/>
                <w:b/>
                <w:color w:val="0070C0"/>
                <w:sz w:val="24"/>
                <w:szCs w:val="24"/>
              </w:rPr>
              <w:t xml:space="preserve">Pateikti dokumentus (mineralinės vatos gamintojo brošiūrą ar kitą mineralinės vatos gamintojo techninį dokumentą (pvz. aprašymą su techninėmis charakteristikomis), pagrindžiančius, kad šilumos </w:t>
            </w:r>
            <w:r w:rsidR="00AB3C83" w:rsidRPr="003C295A">
              <w:rPr>
                <w:rFonts w:ascii="Times New Roman" w:hAnsi="Times New Roman" w:cs="Times New Roman"/>
                <w:b/>
                <w:color w:val="0070C0"/>
                <w:sz w:val="24"/>
                <w:szCs w:val="24"/>
              </w:rPr>
              <w:t xml:space="preserve">perdavimo </w:t>
            </w:r>
            <w:r w:rsidRPr="003C295A">
              <w:rPr>
                <w:rFonts w:ascii="Times New Roman" w:hAnsi="Times New Roman" w:cs="Times New Roman"/>
                <w:b/>
                <w:color w:val="0070C0"/>
                <w:sz w:val="24"/>
                <w:szCs w:val="24"/>
              </w:rPr>
              <w:t>koeficientas atitinka techninės specifikacijos reikalavimus.</w:t>
            </w:r>
          </w:p>
          <w:p w14:paraId="520C7303" w14:textId="77777777" w:rsidR="000A7AA9" w:rsidRPr="003C295A" w:rsidRDefault="000A7AA9" w:rsidP="00037DA6">
            <w:pPr>
              <w:suppressAutoHyphens/>
              <w:spacing w:after="0" w:line="240" w:lineRule="auto"/>
              <w:jc w:val="center"/>
              <w:rPr>
                <w:rFonts w:ascii="Times New Roman" w:hAnsi="Times New Roman" w:cs="Times New Roman"/>
                <w:b/>
                <w:color w:val="0070C0"/>
                <w:sz w:val="24"/>
                <w:szCs w:val="24"/>
              </w:rPr>
            </w:pPr>
          </w:p>
          <w:p w14:paraId="2C6EF8E7" w14:textId="77777777" w:rsidR="0097063A" w:rsidRPr="003C295A" w:rsidRDefault="0097063A" w:rsidP="0097063A">
            <w:pPr>
              <w:suppressAutoHyphens/>
              <w:spacing w:after="0" w:line="240" w:lineRule="auto"/>
              <w:jc w:val="center"/>
              <w:rPr>
                <w:rFonts w:ascii="Times New Roman" w:eastAsia="Calibri" w:hAnsi="Times New Roman" w:cs="Times New Roman"/>
                <w:b/>
                <w:iCs/>
                <w:color w:val="0070C0"/>
                <w:sz w:val="24"/>
                <w:szCs w:val="24"/>
              </w:rPr>
            </w:pPr>
            <w:r w:rsidRPr="003C295A">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3C295A">
              <w:rPr>
                <w:rFonts w:ascii="Times New Roman" w:hAnsi="Times New Roman" w:cs="Times New Roman"/>
                <w:b/>
                <w:color w:val="0070C0"/>
                <w:sz w:val="24"/>
                <w:szCs w:val="24"/>
              </w:rPr>
              <w:t>kuris bus montuojamas konteineryje</w:t>
            </w:r>
            <w:r w:rsidRPr="003C295A">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5EF05D83" w14:textId="092AD4CE" w:rsidR="000A7AA9" w:rsidRPr="005A4A32" w:rsidRDefault="000A7AA9" w:rsidP="00037DA6">
            <w:pPr>
              <w:suppressAutoHyphens/>
              <w:spacing w:after="0" w:line="240" w:lineRule="auto"/>
              <w:jc w:val="center"/>
              <w:rPr>
                <w:rFonts w:ascii="Times New Roman" w:eastAsia="Times New Roman" w:hAnsi="Times New Roman" w:cs="Times New Roman"/>
                <w:b/>
                <w:sz w:val="24"/>
                <w:szCs w:val="24"/>
                <w:lang w:eastAsia="ar-SA"/>
              </w:rPr>
            </w:pPr>
          </w:p>
        </w:tc>
      </w:tr>
      <w:tr w:rsidR="002C4761" w:rsidRPr="005A4A32" w14:paraId="1CCCFC5E" w14:textId="77777777" w:rsidTr="000C51E1">
        <w:trPr>
          <w:trHeight w:val="315"/>
        </w:trPr>
        <w:tc>
          <w:tcPr>
            <w:tcW w:w="709" w:type="dxa"/>
          </w:tcPr>
          <w:p w14:paraId="0B9F12C9" w14:textId="55296702" w:rsidR="002C4761" w:rsidRPr="005A4A32" w:rsidRDefault="005B188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29</w:t>
            </w:r>
            <w:r w:rsidR="00037DA6" w:rsidRPr="005A4A32">
              <w:rPr>
                <w:rFonts w:ascii="Times New Roman" w:hAnsi="Times New Roman" w:cs="Times New Roman"/>
                <w:sz w:val="24"/>
                <w:szCs w:val="24"/>
              </w:rPr>
              <w:t>.</w:t>
            </w:r>
          </w:p>
        </w:tc>
        <w:tc>
          <w:tcPr>
            <w:tcW w:w="1559" w:type="dxa"/>
          </w:tcPr>
          <w:p w14:paraId="70A04E8E" w14:textId="20FD8C02" w:rsidR="002C4761"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7.3.</w:t>
            </w:r>
          </w:p>
        </w:tc>
        <w:tc>
          <w:tcPr>
            <w:tcW w:w="7796" w:type="dxa"/>
          </w:tcPr>
          <w:p w14:paraId="50F29DDD" w14:textId="56FC9CEE" w:rsidR="002C4761" w:rsidRPr="005A4A32" w:rsidRDefault="00037DA6" w:rsidP="00037DA6">
            <w:pPr>
              <w:pStyle w:val="BodyText"/>
              <w:rPr>
                <w:rFonts w:ascii="Times New Roman" w:hAnsi="Times New Roman" w:cs="Times New Roman"/>
                <w:b/>
                <w:sz w:val="24"/>
                <w:szCs w:val="24"/>
              </w:rPr>
            </w:pPr>
            <w:r w:rsidRPr="005A4A32">
              <w:rPr>
                <w:rFonts w:ascii="Times New Roman" w:hAnsi="Times New Roman" w:cs="Times New Roman"/>
                <w:sz w:val="24"/>
                <w:szCs w:val="24"/>
              </w:rPr>
              <w:t>Mineralinė vata turi būti apsaugota garo izoliacine plėvele.</w:t>
            </w:r>
          </w:p>
        </w:tc>
        <w:tc>
          <w:tcPr>
            <w:tcW w:w="4821" w:type="dxa"/>
          </w:tcPr>
          <w:p w14:paraId="069EFFEE" w14:textId="1922E2BF" w:rsidR="002C4761" w:rsidRPr="005A4A32" w:rsidRDefault="00037DA6">
            <w:pPr>
              <w:suppressAutoHyphens/>
              <w:spacing w:after="0" w:line="240" w:lineRule="auto"/>
              <w:jc w:val="center"/>
              <w:rPr>
                <w:rFonts w:ascii="Times New Roman" w:eastAsia="Times New Roman" w:hAnsi="Times New Roman" w:cs="Times New Roman"/>
                <w:b/>
                <w:sz w:val="24"/>
                <w:szCs w:val="24"/>
                <w:lang w:eastAsia="ar-SA"/>
              </w:rPr>
            </w:pPr>
            <w:r w:rsidRPr="003C295A">
              <w:rPr>
                <w:rFonts w:ascii="Times New Roman" w:eastAsia="Times New Roman" w:hAnsi="Times New Roman" w:cs="Times New Roman"/>
                <w:b/>
                <w:color w:val="0070C0"/>
                <w:sz w:val="24"/>
                <w:szCs w:val="24"/>
                <w:lang w:eastAsia="ar-SA"/>
              </w:rPr>
              <w:t>Taip/ ne</w:t>
            </w:r>
          </w:p>
        </w:tc>
      </w:tr>
      <w:tr w:rsidR="002C4761" w:rsidRPr="005A4A32" w14:paraId="669821E6" w14:textId="77777777" w:rsidTr="000C51E1">
        <w:trPr>
          <w:trHeight w:val="789"/>
        </w:trPr>
        <w:tc>
          <w:tcPr>
            <w:tcW w:w="709" w:type="dxa"/>
          </w:tcPr>
          <w:p w14:paraId="7EFA70BF" w14:textId="7B2B895B" w:rsidR="002C4761" w:rsidRPr="005A4A32" w:rsidRDefault="005B188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30</w:t>
            </w:r>
            <w:r w:rsidR="00037DA6" w:rsidRPr="005A4A32">
              <w:rPr>
                <w:rFonts w:ascii="Times New Roman" w:hAnsi="Times New Roman" w:cs="Times New Roman"/>
                <w:sz w:val="24"/>
                <w:szCs w:val="24"/>
              </w:rPr>
              <w:t>.</w:t>
            </w:r>
          </w:p>
        </w:tc>
        <w:tc>
          <w:tcPr>
            <w:tcW w:w="1559" w:type="dxa"/>
          </w:tcPr>
          <w:p w14:paraId="68C43DFB" w14:textId="75BA48C2" w:rsidR="002C4761" w:rsidRPr="005A4A32" w:rsidRDefault="00037DA6"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7.4.</w:t>
            </w:r>
          </w:p>
        </w:tc>
        <w:tc>
          <w:tcPr>
            <w:tcW w:w="7796" w:type="dxa"/>
          </w:tcPr>
          <w:p w14:paraId="4B8AA3EB" w14:textId="54371A8D" w:rsidR="002C4761" w:rsidRPr="003C295A" w:rsidRDefault="003C295A" w:rsidP="003C295A">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3C295A">
              <w:rPr>
                <w:rFonts w:ascii="Times New Roman" w:hAnsi="Times New Roman" w:cs="Times New Roman"/>
                <w:sz w:val="24"/>
                <w:szCs w:val="24"/>
              </w:rPr>
              <w:t>Apdailai sienos iš vidaus turi būti padengtos ne mažiau kaip 10 mm storio laminuotomis medžio drožlių plokštėmis, baltos spalvos. Emisijos klasė E1 pagal standartą EN 312 arba lygiavertį. Sanitariniuose mazguose ir džiovykloje apdailai naudojamos medžiagos turi būti visiškai atsparios tiesioginiam vandens ir garų poveikiui.</w:t>
            </w:r>
          </w:p>
        </w:tc>
        <w:tc>
          <w:tcPr>
            <w:tcW w:w="4821" w:type="dxa"/>
          </w:tcPr>
          <w:p w14:paraId="57A78E96" w14:textId="77777777" w:rsidR="003C295A" w:rsidRPr="003C295A" w:rsidRDefault="003C295A" w:rsidP="003C295A">
            <w:pPr>
              <w:suppressAutoHyphens/>
              <w:spacing w:after="0" w:line="240" w:lineRule="auto"/>
              <w:jc w:val="center"/>
              <w:rPr>
                <w:rFonts w:ascii="Times New Roman" w:hAnsi="Times New Roman" w:cs="Times New Roman"/>
                <w:b/>
                <w:color w:val="0070C0"/>
                <w:sz w:val="24"/>
                <w:szCs w:val="24"/>
              </w:rPr>
            </w:pPr>
            <w:r w:rsidRPr="003C295A">
              <w:rPr>
                <w:rFonts w:ascii="Times New Roman" w:hAnsi="Times New Roman" w:cs="Times New Roman"/>
                <w:b/>
                <w:color w:val="0070C0"/>
                <w:sz w:val="24"/>
                <w:szCs w:val="24"/>
              </w:rPr>
              <w:t>Taip/ne</w:t>
            </w:r>
          </w:p>
          <w:p w14:paraId="5215E7C8" w14:textId="77777777" w:rsidR="003C295A" w:rsidRDefault="003C295A" w:rsidP="003C295A">
            <w:pPr>
              <w:suppressAutoHyphens/>
              <w:spacing w:after="0" w:line="240" w:lineRule="auto"/>
              <w:jc w:val="center"/>
              <w:rPr>
                <w:rFonts w:ascii="Times New Roman" w:hAnsi="Times New Roman" w:cs="Times New Roman"/>
                <w:sz w:val="24"/>
                <w:szCs w:val="24"/>
              </w:rPr>
            </w:pPr>
          </w:p>
          <w:p w14:paraId="2D69D4F3" w14:textId="5AFBA903" w:rsidR="003C295A" w:rsidRPr="00C645C7" w:rsidRDefault="003C295A" w:rsidP="003C295A">
            <w:pPr>
              <w:suppressAutoHyphens/>
              <w:spacing w:after="0" w:line="240" w:lineRule="auto"/>
              <w:jc w:val="center"/>
              <w:rPr>
                <w:rFonts w:ascii="Times New Roman" w:hAnsi="Times New Roman" w:cs="Times New Roman"/>
                <w:sz w:val="24"/>
                <w:szCs w:val="24"/>
              </w:rPr>
            </w:pPr>
            <w:r w:rsidRPr="00C645C7">
              <w:rPr>
                <w:rFonts w:ascii="Times New Roman" w:hAnsi="Times New Roman" w:cs="Times New Roman"/>
                <w:sz w:val="24"/>
                <w:szCs w:val="24"/>
              </w:rPr>
              <w:t xml:space="preserve">Apdailai </w:t>
            </w:r>
            <w:r>
              <w:rPr>
                <w:rFonts w:ascii="Times New Roman" w:hAnsi="Times New Roman" w:cs="Times New Roman"/>
                <w:sz w:val="24"/>
                <w:szCs w:val="24"/>
              </w:rPr>
              <w:t>sienos</w:t>
            </w:r>
            <w:r w:rsidRPr="00C645C7">
              <w:rPr>
                <w:rFonts w:ascii="Times New Roman" w:hAnsi="Times New Roman" w:cs="Times New Roman"/>
                <w:sz w:val="24"/>
                <w:szCs w:val="24"/>
              </w:rPr>
              <w:t xml:space="preserve"> iš vidaus padengtos </w:t>
            </w:r>
            <w:r w:rsidRPr="003C295A">
              <w:rPr>
                <w:rFonts w:ascii="Times New Roman" w:hAnsi="Times New Roman" w:cs="Times New Roman"/>
                <w:b/>
                <w:color w:val="0070C0"/>
                <w:sz w:val="24"/>
                <w:szCs w:val="24"/>
              </w:rPr>
              <w:t>/nurodyti/</w:t>
            </w:r>
            <w:r w:rsidRPr="003C295A">
              <w:rPr>
                <w:rFonts w:ascii="Times New Roman" w:hAnsi="Times New Roman" w:cs="Times New Roman"/>
                <w:color w:val="0070C0"/>
                <w:sz w:val="24"/>
                <w:szCs w:val="24"/>
              </w:rPr>
              <w:t xml:space="preserve">   </w:t>
            </w:r>
            <w:r w:rsidRPr="00C645C7">
              <w:rPr>
                <w:rFonts w:ascii="Times New Roman" w:hAnsi="Times New Roman" w:cs="Times New Roman"/>
                <w:sz w:val="24"/>
                <w:szCs w:val="24"/>
              </w:rPr>
              <w:t xml:space="preserve">mm storio laminuotomis medžio drožlių plokštėmis, baltos spalvos. Emisijos klasė </w:t>
            </w:r>
            <w:r w:rsidRPr="00005F3C">
              <w:rPr>
                <w:rFonts w:ascii="Times New Roman" w:hAnsi="Times New Roman" w:cs="Times New Roman"/>
                <w:b/>
                <w:color w:val="0070C0"/>
                <w:sz w:val="24"/>
                <w:szCs w:val="24"/>
              </w:rPr>
              <w:t>/nurodyti/</w:t>
            </w:r>
            <w:r w:rsidRPr="00005F3C">
              <w:rPr>
                <w:rFonts w:ascii="Times New Roman" w:hAnsi="Times New Roman" w:cs="Times New Roman"/>
                <w:color w:val="0070C0"/>
                <w:sz w:val="24"/>
                <w:szCs w:val="24"/>
              </w:rPr>
              <w:t xml:space="preserve"> </w:t>
            </w:r>
            <w:r w:rsidRPr="00C645C7">
              <w:rPr>
                <w:rFonts w:ascii="Times New Roman" w:hAnsi="Times New Roman" w:cs="Times New Roman"/>
                <w:sz w:val="24"/>
                <w:szCs w:val="24"/>
              </w:rPr>
              <w:t xml:space="preserve">pagal standartą </w:t>
            </w:r>
            <w:r w:rsidRPr="003C295A">
              <w:rPr>
                <w:rFonts w:ascii="Times New Roman" w:hAnsi="Times New Roman" w:cs="Times New Roman"/>
                <w:b/>
                <w:color w:val="0070C0"/>
                <w:sz w:val="24"/>
                <w:szCs w:val="24"/>
              </w:rPr>
              <w:t>/nurodyti standartą/.</w:t>
            </w:r>
            <w:r>
              <w:rPr>
                <w:rFonts w:ascii="Times New Roman" w:hAnsi="Times New Roman" w:cs="Times New Roman"/>
                <w:b/>
                <w:color w:val="0070C0"/>
                <w:sz w:val="24"/>
                <w:szCs w:val="24"/>
              </w:rPr>
              <w:t xml:space="preserve"> </w:t>
            </w:r>
            <w:r w:rsidRPr="003C295A">
              <w:rPr>
                <w:rFonts w:ascii="Times New Roman" w:hAnsi="Times New Roman" w:cs="Times New Roman"/>
                <w:sz w:val="24"/>
                <w:szCs w:val="24"/>
              </w:rPr>
              <w:t>Sanitariniuose mazguose ir džiovykloje apdailai naudojamos medžiagos visiškai atsparios tiesioginiam vandens ir garų poveikiui.</w:t>
            </w:r>
          </w:p>
          <w:p w14:paraId="501B3A54" w14:textId="77777777" w:rsidR="003C295A" w:rsidRDefault="003C295A" w:rsidP="003C295A">
            <w:pPr>
              <w:suppressAutoHyphens/>
              <w:spacing w:after="0" w:line="240" w:lineRule="auto"/>
              <w:jc w:val="center"/>
              <w:rPr>
                <w:rFonts w:ascii="Times New Roman" w:hAnsi="Times New Roman" w:cs="Times New Roman"/>
                <w:sz w:val="24"/>
                <w:szCs w:val="24"/>
              </w:rPr>
            </w:pPr>
          </w:p>
          <w:p w14:paraId="3F99905E" w14:textId="77777777" w:rsidR="003C295A" w:rsidRPr="003C295A" w:rsidRDefault="003C295A" w:rsidP="003C295A">
            <w:pPr>
              <w:suppressAutoHyphens/>
              <w:spacing w:after="0" w:line="240" w:lineRule="auto"/>
              <w:jc w:val="center"/>
              <w:rPr>
                <w:rFonts w:ascii="Times New Roman" w:hAnsi="Times New Roman" w:cs="Times New Roman"/>
                <w:b/>
                <w:color w:val="0070C0"/>
                <w:sz w:val="24"/>
                <w:szCs w:val="24"/>
              </w:rPr>
            </w:pPr>
            <w:r w:rsidRPr="003C295A">
              <w:rPr>
                <w:rFonts w:ascii="Times New Roman" w:hAnsi="Times New Roman" w:cs="Times New Roman"/>
                <w:b/>
                <w:color w:val="0070C0"/>
                <w:sz w:val="24"/>
                <w:szCs w:val="24"/>
              </w:rPr>
              <w:lastRenderedPageBreak/>
              <w:t>/pateikti laminuotų medžio drožlių plokščių gamintojo brošiūrą ar kitą laminuotų medžio drožlių plokščių gamintojo techninį dokumentą (pvz. aprašymą su techninėmis charakteristikomis)/</w:t>
            </w:r>
          </w:p>
          <w:p w14:paraId="0144368D" w14:textId="77777777" w:rsidR="003C295A" w:rsidRPr="003C295A" w:rsidRDefault="003C295A" w:rsidP="003C295A">
            <w:pPr>
              <w:suppressAutoHyphens/>
              <w:spacing w:after="0" w:line="240" w:lineRule="auto"/>
              <w:rPr>
                <w:rFonts w:ascii="Times New Roman" w:hAnsi="Times New Roman" w:cs="Times New Roman"/>
                <w:b/>
                <w:color w:val="0070C0"/>
                <w:sz w:val="24"/>
                <w:szCs w:val="24"/>
              </w:rPr>
            </w:pPr>
          </w:p>
          <w:p w14:paraId="30ED6EE1" w14:textId="77777777" w:rsidR="003C295A" w:rsidRPr="003C295A" w:rsidRDefault="003C295A" w:rsidP="003C295A">
            <w:pPr>
              <w:suppressAutoHyphens/>
              <w:spacing w:after="0" w:line="240" w:lineRule="auto"/>
              <w:jc w:val="center"/>
              <w:rPr>
                <w:rFonts w:ascii="Times New Roman" w:eastAsia="Calibri" w:hAnsi="Times New Roman" w:cs="Times New Roman"/>
                <w:b/>
                <w:iCs/>
                <w:color w:val="2E74B5" w:themeColor="accent1" w:themeShade="BF"/>
                <w:sz w:val="24"/>
                <w:szCs w:val="24"/>
              </w:rPr>
            </w:pPr>
            <w:r w:rsidRPr="003C295A">
              <w:rPr>
                <w:rFonts w:ascii="Times New Roman" w:eastAsia="Times New Roman" w:hAnsi="Times New Roman" w:cs="Times New Roman"/>
                <w:b/>
                <w:iCs/>
                <w:color w:val="2E74B5" w:themeColor="accent1" w:themeShade="BF"/>
                <w:sz w:val="24"/>
                <w:szCs w:val="24"/>
                <w:bdr w:val="none" w:sz="0" w:space="0" w:color="auto" w:frame="1"/>
                <w:shd w:val="clear" w:color="auto" w:fill="FFFFFF" w:themeFill="background1"/>
                <w:lang w:bidi="en-US"/>
              </w:rPr>
              <w:t xml:space="preserve">/dokumente pažymėti gaminį, </w:t>
            </w:r>
            <w:r w:rsidRPr="003C295A">
              <w:rPr>
                <w:rFonts w:ascii="Times New Roman" w:hAnsi="Times New Roman" w:cs="Times New Roman"/>
                <w:b/>
                <w:color w:val="2E74B5" w:themeColor="accent1" w:themeShade="BF"/>
                <w:sz w:val="24"/>
                <w:szCs w:val="24"/>
              </w:rPr>
              <w:t>kuris bus naudojamas konteinerio gamyboje</w:t>
            </w:r>
            <w:r w:rsidRPr="003C295A">
              <w:rPr>
                <w:rFonts w:ascii="Times New Roman" w:eastAsia="Times New Roman" w:hAnsi="Times New Roman" w:cs="Times New Roman"/>
                <w:b/>
                <w:iCs/>
                <w:color w:val="2E74B5" w:themeColor="accent1" w:themeShade="BF"/>
                <w:sz w:val="24"/>
                <w:szCs w:val="24"/>
                <w:bdr w:val="none" w:sz="0" w:space="0" w:color="auto" w:frame="1"/>
                <w:shd w:val="clear" w:color="auto" w:fill="FFFFFF" w:themeFill="background1"/>
                <w:lang w:bidi="en-US"/>
              </w:rPr>
              <w:t>/</w:t>
            </w:r>
          </w:p>
          <w:p w14:paraId="4C1C69CB" w14:textId="77777777" w:rsidR="00037DA6" w:rsidRDefault="00037DA6" w:rsidP="00C1135C">
            <w:pPr>
              <w:suppressAutoHyphens/>
              <w:spacing w:after="0" w:line="240" w:lineRule="auto"/>
              <w:jc w:val="center"/>
              <w:rPr>
                <w:rFonts w:ascii="Times New Roman" w:eastAsia="Times New Roman" w:hAnsi="Times New Roman" w:cs="Times New Roman"/>
                <w:b/>
                <w:sz w:val="24"/>
                <w:szCs w:val="24"/>
                <w:lang w:eastAsia="ar-SA"/>
              </w:rPr>
            </w:pPr>
          </w:p>
          <w:p w14:paraId="18214808" w14:textId="77777777" w:rsidR="003C295A" w:rsidRDefault="003C295A" w:rsidP="00C1135C">
            <w:pPr>
              <w:suppressAutoHyphens/>
              <w:spacing w:after="0" w:line="240" w:lineRule="auto"/>
              <w:jc w:val="center"/>
              <w:rPr>
                <w:rFonts w:ascii="Times New Roman" w:eastAsia="Times New Roman" w:hAnsi="Times New Roman" w:cs="Times New Roman"/>
                <w:b/>
                <w:sz w:val="24"/>
                <w:szCs w:val="24"/>
                <w:lang w:eastAsia="ar-SA"/>
              </w:rPr>
            </w:pPr>
          </w:p>
          <w:p w14:paraId="20BF5121" w14:textId="77777777" w:rsidR="003C295A" w:rsidRPr="005A4A32" w:rsidRDefault="003C295A" w:rsidP="00C1135C">
            <w:pPr>
              <w:suppressAutoHyphens/>
              <w:spacing w:after="0" w:line="240" w:lineRule="auto"/>
              <w:jc w:val="center"/>
              <w:rPr>
                <w:rFonts w:ascii="Times New Roman" w:eastAsia="Times New Roman" w:hAnsi="Times New Roman" w:cs="Times New Roman"/>
                <w:b/>
                <w:sz w:val="24"/>
                <w:szCs w:val="24"/>
                <w:lang w:eastAsia="ar-SA"/>
              </w:rPr>
            </w:pPr>
          </w:p>
        </w:tc>
      </w:tr>
      <w:tr w:rsidR="00A2706C" w:rsidRPr="005A4A32" w14:paraId="7A2991A8" w14:textId="77777777" w:rsidTr="0051352D">
        <w:trPr>
          <w:trHeight w:val="315"/>
        </w:trPr>
        <w:tc>
          <w:tcPr>
            <w:tcW w:w="14885" w:type="dxa"/>
            <w:gridSpan w:val="4"/>
          </w:tcPr>
          <w:p w14:paraId="19B970D0" w14:textId="305DC593" w:rsidR="00A2706C" w:rsidRPr="005A4A32" w:rsidRDefault="00A2706C" w:rsidP="00A2706C">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Durys</w:t>
            </w:r>
          </w:p>
        </w:tc>
      </w:tr>
      <w:tr w:rsidR="002C4761" w:rsidRPr="005A4A32" w14:paraId="570E3F5C" w14:textId="77777777" w:rsidTr="000C51E1">
        <w:trPr>
          <w:trHeight w:val="315"/>
        </w:trPr>
        <w:tc>
          <w:tcPr>
            <w:tcW w:w="709" w:type="dxa"/>
          </w:tcPr>
          <w:p w14:paraId="7AC52A18" w14:textId="787CB708" w:rsidR="002C4761" w:rsidRPr="005A4A32" w:rsidRDefault="00875D7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31</w:t>
            </w:r>
            <w:r w:rsidR="00A2706C" w:rsidRPr="005A4A32">
              <w:rPr>
                <w:rFonts w:ascii="Times New Roman" w:hAnsi="Times New Roman" w:cs="Times New Roman"/>
                <w:sz w:val="24"/>
                <w:szCs w:val="24"/>
              </w:rPr>
              <w:t>.</w:t>
            </w:r>
          </w:p>
        </w:tc>
        <w:tc>
          <w:tcPr>
            <w:tcW w:w="1559" w:type="dxa"/>
          </w:tcPr>
          <w:p w14:paraId="78ECCA6F" w14:textId="46C468BB" w:rsidR="002C4761" w:rsidRPr="005A4A32" w:rsidRDefault="00A2706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8.1.</w:t>
            </w:r>
          </w:p>
        </w:tc>
        <w:tc>
          <w:tcPr>
            <w:tcW w:w="7796" w:type="dxa"/>
          </w:tcPr>
          <w:p w14:paraId="17092929" w14:textId="77777777" w:rsidR="00875D73" w:rsidRPr="00875D73" w:rsidRDefault="00875D73" w:rsidP="00875D73">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875D73">
              <w:rPr>
                <w:rFonts w:ascii="Times New Roman" w:hAnsi="Times New Roman" w:cs="Times New Roman"/>
                <w:sz w:val="24"/>
                <w:szCs w:val="24"/>
              </w:rPr>
              <w:t xml:space="preserve">Durų bloko (staktos) išoriniai matmenys: plotis 800–900 mm, aukštis 2000–2100 mm, taip pat turi būti užtikrinta, kad laisvas praėjimo plotis (atidarius varčią 90 laipsnių kampu) atitiktų bendruosius priešgaisrinės saugos ir evakuacijos reikalavimus bei būtų patogus saugiam žmonių judėjimui. Kiekvienoms durims turi būti pateiktas 4 vnt. raktų komplektas. Šilumos perdavimo koeficientas turi būti ne didesnis kaip 1,5 W/m²K. </w:t>
            </w:r>
            <w:r w:rsidRPr="00875D73">
              <w:rPr>
                <w:rFonts w:ascii="Times New Roman" w:hAnsi="Times New Roman" w:cs="Times New Roman"/>
                <w:b/>
                <w:sz w:val="24"/>
                <w:szCs w:val="24"/>
              </w:rPr>
              <w:t>(TPDS 06)</w:t>
            </w:r>
          </w:p>
          <w:p w14:paraId="2F1EFDEF" w14:textId="2E3DE1B8" w:rsidR="002C4761" w:rsidRPr="005A4A32" w:rsidRDefault="002C4761" w:rsidP="00021490">
            <w:pPr>
              <w:pStyle w:val="BodyText"/>
              <w:tabs>
                <w:tab w:val="left" w:pos="1134"/>
              </w:tabs>
              <w:spacing w:after="0" w:line="240" w:lineRule="auto"/>
              <w:jc w:val="both"/>
              <w:rPr>
                <w:rFonts w:ascii="Times New Roman" w:hAnsi="Times New Roman" w:cs="Times New Roman"/>
                <w:sz w:val="24"/>
                <w:szCs w:val="24"/>
              </w:rPr>
            </w:pPr>
          </w:p>
        </w:tc>
        <w:tc>
          <w:tcPr>
            <w:tcW w:w="4821" w:type="dxa"/>
          </w:tcPr>
          <w:p w14:paraId="22047F76" w14:textId="77777777" w:rsidR="00A2706C" w:rsidRPr="005A4A32" w:rsidRDefault="00A2706C" w:rsidP="00A2706C">
            <w:pPr>
              <w:suppressAutoHyphens/>
              <w:spacing w:after="0" w:line="240" w:lineRule="auto"/>
              <w:jc w:val="center"/>
              <w:rPr>
                <w:rFonts w:ascii="Times New Roman" w:eastAsia="Times New Roman" w:hAnsi="Times New Roman" w:cs="Times New Roman"/>
                <w:b/>
                <w:sz w:val="24"/>
                <w:szCs w:val="24"/>
                <w:lang w:eastAsia="ar-SA"/>
              </w:rPr>
            </w:pPr>
          </w:p>
          <w:p w14:paraId="6A478D7A" w14:textId="77777777" w:rsidR="00A2706C" w:rsidRPr="00875D73" w:rsidRDefault="00A2706C" w:rsidP="00A2706C">
            <w:pPr>
              <w:suppressAutoHyphens/>
              <w:spacing w:after="0" w:line="240" w:lineRule="auto"/>
              <w:jc w:val="center"/>
              <w:rPr>
                <w:rFonts w:ascii="Times New Roman" w:eastAsia="Times New Roman" w:hAnsi="Times New Roman" w:cs="Times New Roman"/>
                <w:b/>
                <w:color w:val="0070C0"/>
                <w:sz w:val="24"/>
                <w:szCs w:val="24"/>
                <w:lang w:eastAsia="ar-SA"/>
              </w:rPr>
            </w:pPr>
            <w:r w:rsidRPr="00875D73">
              <w:rPr>
                <w:rFonts w:ascii="Times New Roman" w:eastAsia="Times New Roman" w:hAnsi="Times New Roman" w:cs="Times New Roman"/>
                <w:b/>
                <w:color w:val="0070C0"/>
                <w:sz w:val="24"/>
                <w:szCs w:val="24"/>
                <w:lang w:eastAsia="ar-SA"/>
              </w:rPr>
              <w:t>Taip/ ne</w:t>
            </w:r>
          </w:p>
          <w:p w14:paraId="560B736F" w14:textId="77777777" w:rsidR="00A2706C" w:rsidRDefault="00A2706C" w:rsidP="00A2706C">
            <w:pPr>
              <w:suppressAutoHyphens/>
              <w:spacing w:after="0" w:line="240" w:lineRule="auto"/>
              <w:jc w:val="center"/>
              <w:rPr>
                <w:rFonts w:ascii="Times New Roman" w:eastAsia="Times New Roman" w:hAnsi="Times New Roman" w:cs="Times New Roman"/>
                <w:b/>
                <w:sz w:val="24"/>
                <w:szCs w:val="24"/>
                <w:lang w:eastAsia="ar-SA"/>
              </w:rPr>
            </w:pPr>
          </w:p>
          <w:p w14:paraId="4529ADBA" w14:textId="77D91B87" w:rsidR="00875D73" w:rsidRDefault="00875D73" w:rsidP="00A2706C">
            <w:pPr>
              <w:suppressAutoHyphens/>
              <w:spacing w:after="0" w:line="240" w:lineRule="auto"/>
              <w:jc w:val="center"/>
              <w:rPr>
                <w:rFonts w:ascii="Times New Roman" w:eastAsia="Times New Roman" w:hAnsi="Times New Roman" w:cs="Times New Roman"/>
                <w:b/>
                <w:sz w:val="24"/>
                <w:szCs w:val="24"/>
                <w:lang w:eastAsia="ar-SA"/>
              </w:rPr>
            </w:pPr>
            <w:r w:rsidRPr="00875D73">
              <w:rPr>
                <w:rFonts w:ascii="Times New Roman" w:hAnsi="Times New Roman" w:cs="Times New Roman"/>
                <w:sz w:val="24"/>
                <w:szCs w:val="24"/>
              </w:rPr>
              <w:t xml:space="preserve">Durų bloko (staktos) išoriniai matmenys: plotis </w:t>
            </w:r>
            <w:r w:rsidRPr="00875D73">
              <w:rPr>
                <w:rFonts w:ascii="Times New Roman" w:hAnsi="Times New Roman" w:cs="Times New Roman"/>
                <w:b/>
                <w:color w:val="0070C0"/>
                <w:sz w:val="24"/>
                <w:szCs w:val="24"/>
              </w:rPr>
              <w:t>/nurodyti/</w:t>
            </w:r>
            <w:r w:rsidRPr="00875D73">
              <w:rPr>
                <w:rFonts w:ascii="Times New Roman" w:hAnsi="Times New Roman" w:cs="Times New Roman"/>
                <w:color w:val="0070C0"/>
                <w:sz w:val="24"/>
                <w:szCs w:val="24"/>
              </w:rPr>
              <w:t xml:space="preserve"> </w:t>
            </w:r>
            <w:r w:rsidRPr="00875D73">
              <w:rPr>
                <w:rFonts w:ascii="Times New Roman" w:hAnsi="Times New Roman" w:cs="Times New Roman"/>
                <w:sz w:val="24"/>
                <w:szCs w:val="24"/>
              </w:rPr>
              <w:t xml:space="preserve">mm, aukštis </w:t>
            </w:r>
            <w:r w:rsidRPr="00875D73">
              <w:rPr>
                <w:rFonts w:ascii="Times New Roman" w:hAnsi="Times New Roman" w:cs="Times New Roman"/>
                <w:b/>
                <w:color w:val="5B9BD5" w:themeColor="accent1"/>
                <w:sz w:val="24"/>
                <w:szCs w:val="24"/>
              </w:rPr>
              <w:t>/</w:t>
            </w:r>
            <w:r w:rsidRPr="00875D73">
              <w:rPr>
                <w:rFonts w:ascii="Times New Roman" w:hAnsi="Times New Roman" w:cs="Times New Roman"/>
                <w:b/>
                <w:color w:val="0070C0"/>
                <w:sz w:val="24"/>
                <w:szCs w:val="24"/>
              </w:rPr>
              <w:t>nurodyti/</w:t>
            </w:r>
            <w:r w:rsidRPr="00875D73">
              <w:rPr>
                <w:rFonts w:ascii="Times New Roman" w:hAnsi="Times New Roman" w:cs="Times New Roman"/>
                <w:color w:val="0070C0"/>
                <w:sz w:val="24"/>
                <w:szCs w:val="24"/>
              </w:rPr>
              <w:t xml:space="preserve">  </w:t>
            </w:r>
            <w:r w:rsidRPr="00875D73">
              <w:rPr>
                <w:rFonts w:ascii="Times New Roman" w:hAnsi="Times New Roman" w:cs="Times New Roman"/>
                <w:sz w:val="24"/>
                <w:szCs w:val="24"/>
              </w:rPr>
              <w:t>mm</w:t>
            </w:r>
            <w:r>
              <w:rPr>
                <w:rFonts w:ascii="Times New Roman" w:hAnsi="Times New Roman" w:cs="Times New Roman"/>
                <w:sz w:val="24"/>
                <w:szCs w:val="24"/>
              </w:rPr>
              <w:t>.</w:t>
            </w:r>
          </w:p>
          <w:p w14:paraId="38CDDFF9" w14:textId="4E601F87" w:rsidR="00875D73" w:rsidRDefault="00875D73" w:rsidP="00A2706C">
            <w:pPr>
              <w:suppressAutoHyphens/>
              <w:spacing w:after="0" w:line="240" w:lineRule="auto"/>
              <w:jc w:val="center"/>
              <w:rPr>
                <w:rFonts w:ascii="Times New Roman" w:eastAsia="Times New Roman" w:hAnsi="Times New Roman" w:cs="Times New Roman"/>
                <w:b/>
                <w:sz w:val="24"/>
                <w:szCs w:val="24"/>
                <w:lang w:eastAsia="ar-SA"/>
              </w:rPr>
            </w:pPr>
            <w:r w:rsidRPr="00875D73">
              <w:rPr>
                <w:rFonts w:ascii="Times New Roman" w:hAnsi="Times New Roman" w:cs="Times New Roman"/>
                <w:sz w:val="24"/>
                <w:szCs w:val="24"/>
              </w:rPr>
              <w:t xml:space="preserve">Kiekvienoms durims pateiktas 4 vnt. raktų komplektas. Šilumos perdavimo koeficientas </w:t>
            </w:r>
            <w:r w:rsidRPr="00875D73">
              <w:rPr>
                <w:rFonts w:ascii="Times New Roman" w:hAnsi="Times New Roman" w:cs="Times New Roman"/>
                <w:b/>
                <w:color w:val="0070C0"/>
                <w:sz w:val="24"/>
                <w:szCs w:val="24"/>
              </w:rPr>
              <w:t>/nurodyti/</w:t>
            </w:r>
            <w:r w:rsidRPr="00875D73">
              <w:rPr>
                <w:rFonts w:ascii="Times New Roman" w:hAnsi="Times New Roman" w:cs="Times New Roman"/>
                <w:color w:val="0070C0"/>
                <w:sz w:val="24"/>
                <w:szCs w:val="24"/>
              </w:rPr>
              <w:t xml:space="preserve"> </w:t>
            </w:r>
            <w:r w:rsidRPr="00875D73">
              <w:rPr>
                <w:rFonts w:ascii="Times New Roman" w:hAnsi="Times New Roman" w:cs="Times New Roman"/>
                <w:sz w:val="24"/>
                <w:szCs w:val="24"/>
              </w:rPr>
              <w:t>W/m²K.</w:t>
            </w:r>
          </w:p>
          <w:p w14:paraId="240C7785" w14:textId="77777777" w:rsidR="00875D73" w:rsidRPr="005A4A32" w:rsidRDefault="00875D73" w:rsidP="00A2706C">
            <w:pPr>
              <w:suppressAutoHyphens/>
              <w:spacing w:after="0" w:line="240" w:lineRule="auto"/>
              <w:jc w:val="center"/>
              <w:rPr>
                <w:rFonts w:ascii="Times New Roman" w:eastAsia="Times New Roman" w:hAnsi="Times New Roman" w:cs="Times New Roman"/>
                <w:b/>
                <w:sz w:val="24"/>
                <w:szCs w:val="24"/>
                <w:lang w:eastAsia="ar-SA"/>
              </w:rPr>
            </w:pPr>
          </w:p>
          <w:p w14:paraId="7DAC4A43" w14:textId="1282A042" w:rsidR="00A2706C" w:rsidRPr="00875D73" w:rsidRDefault="00A2706C" w:rsidP="00A2706C">
            <w:pPr>
              <w:suppressAutoHyphens/>
              <w:spacing w:after="0" w:line="240" w:lineRule="auto"/>
              <w:jc w:val="center"/>
              <w:rPr>
                <w:rFonts w:ascii="Times New Roman" w:hAnsi="Times New Roman" w:cs="Times New Roman"/>
                <w:b/>
                <w:color w:val="0070C0"/>
                <w:sz w:val="24"/>
                <w:szCs w:val="24"/>
              </w:rPr>
            </w:pPr>
            <w:r w:rsidRPr="00875D73">
              <w:rPr>
                <w:rFonts w:ascii="Times New Roman" w:hAnsi="Times New Roman" w:cs="Times New Roman"/>
                <w:b/>
                <w:color w:val="0070C0"/>
                <w:sz w:val="24"/>
                <w:szCs w:val="24"/>
              </w:rPr>
              <w:t xml:space="preserve">Pateikti dokumentus (durų gamintojo brošiūrą ar kitą durų gamintojo techninį dokumentą (pvz. aprašymą su techninėmis charakteristikomis), pagrindžiančius, kad šilumos </w:t>
            </w:r>
            <w:r w:rsidR="00BA4DAA" w:rsidRPr="00875D73">
              <w:rPr>
                <w:rFonts w:ascii="Times New Roman" w:hAnsi="Times New Roman" w:cs="Times New Roman"/>
                <w:b/>
                <w:color w:val="0070C0"/>
                <w:sz w:val="24"/>
                <w:szCs w:val="24"/>
              </w:rPr>
              <w:t>perdavimo</w:t>
            </w:r>
            <w:r w:rsidR="00AB3C83" w:rsidRPr="00875D73">
              <w:rPr>
                <w:rFonts w:ascii="Times New Roman" w:hAnsi="Times New Roman" w:cs="Times New Roman"/>
                <w:b/>
                <w:color w:val="0070C0"/>
                <w:sz w:val="24"/>
                <w:szCs w:val="24"/>
              </w:rPr>
              <w:t xml:space="preserve"> </w:t>
            </w:r>
            <w:r w:rsidRPr="00875D73">
              <w:rPr>
                <w:rFonts w:ascii="Times New Roman" w:hAnsi="Times New Roman" w:cs="Times New Roman"/>
                <w:b/>
                <w:color w:val="0070C0"/>
                <w:sz w:val="24"/>
                <w:szCs w:val="24"/>
              </w:rPr>
              <w:t>koeficientas atitinka techninės specifikacijos reikalavimus.</w:t>
            </w:r>
          </w:p>
          <w:p w14:paraId="55777669" w14:textId="77777777" w:rsidR="000A7AA9" w:rsidRPr="00875D73" w:rsidRDefault="000A7AA9" w:rsidP="00A2706C">
            <w:pPr>
              <w:suppressAutoHyphens/>
              <w:spacing w:after="0" w:line="240" w:lineRule="auto"/>
              <w:jc w:val="center"/>
              <w:rPr>
                <w:rFonts w:ascii="Times New Roman" w:hAnsi="Times New Roman" w:cs="Times New Roman"/>
                <w:b/>
                <w:color w:val="0070C0"/>
                <w:sz w:val="24"/>
                <w:szCs w:val="24"/>
              </w:rPr>
            </w:pPr>
          </w:p>
          <w:p w14:paraId="5308B643" w14:textId="77777777" w:rsidR="0097063A" w:rsidRPr="00875D73" w:rsidRDefault="0097063A" w:rsidP="0097063A">
            <w:pPr>
              <w:suppressAutoHyphens/>
              <w:spacing w:after="0" w:line="240" w:lineRule="auto"/>
              <w:jc w:val="center"/>
              <w:rPr>
                <w:rFonts w:ascii="Times New Roman" w:eastAsia="Calibri" w:hAnsi="Times New Roman" w:cs="Times New Roman"/>
                <w:b/>
                <w:iCs/>
                <w:color w:val="0070C0"/>
                <w:sz w:val="24"/>
                <w:szCs w:val="24"/>
              </w:rPr>
            </w:pPr>
            <w:r w:rsidRPr="00875D73">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875D73">
              <w:rPr>
                <w:rFonts w:ascii="Times New Roman" w:hAnsi="Times New Roman" w:cs="Times New Roman"/>
                <w:b/>
                <w:color w:val="0070C0"/>
                <w:sz w:val="24"/>
                <w:szCs w:val="24"/>
              </w:rPr>
              <w:t>kuris bus montuojamas konteineryje</w:t>
            </w:r>
            <w:r w:rsidRPr="00875D73">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53008C2B" w14:textId="77777777" w:rsidR="002C4761" w:rsidRPr="005A4A32" w:rsidRDefault="002C4761" w:rsidP="000A7AA9">
            <w:pPr>
              <w:suppressAutoHyphens/>
              <w:spacing w:after="0" w:line="240" w:lineRule="auto"/>
              <w:rPr>
                <w:rFonts w:ascii="Times New Roman" w:eastAsia="Times New Roman" w:hAnsi="Times New Roman" w:cs="Times New Roman"/>
                <w:b/>
                <w:sz w:val="24"/>
                <w:szCs w:val="24"/>
                <w:lang w:eastAsia="ar-SA"/>
              </w:rPr>
            </w:pPr>
          </w:p>
        </w:tc>
      </w:tr>
      <w:tr w:rsidR="002C4761" w:rsidRPr="005A4A32" w14:paraId="5A128466" w14:textId="77777777" w:rsidTr="000C51E1">
        <w:trPr>
          <w:trHeight w:val="315"/>
        </w:trPr>
        <w:tc>
          <w:tcPr>
            <w:tcW w:w="709" w:type="dxa"/>
          </w:tcPr>
          <w:p w14:paraId="58A1A248" w14:textId="4D377454" w:rsidR="002C4761" w:rsidRPr="005A4A32" w:rsidRDefault="00875D7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32</w:t>
            </w:r>
            <w:r w:rsidR="00A2706C" w:rsidRPr="005A4A32">
              <w:rPr>
                <w:rFonts w:ascii="Times New Roman" w:hAnsi="Times New Roman" w:cs="Times New Roman"/>
                <w:sz w:val="24"/>
                <w:szCs w:val="24"/>
              </w:rPr>
              <w:t>.</w:t>
            </w:r>
          </w:p>
        </w:tc>
        <w:tc>
          <w:tcPr>
            <w:tcW w:w="1559" w:type="dxa"/>
          </w:tcPr>
          <w:p w14:paraId="4BDB99A5" w14:textId="5B8CF59C" w:rsidR="002C4761" w:rsidRPr="005A4A32" w:rsidRDefault="00A2706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8.2.</w:t>
            </w:r>
          </w:p>
        </w:tc>
        <w:tc>
          <w:tcPr>
            <w:tcW w:w="7796" w:type="dxa"/>
          </w:tcPr>
          <w:p w14:paraId="79199DD4" w14:textId="77777777" w:rsidR="003A7640" w:rsidRPr="003A7640" w:rsidRDefault="003A7640" w:rsidP="003A7640">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3A7640">
              <w:rPr>
                <w:rFonts w:ascii="Times New Roman" w:hAnsi="Times New Roman" w:cs="Times New Roman"/>
                <w:sz w:val="24"/>
                <w:szCs w:val="24"/>
              </w:rPr>
              <w:t>Gyvenamųjų ir biuro konteinerių durų vieta pagal priedą Nr. 2.</w:t>
            </w:r>
          </w:p>
          <w:p w14:paraId="42A22196" w14:textId="15D3CAD9" w:rsidR="002C4761" w:rsidRPr="005A4A32" w:rsidRDefault="002C4761" w:rsidP="00021490">
            <w:pPr>
              <w:pStyle w:val="BodyText"/>
              <w:tabs>
                <w:tab w:val="left" w:pos="1134"/>
              </w:tabs>
              <w:spacing w:after="0" w:line="240" w:lineRule="auto"/>
              <w:jc w:val="both"/>
              <w:rPr>
                <w:rFonts w:ascii="Times New Roman" w:hAnsi="Times New Roman" w:cs="Times New Roman"/>
                <w:sz w:val="24"/>
                <w:szCs w:val="24"/>
              </w:rPr>
            </w:pPr>
          </w:p>
        </w:tc>
        <w:tc>
          <w:tcPr>
            <w:tcW w:w="4821" w:type="dxa"/>
          </w:tcPr>
          <w:p w14:paraId="60EF5EBE" w14:textId="3EAEBD3E" w:rsidR="0000793F" w:rsidRPr="005A4A32" w:rsidRDefault="00A2706C" w:rsidP="00021490">
            <w:pPr>
              <w:suppressAutoHyphens/>
              <w:spacing w:after="0" w:line="240" w:lineRule="auto"/>
              <w:jc w:val="center"/>
              <w:rPr>
                <w:rFonts w:ascii="Times New Roman" w:eastAsia="Times New Roman" w:hAnsi="Times New Roman" w:cs="Times New Roman"/>
                <w:b/>
                <w:sz w:val="24"/>
                <w:szCs w:val="24"/>
                <w:lang w:eastAsia="ar-SA"/>
              </w:rPr>
            </w:pPr>
            <w:r w:rsidRPr="00875D73">
              <w:rPr>
                <w:rFonts w:ascii="Times New Roman" w:eastAsia="Times New Roman" w:hAnsi="Times New Roman" w:cs="Times New Roman"/>
                <w:b/>
                <w:color w:val="0070C0"/>
                <w:sz w:val="24"/>
                <w:szCs w:val="24"/>
                <w:lang w:eastAsia="ar-SA"/>
              </w:rPr>
              <w:t>Taip/ ne</w:t>
            </w:r>
          </w:p>
        </w:tc>
      </w:tr>
      <w:tr w:rsidR="0000793F" w:rsidRPr="005A4A32" w14:paraId="21F26545" w14:textId="77777777" w:rsidTr="0051352D">
        <w:trPr>
          <w:trHeight w:val="315"/>
        </w:trPr>
        <w:tc>
          <w:tcPr>
            <w:tcW w:w="14885" w:type="dxa"/>
            <w:gridSpan w:val="4"/>
          </w:tcPr>
          <w:p w14:paraId="56EB74F3" w14:textId="72D8276D" w:rsidR="0000793F" w:rsidRPr="005A4A32" w:rsidRDefault="0000793F" w:rsidP="0000793F">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Grindys</w:t>
            </w:r>
          </w:p>
        </w:tc>
      </w:tr>
      <w:tr w:rsidR="002C4761" w:rsidRPr="005A4A32" w14:paraId="60B8DC39" w14:textId="77777777" w:rsidTr="000C51E1">
        <w:trPr>
          <w:trHeight w:val="315"/>
        </w:trPr>
        <w:tc>
          <w:tcPr>
            <w:tcW w:w="709" w:type="dxa"/>
          </w:tcPr>
          <w:p w14:paraId="6B23DD7B" w14:textId="0A10C295" w:rsidR="002C4761" w:rsidRPr="005A4A32" w:rsidRDefault="00875D7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33</w:t>
            </w:r>
            <w:r w:rsidR="00D73DF7" w:rsidRPr="005A4A32">
              <w:rPr>
                <w:rFonts w:ascii="Times New Roman" w:hAnsi="Times New Roman" w:cs="Times New Roman"/>
                <w:sz w:val="24"/>
                <w:szCs w:val="24"/>
              </w:rPr>
              <w:t>.</w:t>
            </w:r>
          </w:p>
        </w:tc>
        <w:tc>
          <w:tcPr>
            <w:tcW w:w="1559" w:type="dxa"/>
          </w:tcPr>
          <w:p w14:paraId="59F4BA95" w14:textId="2EF02CC8" w:rsidR="002C4761"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9.1.</w:t>
            </w:r>
          </w:p>
        </w:tc>
        <w:tc>
          <w:tcPr>
            <w:tcW w:w="7796" w:type="dxa"/>
          </w:tcPr>
          <w:p w14:paraId="1CA6CC8F" w14:textId="3E5A4297" w:rsidR="002C4761" w:rsidRPr="005A4A32" w:rsidRDefault="00D73DF7" w:rsidP="00D73DF7">
            <w:pPr>
              <w:pStyle w:val="BodyText"/>
              <w:rPr>
                <w:rFonts w:ascii="Times New Roman" w:hAnsi="Times New Roman" w:cs="Times New Roman"/>
                <w:b/>
                <w:sz w:val="24"/>
                <w:szCs w:val="24"/>
              </w:rPr>
            </w:pPr>
            <w:r w:rsidRPr="005A4A32">
              <w:rPr>
                <w:rFonts w:ascii="Times New Roman" w:hAnsi="Times New Roman" w:cs="Times New Roman"/>
                <w:sz w:val="24"/>
                <w:szCs w:val="24"/>
              </w:rPr>
              <w:t>Iš išorės grindys turi būti dengtos ne mažiau kaip 0,5 mm storio plienine skarda.</w:t>
            </w:r>
          </w:p>
        </w:tc>
        <w:tc>
          <w:tcPr>
            <w:tcW w:w="4821" w:type="dxa"/>
          </w:tcPr>
          <w:p w14:paraId="6488388D" w14:textId="77777777" w:rsidR="002C4761" w:rsidRPr="00875D73" w:rsidRDefault="00D73DF7" w:rsidP="00C1135C">
            <w:pPr>
              <w:suppressAutoHyphens/>
              <w:spacing w:after="0" w:line="240" w:lineRule="auto"/>
              <w:jc w:val="center"/>
              <w:rPr>
                <w:rFonts w:ascii="Times New Roman" w:eastAsia="Times New Roman" w:hAnsi="Times New Roman" w:cs="Times New Roman"/>
                <w:b/>
                <w:color w:val="0070C0"/>
                <w:sz w:val="24"/>
                <w:szCs w:val="24"/>
                <w:lang w:eastAsia="ar-SA"/>
              </w:rPr>
            </w:pPr>
            <w:r w:rsidRPr="00875D73">
              <w:rPr>
                <w:rFonts w:ascii="Times New Roman" w:eastAsia="Times New Roman" w:hAnsi="Times New Roman" w:cs="Times New Roman"/>
                <w:b/>
                <w:color w:val="0070C0"/>
                <w:sz w:val="24"/>
                <w:szCs w:val="24"/>
                <w:lang w:eastAsia="ar-SA"/>
              </w:rPr>
              <w:t>Taip/ ne</w:t>
            </w:r>
          </w:p>
          <w:p w14:paraId="6D4DA062" w14:textId="77777777" w:rsidR="00875D73" w:rsidRDefault="00875D73" w:rsidP="00C1135C">
            <w:pPr>
              <w:suppressAutoHyphens/>
              <w:spacing w:after="0" w:line="240" w:lineRule="auto"/>
              <w:jc w:val="center"/>
              <w:rPr>
                <w:rFonts w:ascii="Times New Roman" w:eastAsia="Times New Roman" w:hAnsi="Times New Roman" w:cs="Times New Roman"/>
                <w:b/>
                <w:sz w:val="24"/>
                <w:szCs w:val="24"/>
                <w:lang w:eastAsia="ar-SA"/>
              </w:rPr>
            </w:pPr>
          </w:p>
          <w:p w14:paraId="4602490A" w14:textId="3859ED91" w:rsidR="00875D73" w:rsidRPr="005A4A32" w:rsidRDefault="00875D73" w:rsidP="00C1135C">
            <w:pPr>
              <w:suppressAutoHyphens/>
              <w:spacing w:after="0" w:line="240" w:lineRule="auto"/>
              <w:jc w:val="center"/>
              <w:rPr>
                <w:rFonts w:ascii="Times New Roman" w:eastAsia="Times New Roman" w:hAnsi="Times New Roman" w:cs="Times New Roman"/>
                <w:b/>
                <w:sz w:val="24"/>
                <w:szCs w:val="24"/>
                <w:lang w:eastAsia="ar-SA"/>
              </w:rPr>
            </w:pPr>
            <w:r w:rsidRPr="003B415E">
              <w:rPr>
                <w:rFonts w:ascii="Times New Roman" w:hAnsi="Times New Roman" w:cs="Times New Roman"/>
                <w:sz w:val="24"/>
                <w:szCs w:val="24"/>
              </w:rPr>
              <w:t>Iš išorės grindys dengtos</w:t>
            </w:r>
            <w:r>
              <w:rPr>
                <w:rFonts w:ascii="Times New Roman" w:hAnsi="Times New Roman" w:cs="Times New Roman"/>
                <w:sz w:val="24"/>
                <w:szCs w:val="24"/>
              </w:rPr>
              <w:t xml:space="preserve"> </w:t>
            </w:r>
            <w:r w:rsidRPr="00875D73">
              <w:rPr>
                <w:rFonts w:ascii="Times New Roman" w:hAnsi="Times New Roman" w:cs="Times New Roman"/>
                <w:b/>
                <w:color w:val="0070C0"/>
                <w:sz w:val="24"/>
                <w:szCs w:val="24"/>
              </w:rPr>
              <w:t>/nurodyti/</w:t>
            </w:r>
            <w:r w:rsidRPr="00875D73">
              <w:rPr>
                <w:rFonts w:ascii="Times New Roman" w:hAnsi="Times New Roman" w:cs="Times New Roman"/>
                <w:color w:val="0070C0"/>
              </w:rPr>
              <w:t xml:space="preserve"> </w:t>
            </w:r>
            <w:r w:rsidRPr="00875D73">
              <w:rPr>
                <w:rFonts w:ascii="Times New Roman" w:hAnsi="Times New Roman" w:cs="Times New Roman"/>
                <w:color w:val="0070C0"/>
                <w:sz w:val="24"/>
                <w:szCs w:val="24"/>
              </w:rPr>
              <w:t xml:space="preserve"> </w:t>
            </w:r>
            <w:r w:rsidRPr="003B415E">
              <w:rPr>
                <w:rFonts w:ascii="Times New Roman" w:hAnsi="Times New Roman" w:cs="Times New Roman"/>
                <w:sz w:val="24"/>
                <w:szCs w:val="24"/>
              </w:rPr>
              <w:t>mm storio plienine skarda</w:t>
            </w:r>
          </w:p>
        </w:tc>
      </w:tr>
      <w:tr w:rsidR="002C4761" w:rsidRPr="005A4A32" w14:paraId="1F24EFD5" w14:textId="77777777" w:rsidTr="000C51E1">
        <w:trPr>
          <w:trHeight w:val="315"/>
        </w:trPr>
        <w:tc>
          <w:tcPr>
            <w:tcW w:w="709" w:type="dxa"/>
          </w:tcPr>
          <w:p w14:paraId="2EE55D83" w14:textId="4F39803A" w:rsidR="002C4761" w:rsidRPr="005A4A32" w:rsidRDefault="00875D7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34</w:t>
            </w:r>
            <w:r w:rsidR="00D73DF7" w:rsidRPr="005A4A32">
              <w:rPr>
                <w:rFonts w:ascii="Times New Roman" w:hAnsi="Times New Roman" w:cs="Times New Roman"/>
                <w:sz w:val="24"/>
                <w:szCs w:val="24"/>
              </w:rPr>
              <w:t>.</w:t>
            </w:r>
          </w:p>
        </w:tc>
        <w:tc>
          <w:tcPr>
            <w:tcW w:w="1559" w:type="dxa"/>
          </w:tcPr>
          <w:p w14:paraId="30412629" w14:textId="731528E4" w:rsidR="002C4761"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9.2.</w:t>
            </w:r>
          </w:p>
        </w:tc>
        <w:tc>
          <w:tcPr>
            <w:tcW w:w="7796" w:type="dxa"/>
          </w:tcPr>
          <w:p w14:paraId="05463171" w14:textId="77777777" w:rsidR="00F23137" w:rsidRPr="00F23137" w:rsidRDefault="00F23137" w:rsidP="00F23137">
            <w:pPr>
              <w:pStyle w:val="BodyText"/>
              <w:tabs>
                <w:tab w:val="left" w:pos="1134"/>
                <w:tab w:val="left" w:pos="1276"/>
                <w:tab w:val="left" w:pos="1418"/>
              </w:tabs>
              <w:spacing w:after="0" w:line="240" w:lineRule="auto"/>
              <w:jc w:val="both"/>
              <w:rPr>
                <w:rFonts w:ascii="Times New Roman" w:hAnsi="Times New Roman" w:cs="Times New Roman"/>
                <w:b/>
                <w:sz w:val="24"/>
                <w:szCs w:val="24"/>
              </w:rPr>
            </w:pPr>
            <w:r w:rsidRPr="00F23137">
              <w:rPr>
                <w:rFonts w:ascii="Times New Roman" w:hAnsi="Times New Roman" w:cs="Times New Roman"/>
                <w:sz w:val="24"/>
                <w:szCs w:val="24"/>
              </w:rPr>
              <w:t xml:space="preserve">Apšiltintos mineraline vata, kurios storis ne mažiau kaip 100 mm, degumo klasė ne žemesnė nei A1 pagal standartą EN 13501-1 arba lygiavertį, šilumos perdavimo koeficiento reikšmė ne didesnė kaip U </w:t>
            </w:r>
            <w:r w:rsidRPr="00F23137">
              <w:rPr>
                <w:rFonts w:ascii="Times New Roman" w:hAnsi="Times New Roman" w:cs="Times New Roman"/>
                <w:sz w:val="24"/>
                <w:szCs w:val="24"/>
                <w:lang w:val="en-US"/>
              </w:rPr>
              <w:t xml:space="preserve">= </w:t>
            </w:r>
            <w:r w:rsidRPr="00F23137">
              <w:rPr>
                <w:rFonts w:ascii="Times New Roman" w:hAnsi="Times New Roman" w:cs="Times New Roman"/>
                <w:sz w:val="24"/>
                <w:szCs w:val="24"/>
              </w:rPr>
              <w:t xml:space="preserve">0,36 W/m²K.  Vata turi būti izoliuota garo izoliacine plėvele. </w:t>
            </w:r>
            <w:r w:rsidRPr="00F23137">
              <w:rPr>
                <w:rFonts w:ascii="Times New Roman" w:hAnsi="Times New Roman" w:cs="Times New Roman"/>
                <w:b/>
                <w:sz w:val="24"/>
                <w:szCs w:val="24"/>
              </w:rPr>
              <w:t>(TPDS 06)</w:t>
            </w:r>
          </w:p>
          <w:p w14:paraId="4E61B5E1" w14:textId="340D8222" w:rsidR="002C4761" w:rsidRPr="005A4A32" w:rsidRDefault="002C4761" w:rsidP="00D73DF7">
            <w:pPr>
              <w:pStyle w:val="BodyText"/>
              <w:rPr>
                <w:rFonts w:ascii="Times New Roman" w:hAnsi="Times New Roman" w:cs="Times New Roman"/>
                <w:b/>
                <w:sz w:val="24"/>
                <w:szCs w:val="24"/>
              </w:rPr>
            </w:pPr>
          </w:p>
        </w:tc>
        <w:tc>
          <w:tcPr>
            <w:tcW w:w="4821" w:type="dxa"/>
          </w:tcPr>
          <w:p w14:paraId="2C811B1F" w14:textId="77777777" w:rsidR="00D73DF7" w:rsidRDefault="00D73DF7" w:rsidP="00D73DF7">
            <w:pPr>
              <w:suppressAutoHyphens/>
              <w:spacing w:after="0" w:line="240" w:lineRule="auto"/>
              <w:jc w:val="center"/>
              <w:rPr>
                <w:rFonts w:ascii="Times New Roman" w:eastAsia="Times New Roman" w:hAnsi="Times New Roman" w:cs="Times New Roman"/>
                <w:b/>
                <w:sz w:val="24"/>
                <w:szCs w:val="24"/>
                <w:lang w:eastAsia="ar-SA"/>
              </w:rPr>
            </w:pPr>
          </w:p>
          <w:p w14:paraId="3E5087EE" w14:textId="740CB8FE" w:rsidR="00D70CB1" w:rsidRPr="002A010C" w:rsidRDefault="00D70CB1" w:rsidP="00D73DF7">
            <w:pPr>
              <w:suppressAutoHyphens/>
              <w:spacing w:after="0" w:line="240" w:lineRule="auto"/>
              <w:jc w:val="center"/>
              <w:rPr>
                <w:rFonts w:ascii="Times New Roman" w:eastAsia="Times New Roman" w:hAnsi="Times New Roman" w:cs="Times New Roman"/>
                <w:b/>
                <w:color w:val="0070C0"/>
                <w:sz w:val="24"/>
                <w:szCs w:val="24"/>
                <w:lang w:eastAsia="ar-SA"/>
              </w:rPr>
            </w:pPr>
            <w:r w:rsidRPr="002A010C">
              <w:rPr>
                <w:rFonts w:ascii="Times New Roman" w:eastAsia="Times New Roman" w:hAnsi="Times New Roman" w:cs="Times New Roman"/>
                <w:b/>
                <w:color w:val="0070C0"/>
                <w:sz w:val="24"/>
                <w:szCs w:val="24"/>
                <w:lang w:eastAsia="ar-SA"/>
              </w:rPr>
              <w:t>Taip/ ne</w:t>
            </w:r>
          </w:p>
          <w:p w14:paraId="34ED93A3" w14:textId="77777777" w:rsidR="00D70CB1" w:rsidRPr="005A4A32" w:rsidRDefault="00D70CB1" w:rsidP="00D73DF7">
            <w:pPr>
              <w:suppressAutoHyphens/>
              <w:spacing w:after="0" w:line="240" w:lineRule="auto"/>
              <w:jc w:val="center"/>
              <w:rPr>
                <w:rFonts w:ascii="Times New Roman" w:eastAsia="Times New Roman" w:hAnsi="Times New Roman" w:cs="Times New Roman"/>
                <w:b/>
                <w:sz w:val="24"/>
                <w:szCs w:val="24"/>
                <w:lang w:eastAsia="ar-SA"/>
              </w:rPr>
            </w:pPr>
          </w:p>
          <w:p w14:paraId="3A73AD65" w14:textId="77777777" w:rsidR="00875D73" w:rsidRPr="003B415E" w:rsidRDefault="00875D73" w:rsidP="00875D73">
            <w:pPr>
              <w:suppressAutoHyphens/>
              <w:spacing w:after="0" w:line="240" w:lineRule="auto"/>
              <w:jc w:val="center"/>
              <w:rPr>
                <w:rFonts w:ascii="Times New Roman" w:hAnsi="Times New Roman" w:cs="Times New Roman"/>
                <w:color w:val="000000" w:themeColor="text1"/>
                <w:sz w:val="24"/>
                <w:szCs w:val="24"/>
              </w:rPr>
            </w:pPr>
            <w:r w:rsidRPr="00AD0CC4">
              <w:rPr>
                <w:rFonts w:ascii="Times New Roman" w:hAnsi="Times New Roman" w:cs="Times New Roman"/>
                <w:color w:val="000000" w:themeColor="text1"/>
                <w:sz w:val="24"/>
                <w:szCs w:val="24"/>
              </w:rPr>
              <w:t xml:space="preserve">Apšiltintos mineraline vata, kurios storis </w:t>
            </w:r>
            <w:r w:rsidRPr="00F23137">
              <w:rPr>
                <w:rFonts w:ascii="Times New Roman" w:hAnsi="Times New Roman" w:cs="Times New Roman"/>
                <w:b/>
                <w:color w:val="5B9BD5" w:themeColor="accent1"/>
                <w:sz w:val="24"/>
                <w:szCs w:val="24"/>
              </w:rPr>
              <w:t>/nurodyti/</w:t>
            </w:r>
            <w:r w:rsidRPr="00AD0CC4">
              <w:rPr>
                <w:rFonts w:ascii="Times New Roman" w:hAnsi="Times New Roman" w:cs="Times New Roman"/>
                <w:color w:val="000000" w:themeColor="text1"/>
                <w:sz w:val="24"/>
                <w:szCs w:val="24"/>
              </w:rPr>
              <w:t xml:space="preserve"> mm, degumo klasė </w:t>
            </w:r>
            <w:r w:rsidRPr="00F23137">
              <w:rPr>
                <w:rFonts w:ascii="Times New Roman" w:hAnsi="Times New Roman" w:cs="Times New Roman"/>
                <w:b/>
                <w:color w:val="5B9BD5" w:themeColor="accent1"/>
                <w:sz w:val="24"/>
                <w:szCs w:val="24"/>
              </w:rPr>
              <w:t>/nurodyti/</w:t>
            </w:r>
            <w:r w:rsidRPr="00AD0CC4">
              <w:rPr>
                <w:rFonts w:ascii="Times New Roman" w:hAnsi="Times New Roman" w:cs="Times New Roman"/>
                <w:color w:val="000000" w:themeColor="text1"/>
                <w:sz w:val="24"/>
                <w:szCs w:val="24"/>
              </w:rPr>
              <w:t xml:space="preserve"> pagal standartą </w:t>
            </w:r>
            <w:r w:rsidRPr="00F23137">
              <w:rPr>
                <w:rFonts w:ascii="Times New Roman" w:hAnsi="Times New Roman" w:cs="Times New Roman"/>
                <w:b/>
                <w:color w:val="5B9BD5" w:themeColor="accent1"/>
                <w:sz w:val="24"/>
                <w:szCs w:val="24"/>
              </w:rPr>
              <w:t>/nurodyti standartą/</w:t>
            </w:r>
            <w:r w:rsidRPr="00F23137">
              <w:rPr>
                <w:rFonts w:ascii="Times New Roman" w:hAnsi="Times New Roman" w:cs="Times New Roman"/>
                <w:b/>
                <w:color w:val="000000" w:themeColor="text1"/>
                <w:sz w:val="24"/>
                <w:szCs w:val="24"/>
              </w:rPr>
              <w:t>,</w:t>
            </w:r>
            <w:r w:rsidRPr="00AD0CC4">
              <w:rPr>
                <w:rFonts w:ascii="Times New Roman" w:hAnsi="Times New Roman" w:cs="Times New Roman"/>
                <w:color w:val="000000" w:themeColor="text1"/>
                <w:sz w:val="24"/>
                <w:szCs w:val="24"/>
              </w:rPr>
              <w:t xml:space="preserve"> šilumos </w:t>
            </w:r>
            <w:r w:rsidRPr="00AD0CC4">
              <w:rPr>
                <w:rFonts w:ascii="Times New Roman" w:hAnsi="Times New Roman" w:cs="Times New Roman"/>
                <w:sz w:val="24"/>
                <w:szCs w:val="24"/>
              </w:rPr>
              <w:t>laidumo koeficiento reikšmė U =</w:t>
            </w:r>
            <w:r w:rsidRPr="00AD0CC4">
              <w:rPr>
                <w:rFonts w:ascii="Times New Roman" w:hAnsi="Times New Roman" w:cs="Times New Roman"/>
                <w:i/>
                <w:color w:val="5B9BD5" w:themeColor="accent1"/>
                <w:sz w:val="24"/>
                <w:szCs w:val="24"/>
              </w:rPr>
              <w:t>/</w:t>
            </w:r>
            <w:r w:rsidRPr="00F23137">
              <w:rPr>
                <w:rFonts w:ascii="Times New Roman" w:hAnsi="Times New Roman" w:cs="Times New Roman"/>
                <w:b/>
                <w:color w:val="5B9BD5" w:themeColor="accent1"/>
                <w:sz w:val="24"/>
                <w:szCs w:val="24"/>
              </w:rPr>
              <w:t>nurodyti/</w:t>
            </w:r>
            <w:r w:rsidRPr="00AD0CC4">
              <w:rPr>
                <w:rFonts w:ascii="Times New Roman" w:hAnsi="Times New Roman" w:cs="Times New Roman"/>
                <w:color w:val="000000" w:themeColor="text1"/>
                <w:sz w:val="24"/>
                <w:szCs w:val="24"/>
              </w:rPr>
              <w:t xml:space="preserve"> W/m²K. </w:t>
            </w:r>
            <w:r w:rsidRPr="00AD0CC4">
              <w:rPr>
                <w:rFonts w:ascii="Times New Roman" w:hAnsi="Times New Roman" w:cs="Times New Roman"/>
                <w:sz w:val="24"/>
                <w:szCs w:val="24"/>
              </w:rPr>
              <w:t>Vata izoliuota garo izoliacine plėvele.</w:t>
            </w:r>
          </w:p>
          <w:p w14:paraId="733D5A2E" w14:textId="77777777" w:rsidR="00D73DF7" w:rsidRPr="005A4A32" w:rsidRDefault="00D73DF7" w:rsidP="00D73DF7">
            <w:pPr>
              <w:suppressAutoHyphens/>
              <w:spacing w:after="0" w:line="240" w:lineRule="auto"/>
              <w:jc w:val="center"/>
              <w:rPr>
                <w:rFonts w:ascii="Times New Roman" w:eastAsia="Times New Roman" w:hAnsi="Times New Roman" w:cs="Times New Roman"/>
                <w:b/>
                <w:sz w:val="24"/>
                <w:szCs w:val="24"/>
                <w:lang w:eastAsia="ar-SA"/>
              </w:rPr>
            </w:pPr>
          </w:p>
          <w:p w14:paraId="35391CD8" w14:textId="6178CBC8" w:rsidR="002C4761" w:rsidRPr="00F23137" w:rsidRDefault="00D73DF7" w:rsidP="00D73DF7">
            <w:pPr>
              <w:suppressAutoHyphens/>
              <w:spacing w:after="0" w:line="240" w:lineRule="auto"/>
              <w:jc w:val="center"/>
              <w:rPr>
                <w:rFonts w:ascii="Times New Roman" w:hAnsi="Times New Roman" w:cs="Times New Roman"/>
                <w:b/>
                <w:color w:val="0070C0"/>
                <w:sz w:val="24"/>
                <w:szCs w:val="24"/>
              </w:rPr>
            </w:pPr>
            <w:r w:rsidRPr="00F23137">
              <w:rPr>
                <w:rFonts w:ascii="Times New Roman" w:hAnsi="Times New Roman" w:cs="Times New Roman"/>
                <w:b/>
                <w:color w:val="0070C0"/>
                <w:sz w:val="24"/>
                <w:szCs w:val="24"/>
              </w:rPr>
              <w:t xml:space="preserve">Pateikti dokumentus (mineralinės vatos gamintojo brošiūrą ar kitą mineralinės vatos gamintojo techninį dokumentą (pvz. aprašymą su techninėmis charakteristikomis), pagrindžiančius, kad šilumos </w:t>
            </w:r>
            <w:r w:rsidR="00AB3C83" w:rsidRPr="00F23137">
              <w:rPr>
                <w:rFonts w:ascii="Times New Roman" w:hAnsi="Times New Roman" w:cs="Times New Roman"/>
                <w:b/>
                <w:color w:val="0070C0"/>
                <w:sz w:val="24"/>
                <w:szCs w:val="24"/>
              </w:rPr>
              <w:t xml:space="preserve">perdavimo </w:t>
            </w:r>
            <w:r w:rsidRPr="00F23137">
              <w:rPr>
                <w:rFonts w:ascii="Times New Roman" w:hAnsi="Times New Roman" w:cs="Times New Roman"/>
                <w:b/>
                <w:color w:val="0070C0"/>
                <w:sz w:val="24"/>
                <w:szCs w:val="24"/>
              </w:rPr>
              <w:t>koeficientas atitinka techninės specifikacijos reikalavimus.</w:t>
            </w:r>
          </w:p>
          <w:p w14:paraId="2D768A2C" w14:textId="77777777" w:rsidR="000A7AA9" w:rsidRPr="00F23137" w:rsidRDefault="000A7AA9" w:rsidP="00D73DF7">
            <w:pPr>
              <w:suppressAutoHyphens/>
              <w:spacing w:after="0" w:line="240" w:lineRule="auto"/>
              <w:jc w:val="center"/>
              <w:rPr>
                <w:rFonts w:ascii="Times New Roman" w:hAnsi="Times New Roman" w:cs="Times New Roman"/>
                <w:b/>
                <w:color w:val="0070C0"/>
                <w:sz w:val="24"/>
                <w:szCs w:val="24"/>
              </w:rPr>
            </w:pPr>
          </w:p>
          <w:p w14:paraId="5BDFB40F" w14:textId="77777777" w:rsidR="003C261B" w:rsidRPr="00F23137"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F23137">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F23137">
              <w:rPr>
                <w:rFonts w:ascii="Times New Roman" w:hAnsi="Times New Roman" w:cs="Times New Roman"/>
                <w:b/>
                <w:color w:val="0070C0"/>
                <w:sz w:val="24"/>
                <w:szCs w:val="24"/>
              </w:rPr>
              <w:t>kuris bus montuojamas konteineryje</w:t>
            </w:r>
            <w:r w:rsidRPr="00F23137">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158B616B" w14:textId="13B981B6" w:rsidR="000A7AA9" w:rsidRPr="005A4A32" w:rsidRDefault="000A7AA9" w:rsidP="00D73DF7">
            <w:pPr>
              <w:suppressAutoHyphens/>
              <w:spacing w:after="0" w:line="240" w:lineRule="auto"/>
              <w:jc w:val="center"/>
              <w:rPr>
                <w:rFonts w:ascii="Times New Roman" w:eastAsia="Times New Roman" w:hAnsi="Times New Roman" w:cs="Times New Roman"/>
                <w:b/>
                <w:sz w:val="24"/>
                <w:szCs w:val="24"/>
                <w:lang w:eastAsia="ar-SA"/>
              </w:rPr>
            </w:pPr>
          </w:p>
        </w:tc>
      </w:tr>
      <w:tr w:rsidR="002C4761" w:rsidRPr="005A4A32" w14:paraId="0276F749" w14:textId="77777777" w:rsidTr="000C51E1">
        <w:trPr>
          <w:trHeight w:val="315"/>
        </w:trPr>
        <w:tc>
          <w:tcPr>
            <w:tcW w:w="709" w:type="dxa"/>
          </w:tcPr>
          <w:p w14:paraId="67118D6D" w14:textId="46872125" w:rsidR="002C4761" w:rsidRPr="005A4A32" w:rsidRDefault="00875D7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35</w:t>
            </w:r>
            <w:r w:rsidR="00D73DF7" w:rsidRPr="005A4A32">
              <w:rPr>
                <w:rFonts w:ascii="Times New Roman" w:hAnsi="Times New Roman" w:cs="Times New Roman"/>
                <w:sz w:val="24"/>
                <w:szCs w:val="24"/>
              </w:rPr>
              <w:t>.</w:t>
            </w:r>
          </w:p>
        </w:tc>
        <w:tc>
          <w:tcPr>
            <w:tcW w:w="1559" w:type="dxa"/>
          </w:tcPr>
          <w:p w14:paraId="276B80A4" w14:textId="4AC04A3A" w:rsidR="002C4761"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9.3.</w:t>
            </w:r>
          </w:p>
        </w:tc>
        <w:tc>
          <w:tcPr>
            <w:tcW w:w="7796" w:type="dxa"/>
          </w:tcPr>
          <w:p w14:paraId="6232D896" w14:textId="0501A729" w:rsidR="002C4761" w:rsidRPr="002A010C" w:rsidRDefault="002A010C" w:rsidP="002A010C">
            <w:pPr>
              <w:pStyle w:val="BodyText"/>
              <w:tabs>
                <w:tab w:val="left" w:pos="1134"/>
                <w:tab w:val="left" w:pos="1276"/>
                <w:tab w:val="left" w:pos="1418"/>
              </w:tabs>
              <w:spacing w:after="0" w:line="240" w:lineRule="auto"/>
              <w:jc w:val="both"/>
              <w:rPr>
                <w:rFonts w:ascii="Times New Roman" w:hAnsi="Times New Roman" w:cs="Times New Roman"/>
                <w:b/>
                <w:sz w:val="24"/>
                <w:szCs w:val="24"/>
              </w:rPr>
            </w:pPr>
            <w:r w:rsidRPr="002A010C">
              <w:rPr>
                <w:rFonts w:ascii="Times New Roman" w:hAnsi="Times New Roman" w:cs="Times New Roman"/>
                <w:sz w:val="24"/>
                <w:szCs w:val="24"/>
              </w:rPr>
              <w:t>Iš vidaus grindys turi būti padengtos cemento arba orientuotų skiedrų plokštėmis (OSB), ne mažiau kaip 22 mm storio, tinkamos naudoti 2 klasės drėgnoje aplinkoje pagal standartą EN 1995</w:t>
            </w:r>
            <w:r w:rsidRPr="002A010C">
              <w:rPr>
                <w:rFonts w:ascii="Times New Roman" w:hAnsi="Times New Roman" w:cs="Times New Roman"/>
                <w:sz w:val="24"/>
                <w:szCs w:val="24"/>
              </w:rPr>
              <w:noBreakHyphen/>
              <w:t>1-1 arba lygiavertį.</w:t>
            </w:r>
          </w:p>
        </w:tc>
        <w:tc>
          <w:tcPr>
            <w:tcW w:w="4821" w:type="dxa"/>
          </w:tcPr>
          <w:p w14:paraId="1424EA08" w14:textId="77777777" w:rsidR="00D73DF7" w:rsidRPr="005A4A32" w:rsidRDefault="00D73DF7" w:rsidP="00D73DF7">
            <w:pPr>
              <w:suppressAutoHyphens/>
              <w:spacing w:after="0" w:line="240" w:lineRule="auto"/>
              <w:jc w:val="center"/>
              <w:rPr>
                <w:rFonts w:ascii="Times New Roman" w:eastAsia="Times New Roman" w:hAnsi="Times New Roman" w:cs="Times New Roman"/>
                <w:b/>
                <w:sz w:val="24"/>
                <w:szCs w:val="24"/>
                <w:lang w:eastAsia="ar-SA"/>
              </w:rPr>
            </w:pPr>
          </w:p>
          <w:p w14:paraId="768EAE2C" w14:textId="77777777" w:rsidR="002C4761" w:rsidRPr="002A010C" w:rsidRDefault="00D73DF7" w:rsidP="00C1135C">
            <w:pPr>
              <w:suppressAutoHyphens/>
              <w:spacing w:after="0" w:line="240" w:lineRule="auto"/>
              <w:jc w:val="center"/>
              <w:rPr>
                <w:rFonts w:ascii="Times New Roman" w:eastAsia="Times New Roman" w:hAnsi="Times New Roman" w:cs="Times New Roman"/>
                <w:b/>
                <w:color w:val="0070C0"/>
                <w:sz w:val="24"/>
                <w:szCs w:val="24"/>
                <w:lang w:eastAsia="ar-SA"/>
              </w:rPr>
            </w:pPr>
            <w:r w:rsidRPr="002A010C">
              <w:rPr>
                <w:rFonts w:ascii="Times New Roman" w:eastAsia="Times New Roman" w:hAnsi="Times New Roman" w:cs="Times New Roman"/>
                <w:b/>
                <w:color w:val="0070C0"/>
                <w:sz w:val="24"/>
                <w:szCs w:val="24"/>
                <w:lang w:eastAsia="ar-SA"/>
              </w:rPr>
              <w:t>Taip/ ne</w:t>
            </w:r>
          </w:p>
          <w:p w14:paraId="58C5A33C" w14:textId="77777777" w:rsidR="002A010C" w:rsidRDefault="002A010C" w:rsidP="00C1135C">
            <w:pPr>
              <w:suppressAutoHyphens/>
              <w:spacing w:after="0" w:line="240" w:lineRule="auto"/>
              <w:jc w:val="center"/>
              <w:rPr>
                <w:rFonts w:ascii="Times New Roman" w:eastAsia="Times New Roman" w:hAnsi="Times New Roman" w:cs="Times New Roman"/>
                <w:b/>
                <w:sz w:val="24"/>
                <w:szCs w:val="24"/>
                <w:lang w:eastAsia="ar-SA"/>
              </w:rPr>
            </w:pPr>
          </w:p>
          <w:p w14:paraId="04A93093" w14:textId="77777777" w:rsidR="002A010C" w:rsidRDefault="002A010C" w:rsidP="002A010C">
            <w:pPr>
              <w:suppressAutoHyphens/>
              <w:spacing w:after="0" w:line="240" w:lineRule="auto"/>
              <w:jc w:val="center"/>
              <w:rPr>
                <w:rFonts w:ascii="Times New Roman" w:hAnsi="Times New Roman" w:cs="Times New Roman"/>
                <w:sz w:val="24"/>
                <w:szCs w:val="24"/>
              </w:rPr>
            </w:pPr>
            <w:r w:rsidRPr="00A502BE">
              <w:rPr>
                <w:rFonts w:ascii="Times New Roman" w:hAnsi="Times New Roman" w:cs="Times New Roman"/>
                <w:sz w:val="24"/>
                <w:szCs w:val="24"/>
              </w:rPr>
              <w:t xml:space="preserve">Iš vidaus grindys padengtos </w:t>
            </w:r>
            <w:r w:rsidRPr="002A010C">
              <w:rPr>
                <w:rFonts w:ascii="Times New Roman" w:hAnsi="Times New Roman" w:cs="Times New Roman"/>
                <w:b/>
                <w:color w:val="0070C0"/>
                <w:sz w:val="24"/>
                <w:szCs w:val="24"/>
              </w:rPr>
              <w:t>/nurodyti iš kokios medžiagos pagamintos plokštės/</w:t>
            </w:r>
            <w:r w:rsidRPr="002A010C">
              <w:rPr>
                <w:rFonts w:ascii="Times New Roman" w:hAnsi="Times New Roman" w:cs="Times New Roman"/>
                <w:color w:val="0070C0"/>
                <w:sz w:val="24"/>
                <w:szCs w:val="24"/>
              </w:rPr>
              <w:t xml:space="preserve"> </w:t>
            </w:r>
            <w:r w:rsidRPr="00A502BE">
              <w:rPr>
                <w:rFonts w:ascii="Times New Roman" w:hAnsi="Times New Roman" w:cs="Times New Roman"/>
                <w:sz w:val="24"/>
                <w:szCs w:val="24"/>
              </w:rPr>
              <w:t>plokštėmis</w:t>
            </w:r>
            <w:r w:rsidRPr="00586545">
              <w:rPr>
                <w:rFonts w:ascii="Times New Roman" w:hAnsi="Times New Roman" w:cs="Times New Roman"/>
                <w:sz w:val="24"/>
                <w:szCs w:val="24"/>
              </w:rPr>
              <w:t xml:space="preserve">,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sidRPr="00A502BE">
              <w:rPr>
                <w:rFonts w:ascii="Times New Roman" w:hAnsi="Times New Roman" w:cs="Times New Roman"/>
                <w:sz w:val="24"/>
                <w:szCs w:val="24"/>
              </w:rPr>
              <w:t xml:space="preserve">mm storio, tinkamos naudoti 2 klasės drėgnoje aplinkoje pagal standartą </w:t>
            </w:r>
            <w:r w:rsidRPr="002A010C">
              <w:rPr>
                <w:rFonts w:ascii="Times New Roman" w:hAnsi="Times New Roman" w:cs="Times New Roman"/>
                <w:b/>
                <w:color w:val="0070C0"/>
                <w:sz w:val="24"/>
                <w:szCs w:val="24"/>
              </w:rPr>
              <w:t>/nurodyti standartą/</w:t>
            </w:r>
            <w:r w:rsidRPr="00A502BE">
              <w:rPr>
                <w:rFonts w:ascii="Times New Roman" w:hAnsi="Times New Roman" w:cs="Times New Roman"/>
                <w:sz w:val="24"/>
                <w:szCs w:val="24"/>
              </w:rPr>
              <w:t>.</w:t>
            </w:r>
          </w:p>
          <w:p w14:paraId="545D2681" w14:textId="77777777" w:rsidR="002A010C" w:rsidRDefault="002A010C" w:rsidP="002A010C">
            <w:pPr>
              <w:suppressAutoHyphens/>
              <w:spacing w:after="0" w:line="240" w:lineRule="auto"/>
              <w:jc w:val="center"/>
              <w:rPr>
                <w:rFonts w:ascii="Times New Roman" w:hAnsi="Times New Roman" w:cs="Times New Roman"/>
                <w:sz w:val="24"/>
                <w:szCs w:val="24"/>
              </w:rPr>
            </w:pPr>
          </w:p>
          <w:p w14:paraId="30290DEC" w14:textId="14727976" w:rsidR="002A010C" w:rsidRPr="003C295A" w:rsidRDefault="002A010C" w:rsidP="002A010C">
            <w:pPr>
              <w:suppressAutoHyphens/>
              <w:spacing w:after="0" w:line="240" w:lineRule="auto"/>
              <w:jc w:val="center"/>
              <w:rPr>
                <w:rFonts w:ascii="Times New Roman" w:hAnsi="Times New Roman" w:cs="Times New Roman"/>
                <w:b/>
                <w:color w:val="0070C0"/>
                <w:sz w:val="24"/>
                <w:szCs w:val="24"/>
              </w:rPr>
            </w:pPr>
            <w:r w:rsidRPr="003C295A">
              <w:rPr>
                <w:rFonts w:ascii="Times New Roman" w:hAnsi="Times New Roman" w:cs="Times New Roman"/>
                <w:b/>
                <w:color w:val="0070C0"/>
                <w:sz w:val="24"/>
                <w:szCs w:val="24"/>
              </w:rPr>
              <w:t xml:space="preserve">/pateikti plokščių gamintojo brošiūrą ar kitą plokščių gamintojo techninį dokumentą </w:t>
            </w:r>
            <w:r w:rsidRPr="003C295A">
              <w:rPr>
                <w:rFonts w:ascii="Times New Roman" w:hAnsi="Times New Roman" w:cs="Times New Roman"/>
                <w:b/>
                <w:color w:val="0070C0"/>
                <w:sz w:val="24"/>
                <w:szCs w:val="24"/>
              </w:rPr>
              <w:lastRenderedPageBreak/>
              <w:t>(pvz. aprašymą su techninėmis charakteristikomis)/</w:t>
            </w:r>
          </w:p>
          <w:p w14:paraId="3207F18C" w14:textId="77777777" w:rsidR="002A010C" w:rsidRPr="003C295A" w:rsidRDefault="002A010C" w:rsidP="002A010C">
            <w:pPr>
              <w:suppressAutoHyphens/>
              <w:spacing w:after="0" w:line="240" w:lineRule="auto"/>
              <w:rPr>
                <w:rFonts w:ascii="Times New Roman" w:hAnsi="Times New Roman" w:cs="Times New Roman"/>
                <w:b/>
                <w:color w:val="0070C0"/>
                <w:sz w:val="24"/>
                <w:szCs w:val="24"/>
              </w:rPr>
            </w:pPr>
          </w:p>
          <w:p w14:paraId="75CA6764" w14:textId="77777777" w:rsidR="002A010C" w:rsidRPr="003C295A" w:rsidRDefault="002A010C" w:rsidP="002A010C">
            <w:pPr>
              <w:suppressAutoHyphens/>
              <w:spacing w:after="0" w:line="240" w:lineRule="auto"/>
              <w:jc w:val="center"/>
              <w:rPr>
                <w:rFonts w:ascii="Times New Roman" w:eastAsia="Calibri" w:hAnsi="Times New Roman" w:cs="Times New Roman"/>
                <w:b/>
                <w:iCs/>
                <w:color w:val="2E74B5" w:themeColor="accent1" w:themeShade="BF"/>
                <w:sz w:val="24"/>
                <w:szCs w:val="24"/>
              </w:rPr>
            </w:pPr>
            <w:r w:rsidRPr="003C295A">
              <w:rPr>
                <w:rFonts w:ascii="Times New Roman" w:eastAsia="Times New Roman" w:hAnsi="Times New Roman" w:cs="Times New Roman"/>
                <w:b/>
                <w:iCs/>
                <w:color w:val="2E74B5" w:themeColor="accent1" w:themeShade="BF"/>
                <w:sz w:val="24"/>
                <w:szCs w:val="24"/>
                <w:bdr w:val="none" w:sz="0" w:space="0" w:color="auto" w:frame="1"/>
                <w:shd w:val="clear" w:color="auto" w:fill="FFFFFF" w:themeFill="background1"/>
                <w:lang w:bidi="en-US"/>
              </w:rPr>
              <w:t xml:space="preserve">/dokumente pažymėti gaminį, </w:t>
            </w:r>
            <w:r w:rsidRPr="003C295A">
              <w:rPr>
                <w:rFonts w:ascii="Times New Roman" w:hAnsi="Times New Roman" w:cs="Times New Roman"/>
                <w:b/>
                <w:color w:val="2E74B5" w:themeColor="accent1" w:themeShade="BF"/>
                <w:sz w:val="24"/>
                <w:szCs w:val="24"/>
              </w:rPr>
              <w:t>kuris bus naudojamas konteinerio gamyboje</w:t>
            </w:r>
            <w:r w:rsidRPr="003C295A">
              <w:rPr>
                <w:rFonts w:ascii="Times New Roman" w:eastAsia="Times New Roman" w:hAnsi="Times New Roman" w:cs="Times New Roman"/>
                <w:b/>
                <w:iCs/>
                <w:color w:val="2E74B5" w:themeColor="accent1" w:themeShade="BF"/>
                <w:sz w:val="24"/>
                <w:szCs w:val="24"/>
                <w:bdr w:val="none" w:sz="0" w:space="0" w:color="auto" w:frame="1"/>
                <w:shd w:val="clear" w:color="auto" w:fill="FFFFFF" w:themeFill="background1"/>
                <w:lang w:bidi="en-US"/>
              </w:rPr>
              <w:t>/</w:t>
            </w:r>
          </w:p>
          <w:p w14:paraId="53ABD77F" w14:textId="73FFE637" w:rsidR="002A010C" w:rsidRPr="005A4A32" w:rsidRDefault="002A010C" w:rsidP="002A010C">
            <w:pPr>
              <w:suppressAutoHyphens/>
              <w:spacing w:after="0" w:line="240" w:lineRule="auto"/>
              <w:rPr>
                <w:rFonts w:ascii="Times New Roman" w:eastAsia="Times New Roman" w:hAnsi="Times New Roman" w:cs="Times New Roman"/>
                <w:b/>
                <w:sz w:val="24"/>
                <w:szCs w:val="24"/>
                <w:lang w:eastAsia="ar-SA"/>
              </w:rPr>
            </w:pPr>
          </w:p>
        </w:tc>
      </w:tr>
      <w:tr w:rsidR="00261C6E" w:rsidRPr="005A4A32" w14:paraId="2D42111B" w14:textId="77777777" w:rsidTr="000C51E1">
        <w:trPr>
          <w:trHeight w:val="315"/>
        </w:trPr>
        <w:tc>
          <w:tcPr>
            <w:tcW w:w="709" w:type="dxa"/>
          </w:tcPr>
          <w:p w14:paraId="14E697F3" w14:textId="5A85AB5B" w:rsidR="00261C6E" w:rsidRPr="005A4A32" w:rsidRDefault="00875D7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36</w:t>
            </w:r>
            <w:r w:rsidR="00D73DF7" w:rsidRPr="005A4A32">
              <w:rPr>
                <w:rFonts w:ascii="Times New Roman" w:hAnsi="Times New Roman" w:cs="Times New Roman"/>
                <w:sz w:val="24"/>
                <w:szCs w:val="24"/>
              </w:rPr>
              <w:t>.</w:t>
            </w:r>
          </w:p>
        </w:tc>
        <w:tc>
          <w:tcPr>
            <w:tcW w:w="1559" w:type="dxa"/>
          </w:tcPr>
          <w:p w14:paraId="6D600543" w14:textId="1F471FBE" w:rsidR="00261C6E"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9.4.</w:t>
            </w:r>
          </w:p>
        </w:tc>
        <w:tc>
          <w:tcPr>
            <w:tcW w:w="7796" w:type="dxa"/>
          </w:tcPr>
          <w:p w14:paraId="7B13CA7D" w14:textId="77777777" w:rsidR="00586545" w:rsidRPr="00586545" w:rsidRDefault="00586545" w:rsidP="00586545">
            <w:pPr>
              <w:pStyle w:val="BodyText"/>
              <w:tabs>
                <w:tab w:val="left" w:pos="1134"/>
                <w:tab w:val="left" w:pos="1276"/>
                <w:tab w:val="left" w:pos="1418"/>
              </w:tabs>
              <w:spacing w:after="0" w:line="240" w:lineRule="auto"/>
              <w:jc w:val="both"/>
              <w:rPr>
                <w:rFonts w:ascii="Times New Roman" w:hAnsi="Times New Roman" w:cs="Times New Roman"/>
                <w:b/>
                <w:sz w:val="24"/>
                <w:szCs w:val="24"/>
              </w:rPr>
            </w:pPr>
            <w:r w:rsidRPr="00586545">
              <w:rPr>
                <w:rFonts w:ascii="Times New Roman" w:hAnsi="Times New Roman" w:cs="Times New Roman"/>
                <w:sz w:val="24"/>
                <w:szCs w:val="24"/>
              </w:rPr>
              <w:t xml:space="preserve">Grindų apdailos danga turi būti iš vinilo medžiagos, kurios dėvimojo sluoksnio storis ne mažesnis kaip 2 mm pagal standartą ISO 24340 (EN 430) arba lygiavertį, reakcija į ugnį Bfl-s1 pagal standartą EN 13501-1 arba lygiavertį, ne žemesnės nei 34 atsparumo klasė pagal standartą ISO 10874 (EN 685) arba lygiavertį, atsparumas chemikalams „labai geras“ pagal standartą ISO 26987 (EN 423) arba lygiavertį, atsparumas kėdžių ratukams „jokios žalos“ pagal standartą ISO 4918 (EN 425) arba lygiavertį. Grindų dangos ir apvadų spalva turi būti pilka. Vinilo grindų danga turi būti sertifikuota leidimui naudoti CE žymėjimą. </w:t>
            </w:r>
            <w:r w:rsidRPr="00586545">
              <w:rPr>
                <w:rFonts w:ascii="Times New Roman" w:hAnsi="Times New Roman" w:cs="Times New Roman"/>
                <w:b/>
                <w:sz w:val="24"/>
                <w:szCs w:val="24"/>
              </w:rPr>
              <w:t>(TPDS 07)</w:t>
            </w:r>
          </w:p>
          <w:p w14:paraId="17B6E031" w14:textId="741F97E9" w:rsidR="00261C6E" w:rsidRPr="00586545" w:rsidRDefault="00261C6E" w:rsidP="00BA4DAA">
            <w:pPr>
              <w:pStyle w:val="BodyText"/>
              <w:jc w:val="both"/>
              <w:rPr>
                <w:rFonts w:ascii="Times New Roman" w:hAnsi="Times New Roman" w:cs="Times New Roman"/>
                <w:b/>
                <w:sz w:val="24"/>
                <w:szCs w:val="24"/>
              </w:rPr>
            </w:pPr>
          </w:p>
        </w:tc>
        <w:tc>
          <w:tcPr>
            <w:tcW w:w="4821" w:type="dxa"/>
          </w:tcPr>
          <w:p w14:paraId="12BEBD31"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250AA880" w14:textId="77777777" w:rsidR="000A7AA9" w:rsidRPr="00586545" w:rsidRDefault="000A7AA9" w:rsidP="000A7AA9">
            <w:pPr>
              <w:suppressAutoHyphens/>
              <w:spacing w:after="0" w:line="240" w:lineRule="auto"/>
              <w:jc w:val="center"/>
              <w:rPr>
                <w:rFonts w:ascii="Times New Roman" w:eastAsia="Times New Roman" w:hAnsi="Times New Roman" w:cs="Times New Roman"/>
                <w:b/>
                <w:color w:val="0070C0"/>
                <w:sz w:val="24"/>
                <w:szCs w:val="24"/>
                <w:lang w:eastAsia="ar-SA"/>
              </w:rPr>
            </w:pPr>
            <w:r w:rsidRPr="00586545">
              <w:rPr>
                <w:rFonts w:ascii="Times New Roman" w:eastAsia="Times New Roman" w:hAnsi="Times New Roman" w:cs="Times New Roman"/>
                <w:b/>
                <w:color w:val="0070C0"/>
                <w:sz w:val="24"/>
                <w:szCs w:val="24"/>
                <w:lang w:eastAsia="ar-SA"/>
              </w:rPr>
              <w:t>Taip/ ne</w:t>
            </w:r>
          </w:p>
          <w:p w14:paraId="24EEF717" w14:textId="77777777" w:rsidR="000A7AA9" w:rsidRDefault="000A7AA9" w:rsidP="000A7AA9">
            <w:pPr>
              <w:suppressAutoHyphens/>
              <w:spacing w:after="0" w:line="240" w:lineRule="auto"/>
              <w:jc w:val="center"/>
              <w:rPr>
                <w:rFonts w:ascii="Times New Roman" w:eastAsia="Times New Roman" w:hAnsi="Times New Roman" w:cs="Times New Roman"/>
                <w:b/>
                <w:sz w:val="24"/>
                <w:szCs w:val="24"/>
                <w:lang w:eastAsia="ar-SA"/>
              </w:rPr>
            </w:pPr>
          </w:p>
          <w:p w14:paraId="68EEADCF" w14:textId="6591DEFE" w:rsidR="00586545" w:rsidRDefault="00586545" w:rsidP="00586545">
            <w:pPr>
              <w:suppressAutoHyphens/>
              <w:spacing w:after="0" w:line="240" w:lineRule="auto"/>
              <w:jc w:val="center"/>
              <w:rPr>
                <w:rFonts w:ascii="Times New Roman" w:hAnsi="Times New Roman" w:cs="Times New Roman"/>
                <w:sz w:val="24"/>
                <w:szCs w:val="24"/>
              </w:rPr>
            </w:pPr>
            <w:r w:rsidRPr="00BC15CA">
              <w:rPr>
                <w:rFonts w:ascii="Times New Roman" w:hAnsi="Times New Roman" w:cs="Times New Roman"/>
                <w:sz w:val="24"/>
                <w:szCs w:val="24"/>
              </w:rPr>
              <w:t xml:space="preserve">Grindų apdailos danga iš vinilo medžiagos, kurios dėvimojo sluoksnio storis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sidRPr="00BC15CA">
              <w:rPr>
                <w:rFonts w:ascii="Times New Roman" w:hAnsi="Times New Roman" w:cs="Times New Roman"/>
                <w:sz w:val="24"/>
                <w:szCs w:val="24"/>
              </w:rPr>
              <w:t xml:space="preserve">mm pagal standartą </w:t>
            </w:r>
            <w:r w:rsidRPr="0074656D">
              <w:rPr>
                <w:rFonts w:ascii="Times New Roman" w:hAnsi="Times New Roman" w:cs="Times New Roman"/>
                <w:b/>
                <w:color w:val="0070C0"/>
                <w:sz w:val="24"/>
                <w:szCs w:val="24"/>
              </w:rPr>
              <w:t>/nurodyti standartą/,</w:t>
            </w:r>
            <w:r w:rsidRPr="00586545">
              <w:rPr>
                <w:rFonts w:ascii="Times New Roman" w:hAnsi="Times New Roman" w:cs="Times New Roman"/>
                <w:color w:val="0070C0"/>
                <w:sz w:val="24"/>
                <w:szCs w:val="24"/>
              </w:rPr>
              <w:t xml:space="preserve"> </w:t>
            </w:r>
            <w:r w:rsidRPr="00BC15CA">
              <w:rPr>
                <w:rFonts w:ascii="Times New Roman" w:hAnsi="Times New Roman" w:cs="Times New Roman"/>
                <w:sz w:val="24"/>
                <w:szCs w:val="24"/>
              </w:rPr>
              <w:t xml:space="preserve">reakcija į ugnį Bfl-s1 pagal standartą </w:t>
            </w:r>
            <w:r w:rsidRPr="0074656D">
              <w:rPr>
                <w:rFonts w:ascii="Times New Roman" w:hAnsi="Times New Roman" w:cs="Times New Roman"/>
                <w:b/>
                <w:color w:val="0070C0"/>
                <w:sz w:val="24"/>
                <w:szCs w:val="24"/>
              </w:rPr>
              <w:t>/nurodyti standartą/, /nurodyti atsparumo klasės reikšmę/</w:t>
            </w:r>
            <w:r w:rsidRPr="0074656D">
              <w:rPr>
                <w:rFonts w:ascii="Times New Roman" w:hAnsi="Times New Roman" w:cs="Times New Roman"/>
                <w:color w:val="0070C0"/>
                <w:sz w:val="24"/>
                <w:szCs w:val="24"/>
              </w:rPr>
              <w:t xml:space="preserve"> </w:t>
            </w:r>
            <w:r w:rsidRPr="00BC15CA">
              <w:rPr>
                <w:rFonts w:ascii="Times New Roman" w:hAnsi="Times New Roman" w:cs="Times New Roman"/>
                <w:sz w:val="24"/>
                <w:szCs w:val="24"/>
              </w:rPr>
              <w:t xml:space="preserve">atsparumo klasė pagal standartą </w:t>
            </w:r>
            <w:r w:rsidRPr="0074656D">
              <w:rPr>
                <w:rFonts w:ascii="Times New Roman" w:hAnsi="Times New Roman" w:cs="Times New Roman"/>
                <w:b/>
                <w:color w:val="5B9BD5" w:themeColor="accent1"/>
                <w:sz w:val="24"/>
                <w:szCs w:val="24"/>
              </w:rPr>
              <w:t>/nurodyti standartą/</w:t>
            </w:r>
            <w:r w:rsidRPr="0074656D">
              <w:rPr>
                <w:rFonts w:ascii="Times New Roman" w:hAnsi="Times New Roman" w:cs="Times New Roman"/>
                <w:b/>
                <w:sz w:val="24"/>
                <w:szCs w:val="24"/>
              </w:rPr>
              <w:t>,</w:t>
            </w:r>
            <w:r w:rsidRPr="00BC15CA">
              <w:rPr>
                <w:rFonts w:ascii="Times New Roman" w:hAnsi="Times New Roman" w:cs="Times New Roman"/>
                <w:sz w:val="24"/>
                <w:szCs w:val="24"/>
              </w:rPr>
              <w:t xml:space="preserve"> atsparumas chemikalams „labai geras“ pagal standartą </w:t>
            </w:r>
            <w:r w:rsidRPr="0074656D">
              <w:rPr>
                <w:rFonts w:ascii="Times New Roman" w:hAnsi="Times New Roman" w:cs="Times New Roman"/>
                <w:b/>
                <w:color w:val="0070C0"/>
                <w:sz w:val="24"/>
                <w:szCs w:val="24"/>
              </w:rPr>
              <w:t>/nurodyti standartą/</w:t>
            </w:r>
            <w:r w:rsidRPr="00BC15CA">
              <w:rPr>
                <w:rFonts w:ascii="Times New Roman" w:hAnsi="Times New Roman" w:cs="Times New Roman"/>
                <w:sz w:val="24"/>
                <w:szCs w:val="24"/>
              </w:rPr>
              <w:t xml:space="preserve">, atsparumas kėdžių ratukams „jokios žalos“ pagal standartą </w:t>
            </w:r>
            <w:r w:rsidRPr="0074656D">
              <w:rPr>
                <w:rFonts w:ascii="Times New Roman" w:hAnsi="Times New Roman" w:cs="Times New Roman"/>
                <w:b/>
                <w:color w:val="0070C0"/>
                <w:sz w:val="24"/>
                <w:szCs w:val="24"/>
              </w:rPr>
              <w:t>/nurodyti standartą/.</w:t>
            </w:r>
            <w:r w:rsidRPr="0074656D">
              <w:rPr>
                <w:rFonts w:ascii="Times New Roman" w:hAnsi="Times New Roman" w:cs="Times New Roman"/>
                <w:color w:val="0070C0"/>
                <w:sz w:val="24"/>
                <w:szCs w:val="24"/>
              </w:rPr>
              <w:t xml:space="preserve"> </w:t>
            </w:r>
            <w:r w:rsidRPr="00BC15CA">
              <w:rPr>
                <w:rFonts w:ascii="Times New Roman" w:hAnsi="Times New Roman" w:cs="Times New Roman"/>
                <w:sz w:val="24"/>
                <w:szCs w:val="24"/>
              </w:rPr>
              <w:t>Grindų dangos ir apvadų spalva pilka. Vinilo grindų danga sertifikuota leidimui naudoti CE žymėjimą.</w:t>
            </w:r>
            <w:r>
              <w:rPr>
                <w:rFonts w:ascii="Times New Roman" w:hAnsi="Times New Roman" w:cs="Times New Roman"/>
                <w:sz w:val="24"/>
                <w:szCs w:val="24"/>
              </w:rPr>
              <w:t xml:space="preserve"> </w:t>
            </w:r>
          </w:p>
          <w:p w14:paraId="37F9736F" w14:textId="77777777" w:rsidR="000A7AA9" w:rsidRPr="00586545" w:rsidRDefault="000A7AA9" w:rsidP="0086332B">
            <w:pPr>
              <w:suppressAutoHyphens/>
              <w:spacing w:after="0" w:line="240" w:lineRule="auto"/>
              <w:rPr>
                <w:rFonts w:ascii="Times New Roman" w:eastAsia="Times New Roman" w:hAnsi="Times New Roman" w:cs="Times New Roman"/>
                <w:b/>
                <w:color w:val="0070C0"/>
                <w:sz w:val="24"/>
                <w:szCs w:val="24"/>
                <w:lang w:eastAsia="ar-SA"/>
              </w:rPr>
            </w:pPr>
          </w:p>
          <w:p w14:paraId="208E7DAF" w14:textId="4ED6C6A0" w:rsidR="000A7AA9" w:rsidRPr="00586545" w:rsidRDefault="000A7AA9" w:rsidP="000A7AA9">
            <w:pPr>
              <w:suppressAutoHyphens/>
              <w:spacing w:after="0" w:line="240" w:lineRule="auto"/>
              <w:jc w:val="center"/>
              <w:rPr>
                <w:rFonts w:ascii="Times New Roman" w:hAnsi="Times New Roman" w:cs="Times New Roman"/>
                <w:b/>
                <w:color w:val="0070C0"/>
                <w:sz w:val="24"/>
                <w:szCs w:val="24"/>
              </w:rPr>
            </w:pPr>
            <w:r w:rsidRPr="00586545">
              <w:rPr>
                <w:rFonts w:ascii="Times New Roman" w:hAnsi="Times New Roman" w:cs="Times New Roman"/>
                <w:b/>
                <w:color w:val="0070C0"/>
                <w:sz w:val="24"/>
                <w:szCs w:val="24"/>
              </w:rPr>
              <w:t xml:space="preserve">Pateikti grindų dangos gamintojo brošiūrą (ar kitą grindų dangos gamintojo techninį dokumentą (pvz. aprašymą su techninėmis charakteristikomis) su nurodytais, techninės specifikacijos reikalavimus atitinkančiais, parametrais. </w:t>
            </w:r>
          </w:p>
          <w:p w14:paraId="39AE6837" w14:textId="77777777" w:rsidR="000A7AA9" w:rsidRPr="00586545" w:rsidRDefault="000A7AA9" w:rsidP="000A7AA9">
            <w:pPr>
              <w:suppressAutoHyphens/>
              <w:spacing w:after="0" w:line="240" w:lineRule="auto"/>
              <w:jc w:val="center"/>
              <w:rPr>
                <w:rFonts w:ascii="Times New Roman" w:hAnsi="Times New Roman" w:cs="Times New Roman"/>
                <w:color w:val="0070C0"/>
                <w:sz w:val="24"/>
                <w:szCs w:val="24"/>
              </w:rPr>
            </w:pPr>
          </w:p>
          <w:p w14:paraId="0C622FBF" w14:textId="77777777" w:rsidR="003C261B" w:rsidRPr="00586545"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586545">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586545">
              <w:rPr>
                <w:rFonts w:ascii="Times New Roman" w:hAnsi="Times New Roman" w:cs="Times New Roman"/>
                <w:b/>
                <w:color w:val="0070C0"/>
                <w:sz w:val="24"/>
                <w:szCs w:val="24"/>
              </w:rPr>
              <w:t>kuris bus montuojamas konteineryje</w:t>
            </w:r>
            <w:r w:rsidRPr="00586545">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5DC36D39" w14:textId="515A6D11" w:rsidR="000A7AA9" w:rsidRPr="005A4A32" w:rsidRDefault="000A7AA9" w:rsidP="000A7AA9">
            <w:pPr>
              <w:suppressAutoHyphens/>
              <w:spacing w:after="0" w:line="240" w:lineRule="auto"/>
              <w:rPr>
                <w:rFonts w:ascii="Times New Roman" w:eastAsia="Times New Roman" w:hAnsi="Times New Roman" w:cs="Times New Roman"/>
                <w:b/>
                <w:sz w:val="24"/>
                <w:szCs w:val="24"/>
                <w:lang w:eastAsia="ar-SA"/>
              </w:rPr>
            </w:pPr>
          </w:p>
        </w:tc>
      </w:tr>
      <w:tr w:rsidR="00261C6E" w:rsidRPr="005A4A32" w14:paraId="6B139610" w14:textId="77777777" w:rsidTr="000C51E1">
        <w:trPr>
          <w:trHeight w:val="315"/>
        </w:trPr>
        <w:tc>
          <w:tcPr>
            <w:tcW w:w="709" w:type="dxa"/>
          </w:tcPr>
          <w:p w14:paraId="5A96F3C7" w14:textId="1F4780A7" w:rsidR="00261C6E" w:rsidRPr="005A4A32" w:rsidRDefault="00875D7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37</w:t>
            </w:r>
            <w:r w:rsidR="00D73DF7" w:rsidRPr="005A4A32">
              <w:rPr>
                <w:rFonts w:ascii="Times New Roman" w:hAnsi="Times New Roman" w:cs="Times New Roman"/>
                <w:sz w:val="24"/>
                <w:szCs w:val="24"/>
              </w:rPr>
              <w:t>.</w:t>
            </w:r>
          </w:p>
        </w:tc>
        <w:tc>
          <w:tcPr>
            <w:tcW w:w="1559" w:type="dxa"/>
          </w:tcPr>
          <w:p w14:paraId="6C12F142" w14:textId="7A139366" w:rsidR="00261C6E" w:rsidRPr="005A4A32" w:rsidRDefault="00D73DF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9.5.</w:t>
            </w:r>
          </w:p>
        </w:tc>
        <w:tc>
          <w:tcPr>
            <w:tcW w:w="7796" w:type="dxa"/>
          </w:tcPr>
          <w:p w14:paraId="2DBE5442" w14:textId="46D0A65C" w:rsidR="00261C6E" w:rsidRPr="00C83FFF" w:rsidRDefault="00C83FFF" w:rsidP="00C83FFF">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C83FFF">
              <w:rPr>
                <w:rFonts w:ascii="Times New Roman" w:hAnsi="Times New Roman" w:cs="Times New Roman"/>
                <w:sz w:val="24"/>
                <w:szCs w:val="24"/>
              </w:rPr>
              <w:t xml:space="preserve">Dušo su prausykla ir tualeto patalpų vidaus grindys turi būti padengtos cemento drožlių plokštėmis, ne mažiau kaip 28 mm storio. Grindų apdailos danga turi </w:t>
            </w:r>
            <w:r w:rsidRPr="00C83FFF">
              <w:rPr>
                <w:rFonts w:ascii="Times New Roman" w:hAnsi="Times New Roman" w:cs="Times New Roman"/>
                <w:sz w:val="24"/>
                <w:szCs w:val="24"/>
              </w:rPr>
              <w:lastRenderedPageBreak/>
              <w:t xml:space="preserve">būti iš </w:t>
            </w:r>
            <w:proofErr w:type="spellStart"/>
            <w:r w:rsidRPr="00C83FFF">
              <w:rPr>
                <w:rFonts w:ascii="Times New Roman" w:hAnsi="Times New Roman" w:cs="Times New Roman"/>
                <w:sz w:val="24"/>
                <w:szCs w:val="24"/>
              </w:rPr>
              <w:t>polivinilchlorido</w:t>
            </w:r>
            <w:proofErr w:type="spellEnd"/>
            <w:r w:rsidRPr="00C83FFF">
              <w:rPr>
                <w:rFonts w:ascii="Times New Roman" w:hAnsi="Times New Roman" w:cs="Times New Roman"/>
                <w:sz w:val="24"/>
                <w:szCs w:val="24"/>
              </w:rPr>
              <w:t xml:space="preserve"> medžiagos, kurios dėvimojo sluoksnio storis ne mažesnis kaip 2 mm pagal standartą ISO 24340 (EN 430) arba lygiavertį, reakcija į ugnį Bfl-s1 pagal standartą EN 13501-1 arba lygiavertį, antistatinė, elektros iškrova ≤ 2 </w:t>
            </w:r>
            <w:proofErr w:type="spellStart"/>
            <w:r w:rsidRPr="00C83FFF">
              <w:rPr>
                <w:rFonts w:ascii="Times New Roman" w:hAnsi="Times New Roman" w:cs="Times New Roman"/>
                <w:sz w:val="24"/>
                <w:szCs w:val="24"/>
              </w:rPr>
              <w:t>kV</w:t>
            </w:r>
            <w:proofErr w:type="spellEnd"/>
            <w:r w:rsidRPr="00C83FFF">
              <w:rPr>
                <w:rFonts w:ascii="Times New Roman" w:hAnsi="Times New Roman" w:cs="Times New Roman"/>
                <w:sz w:val="24"/>
                <w:szCs w:val="24"/>
              </w:rPr>
              <w:t xml:space="preserve"> pagal standartą EN 1815</w:t>
            </w:r>
            <w:r w:rsidR="00F31311">
              <w:rPr>
                <w:rFonts w:ascii="Times New Roman" w:hAnsi="Times New Roman" w:cs="Times New Roman"/>
                <w:sz w:val="24"/>
                <w:szCs w:val="24"/>
              </w:rPr>
              <w:t xml:space="preserve"> arba lygiavertį</w:t>
            </w:r>
            <w:r w:rsidRPr="00C83FFF">
              <w:rPr>
                <w:rFonts w:ascii="Times New Roman" w:hAnsi="Times New Roman" w:cs="Times New Roman"/>
                <w:sz w:val="24"/>
                <w:szCs w:val="24"/>
              </w:rPr>
              <w:t>, atsparumas slydimui µ ≥ 0,30 pagal standartą EN 13893</w:t>
            </w:r>
            <w:r w:rsidR="00F31311">
              <w:rPr>
                <w:rFonts w:ascii="Times New Roman" w:hAnsi="Times New Roman" w:cs="Times New Roman"/>
                <w:sz w:val="24"/>
                <w:szCs w:val="24"/>
              </w:rPr>
              <w:t xml:space="preserve"> arba lygiavertį</w:t>
            </w:r>
            <w:r w:rsidRPr="00C83FFF">
              <w:rPr>
                <w:rFonts w:ascii="Times New Roman" w:hAnsi="Times New Roman" w:cs="Times New Roman"/>
                <w:sz w:val="24"/>
                <w:szCs w:val="24"/>
              </w:rPr>
              <w:t xml:space="preserve">, atsparumo slydimui vertė pagal standartą DIN 51130 arba lygiavertį ne žemesnė kaip R10,  ne žemesnės nei 34 atsparumo klasė pagal standartą ISO 10874 (EN 685) arba lygiavertį, atsparumas chemikalams „geras“ pagal standartą ISO 26987 (EN 423) arba lygiavertį, atsparumas bakterijoms pagal standartą ISO 846 arba lygiavertį – „neskatina bakterijų dauginimosi“, atsparumas kėdžių ratukams „jokios žalos“ pagal standartą ISO 4918 (EN 425) arba lygiavertį. Grindų dangos spalva turi būti šviesiai ruda. Grindų danga turi būti sertifikuota leidimui naudoti CE žymėjimą. Grindų danga turi užeiti ir sudaryti 80 mm sienų apvadus. </w:t>
            </w:r>
            <w:r w:rsidRPr="00C83FFF">
              <w:rPr>
                <w:rFonts w:ascii="Times New Roman" w:hAnsi="Times New Roman" w:cs="Times New Roman"/>
                <w:b/>
                <w:sz w:val="24"/>
                <w:szCs w:val="24"/>
              </w:rPr>
              <w:t>(TPDS 07)</w:t>
            </w:r>
          </w:p>
        </w:tc>
        <w:tc>
          <w:tcPr>
            <w:tcW w:w="4821" w:type="dxa"/>
          </w:tcPr>
          <w:p w14:paraId="6695617E" w14:textId="51514FEF" w:rsidR="00261C6E" w:rsidRPr="005A4A32" w:rsidRDefault="00C83FFF" w:rsidP="0002149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 </w:t>
            </w:r>
          </w:p>
          <w:p w14:paraId="4D306FB7" w14:textId="77777777" w:rsidR="00E86CC1" w:rsidRPr="00C83FFF" w:rsidRDefault="00E86CC1" w:rsidP="00E86CC1">
            <w:pPr>
              <w:suppressAutoHyphens/>
              <w:spacing w:after="0" w:line="240" w:lineRule="auto"/>
              <w:jc w:val="center"/>
              <w:rPr>
                <w:rFonts w:ascii="Times New Roman" w:eastAsia="Times New Roman" w:hAnsi="Times New Roman" w:cs="Times New Roman"/>
                <w:b/>
                <w:color w:val="0070C0"/>
                <w:sz w:val="24"/>
                <w:szCs w:val="24"/>
                <w:lang w:eastAsia="ar-SA"/>
              </w:rPr>
            </w:pPr>
            <w:r w:rsidRPr="00C83FFF">
              <w:rPr>
                <w:rFonts w:ascii="Times New Roman" w:eastAsia="Times New Roman" w:hAnsi="Times New Roman" w:cs="Times New Roman"/>
                <w:b/>
                <w:color w:val="0070C0"/>
                <w:sz w:val="24"/>
                <w:szCs w:val="24"/>
                <w:lang w:eastAsia="ar-SA"/>
              </w:rPr>
              <w:t>Taip/ ne</w:t>
            </w:r>
          </w:p>
          <w:p w14:paraId="563A9C2A" w14:textId="77777777" w:rsidR="00E86CC1" w:rsidRDefault="00E86CC1" w:rsidP="00E86CC1">
            <w:pPr>
              <w:suppressAutoHyphens/>
              <w:spacing w:after="0" w:line="240" w:lineRule="auto"/>
              <w:jc w:val="center"/>
              <w:rPr>
                <w:rFonts w:ascii="Times New Roman" w:eastAsia="Times New Roman" w:hAnsi="Times New Roman" w:cs="Times New Roman"/>
                <w:b/>
                <w:sz w:val="24"/>
                <w:szCs w:val="24"/>
                <w:lang w:eastAsia="ar-SA"/>
              </w:rPr>
            </w:pPr>
          </w:p>
          <w:p w14:paraId="5DFFD23E" w14:textId="36A2EBED" w:rsidR="00C83FFF" w:rsidRDefault="00C83FFF" w:rsidP="00E86CC1">
            <w:pPr>
              <w:suppressAutoHyphens/>
              <w:spacing w:after="0" w:line="240" w:lineRule="auto"/>
              <w:jc w:val="center"/>
              <w:rPr>
                <w:rFonts w:ascii="Times New Roman" w:eastAsia="Times New Roman" w:hAnsi="Times New Roman" w:cs="Times New Roman"/>
                <w:b/>
                <w:sz w:val="24"/>
                <w:szCs w:val="24"/>
                <w:lang w:eastAsia="ar-SA"/>
              </w:rPr>
            </w:pPr>
            <w:r w:rsidRPr="00C83FFF">
              <w:rPr>
                <w:rFonts w:ascii="Times New Roman" w:hAnsi="Times New Roman" w:cs="Times New Roman"/>
                <w:sz w:val="24"/>
                <w:szCs w:val="24"/>
              </w:rPr>
              <w:t xml:space="preserve">Dušo su prausykla ir tualeto patalpų vidaus grindys padengtos cemento drožlių plokštėmis,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sidRPr="00C83FFF">
              <w:rPr>
                <w:rFonts w:ascii="Times New Roman" w:hAnsi="Times New Roman" w:cs="Times New Roman"/>
                <w:sz w:val="24"/>
                <w:szCs w:val="24"/>
              </w:rPr>
              <w:t xml:space="preserve"> mm storio. Grindų apdailos danga iš </w:t>
            </w:r>
            <w:proofErr w:type="spellStart"/>
            <w:r w:rsidRPr="00C83FFF">
              <w:rPr>
                <w:rFonts w:ascii="Times New Roman" w:hAnsi="Times New Roman" w:cs="Times New Roman"/>
                <w:sz w:val="24"/>
                <w:szCs w:val="24"/>
              </w:rPr>
              <w:t>polivinilchlorido</w:t>
            </w:r>
            <w:proofErr w:type="spellEnd"/>
            <w:r w:rsidRPr="00C83FFF">
              <w:rPr>
                <w:rFonts w:ascii="Times New Roman" w:hAnsi="Times New Roman" w:cs="Times New Roman"/>
                <w:sz w:val="24"/>
                <w:szCs w:val="24"/>
              </w:rPr>
              <w:t xml:space="preserve"> medžiagos, kurios dėvimojo sluoksnio storis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sidRPr="00C83FFF">
              <w:rPr>
                <w:rFonts w:ascii="Times New Roman" w:hAnsi="Times New Roman" w:cs="Times New Roman"/>
                <w:sz w:val="24"/>
                <w:szCs w:val="24"/>
              </w:rPr>
              <w:t xml:space="preserve">mm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reakcija į ugnį Bfl-s1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antistatinė, elektros iškrova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sidRPr="00C83FFF">
              <w:rPr>
                <w:rFonts w:ascii="Times New Roman" w:hAnsi="Times New Roman" w:cs="Times New Roman"/>
                <w:sz w:val="24"/>
                <w:szCs w:val="24"/>
              </w:rPr>
              <w:t xml:space="preserve"> </w:t>
            </w:r>
            <w:proofErr w:type="spellStart"/>
            <w:r w:rsidRPr="00C83FFF">
              <w:rPr>
                <w:rFonts w:ascii="Times New Roman" w:hAnsi="Times New Roman" w:cs="Times New Roman"/>
                <w:sz w:val="24"/>
                <w:szCs w:val="24"/>
              </w:rPr>
              <w:t>kV</w:t>
            </w:r>
            <w:proofErr w:type="spellEnd"/>
            <w:r w:rsidRPr="00C83FFF">
              <w:rPr>
                <w:rFonts w:ascii="Times New Roman" w:hAnsi="Times New Roman" w:cs="Times New Roman"/>
                <w:sz w:val="24"/>
                <w:szCs w:val="24"/>
              </w:rPr>
              <w:t xml:space="preserve">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atsparumas slydimui µ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sidRPr="00C83FFF">
              <w:rPr>
                <w:rFonts w:ascii="Times New Roman" w:hAnsi="Times New Roman" w:cs="Times New Roman"/>
                <w:sz w:val="24"/>
                <w:szCs w:val="24"/>
              </w:rPr>
              <w:t xml:space="preserve">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atsparumo slydimui vertė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w:t>
            </w:r>
            <w:r w:rsidRPr="00586545">
              <w:rPr>
                <w:rFonts w:ascii="Times New Roman" w:hAnsi="Times New Roman" w:cs="Times New Roman"/>
                <w:b/>
                <w:color w:val="0070C0"/>
                <w:sz w:val="24"/>
                <w:szCs w:val="24"/>
              </w:rPr>
              <w:t>/nurodyti</w:t>
            </w:r>
            <w:r w:rsidR="00C65B78">
              <w:rPr>
                <w:rFonts w:ascii="Times New Roman" w:hAnsi="Times New Roman" w:cs="Times New Roman"/>
                <w:b/>
                <w:color w:val="0070C0"/>
                <w:sz w:val="24"/>
                <w:szCs w:val="24"/>
              </w:rPr>
              <w:t xml:space="preserve"> atsparumo slydimui vertę</w:t>
            </w:r>
            <w:r w:rsidRPr="00C65B78">
              <w:rPr>
                <w:rFonts w:ascii="Times New Roman" w:hAnsi="Times New Roman" w:cs="Times New Roman"/>
                <w:b/>
                <w:color w:val="0070C0"/>
                <w:sz w:val="24"/>
                <w:szCs w:val="24"/>
              </w:rPr>
              <w:t>/</w:t>
            </w:r>
            <w:r w:rsidRPr="00C83FFF">
              <w:rPr>
                <w:rFonts w:ascii="Times New Roman" w:hAnsi="Times New Roman" w:cs="Times New Roman"/>
                <w:sz w:val="24"/>
                <w:szCs w:val="24"/>
              </w:rPr>
              <w:t xml:space="preserve">,  </w:t>
            </w:r>
            <w:r w:rsidR="00C65B78" w:rsidRPr="00586545">
              <w:rPr>
                <w:rFonts w:ascii="Times New Roman" w:hAnsi="Times New Roman" w:cs="Times New Roman"/>
                <w:b/>
                <w:color w:val="0070C0"/>
                <w:sz w:val="24"/>
                <w:szCs w:val="24"/>
              </w:rPr>
              <w:t>/nurodyti/</w:t>
            </w:r>
            <w:r w:rsidR="00C65B78" w:rsidRPr="00586545">
              <w:rPr>
                <w:rFonts w:ascii="Times New Roman" w:hAnsi="Times New Roman" w:cs="Times New Roman"/>
                <w:color w:val="0070C0"/>
                <w:sz w:val="24"/>
                <w:szCs w:val="24"/>
              </w:rPr>
              <w:t xml:space="preserve"> </w:t>
            </w:r>
            <w:r w:rsidRPr="00C83FFF">
              <w:rPr>
                <w:rFonts w:ascii="Times New Roman" w:hAnsi="Times New Roman" w:cs="Times New Roman"/>
                <w:sz w:val="24"/>
                <w:szCs w:val="24"/>
              </w:rPr>
              <w:t xml:space="preserve">atsparumo klasė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atsparumas chemikalams „geras“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atsparumas bakterijoms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„neskatina bakterijų dauginimosi“, atsparumas kėdžių ratukams „jokios žalos“ pagal standartą </w:t>
            </w:r>
            <w:r w:rsidR="00C65B78" w:rsidRPr="0074656D">
              <w:rPr>
                <w:rFonts w:ascii="Times New Roman" w:hAnsi="Times New Roman" w:cs="Times New Roman"/>
                <w:b/>
                <w:color w:val="0070C0"/>
                <w:sz w:val="24"/>
                <w:szCs w:val="24"/>
              </w:rPr>
              <w:t>/nurodyti standartą/</w:t>
            </w:r>
            <w:r w:rsidRPr="00C83FFF">
              <w:rPr>
                <w:rFonts w:ascii="Times New Roman" w:hAnsi="Times New Roman" w:cs="Times New Roman"/>
                <w:sz w:val="24"/>
                <w:szCs w:val="24"/>
              </w:rPr>
              <w:t xml:space="preserve">. Grindų dangos spalva šviesiai ruda. Grindų danga sertifikuota leidimui naudoti CE žymėjimą. Grindų danga </w:t>
            </w:r>
            <w:r w:rsidR="00C65B78">
              <w:rPr>
                <w:rFonts w:ascii="Times New Roman" w:hAnsi="Times New Roman" w:cs="Times New Roman"/>
                <w:sz w:val="24"/>
                <w:szCs w:val="24"/>
              </w:rPr>
              <w:t>užeina ir sudaro</w:t>
            </w:r>
            <w:r w:rsidRPr="00C83FFF">
              <w:rPr>
                <w:rFonts w:ascii="Times New Roman" w:hAnsi="Times New Roman" w:cs="Times New Roman"/>
                <w:sz w:val="24"/>
                <w:szCs w:val="24"/>
              </w:rPr>
              <w:t xml:space="preserve"> 80 mm sienų apvadus.</w:t>
            </w:r>
          </w:p>
          <w:p w14:paraId="2D45C338" w14:textId="77777777" w:rsidR="00E86CC1" w:rsidRPr="00C83FFF" w:rsidRDefault="00E86CC1" w:rsidP="0086332B">
            <w:pPr>
              <w:suppressAutoHyphens/>
              <w:spacing w:after="0" w:line="240" w:lineRule="auto"/>
              <w:rPr>
                <w:rFonts w:ascii="Times New Roman" w:eastAsia="Times New Roman" w:hAnsi="Times New Roman" w:cs="Times New Roman"/>
                <w:b/>
                <w:color w:val="0070C0"/>
                <w:sz w:val="24"/>
                <w:szCs w:val="24"/>
                <w:lang w:eastAsia="ar-SA"/>
              </w:rPr>
            </w:pPr>
          </w:p>
          <w:p w14:paraId="7E35506D" w14:textId="03B84DF9" w:rsidR="00E86CC1" w:rsidRPr="00C83FFF" w:rsidRDefault="00E86CC1" w:rsidP="00E86CC1">
            <w:pPr>
              <w:suppressAutoHyphens/>
              <w:spacing w:after="0" w:line="240" w:lineRule="auto"/>
              <w:jc w:val="center"/>
              <w:rPr>
                <w:rFonts w:ascii="Times New Roman" w:hAnsi="Times New Roman" w:cs="Times New Roman"/>
                <w:b/>
                <w:color w:val="0070C0"/>
                <w:sz w:val="24"/>
                <w:szCs w:val="24"/>
              </w:rPr>
            </w:pPr>
            <w:r w:rsidRPr="00C83FFF">
              <w:rPr>
                <w:rFonts w:ascii="Times New Roman" w:hAnsi="Times New Roman" w:cs="Times New Roman"/>
                <w:b/>
                <w:color w:val="0070C0"/>
                <w:sz w:val="24"/>
                <w:szCs w:val="24"/>
              </w:rPr>
              <w:t xml:space="preserve">Pateikti grindų dangos gamintojo brošiūrą (ar kitą grindų dangos gamintojo techninį dokumentą (pvz. aprašymą su techninėmis charakteristikomis) su nurodytais, techninės specifikacijos reikalavimus atitinkančiais, parametrais. </w:t>
            </w:r>
          </w:p>
          <w:p w14:paraId="5E5B6F2A" w14:textId="77777777" w:rsidR="00E86CC1" w:rsidRPr="00C83FFF" w:rsidRDefault="00E86CC1" w:rsidP="00E86CC1">
            <w:pPr>
              <w:suppressAutoHyphens/>
              <w:spacing w:after="0" w:line="240" w:lineRule="auto"/>
              <w:jc w:val="center"/>
              <w:rPr>
                <w:rFonts w:ascii="Times New Roman" w:hAnsi="Times New Roman" w:cs="Times New Roman"/>
                <w:color w:val="0070C0"/>
                <w:sz w:val="24"/>
                <w:szCs w:val="24"/>
              </w:rPr>
            </w:pPr>
          </w:p>
          <w:p w14:paraId="31F5A023" w14:textId="77777777" w:rsidR="003C261B" w:rsidRPr="00C83FFF"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C83FFF">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C83FFF">
              <w:rPr>
                <w:rFonts w:ascii="Times New Roman" w:hAnsi="Times New Roman" w:cs="Times New Roman"/>
                <w:b/>
                <w:color w:val="0070C0"/>
                <w:sz w:val="24"/>
                <w:szCs w:val="24"/>
              </w:rPr>
              <w:t>kuris bus montuojamas konteineryje</w:t>
            </w:r>
            <w:r w:rsidRPr="00C83FFF">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79B33560" w14:textId="77777777" w:rsidR="00E86CC1" w:rsidRPr="005A4A32" w:rsidRDefault="00E86CC1" w:rsidP="00021490">
            <w:pPr>
              <w:suppressAutoHyphens/>
              <w:spacing w:after="0" w:line="240" w:lineRule="auto"/>
              <w:jc w:val="center"/>
              <w:rPr>
                <w:rFonts w:ascii="Times New Roman" w:eastAsia="Times New Roman" w:hAnsi="Times New Roman" w:cs="Times New Roman"/>
                <w:b/>
                <w:sz w:val="24"/>
                <w:szCs w:val="24"/>
                <w:lang w:eastAsia="ar-SA"/>
              </w:rPr>
            </w:pPr>
          </w:p>
        </w:tc>
      </w:tr>
      <w:tr w:rsidR="00662CBC" w:rsidRPr="005A4A32" w14:paraId="253AFC38" w14:textId="77777777" w:rsidTr="0051352D">
        <w:trPr>
          <w:trHeight w:val="315"/>
        </w:trPr>
        <w:tc>
          <w:tcPr>
            <w:tcW w:w="14885" w:type="dxa"/>
            <w:gridSpan w:val="4"/>
          </w:tcPr>
          <w:p w14:paraId="75AA66E9" w14:textId="4F68B9E0" w:rsidR="00662CBC" w:rsidRPr="005A4A32" w:rsidRDefault="00662CBC" w:rsidP="00662CBC">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Temperatūros kontrolės įrenginiai</w:t>
            </w:r>
          </w:p>
        </w:tc>
      </w:tr>
      <w:tr w:rsidR="00261C6E" w:rsidRPr="005A4A32" w14:paraId="1A2B74B1" w14:textId="77777777" w:rsidTr="000C51E1">
        <w:trPr>
          <w:trHeight w:val="315"/>
        </w:trPr>
        <w:tc>
          <w:tcPr>
            <w:tcW w:w="709" w:type="dxa"/>
          </w:tcPr>
          <w:p w14:paraId="62EAC8AF" w14:textId="0CB269A1" w:rsidR="00261C6E" w:rsidRPr="005A4A32" w:rsidRDefault="00DD13F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38</w:t>
            </w:r>
            <w:r w:rsidR="00FC60E7" w:rsidRPr="005A4A32">
              <w:rPr>
                <w:rFonts w:ascii="Times New Roman" w:hAnsi="Times New Roman" w:cs="Times New Roman"/>
                <w:sz w:val="24"/>
                <w:szCs w:val="24"/>
              </w:rPr>
              <w:t>.</w:t>
            </w:r>
          </w:p>
        </w:tc>
        <w:tc>
          <w:tcPr>
            <w:tcW w:w="1559" w:type="dxa"/>
          </w:tcPr>
          <w:p w14:paraId="6421C155" w14:textId="1A67C7FA" w:rsidR="00261C6E" w:rsidRPr="005A4A32" w:rsidRDefault="00FC60E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10.1.</w:t>
            </w:r>
          </w:p>
        </w:tc>
        <w:tc>
          <w:tcPr>
            <w:tcW w:w="7796" w:type="dxa"/>
          </w:tcPr>
          <w:p w14:paraId="47152805" w14:textId="77777777" w:rsidR="00DD13F3" w:rsidRPr="00DD13F3" w:rsidRDefault="00DD13F3" w:rsidP="00DD13F3">
            <w:pPr>
              <w:tabs>
                <w:tab w:val="left" w:pos="568"/>
                <w:tab w:val="left" w:pos="1134"/>
                <w:tab w:val="left" w:pos="1276"/>
                <w:tab w:val="left" w:pos="1418"/>
              </w:tabs>
              <w:spacing w:after="0" w:line="240" w:lineRule="auto"/>
              <w:jc w:val="both"/>
              <w:rPr>
                <w:rFonts w:ascii="Times New Roman" w:hAnsi="Times New Roman" w:cs="Times New Roman"/>
                <w:b/>
                <w:sz w:val="24"/>
                <w:szCs w:val="24"/>
              </w:rPr>
            </w:pPr>
            <w:r w:rsidRPr="00DD13F3">
              <w:rPr>
                <w:rFonts w:ascii="Times New Roman" w:hAnsi="Times New Roman" w:cs="Times New Roman"/>
                <w:sz w:val="24"/>
                <w:szCs w:val="24"/>
              </w:rPr>
              <w:t>Kiekviename konteineryje turi būti sumontuotas elektrinis radiatorius, užtikrinantis stabilią +20 °C temperatūrą žiemos sezono metu. Radiatoriaus galingumas ne mažesnis nei 1500 W, turėtų apsaugą nuo perkaitimo, su elektroniniu reguliuojamu termostatu, neturi skleisti triukšmo.</w:t>
            </w:r>
            <w:r w:rsidRPr="00DD13F3">
              <w:rPr>
                <w:rFonts w:ascii="Times New Roman" w:hAnsi="Times New Roman" w:cs="Times New Roman"/>
                <w:b/>
                <w:sz w:val="24"/>
                <w:szCs w:val="24"/>
              </w:rPr>
              <w:t xml:space="preserve"> (TPDS 08)</w:t>
            </w:r>
          </w:p>
          <w:p w14:paraId="7E02B8F6" w14:textId="6E838869" w:rsidR="00261C6E" w:rsidRPr="005A4A32" w:rsidRDefault="00261C6E" w:rsidP="00662CBC">
            <w:pPr>
              <w:pStyle w:val="BodyText"/>
              <w:rPr>
                <w:rFonts w:ascii="Times New Roman" w:hAnsi="Times New Roman" w:cs="Times New Roman"/>
                <w:b/>
                <w:sz w:val="24"/>
                <w:szCs w:val="24"/>
              </w:rPr>
            </w:pPr>
          </w:p>
        </w:tc>
        <w:tc>
          <w:tcPr>
            <w:tcW w:w="4821" w:type="dxa"/>
          </w:tcPr>
          <w:p w14:paraId="2C90A784" w14:textId="77777777" w:rsidR="00FC60E7" w:rsidRPr="00712AB0" w:rsidRDefault="00FC60E7" w:rsidP="00FC60E7">
            <w:pPr>
              <w:suppressAutoHyphens/>
              <w:spacing w:after="0" w:line="240" w:lineRule="auto"/>
              <w:jc w:val="center"/>
              <w:rPr>
                <w:rFonts w:ascii="Times New Roman" w:eastAsia="Times New Roman" w:hAnsi="Times New Roman" w:cs="Times New Roman"/>
                <w:b/>
                <w:color w:val="0070C0"/>
                <w:sz w:val="24"/>
                <w:szCs w:val="24"/>
                <w:lang w:eastAsia="ar-SA"/>
              </w:rPr>
            </w:pPr>
            <w:r w:rsidRPr="00712AB0">
              <w:rPr>
                <w:rFonts w:ascii="Times New Roman" w:eastAsia="Times New Roman" w:hAnsi="Times New Roman" w:cs="Times New Roman"/>
                <w:b/>
                <w:color w:val="0070C0"/>
                <w:sz w:val="24"/>
                <w:szCs w:val="24"/>
                <w:lang w:eastAsia="ar-SA"/>
              </w:rPr>
              <w:t>Taip/ ne</w:t>
            </w:r>
          </w:p>
          <w:p w14:paraId="447750B0" w14:textId="77777777" w:rsidR="00FC60E7" w:rsidRPr="005A4A32" w:rsidRDefault="00FC60E7" w:rsidP="00FC60E7">
            <w:pPr>
              <w:suppressAutoHyphens/>
              <w:spacing w:after="0" w:line="240" w:lineRule="auto"/>
              <w:jc w:val="center"/>
              <w:rPr>
                <w:rFonts w:ascii="Times New Roman" w:eastAsia="Times New Roman" w:hAnsi="Times New Roman" w:cs="Times New Roman"/>
                <w:b/>
                <w:sz w:val="24"/>
                <w:szCs w:val="24"/>
                <w:lang w:eastAsia="ar-SA"/>
              </w:rPr>
            </w:pPr>
          </w:p>
          <w:p w14:paraId="53F43993" w14:textId="2E9C718F" w:rsidR="00FC60E7" w:rsidRDefault="007B2325" w:rsidP="00FC60E7">
            <w:pPr>
              <w:suppressAutoHyphens/>
              <w:spacing w:after="0" w:line="240" w:lineRule="auto"/>
              <w:jc w:val="center"/>
              <w:rPr>
                <w:rFonts w:ascii="Times New Roman" w:hAnsi="Times New Roman" w:cs="Times New Roman"/>
                <w:sz w:val="24"/>
                <w:szCs w:val="24"/>
              </w:rPr>
            </w:pPr>
            <w:r w:rsidRPr="00DD13F3">
              <w:rPr>
                <w:rFonts w:ascii="Times New Roman" w:hAnsi="Times New Roman" w:cs="Times New Roman"/>
                <w:sz w:val="24"/>
                <w:szCs w:val="24"/>
              </w:rPr>
              <w:t xml:space="preserve">Kiekviename konteineryje sumontuotas elektrinis radiatorius, užtikrinantis stabilią +20 °C temperatūrą žiemos sezono metu. Radiatoriaus galingumas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Pr>
                <w:rFonts w:ascii="Times New Roman" w:hAnsi="Times New Roman" w:cs="Times New Roman"/>
                <w:sz w:val="24"/>
                <w:szCs w:val="24"/>
              </w:rPr>
              <w:t>W, turi</w:t>
            </w:r>
            <w:r w:rsidRPr="00DD13F3">
              <w:rPr>
                <w:rFonts w:ascii="Times New Roman" w:hAnsi="Times New Roman" w:cs="Times New Roman"/>
                <w:sz w:val="24"/>
                <w:szCs w:val="24"/>
              </w:rPr>
              <w:t xml:space="preserve"> apsaugą nuo perkaitimo, su elektroniniu reguliuojamu termostatu, </w:t>
            </w:r>
            <w:r>
              <w:rPr>
                <w:rFonts w:ascii="Times New Roman" w:hAnsi="Times New Roman" w:cs="Times New Roman"/>
                <w:sz w:val="24"/>
                <w:szCs w:val="24"/>
              </w:rPr>
              <w:t>neskleidžia</w:t>
            </w:r>
            <w:r w:rsidRPr="00DD13F3">
              <w:rPr>
                <w:rFonts w:ascii="Times New Roman" w:hAnsi="Times New Roman" w:cs="Times New Roman"/>
                <w:sz w:val="24"/>
                <w:szCs w:val="24"/>
              </w:rPr>
              <w:t xml:space="preserve"> triukšmo.</w:t>
            </w:r>
          </w:p>
          <w:p w14:paraId="309729C4" w14:textId="77777777" w:rsidR="007B2325" w:rsidRPr="003205B3" w:rsidRDefault="007B2325" w:rsidP="00FC60E7">
            <w:pPr>
              <w:suppressAutoHyphens/>
              <w:spacing w:after="0" w:line="240" w:lineRule="auto"/>
              <w:jc w:val="center"/>
              <w:rPr>
                <w:rFonts w:ascii="Times New Roman" w:eastAsia="Times New Roman" w:hAnsi="Times New Roman" w:cs="Times New Roman"/>
                <w:b/>
                <w:color w:val="0070C0"/>
                <w:sz w:val="24"/>
                <w:szCs w:val="24"/>
                <w:lang w:val="en-US" w:eastAsia="ar-SA"/>
              </w:rPr>
            </w:pPr>
          </w:p>
          <w:p w14:paraId="5B519E1C" w14:textId="36E864BD" w:rsidR="00FC60E7" w:rsidRPr="00712AB0" w:rsidRDefault="00FC60E7" w:rsidP="00FC60E7">
            <w:pPr>
              <w:suppressAutoHyphens/>
              <w:spacing w:after="0" w:line="240" w:lineRule="auto"/>
              <w:jc w:val="center"/>
              <w:rPr>
                <w:rFonts w:ascii="Times New Roman" w:hAnsi="Times New Roman" w:cs="Times New Roman"/>
                <w:b/>
                <w:color w:val="0070C0"/>
                <w:sz w:val="24"/>
                <w:szCs w:val="24"/>
              </w:rPr>
            </w:pPr>
            <w:r w:rsidRPr="00712AB0">
              <w:rPr>
                <w:rFonts w:ascii="Times New Roman" w:hAnsi="Times New Roman" w:cs="Times New Roman"/>
                <w:b/>
                <w:color w:val="0070C0"/>
                <w:sz w:val="24"/>
                <w:szCs w:val="24"/>
              </w:rPr>
              <w:t xml:space="preserve">Pateikti radiatoriaus gamintojo brošiūrą (ar kitą radiatoriaus gamintojo techninį dokumentą (pvz. aprašymą su techninėmis charakteristikomis) su nurodytais, techninės specifikacijos reikalavimus atitinkančiais, parametrais. </w:t>
            </w:r>
          </w:p>
          <w:p w14:paraId="652B6C9D" w14:textId="77777777" w:rsidR="00FC60E7" w:rsidRPr="00712AB0" w:rsidRDefault="00FC60E7" w:rsidP="00FC60E7">
            <w:pPr>
              <w:suppressAutoHyphens/>
              <w:spacing w:after="0" w:line="240" w:lineRule="auto"/>
              <w:jc w:val="center"/>
              <w:rPr>
                <w:rFonts w:ascii="Times New Roman" w:hAnsi="Times New Roman" w:cs="Times New Roman"/>
                <w:color w:val="0070C0"/>
                <w:sz w:val="24"/>
                <w:szCs w:val="24"/>
              </w:rPr>
            </w:pPr>
          </w:p>
          <w:p w14:paraId="024CA6F8" w14:textId="77777777" w:rsidR="003C261B" w:rsidRPr="00712AB0"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712AB0">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712AB0">
              <w:rPr>
                <w:rFonts w:ascii="Times New Roman" w:hAnsi="Times New Roman" w:cs="Times New Roman"/>
                <w:b/>
                <w:color w:val="0070C0"/>
                <w:sz w:val="24"/>
                <w:szCs w:val="24"/>
              </w:rPr>
              <w:t>kuris bus montuojamas konteineryje</w:t>
            </w:r>
            <w:r w:rsidRPr="00712AB0">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32E5DE79" w14:textId="77777777" w:rsidR="00C41B45" w:rsidRPr="00712AB0" w:rsidRDefault="00C41B45" w:rsidP="00FC60E7">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4B3D1266" w14:textId="77777777" w:rsidR="00C41B45" w:rsidRPr="00712AB0" w:rsidRDefault="00C41B45" w:rsidP="00C41B45">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12AB0">
              <w:rPr>
                <w:rFonts w:ascii="Times New Roman" w:hAnsi="Times New Roman" w:cs="Times New Roman"/>
                <w:b/>
                <w:color w:val="0070C0"/>
                <w:sz w:val="24"/>
                <w:szCs w:val="24"/>
              </w:rPr>
              <w:t>/turi būti pažymėta brėžinyje/</w:t>
            </w:r>
          </w:p>
          <w:p w14:paraId="497EA276" w14:textId="77777777" w:rsidR="00261C6E" w:rsidRPr="005A4A32" w:rsidRDefault="00261C6E" w:rsidP="00C41B45">
            <w:pPr>
              <w:suppressAutoHyphens/>
              <w:spacing w:after="0" w:line="240" w:lineRule="auto"/>
              <w:rPr>
                <w:rFonts w:ascii="Times New Roman" w:eastAsia="Times New Roman" w:hAnsi="Times New Roman" w:cs="Times New Roman"/>
                <w:b/>
                <w:sz w:val="24"/>
                <w:szCs w:val="24"/>
                <w:lang w:eastAsia="ar-SA"/>
              </w:rPr>
            </w:pPr>
          </w:p>
        </w:tc>
      </w:tr>
      <w:tr w:rsidR="00261C6E" w:rsidRPr="005A4A32" w14:paraId="5FE7FC1D" w14:textId="77777777" w:rsidTr="000C51E1">
        <w:trPr>
          <w:trHeight w:val="315"/>
        </w:trPr>
        <w:tc>
          <w:tcPr>
            <w:tcW w:w="709" w:type="dxa"/>
          </w:tcPr>
          <w:p w14:paraId="10286C64" w14:textId="261FD53C" w:rsidR="00261C6E" w:rsidRPr="005A4A32" w:rsidRDefault="00DD13F3"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39</w:t>
            </w:r>
            <w:r w:rsidR="00FC60E7" w:rsidRPr="005A4A32">
              <w:rPr>
                <w:rFonts w:ascii="Times New Roman" w:hAnsi="Times New Roman" w:cs="Times New Roman"/>
                <w:sz w:val="24"/>
                <w:szCs w:val="24"/>
              </w:rPr>
              <w:t>.</w:t>
            </w:r>
          </w:p>
        </w:tc>
        <w:tc>
          <w:tcPr>
            <w:tcW w:w="1559" w:type="dxa"/>
          </w:tcPr>
          <w:p w14:paraId="79D2F3BE" w14:textId="38AB34A8" w:rsidR="00261C6E" w:rsidRPr="005A4A32" w:rsidRDefault="00FC60E7"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10.2.</w:t>
            </w:r>
          </w:p>
        </w:tc>
        <w:tc>
          <w:tcPr>
            <w:tcW w:w="7796" w:type="dxa"/>
          </w:tcPr>
          <w:p w14:paraId="79A771A0" w14:textId="2FBC4349" w:rsidR="000E6758" w:rsidRPr="000E6758" w:rsidRDefault="000E6758" w:rsidP="000E6758">
            <w:pPr>
              <w:tabs>
                <w:tab w:val="left" w:pos="568"/>
                <w:tab w:val="left" w:pos="1134"/>
                <w:tab w:val="left" w:pos="1276"/>
                <w:tab w:val="left" w:pos="1418"/>
              </w:tabs>
              <w:spacing w:after="0" w:line="240" w:lineRule="auto"/>
              <w:jc w:val="both"/>
              <w:rPr>
                <w:rFonts w:ascii="Times New Roman" w:hAnsi="Times New Roman" w:cs="Times New Roman"/>
                <w:b/>
                <w:sz w:val="24"/>
                <w:szCs w:val="24"/>
              </w:rPr>
            </w:pPr>
            <w:r w:rsidRPr="000E6758">
              <w:rPr>
                <w:rFonts w:ascii="Times New Roman" w:hAnsi="Times New Roman" w:cs="Times New Roman"/>
                <w:sz w:val="24"/>
                <w:szCs w:val="24"/>
              </w:rPr>
              <w:t>Konteineriuose (</w:t>
            </w:r>
            <w:r w:rsidR="00FB068B">
              <w:rPr>
                <w:rFonts w:ascii="Times New Roman" w:hAnsi="Times New Roman" w:cs="Times New Roman"/>
                <w:sz w:val="24"/>
                <w:szCs w:val="24"/>
              </w:rPr>
              <w:t>kiekiai patalpoms pateikti 13.7</w:t>
            </w:r>
            <w:r w:rsidRPr="000E6758">
              <w:rPr>
                <w:rFonts w:ascii="Times New Roman" w:hAnsi="Times New Roman" w:cs="Times New Roman"/>
                <w:sz w:val="24"/>
                <w:szCs w:val="24"/>
              </w:rPr>
              <w:t>, 14.9, 15.8, 16.9, 17.4.11, 18,6, techninės specifikacijos punktuose) turi būti sumontuoti kondicionavimo įrenginiai su „</w:t>
            </w:r>
            <w:proofErr w:type="spellStart"/>
            <w:r w:rsidRPr="000E6758">
              <w:rPr>
                <w:rFonts w:ascii="Times New Roman" w:hAnsi="Times New Roman" w:cs="Times New Roman"/>
                <w:sz w:val="24"/>
                <w:szCs w:val="24"/>
              </w:rPr>
              <w:t>Inverter</w:t>
            </w:r>
            <w:proofErr w:type="spellEnd"/>
            <w:r w:rsidRPr="000E6758">
              <w:rPr>
                <w:rFonts w:ascii="Times New Roman" w:hAnsi="Times New Roman" w:cs="Times New Roman"/>
                <w:sz w:val="24"/>
                <w:szCs w:val="24"/>
              </w:rPr>
              <w:t xml:space="preserve">“ tipo kompresoriumi, skirti oro vėsinimui arba šildymui, užtikrinantys stabilią +20 °C temperatūrą vasaros sezono metu. Kondicionieriaus šaldymo galia turi būti ne mažesnė nei 2,7 kW, o šildymo galia ne mažesnė kaip 3 kW. Sezoninis naudingo veikimo koeficientas SEER pagal standartą AHRI 210/240 arba lygiavertį turi būti ne žemesnis kaip 7,5. Sezoninis naudingo veikimo koeficientas SCOP pagal standartą AHRI 210/240 arba lygiavertį turi būti ne mažesnis kaip 4,5. Vidinės dalies (ne kompresoriaus) maksimalus triukšmo lygis veikiant šaldymo režimu neturėtų būti didesnis kaip 45 </w:t>
            </w:r>
            <w:proofErr w:type="spellStart"/>
            <w:r w:rsidRPr="000E6758">
              <w:rPr>
                <w:rFonts w:ascii="Times New Roman" w:hAnsi="Times New Roman" w:cs="Times New Roman"/>
                <w:sz w:val="24"/>
                <w:szCs w:val="24"/>
              </w:rPr>
              <w:t>dB</w:t>
            </w:r>
            <w:proofErr w:type="spellEnd"/>
            <w:r w:rsidRPr="000E6758">
              <w:rPr>
                <w:rFonts w:ascii="Times New Roman" w:hAnsi="Times New Roman" w:cs="Times New Roman"/>
                <w:sz w:val="24"/>
                <w:szCs w:val="24"/>
              </w:rPr>
              <w:t xml:space="preserve">. </w:t>
            </w:r>
            <w:r w:rsidRPr="000E6758">
              <w:rPr>
                <w:rFonts w:ascii="Times New Roman" w:hAnsi="Times New Roman" w:cs="Times New Roman"/>
                <w:b/>
                <w:sz w:val="24"/>
                <w:szCs w:val="24"/>
              </w:rPr>
              <w:t>(TPDS 09)</w:t>
            </w:r>
          </w:p>
          <w:p w14:paraId="2CDDC1CD" w14:textId="7A67C2C1" w:rsidR="00261C6E" w:rsidRPr="005A4A32" w:rsidRDefault="00261C6E" w:rsidP="00662CBC">
            <w:pPr>
              <w:pStyle w:val="BodyText"/>
              <w:rPr>
                <w:rFonts w:ascii="Times New Roman" w:hAnsi="Times New Roman" w:cs="Times New Roman"/>
                <w:b/>
                <w:sz w:val="24"/>
                <w:szCs w:val="24"/>
              </w:rPr>
            </w:pPr>
          </w:p>
        </w:tc>
        <w:tc>
          <w:tcPr>
            <w:tcW w:w="4821" w:type="dxa"/>
          </w:tcPr>
          <w:p w14:paraId="1C36F6D7" w14:textId="77777777" w:rsidR="00FC60E7" w:rsidRPr="00FB068B" w:rsidRDefault="00FC60E7" w:rsidP="00FC60E7">
            <w:pPr>
              <w:suppressAutoHyphens/>
              <w:spacing w:after="0" w:line="240" w:lineRule="auto"/>
              <w:jc w:val="center"/>
              <w:rPr>
                <w:rFonts w:ascii="Times New Roman" w:eastAsia="Times New Roman" w:hAnsi="Times New Roman" w:cs="Times New Roman"/>
                <w:b/>
                <w:color w:val="0070C0"/>
                <w:sz w:val="24"/>
                <w:szCs w:val="24"/>
                <w:lang w:eastAsia="ar-SA"/>
              </w:rPr>
            </w:pPr>
            <w:r w:rsidRPr="00FB068B">
              <w:rPr>
                <w:rFonts w:ascii="Times New Roman" w:eastAsia="Times New Roman" w:hAnsi="Times New Roman" w:cs="Times New Roman"/>
                <w:b/>
                <w:color w:val="0070C0"/>
                <w:sz w:val="24"/>
                <w:szCs w:val="24"/>
                <w:lang w:eastAsia="ar-SA"/>
              </w:rPr>
              <w:lastRenderedPageBreak/>
              <w:t>Taip/ ne</w:t>
            </w:r>
          </w:p>
          <w:p w14:paraId="03A85F3D" w14:textId="77777777" w:rsidR="00FC60E7" w:rsidRPr="00FB068B" w:rsidRDefault="00FC60E7" w:rsidP="00FC60E7">
            <w:pPr>
              <w:suppressAutoHyphens/>
              <w:spacing w:after="0" w:line="240" w:lineRule="auto"/>
              <w:jc w:val="center"/>
              <w:rPr>
                <w:rFonts w:ascii="Times New Roman" w:eastAsia="Times New Roman" w:hAnsi="Times New Roman" w:cs="Times New Roman"/>
                <w:b/>
                <w:color w:val="0070C0"/>
                <w:sz w:val="24"/>
                <w:szCs w:val="24"/>
                <w:lang w:eastAsia="ar-SA"/>
              </w:rPr>
            </w:pPr>
          </w:p>
          <w:p w14:paraId="75B605FC" w14:textId="5A9AC8F7" w:rsidR="00FB068B" w:rsidRPr="00C756BE" w:rsidRDefault="00FB068B" w:rsidP="00FB068B">
            <w:pPr>
              <w:suppressAutoHyphens/>
              <w:spacing w:after="0" w:line="240" w:lineRule="auto"/>
              <w:jc w:val="center"/>
              <w:rPr>
                <w:rFonts w:ascii="Times New Roman" w:hAnsi="Times New Roman" w:cs="Times New Roman"/>
                <w:i/>
                <w:color w:val="0070C0"/>
                <w:sz w:val="24"/>
                <w:szCs w:val="24"/>
              </w:rPr>
            </w:pPr>
            <w:r>
              <w:rPr>
                <w:rFonts w:ascii="Times New Roman" w:hAnsi="Times New Roman" w:cs="Times New Roman"/>
                <w:sz w:val="24"/>
                <w:szCs w:val="24"/>
              </w:rPr>
              <w:t>Konteineryje sumontuoti kondicionavimo įrenginiai</w:t>
            </w:r>
            <w:r w:rsidRPr="00C756BE">
              <w:rPr>
                <w:rFonts w:ascii="Times New Roman" w:hAnsi="Times New Roman" w:cs="Times New Roman"/>
                <w:sz w:val="24"/>
                <w:szCs w:val="24"/>
              </w:rPr>
              <w:t xml:space="preserve"> su „</w:t>
            </w:r>
            <w:proofErr w:type="spellStart"/>
            <w:r w:rsidRPr="00C756BE">
              <w:rPr>
                <w:rFonts w:ascii="Times New Roman" w:hAnsi="Times New Roman" w:cs="Times New Roman"/>
                <w:sz w:val="24"/>
                <w:szCs w:val="24"/>
              </w:rPr>
              <w:t>Inver</w:t>
            </w:r>
            <w:r>
              <w:rPr>
                <w:rFonts w:ascii="Times New Roman" w:hAnsi="Times New Roman" w:cs="Times New Roman"/>
                <w:sz w:val="24"/>
                <w:szCs w:val="24"/>
              </w:rPr>
              <w:t>ter</w:t>
            </w:r>
            <w:proofErr w:type="spellEnd"/>
            <w:r>
              <w:rPr>
                <w:rFonts w:ascii="Times New Roman" w:hAnsi="Times New Roman" w:cs="Times New Roman"/>
                <w:sz w:val="24"/>
                <w:szCs w:val="24"/>
              </w:rPr>
              <w:t>“ tipo kompresoriumi, skirti</w:t>
            </w:r>
            <w:r w:rsidRPr="00C756BE">
              <w:rPr>
                <w:rFonts w:ascii="Times New Roman" w:hAnsi="Times New Roman" w:cs="Times New Roman"/>
                <w:sz w:val="24"/>
                <w:szCs w:val="24"/>
              </w:rPr>
              <w:t xml:space="preserve"> oro vėsin</w:t>
            </w:r>
            <w:r>
              <w:rPr>
                <w:rFonts w:ascii="Times New Roman" w:hAnsi="Times New Roman" w:cs="Times New Roman"/>
                <w:sz w:val="24"/>
                <w:szCs w:val="24"/>
              </w:rPr>
              <w:t>imui arba šildymui, užtikrinanty</w:t>
            </w:r>
            <w:r w:rsidRPr="00C756BE">
              <w:rPr>
                <w:rFonts w:ascii="Times New Roman" w:hAnsi="Times New Roman" w:cs="Times New Roman"/>
                <w:sz w:val="24"/>
                <w:szCs w:val="24"/>
              </w:rPr>
              <w:t xml:space="preserve">s stabilią +20 °C temperatūrą vasaros sezono metu. Kondicionieriaus šaldymo galia </w:t>
            </w:r>
            <w:r w:rsidRPr="00D6706C">
              <w:rPr>
                <w:rFonts w:ascii="Times New Roman" w:hAnsi="Times New Roman" w:cs="Times New Roman"/>
                <w:b/>
                <w:color w:val="5B9BD5" w:themeColor="accent1"/>
                <w:sz w:val="24"/>
                <w:szCs w:val="24"/>
              </w:rPr>
              <w:t>/nurodyti/</w:t>
            </w:r>
            <w:r w:rsidRPr="00875577">
              <w:rPr>
                <w:rFonts w:ascii="Times New Roman" w:hAnsi="Times New Roman" w:cs="Times New Roman"/>
                <w:color w:val="5B9BD5" w:themeColor="accent1"/>
                <w:sz w:val="24"/>
                <w:szCs w:val="24"/>
              </w:rPr>
              <w:t xml:space="preserve">   </w:t>
            </w:r>
            <w:r w:rsidRPr="00C756BE">
              <w:rPr>
                <w:rFonts w:ascii="Times New Roman" w:hAnsi="Times New Roman" w:cs="Times New Roman"/>
                <w:sz w:val="24"/>
                <w:szCs w:val="24"/>
              </w:rPr>
              <w:t xml:space="preserve">kW, o šildymo galia </w:t>
            </w:r>
            <w:r w:rsidRPr="00D6706C">
              <w:rPr>
                <w:rFonts w:ascii="Times New Roman" w:hAnsi="Times New Roman" w:cs="Times New Roman"/>
                <w:b/>
                <w:color w:val="5B9BD5" w:themeColor="accent1"/>
                <w:sz w:val="24"/>
                <w:szCs w:val="24"/>
              </w:rPr>
              <w:t xml:space="preserve">/nurodyti/  </w:t>
            </w:r>
            <w:r w:rsidRPr="00C756BE">
              <w:rPr>
                <w:rFonts w:ascii="Times New Roman" w:hAnsi="Times New Roman" w:cs="Times New Roman"/>
                <w:sz w:val="24"/>
                <w:szCs w:val="24"/>
              </w:rPr>
              <w:t xml:space="preserve">kW. Sezoninis naudingo veikimo koeficientas SEER pagal standartą </w:t>
            </w:r>
            <w:r w:rsidRPr="0074656D">
              <w:rPr>
                <w:rFonts w:ascii="Times New Roman" w:hAnsi="Times New Roman" w:cs="Times New Roman"/>
                <w:b/>
                <w:color w:val="0070C0"/>
                <w:sz w:val="24"/>
                <w:szCs w:val="24"/>
              </w:rPr>
              <w:t>/nurodyti standartą/</w:t>
            </w:r>
            <w:r>
              <w:rPr>
                <w:rFonts w:ascii="Times New Roman" w:hAnsi="Times New Roman" w:cs="Times New Roman"/>
                <w:b/>
                <w:color w:val="0070C0"/>
                <w:sz w:val="24"/>
                <w:szCs w:val="24"/>
              </w:rPr>
              <w:t xml:space="preserve"> </w:t>
            </w:r>
            <w:r w:rsidRPr="00C756BE">
              <w:rPr>
                <w:rFonts w:ascii="Times New Roman" w:hAnsi="Times New Roman" w:cs="Times New Roman"/>
                <w:sz w:val="24"/>
                <w:szCs w:val="24"/>
              </w:rPr>
              <w:t xml:space="preserve"> </w:t>
            </w:r>
            <w:r w:rsidRPr="00D6706C">
              <w:rPr>
                <w:rFonts w:ascii="Times New Roman" w:hAnsi="Times New Roman" w:cs="Times New Roman"/>
                <w:b/>
                <w:color w:val="5B9BD5" w:themeColor="accent1"/>
                <w:sz w:val="24"/>
                <w:szCs w:val="24"/>
              </w:rPr>
              <w:t xml:space="preserve">/nurodyti naudingo veikimo koeficientą/ </w:t>
            </w:r>
            <w:r w:rsidRPr="00C756BE">
              <w:rPr>
                <w:rFonts w:ascii="Times New Roman" w:hAnsi="Times New Roman" w:cs="Times New Roman"/>
                <w:sz w:val="24"/>
                <w:szCs w:val="24"/>
              </w:rPr>
              <w:t xml:space="preserve"> . Sezoninis naudingo veikimo </w:t>
            </w:r>
            <w:r w:rsidRPr="00C756BE">
              <w:rPr>
                <w:rFonts w:ascii="Times New Roman" w:hAnsi="Times New Roman" w:cs="Times New Roman"/>
                <w:sz w:val="24"/>
                <w:szCs w:val="24"/>
              </w:rPr>
              <w:lastRenderedPageBreak/>
              <w:t xml:space="preserve">koeficientas SCOP pagal standartą </w:t>
            </w:r>
            <w:r w:rsidRPr="0074656D">
              <w:rPr>
                <w:rFonts w:ascii="Times New Roman" w:hAnsi="Times New Roman" w:cs="Times New Roman"/>
                <w:b/>
                <w:color w:val="0070C0"/>
                <w:sz w:val="24"/>
                <w:szCs w:val="24"/>
              </w:rPr>
              <w:t>/nurodyti standartą/</w:t>
            </w:r>
            <w:r w:rsidRPr="00C756BE">
              <w:rPr>
                <w:rFonts w:ascii="Times New Roman" w:hAnsi="Times New Roman" w:cs="Times New Roman"/>
                <w:sz w:val="24"/>
                <w:szCs w:val="24"/>
              </w:rPr>
              <w:t xml:space="preserve"> </w:t>
            </w:r>
            <w:r w:rsidRPr="00D6706C">
              <w:rPr>
                <w:rFonts w:ascii="Times New Roman" w:hAnsi="Times New Roman" w:cs="Times New Roman"/>
                <w:b/>
                <w:color w:val="5B9BD5" w:themeColor="accent1"/>
                <w:sz w:val="24"/>
                <w:szCs w:val="24"/>
              </w:rPr>
              <w:t>/nurodyti naudingo veikimo koeficientą/</w:t>
            </w:r>
            <w:r w:rsidRPr="00D6706C">
              <w:rPr>
                <w:rFonts w:ascii="Times New Roman" w:hAnsi="Times New Roman" w:cs="Times New Roman"/>
                <w:b/>
                <w:sz w:val="24"/>
                <w:szCs w:val="24"/>
              </w:rPr>
              <w:t>.</w:t>
            </w:r>
            <w:r w:rsidRPr="00C756BE">
              <w:rPr>
                <w:rFonts w:ascii="Times New Roman" w:hAnsi="Times New Roman" w:cs="Times New Roman"/>
                <w:sz w:val="24"/>
                <w:szCs w:val="24"/>
              </w:rPr>
              <w:t xml:space="preserve">  Vidinės dalies (ne kompresoriaus) maksimalus triukšmo lygis veikiant šaldymo režimu </w:t>
            </w:r>
            <w:r w:rsidRPr="00D6706C">
              <w:rPr>
                <w:rFonts w:ascii="Times New Roman" w:hAnsi="Times New Roman" w:cs="Times New Roman"/>
                <w:b/>
                <w:color w:val="5B9BD5" w:themeColor="accent1"/>
                <w:sz w:val="24"/>
                <w:szCs w:val="24"/>
              </w:rPr>
              <w:t xml:space="preserve">/nurodyti/ </w:t>
            </w:r>
            <w:proofErr w:type="spellStart"/>
            <w:r w:rsidRPr="00C756BE">
              <w:rPr>
                <w:rFonts w:ascii="Times New Roman" w:hAnsi="Times New Roman" w:cs="Times New Roman"/>
                <w:sz w:val="24"/>
                <w:szCs w:val="24"/>
              </w:rPr>
              <w:t>dB</w:t>
            </w:r>
            <w:proofErr w:type="spellEnd"/>
            <w:r w:rsidRPr="00C756BE">
              <w:rPr>
                <w:rFonts w:ascii="Times New Roman" w:hAnsi="Times New Roman" w:cs="Times New Roman"/>
                <w:sz w:val="24"/>
                <w:szCs w:val="24"/>
              </w:rPr>
              <w:t xml:space="preserve">. </w:t>
            </w:r>
          </w:p>
          <w:p w14:paraId="3FF1DE44" w14:textId="77777777" w:rsidR="00FC60E7" w:rsidRPr="00FB068B" w:rsidRDefault="00FC60E7" w:rsidP="007B2325">
            <w:pPr>
              <w:suppressAutoHyphens/>
              <w:spacing w:after="0" w:line="240" w:lineRule="auto"/>
              <w:rPr>
                <w:rFonts w:ascii="Times New Roman" w:eastAsia="Times New Roman" w:hAnsi="Times New Roman" w:cs="Times New Roman"/>
                <w:b/>
                <w:color w:val="0070C0"/>
                <w:sz w:val="24"/>
                <w:szCs w:val="24"/>
                <w:lang w:eastAsia="ar-SA"/>
              </w:rPr>
            </w:pPr>
          </w:p>
          <w:p w14:paraId="3CE89E43" w14:textId="040E7714" w:rsidR="00FC60E7" w:rsidRPr="00FB068B" w:rsidRDefault="00FC60E7" w:rsidP="00FC60E7">
            <w:pPr>
              <w:suppressAutoHyphens/>
              <w:spacing w:after="0" w:line="240" w:lineRule="auto"/>
              <w:jc w:val="center"/>
              <w:rPr>
                <w:rFonts w:ascii="Times New Roman" w:hAnsi="Times New Roman" w:cs="Times New Roman"/>
                <w:b/>
                <w:color w:val="0070C0"/>
                <w:sz w:val="24"/>
                <w:szCs w:val="24"/>
              </w:rPr>
            </w:pPr>
            <w:r w:rsidRPr="00FB068B">
              <w:rPr>
                <w:rFonts w:ascii="Times New Roman" w:hAnsi="Times New Roman" w:cs="Times New Roman"/>
                <w:b/>
                <w:color w:val="0070C0"/>
                <w:sz w:val="24"/>
                <w:szCs w:val="24"/>
              </w:rPr>
              <w:t xml:space="preserve">Pateikti kondicionavimo įrenginių gamintojo brošiūrą (ar kitą kondicionavimo įrenginių gamintojo techninį dokumentą (pvz. aprašymą su techninėmis charakteristikomis) su nurodytais, techninės specifikacijos reikalavimus atitinkančiais, parametrais. </w:t>
            </w:r>
          </w:p>
          <w:p w14:paraId="430C35B9" w14:textId="77777777" w:rsidR="00FC60E7" w:rsidRPr="00FB068B" w:rsidRDefault="00FC60E7" w:rsidP="00FC60E7">
            <w:pPr>
              <w:suppressAutoHyphens/>
              <w:spacing w:after="0" w:line="240" w:lineRule="auto"/>
              <w:jc w:val="center"/>
              <w:rPr>
                <w:rFonts w:ascii="Times New Roman" w:hAnsi="Times New Roman" w:cs="Times New Roman"/>
                <w:color w:val="0070C0"/>
                <w:sz w:val="24"/>
                <w:szCs w:val="24"/>
              </w:rPr>
            </w:pPr>
          </w:p>
          <w:p w14:paraId="25092C51" w14:textId="77777777" w:rsidR="003C261B" w:rsidRPr="00FB068B"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FB068B">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FB068B">
              <w:rPr>
                <w:rFonts w:ascii="Times New Roman" w:hAnsi="Times New Roman" w:cs="Times New Roman"/>
                <w:b/>
                <w:color w:val="0070C0"/>
                <w:sz w:val="24"/>
                <w:szCs w:val="24"/>
              </w:rPr>
              <w:t>kuris bus montuojamas konteineryje</w:t>
            </w:r>
            <w:r w:rsidRPr="00FB068B">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4A4C2C64" w14:textId="77777777" w:rsidR="00C41B45" w:rsidRDefault="00C41B45" w:rsidP="00AB7951">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775FFEF2" w14:textId="7FB0C54E" w:rsidR="00E0384F" w:rsidRPr="00E0384F" w:rsidRDefault="00E0384F" w:rsidP="00AB7951">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r w:rsidRPr="00E0384F">
              <w:rPr>
                <w:rFonts w:ascii="Times New Roman" w:hAnsi="Times New Roman" w:cs="Times New Roman"/>
                <w:b/>
                <w:color w:val="0070C0"/>
                <w:sz w:val="24"/>
                <w:szCs w:val="24"/>
              </w:rPr>
              <w:t>Pateikti ES energijos etiketę (</w:t>
            </w:r>
            <w:proofErr w:type="spellStart"/>
            <w:r w:rsidRPr="00E0384F">
              <w:rPr>
                <w:rFonts w:ascii="Times New Roman" w:hAnsi="Times New Roman" w:cs="Times New Roman"/>
                <w:b/>
                <w:i/>
                <w:color w:val="0070C0"/>
                <w:sz w:val="24"/>
                <w:szCs w:val="24"/>
              </w:rPr>
              <w:t>Energy</w:t>
            </w:r>
            <w:proofErr w:type="spellEnd"/>
            <w:r w:rsidRPr="00E0384F">
              <w:rPr>
                <w:rFonts w:ascii="Times New Roman" w:hAnsi="Times New Roman" w:cs="Times New Roman"/>
                <w:b/>
                <w:i/>
                <w:color w:val="0070C0"/>
                <w:sz w:val="24"/>
                <w:szCs w:val="24"/>
              </w:rPr>
              <w:t xml:space="preserve"> </w:t>
            </w:r>
            <w:proofErr w:type="spellStart"/>
            <w:r w:rsidRPr="00E0384F">
              <w:rPr>
                <w:rFonts w:ascii="Times New Roman" w:hAnsi="Times New Roman" w:cs="Times New Roman"/>
                <w:b/>
                <w:i/>
                <w:color w:val="0070C0"/>
                <w:sz w:val="24"/>
                <w:szCs w:val="24"/>
              </w:rPr>
              <w:t>Label</w:t>
            </w:r>
            <w:proofErr w:type="spellEnd"/>
            <w:r w:rsidRPr="00E0384F">
              <w:rPr>
                <w:rFonts w:ascii="Times New Roman" w:hAnsi="Times New Roman" w:cs="Times New Roman"/>
                <w:b/>
                <w:color w:val="0070C0"/>
                <w:sz w:val="24"/>
                <w:szCs w:val="24"/>
              </w:rPr>
              <w:t>), patvirtinančią ne žemesnę kaip A++ klasę (vėsinimui) pagal Reglamentą 626/2011.,</w:t>
            </w:r>
            <w:r>
              <w:rPr>
                <w:rFonts w:ascii="Times New Roman" w:hAnsi="Times New Roman" w:cs="Times New Roman"/>
                <w:b/>
                <w:color w:val="0070C0"/>
                <w:sz w:val="24"/>
                <w:szCs w:val="24"/>
              </w:rPr>
              <w:t xml:space="preserve"> atitinkančiais techninė</w:t>
            </w:r>
            <w:r w:rsidRPr="00E0384F">
              <w:rPr>
                <w:rFonts w:ascii="Times New Roman" w:hAnsi="Times New Roman" w:cs="Times New Roman"/>
                <w:b/>
                <w:color w:val="0070C0"/>
                <w:sz w:val="24"/>
                <w:szCs w:val="24"/>
              </w:rPr>
              <w:t>s specifikacijos reikalavimus</w:t>
            </w:r>
          </w:p>
          <w:p w14:paraId="5036F790" w14:textId="77777777" w:rsidR="00E0384F" w:rsidRPr="00FB068B" w:rsidRDefault="00E0384F" w:rsidP="00AB7951">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201D5391" w14:textId="77777777" w:rsidR="00C41B45" w:rsidRPr="00FB068B" w:rsidRDefault="00C41B45" w:rsidP="00C41B45">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FB068B">
              <w:rPr>
                <w:rFonts w:ascii="Times New Roman" w:hAnsi="Times New Roman" w:cs="Times New Roman"/>
                <w:b/>
                <w:color w:val="0070C0"/>
                <w:sz w:val="24"/>
                <w:szCs w:val="24"/>
              </w:rPr>
              <w:t>/turi būti pažymėta brėžinyje/</w:t>
            </w:r>
          </w:p>
          <w:p w14:paraId="5260A007" w14:textId="0BC6720D" w:rsidR="00C41B45" w:rsidRPr="005A4A32" w:rsidRDefault="00C41B45" w:rsidP="00AB7951">
            <w:pPr>
              <w:suppressAutoHyphens/>
              <w:spacing w:after="0" w:line="240" w:lineRule="auto"/>
              <w:jc w:val="center"/>
              <w:rPr>
                <w:rFonts w:ascii="Times New Roman" w:eastAsia="Times New Roman" w:hAnsi="Times New Roman" w:cs="Times New Roman"/>
                <w:b/>
                <w:iCs/>
                <w:color w:val="000000" w:themeColor="text1"/>
                <w:sz w:val="24"/>
                <w:szCs w:val="24"/>
                <w:bdr w:val="none" w:sz="0" w:space="0" w:color="auto" w:frame="1"/>
                <w:shd w:val="clear" w:color="auto" w:fill="FFFFFF" w:themeFill="background1"/>
                <w:lang w:bidi="en-US"/>
              </w:rPr>
            </w:pPr>
          </w:p>
        </w:tc>
      </w:tr>
      <w:tr w:rsidR="00AB7951" w:rsidRPr="005A4A32" w14:paraId="05BC078D" w14:textId="77777777" w:rsidTr="0051352D">
        <w:trPr>
          <w:trHeight w:val="315"/>
        </w:trPr>
        <w:tc>
          <w:tcPr>
            <w:tcW w:w="14885" w:type="dxa"/>
            <w:gridSpan w:val="4"/>
          </w:tcPr>
          <w:p w14:paraId="687FB127" w14:textId="4FA41DDB" w:rsidR="00AB7951" w:rsidRPr="005A4A32" w:rsidRDefault="00AB7951" w:rsidP="00AB7951">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Langai</w:t>
            </w:r>
          </w:p>
        </w:tc>
      </w:tr>
      <w:tr w:rsidR="00261C6E" w:rsidRPr="005A4A32" w14:paraId="4E924D31" w14:textId="77777777" w:rsidTr="000C51E1">
        <w:trPr>
          <w:trHeight w:val="315"/>
        </w:trPr>
        <w:tc>
          <w:tcPr>
            <w:tcW w:w="709" w:type="dxa"/>
          </w:tcPr>
          <w:p w14:paraId="197A72A8" w14:textId="28B0FBAE" w:rsidR="00261C6E" w:rsidRPr="005A4A32" w:rsidRDefault="00D6706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40</w:t>
            </w:r>
            <w:r w:rsidR="00AB7951" w:rsidRPr="005A4A32">
              <w:rPr>
                <w:rFonts w:ascii="Times New Roman" w:hAnsi="Times New Roman" w:cs="Times New Roman"/>
                <w:sz w:val="24"/>
                <w:szCs w:val="24"/>
              </w:rPr>
              <w:t>.</w:t>
            </w:r>
          </w:p>
        </w:tc>
        <w:tc>
          <w:tcPr>
            <w:tcW w:w="1559" w:type="dxa"/>
          </w:tcPr>
          <w:p w14:paraId="098D66FC" w14:textId="3848DC21"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11.1.</w:t>
            </w:r>
          </w:p>
        </w:tc>
        <w:tc>
          <w:tcPr>
            <w:tcW w:w="7796" w:type="dxa"/>
          </w:tcPr>
          <w:p w14:paraId="10B47DC2" w14:textId="2F2892C5"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Lango matmenys ne mažesni kaip 940 x 1150 mm.</w:t>
            </w:r>
          </w:p>
        </w:tc>
        <w:tc>
          <w:tcPr>
            <w:tcW w:w="4821" w:type="dxa"/>
          </w:tcPr>
          <w:p w14:paraId="3B30DBCD"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p w14:paraId="5750B22F" w14:textId="77777777" w:rsidR="00AB7951" w:rsidRPr="003B1D43" w:rsidRDefault="00AB7951" w:rsidP="00AB7951">
            <w:pPr>
              <w:suppressAutoHyphens/>
              <w:spacing w:after="0" w:line="240" w:lineRule="auto"/>
              <w:jc w:val="center"/>
              <w:rPr>
                <w:rFonts w:ascii="Times New Roman" w:eastAsia="Times New Roman" w:hAnsi="Times New Roman" w:cs="Times New Roman"/>
                <w:b/>
                <w:color w:val="0070C0"/>
                <w:sz w:val="24"/>
                <w:szCs w:val="24"/>
                <w:lang w:eastAsia="ar-SA"/>
              </w:rPr>
            </w:pPr>
            <w:r w:rsidRPr="003B1D43">
              <w:rPr>
                <w:rFonts w:ascii="Times New Roman" w:eastAsia="Times New Roman" w:hAnsi="Times New Roman" w:cs="Times New Roman"/>
                <w:b/>
                <w:color w:val="0070C0"/>
                <w:sz w:val="24"/>
                <w:szCs w:val="24"/>
                <w:lang w:eastAsia="ar-SA"/>
              </w:rPr>
              <w:t>Taip/ ne</w:t>
            </w:r>
          </w:p>
          <w:p w14:paraId="4DD09E33" w14:textId="77777777" w:rsidR="00AB7951"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p w14:paraId="427397E5" w14:textId="644E0BF8" w:rsidR="00D6706C" w:rsidRPr="005A4A32" w:rsidRDefault="00D6706C" w:rsidP="00AB7951">
            <w:p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hAnsi="Times New Roman" w:cs="Times New Roman"/>
                <w:sz w:val="24"/>
                <w:szCs w:val="24"/>
              </w:rPr>
              <w:t xml:space="preserve">Lango matmenys </w:t>
            </w:r>
            <w:r w:rsidRPr="00D6706C">
              <w:rPr>
                <w:rFonts w:ascii="Times New Roman" w:hAnsi="Times New Roman" w:cs="Times New Roman"/>
                <w:b/>
                <w:color w:val="5B9BD5" w:themeColor="accent1"/>
                <w:sz w:val="24"/>
                <w:szCs w:val="24"/>
              </w:rPr>
              <w:t xml:space="preserve">/nurodyti/  </w:t>
            </w:r>
            <w:r w:rsidRPr="005A4A32">
              <w:rPr>
                <w:rFonts w:ascii="Times New Roman" w:hAnsi="Times New Roman" w:cs="Times New Roman"/>
                <w:sz w:val="24"/>
                <w:szCs w:val="24"/>
              </w:rPr>
              <w:t>mm.</w:t>
            </w:r>
            <w:r>
              <w:rPr>
                <w:rFonts w:ascii="Times New Roman" w:hAnsi="Times New Roman" w:cs="Times New Roman"/>
                <w:sz w:val="24"/>
                <w:szCs w:val="24"/>
              </w:rPr>
              <w:t xml:space="preserve"> </w:t>
            </w:r>
          </w:p>
          <w:p w14:paraId="77493565" w14:textId="4C79ABC4" w:rsidR="00261C6E" w:rsidRPr="005A4A32" w:rsidRDefault="00261C6E" w:rsidP="00C1135C">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25D6BB17" w14:textId="77777777" w:rsidTr="000C51E1">
        <w:trPr>
          <w:trHeight w:val="315"/>
        </w:trPr>
        <w:tc>
          <w:tcPr>
            <w:tcW w:w="709" w:type="dxa"/>
          </w:tcPr>
          <w:p w14:paraId="6C29B307" w14:textId="08D2375B" w:rsidR="00261C6E" w:rsidRPr="005A4A32" w:rsidRDefault="00D6706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41</w:t>
            </w:r>
            <w:r w:rsidR="00AB7951" w:rsidRPr="005A4A32">
              <w:rPr>
                <w:rFonts w:ascii="Times New Roman" w:hAnsi="Times New Roman" w:cs="Times New Roman"/>
                <w:sz w:val="24"/>
                <w:szCs w:val="24"/>
              </w:rPr>
              <w:t>.</w:t>
            </w:r>
          </w:p>
        </w:tc>
        <w:tc>
          <w:tcPr>
            <w:tcW w:w="1559" w:type="dxa"/>
          </w:tcPr>
          <w:p w14:paraId="16C60849" w14:textId="45EBA096"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11.2.</w:t>
            </w:r>
          </w:p>
        </w:tc>
        <w:tc>
          <w:tcPr>
            <w:tcW w:w="7796" w:type="dxa"/>
          </w:tcPr>
          <w:p w14:paraId="46388BFF" w14:textId="1A4C3263"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Langai turi turėtų 3 padėčių varstymo mechanizmą, dešininės pusės.</w:t>
            </w:r>
          </w:p>
        </w:tc>
        <w:tc>
          <w:tcPr>
            <w:tcW w:w="4821" w:type="dxa"/>
          </w:tcPr>
          <w:p w14:paraId="6C8B2455" w14:textId="77777777" w:rsidR="00D70CB1" w:rsidRDefault="00D70CB1" w:rsidP="00AB7951">
            <w:pPr>
              <w:suppressAutoHyphens/>
              <w:spacing w:after="0" w:line="240" w:lineRule="auto"/>
              <w:jc w:val="center"/>
              <w:rPr>
                <w:rFonts w:ascii="Times New Roman" w:eastAsia="Times New Roman" w:hAnsi="Times New Roman" w:cs="Times New Roman"/>
                <w:b/>
                <w:sz w:val="24"/>
                <w:szCs w:val="24"/>
                <w:lang w:eastAsia="ar-SA"/>
              </w:rPr>
            </w:pPr>
          </w:p>
          <w:p w14:paraId="642282B2" w14:textId="77777777" w:rsidR="00261C6E" w:rsidRPr="003B1D43" w:rsidRDefault="00AB7951" w:rsidP="00AB7951">
            <w:pPr>
              <w:suppressAutoHyphens/>
              <w:spacing w:after="0" w:line="240" w:lineRule="auto"/>
              <w:jc w:val="center"/>
              <w:rPr>
                <w:rFonts w:ascii="Times New Roman" w:eastAsia="Times New Roman" w:hAnsi="Times New Roman" w:cs="Times New Roman"/>
                <w:b/>
                <w:color w:val="0070C0"/>
                <w:sz w:val="24"/>
                <w:szCs w:val="24"/>
                <w:lang w:eastAsia="ar-SA"/>
              </w:rPr>
            </w:pPr>
            <w:r w:rsidRPr="003B1D43">
              <w:rPr>
                <w:rFonts w:ascii="Times New Roman" w:eastAsia="Times New Roman" w:hAnsi="Times New Roman" w:cs="Times New Roman"/>
                <w:b/>
                <w:color w:val="0070C0"/>
                <w:sz w:val="24"/>
                <w:szCs w:val="24"/>
                <w:lang w:eastAsia="ar-SA"/>
              </w:rPr>
              <w:t>Taip/ ne</w:t>
            </w:r>
          </w:p>
          <w:p w14:paraId="025F8750" w14:textId="41FB3765" w:rsidR="00D70CB1" w:rsidRPr="005A4A32" w:rsidRDefault="00D70CB1" w:rsidP="00AB7951">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5ACB8892" w14:textId="77777777" w:rsidTr="000C51E1">
        <w:trPr>
          <w:trHeight w:val="315"/>
        </w:trPr>
        <w:tc>
          <w:tcPr>
            <w:tcW w:w="709" w:type="dxa"/>
          </w:tcPr>
          <w:p w14:paraId="39D42F95" w14:textId="3ED0F360" w:rsidR="00261C6E" w:rsidRPr="005A4A32" w:rsidRDefault="00D6706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42</w:t>
            </w:r>
            <w:r w:rsidR="00AB7951" w:rsidRPr="005A4A32">
              <w:rPr>
                <w:rFonts w:ascii="Times New Roman" w:hAnsi="Times New Roman" w:cs="Times New Roman"/>
                <w:sz w:val="24"/>
                <w:szCs w:val="24"/>
              </w:rPr>
              <w:t>.</w:t>
            </w:r>
          </w:p>
        </w:tc>
        <w:tc>
          <w:tcPr>
            <w:tcW w:w="1559" w:type="dxa"/>
          </w:tcPr>
          <w:p w14:paraId="1C3249E3" w14:textId="6FE033D6"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11.3.</w:t>
            </w:r>
          </w:p>
        </w:tc>
        <w:tc>
          <w:tcPr>
            <w:tcW w:w="7796" w:type="dxa"/>
          </w:tcPr>
          <w:p w14:paraId="50494C60" w14:textId="5AE255C9"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Pagaminti iš baltos spalvos PVC profilių, turinčių ne mažiau kaip 5 kameras, įstiklinti ne mažesniu nei 24 mm dvigubu stiklo paketu.</w:t>
            </w:r>
          </w:p>
        </w:tc>
        <w:tc>
          <w:tcPr>
            <w:tcW w:w="4821" w:type="dxa"/>
          </w:tcPr>
          <w:p w14:paraId="36AAADEE" w14:textId="77777777" w:rsidR="00D70CB1" w:rsidRDefault="00D70CB1" w:rsidP="00AB7951">
            <w:pPr>
              <w:suppressAutoHyphens/>
              <w:spacing w:after="0" w:line="240" w:lineRule="auto"/>
              <w:jc w:val="center"/>
              <w:rPr>
                <w:rFonts w:ascii="Times New Roman" w:eastAsia="Times New Roman" w:hAnsi="Times New Roman" w:cs="Times New Roman"/>
                <w:b/>
                <w:sz w:val="24"/>
                <w:szCs w:val="24"/>
                <w:lang w:eastAsia="ar-SA"/>
              </w:rPr>
            </w:pPr>
          </w:p>
          <w:p w14:paraId="0469C6F5" w14:textId="77777777" w:rsidR="00AB7951" w:rsidRPr="003B1D43" w:rsidRDefault="00AB7951" w:rsidP="00AB7951">
            <w:pPr>
              <w:suppressAutoHyphens/>
              <w:spacing w:after="0" w:line="240" w:lineRule="auto"/>
              <w:jc w:val="center"/>
              <w:rPr>
                <w:rFonts w:ascii="Times New Roman" w:eastAsia="Times New Roman" w:hAnsi="Times New Roman" w:cs="Times New Roman"/>
                <w:b/>
                <w:color w:val="0070C0"/>
                <w:sz w:val="24"/>
                <w:szCs w:val="24"/>
                <w:lang w:eastAsia="ar-SA"/>
              </w:rPr>
            </w:pPr>
            <w:r w:rsidRPr="003B1D43">
              <w:rPr>
                <w:rFonts w:ascii="Times New Roman" w:eastAsia="Times New Roman" w:hAnsi="Times New Roman" w:cs="Times New Roman"/>
                <w:b/>
                <w:color w:val="0070C0"/>
                <w:sz w:val="24"/>
                <w:szCs w:val="24"/>
                <w:lang w:eastAsia="ar-SA"/>
              </w:rPr>
              <w:t>Taip/ ne</w:t>
            </w:r>
          </w:p>
          <w:p w14:paraId="6DDB7E87" w14:textId="77777777" w:rsidR="003B1D43" w:rsidRDefault="003B1D43" w:rsidP="00AB7951">
            <w:pPr>
              <w:suppressAutoHyphens/>
              <w:spacing w:after="0" w:line="240" w:lineRule="auto"/>
              <w:jc w:val="center"/>
              <w:rPr>
                <w:rFonts w:ascii="Times New Roman" w:eastAsia="Times New Roman" w:hAnsi="Times New Roman" w:cs="Times New Roman"/>
                <w:b/>
                <w:sz w:val="24"/>
                <w:szCs w:val="24"/>
                <w:lang w:eastAsia="ar-SA"/>
              </w:rPr>
            </w:pPr>
          </w:p>
          <w:p w14:paraId="3D058649" w14:textId="483BA5FA" w:rsidR="003B1D43" w:rsidRPr="00AC117D" w:rsidRDefault="003B1D43" w:rsidP="003B1D43">
            <w:pPr>
              <w:suppressAutoHyphens/>
              <w:spacing w:after="0" w:line="240" w:lineRule="auto"/>
              <w:jc w:val="center"/>
              <w:rPr>
                <w:rFonts w:ascii="Times New Roman" w:hAnsi="Times New Roman" w:cs="Times New Roman"/>
                <w:szCs w:val="24"/>
              </w:rPr>
            </w:pPr>
            <w:r w:rsidRPr="00AC117D">
              <w:rPr>
                <w:rFonts w:ascii="Times New Roman" w:hAnsi="Times New Roman" w:cs="Times New Roman"/>
                <w:szCs w:val="24"/>
              </w:rPr>
              <w:t xml:space="preserve">Pagaminti iš </w:t>
            </w:r>
            <w:r w:rsidRPr="003B1D43">
              <w:rPr>
                <w:rFonts w:ascii="Times New Roman" w:hAnsi="Times New Roman" w:cs="Times New Roman"/>
                <w:color w:val="000000" w:themeColor="text1"/>
                <w:sz w:val="24"/>
                <w:szCs w:val="24"/>
              </w:rPr>
              <w:t>baltos</w:t>
            </w:r>
            <w:r>
              <w:rPr>
                <w:rFonts w:ascii="Times New Roman" w:hAnsi="Times New Roman" w:cs="Times New Roman"/>
                <w:i/>
                <w:color w:val="5B9BD5" w:themeColor="accent1"/>
                <w:sz w:val="24"/>
                <w:szCs w:val="24"/>
              </w:rPr>
              <w:t xml:space="preserve"> </w:t>
            </w:r>
            <w:r w:rsidRPr="00AC117D">
              <w:rPr>
                <w:rFonts w:ascii="Times New Roman" w:hAnsi="Times New Roman" w:cs="Times New Roman"/>
                <w:szCs w:val="24"/>
              </w:rPr>
              <w:t xml:space="preserve">spalvos PVC profilių, turinčių </w:t>
            </w:r>
            <w:r w:rsidRPr="003B1D43">
              <w:rPr>
                <w:rFonts w:ascii="Times New Roman" w:hAnsi="Times New Roman" w:cs="Times New Roman"/>
                <w:b/>
                <w:color w:val="0070C0"/>
                <w:sz w:val="24"/>
                <w:szCs w:val="24"/>
              </w:rPr>
              <w:t>/nurodyti kamerų kiekį/</w:t>
            </w:r>
            <w:r w:rsidRPr="003B1D43">
              <w:rPr>
                <w:rFonts w:ascii="Times New Roman" w:hAnsi="Times New Roman" w:cs="Times New Roman"/>
                <w:color w:val="0070C0"/>
                <w:szCs w:val="24"/>
              </w:rPr>
              <w:t xml:space="preserve"> </w:t>
            </w:r>
            <w:r w:rsidRPr="00AC117D">
              <w:rPr>
                <w:rFonts w:ascii="Times New Roman" w:hAnsi="Times New Roman" w:cs="Times New Roman"/>
                <w:szCs w:val="24"/>
              </w:rPr>
              <w:t xml:space="preserve">kameras, įstiklinti </w:t>
            </w:r>
            <w:r w:rsidRPr="003B1D43">
              <w:rPr>
                <w:rFonts w:ascii="Times New Roman" w:hAnsi="Times New Roman" w:cs="Times New Roman"/>
                <w:b/>
                <w:color w:val="0070C0"/>
                <w:sz w:val="24"/>
                <w:szCs w:val="24"/>
              </w:rPr>
              <w:t>/nurodyti/</w:t>
            </w:r>
            <w:r w:rsidRPr="003B1D43">
              <w:rPr>
                <w:rFonts w:ascii="Times New Roman" w:hAnsi="Times New Roman" w:cs="Times New Roman"/>
                <w:i/>
                <w:color w:val="0070C0"/>
                <w:sz w:val="24"/>
                <w:szCs w:val="24"/>
              </w:rPr>
              <w:t xml:space="preserve"> </w:t>
            </w:r>
            <w:r w:rsidRPr="00AC117D">
              <w:rPr>
                <w:rFonts w:ascii="Times New Roman" w:hAnsi="Times New Roman" w:cs="Times New Roman"/>
                <w:szCs w:val="24"/>
              </w:rPr>
              <w:t>mm dvigubo stiklo paketu</w:t>
            </w:r>
          </w:p>
          <w:p w14:paraId="2703E095" w14:textId="5D88FD4C" w:rsidR="00AB7951" w:rsidRPr="005A4A32" w:rsidRDefault="00AB7951" w:rsidP="003B1D43">
            <w:pPr>
              <w:suppressAutoHyphens/>
              <w:spacing w:after="0" w:line="240" w:lineRule="auto"/>
              <w:rPr>
                <w:rFonts w:ascii="Times New Roman" w:eastAsia="Times New Roman" w:hAnsi="Times New Roman" w:cs="Times New Roman"/>
                <w:b/>
                <w:sz w:val="24"/>
                <w:szCs w:val="24"/>
                <w:lang w:eastAsia="ar-SA"/>
              </w:rPr>
            </w:pPr>
          </w:p>
        </w:tc>
      </w:tr>
      <w:tr w:rsidR="00261C6E" w:rsidRPr="005A4A32" w14:paraId="01DDB257" w14:textId="77777777" w:rsidTr="000C51E1">
        <w:trPr>
          <w:trHeight w:val="315"/>
        </w:trPr>
        <w:tc>
          <w:tcPr>
            <w:tcW w:w="709" w:type="dxa"/>
          </w:tcPr>
          <w:p w14:paraId="4D433E14" w14:textId="13767B84" w:rsidR="00261C6E" w:rsidRPr="005A4A32" w:rsidRDefault="00D6706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43</w:t>
            </w:r>
            <w:r w:rsidR="00AB7951" w:rsidRPr="005A4A32">
              <w:rPr>
                <w:rFonts w:ascii="Times New Roman" w:hAnsi="Times New Roman" w:cs="Times New Roman"/>
                <w:sz w:val="24"/>
                <w:szCs w:val="24"/>
              </w:rPr>
              <w:t>.</w:t>
            </w:r>
          </w:p>
        </w:tc>
        <w:tc>
          <w:tcPr>
            <w:tcW w:w="1559" w:type="dxa"/>
          </w:tcPr>
          <w:p w14:paraId="27B15477" w14:textId="6EF79BCD"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11.4.</w:t>
            </w:r>
          </w:p>
        </w:tc>
        <w:tc>
          <w:tcPr>
            <w:tcW w:w="7796" w:type="dxa"/>
          </w:tcPr>
          <w:p w14:paraId="590232D8" w14:textId="16A3D9BA"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Šilumos perdavimo koeficientas ne didesnis kaip U=1,2 (W/m2K). </w:t>
            </w:r>
            <w:r w:rsidRPr="005A4A32">
              <w:rPr>
                <w:rFonts w:ascii="Times New Roman" w:hAnsi="Times New Roman" w:cs="Times New Roman"/>
                <w:b/>
                <w:sz w:val="24"/>
                <w:szCs w:val="24"/>
              </w:rPr>
              <w:t>(TPDS 06)</w:t>
            </w:r>
          </w:p>
        </w:tc>
        <w:tc>
          <w:tcPr>
            <w:tcW w:w="4821" w:type="dxa"/>
          </w:tcPr>
          <w:p w14:paraId="716E6CE9"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7D387B28" w14:textId="77777777" w:rsidR="00AB7951" w:rsidRPr="00CE3961" w:rsidRDefault="00AB7951" w:rsidP="00AB7951">
            <w:pPr>
              <w:suppressAutoHyphens/>
              <w:spacing w:after="0" w:line="240" w:lineRule="auto"/>
              <w:jc w:val="center"/>
              <w:rPr>
                <w:rFonts w:ascii="Times New Roman" w:eastAsia="Times New Roman" w:hAnsi="Times New Roman" w:cs="Times New Roman"/>
                <w:b/>
                <w:color w:val="0070C0"/>
                <w:sz w:val="24"/>
                <w:szCs w:val="24"/>
                <w:lang w:eastAsia="ar-SA"/>
              </w:rPr>
            </w:pPr>
            <w:r w:rsidRPr="00CE3961">
              <w:rPr>
                <w:rFonts w:ascii="Times New Roman" w:eastAsia="Times New Roman" w:hAnsi="Times New Roman" w:cs="Times New Roman"/>
                <w:b/>
                <w:color w:val="0070C0"/>
                <w:sz w:val="24"/>
                <w:szCs w:val="24"/>
                <w:lang w:eastAsia="ar-SA"/>
              </w:rPr>
              <w:t>Taip/ ne</w:t>
            </w:r>
          </w:p>
          <w:p w14:paraId="7AD9AA82" w14:textId="77777777" w:rsidR="00AB7951" w:rsidRPr="005A4A32" w:rsidRDefault="00AB7951" w:rsidP="00AB7951">
            <w:pPr>
              <w:suppressAutoHyphens/>
              <w:spacing w:after="0" w:line="240" w:lineRule="auto"/>
              <w:jc w:val="center"/>
              <w:rPr>
                <w:rFonts w:ascii="Times New Roman" w:eastAsia="Times New Roman" w:hAnsi="Times New Roman" w:cs="Times New Roman"/>
                <w:b/>
                <w:sz w:val="24"/>
                <w:szCs w:val="24"/>
                <w:lang w:eastAsia="ar-SA"/>
              </w:rPr>
            </w:pPr>
          </w:p>
          <w:p w14:paraId="4571F842" w14:textId="5E4E85A8" w:rsidR="00AB7951" w:rsidRDefault="003B1D43" w:rsidP="00AB7951">
            <w:pPr>
              <w:suppressAutoHyphens/>
              <w:spacing w:after="0" w:line="240" w:lineRule="auto"/>
              <w:jc w:val="center"/>
              <w:rPr>
                <w:rFonts w:ascii="Times New Roman" w:hAnsi="Times New Roman" w:cs="Times New Roman"/>
                <w:sz w:val="24"/>
                <w:szCs w:val="24"/>
              </w:rPr>
            </w:pPr>
            <w:r w:rsidRPr="005A4A32">
              <w:rPr>
                <w:rFonts w:ascii="Times New Roman" w:hAnsi="Times New Roman" w:cs="Times New Roman"/>
                <w:sz w:val="24"/>
                <w:szCs w:val="24"/>
              </w:rPr>
              <w:t>Šilumos perdavimo koeficientas U=</w:t>
            </w:r>
            <w:r w:rsidRPr="003B1D43">
              <w:rPr>
                <w:rFonts w:ascii="Times New Roman" w:hAnsi="Times New Roman" w:cs="Times New Roman"/>
                <w:b/>
                <w:color w:val="0070C0"/>
                <w:sz w:val="24"/>
                <w:szCs w:val="24"/>
              </w:rPr>
              <w:t>/nurodyti/</w:t>
            </w:r>
            <w:r w:rsidRPr="003B1D43">
              <w:rPr>
                <w:rFonts w:ascii="Times New Roman" w:hAnsi="Times New Roman" w:cs="Times New Roman"/>
                <w:i/>
                <w:color w:val="0070C0"/>
                <w:sz w:val="24"/>
                <w:szCs w:val="24"/>
              </w:rPr>
              <w:t xml:space="preserve"> </w:t>
            </w:r>
            <w:r w:rsidRPr="005A4A32">
              <w:rPr>
                <w:rFonts w:ascii="Times New Roman" w:hAnsi="Times New Roman" w:cs="Times New Roman"/>
                <w:sz w:val="24"/>
                <w:szCs w:val="24"/>
              </w:rPr>
              <w:t>(W/m2K)</w:t>
            </w:r>
          </w:p>
          <w:p w14:paraId="28620E9B" w14:textId="77777777" w:rsidR="003B1D43" w:rsidRPr="005A4A32" w:rsidRDefault="003B1D43" w:rsidP="00AB7951">
            <w:pPr>
              <w:suppressAutoHyphens/>
              <w:spacing w:after="0" w:line="240" w:lineRule="auto"/>
              <w:jc w:val="center"/>
              <w:rPr>
                <w:rFonts w:ascii="Times New Roman" w:eastAsia="Times New Roman" w:hAnsi="Times New Roman" w:cs="Times New Roman"/>
                <w:b/>
                <w:sz w:val="24"/>
                <w:szCs w:val="24"/>
                <w:lang w:eastAsia="ar-SA"/>
              </w:rPr>
            </w:pPr>
          </w:p>
          <w:p w14:paraId="404DE76D" w14:textId="356CF823" w:rsidR="00AB7951" w:rsidRPr="00CE3961" w:rsidRDefault="00AB7951" w:rsidP="00AB7951">
            <w:pPr>
              <w:suppressAutoHyphens/>
              <w:spacing w:after="0" w:line="240" w:lineRule="auto"/>
              <w:jc w:val="center"/>
              <w:rPr>
                <w:rFonts w:ascii="Times New Roman" w:hAnsi="Times New Roman" w:cs="Times New Roman"/>
                <w:b/>
                <w:color w:val="0070C0"/>
                <w:sz w:val="24"/>
                <w:szCs w:val="24"/>
              </w:rPr>
            </w:pPr>
            <w:r w:rsidRPr="00CE3961">
              <w:rPr>
                <w:rFonts w:ascii="Times New Roman" w:hAnsi="Times New Roman" w:cs="Times New Roman"/>
                <w:b/>
                <w:color w:val="0070C0"/>
                <w:sz w:val="24"/>
                <w:szCs w:val="24"/>
              </w:rPr>
              <w:t>Pateikti dokumentus (</w:t>
            </w:r>
            <w:r w:rsidR="00970CC5" w:rsidRPr="00CE3961">
              <w:rPr>
                <w:rFonts w:ascii="Times New Roman" w:hAnsi="Times New Roman" w:cs="Times New Roman"/>
                <w:b/>
                <w:color w:val="0070C0"/>
                <w:sz w:val="24"/>
                <w:szCs w:val="24"/>
              </w:rPr>
              <w:t>langų</w:t>
            </w:r>
            <w:r w:rsidRPr="00CE3961">
              <w:rPr>
                <w:rFonts w:ascii="Times New Roman" w:hAnsi="Times New Roman" w:cs="Times New Roman"/>
                <w:b/>
                <w:color w:val="0070C0"/>
                <w:sz w:val="24"/>
                <w:szCs w:val="24"/>
              </w:rPr>
              <w:t xml:space="preserve"> gamintojo brošiūrą ar kitą </w:t>
            </w:r>
            <w:r w:rsidR="00970CC5" w:rsidRPr="00CE3961">
              <w:rPr>
                <w:rFonts w:ascii="Times New Roman" w:hAnsi="Times New Roman" w:cs="Times New Roman"/>
                <w:b/>
                <w:color w:val="0070C0"/>
                <w:sz w:val="24"/>
                <w:szCs w:val="24"/>
              </w:rPr>
              <w:t>langų</w:t>
            </w:r>
            <w:r w:rsidRPr="00CE3961">
              <w:rPr>
                <w:rFonts w:ascii="Times New Roman" w:hAnsi="Times New Roman" w:cs="Times New Roman"/>
                <w:b/>
                <w:color w:val="0070C0"/>
                <w:sz w:val="24"/>
                <w:szCs w:val="24"/>
              </w:rPr>
              <w:t xml:space="preserve"> gamintojo techninį dokumentą (pvz. aprašymą su techninėmis charakteristikomis), pagrindžiančius, kad šilumos laidumo koeficientas atitinka techninės specifikacijos reikalavimus.</w:t>
            </w:r>
          </w:p>
          <w:p w14:paraId="07B40636" w14:textId="77777777" w:rsidR="00AB7951" w:rsidRPr="00CE3961" w:rsidRDefault="00AB7951" w:rsidP="00AB7951">
            <w:pPr>
              <w:suppressAutoHyphens/>
              <w:spacing w:after="0" w:line="240" w:lineRule="auto"/>
              <w:jc w:val="center"/>
              <w:rPr>
                <w:rFonts w:ascii="Times New Roman" w:hAnsi="Times New Roman" w:cs="Times New Roman"/>
                <w:b/>
                <w:color w:val="0070C0"/>
                <w:sz w:val="24"/>
                <w:szCs w:val="24"/>
              </w:rPr>
            </w:pPr>
          </w:p>
          <w:p w14:paraId="167894E5" w14:textId="77777777" w:rsidR="003C261B" w:rsidRPr="00CE3961"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CE3961">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CE3961">
              <w:rPr>
                <w:rFonts w:ascii="Times New Roman" w:hAnsi="Times New Roman" w:cs="Times New Roman"/>
                <w:b/>
                <w:color w:val="0070C0"/>
                <w:sz w:val="24"/>
                <w:szCs w:val="24"/>
              </w:rPr>
              <w:t>kuris bus montuojamas konteineryje</w:t>
            </w:r>
            <w:r w:rsidRPr="00CE3961">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44656B99" w14:textId="77777777" w:rsidR="00AB7951" w:rsidRPr="005A4A32" w:rsidRDefault="00AB7951"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1D22E18D" w14:textId="77777777" w:rsidTr="000C51E1">
        <w:trPr>
          <w:trHeight w:val="315"/>
        </w:trPr>
        <w:tc>
          <w:tcPr>
            <w:tcW w:w="709" w:type="dxa"/>
          </w:tcPr>
          <w:p w14:paraId="310F5A58" w14:textId="520ACDA4" w:rsidR="00261C6E" w:rsidRPr="005A4A32" w:rsidRDefault="00D6706C"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44</w:t>
            </w:r>
            <w:r w:rsidR="00AB7951" w:rsidRPr="005A4A32">
              <w:rPr>
                <w:rFonts w:ascii="Times New Roman" w:hAnsi="Times New Roman" w:cs="Times New Roman"/>
                <w:sz w:val="24"/>
                <w:szCs w:val="24"/>
              </w:rPr>
              <w:t>.</w:t>
            </w:r>
          </w:p>
        </w:tc>
        <w:tc>
          <w:tcPr>
            <w:tcW w:w="1559" w:type="dxa"/>
          </w:tcPr>
          <w:p w14:paraId="3509B84A" w14:textId="6BB823D3" w:rsidR="00261C6E" w:rsidRPr="005A4A32" w:rsidRDefault="00AB7951"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11.5.</w:t>
            </w:r>
          </w:p>
        </w:tc>
        <w:tc>
          <w:tcPr>
            <w:tcW w:w="7796" w:type="dxa"/>
          </w:tcPr>
          <w:p w14:paraId="50EFC2F4" w14:textId="7B29A450" w:rsidR="00261C6E" w:rsidRPr="005A4A32" w:rsidRDefault="00AB7951" w:rsidP="00AB7951">
            <w:pPr>
              <w:pStyle w:val="BodyText"/>
              <w:rPr>
                <w:rFonts w:ascii="Times New Roman" w:hAnsi="Times New Roman" w:cs="Times New Roman"/>
                <w:sz w:val="24"/>
                <w:szCs w:val="24"/>
              </w:rPr>
            </w:pPr>
            <w:r w:rsidRPr="005A4A32">
              <w:rPr>
                <w:rFonts w:ascii="Times New Roman" w:hAnsi="Times New Roman" w:cs="Times New Roman"/>
                <w:sz w:val="24"/>
                <w:szCs w:val="24"/>
              </w:rPr>
              <w:t xml:space="preserve">Langai turi turėti integruotas iš vidaus valdomas apsaugines lauko žaliuzes, pagamintas iš aliuminio, baltos spalvos. Turi būti įmontuotas tinklelis nuo uodų. </w:t>
            </w:r>
          </w:p>
        </w:tc>
        <w:tc>
          <w:tcPr>
            <w:tcW w:w="4821" w:type="dxa"/>
          </w:tcPr>
          <w:p w14:paraId="3524C361" w14:textId="77777777" w:rsidR="00970CC5" w:rsidRPr="005A4A32" w:rsidRDefault="00970CC5" w:rsidP="00970CC5">
            <w:pPr>
              <w:suppressAutoHyphens/>
              <w:spacing w:after="0" w:line="240" w:lineRule="auto"/>
              <w:jc w:val="center"/>
              <w:rPr>
                <w:rFonts w:ascii="Times New Roman" w:eastAsia="Times New Roman" w:hAnsi="Times New Roman" w:cs="Times New Roman"/>
                <w:b/>
                <w:sz w:val="24"/>
                <w:szCs w:val="24"/>
                <w:lang w:eastAsia="ar-SA"/>
              </w:rPr>
            </w:pPr>
          </w:p>
          <w:p w14:paraId="6A121329" w14:textId="77777777" w:rsidR="00970CC5" w:rsidRPr="00514D0A" w:rsidRDefault="00970CC5" w:rsidP="00970CC5">
            <w:pPr>
              <w:suppressAutoHyphens/>
              <w:spacing w:after="0" w:line="240" w:lineRule="auto"/>
              <w:jc w:val="center"/>
              <w:rPr>
                <w:rFonts w:ascii="Times New Roman" w:eastAsia="Times New Roman" w:hAnsi="Times New Roman" w:cs="Times New Roman"/>
                <w:b/>
                <w:color w:val="0070C0"/>
                <w:sz w:val="24"/>
                <w:szCs w:val="24"/>
                <w:lang w:eastAsia="ar-SA"/>
              </w:rPr>
            </w:pPr>
            <w:r w:rsidRPr="00514D0A">
              <w:rPr>
                <w:rFonts w:ascii="Times New Roman" w:eastAsia="Times New Roman" w:hAnsi="Times New Roman" w:cs="Times New Roman"/>
                <w:b/>
                <w:color w:val="0070C0"/>
                <w:sz w:val="24"/>
                <w:szCs w:val="24"/>
                <w:lang w:eastAsia="ar-SA"/>
              </w:rPr>
              <w:t>Taip/ ne</w:t>
            </w:r>
          </w:p>
          <w:p w14:paraId="1916DCD7"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66589860" w14:textId="77777777" w:rsidTr="0051352D">
        <w:trPr>
          <w:trHeight w:val="315"/>
        </w:trPr>
        <w:tc>
          <w:tcPr>
            <w:tcW w:w="14885" w:type="dxa"/>
            <w:gridSpan w:val="4"/>
          </w:tcPr>
          <w:p w14:paraId="1533267F" w14:textId="2B83D489" w:rsidR="00E00C23" w:rsidRPr="005A4A32" w:rsidRDefault="00E00C23" w:rsidP="008F50D8">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Dažymas</w:t>
            </w:r>
          </w:p>
        </w:tc>
      </w:tr>
      <w:tr w:rsidR="00261C6E" w:rsidRPr="005A4A32" w14:paraId="1FF2D419" w14:textId="77777777" w:rsidTr="000C51E1">
        <w:trPr>
          <w:trHeight w:val="315"/>
        </w:trPr>
        <w:tc>
          <w:tcPr>
            <w:tcW w:w="709" w:type="dxa"/>
          </w:tcPr>
          <w:p w14:paraId="6FDA7B3B" w14:textId="4E2D7249" w:rsidR="00261C6E" w:rsidRPr="005A4A32" w:rsidRDefault="00086AC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45</w:t>
            </w:r>
            <w:r w:rsidR="00E00C23" w:rsidRPr="005A4A32">
              <w:rPr>
                <w:rFonts w:ascii="Times New Roman" w:hAnsi="Times New Roman" w:cs="Times New Roman"/>
                <w:sz w:val="24"/>
                <w:szCs w:val="24"/>
              </w:rPr>
              <w:t>.</w:t>
            </w:r>
          </w:p>
        </w:tc>
        <w:tc>
          <w:tcPr>
            <w:tcW w:w="1559" w:type="dxa"/>
          </w:tcPr>
          <w:p w14:paraId="2BB676E7" w14:textId="3FFABECD"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12.1.</w:t>
            </w:r>
          </w:p>
        </w:tc>
        <w:tc>
          <w:tcPr>
            <w:tcW w:w="7796" w:type="dxa"/>
          </w:tcPr>
          <w:p w14:paraId="4AB741D9" w14:textId="77777777" w:rsidR="00086ACA" w:rsidRPr="00086ACA" w:rsidRDefault="00086ACA" w:rsidP="00086ACA">
            <w:pPr>
              <w:pStyle w:val="BodyText"/>
              <w:tabs>
                <w:tab w:val="left" w:pos="1134"/>
                <w:tab w:val="left" w:pos="1276"/>
                <w:tab w:val="left" w:pos="1418"/>
              </w:tabs>
              <w:spacing w:after="0" w:line="240" w:lineRule="auto"/>
              <w:jc w:val="both"/>
              <w:rPr>
                <w:rFonts w:ascii="Times New Roman" w:hAnsi="Times New Roman" w:cs="Times New Roman"/>
                <w:sz w:val="24"/>
                <w:szCs w:val="24"/>
              </w:rPr>
            </w:pPr>
            <w:r w:rsidRPr="00086ACA">
              <w:rPr>
                <w:rFonts w:ascii="Times New Roman" w:hAnsi="Times New Roman" w:cs="Times New Roman"/>
                <w:sz w:val="24"/>
                <w:szCs w:val="24"/>
              </w:rPr>
              <w:t xml:space="preserve">Konteinerio išorė su durimis turi būti nudažyta pilka spalva. </w:t>
            </w:r>
            <w:r w:rsidRPr="00086ACA">
              <w:rPr>
                <w:rFonts w:ascii="Times New Roman" w:hAnsi="Times New Roman" w:cs="Times New Roman"/>
                <w:b/>
                <w:sz w:val="24"/>
                <w:szCs w:val="24"/>
              </w:rPr>
              <w:t>(TPDS 10)</w:t>
            </w:r>
          </w:p>
          <w:p w14:paraId="11FC4820" w14:textId="6578147F" w:rsidR="00261C6E" w:rsidRPr="005A4A32" w:rsidRDefault="00261C6E" w:rsidP="00E00C23">
            <w:pPr>
              <w:pStyle w:val="BodyText"/>
              <w:rPr>
                <w:rFonts w:ascii="Times New Roman" w:hAnsi="Times New Roman" w:cs="Times New Roman"/>
                <w:sz w:val="24"/>
                <w:szCs w:val="24"/>
              </w:rPr>
            </w:pPr>
          </w:p>
        </w:tc>
        <w:tc>
          <w:tcPr>
            <w:tcW w:w="4821" w:type="dxa"/>
          </w:tcPr>
          <w:p w14:paraId="4F9D56DC" w14:textId="77777777" w:rsidR="00D70CB1" w:rsidRDefault="00D70CB1" w:rsidP="00E00C23">
            <w:pPr>
              <w:suppressAutoHyphens/>
              <w:spacing w:after="0" w:line="240" w:lineRule="auto"/>
              <w:jc w:val="center"/>
              <w:rPr>
                <w:rFonts w:ascii="Times New Roman" w:eastAsia="Times New Roman" w:hAnsi="Times New Roman" w:cs="Times New Roman"/>
                <w:b/>
                <w:sz w:val="24"/>
                <w:szCs w:val="24"/>
                <w:lang w:eastAsia="ar-SA"/>
              </w:rPr>
            </w:pPr>
          </w:p>
          <w:p w14:paraId="4799C831" w14:textId="77777777" w:rsidR="00E00C23" w:rsidRPr="00086ACA" w:rsidRDefault="00E00C23" w:rsidP="00E00C23">
            <w:pPr>
              <w:suppressAutoHyphens/>
              <w:spacing w:after="0" w:line="240" w:lineRule="auto"/>
              <w:jc w:val="center"/>
              <w:rPr>
                <w:rFonts w:ascii="Times New Roman" w:eastAsia="Times New Roman" w:hAnsi="Times New Roman" w:cs="Times New Roman"/>
                <w:b/>
                <w:color w:val="0070C0"/>
                <w:sz w:val="24"/>
                <w:szCs w:val="24"/>
                <w:lang w:eastAsia="ar-SA"/>
              </w:rPr>
            </w:pPr>
            <w:r w:rsidRPr="00086ACA">
              <w:rPr>
                <w:rFonts w:ascii="Times New Roman" w:eastAsia="Times New Roman" w:hAnsi="Times New Roman" w:cs="Times New Roman"/>
                <w:b/>
                <w:color w:val="0070C0"/>
                <w:sz w:val="24"/>
                <w:szCs w:val="24"/>
                <w:lang w:eastAsia="ar-SA"/>
              </w:rPr>
              <w:t>Taip/ ne</w:t>
            </w:r>
          </w:p>
          <w:p w14:paraId="16679CB0"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47F52451" w14:textId="77777777" w:rsidTr="000C51E1">
        <w:trPr>
          <w:trHeight w:val="315"/>
        </w:trPr>
        <w:tc>
          <w:tcPr>
            <w:tcW w:w="709" w:type="dxa"/>
          </w:tcPr>
          <w:p w14:paraId="41BF737C" w14:textId="15514C74" w:rsidR="00261C6E" w:rsidRPr="005A4A32" w:rsidRDefault="00086AC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46</w:t>
            </w:r>
            <w:r w:rsidR="00E00C23" w:rsidRPr="005A4A32">
              <w:rPr>
                <w:rFonts w:ascii="Times New Roman" w:hAnsi="Times New Roman" w:cs="Times New Roman"/>
                <w:sz w:val="24"/>
                <w:szCs w:val="24"/>
              </w:rPr>
              <w:t>.</w:t>
            </w:r>
          </w:p>
        </w:tc>
        <w:tc>
          <w:tcPr>
            <w:tcW w:w="1559" w:type="dxa"/>
          </w:tcPr>
          <w:p w14:paraId="68BE42EC" w14:textId="26935BF9"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12.2.</w:t>
            </w:r>
          </w:p>
        </w:tc>
        <w:tc>
          <w:tcPr>
            <w:tcW w:w="7796" w:type="dxa"/>
          </w:tcPr>
          <w:p w14:paraId="661A40A2" w14:textId="75F93193" w:rsidR="00261C6E" w:rsidRPr="005A4A32" w:rsidRDefault="00086ACA" w:rsidP="00E00C23">
            <w:pPr>
              <w:pStyle w:val="BodyText"/>
              <w:rPr>
                <w:rFonts w:ascii="Times New Roman" w:hAnsi="Times New Roman" w:cs="Times New Roman"/>
                <w:sz w:val="24"/>
                <w:szCs w:val="24"/>
              </w:rPr>
            </w:pPr>
            <w:r w:rsidRPr="00086ACA">
              <w:rPr>
                <w:rFonts w:ascii="Times New Roman" w:hAnsi="Times New Roman" w:cs="Times New Roman"/>
                <w:sz w:val="24"/>
                <w:szCs w:val="24"/>
              </w:rPr>
              <w:t>Konteinerio rėmo konstrukcijos paviršius turi būti padengtas ne mažiau kaip 60 µm storio apsaugine cinko grunto plėvele ir ne mažiau kaip 60 µm storio apsauginių dažų sluoksniu – bendras apsauginės dangos plėvelės storis turi būti ne mažesnis kaip 120 µm.</w:t>
            </w:r>
          </w:p>
        </w:tc>
        <w:tc>
          <w:tcPr>
            <w:tcW w:w="4821" w:type="dxa"/>
          </w:tcPr>
          <w:p w14:paraId="23A0624D"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21D993D2" w14:textId="138C2041" w:rsidR="00E00C23" w:rsidRPr="00086ACA" w:rsidRDefault="00E00C23" w:rsidP="00E00C23">
            <w:pPr>
              <w:suppressAutoHyphens/>
              <w:spacing w:after="0" w:line="240" w:lineRule="auto"/>
              <w:jc w:val="center"/>
              <w:rPr>
                <w:rFonts w:ascii="Times New Roman" w:eastAsia="Times New Roman" w:hAnsi="Times New Roman" w:cs="Times New Roman"/>
                <w:b/>
                <w:color w:val="0070C0"/>
                <w:sz w:val="24"/>
                <w:szCs w:val="24"/>
                <w:lang w:eastAsia="ar-SA"/>
              </w:rPr>
            </w:pPr>
            <w:r w:rsidRPr="00086ACA">
              <w:rPr>
                <w:rFonts w:ascii="Times New Roman" w:eastAsia="Times New Roman" w:hAnsi="Times New Roman" w:cs="Times New Roman"/>
                <w:b/>
                <w:color w:val="0070C0"/>
                <w:sz w:val="24"/>
                <w:szCs w:val="24"/>
                <w:lang w:eastAsia="ar-SA"/>
              </w:rPr>
              <w:t>Taip/ ne</w:t>
            </w:r>
          </w:p>
          <w:p w14:paraId="3308A1AD" w14:textId="77777777" w:rsidR="00E00C23"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p w14:paraId="7764CF94" w14:textId="08E2C64E" w:rsidR="00086ACA" w:rsidRPr="005A4A32" w:rsidRDefault="00086ACA" w:rsidP="00E00C23">
            <w:pPr>
              <w:suppressAutoHyphens/>
              <w:spacing w:after="0" w:line="240" w:lineRule="auto"/>
              <w:jc w:val="center"/>
              <w:rPr>
                <w:rFonts w:ascii="Times New Roman" w:eastAsia="Times New Roman" w:hAnsi="Times New Roman" w:cs="Times New Roman"/>
                <w:b/>
                <w:sz w:val="24"/>
                <w:szCs w:val="24"/>
                <w:lang w:eastAsia="ar-SA"/>
              </w:rPr>
            </w:pPr>
            <w:r w:rsidRPr="003C27DE">
              <w:rPr>
                <w:rFonts w:ascii="Times New Roman" w:hAnsi="Times New Roman" w:cs="Times New Roman"/>
                <w:sz w:val="24"/>
                <w:szCs w:val="24"/>
              </w:rPr>
              <w:lastRenderedPageBreak/>
              <w:t xml:space="preserve">Konteinerio rėmo konstrukcijos paviršius padengtas </w:t>
            </w:r>
            <w:r w:rsidRPr="00086ACA">
              <w:rPr>
                <w:rFonts w:ascii="Times New Roman" w:hAnsi="Times New Roman" w:cs="Times New Roman"/>
                <w:b/>
                <w:color w:val="0070C0"/>
                <w:sz w:val="24"/>
                <w:szCs w:val="24"/>
              </w:rPr>
              <w:t>/nurodyti apsauginės cinko grunto plėvelės storį/</w:t>
            </w:r>
            <w:r w:rsidRPr="00086ACA">
              <w:rPr>
                <w:rFonts w:ascii="Times New Roman" w:hAnsi="Times New Roman" w:cs="Times New Roman"/>
                <w:color w:val="0070C0"/>
                <w:sz w:val="24"/>
                <w:szCs w:val="24"/>
              </w:rPr>
              <w:t xml:space="preserve">  </w:t>
            </w:r>
            <w:r w:rsidRPr="003C27DE">
              <w:rPr>
                <w:rFonts w:ascii="Times New Roman" w:hAnsi="Times New Roman" w:cs="Times New Roman"/>
                <w:sz w:val="24"/>
                <w:szCs w:val="24"/>
              </w:rPr>
              <w:t xml:space="preserve">µm storio apsaugine cinko grunto plėvele ir </w:t>
            </w:r>
            <w:r w:rsidRPr="00086ACA">
              <w:rPr>
                <w:rFonts w:ascii="Times New Roman" w:hAnsi="Times New Roman" w:cs="Times New Roman"/>
                <w:b/>
                <w:color w:val="0070C0"/>
                <w:sz w:val="24"/>
                <w:szCs w:val="24"/>
              </w:rPr>
              <w:t>/nurodyti apsauginių dažų storį/</w:t>
            </w:r>
            <w:r w:rsidRPr="00086ACA">
              <w:rPr>
                <w:rFonts w:ascii="Times New Roman" w:hAnsi="Times New Roman" w:cs="Times New Roman"/>
                <w:i/>
                <w:color w:val="0070C0"/>
                <w:sz w:val="24"/>
                <w:szCs w:val="24"/>
              </w:rPr>
              <w:t xml:space="preserve"> </w:t>
            </w:r>
            <w:r w:rsidRPr="003C27DE">
              <w:rPr>
                <w:rFonts w:ascii="Times New Roman" w:hAnsi="Times New Roman" w:cs="Times New Roman"/>
                <w:sz w:val="24"/>
                <w:szCs w:val="24"/>
              </w:rPr>
              <w:t xml:space="preserve">µm storio apsauginių dažų sluoksniu – bendras apsauginės dangos plėvelės storis </w:t>
            </w:r>
            <w:r w:rsidRPr="00086ACA">
              <w:rPr>
                <w:rFonts w:ascii="Times New Roman" w:hAnsi="Times New Roman" w:cs="Times New Roman"/>
                <w:b/>
                <w:color w:val="0070C0"/>
                <w:sz w:val="24"/>
                <w:szCs w:val="24"/>
              </w:rPr>
              <w:t>/nurodyti storį/</w:t>
            </w:r>
            <w:r w:rsidRPr="00086ACA">
              <w:rPr>
                <w:rFonts w:ascii="Times New Roman" w:hAnsi="Times New Roman" w:cs="Times New Roman"/>
                <w:color w:val="0070C0"/>
                <w:sz w:val="24"/>
                <w:szCs w:val="24"/>
              </w:rPr>
              <w:t xml:space="preserve">  </w:t>
            </w:r>
            <w:r w:rsidRPr="003C27DE">
              <w:rPr>
                <w:rFonts w:ascii="Times New Roman" w:hAnsi="Times New Roman" w:cs="Times New Roman"/>
                <w:sz w:val="24"/>
                <w:szCs w:val="24"/>
              </w:rPr>
              <w:t>µm</w:t>
            </w:r>
          </w:p>
          <w:p w14:paraId="182E6C15" w14:textId="7AF65615"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133440F5" w14:textId="77777777" w:rsidTr="000C51E1">
        <w:trPr>
          <w:trHeight w:val="315"/>
        </w:trPr>
        <w:tc>
          <w:tcPr>
            <w:tcW w:w="709" w:type="dxa"/>
          </w:tcPr>
          <w:p w14:paraId="227F043B" w14:textId="035BE9A5" w:rsidR="00261C6E" w:rsidRPr="005A4A32" w:rsidRDefault="00086AC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47</w:t>
            </w:r>
            <w:r w:rsidR="00E00C23" w:rsidRPr="005A4A32">
              <w:rPr>
                <w:rFonts w:ascii="Times New Roman" w:hAnsi="Times New Roman" w:cs="Times New Roman"/>
                <w:sz w:val="24"/>
                <w:szCs w:val="24"/>
              </w:rPr>
              <w:t>.</w:t>
            </w:r>
          </w:p>
        </w:tc>
        <w:tc>
          <w:tcPr>
            <w:tcW w:w="1559" w:type="dxa"/>
          </w:tcPr>
          <w:p w14:paraId="7DD205E0" w14:textId="19F8B9CB"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12.3.</w:t>
            </w:r>
          </w:p>
        </w:tc>
        <w:tc>
          <w:tcPr>
            <w:tcW w:w="7796" w:type="dxa"/>
          </w:tcPr>
          <w:p w14:paraId="7D385649" w14:textId="1A808F13" w:rsidR="00261C6E" w:rsidRPr="00086ACA" w:rsidRDefault="00086ACA" w:rsidP="00086ACA">
            <w:pPr>
              <w:pStyle w:val="BodyText"/>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086ACA">
              <w:rPr>
                <w:rFonts w:ascii="Times New Roman" w:hAnsi="Times New Roman" w:cs="Times New Roman"/>
                <w:sz w:val="24"/>
                <w:szCs w:val="24"/>
              </w:rPr>
              <w:t xml:space="preserve">Konteinerio sienų metaliniai paviršiai turi būti padengti ne mažiau kaip 30 µm storio apsaugine cinko grunto plėvele ir ne mažiau kaip 30 µm storio apsauginių dažų sluoksniu – bendras apsauginės dangos plėvelės storis turi būti ne mažesnis kaip 55–60 µm. </w:t>
            </w:r>
          </w:p>
        </w:tc>
        <w:tc>
          <w:tcPr>
            <w:tcW w:w="4821" w:type="dxa"/>
          </w:tcPr>
          <w:p w14:paraId="35B5BD2E"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1CD9F609" w14:textId="77777777" w:rsidR="00E00C23" w:rsidRPr="00086ACA" w:rsidRDefault="00E00C23" w:rsidP="00E00C23">
            <w:pPr>
              <w:suppressAutoHyphens/>
              <w:spacing w:after="0" w:line="240" w:lineRule="auto"/>
              <w:jc w:val="center"/>
              <w:rPr>
                <w:rFonts w:ascii="Times New Roman" w:eastAsia="Times New Roman" w:hAnsi="Times New Roman" w:cs="Times New Roman"/>
                <w:b/>
                <w:color w:val="0070C0"/>
                <w:sz w:val="24"/>
                <w:szCs w:val="24"/>
                <w:lang w:eastAsia="ar-SA"/>
              </w:rPr>
            </w:pPr>
            <w:r w:rsidRPr="00086ACA">
              <w:rPr>
                <w:rFonts w:ascii="Times New Roman" w:eastAsia="Times New Roman" w:hAnsi="Times New Roman" w:cs="Times New Roman"/>
                <w:b/>
                <w:color w:val="0070C0"/>
                <w:sz w:val="24"/>
                <w:szCs w:val="24"/>
                <w:lang w:eastAsia="ar-SA"/>
              </w:rPr>
              <w:t>Taip/ ne</w:t>
            </w:r>
          </w:p>
          <w:p w14:paraId="70C0892A" w14:textId="77777777" w:rsidR="00E00C23" w:rsidRPr="005A4A32" w:rsidRDefault="00E00C23" w:rsidP="00E00C23">
            <w:pPr>
              <w:suppressAutoHyphens/>
              <w:spacing w:after="0" w:line="240" w:lineRule="auto"/>
              <w:jc w:val="center"/>
              <w:rPr>
                <w:rFonts w:ascii="Times New Roman" w:eastAsia="Times New Roman" w:hAnsi="Times New Roman" w:cs="Times New Roman"/>
                <w:b/>
                <w:sz w:val="24"/>
                <w:szCs w:val="24"/>
                <w:lang w:eastAsia="ar-SA"/>
              </w:rPr>
            </w:pPr>
          </w:p>
          <w:p w14:paraId="75532EB8" w14:textId="4BA28E6C" w:rsidR="00E00C23" w:rsidRPr="005A4A32" w:rsidRDefault="00086ACA" w:rsidP="00E00C23">
            <w:pPr>
              <w:suppressAutoHyphens/>
              <w:spacing w:after="0" w:line="240" w:lineRule="auto"/>
              <w:jc w:val="center"/>
              <w:rPr>
                <w:rFonts w:ascii="Times New Roman" w:eastAsia="Times New Roman" w:hAnsi="Times New Roman" w:cs="Times New Roman"/>
                <w:b/>
                <w:sz w:val="24"/>
                <w:szCs w:val="24"/>
                <w:lang w:eastAsia="ar-SA"/>
              </w:rPr>
            </w:pPr>
            <w:r w:rsidRPr="003C27DE">
              <w:rPr>
                <w:rFonts w:ascii="Times New Roman" w:hAnsi="Times New Roman" w:cs="Times New Roman"/>
                <w:sz w:val="24"/>
                <w:szCs w:val="24"/>
              </w:rPr>
              <w:t xml:space="preserve">Konteinerio sienų metaliniai paviršiai padengti </w:t>
            </w:r>
            <w:r w:rsidRPr="00086ACA">
              <w:rPr>
                <w:rFonts w:ascii="Times New Roman" w:hAnsi="Times New Roman" w:cs="Times New Roman"/>
                <w:b/>
                <w:color w:val="0070C0"/>
                <w:sz w:val="24"/>
                <w:szCs w:val="24"/>
              </w:rPr>
              <w:t>/nurodyti apsauginės cinko grunto plėvelės storį/</w:t>
            </w:r>
            <w:r w:rsidRPr="00086ACA">
              <w:rPr>
                <w:rFonts w:ascii="Times New Roman" w:hAnsi="Times New Roman" w:cs="Times New Roman"/>
                <w:color w:val="0070C0"/>
                <w:sz w:val="24"/>
                <w:szCs w:val="24"/>
              </w:rPr>
              <w:t xml:space="preserve"> </w:t>
            </w:r>
            <w:r w:rsidRPr="003C27DE">
              <w:rPr>
                <w:rFonts w:ascii="Times New Roman" w:hAnsi="Times New Roman" w:cs="Times New Roman"/>
                <w:sz w:val="24"/>
                <w:szCs w:val="24"/>
              </w:rPr>
              <w:t xml:space="preserve">µm storio apsaugine cinko grunto plėvele ir </w:t>
            </w:r>
            <w:r w:rsidRPr="00086ACA">
              <w:rPr>
                <w:rFonts w:ascii="Times New Roman" w:hAnsi="Times New Roman" w:cs="Times New Roman"/>
                <w:b/>
                <w:color w:val="5B9BD5" w:themeColor="accent1"/>
                <w:sz w:val="24"/>
                <w:szCs w:val="24"/>
              </w:rPr>
              <w:t>/nurodyti apsauginių dažų storį/</w:t>
            </w:r>
            <w:r w:rsidRPr="00875577">
              <w:rPr>
                <w:rFonts w:ascii="Times New Roman" w:hAnsi="Times New Roman" w:cs="Times New Roman"/>
                <w:color w:val="5B9BD5" w:themeColor="accent1"/>
                <w:sz w:val="24"/>
                <w:szCs w:val="24"/>
              </w:rPr>
              <w:t xml:space="preserve"> </w:t>
            </w:r>
            <w:r w:rsidRPr="003C27DE">
              <w:rPr>
                <w:rFonts w:ascii="Times New Roman" w:hAnsi="Times New Roman" w:cs="Times New Roman"/>
                <w:sz w:val="24"/>
                <w:szCs w:val="24"/>
              </w:rPr>
              <w:t xml:space="preserve">µm storio apsauginių dažų sluoksniu – bendras apsauginės dangos plėvelės storis </w:t>
            </w:r>
            <w:r w:rsidRPr="00086ACA">
              <w:rPr>
                <w:rFonts w:ascii="Times New Roman" w:hAnsi="Times New Roman" w:cs="Times New Roman"/>
                <w:b/>
                <w:color w:val="0070C0"/>
                <w:sz w:val="24"/>
                <w:szCs w:val="24"/>
              </w:rPr>
              <w:t>/nurodyti storį/</w:t>
            </w:r>
            <w:r w:rsidRPr="00875577">
              <w:rPr>
                <w:rFonts w:ascii="Times New Roman" w:hAnsi="Times New Roman" w:cs="Times New Roman"/>
                <w:color w:val="5B9BD5" w:themeColor="accent1"/>
                <w:sz w:val="24"/>
                <w:szCs w:val="24"/>
              </w:rPr>
              <w:t xml:space="preserve">  </w:t>
            </w:r>
            <w:r w:rsidRPr="003C27DE">
              <w:rPr>
                <w:rFonts w:ascii="Times New Roman" w:hAnsi="Times New Roman" w:cs="Times New Roman"/>
                <w:sz w:val="24"/>
                <w:szCs w:val="24"/>
              </w:rPr>
              <w:t>µm</w:t>
            </w:r>
          </w:p>
        </w:tc>
      </w:tr>
      <w:tr w:rsidR="00261C6E" w:rsidRPr="005A4A32" w14:paraId="380D0297" w14:textId="77777777" w:rsidTr="000C51E1">
        <w:trPr>
          <w:trHeight w:val="315"/>
        </w:trPr>
        <w:tc>
          <w:tcPr>
            <w:tcW w:w="709" w:type="dxa"/>
          </w:tcPr>
          <w:p w14:paraId="56ACB113" w14:textId="23A16558" w:rsidR="00261C6E" w:rsidRPr="005A4A32" w:rsidRDefault="00086AC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48</w:t>
            </w:r>
            <w:r w:rsidR="00E00C23" w:rsidRPr="005A4A32">
              <w:rPr>
                <w:rFonts w:ascii="Times New Roman" w:hAnsi="Times New Roman" w:cs="Times New Roman"/>
                <w:sz w:val="24"/>
                <w:szCs w:val="24"/>
              </w:rPr>
              <w:t>.</w:t>
            </w:r>
          </w:p>
        </w:tc>
        <w:tc>
          <w:tcPr>
            <w:tcW w:w="1559" w:type="dxa"/>
          </w:tcPr>
          <w:p w14:paraId="3A11F6FA" w14:textId="185D7FF1"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12.4.</w:t>
            </w:r>
          </w:p>
        </w:tc>
        <w:tc>
          <w:tcPr>
            <w:tcW w:w="7796" w:type="dxa"/>
          </w:tcPr>
          <w:p w14:paraId="5E3C9CD3" w14:textId="52588448" w:rsidR="00261C6E" w:rsidRPr="005A4A32" w:rsidRDefault="00E00C23" w:rsidP="00E00C23">
            <w:pPr>
              <w:pStyle w:val="BodyText"/>
              <w:rPr>
                <w:rFonts w:ascii="Times New Roman" w:hAnsi="Times New Roman" w:cs="Times New Roman"/>
                <w:sz w:val="24"/>
                <w:szCs w:val="24"/>
              </w:rPr>
            </w:pPr>
            <w:r w:rsidRPr="005A4A32">
              <w:rPr>
                <w:rFonts w:ascii="Times New Roman" w:hAnsi="Times New Roman" w:cs="Times New Roman"/>
                <w:sz w:val="24"/>
                <w:szCs w:val="24"/>
              </w:rPr>
              <w:t>Dažų danga turi būti tolygiai padengta ant viso metalo paviršiaus - neturi matytis dažų plėvelės įtrukimų, susiraukšlėjimo, pūslelių, lupimosi ar nenudažytų vietų.</w:t>
            </w:r>
          </w:p>
        </w:tc>
        <w:tc>
          <w:tcPr>
            <w:tcW w:w="4821" w:type="dxa"/>
          </w:tcPr>
          <w:p w14:paraId="5111F35C"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7D580228" w14:textId="77777777" w:rsidR="00E00C23" w:rsidRPr="00086ACA" w:rsidRDefault="00E00C23" w:rsidP="00E00C23">
            <w:pPr>
              <w:suppressAutoHyphens/>
              <w:spacing w:after="0" w:line="240" w:lineRule="auto"/>
              <w:jc w:val="center"/>
              <w:rPr>
                <w:rFonts w:ascii="Times New Roman" w:eastAsia="Times New Roman" w:hAnsi="Times New Roman" w:cs="Times New Roman"/>
                <w:b/>
                <w:color w:val="0070C0"/>
                <w:sz w:val="24"/>
                <w:szCs w:val="24"/>
                <w:lang w:eastAsia="ar-SA"/>
              </w:rPr>
            </w:pPr>
            <w:r w:rsidRPr="00086ACA">
              <w:rPr>
                <w:rFonts w:ascii="Times New Roman" w:eastAsia="Times New Roman" w:hAnsi="Times New Roman" w:cs="Times New Roman"/>
                <w:b/>
                <w:color w:val="0070C0"/>
                <w:sz w:val="24"/>
                <w:szCs w:val="24"/>
                <w:lang w:eastAsia="ar-SA"/>
              </w:rPr>
              <w:t>Taip/ ne</w:t>
            </w:r>
          </w:p>
          <w:p w14:paraId="565939D8"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6BBDE4A5" w14:textId="77777777" w:rsidTr="000C51E1">
        <w:trPr>
          <w:trHeight w:val="315"/>
        </w:trPr>
        <w:tc>
          <w:tcPr>
            <w:tcW w:w="709" w:type="dxa"/>
          </w:tcPr>
          <w:p w14:paraId="66291CA4" w14:textId="52D1E8E5" w:rsidR="00261C6E" w:rsidRPr="005A4A32" w:rsidRDefault="00086AC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49</w:t>
            </w:r>
            <w:r w:rsidR="00E00C23" w:rsidRPr="005A4A32">
              <w:rPr>
                <w:rFonts w:ascii="Times New Roman" w:hAnsi="Times New Roman" w:cs="Times New Roman"/>
                <w:sz w:val="24"/>
                <w:szCs w:val="24"/>
              </w:rPr>
              <w:t>.</w:t>
            </w:r>
          </w:p>
        </w:tc>
        <w:tc>
          <w:tcPr>
            <w:tcW w:w="1559" w:type="dxa"/>
          </w:tcPr>
          <w:p w14:paraId="523CABD9" w14:textId="22E372F6"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12.5.</w:t>
            </w:r>
          </w:p>
        </w:tc>
        <w:tc>
          <w:tcPr>
            <w:tcW w:w="7796" w:type="dxa"/>
          </w:tcPr>
          <w:p w14:paraId="4E4F668D" w14:textId="77777777" w:rsidR="00086ACA" w:rsidRPr="00086ACA" w:rsidRDefault="00086ACA" w:rsidP="00086ACA">
            <w:pPr>
              <w:pStyle w:val="BodyText"/>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086ACA">
              <w:rPr>
                <w:rFonts w:ascii="Times New Roman" w:hAnsi="Times New Roman" w:cs="Times New Roman"/>
                <w:sz w:val="24"/>
                <w:szCs w:val="24"/>
              </w:rPr>
              <w:t>Dažų dangos storio nustatymas turi būti atliktas vadovaujantis standarto ISO 2808 arba lygiaverčio nurodymais.</w:t>
            </w:r>
          </w:p>
          <w:p w14:paraId="7C998FBA" w14:textId="66A11FD7" w:rsidR="00261C6E" w:rsidRPr="005A4A32" w:rsidRDefault="00261C6E" w:rsidP="00E00C23">
            <w:pPr>
              <w:pStyle w:val="BodyText"/>
              <w:rPr>
                <w:rFonts w:ascii="Times New Roman" w:hAnsi="Times New Roman" w:cs="Times New Roman"/>
                <w:sz w:val="24"/>
                <w:szCs w:val="24"/>
              </w:rPr>
            </w:pPr>
          </w:p>
        </w:tc>
        <w:tc>
          <w:tcPr>
            <w:tcW w:w="4821" w:type="dxa"/>
          </w:tcPr>
          <w:p w14:paraId="453856A2"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5EAEB8F3" w14:textId="77777777" w:rsidR="00E00C23" w:rsidRPr="00086ACA" w:rsidRDefault="00E00C23" w:rsidP="00E00C23">
            <w:pPr>
              <w:suppressAutoHyphens/>
              <w:spacing w:after="0" w:line="240" w:lineRule="auto"/>
              <w:jc w:val="center"/>
              <w:rPr>
                <w:rFonts w:ascii="Times New Roman" w:eastAsia="Times New Roman" w:hAnsi="Times New Roman" w:cs="Times New Roman"/>
                <w:b/>
                <w:color w:val="0070C0"/>
                <w:sz w:val="24"/>
                <w:szCs w:val="24"/>
                <w:lang w:eastAsia="ar-SA"/>
              </w:rPr>
            </w:pPr>
            <w:r w:rsidRPr="00086ACA">
              <w:rPr>
                <w:rFonts w:ascii="Times New Roman" w:eastAsia="Times New Roman" w:hAnsi="Times New Roman" w:cs="Times New Roman"/>
                <w:b/>
                <w:color w:val="0070C0"/>
                <w:sz w:val="24"/>
                <w:szCs w:val="24"/>
                <w:lang w:eastAsia="ar-SA"/>
              </w:rPr>
              <w:t>Taip/ ne</w:t>
            </w:r>
          </w:p>
          <w:p w14:paraId="2A2BC1FE"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3959880F" w14:textId="77777777" w:rsidTr="000C51E1">
        <w:trPr>
          <w:trHeight w:val="315"/>
        </w:trPr>
        <w:tc>
          <w:tcPr>
            <w:tcW w:w="709" w:type="dxa"/>
          </w:tcPr>
          <w:p w14:paraId="6EF970B2" w14:textId="472EBB65" w:rsidR="00261C6E" w:rsidRPr="005A4A32" w:rsidRDefault="00086ACA"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50</w:t>
            </w:r>
            <w:r w:rsidR="00E00C23" w:rsidRPr="005A4A32">
              <w:rPr>
                <w:rFonts w:ascii="Times New Roman" w:hAnsi="Times New Roman" w:cs="Times New Roman"/>
                <w:sz w:val="24"/>
                <w:szCs w:val="24"/>
              </w:rPr>
              <w:t>.</w:t>
            </w:r>
          </w:p>
        </w:tc>
        <w:tc>
          <w:tcPr>
            <w:tcW w:w="1559" w:type="dxa"/>
          </w:tcPr>
          <w:p w14:paraId="72654616" w14:textId="7DDE60E4" w:rsidR="00261C6E" w:rsidRPr="005A4A32" w:rsidRDefault="00E00C23"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12.6.</w:t>
            </w:r>
          </w:p>
        </w:tc>
        <w:tc>
          <w:tcPr>
            <w:tcW w:w="7796" w:type="dxa"/>
          </w:tcPr>
          <w:p w14:paraId="323EA9B6" w14:textId="4B4A6582" w:rsidR="00261C6E" w:rsidRPr="005A4A32" w:rsidRDefault="00086ACA" w:rsidP="00086ACA">
            <w:pPr>
              <w:rPr>
                <w:rFonts w:ascii="Times New Roman" w:hAnsi="Times New Roman" w:cs="Times New Roman"/>
                <w:sz w:val="24"/>
                <w:szCs w:val="24"/>
              </w:rPr>
            </w:pPr>
            <w:r w:rsidRPr="00086ACA">
              <w:rPr>
                <w:rFonts w:ascii="Times New Roman" w:hAnsi="Times New Roman" w:cs="Times New Roman"/>
                <w:sz w:val="24"/>
                <w:szCs w:val="24"/>
              </w:rPr>
              <w:t>Dažai, lakai ir klijai turi būti mažo LOJ (≤ 30 g/l) ir atitikti EN ISO 11890-</w:t>
            </w:r>
            <w:r>
              <w:rPr>
                <w:rFonts w:ascii="Times New Roman" w:hAnsi="Times New Roman" w:cs="Times New Roman"/>
                <w:sz w:val="24"/>
                <w:szCs w:val="24"/>
              </w:rPr>
              <w:t>2 arba lygiavertį reikalavimus.</w:t>
            </w:r>
          </w:p>
        </w:tc>
        <w:tc>
          <w:tcPr>
            <w:tcW w:w="4821" w:type="dxa"/>
          </w:tcPr>
          <w:p w14:paraId="363025BF"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72EBF3A1" w14:textId="77777777" w:rsidR="00E00C23" w:rsidRDefault="00086ACA" w:rsidP="00086ACA">
            <w:pPr>
              <w:suppressAutoHyphens/>
              <w:spacing w:after="0" w:line="240" w:lineRule="auto"/>
              <w:jc w:val="center"/>
              <w:rPr>
                <w:rFonts w:ascii="Times New Roman" w:eastAsia="Times New Roman" w:hAnsi="Times New Roman" w:cs="Times New Roman"/>
                <w:b/>
                <w:color w:val="0070C0"/>
                <w:sz w:val="24"/>
                <w:szCs w:val="24"/>
                <w:lang w:eastAsia="ar-SA"/>
              </w:rPr>
            </w:pPr>
            <w:r w:rsidRPr="00086ACA">
              <w:rPr>
                <w:rFonts w:ascii="Times New Roman" w:eastAsia="Times New Roman" w:hAnsi="Times New Roman" w:cs="Times New Roman"/>
                <w:b/>
                <w:color w:val="0070C0"/>
                <w:sz w:val="24"/>
                <w:szCs w:val="24"/>
                <w:lang w:eastAsia="ar-SA"/>
              </w:rPr>
              <w:t>Taip/ ne</w:t>
            </w:r>
          </w:p>
          <w:p w14:paraId="23B32600" w14:textId="77777777" w:rsidR="00086ACA" w:rsidRDefault="00086ACA" w:rsidP="00086ACA">
            <w:pPr>
              <w:suppressAutoHyphens/>
              <w:spacing w:after="0" w:line="240" w:lineRule="auto"/>
              <w:jc w:val="center"/>
              <w:rPr>
                <w:rFonts w:ascii="Times New Roman" w:eastAsia="Times New Roman" w:hAnsi="Times New Roman" w:cs="Times New Roman"/>
                <w:b/>
                <w:color w:val="0070C0"/>
                <w:sz w:val="24"/>
                <w:szCs w:val="24"/>
                <w:lang w:eastAsia="ar-SA"/>
              </w:rPr>
            </w:pPr>
          </w:p>
          <w:p w14:paraId="29017E5D" w14:textId="2ADE646A" w:rsidR="00086ACA" w:rsidRPr="005A4A32" w:rsidRDefault="00086ACA" w:rsidP="00086ACA">
            <w:pPr>
              <w:suppressAutoHyphens/>
              <w:spacing w:after="0" w:line="240" w:lineRule="auto"/>
              <w:jc w:val="center"/>
              <w:rPr>
                <w:rFonts w:ascii="Times New Roman" w:eastAsia="Times New Roman" w:hAnsi="Times New Roman" w:cs="Times New Roman"/>
                <w:b/>
                <w:sz w:val="24"/>
                <w:szCs w:val="24"/>
                <w:lang w:eastAsia="ar-SA"/>
              </w:rPr>
            </w:pPr>
            <w:r w:rsidRPr="00086ACA">
              <w:rPr>
                <w:rFonts w:ascii="Times New Roman" w:hAnsi="Times New Roman" w:cs="Times New Roman"/>
                <w:sz w:val="24"/>
                <w:szCs w:val="24"/>
              </w:rPr>
              <w:t xml:space="preserve">Dažai, lakai ir klijai </w:t>
            </w:r>
            <w:r>
              <w:rPr>
                <w:rFonts w:ascii="Times New Roman" w:hAnsi="Times New Roman" w:cs="Times New Roman"/>
                <w:sz w:val="24"/>
                <w:szCs w:val="24"/>
              </w:rPr>
              <w:t>mažo LOJ (≤ 30 g/l) ir atitinka</w:t>
            </w:r>
            <w:r w:rsidRPr="00086ACA">
              <w:rPr>
                <w:rFonts w:ascii="Times New Roman" w:hAnsi="Times New Roman" w:cs="Times New Roman"/>
                <w:sz w:val="24"/>
                <w:szCs w:val="24"/>
              </w:rPr>
              <w:t xml:space="preserve"> </w:t>
            </w:r>
            <w:r w:rsidR="00E0384F" w:rsidRPr="00E0384F">
              <w:rPr>
                <w:rFonts w:ascii="Times New Roman" w:hAnsi="Times New Roman" w:cs="Times New Roman"/>
                <w:b/>
                <w:color w:val="0070C0"/>
                <w:sz w:val="24"/>
                <w:szCs w:val="24"/>
              </w:rPr>
              <w:t>/nurodyti standartą/</w:t>
            </w:r>
            <w:r>
              <w:rPr>
                <w:rFonts w:ascii="Times New Roman" w:hAnsi="Times New Roman" w:cs="Times New Roman"/>
                <w:sz w:val="24"/>
                <w:szCs w:val="24"/>
              </w:rPr>
              <w:t>reikalavimus.</w:t>
            </w:r>
          </w:p>
        </w:tc>
      </w:tr>
      <w:tr w:rsidR="00356BCD" w:rsidRPr="005A4A32" w14:paraId="69270694" w14:textId="77777777" w:rsidTr="0051352D">
        <w:trPr>
          <w:trHeight w:val="315"/>
        </w:trPr>
        <w:tc>
          <w:tcPr>
            <w:tcW w:w="14885" w:type="dxa"/>
            <w:gridSpan w:val="4"/>
          </w:tcPr>
          <w:p w14:paraId="21C6F80E" w14:textId="210DD311" w:rsidR="00356BCD" w:rsidRPr="005A4A32" w:rsidRDefault="00356BCD" w:rsidP="007F1711">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Džiovyklos </w:t>
            </w:r>
            <w:r w:rsidR="007F1711">
              <w:rPr>
                <w:rFonts w:ascii="Times New Roman" w:eastAsia="Times New Roman" w:hAnsi="Times New Roman" w:cs="Times New Roman"/>
                <w:b/>
                <w:sz w:val="24"/>
                <w:szCs w:val="24"/>
                <w:lang w:eastAsia="ar-SA"/>
              </w:rPr>
              <w:t>konteinerio</w:t>
            </w:r>
            <w:r w:rsidRPr="005A4A32">
              <w:rPr>
                <w:rFonts w:ascii="Times New Roman" w:eastAsia="Times New Roman" w:hAnsi="Times New Roman" w:cs="Times New Roman"/>
                <w:b/>
                <w:sz w:val="24"/>
                <w:szCs w:val="24"/>
                <w:lang w:eastAsia="ar-SA"/>
              </w:rPr>
              <w:t xml:space="preserve"> įrengimas, 1 vnt.</w:t>
            </w:r>
          </w:p>
        </w:tc>
      </w:tr>
      <w:tr w:rsidR="00261C6E" w:rsidRPr="005A4A32" w14:paraId="4D3CF0E1" w14:textId="77777777" w:rsidTr="000C51E1">
        <w:trPr>
          <w:trHeight w:val="315"/>
        </w:trPr>
        <w:tc>
          <w:tcPr>
            <w:tcW w:w="709" w:type="dxa"/>
          </w:tcPr>
          <w:p w14:paraId="19344AC6" w14:textId="67F4A278" w:rsidR="00261C6E" w:rsidRPr="005A4A32" w:rsidRDefault="00E0384F"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51</w:t>
            </w:r>
            <w:r w:rsidR="00C41B45" w:rsidRPr="005A4A32">
              <w:rPr>
                <w:rFonts w:ascii="Times New Roman" w:hAnsi="Times New Roman" w:cs="Times New Roman"/>
                <w:sz w:val="24"/>
                <w:szCs w:val="24"/>
              </w:rPr>
              <w:t>.</w:t>
            </w:r>
          </w:p>
        </w:tc>
        <w:tc>
          <w:tcPr>
            <w:tcW w:w="1559" w:type="dxa"/>
          </w:tcPr>
          <w:p w14:paraId="0625586A" w14:textId="07EA37B3" w:rsidR="00261C6E" w:rsidRPr="005A4A32" w:rsidRDefault="006A0A64"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13.1.</w:t>
            </w:r>
          </w:p>
        </w:tc>
        <w:tc>
          <w:tcPr>
            <w:tcW w:w="7796" w:type="dxa"/>
          </w:tcPr>
          <w:p w14:paraId="61BD7CC0" w14:textId="31F3245E" w:rsidR="00261C6E" w:rsidRPr="00E0384F" w:rsidRDefault="00E0384F" w:rsidP="00E0384F">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E0384F">
              <w:rPr>
                <w:rFonts w:ascii="Times New Roman" w:hAnsi="Times New Roman" w:cs="Times New Roman"/>
                <w:sz w:val="24"/>
                <w:szCs w:val="24"/>
              </w:rPr>
              <w:t>Konteinerio i</w:t>
            </w:r>
            <w:r>
              <w:rPr>
                <w:rFonts w:ascii="Times New Roman" w:hAnsi="Times New Roman" w:cs="Times New Roman"/>
                <w:sz w:val="24"/>
                <w:szCs w:val="24"/>
              </w:rPr>
              <w:t>šorėje į rėmą turi būti įleisti</w:t>
            </w:r>
            <w:r w:rsidRPr="00E0384F">
              <w:rPr>
                <w:rFonts w:ascii="Times New Roman" w:hAnsi="Times New Roman" w:cs="Times New Roman"/>
                <w:sz w:val="24"/>
                <w:szCs w:val="24"/>
              </w:rPr>
              <w:t xml:space="preserve"> 2 kištukiniai lizdai, 32 A, IP 44. Šiame konteineryje privalo būti sumontuotos 2 (dvi) drabužių džiovinimo spintos (pagal 13.5 p.) ir 2 (dvi) avalynės džiovinimo spintos (pagal 13.6 p.).</w:t>
            </w:r>
          </w:p>
        </w:tc>
        <w:tc>
          <w:tcPr>
            <w:tcW w:w="4821" w:type="dxa"/>
          </w:tcPr>
          <w:p w14:paraId="04DA13C9" w14:textId="662F7D2E" w:rsidR="00C41B45" w:rsidRPr="00E0384F" w:rsidRDefault="00C41B45" w:rsidP="00C41B45">
            <w:pPr>
              <w:suppressAutoHyphens/>
              <w:spacing w:after="0" w:line="240" w:lineRule="auto"/>
              <w:jc w:val="center"/>
              <w:rPr>
                <w:rFonts w:ascii="Times New Roman" w:eastAsia="Times New Roman" w:hAnsi="Times New Roman" w:cs="Times New Roman"/>
                <w:b/>
                <w:color w:val="0070C0"/>
                <w:sz w:val="24"/>
                <w:szCs w:val="24"/>
                <w:lang w:eastAsia="ar-SA"/>
              </w:rPr>
            </w:pPr>
            <w:r w:rsidRPr="00E0384F">
              <w:rPr>
                <w:rFonts w:ascii="Times New Roman" w:eastAsia="Times New Roman" w:hAnsi="Times New Roman" w:cs="Times New Roman"/>
                <w:b/>
                <w:color w:val="0070C0"/>
                <w:sz w:val="24"/>
                <w:szCs w:val="24"/>
                <w:lang w:eastAsia="ar-SA"/>
              </w:rPr>
              <w:t>Taip/ ne</w:t>
            </w:r>
          </w:p>
          <w:p w14:paraId="3D67ABF7" w14:textId="46E23543" w:rsidR="00261C6E" w:rsidRPr="005A4A32" w:rsidRDefault="00261C6E" w:rsidP="00C41B45">
            <w:pPr>
              <w:suppressAutoHyphens/>
              <w:spacing w:after="0" w:line="240" w:lineRule="auto"/>
              <w:jc w:val="center"/>
              <w:rPr>
                <w:rFonts w:ascii="Times New Roman" w:eastAsia="Times New Roman" w:hAnsi="Times New Roman" w:cs="Times New Roman"/>
                <w:b/>
                <w:sz w:val="24"/>
                <w:szCs w:val="24"/>
                <w:lang w:eastAsia="ar-SA"/>
              </w:rPr>
            </w:pPr>
          </w:p>
        </w:tc>
      </w:tr>
      <w:tr w:rsidR="00261C6E" w:rsidRPr="005A4A32" w14:paraId="47383AD7" w14:textId="77777777" w:rsidTr="000C51E1">
        <w:trPr>
          <w:trHeight w:val="315"/>
        </w:trPr>
        <w:tc>
          <w:tcPr>
            <w:tcW w:w="709" w:type="dxa"/>
          </w:tcPr>
          <w:p w14:paraId="35F1D2E3" w14:textId="7A2656A6" w:rsidR="00261C6E" w:rsidRPr="005A4A32" w:rsidRDefault="00E0384F"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52</w:t>
            </w:r>
            <w:r w:rsidR="00C41B45" w:rsidRPr="005A4A32">
              <w:rPr>
                <w:rFonts w:ascii="Times New Roman" w:hAnsi="Times New Roman" w:cs="Times New Roman"/>
                <w:sz w:val="24"/>
                <w:szCs w:val="24"/>
              </w:rPr>
              <w:t>.</w:t>
            </w:r>
          </w:p>
        </w:tc>
        <w:tc>
          <w:tcPr>
            <w:tcW w:w="1559" w:type="dxa"/>
          </w:tcPr>
          <w:p w14:paraId="19341E91" w14:textId="35E6ADD5" w:rsidR="00261C6E" w:rsidRPr="005A4A32" w:rsidRDefault="006A0A64"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13.2.</w:t>
            </w:r>
          </w:p>
        </w:tc>
        <w:tc>
          <w:tcPr>
            <w:tcW w:w="7796" w:type="dxa"/>
          </w:tcPr>
          <w:p w14:paraId="7F855AD1" w14:textId="001904DA" w:rsidR="00261C6E" w:rsidRPr="005A4A32" w:rsidRDefault="00E0384F" w:rsidP="00356BCD">
            <w:pPr>
              <w:pStyle w:val="BodyText"/>
              <w:rPr>
                <w:rFonts w:ascii="Times New Roman" w:hAnsi="Times New Roman" w:cs="Times New Roman"/>
                <w:sz w:val="24"/>
                <w:szCs w:val="24"/>
              </w:rPr>
            </w:pPr>
            <w:r w:rsidRPr="00E0384F">
              <w:rPr>
                <w:rFonts w:ascii="Times New Roman" w:hAnsi="Times New Roman" w:cs="Times New Roman"/>
                <w:sz w:val="24"/>
                <w:szCs w:val="24"/>
              </w:rPr>
              <w:t>Konteinerio išorėje į rėmą turi būti įleisti 2 kištukiniai lizdai (įvadas ir išvadas), trifaziai 32A, IP44, užtikrinant pakankamą bendrą galią vienu metu veikiančioms keturioms džiovinimo spintoms (13.5 ir 13.6 p.) bei šildymo sistemai.</w:t>
            </w:r>
          </w:p>
        </w:tc>
        <w:tc>
          <w:tcPr>
            <w:tcW w:w="4821" w:type="dxa"/>
          </w:tcPr>
          <w:p w14:paraId="3CCC0E35" w14:textId="77777777" w:rsidR="00261C6E" w:rsidRPr="005A4A32" w:rsidRDefault="00261C6E" w:rsidP="00021490">
            <w:pPr>
              <w:suppressAutoHyphens/>
              <w:spacing w:after="0" w:line="240" w:lineRule="auto"/>
              <w:jc w:val="center"/>
              <w:rPr>
                <w:rFonts w:ascii="Times New Roman" w:eastAsia="Times New Roman" w:hAnsi="Times New Roman" w:cs="Times New Roman"/>
                <w:b/>
                <w:sz w:val="24"/>
                <w:szCs w:val="24"/>
                <w:lang w:eastAsia="ar-SA"/>
              </w:rPr>
            </w:pPr>
          </w:p>
          <w:p w14:paraId="059CBBB0" w14:textId="6F22263A" w:rsidR="00397C7C" w:rsidRPr="00E0384F" w:rsidRDefault="00397C7C" w:rsidP="00397C7C">
            <w:pPr>
              <w:suppressAutoHyphens/>
              <w:spacing w:after="0" w:line="240" w:lineRule="auto"/>
              <w:jc w:val="center"/>
              <w:rPr>
                <w:rFonts w:ascii="Times New Roman" w:eastAsia="Times New Roman" w:hAnsi="Times New Roman" w:cs="Times New Roman"/>
                <w:b/>
                <w:color w:val="0070C0"/>
                <w:sz w:val="24"/>
                <w:szCs w:val="24"/>
                <w:lang w:eastAsia="ar-SA"/>
              </w:rPr>
            </w:pPr>
            <w:r w:rsidRPr="00E0384F">
              <w:rPr>
                <w:rFonts w:ascii="Times New Roman" w:eastAsia="Times New Roman" w:hAnsi="Times New Roman" w:cs="Times New Roman"/>
                <w:b/>
                <w:color w:val="0070C0"/>
                <w:sz w:val="24"/>
                <w:szCs w:val="24"/>
                <w:lang w:eastAsia="ar-SA"/>
              </w:rPr>
              <w:t>Taip/ ne</w:t>
            </w:r>
          </w:p>
          <w:p w14:paraId="39FA0255" w14:textId="14961277" w:rsidR="00C41B45" w:rsidRPr="005A4A32" w:rsidRDefault="00C41B45" w:rsidP="00CE3FB5">
            <w:pPr>
              <w:suppressAutoHyphens/>
              <w:spacing w:after="0" w:line="240" w:lineRule="auto"/>
              <w:jc w:val="center"/>
              <w:rPr>
                <w:rFonts w:ascii="Times New Roman" w:eastAsia="Times New Roman" w:hAnsi="Times New Roman" w:cs="Times New Roman"/>
                <w:b/>
                <w:sz w:val="24"/>
                <w:szCs w:val="24"/>
                <w:lang w:eastAsia="ar-SA"/>
              </w:rPr>
            </w:pPr>
          </w:p>
        </w:tc>
      </w:tr>
      <w:tr w:rsidR="00C41B45" w:rsidRPr="005A4A32" w14:paraId="17BC4C2A" w14:textId="77777777" w:rsidTr="000C51E1">
        <w:trPr>
          <w:trHeight w:val="315"/>
        </w:trPr>
        <w:tc>
          <w:tcPr>
            <w:tcW w:w="709" w:type="dxa"/>
          </w:tcPr>
          <w:p w14:paraId="4278138E" w14:textId="4A8D414F" w:rsidR="00C41B45" w:rsidRPr="005A4A32" w:rsidRDefault="00E0384F"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53</w:t>
            </w:r>
            <w:r w:rsidR="00C41B45" w:rsidRPr="005A4A32">
              <w:rPr>
                <w:rFonts w:ascii="Times New Roman" w:hAnsi="Times New Roman" w:cs="Times New Roman"/>
                <w:sz w:val="24"/>
                <w:szCs w:val="24"/>
              </w:rPr>
              <w:t>.</w:t>
            </w:r>
          </w:p>
        </w:tc>
        <w:tc>
          <w:tcPr>
            <w:tcW w:w="1559" w:type="dxa"/>
          </w:tcPr>
          <w:p w14:paraId="13931996" w14:textId="78809E47" w:rsidR="00C41B45"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13.3.</w:t>
            </w:r>
          </w:p>
        </w:tc>
        <w:tc>
          <w:tcPr>
            <w:tcW w:w="7796" w:type="dxa"/>
          </w:tcPr>
          <w:p w14:paraId="0D4951A8" w14:textId="31FE057F" w:rsidR="00C41B45" w:rsidRPr="005A4A32" w:rsidRDefault="00E0384F" w:rsidP="00356BCD">
            <w:pPr>
              <w:pStyle w:val="BodyText"/>
              <w:rPr>
                <w:rFonts w:ascii="Times New Roman" w:hAnsi="Times New Roman" w:cs="Times New Roman"/>
                <w:sz w:val="24"/>
                <w:szCs w:val="24"/>
              </w:rPr>
            </w:pPr>
            <w:r w:rsidRPr="00E0384F">
              <w:rPr>
                <w:rFonts w:ascii="Times New Roman" w:hAnsi="Times New Roman" w:cs="Times New Roman"/>
                <w:sz w:val="24"/>
                <w:szCs w:val="24"/>
              </w:rPr>
              <w:t xml:space="preserve">Konteinerio lubose turi būti sumontuoti LED šviestuvai (≥ 18 W), 2 vienetai, ne žemesnės kaip IP65 saugos klasės (dėl padidintos drėgmės), kurių šviesos srauto efektyvumas ne mažesnis kaip 120 </w:t>
            </w:r>
            <w:proofErr w:type="spellStart"/>
            <w:r w:rsidRPr="00E0384F">
              <w:rPr>
                <w:rFonts w:ascii="Times New Roman" w:hAnsi="Times New Roman" w:cs="Times New Roman"/>
                <w:sz w:val="24"/>
                <w:szCs w:val="24"/>
              </w:rPr>
              <w:t>lm</w:t>
            </w:r>
            <w:proofErr w:type="spellEnd"/>
            <w:r w:rsidRPr="00E0384F">
              <w:rPr>
                <w:rFonts w:ascii="Times New Roman" w:hAnsi="Times New Roman" w:cs="Times New Roman"/>
                <w:sz w:val="24"/>
                <w:szCs w:val="24"/>
              </w:rPr>
              <w:t>/W. Bendras patalpos apšvietimas – ne mažesnis kaip 200 liuksų. Šviestuvai turi atitikti energijos vartojimo efektyvumo klasę A (pagal Reglamentą (ES) 2019/2015). Šviesos šaltiniai turi būti keičiami (</w:t>
            </w:r>
            <w:proofErr w:type="spellStart"/>
            <w:r w:rsidRPr="00E0384F">
              <w:rPr>
                <w:rFonts w:ascii="Times New Roman" w:hAnsi="Times New Roman" w:cs="Times New Roman"/>
                <w:sz w:val="24"/>
                <w:szCs w:val="24"/>
              </w:rPr>
              <w:t>pataisomumo</w:t>
            </w:r>
            <w:proofErr w:type="spellEnd"/>
            <w:r w:rsidRPr="00E0384F">
              <w:rPr>
                <w:rFonts w:ascii="Times New Roman" w:hAnsi="Times New Roman" w:cs="Times New Roman"/>
                <w:sz w:val="24"/>
                <w:szCs w:val="24"/>
              </w:rPr>
              <w:t xml:space="preserve"> principas). Šviestuvai valdomi bendru jungikliu prie įėjimo. </w:t>
            </w:r>
            <w:r w:rsidRPr="00E0384F">
              <w:rPr>
                <w:rFonts w:ascii="Times New Roman" w:hAnsi="Times New Roman" w:cs="Times New Roman"/>
                <w:b/>
                <w:sz w:val="24"/>
                <w:szCs w:val="24"/>
              </w:rPr>
              <w:t>(TPDS 15)</w:t>
            </w:r>
          </w:p>
        </w:tc>
        <w:tc>
          <w:tcPr>
            <w:tcW w:w="4821" w:type="dxa"/>
          </w:tcPr>
          <w:p w14:paraId="1C6EE1AE" w14:textId="77777777" w:rsidR="00C41B45" w:rsidRPr="005A4A32" w:rsidRDefault="00C41B45" w:rsidP="00021490">
            <w:pPr>
              <w:suppressAutoHyphens/>
              <w:spacing w:after="0" w:line="240" w:lineRule="auto"/>
              <w:jc w:val="center"/>
              <w:rPr>
                <w:rFonts w:ascii="Times New Roman" w:eastAsia="Times New Roman" w:hAnsi="Times New Roman" w:cs="Times New Roman"/>
                <w:b/>
                <w:sz w:val="24"/>
                <w:szCs w:val="24"/>
                <w:lang w:eastAsia="ar-SA"/>
              </w:rPr>
            </w:pPr>
          </w:p>
          <w:p w14:paraId="0EEF657B" w14:textId="77777777" w:rsidR="00C41B45" w:rsidRPr="007F1711" w:rsidRDefault="00C41B45" w:rsidP="00C41B45">
            <w:pPr>
              <w:suppressAutoHyphens/>
              <w:spacing w:after="0" w:line="240" w:lineRule="auto"/>
              <w:jc w:val="center"/>
              <w:rPr>
                <w:rFonts w:ascii="Times New Roman" w:eastAsia="Times New Roman" w:hAnsi="Times New Roman" w:cs="Times New Roman"/>
                <w:b/>
                <w:color w:val="0070C0"/>
                <w:sz w:val="24"/>
                <w:szCs w:val="24"/>
                <w:lang w:eastAsia="ar-SA"/>
              </w:rPr>
            </w:pPr>
            <w:r w:rsidRPr="007F1711">
              <w:rPr>
                <w:rFonts w:ascii="Times New Roman" w:eastAsia="Times New Roman" w:hAnsi="Times New Roman" w:cs="Times New Roman"/>
                <w:b/>
                <w:color w:val="0070C0"/>
                <w:sz w:val="24"/>
                <w:szCs w:val="24"/>
                <w:lang w:eastAsia="ar-SA"/>
              </w:rPr>
              <w:t>Taip/ ne</w:t>
            </w:r>
          </w:p>
          <w:p w14:paraId="1114DF13"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0E2ABF6B" w14:textId="4E30B62F" w:rsidR="00C41B45" w:rsidRPr="005A4A32" w:rsidRDefault="00BC4432" w:rsidP="00C41B45">
            <w:pPr>
              <w:suppressAutoHyphens/>
              <w:spacing w:after="0" w:line="240" w:lineRule="auto"/>
              <w:jc w:val="center"/>
              <w:rPr>
                <w:rFonts w:ascii="Times New Roman" w:eastAsia="Times New Roman" w:hAnsi="Times New Roman" w:cs="Times New Roman"/>
                <w:b/>
                <w:sz w:val="24"/>
                <w:szCs w:val="24"/>
                <w:lang w:eastAsia="ar-SA"/>
              </w:rPr>
            </w:pPr>
            <w:r w:rsidRPr="00E0384F">
              <w:rPr>
                <w:rFonts w:ascii="Times New Roman" w:hAnsi="Times New Roman" w:cs="Times New Roman"/>
                <w:sz w:val="24"/>
                <w:szCs w:val="24"/>
              </w:rPr>
              <w:t xml:space="preserve">Konteinerio lubose turi būti sumontuoti LED šviestuvai (≥ 18 W), 2 vienetai, </w:t>
            </w:r>
            <w:r w:rsidRPr="00BC4432">
              <w:rPr>
                <w:rFonts w:ascii="Times New Roman" w:hAnsi="Times New Roman" w:cs="Times New Roman"/>
                <w:b/>
                <w:color w:val="0070C0"/>
                <w:sz w:val="24"/>
                <w:szCs w:val="24"/>
              </w:rPr>
              <w:t>/nurodyti saugos klasės reikšmę/</w:t>
            </w:r>
            <w:r w:rsidRPr="00BC4432">
              <w:rPr>
                <w:rFonts w:ascii="Times New Roman" w:hAnsi="Times New Roman" w:cs="Times New Roman"/>
                <w:color w:val="0070C0"/>
                <w:sz w:val="24"/>
                <w:szCs w:val="24"/>
              </w:rPr>
              <w:t xml:space="preserve"> </w:t>
            </w:r>
            <w:r w:rsidRPr="00E0384F">
              <w:rPr>
                <w:rFonts w:ascii="Times New Roman" w:hAnsi="Times New Roman" w:cs="Times New Roman"/>
                <w:sz w:val="24"/>
                <w:szCs w:val="24"/>
              </w:rPr>
              <w:t xml:space="preserve">saugos klasės (dėl padidintos drėgmės), kurių šviesos srauto efektyvumas </w:t>
            </w:r>
            <w:r w:rsidRPr="00BC4432">
              <w:rPr>
                <w:rFonts w:ascii="Times New Roman" w:hAnsi="Times New Roman" w:cs="Times New Roman"/>
                <w:b/>
                <w:color w:val="0070C0"/>
                <w:sz w:val="24"/>
                <w:szCs w:val="24"/>
              </w:rPr>
              <w:t>/nurodyti šviesos srauto efektyvumo reikšmę/</w:t>
            </w:r>
            <w:r w:rsidRPr="00E0384F">
              <w:rPr>
                <w:rFonts w:ascii="Times New Roman" w:hAnsi="Times New Roman" w:cs="Times New Roman"/>
                <w:sz w:val="24"/>
                <w:szCs w:val="24"/>
              </w:rPr>
              <w:t xml:space="preserve"> </w:t>
            </w:r>
            <w:proofErr w:type="spellStart"/>
            <w:r w:rsidRPr="00E0384F">
              <w:rPr>
                <w:rFonts w:ascii="Times New Roman" w:hAnsi="Times New Roman" w:cs="Times New Roman"/>
                <w:sz w:val="24"/>
                <w:szCs w:val="24"/>
              </w:rPr>
              <w:t>lm</w:t>
            </w:r>
            <w:proofErr w:type="spellEnd"/>
            <w:r w:rsidRPr="00E0384F">
              <w:rPr>
                <w:rFonts w:ascii="Times New Roman" w:hAnsi="Times New Roman" w:cs="Times New Roman"/>
                <w:sz w:val="24"/>
                <w:szCs w:val="24"/>
              </w:rPr>
              <w:t xml:space="preserve">/W. Bendras patalpos apšvietimas – </w:t>
            </w:r>
            <w:r w:rsidRPr="00BC4432">
              <w:rPr>
                <w:rFonts w:ascii="Times New Roman" w:hAnsi="Times New Roman" w:cs="Times New Roman"/>
                <w:b/>
                <w:color w:val="0070C0"/>
                <w:sz w:val="24"/>
                <w:szCs w:val="24"/>
              </w:rPr>
              <w:t>/nurodyti bendrą patalpos apšvietimo reikšmę/</w:t>
            </w:r>
            <w:r w:rsidRPr="00BC4432">
              <w:rPr>
                <w:rFonts w:ascii="Times New Roman" w:hAnsi="Times New Roman" w:cs="Times New Roman"/>
                <w:color w:val="0070C0"/>
                <w:sz w:val="24"/>
                <w:szCs w:val="24"/>
              </w:rPr>
              <w:t xml:space="preserve"> </w:t>
            </w:r>
            <w:r w:rsidRPr="00E0384F">
              <w:rPr>
                <w:rFonts w:ascii="Times New Roman" w:hAnsi="Times New Roman" w:cs="Times New Roman"/>
                <w:sz w:val="24"/>
                <w:szCs w:val="24"/>
              </w:rPr>
              <w:t xml:space="preserve">liuksų. Šviestuvai </w:t>
            </w:r>
            <w:r>
              <w:rPr>
                <w:rFonts w:ascii="Times New Roman" w:hAnsi="Times New Roman" w:cs="Times New Roman"/>
                <w:sz w:val="24"/>
                <w:szCs w:val="24"/>
              </w:rPr>
              <w:t>atitinka</w:t>
            </w:r>
            <w:r w:rsidRPr="00E0384F">
              <w:rPr>
                <w:rFonts w:ascii="Times New Roman" w:hAnsi="Times New Roman" w:cs="Times New Roman"/>
                <w:sz w:val="24"/>
                <w:szCs w:val="24"/>
              </w:rPr>
              <w:t xml:space="preserve"> energijos vartojimo efektyvumo klasę A (pagal Reglamentą (ES) 2019/2015).</w:t>
            </w:r>
          </w:p>
          <w:p w14:paraId="57D2E34D" w14:textId="77777777" w:rsidR="00BC4432" w:rsidRDefault="00BC4432" w:rsidP="00C41B45">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p>
          <w:p w14:paraId="5F5608BC" w14:textId="77777777" w:rsidR="00C41B45" w:rsidRPr="00BC4432" w:rsidRDefault="00C41B45" w:rsidP="00C41B45">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BC4432">
              <w:rPr>
                <w:rFonts w:ascii="Times New Roman" w:hAnsi="Times New Roman" w:cs="Times New Roman"/>
                <w:b/>
                <w:color w:val="0070C0"/>
                <w:sz w:val="24"/>
                <w:szCs w:val="24"/>
              </w:rPr>
              <w:t>/turi būti pažymėta brėžinyje/</w:t>
            </w:r>
          </w:p>
          <w:p w14:paraId="50CE5C6B" w14:textId="68BEA900"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3BF4D869" w14:textId="77777777" w:rsidTr="000C51E1">
        <w:trPr>
          <w:trHeight w:val="315"/>
        </w:trPr>
        <w:tc>
          <w:tcPr>
            <w:tcW w:w="709" w:type="dxa"/>
          </w:tcPr>
          <w:p w14:paraId="00209B06" w14:textId="4C2A4095" w:rsidR="00E00C23" w:rsidRPr="005A4A32" w:rsidRDefault="00E0384F"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54</w:t>
            </w:r>
            <w:r w:rsidR="00C41B45" w:rsidRPr="005A4A32">
              <w:rPr>
                <w:rFonts w:ascii="Times New Roman" w:hAnsi="Times New Roman" w:cs="Times New Roman"/>
                <w:sz w:val="24"/>
                <w:szCs w:val="24"/>
              </w:rPr>
              <w:t>.</w:t>
            </w:r>
          </w:p>
        </w:tc>
        <w:tc>
          <w:tcPr>
            <w:tcW w:w="1559" w:type="dxa"/>
          </w:tcPr>
          <w:p w14:paraId="7DE7DACA" w14:textId="38682FFE"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13.4.</w:t>
            </w:r>
          </w:p>
        </w:tc>
        <w:tc>
          <w:tcPr>
            <w:tcW w:w="7796" w:type="dxa"/>
          </w:tcPr>
          <w:p w14:paraId="42C17EA1" w14:textId="17289FD6" w:rsidR="00E00C23" w:rsidRPr="005B2141" w:rsidRDefault="005B2141" w:rsidP="005B2141">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B2141">
              <w:rPr>
                <w:rFonts w:ascii="Times New Roman" w:hAnsi="Times New Roman" w:cs="Times New Roman"/>
                <w:color w:val="0A0A0A"/>
                <w:sz w:val="24"/>
                <w:szCs w:val="24"/>
                <w:shd w:val="clear" w:color="auto" w:fill="FFFFFF"/>
              </w:rPr>
              <w:t>Išvedžioti laidai turi būti paslėpti plastikiniuose loveliuose arba paslėpti už sienos apdailos. Naudojamos medžiagos turi būti ilgaamžės ir tinkamos perdirbimui. Paskirstymo skydinė turi būti ne žemesnės kaip IP65 saugos klasės</w:t>
            </w:r>
            <w:r w:rsidRPr="005B2141">
              <w:rPr>
                <w:rFonts w:ascii="Times New Roman" w:hAnsi="Times New Roman" w:cs="Times New Roman"/>
                <w:sz w:val="24"/>
                <w:szCs w:val="24"/>
              </w:rPr>
              <w:t>.</w:t>
            </w:r>
          </w:p>
        </w:tc>
        <w:tc>
          <w:tcPr>
            <w:tcW w:w="4821" w:type="dxa"/>
          </w:tcPr>
          <w:p w14:paraId="70168851"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41B7D4E7" w14:textId="77777777" w:rsidR="00C41B45" w:rsidRPr="005B2141" w:rsidRDefault="00C41B45" w:rsidP="00C41B45">
            <w:pPr>
              <w:suppressAutoHyphens/>
              <w:spacing w:after="0" w:line="240" w:lineRule="auto"/>
              <w:jc w:val="center"/>
              <w:rPr>
                <w:rFonts w:ascii="Times New Roman" w:eastAsia="Times New Roman" w:hAnsi="Times New Roman" w:cs="Times New Roman"/>
                <w:b/>
                <w:color w:val="0070C0"/>
                <w:sz w:val="24"/>
                <w:szCs w:val="24"/>
                <w:lang w:eastAsia="ar-SA"/>
              </w:rPr>
            </w:pPr>
            <w:r w:rsidRPr="005B2141">
              <w:rPr>
                <w:rFonts w:ascii="Times New Roman" w:eastAsia="Times New Roman" w:hAnsi="Times New Roman" w:cs="Times New Roman"/>
                <w:b/>
                <w:color w:val="0070C0"/>
                <w:sz w:val="24"/>
                <w:szCs w:val="24"/>
                <w:lang w:eastAsia="ar-SA"/>
              </w:rPr>
              <w:t>Taip/ ne</w:t>
            </w:r>
          </w:p>
          <w:p w14:paraId="446F7204" w14:textId="77777777" w:rsidR="00C41B45"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36809F03" w14:textId="5EB32170" w:rsidR="005B2141" w:rsidRPr="005A4A32" w:rsidRDefault="005B2141" w:rsidP="00C41B45">
            <w:pPr>
              <w:suppressAutoHyphens/>
              <w:spacing w:after="0" w:line="240" w:lineRule="auto"/>
              <w:jc w:val="center"/>
              <w:rPr>
                <w:rFonts w:ascii="Times New Roman" w:eastAsia="Times New Roman" w:hAnsi="Times New Roman" w:cs="Times New Roman"/>
                <w:b/>
                <w:sz w:val="24"/>
                <w:szCs w:val="24"/>
                <w:lang w:eastAsia="ar-SA"/>
              </w:rPr>
            </w:pPr>
            <w:r w:rsidRPr="005B2141">
              <w:rPr>
                <w:rFonts w:ascii="Times New Roman" w:hAnsi="Times New Roman" w:cs="Times New Roman"/>
                <w:color w:val="0A0A0A"/>
                <w:sz w:val="24"/>
                <w:szCs w:val="24"/>
                <w:shd w:val="clear" w:color="auto" w:fill="FFFFFF"/>
              </w:rPr>
              <w:t xml:space="preserve">Paskirstymo skydinė </w:t>
            </w:r>
            <w:r w:rsidRPr="00FE7617">
              <w:rPr>
                <w:rFonts w:ascii="Times New Roman" w:hAnsi="Times New Roman" w:cs="Times New Roman"/>
                <w:b/>
                <w:color w:val="0070C0"/>
                <w:sz w:val="24"/>
                <w:szCs w:val="24"/>
                <w:shd w:val="clear" w:color="auto" w:fill="FFFFFF"/>
              </w:rPr>
              <w:t>/nurodyti saugos klasė</w:t>
            </w:r>
            <w:r w:rsidR="00FE7617" w:rsidRPr="00FE7617">
              <w:rPr>
                <w:rFonts w:ascii="Times New Roman" w:hAnsi="Times New Roman" w:cs="Times New Roman"/>
                <w:b/>
                <w:color w:val="0070C0"/>
                <w:sz w:val="24"/>
                <w:szCs w:val="24"/>
                <w:shd w:val="clear" w:color="auto" w:fill="FFFFFF"/>
              </w:rPr>
              <w:t>s reikšmę</w:t>
            </w:r>
            <w:r w:rsidRPr="00FE7617">
              <w:rPr>
                <w:rFonts w:ascii="Times New Roman" w:hAnsi="Times New Roman" w:cs="Times New Roman"/>
                <w:b/>
                <w:color w:val="0070C0"/>
                <w:sz w:val="24"/>
                <w:szCs w:val="24"/>
                <w:shd w:val="clear" w:color="auto" w:fill="FFFFFF"/>
              </w:rPr>
              <w:t>/</w:t>
            </w:r>
            <w:r w:rsidRPr="005B2141">
              <w:rPr>
                <w:rFonts w:ascii="Times New Roman" w:hAnsi="Times New Roman" w:cs="Times New Roman"/>
                <w:color w:val="0A0A0A"/>
                <w:sz w:val="24"/>
                <w:szCs w:val="24"/>
                <w:shd w:val="clear" w:color="auto" w:fill="FFFFFF"/>
              </w:rPr>
              <w:t xml:space="preserve"> saugos klasės</w:t>
            </w:r>
            <w:r w:rsidRPr="005B2141">
              <w:rPr>
                <w:rFonts w:ascii="Times New Roman" w:hAnsi="Times New Roman" w:cs="Times New Roman"/>
                <w:sz w:val="24"/>
                <w:szCs w:val="24"/>
              </w:rPr>
              <w:t>.</w:t>
            </w:r>
          </w:p>
          <w:p w14:paraId="1423C979" w14:textId="77777777" w:rsidR="00C41B45" w:rsidRPr="005A4A32" w:rsidRDefault="00C41B45" w:rsidP="00E51AA9">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331CA34B" w14:textId="77777777" w:rsidTr="000C51E1">
        <w:trPr>
          <w:trHeight w:val="315"/>
        </w:trPr>
        <w:tc>
          <w:tcPr>
            <w:tcW w:w="709" w:type="dxa"/>
          </w:tcPr>
          <w:p w14:paraId="3B1F097D" w14:textId="3C8C4FA7" w:rsidR="00E00C23" w:rsidRPr="005A4A32" w:rsidRDefault="00E0384F"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55</w:t>
            </w:r>
            <w:r w:rsidR="00C41B45" w:rsidRPr="005A4A32">
              <w:rPr>
                <w:rFonts w:ascii="Times New Roman" w:hAnsi="Times New Roman" w:cs="Times New Roman"/>
                <w:sz w:val="24"/>
                <w:szCs w:val="24"/>
              </w:rPr>
              <w:t>.</w:t>
            </w:r>
          </w:p>
        </w:tc>
        <w:tc>
          <w:tcPr>
            <w:tcW w:w="1559" w:type="dxa"/>
          </w:tcPr>
          <w:p w14:paraId="30BBD5FB" w14:textId="2F7773F3"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13.5.</w:t>
            </w:r>
          </w:p>
        </w:tc>
        <w:tc>
          <w:tcPr>
            <w:tcW w:w="7796" w:type="dxa"/>
          </w:tcPr>
          <w:p w14:paraId="310CC24B" w14:textId="63C5ADE4" w:rsidR="00E00C23" w:rsidRPr="007F402D" w:rsidRDefault="007F402D" w:rsidP="007F402D">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F402D">
              <w:rPr>
                <w:rFonts w:ascii="Times New Roman" w:hAnsi="Times New Roman" w:cs="Times New Roman"/>
                <w:sz w:val="24"/>
                <w:szCs w:val="24"/>
              </w:rPr>
              <w:t>Drabužių džiovinimo spintose (2 vnt.) turi būti įrengtos pakabos rūbams, anga orui ištraukti, elektrinis šildymo ir vėdinimo mazgas (220 V / 50 Hz) su integruotu termoreguliatoriumi. Įranga privalo užtikrinti ne mažesnę kaip 50 °C temperatūrą džiovinimo kameroje bei efektyvų drėgmės pašalinimą esant pilnam spintos užpildymui. Turi būti numatyti ne mažiau kaip trys džiovinimo režimai (įskaitant vėdinimą be šildymo) ir galimybė rinktis bent du šildymo lygius. Spintos apačioje – ištraukiama lentyna nešvarumams. Spintos matmenys: 1100×500×1860 mm (</w:t>
            </w:r>
            <w:proofErr w:type="spellStart"/>
            <w:r w:rsidRPr="007F402D">
              <w:rPr>
                <w:rFonts w:ascii="Times New Roman" w:hAnsi="Times New Roman" w:cs="Times New Roman"/>
                <w:sz w:val="24"/>
                <w:szCs w:val="24"/>
              </w:rPr>
              <w:t>plotis×gylis×aukštis</w:t>
            </w:r>
            <w:proofErr w:type="spellEnd"/>
            <w:r w:rsidRPr="007F402D">
              <w:rPr>
                <w:rFonts w:ascii="Times New Roman" w:hAnsi="Times New Roman" w:cs="Times New Roman"/>
                <w:sz w:val="24"/>
                <w:szCs w:val="24"/>
              </w:rPr>
              <w:t xml:space="preserve">), paklaida ±100 mm. </w:t>
            </w:r>
            <w:r w:rsidRPr="007F402D">
              <w:rPr>
                <w:rFonts w:ascii="Times New Roman" w:hAnsi="Times New Roman" w:cs="Times New Roman"/>
                <w:b/>
                <w:sz w:val="24"/>
                <w:szCs w:val="24"/>
              </w:rPr>
              <w:t>(TPDS 1)</w:t>
            </w:r>
          </w:p>
        </w:tc>
        <w:tc>
          <w:tcPr>
            <w:tcW w:w="4821" w:type="dxa"/>
          </w:tcPr>
          <w:p w14:paraId="49FEE005"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p w14:paraId="48CB687D" w14:textId="77777777" w:rsidR="00C41B45" w:rsidRPr="00FE7617" w:rsidRDefault="00C41B45" w:rsidP="00C41B45">
            <w:pPr>
              <w:suppressAutoHyphens/>
              <w:spacing w:after="0" w:line="240" w:lineRule="auto"/>
              <w:jc w:val="center"/>
              <w:rPr>
                <w:rFonts w:ascii="Times New Roman" w:eastAsia="Times New Roman" w:hAnsi="Times New Roman" w:cs="Times New Roman"/>
                <w:b/>
                <w:color w:val="0070C0"/>
                <w:sz w:val="24"/>
                <w:szCs w:val="24"/>
                <w:lang w:eastAsia="ar-SA"/>
              </w:rPr>
            </w:pPr>
            <w:r w:rsidRPr="00FE7617">
              <w:rPr>
                <w:rFonts w:ascii="Times New Roman" w:eastAsia="Times New Roman" w:hAnsi="Times New Roman" w:cs="Times New Roman"/>
                <w:b/>
                <w:color w:val="0070C0"/>
                <w:sz w:val="24"/>
                <w:szCs w:val="24"/>
                <w:lang w:eastAsia="ar-SA"/>
              </w:rPr>
              <w:t>Taip/ ne</w:t>
            </w:r>
          </w:p>
          <w:p w14:paraId="3E746784" w14:textId="77777777" w:rsidR="00C41B45" w:rsidRPr="005A4A32" w:rsidRDefault="00C41B45" w:rsidP="00C41B45">
            <w:pPr>
              <w:suppressAutoHyphens/>
              <w:spacing w:after="0" w:line="240" w:lineRule="auto"/>
              <w:jc w:val="center"/>
              <w:rPr>
                <w:rFonts w:ascii="Times New Roman" w:eastAsia="Times New Roman" w:hAnsi="Times New Roman" w:cs="Times New Roman"/>
                <w:b/>
                <w:sz w:val="24"/>
                <w:szCs w:val="24"/>
                <w:lang w:eastAsia="ar-SA"/>
              </w:rPr>
            </w:pPr>
          </w:p>
          <w:p w14:paraId="2F15049B" w14:textId="77777777" w:rsidR="007F402D" w:rsidRPr="007F402D" w:rsidRDefault="007F402D" w:rsidP="007F402D">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F402D">
              <w:rPr>
                <w:rFonts w:ascii="Times New Roman" w:hAnsi="Times New Roman" w:cs="Times New Roman"/>
                <w:b/>
                <w:color w:val="0070C0"/>
                <w:sz w:val="24"/>
                <w:szCs w:val="24"/>
              </w:rPr>
              <w:t>/turi būti pažymėta brėžinyje/</w:t>
            </w:r>
          </w:p>
          <w:p w14:paraId="5186955B" w14:textId="77777777" w:rsidR="00C41B45" w:rsidRPr="005A4A32" w:rsidRDefault="00C41B45">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362C4617" w14:textId="77777777" w:rsidTr="000C51E1">
        <w:trPr>
          <w:trHeight w:val="315"/>
        </w:trPr>
        <w:tc>
          <w:tcPr>
            <w:tcW w:w="709" w:type="dxa"/>
          </w:tcPr>
          <w:p w14:paraId="6CB148EA" w14:textId="7197D5B4" w:rsidR="00E00C23" w:rsidRPr="005A4A32" w:rsidRDefault="00E0384F"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56</w:t>
            </w:r>
            <w:r w:rsidR="00C41B45" w:rsidRPr="005A4A32">
              <w:rPr>
                <w:rFonts w:ascii="Times New Roman" w:hAnsi="Times New Roman" w:cs="Times New Roman"/>
                <w:sz w:val="24"/>
                <w:szCs w:val="24"/>
              </w:rPr>
              <w:t>.</w:t>
            </w:r>
          </w:p>
        </w:tc>
        <w:tc>
          <w:tcPr>
            <w:tcW w:w="1559" w:type="dxa"/>
          </w:tcPr>
          <w:p w14:paraId="68471C96" w14:textId="27975832"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13.6.</w:t>
            </w:r>
          </w:p>
        </w:tc>
        <w:tc>
          <w:tcPr>
            <w:tcW w:w="7796" w:type="dxa"/>
          </w:tcPr>
          <w:p w14:paraId="0B208FC5" w14:textId="5D37BD9A" w:rsidR="00E00C23" w:rsidRPr="005A4A32" w:rsidRDefault="007F402D" w:rsidP="007F402D">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F402D">
              <w:rPr>
                <w:rFonts w:ascii="Times New Roman" w:hAnsi="Times New Roman" w:cs="Times New Roman"/>
                <w:sz w:val="24"/>
                <w:szCs w:val="24"/>
              </w:rPr>
              <w:t>Avalynės džiovinimo spintose (2 vnt.) turi būti įrengtos lentynos su grotelėmis arba specialūs laikikliai avalynei, anga orui ištraukti, elektrinis šildymo ir vėdinimo mazgas su integruotu termoreguliatoriumi. Įranga privalo užtikrinti ne mažesnę kaip 50 °C temperatūrą kameroje bei forsuotą oro cirkuliaciją efektyviam džiovinimui. Turi būti numatyti ne mažiau kaip trys džiovinimo režimai ir galimybė rinktis bent du šildymo lygius. Spintos apačioje – ištraukiama lentyna nešvarumams. Spintos matmenys: 1100×500×1860 mm (</w:t>
            </w:r>
            <w:proofErr w:type="spellStart"/>
            <w:r w:rsidRPr="007F402D">
              <w:rPr>
                <w:rFonts w:ascii="Times New Roman" w:hAnsi="Times New Roman" w:cs="Times New Roman"/>
                <w:sz w:val="24"/>
                <w:szCs w:val="24"/>
              </w:rPr>
              <w:t>plotis×gylis×aukštis</w:t>
            </w:r>
            <w:proofErr w:type="spellEnd"/>
            <w:r w:rsidRPr="007F402D">
              <w:rPr>
                <w:rFonts w:ascii="Times New Roman" w:hAnsi="Times New Roman" w:cs="Times New Roman"/>
                <w:sz w:val="24"/>
                <w:szCs w:val="24"/>
              </w:rPr>
              <w:t>), paklaida ±100 mm.</w:t>
            </w:r>
            <w:r w:rsidRPr="007F402D">
              <w:rPr>
                <w:rFonts w:ascii="Times New Roman" w:hAnsi="Times New Roman" w:cs="Times New Roman"/>
                <w:b/>
                <w:sz w:val="24"/>
                <w:szCs w:val="24"/>
              </w:rPr>
              <w:t xml:space="preserve"> (TPDS 1)</w:t>
            </w:r>
          </w:p>
        </w:tc>
        <w:tc>
          <w:tcPr>
            <w:tcW w:w="4821" w:type="dxa"/>
          </w:tcPr>
          <w:p w14:paraId="30BB2162"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p w14:paraId="5CF92CC4" w14:textId="23C5AD92" w:rsidR="007F402D" w:rsidRPr="007F402D" w:rsidRDefault="007F402D" w:rsidP="007F402D">
            <w:pPr>
              <w:suppressAutoHyphens/>
              <w:spacing w:after="0" w:line="240" w:lineRule="auto"/>
              <w:jc w:val="center"/>
              <w:rPr>
                <w:rFonts w:ascii="Times New Roman" w:eastAsia="Times New Roman" w:hAnsi="Times New Roman" w:cs="Times New Roman"/>
                <w:b/>
                <w:color w:val="0070C0"/>
                <w:sz w:val="24"/>
                <w:szCs w:val="24"/>
                <w:lang w:eastAsia="ar-SA"/>
              </w:rPr>
            </w:pPr>
            <w:r w:rsidRPr="007F402D">
              <w:rPr>
                <w:rFonts w:ascii="Times New Roman" w:eastAsia="Times New Roman" w:hAnsi="Times New Roman" w:cs="Times New Roman"/>
                <w:b/>
                <w:color w:val="0070C0"/>
                <w:sz w:val="24"/>
                <w:szCs w:val="24"/>
                <w:lang w:eastAsia="ar-SA"/>
              </w:rPr>
              <w:t>Taip/ ne</w:t>
            </w:r>
          </w:p>
          <w:p w14:paraId="7471F650" w14:textId="77777777" w:rsidR="00C41B45" w:rsidRPr="007F402D" w:rsidRDefault="00C41B45" w:rsidP="00021490">
            <w:pPr>
              <w:suppressAutoHyphens/>
              <w:spacing w:after="0" w:line="240" w:lineRule="auto"/>
              <w:jc w:val="center"/>
              <w:rPr>
                <w:rFonts w:ascii="Times New Roman" w:eastAsia="Times New Roman" w:hAnsi="Times New Roman" w:cs="Times New Roman"/>
                <w:b/>
                <w:color w:val="0070C0"/>
                <w:sz w:val="24"/>
                <w:szCs w:val="24"/>
                <w:lang w:eastAsia="ar-SA"/>
              </w:rPr>
            </w:pPr>
          </w:p>
          <w:p w14:paraId="3FD348A3" w14:textId="77777777" w:rsidR="00C41B45" w:rsidRPr="007F402D" w:rsidRDefault="00C41B45" w:rsidP="00C41B45">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F402D">
              <w:rPr>
                <w:rFonts w:ascii="Times New Roman" w:hAnsi="Times New Roman" w:cs="Times New Roman"/>
                <w:b/>
                <w:color w:val="0070C0"/>
                <w:sz w:val="24"/>
                <w:szCs w:val="24"/>
              </w:rPr>
              <w:t>/turi būti pažymėta brėžinyje/</w:t>
            </w:r>
          </w:p>
          <w:p w14:paraId="7B3833E8" w14:textId="77777777" w:rsidR="00C41B45" w:rsidRPr="005A4A32" w:rsidRDefault="00C41B45" w:rsidP="00021490">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7FF2ECE7" w14:textId="77777777" w:rsidTr="000C51E1">
        <w:trPr>
          <w:trHeight w:val="315"/>
        </w:trPr>
        <w:tc>
          <w:tcPr>
            <w:tcW w:w="709" w:type="dxa"/>
          </w:tcPr>
          <w:p w14:paraId="5B89AF1B" w14:textId="355C689F" w:rsidR="00E00C23" w:rsidRPr="005A4A32" w:rsidRDefault="00E0384F"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57</w:t>
            </w:r>
            <w:r w:rsidR="00C41B45" w:rsidRPr="005A4A32">
              <w:rPr>
                <w:rFonts w:ascii="Times New Roman" w:hAnsi="Times New Roman" w:cs="Times New Roman"/>
                <w:sz w:val="24"/>
                <w:szCs w:val="24"/>
              </w:rPr>
              <w:t>.</w:t>
            </w:r>
          </w:p>
        </w:tc>
        <w:tc>
          <w:tcPr>
            <w:tcW w:w="1559" w:type="dxa"/>
          </w:tcPr>
          <w:p w14:paraId="4C0F74FA" w14:textId="13B9BBD8" w:rsidR="00E00C23" w:rsidRPr="005A4A32" w:rsidRDefault="00C41B45"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13.7.</w:t>
            </w:r>
          </w:p>
        </w:tc>
        <w:tc>
          <w:tcPr>
            <w:tcW w:w="7796" w:type="dxa"/>
          </w:tcPr>
          <w:p w14:paraId="08077051" w14:textId="589BF527" w:rsidR="00E00C23" w:rsidRPr="007F402D" w:rsidRDefault="007F402D" w:rsidP="007F402D">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F402D">
              <w:rPr>
                <w:rFonts w:ascii="Times New Roman" w:hAnsi="Times New Roman" w:cs="Times New Roman"/>
                <w:sz w:val="24"/>
                <w:szCs w:val="24"/>
              </w:rPr>
              <w:t>Konteineryje turi būti įrengta padidinto našumo priverstinė ištraukiamoji ventiliacija (ne mažiau kaip 10 oro pasikeitimų per valandą), autonominis optinis dūmų jutiklis su nekeičiama 10 metų baterija (pagal 1.10 p.) ir 1 radiatorius. Kondicionierius šiame modulyje nenumatomas, užtikrinant tikslingą drėgmės šalinimą per ventiliaciją ir šildymą. Naudojami šildymo įrenginiai turi atitikti bent A+ energinio efektyvumo klasę</w:t>
            </w:r>
          </w:p>
        </w:tc>
        <w:tc>
          <w:tcPr>
            <w:tcW w:w="4821" w:type="dxa"/>
          </w:tcPr>
          <w:p w14:paraId="2EA88202" w14:textId="77777777" w:rsidR="00D70CB1" w:rsidRDefault="00D70CB1" w:rsidP="00C560A6">
            <w:pPr>
              <w:suppressAutoHyphens/>
              <w:spacing w:after="0" w:line="240" w:lineRule="auto"/>
              <w:jc w:val="center"/>
              <w:rPr>
                <w:rFonts w:ascii="Times New Roman" w:eastAsia="Times New Roman" w:hAnsi="Times New Roman" w:cs="Times New Roman"/>
                <w:b/>
                <w:sz w:val="24"/>
                <w:szCs w:val="24"/>
                <w:lang w:eastAsia="ar-SA"/>
              </w:rPr>
            </w:pPr>
          </w:p>
          <w:p w14:paraId="425338C4" w14:textId="77777777" w:rsidR="00C560A6" w:rsidRPr="007F402D" w:rsidRDefault="00C560A6" w:rsidP="00C560A6">
            <w:pPr>
              <w:suppressAutoHyphens/>
              <w:spacing w:after="0" w:line="240" w:lineRule="auto"/>
              <w:jc w:val="center"/>
              <w:rPr>
                <w:rFonts w:ascii="Times New Roman" w:eastAsia="Times New Roman" w:hAnsi="Times New Roman" w:cs="Times New Roman"/>
                <w:b/>
                <w:color w:val="0070C0"/>
                <w:sz w:val="24"/>
                <w:szCs w:val="24"/>
                <w:lang w:eastAsia="ar-SA"/>
              </w:rPr>
            </w:pPr>
            <w:r w:rsidRPr="007F402D">
              <w:rPr>
                <w:rFonts w:ascii="Times New Roman" w:eastAsia="Times New Roman" w:hAnsi="Times New Roman" w:cs="Times New Roman"/>
                <w:b/>
                <w:color w:val="0070C0"/>
                <w:sz w:val="24"/>
                <w:szCs w:val="24"/>
                <w:lang w:eastAsia="ar-SA"/>
              </w:rPr>
              <w:t>Taip/ ne</w:t>
            </w:r>
          </w:p>
          <w:p w14:paraId="0DB58163" w14:textId="77777777" w:rsidR="00C560A6" w:rsidRPr="007F402D" w:rsidRDefault="00C560A6" w:rsidP="00C560A6">
            <w:pPr>
              <w:suppressAutoHyphens/>
              <w:spacing w:after="0" w:line="240" w:lineRule="auto"/>
              <w:jc w:val="center"/>
              <w:rPr>
                <w:rFonts w:ascii="Times New Roman" w:eastAsia="Times New Roman" w:hAnsi="Times New Roman" w:cs="Times New Roman"/>
                <w:b/>
                <w:color w:val="0070C0"/>
                <w:sz w:val="24"/>
                <w:szCs w:val="24"/>
                <w:lang w:eastAsia="ar-SA"/>
              </w:rPr>
            </w:pPr>
          </w:p>
          <w:p w14:paraId="0C311A5E" w14:textId="77777777" w:rsidR="00C560A6" w:rsidRPr="007F402D" w:rsidRDefault="00C560A6" w:rsidP="00C560A6">
            <w:pPr>
              <w:suppressAutoHyphens/>
              <w:spacing w:after="0" w:line="240" w:lineRule="auto"/>
              <w:jc w:val="center"/>
              <w:rPr>
                <w:rFonts w:ascii="Times New Roman" w:eastAsia="Times New Roman" w:hAnsi="Times New Roman" w:cs="Times New Roman"/>
                <w:b/>
                <w:color w:val="0070C0"/>
                <w:sz w:val="24"/>
                <w:szCs w:val="24"/>
                <w:lang w:eastAsia="ar-SA"/>
              </w:rPr>
            </w:pPr>
          </w:p>
          <w:p w14:paraId="52CD2E70" w14:textId="77777777" w:rsidR="00C560A6" w:rsidRPr="007F402D" w:rsidRDefault="00C560A6" w:rsidP="00C560A6">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F402D">
              <w:rPr>
                <w:rFonts w:ascii="Times New Roman" w:hAnsi="Times New Roman" w:cs="Times New Roman"/>
                <w:b/>
                <w:color w:val="0070C0"/>
                <w:sz w:val="24"/>
                <w:szCs w:val="24"/>
              </w:rPr>
              <w:t>/turi būti pažymėta brėžinyje/</w:t>
            </w:r>
          </w:p>
          <w:p w14:paraId="206C9092"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397C7C" w:rsidRPr="005A4A32" w14:paraId="3DE68DB8" w14:textId="77777777" w:rsidTr="0051352D">
        <w:trPr>
          <w:trHeight w:val="315"/>
        </w:trPr>
        <w:tc>
          <w:tcPr>
            <w:tcW w:w="14885" w:type="dxa"/>
            <w:gridSpan w:val="4"/>
          </w:tcPr>
          <w:p w14:paraId="4F279E09" w14:textId="0FF2F881" w:rsidR="00397C7C" w:rsidRPr="005A4A32" w:rsidRDefault="00397C7C" w:rsidP="007F1711">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Biuro </w:t>
            </w:r>
            <w:r w:rsidR="007F1711">
              <w:rPr>
                <w:rFonts w:ascii="Times New Roman" w:eastAsia="Times New Roman" w:hAnsi="Times New Roman" w:cs="Times New Roman"/>
                <w:b/>
                <w:sz w:val="24"/>
                <w:szCs w:val="24"/>
                <w:lang w:eastAsia="ar-SA"/>
              </w:rPr>
              <w:t>konteinerių</w:t>
            </w:r>
            <w:r w:rsidRPr="005A4A32">
              <w:rPr>
                <w:rFonts w:ascii="Times New Roman" w:eastAsia="Times New Roman" w:hAnsi="Times New Roman" w:cs="Times New Roman"/>
                <w:b/>
                <w:sz w:val="24"/>
                <w:szCs w:val="24"/>
                <w:lang w:eastAsia="ar-SA"/>
              </w:rPr>
              <w:t xml:space="preserve"> (didžiųjų) įrengimas, 14 vnt.</w:t>
            </w:r>
          </w:p>
        </w:tc>
      </w:tr>
      <w:tr w:rsidR="00E00C23" w:rsidRPr="005A4A32" w14:paraId="34988A26" w14:textId="77777777" w:rsidTr="000C51E1">
        <w:trPr>
          <w:trHeight w:val="315"/>
        </w:trPr>
        <w:tc>
          <w:tcPr>
            <w:tcW w:w="709" w:type="dxa"/>
          </w:tcPr>
          <w:p w14:paraId="50D7AC80" w14:textId="4A154DB1" w:rsidR="00E00C23"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58</w:t>
            </w:r>
            <w:r w:rsidR="00397C7C" w:rsidRPr="005A4A32">
              <w:rPr>
                <w:rFonts w:ascii="Times New Roman" w:hAnsi="Times New Roman" w:cs="Times New Roman"/>
                <w:sz w:val="24"/>
                <w:szCs w:val="24"/>
              </w:rPr>
              <w:t>.</w:t>
            </w:r>
          </w:p>
        </w:tc>
        <w:tc>
          <w:tcPr>
            <w:tcW w:w="1559" w:type="dxa"/>
          </w:tcPr>
          <w:p w14:paraId="7D019079" w14:textId="670E368B"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14.1.</w:t>
            </w:r>
          </w:p>
        </w:tc>
        <w:tc>
          <w:tcPr>
            <w:tcW w:w="7796" w:type="dxa"/>
          </w:tcPr>
          <w:p w14:paraId="4FDE409F" w14:textId="77777777" w:rsidR="007F1711" w:rsidRPr="007F1711" w:rsidRDefault="007F1711" w:rsidP="007F1711">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F1711">
              <w:rPr>
                <w:rFonts w:ascii="Times New Roman" w:hAnsi="Times New Roman" w:cs="Times New Roman"/>
                <w:sz w:val="24"/>
                <w:szCs w:val="24"/>
              </w:rPr>
              <w:t>Turi būti sujungti 2 konteineriai ir sudaryti bendrą patalpą, iš viso 7 patalpos.</w:t>
            </w:r>
          </w:p>
          <w:p w14:paraId="40107A54" w14:textId="17C73238" w:rsidR="00E00C23" w:rsidRPr="005A4A32" w:rsidRDefault="00E00C23" w:rsidP="00397C7C">
            <w:pPr>
              <w:pStyle w:val="BodyText"/>
              <w:rPr>
                <w:rFonts w:ascii="Times New Roman" w:hAnsi="Times New Roman" w:cs="Times New Roman"/>
                <w:sz w:val="24"/>
                <w:szCs w:val="24"/>
              </w:rPr>
            </w:pPr>
          </w:p>
        </w:tc>
        <w:tc>
          <w:tcPr>
            <w:tcW w:w="4821" w:type="dxa"/>
          </w:tcPr>
          <w:p w14:paraId="40D1838C" w14:textId="77777777" w:rsidR="00397C7C" w:rsidRPr="005A4A32" w:rsidRDefault="00397C7C" w:rsidP="00397C7C">
            <w:pPr>
              <w:suppressAutoHyphens/>
              <w:spacing w:after="0" w:line="240" w:lineRule="auto"/>
              <w:jc w:val="center"/>
              <w:rPr>
                <w:rFonts w:ascii="Times New Roman" w:eastAsia="Times New Roman" w:hAnsi="Times New Roman" w:cs="Times New Roman"/>
                <w:b/>
                <w:sz w:val="24"/>
                <w:szCs w:val="24"/>
                <w:lang w:eastAsia="ar-SA"/>
              </w:rPr>
            </w:pPr>
          </w:p>
          <w:p w14:paraId="7A425866" w14:textId="77777777" w:rsidR="00397C7C" w:rsidRPr="007F1711" w:rsidRDefault="00397C7C" w:rsidP="00397C7C">
            <w:pPr>
              <w:suppressAutoHyphens/>
              <w:spacing w:after="0" w:line="240" w:lineRule="auto"/>
              <w:jc w:val="center"/>
              <w:rPr>
                <w:rFonts w:ascii="Times New Roman" w:eastAsia="Times New Roman" w:hAnsi="Times New Roman" w:cs="Times New Roman"/>
                <w:b/>
                <w:color w:val="0070C0"/>
                <w:sz w:val="24"/>
                <w:szCs w:val="24"/>
                <w:lang w:eastAsia="ar-SA"/>
              </w:rPr>
            </w:pPr>
            <w:r w:rsidRPr="007F1711">
              <w:rPr>
                <w:rFonts w:ascii="Times New Roman" w:eastAsia="Times New Roman" w:hAnsi="Times New Roman" w:cs="Times New Roman"/>
                <w:b/>
                <w:color w:val="0070C0"/>
                <w:sz w:val="24"/>
                <w:szCs w:val="24"/>
                <w:lang w:eastAsia="ar-SA"/>
              </w:rPr>
              <w:t>Taip/ ne</w:t>
            </w:r>
          </w:p>
          <w:p w14:paraId="5331B278" w14:textId="77777777" w:rsidR="00E00C23" w:rsidRPr="005A4A32" w:rsidRDefault="00E00C23" w:rsidP="00021490">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49B0D263" w14:textId="77777777" w:rsidTr="000C51E1">
        <w:trPr>
          <w:trHeight w:val="315"/>
        </w:trPr>
        <w:tc>
          <w:tcPr>
            <w:tcW w:w="709" w:type="dxa"/>
          </w:tcPr>
          <w:p w14:paraId="5AF8A480" w14:textId="0428DA01" w:rsidR="00E00C23"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59</w:t>
            </w:r>
            <w:r w:rsidR="00397C7C" w:rsidRPr="005A4A32">
              <w:rPr>
                <w:rFonts w:ascii="Times New Roman" w:hAnsi="Times New Roman" w:cs="Times New Roman"/>
                <w:sz w:val="24"/>
                <w:szCs w:val="24"/>
              </w:rPr>
              <w:t>.</w:t>
            </w:r>
          </w:p>
        </w:tc>
        <w:tc>
          <w:tcPr>
            <w:tcW w:w="1559" w:type="dxa"/>
          </w:tcPr>
          <w:p w14:paraId="0FCBB465" w14:textId="3E849D9C"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14.2.</w:t>
            </w:r>
          </w:p>
        </w:tc>
        <w:tc>
          <w:tcPr>
            <w:tcW w:w="7796" w:type="dxa"/>
          </w:tcPr>
          <w:p w14:paraId="14D43DC4" w14:textId="4B25E307" w:rsidR="00E00C23" w:rsidRPr="005A4A32" w:rsidRDefault="007F1711" w:rsidP="00397C7C">
            <w:pPr>
              <w:pStyle w:val="BodyText"/>
              <w:rPr>
                <w:rFonts w:ascii="Times New Roman" w:hAnsi="Times New Roman" w:cs="Times New Roman"/>
                <w:sz w:val="24"/>
                <w:szCs w:val="24"/>
              </w:rPr>
            </w:pPr>
            <w:r w:rsidRPr="007F1711">
              <w:rPr>
                <w:rFonts w:ascii="Times New Roman" w:hAnsi="Times New Roman" w:cs="Times New Roman"/>
                <w:sz w:val="24"/>
                <w:szCs w:val="24"/>
              </w:rPr>
              <w:t>Konteinerio išorėje į rėmą turi būti įleisti 2 kištukiniai lizdai (įvadas ir išvadas), trifaziai 32A, IP44, užtikrinant pakankamą bendrą galią šildymo ir vėsinimo įrenginiams.</w:t>
            </w:r>
          </w:p>
        </w:tc>
        <w:tc>
          <w:tcPr>
            <w:tcW w:w="4821" w:type="dxa"/>
          </w:tcPr>
          <w:p w14:paraId="38C868D3" w14:textId="77777777" w:rsidR="00D70CB1" w:rsidRDefault="00D70CB1" w:rsidP="00397C7C">
            <w:pPr>
              <w:suppressAutoHyphens/>
              <w:spacing w:after="0" w:line="240" w:lineRule="auto"/>
              <w:jc w:val="center"/>
              <w:rPr>
                <w:rFonts w:ascii="Times New Roman" w:eastAsia="Times New Roman" w:hAnsi="Times New Roman" w:cs="Times New Roman"/>
                <w:b/>
                <w:sz w:val="24"/>
                <w:szCs w:val="24"/>
                <w:lang w:eastAsia="ar-SA"/>
              </w:rPr>
            </w:pPr>
          </w:p>
          <w:p w14:paraId="37EA379D" w14:textId="77777777" w:rsidR="00397C7C" w:rsidRPr="007F1711" w:rsidRDefault="00397C7C" w:rsidP="00397C7C">
            <w:pPr>
              <w:suppressAutoHyphens/>
              <w:spacing w:after="0" w:line="240" w:lineRule="auto"/>
              <w:jc w:val="center"/>
              <w:rPr>
                <w:rFonts w:ascii="Times New Roman" w:eastAsia="Times New Roman" w:hAnsi="Times New Roman" w:cs="Times New Roman"/>
                <w:b/>
                <w:color w:val="0070C0"/>
                <w:sz w:val="24"/>
                <w:szCs w:val="24"/>
                <w:lang w:eastAsia="ar-SA"/>
              </w:rPr>
            </w:pPr>
            <w:r w:rsidRPr="007F1711">
              <w:rPr>
                <w:rFonts w:ascii="Times New Roman" w:eastAsia="Times New Roman" w:hAnsi="Times New Roman" w:cs="Times New Roman"/>
                <w:b/>
                <w:color w:val="0070C0"/>
                <w:sz w:val="24"/>
                <w:szCs w:val="24"/>
                <w:lang w:eastAsia="ar-SA"/>
              </w:rPr>
              <w:t>Taip/ ne</w:t>
            </w:r>
          </w:p>
          <w:p w14:paraId="2D524F16" w14:textId="6E6B5ED6" w:rsidR="00E00C23" w:rsidRPr="005A4A32" w:rsidRDefault="00E00C23" w:rsidP="00397C7C">
            <w:pPr>
              <w:suppressAutoHyphens/>
              <w:spacing w:after="0" w:line="240" w:lineRule="auto"/>
              <w:jc w:val="center"/>
              <w:rPr>
                <w:rFonts w:ascii="Times New Roman" w:eastAsia="Times New Roman" w:hAnsi="Times New Roman" w:cs="Times New Roman"/>
                <w:b/>
                <w:sz w:val="24"/>
                <w:szCs w:val="24"/>
                <w:lang w:eastAsia="ar-SA"/>
              </w:rPr>
            </w:pPr>
          </w:p>
        </w:tc>
      </w:tr>
      <w:tr w:rsidR="00E00C23" w:rsidRPr="005A4A32" w14:paraId="18BCA43F" w14:textId="77777777" w:rsidTr="000C51E1">
        <w:trPr>
          <w:trHeight w:val="315"/>
        </w:trPr>
        <w:tc>
          <w:tcPr>
            <w:tcW w:w="709" w:type="dxa"/>
          </w:tcPr>
          <w:p w14:paraId="1F84002D" w14:textId="35F9BE03" w:rsidR="00E00C23"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60</w:t>
            </w:r>
            <w:r w:rsidR="00397C7C" w:rsidRPr="005A4A32">
              <w:rPr>
                <w:rFonts w:ascii="Times New Roman" w:hAnsi="Times New Roman" w:cs="Times New Roman"/>
                <w:sz w:val="24"/>
                <w:szCs w:val="24"/>
              </w:rPr>
              <w:t>.</w:t>
            </w:r>
          </w:p>
        </w:tc>
        <w:tc>
          <w:tcPr>
            <w:tcW w:w="1559" w:type="dxa"/>
          </w:tcPr>
          <w:p w14:paraId="26077A84" w14:textId="4B4B6D7A"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14.3.</w:t>
            </w:r>
          </w:p>
        </w:tc>
        <w:tc>
          <w:tcPr>
            <w:tcW w:w="7796" w:type="dxa"/>
          </w:tcPr>
          <w:p w14:paraId="07F3EE53" w14:textId="25F31622" w:rsidR="00E00C23" w:rsidRPr="005A4A32" w:rsidRDefault="007F1711" w:rsidP="00397C7C">
            <w:pPr>
              <w:pStyle w:val="BodyText"/>
              <w:rPr>
                <w:rFonts w:ascii="Times New Roman" w:hAnsi="Times New Roman" w:cs="Times New Roman"/>
                <w:sz w:val="24"/>
                <w:szCs w:val="24"/>
              </w:rPr>
            </w:pPr>
            <w:r w:rsidRPr="007F1711">
              <w:rPr>
                <w:rFonts w:ascii="Times New Roman" w:hAnsi="Times New Roman" w:cs="Times New Roman"/>
                <w:sz w:val="24"/>
                <w:szCs w:val="24"/>
              </w:rPr>
              <w:t>Konteinerio viduje turi būti instaliuoti ne mažiau kaip 8 kištukiniai lizdai (230 V, 16A, su įžeminimu). Ant kiekvienos pilnos išorinės sienos turi būti sumontuota ne mažiau kaip po 3 lizdus, likusieji – pagal suderintą darbo vietų schemą.</w:t>
            </w:r>
          </w:p>
        </w:tc>
        <w:tc>
          <w:tcPr>
            <w:tcW w:w="4821" w:type="dxa"/>
          </w:tcPr>
          <w:p w14:paraId="519020F4" w14:textId="77777777" w:rsidR="00D70CB1" w:rsidRDefault="00D70CB1" w:rsidP="00F969F9">
            <w:pPr>
              <w:suppressAutoHyphens/>
              <w:spacing w:after="0" w:line="240" w:lineRule="auto"/>
              <w:jc w:val="center"/>
              <w:rPr>
                <w:rFonts w:ascii="Times New Roman" w:eastAsia="Times New Roman" w:hAnsi="Times New Roman" w:cs="Times New Roman"/>
                <w:b/>
                <w:sz w:val="24"/>
                <w:szCs w:val="24"/>
                <w:lang w:eastAsia="ar-SA"/>
              </w:rPr>
            </w:pPr>
          </w:p>
          <w:p w14:paraId="74859AF9" w14:textId="77777777" w:rsidR="00F969F9" w:rsidRPr="007F1711"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7F1711">
              <w:rPr>
                <w:rFonts w:ascii="Times New Roman" w:eastAsia="Times New Roman" w:hAnsi="Times New Roman" w:cs="Times New Roman"/>
                <w:b/>
                <w:color w:val="0070C0"/>
                <w:sz w:val="24"/>
                <w:szCs w:val="24"/>
                <w:lang w:eastAsia="ar-SA"/>
              </w:rPr>
              <w:t>Taip/ ne</w:t>
            </w:r>
          </w:p>
          <w:p w14:paraId="58B209F1" w14:textId="77777777" w:rsidR="00E00C23" w:rsidRDefault="00E00C23" w:rsidP="00F969F9">
            <w:pPr>
              <w:suppressAutoHyphens/>
              <w:spacing w:after="0" w:line="240" w:lineRule="auto"/>
              <w:jc w:val="center"/>
              <w:rPr>
                <w:rFonts w:ascii="Times New Roman" w:eastAsia="Times New Roman" w:hAnsi="Times New Roman" w:cs="Times New Roman"/>
                <w:b/>
                <w:sz w:val="24"/>
                <w:szCs w:val="24"/>
                <w:lang w:eastAsia="ar-SA"/>
              </w:rPr>
            </w:pPr>
          </w:p>
          <w:p w14:paraId="340AADDC" w14:textId="6FC08FB4" w:rsidR="007F1711" w:rsidRPr="005A4A32" w:rsidRDefault="007F1711" w:rsidP="007F1711">
            <w:pPr>
              <w:suppressAutoHyphens/>
              <w:spacing w:after="0" w:line="240" w:lineRule="auto"/>
              <w:jc w:val="center"/>
              <w:rPr>
                <w:rFonts w:ascii="Times New Roman" w:eastAsia="Times New Roman" w:hAnsi="Times New Roman" w:cs="Times New Roman"/>
                <w:b/>
                <w:sz w:val="24"/>
                <w:szCs w:val="24"/>
                <w:lang w:eastAsia="ar-SA"/>
              </w:rPr>
            </w:pPr>
            <w:r w:rsidRPr="007F1711">
              <w:rPr>
                <w:rFonts w:ascii="Times New Roman" w:hAnsi="Times New Roman" w:cs="Times New Roman"/>
                <w:sz w:val="24"/>
                <w:szCs w:val="24"/>
              </w:rPr>
              <w:t xml:space="preserve">Konteinerio viduje turi būti instaliuoti </w:t>
            </w:r>
            <w:r w:rsidRPr="007F1711">
              <w:rPr>
                <w:rFonts w:ascii="Times New Roman" w:hAnsi="Times New Roman" w:cs="Times New Roman"/>
                <w:b/>
                <w:color w:val="0070C0"/>
                <w:sz w:val="24"/>
                <w:szCs w:val="24"/>
              </w:rPr>
              <w:t>/nurodyti kištukinių lizdų kiekį/</w:t>
            </w:r>
            <w:r w:rsidRPr="007F1711">
              <w:rPr>
                <w:rFonts w:ascii="Times New Roman" w:hAnsi="Times New Roman" w:cs="Times New Roman"/>
                <w:sz w:val="24"/>
                <w:szCs w:val="24"/>
              </w:rPr>
              <w:t xml:space="preserve"> kištukiniai lizdai (230 V, 16A, su įžeminimu). Ant kiekvienos pilnos išorinės sienos turi būti sumontuota po </w:t>
            </w:r>
            <w:r w:rsidRPr="007F1711">
              <w:rPr>
                <w:rFonts w:ascii="Times New Roman" w:hAnsi="Times New Roman" w:cs="Times New Roman"/>
                <w:b/>
                <w:color w:val="0070C0"/>
                <w:sz w:val="24"/>
                <w:szCs w:val="24"/>
              </w:rPr>
              <w:t>/nurodyti lizdų kiekį/</w:t>
            </w:r>
            <w:r w:rsidRPr="007F1711">
              <w:rPr>
                <w:rFonts w:ascii="Times New Roman" w:hAnsi="Times New Roman" w:cs="Times New Roman"/>
                <w:sz w:val="24"/>
                <w:szCs w:val="24"/>
              </w:rPr>
              <w:t xml:space="preserve"> lizdus, likusieji – pagal suderintą darbo vietų schemą.</w:t>
            </w:r>
          </w:p>
        </w:tc>
      </w:tr>
      <w:tr w:rsidR="00E00C23" w:rsidRPr="005A4A32" w14:paraId="4A3682AC" w14:textId="77777777" w:rsidTr="000C51E1">
        <w:trPr>
          <w:trHeight w:val="315"/>
        </w:trPr>
        <w:tc>
          <w:tcPr>
            <w:tcW w:w="709" w:type="dxa"/>
          </w:tcPr>
          <w:p w14:paraId="17F5B7C4" w14:textId="2D244525" w:rsidR="00E00C23"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61</w:t>
            </w:r>
            <w:r w:rsidR="00397C7C" w:rsidRPr="005A4A32">
              <w:rPr>
                <w:rFonts w:ascii="Times New Roman" w:hAnsi="Times New Roman" w:cs="Times New Roman"/>
                <w:sz w:val="24"/>
                <w:szCs w:val="24"/>
              </w:rPr>
              <w:t>.</w:t>
            </w:r>
          </w:p>
        </w:tc>
        <w:tc>
          <w:tcPr>
            <w:tcW w:w="1559" w:type="dxa"/>
          </w:tcPr>
          <w:p w14:paraId="48979A7E" w14:textId="35A14673" w:rsidR="00E00C23"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14.4.</w:t>
            </w:r>
          </w:p>
        </w:tc>
        <w:tc>
          <w:tcPr>
            <w:tcW w:w="7796" w:type="dxa"/>
          </w:tcPr>
          <w:p w14:paraId="7B0EA7C4" w14:textId="63E378FA" w:rsidR="00E00C23" w:rsidRPr="007F1711" w:rsidRDefault="007F1711" w:rsidP="007F1711">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F1711">
              <w:rPr>
                <w:rFonts w:ascii="Times New Roman" w:hAnsi="Times New Roman" w:cs="Times New Roman"/>
                <w:sz w:val="24"/>
                <w:szCs w:val="24"/>
              </w:rPr>
              <w:t xml:space="preserve">Konteineryje turi būti įrengti 6 lizdai su kompiuterinėmis jungtimis RJ45, instaliuotas tinklo šakotuvas ne mažiau kaip 1 </w:t>
            </w:r>
            <w:proofErr w:type="spellStart"/>
            <w:r w:rsidRPr="007F1711">
              <w:rPr>
                <w:rFonts w:ascii="Times New Roman" w:hAnsi="Times New Roman" w:cs="Times New Roman"/>
                <w:sz w:val="24"/>
                <w:szCs w:val="24"/>
              </w:rPr>
              <w:t>Gbps</w:t>
            </w:r>
            <w:proofErr w:type="spellEnd"/>
            <w:r w:rsidRPr="007F1711">
              <w:rPr>
                <w:rFonts w:ascii="Times New Roman" w:hAnsi="Times New Roman" w:cs="Times New Roman"/>
                <w:sz w:val="24"/>
                <w:szCs w:val="24"/>
              </w:rPr>
              <w:t xml:space="preserve"> (10/100/1000 </w:t>
            </w:r>
            <w:proofErr w:type="spellStart"/>
            <w:r w:rsidRPr="007F1711">
              <w:rPr>
                <w:rFonts w:ascii="Times New Roman" w:hAnsi="Times New Roman" w:cs="Times New Roman"/>
                <w:sz w:val="24"/>
                <w:szCs w:val="24"/>
              </w:rPr>
              <w:t>Mbps</w:t>
            </w:r>
            <w:proofErr w:type="spellEnd"/>
            <w:r w:rsidRPr="007F1711">
              <w:rPr>
                <w:rFonts w:ascii="Times New Roman" w:hAnsi="Times New Roman" w:cs="Times New Roman"/>
                <w:sz w:val="24"/>
                <w:szCs w:val="24"/>
              </w:rPr>
              <w:t>) greičio. Konteinerio išorėje turi būti numatytos ir instaliuotos įvadinės jungtys prisijungimui prie išorinių kompiuterinių ir telekomunikacinių tinklų.</w:t>
            </w:r>
          </w:p>
        </w:tc>
        <w:tc>
          <w:tcPr>
            <w:tcW w:w="4821" w:type="dxa"/>
          </w:tcPr>
          <w:p w14:paraId="14145F14" w14:textId="77777777" w:rsidR="00D70CB1" w:rsidRDefault="00D70CB1" w:rsidP="00F969F9">
            <w:pPr>
              <w:suppressAutoHyphens/>
              <w:spacing w:after="0" w:line="240" w:lineRule="auto"/>
              <w:jc w:val="center"/>
              <w:rPr>
                <w:rFonts w:ascii="Times New Roman" w:eastAsia="Times New Roman" w:hAnsi="Times New Roman" w:cs="Times New Roman"/>
                <w:b/>
                <w:sz w:val="24"/>
                <w:szCs w:val="24"/>
                <w:lang w:eastAsia="ar-SA"/>
              </w:rPr>
            </w:pPr>
          </w:p>
          <w:p w14:paraId="666E1FF3" w14:textId="77777777" w:rsidR="00F969F9" w:rsidRPr="005044F5"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5044F5">
              <w:rPr>
                <w:rFonts w:ascii="Times New Roman" w:eastAsia="Times New Roman" w:hAnsi="Times New Roman" w:cs="Times New Roman"/>
                <w:b/>
                <w:color w:val="0070C0"/>
                <w:sz w:val="24"/>
                <w:szCs w:val="24"/>
                <w:lang w:eastAsia="ar-SA"/>
              </w:rPr>
              <w:t>Taip/ ne</w:t>
            </w:r>
          </w:p>
          <w:p w14:paraId="41D3BBA1" w14:textId="77777777" w:rsidR="00E00C23" w:rsidRDefault="00E00C23" w:rsidP="00F969F9">
            <w:pPr>
              <w:suppressAutoHyphens/>
              <w:spacing w:after="0" w:line="240" w:lineRule="auto"/>
              <w:jc w:val="center"/>
              <w:rPr>
                <w:rFonts w:ascii="Times New Roman" w:eastAsia="Times New Roman" w:hAnsi="Times New Roman" w:cs="Times New Roman"/>
                <w:b/>
                <w:sz w:val="24"/>
                <w:szCs w:val="24"/>
                <w:lang w:eastAsia="ar-SA"/>
              </w:rPr>
            </w:pPr>
          </w:p>
          <w:p w14:paraId="7C46FBCB" w14:textId="4DBB4E3C" w:rsidR="007F1711" w:rsidRPr="005A4A32" w:rsidRDefault="007F1711" w:rsidP="007F1711">
            <w:pPr>
              <w:suppressAutoHyphens/>
              <w:spacing w:after="0" w:line="240" w:lineRule="auto"/>
              <w:jc w:val="center"/>
              <w:rPr>
                <w:rFonts w:ascii="Times New Roman" w:eastAsia="Times New Roman" w:hAnsi="Times New Roman" w:cs="Times New Roman"/>
                <w:b/>
                <w:sz w:val="24"/>
                <w:szCs w:val="24"/>
                <w:lang w:eastAsia="ar-SA"/>
              </w:rPr>
            </w:pPr>
            <w:r w:rsidRPr="007F1711">
              <w:rPr>
                <w:rFonts w:ascii="Times New Roman" w:hAnsi="Times New Roman" w:cs="Times New Roman"/>
                <w:sz w:val="24"/>
                <w:szCs w:val="24"/>
              </w:rPr>
              <w:lastRenderedPageBreak/>
              <w:t xml:space="preserve">Konteineryje įrengti 6 lizdai su kompiuterinėmis jungtimis RJ45, instaliuotas tinklo šakotuvas </w:t>
            </w:r>
            <w:r w:rsidRPr="007F1711">
              <w:rPr>
                <w:rFonts w:ascii="Times New Roman" w:hAnsi="Times New Roman" w:cs="Times New Roman"/>
                <w:b/>
                <w:color w:val="0070C0"/>
                <w:sz w:val="24"/>
                <w:szCs w:val="24"/>
              </w:rPr>
              <w:t>/nurodyti tinklo šakotuvo greitį/</w:t>
            </w:r>
            <w:r w:rsidRPr="007F1711">
              <w:rPr>
                <w:rFonts w:ascii="Times New Roman" w:hAnsi="Times New Roman" w:cs="Times New Roman"/>
                <w:sz w:val="24"/>
                <w:szCs w:val="24"/>
              </w:rPr>
              <w:t xml:space="preserve"> </w:t>
            </w:r>
            <w:proofErr w:type="spellStart"/>
            <w:r w:rsidRPr="007F1711">
              <w:rPr>
                <w:rFonts w:ascii="Times New Roman" w:hAnsi="Times New Roman" w:cs="Times New Roman"/>
                <w:sz w:val="24"/>
                <w:szCs w:val="24"/>
              </w:rPr>
              <w:t>Gbps</w:t>
            </w:r>
            <w:proofErr w:type="spellEnd"/>
            <w:r w:rsidRPr="007F1711">
              <w:rPr>
                <w:rFonts w:ascii="Times New Roman" w:hAnsi="Times New Roman" w:cs="Times New Roman"/>
                <w:sz w:val="24"/>
                <w:szCs w:val="24"/>
              </w:rPr>
              <w:t xml:space="preserve"> (10/100/1000 </w:t>
            </w:r>
            <w:proofErr w:type="spellStart"/>
            <w:r w:rsidRPr="007F1711">
              <w:rPr>
                <w:rFonts w:ascii="Times New Roman" w:hAnsi="Times New Roman" w:cs="Times New Roman"/>
                <w:sz w:val="24"/>
                <w:szCs w:val="24"/>
              </w:rPr>
              <w:t>Mbps</w:t>
            </w:r>
            <w:proofErr w:type="spellEnd"/>
            <w:r w:rsidRPr="007F1711">
              <w:rPr>
                <w:rFonts w:ascii="Times New Roman" w:hAnsi="Times New Roman" w:cs="Times New Roman"/>
                <w:sz w:val="24"/>
                <w:szCs w:val="24"/>
              </w:rPr>
              <w:t>) greičio. Konteinerio išorėje numatytos ir instaliuotos įvadinės jungtys prisijungimui prie išorinių kompiuterinių ir telekomunikacinių tinklų</w:t>
            </w:r>
            <w:r w:rsidRPr="007C69EE">
              <w:t>.</w:t>
            </w:r>
          </w:p>
        </w:tc>
      </w:tr>
      <w:tr w:rsidR="00356BCD" w:rsidRPr="005A4A32" w14:paraId="60FDE347" w14:textId="77777777" w:rsidTr="000C51E1">
        <w:trPr>
          <w:trHeight w:val="315"/>
        </w:trPr>
        <w:tc>
          <w:tcPr>
            <w:tcW w:w="709" w:type="dxa"/>
          </w:tcPr>
          <w:p w14:paraId="192559D0" w14:textId="00FD692C" w:rsidR="00356BCD"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62</w:t>
            </w:r>
            <w:r w:rsidR="00397C7C" w:rsidRPr="005A4A32">
              <w:rPr>
                <w:rFonts w:ascii="Times New Roman" w:hAnsi="Times New Roman" w:cs="Times New Roman"/>
                <w:sz w:val="24"/>
                <w:szCs w:val="24"/>
              </w:rPr>
              <w:t>.</w:t>
            </w:r>
          </w:p>
        </w:tc>
        <w:tc>
          <w:tcPr>
            <w:tcW w:w="1559" w:type="dxa"/>
          </w:tcPr>
          <w:p w14:paraId="48F34127" w14:textId="51E30594"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14.5.</w:t>
            </w:r>
          </w:p>
        </w:tc>
        <w:tc>
          <w:tcPr>
            <w:tcW w:w="7796" w:type="dxa"/>
          </w:tcPr>
          <w:p w14:paraId="37173EAC" w14:textId="4127CB69" w:rsidR="00356BCD" w:rsidRPr="005A4A32" w:rsidRDefault="007F1711" w:rsidP="00397C7C">
            <w:pPr>
              <w:pStyle w:val="BodyText"/>
              <w:rPr>
                <w:rFonts w:ascii="Times New Roman" w:hAnsi="Times New Roman" w:cs="Times New Roman"/>
                <w:sz w:val="24"/>
                <w:szCs w:val="24"/>
              </w:rPr>
            </w:pPr>
            <w:r w:rsidRPr="007F1711">
              <w:rPr>
                <w:rFonts w:ascii="Times New Roman" w:hAnsi="Times New Roman" w:cs="Times New Roman"/>
                <w:sz w:val="24"/>
                <w:szCs w:val="24"/>
              </w:rPr>
              <w:t xml:space="preserve">Kiekvieno konteinerio lubose turi būti sumontuoti šviestuvai su skaidriu gaubtu, 2 vienetai. Kiekviename šviestuve po dvi liuminescencinės 36 W arba LED 18 W galingumo lempos, bendras patalpos apšvietimas ne mažesnis kaip 300 liuksų. Kiekvienam šviestuvui turi būti atskiras jungiklis. (Apšvietimui naudojami LED šviestuvai su energijos vartojimo efektyvumo klase A arba aukštesne (pagal Reglamentą (ES) 2019/2015)). </w:t>
            </w:r>
            <w:r w:rsidRPr="007F1711">
              <w:rPr>
                <w:rFonts w:ascii="Times New Roman" w:hAnsi="Times New Roman" w:cs="Times New Roman"/>
                <w:b/>
                <w:color w:val="000000" w:themeColor="text1"/>
                <w:sz w:val="24"/>
                <w:szCs w:val="24"/>
              </w:rPr>
              <w:t>(TPDS 15)</w:t>
            </w:r>
          </w:p>
        </w:tc>
        <w:tc>
          <w:tcPr>
            <w:tcW w:w="4821" w:type="dxa"/>
          </w:tcPr>
          <w:p w14:paraId="3541904B" w14:textId="77777777" w:rsidR="00F969F9" w:rsidRPr="007502D0"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7502D0">
              <w:rPr>
                <w:rFonts w:ascii="Times New Roman" w:eastAsia="Times New Roman" w:hAnsi="Times New Roman" w:cs="Times New Roman"/>
                <w:b/>
                <w:color w:val="0070C0"/>
                <w:sz w:val="24"/>
                <w:szCs w:val="24"/>
                <w:lang w:eastAsia="ar-SA"/>
              </w:rPr>
              <w:t>Taip/ ne</w:t>
            </w:r>
          </w:p>
          <w:p w14:paraId="2F4960F1" w14:textId="77777777" w:rsidR="00F969F9" w:rsidRPr="005A4A32" w:rsidRDefault="00F969F9" w:rsidP="00F969F9">
            <w:pPr>
              <w:suppressAutoHyphens/>
              <w:spacing w:after="0" w:line="240" w:lineRule="auto"/>
              <w:jc w:val="center"/>
              <w:rPr>
                <w:rFonts w:ascii="Times New Roman" w:eastAsia="Times New Roman" w:hAnsi="Times New Roman" w:cs="Times New Roman"/>
                <w:b/>
                <w:sz w:val="24"/>
                <w:szCs w:val="24"/>
                <w:lang w:eastAsia="ar-SA"/>
              </w:rPr>
            </w:pPr>
          </w:p>
          <w:p w14:paraId="17AF21E6" w14:textId="77777777" w:rsidR="007502D0" w:rsidRDefault="007F1711" w:rsidP="007502D0">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7F1711">
              <w:rPr>
                <w:rFonts w:ascii="Times New Roman" w:hAnsi="Times New Roman" w:cs="Times New Roman"/>
                <w:sz w:val="24"/>
                <w:szCs w:val="24"/>
              </w:rPr>
              <w:t xml:space="preserve">Kiekvieno konteinerio lubose sumontuoti šviestuvai su skaidriu gaubtu, 2 vienetai. Kiekviename šviestuve po dvi liuminescencinės 36 W arba LED 18 W galingumo lempos, bendras patalpos apšvietimas </w:t>
            </w:r>
            <w:r w:rsidR="007502D0" w:rsidRPr="00BC4432">
              <w:rPr>
                <w:rFonts w:ascii="Times New Roman" w:hAnsi="Times New Roman" w:cs="Times New Roman"/>
                <w:b/>
                <w:color w:val="0070C0"/>
                <w:sz w:val="24"/>
                <w:szCs w:val="24"/>
              </w:rPr>
              <w:t>/nurodyti bendrą patalpos apšvietimo reikšmę/</w:t>
            </w:r>
            <w:r w:rsidRPr="007F1711">
              <w:rPr>
                <w:rFonts w:ascii="Times New Roman" w:hAnsi="Times New Roman" w:cs="Times New Roman"/>
                <w:sz w:val="24"/>
                <w:szCs w:val="24"/>
              </w:rPr>
              <w:t xml:space="preserve"> liuksų. Kiekvienam šviestuvui atskiras jungiklis. (Apšvietimui naudojami LED šviestuvai su energijos vartojimo efektyvumo klase A arba aukštesne (pagal Reglamentą (ES) 2019/2015))</w:t>
            </w:r>
            <w:r w:rsidR="007502D0" w:rsidRPr="005A4A32">
              <w:rPr>
                <w:rFonts w:ascii="Times New Roman" w:hAnsi="Times New Roman" w:cs="Times New Roman"/>
                <w:b/>
                <w:color w:val="000000" w:themeColor="text1"/>
                <w:sz w:val="24"/>
                <w:szCs w:val="24"/>
              </w:rPr>
              <w:t xml:space="preserve"> </w:t>
            </w:r>
          </w:p>
          <w:p w14:paraId="2026B301" w14:textId="77777777" w:rsidR="007502D0" w:rsidRDefault="007502D0" w:rsidP="007502D0">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p>
          <w:p w14:paraId="4CBCCD1B" w14:textId="34B445EE" w:rsidR="007502D0" w:rsidRPr="007502D0" w:rsidRDefault="007502D0" w:rsidP="007502D0">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502D0">
              <w:rPr>
                <w:rFonts w:ascii="Times New Roman" w:hAnsi="Times New Roman" w:cs="Times New Roman"/>
                <w:b/>
                <w:color w:val="0070C0"/>
                <w:sz w:val="24"/>
                <w:szCs w:val="24"/>
              </w:rPr>
              <w:t>/turi būti pažymėta brėžinyje/</w:t>
            </w:r>
          </w:p>
          <w:p w14:paraId="11CC2D98" w14:textId="1FC3AA56" w:rsidR="007F1711" w:rsidRPr="005A4A32" w:rsidRDefault="007F1711" w:rsidP="007502D0">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77E20555" w14:textId="77777777" w:rsidTr="000C51E1">
        <w:trPr>
          <w:trHeight w:val="315"/>
        </w:trPr>
        <w:tc>
          <w:tcPr>
            <w:tcW w:w="709" w:type="dxa"/>
          </w:tcPr>
          <w:p w14:paraId="07050A71" w14:textId="17BF8E58" w:rsidR="00356BCD"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63</w:t>
            </w:r>
            <w:r w:rsidR="00397C7C" w:rsidRPr="005A4A32">
              <w:rPr>
                <w:rFonts w:ascii="Times New Roman" w:hAnsi="Times New Roman" w:cs="Times New Roman"/>
                <w:sz w:val="24"/>
                <w:szCs w:val="24"/>
              </w:rPr>
              <w:t>.</w:t>
            </w:r>
          </w:p>
        </w:tc>
        <w:tc>
          <w:tcPr>
            <w:tcW w:w="1559" w:type="dxa"/>
          </w:tcPr>
          <w:p w14:paraId="676E36E3" w14:textId="6C212C2A"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14.6.</w:t>
            </w:r>
          </w:p>
        </w:tc>
        <w:tc>
          <w:tcPr>
            <w:tcW w:w="7796" w:type="dxa"/>
          </w:tcPr>
          <w:p w14:paraId="0A3C9841" w14:textId="17AEA799" w:rsidR="00356BCD" w:rsidRPr="005A4A32" w:rsidRDefault="007502D0" w:rsidP="00021490">
            <w:pPr>
              <w:pStyle w:val="BodyText"/>
              <w:tabs>
                <w:tab w:val="left" w:pos="1134"/>
              </w:tabs>
              <w:spacing w:after="0" w:line="240" w:lineRule="auto"/>
              <w:jc w:val="both"/>
              <w:rPr>
                <w:rFonts w:ascii="Times New Roman" w:hAnsi="Times New Roman" w:cs="Times New Roman"/>
                <w:sz w:val="24"/>
                <w:szCs w:val="24"/>
              </w:rPr>
            </w:pPr>
            <w:r w:rsidRPr="007502D0">
              <w:rPr>
                <w:rFonts w:ascii="Times New Roman" w:hAnsi="Times New Roman" w:cs="Times New Roman"/>
                <w:sz w:val="24"/>
                <w:szCs w:val="24"/>
              </w:rPr>
              <w:t>Išvedžioti laidai turi būti paslėpti plastikiniuose loveliuose arba paslėpti už sienos.</w:t>
            </w:r>
          </w:p>
        </w:tc>
        <w:tc>
          <w:tcPr>
            <w:tcW w:w="4821" w:type="dxa"/>
          </w:tcPr>
          <w:p w14:paraId="7AEA10D0"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1B7012DF" w14:textId="77777777" w:rsidR="00F969F9" w:rsidRPr="007502D0"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7502D0">
              <w:rPr>
                <w:rFonts w:ascii="Times New Roman" w:eastAsia="Times New Roman" w:hAnsi="Times New Roman" w:cs="Times New Roman"/>
                <w:b/>
                <w:color w:val="0070C0"/>
                <w:sz w:val="24"/>
                <w:szCs w:val="24"/>
                <w:lang w:eastAsia="ar-SA"/>
              </w:rPr>
              <w:t>Taip/ ne</w:t>
            </w:r>
          </w:p>
          <w:p w14:paraId="51A9BDC5"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6165B653" w14:textId="77777777" w:rsidTr="000C51E1">
        <w:trPr>
          <w:trHeight w:val="315"/>
        </w:trPr>
        <w:tc>
          <w:tcPr>
            <w:tcW w:w="709" w:type="dxa"/>
          </w:tcPr>
          <w:p w14:paraId="34F374C2" w14:textId="055639B1" w:rsidR="00356BCD"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64</w:t>
            </w:r>
            <w:r w:rsidR="00397C7C" w:rsidRPr="005A4A32">
              <w:rPr>
                <w:rFonts w:ascii="Times New Roman" w:hAnsi="Times New Roman" w:cs="Times New Roman"/>
                <w:sz w:val="24"/>
                <w:szCs w:val="24"/>
              </w:rPr>
              <w:t>.</w:t>
            </w:r>
          </w:p>
        </w:tc>
        <w:tc>
          <w:tcPr>
            <w:tcW w:w="1559" w:type="dxa"/>
          </w:tcPr>
          <w:p w14:paraId="7AD2F916" w14:textId="658AF6CB"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14.7.</w:t>
            </w:r>
          </w:p>
        </w:tc>
        <w:tc>
          <w:tcPr>
            <w:tcW w:w="7796" w:type="dxa"/>
          </w:tcPr>
          <w:p w14:paraId="67EDCDAD" w14:textId="77777777" w:rsidR="007502D0" w:rsidRPr="007502D0" w:rsidRDefault="007502D0" w:rsidP="007502D0">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502D0">
              <w:rPr>
                <w:rFonts w:ascii="Times New Roman" w:hAnsi="Times New Roman" w:cs="Times New Roman"/>
                <w:sz w:val="24"/>
                <w:szCs w:val="24"/>
              </w:rPr>
              <w:t>Konteineryje turi būti sumontuota paskirstymo dėžutė, IP44 saugumo klasės.</w:t>
            </w:r>
          </w:p>
          <w:p w14:paraId="0AAAAD31" w14:textId="39C2240D" w:rsidR="00356BCD" w:rsidRPr="005A4A32" w:rsidRDefault="00356BCD" w:rsidP="00397C7C">
            <w:pPr>
              <w:pStyle w:val="BodyText"/>
              <w:rPr>
                <w:rFonts w:ascii="Times New Roman" w:hAnsi="Times New Roman" w:cs="Times New Roman"/>
                <w:sz w:val="24"/>
                <w:szCs w:val="24"/>
              </w:rPr>
            </w:pPr>
          </w:p>
        </w:tc>
        <w:tc>
          <w:tcPr>
            <w:tcW w:w="4821" w:type="dxa"/>
          </w:tcPr>
          <w:p w14:paraId="111D64FA"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574549AE" w14:textId="77777777" w:rsidR="00F969F9" w:rsidRPr="007502D0"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7502D0">
              <w:rPr>
                <w:rFonts w:ascii="Times New Roman" w:eastAsia="Times New Roman" w:hAnsi="Times New Roman" w:cs="Times New Roman"/>
                <w:b/>
                <w:color w:val="0070C0"/>
                <w:sz w:val="24"/>
                <w:szCs w:val="24"/>
                <w:lang w:eastAsia="ar-SA"/>
              </w:rPr>
              <w:t>Taip/ ne</w:t>
            </w:r>
          </w:p>
          <w:p w14:paraId="50C2EF5D"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3D371A0A" w14:textId="77777777" w:rsidTr="000C51E1">
        <w:trPr>
          <w:trHeight w:val="315"/>
        </w:trPr>
        <w:tc>
          <w:tcPr>
            <w:tcW w:w="709" w:type="dxa"/>
          </w:tcPr>
          <w:p w14:paraId="16106B71" w14:textId="5BA33FCC" w:rsidR="00356BCD"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65</w:t>
            </w:r>
            <w:r w:rsidR="00397C7C" w:rsidRPr="005A4A32">
              <w:rPr>
                <w:rFonts w:ascii="Times New Roman" w:hAnsi="Times New Roman" w:cs="Times New Roman"/>
                <w:sz w:val="24"/>
                <w:szCs w:val="24"/>
              </w:rPr>
              <w:t>.</w:t>
            </w:r>
          </w:p>
        </w:tc>
        <w:tc>
          <w:tcPr>
            <w:tcW w:w="1559" w:type="dxa"/>
          </w:tcPr>
          <w:p w14:paraId="0EF68700" w14:textId="51B40332"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14.8.</w:t>
            </w:r>
          </w:p>
        </w:tc>
        <w:tc>
          <w:tcPr>
            <w:tcW w:w="7796" w:type="dxa"/>
          </w:tcPr>
          <w:p w14:paraId="22A5C047" w14:textId="4BA4AC7B" w:rsidR="00356BCD" w:rsidRPr="005A4A32" w:rsidRDefault="007502D0" w:rsidP="00397C7C">
            <w:pPr>
              <w:pStyle w:val="BodyText"/>
              <w:rPr>
                <w:rFonts w:ascii="Times New Roman" w:hAnsi="Times New Roman" w:cs="Times New Roman"/>
                <w:sz w:val="24"/>
                <w:szCs w:val="24"/>
              </w:rPr>
            </w:pPr>
            <w:r w:rsidRPr="007502D0">
              <w:rPr>
                <w:rFonts w:ascii="Times New Roman" w:hAnsi="Times New Roman" w:cs="Times New Roman"/>
                <w:sz w:val="24"/>
                <w:szCs w:val="24"/>
              </w:rPr>
              <w:t>Elektros grandinėje turi būti numatyti automatiniai išjungikliai: įvadinis 32A, šviestuvams 10A, vidinėms rozetėms 16A, kondicionieriui 20A, elektros srovės nuotėkio relė 30mA.</w:t>
            </w:r>
          </w:p>
        </w:tc>
        <w:tc>
          <w:tcPr>
            <w:tcW w:w="4821" w:type="dxa"/>
          </w:tcPr>
          <w:p w14:paraId="37C2E018"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4B1E76FA" w14:textId="77777777" w:rsidR="00F969F9" w:rsidRPr="007502D0"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7502D0">
              <w:rPr>
                <w:rFonts w:ascii="Times New Roman" w:eastAsia="Times New Roman" w:hAnsi="Times New Roman" w:cs="Times New Roman"/>
                <w:b/>
                <w:color w:val="0070C0"/>
                <w:sz w:val="24"/>
                <w:szCs w:val="24"/>
                <w:lang w:eastAsia="ar-SA"/>
              </w:rPr>
              <w:t>Taip/ ne</w:t>
            </w:r>
          </w:p>
          <w:p w14:paraId="4BCE1CE3"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27C8A992" w14:textId="77777777" w:rsidTr="000C51E1">
        <w:trPr>
          <w:trHeight w:val="315"/>
        </w:trPr>
        <w:tc>
          <w:tcPr>
            <w:tcW w:w="709" w:type="dxa"/>
          </w:tcPr>
          <w:p w14:paraId="05EEC8DA" w14:textId="4C07626C" w:rsidR="00356BCD"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66</w:t>
            </w:r>
            <w:r w:rsidR="00397C7C" w:rsidRPr="005A4A32">
              <w:rPr>
                <w:rFonts w:ascii="Times New Roman" w:hAnsi="Times New Roman" w:cs="Times New Roman"/>
                <w:sz w:val="24"/>
                <w:szCs w:val="24"/>
              </w:rPr>
              <w:t>.</w:t>
            </w:r>
          </w:p>
        </w:tc>
        <w:tc>
          <w:tcPr>
            <w:tcW w:w="1559" w:type="dxa"/>
          </w:tcPr>
          <w:p w14:paraId="349C1728" w14:textId="408072FB"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14.9.</w:t>
            </w:r>
          </w:p>
        </w:tc>
        <w:tc>
          <w:tcPr>
            <w:tcW w:w="7796" w:type="dxa"/>
          </w:tcPr>
          <w:p w14:paraId="633129B4" w14:textId="3389F5D2" w:rsidR="00356BCD" w:rsidRPr="005A4A32" w:rsidRDefault="007502D0" w:rsidP="00397C7C">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502D0">
              <w:rPr>
                <w:rFonts w:ascii="Times New Roman" w:hAnsi="Times New Roman" w:cs="Times New Roman"/>
                <w:sz w:val="24"/>
                <w:szCs w:val="24"/>
              </w:rPr>
              <w:t>Konteineryje turi būti įrengtas 2 radiatorius, 1 kondicionierius, 4 langai ir priešgaisrinis optinis detektorius.</w:t>
            </w:r>
          </w:p>
        </w:tc>
        <w:tc>
          <w:tcPr>
            <w:tcW w:w="4821" w:type="dxa"/>
          </w:tcPr>
          <w:p w14:paraId="1A052AC8" w14:textId="77777777" w:rsidR="001A6260" w:rsidRDefault="001A6260" w:rsidP="00F969F9">
            <w:pPr>
              <w:suppressAutoHyphens/>
              <w:spacing w:after="0" w:line="240" w:lineRule="auto"/>
              <w:jc w:val="center"/>
              <w:rPr>
                <w:rFonts w:ascii="Times New Roman" w:eastAsia="Times New Roman" w:hAnsi="Times New Roman" w:cs="Times New Roman"/>
                <w:b/>
                <w:sz w:val="24"/>
                <w:szCs w:val="24"/>
                <w:lang w:eastAsia="ar-SA"/>
              </w:rPr>
            </w:pPr>
          </w:p>
          <w:p w14:paraId="08EEA4EF" w14:textId="77777777" w:rsidR="00F969F9" w:rsidRPr="007502D0"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7502D0">
              <w:rPr>
                <w:rFonts w:ascii="Times New Roman" w:eastAsia="Times New Roman" w:hAnsi="Times New Roman" w:cs="Times New Roman"/>
                <w:b/>
                <w:color w:val="0070C0"/>
                <w:sz w:val="24"/>
                <w:szCs w:val="24"/>
                <w:lang w:eastAsia="ar-SA"/>
              </w:rPr>
              <w:t>Taip/ ne</w:t>
            </w:r>
          </w:p>
          <w:p w14:paraId="7019C5DD"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3F6D921E" w14:textId="77777777" w:rsidTr="000C51E1">
        <w:trPr>
          <w:trHeight w:val="315"/>
        </w:trPr>
        <w:tc>
          <w:tcPr>
            <w:tcW w:w="709" w:type="dxa"/>
          </w:tcPr>
          <w:p w14:paraId="581E0A4C" w14:textId="2B9CCF89" w:rsidR="00356BCD" w:rsidRPr="005A4A32" w:rsidRDefault="007F1711"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67</w:t>
            </w:r>
            <w:r w:rsidR="00397C7C" w:rsidRPr="005A4A32">
              <w:rPr>
                <w:rFonts w:ascii="Times New Roman" w:hAnsi="Times New Roman" w:cs="Times New Roman"/>
                <w:sz w:val="24"/>
                <w:szCs w:val="24"/>
              </w:rPr>
              <w:t>.</w:t>
            </w:r>
          </w:p>
        </w:tc>
        <w:tc>
          <w:tcPr>
            <w:tcW w:w="1559" w:type="dxa"/>
          </w:tcPr>
          <w:p w14:paraId="137DF1A9" w14:textId="7B9F27B2" w:rsidR="00356BCD" w:rsidRPr="005A4A32" w:rsidRDefault="00397C7C"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14.10.</w:t>
            </w:r>
          </w:p>
        </w:tc>
        <w:tc>
          <w:tcPr>
            <w:tcW w:w="7796" w:type="dxa"/>
          </w:tcPr>
          <w:p w14:paraId="5785FF5D" w14:textId="5DC07EB4" w:rsidR="007502D0" w:rsidRPr="007502D0" w:rsidRDefault="007502D0" w:rsidP="007502D0">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7502D0">
              <w:rPr>
                <w:rFonts w:ascii="Times New Roman" w:hAnsi="Times New Roman" w:cs="Times New Roman"/>
                <w:sz w:val="24"/>
                <w:szCs w:val="24"/>
              </w:rPr>
              <w:t>Naudojami šildymo ir vėsinimo įrenginiai turi atitikti bent A+ energinio efektyvumo klasę (pagal Reglamentą (ES) Nr. 626/2011).</w:t>
            </w:r>
          </w:p>
          <w:p w14:paraId="61AC9105" w14:textId="3D50958C" w:rsidR="00356BCD" w:rsidRPr="007502D0" w:rsidRDefault="00356BCD" w:rsidP="00397C7C">
            <w:pPr>
              <w:pStyle w:val="BodyText"/>
              <w:rPr>
                <w:rFonts w:ascii="Times New Roman" w:hAnsi="Times New Roman" w:cs="Times New Roman"/>
                <w:sz w:val="24"/>
                <w:szCs w:val="24"/>
              </w:rPr>
            </w:pPr>
          </w:p>
        </w:tc>
        <w:tc>
          <w:tcPr>
            <w:tcW w:w="4821" w:type="dxa"/>
          </w:tcPr>
          <w:p w14:paraId="51BB9B62" w14:textId="77777777" w:rsidR="00F969F9" w:rsidRPr="007502D0"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r w:rsidRPr="007502D0">
              <w:rPr>
                <w:rFonts w:ascii="Times New Roman" w:eastAsia="Times New Roman" w:hAnsi="Times New Roman" w:cs="Times New Roman"/>
                <w:b/>
                <w:color w:val="0070C0"/>
                <w:sz w:val="24"/>
                <w:szCs w:val="24"/>
                <w:lang w:eastAsia="ar-SA"/>
              </w:rPr>
              <w:t>Taip/ ne</w:t>
            </w:r>
          </w:p>
          <w:p w14:paraId="2544D226" w14:textId="77777777" w:rsidR="00F969F9" w:rsidRPr="007502D0" w:rsidRDefault="00F969F9" w:rsidP="00F969F9">
            <w:pPr>
              <w:suppressAutoHyphens/>
              <w:spacing w:after="0" w:line="240" w:lineRule="auto"/>
              <w:jc w:val="center"/>
              <w:rPr>
                <w:rFonts w:ascii="Times New Roman" w:eastAsia="Times New Roman" w:hAnsi="Times New Roman" w:cs="Times New Roman"/>
                <w:b/>
                <w:color w:val="0070C0"/>
                <w:sz w:val="24"/>
                <w:szCs w:val="24"/>
                <w:lang w:eastAsia="ar-SA"/>
              </w:rPr>
            </w:pPr>
          </w:p>
          <w:p w14:paraId="5C3EC396" w14:textId="77777777" w:rsidR="00F969F9" w:rsidRPr="007502D0" w:rsidRDefault="00F969F9" w:rsidP="00F969F9">
            <w:pPr>
              <w:suppressAutoHyphens/>
              <w:spacing w:after="0" w:line="240" w:lineRule="auto"/>
              <w:jc w:val="center"/>
              <w:rPr>
                <w:rFonts w:ascii="Times New Roman" w:hAnsi="Times New Roman" w:cs="Times New Roman"/>
                <w:b/>
                <w:color w:val="0070C0"/>
                <w:sz w:val="24"/>
                <w:szCs w:val="24"/>
              </w:rPr>
            </w:pPr>
            <w:r w:rsidRPr="007502D0">
              <w:rPr>
                <w:rFonts w:ascii="Times New Roman" w:hAnsi="Times New Roman" w:cs="Times New Roman"/>
                <w:b/>
                <w:color w:val="0070C0"/>
                <w:sz w:val="24"/>
                <w:szCs w:val="24"/>
              </w:rPr>
              <w:t>Pateikti gamintojo techninę dokumentaciją ar gamintojo brošiūrą.</w:t>
            </w:r>
          </w:p>
          <w:p w14:paraId="6EE22BC7" w14:textId="77777777" w:rsidR="00F969F9" w:rsidRPr="007502D0" w:rsidRDefault="00F969F9" w:rsidP="00F969F9">
            <w:pPr>
              <w:suppressAutoHyphens/>
              <w:spacing w:after="0" w:line="240" w:lineRule="auto"/>
              <w:jc w:val="center"/>
              <w:rPr>
                <w:rFonts w:ascii="Times New Roman" w:hAnsi="Times New Roman" w:cs="Times New Roman"/>
                <w:b/>
                <w:color w:val="0070C0"/>
                <w:sz w:val="24"/>
                <w:szCs w:val="24"/>
              </w:rPr>
            </w:pPr>
          </w:p>
          <w:p w14:paraId="0418FBB6" w14:textId="77777777" w:rsidR="003C261B" w:rsidRPr="007502D0" w:rsidRDefault="003C261B" w:rsidP="003C261B">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r w:rsidRPr="007502D0">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/dokumente pažymėti gaminį, kuris bus montuojamas konteineryje/</w:t>
            </w:r>
          </w:p>
          <w:p w14:paraId="458F4339" w14:textId="77777777" w:rsidR="008871D6" w:rsidRPr="007502D0" w:rsidRDefault="008871D6" w:rsidP="00F969F9">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7C740BCF" w14:textId="77777777" w:rsidR="008871D6" w:rsidRPr="007502D0" w:rsidRDefault="008871D6" w:rsidP="008871D6">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502D0">
              <w:rPr>
                <w:rFonts w:ascii="Times New Roman" w:hAnsi="Times New Roman" w:cs="Times New Roman"/>
                <w:b/>
                <w:color w:val="0070C0"/>
                <w:sz w:val="24"/>
                <w:szCs w:val="24"/>
              </w:rPr>
              <w:t>/turi būti pažymėta brėžinyje/</w:t>
            </w:r>
          </w:p>
          <w:p w14:paraId="34446899" w14:textId="77777777" w:rsidR="00356BCD" w:rsidRPr="005A4A32" w:rsidRDefault="00356BCD" w:rsidP="008871D6">
            <w:pPr>
              <w:suppressAutoHyphens/>
              <w:spacing w:after="0" w:line="240" w:lineRule="auto"/>
              <w:rPr>
                <w:rFonts w:ascii="Times New Roman" w:eastAsia="Times New Roman" w:hAnsi="Times New Roman" w:cs="Times New Roman"/>
                <w:b/>
                <w:sz w:val="24"/>
                <w:szCs w:val="24"/>
                <w:lang w:eastAsia="ar-SA"/>
              </w:rPr>
            </w:pPr>
          </w:p>
        </w:tc>
      </w:tr>
      <w:tr w:rsidR="005044F5" w:rsidRPr="005A4A32" w14:paraId="59C06328" w14:textId="77777777" w:rsidTr="000C51E1">
        <w:trPr>
          <w:trHeight w:val="315"/>
        </w:trPr>
        <w:tc>
          <w:tcPr>
            <w:tcW w:w="709" w:type="dxa"/>
          </w:tcPr>
          <w:p w14:paraId="6BEBCEDC" w14:textId="7233E02B" w:rsidR="005044F5"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68.</w:t>
            </w:r>
          </w:p>
        </w:tc>
        <w:tc>
          <w:tcPr>
            <w:tcW w:w="1559" w:type="dxa"/>
          </w:tcPr>
          <w:p w14:paraId="506BBEFD" w14:textId="74ED753D" w:rsidR="005044F5" w:rsidRPr="005A4A32" w:rsidRDefault="005044F5" w:rsidP="00021490">
            <w:pPr>
              <w:spacing w:after="0" w:line="240" w:lineRule="auto"/>
              <w:ind w:right="-105"/>
              <w:jc w:val="center"/>
              <w:rPr>
                <w:rFonts w:ascii="Times New Roman" w:hAnsi="Times New Roman" w:cs="Times New Roman"/>
                <w:sz w:val="24"/>
                <w:szCs w:val="24"/>
              </w:rPr>
            </w:pPr>
            <w:r>
              <w:rPr>
                <w:rFonts w:ascii="Times New Roman" w:hAnsi="Times New Roman" w:cs="Times New Roman"/>
                <w:sz w:val="24"/>
                <w:szCs w:val="24"/>
              </w:rPr>
              <w:t>14.11.</w:t>
            </w:r>
          </w:p>
        </w:tc>
        <w:tc>
          <w:tcPr>
            <w:tcW w:w="7796" w:type="dxa"/>
          </w:tcPr>
          <w:p w14:paraId="508ACD7F" w14:textId="2BF3CBB7" w:rsidR="005044F5" w:rsidRPr="007502D0" w:rsidRDefault="005044F5" w:rsidP="007502D0">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044F5">
              <w:rPr>
                <w:rFonts w:ascii="Times New Roman" w:hAnsi="Times New Roman" w:cs="Times New Roman"/>
                <w:sz w:val="24"/>
                <w:szCs w:val="24"/>
              </w:rPr>
              <w:t>Biuro konteinerių durų ir kompiuterizuotos darbo vietos nurodytos priede Nr. 2 (A).</w:t>
            </w:r>
          </w:p>
        </w:tc>
        <w:tc>
          <w:tcPr>
            <w:tcW w:w="4821" w:type="dxa"/>
          </w:tcPr>
          <w:p w14:paraId="77FA55F4" w14:textId="7E5524D2" w:rsidR="005044F5" w:rsidRPr="007502D0" w:rsidRDefault="005044F5" w:rsidP="005044F5">
            <w:pPr>
              <w:suppressAutoHyphens/>
              <w:spacing w:after="0" w:line="240" w:lineRule="auto"/>
              <w:jc w:val="center"/>
              <w:rPr>
                <w:rFonts w:ascii="Times New Roman" w:eastAsia="Times New Roman" w:hAnsi="Times New Roman" w:cs="Times New Roman"/>
                <w:b/>
                <w:color w:val="0070C0"/>
                <w:sz w:val="24"/>
                <w:szCs w:val="24"/>
                <w:lang w:eastAsia="ar-SA"/>
              </w:rPr>
            </w:pPr>
            <w:r>
              <w:rPr>
                <w:rFonts w:ascii="Times New Roman" w:eastAsia="Times New Roman" w:hAnsi="Times New Roman" w:cs="Times New Roman"/>
                <w:b/>
                <w:color w:val="0070C0"/>
                <w:sz w:val="24"/>
                <w:szCs w:val="24"/>
                <w:lang w:eastAsia="ar-SA"/>
              </w:rPr>
              <w:t>_______</w:t>
            </w:r>
          </w:p>
        </w:tc>
      </w:tr>
      <w:tr w:rsidR="006E0C1B" w:rsidRPr="005A4A32" w14:paraId="20E674A0" w14:textId="77777777" w:rsidTr="0051352D">
        <w:trPr>
          <w:trHeight w:val="305"/>
        </w:trPr>
        <w:tc>
          <w:tcPr>
            <w:tcW w:w="14885" w:type="dxa"/>
            <w:gridSpan w:val="4"/>
          </w:tcPr>
          <w:p w14:paraId="2F992328" w14:textId="2F5F6FFE" w:rsidR="006E0C1B" w:rsidRPr="005A4A32" w:rsidRDefault="006E0C1B" w:rsidP="005044F5">
            <w:pPr>
              <w:pStyle w:val="ListParagraph"/>
              <w:numPr>
                <w:ilvl w:val="0"/>
                <w:numId w:val="24"/>
              </w:numPr>
              <w:tabs>
                <w:tab w:val="left" w:pos="568"/>
                <w:tab w:val="left" w:pos="1134"/>
                <w:tab w:val="left" w:pos="1276"/>
                <w:tab w:val="left" w:pos="1418"/>
              </w:tabs>
              <w:spacing w:after="0" w:line="240" w:lineRule="auto"/>
              <w:jc w:val="center"/>
              <w:rPr>
                <w:rFonts w:ascii="Times New Roman" w:hAnsi="Times New Roman" w:cs="Times New Roman"/>
                <w:b/>
                <w:sz w:val="24"/>
                <w:szCs w:val="24"/>
              </w:rPr>
            </w:pPr>
            <w:r w:rsidRPr="005A4A32">
              <w:rPr>
                <w:rFonts w:ascii="Times New Roman" w:hAnsi="Times New Roman" w:cs="Times New Roman"/>
                <w:b/>
                <w:sz w:val="24"/>
                <w:szCs w:val="24"/>
              </w:rPr>
              <w:t xml:space="preserve">Gyvenamųjų </w:t>
            </w:r>
            <w:r w:rsidR="005044F5">
              <w:rPr>
                <w:rFonts w:ascii="Times New Roman" w:hAnsi="Times New Roman" w:cs="Times New Roman"/>
                <w:b/>
                <w:sz w:val="24"/>
                <w:szCs w:val="24"/>
              </w:rPr>
              <w:t>konteinerių</w:t>
            </w:r>
            <w:r w:rsidRPr="005A4A32">
              <w:rPr>
                <w:rFonts w:ascii="Times New Roman" w:hAnsi="Times New Roman" w:cs="Times New Roman"/>
                <w:b/>
                <w:sz w:val="24"/>
                <w:szCs w:val="24"/>
              </w:rPr>
              <w:t xml:space="preserve"> įrengimas, 10 vnt.</w:t>
            </w:r>
          </w:p>
        </w:tc>
      </w:tr>
      <w:tr w:rsidR="00356BCD" w:rsidRPr="005A4A32" w14:paraId="3F12063A" w14:textId="77777777" w:rsidTr="000C51E1">
        <w:trPr>
          <w:trHeight w:val="315"/>
        </w:trPr>
        <w:tc>
          <w:tcPr>
            <w:tcW w:w="709" w:type="dxa"/>
          </w:tcPr>
          <w:p w14:paraId="4414CF5A" w14:textId="45938E82" w:rsidR="00356BCD" w:rsidRPr="005A4A32"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69</w:t>
            </w:r>
            <w:r w:rsidR="00735896" w:rsidRPr="005A4A32">
              <w:rPr>
                <w:rFonts w:ascii="Times New Roman" w:hAnsi="Times New Roman" w:cs="Times New Roman"/>
                <w:sz w:val="24"/>
                <w:szCs w:val="24"/>
              </w:rPr>
              <w:t>.</w:t>
            </w:r>
          </w:p>
        </w:tc>
        <w:tc>
          <w:tcPr>
            <w:tcW w:w="1559" w:type="dxa"/>
          </w:tcPr>
          <w:p w14:paraId="6D63967F" w14:textId="363CE4C7"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15.1.</w:t>
            </w:r>
          </w:p>
        </w:tc>
        <w:tc>
          <w:tcPr>
            <w:tcW w:w="7796" w:type="dxa"/>
          </w:tcPr>
          <w:p w14:paraId="20916812" w14:textId="47BDEB73" w:rsidR="00356BCD" w:rsidRPr="005A4A32" w:rsidRDefault="005044F5" w:rsidP="006E0C1B">
            <w:pPr>
              <w:pStyle w:val="BodyText"/>
              <w:rPr>
                <w:rFonts w:ascii="Times New Roman" w:hAnsi="Times New Roman" w:cs="Times New Roman"/>
                <w:sz w:val="24"/>
                <w:szCs w:val="24"/>
              </w:rPr>
            </w:pPr>
            <w:r w:rsidRPr="005044F5">
              <w:rPr>
                <w:rFonts w:ascii="Times New Roman" w:hAnsi="Times New Roman" w:cs="Times New Roman"/>
                <w:sz w:val="24"/>
                <w:szCs w:val="24"/>
              </w:rPr>
              <w:t>Turi būti sujungti 2 konteineriai ir sudaryti bendrą gyvenamąją patalpą, iš viso 5 patalpos.</w:t>
            </w:r>
          </w:p>
        </w:tc>
        <w:tc>
          <w:tcPr>
            <w:tcW w:w="4821" w:type="dxa"/>
          </w:tcPr>
          <w:p w14:paraId="7DA8B41D"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0C96AE5D" w14:textId="77777777" w:rsidR="008871D6" w:rsidRPr="005044F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5044F5">
              <w:rPr>
                <w:rFonts w:ascii="Times New Roman" w:eastAsia="Times New Roman" w:hAnsi="Times New Roman" w:cs="Times New Roman"/>
                <w:b/>
                <w:color w:val="0070C0"/>
                <w:sz w:val="24"/>
                <w:szCs w:val="24"/>
                <w:lang w:eastAsia="ar-SA"/>
              </w:rPr>
              <w:t>Taip/ ne</w:t>
            </w:r>
          </w:p>
          <w:p w14:paraId="05523D9B" w14:textId="77777777" w:rsidR="00356BCD" w:rsidRPr="005A4A32" w:rsidRDefault="00356BCD" w:rsidP="00021490">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0F2FC6A3" w14:textId="77777777" w:rsidTr="000C51E1">
        <w:trPr>
          <w:trHeight w:val="315"/>
        </w:trPr>
        <w:tc>
          <w:tcPr>
            <w:tcW w:w="709" w:type="dxa"/>
          </w:tcPr>
          <w:p w14:paraId="3185AB46" w14:textId="158B82F4" w:rsidR="00356BCD" w:rsidRPr="005A4A32"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70</w:t>
            </w:r>
            <w:r w:rsidR="00735896" w:rsidRPr="005A4A32">
              <w:rPr>
                <w:rFonts w:ascii="Times New Roman" w:hAnsi="Times New Roman" w:cs="Times New Roman"/>
                <w:sz w:val="24"/>
                <w:szCs w:val="24"/>
              </w:rPr>
              <w:t>.</w:t>
            </w:r>
          </w:p>
        </w:tc>
        <w:tc>
          <w:tcPr>
            <w:tcW w:w="1559" w:type="dxa"/>
          </w:tcPr>
          <w:p w14:paraId="70086BDA" w14:textId="6F542DE0"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15.2.</w:t>
            </w:r>
          </w:p>
        </w:tc>
        <w:tc>
          <w:tcPr>
            <w:tcW w:w="7796" w:type="dxa"/>
          </w:tcPr>
          <w:p w14:paraId="0E1E78B8" w14:textId="51692D56" w:rsidR="00356BCD" w:rsidRPr="005A4A32" w:rsidRDefault="005044F5" w:rsidP="006E0C1B">
            <w:pPr>
              <w:pStyle w:val="BodyText"/>
              <w:rPr>
                <w:rFonts w:ascii="Times New Roman" w:hAnsi="Times New Roman" w:cs="Times New Roman"/>
                <w:sz w:val="24"/>
                <w:szCs w:val="24"/>
              </w:rPr>
            </w:pPr>
            <w:r w:rsidRPr="005044F5">
              <w:rPr>
                <w:rFonts w:ascii="Times New Roman" w:hAnsi="Times New Roman" w:cs="Times New Roman"/>
                <w:sz w:val="24"/>
                <w:szCs w:val="24"/>
              </w:rPr>
              <w:t>Konteinerio išorėje į rėmą turi būti įleisti 2 kištukiniai lizdai (įvadas ir išvadas), trifaziai 32A, IP44.</w:t>
            </w:r>
          </w:p>
        </w:tc>
        <w:tc>
          <w:tcPr>
            <w:tcW w:w="4821" w:type="dxa"/>
          </w:tcPr>
          <w:p w14:paraId="0F55E85E"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22F099BD" w14:textId="77777777" w:rsidR="008871D6" w:rsidRPr="005044F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5044F5">
              <w:rPr>
                <w:rFonts w:ascii="Times New Roman" w:eastAsia="Times New Roman" w:hAnsi="Times New Roman" w:cs="Times New Roman"/>
                <w:b/>
                <w:color w:val="0070C0"/>
                <w:sz w:val="24"/>
                <w:szCs w:val="24"/>
                <w:lang w:eastAsia="ar-SA"/>
              </w:rPr>
              <w:t>Taip/ ne</w:t>
            </w:r>
          </w:p>
          <w:p w14:paraId="4209DB53" w14:textId="76D61D6A" w:rsidR="00356BCD" w:rsidRPr="005A4A32" w:rsidRDefault="00356BCD" w:rsidP="008871D6">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40C85813" w14:textId="77777777" w:rsidTr="000C51E1">
        <w:trPr>
          <w:trHeight w:val="315"/>
        </w:trPr>
        <w:tc>
          <w:tcPr>
            <w:tcW w:w="709" w:type="dxa"/>
          </w:tcPr>
          <w:p w14:paraId="36E419A2" w14:textId="505CCD9F" w:rsidR="00356BCD" w:rsidRPr="005A4A32"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71</w:t>
            </w:r>
            <w:r w:rsidR="00735896" w:rsidRPr="005A4A32">
              <w:rPr>
                <w:rFonts w:ascii="Times New Roman" w:hAnsi="Times New Roman" w:cs="Times New Roman"/>
                <w:sz w:val="24"/>
                <w:szCs w:val="24"/>
              </w:rPr>
              <w:t>.</w:t>
            </w:r>
          </w:p>
        </w:tc>
        <w:tc>
          <w:tcPr>
            <w:tcW w:w="1559" w:type="dxa"/>
          </w:tcPr>
          <w:p w14:paraId="67B81B17" w14:textId="04B0D845"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15.3.</w:t>
            </w:r>
          </w:p>
        </w:tc>
        <w:tc>
          <w:tcPr>
            <w:tcW w:w="7796" w:type="dxa"/>
          </w:tcPr>
          <w:p w14:paraId="1CF426E3" w14:textId="397DA0B3" w:rsidR="00356BCD" w:rsidRPr="005A4A32" w:rsidRDefault="005044F5" w:rsidP="006E0C1B">
            <w:pPr>
              <w:pStyle w:val="BodyText"/>
              <w:rPr>
                <w:rFonts w:ascii="Times New Roman" w:hAnsi="Times New Roman" w:cs="Times New Roman"/>
                <w:sz w:val="24"/>
                <w:szCs w:val="24"/>
              </w:rPr>
            </w:pPr>
            <w:r w:rsidRPr="005044F5">
              <w:rPr>
                <w:rFonts w:ascii="Times New Roman" w:hAnsi="Times New Roman" w:cs="Times New Roman"/>
                <w:sz w:val="24"/>
                <w:szCs w:val="24"/>
              </w:rPr>
              <w:t>Patalpos viduje turi būti instaliuoti ne mažiau kaip 8 kištukiniai lizdai (230 V, 16A, su įžeminimu). Išdėstymas: ant ištisų (priešpriešinių) sienų – ne mažiau kaip po 2 lizdus, o po kiekvienu langu – po 2 lizdus (iš viso 4 lizdai ties langais). Likusios vietos derinamos su numatomomis miegamosiomis vietomis pagal priedą Nr. 2 (B).</w:t>
            </w:r>
          </w:p>
        </w:tc>
        <w:tc>
          <w:tcPr>
            <w:tcW w:w="4821" w:type="dxa"/>
          </w:tcPr>
          <w:p w14:paraId="48A83B77"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69D5791C" w14:textId="77777777" w:rsidR="008871D6" w:rsidRPr="005044F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5044F5">
              <w:rPr>
                <w:rFonts w:ascii="Times New Roman" w:eastAsia="Times New Roman" w:hAnsi="Times New Roman" w:cs="Times New Roman"/>
                <w:b/>
                <w:color w:val="0070C0"/>
                <w:sz w:val="24"/>
                <w:szCs w:val="24"/>
                <w:lang w:eastAsia="ar-SA"/>
              </w:rPr>
              <w:t>Taip/ ne</w:t>
            </w:r>
          </w:p>
          <w:p w14:paraId="3D94249A"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5D848AA9" w14:textId="49A8810C" w:rsidR="00356BCD" w:rsidRPr="005A4A32" w:rsidRDefault="005044F5" w:rsidP="005044F5">
            <w:pPr>
              <w:suppressAutoHyphens/>
              <w:spacing w:after="0" w:line="240" w:lineRule="auto"/>
              <w:jc w:val="center"/>
              <w:rPr>
                <w:rFonts w:ascii="Times New Roman" w:eastAsia="Times New Roman" w:hAnsi="Times New Roman" w:cs="Times New Roman"/>
                <w:b/>
                <w:sz w:val="24"/>
                <w:szCs w:val="24"/>
                <w:lang w:eastAsia="ar-SA"/>
              </w:rPr>
            </w:pPr>
            <w:r w:rsidRPr="005044F5">
              <w:rPr>
                <w:rFonts w:ascii="Times New Roman" w:hAnsi="Times New Roman" w:cs="Times New Roman"/>
                <w:sz w:val="24"/>
                <w:szCs w:val="24"/>
              </w:rPr>
              <w:t xml:space="preserve">Patalpos viduje instaliuoti </w:t>
            </w:r>
            <w:r w:rsidR="00B8323D" w:rsidRPr="007F1711">
              <w:rPr>
                <w:rFonts w:ascii="Times New Roman" w:hAnsi="Times New Roman" w:cs="Times New Roman"/>
                <w:b/>
                <w:color w:val="0070C0"/>
                <w:sz w:val="24"/>
                <w:szCs w:val="24"/>
              </w:rPr>
              <w:t>/nurodyti kištukinių lizdų kiekį/</w:t>
            </w:r>
            <w:r w:rsidR="00B8323D">
              <w:rPr>
                <w:rFonts w:ascii="Times New Roman" w:hAnsi="Times New Roman" w:cs="Times New Roman"/>
                <w:b/>
                <w:color w:val="0070C0"/>
                <w:sz w:val="24"/>
                <w:szCs w:val="24"/>
              </w:rPr>
              <w:t xml:space="preserve"> </w:t>
            </w:r>
            <w:r w:rsidRPr="005044F5">
              <w:rPr>
                <w:rFonts w:ascii="Times New Roman" w:hAnsi="Times New Roman" w:cs="Times New Roman"/>
                <w:sz w:val="24"/>
                <w:szCs w:val="24"/>
              </w:rPr>
              <w:t>kištukiniai lizdai (230 V, 16A, su įžeminimu). Išdėstymas: ant ištisų (priešpriešinių) sienų – ne mažiau kaip po 2 lizdus, o po kiekvienu langu – po 2 lizdus (iš viso 4 lizdai ties langais). Likusios vietos derinamos su numatomomis miegamosiomis vietomis pagal priedą Nr. 2 (B).</w:t>
            </w:r>
          </w:p>
        </w:tc>
      </w:tr>
      <w:tr w:rsidR="00356BCD" w:rsidRPr="005A4A32" w14:paraId="66E83682" w14:textId="77777777" w:rsidTr="000C51E1">
        <w:trPr>
          <w:trHeight w:val="315"/>
        </w:trPr>
        <w:tc>
          <w:tcPr>
            <w:tcW w:w="709" w:type="dxa"/>
          </w:tcPr>
          <w:p w14:paraId="60E7B335" w14:textId="50A7CD99" w:rsidR="00356BCD" w:rsidRPr="005A4A32"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72</w:t>
            </w:r>
            <w:r w:rsidR="00735896" w:rsidRPr="005A4A32">
              <w:rPr>
                <w:rFonts w:ascii="Times New Roman" w:hAnsi="Times New Roman" w:cs="Times New Roman"/>
                <w:sz w:val="24"/>
                <w:szCs w:val="24"/>
              </w:rPr>
              <w:t>.</w:t>
            </w:r>
          </w:p>
        </w:tc>
        <w:tc>
          <w:tcPr>
            <w:tcW w:w="1559" w:type="dxa"/>
          </w:tcPr>
          <w:p w14:paraId="33D2DE15" w14:textId="268B28E7"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15.4.</w:t>
            </w:r>
          </w:p>
        </w:tc>
        <w:tc>
          <w:tcPr>
            <w:tcW w:w="7796" w:type="dxa"/>
          </w:tcPr>
          <w:p w14:paraId="3B9E9FB3" w14:textId="461F318B" w:rsidR="00356BCD" w:rsidRPr="005A4A32" w:rsidRDefault="00B8323D" w:rsidP="006E0C1B">
            <w:pPr>
              <w:pStyle w:val="BodyText"/>
              <w:rPr>
                <w:rFonts w:ascii="Times New Roman" w:hAnsi="Times New Roman" w:cs="Times New Roman"/>
                <w:sz w:val="24"/>
                <w:szCs w:val="24"/>
              </w:rPr>
            </w:pPr>
            <w:r w:rsidRPr="00B8323D">
              <w:rPr>
                <w:rFonts w:ascii="Times New Roman" w:hAnsi="Times New Roman" w:cs="Times New Roman"/>
                <w:sz w:val="24"/>
                <w:szCs w:val="24"/>
              </w:rPr>
              <w:t xml:space="preserve">Kiekvieno konteinerio lubose turi būti sumontuoti šviestuvai su skaidriu gaubtu, 2 vienetai. Kiekviename šviestuve po dvi liuminescencinės 36 W arba LED 18 W galingumo lempos, bendras patalpos apšvietimas ne mažesnis kaip 400 liuksų. Viso keturiems šviestuvams turi būti įrengti 4 jungikliai. </w:t>
            </w:r>
            <w:r w:rsidRPr="00B8323D">
              <w:rPr>
                <w:rFonts w:ascii="Times New Roman" w:hAnsi="Times New Roman" w:cs="Times New Roman"/>
                <w:sz w:val="24"/>
                <w:szCs w:val="24"/>
              </w:rPr>
              <w:lastRenderedPageBreak/>
              <w:t>(Apšvietimui naudojami LED šviestuvai su energijos vartojimo efektyvumo klase A arba aukštesne (pagal Reglamentą (ES) 2019/2015)).</w:t>
            </w:r>
          </w:p>
        </w:tc>
        <w:tc>
          <w:tcPr>
            <w:tcW w:w="4821" w:type="dxa"/>
          </w:tcPr>
          <w:p w14:paraId="2023B474"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4B3ED20A" w14:textId="77777777" w:rsidR="008871D6" w:rsidRPr="00B8323D"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B8323D">
              <w:rPr>
                <w:rFonts w:ascii="Times New Roman" w:eastAsia="Times New Roman" w:hAnsi="Times New Roman" w:cs="Times New Roman"/>
                <w:b/>
                <w:color w:val="0070C0"/>
                <w:sz w:val="24"/>
                <w:szCs w:val="24"/>
                <w:lang w:eastAsia="ar-SA"/>
              </w:rPr>
              <w:t>Taip/ ne</w:t>
            </w:r>
          </w:p>
          <w:p w14:paraId="5FE8AC5D" w14:textId="77777777" w:rsidR="00B8323D" w:rsidRDefault="00B8323D" w:rsidP="008871D6">
            <w:pPr>
              <w:suppressAutoHyphens/>
              <w:spacing w:after="0" w:line="240" w:lineRule="auto"/>
              <w:jc w:val="center"/>
              <w:rPr>
                <w:rFonts w:ascii="Times New Roman" w:eastAsia="Times New Roman" w:hAnsi="Times New Roman" w:cs="Times New Roman"/>
                <w:b/>
                <w:sz w:val="24"/>
                <w:szCs w:val="24"/>
                <w:lang w:eastAsia="ar-SA"/>
              </w:rPr>
            </w:pPr>
          </w:p>
          <w:p w14:paraId="00FB18C9" w14:textId="4C84973A" w:rsidR="00B8323D" w:rsidRDefault="00B8323D" w:rsidP="00B8323D">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7F1711">
              <w:rPr>
                <w:rFonts w:ascii="Times New Roman" w:hAnsi="Times New Roman" w:cs="Times New Roman"/>
                <w:sz w:val="24"/>
                <w:szCs w:val="24"/>
              </w:rPr>
              <w:lastRenderedPageBreak/>
              <w:t xml:space="preserve">Kiekvieno konteinerio lubose sumontuoti šviestuvai su skaidriu gaubtu, 2 vienetai. Kiekviename šviestuve po dvi liuminescencinės 36 W arba LED 18 W galingumo lempos, bendras patalpos apšvietimas </w:t>
            </w:r>
            <w:r w:rsidRPr="00BC4432">
              <w:rPr>
                <w:rFonts w:ascii="Times New Roman" w:hAnsi="Times New Roman" w:cs="Times New Roman"/>
                <w:b/>
                <w:color w:val="0070C0"/>
                <w:sz w:val="24"/>
                <w:szCs w:val="24"/>
              </w:rPr>
              <w:t>/nurodyti bendrą patalpos apšvietimo reikšmę/</w:t>
            </w:r>
            <w:r w:rsidRPr="007F1711">
              <w:rPr>
                <w:rFonts w:ascii="Times New Roman" w:hAnsi="Times New Roman" w:cs="Times New Roman"/>
                <w:sz w:val="24"/>
                <w:szCs w:val="24"/>
              </w:rPr>
              <w:t xml:space="preserve"> liuksų. </w:t>
            </w:r>
            <w:r w:rsidRPr="00B8323D">
              <w:rPr>
                <w:rFonts w:ascii="Times New Roman" w:hAnsi="Times New Roman" w:cs="Times New Roman"/>
                <w:sz w:val="24"/>
                <w:szCs w:val="24"/>
              </w:rPr>
              <w:t xml:space="preserve">Viso keturiems šviestuvams įrengti 4 jungikliai. </w:t>
            </w:r>
            <w:r w:rsidRPr="007F1711">
              <w:rPr>
                <w:rFonts w:ascii="Times New Roman" w:hAnsi="Times New Roman" w:cs="Times New Roman"/>
                <w:sz w:val="24"/>
                <w:szCs w:val="24"/>
              </w:rPr>
              <w:t xml:space="preserve"> (Apšvietimui naudojami LED šviestuvai su energijos vartojimo efektyvumo klase A arba aukštesne (pagal Reglamentą (ES) 2019/2015))</w:t>
            </w:r>
            <w:r w:rsidRPr="005A4A32">
              <w:rPr>
                <w:rFonts w:ascii="Times New Roman" w:hAnsi="Times New Roman" w:cs="Times New Roman"/>
                <w:b/>
                <w:color w:val="000000" w:themeColor="text1"/>
                <w:sz w:val="24"/>
                <w:szCs w:val="24"/>
              </w:rPr>
              <w:t xml:space="preserve"> </w:t>
            </w:r>
          </w:p>
          <w:p w14:paraId="3BF295CF" w14:textId="77777777" w:rsidR="00B8323D" w:rsidRDefault="00B8323D" w:rsidP="00B8323D">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p>
          <w:p w14:paraId="646A0848" w14:textId="77777777" w:rsidR="00B8323D" w:rsidRPr="007502D0" w:rsidRDefault="00B8323D" w:rsidP="00B8323D">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502D0">
              <w:rPr>
                <w:rFonts w:ascii="Times New Roman" w:hAnsi="Times New Roman" w:cs="Times New Roman"/>
                <w:b/>
                <w:color w:val="0070C0"/>
                <w:sz w:val="24"/>
                <w:szCs w:val="24"/>
              </w:rPr>
              <w:t>/turi būti pažymėta brėžinyje/</w:t>
            </w:r>
          </w:p>
          <w:p w14:paraId="4F616839" w14:textId="77777777" w:rsidR="00356BCD" w:rsidRPr="005A4A32" w:rsidRDefault="00356BCD" w:rsidP="00B8323D">
            <w:pPr>
              <w:shd w:val="clear" w:color="auto" w:fill="FFFFFF" w:themeFill="background1"/>
              <w:suppressAutoHyphens/>
              <w:spacing w:after="0" w:line="240" w:lineRule="auto"/>
              <w:rPr>
                <w:rFonts w:ascii="Times New Roman" w:eastAsia="Times New Roman" w:hAnsi="Times New Roman" w:cs="Times New Roman"/>
                <w:b/>
                <w:sz w:val="24"/>
                <w:szCs w:val="24"/>
                <w:lang w:eastAsia="ar-SA"/>
              </w:rPr>
            </w:pPr>
          </w:p>
        </w:tc>
      </w:tr>
      <w:tr w:rsidR="00356BCD" w:rsidRPr="005A4A32" w14:paraId="6FD998F3" w14:textId="77777777" w:rsidTr="000C51E1">
        <w:trPr>
          <w:trHeight w:val="315"/>
        </w:trPr>
        <w:tc>
          <w:tcPr>
            <w:tcW w:w="709" w:type="dxa"/>
          </w:tcPr>
          <w:p w14:paraId="75801754" w14:textId="123173BD" w:rsidR="00356BCD" w:rsidRPr="005A4A32"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73</w:t>
            </w:r>
            <w:r w:rsidR="00735896" w:rsidRPr="005A4A32">
              <w:rPr>
                <w:rFonts w:ascii="Times New Roman" w:hAnsi="Times New Roman" w:cs="Times New Roman"/>
                <w:sz w:val="24"/>
                <w:szCs w:val="24"/>
              </w:rPr>
              <w:t>.</w:t>
            </w:r>
          </w:p>
        </w:tc>
        <w:tc>
          <w:tcPr>
            <w:tcW w:w="1559" w:type="dxa"/>
          </w:tcPr>
          <w:p w14:paraId="4E0BE641" w14:textId="22A2B073"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15.5.</w:t>
            </w:r>
          </w:p>
        </w:tc>
        <w:tc>
          <w:tcPr>
            <w:tcW w:w="7796" w:type="dxa"/>
          </w:tcPr>
          <w:p w14:paraId="398D2574" w14:textId="132D60C6" w:rsidR="00356BCD" w:rsidRPr="005A4A32" w:rsidRDefault="00687345" w:rsidP="006E0C1B">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687345">
              <w:rPr>
                <w:rFonts w:ascii="Times New Roman" w:hAnsi="Times New Roman" w:cs="Times New Roman"/>
                <w:sz w:val="24"/>
                <w:szCs w:val="24"/>
              </w:rPr>
              <w:t>Išvedžioti laidai turi būti paslėpti plastikiniuose loveliuose arba paslėpti už sienos.</w:t>
            </w:r>
          </w:p>
        </w:tc>
        <w:tc>
          <w:tcPr>
            <w:tcW w:w="4821" w:type="dxa"/>
          </w:tcPr>
          <w:p w14:paraId="7A90C429"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2DF5CCF3" w14:textId="77777777" w:rsidR="008871D6" w:rsidRPr="0068734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687345">
              <w:rPr>
                <w:rFonts w:ascii="Times New Roman" w:eastAsia="Times New Roman" w:hAnsi="Times New Roman" w:cs="Times New Roman"/>
                <w:b/>
                <w:color w:val="0070C0"/>
                <w:sz w:val="24"/>
                <w:szCs w:val="24"/>
                <w:lang w:eastAsia="ar-SA"/>
              </w:rPr>
              <w:t>Taip/ ne</w:t>
            </w:r>
          </w:p>
          <w:p w14:paraId="76E2A4CF" w14:textId="432AF1B1" w:rsidR="00356BCD" w:rsidRPr="005A4A32" w:rsidRDefault="00356BCD" w:rsidP="00735896">
            <w:pPr>
              <w:suppressAutoHyphens/>
              <w:spacing w:after="0" w:line="240" w:lineRule="auto"/>
              <w:jc w:val="center"/>
              <w:rPr>
                <w:rFonts w:ascii="Times New Roman" w:eastAsia="Times New Roman" w:hAnsi="Times New Roman" w:cs="Times New Roman"/>
                <w:b/>
                <w:sz w:val="24"/>
                <w:szCs w:val="24"/>
                <w:lang w:eastAsia="ar-SA"/>
              </w:rPr>
            </w:pPr>
          </w:p>
        </w:tc>
      </w:tr>
      <w:tr w:rsidR="00356BCD" w:rsidRPr="005A4A32" w14:paraId="7900337D" w14:textId="77777777" w:rsidTr="000C51E1">
        <w:trPr>
          <w:trHeight w:val="315"/>
        </w:trPr>
        <w:tc>
          <w:tcPr>
            <w:tcW w:w="709" w:type="dxa"/>
          </w:tcPr>
          <w:p w14:paraId="09CD96F2" w14:textId="4E981C11" w:rsidR="00356BCD" w:rsidRPr="005A4A32"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74</w:t>
            </w:r>
            <w:r w:rsidR="00735896" w:rsidRPr="005A4A32">
              <w:rPr>
                <w:rFonts w:ascii="Times New Roman" w:hAnsi="Times New Roman" w:cs="Times New Roman"/>
                <w:sz w:val="24"/>
                <w:szCs w:val="24"/>
              </w:rPr>
              <w:t>.</w:t>
            </w:r>
          </w:p>
        </w:tc>
        <w:tc>
          <w:tcPr>
            <w:tcW w:w="1559" w:type="dxa"/>
          </w:tcPr>
          <w:p w14:paraId="2F246E59" w14:textId="4B0A7464" w:rsidR="00356BCD"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15.6.</w:t>
            </w:r>
          </w:p>
        </w:tc>
        <w:tc>
          <w:tcPr>
            <w:tcW w:w="7796" w:type="dxa"/>
          </w:tcPr>
          <w:p w14:paraId="23AA1B29" w14:textId="1AA44359" w:rsidR="00356BCD" w:rsidRPr="005A4A32" w:rsidRDefault="00687345" w:rsidP="006E0C1B">
            <w:pPr>
              <w:pStyle w:val="BodyText"/>
              <w:rPr>
                <w:rFonts w:ascii="Times New Roman" w:hAnsi="Times New Roman" w:cs="Times New Roman"/>
                <w:sz w:val="24"/>
                <w:szCs w:val="24"/>
              </w:rPr>
            </w:pPr>
            <w:r w:rsidRPr="00687345">
              <w:rPr>
                <w:rFonts w:ascii="Times New Roman" w:hAnsi="Times New Roman" w:cs="Times New Roman"/>
                <w:sz w:val="24"/>
                <w:szCs w:val="24"/>
              </w:rPr>
              <w:t>Patalpoje turi būti sumontuota paskirstymo dėžutė, IP44 saugumo klasės.</w:t>
            </w:r>
          </w:p>
        </w:tc>
        <w:tc>
          <w:tcPr>
            <w:tcW w:w="4821" w:type="dxa"/>
          </w:tcPr>
          <w:p w14:paraId="367BB1B2"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3E539289" w14:textId="77777777" w:rsidR="008871D6" w:rsidRPr="0068734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687345">
              <w:rPr>
                <w:rFonts w:ascii="Times New Roman" w:eastAsia="Times New Roman" w:hAnsi="Times New Roman" w:cs="Times New Roman"/>
                <w:b/>
                <w:color w:val="0070C0"/>
                <w:sz w:val="24"/>
                <w:szCs w:val="24"/>
                <w:lang w:eastAsia="ar-SA"/>
              </w:rPr>
              <w:t>Taip/ ne</w:t>
            </w:r>
          </w:p>
          <w:p w14:paraId="4FE0AAAB" w14:textId="77777777" w:rsidR="00356BCD" w:rsidRPr="005A4A32" w:rsidRDefault="00356BCD">
            <w:pPr>
              <w:suppressAutoHyphens/>
              <w:spacing w:after="0" w:line="240" w:lineRule="auto"/>
              <w:jc w:val="center"/>
              <w:rPr>
                <w:rFonts w:ascii="Times New Roman" w:eastAsia="Times New Roman" w:hAnsi="Times New Roman" w:cs="Times New Roman"/>
                <w:b/>
                <w:sz w:val="24"/>
                <w:szCs w:val="24"/>
                <w:lang w:eastAsia="ar-SA"/>
              </w:rPr>
            </w:pPr>
          </w:p>
        </w:tc>
      </w:tr>
      <w:tr w:rsidR="00397C7C" w:rsidRPr="005A4A32" w14:paraId="6489B707" w14:textId="77777777" w:rsidTr="000C51E1">
        <w:trPr>
          <w:trHeight w:val="315"/>
        </w:trPr>
        <w:tc>
          <w:tcPr>
            <w:tcW w:w="709" w:type="dxa"/>
          </w:tcPr>
          <w:p w14:paraId="7ABD7365" w14:textId="03843B95" w:rsidR="00397C7C" w:rsidRPr="005A4A32" w:rsidRDefault="005044F5" w:rsidP="00021490">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75</w:t>
            </w:r>
            <w:r w:rsidR="00735896" w:rsidRPr="005A4A32">
              <w:rPr>
                <w:rFonts w:ascii="Times New Roman" w:hAnsi="Times New Roman" w:cs="Times New Roman"/>
                <w:sz w:val="24"/>
                <w:szCs w:val="24"/>
              </w:rPr>
              <w:t>.</w:t>
            </w:r>
          </w:p>
        </w:tc>
        <w:tc>
          <w:tcPr>
            <w:tcW w:w="1559" w:type="dxa"/>
          </w:tcPr>
          <w:p w14:paraId="5100E938" w14:textId="2EE2916E" w:rsidR="00397C7C" w:rsidRPr="005A4A32" w:rsidRDefault="006E0C1B" w:rsidP="00021490">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15.7.</w:t>
            </w:r>
          </w:p>
        </w:tc>
        <w:tc>
          <w:tcPr>
            <w:tcW w:w="7796" w:type="dxa"/>
          </w:tcPr>
          <w:p w14:paraId="2AFFE92E" w14:textId="0EA5F73D" w:rsidR="00397C7C" w:rsidRPr="005A4A32" w:rsidRDefault="00687345" w:rsidP="006E0C1B">
            <w:pPr>
              <w:pStyle w:val="BodyText"/>
              <w:rPr>
                <w:rFonts w:ascii="Times New Roman" w:hAnsi="Times New Roman" w:cs="Times New Roman"/>
                <w:sz w:val="24"/>
                <w:szCs w:val="24"/>
              </w:rPr>
            </w:pPr>
            <w:r w:rsidRPr="00687345">
              <w:rPr>
                <w:rFonts w:ascii="Times New Roman" w:hAnsi="Times New Roman" w:cs="Times New Roman"/>
                <w:sz w:val="24"/>
                <w:szCs w:val="24"/>
              </w:rPr>
              <w:t>Elektros grandinėje turi būti numatyti automatiniai išjungikliai: įvadinis 32A, šviestuvams 10A, vidinėms rozetėms 16A, kondicionieriui 20A, elektros srovės nuotėkio relė 30mA.</w:t>
            </w:r>
          </w:p>
        </w:tc>
        <w:tc>
          <w:tcPr>
            <w:tcW w:w="4821" w:type="dxa"/>
          </w:tcPr>
          <w:p w14:paraId="1CC7A163"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16270120" w14:textId="77777777" w:rsidR="008871D6" w:rsidRPr="0068734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687345">
              <w:rPr>
                <w:rFonts w:ascii="Times New Roman" w:eastAsia="Times New Roman" w:hAnsi="Times New Roman" w:cs="Times New Roman"/>
                <w:b/>
                <w:color w:val="0070C0"/>
                <w:sz w:val="24"/>
                <w:szCs w:val="24"/>
                <w:lang w:eastAsia="ar-SA"/>
              </w:rPr>
              <w:t>Taip/ ne</w:t>
            </w:r>
          </w:p>
          <w:p w14:paraId="36A14967" w14:textId="77777777" w:rsidR="00397C7C" w:rsidRPr="005A4A32" w:rsidRDefault="00397C7C">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B6F5B1B" w14:textId="77777777" w:rsidTr="000C51E1">
        <w:trPr>
          <w:trHeight w:val="315"/>
        </w:trPr>
        <w:tc>
          <w:tcPr>
            <w:tcW w:w="709" w:type="dxa"/>
          </w:tcPr>
          <w:p w14:paraId="123F73BE" w14:textId="38DFFBED" w:rsidR="008871D6" w:rsidRPr="005A4A32" w:rsidRDefault="005044F5"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76</w:t>
            </w:r>
            <w:r w:rsidR="00735896" w:rsidRPr="005A4A32">
              <w:rPr>
                <w:rFonts w:ascii="Times New Roman" w:hAnsi="Times New Roman" w:cs="Times New Roman"/>
                <w:sz w:val="24"/>
                <w:szCs w:val="24"/>
              </w:rPr>
              <w:t>.</w:t>
            </w:r>
          </w:p>
        </w:tc>
        <w:tc>
          <w:tcPr>
            <w:tcW w:w="1559" w:type="dxa"/>
          </w:tcPr>
          <w:p w14:paraId="2747FE97" w14:textId="7D197D06" w:rsidR="008871D6" w:rsidRPr="005A4A32" w:rsidRDefault="008871D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15.8.</w:t>
            </w:r>
          </w:p>
        </w:tc>
        <w:tc>
          <w:tcPr>
            <w:tcW w:w="7796" w:type="dxa"/>
          </w:tcPr>
          <w:p w14:paraId="0FFEB409" w14:textId="7E27B760" w:rsidR="008871D6" w:rsidRPr="005A4A32" w:rsidRDefault="00687345" w:rsidP="008871D6">
            <w:pPr>
              <w:pStyle w:val="BodyText"/>
              <w:rPr>
                <w:rFonts w:ascii="Times New Roman" w:hAnsi="Times New Roman" w:cs="Times New Roman"/>
                <w:sz w:val="24"/>
                <w:szCs w:val="24"/>
              </w:rPr>
            </w:pPr>
            <w:r w:rsidRPr="00687345">
              <w:rPr>
                <w:rFonts w:ascii="Times New Roman" w:hAnsi="Times New Roman" w:cs="Times New Roman"/>
                <w:sz w:val="24"/>
                <w:szCs w:val="24"/>
              </w:rPr>
              <w:t>Patalpoje turi būti įrengti 2 radiatoriai, 1 kondicionierius, 4 langai, priešgaisrinis optinis detektorius, vienos bendros durys.</w:t>
            </w:r>
          </w:p>
        </w:tc>
        <w:tc>
          <w:tcPr>
            <w:tcW w:w="4821" w:type="dxa"/>
          </w:tcPr>
          <w:p w14:paraId="1513C953" w14:textId="77777777" w:rsidR="001A6260" w:rsidRDefault="001A6260" w:rsidP="008871D6">
            <w:pPr>
              <w:suppressAutoHyphens/>
              <w:spacing w:after="0" w:line="240" w:lineRule="auto"/>
              <w:jc w:val="center"/>
              <w:rPr>
                <w:rFonts w:ascii="Times New Roman" w:eastAsia="Times New Roman" w:hAnsi="Times New Roman" w:cs="Times New Roman"/>
                <w:b/>
                <w:sz w:val="24"/>
                <w:szCs w:val="24"/>
                <w:lang w:eastAsia="ar-SA"/>
              </w:rPr>
            </w:pPr>
          </w:p>
          <w:p w14:paraId="28BA9016" w14:textId="77777777" w:rsidR="008871D6" w:rsidRPr="0068734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687345">
              <w:rPr>
                <w:rFonts w:ascii="Times New Roman" w:eastAsia="Times New Roman" w:hAnsi="Times New Roman" w:cs="Times New Roman"/>
                <w:b/>
                <w:color w:val="0070C0"/>
                <w:sz w:val="24"/>
                <w:szCs w:val="24"/>
                <w:lang w:eastAsia="ar-SA"/>
              </w:rPr>
              <w:t>Taip/ ne</w:t>
            </w:r>
          </w:p>
          <w:p w14:paraId="394D7431"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1845D1F3" w14:textId="77777777" w:rsidTr="000C51E1">
        <w:trPr>
          <w:trHeight w:val="315"/>
        </w:trPr>
        <w:tc>
          <w:tcPr>
            <w:tcW w:w="709" w:type="dxa"/>
          </w:tcPr>
          <w:p w14:paraId="2A071CD0" w14:textId="65067189" w:rsidR="008871D6" w:rsidRPr="005A4A32" w:rsidRDefault="005044F5"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77</w:t>
            </w:r>
            <w:r w:rsidR="00735896" w:rsidRPr="005A4A32">
              <w:rPr>
                <w:rFonts w:ascii="Times New Roman" w:hAnsi="Times New Roman" w:cs="Times New Roman"/>
                <w:sz w:val="24"/>
                <w:szCs w:val="24"/>
              </w:rPr>
              <w:t>.</w:t>
            </w:r>
          </w:p>
        </w:tc>
        <w:tc>
          <w:tcPr>
            <w:tcW w:w="1559" w:type="dxa"/>
          </w:tcPr>
          <w:p w14:paraId="6DE910BB" w14:textId="6BAF7639" w:rsidR="008871D6" w:rsidRPr="005A4A32" w:rsidRDefault="008871D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15.9.</w:t>
            </w:r>
          </w:p>
        </w:tc>
        <w:tc>
          <w:tcPr>
            <w:tcW w:w="7796" w:type="dxa"/>
          </w:tcPr>
          <w:p w14:paraId="5974AEAC" w14:textId="4C1F8923" w:rsidR="00687345" w:rsidRPr="00687345" w:rsidRDefault="00687345" w:rsidP="00687345">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687345">
              <w:rPr>
                <w:rFonts w:ascii="Times New Roman" w:hAnsi="Times New Roman" w:cs="Times New Roman"/>
                <w:sz w:val="24"/>
                <w:szCs w:val="24"/>
              </w:rPr>
              <w:t>Naudojami šildymo ir vėsinimo įrenginiai turi atitikti bent A+ energinio efektyvumo klasę (pagal Reglamentą (ES) Nr. 626/2011).</w:t>
            </w:r>
          </w:p>
          <w:p w14:paraId="2133C67A" w14:textId="77777777" w:rsidR="008871D6" w:rsidRPr="00687345" w:rsidRDefault="008871D6" w:rsidP="008871D6">
            <w:pPr>
              <w:pStyle w:val="BodyText"/>
              <w:tabs>
                <w:tab w:val="left" w:pos="1134"/>
              </w:tabs>
              <w:spacing w:after="0" w:line="240" w:lineRule="auto"/>
              <w:jc w:val="both"/>
              <w:rPr>
                <w:rFonts w:ascii="Times New Roman" w:hAnsi="Times New Roman" w:cs="Times New Roman"/>
                <w:sz w:val="24"/>
                <w:szCs w:val="24"/>
              </w:rPr>
            </w:pPr>
          </w:p>
        </w:tc>
        <w:tc>
          <w:tcPr>
            <w:tcW w:w="4821" w:type="dxa"/>
          </w:tcPr>
          <w:p w14:paraId="004032DF" w14:textId="77777777" w:rsidR="008871D6" w:rsidRPr="0068734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r w:rsidRPr="00687345">
              <w:rPr>
                <w:rFonts w:ascii="Times New Roman" w:eastAsia="Times New Roman" w:hAnsi="Times New Roman" w:cs="Times New Roman"/>
                <w:b/>
                <w:color w:val="0070C0"/>
                <w:sz w:val="24"/>
                <w:szCs w:val="24"/>
                <w:lang w:eastAsia="ar-SA"/>
              </w:rPr>
              <w:t>Taip/ ne</w:t>
            </w:r>
          </w:p>
          <w:p w14:paraId="39EC3575" w14:textId="77777777" w:rsidR="008871D6" w:rsidRPr="00687345" w:rsidRDefault="008871D6" w:rsidP="008871D6">
            <w:pPr>
              <w:suppressAutoHyphens/>
              <w:spacing w:after="0" w:line="240" w:lineRule="auto"/>
              <w:jc w:val="center"/>
              <w:rPr>
                <w:rFonts w:ascii="Times New Roman" w:eastAsia="Times New Roman" w:hAnsi="Times New Roman" w:cs="Times New Roman"/>
                <w:b/>
                <w:color w:val="0070C0"/>
                <w:sz w:val="24"/>
                <w:szCs w:val="24"/>
                <w:lang w:eastAsia="ar-SA"/>
              </w:rPr>
            </w:pPr>
          </w:p>
          <w:p w14:paraId="35CB95EF" w14:textId="77777777" w:rsidR="008871D6" w:rsidRPr="00687345" w:rsidRDefault="008871D6" w:rsidP="008871D6">
            <w:pPr>
              <w:suppressAutoHyphens/>
              <w:spacing w:after="0" w:line="240" w:lineRule="auto"/>
              <w:jc w:val="center"/>
              <w:rPr>
                <w:rFonts w:ascii="Times New Roman" w:hAnsi="Times New Roman" w:cs="Times New Roman"/>
                <w:b/>
                <w:color w:val="0070C0"/>
                <w:sz w:val="24"/>
                <w:szCs w:val="24"/>
              </w:rPr>
            </w:pPr>
            <w:r w:rsidRPr="00687345">
              <w:rPr>
                <w:rFonts w:ascii="Times New Roman" w:hAnsi="Times New Roman" w:cs="Times New Roman"/>
                <w:b/>
                <w:color w:val="0070C0"/>
                <w:sz w:val="24"/>
                <w:szCs w:val="24"/>
              </w:rPr>
              <w:t>Pateikti gamintojo techninę dokumentaciją ar gamintojo brošiūrą.</w:t>
            </w:r>
          </w:p>
          <w:p w14:paraId="5E43BE2D" w14:textId="77777777" w:rsidR="008871D6" w:rsidRPr="00687345" w:rsidRDefault="008871D6" w:rsidP="008871D6">
            <w:pPr>
              <w:suppressAutoHyphens/>
              <w:spacing w:after="0" w:line="240" w:lineRule="auto"/>
              <w:jc w:val="center"/>
              <w:rPr>
                <w:rFonts w:ascii="Times New Roman" w:hAnsi="Times New Roman" w:cs="Times New Roman"/>
                <w:b/>
                <w:color w:val="0070C0"/>
                <w:sz w:val="24"/>
                <w:szCs w:val="24"/>
              </w:rPr>
            </w:pPr>
          </w:p>
          <w:p w14:paraId="0A3F60E9" w14:textId="77777777" w:rsidR="003C261B" w:rsidRPr="00687345" w:rsidRDefault="003C261B" w:rsidP="003C261B">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r w:rsidRPr="00687345">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/dokumente pažymėti gaminį, kuris bus montuojamas konteineryje/</w:t>
            </w:r>
          </w:p>
          <w:p w14:paraId="072A1AAD" w14:textId="77777777" w:rsidR="008871D6" w:rsidRPr="00687345" w:rsidRDefault="008871D6" w:rsidP="008871D6">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26F3822E" w14:textId="77777777" w:rsidR="008871D6" w:rsidRPr="00687345" w:rsidRDefault="008871D6" w:rsidP="008871D6">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687345">
              <w:rPr>
                <w:rFonts w:ascii="Times New Roman" w:hAnsi="Times New Roman" w:cs="Times New Roman"/>
                <w:b/>
                <w:color w:val="0070C0"/>
                <w:sz w:val="24"/>
                <w:szCs w:val="24"/>
              </w:rPr>
              <w:t>/turi būti pažymėta brėžinyje/</w:t>
            </w:r>
          </w:p>
          <w:p w14:paraId="5A520990" w14:textId="77777777" w:rsidR="008871D6" w:rsidRPr="005A4A32" w:rsidRDefault="008871D6" w:rsidP="008871D6">
            <w:pPr>
              <w:suppressAutoHyphens/>
              <w:spacing w:after="0" w:line="240" w:lineRule="auto"/>
              <w:rPr>
                <w:rFonts w:ascii="Times New Roman" w:eastAsia="Times New Roman" w:hAnsi="Times New Roman" w:cs="Times New Roman"/>
                <w:b/>
                <w:sz w:val="24"/>
                <w:szCs w:val="24"/>
                <w:lang w:eastAsia="ar-SA"/>
              </w:rPr>
            </w:pPr>
          </w:p>
        </w:tc>
      </w:tr>
      <w:tr w:rsidR="00687345" w:rsidRPr="005A4A32" w14:paraId="4B55212C" w14:textId="77777777" w:rsidTr="000C51E1">
        <w:trPr>
          <w:trHeight w:val="315"/>
        </w:trPr>
        <w:tc>
          <w:tcPr>
            <w:tcW w:w="709" w:type="dxa"/>
          </w:tcPr>
          <w:p w14:paraId="566D354F" w14:textId="2A439C95" w:rsidR="00687345" w:rsidRDefault="00687345"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78.</w:t>
            </w:r>
          </w:p>
        </w:tc>
        <w:tc>
          <w:tcPr>
            <w:tcW w:w="1559" w:type="dxa"/>
          </w:tcPr>
          <w:p w14:paraId="36A2F7CC" w14:textId="469F49C0" w:rsidR="00687345" w:rsidRPr="005A4A32" w:rsidRDefault="00687345" w:rsidP="008871D6">
            <w:pPr>
              <w:spacing w:after="0" w:line="240" w:lineRule="auto"/>
              <w:ind w:right="-105"/>
              <w:jc w:val="center"/>
              <w:rPr>
                <w:rFonts w:ascii="Times New Roman" w:hAnsi="Times New Roman" w:cs="Times New Roman"/>
                <w:sz w:val="24"/>
                <w:szCs w:val="24"/>
              </w:rPr>
            </w:pPr>
            <w:r>
              <w:rPr>
                <w:rFonts w:ascii="Times New Roman" w:hAnsi="Times New Roman" w:cs="Times New Roman"/>
                <w:sz w:val="24"/>
                <w:szCs w:val="24"/>
              </w:rPr>
              <w:t>15.10.</w:t>
            </w:r>
          </w:p>
        </w:tc>
        <w:tc>
          <w:tcPr>
            <w:tcW w:w="7796" w:type="dxa"/>
          </w:tcPr>
          <w:p w14:paraId="2509120C" w14:textId="65789992" w:rsidR="00687345" w:rsidRPr="00687345" w:rsidRDefault="00687345" w:rsidP="00687345">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687345">
              <w:rPr>
                <w:rFonts w:ascii="Times New Roman" w:hAnsi="Times New Roman" w:cs="Times New Roman"/>
                <w:sz w:val="24"/>
                <w:szCs w:val="24"/>
              </w:rPr>
              <w:t>Gyvenamųjų konteinerių durų vieta nurodyta priede Nr. 2 (B).</w:t>
            </w:r>
          </w:p>
        </w:tc>
        <w:tc>
          <w:tcPr>
            <w:tcW w:w="4821" w:type="dxa"/>
          </w:tcPr>
          <w:p w14:paraId="5CA9739E" w14:textId="77777777" w:rsidR="00687345" w:rsidRDefault="00687345" w:rsidP="008871D6">
            <w:pPr>
              <w:suppressAutoHyphens/>
              <w:spacing w:after="0" w:line="240" w:lineRule="auto"/>
              <w:jc w:val="center"/>
              <w:rPr>
                <w:rFonts w:ascii="Times New Roman" w:eastAsia="Times New Roman" w:hAnsi="Times New Roman" w:cs="Times New Roman"/>
                <w:b/>
                <w:color w:val="0070C0"/>
                <w:sz w:val="24"/>
                <w:szCs w:val="24"/>
                <w:lang w:eastAsia="ar-SA"/>
              </w:rPr>
            </w:pPr>
            <w:r>
              <w:rPr>
                <w:rFonts w:ascii="Times New Roman" w:eastAsia="Times New Roman" w:hAnsi="Times New Roman" w:cs="Times New Roman"/>
                <w:b/>
                <w:color w:val="0070C0"/>
                <w:sz w:val="24"/>
                <w:szCs w:val="24"/>
                <w:lang w:eastAsia="ar-SA"/>
              </w:rPr>
              <w:t>_______</w:t>
            </w:r>
          </w:p>
          <w:p w14:paraId="68060E07" w14:textId="77777777" w:rsidR="00687345" w:rsidRPr="00687345" w:rsidRDefault="00687345" w:rsidP="008871D6">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8871D6" w:rsidRPr="005A4A32" w14:paraId="6D22DEA8" w14:textId="77777777" w:rsidTr="0051352D">
        <w:trPr>
          <w:trHeight w:val="315"/>
        </w:trPr>
        <w:tc>
          <w:tcPr>
            <w:tcW w:w="14885" w:type="dxa"/>
            <w:gridSpan w:val="4"/>
          </w:tcPr>
          <w:p w14:paraId="40EA0732" w14:textId="2A5B661F" w:rsidR="008871D6" w:rsidRPr="005A4A32" w:rsidRDefault="008871D6" w:rsidP="00687345">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 xml:space="preserve">Mokomojo </w:t>
            </w:r>
            <w:r w:rsidR="00687345">
              <w:rPr>
                <w:rFonts w:ascii="Times New Roman" w:eastAsia="Times New Roman" w:hAnsi="Times New Roman" w:cs="Times New Roman"/>
                <w:b/>
                <w:sz w:val="24"/>
                <w:szCs w:val="24"/>
                <w:lang w:eastAsia="ar-SA"/>
              </w:rPr>
              <w:t>konteinerio</w:t>
            </w:r>
            <w:r w:rsidRPr="005A4A32">
              <w:rPr>
                <w:rFonts w:ascii="Times New Roman" w:eastAsia="Times New Roman" w:hAnsi="Times New Roman" w:cs="Times New Roman"/>
                <w:b/>
                <w:sz w:val="24"/>
                <w:szCs w:val="24"/>
                <w:lang w:eastAsia="ar-SA"/>
              </w:rPr>
              <w:t xml:space="preserve"> įrengimas, 3 vnt.</w:t>
            </w:r>
          </w:p>
        </w:tc>
      </w:tr>
      <w:tr w:rsidR="008871D6" w:rsidRPr="005A4A32" w14:paraId="18261A40" w14:textId="77777777" w:rsidTr="000C51E1">
        <w:trPr>
          <w:trHeight w:val="315"/>
        </w:trPr>
        <w:tc>
          <w:tcPr>
            <w:tcW w:w="709" w:type="dxa"/>
          </w:tcPr>
          <w:p w14:paraId="6DC4B689" w14:textId="298C889C"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79</w:t>
            </w:r>
            <w:r w:rsidR="00735896" w:rsidRPr="005A4A32">
              <w:rPr>
                <w:rFonts w:ascii="Times New Roman" w:hAnsi="Times New Roman" w:cs="Times New Roman"/>
                <w:sz w:val="24"/>
                <w:szCs w:val="24"/>
              </w:rPr>
              <w:t>.</w:t>
            </w:r>
          </w:p>
        </w:tc>
        <w:tc>
          <w:tcPr>
            <w:tcW w:w="1559" w:type="dxa"/>
          </w:tcPr>
          <w:p w14:paraId="2E9B8800" w14:textId="704EBCFC"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16.1.</w:t>
            </w:r>
          </w:p>
        </w:tc>
        <w:tc>
          <w:tcPr>
            <w:tcW w:w="7796" w:type="dxa"/>
          </w:tcPr>
          <w:p w14:paraId="1FBD46F0" w14:textId="6F2370B0" w:rsidR="008871D6" w:rsidRPr="005A4A32" w:rsidRDefault="001E127E" w:rsidP="008871D6">
            <w:pPr>
              <w:pStyle w:val="BodyText"/>
              <w:rPr>
                <w:rFonts w:ascii="Times New Roman" w:hAnsi="Times New Roman" w:cs="Times New Roman"/>
                <w:sz w:val="24"/>
                <w:szCs w:val="24"/>
              </w:rPr>
            </w:pPr>
            <w:r w:rsidRPr="001E127E">
              <w:rPr>
                <w:rFonts w:ascii="Times New Roman" w:hAnsi="Times New Roman" w:cs="Times New Roman"/>
                <w:sz w:val="24"/>
                <w:szCs w:val="24"/>
              </w:rPr>
              <w:t>Turi būti sujungti 3 konteineriai ir sudaryti bendrą mokymams skirtą patalpą, iš viso 1 patalpa.</w:t>
            </w:r>
          </w:p>
        </w:tc>
        <w:tc>
          <w:tcPr>
            <w:tcW w:w="4821" w:type="dxa"/>
          </w:tcPr>
          <w:p w14:paraId="147A2E5F" w14:textId="77777777" w:rsidR="001A6260" w:rsidRDefault="001A6260" w:rsidP="00FB29E0">
            <w:pPr>
              <w:suppressAutoHyphens/>
              <w:spacing w:after="0" w:line="240" w:lineRule="auto"/>
              <w:jc w:val="center"/>
              <w:rPr>
                <w:rFonts w:ascii="Times New Roman" w:eastAsia="Times New Roman" w:hAnsi="Times New Roman" w:cs="Times New Roman"/>
                <w:b/>
                <w:sz w:val="24"/>
                <w:szCs w:val="24"/>
                <w:lang w:eastAsia="ar-SA"/>
              </w:rPr>
            </w:pPr>
          </w:p>
          <w:p w14:paraId="706B45C3" w14:textId="77777777" w:rsidR="00FB29E0" w:rsidRPr="001E127E" w:rsidRDefault="00FB29E0" w:rsidP="00FB29E0">
            <w:pPr>
              <w:suppressAutoHyphens/>
              <w:spacing w:after="0" w:line="240" w:lineRule="auto"/>
              <w:jc w:val="center"/>
              <w:rPr>
                <w:rFonts w:ascii="Times New Roman" w:eastAsia="Times New Roman" w:hAnsi="Times New Roman" w:cs="Times New Roman"/>
                <w:b/>
                <w:color w:val="0070C0"/>
                <w:sz w:val="24"/>
                <w:szCs w:val="24"/>
                <w:lang w:eastAsia="ar-SA"/>
              </w:rPr>
            </w:pPr>
            <w:r w:rsidRPr="001E127E">
              <w:rPr>
                <w:rFonts w:ascii="Times New Roman" w:eastAsia="Times New Roman" w:hAnsi="Times New Roman" w:cs="Times New Roman"/>
                <w:b/>
                <w:color w:val="0070C0"/>
                <w:sz w:val="24"/>
                <w:szCs w:val="24"/>
                <w:lang w:eastAsia="ar-SA"/>
              </w:rPr>
              <w:t>Taip/ ne</w:t>
            </w:r>
          </w:p>
          <w:p w14:paraId="3B571DFC"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671DBD1" w14:textId="77777777" w:rsidTr="000C51E1">
        <w:trPr>
          <w:trHeight w:val="315"/>
        </w:trPr>
        <w:tc>
          <w:tcPr>
            <w:tcW w:w="709" w:type="dxa"/>
          </w:tcPr>
          <w:p w14:paraId="08C9CA97" w14:textId="32DA9F0F"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80</w:t>
            </w:r>
            <w:r w:rsidR="00735896" w:rsidRPr="005A4A32">
              <w:rPr>
                <w:rFonts w:ascii="Times New Roman" w:hAnsi="Times New Roman" w:cs="Times New Roman"/>
                <w:sz w:val="24"/>
                <w:szCs w:val="24"/>
              </w:rPr>
              <w:t>.</w:t>
            </w:r>
          </w:p>
        </w:tc>
        <w:tc>
          <w:tcPr>
            <w:tcW w:w="1559" w:type="dxa"/>
          </w:tcPr>
          <w:p w14:paraId="406DC551" w14:textId="1F34C8C7"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16.2.</w:t>
            </w:r>
          </w:p>
        </w:tc>
        <w:tc>
          <w:tcPr>
            <w:tcW w:w="7796" w:type="dxa"/>
          </w:tcPr>
          <w:p w14:paraId="4E3792AF" w14:textId="54638961" w:rsidR="008871D6" w:rsidRPr="005A4A32" w:rsidRDefault="001E127E" w:rsidP="008871D6">
            <w:pPr>
              <w:pStyle w:val="BodyText"/>
              <w:rPr>
                <w:rFonts w:ascii="Times New Roman" w:hAnsi="Times New Roman" w:cs="Times New Roman"/>
                <w:sz w:val="24"/>
                <w:szCs w:val="24"/>
              </w:rPr>
            </w:pPr>
            <w:r w:rsidRPr="001E127E">
              <w:rPr>
                <w:rFonts w:ascii="Times New Roman" w:hAnsi="Times New Roman" w:cs="Times New Roman"/>
                <w:sz w:val="24"/>
                <w:szCs w:val="24"/>
              </w:rPr>
              <w:t>Konteinerio išorėje į rėmą turi būti įleisti 2 kištukiniai lizdai (įvadas ir išvadas), trifaziai 32A, IP44..</w:t>
            </w:r>
          </w:p>
        </w:tc>
        <w:tc>
          <w:tcPr>
            <w:tcW w:w="4821" w:type="dxa"/>
          </w:tcPr>
          <w:p w14:paraId="4B218FD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6D478F5F" w14:textId="0ED204A9" w:rsidR="00FB29E0" w:rsidRPr="001E127E" w:rsidRDefault="001E127E" w:rsidP="001E127E">
            <w:pPr>
              <w:suppressAutoHyphens/>
              <w:spacing w:after="0" w:line="240" w:lineRule="auto"/>
              <w:jc w:val="center"/>
              <w:rPr>
                <w:rFonts w:ascii="Times New Roman" w:eastAsia="Times New Roman" w:hAnsi="Times New Roman" w:cs="Times New Roman"/>
                <w:b/>
                <w:color w:val="0070C0"/>
                <w:sz w:val="24"/>
                <w:szCs w:val="24"/>
                <w:lang w:eastAsia="ar-SA"/>
              </w:rPr>
            </w:pPr>
            <w:r w:rsidRPr="001E127E">
              <w:rPr>
                <w:rFonts w:ascii="Times New Roman" w:eastAsia="Times New Roman" w:hAnsi="Times New Roman" w:cs="Times New Roman"/>
                <w:b/>
                <w:color w:val="0070C0"/>
                <w:sz w:val="24"/>
                <w:szCs w:val="24"/>
                <w:lang w:eastAsia="ar-SA"/>
              </w:rPr>
              <w:t>Taip/ ne</w:t>
            </w:r>
          </w:p>
          <w:p w14:paraId="450330BF" w14:textId="76226689"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75F0EC60" w14:textId="77777777" w:rsidTr="000C51E1">
        <w:trPr>
          <w:trHeight w:val="315"/>
        </w:trPr>
        <w:tc>
          <w:tcPr>
            <w:tcW w:w="709" w:type="dxa"/>
          </w:tcPr>
          <w:p w14:paraId="2E0EBA5B" w14:textId="211C1ECF"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81</w:t>
            </w:r>
            <w:r w:rsidR="00735896" w:rsidRPr="005A4A32">
              <w:rPr>
                <w:rFonts w:ascii="Times New Roman" w:hAnsi="Times New Roman" w:cs="Times New Roman"/>
                <w:sz w:val="24"/>
                <w:szCs w:val="24"/>
              </w:rPr>
              <w:t>.</w:t>
            </w:r>
          </w:p>
        </w:tc>
        <w:tc>
          <w:tcPr>
            <w:tcW w:w="1559" w:type="dxa"/>
          </w:tcPr>
          <w:p w14:paraId="06101139" w14:textId="54C37CFD"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16.3.</w:t>
            </w:r>
          </w:p>
        </w:tc>
        <w:tc>
          <w:tcPr>
            <w:tcW w:w="7796" w:type="dxa"/>
          </w:tcPr>
          <w:p w14:paraId="31717B38" w14:textId="060740C0" w:rsidR="008871D6" w:rsidRPr="005A4A32" w:rsidRDefault="001E127E" w:rsidP="008871D6">
            <w:pPr>
              <w:pStyle w:val="BodyText"/>
              <w:rPr>
                <w:rFonts w:ascii="Times New Roman" w:hAnsi="Times New Roman" w:cs="Times New Roman"/>
                <w:sz w:val="24"/>
                <w:szCs w:val="24"/>
              </w:rPr>
            </w:pPr>
            <w:r w:rsidRPr="001E127E">
              <w:rPr>
                <w:rFonts w:ascii="Times New Roman" w:hAnsi="Times New Roman" w:cs="Times New Roman"/>
                <w:sz w:val="24"/>
                <w:szCs w:val="24"/>
              </w:rPr>
              <w:t>Patalpos viduje turi būti įrengti kištukiniai lizdai (230 V, 16A, su įžeminimu). Išdėstymas: ant ištisų (ilgųjų) sienų – po 2 lizdus, nutolusius nuo kampų apie 2 m, o trumpose sienose – po 1 lizdą.</w:t>
            </w:r>
          </w:p>
        </w:tc>
        <w:tc>
          <w:tcPr>
            <w:tcW w:w="4821" w:type="dxa"/>
          </w:tcPr>
          <w:p w14:paraId="05024417"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666B53C2" w14:textId="77777777" w:rsidR="00FB29E0" w:rsidRPr="001E127E" w:rsidRDefault="00FB29E0" w:rsidP="00FB29E0">
            <w:pPr>
              <w:suppressAutoHyphens/>
              <w:spacing w:after="0" w:line="240" w:lineRule="auto"/>
              <w:jc w:val="center"/>
              <w:rPr>
                <w:rFonts w:ascii="Times New Roman" w:eastAsia="Times New Roman" w:hAnsi="Times New Roman" w:cs="Times New Roman"/>
                <w:b/>
                <w:color w:val="0070C0"/>
                <w:sz w:val="24"/>
                <w:szCs w:val="24"/>
                <w:lang w:eastAsia="ar-SA"/>
              </w:rPr>
            </w:pPr>
            <w:r w:rsidRPr="001E127E">
              <w:rPr>
                <w:rFonts w:ascii="Times New Roman" w:eastAsia="Times New Roman" w:hAnsi="Times New Roman" w:cs="Times New Roman"/>
                <w:b/>
                <w:color w:val="0070C0"/>
                <w:sz w:val="24"/>
                <w:szCs w:val="24"/>
                <w:lang w:eastAsia="ar-SA"/>
              </w:rPr>
              <w:t>Taip/ ne</w:t>
            </w:r>
          </w:p>
          <w:p w14:paraId="6990E011" w14:textId="77777777" w:rsidR="00FB29E0" w:rsidRPr="005A4A32" w:rsidRDefault="00FB29E0">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4C84A736" w14:textId="77777777" w:rsidTr="000C51E1">
        <w:trPr>
          <w:trHeight w:val="315"/>
        </w:trPr>
        <w:tc>
          <w:tcPr>
            <w:tcW w:w="709" w:type="dxa"/>
          </w:tcPr>
          <w:p w14:paraId="36A916E9" w14:textId="6DB438DE"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82</w:t>
            </w:r>
            <w:r w:rsidR="00735896" w:rsidRPr="005A4A32">
              <w:rPr>
                <w:rFonts w:ascii="Times New Roman" w:hAnsi="Times New Roman" w:cs="Times New Roman"/>
                <w:sz w:val="24"/>
                <w:szCs w:val="24"/>
              </w:rPr>
              <w:t>.</w:t>
            </w:r>
          </w:p>
        </w:tc>
        <w:tc>
          <w:tcPr>
            <w:tcW w:w="1559" w:type="dxa"/>
          </w:tcPr>
          <w:p w14:paraId="0FE0C230" w14:textId="436F0969"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16.4.</w:t>
            </w:r>
          </w:p>
        </w:tc>
        <w:tc>
          <w:tcPr>
            <w:tcW w:w="7796" w:type="dxa"/>
          </w:tcPr>
          <w:p w14:paraId="3C86613D" w14:textId="1809B707" w:rsidR="008871D6" w:rsidRPr="005A4A32" w:rsidRDefault="001E127E" w:rsidP="001E127E">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1E127E">
              <w:rPr>
                <w:rFonts w:ascii="Times New Roman" w:hAnsi="Times New Roman" w:cs="Times New Roman"/>
                <w:sz w:val="24"/>
                <w:szCs w:val="24"/>
              </w:rPr>
              <w:t xml:space="preserve">Patalpoje turi būti įrengti 4 lizdai su kompiuterine jungtimi RJ45, įrengtas tinklo šakotuvas ne mažiau kaip 1 </w:t>
            </w:r>
            <w:proofErr w:type="spellStart"/>
            <w:r w:rsidRPr="001E127E">
              <w:rPr>
                <w:rFonts w:ascii="Times New Roman" w:hAnsi="Times New Roman" w:cs="Times New Roman"/>
                <w:sz w:val="24"/>
                <w:szCs w:val="24"/>
              </w:rPr>
              <w:t>Gbps</w:t>
            </w:r>
            <w:proofErr w:type="spellEnd"/>
            <w:r w:rsidRPr="001E127E">
              <w:rPr>
                <w:rFonts w:ascii="Times New Roman" w:hAnsi="Times New Roman" w:cs="Times New Roman"/>
                <w:sz w:val="24"/>
                <w:szCs w:val="24"/>
              </w:rPr>
              <w:t xml:space="preserve"> (10/100/1000 </w:t>
            </w:r>
            <w:proofErr w:type="spellStart"/>
            <w:r w:rsidRPr="001E127E">
              <w:rPr>
                <w:rFonts w:ascii="Times New Roman" w:hAnsi="Times New Roman" w:cs="Times New Roman"/>
                <w:sz w:val="24"/>
                <w:szCs w:val="24"/>
              </w:rPr>
              <w:t>Mbps</w:t>
            </w:r>
            <w:proofErr w:type="spellEnd"/>
            <w:r w:rsidRPr="001E127E">
              <w:rPr>
                <w:rFonts w:ascii="Times New Roman" w:hAnsi="Times New Roman" w:cs="Times New Roman"/>
                <w:sz w:val="24"/>
                <w:szCs w:val="24"/>
              </w:rPr>
              <w:t>) greičio. Konteinerio išorėje turi būti numatytos ir įrengtos įvadinės jungtys prisijungimui prie išorinių kompiuterinių ir telekomunikacinių tinklų.</w:t>
            </w:r>
          </w:p>
        </w:tc>
        <w:tc>
          <w:tcPr>
            <w:tcW w:w="4821" w:type="dxa"/>
          </w:tcPr>
          <w:p w14:paraId="35DC1844"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47168850" w14:textId="77777777" w:rsidR="001E127E" w:rsidRPr="005044F5" w:rsidRDefault="001E127E" w:rsidP="001E127E">
            <w:pPr>
              <w:suppressAutoHyphens/>
              <w:spacing w:after="0" w:line="240" w:lineRule="auto"/>
              <w:jc w:val="center"/>
              <w:rPr>
                <w:rFonts w:ascii="Times New Roman" w:eastAsia="Times New Roman" w:hAnsi="Times New Roman" w:cs="Times New Roman"/>
                <w:b/>
                <w:color w:val="0070C0"/>
                <w:sz w:val="24"/>
                <w:szCs w:val="24"/>
                <w:lang w:eastAsia="ar-SA"/>
              </w:rPr>
            </w:pPr>
            <w:r w:rsidRPr="005044F5">
              <w:rPr>
                <w:rFonts w:ascii="Times New Roman" w:eastAsia="Times New Roman" w:hAnsi="Times New Roman" w:cs="Times New Roman"/>
                <w:b/>
                <w:color w:val="0070C0"/>
                <w:sz w:val="24"/>
                <w:szCs w:val="24"/>
                <w:lang w:eastAsia="ar-SA"/>
              </w:rPr>
              <w:t>Taip/ ne</w:t>
            </w:r>
          </w:p>
          <w:p w14:paraId="467835FC" w14:textId="77777777" w:rsidR="001E127E" w:rsidRDefault="001E127E" w:rsidP="001E127E">
            <w:pPr>
              <w:suppressAutoHyphens/>
              <w:spacing w:after="0" w:line="240" w:lineRule="auto"/>
              <w:jc w:val="center"/>
              <w:rPr>
                <w:rFonts w:ascii="Times New Roman" w:eastAsia="Times New Roman" w:hAnsi="Times New Roman" w:cs="Times New Roman"/>
                <w:b/>
                <w:sz w:val="24"/>
                <w:szCs w:val="24"/>
                <w:lang w:eastAsia="ar-SA"/>
              </w:rPr>
            </w:pPr>
          </w:p>
          <w:p w14:paraId="4A200E57" w14:textId="7D52C3A3" w:rsidR="001E127E" w:rsidRDefault="001E127E" w:rsidP="001E127E">
            <w:pPr>
              <w:suppressAutoHyphens/>
              <w:spacing w:after="0" w:line="240" w:lineRule="auto"/>
              <w:jc w:val="center"/>
              <w:rPr>
                <w:rFonts w:ascii="Times New Roman" w:hAnsi="Times New Roman" w:cs="Times New Roman"/>
                <w:sz w:val="24"/>
                <w:szCs w:val="24"/>
              </w:rPr>
            </w:pPr>
            <w:r w:rsidRPr="001E127E">
              <w:rPr>
                <w:rFonts w:ascii="Times New Roman" w:hAnsi="Times New Roman" w:cs="Times New Roman"/>
                <w:sz w:val="24"/>
                <w:szCs w:val="24"/>
              </w:rPr>
              <w:t xml:space="preserve">Patalpoje turi būti įrengti 4 lizdai su kompiuterine jungtimi RJ45, įrengtas tinklo šakotuvas </w:t>
            </w:r>
            <w:r w:rsidRPr="007F1711">
              <w:rPr>
                <w:rFonts w:ascii="Times New Roman" w:hAnsi="Times New Roman" w:cs="Times New Roman"/>
                <w:b/>
                <w:color w:val="0070C0"/>
                <w:sz w:val="24"/>
                <w:szCs w:val="24"/>
              </w:rPr>
              <w:t>/nurodyti tinklo šakotuvo greitį/</w:t>
            </w:r>
            <w:r w:rsidRPr="007F1711">
              <w:rPr>
                <w:rFonts w:ascii="Times New Roman" w:hAnsi="Times New Roman" w:cs="Times New Roman"/>
                <w:sz w:val="24"/>
                <w:szCs w:val="24"/>
              </w:rPr>
              <w:t xml:space="preserve"> </w:t>
            </w:r>
            <w:r w:rsidRPr="001E127E">
              <w:rPr>
                <w:rFonts w:ascii="Times New Roman" w:hAnsi="Times New Roman" w:cs="Times New Roman"/>
                <w:sz w:val="24"/>
                <w:szCs w:val="24"/>
              </w:rPr>
              <w:t xml:space="preserve"> </w:t>
            </w:r>
            <w:proofErr w:type="spellStart"/>
            <w:r w:rsidRPr="001E127E">
              <w:rPr>
                <w:rFonts w:ascii="Times New Roman" w:hAnsi="Times New Roman" w:cs="Times New Roman"/>
                <w:sz w:val="24"/>
                <w:szCs w:val="24"/>
              </w:rPr>
              <w:t>Gbps</w:t>
            </w:r>
            <w:proofErr w:type="spellEnd"/>
            <w:r w:rsidRPr="001E127E">
              <w:rPr>
                <w:rFonts w:ascii="Times New Roman" w:hAnsi="Times New Roman" w:cs="Times New Roman"/>
                <w:sz w:val="24"/>
                <w:szCs w:val="24"/>
              </w:rPr>
              <w:t xml:space="preserve"> (10/100/1000 </w:t>
            </w:r>
            <w:proofErr w:type="spellStart"/>
            <w:r w:rsidRPr="001E127E">
              <w:rPr>
                <w:rFonts w:ascii="Times New Roman" w:hAnsi="Times New Roman" w:cs="Times New Roman"/>
                <w:sz w:val="24"/>
                <w:szCs w:val="24"/>
              </w:rPr>
              <w:t>Mbps</w:t>
            </w:r>
            <w:proofErr w:type="spellEnd"/>
            <w:r w:rsidRPr="001E127E">
              <w:rPr>
                <w:rFonts w:ascii="Times New Roman" w:hAnsi="Times New Roman" w:cs="Times New Roman"/>
                <w:sz w:val="24"/>
                <w:szCs w:val="24"/>
              </w:rPr>
              <w:t>) greičio. Konteinerio išorėje numatytos ir įrengtos įvadinės jungtys prisijungimui prie išorinių kompiuterinių ir telekomunikacinių tinklų.</w:t>
            </w:r>
          </w:p>
          <w:p w14:paraId="0A4D24AD" w14:textId="77777777" w:rsidR="00FB29E0" w:rsidRPr="005A4A32" w:rsidRDefault="00FB29E0" w:rsidP="001E127E">
            <w:pPr>
              <w:suppressAutoHyphens/>
              <w:spacing w:after="0" w:line="240" w:lineRule="auto"/>
              <w:rPr>
                <w:rFonts w:ascii="Times New Roman" w:eastAsia="Times New Roman" w:hAnsi="Times New Roman" w:cs="Times New Roman"/>
                <w:b/>
                <w:sz w:val="24"/>
                <w:szCs w:val="24"/>
                <w:lang w:eastAsia="ar-SA"/>
              </w:rPr>
            </w:pPr>
          </w:p>
        </w:tc>
      </w:tr>
      <w:tr w:rsidR="008871D6" w:rsidRPr="005A4A32" w14:paraId="4E261D38" w14:textId="77777777" w:rsidTr="000C51E1">
        <w:trPr>
          <w:trHeight w:val="315"/>
        </w:trPr>
        <w:tc>
          <w:tcPr>
            <w:tcW w:w="709" w:type="dxa"/>
          </w:tcPr>
          <w:p w14:paraId="180F9C75" w14:textId="64F844A1"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83</w:t>
            </w:r>
            <w:r w:rsidR="00735896" w:rsidRPr="005A4A32">
              <w:rPr>
                <w:rFonts w:ascii="Times New Roman" w:hAnsi="Times New Roman" w:cs="Times New Roman"/>
                <w:sz w:val="24"/>
                <w:szCs w:val="24"/>
              </w:rPr>
              <w:t>.</w:t>
            </w:r>
          </w:p>
        </w:tc>
        <w:tc>
          <w:tcPr>
            <w:tcW w:w="1559" w:type="dxa"/>
          </w:tcPr>
          <w:p w14:paraId="29F2062D" w14:textId="7C75988E"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16.5.</w:t>
            </w:r>
          </w:p>
        </w:tc>
        <w:tc>
          <w:tcPr>
            <w:tcW w:w="7796" w:type="dxa"/>
          </w:tcPr>
          <w:p w14:paraId="44E3C5BD" w14:textId="30737204" w:rsidR="008871D6" w:rsidRPr="005A4A32" w:rsidRDefault="00C70F4E" w:rsidP="008871D6">
            <w:pPr>
              <w:pStyle w:val="BodyText"/>
              <w:rPr>
                <w:rFonts w:ascii="Times New Roman" w:hAnsi="Times New Roman" w:cs="Times New Roman"/>
                <w:sz w:val="24"/>
                <w:szCs w:val="24"/>
              </w:rPr>
            </w:pPr>
            <w:r w:rsidRPr="00C70F4E">
              <w:rPr>
                <w:rFonts w:ascii="Times New Roman" w:hAnsi="Times New Roman" w:cs="Times New Roman"/>
                <w:sz w:val="24"/>
                <w:szCs w:val="24"/>
              </w:rPr>
              <w:t>Kiekvieno konteinerio lubose turi būti sumontuoti šviestuvai su skaidriu gaubtu, 2 vienetai. Kiekviename šviestuve po 2 liuminescencinės 36 W arba LED 18 W galingumo lempos, bendras patalpos apšvietimas ne mažesnis kaip 500 liuksų. Apšvietimui turi būti įrengti 2 jungikliai (Apšvietimui naudojami LED šviestuvai su energijos vartojimo efektyvumo klase A arba aukštesne (pagal Reglamentą (ES) 2019/2015)).</w:t>
            </w:r>
          </w:p>
        </w:tc>
        <w:tc>
          <w:tcPr>
            <w:tcW w:w="4821" w:type="dxa"/>
          </w:tcPr>
          <w:p w14:paraId="5E6530F2"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0FCDC2D8" w14:textId="77777777" w:rsidR="00C70F4E" w:rsidRPr="00B8323D" w:rsidRDefault="00C70F4E" w:rsidP="00C70F4E">
            <w:pPr>
              <w:suppressAutoHyphens/>
              <w:spacing w:after="0" w:line="240" w:lineRule="auto"/>
              <w:jc w:val="center"/>
              <w:rPr>
                <w:rFonts w:ascii="Times New Roman" w:eastAsia="Times New Roman" w:hAnsi="Times New Roman" w:cs="Times New Roman"/>
                <w:b/>
                <w:color w:val="0070C0"/>
                <w:sz w:val="24"/>
                <w:szCs w:val="24"/>
                <w:lang w:eastAsia="ar-SA"/>
              </w:rPr>
            </w:pPr>
            <w:r w:rsidRPr="00B8323D">
              <w:rPr>
                <w:rFonts w:ascii="Times New Roman" w:eastAsia="Times New Roman" w:hAnsi="Times New Roman" w:cs="Times New Roman"/>
                <w:b/>
                <w:color w:val="0070C0"/>
                <w:sz w:val="24"/>
                <w:szCs w:val="24"/>
                <w:lang w:eastAsia="ar-SA"/>
              </w:rPr>
              <w:t>Taip/ ne</w:t>
            </w:r>
          </w:p>
          <w:p w14:paraId="63B883DA" w14:textId="77777777" w:rsidR="00C70F4E" w:rsidRDefault="00C70F4E" w:rsidP="00C70F4E">
            <w:pPr>
              <w:suppressAutoHyphens/>
              <w:spacing w:after="0" w:line="240" w:lineRule="auto"/>
              <w:jc w:val="center"/>
              <w:rPr>
                <w:rFonts w:ascii="Times New Roman" w:eastAsia="Times New Roman" w:hAnsi="Times New Roman" w:cs="Times New Roman"/>
                <w:b/>
                <w:sz w:val="24"/>
                <w:szCs w:val="24"/>
                <w:lang w:eastAsia="ar-SA"/>
              </w:rPr>
            </w:pPr>
          </w:p>
          <w:p w14:paraId="7EE56BB0" w14:textId="49DFDE43" w:rsidR="00C70F4E" w:rsidRDefault="00C70F4E" w:rsidP="00C70F4E">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7F1711">
              <w:rPr>
                <w:rFonts w:ascii="Times New Roman" w:hAnsi="Times New Roman" w:cs="Times New Roman"/>
                <w:sz w:val="24"/>
                <w:szCs w:val="24"/>
              </w:rPr>
              <w:t xml:space="preserve">Kiekvieno konteinerio lubose sumontuoti šviestuvai su skaidriu gaubtu, 2 vienetai. Kiekviename šviestuve po dvi liuminescencinės 36 W arba LED 18 W galingumo lempos, bendras patalpos apšvietimas </w:t>
            </w:r>
            <w:r w:rsidRPr="00BC4432">
              <w:rPr>
                <w:rFonts w:ascii="Times New Roman" w:hAnsi="Times New Roman" w:cs="Times New Roman"/>
                <w:b/>
                <w:color w:val="0070C0"/>
                <w:sz w:val="24"/>
                <w:szCs w:val="24"/>
              </w:rPr>
              <w:t>/nurodyti bendrą patalpos apšvietimo reikšmę/</w:t>
            </w:r>
            <w:r w:rsidRPr="007F1711">
              <w:rPr>
                <w:rFonts w:ascii="Times New Roman" w:hAnsi="Times New Roman" w:cs="Times New Roman"/>
                <w:sz w:val="24"/>
                <w:szCs w:val="24"/>
              </w:rPr>
              <w:t xml:space="preserve"> liuksų. </w:t>
            </w:r>
            <w:r w:rsidRPr="00C70F4E">
              <w:rPr>
                <w:rFonts w:ascii="Times New Roman" w:hAnsi="Times New Roman" w:cs="Times New Roman"/>
                <w:sz w:val="24"/>
                <w:szCs w:val="24"/>
              </w:rPr>
              <w:t xml:space="preserve">Apšvietimui </w:t>
            </w:r>
            <w:r w:rsidRPr="00C70F4E">
              <w:rPr>
                <w:rFonts w:ascii="Times New Roman" w:hAnsi="Times New Roman" w:cs="Times New Roman"/>
                <w:sz w:val="24"/>
                <w:szCs w:val="24"/>
              </w:rPr>
              <w:lastRenderedPageBreak/>
              <w:t>įrengti 2 jungikliai (Apšvietimui naudojami LED šviestuvai su energijos vartojimo efektyvumo klase A arba aukštesne (pagal Reglamentą (ES) 2019/2015)).</w:t>
            </w:r>
          </w:p>
          <w:p w14:paraId="0D4DA23A" w14:textId="77777777" w:rsidR="00C70F4E" w:rsidRDefault="00C70F4E" w:rsidP="00C70F4E">
            <w:pPr>
              <w:shd w:val="clear" w:color="auto" w:fill="FFFFFF" w:themeFill="background1"/>
              <w:suppressAutoHyphens/>
              <w:spacing w:after="0" w:line="240" w:lineRule="auto"/>
              <w:jc w:val="center"/>
              <w:rPr>
                <w:rFonts w:ascii="Times New Roman" w:hAnsi="Times New Roman" w:cs="Times New Roman"/>
                <w:b/>
                <w:color w:val="0070C0"/>
                <w:sz w:val="24"/>
                <w:szCs w:val="24"/>
              </w:rPr>
            </w:pPr>
          </w:p>
          <w:p w14:paraId="4261316E" w14:textId="77777777" w:rsidR="00C70F4E" w:rsidRPr="007502D0" w:rsidRDefault="00C70F4E" w:rsidP="00C70F4E">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502D0">
              <w:rPr>
                <w:rFonts w:ascii="Times New Roman" w:hAnsi="Times New Roman" w:cs="Times New Roman"/>
                <w:b/>
                <w:color w:val="0070C0"/>
                <w:sz w:val="24"/>
                <w:szCs w:val="24"/>
              </w:rPr>
              <w:t>/turi būti pažymėta brėžinyje/</w:t>
            </w:r>
          </w:p>
          <w:p w14:paraId="7125B1E2"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570B092C" w14:textId="77777777" w:rsidTr="000C51E1">
        <w:trPr>
          <w:trHeight w:val="315"/>
        </w:trPr>
        <w:tc>
          <w:tcPr>
            <w:tcW w:w="709" w:type="dxa"/>
          </w:tcPr>
          <w:p w14:paraId="273BB966" w14:textId="106645CC"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84</w:t>
            </w:r>
            <w:r w:rsidR="00735896" w:rsidRPr="005A4A32">
              <w:rPr>
                <w:rFonts w:ascii="Times New Roman" w:hAnsi="Times New Roman" w:cs="Times New Roman"/>
                <w:sz w:val="24"/>
                <w:szCs w:val="24"/>
              </w:rPr>
              <w:t>.</w:t>
            </w:r>
          </w:p>
        </w:tc>
        <w:tc>
          <w:tcPr>
            <w:tcW w:w="1559" w:type="dxa"/>
          </w:tcPr>
          <w:p w14:paraId="39443F8B" w14:textId="389CAE7D"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16.6.</w:t>
            </w:r>
          </w:p>
        </w:tc>
        <w:tc>
          <w:tcPr>
            <w:tcW w:w="7796" w:type="dxa"/>
          </w:tcPr>
          <w:p w14:paraId="0A4687E6" w14:textId="26FD5C92" w:rsidR="008871D6" w:rsidRPr="005A4A32" w:rsidRDefault="00ED7150" w:rsidP="008871D6">
            <w:pPr>
              <w:pStyle w:val="BodyText"/>
              <w:rPr>
                <w:rFonts w:ascii="Times New Roman" w:hAnsi="Times New Roman" w:cs="Times New Roman"/>
                <w:sz w:val="24"/>
                <w:szCs w:val="24"/>
              </w:rPr>
            </w:pPr>
            <w:r w:rsidRPr="00ED7150">
              <w:rPr>
                <w:rFonts w:ascii="Times New Roman" w:hAnsi="Times New Roman" w:cs="Times New Roman"/>
                <w:sz w:val="24"/>
                <w:szCs w:val="24"/>
              </w:rPr>
              <w:t>Išvedžioti laidai turi būti paslėpti plastikiniuose loveliuose arba paslėpti už sienos.</w:t>
            </w:r>
          </w:p>
        </w:tc>
        <w:tc>
          <w:tcPr>
            <w:tcW w:w="4821" w:type="dxa"/>
          </w:tcPr>
          <w:p w14:paraId="54D8CB81" w14:textId="77777777" w:rsidR="00FB29E0" w:rsidRPr="00ED7150" w:rsidRDefault="00FB29E0" w:rsidP="00FB29E0">
            <w:pPr>
              <w:suppressAutoHyphens/>
              <w:spacing w:after="0" w:line="240" w:lineRule="auto"/>
              <w:jc w:val="center"/>
              <w:rPr>
                <w:rFonts w:ascii="Times New Roman" w:eastAsia="Times New Roman" w:hAnsi="Times New Roman" w:cs="Times New Roman"/>
                <w:b/>
                <w:color w:val="0070C0"/>
                <w:sz w:val="24"/>
                <w:szCs w:val="24"/>
                <w:lang w:eastAsia="ar-SA"/>
              </w:rPr>
            </w:pPr>
            <w:r w:rsidRPr="00ED7150">
              <w:rPr>
                <w:rFonts w:ascii="Times New Roman" w:eastAsia="Times New Roman" w:hAnsi="Times New Roman" w:cs="Times New Roman"/>
                <w:b/>
                <w:color w:val="0070C0"/>
                <w:sz w:val="24"/>
                <w:szCs w:val="24"/>
                <w:lang w:eastAsia="ar-SA"/>
              </w:rPr>
              <w:t>Taip/ ne</w:t>
            </w:r>
          </w:p>
          <w:p w14:paraId="1C03EF34" w14:textId="77777777" w:rsidR="00FB29E0" w:rsidRPr="005A4A32" w:rsidRDefault="00FB29E0" w:rsidP="00FB29E0">
            <w:pPr>
              <w:suppressAutoHyphens/>
              <w:spacing w:after="0" w:line="240" w:lineRule="auto"/>
              <w:jc w:val="center"/>
              <w:rPr>
                <w:rFonts w:ascii="Times New Roman" w:eastAsia="Times New Roman" w:hAnsi="Times New Roman" w:cs="Times New Roman"/>
                <w:b/>
                <w:sz w:val="24"/>
                <w:szCs w:val="24"/>
                <w:lang w:eastAsia="ar-SA"/>
              </w:rPr>
            </w:pPr>
          </w:p>
          <w:p w14:paraId="4ED83235" w14:textId="20C48903" w:rsidR="008871D6" w:rsidRPr="005A4A32" w:rsidRDefault="008871D6" w:rsidP="00FB29E0">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77DC8725" w14:textId="77777777" w:rsidTr="000C51E1">
        <w:trPr>
          <w:trHeight w:val="315"/>
        </w:trPr>
        <w:tc>
          <w:tcPr>
            <w:tcW w:w="709" w:type="dxa"/>
          </w:tcPr>
          <w:p w14:paraId="5D6BC8BB" w14:textId="2695A8B0"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85</w:t>
            </w:r>
            <w:r w:rsidR="00735896" w:rsidRPr="005A4A32">
              <w:rPr>
                <w:rFonts w:ascii="Times New Roman" w:hAnsi="Times New Roman" w:cs="Times New Roman"/>
                <w:sz w:val="24"/>
                <w:szCs w:val="24"/>
              </w:rPr>
              <w:t>.</w:t>
            </w:r>
          </w:p>
        </w:tc>
        <w:tc>
          <w:tcPr>
            <w:tcW w:w="1559" w:type="dxa"/>
          </w:tcPr>
          <w:p w14:paraId="0B008F6B" w14:textId="3993ED4C"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16.7.</w:t>
            </w:r>
          </w:p>
        </w:tc>
        <w:tc>
          <w:tcPr>
            <w:tcW w:w="7796" w:type="dxa"/>
          </w:tcPr>
          <w:p w14:paraId="2F8ABB69" w14:textId="6C77C6CF" w:rsidR="008871D6" w:rsidRPr="005A4A32" w:rsidRDefault="00FB0CBE" w:rsidP="008871D6">
            <w:pPr>
              <w:pStyle w:val="BodyText"/>
              <w:rPr>
                <w:rFonts w:ascii="Times New Roman" w:hAnsi="Times New Roman" w:cs="Times New Roman"/>
                <w:sz w:val="24"/>
                <w:szCs w:val="24"/>
              </w:rPr>
            </w:pPr>
            <w:r w:rsidRPr="00FB0CBE">
              <w:rPr>
                <w:rFonts w:ascii="Times New Roman" w:hAnsi="Times New Roman" w:cs="Times New Roman"/>
                <w:sz w:val="24"/>
                <w:szCs w:val="24"/>
              </w:rPr>
              <w:t>Konteineryje turi būti sumontuota paskirstymo dėžutė, IP44 saugumo klasės.</w:t>
            </w:r>
          </w:p>
        </w:tc>
        <w:tc>
          <w:tcPr>
            <w:tcW w:w="4821" w:type="dxa"/>
          </w:tcPr>
          <w:p w14:paraId="2AB0FBDF" w14:textId="77777777" w:rsidR="003A197B" w:rsidRPr="005A4A32" w:rsidRDefault="003A197B" w:rsidP="003A197B">
            <w:pPr>
              <w:suppressAutoHyphens/>
              <w:spacing w:after="0" w:line="240" w:lineRule="auto"/>
              <w:jc w:val="center"/>
              <w:rPr>
                <w:rFonts w:ascii="Times New Roman" w:eastAsia="Times New Roman" w:hAnsi="Times New Roman" w:cs="Times New Roman"/>
                <w:b/>
                <w:sz w:val="24"/>
                <w:szCs w:val="24"/>
                <w:lang w:eastAsia="ar-SA"/>
              </w:rPr>
            </w:pPr>
          </w:p>
          <w:p w14:paraId="5F2C6557" w14:textId="77777777" w:rsidR="003A197B" w:rsidRPr="00FB0CBE" w:rsidRDefault="003A197B" w:rsidP="003A197B">
            <w:pPr>
              <w:suppressAutoHyphens/>
              <w:spacing w:after="0" w:line="240" w:lineRule="auto"/>
              <w:jc w:val="center"/>
              <w:rPr>
                <w:rFonts w:ascii="Times New Roman" w:eastAsia="Times New Roman" w:hAnsi="Times New Roman" w:cs="Times New Roman"/>
                <w:b/>
                <w:color w:val="0070C0"/>
                <w:sz w:val="24"/>
                <w:szCs w:val="24"/>
                <w:lang w:eastAsia="ar-SA"/>
              </w:rPr>
            </w:pPr>
            <w:r w:rsidRPr="00FB0CBE">
              <w:rPr>
                <w:rFonts w:ascii="Times New Roman" w:eastAsia="Times New Roman" w:hAnsi="Times New Roman" w:cs="Times New Roman"/>
                <w:b/>
                <w:color w:val="0070C0"/>
                <w:sz w:val="24"/>
                <w:szCs w:val="24"/>
                <w:lang w:eastAsia="ar-SA"/>
              </w:rPr>
              <w:t>Taip/ ne</w:t>
            </w:r>
          </w:p>
          <w:p w14:paraId="7844862E" w14:textId="77777777" w:rsidR="008871D6" w:rsidRPr="005A4A32" w:rsidRDefault="008871D6" w:rsidP="00FB0CBE">
            <w:pPr>
              <w:suppressAutoHyphens/>
              <w:spacing w:after="0" w:line="240" w:lineRule="auto"/>
              <w:rPr>
                <w:rFonts w:ascii="Times New Roman" w:eastAsia="Times New Roman" w:hAnsi="Times New Roman" w:cs="Times New Roman"/>
                <w:b/>
                <w:sz w:val="24"/>
                <w:szCs w:val="24"/>
                <w:lang w:eastAsia="ar-SA"/>
              </w:rPr>
            </w:pPr>
          </w:p>
        </w:tc>
      </w:tr>
      <w:tr w:rsidR="008871D6" w:rsidRPr="005A4A32" w14:paraId="3F56C644" w14:textId="77777777" w:rsidTr="000C51E1">
        <w:trPr>
          <w:trHeight w:val="315"/>
        </w:trPr>
        <w:tc>
          <w:tcPr>
            <w:tcW w:w="709" w:type="dxa"/>
          </w:tcPr>
          <w:p w14:paraId="6239A122" w14:textId="36A048E4"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86</w:t>
            </w:r>
            <w:r w:rsidR="00735896" w:rsidRPr="005A4A32">
              <w:rPr>
                <w:rFonts w:ascii="Times New Roman" w:hAnsi="Times New Roman" w:cs="Times New Roman"/>
                <w:sz w:val="24"/>
                <w:szCs w:val="24"/>
              </w:rPr>
              <w:t>.</w:t>
            </w:r>
          </w:p>
        </w:tc>
        <w:tc>
          <w:tcPr>
            <w:tcW w:w="1559" w:type="dxa"/>
          </w:tcPr>
          <w:p w14:paraId="57E77795" w14:textId="0A2EDB66"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16.8.</w:t>
            </w:r>
          </w:p>
        </w:tc>
        <w:tc>
          <w:tcPr>
            <w:tcW w:w="7796" w:type="dxa"/>
          </w:tcPr>
          <w:p w14:paraId="65E36DFC" w14:textId="433736B3" w:rsidR="008871D6" w:rsidRPr="005A4A32" w:rsidRDefault="00FB0CBE" w:rsidP="008871D6">
            <w:pPr>
              <w:pStyle w:val="BodyText"/>
              <w:rPr>
                <w:rFonts w:ascii="Times New Roman" w:hAnsi="Times New Roman" w:cs="Times New Roman"/>
                <w:sz w:val="24"/>
                <w:szCs w:val="24"/>
              </w:rPr>
            </w:pPr>
            <w:r w:rsidRPr="00FB0CBE">
              <w:rPr>
                <w:rFonts w:ascii="Times New Roman" w:hAnsi="Times New Roman" w:cs="Times New Roman"/>
                <w:sz w:val="24"/>
                <w:szCs w:val="24"/>
              </w:rPr>
              <w:t>Elektros grandinėje turi būti numatyti automatiniai išjungikliai: įvadinis 32A, šviestuvams 10A, vidinėms rozetėms 16A, kondicionieriui 20A, elektros srovės nuotėkio relė 30mA.</w:t>
            </w:r>
          </w:p>
        </w:tc>
        <w:tc>
          <w:tcPr>
            <w:tcW w:w="4821" w:type="dxa"/>
          </w:tcPr>
          <w:p w14:paraId="1866951E" w14:textId="77777777" w:rsidR="00FB0CBE" w:rsidRDefault="00FB0CBE" w:rsidP="003A197B">
            <w:pPr>
              <w:suppressAutoHyphens/>
              <w:spacing w:after="0" w:line="240" w:lineRule="auto"/>
              <w:jc w:val="center"/>
              <w:rPr>
                <w:rFonts w:ascii="Times New Roman" w:eastAsia="Times New Roman" w:hAnsi="Times New Roman" w:cs="Times New Roman"/>
                <w:b/>
                <w:color w:val="0070C0"/>
                <w:sz w:val="24"/>
                <w:szCs w:val="24"/>
                <w:lang w:eastAsia="ar-SA"/>
              </w:rPr>
            </w:pPr>
          </w:p>
          <w:p w14:paraId="5F3B21EF" w14:textId="77777777" w:rsidR="003A197B" w:rsidRPr="00FB0CBE" w:rsidRDefault="003A197B" w:rsidP="003A197B">
            <w:pPr>
              <w:suppressAutoHyphens/>
              <w:spacing w:after="0" w:line="240" w:lineRule="auto"/>
              <w:jc w:val="center"/>
              <w:rPr>
                <w:rFonts w:ascii="Times New Roman" w:eastAsia="Times New Roman" w:hAnsi="Times New Roman" w:cs="Times New Roman"/>
                <w:b/>
                <w:color w:val="0070C0"/>
                <w:sz w:val="24"/>
                <w:szCs w:val="24"/>
                <w:lang w:eastAsia="ar-SA"/>
              </w:rPr>
            </w:pPr>
            <w:r w:rsidRPr="00FB0CBE">
              <w:rPr>
                <w:rFonts w:ascii="Times New Roman" w:eastAsia="Times New Roman" w:hAnsi="Times New Roman" w:cs="Times New Roman"/>
                <w:b/>
                <w:color w:val="0070C0"/>
                <w:sz w:val="24"/>
                <w:szCs w:val="24"/>
                <w:lang w:eastAsia="ar-SA"/>
              </w:rPr>
              <w:t>Taip/ ne</w:t>
            </w:r>
          </w:p>
          <w:p w14:paraId="60FF5B19"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CF2A2EA" w14:textId="77777777" w:rsidTr="000C51E1">
        <w:trPr>
          <w:trHeight w:val="315"/>
        </w:trPr>
        <w:tc>
          <w:tcPr>
            <w:tcW w:w="709" w:type="dxa"/>
          </w:tcPr>
          <w:p w14:paraId="45E35760" w14:textId="5D25D0C2"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87</w:t>
            </w:r>
            <w:r w:rsidR="00735896" w:rsidRPr="005A4A32">
              <w:rPr>
                <w:rFonts w:ascii="Times New Roman" w:hAnsi="Times New Roman" w:cs="Times New Roman"/>
                <w:sz w:val="24"/>
                <w:szCs w:val="24"/>
              </w:rPr>
              <w:t>.</w:t>
            </w:r>
          </w:p>
        </w:tc>
        <w:tc>
          <w:tcPr>
            <w:tcW w:w="1559" w:type="dxa"/>
          </w:tcPr>
          <w:p w14:paraId="3D9BE0DB" w14:textId="3DAE4FAD"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16.9.</w:t>
            </w:r>
          </w:p>
        </w:tc>
        <w:tc>
          <w:tcPr>
            <w:tcW w:w="7796" w:type="dxa"/>
          </w:tcPr>
          <w:p w14:paraId="200E0960" w14:textId="483783C5" w:rsidR="008871D6" w:rsidRPr="005A4A32" w:rsidRDefault="0051352D" w:rsidP="00735896">
            <w:pPr>
              <w:pStyle w:val="BodyText"/>
              <w:rPr>
                <w:rFonts w:ascii="Times New Roman" w:hAnsi="Times New Roman" w:cs="Times New Roman"/>
                <w:sz w:val="24"/>
                <w:szCs w:val="24"/>
              </w:rPr>
            </w:pPr>
            <w:r w:rsidRPr="0051352D">
              <w:rPr>
                <w:rFonts w:ascii="Times New Roman" w:hAnsi="Times New Roman" w:cs="Times New Roman"/>
                <w:sz w:val="24"/>
                <w:szCs w:val="24"/>
              </w:rPr>
              <w:t>Patalpoje (3 sujungtų konteinerių bloke) turi būti įrengti 2 radiatoriai, 1 kondicionierius, 4 langai (po 2 langus kiekviename kraštiniame konteineryje, vidinis konteineris – be langų), priešgaisrinis optinis detektorius (jutiklis) ir vienos bendros išorinės durys. Langų išdėstymas turi užtikrinti tolygų natūralų apšvietimą klasės zonose, nepažeidžiant konstrukcinio stabilumo jungimo vietose.</w:t>
            </w:r>
          </w:p>
        </w:tc>
        <w:tc>
          <w:tcPr>
            <w:tcW w:w="4821" w:type="dxa"/>
          </w:tcPr>
          <w:p w14:paraId="20C0D742" w14:textId="77777777" w:rsidR="003A197B" w:rsidRPr="0051352D" w:rsidRDefault="003A197B" w:rsidP="003A197B">
            <w:pPr>
              <w:suppressAutoHyphens/>
              <w:spacing w:after="0" w:line="240" w:lineRule="auto"/>
              <w:jc w:val="center"/>
              <w:rPr>
                <w:rFonts w:ascii="Times New Roman" w:eastAsia="Times New Roman" w:hAnsi="Times New Roman" w:cs="Times New Roman"/>
                <w:b/>
                <w:color w:val="0070C0"/>
                <w:sz w:val="24"/>
                <w:szCs w:val="24"/>
                <w:lang w:eastAsia="ar-SA"/>
              </w:rPr>
            </w:pPr>
            <w:r w:rsidRPr="0051352D">
              <w:rPr>
                <w:rFonts w:ascii="Times New Roman" w:eastAsia="Times New Roman" w:hAnsi="Times New Roman" w:cs="Times New Roman"/>
                <w:b/>
                <w:color w:val="0070C0"/>
                <w:sz w:val="24"/>
                <w:szCs w:val="24"/>
                <w:lang w:eastAsia="ar-SA"/>
              </w:rPr>
              <w:t>Taip/ ne</w:t>
            </w:r>
          </w:p>
          <w:p w14:paraId="210ED466" w14:textId="77777777" w:rsidR="003A197B" w:rsidRPr="0051352D" w:rsidRDefault="003A197B" w:rsidP="003A197B">
            <w:pPr>
              <w:suppressAutoHyphens/>
              <w:spacing w:after="0" w:line="240" w:lineRule="auto"/>
              <w:jc w:val="center"/>
              <w:rPr>
                <w:rFonts w:ascii="Times New Roman" w:eastAsia="Times New Roman" w:hAnsi="Times New Roman" w:cs="Times New Roman"/>
                <w:b/>
                <w:color w:val="0070C0"/>
                <w:sz w:val="24"/>
                <w:szCs w:val="24"/>
                <w:lang w:eastAsia="ar-SA"/>
              </w:rPr>
            </w:pPr>
          </w:p>
          <w:p w14:paraId="558A7D38"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EF739B8" w14:textId="77777777" w:rsidTr="000C51E1">
        <w:trPr>
          <w:trHeight w:val="315"/>
        </w:trPr>
        <w:tc>
          <w:tcPr>
            <w:tcW w:w="709" w:type="dxa"/>
          </w:tcPr>
          <w:p w14:paraId="4360AF1E" w14:textId="44A040A0" w:rsidR="008871D6" w:rsidRPr="005A4A32" w:rsidRDefault="001E127E"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88</w:t>
            </w:r>
            <w:r w:rsidR="00735896" w:rsidRPr="005A4A32">
              <w:rPr>
                <w:rFonts w:ascii="Times New Roman" w:hAnsi="Times New Roman" w:cs="Times New Roman"/>
                <w:sz w:val="24"/>
                <w:szCs w:val="24"/>
              </w:rPr>
              <w:t>.</w:t>
            </w:r>
          </w:p>
        </w:tc>
        <w:tc>
          <w:tcPr>
            <w:tcW w:w="1559" w:type="dxa"/>
          </w:tcPr>
          <w:p w14:paraId="6F2AF001" w14:textId="4D5F174E" w:rsidR="008871D6" w:rsidRPr="005A4A32" w:rsidRDefault="00735896"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16.10.</w:t>
            </w:r>
          </w:p>
        </w:tc>
        <w:tc>
          <w:tcPr>
            <w:tcW w:w="7796" w:type="dxa"/>
          </w:tcPr>
          <w:p w14:paraId="3517B8A9" w14:textId="42781126" w:rsidR="0051352D" w:rsidRPr="0051352D" w:rsidRDefault="0051352D" w:rsidP="0051352D">
            <w:pPr>
              <w:rPr>
                <w:rFonts w:ascii="Times New Roman" w:hAnsi="Times New Roman" w:cs="Times New Roman"/>
                <w:sz w:val="24"/>
                <w:szCs w:val="24"/>
              </w:rPr>
            </w:pPr>
            <w:r w:rsidRPr="0051352D">
              <w:rPr>
                <w:rFonts w:ascii="Times New Roman" w:hAnsi="Times New Roman" w:cs="Times New Roman"/>
                <w:sz w:val="24"/>
                <w:szCs w:val="24"/>
              </w:rPr>
              <w:t>Naudojami šildymo ir vėsinimo įrenginiai turi atitikti bent A+ energinio efektyvumo klasę (pagal Reglamentą (ES) Nr. 626/2011).</w:t>
            </w:r>
          </w:p>
          <w:p w14:paraId="5D465BF5" w14:textId="221C5C90" w:rsidR="008871D6" w:rsidRPr="005A4A32" w:rsidRDefault="008871D6" w:rsidP="00735896">
            <w:pPr>
              <w:pStyle w:val="BodyText"/>
              <w:rPr>
                <w:rFonts w:ascii="Times New Roman" w:hAnsi="Times New Roman" w:cs="Times New Roman"/>
                <w:sz w:val="24"/>
                <w:szCs w:val="24"/>
              </w:rPr>
            </w:pPr>
          </w:p>
        </w:tc>
        <w:tc>
          <w:tcPr>
            <w:tcW w:w="4821" w:type="dxa"/>
          </w:tcPr>
          <w:p w14:paraId="3E50EA35" w14:textId="77777777" w:rsidR="003A197B" w:rsidRPr="0051352D" w:rsidRDefault="003A197B" w:rsidP="003A197B">
            <w:pPr>
              <w:suppressAutoHyphens/>
              <w:spacing w:after="0" w:line="240" w:lineRule="auto"/>
              <w:jc w:val="center"/>
              <w:rPr>
                <w:rFonts w:ascii="Times New Roman" w:eastAsia="Times New Roman" w:hAnsi="Times New Roman" w:cs="Times New Roman"/>
                <w:b/>
                <w:color w:val="0070C0"/>
                <w:sz w:val="24"/>
                <w:szCs w:val="24"/>
                <w:lang w:eastAsia="ar-SA"/>
              </w:rPr>
            </w:pPr>
            <w:r w:rsidRPr="0051352D">
              <w:rPr>
                <w:rFonts w:ascii="Times New Roman" w:eastAsia="Times New Roman" w:hAnsi="Times New Roman" w:cs="Times New Roman"/>
                <w:b/>
                <w:color w:val="0070C0"/>
                <w:sz w:val="24"/>
                <w:szCs w:val="24"/>
                <w:lang w:eastAsia="ar-SA"/>
              </w:rPr>
              <w:t>Taip/ ne</w:t>
            </w:r>
          </w:p>
          <w:p w14:paraId="4135CE97" w14:textId="77777777" w:rsidR="003A197B" w:rsidRPr="0051352D" w:rsidRDefault="003A197B" w:rsidP="003A197B">
            <w:pPr>
              <w:suppressAutoHyphens/>
              <w:spacing w:after="0" w:line="240" w:lineRule="auto"/>
              <w:jc w:val="center"/>
              <w:rPr>
                <w:rFonts w:ascii="Times New Roman" w:eastAsia="Times New Roman" w:hAnsi="Times New Roman" w:cs="Times New Roman"/>
                <w:b/>
                <w:color w:val="0070C0"/>
                <w:sz w:val="24"/>
                <w:szCs w:val="24"/>
                <w:lang w:eastAsia="ar-SA"/>
              </w:rPr>
            </w:pPr>
          </w:p>
          <w:p w14:paraId="484360CE" w14:textId="77777777" w:rsidR="003A197B" w:rsidRPr="0051352D" w:rsidRDefault="003A197B" w:rsidP="003A197B">
            <w:pPr>
              <w:suppressAutoHyphens/>
              <w:spacing w:after="0" w:line="240" w:lineRule="auto"/>
              <w:jc w:val="center"/>
              <w:rPr>
                <w:rFonts w:ascii="Times New Roman" w:hAnsi="Times New Roman" w:cs="Times New Roman"/>
                <w:b/>
                <w:color w:val="0070C0"/>
                <w:sz w:val="24"/>
                <w:szCs w:val="24"/>
              </w:rPr>
            </w:pPr>
            <w:r w:rsidRPr="0051352D">
              <w:rPr>
                <w:rFonts w:ascii="Times New Roman" w:hAnsi="Times New Roman" w:cs="Times New Roman"/>
                <w:b/>
                <w:color w:val="0070C0"/>
                <w:sz w:val="24"/>
                <w:szCs w:val="24"/>
              </w:rPr>
              <w:t>Pateikti gamintojo techninę dokumentaciją ar gamintojo brošiūrą.</w:t>
            </w:r>
          </w:p>
          <w:p w14:paraId="5BE59288" w14:textId="77777777" w:rsidR="003A197B" w:rsidRPr="0051352D" w:rsidRDefault="003A197B" w:rsidP="003A197B">
            <w:pPr>
              <w:suppressAutoHyphens/>
              <w:spacing w:after="0" w:line="240" w:lineRule="auto"/>
              <w:jc w:val="center"/>
              <w:rPr>
                <w:rFonts w:ascii="Times New Roman" w:hAnsi="Times New Roman" w:cs="Times New Roman"/>
                <w:b/>
                <w:color w:val="0070C0"/>
                <w:sz w:val="24"/>
                <w:szCs w:val="24"/>
              </w:rPr>
            </w:pPr>
          </w:p>
          <w:p w14:paraId="7309A5F3" w14:textId="77777777" w:rsidR="003C261B" w:rsidRPr="0051352D" w:rsidRDefault="003C261B" w:rsidP="003C261B">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r w:rsidRPr="0051352D">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/dokumente pažymėti gaminį, kuris bus montuojamas konteineryje/</w:t>
            </w:r>
          </w:p>
          <w:p w14:paraId="76563AAB" w14:textId="77777777" w:rsidR="003A197B" w:rsidRPr="0051352D" w:rsidRDefault="003A197B" w:rsidP="003A197B">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6515AE5A" w14:textId="77777777" w:rsidR="003A197B" w:rsidRPr="0051352D" w:rsidRDefault="003A197B" w:rsidP="003A197B">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51352D">
              <w:rPr>
                <w:rFonts w:ascii="Times New Roman" w:hAnsi="Times New Roman" w:cs="Times New Roman"/>
                <w:b/>
                <w:color w:val="0070C0"/>
                <w:sz w:val="24"/>
                <w:szCs w:val="24"/>
              </w:rPr>
              <w:t>/turi būti pažymėta brėžinyje/</w:t>
            </w:r>
          </w:p>
          <w:p w14:paraId="2AC980E1" w14:textId="77777777" w:rsidR="008871D6"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6F42C11C" w14:textId="77777777" w:rsidR="0086332B" w:rsidRPr="005A4A32" w:rsidRDefault="0086332B" w:rsidP="008871D6">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5EF767DC" w14:textId="77777777" w:rsidTr="0051352D">
        <w:trPr>
          <w:trHeight w:val="315"/>
        </w:trPr>
        <w:tc>
          <w:tcPr>
            <w:tcW w:w="14885" w:type="dxa"/>
            <w:gridSpan w:val="4"/>
          </w:tcPr>
          <w:p w14:paraId="4E77A4BB" w14:textId="3FDAF798" w:rsidR="00B7729A" w:rsidRPr="005A4A32" w:rsidRDefault="00B7729A" w:rsidP="0051352D">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lastRenderedPageBreak/>
              <w:t xml:space="preserve">Dušo </w:t>
            </w:r>
            <w:r w:rsidR="0051352D">
              <w:rPr>
                <w:rFonts w:ascii="Times New Roman" w:eastAsia="Times New Roman" w:hAnsi="Times New Roman" w:cs="Times New Roman"/>
                <w:b/>
                <w:sz w:val="24"/>
                <w:szCs w:val="24"/>
                <w:lang w:eastAsia="ar-SA"/>
              </w:rPr>
              <w:t>konteinerio</w:t>
            </w:r>
            <w:r w:rsidRPr="005A4A32">
              <w:rPr>
                <w:rFonts w:ascii="Times New Roman" w:eastAsia="Times New Roman" w:hAnsi="Times New Roman" w:cs="Times New Roman"/>
                <w:b/>
                <w:sz w:val="24"/>
                <w:szCs w:val="24"/>
                <w:lang w:eastAsia="ar-SA"/>
              </w:rPr>
              <w:t xml:space="preserve"> įrengimas, 1 vnt.</w:t>
            </w:r>
          </w:p>
        </w:tc>
      </w:tr>
      <w:tr w:rsidR="008871D6" w:rsidRPr="005A4A32" w14:paraId="0087FD30" w14:textId="77777777" w:rsidTr="000C51E1">
        <w:trPr>
          <w:trHeight w:val="315"/>
        </w:trPr>
        <w:tc>
          <w:tcPr>
            <w:tcW w:w="709" w:type="dxa"/>
          </w:tcPr>
          <w:p w14:paraId="5458392A" w14:textId="6D53297E"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89</w:t>
            </w:r>
            <w:r w:rsidR="008E5F66" w:rsidRPr="005A4A32">
              <w:rPr>
                <w:rFonts w:ascii="Times New Roman" w:hAnsi="Times New Roman" w:cs="Times New Roman"/>
                <w:sz w:val="24"/>
                <w:szCs w:val="24"/>
              </w:rPr>
              <w:t>.</w:t>
            </w:r>
          </w:p>
        </w:tc>
        <w:tc>
          <w:tcPr>
            <w:tcW w:w="1559" w:type="dxa"/>
          </w:tcPr>
          <w:p w14:paraId="5795DCB8" w14:textId="536C043C"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17.1.</w:t>
            </w:r>
          </w:p>
        </w:tc>
        <w:tc>
          <w:tcPr>
            <w:tcW w:w="7796" w:type="dxa"/>
          </w:tcPr>
          <w:p w14:paraId="2B415E3B" w14:textId="772C914E" w:rsidR="008871D6" w:rsidRPr="005A4A32" w:rsidRDefault="0051352D" w:rsidP="00B7729A">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51352D">
              <w:rPr>
                <w:rFonts w:ascii="Times New Roman" w:hAnsi="Times New Roman" w:cs="Times New Roman"/>
                <w:sz w:val="24"/>
                <w:szCs w:val="24"/>
              </w:rPr>
              <w:t>Konteineris turi būti pagamintas iš pilkos spalvos „</w:t>
            </w:r>
            <w:proofErr w:type="spellStart"/>
            <w:r w:rsidRPr="0051352D">
              <w:rPr>
                <w:rFonts w:ascii="Times New Roman" w:hAnsi="Times New Roman" w:cs="Times New Roman"/>
                <w:sz w:val="24"/>
                <w:szCs w:val="24"/>
              </w:rPr>
              <w:t>Sandwich</w:t>
            </w:r>
            <w:proofErr w:type="spellEnd"/>
            <w:r w:rsidRPr="0051352D">
              <w:rPr>
                <w:rFonts w:ascii="Times New Roman" w:hAnsi="Times New Roman" w:cs="Times New Roman"/>
                <w:sz w:val="24"/>
                <w:szCs w:val="24"/>
              </w:rPr>
              <w:t xml:space="preserve">“ tipo panelių. Sienos, lubos ir grindys apšiltintos poliuretano užpildu, šilumos perdavimo (U) koeficientas ne didesnis kaip 0,22 W/m²K, panelės storis 110 – 120 mm. </w:t>
            </w:r>
            <w:r w:rsidRPr="0051352D">
              <w:rPr>
                <w:rFonts w:ascii="Times New Roman" w:hAnsi="Times New Roman" w:cs="Times New Roman"/>
                <w:b/>
                <w:sz w:val="24"/>
                <w:szCs w:val="24"/>
              </w:rPr>
              <w:t>(TPDS 06)</w:t>
            </w:r>
          </w:p>
        </w:tc>
        <w:tc>
          <w:tcPr>
            <w:tcW w:w="4821" w:type="dxa"/>
          </w:tcPr>
          <w:p w14:paraId="49016D23" w14:textId="77777777" w:rsidR="0071077D" w:rsidRPr="005A4A32" w:rsidRDefault="0071077D" w:rsidP="0071077D">
            <w:pPr>
              <w:suppressAutoHyphens/>
              <w:spacing w:after="0" w:line="240" w:lineRule="auto"/>
              <w:jc w:val="center"/>
              <w:rPr>
                <w:rFonts w:ascii="Times New Roman" w:eastAsia="Times New Roman" w:hAnsi="Times New Roman" w:cs="Times New Roman"/>
                <w:b/>
                <w:sz w:val="24"/>
                <w:szCs w:val="24"/>
                <w:lang w:eastAsia="ar-SA"/>
              </w:rPr>
            </w:pPr>
          </w:p>
          <w:p w14:paraId="56C4BC0B" w14:textId="77777777" w:rsidR="0071077D" w:rsidRPr="0051352D" w:rsidRDefault="0071077D" w:rsidP="0071077D">
            <w:pPr>
              <w:suppressAutoHyphens/>
              <w:spacing w:after="0" w:line="240" w:lineRule="auto"/>
              <w:jc w:val="center"/>
              <w:rPr>
                <w:rFonts w:ascii="Times New Roman" w:eastAsia="Times New Roman" w:hAnsi="Times New Roman" w:cs="Times New Roman"/>
                <w:b/>
                <w:color w:val="0070C0"/>
                <w:sz w:val="24"/>
                <w:szCs w:val="24"/>
                <w:lang w:eastAsia="ar-SA"/>
              </w:rPr>
            </w:pPr>
            <w:r w:rsidRPr="0051352D">
              <w:rPr>
                <w:rFonts w:ascii="Times New Roman" w:eastAsia="Times New Roman" w:hAnsi="Times New Roman" w:cs="Times New Roman"/>
                <w:b/>
                <w:color w:val="0070C0"/>
                <w:sz w:val="24"/>
                <w:szCs w:val="24"/>
                <w:lang w:eastAsia="ar-SA"/>
              </w:rPr>
              <w:t>Taip/ ne</w:t>
            </w:r>
          </w:p>
          <w:p w14:paraId="546ED427" w14:textId="77777777" w:rsidR="0071077D" w:rsidRPr="005A4A32" w:rsidRDefault="0071077D" w:rsidP="0071077D">
            <w:pPr>
              <w:suppressAutoHyphens/>
              <w:spacing w:after="0" w:line="240" w:lineRule="auto"/>
              <w:jc w:val="center"/>
              <w:rPr>
                <w:rFonts w:ascii="Times New Roman" w:eastAsia="Times New Roman" w:hAnsi="Times New Roman" w:cs="Times New Roman"/>
                <w:b/>
                <w:sz w:val="24"/>
                <w:szCs w:val="24"/>
                <w:lang w:eastAsia="ar-SA"/>
              </w:rPr>
            </w:pPr>
          </w:p>
          <w:p w14:paraId="51DF0095" w14:textId="77777777" w:rsidR="00F6414A" w:rsidRPr="005A4A32" w:rsidRDefault="00F6414A" w:rsidP="00F6414A">
            <w:pPr>
              <w:suppressAutoHyphens/>
              <w:spacing w:after="0" w:line="240" w:lineRule="auto"/>
              <w:jc w:val="center"/>
              <w:rPr>
                <w:rFonts w:ascii="Times New Roman" w:eastAsia="Times New Roman" w:hAnsi="Times New Roman" w:cs="Times New Roman"/>
                <w:b/>
                <w:sz w:val="24"/>
                <w:szCs w:val="24"/>
                <w:lang w:eastAsia="ar-SA"/>
              </w:rPr>
            </w:pPr>
          </w:p>
          <w:p w14:paraId="559E77A7" w14:textId="741EB657" w:rsidR="0051352D" w:rsidRPr="00244EF8" w:rsidRDefault="0051352D" w:rsidP="0051352D">
            <w:pPr>
              <w:suppressAutoHyphens/>
              <w:spacing w:after="0" w:line="240" w:lineRule="auto"/>
              <w:jc w:val="center"/>
              <w:rPr>
                <w:rFonts w:ascii="Times New Roman" w:hAnsi="Times New Roman" w:cs="Times New Roman"/>
                <w:sz w:val="24"/>
                <w:szCs w:val="24"/>
              </w:rPr>
            </w:pPr>
            <w:r w:rsidRPr="00244EF8">
              <w:rPr>
                <w:rFonts w:ascii="Times New Roman" w:hAnsi="Times New Roman" w:cs="Times New Roman"/>
                <w:sz w:val="24"/>
                <w:szCs w:val="24"/>
              </w:rPr>
              <w:t xml:space="preserve">Konteineris pagamintas iš </w:t>
            </w:r>
            <w:r w:rsidRPr="0051352D">
              <w:rPr>
                <w:rFonts w:ascii="Times New Roman" w:hAnsi="Times New Roman" w:cs="Times New Roman"/>
                <w:color w:val="000000" w:themeColor="text1"/>
                <w:sz w:val="24"/>
                <w:szCs w:val="24"/>
              </w:rPr>
              <w:t xml:space="preserve">pilkos </w:t>
            </w:r>
            <w:r w:rsidRPr="00244EF8">
              <w:rPr>
                <w:rFonts w:ascii="Times New Roman" w:hAnsi="Times New Roman" w:cs="Times New Roman"/>
                <w:sz w:val="24"/>
                <w:szCs w:val="24"/>
              </w:rPr>
              <w:t>spalvos „</w:t>
            </w:r>
            <w:proofErr w:type="spellStart"/>
            <w:r w:rsidRPr="00244EF8">
              <w:rPr>
                <w:rFonts w:ascii="Times New Roman" w:hAnsi="Times New Roman" w:cs="Times New Roman"/>
                <w:sz w:val="24"/>
                <w:szCs w:val="24"/>
              </w:rPr>
              <w:t>Sandwich</w:t>
            </w:r>
            <w:proofErr w:type="spellEnd"/>
            <w:r w:rsidRPr="00244EF8">
              <w:rPr>
                <w:rFonts w:ascii="Times New Roman" w:hAnsi="Times New Roman" w:cs="Times New Roman"/>
                <w:sz w:val="24"/>
                <w:szCs w:val="24"/>
              </w:rPr>
              <w:t xml:space="preserve">“ tipo panelių. Sienos, lubos ir grindys apšiltintos </w:t>
            </w:r>
            <w:r w:rsidRPr="0051352D">
              <w:rPr>
                <w:rFonts w:ascii="Times New Roman" w:hAnsi="Times New Roman" w:cs="Times New Roman"/>
                <w:b/>
                <w:color w:val="0070C0"/>
                <w:sz w:val="24"/>
                <w:szCs w:val="24"/>
              </w:rPr>
              <w:t>/nurodyti medžiagą/</w:t>
            </w:r>
            <w:r w:rsidRPr="00244EF8">
              <w:rPr>
                <w:rFonts w:ascii="Times New Roman" w:hAnsi="Times New Roman" w:cs="Times New Roman"/>
                <w:sz w:val="24"/>
                <w:szCs w:val="24"/>
              </w:rPr>
              <w:t xml:space="preserve">, šilumos perdavimo (U) koeficientas </w:t>
            </w:r>
            <w:r w:rsidRPr="0051352D">
              <w:rPr>
                <w:rFonts w:ascii="Times New Roman" w:hAnsi="Times New Roman" w:cs="Times New Roman"/>
                <w:b/>
                <w:color w:val="0070C0"/>
                <w:sz w:val="24"/>
                <w:szCs w:val="24"/>
              </w:rPr>
              <w:t>/nurodyti/</w:t>
            </w:r>
            <w:r w:rsidRPr="0051352D">
              <w:rPr>
                <w:rFonts w:ascii="Times New Roman" w:hAnsi="Times New Roman" w:cs="Times New Roman"/>
                <w:color w:val="0070C0"/>
                <w:sz w:val="24"/>
                <w:szCs w:val="24"/>
              </w:rPr>
              <w:t xml:space="preserve"> </w:t>
            </w:r>
            <w:r w:rsidRPr="00244EF8">
              <w:rPr>
                <w:rFonts w:ascii="Times New Roman" w:hAnsi="Times New Roman" w:cs="Times New Roman"/>
                <w:sz w:val="24"/>
                <w:szCs w:val="24"/>
              </w:rPr>
              <w:t xml:space="preserve">W/m²K, panelės storis </w:t>
            </w:r>
            <w:r w:rsidRPr="0051352D">
              <w:rPr>
                <w:rFonts w:ascii="Times New Roman" w:hAnsi="Times New Roman" w:cs="Times New Roman"/>
                <w:b/>
                <w:color w:val="0070C0"/>
                <w:sz w:val="24"/>
                <w:szCs w:val="24"/>
              </w:rPr>
              <w:t>/nurodyti/</w:t>
            </w:r>
            <w:r w:rsidRPr="0051352D">
              <w:rPr>
                <w:rFonts w:ascii="Times New Roman" w:hAnsi="Times New Roman" w:cs="Times New Roman"/>
                <w:color w:val="0070C0"/>
                <w:sz w:val="24"/>
                <w:szCs w:val="24"/>
              </w:rPr>
              <w:t xml:space="preserve"> </w:t>
            </w:r>
            <w:r w:rsidRPr="00244EF8">
              <w:rPr>
                <w:rFonts w:ascii="Times New Roman" w:hAnsi="Times New Roman" w:cs="Times New Roman"/>
                <w:sz w:val="24"/>
                <w:szCs w:val="24"/>
              </w:rPr>
              <w:t>mm.</w:t>
            </w:r>
          </w:p>
          <w:p w14:paraId="00817FC4" w14:textId="77777777" w:rsidR="0071077D" w:rsidRPr="005A4A32" w:rsidRDefault="0071077D" w:rsidP="0071077D">
            <w:pPr>
              <w:suppressAutoHyphens/>
              <w:spacing w:after="0" w:line="240" w:lineRule="auto"/>
              <w:jc w:val="center"/>
              <w:rPr>
                <w:rFonts w:ascii="Times New Roman" w:eastAsia="Times New Roman" w:hAnsi="Times New Roman" w:cs="Times New Roman"/>
                <w:b/>
                <w:sz w:val="24"/>
                <w:szCs w:val="24"/>
                <w:lang w:eastAsia="ar-SA"/>
              </w:rPr>
            </w:pPr>
          </w:p>
          <w:p w14:paraId="030F2D4A" w14:textId="3FFCB08A" w:rsidR="0071077D" w:rsidRPr="0051352D" w:rsidRDefault="0071077D" w:rsidP="0071077D">
            <w:pPr>
              <w:suppressAutoHyphens/>
              <w:spacing w:after="0" w:line="240" w:lineRule="auto"/>
              <w:jc w:val="center"/>
              <w:rPr>
                <w:rFonts w:ascii="Times New Roman" w:hAnsi="Times New Roman" w:cs="Times New Roman"/>
                <w:b/>
                <w:color w:val="0070C0"/>
                <w:sz w:val="24"/>
                <w:szCs w:val="24"/>
              </w:rPr>
            </w:pPr>
            <w:r w:rsidRPr="0051352D">
              <w:rPr>
                <w:rFonts w:ascii="Times New Roman" w:hAnsi="Times New Roman" w:cs="Times New Roman"/>
                <w:b/>
                <w:color w:val="0070C0"/>
                <w:sz w:val="24"/>
                <w:szCs w:val="24"/>
              </w:rPr>
              <w:t>Pateikti dokumentus („</w:t>
            </w:r>
            <w:proofErr w:type="spellStart"/>
            <w:r w:rsidRPr="0051352D">
              <w:rPr>
                <w:rFonts w:ascii="Times New Roman" w:hAnsi="Times New Roman" w:cs="Times New Roman"/>
                <w:b/>
                <w:color w:val="0070C0"/>
                <w:sz w:val="24"/>
                <w:szCs w:val="24"/>
              </w:rPr>
              <w:t>Sandwich</w:t>
            </w:r>
            <w:proofErr w:type="spellEnd"/>
            <w:r w:rsidRPr="0051352D">
              <w:rPr>
                <w:rFonts w:ascii="Times New Roman" w:hAnsi="Times New Roman" w:cs="Times New Roman"/>
                <w:b/>
                <w:color w:val="0070C0"/>
                <w:sz w:val="24"/>
                <w:szCs w:val="24"/>
              </w:rPr>
              <w:t>“ tipo panelių gamintojo</w:t>
            </w:r>
            <w:r w:rsidRPr="0051352D">
              <w:rPr>
                <w:rFonts w:ascii="Times New Roman" w:hAnsi="Times New Roman" w:cs="Times New Roman"/>
                <w:i/>
                <w:color w:val="0070C0"/>
                <w:sz w:val="24"/>
                <w:szCs w:val="24"/>
              </w:rPr>
              <w:t xml:space="preserve"> </w:t>
            </w:r>
            <w:r w:rsidRPr="0051352D">
              <w:rPr>
                <w:rFonts w:ascii="Times New Roman" w:hAnsi="Times New Roman" w:cs="Times New Roman"/>
                <w:b/>
                <w:color w:val="0070C0"/>
                <w:sz w:val="24"/>
                <w:szCs w:val="24"/>
              </w:rPr>
              <w:t>brošiūrą ar kitą („</w:t>
            </w:r>
            <w:proofErr w:type="spellStart"/>
            <w:r w:rsidRPr="0051352D">
              <w:rPr>
                <w:rFonts w:ascii="Times New Roman" w:hAnsi="Times New Roman" w:cs="Times New Roman"/>
                <w:b/>
                <w:color w:val="0070C0"/>
                <w:sz w:val="24"/>
                <w:szCs w:val="24"/>
              </w:rPr>
              <w:t>Sandwich</w:t>
            </w:r>
            <w:proofErr w:type="spellEnd"/>
            <w:r w:rsidRPr="0051352D">
              <w:rPr>
                <w:rFonts w:ascii="Times New Roman" w:hAnsi="Times New Roman" w:cs="Times New Roman"/>
                <w:b/>
                <w:color w:val="0070C0"/>
                <w:sz w:val="24"/>
                <w:szCs w:val="24"/>
              </w:rPr>
              <w:t xml:space="preserve">“ tipo panelių gamintojo techninį dokumentą (pvz. aprašymą su techninėmis charakteristikomis), pagrindžiančius, kad šilumos </w:t>
            </w:r>
            <w:r w:rsidR="00F6414A" w:rsidRPr="0051352D">
              <w:rPr>
                <w:rFonts w:ascii="Times New Roman" w:hAnsi="Times New Roman" w:cs="Times New Roman"/>
                <w:b/>
                <w:color w:val="0070C0"/>
                <w:sz w:val="24"/>
                <w:szCs w:val="24"/>
              </w:rPr>
              <w:t xml:space="preserve">perdavimo </w:t>
            </w:r>
            <w:r w:rsidRPr="0051352D">
              <w:rPr>
                <w:rFonts w:ascii="Times New Roman" w:hAnsi="Times New Roman" w:cs="Times New Roman"/>
                <w:b/>
                <w:color w:val="0070C0"/>
                <w:sz w:val="24"/>
                <w:szCs w:val="24"/>
              </w:rPr>
              <w:t>koeficientas atitinka techninės specifikacijos reikalavimus.</w:t>
            </w:r>
          </w:p>
          <w:p w14:paraId="7849345E" w14:textId="77777777" w:rsidR="0071077D" w:rsidRPr="0051352D" w:rsidRDefault="0071077D" w:rsidP="0071077D">
            <w:pPr>
              <w:suppressAutoHyphens/>
              <w:spacing w:after="0" w:line="240" w:lineRule="auto"/>
              <w:jc w:val="center"/>
              <w:rPr>
                <w:rFonts w:ascii="Times New Roman" w:hAnsi="Times New Roman" w:cs="Times New Roman"/>
                <w:b/>
                <w:color w:val="0070C0"/>
                <w:sz w:val="24"/>
                <w:szCs w:val="24"/>
              </w:rPr>
            </w:pPr>
          </w:p>
          <w:p w14:paraId="6153ED41" w14:textId="77777777" w:rsidR="003C261B" w:rsidRPr="0051352D"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51352D">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51352D">
              <w:rPr>
                <w:rFonts w:ascii="Times New Roman" w:hAnsi="Times New Roman" w:cs="Times New Roman"/>
                <w:b/>
                <w:color w:val="0070C0"/>
                <w:sz w:val="24"/>
                <w:szCs w:val="24"/>
              </w:rPr>
              <w:t>kuris bus montuojamas konteineryje</w:t>
            </w:r>
            <w:r w:rsidRPr="0051352D">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05C8B9AE"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6576DFE" w14:textId="77777777" w:rsidTr="000C51E1">
        <w:trPr>
          <w:trHeight w:val="315"/>
        </w:trPr>
        <w:tc>
          <w:tcPr>
            <w:tcW w:w="709" w:type="dxa"/>
          </w:tcPr>
          <w:p w14:paraId="7C08DE05" w14:textId="67AA7994"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90</w:t>
            </w:r>
            <w:r w:rsidR="008E5F66" w:rsidRPr="005A4A32">
              <w:rPr>
                <w:rFonts w:ascii="Times New Roman" w:hAnsi="Times New Roman" w:cs="Times New Roman"/>
                <w:sz w:val="24"/>
                <w:szCs w:val="24"/>
              </w:rPr>
              <w:t>.</w:t>
            </w:r>
          </w:p>
        </w:tc>
        <w:tc>
          <w:tcPr>
            <w:tcW w:w="1559" w:type="dxa"/>
          </w:tcPr>
          <w:p w14:paraId="7B3A5FDF" w14:textId="5B7E39FD"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17.2.</w:t>
            </w:r>
          </w:p>
        </w:tc>
        <w:tc>
          <w:tcPr>
            <w:tcW w:w="7796" w:type="dxa"/>
          </w:tcPr>
          <w:p w14:paraId="097CF5B6" w14:textId="7354FACA" w:rsidR="008871D6" w:rsidRPr="005A4A32" w:rsidRDefault="0051352D" w:rsidP="00B7729A">
            <w:pPr>
              <w:pStyle w:val="BodyText"/>
              <w:rPr>
                <w:rFonts w:ascii="Times New Roman" w:hAnsi="Times New Roman" w:cs="Times New Roman"/>
                <w:sz w:val="24"/>
                <w:szCs w:val="24"/>
              </w:rPr>
            </w:pPr>
            <w:r w:rsidRPr="0051352D">
              <w:rPr>
                <w:rFonts w:ascii="Times New Roman" w:hAnsi="Times New Roman" w:cs="Times New Roman"/>
                <w:sz w:val="24"/>
                <w:szCs w:val="24"/>
              </w:rPr>
              <w:t>Konteinerio išorėje į rėmą turi būti įleisti 2 kištukiniai lizdai (įvadas ir išvadas), trifaziai 32A, IP44.</w:t>
            </w:r>
          </w:p>
        </w:tc>
        <w:tc>
          <w:tcPr>
            <w:tcW w:w="4821" w:type="dxa"/>
          </w:tcPr>
          <w:p w14:paraId="0CDEF8E1"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1DB7FBFF" w14:textId="77777777" w:rsidR="008E5F66" w:rsidRPr="0051352D" w:rsidRDefault="008E5F66" w:rsidP="008E5F66">
            <w:pPr>
              <w:suppressAutoHyphens/>
              <w:spacing w:after="0" w:line="240" w:lineRule="auto"/>
              <w:jc w:val="center"/>
              <w:rPr>
                <w:rFonts w:ascii="Times New Roman" w:eastAsia="Times New Roman" w:hAnsi="Times New Roman" w:cs="Times New Roman"/>
                <w:b/>
                <w:color w:val="0070C0"/>
                <w:sz w:val="24"/>
                <w:szCs w:val="24"/>
                <w:lang w:eastAsia="ar-SA"/>
              </w:rPr>
            </w:pPr>
            <w:r w:rsidRPr="0051352D">
              <w:rPr>
                <w:rFonts w:ascii="Times New Roman" w:eastAsia="Times New Roman" w:hAnsi="Times New Roman" w:cs="Times New Roman"/>
                <w:b/>
                <w:color w:val="0070C0"/>
                <w:sz w:val="24"/>
                <w:szCs w:val="24"/>
                <w:lang w:eastAsia="ar-SA"/>
              </w:rPr>
              <w:t>Taip/ ne</w:t>
            </w:r>
          </w:p>
          <w:p w14:paraId="364B3702"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19EAF8CC" w14:textId="5998568A" w:rsidR="008871D6" w:rsidRPr="005A4A32" w:rsidRDefault="008871D6" w:rsidP="008E5F6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6666FD61" w14:textId="77777777" w:rsidTr="000C51E1">
        <w:trPr>
          <w:trHeight w:val="315"/>
        </w:trPr>
        <w:tc>
          <w:tcPr>
            <w:tcW w:w="709" w:type="dxa"/>
          </w:tcPr>
          <w:p w14:paraId="432398D7" w14:textId="77A6AA29"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91</w:t>
            </w:r>
            <w:r w:rsidR="008E5F66" w:rsidRPr="005A4A32">
              <w:rPr>
                <w:rFonts w:ascii="Times New Roman" w:hAnsi="Times New Roman" w:cs="Times New Roman"/>
                <w:sz w:val="24"/>
                <w:szCs w:val="24"/>
              </w:rPr>
              <w:t>.</w:t>
            </w:r>
          </w:p>
        </w:tc>
        <w:tc>
          <w:tcPr>
            <w:tcW w:w="1559" w:type="dxa"/>
          </w:tcPr>
          <w:p w14:paraId="47AB5BB4" w14:textId="49500020"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17.3.</w:t>
            </w:r>
          </w:p>
        </w:tc>
        <w:tc>
          <w:tcPr>
            <w:tcW w:w="7796" w:type="dxa"/>
          </w:tcPr>
          <w:p w14:paraId="13E9DBF0" w14:textId="1BB106D2" w:rsidR="008871D6" w:rsidRPr="005A4A32" w:rsidRDefault="0051352D" w:rsidP="00B7729A">
            <w:pPr>
              <w:pStyle w:val="BodyText"/>
              <w:rPr>
                <w:rFonts w:ascii="Times New Roman" w:hAnsi="Times New Roman" w:cs="Times New Roman"/>
                <w:sz w:val="24"/>
                <w:szCs w:val="24"/>
              </w:rPr>
            </w:pPr>
            <w:r w:rsidRPr="0051352D">
              <w:rPr>
                <w:rFonts w:ascii="Times New Roman" w:hAnsi="Times New Roman" w:cs="Times New Roman"/>
                <w:sz w:val="24"/>
                <w:szCs w:val="24"/>
              </w:rPr>
              <w:t>Lango matmenys ne mažesni kaip 600 x 300 mm, 1 vienetas, įrengtas 1800 mm aukštyje nuo grindų, konteinerio gale, turi turėti 1 padėties varstymo mechanizmą, turi turėti integruotas iš vidaus valdomas apsaugines lauko žaliuzes, pagamintas iš aliuminio, baltos spalvos. Turi būti įmontuotas tinklelis nuo uodų.</w:t>
            </w:r>
          </w:p>
        </w:tc>
        <w:tc>
          <w:tcPr>
            <w:tcW w:w="4821" w:type="dxa"/>
          </w:tcPr>
          <w:p w14:paraId="3392BAA2"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756985FC" w14:textId="77777777" w:rsidR="008E5F66" w:rsidRPr="00EF20F9" w:rsidRDefault="008E5F66" w:rsidP="008E5F66">
            <w:pPr>
              <w:suppressAutoHyphens/>
              <w:spacing w:after="0" w:line="240" w:lineRule="auto"/>
              <w:jc w:val="center"/>
              <w:rPr>
                <w:rFonts w:ascii="Times New Roman" w:eastAsia="Times New Roman" w:hAnsi="Times New Roman" w:cs="Times New Roman"/>
                <w:b/>
                <w:color w:val="0070C0"/>
                <w:sz w:val="24"/>
                <w:szCs w:val="24"/>
                <w:lang w:eastAsia="ar-SA"/>
              </w:rPr>
            </w:pPr>
            <w:r w:rsidRPr="00EF20F9">
              <w:rPr>
                <w:rFonts w:ascii="Times New Roman" w:eastAsia="Times New Roman" w:hAnsi="Times New Roman" w:cs="Times New Roman"/>
                <w:b/>
                <w:color w:val="0070C0"/>
                <w:sz w:val="24"/>
                <w:szCs w:val="24"/>
                <w:lang w:eastAsia="ar-SA"/>
              </w:rPr>
              <w:t>Taip/ ne</w:t>
            </w:r>
          </w:p>
          <w:p w14:paraId="6C460C5B" w14:textId="77777777" w:rsidR="008E5F66" w:rsidRPr="005A4A32" w:rsidRDefault="008E5F66" w:rsidP="008E5F66">
            <w:pPr>
              <w:suppressAutoHyphens/>
              <w:spacing w:after="0" w:line="240" w:lineRule="auto"/>
              <w:jc w:val="center"/>
              <w:rPr>
                <w:rFonts w:ascii="Times New Roman" w:eastAsia="Times New Roman" w:hAnsi="Times New Roman" w:cs="Times New Roman"/>
                <w:b/>
                <w:sz w:val="24"/>
                <w:szCs w:val="24"/>
                <w:lang w:eastAsia="ar-SA"/>
              </w:rPr>
            </w:pPr>
          </w:p>
          <w:p w14:paraId="0DA74DF9" w14:textId="443CDCC0" w:rsidR="008871D6" w:rsidRPr="005A4A32" w:rsidRDefault="008871D6" w:rsidP="008E5F66">
            <w:pPr>
              <w:suppressAutoHyphens/>
              <w:spacing w:after="0" w:line="240" w:lineRule="auto"/>
              <w:jc w:val="center"/>
              <w:rPr>
                <w:rFonts w:ascii="Times New Roman" w:eastAsia="Times New Roman" w:hAnsi="Times New Roman" w:cs="Times New Roman"/>
                <w:b/>
                <w:sz w:val="24"/>
                <w:szCs w:val="24"/>
                <w:lang w:eastAsia="ar-SA"/>
              </w:rPr>
            </w:pPr>
          </w:p>
        </w:tc>
      </w:tr>
      <w:tr w:rsidR="00420939" w:rsidRPr="005A4A32" w14:paraId="184B33B5" w14:textId="77777777" w:rsidTr="000C51E1">
        <w:trPr>
          <w:trHeight w:val="315"/>
        </w:trPr>
        <w:tc>
          <w:tcPr>
            <w:tcW w:w="709" w:type="dxa"/>
          </w:tcPr>
          <w:p w14:paraId="18136DB9" w14:textId="77777777" w:rsidR="00420939" w:rsidRPr="005A4A32" w:rsidRDefault="00420939" w:rsidP="008871D6">
            <w:pPr>
              <w:spacing w:after="0" w:line="240" w:lineRule="auto"/>
              <w:ind w:right="-105"/>
              <w:jc w:val="both"/>
              <w:rPr>
                <w:rFonts w:ascii="Times New Roman" w:hAnsi="Times New Roman" w:cs="Times New Roman"/>
                <w:sz w:val="24"/>
                <w:szCs w:val="24"/>
              </w:rPr>
            </w:pPr>
          </w:p>
        </w:tc>
        <w:tc>
          <w:tcPr>
            <w:tcW w:w="1559" w:type="dxa"/>
          </w:tcPr>
          <w:p w14:paraId="3C6512DF" w14:textId="64888E1B" w:rsidR="00420939"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w:t>
            </w:r>
          </w:p>
        </w:tc>
        <w:tc>
          <w:tcPr>
            <w:tcW w:w="12617" w:type="dxa"/>
            <w:gridSpan w:val="2"/>
          </w:tcPr>
          <w:p w14:paraId="4F520308" w14:textId="05FCC5C7" w:rsidR="00420939" w:rsidRPr="005A4A32" w:rsidRDefault="00EF20F9" w:rsidP="00420939">
            <w:pPr>
              <w:suppressAutoHyphens/>
              <w:spacing w:after="0" w:line="240" w:lineRule="auto"/>
              <w:rPr>
                <w:rFonts w:ascii="Times New Roman" w:eastAsia="Times New Roman" w:hAnsi="Times New Roman" w:cs="Times New Roman"/>
                <w:b/>
                <w:sz w:val="24"/>
                <w:szCs w:val="24"/>
                <w:lang w:eastAsia="ar-SA"/>
              </w:rPr>
            </w:pPr>
            <w:r w:rsidRPr="00EF20F9">
              <w:rPr>
                <w:rFonts w:ascii="Times New Roman" w:hAnsi="Times New Roman" w:cs="Times New Roman"/>
                <w:sz w:val="24"/>
                <w:szCs w:val="24"/>
              </w:rPr>
              <w:t>Konteinerio viduje turi būti sumontuota:</w:t>
            </w:r>
            <w:r w:rsidR="00420939" w:rsidRPr="005A4A32">
              <w:rPr>
                <w:rFonts w:ascii="Times New Roman" w:hAnsi="Times New Roman" w:cs="Times New Roman"/>
                <w:sz w:val="24"/>
                <w:szCs w:val="24"/>
              </w:rPr>
              <w:t>:</w:t>
            </w:r>
          </w:p>
        </w:tc>
      </w:tr>
      <w:tr w:rsidR="008871D6" w:rsidRPr="005A4A32" w14:paraId="1113FBE7" w14:textId="77777777" w:rsidTr="000C51E1">
        <w:trPr>
          <w:trHeight w:val="315"/>
        </w:trPr>
        <w:tc>
          <w:tcPr>
            <w:tcW w:w="709" w:type="dxa"/>
          </w:tcPr>
          <w:p w14:paraId="180B6C84" w14:textId="25F2418C"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92</w:t>
            </w:r>
            <w:r w:rsidR="008E5F66" w:rsidRPr="005A4A32">
              <w:rPr>
                <w:rFonts w:ascii="Times New Roman" w:hAnsi="Times New Roman" w:cs="Times New Roman"/>
                <w:sz w:val="24"/>
                <w:szCs w:val="24"/>
              </w:rPr>
              <w:t>.</w:t>
            </w:r>
          </w:p>
        </w:tc>
        <w:tc>
          <w:tcPr>
            <w:tcW w:w="1559" w:type="dxa"/>
          </w:tcPr>
          <w:p w14:paraId="094EBB8E" w14:textId="11C08A5F"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w:t>
            </w:r>
          </w:p>
        </w:tc>
        <w:tc>
          <w:tcPr>
            <w:tcW w:w="7796" w:type="dxa"/>
          </w:tcPr>
          <w:p w14:paraId="2C7DE185" w14:textId="6CEFD33D" w:rsidR="008871D6" w:rsidRPr="004E4DA1" w:rsidRDefault="004E4DA1" w:rsidP="00B7729A">
            <w:pPr>
              <w:pStyle w:val="BodyText"/>
              <w:rPr>
                <w:rFonts w:ascii="Times New Roman" w:hAnsi="Times New Roman" w:cs="Times New Roman"/>
                <w:sz w:val="24"/>
                <w:szCs w:val="24"/>
              </w:rPr>
            </w:pPr>
            <w:r w:rsidRPr="004E4DA1">
              <w:rPr>
                <w:rFonts w:ascii="Times New Roman" w:hAnsi="Times New Roman" w:cs="Times New Roman"/>
                <w:sz w:val="24"/>
                <w:szCs w:val="24"/>
              </w:rPr>
              <w:t xml:space="preserve">reguliuojamos temperatūros vandens šildymo mazgas, kurio bendra talpa yra ne mažesnė kaip 500 l. Leidžiama siūlyti vieną ne mažesnės kaip 500 l talpos </w:t>
            </w:r>
            <w:r w:rsidRPr="004E4DA1">
              <w:rPr>
                <w:rFonts w:ascii="Times New Roman" w:hAnsi="Times New Roman" w:cs="Times New Roman"/>
                <w:sz w:val="24"/>
                <w:szCs w:val="24"/>
              </w:rPr>
              <w:lastRenderedPageBreak/>
              <w:t xml:space="preserve">boilerį arba 2 vnt. boilerių (pvz., po 300 l), jei jų bendra suminė talpa yra ne mažesnė nei nurodyta ir abu įrenginiai veikia kaip viena bendra sistema, užtikrinanti nepertraukiamą karšto vandens tiekimą (nuo 55 °C iki 65 °C) visiems taškams vienu metu. Visi įrenginiai turi būti pakelti virš grindų ne žemiau kaip 100 mm, o jų išdėstymas negali pažeisti konteinerio ergonomikos ar riboti saugių praėjimo </w:t>
            </w:r>
            <w:proofErr w:type="spellStart"/>
            <w:r w:rsidRPr="004E4DA1">
              <w:rPr>
                <w:rFonts w:ascii="Times New Roman" w:hAnsi="Times New Roman" w:cs="Times New Roman"/>
                <w:sz w:val="24"/>
                <w:szCs w:val="24"/>
              </w:rPr>
              <w:t>atstumų</w:t>
            </w:r>
            <w:proofErr w:type="spellEnd"/>
            <w:r w:rsidRPr="004E4DA1">
              <w:rPr>
                <w:rFonts w:ascii="Times New Roman" w:hAnsi="Times New Roman" w:cs="Times New Roman"/>
                <w:sz w:val="24"/>
                <w:szCs w:val="24"/>
              </w:rPr>
              <w:t>. Visi papildomi vamzdyno, valdymo ar elektros instaliacijos sprendimai, atsirandantys dėl dviejų įrenginių naudojimo, yra Tiekėjo atsakomybė</w:t>
            </w:r>
            <w:r w:rsidR="00B7729A" w:rsidRPr="004E4DA1">
              <w:rPr>
                <w:rFonts w:ascii="Times New Roman" w:hAnsi="Times New Roman" w:cs="Times New Roman"/>
                <w:sz w:val="24"/>
                <w:szCs w:val="24"/>
              </w:rPr>
              <w:t xml:space="preserve">; </w:t>
            </w:r>
            <w:r w:rsidR="00B7729A" w:rsidRPr="004E4DA1">
              <w:rPr>
                <w:rFonts w:ascii="Times New Roman" w:hAnsi="Times New Roman" w:cs="Times New Roman"/>
                <w:b/>
                <w:sz w:val="24"/>
                <w:szCs w:val="24"/>
              </w:rPr>
              <w:t>(TPDS 13)</w:t>
            </w:r>
          </w:p>
        </w:tc>
        <w:tc>
          <w:tcPr>
            <w:tcW w:w="4821" w:type="dxa"/>
          </w:tcPr>
          <w:p w14:paraId="0AB8E89C" w14:textId="77777777" w:rsidR="00F51036" w:rsidRPr="005A4A32" w:rsidRDefault="00F51036" w:rsidP="001A74C4">
            <w:pPr>
              <w:suppressAutoHyphens/>
              <w:spacing w:after="0" w:line="240" w:lineRule="auto"/>
              <w:jc w:val="center"/>
              <w:rPr>
                <w:rFonts w:ascii="Times New Roman" w:eastAsia="Times New Roman" w:hAnsi="Times New Roman" w:cs="Times New Roman"/>
                <w:b/>
                <w:sz w:val="24"/>
                <w:szCs w:val="24"/>
                <w:lang w:eastAsia="ar-SA"/>
              </w:rPr>
            </w:pPr>
          </w:p>
          <w:p w14:paraId="44661642" w14:textId="77777777" w:rsidR="001A74C4" w:rsidRPr="004E4DA1" w:rsidRDefault="001A74C4" w:rsidP="001A74C4">
            <w:pPr>
              <w:suppressAutoHyphens/>
              <w:spacing w:after="0" w:line="240" w:lineRule="auto"/>
              <w:jc w:val="center"/>
              <w:rPr>
                <w:rFonts w:ascii="Times New Roman" w:eastAsia="Times New Roman" w:hAnsi="Times New Roman" w:cs="Times New Roman"/>
                <w:b/>
                <w:color w:val="0070C0"/>
                <w:sz w:val="24"/>
                <w:szCs w:val="24"/>
                <w:lang w:eastAsia="ar-SA"/>
              </w:rPr>
            </w:pPr>
            <w:r w:rsidRPr="004E4DA1">
              <w:rPr>
                <w:rFonts w:ascii="Times New Roman" w:eastAsia="Times New Roman" w:hAnsi="Times New Roman" w:cs="Times New Roman"/>
                <w:b/>
                <w:color w:val="0070C0"/>
                <w:sz w:val="24"/>
                <w:szCs w:val="24"/>
                <w:lang w:eastAsia="ar-SA"/>
              </w:rPr>
              <w:t>Taip/ ne</w:t>
            </w:r>
          </w:p>
          <w:p w14:paraId="1B70BC91" w14:textId="77777777" w:rsidR="001A74C4" w:rsidRPr="005A4A32" w:rsidRDefault="001A74C4" w:rsidP="001A74C4">
            <w:pPr>
              <w:suppressAutoHyphens/>
              <w:spacing w:after="0" w:line="240" w:lineRule="auto"/>
              <w:jc w:val="center"/>
              <w:rPr>
                <w:rFonts w:ascii="Times New Roman" w:eastAsia="Times New Roman" w:hAnsi="Times New Roman" w:cs="Times New Roman"/>
                <w:b/>
                <w:sz w:val="24"/>
                <w:szCs w:val="24"/>
                <w:lang w:eastAsia="ar-SA"/>
              </w:rPr>
            </w:pPr>
          </w:p>
          <w:p w14:paraId="4C572F09" w14:textId="77777777" w:rsidR="00E117A7" w:rsidRDefault="004E4DA1" w:rsidP="001A74C4">
            <w:pPr>
              <w:suppressAutoHyphens/>
              <w:spacing w:after="0" w:line="240" w:lineRule="auto"/>
              <w:jc w:val="center"/>
              <w:rPr>
                <w:rFonts w:ascii="Times New Roman" w:hAnsi="Times New Roman" w:cs="Times New Roman"/>
                <w:sz w:val="24"/>
                <w:szCs w:val="24"/>
              </w:rPr>
            </w:pPr>
            <w:r w:rsidRPr="00EF20F9">
              <w:rPr>
                <w:rFonts w:ascii="Times New Roman" w:hAnsi="Times New Roman" w:cs="Times New Roman"/>
                <w:sz w:val="24"/>
                <w:szCs w:val="24"/>
              </w:rPr>
              <w:t>Konteinerio viduje sumontuota</w:t>
            </w:r>
            <w:r w:rsidRPr="004E4DA1">
              <w:rPr>
                <w:rFonts w:ascii="Times New Roman" w:hAnsi="Times New Roman" w:cs="Times New Roman"/>
                <w:sz w:val="24"/>
                <w:szCs w:val="24"/>
              </w:rPr>
              <w:t xml:space="preserve"> reguliuojamos temperatūros vandens šildymo mazgas, kurio bendra talpa yra </w:t>
            </w:r>
            <w:r w:rsidRPr="004E4DA1">
              <w:rPr>
                <w:rFonts w:ascii="Times New Roman" w:hAnsi="Times New Roman" w:cs="Times New Roman"/>
                <w:b/>
                <w:color w:val="0070C0"/>
                <w:sz w:val="24"/>
                <w:szCs w:val="24"/>
              </w:rPr>
              <w:t>/nurodyti vandens šildymo mazgo bendrą talpą/</w:t>
            </w:r>
            <w:r w:rsidRPr="004E4DA1">
              <w:rPr>
                <w:rFonts w:ascii="Times New Roman" w:hAnsi="Times New Roman" w:cs="Times New Roman"/>
                <w:color w:val="0070C0"/>
                <w:sz w:val="24"/>
                <w:szCs w:val="24"/>
              </w:rPr>
              <w:t xml:space="preserve"> </w:t>
            </w:r>
            <w:r w:rsidRPr="004E4DA1">
              <w:rPr>
                <w:rFonts w:ascii="Times New Roman" w:hAnsi="Times New Roman" w:cs="Times New Roman"/>
                <w:sz w:val="24"/>
                <w:szCs w:val="24"/>
              </w:rPr>
              <w:t xml:space="preserve">l. </w:t>
            </w:r>
          </w:p>
          <w:p w14:paraId="1A311906" w14:textId="77777777" w:rsidR="00E117A7" w:rsidRDefault="00E117A7" w:rsidP="001A74C4">
            <w:pPr>
              <w:suppressAutoHyphens/>
              <w:spacing w:after="0" w:line="240" w:lineRule="auto"/>
              <w:jc w:val="center"/>
              <w:rPr>
                <w:rFonts w:ascii="Times New Roman" w:hAnsi="Times New Roman" w:cs="Times New Roman"/>
                <w:sz w:val="24"/>
                <w:szCs w:val="24"/>
              </w:rPr>
            </w:pPr>
          </w:p>
          <w:p w14:paraId="20B073E1" w14:textId="5AD9F338" w:rsidR="001A74C4" w:rsidRPr="00E117A7" w:rsidRDefault="004E4DA1" w:rsidP="001A74C4">
            <w:pPr>
              <w:suppressAutoHyphens/>
              <w:spacing w:after="0" w:line="240" w:lineRule="auto"/>
              <w:jc w:val="center"/>
              <w:rPr>
                <w:rFonts w:ascii="Times New Roman" w:hAnsi="Times New Roman" w:cs="Times New Roman"/>
                <w:b/>
                <w:color w:val="0070C0"/>
                <w:sz w:val="24"/>
                <w:szCs w:val="24"/>
              </w:rPr>
            </w:pPr>
            <w:r w:rsidRPr="00E117A7">
              <w:rPr>
                <w:rFonts w:ascii="Times New Roman" w:hAnsi="Times New Roman" w:cs="Times New Roman"/>
                <w:b/>
                <w:color w:val="0070C0"/>
                <w:sz w:val="24"/>
                <w:szCs w:val="24"/>
              </w:rPr>
              <w:t xml:space="preserve">Nurodyti ar bus </w:t>
            </w:r>
            <w:r w:rsidR="00E117A7" w:rsidRPr="00E117A7">
              <w:rPr>
                <w:rFonts w:ascii="Times New Roman" w:hAnsi="Times New Roman" w:cs="Times New Roman"/>
                <w:b/>
                <w:color w:val="0070C0"/>
                <w:sz w:val="24"/>
                <w:szCs w:val="24"/>
              </w:rPr>
              <w:t>montuojamas</w:t>
            </w:r>
            <w:r w:rsidRPr="00E117A7">
              <w:rPr>
                <w:rFonts w:ascii="Times New Roman" w:hAnsi="Times New Roman" w:cs="Times New Roman"/>
                <w:b/>
                <w:color w:val="0070C0"/>
                <w:sz w:val="24"/>
                <w:szCs w:val="24"/>
              </w:rPr>
              <w:t xml:space="preserve"> vienas </w:t>
            </w:r>
            <w:r w:rsidR="00E117A7" w:rsidRPr="00E117A7">
              <w:rPr>
                <w:rFonts w:ascii="Times New Roman" w:hAnsi="Times New Roman" w:cs="Times New Roman"/>
                <w:b/>
                <w:color w:val="0070C0"/>
                <w:sz w:val="24"/>
                <w:szCs w:val="24"/>
              </w:rPr>
              <w:t>šildymo mazgas (nurodyti</w:t>
            </w:r>
            <w:r w:rsidRPr="00E117A7">
              <w:rPr>
                <w:rFonts w:ascii="Times New Roman" w:hAnsi="Times New Roman" w:cs="Times New Roman"/>
                <w:b/>
                <w:color w:val="0070C0"/>
                <w:sz w:val="24"/>
                <w:szCs w:val="24"/>
              </w:rPr>
              <w:t xml:space="preserve"> </w:t>
            </w:r>
            <w:r w:rsidR="00E117A7" w:rsidRPr="00E117A7">
              <w:rPr>
                <w:rFonts w:ascii="Times New Roman" w:hAnsi="Times New Roman" w:cs="Times New Roman"/>
                <w:b/>
                <w:color w:val="0070C0"/>
                <w:sz w:val="24"/>
                <w:szCs w:val="24"/>
              </w:rPr>
              <w:t>jo talpą) l</w:t>
            </w:r>
            <w:r w:rsidR="00E117A7">
              <w:rPr>
                <w:rFonts w:ascii="Times New Roman" w:hAnsi="Times New Roman" w:cs="Times New Roman"/>
                <w:b/>
                <w:color w:val="0070C0"/>
                <w:sz w:val="24"/>
                <w:szCs w:val="24"/>
              </w:rPr>
              <w:t>, ar du šildymo mazgai</w:t>
            </w:r>
            <w:r w:rsidR="00E117A7" w:rsidRPr="00E117A7">
              <w:rPr>
                <w:rFonts w:ascii="Times New Roman" w:hAnsi="Times New Roman" w:cs="Times New Roman"/>
                <w:b/>
                <w:color w:val="0070C0"/>
                <w:sz w:val="24"/>
                <w:szCs w:val="24"/>
              </w:rPr>
              <w:t xml:space="preserve"> (nurodyti jų talpą) </w:t>
            </w:r>
            <w:r w:rsidRPr="00E117A7">
              <w:rPr>
                <w:rFonts w:ascii="Times New Roman" w:hAnsi="Times New Roman" w:cs="Times New Roman"/>
                <w:b/>
                <w:color w:val="0070C0"/>
                <w:sz w:val="24"/>
                <w:szCs w:val="24"/>
              </w:rPr>
              <w:t>l)</w:t>
            </w:r>
          </w:p>
          <w:p w14:paraId="34396076" w14:textId="77777777" w:rsidR="004E4DA1" w:rsidRPr="00E117A7" w:rsidRDefault="004E4DA1" w:rsidP="001A74C4">
            <w:pPr>
              <w:suppressAutoHyphens/>
              <w:spacing w:after="0" w:line="240" w:lineRule="auto"/>
              <w:jc w:val="center"/>
              <w:rPr>
                <w:rFonts w:ascii="Times New Roman" w:eastAsia="Times New Roman" w:hAnsi="Times New Roman" w:cs="Times New Roman"/>
                <w:b/>
                <w:color w:val="0070C0"/>
                <w:sz w:val="24"/>
                <w:szCs w:val="24"/>
                <w:lang w:eastAsia="ar-SA"/>
              </w:rPr>
            </w:pPr>
          </w:p>
          <w:p w14:paraId="2C5A50B6" w14:textId="5E1CC4D0" w:rsidR="001A74C4" w:rsidRPr="004E4DA1" w:rsidRDefault="001A74C4" w:rsidP="001A74C4">
            <w:pPr>
              <w:suppressAutoHyphens/>
              <w:spacing w:after="0" w:line="240" w:lineRule="auto"/>
              <w:jc w:val="center"/>
              <w:rPr>
                <w:rFonts w:ascii="Times New Roman" w:hAnsi="Times New Roman" w:cs="Times New Roman"/>
                <w:b/>
                <w:color w:val="0070C0"/>
                <w:sz w:val="24"/>
                <w:szCs w:val="24"/>
              </w:rPr>
            </w:pPr>
            <w:r w:rsidRPr="004E4DA1">
              <w:rPr>
                <w:rFonts w:ascii="Times New Roman" w:hAnsi="Times New Roman" w:cs="Times New Roman"/>
                <w:b/>
                <w:color w:val="0070C0"/>
                <w:sz w:val="24"/>
                <w:szCs w:val="24"/>
              </w:rPr>
              <w:t xml:space="preserve">Pateikti </w:t>
            </w:r>
            <w:r w:rsidR="00192771" w:rsidRPr="00192771">
              <w:rPr>
                <w:rFonts w:ascii="Times New Roman" w:hAnsi="Times New Roman" w:cs="Times New Roman"/>
                <w:b/>
                <w:color w:val="0070C0"/>
                <w:sz w:val="24"/>
                <w:szCs w:val="24"/>
              </w:rPr>
              <w:t>vandens</w:t>
            </w:r>
            <w:r w:rsidR="00192771">
              <w:rPr>
                <w:rFonts w:ascii="Times New Roman" w:hAnsi="Times New Roman" w:cs="Times New Roman"/>
                <w:b/>
                <w:color w:val="0070C0"/>
                <w:sz w:val="24"/>
                <w:szCs w:val="24"/>
              </w:rPr>
              <w:t xml:space="preserve"> šildymo mazgo</w:t>
            </w:r>
            <w:r w:rsidRPr="00192771">
              <w:rPr>
                <w:rFonts w:ascii="Times New Roman" w:hAnsi="Times New Roman" w:cs="Times New Roman"/>
                <w:b/>
                <w:color w:val="0070C0"/>
                <w:sz w:val="24"/>
                <w:szCs w:val="24"/>
              </w:rPr>
              <w:t xml:space="preserve"> </w:t>
            </w:r>
            <w:r w:rsidRPr="004E4DA1">
              <w:rPr>
                <w:rFonts w:ascii="Times New Roman" w:hAnsi="Times New Roman" w:cs="Times New Roman"/>
                <w:b/>
                <w:color w:val="0070C0"/>
                <w:sz w:val="24"/>
                <w:szCs w:val="24"/>
              </w:rPr>
              <w:t xml:space="preserve">gamintojo brošiūrą (ar kitą </w:t>
            </w:r>
            <w:r w:rsidR="00192771" w:rsidRPr="00192771">
              <w:rPr>
                <w:rFonts w:ascii="Times New Roman" w:hAnsi="Times New Roman" w:cs="Times New Roman"/>
                <w:b/>
                <w:color w:val="0070C0"/>
                <w:sz w:val="24"/>
                <w:szCs w:val="24"/>
              </w:rPr>
              <w:t>vandens</w:t>
            </w:r>
            <w:r w:rsidR="00192771">
              <w:rPr>
                <w:rFonts w:ascii="Times New Roman" w:hAnsi="Times New Roman" w:cs="Times New Roman"/>
                <w:b/>
                <w:color w:val="0070C0"/>
                <w:sz w:val="24"/>
                <w:szCs w:val="24"/>
              </w:rPr>
              <w:t xml:space="preserve"> šildymo mazgo</w:t>
            </w:r>
            <w:r w:rsidRPr="004E4DA1">
              <w:rPr>
                <w:rFonts w:ascii="Times New Roman" w:hAnsi="Times New Roman" w:cs="Times New Roman"/>
                <w:b/>
                <w:color w:val="0070C0"/>
                <w:sz w:val="24"/>
                <w:szCs w:val="24"/>
              </w:rPr>
              <w:t xml:space="preserve"> gamintojo techninį dokumentą (pvz. aprašymą su techninėmis charakteristikomis) su nurodytais, techninės specifikacijos reikalavimus atitinkančiais, parametrais. </w:t>
            </w:r>
          </w:p>
          <w:p w14:paraId="1FD72505" w14:textId="77777777" w:rsidR="001A74C4" w:rsidRPr="004E4DA1" w:rsidRDefault="001A74C4" w:rsidP="001A74C4">
            <w:pPr>
              <w:suppressAutoHyphens/>
              <w:spacing w:after="0" w:line="240" w:lineRule="auto"/>
              <w:jc w:val="center"/>
              <w:rPr>
                <w:rFonts w:ascii="Times New Roman" w:hAnsi="Times New Roman" w:cs="Times New Roman"/>
                <w:color w:val="0070C0"/>
                <w:sz w:val="24"/>
                <w:szCs w:val="24"/>
              </w:rPr>
            </w:pPr>
          </w:p>
          <w:p w14:paraId="538DC980" w14:textId="77777777" w:rsidR="003C261B" w:rsidRPr="004E4DA1"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4E4DA1">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4E4DA1">
              <w:rPr>
                <w:rFonts w:ascii="Times New Roman" w:hAnsi="Times New Roman" w:cs="Times New Roman"/>
                <w:b/>
                <w:color w:val="0070C0"/>
                <w:sz w:val="24"/>
                <w:szCs w:val="24"/>
              </w:rPr>
              <w:t>kuris bus montuojamas konteineryje</w:t>
            </w:r>
            <w:r w:rsidRPr="004E4DA1">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18F30F41" w14:textId="77777777" w:rsidR="00506B6E" w:rsidRPr="004E4DA1" w:rsidRDefault="00506B6E" w:rsidP="001A74C4">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7441883A" w14:textId="348A8A95" w:rsidR="008871D6" w:rsidRPr="005A4A32" w:rsidRDefault="00506B6E" w:rsidP="00506B6E">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4E4DA1">
              <w:rPr>
                <w:rFonts w:ascii="Times New Roman" w:hAnsi="Times New Roman" w:cs="Times New Roman"/>
                <w:b/>
                <w:color w:val="0070C0"/>
                <w:sz w:val="24"/>
                <w:szCs w:val="24"/>
              </w:rPr>
              <w:t>/turi būti pažymėta brėžinyje/</w:t>
            </w:r>
          </w:p>
        </w:tc>
      </w:tr>
      <w:tr w:rsidR="008871D6" w:rsidRPr="005A4A32" w14:paraId="61E570D5" w14:textId="77777777" w:rsidTr="000C51E1">
        <w:trPr>
          <w:trHeight w:val="315"/>
        </w:trPr>
        <w:tc>
          <w:tcPr>
            <w:tcW w:w="709" w:type="dxa"/>
          </w:tcPr>
          <w:p w14:paraId="49508816" w14:textId="231A15F8"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93</w:t>
            </w:r>
            <w:r w:rsidR="008E5F66" w:rsidRPr="005A4A32">
              <w:rPr>
                <w:rFonts w:ascii="Times New Roman" w:hAnsi="Times New Roman" w:cs="Times New Roman"/>
                <w:sz w:val="24"/>
                <w:szCs w:val="24"/>
              </w:rPr>
              <w:t>.</w:t>
            </w:r>
          </w:p>
        </w:tc>
        <w:tc>
          <w:tcPr>
            <w:tcW w:w="1559" w:type="dxa"/>
          </w:tcPr>
          <w:p w14:paraId="318184FE" w14:textId="7346811C"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17.4.2.</w:t>
            </w:r>
          </w:p>
        </w:tc>
        <w:tc>
          <w:tcPr>
            <w:tcW w:w="7796" w:type="dxa"/>
          </w:tcPr>
          <w:p w14:paraId="50D7C54F" w14:textId="4C4A6D83" w:rsidR="008871D6" w:rsidRPr="005A4A32" w:rsidRDefault="00B7729A" w:rsidP="00B7729A">
            <w:pPr>
              <w:pStyle w:val="BodyText"/>
              <w:rPr>
                <w:rFonts w:ascii="Times New Roman" w:hAnsi="Times New Roman" w:cs="Times New Roman"/>
                <w:sz w:val="24"/>
                <w:szCs w:val="24"/>
              </w:rPr>
            </w:pPr>
            <w:r w:rsidRPr="005A4A32">
              <w:rPr>
                <w:rFonts w:ascii="Times New Roman" w:hAnsi="Times New Roman" w:cs="Times New Roman"/>
                <w:sz w:val="24"/>
                <w:szCs w:val="24"/>
              </w:rPr>
              <w:t>turi būti įrengta ištraukiamoji ventiliacija;</w:t>
            </w:r>
          </w:p>
        </w:tc>
        <w:tc>
          <w:tcPr>
            <w:tcW w:w="4821" w:type="dxa"/>
          </w:tcPr>
          <w:p w14:paraId="507B7AA7" w14:textId="77777777" w:rsidR="001A6260" w:rsidRDefault="001A6260" w:rsidP="00F51036">
            <w:pPr>
              <w:suppressAutoHyphens/>
              <w:spacing w:after="0" w:line="240" w:lineRule="auto"/>
              <w:jc w:val="center"/>
              <w:rPr>
                <w:rFonts w:ascii="Times New Roman" w:eastAsia="Times New Roman" w:hAnsi="Times New Roman" w:cs="Times New Roman"/>
                <w:b/>
                <w:sz w:val="24"/>
                <w:szCs w:val="24"/>
                <w:lang w:eastAsia="ar-SA"/>
              </w:rPr>
            </w:pPr>
          </w:p>
          <w:p w14:paraId="77AF2BE3" w14:textId="77777777" w:rsidR="008871D6" w:rsidRPr="009C53DF" w:rsidRDefault="00F51036" w:rsidP="00F51036">
            <w:pPr>
              <w:suppressAutoHyphens/>
              <w:spacing w:after="0" w:line="240" w:lineRule="auto"/>
              <w:jc w:val="center"/>
              <w:rPr>
                <w:rFonts w:ascii="Times New Roman" w:eastAsia="Times New Roman" w:hAnsi="Times New Roman" w:cs="Times New Roman"/>
                <w:b/>
                <w:color w:val="0070C0"/>
                <w:sz w:val="24"/>
                <w:szCs w:val="24"/>
                <w:lang w:eastAsia="ar-SA"/>
              </w:rPr>
            </w:pPr>
            <w:r w:rsidRPr="009C53DF">
              <w:rPr>
                <w:rFonts w:ascii="Times New Roman" w:eastAsia="Times New Roman" w:hAnsi="Times New Roman" w:cs="Times New Roman"/>
                <w:b/>
                <w:color w:val="0070C0"/>
                <w:sz w:val="24"/>
                <w:szCs w:val="24"/>
                <w:lang w:eastAsia="ar-SA"/>
              </w:rPr>
              <w:t>Taip/ ne</w:t>
            </w:r>
          </w:p>
          <w:p w14:paraId="00B95B05" w14:textId="327EB57A" w:rsidR="001A6260" w:rsidRPr="005A4A32" w:rsidRDefault="001A6260" w:rsidP="00F5103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807B256" w14:textId="77777777" w:rsidTr="000C51E1">
        <w:trPr>
          <w:trHeight w:val="315"/>
        </w:trPr>
        <w:tc>
          <w:tcPr>
            <w:tcW w:w="709" w:type="dxa"/>
          </w:tcPr>
          <w:p w14:paraId="3A26870D" w14:textId="64A8CDDA"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94</w:t>
            </w:r>
            <w:r w:rsidR="008E5F66" w:rsidRPr="005A4A32">
              <w:rPr>
                <w:rFonts w:ascii="Times New Roman" w:hAnsi="Times New Roman" w:cs="Times New Roman"/>
                <w:sz w:val="24"/>
                <w:szCs w:val="24"/>
              </w:rPr>
              <w:t>.</w:t>
            </w:r>
          </w:p>
        </w:tc>
        <w:tc>
          <w:tcPr>
            <w:tcW w:w="1559" w:type="dxa"/>
          </w:tcPr>
          <w:p w14:paraId="7317E3B3" w14:textId="19CC7EF2"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17.4.3.</w:t>
            </w:r>
          </w:p>
        </w:tc>
        <w:tc>
          <w:tcPr>
            <w:tcW w:w="7796" w:type="dxa"/>
          </w:tcPr>
          <w:p w14:paraId="1BB9FAF8" w14:textId="77777777" w:rsidR="009C53DF" w:rsidRPr="009C53DF" w:rsidRDefault="009C53DF" w:rsidP="009C53DF">
            <w:pPr>
              <w:tabs>
                <w:tab w:val="left" w:pos="568"/>
                <w:tab w:val="left" w:pos="1134"/>
                <w:tab w:val="left" w:pos="1276"/>
                <w:tab w:val="left" w:pos="1418"/>
                <w:tab w:val="left" w:pos="1843"/>
              </w:tabs>
              <w:spacing w:after="0" w:line="240" w:lineRule="auto"/>
              <w:jc w:val="both"/>
              <w:rPr>
                <w:rFonts w:ascii="Times New Roman" w:hAnsi="Times New Roman" w:cs="Times New Roman"/>
                <w:sz w:val="24"/>
                <w:szCs w:val="24"/>
              </w:rPr>
            </w:pPr>
            <w:r w:rsidRPr="009C53DF">
              <w:rPr>
                <w:rFonts w:ascii="Times New Roman" w:hAnsi="Times New Roman" w:cs="Times New Roman"/>
                <w:sz w:val="24"/>
                <w:szCs w:val="24"/>
              </w:rPr>
              <w:t>4 kriauklės su maišytuvais, kriauklių dydis ne mažesnis kaip 500x350 mm;</w:t>
            </w:r>
          </w:p>
          <w:p w14:paraId="76872C08" w14:textId="3313DAB4" w:rsidR="008871D6" w:rsidRPr="005A4A32" w:rsidRDefault="008871D6" w:rsidP="00B7729A">
            <w:pPr>
              <w:pStyle w:val="BodyText"/>
              <w:rPr>
                <w:rFonts w:ascii="Times New Roman" w:hAnsi="Times New Roman" w:cs="Times New Roman"/>
                <w:sz w:val="24"/>
                <w:szCs w:val="24"/>
              </w:rPr>
            </w:pPr>
          </w:p>
        </w:tc>
        <w:tc>
          <w:tcPr>
            <w:tcW w:w="4821" w:type="dxa"/>
          </w:tcPr>
          <w:p w14:paraId="1A323B02"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25C61C65" w14:textId="77777777" w:rsidR="00F51036" w:rsidRPr="009C53DF" w:rsidRDefault="00F51036" w:rsidP="00F51036">
            <w:pPr>
              <w:suppressAutoHyphens/>
              <w:spacing w:after="0" w:line="240" w:lineRule="auto"/>
              <w:jc w:val="center"/>
              <w:rPr>
                <w:rFonts w:ascii="Times New Roman" w:eastAsia="Times New Roman" w:hAnsi="Times New Roman" w:cs="Times New Roman"/>
                <w:b/>
                <w:color w:val="0070C0"/>
                <w:sz w:val="24"/>
                <w:szCs w:val="24"/>
                <w:lang w:eastAsia="ar-SA"/>
              </w:rPr>
            </w:pPr>
            <w:r w:rsidRPr="009C53DF">
              <w:rPr>
                <w:rFonts w:ascii="Times New Roman" w:eastAsia="Times New Roman" w:hAnsi="Times New Roman" w:cs="Times New Roman"/>
                <w:b/>
                <w:color w:val="0070C0"/>
                <w:sz w:val="24"/>
                <w:szCs w:val="24"/>
                <w:lang w:eastAsia="ar-SA"/>
              </w:rPr>
              <w:t>Taip/ ne</w:t>
            </w:r>
          </w:p>
          <w:p w14:paraId="3C3C0E15" w14:textId="77777777" w:rsidR="00F51036"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3C0C5018" w14:textId="0507A066" w:rsidR="009C53DF" w:rsidRPr="005A4A32" w:rsidRDefault="009C53DF" w:rsidP="00F51036">
            <w:pPr>
              <w:suppressAutoHyphens/>
              <w:spacing w:after="0" w:line="240" w:lineRule="auto"/>
              <w:jc w:val="center"/>
              <w:rPr>
                <w:rFonts w:ascii="Times New Roman" w:eastAsia="Times New Roman" w:hAnsi="Times New Roman" w:cs="Times New Roman"/>
                <w:b/>
                <w:sz w:val="24"/>
                <w:szCs w:val="24"/>
                <w:lang w:eastAsia="ar-SA"/>
              </w:rPr>
            </w:pPr>
            <w:r w:rsidRPr="00EF20F9">
              <w:rPr>
                <w:rFonts w:ascii="Times New Roman" w:hAnsi="Times New Roman" w:cs="Times New Roman"/>
                <w:sz w:val="24"/>
                <w:szCs w:val="24"/>
              </w:rPr>
              <w:t xml:space="preserve">Konteinerio viduje </w:t>
            </w:r>
            <w:r>
              <w:rPr>
                <w:rFonts w:ascii="Times New Roman" w:hAnsi="Times New Roman" w:cs="Times New Roman"/>
                <w:sz w:val="24"/>
                <w:szCs w:val="24"/>
              </w:rPr>
              <w:t xml:space="preserve">sumontuotos </w:t>
            </w:r>
            <w:r w:rsidRPr="009C53DF">
              <w:rPr>
                <w:rFonts w:ascii="Times New Roman" w:hAnsi="Times New Roman" w:cs="Times New Roman"/>
                <w:sz w:val="24"/>
                <w:szCs w:val="24"/>
              </w:rPr>
              <w:t xml:space="preserve">4 kriauklės su maišytuvais, kriauklių dydis </w:t>
            </w:r>
            <w:r w:rsidRPr="0051352D">
              <w:rPr>
                <w:rFonts w:ascii="Times New Roman" w:hAnsi="Times New Roman" w:cs="Times New Roman"/>
                <w:b/>
                <w:color w:val="0070C0"/>
                <w:sz w:val="24"/>
                <w:szCs w:val="24"/>
              </w:rPr>
              <w:t>/nurodyti/</w:t>
            </w:r>
            <w:r w:rsidRPr="009C53DF">
              <w:rPr>
                <w:rFonts w:ascii="Times New Roman" w:hAnsi="Times New Roman" w:cs="Times New Roman"/>
                <w:sz w:val="24"/>
                <w:szCs w:val="24"/>
              </w:rPr>
              <w:t> mm</w:t>
            </w:r>
          </w:p>
          <w:p w14:paraId="73DC890E" w14:textId="77777777" w:rsidR="00506B6E" w:rsidRPr="005A4A32" w:rsidRDefault="00506B6E" w:rsidP="00F51036">
            <w:pPr>
              <w:suppressAutoHyphens/>
              <w:spacing w:after="0" w:line="240" w:lineRule="auto"/>
              <w:jc w:val="center"/>
              <w:rPr>
                <w:rFonts w:ascii="Times New Roman" w:eastAsia="Times New Roman" w:hAnsi="Times New Roman" w:cs="Times New Roman"/>
                <w:b/>
                <w:sz w:val="24"/>
                <w:szCs w:val="24"/>
                <w:lang w:eastAsia="ar-SA"/>
              </w:rPr>
            </w:pPr>
          </w:p>
          <w:p w14:paraId="55DF6D17" w14:textId="77777777" w:rsidR="00506B6E" w:rsidRPr="009C53DF" w:rsidRDefault="00506B6E" w:rsidP="00506B6E">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9C53DF">
              <w:rPr>
                <w:rFonts w:ascii="Times New Roman" w:hAnsi="Times New Roman" w:cs="Times New Roman"/>
                <w:b/>
                <w:color w:val="0070C0"/>
                <w:sz w:val="24"/>
                <w:szCs w:val="24"/>
              </w:rPr>
              <w:t>/turi būti pažymėta brėžinyje/</w:t>
            </w:r>
          </w:p>
          <w:p w14:paraId="3AB11F39" w14:textId="77777777" w:rsidR="008871D6" w:rsidRPr="005A4A32" w:rsidRDefault="008871D6" w:rsidP="00506B6E">
            <w:pPr>
              <w:suppressAutoHyphens/>
              <w:spacing w:after="0" w:line="240" w:lineRule="auto"/>
              <w:rPr>
                <w:rFonts w:ascii="Times New Roman" w:eastAsia="Times New Roman" w:hAnsi="Times New Roman" w:cs="Times New Roman"/>
                <w:b/>
                <w:sz w:val="24"/>
                <w:szCs w:val="24"/>
                <w:lang w:eastAsia="ar-SA"/>
              </w:rPr>
            </w:pPr>
          </w:p>
        </w:tc>
      </w:tr>
      <w:tr w:rsidR="008871D6" w:rsidRPr="005A4A32" w14:paraId="022A8438" w14:textId="77777777" w:rsidTr="000C51E1">
        <w:trPr>
          <w:trHeight w:val="315"/>
        </w:trPr>
        <w:tc>
          <w:tcPr>
            <w:tcW w:w="709" w:type="dxa"/>
          </w:tcPr>
          <w:p w14:paraId="1A5164E9" w14:textId="3E3A0175"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95</w:t>
            </w:r>
            <w:r w:rsidR="008E5F66" w:rsidRPr="005A4A32">
              <w:rPr>
                <w:rFonts w:ascii="Times New Roman" w:hAnsi="Times New Roman" w:cs="Times New Roman"/>
                <w:sz w:val="24"/>
                <w:szCs w:val="24"/>
              </w:rPr>
              <w:t>.</w:t>
            </w:r>
          </w:p>
        </w:tc>
        <w:tc>
          <w:tcPr>
            <w:tcW w:w="1559" w:type="dxa"/>
          </w:tcPr>
          <w:p w14:paraId="3F99060D" w14:textId="5AB64D3F"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17.4.4.</w:t>
            </w:r>
          </w:p>
        </w:tc>
        <w:tc>
          <w:tcPr>
            <w:tcW w:w="7796" w:type="dxa"/>
          </w:tcPr>
          <w:p w14:paraId="6C89FE88" w14:textId="18D13E17" w:rsidR="008871D6" w:rsidRPr="005A4A32" w:rsidRDefault="009C53DF" w:rsidP="00B7729A">
            <w:pPr>
              <w:pStyle w:val="BodyText"/>
              <w:rPr>
                <w:rFonts w:ascii="Times New Roman" w:hAnsi="Times New Roman" w:cs="Times New Roman"/>
                <w:sz w:val="24"/>
                <w:szCs w:val="24"/>
              </w:rPr>
            </w:pPr>
            <w:r w:rsidRPr="009C53DF">
              <w:rPr>
                <w:rFonts w:ascii="Times New Roman" w:hAnsi="Times New Roman" w:cs="Times New Roman"/>
                <w:sz w:val="24"/>
                <w:szCs w:val="24"/>
              </w:rPr>
              <w:t>kriauklių zonoje turi būti įrengtas ne mažiau kaip vienas dvigubas elektros kištukinis lizdas su įžeminimu, minimali saugumo klasė IP44</w:t>
            </w:r>
          </w:p>
        </w:tc>
        <w:tc>
          <w:tcPr>
            <w:tcW w:w="4821" w:type="dxa"/>
          </w:tcPr>
          <w:p w14:paraId="23DC69EA"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5007B61E" w14:textId="77777777" w:rsidR="00F51036" w:rsidRPr="009C53DF" w:rsidRDefault="00F51036" w:rsidP="00F51036">
            <w:pPr>
              <w:suppressAutoHyphens/>
              <w:spacing w:after="0" w:line="240" w:lineRule="auto"/>
              <w:jc w:val="center"/>
              <w:rPr>
                <w:rFonts w:ascii="Times New Roman" w:eastAsia="Times New Roman" w:hAnsi="Times New Roman" w:cs="Times New Roman"/>
                <w:b/>
                <w:color w:val="0070C0"/>
                <w:sz w:val="24"/>
                <w:szCs w:val="24"/>
                <w:lang w:eastAsia="ar-SA"/>
              </w:rPr>
            </w:pPr>
            <w:r w:rsidRPr="009C53DF">
              <w:rPr>
                <w:rFonts w:ascii="Times New Roman" w:eastAsia="Times New Roman" w:hAnsi="Times New Roman" w:cs="Times New Roman"/>
                <w:b/>
                <w:color w:val="0070C0"/>
                <w:sz w:val="24"/>
                <w:szCs w:val="24"/>
                <w:lang w:eastAsia="ar-SA"/>
              </w:rPr>
              <w:t>Taip/ ne</w:t>
            </w:r>
          </w:p>
          <w:p w14:paraId="52E27DEE"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04F69122" w14:textId="7E6E0B54" w:rsidR="008871D6" w:rsidRPr="005A4A32" w:rsidRDefault="009C53DF" w:rsidP="009C53DF">
            <w:pPr>
              <w:suppressAutoHyphens/>
              <w:spacing w:after="0" w:line="240" w:lineRule="auto"/>
              <w:jc w:val="center"/>
              <w:rPr>
                <w:rFonts w:ascii="Times New Roman" w:eastAsia="Times New Roman" w:hAnsi="Times New Roman" w:cs="Times New Roman"/>
                <w:b/>
                <w:sz w:val="24"/>
                <w:szCs w:val="24"/>
                <w:lang w:eastAsia="ar-SA"/>
              </w:rPr>
            </w:pPr>
            <w:r w:rsidRPr="009C53DF">
              <w:rPr>
                <w:rFonts w:ascii="Times New Roman" w:hAnsi="Times New Roman" w:cs="Times New Roman"/>
                <w:sz w:val="24"/>
                <w:szCs w:val="24"/>
              </w:rPr>
              <w:t xml:space="preserve">kriauklių zonoje įrengtas </w:t>
            </w:r>
            <w:r w:rsidRPr="009C53DF">
              <w:rPr>
                <w:rFonts w:ascii="Times New Roman" w:hAnsi="Times New Roman" w:cs="Times New Roman"/>
                <w:b/>
                <w:color w:val="0070C0"/>
                <w:sz w:val="24"/>
                <w:szCs w:val="24"/>
              </w:rPr>
              <w:t xml:space="preserve">/nurodyti kištukinių lizdų kiekį/ </w:t>
            </w:r>
            <w:r w:rsidRPr="009C53DF">
              <w:rPr>
                <w:rFonts w:ascii="Times New Roman" w:hAnsi="Times New Roman" w:cs="Times New Roman"/>
                <w:sz w:val="24"/>
                <w:szCs w:val="24"/>
              </w:rPr>
              <w:t>dvigubas elektros kištukinis lizdas su įžeminimu, minimali saugumo klasė IP44</w:t>
            </w:r>
          </w:p>
        </w:tc>
      </w:tr>
      <w:tr w:rsidR="008871D6" w:rsidRPr="005A4A32" w14:paraId="3EAA377C" w14:textId="77777777" w:rsidTr="000C51E1">
        <w:trPr>
          <w:trHeight w:val="315"/>
        </w:trPr>
        <w:tc>
          <w:tcPr>
            <w:tcW w:w="709" w:type="dxa"/>
          </w:tcPr>
          <w:p w14:paraId="341F1B08" w14:textId="62EDEBF4"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96</w:t>
            </w:r>
            <w:r w:rsidR="008E5F66" w:rsidRPr="005A4A32">
              <w:rPr>
                <w:rFonts w:ascii="Times New Roman" w:hAnsi="Times New Roman" w:cs="Times New Roman"/>
                <w:sz w:val="24"/>
                <w:szCs w:val="24"/>
              </w:rPr>
              <w:t>.</w:t>
            </w:r>
          </w:p>
        </w:tc>
        <w:tc>
          <w:tcPr>
            <w:tcW w:w="1559" w:type="dxa"/>
          </w:tcPr>
          <w:p w14:paraId="285CCEB6" w14:textId="08A0A602"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17.4.5.</w:t>
            </w:r>
          </w:p>
        </w:tc>
        <w:tc>
          <w:tcPr>
            <w:tcW w:w="7796" w:type="dxa"/>
          </w:tcPr>
          <w:p w14:paraId="0B72ED91" w14:textId="3CD20DF9" w:rsidR="008871D6" w:rsidRPr="005D1507" w:rsidRDefault="005D1507" w:rsidP="00B7729A">
            <w:pPr>
              <w:pStyle w:val="BodyText"/>
              <w:rPr>
                <w:rFonts w:ascii="Times New Roman" w:hAnsi="Times New Roman" w:cs="Times New Roman"/>
                <w:sz w:val="24"/>
                <w:szCs w:val="24"/>
              </w:rPr>
            </w:pPr>
            <w:r w:rsidRPr="005D1507">
              <w:rPr>
                <w:rFonts w:ascii="Times New Roman" w:hAnsi="Times New Roman" w:cs="Times New Roman"/>
                <w:sz w:val="24"/>
                <w:szCs w:val="24"/>
              </w:rPr>
              <w:t>prie kiekvienos kriauklės turi būti laikikliai popieriniam rankšluosčiui, lentynėlė daiktams</w:t>
            </w:r>
          </w:p>
        </w:tc>
        <w:tc>
          <w:tcPr>
            <w:tcW w:w="4821" w:type="dxa"/>
          </w:tcPr>
          <w:p w14:paraId="0F5F5437" w14:textId="77777777" w:rsidR="00F51036" w:rsidRPr="005A4A32" w:rsidRDefault="00F51036" w:rsidP="00F51036">
            <w:pPr>
              <w:suppressAutoHyphens/>
              <w:spacing w:after="0" w:line="240" w:lineRule="auto"/>
              <w:jc w:val="center"/>
              <w:rPr>
                <w:rFonts w:ascii="Times New Roman" w:eastAsia="Times New Roman" w:hAnsi="Times New Roman" w:cs="Times New Roman"/>
                <w:b/>
                <w:sz w:val="24"/>
                <w:szCs w:val="24"/>
                <w:lang w:eastAsia="ar-SA"/>
              </w:rPr>
            </w:pPr>
          </w:p>
          <w:p w14:paraId="3D18AB46" w14:textId="77777777" w:rsidR="00F51036" w:rsidRPr="005D1507" w:rsidRDefault="00F51036" w:rsidP="00F51036">
            <w:pPr>
              <w:suppressAutoHyphens/>
              <w:spacing w:after="0" w:line="240" w:lineRule="auto"/>
              <w:jc w:val="center"/>
              <w:rPr>
                <w:rFonts w:ascii="Times New Roman" w:eastAsia="Times New Roman" w:hAnsi="Times New Roman" w:cs="Times New Roman"/>
                <w:b/>
                <w:color w:val="0070C0"/>
                <w:sz w:val="24"/>
                <w:szCs w:val="24"/>
                <w:lang w:eastAsia="ar-SA"/>
              </w:rPr>
            </w:pPr>
            <w:r w:rsidRPr="005D1507">
              <w:rPr>
                <w:rFonts w:ascii="Times New Roman" w:eastAsia="Times New Roman" w:hAnsi="Times New Roman" w:cs="Times New Roman"/>
                <w:b/>
                <w:color w:val="0070C0"/>
                <w:sz w:val="24"/>
                <w:szCs w:val="24"/>
                <w:lang w:eastAsia="ar-SA"/>
              </w:rPr>
              <w:t>Taip/ ne</w:t>
            </w:r>
          </w:p>
          <w:p w14:paraId="5310982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4E94E1E" w14:textId="77777777" w:rsidTr="000C51E1">
        <w:trPr>
          <w:trHeight w:val="315"/>
        </w:trPr>
        <w:tc>
          <w:tcPr>
            <w:tcW w:w="709" w:type="dxa"/>
          </w:tcPr>
          <w:p w14:paraId="231F5AAD" w14:textId="1268D3F0"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97</w:t>
            </w:r>
            <w:r w:rsidR="008E5F66" w:rsidRPr="005A4A32">
              <w:rPr>
                <w:rFonts w:ascii="Times New Roman" w:hAnsi="Times New Roman" w:cs="Times New Roman"/>
                <w:sz w:val="24"/>
                <w:szCs w:val="24"/>
              </w:rPr>
              <w:t>.</w:t>
            </w:r>
          </w:p>
        </w:tc>
        <w:tc>
          <w:tcPr>
            <w:tcW w:w="1559" w:type="dxa"/>
          </w:tcPr>
          <w:p w14:paraId="04E67565" w14:textId="1B428668"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17.4.6.</w:t>
            </w:r>
          </w:p>
        </w:tc>
        <w:tc>
          <w:tcPr>
            <w:tcW w:w="7796" w:type="dxa"/>
          </w:tcPr>
          <w:p w14:paraId="18324F4D" w14:textId="0A69D934" w:rsidR="008871D6" w:rsidRPr="005A4A32" w:rsidRDefault="005D1507" w:rsidP="00B7729A">
            <w:pPr>
              <w:pStyle w:val="BodyText"/>
              <w:rPr>
                <w:rFonts w:ascii="Times New Roman" w:hAnsi="Times New Roman" w:cs="Times New Roman"/>
                <w:sz w:val="24"/>
                <w:szCs w:val="24"/>
              </w:rPr>
            </w:pPr>
            <w:r w:rsidRPr="005D1507">
              <w:rPr>
                <w:rFonts w:ascii="Times New Roman" w:hAnsi="Times New Roman" w:cs="Times New Roman"/>
                <w:sz w:val="24"/>
                <w:szCs w:val="24"/>
              </w:rPr>
              <w:t>virš kiekvienos kriauklės turi būti pritvirtintas veidrodis, skysto muilo dozatorius</w:t>
            </w:r>
          </w:p>
        </w:tc>
        <w:tc>
          <w:tcPr>
            <w:tcW w:w="4821" w:type="dxa"/>
          </w:tcPr>
          <w:p w14:paraId="1D468034"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56C1D9EE" w14:textId="77777777" w:rsidR="00506B6E" w:rsidRPr="005D1507" w:rsidRDefault="00506B6E" w:rsidP="00506B6E">
            <w:pPr>
              <w:suppressAutoHyphens/>
              <w:spacing w:after="0" w:line="240" w:lineRule="auto"/>
              <w:jc w:val="center"/>
              <w:rPr>
                <w:rFonts w:ascii="Times New Roman" w:eastAsia="Times New Roman" w:hAnsi="Times New Roman" w:cs="Times New Roman"/>
                <w:b/>
                <w:color w:val="0070C0"/>
                <w:sz w:val="24"/>
                <w:szCs w:val="24"/>
                <w:lang w:eastAsia="ar-SA"/>
              </w:rPr>
            </w:pPr>
            <w:r w:rsidRPr="005D1507">
              <w:rPr>
                <w:rFonts w:ascii="Times New Roman" w:eastAsia="Times New Roman" w:hAnsi="Times New Roman" w:cs="Times New Roman"/>
                <w:b/>
                <w:color w:val="0070C0"/>
                <w:sz w:val="24"/>
                <w:szCs w:val="24"/>
                <w:lang w:eastAsia="ar-SA"/>
              </w:rPr>
              <w:t>Taip/ ne</w:t>
            </w:r>
          </w:p>
          <w:p w14:paraId="5D190BDF" w14:textId="77777777" w:rsidR="00506B6E" w:rsidRPr="005A4A32" w:rsidRDefault="00506B6E"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0E0C8BE2" w14:textId="77777777" w:rsidTr="000C51E1">
        <w:trPr>
          <w:trHeight w:val="315"/>
        </w:trPr>
        <w:tc>
          <w:tcPr>
            <w:tcW w:w="709" w:type="dxa"/>
          </w:tcPr>
          <w:p w14:paraId="2566A227" w14:textId="0ACBD7C6"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98</w:t>
            </w:r>
            <w:r w:rsidR="008E5F66" w:rsidRPr="005A4A32">
              <w:rPr>
                <w:rFonts w:ascii="Times New Roman" w:hAnsi="Times New Roman" w:cs="Times New Roman"/>
                <w:sz w:val="24"/>
                <w:szCs w:val="24"/>
              </w:rPr>
              <w:t>.</w:t>
            </w:r>
          </w:p>
        </w:tc>
        <w:tc>
          <w:tcPr>
            <w:tcW w:w="1559" w:type="dxa"/>
          </w:tcPr>
          <w:p w14:paraId="6D67700E" w14:textId="551E9DEF"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17.4.7.</w:t>
            </w:r>
          </w:p>
        </w:tc>
        <w:tc>
          <w:tcPr>
            <w:tcW w:w="7796" w:type="dxa"/>
          </w:tcPr>
          <w:p w14:paraId="3442CAA3" w14:textId="2896DB5B" w:rsidR="008871D6" w:rsidRPr="005D1507" w:rsidRDefault="005D1507" w:rsidP="005D1507">
            <w:pPr>
              <w:pStyle w:val="BodyText"/>
              <w:rPr>
                <w:rFonts w:ascii="Times New Roman" w:hAnsi="Times New Roman" w:cs="Times New Roman"/>
                <w:sz w:val="24"/>
                <w:szCs w:val="24"/>
              </w:rPr>
            </w:pPr>
            <w:r w:rsidRPr="005D1507">
              <w:rPr>
                <w:rFonts w:ascii="Times New Roman" w:hAnsi="Times New Roman" w:cs="Times New Roman"/>
                <w:sz w:val="24"/>
                <w:szCs w:val="24"/>
              </w:rPr>
              <w:t>įrengtos dvi kabyklos drabužiams (tvirtinamos prie sienos, ne mažiau 10 kabliukų kiekvienoje)</w:t>
            </w:r>
          </w:p>
        </w:tc>
        <w:tc>
          <w:tcPr>
            <w:tcW w:w="4821" w:type="dxa"/>
          </w:tcPr>
          <w:p w14:paraId="18318988" w14:textId="77777777" w:rsidR="001A6260" w:rsidRDefault="001A6260" w:rsidP="00506B6E">
            <w:pPr>
              <w:suppressAutoHyphens/>
              <w:spacing w:after="0" w:line="240" w:lineRule="auto"/>
              <w:jc w:val="center"/>
              <w:rPr>
                <w:rFonts w:ascii="Times New Roman" w:eastAsia="Times New Roman" w:hAnsi="Times New Roman" w:cs="Times New Roman"/>
                <w:b/>
                <w:sz w:val="24"/>
                <w:szCs w:val="24"/>
                <w:lang w:eastAsia="ar-SA"/>
              </w:rPr>
            </w:pPr>
          </w:p>
          <w:p w14:paraId="147717E0" w14:textId="77777777" w:rsidR="00506B6E" w:rsidRPr="005D1507" w:rsidRDefault="00506B6E" w:rsidP="00506B6E">
            <w:pPr>
              <w:suppressAutoHyphens/>
              <w:spacing w:after="0" w:line="240" w:lineRule="auto"/>
              <w:jc w:val="center"/>
              <w:rPr>
                <w:rFonts w:ascii="Times New Roman" w:eastAsia="Times New Roman" w:hAnsi="Times New Roman" w:cs="Times New Roman"/>
                <w:b/>
                <w:color w:val="0070C0"/>
                <w:sz w:val="24"/>
                <w:szCs w:val="24"/>
                <w:lang w:eastAsia="ar-SA"/>
              </w:rPr>
            </w:pPr>
            <w:r w:rsidRPr="005D1507">
              <w:rPr>
                <w:rFonts w:ascii="Times New Roman" w:eastAsia="Times New Roman" w:hAnsi="Times New Roman" w:cs="Times New Roman"/>
                <w:b/>
                <w:color w:val="0070C0"/>
                <w:sz w:val="24"/>
                <w:szCs w:val="24"/>
                <w:lang w:eastAsia="ar-SA"/>
              </w:rPr>
              <w:t>Taip/ ne</w:t>
            </w:r>
          </w:p>
          <w:p w14:paraId="0164AB4E" w14:textId="77777777" w:rsidR="008871D6" w:rsidRPr="005A4A32" w:rsidRDefault="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3AFAF64F" w14:textId="77777777" w:rsidTr="000C51E1">
        <w:trPr>
          <w:trHeight w:val="315"/>
        </w:trPr>
        <w:tc>
          <w:tcPr>
            <w:tcW w:w="709" w:type="dxa"/>
          </w:tcPr>
          <w:p w14:paraId="125F0797" w14:textId="5515E32A"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99</w:t>
            </w:r>
            <w:r w:rsidR="008E5F66" w:rsidRPr="005A4A32">
              <w:rPr>
                <w:rFonts w:ascii="Times New Roman" w:hAnsi="Times New Roman" w:cs="Times New Roman"/>
                <w:sz w:val="24"/>
                <w:szCs w:val="24"/>
              </w:rPr>
              <w:t>.</w:t>
            </w:r>
          </w:p>
        </w:tc>
        <w:tc>
          <w:tcPr>
            <w:tcW w:w="1559" w:type="dxa"/>
          </w:tcPr>
          <w:p w14:paraId="62B2EA75" w14:textId="02492A30"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17.4.8.</w:t>
            </w:r>
          </w:p>
        </w:tc>
        <w:tc>
          <w:tcPr>
            <w:tcW w:w="7796" w:type="dxa"/>
          </w:tcPr>
          <w:p w14:paraId="04D96E5A" w14:textId="3694857B" w:rsidR="008871D6" w:rsidRPr="005D1507" w:rsidRDefault="005D1507" w:rsidP="005D1507">
            <w:pPr>
              <w:tabs>
                <w:tab w:val="left" w:pos="568"/>
                <w:tab w:val="left" w:pos="1134"/>
                <w:tab w:val="left" w:pos="1276"/>
                <w:tab w:val="left" w:pos="1418"/>
                <w:tab w:val="left" w:pos="1843"/>
              </w:tabs>
              <w:spacing w:after="0" w:line="240" w:lineRule="auto"/>
              <w:jc w:val="both"/>
              <w:rPr>
                <w:rFonts w:ascii="Times New Roman" w:hAnsi="Times New Roman" w:cs="Times New Roman"/>
                <w:sz w:val="24"/>
                <w:szCs w:val="24"/>
              </w:rPr>
            </w:pPr>
            <w:r w:rsidRPr="005D1507">
              <w:rPr>
                <w:rFonts w:ascii="Times New Roman" w:hAnsi="Times New Roman" w:cs="Times New Roman"/>
                <w:sz w:val="24"/>
                <w:szCs w:val="24"/>
              </w:rPr>
              <w:t>6 dušo kabinos. Kabinos, padas kartu su sienelėmis, turi būti pagaminta iš vientisos medžiagos, nenaudojant sandarinimo silikono. Statoma ant reguliuojamo aukščio kojų. Į kabiną montuojamas trapas, valomas iš viršaus, dušo maišytuvas su lanksčia žarna, laikikliai kempinei ir muilui. Prie kiekvienos dušo kabinos turi būti pritvirtinti 2 kabliukai rūbams ir rankšluosčiui pakabinti. Kiekviena dušo kabina uždaroma užuolaidomis. Dušo kabinos priekinėje sienelėje turi būti įrengta apžiūros landa priėjimui prie kanalizacijos sifono, uždaryta dangteliu. Kabinos matmenys ne mažesni kaip 750x850x2200 mm.</w:t>
            </w:r>
            <w:r w:rsidRPr="005D1507">
              <w:rPr>
                <w:rFonts w:ascii="Times New Roman" w:hAnsi="Times New Roman" w:cs="Times New Roman"/>
                <w:b/>
                <w:sz w:val="24"/>
                <w:szCs w:val="24"/>
              </w:rPr>
              <w:t xml:space="preserve"> </w:t>
            </w:r>
          </w:p>
        </w:tc>
        <w:tc>
          <w:tcPr>
            <w:tcW w:w="4821" w:type="dxa"/>
          </w:tcPr>
          <w:p w14:paraId="2A13960A" w14:textId="77777777" w:rsidR="00506B6E" w:rsidRPr="005A4A32" w:rsidRDefault="00506B6E" w:rsidP="00506B6E">
            <w:pPr>
              <w:suppressAutoHyphens/>
              <w:spacing w:after="0" w:line="240" w:lineRule="auto"/>
              <w:jc w:val="center"/>
              <w:rPr>
                <w:rFonts w:ascii="Times New Roman" w:eastAsia="Times New Roman" w:hAnsi="Times New Roman" w:cs="Times New Roman"/>
                <w:b/>
                <w:sz w:val="24"/>
                <w:szCs w:val="24"/>
                <w:lang w:eastAsia="ar-SA"/>
              </w:rPr>
            </w:pPr>
          </w:p>
          <w:p w14:paraId="00D52FA6" w14:textId="77777777" w:rsidR="00506B6E" w:rsidRPr="002329B5" w:rsidRDefault="00506B6E" w:rsidP="00506B6E">
            <w:pPr>
              <w:suppressAutoHyphens/>
              <w:spacing w:after="0" w:line="240" w:lineRule="auto"/>
              <w:jc w:val="center"/>
              <w:rPr>
                <w:rFonts w:ascii="Times New Roman" w:eastAsia="Times New Roman" w:hAnsi="Times New Roman" w:cs="Times New Roman"/>
                <w:b/>
                <w:color w:val="0070C0"/>
                <w:sz w:val="24"/>
                <w:szCs w:val="24"/>
                <w:lang w:eastAsia="ar-SA"/>
              </w:rPr>
            </w:pPr>
            <w:r w:rsidRPr="002329B5">
              <w:rPr>
                <w:rFonts w:ascii="Times New Roman" w:eastAsia="Times New Roman" w:hAnsi="Times New Roman" w:cs="Times New Roman"/>
                <w:b/>
                <w:color w:val="0070C0"/>
                <w:sz w:val="24"/>
                <w:szCs w:val="24"/>
                <w:lang w:eastAsia="ar-SA"/>
              </w:rPr>
              <w:t>Taip/ ne</w:t>
            </w:r>
          </w:p>
          <w:p w14:paraId="0D91B685" w14:textId="77777777" w:rsidR="00506B6E" w:rsidRPr="002329B5" w:rsidRDefault="00506B6E" w:rsidP="00506B6E">
            <w:pPr>
              <w:suppressAutoHyphens/>
              <w:spacing w:after="0" w:line="240" w:lineRule="auto"/>
              <w:jc w:val="center"/>
              <w:rPr>
                <w:rFonts w:ascii="Times New Roman" w:eastAsia="Times New Roman" w:hAnsi="Times New Roman" w:cs="Times New Roman"/>
                <w:b/>
                <w:color w:val="0070C0"/>
                <w:sz w:val="24"/>
                <w:szCs w:val="24"/>
                <w:lang w:eastAsia="ar-SA"/>
              </w:rPr>
            </w:pPr>
          </w:p>
          <w:p w14:paraId="69C15D7D" w14:textId="0770137C" w:rsidR="004435ED" w:rsidRDefault="002329B5" w:rsidP="00506B6E">
            <w:pPr>
              <w:suppressAutoHyphens/>
              <w:spacing w:after="0" w:line="240" w:lineRule="auto"/>
              <w:jc w:val="center"/>
              <w:rPr>
                <w:rFonts w:ascii="Times New Roman" w:eastAsia="Times New Roman" w:hAnsi="Times New Roman" w:cs="Times New Roman"/>
                <w:b/>
                <w:color w:val="0070C0"/>
                <w:sz w:val="24"/>
                <w:szCs w:val="24"/>
                <w:lang w:eastAsia="ar-SA"/>
              </w:rPr>
            </w:pPr>
            <w:r w:rsidRPr="005D1507">
              <w:rPr>
                <w:rFonts w:ascii="Times New Roman" w:hAnsi="Times New Roman" w:cs="Times New Roman"/>
                <w:sz w:val="24"/>
                <w:szCs w:val="24"/>
              </w:rPr>
              <w:t xml:space="preserve">Kabinos matmenys </w:t>
            </w:r>
            <w:r w:rsidRPr="002329B5">
              <w:rPr>
                <w:rFonts w:ascii="Times New Roman" w:hAnsi="Times New Roman" w:cs="Times New Roman"/>
                <w:b/>
                <w:color w:val="0070C0"/>
                <w:sz w:val="24"/>
                <w:szCs w:val="24"/>
              </w:rPr>
              <w:t>/nurodyti/</w:t>
            </w:r>
            <w:r w:rsidRPr="002329B5">
              <w:rPr>
                <w:rFonts w:ascii="Times New Roman" w:hAnsi="Times New Roman" w:cs="Times New Roman"/>
                <w:color w:val="0070C0"/>
                <w:sz w:val="24"/>
                <w:szCs w:val="24"/>
              </w:rPr>
              <w:t xml:space="preserve"> </w:t>
            </w:r>
            <w:r w:rsidRPr="005D1507">
              <w:rPr>
                <w:rFonts w:ascii="Times New Roman" w:hAnsi="Times New Roman" w:cs="Times New Roman"/>
                <w:sz w:val="24"/>
                <w:szCs w:val="24"/>
              </w:rPr>
              <w:t>mm</w:t>
            </w:r>
          </w:p>
          <w:p w14:paraId="224AAD93" w14:textId="77777777" w:rsidR="002329B5" w:rsidRPr="002329B5" w:rsidRDefault="002329B5" w:rsidP="00506B6E">
            <w:pPr>
              <w:suppressAutoHyphens/>
              <w:spacing w:after="0" w:line="240" w:lineRule="auto"/>
              <w:jc w:val="center"/>
              <w:rPr>
                <w:rFonts w:ascii="Times New Roman" w:eastAsia="Times New Roman" w:hAnsi="Times New Roman" w:cs="Times New Roman"/>
                <w:b/>
                <w:color w:val="0070C0"/>
                <w:sz w:val="24"/>
                <w:szCs w:val="24"/>
                <w:lang w:eastAsia="ar-SA"/>
              </w:rPr>
            </w:pPr>
          </w:p>
          <w:p w14:paraId="6D4C5793" w14:textId="77777777" w:rsidR="004435ED" w:rsidRPr="002329B5" w:rsidRDefault="004435ED" w:rsidP="004435ED">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2329B5">
              <w:rPr>
                <w:rFonts w:ascii="Times New Roman" w:hAnsi="Times New Roman" w:cs="Times New Roman"/>
                <w:b/>
                <w:color w:val="0070C0"/>
                <w:sz w:val="24"/>
                <w:szCs w:val="24"/>
              </w:rPr>
              <w:t>/turi būti pažymėta brėžinyje/</w:t>
            </w:r>
          </w:p>
          <w:p w14:paraId="246B146A" w14:textId="77777777" w:rsidR="008871D6" w:rsidRPr="005A4A32" w:rsidRDefault="008871D6" w:rsidP="004435ED">
            <w:pPr>
              <w:suppressAutoHyphens/>
              <w:spacing w:after="0" w:line="240" w:lineRule="auto"/>
              <w:rPr>
                <w:rFonts w:ascii="Times New Roman" w:eastAsia="Times New Roman" w:hAnsi="Times New Roman" w:cs="Times New Roman"/>
                <w:b/>
                <w:sz w:val="24"/>
                <w:szCs w:val="24"/>
                <w:lang w:eastAsia="ar-SA"/>
              </w:rPr>
            </w:pPr>
          </w:p>
        </w:tc>
      </w:tr>
      <w:tr w:rsidR="008871D6" w:rsidRPr="005A4A32" w14:paraId="3BF39DF0" w14:textId="77777777" w:rsidTr="000C51E1">
        <w:trPr>
          <w:trHeight w:val="315"/>
        </w:trPr>
        <w:tc>
          <w:tcPr>
            <w:tcW w:w="709" w:type="dxa"/>
          </w:tcPr>
          <w:p w14:paraId="48C7F955" w14:textId="411CEB1F"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100</w:t>
            </w:r>
            <w:r w:rsidR="008E5F66" w:rsidRPr="005A4A32">
              <w:rPr>
                <w:rFonts w:ascii="Times New Roman" w:hAnsi="Times New Roman" w:cs="Times New Roman"/>
                <w:sz w:val="24"/>
                <w:szCs w:val="24"/>
              </w:rPr>
              <w:t>.</w:t>
            </w:r>
          </w:p>
        </w:tc>
        <w:tc>
          <w:tcPr>
            <w:tcW w:w="1559" w:type="dxa"/>
          </w:tcPr>
          <w:p w14:paraId="3AB51A68" w14:textId="31B42A73"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17.4.9.</w:t>
            </w:r>
          </w:p>
        </w:tc>
        <w:tc>
          <w:tcPr>
            <w:tcW w:w="7796" w:type="dxa"/>
          </w:tcPr>
          <w:p w14:paraId="50C2CA2B" w14:textId="3C6EE8E4" w:rsidR="008871D6" w:rsidRPr="005A4A32" w:rsidRDefault="002329B5" w:rsidP="00B7729A">
            <w:pPr>
              <w:pStyle w:val="BodyText"/>
              <w:rPr>
                <w:rFonts w:ascii="Times New Roman" w:hAnsi="Times New Roman" w:cs="Times New Roman"/>
                <w:sz w:val="24"/>
                <w:szCs w:val="24"/>
              </w:rPr>
            </w:pPr>
            <w:r w:rsidRPr="002329B5">
              <w:rPr>
                <w:rFonts w:ascii="Times New Roman" w:hAnsi="Times New Roman" w:cs="Times New Roman"/>
                <w:sz w:val="24"/>
                <w:szCs w:val="24"/>
              </w:rPr>
              <w:t xml:space="preserve">Įėjimo zonoje priešais pirmąją dušo kabiną turi būti įrengta drėgmei atspari, lengvų konstrukcijų pertvara (pvz., iš HPL laminato ar kitos vandeniui visiškai atsparios medžiagos) su į vidų atsidarančiomis, nerakinamomis durimis. Pertvaros ir durų furnitūra (vyriai, rankenos) turi būti pagaminta iš korozijai atsparių medžiagų (nerūdijančio plieno ar </w:t>
            </w:r>
            <w:proofErr w:type="spellStart"/>
            <w:r w:rsidRPr="002329B5">
              <w:rPr>
                <w:rFonts w:ascii="Times New Roman" w:hAnsi="Times New Roman" w:cs="Times New Roman"/>
                <w:sz w:val="24"/>
                <w:szCs w:val="24"/>
              </w:rPr>
              <w:t>anoduoto</w:t>
            </w:r>
            <w:proofErr w:type="spellEnd"/>
            <w:r w:rsidRPr="002329B5">
              <w:rPr>
                <w:rFonts w:ascii="Times New Roman" w:hAnsi="Times New Roman" w:cs="Times New Roman"/>
                <w:sz w:val="24"/>
                <w:szCs w:val="24"/>
              </w:rPr>
              <w:t xml:space="preserve"> aliuminio).</w:t>
            </w:r>
          </w:p>
        </w:tc>
        <w:tc>
          <w:tcPr>
            <w:tcW w:w="4821" w:type="dxa"/>
          </w:tcPr>
          <w:p w14:paraId="6C6C969A"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5695C310" w14:textId="77777777" w:rsidR="004435ED" w:rsidRPr="002329B5"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2329B5">
              <w:rPr>
                <w:rFonts w:ascii="Times New Roman" w:eastAsia="Times New Roman" w:hAnsi="Times New Roman" w:cs="Times New Roman"/>
                <w:b/>
                <w:color w:val="0070C0"/>
                <w:sz w:val="24"/>
                <w:szCs w:val="24"/>
                <w:lang w:eastAsia="ar-SA"/>
              </w:rPr>
              <w:t>Taip/ ne</w:t>
            </w:r>
          </w:p>
          <w:p w14:paraId="5BD2AAE9"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1DE25385" w14:textId="77777777" w:rsidTr="000C51E1">
        <w:trPr>
          <w:trHeight w:val="315"/>
        </w:trPr>
        <w:tc>
          <w:tcPr>
            <w:tcW w:w="709" w:type="dxa"/>
          </w:tcPr>
          <w:p w14:paraId="0BFECC3E" w14:textId="1B11922B"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101</w:t>
            </w:r>
            <w:r w:rsidR="008E5F66" w:rsidRPr="005A4A32">
              <w:rPr>
                <w:rFonts w:ascii="Times New Roman" w:hAnsi="Times New Roman" w:cs="Times New Roman"/>
                <w:sz w:val="24"/>
                <w:szCs w:val="24"/>
              </w:rPr>
              <w:t>.</w:t>
            </w:r>
          </w:p>
        </w:tc>
        <w:tc>
          <w:tcPr>
            <w:tcW w:w="1559" w:type="dxa"/>
          </w:tcPr>
          <w:p w14:paraId="48EE2803" w14:textId="7096C412"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17.4.10.</w:t>
            </w:r>
          </w:p>
        </w:tc>
        <w:tc>
          <w:tcPr>
            <w:tcW w:w="7796" w:type="dxa"/>
          </w:tcPr>
          <w:p w14:paraId="7381CB7C" w14:textId="5C04491E" w:rsidR="008871D6" w:rsidRPr="005A4A32" w:rsidRDefault="002329B5" w:rsidP="00B7729A">
            <w:pPr>
              <w:pStyle w:val="BodyText"/>
              <w:rPr>
                <w:rFonts w:ascii="Times New Roman" w:hAnsi="Times New Roman" w:cs="Times New Roman"/>
                <w:sz w:val="24"/>
                <w:szCs w:val="24"/>
              </w:rPr>
            </w:pPr>
            <w:r w:rsidRPr="002329B5">
              <w:rPr>
                <w:rFonts w:ascii="Times New Roman" w:hAnsi="Times New Roman" w:cs="Times New Roman"/>
                <w:sz w:val="24"/>
                <w:szCs w:val="24"/>
              </w:rPr>
              <w:t>Išilgai per visą grindų ilgį, 200 mm atstumu nuo dušo kabinų turi būti įrengtas vandens drenažo latakas pagamintas iš nerūdijančio plieno. Grindų danga turi būti suformuota su nuolydžiu link latako, užtikrinant efektyvų vandens nutekėjimą be iškilusių bortų.</w:t>
            </w:r>
          </w:p>
        </w:tc>
        <w:tc>
          <w:tcPr>
            <w:tcW w:w="4821" w:type="dxa"/>
          </w:tcPr>
          <w:p w14:paraId="2E35C6FF" w14:textId="77777777" w:rsidR="004435ED" w:rsidRPr="002329B5"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2329B5">
              <w:rPr>
                <w:rFonts w:ascii="Times New Roman" w:eastAsia="Times New Roman" w:hAnsi="Times New Roman" w:cs="Times New Roman"/>
                <w:b/>
                <w:color w:val="0070C0"/>
                <w:sz w:val="24"/>
                <w:szCs w:val="24"/>
                <w:lang w:eastAsia="ar-SA"/>
              </w:rPr>
              <w:t>Taip/ ne</w:t>
            </w:r>
          </w:p>
          <w:p w14:paraId="601FE992" w14:textId="77777777" w:rsidR="004435ED" w:rsidRPr="002329B5"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p>
          <w:p w14:paraId="13FF1B6A" w14:textId="77777777" w:rsidR="004435ED" w:rsidRPr="002329B5" w:rsidRDefault="004435ED" w:rsidP="004435ED">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2329B5">
              <w:rPr>
                <w:rFonts w:ascii="Times New Roman" w:hAnsi="Times New Roman" w:cs="Times New Roman"/>
                <w:b/>
                <w:color w:val="0070C0"/>
                <w:sz w:val="24"/>
                <w:szCs w:val="24"/>
              </w:rPr>
              <w:t>/turi būti pažymėta brėžinyje/</w:t>
            </w:r>
          </w:p>
          <w:p w14:paraId="5568506D"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0794FA9F" w14:textId="77777777" w:rsidTr="000C51E1">
        <w:trPr>
          <w:trHeight w:val="315"/>
        </w:trPr>
        <w:tc>
          <w:tcPr>
            <w:tcW w:w="709" w:type="dxa"/>
          </w:tcPr>
          <w:p w14:paraId="0EAADAB4" w14:textId="6F4C41AB"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102</w:t>
            </w:r>
            <w:r w:rsidR="008E5F66" w:rsidRPr="005A4A32">
              <w:rPr>
                <w:rFonts w:ascii="Times New Roman" w:hAnsi="Times New Roman" w:cs="Times New Roman"/>
                <w:sz w:val="24"/>
                <w:szCs w:val="24"/>
              </w:rPr>
              <w:t>.</w:t>
            </w:r>
          </w:p>
        </w:tc>
        <w:tc>
          <w:tcPr>
            <w:tcW w:w="1559" w:type="dxa"/>
          </w:tcPr>
          <w:p w14:paraId="4B94E682" w14:textId="6CBE800A"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17.4.11.</w:t>
            </w:r>
          </w:p>
        </w:tc>
        <w:tc>
          <w:tcPr>
            <w:tcW w:w="7796" w:type="dxa"/>
          </w:tcPr>
          <w:p w14:paraId="2A5BEF21" w14:textId="39484B30" w:rsidR="008871D6" w:rsidRPr="005A4A32" w:rsidRDefault="002329B5" w:rsidP="00420939">
            <w:pPr>
              <w:pStyle w:val="BodyText"/>
              <w:rPr>
                <w:rFonts w:ascii="Times New Roman" w:hAnsi="Times New Roman" w:cs="Times New Roman"/>
                <w:sz w:val="24"/>
                <w:szCs w:val="24"/>
              </w:rPr>
            </w:pPr>
            <w:r w:rsidRPr="002329B5">
              <w:rPr>
                <w:rFonts w:ascii="Times New Roman" w:hAnsi="Times New Roman" w:cs="Times New Roman"/>
                <w:sz w:val="24"/>
                <w:szCs w:val="24"/>
              </w:rPr>
              <w:t>Konteineryje turi būti įrengtas 1 radiatorius, 1 kondicionierius.</w:t>
            </w:r>
          </w:p>
        </w:tc>
        <w:tc>
          <w:tcPr>
            <w:tcW w:w="4821" w:type="dxa"/>
          </w:tcPr>
          <w:p w14:paraId="38CD7F89"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0E8D3D9C" w14:textId="77777777" w:rsidR="004435ED"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2329B5">
              <w:rPr>
                <w:rFonts w:ascii="Times New Roman" w:eastAsia="Times New Roman" w:hAnsi="Times New Roman" w:cs="Times New Roman"/>
                <w:b/>
                <w:color w:val="0070C0"/>
                <w:sz w:val="24"/>
                <w:szCs w:val="24"/>
                <w:lang w:eastAsia="ar-SA"/>
              </w:rPr>
              <w:t>Taip/ ne</w:t>
            </w:r>
          </w:p>
          <w:p w14:paraId="686E89E7" w14:textId="77777777" w:rsidR="001A08F2" w:rsidRDefault="001A08F2" w:rsidP="004435ED">
            <w:pPr>
              <w:suppressAutoHyphens/>
              <w:spacing w:after="0" w:line="240" w:lineRule="auto"/>
              <w:jc w:val="center"/>
              <w:rPr>
                <w:rFonts w:ascii="Times New Roman" w:eastAsia="Times New Roman" w:hAnsi="Times New Roman" w:cs="Times New Roman"/>
                <w:b/>
                <w:color w:val="0070C0"/>
                <w:sz w:val="24"/>
                <w:szCs w:val="24"/>
                <w:lang w:eastAsia="ar-SA"/>
              </w:rPr>
            </w:pPr>
          </w:p>
          <w:p w14:paraId="54516AE1" w14:textId="21915376" w:rsidR="001A08F2" w:rsidRPr="001A08F2" w:rsidRDefault="001A08F2" w:rsidP="001A08F2">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2329B5">
              <w:rPr>
                <w:rFonts w:ascii="Times New Roman" w:hAnsi="Times New Roman" w:cs="Times New Roman"/>
                <w:b/>
                <w:color w:val="0070C0"/>
                <w:sz w:val="24"/>
                <w:szCs w:val="24"/>
              </w:rPr>
              <w:t>/turi būti pažymėta brėžinyje</w:t>
            </w:r>
            <w:r>
              <w:rPr>
                <w:rFonts w:ascii="Times New Roman" w:hAnsi="Times New Roman" w:cs="Times New Roman"/>
                <w:b/>
                <w:color w:val="000000" w:themeColor="text1"/>
                <w:sz w:val="24"/>
                <w:szCs w:val="24"/>
              </w:rPr>
              <w:t>/</w:t>
            </w:r>
          </w:p>
          <w:p w14:paraId="23F1A007" w14:textId="77777777" w:rsidR="008871D6" w:rsidRPr="005A4A32" w:rsidRDefault="008871D6" w:rsidP="001A08F2">
            <w:pPr>
              <w:shd w:val="clear" w:color="auto" w:fill="FFFFFF" w:themeFill="background1"/>
              <w:suppressAutoHyphens/>
              <w:spacing w:after="0" w:line="240" w:lineRule="auto"/>
              <w:rPr>
                <w:rFonts w:ascii="Times New Roman" w:eastAsia="Times New Roman" w:hAnsi="Times New Roman" w:cs="Times New Roman"/>
                <w:b/>
                <w:sz w:val="24"/>
                <w:szCs w:val="24"/>
                <w:lang w:eastAsia="ar-SA"/>
              </w:rPr>
            </w:pPr>
          </w:p>
        </w:tc>
      </w:tr>
      <w:tr w:rsidR="00420939" w:rsidRPr="005A4A32" w14:paraId="568AE0A3" w14:textId="77777777" w:rsidTr="000C51E1">
        <w:trPr>
          <w:trHeight w:val="315"/>
        </w:trPr>
        <w:tc>
          <w:tcPr>
            <w:tcW w:w="709" w:type="dxa"/>
          </w:tcPr>
          <w:p w14:paraId="3AE05275" w14:textId="0AEBBE2D" w:rsidR="00420939"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103</w:t>
            </w:r>
            <w:r w:rsidR="008E5F66" w:rsidRPr="005A4A32">
              <w:rPr>
                <w:rFonts w:ascii="Times New Roman" w:hAnsi="Times New Roman" w:cs="Times New Roman"/>
                <w:sz w:val="24"/>
                <w:szCs w:val="24"/>
              </w:rPr>
              <w:t>.</w:t>
            </w:r>
          </w:p>
        </w:tc>
        <w:tc>
          <w:tcPr>
            <w:tcW w:w="1559" w:type="dxa"/>
          </w:tcPr>
          <w:p w14:paraId="4AC834F6" w14:textId="1336E721" w:rsidR="00420939"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17.4.12.</w:t>
            </w:r>
          </w:p>
        </w:tc>
        <w:tc>
          <w:tcPr>
            <w:tcW w:w="7796" w:type="dxa"/>
          </w:tcPr>
          <w:p w14:paraId="7DA48EC4" w14:textId="36143032" w:rsidR="00420939" w:rsidRPr="002329B5" w:rsidRDefault="002329B5" w:rsidP="00B232A8">
            <w:pPr>
              <w:pStyle w:val="BodyText"/>
              <w:rPr>
                <w:rFonts w:ascii="Times New Roman" w:hAnsi="Times New Roman" w:cs="Times New Roman"/>
                <w:sz w:val="24"/>
                <w:szCs w:val="24"/>
              </w:rPr>
            </w:pPr>
            <w:r w:rsidRPr="002329B5">
              <w:rPr>
                <w:rFonts w:ascii="Times New Roman" w:hAnsi="Times New Roman" w:cs="Times New Roman"/>
                <w:sz w:val="24"/>
                <w:szCs w:val="24"/>
              </w:rPr>
              <w:t>Naudojami šildymo ir vėsinimo įrenginiai turi atitikti bent A+ energinio efektyvumo klasę (pagal Reglamentą (ES) Nr. 626/2011).</w:t>
            </w:r>
          </w:p>
        </w:tc>
        <w:tc>
          <w:tcPr>
            <w:tcW w:w="4821" w:type="dxa"/>
          </w:tcPr>
          <w:p w14:paraId="1EABFE16" w14:textId="77777777" w:rsidR="004435ED" w:rsidRPr="002329B5"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2329B5">
              <w:rPr>
                <w:rFonts w:ascii="Times New Roman" w:eastAsia="Times New Roman" w:hAnsi="Times New Roman" w:cs="Times New Roman"/>
                <w:b/>
                <w:color w:val="0070C0"/>
                <w:sz w:val="24"/>
                <w:szCs w:val="24"/>
                <w:lang w:eastAsia="ar-SA"/>
              </w:rPr>
              <w:t>Taip/ ne</w:t>
            </w:r>
          </w:p>
          <w:p w14:paraId="473F422C" w14:textId="77777777" w:rsidR="004435ED" w:rsidRPr="002329B5"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p>
          <w:p w14:paraId="60DA63F4" w14:textId="77777777" w:rsidR="004435ED" w:rsidRPr="002329B5" w:rsidRDefault="004435ED" w:rsidP="004435ED">
            <w:pPr>
              <w:suppressAutoHyphens/>
              <w:spacing w:after="0" w:line="240" w:lineRule="auto"/>
              <w:jc w:val="center"/>
              <w:rPr>
                <w:rFonts w:ascii="Times New Roman" w:hAnsi="Times New Roman" w:cs="Times New Roman"/>
                <w:b/>
                <w:color w:val="0070C0"/>
                <w:sz w:val="24"/>
                <w:szCs w:val="24"/>
              </w:rPr>
            </w:pPr>
            <w:r w:rsidRPr="002329B5">
              <w:rPr>
                <w:rFonts w:ascii="Times New Roman" w:hAnsi="Times New Roman" w:cs="Times New Roman"/>
                <w:b/>
                <w:color w:val="0070C0"/>
                <w:sz w:val="24"/>
                <w:szCs w:val="24"/>
              </w:rPr>
              <w:t>Pateikti gamintojo techninę dokumentaciją ar gamintojo brošiūrą.</w:t>
            </w:r>
          </w:p>
          <w:p w14:paraId="35397CE8" w14:textId="77777777" w:rsidR="004435ED" w:rsidRPr="002329B5" w:rsidRDefault="004435ED" w:rsidP="004435ED">
            <w:pPr>
              <w:suppressAutoHyphens/>
              <w:spacing w:after="0" w:line="240" w:lineRule="auto"/>
              <w:jc w:val="center"/>
              <w:rPr>
                <w:rFonts w:ascii="Times New Roman" w:hAnsi="Times New Roman" w:cs="Times New Roman"/>
                <w:b/>
                <w:color w:val="0070C0"/>
                <w:sz w:val="24"/>
                <w:szCs w:val="24"/>
              </w:rPr>
            </w:pPr>
          </w:p>
          <w:p w14:paraId="1E1D7416" w14:textId="77777777" w:rsidR="003C261B" w:rsidRPr="002329B5" w:rsidRDefault="003C261B" w:rsidP="003C261B">
            <w:pPr>
              <w:suppressAutoHyphens/>
              <w:spacing w:after="0" w:line="240" w:lineRule="auto"/>
              <w:jc w:val="center"/>
              <w:rPr>
                <w:rFonts w:ascii="Times New Roman" w:eastAsia="Calibri" w:hAnsi="Times New Roman" w:cs="Times New Roman"/>
                <w:b/>
                <w:iCs/>
                <w:color w:val="0070C0"/>
                <w:sz w:val="24"/>
                <w:szCs w:val="24"/>
              </w:rPr>
            </w:pPr>
            <w:r w:rsidRPr="002329B5">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2329B5">
              <w:rPr>
                <w:rFonts w:ascii="Times New Roman" w:hAnsi="Times New Roman" w:cs="Times New Roman"/>
                <w:b/>
                <w:color w:val="0070C0"/>
                <w:sz w:val="24"/>
                <w:szCs w:val="24"/>
              </w:rPr>
              <w:t>kuris bus montuojamas konteineryje</w:t>
            </w:r>
            <w:r w:rsidRPr="002329B5">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2D05E765" w14:textId="77777777" w:rsidR="00420939" w:rsidRPr="005A4A32" w:rsidRDefault="00420939" w:rsidP="001A08F2">
            <w:pPr>
              <w:shd w:val="clear" w:color="auto" w:fill="FFFFFF" w:themeFill="background1"/>
              <w:suppressAutoHyphens/>
              <w:spacing w:after="0" w:line="240" w:lineRule="auto"/>
              <w:rPr>
                <w:rFonts w:ascii="Times New Roman" w:eastAsia="Times New Roman" w:hAnsi="Times New Roman" w:cs="Times New Roman"/>
                <w:b/>
                <w:sz w:val="24"/>
                <w:szCs w:val="24"/>
                <w:lang w:eastAsia="ar-SA"/>
              </w:rPr>
            </w:pPr>
          </w:p>
        </w:tc>
      </w:tr>
      <w:tr w:rsidR="008871D6" w:rsidRPr="005A4A32" w14:paraId="24E7CD6C" w14:textId="77777777" w:rsidTr="000C51E1">
        <w:trPr>
          <w:trHeight w:val="315"/>
        </w:trPr>
        <w:tc>
          <w:tcPr>
            <w:tcW w:w="709" w:type="dxa"/>
          </w:tcPr>
          <w:p w14:paraId="795F6393" w14:textId="0848475D"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104</w:t>
            </w:r>
            <w:r w:rsidR="008E5F66" w:rsidRPr="005A4A32">
              <w:rPr>
                <w:rFonts w:ascii="Times New Roman" w:hAnsi="Times New Roman" w:cs="Times New Roman"/>
                <w:sz w:val="24"/>
                <w:szCs w:val="24"/>
              </w:rPr>
              <w:t>.</w:t>
            </w:r>
          </w:p>
        </w:tc>
        <w:tc>
          <w:tcPr>
            <w:tcW w:w="1559" w:type="dxa"/>
          </w:tcPr>
          <w:p w14:paraId="5B7BF8FC" w14:textId="4D3B4D84"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17.5.</w:t>
            </w:r>
          </w:p>
        </w:tc>
        <w:tc>
          <w:tcPr>
            <w:tcW w:w="7796" w:type="dxa"/>
          </w:tcPr>
          <w:p w14:paraId="3E0BBBAE" w14:textId="05FCA8D7" w:rsidR="008871D6" w:rsidRPr="005A4A32" w:rsidRDefault="002329B5" w:rsidP="00B7729A">
            <w:pPr>
              <w:pStyle w:val="BodyText"/>
              <w:rPr>
                <w:rFonts w:ascii="Times New Roman" w:hAnsi="Times New Roman" w:cs="Times New Roman"/>
                <w:sz w:val="24"/>
                <w:szCs w:val="24"/>
              </w:rPr>
            </w:pPr>
            <w:r w:rsidRPr="002329B5">
              <w:rPr>
                <w:rFonts w:ascii="Times New Roman" w:hAnsi="Times New Roman" w:cs="Times New Roman"/>
                <w:sz w:val="24"/>
                <w:szCs w:val="24"/>
              </w:rPr>
              <w:t>Konteinerio išorėje, galinėje dalyje, turi būti sumontuotos vandens tiekimo ir nuotekų šalinimo jungtys. Konteineriai turi būti prijungti prie užsakovo vandens tiekimo ir nuotekų šalinimo tinklo.</w:t>
            </w:r>
          </w:p>
        </w:tc>
        <w:tc>
          <w:tcPr>
            <w:tcW w:w="4821" w:type="dxa"/>
          </w:tcPr>
          <w:p w14:paraId="79A9168B" w14:textId="77777777" w:rsidR="004435ED" w:rsidRPr="005A4A32" w:rsidRDefault="004435ED" w:rsidP="004435ED">
            <w:pPr>
              <w:suppressAutoHyphens/>
              <w:spacing w:after="0" w:line="240" w:lineRule="auto"/>
              <w:jc w:val="center"/>
              <w:rPr>
                <w:rFonts w:ascii="Times New Roman" w:eastAsia="Times New Roman" w:hAnsi="Times New Roman" w:cs="Times New Roman"/>
                <w:b/>
                <w:sz w:val="24"/>
                <w:szCs w:val="24"/>
                <w:lang w:eastAsia="ar-SA"/>
              </w:rPr>
            </w:pPr>
          </w:p>
          <w:p w14:paraId="3E470B4C" w14:textId="77777777" w:rsidR="004435ED" w:rsidRPr="002329B5"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2329B5">
              <w:rPr>
                <w:rFonts w:ascii="Times New Roman" w:eastAsia="Times New Roman" w:hAnsi="Times New Roman" w:cs="Times New Roman"/>
                <w:b/>
                <w:color w:val="0070C0"/>
                <w:sz w:val="24"/>
                <w:szCs w:val="24"/>
                <w:lang w:eastAsia="ar-SA"/>
              </w:rPr>
              <w:t>Taip/ ne</w:t>
            </w:r>
          </w:p>
          <w:p w14:paraId="632BDDC6"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9CAC2F6" w14:textId="77777777" w:rsidTr="000C51E1">
        <w:trPr>
          <w:trHeight w:val="315"/>
        </w:trPr>
        <w:tc>
          <w:tcPr>
            <w:tcW w:w="709" w:type="dxa"/>
          </w:tcPr>
          <w:p w14:paraId="6BC06F90" w14:textId="04B0D4A1"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105</w:t>
            </w:r>
            <w:r w:rsidR="008E5F66" w:rsidRPr="005A4A32">
              <w:rPr>
                <w:rFonts w:ascii="Times New Roman" w:hAnsi="Times New Roman" w:cs="Times New Roman"/>
                <w:sz w:val="24"/>
                <w:szCs w:val="24"/>
              </w:rPr>
              <w:t>.</w:t>
            </w:r>
          </w:p>
        </w:tc>
        <w:tc>
          <w:tcPr>
            <w:tcW w:w="1559" w:type="dxa"/>
          </w:tcPr>
          <w:p w14:paraId="5084E484" w14:textId="7A7745FC"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17.6.</w:t>
            </w:r>
          </w:p>
        </w:tc>
        <w:tc>
          <w:tcPr>
            <w:tcW w:w="7796" w:type="dxa"/>
          </w:tcPr>
          <w:p w14:paraId="153F89E0" w14:textId="4F44AF7D" w:rsidR="008871D6" w:rsidRPr="005A4A32" w:rsidRDefault="002329B5" w:rsidP="00B7729A">
            <w:pPr>
              <w:pStyle w:val="BodyText"/>
              <w:rPr>
                <w:rFonts w:ascii="Times New Roman" w:hAnsi="Times New Roman" w:cs="Times New Roman"/>
                <w:sz w:val="24"/>
                <w:szCs w:val="24"/>
              </w:rPr>
            </w:pPr>
            <w:r w:rsidRPr="002329B5">
              <w:rPr>
                <w:rFonts w:ascii="Times New Roman" w:hAnsi="Times New Roman" w:cs="Times New Roman"/>
                <w:sz w:val="24"/>
                <w:szCs w:val="24"/>
              </w:rPr>
              <w:t>Karšto vandens čiaupe temperatūra turi būti ne žemesnė kaip 55 °C (matuojant temperatūrą po 1 min., kai buvo atsuktas čiaupas ir paleistas vanduo), šalto – ne aukštesnė kaip 20 °C (matuojant temperatūrą po 2 min., kai buvo atsuktas čiaupas ir paleistas vanduo).</w:t>
            </w:r>
          </w:p>
        </w:tc>
        <w:tc>
          <w:tcPr>
            <w:tcW w:w="4821" w:type="dxa"/>
          </w:tcPr>
          <w:p w14:paraId="1F28BAAA"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p w14:paraId="4BF0218D" w14:textId="77777777" w:rsidR="004435ED" w:rsidRPr="002329B5"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2329B5">
              <w:rPr>
                <w:rFonts w:ascii="Times New Roman" w:eastAsia="Times New Roman" w:hAnsi="Times New Roman" w:cs="Times New Roman"/>
                <w:b/>
                <w:color w:val="0070C0"/>
                <w:sz w:val="24"/>
                <w:szCs w:val="24"/>
                <w:lang w:eastAsia="ar-SA"/>
              </w:rPr>
              <w:t>Taip/ ne</w:t>
            </w:r>
          </w:p>
          <w:p w14:paraId="0C13FE0A" w14:textId="77777777" w:rsidR="004435ED" w:rsidRPr="005A4A32" w:rsidRDefault="004435ED" w:rsidP="008871D6">
            <w:pPr>
              <w:suppressAutoHyphens/>
              <w:spacing w:after="0" w:line="240" w:lineRule="auto"/>
              <w:jc w:val="center"/>
              <w:rPr>
                <w:rFonts w:ascii="Times New Roman" w:eastAsia="Times New Roman" w:hAnsi="Times New Roman" w:cs="Times New Roman"/>
                <w:b/>
                <w:sz w:val="24"/>
                <w:szCs w:val="24"/>
                <w:lang w:eastAsia="ar-SA"/>
              </w:rPr>
            </w:pPr>
          </w:p>
          <w:p w14:paraId="41991BC2" w14:textId="77777777" w:rsidR="00B35001" w:rsidRPr="005A4A32" w:rsidRDefault="00B35001">
            <w:pPr>
              <w:suppressAutoHyphens/>
              <w:spacing w:after="0" w:line="240" w:lineRule="auto"/>
              <w:jc w:val="center"/>
              <w:rPr>
                <w:rFonts w:ascii="Times New Roman" w:eastAsia="Times New Roman" w:hAnsi="Times New Roman" w:cs="Times New Roman"/>
                <w:b/>
                <w:sz w:val="24"/>
                <w:szCs w:val="24"/>
                <w:lang w:eastAsia="ar-SA"/>
              </w:rPr>
            </w:pPr>
          </w:p>
        </w:tc>
      </w:tr>
      <w:tr w:rsidR="008871D6" w:rsidRPr="005A4A32" w14:paraId="2A678374" w14:textId="77777777" w:rsidTr="000C51E1">
        <w:trPr>
          <w:trHeight w:val="315"/>
        </w:trPr>
        <w:tc>
          <w:tcPr>
            <w:tcW w:w="709" w:type="dxa"/>
          </w:tcPr>
          <w:p w14:paraId="62A616E8" w14:textId="2A66F7A7" w:rsidR="008871D6"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106</w:t>
            </w:r>
            <w:r w:rsidR="008E5F66" w:rsidRPr="005A4A32">
              <w:rPr>
                <w:rFonts w:ascii="Times New Roman" w:hAnsi="Times New Roman" w:cs="Times New Roman"/>
                <w:sz w:val="24"/>
                <w:szCs w:val="24"/>
              </w:rPr>
              <w:t>.</w:t>
            </w:r>
          </w:p>
        </w:tc>
        <w:tc>
          <w:tcPr>
            <w:tcW w:w="1559" w:type="dxa"/>
          </w:tcPr>
          <w:p w14:paraId="18C99D52" w14:textId="5A7CC920" w:rsidR="008871D6"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17.7.</w:t>
            </w:r>
          </w:p>
        </w:tc>
        <w:tc>
          <w:tcPr>
            <w:tcW w:w="7796" w:type="dxa"/>
          </w:tcPr>
          <w:p w14:paraId="09A520DE" w14:textId="1FF423B4" w:rsidR="008871D6" w:rsidRPr="002329B5" w:rsidRDefault="002329B5" w:rsidP="002329B5">
            <w:pPr>
              <w:tabs>
                <w:tab w:val="left" w:pos="568"/>
                <w:tab w:val="left" w:pos="1134"/>
                <w:tab w:val="left" w:pos="1276"/>
                <w:tab w:val="left" w:pos="1418"/>
              </w:tabs>
              <w:spacing w:after="0" w:line="240" w:lineRule="auto"/>
              <w:jc w:val="both"/>
              <w:rPr>
                <w:rFonts w:ascii="Times New Roman" w:hAnsi="Times New Roman" w:cs="Times New Roman"/>
                <w:b/>
                <w:sz w:val="24"/>
                <w:szCs w:val="24"/>
              </w:rPr>
            </w:pPr>
            <w:r w:rsidRPr="002329B5">
              <w:rPr>
                <w:rFonts w:ascii="Times New Roman" w:hAnsi="Times New Roman" w:cs="Times New Roman"/>
                <w:sz w:val="24"/>
                <w:szCs w:val="24"/>
              </w:rPr>
              <w:t>Konteinerio lubose turi būti sumontuoti šviestuvai su skaidriu gaubtu, 2 vienetai. Kiekviename šviestuve po dvi LED 18 W galingumo lempos, bendras patalpos apšvietimas ne mažesnis kaip 150 liuksų. Kiekvienam šviestuvui turi būti atskiras jungiklis. (Apšvietimui naudojami LED šviestuvai su energijos vartojimo efektyvumo klase A arba aukštesne (pagal Reglamentą (ES) 2019/2015)).</w:t>
            </w:r>
          </w:p>
        </w:tc>
        <w:tc>
          <w:tcPr>
            <w:tcW w:w="4821" w:type="dxa"/>
          </w:tcPr>
          <w:p w14:paraId="09750149" w14:textId="77777777" w:rsidR="002329B5" w:rsidRPr="00B8323D" w:rsidRDefault="002329B5" w:rsidP="002329B5">
            <w:pPr>
              <w:suppressAutoHyphens/>
              <w:spacing w:after="0" w:line="240" w:lineRule="auto"/>
              <w:jc w:val="center"/>
              <w:rPr>
                <w:rFonts w:ascii="Times New Roman" w:eastAsia="Times New Roman" w:hAnsi="Times New Roman" w:cs="Times New Roman"/>
                <w:b/>
                <w:color w:val="0070C0"/>
                <w:sz w:val="24"/>
                <w:szCs w:val="24"/>
                <w:lang w:eastAsia="ar-SA"/>
              </w:rPr>
            </w:pPr>
            <w:r w:rsidRPr="00B8323D">
              <w:rPr>
                <w:rFonts w:ascii="Times New Roman" w:eastAsia="Times New Roman" w:hAnsi="Times New Roman" w:cs="Times New Roman"/>
                <w:b/>
                <w:color w:val="0070C0"/>
                <w:sz w:val="24"/>
                <w:szCs w:val="24"/>
                <w:lang w:eastAsia="ar-SA"/>
              </w:rPr>
              <w:t>Taip/ ne</w:t>
            </w:r>
          </w:p>
          <w:p w14:paraId="68BEF528" w14:textId="77777777" w:rsidR="002329B5" w:rsidRDefault="002329B5" w:rsidP="002329B5">
            <w:pPr>
              <w:suppressAutoHyphens/>
              <w:spacing w:after="0" w:line="240" w:lineRule="auto"/>
              <w:jc w:val="center"/>
              <w:rPr>
                <w:rFonts w:ascii="Times New Roman" w:eastAsia="Times New Roman" w:hAnsi="Times New Roman" w:cs="Times New Roman"/>
                <w:b/>
                <w:sz w:val="24"/>
                <w:szCs w:val="24"/>
                <w:lang w:eastAsia="ar-SA"/>
              </w:rPr>
            </w:pPr>
          </w:p>
          <w:p w14:paraId="00CFDCBF" w14:textId="28C5DC8E" w:rsidR="002329B5" w:rsidRDefault="002329B5" w:rsidP="002329B5">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sz w:val="24"/>
                <w:szCs w:val="24"/>
              </w:rPr>
              <w:t>K</w:t>
            </w:r>
            <w:r w:rsidRPr="007F1711">
              <w:rPr>
                <w:rFonts w:ascii="Times New Roman" w:hAnsi="Times New Roman" w:cs="Times New Roman"/>
                <w:sz w:val="24"/>
                <w:szCs w:val="24"/>
              </w:rPr>
              <w:t xml:space="preserve">onteinerio lubose sumontuoti šviestuvai su skaidriu gaubtu, 2 vienetai. </w:t>
            </w:r>
            <w:r w:rsidRPr="002329B5">
              <w:rPr>
                <w:rFonts w:ascii="Times New Roman" w:hAnsi="Times New Roman" w:cs="Times New Roman"/>
                <w:sz w:val="24"/>
                <w:szCs w:val="24"/>
              </w:rPr>
              <w:t>Kiekviename šviestuve po dvi LED 18 W galingumo lempos, bendras patalpos apšvietimas</w:t>
            </w:r>
            <w:r w:rsidRPr="007F1711">
              <w:rPr>
                <w:rFonts w:ascii="Times New Roman" w:hAnsi="Times New Roman" w:cs="Times New Roman"/>
                <w:sz w:val="24"/>
                <w:szCs w:val="24"/>
              </w:rPr>
              <w:t xml:space="preserve"> </w:t>
            </w:r>
            <w:r w:rsidRPr="00BC4432">
              <w:rPr>
                <w:rFonts w:ascii="Times New Roman" w:hAnsi="Times New Roman" w:cs="Times New Roman"/>
                <w:b/>
                <w:color w:val="0070C0"/>
                <w:sz w:val="24"/>
                <w:szCs w:val="24"/>
              </w:rPr>
              <w:t>/nurodyti bendrą patalpos apšvietimo reikšmę/</w:t>
            </w:r>
            <w:r w:rsidRPr="007F1711">
              <w:rPr>
                <w:rFonts w:ascii="Times New Roman" w:hAnsi="Times New Roman" w:cs="Times New Roman"/>
                <w:sz w:val="24"/>
                <w:szCs w:val="24"/>
              </w:rPr>
              <w:t xml:space="preserve"> liuksų. </w:t>
            </w:r>
            <w:r w:rsidRPr="002329B5">
              <w:rPr>
                <w:rFonts w:ascii="Times New Roman" w:hAnsi="Times New Roman" w:cs="Times New Roman"/>
                <w:sz w:val="24"/>
                <w:szCs w:val="24"/>
              </w:rPr>
              <w:t>Kiekvienam šviestuvui atskiras jungiklis. (Apšvietimui naudojami LED šviestuvai su energijos vartojimo efektyvumo klase A arba aukštesne (pagal Reglamentą (ES) 2019/2015)).</w:t>
            </w:r>
          </w:p>
          <w:p w14:paraId="41543D5D" w14:textId="0885E072" w:rsidR="002329B5" w:rsidRDefault="002329B5" w:rsidP="002329B5">
            <w:pPr>
              <w:shd w:val="clear" w:color="auto" w:fill="FFFFFF" w:themeFill="background1"/>
              <w:suppressAutoHyphens/>
              <w:spacing w:after="0" w:line="240" w:lineRule="auto"/>
              <w:jc w:val="cente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 </w:t>
            </w:r>
          </w:p>
          <w:p w14:paraId="57C2F88B" w14:textId="77777777" w:rsidR="002329B5" w:rsidRPr="007502D0" w:rsidRDefault="002329B5" w:rsidP="002329B5">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502D0">
              <w:rPr>
                <w:rFonts w:ascii="Times New Roman" w:hAnsi="Times New Roman" w:cs="Times New Roman"/>
                <w:b/>
                <w:color w:val="0070C0"/>
                <w:sz w:val="24"/>
                <w:szCs w:val="24"/>
              </w:rPr>
              <w:t>/turi būti pažymėta brėžinyje/</w:t>
            </w:r>
          </w:p>
          <w:p w14:paraId="1EEAA277" w14:textId="77777777" w:rsidR="008871D6" w:rsidRPr="005A4A32" w:rsidRDefault="008871D6" w:rsidP="008871D6">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4C3A43CC" w14:textId="77777777" w:rsidTr="000C51E1">
        <w:trPr>
          <w:trHeight w:val="315"/>
        </w:trPr>
        <w:tc>
          <w:tcPr>
            <w:tcW w:w="709" w:type="dxa"/>
          </w:tcPr>
          <w:p w14:paraId="714DEAE4" w14:textId="16159856" w:rsidR="00B7729A"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107</w:t>
            </w:r>
            <w:r w:rsidR="008E5F66" w:rsidRPr="005A4A32">
              <w:rPr>
                <w:rFonts w:ascii="Times New Roman" w:hAnsi="Times New Roman" w:cs="Times New Roman"/>
                <w:sz w:val="24"/>
                <w:szCs w:val="24"/>
              </w:rPr>
              <w:t>.</w:t>
            </w:r>
          </w:p>
        </w:tc>
        <w:tc>
          <w:tcPr>
            <w:tcW w:w="1559" w:type="dxa"/>
          </w:tcPr>
          <w:p w14:paraId="55390FBC" w14:textId="7A89242D" w:rsidR="00B7729A"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17.8.</w:t>
            </w:r>
          </w:p>
        </w:tc>
        <w:tc>
          <w:tcPr>
            <w:tcW w:w="7796" w:type="dxa"/>
          </w:tcPr>
          <w:p w14:paraId="091D873A" w14:textId="08918C9D" w:rsidR="00B7729A" w:rsidRPr="005A4A32" w:rsidRDefault="000C51E1" w:rsidP="00B7729A">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0C51E1">
              <w:rPr>
                <w:rFonts w:ascii="Times New Roman" w:hAnsi="Times New Roman" w:cs="Times New Roman"/>
                <w:sz w:val="24"/>
                <w:szCs w:val="24"/>
              </w:rPr>
              <w:t>Išvedžioti laidai turi būti paslėpti plastikiniuose loveliuose arba paslėpti už sienos.</w:t>
            </w:r>
          </w:p>
        </w:tc>
        <w:tc>
          <w:tcPr>
            <w:tcW w:w="4821" w:type="dxa"/>
          </w:tcPr>
          <w:p w14:paraId="394F24A9"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397A4F18" w14:textId="77777777" w:rsidR="004435ED" w:rsidRPr="000C51E1"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0C51E1">
              <w:rPr>
                <w:rFonts w:ascii="Times New Roman" w:eastAsia="Times New Roman" w:hAnsi="Times New Roman" w:cs="Times New Roman"/>
                <w:b/>
                <w:color w:val="0070C0"/>
                <w:sz w:val="24"/>
                <w:szCs w:val="24"/>
                <w:lang w:eastAsia="ar-SA"/>
              </w:rPr>
              <w:t>Taip/ ne</w:t>
            </w:r>
          </w:p>
          <w:p w14:paraId="4CD96D13" w14:textId="77777777" w:rsidR="00B7729A" w:rsidRPr="005A4A32" w:rsidRDefault="00B7729A">
            <w:pPr>
              <w:suppressAutoHyphens/>
              <w:spacing w:after="0" w:line="240" w:lineRule="auto"/>
              <w:jc w:val="center"/>
              <w:rPr>
                <w:rFonts w:ascii="Times New Roman" w:eastAsia="Times New Roman" w:hAnsi="Times New Roman" w:cs="Times New Roman"/>
                <w:b/>
                <w:sz w:val="24"/>
                <w:szCs w:val="24"/>
                <w:lang w:eastAsia="ar-SA"/>
              </w:rPr>
            </w:pPr>
          </w:p>
        </w:tc>
      </w:tr>
      <w:tr w:rsidR="00B7729A" w:rsidRPr="005A4A32" w14:paraId="6C0651B5" w14:textId="77777777" w:rsidTr="000C51E1">
        <w:trPr>
          <w:trHeight w:val="315"/>
        </w:trPr>
        <w:tc>
          <w:tcPr>
            <w:tcW w:w="709" w:type="dxa"/>
          </w:tcPr>
          <w:p w14:paraId="7247D767" w14:textId="73BE188A" w:rsidR="00B7729A" w:rsidRPr="005A4A32" w:rsidRDefault="0051352D" w:rsidP="008871D6">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108</w:t>
            </w:r>
            <w:r w:rsidR="008E5F66" w:rsidRPr="005A4A32">
              <w:rPr>
                <w:rFonts w:ascii="Times New Roman" w:hAnsi="Times New Roman" w:cs="Times New Roman"/>
                <w:sz w:val="24"/>
                <w:szCs w:val="24"/>
              </w:rPr>
              <w:t>.</w:t>
            </w:r>
          </w:p>
        </w:tc>
        <w:tc>
          <w:tcPr>
            <w:tcW w:w="1559" w:type="dxa"/>
          </w:tcPr>
          <w:p w14:paraId="491F72A5" w14:textId="675C3E9D" w:rsidR="00B7729A" w:rsidRPr="005A4A32" w:rsidRDefault="00420939" w:rsidP="008871D6">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17.9.</w:t>
            </w:r>
          </w:p>
        </w:tc>
        <w:tc>
          <w:tcPr>
            <w:tcW w:w="7796" w:type="dxa"/>
          </w:tcPr>
          <w:p w14:paraId="7B3246FA" w14:textId="7975F24E" w:rsidR="000C51E1" w:rsidRPr="000C51E1" w:rsidRDefault="000C51E1" w:rsidP="000C51E1">
            <w:pPr>
              <w:pStyle w:val="BodyText"/>
              <w:spacing w:after="0" w:line="240" w:lineRule="auto"/>
              <w:rPr>
                <w:rFonts w:ascii="Times New Roman" w:hAnsi="Times New Roman" w:cs="Times New Roman"/>
                <w:sz w:val="24"/>
                <w:szCs w:val="24"/>
              </w:rPr>
            </w:pPr>
            <w:r w:rsidRPr="000C51E1">
              <w:rPr>
                <w:rFonts w:ascii="Times New Roman" w:hAnsi="Times New Roman" w:cs="Times New Roman"/>
                <w:sz w:val="24"/>
                <w:szCs w:val="24"/>
              </w:rPr>
              <w:t>Konteineryje turi būti sumontuota paskirstymo dėžutė, IP65 saugumo klasės.</w:t>
            </w:r>
          </w:p>
          <w:p w14:paraId="3C373EB0" w14:textId="77777777" w:rsidR="00875FCA" w:rsidRDefault="000C51E1" w:rsidP="00F614CE">
            <w:pPr>
              <w:pStyle w:val="BodyText"/>
              <w:spacing w:after="0" w:line="240" w:lineRule="auto"/>
              <w:rPr>
                <w:rFonts w:ascii="Times New Roman" w:hAnsi="Times New Roman" w:cs="Times New Roman"/>
                <w:sz w:val="24"/>
                <w:szCs w:val="24"/>
              </w:rPr>
            </w:pPr>
            <w:r w:rsidRPr="000C51E1">
              <w:rPr>
                <w:rFonts w:ascii="Times New Roman" w:hAnsi="Times New Roman" w:cs="Times New Roman"/>
                <w:sz w:val="24"/>
                <w:szCs w:val="24"/>
              </w:rPr>
              <w:t>Elektros grandinėje turi būti numatyti automatiniai išjungikliai: įvadinis 32A, šviestuvams 10A, vidinėms rozetėms 16A, kondicionieriui 20A, elektros srovės nuotėkio relė 30mA.</w:t>
            </w:r>
          </w:p>
          <w:p w14:paraId="567DF0E4" w14:textId="50E43D2B" w:rsidR="001A08F2" w:rsidRPr="005A4A32" w:rsidRDefault="001A08F2" w:rsidP="00F614CE">
            <w:pPr>
              <w:pStyle w:val="BodyText"/>
              <w:spacing w:after="0" w:line="240" w:lineRule="auto"/>
              <w:rPr>
                <w:rFonts w:ascii="Times New Roman" w:hAnsi="Times New Roman" w:cs="Times New Roman"/>
                <w:sz w:val="24"/>
                <w:szCs w:val="24"/>
              </w:rPr>
            </w:pPr>
          </w:p>
        </w:tc>
        <w:tc>
          <w:tcPr>
            <w:tcW w:w="4821" w:type="dxa"/>
          </w:tcPr>
          <w:p w14:paraId="3C9DFFAF" w14:textId="77777777" w:rsidR="001A6260" w:rsidRDefault="001A6260" w:rsidP="004435ED">
            <w:pPr>
              <w:suppressAutoHyphens/>
              <w:spacing w:after="0" w:line="240" w:lineRule="auto"/>
              <w:jc w:val="center"/>
              <w:rPr>
                <w:rFonts w:ascii="Times New Roman" w:eastAsia="Times New Roman" w:hAnsi="Times New Roman" w:cs="Times New Roman"/>
                <w:b/>
                <w:sz w:val="24"/>
                <w:szCs w:val="24"/>
                <w:lang w:eastAsia="ar-SA"/>
              </w:rPr>
            </w:pPr>
          </w:p>
          <w:p w14:paraId="0FEE9171" w14:textId="77777777" w:rsidR="004435ED" w:rsidRPr="000C51E1" w:rsidRDefault="004435ED" w:rsidP="004435ED">
            <w:pPr>
              <w:suppressAutoHyphens/>
              <w:spacing w:after="0" w:line="240" w:lineRule="auto"/>
              <w:jc w:val="center"/>
              <w:rPr>
                <w:rFonts w:ascii="Times New Roman" w:eastAsia="Times New Roman" w:hAnsi="Times New Roman" w:cs="Times New Roman"/>
                <w:b/>
                <w:color w:val="0070C0"/>
                <w:sz w:val="24"/>
                <w:szCs w:val="24"/>
                <w:lang w:eastAsia="ar-SA"/>
              </w:rPr>
            </w:pPr>
            <w:r w:rsidRPr="000C51E1">
              <w:rPr>
                <w:rFonts w:ascii="Times New Roman" w:eastAsia="Times New Roman" w:hAnsi="Times New Roman" w:cs="Times New Roman"/>
                <w:b/>
                <w:color w:val="0070C0"/>
                <w:sz w:val="24"/>
                <w:szCs w:val="24"/>
                <w:lang w:eastAsia="ar-SA"/>
              </w:rPr>
              <w:t>Taip/ ne</w:t>
            </w:r>
          </w:p>
          <w:p w14:paraId="388F4993" w14:textId="77777777" w:rsidR="00B7729A" w:rsidRPr="005A4A32" w:rsidRDefault="00B7729A">
            <w:pPr>
              <w:suppressAutoHyphens/>
              <w:spacing w:after="0" w:line="240" w:lineRule="auto"/>
              <w:jc w:val="center"/>
              <w:rPr>
                <w:rFonts w:ascii="Times New Roman" w:eastAsia="Times New Roman" w:hAnsi="Times New Roman" w:cs="Times New Roman"/>
                <w:b/>
                <w:sz w:val="24"/>
                <w:szCs w:val="24"/>
                <w:lang w:eastAsia="ar-SA"/>
              </w:rPr>
            </w:pPr>
          </w:p>
        </w:tc>
      </w:tr>
      <w:tr w:rsidR="008F01B4" w:rsidRPr="005A4A32" w14:paraId="44AEFED5" w14:textId="77777777" w:rsidTr="0051352D">
        <w:trPr>
          <w:trHeight w:val="315"/>
        </w:trPr>
        <w:tc>
          <w:tcPr>
            <w:tcW w:w="14885" w:type="dxa"/>
            <w:gridSpan w:val="4"/>
          </w:tcPr>
          <w:p w14:paraId="784D331E" w14:textId="5B5F0F22" w:rsidR="008F01B4" w:rsidRPr="005A4A32" w:rsidRDefault="008F01B4" w:rsidP="008F01B4">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0A1F16">
              <w:rPr>
                <w:rFonts w:ascii="Times New Roman" w:eastAsia="Times New Roman" w:hAnsi="Times New Roman" w:cs="Times New Roman"/>
                <w:b/>
                <w:color w:val="000000" w:themeColor="text1"/>
                <w:sz w:val="24"/>
                <w:szCs w:val="24"/>
                <w:lang w:eastAsia="ar-SA"/>
              </w:rPr>
              <w:t xml:space="preserve">Tualeto </w:t>
            </w:r>
            <w:r w:rsidR="00875FCA" w:rsidRPr="000A1F16">
              <w:rPr>
                <w:rFonts w:ascii="Times New Roman" w:hAnsi="Times New Roman" w:cs="Times New Roman"/>
                <w:b/>
                <w:color w:val="000000" w:themeColor="text1"/>
                <w:sz w:val="24"/>
                <w:szCs w:val="24"/>
              </w:rPr>
              <w:t>konteinerio</w:t>
            </w:r>
            <w:r w:rsidRPr="000A1F16">
              <w:rPr>
                <w:rFonts w:ascii="Times New Roman" w:eastAsia="Times New Roman" w:hAnsi="Times New Roman" w:cs="Times New Roman"/>
                <w:b/>
                <w:color w:val="000000" w:themeColor="text1"/>
                <w:sz w:val="24"/>
                <w:szCs w:val="24"/>
                <w:lang w:eastAsia="ar-SA"/>
              </w:rPr>
              <w:t xml:space="preserve"> įrengimas, 1 vnt.</w:t>
            </w:r>
          </w:p>
        </w:tc>
      </w:tr>
      <w:tr w:rsidR="00FE1501" w:rsidRPr="005A4A32" w14:paraId="5A0E07E3" w14:textId="77777777" w:rsidTr="000C51E1">
        <w:trPr>
          <w:trHeight w:val="315"/>
        </w:trPr>
        <w:tc>
          <w:tcPr>
            <w:tcW w:w="709" w:type="dxa"/>
          </w:tcPr>
          <w:p w14:paraId="087311D1" w14:textId="50160156"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109.</w:t>
            </w:r>
            <w:r w:rsidR="00FE1501" w:rsidRPr="005A4A32">
              <w:rPr>
                <w:rFonts w:ascii="Times New Roman" w:hAnsi="Times New Roman" w:cs="Times New Roman"/>
                <w:sz w:val="24"/>
                <w:szCs w:val="24"/>
              </w:rPr>
              <w:t>.</w:t>
            </w:r>
          </w:p>
        </w:tc>
        <w:tc>
          <w:tcPr>
            <w:tcW w:w="1559" w:type="dxa"/>
          </w:tcPr>
          <w:p w14:paraId="417F29A3" w14:textId="2CC8D1FD"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w:t>
            </w:r>
          </w:p>
        </w:tc>
        <w:tc>
          <w:tcPr>
            <w:tcW w:w="7796" w:type="dxa"/>
          </w:tcPr>
          <w:p w14:paraId="5F5A94DF" w14:textId="77777777" w:rsidR="00FE1501" w:rsidRPr="00C1438E"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Konteineris turi būti pagamintas iš pilkos spalvos „</w:t>
            </w:r>
            <w:proofErr w:type="spellStart"/>
            <w:r w:rsidRPr="00C1438E">
              <w:rPr>
                <w:rFonts w:ascii="Times New Roman" w:hAnsi="Times New Roman" w:cs="Times New Roman"/>
                <w:sz w:val="24"/>
                <w:szCs w:val="24"/>
              </w:rPr>
              <w:t>Sandwich</w:t>
            </w:r>
            <w:proofErr w:type="spellEnd"/>
            <w:r w:rsidRPr="00C1438E">
              <w:rPr>
                <w:rFonts w:ascii="Times New Roman" w:hAnsi="Times New Roman" w:cs="Times New Roman"/>
                <w:sz w:val="24"/>
                <w:szCs w:val="24"/>
              </w:rPr>
              <w:t xml:space="preserve">“ tipo panelių. Sienos, lubos ir grindys apšiltintos poliuretano užpildu arba mineraline vata, užtikrinant šilumos perdavimo koeficientą (U) ne didesnį kaip 0,22 W/m²K, panelės storis 110–120 mm. </w:t>
            </w:r>
            <w:r w:rsidRPr="00C1438E">
              <w:rPr>
                <w:rFonts w:ascii="Times New Roman" w:hAnsi="Times New Roman" w:cs="Times New Roman"/>
                <w:b/>
                <w:sz w:val="24"/>
                <w:szCs w:val="24"/>
              </w:rPr>
              <w:t>(TPDS 06)</w:t>
            </w:r>
          </w:p>
          <w:p w14:paraId="466D1A39" w14:textId="2F2CA8F5" w:rsidR="00FE1501" w:rsidRPr="005A4A32" w:rsidRDefault="00FE1501" w:rsidP="00FE1501">
            <w:pPr>
              <w:pStyle w:val="BodyText"/>
              <w:rPr>
                <w:rFonts w:ascii="Times New Roman" w:hAnsi="Times New Roman" w:cs="Times New Roman"/>
                <w:sz w:val="24"/>
                <w:szCs w:val="24"/>
              </w:rPr>
            </w:pPr>
          </w:p>
        </w:tc>
        <w:tc>
          <w:tcPr>
            <w:tcW w:w="4821" w:type="dxa"/>
          </w:tcPr>
          <w:p w14:paraId="1FFC7755" w14:textId="77777777" w:rsidR="000A1F16" w:rsidRPr="0051352D" w:rsidRDefault="000A1F16" w:rsidP="000A1F16">
            <w:pPr>
              <w:suppressAutoHyphens/>
              <w:spacing w:after="0" w:line="240" w:lineRule="auto"/>
              <w:jc w:val="center"/>
              <w:rPr>
                <w:rFonts w:ascii="Times New Roman" w:eastAsia="Times New Roman" w:hAnsi="Times New Roman" w:cs="Times New Roman"/>
                <w:b/>
                <w:color w:val="0070C0"/>
                <w:sz w:val="24"/>
                <w:szCs w:val="24"/>
                <w:lang w:eastAsia="ar-SA"/>
              </w:rPr>
            </w:pPr>
            <w:r w:rsidRPr="0051352D">
              <w:rPr>
                <w:rFonts w:ascii="Times New Roman" w:eastAsia="Times New Roman" w:hAnsi="Times New Roman" w:cs="Times New Roman"/>
                <w:b/>
                <w:color w:val="0070C0"/>
                <w:sz w:val="24"/>
                <w:szCs w:val="24"/>
                <w:lang w:eastAsia="ar-SA"/>
              </w:rPr>
              <w:t>Taip/ ne</w:t>
            </w:r>
          </w:p>
          <w:p w14:paraId="337ABC70" w14:textId="77777777" w:rsidR="000A1F16" w:rsidRPr="005A4A32" w:rsidRDefault="000A1F16" w:rsidP="000A1F16">
            <w:pPr>
              <w:suppressAutoHyphens/>
              <w:spacing w:after="0" w:line="240" w:lineRule="auto"/>
              <w:jc w:val="center"/>
              <w:rPr>
                <w:rFonts w:ascii="Times New Roman" w:eastAsia="Times New Roman" w:hAnsi="Times New Roman" w:cs="Times New Roman"/>
                <w:b/>
                <w:sz w:val="24"/>
                <w:szCs w:val="24"/>
                <w:lang w:eastAsia="ar-SA"/>
              </w:rPr>
            </w:pPr>
          </w:p>
          <w:p w14:paraId="069BF63F" w14:textId="77777777" w:rsidR="000A1F16" w:rsidRPr="005A4A32" w:rsidRDefault="000A1F16" w:rsidP="000A1F16">
            <w:pPr>
              <w:suppressAutoHyphens/>
              <w:spacing w:after="0" w:line="240" w:lineRule="auto"/>
              <w:jc w:val="center"/>
              <w:rPr>
                <w:rFonts w:ascii="Times New Roman" w:eastAsia="Times New Roman" w:hAnsi="Times New Roman" w:cs="Times New Roman"/>
                <w:b/>
                <w:sz w:val="24"/>
                <w:szCs w:val="24"/>
                <w:lang w:eastAsia="ar-SA"/>
              </w:rPr>
            </w:pPr>
          </w:p>
          <w:p w14:paraId="28429565" w14:textId="77777777" w:rsidR="000A1F16" w:rsidRPr="00244EF8" w:rsidRDefault="000A1F16" w:rsidP="000A1F16">
            <w:pPr>
              <w:suppressAutoHyphens/>
              <w:spacing w:after="0" w:line="240" w:lineRule="auto"/>
              <w:jc w:val="center"/>
              <w:rPr>
                <w:rFonts w:ascii="Times New Roman" w:hAnsi="Times New Roman" w:cs="Times New Roman"/>
                <w:sz w:val="24"/>
                <w:szCs w:val="24"/>
              </w:rPr>
            </w:pPr>
            <w:r w:rsidRPr="00244EF8">
              <w:rPr>
                <w:rFonts w:ascii="Times New Roman" w:hAnsi="Times New Roman" w:cs="Times New Roman"/>
                <w:sz w:val="24"/>
                <w:szCs w:val="24"/>
              </w:rPr>
              <w:t xml:space="preserve">Konteineris pagamintas iš </w:t>
            </w:r>
            <w:r w:rsidRPr="0051352D">
              <w:rPr>
                <w:rFonts w:ascii="Times New Roman" w:hAnsi="Times New Roman" w:cs="Times New Roman"/>
                <w:color w:val="000000" w:themeColor="text1"/>
                <w:sz w:val="24"/>
                <w:szCs w:val="24"/>
              </w:rPr>
              <w:t xml:space="preserve">pilkos </w:t>
            </w:r>
            <w:r w:rsidRPr="00244EF8">
              <w:rPr>
                <w:rFonts w:ascii="Times New Roman" w:hAnsi="Times New Roman" w:cs="Times New Roman"/>
                <w:sz w:val="24"/>
                <w:szCs w:val="24"/>
              </w:rPr>
              <w:t>spalvos „</w:t>
            </w:r>
            <w:proofErr w:type="spellStart"/>
            <w:r w:rsidRPr="00244EF8">
              <w:rPr>
                <w:rFonts w:ascii="Times New Roman" w:hAnsi="Times New Roman" w:cs="Times New Roman"/>
                <w:sz w:val="24"/>
                <w:szCs w:val="24"/>
              </w:rPr>
              <w:t>Sandwich</w:t>
            </w:r>
            <w:proofErr w:type="spellEnd"/>
            <w:r w:rsidRPr="00244EF8">
              <w:rPr>
                <w:rFonts w:ascii="Times New Roman" w:hAnsi="Times New Roman" w:cs="Times New Roman"/>
                <w:sz w:val="24"/>
                <w:szCs w:val="24"/>
              </w:rPr>
              <w:t xml:space="preserve">“ tipo panelių. Sienos, lubos ir grindys apšiltintos </w:t>
            </w:r>
            <w:r w:rsidRPr="0051352D">
              <w:rPr>
                <w:rFonts w:ascii="Times New Roman" w:hAnsi="Times New Roman" w:cs="Times New Roman"/>
                <w:b/>
                <w:color w:val="0070C0"/>
                <w:sz w:val="24"/>
                <w:szCs w:val="24"/>
              </w:rPr>
              <w:t>/nurodyti medžiagą/</w:t>
            </w:r>
            <w:r w:rsidRPr="00244EF8">
              <w:rPr>
                <w:rFonts w:ascii="Times New Roman" w:hAnsi="Times New Roman" w:cs="Times New Roman"/>
                <w:sz w:val="24"/>
                <w:szCs w:val="24"/>
              </w:rPr>
              <w:t xml:space="preserve">, šilumos perdavimo (U) koeficientas </w:t>
            </w:r>
            <w:r w:rsidRPr="0051352D">
              <w:rPr>
                <w:rFonts w:ascii="Times New Roman" w:hAnsi="Times New Roman" w:cs="Times New Roman"/>
                <w:b/>
                <w:color w:val="0070C0"/>
                <w:sz w:val="24"/>
                <w:szCs w:val="24"/>
              </w:rPr>
              <w:t>/nurodyti/</w:t>
            </w:r>
            <w:r w:rsidRPr="0051352D">
              <w:rPr>
                <w:rFonts w:ascii="Times New Roman" w:hAnsi="Times New Roman" w:cs="Times New Roman"/>
                <w:color w:val="0070C0"/>
                <w:sz w:val="24"/>
                <w:szCs w:val="24"/>
              </w:rPr>
              <w:t xml:space="preserve"> </w:t>
            </w:r>
            <w:r w:rsidRPr="00244EF8">
              <w:rPr>
                <w:rFonts w:ascii="Times New Roman" w:hAnsi="Times New Roman" w:cs="Times New Roman"/>
                <w:sz w:val="24"/>
                <w:szCs w:val="24"/>
              </w:rPr>
              <w:t xml:space="preserve">W/m²K, panelės storis </w:t>
            </w:r>
            <w:r w:rsidRPr="0051352D">
              <w:rPr>
                <w:rFonts w:ascii="Times New Roman" w:hAnsi="Times New Roman" w:cs="Times New Roman"/>
                <w:b/>
                <w:color w:val="0070C0"/>
                <w:sz w:val="24"/>
                <w:szCs w:val="24"/>
              </w:rPr>
              <w:t>/nurodyti/</w:t>
            </w:r>
            <w:r w:rsidRPr="0051352D">
              <w:rPr>
                <w:rFonts w:ascii="Times New Roman" w:hAnsi="Times New Roman" w:cs="Times New Roman"/>
                <w:color w:val="0070C0"/>
                <w:sz w:val="24"/>
                <w:szCs w:val="24"/>
              </w:rPr>
              <w:t xml:space="preserve"> </w:t>
            </w:r>
            <w:r w:rsidRPr="00244EF8">
              <w:rPr>
                <w:rFonts w:ascii="Times New Roman" w:hAnsi="Times New Roman" w:cs="Times New Roman"/>
                <w:sz w:val="24"/>
                <w:szCs w:val="24"/>
              </w:rPr>
              <w:t>mm.</w:t>
            </w:r>
          </w:p>
          <w:p w14:paraId="1D6A1A9C" w14:textId="77777777" w:rsidR="000A1F16" w:rsidRPr="005A4A32" w:rsidRDefault="000A1F16" w:rsidP="000A1F16">
            <w:pPr>
              <w:suppressAutoHyphens/>
              <w:spacing w:after="0" w:line="240" w:lineRule="auto"/>
              <w:jc w:val="center"/>
              <w:rPr>
                <w:rFonts w:ascii="Times New Roman" w:eastAsia="Times New Roman" w:hAnsi="Times New Roman" w:cs="Times New Roman"/>
                <w:b/>
                <w:sz w:val="24"/>
                <w:szCs w:val="24"/>
                <w:lang w:eastAsia="ar-SA"/>
              </w:rPr>
            </w:pPr>
          </w:p>
          <w:p w14:paraId="0A8BA120" w14:textId="77777777" w:rsidR="000A1F16" w:rsidRPr="0051352D" w:rsidRDefault="000A1F16" w:rsidP="000A1F16">
            <w:pPr>
              <w:suppressAutoHyphens/>
              <w:spacing w:after="0" w:line="240" w:lineRule="auto"/>
              <w:jc w:val="center"/>
              <w:rPr>
                <w:rFonts w:ascii="Times New Roman" w:hAnsi="Times New Roman" w:cs="Times New Roman"/>
                <w:b/>
                <w:color w:val="0070C0"/>
                <w:sz w:val="24"/>
                <w:szCs w:val="24"/>
              </w:rPr>
            </w:pPr>
            <w:r w:rsidRPr="0051352D">
              <w:rPr>
                <w:rFonts w:ascii="Times New Roman" w:hAnsi="Times New Roman" w:cs="Times New Roman"/>
                <w:b/>
                <w:color w:val="0070C0"/>
                <w:sz w:val="24"/>
                <w:szCs w:val="24"/>
              </w:rPr>
              <w:t>Pateikti dokumentus („</w:t>
            </w:r>
            <w:proofErr w:type="spellStart"/>
            <w:r w:rsidRPr="0051352D">
              <w:rPr>
                <w:rFonts w:ascii="Times New Roman" w:hAnsi="Times New Roman" w:cs="Times New Roman"/>
                <w:b/>
                <w:color w:val="0070C0"/>
                <w:sz w:val="24"/>
                <w:szCs w:val="24"/>
              </w:rPr>
              <w:t>Sandwich</w:t>
            </w:r>
            <w:proofErr w:type="spellEnd"/>
            <w:r w:rsidRPr="0051352D">
              <w:rPr>
                <w:rFonts w:ascii="Times New Roman" w:hAnsi="Times New Roman" w:cs="Times New Roman"/>
                <w:b/>
                <w:color w:val="0070C0"/>
                <w:sz w:val="24"/>
                <w:szCs w:val="24"/>
              </w:rPr>
              <w:t>“ tipo panelių gamintojo</w:t>
            </w:r>
            <w:r w:rsidRPr="0051352D">
              <w:rPr>
                <w:rFonts w:ascii="Times New Roman" w:hAnsi="Times New Roman" w:cs="Times New Roman"/>
                <w:i/>
                <w:color w:val="0070C0"/>
                <w:sz w:val="24"/>
                <w:szCs w:val="24"/>
              </w:rPr>
              <w:t xml:space="preserve"> </w:t>
            </w:r>
            <w:r w:rsidRPr="0051352D">
              <w:rPr>
                <w:rFonts w:ascii="Times New Roman" w:hAnsi="Times New Roman" w:cs="Times New Roman"/>
                <w:b/>
                <w:color w:val="0070C0"/>
                <w:sz w:val="24"/>
                <w:szCs w:val="24"/>
              </w:rPr>
              <w:t>brošiūrą ar kitą („</w:t>
            </w:r>
            <w:proofErr w:type="spellStart"/>
            <w:r w:rsidRPr="0051352D">
              <w:rPr>
                <w:rFonts w:ascii="Times New Roman" w:hAnsi="Times New Roman" w:cs="Times New Roman"/>
                <w:b/>
                <w:color w:val="0070C0"/>
                <w:sz w:val="24"/>
                <w:szCs w:val="24"/>
              </w:rPr>
              <w:t>Sandwich</w:t>
            </w:r>
            <w:proofErr w:type="spellEnd"/>
            <w:r w:rsidRPr="0051352D">
              <w:rPr>
                <w:rFonts w:ascii="Times New Roman" w:hAnsi="Times New Roman" w:cs="Times New Roman"/>
                <w:b/>
                <w:color w:val="0070C0"/>
                <w:sz w:val="24"/>
                <w:szCs w:val="24"/>
              </w:rPr>
              <w:t>“ tipo panelių gamintojo techninį dokumentą (pvz. aprašymą su techninėmis charakteristikomis), pagrindžiančius, kad šilumos perdavimo koeficientas atitinka techninės specifikacijos reikalavimus.</w:t>
            </w:r>
          </w:p>
          <w:p w14:paraId="29B102EC" w14:textId="77777777" w:rsidR="000A1F16" w:rsidRPr="0051352D" w:rsidRDefault="000A1F16" w:rsidP="000A1F16">
            <w:pPr>
              <w:suppressAutoHyphens/>
              <w:spacing w:after="0" w:line="240" w:lineRule="auto"/>
              <w:jc w:val="center"/>
              <w:rPr>
                <w:rFonts w:ascii="Times New Roman" w:hAnsi="Times New Roman" w:cs="Times New Roman"/>
                <w:b/>
                <w:color w:val="0070C0"/>
                <w:sz w:val="24"/>
                <w:szCs w:val="24"/>
              </w:rPr>
            </w:pPr>
          </w:p>
          <w:p w14:paraId="06C9D75A" w14:textId="77777777" w:rsidR="000A1F16" w:rsidRPr="0051352D" w:rsidRDefault="000A1F16" w:rsidP="000A1F16">
            <w:pPr>
              <w:suppressAutoHyphens/>
              <w:spacing w:after="0" w:line="240" w:lineRule="auto"/>
              <w:jc w:val="center"/>
              <w:rPr>
                <w:rFonts w:ascii="Times New Roman" w:eastAsia="Calibri" w:hAnsi="Times New Roman" w:cs="Times New Roman"/>
                <w:b/>
                <w:iCs/>
                <w:color w:val="0070C0"/>
                <w:sz w:val="24"/>
                <w:szCs w:val="24"/>
              </w:rPr>
            </w:pPr>
            <w:r w:rsidRPr="0051352D">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51352D">
              <w:rPr>
                <w:rFonts w:ascii="Times New Roman" w:hAnsi="Times New Roman" w:cs="Times New Roman"/>
                <w:b/>
                <w:color w:val="0070C0"/>
                <w:sz w:val="24"/>
                <w:szCs w:val="24"/>
              </w:rPr>
              <w:t>kuris bus montuojamas konteineryje</w:t>
            </w:r>
            <w:r w:rsidRPr="0051352D">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6293C589"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4DEA58EE" w14:textId="77777777" w:rsidTr="000C51E1">
        <w:trPr>
          <w:trHeight w:val="315"/>
        </w:trPr>
        <w:tc>
          <w:tcPr>
            <w:tcW w:w="709" w:type="dxa"/>
          </w:tcPr>
          <w:p w14:paraId="6751779D" w14:textId="2D046244"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110</w:t>
            </w:r>
            <w:r w:rsidR="00FE1501" w:rsidRPr="005A4A32">
              <w:rPr>
                <w:rFonts w:ascii="Times New Roman" w:hAnsi="Times New Roman" w:cs="Times New Roman"/>
                <w:sz w:val="24"/>
                <w:szCs w:val="24"/>
              </w:rPr>
              <w:t>.</w:t>
            </w:r>
          </w:p>
        </w:tc>
        <w:tc>
          <w:tcPr>
            <w:tcW w:w="1559" w:type="dxa"/>
          </w:tcPr>
          <w:p w14:paraId="3B66AE4F" w14:textId="03621A44"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18.2.</w:t>
            </w:r>
          </w:p>
        </w:tc>
        <w:tc>
          <w:tcPr>
            <w:tcW w:w="7796" w:type="dxa"/>
          </w:tcPr>
          <w:p w14:paraId="6D39D23B" w14:textId="547D687C"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Konteinerio išorėje į rėmą turi būti įleisti 2 kištukiniai lizdai (įvadas ir išvadas), trifaziai 32A, IP44. Viduje įrengiamas drėgmei atsparus LED apšvietimas (ne žemesnės kaip IP65 saugos klasės), užtikrinantis ne mažesnį kaip 200 lx apšviestumą visose zonose.</w:t>
            </w:r>
          </w:p>
        </w:tc>
        <w:tc>
          <w:tcPr>
            <w:tcW w:w="4821" w:type="dxa"/>
          </w:tcPr>
          <w:p w14:paraId="090E4AC1"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04568FE8" w14:textId="77777777" w:rsidR="00FE1501" w:rsidRPr="000A1F16"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0A1F16">
              <w:rPr>
                <w:rFonts w:ascii="Times New Roman" w:eastAsia="Times New Roman" w:hAnsi="Times New Roman" w:cs="Times New Roman"/>
                <w:b/>
                <w:color w:val="0070C0"/>
                <w:sz w:val="24"/>
                <w:szCs w:val="24"/>
                <w:lang w:eastAsia="ar-SA"/>
              </w:rPr>
              <w:t>Taip/ ne</w:t>
            </w:r>
          </w:p>
          <w:p w14:paraId="07DB6DD3"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5E4310DA" w14:textId="37850545"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5FA2E178" w14:textId="77777777" w:rsidTr="000C51E1">
        <w:trPr>
          <w:trHeight w:val="315"/>
        </w:trPr>
        <w:tc>
          <w:tcPr>
            <w:tcW w:w="709" w:type="dxa"/>
          </w:tcPr>
          <w:p w14:paraId="32628538" w14:textId="4315FBB2"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111</w:t>
            </w:r>
            <w:r w:rsidR="00FE1501" w:rsidRPr="005A4A32">
              <w:rPr>
                <w:rFonts w:ascii="Times New Roman" w:hAnsi="Times New Roman" w:cs="Times New Roman"/>
                <w:sz w:val="24"/>
                <w:szCs w:val="24"/>
              </w:rPr>
              <w:t>.</w:t>
            </w:r>
          </w:p>
        </w:tc>
        <w:tc>
          <w:tcPr>
            <w:tcW w:w="1559" w:type="dxa"/>
          </w:tcPr>
          <w:p w14:paraId="089D7842" w14:textId="24C7AD28"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18.3.</w:t>
            </w:r>
          </w:p>
        </w:tc>
        <w:tc>
          <w:tcPr>
            <w:tcW w:w="7796" w:type="dxa"/>
          </w:tcPr>
          <w:p w14:paraId="1C1B3753" w14:textId="16D790FC"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Konteineryje langai nenumatomi, užtikrinant maksimalią šilumos izoliaciją ir naudotojų privatumą.</w:t>
            </w:r>
          </w:p>
        </w:tc>
        <w:tc>
          <w:tcPr>
            <w:tcW w:w="4821" w:type="dxa"/>
          </w:tcPr>
          <w:p w14:paraId="183F0102"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5747CFC3" w14:textId="044B3F66" w:rsidR="00FE1501" w:rsidRPr="005A4A32" w:rsidRDefault="000A1F16" w:rsidP="00FE1501">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w:t>
            </w:r>
          </w:p>
          <w:p w14:paraId="78FA57A9"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5B26193B" w14:textId="6AF4F1EB"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233DCAD9" w14:textId="77777777" w:rsidTr="000C51E1">
        <w:trPr>
          <w:trHeight w:val="315"/>
        </w:trPr>
        <w:tc>
          <w:tcPr>
            <w:tcW w:w="709" w:type="dxa"/>
          </w:tcPr>
          <w:p w14:paraId="06B0AE29" w14:textId="3C5DB19B" w:rsidR="00FE1501" w:rsidRPr="005A4A32" w:rsidRDefault="00FE1501" w:rsidP="00FE1501">
            <w:pPr>
              <w:spacing w:after="0" w:line="240" w:lineRule="auto"/>
              <w:ind w:right="-105"/>
              <w:jc w:val="both"/>
              <w:rPr>
                <w:rFonts w:ascii="Times New Roman" w:hAnsi="Times New Roman" w:cs="Times New Roman"/>
                <w:sz w:val="24"/>
                <w:szCs w:val="24"/>
              </w:rPr>
            </w:pPr>
          </w:p>
        </w:tc>
        <w:tc>
          <w:tcPr>
            <w:tcW w:w="1559" w:type="dxa"/>
          </w:tcPr>
          <w:p w14:paraId="43160E25" w14:textId="027F961C"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w:t>
            </w:r>
          </w:p>
        </w:tc>
        <w:tc>
          <w:tcPr>
            <w:tcW w:w="12617" w:type="dxa"/>
            <w:gridSpan w:val="2"/>
          </w:tcPr>
          <w:p w14:paraId="13CFBACB" w14:textId="032934E2" w:rsidR="00FE1501" w:rsidRPr="005A4A32" w:rsidRDefault="00FE1501" w:rsidP="00FE1501">
            <w:pPr>
              <w:suppressAutoHyphens/>
              <w:spacing w:after="0" w:line="240" w:lineRule="auto"/>
              <w:rPr>
                <w:rFonts w:ascii="Times New Roman" w:eastAsia="Times New Roman" w:hAnsi="Times New Roman" w:cs="Times New Roman"/>
                <w:b/>
                <w:sz w:val="24"/>
                <w:szCs w:val="24"/>
                <w:lang w:eastAsia="ar-SA"/>
              </w:rPr>
            </w:pPr>
            <w:r>
              <w:rPr>
                <w:rFonts w:ascii="Times New Roman" w:hAnsi="Times New Roman" w:cs="Times New Roman"/>
                <w:sz w:val="24"/>
                <w:szCs w:val="24"/>
              </w:rPr>
              <w:t>Konteinerio</w:t>
            </w:r>
            <w:r w:rsidRPr="005A4A32">
              <w:rPr>
                <w:rFonts w:ascii="Times New Roman" w:hAnsi="Times New Roman" w:cs="Times New Roman"/>
                <w:sz w:val="24"/>
                <w:szCs w:val="24"/>
              </w:rPr>
              <w:t xml:space="preserve"> viduje turi būti sumontuota:</w:t>
            </w:r>
          </w:p>
        </w:tc>
      </w:tr>
      <w:tr w:rsidR="00FE1501" w:rsidRPr="005A4A32" w14:paraId="71FA44C6" w14:textId="77777777" w:rsidTr="000C51E1">
        <w:trPr>
          <w:trHeight w:val="315"/>
        </w:trPr>
        <w:tc>
          <w:tcPr>
            <w:tcW w:w="709" w:type="dxa"/>
          </w:tcPr>
          <w:p w14:paraId="149BBD27" w14:textId="2699B2DD"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112</w:t>
            </w:r>
          </w:p>
        </w:tc>
        <w:tc>
          <w:tcPr>
            <w:tcW w:w="1559" w:type="dxa"/>
          </w:tcPr>
          <w:p w14:paraId="35B43E3C" w14:textId="1449635C"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18.4.1.</w:t>
            </w:r>
          </w:p>
        </w:tc>
        <w:tc>
          <w:tcPr>
            <w:tcW w:w="7796" w:type="dxa"/>
          </w:tcPr>
          <w:p w14:paraId="5EC45F0F" w14:textId="5E53090A"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 xml:space="preserve">reguliuojamos temperatūros boileris, ne mažiau kaip 300 l talpos, kuris turi būti pakeltas virš grindų ne žemiau kaip 100 mm aukštyje. Boilerio montavimo vietoje grindų konstrukcija turi būti papildomai sutvirtinta. Boileris turi užtikrinti nepertraukiamą karšto vandens (ne mažiau kaip 50  °C) tiekimą, sudarant technines galimybes vandens tiekimo sistemoje karšto vandens temperatūrą padidinti iki 65 °C; </w:t>
            </w:r>
            <w:r w:rsidRPr="00C1438E">
              <w:rPr>
                <w:rFonts w:ascii="Times New Roman" w:hAnsi="Times New Roman" w:cs="Times New Roman"/>
                <w:b/>
                <w:sz w:val="24"/>
                <w:szCs w:val="24"/>
              </w:rPr>
              <w:t>(TPDS 13)</w:t>
            </w:r>
          </w:p>
        </w:tc>
        <w:tc>
          <w:tcPr>
            <w:tcW w:w="4821" w:type="dxa"/>
          </w:tcPr>
          <w:p w14:paraId="0953EF44" w14:textId="77777777" w:rsidR="000A1F16" w:rsidRPr="004E4DA1" w:rsidRDefault="000A1F16" w:rsidP="000A1F16">
            <w:pPr>
              <w:suppressAutoHyphens/>
              <w:spacing w:after="0" w:line="240" w:lineRule="auto"/>
              <w:jc w:val="center"/>
              <w:rPr>
                <w:rFonts w:ascii="Times New Roman" w:eastAsia="Times New Roman" w:hAnsi="Times New Roman" w:cs="Times New Roman"/>
                <w:b/>
                <w:color w:val="0070C0"/>
                <w:sz w:val="24"/>
                <w:szCs w:val="24"/>
                <w:lang w:eastAsia="ar-SA"/>
              </w:rPr>
            </w:pPr>
            <w:r w:rsidRPr="004E4DA1">
              <w:rPr>
                <w:rFonts w:ascii="Times New Roman" w:eastAsia="Times New Roman" w:hAnsi="Times New Roman" w:cs="Times New Roman"/>
                <w:b/>
                <w:color w:val="0070C0"/>
                <w:sz w:val="24"/>
                <w:szCs w:val="24"/>
                <w:lang w:eastAsia="ar-SA"/>
              </w:rPr>
              <w:t>Taip/ ne</w:t>
            </w:r>
          </w:p>
          <w:p w14:paraId="740EB394" w14:textId="77777777" w:rsidR="000A1F16" w:rsidRPr="005A4A32" w:rsidRDefault="000A1F16" w:rsidP="000A1F16">
            <w:pPr>
              <w:suppressAutoHyphens/>
              <w:spacing w:after="0" w:line="240" w:lineRule="auto"/>
              <w:jc w:val="center"/>
              <w:rPr>
                <w:rFonts w:ascii="Times New Roman" w:eastAsia="Times New Roman" w:hAnsi="Times New Roman" w:cs="Times New Roman"/>
                <w:b/>
                <w:sz w:val="24"/>
                <w:szCs w:val="24"/>
                <w:lang w:eastAsia="ar-SA"/>
              </w:rPr>
            </w:pPr>
          </w:p>
          <w:p w14:paraId="730C3796" w14:textId="3391544A" w:rsidR="000A1F16" w:rsidRDefault="000A1F16" w:rsidP="000A1F16">
            <w:pPr>
              <w:suppressAutoHyphens/>
              <w:spacing w:after="0" w:line="240" w:lineRule="auto"/>
              <w:jc w:val="center"/>
              <w:rPr>
                <w:rFonts w:ascii="Times New Roman" w:hAnsi="Times New Roman" w:cs="Times New Roman"/>
                <w:sz w:val="24"/>
                <w:szCs w:val="24"/>
              </w:rPr>
            </w:pPr>
            <w:r w:rsidRPr="00EF20F9">
              <w:rPr>
                <w:rFonts w:ascii="Times New Roman" w:hAnsi="Times New Roman" w:cs="Times New Roman"/>
                <w:sz w:val="24"/>
                <w:szCs w:val="24"/>
              </w:rPr>
              <w:t>Konteinerio viduje sumontuota</w:t>
            </w:r>
            <w:r>
              <w:rPr>
                <w:rFonts w:ascii="Times New Roman" w:hAnsi="Times New Roman" w:cs="Times New Roman"/>
                <w:sz w:val="24"/>
                <w:szCs w:val="24"/>
              </w:rPr>
              <w:t>s</w:t>
            </w:r>
            <w:r w:rsidRPr="004E4DA1">
              <w:rPr>
                <w:rFonts w:ascii="Times New Roman" w:hAnsi="Times New Roman" w:cs="Times New Roman"/>
                <w:sz w:val="24"/>
                <w:szCs w:val="24"/>
              </w:rPr>
              <w:t xml:space="preserve"> reguliuojamos temperatūros </w:t>
            </w:r>
            <w:r>
              <w:rPr>
                <w:rFonts w:ascii="Times New Roman" w:hAnsi="Times New Roman" w:cs="Times New Roman"/>
                <w:sz w:val="24"/>
                <w:szCs w:val="24"/>
              </w:rPr>
              <w:t>bo</w:t>
            </w:r>
            <w:r w:rsidR="00F614CE">
              <w:rPr>
                <w:rFonts w:ascii="Times New Roman" w:hAnsi="Times New Roman" w:cs="Times New Roman"/>
                <w:sz w:val="24"/>
                <w:szCs w:val="24"/>
              </w:rPr>
              <w:t>i</w:t>
            </w:r>
            <w:r>
              <w:rPr>
                <w:rFonts w:ascii="Times New Roman" w:hAnsi="Times New Roman" w:cs="Times New Roman"/>
                <w:sz w:val="24"/>
                <w:szCs w:val="24"/>
              </w:rPr>
              <w:t>leris</w:t>
            </w:r>
            <w:r w:rsidRPr="004E4DA1">
              <w:rPr>
                <w:rFonts w:ascii="Times New Roman" w:hAnsi="Times New Roman" w:cs="Times New Roman"/>
                <w:sz w:val="24"/>
                <w:szCs w:val="24"/>
              </w:rPr>
              <w:t xml:space="preserve">, </w:t>
            </w:r>
            <w:r w:rsidRPr="004E4DA1">
              <w:rPr>
                <w:rFonts w:ascii="Times New Roman" w:hAnsi="Times New Roman" w:cs="Times New Roman"/>
                <w:b/>
                <w:color w:val="0070C0"/>
                <w:sz w:val="24"/>
                <w:szCs w:val="24"/>
              </w:rPr>
              <w:t xml:space="preserve">/nurodyti </w:t>
            </w:r>
            <w:r>
              <w:rPr>
                <w:rFonts w:ascii="Times New Roman" w:hAnsi="Times New Roman" w:cs="Times New Roman"/>
                <w:b/>
                <w:color w:val="0070C0"/>
                <w:sz w:val="24"/>
                <w:szCs w:val="24"/>
              </w:rPr>
              <w:t>bo</w:t>
            </w:r>
            <w:r w:rsidR="00F614CE">
              <w:rPr>
                <w:rFonts w:ascii="Times New Roman" w:hAnsi="Times New Roman" w:cs="Times New Roman"/>
                <w:b/>
                <w:color w:val="0070C0"/>
                <w:sz w:val="24"/>
                <w:szCs w:val="24"/>
              </w:rPr>
              <w:t>i</w:t>
            </w:r>
            <w:r>
              <w:rPr>
                <w:rFonts w:ascii="Times New Roman" w:hAnsi="Times New Roman" w:cs="Times New Roman"/>
                <w:b/>
                <w:color w:val="0070C0"/>
                <w:sz w:val="24"/>
                <w:szCs w:val="24"/>
              </w:rPr>
              <w:t>lerio</w:t>
            </w:r>
            <w:r w:rsidRPr="004E4DA1">
              <w:rPr>
                <w:rFonts w:ascii="Times New Roman" w:hAnsi="Times New Roman" w:cs="Times New Roman"/>
                <w:b/>
                <w:color w:val="0070C0"/>
                <w:sz w:val="24"/>
                <w:szCs w:val="24"/>
              </w:rPr>
              <w:t xml:space="preserve"> talpą/</w:t>
            </w:r>
            <w:r w:rsidRPr="004E4DA1">
              <w:rPr>
                <w:rFonts w:ascii="Times New Roman" w:hAnsi="Times New Roman" w:cs="Times New Roman"/>
                <w:color w:val="0070C0"/>
                <w:sz w:val="24"/>
                <w:szCs w:val="24"/>
              </w:rPr>
              <w:t xml:space="preserve"> </w:t>
            </w:r>
            <w:r w:rsidRPr="004E4DA1">
              <w:rPr>
                <w:rFonts w:ascii="Times New Roman" w:hAnsi="Times New Roman" w:cs="Times New Roman"/>
                <w:sz w:val="24"/>
                <w:szCs w:val="24"/>
              </w:rPr>
              <w:t xml:space="preserve">l. </w:t>
            </w:r>
          </w:p>
          <w:p w14:paraId="36BD7B64" w14:textId="77777777" w:rsidR="000A1F16" w:rsidRDefault="000A1F16" w:rsidP="000A1F16">
            <w:pPr>
              <w:suppressAutoHyphens/>
              <w:spacing w:after="0" w:line="240" w:lineRule="auto"/>
              <w:jc w:val="center"/>
              <w:rPr>
                <w:rFonts w:ascii="Times New Roman" w:hAnsi="Times New Roman" w:cs="Times New Roman"/>
                <w:sz w:val="24"/>
                <w:szCs w:val="24"/>
              </w:rPr>
            </w:pPr>
          </w:p>
          <w:p w14:paraId="2E77D161" w14:textId="77777777" w:rsidR="000A1F16" w:rsidRPr="004E4DA1" w:rsidRDefault="000A1F16" w:rsidP="000A1F16">
            <w:pPr>
              <w:suppressAutoHyphens/>
              <w:spacing w:after="0" w:line="240" w:lineRule="auto"/>
              <w:rPr>
                <w:rFonts w:ascii="Times New Roman" w:hAnsi="Times New Roman" w:cs="Times New Roman"/>
                <w:b/>
                <w:color w:val="0070C0"/>
                <w:sz w:val="24"/>
                <w:szCs w:val="24"/>
              </w:rPr>
            </w:pPr>
            <w:r w:rsidRPr="004E4DA1">
              <w:rPr>
                <w:rFonts w:ascii="Times New Roman" w:hAnsi="Times New Roman" w:cs="Times New Roman"/>
                <w:b/>
                <w:color w:val="0070C0"/>
                <w:sz w:val="24"/>
                <w:szCs w:val="24"/>
              </w:rPr>
              <w:t xml:space="preserve">Pateikti boilerio gamintojo brošiūrą (ar kitą boilerio gamintojo techninį dokumentą (pvz. aprašymą su techninėmis charakteristikomis) su nurodytais, techninės specifikacijos reikalavimus atitinkančiais, parametrais. </w:t>
            </w:r>
          </w:p>
          <w:p w14:paraId="45A84344" w14:textId="77777777" w:rsidR="000A1F16" w:rsidRPr="004E4DA1" w:rsidRDefault="000A1F16" w:rsidP="000A1F16">
            <w:pPr>
              <w:suppressAutoHyphens/>
              <w:spacing w:after="0" w:line="240" w:lineRule="auto"/>
              <w:jc w:val="center"/>
              <w:rPr>
                <w:rFonts w:ascii="Times New Roman" w:hAnsi="Times New Roman" w:cs="Times New Roman"/>
                <w:color w:val="0070C0"/>
                <w:sz w:val="24"/>
                <w:szCs w:val="24"/>
              </w:rPr>
            </w:pPr>
          </w:p>
          <w:p w14:paraId="6329570D" w14:textId="77777777" w:rsidR="000A1F16" w:rsidRPr="004E4DA1" w:rsidRDefault="000A1F16" w:rsidP="000A1F16">
            <w:pPr>
              <w:suppressAutoHyphens/>
              <w:spacing w:after="0" w:line="240" w:lineRule="auto"/>
              <w:jc w:val="center"/>
              <w:rPr>
                <w:rFonts w:ascii="Times New Roman" w:eastAsia="Calibri" w:hAnsi="Times New Roman" w:cs="Times New Roman"/>
                <w:b/>
                <w:iCs/>
                <w:color w:val="0070C0"/>
                <w:sz w:val="24"/>
                <w:szCs w:val="24"/>
              </w:rPr>
            </w:pPr>
            <w:r w:rsidRPr="004E4DA1">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4E4DA1">
              <w:rPr>
                <w:rFonts w:ascii="Times New Roman" w:hAnsi="Times New Roman" w:cs="Times New Roman"/>
                <w:b/>
                <w:color w:val="0070C0"/>
                <w:sz w:val="24"/>
                <w:szCs w:val="24"/>
              </w:rPr>
              <w:t>kuris bus montuojamas konteineryje</w:t>
            </w:r>
            <w:r w:rsidRPr="004E4DA1">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43FD7546" w14:textId="77777777" w:rsidR="000A1F16" w:rsidRPr="004E4DA1" w:rsidRDefault="000A1F16" w:rsidP="000A1F16">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2E7FA56E" w14:textId="6D88D951" w:rsidR="00FE1501" w:rsidRPr="005A4A32" w:rsidRDefault="000A1F16" w:rsidP="000A1F16">
            <w:pPr>
              <w:suppressAutoHyphens/>
              <w:spacing w:after="0" w:line="240" w:lineRule="auto"/>
              <w:jc w:val="center"/>
              <w:rPr>
                <w:rFonts w:ascii="Times New Roman" w:eastAsia="Times New Roman" w:hAnsi="Times New Roman" w:cs="Times New Roman"/>
                <w:b/>
                <w:sz w:val="24"/>
                <w:szCs w:val="24"/>
                <w:lang w:eastAsia="ar-SA"/>
              </w:rPr>
            </w:pPr>
            <w:r w:rsidRPr="004E4DA1">
              <w:rPr>
                <w:rFonts w:ascii="Times New Roman" w:hAnsi="Times New Roman" w:cs="Times New Roman"/>
                <w:b/>
                <w:color w:val="0070C0"/>
                <w:sz w:val="24"/>
                <w:szCs w:val="24"/>
              </w:rPr>
              <w:t>/turi būti pažymėta brėžinyje/</w:t>
            </w:r>
          </w:p>
        </w:tc>
      </w:tr>
      <w:tr w:rsidR="00FE1501" w:rsidRPr="005A4A32" w14:paraId="3AE74E85" w14:textId="77777777" w:rsidTr="000C51E1">
        <w:trPr>
          <w:trHeight w:val="315"/>
        </w:trPr>
        <w:tc>
          <w:tcPr>
            <w:tcW w:w="709" w:type="dxa"/>
          </w:tcPr>
          <w:p w14:paraId="292D5BA3" w14:textId="60E727FE"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113</w:t>
            </w:r>
            <w:r w:rsidR="00FE1501" w:rsidRPr="005A4A32">
              <w:rPr>
                <w:rFonts w:ascii="Times New Roman" w:hAnsi="Times New Roman" w:cs="Times New Roman"/>
                <w:sz w:val="24"/>
                <w:szCs w:val="24"/>
              </w:rPr>
              <w:t>.</w:t>
            </w:r>
          </w:p>
        </w:tc>
        <w:tc>
          <w:tcPr>
            <w:tcW w:w="1559" w:type="dxa"/>
          </w:tcPr>
          <w:p w14:paraId="4C2151DC" w14:textId="26E91C88"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18.4.2.</w:t>
            </w:r>
          </w:p>
        </w:tc>
        <w:tc>
          <w:tcPr>
            <w:tcW w:w="7796" w:type="dxa"/>
          </w:tcPr>
          <w:p w14:paraId="354E3000" w14:textId="6E925995" w:rsidR="00FE1501" w:rsidRPr="005A4A32" w:rsidRDefault="00FE1501" w:rsidP="00FE1501">
            <w:pPr>
              <w:tabs>
                <w:tab w:val="left" w:pos="568"/>
                <w:tab w:val="left" w:pos="1134"/>
                <w:tab w:val="left" w:pos="1276"/>
                <w:tab w:val="left" w:pos="1418"/>
                <w:tab w:val="left" w:pos="1701"/>
              </w:tabs>
              <w:spacing w:after="0" w:line="240" w:lineRule="auto"/>
              <w:jc w:val="both"/>
              <w:rPr>
                <w:rFonts w:ascii="Times New Roman" w:hAnsi="Times New Roman" w:cs="Times New Roman"/>
                <w:sz w:val="24"/>
                <w:szCs w:val="24"/>
              </w:rPr>
            </w:pPr>
            <w:r w:rsidRPr="00C1438E">
              <w:rPr>
                <w:rFonts w:ascii="Times New Roman" w:hAnsi="Times New Roman" w:cs="Times New Roman"/>
                <w:sz w:val="24"/>
                <w:szCs w:val="24"/>
              </w:rPr>
              <w:t xml:space="preserve">Privaloma įrengti priverstinę ištraukiamąją ventiliaciją, kurios našumas užtikrina ne mažiau kaip 6 oro </w:t>
            </w:r>
            <w:proofErr w:type="spellStart"/>
            <w:r w:rsidRPr="00C1438E">
              <w:rPr>
                <w:rFonts w:ascii="Times New Roman" w:hAnsi="Times New Roman" w:cs="Times New Roman"/>
                <w:sz w:val="24"/>
                <w:szCs w:val="24"/>
              </w:rPr>
              <w:t>pasikeitimus</w:t>
            </w:r>
            <w:proofErr w:type="spellEnd"/>
            <w:r w:rsidRPr="00C1438E">
              <w:rPr>
                <w:rFonts w:ascii="Times New Roman" w:hAnsi="Times New Roman" w:cs="Times New Roman"/>
                <w:sz w:val="24"/>
                <w:szCs w:val="24"/>
              </w:rPr>
              <w:t xml:space="preserve"> per valandą;</w:t>
            </w:r>
          </w:p>
        </w:tc>
        <w:tc>
          <w:tcPr>
            <w:tcW w:w="4821" w:type="dxa"/>
          </w:tcPr>
          <w:p w14:paraId="78005630"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17DBC800" w14:textId="77777777" w:rsidR="00FE1501" w:rsidRPr="00F614CE"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F614CE">
              <w:rPr>
                <w:rFonts w:ascii="Times New Roman" w:eastAsia="Times New Roman" w:hAnsi="Times New Roman" w:cs="Times New Roman"/>
                <w:b/>
                <w:color w:val="0070C0"/>
                <w:sz w:val="24"/>
                <w:szCs w:val="24"/>
                <w:lang w:eastAsia="ar-SA"/>
              </w:rPr>
              <w:t>Taip/ ne</w:t>
            </w:r>
          </w:p>
          <w:p w14:paraId="139449FE"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2E2578B0" w14:textId="77777777" w:rsidTr="000C51E1">
        <w:trPr>
          <w:trHeight w:val="315"/>
        </w:trPr>
        <w:tc>
          <w:tcPr>
            <w:tcW w:w="709" w:type="dxa"/>
          </w:tcPr>
          <w:p w14:paraId="602AB2E9" w14:textId="41C66DA8"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114</w:t>
            </w:r>
            <w:r w:rsidR="00FE1501" w:rsidRPr="005A4A32">
              <w:rPr>
                <w:rFonts w:ascii="Times New Roman" w:hAnsi="Times New Roman" w:cs="Times New Roman"/>
                <w:sz w:val="24"/>
                <w:szCs w:val="24"/>
              </w:rPr>
              <w:t>.</w:t>
            </w:r>
          </w:p>
        </w:tc>
        <w:tc>
          <w:tcPr>
            <w:tcW w:w="1559" w:type="dxa"/>
          </w:tcPr>
          <w:p w14:paraId="611E7035" w14:textId="78E454F8"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18.4.3.</w:t>
            </w:r>
          </w:p>
        </w:tc>
        <w:tc>
          <w:tcPr>
            <w:tcW w:w="7796" w:type="dxa"/>
          </w:tcPr>
          <w:p w14:paraId="67C379BE" w14:textId="18D45FFA"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4 kriauklės su maišytuvais, kriauklių dydis ne mažesnis kaip 500x350 mm. Prie kiekvienos kriauklės įrengiamas veidrodis, lentynėlė daiktams ir skysto muilo dozatorius;</w:t>
            </w:r>
          </w:p>
        </w:tc>
        <w:tc>
          <w:tcPr>
            <w:tcW w:w="4821" w:type="dxa"/>
          </w:tcPr>
          <w:p w14:paraId="2DD960E8"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5078BDF5" w14:textId="77777777" w:rsidR="00F614CE" w:rsidRPr="009C53DF" w:rsidRDefault="00F614CE" w:rsidP="00F614CE">
            <w:pPr>
              <w:suppressAutoHyphens/>
              <w:spacing w:after="0" w:line="240" w:lineRule="auto"/>
              <w:jc w:val="center"/>
              <w:rPr>
                <w:rFonts w:ascii="Times New Roman" w:eastAsia="Times New Roman" w:hAnsi="Times New Roman" w:cs="Times New Roman"/>
                <w:b/>
                <w:color w:val="0070C0"/>
                <w:sz w:val="24"/>
                <w:szCs w:val="24"/>
                <w:lang w:eastAsia="ar-SA"/>
              </w:rPr>
            </w:pPr>
            <w:r w:rsidRPr="009C53DF">
              <w:rPr>
                <w:rFonts w:ascii="Times New Roman" w:eastAsia="Times New Roman" w:hAnsi="Times New Roman" w:cs="Times New Roman"/>
                <w:b/>
                <w:color w:val="0070C0"/>
                <w:sz w:val="24"/>
                <w:szCs w:val="24"/>
                <w:lang w:eastAsia="ar-SA"/>
              </w:rPr>
              <w:t>Taip/ ne</w:t>
            </w:r>
          </w:p>
          <w:p w14:paraId="431C4023" w14:textId="77777777" w:rsidR="00F614CE" w:rsidRDefault="00F614CE" w:rsidP="00F614CE">
            <w:pPr>
              <w:suppressAutoHyphens/>
              <w:spacing w:after="0" w:line="240" w:lineRule="auto"/>
              <w:jc w:val="center"/>
              <w:rPr>
                <w:rFonts w:ascii="Times New Roman" w:eastAsia="Times New Roman" w:hAnsi="Times New Roman" w:cs="Times New Roman"/>
                <w:b/>
                <w:sz w:val="24"/>
                <w:szCs w:val="24"/>
                <w:lang w:eastAsia="ar-SA"/>
              </w:rPr>
            </w:pPr>
          </w:p>
          <w:p w14:paraId="2DD55A47" w14:textId="77777777" w:rsidR="00F614CE" w:rsidRDefault="00F614CE" w:rsidP="00F614CE">
            <w:pPr>
              <w:suppressAutoHyphens/>
              <w:spacing w:after="0" w:line="240" w:lineRule="auto"/>
              <w:jc w:val="center"/>
              <w:rPr>
                <w:rFonts w:ascii="Times New Roman" w:hAnsi="Times New Roman" w:cs="Times New Roman"/>
                <w:sz w:val="24"/>
                <w:szCs w:val="24"/>
              </w:rPr>
            </w:pPr>
            <w:r w:rsidRPr="00EF20F9">
              <w:rPr>
                <w:rFonts w:ascii="Times New Roman" w:hAnsi="Times New Roman" w:cs="Times New Roman"/>
                <w:sz w:val="24"/>
                <w:szCs w:val="24"/>
              </w:rPr>
              <w:t xml:space="preserve">Konteinerio viduje </w:t>
            </w:r>
            <w:r>
              <w:rPr>
                <w:rFonts w:ascii="Times New Roman" w:hAnsi="Times New Roman" w:cs="Times New Roman"/>
                <w:sz w:val="24"/>
                <w:szCs w:val="24"/>
              </w:rPr>
              <w:t xml:space="preserve">sumontuotos </w:t>
            </w:r>
            <w:r w:rsidRPr="009C53DF">
              <w:rPr>
                <w:rFonts w:ascii="Times New Roman" w:hAnsi="Times New Roman" w:cs="Times New Roman"/>
                <w:sz w:val="24"/>
                <w:szCs w:val="24"/>
              </w:rPr>
              <w:t xml:space="preserve">4 kriauklės su maišytuvais, kriauklių dydis </w:t>
            </w:r>
            <w:r w:rsidRPr="0051352D">
              <w:rPr>
                <w:rFonts w:ascii="Times New Roman" w:hAnsi="Times New Roman" w:cs="Times New Roman"/>
                <w:b/>
                <w:color w:val="0070C0"/>
                <w:sz w:val="24"/>
                <w:szCs w:val="24"/>
              </w:rPr>
              <w:t>/nurodyti/</w:t>
            </w:r>
            <w:r w:rsidRPr="009C53DF">
              <w:rPr>
                <w:rFonts w:ascii="Times New Roman" w:hAnsi="Times New Roman" w:cs="Times New Roman"/>
                <w:sz w:val="24"/>
                <w:szCs w:val="24"/>
              </w:rPr>
              <w:t> mm</w:t>
            </w:r>
            <w:r>
              <w:rPr>
                <w:rFonts w:ascii="Times New Roman" w:hAnsi="Times New Roman" w:cs="Times New Roman"/>
                <w:sz w:val="24"/>
                <w:szCs w:val="24"/>
              </w:rPr>
              <w:t>.</w:t>
            </w:r>
          </w:p>
          <w:p w14:paraId="62376576" w14:textId="0D207A76" w:rsidR="00F614CE" w:rsidRPr="005A4A32" w:rsidRDefault="00F614CE" w:rsidP="00F614CE">
            <w:pPr>
              <w:suppressAutoHyphens/>
              <w:spacing w:after="0" w:line="240" w:lineRule="auto"/>
              <w:jc w:val="center"/>
              <w:rPr>
                <w:rFonts w:ascii="Times New Roman" w:eastAsia="Times New Roman" w:hAnsi="Times New Roman" w:cs="Times New Roman"/>
                <w:b/>
                <w:sz w:val="24"/>
                <w:szCs w:val="24"/>
                <w:lang w:eastAsia="ar-SA"/>
              </w:rPr>
            </w:pPr>
            <w:r w:rsidRPr="00C1438E">
              <w:rPr>
                <w:rFonts w:ascii="Times New Roman" w:hAnsi="Times New Roman" w:cs="Times New Roman"/>
                <w:sz w:val="24"/>
                <w:szCs w:val="24"/>
              </w:rPr>
              <w:t>Prie kiekvienos kriauklės įrengiamas veidrodis, lentynėlė daiktams ir skysto muilo dozatorius</w:t>
            </w:r>
          </w:p>
          <w:p w14:paraId="6CF52E48" w14:textId="77777777" w:rsidR="00F614CE" w:rsidRPr="005A4A32" w:rsidRDefault="00F614CE" w:rsidP="00F614CE">
            <w:pPr>
              <w:suppressAutoHyphens/>
              <w:spacing w:after="0" w:line="240" w:lineRule="auto"/>
              <w:jc w:val="center"/>
              <w:rPr>
                <w:rFonts w:ascii="Times New Roman" w:eastAsia="Times New Roman" w:hAnsi="Times New Roman" w:cs="Times New Roman"/>
                <w:b/>
                <w:sz w:val="24"/>
                <w:szCs w:val="24"/>
                <w:lang w:eastAsia="ar-SA"/>
              </w:rPr>
            </w:pPr>
          </w:p>
          <w:p w14:paraId="14FD6DDB" w14:textId="1E7773EC" w:rsidR="00F614CE" w:rsidRPr="009C53DF" w:rsidRDefault="00F614CE" w:rsidP="00F614CE">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9C53DF">
              <w:rPr>
                <w:rFonts w:ascii="Times New Roman" w:hAnsi="Times New Roman" w:cs="Times New Roman"/>
                <w:b/>
                <w:color w:val="0070C0"/>
                <w:sz w:val="24"/>
                <w:szCs w:val="24"/>
              </w:rPr>
              <w:t>/</w:t>
            </w:r>
            <w:r>
              <w:rPr>
                <w:rFonts w:ascii="Times New Roman" w:hAnsi="Times New Roman" w:cs="Times New Roman"/>
                <w:b/>
                <w:color w:val="0070C0"/>
                <w:sz w:val="24"/>
                <w:szCs w:val="24"/>
              </w:rPr>
              <w:t>kriauklės turi būti pažymėtos</w:t>
            </w:r>
            <w:r w:rsidRPr="009C53DF">
              <w:rPr>
                <w:rFonts w:ascii="Times New Roman" w:hAnsi="Times New Roman" w:cs="Times New Roman"/>
                <w:b/>
                <w:color w:val="0070C0"/>
                <w:sz w:val="24"/>
                <w:szCs w:val="24"/>
              </w:rPr>
              <w:t xml:space="preserve"> brėžinyje/</w:t>
            </w:r>
          </w:p>
          <w:p w14:paraId="51225BB8"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3B21EFA6" w14:textId="77777777" w:rsidTr="000C51E1">
        <w:trPr>
          <w:trHeight w:val="315"/>
        </w:trPr>
        <w:tc>
          <w:tcPr>
            <w:tcW w:w="709" w:type="dxa"/>
          </w:tcPr>
          <w:p w14:paraId="6E93BF6B" w14:textId="2CCEEB72"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115</w:t>
            </w:r>
            <w:r w:rsidR="00FE1501" w:rsidRPr="005A4A32">
              <w:rPr>
                <w:rFonts w:ascii="Times New Roman" w:hAnsi="Times New Roman" w:cs="Times New Roman"/>
                <w:sz w:val="24"/>
                <w:szCs w:val="24"/>
              </w:rPr>
              <w:t>.</w:t>
            </w:r>
          </w:p>
        </w:tc>
        <w:tc>
          <w:tcPr>
            <w:tcW w:w="1559" w:type="dxa"/>
          </w:tcPr>
          <w:p w14:paraId="352350A7" w14:textId="1C8DFED2"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18.4.4.</w:t>
            </w:r>
          </w:p>
        </w:tc>
        <w:tc>
          <w:tcPr>
            <w:tcW w:w="7796" w:type="dxa"/>
          </w:tcPr>
          <w:p w14:paraId="26D9D5FC" w14:textId="4DD8F880"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kriauklių zonoje turi būti įrengtas ne mažiau kaip vienas dvigubas elektros kištukinis lizdas su įžeminimu, IP44 saugos klasės;</w:t>
            </w:r>
          </w:p>
        </w:tc>
        <w:tc>
          <w:tcPr>
            <w:tcW w:w="4821" w:type="dxa"/>
          </w:tcPr>
          <w:p w14:paraId="0FB2F41F"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27FF8947" w14:textId="77777777" w:rsidR="00F614CE" w:rsidRPr="00F614CE" w:rsidRDefault="00F614CE" w:rsidP="00F614CE">
            <w:pPr>
              <w:suppressAutoHyphens/>
              <w:spacing w:after="0" w:line="240" w:lineRule="auto"/>
              <w:jc w:val="center"/>
              <w:rPr>
                <w:rFonts w:ascii="Times New Roman" w:eastAsia="Times New Roman" w:hAnsi="Times New Roman" w:cs="Times New Roman"/>
                <w:b/>
                <w:color w:val="0070C0"/>
                <w:sz w:val="24"/>
                <w:szCs w:val="24"/>
                <w:lang w:eastAsia="ar-SA"/>
              </w:rPr>
            </w:pPr>
            <w:r w:rsidRPr="00F614CE">
              <w:rPr>
                <w:rFonts w:ascii="Times New Roman" w:eastAsia="Times New Roman" w:hAnsi="Times New Roman" w:cs="Times New Roman"/>
                <w:b/>
                <w:color w:val="0070C0"/>
                <w:sz w:val="24"/>
                <w:szCs w:val="24"/>
                <w:lang w:eastAsia="ar-SA"/>
              </w:rPr>
              <w:t>Taip/ ne</w:t>
            </w:r>
          </w:p>
          <w:p w14:paraId="11423B71" w14:textId="77777777" w:rsidR="00F614CE" w:rsidRPr="00F614CE" w:rsidRDefault="00F614CE" w:rsidP="00F614CE">
            <w:pPr>
              <w:suppressAutoHyphens/>
              <w:spacing w:after="0" w:line="240" w:lineRule="auto"/>
              <w:jc w:val="center"/>
              <w:rPr>
                <w:rFonts w:ascii="Times New Roman" w:eastAsia="Times New Roman" w:hAnsi="Times New Roman" w:cs="Times New Roman"/>
                <w:b/>
                <w:sz w:val="24"/>
                <w:szCs w:val="24"/>
                <w:lang w:eastAsia="ar-SA"/>
              </w:rPr>
            </w:pPr>
          </w:p>
          <w:p w14:paraId="0DF2EAAF" w14:textId="34EF1EF1" w:rsidR="00FE1501" w:rsidRPr="005A4A32" w:rsidRDefault="00F614CE" w:rsidP="00F614CE">
            <w:pPr>
              <w:suppressAutoHyphens/>
              <w:spacing w:after="0" w:line="240" w:lineRule="auto"/>
              <w:jc w:val="center"/>
              <w:rPr>
                <w:rFonts w:ascii="Times New Roman" w:eastAsia="Times New Roman" w:hAnsi="Times New Roman" w:cs="Times New Roman"/>
                <w:b/>
                <w:sz w:val="24"/>
                <w:szCs w:val="24"/>
                <w:lang w:eastAsia="ar-SA"/>
              </w:rPr>
            </w:pPr>
            <w:r w:rsidRPr="00F614CE">
              <w:rPr>
                <w:rFonts w:ascii="Times New Roman" w:hAnsi="Times New Roman" w:cs="Times New Roman"/>
                <w:sz w:val="24"/>
                <w:szCs w:val="24"/>
              </w:rPr>
              <w:lastRenderedPageBreak/>
              <w:t xml:space="preserve">kriauklių zonoje įrengtas </w:t>
            </w:r>
            <w:r w:rsidRPr="00F614CE">
              <w:rPr>
                <w:rFonts w:ascii="Times New Roman" w:hAnsi="Times New Roman" w:cs="Times New Roman"/>
                <w:b/>
                <w:color w:val="0070C0"/>
                <w:sz w:val="24"/>
                <w:szCs w:val="24"/>
              </w:rPr>
              <w:t xml:space="preserve">/nurodyti kištukinių lizdų kiekį/ </w:t>
            </w:r>
            <w:r w:rsidRPr="00F614CE">
              <w:rPr>
                <w:rFonts w:ascii="Times New Roman" w:hAnsi="Times New Roman" w:cs="Times New Roman"/>
                <w:sz w:val="24"/>
                <w:szCs w:val="24"/>
              </w:rPr>
              <w:t>dvigubas elektros kištukinis lizdas su įžeminimu, minimali saugumo klasė IP44</w:t>
            </w:r>
          </w:p>
        </w:tc>
      </w:tr>
      <w:tr w:rsidR="00FE1501" w:rsidRPr="005A4A32" w14:paraId="125BE74B" w14:textId="77777777" w:rsidTr="000C51E1">
        <w:trPr>
          <w:trHeight w:val="315"/>
        </w:trPr>
        <w:tc>
          <w:tcPr>
            <w:tcW w:w="709" w:type="dxa"/>
          </w:tcPr>
          <w:p w14:paraId="1FF3965D" w14:textId="06346CF0"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116</w:t>
            </w:r>
            <w:r w:rsidR="00FE1501" w:rsidRPr="005A4A32">
              <w:rPr>
                <w:rFonts w:ascii="Times New Roman" w:hAnsi="Times New Roman" w:cs="Times New Roman"/>
                <w:sz w:val="24"/>
                <w:szCs w:val="24"/>
              </w:rPr>
              <w:t>.</w:t>
            </w:r>
          </w:p>
        </w:tc>
        <w:tc>
          <w:tcPr>
            <w:tcW w:w="1559" w:type="dxa"/>
          </w:tcPr>
          <w:p w14:paraId="5EDC2634" w14:textId="0D0C1F08"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18.4.5.</w:t>
            </w:r>
          </w:p>
        </w:tc>
        <w:tc>
          <w:tcPr>
            <w:tcW w:w="7796" w:type="dxa"/>
          </w:tcPr>
          <w:p w14:paraId="3EB2907A" w14:textId="524BBF6B"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4 pisuarai su vandens nuplovimo mechanizmais ir HPL plokštės (ne mažiau 12 mm storio) higieninėmis pertvaromis tarp jų. Pertvaros matmenys ne mažesni kaip 700x400 mm, montuojamos prie sienos, pakeltos nuo grindų, suapvalintais saugiais kampais. Konstrukciniai elementai – iš nerūdijančio plieno;</w:t>
            </w:r>
          </w:p>
        </w:tc>
        <w:tc>
          <w:tcPr>
            <w:tcW w:w="4821" w:type="dxa"/>
          </w:tcPr>
          <w:p w14:paraId="0CF96B76"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535E5075" w14:textId="77777777" w:rsidR="00FE1501" w:rsidRDefault="00F614CE" w:rsidP="00AC4469">
            <w:pPr>
              <w:suppressAutoHyphens/>
              <w:spacing w:after="0" w:line="240" w:lineRule="auto"/>
              <w:jc w:val="center"/>
              <w:rPr>
                <w:rFonts w:ascii="Times New Roman" w:hAnsi="Times New Roman" w:cs="Times New Roman"/>
                <w:sz w:val="24"/>
                <w:szCs w:val="24"/>
              </w:rPr>
            </w:pPr>
            <w:r w:rsidRPr="00F614CE">
              <w:rPr>
                <w:rFonts w:ascii="Times New Roman" w:eastAsia="Times New Roman" w:hAnsi="Times New Roman" w:cs="Times New Roman"/>
                <w:sz w:val="24"/>
                <w:szCs w:val="24"/>
                <w:lang w:eastAsia="ar-SA"/>
              </w:rPr>
              <w:t>Konteinerio viduje sumontuoti</w:t>
            </w:r>
            <w:r>
              <w:rPr>
                <w:rFonts w:ascii="Times New Roman" w:eastAsia="Times New Roman" w:hAnsi="Times New Roman" w:cs="Times New Roman"/>
                <w:sz w:val="24"/>
                <w:szCs w:val="24"/>
                <w:lang w:eastAsia="ar-SA"/>
              </w:rPr>
              <w:t xml:space="preserve"> </w:t>
            </w:r>
            <w:r w:rsidRPr="00F614CE">
              <w:rPr>
                <w:rFonts w:ascii="Times New Roman" w:eastAsia="Times New Roman" w:hAnsi="Times New Roman" w:cs="Times New Roman"/>
                <w:sz w:val="24"/>
                <w:szCs w:val="24"/>
                <w:lang w:eastAsia="ar-SA"/>
              </w:rPr>
              <w:t>4 pisuarai su vandens nuplovimo mechanizmais ir HPL plokštės (</w:t>
            </w:r>
            <w:r>
              <w:rPr>
                <w:rFonts w:ascii="Times New Roman" w:eastAsia="Times New Roman" w:hAnsi="Times New Roman" w:cs="Times New Roman"/>
                <w:sz w:val="24"/>
                <w:szCs w:val="24"/>
                <w:lang w:eastAsia="ar-SA"/>
              </w:rPr>
              <w:t>/</w:t>
            </w:r>
            <w:r w:rsidRPr="00F614CE">
              <w:rPr>
                <w:rFonts w:ascii="Times New Roman" w:eastAsia="Times New Roman" w:hAnsi="Times New Roman" w:cs="Times New Roman"/>
                <w:b/>
                <w:color w:val="0070C0"/>
                <w:sz w:val="24"/>
                <w:szCs w:val="24"/>
                <w:lang w:eastAsia="ar-SA"/>
              </w:rPr>
              <w:t>nurodyti plokščių storį</w:t>
            </w:r>
            <w:r>
              <w:rPr>
                <w:rFonts w:ascii="Times New Roman" w:eastAsia="Times New Roman" w:hAnsi="Times New Roman" w:cs="Times New Roman"/>
                <w:color w:val="0070C0"/>
                <w:sz w:val="24"/>
                <w:szCs w:val="24"/>
                <w:lang w:eastAsia="ar-SA"/>
              </w:rPr>
              <w:t>/</w:t>
            </w:r>
            <w:r w:rsidRPr="00F614CE">
              <w:rPr>
                <w:rFonts w:ascii="Times New Roman" w:eastAsia="Times New Roman" w:hAnsi="Times New Roman" w:cs="Times New Roman"/>
                <w:color w:val="0070C0"/>
                <w:sz w:val="24"/>
                <w:szCs w:val="24"/>
                <w:lang w:eastAsia="ar-SA"/>
              </w:rPr>
              <w:t xml:space="preserve"> </w:t>
            </w:r>
            <w:r w:rsidRPr="00F614CE">
              <w:rPr>
                <w:rFonts w:ascii="Times New Roman" w:eastAsia="Times New Roman" w:hAnsi="Times New Roman" w:cs="Times New Roman"/>
                <w:sz w:val="24"/>
                <w:szCs w:val="24"/>
                <w:lang w:eastAsia="ar-SA"/>
              </w:rPr>
              <w:t>mm storio) higieninėmis pertvaromis tarp jų.</w:t>
            </w:r>
            <w:r w:rsidR="00AC4469">
              <w:rPr>
                <w:rFonts w:ascii="Times New Roman" w:eastAsia="Times New Roman" w:hAnsi="Times New Roman" w:cs="Times New Roman"/>
                <w:sz w:val="24"/>
                <w:szCs w:val="24"/>
                <w:lang w:eastAsia="ar-SA"/>
              </w:rPr>
              <w:t xml:space="preserve"> </w:t>
            </w:r>
            <w:r w:rsidR="00AC4469" w:rsidRPr="00C1438E">
              <w:rPr>
                <w:rFonts w:ascii="Times New Roman" w:hAnsi="Times New Roman" w:cs="Times New Roman"/>
                <w:sz w:val="24"/>
                <w:szCs w:val="24"/>
              </w:rPr>
              <w:t xml:space="preserve">Pertvaros matmenys </w:t>
            </w:r>
            <w:r w:rsidR="00AC4469">
              <w:rPr>
                <w:rFonts w:ascii="Times New Roman" w:hAnsi="Times New Roman" w:cs="Times New Roman"/>
                <w:sz w:val="24"/>
                <w:szCs w:val="24"/>
              </w:rPr>
              <w:t>/</w:t>
            </w:r>
            <w:r w:rsidR="00AC4469" w:rsidRPr="00AC4469">
              <w:rPr>
                <w:rFonts w:ascii="Times New Roman" w:hAnsi="Times New Roman" w:cs="Times New Roman"/>
                <w:b/>
                <w:color w:val="0070C0"/>
                <w:sz w:val="24"/>
                <w:szCs w:val="24"/>
              </w:rPr>
              <w:t>nurodyti/</w:t>
            </w:r>
            <w:r w:rsidR="00AC4469" w:rsidRPr="00C1438E">
              <w:rPr>
                <w:rFonts w:ascii="Times New Roman" w:hAnsi="Times New Roman" w:cs="Times New Roman"/>
                <w:sz w:val="24"/>
                <w:szCs w:val="24"/>
              </w:rPr>
              <w:t xml:space="preserve"> mm, montuojamos prie sienos, pakeltos nuo grindų, suapvalintais saugiais kampais. Konstrukciniai ele</w:t>
            </w:r>
            <w:r w:rsidR="00AC4469">
              <w:rPr>
                <w:rFonts w:ascii="Times New Roman" w:hAnsi="Times New Roman" w:cs="Times New Roman"/>
                <w:sz w:val="24"/>
                <w:szCs w:val="24"/>
              </w:rPr>
              <w:t>mentai – iš nerūdijančio plieno.</w:t>
            </w:r>
          </w:p>
          <w:p w14:paraId="4593C641" w14:textId="77777777" w:rsidR="00AC4469" w:rsidRDefault="00AC4469" w:rsidP="00AC4469">
            <w:pPr>
              <w:suppressAutoHyphens/>
              <w:spacing w:after="0" w:line="240" w:lineRule="auto"/>
              <w:jc w:val="center"/>
              <w:rPr>
                <w:rFonts w:ascii="Times New Roman" w:hAnsi="Times New Roman" w:cs="Times New Roman"/>
                <w:sz w:val="24"/>
                <w:szCs w:val="24"/>
              </w:rPr>
            </w:pPr>
          </w:p>
          <w:p w14:paraId="70D71B3A" w14:textId="14882003" w:rsidR="00AC4469" w:rsidRPr="009C53DF" w:rsidRDefault="00AC4469" w:rsidP="00AC4469">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9C53DF">
              <w:rPr>
                <w:rFonts w:ascii="Times New Roman" w:hAnsi="Times New Roman" w:cs="Times New Roman"/>
                <w:b/>
                <w:color w:val="0070C0"/>
                <w:sz w:val="24"/>
                <w:szCs w:val="24"/>
              </w:rPr>
              <w:t>/</w:t>
            </w:r>
            <w:r w:rsidR="00C2386C">
              <w:rPr>
                <w:rFonts w:ascii="Times New Roman" w:hAnsi="Times New Roman" w:cs="Times New Roman"/>
                <w:b/>
                <w:color w:val="0070C0"/>
                <w:sz w:val="24"/>
                <w:szCs w:val="24"/>
              </w:rPr>
              <w:t>turi būti pažymėta</w:t>
            </w:r>
            <w:r w:rsidRPr="009C53DF">
              <w:rPr>
                <w:rFonts w:ascii="Times New Roman" w:hAnsi="Times New Roman" w:cs="Times New Roman"/>
                <w:b/>
                <w:color w:val="0070C0"/>
                <w:sz w:val="24"/>
                <w:szCs w:val="24"/>
              </w:rPr>
              <w:t xml:space="preserve"> brėžinyje/</w:t>
            </w:r>
          </w:p>
          <w:p w14:paraId="635D6E43" w14:textId="6E651F09" w:rsidR="00AC4469" w:rsidRPr="00F614CE" w:rsidRDefault="00AC4469" w:rsidP="00AC4469">
            <w:pPr>
              <w:suppressAutoHyphens/>
              <w:spacing w:after="0" w:line="240" w:lineRule="auto"/>
              <w:jc w:val="center"/>
              <w:rPr>
                <w:rFonts w:ascii="Times New Roman" w:eastAsia="Times New Roman" w:hAnsi="Times New Roman" w:cs="Times New Roman"/>
                <w:sz w:val="24"/>
                <w:szCs w:val="24"/>
                <w:lang w:eastAsia="ar-SA"/>
              </w:rPr>
            </w:pPr>
          </w:p>
        </w:tc>
      </w:tr>
      <w:tr w:rsidR="00FE1501" w:rsidRPr="005A4A32" w14:paraId="18A36788" w14:textId="77777777" w:rsidTr="000C51E1">
        <w:trPr>
          <w:trHeight w:val="315"/>
        </w:trPr>
        <w:tc>
          <w:tcPr>
            <w:tcW w:w="709" w:type="dxa"/>
          </w:tcPr>
          <w:p w14:paraId="7F010607" w14:textId="14FF168D"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117</w:t>
            </w:r>
            <w:r w:rsidR="00FE1501" w:rsidRPr="005A4A32">
              <w:rPr>
                <w:rFonts w:ascii="Times New Roman" w:hAnsi="Times New Roman" w:cs="Times New Roman"/>
                <w:sz w:val="24"/>
                <w:szCs w:val="24"/>
              </w:rPr>
              <w:t>.</w:t>
            </w:r>
          </w:p>
        </w:tc>
        <w:tc>
          <w:tcPr>
            <w:tcW w:w="1559" w:type="dxa"/>
          </w:tcPr>
          <w:p w14:paraId="655126E3" w14:textId="4A603543"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18.4.6.</w:t>
            </w:r>
          </w:p>
        </w:tc>
        <w:tc>
          <w:tcPr>
            <w:tcW w:w="7796" w:type="dxa"/>
          </w:tcPr>
          <w:p w14:paraId="754DC57A" w14:textId="4E9116C6"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įrengtos 2 kabyklos drabužiams (tvirtinamos prie sienos, ne mažiau 10 kabliukų kiekvienoje);</w:t>
            </w:r>
          </w:p>
        </w:tc>
        <w:tc>
          <w:tcPr>
            <w:tcW w:w="4821" w:type="dxa"/>
          </w:tcPr>
          <w:p w14:paraId="07CC5C6A"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7B758C70" w14:textId="77777777" w:rsidR="00FE1501" w:rsidRPr="00C2386C"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C2386C">
              <w:rPr>
                <w:rFonts w:ascii="Times New Roman" w:eastAsia="Times New Roman" w:hAnsi="Times New Roman" w:cs="Times New Roman"/>
                <w:b/>
                <w:color w:val="0070C0"/>
                <w:sz w:val="24"/>
                <w:szCs w:val="24"/>
                <w:lang w:eastAsia="ar-SA"/>
              </w:rPr>
              <w:t>Taip/ ne</w:t>
            </w:r>
          </w:p>
          <w:p w14:paraId="439DD28E"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4E7D2603" w14:textId="77777777" w:rsidTr="000C51E1">
        <w:trPr>
          <w:trHeight w:val="315"/>
        </w:trPr>
        <w:tc>
          <w:tcPr>
            <w:tcW w:w="709" w:type="dxa"/>
          </w:tcPr>
          <w:p w14:paraId="2C1632CE" w14:textId="47781758"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118</w:t>
            </w:r>
            <w:r w:rsidR="00FE1501" w:rsidRPr="005A4A32">
              <w:rPr>
                <w:rFonts w:ascii="Times New Roman" w:hAnsi="Times New Roman" w:cs="Times New Roman"/>
                <w:sz w:val="24"/>
                <w:szCs w:val="24"/>
              </w:rPr>
              <w:t>.</w:t>
            </w:r>
          </w:p>
        </w:tc>
        <w:tc>
          <w:tcPr>
            <w:tcW w:w="1559" w:type="dxa"/>
          </w:tcPr>
          <w:p w14:paraId="6AA7D8B5" w14:textId="7F329D5E"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18.4.7.</w:t>
            </w:r>
          </w:p>
        </w:tc>
        <w:tc>
          <w:tcPr>
            <w:tcW w:w="7796" w:type="dxa"/>
          </w:tcPr>
          <w:p w14:paraId="443189B8" w14:textId="564F0EB9"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Įrengtos 4 tualetų kabinos. Pertvaros ir durys iš 12 mm HPL plokštės (aukštis nuo grindų 2100 mm, įskaitant 120–150 mm kojeles). Kojelės ir konstrukciniai elementai – iš nerūdijančio plieno. Durys su savarankiško užsidarymo lankstais ir spyna su indikacija „laisva-užimta“;</w:t>
            </w:r>
          </w:p>
        </w:tc>
        <w:tc>
          <w:tcPr>
            <w:tcW w:w="4821" w:type="dxa"/>
          </w:tcPr>
          <w:p w14:paraId="7EB74655"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2A9D0582" w14:textId="77777777" w:rsidR="00FE1501" w:rsidRPr="00C2386C"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C2386C">
              <w:rPr>
                <w:rFonts w:ascii="Times New Roman" w:eastAsia="Times New Roman" w:hAnsi="Times New Roman" w:cs="Times New Roman"/>
                <w:b/>
                <w:color w:val="0070C0"/>
                <w:sz w:val="24"/>
                <w:szCs w:val="24"/>
                <w:lang w:eastAsia="ar-SA"/>
              </w:rPr>
              <w:t>Taip/ ne</w:t>
            </w:r>
          </w:p>
          <w:p w14:paraId="17377F09"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3B7D3C40" w14:textId="77777777" w:rsidR="00C2386C" w:rsidRPr="005A4A32" w:rsidRDefault="00C2386C" w:rsidP="00C2386C">
            <w:pPr>
              <w:shd w:val="clear" w:color="auto" w:fill="FFFFFF" w:themeFill="background1"/>
              <w:suppressAutoHyphens/>
              <w:spacing w:after="0" w:line="240" w:lineRule="auto"/>
              <w:rPr>
                <w:rFonts w:ascii="Times New Roman" w:eastAsia="Times New Roman" w:hAnsi="Times New Roman" w:cs="Times New Roman"/>
                <w:b/>
                <w:sz w:val="24"/>
                <w:szCs w:val="24"/>
                <w:lang w:eastAsia="ar-SA"/>
              </w:rPr>
            </w:pPr>
          </w:p>
        </w:tc>
      </w:tr>
      <w:tr w:rsidR="00FE1501" w:rsidRPr="005A4A32" w14:paraId="41C3E81D" w14:textId="77777777" w:rsidTr="000C51E1">
        <w:trPr>
          <w:trHeight w:val="315"/>
        </w:trPr>
        <w:tc>
          <w:tcPr>
            <w:tcW w:w="709" w:type="dxa"/>
          </w:tcPr>
          <w:p w14:paraId="322814DC" w14:textId="30D3B6DE"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119</w:t>
            </w:r>
            <w:r w:rsidR="00FE1501" w:rsidRPr="005A4A32">
              <w:rPr>
                <w:rFonts w:ascii="Times New Roman" w:hAnsi="Times New Roman" w:cs="Times New Roman"/>
                <w:sz w:val="24"/>
                <w:szCs w:val="24"/>
              </w:rPr>
              <w:t>.</w:t>
            </w:r>
          </w:p>
        </w:tc>
        <w:tc>
          <w:tcPr>
            <w:tcW w:w="1559" w:type="dxa"/>
          </w:tcPr>
          <w:p w14:paraId="46B5189C" w14:textId="142B0A55"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18.4.8.</w:t>
            </w:r>
          </w:p>
        </w:tc>
        <w:tc>
          <w:tcPr>
            <w:tcW w:w="7796" w:type="dxa"/>
          </w:tcPr>
          <w:p w14:paraId="2C7DE699" w14:textId="4ED9BF90"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Kiekvienoje kabinoje: keraminis klozetas, laikiklis tualetiniam popieriui, šiukšlių dėžė su varstomu dangčiu, šepetys klozetui valyti su laikikliu ir 2 pakabos kabliukai ant durų vidaus;</w:t>
            </w:r>
          </w:p>
        </w:tc>
        <w:tc>
          <w:tcPr>
            <w:tcW w:w="4821" w:type="dxa"/>
          </w:tcPr>
          <w:p w14:paraId="4C8E424C"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44E5BF15" w14:textId="77777777" w:rsidR="00FE1501" w:rsidRPr="00C2386C"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C2386C">
              <w:rPr>
                <w:rFonts w:ascii="Times New Roman" w:eastAsia="Times New Roman" w:hAnsi="Times New Roman" w:cs="Times New Roman"/>
                <w:b/>
                <w:color w:val="0070C0"/>
                <w:sz w:val="24"/>
                <w:szCs w:val="24"/>
                <w:lang w:eastAsia="ar-SA"/>
              </w:rPr>
              <w:t>Taip/ ne</w:t>
            </w:r>
          </w:p>
          <w:p w14:paraId="3CE06431" w14:textId="77777777" w:rsidR="00FE1501" w:rsidRPr="00C2386C"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p>
          <w:p w14:paraId="0447C4CC" w14:textId="77777777" w:rsidR="00FE1501" w:rsidRPr="00C2386C"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p>
          <w:p w14:paraId="505565E1" w14:textId="76EA3696" w:rsidR="00FE1501" w:rsidRPr="00C2386C" w:rsidRDefault="00FE1501" w:rsidP="00FE1501">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C2386C">
              <w:rPr>
                <w:rFonts w:ascii="Times New Roman" w:hAnsi="Times New Roman" w:cs="Times New Roman"/>
                <w:b/>
                <w:color w:val="0070C0"/>
                <w:sz w:val="24"/>
                <w:szCs w:val="24"/>
              </w:rPr>
              <w:t>/</w:t>
            </w:r>
            <w:r w:rsidR="00C2386C">
              <w:rPr>
                <w:rFonts w:ascii="Times New Roman" w:hAnsi="Times New Roman" w:cs="Times New Roman"/>
                <w:b/>
                <w:color w:val="0070C0"/>
                <w:sz w:val="24"/>
                <w:szCs w:val="24"/>
              </w:rPr>
              <w:t>klozetai turi būti pažymėti</w:t>
            </w:r>
            <w:r w:rsidRPr="00C2386C">
              <w:rPr>
                <w:rFonts w:ascii="Times New Roman" w:hAnsi="Times New Roman" w:cs="Times New Roman"/>
                <w:b/>
                <w:color w:val="0070C0"/>
                <w:sz w:val="24"/>
                <w:szCs w:val="24"/>
              </w:rPr>
              <w:t xml:space="preserve"> brėžinyje/</w:t>
            </w:r>
          </w:p>
          <w:p w14:paraId="750451D2"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0920C71F" w14:textId="77777777" w:rsidTr="000C51E1">
        <w:trPr>
          <w:trHeight w:val="315"/>
        </w:trPr>
        <w:tc>
          <w:tcPr>
            <w:tcW w:w="709" w:type="dxa"/>
          </w:tcPr>
          <w:p w14:paraId="13AC8012" w14:textId="004DE4D4"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120</w:t>
            </w:r>
            <w:r w:rsidR="00FE1501" w:rsidRPr="005A4A32">
              <w:rPr>
                <w:rFonts w:ascii="Times New Roman" w:hAnsi="Times New Roman" w:cs="Times New Roman"/>
                <w:sz w:val="24"/>
                <w:szCs w:val="24"/>
              </w:rPr>
              <w:t>.</w:t>
            </w:r>
          </w:p>
        </w:tc>
        <w:tc>
          <w:tcPr>
            <w:tcW w:w="1559" w:type="dxa"/>
          </w:tcPr>
          <w:p w14:paraId="5BB9FCB7" w14:textId="3F75303F"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18.5.</w:t>
            </w:r>
          </w:p>
        </w:tc>
        <w:tc>
          <w:tcPr>
            <w:tcW w:w="7796" w:type="dxa"/>
          </w:tcPr>
          <w:p w14:paraId="0920F1F1" w14:textId="65DEC3B3"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 xml:space="preserve">Grindų danga iš </w:t>
            </w:r>
            <w:proofErr w:type="spellStart"/>
            <w:r w:rsidRPr="00C1438E">
              <w:rPr>
                <w:rFonts w:ascii="Times New Roman" w:hAnsi="Times New Roman" w:cs="Times New Roman"/>
                <w:sz w:val="24"/>
                <w:szCs w:val="24"/>
              </w:rPr>
              <w:t>polivinilchlorido</w:t>
            </w:r>
            <w:proofErr w:type="spellEnd"/>
            <w:r w:rsidRPr="00C1438E">
              <w:rPr>
                <w:rFonts w:ascii="Times New Roman" w:hAnsi="Times New Roman" w:cs="Times New Roman"/>
                <w:sz w:val="24"/>
                <w:szCs w:val="24"/>
              </w:rPr>
              <w:t xml:space="preserve"> (storis ≥ 2 mm), neslystanti (R10), antistatinė. Išilgai per visą grindų ilgį turi būti įrengtas nerūdijančio plieno vandens drenažo latakas. Grindų danga turi būti suformuota su nuolydžiu link latako.</w:t>
            </w:r>
          </w:p>
        </w:tc>
        <w:tc>
          <w:tcPr>
            <w:tcW w:w="4821" w:type="dxa"/>
          </w:tcPr>
          <w:p w14:paraId="5BCB3E93" w14:textId="77777777" w:rsidR="00C2386C" w:rsidRDefault="00C2386C" w:rsidP="00FE1501">
            <w:pPr>
              <w:suppressAutoHyphens/>
              <w:spacing w:after="0" w:line="240" w:lineRule="auto"/>
              <w:jc w:val="center"/>
              <w:rPr>
                <w:rFonts w:ascii="Times New Roman" w:eastAsia="Times New Roman" w:hAnsi="Times New Roman" w:cs="Times New Roman"/>
                <w:b/>
                <w:sz w:val="24"/>
                <w:szCs w:val="24"/>
                <w:lang w:eastAsia="ar-SA"/>
              </w:rPr>
            </w:pPr>
          </w:p>
          <w:p w14:paraId="7397D5A3" w14:textId="77777777" w:rsidR="00FE1501" w:rsidRPr="00C2386C"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C2386C">
              <w:rPr>
                <w:rFonts w:ascii="Times New Roman" w:eastAsia="Times New Roman" w:hAnsi="Times New Roman" w:cs="Times New Roman"/>
                <w:b/>
                <w:color w:val="0070C0"/>
                <w:sz w:val="24"/>
                <w:szCs w:val="24"/>
                <w:lang w:eastAsia="ar-SA"/>
              </w:rPr>
              <w:t>Taip/ ne</w:t>
            </w:r>
          </w:p>
          <w:p w14:paraId="1A147E29"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72399D80" w14:textId="77777777" w:rsidR="00C2386C" w:rsidRDefault="00C2386C" w:rsidP="00C2386C">
            <w:pPr>
              <w:suppressAutoHyphens/>
              <w:spacing w:after="0" w:line="240" w:lineRule="auto"/>
              <w:jc w:val="center"/>
              <w:rPr>
                <w:rFonts w:ascii="Times New Roman" w:hAnsi="Times New Roman" w:cs="Times New Roman"/>
                <w:sz w:val="24"/>
                <w:szCs w:val="24"/>
              </w:rPr>
            </w:pPr>
            <w:r w:rsidRPr="00C1438E">
              <w:rPr>
                <w:rFonts w:ascii="Times New Roman" w:hAnsi="Times New Roman" w:cs="Times New Roman"/>
                <w:sz w:val="24"/>
                <w:szCs w:val="24"/>
              </w:rPr>
              <w:t xml:space="preserve">Grindų danga iš </w:t>
            </w:r>
            <w:proofErr w:type="spellStart"/>
            <w:r w:rsidRPr="00C1438E">
              <w:rPr>
                <w:rFonts w:ascii="Times New Roman" w:hAnsi="Times New Roman" w:cs="Times New Roman"/>
                <w:sz w:val="24"/>
                <w:szCs w:val="24"/>
              </w:rPr>
              <w:t>polivinilchlorido</w:t>
            </w:r>
            <w:proofErr w:type="spellEnd"/>
            <w:r w:rsidRPr="00C1438E">
              <w:rPr>
                <w:rFonts w:ascii="Times New Roman" w:hAnsi="Times New Roman" w:cs="Times New Roman"/>
                <w:sz w:val="24"/>
                <w:szCs w:val="24"/>
              </w:rPr>
              <w:t xml:space="preserve"> (storis </w:t>
            </w:r>
            <w:r w:rsidRPr="00586545">
              <w:rPr>
                <w:rFonts w:ascii="Times New Roman" w:hAnsi="Times New Roman" w:cs="Times New Roman"/>
                <w:b/>
                <w:color w:val="0070C0"/>
                <w:sz w:val="24"/>
                <w:szCs w:val="24"/>
              </w:rPr>
              <w:t>/nurodyti/</w:t>
            </w:r>
            <w:r w:rsidRPr="00586545">
              <w:rPr>
                <w:rFonts w:ascii="Times New Roman" w:hAnsi="Times New Roman" w:cs="Times New Roman"/>
                <w:color w:val="0070C0"/>
                <w:sz w:val="24"/>
                <w:szCs w:val="24"/>
              </w:rPr>
              <w:t xml:space="preserve"> </w:t>
            </w:r>
            <w:r w:rsidRPr="00C1438E">
              <w:rPr>
                <w:rFonts w:ascii="Times New Roman" w:hAnsi="Times New Roman" w:cs="Times New Roman"/>
                <w:sz w:val="24"/>
                <w:szCs w:val="24"/>
              </w:rPr>
              <w:t xml:space="preserve"> mm), neslystanti (R10), antistatinė. Išilgai per visą grindų ilgį įrengtas nerūdijančio </w:t>
            </w:r>
            <w:r w:rsidRPr="00C1438E">
              <w:rPr>
                <w:rFonts w:ascii="Times New Roman" w:hAnsi="Times New Roman" w:cs="Times New Roman"/>
                <w:sz w:val="24"/>
                <w:szCs w:val="24"/>
              </w:rPr>
              <w:lastRenderedPageBreak/>
              <w:t>plieno vandens drenažo latakas. Grindų danga suformuota su nuolydžiu link latako.</w:t>
            </w:r>
          </w:p>
          <w:p w14:paraId="5B20C770" w14:textId="77777777" w:rsidR="00C2386C" w:rsidRDefault="00C2386C" w:rsidP="00C2386C">
            <w:pPr>
              <w:suppressAutoHyphens/>
              <w:spacing w:after="0" w:line="240" w:lineRule="auto"/>
              <w:jc w:val="center"/>
              <w:rPr>
                <w:rFonts w:ascii="Times New Roman" w:hAnsi="Times New Roman" w:cs="Times New Roman"/>
                <w:sz w:val="24"/>
                <w:szCs w:val="24"/>
              </w:rPr>
            </w:pPr>
          </w:p>
          <w:p w14:paraId="3D9C03B2" w14:textId="77777777" w:rsidR="00C2386C" w:rsidRPr="00C83FFF" w:rsidRDefault="00C2386C" w:rsidP="00C2386C">
            <w:pPr>
              <w:suppressAutoHyphens/>
              <w:spacing w:after="0" w:line="240" w:lineRule="auto"/>
              <w:jc w:val="center"/>
              <w:rPr>
                <w:rFonts w:ascii="Times New Roman" w:eastAsia="Times New Roman" w:hAnsi="Times New Roman" w:cs="Times New Roman"/>
                <w:b/>
                <w:color w:val="0070C0"/>
                <w:sz w:val="24"/>
                <w:szCs w:val="24"/>
                <w:lang w:eastAsia="ar-SA"/>
              </w:rPr>
            </w:pPr>
            <w:r w:rsidRPr="00C83FFF">
              <w:rPr>
                <w:rFonts w:ascii="Times New Roman" w:eastAsia="Times New Roman" w:hAnsi="Times New Roman" w:cs="Times New Roman"/>
                <w:b/>
                <w:color w:val="0070C0"/>
                <w:sz w:val="24"/>
                <w:szCs w:val="24"/>
                <w:lang w:eastAsia="ar-SA"/>
              </w:rPr>
              <w:t>Nurodomi konkretūs grindų dangos duomenys ar parametrai</w:t>
            </w:r>
          </w:p>
          <w:p w14:paraId="2546A91E" w14:textId="77777777" w:rsidR="00C2386C" w:rsidRPr="00C83FFF" w:rsidRDefault="00C2386C" w:rsidP="00C2386C">
            <w:pPr>
              <w:suppressAutoHyphens/>
              <w:spacing w:after="0" w:line="240" w:lineRule="auto"/>
              <w:jc w:val="center"/>
              <w:rPr>
                <w:rFonts w:ascii="Times New Roman" w:eastAsia="Times New Roman" w:hAnsi="Times New Roman" w:cs="Times New Roman"/>
                <w:b/>
                <w:color w:val="0070C0"/>
                <w:sz w:val="24"/>
                <w:szCs w:val="24"/>
                <w:lang w:eastAsia="ar-SA"/>
              </w:rPr>
            </w:pPr>
          </w:p>
          <w:p w14:paraId="22D2BB7E" w14:textId="77777777" w:rsidR="00C2386C" w:rsidRPr="00C83FFF" w:rsidRDefault="00C2386C" w:rsidP="00C2386C">
            <w:pPr>
              <w:suppressAutoHyphens/>
              <w:spacing w:after="0" w:line="240" w:lineRule="auto"/>
              <w:jc w:val="center"/>
              <w:rPr>
                <w:rFonts w:ascii="Times New Roman" w:hAnsi="Times New Roman" w:cs="Times New Roman"/>
                <w:b/>
                <w:color w:val="0070C0"/>
                <w:sz w:val="24"/>
                <w:szCs w:val="24"/>
              </w:rPr>
            </w:pPr>
            <w:r w:rsidRPr="00C83FFF">
              <w:rPr>
                <w:rFonts w:ascii="Times New Roman" w:hAnsi="Times New Roman" w:cs="Times New Roman"/>
                <w:b/>
                <w:color w:val="0070C0"/>
                <w:sz w:val="24"/>
                <w:szCs w:val="24"/>
              </w:rPr>
              <w:t xml:space="preserve">Pateikti grindų dangos gamintojo brošiūrą (ar kitą grindų dangos gamintojo techninį dokumentą (pvz. aprašymą su techninėmis charakteristikomis) su nurodytais, techninės specifikacijos reikalavimus atitinkančiais, parametrais. </w:t>
            </w:r>
          </w:p>
          <w:p w14:paraId="096F9137" w14:textId="77777777" w:rsidR="00C2386C" w:rsidRPr="00C83FFF" w:rsidRDefault="00C2386C" w:rsidP="00C2386C">
            <w:pPr>
              <w:suppressAutoHyphens/>
              <w:spacing w:after="0" w:line="240" w:lineRule="auto"/>
              <w:jc w:val="center"/>
              <w:rPr>
                <w:rFonts w:ascii="Times New Roman" w:hAnsi="Times New Roman" w:cs="Times New Roman"/>
                <w:color w:val="0070C0"/>
                <w:sz w:val="24"/>
                <w:szCs w:val="24"/>
              </w:rPr>
            </w:pPr>
          </w:p>
          <w:p w14:paraId="1822A68D" w14:textId="77777777" w:rsidR="00C2386C" w:rsidRDefault="00C2386C" w:rsidP="00C2386C">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r w:rsidRPr="00C83FFF">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 xml:space="preserve">/dokumente pažymėti gaminį, </w:t>
            </w:r>
            <w:r w:rsidRPr="00C83FFF">
              <w:rPr>
                <w:rFonts w:ascii="Times New Roman" w:hAnsi="Times New Roman" w:cs="Times New Roman"/>
                <w:b/>
                <w:color w:val="0070C0"/>
                <w:sz w:val="24"/>
                <w:szCs w:val="24"/>
              </w:rPr>
              <w:t>kuris bus montuojamas konteineryje</w:t>
            </w:r>
            <w:r w:rsidRPr="00C83FFF">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t>/</w:t>
            </w:r>
          </w:p>
          <w:p w14:paraId="028B3ECF" w14:textId="77777777" w:rsidR="001A08F2" w:rsidRDefault="001A08F2" w:rsidP="00C2386C">
            <w:pPr>
              <w:suppressAutoHyphens/>
              <w:spacing w:after="0" w:line="240" w:lineRule="auto"/>
              <w:jc w:val="center"/>
              <w:rPr>
                <w:rFonts w:ascii="Times New Roman" w:eastAsia="Times New Roman" w:hAnsi="Times New Roman" w:cs="Times New Roman"/>
                <w:b/>
                <w:iCs/>
                <w:color w:val="0070C0"/>
                <w:sz w:val="24"/>
                <w:szCs w:val="24"/>
                <w:bdr w:val="none" w:sz="0" w:space="0" w:color="auto" w:frame="1"/>
                <w:shd w:val="clear" w:color="auto" w:fill="FFFFFF" w:themeFill="background1"/>
                <w:lang w:bidi="en-US"/>
              </w:rPr>
            </w:pPr>
          </w:p>
          <w:p w14:paraId="44C217DE" w14:textId="11F4232B" w:rsidR="001A08F2" w:rsidRPr="002329B5" w:rsidRDefault="001A08F2" w:rsidP="001A08F2">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2329B5">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vandens drenažo latakas </w:t>
            </w:r>
            <w:r w:rsidRPr="002329B5">
              <w:rPr>
                <w:rFonts w:ascii="Times New Roman" w:hAnsi="Times New Roman" w:cs="Times New Roman"/>
                <w:b/>
                <w:color w:val="0070C0"/>
                <w:sz w:val="24"/>
                <w:szCs w:val="24"/>
              </w:rPr>
              <w:t>turi būti pažymėta</w:t>
            </w:r>
            <w:r>
              <w:rPr>
                <w:rFonts w:ascii="Times New Roman" w:hAnsi="Times New Roman" w:cs="Times New Roman"/>
                <w:b/>
                <w:color w:val="0070C0"/>
                <w:sz w:val="24"/>
                <w:szCs w:val="24"/>
              </w:rPr>
              <w:t>s</w:t>
            </w:r>
            <w:r w:rsidRPr="002329B5">
              <w:rPr>
                <w:rFonts w:ascii="Times New Roman" w:hAnsi="Times New Roman" w:cs="Times New Roman"/>
                <w:b/>
                <w:color w:val="0070C0"/>
                <w:sz w:val="24"/>
                <w:szCs w:val="24"/>
              </w:rPr>
              <w:t xml:space="preserve"> brėžinyje/</w:t>
            </w:r>
          </w:p>
          <w:p w14:paraId="50928F45" w14:textId="77777777" w:rsidR="001A08F2" w:rsidRPr="00C83FFF" w:rsidRDefault="001A08F2" w:rsidP="00C2386C">
            <w:pPr>
              <w:suppressAutoHyphens/>
              <w:spacing w:after="0" w:line="240" w:lineRule="auto"/>
              <w:jc w:val="center"/>
              <w:rPr>
                <w:rFonts w:ascii="Times New Roman" w:eastAsia="Calibri" w:hAnsi="Times New Roman" w:cs="Times New Roman"/>
                <w:b/>
                <w:iCs/>
                <w:color w:val="0070C0"/>
                <w:sz w:val="24"/>
                <w:szCs w:val="24"/>
              </w:rPr>
            </w:pPr>
          </w:p>
          <w:p w14:paraId="4FEE6EE2" w14:textId="3F1BFB08" w:rsidR="00C2386C" w:rsidRPr="005A4A32" w:rsidRDefault="00C2386C" w:rsidP="00C2386C">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415FC9AF" w14:textId="77777777" w:rsidTr="000C51E1">
        <w:trPr>
          <w:trHeight w:val="315"/>
        </w:trPr>
        <w:tc>
          <w:tcPr>
            <w:tcW w:w="709" w:type="dxa"/>
          </w:tcPr>
          <w:p w14:paraId="49839CC5" w14:textId="7CE2E0A5"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121</w:t>
            </w:r>
            <w:r w:rsidR="00FE1501" w:rsidRPr="005A4A32">
              <w:rPr>
                <w:rFonts w:ascii="Times New Roman" w:hAnsi="Times New Roman" w:cs="Times New Roman"/>
                <w:sz w:val="24"/>
                <w:szCs w:val="24"/>
              </w:rPr>
              <w:t>.</w:t>
            </w:r>
          </w:p>
        </w:tc>
        <w:tc>
          <w:tcPr>
            <w:tcW w:w="1559" w:type="dxa"/>
          </w:tcPr>
          <w:p w14:paraId="5922075C" w14:textId="50758E57"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18.6.</w:t>
            </w:r>
          </w:p>
        </w:tc>
        <w:tc>
          <w:tcPr>
            <w:tcW w:w="7796" w:type="dxa"/>
          </w:tcPr>
          <w:p w14:paraId="09812D71" w14:textId="2F8E30F8" w:rsidR="00FE1501" w:rsidRPr="005A4A32" w:rsidRDefault="00FE1501" w:rsidP="00B232A8">
            <w:pPr>
              <w:pStyle w:val="BodyText"/>
              <w:rPr>
                <w:rFonts w:ascii="Times New Roman" w:hAnsi="Times New Roman" w:cs="Times New Roman"/>
                <w:sz w:val="24"/>
                <w:szCs w:val="24"/>
              </w:rPr>
            </w:pPr>
            <w:r w:rsidRPr="00C1438E">
              <w:rPr>
                <w:rFonts w:ascii="Times New Roman" w:hAnsi="Times New Roman" w:cs="Times New Roman"/>
                <w:sz w:val="24"/>
                <w:szCs w:val="24"/>
              </w:rPr>
              <w:t>Konteineryje turi būti įrengtas 1 radiatorius, 1 kondicionierius. (Naudojami šildymo ir vėsinimo įrenginiai turi atitikti bent A+ energinio efektyvumo klasę (pagal Reglamentą (ES) Nr. 626/2011</w:t>
            </w:r>
            <w:bookmarkStart w:id="0" w:name="_GoBack"/>
            <w:bookmarkEnd w:id="0"/>
            <w:r w:rsidRPr="00C1438E">
              <w:rPr>
                <w:rFonts w:ascii="Times New Roman" w:hAnsi="Times New Roman" w:cs="Times New Roman"/>
                <w:sz w:val="24"/>
                <w:szCs w:val="24"/>
              </w:rPr>
              <w:t>).</w:t>
            </w:r>
          </w:p>
        </w:tc>
        <w:tc>
          <w:tcPr>
            <w:tcW w:w="4821" w:type="dxa"/>
          </w:tcPr>
          <w:p w14:paraId="41553144"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7FF99F51" w14:textId="77777777"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2661E043" w14:textId="77777777"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p>
          <w:p w14:paraId="13E52B4E" w14:textId="77777777" w:rsidR="00FE1501" w:rsidRPr="001A08F2" w:rsidRDefault="00FE1501" w:rsidP="00FE1501">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1A08F2">
              <w:rPr>
                <w:rFonts w:ascii="Times New Roman" w:hAnsi="Times New Roman" w:cs="Times New Roman"/>
                <w:b/>
                <w:color w:val="0070C0"/>
                <w:sz w:val="24"/>
                <w:szCs w:val="24"/>
              </w:rPr>
              <w:t>/turi būti pažymėta brėžinyje/</w:t>
            </w:r>
          </w:p>
          <w:p w14:paraId="3BB8F36F"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21A337C0" w14:textId="77777777" w:rsidTr="000C51E1">
        <w:trPr>
          <w:trHeight w:val="315"/>
        </w:trPr>
        <w:tc>
          <w:tcPr>
            <w:tcW w:w="709" w:type="dxa"/>
          </w:tcPr>
          <w:p w14:paraId="12C908AE" w14:textId="56A02F47"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122</w:t>
            </w:r>
            <w:r w:rsidR="00FE1501" w:rsidRPr="005A4A32">
              <w:rPr>
                <w:rFonts w:ascii="Times New Roman" w:hAnsi="Times New Roman" w:cs="Times New Roman"/>
                <w:sz w:val="24"/>
                <w:szCs w:val="24"/>
              </w:rPr>
              <w:t>.</w:t>
            </w:r>
          </w:p>
        </w:tc>
        <w:tc>
          <w:tcPr>
            <w:tcW w:w="1559" w:type="dxa"/>
          </w:tcPr>
          <w:p w14:paraId="455EC757" w14:textId="7BA858F6"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18.7.</w:t>
            </w:r>
          </w:p>
        </w:tc>
        <w:tc>
          <w:tcPr>
            <w:tcW w:w="7796" w:type="dxa"/>
          </w:tcPr>
          <w:p w14:paraId="60121D0F" w14:textId="6AFC762A"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Konteinerio išorėje, galinėje dalyje, turi būti sumontuotos vandens tiekimo ir nuotekų šalinimo jungtys.</w:t>
            </w:r>
          </w:p>
        </w:tc>
        <w:tc>
          <w:tcPr>
            <w:tcW w:w="4821" w:type="dxa"/>
          </w:tcPr>
          <w:p w14:paraId="75A435DA" w14:textId="77777777" w:rsidR="001A08F2" w:rsidRDefault="001A08F2" w:rsidP="00FE1501">
            <w:pPr>
              <w:suppressAutoHyphens/>
              <w:spacing w:after="0" w:line="240" w:lineRule="auto"/>
              <w:jc w:val="center"/>
              <w:rPr>
                <w:rFonts w:ascii="Times New Roman" w:eastAsia="Times New Roman" w:hAnsi="Times New Roman" w:cs="Times New Roman"/>
                <w:b/>
                <w:sz w:val="24"/>
                <w:szCs w:val="24"/>
                <w:lang w:eastAsia="ar-SA"/>
              </w:rPr>
            </w:pPr>
          </w:p>
          <w:p w14:paraId="401949AF" w14:textId="77777777"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31F1BB17" w14:textId="77777777" w:rsidR="00FE1501" w:rsidRPr="005A4A32" w:rsidRDefault="00FE1501" w:rsidP="001A08F2">
            <w:pPr>
              <w:shd w:val="clear" w:color="auto" w:fill="FFFFFF" w:themeFill="background1"/>
              <w:suppressAutoHyphens/>
              <w:spacing w:after="0" w:line="240" w:lineRule="auto"/>
              <w:rPr>
                <w:rFonts w:ascii="Times New Roman" w:eastAsia="Times New Roman" w:hAnsi="Times New Roman" w:cs="Times New Roman"/>
                <w:b/>
                <w:sz w:val="24"/>
                <w:szCs w:val="24"/>
                <w:lang w:eastAsia="ar-SA"/>
              </w:rPr>
            </w:pPr>
          </w:p>
        </w:tc>
      </w:tr>
      <w:tr w:rsidR="00FE1501" w:rsidRPr="005A4A32" w14:paraId="4C8E7499" w14:textId="77777777" w:rsidTr="000C51E1">
        <w:trPr>
          <w:trHeight w:val="315"/>
        </w:trPr>
        <w:tc>
          <w:tcPr>
            <w:tcW w:w="709" w:type="dxa"/>
          </w:tcPr>
          <w:p w14:paraId="0D9E84CA" w14:textId="63F42371"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123</w:t>
            </w:r>
            <w:r w:rsidR="00FE1501" w:rsidRPr="005A4A32">
              <w:rPr>
                <w:rFonts w:ascii="Times New Roman" w:hAnsi="Times New Roman" w:cs="Times New Roman"/>
                <w:sz w:val="24"/>
                <w:szCs w:val="24"/>
              </w:rPr>
              <w:t>.</w:t>
            </w:r>
          </w:p>
        </w:tc>
        <w:tc>
          <w:tcPr>
            <w:tcW w:w="1559" w:type="dxa"/>
          </w:tcPr>
          <w:p w14:paraId="1558EA2A" w14:textId="3BC483C0"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18.8.</w:t>
            </w:r>
          </w:p>
        </w:tc>
        <w:tc>
          <w:tcPr>
            <w:tcW w:w="7796" w:type="dxa"/>
          </w:tcPr>
          <w:p w14:paraId="0F1C0A41" w14:textId="6462A199"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Konteineriai turi būti prijungti prie užsakovo vandens tiekimo ir nuotekų šalinimo tinklo.</w:t>
            </w:r>
          </w:p>
        </w:tc>
        <w:tc>
          <w:tcPr>
            <w:tcW w:w="4821" w:type="dxa"/>
          </w:tcPr>
          <w:p w14:paraId="1424B524"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1B7DB51D" w14:textId="77777777"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41C20D8B"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723D0A0F" w14:textId="77777777" w:rsidTr="000C51E1">
        <w:trPr>
          <w:trHeight w:val="315"/>
        </w:trPr>
        <w:tc>
          <w:tcPr>
            <w:tcW w:w="709" w:type="dxa"/>
          </w:tcPr>
          <w:p w14:paraId="101BE907" w14:textId="0B4031C3"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124</w:t>
            </w:r>
            <w:r w:rsidR="00FE1501" w:rsidRPr="005A4A32">
              <w:rPr>
                <w:rFonts w:ascii="Times New Roman" w:hAnsi="Times New Roman" w:cs="Times New Roman"/>
                <w:sz w:val="24"/>
                <w:szCs w:val="24"/>
              </w:rPr>
              <w:t>.</w:t>
            </w:r>
          </w:p>
        </w:tc>
        <w:tc>
          <w:tcPr>
            <w:tcW w:w="1559" w:type="dxa"/>
          </w:tcPr>
          <w:p w14:paraId="19C7640C" w14:textId="08F0A987"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18.9.</w:t>
            </w:r>
          </w:p>
        </w:tc>
        <w:tc>
          <w:tcPr>
            <w:tcW w:w="7796" w:type="dxa"/>
          </w:tcPr>
          <w:p w14:paraId="1155E42C" w14:textId="2538838E"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 xml:space="preserve">Karšto vandens čiaupe temperatūra turi būti ne žemesnė kaip 50 °C (matuojant temperatūrą po 1 min., kai buvo atsuktas čiaupas ir paleistas vanduo), šalto – </w:t>
            </w:r>
            <w:r w:rsidRPr="00C1438E">
              <w:rPr>
                <w:rFonts w:ascii="Times New Roman" w:hAnsi="Times New Roman" w:cs="Times New Roman"/>
                <w:sz w:val="24"/>
                <w:szCs w:val="24"/>
              </w:rPr>
              <w:lastRenderedPageBreak/>
              <w:t>ne aukštesnė kaip 20 °C (matuojant temperatūrą po 2 min., kai buvo atsuktas čiaupas ir paleistas vanduo).</w:t>
            </w:r>
          </w:p>
        </w:tc>
        <w:tc>
          <w:tcPr>
            <w:tcW w:w="4821" w:type="dxa"/>
          </w:tcPr>
          <w:p w14:paraId="1F32C9AF"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4A988A9C" w14:textId="77777777"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271F2E39"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59698B39" w14:textId="77777777" w:rsidTr="000C51E1">
        <w:trPr>
          <w:trHeight w:val="315"/>
        </w:trPr>
        <w:tc>
          <w:tcPr>
            <w:tcW w:w="709" w:type="dxa"/>
          </w:tcPr>
          <w:p w14:paraId="4E3F2329" w14:textId="478A2363"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125</w:t>
            </w:r>
            <w:r w:rsidR="00FE1501" w:rsidRPr="005A4A32">
              <w:rPr>
                <w:rFonts w:ascii="Times New Roman" w:hAnsi="Times New Roman" w:cs="Times New Roman"/>
                <w:sz w:val="24"/>
                <w:szCs w:val="24"/>
              </w:rPr>
              <w:t>.</w:t>
            </w:r>
          </w:p>
        </w:tc>
        <w:tc>
          <w:tcPr>
            <w:tcW w:w="1559" w:type="dxa"/>
          </w:tcPr>
          <w:p w14:paraId="6734C29F" w14:textId="33EF9CC2"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18.10.</w:t>
            </w:r>
          </w:p>
        </w:tc>
        <w:tc>
          <w:tcPr>
            <w:tcW w:w="7796" w:type="dxa"/>
          </w:tcPr>
          <w:p w14:paraId="6E1B28B9" w14:textId="40AC8F80"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 xml:space="preserve">Konteinerio lubose turi būti sumontuoti priešgaisrinis detektorius ir šviestuvai su skaidriu gaubtu, 2 vienetai. Kiekviename šviestuve po dvi LED 18 W galingumo lempos, bendras patalpos apšvietimas ne mažesnis kaip 200 lx (Apšvietimui naudojami LED šviestuvai su energijos vartojimo efektyvumo klase A arba aukštesne (pagal Reglamentą (ES) 2019/2015)). </w:t>
            </w:r>
          </w:p>
        </w:tc>
        <w:tc>
          <w:tcPr>
            <w:tcW w:w="4821" w:type="dxa"/>
          </w:tcPr>
          <w:p w14:paraId="72399A2F"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45929204" w14:textId="77777777" w:rsidR="001A08F2" w:rsidRPr="00B8323D" w:rsidRDefault="001A08F2" w:rsidP="001A08F2">
            <w:pPr>
              <w:suppressAutoHyphens/>
              <w:spacing w:after="0" w:line="240" w:lineRule="auto"/>
              <w:jc w:val="center"/>
              <w:rPr>
                <w:rFonts w:ascii="Times New Roman" w:eastAsia="Times New Roman" w:hAnsi="Times New Roman" w:cs="Times New Roman"/>
                <w:b/>
                <w:color w:val="0070C0"/>
                <w:sz w:val="24"/>
                <w:szCs w:val="24"/>
                <w:lang w:eastAsia="ar-SA"/>
              </w:rPr>
            </w:pPr>
            <w:r w:rsidRPr="00B8323D">
              <w:rPr>
                <w:rFonts w:ascii="Times New Roman" w:eastAsia="Times New Roman" w:hAnsi="Times New Roman" w:cs="Times New Roman"/>
                <w:b/>
                <w:color w:val="0070C0"/>
                <w:sz w:val="24"/>
                <w:szCs w:val="24"/>
                <w:lang w:eastAsia="ar-SA"/>
              </w:rPr>
              <w:t>Taip/ ne</w:t>
            </w:r>
          </w:p>
          <w:p w14:paraId="22F876B3" w14:textId="77777777" w:rsidR="001A08F2" w:rsidRDefault="001A08F2" w:rsidP="001A08F2">
            <w:pPr>
              <w:suppressAutoHyphens/>
              <w:spacing w:after="0" w:line="240" w:lineRule="auto"/>
              <w:jc w:val="center"/>
              <w:rPr>
                <w:rFonts w:ascii="Times New Roman" w:eastAsia="Times New Roman" w:hAnsi="Times New Roman" w:cs="Times New Roman"/>
                <w:b/>
                <w:sz w:val="24"/>
                <w:szCs w:val="24"/>
                <w:lang w:eastAsia="ar-SA"/>
              </w:rPr>
            </w:pPr>
          </w:p>
          <w:p w14:paraId="30EE834D" w14:textId="23D84C2F" w:rsidR="001A08F2" w:rsidRDefault="001A08F2" w:rsidP="001A08F2">
            <w:pPr>
              <w:shd w:val="clear" w:color="auto" w:fill="FFFFFF" w:themeFill="background1"/>
              <w:suppressAutoHyphens/>
              <w:spacing w:after="0" w:line="240" w:lineRule="auto"/>
              <w:jc w:val="center"/>
              <w:rPr>
                <w:rFonts w:ascii="Times New Roman" w:hAnsi="Times New Roman" w:cs="Times New Roman"/>
                <w:b/>
                <w:color w:val="000000" w:themeColor="text1"/>
                <w:sz w:val="24"/>
                <w:szCs w:val="24"/>
              </w:rPr>
            </w:pPr>
            <w:r w:rsidRPr="00C1438E">
              <w:rPr>
                <w:rFonts w:ascii="Times New Roman" w:hAnsi="Times New Roman" w:cs="Times New Roman"/>
                <w:sz w:val="24"/>
                <w:szCs w:val="24"/>
              </w:rPr>
              <w:t>Konteinerio lubose sumontuoti priešgaisrinis detektorius ir šviestuvai su skaidriu gaubtu, 2 vienetai. Kiekviename šviestuve po dvi LED 18 W galingumo lempos, bendras patalpos apšvietimas</w:t>
            </w:r>
            <w:r w:rsidRPr="007F1711">
              <w:rPr>
                <w:rFonts w:ascii="Times New Roman" w:hAnsi="Times New Roman" w:cs="Times New Roman"/>
                <w:sz w:val="24"/>
                <w:szCs w:val="24"/>
              </w:rPr>
              <w:t xml:space="preserve"> </w:t>
            </w:r>
            <w:r w:rsidRPr="00BC4432">
              <w:rPr>
                <w:rFonts w:ascii="Times New Roman" w:hAnsi="Times New Roman" w:cs="Times New Roman"/>
                <w:b/>
                <w:color w:val="0070C0"/>
                <w:sz w:val="24"/>
                <w:szCs w:val="24"/>
              </w:rPr>
              <w:t>/nurodyti bendrą patalpos apšvietimo reikšmę/</w:t>
            </w:r>
            <w:r w:rsidRPr="007F1711">
              <w:rPr>
                <w:rFonts w:ascii="Times New Roman" w:hAnsi="Times New Roman" w:cs="Times New Roman"/>
                <w:sz w:val="24"/>
                <w:szCs w:val="24"/>
              </w:rPr>
              <w:t xml:space="preserve"> liuksų. </w:t>
            </w:r>
            <w:r w:rsidRPr="002329B5">
              <w:rPr>
                <w:rFonts w:ascii="Times New Roman" w:hAnsi="Times New Roman" w:cs="Times New Roman"/>
                <w:sz w:val="24"/>
                <w:szCs w:val="24"/>
              </w:rPr>
              <w:t>(Apšvietimui naudojami LED šviestuvai su energijos vartojimo efektyvumo klase A arba aukštesne (pagal Reglamentą (ES) 2019/2015)).</w:t>
            </w:r>
          </w:p>
          <w:p w14:paraId="492FE562" w14:textId="77777777" w:rsidR="001A08F2" w:rsidRDefault="001A08F2" w:rsidP="001A08F2">
            <w:pPr>
              <w:shd w:val="clear" w:color="auto" w:fill="FFFFFF" w:themeFill="background1"/>
              <w:suppressAutoHyphens/>
              <w:spacing w:after="0" w:line="240" w:lineRule="auto"/>
              <w:jc w:val="cente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 </w:t>
            </w:r>
          </w:p>
          <w:p w14:paraId="4D7FB439" w14:textId="77777777" w:rsidR="001A08F2" w:rsidRPr="007502D0" w:rsidRDefault="001A08F2" w:rsidP="001A08F2">
            <w:pPr>
              <w:shd w:val="clear" w:color="auto" w:fill="FFFFFF" w:themeFill="background1"/>
              <w:suppressAutoHyphens/>
              <w:spacing w:after="0" w:line="240" w:lineRule="auto"/>
              <w:jc w:val="center"/>
              <w:rPr>
                <w:rFonts w:ascii="Times New Roman" w:hAnsi="Times New Roman" w:cs="Times New Roman"/>
                <w:b/>
                <w:color w:val="0070C0"/>
                <w:sz w:val="24"/>
                <w:szCs w:val="24"/>
              </w:rPr>
            </w:pPr>
            <w:r w:rsidRPr="007502D0">
              <w:rPr>
                <w:rFonts w:ascii="Times New Roman" w:hAnsi="Times New Roman" w:cs="Times New Roman"/>
                <w:b/>
                <w:color w:val="0070C0"/>
                <w:sz w:val="24"/>
                <w:szCs w:val="24"/>
              </w:rPr>
              <w:t>/turi būti pažymėta brėžinyje/</w:t>
            </w:r>
          </w:p>
          <w:p w14:paraId="22F62EAE"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68BA1788" w14:textId="77777777" w:rsidTr="000C51E1">
        <w:trPr>
          <w:trHeight w:val="315"/>
        </w:trPr>
        <w:tc>
          <w:tcPr>
            <w:tcW w:w="709" w:type="dxa"/>
          </w:tcPr>
          <w:p w14:paraId="410EE485" w14:textId="71CAE5D5"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126</w:t>
            </w:r>
            <w:r w:rsidR="00FE1501" w:rsidRPr="005A4A32">
              <w:rPr>
                <w:rFonts w:ascii="Times New Roman" w:hAnsi="Times New Roman" w:cs="Times New Roman"/>
                <w:sz w:val="24"/>
                <w:szCs w:val="24"/>
              </w:rPr>
              <w:t>.</w:t>
            </w:r>
          </w:p>
        </w:tc>
        <w:tc>
          <w:tcPr>
            <w:tcW w:w="1559" w:type="dxa"/>
          </w:tcPr>
          <w:p w14:paraId="7361A1D9" w14:textId="12782740"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18.11.</w:t>
            </w:r>
          </w:p>
        </w:tc>
        <w:tc>
          <w:tcPr>
            <w:tcW w:w="7796" w:type="dxa"/>
          </w:tcPr>
          <w:p w14:paraId="038AF261" w14:textId="0FA9EEE2"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Išvedžioti laidai turi būti paslėpti plastikiniuose loveliuose arba paslėpti už sienos.</w:t>
            </w:r>
          </w:p>
        </w:tc>
        <w:tc>
          <w:tcPr>
            <w:tcW w:w="4821" w:type="dxa"/>
          </w:tcPr>
          <w:p w14:paraId="6E309F75"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6BBC263D" w14:textId="77777777"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04812020" w14:textId="77777777" w:rsidR="00FE1501" w:rsidRPr="005A4A32" w:rsidRDefault="00FE1501" w:rsidP="001A08F2">
            <w:pPr>
              <w:shd w:val="clear" w:color="auto" w:fill="FFFFFF" w:themeFill="background1"/>
              <w:suppressAutoHyphens/>
              <w:spacing w:after="0" w:line="240" w:lineRule="auto"/>
              <w:rPr>
                <w:rFonts w:ascii="Times New Roman" w:eastAsia="Times New Roman" w:hAnsi="Times New Roman" w:cs="Times New Roman"/>
                <w:b/>
                <w:sz w:val="24"/>
                <w:szCs w:val="24"/>
                <w:lang w:eastAsia="ar-SA"/>
              </w:rPr>
            </w:pPr>
          </w:p>
        </w:tc>
      </w:tr>
      <w:tr w:rsidR="00FE1501" w:rsidRPr="005A4A32" w14:paraId="2DD57287" w14:textId="77777777" w:rsidTr="000C51E1">
        <w:trPr>
          <w:trHeight w:val="315"/>
        </w:trPr>
        <w:tc>
          <w:tcPr>
            <w:tcW w:w="709" w:type="dxa"/>
          </w:tcPr>
          <w:p w14:paraId="4625A72E" w14:textId="5B95BC9C"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127</w:t>
            </w:r>
            <w:r w:rsidR="00FE1501" w:rsidRPr="005A4A32">
              <w:rPr>
                <w:rFonts w:ascii="Times New Roman" w:hAnsi="Times New Roman" w:cs="Times New Roman"/>
                <w:sz w:val="24"/>
                <w:szCs w:val="24"/>
              </w:rPr>
              <w:t>.</w:t>
            </w:r>
          </w:p>
        </w:tc>
        <w:tc>
          <w:tcPr>
            <w:tcW w:w="1559" w:type="dxa"/>
          </w:tcPr>
          <w:p w14:paraId="2D8B6355" w14:textId="38D4FD81"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18.12.</w:t>
            </w:r>
          </w:p>
        </w:tc>
        <w:tc>
          <w:tcPr>
            <w:tcW w:w="7796" w:type="dxa"/>
          </w:tcPr>
          <w:p w14:paraId="576E82A1" w14:textId="5F1A55C4"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Konteineryje turi būti sumontuota paskirstymo dėžutė, IP65 saugumo klasės.</w:t>
            </w:r>
          </w:p>
        </w:tc>
        <w:tc>
          <w:tcPr>
            <w:tcW w:w="4821" w:type="dxa"/>
          </w:tcPr>
          <w:p w14:paraId="51E246C3"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1D036E5D" w14:textId="77777777"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459630A8" w14:textId="77777777" w:rsidR="00FE1501" w:rsidRPr="005A4A32" w:rsidRDefault="00FE1501" w:rsidP="00FE1501">
            <w:pPr>
              <w:suppressAutoHyphens/>
              <w:spacing w:after="0" w:line="240" w:lineRule="auto"/>
              <w:rPr>
                <w:rFonts w:ascii="Times New Roman" w:eastAsia="Times New Roman" w:hAnsi="Times New Roman" w:cs="Times New Roman"/>
                <w:b/>
                <w:sz w:val="24"/>
                <w:szCs w:val="24"/>
                <w:lang w:eastAsia="ar-SA"/>
              </w:rPr>
            </w:pPr>
          </w:p>
        </w:tc>
      </w:tr>
      <w:tr w:rsidR="00FE1501" w:rsidRPr="005A4A32" w14:paraId="00F6E6A5" w14:textId="77777777" w:rsidTr="000C51E1">
        <w:trPr>
          <w:trHeight w:val="315"/>
        </w:trPr>
        <w:tc>
          <w:tcPr>
            <w:tcW w:w="709" w:type="dxa"/>
          </w:tcPr>
          <w:p w14:paraId="7097622F" w14:textId="64FAA618" w:rsidR="00FE1501" w:rsidRPr="005A4A32" w:rsidRDefault="007369EF" w:rsidP="00FE1501">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128</w:t>
            </w:r>
            <w:r w:rsidR="00FE1501" w:rsidRPr="005A4A32">
              <w:rPr>
                <w:rFonts w:ascii="Times New Roman" w:hAnsi="Times New Roman" w:cs="Times New Roman"/>
                <w:sz w:val="24"/>
                <w:szCs w:val="24"/>
              </w:rPr>
              <w:t>.</w:t>
            </w:r>
          </w:p>
        </w:tc>
        <w:tc>
          <w:tcPr>
            <w:tcW w:w="1559" w:type="dxa"/>
          </w:tcPr>
          <w:p w14:paraId="7A9E874D" w14:textId="47E3CBAA" w:rsidR="00FE1501" w:rsidRPr="005A4A32" w:rsidRDefault="00FE1501" w:rsidP="00FE1501">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18.13.</w:t>
            </w:r>
          </w:p>
        </w:tc>
        <w:tc>
          <w:tcPr>
            <w:tcW w:w="7796" w:type="dxa"/>
          </w:tcPr>
          <w:p w14:paraId="2EB99A45" w14:textId="3C7D04DB" w:rsidR="00FE1501" w:rsidRPr="005A4A32" w:rsidRDefault="00FE1501" w:rsidP="00FE1501">
            <w:pPr>
              <w:pStyle w:val="BodyText"/>
              <w:rPr>
                <w:rFonts w:ascii="Times New Roman" w:hAnsi="Times New Roman" w:cs="Times New Roman"/>
                <w:sz w:val="24"/>
                <w:szCs w:val="24"/>
              </w:rPr>
            </w:pPr>
            <w:r w:rsidRPr="00C1438E">
              <w:rPr>
                <w:rFonts w:ascii="Times New Roman" w:hAnsi="Times New Roman" w:cs="Times New Roman"/>
                <w:sz w:val="24"/>
                <w:szCs w:val="24"/>
              </w:rPr>
              <w:t>Elektros grandinėje turi būti numatyti automatiniai išjungikliai: įvadinis 32A, šviestuvams 10A, vidinėms rozetėms 16A, kondicionieriui 20A, elektros srovės nuotėkio relė 30mA.</w:t>
            </w:r>
          </w:p>
        </w:tc>
        <w:tc>
          <w:tcPr>
            <w:tcW w:w="4821" w:type="dxa"/>
          </w:tcPr>
          <w:p w14:paraId="621D741D" w14:textId="77777777" w:rsidR="00FE1501"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p w14:paraId="5384CA4D" w14:textId="5B5C5666" w:rsidR="00FE1501" w:rsidRPr="001A08F2" w:rsidRDefault="00FE1501" w:rsidP="00FE1501">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2160284D" w14:textId="77777777" w:rsidR="00FE1501" w:rsidRPr="005A4A32" w:rsidRDefault="00FE1501" w:rsidP="00FE1501">
            <w:pPr>
              <w:suppressAutoHyphens/>
              <w:spacing w:after="0" w:line="240" w:lineRule="auto"/>
              <w:jc w:val="center"/>
              <w:rPr>
                <w:rFonts w:ascii="Times New Roman" w:eastAsia="Times New Roman" w:hAnsi="Times New Roman" w:cs="Times New Roman"/>
                <w:b/>
                <w:sz w:val="24"/>
                <w:szCs w:val="24"/>
                <w:lang w:eastAsia="ar-SA"/>
              </w:rPr>
            </w:pPr>
          </w:p>
        </w:tc>
      </w:tr>
      <w:tr w:rsidR="00FE1501" w:rsidRPr="005A4A32" w14:paraId="2C82C6E0" w14:textId="77777777" w:rsidTr="0051352D">
        <w:trPr>
          <w:trHeight w:val="315"/>
        </w:trPr>
        <w:tc>
          <w:tcPr>
            <w:tcW w:w="14885" w:type="dxa"/>
            <w:gridSpan w:val="4"/>
          </w:tcPr>
          <w:p w14:paraId="36A67FD4" w14:textId="5F65C1A8" w:rsidR="00FE1501" w:rsidRPr="005A4A32" w:rsidRDefault="00FE1501" w:rsidP="00FE1501">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Apmokymas. Eksploatacinės priežiūros instrukcija.</w:t>
            </w:r>
          </w:p>
        </w:tc>
      </w:tr>
      <w:tr w:rsidR="001F4B7D" w:rsidRPr="005A4A32" w14:paraId="6963C37B" w14:textId="77777777" w:rsidTr="000C51E1">
        <w:trPr>
          <w:trHeight w:val="315"/>
        </w:trPr>
        <w:tc>
          <w:tcPr>
            <w:tcW w:w="709" w:type="dxa"/>
          </w:tcPr>
          <w:p w14:paraId="30145791" w14:textId="61B14C32"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129</w:t>
            </w:r>
            <w:r w:rsidR="001F4B7D" w:rsidRPr="005A4A32">
              <w:rPr>
                <w:rFonts w:ascii="Times New Roman" w:hAnsi="Times New Roman" w:cs="Times New Roman"/>
                <w:sz w:val="24"/>
                <w:szCs w:val="24"/>
              </w:rPr>
              <w:t>.</w:t>
            </w:r>
          </w:p>
        </w:tc>
        <w:tc>
          <w:tcPr>
            <w:tcW w:w="1559" w:type="dxa"/>
          </w:tcPr>
          <w:p w14:paraId="17702780" w14:textId="171C54B0"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19.1.</w:t>
            </w:r>
          </w:p>
        </w:tc>
        <w:tc>
          <w:tcPr>
            <w:tcW w:w="7796" w:type="dxa"/>
          </w:tcPr>
          <w:p w14:paraId="44A81A76" w14:textId="03A429AE"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 xml:space="preserve">Tiekėjas turi paruošti ir pateikti patalpų eksploatavimo, priežiūros instrukciją. Dokumentai turi būti lietuvių kalba ir iš anksto išsiųsti elektroniniu būdu (PDF skaitmeninis formatas). Prekės pristatymo metu turi būti pateikta spausdinta instrukcija (susegta). </w:t>
            </w:r>
            <w:r w:rsidRPr="001F4B7D">
              <w:rPr>
                <w:rFonts w:ascii="Times New Roman" w:hAnsi="Times New Roman" w:cs="Times New Roman"/>
                <w:b/>
                <w:sz w:val="24"/>
                <w:szCs w:val="24"/>
              </w:rPr>
              <w:t>(TPDS 11)</w:t>
            </w:r>
          </w:p>
        </w:tc>
        <w:tc>
          <w:tcPr>
            <w:tcW w:w="4821" w:type="dxa"/>
          </w:tcPr>
          <w:p w14:paraId="4BDFA564" w14:textId="77777777" w:rsidR="001F4B7D" w:rsidRDefault="001F4B7D" w:rsidP="001F4B7D">
            <w:pPr>
              <w:suppressAutoHyphens/>
              <w:spacing w:after="0" w:line="240" w:lineRule="auto"/>
              <w:jc w:val="center"/>
              <w:rPr>
                <w:rFonts w:ascii="Times New Roman" w:eastAsia="Times New Roman" w:hAnsi="Times New Roman" w:cs="Times New Roman"/>
                <w:b/>
                <w:sz w:val="24"/>
                <w:szCs w:val="24"/>
                <w:lang w:eastAsia="ar-SA"/>
              </w:rPr>
            </w:pPr>
          </w:p>
          <w:p w14:paraId="5DD8DB79"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000C0D38" w14:textId="77777777" w:rsidR="001F4B7D" w:rsidRPr="005A4A32" w:rsidRDefault="001F4B7D" w:rsidP="001F4B7D">
            <w:pPr>
              <w:suppressAutoHyphens/>
              <w:spacing w:after="0" w:line="240" w:lineRule="auto"/>
              <w:jc w:val="center"/>
              <w:rPr>
                <w:rFonts w:ascii="Times New Roman" w:eastAsia="Times New Roman" w:hAnsi="Times New Roman" w:cs="Times New Roman"/>
                <w:b/>
                <w:sz w:val="24"/>
                <w:szCs w:val="24"/>
                <w:lang w:eastAsia="ar-SA"/>
              </w:rPr>
            </w:pPr>
          </w:p>
        </w:tc>
      </w:tr>
      <w:tr w:rsidR="001F4B7D" w:rsidRPr="005A4A32" w14:paraId="3E8327B5" w14:textId="77777777" w:rsidTr="000C51E1">
        <w:trPr>
          <w:trHeight w:val="315"/>
        </w:trPr>
        <w:tc>
          <w:tcPr>
            <w:tcW w:w="709" w:type="dxa"/>
          </w:tcPr>
          <w:p w14:paraId="744E8379" w14:textId="07BBF78D"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130</w:t>
            </w:r>
            <w:r w:rsidR="001F4B7D" w:rsidRPr="005A4A32">
              <w:rPr>
                <w:rFonts w:ascii="Times New Roman" w:hAnsi="Times New Roman" w:cs="Times New Roman"/>
                <w:sz w:val="24"/>
                <w:szCs w:val="24"/>
              </w:rPr>
              <w:t>.</w:t>
            </w:r>
          </w:p>
        </w:tc>
        <w:tc>
          <w:tcPr>
            <w:tcW w:w="1559" w:type="dxa"/>
          </w:tcPr>
          <w:p w14:paraId="0316B198" w14:textId="7D9532CC"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19.2.</w:t>
            </w:r>
          </w:p>
        </w:tc>
        <w:tc>
          <w:tcPr>
            <w:tcW w:w="7796" w:type="dxa"/>
          </w:tcPr>
          <w:p w14:paraId="001FD562" w14:textId="3DDD643D"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 xml:space="preserve">Naudojimo instrukcijoje turi būti aprašyta ir vizualiai (su nuotraukomis) paaiškinta, kaip reikia teisingai eksploatuoti ir prižiūrėti </w:t>
            </w:r>
            <w:r w:rsidR="003A7640">
              <w:rPr>
                <w:rFonts w:ascii="Times New Roman" w:hAnsi="Times New Roman" w:cs="Times New Roman"/>
                <w:sz w:val="24"/>
                <w:szCs w:val="24"/>
              </w:rPr>
              <w:t>konteinerius</w:t>
            </w:r>
            <w:r w:rsidRPr="005A4A32">
              <w:rPr>
                <w:rFonts w:ascii="Times New Roman" w:hAnsi="Times New Roman" w:cs="Times New Roman"/>
                <w:sz w:val="24"/>
                <w:szCs w:val="24"/>
              </w:rPr>
              <w:t xml:space="preserve"> </w:t>
            </w:r>
            <w:r w:rsidRPr="005A4A32">
              <w:rPr>
                <w:rFonts w:ascii="Times New Roman" w:hAnsi="Times New Roman" w:cs="Times New Roman"/>
                <w:sz w:val="24"/>
                <w:szCs w:val="24"/>
              </w:rPr>
              <w:lastRenderedPageBreak/>
              <w:t>garantiniu laikotarpiu. Instrukcijos formatas, turinys ir išdėstymas yra laisvai pasirinktinas, bet būtinai turi būti pateiktas aprašymas šiomis temomis:</w:t>
            </w:r>
          </w:p>
          <w:p w14:paraId="6049B6F7" w14:textId="77777777"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a) Stovyklos 3D vizualizacija, patalpų brėžiniai su vidaus įrengimo dalių išdėstymu;</w:t>
            </w:r>
          </w:p>
          <w:p w14:paraId="06FCFB93" w14:textId="77777777"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b) Temperatūros kontrolės el. įrenginių, boilerio ir džiovyklos el. įrenginių naudojimo instrukcijos;</w:t>
            </w:r>
          </w:p>
          <w:p w14:paraId="324BF019" w14:textId="77777777"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c) Leistinas saugus atstumas nuo šildymo ir šaldymo įrenginių;</w:t>
            </w:r>
          </w:p>
          <w:p w14:paraId="2646C3AE" w14:textId="77777777"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d) Grindų dangos ir sienų valymui rekomenduojamos cheminės priemonės;</w:t>
            </w:r>
          </w:p>
          <w:p w14:paraId="03CDA077" w14:textId="77777777"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e) Elektros laidų išvedžiojimo schemos, paskirstymo dėžės aprašymas;</w:t>
            </w:r>
          </w:p>
          <w:p w14:paraId="029195D4" w14:textId="77777777"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 xml:space="preserve">f) </w:t>
            </w:r>
            <w:r>
              <w:rPr>
                <w:rFonts w:ascii="Times New Roman" w:hAnsi="Times New Roman" w:cs="Times New Roman"/>
                <w:sz w:val="24"/>
                <w:szCs w:val="24"/>
              </w:rPr>
              <w:t>Konteinerių</w:t>
            </w:r>
            <w:r w:rsidRPr="005A4A32">
              <w:rPr>
                <w:rFonts w:ascii="Times New Roman" w:hAnsi="Times New Roman" w:cs="Times New Roman"/>
                <w:sz w:val="24"/>
                <w:szCs w:val="24"/>
              </w:rPr>
              <w:t xml:space="preserve"> įžeminimo darbų aprašymas;</w:t>
            </w:r>
          </w:p>
          <w:p w14:paraId="18A7D8C8" w14:textId="262D9A05" w:rsidR="001F4B7D" w:rsidRPr="005A4A32" w:rsidRDefault="001F4B7D" w:rsidP="001F4B7D">
            <w:pPr>
              <w:pStyle w:val="BodyText"/>
              <w:spacing w:after="0" w:line="240" w:lineRule="auto"/>
              <w:rPr>
                <w:rFonts w:ascii="Times New Roman" w:hAnsi="Times New Roman" w:cs="Times New Roman"/>
                <w:sz w:val="24"/>
                <w:szCs w:val="24"/>
              </w:rPr>
            </w:pPr>
            <w:r w:rsidRPr="005A4A32">
              <w:rPr>
                <w:rFonts w:ascii="Times New Roman" w:hAnsi="Times New Roman" w:cs="Times New Roman"/>
                <w:sz w:val="24"/>
                <w:szCs w:val="24"/>
              </w:rPr>
              <w:t>g) Garantijos aprašymas (galiojimo terminai, kontaktai).</w:t>
            </w:r>
          </w:p>
        </w:tc>
        <w:tc>
          <w:tcPr>
            <w:tcW w:w="4821" w:type="dxa"/>
          </w:tcPr>
          <w:p w14:paraId="3E7A678B"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lastRenderedPageBreak/>
              <w:t>Taip/ ne</w:t>
            </w:r>
          </w:p>
          <w:p w14:paraId="7A342BD9" w14:textId="77777777" w:rsidR="001F4B7D" w:rsidRPr="005A4A32" w:rsidRDefault="001F4B7D" w:rsidP="001F4B7D">
            <w:pPr>
              <w:suppressAutoHyphens/>
              <w:spacing w:after="0" w:line="240" w:lineRule="auto"/>
              <w:jc w:val="center"/>
              <w:rPr>
                <w:rFonts w:ascii="Times New Roman" w:eastAsia="Times New Roman" w:hAnsi="Times New Roman" w:cs="Times New Roman"/>
                <w:b/>
                <w:sz w:val="24"/>
                <w:szCs w:val="24"/>
                <w:lang w:eastAsia="ar-SA"/>
              </w:rPr>
            </w:pPr>
          </w:p>
        </w:tc>
      </w:tr>
      <w:tr w:rsidR="001F4B7D" w:rsidRPr="005A4A32" w14:paraId="2DEBBBC1" w14:textId="77777777" w:rsidTr="000C51E1">
        <w:trPr>
          <w:trHeight w:val="315"/>
        </w:trPr>
        <w:tc>
          <w:tcPr>
            <w:tcW w:w="709" w:type="dxa"/>
          </w:tcPr>
          <w:p w14:paraId="4897189B" w14:textId="475F3898"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131</w:t>
            </w:r>
            <w:r w:rsidR="001F4B7D" w:rsidRPr="005A4A32">
              <w:rPr>
                <w:rFonts w:ascii="Times New Roman" w:hAnsi="Times New Roman" w:cs="Times New Roman"/>
                <w:sz w:val="24"/>
                <w:szCs w:val="24"/>
              </w:rPr>
              <w:t>.</w:t>
            </w:r>
          </w:p>
        </w:tc>
        <w:tc>
          <w:tcPr>
            <w:tcW w:w="1559" w:type="dxa"/>
          </w:tcPr>
          <w:p w14:paraId="6797C195" w14:textId="734558FC"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19.3.</w:t>
            </w:r>
          </w:p>
        </w:tc>
        <w:tc>
          <w:tcPr>
            <w:tcW w:w="7796" w:type="dxa"/>
          </w:tcPr>
          <w:p w14:paraId="43EA51B6" w14:textId="61B43DF6" w:rsidR="001F4B7D" w:rsidRPr="005A4A32" w:rsidRDefault="001F4B7D" w:rsidP="001F4B7D">
            <w:pPr>
              <w:tabs>
                <w:tab w:val="left" w:pos="568"/>
                <w:tab w:val="left" w:pos="1134"/>
                <w:tab w:val="left" w:pos="1276"/>
                <w:tab w:val="left" w:pos="1418"/>
              </w:tabs>
              <w:spacing w:after="0" w:line="240" w:lineRule="auto"/>
              <w:jc w:val="both"/>
              <w:rPr>
                <w:rFonts w:ascii="Times New Roman" w:hAnsi="Times New Roman" w:cs="Times New Roman"/>
                <w:sz w:val="24"/>
                <w:szCs w:val="24"/>
              </w:rPr>
            </w:pPr>
            <w:r w:rsidRPr="0062257A">
              <w:rPr>
                <w:rFonts w:ascii="Times New Roman" w:hAnsi="Times New Roman" w:cs="Times New Roman"/>
                <w:sz w:val="24"/>
                <w:szCs w:val="24"/>
              </w:rPr>
              <w:t>Konteineriai turi būti pardavėjo lėšomis pristatyti ir iškrauti sutartyje nurodytoje pirkėjo vietovėje. Iš konteinerių turi būti sumontuotos ir sudarytos patalpos ir paruoštos eksploatacijai.</w:t>
            </w:r>
          </w:p>
        </w:tc>
        <w:tc>
          <w:tcPr>
            <w:tcW w:w="4821" w:type="dxa"/>
          </w:tcPr>
          <w:p w14:paraId="5AB9E347"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0F4D9221" w14:textId="77777777" w:rsidR="001F4B7D" w:rsidRPr="005A4A32" w:rsidRDefault="001F4B7D" w:rsidP="001F4B7D">
            <w:pPr>
              <w:suppressAutoHyphens/>
              <w:spacing w:after="0" w:line="240" w:lineRule="auto"/>
              <w:jc w:val="center"/>
              <w:rPr>
                <w:rFonts w:ascii="Times New Roman" w:eastAsia="Times New Roman" w:hAnsi="Times New Roman" w:cs="Times New Roman"/>
                <w:b/>
                <w:sz w:val="24"/>
                <w:szCs w:val="24"/>
                <w:lang w:eastAsia="ar-SA"/>
              </w:rPr>
            </w:pPr>
          </w:p>
        </w:tc>
      </w:tr>
      <w:tr w:rsidR="001F4B7D" w:rsidRPr="005A4A32" w14:paraId="50CDA6D4" w14:textId="77777777" w:rsidTr="000C51E1">
        <w:trPr>
          <w:trHeight w:val="315"/>
        </w:trPr>
        <w:tc>
          <w:tcPr>
            <w:tcW w:w="709" w:type="dxa"/>
          </w:tcPr>
          <w:p w14:paraId="478EA4B1" w14:textId="5A57807F"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132</w:t>
            </w:r>
            <w:r w:rsidR="001F4B7D" w:rsidRPr="005A4A32">
              <w:rPr>
                <w:rFonts w:ascii="Times New Roman" w:hAnsi="Times New Roman" w:cs="Times New Roman"/>
                <w:sz w:val="24"/>
                <w:szCs w:val="24"/>
              </w:rPr>
              <w:t>.</w:t>
            </w:r>
          </w:p>
        </w:tc>
        <w:tc>
          <w:tcPr>
            <w:tcW w:w="1559" w:type="dxa"/>
          </w:tcPr>
          <w:p w14:paraId="46510260" w14:textId="242C2B19"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19.4.</w:t>
            </w:r>
          </w:p>
        </w:tc>
        <w:tc>
          <w:tcPr>
            <w:tcW w:w="7796" w:type="dxa"/>
          </w:tcPr>
          <w:p w14:paraId="2CD5022E" w14:textId="7C00C3C0"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Tiekėjas turi apmokyti personalą (5 žmonių), kaip reikia taisyklingai eksploatuoti patalpas, vidaus el. įrenginius. Apmokymai turi būti atlikti prekių pristatymo teritorijoje.</w:t>
            </w:r>
          </w:p>
        </w:tc>
        <w:tc>
          <w:tcPr>
            <w:tcW w:w="4821" w:type="dxa"/>
          </w:tcPr>
          <w:p w14:paraId="44629E9A"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02C1685F" w14:textId="77777777" w:rsidR="001F4B7D" w:rsidRPr="005A4A32" w:rsidRDefault="001F4B7D" w:rsidP="001F4B7D">
            <w:pPr>
              <w:suppressAutoHyphens/>
              <w:spacing w:after="0" w:line="240" w:lineRule="auto"/>
              <w:jc w:val="center"/>
              <w:rPr>
                <w:rFonts w:ascii="Times New Roman" w:eastAsia="Times New Roman" w:hAnsi="Times New Roman" w:cs="Times New Roman"/>
                <w:b/>
                <w:sz w:val="24"/>
                <w:szCs w:val="24"/>
                <w:lang w:eastAsia="ar-SA"/>
              </w:rPr>
            </w:pPr>
          </w:p>
        </w:tc>
      </w:tr>
      <w:tr w:rsidR="008943A1" w:rsidRPr="005A4A32" w14:paraId="2933D4CB" w14:textId="77777777" w:rsidTr="0051352D">
        <w:trPr>
          <w:trHeight w:val="315"/>
        </w:trPr>
        <w:tc>
          <w:tcPr>
            <w:tcW w:w="14885" w:type="dxa"/>
            <w:gridSpan w:val="4"/>
          </w:tcPr>
          <w:p w14:paraId="6401840D" w14:textId="17722E39" w:rsidR="008943A1" w:rsidRPr="005A4A32" w:rsidRDefault="008943A1" w:rsidP="00725A47">
            <w:pPr>
              <w:pStyle w:val="ListParagraph"/>
              <w:numPr>
                <w:ilvl w:val="0"/>
                <w:numId w:val="24"/>
              </w:numPr>
              <w:suppressAutoHyphens/>
              <w:spacing w:after="0" w:line="240" w:lineRule="auto"/>
              <w:jc w:val="center"/>
              <w:rPr>
                <w:rFonts w:ascii="Times New Roman" w:eastAsia="Times New Roman" w:hAnsi="Times New Roman" w:cs="Times New Roman"/>
                <w:b/>
                <w:sz w:val="24"/>
                <w:szCs w:val="24"/>
                <w:lang w:eastAsia="ar-SA"/>
              </w:rPr>
            </w:pPr>
            <w:r w:rsidRPr="005A4A32">
              <w:rPr>
                <w:rFonts w:ascii="Times New Roman" w:eastAsia="Times New Roman" w:hAnsi="Times New Roman" w:cs="Times New Roman"/>
                <w:b/>
                <w:sz w:val="24"/>
                <w:szCs w:val="24"/>
                <w:lang w:eastAsia="ar-SA"/>
              </w:rPr>
              <w:t>Garantija ir kokybės kontrolė.</w:t>
            </w:r>
          </w:p>
        </w:tc>
      </w:tr>
      <w:tr w:rsidR="001F4B7D" w:rsidRPr="005A4A32" w14:paraId="51698B0E" w14:textId="77777777" w:rsidTr="000C51E1">
        <w:trPr>
          <w:trHeight w:val="315"/>
        </w:trPr>
        <w:tc>
          <w:tcPr>
            <w:tcW w:w="709" w:type="dxa"/>
          </w:tcPr>
          <w:p w14:paraId="44774311" w14:textId="4C90AFFD"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133</w:t>
            </w:r>
            <w:r w:rsidR="001F4B7D" w:rsidRPr="005A4A32">
              <w:rPr>
                <w:rFonts w:ascii="Times New Roman" w:hAnsi="Times New Roman" w:cs="Times New Roman"/>
                <w:sz w:val="24"/>
                <w:szCs w:val="24"/>
              </w:rPr>
              <w:t>.</w:t>
            </w:r>
          </w:p>
        </w:tc>
        <w:tc>
          <w:tcPr>
            <w:tcW w:w="1559" w:type="dxa"/>
          </w:tcPr>
          <w:p w14:paraId="2E54BC6B" w14:textId="5429BBF7"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20.1.</w:t>
            </w:r>
          </w:p>
        </w:tc>
        <w:tc>
          <w:tcPr>
            <w:tcW w:w="7796" w:type="dxa"/>
          </w:tcPr>
          <w:p w14:paraId="03CD152A" w14:textId="4E92AFAC"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 xml:space="preserve">Konteinerių gamybos metu, užsakovui pageidaujant, tiekėjas turi leisti atvykti į gamyklą ir susipažinti su konteinerių dažymo, suvirinimo, apšiltinimo ir kitų įrengimo darbų kokybės valdymo procesais. </w:t>
            </w:r>
            <w:r w:rsidRPr="0062257A">
              <w:rPr>
                <w:rFonts w:ascii="Times New Roman" w:hAnsi="Times New Roman" w:cs="Times New Roman"/>
                <w:b/>
                <w:sz w:val="24"/>
                <w:szCs w:val="24"/>
              </w:rPr>
              <w:t>(TPDS 02)</w:t>
            </w:r>
          </w:p>
        </w:tc>
        <w:tc>
          <w:tcPr>
            <w:tcW w:w="4821" w:type="dxa"/>
          </w:tcPr>
          <w:p w14:paraId="6C6A3B43"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p w14:paraId="42707B1E"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6DB199E3"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1F4B7D" w:rsidRPr="005A4A32" w14:paraId="004DD590" w14:textId="77777777" w:rsidTr="000C51E1">
        <w:trPr>
          <w:trHeight w:val="315"/>
        </w:trPr>
        <w:tc>
          <w:tcPr>
            <w:tcW w:w="709" w:type="dxa"/>
          </w:tcPr>
          <w:p w14:paraId="59088003" w14:textId="108B358B"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134</w:t>
            </w:r>
            <w:r w:rsidR="001F4B7D" w:rsidRPr="005A4A32">
              <w:rPr>
                <w:rFonts w:ascii="Times New Roman" w:hAnsi="Times New Roman" w:cs="Times New Roman"/>
                <w:sz w:val="24"/>
                <w:szCs w:val="24"/>
              </w:rPr>
              <w:t>.</w:t>
            </w:r>
          </w:p>
        </w:tc>
        <w:tc>
          <w:tcPr>
            <w:tcW w:w="1559" w:type="dxa"/>
          </w:tcPr>
          <w:p w14:paraId="3623CA75" w14:textId="2925E0BF"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20.2.</w:t>
            </w:r>
          </w:p>
        </w:tc>
        <w:tc>
          <w:tcPr>
            <w:tcW w:w="7796" w:type="dxa"/>
          </w:tcPr>
          <w:p w14:paraId="161ABC67" w14:textId="025C843C"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Konteinerio karkaso konstrukcijos garantinis periodas ne mažiau kaip 10 metų nuo perdavimo–priėmimo akto pasirašymo datos.</w:t>
            </w:r>
          </w:p>
        </w:tc>
        <w:tc>
          <w:tcPr>
            <w:tcW w:w="4821" w:type="dxa"/>
          </w:tcPr>
          <w:p w14:paraId="4E0003FC"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p w14:paraId="71A5AD1D" w14:textId="77777777" w:rsidR="001F4B7D"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38FD0FDB" w14:textId="77777777" w:rsidR="00F3168E" w:rsidRDefault="00F3168E" w:rsidP="001F4B7D">
            <w:pPr>
              <w:suppressAutoHyphens/>
              <w:spacing w:after="0" w:line="240" w:lineRule="auto"/>
              <w:jc w:val="center"/>
              <w:rPr>
                <w:rFonts w:ascii="Times New Roman" w:eastAsia="Times New Roman" w:hAnsi="Times New Roman" w:cs="Times New Roman"/>
                <w:b/>
                <w:color w:val="0070C0"/>
                <w:sz w:val="24"/>
                <w:szCs w:val="24"/>
                <w:lang w:eastAsia="ar-SA"/>
              </w:rPr>
            </w:pPr>
          </w:p>
          <w:p w14:paraId="2F6A6866" w14:textId="7507DE71" w:rsidR="00F3168E" w:rsidRPr="001A08F2" w:rsidRDefault="00F3168E"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62257A">
              <w:rPr>
                <w:rFonts w:ascii="Times New Roman" w:hAnsi="Times New Roman" w:cs="Times New Roman"/>
                <w:sz w:val="24"/>
                <w:szCs w:val="24"/>
              </w:rPr>
              <w:t xml:space="preserve">Konteinerio karkaso konstrukcijos garantinis periodas </w:t>
            </w:r>
            <w:r>
              <w:rPr>
                <w:rFonts w:ascii="Times New Roman" w:hAnsi="Times New Roman" w:cs="Times New Roman"/>
                <w:sz w:val="24"/>
                <w:szCs w:val="24"/>
              </w:rPr>
              <w:t>/</w:t>
            </w:r>
            <w:r w:rsidRPr="00F3168E">
              <w:rPr>
                <w:rFonts w:ascii="Times New Roman" w:hAnsi="Times New Roman" w:cs="Times New Roman"/>
                <w:b/>
                <w:color w:val="0070C0"/>
                <w:sz w:val="24"/>
                <w:szCs w:val="24"/>
              </w:rPr>
              <w:t>n</w:t>
            </w:r>
            <w:r w:rsidRPr="001A08F2">
              <w:rPr>
                <w:rFonts w:ascii="Times New Roman" w:hAnsi="Times New Roman" w:cs="Times New Roman"/>
                <w:b/>
                <w:color w:val="0070C0"/>
                <w:sz w:val="24"/>
                <w:szCs w:val="24"/>
              </w:rPr>
              <w:t>urodyti tikslų garantijos terminą</w:t>
            </w:r>
            <w:r>
              <w:rPr>
                <w:rFonts w:ascii="Times New Roman" w:hAnsi="Times New Roman" w:cs="Times New Roman"/>
                <w:b/>
                <w:color w:val="0070C0"/>
                <w:sz w:val="24"/>
                <w:szCs w:val="24"/>
              </w:rPr>
              <w:t>/</w:t>
            </w:r>
            <w:r w:rsidRPr="0062257A">
              <w:rPr>
                <w:rFonts w:ascii="Times New Roman" w:hAnsi="Times New Roman" w:cs="Times New Roman"/>
                <w:sz w:val="24"/>
                <w:szCs w:val="24"/>
              </w:rPr>
              <w:t xml:space="preserve"> metų nuo perdavimo–priėmimo akto pasirašymo datos.</w:t>
            </w:r>
          </w:p>
          <w:p w14:paraId="7BEF382E" w14:textId="77777777" w:rsidR="001F4B7D" w:rsidRPr="001A08F2" w:rsidRDefault="001F4B7D" w:rsidP="001F4B7D">
            <w:pPr>
              <w:suppressAutoHyphens/>
              <w:spacing w:after="0" w:line="240" w:lineRule="auto"/>
              <w:jc w:val="center"/>
              <w:rPr>
                <w:rFonts w:ascii="Times New Roman" w:hAnsi="Times New Roman" w:cs="Times New Roman"/>
                <w:b/>
                <w:color w:val="0070C0"/>
                <w:sz w:val="24"/>
                <w:szCs w:val="24"/>
              </w:rPr>
            </w:pPr>
          </w:p>
          <w:p w14:paraId="1ABA835A" w14:textId="60233832"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1F4B7D" w:rsidRPr="005A4A32" w14:paraId="510B41C8" w14:textId="77777777" w:rsidTr="000C51E1">
        <w:trPr>
          <w:trHeight w:val="315"/>
        </w:trPr>
        <w:tc>
          <w:tcPr>
            <w:tcW w:w="709" w:type="dxa"/>
          </w:tcPr>
          <w:p w14:paraId="45069BD3" w14:textId="5E991060"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135</w:t>
            </w:r>
            <w:r w:rsidR="001F4B7D" w:rsidRPr="005A4A32">
              <w:rPr>
                <w:rFonts w:ascii="Times New Roman" w:hAnsi="Times New Roman" w:cs="Times New Roman"/>
                <w:sz w:val="24"/>
                <w:szCs w:val="24"/>
              </w:rPr>
              <w:t>.</w:t>
            </w:r>
          </w:p>
        </w:tc>
        <w:tc>
          <w:tcPr>
            <w:tcW w:w="1559" w:type="dxa"/>
          </w:tcPr>
          <w:p w14:paraId="2994D56E" w14:textId="6A116E80"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20.3.</w:t>
            </w:r>
          </w:p>
        </w:tc>
        <w:tc>
          <w:tcPr>
            <w:tcW w:w="7796" w:type="dxa"/>
          </w:tcPr>
          <w:p w14:paraId="4DCCB4C7" w14:textId="7327AF5B"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 xml:space="preserve">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4628-3 arba lygiaverčio korozijos skalę ir pasireiškia ant daugiau kaip 10 proc. konteinerio </w:t>
            </w:r>
            <w:r w:rsidRPr="0062257A">
              <w:rPr>
                <w:rFonts w:ascii="Times New Roman" w:hAnsi="Times New Roman" w:cs="Times New Roman"/>
                <w:sz w:val="24"/>
                <w:szCs w:val="24"/>
              </w:rPr>
              <w:lastRenderedPageBreak/>
              <w:t>metalinio paviršiaus ploto. Garantija įsigalioja po priėmimo–perdavimo akto pasirašymo datos.</w:t>
            </w:r>
          </w:p>
        </w:tc>
        <w:tc>
          <w:tcPr>
            <w:tcW w:w="4821" w:type="dxa"/>
          </w:tcPr>
          <w:p w14:paraId="2C9419A5"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p w14:paraId="48A89107"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05D09B54" w14:textId="77777777" w:rsidR="001F4B7D" w:rsidRPr="001A08F2" w:rsidRDefault="001F4B7D" w:rsidP="001F4B7D">
            <w:pPr>
              <w:suppressAutoHyphens/>
              <w:spacing w:after="0" w:line="240" w:lineRule="auto"/>
              <w:jc w:val="center"/>
              <w:rPr>
                <w:rFonts w:ascii="Times New Roman" w:hAnsi="Times New Roman" w:cs="Times New Roman"/>
                <w:b/>
                <w:color w:val="0070C0"/>
                <w:sz w:val="24"/>
                <w:szCs w:val="24"/>
              </w:rPr>
            </w:pPr>
          </w:p>
          <w:p w14:paraId="41400BA3" w14:textId="2473C648" w:rsidR="001F4B7D" w:rsidRPr="001A08F2" w:rsidRDefault="00F3168E" w:rsidP="00F3168E">
            <w:pPr>
              <w:suppressAutoHyphens/>
              <w:spacing w:after="0" w:line="240" w:lineRule="auto"/>
              <w:jc w:val="center"/>
              <w:rPr>
                <w:rFonts w:ascii="Times New Roman" w:eastAsia="Times New Roman" w:hAnsi="Times New Roman" w:cs="Times New Roman"/>
                <w:b/>
                <w:color w:val="0070C0"/>
                <w:sz w:val="24"/>
                <w:szCs w:val="24"/>
                <w:lang w:eastAsia="ar-SA"/>
              </w:rPr>
            </w:pPr>
            <w:r w:rsidRPr="0062257A">
              <w:rPr>
                <w:rFonts w:ascii="Times New Roman" w:hAnsi="Times New Roman" w:cs="Times New Roman"/>
                <w:sz w:val="24"/>
                <w:szCs w:val="24"/>
              </w:rPr>
              <w:t xml:space="preserve">Visoms nudažytoms metalinėms konteinerio konstrukcijos dalims suteikta </w:t>
            </w:r>
            <w:r>
              <w:rPr>
                <w:rFonts w:ascii="Times New Roman" w:hAnsi="Times New Roman" w:cs="Times New Roman"/>
                <w:sz w:val="24"/>
                <w:szCs w:val="24"/>
              </w:rPr>
              <w:t>/</w:t>
            </w:r>
            <w:r w:rsidRPr="00F3168E">
              <w:rPr>
                <w:rFonts w:ascii="Times New Roman" w:hAnsi="Times New Roman" w:cs="Times New Roman"/>
                <w:b/>
                <w:color w:val="0070C0"/>
                <w:sz w:val="24"/>
                <w:szCs w:val="24"/>
              </w:rPr>
              <w:t>n</w:t>
            </w:r>
            <w:r w:rsidRPr="001A08F2">
              <w:rPr>
                <w:rFonts w:ascii="Times New Roman" w:hAnsi="Times New Roman" w:cs="Times New Roman"/>
                <w:b/>
                <w:color w:val="0070C0"/>
                <w:sz w:val="24"/>
                <w:szCs w:val="24"/>
              </w:rPr>
              <w:t xml:space="preserve">urodyti tikslų </w:t>
            </w:r>
            <w:r w:rsidRPr="001A08F2">
              <w:rPr>
                <w:rFonts w:ascii="Times New Roman" w:hAnsi="Times New Roman" w:cs="Times New Roman"/>
                <w:b/>
                <w:color w:val="0070C0"/>
                <w:sz w:val="24"/>
                <w:szCs w:val="24"/>
              </w:rPr>
              <w:lastRenderedPageBreak/>
              <w:t>garantijos terminą</w:t>
            </w:r>
            <w:r>
              <w:rPr>
                <w:rFonts w:ascii="Times New Roman" w:hAnsi="Times New Roman" w:cs="Times New Roman"/>
                <w:b/>
                <w:color w:val="0070C0"/>
                <w:sz w:val="24"/>
                <w:szCs w:val="24"/>
              </w:rPr>
              <w:t>/</w:t>
            </w:r>
            <w:r w:rsidRPr="0062257A">
              <w:rPr>
                <w:rFonts w:ascii="Times New Roman" w:hAnsi="Times New Roman" w:cs="Times New Roman"/>
                <w:sz w:val="24"/>
                <w:szCs w:val="24"/>
              </w:rPr>
              <w:t xml:space="preserve">  metų garantija nuo korozijos, dažų ir dažymo darbų defektų.</w:t>
            </w:r>
          </w:p>
        </w:tc>
      </w:tr>
      <w:tr w:rsidR="001F4B7D" w:rsidRPr="005A4A32" w14:paraId="38FD324D" w14:textId="77777777" w:rsidTr="000C51E1">
        <w:trPr>
          <w:trHeight w:val="315"/>
        </w:trPr>
        <w:tc>
          <w:tcPr>
            <w:tcW w:w="709" w:type="dxa"/>
          </w:tcPr>
          <w:p w14:paraId="37E78021" w14:textId="33739A80"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lastRenderedPageBreak/>
              <w:t>136</w:t>
            </w:r>
            <w:r w:rsidR="001F4B7D" w:rsidRPr="005A4A32">
              <w:rPr>
                <w:rFonts w:ascii="Times New Roman" w:hAnsi="Times New Roman" w:cs="Times New Roman"/>
                <w:sz w:val="24"/>
                <w:szCs w:val="24"/>
              </w:rPr>
              <w:t>.</w:t>
            </w:r>
          </w:p>
        </w:tc>
        <w:tc>
          <w:tcPr>
            <w:tcW w:w="1559" w:type="dxa"/>
          </w:tcPr>
          <w:p w14:paraId="472B5019" w14:textId="74A9D28D"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20.4.</w:t>
            </w:r>
          </w:p>
        </w:tc>
        <w:tc>
          <w:tcPr>
            <w:tcW w:w="7796" w:type="dxa"/>
          </w:tcPr>
          <w:p w14:paraId="63ACAE50" w14:textId="2F9DBCC7"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Jeigu garantiniu laikotarpiu surūdijimo lygis pasiekia ir viršija Ri3 laipsnį, tai tiekėjas turi atlikti patikrinimą, pateikti išvadas dėl surūdijimo priežasties ir savo sąskaita pašalinti visus trūkumus, jei tai sukėlė nekokybiški dažai, nekokybiškai atlikti darbai ar netinkamai parinkta dažymo technologija.</w:t>
            </w:r>
          </w:p>
        </w:tc>
        <w:tc>
          <w:tcPr>
            <w:tcW w:w="4821" w:type="dxa"/>
          </w:tcPr>
          <w:p w14:paraId="515FDA3C"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p w14:paraId="6544159F"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72A82E18"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1F4B7D" w:rsidRPr="005A4A32" w14:paraId="481867C8" w14:textId="77777777" w:rsidTr="000C51E1">
        <w:trPr>
          <w:trHeight w:val="315"/>
        </w:trPr>
        <w:tc>
          <w:tcPr>
            <w:tcW w:w="709" w:type="dxa"/>
          </w:tcPr>
          <w:p w14:paraId="66C5A075" w14:textId="7F03834F"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137</w:t>
            </w:r>
            <w:r w:rsidR="001F4B7D" w:rsidRPr="005A4A32">
              <w:rPr>
                <w:rFonts w:ascii="Times New Roman" w:hAnsi="Times New Roman" w:cs="Times New Roman"/>
                <w:sz w:val="24"/>
                <w:szCs w:val="24"/>
              </w:rPr>
              <w:t>.</w:t>
            </w:r>
          </w:p>
        </w:tc>
        <w:tc>
          <w:tcPr>
            <w:tcW w:w="1559" w:type="dxa"/>
          </w:tcPr>
          <w:p w14:paraId="46A99440" w14:textId="1F2A3CAF"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20.5.</w:t>
            </w:r>
          </w:p>
        </w:tc>
        <w:tc>
          <w:tcPr>
            <w:tcW w:w="7796" w:type="dxa"/>
          </w:tcPr>
          <w:p w14:paraId="72A93CBB" w14:textId="2D3FD215"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Santechnikos darbams, oro kondicionieriui, boileriui, el. radiatoriui ir kitiems el. įrenginiams turi būti suteikta ne trumpesnė nei 2 metų gamyklinė garantija  nuo perdavimo–priėmimo akto pasirašymo datos.</w:t>
            </w:r>
          </w:p>
        </w:tc>
        <w:tc>
          <w:tcPr>
            <w:tcW w:w="4821" w:type="dxa"/>
          </w:tcPr>
          <w:p w14:paraId="1F173E7F" w14:textId="77777777" w:rsidR="001F4B7D"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790EA05A" w14:textId="77777777" w:rsidR="00F3168E" w:rsidRDefault="00F3168E" w:rsidP="001F4B7D">
            <w:pPr>
              <w:suppressAutoHyphens/>
              <w:spacing w:after="0" w:line="240" w:lineRule="auto"/>
              <w:jc w:val="center"/>
              <w:rPr>
                <w:rFonts w:ascii="Times New Roman" w:eastAsia="Times New Roman" w:hAnsi="Times New Roman" w:cs="Times New Roman"/>
                <w:b/>
                <w:color w:val="0070C0"/>
                <w:sz w:val="24"/>
                <w:szCs w:val="24"/>
                <w:lang w:eastAsia="ar-SA"/>
              </w:rPr>
            </w:pPr>
          </w:p>
          <w:p w14:paraId="0F0CE9A0" w14:textId="3DBF646C" w:rsidR="00F3168E" w:rsidRPr="001A08F2" w:rsidRDefault="00F3168E"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62257A">
              <w:rPr>
                <w:rFonts w:ascii="Times New Roman" w:hAnsi="Times New Roman" w:cs="Times New Roman"/>
                <w:sz w:val="24"/>
                <w:szCs w:val="24"/>
              </w:rPr>
              <w:t xml:space="preserve">Santechnikos darbams, oro kondicionieriui, boileriui, el. radiatoriui ir kitiems el. įrenginiams </w:t>
            </w:r>
            <w:r>
              <w:rPr>
                <w:rFonts w:ascii="Times New Roman" w:hAnsi="Times New Roman" w:cs="Times New Roman"/>
                <w:sz w:val="24"/>
                <w:szCs w:val="24"/>
              </w:rPr>
              <w:t>suteikiama</w:t>
            </w:r>
            <w:r w:rsidRPr="0062257A">
              <w:rPr>
                <w:rFonts w:ascii="Times New Roman" w:hAnsi="Times New Roman" w:cs="Times New Roman"/>
                <w:sz w:val="24"/>
                <w:szCs w:val="24"/>
              </w:rPr>
              <w:t xml:space="preserve"> </w:t>
            </w:r>
            <w:r>
              <w:rPr>
                <w:rFonts w:ascii="Times New Roman" w:hAnsi="Times New Roman" w:cs="Times New Roman"/>
                <w:sz w:val="24"/>
                <w:szCs w:val="24"/>
              </w:rPr>
              <w:t>/</w:t>
            </w:r>
            <w:r w:rsidRPr="00F3168E">
              <w:rPr>
                <w:rFonts w:ascii="Times New Roman" w:hAnsi="Times New Roman" w:cs="Times New Roman"/>
                <w:b/>
                <w:color w:val="0070C0"/>
                <w:sz w:val="24"/>
                <w:szCs w:val="24"/>
              </w:rPr>
              <w:t>n</w:t>
            </w:r>
            <w:r w:rsidRPr="001A08F2">
              <w:rPr>
                <w:rFonts w:ascii="Times New Roman" w:hAnsi="Times New Roman" w:cs="Times New Roman"/>
                <w:b/>
                <w:color w:val="0070C0"/>
                <w:sz w:val="24"/>
                <w:szCs w:val="24"/>
              </w:rPr>
              <w:t>urodyti tikslų garantijos terminą</w:t>
            </w:r>
            <w:r>
              <w:rPr>
                <w:rFonts w:ascii="Times New Roman" w:hAnsi="Times New Roman" w:cs="Times New Roman"/>
                <w:b/>
                <w:color w:val="0070C0"/>
                <w:sz w:val="24"/>
                <w:szCs w:val="24"/>
              </w:rPr>
              <w:t xml:space="preserve">/ </w:t>
            </w:r>
            <w:r w:rsidRPr="0062257A">
              <w:rPr>
                <w:rFonts w:ascii="Times New Roman" w:hAnsi="Times New Roman" w:cs="Times New Roman"/>
                <w:sz w:val="24"/>
                <w:szCs w:val="24"/>
              </w:rPr>
              <w:t>metų gamyklinė garantija  nuo perdavimo–priėmimo akto pasirašymo datos.</w:t>
            </w:r>
          </w:p>
          <w:p w14:paraId="618BB7D6" w14:textId="37E8FFCA" w:rsidR="001F4B7D" w:rsidRPr="001A08F2" w:rsidRDefault="001F4B7D" w:rsidP="00F3168E">
            <w:pPr>
              <w:suppressAutoHyphens/>
              <w:spacing w:after="0" w:line="240" w:lineRule="auto"/>
              <w:rPr>
                <w:rFonts w:ascii="Times New Roman" w:eastAsia="Times New Roman" w:hAnsi="Times New Roman" w:cs="Times New Roman"/>
                <w:b/>
                <w:color w:val="0070C0"/>
                <w:sz w:val="24"/>
                <w:szCs w:val="24"/>
                <w:lang w:eastAsia="ar-SA"/>
              </w:rPr>
            </w:pPr>
          </w:p>
        </w:tc>
      </w:tr>
      <w:tr w:rsidR="001F4B7D" w:rsidRPr="005A4A32" w14:paraId="0A38F158" w14:textId="77777777" w:rsidTr="000C51E1">
        <w:trPr>
          <w:trHeight w:val="315"/>
        </w:trPr>
        <w:tc>
          <w:tcPr>
            <w:tcW w:w="709" w:type="dxa"/>
          </w:tcPr>
          <w:p w14:paraId="6B5231BB" w14:textId="54A3AEC3"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138</w:t>
            </w:r>
            <w:r w:rsidR="001F4B7D" w:rsidRPr="005A4A32">
              <w:rPr>
                <w:rFonts w:ascii="Times New Roman" w:hAnsi="Times New Roman" w:cs="Times New Roman"/>
                <w:sz w:val="24"/>
                <w:szCs w:val="24"/>
              </w:rPr>
              <w:t>.</w:t>
            </w:r>
          </w:p>
        </w:tc>
        <w:tc>
          <w:tcPr>
            <w:tcW w:w="1559" w:type="dxa"/>
          </w:tcPr>
          <w:p w14:paraId="4B4AB71D" w14:textId="7F78389F"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20.6.</w:t>
            </w:r>
          </w:p>
        </w:tc>
        <w:tc>
          <w:tcPr>
            <w:tcW w:w="7796" w:type="dxa"/>
          </w:tcPr>
          <w:p w14:paraId="0C5FA7D5" w14:textId="0AEBB3B9" w:rsidR="001F4B7D" w:rsidRPr="005A4A32" w:rsidRDefault="001F4B7D" w:rsidP="001F4B7D">
            <w:pPr>
              <w:tabs>
                <w:tab w:val="left" w:pos="709"/>
                <w:tab w:val="left" w:pos="1134"/>
                <w:tab w:val="left" w:pos="1276"/>
                <w:tab w:val="left" w:pos="1418"/>
              </w:tabs>
              <w:spacing w:after="0" w:line="240" w:lineRule="auto"/>
              <w:jc w:val="both"/>
              <w:rPr>
                <w:rFonts w:ascii="Times New Roman" w:hAnsi="Times New Roman" w:cs="Times New Roman"/>
                <w:sz w:val="24"/>
                <w:szCs w:val="24"/>
              </w:rPr>
            </w:pPr>
            <w:r w:rsidRPr="0062257A">
              <w:rPr>
                <w:rFonts w:ascii="Times New Roman" w:hAnsi="Times New Roman" w:cs="Times New Roman"/>
                <w:sz w:val="24"/>
                <w:szCs w:val="24"/>
              </w:rPr>
              <w:t>Oro kondicionieriams turi būti pateikti paleidimo, užpildymo žurnalai / aktai.</w:t>
            </w:r>
          </w:p>
        </w:tc>
        <w:tc>
          <w:tcPr>
            <w:tcW w:w="4821" w:type="dxa"/>
          </w:tcPr>
          <w:p w14:paraId="0F5A7CE7"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p w14:paraId="1D766257"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4CB6571E"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p>
        </w:tc>
      </w:tr>
      <w:tr w:rsidR="001F4B7D" w:rsidRPr="005A4A32" w14:paraId="41C209F9" w14:textId="77777777" w:rsidTr="000C51E1">
        <w:trPr>
          <w:trHeight w:val="315"/>
        </w:trPr>
        <w:tc>
          <w:tcPr>
            <w:tcW w:w="709" w:type="dxa"/>
          </w:tcPr>
          <w:p w14:paraId="458F6F78" w14:textId="326A1C12" w:rsidR="001F4B7D" w:rsidRPr="005A4A32" w:rsidRDefault="007369EF" w:rsidP="001F4B7D">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139</w:t>
            </w:r>
            <w:r w:rsidR="001F4B7D" w:rsidRPr="005A4A32">
              <w:rPr>
                <w:rFonts w:ascii="Times New Roman" w:hAnsi="Times New Roman" w:cs="Times New Roman"/>
                <w:sz w:val="24"/>
                <w:szCs w:val="24"/>
              </w:rPr>
              <w:t>.</w:t>
            </w:r>
          </w:p>
        </w:tc>
        <w:tc>
          <w:tcPr>
            <w:tcW w:w="1559" w:type="dxa"/>
          </w:tcPr>
          <w:p w14:paraId="2AB438C5" w14:textId="5A21B7A8" w:rsidR="001F4B7D" w:rsidRPr="005A4A32" w:rsidRDefault="001F4B7D" w:rsidP="001F4B7D">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20.7.</w:t>
            </w:r>
          </w:p>
        </w:tc>
        <w:tc>
          <w:tcPr>
            <w:tcW w:w="7796" w:type="dxa"/>
          </w:tcPr>
          <w:p w14:paraId="5EF29FCD" w14:textId="51A674F4" w:rsidR="001F4B7D" w:rsidRPr="005A4A32" w:rsidRDefault="001F4B7D" w:rsidP="001F4B7D">
            <w:pPr>
              <w:pStyle w:val="BodyText"/>
              <w:spacing w:after="0" w:line="240" w:lineRule="auto"/>
              <w:rPr>
                <w:rFonts w:ascii="Times New Roman" w:hAnsi="Times New Roman" w:cs="Times New Roman"/>
                <w:sz w:val="24"/>
                <w:szCs w:val="24"/>
              </w:rPr>
            </w:pPr>
            <w:r w:rsidRPr="0062257A">
              <w:rPr>
                <w:rFonts w:ascii="Times New Roman" w:hAnsi="Times New Roman" w:cs="Times New Roman"/>
                <w:sz w:val="24"/>
                <w:szCs w:val="24"/>
              </w:rPr>
              <w:t>Tiekėjas turi suteikti garantiją nuo vandens pralaidumo pro konteinerių sujungimo vietas ne trumpiau kaip 5 metus.</w:t>
            </w:r>
          </w:p>
        </w:tc>
        <w:tc>
          <w:tcPr>
            <w:tcW w:w="4821" w:type="dxa"/>
          </w:tcPr>
          <w:p w14:paraId="5FE6F68A" w14:textId="77777777" w:rsidR="001F4B7D" w:rsidRPr="001A08F2" w:rsidRDefault="001F4B7D"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3A8CFB8D" w14:textId="77777777" w:rsidR="001F4B7D" w:rsidRPr="001A08F2" w:rsidRDefault="001F4B7D" w:rsidP="001F4B7D">
            <w:pPr>
              <w:suppressAutoHyphens/>
              <w:spacing w:after="0" w:line="240" w:lineRule="auto"/>
              <w:jc w:val="center"/>
              <w:rPr>
                <w:rFonts w:ascii="Times New Roman" w:hAnsi="Times New Roman" w:cs="Times New Roman"/>
                <w:b/>
                <w:color w:val="0070C0"/>
                <w:sz w:val="24"/>
                <w:szCs w:val="24"/>
              </w:rPr>
            </w:pPr>
          </w:p>
          <w:p w14:paraId="753ECFF5" w14:textId="77777777" w:rsidR="00F3168E" w:rsidRDefault="00F3168E" w:rsidP="001F4B7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Garantija</w:t>
            </w:r>
            <w:r w:rsidRPr="0062257A">
              <w:rPr>
                <w:rFonts w:ascii="Times New Roman" w:hAnsi="Times New Roman" w:cs="Times New Roman"/>
                <w:sz w:val="24"/>
                <w:szCs w:val="24"/>
              </w:rPr>
              <w:t xml:space="preserve"> nuo vandens pralaidumo pro konteinerių sujungimo vietas </w:t>
            </w:r>
            <w:r>
              <w:rPr>
                <w:rFonts w:ascii="Times New Roman" w:hAnsi="Times New Roman" w:cs="Times New Roman"/>
                <w:sz w:val="24"/>
                <w:szCs w:val="24"/>
              </w:rPr>
              <w:t>/</w:t>
            </w:r>
            <w:r w:rsidRPr="00F3168E">
              <w:rPr>
                <w:rFonts w:ascii="Times New Roman" w:hAnsi="Times New Roman" w:cs="Times New Roman"/>
                <w:b/>
                <w:color w:val="0070C0"/>
                <w:sz w:val="24"/>
                <w:szCs w:val="24"/>
              </w:rPr>
              <w:t>n</w:t>
            </w:r>
            <w:r w:rsidRPr="001A08F2">
              <w:rPr>
                <w:rFonts w:ascii="Times New Roman" w:hAnsi="Times New Roman" w:cs="Times New Roman"/>
                <w:b/>
                <w:color w:val="0070C0"/>
                <w:sz w:val="24"/>
                <w:szCs w:val="24"/>
              </w:rPr>
              <w:t>urodyti tikslų garantijos terminą</w:t>
            </w:r>
            <w:r>
              <w:rPr>
                <w:rFonts w:ascii="Times New Roman" w:hAnsi="Times New Roman" w:cs="Times New Roman"/>
                <w:b/>
                <w:color w:val="0070C0"/>
                <w:sz w:val="24"/>
                <w:szCs w:val="24"/>
              </w:rPr>
              <w:t>/</w:t>
            </w:r>
            <w:r>
              <w:rPr>
                <w:rFonts w:ascii="Times New Roman" w:hAnsi="Times New Roman" w:cs="Times New Roman"/>
                <w:sz w:val="24"/>
                <w:szCs w:val="24"/>
              </w:rPr>
              <w:t xml:space="preserve"> metai</w:t>
            </w:r>
          </w:p>
          <w:p w14:paraId="1CE96B31" w14:textId="789E2F17" w:rsidR="001F4B7D" w:rsidRPr="001A08F2" w:rsidRDefault="00F3168E" w:rsidP="001F4B7D">
            <w:pPr>
              <w:suppressAutoHyphens/>
              <w:spacing w:after="0" w:line="240" w:lineRule="auto"/>
              <w:jc w:val="center"/>
              <w:rPr>
                <w:rFonts w:ascii="Times New Roman" w:eastAsia="Times New Roman" w:hAnsi="Times New Roman" w:cs="Times New Roman"/>
                <w:b/>
                <w:color w:val="0070C0"/>
                <w:sz w:val="24"/>
                <w:szCs w:val="24"/>
                <w:lang w:eastAsia="ar-SA"/>
              </w:rPr>
            </w:pPr>
            <w:r w:rsidRPr="0062257A">
              <w:rPr>
                <w:rFonts w:ascii="Times New Roman" w:hAnsi="Times New Roman" w:cs="Times New Roman"/>
                <w:sz w:val="24"/>
                <w:szCs w:val="24"/>
              </w:rPr>
              <w:t>.</w:t>
            </w:r>
          </w:p>
        </w:tc>
      </w:tr>
      <w:tr w:rsidR="008943A1" w:rsidRPr="005A4A32" w14:paraId="0A288A50" w14:textId="77777777" w:rsidTr="000C51E1">
        <w:trPr>
          <w:trHeight w:val="315"/>
        </w:trPr>
        <w:tc>
          <w:tcPr>
            <w:tcW w:w="709" w:type="dxa"/>
          </w:tcPr>
          <w:p w14:paraId="4C0560C2" w14:textId="05BCDA53" w:rsidR="008943A1" w:rsidRPr="005A4A32" w:rsidRDefault="007369EF" w:rsidP="0095605A">
            <w:pPr>
              <w:spacing w:after="0" w:line="240" w:lineRule="auto"/>
              <w:ind w:right="-105"/>
              <w:jc w:val="both"/>
              <w:rPr>
                <w:rFonts w:ascii="Times New Roman" w:hAnsi="Times New Roman" w:cs="Times New Roman"/>
                <w:sz w:val="24"/>
                <w:szCs w:val="24"/>
              </w:rPr>
            </w:pPr>
            <w:r>
              <w:rPr>
                <w:rFonts w:ascii="Times New Roman" w:hAnsi="Times New Roman" w:cs="Times New Roman"/>
                <w:sz w:val="24"/>
                <w:szCs w:val="24"/>
              </w:rPr>
              <w:t>140</w:t>
            </w:r>
            <w:r w:rsidR="00725A47" w:rsidRPr="005A4A32">
              <w:rPr>
                <w:rFonts w:ascii="Times New Roman" w:hAnsi="Times New Roman" w:cs="Times New Roman"/>
                <w:sz w:val="24"/>
                <w:szCs w:val="24"/>
              </w:rPr>
              <w:t>.</w:t>
            </w:r>
          </w:p>
        </w:tc>
        <w:tc>
          <w:tcPr>
            <w:tcW w:w="1559" w:type="dxa"/>
          </w:tcPr>
          <w:p w14:paraId="055DE160" w14:textId="5C0D395F" w:rsidR="008943A1" w:rsidRPr="005A4A32" w:rsidRDefault="008F19B0" w:rsidP="0095605A">
            <w:pPr>
              <w:spacing w:after="0" w:line="240" w:lineRule="auto"/>
              <w:ind w:right="-105"/>
              <w:jc w:val="center"/>
              <w:rPr>
                <w:rFonts w:ascii="Times New Roman" w:hAnsi="Times New Roman" w:cs="Times New Roman"/>
                <w:sz w:val="24"/>
                <w:szCs w:val="24"/>
              </w:rPr>
            </w:pPr>
            <w:r w:rsidRPr="005A4A32">
              <w:rPr>
                <w:rFonts w:ascii="Times New Roman" w:hAnsi="Times New Roman" w:cs="Times New Roman"/>
                <w:sz w:val="24"/>
                <w:szCs w:val="24"/>
              </w:rPr>
              <w:t>20.8.</w:t>
            </w:r>
          </w:p>
        </w:tc>
        <w:tc>
          <w:tcPr>
            <w:tcW w:w="7796" w:type="dxa"/>
          </w:tcPr>
          <w:p w14:paraId="7D9BCCC1" w14:textId="7E5C7A26" w:rsidR="008943A1" w:rsidRPr="005A4A32" w:rsidRDefault="008943A1" w:rsidP="0095605A">
            <w:pPr>
              <w:tabs>
                <w:tab w:val="left" w:pos="709"/>
                <w:tab w:val="left" w:pos="1134"/>
                <w:tab w:val="left" w:pos="1276"/>
                <w:tab w:val="left" w:pos="1418"/>
              </w:tabs>
              <w:spacing w:after="0" w:line="240" w:lineRule="auto"/>
              <w:jc w:val="both"/>
              <w:rPr>
                <w:rFonts w:ascii="Times New Roman" w:hAnsi="Times New Roman" w:cs="Times New Roman"/>
                <w:sz w:val="24"/>
                <w:szCs w:val="24"/>
              </w:rPr>
            </w:pPr>
            <w:r w:rsidRPr="005A4A32">
              <w:rPr>
                <w:rFonts w:ascii="Times New Roman" w:hAnsi="Times New Roman" w:cs="Times New Roman"/>
                <w:sz w:val="24"/>
                <w:szCs w:val="24"/>
              </w:rPr>
              <w:t xml:space="preserve">Garantinio termino metu šalinant defektus visi remonto darbai, pakeistos detalės ar panaudotos medžiagos turi būti apmokėtos tiekėjo sąskaita. Su remontu visos susijusios atvykimo, vertinimo, transportavimo ir kurjerio siuntimo išlaidas turi kompensuoti tiekėjas. </w:t>
            </w:r>
          </w:p>
        </w:tc>
        <w:tc>
          <w:tcPr>
            <w:tcW w:w="4821" w:type="dxa"/>
          </w:tcPr>
          <w:p w14:paraId="21EE62AD" w14:textId="77777777" w:rsidR="00B571B8" w:rsidRPr="001A08F2" w:rsidRDefault="00B571B8" w:rsidP="00B571B8">
            <w:pPr>
              <w:suppressAutoHyphens/>
              <w:spacing w:after="0" w:line="240" w:lineRule="auto"/>
              <w:jc w:val="center"/>
              <w:rPr>
                <w:rFonts w:ascii="Times New Roman" w:eastAsia="Times New Roman" w:hAnsi="Times New Roman" w:cs="Times New Roman"/>
                <w:b/>
                <w:color w:val="0070C0"/>
                <w:sz w:val="24"/>
                <w:szCs w:val="24"/>
                <w:lang w:eastAsia="ar-SA"/>
              </w:rPr>
            </w:pPr>
            <w:r w:rsidRPr="001A08F2">
              <w:rPr>
                <w:rFonts w:ascii="Times New Roman" w:eastAsia="Times New Roman" w:hAnsi="Times New Roman" w:cs="Times New Roman"/>
                <w:b/>
                <w:color w:val="0070C0"/>
                <w:sz w:val="24"/>
                <w:szCs w:val="24"/>
                <w:lang w:eastAsia="ar-SA"/>
              </w:rPr>
              <w:t>Taip/ ne</w:t>
            </w:r>
          </w:p>
          <w:p w14:paraId="5D0B00BF" w14:textId="77777777" w:rsidR="008943A1" w:rsidRPr="001A08F2" w:rsidRDefault="008943A1" w:rsidP="0095605A">
            <w:pPr>
              <w:suppressAutoHyphens/>
              <w:spacing w:after="0" w:line="240" w:lineRule="auto"/>
              <w:jc w:val="center"/>
              <w:rPr>
                <w:rFonts w:ascii="Times New Roman" w:eastAsia="Times New Roman" w:hAnsi="Times New Roman" w:cs="Times New Roman"/>
                <w:b/>
                <w:color w:val="0070C0"/>
                <w:sz w:val="24"/>
                <w:szCs w:val="24"/>
                <w:lang w:eastAsia="ar-SA"/>
              </w:rPr>
            </w:pPr>
          </w:p>
        </w:tc>
      </w:tr>
    </w:tbl>
    <w:p w14:paraId="1D25FE10" w14:textId="77777777" w:rsidR="003566C0" w:rsidRPr="005A4A32" w:rsidRDefault="003566C0" w:rsidP="0095605A">
      <w:pPr>
        <w:spacing w:after="0" w:line="240" w:lineRule="auto"/>
        <w:jc w:val="both"/>
        <w:rPr>
          <w:rFonts w:ascii="Times New Roman" w:hAnsi="Times New Roman" w:cs="Times New Roman"/>
          <w:i/>
          <w:sz w:val="24"/>
          <w:szCs w:val="24"/>
        </w:rPr>
      </w:pPr>
    </w:p>
    <w:p w14:paraId="66FD6FF3" w14:textId="32EF9E5F" w:rsidR="0043421C" w:rsidRPr="005A4A32" w:rsidRDefault="00DB68B4" w:rsidP="003566C0">
      <w:pPr>
        <w:spacing w:after="0" w:line="240" w:lineRule="auto"/>
        <w:jc w:val="center"/>
        <w:rPr>
          <w:rFonts w:ascii="Times New Roman" w:hAnsi="Times New Roman" w:cs="Times New Roman"/>
          <w:sz w:val="24"/>
          <w:szCs w:val="24"/>
        </w:rPr>
      </w:pPr>
      <w:r w:rsidRPr="005A4A32">
        <w:rPr>
          <w:rFonts w:ascii="Times New Roman" w:hAnsi="Times New Roman" w:cs="Times New Roman"/>
          <w:sz w:val="24"/>
          <w:szCs w:val="24"/>
        </w:rPr>
        <w:t>_____________</w:t>
      </w:r>
      <w:r w:rsidR="00B95D99" w:rsidRPr="005A4A32">
        <w:rPr>
          <w:rFonts w:ascii="Times New Roman" w:hAnsi="Times New Roman" w:cs="Times New Roman"/>
          <w:sz w:val="24"/>
          <w:szCs w:val="24"/>
        </w:rPr>
        <w:t>________</w:t>
      </w:r>
    </w:p>
    <w:sectPr w:rsidR="0043421C" w:rsidRPr="005A4A32" w:rsidSect="003566C0">
      <w:footerReference w:type="default" r:id="rId8"/>
      <w:pgSz w:w="16838" w:h="11906" w:orient="landscape"/>
      <w:pgMar w:top="1418" w:right="993" w:bottom="567" w:left="993"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E40D" w14:textId="77777777" w:rsidR="005F0AE4" w:rsidRDefault="005F0AE4" w:rsidP="00D91173">
      <w:pPr>
        <w:spacing w:after="0" w:line="240" w:lineRule="auto"/>
      </w:pPr>
      <w:r>
        <w:separator/>
      </w:r>
    </w:p>
  </w:endnote>
  <w:endnote w:type="continuationSeparator" w:id="0">
    <w:p w14:paraId="70F4AC52" w14:textId="77777777" w:rsidR="005F0AE4" w:rsidRDefault="005F0AE4"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5B1D2182" w:rsidR="00FE1501" w:rsidRPr="00D91173" w:rsidRDefault="00FE1501">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B232A8">
          <w:rPr>
            <w:rFonts w:ascii="Times New Roman" w:hAnsi="Times New Roman" w:cs="Times New Roman"/>
            <w:noProof/>
            <w:sz w:val="24"/>
          </w:rPr>
          <w:t>33</w:t>
        </w:r>
        <w:r w:rsidRPr="00D91173">
          <w:rPr>
            <w:rFonts w:ascii="Times New Roman" w:hAnsi="Times New Roman" w:cs="Times New Roman"/>
            <w:noProof/>
            <w:sz w:val="24"/>
          </w:rPr>
          <w:fldChar w:fldCharType="end"/>
        </w:r>
      </w:p>
    </w:sdtContent>
  </w:sdt>
  <w:p w14:paraId="3D621F99" w14:textId="77777777" w:rsidR="00FE1501" w:rsidRDefault="00FE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300DB" w14:textId="77777777" w:rsidR="005F0AE4" w:rsidRDefault="005F0AE4" w:rsidP="00D91173">
      <w:pPr>
        <w:spacing w:after="0" w:line="240" w:lineRule="auto"/>
      </w:pPr>
      <w:r>
        <w:separator/>
      </w:r>
    </w:p>
  </w:footnote>
  <w:footnote w:type="continuationSeparator" w:id="0">
    <w:p w14:paraId="79CD4339" w14:textId="77777777" w:rsidR="005F0AE4" w:rsidRDefault="005F0AE4"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BD5D0C"/>
    <w:multiLevelType w:val="multilevel"/>
    <w:tmpl w:val="EBC6BBDE"/>
    <w:lvl w:ilvl="0">
      <w:start w:val="2"/>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64443"/>
    <w:multiLevelType w:val="multilevel"/>
    <w:tmpl w:val="5336BE5C"/>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7"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0D73DD"/>
    <w:multiLevelType w:val="hybridMultilevel"/>
    <w:tmpl w:val="8DFA5ABE"/>
    <w:lvl w:ilvl="0" w:tplc="78A865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1"/>
  </w:num>
  <w:num w:numId="2">
    <w:abstractNumId w:val="15"/>
  </w:num>
  <w:num w:numId="3">
    <w:abstractNumId w:val="18"/>
  </w:num>
  <w:num w:numId="4">
    <w:abstractNumId w:val="1"/>
  </w:num>
  <w:num w:numId="5">
    <w:abstractNumId w:val="4"/>
  </w:num>
  <w:num w:numId="6">
    <w:abstractNumId w:val="10"/>
  </w:num>
  <w:num w:numId="7">
    <w:abstractNumId w:val="3"/>
  </w:num>
  <w:num w:numId="8">
    <w:abstractNumId w:val="24"/>
  </w:num>
  <w:num w:numId="9">
    <w:abstractNumId w:val="0"/>
  </w:num>
  <w:num w:numId="10">
    <w:abstractNumId w:val="21"/>
  </w:num>
  <w:num w:numId="11">
    <w:abstractNumId w:val="6"/>
  </w:num>
  <w:num w:numId="12">
    <w:abstractNumId w:val="5"/>
  </w:num>
  <w:num w:numId="13">
    <w:abstractNumId w:val="19"/>
  </w:num>
  <w:num w:numId="14">
    <w:abstractNumId w:val="8"/>
  </w:num>
  <w:num w:numId="15">
    <w:abstractNumId w:val="12"/>
  </w:num>
  <w:num w:numId="16">
    <w:abstractNumId w:val="22"/>
  </w:num>
  <w:num w:numId="17">
    <w:abstractNumId w:val="9"/>
  </w:num>
  <w:num w:numId="18">
    <w:abstractNumId w:val="17"/>
  </w:num>
  <w:num w:numId="19">
    <w:abstractNumId w:val="23"/>
  </w:num>
  <w:num w:numId="20">
    <w:abstractNumId w:val="16"/>
  </w:num>
  <w:num w:numId="21">
    <w:abstractNumId w:val="7"/>
  </w:num>
  <w:num w:numId="22">
    <w:abstractNumId w:val="25"/>
  </w:num>
  <w:num w:numId="23">
    <w:abstractNumId w:val="13"/>
  </w:num>
  <w:num w:numId="24">
    <w:abstractNumId w:val="2"/>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05F3C"/>
    <w:rsid w:val="0000793F"/>
    <w:rsid w:val="00021490"/>
    <w:rsid w:val="00031D3C"/>
    <w:rsid w:val="00035C6A"/>
    <w:rsid w:val="00037DA6"/>
    <w:rsid w:val="00042C55"/>
    <w:rsid w:val="00050088"/>
    <w:rsid w:val="00050982"/>
    <w:rsid w:val="000606FF"/>
    <w:rsid w:val="000631C5"/>
    <w:rsid w:val="0006436F"/>
    <w:rsid w:val="000742AC"/>
    <w:rsid w:val="00074F9F"/>
    <w:rsid w:val="00076C89"/>
    <w:rsid w:val="00077EB1"/>
    <w:rsid w:val="00077EE9"/>
    <w:rsid w:val="00083E4C"/>
    <w:rsid w:val="00086ACA"/>
    <w:rsid w:val="00086CB1"/>
    <w:rsid w:val="0009280F"/>
    <w:rsid w:val="000939CB"/>
    <w:rsid w:val="00097226"/>
    <w:rsid w:val="000A0F0B"/>
    <w:rsid w:val="000A1F16"/>
    <w:rsid w:val="000A2718"/>
    <w:rsid w:val="000A7AA9"/>
    <w:rsid w:val="000B0D3E"/>
    <w:rsid w:val="000B6DDD"/>
    <w:rsid w:val="000B79C5"/>
    <w:rsid w:val="000C0710"/>
    <w:rsid w:val="000C51E1"/>
    <w:rsid w:val="000C581B"/>
    <w:rsid w:val="000D2209"/>
    <w:rsid w:val="000E27C5"/>
    <w:rsid w:val="000E345A"/>
    <w:rsid w:val="000E5692"/>
    <w:rsid w:val="000E6758"/>
    <w:rsid w:val="000F11D9"/>
    <w:rsid w:val="000F7B0C"/>
    <w:rsid w:val="001025C4"/>
    <w:rsid w:val="00104CDB"/>
    <w:rsid w:val="001121BF"/>
    <w:rsid w:val="001209C7"/>
    <w:rsid w:val="001235E6"/>
    <w:rsid w:val="001239E5"/>
    <w:rsid w:val="0012489A"/>
    <w:rsid w:val="0013075D"/>
    <w:rsid w:val="00142827"/>
    <w:rsid w:val="001461D3"/>
    <w:rsid w:val="001534BA"/>
    <w:rsid w:val="00154EF5"/>
    <w:rsid w:val="001621A3"/>
    <w:rsid w:val="001662C8"/>
    <w:rsid w:val="00167A8B"/>
    <w:rsid w:val="001733DC"/>
    <w:rsid w:val="0017677A"/>
    <w:rsid w:val="00183762"/>
    <w:rsid w:val="00184012"/>
    <w:rsid w:val="001904B4"/>
    <w:rsid w:val="001918CE"/>
    <w:rsid w:val="00192771"/>
    <w:rsid w:val="00193A4E"/>
    <w:rsid w:val="001A08F2"/>
    <w:rsid w:val="001A1E30"/>
    <w:rsid w:val="001A4C1F"/>
    <w:rsid w:val="001A512E"/>
    <w:rsid w:val="001A6260"/>
    <w:rsid w:val="001A74C4"/>
    <w:rsid w:val="001B6843"/>
    <w:rsid w:val="001B6FA0"/>
    <w:rsid w:val="001C0630"/>
    <w:rsid w:val="001C0D3E"/>
    <w:rsid w:val="001C46ED"/>
    <w:rsid w:val="001D069B"/>
    <w:rsid w:val="001D6F67"/>
    <w:rsid w:val="001E127E"/>
    <w:rsid w:val="001E3C1D"/>
    <w:rsid w:val="001F18B4"/>
    <w:rsid w:val="001F4B7D"/>
    <w:rsid w:val="001F4BEE"/>
    <w:rsid w:val="001F7C42"/>
    <w:rsid w:val="00201CCD"/>
    <w:rsid w:val="00203DC5"/>
    <w:rsid w:val="00204FE1"/>
    <w:rsid w:val="00213B62"/>
    <w:rsid w:val="002155B7"/>
    <w:rsid w:val="002164B8"/>
    <w:rsid w:val="00221655"/>
    <w:rsid w:val="00223276"/>
    <w:rsid w:val="00225388"/>
    <w:rsid w:val="002259FF"/>
    <w:rsid w:val="002329B5"/>
    <w:rsid w:val="00240C0D"/>
    <w:rsid w:val="00240D67"/>
    <w:rsid w:val="00241734"/>
    <w:rsid w:val="002425DF"/>
    <w:rsid w:val="00253163"/>
    <w:rsid w:val="002541F4"/>
    <w:rsid w:val="00254C16"/>
    <w:rsid w:val="00254C4B"/>
    <w:rsid w:val="00256753"/>
    <w:rsid w:val="00261C6E"/>
    <w:rsid w:val="00266B0B"/>
    <w:rsid w:val="0026756C"/>
    <w:rsid w:val="00272052"/>
    <w:rsid w:val="002744E4"/>
    <w:rsid w:val="002746F4"/>
    <w:rsid w:val="00275301"/>
    <w:rsid w:val="00276266"/>
    <w:rsid w:val="00281675"/>
    <w:rsid w:val="00283302"/>
    <w:rsid w:val="002853E5"/>
    <w:rsid w:val="00293223"/>
    <w:rsid w:val="002946FF"/>
    <w:rsid w:val="002A010C"/>
    <w:rsid w:val="002A1A20"/>
    <w:rsid w:val="002A6183"/>
    <w:rsid w:val="002B1068"/>
    <w:rsid w:val="002B2A1A"/>
    <w:rsid w:val="002B2AB2"/>
    <w:rsid w:val="002B3105"/>
    <w:rsid w:val="002B78B5"/>
    <w:rsid w:val="002C39F4"/>
    <w:rsid w:val="002C3B47"/>
    <w:rsid w:val="002C4761"/>
    <w:rsid w:val="002C5B84"/>
    <w:rsid w:val="002C74DA"/>
    <w:rsid w:val="002D17CF"/>
    <w:rsid w:val="002D2094"/>
    <w:rsid w:val="002D41A2"/>
    <w:rsid w:val="002E2380"/>
    <w:rsid w:val="002E295B"/>
    <w:rsid w:val="002E4576"/>
    <w:rsid w:val="002E45A9"/>
    <w:rsid w:val="002F393F"/>
    <w:rsid w:val="002F3FAA"/>
    <w:rsid w:val="002F7606"/>
    <w:rsid w:val="003019C7"/>
    <w:rsid w:val="00303143"/>
    <w:rsid w:val="00303D70"/>
    <w:rsid w:val="0030451B"/>
    <w:rsid w:val="00307950"/>
    <w:rsid w:val="003130B2"/>
    <w:rsid w:val="0031398C"/>
    <w:rsid w:val="00316463"/>
    <w:rsid w:val="003205B3"/>
    <w:rsid w:val="00321E95"/>
    <w:rsid w:val="00324F9C"/>
    <w:rsid w:val="003270D4"/>
    <w:rsid w:val="0032776B"/>
    <w:rsid w:val="0033084F"/>
    <w:rsid w:val="0033091F"/>
    <w:rsid w:val="00332285"/>
    <w:rsid w:val="00332F46"/>
    <w:rsid w:val="00334FF9"/>
    <w:rsid w:val="00335F32"/>
    <w:rsid w:val="003407AA"/>
    <w:rsid w:val="00345F07"/>
    <w:rsid w:val="0035034A"/>
    <w:rsid w:val="00351D07"/>
    <w:rsid w:val="003536B4"/>
    <w:rsid w:val="00355193"/>
    <w:rsid w:val="00355F9F"/>
    <w:rsid w:val="003566C0"/>
    <w:rsid w:val="00356BCD"/>
    <w:rsid w:val="00362D4F"/>
    <w:rsid w:val="00363514"/>
    <w:rsid w:val="003704B7"/>
    <w:rsid w:val="00377388"/>
    <w:rsid w:val="0037797B"/>
    <w:rsid w:val="00384C11"/>
    <w:rsid w:val="00386EDF"/>
    <w:rsid w:val="0039068F"/>
    <w:rsid w:val="00391EB3"/>
    <w:rsid w:val="00393C53"/>
    <w:rsid w:val="00396013"/>
    <w:rsid w:val="00396FFA"/>
    <w:rsid w:val="00397C7C"/>
    <w:rsid w:val="003A1791"/>
    <w:rsid w:val="003A197B"/>
    <w:rsid w:val="003A1BA1"/>
    <w:rsid w:val="003A5DDC"/>
    <w:rsid w:val="003A605C"/>
    <w:rsid w:val="003A66B7"/>
    <w:rsid w:val="003A7640"/>
    <w:rsid w:val="003B1D43"/>
    <w:rsid w:val="003B5441"/>
    <w:rsid w:val="003B640F"/>
    <w:rsid w:val="003B73CB"/>
    <w:rsid w:val="003C12C7"/>
    <w:rsid w:val="003C261B"/>
    <w:rsid w:val="003C295A"/>
    <w:rsid w:val="003C41E5"/>
    <w:rsid w:val="003C42A4"/>
    <w:rsid w:val="003C452B"/>
    <w:rsid w:val="003C5D72"/>
    <w:rsid w:val="003C7750"/>
    <w:rsid w:val="003C7862"/>
    <w:rsid w:val="003D5C3F"/>
    <w:rsid w:val="003E42E5"/>
    <w:rsid w:val="003E5E42"/>
    <w:rsid w:val="003F074A"/>
    <w:rsid w:val="003F2F45"/>
    <w:rsid w:val="00406C7C"/>
    <w:rsid w:val="00414510"/>
    <w:rsid w:val="004171B2"/>
    <w:rsid w:val="00420939"/>
    <w:rsid w:val="00421A7F"/>
    <w:rsid w:val="00422F3C"/>
    <w:rsid w:val="00423E4A"/>
    <w:rsid w:val="00425762"/>
    <w:rsid w:val="00425E46"/>
    <w:rsid w:val="0042648B"/>
    <w:rsid w:val="00430976"/>
    <w:rsid w:val="00433759"/>
    <w:rsid w:val="0043421C"/>
    <w:rsid w:val="0043588E"/>
    <w:rsid w:val="004416C2"/>
    <w:rsid w:val="00441ACB"/>
    <w:rsid w:val="004435ED"/>
    <w:rsid w:val="00451690"/>
    <w:rsid w:val="00460658"/>
    <w:rsid w:val="0046242A"/>
    <w:rsid w:val="00466CD5"/>
    <w:rsid w:val="0047019C"/>
    <w:rsid w:val="00471C4E"/>
    <w:rsid w:val="00473306"/>
    <w:rsid w:val="004811DB"/>
    <w:rsid w:val="004856BC"/>
    <w:rsid w:val="00487626"/>
    <w:rsid w:val="00490752"/>
    <w:rsid w:val="00492D8A"/>
    <w:rsid w:val="004A294D"/>
    <w:rsid w:val="004A3FD1"/>
    <w:rsid w:val="004A6611"/>
    <w:rsid w:val="004B0100"/>
    <w:rsid w:val="004B14FD"/>
    <w:rsid w:val="004C04B8"/>
    <w:rsid w:val="004C2609"/>
    <w:rsid w:val="004C2F6E"/>
    <w:rsid w:val="004C466B"/>
    <w:rsid w:val="004C61DA"/>
    <w:rsid w:val="004D17D8"/>
    <w:rsid w:val="004D3B3C"/>
    <w:rsid w:val="004D6221"/>
    <w:rsid w:val="004D6331"/>
    <w:rsid w:val="004D7573"/>
    <w:rsid w:val="004E4DA1"/>
    <w:rsid w:val="004E4E12"/>
    <w:rsid w:val="004E5BD9"/>
    <w:rsid w:val="004F4F15"/>
    <w:rsid w:val="004F6038"/>
    <w:rsid w:val="00503292"/>
    <w:rsid w:val="005044F5"/>
    <w:rsid w:val="00506B6E"/>
    <w:rsid w:val="0051352D"/>
    <w:rsid w:val="00514D0A"/>
    <w:rsid w:val="00521945"/>
    <w:rsid w:val="00522AEF"/>
    <w:rsid w:val="00524106"/>
    <w:rsid w:val="00524E14"/>
    <w:rsid w:val="00526395"/>
    <w:rsid w:val="005309D2"/>
    <w:rsid w:val="00536CFF"/>
    <w:rsid w:val="005371B8"/>
    <w:rsid w:val="00537F7D"/>
    <w:rsid w:val="00543EB4"/>
    <w:rsid w:val="00544683"/>
    <w:rsid w:val="0054481B"/>
    <w:rsid w:val="00561638"/>
    <w:rsid w:val="00562C83"/>
    <w:rsid w:val="00570289"/>
    <w:rsid w:val="00571518"/>
    <w:rsid w:val="00572804"/>
    <w:rsid w:val="00583CAF"/>
    <w:rsid w:val="00586545"/>
    <w:rsid w:val="00595760"/>
    <w:rsid w:val="005A4A32"/>
    <w:rsid w:val="005A6010"/>
    <w:rsid w:val="005A6292"/>
    <w:rsid w:val="005A762A"/>
    <w:rsid w:val="005B0BF3"/>
    <w:rsid w:val="005B188C"/>
    <w:rsid w:val="005B199D"/>
    <w:rsid w:val="005B2141"/>
    <w:rsid w:val="005B2AA6"/>
    <w:rsid w:val="005B3968"/>
    <w:rsid w:val="005C1D58"/>
    <w:rsid w:val="005C471C"/>
    <w:rsid w:val="005C589B"/>
    <w:rsid w:val="005C5EE6"/>
    <w:rsid w:val="005C79C8"/>
    <w:rsid w:val="005D1507"/>
    <w:rsid w:val="005D3C90"/>
    <w:rsid w:val="005D44A6"/>
    <w:rsid w:val="005D7509"/>
    <w:rsid w:val="005D7591"/>
    <w:rsid w:val="005F0AE4"/>
    <w:rsid w:val="005F2C2D"/>
    <w:rsid w:val="005F3E18"/>
    <w:rsid w:val="00602154"/>
    <w:rsid w:val="00602DD6"/>
    <w:rsid w:val="00602DE9"/>
    <w:rsid w:val="00603369"/>
    <w:rsid w:val="0060684A"/>
    <w:rsid w:val="006103DC"/>
    <w:rsid w:val="00614E22"/>
    <w:rsid w:val="00616E04"/>
    <w:rsid w:val="00625B2E"/>
    <w:rsid w:val="006270E2"/>
    <w:rsid w:val="00631C06"/>
    <w:rsid w:val="00634D1C"/>
    <w:rsid w:val="00635EA4"/>
    <w:rsid w:val="00637D27"/>
    <w:rsid w:val="00640E62"/>
    <w:rsid w:val="00645BA2"/>
    <w:rsid w:val="00653FA3"/>
    <w:rsid w:val="00656555"/>
    <w:rsid w:val="00656B9A"/>
    <w:rsid w:val="006577ED"/>
    <w:rsid w:val="00662CBC"/>
    <w:rsid w:val="00666C5B"/>
    <w:rsid w:val="00670374"/>
    <w:rsid w:val="00675FB3"/>
    <w:rsid w:val="00676F82"/>
    <w:rsid w:val="00680620"/>
    <w:rsid w:val="00681F16"/>
    <w:rsid w:val="006854A2"/>
    <w:rsid w:val="0068730D"/>
    <w:rsid w:val="00687345"/>
    <w:rsid w:val="0068753A"/>
    <w:rsid w:val="00691B2E"/>
    <w:rsid w:val="0069314A"/>
    <w:rsid w:val="0069544B"/>
    <w:rsid w:val="006972CE"/>
    <w:rsid w:val="006A0A64"/>
    <w:rsid w:val="006A10C8"/>
    <w:rsid w:val="006A241C"/>
    <w:rsid w:val="006A65B3"/>
    <w:rsid w:val="006B0F26"/>
    <w:rsid w:val="006B2053"/>
    <w:rsid w:val="006B29F3"/>
    <w:rsid w:val="006B3069"/>
    <w:rsid w:val="006B7CE8"/>
    <w:rsid w:val="006C0C87"/>
    <w:rsid w:val="006C1742"/>
    <w:rsid w:val="006C269E"/>
    <w:rsid w:val="006C28F6"/>
    <w:rsid w:val="006C5612"/>
    <w:rsid w:val="006C5E8D"/>
    <w:rsid w:val="006D0761"/>
    <w:rsid w:val="006D0B6C"/>
    <w:rsid w:val="006D351B"/>
    <w:rsid w:val="006D4276"/>
    <w:rsid w:val="006E0C1B"/>
    <w:rsid w:val="006E0D7C"/>
    <w:rsid w:val="006E7271"/>
    <w:rsid w:val="006F2229"/>
    <w:rsid w:val="006F2CDE"/>
    <w:rsid w:val="006F5D05"/>
    <w:rsid w:val="006F5F14"/>
    <w:rsid w:val="006F6354"/>
    <w:rsid w:val="00705007"/>
    <w:rsid w:val="00705F13"/>
    <w:rsid w:val="0071077D"/>
    <w:rsid w:val="00711D41"/>
    <w:rsid w:val="00712AB0"/>
    <w:rsid w:val="00714430"/>
    <w:rsid w:val="00717B8C"/>
    <w:rsid w:val="00723C65"/>
    <w:rsid w:val="00725A47"/>
    <w:rsid w:val="00730541"/>
    <w:rsid w:val="00730810"/>
    <w:rsid w:val="00735896"/>
    <w:rsid w:val="00735B74"/>
    <w:rsid w:val="007369EF"/>
    <w:rsid w:val="00740719"/>
    <w:rsid w:val="00740BD7"/>
    <w:rsid w:val="0074194F"/>
    <w:rsid w:val="00744B98"/>
    <w:rsid w:val="0074656D"/>
    <w:rsid w:val="007502D0"/>
    <w:rsid w:val="00750E62"/>
    <w:rsid w:val="00751403"/>
    <w:rsid w:val="007577B2"/>
    <w:rsid w:val="00766015"/>
    <w:rsid w:val="00776E18"/>
    <w:rsid w:val="00780C2B"/>
    <w:rsid w:val="007906EA"/>
    <w:rsid w:val="00793F4B"/>
    <w:rsid w:val="007A2D56"/>
    <w:rsid w:val="007A7C8C"/>
    <w:rsid w:val="007B2325"/>
    <w:rsid w:val="007B2A93"/>
    <w:rsid w:val="007B4E67"/>
    <w:rsid w:val="007B72F5"/>
    <w:rsid w:val="007B7EA5"/>
    <w:rsid w:val="007C09EE"/>
    <w:rsid w:val="007C236F"/>
    <w:rsid w:val="007D6053"/>
    <w:rsid w:val="007D6D58"/>
    <w:rsid w:val="007E1B15"/>
    <w:rsid w:val="007F0ABC"/>
    <w:rsid w:val="007F1711"/>
    <w:rsid w:val="007F402D"/>
    <w:rsid w:val="007F4F92"/>
    <w:rsid w:val="007F61FB"/>
    <w:rsid w:val="0080171B"/>
    <w:rsid w:val="00803A97"/>
    <w:rsid w:val="00803F74"/>
    <w:rsid w:val="008119C3"/>
    <w:rsid w:val="0081322B"/>
    <w:rsid w:val="0081612A"/>
    <w:rsid w:val="00816729"/>
    <w:rsid w:val="00820F44"/>
    <w:rsid w:val="00823075"/>
    <w:rsid w:val="008246F7"/>
    <w:rsid w:val="00825239"/>
    <w:rsid w:val="00826388"/>
    <w:rsid w:val="0083228D"/>
    <w:rsid w:val="00835CEC"/>
    <w:rsid w:val="0084045F"/>
    <w:rsid w:val="00840546"/>
    <w:rsid w:val="00840F41"/>
    <w:rsid w:val="008431A5"/>
    <w:rsid w:val="00844367"/>
    <w:rsid w:val="00845D55"/>
    <w:rsid w:val="008544C0"/>
    <w:rsid w:val="00855912"/>
    <w:rsid w:val="008607A2"/>
    <w:rsid w:val="0086332B"/>
    <w:rsid w:val="00865105"/>
    <w:rsid w:val="0086579A"/>
    <w:rsid w:val="00873A00"/>
    <w:rsid w:val="00875D73"/>
    <w:rsid w:val="00875FCA"/>
    <w:rsid w:val="0087792E"/>
    <w:rsid w:val="008823D1"/>
    <w:rsid w:val="00885945"/>
    <w:rsid w:val="008871D6"/>
    <w:rsid w:val="00890A8B"/>
    <w:rsid w:val="008943A1"/>
    <w:rsid w:val="008973A5"/>
    <w:rsid w:val="0089771E"/>
    <w:rsid w:val="008A0664"/>
    <w:rsid w:val="008A1A81"/>
    <w:rsid w:val="008A428E"/>
    <w:rsid w:val="008B28A2"/>
    <w:rsid w:val="008B670E"/>
    <w:rsid w:val="008C3BB6"/>
    <w:rsid w:val="008D2299"/>
    <w:rsid w:val="008E5F66"/>
    <w:rsid w:val="008E673A"/>
    <w:rsid w:val="008E7794"/>
    <w:rsid w:val="008F01B4"/>
    <w:rsid w:val="008F03F2"/>
    <w:rsid w:val="008F19B0"/>
    <w:rsid w:val="008F50D8"/>
    <w:rsid w:val="008F52DC"/>
    <w:rsid w:val="008F6B9A"/>
    <w:rsid w:val="00902D93"/>
    <w:rsid w:val="00912416"/>
    <w:rsid w:val="00925407"/>
    <w:rsid w:val="00936B32"/>
    <w:rsid w:val="009377C5"/>
    <w:rsid w:val="00937D6A"/>
    <w:rsid w:val="00940B2F"/>
    <w:rsid w:val="00945083"/>
    <w:rsid w:val="00950B2E"/>
    <w:rsid w:val="009542CF"/>
    <w:rsid w:val="0095605A"/>
    <w:rsid w:val="0096077A"/>
    <w:rsid w:val="009619A1"/>
    <w:rsid w:val="009622B4"/>
    <w:rsid w:val="00962FF2"/>
    <w:rsid w:val="00965313"/>
    <w:rsid w:val="0097063A"/>
    <w:rsid w:val="00970CC5"/>
    <w:rsid w:val="009807C5"/>
    <w:rsid w:val="00981202"/>
    <w:rsid w:val="00981F39"/>
    <w:rsid w:val="00986CF3"/>
    <w:rsid w:val="009879B6"/>
    <w:rsid w:val="00992498"/>
    <w:rsid w:val="00992DFE"/>
    <w:rsid w:val="009B7417"/>
    <w:rsid w:val="009C53DF"/>
    <w:rsid w:val="009C75E8"/>
    <w:rsid w:val="009D1577"/>
    <w:rsid w:val="009D24A8"/>
    <w:rsid w:val="009D32AB"/>
    <w:rsid w:val="009E5DB5"/>
    <w:rsid w:val="009E7D04"/>
    <w:rsid w:val="009E7EFC"/>
    <w:rsid w:val="009F5CFE"/>
    <w:rsid w:val="009F70DA"/>
    <w:rsid w:val="00A07A17"/>
    <w:rsid w:val="00A1136E"/>
    <w:rsid w:val="00A14659"/>
    <w:rsid w:val="00A17FC0"/>
    <w:rsid w:val="00A26DA9"/>
    <w:rsid w:val="00A2706C"/>
    <w:rsid w:val="00A276C6"/>
    <w:rsid w:val="00A27F6F"/>
    <w:rsid w:val="00A31E66"/>
    <w:rsid w:val="00A31E75"/>
    <w:rsid w:val="00A32F7E"/>
    <w:rsid w:val="00A40F0E"/>
    <w:rsid w:val="00A51004"/>
    <w:rsid w:val="00A53333"/>
    <w:rsid w:val="00A731A0"/>
    <w:rsid w:val="00A74406"/>
    <w:rsid w:val="00A7503B"/>
    <w:rsid w:val="00A758C2"/>
    <w:rsid w:val="00A762C3"/>
    <w:rsid w:val="00A767EF"/>
    <w:rsid w:val="00A9305B"/>
    <w:rsid w:val="00A94F01"/>
    <w:rsid w:val="00A95631"/>
    <w:rsid w:val="00A96631"/>
    <w:rsid w:val="00A968C3"/>
    <w:rsid w:val="00A97F5A"/>
    <w:rsid w:val="00AB3503"/>
    <w:rsid w:val="00AB3C83"/>
    <w:rsid w:val="00AB6186"/>
    <w:rsid w:val="00AB7951"/>
    <w:rsid w:val="00AB7B48"/>
    <w:rsid w:val="00AC09DD"/>
    <w:rsid w:val="00AC3605"/>
    <w:rsid w:val="00AC403E"/>
    <w:rsid w:val="00AC4469"/>
    <w:rsid w:val="00AC523A"/>
    <w:rsid w:val="00AD5599"/>
    <w:rsid w:val="00AE004C"/>
    <w:rsid w:val="00AE1837"/>
    <w:rsid w:val="00AE6326"/>
    <w:rsid w:val="00AE728E"/>
    <w:rsid w:val="00AF75C5"/>
    <w:rsid w:val="00B06588"/>
    <w:rsid w:val="00B07C77"/>
    <w:rsid w:val="00B17B14"/>
    <w:rsid w:val="00B17BCB"/>
    <w:rsid w:val="00B230D9"/>
    <w:rsid w:val="00B232A8"/>
    <w:rsid w:val="00B247A6"/>
    <w:rsid w:val="00B26D5E"/>
    <w:rsid w:val="00B27489"/>
    <w:rsid w:val="00B27EF3"/>
    <w:rsid w:val="00B32B23"/>
    <w:rsid w:val="00B34407"/>
    <w:rsid w:val="00B35001"/>
    <w:rsid w:val="00B35A1C"/>
    <w:rsid w:val="00B36355"/>
    <w:rsid w:val="00B37599"/>
    <w:rsid w:val="00B40165"/>
    <w:rsid w:val="00B429F9"/>
    <w:rsid w:val="00B53410"/>
    <w:rsid w:val="00B547FD"/>
    <w:rsid w:val="00B571B8"/>
    <w:rsid w:val="00B60152"/>
    <w:rsid w:val="00B6206E"/>
    <w:rsid w:val="00B630E7"/>
    <w:rsid w:val="00B64B86"/>
    <w:rsid w:val="00B7034B"/>
    <w:rsid w:val="00B7515C"/>
    <w:rsid w:val="00B7729A"/>
    <w:rsid w:val="00B802A0"/>
    <w:rsid w:val="00B80A6F"/>
    <w:rsid w:val="00B80BE0"/>
    <w:rsid w:val="00B81C7C"/>
    <w:rsid w:val="00B8323D"/>
    <w:rsid w:val="00B832B4"/>
    <w:rsid w:val="00B83993"/>
    <w:rsid w:val="00B85C8A"/>
    <w:rsid w:val="00B86ABA"/>
    <w:rsid w:val="00B86EED"/>
    <w:rsid w:val="00B87536"/>
    <w:rsid w:val="00B94B22"/>
    <w:rsid w:val="00B95D99"/>
    <w:rsid w:val="00B9610D"/>
    <w:rsid w:val="00BA38A7"/>
    <w:rsid w:val="00BA4DAA"/>
    <w:rsid w:val="00BA5D42"/>
    <w:rsid w:val="00BA77D8"/>
    <w:rsid w:val="00BA7F5B"/>
    <w:rsid w:val="00BB1C91"/>
    <w:rsid w:val="00BB46F5"/>
    <w:rsid w:val="00BB5BA8"/>
    <w:rsid w:val="00BC4432"/>
    <w:rsid w:val="00BD295B"/>
    <w:rsid w:val="00BE275A"/>
    <w:rsid w:val="00BE3154"/>
    <w:rsid w:val="00BE3FD6"/>
    <w:rsid w:val="00BE61A6"/>
    <w:rsid w:val="00BF2284"/>
    <w:rsid w:val="00BF50D9"/>
    <w:rsid w:val="00C0281D"/>
    <w:rsid w:val="00C06F76"/>
    <w:rsid w:val="00C07C13"/>
    <w:rsid w:val="00C1135C"/>
    <w:rsid w:val="00C16CDB"/>
    <w:rsid w:val="00C1762F"/>
    <w:rsid w:val="00C2200D"/>
    <w:rsid w:val="00C23152"/>
    <w:rsid w:val="00C2386C"/>
    <w:rsid w:val="00C258FD"/>
    <w:rsid w:val="00C26FCE"/>
    <w:rsid w:val="00C33C70"/>
    <w:rsid w:val="00C377B5"/>
    <w:rsid w:val="00C40619"/>
    <w:rsid w:val="00C41B45"/>
    <w:rsid w:val="00C50077"/>
    <w:rsid w:val="00C560A6"/>
    <w:rsid w:val="00C6551D"/>
    <w:rsid w:val="00C65B78"/>
    <w:rsid w:val="00C6721F"/>
    <w:rsid w:val="00C70533"/>
    <w:rsid w:val="00C70F4E"/>
    <w:rsid w:val="00C7429F"/>
    <w:rsid w:val="00C76974"/>
    <w:rsid w:val="00C776CC"/>
    <w:rsid w:val="00C83FFF"/>
    <w:rsid w:val="00C8506B"/>
    <w:rsid w:val="00C9091B"/>
    <w:rsid w:val="00C91409"/>
    <w:rsid w:val="00C915B6"/>
    <w:rsid w:val="00C91F24"/>
    <w:rsid w:val="00C92C75"/>
    <w:rsid w:val="00C94DF0"/>
    <w:rsid w:val="00C95AB8"/>
    <w:rsid w:val="00C9671F"/>
    <w:rsid w:val="00CA392E"/>
    <w:rsid w:val="00CA47DC"/>
    <w:rsid w:val="00CA670B"/>
    <w:rsid w:val="00CA7BAC"/>
    <w:rsid w:val="00CB0007"/>
    <w:rsid w:val="00CB3AB9"/>
    <w:rsid w:val="00CC6958"/>
    <w:rsid w:val="00CD0ED9"/>
    <w:rsid w:val="00CD1864"/>
    <w:rsid w:val="00CD19EA"/>
    <w:rsid w:val="00CD41D9"/>
    <w:rsid w:val="00CD43F8"/>
    <w:rsid w:val="00CD475C"/>
    <w:rsid w:val="00CE28A5"/>
    <w:rsid w:val="00CE3961"/>
    <w:rsid w:val="00CE3FB5"/>
    <w:rsid w:val="00CE5F67"/>
    <w:rsid w:val="00CF6EBC"/>
    <w:rsid w:val="00CF70F0"/>
    <w:rsid w:val="00D018E3"/>
    <w:rsid w:val="00D01FDB"/>
    <w:rsid w:val="00D04459"/>
    <w:rsid w:val="00D11D58"/>
    <w:rsid w:val="00D13402"/>
    <w:rsid w:val="00D1479D"/>
    <w:rsid w:val="00D17632"/>
    <w:rsid w:val="00D21863"/>
    <w:rsid w:val="00D228EA"/>
    <w:rsid w:val="00D309E5"/>
    <w:rsid w:val="00D339D8"/>
    <w:rsid w:val="00D33B78"/>
    <w:rsid w:val="00D34830"/>
    <w:rsid w:val="00D37B31"/>
    <w:rsid w:val="00D37F83"/>
    <w:rsid w:val="00D40E98"/>
    <w:rsid w:val="00D429CF"/>
    <w:rsid w:val="00D431E6"/>
    <w:rsid w:val="00D43CD1"/>
    <w:rsid w:val="00D461C7"/>
    <w:rsid w:val="00D474C8"/>
    <w:rsid w:val="00D52A82"/>
    <w:rsid w:val="00D55F38"/>
    <w:rsid w:val="00D56657"/>
    <w:rsid w:val="00D56789"/>
    <w:rsid w:val="00D6706C"/>
    <w:rsid w:val="00D70CB1"/>
    <w:rsid w:val="00D72EA5"/>
    <w:rsid w:val="00D73DF7"/>
    <w:rsid w:val="00D75E57"/>
    <w:rsid w:val="00D80CAB"/>
    <w:rsid w:val="00D817A0"/>
    <w:rsid w:val="00D856A0"/>
    <w:rsid w:val="00D91173"/>
    <w:rsid w:val="00D967F5"/>
    <w:rsid w:val="00D96CDD"/>
    <w:rsid w:val="00DA0CFD"/>
    <w:rsid w:val="00DA73F8"/>
    <w:rsid w:val="00DB3E8E"/>
    <w:rsid w:val="00DB3E9E"/>
    <w:rsid w:val="00DB59DA"/>
    <w:rsid w:val="00DB68B4"/>
    <w:rsid w:val="00DC0685"/>
    <w:rsid w:val="00DC07A7"/>
    <w:rsid w:val="00DC2758"/>
    <w:rsid w:val="00DC2B57"/>
    <w:rsid w:val="00DC4D4D"/>
    <w:rsid w:val="00DC6ED3"/>
    <w:rsid w:val="00DC708A"/>
    <w:rsid w:val="00DD13F3"/>
    <w:rsid w:val="00DD31C3"/>
    <w:rsid w:val="00DD649B"/>
    <w:rsid w:val="00DD6DD8"/>
    <w:rsid w:val="00DD7C32"/>
    <w:rsid w:val="00DE14F4"/>
    <w:rsid w:val="00DE4970"/>
    <w:rsid w:val="00DE5611"/>
    <w:rsid w:val="00E00376"/>
    <w:rsid w:val="00E00C23"/>
    <w:rsid w:val="00E0384F"/>
    <w:rsid w:val="00E117A7"/>
    <w:rsid w:val="00E11F1F"/>
    <w:rsid w:val="00E1443C"/>
    <w:rsid w:val="00E209FB"/>
    <w:rsid w:val="00E24AD7"/>
    <w:rsid w:val="00E250F4"/>
    <w:rsid w:val="00E26F24"/>
    <w:rsid w:val="00E317A8"/>
    <w:rsid w:val="00E32349"/>
    <w:rsid w:val="00E3715C"/>
    <w:rsid w:val="00E374D7"/>
    <w:rsid w:val="00E41A0E"/>
    <w:rsid w:val="00E51AA9"/>
    <w:rsid w:val="00E521FA"/>
    <w:rsid w:val="00E5556A"/>
    <w:rsid w:val="00E559D6"/>
    <w:rsid w:val="00E6246C"/>
    <w:rsid w:val="00E63A08"/>
    <w:rsid w:val="00E66BC1"/>
    <w:rsid w:val="00E66F09"/>
    <w:rsid w:val="00E724DD"/>
    <w:rsid w:val="00E74FD1"/>
    <w:rsid w:val="00E77AB7"/>
    <w:rsid w:val="00E81A54"/>
    <w:rsid w:val="00E832B6"/>
    <w:rsid w:val="00E86CC1"/>
    <w:rsid w:val="00E92925"/>
    <w:rsid w:val="00E92DEB"/>
    <w:rsid w:val="00E97EB2"/>
    <w:rsid w:val="00EA0BDF"/>
    <w:rsid w:val="00EA12C6"/>
    <w:rsid w:val="00EA14DE"/>
    <w:rsid w:val="00EB43A7"/>
    <w:rsid w:val="00EB554A"/>
    <w:rsid w:val="00EB5FEA"/>
    <w:rsid w:val="00EC16B9"/>
    <w:rsid w:val="00EC198A"/>
    <w:rsid w:val="00EC3185"/>
    <w:rsid w:val="00EC38B5"/>
    <w:rsid w:val="00EC4088"/>
    <w:rsid w:val="00EC42B4"/>
    <w:rsid w:val="00EC5F65"/>
    <w:rsid w:val="00EC6051"/>
    <w:rsid w:val="00EC6FA4"/>
    <w:rsid w:val="00EC73C8"/>
    <w:rsid w:val="00ED0848"/>
    <w:rsid w:val="00ED2A33"/>
    <w:rsid w:val="00ED50E0"/>
    <w:rsid w:val="00ED5D59"/>
    <w:rsid w:val="00ED7150"/>
    <w:rsid w:val="00EF14ED"/>
    <w:rsid w:val="00EF20F9"/>
    <w:rsid w:val="00EF408E"/>
    <w:rsid w:val="00EF4F9B"/>
    <w:rsid w:val="00F01ECC"/>
    <w:rsid w:val="00F04A29"/>
    <w:rsid w:val="00F111E8"/>
    <w:rsid w:val="00F14F37"/>
    <w:rsid w:val="00F155DA"/>
    <w:rsid w:val="00F17709"/>
    <w:rsid w:val="00F23137"/>
    <w:rsid w:val="00F2676A"/>
    <w:rsid w:val="00F31028"/>
    <w:rsid w:val="00F31311"/>
    <w:rsid w:val="00F3168E"/>
    <w:rsid w:val="00F31C86"/>
    <w:rsid w:val="00F36C6C"/>
    <w:rsid w:val="00F464AF"/>
    <w:rsid w:val="00F50007"/>
    <w:rsid w:val="00F51036"/>
    <w:rsid w:val="00F614CE"/>
    <w:rsid w:val="00F6414A"/>
    <w:rsid w:val="00F6623D"/>
    <w:rsid w:val="00F71824"/>
    <w:rsid w:val="00F72F80"/>
    <w:rsid w:val="00F75609"/>
    <w:rsid w:val="00F81F68"/>
    <w:rsid w:val="00F82253"/>
    <w:rsid w:val="00F8345D"/>
    <w:rsid w:val="00F8385A"/>
    <w:rsid w:val="00F83955"/>
    <w:rsid w:val="00F83E18"/>
    <w:rsid w:val="00F840C8"/>
    <w:rsid w:val="00F969F9"/>
    <w:rsid w:val="00F96C1E"/>
    <w:rsid w:val="00F96CCA"/>
    <w:rsid w:val="00FA09A7"/>
    <w:rsid w:val="00FA2BEA"/>
    <w:rsid w:val="00FA2E41"/>
    <w:rsid w:val="00FB068B"/>
    <w:rsid w:val="00FB0CBE"/>
    <w:rsid w:val="00FB17FE"/>
    <w:rsid w:val="00FB29E0"/>
    <w:rsid w:val="00FC60E7"/>
    <w:rsid w:val="00FC64F3"/>
    <w:rsid w:val="00FD11B7"/>
    <w:rsid w:val="00FD444B"/>
    <w:rsid w:val="00FE121D"/>
    <w:rsid w:val="00FE12EE"/>
    <w:rsid w:val="00FE1501"/>
    <w:rsid w:val="00FE42DF"/>
    <w:rsid w:val="00FE65A0"/>
    <w:rsid w:val="00FE7617"/>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ERP-List Paragraph,List Paragraph1,List Paragraph11,Numbering,List Paragraph2,Buletai,List Paragraph21,lp1,Bullet 1,Use Case List Paragraph,List Paragraph111,Paragraph,lp11,Bullet Number,Lentele,List Paragr1"/>
    <w:basedOn w:val="Normal"/>
    <w:link w:val="ListParagraphChar"/>
    <w:uiPriority w:val="99"/>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ERP-List Paragraph Char,List Paragraph1 Char,List Paragraph11 Char,Numbering Char,List Paragraph2 Char,Buletai Char,List Paragraph21 Char,lp1 Char,Bullet 1 Char,Use Case List Paragraph Char"/>
    <w:link w:val="ListParagraph"/>
    <w:uiPriority w:val="99"/>
    <w:qFormat/>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BodyTextIndent">
    <w:name w:val="Body Text Indent"/>
    <w:basedOn w:val="Normal"/>
    <w:link w:val="BodyTextIndentChar"/>
    <w:uiPriority w:val="99"/>
    <w:rsid w:val="00E24AD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24AD7"/>
    <w:rPr>
      <w:rFonts w:ascii="Times New Roman" w:eastAsia="Times New Roman" w:hAnsi="Times New Roman" w:cs="Times New Roman"/>
      <w:sz w:val="24"/>
      <w:szCs w:val="24"/>
    </w:rPr>
  </w:style>
  <w:style w:type="paragraph" w:styleId="Revision">
    <w:name w:val="Revision"/>
    <w:hidden/>
    <w:uiPriority w:val="99"/>
    <w:semiHidden/>
    <w:rsid w:val="00471C4E"/>
    <w:pPr>
      <w:spacing w:after="0" w:line="240" w:lineRule="auto"/>
    </w:pPr>
  </w:style>
  <w:style w:type="paragraph" w:styleId="BodyTextIndent2">
    <w:name w:val="Body Text Indent 2"/>
    <w:basedOn w:val="Normal"/>
    <w:link w:val="BodyTextIndent2Char"/>
    <w:uiPriority w:val="99"/>
    <w:unhideWhenUsed/>
    <w:rsid w:val="003566C0"/>
    <w:pPr>
      <w:spacing w:after="120" w:line="480" w:lineRule="auto"/>
      <w:ind w:left="283"/>
    </w:pPr>
  </w:style>
  <w:style w:type="character" w:customStyle="1" w:styleId="BodyTextIndent2Char">
    <w:name w:val="Body Text Indent 2 Char"/>
    <w:basedOn w:val="DefaultParagraphFont"/>
    <w:link w:val="BodyTextIndent2"/>
    <w:uiPriority w:val="99"/>
    <w:rsid w:val="003566C0"/>
  </w:style>
  <w:style w:type="paragraph" w:styleId="BodyText">
    <w:name w:val="Body Text"/>
    <w:basedOn w:val="Normal"/>
    <w:link w:val="BodyTextChar"/>
    <w:uiPriority w:val="99"/>
    <w:unhideWhenUsed/>
    <w:rsid w:val="003566C0"/>
    <w:pPr>
      <w:spacing w:after="120"/>
    </w:pPr>
  </w:style>
  <w:style w:type="character" w:customStyle="1" w:styleId="BodyTextChar">
    <w:name w:val="Body Text Char"/>
    <w:basedOn w:val="DefaultParagraphFont"/>
    <w:link w:val="BodyText"/>
    <w:uiPriority w:val="99"/>
    <w:rsid w:val="0035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1DBA5-871E-4D33-8FBD-2C79FC3D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34</Pages>
  <Words>8725</Words>
  <Characters>49737</Characters>
  <Application>Microsoft Office Word</Application>
  <DocSecurity>0</DocSecurity>
  <Lines>414</Lines>
  <Paragraphs>116</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KAM</Company>
  <LinksUpToDate>false</LinksUpToDate>
  <CharactersWithSpaces>58346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64</cp:revision>
  <cp:lastPrinted>2021-03-23T07:30:00Z</cp:lastPrinted>
  <dcterms:created xsi:type="dcterms:W3CDTF">2026-03-13T08:20:00Z</dcterms:created>
  <dcterms:modified xsi:type="dcterms:W3CDTF">2026-06-09T13:02:00Z</dcterms:modified>
</cp:coreProperties>
</file>