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C33A" w14:textId="70BAD5FF" w:rsidR="00636F39" w:rsidRPr="004512C5" w:rsidRDefault="00A676AA" w:rsidP="0097584C">
      <w:pPr>
        <w:spacing w:line="240" w:lineRule="auto"/>
        <w:ind w:firstLine="0"/>
        <w:rPr>
          <w:rFonts w:asciiTheme="majorBidi" w:hAnsiTheme="majorBidi" w:cstheme="majorBidi"/>
          <w:sz w:val="24"/>
          <w:szCs w:val="24"/>
        </w:rPr>
      </w:pPr>
      <w:bookmarkStart w:id="0" w:name="_Toc147739116"/>
      <w:r>
        <w:rPr>
          <w:rFonts w:asciiTheme="majorBidi" w:eastAsiaTheme="minorHAnsi" w:hAnsiTheme="majorBidi" w:cstheme="majorBidi"/>
          <w:sz w:val="24"/>
          <w:szCs w:val="24"/>
        </w:rPr>
        <w:t xml:space="preserve">                                                                                                                        </w:t>
      </w:r>
      <w:r w:rsidR="0097584C">
        <w:rPr>
          <w:rFonts w:asciiTheme="majorBidi" w:hAnsiTheme="majorBidi" w:cstheme="majorBidi"/>
          <w:sz w:val="24"/>
          <w:szCs w:val="24"/>
        </w:rPr>
        <w:t xml:space="preserve">  </w:t>
      </w:r>
      <w:r w:rsidR="00F80D29" w:rsidRPr="004512C5">
        <w:rPr>
          <w:rFonts w:asciiTheme="majorBidi" w:hAnsiTheme="majorBidi" w:cstheme="majorBidi"/>
          <w:sz w:val="24"/>
          <w:szCs w:val="24"/>
        </w:rPr>
        <w:t>Specialiųjų p</w:t>
      </w:r>
      <w:r w:rsidR="00112F92" w:rsidRPr="004512C5">
        <w:rPr>
          <w:rFonts w:asciiTheme="majorBidi" w:hAnsiTheme="majorBidi" w:cstheme="majorBidi"/>
          <w:sz w:val="24"/>
          <w:szCs w:val="24"/>
        </w:rPr>
        <w:t xml:space="preserve">irkimo sąlygų </w:t>
      </w:r>
    </w:p>
    <w:p w14:paraId="729EDC83" w14:textId="603C4ADA"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1 priedas </w:t>
      </w:r>
    </w:p>
    <w:p w14:paraId="1E75C6F8" w14:textId="77777777" w:rsidR="003476F2" w:rsidRPr="004512C5" w:rsidRDefault="003476F2" w:rsidP="004512C5">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(Pasiūlymo forma)</w:t>
      </w:r>
    </w:p>
    <w:p w14:paraId="4908D177"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PASIŪLYMAS</w:t>
      </w:r>
    </w:p>
    <w:p w14:paraId="4B993986" w14:textId="2F6C6C6B" w:rsidR="003476F2" w:rsidRPr="004512C5" w:rsidRDefault="000C2737" w:rsidP="004512C5">
      <w:pPr>
        <w:spacing w:line="240" w:lineRule="auto"/>
        <w:jc w:val="center"/>
        <w:rPr>
          <w:rFonts w:asciiTheme="majorBidi" w:hAnsiTheme="majorBidi" w:cstheme="majorBidi"/>
          <w:b/>
          <w:noProof/>
          <w:sz w:val="24"/>
          <w:szCs w:val="24"/>
        </w:rPr>
      </w:pPr>
      <w:bookmarkStart w:id="1" w:name="_Hlk130309051"/>
      <w:r w:rsidRPr="000C2737">
        <w:rPr>
          <w:rFonts w:ascii="Times New Roman" w:hAnsi="Times New Roman" w:cs="Times New Roman"/>
          <w:b/>
          <w:bCs/>
          <w:sz w:val="24"/>
          <w:szCs w:val="24"/>
        </w:rPr>
        <w:t xml:space="preserve">KONVOJAVIMO AUTOMOBILIŲ ĮRENGIMO, TECHNINĖS EKSPERTIZĖS, PERREGISTRAVIMO </w:t>
      </w:r>
      <w:r>
        <w:rPr>
          <w:rFonts w:ascii="Times New Roman" w:hAnsi="Times New Roman" w:cs="Times New Roman"/>
          <w:b/>
          <w:bCs/>
          <w:sz w:val="24"/>
          <w:szCs w:val="24"/>
        </w:rPr>
        <w:t>PASLAUG</w:t>
      </w:r>
      <w:r w:rsidR="00942973">
        <w:rPr>
          <w:rFonts w:ascii="Times New Roman" w:hAnsi="Times New Roman" w:cs="Times New Roman"/>
          <w:b/>
          <w:bCs/>
          <w:sz w:val="24"/>
          <w:szCs w:val="24"/>
        </w:rPr>
        <w:t>Ų</w:t>
      </w:r>
      <w:r>
        <w:rPr>
          <w:rFonts w:ascii="Times New Roman" w:hAnsi="Times New Roman" w:cs="Times New Roman"/>
          <w:b/>
          <w:bCs/>
          <w:sz w:val="24"/>
          <w:szCs w:val="24"/>
        </w:rPr>
        <w:t xml:space="preserve"> </w:t>
      </w:r>
      <w:r w:rsidR="003476F2" w:rsidRPr="004512C5">
        <w:rPr>
          <w:rFonts w:asciiTheme="majorBidi" w:hAnsiTheme="majorBidi" w:cstheme="majorBidi"/>
          <w:b/>
          <w:noProof/>
          <w:sz w:val="24"/>
          <w:szCs w:val="24"/>
        </w:rPr>
        <w:t>PIRKIMUI</w:t>
      </w:r>
    </w:p>
    <w:bookmarkEnd w:id="1"/>
    <w:p w14:paraId="50409907" w14:textId="77777777" w:rsidR="003476F2" w:rsidRPr="004512C5" w:rsidRDefault="003476F2" w:rsidP="004512C5">
      <w:pPr>
        <w:spacing w:line="240" w:lineRule="auto"/>
        <w:rPr>
          <w:rFonts w:asciiTheme="majorBidi" w:eastAsia="Times New Roman" w:hAnsiTheme="majorBidi" w:cstheme="majorBidi"/>
          <w:sz w:val="26"/>
          <w:szCs w:val="26"/>
          <w:lang w:eastAsia="en-US"/>
        </w:rPr>
      </w:pPr>
    </w:p>
    <w:p w14:paraId="593B8918" w14:textId="77777777"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Lietuvos kalėjimų tarnybai</w:t>
      </w:r>
    </w:p>
    <w:p w14:paraId="4DC7533B" w14:textId="77777777" w:rsidR="00153413" w:rsidRPr="004512C5" w:rsidRDefault="00153413" w:rsidP="004512C5">
      <w:pPr>
        <w:spacing w:line="240" w:lineRule="auto"/>
        <w:rPr>
          <w:rFonts w:asciiTheme="majorBidi" w:eastAsia="Times New Roman" w:hAnsiTheme="majorBidi" w:cstheme="majorBidi"/>
          <w:bCs/>
          <w:i/>
          <w:noProof/>
          <w:sz w:val="24"/>
          <w:szCs w:val="24"/>
        </w:rPr>
      </w:pPr>
      <w:r w:rsidRPr="004512C5">
        <w:rPr>
          <w:rFonts w:asciiTheme="majorBidi" w:eastAsia="Times New Roman" w:hAnsiTheme="majorBidi" w:cstheme="majorBidi"/>
          <w:bCs/>
          <w:i/>
          <w:noProof/>
          <w:sz w:val="24"/>
          <w:szCs w:val="24"/>
        </w:rPr>
        <w:t>Teikiama CVP IS priemonėmis</w:t>
      </w:r>
    </w:p>
    <w:p w14:paraId="5C07389B"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1C1378D0"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320E899F" w14:textId="5FB3F7AD" w:rsidR="003476F2" w:rsidRPr="004512C5" w:rsidRDefault="003476F2" w:rsidP="004512C5">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INFORMACIJA APIE PASLAUGŲ TI</w:t>
      </w:r>
      <w:r w:rsidR="003E2E50" w:rsidRPr="004512C5">
        <w:rPr>
          <w:rFonts w:asciiTheme="majorBidi" w:eastAsia="Times New Roman" w:hAnsiTheme="majorBidi" w:cstheme="majorBidi"/>
          <w:b/>
          <w:noProof/>
          <w:sz w:val="24"/>
          <w:szCs w:val="24"/>
          <w:lang w:eastAsia="en-US"/>
        </w:rPr>
        <w:t>E</w:t>
      </w:r>
      <w:r w:rsidRPr="004512C5">
        <w:rPr>
          <w:rFonts w:asciiTheme="majorBidi" w:eastAsia="Times New Roman" w:hAnsiTheme="majorBidi" w:cstheme="majorBidi"/>
          <w:b/>
          <w:noProof/>
          <w:sz w:val="24"/>
          <w:szCs w:val="24"/>
          <w:lang w:eastAsia="en-US"/>
        </w:rPr>
        <w:t>KĖJĄ</w:t>
      </w:r>
    </w:p>
    <w:p w14:paraId="72C26C3B" w14:textId="030851C7"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4512C5"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4512C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4512C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 xml:space="preserve">Ūkio subjektų grupės narys, atstovaujantis grupei </w:t>
            </w:r>
            <w:r w:rsidRPr="004512C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Užsienio šalies paslaugų ti</w:t>
            </w:r>
            <w:r w:rsidR="003E2E50" w:rsidRPr="004512C5">
              <w:rPr>
                <w:rFonts w:asciiTheme="majorBidi" w:eastAsia="Calibri" w:hAnsiTheme="majorBidi" w:cstheme="majorBidi"/>
                <w:noProof/>
                <w:color w:val="000000"/>
                <w:sz w:val="24"/>
                <w:szCs w:val="24"/>
                <w:lang w:eastAsia="en-US"/>
              </w:rPr>
              <w:t>e</w:t>
            </w:r>
            <w:r w:rsidRPr="004512C5">
              <w:rPr>
                <w:rFonts w:asciiTheme="majorBidi" w:eastAsia="Calibri" w:hAnsiTheme="majorBidi" w:cstheme="majorBidi"/>
                <w:noProof/>
                <w:color w:val="000000"/>
                <w:sz w:val="24"/>
                <w:szCs w:val="24"/>
                <w:lang w:eastAsia="en-US"/>
              </w:rPr>
              <w:t xml:space="preserve">kėjo PVM kodas </w:t>
            </w:r>
            <w:r w:rsidRPr="004512C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0EF4909E"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sz w:val="24"/>
                <w:szCs w:val="24"/>
              </w:rPr>
              <w:t>Lietuvos paslaugų t</w:t>
            </w:r>
            <w:r w:rsidR="000664E5">
              <w:rPr>
                <w:rFonts w:asciiTheme="majorBidi" w:eastAsia="Calibri" w:hAnsiTheme="majorBidi" w:cstheme="majorBidi"/>
                <w:noProof/>
                <w:sz w:val="24"/>
                <w:szCs w:val="24"/>
              </w:rPr>
              <w:t>ie</w:t>
            </w:r>
            <w:r w:rsidRPr="004512C5">
              <w:rPr>
                <w:rFonts w:asciiTheme="majorBidi" w:eastAsia="Calibri" w:hAnsiTheme="majorBidi" w:cstheme="majorBidi"/>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4512C5" w:rsidRDefault="003476F2" w:rsidP="004512C5">
      <w:pPr>
        <w:spacing w:line="240" w:lineRule="auto"/>
        <w:ind w:firstLine="0"/>
        <w:rPr>
          <w:rFonts w:asciiTheme="majorBidi" w:eastAsia="Times New Roman" w:hAnsiTheme="majorBidi" w:cstheme="majorBidi"/>
          <w:b/>
          <w:sz w:val="24"/>
          <w:szCs w:val="24"/>
          <w:lang w:eastAsia="en-US"/>
        </w:rPr>
      </w:pPr>
      <w:bookmarkStart w:id="2" w:name="_Toc329443227"/>
    </w:p>
    <w:p w14:paraId="45128E66" w14:textId="75FB0E82" w:rsidR="003476F2" w:rsidRPr="004512C5" w:rsidRDefault="003476F2" w:rsidP="004512C5">
      <w:pPr>
        <w:spacing w:line="240" w:lineRule="auto"/>
        <w:jc w:val="center"/>
        <w:rPr>
          <w:rFonts w:asciiTheme="majorBidi" w:eastAsia="Times New Roman" w:hAnsiTheme="majorBidi" w:cstheme="majorBidi"/>
          <w:noProof/>
          <w:sz w:val="24"/>
          <w:szCs w:val="24"/>
          <w:lang w:eastAsia="en-US"/>
        </w:rPr>
      </w:pPr>
      <w:r w:rsidRPr="004512C5">
        <w:rPr>
          <w:rFonts w:asciiTheme="majorBidi" w:eastAsia="Times New Roman" w:hAnsiTheme="majorBidi" w:cstheme="majorBidi"/>
          <w:b/>
          <w:sz w:val="24"/>
          <w:szCs w:val="24"/>
          <w:lang w:eastAsia="en-US"/>
        </w:rPr>
        <w:t>2. INFORMACIJA APIE SUBT</w:t>
      </w:r>
      <w:r w:rsidR="003E2E50" w:rsidRPr="004512C5">
        <w:rPr>
          <w:rFonts w:asciiTheme="majorBidi" w:eastAsia="Times New Roman" w:hAnsiTheme="majorBidi" w:cstheme="majorBidi"/>
          <w:b/>
          <w:sz w:val="24"/>
          <w:szCs w:val="24"/>
          <w:lang w:eastAsia="en-US"/>
        </w:rPr>
        <w:t>IE</w:t>
      </w:r>
      <w:r w:rsidRPr="004512C5">
        <w:rPr>
          <w:rFonts w:asciiTheme="majorBidi" w:eastAsia="Times New Roman" w:hAnsiTheme="majorBidi" w:cstheme="majorBidi"/>
          <w:b/>
          <w:sz w:val="24"/>
          <w:szCs w:val="24"/>
          <w:lang w:eastAsia="en-US"/>
        </w:rPr>
        <w:t>KĖJUS</w:t>
      </w:r>
      <w:bookmarkEnd w:id="2"/>
      <w:r w:rsidRPr="004512C5">
        <w:rPr>
          <w:rFonts w:asciiTheme="majorBidi" w:eastAsia="Times New Roman" w:hAnsiTheme="majorBidi" w:cstheme="majorBidi"/>
          <w:b/>
          <w:sz w:val="24"/>
          <w:szCs w:val="24"/>
          <w:lang w:eastAsia="en-US"/>
        </w:rPr>
        <w:t>, TREČIUOSIUS ASMENIS</w:t>
      </w:r>
    </w:p>
    <w:p w14:paraId="73EDCA93" w14:textId="7BAA7EEE" w:rsidR="003476F2" w:rsidRDefault="003476F2" w:rsidP="004512C5">
      <w:pPr>
        <w:spacing w:line="240" w:lineRule="auto"/>
        <w:jc w:val="center"/>
        <w:rPr>
          <w:rFonts w:asciiTheme="majorBidi" w:eastAsia="Times New Roman" w:hAnsiTheme="majorBidi" w:cstheme="majorBidi"/>
          <w:i/>
          <w:noProof/>
          <w:sz w:val="24"/>
          <w:szCs w:val="24"/>
          <w:lang w:eastAsia="en-US"/>
        </w:rPr>
      </w:pPr>
      <w:bookmarkStart w:id="3" w:name="_Hlk68884625"/>
      <w:r w:rsidRPr="004512C5">
        <w:rPr>
          <w:rFonts w:asciiTheme="majorBidi" w:eastAsia="Times New Roman" w:hAnsiTheme="majorBidi" w:cstheme="majorBidi"/>
          <w:i/>
          <w:noProof/>
          <w:sz w:val="24"/>
          <w:szCs w:val="24"/>
          <w:lang w:eastAsia="en-US"/>
        </w:rPr>
        <w:t xml:space="preserve">(pildoma, </w:t>
      </w:r>
      <w:r w:rsidRPr="004512C5">
        <w:rPr>
          <w:rFonts w:asciiTheme="majorBidi" w:eastAsia="Times New Roman" w:hAnsiTheme="majorBidi" w:cstheme="majorBidi"/>
          <w:i/>
          <w:sz w:val="24"/>
          <w:szCs w:val="24"/>
          <w:lang w:eastAsia="en-US"/>
        </w:rPr>
        <w:t>jei teikėjas ketina pasitelkti subteikėj</w:t>
      </w:r>
      <w:r w:rsidR="00317C6E" w:rsidRPr="004512C5">
        <w:rPr>
          <w:rFonts w:asciiTheme="majorBidi" w:eastAsia="Times New Roman" w:hAnsiTheme="majorBidi" w:cstheme="majorBidi"/>
          <w:i/>
          <w:sz w:val="24"/>
          <w:szCs w:val="24"/>
          <w:lang w:eastAsia="en-US"/>
        </w:rPr>
        <w:t>ą (-</w:t>
      </w:r>
      <w:proofErr w:type="spellStart"/>
      <w:r w:rsidR="00317C6E" w:rsidRPr="004512C5">
        <w:rPr>
          <w:rFonts w:asciiTheme="majorBidi" w:eastAsia="Times New Roman" w:hAnsiTheme="majorBidi" w:cstheme="majorBidi"/>
          <w:i/>
          <w:sz w:val="24"/>
          <w:szCs w:val="24"/>
          <w:lang w:eastAsia="en-US"/>
        </w:rPr>
        <w:t>us</w:t>
      </w:r>
      <w:proofErr w:type="spellEnd"/>
      <w:r w:rsidR="00317C6E" w:rsidRPr="004512C5">
        <w:rPr>
          <w:rFonts w:asciiTheme="majorBidi" w:eastAsia="Times New Roman" w:hAnsiTheme="majorBidi" w:cstheme="majorBidi"/>
          <w:i/>
          <w:sz w:val="24"/>
          <w:szCs w:val="24"/>
          <w:lang w:eastAsia="en-US"/>
        </w:rPr>
        <w:t>)</w:t>
      </w:r>
      <w:r w:rsidRPr="004512C5">
        <w:rPr>
          <w:rFonts w:asciiTheme="majorBidi" w:eastAsia="Times New Roman" w:hAnsiTheme="majorBidi" w:cstheme="majorBidi"/>
          <w:i/>
          <w:sz w:val="24"/>
          <w:szCs w:val="24"/>
          <w:lang w:eastAsia="en-US"/>
        </w:rPr>
        <w:t xml:space="preserve"> pirkimo sutarties vykdymui</w:t>
      </w:r>
      <w:r w:rsidR="0033363E">
        <w:rPr>
          <w:rFonts w:asciiTheme="majorBidi" w:eastAsia="Times New Roman" w:hAnsiTheme="majorBidi" w:cstheme="majorBidi"/>
          <w:i/>
          <w:noProof/>
          <w:sz w:val="24"/>
          <w:szCs w:val="24"/>
          <w:lang w:eastAsia="en-US"/>
        </w:rPr>
        <w:t xml:space="preserve"> ir/</w:t>
      </w:r>
      <w:r w:rsidR="00252AAA" w:rsidRPr="005624FD">
        <w:rPr>
          <w:rFonts w:asciiTheme="majorBidi" w:eastAsia="Times New Roman" w:hAnsiTheme="majorBidi" w:cstheme="majorBidi"/>
          <w:i/>
          <w:noProof/>
          <w:spacing w:val="-4"/>
          <w:sz w:val="24"/>
          <w:szCs w:val="24"/>
          <w:lang w:eastAsia="ar-SA"/>
        </w:rPr>
        <w:t>ar trečiuosius asmenis</w:t>
      </w:r>
      <w:r w:rsidRPr="005624FD">
        <w:rPr>
          <w:rFonts w:asciiTheme="majorBidi" w:eastAsia="Times New Roman" w:hAnsiTheme="majorBidi" w:cstheme="majorBidi"/>
          <w:i/>
          <w:noProof/>
          <w:sz w:val="24"/>
          <w:szCs w:val="24"/>
          <w:lang w:eastAsia="en-US"/>
        </w:rPr>
        <w:t>)</w:t>
      </w:r>
    </w:p>
    <w:p w14:paraId="6271CC6B" w14:textId="77777777" w:rsidR="005624FD" w:rsidRPr="005624FD" w:rsidRDefault="005624FD" w:rsidP="004512C5">
      <w:pPr>
        <w:spacing w:line="240" w:lineRule="auto"/>
        <w:jc w:val="center"/>
        <w:rPr>
          <w:rFonts w:asciiTheme="majorBidi" w:eastAsia="Times New Roman" w:hAnsiTheme="majorBidi" w:cstheme="majorBidi"/>
          <w:i/>
          <w:noProof/>
          <w:sz w:val="24"/>
          <w:szCs w:val="24"/>
          <w:lang w:eastAsia="en-US"/>
        </w:rPr>
      </w:pPr>
    </w:p>
    <w:p w14:paraId="04815C59" w14:textId="69D72FEB"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4512C5"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
          <w:p w14:paraId="05264B99" w14:textId="0CE8303B" w:rsidR="009271C1" w:rsidRPr="004512C5" w:rsidRDefault="009271C1" w:rsidP="004512C5">
            <w:pPr>
              <w:spacing w:line="240" w:lineRule="auto"/>
              <w:ind w:firstLine="0"/>
              <w:rPr>
                <w:rFonts w:asciiTheme="majorBidi" w:eastAsia="Times New Roman" w:hAnsiTheme="majorBidi" w:cstheme="majorBidi"/>
                <w: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4512C5" w:rsidRDefault="009271C1" w:rsidP="004512C5">
            <w:pPr>
              <w:spacing w:line="240" w:lineRule="auto"/>
              <w:ind w:firstLine="0"/>
              <w:rPr>
                <w:rFonts w:asciiTheme="majorBidi" w:eastAsia="Times New Roman" w:hAnsiTheme="majorBidi" w:cstheme="majorBidi"/>
                <w:noProof/>
                <w:spacing w:val="-4"/>
                <w:sz w:val="24"/>
                <w:szCs w:val="24"/>
              </w:rPr>
            </w:pPr>
            <w:r w:rsidRPr="004512C5">
              <w:rPr>
                <w:rFonts w:asciiTheme="majorBidi" w:eastAsia="Times New Roman" w:hAnsiTheme="majorBidi" w:cstheme="majorBidi"/>
                <w:noProof/>
                <w:sz w:val="24"/>
                <w:szCs w:val="24"/>
              </w:rPr>
              <w:t>Įsipareigojimai, kuriems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Įsipareigojimų dalis (procentais), kuriai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4512C5" w:rsidRDefault="009271C1" w:rsidP="004512C5">
            <w:pPr>
              <w:spacing w:line="240" w:lineRule="auto"/>
              <w:rPr>
                <w:rFonts w:asciiTheme="majorBidi" w:eastAsia="Times New Roman" w:hAnsiTheme="majorBidi" w:cstheme="majorBidi"/>
                <w:noProof/>
                <w:sz w:val="24"/>
                <w:szCs w:val="20"/>
              </w:rPr>
            </w:pPr>
          </w:p>
        </w:tc>
      </w:tr>
    </w:tbl>
    <w:p w14:paraId="5F8A2A70" w14:textId="77777777" w:rsidR="003476F2" w:rsidRDefault="003476F2" w:rsidP="004512C5">
      <w:pPr>
        <w:spacing w:line="240" w:lineRule="auto"/>
        <w:jc w:val="center"/>
        <w:rPr>
          <w:rFonts w:asciiTheme="majorBidi" w:eastAsia="Times New Roman" w:hAnsiTheme="majorBidi" w:cstheme="majorBidi"/>
          <w:b/>
          <w:noProof/>
          <w:sz w:val="24"/>
          <w:szCs w:val="24"/>
          <w:lang w:eastAsia="en-US"/>
        </w:rPr>
      </w:pPr>
    </w:p>
    <w:p w14:paraId="69A1F2F7" w14:textId="77777777" w:rsidR="00A676AA" w:rsidRDefault="00A676AA" w:rsidP="00A676AA">
      <w:pPr>
        <w:pStyle w:val="Sraopastraipa"/>
        <w:spacing w:line="240" w:lineRule="auto"/>
        <w:ind w:left="0" w:firstLine="0"/>
        <w:rPr>
          <w:rFonts w:ascii="Times New Roman" w:hAnsi="Times New Roman" w:cs="Times New Roman"/>
          <w:b/>
          <w:bCs/>
          <w:sz w:val="24"/>
          <w:szCs w:val="24"/>
          <w:lang w:eastAsia="en-US"/>
        </w:rPr>
      </w:pPr>
    </w:p>
    <w:p w14:paraId="6DAE4E5D" w14:textId="77777777" w:rsidR="00A676AA" w:rsidRPr="00A676AA" w:rsidRDefault="00A676AA" w:rsidP="00A676AA">
      <w:pPr>
        <w:pStyle w:val="Sraopastraipa"/>
        <w:spacing w:line="240" w:lineRule="auto"/>
        <w:ind w:left="0" w:firstLine="0"/>
        <w:rPr>
          <w:rFonts w:ascii="Times New Roman" w:hAnsi="Times New Roman" w:cs="Times New Roman"/>
          <w:b/>
          <w:bCs/>
          <w:sz w:val="24"/>
          <w:szCs w:val="24"/>
          <w:lang w:eastAsia="en-US"/>
        </w:rPr>
      </w:pPr>
    </w:p>
    <w:p w14:paraId="0ACC3245" w14:textId="6B59A87F" w:rsidR="001E2610" w:rsidRDefault="001E2610" w:rsidP="001E2610">
      <w:pPr>
        <w:pStyle w:val="Sraopastraipa"/>
        <w:numPr>
          <w:ilvl w:val="0"/>
          <w:numId w:val="59"/>
        </w:numPr>
        <w:spacing w:line="240" w:lineRule="auto"/>
        <w:ind w:left="0" w:firstLine="0"/>
        <w:jc w:val="center"/>
        <w:rPr>
          <w:rFonts w:ascii="Times New Roman" w:hAnsi="Times New Roman" w:cs="Times New Roman"/>
          <w:b/>
          <w:bCs/>
          <w:sz w:val="24"/>
          <w:szCs w:val="24"/>
          <w:lang w:eastAsia="en-US"/>
        </w:rPr>
      </w:pPr>
      <w:r>
        <w:rPr>
          <w:rFonts w:ascii="Times New Roman" w:hAnsi="Times New Roman" w:cs="Times New Roman"/>
          <w:b/>
          <w:sz w:val="24"/>
          <w:szCs w:val="24"/>
          <w:lang w:eastAsia="en-US"/>
        </w:rPr>
        <w:lastRenderedPageBreak/>
        <w:t>INFORMACIJA</w:t>
      </w:r>
      <w:r>
        <w:rPr>
          <w:rFonts w:ascii="Times New Roman" w:hAnsi="Times New Roman" w:cs="Times New Roman"/>
          <w:b/>
          <w:bCs/>
          <w:sz w:val="24"/>
          <w:szCs w:val="24"/>
          <w:lang w:eastAsia="en-US"/>
        </w:rPr>
        <w:t xml:space="preserve"> APIE ŪKIO SUBJEKTUS, KURIŲ PAJĖGUMAIS REMIAMASI</w:t>
      </w:r>
    </w:p>
    <w:p w14:paraId="7A7AA570" w14:textId="77777777" w:rsidR="001E2610" w:rsidRDefault="001E2610" w:rsidP="001E2610">
      <w:pPr>
        <w:spacing w:line="240" w:lineRule="auto"/>
        <w:rPr>
          <w:rFonts w:ascii="Times New Roman" w:hAnsi="Times New Roman" w:cs="Times New Roman"/>
          <w:b/>
          <w:bCs/>
          <w:sz w:val="24"/>
          <w:szCs w:val="24"/>
          <w:lang w:eastAsia="en-US"/>
        </w:rPr>
      </w:pPr>
    </w:p>
    <w:p w14:paraId="56B14720" w14:textId="69945480" w:rsidR="001E2610" w:rsidRDefault="001E2610" w:rsidP="001E2610">
      <w:pPr>
        <w:spacing w:line="240" w:lineRule="auto"/>
        <w:rPr>
          <w:rFonts w:asciiTheme="majorBidi" w:eastAsia="Times New Roman" w:hAnsiTheme="majorBidi" w:cstheme="majorBidi"/>
          <w:sz w:val="24"/>
          <w:szCs w:val="24"/>
          <w:lang w:eastAsia="en-US"/>
        </w:rPr>
      </w:pPr>
      <w:r>
        <w:rPr>
          <w:rFonts w:ascii="Times New Roman" w:hAnsi="Times New Roman" w:cs="Times New Roman"/>
          <w:b/>
          <w:bCs/>
          <w:sz w:val="24"/>
          <w:szCs w:val="24"/>
          <w:lang w:eastAsia="en-US"/>
        </w:rPr>
        <w:t xml:space="preserve">3.1. </w:t>
      </w:r>
      <w:r>
        <w:rPr>
          <w:rFonts w:asciiTheme="majorBidi" w:eastAsia="Times New Roman" w:hAnsiTheme="majorBidi" w:cstheme="majorBidi"/>
          <w:sz w:val="24"/>
          <w:szCs w:val="24"/>
          <w:lang w:eastAsia="en-US"/>
        </w:rPr>
        <w:t>Informacija apie ūkio subjektus, kurių pajėgumais tiekėjas remiamasi, siekdamas atitikti kvalifikacijos reikalavimus (</w:t>
      </w:r>
      <w:r>
        <w:rPr>
          <w:rFonts w:asciiTheme="majorBidi" w:eastAsia="Times New Roman" w:hAnsiTheme="majorBidi" w:cstheme="majorBidi"/>
          <w:i/>
          <w:sz w:val="24"/>
          <w:szCs w:val="24"/>
          <w:lang w:eastAsia="en-US"/>
        </w:rPr>
        <w:t xml:space="preserve">pildoma, jei </w:t>
      </w:r>
      <w:r>
        <w:rPr>
          <w:rFonts w:asciiTheme="majorBidi" w:eastAsia="Times New Roman" w:hAnsiTheme="majorBidi" w:cstheme="majorBidi"/>
          <w:i/>
          <w:iCs/>
          <w:sz w:val="24"/>
          <w:szCs w:val="24"/>
          <w:lang w:eastAsia="en-US"/>
        </w:rPr>
        <w:t>tiekėjas</w:t>
      </w:r>
      <w:r>
        <w:rPr>
          <w:rFonts w:asciiTheme="majorBidi" w:eastAsia="Times New Roman" w:hAnsiTheme="majorBidi" w:cstheme="majorBidi"/>
          <w:i/>
          <w:sz w:val="24"/>
          <w:szCs w:val="24"/>
          <w:lang w:eastAsia="en-US"/>
        </w:rPr>
        <w:t xml:space="preserve"> juos ketina pasitelkti</w:t>
      </w:r>
      <w:r>
        <w:rPr>
          <w:rFonts w:asciiTheme="majorBidi" w:eastAsia="Times New Roman" w:hAnsiTheme="majorBidi" w:cstheme="majorBidi"/>
          <w:sz w:val="24"/>
          <w:szCs w:val="24"/>
          <w:lang w:eastAsia="en-US"/>
        </w:rPr>
        <w:t>):</w:t>
      </w:r>
    </w:p>
    <w:p w14:paraId="6A026A18" w14:textId="77777777" w:rsidR="001E2610" w:rsidRDefault="001E2610" w:rsidP="00CF2ED4">
      <w:pPr>
        <w:spacing w:line="240" w:lineRule="auto"/>
        <w:ind w:firstLine="0"/>
        <w:rPr>
          <w:rFonts w:ascii="Times New Roman" w:hAnsi="Times New Roman" w:cs="Times New Roman"/>
          <w:i/>
          <w:iCs/>
          <w:sz w:val="24"/>
          <w:szCs w:val="24"/>
          <w:lang w:eastAsia="en-US"/>
        </w:rPr>
      </w:pPr>
    </w:p>
    <w:p w14:paraId="79AD01E4" w14:textId="77777777" w:rsidR="001E2610" w:rsidRDefault="001E2610" w:rsidP="001E2610">
      <w:pPr>
        <w:spacing w:line="240" w:lineRule="auto"/>
        <w:ind w:left="360" w:firstLine="0"/>
        <w:jc w:val="right"/>
        <w:rPr>
          <w:rFonts w:ascii="Times New Roman" w:hAnsi="Times New Roman" w:cs="Times New Roman"/>
          <w:i/>
          <w:iCs/>
          <w:sz w:val="24"/>
          <w:szCs w:val="24"/>
          <w:lang w:eastAsia="en-US"/>
        </w:rPr>
      </w:pPr>
      <w:r>
        <w:rPr>
          <w:rFonts w:ascii="Times New Roman" w:hAnsi="Times New Roman" w:cs="Times New Roman"/>
          <w:i/>
          <w:iCs/>
          <w:sz w:val="24"/>
          <w:szCs w:val="24"/>
          <w:lang w:eastAsia="en-US"/>
        </w:rPr>
        <w:t>3 lentelė</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397"/>
        <w:gridCol w:w="4538"/>
      </w:tblGrid>
      <w:tr w:rsidR="001E2610" w14:paraId="6A262012" w14:textId="77777777" w:rsidTr="00721172">
        <w:tc>
          <w:tcPr>
            <w:tcW w:w="11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2E8C99"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Eil. Nr.</w:t>
            </w:r>
          </w:p>
        </w:tc>
        <w:tc>
          <w:tcPr>
            <w:tcW w:w="4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D4C4B0" w14:textId="6219BE56" w:rsidR="001E2610" w:rsidRDefault="001E2610" w:rsidP="00D12D11">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 xml:space="preserve">Kvalifikacijos reikalavimas, kuriam įrodinėti bus remiamasi </w:t>
            </w:r>
            <w:r w:rsidR="00254C4E" w:rsidRPr="00AF20EA">
              <w:rPr>
                <w:rFonts w:asciiTheme="majorBidi" w:hAnsiTheme="majorBidi" w:cstheme="majorBidi"/>
                <w:sz w:val="24"/>
                <w:szCs w:val="24"/>
              </w:rPr>
              <w:t>(</w:t>
            </w:r>
            <w:r w:rsidR="00254C4E" w:rsidRPr="00AF20EA">
              <w:rPr>
                <w:rFonts w:asciiTheme="majorBidi" w:hAnsiTheme="majorBidi" w:cstheme="majorBidi"/>
                <w:i/>
                <w:iCs/>
                <w:sz w:val="24"/>
                <w:szCs w:val="24"/>
              </w:rPr>
              <w:t xml:space="preserve">Specialiųjų pirkimo </w:t>
            </w:r>
            <w:r w:rsidR="00254C4E" w:rsidRPr="00DC0D78">
              <w:rPr>
                <w:rFonts w:asciiTheme="majorBidi" w:hAnsiTheme="majorBidi" w:cstheme="majorBidi"/>
                <w:i/>
                <w:iCs/>
                <w:sz w:val="24"/>
                <w:szCs w:val="24"/>
              </w:rPr>
              <w:t>sąlygų 6 priedo 1.1.</w:t>
            </w:r>
            <w:r w:rsidR="00254C4E">
              <w:rPr>
                <w:rFonts w:asciiTheme="majorBidi" w:hAnsiTheme="majorBidi" w:cstheme="majorBidi"/>
                <w:i/>
                <w:iCs/>
                <w:sz w:val="24"/>
                <w:szCs w:val="24"/>
              </w:rPr>
              <w:t xml:space="preserve"> </w:t>
            </w:r>
            <w:r w:rsidR="00254C4E" w:rsidRPr="00DC0D78">
              <w:rPr>
                <w:rFonts w:asciiTheme="majorBidi" w:hAnsiTheme="majorBidi" w:cstheme="majorBidi"/>
                <w:i/>
                <w:iCs/>
                <w:sz w:val="24"/>
                <w:szCs w:val="24"/>
              </w:rPr>
              <w:t>p</w:t>
            </w:r>
            <w:r w:rsidR="00254C4E">
              <w:rPr>
                <w:rFonts w:asciiTheme="majorBidi" w:hAnsiTheme="majorBidi" w:cstheme="majorBidi"/>
                <w:i/>
                <w:iCs/>
                <w:sz w:val="24"/>
                <w:szCs w:val="24"/>
              </w:rPr>
              <w:t>)</w:t>
            </w:r>
          </w:p>
        </w:tc>
        <w:tc>
          <w:tcPr>
            <w:tcW w:w="453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8A7E8F" w14:textId="77777777" w:rsidR="001E2610" w:rsidRDefault="001E2610" w:rsidP="001E2610">
            <w:pPr>
              <w:spacing w:line="240" w:lineRule="auto"/>
              <w:ind w:firstLine="0"/>
              <w:jc w:val="center"/>
              <w:rPr>
                <w:rFonts w:ascii="Times New Roman" w:eastAsia="Times New Roman" w:hAnsi="Times New Roman" w:cs="Times New Roman"/>
                <w:noProof/>
                <w:color w:val="0070C0"/>
                <w:sz w:val="24"/>
                <w:szCs w:val="24"/>
              </w:rPr>
            </w:pPr>
            <w:r>
              <w:rPr>
                <w:rFonts w:ascii="Times New Roman" w:eastAsia="Times New Roman" w:hAnsi="Times New Roman" w:cs="Times New Roman"/>
                <w:noProof/>
                <w:sz w:val="24"/>
                <w:szCs w:val="24"/>
              </w:rPr>
              <w:t>Ūkio subjekto pavadinimas</w:t>
            </w:r>
          </w:p>
        </w:tc>
      </w:tr>
      <w:tr w:rsidR="001E2610" w14:paraId="787F1CA5" w14:textId="77777777" w:rsidTr="00721172">
        <w:tc>
          <w:tcPr>
            <w:tcW w:w="1130" w:type="dxa"/>
            <w:tcBorders>
              <w:top w:val="single" w:sz="4" w:space="0" w:color="auto"/>
              <w:left w:val="single" w:sz="4" w:space="0" w:color="auto"/>
              <w:bottom w:val="single" w:sz="4" w:space="0" w:color="auto"/>
              <w:right w:val="single" w:sz="4" w:space="0" w:color="auto"/>
            </w:tcBorders>
            <w:hideMark/>
          </w:tcPr>
          <w:p w14:paraId="53A93080"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1.</w:t>
            </w:r>
          </w:p>
        </w:tc>
        <w:tc>
          <w:tcPr>
            <w:tcW w:w="4397" w:type="dxa"/>
            <w:tcBorders>
              <w:top w:val="single" w:sz="4" w:space="0" w:color="auto"/>
              <w:left w:val="single" w:sz="4" w:space="0" w:color="auto"/>
              <w:bottom w:val="single" w:sz="4" w:space="0" w:color="auto"/>
              <w:right w:val="single" w:sz="4" w:space="0" w:color="auto"/>
            </w:tcBorders>
            <w:hideMark/>
          </w:tcPr>
          <w:p w14:paraId="1CB66FCD" w14:textId="77777777" w:rsidR="001E2610" w:rsidRDefault="001E2610">
            <w:pPr>
              <w:rPr>
                <w:rFonts w:ascii="Times New Roman" w:eastAsia="Times New Roman" w:hAnsi="Times New Roman" w:cs="Times New Roman"/>
                <w:noProof/>
                <w:spacing w:val="-4"/>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DEBC206" w14:textId="77777777" w:rsidR="001E2610" w:rsidRDefault="001E2610">
            <w:pPr>
              <w:spacing w:line="240" w:lineRule="auto"/>
              <w:ind w:firstLine="0"/>
              <w:rPr>
                <w:rFonts w:ascii="Times New Roman" w:eastAsia="Times New Roman" w:hAnsi="Times New Roman" w:cs="Times New Roman"/>
                <w:noProof/>
                <w:color w:val="0070C0"/>
                <w:sz w:val="24"/>
                <w:szCs w:val="24"/>
              </w:rPr>
            </w:pPr>
          </w:p>
        </w:tc>
      </w:tr>
    </w:tbl>
    <w:p w14:paraId="2B53ED5E" w14:textId="77777777" w:rsidR="001E2610" w:rsidRPr="004512C5" w:rsidRDefault="001E2610" w:rsidP="001E2610">
      <w:pPr>
        <w:spacing w:line="240" w:lineRule="auto"/>
        <w:ind w:firstLine="0"/>
        <w:rPr>
          <w:rFonts w:asciiTheme="majorBidi" w:eastAsia="Times New Roman" w:hAnsiTheme="majorBidi" w:cstheme="majorBidi"/>
          <w:b/>
          <w:noProof/>
          <w:sz w:val="24"/>
          <w:szCs w:val="24"/>
          <w:lang w:eastAsia="en-US"/>
        </w:rPr>
      </w:pPr>
    </w:p>
    <w:p w14:paraId="7DF5EFB4" w14:textId="7A661A8C" w:rsidR="003476F2" w:rsidRPr="004512C5" w:rsidRDefault="001E2610" w:rsidP="004512C5">
      <w:pPr>
        <w:spacing w:line="240" w:lineRule="auto"/>
        <w:jc w:val="center"/>
        <w:rPr>
          <w:rFonts w:asciiTheme="majorBidi" w:eastAsia="Times New Roman" w:hAnsiTheme="majorBidi" w:cstheme="majorBidi"/>
          <w:b/>
          <w:noProof/>
          <w:sz w:val="24"/>
          <w:szCs w:val="24"/>
          <w:lang w:eastAsia="en-US"/>
        </w:rPr>
      </w:pPr>
      <w:r>
        <w:rPr>
          <w:rFonts w:asciiTheme="majorBidi" w:eastAsia="Times New Roman" w:hAnsiTheme="majorBidi" w:cstheme="majorBidi"/>
          <w:b/>
          <w:noProof/>
          <w:sz w:val="24"/>
          <w:szCs w:val="24"/>
          <w:lang w:eastAsia="en-US"/>
        </w:rPr>
        <w:t>4</w:t>
      </w:r>
      <w:r w:rsidR="003476F2" w:rsidRPr="004512C5">
        <w:rPr>
          <w:rFonts w:asciiTheme="majorBidi" w:eastAsia="Times New Roman" w:hAnsiTheme="majorBidi" w:cstheme="majorBidi"/>
          <w:b/>
          <w:noProof/>
          <w:sz w:val="24"/>
          <w:szCs w:val="24"/>
          <w:lang w:eastAsia="en-US"/>
        </w:rPr>
        <w:t xml:space="preserve">. PASIŪLYMO KAINA </w:t>
      </w:r>
    </w:p>
    <w:p w14:paraId="1C546809" w14:textId="77777777" w:rsidR="00EC0169" w:rsidRPr="004512C5" w:rsidRDefault="00EC0169" w:rsidP="001E2610">
      <w:pPr>
        <w:spacing w:line="240" w:lineRule="auto"/>
        <w:ind w:firstLine="0"/>
        <w:rPr>
          <w:rFonts w:asciiTheme="majorBidi" w:hAnsiTheme="majorBidi" w:cstheme="majorBidi"/>
          <w:b/>
          <w:noProof/>
          <w:sz w:val="24"/>
          <w:szCs w:val="24"/>
          <w:lang w:eastAsia="en-US"/>
        </w:rPr>
      </w:pPr>
    </w:p>
    <w:p w14:paraId="56B7457C" w14:textId="307AA6AC" w:rsidR="006D3085" w:rsidRDefault="001E2610" w:rsidP="00D03F79">
      <w:pPr>
        <w:spacing w:line="240" w:lineRule="auto"/>
        <w:ind w:firstLine="720"/>
        <w:rPr>
          <w:rFonts w:ascii="Times New Roman" w:eastAsia="Yu Mincho" w:hAnsi="Times New Roman" w:cs="Times New Roman"/>
          <w:sz w:val="24"/>
          <w:szCs w:val="24"/>
        </w:rPr>
      </w:pPr>
      <w:r w:rsidRPr="00013D06">
        <w:rPr>
          <w:rFonts w:asciiTheme="majorBidi" w:eastAsia="Calibri" w:hAnsiTheme="majorBidi" w:cstheme="majorBidi"/>
          <w:b/>
          <w:noProof/>
          <w:sz w:val="24"/>
          <w:szCs w:val="24"/>
          <w:lang w:eastAsia="en-US"/>
        </w:rPr>
        <w:t>4</w:t>
      </w:r>
      <w:r w:rsidR="00150B19" w:rsidRPr="00013D06">
        <w:rPr>
          <w:rFonts w:asciiTheme="majorBidi" w:eastAsia="Calibri" w:hAnsiTheme="majorBidi" w:cstheme="majorBidi"/>
          <w:b/>
          <w:noProof/>
          <w:sz w:val="24"/>
          <w:szCs w:val="24"/>
          <w:lang w:eastAsia="en-US"/>
        </w:rPr>
        <w:t xml:space="preserve">.1. </w:t>
      </w:r>
      <w:r w:rsidR="003476F2" w:rsidRPr="00013D06">
        <w:rPr>
          <w:rFonts w:asciiTheme="majorBidi" w:eastAsia="Calibri" w:hAnsiTheme="majorBidi" w:cstheme="majorBidi"/>
          <w:b/>
          <w:noProof/>
          <w:sz w:val="24"/>
          <w:szCs w:val="24"/>
          <w:lang w:eastAsia="en-US"/>
        </w:rPr>
        <w:t xml:space="preserve">Mes siūlome šias </w:t>
      </w:r>
      <w:r w:rsidR="003476F2" w:rsidRPr="00013D06">
        <w:rPr>
          <w:rFonts w:asciiTheme="majorBidi" w:hAnsiTheme="majorBidi" w:cstheme="majorBidi"/>
          <w:b/>
          <w:sz w:val="24"/>
          <w:szCs w:val="24"/>
        </w:rPr>
        <w:t>paslaugas</w:t>
      </w:r>
      <w:r w:rsidR="00362539" w:rsidRPr="00013D06">
        <w:rPr>
          <w:rFonts w:asciiTheme="majorBidi" w:hAnsiTheme="majorBidi" w:cstheme="majorBidi"/>
          <w:b/>
          <w:sz w:val="24"/>
          <w:szCs w:val="24"/>
        </w:rPr>
        <w:t xml:space="preserve">, pilnai atitinkančias </w:t>
      </w:r>
      <w:r w:rsidR="001406D8" w:rsidRPr="00013D06">
        <w:rPr>
          <w:rFonts w:asciiTheme="majorBidi" w:hAnsiTheme="majorBidi" w:cstheme="majorBidi"/>
          <w:b/>
          <w:sz w:val="24"/>
          <w:szCs w:val="24"/>
        </w:rPr>
        <w:t>specialiųjų pirkimo sąlygų 2 priede „</w:t>
      </w:r>
      <w:r w:rsidR="00013D06" w:rsidRPr="00013D06">
        <w:rPr>
          <w:rFonts w:ascii="Times New Roman" w:hAnsi="Times New Roman" w:cs="Times New Roman"/>
          <w:b/>
          <w:bCs/>
          <w:sz w:val="24"/>
          <w:szCs w:val="24"/>
        </w:rPr>
        <w:t>K</w:t>
      </w:r>
      <w:r w:rsidR="003268E3" w:rsidRPr="00013D06">
        <w:rPr>
          <w:rFonts w:ascii="Times New Roman" w:hAnsi="Times New Roman" w:cs="Times New Roman"/>
          <w:b/>
          <w:bCs/>
          <w:sz w:val="24"/>
          <w:szCs w:val="24"/>
        </w:rPr>
        <w:t xml:space="preserve">onvojavimo automobilių įrengimo, techninės ekspertizės, perregistravimo </w:t>
      </w:r>
      <w:r w:rsidR="001406D8" w:rsidRPr="00013D06">
        <w:rPr>
          <w:rFonts w:asciiTheme="majorBidi" w:hAnsiTheme="majorBidi" w:cstheme="majorBidi"/>
          <w:b/>
          <w:sz w:val="24"/>
          <w:szCs w:val="24"/>
        </w:rPr>
        <w:t>paslaugų techninė specifikacija“ nustatytus reikalavimus</w:t>
      </w:r>
      <w:r w:rsidR="00905276" w:rsidRPr="00013D06">
        <w:rPr>
          <w:rFonts w:ascii="Times New Roman" w:eastAsia="Yu Mincho" w:hAnsi="Times New Roman" w:cs="Times New Roman"/>
          <w:sz w:val="24"/>
          <w:szCs w:val="24"/>
        </w:rPr>
        <w:t>:</w:t>
      </w:r>
    </w:p>
    <w:p w14:paraId="294BC861" w14:textId="77777777" w:rsidR="00D03F79" w:rsidRPr="00D03F79" w:rsidRDefault="00D03F79" w:rsidP="00D03F79">
      <w:pPr>
        <w:spacing w:line="240" w:lineRule="auto"/>
        <w:ind w:firstLine="720"/>
        <w:rPr>
          <w:rFonts w:ascii="Times New Roman" w:eastAsia="Yu Mincho" w:hAnsi="Times New Roman" w:cs="Times New Roman"/>
          <w:sz w:val="24"/>
          <w:szCs w:val="24"/>
        </w:rPr>
      </w:pPr>
    </w:p>
    <w:p w14:paraId="7E548DCD" w14:textId="2DF68083" w:rsidR="002B6C03" w:rsidRPr="000816E2" w:rsidRDefault="006D3085" w:rsidP="000816E2">
      <w:pPr>
        <w:tabs>
          <w:tab w:val="left" w:pos="0"/>
        </w:tabs>
        <w:spacing w:line="240" w:lineRule="auto"/>
        <w:jc w:val="right"/>
        <w:rPr>
          <w:rFonts w:asciiTheme="majorBidi" w:eastAsia="Times New Roman" w:hAnsiTheme="majorBidi" w:cstheme="majorBidi"/>
          <w:bCs/>
          <w:i/>
          <w:noProof/>
          <w:sz w:val="24"/>
          <w:szCs w:val="24"/>
        </w:rPr>
      </w:pPr>
      <w:r w:rsidRPr="002B6C03">
        <w:rPr>
          <w:rFonts w:asciiTheme="majorBidi" w:eastAsia="Times New Roman" w:hAnsiTheme="majorBidi" w:cstheme="majorBidi"/>
          <w:bCs/>
          <w:i/>
          <w:noProof/>
          <w:sz w:val="24"/>
          <w:szCs w:val="24"/>
        </w:rPr>
        <w:t xml:space="preserve">                                                                       </w:t>
      </w:r>
      <w:r w:rsidR="002B6C03" w:rsidRPr="002B6C03">
        <w:rPr>
          <w:rFonts w:asciiTheme="majorBidi" w:eastAsia="Times New Roman" w:hAnsiTheme="majorBidi" w:cstheme="majorBidi"/>
          <w:bCs/>
          <w:i/>
          <w:noProof/>
          <w:sz w:val="24"/>
          <w:szCs w:val="24"/>
        </w:rPr>
        <w:t>4</w:t>
      </w:r>
      <w:r w:rsidRPr="002B6C03">
        <w:rPr>
          <w:rFonts w:asciiTheme="majorBidi" w:eastAsia="Times New Roman" w:hAnsiTheme="majorBidi" w:cstheme="majorBidi"/>
          <w:bCs/>
          <w:i/>
          <w:noProof/>
          <w:sz w:val="24"/>
          <w:szCs w:val="24"/>
        </w:rPr>
        <w:t xml:space="preserve"> lentelė</w:t>
      </w:r>
    </w:p>
    <w:tbl>
      <w:tblPr>
        <w:tblStyle w:val="Lentelstinklelis"/>
        <w:tblW w:w="0" w:type="auto"/>
        <w:tblInd w:w="-5" w:type="dxa"/>
        <w:tblLook w:val="04A0" w:firstRow="1" w:lastRow="0" w:firstColumn="1" w:lastColumn="0" w:noHBand="0" w:noVBand="1"/>
      </w:tblPr>
      <w:tblGrid>
        <w:gridCol w:w="709"/>
        <w:gridCol w:w="4276"/>
        <w:gridCol w:w="2491"/>
        <w:gridCol w:w="2491"/>
      </w:tblGrid>
      <w:tr w:rsidR="001B5FA4" w14:paraId="32A935C2" w14:textId="77777777" w:rsidTr="000816E2">
        <w:tc>
          <w:tcPr>
            <w:tcW w:w="709" w:type="dxa"/>
            <w:shd w:val="clear" w:color="auto" w:fill="D9E2F3" w:themeFill="accent1" w:themeFillTint="33"/>
            <w:vAlign w:val="center"/>
          </w:tcPr>
          <w:p w14:paraId="0539F623" w14:textId="2CD5D2CB" w:rsidR="001B5FA4" w:rsidRPr="00B447E5" w:rsidRDefault="001B5FA4" w:rsidP="001B5FA4">
            <w:pPr>
              <w:tabs>
                <w:tab w:val="left" w:pos="0"/>
              </w:tabs>
              <w:ind w:firstLine="0"/>
              <w:jc w:val="right"/>
              <w:rPr>
                <w:rFonts w:asciiTheme="majorBidi" w:eastAsia="Times New Roman" w:hAnsiTheme="majorBidi" w:cstheme="majorBidi"/>
                <w:bCs/>
                <w:i/>
                <w:sz w:val="24"/>
                <w:szCs w:val="24"/>
              </w:rPr>
            </w:pPr>
            <w:r w:rsidRPr="00B447E5">
              <w:rPr>
                <w:rFonts w:asciiTheme="majorBidi" w:hAnsiTheme="majorBidi" w:cstheme="majorBidi"/>
                <w:bCs/>
                <w:sz w:val="24"/>
                <w:szCs w:val="24"/>
              </w:rPr>
              <w:t>Eil. Nr.</w:t>
            </w:r>
          </w:p>
        </w:tc>
        <w:tc>
          <w:tcPr>
            <w:tcW w:w="4276" w:type="dxa"/>
            <w:shd w:val="clear" w:color="auto" w:fill="D9E2F3" w:themeFill="accent1" w:themeFillTint="33"/>
            <w:vAlign w:val="center"/>
          </w:tcPr>
          <w:p w14:paraId="1BA44AB9" w14:textId="2204877F"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asciiTheme="majorBidi" w:hAnsiTheme="majorBidi" w:cstheme="majorBidi"/>
                <w:bCs/>
                <w:sz w:val="24"/>
                <w:szCs w:val="24"/>
              </w:rPr>
              <w:t>Paslaugų pavadinimas</w:t>
            </w:r>
          </w:p>
        </w:tc>
        <w:tc>
          <w:tcPr>
            <w:tcW w:w="2491" w:type="dxa"/>
            <w:shd w:val="clear" w:color="auto" w:fill="D9E2F3" w:themeFill="accent1" w:themeFillTint="33"/>
            <w:vAlign w:val="center"/>
          </w:tcPr>
          <w:p w14:paraId="08D362EB" w14:textId="22CECD22"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asciiTheme="majorBidi" w:hAnsiTheme="majorBidi" w:cstheme="majorBidi"/>
                <w:bCs/>
                <w:sz w:val="24"/>
                <w:szCs w:val="24"/>
              </w:rPr>
              <w:t>Mato vienetas</w:t>
            </w:r>
          </w:p>
        </w:tc>
        <w:tc>
          <w:tcPr>
            <w:tcW w:w="2491" w:type="dxa"/>
            <w:shd w:val="clear" w:color="auto" w:fill="D9E2F3" w:themeFill="accent1" w:themeFillTint="33"/>
            <w:vAlign w:val="center"/>
          </w:tcPr>
          <w:p w14:paraId="2AAC3A94" w14:textId="77777777" w:rsidR="001B5FA4" w:rsidRPr="00B447E5" w:rsidRDefault="001B5FA4" w:rsidP="001B5FA4">
            <w:pPr>
              <w:tabs>
                <w:tab w:val="left" w:pos="0"/>
              </w:tabs>
              <w:ind w:firstLine="0"/>
              <w:jc w:val="center"/>
              <w:rPr>
                <w:rFonts w:hAnsi="Times New Roman"/>
                <w:bCs/>
                <w:color w:val="000000"/>
                <w:sz w:val="24"/>
                <w:szCs w:val="24"/>
              </w:rPr>
            </w:pPr>
            <w:r w:rsidRPr="00B447E5">
              <w:rPr>
                <w:rFonts w:hAnsi="Times New Roman"/>
                <w:bCs/>
                <w:color w:val="000000"/>
                <w:sz w:val="24"/>
                <w:szCs w:val="24"/>
              </w:rPr>
              <w:t>Paslaugų kaina,</w:t>
            </w:r>
          </w:p>
          <w:p w14:paraId="30867E54" w14:textId="7FF9D037"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hAnsi="Times New Roman"/>
                <w:bCs/>
                <w:color w:val="000000"/>
                <w:sz w:val="24"/>
                <w:szCs w:val="24"/>
              </w:rPr>
              <w:t>Eur be PVM</w:t>
            </w:r>
          </w:p>
        </w:tc>
      </w:tr>
      <w:tr w:rsidR="001B5FA4" w14:paraId="51960413" w14:textId="77777777" w:rsidTr="000816E2">
        <w:tc>
          <w:tcPr>
            <w:tcW w:w="709" w:type="dxa"/>
          </w:tcPr>
          <w:p w14:paraId="208013C4" w14:textId="2DB5D993" w:rsidR="001B5FA4" w:rsidRPr="00B447E5" w:rsidRDefault="001B5FA4" w:rsidP="001B5FA4">
            <w:pPr>
              <w:tabs>
                <w:tab w:val="left" w:pos="0"/>
              </w:tabs>
              <w:ind w:firstLine="0"/>
              <w:jc w:val="center"/>
              <w:rPr>
                <w:rFonts w:asciiTheme="majorBidi" w:eastAsia="Times New Roman" w:hAnsiTheme="majorBidi" w:cstheme="majorBidi"/>
                <w:bCs/>
                <w:i/>
                <w:sz w:val="24"/>
                <w:szCs w:val="24"/>
                <w:lang w:val="en-US"/>
              </w:rPr>
            </w:pPr>
            <w:r w:rsidRPr="00B447E5">
              <w:rPr>
                <w:rFonts w:asciiTheme="majorBidi" w:eastAsia="Times New Roman" w:hAnsiTheme="majorBidi" w:cstheme="majorBidi"/>
                <w:bCs/>
                <w:i/>
                <w:sz w:val="24"/>
                <w:szCs w:val="24"/>
                <w:lang w:val="en-US"/>
              </w:rPr>
              <w:t>1</w:t>
            </w:r>
          </w:p>
        </w:tc>
        <w:tc>
          <w:tcPr>
            <w:tcW w:w="4276" w:type="dxa"/>
          </w:tcPr>
          <w:p w14:paraId="6C831A32" w14:textId="34689F2A"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asciiTheme="majorBidi" w:eastAsia="Times New Roman" w:hAnsiTheme="majorBidi" w:cstheme="majorBidi"/>
                <w:bCs/>
                <w:i/>
                <w:sz w:val="24"/>
                <w:szCs w:val="24"/>
              </w:rPr>
              <w:t>2</w:t>
            </w:r>
          </w:p>
        </w:tc>
        <w:tc>
          <w:tcPr>
            <w:tcW w:w="2491" w:type="dxa"/>
          </w:tcPr>
          <w:p w14:paraId="7C90E1C1" w14:textId="4FE2BC5C"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asciiTheme="majorBidi" w:eastAsia="Times New Roman" w:hAnsiTheme="majorBidi" w:cstheme="majorBidi"/>
                <w:bCs/>
                <w:i/>
                <w:sz w:val="24"/>
                <w:szCs w:val="24"/>
              </w:rPr>
              <w:t>3</w:t>
            </w:r>
          </w:p>
        </w:tc>
        <w:tc>
          <w:tcPr>
            <w:tcW w:w="2491" w:type="dxa"/>
          </w:tcPr>
          <w:p w14:paraId="5D31910A" w14:textId="4860EBAA" w:rsidR="001B5FA4" w:rsidRPr="00B447E5" w:rsidRDefault="001B5FA4" w:rsidP="001B5FA4">
            <w:pPr>
              <w:tabs>
                <w:tab w:val="left" w:pos="0"/>
              </w:tabs>
              <w:ind w:firstLine="0"/>
              <w:jc w:val="center"/>
              <w:rPr>
                <w:rFonts w:asciiTheme="majorBidi" w:eastAsia="Times New Roman" w:hAnsiTheme="majorBidi" w:cstheme="majorBidi"/>
                <w:bCs/>
                <w:i/>
                <w:sz w:val="24"/>
                <w:szCs w:val="24"/>
              </w:rPr>
            </w:pPr>
            <w:r w:rsidRPr="00B447E5">
              <w:rPr>
                <w:rFonts w:asciiTheme="majorBidi" w:eastAsia="Times New Roman" w:hAnsiTheme="majorBidi" w:cstheme="majorBidi"/>
                <w:bCs/>
                <w:i/>
                <w:sz w:val="24"/>
                <w:szCs w:val="24"/>
              </w:rPr>
              <w:t>4</w:t>
            </w:r>
          </w:p>
        </w:tc>
      </w:tr>
      <w:tr w:rsidR="001B5FA4" w14:paraId="27E8EA51" w14:textId="77777777" w:rsidTr="000816E2">
        <w:tc>
          <w:tcPr>
            <w:tcW w:w="709" w:type="dxa"/>
          </w:tcPr>
          <w:p w14:paraId="032725C5" w14:textId="5F5E04BA" w:rsidR="001B5FA4" w:rsidRPr="00B447E5" w:rsidRDefault="001B5FA4" w:rsidP="001B5FA4">
            <w:pPr>
              <w:tabs>
                <w:tab w:val="left" w:pos="0"/>
              </w:tabs>
              <w:ind w:firstLine="0"/>
              <w:jc w:val="center"/>
              <w:rPr>
                <w:rFonts w:asciiTheme="majorBidi" w:eastAsia="Times New Roman" w:hAnsiTheme="majorBidi" w:cstheme="majorBidi"/>
                <w:bCs/>
                <w:iCs/>
                <w:sz w:val="24"/>
                <w:szCs w:val="24"/>
              </w:rPr>
            </w:pPr>
            <w:r w:rsidRPr="00B447E5">
              <w:rPr>
                <w:rFonts w:asciiTheme="majorBidi" w:eastAsia="Times New Roman" w:hAnsiTheme="majorBidi" w:cstheme="majorBidi"/>
                <w:bCs/>
                <w:iCs/>
                <w:sz w:val="24"/>
                <w:szCs w:val="24"/>
              </w:rPr>
              <w:t>1.</w:t>
            </w:r>
          </w:p>
        </w:tc>
        <w:tc>
          <w:tcPr>
            <w:tcW w:w="4276" w:type="dxa"/>
          </w:tcPr>
          <w:p w14:paraId="0FE0BA61" w14:textId="279B4A44" w:rsidR="001B5FA4" w:rsidRPr="00B447E5" w:rsidRDefault="00B447E5" w:rsidP="00B447E5">
            <w:pPr>
              <w:tabs>
                <w:tab w:val="left" w:pos="0"/>
              </w:tabs>
              <w:ind w:firstLine="0"/>
              <w:rPr>
                <w:rFonts w:asciiTheme="majorBidi" w:eastAsia="Times New Roman" w:hAnsiTheme="majorBidi" w:cstheme="majorBidi"/>
                <w:bCs/>
                <w:i/>
                <w:sz w:val="24"/>
                <w:szCs w:val="24"/>
              </w:rPr>
            </w:pPr>
            <w:r w:rsidRPr="00B447E5">
              <w:rPr>
                <w:rFonts w:hAnsi="Times New Roman" w:cs="Times New Roman"/>
                <w:bCs/>
                <w:sz w:val="24"/>
                <w:szCs w:val="24"/>
              </w:rPr>
              <w:t xml:space="preserve">Konvojavimo automobilių įrengimo, techninės ekspertizės, perregistravimo </w:t>
            </w:r>
            <w:r w:rsidRPr="00B447E5">
              <w:rPr>
                <w:rFonts w:asciiTheme="majorBidi" w:hAnsiTheme="majorBidi" w:cstheme="majorBidi"/>
                <w:bCs/>
                <w:sz w:val="24"/>
                <w:szCs w:val="24"/>
              </w:rPr>
              <w:t>paslaugos</w:t>
            </w:r>
          </w:p>
        </w:tc>
        <w:tc>
          <w:tcPr>
            <w:tcW w:w="2491" w:type="dxa"/>
          </w:tcPr>
          <w:p w14:paraId="25186221" w14:textId="77777777" w:rsidR="00B447E5" w:rsidRPr="00B447E5" w:rsidRDefault="00B447E5" w:rsidP="001B5FA4">
            <w:pPr>
              <w:tabs>
                <w:tab w:val="left" w:pos="0"/>
              </w:tabs>
              <w:ind w:firstLine="0"/>
              <w:jc w:val="right"/>
              <w:rPr>
                <w:rFonts w:asciiTheme="majorBidi" w:eastAsia="Times New Roman" w:hAnsiTheme="majorBidi" w:cstheme="majorBidi"/>
                <w:bCs/>
                <w:i/>
                <w:sz w:val="24"/>
                <w:szCs w:val="24"/>
              </w:rPr>
            </w:pPr>
          </w:p>
          <w:p w14:paraId="3B5ADD7A" w14:textId="5B715009" w:rsidR="001B5FA4" w:rsidRPr="00B447E5" w:rsidRDefault="00B447E5" w:rsidP="00B447E5">
            <w:pPr>
              <w:tabs>
                <w:tab w:val="left" w:pos="0"/>
              </w:tabs>
              <w:ind w:firstLine="0"/>
              <w:jc w:val="center"/>
              <w:rPr>
                <w:rFonts w:asciiTheme="majorBidi" w:eastAsia="Times New Roman" w:hAnsiTheme="majorBidi" w:cstheme="majorBidi"/>
                <w:bCs/>
                <w:iCs/>
                <w:sz w:val="24"/>
                <w:szCs w:val="24"/>
              </w:rPr>
            </w:pPr>
            <w:r w:rsidRPr="00B447E5">
              <w:rPr>
                <w:rFonts w:asciiTheme="majorBidi" w:eastAsia="Times New Roman" w:hAnsiTheme="majorBidi" w:cstheme="majorBidi"/>
                <w:bCs/>
                <w:iCs/>
                <w:sz w:val="24"/>
                <w:szCs w:val="24"/>
              </w:rPr>
              <w:t>paslauga</w:t>
            </w:r>
          </w:p>
        </w:tc>
        <w:tc>
          <w:tcPr>
            <w:tcW w:w="2491" w:type="dxa"/>
          </w:tcPr>
          <w:p w14:paraId="27EF71AE" w14:textId="77777777" w:rsidR="001B5FA4" w:rsidRPr="00B447E5" w:rsidRDefault="001B5FA4" w:rsidP="001B5FA4">
            <w:pPr>
              <w:tabs>
                <w:tab w:val="left" w:pos="0"/>
              </w:tabs>
              <w:ind w:firstLine="0"/>
              <w:jc w:val="right"/>
              <w:rPr>
                <w:rFonts w:asciiTheme="majorBidi" w:eastAsia="Times New Roman" w:hAnsiTheme="majorBidi" w:cstheme="majorBidi"/>
                <w:bCs/>
                <w:i/>
                <w:sz w:val="24"/>
                <w:szCs w:val="24"/>
              </w:rPr>
            </w:pPr>
          </w:p>
        </w:tc>
      </w:tr>
      <w:tr w:rsidR="00B447E5" w14:paraId="45A01CB0" w14:textId="77777777" w:rsidTr="000816E2">
        <w:tc>
          <w:tcPr>
            <w:tcW w:w="7476" w:type="dxa"/>
            <w:gridSpan w:val="3"/>
          </w:tcPr>
          <w:p w14:paraId="21317B46" w14:textId="7E5ADA23" w:rsidR="00B447E5" w:rsidRPr="00B447E5" w:rsidRDefault="00B447E5" w:rsidP="001B5FA4">
            <w:pPr>
              <w:tabs>
                <w:tab w:val="left" w:pos="0"/>
              </w:tabs>
              <w:ind w:firstLine="0"/>
              <w:jc w:val="right"/>
              <w:rPr>
                <w:rFonts w:asciiTheme="majorBidi" w:eastAsia="Times New Roman" w:hAnsiTheme="majorBidi" w:cstheme="majorBidi"/>
                <w:i/>
                <w:sz w:val="24"/>
                <w:szCs w:val="24"/>
              </w:rPr>
            </w:pPr>
            <w:r w:rsidRPr="00B447E5">
              <w:rPr>
                <w:rFonts w:asciiTheme="majorBidi" w:hAnsiTheme="majorBidi" w:cstheme="majorBidi"/>
                <w:sz w:val="24"/>
                <w:szCs w:val="24"/>
              </w:rPr>
              <w:t xml:space="preserve">PVM </w:t>
            </w:r>
            <w:r w:rsidRPr="00B447E5">
              <w:rPr>
                <w:rFonts w:asciiTheme="majorBidi" w:hAnsiTheme="majorBidi" w:cstheme="majorBidi"/>
                <w:i/>
                <w:sz w:val="24"/>
                <w:szCs w:val="24"/>
              </w:rPr>
              <w:t>(tarifas)</w:t>
            </w:r>
            <w:r w:rsidRPr="00B447E5">
              <w:rPr>
                <w:rFonts w:asciiTheme="majorBidi" w:hAnsiTheme="majorBidi" w:cstheme="majorBidi"/>
                <w:sz w:val="24"/>
                <w:szCs w:val="24"/>
              </w:rPr>
              <w:t xml:space="preserve"> suma</w:t>
            </w:r>
          </w:p>
        </w:tc>
        <w:tc>
          <w:tcPr>
            <w:tcW w:w="2491" w:type="dxa"/>
          </w:tcPr>
          <w:p w14:paraId="025302D3" w14:textId="77777777" w:rsidR="00B447E5" w:rsidRPr="00B447E5" w:rsidRDefault="00B447E5" w:rsidP="001B5FA4">
            <w:pPr>
              <w:tabs>
                <w:tab w:val="left" w:pos="0"/>
              </w:tabs>
              <w:ind w:firstLine="0"/>
              <w:jc w:val="right"/>
              <w:rPr>
                <w:rFonts w:asciiTheme="majorBidi" w:eastAsia="Times New Roman" w:hAnsiTheme="majorBidi" w:cstheme="majorBidi"/>
                <w:i/>
                <w:sz w:val="24"/>
                <w:szCs w:val="24"/>
              </w:rPr>
            </w:pPr>
          </w:p>
        </w:tc>
      </w:tr>
      <w:tr w:rsidR="00B447E5" w14:paraId="6FA95C20" w14:textId="77777777" w:rsidTr="000816E2">
        <w:tc>
          <w:tcPr>
            <w:tcW w:w="7476" w:type="dxa"/>
            <w:gridSpan w:val="3"/>
          </w:tcPr>
          <w:p w14:paraId="234DF55B" w14:textId="34DA4355" w:rsidR="00B447E5" w:rsidRPr="00B447E5" w:rsidRDefault="00B447E5" w:rsidP="001B5FA4">
            <w:pPr>
              <w:tabs>
                <w:tab w:val="left" w:pos="0"/>
              </w:tabs>
              <w:ind w:firstLine="0"/>
              <w:jc w:val="right"/>
              <w:rPr>
                <w:rFonts w:asciiTheme="majorBidi" w:eastAsia="Times New Roman" w:hAnsiTheme="majorBidi" w:cstheme="majorBidi"/>
                <w:i/>
                <w:sz w:val="24"/>
                <w:szCs w:val="24"/>
              </w:rPr>
            </w:pPr>
            <w:r w:rsidRPr="00B447E5">
              <w:rPr>
                <w:rFonts w:asciiTheme="majorBidi" w:hAnsiTheme="majorBidi" w:cstheme="majorBidi"/>
                <w:b/>
                <w:sz w:val="24"/>
                <w:szCs w:val="24"/>
              </w:rPr>
              <w:t>Paslaugų</w:t>
            </w:r>
            <w:r w:rsidRPr="00B447E5">
              <w:rPr>
                <w:rFonts w:asciiTheme="majorBidi" w:hAnsiTheme="majorBidi" w:cstheme="majorBidi"/>
                <w:sz w:val="24"/>
                <w:szCs w:val="24"/>
              </w:rPr>
              <w:t xml:space="preserve"> </w:t>
            </w:r>
            <w:r w:rsidRPr="00B447E5">
              <w:rPr>
                <w:rFonts w:asciiTheme="majorBidi" w:hAnsiTheme="majorBidi" w:cstheme="majorBidi"/>
                <w:b/>
                <w:sz w:val="24"/>
                <w:szCs w:val="24"/>
              </w:rPr>
              <w:t>kaina</w:t>
            </w:r>
            <w:r>
              <w:rPr>
                <w:rFonts w:asciiTheme="majorBidi" w:hAnsiTheme="majorBidi" w:cstheme="majorBidi"/>
                <w:b/>
                <w:sz w:val="24"/>
                <w:szCs w:val="24"/>
              </w:rPr>
              <w:t>,</w:t>
            </w:r>
            <w:r w:rsidRPr="00B447E5">
              <w:rPr>
                <w:rFonts w:asciiTheme="majorBidi" w:hAnsiTheme="majorBidi" w:cstheme="majorBidi"/>
                <w:b/>
                <w:sz w:val="24"/>
                <w:szCs w:val="24"/>
              </w:rPr>
              <w:t xml:space="preserve"> Eur su PVM</w:t>
            </w:r>
          </w:p>
        </w:tc>
        <w:tc>
          <w:tcPr>
            <w:tcW w:w="2491" w:type="dxa"/>
          </w:tcPr>
          <w:p w14:paraId="00CA65A0" w14:textId="77777777" w:rsidR="00B447E5" w:rsidRPr="00B447E5" w:rsidRDefault="00B447E5" w:rsidP="001B5FA4">
            <w:pPr>
              <w:tabs>
                <w:tab w:val="left" w:pos="0"/>
              </w:tabs>
              <w:ind w:firstLine="0"/>
              <w:jc w:val="right"/>
              <w:rPr>
                <w:rFonts w:asciiTheme="majorBidi" w:eastAsia="Times New Roman" w:hAnsiTheme="majorBidi" w:cstheme="majorBidi"/>
                <w:i/>
                <w:sz w:val="24"/>
                <w:szCs w:val="24"/>
              </w:rPr>
            </w:pPr>
          </w:p>
        </w:tc>
      </w:tr>
    </w:tbl>
    <w:p w14:paraId="45A3994E" w14:textId="77777777" w:rsidR="002B6C03" w:rsidRDefault="002B6C03" w:rsidP="002B6C03">
      <w:pPr>
        <w:tabs>
          <w:tab w:val="left" w:pos="0"/>
        </w:tabs>
        <w:spacing w:line="240" w:lineRule="auto"/>
        <w:jc w:val="right"/>
        <w:rPr>
          <w:rFonts w:asciiTheme="majorBidi" w:eastAsia="Times New Roman" w:hAnsiTheme="majorBidi" w:cstheme="majorBidi"/>
          <w:i/>
          <w:sz w:val="24"/>
          <w:szCs w:val="24"/>
        </w:rPr>
      </w:pPr>
    </w:p>
    <w:p w14:paraId="56B6D24A" w14:textId="6875C3A1" w:rsidR="006D3085" w:rsidRDefault="006D3085" w:rsidP="006D3085">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9F052B">
        <w:rPr>
          <w:rFonts w:asciiTheme="majorBidi" w:hAnsiTheme="majorBidi" w:cstheme="majorBidi"/>
          <w:b/>
          <w:i/>
          <w:sz w:val="24"/>
          <w:szCs w:val="24"/>
        </w:rPr>
        <w:t xml:space="preserve">maksimalią </w:t>
      </w:r>
      <w:r w:rsidR="00803E17" w:rsidRPr="00803E17">
        <w:rPr>
          <w:rFonts w:ascii="Times New Roman" w:hAnsi="Times New Roman" w:cs="Times New Roman"/>
          <w:b/>
          <w:bCs/>
          <w:i/>
          <w:iCs/>
          <w:sz w:val="24"/>
          <w:szCs w:val="24"/>
        </w:rPr>
        <w:t>45 465,00</w:t>
      </w:r>
      <w:r w:rsidR="00803E17" w:rsidRPr="00143411">
        <w:rPr>
          <w:rFonts w:ascii="Times New Roman" w:hAnsi="Times New Roman" w:cs="Times New Roman"/>
          <w:sz w:val="24"/>
          <w:szCs w:val="24"/>
        </w:rPr>
        <w:t xml:space="preserve">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7479403D" w14:textId="77777777" w:rsidR="00B43D77" w:rsidRPr="007C08D5" w:rsidRDefault="00B43D77" w:rsidP="00084FC1">
      <w:pPr>
        <w:tabs>
          <w:tab w:val="left" w:pos="0"/>
        </w:tabs>
        <w:spacing w:line="240" w:lineRule="auto"/>
        <w:ind w:firstLine="0"/>
        <w:rPr>
          <w:rFonts w:asciiTheme="majorBidi" w:eastAsia="Times New Roman" w:hAnsiTheme="majorBidi" w:cstheme="majorBidi"/>
          <w:b/>
          <w:i/>
          <w:color w:val="FF0000"/>
          <w:sz w:val="24"/>
          <w:szCs w:val="24"/>
        </w:rPr>
      </w:pPr>
    </w:p>
    <w:p w14:paraId="6AA259DF" w14:textId="05916189" w:rsidR="00B43D77" w:rsidRPr="007C08D5" w:rsidRDefault="00B43D77" w:rsidP="00B43D77">
      <w:pPr>
        <w:pStyle w:val="Tekstas"/>
        <w:ind w:firstLine="567"/>
        <w:jc w:val="both"/>
        <w:rPr>
          <w:rFonts w:asciiTheme="majorBidi" w:hAnsiTheme="majorBidi" w:cstheme="majorBidi"/>
          <w:i/>
          <w:szCs w:val="24"/>
          <w:lang w:eastAsia="en-US"/>
        </w:rPr>
      </w:pPr>
      <w:r w:rsidRPr="007C08D5">
        <w:rPr>
          <w:rFonts w:asciiTheme="majorBidi" w:hAnsiTheme="majorBidi" w:cstheme="majorBidi"/>
          <w:i/>
        </w:rPr>
        <w:t xml:space="preserve"> Pasiūlymo kaina</w:t>
      </w:r>
      <w:r w:rsidR="00AB1B09">
        <w:rPr>
          <w:rFonts w:asciiTheme="majorBidi" w:hAnsiTheme="majorBidi" w:cstheme="majorBidi"/>
          <w:i/>
        </w:rPr>
        <w:t xml:space="preserve"> Eur</w:t>
      </w:r>
      <w:r w:rsidRPr="007C08D5">
        <w:rPr>
          <w:rFonts w:asciiTheme="majorBidi" w:hAnsiTheme="majorBidi" w:cstheme="majorBidi"/>
          <w:i/>
        </w:rPr>
        <w:t xml:space="preserve"> </w:t>
      </w:r>
      <w:r w:rsidR="00143F89" w:rsidRPr="00DF5FA6">
        <w:rPr>
          <w:rFonts w:asciiTheme="majorBidi" w:eastAsia="Arial" w:hAnsiTheme="majorBidi" w:cstheme="majorBidi"/>
          <w:i/>
          <w:iCs/>
          <w:szCs w:val="24"/>
        </w:rPr>
        <w:t>be PVM/su PVM</w:t>
      </w:r>
      <w:r w:rsidR="00143F89" w:rsidRPr="001D4D05">
        <w:rPr>
          <w:rFonts w:asciiTheme="majorBidi" w:eastAsia="Arial" w:hAnsiTheme="majorBidi" w:cstheme="majorBidi"/>
          <w:szCs w:val="24"/>
        </w:rPr>
        <w:t xml:space="preserve"> </w:t>
      </w:r>
      <w:r w:rsidR="00143F89">
        <w:rPr>
          <w:rFonts w:asciiTheme="majorBidi" w:eastAsia="Arial" w:hAnsiTheme="majorBidi" w:cstheme="majorBidi"/>
          <w:szCs w:val="24"/>
        </w:rPr>
        <w:t xml:space="preserve"> </w:t>
      </w:r>
      <w:r w:rsidRPr="007C08D5">
        <w:rPr>
          <w:rFonts w:asciiTheme="majorBidi" w:hAnsiTheme="majorBidi" w:cstheme="majorBidi"/>
          <w:i/>
        </w:rPr>
        <w:t>nurodoma suapvalinta,</w:t>
      </w:r>
      <w:r w:rsidRPr="007C08D5">
        <w:rPr>
          <w:rFonts w:asciiTheme="majorBidi" w:hAnsiTheme="majorBidi" w:cstheme="majorBidi"/>
          <w:i/>
          <w:szCs w:val="24"/>
          <w:lang w:eastAsia="en-US"/>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lang w:eastAsia="en-US"/>
        </w:rPr>
        <w:t>Į šią kainą įeina visos išlaidos ir visi mokesčiai.</w:t>
      </w:r>
    </w:p>
    <w:p w14:paraId="715EA7A3" w14:textId="32825134" w:rsidR="00B43D77" w:rsidRPr="00084FC1" w:rsidRDefault="00B43D77" w:rsidP="00B43D77">
      <w:pPr>
        <w:pStyle w:val="Tekstas"/>
        <w:ind w:firstLine="567"/>
        <w:jc w:val="both"/>
        <w:rPr>
          <w:rFonts w:asciiTheme="majorBidi" w:hAnsiTheme="majorBidi" w:cstheme="majorBidi"/>
          <w:i/>
          <w:szCs w:val="24"/>
        </w:rPr>
      </w:pPr>
      <w:r w:rsidRPr="007C08D5">
        <w:rPr>
          <w:rFonts w:asciiTheme="majorBidi" w:eastAsia="Calibri" w:hAnsiTheme="majorBidi" w:cstheme="majorBidi"/>
          <w:i/>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w:t>
      </w:r>
      <w:r w:rsidRPr="00084FC1">
        <w:rPr>
          <w:rFonts w:asciiTheme="majorBidi" w:hAnsiTheme="majorBidi" w:cstheme="majorBidi"/>
          <w:i/>
          <w:szCs w:val="24"/>
        </w:rPr>
        <w:t>mokėtojas, turi apie tai nurodyti pasiūlyme, nurodant teisinį pagrindą</w:t>
      </w:r>
      <w:r w:rsidR="00E63A78" w:rsidRPr="00084FC1">
        <w:rPr>
          <w:rFonts w:asciiTheme="majorBidi" w:hAnsiTheme="majorBidi" w:cstheme="majorBidi"/>
          <w:i/>
          <w:szCs w:val="24"/>
        </w:rPr>
        <w:t>___________</w:t>
      </w:r>
      <w:r w:rsidRPr="00084FC1">
        <w:rPr>
          <w:rFonts w:asciiTheme="majorBidi" w:hAnsiTheme="majorBidi" w:cstheme="majorBidi"/>
          <w:i/>
          <w:szCs w:val="24"/>
        </w:rPr>
        <w:t xml:space="preserve">. Tiekėjas turi įvertinti ar sutarties vykdymo metu netaps PVM mokėtoju. Jei tiekėjas vykdydamas sutartį taps PVM mokėtoju, pasiūlyme turi nurodyti kainą su PVM. </w:t>
      </w:r>
    </w:p>
    <w:p w14:paraId="147BE94D" w14:textId="14EC5925" w:rsidR="00E62B07" w:rsidRPr="00084FC1" w:rsidRDefault="00B43D77" w:rsidP="00084FC1">
      <w:pPr>
        <w:autoSpaceDE w:val="0"/>
        <w:autoSpaceDN w:val="0"/>
        <w:adjustRightInd w:val="0"/>
        <w:spacing w:line="240" w:lineRule="auto"/>
        <w:ind w:firstLine="0"/>
        <w:rPr>
          <w:rFonts w:asciiTheme="majorBidi" w:hAnsiTheme="majorBidi" w:cstheme="majorBidi"/>
          <w:b/>
          <w:sz w:val="24"/>
          <w:szCs w:val="24"/>
        </w:rPr>
      </w:pPr>
      <w:r w:rsidRPr="00084FC1">
        <w:rPr>
          <w:rFonts w:asciiTheme="majorBidi" w:eastAsia="Calibri" w:hAnsiTheme="majorBidi" w:cstheme="majorBidi"/>
          <w:i/>
          <w:sz w:val="24"/>
          <w:szCs w:val="24"/>
          <w:lang w:eastAsia="en-US"/>
        </w:rPr>
        <w:t>Jei pasiūlymą teikia užsienio tiekėjas iš ES šalių, jis nurodo savo PVM mokėtojo kodą (savo šalyje</w:t>
      </w:r>
      <w:r w:rsidRPr="00084FC1">
        <w:rPr>
          <w:rFonts w:asciiTheme="majorBidi" w:eastAsia="Calibri" w:hAnsiTheme="majorBidi" w:cstheme="majorBidi"/>
          <w:i/>
          <w:iCs/>
          <w:sz w:val="24"/>
          <w:szCs w:val="24"/>
          <w:lang w:eastAsia="en-US"/>
        </w:rPr>
        <w:t>)___________________________.</w:t>
      </w:r>
      <w:r w:rsidRPr="00084FC1">
        <w:rPr>
          <w:rFonts w:asciiTheme="majorBidi" w:hAnsiTheme="majorBidi" w:cstheme="majorBidi"/>
          <w:i/>
          <w:sz w:val="24"/>
          <w:szCs w:val="24"/>
        </w:rPr>
        <w:t xml:space="preserve"> Bus vertinama galutinė paslaugų kaina, pagal kurią perkančioji organizacija atsiskaitys už suteiktas paslaugas, įskaitant visus mokesčius ir išlaidas. </w:t>
      </w:r>
      <w:r w:rsidRPr="00084FC1">
        <w:rPr>
          <w:rFonts w:asciiTheme="majorBidi" w:eastAsia="Calibri" w:hAnsiTheme="majorBidi" w:cstheme="majorBidi"/>
          <w:i/>
          <w:sz w:val="24"/>
          <w:szCs w:val="24"/>
          <w:lang w:eastAsia="en-US"/>
        </w:rPr>
        <w:t>Jei tiekėjui nereikia mokėti PVM, jis nurodo priežastis, dėl kurių PVM nemoka.</w:t>
      </w:r>
    </w:p>
    <w:p w14:paraId="0FACDE5B" w14:textId="77777777" w:rsidR="00084FC1" w:rsidRDefault="00084FC1" w:rsidP="004512C5">
      <w:pPr>
        <w:autoSpaceDE w:val="0"/>
        <w:autoSpaceDN w:val="0"/>
        <w:adjustRightInd w:val="0"/>
        <w:spacing w:line="240" w:lineRule="auto"/>
        <w:jc w:val="center"/>
        <w:rPr>
          <w:rFonts w:asciiTheme="majorBidi" w:hAnsiTheme="majorBidi" w:cstheme="majorBidi"/>
          <w:b/>
          <w:sz w:val="24"/>
          <w:szCs w:val="24"/>
        </w:rPr>
      </w:pPr>
    </w:p>
    <w:p w14:paraId="5D91C728" w14:textId="4B90DE4C" w:rsidR="003476F2" w:rsidRPr="004512C5" w:rsidRDefault="00E91A17" w:rsidP="004512C5">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5</w:t>
      </w:r>
      <w:r w:rsidR="003476F2" w:rsidRPr="004512C5">
        <w:rPr>
          <w:rFonts w:asciiTheme="majorBidi" w:hAnsiTheme="majorBidi" w:cstheme="majorBidi"/>
          <w:b/>
          <w:sz w:val="24"/>
          <w:szCs w:val="24"/>
        </w:rPr>
        <w:t>. INFORMACIJA APIE PASLAUGAS</w:t>
      </w:r>
    </w:p>
    <w:p w14:paraId="6A39E8E0" w14:textId="77777777" w:rsidR="00F80D29" w:rsidRPr="004512C5" w:rsidRDefault="00F80D29" w:rsidP="004512C5">
      <w:pPr>
        <w:autoSpaceDE w:val="0"/>
        <w:autoSpaceDN w:val="0"/>
        <w:adjustRightInd w:val="0"/>
        <w:spacing w:line="240" w:lineRule="auto"/>
        <w:jc w:val="center"/>
        <w:rPr>
          <w:rFonts w:asciiTheme="majorBidi" w:hAnsiTheme="majorBidi" w:cstheme="majorBidi"/>
          <w:b/>
          <w:sz w:val="24"/>
          <w:szCs w:val="24"/>
        </w:rPr>
      </w:pPr>
    </w:p>
    <w:p w14:paraId="2F250900" w14:textId="7D37DDA5" w:rsidR="00F80F7F" w:rsidRPr="004512C5" w:rsidRDefault="00E91A17" w:rsidP="004512C5">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5</w:t>
      </w:r>
      <w:r w:rsidR="00150B19" w:rsidRPr="004512C5">
        <w:rPr>
          <w:rFonts w:asciiTheme="majorBidi" w:hAnsiTheme="majorBidi" w:cstheme="majorBidi"/>
          <w:sz w:val="24"/>
          <w:szCs w:val="24"/>
        </w:rPr>
        <w:t xml:space="preserve">.1. </w:t>
      </w:r>
      <w:r w:rsidR="003476F2" w:rsidRPr="004512C5">
        <w:rPr>
          <w:rFonts w:asciiTheme="majorBidi" w:hAnsiTheme="majorBidi" w:cstheme="majorBidi"/>
          <w:sz w:val="24"/>
          <w:szCs w:val="24"/>
        </w:rPr>
        <w:t xml:space="preserve">Patvirtiname, kad siūlomos paslaugos visiškai atitinka </w:t>
      </w:r>
      <w:r w:rsidR="001406D8">
        <w:rPr>
          <w:rFonts w:asciiTheme="majorBidi" w:hAnsiTheme="majorBidi" w:cstheme="majorBidi"/>
          <w:bCs/>
          <w:sz w:val="24"/>
          <w:szCs w:val="24"/>
        </w:rPr>
        <w:t>specialiųjų p</w:t>
      </w:r>
      <w:r w:rsidR="00F3000B" w:rsidRPr="004512C5">
        <w:rPr>
          <w:rFonts w:asciiTheme="majorBidi" w:hAnsiTheme="majorBidi" w:cstheme="majorBidi"/>
          <w:bCs/>
          <w:sz w:val="24"/>
          <w:szCs w:val="24"/>
        </w:rPr>
        <w:t>irkimo s</w:t>
      </w:r>
      <w:r w:rsidR="003476F2" w:rsidRPr="004512C5">
        <w:rPr>
          <w:rFonts w:asciiTheme="majorBidi" w:hAnsiTheme="majorBidi" w:cstheme="majorBidi"/>
          <w:bCs/>
          <w:sz w:val="24"/>
          <w:szCs w:val="24"/>
        </w:rPr>
        <w:t>ąlygų</w:t>
      </w:r>
      <w:r w:rsidR="00F3000B" w:rsidRPr="004512C5">
        <w:rPr>
          <w:rFonts w:asciiTheme="majorBidi" w:hAnsiTheme="majorBidi" w:cstheme="majorBidi"/>
          <w:bCs/>
          <w:sz w:val="24"/>
          <w:szCs w:val="24"/>
        </w:rPr>
        <w:t xml:space="preserve"> 2 priede </w:t>
      </w:r>
      <w:r w:rsidR="00F3000B" w:rsidRPr="00330C3A">
        <w:rPr>
          <w:rFonts w:asciiTheme="majorBidi" w:hAnsiTheme="majorBidi" w:cstheme="majorBidi"/>
          <w:bCs/>
          <w:sz w:val="24"/>
          <w:szCs w:val="24"/>
        </w:rPr>
        <w:t>„</w:t>
      </w:r>
      <w:r w:rsidR="00330C3A" w:rsidRPr="00330C3A">
        <w:rPr>
          <w:rFonts w:ascii="Times New Roman" w:hAnsi="Times New Roman" w:cs="Times New Roman"/>
          <w:bCs/>
          <w:sz w:val="24"/>
          <w:szCs w:val="24"/>
        </w:rPr>
        <w:t xml:space="preserve">Konvojavimo automobilių įrengimo, techninės ekspertizės, perregistravimo </w:t>
      </w:r>
      <w:r w:rsidR="00330C3A" w:rsidRPr="00330C3A">
        <w:rPr>
          <w:rFonts w:asciiTheme="majorBidi" w:hAnsiTheme="majorBidi" w:cstheme="majorBidi"/>
          <w:bCs/>
          <w:sz w:val="24"/>
          <w:szCs w:val="24"/>
        </w:rPr>
        <w:t>paslaugų techninė specifikacija“</w:t>
      </w:r>
      <w:r w:rsidR="003476F2" w:rsidRPr="00330C3A">
        <w:rPr>
          <w:rFonts w:asciiTheme="majorBidi" w:hAnsiTheme="majorBidi" w:cstheme="majorBidi"/>
          <w:bCs/>
          <w:color w:val="FF0000"/>
          <w:sz w:val="24"/>
          <w:szCs w:val="24"/>
        </w:rPr>
        <w:t xml:space="preserve"> </w:t>
      </w:r>
      <w:r w:rsidR="003476F2" w:rsidRPr="00330C3A">
        <w:rPr>
          <w:rFonts w:asciiTheme="majorBidi" w:hAnsiTheme="majorBidi" w:cstheme="majorBidi"/>
          <w:bCs/>
          <w:sz w:val="24"/>
          <w:szCs w:val="24"/>
        </w:rPr>
        <w:t>nustatytus</w:t>
      </w:r>
      <w:r w:rsidR="003476F2" w:rsidRPr="004512C5">
        <w:rPr>
          <w:rFonts w:asciiTheme="majorBidi" w:hAnsiTheme="majorBidi" w:cstheme="majorBidi"/>
          <w:bCs/>
          <w:sz w:val="24"/>
          <w:szCs w:val="24"/>
        </w:rPr>
        <w:t xml:space="preserve"> reikalavimus </w:t>
      </w:r>
      <w:r w:rsidR="00F80F7F" w:rsidRPr="004512C5">
        <w:rPr>
          <w:rFonts w:asciiTheme="majorBidi" w:hAnsiTheme="majorBidi" w:cstheme="majorBidi"/>
          <w:b/>
          <w:noProof/>
          <w:sz w:val="24"/>
          <w:szCs w:val="24"/>
        </w:rPr>
        <w:t>(pabraukti Taip arba Ne)</w:t>
      </w:r>
      <w:r w:rsidR="00F80F7F" w:rsidRPr="004512C5">
        <w:rPr>
          <w:rFonts w:asciiTheme="majorBidi" w:hAnsiTheme="majorBidi" w:cstheme="majorBidi"/>
          <w:bCs/>
          <w:noProof/>
          <w:sz w:val="24"/>
          <w:szCs w:val="24"/>
        </w:rPr>
        <w:t xml:space="preserve">. </w:t>
      </w:r>
    </w:p>
    <w:p w14:paraId="3AD70643" w14:textId="77777777" w:rsidR="00F80F7F" w:rsidRPr="004512C5" w:rsidRDefault="00F80F7F" w:rsidP="004512C5">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rsidRPr="004512C5" w14:paraId="5B008894" w14:textId="77777777" w:rsidTr="00446E22">
        <w:trPr>
          <w:trHeight w:val="683"/>
          <w:jc w:val="center"/>
        </w:trPr>
        <w:tc>
          <w:tcPr>
            <w:tcW w:w="2126" w:type="dxa"/>
            <w:vAlign w:val="center"/>
          </w:tcPr>
          <w:p w14:paraId="51E70B4B" w14:textId="62280DF0"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lastRenderedPageBreak/>
              <w:t>Taip</w:t>
            </w:r>
          </w:p>
        </w:tc>
        <w:tc>
          <w:tcPr>
            <w:tcW w:w="1985" w:type="dxa"/>
            <w:vAlign w:val="center"/>
          </w:tcPr>
          <w:p w14:paraId="1B45ACBD" w14:textId="77777777"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Ne</w:t>
            </w:r>
          </w:p>
        </w:tc>
      </w:tr>
    </w:tbl>
    <w:p w14:paraId="4F76ABC0" w14:textId="5862E32D" w:rsidR="003476F2" w:rsidRPr="004512C5" w:rsidRDefault="003476F2" w:rsidP="00BB416A">
      <w:pPr>
        <w:autoSpaceDE w:val="0"/>
        <w:autoSpaceDN w:val="0"/>
        <w:adjustRightInd w:val="0"/>
        <w:spacing w:line="240" w:lineRule="auto"/>
        <w:ind w:firstLine="0"/>
        <w:rPr>
          <w:rFonts w:asciiTheme="majorBidi" w:hAnsiTheme="majorBidi" w:cstheme="majorBidi"/>
          <w:b/>
          <w:sz w:val="24"/>
          <w:szCs w:val="24"/>
        </w:rPr>
      </w:pPr>
    </w:p>
    <w:p w14:paraId="2EC02DCC" w14:textId="1CC3B091" w:rsidR="006B2FD7" w:rsidRPr="00E82719" w:rsidRDefault="006B2FD7" w:rsidP="00330C3A">
      <w:pPr>
        <w:tabs>
          <w:tab w:val="left" w:pos="1276"/>
        </w:tabs>
        <w:spacing w:after="200" w:line="276" w:lineRule="auto"/>
        <w:ind w:firstLine="709"/>
        <w:rPr>
          <w:rFonts w:ascii="Times New Roman" w:eastAsia="Calibri" w:hAnsi="Times New Roman" w:cs="Times New Roman"/>
          <w:b/>
          <w:iCs/>
          <w:noProof/>
          <w:color w:val="EE0000"/>
          <w:sz w:val="24"/>
          <w:szCs w:val="24"/>
          <w:u w:val="single"/>
          <w:lang w:eastAsia="en-US"/>
        </w:rPr>
      </w:pPr>
      <w:r w:rsidRPr="00E82719">
        <w:rPr>
          <w:rFonts w:ascii="Times New Roman" w:hAnsi="Times New Roman" w:cs="Times New Roman"/>
          <w:b/>
          <w:color w:val="EE0000"/>
          <w:sz w:val="24"/>
          <w:szCs w:val="22"/>
        </w:rPr>
        <w:t>Papildomai patvirtiname, kad</w:t>
      </w:r>
      <w:r w:rsidR="00051829">
        <w:rPr>
          <w:rFonts w:ascii="Times New Roman" w:hAnsi="Times New Roman" w:cs="Times New Roman"/>
          <w:b/>
          <w:color w:val="EE0000"/>
          <w:sz w:val="24"/>
          <w:szCs w:val="22"/>
          <w:lang w:val="en-US"/>
        </w:rPr>
        <w:t>*</w:t>
      </w:r>
      <w:r w:rsidRPr="00E82719">
        <w:rPr>
          <w:rFonts w:ascii="Times New Roman" w:hAnsi="Times New Roman" w:cs="Times New Roman"/>
          <w:b/>
          <w:color w:val="EE0000"/>
          <w:sz w:val="24"/>
          <w:szCs w:val="22"/>
        </w:rPr>
        <w:t>:</w:t>
      </w:r>
      <w:r w:rsidRPr="00E82719">
        <w:rPr>
          <w:rFonts w:ascii="Times New Roman" w:eastAsia="Calibri" w:hAnsi="Times New Roman" w:cs="Times New Roman"/>
          <w:b/>
          <w:iCs/>
          <w:noProof/>
          <w:color w:val="EE0000"/>
          <w:sz w:val="24"/>
          <w:szCs w:val="24"/>
          <w:u w:val="single"/>
          <w:lang w:eastAsia="en-US"/>
        </w:rPr>
        <w:t xml:space="preserve"> </w:t>
      </w:r>
    </w:p>
    <w:p w14:paraId="295C55DE" w14:textId="77777777" w:rsidR="00E52239" w:rsidRPr="000E2486" w:rsidRDefault="006B2FD7" w:rsidP="00E52239">
      <w:pPr>
        <w:spacing w:line="240" w:lineRule="auto"/>
        <w:ind w:firstLine="0"/>
        <w:jc w:val="right"/>
        <w:rPr>
          <w:rFonts w:ascii="Times New Roman" w:eastAsia="Calibri" w:hAnsi="Times New Roman" w:cs="Times New Roman"/>
          <w:bCs/>
          <w:i/>
          <w:noProof/>
          <w:sz w:val="24"/>
          <w:szCs w:val="24"/>
          <w:lang w:eastAsia="en-US"/>
        </w:rPr>
      </w:pPr>
      <w:r w:rsidRPr="006B2FD7">
        <w:rPr>
          <w:rFonts w:ascii="Times New Roman" w:eastAsia="Calibri" w:hAnsi="Times New Roman" w:cs="Times New Roman"/>
          <w:b/>
          <w:i/>
          <w:noProof/>
          <w:color w:val="0070C0"/>
          <w:sz w:val="24"/>
          <w:szCs w:val="24"/>
          <w:lang w:eastAsia="en-US"/>
        </w:rPr>
        <w:t xml:space="preserve"> </w:t>
      </w:r>
      <w:r w:rsidRPr="006B2FD7">
        <w:rPr>
          <w:rFonts w:ascii="Times New Roman" w:eastAsia="Calibri" w:hAnsi="Times New Roman" w:cs="Times New Roman"/>
          <w:b/>
          <w:i/>
          <w:noProof/>
          <w:color w:val="0070C0"/>
          <w:sz w:val="24"/>
          <w:szCs w:val="24"/>
          <w:lang w:eastAsia="en-US"/>
        </w:rPr>
        <w:tab/>
      </w:r>
      <w:r w:rsidRPr="006B2FD7">
        <w:rPr>
          <w:rFonts w:ascii="Times New Roman" w:eastAsia="Calibri" w:hAnsi="Times New Roman" w:cs="Times New Roman"/>
          <w:b/>
          <w:i/>
          <w:noProof/>
          <w:color w:val="0070C0"/>
          <w:sz w:val="24"/>
          <w:szCs w:val="24"/>
          <w:lang w:eastAsia="en-US"/>
        </w:rPr>
        <w:tab/>
      </w:r>
      <w:r w:rsidRPr="006B2FD7">
        <w:rPr>
          <w:rFonts w:ascii="Times New Roman" w:eastAsia="Calibri" w:hAnsi="Times New Roman" w:cs="Times New Roman"/>
          <w:b/>
          <w:i/>
          <w:noProof/>
          <w:color w:val="0070C0"/>
          <w:sz w:val="24"/>
          <w:szCs w:val="24"/>
          <w:lang w:eastAsia="en-US"/>
        </w:rPr>
        <w:tab/>
      </w:r>
      <w:r w:rsidRPr="006B2FD7">
        <w:rPr>
          <w:rFonts w:ascii="Times New Roman" w:eastAsia="Calibri" w:hAnsi="Times New Roman" w:cs="Times New Roman"/>
          <w:b/>
          <w:i/>
          <w:noProof/>
          <w:color w:val="0070C0"/>
          <w:sz w:val="24"/>
          <w:szCs w:val="24"/>
          <w:lang w:eastAsia="en-US"/>
        </w:rPr>
        <w:tab/>
      </w:r>
      <w:r w:rsidRPr="006B2FD7">
        <w:rPr>
          <w:rFonts w:ascii="Times New Roman" w:eastAsia="Calibri" w:hAnsi="Times New Roman" w:cs="Times New Roman"/>
          <w:b/>
          <w:i/>
          <w:noProof/>
          <w:color w:val="0070C0"/>
          <w:sz w:val="24"/>
          <w:szCs w:val="24"/>
          <w:lang w:eastAsia="en-US"/>
        </w:rPr>
        <w:tab/>
      </w:r>
      <w:r w:rsidRPr="006B2FD7">
        <w:rPr>
          <w:rFonts w:ascii="Times New Roman" w:eastAsia="Calibri" w:hAnsi="Times New Roman" w:cs="Times New Roman"/>
          <w:b/>
          <w:i/>
          <w:noProof/>
          <w:color w:val="0070C0"/>
          <w:sz w:val="24"/>
          <w:szCs w:val="24"/>
          <w:lang w:eastAsia="en-US"/>
        </w:rPr>
        <w:tab/>
      </w:r>
      <w:r w:rsidR="00E52239" w:rsidRPr="006B2FD7">
        <w:rPr>
          <w:rFonts w:ascii="Times New Roman" w:eastAsia="Calibri" w:hAnsi="Times New Roman" w:cs="Times New Roman"/>
          <w:b/>
          <w:i/>
          <w:noProof/>
          <w:color w:val="0070C0"/>
          <w:sz w:val="24"/>
          <w:szCs w:val="24"/>
          <w:lang w:eastAsia="en-US"/>
        </w:rPr>
        <w:tab/>
      </w:r>
      <w:r w:rsidR="00E52239" w:rsidRPr="000E2486">
        <w:rPr>
          <w:rFonts w:ascii="Times New Roman" w:eastAsia="Calibri" w:hAnsi="Times New Roman" w:cs="Times New Roman"/>
          <w:bCs/>
          <w:i/>
          <w:noProof/>
          <w:sz w:val="24"/>
          <w:szCs w:val="24"/>
          <w:lang w:val="en-US" w:eastAsia="en-US"/>
        </w:rPr>
        <w:t>5</w:t>
      </w:r>
      <w:r w:rsidR="00E52239" w:rsidRPr="000E2486">
        <w:rPr>
          <w:rFonts w:ascii="Times New Roman" w:eastAsia="Calibri" w:hAnsi="Times New Roman" w:cs="Times New Roman"/>
          <w:bCs/>
          <w:i/>
          <w:noProof/>
          <w:sz w:val="24"/>
          <w:szCs w:val="24"/>
          <w:lang w:eastAsia="en-US"/>
        </w:rPr>
        <w:t xml:space="preserve"> lentelė</w:t>
      </w:r>
    </w:p>
    <w:tbl>
      <w:tblPr>
        <w:tblStyle w:val="Lentelstinklelis"/>
        <w:tblW w:w="0" w:type="auto"/>
        <w:tblInd w:w="0" w:type="dxa"/>
        <w:tblLook w:val="04A0" w:firstRow="1" w:lastRow="0" w:firstColumn="1" w:lastColumn="0" w:noHBand="0" w:noVBand="1"/>
      </w:tblPr>
      <w:tblGrid>
        <w:gridCol w:w="1692"/>
        <w:gridCol w:w="4870"/>
        <w:gridCol w:w="3400"/>
      </w:tblGrid>
      <w:tr w:rsidR="00E52239" w14:paraId="4C9C91D7" w14:textId="77777777" w:rsidTr="00A03FE1">
        <w:trPr>
          <w:trHeight w:val="823"/>
        </w:trPr>
        <w:tc>
          <w:tcPr>
            <w:tcW w:w="1696" w:type="dxa"/>
          </w:tcPr>
          <w:p w14:paraId="5656E38A" w14:textId="77777777" w:rsidR="00E52239" w:rsidRPr="00EB2C7C" w:rsidRDefault="00E52239" w:rsidP="00A03FE1">
            <w:pPr>
              <w:ind w:firstLine="0"/>
              <w:jc w:val="center"/>
              <w:rPr>
                <w:rFonts w:hAnsi="Times New Roman" w:cs="Times New Roman"/>
                <w:b/>
                <w:bCs/>
                <w:noProof/>
                <w:sz w:val="22"/>
                <w:szCs w:val="22"/>
              </w:rPr>
            </w:pPr>
            <w:r w:rsidRPr="00EB2C7C">
              <w:rPr>
                <w:rFonts w:hAnsi="Times New Roman" w:cs="Times New Roman"/>
                <w:b/>
                <w:bCs/>
                <w:noProof/>
                <w:sz w:val="22"/>
                <w:szCs w:val="22"/>
              </w:rPr>
              <w:t xml:space="preserve">Pozicija, </w:t>
            </w:r>
          </w:p>
          <w:p w14:paraId="5E640052" w14:textId="77777777" w:rsidR="00E52239" w:rsidRPr="00EB2C7C" w:rsidRDefault="00E52239" w:rsidP="00A03FE1">
            <w:pPr>
              <w:ind w:firstLine="0"/>
              <w:jc w:val="center"/>
              <w:rPr>
                <w:rFonts w:eastAsia="Calibri" w:hAnsi="Times New Roman" w:cs="Times New Roman"/>
                <w:bCs/>
                <w:i/>
                <w:noProof/>
                <w:color w:val="0070C0"/>
                <w:sz w:val="22"/>
                <w:szCs w:val="22"/>
              </w:rPr>
            </w:pPr>
            <w:r w:rsidRPr="00EB2C7C">
              <w:rPr>
                <w:rFonts w:hAnsi="Times New Roman" w:cs="Times New Roman"/>
                <w:b/>
                <w:bCs/>
                <w:noProof/>
                <w:sz w:val="22"/>
                <w:szCs w:val="22"/>
              </w:rPr>
              <w:t>nurodyta techninėje specifikacijoje</w:t>
            </w:r>
          </w:p>
        </w:tc>
        <w:tc>
          <w:tcPr>
            <w:tcW w:w="4945" w:type="dxa"/>
          </w:tcPr>
          <w:p w14:paraId="3D6D25CD" w14:textId="77777777" w:rsidR="00E52239" w:rsidRPr="00EB2C7C" w:rsidRDefault="00E52239" w:rsidP="00A03FE1">
            <w:pPr>
              <w:ind w:firstLine="0"/>
              <w:jc w:val="center"/>
              <w:rPr>
                <w:rFonts w:hAnsi="Times New Roman" w:cs="Times New Roman"/>
                <w:b/>
                <w:bCs/>
                <w:noProof/>
                <w:sz w:val="22"/>
                <w:szCs w:val="22"/>
                <w:lang w:val="en-US"/>
              </w:rPr>
            </w:pPr>
          </w:p>
          <w:p w14:paraId="1F500569" w14:textId="77777777" w:rsidR="00E52239" w:rsidRPr="00EB2C7C" w:rsidRDefault="00E52239" w:rsidP="00A03FE1">
            <w:pPr>
              <w:ind w:firstLine="0"/>
              <w:jc w:val="center"/>
              <w:rPr>
                <w:rFonts w:eastAsia="Calibri" w:hAnsi="Times New Roman" w:cs="Times New Roman"/>
                <w:bCs/>
                <w:i/>
                <w:noProof/>
                <w:color w:val="0070C0"/>
                <w:sz w:val="22"/>
                <w:szCs w:val="22"/>
              </w:rPr>
            </w:pPr>
            <w:r w:rsidRPr="00EB2C7C">
              <w:rPr>
                <w:rFonts w:hAnsi="Times New Roman" w:cs="Times New Roman"/>
                <w:b/>
                <w:bCs/>
                <w:noProof/>
                <w:sz w:val="22"/>
                <w:szCs w:val="22"/>
                <w:lang w:val="en-US"/>
              </w:rPr>
              <w:t>Techniniai reikalavimai</w:t>
            </w:r>
          </w:p>
        </w:tc>
        <w:tc>
          <w:tcPr>
            <w:tcW w:w="3321" w:type="dxa"/>
          </w:tcPr>
          <w:p w14:paraId="5BEC621D" w14:textId="77777777" w:rsidR="00E52239" w:rsidRPr="00EB2C7C" w:rsidRDefault="00E52239" w:rsidP="00A03FE1">
            <w:pPr>
              <w:jc w:val="center"/>
              <w:rPr>
                <w:rFonts w:hAnsi="Times New Roman" w:cs="Times New Roman"/>
                <w:b/>
                <w:bCs/>
                <w:noProof/>
                <w:sz w:val="22"/>
                <w:szCs w:val="22"/>
              </w:rPr>
            </w:pPr>
            <w:r w:rsidRPr="00EB2C7C">
              <w:rPr>
                <w:rFonts w:hAnsi="Times New Roman" w:cs="Times New Roman"/>
                <w:b/>
                <w:bCs/>
                <w:noProof/>
                <w:sz w:val="22"/>
                <w:szCs w:val="22"/>
              </w:rPr>
              <w:t xml:space="preserve">Tiekėjo siūlomų parametrų reikšmės </w:t>
            </w:r>
            <w:r w:rsidRPr="00EB2C7C">
              <w:rPr>
                <w:rFonts w:hAnsi="Times New Roman" w:cs="Times New Roman"/>
                <w:b/>
                <w:bCs/>
                <w:i/>
                <w:noProof/>
                <w:color w:val="000000" w:themeColor="text1"/>
                <w:sz w:val="22"/>
                <w:szCs w:val="22"/>
                <w:lang w:val="fi-FI"/>
              </w:rPr>
              <w:t>(nurodyti konkrečiai)</w:t>
            </w:r>
          </w:p>
          <w:p w14:paraId="167CCBA1" w14:textId="77777777" w:rsidR="00E52239" w:rsidRPr="00EB2C7C" w:rsidRDefault="00E52239" w:rsidP="00A03FE1">
            <w:pPr>
              <w:ind w:firstLine="0"/>
              <w:jc w:val="center"/>
              <w:rPr>
                <w:rFonts w:eastAsia="Calibri" w:hAnsi="Times New Roman" w:cs="Times New Roman"/>
                <w:bCs/>
                <w:i/>
                <w:noProof/>
                <w:color w:val="0070C0"/>
                <w:sz w:val="22"/>
                <w:szCs w:val="22"/>
              </w:rPr>
            </w:pPr>
          </w:p>
        </w:tc>
      </w:tr>
      <w:tr w:rsidR="00E52239" w14:paraId="2C295F62" w14:textId="77777777" w:rsidTr="00A03FE1">
        <w:tc>
          <w:tcPr>
            <w:tcW w:w="1696" w:type="dxa"/>
          </w:tcPr>
          <w:p w14:paraId="2D93C158" w14:textId="77777777" w:rsidR="00E52239" w:rsidRPr="00EB2C7C" w:rsidRDefault="00E52239" w:rsidP="00A03FE1">
            <w:pPr>
              <w:ind w:firstLine="0"/>
              <w:jc w:val="right"/>
              <w:rPr>
                <w:rFonts w:eastAsia="Calibri" w:hAnsi="Times New Roman" w:cs="Times New Roman"/>
                <w:bCs/>
                <w:i/>
                <w:noProof/>
                <w:color w:val="0070C0"/>
                <w:sz w:val="22"/>
                <w:szCs w:val="22"/>
              </w:rPr>
            </w:pPr>
          </w:p>
        </w:tc>
        <w:tc>
          <w:tcPr>
            <w:tcW w:w="8266" w:type="dxa"/>
            <w:gridSpan w:val="2"/>
          </w:tcPr>
          <w:p w14:paraId="186D1773" w14:textId="77777777" w:rsidR="00E52239" w:rsidRPr="00EB2C7C" w:rsidRDefault="00E52239" w:rsidP="00A03FE1">
            <w:pPr>
              <w:ind w:firstLine="0"/>
              <w:jc w:val="left"/>
              <w:rPr>
                <w:rFonts w:eastAsia="Calibri" w:hAnsi="Times New Roman" w:cs="Times New Roman"/>
                <w:bCs/>
                <w:i/>
                <w:noProof/>
                <w:color w:val="0070C0"/>
                <w:sz w:val="22"/>
                <w:szCs w:val="22"/>
              </w:rPr>
            </w:pPr>
            <w:r w:rsidRPr="00EB2C7C">
              <w:rPr>
                <w:rFonts w:eastAsia="SimSun" w:hAnsi="Times New Roman" w:cs="Times New Roman"/>
                <w:b/>
                <w:bCs/>
                <w:kern w:val="2"/>
                <w:sz w:val="22"/>
                <w:szCs w:val="22"/>
                <w:lang w:eastAsia="zh-CN" w:bidi="hi-IN"/>
              </w:rPr>
              <w:t>Konvojuojamųjų skyrius</w:t>
            </w:r>
          </w:p>
        </w:tc>
      </w:tr>
      <w:tr w:rsidR="00E52239" w14:paraId="4BF122CC" w14:textId="77777777" w:rsidTr="00A03FE1">
        <w:tc>
          <w:tcPr>
            <w:tcW w:w="1696" w:type="dxa"/>
          </w:tcPr>
          <w:p w14:paraId="4A3D0CD1" w14:textId="77777777" w:rsidR="00E52239" w:rsidRPr="00EB2C7C" w:rsidRDefault="00E52239" w:rsidP="00A03FE1">
            <w:pPr>
              <w:ind w:firstLine="0"/>
              <w:jc w:val="center"/>
              <w:rPr>
                <w:rFonts w:eastAsia="Calibri" w:hAnsi="Times New Roman" w:cs="Times New Roman"/>
                <w:bCs/>
                <w:iCs/>
                <w:noProof/>
                <w:color w:val="0070C0"/>
                <w:sz w:val="22"/>
                <w:szCs w:val="22"/>
                <w:lang w:val="en-US"/>
              </w:rPr>
            </w:pPr>
            <w:r w:rsidRPr="00EB2C7C">
              <w:rPr>
                <w:rFonts w:eastAsia="Calibri" w:hAnsi="Times New Roman" w:cs="Times New Roman"/>
                <w:bCs/>
                <w:iCs/>
                <w:noProof/>
                <w:sz w:val="22"/>
                <w:szCs w:val="22"/>
                <w:lang w:val="en-US"/>
              </w:rPr>
              <w:t>3.</w:t>
            </w:r>
          </w:p>
        </w:tc>
        <w:tc>
          <w:tcPr>
            <w:tcW w:w="4945" w:type="dxa"/>
          </w:tcPr>
          <w:p w14:paraId="23217C14" w14:textId="77777777" w:rsidR="00E52239" w:rsidRPr="00EB2C7C" w:rsidRDefault="00E52239" w:rsidP="00A03FE1">
            <w:pPr>
              <w:pStyle w:val="Betarp"/>
              <w:ind w:firstLine="0"/>
              <w:rPr>
                <w:rFonts w:hAnsi="Times New Roman" w:cs="Times New Roman"/>
                <w:sz w:val="22"/>
                <w:szCs w:val="22"/>
              </w:rPr>
            </w:pPr>
            <w:r w:rsidRPr="00EB2C7C">
              <w:rPr>
                <w:rFonts w:hAnsi="Times New Roman" w:cs="Times New Roman"/>
                <w:sz w:val="22"/>
                <w:szCs w:val="22"/>
              </w:rPr>
              <w:t>Konvojuojamųjų kameros karkasas pagamintas iš nerūdijančio plieno stačiakampio profilio vamzdžių (30x20x2 mm).</w:t>
            </w:r>
          </w:p>
          <w:p w14:paraId="56A1D00C"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hAnsi="Times New Roman" w:cs="Times New Roman"/>
                <w:sz w:val="22"/>
                <w:szCs w:val="22"/>
              </w:rPr>
              <w:t xml:space="preserve">Karkaso kraštai bei vidinė pertvara pagaminta iš nerūdijančio plieno stačiakampio profilio (30x20x2 mm) ir iš abiejų pusių </w:t>
            </w:r>
            <w:r w:rsidRPr="00EB2C7C">
              <w:rPr>
                <w:rFonts w:hAnsi="Times New Roman" w:cs="Times New Roman"/>
                <w:color w:val="EE0000"/>
                <w:sz w:val="22"/>
                <w:szCs w:val="22"/>
              </w:rPr>
              <w:t>apdengti ne mažiau kaip 4 mm storio nepermatomomis</w:t>
            </w:r>
            <w:r w:rsidRPr="00493E13">
              <w:rPr>
                <w:rFonts w:hAnsi="Times New Roman" w:cs="Times New Roman"/>
                <w:color w:val="EE0000"/>
                <w:sz w:val="22"/>
                <w:szCs w:val="22"/>
              </w:rPr>
              <w:t xml:space="preserve">, atspariomis pažeidimams, </w:t>
            </w:r>
            <w:r w:rsidRPr="00FF1940">
              <w:rPr>
                <w:rFonts w:hAnsi="Times New Roman" w:cs="Times New Roman"/>
                <w:color w:val="EE0000"/>
                <w:sz w:val="22"/>
                <w:szCs w:val="22"/>
              </w:rPr>
              <w:t>polietileno plokštėmis</w:t>
            </w:r>
            <w:r w:rsidRPr="00EB2C7C">
              <w:rPr>
                <w:rFonts w:hAnsi="Times New Roman" w:cs="Times New Roman"/>
                <w:sz w:val="22"/>
                <w:szCs w:val="22"/>
              </w:rPr>
              <w:t>. Kameros karkasas turi būti padengtas šilumą ir triukšmą izoliuojančia medžiaga.</w:t>
            </w:r>
          </w:p>
        </w:tc>
        <w:tc>
          <w:tcPr>
            <w:tcW w:w="3321" w:type="dxa"/>
          </w:tcPr>
          <w:p w14:paraId="18B752D3" w14:textId="77777777" w:rsidR="00E52239" w:rsidRPr="00EB2C7C" w:rsidRDefault="00E52239" w:rsidP="00A03FE1">
            <w:pPr>
              <w:ind w:firstLine="0"/>
              <w:rPr>
                <w:rFonts w:eastAsia="Calibri" w:hAnsi="Times New Roman" w:cs="Times New Roman"/>
                <w:bCs/>
                <w:i/>
                <w:noProof/>
                <w:color w:val="0070C0"/>
                <w:sz w:val="22"/>
                <w:szCs w:val="22"/>
              </w:rPr>
            </w:pPr>
            <w:r w:rsidRPr="004F350B">
              <w:rPr>
                <w:rFonts w:eastAsia="Calibri" w:hAnsi="Times New Roman" w:cs="Times New Roman"/>
                <w:bCs/>
                <w:i/>
                <w:noProof/>
                <w:sz w:val="22"/>
                <w:szCs w:val="22"/>
              </w:rPr>
              <w:t>Nurodyti konkrečiai</w:t>
            </w:r>
            <w:r>
              <w:rPr>
                <w:rFonts w:eastAsia="Calibri" w:hAnsi="Times New Roman" w:cs="Times New Roman"/>
                <w:bCs/>
                <w:i/>
                <w:noProof/>
                <w:sz w:val="22"/>
                <w:szCs w:val="22"/>
              </w:rPr>
              <w:t xml:space="preserve"> polietileno plokščių storį mm: ____________.</w:t>
            </w:r>
          </w:p>
        </w:tc>
      </w:tr>
      <w:tr w:rsidR="00E52239" w14:paraId="1D0E2C4C" w14:textId="77777777" w:rsidTr="00A03FE1">
        <w:tc>
          <w:tcPr>
            <w:tcW w:w="1696" w:type="dxa"/>
          </w:tcPr>
          <w:p w14:paraId="7CD0C426" w14:textId="77777777" w:rsidR="00E52239" w:rsidRPr="009B57F3" w:rsidRDefault="00E52239" w:rsidP="00A03FE1">
            <w:pPr>
              <w:ind w:firstLine="0"/>
              <w:jc w:val="center"/>
              <w:rPr>
                <w:rFonts w:eastAsia="Calibri" w:hAnsi="Times New Roman" w:cs="Times New Roman"/>
                <w:bCs/>
                <w:iCs/>
                <w:noProof/>
                <w:sz w:val="22"/>
                <w:szCs w:val="22"/>
              </w:rPr>
            </w:pPr>
            <w:r w:rsidRPr="009B57F3">
              <w:rPr>
                <w:rFonts w:eastAsia="Calibri" w:hAnsi="Times New Roman" w:cs="Times New Roman"/>
                <w:bCs/>
                <w:iCs/>
                <w:noProof/>
                <w:sz w:val="22"/>
                <w:szCs w:val="22"/>
              </w:rPr>
              <w:t>4.</w:t>
            </w:r>
          </w:p>
        </w:tc>
        <w:tc>
          <w:tcPr>
            <w:tcW w:w="4945" w:type="dxa"/>
          </w:tcPr>
          <w:p w14:paraId="7001D00D"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eastAsia="SimSun" w:hAnsi="Times New Roman" w:cs="Times New Roman"/>
                <w:kern w:val="2"/>
                <w:sz w:val="22"/>
                <w:szCs w:val="22"/>
                <w:lang w:eastAsia="zh-CN" w:bidi="hi-IN"/>
              </w:rPr>
              <w:t>Konvojuojamųjų skyrius nuo antrosios keleivių sėdynių eilės atitvertas pertvara (</w:t>
            </w:r>
            <w:r w:rsidRPr="00EB2C7C">
              <w:rPr>
                <w:rFonts w:eastAsia="SimSun" w:hAnsi="Times New Roman" w:cs="Times New Roman"/>
                <w:color w:val="EE0000"/>
                <w:kern w:val="2"/>
                <w:sz w:val="22"/>
                <w:szCs w:val="22"/>
                <w:lang w:eastAsia="zh-CN" w:bidi="hi-IN"/>
              </w:rPr>
              <w:t>plienine arba sustiprinta grotuota metaline pertvara,</w:t>
            </w:r>
            <w:r w:rsidRPr="00EB2C7C">
              <w:rPr>
                <w:rFonts w:eastAsia="SimSun" w:hAnsi="Times New Roman" w:cs="Times New Roman"/>
                <w:kern w:val="2"/>
                <w:sz w:val="22"/>
                <w:szCs w:val="22"/>
                <w:lang w:eastAsia="zh-CN" w:bidi="hi-IN"/>
              </w:rPr>
              <w:t xml:space="preserve"> apdengta nepermatomo </w:t>
            </w:r>
            <w:proofErr w:type="spellStart"/>
            <w:r w:rsidRPr="00EB2C7C">
              <w:rPr>
                <w:rFonts w:eastAsia="SimSun" w:hAnsi="Times New Roman" w:cs="Times New Roman"/>
                <w:kern w:val="2"/>
                <w:sz w:val="22"/>
                <w:szCs w:val="22"/>
                <w:lang w:eastAsia="zh-CN" w:bidi="hi-IN"/>
              </w:rPr>
              <w:t>polikarbonato</w:t>
            </w:r>
            <w:proofErr w:type="spellEnd"/>
            <w:r w:rsidRPr="00EB2C7C">
              <w:rPr>
                <w:rFonts w:eastAsia="SimSun" w:hAnsi="Times New Roman" w:cs="Times New Roman"/>
                <w:kern w:val="2"/>
                <w:sz w:val="22"/>
                <w:szCs w:val="22"/>
                <w:lang w:eastAsia="zh-CN" w:bidi="hi-IN"/>
              </w:rPr>
              <w:t xml:space="preserve"> plokšte). Virš keleivių sėdynių eilės įrengtas atidaromas stebėjimo langelis.</w:t>
            </w:r>
          </w:p>
        </w:tc>
        <w:tc>
          <w:tcPr>
            <w:tcW w:w="3321" w:type="dxa"/>
          </w:tcPr>
          <w:p w14:paraId="10977272" w14:textId="77777777" w:rsidR="00E52239" w:rsidRPr="00EB2C7C" w:rsidRDefault="00E52239" w:rsidP="00A03FE1">
            <w:pPr>
              <w:ind w:firstLine="0"/>
              <w:rPr>
                <w:rFonts w:eastAsia="Calibri" w:hAnsi="Times New Roman" w:cs="Times New Roman"/>
                <w:bCs/>
                <w:i/>
                <w:noProof/>
                <w:color w:val="0070C0"/>
                <w:sz w:val="22"/>
                <w:szCs w:val="22"/>
              </w:rPr>
            </w:pPr>
            <w:r w:rsidRPr="004F350B">
              <w:rPr>
                <w:rFonts w:eastAsia="Calibri" w:hAnsi="Times New Roman" w:cs="Times New Roman"/>
                <w:bCs/>
                <w:i/>
                <w:noProof/>
                <w:sz w:val="22"/>
                <w:szCs w:val="22"/>
              </w:rPr>
              <w:t>Nurodyti konkreči</w:t>
            </w:r>
            <w:r>
              <w:rPr>
                <w:rFonts w:eastAsia="Calibri" w:hAnsi="Times New Roman" w:cs="Times New Roman"/>
                <w:bCs/>
                <w:i/>
                <w:noProof/>
                <w:sz w:val="22"/>
                <w:szCs w:val="22"/>
              </w:rPr>
              <w:t>ai kokia pertvara – plieninė ar sustiprinta grotuota metalinė: ___________________.</w:t>
            </w:r>
          </w:p>
        </w:tc>
      </w:tr>
      <w:tr w:rsidR="00E52239" w14:paraId="7EE6C835" w14:textId="77777777" w:rsidTr="00A03FE1">
        <w:tc>
          <w:tcPr>
            <w:tcW w:w="1696" w:type="dxa"/>
          </w:tcPr>
          <w:p w14:paraId="43C631E1" w14:textId="77777777" w:rsidR="00E52239" w:rsidRPr="009B57F3" w:rsidRDefault="00E52239" w:rsidP="00A03FE1">
            <w:pPr>
              <w:ind w:firstLine="0"/>
              <w:jc w:val="right"/>
              <w:rPr>
                <w:rFonts w:eastAsia="Calibri" w:hAnsi="Times New Roman" w:cs="Times New Roman"/>
                <w:bCs/>
                <w:i/>
                <w:noProof/>
                <w:sz w:val="22"/>
                <w:szCs w:val="22"/>
              </w:rPr>
            </w:pPr>
          </w:p>
        </w:tc>
        <w:tc>
          <w:tcPr>
            <w:tcW w:w="8266" w:type="dxa"/>
            <w:gridSpan w:val="2"/>
          </w:tcPr>
          <w:p w14:paraId="25746F83" w14:textId="77777777" w:rsidR="00E52239" w:rsidRPr="00EB2C7C" w:rsidRDefault="00E52239" w:rsidP="00A03FE1">
            <w:pPr>
              <w:ind w:firstLine="0"/>
              <w:jc w:val="left"/>
              <w:rPr>
                <w:rFonts w:eastAsia="Calibri" w:hAnsi="Times New Roman" w:cs="Times New Roman"/>
                <w:bCs/>
                <w:i/>
                <w:noProof/>
                <w:color w:val="0070C0"/>
                <w:sz w:val="22"/>
                <w:szCs w:val="22"/>
              </w:rPr>
            </w:pPr>
            <w:r w:rsidRPr="00EB2C7C">
              <w:rPr>
                <w:rFonts w:eastAsia="SimSun" w:hAnsi="Times New Roman" w:cs="Times New Roman"/>
                <w:b/>
                <w:kern w:val="2"/>
                <w:sz w:val="22"/>
                <w:szCs w:val="22"/>
                <w:lang w:eastAsia="zh-CN" w:bidi="hi-IN"/>
              </w:rPr>
              <w:t>Papildomi įrengimai</w:t>
            </w:r>
          </w:p>
        </w:tc>
      </w:tr>
      <w:tr w:rsidR="00E52239" w14:paraId="31BBE233" w14:textId="77777777" w:rsidTr="00A03FE1">
        <w:trPr>
          <w:trHeight w:val="160"/>
        </w:trPr>
        <w:tc>
          <w:tcPr>
            <w:tcW w:w="1696" w:type="dxa"/>
            <w:tcBorders>
              <w:bottom w:val="single" w:sz="4" w:space="0" w:color="auto"/>
            </w:tcBorders>
          </w:tcPr>
          <w:p w14:paraId="769B8E5D" w14:textId="77777777" w:rsidR="00E52239" w:rsidRPr="009B57F3" w:rsidRDefault="00E52239" w:rsidP="00A03FE1">
            <w:pPr>
              <w:ind w:firstLine="0"/>
              <w:jc w:val="center"/>
              <w:rPr>
                <w:rFonts w:eastAsia="Calibri" w:hAnsi="Times New Roman" w:cs="Times New Roman"/>
                <w:bCs/>
                <w:iCs/>
                <w:noProof/>
                <w:sz w:val="22"/>
                <w:szCs w:val="22"/>
              </w:rPr>
            </w:pPr>
            <w:r w:rsidRPr="009B57F3">
              <w:rPr>
                <w:rFonts w:eastAsia="Calibri" w:hAnsi="Times New Roman" w:cs="Times New Roman"/>
                <w:bCs/>
                <w:iCs/>
                <w:noProof/>
                <w:sz w:val="22"/>
                <w:szCs w:val="22"/>
              </w:rPr>
              <w:t>11.</w:t>
            </w:r>
          </w:p>
        </w:tc>
        <w:tc>
          <w:tcPr>
            <w:tcW w:w="4945" w:type="dxa"/>
            <w:tcBorders>
              <w:bottom w:val="single" w:sz="4" w:space="0" w:color="auto"/>
            </w:tcBorders>
          </w:tcPr>
          <w:p w14:paraId="48B18264" w14:textId="77777777" w:rsidR="00E52239" w:rsidRPr="00EB2C7C" w:rsidRDefault="00E52239" w:rsidP="00A03FE1">
            <w:pPr>
              <w:pStyle w:val="Komentarotekstas"/>
              <w:ind w:firstLine="0"/>
              <w:rPr>
                <w:rFonts w:hAnsi="Times New Roman" w:cs="Times New Roman"/>
                <w:sz w:val="22"/>
                <w:szCs w:val="22"/>
              </w:rPr>
            </w:pPr>
            <w:r w:rsidRPr="00EB2C7C">
              <w:rPr>
                <w:rFonts w:eastAsia="SimSun" w:hAnsi="Times New Roman" w:cs="Times New Roman"/>
                <w:kern w:val="2"/>
                <w:sz w:val="22"/>
                <w:szCs w:val="22"/>
                <w:lang w:eastAsia="zh-CN" w:bidi="hi-IN"/>
              </w:rPr>
              <w:t xml:space="preserve">Šviesos diodų švyturėlis (šviesos šaltinis LED) tvirtinamas automobilio priekinėje dalyje ant stogo. </w:t>
            </w:r>
          </w:p>
          <w:p w14:paraId="5CE412DD"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Įtampa: 10-30 VDC (nuolatinė įtampa).</w:t>
            </w:r>
          </w:p>
          <w:p w14:paraId="34B48EA3" w14:textId="77777777" w:rsidR="00E52239"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8718B8">
              <w:rPr>
                <w:rFonts w:eastAsia="SimSun" w:hAnsi="Times New Roman" w:cs="Times New Roman"/>
                <w:color w:val="EE0000"/>
                <w:kern w:val="2"/>
                <w:sz w:val="22"/>
                <w:szCs w:val="22"/>
                <w:lang w:eastAsia="zh-CN" w:bidi="hi-IN"/>
              </w:rPr>
              <w:t>LED švyturėlių panelė su ECE R65 II klasės sertifikatu.</w:t>
            </w:r>
          </w:p>
          <w:p w14:paraId="0DD0E1B4" w14:textId="77777777" w:rsidR="00E52239" w:rsidRPr="00FE1099"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FE1099">
              <w:rPr>
                <w:rFonts w:eastAsia="SimSun" w:hAnsi="Times New Roman" w:cs="Times New Roman"/>
                <w:kern w:val="2"/>
                <w:sz w:val="22"/>
                <w:szCs w:val="22"/>
                <w:lang w:eastAsia="zh-CN" w:bidi="hi-IN"/>
              </w:rPr>
              <w:t xml:space="preserve">Atsparus dulkėtumui, vandeniui: IP67 </w:t>
            </w:r>
          </w:p>
          <w:p w14:paraId="216F6BBE" w14:textId="77777777" w:rsidR="00E52239" w:rsidRPr="00075E03" w:rsidRDefault="00E52239" w:rsidP="00A03FE1">
            <w:pPr>
              <w:ind w:firstLine="0"/>
              <w:rPr>
                <w:rFonts w:eastAsia="Calibri" w:hAnsi="Times New Roman" w:cs="Times New Roman"/>
                <w:bCs/>
                <w:i/>
                <w:noProof/>
                <w:sz w:val="22"/>
                <w:szCs w:val="22"/>
              </w:rPr>
            </w:pPr>
            <w:r w:rsidRPr="00772036">
              <w:rPr>
                <w:rFonts w:eastAsia="Calibri" w:hAnsi="Times New Roman" w:cs="Times New Roman"/>
                <w:bCs/>
                <w:iCs/>
                <w:noProof/>
                <w:sz w:val="22"/>
                <w:szCs w:val="22"/>
              </w:rPr>
              <w:t xml:space="preserve">Šviesos diodų švyturėlį sudaro 9 vienam moduliui/18 dviejų spalvų. Turi būti galimybė komplektuoti individualiai, po sutarties pasirašymo derinama su Sutarties 9.5 punkte nurodytu asmeniu, atsakingu už Sutarties  </w:t>
            </w:r>
            <w:r>
              <w:rPr>
                <w:rFonts w:eastAsia="Calibri" w:hAnsi="Times New Roman" w:cs="Times New Roman"/>
                <w:bCs/>
                <w:iCs/>
                <w:noProof/>
                <w:sz w:val="22"/>
                <w:szCs w:val="22"/>
              </w:rPr>
              <w:t>v</w:t>
            </w:r>
            <w:r w:rsidRPr="00772036">
              <w:rPr>
                <w:rFonts w:eastAsia="Calibri" w:hAnsi="Times New Roman" w:cs="Times New Roman"/>
                <w:bCs/>
                <w:iCs/>
                <w:noProof/>
                <w:sz w:val="22"/>
                <w:szCs w:val="22"/>
              </w:rPr>
              <w:t>ykdymą</w:t>
            </w:r>
            <w:r w:rsidRPr="00075E03">
              <w:rPr>
                <w:rFonts w:eastAsia="Calibri" w:hAnsi="Times New Roman" w:cs="Times New Roman"/>
                <w:bCs/>
                <w:i/>
                <w:noProof/>
                <w:sz w:val="22"/>
                <w:szCs w:val="22"/>
              </w:rPr>
              <w:t xml:space="preserve">. </w:t>
            </w:r>
          </w:p>
          <w:p w14:paraId="62AF13AB" w14:textId="77777777" w:rsidR="00754ABF" w:rsidRPr="00754ABF" w:rsidRDefault="00754ABF" w:rsidP="00754ABF">
            <w:pPr>
              <w:pStyle w:val="Komentarotekstas"/>
              <w:ind w:firstLine="0"/>
              <w:rPr>
                <w:rFonts w:hAnsi="Times New Roman" w:cs="Times New Roman"/>
                <w:sz w:val="22"/>
                <w:szCs w:val="22"/>
              </w:rPr>
            </w:pPr>
            <w:r w:rsidRPr="00754ABF">
              <w:rPr>
                <w:rFonts w:eastAsia="SimSun" w:hAnsi="Times New Roman" w:cs="Times New Roman"/>
                <w:kern w:val="2"/>
                <w:sz w:val="22"/>
                <w:szCs w:val="22"/>
                <w:lang w:eastAsia="zh-CN" w:bidi="hi-IN"/>
              </w:rPr>
              <w:t>Šviesos diodų švyturėlio panelė  komplektuojama pagal automobilio plotį</w:t>
            </w:r>
            <w:r w:rsidRPr="00754ABF">
              <w:rPr>
                <w:rFonts w:hAnsi="Times New Roman" w:cs="Times New Roman"/>
                <w:sz w:val="22"/>
                <w:szCs w:val="22"/>
              </w:rPr>
              <w:t xml:space="preserve"> </w:t>
            </w:r>
            <w:r w:rsidRPr="00754ABF">
              <w:rPr>
                <w:rFonts w:eastAsia="SimSun" w:hAnsi="Times New Roman" w:cs="Times New Roman"/>
                <w:kern w:val="2"/>
                <w:sz w:val="22"/>
                <w:szCs w:val="22"/>
                <w:lang w:eastAsia="zh-CN" w:bidi="hi-IN"/>
              </w:rPr>
              <w:t>(aukštis po sutarties pasirašymo  derinamas su Sutarties 9.5 punkte nurodytu asmeniu, atsakingu už Sutarties vykdymą, tačiau negali būti aukščiau nei 20 cm nuo automobilio stogo).</w:t>
            </w:r>
          </w:p>
          <w:p w14:paraId="6EF9E971"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eastAsia="SimSun" w:hAnsi="Times New Roman" w:cs="Times New Roman"/>
                <w:kern w:val="2"/>
                <w:sz w:val="22"/>
                <w:szCs w:val="22"/>
                <w:lang w:eastAsia="zh-CN" w:bidi="hi-IN"/>
              </w:rPr>
              <w:t>Tvirtinimas: šviesos diodų švyturėlių panelė prisukama/tvirtinama ant stogo prie esamų automobilio tvirtinimo taškų.</w:t>
            </w:r>
          </w:p>
        </w:tc>
        <w:tc>
          <w:tcPr>
            <w:tcW w:w="3321" w:type="dxa"/>
            <w:tcBorders>
              <w:bottom w:val="single" w:sz="4" w:space="0" w:color="auto"/>
            </w:tcBorders>
          </w:tcPr>
          <w:p w14:paraId="047D9202" w14:textId="77777777" w:rsidR="00E52239" w:rsidRPr="00114848" w:rsidRDefault="00E52239" w:rsidP="00A03FE1">
            <w:pPr>
              <w:ind w:firstLine="0"/>
              <w:rPr>
                <w:rFonts w:eastAsia="Calibri" w:hAnsi="Times New Roman" w:cs="Times New Roman"/>
                <w:bCs/>
                <w:i/>
                <w:noProof/>
                <w:sz w:val="22"/>
                <w:szCs w:val="22"/>
              </w:rPr>
            </w:pPr>
            <w:r w:rsidRPr="00114848">
              <w:rPr>
                <w:rFonts w:eastAsia="Calibri" w:hAnsi="Times New Roman" w:cs="Times New Roman"/>
                <w:bCs/>
                <w:i/>
                <w:noProof/>
                <w:sz w:val="22"/>
                <w:szCs w:val="22"/>
              </w:rPr>
              <w:t>Nurodyti konkrečiai:</w:t>
            </w:r>
          </w:p>
          <w:p w14:paraId="6057173D" w14:textId="77777777" w:rsidR="00E52239" w:rsidRPr="00114848" w:rsidRDefault="00E52239" w:rsidP="00A03FE1">
            <w:pPr>
              <w:ind w:firstLine="0"/>
              <w:rPr>
                <w:rFonts w:eastAsia="Calibri" w:hAnsi="Times New Roman" w:cs="Times New Roman"/>
                <w:bCs/>
                <w:i/>
                <w:noProof/>
                <w:sz w:val="22"/>
                <w:szCs w:val="22"/>
              </w:rPr>
            </w:pPr>
            <w:r w:rsidRPr="00114848">
              <w:rPr>
                <w:rFonts w:eastAsia="Calibri" w:hAnsi="Times New Roman" w:cs="Times New Roman"/>
                <w:bCs/>
                <w:i/>
                <w:noProof/>
                <w:sz w:val="22"/>
                <w:szCs w:val="22"/>
              </w:rPr>
              <w:t>1) LED švyturėlių:</w:t>
            </w:r>
          </w:p>
          <w:p w14:paraId="08236810" w14:textId="77777777" w:rsidR="00E52239" w:rsidRPr="00114848" w:rsidRDefault="00E52239" w:rsidP="00A03FE1">
            <w:pPr>
              <w:ind w:firstLine="0"/>
              <w:rPr>
                <w:rFonts w:eastAsia="Calibri" w:hAnsi="Times New Roman" w:cs="Times New Roman"/>
                <w:bCs/>
                <w:i/>
                <w:noProof/>
                <w:sz w:val="22"/>
                <w:szCs w:val="22"/>
              </w:rPr>
            </w:pPr>
            <w:r w:rsidRPr="00114848">
              <w:rPr>
                <w:rFonts w:eastAsia="Calibri" w:hAnsi="Times New Roman" w:cs="Times New Roman"/>
                <w:bCs/>
                <w:i/>
                <w:noProof/>
                <w:sz w:val="22"/>
                <w:szCs w:val="22"/>
              </w:rPr>
              <w:t>modelį:____________________ ir gamintoją:___________________;</w:t>
            </w:r>
          </w:p>
          <w:p w14:paraId="115840EA" w14:textId="77777777" w:rsidR="00E5105B" w:rsidRDefault="00E52239" w:rsidP="00A03FE1">
            <w:pPr>
              <w:ind w:firstLine="0"/>
              <w:rPr>
                <w:rFonts w:hAnsi="Times New Roman" w:cs="Times New Roman"/>
                <w:i/>
                <w:iCs/>
                <w:sz w:val="22"/>
                <w:szCs w:val="22"/>
              </w:rPr>
            </w:pPr>
            <w:r w:rsidRPr="00114848">
              <w:rPr>
                <w:rFonts w:eastAsia="Calibri" w:hAnsi="Times New Roman" w:cs="Times New Roman"/>
                <w:bCs/>
                <w:i/>
                <w:noProof/>
                <w:sz w:val="22"/>
                <w:szCs w:val="22"/>
              </w:rPr>
              <w:t xml:space="preserve">2) </w:t>
            </w:r>
            <w:r w:rsidRPr="00114848">
              <w:rPr>
                <w:rFonts w:hAnsi="Times New Roman" w:cs="Times New Roman"/>
                <w:i/>
                <w:iCs/>
                <w:sz w:val="22"/>
                <w:szCs w:val="22"/>
              </w:rPr>
              <w:t xml:space="preserve">LED švyturėlių panelė su ECE R65 II klasės </w:t>
            </w:r>
            <w:proofErr w:type="spellStart"/>
            <w:r w:rsidRPr="00114848">
              <w:rPr>
                <w:rFonts w:hAnsi="Times New Roman" w:cs="Times New Roman"/>
                <w:i/>
                <w:iCs/>
                <w:sz w:val="22"/>
                <w:szCs w:val="22"/>
              </w:rPr>
              <w:t>serifikatu</w:t>
            </w:r>
            <w:proofErr w:type="spellEnd"/>
            <w:r w:rsidRPr="00114848">
              <w:rPr>
                <w:rFonts w:hAnsi="Times New Roman" w:cs="Times New Roman"/>
                <w:i/>
                <w:iCs/>
                <w:sz w:val="22"/>
                <w:szCs w:val="22"/>
              </w:rPr>
              <w:t xml:space="preserve">: </w:t>
            </w:r>
          </w:p>
          <w:p w14:paraId="4E9391E6" w14:textId="14FEE307" w:rsidR="00E52239" w:rsidRPr="00114848" w:rsidRDefault="00E52239" w:rsidP="00A03FE1">
            <w:pPr>
              <w:ind w:firstLine="0"/>
              <w:rPr>
                <w:rFonts w:eastAsia="Calibri" w:hAnsi="Times New Roman" w:cs="Times New Roman"/>
                <w:bCs/>
                <w:i/>
                <w:noProof/>
                <w:sz w:val="22"/>
                <w:szCs w:val="22"/>
              </w:rPr>
            </w:pPr>
            <w:r w:rsidRPr="00114848">
              <w:rPr>
                <w:rFonts w:hAnsi="Times New Roman" w:cs="Times New Roman"/>
                <w:i/>
                <w:iCs/>
                <w:sz w:val="22"/>
                <w:szCs w:val="22"/>
              </w:rPr>
              <w:t>pabraukti TAIP/NE</w:t>
            </w:r>
          </w:p>
          <w:p w14:paraId="0E50F15C" w14:textId="77777777" w:rsidR="00E52239" w:rsidRPr="00114848" w:rsidRDefault="00E52239" w:rsidP="00A03FE1">
            <w:pPr>
              <w:ind w:firstLine="0"/>
              <w:rPr>
                <w:rFonts w:eastAsia="Calibri" w:hAnsi="Times New Roman" w:cs="Times New Roman"/>
                <w:bCs/>
                <w:i/>
                <w:noProof/>
                <w:sz w:val="22"/>
                <w:szCs w:val="22"/>
              </w:rPr>
            </w:pPr>
          </w:p>
          <w:p w14:paraId="524810DD" w14:textId="77777777" w:rsidR="00E52239" w:rsidRPr="00114848" w:rsidRDefault="00E52239" w:rsidP="00A03FE1">
            <w:pPr>
              <w:ind w:firstLine="0"/>
              <w:rPr>
                <w:rFonts w:hAnsi="Times New Roman" w:cs="Times New Roman"/>
                <w:bCs/>
                <w:i/>
                <w:iCs/>
                <w:noProof/>
                <w:sz w:val="22"/>
                <w:szCs w:val="22"/>
                <w:u w:val="single"/>
              </w:rPr>
            </w:pPr>
            <w:r w:rsidRPr="00114848">
              <w:rPr>
                <w:rFonts w:hAnsi="Times New Roman" w:cs="Times New Roman"/>
                <w:b/>
                <w:noProof/>
                <w:sz w:val="22"/>
                <w:szCs w:val="22"/>
                <w:u w:val="single"/>
              </w:rPr>
              <w:t>Kartu su pasiūlymu pateikiama</w:t>
            </w:r>
            <w:r w:rsidRPr="00114848">
              <w:rPr>
                <w:rFonts w:hAnsi="Times New Roman" w:cs="Times New Roman"/>
                <w:bCs/>
                <w:noProof/>
                <w:sz w:val="22"/>
                <w:szCs w:val="22"/>
                <w:u w:val="single"/>
              </w:rPr>
              <w:t xml:space="preserve"> </w:t>
            </w:r>
            <w:r w:rsidRPr="00114848">
              <w:rPr>
                <w:rFonts w:hAnsi="Times New Roman" w:cs="Times New Roman"/>
                <w:sz w:val="24"/>
                <w:szCs w:val="24"/>
                <w:lang w:eastAsia="ar-SA"/>
              </w:rPr>
              <w:t xml:space="preserve">gamintojo deklaracija arba dokumentai, pagrindžiantys atitikimą nustatytam reikalavimui dėl </w:t>
            </w:r>
            <w:r w:rsidRPr="00114848">
              <w:rPr>
                <w:rFonts w:hAnsi="Times New Roman" w:cs="Times New Roman"/>
                <w:i/>
                <w:iCs/>
                <w:sz w:val="24"/>
                <w:szCs w:val="24"/>
                <w:lang w:eastAsia="ar-SA"/>
              </w:rPr>
              <w:t xml:space="preserve">LED </w:t>
            </w:r>
            <w:r w:rsidRPr="00114848">
              <w:rPr>
                <w:rFonts w:eastAsia="SimSun" w:hAnsi="Times New Roman" w:cs="Times New Roman"/>
                <w:i/>
                <w:iCs/>
                <w:kern w:val="2"/>
                <w:sz w:val="22"/>
                <w:szCs w:val="22"/>
                <w:lang w:eastAsia="zh-CN" w:bidi="hi-IN"/>
              </w:rPr>
              <w:t>švyturėlių panelė su ECE R65 II klasės sertifikatu.</w:t>
            </w:r>
          </w:p>
        </w:tc>
      </w:tr>
      <w:tr w:rsidR="00E52239" w14:paraId="436D0E8B" w14:textId="77777777" w:rsidTr="00A03FE1">
        <w:trPr>
          <w:trHeight w:val="110"/>
        </w:trPr>
        <w:tc>
          <w:tcPr>
            <w:tcW w:w="1696" w:type="dxa"/>
            <w:tcBorders>
              <w:top w:val="single" w:sz="4" w:space="0" w:color="auto"/>
              <w:bottom w:val="single" w:sz="4" w:space="0" w:color="auto"/>
            </w:tcBorders>
          </w:tcPr>
          <w:p w14:paraId="0FE1984B" w14:textId="77777777" w:rsidR="00E52239" w:rsidRPr="009B57F3" w:rsidRDefault="00E52239" w:rsidP="00A03FE1">
            <w:pPr>
              <w:ind w:firstLine="0"/>
              <w:jc w:val="center"/>
              <w:rPr>
                <w:rFonts w:eastAsia="Calibri" w:hAnsi="Times New Roman" w:cs="Times New Roman"/>
                <w:bCs/>
                <w:iCs/>
                <w:noProof/>
                <w:color w:val="0070C0"/>
                <w:sz w:val="22"/>
                <w:szCs w:val="22"/>
                <w:lang w:val="en-US"/>
              </w:rPr>
            </w:pPr>
            <w:r w:rsidRPr="009B57F3">
              <w:rPr>
                <w:rFonts w:eastAsia="Calibri" w:hAnsi="Times New Roman" w:cs="Times New Roman"/>
                <w:bCs/>
                <w:iCs/>
                <w:noProof/>
                <w:sz w:val="22"/>
                <w:szCs w:val="22"/>
                <w:lang w:val="en-US"/>
              </w:rPr>
              <w:t>12</w:t>
            </w:r>
            <w:r>
              <w:rPr>
                <w:rFonts w:eastAsia="Calibri" w:hAnsi="Times New Roman" w:cs="Times New Roman"/>
                <w:bCs/>
                <w:iCs/>
                <w:noProof/>
                <w:sz w:val="22"/>
                <w:szCs w:val="22"/>
                <w:lang w:val="en-US"/>
              </w:rPr>
              <w:t>.</w:t>
            </w:r>
          </w:p>
        </w:tc>
        <w:tc>
          <w:tcPr>
            <w:tcW w:w="4945" w:type="dxa"/>
            <w:tcBorders>
              <w:top w:val="single" w:sz="4" w:space="0" w:color="auto"/>
              <w:bottom w:val="single" w:sz="4" w:space="0" w:color="auto"/>
            </w:tcBorders>
          </w:tcPr>
          <w:p w14:paraId="5C9C3FF3"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Priekyje aušinimo radiatoriaus grotelėse įmontuoti 2 vnt. šviesos diodų blokai ir automobilio galinėje dalyje ant stogo tvirtinami 2 vnt. šviesos diodų blokai.</w:t>
            </w:r>
          </w:p>
          <w:p w14:paraId="714E2AC9"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Šviesos diodų bloką sudaro:</w:t>
            </w:r>
          </w:p>
          <w:p w14:paraId="5ECC553B"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lastRenderedPageBreak/>
              <w:t>Veikimo principas: 6 šviesos diodai.</w:t>
            </w:r>
          </w:p>
          <w:p w14:paraId="5FEEAE25"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Įtampa: 10-33 V.</w:t>
            </w:r>
          </w:p>
          <w:p w14:paraId="629BA8FE"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Galingumas: raudono žibinto/diodo 8W; mėlyno žibinto/diodo 10W.</w:t>
            </w:r>
          </w:p>
          <w:p w14:paraId="08AEF32A" w14:textId="77777777" w:rsidR="00E52239" w:rsidRPr="00EE564A"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E564A">
              <w:rPr>
                <w:rFonts w:eastAsia="SimSun" w:hAnsi="Times New Roman" w:cs="Times New Roman"/>
                <w:kern w:val="2"/>
                <w:sz w:val="22"/>
                <w:szCs w:val="22"/>
                <w:lang w:eastAsia="zh-CN" w:bidi="hi-IN"/>
              </w:rPr>
              <w:t>Temperatūrinis režimas: -30ºC iki +70 ºC.</w:t>
            </w:r>
          </w:p>
          <w:p w14:paraId="3AB35266"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Žibinto spalva: skaidri.</w:t>
            </w:r>
          </w:p>
          <w:p w14:paraId="0C6CD91E"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Šviesos spalva: mėlyna, raudona, raudona/mėlyna.</w:t>
            </w:r>
          </w:p>
          <w:p w14:paraId="46D20101"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eastAsia="SimSun" w:hAnsi="Times New Roman" w:cs="Times New Roman"/>
                <w:color w:val="EE0000"/>
                <w:kern w:val="2"/>
                <w:sz w:val="22"/>
                <w:szCs w:val="22"/>
                <w:lang w:eastAsia="zh-CN" w:bidi="hi-IN"/>
              </w:rPr>
              <w:t xml:space="preserve">Žybsėjimas: ne mažiau kaip 10 pasirenkamų </w:t>
            </w:r>
            <w:r w:rsidRPr="002549AB">
              <w:rPr>
                <w:rFonts w:eastAsia="SimSun" w:hAnsi="Times New Roman" w:cs="Times New Roman"/>
                <w:color w:val="EE0000"/>
                <w:kern w:val="2"/>
                <w:sz w:val="22"/>
                <w:szCs w:val="22"/>
                <w:lang w:eastAsia="zh-CN" w:bidi="hi-IN"/>
              </w:rPr>
              <w:t>mirksėjimo režimų</w:t>
            </w:r>
            <w:r w:rsidRPr="00EB2C7C">
              <w:rPr>
                <w:rFonts w:eastAsia="SimSun" w:hAnsi="Times New Roman" w:cs="Times New Roman"/>
                <w:kern w:val="2"/>
                <w:sz w:val="22"/>
                <w:szCs w:val="22"/>
                <w:lang w:eastAsia="zh-CN" w:bidi="hi-IN"/>
              </w:rPr>
              <w:t>. Turi būti galimybė naudoti (įjungti) tik vienos spalvos žibintą.</w:t>
            </w:r>
          </w:p>
        </w:tc>
        <w:tc>
          <w:tcPr>
            <w:tcW w:w="3321" w:type="dxa"/>
            <w:tcBorders>
              <w:top w:val="single" w:sz="4" w:space="0" w:color="auto"/>
              <w:bottom w:val="single" w:sz="4" w:space="0" w:color="auto"/>
            </w:tcBorders>
          </w:tcPr>
          <w:p w14:paraId="017D6A8B" w14:textId="77777777" w:rsidR="00E52239" w:rsidRPr="00114848" w:rsidRDefault="00E52239" w:rsidP="00A03FE1">
            <w:pPr>
              <w:ind w:firstLine="0"/>
              <w:rPr>
                <w:rFonts w:eastAsia="Calibri" w:hAnsi="Times New Roman" w:cs="Times New Roman"/>
                <w:bCs/>
                <w:i/>
                <w:noProof/>
                <w:sz w:val="22"/>
                <w:szCs w:val="22"/>
              </w:rPr>
            </w:pPr>
            <w:r w:rsidRPr="00114848">
              <w:rPr>
                <w:rFonts w:eastAsia="Calibri" w:hAnsi="Times New Roman" w:cs="Times New Roman"/>
                <w:bCs/>
                <w:i/>
                <w:noProof/>
                <w:sz w:val="22"/>
                <w:szCs w:val="22"/>
              </w:rPr>
              <w:lastRenderedPageBreak/>
              <w:t>Nurodyti konkrečiai mirksėjimo režimų skaičių: _______________.</w:t>
            </w:r>
          </w:p>
        </w:tc>
      </w:tr>
      <w:tr w:rsidR="00E52239" w14:paraId="566D4968" w14:textId="77777777" w:rsidTr="00A03FE1">
        <w:trPr>
          <w:trHeight w:val="140"/>
        </w:trPr>
        <w:tc>
          <w:tcPr>
            <w:tcW w:w="1696" w:type="dxa"/>
            <w:tcBorders>
              <w:top w:val="single" w:sz="4" w:space="0" w:color="auto"/>
              <w:bottom w:val="single" w:sz="4" w:space="0" w:color="auto"/>
            </w:tcBorders>
          </w:tcPr>
          <w:p w14:paraId="49D3BF3E" w14:textId="77777777" w:rsidR="00E52239" w:rsidRPr="009B57F3" w:rsidRDefault="00E52239" w:rsidP="00A03FE1">
            <w:pPr>
              <w:ind w:firstLine="0"/>
              <w:jc w:val="center"/>
              <w:rPr>
                <w:rFonts w:eastAsia="Calibri" w:hAnsi="Times New Roman" w:cs="Times New Roman"/>
                <w:bCs/>
                <w:iCs/>
                <w:noProof/>
                <w:color w:val="0070C0"/>
                <w:sz w:val="22"/>
                <w:szCs w:val="22"/>
              </w:rPr>
            </w:pPr>
            <w:r w:rsidRPr="009B57F3">
              <w:rPr>
                <w:rFonts w:eastAsia="Calibri" w:hAnsi="Times New Roman" w:cs="Times New Roman"/>
                <w:bCs/>
                <w:iCs/>
                <w:noProof/>
                <w:sz w:val="22"/>
                <w:szCs w:val="22"/>
              </w:rPr>
              <w:t>14</w:t>
            </w:r>
            <w:r>
              <w:rPr>
                <w:rFonts w:eastAsia="Calibri" w:hAnsi="Times New Roman" w:cs="Times New Roman"/>
                <w:bCs/>
                <w:iCs/>
                <w:noProof/>
                <w:sz w:val="22"/>
                <w:szCs w:val="22"/>
              </w:rPr>
              <w:t>.</w:t>
            </w:r>
          </w:p>
        </w:tc>
        <w:tc>
          <w:tcPr>
            <w:tcW w:w="4945" w:type="dxa"/>
            <w:tcBorders>
              <w:top w:val="single" w:sz="4" w:space="0" w:color="auto"/>
              <w:bottom w:val="single" w:sz="4" w:space="0" w:color="auto"/>
            </w:tcBorders>
          </w:tcPr>
          <w:p w14:paraId="5B5C7D2C"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 xml:space="preserve">Spec. garso signalo garsiakalbis (po variklio gaubtu) su valdymo pultu. </w:t>
            </w:r>
          </w:p>
          <w:p w14:paraId="063ADE0D" w14:textId="77777777" w:rsidR="00E52239" w:rsidRPr="00EB2C7C" w:rsidRDefault="00E52239" w:rsidP="00A03FE1">
            <w:pPr>
              <w:widowControl w:val="0"/>
              <w:suppressAutoHyphens/>
              <w:ind w:firstLine="0"/>
              <w:textAlignment w:val="baseline"/>
              <w:rPr>
                <w:rFonts w:eastAsia="SimSun" w:hAnsi="Times New Roman" w:cs="Times New Roman"/>
                <w:color w:val="EE0000"/>
                <w:kern w:val="2"/>
                <w:sz w:val="22"/>
                <w:szCs w:val="22"/>
                <w:lang w:eastAsia="zh-CN" w:bidi="hi-IN"/>
              </w:rPr>
            </w:pPr>
            <w:r w:rsidRPr="00EB2C7C">
              <w:rPr>
                <w:rFonts w:eastAsia="SimSun" w:hAnsi="Times New Roman" w:cs="Times New Roman"/>
                <w:color w:val="EE0000"/>
                <w:kern w:val="2"/>
                <w:sz w:val="22"/>
                <w:szCs w:val="22"/>
                <w:lang w:eastAsia="zh-CN" w:bidi="hi-IN"/>
              </w:rPr>
              <w:t>Galingumas ne mažiau nei 100W.</w:t>
            </w:r>
          </w:p>
          <w:p w14:paraId="1B653CC4"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Įtampa: 12 V.</w:t>
            </w:r>
          </w:p>
          <w:p w14:paraId="15D8ECD8" w14:textId="77777777" w:rsidR="00E52239" w:rsidRPr="00EB2C7C" w:rsidRDefault="00E52239" w:rsidP="00A03FE1">
            <w:pPr>
              <w:widowControl w:val="0"/>
              <w:suppressAutoHyphens/>
              <w:ind w:firstLine="0"/>
              <w:textAlignment w:val="baseline"/>
              <w:rPr>
                <w:rFonts w:eastAsia="SimSun" w:hAnsi="Times New Roman" w:cs="Times New Roman"/>
                <w:kern w:val="2"/>
                <w:sz w:val="22"/>
                <w:szCs w:val="22"/>
                <w:lang w:eastAsia="zh-CN" w:bidi="hi-IN"/>
              </w:rPr>
            </w:pPr>
            <w:r w:rsidRPr="00EB2C7C">
              <w:rPr>
                <w:rFonts w:eastAsia="SimSun" w:hAnsi="Times New Roman" w:cs="Times New Roman"/>
                <w:kern w:val="2"/>
                <w:sz w:val="22"/>
                <w:szCs w:val="22"/>
                <w:lang w:eastAsia="zh-CN" w:bidi="hi-IN"/>
              </w:rPr>
              <w:t xml:space="preserve">Sirenų tonai: </w:t>
            </w:r>
            <w:proofErr w:type="spellStart"/>
            <w:r w:rsidRPr="00EB2C7C">
              <w:rPr>
                <w:rFonts w:eastAsia="SimSun" w:hAnsi="Times New Roman" w:cs="Times New Roman"/>
                <w:kern w:val="2"/>
                <w:sz w:val="22"/>
                <w:szCs w:val="22"/>
                <w:lang w:eastAsia="zh-CN" w:bidi="hi-IN"/>
              </w:rPr>
              <w:t>Wail</w:t>
            </w:r>
            <w:proofErr w:type="spellEnd"/>
            <w:r w:rsidRPr="00EB2C7C">
              <w:rPr>
                <w:rFonts w:eastAsia="SimSun" w:hAnsi="Times New Roman" w:cs="Times New Roman"/>
                <w:kern w:val="2"/>
                <w:sz w:val="22"/>
                <w:szCs w:val="22"/>
                <w:lang w:eastAsia="zh-CN" w:bidi="hi-IN"/>
              </w:rPr>
              <w:t xml:space="preserve">, </w:t>
            </w:r>
            <w:proofErr w:type="spellStart"/>
            <w:r w:rsidRPr="00EB2C7C">
              <w:rPr>
                <w:rFonts w:eastAsia="SimSun" w:hAnsi="Times New Roman" w:cs="Times New Roman"/>
                <w:kern w:val="2"/>
                <w:sz w:val="22"/>
                <w:szCs w:val="22"/>
                <w:lang w:eastAsia="zh-CN" w:bidi="hi-IN"/>
              </w:rPr>
              <w:t>Yelp</w:t>
            </w:r>
            <w:proofErr w:type="spellEnd"/>
            <w:r w:rsidRPr="00EB2C7C">
              <w:rPr>
                <w:rFonts w:eastAsia="SimSun" w:hAnsi="Times New Roman" w:cs="Times New Roman"/>
                <w:kern w:val="2"/>
                <w:sz w:val="22"/>
                <w:szCs w:val="22"/>
                <w:lang w:eastAsia="zh-CN" w:bidi="hi-IN"/>
              </w:rPr>
              <w:t xml:space="preserve">, </w:t>
            </w:r>
            <w:proofErr w:type="spellStart"/>
            <w:r w:rsidRPr="00EB2C7C">
              <w:rPr>
                <w:rFonts w:eastAsia="SimSun" w:hAnsi="Times New Roman" w:cs="Times New Roman"/>
                <w:kern w:val="2"/>
                <w:sz w:val="22"/>
                <w:szCs w:val="22"/>
                <w:lang w:eastAsia="zh-CN" w:bidi="hi-IN"/>
              </w:rPr>
              <w:t>Hi-Lo</w:t>
            </w:r>
            <w:proofErr w:type="spellEnd"/>
            <w:r w:rsidRPr="00EB2C7C">
              <w:rPr>
                <w:rFonts w:eastAsia="SimSun" w:hAnsi="Times New Roman" w:cs="Times New Roman"/>
                <w:kern w:val="2"/>
                <w:sz w:val="22"/>
                <w:szCs w:val="22"/>
                <w:lang w:eastAsia="zh-CN" w:bidi="hi-IN"/>
              </w:rPr>
              <w:t>.</w:t>
            </w:r>
          </w:p>
          <w:p w14:paraId="3E02D271"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eastAsia="SimSun" w:hAnsi="Times New Roman" w:cs="Times New Roman"/>
                <w:kern w:val="2"/>
                <w:sz w:val="22"/>
                <w:szCs w:val="22"/>
                <w:lang w:eastAsia="zh-CN" w:bidi="hi-IN"/>
              </w:rPr>
              <w:t>Mikrofonas.</w:t>
            </w:r>
          </w:p>
        </w:tc>
        <w:tc>
          <w:tcPr>
            <w:tcW w:w="3321" w:type="dxa"/>
            <w:tcBorders>
              <w:top w:val="single" w:sz="4" w:space="0" w:color="auto"/>
              <w:bottom w:val="single" w:sz="4" w:space="0" w:color="auto"/>
            </w:tcBorders>
          </w:tcPr>
          <w:p w14:paraId="0D5006D4" w14:textId="77777777" w:rsidR="00E52239" w:rsidRDefault="00E52239" w:rsidP="00A03FE1">
            <w:pPr>
              <w:ind w:firstLine="0"/>
              <w:rPr>
                <w:rFonts w:eastAsia="Calibri" w:hAnsi="Times New Roman" w:cs="Times New Roman"/>
                <w:bCs/>
                <w:i/>
                <w:noProof/>
                <w:sz w:val="22"/>
                <w:szCs w:val="22"/>
              </w:rPr>
            </w:pPr>
            <w:r w:rsidRPr="005F14B1">
              <w:rPr>
                <w:rFonts w:eastAsia="Calibri" w:hAnsi="Times New Roman" w:cs="Times New Roman"/>
                <w:bCs/>
                <w:i/>
                <w:noProof/>
                <w:sz w:val="22"/>
                <w:szCs w:val="22"/>
              </w:rPr>
              <w:t>Nurodyti konkrečiai</w:t>
            </w:r>
            <w:r>
              <w:rPr>
                <w:rFonts w:eastAsia="Calibri" w:hAnsi="Times New Roman" w:cs="Times New Roman"/>
                <w:bCs/>
                <w:i/>
                <w:noProof/>
                <w:sz w:val="22"/>
                <w:szCs w:val="22"/>
              </w:rPr>
              <w:t xml:space="preserve"> </w:t>
            </w:r>
          </w:p>
          <w:p w14:paraId="5222BB52" w14:textId="77777777" w:rsidR="00E52239" w:rsidRDefault="00E52239" w:rsidP="00A03FE1">
            <w:pPr>
              <w:ind w:firstLine="0"/>
              <w:rPr>
                <w:rFonts w:eastAsia="Calibri" w:hAnsi="Times New Roman" w:cs="Times New Roman"/>
                <w:bCs/>
                <w:i/>
                <w:noProof/>
                <w:sz w:val="22"/>
                <w:szCs w:val="22"/>
              </w:rPr>
            </w:pPr>
            <w:r>
              <w:rPr>
                <w:rFonts w:eastAsia="Calibri" w:hAnsi="Times New Roman" w:cs="Times New Roman"/>
                <w:bCs/>
                <w:i/>
                <w:noProof/>
                <w:sz w:val="22"/>
                <w:szCs w:val="22"/>
              </w:rPr>
              <w:t>galingumą W: ________________.</w:t>
            </w:r>
          </w:p>
          <w:p w14:paraId="19791D7F" w14:textId="77777777" w:rsidR="00E52239" w:rsidRPr="00EB2C7C" w:rsidRDefault="00E52239" w:rsidP="00A03FE1">
            <w:pPr>
              <w:ind w:firstLine="0"/>
              <w:jc w:val="right"/>
              <w:rPr>
                <w:rFonts w:eastAsia="Calibri" w:hAnsi="Times New Roman" w:cs="Times New Roman"/>
                <w:bCs/>
                <w:i/>
                <w:noProof/>
                <w:color w:val="0070C0"/>
                <w:sz w:val="22"/>
                <w:szCs w:val="22"/>
              </w:rPr>
            </w:pPr>
          </w:p>
        </w:tc>
      </w:tr>
      <w:tr w:rsidR="00E52239" w14:paraId="34D100BB" w14:textId="77777777" w:rsidTr="00A03FE1">
        <w:trPr>
          <w:trHeight w:val="140"/>
        </w:trPr>
        <w:tc>
          <w:tcPr>
            <w:tcW w:w="1696" w:type="dxa"/>
            <w:tcBorders>
              <w:top w:val="single" w:sz="4" w:space="0" w:color="auto"/>
              <w:bottom w:val="single" w:sz="4" w:space="0" w:color="auto"/>
            </w:tcBorders>
          </w:tcPr>
          <w:p w14:paraId="39A6046E" w14:textId="77777777" w:rsidR="00E52239" w:rsidRPr="009B57F3" w:rsidRDefault="00E52239" w:rsidP="00A03FE1">
            <w:pPr>
              <w:ind w:firstLine="0"/>
              <w:jc w:val="center"/>
              <w:rPr>
                <w:rFonts w:eastAsia="Calibri" w:hAnsi="Times New Roman" w:cs="Times New Roman"/>
                <w:bCs/>
                <w:iCs/>
                <w:noProof/>
                <w:color w:val="0070C0"/>
                <w:sz w:val="22"/>
                <w:szCs w:val="22"/>
              </w:rPr>
            </w:pPr>
            <w:r w:rsidRPr="009B57F3">
              <w:rPr>
                <w:rFonts w:eastAsia="Calibri" w:hAnsi="Times New Roman" w:cs="Times New Roman"/>
                <w:bCs/>
                <w:iCs/>
                <w:noProof/>
                <w:sz w:val="22"/>
                <w:szCs w:val="22"/>
              </w:rPr>
              <w:t>16.</w:t>
            </w:r>
          </w:p>
        </w:tc>
        <w:tc>
          <w:tcPr>
            <w:tcW w:w="4945" w:type="dxa"/>
            <w:tcBorders>
              <w:top w:val="single" w:sz="4" w:space="0" w:color="auto"/>
              <w:bottom w:val="single" w:sz="4" w:space="0" w:color="auto"/>
            </w:tcBorders>
          </w:tcPr>
          <w:p w14:paraId="3104CE26" w14:textId="77777777" w:rsidR="00E52239" w:rsidRPr="00EB2C7C" w:rsidRDefault="00E52239" w:rsidP="00A03FE1">
            <w:pPr>
              <w:tabs>
                <w:tab w:val="left" w:pos="1440"/>
              </w:tabs>
              <w:ind w:firstLine="0"/>
              <w:rPr>
                <w:rFonts w:eastAsia="Calibri" w:hAnsi="Times New Roman" w:cs="Times New Roman"/>
                <w:sz w:val="22"/>
                <w:szCs w:val="22"/>
              </w:rPr>
            </w:pPr>
            <w:r w:rsidRPr="00EB2C7C">
              <w:rPr>
                <w:rFonts w:hAnsi="Times New Roman" w:cs="Times New Roman"/>
                <w:sz w:val="22"/>
                <w:szCs w:val="22"/>
              </w:rPr>
              <w:t>Automobilio vairuotojo kabinoje įrengta:</w:t>
            </w:r>
          </w:p>
          <w:p w14:paraId="206547A5" w14:textId="77777777" w:rsidR="00E52239" w:rsidRPr="00EB2C7C" w:rsidRDefault="00E52239" w:rsidP="00A03FE1">
            <w:pPr>
              <w:tabs>
                <w:tab w:val="left" w:pos="207"/>
                <w:tab w:val="left" w:pos="2570"/>
              </w:tabs>
              <w:ind w:firstLine="0"/>
              <w:rPr>
                <w:rFonts w:hAnsi="Times New Roman" w:cs="Times New Roman"/>
                <w:sz w:val="22"/>
                <w:szCs w:val="22"/>
              </w:rPr>
            </w:pPr>
            <w:r w:rsidRPr="00EB2C7C">
              <w:rPr>
                <w:rFonts w:hAnsi="Times New Roman" w:cs="Times New Roman"/>
                <w:sz w:val="22"/>
                <w:szCs w:val="22"/>
              </w:rPr>
              <w:t xml:space="preserve">kelio vaizdo stebėjimo sistema su vaizdo įrašymu: </w:t>
            </w:r>
          </w:p>
          <w:p w14:paraId="687A557D" w14:textId="77777777" w:rsidR="00E52239" w:rsidRPr="007A3E55" w:rsidRDefault="00E52239" w:rsidP="00A03FE1">
            <w:pPr>
              <w:pStyle w:val="Sraopastraipa"/>
              <w:tabs>
                <w:tab w:val="left" w:pos="207"/>
              </w:tabs>
              <w:ind w:left="0" w:firstLine="0"/>
              <w:rPr>
                <w:rFonts w:hAnsi="Times New Roman" w:cs="Times New Roman"/>
                <w:sz w:val="22"/>
                <w:szCs w:val="22"/>
              </w:rPr>
            </w:pPr>
            <w:r w:rsidRPr="00EB2C7C">
              <w:rPr>
                <w:rFonts w:hAnsi="Times New Roman" w:cs="Times New Roman"/>
                <w:sz w:val="22"/>
                <w:szCs w:val="22"/>
              </w:rPr>
              <w:t>palaikomas formatas 1080i/720p (analoginis NTSC/PAL),</w:t>
            </w:r>
            <w:r>
              <w:rPr>
                <w:rFonts w:hAnsi="Times New Roman" w:cs="Times New Roman"/>
                <w:sz w:val="22"/>
                <w:szCs w:val="22"/>
              </w:rPr>
              <w:t xml:space="preserve"> </w:t>
            </w:r>
            <w:r w:rsidRPr="00EB2C7C">
              <w:rPr>
                <w:rFonts w:hAnsi="Times New Roman" w:cs="Times New Roman"/>
                <w:color w:val="EE0000"/>
                <w:sz w:val="22"/>
                <w:szCs w:val="22"/>
              </w:rPr>
              <w:t>rezoliucija ne mažiau 1920*1080 ir 1280*720</w:t>
            </w:r>
            <w:r w:rsidRPr="00EB2C7C">
              <w:rPr>
                <w:rFonts w:hAnsi="Times New Roman" w:cs="Times New Roman"/>
                <w:sz w:val="22"/>
                <w:szCs w:val="22"/>
              </w:rPr>
              <w:t>,</w:t>
            </w:r>
            <w:r>
              <w:rPr>
                <w:rFonts w:hAnsi="Times New Roman" w:cs="Times New Roman"/>
                <w:sz w:val="22"/>
                <w:szCs w:val="22"/>
              </w:rPr>
              <w:t xml:space="preserve"> </w:t>
            </w:r>
            <w:r w:rsidRPr="00EB2C7C">
              <w:rPr>
                <w:rFonts w:hAnsi="Times New Roman" w:cs="Times New Roman"/>
                <w:color w:val="EE0000"/>
                <w:sz w:val="22"/>
                <w:szCs w:val="22"/>
              </w:rPr>
              <w:t xml:space="preserve">ne mažiau 64 GB atmintis, stebėjimo </w:t>
            </w:r>
            <w:r w:rsidRPr="00DC53E3">
              <w:rPr>
                <w:rFonts w:hAnsi="Times New Roman" w:cs="Times New Roman"/>
                <w:color w:val="EE0000"/>
                <w:sz w:val="22"/>
                <w:szCs w:val="22"/>
              </w:rPr>
              <w:t xml:space="preserve">kampas ne mažiau 120 laipsnių, </w:t>
            </w:r>
            <w:r w:rsidRPr="00EB2C7C">
              <w:rPr>
                <w:rFonts w:hAnsi="Times New Roman" w:cs="Times New Roman"/>
                <w:sz w:val="22"/>
                <w:szCs w:val="22"/>
              </w:rPr>
              <w:t>GPS signalo imtuvas fiksuojantis transporto priemones padėtį (su vidine antena</w:t>
            </w:r>
            <w:r w:rsidRPr="007A3E55">
              <w:rPr>
                <w:rFonts w:hAnsi="Times New Roman" w:cs="Times New Roman"/>
                <w:sz w:val="22"/>
                <w:szCs w:val="22"/>
              </w:rPr>
              <w:t>), maitinimo šaltinis – automobilinis DC 12 – 24V.</w:t>
            </w:r>
          </w:p>
          <w:p w14:paraId="382E805E" w14:textId="77777777" w:rsidR="00E52239" w:rsidRPr="00EB2C7C" w:rsidRDefault="00E52239" w:rsidP="00A03FE1">
            <w:pPr>
              <w:pStyle w:val="Sraopastraipa"/>
              <w:tabs>
                <w:tab w:val="left" w:pos="207"/>
              </w:tabs>
              <w:ind w:left="0" w:firstLine="0"/>
              <w:rPr>
                <w:rFonts w:hAnsi="Times New Roman" w:cs="Times New Roman"/>
                <w:sz w:val="22"/>
                <w:szCs w:val="22"/>
              </w:rPr>
            </w:pPr>
            <w:r w:rsidRPr="00EB2C7C">
              <w:rPr>
                <w:rFonts w:hAnsi="Times New Roman" w:cs="Times New Roman"/>
                <w:sz w:val="22"/>
                <w:szCs w:val="22"/>
              </w:rPr>
              <w:t>Vaizdo įrašymas pradedamas automatiškai įjungus automobilio variklio elektros maitinimo sistemas, įrašas nutraukiamas išjungus maitinimą. Įrašant fiksuojamas automobilio greitis, įrašo data ir laikas.</w:t>
            </w:r>
          </w:p>
          <w:p w14:paraId="6AFF5576" w14:textId="77777777" w:rsidR="00E52239" w:rsidRPr="00612008" w:rsidRDefault="00E52239" w:rsidP="00A03FE1">
            <w:pPr>
              <w:pStyle w:val="Sraopastraipa"/>
              <w:tabs>
                <w:tab w:val="left" w:pos="207"/>
              </w:tabs>
              <w:ind w:left="0" w:firstLine="0"/>
              <w:rPr>
                <w:rFonts w:hAnsi="Times New Roman" w:cs="Times New Roman"/>
                <w:sz w:val="22"/>
                <w:szCs w:val="22"/>
              </w:rPr>
            </w:pPr>
            <w:r w:rsidRPr="00EB2C7C">
              <w:rPr>
                <w:rFonts w:hAnsi="Times New Roman" w:cs="Times New Roman"/>
                <w:sz w:val="22"/>
                <w:szCs w:val="22"/>
              </w:rPr>
              <w:t>Integruotas smūgio daviklis G-</w:t>
            </w:r>
            <w:proofErr w:type="spellStart"/>
            <w:r w:rsidRPr="00EB2C7C">
              <w:rPr>
                <w:rFonts w:hAnsi="Times New Roman" w:cs="Times New Roman"/>
                <w:sz w:val="22"/>
                <w:szCs w:val="22"/>
              </w:rPr>
              <w:t>sensor</w:t>
            </w:r>
            <w:proofErr w:type="spellEnd"/>
            <w:r w:rsidRPr="00EB2C7C">
              <w:rPr>
                <w:rFonts w:hAnsi="Times New Roman" w:cs="Times New Roman"/>
                <w:sz w:val="22"/>
                <w:szCs w:val="22"/>
              </w:rPr>
              <w:t xml:space="preserve">, kurį aktyvavus (t. y. po smūgio) sistema automatiškai išsaugo paskutinį, dabartinį ir vieną paskesnį </w:t>
            </w:r>
            <w:proofErr w:type="spellStart"/>
            <w:r w:rsidRPr="00EB2C7C">
              <w:rPr>
                <w:rFonts w:hAnsi="Times New Roman" w:cs="Times New Roman"/>
                <w:sz w:val="22"/>
                <w:szCs w:val="22"/>
              </w:rPr>
              <w:t>video</w:t>
            </w:r>
            <w:proofErr w:type="spellEnd"/>
            <w:r w:rsidRPr="00EB2C7C">
              <w:rPr>
                <w:rFonts w:hAnsi="Times New Roman" w:cs="Times New Roman"/>
                <w:sz w:val="22"/>
                <w:szCs w:val="22"/>
              </w:rPr>
              <w:t xml:space="preserve"> failus nuo ištrynimo.</w:t>
            </w:r>
          </w:p>
        </w:tc>
        <w:tc>
          <w:tcPr>
            <w:tcW w:w="3321" w:type="dxa"/>
            <w:tcBorders>
              <w:top w:val="single" w:sz="4" w:space="0" w:color="auto"/>
              <w:bottom w:val="single" w:sz="4" w:space="0" w:color="auto"/>
            </w:tcBorders>
          </w:tcPr>
          <w:p w14:paraId="607E7C5D" w14:textId="77777777" w:rsidR="00E52239" w:rsidRPr="00586698" w:rsidRDefault="00E52239" w:rsidP="00A03FE1">
            <w:pPr>
              <w:ind w:firstLine="0"/>
              <w:rPr>
                <w:rFonts w:eastAsia="Calibri" w:hAnsi="Times New Roman" w:cs="Times New Roman"/>
                <w:bCs/>
                <w:i/>
                <w:noProof/>
                <w:sz w:val="22"/>
                <w:szCs w:val="22"/>
              </w:rPr>
            </w:pPr>
            <w:r w:rsidRPr="00586698">
              <w:rPr>
                <w:rFonts w:eastAsia="Calibri" w:hAnsi="Times New Roman" w:cs="Times New Roman"/>
                <w:bCs/>
                <w:i/>
                <w:noProof/>
                <w:sz w:val="22"/>
                <w:szCs w:val="22"/>
              </w:rPr>
              <w:t>Nurodyti konkrečiai</w:t>
            </w:r>
            <w:r w:rsidRPr="00586698">
              <w:rPr>
                <w:rFonts w:hAnsi="Times New Roman" w:cs="Times New Roman"/>
                <w:i/>
                <w:sz w:val="22"/>
                <w:szCs w:val="22"/>
              </w:rPr>
              <w:t xml:space="preserve"> kelio vaizdo stebėjimo sistemos su vaizdo įrašymu</w:t>
            </w:r>
            <w:r w:rsidRPr="00586698">
              <w:rPr>
                <w:rFonts w:eastAsia="Calibri" w:hAnsi="Times New Roman" w:cs="Times New Roman"/>
                <w:bCs/>
                <w:i/>
                <w:noProof/>
                <w:sz w:val="22"/>
                <w:szCs w:val="22"/>
              </w:rPr>
              <w:t>:</w:t>
            </w:r>
          </w:p>
          <w:p w14:paraId="6F75D639" w14:textId="77777777" w:rsidR="00E52239" w:rsidRDefault="00E52239" w:rsidP="00A03FE1">
            <w:pPr>
              <w:ind w:firstLine="0"/>
              <w:rPr>
                <w:rFonts w:eastAsia="Calibri" w:hAnsi="Times New Roman" w:cs="Times New Roman"/>
                <w:bCs/>
                <w:i/>
                <w:noProof/>
                <w:sz w:val="22"/>
                <w:szCs w:val="22"/>
              </w:rPr>
            </w:pPr>
            <w:r w:rsidRPr="00F17BD0">
              <w:rPr>
                <w:rFonts w:eastAsia="Calibri" w:hAnsi="Times New Roman" w:cs="Times New Roman"/>
                <w:bCs/>
                <w:i/>
                <w:noProof/>
                <w:sz w:val="22"/>
                <w:szCs w:val="22"/>
              </w:rPr>
              <w:t>1)</w:t>
            </w:r>
            <w:r>
              <w:rPr>
                <w:rFonts w:eastAsia="Calibri" w:hAnsi="Times New Roman" w:cs="Times New Roman"/>
                <w:bCs/>
                <w:i/>
                <w:noProof/>
                <w:sz w:val="22"/>
                <w:szCs w:val="22"/>
              </w:rPr>
              <w:t xml:space="preserve"> </w:t>
            </w:r>
            <w:r w:rsidRPr="00F17BD0">
              <w:rPr>
                <w:rFonts w:eastAsia="Calibri" w:hAnsi="Times New Roman" w:cs="Times New Roman"/>
                <w:bCs/>
                <w:i/>
                <w:noProof/>
                <w:sz w:val="22"/>
                <w:szCs w:val="22"/>
              </w:rPr>
              <w:t>modelį</w:t>
            </w:r>
            <w:r>
              <w:rPr>
                <w:rFonts w:eastAsia="Calibri" w:hAnsi="Times New Roman" w:cs="Times New Roman"/>
                <w:bCs/>
                <w:i/>
                <w:noProof/>
                <w:sz w:val="22"/>
                <w:szCs w:val="22"/>
              </w:rPr>
              <w:t>: __________________ ir</w:t>
            </w:r>
          </w:p>
          <w:p w14:paraId="16A82BC4" w14:textId="77777777" w:rsidR="00E52239" w:rsidRPr="00F17BD0" w:rsidRDefault="00E52239" w:rsidP="00A03FE1">
            <w:pPr>
              <w:ind w:firstLine="0"/>
              <w:rPr>
                <w:rFonts w:eastAsia="Calibri" w:hAnsi="Times New Roman" w:cs="Times New Roman"/>
                <w:bCs/>
                <w:i/>
                <w:noProof/>
                <w:sz w:val="22"/>
                <w:szCs w:val="22"/>
              </w:rPr>
            </w:pPr>
            <w:r w:rsidRPr="00F17BD0">
              <w:rPr>
                <w:rFonts w:eastAsia="Calibri" w:hAnsi="Times New Roman" w:cs="Times New Roman"/>
                <w:bCs/>
                <w:i/>
                <w:noProof/>
                <w:sz w:val="22"/>
                <w:szCs w:val="22"/>
              </w:rPr>
              <w:t xml:space="preserve"> </w:t>
            </w:r>
            <w:r>
              <w:rPr>
                <w:rFonts w:eastAsia="Calibri" w:hAnsi="Times New Roman" w:cs="Times New Roman"/>
                <w:bCs/>
                <w:i/>
                <w:noProof/>
                <w:sz w:val="22"/>
                <w:szCs w:val="22"/>
              </w:rPr>
              <w:t>g</w:t>
            </w:r>
            <w:r w:rsidRPr="00F17BD0">
              <w:rPr>
                <w:rFonts w:eastAsia="Calibri" w:hAnsi="Times New Roman" w:cs="Times New Roman"/>
                <w:bCs/>
                <w:i/>
                <w:noProof/>
                <w:sz w:val="22"/>
                <w:szCs w:val="22"/>
              </w:rPr>
              <w:t>amintoją</w:t>
            </w:r>
            <w:r>
              <w:rPr>
                <w:rFonts w:eastAsia="Calibri" w:hAnsi="Times New Roman" w:cs="Times New Roman"/>
                <w:bCs/>
                <w:i/>
                <w:noProof/>
                <w:sz w:val="22"/>
                <w:szCs w:val="22"/>
              </w:rPr>
              <w:t>: __________________</w:t>
            </w:r>
            <w:r w:rsidRPr="00F17BD0">
              <w:rPr>
                <w:rFonts w:eastAsia="Calibri" w:hAnsi="Times New Roman" w:cs="Times New Roman"/>
                <w:bCs/>
                <w:i/>
                <w:noProof/>
                <w:sz w:val="22"/>
                <w:szCs w:val="22"/>
              </w:rPr>
              <w:t>;</w:t>
            </w:r>
          </w:p>
          <w:p w14:paraId="4CA3B6C6" w14:textId="77777777" w:rsidR="00E52239" w:rsidRPr="00586698" w:rsidRDefault="00E52239" w:rsidP="00A03FE1">
            <w:pPr>
              <w:ind w:firstLine="0"/>
              <w:rPr>
                <w:rFonts w:eastAsia="Calibri" w:hAnsi="Times New Roman" w:cs="Times New Roman"/>
                <w:bCs/>
                <w:i/>
                <w:noProof/>
                <w:sz w:val="22"/>
                <w:szCs w:val="22"/>
              </w:rPr>
            </w:pPr>
            <w:r w:rsidRPr="00586698">
              <w:rPr>
                <w:rFonts w:eastAsia="Calibri" w:hAnsi="Times New Roman" w:cs="Times New Roman"/>
                <w:bCs/>
                <w:i/>
                <w:noProof/>
                <w:sz w:val="22"/>
                <w:szCs w:val="22"/>
              </w:rPr>
              <w:t>2) rezoliuciją</w:t>
            </w:r>
            <w:r>
              <w:rPr>
                <w:rFonts w:eastAsia="Calibri" w:hAnsi="Times New Roman" w:cs="Times New Roman"/>
                <w:bCs/>
                <w:i/>
                <w:noProof/>
                <w:sz w:val="22"/>
                <w:szCs w:val="22"/>
              </w:rPr>
              <w:t>: ________________</w:t>
            </w:r>
            <w:r w:rsidRPr="00586698">
              <w:rPr>
                <w:rFonts w:eastAsia="Calibri" w:hAnsi="Times New Roman" w:cs="Times New Roman"/>
                <w:bCs/>
                <w:i/>
                <w:iCs/>
                <w:noProof/>
                <w:sz w:val="22"/>
                <w:szCs w:val="22"/>
              </w:rPr>
              <w:t>;</w:t>
            </w:r>
          </w:p>
          <w:p w14:paraId="3FA7A917" w14:textId="77777777" w:rsidR="00E52239" w:rsidRPr="00586698" w:rsidRDefault="00E52239" w:rsidP="00A03FE1">
            <w:pPr>
              <w:ind w:firstLine="0"/>
              <w:rPr>
                <w:rFonts w:eastAsia="Calibri" w:hAnsi="Times New Roman" w:cs="Times New Roman"/>
                <w:bCs/>
                <w:i/>
                <w:noProof/>
                <w:sz w:val="22"/>
                <w:szCs w:val="22"/>
              </w:rPr>
            </w:pPr>
            <w:r w:rsidRPr="00586698">
              <w:rPr>
                <w:rFonts w:eastAsia="Calibri" w:hAnsi="Times New Roman" w:cs="Times New Roman"/>
                <w:bCs/>
                <w:i/>
                <w:noProof/>
                <w:sz w:val="22"/>
                <w:szCs w:val="22"/>
              </w:rPr>
              <w:t>3) atmintį</w:t>
            </w:r>
            <w:r>
              <w:rPr>
                <w:rFonts w:eastAsia="Calibri" w:hAnsi="Times New Roman" w:cs="Times New Roman"/>
                <w:bCs/>
                <w:i/>
                <w:noProof/>
                <w:sz w:val="22"/>
                <w:szCs w:val="22"/>
              </w:rPr>
              <w:t xml:space="preserve"> GB ________________</w:t>
            </w:r>
            <w:r w:rsidRPr="00586698">
              <w:rPr>
                <w:rFonts w:eastAsia="Calibri" w:hAnsi="Times New Roman" w:cs="Times New Roman"/>
                <w:bCs/>
                <w:i/>
                <w:noProof/>
                <w:sz w:val="22"/>
                <w:szCs w:val="22"/>
              </w:rPr>
              <w:t>;</w:t>
            </w:r>
          </w:p>
          <w:p w14:paraId="1E0EA50F" w14:textId="7F1DE396" w:rsidR="00E52239" w:rsidRDefault="00E52239" w:rsidP="00A03FE1">
            <w:pPr>
              <w:ind w:firstLine="0"/>
              <w:rPr>
                <w:rFonts w:eastAsia="Calibri" w:hAnsi="Times New Roman" w:cs="Times New Roman"/>
                <w:bCs/>
                <w:i/>
                <w:noProof/>
                <w:sz w:val="22"/>
                <w:szCs w:val="22"/>
              </w:rPr>
            </w:pPr>
            <w:r w:rsidRPr="00586698">
              <w:rPr>
                <w:rFonts w:eastAsia="Calibri" w:hAnsi="Times New Roman" w:cs="Times New Roman"/>
                <w:bCs/>
                <w:i/>
                <w:noProof/>
                <w:sz w:val="22"/>
                <w:szCs w:val="22"/>
              </w:rPr>
              <w:t>4)stebėjimo kampą laipsniais</w:t>
            </w:r>
            <w:r>
              <w:rPr>
                <w:rFonts w:eastAsia="Calibri" w:hAnsi="Times New Roman" w:cs="Times New Roman"/>
                <w:bCs/>
                <w:i/>
                <w:noProof/>
                <w:sz w:val="22"/>
                <w:szCs w:val="22"/>
              </w:rPr>
              <w:t>:____________________.</w:t>
            </w:r>
          </w:p>
          <w:p w14:paraId="32DEF1CA" w14:textId="77777777" w:rsidR="00E52239" w:rsidRPr="00586698" w:rsidRDefault="00E52239" w:rsidP="00A03FE1">
            <w:pPr>
              <w:ind w:firstLine="0"/>
              <w:rPr>
                <w:rFonts w:eastAsia="Calibri" w:hAnsi="Times New Roman" w:cs="Times New Roman"/>
                <w:bCs/>
                <w:i/>
                <w:noProof/>
                <w:color w:val="0070C0"/>
                <w:sz w:val="22"/>
                <w:szCs w:val="22"/>
              </w:rPr>
            </w:pPr>
          </w:p>
          <w:p w14:paraId="2DEE94D8" w14:textId="77777777" w:rsidR="00E52239" w:rsidRPr="00A17231" w:rsidRDefault="00E52239" w:rsidP="00A03FE1">
            <w:pPr>
              <w:ind w:firstLine="0"/>
              <w:rPr>
                <w:rFonts w:eastAsia="Calibri" w:hAnsi="Times New Roman" w:cs="Times New Roman"/>
                <w:bCs/>
                <w:i/>
                <w:noProof/>
                <w:color w:val="0070C0"/>
                <w:sz w:val="22"/>
                <w:szCs w:val="22"/>
              </w:rPr>
            </w:pPr>
            <w:r>
              <w:rPr>
                <w:rFonts w:hAnsi="Times New Roman" w:cs="Times New Roman"/>
                <w:b/>
                <w:noProof/>
                <w:sz w:val="22"/>
                <w:szCs w:val="22"/>
                <w:u w:val="single"/>
              </w:rPr>
              <w:t>K</w:t>
            </w:r>
            <w:r w:rsidRPr="00586698">
              <w:rPr>
                <w:rFonts w:hAnsi="Times New Roman" w:cs="Times New Roman"/>
                <w:b/>
                <w:noProof/>
                <w:sz w:val="22"/>
                <w:szCs w:val="22"/>
                <w:u w:val="single"/>
              </w:rPr>
              <w:t>artu su pasiūlymu pateik</w:t>
            </w:r>
            <w:r>
              <w:rPr>
                <w:rFonts w:hAnsi="Times New Roman" w:cs="Times New Roman"/>
                <w:b/>
                <w:noProof/>
                <w:sz w:val="22"/>
                <w:szCs w:val="22"/>
                <w:u w:val="single"/>
              </w:rPr>
              <w:t>iama</w:t>
            </w:r>
            <w:r w:rsidRPr="00586698">
              <w:rPr>
                <w:rFonts w:hAnsi="Times New Roman" w:cs="Times New Roman"/>
                <w:bCs/>
                <w:noProof/>
                <w:sz w:val="22"/>
                <w:szCs w:val="22"/>
                <w:u w:val="single"/>
              </w:rPr>
              <w:t xml:space="preserve">  </w:t>
            </w:r>
            <w:r>
              <w:rPr>
                <w:rFonts w:hAnsi="Times New Roman" w:cs="Times New Roman"/>
                <w:bCs/>
                <w:noProof/>
                <w:sz w:val="22"/>
                <w:szCs w:val="22"/>
                <w:u w:val="single"/>
              </w:rPr>
              <w:t xml:space="preserve">prekės </w:t>
            </w:r>
            <w:r w:rsidRPr="00586698">
              <w:rPr>
                <w:rFonts w:eastAsia="Calibri" w:hAnsi="Times New Roman" w:cs="Times New Roman"/>
                <w:bCs/>
                <w:noProof/>
                <w:sz w:val="22"/>
                <w:szCs w:val="22"/>
                <w:u w:val="single"/>
              </w:rPr>
              <w:t>technin</w:t>
            </w:r>
            <w:r>
              <w:rPr>
                <w:rFonts w:eastAsia="Calibri" w:hAnsi="Times New Roman" w:cs="Times New Roman"/>
                <w:bCs/>
                <w:noProof/>
                <w:sz w:val="22"/>
                <w:szCs w:val="22"/>
                <w:u w:val="single"/>
              </w:rPr>
              <w:t>ė</w:t>
            </w:r>
            <w:r w:rsidRPr="00586698">
              <w:rPr>
                <w:rFonts w:eastAsia="Calibri" w:hAnsi="Times New Roman" w:cs="Times New Roman"/>
                <w:bCs/>
                <w:noProof/>
                <w:sz w:val="22"/>
                <w:szCs w:val="22"/>
                <w:u w:val="single"/>
              </w:rPr>
              <w:t xml:space="preserve"> specifikacij</w:t>
            </w:r>
            <w:r>
              <w:rPr>
                <w:rFonts w:eastAsia="Calibri" w:hAnsi="Times New Roman" w:cs="Times New Roman"/>
                <w:bCs/>
                <w:noProof/>
                <w:sz w:val="22"/>
                <w:szCs w:val="22"/>
                <w:u w:val="single"/>
              </w:rPr>
              <w:t>a</w:t>
            </w:r>
            <w:r w:rsidRPr="00586698">
              <w:rPr>
                <w:rFonts w:eastAsia="Calibri" w:hAnsi="Times New Roman" w:cs="Times New Roman"/>
                <w:bCs/>
                <w:noProof/>
                <w:sz w:val="22"/>
                <w:szCs w:val="22"/>
                <w:u w:val="single"/>
              </w:rPr>
              <w:t xml:space="preserve"> ir (ar) gamintojo parengt</w:t>
            </w:r>
            <w:r>
              <w:rPr>
                <w:rFonts w:eastAsia="Calibri" w:hAnsi="Times New Roman" w:cs="Times New Roman"/>
                <w:bCs/>
                <w:noProof/>
                <w:sz w:val="22"/>
                <w:szCs w:val="22"/>
                <w:u w:val="single"/>
              </w:rPr>
              <w:t>as</w:t>
            </w:r>
            <w:r w:rsidRPr="00586698">
              <w:rPr>
                <w:rFonts w:eastAsia="Calibri" w:hAnsi="Times New Roman" w:cs="Times New Roman"/>
                <w:bCs/>
                <w:noProof/>
                <w:sz w:val="22"/>
                <w:szCs w:val="22"/>
                <w:u w:val="single"/>
              </w:rPr>
              <w:t xml:space="preserve"> technin</w:t>
            </w:r>
            <w:r>
              <w:rPr>
                <w:rFonts w:eastAsia="Calibri" w:hAnsi="Times New Roman" w:cs="Times New Roman"/>
                <w:bCs/>
                <w:noProof/>
                <w:sz w:val="22"/>
                <w:szCs w:val="22"/>
                <w:u w:val="single"/>
              </w:rPr>
              <w:t>ės</w:t>
            </w:r>
            <w:r w:rsidRPr="00586698">
              <w:rPr>
                <w:rFonts w:eastAsia="Calibri" w:hAnsi="Times New Roman" w:cs="Times New Roman"/>
                <w:bCs/>
                <w:noProof/>
                <w:sz w:val="22"/>
                <w:szCs w:val="22"/>
                <w:u w:val="single"/>
              </w:rPr>
              <w:t xml:space="preserve"> charakteristik</w:t>
            </w:r>
            <w:r>
              <w:rPr>
                <w:rFonts w:eastAsia="Calibri" w:hAnsi="Times New Roman" w:cs="Times New Roman"/>
                <w:bCs/>
                <w:noProof/>
                <w:sz w:val="22"/>
                <w:szCs w:val="22"/>
                <w:u w:val="single"/>
              </w:rPr>
              <w:t>os</w:t>
            </w:r>
            <w:r w:rsidRPr="00586698">
              <w:rPr>
                <w:rFonts w:eastAsia="Calibri" w:hAnsi="Times New Roman" w:cs="Times New Roman"/>
                <w:bCs/>
                <w:noProof/>
                <w:sz w:val="22"/>
                <w:szCs w:val="22"/>
                <w:u w:val="single"/>
              </w:rPr>
              <w:t xml:space="preserve"> aprašym</w:t>
            </w:r>
            <w:r>
              <w:rPr>
                <w:rFonts w:eastAsia="Calibri" w:hAnsi="Times New Roman" w:cs="Times New Roman"/>
                <w:bCs/>
                <w:noProof/>
                <w:sz w:val="22"/>
                <w:szCs w:val="22"/>
                <w:u w:val="single"/>
              </w:rPr>
              <w:t>as</w:t>
            </w:r>
            <w:r w:rsidRPr="00586698">
              <w:rPr>
                <w:rFonts w:eastAsia="Calibri" w:hAnsi="Times New Roman" w:cs="Times New Roman"/>
                <w:bCs/>
                <w:noProof/>
                <w:sz w:val="22"/>
                <w:szCs w:val="22"/>
                <w:u w:val="single"/>
              </w:rPr>
              <w:t>,</w:t>
            </w:r>
            <w:r w:rsidRPr="00586698">
              <w:rPr>
                <w:rFonts w:eastAsia="Calibri" w:hAnsi="Times New Roman" w:cs="Times New Roman"/>
                <w:bCs/>
                <w:noProof/>
                <w:sz w:val="22"/>
                <w:szCs w:val="22"/>
              </w:rPr>
              <w:t xml:space="preserve"> </w:t>
            </w:r>
            <w:r w:rsidRPr="00586698">
              <w:rPr>
                <w:rFonts w:eastAsia="Calibri" w:hAnsi="Times New Roman" w:cs="Times New Roman"/>
                <w:bCs/>
                <w:sz w:val="22"/>
                <w:szCs w:val="22"/>
              </w:rPr>
              <w:t xml:space="preserve">pažymint dokumentuose </w:t>
            </w:r>
            <w:r w:rsidRPr="006A0CB1">
              <w:rPr>
                <w:rFonts w:eastAsia="Calibri" w:hAnsi="Times New Roman" w:cs="Times New Roman"/>
                <w:bCs/>
                <w:sz w:val="22"/>
                <w:szCs w:val="22"/>
              </w:rPr>
              <w:t xml:space="preserve">konkrečias vietas, įrodančias konkrečių parametrų reikšmių atitikimą techninėje specifikacijoje keliamiems reikalavimams, </w:t>
            </w:r>
            <w:r w:rsidRPr="006A0CB1">
              <w:rPr>
                <w:rFonts w:eastAsia="Times New Roman" w:hAnsi="Times New Roman" w:cs="Times New Roman"/>
                <w:bCs/>
                <w:i/>
                <w:iCs/>
                <w:sz w:val="22"/>
                <w:szCs w:val="22"/>
              </w:rPr>
              <w:t xml:space="preserve"> </w:t>
            </w:r>
            <w:r w:rsidRPr="006A0CB1">
              <w:rPr>
                <w:rFonts w:eastAsia="Times New Roman" w:hAnsi="Times New Roman" w:cs="Times New Roman"/>
                <w:bCs/>
                <w:sz w:val="22"/>
                <w:szCs w:val="22"/>
                <w:u w:val="single"/>
              </w:rPr>
              <w:t xml:space="preserve">ir/arba nuorodą į gamintojo tinklapį dėl </w:t>
            </w:r>
            <w:r w:rsidRPr="006A0CB1">
              <w:rPr>
                <w:rFonts w:eastAsia="Calibri" w:hAnsi="Times New Roman" w:cs="Times New Roman"/>
                <w:bCs/>
                <w:sz w:val="22"/>
                <w:szCs w:val="22"/>
              </w:rPr>
              <w:t xml:space="preserve">konkrečių parametrų reikšmių </w:t>
            </w:r>
            <w:r w:rsidRPr="006A0CB1">
              <w:rPr>
                <w:rFonts w:eastAsia="Times New Roman" w:hAnsi="Times New Roman" w:cs="Times New Roman"/>
                <w:bCs/>
                <w:sz w:val="22"/>
                <w:szCs w:val="22"/>
                <w:u w:val="single"/>
              </w:rPr>
              <w:t xml:space="preserve">atitikimo techninės specifikacijos </w:t>
            </w:r>
            <w:r w:rsidRPr="00586698">
              <w:rPr>
                <w:rFonts w:eastAsia="Times New Roman" w:hAnsi="Times New Roman" w:cs="Times New Roman"/>
                <w:bCs/>
                <w:sz w:val="22"/>
                <w:szCs w:val="22"/>
                <w:u w:val="single"/>
              </w:rPr>
              <w:t>reikalavimams.</w:t>
            </w:r>
            <w:r>
              <w:rPr>
                <w:rFonts w:eastAsia="Times New Roman" w:hAnsi="Times New Roman" w:cs="Times New Roman"/>
                <w:bCs/>
                <w:sz w:val="22"/>
                <w:szCs w:val="22"/>
                <w:u w:val="single"/>
              </w:rPr>
              <w:t xml:space="preserve"> </w:t>
            </w:r>
          </w:p>
        </w:tc>
      </w:tr>
      <w:tr w:rsidR="00E52239" w14:paraId="3CFB6692" w14:textId="77777777" w:rsidTr="00A03FE1">
        <w:trPr>
          <w:trHeight w:val="160"/>
        </w:trPr>
        <w:tc>
          <w:tcPr>
            <w:tcW w:w="1696" w:type="dxa"/>
            <w:tcBorders>
              <w:top w:val="single" w:sz="4" w:space="0" w:color="auto"/>
              <w:bottom w:val="single" w:sz="4" w:space="0" w:color="auto"/>
            </w:tcBorders>
          </w:tcPr>
          <w:p w14:paraId="5115CCBD" w14:textId="77777777" w:rsidR="00E52239" w:rsidRPr="009B57F3" w:rsidRDefault="00E52239" w:rsidP="00A03FE1">
            <w:pPr>
              <w:ind w:firstLine="0"/>
              <w:jc w:val="center"/>
              <w:rPr>
                <w:rFonts w:eastAsia="Calibri" w:hAnsi="Times New Roman" w:cs="Times New Roman"/>
                <w:bCs/>
                <w:iCs/>
                <w:noProof/>
                <w:color w:val="0070C0"/>
                <w:sz w:val="22"/>
                <w:szCs w:val="22"/>
              </w:rPr>
            </w:pPr>
            <w:r w:rsidRPr="009B57F3">
              <w:rPr>
                <w:rFonts w:eastAsia="Calibri" w:hAnsi="Times New Roman" w:cs="Times New Roman"/>
                <w:bCs/>
                <w:iCs/>
                <w:noProof/>
                <w:sz w:val="22"/>
                <w:szCs w:val="22"/>
              </w:rPr>
              <w:t>17</w:t>
            </w:r>
            <w:r>
              <w:rPr>
                <w:rFonts w:eastAsia="Calibri" w:hAnsi="Times New Roman" w:cs="Times New Roman"/>
                <w:bCs/>
                <w:iCs/>
                <w:noProof/>
                <w:sz w:val="22"/>
                <w:szCs w:val="22"/>
              </w:rPr>
              <w:t>.</w:t>
            </w:r>
          </w:p>
        </w:tc>
        <w:tc>
          <w:tcPr>
            <w:tcW w:w="4945" w:type="dxa"/>
            <w:tcBorders>
              <w:top w:val="single" w:sz="4" w:space="0" w:color="auto"/>
              <w:bottom w:val="single" w:sz="4" w:space="0" w:color="auto"/>
            </w:tcBorders>
          </w:tcPr>
          <w:p w14:paraId="4C5C6173" w14:textId="77777777" w:rsidR="00E52239" w:rsidRPr="003E09B3" w:rsidRDefault="00E52239" w:rsidP="00A03FE1">
            <w:pPr>
              <w:tabs>
                <w:tab w:val="left" w:pos="1440"/>
              </w:tabs>
              <w:ind w:firstLine="0"/>
              <w:rPr>
                <w:rFonts w:eastAsia="Calibri" w:hAnsi="Times New Roman" w:cs="Times New Roman"/>
                <w:i/>
                <w:iCs/>
                <w:sz w:val="22"/>
                <w:szCs w:val="22"/>
              </w:rPr>
            </w:pPr>
            <w:r w:rsidRPr="003E09B3">
              <w:rPr>
                <w:rFonts w:hAnsi="Times New Roman" w:cs="Times New Roman"/>
                <w:i/>
                <w:iCs/>
                <w:sz w:val="22"/>
                <w:szCs w:val="22"/>
              </w:rPr>
              <w:t xml:space="preserve">Automobilio konvojuojamųjų skyriuje įrengta: </w:t>
            </w:r>
          </w:p>
          <w:p w14:paraId="0F135D1C" w14:textId="77777777" w:rsidR="00E52239" w:rsidRPr="00EB2C7C" w:rsidRDefault="00E52239" w:rsidP="00A03FE1">
            <w:pPr>
              <w:pStyle w:val="Sraopastraipa"/>
              <w:tabs>
                <w:tab w:val="left" w:pos="207"/>
              </w:tabs>
              <w:ind w:left="0" w:firstLine="0"/>
              <w:rPr>
                <w:rFonts w:hAnsi="Times New Roman" w:cs="Times New Roman"/>
                <w:sz w:val="22"/>
                <w:szCs w:val="22"/>
              </w:rPr>
            </w:pPr>
            <w:r w:rsidRPr="00EB2C7C">
              <w:rPr>
                <w:rFonts w:hAnsi="Times New Roman" w:cs="Times New Roman"/>
                <w:sz w:val="22"/>
                <w:szCs w:val="22"/>
              </w:rPr>
              <w:t>vaizdo stebėjimo realiu laiku ir įrašymo sistema 2-iems konvojuojamųjų kameroms. Stebimas visas konvojuojamųjų skyrius be aklųjų zonų žmogaus sėdėjimo aukštyje. Vaizdo fiksavimo kamera, stebinti konvojuojamųjų skyrių, įrengiama keleivių skyriuje ir nukreipta į konvojavimo skyriaus kameras. Vaizdo fiksavimo kamera tvirtinama prie pertvaros, įrengtos tarp keleivių ir konvojuojamųjų skyriaus kamerų (tiksli vaizdo kamerų įrengimo vieta bus derinama</w:t>
            </w:r>
            <w:r w:rsidRPr="00EB2C7C">
              <w:rPr>
                <w:rFonts w:eastAsia="SimSun" w:hAnsi="Times New Roman" w:cs="Times New Roman"/>
                <w:kern w:val="2"/>
                <w:sz w:val="22"/>
                <w:szCs w:val="22"/>
                <w:lang w:eastAsia="zh-CN" w:bidi="hi-IN"/>
              </w:rPr>
              <w:t xml:space="preserve"> po sutarties pasirašymo su Sutarties 9.5 punkte nurodytu asmeniu, atsakingu už Sutarties vykdymą</w:t>
            </w:r>
            <w:r w:rsidRPr="00EB2C7C">
              <w:rPr>
                <w:rFonts w:hAnsi="Times New Roman" w:cs="Times New Roman"/>
                <w:sz w:val="22"/>
                <w:szCs w:val="22"/>
              </w:rPr>
              <w:t xml:space="preserve">). </w:t>
            </w:r>
          </w:p>
          <w:p w14:paraId="74E7B6F6" w14:textId="77777777" w:rsidR="00E52239" w:rsidRPr="00EB2C7C" w:rsidRDefault="00E52239" w:rsidP="00A03FE1">
            <w:pPr>
              <w:pStyle w:val="Sraopastraipa"/>
              <w:tabs>
                <w:tab w:val="left" w:pos="207"/>
              </w:tabs>
              <w:ind w:left="0" w:firstLine="0"/>
              <w:rPr>
                <w:rFonts w:hAnsi="Times New Roman" w:cs="Times New Roman"/>
                <w:sz w:val="22"/>
                <w:szCs w:val="22"/>
              </w:rPr>
            </w:pPr>
            <w:r w:rsidRPr="00EB2C7C">
              <w:rPr>
                <w:rFonts w:hAnsi="Times New Roman" w:cs="Times New Roman"/>
                <w:sz w:val="22"/>
                <w:szCs w:val="22"/>
              </w:rPr>
              <w:lastRenderedPageBreak/>
              <w:t>Papildoma vaizdo kamera įrengta įlaipinimo – išlaipinimo vietos stebėjimui.</w:t>
            </w:r>
          </w:p>
          <w:p w14:paraId="7862F99E" w14:textId="77777777" w:rsidR="00E52239" w:rsidRDefault="00E52239" w:rsidP="00A03FE1">
            <w:pPr>
              <w:tabs>
                <w:tab w:val="left" w:pos="207"/>
              </w:tabs>
              <w:ind w:firstLine="0"/>
              <w:rPr>
                <w:rFonts w:hAnsi="Times New Roman" w:cs="Times New Roman"/>
                <w:sz w:val="22"/>
                <w:szCs w:val="22"/>
              </w:rPr>
            </w:pPr>
            <w:r w:rsidRPr="00F17BD0">
              <w:rPr>
                <w:rFonts w:hAnsi="Times New Roman" w:cs="Times New Roman"/>
                <w:sz w:val="22"/>
                <w:szCs w:val="22"/>
              </w:rPr>
              <w:t xml:space="preserve">Vaizdo įrašymo įrenginio darbinė temperatūra nuo       -20°C iki +50°C. Atsparus smūgiams ir vibracijai maitinimo šaltinis – automobilinis DC 12 – 24V. </w:t>
            </w:r>
          </w:p>
          <w:p w14:paraId="080F2527" w14:textId="77777777" w:rsidR="00E52239" w:rsidRPr="003E09B3" w:rsidRDefault="00E52239" w:rsidP="00A03FE1">
            <w:pPr>
              <w:tabs>
                <w:tab w:val="left" w:pos="207"/>
              </w:tabs>
              <w:ind w:firstLine="0"/>
              <w:rPr>
                <w:rFonts w:hAnsi="Times New Roman" w:cs="Times New Roman"/>
                <w:color w:val="EE0000"/>
                <w:sz w:val="22"/>
                <w:szCs w:val="22"/>
              </w:rPr>
            </w:pPr>
            <w:r w:rsidRPr="00EB2C7C">
              <w:rPr>
                <w:rFonts w:hAnsi="Times New Roman" w:cs="Times New Roman"/>
                <w:color w:val="EE0000"/>
                <w:sz w:val="22"/>
                <w:szCs w:val="22"/>
              </w:rPr>
              <w:t xml:space="preserve">Raiška ne mažesnė nei </w:t>
            </w:r>
            <w:proofErr w:type="spellStart"/>
            <w:r w:rsidRPr="00EB2C7C">
              <w:rPr>
                <w:rFonts w:hAnsi="Times New Roman" w:cs="Times New Roman"/>
                <w:color w:val="EE0000"/>
                <w:sz w:val="22"/>
                <w:szCs w:val="22"/>
              </w:rPr>
              <w:t>Full</w:t>
            </w:r>
            <w:proofErr w:type="spellEnd"/>
            <w:r w:rsidRPr="00EB2C7C">
              <w:rPr>
                <w:rFonts w:hAnsi="Times New Roman" w:cs="Times New Roman"/>
                <w:color w:val="EE0000"/>
                <w:sz w:val="22"/>
                <w:szCs w:val="22"/>
              </w:rPr>
              <w:t xml:space="preserve"> HD. Duomenų laikmena be judančių mechaninių dalių (SSD </w:t>
            </w:r>
            <w:r w:rsidRPr="00EB2C7C">
              <w:rPr>
                <w:rStyle w:val="cf01"/>
                <w:rFonts w:ascii="Times New Roman" w:hAnsi="Times New Roman" w:cs="Times New Roman"/>
                <w:color w:val="EE0000"/>
                <w:sz w:val="22"/>
                <w:szCs w:val="22"/>
              </w:rPr>
              <w:t xml:space="preserve">ir/arba </w:t>
            </w:r>
            <w:proofErr w:type="spellStart"/>
            <w:r w:rsidRPr="00EB2C7C">
              <w:rPr>
                <w:rFonts w:hAnsi="Times New Roman" w:cs="Times New Roman"/>
                <w:color w:val="EE0000"/>
                <w:sz w:val="22"/>
                <w:szCs w:val="22"/>
              </w:rPr>
              <w:t>microSD</w:t>
            </w:r>
            <w:proofErr w:type="spellEnd"/>
            <w:r w:rsidRPr="00EB2C7C">
              <w:rPr>
                <w:rFonts w:hAnsi="Times New Roman" w:cs="Times New Roman"/>
                <w:color w:val="EE0000"/>
                <w:sz w:val="22"/>
                <w:szCs w:val="22"/>
              </w:rPr>
              <w:t>). Įrašo saugojimo trukmė ne mažiau kaip 30 parų.</w:t>
            </w:r>
            <w:r w:rsidRPr="00EB2C7C">
              <w:rPr>
                <w:rFonts w:hAnsi="Times New Roman" w:cs="Times New Roman"/>
                <w:sz w:val="22"/>
                <w:szCs w:val="22"/>
              </w:rPr>
              <w:t xml:space="preserve"> </w:t>
            </w:r>
            <w:r w:rsidRPr="00EB2C7C">
              <w:rPr>
                <w:rFonts w:hAnsi="Times New Roman" w:cs="Times New Roman"/>
                <w:color w:val="EE0000"/>
                <w:sz w:val="22"/>
                <w:szCs w:val="22"/>
              </w:rPr>
              <w:t>Vaizdo transliacija vaizduoklyje, kuris montuojamas vair</w:t>
            </w:r>
            <w:r>
              <w:rPr>
                <w:rFonts w:hAnsi="Times New Roman" w:cs="Times New Roman"/>
                <w:color w:val="EE0000"/>
                <w:sz w:val="22"/>
                <w:szCs w:val="22"/>
              </w:rPr>
              <w:t>u</w:t>
            </w:r>
            <w:r w:rsidRPr="00EB2C7C">
              <w:rPr>
                <w:rFonts w:hAnsi="Times New Roman" w:cs="Times New Roman"/>
                <w:color w:val="EE0000"/>
                <w:sz w:val="22"/>
                <w:szCs w:val="22"/>
              </w:rPr>
              <w:t xml:space="preserve">otojo kabinoje (ekrano įstrižainė ne mažiau 9 colių). </w:t>
            </w:r>
          </w:p>
        </w:tc>
        <w:tc>
          <w:tcPr>
            <w:tcW w:w="3321" w:type="dxa"/>
            <w:tcBorders>
              <w:top w:val="single" w:sz="4" w:space="0" w:color="auto"/>
              <w:bottom w:val="single" w:sz="4" w:space="0" w:color="auto"/>
            </w:tcBorders>
          </w:tcPr>
          <w:p w14:paraId="4810FB4B" w14:textId="77777777" w:rsidR="00E52239" w:rsidRPr="0077759D" w:rsidRDefault="00E52239" w:rsidP="00A03FE1">
            <w:pPr>
              <w:ind w:firstLine="0"/>
              <w:rPr>
                <w:rFonts w:eastAsia="Calibri" w:hAnsi="Times New Roman" w:cs="Times New Roman"/>
                <w:bCs/>
                <w:i/>
                <w:noProof/>
                <w:sz w:val="22"/>
                <w:szCs w:val="22"/>
              </w:rPr>
            </w:pPr>
            <w:r w:rsidRPr="005F14B1">
              <w:rPr>
                <w:rFonts w:eastAsia="Calibri" w:hAnsi="Times New Roman" w:cs="Times New Roman"/>
                <w:bCs/>
                <w:i/>
                <w:noProof/>
                <w:sz w:val="22"/>
                <w:szCs w:val="22"/>
              </w:rPr>
              <w:lastRenderedPageBreak/>
              <w:t xml:space="preserve">Nurodyti </w:t>
            </w:r>
            <w:r w:rsidRPr="0077759D">
              <w:rPr>
                <w:rFonts w:eastAsia="Calibri" w:hAnsi="Times New Roman" w:cs="Times New Roman"/>
                <w:bCs/>
                <w:i/>
                <w:noProof/>
                <w:sz w:val="22"/>
                <w:szCs w:val="22"/>
              </w:rPr>
              <w:t>konkrečiai</w:t>
            </w:r>
            <w:r>
              <w:rPr>
                <w:rFonts w:eastAsia="Calibri" w:hAnsi="Times New Roman" w:cs="Times New Roman"/>
                <w:bCs/>
                <w:i/>
                <w:noProof/>
                <w:sz w:val="22"/>
                <w:szCs w:val="22"/>
              </w:rPr>
              <w:t xml:space="preserve"> vaizdo stebėjimo ir įrašymo sistemos</w:t>
            </w:r>
            <w:r w:rsidRPr="0077759D">
              <w:rPr>
                <w:rFonts w:eastAsia="Calibri" w:hAnsi="Times New Roman" w:cs="Times New Roman"/>
                <w:bCs/>
                <w:i/>
                <w:noProof/>
                <w:sz w:val="22"/>
                <w:szCs w:val="22"/>
              </w:rPr>
              <w:t>:</w:t>
            </w:r>
          </w:p>
          <w:p w14:paraId="4E8559F1" w14:textId="77777777" w:rsidR="00E52239" w:rsidRPr="00F17BD0" w:rsidRDefault="00E52239" w:rsidP="00A03FE1">
            <w:pPr>
              <w:ind w:firstLine="0"/>
              <w:rPr>
                <w:rFonts w:eastAsia="Calibri" w:hAnsi="Times New Roman" w:cs="Times New Roman"/>
                <w:bCs/>
                <w:i/>
                <w:noProof/>
                <w:sz w:val="22"/>
                <w:szCs w:val="22"/>
              </w:rPr>
            </w:pPr>
            <w:r w:rsidRPr="00B52B4B">
              <w:rPr>
                <w:rFonts w:eastAsia="Calibri" w:hAnsi="Times New Roman" w:cs="Times New Roman"/>
                <w:bCs/>
                <w:i/>
                <w:noProof/>
                <w:sz w:val="22"/>
                <w:szCs w:val="22"/>
              </w:rPr>
              <w:t xml:space="preserve">1) </w:t>
            </w:r>
            <w:r w:rsidRPr="00F17BD0">
              <w:rPr>
                <w:rFonts w:eastAsia="Calibri" w:hAnsi="Times New Roman" w:cs="Times New Roman"/>
                <w:bCs/>
                <w:i/>
                <w:noProof/>
                <w:sz w:val="22"/>
                <w:szCs w:val="22"/>
              </w:rPr>
              <w:t>modelį</w:t>
            </w:r>
            <w:r>
              <w:rPr>
                <w:rFonts w:eastAsia="Calibri" w:hAnsi="Times New Roman" w:cs="Times New Roman"/>
                <w:bCs/>
                <w:i/>
                <w:noProof/>
                <w:sz w:val="22"/>
                <w:szCs w:val="22"/>
              </w:rPr>
              <w:t>: __________________</w:t>
            </w:r>
            <w:r w:rsidRPr="00F17BD0">
              <w:rPr>
                <w:rFonts w:eastAsia="Calibri" w:hAnsi="Times New Roman" w:cs="Times New Roman"/>
                <w:bCs/>
                <w:i/>
                <w:noProof/>
                <w:sz w:val="22"/>
                <w:szCs w:val="22"/>
              </w:rPr>
              <w:t xml:space="preserve"> ir gamintoją</w:t>
            </w:r>
            <w:r>
              <w:rPr>
                <w:rFonts w:eastAsia="Calibri" w:hAnsi="Times New Roman" w:cs="Times New Roman"/>
                <w:bCs/>
                <w:i/>
                <w:noProof/>
                <w:sz w:val="22"/>
                <w:szCs w:val="22"/>
              </w:rPr>
              <w:t>: ___________________</w:t>
            </w:r>
            <w:r w:rsidRPr="00F17BD0">
              <w:rPr>
                <w:rFonts w:eastAsia="Calibri" w:hAnsi="Times New Roman" w:cs="Times New Roman"/>
                <w:bCs/>
                <w:i/>
                <w:noProof/>
                <w:sz w:val="22"/>
                <w:szCs w:val="22"/>
              </w:rPr>
              <w:t>;</w:t>
            </w:r>
          </w:p>
          <w:p w14:paraId="6CD84964" w14:textId="77777777" w:rsidR="00E52239" w:rsidRPr="00B52B4B" w:rsidRDefault="00E52239" w:rsidP="00A03FE1">
            <w:pPr>
              <w:ind w:firstLine="0"/>
              <w:rPr>
                <w:rFonts w:eastAsia="Calibri" w:hAnsi="Times New Roman" w:cs="Times New Roman"/>
                <w:bCs/>
                <w:i/>
                <w:noProof/>
                <w:sz w:val="22"/>
                <w:szCs w:val="22"/>
              </w:rPr>
            </w:pPr>
            <w:r>
              <w:rPr>
                <w:rFonts w:eastAsia="Calibri" w:hAnsi="Times New Roman" w:cs="Times New Roman"/>
                <w:bCs/>
                <w:i/>
                <w:noProof/>
                <w:sz w:val="22"/>
                <w:szCs w:val="22"/>
              </w:rPr>
              <w:t>2) raišką: ____________________;</w:t>
            </w:r>
          </w:p>
          <w:p w14:paraId="40846F2C" w14:textId="77777777" w:rsidR="00E52239" w:rsidRDefault="00E52239" w:rsidP="00A03FE1">
            <w:pPr>
              <w:ind w:firstLine="0"/>
              <w:rPr>
                <w:rFonts w:eastAsia="Calibri" w:hAnsi="Times New Roman" w:cs="Times New Roman"/>
                <w:bCs/>
                <w:i/>
                <w:noProof/>
                <w:sz w:val="22"/>
                <w:szCs w:val="22"/>
              </w:rPr>
            </w:pPr>
            <w:r w:rsidRPr="00F17BD0">
              <w:rPr>
                <w:rFonts w:eastAsia="Calibri" w:hAnsi="Times New Roman" w:cs="Times New Roman"/>
                <w:bCs/>
                <w:i/>
                <w:noProof/>
                <w:sz w:val="22"/>
                <w:szCs w:val="22"/>
              </w:rPr>
              <w:t xml:space="preserve">3) </w:t>
            </w:r>
            <w:r w:rsidRPr="00E62B07">
              <w:rPr>
                <w:rFonts w:eastAsia="Calibri" w:hAnsi="Times New Roman" w:cs="Times New Roman"/>
                <w:bCs/>
                <w:i/>
                <w:noProof/>
                <w:sz w:val="22"/>
                <w:szCs w:val="22"/>
              </w:rPr>
              <w:t>duomen</w:t>
            </w:r>
            <w:r>
              <w:rPr>
                <w:rFonts w:eastAsia="Calibri" w:hAnsi="Times New Roman" w:cs="Times New Roman"/>
                <w:bCs/>
                <w:i/>
                <w:noProof/>
                <w:sz w:val="22"/>
                <w:szCs w:val="22"/>
              </w:rPr>
              <w:t>ų laikmeną:__________;</w:t>
            </w:r>
          </w:p>
          <w:p w14:paraId="33A9CFEA" w14:textId="77777777" w:rsidR="00E52239" w:rsidRDefault="00E52239" w:rsidP="00A03FE1">
            <w:pPr>
              <w:ind w:firstLine="0"/>
              <w:rPr>
                <w:rFonts w:eastAsia="Calibri" w:hAnsi="Times New Roman" w:cs="Times New Roman"/>
                <w:bCs/>
                <w:i/>
                <w:noProof/>
                <w:sz w:val="22"/>
                <w:szCs w:val="22"/>
              </w:rPr>
            </w:pPr>
            <w:r w:rsidRPr="007A3E55">
              <w:rPr>
                <w:rFonts w:eastAsia="Calibri" w:hAnsi="Times New Roman" w:cs="Times New Roman"/>
                <w:bCs/>
                <w:i/>
                <w:noProof/>
                <w:sz w:val="22"/>
                <w:szCs w:val="22"/>
              </w:rPr>
              <w:t>4</w:t>
            </w:r>
            <w:r w:rsidRPr="00E62B07">
              <w:rPr>
                <w:rFonts w:eastAsia="Calibri" w:hAnsi="Times New Roman" w:cs="Times New Roman"/>
                <w:bCs/>
                <w:i/>
                <w:noProof/>
                <w:sz w:val="22"/>
                <w:szCs w:val="22"/>
              </w:rPr>
              <w:t xml:space="preserve">) </w:t>
            </w:r>
            <w:r>
              <w:rPr>
                <w:rFonts w:eastAsia="Calibri" w:hAnsi="Times New Roman" w:cs="Times New Roman"/>
                <w:bCs/>
                <w:i/>
                <w:noProof/>
                <w:sz w:val="22"/>
                <w:szCs w:val="22"/>
              </w:rPr>
              <w:t>įrašo saugojimo trukmę: ______;</w:t>
            </w:r>
          </w:p>
          <w:p w14:paraId="149A1130" w14:textId="77777777" w:rsidR="00E52239" w:rsidRPr="0056506C" w:rsidRDefault="00E52239" w:rsidP="00A03FE1">
            <w:pPr>
              <w:ind w:firstLine="0"/>
              <w:rPr>
                <w:rFonts w:eastAsia="Calibri" w:hAnsi="Times New Roman" w:cs="Times New Roman"/>
                <w:bCs/>
                <w:i/>
                <w:noProof/>
                <w:sz w:val="22"/>
                <w:szCs w:val="22"/>
              </w:rPr>
            </w:pPr>
            <w:r>
              <w:rPr>
                <w:rFonts w:eastAsia="Calibri" w:hAnsi="Times New Roman" w:cs="Times New Roman"/>
                <w:bCs/>
                <w:i/>
                <w:noProof/>
                <w:sz w:val="22"/>
                <w:szCs w:val="22"/>
              </w:rPr>
              <w:t>5</w:t>
            </w:r>
            <w:r w:rsidRPr="004B0798">
              <w:rPr>
                <w:rFonts w:eastAsia="Calibri" w:hAnsi="Times New Roman" w:cs="Times New Roman"/>
                <w:bCs/>
                <w:i/>
                <w:noProof/>
                <w:sz w:val="22"/>
                <w:szCs w:val="22"/>
              </w:rPr>
              <w:t>) vaizd</w:t>
            </w:r>
            <w:r>
              <w:rPr>
                <w:rFonts w:eastAsia="Calibri" w:hAnsi="Times New Roman" w:cs="Times New Roman"/>
                <w:bCs/>
                <w:i/>
                <w:noProof/>
                <w:sz w:val="22"/>
                <w:szCs w:val="22"/>
              </w:rPr>
              <w:t>o</w:t>
            </w:r>
            <w:r w:rsidRPr="004B0798">
              <w:rPr>
                <w:rFonts w:eastAsia="Calibri" w:hAnsi="Times New Roman" w:cs="Times New Roman"/>
                <w:bCs/>
                <w:i/>
                <w:noProof/>
                <w:sz w:val="22"/>
                <w:szCs w:val="22"/>
              </w:rPr>
              <w:t xml:space="preserve"> t</w:t>
            </w:r>
            <w:r>
              <w:rPr>
                <w:rFonts w:eastAsia="Calibri" w:hAnsi="Times New Roman" w:cs="Times New Roman"/>
                <w:bCs/>
                <w:i/>
                <w:noProof/>
                <w:sz w:val="22"/>
                <w:szCs w:val="22"/>
              </w:rPr>
              <w:t>ransliacijos ekrano įstrižainę coliais: ______________.</w:t>
            </w:r>
          </w:p>
          <w:p w14:paraId="7592155B" w14:textId="77777777" w:rsidR="00E52239" w:rsidRDefault="00E52239" w:rsidP="00A03FE1">
            <w:pPr>
              <w:ind w:firstLine="0"/>
              <w:rPr>
                <w:rFonts w:eastAsia="Calibri" w:hAnsi="Times New Roman" w:cs="Times New Roman"/>
                <w:bCs/>
                <w:i/>
                <w:noProof/>
                <w:sz w:val="22"/>
                <w:szCs w:val="22"/>
              </w:rPr>
            </w:pPr>
          </w:p>
          <w:p w14:paraId="004A49BC" w14:textId="77777777" w:rsidR="00E52239" w:rsidRPr="004B0798" w:rsidRDefault="00E52239" w:rsidP="00A03FE1">
            <w:pPr>
              <w:ind w:firstLine="0"/>
              <w:rPr>
                <w:rFonts w:eastAsia="Calibri" w:hAnsi="Times New Roman" w:cs="Times New Roman"/>
                <w:bCs/>
                <w:i/>
                <w:noProof/>
                <w:sz w:val="22"/>
                <w:szCs w:val="22"/>
              </w:rPr>
            </w:pPr>
            <w:r w:rsidRPr="007A3E55">
              <w:rPr>
                <w:rFonts w:hAnsi="Times New Roman" w:cs="Times New Roman"/>
                <w:b/>
                <w:noProof/>
                <w:sz w:val="22"/>
                <w:szCs w:val="22"/>
                <w:u w:val="single"/>
              </w:rPr>
              <w:t>Kartu su pasiūlymu pateikiama</w:t>
            </w:r>
            <w:r w:rsidRPr="007A3E55">
              <w:rPr>
                <w:rFonts w:hAnsi="Times New Roman" w:cs="Times New Roman"/>
                <w:bCs/>
                <w:noProof/>
                <w:sz w:val="22"/>
                <w:szCs w:val="22"/>
                <w:u w:val="single"/>
              </w:rPr>
              <w:t xml:space="preserve">  prekės </w:t>
            </w:r>
            <w:r w:rsidRPr="007A3E55">
              <w:rPr>
                <w:rFonts w:eastAsia="Calibri" w:hAnsi="Times New Roman" w:cs="Times New Roman"/>
                <w:bCs/>
                <w:noProof/>
                <w:sz w:val="22"/>
                <w:szCs w:val="22"/>
                <w:u w:val="single"/>
              </w:rPr>
              <w:t xml:space="preserve">techninė specifikacija ir (ar) gamintojo parengtas techninės </w:t>
            </w:r>
            <w:r w:rsidRPr="007A3E55">
              <w:rPr>
                <w:rFonts w:eastAsia="Calibri" w:hAnsi="Times New Roman" w:cs="Times New Roman"/>
                <w:bCs/>
                <w:noProof/>
                <w:sz w:val="22"/>
                <w:szCs w:val="22"/>
                <w:u w:val="single"/>
              </w:rPr>
              <w:lastRenderedPageBreak/>
              <w:t>charakteristikos aprašymas,</w:t>
            </w:r>
            <w:r w:rsidRPr="007A3E55">
              <w:rPr>
                <w:rFonts w:eastAsia="Calibri" w:hAnsi="Times New Roman" w:cs="Times New Roman"/>
                <w:bCs/>
                <w:noProof/>
                <w:sz w:val="22"/>
                <w:szCs w:val="22"/>
              </w:rPr>
              <w:t xml:space="preserve"> </w:t>
            </w:r>
            <w:r w:rsidRPr="007A3E55">
              <w:rPr>
                <w:rFonts w:eastAsia="Calibri" w:hAnsi="Times New Roman" w:cs="Times New Roman"/>
                <w:bCs/>
                <w:sz w:val="22"/>
                <w:szCs w:val="22"/>
              </w:rPr>
              <w:t xml:space="preserve">pažymint </w:t>
            </w:r>
            <w:r w:rsidRPr="006A0CB1">
              <w:rPr>
                <w:rFonts w:eastAsia="Calibri" w:hAnsi="Times New Roman" w:cs="Times New Roman"/>
                <w:bCs/>
                <w:sz w:val="22"/>
                <w:szCs w:val="22"/>
              </w:rPr>
              <w:t xml:space="preserve">dokumentuose konkrečias vietas, įrodančias konkrečių parametrų reikšmių atitikimą techninėje specifikacijoje keliamiems reikalavimams, </w:t>
            </w:r>
            <w:r w:rsidRPr="006A0CB1">
              <w:rPr>
                <w:rFonts w:eastAsia="Times New Roman" w:hAnsi="Times New Roman" w:cs="Times New Roman"/>
                <w:bCs/>
                <w:i/>
                <w:iCs/>
                <w:sz w:val="22"/>
                <w:szCs w:val="22"/>
              </w:rPr>
              <w:t xml:space="preserve"> </w:t>
            </w:r>
            <w:r w:rsidRPr="006A0CB1">
              <w:rPr>
                <w:rFonts w:eastAsia="Times New Roman" w:hAnsi="Times New Roman" w:cs="Times New Roman"/>
                <w:bCs/>
                <w:sz w:val="22"/>
                <w:szCs w:val="22"/>
                <w:u w:val="single"/>
              </w:rPr>
              <w:t xml:space="preserve">ir/arba nuorodą į gamintojo tinklapį dėl </w:t>
            </w:r>
            <w:r w:rsidRPr="006A0CB1">
              <w:rPr>
                <w:rFonts w:eastAsia="Calibri" w:hAnsi="Times New Roman" w:cs="Times New Roman"/>
                <w:bCs/>
                <w:sz w:val="22"/>
                <w:szCs w:val="22"/>
              </w:rPr>
              <w:t xml:space="preserve">konkrečių parametrų reikšmių </w:t>
            </w:r>
            <w:r w:rsidRPr="006A0CB1">
              <w:rPr>
                <w:rFonts w:eastAsia="Times New Roman" w:hAnsi="Times New Roman" w:cs="Times New Roman"/>
                <w:bCs/>
                <w:sz w:val="22"/>
                <w:szCs w:val="22"/>
                <w:u w:val="single"/>
              </w:rPr>
              <w:t xml:space="preserve">atitikimo techninės specifikacijos </w:t>
            </w:r>
            <w:r w:rsidRPr="007A3E55">
              <w:rPr>
                <w:rFonts w:eastAsia="Times New Roman" w:hAnsi="Times New Roman" w:cs="Times New Roman"/>
                <w:bCs/>
                <w:sz w:val="22"/>
                <w:szCs w:val="22"/>
                <w:u w:val="single"/>
              </w:rPr>
              <w:t>reikalavimams.</w:t>
            </w:r>
          </w:p>
        </w:tc>
      </w:tr>
      <w:tr w:rsidR="00E52239" w14:paraId="16524F82" w14:textId="77777777" w:rsidTr="00A03FE1">
        <w:trPr>
          <w:trHeight w:val="100"/>
        </w:trPr>
        <w:tc>
          <w:tcPr>
            <w:tcW w:w="1696" w:type="dxa"/>
            <w:tcBorders>
              <w:top w:val="single" w:sz="4" w:space="0" w:color="auto"/>
              <w:bottom w:val="single" w:sz="4" w:space="0" w:color="auto"/>
            </w:tcBorders>
          </w:tcPr>
          <w:p w14:paraId="139ACE81" w14:textId="77777777" w:rsidR="00E52239" w:rsidRPr="00EB2C7C" w:rsidRDefault="00E52239" w:rsidP="00A03FE1">
            <w:pPr>
              <w:ind w:firstLine="0"/>
              <w:jc w:val="right"/>
              <w:rPr>
                <w:rFonts w:eastAsia="Calibri" w:hAnsi="Times New Roman" w:cs="Times New Roman"/>
                <w:bCs/>
                <w:i/>
                <w:noProof/>
                <w:color w:val="0070C0"/>
                <w:sz w:val="22"/>
                <w:szCs w:val="22"/>
              </w:rPr>
            </w:pPr>
          </w:p>
        </w:tc>
        <w:tc>
          <w:tcPr>
            <w:tcW w:w="8266" w:type="dxa"/>
            <w:gridSpan w:val="2"/>
            <w:tcBorders>
              <w:top w:val="single" w:sz="4" w:space="0" w:color="auto"/>
              <w:bottom w:val="single" w:sz="4" w:space="0" w:color="auto"/>
            </w:tcBorders>
          </w:tcPr>
          <w:p w14:paraId="34F0D619" w14:textId="77777777" w:rsidR="00E52239" w:rsidRPr="00EB2C7C" w:rsidRDefault="00E52239" w:rsidP="00A03FE1">
            <w:pPr>
              <w:ind w:firstLine="0"/>
              <w:jc w:val="left"/>
              <w:rPr>
                <w:rFonts w:eastAsia="Calibri" w:hAnsi="Times New Roman" w:cs="Times New Roman"/>
                <w:bCs/>
                <w:i/>
                <w:noProof/>
                <w:color w:val="0070C0"/>
                <w:sz w:val="22"/>
                <w:szCs w:val="22"/>
              </w:rPr>
            </w:pPr>
            <w:r w:rsidRPr="00567FCE">
              <w:rPr>
                <w:rFonts w:eastAsia="Calibri" w:hAnsi="Times New Roman" w:cs="Times New Roman"/>
                <w:b/>
                <w:iCs/>
                <w:noProof/>
                <w:sz w:val="22"/>
                <w:szCs w:val="22"/>
              </w:rPr>
              <w:t>Garantija</w:t>
            </w:r>
          </w:p>
        </w:tc>
      </w:tr>
      <w:tr w:rsidR="00E52239" w14:paraId="5DD8AFA7" w14:textId="77777777" w:rsidTr="00A03FE1">
        <w:trPr>
          <w:trHeight w:val="170"/>
        </w:trPr>
        <w:tc>
          <w:tcPr>
            <w:tcW w:w="1696" w:type="dxa"/>
            <w:tcBorders>
              <w:top w:val="single" w:sz="4" w:space="0" w:color="auto"/>
            </w:tcBorders>
          </w:tcPr>
          <w:p w14:paraId="6EC0DA35" w14:textId="77777777" w:rsidR="00E52239" w:rsidRPr="009B57F3" w:rsidRDefault="00E52239" w:rsidP="00A03FE1">
            <w:pPr>
              <w:ind w:firstLine="0"/>
              <w:jc w:val="center"/>
              <w:rPr>
                <w:rFonts w:eastAsia="Calibri" w:hAnsi="Times New Roman" w:cs="Times New Roman"/>
                <w:bCs/>
                <w:iCs/>
                <w:noProof/>
                <w:color w:val="0070C0"/>
                <w:sz w:val="22"/>
                <w:szCs w:val="22"/>
              </w:rPr>
            </w:pPr>
            <w:r w:rsidRPr="009B57F3">
              <w:rPr>
                <w:rFonts w:eastAsia="Calibri" w:hAnsi="Times New Roman" w:cs="Times New Roman"/>
                <w:bCs/>
                <w:iCs/>
                <w:noProof/>
                <w:sz w:val="22"/>
                <w:szCs w:val="22"/>
              </w:rPr>
              <w:t>19</w:t>
            </w:r>
            <w:r>
              <w:rPr>
                <w:rFonts w:eastAsia="Calibri" w:hAnsi="Times New Roman" w:cs="Times New Roman"/>
                <w:bCs/>
                <w:iCs/>
                <w:noProof/>
                <w:sz w:val="22"/>
                <w:szCs w:val="22"/>
              </w:rPr>
              <w:t>.</w:t>
            </w:r>
          </w:p>
        </w:tc>
        <w:tc>
          <w:tcPr>
            <w:tcW w:w="4945" w:type="dxa"/>
            <w:tcBorders>
              <w:top w:val="single" w:sz="4" w:space="0" w:color="auto"/>
            </w:tcBorders>
          </w:tcPr>
          <w:p w14:paraId="778014FE" w14:textId="77777777" w:rsidR="00E52239" w:rsidRPr="00EB2C7C" w:rsidRDefault="00E52239" w:rsidP="00A03FE1">
            <w:pPr>
              <w:ind w:firstLine="0"/>
              <w:rPr>
                <w:rFonts w:eastAsia="Calibri" w:hAnsi="Times New Roman" w:cs="Times New Roman"/>
                <w:bCs/>
                <w:i/>
                <w:noProof/>
                <w:color w:val="0070C0"/>
                <w:sz w:val="22"/>
                <w:szCs w:val="22"/>
              </w:rPr>
            </w:pPr>
            <w:r w:rsidRPr="00EB2C7C">
              <w:rPr>
                <w:rFonts w:hAnsi="Times New Roman" w:cs="Times New Roman"/>
                <w:sz w:val="22"/>
                <w:szCs w:val="22"/>
              </w:rPr>
              <w:t xml:space="preserve">Automobiliuose naujai sumontuotiems įrengimams taikoma teisės aktuose nustatyta, tokių įrengimų kategorijai, taikoma garantija. </w:t>
            </w:r>
            <w:r w:rsidRPr="00097AE2">
              <w:rPr>
                <w:rFonts w:hAnsi="Times New Roman" w:cs="Times New Roman"/>
                <w:color w:val="EE0000"/>
                <w:sz w:val="22"/>
                <w:szCs w:val="22"/>
              </w:rPr>
              <w:t xml:space="preserve">Kelio vaizdo stebėjimo sistemai su vaizdo įrašymu ir  vaizdo stebėjimo ir įrašymo sistemai, turi </w:t>
            </w:r>
            <w:r w:rsidRPr="00EB2C7C">
              <w:rPr>
                <w:rFonts w:hAnsi="Times New Roman" w:cs="Times New Roman"/>
                <w:color w:val="EE0000"/>
                <w:sz w:val="22"/>
                <w:szCs w:val="22"/>
              </w:rPr>
              <w:t>būti suteikiama ne trumpesnė kaip 24 mėn. garantija</w:t>
            </w:r>
            <w:r w:rsidRPr="00EB2C7C">
              <w:rPr>
                <w:rFonts w:hAnsi="Times New Roman" w:cs="Times New Roman"/>
                <w:sz w:val="22"/>
                <w:szCs w:val="22"/>
              </w:rPr>
              <w:t>.</w:t>
            </w:r>
          </w:p>
        </w:tc>
        <w:tc>
          <w:tcPr>
            <w:tcW w:w="3321" w:type="dxa"/>
            <w:tcBorders>
              <w:top w:val="single" w:sz="4" w:space="0" w:color="auto"/>
            </w:tcBorders>
          </w:tcPr>
          <w:p w14:paraId="07B24A4A" w14:textId="77777777" w:rsidR="00E52239" w:rsidRPr="00EB2C7C" w:rsidRDefault="00E52239" w:rsidP="00A03FE1">
            <w:pPr>
              <w:ind w:firstLine="0"/>
              <w:rPr>
                <w:rFonts w:eastAsia="Calibri" w:hAnsi="Times New Roman" w:cs="Times New Roman"/>
                <w:bCs/>
                <w:i/>
                <w:noProof/>
                <w:color w:val="0070C0"/>
                <w:sz w:val="22"/>
                <w:szCs w:val="22"/>
              </w:rPr>
            </w:pPr>
            <w:r w:rsidRPr="003E09B3">
              <w:rPr>
                <w:rFonts w:eastAsia="Calibri" w:hAnsi="Times New Roman" w:cs="Times New Roman"/>
                <w:bCs/>
                <w:i/>
                <w:noProof/>
                <w:sz w:val="22"/>
                <w:szCs w:val="22"/>
              </w:rPr>
              <w:t>Nurodyti konkrečiai garantiją</w:t>
            </w:r>
            <w:r>
              <w:rPr>
                <w:rFonts w:eastAsia="Calibri" w:hAnsi="Times New Roman" w:cs="Times New Roman"/>
                <w:bCs/>
                <w:i/>
                <w:noProof/>
                <w:sz w:val="22"/>
                <w:szCs w:val="22"/>
              </w:rPr>
              <w:t xml:space="preserve"> mėn.: ____________</w:t>
            </w:r>
            <w:r w:rsidRPr="003E09B3">
              <w:rPr>
                <w:rFonts w:eastAsia="Calibri" w:hAnsi="Times New Roman" w:cs="Times New Roman"/>
                <w:bCs/>
                <w:i/>
                <w:noProof/>
                <w:sz w:val="22"/>
                <w:szCs w:val="22"/>
              </w:rPr>
              <w:t>,</w:t>
            </w:r>
            <w:r>
              <w:rPr>
                <w:rFonts w:eastAsia="Calibri" w:hAnsi="Times New Roman" w:cs="Times New Roman"/>
                <w:bCs/>
                <w:i/>
                <w:noProof/>
                <w:sz w:val="22"/>
                <w:szCs w:val="22"/>
              </w:rPr>
              <w:t xml:space="preserve"> </w:t>
            </w:r>
            <w:r w:rsidRPr="003E09B3">
              <w:rPr>
                <w:rFonts w:eastAsia="Calibri" w:hAnsi="Times New Roman" w:cs="Times New Roman"/>
                <w:bCs/>
                <w:i/>
                <w:noProof/>
                <w:sz w:val="22"/>
                <w:szCs w:val="22"/>
              </w:rPr>
              <w:t>suteikiam</w:t>
            </w:r>
            <w:r>
              <w:rPr>
                <w:rFonts w:eastAsia="Calibri" w:hAnsi="Times New Roman" w:cs="Times New Roman"/>
                <w:bCs/>
                <w:i/>
                <w:noProof/>
                <w:sz w:val="22"/>
                <w:szCs w:val="22"/>
              </w:rPr>
              <w:t>ą</w:t>
            </w:r>
            <w:r w:rsidRPr="003E09B3">
              <w:rPr>
                <w:rFonts w:eastAsia="Calibri" w:hAnsi="Times New Roman" w:cs="Times New Roman"/>
                <w:bCs/>
                <w:i/>
                <w:noProof/>
                <w:sz w:val="22"/>
                <w:szCs w:val="22"/>
              </w:rPr>
              <w:t xml:space="preserve"> k</w:t>
            </w:r>
            <w:proofErr w:type="spellStart"/>
            <w:r w:rsidRPr="003E09B3">
              <w:rPr>
                <w:rFonts w:hAnsi="Times New Roman" w:cs="Times New Roman"/>
                <w:i/>
                <w:sz w:val="22"/>
                <w:szCs w:val="22"/>
              </w:rPr>
              <w:t>elio</w:t>
            </w:r>
            <w:proofErr w:type="spellEnd"/>
            <w:r w:rsidRPr="003E09B3">
              <w:rPr>
                <w:rFonts w:hAnsi="Times New Roman" w:cs="Times New Roman"/>
                <w:i/>
                <w:sz w:val="22"/>
                <w:szCs w:val="22"/>
              </w:rPr>
              <w:t xml:space="preserve"> vaizdo stebėjimo sistemai su vaizdo įrašymu ir  vaizdo stebėjimo ir įrašymo sistemai</w:t>
            </w:r>
            <w:r>
              <w:rPr>
                <w:rFonts w:hAnsi="Times New Roman" w:cs="Times New Roman"/>
                <w:i/>
                <w:sz w:val="22"/>
                <w:szCs w:val="22"/>
              </w:rPr>
              <w:t>.</w:t>
            </w:r>
          </w:p>
        </w:tc>
      </w:tr>
    </w:tbl>
    <w:p w14:paraId="63024251" w14:textId="18D3EF39" w:rsidR="00E52239" w:rsidRPr="00CF2ED4" w:rsidRDefault="00E52239" w:rsidP="00CF2ED4">
      <w:pPr>
        <w:autoSpaceDE w:val="0"/>
        <w:autoSpaceDN w:val="0"/>
        <w:adjustRightInd w:val="0"/>
        <w:spacing w:line="240" w:lineRule="auto"/>
        <w:ind w:firstLine="0"/>
        <w:rPr>
          <w:rFonts w:asciiTheme="majorBidi" w:eastAsia="Times New Roman" w:hAnsiTheme="majorBidi" w:cstheme="majorBidi"/>
          <w:i/>
          <w:iCs/>
          <w:color w:val="EE0000"/>
          <w:sz w:val="24"/>
          <w:szCs w:val="24"/>
          <w:lang w:eastAsia="en-US"/>
        </w:rPr>
      </w:pPr>
      <w:r w:rsidRPr="003440DD">
        <w:rPr>
          <w:rFonts w:asciiTheme="majorBidi" w:eastAsia="Times New Roman" w:hAnsiTheme="majorBidi" w:cstheme="majorBidi"/>
          <w:b/>
          <w:bCs/>
          <w:color w:val="EE0000"/>
          <w:sz w:val="24"/>
          <w:szCs w:val="24"/>
          <w:lang w:eastAsia="en-US"/>
        </w:rPr>
        <w:t>*</w:t>
      </w:r>
      <w:r w:rsidRPr="003B7B10">
        <w:rPr>
          <w:rFonts w:asciiTheme="majorBidi" w:eastAsia="Times New Roman" w:hAnsiTheme="majorBidi" w:cstheme="majorBidi"/>
          <w:i/>
          <w:iCs/>
          <w:color w:val="EE0000"/>
          <w:sz w:val="24"/>
          <w:szCs w:val="24"/>
          <w:lang w:eastAsia="en-US"/>
        </w:rPr>
        <w:t>Papildomai</w:t>
      </w:r>
      <w:r>
        <w:rPr>
          <w:rFonts w:asciiTheme="majorBidi" w:eastAsia="Times New Roman" w:hAnsiTheme="majorBidi" w:cstheme="majorBidi"/>
          <w:i/>
          <w:iCs/>
          <w:color w:val="EE0000"/>
          <w:sz w:val="24"/>
          <w:szCs w:val="24"/>
          <w:lang w:eastAsia="en-US"/>
        </w:rPr>
        <w:t xml:space="preserve"> 5 lentelėje </w:t>
      </w:r>
      <w:r w:rsidRPr="003B7B10">
        <w:rPr>
          <w:rFonts w:asciiTheme="majorBidi" w:eastAsia="Times New Roman" w:hAnsiTheme="majorBidi" w:cstheme="majorBidi"/>
          <w:i/>
          <w:iCs/>
          <w:color w:val="EE0000"/>
          <w:sz w:val="24"/>
          <w:szCs w:val="24"/>
          <w:lang w:eastAsia="en-US"/>
        </w:rPr>
        <w:t xml:space="preserve">prašoma patvirtinti tik techninės specifikacijos reikalavimus, kuriems turi būti nurodytos konkrečios </w:t>
      </w:r>
      <w:r>
        <w:rPr>
          <w:rFonts w:asciiTheme="majorBidi" w:eastAsia="Times New Roman" w:hAnsiTheme="majorBidi" w:cstheme="majorBidi"/>
          <w:i/>
          <w:iCs/>
          <w:color w:val="EE0000"/>
          <w:sz w:val="24"/>
          <w:szCs w:val="24"/>
          <w:lang w:eastAsia="en-US"/>
        </w:rPr>
        <w:t xml:space="preserve">reikšmės, </w:t>
      </w:r>
      <w:r w:rsidR="001A3D28">
        <w:rPr>
          <w:rFonts w:asciiTheme="majorBidi" w:eastAsia="Times New Roman" w:hAnsiTheme="majorBidi" w:cstheme="majorBidi"/>
          <w:i/>
          <w:iCs/>
          <w:color w:val="EE0000"/>
          <w:sz w:val="24"/>
          <w:szCs w:val="24"/>
          <w:lang w:eastAsia="en-US"/>
        </w:rPr>
        <w:t>ir</w:t>
      </w:r>
      <w:r>
        <w:rPr>
          <w:rFonts w:asciiTheme="majorBidi" w:eastAsia="Times New Roman" w:hAnsiTheme="majorBidi" w:cstheme="majorBidi"/>
          <w:i/>
          <w:iCs/>
          <w:color w:val="EE0000"/>
          <w:sz w:val="24"/>
          <w:szCs w:val="24"/>
          <w:lang w:eastAsia="en-US"/>
        </w:rPr>
        <w:t xml:space="preserve"> pateikti prašomus dokumentus.</w:t>
      </w:r>
    </w:p>
    <w:p w14:paraId="68B70E0A" w14:textId="77777777" w:rsidR="00E52239" w:rsidRDefault="00E52239" w:rsidP="00E52239">
      <w:pPr>
        <w:spacing w:line="240" w:lineRule="auto"/>
        <w:ind w:firstLine="851"/>
        <w:contextualSpacing/>
        <w:rPr>
          <w:rFonts w:ascii="Times New Roman" w:eastAsia="Times New Roman" w:hAnsi="Times New Roman" w:cs="Times New Roman"/>
          <w:b/>
          <w:bCs/>
          <w:i/>
          <w:iCs/>
          <w:sz w:val="24"/>
          <w:szCs w:val="24"/>
          <w:lang w:eastAsia="en-US"/>
        </w:rPr>
      </w:pPr>
    </w:p>
    <w:p w14:paraId="73FBA6F3" w14:textId="278F93B4" w:rsidR="005C14D4" w:rsidRPr="00605E52" w:rsidRDefault="00E91A17" w:rsidP="006A4766">
      <w:pPr>
        <w:pStyle w:val="Sraopastraipa"/>
        <w:autoSpaceDE w:val="0"/>
        <w:autoSpaceDN w:val="0"/>
        <w:adjustRightInd w:val="0"/>
        <w:spacing w:line="240" w:lineRule="auto"/>
        <w:ind w:firstLine="0"/>
        <w:rPr>
          <w:rFonts w:asciiTheme="majorBidi" w:eastAsia="Times New Roman" w:hAnsiTheme="majorBidi" w:cstheme="majorBidi"/>
          <w:b/>
          <w:bCs/>
          <w:sz w:val="24"/>
          <w:szCs w:val="24"/>
          <w:lang w:eastAsia="en-US"/>
        </w:rPr>
      </w:pPr>
      <w:r>
        <w:rPr>
          <w:rFonts w:asciiTheme="majorBidi" w:eastAsia="Times New Roman" w:hAnsiTheme="majorBidi" w:cstheme="majorBidi"/>
          <w:b/>
          <w:bCs/>
          <w:sz w:val="24"/>
          <w:szCs w:val="24"/>
          <w:lang w:eastAsia="en-US"/>
        </w:rPr>
        <w:t>6</w:t>
      </w:r>
      <w:r w:rsidR="009D0C24" w:rsidRPr="00605E52">
        <w:rPr>
          <w:rFonts w:asciiTheme="majorBidi" w:eastAsia="Times New Roman" w:hAnsiTheme="majorBidi" w:cstheme="majorBidi"/>
          <w:b/>
          <w:bCs/>
          <w:sz w:val="24"/>
          <w:szCs w:val="24"/>
          <w:lang w:eastAsia="en-US"/>
        </w:rPr>
        <w:t xml:space="preserve">. </w:t>
      </w:r>
      <w:r w:rsidR="00CD7183" w:rsidRPr="00605E52">
        <w:rPr>
          <w:rFonts w:asciiTheme="majorBidi" w:eastAsia="Times New Roman" w:hAnsiTheme="majorBidi" w:cstheme="majorBidi"/>
          <w:b/>
          <w:bCs/>
          <w:sz w:val="24"/>
          <w:szCs w:val="24"/>
          <w:lang w:eastAsia="en-US"/>
        </w:rPr>
        <w:t>INFORMACIJA DĖL ATITIKTIES TIEKĖJO PAŠALINIMO PAGRINDUI </w:t>
      </w:r>
    </w:p>
    <w:p w14:paraId="12C53A6F" w14:textId="77777777" w:rsidR="001148B3" w:rsidRPr="004512C5" w:rsidRDefault="001148B3" w:rsidP="004512C5">
      <w:pPr>
        <w:pStyle w:val="Sraopastraipa"/>
        <w:autoSpaceDE w:val="0"/>
        <w:autoSpaceDN w:val="0"/>
        <w:adjustRightInd w:val="0"/>
        <w:spacing w:line="240" w:lineRule="auto"/>
        <w:ind w:firstLine="0"/>
        <w:jc w:val="center"/>
        <w:rPr>
          <w:rFonts w:asciiTheme="majorBidi" w:eastAsia="Times New Roman" w:hAnsiTheme="majorBidi" w:cstheme="majorBidi"/>
          <w:bCs/>
          <w:i/>
          <w:noProof/>
          <w:color w:val="FF0000"/>
          <w:sz w:val="24"/>
          <w:szCs w:val="24"/>
        </w:rPr>
      </w:pPr>
    </w:p>
    <w:p w14:paraId="179400C4" w14:textId="55B30C53" w:rsidR="00CD7183" w:rsidRPr="00BB416A" w:rsidRDefault="00721172" w:rsidP="00BB416A">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sidRPr="000C375D">
        <w:rPr>
          <w:rFonts w:asciiTheme="majorBidi" w:eastAsia="Times New Roman" w:hAnsiTheme="majorBidi" w:cstheme="majorBidi"/>
          <w:bCs/>
          <w:i/>
          <w:noProof/>
          <w:sz w:val="24"/>
          <w:szCs w:val="24"/>
        </w:rPr>
        <w:t>6</w:t>
      </w:r>
      <w:r w:rsidR="001148B3" w:rsidRPr="000C375D">
        <w:rPr>
          <w:rFonts w:asciiTheme="majorBidi" w:eastAsia="Times New Roman" w:hAnsiTheme="majorBidi" w:cstheme="majorBidi"/>
          <w:bCs/>
          <w:i/>
          <w:noProof/>
          <w:sz w:val="24"/>
          <w:szCs w:val="24"/>
        </w:rPr>
        <w:t xml:space="preserve"> lentelė</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2"/>
        <w:gridCol w:w="2659"/>
      </w:tblGrid>
      <w:tr w:rsidR="00BB416A" w:rsidRPr="00BB416A" w14:paraId="35B5DC27" w14:textId="77777777" w:rsidTr="007A4900">
        <w:trPr>
          <w:trHeight w:val="300"/>
        </w:trPr>
        <w:tc>
          <w:tcPr>
            <w:tcW w:w="7935" w:type="dxa"/>
            <w:tcBorders>
              <w:top w:val="single" w:sz="6" w:space="0" w:color="auto"/>
              <w:left w:val="single" w:sz="6" w:space="0" w:color="auto"/>
              <w:bottom w:val="single" w:sz="6" w:space="0" w:color="auto"/>
              <w:right w:val="single" w:sz="6" w:space="0" w:color="auto"/>
            </w:tcBorders>
            <w:vAlign w:val="center"/>
            <w:hideMark/>
          </w:tcPr>
          <w:p w14:paraId="40799B87" w14:textId="3596030E" w:rsidR="001148B3" w:rsidRPr="00BB416A" w:rsidRDefault="001148B3" w:rsidP="007A4900">
            <w:pPr>
              <w:autoSpaceDE w:val="0"/>
              <w:autoSpaceDN w:val="0"/>
              <w:adjustRightInd w:val="0"/>
              <w:spacing w:line="240" w:lineRule="auto"/>
              <w:ind w:left="178" w:right="196" w:firstLine="0"/>
              <w:rPr>
                <w:rFonts w:asciiTheme="majorBidi" w:eastAsia="Times New Roman" w:hAnsiTheme="majorBidi" w:cstheme="majorBidi"/>
                <w:sz w:val="24"/>
                <w:szCs w:val="24"/>
                <w:lang w:eastAsia="en-US"/>
              </w:rPr>
            </w:pPr>
            <w:r w:rsidRPr="00BB416A">
              <w:rPr>
                <w:rFonts w:asciiTheme="majorBidi" w:eastAsia="Times New Roman" w:hAnsiTheme="majorBidi" w:cstheme="majorBidi"/>
                <w:sz w:val="24"/>
                <w:szCs w:val="24"/>
                <w:lang w:eastAsia="en-US"/>
              </w:rPr>
              <w:t>Ar tiekėjui, ūkio subjektų grupės nariui, ūkio subjektui (-</w:t>
            </w:r>
            <w:proofErr w:type="spellStart"/>
            <w:r w:rsidRPr="00BB416A">
              <w:rPr>
                <w:rFonts w:asciiTheme="majorBidi" w:eastAsia="Times New Roman" w:hAnsiTheme="majorBidi" w:cstheme="majorBidi"/>
                <w:sz w:val="24"/>
                <w:szCs w:val="24"/>
                <w:lang w:eastAsia="en-US"/>
              </w:rPr>
              <w:t>ams</w:t>
            </w:r>
            <w:proofErr w:type="spellEnd"/>
            <w:r w:rsidRPr="00BB416A">
              <w:rPr>
                <w:rFonts w:asciiTheme="majorBidi" w:eastAsia="Times New Roman" w:hAnsiTheme="majorBidi" w:cstheme="majorBidi"/>
                <w:sz w:val="24"/>
                <w:szCs w:val="24"/>
                <w:lang w:eastAsia="en-US"/>
              </w:rPr>
              <w:t>), kurio (-</w:t>
            </w:r>
            <w:proofErr w:type="spellStart"/>
            <w:r w:rsidRPr="00BB416A">
              <w:rPr>
                <w:rFonts w:asciiTheme="majorBidi" w:eastAsia="Times New Roman" w:hAnsiTheme="majorBidi" w:cstheme="majorBidi"/>
                <w:sz w:val="24"/>
                <w:szCs w:val="24"/>
                <w:lang w:eastAsia="en-US"/>
              </w:rPr>
              <w:t>ių</w:t>
            </w:r>
            <w:proofErr w:type="spellEnd"/>
            <w:r w:rsidRPr="00BB416A">
              <w:rPr>
                <w:rFonts w:asciiTheme="majorBidi" w:eastAsia="Times New Roman" w:hAnsiTheme="majorBidi" w:cstheme="majorBidi"/>
                <w:sz w:val="24"/>
                <w:szCs w:val="24"/>
                <w:lang w:eastAsia="en-US"/>
              </w:rPr>
              <w:t>) pajėgumais remiamasi, yra taikoma sąlyga, kad jis (-</w:t>
            </w:r>
            <w:proofErr w:type="spellStart"/>
            <w:r w:rsidRPr="00BB416A">
              <w:rPr>
                <w:rFonts w:asciiTheme="majorBidi" w:eastAsia="Times New Roman" w:hAnsiTheme="majorBidi" w:cstheme="majorBidi"/>
                <w:sz w:val="24"/>
                <w:szCs w:val="24"/>
                <w:lang w:eastAsia="en-US"/>
              </w:rPr>
              <w:t>ie</w:t>
            </w:r>
            <w:proofErr w:type="spellEnd"/>
            <w:r w:rsidRPr="00BB416A">
              <w:rPr>
                <w:rFonts w:asciiTheme="majorBidi" w:eastAsia="Times New Roman" w:hAnsiTheme="majorBidi" w:cstheme="majorBidi"/>
                <w:sz w:val="24"/>
                <w:szCs w:val="24"/>
                <w:lang w:eastAsia="en-US"/>
              </w:rPr>
              <w:t>) yra neatlikęs (-ę) jam (-</w:t>
            </w:r>
            <w:proofErr w:type="spellStart"/>
            <w:r w:rsidRPr="00BB416A">
              <w:rPr>
                <w:rFonts w:asciiTheme="majorBidi" w:eastAsia="Times New Roman" w:hAnsiTheme="majorBidi" w:cstheme="majorBidi"/>
                <w:sz w:val="24"/>
                <w:szCs w:val="24"/>
                <w:lang w:eastAsia="en-US"/>
              </w:rPr>
              <w:t>iems</w:t>
            </w:r>
            <w:proofErr w:type="spellEnd"/>
            <w:r w:rsidRPr="00BB416A">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w:t>
            </w:r>
          </w:p>
          <w:p w14:paraId="14505CC4" w14:textId="56FFF56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c>
          <w:tcPr>
            <w:tcW w:w="2850" w:type="dxa"/>
            <w:tcBorders>
              <w:top w:val="single" w:sz="6" w:space="0" w:color="auto"/>
              <w:left w:val="single" w:sz="6" w:space="0" w:color="auto"/>
              <w:bottom w:val="single" w:sz="6" w:space="0" w:color="auto"/>
              <w:right w:val="single" w:sz="6" w:space="0" w:color="auto"/>
            </w:tcBorders>
            <w:vAlign w:val="center"/>
            <w:hideMark/>
          </w:tcPr>
          <w:p w14:paraId="6A03930F" w14:textId="3475FE3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BB416A">
              <w:rPr>
                <w:rFonts w:asciiTheme="majorBidi" w:eastAsia="Times New Roman" w:hAnsiTheme="majorBidi" w:cstheme="majorBidi"/>
                <w:b/>
                <w:bCs/>
                <w:i/>
                <w:iCs/>
                <w:sz w:val="24"/>
                <w:szCs w:val="24"/>
                <w:lang w:eastAsia="en-US"/>
              </w:rPr>
              <w:t>Taip/Ne</w:t>
            </w:r>
          </w:p>
          <w:p w14:paraId="3BBBFBC1" w14:textId="58FB5E2E"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r>
    </w:tbl>
    <w:p w14:paraId="2554C14D" w14:textId="77777777" w:rsidR="005C14D4" w:rsidRPr="00BB416A" w:rsidRDefault="005C14D4" w:rsidP="004512C5">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38B3D07D" w:rsidR="003476F2" w:rsidRDefault="00E91A17"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BB416A">
        <w:rPr>
          <w:rFonts w:asciiTheme="majorBidi" w:eastAsia="Times New Roman" w:hAnsiTheme="majorBidi" w:cstheme="majorBidi"/>
          <w:b/>
          <w:sz w:val="24"/>
          <w:szCs w:val="24"/>
          <w:lang w:eastAsia="en-US"/>
        </w:rPr>
        <w:t>. SU PASIŪLYMU PATEIKIAMI DOKUMENTAI</w:t>
      </w:r>
    </w:p>
    <w:p w14:paraId="21EA971A" w14:textId="77777777" w:rsidR="008359D3" w:rsidRPr="00BB416A" w:rsidRDefault="008359D3"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E05047B" w14:textId="20B75DD0" w:rsidR="003476F2" w:rsidRPr="00BB416A" w:rsidRDefault="00721172" w:rsidP="004512C5">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0C375D">
        <w:rPr>
          <w:rFonts w:asciiTheme="majorBidi" w:eastAsia="Times New Roman" w:hAnsiTheme="majorBidi" w:cstheme="majorBidi"/>
          <w:bCs/>
          <w:i/>
          <w:noProof/>
          <w:sz w:val="24"/>
          <w:szCs w:val="24"/>
        </w:rPr>
        <w:t>7</w:t>
      </w:r>
      <w:r w:rsidR="00891CD6" w:rsidRPr="000C375D">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4512C5" w14:paraId="3E2ACD72" w14:textId="77777777" w:rsidTr="00194077">
        <w:tc>
          <w:tcPr>
            <w:tcW w:w="762" w:type="dxa"/>
            <w:shd w:val="clear" w:color="auto" w:fill="D9E2F3" w:themeFill="accent1" w:themeFillTint="33"/>
            <w:vAlign w:val="center"/>
          </w:tcPr>
          <w:p w14:paraId="6189C97C" w14:textId="77777777" w:rsidR="003476F2" w:rsidRPr="004512C5" w:rsidRDefault="003476F2" w:rsidP="00114974">
            <w:pPr>
              <w:ind w:firstLine="22"/>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4512C5" w:rsidRDefault="003476F2" w:rsidP="00114974">
            <w:pPr>
              <w:ind w:hanging="18"/>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4512C5" w:rsidRDefault="003476F2" w:rsidP="00114974">
            <w:pPr>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Lapų skaičius</w:t>
            </w:r>
          </w:p>
        </w:tc>
      </w:tr>
      <w:tr w:rsidR="003476F2" w:rsidRPr="004512C5" w14:paraId="5B4388D5" w14:textId="77777777" w:rsidTr="00194077">
        <w:tc>
          <w:tcPr>
            <w:tcW w:w="762" w:type="dxa"/>
            <w:vAlign w:val="center"/>
          </w:tcPr>
          <w:p w14:paraId="0B186CAD" w14:textId="69A7DE9F" w:rsidR="003476F2" w:rsidRPr="004512C5" w:rsidRDefault="003476F2" w:rsidP="004512C5">
            <w:pPr>
              <w:ind w:firstLine="0"/>
              <w:jc w:val="center"/>
              <w:rPr>
                <w:rFonts w:asciiTheme="majorBidi" w:hAnsiTheme="majorBidi" w:cstheme="majorBidi"/>
                <w:sz w:val="24"/>
                <w:szCs w:val="24"/>
              </w:rPr>
            </w:pPr>
            <w:r w:rsidRPr="004512C5">
              <w:rPr>
                <w:rFonts w:asciiTheme="majorBidi" w:hAnsiTheme="majorBidi" w:cstheme="majorBidi"/>
                <w:sz w:val="24"/>
                <w:szCs w:val="24"/>
              </w:rPr>
              <w:t>1.</w:t>
            </w:r>
          </w:p>
        </w:tc>
        <w:tc>
          <w:tcPr>
            <w:tcW w:w="7030" w:type="dxa"/>
          </w:tcPr>
          <w:p w14:paraId="430DEFA8" w14:textId="77777777" w:rsidR="003476F2" w:rsidRPr="004512C5" w:rsidRDefault="003476F2"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194077" w:rsidRPr="004512C5" w14:paraId="47616001" w14:textId="77777777" w:rsidTr="00194077">
        <w:tc>
          <w:tcPr>
            <w:tcW w:w="762" w:type="dxa"/>
            <w:vAlign w:val="center"/>
          </w:tcPr>
          <w:p w14:paraId="68D1A74C" w14:textId="77777777" w:rsidR="00194077" w:rsidRPr="004512C5" w:rsidRDefault="00194077" w:rsidP="004512C5">
            <w:pPr>
              <w:ind w:firstLine="0"/>
              <w:jc w:val="center"/>
              <w:rPr>
                <w:rFonts w:asciiTheme="majorBidi" w:hAnsiTheme="majorBidi" w:cstheme="majorBidi"/>
                <w:bCs/>
                <w:sz w:val="24"/>
                <w:szCs w:val="24"/>
              </w:rPr>
            </w:pPr>
          </w:p>
        </w:tc>
        <w:tc>
          <w:tcPr>
            <w:tcW w:w="7030" w:type="dxa"/>
          </w:tcPr>
          <w:p w14:paraId="4E0BF902" w14:textId="77777777" w:rsidR="00194077" w:rsidRPr="004512C5" w:rsidRDefault="00194077"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4512C5" w:rsidRDefault="00194077" w:rsidP="004512C5">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4512C5" w:rsidRDefault="003476F2" w:rsidP="004512C5">
      <w:pPr>
        <w:widowControl w:val="0"/>
        <w:spacing w:line="240" w:lineRule="auto"/>
        <w:rPr>
          <w:rFonts w:asciiTheme="majorBidi" w:eastAsia="Times New Roman" w:hAnsiTheme="majorBidi" w:cstheme="majorBidi"/>
          <w:sz w:val="24"/>
          <w:szCs w:val="24"/>
          <w:lang w:eastAsia="en-US"/>
        </w:rPr>
      </w:pPr>
    </w:p>
    <w:p w14:paraId="7F22F476" w14:textId="02832745" w:rsidR="003476F2" w:rsidRPr="004512C5" w:rsidRDefault="001E2610"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4512C5">
        <w:rPr>
          <w:rFonts w:asciiTheme="majorBidi" w:eastAsia="Times New Roman" w:hAnsiTheme="majorBidi" w:cstheme="majorBidi"/>
          <w:b/>
          <w:sz w:val="24"/>
          <w:szCs w:val="24"/>
          <w:lang w:eastAsia="en-US"/>
        </w:rPr>
        <w:t>. KONFIDENCIALI INFORMACIJA</w:t>
      </w:r>
    </w:p>
    <w:p w14:paraId="2E3976B7" w14:textId="30D0A04C" w:rsidR="00FD56F1" w:rsidRDefault="00FD56F1" w:rsidP="004512C5">
      <w:pPr>
        <w:spacing w:line="240" w:lineRule="auto"/>
        <w:jc w:val="center"/>
        <w:rPr>
          <w:rFonts w:asciiTheme="majorBidi" w:hAnsiTheme="majorBidi" w:cstheme="majorBidi"/>
          <w:i/>
          <w:sz w:val="24"/>
          <w:szCs w:val="24"/>
        </w:rPr>
      </w:pPr>
      <w:r w:rsidRPr="004512C5">
        <w:rPr>
          <w:rFonts w:asciiTheme="majorBidi" w:hAnsiTheme="majorBidi" w:cstheme="majorBidi"/>
          <w:i/>
          <w:sz w:val="24"/>
          <w:szCs w:val="24"/>
        </w:rPr>
        <w:t xml:space="preserve">(pildyti tuomet, jei bus pateikta konfidenciali informacija. </w:t>
      </w:r>
      <w:r w:rsidR="00F95E50" w:rsidRPr="004512C5">
        <w:rPr>
          <w:rFonts w:asciiTheme="majorBidi" w:hAnsiTheme="majorBidi" w:cstheme="majorBidi"/>
          <w:i/>
          <w:sz w:val="24"/>
          <w:szCs w:val="24"/>
        </w:rPr>
        <w:t>T</w:t>
      </w:r>
      <w:r w:rsidR="009E42FE" w:rsidRPr="004512C5">
        <w:rPr>
          <w:rFonts w:asciiTheme="majorBidi" w:hAnsiTheme="majorBidi" w:cstheme="majorBidi"/>
          <w:bCs/>
          <w:i/>
          <w:noProof/>
          <w:sz w:val="24"/>
          <w:szCs w:val="24"/>
        </w:rPr>
        <w:t>ie</w:t>
      </w:r>
      <w:r w:rsidRPr="004512C5">
        <w:rPr>
          <w:rFonts w:asciiTheme="majorBidi" w:hAnsiTheme="majorBidi" w:cstheme="majorBidi"/>
          <w:bCs/>
          <w:i/>
          <w:noProof/>
          <w:sz w:val="24"/>
          <w:szCs w:val="24"/>
        </w:rPr>
        <w:t>kėjas</w:t>
      </w:r>
      <w:r w:rsidRPr="004512C5">
        <w:rPr>
          <w:rFonts w:asciiTheme="majorBidi" w:hAnsiTheme="majorBidi" w:cstheme="majorBidi"/>
          <w:i/>
          <w:sz w:val="24"/>
          <w:szCs w:val="24"/>
        </w:rPr>
        <w:t xml:space="preserve"> negali nurodyti, kad konfidenciali yra pasiūlymo kaina arba, kad visas pasiūlymas yra konfidencialus.</w:t>
      </w:r>
      <w:r w:rsidRPr="004512C5">
        <w:rPr>
          <w:rFonts w:asciiTheme="majorBidi" w:hAnsiTheme="majorBidi" w:cstheme="majorBidi"/>
          <w:i/>
          <w:sz w:val="24"/>
          <w:szCs w:val="24"/>
          <w:lang w:eastAsia="en-US"/>
        </w:rPr>
        <w:t xml:space="preserve"> </w:t>
      </w:r>
      <w:r w:rsidRPr="004512C5">
        <w:rPr>
          <w:rFonts w:asciiTheme="majorBidi" w:hAnsiTheme="majorBidi" w:cstheme="majorBidi"/>
          <w:bCs/>
          <w:i/>
          <w:sz w:val="24"/>
          <w:szCs w:val="24"/>
          <w:lang w:eastAsia="en-US"/>
        </w:rPr>
        <w:t xml:space="preserve">Jei </w:t>
      </w:r>
      <w:r w:rsidR="00F95E50" w:rsidRPr="004512C5">
        <w:rPr>
          <w:rFonts w:asciiTheme="majorBidi" w:hAnsiTheme="majorBidi" w:cstheme="majorBidi"/>
          <w:bCs/>
          <w:i/>
          <w:sz w:val="24"/>
          <w:szCs w:val="24"/>
          <w:lang w:eastAsia="en-US"/>
        </w:rPr>
        <w:t>T</w:t>
      </w:r>
      <w:r w:rsidR="00C10F47" w:rsidRPr="004512C5">
        <w:rPr>
          <w:rFonts w:asciiTheme="majorBidi" w:hAnsiTheme="majorBidi" w:cstheme="majorBidi"/>
          <w:bCs/>
          <w:i/>
          <w:sz w:val="24"/>
          <w:szCs w:val="24"/>
          <w:lang w:eastAsia="en-US"/>
        </w:rPr>
        <w:t>ie</w:t>
      </w:r>
      <w:r w:rsidRPr="004512C5">
        <w:rPr>
          <w:rFonts w:asciiTheme="majorBidi" w:hAnsiTheme="majorBidi" w:cstheme="majorBidi"/>
          <w:bCs/>
          <w:i/>
          <w:sz w:val="24"/>
          <w:szCs w:val="24"/>
          <w:lang w:eastAsia="en-US"/>
        </w:rPr>
        <w:t>kėjas</w:t>
      </w:r>
      <w:r w:rsidRPr="004512C5">
        <w:rPr>
          <w:rFonts w:asciiTheme="majorBidi" w:hAnsiTheme="majorBidi" w:cstheme="majorBidi"/>
          <w:i/>
          <w:sz w:val="24"/>
          <w:szCs w:val="24"/>
          <w:lang w:eastAsia="en-US"/>
        </w:rPr>
        <w:t xml:space="preserve"> lentelės neužpildo arba ją išbraukia, laikoma kad pasiūlyme konfidencialios informacijos nėra</w:t>
      </w:r>
      <w:r w:rsidRPr="004512C5">
        <w:rPr>
          <w:rFonts w:asciiTheme="majorBidi" w:hAnsiTheme="majorBidi" w:cstheme="majorBidi"/>
          <w:i/>
          <w:sz w:val="24"/>
          <w:szCs w:val="24"/>
        </w:rPr>
        <w:t>)</w:t>
      </w:r>
    </w:p>
    <w:p w14:paraId="248FDF6A" w14:textId="77777777" w:rsidR="007A4900" w:rsidRPr="004512C5" w:rsidRDefault="007A4900" w:rsidP="004512C5">
      <w:pPr>
        <w:spacing w:line="240" w:lineRule="auto"/>
        <w:jc w:val="center"/>
        <w:rPr>
          <w:rFonts w:asciiTheme="majorBidi" w:hAnsiTheme="majorBidi" w:cstheme="majorBidi"/>
          <w:i/>
          <w:sz w:val="24"/>
          <w:szCs w:val="24"/>
        </w:rPr>
      </w:pPr>
    </w:p>
    <w:p w14:paraId="7B0943DB" w14:textId="216E3517" w:rsidR="003476F2" w:rsidRPr="00BB416A" w:rsidRDefault="00721172" w:rsidP="00721172">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0C375D">
        <w:rPr>
          <w:rFonts w:asciiTheme="majorBidi" w:eastAsia="Times New Roman" w:hAnsiTheme="majorBidi" w:cstheme="majorBidi"/>
          <w:bCs/>
          <w:i/>
          <w:noProof/>
          <w:sz w:val="24"/>
          <w:szCs w:val="24"/>
        </w:rPr>
        <w:t>8</w:t>
      </w:r>
      <w:r w:rsidR="00891CD6" w:rsidRPr="000C375D">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4512C5" w14:paraId="1B590061" w14:textId="77777777" w:rsidTr="003D3569">
        <w:trPr>
          <w:trHeight w:val="473"/>
        </w:trPr>
        <w:tc>
          <w:tcPr>
            <w:tcW w:w="1267" w:type="dxa"/>
            <w:shd w:val="clear" w:color="auto" w:fill="D9E2F3" w:themeFill="accent1" w:themeFillTint="33"/>
            <w:vAlign w:val="center"/>
          </w:tcPr>
          <w:p w14:paraId="2D7D2577" w14:textId="77777777"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4512C5" w:rsidRDefault="003476F2" w:rsidP="004512C5">
            <w:pPr>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Pateikto dokumento pavadinimas</w:t>
            </w:r>
          </w:p>
        </w:tc>
      </w:tr>
      <w:tr w:rsidR="003476F2" w:rsidRPr="004512C5" w14:paraId="004EAF67" w14:textId="77777777" w:rsidTr="00194077">
        <w:tc>
          <w:tcPr>
            <w:tcW w:w="1267" w:type="dxa"/>
            <w:vAlign w:val="center"/>
          </w:tcPr>
          <w:p w14:paraId="407056DD" w14:textId="6B33019A"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1.</w:t>
            </w:r>
          </w:p>
        </w:tc>
        <w:tc>
          <w:tcPr>
            <w:tcW w:w="8651" w:type="dxa"/>
          </w:tcPr>
          <w:p w14:paraId="30C13D05"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3476F2" w:rsidRPr="004512C5" w14:paraId="60A5D328" w14:textId="77777777" w:rsidTr="00194077">
        <w:tc>
          <w:tcPr>
            <w:tcW w:w="1267" w:type="dxa"/>
            <w:vAlign w:val="center"/>
          </w:tcPr>
          <w:p w14:paraId="65ABB9F0" w14:textId="5EF347B9" w:rsidR="003476F2" w:rsidRPr="004512C5" w:rsidRDefault="003476F2" w:rsidP="004512C5">
            <w:pPr>
              <w:ind w:firstLine="0"/>
              <w:jc w:val="center"/>
              <w:rPr>
                <w:rFonts w:asciiTheme="majorBidi" w:hAnsiTheme="majorBidi" w:cstheme="majorBidi"/>
                <w:sz w:val="24"/>
                <w:szCs w:val="24"/>
              </w:rPr>
            </w:pPr>
          </w:p>
        </w:tc>
        <w:tc>
          <w:tcPr>
            <w:tcW w:w="8651" w:type="dxa"/>
          </w:tcPr>
          <w:p w14:paraId="08091CE3"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798FCA96"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r w:rsidRPr="004512C5">
        <w:rPr>
          <w:rFonts w:asciiTheme="majorBidi" w:eastAsia="Times New Roman" w:hAnsiTheme="majorBidi" w:cstheme="majorBidi"/>
          <w:b/>
          <w:sz w:val="24"/>
          <w:szCs w:val="24"/>
          <w:lang w:eastAsia="en-US"/>
        </w:rPr>
        <w:lastRenderedPageBreak/>
        <w:t>Pasirašydamas šį pasiūlymą, tvirtintu, kad:</w:t>
      </w:r>
    </w:p>
    <w:p w14:paraId="1C5BC9E4" w14:textId="0D6261F5"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pasiūlymas galioja </w:t>
      </w:r>
      <w:r w:rsidR="001D1EA4" w:rsidRPr="004512C5">
        <w:rPr>
          <w:rFonts w:asciiTheme="majorBidi" w:eastAsia="Times New Roman" w:hAnsiTheme="majorBidi" w:cstheme="majorBidi"/>
          <w:sz w:val="24"/>
          <w:szCs w:val="24"/>
          <w:lang w:eastAsia="en-US"/>
        </w:rPr>
        <w:t xml:space="preserve">specialiųjų </w:t>
      </w:r>
      <w:r w:rsidR="00484EAA" w:rsidRPr="004512C5">
        <w:rPr>
          <w:rFonts w:asciiTheme="majorBidi" w:eastAsia="Times New Roman" w:hAnsiTheme="majorBidi" w:cstheme="majorBidi"/>
          <w:sz w:val="24"/>
          <w:szCs w:val="24"/>
          <w:lang w:eastAsia="en-US"/>
        </w:rPr>
        <w:t xml:space="preserve">pirkimo </w:t>
      </w:r>
      <w:r w:rsidR="001D1EA4" w:rsidRPr="004512C5">
        <w:rPr>
          <w:rFonts w:asciiTheme="majorBidi" w:eastAsia="Times New Roman" w:hAnsiTheme="majorBidi" w:cstheme="majorBidi"/>
          <w:sz w:val="24"/>
          <w:szCs w:val="24"/>
          <w:lang w:eastAsia="en-US"/>
        </w:rPr>
        <w:t>sąlygų 4 priede „Terminai“</w:t>
      </w:r>
      <w:r w:rsidRPr="004512C5">
        <w:rPr>
          <w:rFonts w:asciiTheme="majorBidi" w:eastAsia="Times New Roman" w:hAnsiTheme="majorBidi" w:cstheme="majorBidi"/>
          <w:sz w:val="24"/>
          <w:szCs w:val="24"/>
          <w:lang w:eastAsia="en-US"/>
        </w:rPr>
        <w:t xml:space="preserve"> nurodytą terminą;</w:t>
      </w:r>
    </w:p>
    <w:p w14:paraId="085CEACD" w14:textId="7372D033"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sutinku su visomis </w:t>
      </w:r>
      <w:r w:rsidR="001538E3" w:rsidRPr="004512C5">
        <w:rPr>
          <w:rFonts w:asciiTheme="majorBidi" w:eastAsia="Times New Roman" w:hAnsiTheme="majorBidi" w:cstheme="majorBidi"/>
          <w:sz w:val="24"/>
          <w:szCs w:val="24"/>
          <w:lang w:eastAsia="en-US"/>
        </w:rPr>
        <w:t>bendrosiose ir specialiosiose</w:t>
      </w:r>
      <w:r w:rsidR="00B63DE1" w:rsidRPr="004512C5">
        <w:rPr>
          <w:rFonts w:asciiTheme="majorBidi" w:eastAsia="Times New Roman" w:hAnsiTheme="majorBidi" w:cstheme="majorBidi"/>
          <w:sz w:val="24"/>
          <w:szCs w:val="24"/>
          <w:lang w:eastAsia="en-US"/>
        </w:rPr>
        <w:t xml:space="preserve"> skelbiamos apklausos sąlygose nustatytomis sąlygomis</w:t>
      </w:r>
      <w:r w:rsidRPr="004512C5">
        <w:rPr>
          <w:rFonts w:asciiTheme="majorBidi" w:eastAsia="Times New Roman" w:hAnsiTheme="majorBidi" w:cstheme="majorBidi"/>
          <w:sz w:val="24"/>
          <w:szCs w:val="24"/>
          <w:lang w:eastAsia="en-US"/>
        </w:rPr>
        <w:t>;</w:t>
      </w:r>
    </w:p>
    <w:p w14:paraId="5EFECA90" w14:textId="3DBFE151" w:rsidR="00BB548A" w:rsidRPr="007C08D5" w:rsidRDefault="00BB548A" w:rsidP="00BB548A">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į </w:t>
      </w:r>
      <w:r w:rsidRPr="00E4417C">
        <w:rPr>
          <w:rFonts w:asciiTheme="majorBidi" w:eastAsia="Times New Roman" w:hAnsiTheme="majorBidi" w:cstheme="majorBidi"/>
          <w:sz w:val="24"/>
          <w:szCs w:val="24"/>
          <w:lang w:eastAsia="en-US"/>
        </w:rPr>
        <w:t xml:space="preserve">pasiūlymo kainą įskaičiuotos visos sutarties vykdymo išlaidos pagal Perkančiosios organizacijos taikomą fiksuotos kainos kainodarą ir kad mes prisiimame riziką už visas išlaidas, kurias teikdami pasiūlymą ir laikydamiesi </w:t>
      </w:r>
      <w:r w:rsidRPr="007C08D5">
        <w:rPr>
          <w:rFonts w:asciiTheme="majorBidi" w:eastAsia="Times New Roman" w:hAnsiTheme="majorBidi" w:cstheme="majorBidi"/>
          <w:sz w:val="24"/>
          <w:szCs w:val="24"/>
          <w:lang w:eastAsia="en-US"/>
        </w:rPr>
        <w:t>pirkimo dokumentuose nustatytų reikalavimų, privalėjome įskaičiuoti į pasiūlymo kainą;</w:t>
      </w:r>
    </w:p>
    <w:p w14:paraId="2B46F82F" w14:textId="26C8134C" w:rsidR="003476F2" w:rsidRPr="00E4417C" w:rsidRDefault="003476F2" w:rsidP="00E4417C">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E4417C">
        <w:rPr>
          <w:rFonts w:asciiTheme="majorBidi" w:eastAsia="Times New Roman" w:hAnsiTheme="majorBidi" w:cstheme="majorBidi"/>
          <w:sz w:val="24"/>
          <w:szCs w:val="24"/>
          <w:lang w:eastAsia="en-US"/>
        </w:rPr>
        <w:t>pasiūlyme pateikti duomenys yra tikri.</w:t>
      </w:r>
    </w:p>
    <w:p w14:paraId="5CABF079"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4B354426" w14:textId="1ED7405F"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____________________________________</w:t>
      </w:r>
      <w:r w:rsidR="00DD5853" w:rsidRPr="004512C5">
        <w:rPr>
          <w:rFonts w:asciiTheme="majorBidi" w:eastAsia="Times New Roman" w:hAnsiTheme="majorBidi" w:cstheme="majorBidi"/>
          <w:sz w:val="24"/>
          <w:szCs w:val="24"/>
          <w:lang w:eastAsia="en-US"/>
        </w:rPr>
        <w:t>____</w:t>
      </w:r>
      <w:r w:rsidRPr="004512C5">
        <w:rPr>
          <w:rFonts w:asciiTheme="majorBidi" w:eastAsia="Times New Roman" w:hAnsiTheme="majorBidi" w:cstheme="majorBidi"/>
          <w:sz w:val="24"/>
          <w:szCs w:val="24"/>
          <w:lang w:eastAsia="en-US"/>
        </w:rPr>
        <w:t>_______________</w:t>
      </w:r>
    </w:p>
    <w:p w14:paraId="558438C0" w14:textId="4F5AAD5E"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4512C5" w:rsidRDefault="003476F2" w:rsidP="004512C5">
      <w:pPr>
        <w:tabs>
          <w:tab w:val="left" w:pos="567"/>
        </w:tabs>
        <w:spacing w:line="240" w:lineRule="auto"/>
        <w:jc w:val="center"/>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w:t>
      </w:r>
      <w:bookmarkEnd w:id="0"/>
    </w:p>
    <w:sectPr w:rsidR="003476F2" w:rsidRPr="004512C5" w:rsidSect="007C2351">
      <w:headerReference w:type="default"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E034" w14:textId="77777777" w:rsidR="00C70C47" w:rsidRDefault="00C70C47" w:rsidP="00D05666">
      <w:r>
        <w:separator/>
      </w:r>
    </w:p>
  </w:endnote>
  <w:endnote w:type="continuationSeparator" w:id="0">
    <w:p w14:paraId="44B80C36" w14:textId="77777777" w:rsidR="00C70C47" w:rsidRDefault="00C70C47" w:rsidP="00D05666">
      <w:r>
        <w:continuationSeparator/>
      </w:r>
    </w:p>
  </w:endnote>
  <w:endnote w:type="continuationNotice" w:id="1">
    <w:p w14:paraId="583363C9" w14:textId="77777777" w:rsidR="00C70C47" w:rsidRDefault="00C70C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134F3C44"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09D201F">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E21F609"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A6AE" w14:textId="77777777" w:rsidR="00C70C47" w:rsidRDefault="00C70C47" w:rsidP="00D05666">
      <w:r>
        <w:separator/>
      </w:r>
    </w:p>
  </w:footnote>
  <w:footnote w:type="continuationSeparator" w:id="0">
    <w:p w14:paraId="424CE5B0" w14:textId="77777777" w:rsidR="00C70C47" w:rsidRDefault="00C70C47" w:rsidP="00D05666">
      <w:r>
        <w:continuationSeparator/>
      </w:r>
    </w:p>
  </w:footnote>
  <w:footnote w:type="continuationNotice" w:id="1">
    <w:p w14:paraId="7706C058" w14:textId="77777777" w:rsidR="00C70C47" w:rsidRDefault="00C70C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CA0BDA6"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57821B6"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F4261"/>
    <w:multiLevelType w:val="hybridMultilevel"/>
    <w:tmpl w:val="AA5056E2"/>
    <w:lvl w:ilvl="0" w:tplc="2FB48C7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CEC1909"/>
    <w:multiLevelType w:val="hybridMultilevel"/>
    <w:tmpl w:val="C00ACEF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3DD26F85"/>
    <w:multiLevelType w:val="hybridMultilevel"/>
    <w:tmpl w:val="9B84BFBE"/>
    <w:lvl w:ilvl="0" w:tplc="795898CC">
      <w:start w:val="1"/>
      <w:numFmt w:val="decimal"/>
      <w:lvlText w:val="%1)"/>
      <w:lvlJc w:val="left"/>
      <w:pPr>
        <w:ind w:left="388" w:hanging="360"/>
      </w:pPr>
      <w:rPr>
        <w:rFonts w:eastAsia="Calibri" w:hint="default"/>
        <w:i w:val="0"/>
        <w:iCs/>
        <w:color w:val="00000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32"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45"/>
  </w:num>
  <w:num w:numId="3" w16cid:durableId="138770985">
    <w:abstractNumId w:val="28"/>
  </w:num>
  <w:num w:numId="4" w16cid:durableId="219707255">
    <w:abstractNumId w:val="58"/>
  </w:num>
  <w:num w:numId="5" w16cid:durableId="2137720050">
    <w:abstractNumId w:val="8"/>
  </w:num>
  <w:num w:numId="6" w16cid:durableId="1882473578">
    <w:abstractNumId w:val="24"/>
  </w:num>
  <w:num w:numId="7" w16cid:durableId="742215806">
    <w:abstractNumId w:val="43"/>
  </w:num>
  <w:num w:numId="8" w16cid:durableId="581986730">
    <w:abstractNumId w:val="47"/>
  </w:num>
  <w:num w:numId="9" w16cid:durableId="1210533292">
    <w:abstractNumId w:val="6"/>
  </w:num>
  <w:num w:numId="10" w16cid:durableId="360207028">
    <w:abstractNumId w:val="12"/>
  </w:num>
  <w:num w:numId="11" w16cid:durableId="464082020">
    <w:abstractNumId w:val="50"/>
  </w:num>
  <w:num w:numId="12" w16cid:durableId="1510020379">
    <w:abstractNumId w:val="16"/>
  </w:num>
  <w:num w:numId="13" w16cid:durableId="1778215594">
    <w:abstractNumId w:val="33"/>
  </w:num>
  <w:num w:numId="14" w16cid:durableId="1652252092">
    <w:abstractNumId w:val="15"/>
  </w:num>
  <w:num w:numId="15" w16cid:durableId="2131630214">
    <w:abstractNumId w:val="20"/>
  </w:num>
  <w:num w:numId="16" w16cid:durableId="1098015114">
    <w:abstractNumId w:val="56"/>
  </w:num>
  <w:num w:numId="17" w16cid:durableId="1208252808">
    <w:abstractNumId w:val="55"/>
  </w:num>
  <w:num w:numId="18" w16cid:durableId="963148996">
    <w:abstractNumId w:val="9"/>
  </w:num>
  <w:num w:numId="19" w16cid:durableId="1873961101">
    <w:abstractNumId w:val="34"/>
  </w:num>
  <w:num w:numId="20" w16cid:durableId="1129662248">
    <w:abstractNumId w:val="30"/>
  </w:num>
  <w:num w:numId="21" w16cid:durableId="817724215">
    <w:abstractNumId w:val="29"/>
  </w:num>
  <w:num w:numId="22" w16cid:durableId="1993635468">
    <w:abstractNumId w:val="7"/>
  </w:num>
  <w:num w:numId="23" w16cid:durableId="1928659478">
    <w:abstractNumId w:val="57"/>
  </w:num>
  <w:num w:numId="24" w16cid:durableId="1250694197">
    <w:abstractNumId w:val="1"/>
  </w:num>
  <w:num w:numId="25" w16cid:durableId="681514953">
    <w:abstractNumId w:val="18"/>
  </w:num>
  <w:num w:numId="26" w16cid:durableId="2001343554">
    <w:abstractNumId w:val="26"/>
  </w:num>
  <w:num w:numId="27" w16cid:durableId="1828280303">
    <w:abstractNumId w:val="37"/>
  </w:num>
  <w:num w:numId="28" w16cid:durableId="2125803710">
    <w:abstractNumId w:val="35"/>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2"/>
  </w:num>
  <w:num w:numId="33" w16cid:durableId="341712434">
    <w:abstractNumId w:val="4"/>
  </w:num>
  <w:num w:numId="34" w16cid:durableId="419986092">
    <w:abstractNumId w:val="23"/>
  </w:num>
  <w:num w:numId="35" w16cid:durableId="989599647">
    <w:abstractNumId w:val="44"/>
  </w:num>
  <w:num w:numId="36" w16cid:durableId="134224949">
    <w:abstractNumId w:val="36"/>
  </w:num>
  <w:num w:numId="37" w16cid:durableId="801532550">
    <w:abstractNumId w:val="5"/>
  </w:num>
  <w:num w:numId="38" w16cid:durableId="777871533">
    <w:abstractNumId w:val="11"/>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3"/>
  </w:num>
  <w:num w:numId="43" w16cid:durableId="1624074669">
    <w:abstractNumId w:val="40"/>
  </w:num>
  <w:num w:numId="44" w16cid:durableId="1236630376">
    <w:abstractNumId w:val="54"/>
  </w:num>
  <w:num w:numId="45" w16cid:durableId="1897933955">
    <w:abstractNumId w:val="21"/>
  </w:num>
  <w:num w:numId="46" w16cid:durableId="330569735">
    <w:abstractNumId w:val="41"/>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3"/>
  </w:num>
  <w:num w:numId="51" w16cid:durableId="1316688847">
    <w:abstractNumId w:val="25"/>
  </w:num>
  <w:num w:numId="52" w16cid:durableId="732503544">
    <w:abstractNumId w:val="3"/>
  </w:num>
  <w:num w:numId="53" w16cid:durableId="1339502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32"/>
  </w:num>
  <w:num w:numId="55" w16cid:durableId="932083756">
    <w:abstractNumId w:val="38"/>
  </w:num>
  <w:num w:numId="56" w16cid:durableId="1169253745">
    <w:abstractNumId w:val="31"/>
  </w:num>
  <w:num w:numId="57" w16cid:durableId="17650334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1915739">
    <w:abstractNumId w:val="0"/>
  </w:num>
  <w:num w:numId="59" w16cid:durableId="28600978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815673">
    <w:abstractNumId w:val="27"/>
  </w:num>
  <w:num w:numId="61" w16cid:durableId="1095782252">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CB"/>
    <w:rsid w:val="00000F53"/>
    <w:rsid w:val="00001073"/>
    <w:rsid w:val="000010DA"/>
    <w:rsid w:val="000016A1"/>
    <w:rsid w:val="0000199D"/>
    <w:rsid w:val="00001B52"/>
    <w:rsid w:val="00001CCF"/>
    <w:rsid w:val="00001F77"/>
    <w:rsid w:val="0000220F"/>
    <w:rsid w:val="000023F9"/>
    <w:rsid w:val="0000266F"/>
    <w:rsid w:val="00003568"/>
    <w:rsid w:val="000039B9"/>
    <w:rsid w:val="00003A3F"/>
    <w:rsid w:val="00003AF9"/>
    <w:rsid w:val="00004A08"/>
    <w:rsid w:val="000053A2"/>
    <w:rsid w:val="00005C9B"/>
    <w:rsid w:val="00005D3D"/>
    <w:rsid w:val="00005E3B"/>
    <w:rsid w:val="0000615F"/>
    <w:rsid w:val="00006991"/>
    <w:rsid w:val="0000731B"/>
    <w:rsid w:val="00007328"/>
    <w:rsid w:val="000074A0"/>
    <w:rsid w:val="00007D23"/>
    <w:rsid w:val="00007EC9"/>
    <w:rsid w:val="000104DC"/>
    <w:rsid w:val="00010654"/>
    <w:rsid w:val="0001089B"/>
    <w:rsid w:val="00010A88"/>
    <w:rsid w:val="00010B64"/>
    <w:rsid w:val="00010EAD"/>
    <w:rsid w:val="000111A1"/>
    <w:rsid w:val="000117E6"/>
    <w:rsid w:val="00011A8D"/>
    <w:rsid w:val="00011B40"/>
    <w:rsid w:val="00012BE7"/>
    <w:rsid w:val="0001329B"/>
    <w:rsid w:val="00013D06"/>
    <w:rsid w:val="00013DC6"/>
    <w:rsid w:val="00013EF1"/>
    <w:rsid w:val="00013FF6"/>
    <w:rsid w:val="00014446"/>
    <w:rsid w:val="00014A08"/>
    <w:rsid w:val="00014A61"/>
    <w:rsid w:val="0001618D"/>
    <w:rsid w:val="00016836"/>
    <w:rsid w:val="00017B58"/>
    <w:rsid w:val="00020176"/>
    <w:rsid w:val="00020AEB"/>
    <w:rsid w:val="00020DD7"/>
    <w:rsid w:val="00020FD4"/>
    <w:rsid w:val="000216CD"/>
    <w:rsid w:val="00021ECC"/>
    <w:rsid w:val="00021EFA"/>
    <w:rsid w:val="00023019"/>
    <w:rsid w:val="0002368A"/>
    <w:rsid w:val="000238BE"/>
    <w:rsid w:val="00024D25"/>
    <w:rsid w:val="000261FD"/>
    <w:rsid w:val="00026246"/>
    <w:rsid w:val="00026317"/>
    <w:rsid w:val="00026673"/>
    <w:rsid w:val="00026690"/>
    <w:rsid w:val="00026D16"/>
    <w:rsid w:val="000271FA"/>
    <w:rsid w:val="00030220"/>
    <w:rsid w:val="00030C02"/>
    <w:rsid w:val="00030CCF"/>
    <w:rsid w:val="00030F90"/>
    <w:rsid w:val="00031447"/>
    <w:rsid w:val="000315EB"/>
    <w:rsid w:val="000316A2"/>
    <w:rsid w:val="000316E8"/>
    <w:rsid w:val="00031A62"/>
    <w:rsid w:val="000321E6"/>
    <w:rsid w:val="0003270A"/>
    <w:rsid w:val="00032D0D"/>
    <w:rsid w:val="00032D19"/>
    <w:rsid w:val="00034A4A"/>
    <w:rsid w:val="00034B69"/>
    <w:rsid w:val="00035221"/>
    <w:rsid w:val="0003560E"/>
    <w:rsid w:val="0003587B"/>
    <w:rsid w:val="00036028"/>
    <w:rsid w:val="00036191"/>
    <w:rsid w:val="0003633E"/>
    <w:rsid w:val="00036B7C"/>
    <w:rsid w:val="00036F4E"/>
    <w:rsid w:val="000372F4"/>
    <w:rsid w:val="00037649"/>
    <w:rsid w:val="00037750"/>
    <w:rsid w:val="00037976"/>
    <w:rsid w:val="00037BE4"/>
    <w:rsid w:val="00040233"/>
    <w:rsid w:val="00040B6F"/>
    <w:rsid w:val="00040C0F"/>
    <w:rsid w:val="00040E7E"/>
    <w:rsid w:val="00040EC2"/>
    <w:rsid w:val="00041012"/>
    <w:rsid w:val="00041275"/>
    <w:rsid w:val="0004137F"/>
    <w:rsid w:val="00041C74"/>
    <w:rsid w:val="00041C8E"/>
    <w:rsid w:val="000423C7"/>
    <w:rsid w:val="000428B5"/>
    <w:rsid w:val="00042D50"/>
    <w:rsid w:val="000431AC"/>
    <w:rsid w:val="00043C51"/>
    <w:rsid w:val="000445BA"/>
    <w:rsid w:val="0004460D"/>
    <w:rsid w:val="00044728"/>
    <w:rsid w:val="00044836"/>
    <w:rsid w:val="00044B63"/>
    <w:rsid w:val="00044DE7"/>
    <w:rsid w:val="00044F23"/>
    <w:rsid w:val="00045469"/>
    <w:rsid w:val="000455B9"/>
    <w:rsid w:val="00045881"/>
    <w:rsid w:val="0004590A"/>
    <w:rsid w:val="00045A40"/>
    <w:rsid w:val="000464E8"/>
    <w:rsid w:val="000466D2"/>
    <w:rsid w:val="000476C9"/>
    <w:rsid w:val="00047F6B"/>
    <w:rsid w:val="00047F87"/>
    <w:rsid w:val="00050247"/>
    <w:rsid w:val="0005032D"/>
    <w:rsid w:val="00050C31"/>
    <w:rsid w:val="0005148B"/>
    <w:rsid w:val="00051829"/>
    <w:rsid w:val="00051E9D"/>
    <w:rsid w:val="00052365"/>
    <w:rsid w:val="0005295E"/>
    <w:rsid w:val="00052C87"/>
    <w:rsid w:val="000543B5"/>
    <w:rsid w:val="000546BD"/>
    <w:rsid w:val="00054712"/>
    <w:rsid w:val="00055235"/>
    <w:rsid w:val="000559C6"/>
    <w:rsid w:val="0005618D"/>
    <w:rsid w:val="000561CC"/>
    <w:rsid w:val="000571AD"/>
    <w:rsid w:val="00057346"/>
    <w:rsid w:val="000578C9"/>
    <w:rsid w:val="00057943"/>
    <w:rsid w:val="00057B23"/>
    <w:rsid w:val="00057EBC"/>
    <w:rsid w:val="000601F5"/>
    <w:rsid w:val="0006040C"/>
    <w:rsid w:val="000605C5"/>
    <w:rsid w:val="000608EF"/>
    <w:rsid w:val="00060B51"/>
    <w:rsid w:val="00060D54"/>
    <w:rsid w:val="00060EC4"/>
    <w:rsid w:val="00061466"/>
    <w:rsid w:val="00061E86"/>
    <w:rsid w:val="00063554"/>
    <w:rsid w:val="00063DE1"/>
    <w:rsid w:val="00064868"/>
    <w:rsid w:val="000655C7"/>
    <w:rsid w:val="000659E9"/>
    <w:rsid w:val="00065B45"/>
    <w:rsid w:val="00065D90"/>
    <w:rsid w:val="00065FEF"/>
    <w:rsid w:val="000662A8"/>
    <w:rsid w:val="000664E5"/>
    <w:rsid w:val="00066BB9"/>
    <w:rsid w:val="00066D29"/>
    <w:rsid w:val="000673AB"/>
    <w:rsid w:val="000675D4"/>
    <w:rsid w:val="00067A88"/>
    <w:rsid w:val="0007051B"/>
    <w:rsid w:val="00070860"/>
    <w:rsid w:val="000714BF"/>
    <w:rsid w:val="00072213"/>
    <w:rsid w:val="00072F31"/>
    <w:rsid w:val="00072FE6"/>
    <w:rsid w:val="00073719"/>
    <w:rsid w:val="000738C7"/>
    <w:rsid w:val="00073B91"/>
    <w:rsid w:val="00073C31"/>
    <w:rsid w:val="00073FA6"/>
    <w:rsid w:val="00074937"/>
    <w:rsid w:val="000749D7"/>
    <w:rsid w:val="00074A01"/>
    <w:rsid w:val="0007511C"/>
    <w:rsid w:val="0007559C"/>
    <w:rsid w:val="00075D27"/>
    <w:rsid w:val="00075E03"/>
    <w:rsid w:val="00076340"/>
    <w:rsid w:val="0007693F"/>
    <w:rsid w:val="00077944"/>
    <w:rsid w:val="00077D24"/>
    <w:rsid w:val="00080396"/>
    <w:rsid w:val="00080F53"/>
    <w:rsid w:val="000816E2"/>
    <w:rsid w:val="0008241E"/>
    <w:rsid w:val="00082CB8"/>
    <w:rsid w:val="00082F6A"/>
    <w:rsid w:val="000835DF"/>
    <w:rsid w:val="0008378B"/>
    <w:rsid w:val="00083BAE"/>
    <w:rsid w:val="00084742"/>
    <w:rsid w:val="00084FC1"/>
    <w:rsid w:val="00085478"/>
    <w:rsid w:val="0008556B"/>
    <w:rsid w:val="00085609"/>
    <w:rsid w:val="000859C8"/>
    <w:rsid w:val="0008617B"/>
    <w:rsid w:val="00086A87"/>
    <w:rsid w:val="00086D57"/>
    <w:rsid w:val="00087AE7"/>
    <w:rsid w:val="00087EFE"/>
    <w:rsid w:val="000903D5"/>
    <w:rsid w:val="000904B3"/>
    <w:rsid w:val="000917F2"/>
    <w:rsid w:val="00091F01"/>
    <w:rsid w:val="00092401"/>
    <w:rsid w:val="000930F0"/>
    <w:rsid w:val="00093862"/>
    <w:rsid w:val="000945B2"/>
    <w:rsid w:val="000948C5"/>
    <w:rsid w:val="00095328"/>
    <w:rsid w:val="00095834"/>
    <w:rsid w:val="000959FC"/>
    <w:rsid w:val="000969FE"/>
    <w:rsid w:val="0009724E"/>
    <w:rsid w:val="00097AE2"/>
    <w:rsid w:val="00097B80"/>
    <w:rsid w:val="000A0DFE"/>
    <w:rsid w:val="000A0F5D"/>
    <w:rsid w:val="000A1B88"/>
    <w:rsid w:val="000A1E34"/>
    <w:rsid w:val="000A2CBA"/>
    <w:rsid w:val="000A3108"/>
    <w:rsid w:val="000A39FF"/>
    <w:rsid w:val="000A3A5E"/>
    <w:rsid w:val="000A3EE0"/>
    <w:rsid w:val="000A519E"/>
    <w:rsid w:val="000A552B"/>
    <w:rsid w:val="000A5738"/>
    <w:rsid w:val="000A5DFB"/>
    <w:rsid w:val="000A5FB1"/>
    <w:rsid w:val="000A7BF8"/>
    <w:rsid w:val="000B0BE3"/>
    <w:rsid w:val="000B0CED"/>
    <w:rsid w:val="000B0DFC"/>
    <w:rsid w:val="000B100D"/>
    <w:rsid w:val="000B1465"/>
    <w:rsid w:val="000B1699"/>
    <w:rsid w:val="000B1C89"/>
    <w:rsid w:val="000B1DB2"/>
    <w:rsid w:val="000B220A"/>
    <w:rsid w:val="000B23AF"/>
    <w:rsid w:val="000B24B0"/>
    <w:rsid w:val="000B297F"/>
    <w:rsid w:val="000B400F"/>
    <w:rsid w:val="000B4C55"/>
    <w:rsid w:val="000B4E6D"/>
    <w:rsid w:val="000B51B5"/>
    <w:rsid w:val="000B6223"/>
    <w:rsid w:val="000B6976"/>
    <w:rsid w:val="000B70FB"/>
    <w:rsid w:val="000B7223"/>
    <w:rsid w:val="000C006A"/>
    <w:rsid w:val="000C017C"/>
    <w:rsid w:val="000C02F3"/>
    <w:rsid w:val="000C0B96"/>
    <w:rsid w:val="000C12E1"/>
    <w:rsid w:val="000C1AE5"/>
    <w:rsid w:val="000C1F59"/>
    <w:rsid w:val="000C2217"/>
    <w:rsid w:val="000C22BE"/>
    <w:rsid w:val="000C25AE"/>
    <w:rsid w:val="000C2737"/>
    <w:rsid w:val="000C375D"/>
    <w:rsid w:val="000C3F71"/>
    <w:rsid w:val="000C4DF1"/>
    <w:rsid w:val="000C4DF9"/>
    <w:rsid w:val="000C5A93"/>
    <w:rsid w:val="000C5B0C"/>
    <w:rsid w:val="000C5CD0"/>
    <w:rsid w:val="000C5D95"/>
    <w:rsid w:val="000C6068"/>
    <w:rsid w:val="000C663D"/>
    <w:rsid w:val="000C6E8D"/>
    <w:rsid w:val="000C751A"/>
    <w:rsid w:val="000C774C"/>
    <w:rsid w:val="000D0B55"/>
    <w:rsid w:val="000D13D6"/>
    <w:rsid w:val="000D18E9"/>
    <w:rsid w:val="000D19C9"/>
    <w:rsid w:val="000D1C51"/>
    <w:rsid w:val="000D1F67"/>
    <w:rsid w:val="000D2267"/>
    <w:rsid w:val="000D23C0"/>
    <w:rsid w:val="000D26D8"/>
    <w:rsid w:val="000D412D"/>
    <w:rsid w:val="000D4406"/>
    <w:rsid w:val="000D4B9C"/>
    <w:rsid w:val="000D4E2B"/>
    <w:rsid w:val="000D5039"/>
    <w:rsid w:val="000D58EA"/>
    <w:rsid w:val="000D5C58"/>
    <w:rsid w:val="000D638A"/>
    <w:rsid w:val="000D7B58"/>
    <w:rsid w:val="000E083B"/>
    <w:rsid w:val="000E0EAE"/>
    <w:rsid w:val="000E1743"/>
    <w:rsid w:val="000E22AE"/>
    <w:rsid w:val="000E2486"/>
    <w:rsid w:val="000E266E"/>
    <w:rsid w:val="000E2840"/>
    <w:rsid w:val="000E2FD9"/>
    <w:rsid w:val="000E31D4"/>
    <w:rsid w:val="000E3448"/>
    <w:rsid w:val="000E37BD"/>
    <w:rsid w:val="000E430C"/>
    <w:rsid w:val="000E4D68"/>
    <w:rsid w:val="000E4DD6"/>
    <w:rsid w:val="000E5999"/>
    <w:rsid w:val="000E6130"/>
    <w:rsid w:val="000E6657"/>
    <w:rsid w:val="000E681E"/>
    <w:rsid w:val="000E68F6"/>
    <w:rsid w:val="000E69AF"/>
    <w:rsid w:val="000E6AC7"/>
    <w:rsid w:val="000E70DD"/>
    <w:rsid w:val="000E7154"/>
    <w:rsid w:val="000E71F1"/>
    <w:rsid w:val="000E763D"/>
    <w:rsid w:val="000E7783"/>
    <w:rsid w:val="000F01E1"/>
    <w:rsid w:val="000F0E64"/>
    <w:rsid w:val="000F1287"/>
    <w:rsid w:val="000F1488"/>
    <w:rsid w:val="000F1809"/>
    <w:rsid w:val="000F1C8C"/>
    <w:rsid w:val="000F2282"/>
    <w:rsid w:val="000F251E"/>
    <w:rsid w:val="000F28A5"/>
    <w:rsid w:val="000F2AA9"/>
    <w:rsid w:val="000F32EB"/>
    <w:rsid w:val="000F46C2"/>
    <w:rsid w:val="000F46E5"/>
    <w:rsid w:val="000F4AA3"/>
    <w:rsid w:val="000F4EAA"/>
    <w:rsid w:val="000F513D"/>
    <w:rsid w:val="000F5433"/>
    <w:rsid w:val="000F5E8C"/>
    <w:rsid w:val="000F67CB"/>
    <w:rsid w:val="000F6EDF"/>
    <w:rsid w:val="000F7102"/>
    <w:rsid w:val="001000AB"/>
    <w:rsid w:val="001000ED"/>
    <w:rsid w:val="001005B1"/>
    <w:rsid w:val="00100A2F"/>
    <w:rsid w:val="00100B38"/>
    <w:rsid w:val="001010F7"/>
    <w:rsid w:val="00101130"/>
    <w:rsid w:val="00101313"/>
    <w:rsid w:val="0010148D"/>
    <w:rsid w:val="00101C48"/>
    <w:rsid w:val="00101F24"/>
    <w:rsid w:val="00102353"/>
    <w:rsid w:val="0010270D"/>
    <w:rsid w:val="00103049"/>
    <w:rsid w:val="00103CEC"/>
    <w:rsid w:val="00104507"/>
    <w:rsid w:val="001045C0"/>
    <w:rsid w:val="00105DAD"/>
    <w:rsid w:val="00106AA4"/>
    <w:rsid w:val="0010708E"/>
    <w:rsid w:val="001072BE"/>
    <w:rsid w:val="00107A04"/>
    <w:rsid w:val="00107DDA"/>
    <w:rsid w:val="00110F66"/>
    <w:rsid w:val="0011199A"/>
    <w:rsid w:val="001126FB"/>
    <w:rsid w:val="0011280B"/>
    <w:rsid w:val="001128FB"/>
    <w:rsid w:val="00112F92"/>
    <w:rsid w:val="0011320C"/>
    <w:rsid w:val="0011344C"/>
    <w:rsid w:val="001137F8"/>
    <w:rsid w:val="00113B07"/>
    <w:rsid w:val="001148B3"/>
    <w:rsid w:val="00114974"/>
    <w:rsid w:val="00115BB9"/>
    <w:rsid w:val="00115F78"/>
    <w:rsid w:val="00116626"/>
    <w:rsid w:val="0011798C"/>
    <w:rsid w:val="00117D8E"/>
    <w:rsid w:val="001207D3"/>
    <w:rsid w:val="00120C24"/>
    <w:rsid w:val="00120F58"/>
    <w:rsid w:val="0012138F"/>
    <w:rsid w:val="00121982"/>
    <w:rsid w:val="0012199F"/>
    <w:rsid w:val="00122012"/>
    <w:rsid w:val="0012267C"/>
    <w:rsid w:val="00122E1C"/>
    <w:rsid w:val="00122FB9"/>
    <w:rsid w:val="00123C99"/>
    <w:rsid w:val="0012420D"/>
    <w:rsid w:val="0012429B"/>
    <w:rsid w:val="00124338"/>
    <w:rsid w:val="00124345"/>
    <w:rsid w:val="001244DF"/>
    <w:rsid w:val="00124FB1"/>
    <w:rsid w:val="00125082"/>
    <w:rsid w:val="001250AF"/>
    <w:rsid w:val="001253E9"/>
    <w:rsid w:val="001256F0"/>
    <w:rsid w:val="00125774"/>
    <w:rsid w:val="00125BAE"/>
    <w:rsid w:val="00125D4A"/>
    <w:rsid w:val="0012726D"/>
    <w:rsid w:val="001275FB"/>
    <w:rsid w:val="0013010B"/>
    <w:rsid w:val="001301A1"/>
    <w:rsid w:val="001303E6"/>
    <w:rsid w:val="0013140B"/>
    <w:rsid w:val="001329A7"/>
    <w:rsid w:val="0013353A"/>
    <w:rsid w:val="00133C40"/>
    <w:rsid w:val="00134601"/>
    <w:rsid w:val="00134825"/>
    <w:rsid w:val="001351A4"/>
    <w:rsid w:val="00135EB7"/>
    <w:rsid w:val="00135EEE"/>
    <w:rsid w:val="00135F15"/>
    <w:rsid w:val="00136146"/>
    <w:rsid w:val="0013651D"/>
    <w:rsid w:val="001365CA"/>
    <w:rsid w:val="0013703C"/>
    <w:rsid w:val="00137717"/>
    <w:rsid w:val="001404CC"/>
    <w:rsid w:val="001406D8"/>
    <w:rsid w:val="00140D50"/>
    <w:rsid w:val="001410DB"/>
    <w:rsid w:val="001413E4"/>
    <w:rsid w:val="00142352"/>
    <w:rsid w:val="001424F3"/>
    <w:rsid w:val="00142B96"/>
    <w:rsid w:val="00142F4C"/>
    <w:rsid w:val="0014359C"/>
    <w:rsid w:val="00143650"/>
    <w:rsid w:val="00143940"/>
    <w:rsid w:val="00143F3F"/>
    <w:rsid w:val="00143F89"/>
    <w:rsid w:val="0014414A"/>
    <w:rsid w:val="00144BB1"/>
    <w:rsid w:val="0014541E"/>
    <w:rsid w:val="00146095"/>
    <w:rsid w:val="00146570"/>
    <w:rsid w:val="001465AC"/>
    <w:rsid w:val="00146A57"/>
    <w:rsid w:val="00146BC9"/>
    <w:rsid w:val="00146D59"/>
    <w:rsid w:val="00146EB6"/>
    <w:rsid w:val="001472A3"/>
    <w:rsid w:val="00147397"/>
    <w:rsid w:val="00147A63"/>
    <w:rsid w:val="00147A8C"/>
    <w:rsid w:val="00150260"/>
    <w:rsid w:val="00150492"/>
    <w:rsid w:val="0015057D"/>
    <w:rsid w:val="00150B19"/>
    <w:rsid w:val="00151619"/>
    <w:rsid w:val="00152306"/>
    <w:rsid w:val="00153413"/>
    <w:rsid w:val="0015376E"/>
    <w:rsid w:val="001538C5"/>
    <w:rsid w:val="001538E3"/>
    <w:rsid w:val="00153D1C"/>
    <w:rsid w:val="0015453D"/>
    <w:rsid w:val="00154C55"/>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0D10"/>
    <w:rsid w:val="00171A82"/>
    <w:rsid w:val="00171C73"/>
    <w:rsid w:val="00171FE7"/>
    <w:rsid w:val="001720E5"/>
    <w:rsid w:val="00172848"/>
    <w:rsid w:val="00172A91"/>
    <w:rsid w:val="00172D53"/>
    <w:rsid w:val="00173319"/>
    <w:rsid w:val="00173478"/>
    <w:rsid w:val="001735A4"/>
    <w:rsid w:val="00173ACB"/>
    <w:rsid w:val="00173E9D"/>
    <w:rsid w:val="00173FBA"/>
    <w:rsid w:val="00174EE0"/>
    <w:rsid w:val="0017533E"/>
    <w:rsid w:val="0017542F"/>
    <w:rsid w:val="001759DE"/>
    <w:rsid w:val="00175C5F"/>
    <w:rsid w:val="0017681E"/>
    <w:rsid w:val="00176B3C"/>
    <w:rsid w:val="00176FD3"/>
    <w:rsid w:val="00177AFE"/>
    <w:rsid w:val="001801B7"/>
    <w:rsid w:val="00180340"/>
    <w:rsid w:val="00180466"/>
    <w:rsid w:val="0018046E"/>
    <w:rsid w:val="00181168"/>
    <w:rsid w:val="001813E7"/>
    <w:rsid w:val="0018150F"/>
    <w:rsid w:val="00181511"/>
    <w:rsid w:val="001816D6"/>
    <w:rsid w:val="00181DC9"/>
    <w:rsid w:val="00182E25"/>
    <w:rsid w:val="00183AD0"/>
    <w:rsid w:val="00183F59"/>
    <w:rsid w:val="00184441"/>
    <w:rsid w:val="00185454"/>
    <w:rsid w:val="00185997"/>
    <w:rsid w:val="00185BC4"/>
    <w:rsid w:val="001864DB"/>
    <w:rsid w:val="001876E9"/>
    <w:rsid w:val="00187B3D"/>
    <w:rsid w:val="00190462"/>
    <w:rsid w:val="001904E1"/>
    <w:rsid w:val="00190CCF"/>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4B4C"/>
    <w:rsid w:val="001954F1"/>
    <w:rsid w:val="0019597B"/>
    <w:rsid w:val="00195B4D"/>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BCD"/>
    <w:rsid w:val="001A2E70"/>
    <w:rsid w:val="001A3D28"/>
    <w:rsid w:val="001A3DA0"/>
    <w:rsid w:val="001A3DED"/>
    <w:rsid w:val="001A4191"/>
    <w:rsid w:val="001A5289"/>
    <w:rsid w:val="001A5403"/>
    <w:rsid w:val="001A5475"/>
    <w:rsid w:val="001A565D"/>
    <w:rsid w:val="001A5FBA"/>
    <w:rsid w:val="001A6029"/>
    <w:rsid w:val="001A67B2"/>
    <w:rsid w:val="001A6BBE"/>
    <w:rsid w:val="001A773F"/>
    <w:rsid w:val="001A77FB"/>
    <w:rsid w:val="001A7B3D"/>
    <w:rsid w:val="001B0043"/>
    <w:rsid w:val="001B0E43"/>
    <w:rsid w:val="001B13F2"/>
    <w:rsid w:val="001B1CD4"/>
    <w:rsid w:val="001B2226"/>
    <w:rsid w:val="001B370C"/>
    <w:rsid w:val="001B3A57"/>
    <w:rsid w:val="001B3BCE"/>
    <w:rsid w:val="001B3C7D"/>
    <w:rsid w:val="001B50F3"/>
    <w:rsid w:val="001B5FA4"/>
    <w:rsid w:val="001B62BD"/>
    <w:rsid w:val="001B659C"/>
    <w:rsid w:val="001B7035"/>
    <w:rsid w:val="001B74FF"/>
    <w:rsid w:val="001C0E49"/>
    <w:rsid w:val="001C0FA8"/>
    <w:rsid w:val="001C1139"/>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F48"/>
    <w:rsid w:val="001D1EA4"/>
    <w:rsid w:val="001D4D05"/>
    <w:rsid w:val="001D5440"/>
    <w:rsid w:val="001D567F"/>
    <w:rsid w:val="001D5C01"/>
    <w:rsid w:val="001D5DDC"/>
    <w:rsid w:val="001D65F8"/>
    <w:rsid w:val="001D6AEE"/>
    <w:rsid w:val="001D6E31"/>
    <w:rsid w:val="001D7492"/>
    <w:rsid w:val="001D7AF2"/>
    <w:rsid w:val="001E005B"/>
    <w:rsid w:val="001E0107"/>
    <w:rsid w:val="001E03FB"/>
    <w:rsid w:val="001E119B"/>
    <w:rsid w:val="001E250F"/>
    <w:rsid w:val="001E2610"/>
    <w:rsid w:val="001E2BC5"/>
    <w:rsid w:val="001E2D34"/>
    <w:rsid w:val="001E3166"/>
    <w:rsid w:val="001E3718"/>
    <w:rsid w:val="001E3E90"/>
    <w:rsid w:val="001E4AD5"/>
    <w:rsid w:val="001E4D4B"/>
    <w:rsid w:val="001E52C0"/>
    <w:rsid w:val="001E5440"/>
    <w:rsid w:val="001E695A"/>
    <w:rsid w:val="001E763B"/>
    <w:rsid w:val="001E76C7"/>
    <w:rsid w:val="001E7DCF"/>
    <w:rsid w:val="001E7E24"/>
    <w:rsid w:val="001F04C1"/>
    <w:rsid w:val="001F1643"/>
    <w:rsid w:val="001F1A18"/>
    <w:rsid w:val="001F1D6C"/>
    <w:rsid w:val="001F1FB1"/>
    <w:rsid w:val="001F2244"/>
    <w:rsid w:val="001F25E1"/>
    <w:rsid w:val="001F2905"/>
    <w:rsid w:val="001F2AC9"/>
    <w:rsid w:val="001F2E11"/>
    <w:rsid w:val="001F2EB6"/>
    <w:rsid w:val="001F3174"/>
    <w:rsid w:val="001F3D42"/>
    <w:rsid w:val="001F465C"/>
    <w:rsid w:val="001F4D7B"/>
    <w:rsid w:val="001F5180"/>
    <w:rsid w:val="001F568A"/>
    <w:rsid w:val="001F5BA5"/>
    <w:rsid w:val="001F6551"/>
    <w:rsid w:val="001F70BC"/>
    <w:rsid w:val="001F73C6"/>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346"/>
    <w:rsid w:val="002044E1"/>
    <w:rsid w:val="002058A4"/>
    <w:rsid w:val="00206179"/>
    <w:rsid w:val="00206F2A"/>
    <w:rsid w:val="0020706E"/>
    <w:rsid w:val="0020796D"/>
    <w:rsid w:val="00207E02"/>
    <w:rsid w:val="00207FAC"/>
    <w:rsid w:val="00210DD6"/>
    <w:rsid w:val="00210F22"/>
    <w:rsid w:val="00212882"/>
    <w:rsid w:val="00212C25"/>
    <w:rsid w:val="002135C6"/>
    <w:rsid w:val="002140C5"/>
    <w:rsid w:val="002145A8"/>
    <w:rsid w:val="002148E7"/>
    <w:rsid w:val="00214A30"/>
    <w:rsid w:val="00214A3F"/>
    <w:rsid w:val="00214D4B"/>
    <w:rsid w:val="00214E2F"/>
    <w:rsid w:val="00214E99"/>
    <w:rsid w:val="002155DD"/>
    <w:rsid w:val="0021611A"/>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948"/>
    <w:rsid w:val="00226A33"/>
    <w:rsid w:val="002279B9"/>
    <w:rsid w:val="002279BC"/>
    <w:rsid w:val="00230C4A"/>
    <w:rsid w:val="00231166"/>
    <w:rsid w:val="00231297"/>
    <w:rsid w:val="00231785"/>
    <w:rsid w:val="002318ED"/>
    <w:rsid w:val="00233169"/>
    <w:rsid w:val="00233CB9"/>
    <w:rsid w:val="00234241"/>
    <w:rsid w:val="00234717"/>
    <w:rsid w:val="00234920"/>
    <w:rsid w:val="0023505D"/>
    <w:rsid w:val="00235284"/>
    <w:rsid w:val="00235BA3"/>
    <w:rsid w:val="002374F8"/>
    <w:rsid w:val="00237B9E"/>
    <w:rsid w:val="00237EA0"/>
    <w:rsid w:val="00237EB4"/>
    <w:rsid w:val="00240366"/>
    <w:rsid w:val="002415C7"/>
    <w:rsid w:val="0024180E"/>
    <w:rsid w:val="002418CE"/>
    <w:rsid w:val="0024193C"/>
    <w:rsid w:val="00241C8E"/>
    <w:rsid w:val="0024200F"/>
    <w:rsid w:val="002428AC"/>
    <w:rsid w:val="00242987"/>
    <w:rsid w:val="002430AE"/>
    <w:rsid w:val="0024328A"/>
    <w:rsid w:val="00243470"/>
    <w:rsid w:val="0024402D"/>
    <w:rsid w:val="00244137"/>
    <w:rsid w:val="002444F2"/>
    <w:rsid w:val="00244688"/>
    <w:rsid w:val="00244811"/>
    <w:rsid w:val="00244994"/>
    <w:rsid w:val="00245102"/>
    <w:rsid w:val="00245C47"/>
    <w:rsid w:val="00245DEF"/>
    <w:rsid w:val="00246347"/>
    <w:rsid w:val="0024672F"/>
    <w:rsid w:val="00246F96"/>
    <w:rsid w:val="0024735F"/>
    <w:rsid w:val="002476D5"/>
    <w:rsid w:val="00247C9C"/>
    <w:rsid w:val="00247DDE"/>
    <w:rsid w:val="002501E8"/>
    <w:rsid w:val="0025061E"/>
    <w:rsid w:val="002506AE"/>
    <w:rsid w:val="002510C4"/>
    <w:rsid w:val="00251356"/>
    <w:rsid w:val="00251635"/>
    <w:rsid w:val="00251D4A"/>
    <w:rsid w:val="002529EC"/>
    <w:rsid w:val="00252AAA"/>
    <w:rsid w:val="00252B1E"/>
    <w:rsid w:val="00253090"/>
    <w:rsid w:val="00253BEF"/>
    <w:rsid w:val="00253D8B"/>
    <w:rsid w:val="00254390"/>
    <w:rsid w:val="00254895"/>
    <w:rsid w:val="002549AB"/>
    <w:rsid w:val="00254C4E"/>
    <w:rsid w:val="00254D3B"/>
    <w:rsid w:val="0025503A"/>
    <w:rsid w:val="002550C7"/>
    <w:rsid w:val="00255225"/>
    <w:rsid w:val="002552E9"/>
    <w:rsid w:val="0025543F"/>
    <w:rsid w:val="00255C04"/>
    <w:rsid w:val="00257685"/>
    <w:rsid w:val="00257731"/>
    <w:rsid w:val="002601F1"/>
    <w:rsid w:val="002603C7"/>
    <w:rsid w:val="002604B3"/>
    <w:rsid w:val="002608AB"/>
    <w:rsid w:val="00260E03"/>
    <w:rsid w:val="00261379"/>
    <w:rsid w:val="002616A9"/>
    <w:rsid w:val="002617A4"/>
    <w:rsid w:val="00261EB3"/>
    <w:rsid w:val="002620D1"/>
    <w:rsid w:val="00262386"/>
    <w:rsid w:val="00262D3D"/>
    <w:rsid w:val="00263E7F"/>
    <w:rsid w:val="0026424A"/>
    <w:rsid w:val="00264AAE"/>
    <w:rsid w:val="00264DE7"/>
    <w:rsid w:val="00265B27"/>
    <w:rsid w:val="00266187"/>
    <w:rsid w:val="002661B1"/>
    <w:rsid w:val="00266E77"/>
    <w:rsid w:val="00267751"/>
    <w:rsid w:val="00267E9A"/>
    <w:rsid w:val="00270EFE"/>
    <w:rsid w:val="00271411"/>
    <w:rsid w:val="00271E3F"/>
    <w:rsid w:val="002721DE"/>
    <w:rsid w:val="00272488"/>
    <w:rsid w:val="00273F59"/>
    <w:rsid w:val="00274B64"/>
    <w:rsid w:val="00274C8A"/>
    <w:rsid w:val="0027575B"/>
    <w:rsid w:val="00275B72"/>
    <w:rsid w:val="00276830"/>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86EB7"/>
    <w:rsid w:val="0029029D"/>
    <w:rsid w:val="002902C1"/>
    <w:rsid w:val="0029043F"/>
    <w:rsid w:val="00290E09"/>
    <w:rsid w:val="00290EE8"/>
    <w:rsid w:val="002917EB"/>
    <w:rsid w:val="00291C92"/>
    <w:rsid w:val="00291DCB"/>
    <w:rsid w:val="00291EAC"/>
    <w:rsid w:val="00292169"/>
    <w:rsid w:val="0029216D"/>
    <w:rsid w:val="002926A1"/>
    <w:rsid w:val="00293D4E"/>
    <w:rsid w:val="00293E2E"/>
    <w:rsid w:val="0029412A"/>
    <w:rsid w:val="00294BE3"/>
    <w:rsid w:val="00295B36"/>
    <w:rsid w:val="00296484"/>
    <w:rsid w:val="002966ED"/>
    <w:rsid w:val="002970CF"/>
    <w:rsid w:val="00297490"/>
    <w:rsid w:val="002974D4"/>
    <w:rsid w:val="002A00F7"/>
    <w:rsid w:val="002A0B5F"/>
    <w:rsid w:val="002A0CDA"/>
    <w:rsid w:val="002A1EB6"/>
    <w:rsid w:val="002A25E4"/>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504"/>
    <w:rsid w:val="002B189A"/>
    <w:rsid w:val="002B1914"/>
    <w:rsid w:val="002B19CD"/>
    <w:rsid w:val="002B2F2B"/>
    <w:rsid w:val="002B3572"/>
    <w:rsid w:val="002B383D"/>
    <w:rsid w:val="002B3F04"/>
    <w:rsid w:val="002B42DA"/>
    <w:rsid w:val="002B5763"/>
    <w:rsid w:val="002B6302"/>
    <w:rsid w:val="002B6B9E"/>
    <w:rsid w:val="002B6C03"/>
    <w:rsid w:val="002B7898"/>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C7196"/>
    <w:rsid w:val="002D06B5"/>
    <w:rsid w:val="002D1083"/>
    <w:rsid w:val="002D18A6"/>
    <w:rsid w:val="002D1C99"/>
    <w:rsid w:val="002D1EFA"/>
    <w:rsid w:val="002D236C"/>
    <w:rsid w:val="002D250A"/>
    <w:rsid w:val="002D28EF"/>
    <w:rsid w:val="002D2EC0"/>
    <w:rsid w:val="002D3701"/>
    <w:rsid w:val="002D3712"/>
    <w:rsid w:val="002D42B3"/>
    <w:rsid w:val="002D484E"/>
    <w:rsid w:val="002D48BB"/>
    <w:rsid w:val="002D4A0D"/>
    <w:rsid w:val="002D4D13"/>
    <w:rsid w:val="002D51D8"/>
    <w:rsid w:val="002D59A2"/>
    <w:rsid w:val="002D5ABC"/>
    <w:rsid w:val="002D6035"/>
    <w:rsid w:val="002D6348"/>
    <w:rsid w:val="002D636A"/>
    <w:rsid w:val="002D6E52"/>
    <w:rsid w:val="002D7CF7"/>
    <w:rsid w:val="002D7F06"/>
    <w:rsid w:val="002E00F1"/>
    <w:rsid w:val="002E0287"/>
    <w:rsid w:val="002E0E4A"/>
    <w:rsid w:val="002E1129"/>
    <w:rsid w:val="002E115D"/>
    <w:rsid w:val="002E12FE"/>
    <w:rsid w:val="002E259F"/>
    <w:rsid w:val="002E2B93"/>
    <w:rsid w:val="002E2CD8"/>
    <w:rsid w:val="002E3197"/>
    <w:rsid w:val="002E3C32"/>
    <w:rsid w:val="002E3DCA"/>
    <w:rsid w:val="002E417E"/>
    <w:rsid w:val="002E4A0C"/>
    <w:rsid w:val="002E5B00"/>
    <w:rsid w:val="002E5EA9"/>
    <w:rsid w:val="002E64F1"/>
    <w:rsid w:val="002E6695"/>
    <w:rsid w:val="002E693B"/>
    <w:rsid w:val="002E6996"/>
    <w:rsid w:val="002E6BB6"/>
    <w:rsid w:val="002E70D1"/>
    <w:rsid w:val="002F05C1"/>
    <w:rsid w:val="002F0663"/>
    <w:rsid w:val="002F078D"/>
    <w:rsid w:val="002F0FBA"/>
    <w:rsid w:val="002F12E7"/>
    <w:rsid w:val="002F148F"/>
    <w:rsid w:val="002F1CB8"/>
    <w:rsid w:val="002F1CD9"/>
    <w:rsid w:val="002F29D9"/>
    <w:rsid w:val="002F33DB"/>
    <w:rsid w:val="002F3773"/>
    <w:rsid w:val="002F396F"/>
    <w:rsid w:val="002F44C0"/>
    <w:rsid w:val="002F536E"/>
    <w:rsid w:val="002F5555"/>
    <w:rsid w:val="002F5D58"/>
    <w:rsid w:val="002F5EE2"/>
    <w:rsid w:val="002F5F47"/>
    <w:rsid w:val="002F6399"/>
    <w:rsid w:val="002F67FD"/>
    <w:rsid w:val="002F6961"/>
    <w:rsid w:val="002F7D23"/>
    <w:rsid w:val="00300091"/>
    <w:rsid w:val="00300A60"/>
    <w:rsid w:val="00300FEF"/>
    <w:rsid w:val="00301185"/>
    <w:rsid w:val="003011FE"/>
    <w:rsid w:val="0030230E"/>
    <w:rsid w:val="003025C8"/>
    <w:rsid w:val="00302A5F"/>
    <w:rsid w:val="003049FC"/>
    <w:rsid w:val="00304E31"/>
    <w:rsid w:val="00304E45"/>
    <w:rsid w:val="00305135"/>
    <w:rsid w:val="00305876"/>
    <w:rsid w:val="00306D9F"/>
    <w:rsid w:val="00306E24"/>
    <w:rsid w:val="00306F87"/>
    <w:rsid w:val="003074D1"/>
    <w:rsid w:val="0031000F"/>
    <w:rsid w:val="003101E1"/>
    <w:rsid w:val="003105D0"/>
    <w:rsid w:val="00310D79"/>
    <w:rsid w:val="00310DEF"/>
    <w:rsid w:val="0031109D"/>
    <w:rsid w:val="0031284C"/>
    <w:rsid w:val="0031395B"/>
    <w:rsid w:val="00313C60"/>
    <w:rsid w:val="0031420A"/>
    <w:rsid w:val="003155D3"/>
    <w:rsid w:val="00315773"/>
    <w:rsid w:val="00315B90"/>
    <w:rsid w:val="00316D64"/>
    <w:rsid w:val="00316F8D"/>
    <w:rsid w:val="0031757A"/>
    <w:rsid w:val="00317857"/>
    <w:rsid w:val="00317AC3"/>
    <w:rsid w:val="00317C6E"/>
    <w:rsid w:val="0032046A"/>
    <w:rsid w:val="00320B5A"/>
    <w:rsid w:val="00321A79"/>
    <w:rsid w:val="00321B1F"/>
    <w:rsid w:val="00322179"/>
    <w:rsid w:val="0032266C"/>
    <w:rsid w:val="003230AA"/>
    <w:rsid w:val="003232C3"/>
    <w:rsid w:val="00323AE1"/>
    <w:rsid w:val="00324073"/>
    <w:rsid w:val="003241B0"/>
    <w:rsid w:val="003241B4"/>
    <w:rsid w:val="00325A84"/>
    <w:rsid w:val="00326152"/>
    <w:rsid w:val="00326357"/>
    <w:rsid w:val="003263CC"/>
    <w:rsid w:val="003268E3"/>
    <w:rsid w:val="00326CB7"/>
    <w:rsid w:val="00326F19"/>
    <w:rsid w:val="00326F9E"/>
    <w:rsid w:val="00327853"/>
    <w:rsid w:val="003300F2"/>
    <w:rsid w:val="00330C3A"/>
    <w:rsid w:val="00331673"/>
    <w:rsid w:val="00331ED1"/>
    <w:rsid w:val="003321B2"/>
    <w:rsid w:val="0033276B"/>
    <w:rsid w:val="003328D9"/>
    <w:rsid w:val="0033363E"/>
    <w:rsid w:val="00333BFA"/>
    <w:rsid w:val="00334EA5"/>
    <w:rsid w:val="00334EB8"/>
    <w:rsid w:val="0033575F"/>
    <w:rsid w:val="00335A01"/>
    <w:rsid w:val="00335DA5"/>
    <w:rsid w:val="00336B1D"/>
    <w:rsid w:val="00337965"/>
    <w:rsid w:val="003401E3"/>
    <w:rsid w:val="003406FD"/>
    <w:rsid w:val="00340882"/>
    <w:rsid w:val="00340F10"/>
    <w:rsid w:val="00340F7A"/>
    <w:rsid w:val="0034166A"/>
    <w:rsid w:val="00341929"/>
    <w:rsid w:val="00341D9A"/>
    <w:rsid w:val="00342130"/>
    <w:rsid w:val="00342631"/>
    <w:rsid w:val="00343188"/>
    <w:rsid w:val="003431EF"/>
    <w:rsid w:val="00343407"/>
    <w:rsid w:val="00343586"/>
    <w:rsid w:val="003436A3"/>
    <w:rsid w:val="003436A8"/>
    <w:rsid w:val="0034379E"/>
    <w:rsid w:val="00343AFE"/>
    <w:rsid w:val="00343C91"/>
    <w:rsid w:val="003440DD"/>
    <w:rsid w:val="0034460F"/>
    <w:rsid w:val="00344E85"/>
    <w:rsid w:val="00345141"/>
    <w:rsid w:val="00345151"/>
    <w:rsid w:val="0034558A"/>
    <w:rsid w:val="0034592F"/>
    <w:rsid w:val="00345B66"/>
    <w:rsid w:val="00345D84"/>
    <w:rsid w:val="00346410"/>
    <w:rsid w:val="003468EC"/>
    <w:rsid w:val="00347519"/>
    <w:rsid w:val="003476F2"/>
    <w:rsid w:val="003477AB"/>
    <w:rsid w:val="00347C84"/>
    <w:rsid w:val="00347F62"/>
    <w:rsid w:val="0035041E"/>
    <w:rsid w:val="0035091B"/>
    <w:rsid w:val="00351D3C"/>
    <w:rsid w:val="0035241D"/>
    <w:rsid w:val="00352626"/>
    <w:rsid w:val="00352C40"/>
    <w:rsid w:val="00353048"/>
    <w:rsid w:val="0035320F"/>
    <w:rsid w:val="003536CF"/>
    <w:rsid w:val="00355372"/>
    <w:rsid w:val="00355743"/>
    <w:rsid w:val="00355846"/>
    <w:rsid w:val="00355D42"/>
    <w:rsid w:val="00356786"/>
    <w:rsid w:val="0035775E"/>
    <w:rsid w:val="00357BB8"/>
    <w:rsid w:val="003600F2"/>
    <w:rsid w:val="00360333"/>
    <w:rsid w:val="00360A21"/>
    <w:rsid w:val="00360DB9"/>
    <w:rsid w:val="00360F7A"/>
    <w:rsid w:val="00361638"/>
    <w:rsid w:val="003617F1"/>
    <w:rsid w:val="003624AA"/>
    <w:rsid w:val="00362539"/>
    <w:rsid w:val="00362719"/>
    <w:rsid w:val="00362AA1"/>
    <w:rsid w:val="00362DF0"/>
    <w:rsid w:val="003630A0"/>
    <w:rsid w:val="00363134"/>
    <w:rsid w:val="003633C8"/>
    <w:rsid w:val="00365384"/>
    <w:rsid w:val="00365CD1"/>
    <w:rsid w:val="003660B8"/>
    <w:rsid w:val="00366D7D"/>
    <w:rsid w:val="003671C3"/>
    <w:rsid w:val="00367F13"/>
    <w:rsid w:val="00370489"/>
    <w:rsid w:val="003712DB"/>
    <w:rsid w:val="00371433"/>
    <w:rsid w:val="003716F1"/>
    <w:rsid w:val="00372977"/>
    <w:rsid w:val="00372CDB"/>
    <w:rsid w:val="00372CF9"/>
    <w:rsid w:val="003741B0"/>
    <w:rsid w:val="00374650"/>
    <w:rsid w:val="00374A04"/>
    <w:rsid w:val="00374F82"/>
    <w:rsid w:val="00375417"/>
    <w:rsid w:val="003754D9"/>
    <w:rsid w:val="00375864"/>
    <w:rsid w:val="00376628"/>
    <w:rsid w:val="0037681A"/>
    <w:rsid w:val="00376FFC"/>
    <w:rsid w:val="003771ED"/>
    <w:rsid w:val="00377497"/>
    <w:rsid w:val="003774E8"/>
    <w:rsid w:val="00377925"/>
    <w:rsid w:val="00377C16"/>
    <w:rsid w:val="00377C96"/>
    <w:rsid w:val="0038039F"/>
    <w:rsid w:val="00380DF6"/>
    <w:rsid w:val="0038162F"/>
    <w:rsid w:val="0038189D"/>
    <w:rsid w:val="003819C8"/>
    <w:rsid w:val="00381C7A"/>
    <w:rsid w:val="00382455"/>
    <w:rsid w:val="00382939"/>
    <w:rsid w:val="00382B76"/>
    <w:rsid w:val="00383923"/>
    <w:rsid w:val="003841E1"/>
    <w:rsid w:val="003843CE"/>
    <w:rsid w:val="0038445A"/>
    <w:rsid w:val="00384796"/>
    <w:rsid w:val="003849A9"/>
    <w:rsid w:val="00384F5A"/>
    <w:rsid w:val="003855D4"/>
    <w:rsid w:val="00386A7C"/>
    <w:rsid w:val="003878F0"/>
    <w:rsid w:val="003903FB"/>
    <w:rsid w:val="00390FE2"/>
    <w:rsid w:val="0039114B"/>
    <w:rsid w:val="003911AE"/>
    <w:rsid w:val="0039185B"/>
    <w:rsid w:val="003918AE"/>
    <w:rsid w:val="00392458"/>
    <w:rsid w:val="003928D1"/>
    <w:rsid w:val="0039299B"/>
    <w:rsid w:val="00392CDC"/>
    <w:rsid w:val="00393D4F"/>
    <w:rsid w:val="00394353"/>
    <w:rsid w:val="003943EC"/>
    <w:rsid w:val="003946C6"/>
    <w:rsid w:val="00394B3D"/>
    <w:rsid w:val="00394C27"/>
    <w:rsid w:val="00397706"/>
    <w:rsid w:val="00397E1C"/>
    <w:rsid w:val="003A019E"/>
    <w:rsid w:val="003A050E"/>
    <w:rsid w:val="003A050F"/>
    <w:rsid w:val="003A0BE4"/>
    <w:rsid w:val="003A1229"/>
    <w:rsid w:val="003A15A3"/>
    <w:rsid w:val="003A1808"/>
    <w:rsid w:val="003A1D26"/>
    <w:rsid w:val="003A1FB2"/>
    <w:rsid w:val="003A20CF"/>
    <w:rsid w:val="003A2F4F"/>
    <w:rsid w:val="003A30C5"/>
    <w:rsid w:val="003A3C99"/>
    <w:rsid w:val="003A42F6"/>
    <w:rsid w:val="003A441C"/>
    <w:rsid w:val="003A65F9"/>
    <w:rsid w:val="003A663A"/>
    <w:rsid w:val="003A6756"/>
    <w:rsid w:val="003A6BC4"/>
    <w:rsid w:val="003A7581"/>
    <w:rsid w:val="003B0093"/>
    <w:rsid w:val="003B03D1"/>
    <w:rsid w:val="003B1116"/>
    <w:rsid w:val="003B12DE"/>
    <w:rsid w:val="003B1567"/>
    <w:rsid w:val="003B2617"/>
    <w:rsid w:val="003B26CD"/>
    <w:rsid w:val="003B2A96"/>
    <w:rsid w:val="003B2CC7"/>
    <w:rsid w:val="003B39F9"/>
    <w:rsid w:val="003B3AF4"/>
    <w:rsid w:val="003B3D2C"/>
    <w:rsid w:val="003B5345"/>
    <w:rsid w:val="003B5568"/>
    <w:rsid w:val="003B5B8C"/>
    <w:rsid w:val="003B6389"/>
    <w:rsid w:val="003B6924"/>
    <w:rsid w:val="003B7004"/>
    <w:rsid w:val="003B743D"/>
    <w:rsid w:val="003B7634"/>
    <w:rsid w:val="003B775E"/>
    <w:rsid w:val="003B7B10"/>
    <w:rsid w:val="003B7F17"/>
    <w:rsid w:val="003C018A"/>
    <w:rsid w:val="003C09C7"/>
    <w:rsid w:val="003C0F82"/>
    <w:rsid w:val="003C11AA"/>
    <w:rsid w:val="003C126F"/>
    <w:rsid w:val="003C1AB1"/>
    <w:rsid w:val="003C1DBB"/>
    <w:rsid w:val="003C2412"/>
    <w:rsid w:val="003C253D"/>
    <w:rsid w:val="003C296E"/>
    <w:rsid w:val="003C29F8"/>
    <w:rsid w:val="003C2F35"/>
    <w:rsid w:val="003C358D"/>
    <w:rsid w:val="003C4331"/>
    <w:rsid w:val="003C4799"/>
    <w:rsid w:val="003C4C02"/>
    <w:rsid w:val="003C4C53"/>
    <w:rsid w:val="003C4D1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49E"/>
    <w:rsid w:val="003D3569"/>
    <w:rsid w:val="003D35C4"/>
    <w:rsid w:val="003D3902"/>
    <w:rsid w:val="003D3C2C"/>
    <w:rsid w:val="003D3D6B"/>
    <w:rsid w:val="003D3F5F"/>
    <w:rsid w:val="003D49B4"/>
    <w:rsid w:val="003D4BA6"/>
    <w:rsid w:val="003D57CB"/>
    <w:rsid w:val="003D5A05"/>
    <w:rsid w:val="003D5EC9"/>
    <w:rsid w:val="003D6258"/>
    <w:rsid w:val="003D6501"/>
    <w:rsid w:val="003D73C2"/>
    <w:rsid w:val="003E0731"/>
    <w:rsid w:val="003E0758"/>
    <w:rsid w:val="003E09B3"/>
    <w:rsid w:val="003E0A08"/>
    <w:rsid w:val="003E0FEA"/>
    <w:rsid w:val="003E1026"/>
    <w:rsid w:val="003E1160"/>
    <w:rsid w:val="003E1371"/>
    <w:rsid w:val="003E17ED"/>
    <w:rsid w:val="003E21CD"/>
    <w:rsid w:val="003E2296"/>
    <w:rsid w:val="003E23F7"/>
    <w:rsid w:val="003E2C3D"/>
    <w:rsid w:val="003E2E50"/>
    <w:rsid w:val="003E3102"/>
    <w:rsid w:val="003E35DD"/>
    <w:rsid w:val="003E3871"/>
    <w:rsid w:val="003E436D"/>
    <w:rsid w:val="003E46F6"/>
    <w:rsid w:val="003E48B4"/>
    <w:rsid w:val="003E4C10"/>
    <w:rsid w:val="003E4DB9"/>
    <w:rsid w:val="003E4E8A"/>
    <w:rsid w:val="003E51C1"/>
    <w:rsid w:val="003E6FE5"/>
    <w:rsid w:val="003E713F"/>
    <w:rsid w:val="003F092C"/>
    <w:rsid w:val="003F0CC8"/>
    <w:rsid w:val="003F0DA7"/>
    <w:rsid w:val="003F139A"/>
    <w:rsid w:val="003F1531"/>
    <w:rsid w:val="003F18FD"/>
    <w:rsid w:val="003F246A"/>
    <w:rsid w:val="003F2587"/>
    <w:rsid w:val="003F25CB"/>
    <w:rsid w:val="003F2CD0"/>
    <w:rsid w:val="003F2E3E"/>
    <w:rsid w:val="003F3539"/>
    <w:rsid w:val="003F3617"/>
    <w:rsid w:val="003F36B3"/>
    <w:rsid w:val="003F3EFE"/>
    <w:rsid w:val="003F3FC9"/>
    <w:rsid w:val="003F423D"/>
    <w:rsid w:val="003F4B9F"/>
    <w:rsid w:val="003F5489"/>
    <w:rsid w:val="003F54D8"/>
    <w:rsid w:val="003F5D40"/>
    <w:rsid w:val="003F68EA"/>
    <w:rsid w:val="003F6E51"/>
    <w:rsid w:val="003F740A"/>
    <w:rsid w:val="003F7FBA"/>
    <w:rsid w:val="004003B4"/>
    <w:rsid w:val="004013AC"/>
    <w:rsid w:val="00401CAD"/>
    <w:rsid w:val="00402FCA"/>
    <w:rsid w:val="00403C4D"/>
    <w:rsid w:val="00403D85"/>
    <w:rsid w:val="00404031"/>
    <w:rsid w:val="00404533"/>
    <w:rsid w:val="0040472C"/>
    <w:rsid w:val="004047D7"/>
    <w:rsid w:val="00404BE0"/>
    <w:rsid w:val="00405203"/>
    <w:rsid w:val="004056D7"/>
    <w:rsid w:val="00405855"/>
    <w:rsid w:val="00405975"/>
    <w:rsid w:val="00405A6B"/>
    <w:rsid w:val="00405B76"/>
    <w:rsid w:val="00405D65"/>
    <w:rsid w:val="0040657F"/>
    <w:rsid w:val="00407311"/>
    <w:rsid w:val="00407820"/>
    <w:rsid w:val="00407939"/>
    <w:rsid w:val="00407BC2"/>
    <w:rsid w:val="00410CE7"/>
    <w:rsid w:val="00411BD7"/>
    <w:rsid w:val="0041208A"/>
    <w:rsid w:val="00412B4C"/>
    <w:rsid w:val="0041359A"/>
    <w:rsid w:val="00413D2E"/>
    <w:rsid w:val="00413E21"/>
    <w:rsid w:val="004147BD"/>
    <w:rsid w:val="00414B26"/>
    <w:rsid w:val="004157B6"/>
    <w:rsid w:val="004159FF"/>
    <w:rsid w:val="00415A37"/>
    <w:rsid w:val="00415ED2"/>
    <w:rsid w:val="0041685F"/>
    <w:rsid w:val="00416D08"/>
    <w:rsid w:val="00417604"/>
    <w:rsid w:val="00417670"/>
    <w:rsid w:val="004179A8"/>
    <w:rsid w:val="004200E2"/>
    <w:rsid w:val="00420E10"/>
    <w:rsid w:val="00422B9F"/>
    <w:rsid w:val="00424C4C"/>
    <w:rsid w:val="004252AF"/>
    <w:rsid w:val="00425488"/>
    <w:rsid w:val="004262EA"/>
    <w:rsid w:val="00427174"/>
    <w:rsid w:val="00427210"/>
    <w:rsid w:val="00430DB7"/>
    <w:rsid w:val="004310FF"/>
    <w:rsid w:val="00431108"/>
    <w:rsid w:val="004321B5"/>
    <w:rsid w:val="0043230B"/>
    <w:rsid w:val="00432574"/>
    <w:rsid w:val="0043288C"/>
    <w:rsid w:val="00433339"/>
    <w:rsid w:val="0043335A"/>
    <w:rsid w:val="00435186"/>
    <w:rsid w:val="00435437"/>
    <w:rsid w:val="004356A8"/>
    <w:rsid w:val="0043589B"/>
    <w:rsid w:val="00435D59"/>
    <w:rsid w:val="00436201"/>
    <w:rsid w:val="00436C5B"/>
    <w:rsid w:val="00437BC2"/>
    <w:rsid w:val="00437F9E"/>
    <w:rsid w:val="00440010"/>
    <w:rsid w:val="00440394"/>
    <w:rsid w:val="004404EE"/>
    <w:rsid w:val="00440809"/>
    <w:rsid w:val="00440E78"/>
    <w:rsid w:val="00441581"/>
    <w:rsid w:val="004419AE"/>
    <w:rsid w:val="00441ACD"/>
    <w:rsid w:val="0044217B"/>
    <w:rsid w:val="0044228D"/>
    <w:rsid w:val="004425FA"/>
    <w:rsid w:val="00443345"/>
    <w:rsid w:val="00443DE5"/>
    <w:rsid w:val="00443FA8"/>
    <w:rsid w:val="00443FEB"/>
    <w:rsid w:val="004444D7"/>
    <w:rsid w:val="00444857"/>
    <w:rsid w:val="00444DC8"/>
    <w:rsid w:val="0044540D"/>
    <w:rsid w:val="00446913"/>
    <w:rsid w:val="00446E22"/>
    <w:rsid w:val="00447B36"/>
    <w:rsid w:val="00447D54"/>
    <w:rsid w:val="00450767"/>
    <w:rsid w:val="00450E09"/>
    <w:rsid w:val="004511A8"/>
    <w:rsid w:val="004512A8"/>
    <w:rsid w:val="004512C5"/>
    <w:rsid w:val="00451E77"/>
    <w:rsid w:val="004525F0"/>
    <w:rsid w:val="0045276F"/>
    <w:rsid w:val="00452C1D"/>
    <w:rsid w:val="0045363B"/>
    <w:rsid w:val="00453770"/>
    <w:rsid w:val="00454181"/>
    <w:rsid w:val="004542F2"/>
    <w:rsid w:val="00455810"/>
    <w:rsid w:val="00455AA9"/>
    <w:rsid w:val="00455EDC"/>
    <w:rsid w:val="00455F06"/>
    <w:rsid w:val="00456212"/>
    <w:rsid w:val="004575AA"/>
    <w:rsid w:val="0045773D"/>
    <w:rsid w:val="00457C45"/>
    <w:rsid w:val="00457F5A"/>
    <w:rsid w:val="00460650"/>
    <w:rsid w:val="00460AF3"/>
    <w:rsid w:val="00461597"/>
    <w:rsid w:val="00461656"/>
    <w:rsid w:val="00461904"/>
    <w:rsid w:val="0046198C"/>
    <w:rsid w:val="00461C65"/>
    <w:rsid w:val="00461CE4"/>
    <w:rsid w:val="004624F4"/>
    <w:rsid w:val="00462587"/>
    <w:rsid w:val="004635E0"/>
    <w:rsid w:val="00463897"/>
    <w:rsid w:val="00463EA0"/>
    <w:rsid w:val="004642FA"/>
    <w:rsid w:val="0046472C"/>
    <w:rsid w:val="00464D07"/>
    <w:rsid w:val="004658BF"/>
    <w:rsid w:val="0046627D"/>
    <w:rsid w:val="00467B1D"/>
    <w:rsid w:val="00471043"/>
    <w:rsid w:val="004713B5"/>
    <w:rsid w:val="00471CE6"/>
    <w:rsid w:val="00472C6D"/>
    <w:rsid w:val="00472F7A"/>
    <w:rsid w:val="00472F8C"/>
    <w:rsid w:val="004730BE"/>
    <w:rsid w:val="004740C0"/>
    <w:rsid w:val="00474B84"/>
    <w:rsid w:val="0047509D"/>
    <w:rsid w:val="0047554A"/>
    <w:rsid w:val="004758C1"/>
    <w:rsid w:val="00475F9B"/>
    <w:rsid w:val="0047687E"/>
    <w:rsid w:val="00476EDE"/>
    <w:rsid w:val="00477068"/>
    <w:rsid w:val="004777CC"/>
    <w:rsid w:val="00477E28"/>
    <w:rsid w:val="0048132C"/>
    <w:rsid w:val="00481C14"/>
    <w:rsid w:val="004821D3"/>
    <w:rsid w:val="00482A1E"/>
    <w:rsid w:val="00482BC0"/>
    <w:rsid w:val="00483462"/>
    <w:rsid w:val="00483E10"/>
    <w:rsid w:val="0048446E"/>
    <w:rsid w:val="004847DE"/>
    <w:rsid w:val="00484EAA"/>
    <w:rsid w:val="00485279"/>
    <w:rsid w:val="0048590F"/>
    <w:rsid w:val="00485CB9"/>
    <w:rsid w:val="00485E23"/>
    <w:rsid w:val="0048654D"/>
    <w:rsid w:val="004867B9"/>
    <w:rsid w:val="00486A83"/>
    <w:rsid w:val="00486B0D"/>
    <w:rsid w:val="00486BC8"/>
    <w:rsid w:val="0049001E"/>
    <w:rsid w:val="004903C3"/>
    <w:rsid w:val="00492862"/>
    <w:rsid w:val="0049296B"/>
    <w:rsid w:val="00493B8F"/>
    <w:rsid w:val="004940CB"/>
    <w:rsid w:val="00494B5D"/>
    <w:rsid w:val="0049538A"/>
    <w:rsid w:val="00495F71"/>
    <w:rsid w:val="004962BC"/>
    <w:rsid w:val="004968AC"/>
    <w:rsid w:val="00496EF3"/>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3A"/>
    <w:rsid w:val="004A4C80"/>
    <w:rsid w:val="004A51B9"/>
    <w:rsid w:val="004A5A9A"/>
    <w:rsid w:val="004A6248"/>
    <w:rsid w:val="004A7485"/>
    <w:rsid w:val="004A7F0E"/>
    <w:rsid w:val="004B01D9"/>
    <w:rsid w:val="004B0784"/>
    <w:rsid w:val="004B0798"/>
    <w:rsid w:val="004B0ADF"/>
    <w:rsid w:val="004B0CD1"/>
    <w:rsid w:val="004B0E0C"/>
    <w:rsid w:val="004B11DA"/>
    <w:rsid w:val="004B157F"/>
    <w:rsid w:val="004B1C98"/>
    <w:rsid w:val="004B219C"/>
    <w:rsid w:val="004B2B8B"/>
    <w:rsid w:val="004B2DE4"/>
    <w:rsid w:val="004B3EFF"/>
    <w:rsid w:val="004B48C0"/>
    <w:rsid w:val="004B5475"/>
    <w:rsid w:val="004B57E8"/>
    <w:rsid w:val="004B6BCA"/>
    <w:rsid w:val="004B6FBD"/>
    <w:rsid w:val="004B72E6"/>
    <w:rsid w:val="004B7455"/>
    <w:rsid w:val="004C03F1"/>
    <w:rsid w:val="004C076A"/>
    <w:rsid w:val="004C0C4F"/>
    <w:rsid w:val="004C11AA"/>
    <w:rsid w:val="004C1839"/>
    <w:rsid w:val="004C29F1"/>
    <w:rsid w:val="004C34F4"/>
    <w:rsid w:val="004C3894"/>
    <w:rsid w:val="004C40E5"/>
    <w:rsid w:val="004C42C8"/>
    <w:rsid w:val="004C4413"/>
    <w:rsid w:val="004C5197"/>
    <w:rsid w:val="004C62BF"/>
    <w:rsid w:val="004C66E3"/>
    <w:rsid w:val="004C7D99"/>
    <w:rsid w:val="004C7DC4"/>
    <w:rsid w:val="004C7DD2"/>
    <w:rsid w:val="004C7E0B"/>
    <w:rsid w:val="004C7E53"/>
    <w:rsid w:val="004D017C"/>
    <w:rsid w:val="004D0866"/>
    <w:rsid w:val="004D1010"/>
    <w:rsid w:val="004D135F"/>
    <w:rsid w:val="004D1673"/>
    <w:rsid w:val="004D1F1F"/>
    <w:rsid w:val="004D248A"/>
    <w:rsid w:val="004D28DA"/>
    <w:rsid w:val="004D2FB8"/>
    <w:rsid w:val="004D35A8"/>
    <w:rsid w:val="004D42C3"/>
    <w:rsid w:val="004D459D"/>
    <w:rsid w:val="004D49FC"/>
    <w:rsid w:val="004D59EA"/>
    <w:rsid w:val="004D5E0E"/>
    <w:rsid w:val="004D6442"/>
    <w:rsid w:val="004D7B52"/>
    <w:rsid w:val="004D7DFA"/>
    <w:rsid w:val="004E00CC"/>
    <w:rsid w:val="004E05A2"/>
    <w:rsid w:val="004E07B2"/>
    <w:rsid w:val="004E0994"/>
    <w:rsid w:val="004E0D09"/>
    <w:rsid w:val="004E13EA"/>
    <w:rsid w:val="004E19C5"/>
    <w:rsid w:val="004E1FB0"/>
    <w:rsid w:val="004E2171"/>
    <w:rsid w:val="004E222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0D35"/>
    <w:rsid w:val="004F1871"/>
    <w:rsid w:val="004F1A11"/>
    <w:rsid w:val="004F1C97"/>
    <w:rsid w:val="004F1E4F"/>
    <w:rsid w:val="004F236E"/>
    <w:rsid w:val="004F2425"/>
    <w:rsid w:val="004F30E1"/>
    <w:rsid w:val="004F33F0"/>
    <w:rsid w:val="004F350B"/>
    <w:rsid w:val="004F38EB"/>
    <w:rsid w:val="004F4740"/>
    <w:rsid w:val="004F57E9"/>
    <w:rsid w:val="004F5A5D"/>
    <w:rsid w:val="004F6423"/>
    <w:rsid w:val="004F69E2"/>
    <w:rsid w:val="004F6FEF"/>
    <w:rsid w:val="004F7379"/>
    <w:rsid w:val="004F787A"/>
    <w:rsid w:val="004F7943"/>
    <w:rsid w:val="005002B8"/>
    <w:rsid w:val="005003C0"/>
    <w:rsid w:val="00500818"/>
    <w:rsid w:val="0050093F"/>
    <w:rsid w:val="00500C94"/>
    <w:rsid w:val="00500FED"/>
    <w:rsid w:val="00501200"/>
    <w:rsid w:val="005020EF"/>
    <w:rsid w:val="0050218B"/>
    <w:rsid w:val="0050224F"/>
    <w:rsid w:val="005032DE"/>
    <w:rsid w:val="005033DA"/>
    <w:rsid w:val="005035B0"/>
    <w:rsid w:val="00503A5B"/>
    <w:rsid w:val="00503E5F"/>
    <w:rsid w:val="00504505"/>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5F"/>
    <w:rsid w:val="00512760"/>
    <w:rsid w:val="00512E53"/>
    <w:rsid w:val="0051329C"/>
    <w:rsid w:val="00514053"/>
    <w:rsid w:val="0051416C"/>
    <w:rsid w:val="00514B6E"/>
    <w:rsid w:val="0051508F"/>
    <w:rsid w:val="00515C55"/>
    <w:rsid w:val="00515ED0"/>
    <w:rsid w:val="0051611C"/>
    <w:rsid w:val="00517008"/>
    <w:rsid w:val="005173E4"/>
    <w:rsid w:val="00517A10"/>
    <w:rsid w:val="00517A89"/>
    <w:rsid w:val="00520127"/>
    <w:rsid w:val="005209A8"/>
    <w:rsid w:val="005211CB"/>
    <w:rsid w:val="00521A8B"/>
    <w:rsid w:val="00521BE2"/>
    <w:rsid w:val="00522200"/>
    <w:rsid w:val="00522732"/>
    <w:rsid w:val="00523654"/>
    <w:rsid w:val="0052470F"/>
    <w:rsid w:val="005252D3"/>
    <w:rsid w:val="005255F1"/>
    <w:rsid w:val="00525A62"/>
    <w:rsid w:val="00525B54"/>
    <w:rsid w:val="00525CED"/>
    <w:rsid w:val="00525FD6"/>
    <w:rsid w:val="005260FE"/>
    <w:rsid w:val="005265F8"/>
    <w:rsid w:val="005273B1"/>
    <w:rsid w:val="00527875"/>
    <w:rsid w:val="00530BB3"/>
    <w:rsid w:val="00530FFF"/>
    <w:rsid w:val="005315A7"/>
    <w:rsid w:val="00531FA2"/>
    <w:rsid w:val="005321FB"/>
    <w:rsid w:val="0053254A"/>
    <w:rsid w:val="005325B5"/>
    <w:rsid w:val="0053314D"/>
    <w:rsid w:val="00533233"/>
    <w:rsid w:val="005332CF"/>
    <w:rsid w:val="005334CF"/>
    <w:rsid w:val="00533B1E"/>
    <w:rsid w:val="00533C4A"/>
    <w:rsid w:val="005346A6"/>
    <w:rsid w:val="00534A90"/>
    <w:rsid w:val="005353EB"/>
    <w:rsid w:val="005357BB"/>
    <w:rsid w:val="00535DEC"/>
    <w:rsid w:val="00536E98"/>
    <w:rsid w:val="005377B5"/>
    <w:rsid w:val="005379E7"/>
    <w:rsid w:val="00540094"/>
    <w:rsid w:val="00540C9A"/>
    <w:rsid w:val="0054132A"/>
    <w:rsid w:val="00541A24"/>
    <w:rsid w:val="005420ED"/>
    <w:rsid w:val="0054231A"/>
    <w:rsid w:val="00542A74"/>
    <w:rsid w:val="00543379"/>
    <w:rsid w:val="00543400"/>
    <w:rsid w:val="005439FF"/>
    <w:rsid w:val="005448A6"/>
    <w:rsid w:val="005448E3"/>
    <w:rsid w:val="00544BA6"/>
    <w:rsid w:val="00546A70"/>
    <w:rsid w:val="00547258"/>
    <w:rsid w:val="00547265"/>
    <w:rsid w:val="00547443"/>
    <w:rsid w:val="00547A73"/>
    <w:rsid w:val="00547F57"/>
    <w:rsid w:val="005505A6"/>
    <w:rsid w:val="005505BF"/>
    <w:rsid w:val="00550751"/>
    <w:rsid w:val="00550C00"/>
    <w:rsid w:val="00550C47"/>
    <w:rsid w:val="00550DCF"/>
    <w:rsid w:val="00551AFD"/>
    <w:rsid w:val="00551B0D"/>
    <w:rsid w:val="00553286"/>
    <w:rsid w:val="00553540"/>
    <w:rsid w:val="00553E2C"/>
    <w:rsid w:val="00554210"/>
    <w:rsid w:val="0055476C"/>
    <w:rsid w:val="0055670D"/>
    <w:rsid w:val="00556A49"/>
    <w:rsid w:val="005576C1"/>
    <w:rsid w:val="00557725"/>
    <w:rsid w:val="00557CBD"/>
    <w:rsid w:val="005605D0"/>
    <w:rsid w:val="00560AD2"/>
    <w:rsid w:val="00561265"/>
    <w:rsid w:val="00561332"/>
    <w:rsid w:val="00561DBA"/>
    <w:rsid w:val="005624FD"/>
    <w:rsid w:val="005629E3"/>
    <w:rsid w:val="00562B41"/>
    <w:rsid w:val="00562C4E"/>
    <w:rsid w:val="0056365F"/>
    <w:rsid w:val="00563661"/>
    <w:rsid w:val="0056375F"/>
    <w:rsid w:val="00563B8D"/>
    <w:rsid w:val="00563DE6"/>
    <w:rsid w:val="0056412E"/>
    <w:rsid w:val="0056435B"/>
    <w:rsid w:val="00564379"/>
    <w:rsid w:val="0056444E"/>
    <w:rsid w:val="00564AD2"/>
    <w:rsid w:val="00564ED0"/>
    <w:rsid w:val="00565036"/>
    <w:rsid w:val="0056506C"/>
    <w:rsid w:val="005651C4"/>
    <w:rsid w:val="00565E49"/>
    <w:rsid w:val="00566FD3"/>
    <w:rsid w:val="0056721E"/>
    <w:rsid w:val="00567348"/>
    <w:rsid w:val="00567497"/>
    <w:rsid w:val="00567800"/>
    <w:rsid w:val="00567A52"/>
    <w:rsid w:val="00567B26"/>
    <w:rsid w:val="00567FCE"/>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102F"/>
    <w:rsid w:val="005813F4"/>
    <w:rsid w:val="00581B14"/>
    <w:rsid w:val="00582642"/>
    <w:rsid w:val="00582A71"/>
    <w:rsid w:val="00583135"/>
    <w:rsid w:val="00583195"/>
    <w:rsid w:val="00583B84"/>
    <w:rsid w:val="005846F8"/>
    <w:rsid w:val="0058525D"/>
    <w:rsid w:val="00585C84"/>
    <w:rsid w:val="0058761C"/>
    <w:rsid w:val="00587A42"/>
    <w:rsid w:val="00587BAC"/>
    <w:rsid w:val="00587E05"/>
    <w:rsid w:val="00590005"/>
    <w:rsid w:val="005901FC"/>
    <w:rsid w:val="00591FAF"/>
    <w:rsid w:val="00593111"/>
    <w:rsid w:val="00593696"/>
    <w:rsid w:val="00593816"/>
    <w:rsid w:val="00593D67"/>
    <w:rsid w:val="005942E3"/>
    <w:rsid w:val="00594FA6"/>
    <w:rsid w:val="00595F1A"/>
    <w:rsid w:val="00595F8E"/>
    <w:rsid w:val="005964CC"/>
    <w:rsid w:val="00596895"/>
    <w:rsid w:val="00596BDA"/>
    <w:rsid w:val="00596EFE"/>
    <w:rsid w:val="00597972"/>
    <w:rsid w:val="005A07D8"/>
    <w:rsid w:val="005A0C5B"/>
    <w:rsid w:val="005A3FF3"/>
    <w:rsid w:val="005A4255"/>
    <w:rsid w:val="005A4D5D"/>
    <w:rsid w:val="005A5204"/>
    <w:rsid w:val="005A52E6"/>
    <w:rsid w:val="005A542B"/>
    <w:rsid w:val="005A5610"/>
    <w:rsid w:val="005A56E3"/>
    <w:rsid w:val="005A5E1A"/>
    <w:rsid w:val="005A61A1"/>
    <w:rsid w:val="005A647B"/>
    <w:rsid w:val="005A738A"/>
    <w:rsid w:val="005A74C2"/>
    <w:rsid w:val="005B0749"/>
    <w:rsid w:val="005B0FD4"/>
    <w:rsid w:val="005B1216"/>
    <w:rsid w:val="005B1402"/>
    <w:rsid w:val="005B19E4"/>
    <w:rsid w:val="005B1D8D"/>
    <w:rsid w:val="005B24C3"/>
    <w:rsid w:val="005B2628"/>
    <w:rsid w:val="005B2A1D"/>
    <w:rsid w:val="005B2C82"/>
    <w:rsid w:val="005B2D90"/>
    <w:rsid w:val="005B2D9B"/>
    <w:rsid w:val="005B2FD0"/>
    <w:rsid w:val="005B34A6"/>
    <w:rsid w:val="005B37C2"/>
    <w:rsid w:val="005B383F"/>
    <w:rsid w:val="005B3D7C"/>
    <w:rsid w:val="005B46C1"/>
    <w:rsid w:val="005B57A2"/>
    <w:rsid w:val="005B6B05"/>
    <w:rsid w:val="005B72EB"/>
    <w:rsid w:val="005B78D6"/>
    <w:rsid w:val="005C0258"/>
    <w:rsid w:val="005C0B37"/>
    <w:rsid w:val="005C14D4"/>
    <w:rsid w:val="005C17C2"/>
    <w:rsid w:val="005C3941"/>
    <w:rsid w:val="005C3ADC"/>
    <w:rsid w:val="005C3F18"/>
    <w:rsid w:val="005C4923"/>
    <w:rsid w:val="005C5262"/>
    <w:rsid w:val="005C5BD5"/>
    <w:rsid w:val="005C6C2A"/>
    <w:rsid w:val="005C6D8F"/>
    <w:rsid w:val="005C6DA9"/>
    <w:rsid w:val="005C7B7A"/>
    <w:rsid w:val="005D06CA"/>
    <w:rsid w:val="005D080D"/>
    <w:rsid w:val="005D08AD"/>
    <w:rsid w:val="005D0968"/>
    <w:rsid w:val="005D0BAB"/>
    <w:rsid w:val="005D0CCC"/>
    <w:rsid w:val="005D11B3"/>
    <w:rsid w:val="005D1429"/>
    <w:rsid w:val="005D1B9D"/>
    <w:rsid w:val="005D1EC0"/>
    <w:rsid w:val="005D280D"/>
    <w:rsid w:val="005D2ABC"/>
    <w:rsid w:val="005D30B4"/>
    <w:rsid w:val="005D393D"/>
    <w:rsid w:val="005D46A9"/>
    <w:rsid w:val="005D48E8"/>
    <w:rsid w:val="005D4AB8"/>
    <w:rsid w:val="005D511B"/>
    <w:rsid w:val="005D5949"/>
    <w:rsid w:val="005D5FBB"/>
    <w:rsid w:val="005D6204"/>
    <w:rsid w:val="005D6210"/>
    <w:rsid w:val="005D7383"/>
    <w:rsid w:val="005D77B6"/>
    <w:rsid w:val="005D7A77"/>
    <w:rsid w:val="005D7D8C"/>
    <w:rsid w:val="005D7EEE"/>
    <w:rsid w:val="005E05F8"/>
    <w:rsid w:val="005E0667"/>
    <w:rsid w:val="005E25A4"/>
    <w:rsid w:val="005E2700"/>
    <w:rsid w:val="005E29E3"/>
    <w:rsid w:val="005E34F9"/>
    <w:rsid w:val="005E36FB"/>
    <w:rsid w:val="005E3B81"/>
    <w:rsid w:val="005E4667"/>
    <w:rsid w:val="005E46A8"/>
    <w:rsid w:val="005E58F2"/>
    <w:rsid w:val="005E5976"/>
    <w:rsid w:val="005E5C6C"/>
    <w:rsid w:val="005E5FE0"/>
    <w:rsid w:val="005E617A"/>
    <w:rsid w:val="005E655D"/>
    <w:rsid w:val="005E6B9D"/>
    <w:rsid w:val="005F0E6E"/>
    <w:rsid w:val="005F0F49"/>
    <w:rsid w:val="005F13F0"/>
    <w:rsid w:val="005F14B1"/>
    <w:rsid w:val="005F1501"/>
    <w:rsid w:val="005F2829"/>
    <w:rsid w:val="005F28E9"/>
    <w:rsid w:val="005F2D7B"/>
    <w:rsid w:val="005F348F"/>
    <w:rsid w:val="005F35B9"/>
    <w:rsid w:val="005F38CE"/>
    <w:rsid w:val="005F3DEF"/>
    <w:rsid w:val="005F3FEB"/>
    <w:rsid w:val="005F4419"/>
    <w:rsid w:val="005F457B"/>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483B"/>
    <w:rsid w:val="006058FC"/>
    <w:rsid w:val="00605D03"/>
    <w:rsid w:val="00605E12"/>
    <w:rsid w:val="00605E52"/>
    <w:rsid w:val="006060C4"/>
    <w:rsid w:val="006065D9"/>
    <w:rsid w:val="006069D9"/>
    <w:rsid w:val="00606CBD"/>
    <w:rsid w:val="00607C46"/>
    <w:rsid w:val="006104F2"/>
    <w:rsid w:val="00612008"/>
    <w:rsid w:val="00612434"/>
    <w:rsid w:val="00612488"/>
    <w:rsid w:val="006127E2"/>
    <w:rsid w:val="006129CE"/>
    <w:rsid w:val="00612CE6"/>
    <w:rsid w:val="00612EDD"/>
    <w:rsid w:val="00614A7B"/>
    <w:rsid w:val="0061536C"/>
    <w:rsid w:val="006158E4"/>
    <w:rsid w:val="006158FB"/>
    <w:rsid w:val="00615C08"/>
    <w:rsid w:val="00616432"/>
    <w:rsid w:val="006172FE"/>
    <w:rsid w:val="0061733E"/>
    <w:rsid w:val="0061741C"/>
    <w:rsid w:val="006178D9"/>
    <w:rsid w:val="006178F4"/>
    <w:rsid w:val="00620305"/>
    <w:rsid w:val="006207BC"/>
    <w:rsid w:val="00620C94"/>
    <w:rsid w:val="006211EA"/>
    <w:rsid w:val="00621335"/>
    <w:rsid w:val="0062150E"/>
    <w:rsid w:val="00621A2D"/>
    <w:rsid w:val="006222E5"/>
    <w:rsid w:val="006230E1"/>
    <w:rsid w:val="00623F37"/>
    <w:rsid w:val="00623F56"/>
    <w:rsid w:val="006242E9"/>
    <w:rsid w:val="00624348"/>
    <w:rsid w:val="006250F6"/>
    <w:rsid w:val="006258F1"/>
    <w:rsid w:val="00626341"/>
    <w:rsid w:val="00626844"/>
    <w:rsid w:val="00626BBC"/>
    <w:rsid w:val="006274B9"/>
    <w:rsid w:val="00627576"/>
    <w:rsid w:val="00627808"/>
    <w:rsid w:val="0062788C"/>
    <w:rsid w:val="00627CD4"/>
    <w:rsid w:val="0063070D"/>
    <w:rsid w:val="0063096C"/>
    <w:rsid w:val="00630BA9"/>
    <w:rsid w:val="00630DE9"/>
    <w:rsid w:val="00630F03"/>
    <w:rsid w:val="006314E5"/>
    <w:rsid w:val="00631994"/>
    <w:rsid w:val="00631E78"/>
    <w:rsid w:val="00632B0E"/>
    <w:rsid w:val="00633526"/>
    <w:rsid w:val="0063491E"/>
    <w:rsid w:val="006349FB"/>
    <w:rsid w:val="00634E47"/>
    <w:rsid w:val="00635013"/>
    <w:rsid w:val="0063557A"/>
    <w:rsid w:val="00635AF4"/>
    <w:rsid w:val="00635B89"/>
    <w:rsid w:val="00635E12"/>
    <w:rsid w:val="00635E49"/>
    <w:rsid w:val="00636208"/>
    <w:rsid w:val="006366F2"/>
    <w:rsid w:val="00636F39"/>
    <w:rsid w:val="00637037"/>
    <w:rsid w:val="00637CC8"/>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47C2A"/>
    <w:rsid w:val="00650AE2"/>
    <w:rsid w:val="006512AF"/>
    <w:rsid w:val="00651301"/>
    <w:rsid w:val="00651664"/>
    <w:rsid w:val="006518EB"/>
    <w:rsid w:val="00651E2B"/>
    <w:rsid w:val="00653069"/>
    <w:rsid w:val="00653A37"/>
    <w:rsid w:val="006541EB"/>
    <w:rsid w:val="006545F9"/>
    <w:rsid w:val="00654BD0"/>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32B0"/>
    <w:rsid w:val="00664184"/>
    <w:rsid w:val="006648D4"/>
    <w:rsid w:val="00664C39"/>
    <w:rsid w:val="00664E70"/>
    <w:rsid w:val="0066500F"/>
    <w:rsid w:val="00665741"/>
    <w:rsid w:val="00665B16"/>
    <w:rsid w:val="00665BDA"/>
    <w:rsid w:val="00665D82"/>
    <w:rsid w:val="00665FEF"/>
    <w:rsid w:val="006666F6"/>
    <w:rsid w:val="00670373"/>
    <w:rsid w:val="00670606"/>
    <w:rsid w:val="00671080"/>
    <w:rsid w:val="00671212"/>
    <w:rsid w:val="00671B2B"/>
    <w:rsid w:val="00671D4E"/>
    <w:rsid w:val="00671DB5"/>
    <w:rsid w:val="00671E8F"/>
    <w:rsid w:val="00671EA0"/>
    <w:rsid w:val="0067247F"/>
    <w:rsid w:val="006727BF"/>
    <w:rsid w:val="0067281B"/>
    <w:rsid w:val="00673538"/>
    <w:rsid w:val="00675C5C"/>
    <w:rsid w:val="0067664B"/>
    <w:rsid w:val="00677B00"/>
    <w:rsid w:val="00677F40"/>
    <w:rsid w:val="00680281"/>
    <w:rsid w:val="006804D4"/>
    <w:rsid w:val="00681631"/>
    <w:rsid w:val="00681C76"/>
    <w:rsid w:val="00681CDE"/>
    <w:rsid w:val="006824FC"/>
    <w:rsid w:val="0068448B"/>
    <w:rsid w:val="00685C49"/>
    <w:rsid w:val="006860F8"/>
    <w:rsid w:val="00686477"/>
    <w:rsid w:val="00687997"/>
    <w:rsid w:val="00687AFD"/>
    <w:rsid w:val="00687E47"/>
    <w:rsid w:val="0069058D"/>
    <w:rsid w:val="00690BA3"/>
    <w:rsid w:val="006912EA"/>
    <w:rsid w:val="00692635"/>
    <w:rsid w:val="00692CBF"/>
    <w:rsid w:val="006931C8"/>
    <w:rsid w:val="00693C7B"/>
    <w:rsid w:val="00694911"/>
    <w:rsid w:val="00694F62"/>
    <w:rsid w:val="006952AA"/>
    <w:rsid w:val="006966D7"/>
    <w:rsid w:val="00696EED"/>
    <w:rsid w:val="006A02C4"/>
    <w:rsid w:val="006A0320"/>
    <w:rsid w:val="006A0559"/>
    <w:rsid w:val="006A066A"/>
    <w:rsid w:val="006A19E0"/>
    <w:rsid w:val="006A1A30"/>
    <w:rsid w:val="006A23EB"/>
    <w:rsid w:val="006A24E5"/>
    <w:rsid w:val="006A2889"/>
    <w:rsid w:val="006A2DF5"/>
    <w:rsid w:val="006A2F33"/>
    <w:rsid w:val="006A3281"/>
    <w:rsid w:val="006A3415"/>
    <w:rsid w:val="006A34B2"/>
    <w:rsid w:val="006A39B7"/>
    <w:rsid w:val="006A3C64"/>
    <w:rsid w:val="006A4766"/>
    <w:rsid w:val="006A4A48"/>
    <w:rsid w:val="006A4AF7"/>
    <w:rsid w:val="006A539D"/>
    <w:rsid w:val="006A554A"/>
    <w:rsid w:val="006A58FD"/>
    <w:rsid w:val="006A599F"/>
    <w:rsid w:val="006A614E"/>
    <w:rsid w:val="006A61B1"/>
    <w:rsid w:val="006A6750"/>
    <w:rsid w:val="006A675A"/>
    <w:rsid w:val="006A6994"/>
    <w:rsid w:val="006A6A5B"/>
    <w:rsid w:val="006A7476"/>
    <w:rsid w:val="006B0550"/>
    <w:rsid w:val="006B1131"/>
    <w:rsid w:val="006B164D"/>
    <w:rsid w:val="006B21D5"/>
    <w:rsid w:val="006B249F"/>
    <w:rsid w:val="006B257C"/>
    <w:rsid w:val="006B2789"/>
    <w:rsid w:val="006B2FD7"/>
    <w:rsid w:val="006B3563"/>
    <w:rsid w:val="006B3E47"/>
    <w:rsid w:val="006B3FBF"/>
    <w:rsid w:val="006B4408"/>
    <w:rsid w:val="006B4773"/>
    <w:rsid w:val="006B4B0E"/>
    <w:rsid w:val="006B4D7E"/>
    <w:rsid w:val="006B5492"/>
    <w:rsid w:val="006B5692"/>
    <w:rsid w:val="006B56F2"/>
    <w:rsid w:val="006B72F5"/>
    <w:rsid w:val="006B7A4A"/>
    <w:rsid w:val="006C048C"/>
    <w:rsid w:val="006C16E0"/>
    <w:rsid w:val="006C176F"/>
    <w:rsid w:val="006C1BC8"/>
    <w:rsid w:val="006C1CEA"/>
    <w:rsid w:val="006C1D31"/>
    <w:rsid w:val="006C29FF"/>
    <w:rsid w:val="006C2ED7"/>
    <w:rsid w:val="006C310C"/>
    <w:rsid w:val="006C47C6"/>
    <w:rsid w:val="006C4A69"/>
    <w:rsid w:val="006C51A7"/>
    <w:rsid w:val="006C5438"/>
    <w:rsid w:val="006C5A14"/>
    <w:rsid w:val="006C5FDC"/>
    <w:rsid w:val="006C613D"/>
    <w:rsid w:val="006C6272"/>
    <w:rsid w:val="006C63B5"/>
    <w:rsid w:val="006C6A1F"/>
    <w:rsid w:val="006D0977"/>
    <w:rsid w:val="006D0B28"/>
    <w:rsid w:val="006D1390"/>
    <w:rsid w:val="006D1BC0"/>
    <w:rsid w:val="006D2363"/>
    <w:rsid w:val="006D2753"/>
    <w:rsid w:val="006D3085"/>
    <w:rsid w:val="006D316C"/>
    <w:rsid w:val="006D3202"/>
    <w:rsid w:val="006D34DF"/>
    <w:rsid w:val="006D3902"/>
    <w:rsid w:val="006D3C8B"/>
    <w:rsid w:val="006D3F73"/>
    <w:rsid w:val="006D3FB5"/>
    <w:rsid w:val="006D463E"/>
    <w:rsid w:val="006D4D16"/>
    <w:rsid w:val="006D60E9"/>
    <w:rsid w:val="006D6694"/>
    <w:rsid w:val="006D67EE"/>
    <w:rsid w:val="006E04DD"/>
    <w:rsid w:val="006E05DF"/>
    <w:rsid w:val="006E0D8D"/>
    <w:rsid w:val="006E117B"/>
    <w:rsid w:val="006E28D7"/>
    <w:rsid w:val="006E2957"/>
    <w:rsid w:val="006E2B14"/>
    <w:rsid w:val="006E42EC"/>
    <w:rsid w:val="006E43EC"/>
    <w:rsid w:val="006E533D"/>
    <w:rsid w:val="006E5921"/>
    <w:rsid w:val="006E5EF6"/>
    <w:rsid w:val="006E66F1"/>
    <w:rsid w:val="006E67DD"/>
    <w:rsid w:val="006E6883"/>
    <w:rsid w:val="006E75C7"/>
    <w:rsid w:val="006E7679"/>
    <w:rsid w:val="006F0B85"/>
    <w:rsid w:val="006F1572"/>
    <w:rsid w:val="006F1F4B"/>
    <w:rsid w:val="006F2757"/>
    <w:rsid w:val="006F2F71"/>
    <w:rsid w:val="006F3E7C"/>
    <w:rsid w:val="006F486C"/>
    <w:rsid w:val="006F48B8"/>
    <w:rsid w:val="006F4DE4"/>
    <w:rsid w:val="006F5381"/>
    <w:rsid w:val="006F631C"/>
    <w:rsid w:val="006F6447"/>
    <w:rsid w:val="006F6DAA"/>
    <w:rsid w:val="006F7115"/>
    <w:rsid w:val="006F7332"/>
    <w:rsid w:val="006F73A9"/>
    <w:rsid w:val="007002D3"/>
    <w:rsid w:val="00701290"/>
    <w:rsid w:val="00701A2F"/>
    <w:rsid w:val="007022FB"/>
    <w:rsid w:val="0070256E"/>
    <w:rsid w:val="00702588"/>
    <w:rsid w:val="00702B7B"/>
    <w:rsid w:val="00702C62"/>
    <w:rsid w:val="00702FDC"/>
    <w:rsid w:val="00703132"/>
    <w:rsid w:val="00703430"/>
    <w:rsid w:val="00703486"/>
    <w:rsid w:val="007034D1"/>
    <w:rsid w:val="007037F7"/>
    <w:rsid w:val="00703983"/>
    <w:rsid w:val="0070455D"/>
    <w:rsid w:val="007051DE"/>
    <w:rsid w:val="007057D6"/>
    <w:rsid w:val="00706393"/>
    <w:rsid w:val="00706429"/>
    <w:rsid w:val="0070685E"/>
    <w:rsid w:val="00706BD5"/>
    <w:rsid w:val="00706DAC"/>
    <w:rsid w:val="00706F4D"/>
    <w:rsid w:val="00707F89"/>
    <w:rsid w:val="0071041E"/>
    <w:rsid w:val="00710621"/>
    <w:rsid w:val="0071065A"/>
    <w:rsid w:val="00710F05"/>
    <w:rsid w:val="007128D8"/>
    <w:rsid w:val="007128DA"/>
    <w:rsid w:val="00713645"/>
    <w:rsid w:val="00713D0F"/>
    <w:rsid w:val="00713D71"/>
    <w:rsid w:val="00714305"/>
    <w:rsid w:val="00715222"/>
    <w:rsid w:val="0071539A"/>
    <w:rsid w:val="0071558B"/>
    <w:rsid w:val="00715C49"/>
    <w:rsid w:val="007160DA"/>
    <w:rsid w:val="0071650A"/>
    <w:rsid w:val="00716A0F"/>
    <w:rsid w:val="00716F5E"/>
    <w:rsid w:val="00716FC3"/>
    <w:rsid w:val="00717339"/>
    <w:rsid w:val="00717909"/>
    <w:rsid w:val="00717D94"/>
    <w:rsid w:val="007205A4"/>
    <w:rsid w:val="00720E2A"/>
    <w:rsid w:val="00721172"/>
    <w:rsid w:val="0072163C"/>
    <w:rsid w:val="0072168C"/>
    <w:rsid w:val="00721A8D"/>
    <w:rsid w:val="00721C5B"/>
    <w:rsid w:val="00721E06"/>
    <w:rsid w:val="00722B34"/>
    <w:rsid w:val="00723C3F"/>
    <w:rsid w:val="00723D1E"/>
    <w:rsid w:val="007243EB"/>
    <w:rsid w:val="00724719"/>
    <w:rsid w:val="00724B68"/>
    <w:rsid w:val="00725AB6"/>
    <w:rsid w:val="00725D1E"/>
    <w:rsid w:val="00725E47"/>
    <w:rsid w:val="00726168"/>
    <w:rsid w:val="00726D3A"/>
    <w:rsid w:val="00726E63"/>
    <w:rsid w:val="00727473"/>
    <w:rsid w:val="007306D3"/>
    <w:rsid w:val="00730AE8"/>
    <w:rsid w:val="00730FB2"/>
    <w:rsid w:val="007317B5"/>
    <w:rsid w:val="00731D1E"/>
    <w:rsid w:val="0073210C"/>
    <w:rsid w:val="0073238A"/>
    <w:rsid w:val="00732CB6"/>
    <w:rsid w:val="00732EDF"/>
    <w:rsid w:val="007334EA"/>
    <w:rsid w:val="0073352B"/>
    <w:rsid w:val="00733758"/>
    <w:rsid w:val="007343E6"/>
    <w:rsid w:val="00734BBA"/>
    <w:rsid w:val="00735BCF"/>
    <w:rsid w:val="00735C0D"/>
    <w:rsid w:val="00735DCA"/>
    <w:rsid w:val="00735E40"/>
    <w:rsid w:val="0073602A"/>
    <w:rsid w:val="00736CC6"/>
    <w:rsid w:val="00736E69"/>
    <w:rsid w:val="00736EA4"/>
    <w:rsid w:val="00736ECE"/>
    <w:rsid w:val="00736F63"/>
    <w:rsid w:val="0073711D"/>
    <w:rsid w:val="0073778F"/>
    <w:rsid w:val="00737B4B"/>
    <w:rsid w:val="0074007E"/>
    <w:rsid w:val="00740C4A"/>
    <w:rsid w:val="00740FE5"/>
    <w:rsid w:val="00741376"/>
    <w:rsid w:val="007419CD"/>
    <w:rsid w:val="00741C24"/>
    <w:rsid w:val="007422EF"/>
    <w:rsid w:val="00742D68"/>
    <w:rsid w:val="00742F8F"/>
    <w:rsid w:val="00743205"/>
    <w:rsid w:val="0074401D"/>
    <w:rsid w:val="0074429A"/>
    <w:rsid w:val="007445D0"/>
    <w:rsid w:val="00744CB0"/>
    <w:rsid w:val="00744D22"/>
    <w:rsid w:val="00745110"/>
    <w:rsid w:val="00745212"/>
    <w:rsid w:val="00745317"/>
    <w:rsid w:val="0074590D"/>
    <w:rsid w:val="00746011"/>
    <w:rsid w:val="00746A2C"/>
    <w:rsid w:val="00746BAF"/>
    <w:rsid w:val="00747175"/>
    <w:rsid w:val="0074743B"/>
    <w:rsid w:val="00747663"/>
    <w:rsid w:val="0074784C"/>
    <w:rsid w:val="00747A97"/>
    <w:rsid w:val="00747D74"/>
    <w:rsid w:val="00747E41"/>
    <w:rsid w:val="007500D1"/>
    <w:rsid w:val="00750B74"/>
    <w:rsid w:val="007510CD"/>
    <w:rsid w:val="00751116"/>
    <w:rsid w:val="00751799"/>
    <w:rsid w:val="0075196E"/>
    <w:rsid w:val="00751DAE"/>
    <w:rsid w:val="0075224D"/>
    <w:rsid w:val="0075257E"/>
    <w:rsid w:val="00752665"/>
    <w:rsid w:val="00753151"/>
    <w:rsid w:val="007538D2"/>
    <w:rsid w:val="00753948"/>
    <w:rsid w:val="00753FE8"/>
    <w:rsid w:val="00754305"/>
    <w:rsid w:val="007543D9"/>
    <w:rsid w:val="00754ABF"/>
    <w:rsid w:val="00754B1B"/>
    <w:rsid w:val="00754D97"/>
    <w:rsid w:val="00754F0F"/>
    <w:rsid w:val="007552F1"/>
    <w:rsid w:val="007553E4"/>
    <w:rsid w:val="00755F3B"/>
    <w:rsid w:val="007560A1"/>
    <w:rsid w:val="007566C4"/>
    <w:rsid w:val="007566CB"/>
    <w:rsid w:val="007574BD"/>
    <w:rsid w:val="00757781"/>
    <w:rsid w:val="00757947"/>
    <w:rsid w:val="00757AC7"/>
    <w:rsid w:val="00757FEF"/>
    <w:rsid w:val="007611E9"/>
    <w:rsid w:val="00761429"/>
    <w:rsid w:val="0076177D"/>
    <w:rsid w:val="0076205F"/>
    <w:rsid w:val="00762425"/>
    <w:rsid w:val="0076284D"/>
    <w:rsid w:val="007637DA"/>
    <w:rsid w:val="00764FD6"/>
    <w:rsid w:val="007654C6"/>
    <w:rsid w:val="00765F24"/>
    <w:rsid w:val="00766211"/>
    <w:rsid w:val="007662CB"/>
    <w:rsid w:val="00766706"/>
    <w:rsid w:val="007667C1"/>
    <w:rsid w:val="00770490"/>
    <w:rsid w:val="00770614"/>
    <w:rsid w:val="00771EC8"/>
    <w:rsid w:val="00772036"/>
    <w:rsid w:val="007720C2"/>
    <w:rsid w:val="007721D8"/>
    <w:rsid w:val="007724D3"/>
    <w:rsid w:val="00772896"/>
    <w:rsid w:val="00772B40"/>
    <w:rsid w:val="007731F0"/>
    <w:rsid w:val="007740AD"/>
    <w:rsid w:val="00774914"/>
    <w:rsid w:val="00774FA3"/>
    <w:rsid w:val="0077554C"/>
    <w:rsid w:val="007763E1"/>
    <w:rsid w:val="00776637"/>
    <w:rsid w:val="0077759D"/>
    <w:rsid w:val="00777670"/>
    <w:rsid w:val="0077785A"/>
    <w:rsid w:val="007803ED"/>
    <w:rsid w:val="00780730"/>
    <w:rsid w:val="007818FF"/>
    <w:rsid w:val="00781DBF"/>
    <w:rsid w:val="007823EC"/>
    <w:rsid w:val="00782879"/>
    <w:rsid w:val="00782BF8"/>
    <w:rsid w:val="007834AA"/>
    <w:rsid w:val="00783536"/>
    <w:rsid w:val="00783559"/>
    <w:rsid w:val="00783C19"/>
    <w:rsid w:val="00784418"/>
    <w:rsid w:val="00784DE0"/>
    <w:rsid w:val="007850B4"/>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176"/>
    <w:rsid w:val="007909D9"/>
    <w:rsid w:val="00790A5E"/>
    <w:rsid w:val="00790D67"/>
    <w:rsid w:val="00790FAD"/>
    <w:rsid w:val="007912DE"/>
    <w:rsid w:val="00791446"/>
    <w:rsid w:val="0079198E"/>
    <w:rsid w:val="00791E5B"/>
    <w:rsid w:val="00791FC9"/>
    <w:rsid w:val="00792898"/>
    <w:rsid w:val="00792C98"/>
    <w:rsid w:val="00793BD8"/>
    <w:rsid w:val="00793D6A"/>
    <w:rsid w:val="0079488E"/>
    <w:rsid w:val="007948D0"/>
    <w:rsid w:val="007976F5"/>
    <w:rsid w:val="007A059A"/>
    <w:rsid w:val="007A0809"/>
    <w:rsid w:val="007A0F1C"/>
    <w:rsid w:val="007A130B"/>
    <w:rsid w:val="007A24C7"/>
    <w:rsid w:val="007A3F4A"/>
    <w:rsid w:val="007A43E3"/>
    <w:rsid w:val="007A4900"/>
    <w:rsid w:val="007A50A9"/>
    <w:rsid w:val="007A5712"/>
    <w:rsid w:val="007A5BDA"/>
    <w:rsid w:val="007A7097"/>
    <w:rsid w:val="007A769D"/>
    <w:rsid w:val="007A7BE5"/>
    <w:rsid w:val="007A7D55"/>
    <w:rsid w:val="007A7E8A"/>
    <w:rsid w:val="007B0641"/>
    <w:rsid w:val="007B11F1"/>
    <w:rsid w:val="007B12FF"/>
    <w:rsid w:val="007B16EC"/>
    <w:rsid w:val="007B185F"/>
    <w:rsid w:val="007B2047"/>
    <w:rsid w:val="007B295F"/>
    <w:rsid w:val="007B2A01"/>
    <w:rsid w:val="007B2E75"/>
    <w:rsid w:val="007B39E1"/>
    <w:rsid w:val="007B4DFE"/>
    <w:rsid w:val="007B515B"/>
    <w:rsid w:val="007B5DC5"/>
    <w:rsid w:val="007B6219"/>
    <w:rsid w:val="007B6AEC"/>
    <w:rsid w:val="007B6EAC"/>
    <w:rsid w:val="007B785A"/>
    <w:rsid w:val="007C0612"/>
    <w:rsid w:val="007C0697"/>
    <w:rsid w:val="007C08D5"/>
    <w:rsid w:val="007C0E7E"/>
    <w:rsid w:val="007C0EE8"/>
    <w:rsid w:val="007C2100"/>
    <w:rsid w:val="007C2351"/>
    <w:rsid w:val="007C238F"/>
    <w:rsid w:val="007C348D"/>
    <w:rsid w:val="007C3B9B"/>
    <w:rsid w:val="007C427A"/>
    <w:rsid w:val="007C483C"/>
    <w:rsid w:val="007C484E"/>
    <w:rsid w:val="007C4972"/>
    <w:rsid w:val="007C4A83"/>
    <w:rsid w:val="007C4FA1"/>
    <w:rsid w:val="007C7480"/>
    <w:rsid w:val="007C7A8A"/>
    <w:rsid w:val="007C7D60"/>
    <w:rsid w:val="007D0225"/>
    <w:rsid w:val="007D0F6B"/>
    <w:rsid w:val="007D1221"/>
    <w:rsid w:val="007D1253"/>
    <w:rsid w:val="007D1275"/>
    <w:rsid w:val="007D1BAE"/>
    <w:rsid w:val="007D205B"/>
    <w:rsid w:val="007D31B5"/>
    <w:rsid w:val="007D31FD"/>
    <w:rsid w:val="007D41C0"/>
    <w:rsid w:val="007D4537"/>
    <w:rsid w:val="007D4C28"/>
    <w:rsid w:val="007D4D96"/>
    <w:rsid w:val="007D583F"/>
    <w:rsid w:val="007D5985"/>
    <w:rsid w:val="007D5C61"/>
    <w:rsid w:val="007D62F2"/>
    <w:rsid w:val="007D63A2"/>
    <w:rsid w:val="007D644F"/>
    <w:rsid w:val="007D6542"/>
    <w:rsid w:val="007D66A9"/>
    <w:rsid w:val="007D6A0A"/>
    <w:rsid w:val="007D6A7E"/>
    <w:rsid w:val="007D6D61"/>
    <w:rsid w:val="007D755A"/>
    <w:rsid w:val="007D7719"/>
    <w:rsid w:val="007D7BC5"/>
    <w:rsid w:val="007E05CD"/>
    <w:rsid w:val="007E0A52"/>
    <w:rsid w:val="007E0B70"/>
    <w:rsid w:val="007E0FC2"/>
    <w:rsid w:val="007E1624"/>
    <w:rsid w:val="007E1893"/>
    <w:rsid w:val="007E2CF6"/>
    <w:rsid w:val="007E3D46"/>
    <w:rsid w:val="007E3D62"/>
    <w:rsid w:val="007E5019"/>
    <w:rsid w:val="007E511D"/>
    <w:rsid w:val="007E625C"/>
    <w:rsid w:val="007E6271"/>
    <w:rsid w:val="007E6C65"/>
    <w:rsid w:val="007E6C9F"/>
    <w:rsid w:val="007E7010"/>
    <w:rsid w:val="007E769A"/>
    <w:rsid w:val="007F0164"/>
    <w:rsid w:val="007F0A63"/>
    <w:rsid w:val="007F1A0D"/>
    <w:rsid w:val="007F1B2E"/>
    <w:rsid w:val="007F1B84"/>
    <w:rsid w:val="007F2173"/>
    <w:rsid w:val="007F3812"/>
    <w:rsid w:val="007F3D95"/>
    <w:rsid w:val="007F3F96"/>
    <w:rsid w:val="007F47E7"/>
    <w:rsid w:val="007F4894"/>
    <w:rsid w:val="007F4F75"/>
    <w:rsid w:val="007F5196"/>
    <w:rsid w:val="007F6402"/>
    <w:rsid w:val="007F65C2"/>
    <w:rsid w:val="007F69AE"/>
    <w:rsid w:val="007F6A8E"/>
    <w:rsid w:val="007F6F26"/>
    <w:rsid w:val="007F7397"/>
    <w:rsid w:val="007F750A"/>
    <w:rsid w:val="0080033F"/>
    <w:rsid w:val="0080046E"/>
    <w:rsid w:val="0080269D"/>
    <w:rsid w:val="00802F1F"/>
    <w:rsid w:val="00803BFB"/>
    <w:rsid w:val="00803C0C"/>
    <w:rsid w:val="00803E17"/>
    <w:rsid w:val="008040CB"/>
    <w:rsid w:val="008043C9"/>
    <w:rsid w:val="00804518"/>
    <w:rsid w:val="00804C91"/>
    <w:rsid w:val="0080570C"/>
    <w:rsid w:val="00805731"/>
    <w:rsid w:val="00806044"/>
    <w:rsid w:val="0080631A"/>
    <w:rsid w:val="00806FA0"/>
    <w:rsid w:val="00807185"/>
    <w:rsid w:val="00807656"/>
    <w:rsid w:val="00807B75"/>
    <w:rsid w:val="00807DF0"/>
    <w:rsid w:val="00810237"/>
    <w:rsid w:val="00810AF3"/>
    <w:rsid w:val="008115DF"/>
    <w:rsid w:val="00811A34"/>
    <w:rsid w:val="00813105"/>
    <w:rsid w:val="00813B3B"/>
    <w:rsid w:val="00813F39"/>
    <w:rsid w:val="00814153"/>
    <w:rsid w:val="0081425E"/>
    <w:rsid w:val="008142E7"/>
    <w:rsid w:val="00814B34"/>
    <w:rsid w:val="00814F72"/>
    <w:rsid w:val="008150F0"/>
    <w:rsid w:val="0081567C"/>
    <w:rsid w:val="00816837"/>
    <w:rsid w:val="0081726E"/>
    <w:rsid w:val="008176D9"/>
    <w:rsid w:val="00817AB9"/>
    <w:rsid w:val="00820787"/>
    <w:rsid w:val="0082094F"/>
    <w:rsid w:val="00820B7D"/>
    <w:rsid w:val="00821BB1"/>
    <w:rsid w:val="008221D5"/>
    <w:rsid w:val="00823088"/>
    <w:rsid w:val="00823ABB"/>
    <w:rsid w:val="00823AEB"/>
    <w:rsid w:val="00823BF2"/>
    <w:rsid w:val="00823F5B"/>
    <w:rsid w:val="0082502F"/>
    <w:rsid w:val="008252B9"/>
    <w:rsid w:val="008253E3"/>
    <w:rsid w:val="008253EC"/>
    <w:rsid w:val="008256DD"/>
    <w:rsid w:val="00825719"/>
    <w:rsid w:val="00825E6B"/>
    <w:rsid w:val="00825FEE"/>
    <w:rsid w:val="0082692A"/>
    <w:rsid w:val="00826A7E"/>
    <w:rsid w:val="008271A5"/>
    <w:rsid w:val="008272CE"/>
    <w:rsid w:val="0082733A"/>
    <w:rsid w:val="00827AF2"/>
    <w:rsid w:val="0083045F"/>
    <w:rsid w:val="00831133"/>
    <w:rsid w:val="0083270B"/>
    <w:rsid w:val="00833158"/>
    <w:rsid w:val="008335C6"/>
    <w:rsid w:val="008339CC"/>
    <w:rsid w:val="00833AB8"/>
    <w:rsid w:val="00833B37"/>
    <w:rsid w:val="00833C48"/>
    <w:rsid w:val="008344ED"/>
    <w:rsid w:val="008349ED"/>
    <w:rsid w:val="00834CBF"/>
    <w:rsid w:val="00834D3E"/>
    <w:rsid w:val="00835378"/>
    <w:rsid w:val="008355F4"/>
    <w:rsid w:val="008359D3"/>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6A29"/>
    <w:rsid w:val="008475C6"/>
    <w:rsid w:val="008475F3"/>
    <w:rsid w:val="00847ABD"/>
    <w:rsid w:val="00851498"/>
    <w:rsid w:val="00851768"/>
    <w:rsid w:val="00851A48"/>
    <w:rsid w:val="008524C1"/>
    <w:rsid w:val="00852715"/>
    <w:rsid w:val="00852A84"/>
    <w:rsid w:val="00852F58"/>
    <w:rsid w:val="0085360B"/>
    <w:rsid w:val="008536DF"/>
    <w:rsid w:val="008537D3"/>
    <w:rsid w:val="00854AA7"/>
    <w:rsid w:val="00854EFE"/>
    <w:rsid w:val="008563C3"/>
    <w:rsid w:val="00856DBF"/>
    <w:rsid w:val="008576A8"/>
    <w:rsid w:val="00857DE3"/>
    <w:rsid w:val="00860F5E"/>
    <w:rsid w:val="00860F76"/>
    <w:rsid w:val="00861205"/>
    <w:rsid w:val="00861C17"/>
    <w:rsid w:val="00861F49"/>
    <w:rsid w:val="0086202D"/>
    <w:rsid w:val="00862ABA"/>
    <w:rsid w:val="00862DD7"/>
    <w:rsid w:val="00862E06"/>
    <w:rsid w:val="00863415"/>
    <w:rsid w:val="00863604"/>
    <w:rsid w:val="008638DF"/>
    <w:rsid w:val="00863E48"/>
    <w:rsid w:val="008640B1"/>
    <w:rsid w:val="0086425B"/>
    <w:rsid w:val="00864390"/>
    <w:rsid w:val="008643DD"/>
    <w:rsid w:val="00864668"/>
    <w:rsid w:val="008656E1"/>
    <w:rsid w:val="00865EA3"/>
    <w:rsid w:val="00866474"/>
    <w:rsid w:val="008667D4"/>
    <w:rsid w:val="0086727C"/>
    <w:rsid w:val="008673C9"/>
    <w:rsid w:val="008675FC"/>
    <w:rsid w:val="0086774A"/>
    <w:rsid w:val="00867806"/>
    <w:rsid w:val="008678E4"/>
    <w:rsid w:val="0086798A"/>
    <w:rsid w:val="0087076B"/>
    <w:rsid w:val="00870E79"/>
    <w:rsid w:val="008715AB"/>
    <w:rsid w:val="0087164F"/>
    <w:rsid w:val="00871A88"/>
    <w:rsid w:val="00872143"/>
    <w:rsid w:val="0087218A"/>
    <w:rsid w:val="00872B22"/>
    <w:rsid w:val="00872B67"/>
    <w:rsid w:val="0087311C"/>
    <w:rsid w:val="0087372C"/>
    <w:rsid w:val="008737DE"/>
    <w:rsid w:val="00873D68"/>
    <w:rsid w:val="00874383"/>
    <w:rsid w:val="00874691"/>
    <w:rsid w:val="00874F92"/>
    <w:rsid w:val="008750F3"/>
    <w:rsid w:val="008753A8"/>
    <w:rsid w:val="00875609"/>
    <w:rsid w:val="00876B6A"/>
    <w:rsid w:val="00876BC6"/>
    <w:rsid w:val="00876F48"/>
    <w:rsid w:val="00877A5D"/>
    <w:rsid w:val="008802B8"/>
    <w:rsid w:val="00881064"/>
    <w:rsid w:val="0088189F"/>
    <w:rsid w:val="0088228F"/>
    <w:rsid w:val="008829B2"/>
    <w:rsid w:val="008835A9"/>
    <w:rsid w:val="00883C35"/>
    <w:rsid w:val="00884B13"/>
    <w:rsid w:val="00884F3A"/>
    <w:rsid w:val="00886523"/>
    <w:rsid w:val="0088657A"/>
    <w:rsid w:val="00886C5B"/>
    <w:rsid w:val="00887028"/>
    <w:rsid w:val="00887B5D"/>
    <w:rsid w:val="008903B1"/>
    <w:rsid w:val="00890580"/>
    <w:rsid w:val="008910AC"/>
    <w:rsid w:val="00891970"/>
    <w:rsid w:val="00891CD6"/>
    <w:rsid w:val="00892196"/>
    <w:rsid w:val="0089307B"/>
    <w:rsid w:val="008930CD"/>
    <w:rsid w:val="0089312E"/>
    <w:rsid w:val="008931B4"/>
    <w:rsid w:val="0089331B"/>
    <w:rsid w:val="008933BC"/>
    <w:rsid w:val="0089350A"/>
    <w:rsid w:val="00893C2B"/>
    <w:rsid w:val="00894FEF"/>
    <w:rsid w:val="008955F5"/>
    <w:rsid w:val="0089565C"/>
    <w:rsid w:val="00895844"/>
    <w:rsid w:val="00895F9F"/>
    <w:rsid w:val="00895FDB"/>
    <w:rsid w:val="008969D4"/>
    <w:rsid w:val="00896D5E"/>
    <w:rsid w:val="008A0157"/>
    <w:rsid w:val="008A1D5F"/>
    <w:rsid w:val="008A2157"/>
    <w:rsid w:val="008A216D"/>
    <w:rsid w:val="008A2970"/>
    <w:rsid w:val="008A3657"/>
    <w:rsid w:val="008A37DA"/>
    <w:rsid w:val="008A3939"/>
    <w:rsid w:val="008A3A6F"/>
    <w:rsid w:val="008A3C76"/>
    <w:rsid w:val="008A435B"/>
    <w:rsid w:val="008A44B0"/>
    <w:rsid w:val="008A4883"/>
    <w:rsid w:val="008A49C0"/>
    <w:rsid w:val="008A51A5"/>
    <w:rsid w:val="008A52F4"/>
    <w:rsid w:val="008A5412"/>
    <w:rsid w:val="008A5873"/>
    <w:rsid w:val="008A5D2E"/>
    <w:rsid w:val="008A6002"/>
    <w:rsid w:val="008A6B05"/>
    <w:rsid w:val="008A71C4"/>
    <w:rsid w:val="008A71F6"/>
    <w:rsid w:val="008A7395"/>
    <w:rsid w:val="008A7573"/>
    <w:rsid w:val="008A7E15"/>
    <w:rsid w:val="008B0E4B"/>
    <w:rsid w:val="008B12C0"/>
    <w:rsid w:val="008B1401"/>
    <w:rsid w:val="008B1E06"/>
    <w:rsid w:val="008B1FB2"/>
    <w:rsid w:val="008B291B"/>
    <w:rsid w:val="008B2CEF"/>
    <w:rsid w:val="008B2E27"/>
    <w:rsid w:val="008B31B9"/>
    <w:rsid w:val="008B34B1"/>
    <w:rsid w:val="008B3790"/>
    <w:rsid w:val="008B38EE"/>
    <w:rsid w:val="008B4851"/>
    <w:rsid w:val="008B4962"/>
    <w:rsid w:val="008B5087"/>
    <w:rsid w:val="008B5444"/>
    <w:rsid w:val="008B6309"/>
    <w:rsid w:val="008B6B87"/>
    <w:rsid w:val="008B6C07"/>
    <w:rsid w:val="008B7024"/>
    <w:rsid w:val="008B7F9D"/>
    <w:rsid w:val="008C0807"/>
    <w:rsid w:val="008C0871"/>
    <w:rsid w:val="008C0B73"/>
    <w:rsid w:val="008C11D7"/>
    <w:rsid w:val="008C12A3"/>
    <w:rsid w:val="008C142E"/>
    <w:rsid w:val="008C1A23"/>
    <w:rsid w:val="008C1D31"/>
    <w:rsid w:val="008C1E31"/>
    <w:rsid w:val="008C207F"/>
    <w:rsid w:val="008C27A0"/>
    <w:rsid w:val="008C2A2E"/>
    <w:rsid w:val="008C3328"/>
    <w:rsid w:val="008C3AA0"/>
    <w:rsid w:val="008C3D60"/>
    <w:rsid w:val="008C3E20"/>
    <w:rsid w:val="008C3FB4"/>
    <w:rsid w:val="008C405F"/>
    <w:rsid w:val="008C4071"/>
    <w:rsid w:val="008C4F41"/>
    <w:rsid w:val="008C5210"/>
    <w:rsid w:val="008C5433"/>
    <w:rsid w:val="008C5658"/>
    <w:rsid w:val="008C6767"/>
    <w:rsid w:val="008C6D60"/>
    <w:rsid w:val="008C7B15"/>
    <w:rsid w:val="008C7CA2"/>
    <w:rsid w:val="008C7EBD"/>
    <w:rsid w:val="008D07EC"/>
    <w:rsid w:val="008D0947"/>
    <w:rsid w:val="008D0990"/>
    <w:rsid w:val="008D0BF0"/>
    <w:rsid w:val="008D1798"/>
    <w:rsid w:val="008D1D43"/>
    <w:rsid w:val="008D273E"/>
    <w:rsid w:val="008D277C"/>
    <w:rsid w:val="008D2D3D"/>
    <w:rsid w:val="008D3AE8"/>
    <w:rsid w:val="008D4E98"/>
    <w:rsid w:val="008D5FC8"/>
    <w:rsid w:val="008D680C"/>
    <w:rsid w:val="008D6F67"/>
    <w:rsid w:val="008D704D"/>
    <w:rsid w:val="008E0BAA"/>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B3"/>
    <w:rsid w:val="008F5556"/>
    <w:rsid w:val="008F57B4"/>
    <w:rsid w:val="008F5D7E"/>
    <w:rsid w:val="008F677F"/>
    <w:rsid w:val="008F6A15"/>
    <w:rsid w:val="008F6D6B"/>
    <w:rsid w:val="008F7226"/>
    <w:rsid w:val="008F7BC1"/>
    <w:rsid w:val="008F7CC2"/>
    <w:rsid w:val="008F7D53"/>
    <w:rsid w:val="009003B1"/>
    <w:rsid w:val="00901552"/>
    <w:rsid w:val="00901FB3"/>
    <w:rsid w:val="0090286D"/>
    <w:rsid w:val="00902DD7"/>
    <w:rsid w:val="009030AA"/>
    <w:rsid w:val="009032BE"/>
    <w:rsid w:val="0090339F"/>
    <w:rsid w:val="0090375F"/>
    <w:rsid w:val="00903A7B"/>
    <w:rsid w:val="00903C59"/>
    <w:rsid w:val="00903F2F"/>
    <w:rsid w:val="00904BC4"/>
    <w:rsid w:val="00905276"/>
    <w:rsid w:val="0090544A"/>
    <w:rsid w:val="0090570A"/>
    <w:rsid w:val="00905F9E"/>
    <w:rsid w:val="00906A0C"/>
    <w:rsid w:val="00907C71"/>
    <w:rsid w:val="009100AB"/>
    <w:rsid w:val="00910CC5"/>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6F9E"/>
    <w:rsid w:val="009271C1"/>
    <w:rsid w:val="00927BF7"/>
    <w:rsid w:val="00927D63"/>
    <w:rsid w:val="00927FB2"/>
    <w:rsid w:val="00927FFC"/>
    <w:rsid w:val="00930173"/>
    <w:rsid w:val="009302A6"/>
    <w:rsid w:val="0093049E"/>
    <w:rsid w:val="00931CA2"/>
    <w:rsid w:val="00931E5B"/>
    <w:rsid w:val="0093234E"/>
    <w:rsid w:val="0093252D"/>
    <w:rsid w:val="00933188"/>
    <w:rsid w:val="00933845"/>
    <w:rsid w:val="009339EF"/>
    <w:rsid w:val="0093446A"/>
    <w:rsid w:val="00934658"/>
    <w:rsid w:val="00934E53"/>
    <w:rsid w:val="00935371"/>
    <w:rsid w:val="00937444"/>
    <w:rsid w:val="0093767A"/>
    <w:rsid w:val="0094000A"/>
    <w:rsid w:val="00941625"/>
    <w:rsid w:val="0094210F"/>
    <w:rsid w:val="009425A7"/>
    <w:rsid w:val="00942973"/>
    <w:rsid w:val="00942B80"/>
    <w:rsid w:val="00942BCA"/>
    <w:rsid w:val="009438E2"/>
    <w:rsid w:val="00945413"/>
    <w:rsid w:val="00946722"/>
    <w:rsid w:val="009502F5"/>
    <w:rsid w:val="009503FB"/>
    <w:rsid w:val="009508C2"/>
    <w:rsid w:val="0095251F"/>
    <w:rsid w:val="009529ED"/>
    <w:rsid w:val="00952A6D"/>
    <w:rsid w:val="009542E8"/>
    <w:rsid w:val="00954A8F"/>
    <w:rsid w:val="0095579B"/>
    <w:rsid w:val="00955C6F"/>
    <w:rsid w:val="00955F2F"/>
    <w:rsid w:val="009561B1"/>
    <w:rsid w:val="0095653E"/>
    <w:rsid w:val="00956A4E"/>
    <w:rsid w:val="00956AB5"/>
    <w:rsid w:val="00956DE7"/>
    <w:rsid w:val="00956E2A"/>
    <w:rsid w:val="00957893"/>
    <w:rsid w:val="0096062B"/>
    <w:rsid w:val="00960703"/>
    <w:rsid w:val="00960A92"/>
    <w:rsid w:val="00961502"/>
    <w:rsid w:val="0096167E"/>
    <w:rsid w:val="00961943"/>
    <w:rsid w:val="00961DB7"/>
    <w:rsid w:val="0096248C"/>
    <w:rsid w:val="00963009"/>
    <w:rsid w:val="0096353F"/>
    <w:rsid w:val="009639C8"/>
    <w:rsid w:val="00963D8D"/>
    <w:rsid w:val="00963E07"/>
    <w:rsid w:val="00964934"/>
    <w:rsid w:val="009657AE"/>
    <w:rsid w:val="00965894"/>
    <w:rsid w:val="009661A1"/>
    <w:rsid w:val="009666D7"/>
    <w:rsid w:val="00966703"/>
    <w:rsid w:val="009670AC"/>
    <w:rsid w:val="0096764F"/>
    <w:rsid w:val="009700A8"/>
    <w:rsid w:val="00970BA8"/>
    <w:rsid w:val="00971170"/>
    <w:rsid w:val="009716FC"/>
    <w:rsid w:val="00971D98"/>
    <w:rsid w:val="00973E16"/>
    <w:rsid w:val="00974F67"/>
    <w:rsid w:val="0097584C"/>
    <w:rsid w:val="0097609B"/>
    <w:rsid w:val="009760CF"/>
    <w:rsid w:val="00976257"/>
    <w:rsid w:val="00976505"/>
    <w:rsid w:val="009773F1"/>
    <w:rsid w:val="009775E0"/>
    <w:rsid w:val="00980CB2"/>
    <w:rsid w:val="00980D68"/>
    <w:rsid w:val="0098112B"/>
    <w:rsid w:val="009816E0"/>
    <w:rsid w:val="009817AD"/>
    <w:rsid w:val="00981DB3"/>
    <w:rsid w:val="009823C1"/>
    <w:rsid w:val="00982D23"/>
    <w:rsid w:val="0098316B"/>
    <w:rsid w:val="00983A43"/>
    <w:rsid w:val="00983EC8"/>
    <w:rsid w:val="009841CD"/>
    <w:rsid w:val="00984F6B"/>
    <w:rsid w:val="009851E5"/>
    <w:rsid w:val="009855D4"/>
    <w:rsid w:val="00985A84"/>
    <w:rsid w:val="00985BB8"/>
    <w:rsid w:val="00985F55"/>
    <w:rsid w:val="009861F7"/>
    <w:rsid w:val="009866F4"/>
    <w:rsid w:val="00986CE1"/>
    <w:rsid w:val="00986E89"/>
    <w:rsid w:val="00986FE3"/>
    <w:rsid w:val="00987872"/>
    <w:rsid w:val="009879F1"/>
    <w:rsid w:val="00987DE7"/>
    <w:rsid w:val="009905AD"/>
    <w:rsid w:val="009909D6"/>
    <w:rsid w:val="00990A2D"/>
    <w:rsid w:val="009910A4"/>
    <w:rsid w:val="0099179F"/>
    <w:rsid w:val="009921F1"/>
    <w:rsid w:val="009922E3"/>
    <w:rsid w:val="0099297C"/>
    <w:rsid w:val="0099299E"/>
    <w:rsid w:val="00992E10"/>
    <w:rsid w:val="00992F47"/>
    <w:rsid w:val="00993376"/>
    <w:rsid w:val="00993CDB"/>
    <w:rsid w:val="00993EC5"/>
    <w:rsid w:val="009958E5"/>
    <w:rsid w:val="00995B80"/>
    <w:rsid w:val="00995F2C"/>
    <w:rsid w:val="00995FEE"/>
    <w:rsid w:val="00996076"/>
    <w:rsid w:val="00996FBB"/>
    <w:rsid w:val="0099713B"/>
    <w:rsid w:val="0099774B"/>
    <w:rsid w:val="009978CF"/>
    <w:rsid w:val="00997971"/>
    <w:rsid w:val="009A0637"/>
    <w:rsid w:val="009A0886"/>
    <w:rsid w:val="009A1303"/>
    <w:rsid w:val="009A180D"/>
    <w:rsid w:val="009A2A2B"/>
    <w:rsid w:val="009A2E1A"/>
    <w:rsid w:val="009A2F47"/>
    <w:rsid w:val="009A38A4"/>
    <w:rsid w:val="009A4234"/>
    <w:rsid w:val="009A43BF"/>
    <w:rsid w:val="009A4690"/>
    <w:rsid w:val="009A52F0"/>
    <w:rsid w:val="009A6B2F"/>
    <w:rsid w:val="009A6B3A"/>
    <w:rsid w:val="009A7D11"/>
    <w:rsid w:val="009B3266"/>
    <w:rsid w:val="009B338B"/>
    <w:rsid w:val="009B37E7"/>
    <w:rsid w:val="009B39CA"/>
    <w:rsid w:val="009B3F3E"/>
    <w:rsid w:val="009B3FDD"/>
    <w:rsid w:val="009B4090"/>
    <w:rsid w:val="009B4CF8"/>
    <w:rsid w:val="009B520E"/>
    <w:rsid w:val="009B57F3"/>
    <w:rsid w:val="009B62AA"/>
    <w:rsid w:val="009B654D"/>
    <w:rsid w:val="009B6595"/>
    <w:rsid w:val="009B6E32"/>
    <w:rsid w:val="009B6F95"/>
    <w:rsid w:val="009B711D"/>
    <w:rsid w:val="009B7343"/>
    <w:rsid w:val="009B78BC"/>
    <w:rsid w:val="009B78CB"/>
    <w:rsid w:val="009C03B9"/>
    <w:rsid w:val="009C0AD2"/>
    <w:rsid w:val="009C1796"/>
    <w:rsid w:val="009C1965"/>
    <w:rsid w:val="009C19E0"/>
    <w:rsid w:val="009C1B41"/>
    <w:rsid w:val="009C1B5E"/>
    <w:rsid w:val="009C1B9B"/>
    <w:rsid w:val="009C1D19"/>
    <w:rsid w:val="009C2357"/>
    <w:rsid w:val="009C2518"/>
    <w:rsid w:val="009C2A3B"/>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6FAB"/>
    <w:rsid w:val="009C74E3"/>
    <w:rsid w:val="009C7A2D"/>
    <w:rsid w:val="009C7D51"/>
    <w:rsid w:val="009D02CC"/>
    <w:rsid w:val="009D08A3"/>
    <w:rsid w:val="009D0C24"/>
    <w:rsid w:val="009D0DC5"/>
    <w:rsid w:val="009D1038"/>
    <w:rsid w:val="009D184C"/>
    <w:rsid w:val="009D201F"/>
    <w:rsid w:val="009D25AF"/>
    <w:rsid w:val="009D2E13"/>
    <w:rsid w:val="009D2F4F"/>
    <w:rsid w:val="009D3234"/>
    <w:rsid w:val="009D34D4"/>
    <w:rsid w:val="009D3515"/>
    <w:rsid w:val="009D3F61"/>
    <w:rsid w:val="009D41AE"/>
    <w:rsid w:val="009D5209"/>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3E60"/>
    <w:rsid w:val="009E42FE"/>
    <w:rsid w:val="009E43D5"/>
    <w:rsid w:val="009E46BC"/>
    <w:rsid w:val="009E49E5"/>
    <w:rsid w:val="009E4CDE"/>
    <w:rsid w:val="009E58D7"/>
    <w:rsid w:val="009E6ED8"/>
    <w:rsid w:val="009E7506"/>
    <w:rsid w:val="009E7D5B"/>
    <w:rsid w:val="009F052B"/>
    <w:rsid w:val="009F146C"/>
    <w:rsid w:val="009F2D16"/>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7B9"/>
    <w:rsid w:val="00A01A03"/>
    <w:rsid w:val="00A01B3A"/>
    <w:rsid w:val="00A02524"/>
    <w:rsid w:val="00A033EB"/>
    <w:rsid w:val="00A0346A"/>
    <w:rsid w:val="00A03F2A"/>
    <w:rsid w:val="00A03F62"/>
    <w:rsid w:val="00A0430F"/>
    <w:rsid w:val="00A049D5"/>
    <w:rsid w:val="00A04ACA"/>
    <w:rsid w:val="00A04C24"/>
    <w:rsid w:val="00A065A2"/>
    <w:rsid w:val="00A06B67"/>
    <w:rsid w:val="00A06D55"/>
    <w:rsid w:val="00A07F96"/>
    <w:rsid w:val="00A10489"/>
    <w:rsid w:val="00A10DB9"/>
    <w:rsid w:val="00A10E2E"/>
    <w:rsid w:val="00A10EC1"/>
    <w:rsid w:val="00A10FCA"/>
    <w:rsid w:val="00A113C1"/>
    <w:rsid w:val="00A11760"/>
    <w:rsid w:val="00A11BD4"/>
    <w:rsid w:val="00A11E57"/>
    <w:rsid w:val="00A1297F"/>
    <w:rsid w:val="00A130D3"/>
    <w:rsid w:val="00A13704"/>
    <w:rsid w:val="00A1377A"/>
    <w:rsid w:val="00A13EAF"/>
    <w:rsid w:val="00A144B6"/>
    <w:rsid w:val="00A147C9"/>
    <w:rsid w:val="00A14833"/>
    <w:rsid w:val="00A15AF2"/>
    <w:rsid w:val="00A1776F"/>
    <w:rsid w:val="00A215B6"/>
    <w:rsid w:val="00A237EE"/>
    <w:rsid w:val="00A23B71"/>
    <w:rsid w:val="00A23EF7"/>
    <w:rsid w:val="00A243B2"/>
    <w:rsid w:val="00A24A76"/>
    <w:rsid w:val="00A24FC3"/>
    <w:rsid w:val="00A2527F"/>
    <w:rsid w:val="00A25751"/>
    <w:rsid w:val="00A265ED"/>
    <w:rsid w:val="00A26601"/>
    <w:rsid w:val="00A26794"/>
    <w:rsid w:val="00A26AD5"/>
    <w:rsid w:val="00A26D56"/>
    <w:rsid w:val="00A26F11"/>
    <w:rsid w:val="00A2707D"/>
    <w:rsid w:val="00A27446"/>
    <w:rsid w:val="00A27846"/>
    <w:rsid w:val="00A31C69"/>
    <w:rsid w:val="00A31DE3"/>
    <w:rsid w:val="00A321F9"/>
    <w:rsid w:val="00A32840"/>
    <w:rsid w:val="00A329E6"/>
    <w:rsid w:val="00A32BE9"/>
    <w:rsid w:val="00A32FBD"/>
    <w:rsid w:val="00A33282"/>
    <w:rsid w:val="00A33366"/>
    <w:rsid w:val="00A33684"/>
    <w:rsid w:val="00A33AB6"/>
    <w:rsid w:val="00A33D97"/>
    <w:rsid w:val="00A33E13"/>
    <w:rsid w:val="00A3579A"/>
    <w:rsid w:val="00A35BD3"/>
    <w:rsid w:val="00A363BD"/>
    <w:rsid w:val="00A3699B"/>
    <w:rsid w:val="00A36CC9"/>
    <w:rsid w:val="00A36D58"/>
    <w:rsid w:val="00A37373"/>
    <w:rsid w:val="00A40A39"/>
    <w:rsid w:val="00A40A69"/>
    <w:rsid w:val="00A4166E"/>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37F"/>
    <w:rsid w:val="00A45433"/>
    <w:rsid w:val="00A457F0"/>
    <w:rsid w:val="00A4599F"/>
    <w:rsid w:val="00A459DC"/>
    <w:rsid w:val="00A45FD2"/>
    <w:rsid w:val="00A466F1"/>
    <w:rsid w:val="00A46878"/>
    <w:rsid w:val="00A47111"/>
    <w:rsid w:val="00A47657"/>
    <w:rsid w:val="00A47CF5"/>
    <w:rsid w:val="00A50B73"/>
    <w:rsid w:val="00A510B9"/>
    <w:rsid w:val="00A5253F"/>
    <w:rsid w:val="00A529EF"/>
    <w:rsid w:val="00A52B08"/>
    <w:rsid w:val="00A52BA0"/>
    <w:rsid w:val="00A5344B"/>
    <w:rsid w:val="00A54226"/>
    <w:rsid w:val="00A54319"/>
    <w:rsid w:val="00A54EAE"/>
    <w:rsid w:val="00A55508"/>
    <w:rsid w:val="00A55891"/>
    <w:rsid w:val="00A55AA5"/>
    <w:rsid w:val="00A560A2"/>
    <w:rsid w:val="00A56664"/>
    <w:rsid w:val="00A56E33"/>
    <w:rsid w:val="00A57054"/>
    <w:rsid w:val="00A571AB"/>
    <w:rsid w:val="00A57340"/>
    <w:rsid w:val="00A5751B"/>
    <w:rsid w:val="00A57AE2"/>
    <w:rsid w:val="00A57C65"/>
    <w:rsid w:val="00A60616"/>
    <w:rsid w:val="00A60845"/>
    <w:rsid w:val="00A6139E"/>
    <w:rsid w:val="00A6180D"/>
    <w:rsid w:val="00A61CB9"/>
    <w:rsid w:val="00A636F3"/>
    <w:rsid w:val="00A637A9"/>
    <w:rsid w:val="00A63C9A"/>
    <w:rsid w:val="00A64641"/>
    <w:rsid w:val="00A646E1"/>
    <w:rsid w:val="00A64A35"/>
    <w:rsid w:val="00A64BEF"/>
    <w:rsid w:val="00A651E9"/>
    <w:rsid w:val="00A65A55"/>
    <w:rsid w:val="00A65B5C"/>
    <w:rsid w:val="00A65CD9"/>
    <w:rsid w:val="00A66094"/>
    <w:rsid w:val="00A663F7"/>
    <w:rsid w:val="00A66608"/>
    <w:rsid w:val="00A6669B"/>
    <w:rsid w:val="00A66A06"/>
    <w:rsid w:val="00A6728D"/>
    <w:rsid w:val="00A676AA"/>
    <w:rsid w:val="00A678F2"/>
    <w:rsid w:val="00A71150"/>
    <w:rsid w:val="00A71BA0"/>
    <w:rsid w:val="00A71FEB"/>
    <w:rsid w:val="00A720CE"/>
    <w:rsid w:val="00A723C0"/>
    <w:rsid w:val="00A728AD"/>
    <w:rsid w:val="00A73BF7"/>
    <w:rsid w:val="00A744AD"/>
    <w:rsid w:val="00A747AC"/>
    <w:rsid w:val="00A74B22"/>
    <w:rsid w:val="00A75AF6"/>
    <w:rsid w:val="00A75E04"/>
    <w:rsid w:val="00A76EAF"/>
    <w:rsid w:val="00A76F66"/>
    <w:rsid w:val="00A77900"/>
    <w:rsid w:val="00A80545"/>
    <w:rsid w:val="00A8071F"/>
    <w:rsid w:val="00A80C02"/>
    <w:rsid w:val="00A81851"/>
    <w:rsid w:val="00A81AA2"/>
    <w:rsid w:val="00A81FB7"/>
    <w:rsid w:val="00A82399"/>
    <w:rsid w:val="00A82585"/>
    <w:rsid w:val="00A829C4"/>
    <w:rsid w:val="00A83F3F"/>
    <w:rsid w:val="00A84437"/>
    <w:rsid w:val="00A84786"/>
    <w:rsid w:val="00A849BF"/>
    <w:rsid w:val="00A84EA8"/>
    <w:rsid w:val="00A85128"/>
    <w:rsid w:val="00A857C4"/>
    <w:rsid w:val="00A85A50"/>
    <w:rsid w:val="00A861C0"/>
    <w:rsid w:val="00A865DA"/>
    <w:rsid w:val="00A90309"/>
    <w:rsid w:val="00A90821"/>
    <w:rsid w:val="00A90C03"/>
    <w:rsid w:val="00A91483"/>
    <w:rsid w:val="00A92611"/>
    <w:rsid w:val="00A934E0"/>
    <w:rsid w:val="00A94866"/>
    <w:rsid w:val="00A95620"/>
    <w:rsid w:val="00A96630"/>
    <w:rsid w:val="00A97192"/>
    <w:rsid w:val="00A97EF0"/>
    <w:rsid w:val="00AA0167"/>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58C1"/>
    <w:rsid w:val="00AA62D6"/>
    <w:rsid w:val="00AA6652"/>
    <w:rsid w:val="00AA66DF"/>
    <w:rsid w:val="00AA6796"/>
    <w:rsid w:val="00AA7418"/>
    <w:rsid w:val="00AA7679"/>
    <w:rsid w:val="00AA78B2"/>
    <w:rsid w:val="00AA7A16"/>
    <w:rsid w:val="00AA7ABB"/>
    <w:rsid w:val="00AA7C0D"/>
    <w:rsid w:val="00AA7DD1"/>
    <w:rsid w:val="00AB0036"/>
    <w:rsid w:val="00AB0C39"/>
    <w:rsid w:val="00AB1754"/>
    <w:rsid w:val="00AB1B09"/>
    <w:rsid w:val="00AB1B10"/>
    <w:rsid w:val="00AB2DB9"/>
    <w:rsid w:val="00AB2E78"/>
    <w:rsid w:val="00AB3322"/>
    <w:rsid w:val="00AB3B35"/>
    <w:rsid w:val="00AB47AB"/>
    <w:rsid w:val="00AB49AF"/>
    <w:rsid w:val="00AB4E5F"/>
    <w:rsid w:val="00AB50DB"/>
    <w:rsid w:val="00AB5541"/>
    <w:rsid w:val="00AB55E1"/>
    <w:rsid w:val="00AB5657"/>
    <w:rsid w:val="00AB6F43"/>
    <w:rsid w:val="00AB7367"/>
    <w:rsid w:val="00AB7432"/>
    <w:rsid w:val="00AB76FA"/>
    <w:rsid w:val="00AB7730"/>
    <w:rsid w:val="00AC0300"/>
    <w:rsid w:val="00AC0420"/>
    <w:rsid w:val="00AC0789"/>
    <w:rsid w:val="00AC086D"/>
    <w:rsid w:val="00AC124F"/>
    <w:rsid w:val="00AC1757"/>
    <w:rsid w:val="00AC1DE9"/>
    <w:rsid w:val="00AC2788"/>
    <w:rsid w:val="00AC2A50"/>
    <w:rsid w:val="00AC32A3"/>
    <w:rsid w:val="00AC4894"/>
    <w:rsid w:val="00AC59AF"/>
    <w:rsid w:val="00AC5CFF"/>
    <w:rsid w:val="00AC6564"/>
    <w:rsid w:val="00AC6CCC"/>
    <w:rsid w:val="00AC6D1F"/>
    <w:rsid w:val="00AC6F14"/>
    <w:rsid w:val="00AC6F72"/>
    <w:rsid w:val="00AC7575"/>
    <w:rsid w:val="00AC78DC"/>
    <w:rsid w:val="00AC7C29"/>
    <w:rsid w:val="00AD0911"/>
    <w:rsid w:val="00AD0F22"/>
    <w:rsid w:val="00AD1209"/>
    <w:rsid w:val="00AD15CD"/>
    <w:rsid w:val="00AD16FA"/>
    <w:rsid w:val="00AD1B88"/>
    <w:rsid w:val="00AD2137"/>
    <w:rsid w:val="00AD3648"/>
    <w:rsid w:val="00AD391B"/>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08C4"/>
    <w:rsid w:val="00AE0C6E"/>
    <w:rsid w:val="00AE1244"/>
    <w:rsid w:val="00AE167B"/>
    <w:rsid w:val="00AE1A0D"/>
    <w:rsid w:val="00AE1C5F"/>
    <w:rsid w:val="00AE1CB1"/>
    <w:rsid w:val="00AE2AEF"/>
    <w:rsid w:val="00AE2B70"/>
    <w:rsid w:val="00AE2FC6"/>
    <w:rsid w:val="00AE3439"/>
    <w:rsid w:val="00AE34E5"/>
    <w:rsid w:val="00AE367B"/>
    <w:rsid w:val="00AE3ABE"/>
    <w:rsid w:val="00AE422D"/>
    <w:rsid w:val="00AE5294"/>
    <w:rsid w:val="00AE55E5"/>
    <w:rsid w:val="00AE60D1"/>
    <w:rsid w:val="00AE68B8"/>
    <w:rsid w:val="00AF07B1"/>
    <w:rsid w:val="00AF0AB7"/>
    <w:rsid w:val="00AF128C"/>
    <w:rsid w:val="00AF1844"/>
    <w:rsid w:val="00AF20EA"/>
    <w:rsid w:val="00AF2399"/>
    <w:rsid w:val="00AF2695"/>
    <w:rsid w:val="00AF2C24"/>
    <w:rsid w:val="00AF31D9"/>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1E36"/>
    <w:rsid w:val="00B0227C"/>
    <w:rsid w:val="00B0343B"/>
    <w:rsid w:val="00B03AA3"/>
    <w:rsid w:val="00B053AB"/>
    <w:rsid w:val="00B05A03"/>
    <w:rsid w:val="00B06374"/>
    <w:rsid w:val="00B07303"/>
    <w:rsid w:val="00B073A7"/>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2783"/>
    <w:rsid w:val="00B2324B"/>
    <w:rsid w:val="00B24214"/>
    <w:rsid w:val="00B2459A"/>
    <w:rsid w:val="00B24A32"/>
    <w:rsid w:val="00B24A96"/>
    <w:rsid w:val="00B24B4F"/>
    <w:rsid w:val="00B250F2"/>
    <w:rsid w:val="00B252D4"/>
    <w:rsid w:val="00B2585E"/>
    <w:rsid w:val="00B25D25"/>
    <w:rsid w:val="00B26248"/>
    <w:rsid w:val="00B268CC"/>
    <w:rsid w:val="00B2694E"/>
    <w:rsid w:val="00B26B94"/>
    <w:rsid w:val="00B26D34"/>
    <w:rsid w:val="00B27D89"/>
    <w:rsid w:val="00B3055F"/>
    <w:rsid w:val="00B30561"/>
    <w:rsid w:val="00B3061F"/>
    <w:rsid w:val="00B3068F"/>
    <w:rsid w:val="00B30AC8"/>
    <w:rsid w:val="00B30E86"/>
    <w:rsid w:val="00B3120F"/>
    <w:rsid w:val="00B312C4"/>
    <w:rsid w:val="00B315BC"/>
    <w:rsid w:val="00B31968"/>
    <w:rsid w:val="00B32873"/>
    <w:rsid w:val="00B3287D"/>
    <w:rsid w:val="00B33394"/>
    <w:rsid w:val="00B33EAC"/>
    <w:rsid w:val="00B349C5"/>
    <w:rsid w:val="00B34FE6"/>
    <w:rsid w:val="00B3551C"/>
    <w:rsid w:val="00B359A7"/>
    <w:rsid w:val="00B35B28"/>
    <w:rsid w:val="00B35FC1"/>
    <w:rsid w:val="00B36625"/>
    <w:rsid w:val="00B3691F"/>
    <w:rsid w:val="00B3699E"/>
    <w:rsid w:val="00B377E7"/>
    <w:rsid w:val="00B37893"/>
    <w:rsid w:val="00B37F2B"/>
    <w:rsid w:val="00B411DB"/>
    <w:rsid w:val="00B413C6"/>
    <w:rsid w:val="00B42DC4"/>
    <w:rsid w:val="00B43972"/>
    <w:rsid w:val="00B43D77"/>
    <w:rsid w:val="00B4460C"/>
    <w:rsid w:val="00B447E5"/>
    <w:rsid w:val="00B46336"/>
    <w:rsid w:val="00B4694C"/>
    <w:rsid w:val="00B4698A"/>
    <w:rsid w:val="00B46998"/>
    <w:rsid w:val="00B46EDF"/>
    <w:rsid w:val="00B4722C"/>
    <w:rsid w:val="00B47C05"/>
    <w:rsid w:val="00B47EC3"/>
    <w:rsid w:val="00B503F9"/>
    <w:rsid w:val="00B5064C"/>
    <w:rsid w:val="00B50760"/>
    <w:rsid w:val="00B50A49"/>
    <w:rsid w:val="00B50E50"/>
    <w:rsid w:val="00B50F29"/>
    <w:rsid w:val="00B516BF"/>
    <w:rsid w:val="00B5221E"/>
    <w:rsid w:val="00B522AC"/>
    <w:rsid w:val="00B52705"/>
    <w:rsid w:val="00B52ABB"/>
    <w:rsid w:val="00B52B4B"/>
    <w:rsid w:val="00B53C1D"/>
    <w:rsid w:val="00B5429E"/>
    <w:rsid w:val="00B5493F"/>
    <w:rsid w:val="00B54C37"/>
    <w:rsid w:val="00B5521E"/>
    <w:rsid w:val="00B55A65"/>
    <w:rsid w:val="00B55CDB"/>
    <w:rsid w:val="00B55DD8"/>
    <w:rsid w:val="00B56D81"/>
    <w:rsid w:val="00B57061"/>
    <w:rsid w:val="00B573C4"/>
    <w:rsid w:val="00B57EBB"/>
    <w:rsid w:val="00B600AE"/>
    <w:rsid w:val="00B606C9"/>
    <w:rsid w:val="00B60CB8"/>
    <w:rsid w:val="00B60D4D"/>
    <w:rsid w:val="00B610A6"/>
    <w:rsid w:val="00B610F8"/>
    <w:rsid w:val="00B62973"/>
    <w:rsid w:val="00B62D48"/>
    <w:rsid w:val="00B62E0C"/>
    <w:rsid w:val="00B6316B"/>
    <w:rsid w:val="00B63DE1"/>
    <w:rsid w:val="00B64536"/>
    <w:rsid w:val="00B65024"/>
    <w:rsid w:val="00B6522C"/>
    <w:rsid w:val="00B65E63"/>
    <w:rsid w:val="00B665DE"/>
    <w:rsid w:val="00B672BA"/>
    <w:rsid w:val="00B6737C"/>
    <w:rsid w:val="00B67695"/>
    <w:rsid w:val="00B67D0F"/>
    <w:rsid w:val="00B712C7"/>
    <w:rsid w:val="00B71986"/>
    <w:rsid w:val="00B71B06"/>
    <w:rsid w:val="00B72BAC"/>
    <w:rsid w:val="00B7399F"/>
    <w:rsid w:val="00B741D0"/>
    <w:rsid w:val="00B7433E"/>
    <w:rsid w:val="00B74438"/>
    <w:rsid w:val="00B744D7"/>
    <w:rsid w:val="00B7494D"/>
    <w:rsid w:val="00B74A5D"/>
    <w:rsid w:val="00B74E70"/>
    <w:rsid w:val="00B7525B"/>
    <w:rsid w:val="00B7560A"/>
    <w:rsid w:val="00B75AF1"/>
    <w:rsid w:val="00B7632D"/>
    <w:rsid w:val="00B76501"/>
    <w:rsid w:val="00B76FA2"/>
    <w:rsid w:val="00B7716A"/>
    <w:rsid w:val="00B772DE"/>
    <w:rsid w:val="00B80039"/>
    <w:rsid w:val="00B81E48"/>
    <w:rsid w:val="00B81E4A"/>
    <w:rsid w:val="00B81FA1"/>
    <w:rsid w:val="00B82E9C"/>
    <w:rsid w:val="00B83109"/>
    <w:rsid w:val="00B8311D"/>
    <w:rsid w:val="00B831AF"/>
    <w:rsid w:val="00B83AF3"/>
    <w:rsid w:val="00B83B57"/>
    <w:rsid w:val="00B85E5E"/>
    <w:rsid w:val="00B8671F"/>
    <w:rsid w:val="00B87D2E"/>
    <w:rsid w:val="00B87FE9"/>
    <w:rsid w:val="00B9030B"/>
    <w:rsid w:val="00B9057B"/>
    <w:rsid w:val="00B9060D"/>
    <w:rsid w:val="00B90FB7"/>
    <w:rsid w:val="00B912E5"/>
    <w:rsid w:val="00B9137D"/>
    <w:rsid w:val="00B917A8"/>
    <w:rsid w:val="00B91E76"/>
    <w:rsid w:val="00B91FB8"/>
    <w:rsid w:val="00B9241A"/>
    <w:rsid w:val="00B937E7"/>
    <w:rsid w:val="00B93A46"/>
    <w:rsid w:val="00B94556"/>
    <w:rsid w:val="00B946B2"/>
    <w:rsid w:val="00B95A24"/>
    <w:rsid w:val="00B961CD"/>
    <w:rsid w:val="00B9652B"/>
    <w:rsid w:val="00B966D3"/>
    <w:rsid w:val="00B96E09"/>
    <w:rsid w:val="00B96ED5"/>
    <w:rsid w:val="00B970B0"/>
    <w:rsid w:val="00B97135"/>
    <w:rsid w:val="00B9748F"/>
    <w:rsid w:val="00B97BF7"/>
    <w:rsid w:val="00B97C7D"/>
    <w:rsid w:val="00B97D87"/>
    <w:rsid w:val="00B97F4A"/>
    <w:rsid w:val="00BA010F"/>
    <w:rsid w:val="00BA080B"/>
    <w:rsid w:val="00BA0A4F"/>
    <w:rsid w:val="00BA0C44"/>
    <w:rsid w:val="00BA0F66"/>
    <w:rsid w:val="00BA0FFA"/>
    <w:rsid w:val="00BA1D8F"/>
    <w:rsid w:val="00BA252D"/>
    <w:rsid w:val="00BA31F7"/>
    <w:rsid w:val="00BA341F"/>
    <w:rsid w:val="00BA3D88"/>
    <w:rsid w:val="00BA4247"/>
    <w:rsid w:val="00BA438B"/>
    <w:rsid w:val="00BA4ACB"/>
    <w:rsid w:val="00BA4CBA"/>
    <w:rsid w:val="00BA4D96"/>
    <w:rsid w:val="00BA5539"/>
    <w:rsid w:val="00BA5935"/>
    <w:rsid w:val="00BA5C6D"/>
    <w:rsid w:val="00BA6746"/>
    <w:rsid w:val="00BA6A16"/>
    <w:rsid w:val="00BA74D7"/>
    <w:rsid w:val="00BA77A6"/>
    <w:rsid w:val="00BA7C86"/>
    <w:rsid w:val="00BB0618"/>
    <w:rsid w:val="00BB174C"/>
    <w:rsid w:val="00BB1A7D"/>
    <w:rsid w:val="00BB1D2F"/>
    <w:rsid w:val="00BB1E77"/>
    <w:rsid w:val="00BB2F46"/>
    <w:rsid w:val="00BB3B0E"/>
    <w:rsid w:val="00BB3FAC"/>
    <w:rsid w:val="00BB416A"/>
    <w:rsid w:val="00BB45B4"/>
    <w:rsid w:val="00BB45DF"/>
    <w:rsid w:val="00BB4A57"/>
    <w:rsid w:val="00BB5270"/>
    <w:rsid w:val="00BB548A"/>
    <w:rsid w:val="00BB54F0"/>
    <w:rsid w:val="00BB59F8"/>
    <w:rsid w:val="00BB5AB4"/>
    <w:rsid w:val="00BB6B79"/>
    <w:rsid w:val="00BC0AE1"/>
    <w:rsid w:val="00BC0EC9"/>
    <w:rsid w:val="00BC14A3"/>
    <w:rsid w:val="00BC1CD4"/>
    <w:rsid w:val="00BC22EF"/>
    <w:rsid w:val="00BC2E44"/>
    <w:rsid w:val="00BC2F7A"/>
    <w:rsid w:val="00BC30C2"/>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5D3"/>
    <w:rsid w:val="00BD1EB1"/>
    <w:rsid w:val="00BD2E81"/>
    <w:rsid w:val="00BD3D4A"/>
    <w:rsid w:val="00BD3D5D"/>
    <w:rsid w:val="00BD3F55"/>
    <w:rsid w:val="00BD43F6"/>
    <w:rsid w:val="00BD4442"/>
    <w:rsid w:val="00BE13D5"/>
    <w:rsid w:val="00BE1520"/>
    <w:rsid w:val="00BE1858"/>
    <w:rsid w:val="00BE2CC1"/>
    <w:rsid w:val="00BE31A9"/>
    <w:rsid w:val="00BE3A33"/>
    <w:rsid w:val="00BE3B73"/>
    <w:rsid w:val="00BE3C0E"/>
    <w:rsid w:val="00BE3EEA"/>
    <w:rsid w:val="00BE43A9"/>
    <w:rsid w:val="00BE4401"/>
    <w:rsid w:val="00BE4EFF"/>
    <w:rsid w:val="00BE5267"/>
    <w:rsid w:val="00BE57B0"/>
    <w:rsid w:val="00BE598F"/>
    <w:rsid w:val="00BE63A5"/>
    <w:rsid w:val="00BE7049"/>
    <w:rsid w:val="00BE7123"/>
    <w:rsid w:val="00BE7C72"/>
    <w:rsid w:val="00BE7D6A"/>
    <w:rsid w:val="00BF1959"/>
    <w:rsid w:val="00BF199F"/>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BF7E1E"/>
    <w:rsid w:val="00C006CB"/>
    <w:rsid w:val="00C00F86"/>
    <w:rsid w:val="00C013F9"/>
    <w:rsid w:val="00C01740"/>
    <w:rsid w:val="00C02B55"/>
    <w:rsid w:val="00C03B2C"/>
    <w:rsid w:val="00C04802"/>
    <w:rsid w:val="00C04F12"/>
    <w:rsid w:val="00C04FFE"/>
    <w:rsid w:val="00C05428"/>
    <w:rsid w:val="00C0598D"/>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388"/>
    <w:rsid w:val="00C123D7"/>
    <w:rsid w:val="00C1268D"/>
    <w:rsid w:val="00C13065"/>
    <w:rsid w:val="00C13192"/>
    <w:rsid w:val="00C1374E"/>
    <w:rsid w:val="00C137BA"/>
    <w:rsid w:val="00C139B4"/>
    <w:rsid w:val="00C13AA7"/>
    <w:rsid w:val="00C13D69"/>
    <w:rsid w:val="00C1441F"/>
    <w:rsid w:val="00C1458E"/>
    <w:rsid w:val="00C147E1"/>
    <w:rsid w:val="00C14D52"/>
    <w:rsid w:val="00C1519B"/>
    <w:rsid w:val="00C158E9"/>
    <w:rsid w:val="00C160A1"/>
    <w:rsid w:val="00C165AF"/>
    <w:rsid w:val="00C166B2"/>
    <w:rsid w:val="00C16717"/>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103"/>
    <w:rsid w:val="00C254E5"/>
    <w:rsid w:val="00C25AE9"/>
    <w:rsid w:val="00C25FC8"/>
    <w:rsid w:val="00C26588"/>
    <w:rsid w:val="00C265EA"/>
    <w:rsid w:val="00C27122"/>
    <w:rsid w:val="00C275A1"/>
    <w:rsid w:val="00C27670"/>
    <w:rsid w:val="00C27F21"/>
    <w:rsid w:val="00C3004B"/>
    <w:rsid w:val="00C3061F"/>
    <w:rsid w:val="00C30BBB"/>
    <w:rsid w:val="00C31457"/>
    <w:rsid w:val="00C314B2"/>
    <w:rsid w:val="00C3161F"/>
    <w:rsid w:val="00C31D51"/>
    <w:rsid w:val="00C31EC9"/>
    <w:rsid w:val="00C32030"/>
    <w:rsid w:val="00C32101"/>
    <w:rsid w:val="00C327B5"/>
    <w:rsid w:val="00C32E53"/>
    <w:rsid w:val="00C338F5"/>
    <w:rsid w:val="00C34B11"/>
    <w:rsid w:val="00C34CBB"/>
    <w:rsid w:val="00C35066"/>
    <w:rsid w:val="00C35468"/>
    <w:rsid w:val="00C35733"/>
    <w:rsid w:val="00C357D8"/>
    <w:rsid w:val="00C365BA"/>
    <w:rsid w:val="00C36CA9"/>
    <w:rsid w:val="00C3734E"/>
    <w:rsid w:val="00C373EA"/>
    <w:rsid w:val="00C37464"/>
    <w:rsid w:val="00C377B9"/>
    <w:rsid w:val="00C37E50"/>
    <w:rsid w:val="00C40752"/>
    <w:rsid w:val="00C40D38"/>
    <w:rsid w:val="00C4199E"/>
    <w:rsid w:val="00C42315"/>
    <w:rsid w:val="00C427CE"/>
    <w:rsid w:val="00C42A0E"/>
    <w:rsid w:val="00C42C9F"/>
    <w:rsid w:val="00C44E96"/>
    <w:rsid w:val="00C458E8"/>
    <w:rsid w:val="00C45DB2"/>
    <w:rsid w:val="00C461E9"/>
    <w:rsid w:val="00C46685"/>
    <w:rsid w:val="00C468E9"/>
    <w:rsid w:val="00C476D8"/>
    <w:rsid w:val="00C47CE7"/>
    <w:rsid w:val="00C5030E"/>
    <w:rsid w:val="00C515B6"/>
    <w:rsid w:val="00C51CF2"/>
    <w:rsid w:val="00C52086"/>
    <w:rsid w:val="00C525F8"/>
    <w:rsid w:val="00C544C8"/>
    <w:rsid w:val="00C54B23"/>
    <w:rsid w:val="00C54E72"/>
    <w:rsid w:val="00C55829"/>
    <w:rsid w:val="00C56765"/>
    <w:rsid w:val="00C56AE2"/>
    <w:rsid w:val="00C57816"/>
    <w:rsid w:val="00C57C79"/>
    <w:rsid w:val="00C57DBB"/>
    <w:rsid w:val="00C60621"/>
    <w:rsid w:val="00C60B8A"/>
    <w:rsid w:val="00C61071"/>
    <w:rsid w:val="00C61652"/>
    <w:rsid w:val="00C6170E"/>
    <w:rsid w:val="00C61989"/>
    <w:rsid w:val="00C619A2"/>
    <w:rsid w:val="00C62047"/>
    <w:rsid w:val="00C62355"/>
    <w:rsid w:val="00C62891"/>
    <w:rsid w:val="00C62A41"/>
    <w:rsid w:val="00C62EBC"/>
    <w:rsid w:val="00C63509"/>
    <w:rsid w:val="00C6399F"/>
    <w:rsid w:val="00C63A88"/>
    <w:rsid w:val="00C641C4"/>
    <w:rsid w:val="00C643C7"/>
    <w:rsid w:val="00C64A65"/>
    <w:rsid w:val="00C64F87"/>
    <w:rsid w:val="00C654DD"/>
    <w:rsid w:val="00C656F4"/>
    <w:rsid w:val="00C65726"/>
    <w:rsid w:val="00C65C1E"/>
    <w:rsid w:val="00C665FD"/>
    <w:rsid w:val="00C66AFD"/>
    <w:rsid w:val="00C66E3C"/>
    <w:rsid w:val="00C671FD"/>
    <w:rsid w:val="00C67553"/>
    <w:rsid w:val="00C67B9A"/>
    <w:rsid w:val="00C67DBA"/>
    <w:rsid w:val="00C67E20"/>
    <w:rsid w:val="00C70691"/>
    <w:rsid w:val="00C70C47"/>
    <w:rsid w:val="00C70C67"/>
    <w:rsid w:val="00C70D9D"/>
    <w:rsid w:val="00C70E3A"/>
    <w:rsid w:val="00C70F76"/>
    <w:rsid w:val="00C71157"/>
    <w:rsid w:val="00C714A2"/>
    <w:rsid w:val="00C71C6F"/>
    <w:rsid w:val="00C71DD7"/>
    <w:rsid w:val="00C71E5E"/>
    <w:rsid w:val="00C725E4"/>
    <w:rsid w:val="00C74421"/>
    <w:rsid w:val="00C74B05"/>
    <w:rsid w:val="00C75792"/>
    <w:rsid w:val="00C757EB"/>
    <w:rsid w:val="00C75C81"/>
    <w:rsid w:val="00C75E83"/>
    <w:rsid w:val="00C76367"/>
    <w:rsid w:val="00C769C8"/>
    <w:rsid w:val="00C76E58"/>
    <w:rsid w:val="00C7706C"/>
    <w:rsid w:val="00C770F3"/>
    <w:rsid w:val="00C77938"/>
    <w:rsid w:val="00C779A4"/>
    <w:rsid w:val="00C77E7D"/>
    <w:rsid w:val="00C77FED"/>
    <w:rsid w:val="00C80519"/>
    <w:rsid w:val="00C80659"/>
    <w:rsid w:val="00C80A04"/>
    <w:rsid w:val="00C8106D"/>
    <w:rsid w:val="00C814A2"/>
    <w:rsid w:val="00C82547"/>
    <w:rsid w:val="00C82B59"/>
    <w:rsid w:val="00C83554"/>
    <w:rsid w:val="00C8366D"/>
    <w:rsid w:val="00C83859"/>
    <w:rsid w:val="00C83EDC"/>
    <w:rsid w:val="00C83FE2"/>
    <w:rsid w:val="00C84434"/>
    <w:rsid w:val="00C8450D"/>
    <w:rsid w:val="00C8502B"/>
    <w:rsid w:val="00C85179"/>
    <w:rsid w:val="00C85777"/>
    <w:rsid w:val="00C86519"/>
    <w:rsid w:val="00C86961"/>
    <w:rsid w:val="00C86BD5"/>
    <w:rsid w:val="00C86BEB"/>
    <w:rsid w:val="00C87E49"/>
    <w:rsid w:val="00C8D941"/>
    <w:rsid w:val="00C90098"/>
    <w:rsid w:val="00C904AC"/>
    <w:rsid w:val="00C906F5"/>
    <w:rsid w:val="00C9077C"/>
    <w:rsid w:val="00C90917"/>
    <w:rsid w:val="00C90E94"/>
    <w:rsid w:val="00C9119E"/>
    <w:rsid w:val="00C91381"/>
    <w:rsid w:val="00C91681"/>
    <w:rsid w:val="00C919BA"/>
    <w:rsid w:val="00C91D8B"/>
    <w:rsid w:val="00C91DDD"/>
    <w:rsid w:val="00C92012"/>
    <w:rsid w:val="00C92397"/>
    <w:rsid w:val="00C9252F"/>
    <w:rsid w:val="00C92ABF"/>
    <w:rsid w:val="00C92CEA"/>
    <w:rsid w:val="00C93098"/>
    <w:rsid w:val="00C93190"/>
    <w:rsid w:val="00C93240"/>
    <w:rsid w:val="00C93CD5"/>
    <w:rsid w:val="00C9414E"/>
    <w:rsid w:val="00C94445"/>
    <w:rsid w:val="00C948BF"/>
    <w:rsid w:val="00C94A7E"/>
    <w:rsid w:val="00C94A83"/>
    <w:rsid w:val="00C94B9F"/>
    <w:rsid w:val="00C952A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A7DFE"/>
    <w:rsid w:val="00CB1376"/>
    <w:rsid w:val="00CB1BFC"/>
    <w:rsid w:val="00CB1C3B"/>
    <w:rsid w:val="00CB1C73"/>
    <w:rsid w:val="00CB21ED"/>
    <w:rsid w:val="00CB237B"/>
    <w:rsid w:val="00CB3E24"/>
    <w:rsid w:val="00CB463E"/>
    <w:rsid w:val="00CB46BF"/>
    <w:rsid w:val="00CB4BEF"/>
    <w:rsid w:val="00CB4C13"/>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05F"/>
    <w:rsid w:val="00CC2D0B"/>
    <w:rsid w:val="00CC3902"/>
    <w:rsid w:val="00CC3925"/>
    <w:rsid w:val="00CC41D0"/>
    <w:rsid w:val="00CC42EB"/>
    <w:rsid w:val="00CC45EE"/>
    <w:rsid w:val="00CC4E78"/>
    <w:rsid w:val="00CC4EEC"/>
    <w:rsid w:val="00CC654F"/>
    <w:rsid w:val="00CC6C5E"/>
    <w:rsid w:val="00CC7BD2"/>
    <w:rsid w:val="00CC7C6B"/>
    <w:rsid w:val="00CC7D04"/>
    <w:rsid w:val="00CD0287"/>
    <w:rsid w:val="00CD03A8"/>
    <w:rsid w:val="00CD03AD"/>
    <w:rsid w:val="00CD0435"/>
    <w:rsid w:val="00CD1850"/>
    <w:rsid w:val="00CD2371"/>
    <w:rsid w:val="00CD2536"/>
    <w:rsid w:val="00CD2678"/>
    <w:rsid w:val="00CD26EB"/>
    <w:rsid w:val="00CD2CC2"/>
    <w:rsid w:val="00CD38A0"/>
    <w:rsid w:val="00CD3F65"/>
    <w:rsid w:val="00CD4322"/>
    <w:rsid w:val="00CD457C"/>
    <w:rsid w:val="00CD46EA"/>
    <w:rsid w:val="00CD4A66"/>
    <w:rsid w:val="00CD543E"/>
    <w:rsid w:val="00CD580D"/>
    <w:rsid w:val="00CD59E8"/>
    <w:rsid w:val="00CD5DFF"/>
    <w:rsid w:val="00CD5F1C"/>
    <w:rsid w:val="00CD676A"/>
    <w:rsid w:val="00CD684F"/>
    <w:rsid w:val="00CD6974"/>
    <w:rsid w:val="00CD6F81"/>
    <w:rsid w:val="00CD7183"/>
    <w:rsid w:val="00CD73FF"/>
    <w:rsid w:val="00CD7A06"/>
    <w:rsid w:val="00CD7F7F"/>
    <w:rsid w:val="00CE053E"/>
    <w:rsid w:val="00CE0575"/>
    <w:rsid w:val="00CE0A3E"/>
    <w:rsid w:val="00CE1414"/>
    <w:rsid w:val="00CE248C"/>
    <w:rsid w:val="00CE275A"/>
    <w:rsid w:val="00CE2A25"/>
    <w:rsid w:val="00CE3247"/>
    <w:rsid w:val="00CE498D"/>
    <w:rsid w:val="00CE4E37"/>
    <w:rsid w:val="00CE5A18"/>
    <w:rsid w:val="00CE5B49"/>
    <w:rsid w:val="00CE6662"/>
    <w:rsid w:val="00CE6713"/>
    <w:rsid w:val="00CE688E"/>
    <w:rsid w:val="00CE7872"/>
    <w:rsid w:val="00CE7939"/>
    <w:rsid w:val="00CF0529"/>
    <w:rsid w:val="00CF06D5"/>
    <w:rsid w:val="00CF1B69"/>
    <w:rsid w:val="00CF1D58"/>
    <w:rsid w:val="00CF2231"/>
    <w:rsid w:val="00CF2677"/>
    <w:rsid w:val="00CF2CB6"/>
    <w:rsid w:val="00CF2ED4"/>
    <w:rsid w:val="00CF37DB"/>
    <w:rsid w:val="00CF49ED"/>
    <w:rsid w:val="00CF4B8C"/>
    <w:rsid w:val="00CF63E5"/>
    <w:rsid w:val="00CF66FF"/>
    <w:rsid w:val="00CF6C8D"/>
    <w:rsid w:val="00CF6F7F"/>
    <w:rsid w:val="00CF705D"/>
    <w:rsid w:val="00CF7B33"/>
    <w:rsid w:val="00CF7C32"/>
    <w:rsid w:val="00D00327"/>
    <w:rsid w:val="00D004A2"/>
    <w:rsid w:val="00D021AA"/>
    <w:rsid w:val="00D0232C"/>
    <w:rsid w:val="00D02446"/>
    <w:rsid w:val="00D0274C"/>
    <w:rsid w:val="00D029A4"/>
    <w:rsid w:val="00D02B0A"/>
    <w:rsid w:val="00D02FBC"/>
    <w:rsid w:val="00D03CCF"/>
    <w:rsid w:val="00D03F79"/>
    <w:rsid w:val="00D0410A"/>
    <w:rsid w:val="00D04356"/>
    <w:rsid w:val="00D04642"/>
    <w:rsid w:val="00D050F2"/>
    <w:rsid w:val="00D05205"/>
    <w:rsid w:val="00D05666"/>
    <w:rsid w:val="00D05C1B"/>
    <w:rsid w:val="00D06291"/>
    <w:rsid w:val="00D06939"/>
    <w:rsid w:val="00D10723"/>
    <w:rsid w:val="00D10FA6"/>
    <w:rsid w:val="00D1108A"/>
    <w:rsid w:val="00D11540"/>
    <w:rsid w:val="00D11917"/>
    <w:rsid w:val="00D11B95"/>
    <w:rsid w:val="00D125C3"/>
    <w:rsid w:val="00D12D11"/>
    <w:rsid w:val="00D1581F"/>
    <w:rsid w:val="00D159D2"/>
    <w:rsid w:val="00D1609B"/>
    <w:rsid w:val="00D1609F"/>
    <w:rsid w:val="00D16DF2"/>
    <w:rsid w:val="00D173D7"/>
    <w:rsid w:val="00D17439"/>
    <w:rsid w:val="00D17DAD"/>
    <w:rsid w:val="00D20B5F"/>
    <w:rsid w:val="00D21481"/>
    <w:rsid w:val="00D21C77"/>
    <w:rsid w:val="00D22226"/>
    <w:rsid w:val="00D2324F"/>
    <w:rsid w:val="00D232F1"/>
    <w:rsid w:val="00D2363D"/>
    <w:rsid w:val="00D23966"/>
    <w:rsid w:val="00D24404"/>
    <w:rsid w:val="00D25782"/>
    <w:rsid w:val="00D2617D"/>
    <w:rsid w:val="00D26F9A"/>
    <w:rsid w:val="00D278FA"/>
    <w:rsid w:val="00D30004"/>
    <w:rsid w:val="00D3069A"/>
    <w:rsid w:val="00D3069C"/>
    <w:rsid w:val="00D3140E"/>
    <w:rsid w:val="00D31FE9"/>
    <w:rsid w:val="00D324CF"/>
    <w:rsid w:val="00D325C1"/>
    <w:rsid w:val="00D32667"/>
    <w:rsid w:val="00D327A3"/>
    <w:rsid w:val="00D331C2"/>
    <w:rsid w:val="00D33AA4"/>
    <w:rsid w:val="00D341BE"/>
    <w:rsid w:val="00D34700"/>
    <w:rsid w:val="00D34C62"/>
    <w:rsid w:val="00D34DDE"/>
    <w:rsid w:val="00D354EB"/>
    <w:rsid w:val="00D357A9"/>
    <w:rsid w:val="00D35F9A"/>
    <w:rsid w:val="00D364C1"/>
    <w:rsid w:val="00D36F0A"/>
    <w:rsid w:val="00D37664"/>
    <w:rsid w:val="00D37D81"/>
    <w:rsid w:val="00D40696"/>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0D99"/>
    <w:rsid w:val="00D51F90"/>
    <w:rsid w:val="00D526C8"/>
    <w:rsid w:val="00D53BF4"/>
    <w:rsid w:val="00D53D4D"/>
    <w:rsid w:val="00D53F86"/>
    <w:rsid w:val="00D54149"/>
    <w:rsid w:val="00D5456D"/>
    <w:rsid w:val="00D548DF"/>
    <w:rsid w:val="00D54F97"/>
    <w:rsid w:val="00D551E2"/>
    <w:rsid w:val="00D5520A"/>
    <w:rsid w:val="00D56004"/>
    <w:rsid w:val="00D56433"/>
    <w:rsid w:val="00D56B13"/>
    <w:rsid w:val="00D571F0"/>
    <w:rsid w:val="00D57266"/>
    <w:rsid w:val="00D5779B"/>
    <w:rsid w:val="00D57C8A"/>
    <w:rsid w:val="00D57D00"/>
    <w:rsid w:val="00D57D01"/>
    <w:rsid w:val="00D57FE3"/>
    <w:rsid w:val="00D60025"/>
    <w:rsid w:val="00D60217"/>
    <w:rsid w:val="00D60271"/>
    <w:rsid w:val="00D60410"/>
    <w:rsid w:val="00D60623"/>
    <w:rsid w:val="00D60E01"/>
    <w:rsid w:val="00D60E84"/>
    <w:rsid w:val="00D611AB"/>
    <w:rsid w:val="00D6124A"/>
    <w:rsid w:val="00D617E9"/>
    <w:rsid w:val="00D61DED"/>
    <w:rsid w:val="00D62055"/>
    <w:rsid w:val="00D62793"/>
    <w:rsid w:val="00D63110"/>
    <w:rsid w:val="00D63ABF"/>
    <w:rsid w:val="00D64DB2"/>
    <w:rsid w:val="00D6652F"/>
    <w:rsid w:val="00D66697"/>
    <w:rsid w:val="00D66A43"/>
    <w:rsid w:val="00D66C1F"/>
    <w:rsid w:val="00D66F4C"/>
    <w:rsid w:val="00D675A2"/>
    <w:rsid w:val="00D67710"/>
    <w:rsid w:val="00D67CFF"/>
    <w:rsid w:val="00D67D13"/>
    <w:rsid w:val="00D70555"/>
    <w:rsid w:val="00D7155A"/>
    <w:rsid w:val="00D715D6"/>
    <w:rsid w:val="00D720E9"/>
    <w:rsid w:val="00D722C8"/>
    <w:rsid w:val="00D72D96"/>
    <w:rsid w:val="00D73174"/>
    <w:rsid w:val="00D73395"/>
    <w:rsid w:val="00D734C0"/>
    <w:rsid w:val="00D734C6"/>
    <w:rsid w:val="00D73763"/>
    <w:rsid w:val="00D73765"/>
    <w:rsid w:val="00D7377C"/>
    <w:rsid w:val="00D74236"/>
    <w:rsid w:val="00D75062"/>
    <w:rsid w:val="00D7526F"/>
    <w:rsid w:val="00D75609"/>
    <w:rsid w:val="00D759F9"/>
    <w:rsid w:val="00D75CAD"/>
    <w:rsid w:val="00D763E5"/>
    <w:rsid w:val="00D7787F"/>
    <w:rsid w:val="00D77C78"/>
    <w:rsid w:val="00D80CDF"/>
    <w:rsid w:val="00D8178E"/>
    <w:rsid w:val="00D819FF"/>
    <w:rsid w:val="00D81E9E"/>
    <w:rsid w:val="00D82245"/>
    <w:rsid w:val="00D8349A"/>
    <w:rsid w:val="00D8368E"/>
    <w:rsid w:val="00D83945"/>
    <w:rsid w:val="00D83C57"/>
    <w:rsid w:val="00D83E44"/>
    <w:rsid w:val="00D83F39"/>
    <w:rsid w:val="00D83F7A"/>
    <w:rsid w:val="00D84542"/>
    <w:rsid w:val="00D85943"/>
    <w:rsid w:val="00D85C56"/>
    <w:rsid w:val="00D8625D"/>
    <w:rsid w:val="00D86349"/>
    <w:rsid w:val="00D86A7B"/>
    <w:rsid w:val="00D86CCF"/>
    <w:rsid w:val="00D90186"/>
    <w:rsid w:val="00D904A3"/>
    <w:rsid w:val="00D904F9"/>
    <w:rsid w:val="00D90C01"/>
    <w:rsid w:val="00D91242"/>
    <w:rsid w:val="00D91250"/>
    <w:rsid w:val="00D91789"/>
    <w:rsid w:val="00D91BDE"/>
    <w:rsid w:val="00D9277B"/>
    <w:rsid w:val="00D93AC0"/>
    <w:rsid w:val="00D93C09"/>
    <w:rsid w:val="00D945F8"/>
    <w:rsid w:val="00D94650"/>
    <w:rsid w:val="00D94720"/>
    <w:rsid w:val="00D94A6A"/>
    <w:rsid w:val="00D95547"/>
    <w:rsid w:val="00D96083"/>
    <w:rsid w:val="00D96276"/>
    <w:rsid w:val="00D9669E"/>
    <w:rsid w:val="00D9748B"/>
    <w:rsid w:val="00D977CC"/>
    <w:rsid w:val="00DA05AB"/>
    <w:rsid w:val="00DA0BE3"/>
    <w:rsid w:val="00DA0E65"/>
    <w:rsid w:val="00DA1338"/>
    <w:rsid w:val="00DA1942"/>
    <w:rsid w:val="00DA1969"/>
    <w:rsid w:val="00DA22F0"/>
    <w:rsid w:val="00DA2BEE"/>
    <w:rsid w:val="00DA3A07"/>
    <w:rsid w:val="00DA4A0C"/>
    <w:rsid w:val="00DA4AC1"/>
    <w:rsid w:val="00DA4DC6"/>
    <w:rsid w:val="00DA5C18"/>
    <w:rsid w:val="00DA5ED0"/>
    <w:rsid w:val="00DA61D7"/>
    <w:rsid w:val="00DA62B5"/>
    <w:rsid w:val="00DA6784"/>
    <w:rsid w:val="00DA726C"/>
    <w:rsid w:val="00DA758B"/>
    <w:rsid w:val="00DA7D78"/>
    <w:rsid w:val="00DB0683"/>
    <w:rsid w:val="00DB06F3"/>
    <w:rsid w:val="00DB0BDF"/>
    <w:rsid w:val="00DB0D90"/>
    <w:rsid w:val="00DB2857"/>
    <w:rsid w:val="00DB35AF"/>
    <w:rsid w:val="00DB374C"/>
    <w:rsid w:val="00DB3C03"/>
    <w:rsid w:val="00DB3D9C"/>
    <w:rsid w:val="00DB47CD"/>
    <w:rsid w:val="00DB4B5C"/>
    <w:rsid w:val="00DB4BD9"/>
    <w:rsid w:val="00DB4CE3"/>
    <w:rsid w:val="00DB4D19"/>
    <w:rsid w:val="00DB4F67"/>
    <w:rsid w:val="00DB5CA5"/>
    <w:rsid w:val="00DB69E8"/>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53E3"/>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2FDA"/>
    <w:rsid w:val="00DD39A8"/>
    <w:rsid w:val="00DD3D52"/>
    <w:rsid w:val="00DD4DF8"/>
    <w:rsid w:val="00DD4F0E"/>
    <w:rsid w:val="00DD5853"/>
    <w:rsid w:val="00DD6064"/>
    <w:rsid w:val="00DD6102"/>
    <w:rsid w:val="00DD6138"/>
    <w:rsid w:val="00DD6240"/>
    <w:rsid w:val="00DD649E"/>
    <w:rsid w:val="00DD7371"/>
    <w:rsid w:val="00DD73FE"/>
    <w:rsid w:val="00DD7BE3"/>
    <w:rsid w:val="00DD7EB6"/>
    <w:rsid w:val="00DE051B"/>
    <w:rsid w:val="00DE0779"/>
    <w:rsid w:val="00DE0954"/>
    <w:rsid w:val="00DE0A53"/>
    <w:rsid w:val="00DE18FF"/>
    <w:rsid w:val="00DE23CA"/>
    <w:rsid w:val="00DE2844"/>
    <w:rsid w:val="00DE290C"/>
    <w:rsid w:val="00DE2C91"/>
    <w:rsid w:val="00DE3558"/>
    <w:rsid w:val="00DE37BE"/>
    <w:rsid w:val="00DE3D84"/>
    <w:rsid w:val="00DE4696"/>
    <w:rsid w:val="00DE4BE1"/>
    <w:rsid w:val="00DE4EF2"/>
    <w:rsid w:val="00DE515C"/>
    <w:rsid w:val="00DE5711"/>
    <w:rsid w:val="00DE6644"/>
    <w:rsid w:val="00DE6DE9"/>
    <w:rsid w:val="00DE6E2B"/>
    <w:rsid w:val="00DF0618"/>
    <w:rsid w:val="00DF0690"/>
    <w:rsid w:val="00DF0C27"/>
    <w:rsid w:val="00DF0FC9"/>
    <w:rsid w:val="00DF1318"/>
    <w:rsid w:val="00DF144A"/>
    <w:rsid w:val="00DF1869"/>
    <w:rsid w:val="00DF194A"/>
    <w:rsid w:val="00DF1F94"/>
    <w:rsid w:val="00DF28BA"/>
    <w:rsid w:val="00DF315D"/>
    <w:rsid w:val="00DF3708"/>
    <w:rsid w:val="00DF4067"/>
    <w:rsid w:val="00DF500B"/>
    <w:rsid w:val="00DF52FB"/>
    <w:rsid w:val="00DF53CC"/>
    <w:rsid w:val="00DF5705"/>
    <w:rsid w:val="00DF58E2"/>
    <w:rsid w:val="00DF5FA6"/>
    <w:rsid w:val="00DF6254"/>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3D25"/>
    <w:rsid w:val="00E0425D"/>
    <w:rsid w:val="00E04919"/>
    <w:rsid w:val="00E0493C"/>
    <w:rsid w:val="00E05E2D"/>
    <w:rsid w:val="00E0705A"/>
    <w:rsid w:val="00E076BB"/>
    <w:rsid w:val="00E078A0"/>
    <w:rsid w:val="00E10068"/>
    <w:rsid w:val="00E10741"/>
    <w:rsid w:val="00E1105C"/>
    <w:rsid w:val="00E110DE"/>
    <w:rsid w:val="00E11A77"/>
    <w:rsid w:val="00E11EE6"/>
    <w:rsid w:val="00E1204F"/>
    <w:rsid w:val="00E121DF"/>
    <w:rsid w:val="00E12242"/>
    <w:rsid w:val="00E12502"/>
    <w:rsid w:val="00E125C2"/>
    <w:rsid w:val="00E125DF"/>
    <w:rsid w:val="00E1329C"/>
    <w:rsid w:val="00E13E63"/>
    <w:rsid w:val="00E1427F"/>
    <w:rsid w:val="00E146F6"/>
    <w:rsid w:val="00E14A86"/>
    <w:rsid w:val="00E15479"/>
    <w:rsid w:val="00E156B4"/>
    <w:rsid w:val="00E15DC1"/>
    <w:rsid w:val="00E16072"/>
    <w:rsid w:val="00E160F5"/>
    <w:rsid w:val="00E201D8"/>
    <w:rsid w:val="00E206B0"/>
    <w:rsid w:val="00E20EEE"/>
    <w:rsid w:val="00E215BF"/>
    <w:rsid w:val="00E21768"/>
    <w:rsid w:val="00E217CA"/>
    <w:rsid w:val="00E2216E"/>
    <w:rsid w:val="00E2272C"/>
    <w:rsid w:val="00E23F39"/>
    <w:rsid w:val="00E24B40"/>
    <w:rsid w:val="00E24B5E"/>
    <w:rsid w:val="00E24D97"/>
    <w:rsid w:val="00E250DF"/>
    <w:rsid w:val="00E2520F"/>
    <w:rsid w:val="00E2534F"/>
    <w:rsid w:val="00E2539A"/>
    <w:rsid w:val="00E253E3"/>
    <w:rsid w:val="00E25A55"/>
    <w:rsid w:val="00E25CFD"/>
    <w:rsid w:val="00E25D98"/>
    <w:rsid w:val="00E260AB"/>
    <w:rsid w:val="00E267BA"/>
    <w:rsid w:val="00E2694C"/>
    <w:rsid w:val="00E26CF5"/>
    <w:rsid w:val="00E270AB"/>
    <w:rsid w:val="00E312C2"/>
    <w:rsid w:val="00E314D5"/>
    <w:rsid w:val="00E32664"/>
    <w:rsid w:val="00E32EE3"/>
    <w:rsid w:val="00E33261"/>
    <w:rsid w:val="00E33800"/>
    <w:rsid w:val="00E345D2"/>
    <w:rsid w:val="00E361F2"/>
    <w:rsid w:val="00E375BF"/>
    <w:rsid w:val="00E3782C"/>
    <w:rsid w:val="00E37D44"/>
    <w:rsid w:val="00E405E7"/>
    <w:rsid w:val="00E407FC"/>
    <w:rsid w:val="00E40983"/>
    <w:rsid w:val="00E41860"/>
    <w:rsid w:val="00E418DC"/>
    <w:rsid w:val="00E42587"/>
    <w:rsid w:val="00E4266A"/>
    <w:rsid w:val="00E42A6B"/>
    <w:rsid w:val="00E42B7C"/>
    <w:rsid w:val="00E43836"/>
    <w:rsid w:val="00E43ACC"/>
    <w:rsid w:val="00E43E61"/>
    <w:rsid w:val="00E4417C"/>
    <w:rsid w:val="00E4423B"/>
    <w:rsid w:val="00E448B7"/>
    <w:rsid w:val="00E4584D"/>
    <w:rsid w:val="00E4639D"/>
    <w:rsid w:val="00E46A71"/>
    <w:rsid w:val="00E508D6"/>
    <w:rsid w:val="00E50A7D"/>
    <w:rsid w:val="00E50D81"/>
    <w:rsid w:val="00E50F51"/>
    <w:rsid w:val="00E50F94"/>
    <w:rsid w:val="00E5105B"/>
    <w:rsid w:val="00E517CD"/>
    <w:rsid w:val="00E51974"/>
    <w:rsid w:val="00E52239"/>
    <w:rsid w:val="00E5282F"/>
    <w:rsid w:val="00E52B67"/>
    <w:rsid w:val="00E53452"/>
    <w:rsid w:val="00E54BE2"/>
    <w:rsid w:val="00E55912"/>
    <w:rsid w:val="00E55E1A"/>
    <w:rsid w:val="00E55E31"/>
    <w:rsid w:val="00E56983"/>
    <w:rsid w:val="00E56BA8"/>
    <w:rsid w:val="00E57817"/>
    <w:rsid w:val="00E57BC3"/>
    <w:rsid w:val="00E6008D"/>
    <w:rsid w:val="00E6021F"/>
    <w:rsid w:val="00E6084D"/>
    <w:rsid w:val="00E60B06"/>
    <w:rsid w:val="00E615AD"/>
    <w:rsid w:val="00E61D90"/>
    <w:rsid w:val="00E61DF7"/>
    <w:rsid w:val="00E61F5A"/>
    <w:rsid w:val="00E627DE"/>
    <w:rsid w:val="00E62B07"/>
    <w:rsid w:val="00E62E95"/>
    <w:rsid w:val="00E6378C"/>
    <w:rsid w:val="00E6398D"/>
    <w:rsid w:val="00E63A78"/>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998"/>
    <w:rsid w:val="00E67CE4"/>
    <w:rsid w:val="00E67D4A"/>
    <w:rsid w:val="00E70F60"/>
    <w:rsid w:val="00E71132"/>
    <w:rsid w:val="00E71370"/>
    <w:rsid w:val="00E71D0D"/>
    <w:rsid w:val="00E71E41"/>
    <w:rsid w:val="00E7230D"/>
    <w:rsid w:val="00E729B9"/>
    <w:rsid w:val="00E72AC2"/>
    <w:rsid w:val="00E730DA"/>
    <w:rsid w:val="00E73B89"/>
    <w:rsid w:val="00E73CF3"/>
    <w:rsid w:val="00E74092"/>
    <w:rsid w:val="00E74774"/>
    <w:rsid w:val="00E7520F"/>
    <w:rsid w:val="00E75227"/>
    <w:rsid w:val="00E76292"/>
    <w:rsid w:val="00E76434"/>
    <w:rsid w:val="00E76E17"/>
    <w:rsid w:val="00E76E1F"/>
    <w:rsid w:val="00E77411"/>
    <w:rsid w:val="00E77582"/>
    <w:rsid w:val="00E77D11"/>
    <w:rsid w:val="00E77D75"/>
    <w:rsid w:val="00E80C46"/>
    <w:rsid w:val="00E81834"/>
    <w:rsid w:val="00E81CD8"/>
    <w:rsid w:val="00E82354"/>
    <w:rsid w:val="00E82719"/>
    <w:rsid w:val="00E8288E"/>
    <w:rsid w:val="00E82C6D"/>
    <w:rsid w:val="00E83154"/>
    <w:rsid w:val="00E83222"/>
    <w:rsid w:val="00E8432A"/>
    <w:rsid w:val="00E84BDC"/>
    <w:rsid w:val="00E85882"/>
    <w:rsid w:val="00E85E8B"/>
    <w:rsid w:val="00E85FDD"/>
    <w:rsid w:val="00E8615C"/>
    <w:rsid w:val="00E861F5"/>
    <w:rsid w:val="00E865C4"/>
    <w:rsid w:val="00E865CE"/>
    <w:rsid w:val="00E86BCE"/>
    <w:rsid w:val="00E871A9"/>
    <w:rsid w:val="00E87AE3"/>
    <w:rsid w:val="00E9039B"/>
    <w:rsid w:val="00E909CE"/>
    <w:rsid w:val="00E90D60"/>
    <w:rsid w:val="00E90DE3"/>
    <w:rsid w:val="00E91223"/>
    <w:rsid w:val="00E915FB"/>
    <w:rsid w:val="00E91A17"/>
    <w:rsid w:val="00E9219A"/>
    <w:rsid w:val="00E93148"/>
    <w:rsid w:val="00E934C8"/>
    <w:rsid w:val="00E93534"/>
    <w:rsid w:val="00E937E9"/>
    <w:rsid w:val="00E9431B"/>
    <w:rsid w:val="00E94327"/>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2F68"/>
    <w:rsid w:val="00EA36C4"/>
    <w:rsid w:val="00EA4970"/>
    <w:rsid w:val="00EA4CA0"/>
    <w:rsid w:val="00EA4D91"/>
    <w:rsid w:val="00EA5E10"/>
    <w:rsid w:val="00EA5F8D"/>
    <w:rsid w:val="00EA6573"/>
    <w:rsid w:val="00EA68CB"/>
    <w:rsid w:val="00EA6E8F"/>
    <w:rsid w:val="00EA6FA0"/>
    <w:rsid w:val="00EA74FF"/>
    <w:rsid w:val="00EA792B"/>
    <w:rsid w:val="00EB01D4"/>
    <w:rsid w:val="00EB0E73"/>
    <w:rsid w:val="00EB15AF"/>
    <w:rsid w:val="00EB1C0F"/>
    <w:rsid w:val="00EB27F5"/>
    <w:rsid w:val="00EB2C7C"/>
    <w:rsid w:val="00EB35C1"/>
    <w:rsid w:val="00EB3686"/>
    <w:rsid w:val="00EB3779"/>
    <w:rsid w:val="00EB381D"/>
    <w:rsid w:val="00EB3DCD"/>
    <w:rsid w:val="00EB58C7"/>
    <w:rsid w:val="00EB5DC1"/>
    <w:rsid w:val="00EB5EE1"/>
    <w:rsid w:val="00EB5FE3"/>
    <w:rsid w:val="00EB6275"/>
    <w:rsid w:val="00EB64D9"/>
    <w:rsid w:val="00EB6D85"/>
    <w:rsid w:val="00EB7656"/>
    <w:rsid w:val="00EB7FCE"/>
    <w:rsid w:val="00EC0169"/>
    <w:rsid w:val="00EC03C0"/>
    <w:rsid w:val="00EC0799"/>
    <w:rsid w:val="00EC121F"/>
    <w:rsid w:val="00EC1554"/>
    <w:rsid w:val="00EC1E9A"/>
    <w:rsid w:val="00EC2391"/>
    <w:rsid w:val="00EC2B28"/>
    <w:rsid w:val="00EC3339"/>
    <w:rsid w:val="00EC3FE8"/>
    <w:rsid w:val="00EC42F8"/>
    <w:rsid w:val="00EC4718"/>
    <w:rsid w:val="00EC4A1B"/>
    <w:rsid w:val="00EC6118"/>
    <w:rsid w:val="00EC6361"/>
    <w:rsid w:val="00EC6670"/>
    <w:rsid w:val="00EC686E"/>
    <w:rsid w:val="00EC6BC2"/>
    <w:rsid w:val="00EC6C73"/>
    <w:rsid w:val="00EC702A"/>
    <w:rsid w:val="00EC7569"/>
    <w:rsid w:val="00EC790E"/>
    <w:rsid w:val="00EC7B3E"/>
    <w:rsid w:val="00ED0A18"/>
    <w:rsid w:val="00ED0C16"/>
    <w:rsid w:val="00ED0DC7"/>
    <w:rsid w:val="00ED0EBC"/>
    <w:rsid w:val="00ED1268"/>
    <w:rsid w:val="00ED12AB"/>
    <w:rsid w:val="00ED199D"/>
    <w:rsid w:val="00ED1C85"/>
    <w:rsid w:val="00ED1D2F"/>
    <w:rsid w:val="00ED247B"/>
    <w:rsid w:val="00ED2787"/>
    <w:rsid w:val="00ED2CE2"/>
    <w:rsid w:val="00ED315B"/>
    <w:rsid w:val="00ED4196"/>
    <w:rsid w:val="00ED4A3A"/>
    <w:rsid w:val="00ED4CED"/>
    <w:rsid w:val="00ED4E1D"/>
    <w:rsid w:val="00ED4E93"/>
    <w:rsid w:val="00ED51C8"/>
    <w:rsid w:val="00ED535D"/>
    <w:rsid w:val="00ED5775"/>
    <w:rsid w:val="00ED582C"/>
    <w:rsid w:val="00ED5A42"/>
    <w:rsid w:val="00ED5A6F"/>
    <w:rsid w:val="00ED5EFF"/>
    <w:rsid w:val="00ED5FE2"/>
    <w:rsid w:val="00ED6639"/>
    <w:rsid w:val="00ED67E6"/>
    <w:rsid w:val="00ED697D"/>
    <w:rsid w:val="00ED6CEC"/>
    <w:rsid w:val="00ED735B"/>
    <w:rsid w:val="00ED73B9"/>
    <w:rsid w:val="00ED7430"/>
    <w:rsid w:val="00ED7E5B"/>
    <w:rsid w:val="00EE0136"/>
    <w:rsid w:val="00EE1431"/>
    <w:rsid w:val="00EE16DB"/>
    <w:rsid w:val="00EE19FD"/>
    <w:rsid w:val="00EE1B56"/>
    <w:rsid w:val="00EE1C85"/>
    <w:rsid w:val="00EE1F5D"/>
    <w:rsid w:val="00EE26BB"/>
    <w:rsid w:val="00EE2914"/>
    <w:rsid w:val="00EE2FC5"/>
    <w:rsid w:val="00EE33F3"/>
    <w:rsid w:val="00EE433A"/>
    <w:rsid w:val="00EE4477"/>
    <w:rsid w:val="00EE5183"/>
    <w:rsid w:val="00EE523A"/>
    <w:rsid w:val="00EE54B9"/>
    <w:rsid w:val="00EE68F7"/>
    <w:rsid w:val="00EE6920"/>
    <w:rsid w:val="00EE6A1E"/>
    <w:rsid w:val="00EE6BC7"/>
    <w:rsid w:val="00EE6CEE"/>
    <w:rsid w:val="00EE6E84"/>
    <w:rsid w:val="00EE7654"/>
    <w:rsid w:val="00EE76DB"/>
    <w:rsid w:val="00EE7843"/>
    <w:rsid w:val="00EE7AE4"/>
    <w:rsid w:val="00EE7D60"/>
    <w:rsid w:val="00EF01FE"/>
    <w:rsid w:val="00EF0B56"/>
    <w:rsid w:val="00EF13E9"/>
    <w:rsid w:val="00EF1C9F"/>
    <w:rsid w:val="00EF225A"/>
    <w:rsid w:val="00EF3105"/>
    <w:rsid w:val="00EF393F"/>
    <w:rsid w:val="00EF4018"/>
    <w:rsid w:val="00EF4EB5"/>
    <w:rsid w:val="00EF5167"/>
    <w:rsid w:val="00EF6136"/>
    <w:rsid w:val="00EF67DA"/>
    <w:rsid w:val="00EF6D45"/>
    <w:rsid w:val="00EF7124"/>
    <w:rsid w:val="00EF7384"/>
    <w:rsid w:val="00EF7E35"/>
    <w:rsid w:val="00F008DE"/>
    <w:rsid w:val="00F00EAA"/>
    <w:rsid w:val="00F01880"/>
    <w:rsid w:val="00F01B51"/>
    <w:rsid w:val="00F01DAE"/>
    <w:rsid w:val="00F02806"/>
    <w:rsid w:val="00F02C2E"/>
    <w:rsid w:val="00F031B6"/>
    <w:rsid w:val="00F0348B"/>
    <w:rsid w:val="00F03F27"/>
    <w:rsid w:val="00F0480A"/>
    <w:rsid w:val="00F04BD5"/>
    <w:rsid w:val="00F0515F"/>
    <w:rsid w:val="00F059E9"/>
    <w:rsid w:val="00F05F84"/>
    <w:rsid w:val="00F06084"/>
    <w:rsid w:val="00F06CA8"/>
    <w:rsid w:val="00F06EC5"/>
    <w:rsid w:val="00F0713D"/>
    <w:rsid w:val="00F072AA"/>
    <w:rsid w:val="00F07FD8"/>
    <w:rsid w:val="00F108BA"/>
    <w:rsid w:val="00F10CF1"/>
    <w:rsid w:val="00F10EB1"/>
    <w:rsid w:val="00F1174E"/>
    <w:rsid w:val="00F11796"/>
    <w:rsid w:val="00F126A8"/>
    <w:rsid w:val="00F12AF4"/>
    <w:rsid w:val="00F13113"/>
    <w:rsid w:val="00F13570"/>
    <w:rsid w:val="00F13EA7"/>
    <w:rsid w:val="00F13FC9"/>
    <w:rsid w:val="00F1443D"/>
    <w:rsid w:val="00F14608"/>
    <w:rsid w:val="00F158C7"/>
    <w:rsid w:val="00F15C71"/>
    <w:rsid w:val="00F1661E"/>
    <w:rsid w:val="00F166A2"/>
    <w:rsid w:val="00F16BEB"/>
    <w:rsid w:val="00F170D1"/>
    <w:rsid w:val="00F178E6"/>
    <w:rsid w:val="00F179CC"/>
    <w:rsid w:val="00F17A79"/>
    <w:rsid w:val="00F17BD6"/>
    <w:rsid w:val="00F17EDA"/>
    <w:rsid w:val="00F20241"/>
    <w:rsid w:val="00F20A26"/>
    <w:rsid w:val="00F20FBA"/>
    <w:rsid w:val="00F211FE"/>
    <w:rsid w:val="00F2228B"/>
    <w:rsid w:val="00F229DE"/>
    <w:rsid w:val="00F2421D"/>
    <w:rsid w:val="00F2445D"/>
    <w:rsid w:val="00F2461E"/>
    <w:rsid w:val="00F247A1"/>
    <w:rsid w:val="00F24A9F"/>
    <w:rsid w:val="00F25096"/>
    <w:rsid w:val="00F25241"/>
    <w:rsid w:val="00F25DBF"/>
    <w:rsid w:val="00F26B19"/>
    <w:rsid w:val="00F26D4F"/>
    <w:rsid w:val="00F26DF8"/>
    <w:rsid w:val="00F277ED"/>
    <w:rsid w:val="00F3000B"/>
    <w:rsid w:val="00F30722"/>
    <w:rsid w:val="00F31B00"/>
    <w:rsid w:val="00F31CEF"/>
    <w:rsid w:val="00F32A4A"/>
    <w:rsid w:val="00F333AF"/>
    <w:rsid w:val="00F33516"/>
    <w:rsid w:val="00F33852"/>
    <w:rsid w:val="00F342E4"/>
    <w:rsid w:val="00F34532"/>
    <w:rsid w:val="00F346E3"/>
    <w:rsid w:val="00F34725"/>
    <w:rsid w:val="00F3565B"/>
    <w:rsid w:val="00F35DF9"/>
    <w:rsid w:val="00F36620"/>
    <w:rsid w:val="00F368F7"/>
    <w:rsid w:val="00F36BDE"/>
    <w:rsid w:val="00F3743E"/>
    <w:rsid w:val="00F37882"/>
    <w:rsid w:val="00F40874"/>
    <w:rsid w:val="00F40BD7"/>
    <w:rsid w:val="00F40E95"/>
    <w:rsid w:val="00F41BF7"/>
    <w:rsid w:val="00F42098"/>
    <w:rsid w:val="00F42784"/>
    <w:rsid w:val="00F429B7"/>
    <w:rsid w:val="00F42CD0"/>
    <w:rsid w:val="00F42CE8"/>
    <w:rsid w:val="00F42EC8"/>
    <w:rsid w:val="00F431D1"/>
    <w:rsid w:val="00F431D3"/>
    <w:rsid w:val="00F43C74"/>
    <w:rsid w:val="00F441DD"/>
    <w:rsid w:val="00F4436A"/>
    <w:rsid w:val="00F44527"/>
    <w:rsid w:val="00F44910"/>
    <w:rsid w:val="00F44E14"/>
    <w:rsid w:val="00F44F39"/>
    <w:rsid w:val="00F453AF"/>
    <w:rsid w:val="00F45EB2"/>
    <w:rsid w:val="00F46195"/>
    <w:rsid w:val="00F4620F"/>
    <w:rsid w:val="00F46943"/>
    <w:rsid w:val="00F46984"/>
    <w:rsid w:val="00F46C3B"/>
    <w:rsid w:val="00F500F9"/>
    <w:rsid w:val="00F50491"/>
    <w:rsid w:val="00F50D51"/>
    <w:rsid w:val="00F510FD"/>
    <w:rsid w:val="00F511B0"/>
    <w:rsid w:val="00F51433"/>
    <w:rsid w:val="00F51A87"/>
    <w:rsid w:val="00F527B1"/>
    <w:rsid w:val="00F5284C"/>
    <w:rsid w:val="00F52939"/>
    <w:rsid w:val="00F52B84"/>
    <w:rsid w:val="00F53062"/>
    <w:rsid w:val="00F5388C"/>
    <w:rsid w:val="00F5411E"/>
    <w:rsid w:val="00F54219"/>
    <w:rsid w:val="00F5465B"/>
    <w:rsid w:val="00F54F61"/>
    <w:rsid w:val="00F55531"/>
    <w:rsid w:val="00F55E06"/>
    <w:rsid w:val="00F560B4"/>
    <w:rsid w:val="00F56281"/>
    <w:rsid w:val="00F563FA"/>
    <w:rsid w:val="00F56579"/>
    <w:rsid w:val="00F56594"/>
    <w:rsid w:val="00F56E7D"/>
    <w:rsid w:val="00F5729B"/>
    <w:rsid w:val="00F57665"/>
    <w:rsid w:val="00F57868"/>
    <w:rsid w:val="00F60294"/>
    <w:rsid w:val="00F6063A"/>
    <w:rsid w:val="00F612BD"/>
    <w:rsid w:val="00F61A15"/>
    <w:rsid w:val="00F630EB"/>
    <w:rsid w:val="00F6347F"/>
    <w:rsid w:val="00F636EA"/>
    <w:rsid w:val="00F638A8"/>
    <w:rsid w:val="00F63BD4"/>
    <w:rsid w:val="00F64216"/>
    <w:rsid w:val="00F644F1"/>
    <w:rsid w:val="00F65153"/>
    <w:rsid w:val="00F65227"/>
    <w:rsid w:val="00F65FF2"/>
    <w:rsid w:val="00F6651D"/>
    <w:rsid w:val="00F6692D"/>
    <w:rsid w:val="00F6698E"/>
    <w:rsid w:val="00F66E96"/>
    <w:rsid w:val="00F66EA2"/>
    <w:rsid w:val="00F67417"/>
    <w:rsid w:val="00F6746E"/>
    <w:rsid w:val="00F67BBC"/>
    <w:rsid w:val="00F67F4E"/>
    <w:rsid w:val="00F70558"/>
    <w:rsid w:val="00F70AB9"/>
    <w:rsid w:val="00F7131D"/>
    <w:rsid w:val="00F715B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AE0"/>
    <w:rsid w:val="00F77B1B"/>
    <w:rsid w:val="00F77B99"/>
    <w:rsid w:val="00F80768"/>
    <w:rsid w:val="00F80AF4"/>
    <w:rsid w:val="00F80D29"/>
    <w:rsid w:val="00F80F7F"/>
    <w:rsid w:val="00F81F56"/>
    <w:rsid w:val="00F8218F"/>
    <w:rsid w:val="00F82344"/>
    <w:rsid w:val="00F82C3C"/>
    <w:rsid w:val="00F83243"/>
    <w:rsid w:val="00F83398"/>
    <w:rsid w:val="00F833B7"/>
    <w:rsid w:val="00F835F7"/>
    <w:rsid w:val="00F8363D"/>
    <w:rsid w:val="00F8374A"/>
    <w:rsid w:val="00F84093"/>
    <w:rsid w:val="00F843FC"/>
    <w:rsid w:val="00F84883"/>
    <w:rsid w:val="00F84C15"/>
    <w:rsid w:val="00F84FA4"/>
    <w:rsid w:val="00F85285"/>
    <w:rsid w:val="00F85F5F"/>
    <w:rsid w:val="00F86095"/>
    <w:rsid w:val="00F869FF"/>
    <w:rsid w:val="00F86F43"/>
    <w:rsid w:val="00F87DF1"/>
    <w:rsid w:val="00F90673"/>
    <w:rsid w:val="00F91643"/>
    <w:rsid w:val="00F929B7"/>
    <w:rsid w:val="00F9313B"/>
    <w:rsid w:val="00F9317B"/>
    <w:rsid w:val="00F9327D"/>
    <w:rsid w:val="00F93C66"/>
    <w:rsid w:val="00F9415C"/>
    <w:rsid w:val="00F94995"/>
    <w:rsid w:val="00F94D71"/>
    <w:rsid w:val="00F95039"/>
    <w:rsid w:val="00F952BE"/>
    <w:rsid w:val="00F953B3"/>
    <w:rsid w:val="00F9566B"/>
    <w:rsid w:val="00F9576C"/>
    <w:rsid w:val="00F95E50"/>
    <w:rsid w:val="00F96594"/>
    <w:rsid w:val="00F96714"/>
    <w:rsid w:val="00FA0E01"/>
    <w:rsid w:val="00FA0E3C"/>
    <w:rsid w:val="00FA1062"/>
    <w:rsid w:val="00FA144D"/>
    <w:rsid w:val="00FA17E3"/>
    <w:rsid w:val="00FA21F9"/>
    <w:rsid w:val="00FA2925"/>
    <w:rsid w:val="00FA2B5D"/>
    <w:rsid w:val="00FA36EB"/>
    <w:rsid w:val="00FA409E"/>
    <w:rsid w:val="00FA4B39"/>
    <w:rsid w:val="00FA56CE"/>
    <w:rsid w:val="00FA659D"/>
    <w:rsid w:val="00FA675B"/>
    <w:rsid w:val="00FA6DFB"/>
    <w:rsid w:val="00FA7142"/>
    <w:rsid w:val="00FB00BA"/>
    <w:rsid w:val="00FB0339"/>
    <w:rsid w:val="00FB05B1"/>
    <w:rsid w:val="00FB10F0"/>
    <w:rsid w:val="00FB1FB9"/>
    <w:rsid w:val="00FB1FBE"/>
    <w:rsid w:val="00FB275B"/>
    <w:rsid w:val="00FB2EAD"/>
    <w:rsid w:val="00FB2EFD"/>
    <w:rsid w:val="00FB30E7"/>
    <w:rsid w:val="00FB31A7"/>
    <w:rsid w:val="00FB3981"/>
    <w:rsid w:val="00FB3C2D"/>
    <w:rsid w:val="00FB3C75"/>
    <w:rsid w:val="00FB3D71"/>
    <w:rsid w:val="00FB3D84"/>
    <w:rsid w:val="00FB458B"/>
    <w:rsid w:val="00FB4B5E"/>
    <w:rsid w:val="00FB4C99"/>
    <w:rsid w:val="00FB55A7"/>
    <w:rsid w:val="00FB5D95"/>
    <w:rsid w:val="00FB5EF4"/>
    <w:rsid w:val="00FB6050"/>
    <w:rsid w:val="00FB6576"/>
    <w:rsid w:val="00FB66D2"/>
    <w:rsid w:val="00FB6905"/>
    <w:rsid w:val="00FB69D5"/>
    <w:rsid w:val="00FB7B4C"/>
    <w:rsid w:val="00FB7BCA"/>
    <w:rsid w:val="00FB7D49"/>
    <w:rsid w:val="00FC03B5"/>
    <w:rsid w:val="00FC1E8E"/>
    <w:rsid w:val="00FC2982"/>
    <w:rsid w:val="00FC30FB"/>
    <w:rsid w:val="00FC3EFB"/>
    <w:rsid w:val="00FC437E"/>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2D70"/>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0E07"/>
    <w:rsid w:val="00FF116E"/>
    <w:rsid w:val="00FF146F"/>
    <w:rsid w:val="00FF1940"/>
    <w:rsid w:val="00FF1E57"/>
    <w:rsid w:val="00FF203A"/>
    <w:rsid w:val="00FF295C"/>
    <w:rsid w:val="00FF2E4C"/>
    <w:rsid w:val="00FF3486"/>
    <w:rsid w:val="00FF3518"/>
    <w:rsid w:val="00FF427F"/>
    <w:rsid w:val="00FF4DDA"/>
    <w:rsid w:val="00FF5672"/>
    <w:rsid w:val="00FF5BD4"/>
    <w:rsid w:val="00FF6252"/>
    <w:rsid w:val="00FF62D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AE72FE-8EB7-4051-B492-6329FD7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paragraph" w:styleId="Sraassuenkleliais">
    <w:name w:val="List Bullet"/>
    <w:basedOn w:val="prastasis"/>
    <w:uiPriority w:val="99"/>
    <w:unhideWhenUsed/>
    <w:rsid w:val="00905276"/>
    <w:pPr>
      <w:numPr>
        <w:numId w:val="58"/>
      </w:numPr>
      <w:tabs>
        <w:tab w:val="clear" w:pos="360"/>
      </w:tabs>
      <w:spacing w:line="240" w:lineRule="auto"/>
      <w:ind w:left="0" w:firstLine="0"/>
      <w:contextualSpacing/>
      <w:jc w:val="left"/>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next w:val="Lentelstinklelis"/>
    <w:uiPriority w:val="39"/>
    <w:rsid w:val="006F3E7C"/>
    <w:pPr>
      <w:spacing w:line="240" w:lineRule="auto"/>
    </w:pPr>
    <w:rPr>
      <w:rFonts w:ascii="Times New Roman"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uiPriority w:val="39"/>
    <w:rsid w:val="00496EF3"/>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25F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leNormal1">
    <w:name w:val="Table Normal1"/>
    <w:uiPriority w:val="99"/>
    <w:semiHidden/>
    <w:unhideWhenUsed/>
    <w:rsid w:val="009C2A3B"/>
    <w:pPr>
      <w:spacing w:after="160" w:line="259" w:lineRule="auto"/>
      <w:ind w:firstLine="0"/>
      <w:jc w:val="left"/>
    </w:pPr>
    <w:rPr>
      <w:rFonts w:eastAsiaTheme="minorHAnsi"/>
      <w:sz w:val="22"/>
      <w:szCs w:val="22"/>
      <w:lang w:eastAsia="en-US"/>
    </w:rPr>
    <w:tblPr>
      <w:tblInd w:w="0" w:type="dxa"/>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CD543E"/>
    <w:pPr>
      <w:spacing w:line="240" w:lineRule="auto"/>
      <w:ind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1">
    <w:name w:val="_Style 11"/>
    <w:basedOn w:val="TableNormal1"/>
    <w:qFormat/>
    <w:rsid w:val="008B0E4B"/>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table" w:customStyle="1" w:styleId="Style10">
    <w:name w:val="_Style 10"/>
    <w:basedOn w:val="TableNormal1"/>
    <w:qFormat/>
    <w:rsid w:val="006C1D31"/>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72170-395D-43AE-8502-30207C68B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7847</Words>
  <Characters>4474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12297</CharactersWithSpaces>
  <SharedDoc>false</SharedDoc>
  <HLinks>
    <vt:vector size="102" baseType="variant">
      <vt:variant>
        <vt:i4>3801191</vt:i4>
      </vt:variant>
      <vt:variant>
        <vt:i4>78</vt:i4>
      </vt:variant>
      <vt:variant>
        <vt:i4>0</vt:i4>
      </vt:variant>
      <vt:variant>
        <vt:i4>5</vt:i4>
      </vt:variant>
      <vt:variant>
        <vt:lpwstr>https://academy.interact.eu/enrol/index.php?id=261</vt:lpwstr>
      </vt:variant>
      <vt:variant>
        <vt:lpwstr/>
      </vt:variant>
      <vt:variant>
        <vt:i4>3801191</vt:i4>
      </vt:variant>
      <vt:variant>
        <vt:i4>75</vt:i4>
      </vt:variant>
      <vt:variant>
        <vt:i4>0</vt:i4>
      </vt:variant>
      <vt:variant>
        <vt:i4>5</vt:i4>
      </vt:variant>
      <vt:variant>
        <vt:lpwstr>https://academy.interact.eu/enrol/index.php?id=261</vt:lpwstr>
      </vt:variant>
      <vt:variant>
        <vt:lpwstr/>
      </vt:variant>
      <vt:variant>
        <vt:i4>3801191</vt:i4>
      </vt:variant>
      <vt:variant>
        <vt:i4>72</vt:i4>
      </vt:variant>
      <vt:variant>
        <vt:i4>0</vt:i4>
      </vt:variant>
      <vt:variant>
        <vt:i4>5</vt:i4>
      </vt:variant>
      <vt:variant>
        <vt:lpwstr>https://academy.interact.eu/enrol/index.php?id=261</vt:lpwstr>
      </vt:variant>
      <vt:variant>
        <vt:lpwstr/>
      </vt: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5963821</vt:i4>
      </vt:variant>
      <vt:variant>
        <vt:i4>60</vt:i4>
      </vt:variant>
      <vt:variant>
        <vt:i4>0</vt:i4>
      </vt:variant>
      <vt:variant>
        <vt:i4>5</vt:i4>
      </vt:variant>
      <vt:variant>
        <vt:lpwstr>mailto:ligita.stanciauskiene@kalejimai.lt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1114160</vt:i4>
      </vt:variant>
      <vt:variant>
        <vt:i4>50</vt:i4>
      </vt:variant>
      <vt:variant>
        <vt:i4>0</vt:i4>
      </vt:variant>
      <vt:variant>
        <vt:i4>5</vt:i4>
      </vt:variant>
      <vt:variant>
        <vt:lpwstr/>
      </vt:variant>
      <vt:variant>
        <vt:lpwstr>_Toc223447571</vt:lpwstr>
      </vt:variant>
      <vt:variant>
        <vt:i4>1114160</vt:i4>
      </vt:variant>
      <vt:variant>
        <vt:i4>44</vt:i4>
      </vt:variant>
      <vt:variant>
        <vt:i4>0</vt:i4>
      </vt:variant>
      <vt:variant>
        <vt:i4>5</vt:i4>
      </vt:variant>
      <vt:variant>
        <vt:lpwstr/>
      </vt:variant>
      <vt:variant>
        <vt:lpwstr>_Toc223447570</vt:lpwstr>
      </vt:variant>
      <vt:variant>
        <vt:i4>1048624</vt:i4>
      </vt:variant>
      <vt:variant>
        <vt:i4>38</vt:i4>
      </vt:variant>
      <vt:variant>
        <vt:i4>0</vt:i4>
      </vt:variant>
      <vt:variant>
        <vt:i4>5</vt:i4>
      </vt:variant>
      <vt:variant>
        <vt:lpwstr/>
      </vt:variant>
      <vt:variant>
        <vt:lpwstr>_Toc223447569</vt:lpwstr>
      </vt:variant>
      <vt:variant>
        <vt:i4>1048624</vt:i4>
      </vt:variant>
      <vt:variant>
        <vt:i4>32</vt:i4>
      </vt:variant>
      <vt:variant>
        <vt:i4>0</vt:i4>
      </vt:variant>
      <vt:variant>
        <vt:i4>5</vt:i4>
      </vt:variant>
      <vt:variant>
        <vt:lpwstr/>
      </vt:variant>
      <vt:variant>
        <vt:lpwstr>_Toc223447568</vt:lpwstr>
      </vt:variant>
      <vt:variant>
        <vt:i4>1048624</vt:i4>
      </vt:variant>
      <vt:variant>
        <vt:i4>26</vt:i4>
      </vt:variant>
      <vt:variant>
        <vt:i4>0</vt:i4>
      </vt:variant>
      <vt:variant>
        <vt:i4>5</vt:i4>
      </vt:variant>
      <vt:variant>
        <vt:lpwstr/>
      </vt:variant>
      <vt:variant>
        <vt:lpwstr>_Toc223447567</vt:lpwstr>
      </vt:variant>
      <vt:variant>
        <vt:i4>1048624</vt:i4>
      </vt:variant>
      <vt:variant>
        <vt:i4>20</vt:i4>
      </vt:variant>
      <vt:variant>
        <vt:i4>0</vt:i4>
      </vt:variant>
      <vt:variant>
        <vt:i4>5</vt:i4>
      </vt:variant>
      <vt:variant>
        <vt:lpwstr/>
      </vt:variant>
      <vt:variant>
        <vt:lpwstr>_Toc223447566</vt:lpwstr>
      </vt:variant>
      <vt:variant>
        <vt:i4>1048624</vt:i4>
      </vt:variant>
      <vt:variant>
        <vt:i4>14</vt:i4>
      </vt:variant>
      <vt:variant>
        <vt:i4>0</vt:i4>
      </vt:variant>
      <vt:variant>
        <vt:i4>5</vt:i4>
      </vt:variant>
      <vt:variant>
        <vt:lpwstr/>
      </vt:variant>
      <vt:variant>
        <vt:lpwstr>_Toc223447565</vt:lpwstr>
      </vt:variant>
      <vt:variant>
        <vt:i4>1048624</vt:i4>
      </vt:variant>
      <vt:variant>
        <vt:i4>8</vt:i4>
      </vt:variant>
      <vt:variant>
        <vt:i4>0</vt:i4>
      </vt:variant>
      <vt:variant>
        <vt:i4>5</vt:i4>
      </vt:variant>
      <vt:variant>
        <vt:lpwstr/>
      </vt:variant>
      <vt:variant>
        <vt:lpwstr>_Toc223447564</vt:lpwstr>
      </vt:variant>
      <vt:variant>
        <vt:i4>1048624</vt:i4>
      </vt:variant>
      <vt:variant>
        <vt:i4>2</vt:i4>
      </vt:variant>
      <vt:variant>
        <vt:i4>0</vt:i4>
      </vt:variant>
      <vt:variant>
        <vt:i4>5</vt:i4>
      </vt:variant>
      <vt:variant>
        <vt:lpwstr/>
      </vt:variant>
      <vt:variant>
        <vt:lpwstr>_Toc223447563</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15</cp:revision>
  <cp:lastPrinted>2021-11-03T23:49:00Z</cp:lastPrinted>
  <dcterms:created xsi:type="dcterms:W3CDTF">2026-05-06T20:08:00Z</dcterms:created>
  <dcterms:modified xsi:type="dcterms:W3CDTF">2026-06-17T07:07:00Z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