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0E347" w14:textId="58FC50AE" w:rsidR="004B3AB0" w:rsidRPr="004B3AB0" w:rsidRDefault="00CC19A5" w:rsidP="008B28F0">
      <w:pPr>
        <w:spacing w:line="240" w:lineRule="auto"/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SMURTINIO ELGESIO ARTIMOJE APLINKOJE KEITIMO PROGRAMOS</w:t>
      </w:r>
      <w:r w:rsidR="004B3AB0" w:rsidRPr="004B3AB0">
        <w:rPr>
          <w:rFonts w:ascii="Verdana" w:hAnsi="Verdana"/>
          <w:b/>
          <w:bCs/>
          <w:sz w:val="24"/>
          <w:szCs w:val="24"/>
        </w:rPr>
        <w:t xml:space="preserve"> PASLAUGŲ PIRKIMO</w:t>
      </w:r>
    </w:p>
    <w:p w14:paraId="269C165A" w14:textId="77777777" w:rsidR="004B3AB0" w:rsidRPr="004B3AB0" w:rsidRDefault="004B3AB0" w:rsidP="004B3AB0">
      <w:pPr>
        <w:spacing w:line="240" w:lineRule="auto"/>
        <w:jc w:val="center"/>
        <w:rPr>
          <w:rFonts w:ascii="Verdana" w:hAnsi="Verdana"/>
          <w:b/>
          <w:bCs/>
          <w:sz w:val="24"/>
          <w:szCs w:val="24"/>
        </w:rPr>
      </w:pPr>
      <w:r w:rsidRPr="004B3AB0">
        <w:rPr>
          <w:rFonts w:ascii="Verdana" w:hAnsi="Verdana"/>
          <w:b/>
          <w:bCs/>
          <w:sz w:val="24"/>
          <w:szCs w:val="24"/>
        </w:rPr>
        <w:t>TECHNINĖ SPECIFIKACIJA</w:t>
      </w:r>
    </w:p>
    <w:p w14:paraId="1A8C2EC1" w14:textId="201B4815" w:rsidR="007C7DAA" w:rsidRDefault="004B3AB0" w:rsidP="007C7DAA">
      <w:pPr>
        <w:spacing w:after="0" w:line="240" w:lineRule="auto"/>
        <w:ind w:left="-426" w:firstLine="567"/>
        <w:jc w:val="both"/>
        <w:rPr>
          <w:rFonts w:ascii="Verdana" w:hAnsi="Verdana"/>
          <w:sz w:val="24"/>
          <w:szCs w:val="24"/>
        </w:rPr>
      </w:pPr>
      <w:r w:rsidRPr="004B3AB0">
        <w:rPr>
          <w:rFonts w:ascii="Verdana" w:hAnsi="Verdana"/>
          <w:sz w:val="24"/>
          <w:szCs w:val="24"/>
        </w:rPr>
        <w:t xml:space="preserve">1. </w:t>
      </w:r>
      <w:r w:rsidR="00CC19A5" w:rsidRPr="001B26CE">
        <w:rPr>
          <w:rFonts w:ascii="Verdana" w:hAnsi="Verdana"/>
          <w:sz w:val="24"/>
          <w:szCs w:val="24"/>
        </w:rPr>
        <w:t>Smurtinio elgesio artimoje aplinkoje keitimo programos</w:t>
      </w:r>
      <w:r w:rsidR="0058167E">
        <w:rPr>
          <w:rFonts w:ascii="Verdana" w:hAnsi="Verdana"/>
          <w:sz w:val="24"/>
          <w:szCs w:val="24"/>
        </w:rPr>
        <w:t>, patvirtintos LR Socialinės apsaugos ir darbo ministro 2023 m. rugsėjo 13 d. įsakymu Nr. A1-603 „Dėl Smurtinio elgesio artimoje aplinkoje keitimo programos patvirtinimo“</w:t>
      </w:r>
      <w:r w:rsidR="0058167E" w:rsidRPr="001B26CE">
        <w:rPr>
          <w:rFonts w:ascii="Verdana" w:hAnsi="Verdana"/>
          <w:sz w:val="24"/>
          <w:szCs w:val="24"/>
        </w:rPr>
        <w:t xml:space="preserve"> </w:t>
      </w:r>
      <w:r w:rsidR="00FD2BE1" w:rsidRPr="001B26CE">
        <w:rPr>
          <w:rFonts w:ascii="Verdana" w:hAnsi="Verdana"/>
          <w:sz w:val="24"/>
          <w:szCs w:val="24"/>
        </w:rPr>
        <w:t xml:space="preserve">(toliau – Programa) </w:t>
      </w:r>
      <w:r w:rsidRPr="001B26CE">
        <w:rPr>
          <w:rFonts w:ascii="Verdana" w:hAnsi="Verdana"/>
          <w:sz w:val="24"/>
          <w:szCs w:val="24"/>
        </w:rPr>
        <w:t xml:space="preserve">paslaugų teikimas Marijampolės savivaldybės gyventojams (toliau – gyventojai), </w:t>
      </w:r>
      <w:r w:rsidR="00FD2BE1" w:rsidRPr="001B26CE">
        <w:rPr>
          <w:rFonts w:ascii="Verdana" w:hAnsi="Verdana"/>
          <w:sz w:val="24"/>
          <w:szCs w:val="24"/>
        </w:rPr>
        <w:t xml:space="preserve">taikantiems smurtinį elgesį artimoje aplinkoje, </w:t>
      </w:r>
      <w:r w:rsidR="00E07D86" w:rsidRPr="001B26CE">
        <w:rPr>
          <w:rFonts w:ascii="Verdana" w:hAnsi="Verdana"/>
          <w:sz w:val="24"/>
          <w:szCs w:val="24"/>
        </w:rPr>
        <w:t>organizuojamas pervedant lėšas Programos paslaug</w:t>
      </w:r>
      <w:r w:rsidR="00B53F5D" w:rsidRPr="001B26CE">
        <w:rPr>
          <w:rFonts w:ascii="Verdana" w:hAnsi="Verdana"/>
          <w:sz w:val="24"/>
          <w:szCs w:val="24"/>
        </w:rPr>
        <w:t>ą</w:t>
      </w:r>
      <w:r w:rsidR="00E07D86" w:rsidRPr="001B26CE">
        <w:rPr>
          <w:rFonts w:ascii="Verdana" w:hAnsi="Verdana"/>
          <w:sz w:val="24"/>
          <w:szCs w:val="24"/>
        </w:rPr>
        <w:t xml:space="preserve"> teikiančiai įstaigai pagal </w:t>
      </w:r>
      <w:r w:rsidR="007C7DAA" w:rsidRPr="00F1307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  <w:t>ketvirčio smurtinio elgesio artimoje aplinkoje keitimo programos vykdymo ataskaitos pateiktus duomenis</w:t>
      </w:r>
      <w:r w:rsidR="007C7DAA" w:rsidRPr="001B26CE">
        <w:rPr>
          <w:rFonts w:ascii="Verdana" w:hAnsi="Verdana"/>
          <w:sz w:val="24"/>
          <w:szCs w:val="24"/>
        </w:rPr>
        <w:t xml:space="preserve"> (</w:t>
      </w:r>
      <w:r w:rsidR="007C7DAA">
        <w:rPr>
          <w:rFonts w:ascii="Verdana" w:hAnsi="Verdana"/>
          <w:sz w:val="24"/>
          <w:szCs w:val="24"/>
        </w:rPr>
        <w:t>3</w:t>
      </w:r>
      <w:r w:rsidR="007C7DAA" w:rsidRPr="001B26CE">
        <w:rPr>
          <w:rFonts w:ascii="Verdana" w:hAnsi="Verdana"/>
          <w:sz w:val="24"/>
          <w:szCs w:val="24"/>
        </w:rPr>
        <w:t xml:space="preserve"> priedas). </w:t>
      </w:r>
    </w:p>
    <w:p w14:paraId="7ADB947A" w14:textId="3A3B933C" w:rsidR="004B3AB0" w:rsidRPr="004B3AB0" w:rsidRDefault="004B3AB0" w:rsidP="007C7DAA">
      <w:pPr>
        <w:spacing w:after="0" w:line="240" w:lineRule="auto"/>
        <w:ind w:left="-426" w:firstLine="567"/>
        <w:jc w:val="both"/>
        <w:rPr>
          <w:rFonts w:ascii="Verdana" w:hAnsi="Verdana"/>
          <w:sz w:val="24"/>
          <w:szCs w:val="24"/>
        </w:rPr>
      </w:pPr>
      <w:r w:rsidRPr="00D33172">
        <w:rPr>
          <w:rFonts w:ascii="Verdana" w:hAnsi="Verdana"/>
          <w:sz w:val="24"/>
          <w:szCs w:val="24"/>
        </w:rPr>
        <w:t xml:space="preserve">2. </w:t>
      </w:r>
      <w:r w:rsidR="00500D18" w:rsidRPr="001B26CE">
        <w:rPr>
          <w:rFonts w:ascii="Verdana" w:hAnsi="Verdana"/>
          <w:sz w:val="24"/>
          <w:szCs w:val="24"/>
        </w:rPr>
        <w:t xml:space="preserve">Programos vadovai </w:t>
      </w:r>
      <w:r w:rsidR="00B53F5D" w:rsidRPr="001B26CE">
        <w:rPr>
          <w:rFonts w:ascii="Verdana" w:hAnsi="Verdana"/>
          <w:sz w:val="24"/>
          <w:szCs w:val="24"/>
        </w:rPr>
        <w:t xml:space="preserve">turi </w:t>
      </w:r>
      <w:r w:rsidR="003E1ACB" w:rsidRPr="001B26CE">
        <w:rPr>
          <w:rFonts w:ascii="Verdana" w:hAnsi="Verdana"/>
          <w:sz w:val="24"/>
          <w:szCs w:val="24"/>
        </w:rPr>
        <w:t xml:space="preserve">būti baigę pasirengimo praktinei veiklai mokymus, reikalingus dirbant su smurto artimoje aplinkoje pavojų keliančiais asmenimis ir organizuojant užsiėmimus, pagal Smurtinio elgesio artimoje aplinkoje keitimo programos </w:t>
      </w:r>
      <w:r w:rsidR="002B2FFE" w:rsidRPr="001B26CE">
        <w:rPr>
          <w:rFonts w:ascii="Verdana" w:hAnsi="Verdana"/>
          <w:sz w:val="24"/>
          <w:szCs w:val="24"/>
        </w:rPr>
        <w:t>reikalavimus</w:t>
      </w:r>
      <w:r w:rsidRPr="001B26CE">
        <w:rPr>
          <w:rFonts w:ascii="Verdana" w:hAnsi="Verdana"/>
          <w:sz w:val="24"/>
          <w:szCs w:val="24"/>
        </w:rPr>
        <w:t xml:space="preserve">. </w:t>
      </w:r>
    </w:p>
    <w:p w14:paraId="50B82B61" w14:textId="3580DDFF" w:rsidR="004B3AB0" w:rsidRPr="004B3AB0" w:rsidRDefault="004B3AB0" w:rsidP="00002BDA">
      <w:pPr>
        <w:spacing w:after="0" w:line="240" w:lineRule="auto"/>
        <w:ind w:left="-426" w:firstLine="568"/>
        <w:jc w:val="both"/>
        <w:rPr>
          <w:rFonts w:ascii="Verdana" w:hAnsi="Verdana"/>
          <w:sz w:val="24"/>
          <w:szCs w:val="24"/>
        </w:rPr>
      </w:pPr>
      <w:r w:rsidRPr="004B3AB0">
        <w:rPr>
          <w:rFonts w:ascii="Verdana" w:hAnsi="Verdana"/>
          <w:sz w:val="24"/>
          <w:szCs w:val="24"/>
        </w:rPr>
        <w:t xml:space="preserve">3. </w:t>
      </w:r>
      <w:r w:rsidR="002B2FFE">
        <w:rPr>
          <w:rFonts w:ascii="Verdana" w:hAnsi="Verdana"/>
          <w:sz w:val="24"/>
          <w:szCs w:val="24"/>
        </w:rPr>
        <w:t xml:space="preserve">Programa </w:t>
      </w:r>
      <w:r w:rsidRPr="004B3AB0">
        <w:rPr>
          <w:rFonts w:ascii="Verdana" w:hAnsi="Verdana"/>
          <w:sz w:val="24"/>
          <w:szCs w:val="24"/>
        </w:rPr>
        <w:t xml:space="preserve">turi būti </w:t>
      </w:r>
      <w:r w:rsidR="002B2FFE">
        <w:rPr>
          <w:rFonts w:ascii="Verdana" w:hAnsi="Verdana"/>
          <w:sz w:val="24"/>
          <w:szCs w:val="24"/>
        </w:rPr>
        <w:t xml:space="preserve">vykdoma </w:t>
      </w:r>
      <w:r w:rsidRPr="004B3AB0">
        <w:rPr>
          <w:rFonts w:ascii="Verdana" w:hAnsi="Verdana"/>
          <w:sz w:val="24"/>
          <w:szCs w:val="24"/>
        </w:rPr>
        <w:t xml:space="preserve">pagal </w:t>
      </w:r>
      <w:r w:rsidR="002B2FFE">
        <w:rPr>
          <w:rFonts w:ascii="Verdana" w:hAnsi="Verdana"/>
          <w:sz w:val="24"/>
          <w:szCs w:val="24"/>
        </w:rPr>
        <w:t xml:space="preserve">suinteresuotų asmenų </w:t>
      </w:r>
      <w:r w:rsidR="001B26CE">
        <w:rPr>
          <w:rFonts w:ascii="Verdana" w:hAnsi="Verdana"/>
          <w:sz w:val="24"/>
          <w:szCs w:val="24"/>
        </w:rPr>
        <w:t xml:space="preserve">pasirašytas </w:t>
      </w:r>
      <w:r w:rsidR="00B96748" w:rsidRPr="001B26CE">
        <w:rPr>
          <w:rFonts w:ascii="Verdana" w:hAnsi="Verdana"/>
          <w:sz w:val="24"/>
          <w:szCs w:val="24"/>
        </w:rPr>
        <w:t>Dalyvavimo Smurtinio elgesio artimoje aplinkoje keitimo programoje sutart</w:t>
      </w:r>
      <w:r w:rsidR="001B26CE" w:rsidRPr="001B26CE">
        <w:rPr>
          <w:rFonts w:ascii="Verdana" w:hAnsi="Verdana"/>
          <w:sz w:val="24"/>
          <w:szCs w:val="24"/>
        </w:rPr>
        <w:t>is</w:t>
      </w:r>
      <w:r w:rsidR="00A072EB">
        <w:rPr>
          <w:rFonts w:ascii="Verdana" w:hAnsi="Verdana"/>
          <w:sz w:val="24"/>
          <w:szCs w:val="24"/>
        </w:rPr>
        <w:t xml:space="preserve">. </w:t>
      </w:r>
      <w:r w:rsidR="002B2FFE">
        <w:rPr>
          <w:rFonts w:ascii="Verdana" w:hAnsi="Verdana"/>
          <w:sz w:val="24"/>
          <w:szCs w:val="24"/>
        </w:rPr>
        <w:t xml:space="preserve">Programoje gali dalyvauti tik tas asmuo, </w:t>
      </w:r>
      <w:r w:rsidRPr="004B3AB0">
        <w:rPr>
          <w:rFonts w:ascii="Verdana" w:hAnsi="Verdana"/>
          <w:sz w:val="24"/>
          <w:szCs w:val="24"/>
        </w:rPr>
        <w:t xml:space="preserve">kurio duomenys nurodyti </w:t>
      </w:r>
      <w:r w:rsidR="007C7DAA" w:rsidRPr="001B26CE">
        <w:rPr>
          <w:rFonts w:ascii="Verdana" w:hAnsi="Verdana"/>
          <w:sz w:val="24"/>
          <w:szCs w:val="24"/>
        </w:rPr>
        <w:t>registracijos</w:t>
      </w:r>
      <w:r w:rsidR="007C7DAA">
        <w:rPr>
          <w:rFonts w:ascii="Verdana" w:hAnsi="Verdana"/>
          <w:sz w:val="24"/>
          <w:szCs w:val="24"/>
        </w:rPr>
        <w:t xml:space="preserve"> a</w:t>
      </w:r>
      <w:r w:rsidR="00260AD9">
        <w:rPr>
          <w:rFonts w:ascii="Verdana" w:hAnsi="Verdana"/>
          <w:sz w:val="24"/>
          <w:szCs w:val="24"/>
        </w:rPr>
        <w:t>nketoje</w:t>
      </w:r>
      <w:r w:rsidR="007C7DAA">
        <w:rPr>
          <w:rFonts w:ascii="Verdana" w:hAnsi="Verdana"/>
          <w:sz w:val="24"/>
          <w:szCs w:val="24"/>
        </w:rPr>
        <w:t xml:space="preserve"> </w:t>
      </w:r>
      <w:r w:rsidR="007C7DAA" w:rsidRPr="001B26CE">
        <w:rPr>
          <w:rFonts w:ascii="Verdana" w:hAnsi="Verdana"/>
          <w:sz w:val="24"/>
          <w:szCs w:val="24"/>
        </w:rPr>
        <w:t>(1 priedas).</w:t>
      </w:r>
      <w:r w:rsidRPr="004B3AB0">
        <w:rPr>
          <w:rFonts w:ascii="Verdana" w:hAnsi="Verdana"/>
          <w:sz w:val="24"/>
          <w:szCs w:val="24"/>
        </w:rPr>
        <w:t>, t.</w:t>
      </w:r>
      <w:r w:rsidR="008B5AFF">
        <w:rPr>
          <w:rFonts w:ascii="Verdana" w:hAnsi="Verdana"/>
          <w:sz w:val="24"/>
          <w:szCs w:val="24"/>
        </w:rPr>
        <w:t xml:space="preserve"> </w:t>
      </w:r>
      <w:r w:rsidRPr="004B3AB0">
        <w:rPr>
          <w:rFonts w:ascii="Verdana" w:hAnsi="Verdana"/>
          <w:sz w:val="24"/>
          <w:szCs w:val="24"/>
        </w:rPr>
        <w:t xml:space="preserve">y. </w:t>
      </w:r>
      <w:r w:rsidR="00501C05">
        <w:rPr>
          <w:rFonts w:ascii="Verdana" w:hAnsi="Verdana"/>
          <w:sz w:val="24"/>
          <w:szCs w:val="24"/>
        </w:rPr>
        <w:t xml:space="preserve">Paslaugos teikėjo atsakingas darbuotojas </w:t>
      </w:r>
      <w:r w:rsidRPr="004B3AB0">
        <w:rPr>
          <w:rFonts w:ascii="Verdana" w:hAnsi="Verdana"/>
          <w:sz w:val="24"/>
          <w:szCs w:val="24"/>
        </w:rPr>
        <w:t>privalo sutikrinti asmens dokumentus</w:t>
      </w:r>
      <w:r w:rsidR="003D56C9">
        <w:rPr>
          <w:rFonts w:ascii="Verdana" w:hAnsi="Verdana"/>
          <w:sz w:val="24"/>
          <w:szCs w:val="24"/>
        </w:rPr>
        <w:t>.</w:t>
      </w:r>
      <w:r w:rsidRPr="004B3AB0">
        <w:rPr>
          <w:rFonts w:ascii="Verdana" w:hAnsi="Verdana"/>
          <w:sz w:val="24"/>
          <w:szCs w:val="24"/>
        </w:rPr>
        <w:t xml:space="preserve"> </w:t>
      </w:r>
    </w:p>
    <w:p w14:paraId="74802EBE" w14:textId="7C0ACDF7" w:rsidR="004B3AB0" w:rsidRPr="00567EA1" w:rsidRDefault="004B3AB0" w:rsidP="00002BDA">
      <w:pPr>
        <w:spacing w:after="0" w:line="240" w:lineRule="auto"/>
        <w:ind w:left="-426" w:firstLine="568"/>
        <w:jc w:val="both"/>
        <w:rPr>
          <w:rFonts w:ascii="Verdana" w:hAnsi="Verdana"/>
          <w:sz w:val="24"/>
          <w:szCs w:val="24"/>
        </w:rPr>
      </w:pPr>
      <w:r w:rsidRPr="004B3AB0">
        <w:rPr>
          <w:rFonts w:ascii="Verdana" w:hAnsi="Verdana"/>
          <w:sz w:val="24"/>
          <w:szCs w:val="24"/>
        </w:rPr>
        <w:t xml:space="preserve">4. </w:t>
      </w:r>
      <w:r w:rsidR="002B2FFE" w:rsidRPr="00567EA1">
        <w:rPr>
          <w:rFonts w:ascii="Verdana" w:hAnsi="Verdana"/>
          <w:sz w:val="24"/>
          <w:szCs w:val="24"/>
        </w:rPr>
        <w:t>Program</w:t>
      </w:r>
      <w:r w:rsidR="003D56C9" w:rsidRPr="00567EA1">
        <w:rPr>
          <w:rFonts w:ascii="Verdana" w:hAnsi="Verdana"/>
          <w:sz w:val="24"/>
          <w:szCs w:val="24"/>
        </w:rPr>
        <w:t>os</w:t>
      </w:r>
      <w:r w:rsidR="002B2FFE" w:rsidRPr="00567EA1">
        <w:rPr>
          <w:rFonts w:ascii="Verdana" w:hAnsi="Verdana"/>
          <w:sz w:val="24"/>
          <w:szCs w:val="24"/>
        </w:rPr>
        <w:t xml:space="preserve"> </w:t>
      </w:r>
      <w:r w:rsidR="003D56C9" w:rsidRPr="00567EA1">
        <w:rPr>
          <w:rFonts w:ascii="Verdana" w:hAnsi="Verdana"/>
          <w:sz w:val="24"/>
          <w:szCs w:val="24"/>
        </w:rPr>
        <w:t xml:space="preserve">trukmė </w:t>
      </w:r>
      <w:r w:rsidR="003D56C9" w:rsidRPr="006019EE">
        <w:rPr>
          <w:rFonts w:ascii="Verdana" w:hAnsi="Verdana"/>
          <w:sz w:val="24"/>
          <w:szCs w:val="24"/>
        </w:rPr>
        <w:t>– 154 kalendorinės</w:t>
      </w:r>
      <w:r w:rsidR="003D56C9" w:rsidRPr="00567EA1">
        <w:rPr>
          <w:rFonts w:ascii="Verdana" w:hAnsi="Verdana"/>
          <w:sz w:val="24"/>
          <w:szCs w:val="24"/>
        </w:rPr>
        <w:t xml:space="preserve"> dienos 1</w:t>
      </w:r>
      <w:r w:rsidR="00FD707D">
        <w:rPr>
          <w:rFonts w:ascii="Verdana" w:hAnsi="Verdana"/>
          <w:sz w:val="24"/>
          <w:szCs w:val="24"/>
        </w:rPr>
        <w:t>4</w:t>
      </w:r>
      <w:r w:rsidR="003D56C9" w:rsidRPr="00567EA1">
        <w:rPr>
          <w:rFonts w:ascii="Verdana" w:hAnsi="Verdana"/>
          <w:sz w:val="24"/>
          <w:szCs w:val="24"/>
        </w:rPr>
        <w:t xml:space="preserve"> asmenų grupei. </w:t>
      </w:r>
    </w:p>
    <w:p w14:paraId="748E1EBD" w14:textId="60F51BED" w:rsidR="004B3AB0" w:rsidRPr="004B3AB0" w:rsidRDefault="004B3AB0" w:rsidP="00002BDA">
      <w:pPr>
        <w:spacing w:after="0" w:line="240" w:lineRule="auto"/>
        <w:ind w:left="-426" w:firstLine="568"/>
        <w:jc w:val="both"/>
        <w:rPr>
          <w:rFonts w:ascii="Verdana" w:hAnsi="Verdana"/>
          <w:sz w:val="24"/>
          <w:szCs w:val="24"/>
        </w:rPr>
      </w:pPr>
      <w:r w:rsidRPr="004B3AB0">
        <w:rPr>
          <w:rFonts w:ascii="Verdana" w:hAnsi="Verdana"/>
          <w:sz w:val="24"/>
          <w:szCs w:val="24"/>
        </w:rPr>
        <w:t xml:space="preserve">5. </w:t>
      </w:r>
      <w:r w:rsidR="003D56C9">
        <w:rPr>
          <w:rFonts w:ascii="Verdana" w:hAnsi="Verdana"/>
          <w:sz w:val="24"/>
          <w:szCs w:val="24"/>
        </w:rPr>
        <w:t>Programą turi</w:t>
      </w:r>
      <w:r w:rsidRPr="004B3AB0">
        <w:rPr>
          <w:rFonts w:ascii="Verdana" w:hAnsi="Verdana"/>
          <w:sz w:val="24"/>
          <w:szCs w:val="24"/>
        </w:rPr>
        <w:t xml:space="preserve"> sudaryti:</w:t>
      </w:r>
    </w:p>
    <w:p w14:paraId="0B3E3246" w14:textId="33C28BE6" w:rsidR="004B3AB0" w:rsidRPr="004B3AB0" w:rsidRDefault="004B3AB0" w:rsidP="003D56C9">
      <w:pPr>
        <w:spacing w:after="0" w:line="240" w:lineRule="auto"/>
        <w:ind w:left="-426" w:firstLine="568"/>
        <w:jc w:val="both"/>
        <w:rPr>
          <w:rFonts w:ascii="Verdana" w:hAnsi="Verdana"/>
          <w:sz w:val="24"/>
          <w:szCs w:val="24"/>
        </w:rPr>
      </w:pPr>
      <w:r w:rsidRPr="004B3AB0">
        <w:rPr>
          <w:rFonts w:ascii="Verdana" w:hAnsi="Verdana"/>
          <w:sz w:val="24"/>
          <w:szCs w:val="24"/>
        </w:rPr>
        <w:t xml:space="preserve">5.1. </w:t>
      </w:r>
      <w:r w:rsidR="003D56C9" w:rsidRPr="00260AD9">
        <w:rPr>
          <w:rFonts w:ascii="Verdana" w:hAnsi="Verdana"/>
          <w:sz w:val="24"/>
          <w:szCs w:val="24"/>
        </w:rPr>
        <w:t>pirmą savaitę nuo</w:t>
      </w:r>
      <w:r w:rsidR="003D56C9">
        <w:rPr>
          <w:rFonts w:ascii="Verdana" w:hAnsi="Verdana"/>
          <w:sz w:val="24"/>
          <w:szCs w:val="24"/>
        </w:rPr>
        <w:t xml:space="preserve"> Programos pradžios – individuali </w:t>
      </w:r>
      <w:r w:rsidR="00E66C8C">
        <w:rPr>
          <w:rFonts w:ascii="Verdana" w:hAnsi="Verdana"/>
          <w:sz w:val="24"/>
          <w:szCs w:val="24"/>
        </w:rPr>
        <w:t xml:space="preserve">iki 90 minučių trukmės </w:t>
      </w:r>
      <w:r w:rsidR="003D56C9">
        <w:rPr>
          <w:rFonts w:ascii="Verdana" w:hAnsi="Verdana"/>
          <w:sz w:val="24"/>
          <w:szCs w:val="24"/>
        </w:rPr>
        <w:t xml:space="preserve">konsultacija prieš dalyvaujant Programoje; </w:t>
      </w:r>
    </w:p>
    <w:p w14:paraId="6C1B5369" w14:textId="5FFD6529" w:rsidR="004B3AB0" w:rsidRDefault="004B3AB0" w:rsidP="00002BDA">
      <w:pPr>
        <w:spacing w:after="0" w:line="240" w:lineRule="auto"/>
        <w:ind w:left="-426" w:firstLine="568"/>
        <w:jc w:val="both"/>
        <w:rPr>
          <w:rFonts w:ascii="Verdana" w:hAnsi="Verdana"/>
          <w:strike/>
          <w:sz w:val="24"/>
          <w:szCs w:val="24"/>
        </w:rPr>
      </w:pPr>
      <w:r w:rsidRPr="004B3AB0">
        <w:rPr>
          <w:rFonts w:ascii="Verdana" w:hAnsi="Verdana"/>
          <w:sz w:val="24"/>
          <w:szCs w:val="24"/>
        </w:rPr>
        <w:t xml:space="preserve">5.2. </w:t>
      </w:r>
      <w:r w:rsidR="003D56C9">
        <w:rPr>
          <w:rFonts w:ascii="Verdana" w:hAnsi="Verdana"/>
          <w:sz w:val="24"/>
          <w:szCs w:val="24"/>
        </w:rPr>
        <w:t xml:space="preserve">2-13 savaitę </w:t>
      </w:r>
      <w:r w:rsidR="00BB1BA6">
        <w:rPr>
          <w:rFonts w:ascii="Verdana" w:hAnsi="Verdana"/>
          <w:sz w:val="24"/>
          <w:szCs w:val="24"/>
        </w:rPr>
        <w:t xml:space="preserve">– </w:t>
      </w:r>
      <w:r w:rsidR="003D56C9">
        <w:rPr>
          <w:rFonts w:ascii="Verdana" w:hAnsi="Verdana"/>
          <w:sz w:val="24"/>
          <w:szCs w:val="24"/>
        </w:rPr>
        <w:t xml:space="preserve">grupinės </w:t>
      </w:r>
      <w:r w:rsidR="003D56C9" w:rsidRPr="00C27692">
        <w:rPr>
          <w:rFonts w:ascii="Verdana" w:hAnsi="Verdana"/>
          <w:sz w:val="24"/>
          <w:szCs w:val="24"/>
        </w:rPr>
        <w:t>konsultacijos ir (ar) individualios konsultacijos</w:t>
      </w:r>
      <w:r w:rsidR="003D56C9">
        <w:rPr>
          <w:rFonts w:ascii="Verdana" w:hAnsi="Verdana"/>
          <w:sz w:val="24"/>
          <w:szCs w:val="24"/>
        </w:rPr>
        <w:t xml:space="preserve"> pagal poreikį</w:t>
      </w:r>
      <w:r w:rsidR="00E66C8C">
        <w:rPr>
          <w:rFonts w:ascii="Verdana" w:hAnsi="Verdana"/>
          <w:sz w:val="24"/>
          <w:szCs w:val="24"/>
        </w:rPr>
        <w:t>, dalyvaujant ne daugiau kaip 1</w:t>
      </w:r>
      <w:r w:rsidR="00794CE0">
        <w:rPr>
          <w:rFonts w:ascii="Verdana" w:hAnsi="Verdana"/>
          <w:sz w:val="24"/>
          <w:szCs w:val="24"/>
        </w:rPr>
        <w:t>4</w:t>
      </w:r>
      <w:r w:rsidR="00E66C8C">
        <w:rPr>
          <w:rFonts w:ascii="Verdana" w:hAnsi="Verdana"/>
          <w:sz w:val="24"/>
          <w:szCs w:val="24"/>
        </w:rPr>
        <w:t xml:space="preserve"> programos dalyvių, Užsiėmimo trukmė – iki 120 minučių;</w:t>
      </w:r>
      <w:r w:rsidR="003D56C9">
        <w:rPr>
          <w:rFonts w:ascii="Verdana" w:hAnsi="Verdana"/>
          <w:sz w:val="24"/>
          <w:szCs w:val="24"/>
        </w:rPr>
        <w:t xml:space="preserve"> </w:t>
      </w:r>
    </w:p>
    <w:p w14:paraId="121338B1" w14:textId="01520A18" w:rsidR="003D56C9" w:rsidRDefault="003D56C9" w:rsidP="00002BDA">
      <w:pPr>
        <w:spacing w:after="0" w:line="240" w:lineRule="auto"/>
        <w:ind w:left="-426" w:firstLine="568"/>
        <w:jc w:val="both"/>
        <w:rPr>
          <w:rFonts w:ascii="Verdana" w:hAnsi="Verdana"/>
          <w:sz w:val="24"/>
          <w:szCs w:val="24"/>
        </w:rPr>
      </w:pPr>
      <w:r w:rsidRPr="003D56C9">
        <w:rPr>
          <w:rFonts w:ascii="Verdana" w:hAnsi="Verdana"/>
          <w:sz w:val="24"/>
          <w:szCs w:val="24"/>
        </w:rPr>
        <w:t>5.3.</w:t>
      </w:r>
      <w:r>
        <w:rPr>
          <w:rFonts w:ascii="Verdana" w:hAnsi="Verdana"/>
          <w:sz w:val="24"/>
          <w:szCs w:val="24"/>
        </w:rPr>
        <w:t xml:space="preserve"> 14-22 savaitę</w:t>
      </w:r>
      <w:r w:rsidR="00E66C8C">
        <w:rPr>
          <w:rFonts w:ascii="Verdana" w:hAnsi="Verdana"/>
          <w:sz w:val="24"/>
          <w:szCs w:val="24"/>
        </w:rPr>
        <w:t xml:space="preserve"> – iki 45 minučių trukmės</w:t>
      </w:r>
      <w:r>
        <w:rPr>
          <w:rFonts w:ascii="Verdana" w:hAnsi="Verdana"/>
          <w:sz w:val="24"/>
          <w:szCs w:val="24"/>
        </w:rPr>
        <w:t xml:space="preserve"> </w:t>
      </w:r>
      <w:r w:rsidRPr="003D56C9">
        <w:rPr>
          <w:rFonts w:ascii="Verdana" w:hAnsi="Verdana"/>
          <w:sz w:val="24"/>
          <w:szCs w:val="24"/>
        </w:rPr>
        <w:t>individualios konsultacijos pagal Programos dalyvio individualų poreikį;</w:t>
      </w:r>
    </w:p>
    <w:p w14:paraId="3DA84A31" w14:textId="3CBA6E4D" w:rsidR="003D56C9" w:rsidRPr="003D56C9" w:rsidRDefault="003D56C9" w:rsidP="00002BDA">
      <w:pPr>
        <w:spacing w:after="0" w:line="240" w:lineRule="auto"/>
        <w:ind w:left="-426" w:firstLine="56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5.4. </w:t>
      </w:r>
      <w:r w:rsidR="00BB1BA6">
        <w:rPr>
          <w:rFonts w:ascii="Verdana" w:hAnsi="Verdana"/>
          <w:sz w:val="24"/>
          <w:szCs w:val="24"/>
        </w:rPr>
        <w:t>po 3, 6 mėnesių</w:t>
      </w:r>
      <w:r w:rsidR="00443D19">
        <w:rPr>
          <w:rFonts w:ascii="Verdana" w:hAnsi="Verdana"/>
          <w:sz w:val="24"/>
          <w:szCs w:val="24"/>
        </w:rPr>
        <w:t>, toliau pagal</w:t>
      </w:r>
      <w:r w:rsidR="00BB1BA6">
        <w:rPr>
          <w:rFonts w:ascii="Verdana" w:hAnsi="Verdana"/>
          <w:sz w:val="24"/>
          <w:szCs w:val="24"/>
        </w:rPr>
        <w:t xml:space="preserve"> </w:t>
      </w:r>
      <w:r w:rsidR="00443D19">
        <w:rPr>
          <w:rFonts w:ascii="Verdana" w:hAnsi="Verdana"/>
          <w:sz w:val="24"/>
          <w:szCs w:val="24"/>
        </w:rPr>
        <w:t xml:space="preserve">poreikį </w:t>
      </w:r>
      <w:r w:rsidR="00BB1BA6">
        <w:rPr>
          <w:rFonts w:ascii="Verdana" w:hAnsi="Verdana"/>
          <w:sz w:val="24"/>
          <w:szCs w:val="24"/>
        </w:rPr>
        <w:t xml:space="preserve">– </w:t>
      </w:r>
      <w:r w:rsidR="00E66C8C">
        <w:rPr>
          <w:rFonts w:ascii="Verdana" w:hAnsi="Verdana"/>
          <w:sz w:val="24"/>
          <w:szCs w:val="24"/>
        </w:rPr>
        <w:t xml:space="preserve">iki 30 minučių trukmės </w:t>
      </w:r>
      <w:r>
        <w:rPr>
          <w:rFonts w:ascii="Verdana" w:hAnsi="Verdana"/>
          <w:sz w:val="24"/>
          <w:szCs w:val="24"/>
        </w:rPr>
        <w:t>t</w:t>
      </w:r>
      <w:r w:rsidRPr="003D56C9">
        <w:rPr>
          <w:rFonts w:ascii="Verdana" w:hAnsi="Verdana"/>
          <w:sz w:val="24"/>
          <w:szCs w:val="24"/>
        </w:rPr>
        <w:t>ęstinė</w:t>
      </w:r>
      <w:r w:rsidR="00E66C8C">
        <w:rPr>
          <w:rFonts w:ascii="Verdana" w:hAnsi="Verdana"/>
          <w:sz w:val="24"/>
          <w:szCs w:val="24"/>
        </w:rPr>
        <w:t>s</w:t>
      </w:r>
      <w:r w:rsidRPr="003D56C9">
        <w:rPr>
          <w:rFonts w:ascii="Verdana" w:hAnsi="Verdana"/>
          <w:sz w:val="24"/>
          <w:szCs w:val="24"/>
        </w:rPr>
        <w:t xml:space="preserve"> reguliari</w:t>
      </w:r>
      <w:r w:rsidR="00E66C8C">
        <w:rPr>
          <w:rFonts w:ascii="Verdana" w:hAnsi="Verdana"/>
          <w:sz w:val="24"/>
          <w:szCs w:val="24"/>
        </w:rPr>
        <w:t>os</w:t>
      </w:r>
      <w:r w:rsidRPr="003D56C9">
        <w:rPr>
          <w:rFonts w:ascii="Verdana" w:hAnsi="Verdana"/>
          <w:sz w:val="24"/>
          <w:szCs w:val="24"/>
        </w:rPr>
        <w:t xml:space="preserve"> vertinimo konsultacij</w:t>
      </w:r>
      <w:r w:rsidR="00E66C8C">
        <w:rPr>
          <w:rFonts w:ascii="Verdana" w:hAnsi="Verdana"/>
          <w:sz w:val="24"/>
          <w:szCs w:val="24"/>
        </w:rPr>
        <w:t>os</w:t>
      </w:r>
      <w:r w:rsidRPr="003D56C9">
        <w:rPr>
          <w:rFonts w:ascii="Verdana" w:hAnsi="Verdana"/>
          <w:sz w:val="24"/>
          <w:szCs w:val="24"/>
        </w:rPr>
        <w:t>, kuri</w:t>
      </w:r>
      <w:r w:rsidR="00E66C8C">
        <w:rPr>
          <w:rFonts w:ascii="Verdana" w:hAnsi="Verdana"/>
          <w:sz w:val="24"/>
          <w:szCs w:val="24"/>
        </w:rPr>
        <w:t xml:space="preserve">os </w:t>
      </w:r>
      <w:r w:rsidRPr="003D56C9">
        <w:rPr>
          <w:rFonts w:ascii="Verdana" w:hAnsi="Verdana"/>
          <w:sz w:val="24"/>
          <w:szCs w:val="24"/>
        </w:rPr>
        <w:t>gali būti teikiam</w:t>
      </w:r>
      <w:r w:rsidR="00E66C8C">
        <w:rPr>
          <w:rFonts w:ascii="Verdana" w:hAnsi="Verdana"/>
          <w:sz w:val="24"/>
          <w:szCs w:val="24"/>
        </w:rPr>
        <w:t>os</w:t>
      </w:r>
      <w:r w:rsidRPr="003D56C9">
        <w:rPr>
          <w:rFonts w:ascii="Verdana" w:hAnsi="Verdana"/>
          <w:sz w:val="24"/>
          <w:szCs w:val="24"/>
        </w:rPr>
        <w:t xml:space="preserve"> gyvai, telefonu ir (ar) kitomis elektroninių ryšių priemonėmis.</w:t>
      </w:r>
    </w:p>
    <w:p w14:paraId="6F8BC4DE" w14:textId="7F410FA8" w:rsidR="00BB1BA6" w:rsidRDefault="00E66C8C" w:rsidP="00002BDA">
      <w:pPr>
        <w:spacing w:after="0" w:line="240" w:lineRule="auto"/>
        <w:ind w:left="-426" w:firstLine="56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6</w:t>
      </w:r>
      <w:r w:rsidR="00BB1BA6">
        <w:rPr>
          <w:rFonts w:ascii="Verdana" w:hAnsi="Verdana"/>
          <w:sz w:val="24"/>
          <w:szCs w:val="24"/>
        </w:rPr>
        <w:t xml:space="preserve">. </w:t>
      </w:r>
      <w:r w:rsidR="00F74370">
        <w:rPr>
          <w:rFonts w:ascii="Verdana" w:hAnsi="Verdana"/>
          <w:sz w:val="24"/>
          <w:szCs w:val="24"/>
        </w:rPr>
        <w:t>Paslaugos teikėjas</w:t>
      </w:r>
      <w:r w:rsidR="00BB1BA6">
        <w:rPr>
          <w:rFonts w:ascii="Verdana" w:hAnsi="Verdana"/>
          <w:sz w:val="24"/>
          <w:szCs w:val="24"/>
        </w:rPr>
        <w:t xml:space="preserve"> Smurtinio elgesio artimoje aplinkoje keitimo programą turi atlikti vadovaujantis:</w:t>
      </w:r>
    </w:p>
    <w:p w14:paraId="59AF83A6" w14:textId="60F4DB1F" w:rsidR="0087004E" w:rsidRDefault="00F13075" w:rsidP="00002BDA">
      <w:pPr>
        <w:spacing w:after="0" w:line="240" w:lineRule="auto"/>
        <w:ind w:left="-426" w:firstLine="56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6</w:t>
      </w:r>
      <w:r w:rsidR="00BB1BA6">
        <w:rPr>
          <w:rFonts w:ascii="Verdana" w:hAnsi="Verdana"/>
          <w:sz w:val="24"/>
          <w:szCs w:val="24"/>
        </w:rPr>
        <w:t xml:space="preserve">.1. LR Socialinės apsaugos ir darbo ministro 2023 m. </w:t>
      </w:r>
      <w:r w:rsidR="00147282">
        <w:rPr>
          <w:rFonts w:ascii="Verdana" w:hAnsi="Verdana"/>
          <w:sz w:val="24"/>
          <w:szCs w:val="24"/>
        </w:rPr>
        <w:t xml:space="preserve">rugsėjo 13 d. </w:t>
      </w:r>
      <w:r w:rsidR="00BB1BA6">
        <w:rPr>
          <w:rFonts w:ascii="Verdana" w:hAnsi="Verdana"/>
          <w:sz w:val="24"/>
          <w:szCs w:val="24"/>
        </w:rPr>
        <w:t xml:space="preserve">įsakymu Nr. A1-603 </w:t>
      </w:r>
      <w:r w:rsidR="00147282">
        <w:rPr>
          <w:rFonts w:ascii="Verdana" w:hAnsi="Verdana"/>
          <w:sz w:val="24"/>
          <w:szCs w:val="24"/>
        </w:rPr>
        <w:t>„Dėl Smurtinio elgesio artimoje aplinkoje keitimo programos patvirtinimo“</w:t>
      </w:r>
      <w:r w:rsidR="0087004E">
        <w:rPr>
          <w:rFonts w:ascii="Verdana" w:hAnsi="Verdana"/>
          <w:sz w:val="24"/>
          <w:szCs w:val="24"/>
        </w:rPr>
        <w:t>;</w:t>
      </w:r>
    </w:p>
    <w:p w14:paraId="716471BA" w14:textId="57DB0316" w:rsidR="009D1970" w:rsidRDefault="00F13075" w:rsidP="00002BDA">
      <w:pPr>
        <w:spacing w:after="0" w:line="240" w:lineRule="auto"/>
        <w:ind w:left="-426" w:firstLine="56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6</w:t>
      </w:r>
      <w:r w:rsidR="0087004E">
        <w:rPr>
          <w:rFonts w:ascii="Verdana" w:hAnsi="Verdana"/>
          <w:sz w:val="24"/>
          <w:szCs w:val="24"/>
        </w:rPr>
        <w:t>.2. LR apsaugos nuo smurto artimoje aplinkoje įstatym</w:t>
      </w:r>
      <w:r w:rsidR="009D1970">
        <w:rPr>
          <w:rFonts w:ascii="Verdana" w:hAnsi="Verdana"/>
          <w:sz w:val="24"/>
          <w:szCs w:val="24"/>
        </w:rPr>
        <w:t>u</w:t>
      </w:r>
      <w:r w:rsidR="00F74370">
        <w:rPr>
          <w:rFonts w:ascii="Verdana" w:hAnsi="Verdana"/>
          <w:sz w:val="24"/>
          <w:szCs w:val="24"/>
        </w:rPr>
        <w:t>.</w:t>
      </w:r>
      <w:r w:rsidR="009D1970">
        <w:rPr>
          <w:rFonts w:ascii="Verdana" w:hAnsi="Verdana"/>
          <w:sz w:val="24"/>
          <w:szCs w:val="24"/>
        </w:rPr>
        <w:t xml:space="preserve"> </w:t>
      </w:r>
    </w:p>
    <w:p w14:paraId="1BA3A1A7" w14:textId="3F24A402" w:rsidR="004B3AB0" w:rsidRPr="004B3AB0" w:rsidRDefault="00F13075" w:rsidP="00002BDA">
      <w:pPr>
        <w:spacing w:after="0" w:line="240" w:lineRule="auto"/>
        <w:ind w:left="-426" w:firstLine="56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7</w:t>
      </w:r>
      <w:r w:rsidR="004B3AB0" w:rsidRPr="004B3AB0">
        <w:rPr>
          <w:rFonts w:ascii="Verdana" w:hAnsi="Verdana"/>
          <w:sz w:val="24"/>
          <w:szCs w:val="24"/>
        </w:rPr>
        <w:t xml:space="preserve">. </w:t>
      </w:r>
      <w:r w:rsidR="00E66C8C">
        <w:rPr>
          <w:rFonts w:ascii="Verdana" w:hAnsi="Verdana"/>
          <w:sz w:val="24"/>
          <w:szCs w:val="24"/>
        </w:rPr>
        <w:t xml:space="preserve">Programoje dalyvaujančių asmenų skaičius per metus – </w:t>
      </w:r>
      <w:r w:rsidR="004A476C">
        <w:rPr>
          <w:rFonts w:ascii="Verdana" w:hAnsi="Verdana"/>
          <w:sz w:val="24"/>
          <w:szCs w:val="24"/>
        </w:rPr>
        <w:t xml:space="preserve">ne daugiau </w:t>
      </w:r>
      <w:r w:rsidR="001811EB">
        <w:rPr>
          <w:rFonts w:ascii="Verdana" w:hAnsi="Verdana"/>
          <w:sz w:val="24"/>
          <w:szCs w:val="24"/>
        </w:rPr>
        <w:t>1</w:t>
      </w:r>
      <w:r w:rsidR="008A7FE0">
        <w:rPr>
          <w:rFonts w:ascii="Verdana" w:hAnsi="Verdana"/>
          <w:sz w:val="24"/>
          <w:szCs w:val="24"/>
        </w:rPr>
        <w:t>4</w:t>
      </w:r>
      <w:r w:rsidR="00E66C8C">
        <w:rPr>
          <w:rFonts w:ascii="Verdana" w:hAnsi="Verdana"/>
          <w:sz w:val="24"/>
          <w:szCs w:val="24"/>
        </w:rPr>
        <w:t xml:space="preserve"> asmenų</w:t>
      </w:r>
      <w:r w:rsidR="00501C05">
        <w:rPr>
          <w:rFonts w:ascii="Verdana" w:hAnsi="Verdana"/>
          <w:sz w:val="24"/>
          <w:szCs w:val="24"/>
        </w:rPr>
        <w:t xml:space="preserve"> (</w:t>
      </w:r>
      <w:r w:rsidR="001811EB">
        <w:rPr>
          <w:rFonts w:ascii="Verdana" w:hAnsi="Verdana"/>
          <w:sz w:val="24"/>
          <w:szCs w:val="24"/>
        </w:rPr>
        <w:t>1</w:t>
      </w:r>
      <w:r w:rsidR="00501C05">
        <w:rPr>
          <w:rFonts w:ascii="Verdana" w:hAnsi="Verdana"/>
          <w:sz w:val="24"/>
          <w:szCs w:val="24"/>
        </w:rPr>
        <w:t xml:space="preserve"> grupė)</w:t>
      </w:r>
      <w:r w:rsidR="00E66C8C">
        <w:rPr>
          <w:rFonts w:ascii="Verdana" w:hAnsi="Verdana"/>
          <w:sz w:val="24"/>
          <w:szCs w:val="24"/>
        </w:rPr>
        <w:t xml:space="preserve">, kurie </w:t>
      </w:r>
      <w:r w:rsidR="004A476C">
        <w:rPr>
          <w:rFonts w:ascii="Verdana" w:hAnsi="Verdana"/>
          <w:sz w:val="24"/>
          <w:szCs w:val="24"/>
        </w:rPr>
        <w:t xml:space="preserve">savanoriškai kreipiasi dėl dalyvavimo Programoje. </w:t>
      </w:r>
    </w:p>
    <w:p w14:paraId="18810B31" w14:textId="48EB5B2C" w:rsidR="00EF1A34" w:rsidRDefault="00F13075" w:rsidP="00002BDA">
      <w:pPr>
        <w:spacing w:after="0" w:line="240" w:lineRule="auto"/>
        <w:ind w:left="-426" w:firstLine="56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8</w:t>
      </w:r>
      <w:r w:rsidR="004B3AB0" w:rsidRPr="004B3AB0">
        <w:rPr>
          <w:rFonts w:ascii="Verdana" w:hAnsi="Verdana"/>
          <w:sz w:val="24"/>
          <w:szCs w:val="24"/>
        </w:rPr>
        <w:t xml:space="preserve">. </w:t>
      </w:r>
      <w:r w:rsidR="006019EE" w:rsidRPr="001F33DB">
        <w:rPr>
          <w:rFonts w:ascii="Verdana" w:hAnsi="Verdana"/>
          <w:sz w:val="24"/>
          <w:szCs w:val="24"/>
        </w:rPr>
        <w:t>Sutartis laikoma sudaryta</w:t>
      </w:r>
      <w:r w:rsidR="00232023">
        <w:rPr>
          <w:rFonts w:ascii="Verdana" w:hAnsi="Verdana"/>
          <w:sz w:val="24"/>
          <w:szCs w:val="24"/>
        </w:rPr>
        <w:t xml:space="preserve"> ir įsigaliojusia</w:t>
      </w:r>
      <w:r w:rsidR="006019EE" w:rsidRPr="001F33DB">
        <w:rPr>
          <w:rFonts w:ascii="Verdana" w:hAnsi="Verdana"/>
          <w:sz w:val="24"/>
          <w:szCs w:val="24"/>
        </w:rPr>
        <w:t xml:space="preserve">, kai abi </w:t>
      </w:r>
      <w:r w:rsidR="006019EE">
        <w:rPr>
          <w:rFonts w:ascii="Verdana" w:hAnsi="Verdana"/>
        </w:rPr>
        <w:t>š</w:t>
      </w:r>
      <w:r w:rsidR="006019EE" w:rsidRPr="001F33DB">
        <w:rPr>
          <w:rFonts w:ascii="Verdana" w:hAnsi="Verdana"/>
          <w:sz w:val="24"/>
          <w:szCs w:val="24"/>
        </w:rPr>
        <w:t xml:space="preserve">alys pasirašo </w:t>
      </w:r>
      <w:r w:rsidR="006019EE">
        <w:rPr>
          <w:rFonts w:ascii="Verdana" w:hAnsi="Verdana"/>
        </w:rPr>
        <w:t>s</w:t>
      </w:r>
      <w:r w:rsidR="006019EE" w:rsidRPr="001F33DB">
        <w:rPr>
          <w:rFonts w:ascii="Verdana" w:hAnsi="Verdana"/>
          <w:sz w:val="24"/>
          <w:szCs w:val="24"/>
        </w:rPr>
        <w:t>utartį ir galioja iki visiško prievolių įvykdymo (kol bus išnaudota Pradinės Sutarties vertė, bet jos terminas negali būti ilgesnis kaip 2028 m. gruodžio 31 d.).</w:t>
      </w:r>
    </w:p>
    <w:p w14:paraId="119C28A1" w14:textId="1E648E16" w:rsidR="00EF1A34" w:rsidRDefault="00F13075" w:rsidP="007B4CBE">
      <w:pPr>
        <w:spacing w:after="0" w:line="240" w:lineRule="auto"/>
        <w:ind w:left="-426" w:firstLine="56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9</w:t>
      </w:r>
      <w:r w:rsidR="00EF1A34">
        <w:rPr>
          <w:rFonts w:ascii="Verdana" w:hAnsi="Verdana"/>
          <w:sz w:val="24"/>
          <w:szCs w:val="24"/>
        </w:rPr>
        <w:t>. Programa</w:t>
      </w:r>
      <w:r w:rsidR="00EF1A34" w:rsidRPr="00EF1A34">
        <w:rPr>
          <w:rFonts w:ascii="Verdana" w:hAnsi="Verdana"/>
          <w:sz w:val="24"/>
          <w:szCs w:val="24"/>
        </w:rPr>
        <w:t xml:space="preserve"> finansuojam</w:t>
      </w:r>
      <w:r w:rsidR="00EF1A34">
        <w:rPr>
          <w:rFonts w:ascii="Verdana" w:hAnsi="Verdana"/>
          <w:sz w:val="24"/>
          <w:szCs w:val="24"/>
        </w:rPr>
        <w:t>a</w:t>
      </w:r>
      <w:r w:rsidR="00EF1A34" w:rsidRPr="00EF1A34">
        <w:rPr>
          <w:rFonts w:ascii="Verdana" w:hAnsi="Verdana"/>
          <w:sz w:val="24"/>
          <w:szCs w:val="24"/>
        </w:rPr>
        <w:t xml:space="preserve"> iš Marijampolės savivaldybės biudžeto lėšų, </w:t>
      </w:r>
      <w:r w:rsidR="00EF1A34">
        <w:rPr>
          <w:rFonts w:ascii="Verdana" w:hAnsi="Verdana"/>
          <w:sz w:val="24"/>
          <w:szCs w:val="24"/>
        </w:rPr>
        <w:t>per metus panaudojama suma turi neviršyti numatyto biudžeto (2026 m. – 7000 Eur, 2027 m. – 8000 Eur, 2028 m. 10000 Eur.).</w:t>
      </w:r>
    </w:p>
    <w:p w14:paraId="35C149B0" w14:textId="5BEDEA20" w:rsidR="004B3AB0" w:rsidRPr="004B3AB0" w:rsidRDefault="007B4CBE" w:rsidP="00002BDA">
      <w:pPr>
        <w:spacing w:after="0" w:line="240" w:lineRule="auto"/>
        <w:ind w:left="-426" w:firstLine="56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1</w:t>
      </w:r>
      <w:r w:rsidR="00F13075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 xml:space="preserve">. </w:t>
      </w:r>
      <w:r w:rsidR="004A476C">
        <w:rPr>
          <w:rFonts w:ascii="Verdana" w:hAnsi="Verdana"/>
          <w:sz w:val="24"/>
          <w:szCs w:val="24"/>
        </w:rPr>
        <w:t>Programos vadovai, vykdantys Smurtinio elgesio artimoje aplinkoje keitimo programą</w:t>
      </w:r>
      <w:r w:rsidR="004B3AB0" w:rsidRPr="004B3AB0">
        <w:rPr>
          <w:rFonts w:ascii="Verdana" w:hAnsi="Verdana"/>
          <w:sz w:val="24"/>
          <w:szCs w:val="24"/>
        </w:rPr>
        <w:t>, privalo periodiškai tikrintis</w:t>
      </w:r>
      <w:r w:rsidR="004B3AB0">
        <w:rPr>
          <w:rFonts w:ascii="Verdana" w:hAnsi="Verdana"/>
          <w:sz w:val="24"/>
          <w:szCs w:val="24"/>
        </w:rPr>
        <w:t xml:space="preserve"> </w:t>
      </w:r>
      <w:r w:rsidR="004B3AB0" w:rsidRPr="004B3AB0">
        <w:rPr>
          <w:rFonts w:ascii="Verdana" w:hAnsi="Verdana"/>
          <w:sz w:val="24"/>
          <w:szCs w:val="24"/>
        </w:rPr>
        <w:t>sveikatą pagal LR Sveikatos apsaugos ministerijos nustatytą tvarką.</w:t>
      </w:r>
    </w:p>
    <w:p w14:paraId="7E272A2A" w14:textId="7BBEED6E" w:rsidR="009A738E" w:rsidRDefault="004B3AB0" w:rsidP="00002BDA">
      <w:pPr>
        <w:spacing w:after="0" w:line="240" w:lineRule="auto"/>
        <w:ind w:left="-426" w:firstLine="568"/>
        <w:jc w:val="both"/>
        <w:rPr>
          <w:rFonts w:ascii="Verdana" w:hAnsi="Verdana"/>
          <w:sz w:val="24"/>
          <w:szCs w:val="24"/>
        </w:rPr>
      </w:pPr>
      <w:r w:rsidRPr="004B3AB0">
        <w:rPr>
          <w:rFonts w:ascii="Verdana" w:hAnsi="Verdana"/>
          <w:sz w:val="24"/>
          <w:szCs w:val="24"/>
        </w:rPr>
        <w:t>1</w:t>
      </w:r>
      <w:r w:rsidR="00F13075">
        <w:rPr>
          <w:rFonts w:ascii="Verdana" w:hAnsi="Verdana"/>
          <w:sz w:val="24"/>
          <w:szCs w:val="24"/>
        </w:rPr>
        <w:t>1</w:t>
      </w:r>
      <w:r w:rsidRPr="004B3AB0">
        <w:rPr>
          <w:rFonts w:ascii="Verdana" w:hAnsi="Verdana"/>
          <w:sz w:val="24"/>
          <w:szCs w:val="24"/>
        </w:rPr>
        <w:t xml:space="preserve">. </w:t>
      </w:r>
      <w:r w:rsidR="009A738E">
        <w:rPr>
          <w:rFonts w:ascii="Verdana" w:hAnsi="Verdana"/>
          <w:sz w:val="24"/>
          <w:szCs w:val="24"/>
        </w:rPr>
        <w:t>Programos vadovas</w:t>
      </w:r>
      <w:r w:rsidR="007E1011">
        <w:rPr>
          <w:rFonts w:ascii="Verdana" w:hAnsi="Verdana"/>
          <w:sz w:val="24"/>
          <w:szCs w:val="24"/>
        </w:rPr>
        <w:t>,</w:t>
      </w:r>
      <w:r w:rsidR="00D33172">
        <w:rPr>
          <w:rFonts w:ascii="Verdana" w:hAnsi="Verdana"/>
          <w:sz w:val="24"/>
          <w:szCs w:val="24"/>
        </w:rPr>
        <w:t xml:space="preserve"> </w:t>
      </w:r>
      <w:r w:rsidR="00EB603C">
        <w:rPr>
          <w:rFonts w:ascii="Verdana" w:hAnsi="Verdana"/>
          <w:sz w:val="24"/>
          <w:szCs w:val="24"/>
        </w:rPr>
        <w:t>Program</w:t>
      </w:r>
      <w:r w:rsidR="009A738E">
        <w:rPr>
          <w:rFonts w:ascii="Verdana" w:hAnsi="Verdana"/>
          <w:sz w:val="24"/>
          <w:szCs w:val="24"/>
        </w:rPr>
        <w:t>ą lankiusi</w:t>
      </w:r>
      <w:r w:rsidR="007E1011">
        <w:rPr>
          <w:rFonts w:ascii="Verdana" w:hAnsi="Verdana"/>
          <w:sz w:val="24"/>
          <w:szCs w:val="24"/>
        </w:rPr>
        <w:t>us</w:t>
      </w:r>
      <w:r w:rsidR="009A738E">
        <w:rPr>
          <w:rFonts w:ascii="Verdana" w:hAnsi="Verdana"/>
          <w:sz w:val="24"/>
          <w:szCs w:val="24"/>
        </w:rPr>
        <w:t xml:space="preserve"> ir baigusi</w:t>
      </w:r>
      <w:r w:rsidR="007E1011">
        <w:rPr>
          <w:rFonts w:ascii="Verdana" w:hAnsi="Verdana"/>
          <w:sz w:val="24"/>
          <w:szCs w:val="24"/>
        </w:rPr>
        <w:t>us</w:t>
      </w:r>
      <w:r w:rsidR="009A738E">
        <w:rPr>
          <w:rFonts w:ascii="Verdana" w:hAnsi="Verdana"/>
          <w:sz w:val="24"/>
          <w:szCs w:val="24"/>
        </w:rPr>
        <w:t xml:space="preserve"> dalyvius fiksuoja Programos dalyvių sąraše bei Programos užsiėmimų žurnale</w:t>
      </w:r>
      <w:r w:rsidR="00D33172">
        <w:rPr>
          <w:rFonts w:ascii="Verdana" w:hAnsi="Verdana"/>
          <w:sz w:val="24"/>
          <w:szCs w:val="24"/>
        </w:rPr>
        <w:t>.</w:t>
      </w:r>
    </w:p>
    <w:p w14:paraId="263A8FFD" w14:textId="4451D22E" w:rsidR="004B3AB0" w:rsidRPr="004B3AB0" w:rsidRDefault="009A738E" w:rsidP="00002BDA">
      <w:pPr>
        <w:spacing w:after="0" w:line="240" w:lineRule="auto"/>
        <w:ind w:left="-426" w:firstLine="56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</w:t>
      </w:r>
      <w:r w:rsidR="00F13075"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 xml:space="preserve">. Už </w:t>
      </w:r>
      <w:r w:rsidR="00E11C7C">
        <w:rPr>
          <w:rFonts w:ascii="Verdana" w:hAnsi="Verdana"/>
          <w:sz w:val="24"/>
          <w:szCs w:val="24"/>
        </w:rPr>
        <w:t>P</w:t>
      </w:r>
      <w:r>
        <w:rPr>
          <w:rFonts w:ascii="Verdana" w:hAnsi="Verdana"/>
          <w:sz w:val="24"/>
          <w:szCs w:val="24"/>
        </w:rPr>
        <w:t xml:space="preserve">rogramos vertinimą </w:t>
      </w:r>
      <w:r w:rsidR="007E1011">
        <w:rPr>
          <w:rFonts w:ascii="Verdana" w:hAnsi="Verdana"/>
          <w:sz w:val="24"/>
          <w:szCs w:val="24"/>
        </w:rPr>
        <w:t>atsako</w:t>
      </w:r>
      <w:r>
        <w:rPr>
          <w:rFonts w:ascii="Verdana" w:hAnsi="Verdana"/>
          <w:sz w:val="24"/>
          <w:szCs w:val="24"/>
        </w:rPr>
        <w:t xml:space="preserve"> Programos vadovas.</w:t>
      </w:r>
    </w:p>
    <w:p w14:paraId="5DA41B98" w14:textId="195F7FAF" w:rsidR="00D33172" w:rsidRDefault="004B3AB0" w:rsidP="00002BDA">
      <w:pPr>
        <w:spacing w:after="0" w:line="240" w:lineRule="auto"/>
        <w:ind w:left="-426" w:firstLine="568"/>
        <w:jc w:val="both"/>
        <w:rPr>
          <w:rFonts w:ascii="Verdana" w:hAnsi="Verdana"/>
          <w:sz w:val="24"/>
          <w:szCs w:val="24"/>
        </w:rPr>
      </w:pPr>
      <w:r w:rsidRPr="004B3AB0">
        <w:rPr>
          <w:rFonts w:ascii="Verdana" w:hAnsi="Verdana"/>
          <w:sz w:val="24"/>
          <w:szCs w:val="24"/>
        </w:rPr>
        <w:t>1</w:t>
      </w:r>
      <w:r w:rsidR="00F13075">
        <w:rPr>
          <w:rFonts w:ascii="Verdana" w:hAnsi="Verdana"/>
          <w:sz w:val="24"/>
          <w:szCs w:val="24"/>
        </w:rPr>
        <w:t>3</w:t>
      </w:r>
      <w:r w:rsidRPr="004B3AB0">
        <w:rPr>
          <w:rFonts w:ascii="Verdana" w:hAnsi="Verdana"/>
          <w:sz w:val="24"/>
          <w:szCs w:val="24"/>
        </w:rPr>
        <w:t xml:space="preserve">. </w:t>
      </w:r>
      <w:r w:rsidR="00D33172" w:rsidRPr="00D33172">
        <w:rPr>
          <w:rFonts w:ascii="Verdana" w:hAnsi="Verdana"/>
          <w:sz w:val="24"/>
          <w:szCs w:val="24"/>
        </w:rPr>
        <w:t>Pasibaigus einamajam ketvirčiui, iki kito mėnesio 10 d.</w:t>
      </w:r>
      <w:r w:rsidR="00EB603C">
        <w:rPr>
          <w:rFonts w:ascii="Verdana" w:hAnsi="Verdana"/>
          <w:sz w:val="24"/>
          <w:szCs w:val="24"/>
        </w:rPr>
        <w:t>,</w:t>
      </w:r>
      <w:r w:rsidR="00D33172" w:rsidRPr="00D33172">
        <w:rPr>
          <w:rFonts w:ascii="Verdana" w:hAnsi="Verdana"/>
          <w:sz w:val="24"/>
          <w:szCs w:val="24"/>
        </w:rPr>
        <w:t xml:space="preserve"> </w:t>
      </w:r>
      <w:r w:rsidR="00EB603C">
        <w:rPr>
          <w:rFonts w:ascii="Verdana" w:hAnsi="Verdana"/>
          <w:sz w:val="24"/>
          <w:szCs w:val="24"/>
        </w:rPr>
        <w:t>p</w:t>
      </w:r>
      <w:r w:rsidR="00D33172" w:rsidRPr="00D33172">
        <w:rPr>
          <w:rFonts w:ascii="Verdana" w:hAnsi="Verdana"/>
          <w:sz w:val="24"/>
          <w:szCs w:val="24"/>
        </w:rPr>
        <w:t xml:space="preserve">aslaugos teikėjo atsakingas darbuotojas, naudodamasis </w:t>
      </w:r>
      <w:r w:rsidR="00B50D02">
        <w:rPr>
          <w:rFonts w:ascii="Verdana" w:hAnsi="Verdana"/>
          <w:sz w:val="24"/>
          <w:szCs w:val="24"/>
        </w:rPr>
        <w:t>s</w:t>
      </w:r>
      <w:r w:rsidR="00B50D02" w:rsidRPr="00B50D02">
        <w:rPr>
          <w:rFonts w:ascii="Verdana" w:hAnsi="Verdana"/>
          <w:sz w:val="24"/>
          <w:szCs w:val="24"/>
        </w:rPr>
        <w:t>ąskaitų administravimo bendr</w:t>
      </w:r>
      <w:r w:rsidR="00B50D02">
        <w:rPr>
          <w:rFonts w:ascii="Verdana" w:hAnsi="Verdana"/>
          <w:sz w:val="24"/>
          <w:szCs w:val="24"/>
        </w:rPr>
        <w:t>ąja</w:t>
      </w:r>
      <w:r w:rsidR="00B50D02" w:rsidRPr="00B50D02">
        <w:rPr>
          <w:rFonts w:ascii="Verdana" w:hAnsi="Verdana"/>
          <w:sz w:val="24"/>
          <w:szCs w:val="24"/>
        </w:rPr>
        <w:t xml:space="preserve"> informacin</w:t>
      </w:r>
      <w:r w:rsidR="00B50D02">
        <w:rPr>
          <w:rFonts w:ascii="Verdana" w:hAnsi="Verdana"/>
          <w:sz w:val="24"/>
          <w:szCs w:val="24"/>
        </w:rPr>
        <w:t>e</w:t>
      </w:r>
      <w:r w:rsidR="00B50D02" w:rsidRPr="00B50D02">
        <w:rPr>
          <w:rFonts w:ascii="Verdana" w:hAnsi="Verdana"/>
          <w:sz w:val="24"/>
          <w:szCs w:val="24"/>
        </w:rPr>
        <w:t xml:space="preserve"> sistema (SABIS)</w:t>
      </w:r>
      <w:r w:rsidR="007E1011">
        <w:rPr>
          <w:rFonts w:ascii="Verdana" w:hAnsi="Verdana"/>
          <w:sz w:val="24"/>
          <w:szCs w:val="24"/>
        </w:rPr>
        <w:t>,</w:t>
      </w:r>
      <w:r w:rsidR="00B50D02" w:rsidRPr="00B50D02">
        <w:rPr>
          <w:rFonts w:ascii="Verdana" w:hAnsi="Verdana"/>
          <w:sz w:val="24"/>
          <w:szCs w:val="24"/>
        </w:rPr>
        <w:t xml:space="preserve"> </w:t>
      </w:r>
      <w:r w:rsidR="00D33172" w:rsidRPr="00D33172">
        <w:rPr>
          <w:rFonts w:ascii="Verdana" w:hAnsi="Verdana"/>
          <w:sz w:val="24"/>
          <w:szCs w:val="24"/>
        </w:rPr>
        <w:t>Marijampolės savivaldybės administracijai pateikia sąskaitą-faktūrą</w:t>
      </w:r>
      <w:r w:rsidR="00803BE2">
        <w:rPr>
          <w:rFonts w:ascii="Verdana" w:hAnsi="Verdana"/>
          <w:sz w:val="24"/>
          <w:szCs w:val="24"/>
        </w:rPr>
        <w:t xml:space="preserve"> </w:t>
      </w:r>
      <w:r w:rsidR="00B50D02" w:rsidRPr="00B50D02">
        <w:rPr>
          <w:rFonts w:ascii="Verdana" w:hAnsi="Verdana"/>
          <w:sz w:val="24"/>
          <w:szCs w:val="24"/>
        </w:rPr>
        <w:t>Programos vykdymo</w:t>
      </w:r>
      <w:r w:rsidR="00803BE2">
        <w:rPr>
          <w:rFonts w:ascii="Verdana" w:hAnsi="Verdana"/>
          <w:sz w:val="24"/>
          <w:szCs w:val="24"/>
        </w:rPr>
        <w:t xml:space="preserve"> paslaugų išlaidoms kompensuoti</w:t>
      </w:r>
      <w:r w:rsidR="009C6926">
        <w:rPr>
          <w:rFonts w:ascii="Verdana" w:hAnsi="Verdana"/>
          <w:sz w:val="24"/>
          <w:szCs w:val="24"/>
        </w:rPr>
        <w:t xml:space="preserve">, </w:t>
      </w:r>
      <w:r w:rsidR="00B8624B">
        <w:rPr>
          <w:rFonts w:ascii="Verdana" w:hAnsi="Verdana"/>
          <w:sz w:val="24"/>
          <w:szCs w:val="24"/>
        </w:rPr>
        <w:t xml:space="preserve">asmenų, </w:t>
      </w:r>
      <w:r w:rsidR="00B50D02">
        <w:rPr>
          <w:rFonts w:ascii="Verdana" w:hAnsi="Verdana"/>
          <w:sz w:val="24"/>
          <w:szCs w:val="24"/>
        </w:rPr>
        <w:t>dalyvaujančių Programoje</w:t>
      </w:r>
      <w:r w:rsidR="00B8624B">
        <w:rPr>
          <w:rFonts w:ascii="Verdana" w:hAnsi="Verdana"/>
          <w:sz w:val="24"/>
          <w:szCs w:val="24"/>
        </w:rPr>
        <w:t xml:space="preserve"> </w:t>
      </w:r>
      <w:r w:rsidR="007E1011">
        <w:rPr>
          <w:rFonts w:ascii="Verdana" w:hAnsi="Verdana"/>
          <w:sz w:val="24"/>
          <w:szCs w:val="24"/>
        </w:rPr>
        <w:t xml:space="preserve">Anketas </w:t>
      </w:r>
      <w:r w:rsidR="009C6926">
        <w:rPr>
          <w:rFonts w:ascii="Verdana" w:hAnsi="Verdana"/>
          <w:sz w:val="24"/>
          <w:szCs w:val="24"/>
        </w:rPr>
        <w:t xml:space="preserve">ir </w:t>
      </w:r>
      <w:r w:rsidR="00D33172" w:rsidRPr="00D33172">
        <w:rPr>
          <w:rFonts w:ascii="Verdana" w:hAnsi="Verdana"/>
          <w:sz w:val="24"/>
          <w:szCs w:val="24"/>
        </w:rPr>
        <w:t>ketvirtinę</w:t>
      </w:r>
      <w:r w:rsidR="00A967B7">
        <w:rPr>
          <w:rFonts w:ascii="Verdana" w:hAnsi="Verdana"/>
          <w:sz w:val="24"/>
          <w:szCs w:val="24"/>
        </w:rPr>
        <w:t xml:space="preserve"> </w:t>
      </w:r>
      <w:r w:rsidR="00B50D02" w:rsidRPr="00B50D02">
        <w:rPr>
          <w:rFonts w:ascii="Verdana" w:hAnsi="Verdana"/>
          <w:sz w:val="24"/>
          <w:szCs w:val="24"/>
        </w:rPr>
        <w:t>Programos vykdymo</w:t>
      </w:r>
      <w:r w:rsidR="00D33172" w:rsidRPr="00D33172">
        <w:rPr>
          <w:rFonts w:ascii="Verdana" w:hAnsi="Verdana"/>
          <w:sz w:val="24"/>
          <w:szCs w:val="24"/>
        </w:rPr>
        <w:t xml:space="preserve"> ataskaitą (toliau -</w:t>
      </w:r>
      <w:r w:rsidR="008A7FE0">
        <w:rPr>
          <w:rFonts w:ascii="Verdana" w:hAnsi="Verdana"/>
          <w:sz w:val="24"/>
          <w:szCs w:val="24"/>
        </w:rPr>
        <w:t xml:space="preserve"> </w:t>
      </w:r>
      <w:r w:rsidR="00D33172" w:rsidRPr="00D33172">
        <w:rPr>
          <w:rFonts w:ascii="Verdana" w:hAnsi="Verdana"/>
          <w:sz w:val="24"/>
          <w:szCs w:val="24"/>
        </w:rPr>
        <w:t>Ataskaita) (</w:t>
      </w:r>
      <w:r w:rsidR="005F17B2">
        <w:rPr>
          <w:rFonts w:ascii="Verdana" w:hAnsi="Verdana"/>
          <w:sz w:val="24"/>
          <w:szCs w:val="24"/>
        </w:rPr>
        <w:t>2</w:t>
      </w:r>
      <w:r w:rsidR="00D33172" w:rsidRPr="00D33172">
        <w:rPr>
          <w:rFonts w:ascii="Verdana" w:hAnsi="Verdana"/>
          <w:sz w:val="24"/>
          <w:szCs w:val="24"/>
        </w:rPr>
        <w:t xml:space="preserve"> priedas). Už per ataskaitinį laikotarpį patirtas išlaidas, kompensuojama per 30 (trisdešimt) kalendorinių dienų nuo sąskaitos</w:t>
      </w:r>
      <w:r w:rsidR="00B8624B">
        <w:rPr>
          <w:rFonts w:ascii="Verdana" w:hAnsi="Verdana"/>
          <w:sz w:val="24"/>
          <w:szCs w:val="24"/>
        </w:rPr>
        <w:t>–</w:t>
      </w:r>
      <w:r w:rsidR="00D33172" w:rsidRPr="00D33172">
        <w:rPr>
          <w:rFonts w:ascii="Verdana" w:hAnsi="Verdana"/>
          <w:sz w:val="24"/>
          <w:szCs w:val="24"/>
        </w:rPr>
        <w:t>faktūros</w:t>
      </w:r>
      <w:r w:rsidR="00B8624B">
        <w:rPr>
          <w:rFonts w:ascii="Verdana" w:hAnsi="Verdana"/>
          <w:sz w:val="24"/>
          <w:szCs w:val="24"/>
        </w:rPr>
        <w:t xml:space="preserve">, </w:t>
      </w:r>
      <w:r w:rsidR="007E1011">
        <w:rPr>
          <w:rFonts w:ascii="Verdana" w:hAnsi="Verdana"/>
          <w:sz w:val="24"/>
          <w:szCs w:val="24"/>
        </w:rPr>
        <w:t>Programos Anketų</w:t>
      </w:r>
      <w:r w:rsidR="00D33172" w:rsidRPr="00D33172">
        <w:rPr>
          <w:rFonts w:ascii="Verdana" w:hAnsi="Verdana"/>
          <w:sz w:val="24"/>
          <w:szCs w:val="24"/>
        </w:rPr>
        <w:t xml:space="preserve"> ir Ataskaitos pateikimo dienos. </w:t>
      </w:r>
    </w:p>
    <w:p w14:paraId="6AACDE94" w14:textId="6CE7F6D9" w:rsidR="005F17B2" w:rsidRPr="004B3AB0" w:rsidRDefault="005F17B2" w:rsidP="00002BDA">
      <w:pPr>
        <w:spacing w:after="0" w:line="240" w:lineRule="auto"/>
        <w:ind w:left="-426" w:firstLine="56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</w:t>
      </w:r>
      <w:r w:rsidR="00F13075">
        <w:rPr>
          <w:rFonts w:ascii="Verdana" w:hAnsi="Verdana"/>
          <w:sz w:val="24"/>
          <w:szCs w:val="24"/>
        </w:rPr>
        <w:t>4</w:t>
      </w:r>
      <w:r>
        <w:rPr>
          <w:rFonts w:ascii="Verdana" w:hAnsi="Verdana"/>
          <w:sz w:val="24"/>
          <w:szCs w:val="24"/>
        </w:rPr>
        <w:t xml:space="preserve">. </w:t>
      </w:r>
      <w:r w:rsidRPr="005F17B2">
        <w:rPr>
          <w:rFonts w:ascii="Verdana" w:hAnsi="Verdana"/>
          <w:sz w:val="24"/>
          <w:szCs w:val="24"/>
        </w:rPr>
        <w:t xml:space="preserve">Pateikus sąskaitą </w:t>
      </w:r>
      <w:r w:rsidR="00B8624B">
        <w:rPr>
          <w:rFonts w:ascii="Verdana" w:hAnsi="Verdana"/>
          <w:sz w:val="24"/>
          <w:szCs w:val="24"/>
        </w:rPr>
        <w:t>–</w:t>
      </w:r>
      <w:r w:rsidRPr="005F17B2">
        <w:rPr>
          <w:rFonts w:ascii="Verdana" w:hAnsi="Verdana"/>
          <w:sz w:val="24"/>
          <w:szCs w:val="24"/>
        </w:rPr>
        <w:t xml:space="preserve"> faktūrą</w:t>
      </w:r>
      <w:r w:rsidR="00B8624B">
        <w:rPr>
          <w:rFonts w:ascii="Verdana" w:hAnsi="Verdana"/>
          <w:sz w:val="24"/>
          <w:szCs w:val="24"/>
        </w:rPr>
        <w:t xml:space="preserve">, </w:t>
      </w:r>
      <w:r w:rsidR="00B8624B" w:rsidRPr="00B8624B">
        <w:rPr>
          <w:rFonts w:ascii="Verdana" w:hAnsi="Verdana"/>
          <w:sz w:val="24"/>
          <w:szCs w:val="24"/>
        </w:rPr>
        <w:t xml:space="preserve">asmenų, </w:t>
      </w:r>
      <w:r w:rsidR="00B50D02">
        <w:rPr>
          <w:rFonts w:ascii="Verdana" w:hAnsi="Verdana"/>
          <w:sz w:val="24"/>
          <w:szCs w:val="24"/>
        </w:rPr>
        <w:t>dalyvaujančių Prog</w:t>
      </w:r>
      <w:r w:rsidR="005C429F">
        <w:rPr>
          <w:rFonts w:ascii="Verdana" w:hAnsi="Verdana"/>
          <w:sz w:val="24"/>
          <w:szCs w:val="24"/>
        </w:rPr>
        <w:t>r</w:t>
      </w:r>
      <w:r w:rsidR="00B50D02">
        <w:rPr>
          <w:rFonts w:ascii="Verdana" w:hAnsi="Verdana"/>
          <w:sz w:val="24"/>
          <w:szCs w:val="24"/>
        </w:rPr>
        <w:t>amoje</w:t>
      </w:r>
      <w:r w:rsidR="00B8624B" w:rsidRPr="00B8624B">
        <w:rPr>
          <w:rFonts w:ascii="Verdana" w:hAnsi="Verdana"/>
          <w:sz w:val="24"/>
          <w:szCs w:val="24"/>
        </w:rPr>
        <w:t xml:space="preserve"> </w:t>
      </w:r>
      <w:r w:rsidR="007E1011">
        <w:rPr>
          <w:rFonts w:ascii="Verdana" w:hAnsi="Verdana"/>
          <w:sz w:val="24"/>
          <w:szCs w:val="24"/>
        </w:rPr>
        <w:t>Anketas</w:t>
      </w:r>
      <w:r w:rsidR="00B8624B" w:rsidRPr="00B8624B">
        <w:rPr>
          <w:rFonts w:ascii="Verdana" w:hAnsi="Verdana"/>
          <w:sz w:val="24"/>
          <w:szCs w:val="24"/>
        </w:rPr>
        <w:t xml:space="preserve"> </w:t>
      </w:r>
      <w:r w:rsidRPr="005F17B2">
        <w:rPr>
          <w:rFonts w:ascii="Verdana" w:hAnsi="Verdana"/>
          <w:sz w:val="24"/>
          <w:szCs w:val="24"/>
        </w:rPr>
        <w:t xml:space="preserve">ir Ataskaitą kitomis priemonėmis ar būdais, bus laikoma, kad sąskaita </w:t>
      </w:r>
      <w:r w:rsidR="00B8624B">
        <w:rPr>
          <w:rFonts w:ascii="Verdana" w:hAnsi="Verdana"/>
          <w:sz w:val="24"/>
          <w:szCs w:val="24"/>
        </w:rPr>
        <w:t>–</w:t>
      </w:r>
      <w:r w:rsidRPr="005F17B2">
        <w:rPr>
          <w:rFonts w:ascii="Verdana" w:hAnsi="Verdana"/>
          <w:sz w:val="24"/>
          <w:szCs w:val="24"/>
        </w:rPr>
        <w:t xml:space="preserve"> faktūra</w:t>
      </w:r>
      <w:r w:rsidR="00B8624B">
        <w:rPr>
          <w:rFonts w:ascii="Verdana" w:hAnsi="Verdana"/>
          <w:sz w:val="24"/>
          <w:szCs w:val="24"/>
        </w:rPr>
        <w:t xml:space="preserve">, </w:t>
      </w:r>
      <w:r w:rsidR="007E1011">
        <w:rPr>
          <w:rFonts w:ascii="Verdana" w:hAnsi="Verdana"/>
          <w:sz w:val="24"/>
          <w:szCs w:val="24"/>
        </w:rPr>
        <w:t>Anketos</w:t>
      </w:r>
      <w:r w:rsidRPr="005F17B2">
        <w:rPr>
          <w:rFonts w:ascii="Verdana" w:hAnsi="Verdana"/>
          <w:sz w:val="24"/>
          <w:szCs w:val="24"/>
        </w:rPr>
        <w:t xml:space="preserve"> ir Ataskaita nepateikta.</w:t>
      </w:r>
    </w:p>
    <w:p w14:paraId="7744D6BA" w14:textId="2BD15F3F" w:rsidR="004B3AB0" w:rsidRPr="004B3AB0" w:rsidRDefault="004B3AB0" w:rsidP="00002BDA">
      <w:pPr>
        <w:spacing w:after="0" w:line="240" w:lineRule="auto"/>
        <w:ind w:left="-426" w:firstLine="568"/>
        <w:jc w:val="both"/>
        <w:rPr>
          <w:rFonts w:ascii="Verdana" w:hAnsi="Verdana"/>
          <w:sz w:val="24"/>
          <w:szCs w:val="24"/>
        </w:rPr>
      </w:pPr>
      <w:r w:rsidRPr="004B3AB0">
        <w:rPr>
          <w:rFonts w:ascii="Verdana" w:hAnsi="Verdana"/>
          <w:sz w:val="24"/>
          <w:szCs w:val="24"/>
        </w:rPr>
        <w:t>1</w:t>
      </w:r>
      <w:r w:rsidR="00F13075">
        <w:rPr>
          <w:rFonts w:ascii="Verdana" w:hAnsi="Verdana"/>
          <w:sz w:val="24"/>
          <w:szCs w:val="24"/>
        </w:rPr>
        <w:t>5</w:t>
      </w:r>
      <w:r w:rsidRPr="004B3AB0">
        <w:rPr>
          <w:rFonts w:ascii="Verdana" w:hAnsi="Verdana"/>
          <w:sz w:val="24"/>
          <w:szCs w:val="24"/>
        </w:rPr>
        <w:t xml:space="preserve">. Kiekvienos Šalies išlaidos, susijusios su </w:t>
      </w:r>
      <w:r w:rsidR="007E1011">
        <w:rPr>
          <w:rFonts w:ascii="Verdana" w:hAnsi="Verdana"/>
          <w:sz w:val="24"/>
          <w:szCs w:val="24"/>
        </w:rPr>
        <w:t>sutartyje</w:t>
      </w:r>
      <w:r w:rsidRPr="004B3AB0">
        <w:rPr>
          <w:rFonts w:ascii="Verdana" w:hAnsi="Verdana"/>
          <w:sz w:val="24"/>
          <w:szCs w:val="24"/>
        </w:rPr>
        <w:t xml:space="preserve"> n</w:t>
      </w:r>
      <w:r w:rsidR="007E1011">
        <w:rPr>
          <w:rFonts w:ascii="Verdana" w:hAnsi="Verdana"/>
          <w:sz w:val="24"/>
          <w:szCs w:val="24"/>
        </w:rPr>
        <w:t>en</w:t>
      </w:r>
      <w:r w:rsidRPr="004B3AB0">
        <w:rPr>
          <w:rFonts w:ascii="Verdana" w:hAnsi="Verdana"/>
          <w:sz w:val="24"/>
          <w:szCs w:val="24"/>
        </w:rPr>
        <w:t>umatytų jos įsipareigojimų</w:t>
      </w:r>
      <w:r>
        <w:rPr>
          <w:rFonts w:ascii="Verdana" w:hAnsi="Verdana"/>
          <w:sz w:val="24"/>
          <w:szCs w:val="24"/>
        </w:rPr>
        <w:t xml:space="preserve"> </w:t>
      </w:r>
      <w:r w:rsidRPr="004B3AB0">
        <w:rPr>
          <w:rFonts w:ascii="Verdana" w:hAnsi="Verdana"/>
          <w:sz w:val="24"/>
          <w:szCs w:val="24"/>
        </w:rPr>
        <w:t>vykdymu, nebus kompensuojamos kitos Šalies.</w:t>
      </w:r>
    </w:p>
    <w:p w14:paraId="17672410" w14:textId="77777777" w:rsidR="004B3AB0" w:rsidRDefault="004B3AB0" w:rsidP="007B4CBE">
      <w:pPr>
        <w:spacing w:line="240" w:lineRule="auto"/>
        <w:jc w:val="both"/>
        <w:rPr>
          <w:rFonts w:ascii="Verdana" w:hAnsi="Verdana"/>
          <w:sz w:val="24"/>
          <w:szCs w:val="24"/>
        </w:rPr>
      </w:pPr>
    </w:p>
    <w:p w14:paraId="0E9FC425" w14:textId="77777777" w:rsidR="004B3AB0" w:rsidRDefault="004B3AB0" w:rsidP="007B4CBE">
      <w:pPr>
        <w:spacing w:line="240" w:lineRule="auto"/>
        <w:jc w:val="both"/>
        <w:rPr>
          <w:rFonts w:ascii="Verdana" w:hAnsi="Verdana"/>
          <w:sz w:val="24"/>
          <w:szCs w:val="24"/>
        </w:rPr>
      </w:pPr>
    </w:p>
    <w:p w14:paraId="51F869BB" w14:textId="77777777" w:rsidR="004B3AB0" w:rsidRDefault="004B3AB0" w:rsidP="004B3AB0">
      <w:pPr>
        <w:spacing w:line="240" w:lineRule="auto"/>
        <w:jc w:val="both"/>
        <w:rPr>
          <w:rFonts w:ascii="Verdana" w:hAnsi="Verdana"/>
          <w:sz w:val="24"/>
          <w:szCs w:val="24"/>
        </w:rPr>
      </w:pPr>
    </w:p>
    <w:p w14:paraId="2422A0CB" w14:textId="77777777" w:rsidR="004B3AB0" w:rsidRDefault="004B3AB0" w:rsidP="004B3AB0">
      <w:pPr>
        <w:spacing w:line="240" w:lineRule="auto"/>
        <w:jc w:val="both"/>
        <w:rPr>
          <w:rFonts w:ascii="Verdana" w:hAnsi="Verdana"/>
          <w:sz w:val="24"/>
          <w:szCs w:val="24"/>
        </w:rPr>
      </w:pPr>
    </w:p>
    <w:p w14:paraId="2FCBBDD4" w14:textId="661A982F" w:rsidR="004B3AB0" w:rsidRDefault="004B3AB0" w:rsidP="004B3AB0">
      <w:pPr>
        <w:spacing w:line="240" w:lineRule="auto"/>
        <w:jc w:val="both"/>
        <w:rPr>
          <w:rFonts w:ascii="Verdana" w:hAnsi="Verdana"/>
          <w:sz w:val="24"/>
          <w:szCs w:val="24"/>
        </w:rPr>
      </w:pPr>
    </w:p>
    <w:p w14:paraId="0C9CC226" w14:textId="77777777" w:rsidR="004B3AB0" w:rsidRDefault="004B3AB0" w:rsidP="004B3AB0">
      <w:pPr>
        <w:spacing w:line="240" w:lineRule="auto"/>
        <w:jc w:val="both"/>
        <w:rPr>
          <w:rFonts w:ascii="Verdana" w:hAnsi="Verdana"/>
          <w:sz w:val="24"/>
          <w:szCs w:val="24"/>
        </w:rPr>
      </w:pPr>
    </w:p>
    <w:p w14:paraId="0F207BA8" w14:textId="77777777" w:rsidR="004B3AB0" w:rsidRDefault="004B3AB0" w:rsidP="004B3AB0">
      <w:pPr>
        <w:spacing w:line="240" w:lineRule="auto"/>
        <w:jc w:val="both"/>
        <w:rPr>
          <w:rFonts w:ascii="Verdana" w:hAnsi="Verdana"/>
          <w:sz w:val="24"/>
          <w:szCs w:val="24"/>
        </w:rPr>
      </w:pPr>
    </w:p>
    <w:p w14:paraId="3624CEE7" w14:textId="77777777" w:rsidR="004B3AB0" w:rsidRDefault="004B3AB0" w:rsidP="004B3AB0">
      <w:pPr>
        <w:spacing w:line="240" w:lineRule="auto"/>
        <w:jc w:val="both"/>
        <w:rPr>
          <w:rFonts w:ascii="Verdana" w:hAnsi="Verdana"/>
          <w:sz w:val="24"/>
          <w:szCs w:val="24"/>
        </w:rPr>
      </w:pPr>
    </w:p>
    <w:p w14:paraId="0211E48B" w14:textId="690B28ED" w:rsidR="007A1B4B" w:rsidRDefault="007A1B4B" w:rsidP="005C429F">
      <w:pPr>
        <w:tabs>
          <w:tab w:val="left" w:pos="2747"/>
        </w:tabs>
        <w:rPr>
          <w:rFonts w:ascii="Verdana" w:hAnsi="Verdana"/>
          <w:sz w:val="24"/>
          <w:szCs w:val="24"/>
        </w:rPr>
      </w:pPr>
    </w:p>
    <w:p w14:paraId="3070DC0B" w14:textId="77777777" w:rsidR="00BE7F65" w:rsidRDefault="00BE7F65" w:rsidP="005C429F">
      <w:pPr>
        <w:tabs>
          <w:tab w:val="left" w:pos="2747"/>
        </w:tabs>
        <w:rPr>
          <w:rFonts w:ascii="Verdana" w:hAnsi="Verdana"/>
          <w:sz w:val="24"/>
          <w:szCs w:val="24"/>
        </w:rPr>
      </w:pPr>
    </w:p>
    <w:p w14:paraId="126F93B8" w14:textId="77777777" w:rsidR="00BE7F65" w:rsidRDefault="00BE7F65" w:rsidP="005C429F">
      <w:pPr>
        <w:tabs>
          <w:tab w:val="left" w:pos="2747"/>
        </w:tabs>
        <w:rPr>
          <w:rFonts w:ascii="Verdana" w:hAnsi="Verdana"/>
          <w:sz w:val="24"/>
          <w:szCs w:val="24"/>
        </w:rPr>
      </w:pPr>
    </w:p>
    <w:p w14:paraId="7A202A5F" w14:textId="77777777" w:rsidR="00BE7F65" w:rsidRDefault="00BE7F65" w:rsidP="005C429F">
      <w:pPr>
        <w:tabs>
          <w:tab w:val="left" w:pos="2747"/>
        </w:tabs>
        <w:rPr>
          <w:rFonts w:ascii="Verdana" w:hAnsi="Verdana"/>
          <w:sz w:val="24"/>
          <w:szCs w:val="24"/>
        </w:rPr>
      </w:pPr>
    </w:p>
    <w:p w14:paraId="74F91E17" w14:textId="77777777" w:rsidR="00BE7F65" w:rsidRDefault="00BE7F65" w:rsidP="005C429F">
      <w:pPr>
        <w:tabs>
          <w:tab w:val="left" w:pos="2747"/>
        </w:tabs>
        <w:rPr>
          <w:rFonts w:ascii="Verdana" w:hAnsi="Verdana"/>
          <w:sz w:val="24"/>
          <w:szCs w:val="24"/>
        </w:rPr>
      </w:pPr>
    </w:p>
    <w:p w14:paraId="03C96EAA" w14:textId="77777777" w:rsidR="00BE7F65" w:rsidRDefault="00BE7F65" w:rsidP="005C429F">
      <w:pPr>
        <w:tabs>
          <w:tab w:val="left" w:pos="2747"/>
        </w:tabs>
        <w:rPr>
          <w:rFonts w:ascii="Verdana" w:hAnsi="Verdana"/>
          <w:sz w:val="24"/>
          <w:szCs w:val="24"/>
        </w:rPr>
      </w:pPr>
    </w:p>
    <w:p w14:paraId="7846802A" w14:textId="77777777" w:rsidR="00567EA1" w:rsidRDefault="00567EA1" w:rsidP="005C429F">
      <w:pPr>
        <w:tabs>
          <w:tab w:val="left" w:pos="2747"/>
        </w:tabs>
        <w:rPr>
          <w:rFonts w:ascii="Verdana" w:hAnsi="Verdana"/>
          <w:sz w:val="24"/>
          <w:szCs w:val="24"/>
        </w:rPr>
      </w:pPr>
    </w:p>
    <w:p w14:paraId="4A98DA21" w14:textId="77777777" w:rsidR="00567EA1" w:rsidRDefault="00567EA1" w:rsidP="005C429F">
      <w:pPr>
        <w:tabs>
          <w:tab w:val="left" w:pos="2747"/>
        </w:tabs>
        <w:rPr>
          <w:rFonts w:ascii="Verdana" w:hAnsi="Verdana"/>
          <w:sz w:val="24"/>
          <w:szCs w:val="24"/>
        </w:rPr>
      </w:pPr>
    </w:p>
    <w:p w14:paraId="2430B168" w14:textId="77777777" w:rsidR="00567EA1" w:rsidRDefault="00567EA1" w:rsidP="005C429F">
      <w:pPr>
        <w:tabs>
          <w:tab w:val="left" w:pos="2747"/>
        </w:tabs>
        <w:rPr>
          <w:rFonts w:ascii="Verdana" w:hAnsi="Verdana"/>
          <w:sz w:val="24"/>
          <w:szCs w:val="24"/>
        </w:rPr>
      </w:pPr>
    </w:p>
    <w:p w14:paraId="1728E4F7" w14:textId="77777777" w:rsidR="00567EA1" w:rsidRDefault="00567EA1" w:rsidP="005C429F">
      <w:pPr>
        <w:tabs>
          <w:tab w:val="left" w:pos="2747"/>
        </w:tabs>
        <w:rPr>
          <w:rFonts w:ascii="Verdana" w:hAnsi="Verdana"/>
          <w:sz w:val="24"/>
          <w:szCs w:val="24"/>
        </w:rPr>
      </w:pPr>
    </w:p>
    <w:p w14:paraId="388F23B1" w14:textId="77777777" w:rsidR="00A865D8" w:rsidRDefault="00A865D8" w:rsidP="00A865D8">
      <w:pPr>
        <w:spacing w:after="0" w:line="240" w:lineRule="auto"/>
        <w:rPr>
          <w:rFonts w:ascii="Verdana" w:eastAsia="Times New Roman" w:hAnsi="Verdana" w:cs="Times New Roman"/>
          <w:kern w:val="0"/>
          <w:sz w:val="24"/>
          <w:lang w:eastAsia="lt-LT"/>
          <w14:ligatures w14:val="none"/>
        </w:rPr>
      </w:pPr>
    </w:p>
    <w:p w14:paraId="54A9196D" w14:textId="77777777" w:rsidR="007C7DAA" w:rsidRDefault="007C7DAA" w:rsidP="007C7DAA">
      <w:pPr>
        <w:tabs>
          <w:tab w:val="left" w:pos="6379"/>
        </w:tabs>
        <w:spacing w:after="0" w:line="240" w:lineRule="auto"/>
        <w:ind w:firstLine="6521"/>
        <w:rPr>
          <w:rFonts w:ascii="Verdana" w:eastAsia="Arial" w:hAnsi="Verdana"/>
          <w:bCs/>
          <w:sz w:val="24"/>
          <w:szCs w:val="24"/>
          <w:lang w:val="lt" w:eastAsia="en-GB"/>
        </w:rPr>
      </w:pPr>
      <w:r>
        <w:rPr>
          <w:rFonts w:ascii="Verdana" w:eastAsia="Arial" w:hAnsi="Verdana"/>
          <w:bCs/>
          <w:sz w:val="24"/>
          <w:szCs w:val="24"/>
          <w:lang w:val="lt" w:eastAsia="en-GB"/>
        </w:rPr>
        <w:lastRenderedPageBreak/>
        <w:t xml:space="preserve">Techninės specifikacijos </w:t>
      </w:r>
    </w:p>
    <w:p w14:paraId="76414901" w14:textId="77777777" w:rsidR="007C7DAA" w:rsidRDefault="007C7DAA" w:rsidP="007C7DAA">
      <w:pPr>
        <w:tabs>
          <w:tab w:val="left" w:pos="6379"/>
        </w:tabs>
        <w:spacing w:after="0" w:line="240" w:lineRule="auto"/>
        <w:ind w:firstLine="6521"/>
        <w:rPr>
          <w:rFonts w:ascii="Verdana" w:eastAsia="Arial" w:hAnsi="Verdana"/>
          <w:bCs/>
          <w:sz w:val="24"/>
          <w:szCs w:val="24"/>
          <w:lang w:val="lt" w:eastAsia="en-GB"/>
        </w:rPr>
      </w:pPr>
      <w:r>
        <w:rPr>
          <w:rFonts w:ascii="Verdana" w:eastAsia="Arial" w:hAnsi="Verdana"/>
          <w:bCs/>
          <w:sz w:val="24"/>
          <w:szCs w:val="24"/>
          <w:lang w:val="lt" w:eastAsia="en-GB"/>
        </w:rPr>
        <w:t>1 priedas</w:t>
      </w:r>
    </w:p>
    <w:p w14:paraId="64F13437" w14:textId="77777777" w:rsidR="007C7DAA" w:rsidRDefault="007C7DAA" w:rsidP="007C7DAA">
      <w:pPr>
        <w:tabs>
          <w:tab w:val="left" w:pos="6379"/>
        </w:tabs>
        <w:spacing w:after="0" w:line="240" w:lineRule="auto"/>
        <w:ind w:firstLine="6521"/>
        <w:rPr>
          <w:rFonts w:ascii="Verdana" w:eastAsia="Arial" w:hAnsi="Verdana"/>
          <w:bCs/>
          <w:sz w:val="24"/>
          <w:szCs w:val="24"/>
          <w:lang w:val="lt" w:eastAsia="en-GB"/>
        </w:rPr>
      </w:pPr>
    </w:p>
    <w:p w14:paraId="42372A2D" w14:textId="77777777" w:rsidR="007C7DAA" w:rsidRDefault="007C7DAA" w:rsidP="00A865D8">
      <w:pPr>
        <w:spacing w:after="0" w:line="240" w:lineRule="auto"/>
        <w:rPr>
          <w:rFonts w:ascii="Verdana" w:eastAsia="Times New Roman" w:hAnsi="Verdana" w:cs="Times New Roman"/>
          <w:kern w:val="0"/>
          <w:sz w:val="24"/>
          <w:lang w:eastAsia="lt-LT"/>
          <w14:ligatures w14:val="none"/>
        </w:rPr>
      </w:pPr>
    </w:p>
    <w:p w14:paraId="39073B71" w14:textId="77777777" w:rsidR="007C7DAA" w:rsidRPr="00983456" w:rsidRDefault="007C7DAA" w:rsidP="007C7DAA">
      <w:pPr>
        <w:jc w:val="center"/>
        <w:rPr>
          <w:rFonts w:ascii="Verdana" w:eastAsia="Arial" w:hAnsi="Verdana"/>
          <w:b/>
          <w:sz w:val="24"/>
          <w:szCs w:val="24"/>
          <w:lang w:val="lt" w:eastAsia="en-GB"/>
        </w:rPr>
      </w:pPr>
      <w:r w:rsidRPr="00983456">
        <w:rPr>
          <w:rFonts w:ascii="Verdana" w:eastAsia="Arial" w:hAnsi="Verdana"/>
          <w:b/>
          <w:sz w:val="24"/>
          <w:szCs w:val="24"/>
          <w:lang w:val="lt" w:eastAsia="en-GB"/>
        </w:rPr>
        <w:t>UŽDUOTIES LAPAS NR. 5 – REGISTRACIJOS ANKETA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4773"/>
        <w:gridCol w:w="4246"/>
      </w:tblGrid>
      <w:tr w:rsidR="007C7DAA" w:rsidRPr="00983456" w14:paraId="7250758E" w14:textId="77777777" w:rsidTr="00CF67BE">
        <w:tc>
          <w:tcPr>
            <w:tcW w:w="609" w:type="dxa"/>
          </w:tcPr>
          <w:p w14:paraId="6580369D" w14:textId="77777777" w:rsidR="007C7DAA" w:rsidRPr="00983456" w:rsidRDefault="007C7DAA" w:rsidP="00CF67BE">
            <w:pPr>
              <w:spacing w:line="276" w:lineRule="auto"/>
              <w:jc w:val="both"/>
              <w:rPr>
                <w:rFonts w:ascii="Verdana" w:eastAsia="Arial" w:hAnsi="Verdana"/>
                <w:sz w:val="24"/>
                <w:szCs w:val="24"/>
                <w:lang w:val="lt" w:eastAsia="en-GB"/>
              </w:rPr>
            </w:pPr>
            <w:r w:rsidRPr="00983456">
              <w:rPr>
                <w:rFonts w:ascii="Verdana" w:eastAsia="Arial" w:hAnsi="Verdana"/>
                <w:sz w:val="24"/>
                <w:szCs w:val="24"/>
                <w:lang w:val="lt" w:eastAsia="en-GB"/>
              </w:rPr>
              <w:t>1.</w:t>
            </w:r>
          </w:p>
        </w:tc>
        <w:tc>
          <w:tcPr>
            <w:tcW w:w="4773" w:type="dxa"/>
          </w:tcPr>
          <w:p w14:paraId="02BC19B4" w14:textId="77777777" w:rsidR="007C7DAA" w:rsidRPr="00983456" w:rsidRDefault="007C7DAA" w:rsidP="00CF67BE">
            <w:pPr>
              <w:spacing w:line="276" w:lineRule="auto"/>
              <w:jc w:val="both"/>
              <w:rPr>
                <w:rFonts w:ascii="Verdana" w:eastAsia="Arial" w:hAnsi="Verdana"/>
                <w:sz w:val="24"/>
                <w:szCs w:val="24"/>
                <w:lang w:val="lt" w:eastAsia="en-GB"/>
              </w:rPr>
            </w:pPr>
            <w:r w:rsidRPr="00983456">
              <w:rPr>
                <w:rFonts w:ascii="Verdana" w:eastAsia="Arial" w:hAnsi="Verdana"/>
                <w:b/>
                <w:bCs/>
                <w:sz w:val="24"/>
                <w:szCs w:val="24"/>
                <w:lang w:val="lt" w:eastAsia="en-GB"/>
              </w:rPr>
              <w:t>Ar anksčiau esate dalyvavęs</w:t>
            </w:r>
            <w:r>
              <w:rPr>
                <w:rFonts w:ascii="Verdana" w:eastAsia="Arial" w:hAnsi="Verdana"/>
                <w:b/>
                <w:bCs/>
                <w:sz w:val="24"/>
                <w:szCs w:val="24"/>
                <w:lang w:val="lt" w:eastAsia="en-GB"/>
              </w:rPr>
              <w:t xml:space="preserve"> </w:t>
            </w:r>
            <w:r w:rsidRPr="00983456">
              <w:rPr>
                <w:rFonts w:ascii="Verdana" w:eastAsia="Arial" w:hAnsi="Verdana"/>
                <w:b/>
                <w:bCs/>
                <w:sz w:val="24"/>
                <w:szCs w:val="24"/>
                <w:lang w:val="lt" w:eastAsia="en-GB"/>
              </w:rPr>
              <w:t>(-usi) Smurtinio elgesio artimoje aplinkoje keitimo programoje (toliau – Programa)?</w:t>
            </w:r>
            <w:r w:rsidRPr="00983456">
              <w:rPr>
                <w:rFonts w:ascii="Verdana" w:eastAsia="Arial" w:hAnsi="Verdana"/>
                <w:sz w:val="24"/>
                <w:szCs w:val="24"/>
                <w:lang w:val="lt" w:eastAsia="en-GB"/>
              </w:rPr>
              <w:t xml:space="preserve"> (pažymėkite kryželiu Jums tinkantį atsakymo variantą)</w:t>
            </w:r>
          </w:p>
        </w:tc>
        <w:tc>
          <w:tcPr>
            <w:tcW w:w="4246" w:type="dxa"/>
          </w:tcPr>
          <w:p w14:paraId="0532BAC1" w14:textId="77777777" w:rsidR="007C7DAA" w:rsidRPr="00983456" w:rsidRDefault="007C7DAA" w:rsidP="00CF67BE">
            <w:pPr>
              <w:spacing w:line="276" w:lineRule="auto"/>
              <w:jc w:val="both"/>
              <w:rPr>
                <w:rFonts w:ascii="Verdana" w:eastAsia="Arial" w:hAnsi="Verdana"/>
                <w:sz w:val="24"/>
                <w:szCs w:val="24"/>
                <w:lang w:val="lt" w:eastAsia="en-GB"/>
              </w:rPr>
            </w:pPr>
            <w:r w:rsidRPr="00983456">
              <w:rPr>
                <w:rFonts w:ascii="Verdana" w:eastAsia="Arial" w:hAnsi="Verdana"/>
                <w:sz w:val="24"/>
                <w:szCs w:val="24"/>
                <w:lang w:val="lt" w:eastAsia="en-GB"/>
              </w:rPr>
              <w:t>□ Taip</w:t>
            </w:r>
          </w:p>
          <w:p w14:paraId="06331F9D" w14:textId="77777777" w:rsidR="007C7DAA" w:rsidRPr="00983456" w:rsidRDefault="007C7DAA" w:rsidP="00CF67BE">
            <w:pPr>
              <w:spacing w:line="276" w:lineRule="auto"/>
              <w:jc w:val="both"/>
              <w:rPr>
                <w:rFonts w:ascii="Verdana" w:eastAsia="Arial" w:hAnsi="Verdana"/>
                <w:sz w:val="24"/>
                <w:szCs w:val="24"/>
                <w:lang w:val="lt" w:eastAsia="en-GB"/>
              </w:rPr>
            </w:pPr>
            <w:r w:rsidRPr="00983456">
              <w:rPr>
                <w:rFonts w:ascii="Verdana" w:eastAsia="Arial" w:hAnsi="Verdana"/>
                <w:sz w:val="24"/>
                <w:szCs w:val="24"/>
                <w:lang w:val="lt" w:eastAsia="en-GB"/>
              </w:rPr>
              <w:t>□ Ne</w:t>
            </w:r>
          </w:p>
        </w:tc>
      </w:tr>
      <w:tr w:rsidR="007C7DAA" w:rsidRPr="00983456" w14:paraId="1067C488" w14:textId="77777777" w:rsidTr="00CF67BE">
        <w:tc>
          <w:tcPr>
            <w:tcW w:w="609" w:type="dxa"/>
          </w:tcPr>
          <w:p w14:paraId="13BACDFD" w14:textId="77777777" w:rsidR="007C7DAA" w:rsidRPr="00983456" w:rsidRDefault="007C7DAA" w:rsidP="00CF67BE">
            <w:pPr>
              <w:spacing w:line="276" w:lineRule="auto"/>
              <w:jc w:val="both"/>
              <w:rPr>
                <w:rFonts w:ascii="Verdana" w:eastAsia="Arial" w:hAnsi="Verdana"/>
                <w:sz w:val="24"/>
                <w:szCs w:val="24"/>
                <w:lang w:val="lt" w:eastAsia="en-GB"/>
              </w:rPr>
            </w:pPr>
            <w:r w:rsidRPr="00983456">
              <w:rPr>
                <w:rFonts w:ascii="Verdana" w:eastAsia="Arial" w:hAnsi="Verdana"/>
                <w:sz w:val="24"/>
                <w:szCs w:val="24"/>
                <w:lang w:val="lt" w:eastAsia="en-GB"/>
              </w:rPr>
              <w:t>2.</w:t>
            </w:r>
          </w:p>
        </w:tc>
        <w:tc>
          <w:tcPr>
            <w:tcW w:w="4773" w:type="dxa"/>
          </w:tcPr>
          <w:p w14:paraId="007D2A2C" w14:textId="77777777" w:rsidR="007C7DAA" w:rsidRPr="00983456" w:rsidRDefault="007C7DAA" w:rsidP="00CF67BE">
            <w:pPr>
              <w:spacing w:line="276" w:lineRule="auto"/>
              <w:jc w:val="both"/>
              <w:rPr>
                <w:rFonts w:ascii="Verdana" w:eastAsia="Arial" w:hAnsi="Verdana"/>
                <w:sz w:val="24"/>
                <w:szCs w:val="24"/>
                <w:lang w:val="lt" w:eastAsia="en-GB"/>
              </w:rPr>
            </w:pPr>
            <w:r w:rsidRPr="00983456">
              <w:rPr>
                <w:rFonts w:ascii="Verdana" w:eastAsia="Arial" w:hAnsi="Verdana"/>
                <w:b/>
                <w:bCs/>
                <w:sz w:val="24"/>
                <w:szCs w:val="24"/>
                <w:lang w:val="lt" w:eastAsia="en-GB"/>
              </w:rPr>
              <w:t>Ar anksčiau esate lankęs</w:t>
            </w:r>
            <w:r>
              <w:rPr>
                <w:rFonts w:ascii="Verdana" w:eastAsia="Arial" w:hAnsi="Verdana"/>
                <w:b/>
                <w:bCs/>
                <w:sz w:val="24"/>
                <w:szCs w:val="24"/>
                <w:lang w:val="lt" w:eastAsia="en-GB"/>
              </w:rPr>
              <w:t xml:space="preserve"> </w:t>
            </w:r>
            <w:r w:rsidRPr="00983456">
              <w:rPr>
                <w:rFonts w:ascii="Verdana" w:eastAsia="Arial" w:hAnsi="Verdana"/>
                <w:b/>
                <w:bCs/>
                <w:sz w:val="24"/>
                <w:szCs w:val="24"/>
                <w:lang w:val="lt" w:eastAsia="en-GB"/>
              </w:rPr>
              <w:t>(-iusi) specialistų konsultacijas dėl smurtinio elgesio netaikymo?</w:t>
            </w:r>
            <w:r w:rsidRPr="00983456">
              <w:rPr>
                <w:rFonts w:ascii="Verdana" w:eastAsia="Arial" w:hAnsi="Verdana"/>
                <w:sz w:val="24"/>
                <w:szCs w:val="24"/>
                <w:lang w:val="lt" w:eastAsia="en-GB"/>
              </w:rPr>
              <w:t xml:space="preserve"> (pažymėkite kryželiu Jums tinkantį atsakymo variantą)</w:t>
            </w:r>
          </w:p>
        </w:tc>
        <w:tc>
          <w:tcPr>
            <w:tcW w:w="4246" w:type="dxa"/>
          </w:tcPr>
          <w:p w14:paraId="5CC7837E" w14:textId="77777777" w:rsidR="007C7DAA" w:rsidRPr="00983456" w:rsidRDefault="007C7DAA" w:rsidP="00CF67BE">
            <w:pPr>
              <w:spacing w:line="276" w:lineRule="auto"/>
              <w:jc w:val="both"/>
              <w:rPr>
                <w:rFonts w:ascii="Verdana" w:eastAsia="Arial" w:hAnsi="Verdana"/>
                <w:sz w:val="24"/>
                <w:szCs w:val="24"/>
                <w:lang w:val="lt" w:eastAsia="en-GB"/>
              </w:rPr>
            </w:pPr>
            <w:r w:rsidRPr="00983456">
              <w:rPr>
                <w:rFonts w:ascii="Verdana" w:eastAsia="Arial" w:hAnsi="Verdana"/>
                <w:sz w:val="24"/>
                <w:szCs w:val="24"/>
                <w:lang w:val="lt" w:eastAsia="en-GB"/>
              </w:rPr>
              <w:t>□ Taip</w:t>
            </w:r>
          </w:p>
          <w:p w14:paraId="6D0C6ABD" w14:textId="77777777" w:rsidR="007C7DAA" w:rsidRPr="00983456" w:rsidRDefault="007C7DAA" w:rsidP="00CF67BE">
            <w:pPr>
              <w:spacing w:line="276" w:lineRule="auto"/>
              <w:jc w:val="both"/>
              <w:rPr>
                <w:rFonts w:ascii="Verdana" w:eastAsia="Arial" w:hAnsi="Verdana"/>
                <w:sz w:val="24"/>
                <w:szCs w:val="24"/>
                <w:lang w:val="lt" w:eastAsia="en-GB"/>
              </w:rPr>
            </w:pPr>
            <w:r w:rsidRPr="00983456">
              <w:rPr>
                <w:rFonts w:ascii="Verdana" w:eastAsia="Arial" w:hAnsi="Verdana"/>
                <w:sz w:val="24"/>
                <w:szCs w:val="24"/>
                <w:lang w:val="lt" w:eastAsia="en-GB"/>
              </w:rPr>
              <w:t>□ Ne</w:t>
            </w:r>
          </w:p>
        </w:tc>
      </w:tr>
      <w:tr w:rsidR="007C7DAA" w:rsidRPr="00983456" w14:paraId="493E9929" w14:textId="77777777" w:rsidTr="00CF67BE">
        <w:tc>
          <w:tcPr>
            <w:tcW w:w="609" w:type="dxa"/>
          </w:tcPr>
          <w:p w14:paraId="77EB5039" w14:textId="77777777" w:rsidR="007C7DAA" w:rsidRPr="00983456" w:rsidRDefault="007C7DAA" w:rsidP="00CF67BE">
            <w:pPr>
              <w:spacing w:line="276" w:lineRule="auto"/>
              <w:jc w:val="both"/>
              <w:rPr>
                <w:rFonts w:ascii="Verdana" w:eastAsia="Arial" w:hAnsi="Verdana"/>
                <w:sz w:val="24"/>
                <w:szCs w:val="24"/>
                <w:lang w:val="lt" w:eastAsia="en-GB"/>
              </w:rPr>
            </w:pPr>
            <w:r w:rsidRPr="00983456">
              <w:rPr>
                <w:rFonts w:ascii="Verdana" w:eastAsia="Arial" w:hAnsi="Verdana"/>
                <w:sz w:val="24"/>
                <w:szCs w:val="24"/>
                <w:lang w:val="lt" w:eastAsia="en-GB"/>
              </w:rPr>
              <w:t>3.</w:t>
            </w:r>
          </w:p>
        </w:tc>
        <w:tc>
          <w:tcPr>
            <w:tcW w:w="4773" w:type="dxa"/>
          </w:tcPr>
          <w:p w14:paraId="19718B1A" w14:textId="77777777" w:rsidR="007C7DAA" w:rsidRPr="00983456" w:rsidRDefault="007C7DAA" w:rsidP="00CF67BE">
            <w:pPr>
              <w:spacing w:line="276" w:lineRule="auto"/>
              <w:jc w:val="both"/>
              <w:rPr>
                <w:rFonts w:ascii="Verdana" w:eastAsia="Arial" w:hAnsi="Verdana"/>
                <w:sz w:val="24"/>
                <w:szCs w:val="24"/>
                <w:lang w:val="lt" w:eastAsia="en-GB"/>
              </w:rPr>
            </w:pPr>
            <w:r w:rsidRPr="00983456">
              <w:rPr>
                <w:rFonts w:ascii="Verdana" w:eastAsia="Arial" w:hAnsi="Verdana"/>
                <w:b/>
                <w:bCs/>
                <w:sz w:val="24"/>
                <w:szCs w:val="24"/>
                <w:lang w:val="lt" w:eastAsia="en-GB"/>
              </w:rPr>
              <w:t>Iš kur gavote informacijos apie Programą?</w:t>
            </w:r>
            <w:r w:rsidRPr="00983456">
              <w:rPr>
                <w:rFonts w:ascii="Verdana" w:eastAsia="Arial" w:hAnsi="Verdana"/>
                <w:sz w:val="24"/>
                <w:szCs w:val="24"/>
                <w:lang w:val="lt" w:eastAsia="en-GB"/>
              </w:rPr>
              <w:t xml:space="preserve"> (pažymėkite kryželiu Jums tinkantį atsakymo variantą; jeigu nerandate tinkamo varianto, įrašykite savo)</w:t>
            </w:r>
          </w:p>
        </w:tc>
        <w:tc>
          <w:tcPr>
            <w:tcW w:w="4246" w:type="dxa"/>
          </w:tcPr>
          <w:p w14:paraId="33F2299B" w14:textId="77777777" w:rsidR="007C7DAA" w:rsidRPr="00983456" w:rsidRDefault="007C7DAA" w:rsidP="00CF67BE">
            <w:pPr>
              <w:spacing w:line="276" w:lineRule="auto"/>
              <w:jc w:val="both"/>
              <w:rPr>
                <w:rFonts w:ascii="Verdana" w:eastAsia="Arial" w:hAnsi="Verdana"/>
                <w:sz w:val="24"/>
                <w:szCs w:val="24"/>
                <w:lang w:val="lt" w:eastAsia="en-GB"/>
              </w:rPr>
            </w:pPr>
            <w:r w:rsidRPr="00983456">
              <w:rPr>
                <w:rFonts w:ascii="Verdana" w:eastAsia="Arial" w:hAnsi="Verdana"/>
                <w:sz w:val="24"/>
                <w:szCs w:val="24"/>
                <w:lang w:val="lt" w:eastAsia="en-GB"/>
              </w:rPr>
              <w:t>□ Iš policijos pareigūno (-ės)</w:t>
            </w:r>
          </w:p>
          <w:p w14:paraId="6C32EBE2" w14:textId="77777777" w:rsidR="007C7DAA" w:rsidRPr="00983456" w:rsidRDefault="007C7DAA" w:rsidP="00CF67BE">
            <w:pPr>
              <w:spacing w:line="276" w:lineRule="auto"/>
              <w:jc w:val="both"/>
              <w:rPr>
                <w:rFonts w:ascii="Verdana" w:eastAsia="Arial" w:hAnsi="Verdana"/>
                <w:sz w:val="24"/>
                <w:szCs w:val="24"/>
                <w:lang w:val="lt" w:eastAsia="en-GB"/>
              </w:rPr>
            </w:pPr>
            <w:r w:rsidRPr="00983456">
              <w:rPr>
                <w:rFonts w:ascii="Verdana" w:eastAsia="Arial" w:hAnsi="Verdana"/>
                <w:sz w:val="24"/>
                <w:szCs w:val="24"/>
                <w:lang w:val="lt" w:eastAsia="en-GB"/>
              </w:rPr>
              <w:t>□ Savivaldybės seniūnijoje</w:t>
            </w:r>
          </w:p>
          <w:p w14:paraId="78902F5D" w14:textId="77777777" w:rsidR="007C7DAA" w:rsidRPr="00983456" w:rsidRDefault="007C7DAA" w:rsidP="00CF67BE">
            <w:pPr>
              <w:spacing w:line="276" w:lineRule="auto"/>
              <w:jc w:val="both"/>
              <w:rPr>
                <w:rFonts w:ascii="Verdana" w:eastAsia="Arial" w:hAnsi="Verdana"/>
                <w:sz w:val="24"/>
                <w:szCs w:val="24"/>
                <w:lang w:val="lt" w:eastAsia="en-GB"/>
              </w:rPr>
            </w:pPr>
            <w:r w:rsidRPr="00983456">
              <w:rPr>
                <w:rFonts w:ascii="Verdana" w:eastAsia="Arial" w:hAnsi="Verdana"/>
                <w:sz w:val="24"/>
                <w:szCs w:val="24"/>
                <w:lang w:val="lt" w:eastAsia="en-GB"/>
              </w:rPr>
              <w:t>□</w:t>
            </w:r>
            <w:r>
              <w:rPr>
                <w:rFonts w:ascii="Verdana" w:eastAsia="Arial" w:hAnsi="Verdana"/>
                <w:sz w:val="24"/>
                <w:szCs w:val="24"/>
                <w:lang w:val="lt" w:eastAsia="en-GB"/>
              </w:rPr>
              <w:t xml:space="preserve"> </w:t>
            </w:r>
            <w:r w:rsidRPr="00983456">
              <w:rPr>
                <w:rFonts w:ascii="Verdana" w:eastAsia="Arial" w:hAnsi="Verdana"/>
                <w:sz w:val="24"/>
                <w:szCs w:val="24"/>
                <w:lang w:val="lt" w:eastAsia="en-GB"/>
              </w:rPr>
              <w:t>Iš draugo</w:t>
            </w:r>
            <w:r>
              <w:rPr>
                <w:rFonts w:ascii="Verdana" w:eastAsia="Arial" w:hAnsi="Verdana"/>
                <w:sz w:val="24"/>
                <w:szCs w:val="24"/>
                <w:lang w:val="lt" w:eastAsia="en-GB"/>
              </w:rPr>
              <w:t xml:space="preserve"> </w:t>
            </w:r>
            <w:r w:rsidRPr="00983456">
              <w:rPr>
                <w:rFonts w:ascii="Verdana" w:eastAsia="Arial" w:hAnsi="Verdana"/>
                <w:sz w:val="24"/>
                <w:szCs w:val="24"/>
                <w:lang w:val="lt" w:eastAsia="en-GB"/>
              </w:rPr>
              <w:t>(-ės)</w:t>
            </w:r>
          </w:p>
          <w:p w14:paraId="4E760323" w14:textId="77777777" w:rsidR="007C7DAA" w:rsidRPr="00983456" w:rsidRDefault="007C7DAA" w:rsidP="00CF67BE">
            <w:pPr>
              <w:spacing w:line="276" w:lineRule="auto"/>
              <w:jc w:val="both"/>
              <w:rPr>
                <w:rFonts w:ascii="Verdana" w:eastAsia="Arial" w:hAnsi="Verdana"/>
                <w:sz w:val="24"/>
                <w:szCs w:val="24"/>
                <w:lang w:val="lt" w:eastAsia="en-GB"/>
              </w:rPr>
            </w:pPr>
            <w:r w:rsidRPr="00983456">
              <w:rPr>
                <w:rFonts w:ascii="Verdana" w:eastAsia="Arial" w:hAnsi="Verdana"/>
                <w:sz w:val="24"/>
                <w:szCs w:val="24"/>
                <w:lang w:val="lt" w:eastAsia="en-GB"/>
              </w:rPr>
              <w:t>□</w:t>
            </w:r>
            <w:r>
              <w:rPr>
                <w:rFonts w:ascii="Verdana" w:eastAsia="Arial" w:hAnsi="Verdana"/>
                <w:sz w:val="24"/>
                <w:szCs w:val="24"/>
                <w:lang w:val="lt" w:eastAsia="en-GB"/>
              </w:rPr>
              <w:t xml:space="preserve"> </w:t>
            </w:r>
            <w:r w:rsidRPr="00983456">
              <w:rPr>
                <w:rFonts w:ascii="Verdana" w:eastAsia="Arial" w:hAnsi="Verdana"/>
                <w:sz w:val="24"/>
                <w:szCs w:val="24"/>
                <w:lang w:val="lt" w:eastAsia="en-GB"/>
              </w:rPr>
              <w:t>Perskaičiau laikraštyje ar žurnale</w:t>
            </w:r>
          </w:p>
          <w:p w14:paraId="20633567" w14:textId="77777777" w:rsidR="007C7DAA" w:rsidRPr="00983456" w:rsidRDefault="007C7DAA" w:rsidP="00CF67BE">
            <w:pPr>
              <w:spacing w:line="276" w:lineRule="auto"/>
              <w:jc w:val="both"/>
              <w:rPr>
                <w:rFonts w:ascii="Verdana" w:eastAsia="Arial" w:hAnsi="Verdana"/>
                <w:sz w:val="24"/>
                <w:szCs w:val="24"/>
                <w:lang w:val="lt" w:eastAsia="en-GB"/>
              </w:rPr>
            </w:pPr>
            <w:r w:rsidRPr="00983456">
              <w:rPr>
                <w:rFonts w:ascii="Verdana" w:eastAsia="Arial" w:hAnsi="Verdana"/>
                <w:sz w:val="24"/>
                <w:szCs w:val="24"/>
                <w:lang w:val="lt" w:eastAsia="en-GB"/>
              </w:rPr>
              <w:t>□ Radau skrajutę</w:t>
            </w:r>
          </w:p>
          <w:p w14:paraId="1904622C" w14:textId="77777777" w:rsidR="007C7DAA" w:rsidRPr="00983456" w:rsidRDefault="007C7DAA" w:rsidP="00CF67BE">
            <w:pPr>
              <w:spacing w:line="276" w:lineRule="auto"/>
              <w:jc w:val="both"/>
              <w:rPr>
                <w:rFonts w:ascii="Verdana" w:eastAsia="Arial" w:hAnsi="Verdana"/>
                <w:sz w:val="24"/>
                <w:szCs w:val="24"/>
                <w:lang w:val="lt" w:eastAsia="en-GB"/>
              </w:rPr>
            </w:pPr>
            <w:r w:rsidRPr="00983456">
              <w:rPr>
                <w:rFonts w:ascii="Verdana" w:eastAsia="Arial" w:hAnsi="Verdana"/>
                <w:sz w:val="24"/>
                <w:szCs w:val="24"/>
                <w:lang w:val="lt" w:eastAsia="en-GB"/>
              </w:rPr>
              <w:t>□</w:t>
            </w:r>
            <w:r>
              <w:rPr>
                <w:rFonts w:ascii="Verdana" w:eastAsia="Arial" w:hAnsi="Verdana"/>
                <w:sz w:val="24"/>
                <w:szCs w:val="24"/>
                <w:lang w:val="lt" w:eastAsia="en-GB"/>
              </w:rPr>
              <w:t xml:space="preserve"> </w:t>
            </w:r>
            <w:r w:rsidRPr="00983456">
              <w:rPr>
                <w:rFonts w:ascii="Verdana" w:eastAsia="Arial" w:hAnsi="Verdana"/>
                <w:sz w:val="24"/>
                <w:szCs w:val="24"/>
                <w:lang w:val="lt" w:eastAsia="en-GB"/>
              </w:rPr>
              <w:t>Savivaldybės interneto svetainėje</w:t>
            </w:r>
          </w:p>
          <w:p w14:paraId="5836FCD6" w14:textId="77777777" w:rsidR="007C7DAA" w:rsidRPr="00983456" w:rsidRDefault="007C7DAA" w:rsidP="00CF67BE">
            <w:pPr>
              <w:spacing w:line="276" w:lineRule="auto"/>
              <w:jc w:val="both"/>
              <w:rPr>
                <w:rFonts w:ascii="Verdana" w:eastAsia="Arial" w:hAnsi="Verdana"/>
                <w:sz w:val="24"/>
                <w:szCs w:val="24"/>
                <w:lang w:val="lt" w:eastAsia="en-GB"/>
              </w:rPr>
            </w:pPr>
            <w:r w:rsidRPr="00983456">
              <w:rPr>
                <w:rFonts w:ascii="Verdana" w:eastAsia="Arial" w:hAnsi="Verdana"/>
                <w:sz w:val="24"/>
                <w:szCs w:val="24"/>
                <w:lang w:val="lt" w:eastAsia="en-GB"/>
              </w:rPr>
              <w:t>□ Iš teisėjo</w:t>
            </w:r>
            <w:r>
              <w:rPr>
                <w:rFonts w:ascii="Verdana" w:eastAsia="Arial" w:hAnsi="Verdana"/>
                <w:sz w:val="24"/>
                <w:szCs w:val="24"/>
                <w:lang w:val="lt" w:eastAsia="en-GB"/>
              </w:rPr>
              <w:t xml:space="preserve"> </w:t>
            </w:r>
            <w:r w:rsidRPr="00983456">
              <w:rPr>
                <w:rFonts w:ascii="Verdana" w:eastAsia="Arial" w:hAnsi="Verdana"/>
                <w:sz w:val="24"/>
                <w:szCs w:val="24"/>
                <w:lang w:val="lt" w:eastAsia="en-GB"/>
              </w:rPr>
              <w:t>(-os)</w:t>
            </w:r>
          </w:p>
          <w:p w14:paraId="508E8930" w14:textId="77777777" w:rsidR="007C7DAA" w:rsidRPr="00983456" w:rsidRDefault="007C7DAA" w:rsidP="00CF67BE">
            <w:pPr>
              <w:spacing w:line="276" w:lineRule="auto"/>
              <w:jc w:val="both"/>
              <w:rPr>
                <w:rFonts w:ascii="Verdana" w:eastAsia="Arial" w:hAnsi="Verdana"/>
                <w:sz w:val="24"/>
                <w:szCs w:val="24"/>
                <w:lang w:val="lt" w:eastAsia="en-GB"/>
              </w:rPr>
            </w:pPr>
            <w:r w:rsidRPr="00983456">
              <w:rPr>
                <w:rFonts w:ascii="Verdana" w:eastAsia="Arial" w:hAnsi="Verdana"/>
                <w:sz w:val="24"/>
                <w:szCs w:val="24"/>
                <w:lang w:val="lt" w:eastAsia="en-GB"/>
              </w:rPr>
              <w:t>□ Iš probacijos tarnybos specialisto</w:t>
            </w:r>
            <w:r>
              <w:rPr>
                <w:rFonts w:ascii="Verdana" w:eastAsia="Arial" w:hAnsi="Verdana"/>
                <w:sz w:val="24"/>
                <w:szCs w:val="24"/>
                <w:lang w:val="lt" w:eastAsia="en-GB"/>
              </w:rPr>
              <w:t xml:space="preserve"> </w:t>
            </w:r>
            <w:r w:rsidRPr="00983456">
              <w:rPr>
                <w:rFonts w:ascii="Verdana" w:eastAsia="Arial" w:hAnsi="Verdana"/>
                <w:sz w:val="24"/>
                <w:szCs w:val="24"/>
                <w:lang w:val="lt" w:eastAsia="en-GB"/>
              </w:rPr>
              <w:t>(-ės)</w:t>
            </w:r>
          </w:p>
          <w:p w14:paraId="0731E26A" w14:textId="77777777" w:rsidR="007C7DAA" w:rsidRPr="00983456" w:rsidRDefault="007C7DAA" w:rsidP="00CF67BE">
            <w:pPr>
              <w:spacing w:line="276" w:lineRule="auto"/>
              <w:jc w:val="both"/>
              <w:rPr>
                <w:rFonts w:ascii="Verdana" w:eastAsia="Arial" w:hAnsi="Verdana"/>
                <w:sz w:val="24"/>
                <w:szCs w:val="24"/>
                <w:lang w:val="lt" w:eastAsia="en-GB"/>
              </w:rPr>
            </w:pPr>
            <w:r w:rsidRPr="00983456">
              <w:rPr>
                <w:rFonts w:ascii="Verdana" w:eastAsia="Arial" w:hAnsi="Verdana"/>
                <w:sz w:val="24"/>
                <w:szCs w:val="24"/>
                <w:lang w:val="lt" w:eastAsia="en-GB"/>
              </w:rPr>
              <w:t>□ Kita [įrašyti]: ________________________</w:t>
            </w:r>
          </w:p>
          <w:p w14:paraId="1FC7A62C" w14:textId="77777777" w:rsidR="007C7DAA" w:rsidRPr="00983456" w:rsidRDefault="007C7DAA" w:rsidP="00CF67BE">
            <w:pPr>
              <w:spacing w:line="276" w:lineRule="auto"/>
              <w:jc w:val="both"/>
              <w:rPr>
                <w:rFonts w:ascii="Verdana" w:eastAsia="Arial" w:hAnsi="Verdana"/>
                <w:sz w:val="24"/>
                <w:szCs w:val="24"/>
                <w:lang w:val="lt" w:eastAsia="en-GB"/>
              </w:rPr>
            </w:pPr>
          </w:p>
        </w:tc>
      </w:tr>
      <w:tr w:rsidR="007C7DAA" w:rsidRPr="00983456" w14:paraId="4956DFC5" w14:textId="77777777" w:rsidTr="00CF67BE">
        <w:tc>
          <w:tcPr>
            <w:tcW w:w="609" w:type="dxa"/>
          </w:tcPr>
          <w:p w14:paraId="0186960F" w14:textId="77777777" w:rsidR="007C7DAA" w:rsidRPr="00983456" w:rsidRDefault="007C7DAA" w:rsidP="00CF67BE">
            <w:pPr>
              <w:spacing w:line="276" w:lineRule="auto"/>
              <w:jc w:val="both"/>
              <w:rPr>
                <w:rFonts w:ascii="Verdana" w:eastAsia="Arial" w:hAnsi="Verdana"/>
                <w:sz w:val="24"/>
                <w:szCs w:val="24"/>
                <w:lang w:val="lt" w:eastAsia="en-GB"/>
              </w:rPr>
            </w:pPr>
            <w:r w:rsidRPr="00983456">
              <w:rPr>
                <w:rFonts w:ascii="Verdana" w:eastAsia="Arial" w:hAnsi="Verdana"/>
                <w:sz w:val="24"/>
                <w:szCs w:val="24"/>
                <w:lang w:val="lt" w:eastAsia="en-GB"/>
              </w:rPr>
              <w:t>4.</w:t>
            </w:r>
          </w:p>
        </w:tc>
        <w:tc>
          <w:tcPr>
            <w:tcW w:w="4773" w:type="dxa"/>
          </w:tcPr>
          <w:p w14:paraId="233780F6" w14:textId="77777777" w:rsidR="007C7DAA" w:rsidRPr="00983456" w:rsidRDefault="007C7DAA" w:rsidP="00CF67BE">
            <w:pPr>
              <w:spacing w:line="276" w:lineRule="auto"/>
              <w:jc w:val="both"/>
              <w:rPr>
                <w:rFonts w:ascii="Verdana" w:eastAsia="Arial" w:hAnsi="Verdana"/>
                <w:sz w:val="24"/>
                <w:szCs w:val="24"/>
                <w:lang w:val="lt" w:eastAsia="en-GB"/>
              </w:rPr>
            </w:pPr>
            <w:r w:rsidRPr="00983456">
              <w:rPr>
                <w:rFonts w:ascii="Verdana" w:eastAsia="Arial" w:hAnsi="Verdana"/>
                <w:b/>
                <w:bCs/>
                <w:sz w:val="24"/>
                <w:szCs w:val="24"/>
                <w:lang w:val="lt" w:eastAsia="en-GB"/>
              </w:rPr>
              <w:t>Ar norite dalyvauti Programoje?</w:t>
            </w:r>
            <w:r w:rsidRPr="00983456">
              <w:rPr>
                <w:rFonts w:ascii="Verdana" w:eastAsia="Arial" w:hAnsi="Verdana"/>
                <w:sz w:val="24"/>
                <w:szCs w:val="24"/>
                <w:lang w:val="lt" w:eastAsia="en-GB"/>
              </w:rPr>
              <w:t xml:space="preserve"> (pažymėkite kryželiu Jums tinkantį atsakymo variantą)</w:t>
            </w:r>
          </w:p>
        </w:tc>
        <w:tc>
          <w:tcPr>
            <w:tcW w:w="4246" w:type="dxa"/>
          </w:tcPr>
          <w:p w14:paraId="235B2A19" w14:textId="77777777" w:rsidR="007C7DAA" w:rsidRPr="00983456" w:rsidRDefault="007C7DAA" w:rsidP="00CF67BE">
            <w:pPr>
              <w:spacing w:line="276" w:lineRule="auto"/>
              <w:jc w:val="both"/>
              <w:rPr>
                <w:rFonts w:ascii="Verdana" w:eastAsia="Arial" w:hAnsi="Verdana"/>
                <w:sz w:val="24"/>
                <w:szCs w:val="24"/>
                <w:lang w:val="lt" w:eastAsia="en-GB"/>
              </w:rPr>
            </w:pPr>
            <w:r w:rsidRPr="00983456">
              <w:rPr>
                <w:rFonts w:ascii="Verdana" w:eastAsia="Arial" w:hAnsi="Verdana"/>
                <w:sz w:val="24"/>
                <w:szCs w:val="24"/>
                <w:lang w:val="lt" w:eastAsia="en-GB"/>
              </w:rPr>
              <w:t>□ Taip</w:t>
            </w:r>
          </w:p>
          <w:p w14:paraId="7B6AC00E" w14:textId="77777777" w:rsidR="007C7DAA" w:rsidRPr="00983456" w:rsidRDefault="007C7DAA" w:rsidP="00CF67BE">
            <w:pPr>
              <w:spacing w:line="276" w:lineRule="auto"/>
              <w:jc w:val="both"/>
              <w:rPr>
                <w:rFonts w:ascii="Verdana" w:eastAsia="Arial" w:hAnsi="Verdana"/>
                <w:sz w:val="24"/>
                <w:szCs w:val="24"/>
                <w:lang w:val="lt" w:eastAsia="en-GB"/>
              </w:rPr>
            </w:pPr>
            <w:r w:rsidRPr="00983456">
              <w:rPr>
                <w:rFonts w:ascii="Verdana" w:eastAsia="Arial" w:hAnsi="Verdana"/>
                <w:sz w:val="24"/>
                <w:szCs w:val="24"/>
                <w:lang w:val="lt" w:eastAsia="en-GB"/>
              </w:rPr>
              <w:t>□ Ne</w:t>
            </w:r>
          </w:p>
        </w:tc>
      </w:tr>
      <w:tr w:rsidR="007C7DAA" w:rsidRPr="00983456" w14:paraId="7E7F7D9A" w14:textId="77777777" w:rsidTr="00CF67BE">
        <w:tc>
          <w:tcPr>
            <w:tcW w:w="609" w:type="dxa"/>
          </w:tcPr>
          <w:p w14:paraId="24D36268" w14:textId="77777777" w:rsidR="007C7DAA" w:rsidRPr="00983456" w:rsidRDefault="007C7DAA" w:rsidP="00CF67BE">
            <w:pPr>
              <w:spacing w:line="276" w:lineRule="auto"/>
              <w:jc w:val="both"/>
              <w:rPr>
                <w:rFonts w:ascii="Verdana" w:eastAsia="Arial" w:hAnsi="Verdana"/>
                <w:sz w:val="24"/>
                <w:szCs w:val="24"/>
                <w:lang w:val="lt" w:eastAsia="en-GB"/>
              </w:rPr>
            </w:pPr>
            <w:r w:rsidRPr="00983456">
              <w:rPr>
                <w:rFonts w:ascii="Verdana" w:eastAsia="Arial" w:hAnsi="Verdana"/>
                <w:sz w:val="24"/>
                <w:szCs w:val="24"/>
                <w:lang w:val="lt" w:eastAsia="en-GB"/>
              </w:rPr>
              <w:t>5.</w:t>
            </w:r>
          </w:p>
        </w:tc>
        <w:tc>
          <w:tcPr>
            <w:tcW w:w="4773" w:type="dxa"/>
          </w:tcPr>
          <w:p w14:paraId="5C730174" w14:textId="77777777" w:rsidR="007C7DAA" w:rsidRPr="00983456" w:rsidRDefault="007C7DAA" w:rsidP="00CF67BE">
            <w:pPr>
              <w:spacing w:line="276" w:lineRule="auto"/>
              <w:jc w:val="both"/>
              <w:rPr>
                <w:rFonts w:ascii="Verdana" w:eastAsia="Arial" w:hAnsi="Verdana"/>
                <w:sz w:val="24"/>
                <w:szCs w:val="24"/>
                <w:lang w:val="lt" w:eastAsia="en-GB"/>
              </w:rPr>
            </w:pPr>
            <w:r w:rsidRPr="00983456">
              <w:rPr>
                <w:rFonts w:ascii="Verdana" w:eastAsia="Arial" w:hAnsi="Verdana"/>
                <w:b/>
                <w:bCs/>
                <w:sz w:val="24"/>
                <w:szCs w:val="24"/>
                <w:lang w:val="lt" w:eastAsia="en-GB"/>
              </w:rPr>
              <w:t>Ar esate taikęs</w:t>
            </w:r>
            <w:r>
              <w:rPr>
                <w:rFonts w:ascii="Verdana" w:eastAsia="Arial" w:hAnsi="Verdana"/>
                <w:b/>
                <w:bCs/>
                <w:sz w:val="24"/>
                <w:szCs w:val="24"/>
                <w:lang w:val="lt" w:eastAsia="en-GB"/>
              </w:rPr>
              <w:t xml:space="preserve"> </w:t>
            </w:r>
            <w:r w:rsidRPr="00983456">
              <w:rPr>
                <w:rFonts w:ascii="Verdana" w:eastAsia="Arial" w:hAnsi="Verdana"/>
                <w:b/>
                <w:bCs/>
                <w:sz w:val="24"/>
                <w:szCs w:val="24"/>
                <w:lang w:val="lt" w:eastAsia="en-GB"/>
              </w:rPr>
              <w:t>(-iusi) smurtą artimoje aplinkoje?</w:t>
            </w:r>
            <w:r w:rsidRPr="00983456">
              <w:rPr>
                <w:rFonts w:ascii="Verdana" w:eastAsia="Arial" w:hAnsi="Verdana"/>
                <w:sz w:val="24"/>
                <w:szCs w:val="24"/>
                <w:lang w:val="lt" w:eastAsia="en-GB"/>
              </w:rPr>
              <w:t xml:space="preserve"> (pažymėkite </w:t>
            </w:r>
            <w:r w:rsidRPr="00983456">
              <w:rPr>
                <w:rFonts w:ascii="Verdana" w:eastAsia="Arial" w:hAnsi="Verdana"/>
                <w:sz w:val="24"/>
                <w:szCs w:val="24"/>
                <w:lang w:val="lt" w:eastAsia="en-GB"/>
              </w:rPr>
              <w:lastRenderedPageBreak/>
              <w:t>kryželiu Jums tinkantį atsakymo variantą)</w:t>
            </w:r>
          </w:p>
        </w:tc>
        <w:tc>
          <w:tcPr>
            <w:tcW w:w="4246" w:type="dxa"/>
          </w:tcPr>
          <w:p w14:paraId="430B9888" w14:textId="77777777" w:rsidR="007C7DAA" w:rsidRPr="00983456" w:rsidRDefault="007C7DAA" w:rsidP="00CF67BE">
            <w:pPr>
              <w:spacing w:line="276" w:lineRule="auto"/>
              <w:jc w:val="both"/>
              <w:rPr>
                <w:rFonts w:ascii="Verdana" w:eastAsia="Arial" w:hAnsi="Verdana"/>
                <w:sz w:val="24"/>
                <w:szCs w:val="24"/>
                <w:lang w:val="lt" w:eastAsia="en-GB"/>
              </w:rPr>
            </w:pPr>
            <w:r w:rsidRPr="00983456">
              <w:rPr>
                <w:rFonts w:ascii="Verdana" w:eastAsia="Arial" w:hAnsi="Verdana"/>
                <w:sz w:val="24"/>
                <w:szCs w:val="24"/>
                <w:lang w:val="lt" w:eastAsia="en-GB"/>
              </w:rPr>
              <w:lastRenderedPageBreak/>
              <w:t>□ Taip</w:t>
            </w:r>
          </w:p>
          <w:p w14:paraId="2EE767A2" w14:textId="77777777" w:rsidR="007C7DAA" w:rsidRPr="00983456" w:rsidRDefault="007C7DAA" w:rsidP="00CF67BE">
            <w:pPr>
              <w:spacing w:line="276" w:lineRule="auto"/>
              <w:jc w:val="both"/>
              <w:rPr>
                <w:rFonts w:ascii="Verdana" w:eastAsia="Arial" w:hAnsi="Verdana"/>
                <w:sz w:val="24"/>
                <w:szCs w:val="24"/>
                <w:lang w:val="lt" w:eastAsia="en-GB"/>
              </w:rPr>
            </w:pPr>
            <w:r w:rsidRPr="00983456">
              <w:rPr>
                <w:rFonts w:ascii="Verdana" w:eastAsia="Arial" w:hAnsi="Verdana"/>
                <w:sz w:val="24"/>
                <w:szCs w:val="24"/>
                <w:lang w:val="lt" w:eastAsia="en-GB"/>
              </w:rPr>
              <w:t>□ Ne</w:t>
            </w:r>
          </w:p>
        </w:tc>
      </w:tr>
      <w:tr w:rsidR="007C7DAA" w:rsidRPr="00983456" w14:paraId="24C02156" w14:textId="77777777" w:rsidTr="00CF67BE">
        <w:tc>
          <w:tcPr>
            <w:tcW w:w="609" w:type="dxa"/>
          </w:tcPr>
          <w:p w14:paraId="7C026F48" w14:textId="77777777" w:rsidR="007C7DAA" w:rsidRPr="00983456" w:rsidRDefault="007C7DAA" w:rsidP="00CF67BE">
            <w:pPr>
              <w:spacing w:line="276" w:lineRule="auto"/>
              <w:jc w:val="both"/>
              <w:rPr>
                <w:rFonts w:ascii="Verdana" w:eastAsia="Arial" w:hAnsi="Verdana"/>
                <w:sz w:val="24"/>
                <w:szCs w:val="24"/>
                <w:lang w:val="lt" w:eastAsia="en-GB"/>
              </w:rPr>
            </w:pPr>
            <w:r w:rsidRPr="00983456">
              <w:rPr>
                <w:rFonts w:ascii="Verdana" w:eastAsia="Arial" w:hAnsi="Verdana"/>
                <w:sz w:val="24"/>
                <w:szCs w:val="24"/>
                <w:lang w:val="lt" w:eastAsia="en-GB"/>
              </w:rPr>
              <w:t>6.</w:t>
            </w:r>
          </w:p>
        </w:tc>
        <w:tc>
          <w:tcPr>
            <w:tcW w:w="4773" w:type="dxa"/>
          </w:tcPr>
          <w:p w14:paraId="0474248E" w14:textId="77777777" w:rsidR="007C7DAA" w:rsidRPr="00983456" w:rsidRDefault="007C7DAA" w:rsidP="00CF67BE">
            <w:pPr>
              <w:spacing w:line="276" w:lineRule="auto"/>
              <w:jc w:val="both"/>
              <w:rPr>
                <w:rFonts w:ascii="Verdana" w:eastAsia="Arial" w:hAnsi="Verdana"/>
                <w:sz w:val="24"/>
                <w:szCs w:val="24"/>
                <w:lang w:val="lt" w:eastAsia="en-GB"/>
              </w:rPr>
            </w:pPr>
            <w:r w:rsidRPr="00983456">
              <w:rPr>
                <w:rFonts w:ascii="Verdana" w:eastAsia="Arial" w:hAnsi="Verdana"/>
                <w:b/>
                <w:bCs/>
                <w:sz w:val="24"/>
                <w:szCs w:val="24"/>
                <w:lang w:val="lt" w:eastAsia="en-GB"/>
              </w:rPr>
              <w:t>Kokią smurto formą esate taikęs (-iusi)?</w:t>
            </w:r>
            <w:r w:rsidRPr="00983456">
              <w:rPr>
                <w:rFonts w:ascii="Verdana" w:eastAsia="Arial" w:hAnsi="Verdana"/>
                <w:sz w:val="24"/>
                <w:szCs w:val="24"/>
                <w:lang w:val="lt" w:eastAsia="en-GB"/>
              </w:rPr>
              <w:t xml:space="preserve"> (pažymėkite kryželiu Jums tinkantį</w:t>
            </w:r>
            <w:r>
              <w:rPr>
                <w:rFonts w:ascii="Verdana" w:eastAsia="Arial" w:hAnsi="Verdana"/>
                <w:sz w:val="24"/>
                <w:szCs w:val="24"/>
                <w:lang w:val="lt" w:eastAsia="en-GB"/>
              </w:rPr>
              <w:t xml:space="preserve"> </w:t>
            </w:r>
            <w:r w:rsidRPr="00983456">
              <w:rPr>
                <w:rFonts w:ascii="Verdana" w:eastAsia="Arial" w:hAnsi="Verdana"/>
                <w:sz w:val="24"/>
                <w:szCs w:val="24"/>
                <w:lang w:val="lt" w:eastAsia="en-GB"/>
              </w:rPr>
              <w:t>(-čius) atsakymo variantą</w:t>
            </w:r>
            <w:r>
              <w:rPr>
                <w:rFonts w:ascii="Verdana" w:eastAsia="Arial" w:hAnsi="Verdana"/>
                <w:sz w:val="24"/>
                <w:szCs w:val="24"/>
                <w:lang w:val="lt" w:eastAsia="en-GB"/>
              </w:rPr>
              <w:t xml:space="preserve"> </w:t>
            </w:r>
            <w:r w:rsidRPr="00983456">
              <w:rPr>
                <w:rFonts w:ascii="Verdana" w:eastAsia="Arial" w:hAnsi="Verdana"/>
                <w:sz w:val="24"/>
                <w:szCs w:val="24"/>
                <w:lang w:val="lt" w:eastAsia="en-GB"/>
              </w:rPr>
              <w:t>(-us))</w:t>
            </w:r>
          </w:p>
        </w:tc>
        <w:tc>
          <w:tcPr>
            <w:tcW w:w="4246" w:type="dxa"/>
          </w:tcPr>
          <w:p w14:paraId="76AB17C0" w14:textId="77777777" w:rsidR="007C7DAA" w:rsidRPr="00983456" w:rsidRDefault="007C7DAA" w:rsidP="00CF67BE">
            <w:pPr>
              <w:spacing w:line="276" w:lineRule="auto"/>
              <w:jc w:val="both"/>
              <w:rPr>
                <w:rFonts w:ascii="Verdana" w:eastAsia="Arial" w:hAnsi="Verdana"/>
                <w:sz w:val="24"/>
                <w:szCs w:val="24"/>
                <w:lang w:val="lt" w:eastAsia="en-GB"/>
              </w:rPr>
            </w:pPr>
            <w:r w:rsidRPr="00983456">
              <w:rPr>
                <w:rFonts w:ascii="Verdana" w:eastAsia="Arial" w:hAnsi="Verdana"/>
                <w:sz w:val="24"/>
                <w:szCs w:val="24"/>
                <w:lang w:val="lt" w:eastAsia="en-GB"/>
              </w:rPr>
              <w:t>□ Fizinis smurtas</w:t>
            </w:r>
          </w:p>
          <w:p w14:paraId="1CBB1B7C" w14:textId="77777777" w:rsidR="007C7DAA" w:rsidRPr="00983456" w:rsidRDefault="007C7DAA" w:rsidP="00CF67BE">
            <w:pPr>
              <w:spacing w:line="276" w:lineRule="auto"/>
              <w:jc w:val="both"/>
              <w:rPr>
                <w:rFonts w:ascii="Verdana" w:eastAsia="Arial" w:hAnsi="Verdana"/>
                <w:sz w:val="24"/>
                <w:szCs w:val="24"/>
                <w:lang w:val="lt" w:eastAsia="en-GB"/>
              </w:rPr>
            </w:pPr>
            <w:r w:rsidRPr="00983456">
              <w:rPr>
                <w:rFonts w:ascii="Verdana" w:eastAsia="Arial" w:hAnsi="Verdana"/>
                <w:sz w:val="24"/>
                <w:szCs w:val="24"/>
                <w:lang w:val="lt" w:eastAsia="en-GB"/>
              </w:rPr>
              <w:t>□ Ekonominis smurtas</w:t>
            </w:r>
          </w:p>
          <w:p w14:paraId="511A2BE7" w14:textId="77777777" w:rsidR="007C7DAA" w:rsidRPr="00983456" w:rsidRDefault="007C7DAA" w:rsidP="00CF67BE">
            <w:pPr>
              <w:spacing w:line="276" w:lineRule="auto"/>
              <w:jc w:val="both"/>
              <w:rPr>
                <w:rFonts w:ascii="Verdana" w:eastAsia="Arial" w:hAnsi="Verdana"/>
                <w:sz w:val="24"/>
                <w:szCs w:val="24"/>
                <w:lang w:val="lt" w:eastAsia="en-GB"/>
              </w:rPr>
            </w:pPr>
            <w:r w:rsidRPr="00983456">
              <w:rPr>
                <w:rFonts w:ascii="Verdana" w:eastAsia="Arial" w:hAnsi="Verdana"/>
                <w:sz w:val="24"/>
                <w:szCs w:val="24"/>
                <w:lang w:val="lt" w:eastAsia="en-GB"/>
              </w:rPr>
              <w:t>□ Psichologinis smurtas</w:t>
            </w:r>
          </w:p>
          <w:p w14:paraId="74131E2C" w14:textId="77777777" w:rsidR="007C7DAA" w:rsidRPr="00983456" w:rsidRDefault="007C7DAA" w:rsidP="00CF67BE">
            <w:pPr>
              <w:spacing w:line="276" w:lineRule="auto"/>
              <w:jc w:val="both"/>
              <w:rPr>
                <w:rFonts w:ascii="Verdana" w:eastAsia="Arial" w:hAnsi="Verdana"/>
                <w:sz w:val="24"/>
                <w:szCs w:val="24"/>
                <w:lang w:val="lt" w:eastAsia="en-GB"/>
              </w:rPr>
            </w:pPr>
            <w:r w:rsidRPr="00983456">
              <w:rPr>
                <w:rFonts w:ascii="Verdana" w:eastAsia="Arial" w:hAnsi="Verdana"/>
                <w:sz w:val="24"/>
                <w:szCs w:val="24"/>
                <w:lang w:val="lt" w:eastAsia="en-GB"/>
              </w:rPr>
              <w:t>□ Seksualinis smurtas</w:t>
            </w:r>
          </w:p>
          <w:p w14:paraId="1C797559" w14:textId="77777777" w:rsidR="007C7DAA" w:rsidRPr="00983456" w:rsidRDefault="007C7DAA" w:rsidP="00CF67BE">
            <w:pPr>
              <w:spacing w:line="276" w:lineRule="auto"/>
              <w:jc w:val="both"/>
              <w:rPr>
                <w:rFonts w:ascii="Verdana" w:eastAsia="Arial" w:hAnsi="Verdana"/>
                <w:sz w:val="24"/>
                <w:szCs w:val="24"/>
                <w:lang w:val="lt" w:eastAsia="en-GB"/>
              </w:rPr>
            </w:pPr>
            <w:r w:rsidRPr="00983456">
              <w:rPr>
                <w:rFonts w:ascii="Verdana" w:eastAsia="Arial" w:hAnsi="Verdana"/>
                <w:sz w:val="24"/>
                <w:szCs w:val="24"/>
                <w:lang w:val="lt" w:eastAsia="en-GB"/>
              </w:rPr>
              <w:t>□ Kita [įrašyti]: __________</w:t>
            </w:r>
          </w:p>
          <w:p w14:paraId="7A979871" w14:textId="77777777" w:rsidR="007C7DAA" w:rsidRPr="00983456" w:rsidRDefault="007C7DAA" w:rsidP="00CF67BE">
            <w:pPr>
              <w:spacing w:line="276" w:lineRule="auto"/>
              <w:jc w:val="both"/>
              <w:rPr>
                <w:rFonts w:ascii="Verdana" w:eastAsia="Arial" w:hAnsi="Verdana"/>
                <w:sz w:val="24"/>
                <w:szCs w:val="24"/>
                <w:lang w:val="lt" w:eastAsia="en-GB"/>
              </w:rPr>
            </w:pPr>
          </w:p>
        </w:tc>
      </w:tr>
      <w:tr w:rsidR="007C7DAA" w:rsidRPr="00983456" w14:paraId="0C2914F8" w14:textId="77777777" w:rsidTr="00CF67BE">
        <w:tc>
          <w:tcPr>
            <w:tcW w:w="609" w:type="dxa"/>
          </w:tcPr>
          <w:p w14:paraId="79CBA480" w14:textId="77777777" w:rsidR="007C7DAA" w:rsidRPr="00983456" w:rsidRDefault="007C7DAA" w:rsidP="00CF67BE">
            <w:pPr>
              <w:spacing w:line="276" w:lineRule="auto"/>
              <w:jc w:val="both"/>
              <w:rPr>
                <w:rFonts w:ascii="Verdana" w:eastAsia="Arial" w:hAnsi="Verdana"/>
                <w:sz w:val="24"/>
                <w:szCs w:val="24"/>
                <w:lang w:val="lt" w:eastAsia="en-GB"/>
              </w:rPr>
            </w:pPr>
            <w:r w:rsidRPr="00983456">
              <w:rPr>
                <w:rFonts w:ascii="Verdana" w:eastAsia="Arial" w:hAnsi="Verdana"/>
                <w:sz w:val="24"/>
                <w:szCs w:val="24"/>
                <w:lang w:val="lt" w:eastAsia="en-GB"/>
              </w:rPr>
              <w:t>7.</w:t>
            </w:r>
          </w:p>
        </w:tc>
        <w:tc>
          <w:tcPr>
            <w:tcW w:w="4773" w:type="dxa"/>
          </w:tcPr>
          <w:p w14:paraId="1472AE8D" w14:textId="77777777" w:rsidR="007C7DAA" w:rsidRPr="00983456" w:rsidRDefault="007C7DAA" w:rsidP="00CF67BE">
            <w:pPr>
              <w:spacing w:line="276" w:lineRule="auto"/>
              <w:jc w:val="both"/>
              <w:rPr>
                <w:rFonts w:ascii="Verdana" w:eastAsia="Arial" w:hAnsi="Verdana"/>
                <w:sz w:val="24"/>
                <w:szCs w:val="24"/>
                <w:lang w:val="lt" w:eastAsia="en-GB"/>
              </w:rPr>
            </w:pPr>
            <w:r w:rsidRPr="00983456">
              <w:rPr>
                <w:rFonts w:ascii="Verdana" w:eastAsia="Arial" w:hAnsi="Verdana"/>
                <w:b/>
                <w:bCs/>
                <w:sz w:val="24"/>
                <w:szCs w:val="24"/>
                <w:lang w:val="lt" w:eastAsia="en-GB"/>
              </w:rPr>
              <w:t>Į ką buvo nukreiptas smurtas?</w:t>
            </w:r>
            <w:r w:rsidRPr="00983456">
              <w:rPr>
                <w:rFonts w:ascii="Verdana" w:eastAsia="Arial" w:hAnsi="Verdana"/>
                <w:sz w:val="24"/>
                <w:szCs w:val="24"/>
                <w:lang w:val="lt" w:eastAsia="en-GB"/>
              </w:rPr>
              <w:t xml:space="preserve"> (pažymėkite kryželiu Jums tinkantį</w:t>
            </w:r>
            <w:r>
              <w:rPr>
                <w:rFonts w:ascii="Verdana" w:eastAsia="Arial" w:hAnsi="Verdana"/>
                <w:sz w:val="24"/>
                <w:szCs w:val="24"/>
                <w:lang w:val="lt" w:eastAsia="en-GB"/>
              </w:rPr>
              <w:t xml:space="preserve"> </w:t>
            </w:r>
            <w:r w:rsidRPr="00983456">
              <w:rPr>
                <w:rFonts w:ascii="Verdana" w:eastAsia="Arial" w:hAnsi="Verdana"/>
                <w:sz w:val="24"/>
                <w:szCs w:val="24"/>
                <w:lang w:val="lt" w:eastAsia="en-GB"/>
              </w:rPr>
              <w:t>(-čius) atsakymo variantą</w:t>
            </w:r>
            <w:r>
              <w:rPr>
                <w:rFonts w:ascii="Verdana" w:eastAsia="Arial" w:hAnsi="Verdana"/>
                <w:sz w:val="24"/>
                <w:szCs w:val="24"/>
                <w:lang w:val="lt" w:eastAsia="en-GB"/>
              </w:rPr>
              <w:t xml:space="preserve"> </w:t>
            </w:r>
            <w:r w:rsidRPr="00983456">
              <w:rPr>
                <w:rFonts w:ascii="Verdana" w:eastAsia="Arial" w:hAnsi="Verdana"/>
                <w:sz w:val="24"/>
                <w:szCs w:val="24"/>
                <w:lang w:val="lt" w:eastAsia="en-GB"/>
              </w:rPr>
              <w:t>(-us); jeigu nerandate tinkamo varianto, įrašykite savo)</w:t>
            </w:r>
          </w:p>
        </w:tc>
        <w:tc>
          <w:tcPr>
            <w:tcW w:w="4246" w:type="dxa"/>
          </w:tcPr>
          <w:p w14:paraId="0E9F0801" w14:textId="77777777" w:rsidR="007C7DAA" w:rsidRPr="00983456" w:rsidRDefault="007C7DAA" w:rsidP="00CF67BE">
            <w:pPr>
              <w:spacing w:line="276" w:lineRule="auto"/>
              <w:jc w:val="both"/>
              <w:rPr>
                <w:rFonts w:ascii="Verdana" w:eastAsia="Arial" w:hAnsi="Verdana"/>
                <w:sz w:val="24"/>
                <w:szCs w:val="24"/>
                <w:lang w:val="lt" w:eastAsia="en-GB"/>
              </w:rPr>
            </w:pPr>
            <w:r w:rsidRPr="00983456">
              <w:rPr>
                <w:rFonts w:ascii="Verdana" w:eastAsia="Arial" w:hAnsi="Verdana"/>
                <w:sz w:val="24"/>
                <w:szCs w:val="24"/>
                <w:lang w:val="lt" w:eastAsia="en-GB"/>
              </w:rPr>
              <w:t>□ Partnerį</w:t>
            </w:r>
            <w:r>
              <w:rPr>
                <w:rFonts w:ascii="Verdana" w:eastAsia="Arial" w:hAnsi="Verdana"/>
                <w:sz w:val="24"/>
                <w:szCs w:val="24"/>
                <w:lang w:val="lt" w:eastAsia="en-GB"/>
              </w:rPr>
              <w:t xml:space="preserve"> </w:t>
            </w:r>
            <w:r w:rsidRPr="00983456">
              <w:rPr>
                <w:rFonts w:ascii="Verdana" w:eastAsia="Arial" w:hAnsi="Verdana"/>
                <w:sz w:val="24"/>
                <w:szCs w:val="24"/>
                <w:lang w:val="lt" w:eastAsia="en-GB"/>
              </w:rPr>
              <w:t>(-ę)</w:t>
            </w:r>
          </w:p>
          <w:p w14:paraId="0602CB5C" w14:textId="77777777" w:rsidR="007C7DAA" w:rsidRPr="00983456" w:rsidRDefault="007C7DAA" w:rsidP="00CF67BE">
            <w:pPr>
              <w:spacing w:line="276" w:lineRule="auto"/>
              <w:jc w:val="both"/>
              <w:rPr>
                <w:rFonts w:ascii="Verdana" w:eastAsia="Arial" w:hAnsi="Verdana"/>
                <w:sz w:val="24"/>
                <w:szCs w:val="24"/>
                <w:lang w:val="lt" w:eastAsia="en-GB"/>
              </w:rPr>
            </w:pPr>
            <w:r w:rsidRPr="00983456">
              <w:rPr>
                <w:rFonts w:ascii="Verdana" w:eastAsia="Arial" w:hAnsi="Verdana"/>
                <w:sz w:val="24"/>
                <w:szCs w:val="24"/>
                <w:lang w:val="lt" w:eastAsia="en-GB"/>
              </w:rPr>
              <w:t>□ Tėvą ar motiną</w:t>
            </w:r>
          </w:p>
          <w:p w14:paraId="3440365B" w14:textId="77777777" w:rsidR="007C7DAA" w:rsidRPr="00983456" w:rsidRDefault="007C7DAA" w:rsidP="00CF67BE">
            <w:pPr>
              <w:spacing w:line="276" w:lineRule="auto"/>
              <w:jc w:val="both"/>
              <w:rPr>
                <w:rFonts w:ascii="Verdana" w:eastAsia="Arial" w:hAnsi="Verdana"/>
                <w:sz w:val="24"/>
                <w:szCs w:val="24"/>
                <w:lang w:val="lt" w:eastAsia="en-GB"/>
              </w:rPr>
            </w:pPr>
            <w:r w:rsidRPr="00983456">
              <w:rPr>
                <w:rFonts w:ascii="Verdana" w:eastAsia="Arial" w:hAnsi="Verdana"/>
                <w:sz w:val="24"/>
                <w:szCs w:val="24"/>
                <w:lang w:val="lt" w:eastAsia="en-GB"/>
              </w:rPr>
              <w:t>□ Vaiką</w:t>
            </w:r>
          </w:p>
          <w:p w14:paraId="1E7201CD" w14:textId="77777777" w:rsidR="007C7DAA" w:rsidRPr="00983456" w:rsidRDefault="007C7DAA" w:rsidP="00CF67BE">
            <w:pPr>
              <w:spacing w:line="276" w:lineRule="auto"/>
              <w:jc w:val="both"/>
              <w:rPr>
                <w:rFonts w:ascii="Verdana" w:eastAsia="Arial" w:hAnsi="Verdana"/>
                <w:sz w:val="24"/>
                <w:szCs w:val="24"/>
                <w:lang w:val="lt" w:eastAsia="en-GB"/>
              </w:rPr>
            </w:pPr>
            <w:r w:rsidRPr="00983456">
              <w:rPr>
                <w:rFonts w:ascii="Verdana" w:eastAsia="Arial" w:hAnsi="Verdana"/>
                <w:sz w:val="24"/>
                <w:szCs w:val="24"/>
                <w:lang w:val="lt" w:eastAsia="en-GB"/>
              </w:rPr>
              <w:t>□ Anūką</w:t>
            </w:r>
            <w:r>
              <w:rPr>
                <w:rFonts w:ascii="Verdana" w:eastAsia="Arial" w:hAnsi="Verdana"/>
                <w:sz w:val="24"/>
                <w:szCs w:val="24"/>
                <w:lang w:val="lt" w:eastAsia="en-GB"/>
              </w:rPr>
              <w:t xml:space="preserve"> </w:t>
            </w:r>
            <w:r w:rsidRPr="00983456">
              <w:rPr>
                <w:rFonts w:ascii="Verdana" w:eastAsia="Arial" w:hAnsi="Verdana"/>
                <w:sz w:val="24"/>
                <w:szCs w:val="24"/>
                <w:lang w:val="lt" w:eastAsia="en-GB"/>
              </w:rPr>
              <w:t>(-ę)</w:t>
            </w:r>
          </w:p>
          <w:p w14:paraId="16BBC68E" w14:textId="77777777" w:rsidR="007C7DAA" w:rsidRPr="00983456" w:rsidRDefault="007C7DAA" w:rsidP="00CF67BE">
            <w:pPr>
              <w:spacing w:line="276" w:lineRule="auto"/>
              <w:jc w:val="both"/>
              <w:rPr>
                <w:rFonts w:ascii="Verdana" w:eastAsia="Arial" w:hAnsi="Verdana"/>
                <w:sz w:val="24"/>
                <w:szCs w:val="24"/>
                <w:lang w:val="lt" w:eastAsia="en-GB"/>
              </w:rPr>
            </w:pPr>
            <w:r w:rsidRPr="00983456">
              <w:rPr>
                <w:rFonts w:ascii="Verdana" w:eastAsia="Arial" w:hAnsi="Verdana"/>
                <w:sz w:val="24"/>
                <w:szCs w:val="24"/>
                <w:lang w:val="lt" w:eastAsia="en-GB"/>
              </w:rPr>
              <w:t>□ Uošvį ar uošvę</w:t>
            </w:r>
          </w:p>
          <w:p w14:paraId="3CBCE817" w14:textId="77777777" w:rsidR="007C7DAA" w:rsidRPr="00983456" w:rsidRDefault="007C7DAA" w:rsidP="00CF67BE">
            <w:pPr>
              <w:spacing w:line="276" w:lineRule="auto"/>
              <w:jc w:val="both"/>
              <w:rPr>
                <w:rFonts w:ascii="Verdana" w:eastAsia="Arial" w:hAnsi="Verdana"/>
                <w:sz w:val="24"/>
                <w:szCs w:val="24"/>
                <w:lang w:val="lt" w:eastAsia="en-GB"/>
              </w:rPr>
            </w:pPr>
            <w:r w:rsidRPr="00983456">
              <w:rPr>
                <w:rFonts w:ascii="Verdana" w:eastAsia="Arial" w:hAnsi="Verdana"/>
                <w:sz w:val="24"/>
                <w:szCs w:val="24"/>
                <w:lang w:val="lt" w:eastAsia="en-GB"/>
              </w:rPr>
              <w:t>□ Šešurą ar anytą</w:t>
            </w:r>
          </w:p>
          <w:p w14:paraId="36207E2B" w14:textId="77777777" w:rsidR="007C7DAA" w:rsidRPr="00983456" w:rsidRDefault="007C7DAA" w:rsidP="00CF67BE">
            <w:pPr>
              <w:spacing w:line="276" w:lineRule="auto"/>
              <w:jc w:val="both"/>
              <w:rPr>
                <w:rFonts w:ascii="Verdana" w:eastAsia="Arial" w:hAnsi="Verdana"/>
                <w:sz w:val="24"/>
                <w:szCs w:val="24"/>
                <w:lang w:val="lt" w:eastAsia="en-GB"/>
              </w:rPr>
            </w:pPr>
            <w:r w:rsidRPr="00983456">
              <w:rPr>
                <w:rFonts w:ascii="Verdana" w:eastAsia="Arial" w:hAnsi="Verdana"/>
                <w:sz w:val="24"/>
                <w:szCs w:val="24"/>
                <w:lang w:val="lt" w:eastAsia="en-GB"/>
              </w:rPr>
              <w:t>□ Senelį ar senelę</w:t>
            </w:r>
          </w:p>
          <w:p w14:paraId="1794F9DC" w14:textId="77777777" w:rsidR="007C7DAA" w:rsidRPr="00983456" w:rsidRDefault="007C7DAA" w:rsidP="00CF67BE">
            <w:pPr>
              <w:spacing w:line="276" w:lineRule="auto"/>
              <w:jc w:val="both"/>
              <w:rPr>
                <w:rFonts w:ascii="Verdana" w:eastAsia="Arial" w:hAnsi="Verdana"/>
                <w:sz w:val="24"/>
                <w:szCs w:val="24"/>
                <w:lang w:val="lt" w:eastAsia="en-GB"/>
              </w:rPr>
            </w:pPr>
            <w:r w:rsidRPr="00983456">
              <w:rPr>
                <w:rFonts w:ascii="Verdana" w:eastAsia="Arial" w:hAnsi="Verdana"/>
                <w:sz w:val="24"/>
                <w:szCs w:val="24"/>
                <w:lang w:val="lt" w:eastAsia="en-GB"/>
              </w:rPr>
              <w:t>□ Dėdę ar tetą</w:t>
            </w:r>
          </w:p>
          <w:p w14:paraId="49423647" w14:textId="77777777" w:rsidR="007C7DAA" w:rsidRPr="00983456" w:rsidRDefault="007C7DAA" w:rsidP="00CF67BE">
            <w:pPr>
              <w:spacing w:line="276" w:lineRule="auto"/>
              <w:jc w:val="both"/>
              <w:rPr>
                <w:rFonts w:ascii="Verdana" w:eastAsia="Arial" w:hAnsi="Verdana"/>
                <w:sz w:val="24"/>
                <w:szCs w:val="24"/>
                <w:lang w:val="lt" w:eastAsia="en-GB"/>
              </w:rPr>
            </w:pPr>
            <w:r w:rsidRPr="00983456">
              <w:rPr>
                <w:rFonts w:ascii="Verdana" w:eastAsia="Arial" w:hAnsi="Verdana"/>
                <w:sz w:val="24"/>
                <w:szCs w:val="24"/>
                <w:lang w:val="lt" w:eastAsia="en-GB"/>
              </w:rPr>
              <w:t>□ Kita [įrašyti]: __________</w:t>
            </w:r>
          </w:p>
        </w:tc>
      </w:tr>
      <w:tr w:rsidR="007C7DAA" w:rsidRPr="00983456" w14:paraId="0E443F50" w14:textId="77777777" w:rsidTr="00CF67BE">
        <w:tc>
          <w:tcPr>
            <w:tcW w:w="609" w:type="dxa"/>
          </w:tcPr>
          <w:p w14:paraId="1F161309" w14:textId="77777777" w:rsidR="007C7DAA" w:rsidRPr="00983456" w:rsidRDefault="007C7DAA" w:rsidP="00CF67BE">
            <w:pPr>
              <w:spacing w:line="276" w:lineRule="auto"/>
              <w:jc w:val="both"/>
              <w:rPr>
                <w:rFonts w:ascii="Verdana" w:eastAsia="Arial" w:hAnsi="Verdana"/>
                <w:sz w:val="24"/>
                <w:szCs w:val="24"/>
                <w:lang w:val="lt" w:eastAsia="en-GB"/>
              </w:rPr>
            </w:pPr>
            <w:r w:rsidRPr="00983456">
              <w:rPr>
                <w:rFonts w:ascii="Verdana" w:eastAsia="Arial" w:hAnsi="Verdana"/>
                <w:sz w:val="24"/>
                <w:szCs w:val="24"/>
                <w:lang w:val="lt" w:eastAsia="en-GB"/>
              </w:rPr>
              <w:t>8.</w:t>
            </w:r>
          </w:p>
        </w:tc>
        <w:tc>
          <w:tcPr>
            <w:tcW w:w="4773" w:type="dxa"/>
          </w:tcPr>
          <w:p w14:paraId="2CE508CD" w14:textId="77777777" w:rsidR="007C7DAA" w:rsidRPr="00983456" w:rsidRDefault="007C7DAA" w:rsidP="00CF67BE">
            <w:pPr>
              <w:spacing w:line="276" w:lineRule="auto"/>
              <w:jc w:val="both"/>
              <w:rPr>
                <w:rFonts w:ascii="Verdana" w:eastAsia="Arial" w:hAnsi="Verdana"/>
                <w:sz w:val="24"/>
                <w:szCs w:val="24"/>
                <w:lang w:val="lt" w:eastAsia="en-GB"/>
              </w:rPr>
            </w:pPr>
            <w:r w:rsidRPr="00983456">
              <w:rPr>
                <w:rFonts w:ascii="Verdana" w:eastAsia="Arial" w:hAnsi="Verdana"/>
                <w:b/>
                <w:bCs/>
                <w:sz w:val="24"/>
                <w:szCs w:val="24"/>
                <w:lang w:val="lt" w:eastAsia="en-GB"/>
              </w:rPr>
              <w:t>Ar esate taikęs (-iusi) smurtinį elgesį per pastaruosius metus?</w:t>
            </w:r>
            <w:r w:rsidRPr="00983456">
              <w:rPr>
                <w:rFonts w:ascii="Verdana" w:eastAsia="Arial" w:hAnsi="Verdana"/>
                <w:sz w:val="24"/>
                <w:szCs w:val="24"/>
                <w:lang w:val="lt" w:eastAsia="en-GB"/>
              </w:rPr>
              <w:t xml:space="preserve"> (pažymėkite kryželiu Jums tinkantį atsakymo variantą)</w:t>
            </w:r>
          </w:p>
        </w:tc>
        <w:tc>
          <w:tcPr>
            <w:tcW w:w="4246" w:type="dxa"/>
          </w:tcPr>
          <w:p w14:paraId="698F73B7" w14:textId="77777777" w:rsidR="007C7DAA" w:rsidRPr="00983456" w:rsidRDefault="007C7DAA" w:rsidP="00CF67BE">
            <w:pPr>
              <w:spacing w:line="276" w:lineRule="auto"/>
              <w:jc w:val="both"/>
              <w:rPr>
                <w:rFonts w:ascii="Verdana" w:eastAsia="Arial" w:hAnsi="Verdana"/>
                <w:sz w:val="24"/>
                <w:szCs w:val="24"/>
                <w:lang w:val="lt" w:eastAsia="en-GB"/>
              </w:rPr>
            </w:pPr>
            <w:r w:rsidRPr="00983456">
              <w:rPr>
                <w:rFonts w:ascii="Verdana" w:eastAsia="Arial" w:hAnsi="Verdana"/>
                <w:sz w:val="24"/>
                <w:szCs w:val="24"/>
                <w:lang w:val="lt" w:eastAsia="en-GB"/>
              </w:rPr>
              <w:t>□ Taip</w:t>
            </w:r>
          </w:p>
          <w:p w14:paraId="3F572C1E" w14:textId="77777777" w:rsidR="007C7DAA" w:rsidRPr="00983456" w:rsidRDefault="007C7DAA" w:rsidP="00CF67BE">
            <w:pPr>
              <w:spacing w:line="276" w:lineRule="auto"/>
              <w:jc w:val="both"/>
              <w:rPr>
                <w:rFonts w:ascii="Verdana" w:eastAsia="Arial" w:hAnsi="Verdana"/>
                <w:sz w:val="24"/>
                <w:szCs w:val="24"/>
                <w:lang w:val="lt" w:eastAsia="en-GB"/>
              </w:rPr>
            </w:pPr>
            <w:r w:rsidRPr="00983456">
              <w:rPr>
                <w:rFonts w:ascii="Verdana" w:eastAsia="Arial" w:hAnsi="Verdana"/>
                <w:sz w:val="24"/>
                <w:szCs w:val="24"/>
                <w:lang w:val="lt" w:eastAsia="en-GB"/>
              </w:rPr>
              <w:t>□ Ne</w:t>
            </w:r>
          </w:p>
        </w:tc>
      </w:tr>
      <w:tr w:rsidR="007C7DAA" w:rsidRPr="00983456" w14:paraId="6E9AB698" w14:textId="77777777" w:rsidTr="00CF67BE">
        <w:tc>
          <w:tcPr>
            <w:tcW w:w="609" w:type="dxa"/>
          </w:tcPr>
          <w:p w14:paraId="6B3D8D51" w14:textId="77777777" w:rsidR="007C7DAA" w:rsidRPr="00983456" w:rsidRDefault="007C7DAA" w:rsidP="00CF67BE">
            <w:pPr>
              <w:spacing w:line="276" w:lineRule="auto"/>
              <w:jc w:val="both"/>
              <w:rPr>
                <w:rFonts w:ascii="Verdana" w:eastAsia="Arial" w:hAnsi="Verdana"/>
                <w:sz w:val="24"/>
                <w:szCs w:val="24"/>
                <w:lang w:val="lt" w:eastAsia="en-GB"/>
              </w:rPr>
            </w:pPr>
            <w:r w:rsidRPr="00983456">
              <w:rPr>
                <w:rFonts w:ascii="Verdana" w:eastAsia="Arial" w:hAnsi="Verdana"/>
                <w:sz w:val="24"/>
                <w:szCs w:val="24"/>
                <w:lang w:val="lt" w:eastAsia="en-GB"/>
              </w:rPr>
              <w:t>9.</w:t>
            </w:r>
          </w:p>
        </w:tc>
        <w:tc>
          <w:tcPr>
            <w:tcW w:w="4773" w:type="dxa"/>
          </w:tcPr>
          <w:p w14:paraId="3363518A" w14:textId="77777777" w:rsidR="007C7DAA" w:rsidRPr="00983456" w:rsidRDefault="007C7DAA" w:rsidP="00CF67BE">
            <w:pPr>
              <w:spacing w:line="276" w:lineRule="auto"/>
              <w:jc w:val="both"/>
              <w:rPr>
                <w:rFonts w:ascii="Verdana" w:eastAsia="Arial" w:hAnsi="Verdana"/>
                <w:sz w:val="24"/>
                <w:szCs w:val="24"/>
                <w:lang w:val="lt" w:eastAsia="en-GB"/>
              </w:rPr>
            </w:pPr>
            <w:r w:rsidRPr="00983456">
              <w:rPr>
                <w:rFonts w:ascii="Verdana" w:eastAsia="Arial" w:hAnsi="Verdana"/>
                <w:b/>
                <w:bCs/>
                <w:sz w:val="24"/>
                <w:szCs w:val="24"/>
                <w:lang w:val="lt" w:eastAsia="en-GB"/>
              </w:rPr>
              <w:t>Jūsų išsilavinimas?</w:t>
            </w:r>
            <w:r w:rsidRPr="00983456">
              <w:rPr>
                <w:rFonts w:ascii="Verdana" w:eastAsia="Arial" w:hAnsi="Verdana"/>
                <w:sz w:val="24"/>
                <w:szCs w:val="24"/>
                <w:lang w:val="lt" w:eastAsia="en-GB"/>
              </w:rPr>
              <w:t xml:space="preserve"> (jei sutinkate nurodyti šiuos savo asmens duomenis, pažymėkite kryželiu Jums tinkantį atsakymo variantą)</w:t>
            </w:r>
          </w:p>
        </w:tc>
        <w:tc>
          <w:tcPr>
            <w:tcW w:w="4246" w:type="dxa"/>
          </w:tcPr>
          <w:p w14:paraId="043BF161" w14:textId="77777777" w:rsidR="007C7DAA" w:rsidRPr="00983456" w:rsidRDefault="007C7DAA" w:rsidP="00CF67BE">
            <w:pPr>
              <w:spacing w:line="276" w:lineRule="auto"/>
              <w:jc w:val="both"/>
              <w:rPr>
                <w:rFonts w:ascii="Verdana" w:eastAsia="Arial" w:hAnsi="Verdana"/>
                <w:sz w:val="24"/>
                <w:szCs w:val="24"/>
                <w:lang w:val="lt" w:eastAsia="en-GB"/>
              </w:rPr>
            </w:pPr>
            <w:r w:rsidRPr="00983456">
              <w:rPr>
                <w:rFonts w:ascii="Verdana" w:eastAsia="Arial" w:hAnsi="Verdana"/>
                <w:sz w:val="24"/>
                <w:szCs w:val="24"/>
                <w:lang w:val="lt" w:eastAsia="en-GB"/>
              </w:rPr>
              <w:t>□ Jokio</w:t>
            </w:r>
          </w:p>
          <w:p w14:paraId="0AA7CC57" w14:textId="77777777" w:rsidR="007C7DAA" w:rsidRPr="00983456" w:rsidRDefault="007C7DAA" w:rsidP="00CF67BE">
            <w:pPr>
              <w:spacing w:line="276" w:lineRule="auto"/>
              <w:jc w:val="both"/>
              <w:rPr>
                <w:rFonts w:ascii="Verdana" w:eastAsia="Arial" w:hAnsi="Verdana"/>
                <w:sz w:val="24"/>
                <w:szCs w:val="24"/>
                <w:lang w:val="lt" w:eastAsia="en-GB"/>
              </w:rPr>
            </w:pPr>
            <w:r w:rsidRPr="00983456">
              <w:rPr>
                <w:rFonts w:ascii="Verdana" w:eastAsia="Arial" w:hAnsi="Verdana"/>
                <w:sz w:val="24"/>
                <w:szCs w:val="24"/>
                <w:lang w:val="lt" w:eastAsia="en-GB"/>
              </w:rPr>
              <w:t>□ Pradinis</w:t>
            </w:r>
          </w:p>
          <w:p w14:paraId="6256DEA0" w14:textId="77777777" w:rsidR="007C7DAA" w:rsidRPr="00983456" w:rsidRDefault="007C7DAA" w:rsidP="00CF67BE">
            <w:pPr>
              <w:spacing w:line="276" w:lineRule="auto"/>
              <w:jc w:val="both"/>
              <w:rPr>
                <w:rFonts w:ascii="Verdana" w:eastAsia="Arial" w:hAnsi="Verdana"/>
                <w:sz w:val="24"/>
                <w:szCs w:val="24"/>
                <w:lang w:val="lt" w:eastAsia="en-GB"/>
              </w:rPr>
            </w:pPr>
            <w:r w:rsidRPr="00983456">
              <w:rPr>
                <w:rFonts w:ascii="Verdana" w:eastAsia="Arial" w:hAnsi="Verdana"/>
                <w:sz w:val="24"/>
                <w:szCs w:val="24"/>
                <w:lang w:val="lt" w:eastAsia="en-GB"/>
              </w:rPr>
              <w:t>□ Pagrindinis</w:t>
            </w:r>
          </w:p>
          <w:p w14:paraId="39A782BB" w14:textId="77777777" w:rsidR="007C7DAA" w:rsidRPr="00983456" w:rsidRDefault="007C7DAA" w:rsidP="00CF67BE">
            <w:pPr>
              <w:spacing w:line="276" w:lineRule="auto"/>
              <w:jc w:val="both"/>
              <w:rPr>
                <w:rFonts w:ascii="Verdana" w:eastAsia="Arial" w:hAnsi="Verdana"/>
                <w:sz w:val="24"/>
                <w:szCs w:val="24"/>
                <w:lang w:val="lt" w:eastAsia="en-GB"/>
              </w:rPr>
            </w:pPr>
            <w:r w:rsidRPr="00983456">
              <w:rPr>
                <w:rFonts w:ascii="Verdana" w:eastAsia="Arial" w:hAnsi="Verdana"/>
                <w:sz w:val="24"/>
                <w:szCs w:val="24"/>
                <w:lang w:val="lt" w:eastAsia="en-GB"/>
              </w:rPr>
              <w:t>□ Vidurinis</w:t>
            </w:r>
          </w:p>
          <w:p w14:paraId="6A4F1B45" w14:textId="77777777" w:rsidR="007C7DAA" w:rsidRPr="00983456" w:rsidRDefault="007C7DAA" w:rsidP="00CF67BE">
            <w:pPr>
              <w:spacing w:line="276" w:lineRule="auto"/>
              <w:jc w:val="both"/>
              <w:rPr>
                <w:rFonts w:ascii="Verdana" w:eastAsia="Arial" w:hAnsi="Verdana"/>
                <w:sz w:val="24"/>
                <w:szCs w:val="24"/>
                <w:lang w:val="lt" w:eastAsia="en-GB"/>
              </w:rPr>
            </w:pPr>
            <w:r w:rsidRPr="00983456">
              <w:rPr>
                <w:rFonts w:ascii="Verdana" w:eastAsia="Arial" w:hAnsi="Verdana"/>
                <w:sz w:val="24"/>
                <w:szCs w:val="24"/>
                <w:lang w:val="lt" w:eastAsia="en-GB"/>
              </w:rPr>
              <w:t>□ Profesinis</w:t>
            </w:r>
          </w:p>
          <w:p w14:paraId="77D61003" w14:textId="77777777" w:rsidR="007C7DAA" w:rsidRPr="00983456" w:rsidRDefault="007C7DAA" w:rsidP="00CF67BE">
            <w:pPr>
              <w:spacing w:line="276" w:lineRule="auto"/>
              <w:jc w:val="both"/>
              <w:rPr>
                <w:rFonts w:ascii="Verdana" w:eastAsia="Arial" w:hAnsi="Verdana"/>
                <w:sz w:val="24"/>
                <w:szCs w:val="24"/>
                <w:lang w:val="lt" w:eastAsia="en-GB"/>
              </w:rPr>
            </w:pPr>
            <w:r w:rsidRPr="00983456">
              <w:rPr>
                <w:rFonts w:ascii="Verdana" w:eastAsia="Arial" w:hAnsi="Verdana"/>
                <w:sz w:val="24"/>
                <w:szCs w:val="24"/>
                <w:lang w:val="lt" w:eastAsia="en-GB"/>
              </w:rPr>
              <w:t>□ Aukštasis (arba jam prilygintas)</w:t>
            </w:r>
          </w:p>
          <w:p w14:paraId="6A313D25" w14:textId="77777777" w:rsidR="007C7DAA" w:rsidRPr="00983456" w:rsidRDefault="007C7DAA" w:rsidP="00CF67BE">
            <w:pPr>
              <w:spacing w:line="276" w:lineRule="auto"/>
              <w:jc w:val="both"/>
              <w:rPr>
                <w:rFonts w:ascii="Verdana" w:eastAsia="Arial" w:hAnsi="Verdana"/>
                <w:sz w:val="24"/>
                <w:szCs w:val="24"/>
                <w:lang w:val="lt" w:eastAsia="en-GB"/>
              </w:rPr>
            </w:pPr>
            <w:r w:rsidRPr="00983456">
              <w:rPr>
                <w:rFonts w:ascii="Verdana" w:eastAsia="Arial" w:hAnsi="Verdana"/>
                <w:sz w:val="24"/>
                <w:szCs w:val="24"/>
                <w:lang w:val="lt" w:eastAsia="en-GB"/>
              </w:rPr>
              <w:t>□ Kita [įrašyti]: ___________</w:t>
            </w:r>
          </w:p>
          <w:p w14:paraId="7E03B098" w14:textId="77777777" w:rsidR="007C7DAA" w:rsidRPr="00983456" w:rsidRDefault="007C7DAA" w:rsidP="00CF67BE">
            <w:pPr>
              <w:spacing w:line="276" w:lineRule="auto"/>
              <w:jc w:val="both"/>
              <w:rPr>
                <w:rFonts w:ascii="Verdana" w:eastAsia="Arial" w:hAnsi="Verdana"/>
                <w:sz w:val="24"/>
                <w:szCs w:val="24"/>
                <w:lang w:val="lt" w:eastAsia="en-GB"/>
              </w:rPr>
            </w:pPr>
            <w:r w:rsidRPr="00983456">
              <w:rPr>
                <w:rFonts w:ascii="Verdana" w:eastAsia="Arial" w:hAnsi="Verdana"/>
                <w:sz w:val="24"/>
                <w:szCs w:val="24"/>
                <w:lang w:val="lt" w:eastAsia="en-GB"/>
              </w:rPr>
              <w:t>□ Nesutinku nurodyti</w:t>
            </w:r>
          </w:p>
        </w:tc>
      </w:tr>
      <w:tr w:rsidR="007C7DAA" w:rsidRPr="00983456" w14:paraId="5F9A844B" w14:textId="77777777" w:rsidTr="00CF67BE">
        <w:tc>
          <w:tcPr>
            <w:tcW w:w="609" w:type="dxa"/>
          </w:tcPr>
          <w:p w14:paraId="405BDD54" w14:textId="77777777" w:rsidR="007C7DAA" w:rsidRPr="00983456" w:rsidRDefault="007C7DAA" w:rsidP="00CF67BE">
            <w:pPr>
              <w:spacing w:line="276" w:lineRule="auto"/>
              <w:jc w:val="both"/>
              <w:rPr>
                <w:rFonts w:ascii="Verdana" w:eastAsia="Arial" w:hAnsi="Verdana"/>
                <w:sz w:val="24"/>
                <w:szCs w:val="24"/>
                <w:lang w:val="lt" w:eastAsia="en-GB"/>
              </w:rPr>
            </w:pPr>
            <w:r w:rsidRPr="00983456">
              <w:rPr>
                <w:rFonts w:ascii="Verdana" w:eastAsia="Arial" w:hAnsi="Verdana"/>
                <w:sz w:val="24"/>
                <w:szCs w:val="24"/>
                <w:lang w:val="lt" w:eastAsia="en-GB"/>
              </w:rPr>
              <w:lastRenderedPageBreak/>
              <w:t>10.</w:t>
            </w:r>
          </w:p>
        </w:tc>
        <w:tc>
          <w:tcPr>
            <w:tcW w:w="4773" w:type="dxa"/>
          </w:tcPr>
          <w:p w14:paraId="1F46BFF3" w14:textId="77777777" w:rsidR="007C7DAA" w:rsidRPr="00983456" w:rsidRDefault="007C7DAA" w:rsidP="00CF67BE">
            <w:pPr>
              <w:spacing w:line="276" w:lineRule="auto"/>
              <w:jc w:val="both"/>
              <w:rPr>
                <w:rFonts w:ascii="Verdana" w:eastAsia="Arial" w:hAnsi="Verdana"/>
                <w:sz w:val="24"/>
                <w:szCs w:val="24"/>
                <w:lang w:val="lt" w:eastAsia="en-GB"/>
              </w:rPr>
            </w:pPr>
            <w:r w:rsidRPr="00983456">
              <w:rPr>
                <w:rFonts w:ascii="Verdana" w:eastAsia="Arial" w:hAnsi="Verdana"/>
                <w:b/>
                <w:bCs/>
                <w:sz w:val="24"/>
                <w:szCs w:val="24"/>
                <w:lang w:val="lt" w:eastAsia="en-GB"/>
              </w:rPr>
              <w:t>Ar turite vaikų?</w:t>
            </w:r>
            <w:r w:rsidRPr="00983456">
              <w:rPr>
                <w:rFonts w:ascii="Verdana" w:eastAsia="Arial" w:hAnsi="Verdana"/>
                <w:sz w:val="24"/>
                <w:szCs w:val="24"/>
                <w:lang w:val="lt" w:eastAsia="en-GB"/>
              </w:rPr>
              <w:t xml:space="preserve"> (pažymėkite kryželiu Jums tinkantį atsakymo variantą)</w:t>
            </w:r>
          </w:p>
        </w:tc>
        <w:tc>
          <w:tcPr>
            <w:tcW w:w="4246" w:type="dxa"/>
          </w:tcPr>
          <w:p w14:paraId="783E9E59" w14:textId="77777777" w:rsidR="007C7DAA" w:rsidRPr="00983456" w:rsidRDefault="007C7DAA" w:rsidP="00CF67BE">
            <w:pPr>
              <w:spacing w:line="276" w:lineRule="auto"/>
              <w:jc w:val="both"/>
              <w:rPr>
                <w:rFonts w:ascii="Verdana" w:eastAsia="Arial" w:hAnsi="Verdana"/>
                <w:sz w:val="24"/>
                <w:szCs w:val="24"/>
                <w:lang w:val="lt" w:eastAsia="en-GB"/>
              </w:rPr>
            </w:pPr>
            <w:r w:rsidRPr="00983456">
              <w:rPr>
                <w:rFonts w:ascii="Verdana" w:eastAsia="Arial" w:hAnsi="Verdana"/>
                <w:sz w:val="24"/>
                <w:szCs w:val="24"/>
                <w:lang w:val="lt" w:eastAsia="en-GB"/>
              </w:rPr>
              <w:t>□ Taip</w:t>
            </w:r>
          </w:p>
          <w:p w14:paraId="154DAAB4" w14:textId="77777777" w:rsidR="007C7DAA" w:rsidRPr="00983456" w:rsidRDefault="007C7DAA" w:rsidP="00CF67BE">
            <w:pPr>
              <w:spacing w:line="276" w:lineRule="auto"/>
              <w:jc w:val="both"/>
              <w:rPr>
                <w:rFonts w:ascii="Verdana" w:eastAsia="Arial" w:hAnsi="Verdana"/>
                <w:sz w:val="24"/>
                <w:szCs w:val="24"/>
                <w:lang w:val="lt" w:eastAsia="en-GB"/>
              </w:rPr>
            </w:pPr>
            <w:r w:rsidRPr="00983456">
              <w:rPr>
                <w:rFonts w:ascii="Verdana" w:eastAsia="Arial" w:hAnsi="Verdana"/>
                <w:sz w:val="24"/>
                <w:szCs w:val="24"/>
                <w:lang w:val="lt" w:eastAsia="en-GB"/>
              </w:rPr>
              <w:t>□ Ne</w:t>
            </w:r>
          </w:p>
        </w:tc>
      </w:tr>
      <w:tr w:rsidR="007C7DAA" w:rsidRPr="00983456" w14:paraId="75F876C8" w14:textId="77777777" w:rsidTr="00CF67BE">
        <w:tc>
          <w:tcPr>
            <w:tcW w:w="609" w:type="dxa"/>
          </w:tcPr>
          <w:p w14:paraId="45D22755" w14:textId="77777777" w:rsidR="007C7DAA" w:rsidRPr="00983456" w:rsidRDefault="007C7DAA" w:rsidP="00CF67BE">
            <w:pPr>
              <w:spacing w:line="276" w:lineRule="auto"/>
              <w:jc w:val="both"/>
              <w:rPr>
                <w:rFonts w:ascii="Verdana" w:eastAsia="Arial" w:hAnsi="Verdana"/>
                <w:sz w:val="24"/>
                <w:szCs w:val="24"/>
                <w:lang w:val="lt" w:eastAsia="en-GB"/>
              </w:rPr>
            </w:pPr>
            <w:r w:rsidRPr="00983456">
              <w:rPr>
                <w:rFonts w:ascii="Verdana" w:eastAsia="Arial" w:hAnsi="Verdana"/>
                <w:sz w:val="24"/>
                <w:szCs w:val="24"/>
                <w:lang w:val="lt" w:eastAsia="en-GB"/>
              </w:rPr>
              <w:t>11.</w:t>
            </w:r>
          </w:p>
        </w:tc>
        <w:tc>
          <w:tcPr>
            <w:tcW w:w="4773" w:type="dxa"/>
          </w:tcPr>
          <w:p w14:paraId="2A3BCBE9" w14:textId="77777777" w:rsidR="007C7DAA" w:rsidRPr="00983456" w:rsidRDefault="007C7DAA" w:rsidP="00CF67BE">
            <w:pPr>
              <w:spacing w:line="276" w:lineRule="auto"/>
              <w:jc w:val="both"/>
              <w:rPr>
                <w:rFonts w:ascii="Verdana" w:eastAsia="Arial" w:hAnsi="Verdana"/>
                <w:sz w:val="24"/>
                <w:szCs w:val="24"/>
                <w:lang w:val="lt" w:eastAsia="en-GB"/>
              </w:rPr>
            </w:pPr>
            <w:r w:rsidRPr="00983456">
              <w:rPr>
                <w:rFonts w:ascii="Verdana" w:eastAsia="Arial" w:hAnsi="Verdana"/>
                <w:b/>
                <w:bCs/>
                <w:sz w:val="24"/>
                <w:szCs w:val="24"/>
                <w:lang w:val="lt" w:eastAsia="en-GB"/>
              </w:rPr>
              <w:t>Jūsų vidutinės pajamos per mėnesį?</w:t>
            </w:r>
            <w:r w:rsidRPr="00983456">
              <w:rPr>
                <w:rFonts w:ascii="Verdana" w:eastAsia="Arial" w:hAnsi="Verdana"/>
                <w:sz w:val="24"/>
                <w:szCs w:val="24"/>
                <w:lang w:val="lt" w:eastAsia="en-GB"/>
              </w:rPr>
              <w:t xml:space="preserve"> (jei sutinkate nurodyti šiuos savo asmens duomenis, pažymėkite kryželiu Jums tinkantį atsakymo variantą)</w:t>
            </w:r>
          </w:p>
        </w:tc>
        <w:tc>
          <w:tcPr>
            <w:tcW w:w="4246" w:type="dxa"/>
          </w:tcPr>
          <w:p w14:paraId="530A6FED" w14:textId="77777777" w:rsidR="007C7DAA" w:rsidRPr="00983456" w:rsidRDefault="007C7DAA" w:rsidP="00CF67BE">
            <w:pPr>
              <w:spacing w:line="276" w:lineRule="auto"/>
              <w:jc w:val="both"/>
              <w:rPr>
                <w:rFonts w:ascii="Verdana" w:eastAsia="Arial" w:hAnsi="Verdana"/>
                <w:sz w:val="24"/>
                <w:szCs w:val="24"/>
                <w:lang w:val="lt" w:eastAsia="en-GB"/>
              </w:rPr>
            </w:pPr>
            <w:r w:rsidRPr="00983456">
              <w:rPr>
                <w:rFonts w:ascii="Verdana" w:eastAsia="Arial" w:hAnsi="Verdana"/>
                <w:sz w:val="24"/>
                <w:szCs w:val="24"/>
                <w:lang w:val="lt" w:eastAsia="en-GB"/>
              </w:rPr>
              <w:t>□ Pajamų negaunu</w:t>
            </w:r>
          </w:p>
          <w:p w14:paraId="5274BF79" w14:textId="77777777" w:rsidR="007C7DAA" w:rsidRPr="00983456" w:rsidRDefault="007C7DAA" w:rsidP="00CF67BE">
            <w:pPr>
              <w:spacing w:line="276" w:lineRule="auto"/>
              <w:jc w:val="both"/>
              <w:rPr>
                <w:rFonts w:ascii="Verdana" w:eastAsia="Arial" w:hAnsi="Verdana"/>
                <w:sz w:val="24"/>
                <w:szCs w:val="24"/>
                <w:lang w:val="lt" w:eastAsia="en-GB"/>
              </w:rPr>
            </w:pPr>
            <w:r w:rsidRPr="00983456">
              <w:rPr>
                <w:rFonts w:ascii="Verdana" w:eastAsia="Arial" w:hAnsi="Verdana"/>
                <w:sz w:val="24"/>
                <w:szCs w:val="24"/>
                <w:lang w:val="lt" w:eastAsia="en-GB"/>
              </w:rPr>
              <w:t>□ 500–800 eurų</w:t>
            </w:r>
          </w:p>
          <w:p w14:paraId="63E25FC5" w14:textId="77777777" w:rsidR="007C7DAA" w:rsidRPr="00983456" w:rsidRDefault="007C7DAA" w:rsidP="00CF67BE">
            <w:pPr>
              <w:spacing w:line="276" w:lineRule="auto"/>
              <w:jc w:val="both"/>
              <w:rPr>
                <w:rFonts w:ascii="Verdana" w:eastAsia="Arial" w:hAnsi="Verdana"/>
                <w:sz w:val="24"/>
                <w:szCs w:val="24"/>
                <w:lang w:val="lt" w:eastAsia="en-GB"/>
              </w:rPr>
            </w:pPr>
            <w:r w:rsidRPr="00983456">
              <w:rPr>
                <w:rFonts w:ascii="Verdana" w:eastAsia="Arial" w:hAnsi="Verdana"/>
                <w:sz w:val="24"/>
                <w:szCs w:val="24"/>
                <w:lang w:val="lt" w:eastAsia="en-GB"/>
              </w:rPr>
              <w:t>□ 800–1</w:t>
            </w:r>
            <w:r>
              <w:rPr>
                <w:rFonts w:ascii="Verdana" w:eastAsia="Arial" w:hAnsi="Verdana"/>
                <w:sz w:val="24"/>
                <w:szCs w:val="24"/>
                <w:lang w:val="lt" w:eastAsia="en-GB"/>
              </w:rPr>
              <w:t xml:space="preserve"> </w:t>
            </w:r>
            <w:r w:rsidRPr="00983456">
              <w:rPr>
                <w:rFonts w:ascii="Verdana" w:eastAsia="Arial" w:hAnsi="Verdana"/>
                <w:sz w:val="24"/>
                <w:szCs w:val="24"/>
                <w:lang w:val="lt" w:eastAsia="en-GB"/>
              </w:rPr>
              <w:t>100 eurų</w:t>
            </w:r>
          </w:p>
          <w:p w14:paraId="7E80E819" w14:textId="77777777" w:rsidR="007C7DAA" w:rsidRPr="00983456" w:rsidRDefault="007C7DAA" w:rsidP="00CF67BE">
            <w:pPr>
              <w:spacing w:line="276" w:lineRule="auto"/>
              <w:jc w:val="both"/>
              <w:rPr>
                <w:rFonts w:ascii="Verdana" w:eastAsia="Arial" w:hAnsi="Verdana"/>
                <w:sz w:val="24"/>
                <w:szCs w:val="24"/>
                <w:lang w:val="lt" w:eastAsia="en-GB"/>
              </w:rPr>
            </w:pPr>
            <w:r w:rsidRPr="00983456">
              <w:rPr>
                <w:rFonts w:ascii="Verdana" w:eastAsia="Arial" w:hAnsi="Verdana"/>
                <w:sz w:val="24"/>
                <w:szCs w:val="24"/>
                <w:lang w:val="lt" w:eastAsia="en-GB"/>
              </w:rPr>
              <w:t>□ 1</w:t>
            </w:r>
            <w:r>
              <w:rPr>
                <w:rFonts w:ascii="Verdana" w:eastAsia="Arial" w:hAnsi="Verdana"/>
                <w:sz w:val="24"/>
                <w:szCs w:val="24"/>
                <w:lang w:val="lt" w:eastAsia="en-GB"/>
              </w:rPr>
              <w:t xml:space="preserve"> </w:t>
            </w:r>
            <w:r w:rsidRPr="00983456">
              <w:rPr>
                <w:rFonts w:ascii="Verdana" w:eastAsia="Arial" w:hAnsi="Verdana"/>
                <w:sz w:val="24"/>
                <w:szCs w:val="24"/>
                <w:lang w:val="lt" w:eastAsia="en-GB"/>
              </w:rPr>
              <w:t>100–1</w:t>
            </w:r>
            <w:r>
              <w:rPr>
                <w:rFonts w:ascii="Verdana" w:eastAsia="Arial" w:hAnsi="Verdana"/>
                <w:sz w:val="24"/>
                <w:szCs w:val="24"/>
                <w:lang w:val="lt" w:eastAsia="en-GB"/>
              </w:rPr>
              <w:t xml:space="preserve"> </w:t>
            </w:r>
            <w:r w:rsidRPr="00983456">
              <w:rPr>
                <w:rFonts w:ascii="Verdana" w:eastAsia="Arial" w:hAnsi="Verdana"/>
                <w:sz w:val="24"/>
                <w:szCs w:val="24"/>
                <w:lang w:val="lt" w:eastAsia="en-GB"/>
              </w:rPr>
              <w:t>600 eurų</w:t>
            </w:r>
          </w:p>
          <w:p w14:paraId="3254F7A0" w14:textId="77777777" w:rsidR="007C7DAA" w:rsidRPr="00983456" w:rsidRDefault="007C7DAA" w:rsidP="00CF67BE">
            <w:pPr>
              <w:spacing w:line="276" w:lineRule="auto"/>
              <w:jc w:val="both"/>
              <w:rPr>
                <w:rFonts w:ascii="Verdana" w:eastAsia="Arial" w:hAnsi="Verdana"/>
                <w:sz w:val="24"/>
                <w:szCs w:val="24"/>
                <w:lang w:val="lt" w:eastAsia="en-GB"/>
              </w:rPr>
            </w:pPr>
            <w:r w:rsidRPr="00983456">
              <w:rPr>
                <w:rFonts w:ascii="Verdana" w:eastAsia="Arial" w:hAnsi="Verdana"/>
                <w:sz w:val="24"/>
                <w:szCs w:val="24"/>
                <w:lang w:val="lt" w:eastAsia="en-GB"/>
              </w:rPr>
              <w:t>□ Daugiau nei 1</w:t>
            </w:r>
            <w:r>
              <w:rPr>
                <w:rFonts w:ascii="Verdana" w:eastAsia="Arial" w:hAnsi="Verdana"/>
                <w:sz w:val="24"/>
                <w:szCs w:val="24"/>
                <w:lang w:val="lt" w:eastAsia="en-GB"/>
              </w:rPr>
              <w:t xml:space="preserve"> </w:t>
            </w:r>
            <w:r w:rsidRPr="00983456">
              <w:rPr>
                <w:rFonts w:ascii="Verdana" w:eastAsia="Arial" w:hAnsi="Verdana"/>
                <w:sz w:val="24"/>
                <w:szCs w:val="24"/>
                <w:lang w:val="lt" w:eastAsia="en-GB"/>
              </w:rPr>
              <w:t>600 eurų</w:t>
            </w:r>
          </w:p>
          <w:p w14:paraId="00AC8860" w14:textId="77777777" w:rsidR="007C7DAA" w:rsidRPr="00983456" w:rsidRDefault="007C7DAA" w:rsidP="00CF67BE">
            <w:pPr>
              <w:spacing w:line="276" w:lineRule="auto"/>
              <w:jc w:val="both"/>
              <w:rPr>
                <w:rFonts w:ascii="Verdana" w:eastAsia="Arial" w:hAnsi="Verdana"/>
                <w:sz w:val="24"/>
                <w:szCs w:val="24"/>
                <w:lang w:val="lt" w:eastAsia="en-GB"/>
              </w:rPr>
            </w:pPr>
            <w:r w:rsidRPr="00983456">
              <w:rPr>
                <w:rFonts w:ascii="Verdana" w:eastAsia="Arial" w:hAnsi="Verdana"/>
                <w:sz w:val="24"/>
                <w:szCs w:val="24"/>
                <w:lang w:val="lt" w:eastAsia="en-GB"/>
              </w:rPr>
              <w:t>□ Nesutinku nurodyti</w:t>
            </w:r>
          </w:p>
        </w:tc>
      </w:tr>
      <w:tr w:rsidR="007C7DAA" w:rsidRPr="00983456" w14:paraId="660A7CBC" w14:textId="77777777" w:rsidTr="00CF67BE">
        <w:tc>
          <w:tcPr>
            <w:tcW w:w="609" w:type="dxa"/>
          </w:tcPr>
          <w:p w14:paraId="57F1C16E" w14:textId="77777777" w:rsidR="007C7DAA" w:rsidRPr="00983456" w:rsidRDefault="007C7DAA" w:rsidP="00CF67BE">
            <w:pPr>
              <w:spacing w:line="276" w:lineRule="auto"/>
              <w:jc w:val="both"/>
              <w:rPr>
                <w:rFonts w:ascii="Verdana" w:eastAsia="Arial" w:hAnsi="Verdana"/>
                <w:sz w:val="24"/>
                <w:szCs w:val="24"/>
                <w:lang w:val="lt" w:eastAsia="en-GB"/>
              </w:rPr>
            </w:pPr>
            <w:r w:rsidRPr="00983456">
              <w:rPr>
                <w:rFonts w:ascii="Verdana" w:eastAsia="Arial" w:hAnsi="Verdana"/>
                <w:sz w:val="24"/>
                <w:szCs w:val="24"/>
                <w:lang w:val="lt" w:eastAsia="en-GB"/>
              </w:rPr>
              <w:t>13.</w:t>
            </w:r>
          </w:p>
        </w:tc>
        <w:tc>
          <w:tcPr>
            <w:tcW w:w="4773" w:type="dxa"/>
          </w:tcPr>
          <w:p w14:paraId="70967831" w14:textId="77777777" w:rsidR="007C7DAA" w:rsidRPr="00983456" w:rsidRDefault="007C7DAA" w:rsidP="00CF67BE">
            <w:pPr>
              <w:spacing w:line="276" w:lineRule="auto"/>
              <w:jc w:val="both"/>
              <w:rPr>
                <w:rFonts w:ascii="Verdana" w:eastAsia="Arial" w:hAnsi="Verdana"/>
                <w:sz w:val="24"/>
                <w:szCs w:val="24"/>
                <w:lang w:val="lt" w:eastAsia="en-GB"/>
              </w:rPr>
            </w:pPr>
            <w:r w:rsidRPr="00983456">
              <w:rPr>
                <w:rFonts w:ascii="Verdana" w:eastAsia="Arial" w:hAnsi="Verdana"/>
                <w:b/>
                <w:bCs/>
                <w:sz w:val="24"/>
                <w:szCs w:val="24"/>
                <w:lang w:val="lt" w:eastAsia="en-GB"/>
              </w:rPr>
              <w:t>Jūsų užimtumas?</w:t>
            </w:r>
            <w:r w:rsidRPr="00983456">
              <w:rPr>
                <w:rFonts w:ascii="Verdana" w:eastAsia="Arial" w:hAnsi="Verdana"/>
                <w:sz w:val="24"/>
                <w:szCs w:val="24"/>
                <w:lang w:val="lt" w:eastAsia="en-GB"/>
              </w:rPr>
              <w:t xml:space="preserve"> (jei sutinkate nurodyti šiuos savo asmens duomenis, pažymėkite kryželiu Jums tinkantį atsakymo variantą; jeigu nerandate Jums tinkamo varianto, įrašykite savo)</w:t>
            </w:r>
          </w:p>
        </w:tc>
        <w:tc>
          <w:tcPr>
            <w:tcW w:w="4246" w:type="dxa"/>
          </w:tcPr>
          <w:p w14:paraId="578DEAD5" w14:textId="77777777" w:rsidR="007C7DAA" w:rsidRPr="00983456" w:rsidRDefault="007C7DAA" w:rsidP="00CF67BE">
            <w:pPr>
              <w:spacing w:line="276" w:lineRule="auto"/>
              <w:jc w:val="both"/>
              <w:rPr>
                <w:rFonts w:ascii="Verdana" w:eastAsia="Arial" w:hAnsi="Verdana"/>
                <w:sz w:val="24"/>
                <w:szCs w:val="24"/>
                <w:lang w:val="lt" w:eastAsia="en-GB"/>
              </w:rPr>
            </w:pPr>
            <w:r w:rsidRPr="00983456">
              <w:rPr>
                <w:rFonts w:ascii="Verdana" w:eastAsia="Arial" w:hAnsi="Verdana"/>
                <w:sz w:val="24"/>
                <w:szCs w:val="24"/>
                <w:lang w:val="lt" w:eastAsia="en-GB"/>
              </w:rPr>
              <w:t>□ Registruotas (-a) Užimtumo tarnyboje prie Lietuvos Respublikos socialinės apsaugos ir darbo ministerijos (toliau – Užimtumo tarnyba)</w:t>
            </w:r>
          </w:p>
          <w:p w14:paraId="7A76D11B" w14:textId="77777777" w:rsidR="007C7DAA" w:rsidRPr="00983456" w:rsidRDefault="007C7DAA" w:rsidP="00CF67BE">
            <w:pPr>
              <w:spacing w:line="276" w:lineRule="auto"/>
              <w:jc w:val="both"/>
              <w:rPr>
                <w:rFonts w:ascii="Verdana" w:eastAsia="Arial" w:hAnsi="Verdana"/>
                <w:sz w:val="24"/>
                <w:szCs w:val="24"/>
                <w:lang w:val="lt" w:eastAsia="en-GB"/>
              </w:rPr>
            </w:pPr>
            <w:r w:rsidRPr="00983456">
              <w:rPr>
                <w:rFonts w:ascii="Verdana" w:eastAsia="Arial" w:hAnsi="Verdana"/>
                <w:sz w:val="24"/>
                <w:szCs w:val="24"/>
                <w:lang w:val="lt" w:eastAsia="en-GB"/>
              </w:rPr>
              <w:t>□ Nedirbu, nesu registruotas</w:t>
            </w:r>
            <w:r>
              <w:rPr>
                <w:rFonts w:ascii="Verdana" w:eastAsia="Arial" w:hAnsi="Verdana"/>
                <w:sz w:val="24"/>
                <w:szCs w:val="24"/>
                <w:lang w:val="lt" w:eastAsia="en-GB"/>
              </w:rPr>
              <w:t xml:space="preserve"> </w:t>
            </w:r>
            <w:r w:rsidRPr="00983456">
              <w:rPr>
                <w:rFonts w:ascii="Verdana" w:eastAsia="Arial" w:hAnsi="Verdana"/>
                <w:sz w:val="24"/>
                <w:szCs w:val="24"/>
                <w:lang w:val="lt" w:eastAsia="en-GB"/>
              </w:rPr>
              <w:t>(-a) Užimtumo tarnyboje</w:t>
            </w:r>
          </w:p>
          <w:p w14:paraId="3B40EFF2" w14:textId="77777777" w:rsidR="007C7DAA" w:rsidRPr="00983456" w:rsidRDefault="007C7DAA" w:rsidP="00CF67BE">
            <w:pPr>
              <w:spacing w:line="276" w:lineRule="auto"/>
              <w:jc w:val="both"/>
              <w:rPr>
                <w:rFonts w:ascii="Verdana" w:eastAsia="Arial" w:hAnsi="Verdana"/>
                <w:sz w:val="24"/>
                <w:szCs w:val="24"/>
                <w:lang w:val="lt" w:eastAsia="en-GB"/>
              </w:rPr>
            </w:pPr>
            <w:r w:rsidRPr="00983456">
              <w:rPr>
                <w:rFonts w:ascii="Verdana" w:eastAsia="Arial" w:hAnsi="Verdana"/>
                <w:sz w:val="24"/>
                <w:szCs w:val="24"/>
                <w:lang w:val="lt" w:eastAsia="en-GB"/>
              </w:rPr>
              <w:t>□ Dirbu neoficialiai</w:t>
            </w:r>
          </w:p>
          <w:p w14:paraId="4541E98F" w14:textId="77777777" w:rsidR="007C7DAA" w:rsidRPr="00983456" w:rsidRDefault="007C7DAA" w:rsidP="00CF67BE">
            <w:pPr>
              <w:spacing w:line="276" w:lineRule="auto"/>
              <w:jc w:val="both"/>
              <w:rPr>
                <w:rFonts w:ascii="Verdana" w:eastAsia="Arial" w:hAnsi="Verdana"/>
                <w:sz w:val="24"/>
                <w:szCs w:val="24"/>
                <w:lang w:val="lt" w:eastAsia="en-GB"/>
              </w:rPr>
            </w:pPr>
            <w:r w:rsidRPr="00983456">
              <w:rPr>
                <w:rFonts w:ascii="Verdana" w:eastAsia="Arial" w:hAnsi="Verdana"/>
                <w:sz w:val="24"/>
                <w:szCs w:val="24"/>
                <w:lang w:val="lt" w:eastAsia="en-GB"/>
              </w:rPr>
              <w:t>□ Dirbu oficialiai</w:t>
            </w:r>
          </w:p>
          <w:p w14:paraId="0CA9FA34" w14:textId="77777777" w:rsidR="007C7DAA" w:rsidRPr="00983456" w:rsidRDefault="007C7DAA" w:rsidP="00CF67BE">
            <w:pPr>
              <w:spacing w:line="276" w:lineRule="auto"/>
              <w:jc w:val="both"/>
              <w:rPr>
                <w:rFonts w:ascii="Verdana" w:eastAsia="Arial" w:hAnsi="Verdana"/>
                <w:sz w:val="24"/>
                <w:szCs w:val="24"/>
                <w:lang w:val="lt" w:eastAsia="en-GB"/>
              </w:rPr>
            </w:pPr>
            <w:r w:rsidRPr="00983456">
              <w:rPr>
                <w:rFonts w:ascii="Verdana" w:eastAsia="Arial" w:hAnsi="Verdana"/>
                <w:sz w:val="24"/>
                <w:szCs w:val="24"/>
                <w:lang w:val="lt" w:eastAsia="en-GB"/>
              </w:rPr>
              <w:t>□ Mokausi ar studijuoju</w:t>
            </w:r>
          </w:p>
          <w:p w14:paraId="6FF05BE7" w14:textId="77777777" w:rsidR="007C7DAA" w:rsidRPr="00983456" w:rsidRDefault="007C7DAA" w:rsidP="00CF67BE">
            <w:pPr>
              <w:spacing w:line="276" w:lineRule="auto"/>
              <w:jc w:val="both"/>
              <w:rPr>
                <w:rFonts w:ascii="Verdana" w:eastAsia="Arial" w:hAnsi="Verdana"/>
                <w:sz w:val="24"/>
                <w:szCs w:val="24"/>
                <w:lang w:val="lt" w:eastAsia="en-GB"/>
              </w:rPr>
            </w:pPr>
            <w:r w:rsidRPr="00983456">
              <w:rPr>
                <w:rFonts w:ascii="Verdana" w:eastAsia="Arial" w:hAnsi="Verdana"/>
                <w:sz w:val="24"/>
                <w:szCs w:val="24"/>
                <w:lang w:val="lt" w:eastAsia="en-GB"/>
              </w:rPr>
              <w:t>□ Auginu vaiką</w:t>
            </w:r>
          </w:p>
          <w:p w14:paraId="7302A3E7" w14:textId="77777777" w:rsidR="007C7DAA" w:rsidRPr="00983456" w:rsidRDefault="007C7DAA" w:rsidP="00CF67BE">
            <w:pPr>
              <w:spacing w:line="276" w:lineRule="auto"/>
              <w:jc w:val="both"/>
              <w:rPr>
                <w:rFonts w:ascii="Verdana" w:eastAsia="Arial" w:hAnsi="Verdana"/>
                <w:sz w:val="24"/>
                <w:szCs w:val="24"/>
                <w:lang w:val="lt" w:eastAsia="en-GB"/>
              </w:rPr>
            </w:pPr>
            <w:r w:rsidRPr="00983456">
              <w:rPr>
                <w:rFonts w:ascii="Verdana" w:eastAsia="Arial" w:hAnsi="Verdana"/>
                <w:sz w:val="24"/>
                <w:szCs w:val="24"/>
                <w:lang w:val="lt" w:eastAsia="en-GB"/>
              </w:rPr>
              <w:t>□ Kita [įrašyti]: ___________</w:t>
            </w:r>
          </w:p>
          <w:p w14:paraId="4756BFD7" w14:textId="77777777" w:rsidR="007C7DAA" w:rsidRPr="00983456" w:rsidRDefault="007C7DAA" w:rsidP="00CF67BE">
            <w:pPr>
              <w:spacing w:line="276" w:lineRule="auto"/>
              <w:jc w:val="both"/>
              <w:rPr>
                <w:rFonts w:ascii="Verdana" w:eastAsia="Arial" w:hAnsi="Verdana"/>
                <w:sz w:val="24"/>
                <w:szCs w:val="24"/>
                <w:lang w:val="lt" w:eastAsia="en-GB"/>
              </w:rPr>
            </w:pPr>
            <w:r w:rsidRPr="00983456">
              <w:rPr>
                <w:rFonts w:ascii="Verdana" w:eastAsia="Arial" w:hAnsi="Verdana"/>
                <w:sz w:val="24"/>
                <w:szCs w:val="24"/>
                <w:lang w:val="lt" w:eastAsia="en-GB"/>
              </w:rPr>
              <w:t>□ Nesutinku nurodyti</w:t>
            </w:r>
          </w:p>
        </w:tc>
      </w:tr>
      <w:tr w:rsidR="007C7DAA" w:rsidRPr="00983456" w14:paraId="738A0D82" w14:textId="77777777" w:rsidTr="00CF67BE">
        <w:tc>
          <w:tcPr>
            <w:tcW w:w="9628" w:type="dxa"/>
            <w:gridSpan w:val="3"/>
          </w:tcPr>
          <w:p w14:paraId="3B602C23" w14:textId="77777777" w:rsidR="007C7DAA" w:rsidRPr="00983456" w:rsidRDefault="007C7DAA" w:rsidP="00CF67BE">
            <w:pPr>
              <w:spacing w:line="276" w:lineRule="auto"/>
              <w:jc w:val="both"/>
              <w:rPr>
                <w:rFonts w:ascii="Verdana" w:eastAsia="Arial" w:hAnsi="Verdana"/>
                <w:b/>
                <w:bCs/>
                <w:sz w:val="24"/>
                <w:szCs w:val="24"/>
                <w:lang w:val="lt" w:eastAsia="en-GB"/>
              </w:rPr>
            </w:pPr>
            <w:r w:rsidRPr="00983456">
              <w:rPr>
                <w:rFonts w:ascii="Verdana" w:eastAsia="Arial" w:hAnsi="Verdana"/>
                <w:b/>
                <w:bCs/>
                <w:sz w:val="24"/>
                <w:szCs w:val="24"/>
                <w:lang w:val="lt" w:eastAsia="en-GB"/>
              </w:rPr>
              <w:t>Vardas, pavardė:</w:t>
            </w:r>
          </w:p>
        </w:tc>
      </w:tr>
      <w:tr w:rsidR="007C7DAA" w:rsidRPr="00983456" w14:paraId="1C82A4A5" w14:textId="77777777" w:rsidTr="00CF67BE">
        <w:tc>
          <w:tcPr>
            <w:tcW w:w="9628" w:type="dxa"/>
            <w:gridSpan w:val="3"/>
          </w:tcPr>
          <w:p w14:paraId="1235296B" w14:textId="77777777" w:rsidR="007C7DAA" w:rsidRPr="00983456" w:rsidRDefault="007C7DAA" w:rsidP="00CF67BE">
            <w:pPr>
              <w:spacing w:line="276" w:lineRule="auto"/>
              <w:jc w:val="both"/>
              <w:rPr>
                <w:rFonts w:ascii="Verdana" w:eastAsia="Arial" w:hAnsi="Verdana"/>
                <w:b/>
                <w:bCs/>
                <w:sz w:val="24"/>
                <w:szCs w:val="24"/>
                <w:lang w:val="lt" w:eastAsia="en-GB"/>
              </w:rPr>
            </w:pPr>
            <w:r w:rsidRPr="00983456">
              <w:rPr>
                <w:rFonts w:ascii="Verdana" w:eastAsia="Arial" w:hAnsi="Verdana"/>
                <w:b/>
                <w:bCs/>
                <w:sz w:val="24"/>
                <w:szCs w:val="24"/>
                <w:lang w:val="lt" w:eastAsia="en-GB"/>
              </w:rPr>
              <w:t>Data:</w:t>
            </w:r>
          </w:p>
        </w:tc>
      </w:tr>
      <w:tr w:rsidR="007C7DAA" w:rsidRPr="00983456" w14:paraId="3C0523F1" w14:textId="77777777" w:rsidTr="00CF67BE">
        <w:tc>
          <w:tcPr>
            <w:tcW w:w="9628" w:type="dxa"/>
            <w:gridSpan w:val="3"/>
          </w:tcPr>
          <w:p w14:paraId="5AF31F50" w14:textId="77777777" w:rsidR="007C7DAA" w:rsidRPr="00983456" w:rsidRDefault="007C7DAA" w:rsidP="00CF67BE">
            <w:pPr>
              <w:spacing w:line="276" w:lineRule="auto"/>
              <w:jc w:val="both"/>
              <w:rPr>
                <w:rFonts w:ascii="Verdana" w:eastAsia="Arial" w:hAnsi="Verdana"/>
                <w:b/>
                <w:bCs/>
                <w:sz w:val="24"/>
                <w:szCs w:val="24"/>
                <w:lang w:val="lt" w:eastAsia="en-GB"/>
              </w:rPr>
            </w:pPr>
            <w:r w:rsidRPr="00983456">
              <w:rPr>
                <w:rFonts w:ascii="Verdana" w:eastAsia="Arial" w:hAnsi="Verdana"/>
                <w:b/>
                <w:bCs/>
                <w:sz w:val="24"/>
                <w:szCs w:val="24"/>
                <w:lang w:val="lt" w:eastAsia="en-GB"/>
              </w:rPr>
              <w:t>Telefono ryšio numeris ir elektroninio pašto adresas:</w:t>
            </w:r>
          </w:p>
        </w:tc>
      </w:tr>
    </w:tbl>
    <w:p w14:paraId="2C40B343" w14:textId="77777777" w:rsidR="007C7DAA" w:rsidRPr="00983456" w:rsidRDefault="007C7DAA" w:rsidP="007C7DAA">
      <w:pPr>
        <w:spacing w:line="276" w:lineRule="auto"/>
        <w:jc w:val="center"/>
        <w:rPr>
          <w:rFonts w:ascii="Verdana" w:eastAsia="Arial" w:hAnsi="Verdana"/>
          <w:color w:val="000000"/>
          <w:sz w:val="24"/>
          <w:szCs w:val="24"/>
          <w:lang w:val="lt" w:eastAsia="en-GB"/>
        </w:rPr>
      </w:pPr>
    </w:p>
    <w:p w14:paraId="4929DB98" w14:textId="77777777" w:rsidR="007C7DAA" w:rsidRDefault="007C7DAA" w:rsidP="007C7DAA">
      <w:pPr>
        <w:spacing w:after="0" w:line="240" w:lineRule="auto"/>
        <w:jc w:val="center"/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  <w:t>__________________________</w:t>
      </w:r>
    </w:p>
    <w:p w14:paraId="65DA3048" w14:textId="77777777" w:rsidR="007C7DAA" w:rsidRDefault="007C7DAA" w:rsidP="007C7DAA">
      <w:pPr>
        <w:spacing w:after="0" w:line="240" w:lineRule="auto"/>
        <w:jc w:val="center"/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</w:pPr>
    </w:p>
    <w:p w14:paraId="507D6108" w14:textId="77777777" w:rsidR="007C7DAA" w:rsidRDefault="007C7DAA" w:rsidP="00782EC4">
      <w:pPr>
        <w:tabs>
          <w:tab w:val="left" w:pos="6379"/>
        </w:tabs>
        <w:spacing w:after="0" w:line="240" w:lineRule="auto"/>
        <w:ind w:firstLine="6521"/>
        <w:rPr>
          <w:rFonts w:ascii="Verdana" w:eastAsia="Arial" w:hAnsi="Verdana"/>
          <w:bCs/>
          <w:sz w:val="24"/>
          <w:szCs w:val="24"/>
          <w:lang w:val="lt" w:eastAsia="en-GB"/>
        </w:rPr>
      </w:pPr>
    </w:p>
    <w:p w14:paraId="2AB4AC8C" w14:textId="77777777" w:rsidR="007C7DAA" w:rsidRDefault="007C7DAA" w:rsidP="00782EC4">
      <w:pPr>
        <w:tabs>
          <w:tab w:val="left" w:pos="6379"/>
        </w:tabs>
        <w:spacing w:after="0" w:line="240" w:lineRule="auto"/>
        <w:ind w:firstLine="6521"/>
        <w:rPr>
          <w:rFonts w:ascii="Verdana" w:eastAsia="Arial" w:hAnsi="Verdana"/>
          <w:bCs/>
          <w:sz w:val="24"/>
          <w:szCs w:val="24"/>
          <w:lang w:val="lt" w:eastAsia="en-GB"/>
        </w:rPr>
      </w:pPr>
    </w:p>
    <w:p w14:paraId="37EC554A" w14:textId="77777777" w:rsidR="007C7DAA" w:rsidRDefault="007C7DAA" w:rsidP="00782EC4">
      <w:pPr>
        <w:tabs>
          <w:tab w:val="left" w:pos="6379"/>
        </w:tabs>
        <w:spacing w:after="0" w:line="240" w:lineRule="auto"/>
        <w:ind w:firstLine="6521"/>
        <w:rPr>
          <w:rFonts w:ascii="Verdana" w:eastAsia="Arial" w:hAnsi="Verdana"/>
          <w:bCs/>
          <w:sz w:val="24"/>
          <w:szCs w:val="24"/>
          <w:lang w:val="lt" w:eastAsia="en-GB"/>
        </w:rPr>
      </w:pPr>
    </w:p>
    <w:p w14:paraId="4F2673BD" w14:textId="77777777" w:rsidR="007C7DAA" w:rsidRDefault="007C7DAA" w:rsidP="00782EC4">
      <w:pPr>
        <w:tabs>
          <w:tab w:val="left" w:pos="6379"/>
        </w:tabs>
        <w:spacing w:after="0" w:line="240" w:lineRule="auto"/>
        <w:ind w:firstLine="6521"/>
        <w:rPr>
          <w:rFonts w:ascii="Verdana" w:eastAsia="Arial" w:hAnsi="Verdana"/>
          <w:bCs/>
          <w:sz w:val="24"/>
          <w:szCs w:val="24"/>
          <w:lang w:val="lt" w:eastAsia="en-GB"/>
        </w:rPr>
      </w:pPr>
    </w:p>
    <w:p w14:paraId="6DDEEE2A" w14:textId="77777777" w:rsidR="007C7DAA" w:rsidRDefault="007C7DAA" w:rsidP="00782EC4">
      <w:pPr>
        <w:tabs>
          <w:tab w:val="left" w:pos="6379"/>
        </w:tabs>
        <w:spacing w:after="0" w:line="240" w:lineRule="auto"/>
        <w:ind w:firstLine="6521"/>
        <w:rPr>
          <w:rFonts w:ascii="Verdana" w:eastAsia="Arial" w:hAnsi="Verdana"/>
          <w:bCs/>
          <w:sz w:val="24"/>
          <w:szCs w:val="24"/>
          <w:lang w:val="lt" w:eastAsia="en-GB"/>
        </w:rPr>
      </w:pPr>
    </w:p>
    <w:p w14:paraId="36BFF989" w14:textId="77777777" w:rsidR="007C7DAA" w:rsidRDefault="007C7DAA" w:rsidP="00782EC4">
      <w:pPr>
        <w:tabs>
          <w:tab w:val="left" w:pos="6379"/>
        </w:tabs>
        <w:spacing w:after="0" w:line="240" w:lineRule="auto"/>
        <w:ind w:firstLine="6521"/>
        <w:rPr>
          <w:rFonts w:ascii="Verdana" w:eastAsia="Arial" w:hAnsi="Verdana"/>
          <w:bCs/>
          <w:sz w:val="24"/>
          <w:szCs w:val="24"/>
          <w:lang w:val="lt" w:eastAsia="en-GB"/>
        </w:rPr>
      </w:pPr>
    </w:p>
    <w:p w14:paraId="36D71DE9" w14:textId="113308A2" w:rsidR="00782EC4" w:rsidRDefault="00782EC4" w:rsidP="00782EC4">
      <w:pPr>
        <w:tabs>
          <w:tab w:val="left" w:pos="6379"/>
        </w:tabs>
        <w:spacing w:after="0" w:line="240" w:lineRule="auto"/>
        <w:ind w:firstLine="6521"/>
        <w:rPr>
          <w:rFonts w:ascii="Verdana" w:eastAsia="Arial" w:hAnsi="Verdana"/>
          <w:bCs/>
          <w:sz w:val="24"/>
          <w:szCs w:val="24"/>
          <w:lang w:val="lt" w:eastAsia="en-GB"/>
        </w:rPr>
      </w:pPr>
      <w:r>
        <w:rPr>
          <w:rFonts w:ascii="Verdana" w:eastAsia="Arial" w:hAnsi="Verdana"/>
          <w:bCs/>
          <w:sz w:val="24"/>
          <w:szCs w:val="24"/>
          <w:lang w:val="lt" w:eastAsia="en-GB"/>
        </w:rPr>
        <w:lastRenderedPageBreak/>
        <w:t xml:space="preserve">Techninės specifikacijos </w:t>
      </w:r>
    </w:p>
    <w:p w14:paraId="4C28A66C" w14:textId="689057F9" w:rsidR="00782EC4" w:rsidRDefault="007C7DAA" w:rsidP="00782EC4">
      <w:pPr>
        <w:tabs>
          <w:tab w:val="left" w:pos="6379"/>
        </w:tabs>
        <w:spacing w:after="0" w:line="240" w:lineRule="auto"/>
        <w:ind w:firstLine="6521"/>
        <w:rPr>
          <w:rFonts w:ascii="Verdana" w:eastAsia="Arial" w:hAnsi="Verdana"/>
          <w:bCs/>
          <w:sz w:val="24"/>
          <w:szCs w:val="24"/>
          <w:lang w:val="lt" w:eastAsia="en-GB"/>
        </w:rPr>
      </w:pPr>
      <w:r>
        <w:rPr>
          <w:rFonts w:ascii="Verdana" w:eastAsia="Arial" w:hAnsi="Verdana"/>
          <w:bCs/>
          <w:sz w:val="24"/>
          <w:szCs w:val="24"/>
          <w:lang w:val="lt" w:eastAsia="en-GB"/>
        </w:rPr>
        <w:t>2</w:t>
      </w:r>
      <w:r w:rsidR="00782EC4">
        <w:rPr>
          <w:rFonts w:ascii="Verdana" w:eastAsia="Arial" w:hAnsi="Verdana"/>
          <w:bCs/>
          <w:sz w:val="24"/>
          <w:szCs w:val="24"/>
          <w:lang w:val="lt" w:eastAsia="en-GB"/>
        </w:rPr>
        <w:t xml:space="preserve"> priedas</w:t>
      </w:r>
    </w:p>
    <w:p w14:paraId="0EDBAF60" w14:textId="77777777" w:rsidR="00782EC4" w:rsidRPr="00782EC4" w:rsidRDefault="00782EC4" w:rsidP="00782EC4">
      <w:pPr>
        <w:tabs>
          <w:tab w:val="left" w:pos="6379"/>
        </w:tabs>
        <w:spacing w:after="0" w:line="240" w:lineRule="auto"/>
        <w:ind w:firstLine="6521"/>
        <w:rPr>
          <w:rFonts w:ascii="Verdana" w:eastAsia="Arial" w:hAnsi="Verdana"/>
          <w:bCs/>
          <w:sz w:val="24"/>
          <w:szCs w:val="24"/>
          <w:lang w:val="lt" w:eastAsia="en-GB"/>
        </w:rPr>
      </w:pPr>
    </w:p>
    <w:p w14:paraId="4621A425" w14:textId="132D377A" w:rsidR="00600798" w:rsidRPr="00600798" w:rsidRDefault="00600798" w:rsidP="00600798">
      <w:pPr>
        <w:jc w:val="center"/>
        <w:rPr>
          <w:rFonts w:ascii="Verdana" w:eastAsia="Arial" w:hAnsi="Verdana"/>
          <w:b/>
          <w:sz w:val="24"/>
          <w:szCs w:val="24"/>
          <w:lang w:val="lt" w:eastAsia="en-GB"/>
        </w:rPr>
      </w:pPr>
      <w:r w:rsidRPr="00600798">
        <w:rPr>
          <w:rFonts w:ascii="Verdana" w:eastAsia="Arial" w:hAnsi="Verdana"/>
          <w:b/>
          <w:sz w:val="24"/>
          <w:szCs w:val="24"/>
          <w:lang w:val="lt" w:eastAsia="en-GB"/>
        </w:rPr>
        <w:t>SMURTINIO ELGESIO ARTIMOJE APLINKOJE KEITIMO PROGRAMOS DALYVIŲ SĄRAŠAS</w:t>
      </w:r>
    </w:p>
    <w:p w14:paraId="13A2ECFF" w14:textId="77777777" w:rsidR="00600798" w:rsidRDefault="00600798" w:rsidP="00600798">
      <w:pPr>
        <w:jc w:val="both"/>
        <w:rPr>
          <w:rFonts w:eastAsia="Arial"/>
          <w:lang w:val="lt" w:eastAsia="en-GB"/>
        </w:rPr>
      </w:pPr>
    </w:p>
    <w:tbl>
      <w:tblPr>
        <w:tblW w:w="9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964"/>
        <w:gridCol w:w="5065"/>
      </w:tblGrid>
      <w:tr w:rsidR="00600798" w:rsidRPr="007C7DAA" w14:paraId="4490F8D4" w14:textId="77777777" w:rsidTr="00CF67BE">
        <w:trPr>
          <w:trHeight w:val="315"/>
        </w:trPr>
        <w:tc>
          <w:tcPr>
            <w:tcW w:w="3964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6AA609" w14:textId="77777777" w:rsidR="00600798" w:rsidRPr="007C7DAA" w:rsidRDefault="00600798" w:rsidP="00CF67BE">
            <w:pPr>
              <w:widowControl w:val="0"/>
              <w:spacing w:line="276" w:lineRule="auto"/>
              <w:jc w:val="both"/>
              <w:rPr>
                <w:rFonts w:ascii="Verdana" w:eastAsia="Arial" w:hAnsi="Verdana"/>
                <w:sz w:val="24"/>
                <w:szCs w:val="24"/>
                <w:lang w:val="lt" w:eastAsia="en-GB"/>
              </w:rPr>
            </w:pPr>
            <w:r w:rsidRPr="007C7DAA">
              <w:rPr>
                <w:rFonts w:ascii="Verdana" w:eastAsia="Arial" w:hAnsi="Verdana"/>
                <w:b/>
                <w:sz w:val="24"/>
                <w:szCs w:val="24"/>
                <w:lang w:val="lt" w:eastAsia="en-GB"/>
              </w:rPr>
              <w:t>Programos vadovo vardas, pavardė:</w:t>
            </w:r>
          </w:p>
        </w:tc>
        <w:tc>
          <w:tcPr>
            <w:tcW w:w="506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709856" w14:textId="77777777" w:rsidR="00600798" w:rsidRPr="007C7DAA" w:rsidRDefault="00600798" w:rsidP="00CF67BE">
            <w:pPr>
              <w:widowControl w:val="0"/>
              <w:spacing w:line="276" w:lineRule="auto"/>
              <w:jc w:val="both"/>
              <w:rPr>
                <w:rFonts w:ascii="Verdana" w:eastAsia="Arial" w:hAnsi="Verdana"/>
                <w:sz w:val="24"/>
                <w:szCs w:val="24"/>
                <w:lang w:val="lt" w:eastAsia="en-GB"/>
              </w:rPr>
            </w:pPr>
          </w:p>
        </w:tc>
      </w:tr>
      <w:tr w:rsidR="00600798" w:rsidRPr="007C7DAA" w14:paraId="0DB11727" w14:textId="77777777" w:rsidTr="00CF67BE">
        <w:trPr>
          <w:trHeight w:val="315"/>
        </w:trPr>
        <w:tc>
          <w:tcPr>
            <w:tcW w:w="3964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A6B1D7" w14:textId="77777777" w:rsidR="00600798" w:rsidRPr="007C7DAA" w:rsidRDefault="00600798" w:rsidP="00CF67BE">
            <w:pPr>
              <w:widowControl w:val="0"/>
              <w:spacing w:line="276" w:lineRule="auto"/>
              <w:jc w:val="both"/>
              <w:rPr>
                <w:rFonts w:ascii="Verdana" w:eastAsia="Arial" w:hAnsi="Verdana"/>
                <w:sz w:val="24"/>
                <w:szCs w:val="24"/>
                <w:lang w:val="lt" w:eastAsia="en-GB"/>
              </w:rPr>
            </w:pPr>
            <w:r w:rsidRPr="007C7DAA">
              <w:rPr>
                <w:rFonts w:ascii="Verdana" w:eastAsia="Arial" w:hAnsi="Verdana"/>
                <w:b/>
                <w:sz w:val="24"/>
                <w:szCs w:val="24"/>
                <w:lang w:val="lt" w:eastAsia="en-GB"/>
              </w:rPr>
              <w:t>Užsiėmimo data:</w:t>
            </w:r>
          </w:p>
        </w:tc>
        <w:tc>
          <w:tcPr>
            <w:tcW w:w="506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0129E4" w14:textId="77777777" w:rsidR="00600798" w:rsidRPr="007C7DAA" w:rsidRDefault="00600798" w:rsidP="00CF67BE">
            <w:pPr>
              <w:widowControl w:val="0"/>
              <w:spacing w:line="276" w:lineRule="auto"/>
              <w:jc w:val="both"/>
              <w:rPr>
                <w:rFonts w:ascii="Verdana" w:eastAsia="Arial" w:hAnsi="Verdana"/>
                <w:sz w:val="24"/>
                <w:szCs w:val="24"/>
                <w:lang w:val="lt" w:eastAsia="en-GB"/>
              </w:rPr>
            </w:pPr>
          </w:p>
        </w:tc>
      </w:tr>
      <w:tr w:rsidR="00600798" w:rsidRPr="007C7DAA" w14:paraId="1B9F62CE" w14:textId="77777777" w:rsidTr="00CF67BE">
        <w:trPr>
          <w:trHeight w:val="315"/>
        </w:trPr>
        <w:tc>
          <w:tcPr>
            <w:tcW w:w="3964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D1E871" w14:textId="77777777" w:rsidR="00600798" w:rsidRPr="007C7DAA" w:rsidRDefault="00600798" w:rsidP="00CF67BE">
            <w:pPr>
              <w:widowControl w:val="0"/>
              <w:spacing w:line="276" w:lineRule="auto"/>
              <w:jc w:val="both"/>
              <w:rPr>
                <w:rFonts w:ascii="Verdana" w:eastAsia="Arial" w:hAnsi="Verdana"/>
                <w:b/>
                <w:sz w:val="24"/>
                <w:szCs w:val="24"/>
                <w:lang w:val="lt" w:eastAsia="en-GB"/>
              </w:rPr>
            </w:pPr>
            <w:r w:rsidRPr="007C7DAA">
              <w:rPr>
                <w:rFonts w:ascii="Verdana" w:eastAsia="Arial" w:hAnsi="Verdana"/>
                <w:b/>
                <w:sz w:val="24"/>
                <w:szCs w:val="24"/>
                <w:lang w:val="lt" w:eastAsia="en-GB"/>
              </w:rPr>
              <w:t>Užsiėmimo pavadinimas:</w:t>
            </w:r>
          </w:p>
        </w:tc>
        <w:tc>
          <w:tcPr>
            <w:tcW w:w="506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CF1682" w14:textId="77777777" w:rsidR="00600798" w:rsidRPr="007C7DAA" w:rsidRDefault="00600798" w:rsidP="00CF67BE">
            <w:pPr>
              <w:widowControl w:val="0"/>
              <w:spacing w:line="276" w:lineRule="auto"/>
              <w:jc w:val="both"/>
              <w:rPr>
                <w:rFonts w:ascii="Verdana" w:eastAsia="Arial" w:hAnsi="Verdana"/>
                <w:sz w:val="24"/>
                <w:szCs w:val="24"/>
                <w:lang w:val="lt" w:eastAsia="en-GB"/>
              </w:rPr>
            </w:pPr>
          </w:p>
        </w:tc>
      </w:tr>
      <w:tr w:rsidR="00600798" w:rsidRPr="007C7DAA" w14:paraId="50CBED83" w14:textId="77777777" w:rsidTr="00CF67BE">
        <w:trPr>
          <w:trHeight w:val="315"/>
        </w:trPr>
        <w:tc>
          <w:tcPr>
            <w:tcW w:w="3964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9E29B0" w14:textId="77777777" w:rsidR="00600798" w:rsidRPr="007C7DAA" w:rsidRDefault="00600798" w:rsidP="00CF67BE">
            <w:pPr>
              <w:widowControl w:val="0"/>
              <w:spacing w:line="276" w:lineRule="auto"/>
              <w:jc w:val="both"/>
              <w:rPr>
                <w:rFonts w:ascii="Verdana" w:eastAsia="Arial" w:hAnsi="Verdana"/>
                <w:b/>
                <w:sz w:val="24"/>
                <w:szCs w:val="24"/>
                <w:lang w:val="lt" w:eastAsia="en-GB"/>
              </w:rPr>
            </w:pPr>
            <w:r w:rsidRPr="007C7DAA">
              <w:rPr>
                <w:rFonts w:ascii="Verdana" w:eastAsia="Arial" w:hAnsi="Verdana"/>
                <w:b/>
                <w:sz w:val="24"/>
                <w:szCs w:val="24"/>
                <w:lang w:val="lt" w:eastAsia="en-GB"/>
              </w:rPr>
              <w:t>Užsiėmimo tipas:</w:t>
            </w:r>
          </w:p>
        </w:tc>
        <w:tc>
          <w:tcPr>
            <w:tcW w:w="506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B22F42" w14:textId="77777777" w:rsidR="00600798" w:rsidRPr="007C7DAA" w:rsidRDefault="00600798" w:rsidP="00CF67BE">
            <w:pPr>
              <w:widowControl w:val="0"/>
              <w:spacing w:line="276" w:lineRule="auto"/>
              <w:jc w:val="both"/>
              <w:rPr>
                <w:rFonts w:ascii="Verdana" w:eastAsia="Arial" w:hAnsi="Verdana"/>
                <w:sz w:val="24"/>
                <w:szCs w:val="24"/>
                <w:lang w:val="lt" w:eastAsia="en-GB"/>
              </w:rPr>
            </w:pPr>
          </w:p>
        </w:tc>
      </w:tr>
      <w:tr w:rsidR="00600798" w:rsidRPr="007C7DAA" w14:paraId="7CBA9557" w14:textId="77777777" w:rsidTr="00CF67BE">
        <w:trPr>
          <w:trHeight w:val="315"/>
        </w:trPr>
        <w:tc>
          <w:tcPr>
            <w:tcW w:w="3964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63A211" w14:textId="77777777" w:rsidR="00600798" w:rsidRPr="007C7DAA" w:rsidRDefault="00600798" w:rsidP="00CF67BE">
            <w:pPr>
              <w:widowControl w:val="0"/>
              <w:spacing w:line="276" w:lineRule="auto"/>
              <w:jc w:val="both"/>
              <w:rPr>
                <w:rFonts w:ascii="Verdana" w:eastAsia="Arial" w:hAnsi="Verdana"/>
                <w:sz w:val="24"/>
                <w:szCs w:val="24"/>
                <w:lang w:val="lt" w:eastAsia="en-GB"/>
              </w:rPr>
            </w:pPr>
            <w:r w:rsidRPr="007C7DAA">
              <w:rPr>
                <w:rFonts w:ascii="Verdana" w:eastAsia="Arial" w:hAnsi="Verdana"/>
                <w:b/>
                <w:sz w:val="24"/>
                <w:szCs w:val="24"/>
                <w:lang w:val="lt" w:eastAsia="en-GB"/>
              </w:rPr>
              <w:t>Programos vykdymo vieta:</w:t>
            </w:r>
          </w:p>
        </w:tc>
        <w:tc>
          <w:tcPr>
            <w:tcW w:w="506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4D3A19" w14:textId="77777777" w:rsidR="00600798" w:rsidRPr="007C7DAA" w:rsidRDefault="00600798" w:rsidP="00CF67BE">
            <w:pPr>
              <w:widowControl w:val="0"/>
              <w:spacing w:line="276" w:lineRule="auto"/>
              <w:jc w:val="both"/>
              <w:rPr>
                <w:rFonts w:ascii="Verdana" w:eastAsia="Arial" w:hAnsi="Verdana"/>
                <w:sz w:val="24"/>
                <w:szCs w:val="24"/>
                <w:lang w:val="lt" w:eastAsia="en-GB"/>
              </w:rPr>
            </w:pPr>
          </w:p>
        </w:tc>
      </w:tr>
      <w:tr w:rsidR="00600798" w:rsidRPr="007C7DAA" w14:paraId="560A778E" w14:textId="77777777" w:rsidTr="00CF67BE">
        <w:trPr>
          <w:trHeight w:val="315"/>
        </w:trPr>
        <w:tc>
          <w:tcPr>
            <w:tcW w:w="3964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0016A8" w14:textId="77777777" w:rsidR="00600798" w:rsidRPr="007C7DAA" w:rsidRDefault="00600798" w:rsidP="00CF67BE">
            <w:pPr>
              <w:widowControl w:val="0"/>
              <w:spacing w:line="276" w:lineRule="auto"/>
              <w:jc w:val="both"/>
              <w:rPr>
                <w:rFonts w:ascii="Verdana" w:eastAsia="Arial" w:hAnsi="Verdana"/>
                <w:b/>
                <w:sz w:val="24"/>
                <w:szCs w:val="24"/>
                <w:lang w:val="lt" w:eastAsia="en-GB"/>
              </w:rPr>
            </w:pPr>
            <w:r w:rsidRPr="007C7DAA">
              <w:rPr>
                <w:rFonts w:ascii="Verdana" w:eastAsia="Arial" w:hAnsi="Verdana"/>
                <w:b/>
                <w:sz w:val="24"/>
                <w:szCs w:val="24"/>
                <w:lang w:val="lt" w:eastAsia="en-GB"/>
              </w:rPr>
              <w:t>Grupės numeris:</w:t>
            </w:r>
          </w:p>
        </w:tc>
        <w:tc>
          <w:tcPr>
            <w:tcW w:w="506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71DBD0" w14:textId="77777777" w:rsidR="00600798" w:rsidRPr="007C7DAA" w:rsidRDefault="00600798" w:rsidP="00CF67BE">
            <w:pPr>
              <w:widowControl w:val="0"/>
              <w:spacing w:line="276" w:lineRule="auto"/>
              <w:jc w:val="both"/>
              <w:rPr>
                <w:rFonts w:ascii="Verdana" w:eastAsia="Arial" w:hAnsi="Verdana"/>
                <w:sz w:val="24"/>
                <w:szCs w:val="24"/>
                <w:lang w:val="lt" w:eastAsia="en-GB"/>
              </w:rPr>
            </w:pPr>
          </w:p>
        </w:tc>
      </w:tr>
    </w:tbl>
    <w:p w14:paraId="6A9956E1" w14:textId="77777777" w:rsidR="00600798" w:rsidRDefault="00600798" w:rsidP="00600798">
      <w:pPr>
        <w:jc w:val="both"/>
        <w:rPr>
          <w:rFonts w:eastAsia="Arial"/>
          <w:szCs w:val="24"/>
          <w:lang w:val="lt" w:eastAsia="en-GB"/>
        </w:rPr>
      </w:pPr>
    </w:p>
    <w:tbl>
      <w:tblPr>
        <w:tblW w:w="900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83"/>
        <w:gridCol w:w="6095"/>
        <w:gridCol w:w="1922"/>
      </w:tblGrid>
      <w:tr w:rsidR="00600798" w:rsidRPr="007C7DAA" w14:paraId="6D5A5D87" w14:textId="77777777" w:rsidTr="00CF67BE">
        <w:tc>
          <w:tcPr>
            <w:tcW w:w="98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A6DCD8" w14:textId="77777777" w:rsidR="00600798" w:rsidRPr="007C7DAA" w:rsidRDefault="00600798" w:rsidP="00A26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Verdana" w:eastAsia="Arial" w:hAnsi="Verdana"/>
                <w:b/>
                <w:sz w:val="24"/>
                <w:szCs w:val="24"/>
                <w:lang w:val="lt" w:eastAsia="en-GB"/>
              </w:rPr>
            </w:pPr>
            <w:r w:rsidRPr="007C7DAA">
              <w:rPr>
                <w:rFonts w:ascii="Verdana" w:eastAsia="Arial" w:hAnsi="Verdana"/>
                <w:b/>
                <w:sz w:val="24"/>
                <w:szCs w:val="24"/>
                <w:lang w:val="lt" w:eastAsia="en-GB"/>
              </w:rPr>
              <w:t>Eil. nr.</w:t>
            </w:r>
          </w:p>
        </w:tc>
        <w:tc>
          <w:tcPr>
            <w:tcW w:w="60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72FB8B" w14:textId="77777777" w:rsidR="00600798" w:rsidRPr="007C7DAA" w:rsidRDefault="00600798" w:rsidP="00A26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Verdana" w:eastAsia="Arial" w:hAnsi="Verdana"/>
                <w:b/>
                <w:sz w:val="24"/>
                <w:szCs w:val="24"/>
                <w:lang w:val="lt" w:eastAsia="en-GB"/>
              </w:rPr>
            </w:pPr>
            <w:r w:rsidRPr="007C7DAA">
              <w:rPr>
                <w:rFonts w:ascii="Verdana" w:eastAsia="Arial" w:hAnsi="Verdana"/>
                <w:b/>
                <w:sz w:val="24"/>
                <w:szCs w:val="24"/>
                <w:lang w:val="lt" w:eastAsia="en-GB"/>
              </w:rPr>
              <w:t>Programos dalyvio vardas, pavardė</w:t>
            </w:r>
          </w:p>
        </w:tc>
        <w:tc>
          <w:tcPr>
            <w:tcW w:w="192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2902BA" w14:textId="77777777" w:rsidR="00600798" w:rsidRPr="007C7DAA" w:rsidRDefault="00600798" w:rsidP="00A26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Verdana" w:eastAsia="Arial" w:hAnsi="Verdana"/>
                <w:b/>
                <w:sz w:val="24"/>
                <w:szCs w:val="24"/>
                <w:lang w:val="lt" w:eastAsia="en-GB"/>
              </w:rPr>
            </w:pPr>
            <w:r w:rsidRPr="007C7DAA">
              <w:rPr>
                <w:rFonts w:ascii="Verdana" w:eastAsia="Arial" w:hAnsi="Verdana"/>
                <w:b/>
                <w:sz w:val="24"/>
                <w:szCs w:val="24"/>
                <w:lang w:val="lt" w:eastAsia="en-GB"/>
              </w:rPr>
              <w:t>Parašas</w:t>
            </w:r>
          </w:p>
        </w:tc>
      </w:tr>
      <w:tr w:rsidR="00600798" w:rsidRPr="00600798" w14:paraId="1252F275" w14:textId="77777777" w:rsidTr="00CF67BE">
        <w:trPr>
          <w:trHeight w:val="316"/>
        </w:trPr>
        <w:tc>
          <w:tcPr>
            <w:tcW w:w="98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C2FA94" w14:textId="77777777" w:rsidR="00600798" w:rsidRPr="00600798" w:rsidRDefault="00600798" w:rsidP="00A26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Verdana" w:eastAsia="Arial" w:hAnsi="Verdana"/>
                <w:lang w:val="lt" w:eastAsia="en-GB"/>
              </w:rPr>
            </w:pPr>
            <w:r w:rsidRPr="00600798">
              <w:rPr>
                <w:rFonts w:ascii="Verdana" w:eastAsia="Arial" w:hAnsi="Verdana"/>
                <w:lang w:val="lt" w:eastAsia="en-GB"/>
              </w:rPr>
              <w:t>1.</w:t>
            </w:r>
          </w:p>
        </w:tc>
        <w:tc>
          <w:tcPr>
            <w:tcW w:w="6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3E764" w14:textId="77777777" w:rsidR="00600798" w:rsidRPr="00600798" w:rsidRDefault="00600798" w:rsidP="00A26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Arial" w:hAnsi="Verdana"/>
                <w:lang w:val="lt" w:eastAsia="en-GB"/>
              </w:rPr>
            </w:pPr>
          </w:p>
        </w:tc>
        <w:tc>
          <w:tcPr>
            <w:tcW w:w="19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0C92F" w14:textId="77777777" w:rsidR="00600798" w:rsidRPr="00600798" w:rsidRDefault="00600798" w:rsidP="00A26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Arial" w:hAnsi="Verdana"/>
                <w:lang w:val="lt" w:eastAsia="en-GB"/>
              </w:rPr>
            </w:pPr>
          </w:p>
        </w:tc>
      </w:tr>
      <w:tr w:rsidR="00600798" w:rsidRPr="00600798" w14:paraId="0B4EA502" w14:textId="77777777" w:rsidTr="00CF67BE">
        <w:tc>
          <w:tcPr>
            <w:tcW w:w="98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2C3904" w14:textId="77777777" w:rsidR="00600798" w:rsidRPr="00600798" w:rsidRDefault="00600798" w:rsidP="00A26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Verdana" w:eastAsia="Arial" w:hAnsi="Verdana"/>
                <w:lang w:val="lt" w:eastAsia="en-GB"/>
              </w:rPr>
            </w:pPr>
            <w:r w:rsidRPr="00600798">
              <w:rPr>
                <w:rFonts w:ascii="Verdana" w:eastAsia="Arial" w:hAnsi="Verdana"/>
                <w:lang w:val="lt" w:eastAsia="en-GB"/>
              </w:rPr>
              <w:t>2.</w:t>
            </w:r>
          </w:p>
        </w:tc>
        <w:tc>
          <w:tcPr>
            <w:tcW w:w="6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3FF02" w14:textId="77777777" w:rsidR="00600798" w:rsidRPr="00600798" w:rsidRDefault="00600798" w:rsidP="00A26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Arial" w:hAnsi="Verdana"/>
                <w:lang w:val="lt" w:eastAsia="en-GB"/>
              </w:rPr>
            </w:pPr>
          </w:p>
        </w:tc>
        <w:tc>
          <w:tcPr>
            <w:tcW w:w="19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ABE2E" w14:textId="77777777" w:rsidR="00600798" w:rsidRPr="00600798" w:rsidRDefault="00600798" w:rsidP="00A26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Arial" w:hAnsi="Verdana"/>
                <w:lang w:val="lt" w:eastAsia="en-GB"/>
              </w:rPr>
            </w:pPr>
          </w:p>
        </w:tc>
      </w:tr>
      <w:tr w:rsidR="00600798" w:rsidRPr="00600798" w14:paraId="36555277" w14:textId="77777777" w:rsidTr="00CF67BE">
        <w:tc>
          <w:tcPr>
            <w:tcW w:w="98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1CFD57" w14:textId="77777777" w:rsidR="00600798" w:rsidRPr="00600798" w:rsidRDefault="00600798" w:rsidP="00A26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Verdana" w:eastAsia="Arial" w:hAnsi="Verdana"/>
                <w:lang w:val="lt" w:eastAsia="en-GB"/>
              </w:rPr>
            </w:pPr>
            <w:r w:rsidRPr="00600798">
              <w:rPr>
                <w:rFonts w:ascii="Verdana" w:eastAsia="Arial" w:hAnsi="Verdana"/>
                <w:lang w:val="lt" w:eastAsia="en-GB"/>
              </w:rPr>
              <w:t>3.</w:t>
            </w:r>
          </w:p>
        </w:tc>
        <w:tc>
          <w:tcPr>
            <w:tcW w:w="6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FD49C" w14:textId="77777777" w:rsidR="00600798" w:rsidRPr="00600798" w:rsidRDefault="00600798" w:rsidP="00A26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Arial" w:hAnsi="Verdana"/>
                <w:lang w:val="lt" w:eastAsia="en-GB"/>
              </w:rPr>
            </w:pPr>
          </w:p>
        </w:tc>
        <w:tc>
          <w:tcPr>
            <w:tcW w:w="19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C54FD" w14:textId="77777777" w:rsidR="00600798" w:rsidRPr="00600798" w:rsidRDefault="00600798" w:rsidP="00A26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Arial" w:hAnsi="Verdana"/>
                <w:lang w:val="lt" w:eastAsia="en-GB"/>
              </w:rPr>
            </w:pPr>
          </w:p>
        </w:tc>
      </w:tr>
      <w:tr w:rsidR="00600798" w:rsidRPr="00600798" w14:paraId="57AA8737" w14:textId="77777777" w:rsidTr="00CF67BE">
        <w:tc>
          <w:tcPr>
            <w:tcW w:w="98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496FEF" w14:textId="77777777" w:rsidR="00600798" w:rsidRPr="00600798" w:rsidRDefault="00600798" w:rsidP="00A26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Verdana" w:eastAsia="Arial" w:hAnsi="Verdana"/>
                <w:lang w:val="lt" w:eastAsia="en-GB"/>
              </w:rPr>
            </w:pPr>
            <w:r w:rsidRPr="00600798">
              <w:rPr>
                <w:rFonts w:ascii="Verdana" w:eastAsia="Arial" w:hAnsi="Verdana"/>
                <w:lang w:val="lt" w:eastAsia="en-GB"/>
              </w:rPr>
              <w:t>4.</w:t>
            </w:r>
          </w:p>
        </w:tc>
        <w:tc>
          <w:tcPr>
            <w:tcW w:w="6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7C8FD" w14:textId="77777777" w:rsidR="00600798" w:rsidRPr="00600798" w:rsidRDefault="00600798" w:rsidP="00A26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Arial" w:hAnsi="Verdana"/>
                <w:lang w:val="lt" w:eastAsia="en-GB"/>
              </w:rPr>
            </w:pPr>
          </w:p>
        </w:tc>
        <w:tc>
          <w:tcPr>
            <w:tcW w:w="19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66F5A" w14:textId="77777777" w:rsidR="00600798" w:rsidRPr="00600798" w:rsidRDefault="00600798" w:rsidP="00A26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Arial" w:hAnsi="Verdana"/>
                <w:lang w:val="lt" w:eastAsia="en-GB"/>
              </w:rPr>
            </w:pPr>
          </w:p>
        </w:tc>
      </w:tr>
      <w:tr w:rsidR="00600798" w:rsidRPr="00600798" w14:paraId="36D2D0D1" w14:textId="77777777" w:rsidTr="00CF67BE">
        <w:tc>
          <w:tcPr>
            <w:tcW w:w="98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1239AD" w14:textId="77777777" w:rsidR="00600798" w:rsidRPr="00600798" w:rsidRDefault="00600798" w:rsidP="00A26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Verdana" w:eastAsia="Arial" w:hAnsi="Verdana"/>
                <w:lang w:val="lt" w:eastAsia="en-GB"/>
              </w:rPr>
            </w:pPr>
            <w:r w:rsidRPr="00600798">
              <w:rPr>
                <w:rFonts w:ascii="Verdana" w:eastAsia="Arial" w:hAnsi="Verdana"/>
                <w:lang w:val="lt" w:eastAsia="en-GB"/>
              </w:rPr>
              <w:t>5.</w:t>
            </w:r>
          </w:p>
        </w:tc>
        <w:tc>
          <w:tcPr>
            <w:tcW w:w="6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B67FC" w14:textId="77777777" w:rsidR="00600798" w:rsidRPr="00600798" w:rsidRDefault="00600798" w:rsidP="00A26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Arial" w:hAnsi="Verdana"/>
                <w:lang w:val="lt" w:eastAsia="en-GB"/>
              </w:rPr>
            </w:pPr>
          </w:p>
        </w:tc>
        <w:tc>
          <w:tcPr>
            <w:tcW w:w="19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0E2A0" w14:textId="77777777" w:rsidR="00600798" w:rsidRPr="00600798" w:rsidRDefault="00600798" w:rsidP="00A26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Arial" w:hAnsi="Verdana"/>
                <w:lang w:val="lt" w:eastAsia="en-GB"/>
              </w:rPr>
            </w:pPr>
          </w:p>
        </w:tc>
      </w:tr>
      <w:tr w:rsidR="00600798" w:rsidRPr="00600798" w14:paraId="103FB3D0" w14:textId="77777777" w:rsidTr="00CF67BE">
        <w:tc>
          <w:tcPr>
            <w:tcW w:w="98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A1C0B6" w14:textId="77777777" w:rsidR="00600798" w:rsidRPr="00600798" w:rsidRDefault="00600798" w:rsidP="00A26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Verdana" w:eastAsia="Arial" w:hAnsi="Verdana"/>
                <w:lang w:val="lt" w:eastAsia="en-GB"/>
              </w:rPr>
            </w:pPr>
            <w:r w:rsidRPr="00600798">
              <w:rPr>
                <w:rFonts w:ascii="Verdana" w:eastAsia="Arial" w:hAnsi="Verdana"/>
                <w:lang w:val="lt" w:eastAsia="en-GB"/>
              </w:rPr>
              <w:t>6.</w:t>
            </w:r>
          </w:p>
        </w:tc>
        <w:tc>
          <w:tcPr>
            <w:tcW w:w="6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AD756" w14:textId="77777777" w:rsidR="00600798" w:rsidRPr="00600798" w:rsidRDefault="00600798" w:rsidP="00A26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Arial" w:hAnsi="Verdana"/>
                <w:lang w:val="lt" w:eastAsia="en-GB"/>
              </w:rPr>
            </w:pPr>
          </w:p>
        </w:tc>
        <w:tc>
          <w:tcPr>
            <w:tcW w:w="19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3FA8C" w14:textId="77777777" w:rsidR="00600798" w:rsidRPr="00600798" w:rsidRDefault="00600798" w:rsidP="00A26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Arial" w:hAnsi="Verdana"/>
                <w:lang w:val="lt" w:eastAsia="en-GB"/>
              </w:rPr>
            </w:pPr>
          </w:p>
        </w:tc>
      </w:tr>
      <w:tr w:rsidR="00600798" w:rsidRPr="00600798" w14:paraId="0030A56A" w14:textId="77777777" w:rsidTr="00CF67BE">
        <w:tc>
          <w:tcPr>
            <w:tcW w:w="98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E1FC10" w14:textId="77777777" w:rsidR="00600798" w:rsidRPr="00600798" w:rsidRDefault="00600798" w:rsidP="00A26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Verdana" w:eastAsia="Arial" w:hAnsi="Verdana"/>
                <w:lang w:val="lt" w:eastAsia="en-GB"/>
              </w:rPr>
            </w:pPr>
            <w:r w:rsidRPr="00600798">
              <w:rPr>
                <w:rFonts w:ascii="Verdana" w:eastAsia="Arial" w:hAnsi="Verdana"/>
                <w:lang w:val="lt" w:eastAsia="en-GB"/>
              </w:rPr>
              <w:t>7.</w:t>
            </w:r>
          </w:p>
        </w:tc>
        <w:tc>
          <w:tcPr>
            <w:tcW w:w="6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FF948" w14:textId="77777777" w:rsidR="00600798" w:rsidRPr="00600798" w:rsidRDefault="00600798" w:rsidP="00A26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Arial" w:hAnsi="Verdana"/>
                <w:lang w:val="lt" w:eastAsia="en-GB"/>
              </w:rPr>
            </w:pPr>
          </w:p>
        </w:tc>
        <w:tc>
          <w:tcPr>
            <w:tcW w:w="19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B2894" w14:textId="77777777" w:rsidR="00600798" w:rsidRPr="00600798" w:rsidRDefault="00600798" w:rsidP="00A26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Arial" w:hAnsi="Verdana"/>
                <w:lang w:val="lt" w:eastAsia="en-GB"/>
              </w:rPr>
            </w:pPr>
          </w:p>
        </w:tc>
      </w:tr>
      <w:tr w:rsidR="00600798" w:rsidRPr="00600798" w14:paraId="2C364132" w14:textId="77777777" w:rsidTr="00CF67BE">
        <w:tc>
          <w:tcPr>
            <w:tcW w:w="98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46797F" w14:textId="77777777" w:rsidR="00600798" w:rsidRPr="00600798" w:rsidRDefault="00600798" w:rsidP="00A26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Verdana" w:eastAsia="Arial" w:hAnsi="Verdana"/>
                <w:lang w:val="lt" w:eastAsia="en-GB"/>
              </w:rPr>
            </w:pPr>
            <w:r w:rsidRPr="00600798">
              <w:rPr>
                <w:rFonts w:ascii="Verdana" w:eastAsia="Arial" w:hAnsi="Verdana"/>
                <w:lang w:val="lt" w:eastAsia="en-GB"/>
              </w:rPr>
              <w:t>8.</w:t>
            </w:r>
          </w:p>
        </w:tc>
        <w:tc>
          <w:tcPr>
            <w:tcW w:w="6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FDA7F" w14:textId="77777777" w:rsidR="00600798" w:rsidRPr="00600798" w:rsidRDefault="00600798" w:rsidP="00A26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Arial" w:hAnsi="Verdana"/>
                <w:lang w:val="lt" w:eastAsia="en-GB"/>
              </w:rPr>
            </w:pPr>
          </w:p>
        </w:tc>
        <w:tc>
          <w:tcPr>
            <w:tcW w:w="19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E2ECE" w14:textId="77777777" w:rsidR="00600798" w:rsidRPr="00600798" w:rsidRDefault="00600798" w:rsidP="00A26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Arial" w:hAnsi="Verdana"/>
                <w:lang w:val="lt" w:eastAsia="en-GB"/>
              </w:rPr>
            </w:pPr>
          </w:p>
        </w:tc>
      </w:tr>
      <w:tr w:rsidR="00600798" w:rsidRPr="00600798" w14:paraId="4C0D9BF5" w14:textId="77777777" w:rsidTr="00CF67BE">
        <w:tc>
          <w:tcPr>
            <w:tcW w:w="98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6FE305" w14:textId="77777777" w:rsidR="00600798" w:rsidRPr="00600798" w:rsidRDefault="00600798" w:rsidP="00A26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Verdana" w:eastAsia="Arial" w:hAnsi="Verdana"/>
                <w:lang w:val="lt" w:eastAsia="en-GB"/>
              </w:rPr>
            </w:pPr>
            <w:r w:rsidRPr="00600798">
              <w:rPr>
                <w:rFonts w:ascii="Verdana" w:eastAsia="Arial" w:hAnsi="Verdana"/>
                <w:lang w:val="lt" w:eastAsia="en-GB"/>
              </w:rPr>
              <w:t>9.</w:t>
            </w:r>
          </w:p>
        </w:tc>
        <w:tc>
          <w:tcPr>
            <w:tcW w:w="6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51813" w14:textId="77777777" w:rsidR="00600798" w:rsidRPr="00600798" w:rsidRDefault="00600798" w:rsidP="00A26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Arial" w:hAnsi="Verdana"/>
                <w:lang w:val="lt" w:eastAsia="en-GB"/>
              </w:rPr>
            </w:pPr>
          </w:p>
        </w:tc>
        <w:tc>
          <w:tcPr>
            <w:tcW w:w="19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961E6" w14:textId="77777777" w:rsidR="00600798" w:rsidRPr="00600798" w:rsidRDefault="00600798" w:rsidP="00A26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Arial" w:hAnsi="Verdana"/>
                <w:lang w:val="lt" w:eastAsia="en-GB"/>
              </w:rPr>
            </w:pPr>
          </w:p>
        </w:tc>
      </w:tr>
    </w:tbl>
    <w:p w14:paraId="4124D2F5" w14:textId="77777777" w:rsidR="00600798" w:rsidRDefault="00600798" w:rsidP="00600798">
      <w:pPr>
        <w:rPr>
          <w:rFonts w:eastAsia="Arial"/>
          <w:color w:val="000000"/>
          <w:szCs w:val="24"/>
          <w:lang w:val="lt" w:eastAsia="en-GB"/>
        </w:rPr>
      </w:pPr>
    </w:p>
    <w:p w14:paraId="3CBDC963" w14:textId="77777777" w:rsidR="00600798" w:rsidRDefault="00600798" w:rsidP="00600798">
      <w:pPr>
        <w:jc w:val="center"/>
        <w:rPr>
          <w:rFonts w:eastAsia="Arial"/>
          <w:lang w:val="lt" w:eastAsia="en-GB"/>
        </w:rPr>
      </w:pPr>
      <w:r>
        <w:rPr>
          <w:rFonts w:ascii="Arial" w:eastAsia="Arial" w:hAnsi="Arial" w:cs="Arial"/>
          <w:color w:val="000000"/>
          <w:lang w:val="lt" w:eastAsia="en-GB"/>
        </w:rPr>
        <w:t>–––––––––––––––––––––––</w:t>
      </w:r>
    </w:p>
    <w:p w14:paraId="60E13298" w14:textId="77777777" w:rsidR="00782EC4" w:rsidRDefault="00782EC4" w:rsidP="00983456">
      <w:pPr>
        <w:spacing w:after="0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</w:pPr>
    </w:p>
    <w:p w14:paraId="644171DB" w14:textId="77777777" w:rsidR="00782EC4" w:rsidRDefault="00782EC4" w:rsidP="00983456">
      <w:pPr>
        <w:spacing w:after="0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</w:pPr>
    </w:p>
    <w:p w14:paraId="1DC93A58" w14:textId="77777777" w:rsidR="00782EC4" w:rsidRDefault="00782EC4" w:rsidP="00983456">
      <w:pPr>
        <w:spacing w:after="0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</w:pPr>
    </w:p>
    <w:p w14:paraId="01D3A1D6" w14:textId="24DD8914" w:rsidR="00782EC4" w:rsidRPr="00983456" w:rsidRDefault="00782EC4" w:rsidP="00983456">
      <w:pPr>
        <w:spacing w:after="0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  <w:sectPr w:rsidR="00782EC4" w:rsidRPr="00983456" w:rsidSect="00983456">
          <w:pgSz w:w="11906" w:h="16838"/>
          <w:pgMar w:top="1418" w:right="567" w:bottom="1134" w:left="1701" w:header="567" w:footer="567" w:gutter="0"/>
          <w:cols w:space="1296"/>
          <w:docGrid w:linePitch="360"/>
        </w:sectPr>
      </w:pPr>
    </w:p>
    <w:p w14:paraId="4D2206FC" w14:textId="77777777" w:rsidR="00A865D8" w:rsidRPr="00A865D8" w:rsidRDefault="00A865D8" w:rsidP="00CB0561">
      <w:pPr>
        <w:tabs>
          <w:tab w:val="left" w:pos="4862"/>
        </w:tabs>
        <w:spacing w:after="0" w:line="240" w:lineRule="auto"/>
        <w:ind w:left="9639" w:right="-598" w:firstLine="851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A865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  <w:lastRenderedPageBreak/>
        <w:t xml:space="preserve">Techninės specifikacijos </w:t>
      </w:r>
    </w:p>
    <w:p w14:paraId="09E909AC" w14:textId="66741D9B" w:rsidR="00A865D8" w:rsidRPr="00A865D8" w:rsidRDefault="007C7DAA" w:rsidP="00CB0561">
      <w:pPr>
        <w:tabs>
          <w:tab w:val="left" w:pos="4862"/>
        </w:tabs>
        <w:spacing w:after="0" w:line="240" w:lineRule="auto"/>
        <w:ind w:left="9639" w:right="-598" w:firstLine="851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  <w:t>3</w:t>
      </w:r>
      <w:r w:rsidR="00A865D8" w:rsidRPr="00A865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priedas</w:t>
      </w:r>
    </w:p>
    <w:p w14:paraId="4C24CB3F" w14:textId="77777777" w:rsidR="00A865D8" w:rsidRPr="00A865D8" w:rsidRDefault="00A865D8" w:rsidP="00CB0561">
      <w:pPr>
        <w:tabs>
          <w:tab w:val="left" w:pos="4862"/>
        </w:tabs>
        <w:spacing w:after="0" w:line="240" w:lineRule="auto"/>
        <w:ind w:left="5102" w:firstLine="851"/>
        <w:jc w:val="both"/>
        <w:rPr>
          <w:rFonts w:ascii="Verdana" w:eastAsia="Times New Roman" w:hAnsi="Verdana" w:cs="Times New Roman"/>
          <w:b/>
          <w:bCs/>
          <w:strike/>
          <w:color w:val="000000"/>
          <w:kern w:val="0"/>
          <w:sz w:val="24"/>
          <w:szCs w:val="24"/>
          <w:lang w:eastAsia="lt-LT"/>
          <w14:ligatures w14:val="none"/>
        </w:rPr>
      </w:pPr>
    </w:p>
    <w:p w14:paraId="3A961FD5" w14:textId="2A35376D" w:rsidR="00A865D8" w:rsidRPr="00A865D8" w:rsidRDefault="00A865D8" w:rsidP="00A865D8">
      <w:pPr>
        <w:tabs>
          <w:tab w:val="left" w:pos="7088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iCs/>
          <w:color w:val="000000"/>
          <w:kern w:val="0"/>
          <w:lang w:eastAsia="lt-LT"/>
          <w14:ligatures w14:val="none"/>
        </w:rPr>
      </w:pPr>
      <w:r w:rsidRPr="00A865D8">
        <w:rPr>
          <w:rFonts w:ascii="Verdana" w:eastAsia="Times New Roman" w:hAnsi="Verdana" w:cs="Times New Roman"/>
          <w:b/>
          <w:bCs/>
          <w:iCs/>
          <w:color w:val="000000"/>
          <w:kern w:val="0"/>
          <w:lang w:eastAsia="lt-LT"/>
          <w14:ligatures w14:val="none"/>
        </w:rPr>
        <w:t>(</w:t>
      </w:r>
      <w:r w:rsidR="00782EC4">
        <w:rPr>
          <w:rFonts w:ascii="Verdana" w:eastAsia="Times New Roman" w:hAnsi="Verdana" w:cs="Times New Roman"/>
          <w:b/>
          <w:bCs/>
          <w:iCs/>
          <w:color w:val="000000"/>
          <w:kern w:val="0"/>
          <w:lang w:eastAsia="lt-LT"/>
          <w14:ligatures w14:val="none"/>
        </w:rPr>
        <w:t>Smurtinio elgesio artimoje aplinkoje keitimo programos</w:t>
      </w:r>
      <w:r w:rsidRPr="00A865D8">
        <w:rPr>
          <w:rFonts w:ascii="Verdana" w:eastAsia="Times New Roman" w:hAnsi="Verdana" w:cs="Times New Roman"/>
          <w:b/>
          <w:bCs/>
          <w:iCs/>
          <w:color w:val="000000"/>
          <w:kern w:val="0"/>
          <w:lang w:eastAsia="lt-LT"/>
          <w14:ligatures w14:val="none"/>
        </w:rPr>
        <w:t xml:space="preserve"> teikimo ataskaitos forma)</w:t>
      </w:r>
    </w:p>
    <w:p w14:paraId="2C4FF018" w14:textId="77777777" w:rsidR="00A865D8" w:rsidRPr="00A865D8" w:rsidRDefault="00A865D8" w:rsidP="00A865D8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</w:pPr>
      <w:r w:rsidRPr="00A865D8">
        <w:rPr>
          <w:rFonts w:ascii="Verdana" w:eastAsia="Times New Roman" w:hAnsi="Verdana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________________________________________________________</w:t>
      </w:r>
    </w:p>
    <w:p w14:paraId="11BA87A9" w14:textId="0C386585" w:rsidR="00A865D8" w:rsidRPr="00A865D8" w:rsidRDefault="00A865D8" w:rsidP="00A865D8">
      <w:pPr>
        <w:spacing w:after="0" w:line="240" w:lineRule="auto"/>
        <w:jc w:val="center"/>
        <w:rPr>
          <w:rFonts w:ascii="Verdana" w:eastAsia="Times New Roman" w:hAnsi="Verdana" w:cs="Times New Roman"/>
          <w:i/>
          <w:color w:val="000000"/>
          <w:kern w:val="0"/>
          <w:sz w:val="20"/>
          <w:szCs w:val="20"/>
          <w:lang w:eastAsia="lt-LT"/>
          <w14:ligatures w14:val="none"/>
        </w:rPr>
      </w:pPr>
      <w:r w:rsidRPr="00A865D8">
        <w:rPr>
          <w:rFonts w:ascii="Verdana" w:eastAsia="Times New Roman" w:hAnsi="Verdana" w:cs="Times New Roman"/>
          <w:i/>
          <w:color w:val="000000"/>
          <w:kern w:val="0"/>
          <w:sz w:val="20"/>
          <w:szCs w:val="20"/>
          <w:lang w:eastAsia="lt-LT"/>
          <w14:ligatures w14:val="none"/>
        </w:rPr>
        <w:t>(</w:t>
      </w:r>
      <w:r w:rsidR="00782EC4">
        <w:rPr>
          <w:rFonts w:ascii="Verdana" w:eastAsia="Times New Roman" w:hAnsi="Verdana" w:cs="Times New Roman"/>
          <w:i/>
          <w:color w:val="000000"/>
          <w:kern w:val="0"/>
          <w:sz w:val="20"/>
          <w:szCs w:val="20"/>
          <w:lang w:eastAsia="lt-LT"/>
          <w14:ligatures w14:val="none"/>
        </w:rPr>
        <w:t>Smurtinio elgesio artimoje aplinkoje keitimo programą</w:t>
      </w:r>
      <w:r w:rsidRPr="00A865D8">
        <w:rPr>
          <w:rFonts w:ascii="Verdana" w:eastAsia="Times New Roman" w:hAnsi="Verdana" w:cs="Times New Roman"/>
          <w:i/>
          <w:color w:val="000000"/>
          <w:kern w:val="0"/>
          <w:sz w:val="20"/>
          <w:szCs w:val="20"/>
          <w:lang w:eastAsia="lt-LT"/>
          <w14:ligatures w14:val="none"/>
        </w:rPr>
        <w:t xml:space="preserve"> organizuojančios įstaigos pavadinimas, įstaigos kodas, adresas)</w:t>
      </w:r>
    </w:p>
    <w:p w14:paraId="3BF3280D" w14:textId="77777777" w:rsidR="00A865D8" w:rsidRPr="00A865D8" w:rsidRDefault="00A865D8" w:rsidP="00A865D8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</w:pPr>
    </w:p>
    <w:p w14:paraId="7A544366" w14:textId="383478DE" w:rsidR="00A865D8" w:rsidRPr="00A865D8" w:rsidRDefault="00A865D8" w:rsidP="00A865D8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</w:pPr>
      <w:r w:rsidRPr="00A865D8">
        <w:rPr>
          <w:rFonts w:ascii="Verdana" w:eastAsia="Times New Roman" w:hAnsi="Verdana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20___M. _____________KETVIRČIO </w:t>
      </w:r>
      <w:r w:rsidR="00782EC4">
        <w:rPr>
          <w:rFonts w:ascii="Verdana" w:eastAsia="Times New Roman" w:hAnsi="Verdana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SMURTINIO ELGESIO ARTIMOJE APLINKOJE KEITIMO PROGRAMOS</w:t>
      </w:r>
      <w:r w:rsidRPr="00A865D8">
        <w:rPr>
          <w:rFonts w:ascii="Verdana" w:eastAsia="Times New Roman" w:hAnsi="Verdana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r w:rsidR="000273A2">
        <w:rPr>
          <w:rFonts w:ascii="Verdana" w:eastAsia="Times New Roman" w:hAnsi="Verdana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VYKDYMO</w:t>
      </w:r>
      <w:r w:rsidRPr="00A865D8">
        <w:rPr>
          <w:rFonts w:ascii="Verdana" w:eastAsia="Times New Roman" w:hAnsi="Verdana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 ATASKAITA</w:t>
      </w:r>
    </w:p>
    <w:p w14:paraId="66EC890C" w14:textId="2A446BDE" w:rsidR="00A865D8" w:rsidRDefault="00A865D8" w:rsidP="00A865D8">
      <w:pPr>
        <w:tabs>
          <w:tab w:val="left" w:pos="851"/>
        </w:tabs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A865D8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  <w:t>20___m. _________ d. Nr. _______</w:t>
      </w:r>
    </w:p>
    <w:p w14:paraId="599E6681" w14:textId="77777777" w:rsidR="00A865D8" w:rsidRPr="00A865D8" w:rsidRDefault="00A865D8" w:rsidP="00A865D8">
      <w:pPr>
        <w:tabs>
          <w:tab w:val="left" w:pos="851"/>
        </w:tabs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tbl>
      <w:tblPr>
        <w:tblW w:w="154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694"/>
        <w:gridCol w:w="1842"/>
        <w:gridCol w:w="2127"/>
        <w:gridCol w:w="1984"/>
        <w:gridCol w:w="1843"/>
        <w:gridCol w:w="1843"/>
        <w:gridCol w:w="992"/>
        <w:gridCol w:w="1276"/>
      </w:tblGrid>
      <w:tr w:rsidR="00561542" w:rsidRPr="00A865D8" w14:paraId="5B256AB1" w14:textId="1F6EAF82" w:rsidTr="00561542">
        <w:trPr>
          <w:trHeight w:val="971"/>
        </w:trPr>
        <w:tc>
          <w:tcPr>
            <w:tcW w:w="851" w:type="dxa"/>
            <w:vAlign w:val="center"/>
          </w:tcPr>
          <w:p w14:paraId="1B5283DA" w14:textId="77777777" w:rsidR="00561542" w:rsidRPr="00137DD1" w:rsidRDefault="00561542" w:rsidP="00A865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37DD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Eil.</w:t>
            </w:r>
          </w:p>
          <w:p w14:paraId="47990AA7" w14:textId="77777777" w:rsidR="00561542" w:rsidRPr="00137DD1" w:rsidRDefault="00561542" w:rsidP="00A865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37DD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Nr.</w:t>
            </w:r>
          </w:p>
        </w:tc>
        <w:tc>
          <w:tcPr>
            <w:tcW w:w="2694" w:type="dxa"/>
            <w:vAlign w:val="center"/>
          </w:tcPr>
          <w:p w14:paraId="553A74F2" w14:textId="18497856" w:rsidR="00561542" w:rsidRPr="00137DD1" w:rsidRDefault="00561542" w:rsidP="00A865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37DD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Asmens vardas, pavardė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, gim. data</w:t>
            </w:r>
          </w:p>
        </w:tc>
        <w:tc>
          <w:tcPr>
            <w:tcW w:w="1842" w:type="dxa"/>
            <w:vAlign w:val="center"/>
          </w:tcPr>
          <w:p w14:paraId="3EA53E4F" w14:textId="2DEB19D4" w:rsidR="00561542" w:rsidRPr="00137DD1" w:rsidRDefault="00561542" w:rsidP="00A865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37DD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Anketos registracijos data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, sutarties Nr.</w:t>
            </w:r>
          </w:p>
        </w:tc>
        <w:tc>
          <w:tcPr>
            <w:tcW w:w="2127" w:type="dxa"/>
            <w:vAlign w:val="center"/>
          </w:tcPr>
          <w:p w14:paraId="5122E30B" w14:textId="6B689866" w:rsidR="00561542" w:rsidRPr="00137DD1" w:rsidRDefault="00561542" w:rsidP="00A865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37DD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Individualios konsultacijos (90 min.) data</w:t>
            </w:r>
          </w:p>
        </w:tc>
        <w:tc>
          <w:tcPr>
            <w:tcW w:w="1984" w:type="dxa"/>
            <w:vAlign w:val="center"/>
          </w:tcPr>
          <w:p w14:paraId="49780EC6" w14:textId="176359A1" w:rsidR="00561542" w:rsidRPr="00137DD1" w:rsidRDefault="00561542" w:rsidP="00A865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37DD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Grupinės/ individualios konsultacijos (iki 120 min.)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data</w:t>
            </w:r>
          </w:p>
        </w:tc>
        <w:tc>
          <w:tcPr>
            <w:tcW w:w="1843" w:type="dxa"/>
            <w:vAlign w:val="center"/>
          </w:tcPr>
          <w:p w14:paraId="546223F8" w14:textId="5C4AF1A5" w:rsidR="00561542" w:rsidRPr="00137DD1" w:rsidRDefault="00561542" w:rsidP="00A865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37DD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Individualios konsultacijos (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iki </w:t>
            </w:r>
            <w:r w:rsidRPr="00137DD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45 min.)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data</w:t>
            </w:r>
            <w:r w:rsidR="00BC0A3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3DDCD007" w14:textId="3B233E32" w:rsidR="00561542" w:rsidRPr="00137DD1" w:rsidRDefault="00561542" w:rsidP="00A865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Tęstinės vertinimo konsultacijos (iki 30 min.), data</w:t>
            </w:r>
          </w:p>
        </w:tc>
        <w:tc>
          <w:tcPr>
            <w:tcW w:w="992" w:type="dxa"/>
          </w:tcPr>
          <w:p w14:paraId="237971B1" w14:textId="72CA65C7" w:rsidR="00561542" w:rsidRDefault="00561542" w:rsidP="00A865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Viso</w:t>
            </w:r>
          </w:p>
        </w:tc>
        <w:tc>
          <w:tcPr>
            <w:tcW w:w="1276" w:type="dxa"/>
          </w:tcPr>
          <w:p w14:paraId="744FC11A" w14:textId="61829D9A" w:rsidR="00561542" w:rsidRDefault="00561542" w:rsidP="005615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Pastabos</w:t>
            </w:r>
          </w:p>
        </w:tc>
      </w:tr>
      <w:tr w:rsidR="00561542" w:rsidRPr="00A865D8" w14:paraId="09F5BF78" w14:textId="1C1EE054" w:rsidTr="00561542">
        <w:tc>
          <w:tcPr>
            <w:tcW w:w="851" w:type="dxa"/>
          </w:tcPr>
          <w:p w14:paraId="457AF373" w14:textId="77777777" w:rsidR="00561542" w:rsidRPr="00A865D8" w:rsidRDefault="00561542" w:rsidP="00A865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865D8">
              <w:rPr>
                <w:rFonts w:ascii="Verdana" w:eastAsia="Times New Roman" w:hAnsi="Verdana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1.</w:t>
            </w:r>
          </w:p>
        </w:tc>
        <w:tc>
          <w:tcPr>
            <w:tcW w:w="2694" w:type="dxa"/>
          </w:tcPr>
          <w:p w14:paraId="18DA52E1" w14:textId="77777777" w:rsidR="00561542" w:rsidRPr="00A865D8" w:rsidRDefault="00561542" w:rsidP="00A865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2" w:type="dxa"/>
          </w:tcPr>
          <w:p w14:paraId="0AAA3BE3" w14:textId="77777777" w:rsidR="00561542" w:rsidRPr="00A865D8" w:rsidRDefault="00561542" w:rsidP="00A865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127" w:type="dxa"/>
          </w:tcPr>
          <w:p w14:paraId="3FC82525" w14:textId="77777777" w:rsidR="00561542" w:rsidRPr="00A865D8" w:rsidRDefault="00561542" w:rsidP="00A865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984" w:type="dxa"/>
          </w:tcPr>
          <w:p w14:paraId="7C45C053" w14:textId="77777777" w:rsidR="00561542" w:rsidRPr="00A865D8" w:rsidRDefault="00561542" w:rsidP="00A865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</w:tcPr>
          <w:p w14:paraId="1AF01FB9" w14:textId="77777777" w:rsidR="00561542" w:rsidRPr="00A865D8" w:rsidRDefault="00561542" w:rsidP="00A865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</w:tcPr>
          <w:p w14:paraId="08FDC185" w14:textId="77777777" w:rsidR="00561542" w:rsidRPr="00A865D8" w:rsidRDefault="00561542" w:rsidP="00A865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" w:type="dxa"/>
          </w:tcPr>
          <w:p w14:paraId="1ED1D902" w14:textId="77777777" w:rsidR="00561542" w:rsidRPr="00A865D8" w:rsidRDefault="00561542" w:rsidP="00A865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6790BB99" w14:textId="77777777" w:rsidR="00561542" w:rsidRPr="00A865D8" w:rsidRDefault="00561542" w:rsidP="00A865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61542" w:rsidRPr="00A865D8" w14:paraId="4F6A1E46" w14:textId="765DB01B" w:rsidTr="00561542">
        <w:tc>
          <w:tcPr>
            <w:tcW w:w="851" w:type="dxa"/>
          </w:tcPr>
          <w:p w14:paraId="33BF2241" w14:textId="77777777" w:rsidR="00561542" w:rsidRPr="00A865D8" w:rsidRDefault="00561542" w:rsidP="00A865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865D8">
              <w:rPr>
                <w:rFonts w:ascii="Verdana" w:eastAsia="Times New Roman" w:hAnsi="Verdana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2.</w:t>
            </w:r>
          </w:p>
        </w:tc>
        <w:tc>
          <w:tcPr>
            <w:tcW w:w="2694" w:type="dxa"/>
          </w:tcPr>
          <w:p w14:paraId="4691F247" w14:textId="77777777" w:rsidR="00561542" w:rsidRPr="00A865D8" w:rsidRDefault="00561542" w:rsidP="00A865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2" w:type="dxa"/>
          </w:tcPr>
          <w:p w14:paraId="68085F63" w14:textId="77777777" w:rsidR="00561542" w:rsidRPr="00A865D8" w:rsidRDefault="00561542" w:rsidP="00A865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127" w:type="dxa"/>
          </w:tcPr>
          <w:p w14:paraId="244051C0" w14:textId="77777777" w:rsidR="00561542" w:rsidRPr="00A865D8" w:rsidRDefault="00561542" w:rsidP="00A865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984" w:type="dxa"/>
          </w:tcPr>
          <w:p w14:paraId="528D0518" w14:textId="77777777" w:rsidR="00561542" w:rsidRPr="00A865D8" w:rsidRDefault="00561542" w:rsidP="00A865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</w:tcPr>
          <w:p w14:paraId="07095B77" w14:textId="77777777" w:rsidR="00561542" w:rsidRPr="00A865D8" w:rsidRDefault="00561542" w:rsidP="00A865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</w:tcPr>
          <w:p w14:paraId="0D068D5F" w14:textId="77777777" w:rsidR="00561542" w:rsidRPr="00A865D8" w:rsidRDefault="00561542" w:rsidP="00A865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" w:type="dxa"/>
          </w:tcPr>
          <w:p w14:paraId="653E8C9E" w14:textId="77777777" w:rsidR="00561542" w:rsidRPr="00A865D8" w:rsidRDefault="00561542" w:rsidP="00A865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0339F86B" w14:textId="77777777" w:rsidR="00561542" w:rsidRPr="00A865D8" w:rsidRDefault="00561542" w:rsidP="00A865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61542" w:rsidRPr="00A865D8" w14:paraId="40158948" w14:textId="13D47E49" w:rsidTr="00561542">
        <w:trPr>
          <w:trHeight w:val="279"/>
        </w:trPr>
        <w:tc>
          <w:tcPr>
            <w:tcW w:w="851" w:type="dxa"/>
          </w:tcPr>
          <w:p w14:paraId="35183614" w14:textId="77777777" w:rsidR="00561542" w:rsidRPr="00A865D8" w:rsidRDefault="00561542" w:rsidP="00A865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865D8">
              <w:rPr>
                <w:rFonts w:ascii="Verdana" w:eastAsia="Times New Roman" w:hAnsi="Verdana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...</w:t>
            </w:r>
          </w:p>
        </w:tc>
        <w:tc>
          <w:tcPr>
            <w:tcW w:w="2694" w:type="dxa"/>
          </w:tcPr>
          <w:p w14:paraId="7CDF5E26" w14:textId="77777777" w:rsidR="00561542" w:rsidRPr="00A865D8" w:rsidRDefault="00561542" w:rsidP="00A865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2" w:type="dxa"/>
          </w:tcPr>
          <w:p w14:paraId="202BE38C" w14:textId="77777777" w:rsidR="00561542" w:rsidRPr="00A865D8" w:rsidRDefault="00561542" w:rsidP="00A865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127" w:type="dxa"/>
          </w:tcPr>
          <w:p w14:paraId="4EC5428E" w14:textId="77777777" w:rsidR="00561542" w:rsidRPr="00A865D8" w:rsidRDefault="00561542" w:rsidP="00A865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984" w:type="dxa"/>
          </w:tcPr>
          <w:p w14:paraId="0097337B" w14:textId="77777777" w:rsidR="00561542" w:rsidRPr="00A865D8" w:rsidRDefault="00561542" w:rsidP="00A865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</w:tcPr>
          <w:p w14:paraId="439EACC2" w14:textId="77777777" w:rsidR="00561542" w:rsidRPr="00A865D8" w:rsidRDefault="00561542" w:rsidP="00A865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</w:tcPr>
          <w:p w14:paraId="3956555C" w14:textId="77777777" w:rsidR="00561542" w:rsidRPr="00A865D8" w:rsidRDefault="00561542" w:rsidP="00A865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" w:type="dxa"/>
          </w:tcPr>
          <w:p w14:paraId="0823F00D" w14:textId="77777777" w:rsidR="00561542" w:rsidRPr="00A865D8" w:rsidRDefault="00561542" w:rsidP="00A865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59FD60C7" w14:textId="77777777" w:rsidR="00561542" w:rsidRPr="00A865D8" w:rsidRDefault="00561542" w:rsidP="00A865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5BC69F04" w14:textId="77777777" w:rsidR="00A865D8" w:rsidRPr="00A865D8" w:rsidRDefault="00A865D8" w:rsidP="00A865D8">
      <w:pPr>
        <w:spacing w:after="0" w:line="240" w:lineRule="auto"/>
        <w:jc w:val="both"/>
        <w:rPr>
          <w:rFonts w:ascii="Verdana" w:eastAsia="Times New Roman" w:hAnsi="Verdana" w:cs="Times New Roman"/>
          <w:i/>
          <w:color w:val="000000"/>
          <w:kern w:val="0"/>
          <w:sz w:val="24"/>
          <w:szCs w:val="24"/>
          <w:lang w:eastAsia="lt-LT"/>
          <w14:ligatures w14:val="none"/>
        </w:rPr>
      </w:pPr>
    </w:p>
    <w:p w14:paraId="386F3644" w14:textId="60A0BD2C" w:rsidR="009C6926" w:rsidRPr="009C6926" w:rsidRDefault="00A865D8" w:rsidP="009C6926">
      <w:pPr>
        <w:tabs>
          <w:tab w:val="left" w:pos="2747"/>
        </w:tabs>
        <w:rPr>
          <w:rFonts w:ascii="Verdana" w:hAnsi="Verdana"/>
          <w:sz w:val="24"/>
          <w:szCs w:val="24"/>
        </w:rPr>
      </w:pPr>
      <w:r w:rsidRPr="00A865D8">
        <w:rPr>
          <w:noProof/>
        </w:rPr>
        <w:drawing>
          <wp:inline distT="0" distB="0" distL="0" distR="0" wp14:anchorId="3C3B8FA7" wp14:editId="1CB4FF74">
            <wp:extent cx="8891905" cy="1159510"/>
            <wp:effectExtent l="0" t="0" r="0" b="2540"/>
            <wp:docPr id="1525723739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9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6926" w:rsidRPr="009C6926" w:rsidSect="00BC6D56">
      <w:pgSz w:w="16838" w:h="11906" w:orient="landscape"/>
      <w:pgMar w:top="1276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40E0B" w14:textId="77777777" w:rsidR="001B19A3" w:rsidRDefault="001B19A3" w:rsidP="009C6926">
      <w:pPr>
        <w:spacing w:after="0" w:line="240" w:lineRule="auto"/>
      </w:pPr>
      <w:r>
        <w:separator/>
      </w:r>
    </w:p>
  </w:endnote>
  <w:endnote w:type="continuationSeparator" w:id="0">
    <w:p w14:paraId="2B96C751" w14:textId="77777777" w:rsidR="001B19A3" w:rsidRDefault="001B19A3" w:rsidP="009C6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61FDC" w14:textId="77777777" w:rsidR="001B19A3" w:rsidRDefault="001B19A3" w:rsidP="009C6926">
      <w:pPr>
        <w:spacing w:after="0" w:line="240" w:lineRule="auto"/>
      </w:pPr>
      <w:r>
        <w:separator/>
      </w:r>
    </w:p>
  </w:footnote>
  <w:footnote w:type="continuationSeparator" w:id="0">
    <w:p w14:paraId="35EBACD5" w14:textId="77777777" w:rsidR="001B19A3" w:rsidRDefault="001B19A3" w:rsidP="009C69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AB0"/>
    <w:rsid w:val="00002334"/>
    <w:rsid w:val="00002BDA"/>
    <w:rsid w:val="000273A2"/>
    <w:rsid w:val="00041117"/>
    <w:rsid w:val="00091DE7"/>
    <w:rsid w:val="000A0B88"/>
    <w:rsid w:val="000D4F6B"/>
    <w:rsid w:val="000F10AA"/>
    <w:rsid w:val="00137DD1"/>
    <w:rsid w:val="00147282"/>
    <w:rsid w:val="001478EC"/>
    <w:rsid w:val="0015579D"/>
    <w:rsid w:val="00157F42"/>
    <w:rsid w:val="00177898"/>
    <w:rsid w:val="001811EB"/>
    <w:rsid w:val="001B19A3"/>
    <w:rsid w:val="001B26CE"/>
    <w:rsid w:val="001C24F4"/>
    <w:rsid w:val="001D348E"/>
    <w:rsid w:val="001E12D6"/>
    <w:rsid w:val="001F29B3"/>
    <w:rsid w:val="002052DC"/>
    <w:rsid w:val="00223E61"/>
    <w:rsid w:val="00232023"/>
    <w:rsid w:val="00260AD9"/>
    <w:rsid w:val="00271CA0"/>
    <w:rsid w:val="0029611C"/>
    <w:rsid w:val="002B2FFE"/>
    <w:rsid w:val="002D14CC"/>
    <w:rsid w:val="002E5C2B"/>
    <w:rsid w:val="00310332"/>
    <w:rsid w:val="00321A3C"/>
    <w:rsid w:val="0035198A"/>
    <w:rsid w:val="003D56C9"/>
    <w:rsid w:val="003E1ACB"/>
    <w:rsid w:val="00443D19"/>
    <w:rsid w:val="00451284"/>
    <w:rsid w:val="004566CD"/>
    <w:rsid w:val="00486180"/>
    <w:rsid w:val="00497B0F"/>
    <w:rsid w:val="004A09BB"/>
    <w:rsid w:val="004A476C"/>
    <w:rsid w:val="004B3AB0"/>
    <w:rsid w:val="00500D18"/>
    <w:rsid w:val="00501C05"/>
    <w:rsid w:val="005144FD"/>
    <w:rsid w:val="005563ED"/>
    <w:rsid w:val="00561542"/>
    <w:rsid w:val="00567EA1"/>
    <w:rsid w:val="0058167E"/>
    <w:rsid w:val="005C429F"/>
    <w:rsid w:val="005E5570"/>
    <w:rsid w:val="005F17B2"/>
    <w:rsid w:val="00600798"/>
    <w:rsid w:val="006019EE"/>
    <w:rsid w:val="0061773D"/>
    <w:rsid w:val="0066541F"/>
    <w:rsid w:val="00680FF9"/>
    <w:rsid w:val="006F5F68"/>
    <w:rsid w:val="00712D13"/>
    <w:rsid w:val="00782EC4"/>
    <w:rsid w:val="00794CE0"/>
    <w:rsid w:val="0079548A"/>
    <w:rsid w:val="007A1B4B"/>
    <w:rsid w:val="007B4CBE"/>
    <w:rsid w:val="007C7DAA"/>
    <w:rsid w:val="007E1011"/>
    <w:rsid w:val="00803BE2"/>
    <w:rsid w:val="008251C5"/>
    <w:rsid w:val="0087004E"/>
    <w:rsid w:val="00876F1D"/>
    <w:rsid w:val="008934F0"/>
    <w:rsid w:val="008A776A"/>
    <w:rsid w:val="008A7FE0"/>
    <w:rsid w:val="008B28F0"/>
    <w:rsid w:val="008B5AFF"/>
    <w:rsid w:val="00904FCA"/>
    <w:rsid w:val="0095432B"/>
    <w:rsid w:val="00983456"/>
    <w:rsid w:val="009A738E"/>
    <w:rsid w:val="009C6926"/>
    <w:rsid w:val="009D1970"/>
    <w:rsid w:val="009D34F1"/>
    <w:rsid w:val="00A072EB"/>
    <w:rsid w:val="00A141E9"/>
    <w:rsid w:val="00A265D5"/>
    <w:rsid w:val="00A865D8"/>
    <w:rsid w:val="00A967B7"/>
    <w:rsid w:val="00B41B10"/>
    <w:rsid w:val="00B50D02"/>
    <w:rsid w:val="00B53F5D"/>
    <w:rsid w:val="00B81540"/>
    <w:rsid w:val="00B8624B"/>
    <w:rsid w:val="00B96748"/>
    <w:rsid w:val="00BB1BA6"/>
    <w:rsid w:val="00BC0A36"/>
    <w:rsid w:val="00BC6D56"/>
    <w:rsid w:val="00BE290C"/>
    <w:rsid w:val="00BE7F65"/>
    <w:rsid w:val="00BF3F02"/>
    <w:rsid w:val="00C1168B"/>
    <w:rsid w:val="00C27692"/>
    <w:rsid w:val="00C31C1E"/>
    <w:rsid w:val="00C724E6"/>
    <w:rsid w:val="00CB0561"/>
    <w:rsid w:val="00CB57E7"/>
    <w:rsid w:val="00CC19A5"/>
    <w:rsid w:val="00CF2A9C"/>
    <w:rsid w:val="00D33172"/>
    <w:rsid w:val="00D44780"/>
    <w:rsid w:val="00D45369"/>
    <w:rsid w:val="00DE1BE4"/>
    <w:rsid w:val="00DF51CE"/>
    <w:rsid w:val="00E07D86"/>
    <w:rsid w:val="00E11C7C"/>
    <w:rsid w:val="00E2106F"/>
    <w:rsid w:val="00E426F7"/>
    <w:rsid w:val="00E62CE3"/>
    <w:rsid w:val="00E66C8C"/>
    <w:rsid w:val="00EB603C"/>
    <w:rsid w:val="00EF1A34"/>
    <w:rsid w:val="00F13075"/>
    <w:rsid w:val="00F171E4"/>
    <w:rsid w:val="00F5047B"/>
    <w:rsid w:val="00F67558"/>
    <w:rsid w:val="00F74370"/>
    <w:rsid w:val="00F80222"/>
    <w:rsid w:val="00F96054"/>
    <w:rsid w:val="00FA2246"/>
    <w:rsid w:val="00FA4861"/>
    <w:rsid w:val="00FD2BE1"/>
    <w:rsid w:val="00FD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08222"/>
  <w15:chartTrackingRefBased/>
  <w15:docId w15:val="{4CA86940-52A5-486E-849C-50A2E778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B3A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B3A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B3A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B3A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B3A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B3A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B3A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B3A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B3A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B3A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B3A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B3A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B3AB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B3AB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B3AB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B3AB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B3AB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B3AB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B3A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B3A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B3A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B3A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B3A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B3AB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B3AB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B3AB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B3A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B3AB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B3AB0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9C69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C6926"/>
  </w:style>
  <w:style w:type="paragraph" w:styleId="Porat">
    <w:name w:val="footer"/>
    <w:basedOn w:val="prastasis"/>
    <w:link w:val="PoratDiagrama"/>
    <w:uiPriority w:val="99"/>
    <w:unhideWhenUsed/>
    <w:rsid w:val="009C69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C6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8A027-5CBD-4605-8118-944E3B202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7</Pages>
  <Words>5287</Words>
  <Characters>3014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Jurgaitienė</dc:creator>
  <cp:keywords/>
  <dc:description/>
  <cp:lastModifiedBy>Rūta Kurtinaitienė</cp:lastModifiedBy>
  <cp:revision>17</cp:revision>
  <dcterms:created xsi:type="dcterms:W3CDTF">2026-05-05T11:02:00Z</dcterms:created>
  <dcterms:modified xsi:type="dcterms:W3CDTF">2026-06-17T10:12:00Z</dcterms:modified>
</cp:coreProperties>
</file>