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96E5E" w14:textId="4A384F1B" w:rsidR="00010501" w:rsidRPr="00E70439" w:rsidRDefault="00C93750" w:rsidP="00010501">
      <w:pPr>
        <w:pStyle w:val="Pagrindinistekstas"/>
        <w:spacing w:before="60" w:after="0"/>
        <w:ind w:right="49"/>
        <w:jc w:val="right"/>
        <w:rPr>
          <w:rFonts w:ascii="Times New Roman" w:hAnsi="Times New Roman"/>
          <w:b/>
          <w:bCs/>
          <w:sz w:val="24"/>
          <w:szCs w:val="24"/>
        </w:rPr>
      </w:pPr>
      <w:r>
        <w:rPr>
          <w:rFonts w:ascii="Times New Roman" w:hAnsi="Times New Roman"/>
          <w:b/>
          <w:bCs/>
          <w:sz w:val="24"/>
          <w:szCs w:val="24"/>
        </w:rPr>
        <w:t>5</w:t>
      </w:r>
      <w:r w:rsidR="00010501" w:rsidRPr="00E70439">
        <w:rPr>
          <w:rFonts w:ascii="Times New Roman" w:hAnsi="Times New Roman"/>
          <w:b/>
          <w:bCs/>
          <w:sz w:val="24"/>
          <w:szCs w:val="24"/>
        </w:rPr>
        <w:t xml:space="preserve"> priedas</w:t>
      </w:r>
    </w:p>
    <w:p w14:paraId="78EA36E4" w14:textId="77777777" w:rsidR="00010501" w:rsidRDefault="00010501">
      <w:pPr>
        <w:widowControl w:val="0"/>
        <w:pBdr>
          <w:top w:val="nil"/>
          <w:left w:val="nil"/>
          <w:bottom w:val="nil"/>
          <w:right w:val="nil"/>
          <w:between w:val="nil"/>
        </w:pBdr>
        <w:tabs>
          <w:tab w:val="left" w:pos="567"/>
          <w:tab w:val="left" w:pos="851"/>
        </w:tabs>
        <w:jc w:val="center"/>
        <w:rPr>
          <w:b/>
          <w:bCs/>
          <w:caps/>
          <w:szCs w:val="24"/>
        </w:rPr>
      </w:pPr>
    </w:p>
    <w:p w14:paraId="62A83E49" w14:textId="77777777" w:rsidR="00010501" w:rsidRDefault="00010501">
      <w:pPr>
        <w:widowControl w:val="0"/>
        <w:pBdr>
          <w:top w:val="nil"/>
          <w:left w:val="nil"/>
          <w:bottom w:val="nil"/>
          <w:right w:val="nil"/>
          <w:between w:val="nil"/>
        </w:pBdr>
        <w:tabs>
          <w:tab w:val="left" w:pos="567"/>
          <w:tab w:val="left" w:pos="851"/>
        </w:tabs>
        <w:jc w:val="center"/>
        <w:rPr>
          <w:b/>
          <w:bCs/>
          <w:caps/>
          <w:szCs w:val="24"/>
        </w:rPr>
      </w:pPr>
    </w:p>
    <w:p w14:paraId="0C693432" w14:textId="1F823E99"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2708C19B" w:rsidR="00027B83" w:rsidRDefault="00AD7820">
            <w:pPr>
              <w:jc w:val="both"/>
              <w:rPr>
                <w:b/>
                <w:kern w:val="2"/>
                <w:szCs w:val="24"/>
              </w:rPr>
            </w:pPr>
            <w:r>
              <w:rPr>
                <w:b/>
                <w:kern w:val="2"/>
                <w:szCs w:val="24"/>
              </w:rPr>
              <w:t xml:space="preserve">Pirkimo </w:t>
            </w:r>
            <w:r w:rsidR="000B0897">
              <w:rPr>
                <w:b/>
                <w:kern w:val="2"/>
                <w:szCs w:val="24"/>
              </w:rPr>
              <w:t>pavadinimas</w:t>
            </w:r>
          </w:p>
        </w:tc>
        <w:tc>
          <w:tcPr>
            <w:tcW w:w="7110" w:type="dxa"/>
            <w:gridSpan w:val="3"/>
          </w:tcPr>
          <w:p w14:paraId="3F650206" w14:textId="7155F933" w:rsidR="00027B83" w:rsidRPr="00C93750" w:rsidRDefault="00C93750" w:rsidP="0022128B">
            <w:pPr>
              <w:jc w:val="both"/>
              <w:rPr>
                <w:b/>
                <w:kern w:val="2"/>
                <w:szCs w:val="24"/>
              </w:rPr>
            </w:pPr>
            <w:r w:rsidRPr="00C93750">
              <w:rPr>
                <w:b/>
                <w:bCs/>
                <w:szCs w:val="24"/>
              </w:rPr>
              <w:t>Lietuvos Respublikos Seimo I rūmų viešų</w:t>
            </w:r>
            <w:r>
              <w:rPr>
                <w:b/>
                <w:bCs/>
                <w:szCs w:val="24"/>
              </w:rPr>
              <w:t>jų erdvių baldų remonto paslaugo</w:t>
            </w:r>
            <w:r w:rsidRPr="00C93750">
              <w:rPr>
                <w:b/>
                <w:bCs/>
                <w:szCs w:val="24"/>
              </w:rPr>
              <w:t>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104E329" w:rsidR="00027B83" w:rsidRPr="00270837" w:rsidRDefault="0022128B" w:rsidP="0022128B">
            <w:pPr>
              <w:jc w:val="both"/>
              <w:rPr>
                <w:kern w:val="2"/>
                <w:szCs w:val="24"/>
                <w:lang w:val="en-US"/>
              </w:rPr>
            </w:pPr>
            <w:r>
              <w:rPr>
                <w:kern w:val="2"/>
                <w:szCs w:val="24"/>
              </w:rPr>
              <w:t>2026</w:t>
            </w:r>
            <w:r w:rsidR="00256783">
              <w:rPr>
                <w:kern w:val="2"/>
                <w:szCs w:val="24"/>
              </w:rPr>
              <w:t>-</w:t>
            </w:r>
            <w:r w:rsidR="00BD471B">
              <w:rPr>
                <w:kern w:val="2"/>
                <w:szCs w:val="24"/>
                <w:lang w:val="en-US"/>
              </w:rPr>
              <w:t xml:space="preserve">    </w:t>
            </w:r>
            <w:bookmarkStart w:id="0" w:name="_GoBack"/>
            <w:bookmarkEnd w:id="0"/>
            <w:r w:rsidR="0027083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4756025" w:rsidR="00027B83" w:rsidRDefault="00256783" w:rsidP="0022128B">
            <w:pPr>
              <w:jc w:val="both"/>
              <w:rPr>
                <w:kern w:val="2"/>
                <w:szCs w:val="24"/>
              </w:rPr>
            </w:pPr>
            <w:r>
              <w:rPr>
                <w:kern w:val="2"/>
                <w:szCs w:val="24"/>
              </w:rPr>
              <w:t>UFS-202</w:t>
            </w:r>
            <w:r w:rsidR="0022128B">
              <w:rPr>
                <w:kern w:val="2"/>
                <w:szCs w:val="24"/>
              </w:rPr>
              <w:t>6</w:t>
            </w:r>
            <w:r>
              <w:rPr>
                <w:kern w:val="2"/>
                <w:szCs w:val="24"/>
              </w:rPr>
              <w:t>-</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3B5DD8" w14:paraId="57382D2E" w14:textId="77777777">
        <w:tc>
          <w:tcPr>
            <w:tcW w:w="2808" w:type="dxa"/>
            <w:vMerge/>
          </w:tcPr>
          <w:p w14:paraId="7CA54B69" w14:textId="77777777" w:rsidR="003B5DD8" w:rsidRDefault="003B5DD8" w:rsidP="003B5DD8">
            <w:pPr>
              <w:rPr>
                <w:kern w:val="2"/>
                <w:szCs w:val="24"/>
              </w:rPr>
            </w:pPr>
          </w:p>
        </w:tc>
        <w:tc>
          <w:tcPr>
            <w:tcW w:w="3240" w:type="dxa"/>
          </w:tcPr>
          <w:p w14:paraId="6C4AFDAB" w14:textId="77777777" w:rsidR="003B5DD8" w:rsidRDefault="003B5DD8" w:rsidP="003B5DD8">
            <w:pPr>
              <w:rPr>
                <w:kern w:val="2"/>
                <w:szCs w:val="24"/>
              </w:rPr>
            </w:pPr>
            <w:r>
              <w:rPr>
                <w:kern w:val="2"/>
                <w:szCs w:val="24"/>
              </w:rPr>
              <w:t>1.1.9. Šalies atstovas</w:t>
            </w:r>
          </w:p>
        </w:tc>
        <w:tc>
          <w:tcPr>
            <w:tcW w:w="3510" w:type="dxa"/>
          </w:tcPr>
          <w:p w14:paraId="13F27326" w14:textId="45BAD554" w:rsidR="003B5DD8" w:rsidRDefault="003B5DD8" w:rsidP="003B5DD8">
            <w:pPr>
              <w:jc w:val="center"/>
              <w:rPr>
                <w:kern w:val="2"/>
                <w:szCs w:val="24"/>
              </w:rPr>
            </w:pPr>
          </w:p>
        </w:tc>
      </w:tr>
      <w:tr w:rsidR="003B5DD8" w14:paraId="2B8B85E9" w14:textId="77777777">
        <w:tc>
          <w:tcPr>
            <w:tcW w:w="2808" w:type="dxa"/>
            <w:vMerge/>
          </w:tcPr>
          <w:p w14:paraId="212A1647" w14:textId="77777777" w:rsidR="003B5DD8" w:rsidRDefault="003B5DD8" w:rsidP="003B5DD8">
            <w:pPr>
              <w:rPr>
                <w:kern w:val="2"/>
                <w:szCs w:val="24"/>
              </w:rPr>
            </w:pPr>
          </w:p>
        </w:tc>
        <w:tc>
          <w:tcPr>
            <w:tcW w:w="3240" w:type="dxa"/>
          </w:tcPr>
          <w:p w14:paraId="66A57017" w14:textId="77777777" w:rsidR="003B5DD8" w:rsidRDefault="003B5DD8" w:rsidP="003B5DD8">
            <w:pPr>
              <w:rPr>
                <w:kern w:val="2"/>
                <w:szCs w:val="24"/>
              </w:rPr>
            </w:pPr>
            <w:r>
              <w:rPr>
                <w:kern w:val="2"/>
                <w:szCs w:val="24"/>
              </w:rPr>
              <w:t>1.1.10. Atstovavimo pagrindas</w:t>
            </w:r>
          </w:p>
        </w:tc>
        <w:tc>
          <w:tcPr>
            <w:tcW w:w="3510" w:type="dxa"/>
          </w:tcPr>
          <w:p w14:paraId="73CA1B70" w14:textId="4554F517" w:rsidR="003B5DD8" w:rsidRPr="00BE4C30" w:rsidRDefault="003B5DD8" w:rsidP="003B5DD8">
            <w:pPr>
              <w:jc w:val="center"/>
              <w:rPr>
                <w:kern w:val="2"/>
                <w:szCs w:val="24"/>
              </w:rPr>
            </w:pPr>
          </w:p>
        </w:tc>
      </w:tr>
      <w:tr w:rsidR="003B5DD8" w14:paraId="16928910" w14:textId="77777777">
        <w:tc>
          <w:tcPr>
            <w:tcW w:w="2808" w:type="dxa"/>
            <w:vMerge w:val="restart"/>
          </w:tcPr>
          <w:p w14:paraId="623BBD80" w14:textId="77777777" w:rsidR="003B5DD8" w:rsidRDefault="003B5DD8" w:rsidP="003B5DD8">
            <w:pPr>
              <w:rPr>
                <w:b/>
                <w:kern w:val="2"/>
                <w:szCs w:val="24"/>
              </w:rPr>
            </w:pPr>
            <w:r>
              <w:rPr>
                <w:b/>
                <w:kern w:val="2"/>
                <w:szCs w:val="24"/>
              </w:rPr>
              <w:t>1.2. Tiekėjas</w:t>
            </w:r>
          </w:p>
          <w:p w14:paraId="412A2054" w14:textId="77777777" w:rsidR="00CA092D" w:rsidRDefault="00CA092D" w:rsidP="00CA092D">
            <w:pPr>
              <w:rPr>
                <w:color w:val="0070C0"/>
                <w:kern w:val="2"/>
                <w:szCs w:val="24"/>
              </w:rPr>
            </w:pPr>
            <w:r>
              <w:rPr>
                <w:color w:val="0070C0"/>
                <w:kern w:val="2"/>
                <w:szCs w:val="24"/>
              </w:rPr>
              <w:t>(jei Tiekėjas yra fizinis asmuo, skiltys atitinkamai pakoreguojamos.</w:t>
            </w:r>
          </w:p>
          <w:p w14:paraId="082701D3" w14:textId="77777777" w:rsidR="00CA092D" w:rsidRDefault="00CA092D" w:rsidP="00CA092D">
            <w:pPr>
              <w:rPr>
                <w:color w:val="0070C0"/>
                <w:kern w:val="2"/>
                <w:szCs w:val="24"/>
              </w:rPr>
            </w:pPr>
            <w:r>
              <w:rPr>
                <w:color w:val="0070C0"/>
                <w:kern w:val="2"/>
                <w:szCs w:val="24"/>
              </w:rPr>
              <w:t>Jei Tiekėjas yra tiekėjų grupė, skiltys pildomos įterpiant kiekvieno grupės nario informaciją)</w:t>
            </w:r>
          </w:p>
          <w:p w14:paraId="043B3BC3" w14:textId="23CF494C" w:rsidR="00CA092D" w:rsidRDefault="00CA092D" w:rsidP="003B5DD8">
            <w:pPr>
              <w:rPr>
                <w:b/>
                <w:kern w:val="2"/>
                <w:szCs w:val="24"/>
              </w:rPr>
            </w:pPr>
          </w:p>
        </w:tc>
        <w:tc>
          <w:tcPr>
            <w:tcW w:w="3240" w:type="dxa"/>
          </w:tcPr>
          <w:p w14:paraId="6F705997" w14:textId="77777777" w:rsidR="003B5DD8" w:rsidRDefault="003B5DD8" w:rsidP="003B5DD8">
            <w:pPr>
              <w:rPr>
                <w:kern w:val="2"/>
                <w:szCs w:val="24"/>
              </w:rPr>
            </w:pPr>
            <w:r>
              <w:rPr>
                <w:kern w:val="2"/>
                <w:szCs w:val="24"/>
              </w:rPr>
              <w:t>1.2.1. Pavadinimas</w:t>
            </w:r>
          </w:p>
        </w:tc>
        <w:tc>
          <w:tcPr>
            <w:tcW w:w="3510" w:type="dxa"/>
          </w:tcPr>
          <w:p w14:paraId="4429E712" w14:textId="674B4613" w:rsidR="003B5DD8" w:rsidRPr="00BE4C30" w:rsidRDefault="003B5DD8" w:rsidP="003B5DD8">
            <w:pPr>
              <w:jc w:val="center"/>
              <w:rPr>
                <w:kern w:val="2"/>
                <w:szCs w:val="24"/>
              </w:rPr>
            </w:pPr>
          </w:p>
        </w:tc>
      </w:tr>
      <w:tr w:rsidR="003B5DD8" w14:paraId="4CD656F9" w14:textId="77777777">
        <w:tc>
          <w:tcPr>
            <w:tcW w:w="2808" w:type="dxa"/>
            <w:vMerge/>
          </w:tcPr>
          <w:p w14:paraId="0EA0F764" w14:textId="77777777" w:rsidR="003B5DD8" w:rsidRDefault="003B5DD8" w:rsidP="003B5DD8">
            <w:pPr>
              <w:rPr>
                <w:b/>
                <w:kern w:val="2"/>
                <w:szCs w:val="24"/>
              </w:rPr>
            </w:pPr>
          </w:p>
        </w:tc>
        <w:tc>
          <w:tcPr>
            <w:tcW w:w="3240" w:type="dxa"/>
          </w:tcPr>
          <w:p w14:paraId="503F833B" w14:textId="77777777" w:rsidR="003B5DD8" w:rsidRDefault="003B5DD8" w:rsidP="003B5DD8">
            <w:pPr>
              <w:rPr>
                <w:kern w:val="2"/>
                <w:szCs w:val="24"/>
              </w:rPr>
            </w:pPr>
            <w:r>
              <w:rPr>
                <w:kern w:val="2"/>
                <w:szCs w:val="24"/>
              </w:rPr>
              <w:t>1.2.2. Juridinio asmens kodas</w:t>
            </w:r>
          </w:p>
        </w:tc>
        <w:tc>
          <w:tcPr>
            <w:tcW w:w="3510" w:type="dxa"/>
          </w:tcPr>
          <w:p w14:paraId="2F9A4859" w14:textId="4DCC351F" w:rsidR="003B5DD8" w:rsidRPr="003B5DD8" w:rsidRDefault="003B5DD8" w:rsidP="003B5DD8">
            <w:pPr>
              <w:jc w:val="center"/>
              <w:rPr>
                <w:kern w:val="2"/>
                <w:szCs w:val="24"/>
                <w:lang w:val="en-US"/>
              </w:rPr>
            </w:pPr>
          </w:p>
        </w:tc>
      </w:tr>
      <w:tr w:rsidR="003B5DD8" w14:paraId="6A3E88B7" w14:textId="77777777">
        <w:tc>
          <w:tcPr>
            <w:tcW w:w="2808" w:type="dxa"/>
            <w:vMerge/>
          </w:tcPr>
          <w:p w14:paraId="55D363B9" w14:textId="77777777" w:rsidR="003B5DD8" w:rsidRDefault="003B5DD8" w:rsidP="003B5DD8">
            <w:pPr>
              <w:rPr>
                <w:b/>
                <w:kern w:val="2"/>
                <w:szCs w:val="24"/>
              </w:rPr>
            </w:pPr>
          </w:p>
        </w:tc>
        <w:tc>
          <w:tcPr>
            <w:tcW w:w="3240" w:type="dxa"/>
          </w:tcPr>
          <w:p w14:paraId="29A5A52C" w14:textId="77777777" w:rsidR="003B5DD8" w:rsidRDefault="003B5DD8" w:rsidP="003B5DD8">
            <w:pPr>
              <w:rPr>
                <w:kern w:val="2"/>
                <w:szCs w:val="24"/>
              </w:rPr>
            </w:pPr>
            <w:r>
              <w:rPr>
                <w:kern w:val="2"/>
                <w:szCs w:val="24"/>
              </w:rPr>
              <w:t>1.2.3. Adresas</w:t>
            </w:r>
          </w:p>
        </w:tc>
        <w:tc>
          <w:tcPr>
            <w:tcW w:w="3510" w:type="dxa"/>
          </w:tcPr>
          <w:p w14:paraId="52BE5137" w14:textId="2E1EC785" w:rsidR="003B5DD8" w:rsidRPr="003B5DD8" w:rsidRDefault="003B5DD8" w:rsidP="00A84AFA">
            <w:pPr>
              <w:jc w:val="center"/>
              <w:rPr>
                <w:kern w:val="2"/>
                <w:szCs w:val="24"/>
                <w:lang w:val="en-US"/>
              </w:rPr>
            </w:pPr>
          </w:p>
        </w:tc>
      </w:tr>
      <w:tr w:rsidR="003B5DD8" w14:paraId="10BDDB35" w14:textId="77777777">
        <w:tc>
          <w:tcPr>
            <w:tcW w:w="2808" w:type="dxa"/>
            <w:vMerge/>
          </w:tcPr>
          <w:p w14:paraId="7C0FB73C" w14:textId="77777777" w:rsidR="003B5DD8" w:rsidRDefault="003B5DD8" w:rsidP="003B5DD8">
            <w:pPr>
              <w:rPr>
                <w:b/>
                <w:kern w:val="2"/>
                <w:szCs w:val="24"/>
              </w:rPr>
            </w:pPr>
          </w:p>
        </w:tc>
        <w:tc>
          <w:tcPr>
            <w:tcW w:w="3240" w:type="dxa"/>
          </w:tcPr>
          <w:p w14:paraId="01F56213" w14:textId="77777777" w:rsidR="003B5DD8" w:rsidRDefault="003B5DD8" w:rsidP="003B5DD8">
            <w:pPr>
              <w:rPr>
                <w:kern w:val="2"/>
                <w:szCs w:val="24"/>
              </w:rPr>
            </w:pPr>
            <w:r>
              <w:rPr>
                <w:kern w:val="2"/>
                <w:szCs w:val="24"/>
              </w:rPr>
              <w:t>1.2.4. PVM mokėtojo kodas</w:t>
            </w:r>
          </w:p>
        </w:tc>
        <w:tc>
          <w:tcPr>
            <w:tcW w:w="3510" w:type="dxa"/>
          </w:tcPr>
          <w:p w14:paraId="3DC02E52" w14:textId="6DD90A50" w:rsidR="003B5DD8" w:rsidRPr="00A84AFA" w:rsidRDefault="003B5DD8" w:rsidP="003B5DD8">
            <w:pPr>
              <w:jc w:val="center"/>
              <w:rPr>
                <w:kern w:val="2"/>
                <w:szCs w:val="24"/>
                <w:highlight w:val="yellow"/>
              </w:rPr>
            </w:pPr>
          </w:p>
        </w:tc>
      </w:tr>
      <w:tr w:rsidR="003B5DD8" w14:paraId="4A389B23" w14:textId="77777777">
        <w:tc>
          <w:tcPr>
            <w:tcW w:w="2808" w:type="dxa"/>
            <w:vMerge/>
          </w:tcPr>
          <w:p w14:paraId="5E8F3B72" w14:textId="77777777" w:rsidR="003B5DD8" w:rsidRDefault="003B5DD8" w:rsidP="003B5DD8">
            <w:pPr>
              <w:rPr>
                <w:b/>
                <w:kern w:val="2"/>
                <w:szCs w:val="24"/>
              </w:rPr>
            </w:pPr>
          </w:p>
        </w:tc>
        <w:tc>
          <w:tcPr>
            <w:tcW w:w="3240" w:type="dxa"/>
          </w:tcPr>
          <w:p w14:paraId="37E87149" w14:textId="77777777" w:rsidR="003B5DD8" w:rsidRDefault="003B5DD8" w:rsidP="003B5DD8">
            <w:pPr>
              <w:rPr>
                <w:kern w:val="2"/>
                <w:szCs w:val="24"/>
              </w:rPr>
            </w:pPr>
            <w:r>
              <w:rPr>
                <w:kern w:val="2"/>
                <w:szCs w:val="24"/>
              </w:rPr>
              <w:t>1.2.5. Atsiskaitomoji sąskaita</w:t>
            </w:r>
          </w:p>
        </w:tc>
        <w:tc>
          <w:tcPr>
            <w:tcW w:w="3510" w:type="dxa"/>
          </w:tcPr>
          <w:p w14:paraId="6B4ED46F" w14:textId="3A6D8677" w:rsidR="003B5DD8" w:rsidRPr="00A84AFA" w:rsidRDefault="003B5DD8" w:rsidP="006370F8">
            <w:pPr>
              <w:jc w:val="center"/>
              <w:rPr>
                <w:kern w:val="2"/>
                <w:szCs w:val="24"/>
                <w:highlight w:val="yellow"/>
              </w:rPr>
            </w:pPr>
          </w:p>
        </w:tc>
      </w:tr>
      <w:tr w:rsidR="003B5DD8" w14:paraId="53C6C3C5" w14:textId="77777777">
        <w:tc>
          <w:tcPr>
            <w:tcW w:w="2808" w:type="dxa"/>
            <w:vMerge/>
          </w:tcPr>
          <w:p w14:paraId="78A46E72" w14:textId="77777777" w:rsidR="003B5DD8" w:rsidRDefault="003B5DD8" w:rsidP="003B5DD8">
            <w:pPr>
              <w:rPr>
                <w:b/>
                <w:kern w:val="2"/>
                <w:szCs w:val="24"/>
              </w:rPr>
            </w:pPr>
          </w:p>
        </w:tc>
        <w:tc>
          <w:tcPr>
            <w:tcW w:w="3240" w:type="dxa"/>
          </w:tcPr>
          <w:p w14:paraId="572DF85C" w14:textId="77777777" w:rsidR="003B5DD8" w:rsidRDefault="003B5DD8" w:rsidP="003B5DD8">
            <w:pPr>
              <w:rPr>
                <w:kern w:val="2"/>
                <w:szCs w:val="24"/>
              </w:rPr>
            </w:pPr>
            <w:r>
              <w:rPr>
                <w:kern w:val="2"/>
                <w:szCs w:val="24"/>
              </w:rPr>
              <w:t>1.2.6. Bankas, banko kodas</w:t>
            </w:r>
          </w:p>
        </w:tc>
        <w:tc>
          <w:tcPr>
            <w:tcW w:w="3510" w:type="dxa"/>
          </w:tcPr>
          <w:p w14:paraId="199DBF76" w14:textId="16CC502F" w:rsidR="003B5DD8" w:rsidRPr="006370F8" w:rsidRDefault="003B5DD8" w:rsidP="006370F8">
            <w:pPr>
              <w:jc w:val="center"/>
              <w:rPr>
                <w:kern w:val="2"/>
                <w:szCs w:val="24"/>
                <w:highlight w:val="yellow"/>
                <w:lang w:val="en-US"/>
              </w:rPr>
            </w:pPr>
          </w:p>
        </w:tc>
      </w:tr>
      <w:tr w:rsidR="003B5DD8" w14:paraId="0AD028CC" w14:textId="77777777">
        <w:tc>
          <w:tcPr>
            <w:tcW w:w="2808" w:type="dxa"/>
            <w:vMerge/>
          </w:tcPr>
          <w:p w14:paraId="0B51355C" w14:textId="77777777" w:rsidR="003B5DD8" w:rsidRDefault="003B5DD8" w:rsidP="003B5DD8">
            <w:pPr>
              <w:rPr>
                <w:b/>
                <w:kern w:val="2"/>
                <w:szCs w:val="24"/>
              </w:rPr>
            </w:pPr>
          </w:p>
        </w:tc>
        <w:tc>
          <w:tcPr>
            <w:tcW w:w="3240" w:type="dxa"/>
          </w:tcPr>
          <w:p w14:paraId="4578C743" w14:textId="77777777" w:rsidR="003B5DD8" w:rsidRDefault="003B5DD8" w:rsidP="003B5DD8">
            <w:pPr>
              <w:rPr>
                <w:kern w:val="2"/>
                <w:szCs w:val="24"/>
              </w:rPr>
            </w:pPr>
            <w:r>
              <w:rPr>
                <w:kern w:val="2"/>
                <w:szCs w:val="24"/>
              </w:rPr>
              <w:t>1.2.7. Telefonas</w:t>
            </w:r>
          </w:p>
        </w:tc>
        <w:tc>
          <w:tcPr>
            <w:tcW w:w="3510" w:type="dxa"/>
          </w:tcPr>
          <w:p w14:paraId="45814210" w14:textId="372CE375" w:rsidR="003B5DD8" w:rsidRPr="00A84AFA" w:rsidRDefault="003B5DD8" w:rsidP="003B5DD8">
            <w:pPr>
              <w:jc w:val="center"/>
              <w:rPr>
                <w:kern w:val="2"/>
                <w:szCs w:val="24"/>
                <w:highlight w:val="yellow"/>
              </w:rPr>
            </w:pPr>
          </w:p>
        </w:tc>
      </w:tr>
      <w:tr w:rsidR="003B5DD8" w14:paraId="18884704" w14:textId="77777777">
        <w:tc>
          <w:tcPr>
            <w:tcW w:w="2808" w:type="dxa"/>
            <w:vMerge/>
          </w:tcPr>
          <w:p w14:paraId="6EB9CA70" w14:textId="77777777" w:rsidR="003B5DD8" w:rsidRDefault="003B5DD8" w:rsidP="003B5DD8">
            <w:pPr>
              <w:rPr>
                <w:b/>
                <w:kern w:val="2"/>
                <w:szCs w:val="24"/>
              </w:rPr>
            </w:pPr>
          </w:p>
        </w:tc>
        <w:tc>
          <w:tcPr>
            <w:tcW w:w="3240" w:type="dxa"/>
          </w:tcPr>
          <w:p w14:paraId="68980A98" w14:textId="77777777" w:rsidR="003B5DD8" w:rsidRDefault="003B5DD8" w:rsidP="003B5DD8">
            <w:pPr>
              <w:rPr>
                <w:kern w:val="2"/>
                <w:szCs w:val="24"/>
              </w:rPr>
            </w:pPr>
            <w:r>
              <w:rPr>
                <w:kern w:val="2"/>
                <w:szCs w:val="24"/>
              </w:rPr>
              <w:t>1.2.8. El. paštas</w:t>
            </w:r>
          </w:p>
        </w:tc>
        <w:tc>
          <w:tcPr>
            <w:tcW w:w="3510" w:type="dxa"/>
          </w:tcPr>
          <w:p w14:paraId="2BDB563E" w14:textId="501EC4D0" w:rsidR="003B5DD8" w:rsidRPr="00A84AFA" w:rsidRDefault="003B5DD8" w:rsidP="003B5DD8">
            <w:pPr>
              <w:jc w:val="center"/>
              <w:rPr>
                <w:kern w:val="2"/>
                <w:szCs w:val="24"/>
                <w:highlight w:val="yellow"/>
              </w:rPr>
            </w:pPr>
          </w:p>
        </w:tc>
      </w:tr>
      <w:tr w:rsidR="003B5DD8" w14:paraId="460CF5F1" w14:textId="77777777">
        <w:tc>
          <w:tcPr>
            <w:tcW w:w="2808" w:type="dxa"/>
            <w:vMerge/>
          </w:tcPr>
          <w:p w14:paraId="3F192AA9" w14:textId="77777777" w:rsidR="003B5DD8" w:rsidRDefault="003B5DD8" w:rsidP="003B5DD8">
            <w:pPr>
              <w:rPr>
                <w:b/>
                <w:kern w:val="2"/>
                <w:szCs w:val="24"/>
              </w:rPr>
            </w:pPr>
          </w:p>
        </w:tc>
        <w:tc>
          <w:tcPr>
            <w:tcW w:w="3240" w:type="dxa"/>
          </w:tcPr>
          <w:p w14:paraId="438676CD" w14:textId="77777777" w:rsidR="003B5DD8" w:rsidRDefault="003B5DD8" w:rsidP="003B5DD8">
            <w:pPr>
              <w:rPr>
                <w:kern w:val="2"/>
                <w:szCs w:val="24"/>
              </w:rPr>
            </w:pPr>
            <w:r>
              <w:rPr>
                <w:kern w:val="2"/>
                <w:szCs w:val="24"/>
              </w:rPr>
              <w:t>1.2.9. Šalies atstovas</w:t>
            </w:r>
          </w:p>
        </w:tc>
        <w:tc>
          <w:tcPr>
            <w:tcW w:w="3510" w:type="dxa"/>
          </w:tcPr>
          <w:p w14:paraId="18887569" w14:textId="47713A13" w:rsidR="003B5DD8" w:rsidRPr="003B5DD8" w:rsidRDefault="003B5DD8" w:rsidP="00A84AFA">
            <w:pPr>
              <w:jc w:val="center"/>
              <w:rPr>
                <w:kern w:val="2"/>
                <w:szCs w:val="24"/>
              </w:rPr>
            </w:pPr>
          </w:p>
        </w:tc>
      </w:tr>
      <w:tr w:rsidR="003B5DD8" w14:paraId="27B074B5" w14:textId="77777777">
        <w:tc>
          <w:tcPr>
            <w:tcW w:w="2808" w:type="dxa"/>
            <w:vMerge/>
          </w:tcPr>
          <w:p w14:paraId="7A43EC40" w14:textId="77777777" w:rsidR="003B5DD8" w:rsidRDefault="003B5DD8" w:rsidP="003B5DD8">
            <w:pPr>
              <w:rPr>
                <w:b/>
                <w:kern w:val="2"/>
                <w:szCs w:val="24"/>
              </w:rPr>
            </w:pPr>
          </w:p>
        </w:tc>
        <w:tc>
          <w:tcPr>
            <w:tcW w:w="3240" w:type="dxa"/>
          </w:tcPr>
          <w:p w14:paraId="1ACB3AF4" w14:textId="77777777" w:rsidR="003B5DD8" w:rsidRDefault="003B5DD8" w:rsidP="003B5DD8">
            <w:pPr>
              <w:rPr>
                <w:kern w:val="2"/>
                <w:szCs w:val="24"/>
              </w:rPr>
            </w:pPr>
            <w:r>
              <w:rPr>
                <w:kern w:val="2"/>
                <w:szCs w:val="24"/>
              </w:rPr>
              <w:t>1.2.10. Atstovavimo pagrindas</w:t>
            </w:r>
          </w:p>
        </w:tc>
        <w:tc>
          <w:tcPr>
            <w:tcW w:w="3510" w:type="dxa"/>
          </w:tcPr>
          <w:p w14:paraId="01A1651B" w14:textId="5DCDD4ED" w:rsidR="003B5DD8" w:rsidRPr="00BE4C30" w:rsidRDefault="003B5DD8" w:rsidP="003B5DD8">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9457A2" w14:paraId="7EC99386" w14:textId="77777777" w:rsidTr="00660B50">
        <w:trPr>
          <w:trHeight w:val="300"/>
        </w:trPr>
        <w:tc>
          <w:tcPr>
            <w:tcW w:w="3094" w:type="dxa"/>
            <w:gridSpan w:val="2"/>
          </w:tcPr>
          <w:p w14:paraId="30760A59" w14:textId="77777777" w:rsidR="009457A2" w:rsidRDefault="009457A2" w:rsidP="009457A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3E64CAE7" w:rsidR="009457A2" w:rsidRPr="003B5DD8" w:rsidRDefault="009457A2" w:rsidP="009457A2">
            <w:pPr>
              <w:rPr>
                <w:color w:val="4472C4"/>
                <w:kern w:val="2"/>
                <w:szCs w:val="24"/>
                <w:lang w:val="en-US"/>
              </w:rPr>
            </w:pPr>
            <w:r>
              <w:rPr>
                <w:color w:val="4472C4"/>
                <w:kern w:val="2"/>
                <w:szCs w:val="24"/>
              </w:rPr>
              <w:t>(nurodyti padalinį / skyrių, pareigas, vardą, pavardę, tel., el. paštą)</w:t>
            </w:r>
          </w:p>
        </w:tc>
      </w:tr>
      <w:tr w:rsidR="009457A2" w14:paraId="64DD2FBA" w14:textId="77777777" w:rsidTr="00660B50">
        <w:trPr>
          <w:trHeight w:val="300"/>
        </w:trPr>
        <w:tc>
          <w:tcPr>
            <w:tcW w:w="3094" w:type="dxa"/>
            <w:gridSpan w:val="2"/>
          </w:tcPr>
          <w:p w14:paraId="162D7750" w14:textId="77777777" w:rsidR="009457A2" w:rsidRDefault="009457A2" w:rsidP="009457A2">
            <w:pPr>
              <w:rPr>
                <w:b/>
                <w:kern w:val="2"/>
                <w:szCs w:val="24"/>
              </w:rPr>
            </w:pPr>
            <w:r>
              <w:rPr>
                <w:b/>
                <w:kern w:val="2"/>
                <w:szCs w:val="24"/>
              </w:rPr>
              <w:t>2.2. Tiekėjo kontaktiniai asmenys, atsakingi už Sutarties vykdymą</w:t>
            </w:r>
          </w:p>
        </w:tc>
        <w:tc>
          <w:tcPr>
            <w:tcW w:w="6441" w:type="dxa"/>
            <w:gridSpan w:val="2"/>
          </w:tcPr>
          <w:p w14:paraId="694706CF" w14:textId="3BC8E765" w:rsidR="009457A2" w:rsidRDefault="009457A2" w:rsidP="009457A2">
            <w:pPr>
              <w:rPr>
                <w:color w:val="4472C4"/>
                <w:kern w:val="2"/>
                <w:szCs w:val="24"/>
              </w:rPr>
            </w:pPr>
            <w:r w:rsidRPr="00A21C47">
              <w:rPr>
                <w:color w:val="4472C4"/>
                <w:kern w:val="2"/>
                <w:szCs w:val="24"/>
              </w:rPr>
              <w:t>(nurodyti padalinį / skyrių, pareigas, vardą, pavardę, tel., el. pašto adresą)</w:t>
            </w:r>
          </w:p>
        </w:tc>
      </w:tr>
      <w:tr w:rsidR="009457A2" w14:paraId="17D3AF1B" w14:textId="77777777" w:rsidTr="00660B50">
        <w:trPr>
          <w:trHeight w:val="300"/>
        </w:trPr>
        <w:tc>
          <w:tcPr>
            <w:tcW w:w="9535" w:type="dxa"/>
            <w:gridSpan w:val="4"/>
          </w:tcPr>
          <w:p w14:paraId="147CEE6E" w14:textId="77777777" w:rsidR="009457A2" w:rsidRDefault="009457A2" w:rsidP="009457A2">
            <w:pPr>
              <w:keepNext/>
              <w:keepLines/>
              <w:jc w:val="center"/>
              <w:rPr>
                <w:b/>
                <w:kern w:val="2"/>
                <w:szCs w:val="24"/>
              </w:rPr>
            </w:pPr>
            <w:r>
              <w:rPr>
                <w:b/>
                <w:kern w:val="2"/>
                <w:szCs w:val="24"/>
              </w:rPr>
              <w:t>3. SUTARTIES DALYKAS</w:t>
            </w:r>
          </w:p>
        </w:tc>
      </w:tr>
      <w:tr w:rsidR="009457A2" w14:paraId="78BAF5CF" w14:textId="77777777" w:rsidTr="00660B50">
        <w:trPr>
          <w:trHeight w:val="300"/>
        </w:trPr>
        <w:tc>
          <w:tcPr>
            <w:tcW w:w="3094" w:type="dxa"/>
            <w:gridSpan w:val="2"/>
          </w:tcPr>
          <w:p w14:paraId="2EF15AAD" w14:textId="77777777" w:rsidR="009457A2" w:rsidRDefault="009457A2" w:rsidP="009457A2">
            <w:pPr>
              <w:keepNext/>
              <w:keepLines/>
              <w:rPr>
                <w:b/>
                <w:kern w:val="2"/>
                <w:szCs w:val="24"/>
              </w:rPr>
            </w:pPr>
            <w:r>
              <w:rPr>
                <w:b/>
                <w:kern w:val="2"/>
                <w:szCs w:val="24"/>
              </w:rPr>
              <w:t>3.1. Sutarties dalykas</w:t>
            </w:r>
          </w:p>
        </w:tc>
        <w:tc>
          <w:tcPr>
            <w:tcW w:w="6441" w:type="dxa"/>
            <w:gridSpan w:val="2"/>
          </w:tcPr>
          <w:p w14:paraId="7C307DB4" w14:textId="6F9B8284" w:rsidR="009457A2" w:rsidRPr="00BE4C30" w:rsidRDefault="009457A2" w:rsidP="009457A2">
            <w:pPr>
              <w:keepNext/>
              <w:keepLines/>
              <w:rPr>
                <w:color w:val="000000"/>
                <w:kern w:val="2"/>
                <w:szCs w:val="24"/>
              </w:rPr>
            </w:pPr>
            <w:r w:rsidRPr="0060377E">
              <w:rPr>
                <w:kern w:val="2"/>
                <w:szCs w:val="24"/>
              </w:rPr>
              <w:t xml:space="preserve">Tiekėjas įsipareigoja Sutartyje numatytomis sąlygomis suteikti Pirkėjui </w:t>
            </w:r>
            <w:r>
              <w:rPr>
                <w:kern w:val="2"/>
                <w:szCs w:val="24"/>
              </w:rPr>
              <w:t>P</w:t>
            </w:r>
            <w:r w:rsidRPr="0060377E">
              <w:rPr>
                <w:kern w:val="2"/>
                <w:szCs w:val="24"/>
              </w:rPr>
              <w:t xml:space="preserve">aslaugas – </w:t>
            </w:r>
            <w:r w:rsidR="00C93750" w:rsidRPr="00C93750">
              <w:rPr>
                <w:b/>
                <w:bCs/>
                <w:szCs w:val="24"/>
              </w:rPr>
              <w:t xml:space="preserve"> </w:t>
            </w:r>
            <w:r w:rsidR="00C93750" w:rsidRPr="00C93750">
              <w:rPr>
                <w:bCs/>
                <w:szCs w:val="24"/>
              </w:rPr>
              <w:t xml:space="preserve">Lietuvos Respublikos Seimo I rūmų </w:t>
            </w:r>
            <w:r w:rsidR="00C93750" w:rsidRPr="00C93750">
              <w:rPr>
                <w:bCs/>
                <w:szCs w:val="24"/>
              </w:rPr>
              <w:lastRenderedPageBreak/>
              <w:t>viešųjų erdvių baldų remonto paslaugas</w:t>
            </w:r>
            <w:r w:rsidR="00E04EC2">
              <w:rPr>
                <w:color w:val="000000"/>
                <w:kern w:val="2"/>
                <w:szCs w:val="24"/>
              </w:rPr>
              <w:t xml:space="preserve"> </w:t>
            </w:r>
            <w:r w:rsidR="0022128B">
              <w:rPr>
                <w:szCs w:val="24"/>
              </w:rPr>
              <w:t>ir kitas p</w:t>
            </w:r>
            <w:r w:rsidR="00CA092D">
              <w:rPr>
                <w:szCs w:val="24"/>
              </w:rPr>
              <w:t>aslaugas, kaip nurodyta Bendrųjų sąlygų 1.1.1.4 papunktyje</w:t>
            </w:r>
            <w:r w:rsidR="00CA092D">
              <w:rPr>
                <w:color w:val="000000"/>
                <w:kern w:val="2"/>
                <w:szCs w:val="24"/>
              </w:rPr>
              <w:t xml:space="preserve">  </w:t>
            </w:r>
            <w:r w:rsidRPr="00FB5DD1">
              <w:rPr>
                <w:color w:val="000000"/>
                <w:kern w:val="2"/>
                <w:szCs w:val="24"/>
              </w:rPr>
              <w:t>(toliau</w:t>
            </w:r>
            <w:r w:rsidRPr="00BE4C30">
              <w:rPr>
                <w:color w:val="000000"/>
                <w:kern w:val="2"/>
                <w:szCs w:val="24"/>
              </w:rPr>
              <w:t xml:space="preserve"> – Paslaugos).</w:t>
            </w:r>
          </w:p>
          <w:p w14:paraId="6B5360F1" w14:textId="726B9850" w:rsidR="009457A2" w:rsidRDefault="009457A2" w:rsidP="00C93750">
            <w:pPr>
              <w:keepNext/>
              <w:keepLines/>
              <w:rPr>
                <w:color w:val="000000"/>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1 „</w:t>
            </w:r>
            <w:r w:rsidR="00C93750" w:rsidRPr="00C93750">
              <w:rPr>
                <w:bCs/>
                <w:szCs w:val="24"/>
              </w:rPr>
              <w:t>Lietuvos Respublikos Seimo I rūmų viešųjų erdvių baldų remonto paslaug</w:t>
            </w:r>
            <w:r w:rsidR="00C93750">
              <w:rPr>
                <w:bCs/>
                <w:szCs w:val="24"/>
              </w:rPr>
              <w:t xml:space="preserve">ų </w:t>
            </w:r>
            <w:r>
              <w:rPr>
                <w:color w:val="000000"/>
                <w:kern w:val="2"/>
                <w:szCs w:val="24"/>
              </w:rPr>
              <w:t>t</w:t>
            </w:r>
            <w:r w:rsidRPr="00BE4C30">
              <w:rPr>
                <w:color w:val="000000"/>
                <w:kern w:val="2"/>
                <w:szCs w:val="24"/>
              </w:rPr>
              <w:t xml:space="preserve">echninė specifikacija“ (toliau – Techninė specifikacija) ir Sutarties priede Nr. </w:t>
            </w:r>
            <w:r>
              <w:rPr>
                <w:color w:val="000000"/>
                <w:kern w:val="2"/>
                <w:szCs w:val="24"/>
              </w:rPr>
              <w:t>2 „K</w:t>
            </w:r>
            <w:r w:rsidRPr="00BE4C30">
              <w:rPr>
                <w:color w:val="000000"/>
                <w:kern w:val="2"/>
                <w:szCs w:val="24"/>
              </w:rPr>
              <w:t>ainų lentelė“.</w:t>
            </w:r>
          </w:p>
        </w:tc>
      </w:tr>
      <w:tr w:rsidR="009457A2" w14:paraId="0AD60CA4" w14:textId="77777777" w:rsidTr="00660B50">
        <w:trPr>
          <w:trHeight w:val="300"/>
        </w:trPr>
        <w:tc>
          <w:tcPr>
            <w:tcW w:w="3094" w:type="dxa"/>
            <w:gridSpan w:val="2"/>
          </w:tcPr>
          <w:p w14:paraId="3774F492" w14:textId="77777777" w:rsidR="009457A2" w:rsidRDefault="009457A2" w:rsidP="009457A2">
            <w:pPr>
              <w:rPr>
                <w:b/>
                <w:kern w:val="2"/>
                <w:szCs w:val="24"/>
              </w:rPr>
            </w:pPr>
            <w:r>
              <w:rPr>
                <w:b/>
                <w:kern w:val="2"/>
                <w:szCs w:val="24"/>
              </w:rPr>
              <w:lastRenderedPageBreak/>
              <w:t>3.2. Pirkimo pavadinimas ir numeris</w:t>
            </w:r>
          </w:p>
        </w:tc>
        <w:tc>
          <w:tcPr>
            <w:tcW w:w="6441" w:type="dxa"/>
            <w:gridSpan w:val="2"/>
            <w:vAlign w:val="center"/>
          </w:tcPr>
          <w:p w14:paraId="1CD74DF2" w14:textId="5AA1ECFA" w:rsidR="009457A2" w:rsidRPr="006D3C9A" w:rsidRDefault="00C93750" w:rsidP="00C93750">
            <w:pPr>
              <w:rPr>
                <w:b/>
                <w:bCs/>
                <w:color w:val="555555"/>
                <w:szCs w:val="24"/>
              </w:rPr>
            </w:pPr>
            <w:r w:rsidRPr="00C93750">
              <w:rPr>
                <w:b/>
                <w:bCs/>
                <w:szCs w:val="24"/>
              </w:rPr>
              <w:t>Lietuvos Respublikos Seimo I rūmų viešų</w:t>
            </w:r>
            <w:r>
              <w:rPr>
                <w:b/>
                <w:bCs/>
                <w:szCs w:val="24"/>
              </w:rPr>
              <w:t>jų erdvių baldų remonto paslaugo</w:t>
            </w:r>
            <w:r w:rsidRPr="00C93750">
              <w:rPr>
                <w:b/>
                <w:bCs/>
                <w:szCs w:val="24"/>
              </w:rPr>
              <w:t>s</w:t>
            </w:r>
            <w:r w:rsidR="009457A2" w:rsidRPr="00C93750">
              <w:rPr>
                <w:b/>
                <w:bCs/>
                <w:szCs w:val="24"/>
              </w:rPr>
              <w:t xml:space="preserve">, </w:t>
            </w:r>
            <w:r w:rsidRPr="00C93750">
              <w:rPr>
                <w:rStyle w:val="dlx-ws-normal"/>
                <w:b/>
              </w:rPr>
              <w:t>Nr.</w:t>
            </w:r>
            <w:r>
              <w:rPr>
                <w:rStyle w:val="dlx-ws-normal"/>
              </w:rPr>
              <w:t xml:space="preserve"> </w:t>
            </w:r>
            <w:r w:rsidRPr="00AD7820">
              <w:rPr>
                <w:rStyle w:val="dlx-ws-normal"/>
                <w:szCs w:val="24"/>
                <w:highlight w:val="yellow"/>
              </w:rPr>
              <w:t>____</w:t>
            </w:r>
          </w:p>
        </w:tc>
      </w:tr>
      <w:tr w:rsidR="009457A2" w14:paraId="1D1A6B6A" w14:textId="77777777" w:rsidTr="00660B50">
        <w:trPr>
          <w:trHeight w:val="300"/>
        </w:trPr>
        <w:tc>
          <w:tcPr>
            <w:tcW w:w="3094" w:type="dxa"/>
            <w:gridSpan w:val="2"/>
          </w:tcPr>
          <w:p w14:paraId="50AFAD3E" w14:textId="77777777" w:rsidR="009457A2" w:rsidRDefault="009457A2" w:rsidP="009457A2">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9457A2" w:rsidRDefault="009457A2" w:rsidP="009457A2">
            <w:pPr>
              <w:rPr>
                <w:kern w:val="2"/>
                <w:szCs w:val="24"/>
              </w:rPr>
            </w:pPr>
            <w:r>
              <w:rPr>
                <w:kern w:val="2"/>
                <w:szCs w:val="24"/>
              </w:rPr>
              <w:t>Netaikoma</w:t>
            </w:r>
          </w:p>
        </w:tc>
      </w:tr>
      <w:tr w:rsidR="009457A2" w14:paraId="652A39CA" w14:textId="77777777" w:rsidTr="00660B50">
        <w:trPr>
          <w:trHeight w:val="300"/>
        </w:trPr>
        <w:tc>
          <w:tcPr>
            <w:tcW w:w="9535" w:type="dxa"/>
            <w:gridSpan w:val="4"/>
          </w:tcPr>
          <w:p w14:paraId="19978732" w14:textId="77777777" w:rsidR="009457A2" w:rsidRDefault="009457A2" w:rsidP="009457A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457A2" w14:paraId="061ACEE5" w14:textId="77777777" w:rsidTr="00660B50">
        <w:trPr>
          <w:trHeight w:val="300"/>
        </w:trPr>
        <w:tc>
          <w:tcPr>
            <w:tcW w:w="3094" w:type="dxa"/>
            <w:gridSpan w:val="2"/>
          </w:tcPr>
          <w:p w14:paraId="3EF87ADF" w14:textId="1FF4A984" w:rsidR="009457A2" w:rsidRPr="0022128B" w:rsidRDefault="009457A2" w:rsidP="009457A2">
            <w:pPr>
              <w:rPr>
                <w:b/>
                <w:kern w:val="2"/>
                <w:szCs w:val="24"/>
              </w:rPr>
            </w:pPr>
            <w:r w:rsidRPr="0022128B">
              <w:rPr>
                <w:b/>
                <w:kern w:val="2"/>
                <w:szCs w:val="24"/>
              </w:rPr>
              <w:t xml:space="preserve">4.1. </w:t>
            </w:r>
            <w:r w:rsidRPr="0022128B">
              <w:rPr>
                <w:b/>
                <w:szCs w:val="24"/>
              </w:rPr>
              <w:t>Paslaugų</w:t>
            </w:r>
            <w:r w:rsidRPr="0022128B">
              <w:rPr>
                <w:b/>
                <w:kern w:val="2"/>
                <w:szCs w:val="24"/>
              </w:rPr>
              <w:t xml:space="preserve"> </w:t>
            </w:r>
            <w:r w:rsidRPr="0022128B">
              <w:rPr>
                <w:b/>
                <w:szCs w:val="24"/>
              </w:rPr>
              <w:t>suteikimo</w:t>
            </w:r>
            <w:r w:rsidRPr="0022128B">
              <w:rPr>
                <w:b/>
                <w:kern w:val="2"/>
                <w:szCs w:val="24"/>
              </w:rPr>
              <w:t xml:space="preserve"> terminas, kai </w:t>
            </w:r>
            <w:r w:rsidRPr="0022128B">
              <w:rPr>
                <w:b/>
                <w:szCs w:val="24"/>
              </w:rPr>
              <w:t>Paslaugos yra vienkartinio pobūdžio, teikiamos periodiškai arba pagal Pirkėjo Užsakymą</w:t>
            </w:r>
          </w:p>
        </w:tc>
        <w:tc>
          <w:tcPr>
            <w:tcW w:w="6441" w:type="dxa"/>
            <w:gridSpan w:val="2"/>
          </w:tcPr>
          <w:p w14:paraId="69C6AE54" w14:textId="63FC5D69" w:rsidR="009457A2" w:rsidRPr="00C93750" w:rsidRDefault="009457A2" w:rsidP="00C93750">
            <w:pPr>
              <w:rPr>
                <w:szCs w:val="24"/>
              </w:rPr>
            </w:pPr>
            <w:r w:rsidRPr="00C93750">
              <w:rPr>
                <w:szCs w:val="24"/>
              </w:rPr>
              <w:t xml:space="preserve">Tiekėjas Paslaugas įsipareigoja suteikti </w:t>
            </w:r>
            <w:r w:rsidR="00C93750" w:rsidRPr="00C93750">
              <w:rPr>
                <w:szCs w:val="24"/>
              </w:rPr>
              <w:t xml:space="preserve">per </w:t>
            </w:r>
            <w:r w:rsidRPr="00C93750">
              <w:rPr>
                <w:szCs w:val="24"/>
              </w:rPr>
              <w:t xml:space="preserve"> </w:t>
            </w:r>
            <w:r w:rsidR="00C93750" w:rsidRPr="00C93750">
              <w:rPr>
                <w:bCs/>
                <w:szCs w:val="24"/>
                <w:lang w:val="en-US"/>
              </w:rPr>
              <w:t>40</w:t>
            </w:r>
            <w:r w:rsidR="00C93750" w:rsidRPr="00C93750">
              <w:rPr>
                <w:bCs/>
                <w:szCs w:val="24"/>
              </w:rPr>
              <w:t xml:space="preserve"> (keturiasdešimt) darbo dienų </w:t>
            </w:r>
            <w:r w:rsidR="00C93750" w:rsidRPr="00131BE6">
              <w:rPr>
                <w:kern w:val="2"/>
                <w:szCs w:val="24"/>
              </w:rPr>
              <w:t xml:space="preserve">nuo </w:t>
            </w:r>
            <w:r w:rsidR="00C93750">
              <w:rPr>
                <w:kern w:val="2"/>
                <w:szCs w:val="24"/>
              </w:rPr>
              <w:t xml:space="preserve">Pirkėjo </w:t>
            </w:r>
            <w:r w:rsidR="00C93750" w:rsidRPr="00131BE6">
              <w:rPr>
                <w:kern w:val="2"/>
                <w:szCs w:val="24"/>
              </w:rPr>
              <w:t xml:space="preserve">užsakymo gavimo dienos </w:t>
            </w:r>
            <w:r w:rsidR="00C93750" w:rsidRPr="00131BE6">
              <w:rPr>
                <w:color w:val="000000"/>
                <w:kern w:val="2"/>
                <w:szCs w:val="24"/>
              </w:rPr>
              <w:t xml:space="preserve">šiuo adresu: </w:t>
            </w:r>
            <w:r w:rsidR="00C93750" w:rsidRPr="00131BE6">
              <w:rPr>
                <w:szCs w:val="24"/>
              </w:rPr>
              <w:t xml:space="preserve">Gedimino pr. </w:t>
            </w:r>
            <w:r w:rsidR="00C93750">
              <w:rPr>
                <w:szCs w:val="24"/>
                <w:lang w:val="en-US"/>
              </w:rPr>
              <w:t>53</w:t>
            </w:r>
            <w:r w:rsidR="00C93750" w:rsidRPr="00131BE6">
              <w:rPr>
                <w:szCs w:val="24"/>
              </w:rPr>
              <w:t>, 01109 Vilnius</w:t>
            </w:r>
            <w:r w:rsidRPr="00C93750">
              <w:rPr>
                <w:color w:val="000000"/>
                <w:szCs w:val="24"/>
              </w:rPr>
              <w:t>.</w:t>
            </w:r>
            <w:r w:rsidR="0022128B" w:rsidRPr="00C93750">
              <w:rPr>
                <w:color w:val="000000"/>
                <w:szCs w:val="24"/>
              </w:rPr>
              <w:t xml:space="preserve"> </w:t>
            </w:r>
          </w:p>
        </w:tc>
      </w:tr>
      <w:tr w:rsidR="009457A2" w14:paraId="6409A4A9" w14:textId="77777777" w:rsidTr="00660B50">
        <w:trPr>
          <w:trHeight w:val="300"/>
        </w:trPr>
        <w:tc>
          <w:tcPr>
            <w:tcW w:w="3094" w:type="dxa"/>
            <w:gridSpan w:val="2"/>
          </w:tcPr>
          <w:p w14:paraId="181ECC5C" w14:textId="77777777" w:rsidR="009457A2" w:rsidRPr="0022128B" w:rsidRDefault="009457A2" w:rsidP="009457A2">
            <w:pPr>
              <w:rPr>
                <w:b/>
                <w:kern w:val="2"/>
                <w:szCs w:val="24"/>
              </w:rPr>
            </w:pPr>
            <w:r w:rsidRPr="0022128B">
              <w:rPr>
                <w:b/>
                <w:kern w:val="2"/>
                <w:szCs w:val="24"/>
              </w:rPr>
              <w:t>4.2. Paslaugų / jų dalies / etapo / periodo suteikimo termino pratęsimas</w:t>
            </w:r>
          </w:p>
        </w:tc>
        <w:tc>
          <w:tcPr>
            <w:tcW w:w="6441" w:type="dxa"/>
            <w:gridSpan w:val="2"/>
          </w:tcPr>
          <w:p w14:paraId="75A20794" w14:textId="692B6B46" w:rsidR="009457A2" w:rsidRPr="0022128B" w:rsidRDefault="00C93750" w:rsidP="0070457E">
            <w:pPr>
              <w:rPr>
                <w:kern w:val="2"/>
                <w:szCs w:val="24"/>
                <w:lang w:val="en-US"/>
              </w:rPr>
            </w:pPr>
            <w:r w:rsidRPr="00E648AB">
              <w:rPr>
                <w:kern w:val="2"/>
                <w:szCs w:val="24"/>
              </w:rPr>
              <w:t xml:space="preserve">Tiekėjas turi teisę į </w:t>
            </w:r>
            <w:r w:rsidR="0070457E">
              <w:rPr>
                <w:kern w:val="2"/>
                <w:szCs w:val="24"/>
              </w:rPr>
              <w:t>Paslaugų suteikimo</w:t>
            </w:r>
            <w:r>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xml:space="preserve">, ir jei Pirkėjas sutinka pratęsti </w:t>
            </w:r>
            <w:r w:rsidR="0070457E">
              <w:rPr>
                <w:kern w:val="2"/>
                <w:szCs w:val="24"/>
              </w:rPr>
              <w:t xml:space="preserve">Paslaugų suteikimo </w:t>
            </w:r>
            <w:r>
              <w:rPr>
                <w:kern w:val="2"/>
                <w:szCs w:val="24"/>
              </w:rPr>
              <w:t>terminą</w:t>
            </w:r>
            <w:r w:rsidRPr="00E648AB">
              <w:rPr>
                <w:kern w:val="2"/>
                <w:szCs w:val="24"/>
              </w:rPr>
              <w:t xml:space="preserve">. </w:t>
            </w:r>
            <w:r w:rsidR="0070457E">
              <w:rPr>
                <w:kern w:val="2"/>
                <w:szCs w:val="24"/>
              </w:rPr>
              <w:t xml:space="preserve">Paslaugų suteikimo </w:t>
            </w:r>
            <w:r>
              <w:rPr>
                <w:kern w:val="2"/>
                <w:szCs w:val="24"/>
              </w:rPr>
              <w:t xml:space="preserve">terminas gali būti pratęsiamas tik minėtų aplinkybių egzistavimo laikotarpiui, bet ne </w:t>
            </w:r>
            <w:r w:rsidRPr="00131BE6">
              <w:rPr>
                <w:kern w:val="2"/>
                <w:szCs w:val="24"/>
              </w:rPr>
              <w:t xml:space="preserve">ilgiau nei </w:t>
            </w:r>
            <w:r w:rsidRPr="00936F1D">
              <w:rPr>
                <w:szCs w:val="24"/>
              </w:rPr>
              <w:t>5 (penkių) darbo dienų</w:t>
            </w:r>
            <w:r w:rsidRPr="00131BE6">
              <w:rPr>
                <w:kern w:val="2"/>
                <w:szCs w:val="24"/>
              </w:rPr>
              <w:t xml:space="preserve"> laikotarpiui</w:t>
            </w:r>
            <w:r>
              <w:rPr>
                <w:kern w:val="2"/>
                <w:szCs w:val="24"/>
              </w:rPr>
              <w:t>.</w:t>
            </w:r>
          </w:p>
        </w:tc>
      </w:tr>
      <w:tr w:rsidR="009457A2" w14:paraId="4D38D397" w14:textId="77777777" w:rsidTr="00660B50">
        <w:trPr>
          <w:trHeight w:val="300"/>
        </w:trPr>
        <w:tc>
          <w:tcPr>
            <w:tcW w:w="3094" w:type="dxa"/>
            <w:gridSpan w:val="2"/>
          </w:tcPr>
          <w:p w14:paraId="60FED6D0" w14:textId="77777777" w:rsidR="009457A2" w:rsidRDefault="009457A2" w:rsidP="009457A2">
            <w:pPr>
              <w:rPr>
                <w:b/>
                <w:kern w:val="2"/>
                <w:szCs w:val="24"/>
              </w:rPr>
            </w:pPr>
            <w:r>
              <w:rPr>
                <w:b/>
                <w:kern w:val="2"/>
                <w:szCs w:val="24"/>
              </w:rPr>
              <w:t>4.3. Užsakymų teikimo tvarka</w:t>
            </w:r>
          </w:p>
        </w:tc>
        <w:tc>
          <w:tcPr>
            <w:tcW w:w="6441" w:type="dxa"/>
            <w:gridSpan w:val="2"/>
          </w:tcPr>
          <w:p w14:paraId="44F02E9B" w14:textId="264940D2" w:rsidR="009457A2" w:rsidRDefault="0070457E" w:rsidP="00DF11E4">
            <w:pPr>
              <w:rPr>
                <w:szCs w:val="24"/>
              </w:rPr>
            </w:pPr>
            <w:r w:rsidRPr="009E38C9">
              <w:rPr>
                <w:kern w:val="2"/>
                <w:szCs w:val="24"/>
              </w:rPr>
              <w:t>Užsakyma</w:t>
            </w:r>
            <w:r w:rsidR="00DF11E4">
              <w:rPr>
                <w:kern w:val="2"/>
                <w:szCs w:val="24"/>
              </w:rPr>
              <w:t>s teikiamas</w:t>
            </w:r>
            <w:r w:rsidRPr="009E38C9">
              <w:rPr>
                <w:kern w:val="2"/>
                <w:szCs w:val="24"/>
              </w:rPr>
              <w:t xml:space="preserve"> Tiekėjo nurodytu elektroninio pašto adresu </w:t>
            </w:r>
            <w:r w:rsidRPr="00DE47F4">
              <w:rPr>
                <w:kern w:val="2"/>
                <w:szCs w:val="24"/>
                <w:highlight w:val="yellow"/>
              </w:rPr>
              <w:t>_________________</w:t>
            </w:r>
            <w:r w:rsidR="00DF11E4">
              <w:rPr>
                <w:kern w:val="2"/>
                <w:szCs w:val="24"/>
              </w:rPr>
              <w:t xml:space="preserve"> ir laikomas</w:t>
            </w:r>
            <w:r w:rsidRPr="009E38C9">
              <w:rPr>
                <w:kern w:val="2"/>
                <w:szCs w:val="24"/>
              </w:rPr>
              <w:t xml:space="preserve"> gaut</w:t>
            </w:r>
            <w:r w:rsidR="00DF11E4">
              <w:rPr>
                <w:kern w:val="2"/>
                <w:szCs w:val="24"/>
              </w:rPr>
              <w:t>u</w:t>
            </w:r>
            <w:r w:rsidRPr="009E38C9">
              <w:rPr>
                <w:kern w:val="2"/>
                <w:szCs w:val="24"/>
              </w:rPr>
              <w:t xml:space="preserve"> po 24 (</w:t>
            </w:r>
            <w:r w:rsidR="00DF11E4">
              <w:rPr>
                <w:kern w:val="2"/>
                <w:szCs w:val="24"/>
              </w:rPr>
              <w:t>dvidešimt keturių valandų) nuo U</w:t>
            </w:r>
            <w:r w:rsidRPr="009E38C9">
              <w:rPr>
                <w:kern w:val="2"/>
                <w:szCs w:val="24"/>
              </w:rPr>
              <w:t>žsakymo pateikimo</w:t>
            </w:r>
            <w:r>
              <w:rPr>
                <w:kern w:val="2"/>
                <w:szCs w:val="24"/>
              </w:rPr>
              <w:t>.</w:t>
            </w:r>
          </w:p>
        </w:tc>
      </w:tr>
      <w:tr w:rsidR="009457A2"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9457A2" w:rsidRDefault="009457A2" w:rsidP="009457A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9457A2" w:rsidRDefault="009457A2" w:rsidP="009457A2">
            <w:pPr>
              <w:rPr>
                <w:kern w:val="2"/>
                <w:szCs w:val="24"/>
              </w:rPr>
            </w:pPr>
            <w:r>
              <w:rPr>
                <w:kern w:val="2"/>
                <w:szCs w:val="24"/>
              </w:rPr>
              <w:t>Netaikoma</w:t>
            </w:r>
          </w:p>
          <w:p w14:paraId="6CA61532" w14:textId="1A388D3A" w:rsidR="009457A2" w:rsidRDefault="009457A2" w:rsidP="009457A2">
            <w:pPr>
              <w:rPr>
                <w:szCs w:val="24"/>
              </w:rPr>
            </w:pPr>
          </w:p>
        </w:tc>
      </w:tr>
      <w:tr w:rsidR="009457A2" w14:paraId="59F55181" w14:textId="77777777" w:rsidTr="00660B50">
        <w:trPr>
          <w:trHeight w:val="300"/>
        </w:trPr>
        <w:tc>
          <w:tcPr>
            <w:tcW w:w="3094" w:type="dxa"/>
            <w:gridSpan w:val="2"/>
          </w:tcPr>
          <w:p w14:paraId="0EE1132D" w14:textId="77777777" w:rsidR="009457A2" w:rsidRDefault="009457A2" w:rsidP="009457A2">
            <w:pPr>
              <w:rPr>
                <w:b/>
                <w:kern w:val="2"/>
                <w:szCs w:val="24"/>
              </w:rPr>
            </w:pPr>
            <w:r>
              <w:rPr>
                <w:b/>
                <w:kern w:val="2"/>
                <w:szCs w:val="24"/>
              </w:rPr>
              <w:t>4.5. Pateikiami dokumentai</w:t>
            </w:r>
          </w:p>
        </w:tc>
        <w:tc>
          <w:tcPr>
            <w:tcW w:w="6441" w:type="dxa"/>
            <w:gridSpan w:val="2"/>
          </w:tcPr>
          <w:p w14:paraId="499A70D8" w14:textId="77777777" w:rsidR="00FA0BD5" w:rsidRDefault="009457A2" w:rsidP="009457A2">
            <w:pPr>
              <w:rPr>
                <w:kern w:val="2"/>
                <w:szCs w:val="24"/>
              </w:rPr>
            </w:pPr>
            <w:r>
              <w:rPr>
                <w:kern w:val="2"/>
                <w:szCs w:val="24"/>
              </w:rPr>
              <w:t xml:space="preserve">Turi būti pateikiami šie </w:t>
            </w:r>
            <w:r w:rsidRPr="00C82DB5">
              <w:rPr>
                <w:kern w:val="2"/>
                <w:szCs w:val="24"/>
              </w:rPr>
              <w:t>dokumentai</w:t>
            </w:r>
            <w:r w:rsidRPr="009334EC">
              <w:rPr>
                <w:kern w:val="2"/>
                <w:szCs w:val="24"/>
              </w:rPr>
              <w:t xml:space="preserve">: </w:t>
            </w:r>
            <w:r w:rsidRPr="009334EC">
              <w:rPr>
                <w:color w:val="FF0000"/>
                <w:kern w:val="2"/>
                <w:szCs w:val="24"/>
              </w:rPr>
              <w:t xml:space="preserve"> </w:t>
            </w:r>
            <w:r w:rsidRPr="009334EC">
              <w:rPr>
                <w:kern w:val="2"/>
                <w:szCs w:val="24"/>
              </w:rPr>
              <w:t xml:space="preserve">Paslaugų perdavimo-priėmimo aktas ir Sąskaita. </w:t>
            </w:r>
          </w:p>
          <w:p w14:paraId="6BA95380" w14:textId="48E710DD" w:rsidR="009457A2" w:rsidRDefault="009457A2" w:rsidP="009457A2">
            <w:pPr>
              <w:rPr>
                <w:szCs w:val="24"/>
              </w:rPr>
            </w:pPr>
            <w:r w:rsidRPr="009334EC">
              <w:rPr>
                <w:kern w:val="2"/>
                <w:szCs w:val="24"/>
              </w:rPr>
              <w:t>Tiekėjui nepateikus nurodytų dokumentų, laikoma, kad Paslaugos neatitinka</w:t>
            </w:r>
            <w:r>
              <w:rPr>
                <w:kern w:val="2"/>
                <w:szCs w:val="24"/>
              </w:rPr>
              <w:t xml:space="preserve"> Sutartyje nustatytų reikalavimų.</w:t>
            </w:r>
          </w:p>
        </w:tc>
      </w:tr>
      <w:tr w:rsidR="009457A2" w14:paraId="6DA27131" w14:textId="77777777" w:rsidTr="00660B50">
        <w:trPr>
          <w:trHeight w:val="300"/>
        </w:trPr>
        <w:tc>
          <w:tcPr>
            <w:tcW w:w="9535" w:type="dxa"/>
            <w:gridSpan w:val="4"/>
          </w:tcPr>
          <w:p w14:paraId="3344B361" w14:textId="77777777" w:rsidR="009457A2" w:rsidRDefault="009457A2" w:rsidP="009457A2">
            <w:pPr>
              <w:jc w:val="center"/>
              <w:rPr>
                <w:b/>
                <w:kern w:val="2"/>
                <w:szCs w:val="24"/>
              </w:rPr>
            </w:pPr>
            <w:r>
              <w:rPr>
                <w:b/>
                <w:kern w:val="2"/>
                <w:szCs w:val="24"/>
              </w:rPr>
              <w:t>5. SUTARTIES KAINA IR ATSISKAITYMO TVARKA</w:t>
            </w:r>
          </w:p>
        </w:tc>
      </w:tr>
      <w:tr w:rsidR="009457A2" w14:paraId="7A010749" w14:textId="77777777" w:rsidTr="00660B50">
        <w:trPr>
          <w:trHeight w:val="300"/>
        </w:trPr>
        <w:tc>
          <w:tcPr>
            <w:tcW w:w="3094" w:type="dxa"/>
            <w:gridSpan w:val="2"/>
          </w:tcPr>
          <w:p w14:paraId="0BDD66A8" w14:textId="77777777" w:rsidR="009457A2" w:rsidRDefault="009457A2" w:rsidP="009457A2">
            <w:pPr>
              <w:rPr>
                <w:b/>
                <w:kern w:val="2"/>
                <w:szCs w:val="24"/>
              </w:rPr>
            </w:pPr>
            <w:r>
              <w:rPr>
                <w:b/>
                <w:kern w:val="2"/>
                <w:szCs w:val="24"/>
              </w:rPr>
              <w:t>5.1. Sutarčiai taikomas kainos apskaičiavimo būdas</w:t>
            </w:r>
          </w:p>
        </w:tc>
        <w:tc>
          <w:tcPr>
            <w:tcW w:w="6441" w:type="dxa"/>
            <w:gridSpan w:val="2"/>
          </w:tcPr>
          <w:p w14:paraId="3A26B52B" w14:textId="5510D923" w:rsidR="009457A2" w:rsidRDefault="009457A2" w:rsidP="009457A2">
            <w:pPr>
              <w:rPr>
                <w:color w:val="4472C4"/>
                <w:kern w:val="2"/>
                <w:szCs w:val="24"/>
              </w:rPr>
            </w:pPr>
            <w:r>
              <w:rPr>
                <w:kern w:val="2"/>
                <w:szCs w:val="24"/>
              </w:rPr>
              <w:t>Fiksuotos kainos kainodara</w:t>
            </w:r>
            <w:r>
              <w:rPr>
                <w:color w:val="4472C4"/>
                <w:kern w:val="2"/>
                <w:szCs w:val="24"/>
              </w:rPr>
              <w:t xml:space="preserve"> </w:t>
            </w:r>
          </w:p>
        </w:tc>
      </w:tr>
      <w:tr w:rsidR="009457A2" w14:paraId="6A0B6424" w14:textId="77777777" w:rsidTr="00660B50">
        <w:trPr>
          <w:trHeight w:val="300"/>
        </w:trPr>
        <w:tc>
          <w:tcPr>
            <w:tcW w:w="3094" w:type="dxa"/>
            <w:gridSpan w:val="2"/>
          </w:tcPr>
          <w:p w14:paraId="14818577" w14:textId="5FF1FD5F" w:rsidR="009457A2" w:rsidRDefault="009457A2" w:rsidP="009457A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9457A2" w:rsidRDefault="009457A2" w:rsidP="009457A2">
            <w:pPr>
              <w:rPr>
                <w:b/>
                <w:kern w:val="2"/>
                <w:szCs w:val="24"/>
              </w:rPr>
            </w:pPr>
          </w:p>
          <w:p w14:paraId="73A1EBC8" w14:textId="77777777" w:rsidR="009457A2" w:rsidRDefault="009457A2" w:rsidP="009457A2">
            <w:pPr>
              <w:rPr>
                <w:b/>
                <w:kern w:val="2"/>
                <w:szCs w:val="24"/>
              </w:rPr>
            </w:pPr>
          </w:p>
          <w:p w14:paraId="4B670C5A" w14:textId="77777777" w:rsidR="009457A2" w:rsidRDefault="009457A2" w:rsidP="009457A2">
            <w:pPr>
              <w:jc w:val="both"/>
              <w:rPr>
                <w:b/>
                <w:kern w:val="2"/>
                <w:szCs w:val="24"/>
              </w:rPr>
            </w:pPr>
          </w:p>
        </w:tc>
        <w:tc>
          <w:tcPr>
            <w:tcW w:w="6441" w:type="dxa"/>
            <w:gridSpan w:val="2"/>
          </w:tcPr>
          <w:p w14:paraId="32214DBD" w14:textId="77777777" w:rsidR="00E04EC2" w:rsidRDefault="00E04EC2" w:rsidP="00E04EC2">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42B025CD" w14:textId="77777777" w:rsidR="00E04EC2" w:rsidRDefault="00E04EC2" w:rsidP="00E04EC2">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4EAFD8E0" w14:textId="7AA6F0A7" w:rsidR="009457A2" w:rsidRDefault="00E04EC2" w:rsidP="00E04EC2">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2378EE57" w14:textId="38DA663C" w:rsidR="009457A2" w:rsidRDefault="009457A2" w:rsidP="009457A2">
            <w:pPr>
              <w:rPr>
                <w:szCs w:val="24"/>
              </w:rPr>
            </w:pPr>
          </w:p>
          <w:p w14:paraId="75E19483" w14:textId="715C5180" w:rsidR="009457A2" w:rsidRDefault="009457A2" w:rsidP="009457A2">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457A2" w14:paraId="1A7054EB" w14:textId="77777777" w:rsidTr="00660B50">
        <w:trPr>
          <w:trHeight w:val="300"/>
        </w:trPr>
        <w:tc>
          <w:tcPr>
            <w:tcW w:w="3094" w:type="dxa"/>
            <w:gridSpan w:val="2"/>
          </w:tcPr>
          <w:p w14:paraId="4F2F4A8F" w14:textId="77777777" w:rsidR="009457A2" w:rsidRDefault="009457A2" w:rsidP="009457A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9457A2" w:rsidRDefault="009457A2" w:rsidP="009457A2">
            <w:pPr>
              <w:rPr>
                <w:b/>
                <w:kern w:val="2"/>
                <w:szCs w:val="24"/>
              </w:rPr>
            </w:pPr>
          </w:p>
          <w:p w14:paraId="57F4DE2E" w14:textId="77777777" w:rsidR="009457A2" w:rsidRDefault="009457A2" w:rsidP="009457A2">
            <w:pPr>
              <w:rPr>
                <w:kern w:val="2"/>
                <w:szCs w:val="24"/>
              </w:rPr>
            </w:pPr>
          </w:p>
        </w:tc>
        <w:tc>
          <w:tcPr>
            <w:tcW w:w="6441" w:type="dxa"/>
            <w:gridSpan w:val="2"/>
          </w:tcPr>
          <w:p w14:paraId="700E8720" w14:textId="238754DD" w:rsidR="009457A2" w:rsidRPr="00A6701B" w:rsidRDefault="009457A2" w:rsidP="009457A2">
            <w:pPr>
              <w:rPr>
                <w:szCs w:val="24"/>
              </w:rPr>
            </w:pPr>
            <w:r w:rsidRPr="00A6701B">
              <w:rPr>
                <w:kern w:val="2"/>
                <w:szCs w:val="24"/>
              </w:rPr>
              <w:t xml:space="preserve">Sutarties kaina perskaičiuojama </w:t>
            </w:r>
            <w:r w:rsidRPr="00A6701B">
              <w:rPr>
                <w:kern w:val="2"/>
              </w:rPr>
              <w:t>(perskaičiavus Sutarties kainą, Pradinė sutarties vertė ir Sutarties kaina gali būti perskaičiuojamos)</w:t>
            </w:r>
            <w:r w:rsidRPr="00A6701B">
              <w:rPr>
                <w:kern w:val="2"/>
                <w:szCs w:val="24"/>
              </w:rPr>
              <w:t>:</w:t>
            </w:r>
          </w:p>
          <w:p w14:paraId="697C5BA9" w14:textId="5BD4B54A" w:rsidR="00E04EC2" w:rsidRDefault="009457A2" w:rsidP="009457A2">
            <w:pPr>
              <w:rPr>
                <w:kern w:val="2"/>
                <w:szCs w:val="24"/>
              </w:rPr>
            </w:pPr>
            <w:r w:rsidRPr="00A6701B">
              <w:rPr>
                <w:kern w:val="2"/>
                <w:szCs w:val="24"/>
              </w:rPr>
              <w:t xml:space="preserve">5.3.1. </w:t>
            </w:r>
            <w:r w:rsidR="00E04EC2" w:rsidRPr="00A6701B">
              <w:rPr>
                <w:kern w:val="2"/>
                <w:szCs w:val="24"/>
              </w:rPr>
              <w:t xml:space="preserve">dėl </w:t>
            </w:r>
            <w:r w:rsidR="00E04EC2" w:rsidRPr="004B4A80">
              <w:rPr>
                <w:kern w:val="2"/>
                <w:szCs w:val="24"/>
              </w:rPr>
              <w:t>PVM tarifo pasikeitimo;</w:t>
            </w:r>
          </w:p>
          <w:p w14:paraId="00D2EC0C" w14:textId="20A4B339" w:rsidR="009457A2" w:rsidRPr="004B4A80" w:rsidRDefault="009457A2" w:rsidP="009457A2">
            <w:pPr>
              <w:rPr>
                <w:kern w:val="2"/>
                <w:szCs w:val="24"/>
              </w:rPr>
            </w:pPr>
            <w:r w:rsidRPr="004B4A80">
              <w:rPr>
                <w:kern w:val="2"/>
                <w:szCs w:val="24"/>
              </w:rPr>
              <w:t>5.3.2. netaikoma;</w:t>
            </w:r>
          </w:p>
          <w:p w14:paraId="36B628F4" w14:textId="6B55BDD7" w:rsidR="009457A2" w:rsidRPr="004B4A80" w:rsidRDefault="009457A2" w:rsidP="009457A2">
            <w:pPr>
              <w:rPr>
                <w:kern w:val="2"/>
                <w:szCs w:val="24"/>
              </w:rPr>
            </w:pPr>
            <w:r w:rsidRPr="004B4A80">
              <w:rPr>
                <w:kern w:val="2"/>
                <w:szCs w:val="24"/>
              </w:rPr>
              <w:t>5.3.3.</w:t>
            </w:r>
            <w:r w:rsidR="0022128B">
              <w:rPr>
                <w:kern w:val="2"/>
                <w:szCs w:val="24"/>
              </w:rPr>
              <w:t xml:space="preserve"> </w:t>
            </w:r>
            <w:r w:rsidR="0070457E" w:rsidRPr="00FB65F6">
              <w:rPr>
                <w:kern w:val="2"/>
                <w:szCs w:val="24"/>
              </w:rPr>
              <w:t xml:space="preserve"> dėl kainų lygio pokyčio</w:t>
            </w:r>
            <w:r w:rsidR="0070457E">
              <w:rPr>
                <w:kern w:val="2"/>
                <w:szCs w:val="24"/>
              </w:rPr>
              <w:t>;</w:t>
            </w:r>
          </w:p>
          <w:p w14:paraId="054DF302" w14:textId="68531FAC" w:rsidR="009457A2" w:rsidRDefault="009457A2" w:rsidP="009457A2">
            <w:pPr>
              <w:rPr>
                <w:color w:val="FF0000"/>
                <w:kern w:val="2"/>
                <w:szCs w:val="24"/>
              </w:rPr>
            </w:pPr>
            <w:r w:rsidRPr="00A6701B">
              <w:rPr>
                <w:kern w:val="2"/>
                <w:szCs w:val="24"/>
              </w:rPr>
              <w:t>5.3.4. netaikoma.</w:t>
            </w:r>
          </w:p>
        </w:tc>
      </w:tr>
      <w:tr w:rsidR="009457A2" w14:paraId="6AC8D1FA" w14:textId="77777777" w:rsidTr="00660B50">
        <w:trPr>
          <w:trHeight w:val="300"/>
        </w:trPr>
        <w:tc>
          <w:tcPr>
            <w:tcW w:w="3094" w:type="dxa"/>
            <w:gridSpan w:val="2"/>
          </w:tcPr>
          <w:p w14:paraId="62766FE5" w14:textId="77777777" w:rsidR="009457A2" w:rsidRDefault="009457A2" w:rsidP="009457A2">
            <w:pPr>
              <w:rPr>
                <w:b/>
                <w:kern w:val="2"/>
                <w:szCs w:val="24"/>
              </w:rPr>
            </w:pPr>
            <w:r>
              <w:rPr>
                <w:b/>
                <w:kern w:val="2"/>
                <w:szCs w:val="24"/>
              </w:rPr>
              <w:t>5.3.1. Sutarties kainos / įkainių peržiūra dėl PVM tarifo pasikeitimo</w:t>
            </w:r>
          </w:p>
        </w:tc>
        <w:tc>
          <w:tcPr>
            <w:tcW w:w="6441" w:type="dxa"/>
            <w:gridSpan w:val="2"/>
          </w:tcPr>
          <w:p w14:paraId="464AB936" w14:textId="77777777" w:rsidR="00E04EC2" w:rsidRDefault="00E04EC2" w:rsidP="00E04EC2">
            <w:pPr>
              <w:rPr>
                <w:szCs w:val="24"/>
              </w:rPr>
            </w:pPr>
            <w:r>
              <w:rPr>
                <w:kern w:val="2"/>
                <w:szCs w:val="24"/>
                <w:lang w:val="en-US"/>
              </w:rPr>
              <w:t xml:space="preserve">5.3.1.1. </w:t>
            </w: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B020B0" w14:textId="77777777" w:rsidR="00E04EC2" w:rsidRDefault="00E04EC2" w:rsidP="00E04EC2">
            <w:pPr>
              <w:rPr>
                <w:kern w:val="2"/>
                <w:szCs w:val="24"/>
              </w:rPr>
            </w:pPr>
          </w:p>
          <w:p w14:paraId="4B006FAB" w14:textId="16095647" w:rsidR="009457A2" w:rsidRPr="00A6701B" w:rsidRDefault="00E04EC2" w:rsidP="00E04EC2">
            <w:pPr>
              <w:rPr>
                <w:color w:val="FF0000"/>
                <w:kern w:val="2"/>
                <w:szCs w:val="24"/>
              </w:rPr>
            </w:pPr>
            <w:r>
              <w:rPr>
                <w:kern w:val="2"/>
              </w:rPr>
              <w:t xml:space="preserve">5.3.1.2. </w:t>
            </w:r>
            <w:r w:rsidRPr="00A6701B">
              <w:rPr>
                <w:kern w:val="2"/>
                <w:szCs w:val="24"/>
              </w:rPr>
              <w:t xml:space="preserve">Perskaičiavimas įforminamas Susitarimu ne vėliau kaip per </w:t>
            </w:r>
            <w:r w:rsidRPr="00A6701B">
              <w:rPr>
                <w:kern w:val="2"/>
              </w:rPr>
              <w:t xml:space="preserve">10 (dešimt) darbo dienų  </w:t>
            </w:r>
            <w:r w:rsidRPr="00A6701B">
              <w:rPr>
                <w:kern w:val="2"/>
                <w:szCs w:val="24"/>
              </w:rPr>
              <w:t xml:space="preserve">nuo PVM mokėjimą reglamentuojančių teisės aktų pasikeitimo, kuris tampa neatskiriama Sutarties dalimi. </w:t>
            </w:r>
            <w:r>
              <w:rPr>
                <w:kern w:val="2"/>
                <w:szCs w:val="24"/>
              </w:rPr>
              <w:t xml:space="preserve">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w:t>
            </w:r>
            <w:r w:rsidRPr="00A6701B">
              <w:rPr>
                <w:kern w:val="2"/>
                <w:szCs w:val="24"/>
              </w:rPr>
              <w:t>, kurios bus teikiamos nuo Susitarime nurodytos dienos</w:t>
            </w:r>
            <w:r>
              <w:rPr>
                <w:color w:val="FF0000"/>
                <w:kern w:val="2"/>
                <w:szCs w:val="24"/>
              </w:rPr>
              <w:t>.</w:t>
            </w:r>
          </w:p>
        </w:tc>
      </w:tr>
      <w:tr w:rsidR="009457A2" w14:paraId="6AF9A9F1" w14:textId="77777777" w:rsidTr="00660B50">
        <w:trPr>
          <w:trHeight w:val="300"/>
        </w:trPr>
        <w:tc>
          <w:tcPr>
            <w:tcW w:w="3094" w:type="dxa"/>
            <w:gridSpan w:val="2"/>
          </w:tcPr>
          <w:p w14:paraId="352C6260" w14:textId="77777777" w:rsidR="009457A2" w:rsidRDefault="009457A2" w:rsidP="009457A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9457A2" w:rsidRDefault="009457A2" w:rsidP="009457A2">
            <w:pPr>
              <w:rPr>
                <w:kern w:val="2"/>
                <w:szCs w:val="24"/>
              </w:rPr>
            </w:pPr>
            <w:r>
              <w:rPr>
                <w:kern w:val="2"/>
                <w:szCs w:val="24"/>
              </w:rPr>
              <w:t>Netaikoma</w:t>
            </w:r>
          </w:p>
          <w:p w14:paraId="4CFB97C1" w14:textId="4241F487" w:rsidR="009457A2" w:rsidRDefault="009457A2" w:rsidP="009457A2">
            <w:pPr>
              <w:rPr>
                <w:szCs w:val="24"/>
              </w:rPr>
            </w:pPr>
          </w:p>
        </w:tc>
      </w:tr>
      <w:tr w:rsidR="009457A2" w14:paraId="3158E5C4" w14:textId="77777777" w:rsidTr="00660B50">
        <w:trPr>
          <w:trHeight w:val="300"/>
        </w:trPr>
        <w:tc>
          <w:tcPr>
            <w:tcW w:w="3094" w:type="dxa"/>
            <w:gridSpan w:val="2"/>
          </w:tcPr>
          <w:p w14:paraId="17B35871" w14:textId="0E45AD9B" w:rsidR="009457A2" w:rsidRDefault="009457A2" w:rsidP="009457A2">
            <w:pPr>
              <w:rPr>
                <w:b/>
                <w:kern w:val="2"/>
                <w:szCs w:val="24"/>
              </w:rPr>
            </w:pPr>
            <w:r>
              <w:rPr>
                <w:b/>
                <w:kern w:val="2"/>
                <w:szCs w:val="24"/>
              </w:rPr>
              <w:t>5.3.3. Sutarties kainos / įkainių peržiūra dėl kainų lygio pokyčio</w:t>
            </w:r>
          </w:p>
        </w:tc>
        <w:tc>
          <w:tcPr>
            <w:tcW w:w="6441" w:type="dxa"/>
            <w:gridSpan w:val="2"/>
          </w:tcPr>
          <w:p w14:paraId="35A7BE9D" w14:textId="4617169D" w:rsidR="0070457E" w:rsidRPr="00182C74" w:rsidRDefault="0070457E" w:rsidP="0070457E">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w:t>
            </w:r>
            <w:r>
              <w:rPr>
                <w:kern w:val="2"/>
                <w:szCs w:val="24"/>
              </w:rPr>
              <w:t>3 (trijų</w:t>
            </w:r>
            <w:r w:rsidRPr="00182C74">
              <w:rPr>
                <w:kern w:val="2"/>
                <w:szCs w:val="24"/>
              </w:rPr>
              <w:t>)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Specialiųjų sąlygų 5.3.3.6 punkte, </w:t>
            </w:r>
            <w:r w:rsidRPr="004B4A80">
              <w:rPr>
                <w:szCs w:val="24"/>
              </w:rPr>
              <w:t>viršija 5 procentus</w:t>
            </w:r>
            <w:r w:rsidRPr="00182C74">
              <w:rPr>
                <w:kern w:val="2"/>
                <w:szCs w:val="24"/>
              </w:rPr>
              <w:t xml:space="preserve">. Sutarties įkainių peržiūra </w:t>
            </w:r>
            <w:r>
              <w:rPr>
                <w:kern w:val="2"/>
                <w:szCs w:val="24"/>
              </w:rPr>
              <w:t>atliekama ne dažniau kaip kas 3 (tris</w:t>
            </w:r>
            <w:r w:rsidRPr="00182C74">
              <w:rPr>
                <w:kern w:val="2"/>
                <w:szCs w:val="24"/>
              </w:rPr>
              <w:t>) mėnesius.</w:t>
            </w:r>
          </w:p>
          <w:p w14:paraId="0C8D6F1E" w14:textId="77777777" w:rsidR="000D7EB2" w:rsidRDefault="0070457E" w:rsidP="0070457E">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kurios nėra priimtos ir apmokėtos.</w:t>
            </w:r>
          </w:p>
          <w:p w14:paraId="7BB41E1A" w14:textId="77777777" w:rsidR="0070457E" w:rsidRDefault="0070457E" w:rsidP="0070457E">
            <w:pPr>
              <w:rPr>
                <w:color w:val="000000"/>
                <w:kern w:val="2"/>
                <w:szCs w:val="24"/>
                <w:shd w:val="clear" w:color="auto" w:fill="FFFFFF"/>
              </w:rPr>
            </w:pPr>
            <w:r w:rsidRPr="00182C74">
              <w:rPr>
                <w:color w:val="000000"/>
                <w:kern w:val="2"/>
                <w:szCs w:val="24"/>
                <w:shd w:val="clear" w:color="auto" w:fill="FFFFFF"/>
              </w:rPr>
              <w:t xml:space="preserve">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47F3C295" w14:textId="77777777" w:rsidR="0070457E" w:rsidRDefault="0070457E" w:rsidP="0070457E">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tei</w:t>
            </w:r>
            <w:r w:rsidRPr="00182C74">
              <w:rPr>
                <w:color w:val="000000"/>
                <w:kern w:val="2"/>
                <w:szCs w:val="24"/>
                <w:shd w:val="clear" w:color="auto" w:fill="FFFFFF"/>
              </w:rPr>
              <w:t xml:space="preserve">kimas vėluoja dėl Tiekėjo kaltės, uždelstų </w:t>
            </w:r>
            <w:r>
              <w:rPr>
                <w:kern w:val="2"/>
                <w:szCs w:val="24"/>
                <w:shd w:val="clear" w:color="auto" w:fill="FFFFFF"/>
              </w:rPr>
              <w:t>suteikti Paslaugų</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6D7CA0C6" w14:textId="77777777" w:rsidR="0070457E" w:rsidRDefault="0070457E" w:rsidP="0070457E">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w:t>
            </w:r>
            <w:r w:rsidRPr="00182C74">
              <w:rPr>
                <w:kern w:val="2"/>
                <w:szCs w:val="24"/>
                <w:shd w:val="clear" w:color="auto" w:fill="FFFFFF"/>
              </w:rPr>
              <w:lastRenderedPageBreak/>
              <w:t xml:space="preserve">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6130B32E" w14:textId="77777777" w:rsidR="0070457E" w:rsidRPr="003D54CE" w:rsidRDefault="0070457E" w:rsidP="0070457E">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2456D13E" w14:textId="77777777" w:rsidR="0070457E" w:rsidRDefault="0070457E" w:rsidP="0070457E">
            <w:pPr>
              <w:rPr>
                <w:kern w:val="2"/>
                <w:szCs w:val="24"/>
                <w:shd w:val="clear" w:color="auto" w:fill="FFFFFF"/>
              </w:rPr>
            </w:pPr>
            <w:r w:rsidRPr="003D54CE">
              <w:rPr>
                <w:kern w:val="2"/>
                <w:szCs w:val="24"/>
                <w:shd w:val="clear" w:color="auto" w:fill="FFFFFF"/>
              </w:rPr>
              <w:t>5.3.3.6. Nauji Sutarties įkainiai apskaičiuojami pagal žemiau pateiktą formulę:</w:t>
            </w:r>
          </w:p>
          <w:p w14:paraId="31A5EFB9" w14:textId="77777777" w:rsidR="0070457E" w:rsidRPr="003D54CE" w:rsidRDefault="00BD471B" w:rsidP="0070457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70457E" w:rsidRPr="003D54CE">
              <w:rPr>
                <w:kern w:val="2"/>
                <w:szCs w:val="24"/>
              </w:rPr>
              <w:t>, kur a –įkainis (Eur be PVM)) (jei peržiūra jau buvo atlikta, tai po paskutinio perskaičiavimo)</w:t>
            </w:r>
          </w:p>
          <w:p w14:paraId="45EA4886" w14:textId="77777777" w:rsidR="0070457E" w:rsidRPr="003D54CE" w:rsidRDefault="0070457E" w:rsidP="0070457E">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7ED1EFC" w14:textId="77777777" w:rsidR="0070457E" w:rsidRPr="003D54CE" w:rsidRDefault="0070457E" w:rsidP="0070457E">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6ECA8F5F" w14:textId="77777777" w:rsidR="0070457E" w:rsidRPr="003D54CE" w:rsidRDefault="0070457E" w:rsidP="0070457E">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6BEB29F1" w14:textId="77777777" w:rsidR="0070457E" w:rsidRDefault="0070457E" w:rsidP="0070457E">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58893A00" w14:textId="77777777" w:rsidR="0070457E" w:rsidRDefault="0070457E" w:rsidP="0070457E">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82E4DF" w14:textId="77777777" w:rsidR="0070457E" w:rsidRPr="00182C74" w:rsidRDefault="0070457E" w:rsidP="0070457E">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58C74EA2" w14:textId="77777777" w:rsidR="0070457E" w:rsidRDefault="0070457E" w:rsidP="0070457E">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Pr>
                <w:kern w:val="2"/>
                <w:szCs w:val="24"/>
                <w:shd w:val="clear" w:color="auto" w:fill="FFFFFF"/>
              </w:rPr>
              <w:t>Paslaugų</w:t>
            </w:r>
            <w:r w:rsidRPr="003D54CE">
              <w:rPr>
                <w:color w:val="000000"/>
                <w:kern w:val="2"/>
                <w:szCs w:val="24"/>
                <w:shd w:val="clear" w:color="auto" w:fill="FFFFFF"/>
              </w:rPr>
              <w:t xml:space="preserve">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48917F57" w14:textId="77777777" w:rsidR="0070457E" w:rsidRPr="00182C74" w:rsidRDefault="0070457E" w:rsidP="0070457E">
            <w:pPr>
              <w:rPr>
                <w:color w:val="000000"/>
                <w:kern w:val="2"/>
                <w:szCs w:val="24"/>
                <w:shd w:val="clear" w:color="auto" w:fill="FFFFFF"/>
              </w:rPr>
            </w:pPr>
            <w:r w:rsidRPr="003D54CE">
              <w:rPr>
                <w:color w:val="000000"/>
                <w:kern w:val="2"/>
                <w:szCs w:val="24"/>
                <w:shd w:val="clear" w:color="auto" w:fill="FFFFFF"/>
              </w:rPr>
              <w:lastRenderedPageBreak/>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10CF168F" w:rsidR="0070457E" w:rsidRPr="0022128B" w:rsidRDefault="0070457E" w:rsidP="0070457E">
            <w:pPr>
              <w:rPr>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457A2" w14:paraId="416725C3" w14:textId="77777777" w:rsidTr="00660B50">
        <w:trPr>
          <w:trHeight w:val="300"/>
        </w:trPr>
        <w:tc>
          <w:tcPr>
            <w:tcW w:w="3094" w:type="dxa"/>
            <w:gridSpan w:val="2"/>
          </w:tcPr>
          <w:p w14:paraId="3A736B18" w14:textId="77777777" w:rsidR="009457A2" w:rsidRDefault="009457A2" w:rsidP="009457A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9457A2" w:rsidRDefault="009457A2" w:rsidP="009457A2">
            <w:pPr>
              <w:rPr>
                <w:kern w:val="2"/>
                <w:szCs w:val="24"/>
              </w:rPr>
            </w:pPr>
            <w:r>
              <w:rPr>
                <w:kern w:val="2"/>
                <w:szCs w:val="24"/>
              </w:rPr>
              <w:t>Netaikoma</w:t>
            </w:r>
          </w:p>
          <w:p w14:paraId="7E6D47C4" w14:textId="3A9A2A66" w:rsidR="009457A2" w:rsidRDefault="009457A2" w:rsidP="009457A2">
            <w:pPr>
              <w:rPr>
                <w:szCs w:val="24"/>
              </w:rPr>
            </w:pPr>
          </w:p>
        </w:tc>
      </w:tr>
      <w:tr w:rsidR="009457A2" w14:paraId="104529C8" w14:textId="77777777" w:rsidTr="00660B50">
        <w:trPr>
          <w:trHeight w:val="300"/>
        </w:trPr>
        <w:tc>
          <w:tcPr>
            <w:tcW w:w="3094" w:type="dxa"/>
            <w:gridSpan w:val="2"/>
          </w:tcPr>
          <w:p w14:paraId="2D20718C" w14:textId="77777777" w:rsidR="009457A2" w:rsidRDefault="009457A2" w:rsidP="009457A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0433FD12" w:rsidR="009457A2" w:rsidRPr="00A6701B" w:rsidRDefault="009457A2" w:rsidP="009457A2">
            <w:pPr>
              <w:rPr>
                <w:kern w:val="2"/>
                <w:szCs w:val="24"/>
              </w:rPr>
            </w:pPr>
            <w:r>
              <w:rPr>
                <w:kern w:val="2"/>
                <w:szCs w:val="24"/>
              </w:rPr>
              <w:t>Netaikoma</w:t>
            </w:r>
          </w:p>
        </w:tc>
      </w:tr>
      <w:tr w:rsidR="009457A2" w14:paraId="67EB98BC" w14:textId="77777777" w:rsidTr="00660B50">
        <w:trPr>
          <w:trHeight w:val="300"/>
        </w:trPr>
        <w:tc>
          <w:tcPr>
            <w:tcW w:w="3094" w:type="dxa"/>
            <w:gridSpan w:val="2"/>
          </w:tcPr>
          <w:p w14:paraId="4860A596" w14:textId="77777777" w:rsidR="009457A2" w:rsidRDefault="009457A2" w:rsidP="009457A2">
            <w:pPr>
              <w:rPr>
                <w:b/>
                <w:kern w:val="2"/>
                <w:szCs w:val="24"/>
              </w:rPr>
            </w:pPr>
            <w:r>
              <w:rPr>
                <w:b/>
                <w:kern w:val="2"/>
                <w:szCs w:val="24"/>
              </w:rPr>
              <w:t>5.5. Atsiskaitymo su Tiekėju terminas ir tvarka</w:t>
            </w:r>
          </w:p>
        </w:tc>
        <w:tc>
          <w:tcPr>
            <w:tcW w:w="6441" w:type="dxa"/>
            <w:gridSpan w:val="2"/>
          </w:tcPr>
          <w:p w14:paraId="004186B9" w14:textId="3B5DE6A3" w:rsidR="009457A2" w:rsidRDefault="009457A2" w:rsidP="009457A2">
            <w:pPr>
              <w:rPr>
                <w:kern w:val="2"/>
                <w:szCs w:val="24"/>
              </w:rPr>
            </w:pPr>
            <w:r>
              <w:rPr>
                <w:kern w:val="2"/>
                <w:szCs w:val="24"/>
              </w:rPr>
              <w:t xml:space="preserve">5.5.1. Pirkėjas atsiskaito su Tiekėju </w:t>
            </w:r>
            <w:r w:rsidRPr="009B5A3B">
              <w:rPr>
                <w:color w:val="000000"/>
                <w:kern w:val="2"/>
                <w:szCs w:val="24"/>
              </w:rPr>
              <w:t xml:space="preserve">už tinkamai Tiekėjo </w:t>
            </w:r>
            <w:r>
              <w:rPr>
                <w:color w:val="000000"/>
                <w:kern w:val="2"/>
                <w:szCs w:val="24"/>
              </w:rPr>
              <w:t xml:space="preserve">suteiktas Paslaugas </w:t>
            </w:r>
            <w:r>
              <w:rPr>
                <w:kern w:val="2"/>
                <w:szCs w:val="24"/>
              </w:rPr>
              <w:t xml:space="preserve">ne vėliau kaip per </w:t>
            </w:r>
            <w:r w:rsidRPr="00FB125E">
              <w:rPr>
                <w:kern w:val="2"/>
                <w:szCs w:val="24"/>
              </w:rPr>
              <w:t>30 (trisdešimt) dienų</w:t>
            </w:r>
            <w:r>
              <w:rPr>
                <w:kern w:val="2"/>
                <w:szCs w:val="24"/>
              </w:rPr>
              <w:t xml:space="preserve"> nuo Sąskaitos gavimo dienos.</w:t>
            </w:r>
          </w:p>
          <w:p w14:paraId="6CDA289E" w14:textId="77777777" w:rsidR="009457A2" w:rsidRPr="005D2D50" w:rsidRDefault="009457A2" w:rsidP="009457A2">
            <w:pPr>
              <w:rPr>
                <w:kern w:val="2"/>
                <w:szCs w:val="24"/>
                <w:shd w:val="clear" w:color="auto" w:fill="FFFFFF"/>
              </w:rPr>
            </w:pPr>
          </w:p>
          <w:p w14:paraId="38EC9A63" w14:textId="03A03E06" w:rsidR="009457A2" w:rsidRPr="005D2D50" w:rsidRDefault="009457A2" w:rsidP="009457A2">
            <w:pPr>
              <w:rPr>
                <w:color w:val="FF0000"/>
                <w:kern w:val="2"/>
                <w:szCs w:val="24"/>
                <w:shd w:val="clear" w:color="auto" w:fill="FFFFFF"/>
              </w:rPr>
            </w:pPr>
            <w:r w:rsidRPr="005D2D50">
              <w:rPr>
                <w:kern w:val="2"/>
                <w:szCs w:val="24"/>
              </w:rPr>
              <w:t xml:space="preserve">5.5.2. </w:t>
            </w:r>
            <w:r w:rsidRPr="005D2D50">
              <w:rPr>
                <w:kern w:val="2"/>
                <w:szCs w:val="24"/>
                <w:shd w:val="clear" w:color="auto" w:fill="FFFFFF"/>
              </w:rPr>
              <w:t xml:space="preserve">Apmokėjimo </w:t>
            </w:r>
            <w:r w:rsidRPr="002C63CE">
              <w:rPr>
                <w:kern w:val="2"/>
                <w:szCs w:val="24"/>
                <w:shd w:val="clear" w:color="auto" w:fill="FFFFFF"/>
              </w:rPr>
              <w:t>sąlygos:</w:t>
            </w:r>
            <w:r>
              <w:rPr>
                <w:kern w:val="2"/>
                <w:szCs w:val="24"/>
                <w:shd w:val="clear" w:color="auto" w:fill="FFFFFF"/>
              </w:rPr>
              <w:t xml:space="preserve"> </w:t>
            </w:r>
            <w:r w:rsidRPr="005D2D50">
              <w:rPr>
                <w:kern w:val="2"/>
                <w:szCs w:val="24"/>
                <w:shd w:val="clear" w:color="auto" w:fill="FFFFFF"/>
              </w:rPr>
              <w:t>įvykdžius visus sutartinius įsipareigojimus sumokama visa Sutarties kaina.</w:t>
            </w:r>
          </w:p>
        </w:tc>
      </w:tr>
      <w:tr w:rsidR="009457A2" w14:paraId="01CA499D" w14:textId="77777777" w:rsidTr="00660B50">
        <w:trPr>
          <w:trHeight w:val="300"/>
        </w:trPr>
        <w:tc>
          <w:tcPr>
            <w:tcW w:w="3094" w:type="dxa"/>
            <w:gridSpan w:val="2"/>
          </w:tcPr>
          <w:p w14:paraId="544F5D28" w14:textId="60ABD3C2" w:rsidR="009457A2" w:rsidRDefault="009457A2" w:rsidP="009457A2">
            <w:pPr>
              <w:rPr>
                <w:b/>
                <w:kern w:val="2"/>
                <w:szCs w:val="24"/>
              </w:rPr>
            </w:pPr>
            <w:r>
              <w:rPr>
                <w:b/>
                <w:kern w:val="2"/>
                <w:szCs w:val="24"/>
              </w:rPr>
              <w:t>5.6. Avansas</w:t>
            </w:r>
          </w:p>
        </w:tc>
        <w:tc>
          <w:tcPr>
            <w:tcW w:w="6441" w:type="dxa"/>
            <w:gridSpan w:val="2"/>
          </w:tcPr>
          <w:p w14:paraId="508462AC" w14:textId="26F5BF21" w:rsidR="009457A2" w:rsidRPr="005D2D50" w:rsidRDefault="009457A2" w:rsidP="009457A2">
            <w:pPr>
              <w:rPr>
                <w:kern w:val="2"/>
                <w:szCs w:val="24"/>
              </w:rPr>
            </w:pPr>
            <w:r>
              <w:rPr>
                <w:kern w:val="2"/>
                <w:szCs w:val="24"/>
              </w:rPr>
              <w:t>Netaikoma</w:t>
            </w:r>
          </w:p>
        </w:tc>
      </w:tr>
      <w:tr w:rsidR="009457A2" w14:paraId="34D2DFF4" w14:textId="77777777" w:rsidTr="00660B50">
        <w:trPr>
          <w:trHeight w:val="300"/>
        </w:trPr>
        <w:tc>
          <w:tcPr>
            <w:tcW w:w="3094" w:type="dxa"/>
            <w:gridSpan w:val="2"/>
          </w:tcPr>
          <w:p w14:paraId="4876B971" w14:textId="77777777" w:rsidR="009457A2" w:rsidRDefault="009457A2" w:rsidP="009457A2">
            <w:pPr>
              <w:rPr>
                <w:b/>
                <w:kern w:val="2"/>
                <w:szCs w:val="24"/>
              </w:rPr>
            </w:pPr>
            <w:r>
              <w:rPr>
                <w:b/>
                <w:kern w:val="2"/>
                <w:szCs w:val="24"/>
              </w:rPr>
              <w:t>5.7. Avanso užtikrinimas</w:t>
            </w:r>
          </w:p>
        </w:tc>
        <w:tc>
          <w:tcPr>
            <w:tcW w:w="6441" w:type="dxa"/>
            <w:gridSpan w:val="2"/>
          </w:tcPr>
          <w:p w14:paraId="7BF65975" w14:textId="40EE1698" w:rsidR="009457A2" w:rsidRDefault="009457A2" w:rsidP="009457A2">
            <w:pPr>
              <w:rPr>
                <w:kern w:val="2"/>
                <w:szCs w:val="24"/>
              </w:rPr>
            </w:pPr>
            <w:r>
              <w:rPr>
                <w:kern w:val="2"/>
                <w:szCs w:val="24"/>
              </w:rPr>
              <w:t>Netaikoma</w:t>
            </w:r>
            <w:r>
              <w:rPr>
                <w:color w:val="000000"/>
                <w:kern w:val="2"/>
                <w:szCs w:val="24"/>
                <w:shd w:val="clear" w:color="auto" w:fill="FFFFFF"/>
              </w:rPr>
              <w:t xml:space="preserve"> </w:t>
            </w:r>
          </w:p>
        </w:tc>
      </w:tr>
      <w:tr w:rsidR="009457A2" w14:paraId="5C618994" w14:textId="77777777" w:rsidTr="00660B50">
        <w:trPr>
          <w:trHeight w:val="300"/>
        </w:trPr>
        <w:tc>
          <w:tcPr>
            <w:tcW w:w="9535" w:type="dxa"/>
            <w:gridSpan w:val="4"/>
          </w:tcPr>
          <w:p w14:paraId="18E676A0" w14:textId="77777777" w:rsidR="009457A2" w:rsidRDefault="009457A2" w:rsidP="009457A2">
            <w:pPr>
              <w:jc w:val="center"/>
              <w:rPr>
                <w:b/>
                <w:kern w:val="2"/>
                <w:szCs w:val="24"/>
              </w:rPr>
            </w:pPr>
            <w:r>
              <w:rPr>
                <w:b/>
                <w:kern w:val="2"/>
                <w:szCs w:val="24"/>
              </w:rPr>
              <w:t>6. PASLAUGŲ KOKYBĖ IR GARANTINIAI ĮSIPAREIGOJIMAI</w:t>
            </w:r>
          </w:p>
        </w:tc>
      </w:tr>
      <w:tr w:rsidR="009457A2" w14:paraId="6AFC27F7" w14:textId="77777777" w:rsidTr="00660B50">
        <w:trPr>
          <w:trHeight w:val="300"/>
        </w:trPr>
        <w:tc>
          <w:tcPr>
            <w:tcW w:w="3094" w:type="dxa"/>
            <w:gridSpan w:val="2"/>
          </w:tcPr>
          <w:p w14:paraId="24E7C81C" w14:textId="77777777" w:rsidR="009457A2" w:rsidRPr="0022128B" w:rsidRDefault="009457A2" w:rsidP="009457A2">
            <w:pPr>
              <w:rPr>
                <w:b/>
                <w:kern w:val="2"/>
                <w:szCs w:val="24"/>
              </w:rPr>
            </w:pPr>
            <w:r w:rsidRPr="0022128B">
              <w:rPr>
                <w:b/>
                <w:kern w:val="2"/>
                <w:szCs w:val="24"/>
              </w:rPr>
              <w:t>6.1. Garantinis terminas</w:t>
            </w:r>
          </w:p>
        </w:tc>
        <w:tc>
          <w:tcPr>
            <w:tcW w:w="6441" w:type="dxa"/>
            <w:gridSpan w:val="2"/>
          </w:tcPr>
          <w:p w14:paraId="2A4317FE" w14:textId="7A3347B5" w:rsidR="009457A2" w:rsidRPr="009334EC" w:rsidRDefault="0022128B" w:rsidP="00DF11E4">
            <w:pPr>
              <w:rPr>
                <w:kern w:val="2"/>
                <w:szCs w:val="24"/>
              </w:rPr>
            </w:pPr>
            <w:r w:rsidRPr="009334EC">
              <w:rPr>
                <w:b/>
                <w:bCs/>
              </w:rPr>
              <w:t>Paslaugoms</w:t>
            </w:r>
            <w:r w:rsidR="00DF11E4">
              <w:rPr>
                <w:b/>
                <w:bCs/>
              </w:rPr>
              <w:t>, montavimui</w:t>
            </w:r>
            <w:r w:rsidRPr="009334EC">
              <w:t xml:space="preserve"> taikomas </w:t>
            </w:r>
            <w:r w:rsidR="00DF11E4" w:rsidRPr="00DF11E4">
              <w:rPr>
                <w:b/>
              </w:rPr>
              <w:t>ne trumpesnis kaip 24</w:t>
            </w:r>
            <w:r w:rsidRPr="009334EC">
              <w:rPr>
                <w:b/>
              </w:rPr>
              <w:t xml:space="preserve"> (</w:t>
            </w:r>
            <w:r w:rsidR="00DF11E4">
              <w:rPr>
                <w:b/>
              </w:rPr>
              <w:t>dvidešimt keturių</w:t>
            </w:r>
            <w:r w:rsidRPr="009334EC">
              <w:rPr>
                <w:b/>
              </w:rPr>
              <w:t>)</w:t>
            </w:r>
            <w:r w:rsidRPr="009334EC">
              <w:t xml:space="preserve"> mėnesių garantinis terminas. Garantinis terminas skaičiuojamas nuo Paslaugų perdavimo–priėmimo akto pasirašymo dienos.</w:t>
            </w:r>
          </w:p>
        </w:tc>
      </w:tr>
      <w:tr w:rsidR="009457A2" w14:paraId="029C51DA" w14:textId="77777777" w:rsidTr="00660B50">
        <w:trPr>
          <w:trHeight w:val="300"/>
        </w:trPr>
        <w:tc>
          <w:tcPr>
            <w:tcW w:w="3094" w:type="dxa"/>
            <w:gridSpan w:val="2"/>
          </w:tcPr>
          <w:p w14:paraId="66960D83" w14:textId="77777777" w:rsidR="009457A2" w:rsidRPr="0022128B" w:rsidRDefault="009457A2" w:rsidP="009457A2">
            <w:pPr>
              <w:rPr>
                <w:b/>
                <w:kern w:val="2"/>
                <w:szCs w:val="24"/>
              </w:rPr>
            </w:pPr>
            <w:r w:rsidRPr="0022128B">
              <w:rPr>
                <w:b/>
                <w:szCs w:val="24"/>
              </w:rPr>
              <w:t>6.2. Terminas Paslaugų trūkumams pašalinti</w:t>
            </w:r>
          </w:p>
        </w:tc>
        <w:tc>
          <w:tcPr>
            <w:tcW w:w="6441" w:type="dxa"/>
            <w:gridSpan w:val="2"/>
          </w:tcPr>
          <w:p w14:paraId="3DB5CD93" w14:textId="32EAF56B" w:rsidR="009457A2" w:rsidRPr="009334EC" w:rsidRDefault="00AE180B" w:rsidP="00747D90">
            <w:pPr>
              <w:rPr>
                <w:kern w:val="2"/>
                <w:szCs w:val="24"/>
              </w:rPr>
            </w:pPr>
            <w:r w:rsidRPr="009334EC">
              <w:rPr>
                <w:kern w:val="2"/>
                <w:szCs w:val="24"/>
              </w:rPr>
              <w:t xml:space="preserve">Sutartyje nurodytu garantinio termino laikotarpiu nustačius Paslaugų trūkumų, Tiekėjas nuo Pirkėjo rašytinės pretenzijos gavimo dienos turi pašalinti Paslaugų trūkumus </w:t>
            </w:r>
            <w:r w:rsidRPr="009334EC">
              <w:rPr>
                <w:b/>
                <w:kern w:val="2"/>
                <w:szCs w:val="24"/>
              </w:rPr>
              <w:t>ne vėliau kaip</w:t>
            </w:r>
            <w:r w:rsidRPr="009334EC">
              <w:rPr>
                <w:kern w:val="2"/>
                <w:szCs w:val="24"/>
              </w:rPr>
              <w:t xml:space="preserve"> per </w:t>
            </w:r>
            <w:r w:rsidR="00747D90">
              <w:rPr>
                <w:kern w:val="2"/>
                <w:szCs w:val="24"/>
                <w:lang w:val="en-US"/>
              </w:rPr>
              <w:t>5</w:t>
            </w:r>
            <w:r w:rsidR="002165F6">
              <w:rPr>
                <w:szCs w:val="24"/>
              </w:rPr>
              <w:t xml:space="preserve"> (</w:t>
            </w:r>
            <w:r w:rsidR="00747D90">
              <w:rPr>
                <w:szCs w:val="24"/>
              </w:rPr>
              <w:t>penkias</w:t>
            </w:r>
            <w:r w:rsidR="002165F6">
              <w:rPr>
                <w:szCs w:val="24"/>
              </w:rPr>
              <w:t>)</w:t>
            </w:r>
            <w:r w:rsidRPr="009334EC">
              <w:rPr>
                <w:szCs w:val="24"/>
              </w:rPr>
              <w:t xml:space="preserve"> darbo dienas.</w:t>
            </w:r>
          </w:p>
        </w:tc>
      </w:tr>
      <w:tr w:rsidR="009457A2" w14:paraId="79A63541" w14:textId="77777777" w:rsidTr="00660B50">
        <w:trPr>
          <w:trHeight w:val="300"/>
        </w:trPr>
        <w:tc>
          <w:tcPr>
            <w:tcW w:w="3094" w:type="dxa"/>
            <w:gridSpan w:val="2"/>
          </w:tcPr>
          <w:p w14:paraId="41FCDCAE" w14:textId="77777777" w:rsidR="009457A2" w:rsidRDefault="009457A2" w:rsidP="009457A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9457A2" w:rsidRDefault="009457A2" w:rsidP="009457A2">
            <w:pPr>
              <w:rPr>
                <w:kern w:val="2"/>
                <w:szCs w:val="24"/>
              </w:rPr>
            </w:pPr>
            <w:r>
              <w:rPr>
                <w:kern w:val="2"/>
                <w:szCs w:val="24"/>
              </w:rPr>
              <w:t>Netaikoma</w:t>
            </w:r>
          </w:p>
          <w:p w14:paraId="5C105553" w14:textId="1785D835" w:rsidR="009457A2" w:rsidRDefault="009457A2" w:rsidP="009457A2">
            <w:pPr>
              <w:rPr>
                <w:kern w:val="2"/>
                <w:szCs w:val="24"/>
              </w:rPr>
            </w:pPr>
          </w:p>
        </w:tc>
      </w:tr>
      <w:tr w:rsidR="009457A2" w14:paraId="143A7F67" w14:textId="77777777" w:rsidTr="00660B50">
        <w:trPr>
          <w:trHeight w:val="300"/>
        </w:trPr>
        <w:tc>
          <w:tcPr>
            <w:tcW w:w="9535" w:type="dxa"/>
            <w:gridSpan w:val="4"/>
          </w:tcPr>
          <w:p w14:paraId="7855F239" w14:textId="77777777" w:rsidR="009457A2" w:rsidRDefault="009457A2" w:rsidP="009457A2">
            <w:pPr>
              <w:jc w:val="center"/>
              <w:rPr>
                <w:b/>
                <w:kern w:val="2"/>
                <w:szCs w:val="24"/>
              </w:rPr>
            </w:pPr>
            <w:r>
              <w:rPr>
                <w:b/>
                <w:kern w:val="2"/>
                <w:szCs w:val="24"/>
              </w:rPr>
              <w:t>7. SUTARTIES VYKDYMUI PASITELKIAMI SUBTIEKĖJAI IR (AR) SPECIALISTAI</w:t>
            </w:r>
          </w:p>
        </w:tc>
      </w:tr>
      <w:tr w:rsidR="009457A2" w14:paraId="5D434D1C" w14:textId="77777777" w:rsidTr="00660B50">
        <w:trPr>
          <w:trHeight w:val="300"/>
        </w:trPr>
        <w:tc>
          <w:tcPr>
            <w:tcW w:w="3094" w:type="dxa"/>
            <w:gridSpan w:val="2"/>
          </w:tcPr>
          <w:p w14:paraId="23364E4A" w14:textId="77777777" w:rsidR="009457A2" w:rsidRDefault="009457A2" w:rsidP="009457A2">
            <w:pPr>
              <w:rPr>
                <w:b/>
                <w:bCs/>
                <w:kern w:val="2"/>
                <w:szCs w:val="24"/>
              </w:rPr>
            </w:pPr>
            <w:r>
              <w:rPr>
                <w:b/>
                <w:bCs/>
                <w:kern w:val="2"/>
                <w:szCs w:val="24"/>
              </w:rPr>
              <w:t>7.1. Sutarties vykdymui pasitelkiami subtiekėjai ir (ar) specialistai</w:t>
            </w:r>
          </w:p>
        </w:tc>
        <w:tc>
          <w:tcPr>
            <w:tcW w:w="6441" w:type="dxa"/>
            <w:gridSpan w:val="2"/>
          </w:tcPr>
          <w:p w14:paraId="66749CB8" w14:textId="77777777" w:rsidR="000D7EB2" w:rsidRDefault="000D7EB2" w:rsidP="000D7EB2">
            <w:pPr>
              <w:rPr>
                <w:kern w:val="2"/>
                <w:szCs w:val="24"/>
              </w:rPr>
            </w:pPr>
            <w:r>
              <w:rPr>
                <w:kern w:val="2"/>
                <w:szCs w:val="24"/>
              </w:rPr>
              <w:t>Sutarties vykdymui subtiekėjai ir (ar) specialistai nepasitelkiami.</w:t>
            </w:r>
          </w:p>
          <w:p w14:paraId="22AD32AF" w14:textId="77777777" w:rsidR="000D7EB2" w:rsidRDefault="000D7EB2" w:rsidP="000D7EB2">
            <w:pPr>
              <w:rPr>
                <w:kern w:val="2"/>
                <w:szCs w:val="24"/>
              </w:rPr>
            </w:pPr>
          </w:p>
          <w:p w14:paraId="697E365E" w14:textId="77777777" w:rsidR="000D7EB2" w:rsidRDefault="000D7EB2" w:rsidP="000D7EB2">
            <w:pPr>
              <w:rPr>
                <w:color w:val="FF0000"/>
                <w:kern w:val="2"/>
                <w:szCs w:val="24"/>
              </w:rPr>
            </w:pPr>
            <w:r>
              <w:rPr>
                <w:color w:val="FF0000"/>
                <w:kern w:val="2"/>
                <w:szCs w:val="24"/>
              </w:rPr>
              <w:t>arba</w:t>
            </w:r>
          </w:p>
          <w:p w14:paraId="29F8A957" w14:textId="77777777" w:rsidR="000D7EB2" w:rsidRDefault="000D7EB2" w:rsidP="000D7EB2">
            <w:pPr>
              <w:rPr>
                <w:kern w:val="2"/>
                <w:szCs w:val="24"/>
              </w:rPr>
            </w:pPr>
          </w:p>
          <w:p w14:paraId="1398856C" w14:textId="43852561" w:rsidR="009457A2" w:rsidRPr="005D2D50" w:rsidRDefault="000D7EB2" w:rsidP="000D7EB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457A2" w14:paraId="56CDBDB5" w14:textId="77777777" w:rsidTr="00660B50">
        <w:trPr>
          <w:trHeight w:val="300"/>
        </w:trPr>
        <w:tc>
          <w:tcPr>
            <w:tcW w:w="9535" w:type="dxa"/>
            <w:gridSpan w:val="4"/>
          </w:tcPr>
          <w:p w14:paraId="79F212F2" w14:textId="77777777" w:rsidR="009457A2" w:rsidRDefault="009457A2" w:rsidP="009457A2">
            <w:pPr>
              <w:jc w:val="center"/>
              <w:rPr>
                <w:b/>
                <w:kern w:val="2"/>
                <w:szCs w:val="24"/>
              </w:rPr>
            </w:pPr>
            <w:r>
              <w:rPr>
                <w:b/>
                <w:kern w:val="2"/>
                <w:szCs w:val="24"/>
              </w:rPr>
              <w:t>8. PRIEVOLIŲ PAGAL SUTARTĮ ĮVYKDYMO UŽTIKRINIMAS</w:t>
            </w:r>
          </w:p>
        </w:tc>
      </w:tr>
      <w:tr w:rsidR="009457A2" w14:paraId="2550B9E9" w14:textId="77777777" w:rsidTr="00660B50">
        <w:trPr>
          <w:trHeight w:val="300"/>
        </w:trPr>
        <w:tc>
          <w:tcPr>
            <w:tcW w:w="3094" w:type="dxa"/>
            <w:gridSpan w:val="2"/>
          </w:tcPr>
          <w:p w14:paraId="2DF3A2E5" w14:textId="77777777" w:rsidR="009457A2" w:rsidRDefault="009457A2" w:rsidP="009457A2">
            <w:pPr>
              <w:rPr>
                <w:b/>
                <w:kern w:val="2"/>
                <w:szCs w:val="24"/>
              </w:rPr>
            </w:pPr>
            <w:r>
              <w:rPr>
                <w:b/>
                <w:kern w:val="2"/>
                <w:szCs w:val="24"/>
              </w:rPr>
              <w:t>8.1. Prievolių pagal Sutartį įvykdymo užtikrinimas</w:t>
            </w:r>
          </w:p>
        </w:tc>
        <w:tc>
          <w:tcPr>
            <w:tcW w:w="6441" w:type="dxa"/>
            <w:gridSpan w:val="2"/>
          </w:tcPr>
          <w:p w14:paraId="76BCF25F" w14:textId="59149E7E" w:rsidR="009457A2" w:rsidRDefault="009457A2" w:rsidP="009457A2">
            <w:pPr>
              <w:rPr>
                <w:kern w:val="2"/>
                <w:szCs w:val="24"/>
              </w:rPr>
            </w:pPr>
            <w:r>
              <w:rPr>
                <w:kern w:val="2"/>
                <w:szCs w:val="24"/>
              </w:rPr>
              <w:t>Prievolių pagal Sutartį įvykdymas užtikrinamas:</w:t>
            </w:r>
          </w:p>
          <w:p w14:paraId="49AB15C8" w14:textId="77777777" w:rsidR="009457A2" w:rsidRPr="005D2D50" w:rsidRDefault="009457A2" w:rsidP="009457A2">
            <w:pPr>
              <w:rPr>
                <w:kern w:val="2"/>
                <w:szCs w:val="24"/>
              </w:rPr>
            </w:pPr>
            <w:r>
              <w:rPr>
                <w:kern w:val="2"/>
                <w:szCs w:val="24"/>
              </w:rPr>
              <w:t>Netesybomis (</w:t>
            </w:r>
            <w:r w:rsidRPr="005D2D50">
              <w:rPr>
                <w:kern w:val="2"/>
                <w:szCs w:val="24"/>
              </w:rPr>
              <w:t>delspinigiais, bauda);</w:t>
            </w:r>
          </w:p>
          <w:p w14:paraId="7E80913C" w14:textId="4C3D4779" w:rsidR="009457A2" w:rsidRDefault="009457A2" w:rsidP="009457A2">
            <w:pPr>
              <w:rPr>
                <w:kern w:val="2"/>
                <w:szCs w:val="24"/>
              </w:rPr>
            </w:pPr>
            <w:r w:rsidRPr="005D2D50">
              <w:rPr>
                <w:kern w:val="2"/>
                <w:szCs w:val="24"/>
              </w:rPr>
              <w:lastRenderedPageBreak/>
              <w:t>Kitais Lietuvos Respublikos civiliniame kodekse, Sutartyje nurodytais prievolių įvykdymo užtikrinimo būdais.</w:t>
            </w:r>
          </w:p>
        </w:tc>
      </w:tr>
      <w:tr w:rsidR="009457A2" w14:paraId="00EE7F74" w14:textId="77777777" w:rsidTr="00660B50">
        <w:trPr>
          <w:trHeight w:val="300"/>
        </w:trPr>
        <w:tc>
          <w:tcPr>
            <w:tcW w:w="3094" w:type="dxa"/>
            <w:gridSpan w:val="2"/>
          </w:tcPr>
          <w:p w14:paraId="24F8F716" w14:textId="77777777" w:rsidR="009457A2" w:rsidRDefault="009457A2" w:rsidP="009457A2">
            <w:pPr>
              <w:rPr>
                <w:b/>
                <w:kern w:val="2"/>
                <w:szCs w:val="24"/>
              </w:rPr>
            </w:pPr>
            <w:r>
              <w:rPr>
                <w:b/>
                <w:kern w:val="2"/>
                <w:szCs w:val="24"/>
              </w:rPr>
              <w:lastRenderedPageBreak/>
              <w:t>8.2 Sutarties įvykdymo užtikrinimo galiojimo terminas</w:t>
            </w:r>
          </w:p>
        </w:tc>
        <w:tc>
          <w:tcPr>
            <w:tcW w:w="6441" w:type="dxa"/>
            <w:gridSpan w:val="2"/>
          </w:tcPr>
          <w:p w14:paraId="7E2BDFDB" w14:textId="77777777" w:rsidR="009457A2" w:rsidRDefault="009457A2" w:rsidP="009457A2">
            <w:pPr>
              <w:rPr>
                <w:kern w:val="2"/>
                <w:szCs w:val="24"/>
              </w:rPr>
            </w:pPr>
            <w:r>
              <w:rPr>
                <w:kern w:val="2"/>
                <w:szCs w:val="24"/>
              </w:rPr>
              <w:t>Netaikoma</w:t>
            </w:r>
          </w:p>
          <w:p w14:paraId="49273A25" w14:textId="0AED84E0" w:rsidR="009457A2" w:rsidRDefault="009457A2" w:rsidP="009457A2">
            <w:pPr>
              <w:rPr>
                <w:kern w:val="2"/>
                <w:szCs w:val="24"/>
              </w:rPr>
            </w:pPr>
          </w:p>
        </w:tc>
      </w:tr>
      <w:tr w:rsidR="009457A2" w14:paraId="22BAE69C" w14:textId="77777777" w:rsidTr="00660B50">
        <w:trPr>
          <w:trHeight w:val="300"/>
        </w:trPr>
        <w:tc>
          <w:tcPr>
            <w:tcW w:w="3094" w:type="dxa"/>
            <w:gridSpan w:val="2"/>
          </w:tcPr>
          <w:p w14:paraId="589C28BB" w14:textId="77777777" w:rsidR="009457A2" w:rsidRDefault="009457A2" w:rsidP="009457A2">
            <w:pPr>
              <w:rPr>
                <w:b/>
                <w:kern w:val="2"/>
                <w:szCs w:val="24"/>
              </w:rPr>
            </w:pPr>
            <w:r>
              <w:rPr>
                <w:b/>
                <w:kern w:val="2"/>
                <w:szCs w:val="24"/>
              </w:rPr>
              <w:t>8.3. Sutarties įvykdymo užtikrinimo pateikimas</w:t>
            </w:r>
          </w:p>
        </w:tc>
        <w:tc>
          <w:tcPr>
            <w:tcW w:w="6441" w:type="dxa"/>
            <w:gridSpan w:val="2"/>
          </w:tcPr>
          <w:p w14:paraId="196DC212" w14:textId="58384D6F" w:rsidR="009457A2" w:rsidRPr="005D2D50" w:rsidRDefault="009457A2" w:rsidP="009457A2">
            <w:pPr>
              <w:rPr>
                <w:kern w:val="2"/>
                <w:szCs w:val="24"/>
              </w:rPr>
            </w:pPr>
            <w:r>
              <w:rPr>
                <w:kern w:val="2"/>
                <w:szCs w:val="24"/>
              </w:rPr>
              <w:t>Netaikoma</w:t>
            </w:r>
          </w:p>
        </w:tc>
      </w:tr>
      <w:tr w:rsidR="009457A2" w14:paraId="3121CA65" w14:textId="77777777" w:rsidTr="00660B50">
        <w:trPr>
          <w:trHeight w:val="300"/>
        </w:trPr>
        <w:tc>
          <w:tcPr>
            <w:tcW w:w="9535" w:type="dxa"/>
            <w:gridSpan w:val="4"/>
          </w:tcPr>
          <w:p w14:paraId="772DBFBE" w14:textId="77777777" w:rsidR="009457A2" w:rsidRDefault="009457A2" w:rsidP="009457A2">
            <w:pPr>
              <w:jc w:val="center"/>
              <w:rPr>
                <w:b/>
                <w:kern w:val="2"/>
                <w:szCs w:val="24"/>
              </w:rPr>
            </w:pPr>
            <w:r w:rsidRPr="00AE180B">
              <w:rPr>
                <w:b/>
                <w:kern w:val="2"/>
                <w:szCs w:val="24"/>
              </w:rPr>
              <w:t>9. ŠALIŲ ATSAKOMYBĖ</w:t>
            </w:r>
          </w:p>
        </w:tc>
      </w:tr>
      <w:tr w:rsidR="009457A2" w14:paraId="6E2F209E" w14:textId="77777777" w:rsidTr="00660B50">
        <w:trPr>
          <w:trHeight w:val="300"/>
        </w:trPr>
        <w:tc>
          <w:tcPr>
            <w:tcW w:w="3094" w:type="dxa"/>
            <w:gridSpan w:val="2"/>
          </w:tcPr>
          <w:p w14:paraId="785E4D98" w14:textId="77777777" w:rsidR="009457A2" w:rsidRDefault="009457A2" w:rsidP="009457A2">
            <w:pPr>
              <w:rPr>
                <w:b/>
                <w:kern w:val="2"/>
                <w:szCs w:val="24"/>
              </w:rPr>
            </w:pPr>
            <w:r>
              <w:rPr>
                <w:b/>
                <w:kern w:val="2"/>
                <w:szCs w:val="24"/>
              </w:rPr>
              <w:t>9.1. Pirkėjui taikomos netesybos už mokėjimų pagal Sutartį vėlavimą</w:t>
            </w:r>
          </w:p>
        </w:tc>
        <w:tc>
          <w:tcPr>
            <w:tcW w:w="6441" w:type="dxa"/>
            <w:gridSpan w:val="2"/>
          </w:tcPr>
          <w:p w14:paraId="2E79D3ED" w14:textId="1697DBD6" w:rsidR="009457A2" w:rsidRDefault="009457A2" w:rsidP="009457A2">
            <w:pPr>
              <w:rPr>
                <w:kern w:val="2"/>
                <w:szCs w:val="24"/>
              </w:rPr>
            </w:pPr>
            <w:r w:rsidRPr="009B5A3B">
              <w:rPr>
                <w:color w:val="000000"/>
                <w:kern w:val="2"/>
                <w:szCs w:val="24"/>
              </w:rPr>
              <w:t xml:space="preserve">9.1.1. </w:t>
            </w:r>
            <w:r w:rsidRPr="005D2D50">
              <w:rPr>
                <w:kern w:val="2"/>
                <w:szCs w:val="24"/>
              </w:rPr>
              <w:t>Jei Pirkėjas, gavęs tinkamai pateiktą ir užpildytą Sąskaitą, vėluoja atsiskaityti už tinkamai Tiekėjo suteiktas kokybiškas Paslaugas per Sutartyje nurodytą terminą, Tiekėjas nuo kitos nei nustatytas terminas dienos skaičiuoja Pirkėjui 0,02 (dvi</w:t>
            </w:r>
            <w:r w:rsidR="00DF11E4">
              <w:rPr>
                <w:kern w:val="2"/>
                <w:szCs w:val="24"/>
              </w:rPr>
              <w:t>ejų šimtųjų</w:t>
            </w:r>
            <w:r w:rsidRPr="005D2D50">
              <w:rPr>
                <w:kern w:val="2"/>
                <w:szCs w:val="24"/>
              </w:rPr>
              <w:t>) procento dydžio delspinigius nuo neapmokėtos sumos be PVM už kiekvieną vėlavimo dieną.</w:t>
            </w:r>
          </w:p>
          <w:p w14:paraId="7A54D1C8" w14:textId="77777777" w:rsidR="009457A2" w:rsidRDefault="009457A2" w:rsidP="009457A2">
            <w:pPr>
              <w:rPr>
                <w:kern w:val="2"/>
                <w:szCs w:val="24"/>
              </w:rPr>
            </w:pPr>
          </w:p>
          <w:p w14:paraId="784E480D" w14:textId="74DB6C6E" w:rsidR="009457A2" w:rsidRPr="005D2D50" w:rsidRDefault="009457A2" w:rsidP="009457A2">
            <w:pPr>
              <w:rPr>
                <w:color w:val="FF0000"/>
                <w:kern w:val="2"/>
                <w:szCs w:val="24"/>
              </w:rPr>
            </w:pPr>
            <w:r w:rsidRPr="009B5A3B">
              <w:rPr>
                <w:kern w:val="2"/>
                <w:szCs w:val="24"/>
              </w:rPr>
              <w:t>9.1.2. Pirkėjas privalo sumokėti Tiekėjui netesybas per 30 (trisdešimt) dienų nuo Tiekėjo pareikalavimo.</w:t>
            </w:r>
          </w:p>
        </w:tc>
      </w:tr>
      <w:tr w:rsidR="009457A2" w14:paraId="791CF2E0" w14:textId="77777777" w:rsidTr="00660B50">
        <w:trPr>
          <w:trHeight w:val="300"/>
        </w:trPr>
        <w:tc>
          <w:tcPr>
            <w:tcW w:w="3094" w:type="dxa"/>
            <w:gridSpan w:val="2"/>
          </w:tcPr>
          <w:p w14:paraId="21033E05" w14:textId="77777777" w:rsidR="009457A2" w:rsidRDefault="009457A2" w:rsidP="009457A2">
            <w:pPr>
              <w:rPr>
                <w:b/>
                <w:kern w:val="2"/>
                <w:szCs w:val="24"/>
              </w:rPr>
            </w:pPr>
            <w:r>
              <w:rPr>
                <w:b/>
                <w:szCs w:val="24"/>
              </w:rPr>
              <w:t>9.2. Tiekėjui taikomos netesybos</w:t>
            </w:r>
          </w:p>
        </w:tc>
        <w:tc>
          <w:tcPr>
            <w:tcW w:w="6441" w:type="dxa"/>
            <w:gridSpan w:val="2"/>
          </w:tcPr>
          <w:p w14:paraId="146EF998" w14:textId="7CE3590C" w:rsidR="009457A2" w:rsidRDefault="009457A2" w:rsidP="009457A2">
            <w:pPr>
              <w:rPr>
                <w:kern w:val="2"/>
                <w:szCs w:val="24"/>
              </w:rPr>
            </w:pPr>
            <w:r>
              <w:rPr>
                <w:color w:val="000000"/>
                <w:kern w:val="2"/>
                <w:szCs w:val="24"/>
              </w:rPr>
              <w:t>9.2</w:t>
            </w:r>
            <w:r w:rsidRPr="005D2D50">
              <w:rPr>
                <w:kern w:val="2"/>
                <w:szCs w:val="24"/>
              </w:rPr>
              <w:t>.1. Jeigu Tiekėjas vėluoja suteikti Paslaugas arba nevykdo kitų sutartinių įsipareigojimų, Pirkėjas nuo kitos nei nustatytas terminas dienos Tiekėjui skaičiuoja 0,02 (dvi</w:t>
            </w:r>
            <w:r w:rsidR="00DF11E4">
              <w:rPr>
                <w:kern w:val="2"/>
                <w:szCs w:val="24"/>
              </w:rPr>
              <w:t>ejų</w:t>
            </w:r>
            <w:r w:rsidRPr="005D2D50">
              <w:rPr>
                <w:kern w:val="2"/>
                <w:szCs w:val="24"/>
              </w:rPr>
              <w:t xml:space="preserve"> šimt</w:t>
            </w:r>
            <w:r w:rsidR="00DF11E4">
              <w:rPr>
                <w:kern w:val="2"/>
                <w:szCs w:val="24"/>
              </w:rPr>
              <w:t>ųjų</w:t>
            </w:r>
            <w:r w:rsidRPr="005D2D50">
              <w:rPr>
                <w:kern w:val="2"/>
                <w:szCs w:val="24"/>
              </w:rPr>
              <w:t>) procento dydžio delspinigius už kiekvieną vėlavimo dieną nuo laiku nesuteiktų Paslaugų ar kitų sutartinių įsipareigojimų nevykdymo kainos be PVM.</w:t>
            </w:r>
          </w:p>
          <w:p w14:paraId="6A1F5227" w14:textId="60C34C22" w:rsidR="009457A2" w:rsidRDefault="009457A2" w:rsidP="009457A2">
            <w:pPr>
              <w:rPr>
                <w:kern w:val="2"/>
                <w:szCs w:val="24"/>
              </w:rPr>
            </w:pPr>
          </w:p>
          <w:p w14:paraId="3F4C960F" w14:textId="03730434" w:rsidR="009457A2" w:rsidRPr="00D8045A" w:rsidRDefault="009457A2" w:rsidP="009457A2">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w:t>
            </w:r>
            <w:r w:rsidR="00DF11E4">
              <w:rPr>
                <w:szCs w:val="24"/>
                <w:lang w:val="lt"/>
              </w:rPr>
              <w:t>ejų šimtųjų</w:t>
            </w:r>
            <w:r w:rsidRPr="00D8045A">
              <w:rPr>
                <w:szCs w:val="24"/>
                <w:lang w:val="lt"/>
              </w:rPr>
              <w:t>) procento dydžio delspinigius už kiekvieną uždelstą dieną nuo laiku negrąžintos permokos kainos be PVM.</w:t>
            </w:r>
          </w:p>
          <w:p w14:paraId="006A0368" w14:textId="77777777" w:rsidR="009457A2" w:rsidRDefault="009457A2" w:rsidP="009457A2">
            <w:pPr>
              <w:rPr>
                <w:color w:val="000000"/>
                <w:kern w:val="2"/>
                <w:szCs w:val="24"/>
              </w:rPr>
            </w:pPr>
          </w:p>
          <w:p w14:paraId="7E114F52" w14:textId="5D9810B1" w:rsidR="009457A2" w:rsidRDefault="009457A2" w:rsidP="009457A2">
            <w:pPr>
              <w:rPr>
                <w:b/>
                <w:kern w:val="2"/>
                <w:szCs w:val="24"/>
              </w:rPr>
            </w:pPr>
            <w:r>
              <w:rPr>
                <w:color w:val="000000"/>
                <w:kern w:val="2"/>
                <w:szCs w:val="24"/>
              </w:rPr>
              <w:t xml:space="preserve">9.2.3. Tiekėjas privalo sumokėti Pirkėjui netesybas per </w:t>
            </w:r>
            <w:r w:rsidRPr="009B5A3B">
              <w:rPr>
                <w:kern w:val="2"/>
                <w:szCs w:val="24"/>
              </w:rPr>
              <w:t>30 (trisdešimt</w:t>
            </w:r>
            <w:r w:rsidRPr="005D4091">
              <w:rPr>
                <w:kern w:val="2"/>
              </w:rPr>
              <w:t>)</w:t>
            </w:r>
            <w:r w:rsidRPr="009B5A3B">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9457A2" w14:paraId="535564A9" w14:textId="77777777" w:rsidTr="00660B50">
        <w:trPr>
          <w:trHeight w:val="300"/>
        </w:trPr>
        <w:tc>
          <w:tcPr>
            <w:tcW w:w="3094" w:type="dxa"/>
            <w:gridSpan w:val="2"/>
          </w:tcPr>
          <w:p w14:paraId="669E6DCA" w14:textId="77777777" w:rsidR="009457A2" w:rsidRDefault="009457A2" w:rsidP="009457A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2E9DCCFA" w:rsidR="009457A2" w:rsidRDefault="009457A2" w:rsidP="009457A2">
            <w:pPr>
              <w:rPr>
                <w:kern w:val="2"/>
                <w:szCs w:val="24"/>
              </w:rPr>
            </w:pPr>
            <w:r>
              <w:rPr>
                <w:kern w:val="2"/>
                <w:szCs w:val="24"/>
              </w:rPr>
              <w:t>9.3.1. Nutraukus Sutartį dėl esminio Sutarties pažeidimo, nustatyto Specialiosiose sąlygose, 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punkte nurodytos Pradinės sutarties vertės</w:t>
            </w:r>
            <w:r w:rsidRPr="00A70900">
              <w:rPr>
                <w:kern w:val="2"/>
                <w:szCs w:val="24"/>
              </w:rPr>
              <w:t>.</w:t>
            </w:r>
            <w:r w:rsidRPr="009B5A3B">
              <w:rPr>
                <w:kern w:val="2"/>
                <w:szCs w:val="24"/>
              </w:rPr>
              <w:t xml:space="preserve"> </w:t>
            </w:r>
            <w:r>
              <w:rPr>
                <w:kern w:val="2"/>
                <w:szCs w:val="24"/>
              </w:rPr>
              <w:t xml:space="preserve"> </w:t>
            </w:r>
          </w:p>
          <w:p w14:paraId="76CD580D" w14:textId="77777777" w:rsidR="009457A2" w:rsidRDefault="009457A2" w:rsidP="009457A2">
            <w:pPr>
              <w:rPr>
                <w:szCs w:val="24"/>
              </w:rPr>
            </w:pPr>
          </w:p>
          <w:p w14:paraId="54EE418B" w14:textId="5603009A" w:rsidR="009457A2" w:rsidRPr="005D4091" w:rsidRDefault="009457A2" w:rsidP="009457A2">
            <w:pPr>
              <w:rPr>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punkte nurodytos Pradinės sutarties vertės</w:t>
            </w:r>
            <w:r w:rsidRPr="00A70900">
              <w:rPr>
                <w:kern w:val="2"/>
                <w:szCs w:val="24"/>
              </w:rPr>
              <w:t>.</w:t>
            </w:r>
          </w:p>
        </w:tc>
      </w:tr>
      <w:tr w:rsidR="009457A2" w14:paraId="0DE13579" w14:textId="77777777" w:rsidTr="00660B50">
        <w:trPr>
          <w:trHeight w:val="300"/>
        </w:trPr>
        <w:tc>
          <w:tcPr>
            <w:tcW w:w="3094" w:type="dxa"/>
            <w:gridSpan w:val="2"/>
          </w:tcPr>
          <w:p w14:paraId="0E038835" w14:textId="77777777" w:rsidR="009457A2" w:rsidRDefault="009457A2" w:rsidP="009457A2">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4970F7DA" w14:textId="58378051" w:rsidR="009457A2" w:rsidRPr="005D4091" w:rsidRDefault="009457A2" w:rsidP="009457A2">
            <w:pPr>
              <w:rPr>
                <w:color w:val="000000"/>
                <w:kern w:val="2"/>
                <w:szCs w:val="24"/>
              </w:rPr>
            </w:pPr>
            <w:r>
              <w:rPr>
                <w:color w:val="000000"/>
                <w:kern w:val="2"/>
                <w:szCs w:val="24"/>
              </w:rPr>
              <w:lastRenderedPageBreak/>
              <w:t>Netaikoma</w:t>
            </w:r>
          </w:p>
        </w:tc>
      </w:tr>
      <w:tr w:rsidR="009457A2" w14:paraId="335834C7" w14:textId="77777777" w:rsidTr="00660B50">
        <w:trPr>
          <w:trHeight w:val="300"/>
        </w:trPr>
        <w:tc>
          <w:tcPr>
            <w:tcW w:w="3094" w:type="dxa"/>
            <w:gridSpan w:val="2"/>
          </w:tcPr>
          <w:p w14:paraId="13CD1D2E" w14:textId="77777777" w:rsidR="009457A2" w:rsidRDefault="009457A2" w:rsidP="009457A2">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44D9048F" w:rsidR="009457A2" w:rsidRPr="005D4091" w:rsidRDefault="00DF11E4" w:rsidP="009457A2">
            <w:pPr>
              <w:rPr>
                <w:color w:val="000000"/>
                <w:kern w:val="2"/>
                <w:szCs w:val="24"/>
              </w:rPr>
            </w:pPr>
            <w:r w:rsidRPr="00616904">
              <w:rPr>
                <w:kern w:val="2"/>
                <w:szCs w:val="24"/>
              </w:rPr>
              <w:t>Tokį pažeidimą pada</w:t>
            </w:r>
            <w:r>
              <w:rPr>
                <w:kern w:val="2"/>
                <w:szCs w:val="24"/>
              </w:rPr>
              <w:t xml:space="preserve">ręs Tiekėjas moka 100 </w:t>
            </w:r>
            <w:proofErr w:type="spellStart"/>
            <w:r>
              <w:rPr>
                <w:kern w:val="2"/>
                <w:szCs w:val="24"/>
              </w:rPr>
              <w:t>Eur</w:t>
            </w:r>
            <w:proofErr w:type="spellEnd"/>
            <w:r>
              <w:rPr>
                <w:kern w:val="2"/>
                <w:szCs w:val="24"/>
              </w:rPr>
              <w:t xml:space="preserve"> (vieno</w:t>
            </w:r>
            <w:r w:rsidRPr="00616904">
              <w:rPr>
                <w:kern w:val="2"/>
                <w:szCs w:val="24"/>
              </w:rPr>
              <w:t xml:space="preserve"> šimto eurų</w:t>
            </w:r>
            <w:r w:rsidRPr="00616904">
              <w:rPr>
                <w:kern w:val="2"/>
              </w:rPr>
              <w:t xml:space="preserve">) </w:t>
            </w:r>
            <w:r w:rsidRPr="00616904">
              <w:rPr>
                <w:kern w:val="2"/>
                <w:szCs w:val="24"/>
              </w:rPr>
              <w:t>dydžio baudą už kiekvieną atvejį.</w:t>
            </w:r>
          </w:p>
        </w:tc>
      </w:tr>
      <w:tr w:rsidR="009457A2" w14:paraId="5CB34632" w14:textId="77777777" w:rsidTr="00660B50">
        <w:trPr>
          <w:trHeight w:val="300"/>
        </w:trPr>
        <w:tc>
          <w:tcPr>
            <w:tcW w:w="3094" w:type="dxa"/>
            <w:gridSpan w:val="2"/>
          </w:tcPr>
          <w:p w14:paraId="59ED911B" w14:textId="77777777" w:rsidR="009457A2" w:rsidRDefault="009457A2" w:rsidP="009457A2">
            <w:pPr>
              <w:rPr>
                <w:b/>
                <w:kern w:val="2"/>
                <w:szCs w:val="24"/>
              </w:rPr>
            </w:pPr>
            <w:r>
              <w:rPr>
                <w:b/>
                <w:kern w:val="2"/>
                <w:szCs w:val="24"/>
              </w:rPr>
              <w:t>9.6. Tiekėjui / Pirkėjui taikoma bauda dėl konfidencialumo reikalavimų nesilaikymo</w:t>
            </w:r>
          </w:p>
        </w:tc>
        <w:tc>
          <w:tcPr>
            <w:tcW w:w="6441" w:type="dxa"/>
            <w:gridSpan w:val="2"/>
          </w:tcPr>
          <w:p w14:paraId="50C24133" w14:textId="397EF8CE" w:rsidR="009457A2" w:rsidRPr="00E12D62" w:rsidRDefault="009457A2" w:rsidP="009457A2">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w:t>
            </w:r>
            <w:r w:rsidR="00AE180B" w:rsidRPr="00DF68C5">
              <w:t xml:space="preserve"> negali būti</w:t>
            </w:r>
            <w:r w:rsidR="00AE180B" w:rsidRPr="00803171">
              <w:t> naudojami apmokyti dirbtinį intelektą,</w:t>
            </w:r>
            <w:r w:rsidR="00AE180B">
              <w:t xml:space="preserve"> </w:t>
            </w:r>
            <w:r>
              <w:t>neperduodami, neperkeliami ir kitais būdais netampa prieinami trečiosioms šalims, išorinėms sistemoms) be rašytinio Pirkėjo sutikimo (išskyrus teisės aktuose nustatytas išimtis), moka 1</w:t>
            </w:r>
            <w:r w:rsidR="00C00318">
              <w:t>0</w:t>
            </w:r>
            <w:r>
              <w:t xml:space="preserve">0 </w:t>
            </w:r>
            <w:proofErr w:type="spellStart"/>
            <w:r>
              <w:t>Eur</w:t>
            </w:r>
            <w:proofErr w:type="spellEnd"/>
            <w:r w:rsidR="00AE180B">
              <w:t xml:space="preserve"> (vieno </w:t>
            </w:r>
            <w:r w:rsidR="00A00B40">
              <w:t>šimto</w:t>
            </w:r>
            <w:r w:rsidR="00AE180B">
              <w:t xml:space="preserve"> eurų) dydžio baudą</w:t>
            </w:r>
            <w:r>
              <w:t xml:space="preserve"> už kiekvieną atvejį.</w:t>
            </w:r>
          </w:p>
          <w:p w14:paraId="32D97D93" w14:textId="32728EEA" w:rsidR="009457A2" w:rsidRPr="00D54F99" w:rsidRDefault="009457A2" w:rsidP="00DF11E4">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w:t>
            </w:r>
            <w:r w:rsidR="00DF11E4">
              <w:rPr>
                <w:kern w:val="2"/>
                <w:szCs w:val="24"/>
              </w:rPr>
              <w:t>o</w:t>
            </w:r>
            <w:r w:rsidRPr="00E12D62">
              <w:rPr>
                <w:kern w:val="2"/>
                <w:szCs w:val="24"/>
              </w:rPr>
              <w:t xml:space="preserve"> šimto eurų</w:t>
            </w:r>
            <w:r w:rsidRPr="00E12D62">
              <w:rPr>
                <w:kern w:val="2"/>
              </w:rPr>
              <w:t xml:space="preserve">) </w:t>
            </w:r>
            <w:r w:rsidRPr="00E12D62">
              <w:rPr>
                <w:kern w:val="2"/>
                <w:szCs w:val="24"/>
              </w:rPr>
              <w:t>dydžio baudą už kiekvieną atvejį.</w:t>
            </w:r>
          </w:p>
        </w:tc>
      </w:tr>
      <w:tr w:rsidR="009457A2" w14:paraId="2F664C56" w14:textId="77777777" w:rsidTr="00660B50">
        <w:trPr>
          <w:trHeight w:val="300"/>
        </w:trPr>
        <w:tc>
          <w:tcPr>
            <w:tcW w:w="3094" w:type="dxa"/>
            <w:gridSpan w:val="2"/>
          </w:tcPr>
          <w:p w14:paraId="6498C52D" w14:textId="0A263568" w:rsidR="009457A2" w:rsidRDefault="009457A2" w:rsidP="009457A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B465040" w:rsidR="009457A2" w:rsidRDefault="009457A2" w:rsidP="009457A2">
            <w:pPr>
              <w:rPr>
                <w:color w:val="4472C4"/>
                <w:kern w:val="2"/>
                <w:szCs w:val="24"/>
              </w:rPr>
            </w:pPr>
            <w:r>
              <w:rPr>
                <w:szCs w:val="24"/>
              </w:rPr>
              <w:t>Netaikoma</w:t>
            </w:r>
          </w:p>
          <w:p w14:paraId="003FECA6" w14:textId="2745EB96" w:rsidR="009457A2" w:rsidRDefault="009457A2" w:rsidP="009457A2">
            <w:pPr>
              <w:rPr>
                <w:color w:val="4472C4"/>
                <w:kern w:val="2"/>
                <w:szCs w:val="24"/>
              </w:rPr>
            </w:pPr>
          </w:p>
        </w:tc>
      </w:tr>
      <w:tr w:rsidR="009457A2"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457A2" w:rsidRDefault="009457A2" w:rsidP="009457A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9457A2" w:rsidRPr="005D4091" w:rsidRDefault="009457A2" w:rsidP="009457A2">
            <w:pPr>
              <w:rPr>
                <w:kern w:val="2"/>
                <w:szCs w:val="24"/>
              </w:rPr>
            </w:pPr>
            <w:r>
              <w:rPr>
                <w:kern w:val="2"/>
                <w:szCs w:val="24"/>
              </w:rPr>
              <w:t>Netaikoma</w:t>
            </w:r>
          </w:p>
        </w:tc>
      </w:tr>
      <w:tr w:rsidR="009457A2" w14:paraId="4DB25F24" w14:textId="77777777" w:rsidTr="00660B50">
        <w:trPr>
          <w:trHeight w:val="300"/>
        </w:trPr>
        <w:tc>
          <w:tcPr>
            <w:tcW w:w="3094" w:type="dxa"/>
            <w:gridSpan w:val="2"/>
          </w:tcPr>
          <w:p w14:paraId="66FCCA71" w14:textId="5834D347" w:rsidR="009457A2" w:rsidRDefault="009457A2" w:rsidP="009457A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E2D7DA6" w:rsidR="009457A2" w:rsidRDefault="009457A2" w:rsidP="009457A2">
            <w:pPr>
              <w:rPr>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00DF11E4">
              <w:rPr>
                <w:kern w:val="2"/>
                <w:szCs w:val="24"/>
              </w:rPr>
              <w:t xml:space="preserve"> (vieno</w:t>
            </w:r>
            <w:r w:rsidRPr="00E12D62">
              <w:rPr>
                <w:kern w:val="2"/>
                <w:szCs w:val="24"/>
              </w:rPr>
              <w:t xml:space="preserve"> šimto eurų</w:t>
            </w:r>
            <w:r w:rsidRPr="00E12D62">
              <w:rPr>
                <w:kern w:val="2"/>
              </w:rPr>
              <w:t xml:space="preserve">) </w:t>
            </w:r>
            <w:r w:rsidRPr="00E12D62">
              <w:rPr>
                <w:kern w:val="2"/>
                <w:szCs w:val="24"/>
              </w:rPr>
              <w:t>dydžio baudą už kiekvieną atvejį.</w:t>
            </w:r>
          </w:p>
          <w:p w14:paraId="1121832F" w14:textId="77777777" w:rsidR="009457A2" w:rsidRDefault="009457A2" w:rsidP="009457A2">
            <w:pPr>
              <w:rPr>
                <w:color w:val="4472C4"/>
                <w:kern w:val="2"/>
                <w:szCs w:val="24"/>
              </w:rPr>
            </w:pPr>
          </w:p>
        </w:tc>
      </w:tr>
      <w:tr w:rsidR="009457A2" w14:paraId="72DE294E" w14:textId="77777777" w:rsidTr="00660B50">
        <w:trPr>
          <w:trHeight w:val="300"/>
        </w:trPr>
        <w:tc>
          <w:tcPr>
            <w:tcW w:w="3094" w:type="dxa"/>
            <w:gridSpan w:val="2"/>
          </w:tcPr>
          <w:p w14:paraId="4EF8C357" w14:textId="2109EFA2" w:rsidR="009457A2" w:rsidRDefault="009457A2" w:rsidP="009457A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86AC396" w14:textId="3DC3FCD7" w:rsidR="0049611A" w:rsidRPr="005D4091" w:rsidRDefault="009457A2" w:rsidP="0049611A">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9457A2" w14:paraId="684028A3" w14:textId="77777777" w:rsidTr="00660B50">
        <w:trPr>
          <w:trHeight w:val="300"/>
        </w:trPr>
        <w:tc>
          <w:tcPr>
            <w:tcW w:w="9535" w:type="dxa"/>
            <w:gridSpan w:val="4"/>
          </w:tcPr>
          <w:p w14:paraId="4FE3910B" w14:textId="77777777" w:rsidR="009457A2" w:rsidRDefault="009457A2" w:rsidP="009457A2">
            <w:pPr>
              <w:jc w:val="center"/>
              <w:rPr>
                <w:color w:val="4472C4"/>
                <w:kern w:val="2"/>
                <w:szCs w:val="24"/>
              </w:rPr>
            </w:pPr>
            <w:r>
              <w:rPr>
                <w:b/>
                <w:kern w:val="2"/>
                <w:szCs w:val="24"/>
              </w:rPr>
              <w:t>10. ESMINĖS SUTARTIES SĄLYGOS</w:t>
            </w:r>
          </w:p>
        </w:tc>
      </w:tr>
      <w:tr w:rsidR="009457A2" w14:paraId="6E96BEC4" w14:textId="77777777" w:rsidTr="00660B50">
        <w:trPr>
          <w:trHeight w:val="300"/>
        </w:trPr>
        <w:tc>
          <w:tcPr>
            <w:tcW w:w="3094" w:type="dxa"/>
            <w:gridSpan w:val="2"/>
          </w:tcPr>
          <w:p w14:paraId="0063E6A9" w14:textId="77777777" w:rsidR="009457A2" w:rsidRDefault="009457A2" w:rsidP="009457A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C8193B6" w:rsidR="009457A2" w:rsidRPr="00F944D4" w:rsidRDefault="009457A2" w:rsidP="009457A2">
            <w:pPr>
              <w:rPr>
                <w:kern w:val="2"/>
                <w:szCs w:val="24"/>
              </w:rPr>
            </w:pPr>
            <w:r>
              <w:rPr>
                <w:kern w:val="2"/>
                <w:szCs w:val="24"/>
              </w:rPr>
              <w:t>Netaikoma</w:t>
            </w:r>
          </w:p>
        </w:tc>
      </w:tr>
      <w:tr w:rsidR="009457A2" w14:paraId="3F8531B3" w14:textId="77777777" w:rsidTr="00660B50">
        <w:trPr>
          <w:trHeight w:val="300"/>
        </w:trPr>
        <w:tc>
          <w:tcPr>
            <w:tcW w:w="3094" w:type="dxa"/>
            <w:gridSpan w:val="2"/>
          </w:tcPr>
          <w:p w14:paraId="647AC2E5" w14:textId="201D66A3" w:rsidR="009457A2" w:rsidRDefault="009457A2" w:rsidP="009457A2">
            <w:pPr>
              <w:rPr>
                <w:b/>
                <w:kern w:val="2"/>
                <w:szCs w:val="24"/>
                <w:lang w:val="en-US"/>
              </w:rPr>
            </w:pPr>
            <w:r>
              <w:rPr>
                <w:b/>
                <w:bCs/>
              </w:rPr>
              <w:lastRenderedPageBreak/>
              <w:t>10.2. Dideli arba nuolatiniai esminės Sutarties sąlygos vykdymo trūkumai</w:t>
            </w:r>
          </w:p>
        </w:tc>
        <w:tc>
          <w:tcPr>
            <w:tcW w:w="6441" w:type="dxa"/>
            <w:gridSpan w:val="2"/>
          </w:tcPr>
          <w:p w14:paraId="5493A747" w14:textId="12DB0A00" w:rsidR="009457A2" w:rsidRDefault="009457A2" w:rsidP="009457A2">
            <w:pPr>
              <w:rPr>
                <w:kern w:val="2"/>
                <w:szCs w:val="24"/>
              </w:rPr>
            </w:pPr>
            <w:r>
              <w:rPr>
                <w:rFonts w:eastAsia="Arial"/>
              </w:rPr>
              <w:t>Netaikoma</w:t>
            </w:r>
          </w:p>
        </w:tc>
      </w:tr>
      <w:tr w:rsidR="009457A2" w14:paraId="2481156D" w14:textId="77777777" w:rsidTr="00660B50">
        <w:trPr>
          <w:trHeight w:val="300"/>
        </w:trPr>
        <w:tc>
          <w:tcPr>
            <w:tcW w:w="9535" w:type="dxa"/>
            <w:gridSpan w:val="4"/>
          </w:tcPr>
          <w:p w14:paraId="28216735" w14:textId="77777777" w:rsidR="009457A2" w:rsidRDefault="009457A2" w:rsidP="009457A2">
            <w:pPr>
              <w:jc w:val="center"/>
              <w:rPr>
                <w:b/>
                <w:kern w:val="2"/>
                <w:szCs w:val="24"/>
              </w:rPr>
            </w:pPr>
            <w:r>
              <w:rPr>
                <w:b/>
                <w:kern w:val="2"/>
                <w:szCs w:val="24"/>
              </w:rPr>
              <w:t>11. SUTARTIES GALIOJIMAS IR KEITIMAS</w:t>
            </w:r>
          </w:p>
        </w:tc>
      </w:tr>
      <w:tr w:rsidR="009457A2" w14:paraId="73E60D0E" w14:textId="77777777" w:rsidTr="00660B50">
        <w:trPr>
          <w:trHeight w:val="300"/>
        </w:trPr>
        <w:tc>
          <w:tcPr>
            <w:tcW w:w="3094" w:type="dxa"/>
            <w:gridSpan w:val="2"/>
          </w:tcPr>
          <w:p w14:paraId="071FC0C8" w14:textId="77777777" w:rsidR="009457A2" w:rsidRDefault="009457A2" w:rsidP="009457A2">
            <w:pPr>
              <w:rPr>
                <w:b/>
                <w:kern w:val="2"/>
                <w:szCs w:val="24"/>
              </w:rPr>
            </w:pPr>
            <w:r w:rsidRPr="00010501">
              <w:rPr>
                <w:b/>
                <w:szCs w:val="24"/>
              </w:rPr>
              <w:t>11.1. Sutarties sudarymas ir įsigaliojimas</w:t>
            </w:r>
          </w:p>
        </w:tc>
        <w:tc>
          <w:tcPr>
            <w:tcW w:w="6441" w:type="dxa"/>
            <w:gridSpan w:val="2"/>
          </w:tcPr>
          <w:p w14:paraId="6FB8B68E" w14:textId="4C4EBBC2" w:rsidR="009457A2" w:rsidRPr="00A70900" w:rsidRDefault="009457A2" w:rsidP="009457A2">
            <w:pPr>
              <w:keepNext/>
              <w:keepLines/>
              <w:rPr>
                <w:kern w:val="2"/>
                <w:szCs w:val="24"/>
              </w:rPr>
            </w:pPr>
            <w:r w:rsidRPr="00A70900">
              <w:rPr>
                <w:kern w:val="2"/>
                <w:szCs w:val="24"/>
              </w:rPr>
              <w:t>Sutartis laikoma sudaryta ir įsigalioja Sutarties pasirašymo dien</w:t>
            </w:r>
            <w:r>
              <w:rPr>
                <w:kern w:val="2"/>
                <w:szCs w:val="24"/>
              </w:rPr>
              <w:t>ą</w:t>
            </w:r>
            <w:r w:rsidRPr="00A70900">
              <w:rPr>
                <w:kern w:val="2"/>
                <w:szCs w:val="24"/>
              </w:rPr>
              <w:t xml:space="preserve"> (antrosios Šalies pasirašymo dieną).</w:t>
            </w:r>
          </w:p>
          <w:p w14:paraId="04094D45" w14:textId="53877E3B" w:rsidR="009457A2" w:rsidRPr="00745640" w:rsidRDefault="009457A2" w:rsidP="00DF11E4">
            <w:pPr>
              <w:rPr>
                <w:kern w:val="2"/>
                <w:szCs w:val="24"/>
              </w:rPr>
            </w:pPr>
            <w:r w:rsidRPr="00A70900">
              <w:rPr>
                <w:color w:val="000000"/>
                <w:kern w:val="2"/>
                <w:szCs w:val="24"/>
              </w:rPr>
              <w:t>Sutartis galioja iki visiško prievolių įvykdy</w:t>
            </w:r>
            <w:r>
              <w:rPr>
                <w:color w:val="000000"/>
                <w:kern w:val="2"/>
                <w:szCs w:val="24"/>
              </w:rPr>
              <w:t xml:space="preserve">mo (kol bus išnaudota Pradinės </w:t>
            </w:r>
            <w:r w:rsidRPr="00F45072">
              <w:rPr>
                <w:color w:val="000000"/>
                <w:kern w:val="2"/>
                <w:szCs w:val="24"/>
              </w:rPr>
              <w:t xml:space="preserve">sutarties vertė), bet jos terminas negali būti ilgesnis kaip </w:t>
            </w:r>
            <w:r w:rsidR="00DF11E4">
              <w:rPr>
                <w:color w:val="000000"/>
                <w:kern w:val="2"/>
                <w:szCs w:val="24"/>
                <w:lang w:val="en-US"/>
              </w:rPr>
              <w:t>6</w:t>
            </w:r>
            <w:r w:rsidRPr="00F45072">
              <w:rPr>
                <w:color w:val="000000"/>
                <w:kern w:val="2"/>
                <w:szCs w:val="24"/>
              </w:rPr>
              <w:t xml:space="preserve"> (</w:t>
            </w:r>
            <w:r w:rsidR="00DF11E4">
              <w:rPr>
                <w:color w:val="000000"/>
                <w:kern w:val="2"/>
                <w:szCs w:val="24"/>
              </w:rPr>
              <w:t>šeši</w:t>
            </w:r>
            <w:r w:rsidR="00010501">
              <w:rPr>
                <w:kern w:val="2"/>
                <w:szCs w:val="24"/>
              </w:rPr>
              <w:t>) mėnesiai</w:t>
            </w:r>
            <w:r w:rsidRPr="00F45072">
              <w:rPr>
                <w:kern w:val="2"/>
                <w:szCs w:val="24"/>
              </w:rPr>
              <w:t>.</w:t>
            </w:r>
          </w:p>
        </w:tc>
      </w:tr>
      <w:tr w:rsidR="009457A2" w14:paraId="27B67AC5" w14:textId="77777777" w:rsidTr="00660B50">
        <w:trPr>
          <w:trHeight w:val="300"/>
        </w:trPr>
        <w:tc>
          <w:tcPr>
            <w:tcW w:w="3094" w:type="dxa"/>
            <w:gridSpan w:val="2"/>
          </w:tcPr>
          <w:p w14:paraId="5B8FCCBE" w14:textId="77777777" w:rsidR="009457A2" w:rsidRDefault="009457A2" w:rsidP="009457A2">
            <w:pPr>
              <w:rPr>
                <w:b/>
                <w:kern w:val="2"/>
                <w:szCs w:val="24"/>
              </w:rPr>
            </w:pPr>
            <w:r w:rsidRPr="00010501">
              <w:rPr>
                <w:b/>
                <w:kern w:val="2"/>
                <w:szCs w:val="24"/>
              </w:rPr>
              <w:t>11.2. Sutarties galiojimo termino pratęsimas</w:t>
            </w:r>
          </w:p>
        </w:tc>
        <w:tc>
          <w:tcPr>
            <w:tcW w:w="6441" w:type="dxa"/>
            <w:gridSpan w:val="2"/>
          </w:tcPr>
          <w:p w14:paraId="6D566D92" w14:textId="7CE2882E" w:rsidR="009457A2" w:rsidRDefault="009457A2" w:rsidP="009457A2">
            <w:pPr>
              <w:rPr>
                <w:kern w:val="2"/>
                <w:szCs w:val="24"/>
              </w:rPr>
            </w:pPr>
            <w:r>
              <w:rPr>
                <w:kern w:val="2"/>
                <w:szCs w:val="24"/>
              </w:rPr>
              <w:t>Netaikoma</w:t>
            </w:r>
          </w:p>
        </w:tc>
      </w:tr>
      <w:tr w:rsidR="009457A2" w14:paraId="2CB119F6" w14:textId="77777777" w:rsidTr="00660B50">
        <w:trPr>
          <w:trHeight w:val="300"/>
        </w:trPr>
        <w:tc>
          <w:tcPr>
            <w:tcW w:w="9535" w:type="dxa"/>
            <w:gridSpan w:val="4"/>
          </w:tcPr>
          <w:p w14:paraId="1E909BAE" w14:textId="77777777" w:rsidR="009457A2" w:rsidRDefault="009457A2" w:rsidP="009457A2">
            <w:pPr>
              <w:jc w:val="center"/>
              <w:rPr>
                <w:b/>
                <w:kern w:val="2"/>
                <w:szCs w:val="24"/>
              </w:rPr>
            </w:pPr>
            <w:r w:rsidRPr="00010501">
              <w:rPr>
                <w:b/>
                <w:kern w:val="2"/>
                <w:szCs w:val="24"/>
              </w:rPr>
              <w:t>12. SUTARTIES NUTRAUKIMAS</w:t>
            </w:r>
          </w:p>
        </w:tc>
      </w:tr>
      <w:tr w:rsidR="009457A2"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457A2" w:rsidRDefault="009457A2" w:rsidP="009457A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9457A2" w:rsidRDefault="009457A2" w:rsidP="009457A2">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9457A2"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457A2" w:rsidRDefault="009457A2" w:rsidP="009457A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E700530" w:rsidR="009457A2" w:rsidRPr="00FB1769" w:rsidRDefault="009457A2" w:rsidP="009457A2">
            <w:pPr>
              <w:rPr>
                <w:kern w:val="2"/>
                <w:szCs w:val="24"/>
              </w:rPr>
            </w:pPr>
            <w:r w:rsidRPr="00FB1769">
              <w:rPr>
                <w:kern w:val="2"/>
                <w:szCs w:val="24"/>
              </w:rPr>
              <w:t>12.2.1. Tiekėjas nevykdo prisiimtų įsipareigojimų už Sutartyje nustatytą Sutarties kainą;</w:t>
            </w:r>
          </w:p>
          <w:p w14:paraId="2858D976" w14:textId="30D8F44E" w:rsidR="009457A2" w:rsidRPr="00FB1769" w:rsidRDefault="009457A2" w:rsidP="009457A2">
            <w:pPr>
              <w:rPr>
                <w:szCs w:val="24"/>
              </w:rPr>
            </w:pPr>
            <w:r w:rsidRPr="00FB1769">
              <w:rPr>
                <w:szCs w:val="24"/>
              </w:rPr>
              <w:t xml:space="preserve">12.2.2. </w:t>
            </w:r>
            <w:r w:rsidRPr="00FB1769">
              <w:rPr>
                <w:rFonts w:eastAsia="Arial"/>
                <w:kern w:val="2"/>
                <w:szCs w:val="24"/>
                <w:lang w:val="lt"/>
              </w:rPr>
              <w:t>Tiekėjas nesilaiko Sutartyje nustatyt</w:t>
            </w:r>
            <w:r>
              <w:rPr>
                <w:rFonts w:eastAsia="Arial"/>
                <w:kern w:val="2"/>
                <w:szCs w:val="24"/>
                <w:lang w:val="lt"/>
              </w:rPr>
              <w:t>o (-</w:t>
            </w:r>
            <w:r w:rsidRPr="00FB1769">
              <w:rPr>
                <w:rFonts w:eastAsia="Arial"/>
                <w:kern w:val="2"/>
                <w:szCs w:val="24"/>
                <w:lang w:val="lt"/>
              </w:rPr>
              <w:t>ų</w:t>
            </w:r>
            <w:r>
              <w:rPr>
                <w:rFonts w:eastAsia="Arial"/>
                <w:kern w:val="2"/>
                <w:szCs w:val="24"/>
                <w:lang w:val="lt"/>
              </w:rPr>
              <w:t>)</w:t>
            </w:r>
            <w:r w:rsidRPr="00FB1769">
              <w:rPr>
                <w:rFonts w:eastAsia="Arial"/>
                <w:kern w:val="2"/>
                <w:szCs w:val="24"/>
                <w:lang w:val="lt"/>
              </w:rPr>
              <w:t xml:space="preserve"> Paslaugų </w:t>
            </w:r>
            <w:r w:rsidRPr="009334EC">
              <w:rPr>
                <w:rFonts w:eastAsia="Arial"/>
                <w:kern w:val="2"/>
                <w:szCs w:val="24"/>
                <w:lang w:val="lt"/>
              </w:rPr>
              <w:t xml:space="preserve">teikimo termino (-ų) arba vėluoja suteikti Paslaugas daugiau nei </w:t>
            </w:r>
            <w:r w:rsidRPr="009334EC">
              <w:rPr>
                <w:rFonts w:eastAsia="Arial"/>
                <w:kern w:val="2"/>
                <w:szCs w:val="24"/>
                <w:lang w:val="en-US"/>
              </w:rPr>
              <w:t>1</w:t>
            </w:r>
            <w:r w:rsidR="002165F6">
              <w:rPr>
                <w:rFonts w:eastAsia="Arial"/>
                <w:kern w:val="2"/>
                <w:szCs w:val="24"/>
                <w:lang w:val="en-US"/>
              </w:rPr>
              <w:t>0</w:t>
            </w:r>
            <w:r w:rsidRPr="009334EC">
              <w:rPr>
                <w:rFonts w:eastAsia="Arial"/>
                <w:kern w:val="2"/>
                <w:szCs w:val="24"/>
              </w:rPr>
              <w:t xml:space="preserve"> (</w:t>
            </w:r>
            <w:r w:rsidR="002165F6">
              <w:rPr>
                <w:rFonts w:eastAsia="Arial"/>
                <w:kern w:val="2"/>
                <w:szCs w:val="24"/>
              </w:rPr>
              <w:t>dešimt</w:t>
            </w:r>
            <w:r w:rsidRPr="009334EC">
              <w:rPr>
                <w:rFonts w:eastAsia="Arial"/>
                <w:kern w:val="2"/>
                <w:szCs w:val="24"/>
              </w:rPr>
              <w:t>) darbo dienų</w:t>
            </w:r>
            <w:r w:rsidRPr="00FB1769">
              <w:rPr>
                <w:rFonts w:eastAsia="Arial"/>
                <w:kern w:val="2"/>
                <w:szCs w:val="24"/>
                <w:lang w:val="lt"/>
              </w:rPr>
              <w:t xml:space="preserve"> nuo Sutartyje nustatyto Paslaugų suteikimo termino;</w:t>
            </w:r>
          </w:p>
          <w:p w14:paraId="739B4C3F" w14:textId="37CE934A" w:rsidR="009457A2" w:rsidRPr="00FB1769" w:rsidRDefault="009457A2" w:rsidP="009457A2">
            <w:pPr>
              <w:rPr>
                <w:kern w:val="2"/>
                <w:szCs w:val="24"/>
              </w:rPr>
            </w:pPr>
            <w:r w:rsidRPr="00FB1769">
              <w:rPr>
                <w:kern w:val="2"/>
                <w:szCs w:val="24"/>
              </w:rPr>
              <w:t xml:space="preserve">12.2.3. </w:t>
            </w:r>
            <w:r w:rsidRPr="00FB1769">
              <w:rPr>
                <w:rFonts w:eastAsia="Arial"/>
                <w:kern w:val="2"/>
                <w:szCs w:val="24"/>
                <w:lang w:val="lt"/>
              </w:rPr>
              <w:t>Tiekėjas pažeidžia Paslaugų suteikimo termin</w:t>
            </w:r>
            <w:r w:rsidR="000D7EB2">
              <w:rPr>
                <w:rFonts w:eastAsia="Arial"/>
                <w:kern w:val="2"/>
                <w:szCs w:val="24"/>
                <w:lang w:val="lt"/>
              </w:rPr>
              <w:t>ą (-</w:t>
            </w:r>
            <w:proofErr w:type="spellStart"/>
            <w:r w:rsidRPr="00FB1769">
              <w:rPr>
                <w:rFonts w:eastAsia="Arial"/>
                <w:kern w:val="2"/>
                <w:szCs w:val="24"/>
                <w:lang w:val="lt"/>
              </w:rPr>
              <w:t>us</w:t>
            </w:r>
            <w:proofErr w:type="spellEnd"/>
            <w:r w:rsidR="000D7EB2">
              <w:rPr>
                <w:rFonts w:eastAsia="Arial"/>
                <w:kern w:val="2"/>
                <w:szCs w:val="24"/>
                <w:lang w:val="lt"/>
              </w:rPr>
              <w:t>)</w:t>
            </w:r>
            <w:r w:rsidRPr="00FB1769">
              <w:rPr>
                <w:rFonts w:eastAsia="Arial"/>
                <w:kern w:val="2"/>
                <w:szCs w:val="24"/>
                <w:lang w:val="lt"/>
              </w:rPr>
              <w:t xml:space="preserve"> ir priskaičiuotų netesybų už vėlavimą suma viršija 20 (dvidešimt) proc. Pradinės sutarties vertės;</w:t>
            </w:r>
          </w:p>
          <w:p w14:paraId="27C8F88F" w14:textId="3B2D8E1B" w:rsidR="009457A2" w:rsidRPr="00FB1769" w:rsidRDefault="009457A2" w:rsidP="009457A2">
            <w:pPr>
              <w:spacing w:line="257" w:lineRule="auto"/>
              <w:rPr>
                <w:rFonts w:eastAsia="Arial"/>
                <w:kern w:val="2"/>
                <w:szCs w:val="24"/>
                <w:lang w:val="lt"/>
              </w:rPr>
            </w:pPr>
            <w:r w:rsidRPr="00FB1769">
              <w:rPr>
                <w:rFonts w:eastAsia="Arial"/>
                <w:kern w:val="2"/>
                <w:szCs w:val="24"/>
                <w:lang w:val="lt"/>
              </w:rPr>
              <w:t>12.2.4. Tiekėjas pažeidžia Paslaugų teikimo termin</w:t>
            </w:r>
            <w:r>
              <w:rPr>
                <w:rFonts w:eastAsia="Arial"/>
                <w:kern w:val="2"/>
                <w:szCs w:val="24"/>
                <w:lang w:val="lt"/>
              </w:rPr>
              <w:t>ą (-</w:t>
            </w:r>
            <w:proofErr w:type="spellStart"/>
            <w:r w:rsidRPr="00FB1769">
              <w:rPr>
                <w:rFonts w:eastAsia="Arial"/>
                <w:kern w:val="2"/>
                <w:szCs w:val="24"/>
                <w:lang w:val="lt"/>
              </w:rPr>
              <w:t>us</w:t>
            </w:r>
            <w:proofErr w:type="spellEnd"/>
            <w:r>
              <w:rPr>
                <w:rFonts w:eastAsia="Arial"/>
                <w:kern w:val="2"/>
                <w:szCs w:val="24"/>
                <w:lang w:val="lt"/>
              </w:rPr>
              <w:t>)</w:t>
            </w:r>
            <w:r w:rsidRPr="00FB1769">
              <w:rPr>
                <w:rFonts w:eastAsia="Arial"/>
                <w:kern w:val="2"/>
                <w:szCs w:val="24"/>
                <w:lang w:val="lt"/>
              </w:rPr>
              <w:t xml:space="preserve"> ir dėl Paslaugų teikimo vėlavimo Paslaugos tampa Pirkėjui nebereikalingos;</w:t>
            </w:r>
          </w:p>
          <w:p w14:paraId="63F46089" w14:textId="2141FF40" w:rsidR="009457A2" w:rsidRPr="00FB1769" w:rsidRDefault="009457A2" w:rsidP="009457A2">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12.2.5. Tiekėjas suteikia Paslaugas, kurios neatitinka Sutartyje ir (ar) įstatymuose nustatytų reikalavimų Paslaugoms;</w:t>
            </w:r>
          </w:p>
          <w:p w14:paraId="312858C3" w14:textId="79654CB5" w:rsidR="009457A2" w:rsidRPr="00FB1769" w:rsidRDefault="009457A2" w:rsidP="009457A2">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 xml:space="preserve">12.2.6. Tiekėjas pažeidžia Sutarties nuostatas, reglamentuojančias konkurenciją, </w:t>
            </w:r>
            <w:r>
              <w:rPr>
                <w:rFonts w:eastAsia="Arial"/>
                <w:kern w:val="2"/>
                <w:szCs w:val="24"/>
                <w:lang w:val="lt"/>
              </w:rPr>
              <w:t xml:space="preserve">asmens duomenų apsaugą, </w:t>
            </w:r>
            <w:r w:rsidRPr="00FB1769">
              <w:rPr>
                <w:rFonts w:eastAsia="Arial"/>
                <w:kern w:val="2"/>
                <w:szCs w:val="24"/>
                <w:lang w:val="lt"/>
              </w:rPr>
              <w:t>intelektinės nuosavybės</w:t>
            </w:r>
            <w:r>
              <w:rPr>
                <w:rFonts w:eastAsia="Arial"/>
                <w:kern w:val="2"/>
                <w:szCs w:val="24"/>
                <w:lang w:val="lt"/>
              </w:rPr>
              <w:t xml:space="preserve"> teises,</w:t>
            </w:r>
            <w:r w:rsidRPr="00FB1769">
              <w:rPr>
                <w:rFonts w:eastAsia="Arial"/>
                <w:kern w:val="2"/>
                <w:szCs w:val="24"/>
                <w:lang w:val="lt"/>
              </w:rPr>
              <w:t xml:space="preserve"> konfidencialios informacijos </w:t>
            </w:r>
            <w:r>
              <w:rPr>
                <w:rFonts w:eastAsia="Arial"/>
                <w:kern w:val="2"/>
                <w:szCs w:val="24"/>
                <w:lang w:val="lt"/>
              </w:rPr>
              <w:t>tvarkymą</w:t>
            </w:r>
            <w:r w:rsidRPr="00FB1769">
              <w:rPr>
                <w:rFonts w:eastAsia="Arial"/>
                <w:kern w:val="2"/>
                <w:szCs w:val="24"/>
                <w:lang w:val="lt"/>
              </w:rPr>
              <w:t>;</w:t>
            </w:r>
          </w:p>
          <w:p w14:paraId="73E20761" w14:textId="22BCC399" w:rsidR="009457A2" w:rsidRDefault="009457A2" w:rsidP="009457A2">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12.2.7. Tiekėjas pažeidžia Bendrųjų sąlygų nuostatas dėl Sutarties vykdymui pasitelkiamų naujų subtiekėjų ir (ar) specialistų / esamų subtiekėjų ir (ar) specialistų keitimo;</w:t>
            </w:r>
          </w:p>
          <w:p w14:paraId="41420C93" w14:textId="7C87FC12" w:rsidR="009457A2" w:rsidRPr="00FB1769" w:rsidRDefault="002165F6" w:rsidP="002165F6">
            <w:pPr>
              <w:jc w:val="both"/>
              <w:rPr>
                <w:rFonts w:eastAsia="Arial"/>
                <w:kern w:val="2"/>
                <w:szCs w:val="24"/>
                <w:lang w:val="lt"/>
              </w:rPr>
            </w:pPr>
            <w:r>
              <w:rPr>
                <w:szCs w:val="24"/>
              </w:rPr>
              <w:t xml:space="preserve">12.2.8. </w:t>
            </w:r>
            <w:r w:rsidR="009457A2" w:rsidRPr="00FB1769">
              <w:rPr>
                <w:szCs w:val="24"/>
              </w:rPr>
              <w:t>Tiekėjas padaro kitą Specialiųjų sąlygų 11.2.1</w:t>
            </w:r>
            <w:r w:rsidR="009457A2">
              <w:rPr>
                <w:szCs w:val="24"/>
              </w:rPr>
              <w:t>–</w:t>
            </w:r>
            <w:r>
              <w:rPr>
                <w:szCs w:val="24"/>
              </w:rPr>
              <w:t>11.2.7</w:t>
            </w:r>
            <w:r w:rsidR="009457A2" w:rsidRPr="00FB1769">
              <w:rPr>
                <w:szCs w:val="24"/>
              </w:rPr>
              <w:t xml:space="preserve"> papunkčiuose nenurodytą Sutarties pažeidimą, kuris atitinka esminio</w:t>
            </w:r>
            <w:r w:rsidR="009457A2" w:rsidRPr="0075253B">
              <w:rPr>
                <w:szCs w:val="24"/>
              </w:rPr>
              <w:t xml:space="preserve"> Sutarties pažeidimo požymius, nurodytus Lietuvos Respublikos civiliniame kodekse, ir, gavęs Pirkėjo pretenziją, per </w:t>
            </w:r>
            <w:r w:rsidR="009457A2" w:rsidRPr="00FB1769">
              <w:rPr>
                <w:szCs w:val="24"/>
              </w:rPr>
              <w:t>pretenzijoje nurodytą terminą neištaiso pažeidimo;</w:t>
            </w:r>
          </w:p>
          <w:p w14:paraId="2AC0C09D" w14:textId="7660C376" w:rsidR="009457A2" w:rsidRPr="00FB1769" w:rsidRDefault="002165F6" w:rsidP="002165F6">
            <w:pPr>
              <w:spacing w:line="257" w:lineRule="auto"/>
              <w:rPr>
                <w:rFonts w:eastAsia="Arial"/>
                <w:color w:val="FF0000"/>
                <w:kern w:val="2"/>
                <w:szCs w:val="24"/>
                <w:lang w:val="lt"/>
              </w:rPr>
            </w:pPr>
            <w:r>
              <w:rPr>
                <w:rFonts w:eastAsia="Arial"/>
                <w:kern w:val="2"/>
                <w:szCs w:val="24"/>
                <w:lang w:val="lt"/>
              </w:rPr>
              <w:t>12.2.9</w:t>
            </w:r>
            <w:r w:rsidR="009457A2" w:rsidRPr="00FB1769">
              <w:rPr>
                <w:rFonts w:eastAsia="Arial"/>
                <w:kern w:val="2"/>
                <w:szCs w:val="24"/>
                <w:lang w:val="lt"/>
              </w:rPr>
              <w:t xml:space="preserve">. </w:t>
            </w:r>
            <w:r w:rsidR="009457A2" w:rsidRPr="00FB1769">
              <w:rPr>
                <w:szCs w:val="24"/>
              </w:rPr>
              <w:t xml:space="preserve">Pirkėjas </w:t>
            </w:r>
            <w:r w:rsidR="009457A2" w:rsidRPr="00B437C6">
              <w:rPr>
                <w:szCs w:val="24"/>
              </w:rPr>
              <w:t xml:space="preserve">ne dėl </w:t>
            </w:r>
            <w:r w:rsidR="009457A2">
              <w:rPr>
                <w:szCs w:val="24"/>
              </w:rPr>
              <w:t xml:space="preserve">Tiekėjo </w:t>
            </w:r>
            <w:r w:rsidR="009457A2" w:rsidRPr="00B437C6">
              <w:rPr>
                <w:szCs w:val="24"/>
              </w:rPr>
              <w:t xml:space="preserve">kaltės arba nenugalimos jėgos aplinkybių vėluoja atlikti mokėjimą arba vykdyti kitą sutartinį įsipareigojimą daugiau kaip 30 (trisdešimt) dienų ir jeigu </w:t>
            </w:r>
            <w:r w:rsidR="009457A2" w:rsidRPr="002B3BA9">
              <w:rPr>
                <w:szCs w:val="24"/>
              </w:rPr>
              <w:t>Tiekėjas</w:t>
            </w:r>
            <w:r w:rsidR="009457A2">
              <w:rPr>
                <w:b/>
                <w:szCs w:val="24"/>
              </w:rPr>
              <w:t xml:space="preserve"> </w:t>
            </w:r>
            <w:r w:rsidR="009457A2" w:rsidRPr="00B437C6">
              <w:rPr>
                <w:szCs w:val="24"/>
              </w:rPr>
              <w:t>apie vėlavimą bent kartą raštu pranešė</w:t>
            </w:r>
            <w:r w:rsidR="009457A2">
              <w:rPr>
                <w:szCs w:val="24"/>
              </w:rPr>
              <w:t xml:space="preserve"> Pirkėjui</w:t>
            </w:r>
            <w:r w:rsidR="009457A2" w:rsidRPr="005C5707">
              <w:rPr>
                <w:rFonts w:eastAsia="Arial"/>
                <w:kern w:val="2"/>
                <w:szCs w:val="24"/>
                <w:lang w:val="lt"/>
              </w:rPr>
              <w:t>.</w:t>
            </w:r>
          </w:p>
        </w:tc>
      </w:tr>
      <w:tr w:rsidR="009457A2" w14:paraId="16E64D10" w14:textId="77777777" w:rsidTr="00660B50">
        <w:trPr>
          <w:trHeight w:val="300"/>
        </w:trPr>
        <w:tc>
          <w:tcPr>
            <w:tcW w:w="9535" w:type="dxa"/>
            <w:gridSpan w:val="4"/>
          </w:tcPr>
          <w:p w14:paraId="7BE18CDF" w14:textId="77777777" w:rsidR="009457A2" w:rsidRDefault="009457A2" w:rsidP="009457A2">
            <w:pPr>
              <w:jc w:val="center"/>
              <w:rPr>
                <w:kern w:val="2"/>
                <w:szCs w:val="24"/>
              </w:rPr>
            </w:pPr>
            <w:r>
              <w:rPr>
                <w:b/>
                <w:kern w:val="2"/>
                <w:szCs w:val="24"/>
              </w:rPr>
              <w:t xml:space="preserve">13. APLINKOS APSAUGOS IR SOCIALINIAI </w:t>
            </w:r>
            <w:r w:rsidRPr="00270837">
              <w:rPr>
                <w:b/>
                <w:kern w:val="2"/>
                <w:szCs w:val="24"/>
              </w:rPr>
              <w:t xml:space="preserve">KRITERIJAI </w:t>
            </w:r>
            <w:r w:rsidRPr="00270837">
              <w:rPr>
                <w:kern w:val="2"/>
                <w:szCs w:val="24"/>
              </w:rPr>
              <w:t>(taikoma, jeigu aplinkosauginiai ir (arba) socialiniai kriterijai nustatomi kaip Sutarties vykdymo sąlygos)</w:t>
            </w:r>
          </w:p>
        </w:tc>
      </w:tr>
      <w:tr w:rsidR="009457A2" w14:paraId="05D8A05A" w14:textId="77777777" w:rsidTr="00660B50">
        <w:trPr>
          <w:trHeight w:val="300"/>
        </w:trPr>
        <w:tc>
          <w:tcPr>
            <w:tcW w:w="3058" w:type="dxa"/>
          </w:tcPr>
          <w:p w14:paraId="1C2710A4" w14:textId="77777777" w:rsidR="009457A2" w:rsidRDefault="009457A2" w:rsidP="009457A2">
            <w:pPr>
              <w:rPr>
                <w:b/>
                <w:kern w:val="2"/>
                <w:szCs w:val="24"/>
              </w:rPr>
            </w:pPr>
            <w:r>
              <w:rPr>
                <w:b/>
                <w:kern w:val="2"/>
                <w:szCs w:val="24"/>
              </w:rPr>
              <w:lastRenderedPageBreak/>
              <w:t xml:space="preserve">13.1. Su perkamomis paslaugomis susiję  aplinkos apsaugos kriterijai </w:t>
            </w:r>
          </w:p>
        </w:tc>
        <w:tc>
          <w:tcPr>
            <w:tcW w:w="6477" w:type="dxa"/>
            <w:gridSpan w:val="3"/>
          </w:tcPr>
          <w:p w14:paraId="7654C5A2" w14:textId="77777777" w:rsidR="00506AAF" w:rsidRDefault="009457A2" w:rsidP="00506AAF">
            <w:pPr>
              <w:rPr>
                <w:color w:val="000000"/>
              </w:rPr>
            </w:pPr>
            <w:r w:rsidRPr="00270837">
              <w:rPr>
                <w:kern w:val="2"/>
                <w:szCs w:val="24"/>
                <w:shd w:val="clear" w:color="auto" w:fill="FFFFFF"/>
              </w:rPr>
              <w:t xml:space="preserve">Aplinkosauginiai </w:t>
            </w:r>
            <w:r w:rsidRPr="00270837">
              <w:rPr>
                <w:kern w:val="2"/>
                <w:shd w:val="clear" w:color="auto" w:fill="FFFFFF"/>
              </w:rPr>
              <w:t xml:space="preserve">kriterijai </w:t>
            </w:r>
            <w:r w:rsidRPr="00270837">
              <w:rPr>
                <w:kern w:val="2"/>
                <w:szCs w:val="24"/>
                <w:shd w:val="clear" w:color="auto" w:fill="FFFFFF"/>
              </w:rPr>
              <w:t>Paslaugoms</w:t>
            </w:r>
            <w:r w:rsidRPr="00270837">
              <w:rPr>
                <w:kern w:val="2"/>
                <w:shd w:val="clear" w:color="auto" w:fill="FFFFFF"/>
              </w:rPr>
              <w:t xml:space="preserve"> nustatomi vadovaujantis </w:t>
            </w:r>
            <w:r w:rsidRPr="00270837">
              <w:rPr>
                <w:kern w:val="2"/>
                <w:szCs w:val="24"/>
              </w:rPr>
              <w:t>Aplinkos</w:t>
            </w:r>
            <w:r w:rsidRPr="00270837">
              <w:rPr>
                <w:kern w:val="2"/>
              </w:rPr>
              <w:t xml:space="preserve"> apsaugos kriterijų taikymo, vykdant žaliuosius pirkimus, tvarkos </w:t>
            </w:r>
            <w:r w:rsidRPr="00270837">
              <w:rPr>
                <w:kern w:val="2"/>
                <w:szCs w:val="24"/>
              </w:rPr>
              <w:t>aprašo, patvirtinto</w:t>
            </w:r>
            <w:r w:rsidRPr="00270837">
              <w:rPr>
                <w:kern w:val="2"/>
              </w:rPr>
              <w:t xml:space="preserve"> 2011 m. birželio 28 d. </w:t>
            </w:r>
            <w:r w:rsidRPr="00270837">
              <w:rPr>
                <w:kern w:val="2"/>
                <w:szCs w:val="24"/>
                <w:shd w:val="clear" w:color="auto" w:fill="FFFFFF"/>
              </w:rPr>
              <w:t xml:space="preserve">Lietuvos Respublikos aplinkos ministro </w:t>
            </w:r>
            <w:r w:rsidRPr="00270837">
              <w:rPr>
                <w:kern w:val="2"/>
                <w:shd w:val="clear" w:color="auto" w:fill="FFFFFF"/>
              </w:rPr>
              <w:t>įsakymu</w:t>
            </w:r>
            <w:r w:rsidRPr="00270837">
              <w:rPr>
                <w:kern w:val="2"/>
                <w:szCs w:val="24"/>
                <w:shd w:val="clear" w:color="auto" w:fill="FFFFFF"/>
              </w:rPr>
              <w:t xml:space="preserve"> Nr.</w:t>
            </w:r>
            <w:r w:rsidRPr="00270837">
              <w:rPr>
                <w:kern w:val="2"/>
              </w:rPr>
              <w:t xml:space="preserve"> D1-508</w:t>
            </w:r>
            <w:r w:rsidRPr="00270837">
              <w:rPr>
                <w:kern w:val="2"/>
                <w:shd w:val="clear" w:color="auto" w:fill="FFFFFF"/>
              </w:rPr>
              <w:t xml:space="preserve"> „Dėl Aplinkos apsaugos kriterijų taikymo, vykdant žaliuosius pirkimus, tvarkos aprašo patvirtinimo</w:t>
            </w:r>
            <w:r w:rsidRPr="00270837">
              <w:rPr>
                <w:kern w:val="2"/>
                <w:szCs w:val="24"/>
                <w:shd w:val="clear" w:color="auto" w:fill="FFFFFF"/>
              </w:rPr>
              <w:t xml:space="preserve">“ </w:t>
            </w:r>
            <w:r w:rsidR="00506AAF" w:rsidRPr="00972EE9">
              <w:rPr>
                <w:kern w:val="2"/>
                <w:szCs w:val="24"/>
                <w:shd w:val="clear" w:color="auto" w:fill="FFFFFF"/>
              </w:rPr>
              <w:t>4.</w:t>
            </w:r>
            <w:r w:rsidR="00506AAF">
              <w:rPr>
                <w:kern w:val="2"/>
                <w:szCs w:val="24"/>
                <w:shd w:val="clear" w:color="auto" w:fill="FFFFFF"/>
              </w:rPr>
              <w:t>4.4</w:t>
            </w:r>
            <w:r w:rsidR="00506AAF" w:rsidRPr="00972EE9">
              <w:rPr>
                <w:kern w:val="2"/>
                <w:szCs w:val="24"/>
                <w:shd w:val="clear" w:color="auto" w:fill="FFFFFF"/>
                <w:lang w:val="en-US"/>
              </w:rPr>
              <w:t xml:space="preserve"> </w:t>
            </w:r>
            <w:r w:rsidR="00506AAF">
              <w:rPr>
                <w:color w:val="000000"/>
                <w:kern w:val="2"/>
                <w:szCs w:val="24"/>
                <w:shd w:val="clear" w:color="auto" w:fill="FFFFFF"/>
              </w:rPr>
              <w:t>papunkčiu</w:t>
            </w:r>
            <w:r w:rsidR="00506AAF">
              <w:rPr>
                <w:color w:val="000000"/>
              </w:rPr>
              <w:t>.</w:t>
            </w:r>
          </w:p>
          <w:p w14:paraId="2D2EC9D2" w14:textId="4C2F8FC0" w:rsidR="00506AAF" w:rsidRDefault="00506AAF" w:rsidP="00506AAF">
            <w:pPr>
              <w:rPr>
                <w:kern w:val="2"/>
                <w:szCs w:val="24"/>
                <w:shd w:val="clear" w:color="auto" w:fill="FFFFFF"/>
              </w:rPr>
            </w:pPr>
            <w:r>
              <w:rPr>
                <w:kern w:val="2"/>
                <w:szCs w:val="24"/>
                <w:shd w:val="clear" w:color="auto" w:fill="FFFFFF"/>
              </w:rPr>
              <w:t>Reikalavimai nustatyti Techninės specifikacijos 3.3 papunktyje.</w:t>
            </w:r>
          </w:p>
          <w:p w14:paraId="53C9F569" w14:textId="77013B67" w:rsidR="009457A2" w:rsidRPr="00F944D4" w:rsidRDefault="00506AAF" w:rsidP="00506AAF">
            <w:pPr>
              <w:rPr>
                <w:color w:val="4472C4"/>
                <w:kern w:val="2"/>
                <w:szCs w:val="24"/>
              </w:rPr>
            </w:pPr>
            <w:r w:rsidRPr="00972EE9">
              <w:rPr>
                <w:color w:val="000000"/>
                <w:kern w:val="2"/>
                <w:szCs w:val="24"/>
                <w:shd w:val="clear" w:color="auto" w:fill="FFFFFF"/>
              </w:rPr>
              <w:t>Nustačius, kad Tiekėjas šiame pu</w:t>
            </w:r>
            <w:r>
              <w:rPr>
                <w:color w:val="000000"/>
                <w:kern w:val="2"/>
                <w:szCs w:val="24"/>
                <w:shd w:val="clear" w:color="auto" w:fill="FFFFFF"/>
              </w:rPr>
              <w:t>nkte nustatytų reikalavimų</w:t>
            </w:r>
            <w:r w:rsidRPr="00972EE9">
              <w:rPr>
                <w:color w:val="000000"/>
                <w:kern w:val="2"/>
                <w:szCs w:val="24"/>
                <w:shd w:val="clear" w:color="auto" w:fill="FFFFFF"/>
              </w:rPr>
              <w:t xml:space="preserve"> nesilaiko, Tiekėjui taikoma Specialiųjų sąlygų 9.5 punkte nurodyto dydžio bauda.</w:t>
            </w:r>
          </w:p>
        </w:tc>
      </w:tr>
      <w:tr w:rsidR="009457A2" w14:paraId="419E8DA3" w14:textId="77777777" w:rsidTr="00660B50">
        <w:trPr>
          <w:trHeight w:val="300"/>
        </w:trPr>
        <w:tc>
          <w:tcPr>
            <w:tcW w:w="3058" w:type="dxa"/>
          </w:tcPr>
          <w:p w14:paraId="628C630D" w14:textId="77777777" w:rsidR="009457A2" w:rsidRDefault="009457A2" w:rsidP="009457A2">
            <w:pPr>
              <w:rPr>
                <w:b/>
                <w:kern w:val="2"/>
                <w:szCs w:val="24"/>
              </w:rPr>
            </w:pPr>
            <w:r>
              <w:rPr>
                <w:b/>
                <w:kern w:val="2"/>
                <w:szCs w:val="24"/>
              </w:rPr>
              <w:t>13.2. Su perkamomis Paslaugomis susiję socialiniai kriterijai</w:t>
            </w:r>
          </w:p>
        </w:tc>
        <w:tc>
          <w:tcPr>
            <w:tcW w:w="6477" w:type="dxa"/>
            <w:gridSpan w:val="3"/>
          </w:tcPr>
          <w:p w14:paraId="44F01F8F" w14:textId="5EE78D50" w:rsidR="009457A2" w:rsidRPr="00FB1769" w:rsidRDefault="009457A2" w:rsidP="009457A2">
            <w:pPr>
              <w:rPr>
                <w:color w:val="000000"/>
                <w:kern w:val="2"/>
                <w:szCs w:val="24"/>
                <w:shd w:val="clear" w:color="auto" w:fill="FFFFFF"/>
              </w:rPr>
            </w:pPr>
            <w:r>
              <w:rPr>
                <w:color w:val="000000"/>
                <w:kern w:val="2"/>
                <w:szCs w:val="24"/>
                <w:shd w:val="clear" w:color="auto" w:fill="FFFFFF"/>
              </w:rPr>
              <w:t>Netaikoma</w:t>
            </w:r>
          </w:p>
          <w:p w14:paraId="2BF3C378" w14:textId="5EA96105" w:rsidR="009457A2" w:rsidRDefault="009457A2" w:rsidP="009457A2">
            <w:pPr>
              <w:rPr>
                <w:color w:val="0070C0"/>
                <w:kern w:val="2"/>
                <w:szCs w:val="24"/>
              </w:rPr>
            </w:pPr>
          </w:p>
        </w:tc>
      </w:tr>
      <w:tr w:rsidR="009457A2" w14:paraId="1CF58E95" w14:textId="77777777" w:rsidTr="00660B50">
        <w:trPr>
          <w:trHeight w:val="300"/>
        </w:trPr>
        <w:tc>
          <w:tcPr>
            <w:tcW w:w="9535" w:type="dxa"/>
            <w:gridSpan w:val="4"/>
          </w:tcPr>
          <w:p w14:paraId="7AAC8525" w14:textId="77777777" w:rsidR="009457A2" w:rsidRPr="00E12D62" w:rsidRDefault="009457A2" w:rsidP="009457A2">
            <w:pPr>
              <w:jc w:val="center"/>
              <w:rPr>
                <w:b/>
                <w:kern w:val="2"/>
                <w:szCs w:val="24"/>
              </w:rPr>
            </w:pPr>
            <w:r w:rsidRPr="00E12D62">
              <w:rPr>
                <w:b/>
                <w:kern w:val="2"/>
                <w:szCs w:val="24"/>
              </w:rPr>
              <w:t xml:space="preserve">14. BENDRŲJŲ SĄLYGŲ PAKEITIMAI IR PAPILDYMAI </w:t>
            </w:r>
          </w:p>
          <w:p w14:paraId="477CE1F7" w14:textId="77777777" w:rsidR="009457A2" w:rsidRPr="00E12D62" w:rsidRDefault="009457A2" w:rsidP="009457A2">
            <w:pPr>
              <w:jc w:val="center"/>
              <w:rPr>
                <w:kern w:val="2"/>
                <w:szCs w:val="24"/>
              </w:rPr>
            </w:pPr>
            <w:r w:rsidRPr="00E12D62">
              <w:rPr>
                <w:kern w:val="2"/>
                <w:szCs w:val="24"/>
              </w:rPr>
              <w:t xml:space="preserve">(jeigu būtina dėl konkretaus Sutarties dalyko specifikos) </w:t>
            </w:r>
          </w:p>
        </w:tc>
      </w:tr>
      <w:tr w:rsidR="009457A2" w14:paraId="1B06C4B0" w14:textId="77777777" w:rsidTr="00660B50">
        <w:trPr>
          <w:trHeight w:val="300"/>
        </w:trPr>
        <w:tc>
          <w:tcPr>
            <w:tcW w:w="3058" w:type="dxa"/>
          </w:tcPr>
          <w:p w14:paraId="436C63F2" w14:textId="50F49179" w:rsidR="009457A2" w:rsidRDefault="009457A2" w:rsidP="009457A2">
            <w:pPr>
              <w:rPr>
                <w:b/>
                <w:kern w:val="2"/>
                <w:szCs w:val="24"/>
              </w:rPr>
            </w:pPr>
            <w:r>
              <w:rPr>
                <w:b/>
                <w:kern w:val="2"/>
                <w:szCs w:val="24"/>
              </w:rPr>
              <w:t>14.1.</w:t>
            </w:r>
          </w:p>
        </w:tc>
        <w:tc>
          <w:tcPr>
            <w:tcW w:w="6477" w:type="dxa"/>
            <w:gridSpan w:val="3"/>
          </w:tcPr>
          <w:p w14:paraId="19201247" w14:textId="6413A278" w:rsidR="009457A2" w:rsidRPr="00E12D62" w:rsidRDefault="009457A2" w:rsidP="009457A2">
            <w:pPr>
              <w:rPr>
                <w:kern w:val="2"/>
                <w:szCs w:val="24"/>
              </w:rPr>
            </w:pPr>
            <w:r w:rsidRPr="00E12D62">
              <w:rPr>
                <w:kern w:val="2"/>
                <w:szCs w:val="24"/>
              </w:rPr>
              <w:t>Šalys susitaria pakeisti nurodytą Bendrųjų sąlygų papunktį ir išdėstyti jį nauja redakcija:</w:t>
            </w:r>
          </w:p>
          <w:p w14:paraId="3043259D" w14:textId="3B64628E" w:rsidR="009457A2" w:rsidRPr="00E12D62" w:rsidRDefault="009457A2" w:rsidP="009457A2">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9457A2" w14:paraId="44748F73" w14:textId="77777777" w:rsidTr="00660B50">
        <w:trPr>
          <w:trHeight w:val="300"/>
        </w:trPr>
        <w:tc>
          <w:tcPr>
            <w:tcW w:w="3058" w:type="dxa"/>
          </w:tcPr>
          <w:p w14:paraId="0B19487F" w14:textId="5C142415" w:rsidR="009457A2" w:rsidRDefault="009457A2" w:rsidP="009457A2">
            <w:pPr>
              <w:rPr>
                <w:b/>
                <w:kern w:val="2"/>
                <w:szCs w:val="24"/>
              </w:rPr>
            </w:pPr>
            <w:r>
              <w:rPr>
                <w:b/>
                <w:kern w:val="2"/>
                <w:szCs w:val="24"/>
              </w:rPr>
              <w:t>14.2.</w:t>
            </w:r>
          </w:p>
        </w:tc>
        <w:tc>
          <w:tcPr>
            <w:tcW w:w="6477" w:type="dxa"/>
            <w:gridSpan w:val="3"/>
          </w:tcPr>
          <w:p w14:paraId="48ED3FB4" w14:textId="77777777" w:rsidR="009457A2" w:rsidRDefault="009457A2" w:rsidP="009457A2">
            <w:pPr>
              <w:rPr>
                <w:kern w:val="2"/>
                <w:szCs w:val="24"/>
              </w:rPr>
            </w:pPr>
            <w:r w:rsidRPr="00B944E6">
              <w:rPr>
                <w:kern w:val="2"/>
                <w:szCs w:val="24"/>
              </w:rPr>
              <w:t>Šalys susitaria papildyti Bendrąsias sąlygas nurodytu punktu:</w:t>
            </w:r>
          </w:p>
          <w:p w14:paraId="027EC9EC" w14:textId="2CAF6B37" w:rsidR="009457A2" w:rsidRDefault="009457A2" w:rsidP="009457A2">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9457A2" w:rsidRPr="00B944E6" w:rsidRDefault="009457A2" w:rsidP="009457A2">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7856F0" w14:paraId="151CEE56" w14:textId="77777777" w:rsidTr="00660B50">
        <w:trPr>
          <w:trHeight w:val="300"/>
        </w:trPr>
        <w:tc>
          <w:tcPr>
            <w:tcW w:w="3058" w:type="dxa"/>
          </w:tcPr>
          <w:p w14:paraId="737F3EEE" w14:textId="45378751" w:rsidR="007856F0" w:rsidRDefault="007856F0" w:rsidP="009457A2">
            <w:pPr>
              <w:rPr>
                <w:b/>
                <w:kern w:val="2"/>
                <w:szCs w:val="24"/>
              </w:rPr>
            </w:pPr>
            <w:r>
              <w:rPr>
                <w:b/>
                <w:kern w:val="2"/>
                <w:szCs w:val="24"/>
              </w:rPr>
              <w:t>14.3.</w:t>
            </w:r>
          </w:p>
        </w:tc>
        <w:tc>
          <w:tcPr>
            <w:tcW w:w="6477" w:type="dxa"/>
            <w:gridSpan w:val="3"/>
          </w:tcPr>
          <w:p w14:paraId="022411AA" w14:textId="77777777" w:rsidR="007856F0" w:rsidRDefault="007856F0" w:rsidP="007856F0">
            <w:pPr>
              <w:rPr>
                <w:kern w:val="2"/>
                <w:szCs w:val="24"/>
              </w:rPr>
            </w:pPr>
            <w:r>
              <w:rPr>
                <w:kern w:val="2"/>
                <w:szCs w:val="24"/>
              </w:rPr>
              <w:t>Šalys susitaria pakeisti nurodytą Bendrųjų sąlygų 14 skyrių ir išdėstyti jį nauja redakcija:</w:t>
            </w:r>
          </w:p>
          <w:p w14:paraId="3CC652D1" w14:textId="77777777" w:rsidR="007856F0" w:rsidRPr="00E12D62" w:rsidRDefault="007856F0" w:rsidP="007856F0">
            <w:pPr>
              <w:jc w:val="center"/>
              <w:rPr>
                <w:b/>
                <w:kern w:val="2"/>
                <w:szCs w:val="24"/>
              </w:rPr>
            </w:pPr>
            <w:r w:rsidRPr="00010501">
              <w:rPr>
                <w:b/>
                <w:kern w:val="2"/>
                <w:szCs w:val="24"/>
              </w:rPr>
              <w:t>14. ASMENS DUOMENŲ APSAUGA</w:t>
            </w:r>
          </w:p>
          <w:p w14:paraId="1F63EE47" w14:textId="77777777" w:rsidR="007856F0" w:rsidRDefault="007856F0" w:rsidP="007856F0">
            <w:pPr>
              <w:rPr>
                <w:kern w:val="2"/>
                <w:szCs w:val="24"/>
              </w:rPr>
            </w:pPr>
          </w:p>
          <w:p w14:paraId="57B8D5CF" w14:textId="77777777" w:rsidR="007856F0" w:rsidRDefault="007856F0" w:rsidP="007856F0">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w:t>
            </w:r>
            <w:r w:rsidRPr="009B5A3B">
              <w:rPr>
                <w:rStyle w:val="FontStyle12"/>
                <w:szCs w:val="24"/>
              </w:rPr>
              <w:lastRenderedPageBreak/>
              <w:t>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8EF52FE" w14:textId="77777777" w:rsidR="007856F0" w:rsidRDefault="007856F0" w:rsidP="007856F0">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404FD096" w14:textId="77777777" w:rsidR="007856F0" w:rsidRDefault="007856F0" w:rsidP="007856F0">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4BB252B4" w14:textId="2FF3FE16" w:rsidR="007856F0" w:rsidRDefault="007856F0" w:rsidP="007856F0">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739E25CC" w14:textId="3BEDD805" w:rsidR="007856F0" w:rsidRPr="00506AAF" w:rsidRDefault="007856F0" w:rsidP="007856F0">
            <w:pPr>
              <w:rPr>
                <w:szCs w:val="24"/>
                <w:bdr w:val="none" w:sz="0" w:space="0" w:color="auto" w:frame="1"/>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7856F0" w14:paraId="3A565CE2" w14:textId="77777777" w:rsidTr="00660B50">
        <w:trPr>
          <w:trHeight w:val="300"/>
        </w:trPr>
        <w:tc>
          <w:tcPr>
            <w:tcW w:w="3058" w:type="dxa"/>
          </w:tcPr>
          <w:p w14:paraId="37265780" w14:textId="79C15214" w:rsidR="007856F0" w:rsidRDefault="007856F0" w:rsidP="009457A2">
            <w:pPr>
              <w:rPr>
                <w:b/>
                <w:kern w:val="2"/>
                <w:szCs w:val="24"/>
              </w:rPr>
            </w:pPr>
            <w:r>
              <w:rPr>
                <w:b/>
                <w:kern w:val="2"/>
                <w:szCs w:val="24"/>
              </w:rPr>
              <w:lastRenderedPageBreak/>
              <w:t>14.4.</w:t>
            </w:r>
          </w:p>
        </w:tc>
        <w:tc>
          <w:tcPr>
            <w:tcW w:w="6477" w:type="dxa"/>
            <w:gridSpan w:val="3"/>
          </w:tcPr>
          <w:p w14:paraId="14242C16" w14:textId="77777777" w:rsidR="007856F0" w:rsidRPr="009334EC" w:rsidRDefault="007856F0" w:rsidP="007856F0">
            <w:pPr>
              <w:rPr>
                <w:kern w:val="2"/>
                <w:szCs w:val="24"/>
              </w:rPr>
            </w:pPr>
            <w:r w:rsidRPr="009334EC">
              <w:rPr>
                <w:kern w:val="2"/>
                <w:szCs w:val="24"/>
              </w:rPr>
              <w:t xml:space="preserve">Šalys susitaria pakeisti nurodytą Bendrųjų sąlygų skyrių ir išdėstyti jį nauja redakcija: </w:t>
            </w:r>
          </w:p>
          <w:p w14:paraId="4ABBFDF1" w14:textId="77777777" w:rsidR="007856F0" w:rsidRPr="009334EC" w:rsidRDefault="007856F0" w:rsidP="007856F0">
            <w:pPr>
              <w:jc w:val="center"/>
              <w:rPr>
                <w:b/>
                <w:kern w:val="2"/>
                <w:szCs w:val="24"/>
              </w:rPr>
            </w:pPr>
            <w:r w:rsidRPr="009334EC">
              <w:rPr>
                <w:b/>
                <w:kern w:val="2"/>
                <w:szCs w:val="24"/>
              </w:rPr>
              <w:t>15. INTELEKTINĖ NUOSAVYBĖ</w:t>
            </w:r>
          </w:p>
          <w:p w14:paraId="2909D800" w14:textId="77777777" w:rsidR="007856F0" w:rsidRPr="009334EC" w:rsidRDefault="007856F0" w:rsidP="007856F0">
            <w:pPr>
              <w:rPr>
                <w:b/>
                <w:kern w:val="2"/>
                <w:szCs w:val="24"/>
              </w:rPr>
            </w:pPr>
          </w:p>
          <w:p w14:paraId="79B03C7B" w14:textId="77777777" w:rsidR="007856F0" w:rsidRPr="009334EC" w:rsidRDefault="007856F0" w:rsidP="007856F0">
            <w:pPr>
              <w:rPr>
                <w:kern w:val="2"/>
                <w:szCs w:val="24"/>
              </w:rPr>
            </w:pPr>
            <w:r w:rsidRPr="009334EC">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w:t>
            </w:r>
            <w:r w:rsidRPr="009334EC">
              <w:rPr>
                <w:kern w:val="2"/>
                <w:szCs w:val="24"/>
              </w:rPr>
              <w:lastRenderedPageBreak/>
              <w:t>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1206C27B" w14:textId="77777777" w:rsidR="007856F0" w:rsidRDefault="007856F0" w:rsidP="007856F0">
            <w:pPr>
              <w:rPr>
                <w:kern w:val="2"/>
                <w:szCs w:val="24"/>
              </w:rPr>
            </w:pPr>
            <w:r w:rsidRPr="009334EC">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r>
              <w:rPr>
                <w:kern w:val="2"/>
                <w:szCs w:val="24"/>
              </w:rPr>
              <w:t>.</w:t>
            </w:r>
          </w:p>
          <w:p w14:paraId="0E68C48E" w14:textId="77777777" w:rsidR="007856F0" w:rsidRPr="009334EC" w:rsidRDefault="007856F0" w:rsidP="007856F0">
            <w:pPr>
              <w:rPr>
                <w:kern w:val="2"/>
                <w:szCs w:val="24"/>
              </w:rPr>
            </w:pPr>
            <w:r w:rsidRPr="009334EC">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334EC">
              <w:rPr>
                <w:i/>
                <w:kern w:val="2"/>
                <w:szCs w:val="24"/>
              </w:rPr>
              <w:t>sui</w:t>
            </w:r>
            <w:proofErr w:type="spellEnd"/>
            <w:r w:rsidRPr="009334EC">
              <w:rPr>
                <w:i/>
                <w:kern w:val="2"/>
                <w:szCs w:val="24"/>
              </w:rPr>
              <w:t xml:space="preserve"> </w:t>
            </w:r>
            <w:proofErr w:type="spellStart"/>
            <w:r w:rsidRPr="009334EC">
              <w:rPr>
                <w:i/>
                <w:kern w:val="2"/>
                <w:szCs w:val="24"/>
              </w:rPr>
              <w:t>generis</w:t>
            </w:r>
            <w:proofErr w:type="spellEnd"/>
            <w:r w:rsidRPr="009334EC">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4494158" w14:textId="77777777" w:rsidR="007856F0" w:rsidRPr="009334EC" w:rsidRDefault="007856F0" w:rsidP="007856F0">
            <w:pPr>
              <w:rPr>
                <w:kern w:val="2"/>
                <w:szCs w:val="24"/>
              </w:rPr>
            </w:pPr>
            <w:r w:rsidRPr="009334EC">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Respublikos Seimo 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p w14:paraId="54F79D32" w14:textId="50BCADD4" w:rsidR="007856F0" w:rsidRDefault="007856F0" w:rsidP="00506AAF">
            <w:pPr>
              <w:rPr>
                <w:kern w:val="2"/>
                <w:szCs w:val="24"/>
              </w:rPr>
            </w:pPr>
            <w:r w:rsidRPr="009334EC">
              <w:rPr>
                <w:kern w:val="2"/>
                <w:szCs w:val="24"/>
              </w:rPr>
              <w:t xml:space="preserve">15.5. </w:t>
            </w:r>
            <w:r w:rsidR="00506AAF" w:rsidRPr="009334EC">
              <w:rPr>
                <w:kern w:val="2"/>
                <w:szCs w:val="24"/>
              </w:rPr>
              <w:t xml:space="preserve"> Tiekėjas neįgyja nuosavybės, intelektinės nuo</w:t>
            </w:r>
            <w:r w:rsidR="00506AAF">
              <w:rPr>
                <w:kern w:val="2"/>
                <w:szCs w:val="24"/>
              </w:rPr>
              <w:t>savybės teisių į Pirkėjo jam pateiktus</w:t>
            </w:r>
            <w:r w:rsidR="00506AAF" w:rsidRPr="009334EC">
              <w:rPr>
                <w:kern w:val="2"/>
                <w:szCs w:val="24"/>
              </w:rPr>
              <w:t xml:space="preserve"> duomenis</w:t>
            </w:r>
            <w:r w:rsidR="00506AAF">
              <w:rPr>
                <w:kern w:val="2"/>
                <w:szCs w:val="24"/>
              </w:rPr>
              <w:t>, intelektinės veiklos rezultatus.</w:t>
            </w:r>
          </w:p>
        </w:tc>
      </w:tr>
      <w:tr w:rsidR="009457A2" w14:paraId="690FE436" w14:textId="77777777" w:rsidTr="00660B50">
        <w:trPr>
          <w:trHeight w:val="300"/>
        </w:trPr>
        <w:tc>
          <w:tcPr>
            <w:tcW w:w="3058" w:type="dxa"/>
          </w:tcPr>
          <w:p w14:paraId="56D88AB4" w14:textId="142BB0B3" w:rsidR="009457A2" w:rsidRDefault="009457A2" w:rsidP="007856F0">
            <w:pPr>
              <w:rPr>
                <w:b/>
                <w:kern w:val="2"/>
                <w:szCs w:val="24"/>
              </w:rPr>
            </w:pPr>
            <w:r>
              <w:rPr>
                <w:b/>
                <w:kern w:val="2"/>
                <w:szCs w:val="24"/>
              </w:rPr>
              <w:lastRenderedPageBreak/>
              <w:t>14.</w:t>
            </w:r>
            <w:r w:rsidR="007856F0">
              <w:rPr>
                <w:b/>
                <w:kern w:val="2"/>
                <w:szCs w:val="24"/>
              </w:rPr>
              <w:t>5</w:t>
            </w:r>
            <w:r>
              <w:rPr>
                <w:b/>
                <w:kern w:val="2"/>
                <w:szCs w:val="24"/>
              </w:rPr>
              <w:t>.</w:t>
            </w:r>
          </w:p>
        </w:tc>
        <w:tc>
          <w:tcPr>
            <w:tcW w:w="6477" w:type="dxa"/>
            <w:gridSpan w:val="3"/>
          </w:tcPr>
          <w:p w14:paraId="3792ED34" w14:textId="5BEC67F7" w:rsidR="009457A2" w:rsidRPr="00991230" w:rsidRDefault="009457A2" w:rsidP="009457A2">
            <w:pPr>
              <w:rPr>
                <w:kern w:val="2"/>
                <w:szCs w:val="24"/>
              </w:rPr>
            </w:pPr>
            <w:r w:rsidRPr="00991230">
              <w:rPr>
                <w:kern w:val="2"/>
                <w:szCs w:val="24"/>
              </w:rPr>
              <w:t xml:space="preserve">Šalys susitaria pakeisti nurodytą Bendrųjų sąlygų </w:t>
            </w:r>
            <w:r>
              <w:rPr>
                <w:kern w:val="2"/>
                <w:szCs w:val="24"/>
              </w:rPr>
              <w:t>punktą</w:t>
            </w:r>
            <w:r w:rsidRPr="00991230">
              <w:rPr>
                <w:kern w:val="2"/>
                <w:szCs w:val="24"/>
              </w:rPr>
              <w:t xml:space="preserve"> ir išdėstyti jį nauja redakcija:</w:t>
            </w:r>
          </w:p>
          <w:p w14:paraId="4C4E0B2F" w14:textId="1AA2AB00" w:rsidR="009457A2" w:rsidRPr="00B944E6" w:rsidRDefault="009457A2" w:rsidP="009457A2">
            <w:pPr>
              <w:rPr>
                <w:kern w:val="2"/>
                <w:szCs w:val="24"/>
              </w:rPr>
            </w:pPr>
            <w:r w:rsidRPr="00991230">
              <w:t xml:space="preserve">21.3. Jei </w:t>
            </w:r>
            <w:r w:rsidRPr="00991230">
              <w:rPr>
                <w:rFonts w:eastAsia="Arial"/>
              </w:rPr>
              <w:t>Paslaugų</w:t>
            </w:r>
            <w:r w:rsidRPr="00991230">
              <w:t xml:space="preserve"> (jų dalies) teikimo sustabdymas atliekamas dėl Bendrųjų sąlygų 21.2 papunktyje nurodytų aplinkybių ir tęsiasi ne ilgiau kaip 3 (tris) mėnesius, toks stabdymas laikomas Sutarties keitimu joje numatytomis sąlygomis ir įforminamas  Bendrųjų sąlygų  21.6 papunktyje nustatyta tvarka.</w:t>
            </w:r>
          </w:p>
        </w:tc>
      </w:tr>
      <w:tr w:rsidR="009457A2" w14:paraId="5A66236C" w14:textId="77777777" w:rsidTr="00660B50">
        <w:trPr>
          <w:trHeight w:val="300"/>
        </w:trPr>
        <w:tc>
          <w:tcPr>
            <w:tcW w:w="3058" w:type="dxa"/>
          </w:tcPr>
          <w:p w14:paraId="44C189F2" w14:textId="4EE5CD26" w:rsidR="009457A2" w:rsidRDefault="007856F0" w:rsidP="009457A2">
            <w:pPr>
              <w:rPr>
                <w:b/>
                <w:kern w:val="2"/>
                <w:szCs w:val="24"/>
              </w:rPr>
            </w:pPr>
            <w:r>
              <w:rPr>
                <w:b/>
                <w:kern w:val="2"/>
                <w:szCs w:val="24"/>
              </w:rPr>
              <w:t>14.6</w:t>
            </w:r>
            <w:r w:rsidR="009457A2">
              <w:rPr>
                <w:b/>
                <w:kern w:val="2"/>
                <w:szCs w:val="24"/>
              </w:rPr>
              <w:t>.</w:t>
            </w:r>
          </w:p>
        </w:tc>
        <w:tc>
          <w:tcPr>
            <w:tcW w:w="6477" w:type="dxa"/>
            <w:gridSpan w:val="3"/>
          </w:tcPr>
          <w:p w14:paraId="6A702B08" w14:textId="19CA3B97" w:rsidR="009457A2" w:rsidRPr="00991230" w:rsidRDefault="009457A2" w:rsidP="009457A2">
            <w:pPr>
              <w:rPr>
                <w:kern w:val="2"/>
                <w:szCs w:val="24"/>
              </w:rPr>
            </w:pPr>
            <w:r w:rsidRPr="00991230">
              <w:rPr>
                <w:kern w:val="2"/>
                <w:szCs w:val="24"/>
              </w:rPr>
              <w:t xml:space="preserve">Šalys susitaria pakeisti nurodytą Bendrųjų sąlygų </w:t>
            </w:r>
            <w:r>
              <w:rPr>
                <w:kern w:val="2"/>
                <w:szCs w:val="24"/>
              </w:rPr>
              <w:t>punktą</w:t>
            </w:r>
            <w:r w:rsidRPr="00991230">
              <w:rPr>
                <w:kern w:val="2"/>
                <w:szCs w:val="24"/>
              </w:rPr>
              <w:t xml:space="preserve"> ir išdėstyti jį nauja redakcija:</w:t>
            </w:r>
          </w:p>
          <w:p w14:paraId="4FD5DC02" w14:textId="6C2FB5A2" w:rsidR="009457A2" w:rsidRPr="00B944E6" w:rsidRDefault="009457A2" w:rsidP="009457A2">
            <w:pPr>
              <w:rPr>
                <w:kern w:val="2"/>
                <w:szCs w:val="24"/>
              </w:rPr>
            </w:pPr>
            <w:r w:rsidRPr="00991230">
              <w:t xml:space="preserve">21.4. Jei </w:t>
            </w:r>
            <w:r w:rsidRPr="00991230">
              <w:rPr>
                <w:rFonts w:eastAsia="Arial"/>
              </w:rPr>
              <w:t>Paslaugų</w:t>
            </w:r>
            <w:r w:rsidRPr="00991230">
              <w:t xml:space="preserve"> (jų dalies) teikimo stabdymas vykdomas dėl kitų aplinkybių, nenurodytų Bendrųjų sąlygų 21.2 papunktyje ar (ir) Bendrųjų sąlygų 21.2 papunktyje nurodytos aplinkybės tęsiasi ilgiau nei 3 (tris) mėnesius ir (ar) nesilaikant šiame </w:t>
            </w:r>
            <w:r w:rsidRPr="00991230">
              <w:lastRenderedPageBreak/>
              <w:t>skyriuje nustatytos tvarkos, tai laikoma Sutarties keitimu, kuris turi būti atliekamas, vadovaujantis VPĮ nuostatomis ir įforminamas Bendrųjų sąlygų 21.6 papunktyje nustatyta tvarka.</w:t>
            </w:r>
          </w:p>
        </w:tc>
      </w:tr>
      <w:tr w:rsidR="009457A2" w14:paraId="385BA193" w14:textId="77777777" w:rsidTr="00660B50">
        <w:trPr>
          <w:trHeight w:val="300"/>
        </w:trPr>
        <w:tc>
          <w:tcPr>
            <w:tcW w:w="3058" w:type="dxa"/>
          </w:tcPr>
          <w:p w14:paraId="51388A6B" w14:textId="35B7B68F" w:rsidR="009457A2" w:rsidRDefault="009457A2" w:rsidP="009457A2">
            <w:pPr>
              <w:rPr>
                <w:b/>
                <w:kern w:val="2"/>
                <w:szCs w:val="24"/>
              </w:rPr>
            </w:pPr>
            <w:r>
              <w:rPr>
                <w:b/>
                <w:kern w:val="2"/>
                <w:szCs w:val="24"/>
              </w:rPr>
              <w:lastRenderedPageBreak/>
              <w:t>14.7.</w:t>
            </w:r>
          </w:p>
        </w:tc>
        <w:tc>
          <w:tcPr>
            <w:tcW w:w="6477" w:type="dxa"/>
            <w:gridSpan w:val="3"/>
          </w:tcPr>
          <w:p w14:paraId="1FFADE03" w14:textId="77777777" w:rsidR="009457A2" w:rsidRPr="009B5A3B" w:rsidRDefault="009457A2" w:rsidP="009457A2">
            <w:pPr>
              <w:rPr>
                <w:kern w:val="2"/>
                <w:szCs w:val="24"/>
              </w:rPr>
            </w:pPr>
            <w:r w:rsidRPr="009B5A3B">
              <w:rPr>
                <w:kern w:val="2"/>
                <w:szCs w:val="24"/>
              </w:rPr>
              <w:t>Šalys susitaria papildyti Sutarties Bendrąsias sąlygas nurodytu punktu:</w:t>
            </w:r>
          </w:p>
          <w:p w14:paraId="01230AA2" w14:textId="64815DA6" w:rsidR="009457A2" w:rsidRDefault="009457A2" w:rsidP="009457A2">
            <w:pPr>
              <w:rPr>
                <w:kern w:val="2"/>
                <w:szCs w:val="24"/>
              </w:rPr>
            </w:pPr>
            <w:r>
              <w:rPr>
                <w:kern w:val="2"/>
                <w:szCs w:val="24"/>
              </w:rPr>
              <w:t>22.2.2.15. Tiekėjas perleidžia Sutarties vykdymą tretiesiems asmenims be rašytinio Pirkėjo sutikimo.</w:t>
            </w:r>
          </w:p>
        </w:tc>
      </w:tr>
      <w:tr w:rsidR="009457A2" w14:paraId="1C7B30DD" w14:textId="77777777" w:rsidTr="00660B50">
        <w:trPr>
          <w:trHeight w:val="300"/>
        </w:trPr>
        <w:tc>
          <w:tcPr>
            <w:tcW w:w="3058" w:type="dxa"/>
          </w:tcPr>
          <w:p w14:paraId="3DE9FBB9" w14:textId="16688586" w:rsidR="009457A2" w:rsidRDefault="009457A2" w:rsidP="009457A2">
            <w:pPr>
              <w:rPr>
                <w:b/>
                <w:kern w:val="2"/>
                <w:szCs w:val="24"/>
              </w:rPr>
            </w:pPr>
            <w:r>
              <w:rPr>
                <w:b/>
                <w:kern w:val="2"/>
                <w:szCs w:val="24"/>
              </w:rPr>
              <w:t>14.8.</w:t>
            </w:r>
          </w:p>
        </w:tc>
        <w:tc>
          <w:tcPr>
            <w:tcW w:w="6477" w:type="dxa"/>
            <w:gridSpan w:val="3"/>
          </w:tcPr>
          <w:p w14:paraId="546AB3A9" w14:textId="0B97706E" w:rsidR="009457A2" w:rsidRPr="009B5A3B" w:rsidRDefault="009457A2" w:rsidP="009457A2">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9457A2" w14:paraId="23411A3F" w14:textId="77777777" w:rsidTr="00660B50">
        <w:trPr>
          <w:trHeight w:val="300"/>
        </w:trPr>
        <w:tc>
          <w:tcPr>
            <w:tcW w:w="9535" w:type="dxa"/>
            <w:gridSpan w:val="4"/>
          </w:tcPr>
          <w:p w14:paraId="16C1C8CD" w14:textId="77777777" w:rsidR="009457A2" w:rsidRDefault="009457A2" w:rsidP="009457A2">
            <w:pPr>
              <w:jc w:val="center"/>
              <w:rPr>
                <w:b/>
                <w:kern w:val="2"/>
                <w:szCs w:val="24"/>
              </w:rPr>
            </w:pPr>
            <w:r>
              <w:rPr>
                <w:b/>
                <w:kern w:val="2"/>
                <w:szCs w:val="24"/>
              </w:rPr>
              <w:t>15. SUTARTIES PRIEDAI</w:t>
            </w:r>
          </w:p>
        </w:tc>
      </w:tr>
      <w:tr w:rsidR="009457A2" w14:paraId="485BC861" w14:textId="77777777" w:rsidTr="00660B50">
        <w:trPr>
          <w:trHeight w:val="300"/>
        </w:trPr>
        <w:tc>
          <w:tcPr>
            <w:tcW w:w="3058" w:type="dxa"/>
          </w:tcPr>
          <w:p w14:paraId="13989817" w14:textId="77777777" w:rsidR="009457A2" w:rsidRDefault="009457A2" w:rsidP="009457A2">
            <w:pPr>
              <w:jc w:val="center"/>
              <w:rPr>
                <w:b/>
                <w:kern w:val="2"/>
                <w:szCs w:val="24"/>
              </w:rPr>
            </w:pPr>
            <w:r>
              <w:rPr>
                <w:b/>
                <w:kern w:val="2"/>
                <w:szCs w:val="24"/>
              </w:rPr>
              <w:t>15.1. Priedas Nr. 1</w:t>
            </w:r>
          </w:p>
        </w:tc>
        <w:tc>
          <w:tcPr>
            <w:tcW w:w="6477" w:type="dxa"/>
            <w:gridSpan w:val="3"/>
          </w:tcPr>
          <w:p w14:paraId="600F5C7B" w14:textId="40E326B6" w:rsidR="009457A2" w:rsidRPr="000D7EB2" w:rsidRDefault="00506AAF" w:rsidP="00506AAF">
            <w:pPr>
              <w:rPr>
                <w:b/>
                <w:kern w:val="2"/>
                <w:szCs w:val="24"/>
              </w:rPr>
            </w:pPr>
            <w:r w:rsidRPr="00506AAF">
              <w:rPr>
                <w:b/>
                <w:bCs/>
                <w:szCs w:val="24"/>
              </w:rPr>
              <w:t>Lietuvos Respublikos Seimo I rūmų viešųjų erdvių baldų remonto paslaugų</w:t>
            </w:r>
            <w:r w:rsidRPr="000D7EB2">
              <w:rPr>
                <w:b/>
                <w:color w:val="000000"/>
                <w:kern w:val="2"/>
                <w:szCs w:val="24"/>
              </w:rPr>
              <w:t xml:space="preserve"> </w:t>
            </w:r>
            <w:r w:rsidR="000D7EB2" w:rsidRPr="000D7EB2">
              <w:rPr>
                <w:b/>
                <w:color w:val="000000"/>
                <w:kern w:val="2"/>
                <w:szCs w:val="24"/>
              </w:rPr>
              <w:t>techninė specifikacija</w:t>
            </w:r>
          </w:p>
        </w:tc>
      </w:tr>
      <w:tr w:rsidR="009457A2" w14:paraId="617177F3" w14:textId="77777777" w:rsidTr="00660B50">
        <w:trPr>
          <w:trHeight w:val="300"/>
        </w:trPr>
        <w:tc>
          <w:tcPr>
            <w:tcW w:w="3058" w:type="dxa"/>
          </w:tcPr>
          <w:p w14:paraId="04230816" w14:textId="77777777" w:rsidR="009457A2" w:rsidRDefault="009457A2" w:rsidP="009457A2">
            <w:pPr>
              <w:jc w:val="center"/>
              <w:rPr>
                <w:b/>
                <w:kern w:val="2"/>
                <w:szCs w:val="24"/>
              </w:rPr>
            </w:pPr>
            <w:r>
              <w:rPr>
                <w:b/>
                <w:kern w:val="2"/>
                <w:szCs w:val="24"/>
              </w:rPr>
              <w:t>15.2. Priedas Nr. 2</w:t>
            </w:r>
          </w:p>
        </w:tc>
        <w:tc>
          <w:tcPr>
            <w:tcW w:w="6477" w:type="dxa"/>
            <w:gridSpan w:val="3"/>
          </w:tcPr>
          <w:p w14:paraId="4EF9D51C" w14:textId="24D330BE" w:rsidR="009457A2" w:rsidRDefault="009457A2" w:rsidP="009457A2">
            <w:pPr>
              <w:rPr>
                <w:b/>
                <w:kern w:val="2"/>
                <w:szCs w:val="24"/>
              </w:rPr>
            </w:pPr>
            <w:r>
              <w:rPr>
                <w:b/>
                <w:kern w:val="2"/>
                <w:szCs w:val="24"/>
              </w:rPr>
              <w:t>Kainų lentelė</w:t>
            </w:r>
          </w:p>
        </w:tc>
      </w:tr>
      <w:tr w:rsidR="003D1CA2" w14:paraId="40113387" w14:textId="77777777" w:rsidTr="00660B50">
        <w:tc>
          <w:tcPr>
            <w:tcW w:w="9535" w:type="dxa"/>
            <w:gridSpan w:val="4"/>
          </w:tcPr>
          <w:p w14:paraId="6A970E6C" w14:textId="0466614A" w:rsidR="003D1CA2" w:rsidRDefault="003D1CA2" w:rsidP="003D1CA2">
            <w:pPr>
              <w:jc w:val="center"/>
              <w:rPr>
                <w:b/>
                <w:kern w:val="2"/>
                <w:szCs w:val="24"/>
              </w:rPr>
            </w:pPr>
            <w:r>
              <w:rPr>
                <w:b/>
                <w:kern w:val="2"/>
                <w:szCs w:val="24"/>
              </w:rPr>
              <w:t xml:space="preserve">16. </w:t>
            </w:r>
            <w:r>
              <w:rPr>
                <w:b/>
                <w:bCs/>
                <w:kern w:val="2"/>
                <w:szCs w:val="24"/>
              </w:rPr>
              <w:t xml:space="preserve">SUTARTĮ PASIRAŠANTYS </w:t>
            </w:r>
            <w:r w:rsidRPr="00EF2196">
              <w:rPr>
                <w:b/>
                <w:bCs/>
                <w:kern w:val="2"/>
                <w:szCs w:val="24"/>
              </w:rPr>
              <w:t>ŠALIŲ ATSTOV</w:t>
            </w:r>
            <w:r>
              <w:rPr>
                <w:b/>
                <w:bCs/>
                <w:kern w:val="2"/>
                <w:szCs w:val="24"/>
              </w:rPr>
              <w:t>AI</w:t>
            </w:r>
          </w:p>
        </w:tc>
      </w:tr>
      <w:tr w:rsidR="003D1CA2" w14:paraId="7BD43679" w14:textId="77777777" w:rsidTr="00660B50">
        <w:tc>
          <w:tcPr>
            <w:tcW w:w="5224" w:type="dxa"/>
            <w:gridSpan w:val="3"/>
          </w:tcPr>
          <w:p w14:paraId="6EF2AA44" w14:textId="2CE56E09" w:rsidR="003D1CA2" w:rsidRDefault="003D1CA2" w:rsidP="003D1CA2">
            <w:pPr>
              <w:jc w:val="center"/>
              <w:rPr>
                <w:b/>
                <w:kern w:val="2"/>
                <w:szCs w:val="24"/>
              </w:rPr>
            </w:pPr>
            <w:r>
              <w:rPr>
                <w:b/>
                <w:kern w:val="2"/>
                <w:szCs w:val="24"/>
              </w:rPr>
              <w:t>PIRKĖJO ATSTOVAS</w:t>
            </w:r>
          </w:p>
        </w:tc>
        <w:tc>
          <w:tcPr>
            <w:tcW w:w="4311" w:type="dxa"/>
          </w:tcPr>
          <w:p w14:paraId="6E7AE5F1" w14:textId="5AAA182B" w:rsidR="003D1CA2" w:rsidRDefault="003D1CA2" w:rsidP="007856F0">
            <w:pPr>
              <w:jc w:val="center"/>
              <w:rPr>
                <w:b/>
                <w:kern w:val="2"/>
                <w:szCs w:val="24"/>
              </w:rPr>
            </w:pPr>
            <w:r>
              <w:rPr>
                <w:b/>
                <w:kern w:val="2"/>
                <w:szCs w:val="24"/>
              </w:rPr>
              <w:t>TIEKĖJO ATSTOV</w:t>
            </w:r>
            <w:r w:rsidR="007856F0">
              <w:rPr>
                <w:b/>
                <w:kern w:val="2"/>
                <w:szCs w:val="24"/>
              </w:rPr>
              <w:t>AS</w:t>
            </w:r>
          </w:p>
        </w:tc>
      </w:tr>
    </w:tbl>
    <w:p w14:paraId="34353681" w14:textId="77777777" w:rsidR="000D7EB2" w:rsidRDefault="000D7EB2">
      <w:pPr>
        <w:tabs>
          <w:tab w:val="left" w:pos="5400"/>
        </w:tabs>
        <w:jc w:val="center"/>
        <w:textAlignment w:val="center"/>
        <w:rPr>
          <w:b/>
          <w:bCs/>
        </w:rPr>
      </w:pPr>
    </w:p>
    <w:p w14:paraId="74ACE377" w14:textId="11FEF950" w:rsidR="00027B83" w:rsidRDefault="000D7EB2">
      <w:pPr>
        <w:tabs>
          <w:tab w:val="left" w:pos="5400"/>
        </w:tabs>
        <w:jc w:val="center"/>
        <w:textAlignment w:val="center"/>
      </w:pPr>
      <w:r>
        <w:rPr>
          <w:b/>
          <w:bCs/>
        </w:rPr>
        <w:t>___</w:t>
      </w:r>
      <w:r w:rsidR="000B0897">
        <w:rPr>
          <w:b/>
          <w:bCs/>
        </w:rPr>
        <w:t>______________</w:t>
      </w:r>
    </w:p>
    <w:sectPr w:rsidR="00027B83" w:rsidSect="00707CA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9BB8FD" w16cex:dateUtc="2026-03-1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7A6033" w16cid:durableId="5A9BB8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4B4A80" w:rsidRDefault="004B4A80">
      <w:pPr>
        <w:rPr>
          <w:sz w:val="20"/>
        </w:rPr>
      </w:pPr>
      <w:r>
        <w:rPr>
          <w:sz w:val="20"/>
        </w:rPr>
        <w:separator/>
      </w:r>
    </w:p>
  </w:endnote>
  <w:endnote w:type="continuationSeparator" w:id="0">
    <w:p w14:paraId="76B4B4E7" w14:textId="77777777" w:rsidR="004B4A80" w:rsidRDefault="004B4A80">
      <w:pPr>
        <w:rPr>
          <w:sz w:val="20"/>
        </w:rPr>
      </w:pPr>
      <w:r>
        <w:rPr>
          <w:sz w:val="20"/>
        </w:rPr>
        <w:continuationSeparator/>
      </w:r>
    </w:p>
  </w:endnote>
  <w:endnote w:type="continuationNotice" w:id="1">
    <w:p w14:paraId="723E978B" w14:textId="77777777" w:rsidR="004B4A80" w:rsidRDefault="004B4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4B4A80" w:rsidRDefault="004B4A8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4B4A80" w:rsidRDefault="004B4A80">
      <w:pPr>
        <w:rPr>
          <w:sz w:val="20"/>
        </w:rPr>
      </w:pPr>
      <w:r>
        <w:rPr>
          <w:sz w:val="20"/>
        </w:rPr>
        <w:separator/>
      </w:r>
    </w:p>
  </w:footnote>
  <w:footnote w:type="continuationSeparator" w:id="0">
    <w:p w14:paraId="2A09FEED" w14:textId="77777777" w:rsidR="004B4A80" w:rsidRDefault="004B4A80">
      <w:pPr>
        <w:rPr>
          <w:sz w:val="20"/>
        </w:rPr>
      </w:pPr>
      <w:r>
        <w:rPr>
          <w:sz w:val="20"/>
        </w:rPr>
        <w:continuationSeparator/>
      </w:r>
    </w:p>
  </w:footnote>
  <w:footnote w:type="continuationNotice" w:id="1">
    <w:p w14:paraId="0BB019BA" w14:textId="77777777" w:rsidR="004B4A80" w:rsidRDefault="004B4A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33BB09F" w:rsidR="004B4A80" w:rsidRDefault="004B4A8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D471B">
      <w:rPr>
        <w:rFonts w:ascii="Arial" w:eastAsia="Arial" w:hAnsi="Arial" w:cs="Arial"/>
        <w:noProof/>
        <w:sz w:val="18"/>
        <w:szCs w:val="18"/>
      </w:rPr>
      <w:t>12</w:t>
    </w:r>
    <w:r>
      <w:rPr>
        <w:rFonts w:ascii="Arial" w:eastAsia="Arial" w:hAnsi="Arial" w:cs="Arial"/>
        <w:sz w:val="18"/>
        <w:szCs w:val="18"/>
      </w:rPr>
      <w:fldChar w:fldCharType="end"/>
    </w:r>
  </w:p>
  <w:p w14:paraId="385027C2" w14:textId="77777777" w:rsidR="004B4A80" w:rsidRDefault="004B4A8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911E9"/>
    <w:multiLevelType w:val="multilevel"/>
    <w:tmpl w:val="B400D9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468"/>
    <w:rsid w:val="00010501"/>
    <w:rsid w:val="00027B83"/>
    <w:rsid w:val="0003617D"/>
    <w:rsid w:val="0004319A"/>
    <w:rsid w:val="000537CF"/>
    <w:rsid w:val="00070634"/>
    <w:rsid w:val="00071D42"/>
    <w:rsid w:val="000B0707"/>
    <w:rsid w:val="000B0897"/>
    <w:rsid w:val="000B3E38"/>
    <w:rsid w:val="000C2ECF"/>
    <w:rsid w:val="000D7EB2"/>
    <w:rsid w:val="00101B13"/>
    <w:rsid w:val="001242DD"/>
    <w:rsid w:val="00161492"/>
    <w:rsid w:val="00162D8A"/>
    <w:rsid w:val="002165F6"/>
    <w:rsid w:val="0022128B"/>
    <w:rsid w:val="00233B1B"/>
    <w:rsid w:val="00256783"/>
    <w:rsid w:val="00270837"/>
    <w:rsid w:val="0029044C"/>
    <w:rsid w:val="002B3865"/>
    <w:rsid w:val="002C63CE"/>
    <w:rsid w:val="002E344E"/>
    <w:rsid w:val="002E4BD0"/>
    <w:rsid w:val="002F086F"/>
    <w:rsid w:val="00306F32"/>
    <w:rsid w:val="00310209"/>
    <w:rsid w:val="003146DF"/>
    <w:rsid w:val="0033665E"/>
    <w:rsid w:val="003A1BCF"/>
    <w:rsid w:val="003B5DD8"/>
    <w:rsid w:val="003B5EB2"/>
    <w:rsid w:val="003D1CA2"/>
    <w:rsid w:val="00407386"/>
    <w:rsid w:val="00414C4B"/>
    <w:rsid w:val="004349C8"/>
    <w:rsid w:val="00435576"/>
    <w:rsid w:val="00437E22"/>
    <w:rsid w:val="004435F4"/>
    <w:rsid w:val="00445B87"/>
    <w:rsid w:val="00447409"/>
    <w:rsid w:val="00467C0B"/>
    <w:rsid w:val="0048450F"/>
    <w:rsid w:val="0049611A"/>
    <w:rsid w:val="004A55CA"/>
    <w:rsid w:val="004B4A80"/>
    <w:rsid w:val="004C1330"/>
    <w:rsid w:val="00506AAF"/>
    <w:rsid w:val="00545DA8"/>
    <w:rsid w:val="00546FAC"/>
    <w:rsid w:val="00551539"/>
    <w:rsid w:val="00551805"/>
    <w:rsid w:val="00597DCF"/>
    <w:rsid w:val="005B1154"/>
    <w:rsid w:val="005D1D58"/>
    <w:rsid w:val="005D2D50"/>
    <w:rsid w:val="005D4091"/>
    <w:rsid w:val="005E70E5"/>
    <w:rsid w:val="0060377E"/>
    <w:rsid w:val="00615308"/>
    <w:rsid w:val="006370F8"/>
    <w:rsid w:val="006428BA"/>
    <w:rsid w:val="00660B50"/>
    <w:rsid w:val="006765A2"/>
    <w:rsid w:val="006A6635"/>
    <w:rsid w:val="006B50B0"/>
    <w:rsid w:val="006B7C71"/>
    <w:rsid w:val="006D3C9A"/>
    <w:rsid w:val="006E18E1"/>
    <w:rsid w:val="006F227C"/>
    <w:rsid w:val="0070457E"/>
    <w:rsid w:val="00707CAB"/>
    <w:rsid w:val="00745640"/>
    <w:rsid w:val="00747D90"/>
    <w:rsid w:val="00770B66"/>
    <w:rsid w:val="007856F0"/>
    <w:rsid w:val="007A40EB"/>
    <w:rsid w:val="007F39F3"/>
    <w:rsid w:val="007F5065"/>
    <w:rsid w:val="007F760E"/>
    <w:rsid w:val="008202FF"/>
    <w:rsid w:val="0082503E"/>
    <w:rsid w:val="00865770"/>
    <w:rsid w:val="008D5105"/>
    <w:rsid w:val="009334EC"/>
    <w:rsid w:val="009457A2"/>
    <w:rsid w:val="00966F47"/>
    <w:rsid w:val="0096733D"/>
    <w:rsid w:val="009728BC"/>
    <w:rsid w:val="009A0E88"/>
    <w:rsid w:val="009B39F4"/>
    <w:rsid w:val="009D522D"/>
    <w:rsid w:val="00A00B40"/>
    <w:rsid w:val="00A20C98"/>
    <w:rsid w:val="00A21C47"/>
    <w:rsid w:val="00A3058A"/>
    <w:rsid w:val="00A440E5"/>
    <w:rsid w:val="00A6701B"/>
    <w:rsid w:val="00A72765"/>
    <w:rsid w:val="00A7567C"/>
    <w:rsid w:val="00A84AFA"/>
    <w:rsid w:val="00AD0939"/>
    <w:rsid w:val="00AD6D82"/>
    <w:rsid w:val="00AD7820"/>
    <w:rsid w:val="00AE180B"/>
    <w:rsid w:val="00AF0237"/>
    <w:rsid w:val="00AF538F"/>
    <w:rsid w:val="00B44748"/>
    <w:rsid w:val="00B45D6E"/>
    <w:rsid w:val="00B52EAC"/>
    <w:rsid w:val="00B60506"/>
    <w:rsid w:val="00B93696"/>
    <w:rsid w:val="00B944E6"/>
    <w:rsid w:val="00BA077C"/>
    <w:rsid w:val="00BC5107"/>
    <w:rsid w:val="00BD42DC"/>
    <w:rsid w:val="00BD471B"/>
    <w:rsid w:val="00BE4C30"/>
    <w:rsid w:val="00BF33DA"/>
    <w:rsid w:val="00C00318"/>
    <w:rsid w:val="00C012A3"/>
    <w:rsid w:val="00C45417"/>
    <w:rsid w:val="00C47B5F"/>
    <w:rsid w:val="00C82DB5"/>
    <w:rsid w:val="00C8544D"/>
    <w:rsid w:val="00C93750"/>
    <w:rsid w:val="00CA092D"/>
    <w:rsid w:val="00CB4068"/>
    <w:rsid w:val="00CE57E2"/>
    <w:rsid w:val="00D002AD"/>
    <w:rsid w:val="00D0790D"/>
    <w:rsid w:val="00D16283"/>
    <w:rsid w:val="00D54F99"/>
    <w:rsid w:val="00D61345"/>
    <w:rsid w:val="00D62941"/>
    <w:rsid w:val="00D8045A"/>
    <w:rsid w:val="00D856D0"/>
    <w:rsid w:val="00DA4CF5"/>
    <w:rsid w:val="00DA4E0C"/>
    <w:rsid w:val="00DF11E4"/>
    <w:rsid w:val="00E04EC2"/>
    <w:rsid w:val="00E12D62"/>
    <w:rsid w:val="00E24BF9"/>
    <w:rsid w:val="00E26B8C"/>
    <w:rsid w:val="00E5298B"/>
    <w:rsid w:val="00E84206"/>
    <w:rsid w:val="00EB1484"/>
    <w:rsid w:val="00EC01F1"/>
    <w:rsid w:val="00ED7B6B"/>
    <w:rsid w:val="00EE1C01"/>
    <w:rsid w:val="00F339EF"/>
    <w:rsid w:val="00F45072"/>
    <w:rsid w:val="00F46B51"/>
    <w:rsid w:val="00F60BD9"/>
    <w:rsid w:val="00F87407"/>
    <w:rsid w:val="00F91B78"/>
    <w:rsid w:val="00F93726"/>
    <w:rsid w:val="00F944D4"/>
    <w:rsid w:val="00FA0BD5"/>
    <w:rsid w:val="00FB1769"/>
    <w:rsid w:val="00FB5DD1"/>
    <w:rsid w:val="00FD2232"/>
    <w:rsid w:val="00FE58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basedOn w:val="Numatytasispastraiposriftas"/>
    <w:unhideWhenUsed/>
    <w:rsid w:val="003B5DD8"/>
    <w:rPr>
      <w:color w:val="0563C1" w:themeColor="hyperlink"/>
      <w:u w:val="single"/>
    </w:rPr>
  </w:style>
  <w:style w:type="paragraph" w:styleId="Betarp">
    <w:name w:val="No Spacing"/>
    <w:uiPriority w:val="1"/>
    <w:qFormat/>
    <w:rsid w:val="00467C0B"/>
    <w:rPr>
      <w:rFonts w:ascii="Calibri" w:eastAsia="Calibri" w:hAnsi="Calibri"/>
      <w:sz w:val="22"/>
      <w:szCs w:val="22"/>
    </w:rPr>
  </w:style>
  <w:style w:type="character" w:styleId="Perirtashipersaitas">
    <w:name w:val="FollowedHyperlink"/>
    <w:basedOn w:val="Numatytasispastraiposriftas"/>
    <w:semiHidden/>
    <w:unhideWhenUsed/>
    <w:rsid w:val="00F45072"/>
    <w:rPr>
      <w:color w:val="954F72" w:themeColor="followedHyperlink"/>
      <w:u w:val="single"/>
    </w:rPr>
  </w:style>
  <w:style w:type="paragraph" w:styleId="Pagrindinistekstas">
    <w:name w:val="Body Text"/>
    <w:basedOn w:val="prastasis"/>
    <w:link w:val="PagrindinistekstasDiagrama"/>
    <w:uiPriority w:val="99"/>
    <w:unhideWhenUsed/>
    <w:rsid w:val="00010501"/>
    <w:pPr>
      <w:spacing w:after="120"/>
    </w:pPr>
    <w:rPr>
      <w:rFonts w:ascii="CG Times" w:hAnsi="CG Times"/>
      <w:sz w:val="20"/>
    </w:rPr>
  </w:style>
  <w:style w:type="character" w:customStyle="1" w:styleId="PagrindinistekstasDiagrama">
    <w:name w:val="Pagrindinis tekstas Diagrama"/>
    <w:basedOn w:val="Numatytasispastraiposriftas"/>
    <w:link w:val="Pagrindinistekstas"/>
    <w:uiPriority w:val="99"/>
    <w:rsid w:val="00010501"/>
    <w:rPr>
      <w:rFonts w:ascii="CG Times" w:hAnsi="CG Times"/>
      <w:sz w:val="20"/>
    </w:rPr>
  </w:style>
  <w:style w:type="paragraph" w:styleId="Sraopastraipa">
    <w:name w:val="List Paragraph"/>
    <w:basedOn w:val="prastasis"/>
    <w:rsid w:val="00FA0BD5"/>
    <w:pPr>
      <w:ind w:left="720"/>
      <w:contextualSpacing/>
    </w:pPr>
  </w:style>
  <w:style w:type="paragraph" w:styleId="Pataisymai">
    <w:name w:val="Revision"/>
    <w:hidden/>
    <w:semiHidden/>
    <w:rsid w:val="00B93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0833046">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447271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1BB827A-C076-4178-B9F1-F8FE6510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17150</Words>
  <Characters>9777</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LAŠIŪNIENĖ Neringa</cp:lastModifiedBy>
  <cp:revision>4</cp:revision>
  <cp:lastPrinted>2017-06-29T23:42:00Z</cp:lastPrinted>
  <dcterms:created xsi:type="dcterms:W3CDTF">2026-06-11T14:00:00Z</dcterms:created>
  <dcterms:modified xsi:type="dcterms:W3CDTF">2026-06-17T19:15:00Z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