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712E5CCE"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CE0686">
        <w:rPr>
          <w:rFonts w:eastAsia="Arial Unicode MS"/>
          <w:bCs/>
          <w:i/>
          <w:spacing w:val="4"/>
          <w:sz w:val="20"/>
          <w:bdr w:val="nil"/>
          <w14:textOutline w14:w="0" w14:cap="flat" w14:cmpd="sng" w14:algn="ctr">
            <w14:noFill/>
            <w14:prstDash w14:val="solid"/>
            <w14:bevel/>
          </w14:textOutline>
        </w:rPr>
        <w:t>Priedas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Pr="00B31BD6" w:rsidRDefault="009073E2" w:rsidP="00A14157">
            <w:pPr>
              <w:jc w:val="both"/>
              <w:rPr>
                <w:b/>
                <w:bCs/>
                <w:kern w:val="2"/>
                <w:szCs w:val="24"/>
              </w:rPr>
            </w:pPr>
            <w:r w:rsidRPr="00B31BD6">
              <w:rPr>
                <w:b/>
                <w:bCs/>
                <w:kern w:val="2"/>
                <w:szCs w:val="24"/>
              </w:rPr>
              <w:t>Sutarties pavadinimas</w:t>
            </w:r>
          </w:p>
        </w:tc>
        <w:tc>
          <w:tcPr>
            <w:tcW w:w="7110" w:type="dxa"/>
            <w:vAlign w:val="center"/>
          </w:tcPr>
          <w:p w14:paraId="55A10246" w14:textId="7AE856C3" w:rsidR="009073E2" w:rsidRPr="002776FC" w:rsidRDefault="00BB2CAD" w:rsidP="00150DF1">
            <w:pPr>
              <w:jc w:val="center"/>
              <w:rPr>
                <w:b/>
                <w:kern w:val="2"/>
                <w:szCs w:val="24"/>
              </w:rPr>
            </w:pPr>
            <w:r w:rsidRPr="00B31BD6">
              <w:rPr>
                <w:b/>
                <w:kern w:val="2"/>
                <w:szCs w:val="24"/>
              </w:rPr>
              <w:t>„</w:t>
            </w:r>
            <w:r w:rsidR="00150DF1">
              <w:rPr>
                <w:b/>
                <w:kern w:val="2"/>
                <w:szCs w:val="24"/>
              </w:rPr>
              <w:t xml:space="preserve">VIENKARTINĖS </w:t>
            </w:r>
            <w:r w:rsidR="004B43C4">
              <w:rPr>
                <w:b/>
                <w:kern w:val="2"/>
                <w:szCs w:val="24"/>
              </w:rPr>
              <w:t xml:space="preserve">PRIEMONĖS </w:t>
            </w:r>
            <w:r w:rsidRPr="00B31BD6">
              <w:rPr>
                <w:b/>
                <w:kern w:val="2"/>
                <w:szCs w:val="24"/>
              </w:rPr>
              <w:t>(Nr. 10</w:t>
            </w:r>
            <w:r w:rsidR="00150DF1">
              <w:rPr>
                <w:b/>
                <w:kern w:val="2"/>
                <w:szCs w:val="24"/>
              </w:rPr>
              <w:t>837</w:t>
            </w:r>
            <w:r w:rsidR="00B31BD6" w:rsidRPr="00B31BD6">
              <w:rPr>
                <w:b/>
                <w:kern w:val="2"/>
                <w:szCs w:val="24"/>
              </w:rPr>
              <w:t>-</w:t>
            </w:r>
            <w:r w:rsidR="00150DF1">
              <w:rPr>
                <w:b/>
                <w:kern w:val="2"/>
                <w:szCs w:val="24"/>
              </w:rPr>
              <w:t>4</w:t>
            </w:r>
            <w:r w:rsidRPr="00B31BD6">
              <w:rPr>
                <w:b/>
                <w:kern w:val="2"/>
                <w:szCs w:val="24"/>
              </w:rPr>
              <w:t>)“</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Default="009073E2" w:rsidP="00A14157">
            <w:pPr>
              <w:jc w:val="center"/>
              <w:rPr>
                <w:kern w:val="2"/>
                <w:szCs w:val="24"/>
              </w:rPr>
            </w:pPr>
            <w:r w:rsidRPr="00EF4CFE">
              <w:rPr>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063305EC" w:rsidR="009073E2" w:rsidRDefault="009073E2" w:rsidP="004A3F66">
            <w:pPr>
              <w:jc w:val="center"/>
              <w:rPr>
                <w:kern w:val="2"/>
                <w:szCs w:val="24"/>
              </w:rPr>
            </w:pPr>
            <w:r w:rsidRPr="00EF4CFE">
              <w:rPr>
                <w:kern w:val="2"/>
                <w:szCs w:val="24"/>
              </w:rPr>
              <w:t>Šiltnamių g. 29, 041</w:t>
            </w:r>
            <w:r w:rsidR="004A3F66">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87160C"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C2646A" w14:paraId="0A2C4740" w14:textId="77777777" w:rsidTr="00A14157">
        <w:trPr>
          <w:trHeight w:val="300"/>
        </w:trPr>
        <w:tc>
          <w:tcPr>
            <w:tcW w:w="2704" w:type="dxa"/>
            <w:gridSpan w:val="2"/>
          </w:tcPr>
          <w:p w14:paraId="7726D0B1" w14:textId="77777777" w:rsidR="00C2646A" w:rsidRDefault="00C2646A" w:rsidP="00A14157">
            <w:pPr>
              <w:rPr>
                <w:b/>
                <w:bCs/>
                <w:kern w:val="2"/>
                <w:szCs w:val="24"/>
              </w:rPr>
            </w:pPr>
            <w:r>
              <w:rPr>
                <w:b/>
                <w:bCs/>
                <w:kern w:val="2"/>
                <w:szCs w:val="24"/>
              </w:rPr>
              <w:t xml:space="preserve">3.1. Sutarties dalykas </w:t>
            </w:r>
          </w:p>
        </w:tc>
        <w:tc>
          <w:tcPr>
            <w:tcW w:w="6831" w:type="dxa"/>
            <w:gridSpan w:val="2"/>
          </w:tcPr>
          <w:p w14:paraId="55FDA7ED" w14:textId="320C8785" w:rsidR="00C2646A" w:rsidRPr="006E36D2" w:rsidRDefault="00C2646A" w:rsidP="004A3F66">
            <w:pPr>
              <w:pStyle w:val="Body2"/>
              <w:rPr>
                <w:color w:val="auto"/>
                <w:sz w:val="24"/>
                <w:szCs w:val="24"/>
              </w:rPr>
            </w:pPr>
            <w:r w:rsidRPr="00A345C7">
              <w:rPr>
                <w:color w:val="auto"/>
                <w:sz w:val="24"/>
                <w:szCs w:val="24"/>
              </w:rPr>
              <w:t xml:space="preserve">3.1.1.Tiekėjas įsipareigoja Sutartyje numatytomis sąlygomis </w:t>
            </w:r>
            <w:r>
              <w:rPr>
                <w:color w:val="auto"/>
                <w:sz w:val="24"/>
                <w:szCs w:val="24"/>
              </w:rPr>
              <w:t xml:space="preserve">pagal Pirkėjo poreikį pristatyti ir </w:t>
            </w:r>
            <w:r w:rsidRPr="00A345C7">
              <w:rPr>
                <w:color w:val="auto"/>
                <w:sz w:val="24"/>
                <w:szCs w:val="24"/>
              </w:rPr>
              <w:t>perduoti Pirkėjui Sutarties priede Nr.1 „Techninė specifikacija ir pasiūlymo kaina“ (toliau</w:t>
            </w:r>
            <w:r>
              <w:rPr>
                <w:color w:val="auto"/>
                <w:sz w:val="24"/>
                <w:szCs w:val="24"/>
              </w:rPr>
              <w:t xml:space="preserve"> </w:t>
            </w:r>
            <w:r w:rsidRPr="00A345C7">
              <w:rPr>
                <w:color w:val="auto"/>
                <w:sz w:val="24"/>
                <w:szCs w:val="24"/>
              </w:rPr>
              <w:t>-</w:t>
            </w:r>
            <w:r>
              <w:rPr>
                <w:color w:val="auto"/>
                <w:sz w:val="24"/>
                <w:szCs w:val="24"/>
              </w:rPr>
              <w:t xml:space="preserve"> </w:t>
            </w:r>
            <w:r w:rsidRPr="00A345C7">
              <w:rPr>
                <w:color w:val="auto"/>
                <w:sz w:val="24"/>
                <w:szCs w:val="24"/>
              </w:rPr>
              <w:t>Techninė specifikacija)</w:t>
            </w:r>
            <w:r>
              <w:rPr>
                <w:color w:val="auto"/>
                <w:sz w:val="24"/>
                <w:szCs w:val="24"/>
              </w:rPr>
              <w:t xml:space="preserve"> nurodytas prekes (toliau - Prekės)</w:t>
            </w:r>
            <w:r w:rsidRPr="00A345C7">
              <w:rPr>
                <w:color w:val="auto"/>
                <w:sz w:val="24"/>
                <w:szCs w:val="24"/>
              </w:rPr>
              <w:t xml:space="preserve">. </w:t>
            </w:r>
          </w:p>
          <w:p w14:paraId="7F200DA7" w14:textId="42380A71" w:rsidR="00C2646A" w:rsidRPr="004A3F66" w:rsidRDefault="00C2646A" w:rsidP="004A3F66">
            <w:pPr>
              <w:jc w:val="both"/>
              <w:rPr>
                <w:strike/>
                <w:kern w:val="2"/>
                <w:szCs w:val="24"/>
              </w:rPr>
            </w:pPr>
            <w:r>
              <w:rPr>
                <w:bdr w:val="none" w:sz="0" w:space="0" w:color="auto" w:frame="1"/>
              </w:rPr>
              <w:lastRenderedPageBreak/>
              <w:t xml:space="preserve">3.1.2. </w:t>
            </w:r>
            <w:r w:rsidRPr="002875B9">
              <w:rPr>
                <w:kern w:val="2"/>
                <w:szCs w:val="24"/>
              </w:rPr>
              <w:t xml:space="preserve">Sutarties galiojimo metu numatomas įsigyti maksimalus </w:t>
            </w:r>
            <w:r>
              <w:rPr>
                <w:kern w:val="2"/>
                <w:szCs w:val="24"/>
              </w:rPr>
              <w:t>Prekių</w:t>
            </w:r>
            <w:r w:rsidRPr="002875B9">
              <w:rPr>
                <w:kern w:val="2"/>
                <w:szCs w:val="24"/>
              </w:rPr>
              <w:t xml:space="preserve"> kiekis yra nurodytas Sutarties priede Nr.1</w:t>
            </w:r>
            <w:r w:rsidR="001052CB">
              <w:rPr>
                <w:kern w:val="2"/>
                <w:szCs w:val="24"/>
              </w:rPr>
              <w:t xml:space="preserve">. Pirkėjas neįsipareigoja nupirkti konkretaus Prekių kiekio.  </w:t>
            </w:r>
            <w:r>
              <w:rPr>
                <w:kern w:val="2"/>
                <w:szCs w:val="24"/>
              </w:rPr>
              <w:t xml:space="preserve"> </w:t>
            </w:r>
          </w:p>
          <w:p w14:paraId="0BB8C8B7" w14:textId="77777777" w:rsidR="00C2646A" w:rsidRPr="00E1151A" w:rsidRDefault="00C2646A" w:rsidP="004A3F66">
            <w:pPr>
              <w:pStyle w:val="Body2"/>
              <w:rPr>
                <w:color w:val="auto"/>
                <w:sz w:val="24"/>
                <w:szCs w:val="24"/>
              </w:rPr>
            </w:pPr>
            <w:r w:rsidRPr="00E1151A">
              <w:rPr>
                <w:kern w:val="2"/>
                <w:sz w:val="24"/>
                <w:szCs w:val="24"/>
              </w:rPr>
              <w:t>3.1.3. Išsamus Prekių aprašymas ir kiti reikalavimai tiekiamoms Prekėms nustatyti Techninėje specifikacijoje.</w:t>
            </w:r>
          </w:p>
          <w:p w14:paraId="539A89F8" w14:textId="1F7557A9" w:rsidR="00C2646A" w:rsidRDefault="00C2646A" w:rsidP="004A3F66">
            <w:pPr>
              <w:jc w:val="both"/>
              <w:rPr>
                <w:kern w:val="2"/>
                <w:szCs w:val="24"/>
              </w:rPr>
            </w:pPr>
            <w:r>
              <w:rPr>
                <w:kern w:val="2"/>
                <w:szCs w:val="24"/>
              </w:rPr>
              <w:t>3.1.</w:t>
            </w:r>
            <w:r w:rsidR="001052CB">
              <w:rPr>
                <w:kern w:val="2"/>
                <w:szCs w:val="24"/>
              </w:rPr>
              <w:t>4</w:t>
            </w:r>
            <w:r>
              <w:rPr>
                <w:kern w:val="2"/>
                <w:szCs w:val="24"/>
              </w:rPr>
              <w:t xml:space="preserve">. </w:t>
            </w:r>
            <w:r w:rsidRPr="00251CA4">
              <w:rPr>
                <w:b/>
                <w:kern w:val="2"/>
                <w:szCs w:val="24"/>
              </w:rPr>
              <w:t>Prekių tiekimo terminas</w:t>
            </w:r>
            <w:r>
              <w:rPr>
                <w:kern w:val="2"/>
                <w:szCs w:val="24"/>
              </w:rPr>
              <w:t xml:space="preserve">: </w:t>
            </w:r>
            <w:r w:rsidR="001953BB">
              <w:rPr>
                <w:kern w:val="2"/>
                <w:szCs w:val="24"/>
              </w:rPr>
              <w:t>24</w:t>
            </w:r>
            <w:r>
              <w:rPr>
                <w:kern w:val="2"/>
                <w:szCs w:val="24"/>
              </w:rPr>
              <w:t xml:space="preserve"> mėn. nuo Sutarties įsigaliojimo dienos, bet ne ilgiau nei bus išnaudota Pradinė Sutarties vertė.</w:t>
            </w:r>
          </w:p>
          <w:p w14:paraId="036D10DB" w14:textId="77777777" w:rsidR="00C2646A" w:rsidRPr="0002644C" w:rsidRDefault="00C2646A" w:rsidP="00A14157">
            <w:pPr>
              <w:jc w:val="both"/>
              <w:rPr>
                <w:color w:val="000000"/>
                <w:kern w:val="2"/>
                <w:szCs w:val="24"/>
              </w:rPr>
            </w:pPr>
          </w:p>
        </w:tc>
      </w:tr>
      <w:tr w:rsidR="00C2646A" w14:paraId="4F0B4777" w14:textId="77777777" w:rsidTr="00A14157">
        <w:trPr>
          <w:trHeight w:val="300"/>
        </w:trPr>
        <w:tc>
          <w:tcPr>
            <w:tcW w:w="2704" w:type="dxa"/>
            <w:gridSpan w:val="2"/>
          </w:tcPr>
          <w:p w14:paraId="5FB623BC" w14:textId="56334740" w:rsidR="00C2646A" w:rsidRDefault="00C2646A"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48CF0A8B" w:rsidR="00C2646A" w:rsidRPr="0002644C" w:rsidRDefault="001953BB" w:rsidP="001953BB">
            <w:pPr>
              <w:rPr>
                <w:kern w:val="2"/>
                <w:szCs w:val="24"/>
              </w:rPr>
            </w:pPr>
            <w:r>
              <w:rPr>
                <w:b/>
              </w:rPr>
              <w:t>Vienkartinės</w:t>
            </w:r>
            <w:r w:rsidR="00A64EC2">
              <w:rPr>
                <w:b/>
              </w:rPr>
              <w:t xml:space="preserve"> priemonės </w:t>
            </w:r>
            <w:r w:rsidR="00C2646A" w:rsidRPr="00E33F66">
              <w:rPr>
                <w:b/>
              </w:rPr>
              <w:t>(Nr.10</w:t>
            </w:r>
            <w:r>
              <w:rPr>
                <w:b/>
              </w:rPr>
              <w:t>837</w:t>
            </w:r>
            <w:r w:rsidR="00E33F66" w:rsidRPr="00E33F66">
              <w:rPr>
                <w:b/>
              </w:rPr>
              <w:t>-</w:t>
            </w:r>
            <w:r>
              <w:rPr>
                <w:b/>
              </w:rPr>
              <w:t>4</w:t>
            </w:r>
            <w:r w:rsidR="00C2646A" w:rsidRPr="00E33F66">
              <w:rPr>
                <w:b/>
              </w:rPr>
              <w:t>)</w:t>
            </w:r>
            <w:r w:rsidR="00C2646A" w:rsidRPr="00E33F66">
              <w:t xml:space="preserve">, </w:t>
            </w:r>
            <w:r w:rsidR="00C2646A" w:rsidRPr="00E33F66">
              <w:rPr>
                <w:b/>
              </w:rPr>
              <w:t>CVP IS Nr.</w:t>
            </w:r>
            <w:r w:rsidR="00C2646A" w:rsidRPr="00E33F66">
              <w:rPr>
                <w:b/>
                <w:kern w:val="2"/>
                <w:szCs w:val="24"/>
              </w:rPr>
              <w:t xml:space="preserve"> </w:t>
            </w:r>
            <w:r w:rsidR="00E33F66" w:rsidRPr="00E33F66">
              <w:rPr>
                <w:b/>
                <w:kern w:val="2"/>
                <w:szCs w:val="24"/>
              </w:rPr>
              <w:t>_______</w:t>
            </w:r>
          </w:p>
        </w:tc>
      </w:tr>
      <w:tr w:rsidR="00C2646A" w14:paraId="60126408" w14:textId="77777777" w:rsidTr="00A14157">
        <w:trPr>
          <w:trHeight w:val="300"/>
        </w:trPr>
        <w:tc>
          <w:tcPr>
            <w:tcW w:w="2704" w:type="dxa"/>
            <w:gridSpan w:val="2"/>
          </w:tcPr>
          <w:p w14:paraId="7EC18E26" w14:textId="77777777" w:rsidR="00C2646A" w:rsidRDefault="00C2646A"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33B1A3D8" w:rsidR="00C2646A" w:rsidRPr="0002644C" w:rsidRDefault="00C2646A" w:rsidP="00A14157">
            <w:pPr>
              <w:rPr>
                <w:kern w:val="2"/>
                <w:szCs w:val="24"/>
              </w:rPr>
            </w:pPr>
            <w:r>
              <w:rPr>
                <w:kern w:val="2"/>
                <w:szCs w:val="24"/>
              </w:rPr>
              <w:t>Netaikoma</w:t>
            </w:r>
          </w:p>
        </w:tc>
      </w:tr>
      <w:tr w:rsidR="00C2646A" w14:paraId="2801DB01" w14:textId="77777777" w:rsidTr="00A14157">
        <w:trPr>
          <w:trHeight w:val="300"/>
        </w:trPr>
        <w:tc>
          <w:tcPr>
            <w:tcW w:w="9535" w:type="dxa"/>
            <w:gridSpan w:val="4"/>
          </w:tcPr>
          <w:p w14:paraId="3C948011" w14:textId="77777777" w:rsidR="00C2646A" w:rsidRPr="0002644C" w:rsidRDefault="00C2646A" w:rsidP="00A14157">
            <w:pPr>
              <w:jc w:val="center"/>
              <w:rPr>
                <w:b/>
                <w:bCs/>
                <w:kern w:val="2"/>
                <w:szCs w:val="24"/>
              </w:rPr>
            </w:pPr>
            <w:r w:rsidRPr="0002644C">
              <w:rPr>
                <w:b/>
                <w:bCs/>
                <w:kern w:val="2"/>
                <w:szCs w:val="24"/>
              </w:rPr>
              <w:t>4. PREKIŲ PRISTATYMO TERMINAI IR PREKIŲ PERDAVIMO - PRIĖMIMO TVARKA</w:t>
            </w:r>
          </w:p>
        </w:tc>
      </w:tr>
      <w:tr w:rsidR="00C2646A" w14:paraId="619108B8" w14:textId="77777777" w:rsidTr="00A14157">
        <w:trPr>
          <w:trHeight w:val="300"/>
        </w:trPr>
        <w:tc>
          <w:tcPr>
            <w:tcW w:w="2704" w:type="dxa"/>
            <w:gridSpan w:val="2"/>
          </w:tcPr>
          <w:p w14:paraId="6A3B6C22" w14:textId="77777777" w:rsidR="00C2646A" w:rsidRDefault="00C2646A" w:rsidP="00A14157">
            <w:pPr>
              <w:rPr>
                <w:b/>
                <w:bCs/>
                <w:kern w:val="2"/>
                <w:szCs w:val="24"/>
              </w:rPr>
            </w:pPr>
            <w:r>
              <w:rPr>
                <w:b/>
                <w:bCs/>
                <w:kern w:val="2"/>
                <w:szCs w:val="24"/>
              </w:rPr>
              <w:t>4.1. Prekių pristatymo terminas</w:t>
            </w:r>
          </w:p>
        </w:tc>
        <w:tc>
          <w:tcPr>
            <w:tcW w:w="6831" w:type="dxa"/>
            <w:gridSpan w:val="2"/>
          </w:tcPr>
          <w:p w14:paraId="7A63CBDE" w14:textId="2BB54058" w:rsidR="00C2646A" w:rsidRPr="0002644C" w:rsidRDefault="002611A6" w:rsidP="00B16F36">
            <w:pPr>
              <w:jc w:val="both"/>
              <w:rPr>
                <w:szCs w:val="24"/>
              </w:rPr>
            </w:pPr>
            <w:r w:rsidRPr="00144479">
              <w:rPr>
                <w:kern w:val="2"/>
                <w:szCs w:val="24"/>
              </w:rPr>
              <w:t>4.1.1. Tiekėjas pagal atskirą Pirkėjo užsakymą</w:t>
            </w:r>
            <w:r>
              <w:rPr>
                <w:kern w:val="2"/>
                <w:szCs w:val="24"/>
              </w:rPr>
              <w:t xml:space="preserve"> Sutarties galiojimo laikotarpiu </w:t>
            </w:r>
            <w:r w:rsidRPr="00144479">
              <w:rPr>
                <w:kern w:val="2"/>
                <w:szCs w:val="24"/>
              </w:rPr>
              <w:t xml:space="preserve">įsipareigoja pristatyti Prekes ne vėliau kaip per </w:t>
            </w:r>
            <w:r w:rsidR="00B16F36">
              <w:rPr>
                <w:kern w:val="2"/>
                <w:szCs w:val="24"/>
              </w:rPr>
              <w:t>7</w:t>
            </w:r>
            <w:r>
              <w:rPr>
                <w:kern w:val="2"/>
                <w:szCs w:val="24"/>
              </w:rPr>
              <w:t xml:space="preserve"> (</w:t>
            </w:r>
            <w:r w:rsidR="00B16F36">
              <w:rPr>
                <w:kern w:val="2"/>
                <w:szCs w:val="24"/>
              </w:rPr>
              <w:t>septynias</w:t>
            </w:r>
            <w:r>
              <w:rPr>
                <w:kern w:val="2"/>
                <w:szCs w:val="24"/>
              </w:rPr>
              <w:t>)</w:t>
            </w:r>
            <w:r w:rsidRPr="00144479">
              <w:rPr>
                <w:kern w:val="2"/>
                <w:szCs w:val="24"/>
              </w:rPr>
              <w:t xml:space="preserve"> </w:t>
            </w:r>
            <w:r w:rsidR="00EA53C4">
              <w:rPr>
                <w:kern w:val="2"/>
                <w:szCs w:val="24"/>
              </w:rPr>
              <w:t>darbo</w:t>
            </w:r>
            <w:r w:rsidRPr="00144479">
              <w:rPr>
                <w:kern w:val="2"/>
                <w:szCs w:val="24"/>
              </w:rPr>
              <w:t xml:space="preserve"> dien</w:t>
            </w:r>
            <w:r w:rsidR="00B16F36">
              <w:rPr>
                <w:kern w:val="2"/>
                <w:szCs w:val="24"/>
              </w:rPr>
              <w:t>as</w:t>
            </w:r>
            <w:r w:rsidRPr="00144479">
              <w:rPr>
                <w:kern w:val="2"/>
                <w:szCs w:val="24"/>
              </w:rPr>
              <w:t xml:space="preserve"> nuo užsakymo pateikimo dienos šiuo adresu: Šiltnamių g.29, LT-041</w:t>
            </w:r>
            <w:r w:rsidR="0091289A">
              <w:rPr>
                <w:kern w:val="2"/>
                <w:szCs w:val="24"/>
              </w:rPr>
              <w:t>29</w:t>
            </w:r>
            <w:r w:rsidRPr="00144479">
              <w:rPr>
                <w:kern w:val="2"/>
                <w:szCs w:val="24"/>
              </w:rPr>
              <w:t xml:space="preserve">, Vilnius, Pirkėjo atstovo nurodyta patalpa. Prekių </w:t>
            </w:r>
            <w:r w:rsidRPr="00144479">
              <w:t xml:space="preserve">perdavimas – priėmimas vykdomas Šalims pasirašant Sąskaitą arba </w:t>
            </w:r>
            <w:r w:rsidRPr="00144479">
              <w:rPr>
                <w:sz w:val="23"/>
                <w:szCs w:val="23"/>
              </w:rPr>
              <w:t>kitą Prekių pristatymą patvirtinantį dokumentą.</w:t>
            </w:r>
          </w:p>
        </w:tc>
      </w:tr>
      <w:tr w:rsidR="00C2646A" w14:paraId="4412FC0A" w14:textId="77777777" w:rsidTr="00A14157">
        <w:trPr>
          <w:trHeight w:val="300"/>
        </w:trPr>
        <w:tc>
          <w:tcPr>
            <w:tcW w:w="2704" w:type="dxa"/>
            <w:gridSpan w:val="2"/>
          </w:tcPr>
          <w:p w14:paraId="14086B77" w14:textId="77777777" w:rsidR="00C2646A" w:rsidRDefault="00C2646A"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C2646A" w:rsidRPr="0002644C" w:rsidRDefault="00C2646A" w:rsidP="00A14157">
            <w:pPr>
              <w:rPr>
                <w:kern w:val="2"/>
                <w:szCs w:val="24"/>
              </w:rPr>
            </w:pPr>
            <w:r w:rsidRPr="0002644C">
              <w:rPr>
                <w:kern w:val="2"/>
                <w:szCs w:val="24"/>
              </w:rPr>
              <w:t>Netaikoma</w:t>
            </w:r>
          </w:p>
        </w:tc>
      </w:tr>
      <w:tr w:rsidR="00C2646A" w14:paraId="11DE7976" w14:textId="77777777" w:rsidTr="00A14157">
        <w:trPr>
          <w:trHeight w:val="300"/>
        </w:trPr>
        <w:tc>
          <w:tcPr>
            <w:tcW w:w="2704" w:type="dxa"/>
            <w:gridSpan w:val="2"/>
          </w:tcPr>
          <w:p w14:paraId="275BD8A9" w14:textId="77777777" w:rsidR="00C2646A" w:rsidRDefault="00C2646A" w:rsidP="00A14157">
            <w:pPr>
              <w:rPr>
                <w:b/>
                <w:bCs/>
                <w:kern w:val="2"/>
                <w:szCs w:val="24"/>
              </w:rPr>
            </w:pPr>
            <w:r>
              <w:rPr>
                <w:b/>
                <w:bCs/>
                <w:kern w:val="2"/>
                <w:szCs w:val="24"/>
              </w:rPr>
              <w:t>4.3. Užsakymų teikimo tvarka</w:t>
            </w:r>
          </w:p>
        </w:tc>
        <w:tc>
          <w:tcPr>
            <w:tcW w:w="6831" w:type="dxa"/>
            <w:gridSpan w:val="2"/>
          </w:tcPr>
          <w:p w14:paraId="0100AC4B" w14:textId="04F08FED" w:rsidR="00C2646A" w:rsidRPr="0002644C" w:rsidRDefault="00C2646A" w:rsidP="00D41433">
            <w:pPr>
              <w:pStyle w:val="Body2"/>
              <w:rPr>
                <w:kern w:val="2"/>
                <w:szCs w:val="24"/>
              </w:rPr>
            </w:pPr>
            <w:r w:rsidRPr="00132DB3">
              <w:rPr>
                <w:noProof/>
                <w:szCs w:val="24"/>
              </w:rPr>
              <w:t xml:space="preserve"> </w:t>
            </w:r>
            <w:r w:rsidR="00D41433">
              <w:rPr>
                <w:noProof/>
                <w:szCs w:val="24"/>
              </w:rPr>
              <w:t xml:space="preserve">4.3.1. </w:t>
            </w:r>
            <w:r w:rsidR="002611A6" w:rsidRPr="004F1935">
              <w:rPr>
                <w:noProof/>
                <w:color w:val="auto"/>
                <w:sz w:val="24"/>
                <w:szCs w:val="24"/>
              </w:rPr>
              <w:t xml:space="preserve">Užsakymai teikiami </w:t>
            </w:r>
            <w:r w:rsidR="00D41433">
              <w:rPr>
                <w:noProof/>
                <w:color w:val="auto"/>
                <w:sz w:val="24"/>
                <w:szCs w:val="24"/>
              </w:rPr>
              <w:t>T</w:t>
            </w:r>
            <w:r w:rsidR="002611A6" w:rsidRPr="004F1935">
              <w:rPr>
                <w:noProof/>
                <w:color w:val="auto"/>
                <w:sz w:val="24"/>
                <w:szCs w:val="24"/>
              </w:rPr>
              <w:t>iekėjo nurodytu elektroniniu paštu</w:t>
            </w:r>
            <w:r w:rsidR="002611A6">
              <w:rPr>
                <w:noProof/>
                <w:color w:val="auto"/>
                <w:sz w:val="24"/>
                <w:szCs w:val="24"/>
              </w:rPr>
              <w:t xml:space="preserve"> </w:t>
            </w:r>
            <w:r w:rsidR="002611A6" w:rsidRPr="004F1935">
              <w:rPr>
                <w:noProof/>
                <w:color w:val="auto"/>
                <w:sz w:val="24"/>
                <w:szCs w:val="24"/>
              </w:rPr>
              <w:t>_</w:t>
            </w:r>
            <w:r w:rsidR="002611A6" w:rsidRPr="008F5D69">
              <w:rPr>
                <w:noProof/>
                <w:color w:val="0070C0"/>
                <w:sz w:val="24"/>
                <w:szCs w:val="24"/>
              </w:rPr>
              <w:t>_______________________</w:t>
            </w:r>
            <w:r w:rsidR="002611A6" w:rsidRPr="004F1935">
              <w:rPr>
                <w:noProof/>
                <w:color w:val="auto"/>
                <w:sz w:val="24"/>
                <w:szCs w:val="24"/>
              </w:rPr>
              <w:t xml:space="preserve">, nurodant juose konkrečiu atveju užsakomų Prekių kiekį ir laikomi gautais nuo užsakymo pateikimo dienos.   </w:t>
            </w:r>
          </w:p>
        </w:tc>
      </w:tr>
      <w:tr w:rsidR="002611A6" w14:paraId="6D06FD9B" w14:textId="77777777" w:rsidTr="00A14157">
        <w:trPr>
          <w:trHeight w:val="300"/>
        </w:trPr>
        <w:tc>
          <w:tcPr>
            <w:tcW w:w="2704" w:type="dxa"/>
            <w:gridSpan w:val="2"/>
          </w:tcPr>
          <w:p w14:paraId="1EE670E6" w14:textId="63ACCDC3" w:rsidR="002611A6" w:rsidRDefault="002611A6" w:rsidP="00132DB3">
            <w:pPr>
              <w:rPr>
                <w:b/>
                <w:bCs/>
                <w:kern w:val="2"/>
                <w:szCs w:val="24"/>
              </w:rPr>
            </w:pPr>
            <w:r w:rsidRPr="00132DB3">
              <w:rPr>
                <w:b/>
                <w:bCs/>
                <w:kern w:val="2"/>
                <w:szCs w:val="24"/>
              </w:rPr>
              <w:t>4.4. Dėl minimalios užsakymo vertės / apimties</w:t>
            </w:r>
          </w:p>
        </w:tc>
        <w:tc>
          <w:tcPr>
            <w:tcW w:w="6831" w:type="dxa"/>
            <w:gridSpan w:val="2"/>
          </w:tcPr>
          <w:p w14:paraId="0BDB0A9F" w14:textId="77777777" w:rsidR="00B16F36" w:rsidRPr="00B31184" w:rsidRDefault="00B16F36" w:rsidP="00B16F36">
            <w:r w:rsidRPr="00B31184">
              <w:rPr>
                <w:kern w:val="2"/>
                <w:szCs w:val="24"/>
              </w:rPr>
              <w:t xml:space="preserve">Kiekvieno Prekių užsakymo vertė turi būti ne mažesnė kaip </w:t>
            </w:r>
            <w:r>
              <w:rPr>
                <w:kern w:val="2"/>
                <w:szCs w:val="24"/>
              </w:rPr>
              <w:t>1</w:t>
            </w:r>
            <w:r w:rsidRPr="00B31184">
              <w:rPr>
                <w:kern w:val="2"/>
                <w:szCs w:val="24"/>
              </w:rPr>
              <w:t>00 (</w:t>
            </w:r>
            <w:r>
              <w:rPr>
                <w:kern w:val="2"/>
                <w:szCs w:val="24"/>
              </w:rPr>
              <w:t>vienas</w:t>
            </w:r>
            <w:r w:rsidRPr="00B31184">
              <w:rPr>
                <w:kern w:val="2"/>
                <w:szCs w:val="24"/>
              </w:rPr>
              <w:t xml:space="preserve"> šimta</w:t>
            </w:r>
            <w:r>
              <w:rPr>
                <w:kern w:val="2"/>
                <w:szCs w:val="24"/>
              </w:rPr>
              <w:t>s</w:t>
            </w:r>
            <w:r w:rsidRPr="00B31184">
              <w:rPr>
                <w:kern w:val="2"/>
                <w:szCs w:val="24"/>
              </w:rPr>
              <w:t xml:space="preserve">) Eur be PVM, </w:t>
            </w:r>
            <w:r w:rsidRPr="00B31184">
              <w:t>išskyrus šiuos atvejus:</w:t>
            </w:r>
          </w:p>
          <w:p w14:paraId="6D331A8D" w14:textId="77777777" w:rsidR="00B16F36" w:rsidRPr="00B31184" w:rsidRDefault="00B16F36" w:rsidP="00B16F36">
            <w:pPr>
              <w:rPr>
                <w:kern w:val="2"/>
                <w:szCs w:val="24"/>
              </w:rPr>
            </w:pPr>
            <w:r w:rsidRPr="00B31184">
              <w:t>4.4.1.1. kai atliekamas paskutinis užsakymas</w:t>
            </w:r>
            <w:r w:rsidRPr="00B31184">
              <w:rPr>
                <w:kern w:val="2"/>
                <w:szCs w:val="24"/>
              </w:rPr>
              <w:t>;</w:t>
            </w:r>
          </w:p>
          <w:p w14:paraId="065103AF" w14:textId="5C8E742E" w:rsidR="002611A6" w:rsidRPr="0002644C" w:rsidRDefault="00B16F36" w:rsidP="00B16F36">
            <w:pPr>
              <w:rPr>
                <w:kern w:val="2"/>
                <w:szCs w:val="24"/>
              </w:rPr>
            </w:pPr>
            <w:r w:rsidRPr="00B31184">
              <w:rPr>
                <w:kern w:val="2"/>
                <w:szCs w:val="24"/>
              </w:rPr>
              <w:t xml:space="preserve">4.4.1.2. </w:t>
            </w:r>
            <w:r w:rsidRPr="00B31184">
              <w:t xml:space="preserve">kai dėl mažesnės nei </w:t>
            </w:r>
            <w:r>
              <w:t>1</w:t>
            </w:r>
            <w:r w:rsidRPr="00B31184">
              <w:t>00 (</w:t>
            </w:r>
            <w:r>
              <w:t>vienas</w:t>
            </w:r>
            <w:r w:rsidRPr="00B31184">
              <w:t xml:space="preserve"> šimt</w:t>
            </w:r>
            <w:r>
              <w:t>as</w:t>
            </w:r>
            <w:r w:rsidRPr="00B31184">
              <w:t>) be PVM užsakymo vertės Šalys susitaria abipusiu sutarimu.</w:t>
            </w:r>
          </w:p>
        </w:tc>
      </w:tr>
      <w:tr w:rsidR="002611A6" w14:paraId="7BC77E93" w14:textId="77777777" w:rsidTr="00A14157">
        <w:trPr>
          <w:trHeight w:val="300"/>
        </w:trPr>
        <w:tc>
          <w:tcPr>
            <w:tcW w:w="2704" w:type="dxa"/>
            <w:gridSpan w:val="2"/>
          </w:tcPr>
          <w:p w14:paraId="403C0384" w14:textId="77777777" w:rsidR="002611A6" w:rsidRDefault="002611A6" w:rsidP="00A14157">
            <w:pPr>
              <w:rPr>
                <w:b/>
                <w:bCs/>
                <w:kern w:val="2"/>
                <w:szCs w:val="24"/>
              </w:rPr>
            </w:pPr>
            <w:r>
              <w:rPr>
                <w:b/>
                <w:bCs/>
                <w:kern w:val="2"/>
                <w:szCs w:val="24"/>
              </w:rPr>
              <w:t xml:space="preserve">4.5. Kartu su Prekėmis pateikiami dokumentai </w:t>
            </w:r>
          </w:p>
        </w:tc>
        <w:tc>
          <w:tcPr>
            <w:tcW w:w="6831" w:type="dxa"/>
            <w:gridSpan w:val="2"/>
          </w:tcPr>
          <w:p w14:paraId="434409CA" w14:textId="77777777" w:rsidR="00B16F36" w:rsidRDefault="002611A6" w:rsidP="004A3F66">
            <w:pPr>
              <w:jc w:val="both"/>
              <w:rPr>
                <w:kern w:val="2"/>
                <w:szCs w:val="24"/>
              </w:rPr>
            </w:pPr>
            <w:r w:rsidRPr="00222EB2">
              <w:rPr>
                <w:kern w:val="2"/>
                <w:szCs w:val="24"/>
              </w:rPr>
              <w:t xml:space="preserve">4.5.1. Kartu su Prekėmis pateikiami šie dokumentai: </w:t>
            </w:r>
          </w:p>
          <w:p w14:paraId="24C55539" w14:textId="5B5050D2" w:rsidR="00B16F36" w:rsidRDefault="00B16F36" w:rsidP="004A3F66">
            <w:pPr>
              <w:jc w:val="both"/>
              <w:rPr>
                <w:kern w:val="2"/>
                <w:szCs w:val="24"/>
              </w:rPr>
            </w:pPr>
            <w:r>
              <w:rPr>
                <w:kern w:val="2"/>
                <w:szCs w:val="24"/>
              </w:rPr>
              <w:t xml:space="preserve">4.5.1.1. </w:t>
            </w:r>
            <w:r w:rsidR="002611A6" w:rsidRPr="00222EB2">
              <w:rPr>
                <w:kern w:val="2"/>
                <w:szCs w:val="24"/>
              </w:rPr>
              <w:t>Sąskaita arba kitas Prekių pristatymą patvirtinantis dokumentas.</w:t>
            </w:r>
          </w:p>
          <w:p w14:paraId="6A151A4D" w14:textId="7603410B" w:rsidR="00B16F36" w:rsidRPr="00B16F36" w:rsidRDefault="00B16F36" w:rsidP="004A3F66">
            <w:pPr>
              <w:jc w:val="both"/>
              <w:rPr>
                <w:b/>
                <w:kern w:val="2"/>
                <w:szCs w:val="24"/>
              </w:rPr>
            </w:pPr>
            <w:r>
              <w:rPr>
                <w:kern w:val="2"/>
                <w:szCs w:val="24"/>
              </w:rPr>
              <w:t xml:space="preserve">4.5.1.2. </w:t>
            </w:r>
            <w:r w:rsidRPr="00B16F36">
              <w:rPr>
                <w:kern w:val="2"/>
                <w:szCs w:val="24"/>
              </w:rPr>
              <w:t xml:space="preserve">Kartu su pirmo užsakymo </w:t>
            </w:r>
            <w:r>
              <w:rPr>
                <w:kern w:val="2"/>
                <w:szCs w:val="24"/>
              </w:rPr>
              <w:t>P</w:t>
            </w:r>
            <w:r w:rsidRPr="00B16F36">
              <w:rPr>
                <w:kern w:val="2"/>
                <w:szCs w:val="24"/>
              </w:rPr>
              <w:t xml:space="preserve">rekėmis </w:t>
            </w:r>
            <w:r>
              <w:rPr>
                <w:kern w:val="2"/>
                <w:szCs w:val="24"/>
              </w:rPr>
              <w:t>T</w:t>
            </w:r>
            <w:r w:rsidRPr="00B16F36">
              <w:rPr>
                <w:kern w:val="2"/>
                <w:szCs w:val="24"/>
              </w:rPr>
              <w:t xml:space="preserve">iekėjas turi pateikti </w:t>
            </w:r>
            <w:r w:rsidRPr="00B16F36">
              <w:rPr>
                <w:b/>
                <w:kern w:val="2"/>
                <w:szCs w:val="24"/>
              </w:rPr>
              <w:t>Prekių ženklinimą CE ženklu įrodančius sertifikatus arba lygiaverčius dokumentus.</w:t>
            </w:r>
            <w:r w:rsidR="002611A6" w:rsidRPr="00B16F36">
              <w:rPr>
                <w:b/>
                <w:kern w:val="2"/>
                <w:szCs w:val="24"/>
              </w:rPr>
              <w:t xml:space="preserve"> </w:t>
            </w:r>
          </w:p>
          <w:p w14:paraId="498E866A" w14:textId="75E34AB0" w:rsidR="002611A6" w:rsidRPr="0002644C" w:rsidRDefault="002611A6" w:rsidP="00B16F36">
            <w:pPr>
              <w:jc w:val="both"/>
              <w:rPr>
                <w:kern w:val="2"/>
                <w:szCs w:val="24"/>
              </w:rPr>
            </w:pPr>
            <w:r w:rsidRPr="00EB62B0">
              <w:rPr>
                <w:kern w:val="2"/>
                <w:szCs w:val="24"/>
              </w:rPr>
              <w:t>Tiekėjui nepateikus nurodytų dokumentų, laikoma, kad Prekės neatitinka Sutartyje nustatytų reikalavimų.</w:t>
            </w:r>
          </w:p>
        </w:tc>
      </w:tr>
      <w:tr w:rsidR="002611A6" w14:paraId="2295703C" w14:textId="77777777" w:rsidTr="00A14157">
        <w:trPr>
          <w:trHeight w:val="300"/>
        </w:trPr>
        <w:tc>
          <w:tcPr>
            <w:tcW w:w="9535" w:type="dxa"/>
            <w:gridSpan w:val="4"/>
          </w:tcPr>
          <w:p w14:paraId="2F4FC716" w14:textId="77777777" w:rsidR="002611A6" w:rsidRDefault="002611A6" w:rsidP="00A14157">
            <w:pPr>
              <w:jc w:val="center"/>
              <w:rPr>
                <w:b/>
                <w:bCs/>
                <w:kern w:val="2"/>
                <w:szCs w:val="24"/>
              </w:rPr>
            </w:pPr>
            <w:r>
              <w:rPr>
                <w:b/>
                <w:bCs/>
                <w:kern w:val="2"/>
                <w:szCs w:val="24"/>
              </w:rPr>
              <w:t>5. SUTARTIES KAINA IR ATSISKAITYMO TVARKA</w:t>
            </w:r>
          </w:p>
        </w:tc>
      </w:tr>
      <w:tr w:rsidR="002611A6" w14:paraId="44D464A4" w14:textId="77777777" w:rsidTr="00A14157">
        <w:trPr>
          <w:trHeight w:val="300"/>
        </w:trPr>
        <w:tc>
          <w:tcPr>
            <w:tcW w:w="2704" w:type="dxa"/>
            <w:gridSpan w:val="2"/>
          </w:tcPr>
          <w:p w14:paraId="59FF6E16" w14:textId="77777777" w:rsidR="002611A6" w:rsidRDefault="002611A6" w:rsidP="00A14157">
            <w:pPr>
              <w:rPr>
                <w:b/>
                <w:bCs/>
                <w:kern w:val="2"/>
                <w:szCs w:val="24"/>
              </w:rPr>
            </w:pPr>
            <w:r>
              <w:rPr>
                <w:b/>
                <w:bCs/>
                <w:kern w:val="2"/>
                <w:szCs w:val="24"/>
              </w:rPr>
              <w:t>5.1. Sutarčiai taikomas kainos apskaičiavimo būdas</w:t>
            </w:r>
          </w:p>
        </w:tc>
        <w:tc>
          <w:tcPr>
            <w:tcW w:w="6831" w:type="dxa"/>
            <w:gridSpan w:val="2"/>
          </w:tcPr>
          <w:p w14:paraId="246B5624" w14:textId="179A2F72" w:rsidR="002611A6" w:rsidRDefault="002611A6" w:rsidP="005317C9">
            <w:pPr>
              <w:rPr>
                <w:color w:val="4472C4"/>
                <w:kern w:val="2"/>
              </w:rPr>
            </w:pPr>
            <w:r>
              <w:rPr>
                <w:kern w:val="2"/>
                <w:szCs w:val="24"/>
              </w:rPr>
              <w:t xml:space="preserve"> </w:t>
            </w:r>
            <w:r w:rsidR="00223B60">
              <w:rPr>
                <w:kern w:val="2"/>
                <w:szCs w:val="24"/>
              </w:rPr>
              <w:t xml:space="preserve">5.1.1. </w:t>
            </w:r>
            <w:r w:rsidR="00223B60" w:rsidRPr="001A0B2C">
              <w:rPr>
                <w:kern w:val="2"/>
                <w:szCs w:val="24"/>
              </w:rPr>
              <w:t>Fiksuoto įkainio kainodara</w:t>
            </w:r>
          </w:p>
        </w:tc>
      </w:tr>
      <w:tr w:rsidR="002611A6" w14:paraId="6DE8D905" w14:textId="77777777" w:rsidTr="00A14157">
        <w:trPr>
          <w:trHeight w:val="300"/>
        </w:trPr>
        <w:tc>
          <w:tcPr>
            <w:tcW w:w="2704" w:type="dxa"/>
            <w:gridSpan w:val="2"/>
          </w:tcPr>
          <w:p w14:paraId="740EBCEE" w14:textId="7472F589" w:rsidR="00223B60" w:rsidRDefault="002611A6" w:rsidP="00223B60">
            <w:pPr>
              <w:rPr>
                <w:b/>
                <w:bCs/>
                <w:kern w:val="2"/>
                <w:szCs w:val="24"/>
              </w:rPr>
            </w:pPr>
            <w:r>
              <w:rPr>
                <w:b/>
                <w:bCs/>
                <w:kern w:val="2"/>
                <w:szCs w:val="24"/>
              </w:rPr>
              <w:lastRenderedPageBreak/>
              <w:t>5.2. Pradinės Sutarties vertė ir Sutarties kaina</w:t>
            </w:r>
            <w:r w:rsidR="00223B60">
              <w:rPr>
                <w:b/>
                <w:bCs/>
                <w:kern w:val="2"/>
                <w:szCs w:val="24"/>
              </w:rPr>
              <w:t xml:space="preserve">, kai taikoma </w:t>
            </w:r>
            <w:r w:rsidR="00223B60">
              <w:rPr>
                <w:b/>
                <w:bCs/>
                <w:kern w:val="2"/>
                <w:szCs w:val="24"/>
                <w:u w:val="single"/>
              </w:rPr>
              <w:t>fiksuoto įkainio</w:t>
            </w:r>
            <w:r w:rsidR="00223B60" w:rsidRPr="00180764">
              <w:rPr>
                <w:b/>
                <w:bCs/>
                <w:kern w:val="2"/>
                <w:szCs w:val="24"/>
              </w:rPr>
              <w:t xml:space="preserve"> </w:t>
            </w:r>
            <w:r w:rsidR="00223B60">
              <w:rPr>
                <w:b/>
                <w:bCs/>
                <w:kern w:val="2"/>
                <w:szCs w:val="24"/>
              </w:rPr>
              <w:t>kainodara</w:t>
            </w:r>
          </w:p>
          <w:p w14:paraId="2325BEF2" w14:textId="77777777" w:rsidR="002611A6" w:rsidRDefault="002611A6" w:rsidP="00A14157">
            <w:pPr>
              <w:rPr>
                <w:b/>
                <w:bCs/>
                <w:kern w:val="2"/>
                <w:szCs w:val="24"/>
              </w:rPr>
            </w:pPr>
          </w:p>
        </w:tc>
        <w:tc>
          <w:tcPr>
            <w:tcW w:w="6831" w:type="dxa"/>
            <w:gridSpan w:val="2"/>
          </w:tcPr>
          <w:p w14:paraId="657F3B1A" w14:textId="77777777" w:rsidR="00223B60" w:rsidRDefault="00223B60" w:rsidP="00223B6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D0B5013" w14:textId="77777777" w:rsidR="00223B60" w:rsidRDefault="00223B60" w:rsidP="00223B6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60BDDDE" w14:textId="77777777" w:rsidR="00223B60" w:rsidRDefault="00223B60" w:rsidP="00223B6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4B55E1" w14:textId="77777777" w:rsidR="00223B60" w:rsidRDefault="00223B60" w:rsidP="00223B60">
            <w:pPr>
              <w:rPr>
                <w:kern w:val="2"/>
                <w:szCs w:val="24"/>
              </w:rPr>
            </w:pPr>
          </w:p>
          <w:p w14:paraId="35A1A187" w14:textId="77777777" w:rsidR="002611A6" w:rsidRDefault="00223B60" w:rsidP="00223B60">
            <w:pPr>
              <w:jc w:val="both"/>
              <w:rPr>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r w:rsidRPr="007B4DF9">
              <w:rPr>
                <w:szCs w:val="24"/>
              </w:rPr>
              <w:t>Pirkėjas neįsipareigoja išpirkti maksimalaus</w:t>
            </w:r>
            <w:r w:rsidRPr="007B4DF9">
              <w:rPr>
                <w:noProof/>
                <w:szCs w:val="24"/>
              </w:rPr>
              <w:t xml:space="preserve"> p</w:t>
            </w:r>
            <w:r w:rsidRPr="007B4DF9">
              <w:rPr>
                <w:szCs w:val="24"/>
              </w:rPr>
              <w:t>rekių kiekio.</w:t>
            </w:r>
          </w:p>
          <w:p w14:paraId="68CD9040" w14:textId="77777777" w:rsidR="00A436A8" w:rsidRDefault="00A436A8" w:rsidP="00223B60">
            <w:pPr>
              <w:jc w:val="both"/>
              <w:rPr>
                <w:szCs w:val="24"/>
              </w:rPr>
            </w:pPr>
          </w:p>
          <w:p w14:paraId="3123CB35" w14:textId="478929AF" w:rsidR="00A436A8" w:rsidRDefault="00A436A8" w:rsidP="00223B60">
            <w:pPr>
              <w:jc w:val="both"/>
              <w:rPr>
                <w:szCs w:val="24"/>
              </w:rPr>
            </w:pPr>
            <w:r>
              <w:rPr>
                <w:szCs w:val="24"/>
              </w:rPr>
              <w:t>Jeigu Sutartis sudaroma dėl dviejų ar daugiau pirkimo dalių, kiekvienos atskiros pirkimo dalies Pradinė Sutarties vertė yra lygi atitinkamos pirkimo dalies kainai, nurodytai Sutarties priede Nr.1.</w:t>
            </w:r>
          </w:p>
          <w:p w14:paraId="131D80F4" w14:textId="452A7679" w:rsidR="00B419B0" w:rsidRPr="00510F06" w:rsidRDefault="00B419B0" w:rsidP="00223B60">
            <w:pPr>
              <w:jc w:val="both"/>
              <w:rPr>
                <w:kern w:val="2"/>
                <w:szCs w:val="24"/>
              </w:rPr>
            </w:pPr>
          </w:p>
        </w:tc>
      </w:tr>
      <w:tr w:rsidR="002611A6" w14:paraId="7CBDB181" w14:textId="77777777" w:rsidTr="00A14157">
        <w:trPr>
          <w:trHeight w:val="300"/>
        </w:trPr>
        <w:tc>
          <w:tcPr>
            <w:tcW w:w="2704" w:type="dxa"/>
            <w:gridSpan w:val="2"/>
          </w:tcPr>
          <w:p w14:paraId="18DA807E" w14:textId="77777777" w:rsidR="002611A6" w:rsidRDefault="002611A6"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2611A6" w:rsidRPr="00510F06" w:rsidRDefault="002611A6"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2611A6" w:rsidRDefault="002611A6" w:rsidP="00A14157">
            <w:pPr>
              <w:rPr>
                <w:kern w:val="2"/>
                <w:szCs w:val="24"/>
              </w:rPr>
            </w:pPr>
            <w:r w:rsidRPr="00510F06">
              <w:rPr>
                <w:kern w:val="2"/>
                <w:szCs w:val="24"/>
              </w:rPr>
              <w:t>5.3.1. dėl PVM tarifo pasikeitimo</w:t>
            </w:r>
            <w:r>
              <w:rPr>
                <w:kern w:val="2"/>
                <w:szCs w:val="24"/>
              </w:rPr>
              <w:t>;</w:t>
            </w:r>
          </w:p>
          <w:p w14:paraId="0C959F09" w14:textId="77777777" w:rsidR="002611A6" w:rsidRDefault="002611A6" w:rsidP="00A14157">
            <w:pPr>
              <w:rPr>
                <w:kern w:val="2"/>
                <w:szCs w:val="24"/>
              </w:rPr>
            </w:pPr>
            <w:r w:rsidRPr="007B4DF9">
              <w:rPr>
                <w:kern w:val="2"/>
              </w:rPr>
              <w:t>5.3.2 dėl kainų lygio pokyčio.</w:t>
            </w:r>
          </w:p>
          <w:p w14:paraId="6302C7F3" w14:textId="77777777" w:rsidR="002611A6" w:rsidRPr="00510F06" w:rsidRDefault="002611A6" w:rsidP="00A14157">
            <w:pPr>
              <w:rPr>
                <w:kern w:val="2"/>
              </w:rPr>
            </w:pPr>
          </w:p>
        </w:tc>
      </w:tr>
      <w:tr w:rsidR="002611A6" w14:paraId="44FDC20A" w14:textId="77777777" w:rsidTr="00A14157">
        <w:trPr>
          <w:trHeight w:val="300"/>
        </w:trPr>
        <w:tc>
          <w:tcPr>
            <w:tcW w:w="2704" w:type="dxa"/>
            <w:gridSpan w:val="2"/>
          </w:tcPr>
          <w:p w14:paraId="144FA836" w14:textId="77777777" w:rsidR="002611A6" w:rsidRDefault="002611A6"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2611A6" w:rsidRDefault="002611A6"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2611A6" w:rsidRDefault="002611A6" w:rsidP="00A14157">
            <w:pPr>
              <w:jc w:val="both"/>
              <w:rPr>
                <w:kern w:val="2"/>
                <w:szCs w:val="24"/>
              </w:rPr>
            </w:pPr>
          </w:p>
          <w:p w14:paraId="4F13C873" w14:textId="77777777" w:rsidR="002611A6" w:rsidRDefault="002611A6"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2611A6" w14:paraId="5F15DBA6" w14:textId="77777777" w:rsidTr="00A14157">
        <w:trPr>
          <w:trHeight w:val="300"/>
        </w:trPr>
        <w:tc>
          <w:tcPr>
            <w:tcW w:w="2704" w:type="dxa"/>
            <w:gridSpan w:val="2"/>
          </w:tcPr>
          <w:p w14:paraId="5609C070" w14:textId="72B74F88" w:rsidR="002611A6" w:rsidRDefault="002611A6"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2611A6" w:rsidRDefault="002611A6" w:rsidP="00A14157">
            <w:pPr>
              <w:rPr>
                <w:kern w:val="2"/>
              </w:rPr>
            </w:pPr>
            <w:r>
              <w:rPr>
                <w:kern w:val="2"/>
                <w:szCs w:val="24"/>
              </w:rPr>
              <w:t>Netaikoma</w:t>
            </w:r>
          </w:p>
        </w:tc>
      </w:tr>
      <w:tr w:rsidR="002611A6" w14:paraId="6F4FB31C" w14:textId="77777777" w:rsidTr="00A14157">
        <w:trPr>
          <w:trHeight w:val="300"/>
        </w:trPr>
        <w:tc>
          <w:tcPr>
            <w:tcW w:w="2704" w:type="dxa"/>
            <w:gridSpan w:val="2"/>
          </w:tcPr>
          <w:p w14:paraId="64985175" w14:textId="77777777" w:rsidR="002611A6" w:rsidRPr="00BB00B3" w:rsidRDefault="002611A6" w:rsidP="00A14157">
            <w:pPr>
              <w:rPr>
                <w:b/>
                <w:bCs/>
                <w:kern w:val="2"/>
                <w:szCs w:val="24"/>
              </w:rPr>
            </w:pPr>
            <w:r>
              <w:rPr>
                <w:b/>
                <w:bCs/>
                <w:kern w:val="2"/>
                <w:szCs w:val="24"/>
              </w:rPr>
              <w:t>5.3.3. Sutarties kainos / įkainių peržiūra dėl kainų lygio pokyčio</w:t>
            </w:r>
          </w:p>
        </w:tc>
        <w:tc>
          <w:tcPr>
            <w:tcW w:w="6831" w:type="dxa"/>
            <w:gridSpan w:val="2"/>
          </w:tcPr>
          <w:p w14:paraId="4279F3C2" w14:textId="77777777" w:rsidR="002611A6" w:rsidRPr="00655F3B" w:rsidRDefault="002611A6" w:rsidP="00A14157">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Šalis, inicijuojanti prekių įkainio pasikeitimą, privalo pateikti tinkamus įrodymus, pagrindžiančius Sutartyje nurodytų aplinkybių, suteikiančių teisę keisti prekės įkainį, egzistavimą.</w:t>
            </w:r>
          </w:p>
          <w:p w14:paraId="5B8935C9" w14:textId="77777777" w:rsidR="002611A6" w:rsidRPr="004C112A" w:rsidRDefault="002611A6" w:rsidP="00A14157">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39E157D5" w14:textId="77777777" w:rsidR="002611A6" w:rsidRPr="004C112A" w:rsidRDefault="002611A6" w:rsidP="00A14157">
            <w:pPr>
              <w:pStyle w:val="Body2"/>
              <w:rPr>
                <w:color w:val="auto"/>
                <w:sz w:val="24"/>
                <w:szCs w:val="24"/>
              </w:rPr>
            </w:pPr>
            <w:r w:rsidRPr="004C112A">
              <w:rPr>
                <w:color w:val="auto"/>
                <w:sz w:val="24"/>
                <w:szCs w:val="24"/>
              </w:rPr>
              <w:lastRenderedPageBreak/>
              <w:t>5.3.3.</w:t>
            </w:r>
            <w:r>
              <w:rPr>
                <w:color w:val="auto"/>
                <w:sz w:val="24"/>
                <w:szCs w:val="24"/>
              </w:rPr>
              <w:t>3</w:t>
            </w:r>
            <w:r w:rsidRPr="004C112A">
              <w:rPr>
                <w:color w:val="auto"/>
                <w:sz w:val="24"/>
                <w:szCs w:val="24"/>
              </w:rPr>
              <w:t>. Sutarties įkainis (-iai) perskaičiuojami dėl Indekso pokyčio, pagal Sutartį neišpirktų Prekių vertę padauginant iš Indekso pokyčio koeficiento, kuris apskaičiuojamas pagal toliau nurodytą formulę:</w:t>
            </w:r>
          </w:p>
          <w:p w14:paraId="14F34ADE" w14:textId="77777777" w:rsidR="002611A6" w:rsidRPr="004C112A" w:rsidRDefault="002611A6" w:rsidP="00A14157">
            <w:pPr>
              <w:spacing w:after="40"/>
              <w:jc w:val="both"/>
              <w:rPr>
                <w:szCs w:val="24"/>
              </w:rPr>
            </w:pPr>
            <w:r w:rsidRPr="004C112A">
              <w:rPr>
                <w:szCs w:val="24"/>
              </w:rPr>
              <w:t>K = IPb / IPr</w:t>
            </w:r>
          </w:p>
          <w:p w14:paraId="548BDADF" w14:textId="77777777" w:rsidR="002611A6" w:rsidRPr="004C112A" w:rsidRDefault="002611A6" w:rsidP="00A14157">
            <w:pPr>
              <w:spacing w:after="40"/>
              <w:jc w:val="both"/>
              <w:rPr>
                <w:szCs w:val="24"/>
              </w:rPr>
            </w:pPr>
            <w:r w:rsidRPr="004C112A">
              <w:rPr>
                <w:szCs w:val="24"/>
              </w:rPr>
              <w:t>Kur:</w:t>
            </w:r>
          </w:p>
          <w:p w14:paraId="14588E02" w14:textId="77777777" w:rsidR="002611A6" w:rsidRPr="004C112A" w:rsidRDefault="002611A6" w:rsidP="00A14157">
            <w:pPr>
              <w:spacing w:after="40"/>
              <w:jc w:val="both"/>
              <w:rPr>
                <w:szCs w:val="24"/>
              </w:rPr>
            </w:pPr>
            <w:r w:rsidRPr="004C112A">
              <w:rPr>
                <w:szCs w:val="24"/>
              </w:rPr>
              <w:t>K – Indekso pokyčio koeficientas;</w:t>
            </w:r>
          </w:p>
          <w:p w14:paraId="244C92E8" w14:textId="77777777" w:rsidR="002611A6" w:rsidRPr="004C112A" w:rsidRDefault="002611A6" w:rsidP="00A14157">
            <w:pPr>
              <w:spacing w:after="40"/>
              <w:jc w:val="both"/>
              <w:rPr>
                <w:szCs w:val="24"/>
              </w:rPr>
            </w:pPr>
            <w:r w:rsidRPr="004C112A">
              <w:rPr>
                <w:szCs w:val="24"/>
              </w:rPr>
              <w:t>IPr – Indekso reikšmė laikotarpio pradžioje;</w:t>
            </w:r>
          </w:p>
          <w:p w14:paraId="28ACA041" w14:textId="77777777" w:rsidR="002611A6" w:rsidRPr="004C112A" w:rsidRDefault="002611A6" w:rsidP="00A14157">
            <w:pPr>
              <w:spacing w:after="40"/>
              <w:jc w:val="both"/>
              <w:rPr>
                <w:szCs w:val="24"/>
              </w:rPr>
            </w:pPr>
            <w:r w:rsidRPr="004C112A">
              <w:rPr>
                <w:szCs w:val="24"/>
              </w:rPr>
              <w:t>IPb – Indekso reikšmė laikotarpio pabaigoje;</w:t>
            </w:r>
          </w:p>
          <w:p w14:paraId="018CAC84" w14:textId="77777777" w:rsidR="002611A6" w:rsidRPr="004C112A" w:rsidRDefault="002611A6" w:rsidP="00A14157">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0CC301B3" w14:textId="77777777" w:rsidR="002611A6" w:rsidRPr="004C112A" w:rsidRDefault="002611A6" w:rsidP="00A14157">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024D6EB"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1055BEC4" w14:textId="77777777" w:rsidR="002611A6" w:rsidRPr="004C112A" w:rsidRDefault="002611A6" w:rsidP="00A14157">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448428AD" w14:textId="77777777" w:rsidR="002611A6" w:rsidRPr="004C112A" w:rsidRDefault="002611A6" w:rsidP="00A14157">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1D195146" w14:textId="30C36F27" w:rsidR="00B419B0" w:rsidRDefault="002611A6" w:rsidP="001E23D4">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w:t>
            </w:r>
            <w:r w:rsidR="00D41433">
              <w:rPr>
                <w:szCs w:val="24"/>
              </w:rPr>
              <w:t xml:space="preserve"> </w:t>
            </w:r>
            <w:r w:rsidRPr="004C112A">
              <w:rPr>
                <w:szCs w:val="24"/>
              </w:rPr>
              <w:t>pasirašomu papildomu Susitarimu, kuris yra šios Sutarties neatskiriama dalis.</w:t>
            </w:r>
          </w:p>
        </w:tc>
      </w:tr>
      <w:tr w:rsidR="002611A6" w14:paraId="61B01A62" w14:textId="77777777" w:rsidTr="00A14157">
        <w:trPr>
          <w:trHeight w:val="300"/>
        </w:trPr>
        <w:tc>
          <w:tcPr>
            <w:tcW w:w="2704" w:type="dxa"/>
            <w:gridSpan w:val="2"/>
          </w:tcPr>
          <w:p w14:paraId="5F971A5A" w14:textId="77777777" w:rsidR="002611A6" w:rsidRDefault="002611A6"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2611A6" w:rsidRDefault="002611A6" w:rsidP="00A14157">
            <w:pPr>
              <w:rPr>
                <w:kern w:val="2"/>
                <w:szCs w:val="24"/>
              </w:rPr>
            </w:pPr>
            <w:r>
              <w:rPr>
                <w:kern w:val="2"/>
                <w:szCs w:val="24"/>
              </w:rPr>
              <w:t>Netaikoma</w:t>
            </w:r>
          </w:p>
        </w:tc>
      </w:tr>
      <w:tr w:rsidR="002611A6" w14:paraId="6BED2594" w14:textId="77777777" w:rsidTr="00A14157">
        <w:trPr>
          <w:trHeight w:val="300"/>
        </w:trPr>
        <w:tc>
          <w:tcPr>
            <w:tcW w:w="2704" w:type="dxa"/>
            <w:gridSpan w:val="2"/>
          </w:tcPr>
          <w:p w14:paraId="3BF1106C" w14:textId="77777777" w:rsidR="002611A6" w:rsidRDefault="002611A6" w:rsidP="00A1415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C6B6D57" w14:textId="77777777" w:rsidR="00740BF0" w:rsidRPr="004F4F98" w:rsidRDefault="00740BF0" w:rsidP="00740BF0">
            <w:pPr>
              <w:jc w:val="both"/>
              <w:rPr>
                <w:kern w:val="2"/>
                <w:szCs w:val="24"/>
              </w:rPr>
            </w:pPr>
            <w:r w:rsidRPr="004F4F98">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20C855B5" w14:textId="77777777" w:rsidR="002611A6" w:rsidRDefault="00740BF0" w:rsidP="00740BF0">
            <w:pPr>
              <w:jc w:val="both"/>
              <w:rPr>
                <w:kern w:val="2"/>
                <w:szCs w:val="24"/>
              </w:rPr>
            </w:pPr>
            <w:r w:rsidRPr="004F4F98">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p w14:paraId="3AFF36FC" w14:textId="204E91BA" w:rsidR="009C4EED" w:rsidRDefault="009C4EED" w:rsidP="00740BF0">
            <w:pPr>
              <w:jc w:val="both"/>
              <w:rPr>
                <w:kern w:val="2"/>
                <w:szCs w:val="24"/>
              </w:rPr>
            </w:pPr>
          </w:p>
        </w:tc>
      </w:tr>
      <w:tr w:rsidR="002611A6" w14:paraId="1F117167" w14:textId="77777777" w:rsidTr="00A14157">
        <w:trPr>
          <w:trHeight w:val="300"/>
        </w:trPr>
        <w:tc>
          <w:tcPr>
            <w:tcW w:w="2704" w:type="dxa"/>
            <w:gridSpan w:val="2"/>
          </w:tcPr>
          <w:p w14:paraId="03C79C46" w14:textId="77777777" w:rsidR="002611A6" w:rsidRDefault="002611A6" w:rsidP="00A14157">
            <w:pPr>
              <w:rPr>
                <w:b/>
                <w:bCs/>
                <w:kern w:val="2"/>
                <w:szCs w:val="24"/>
              </w:rPr>
            </w:pPr>
            <w:r>
              <w:rPr>
                <w:b/>
                <w:bCs/>
                <w:kern w:val="2"/>
                <w:szCs w:val="24"/>
              </w:rPr>
              <w:t>5.5. Atsiskaitymo su Tiekėju terminas ir tvarka</w:t>
            </w:r>
          </w:p>
        </w:tc>
        <w:tc>
          <w:tcPr>
            <w:tcW w:w="6831" w:type="dxa"/>
            <w:gridSpan w:val="2"/>
          </w:tcPr>
          <w:p w14:paraId="1BC2E680" w14:textId="3E893F86" w:rsidR="00B419B0" w:rsidRDefault="002611A6" w:rsidP="001E23D4">
            <w:pPr>
              <w:jc w:val="both"/>
              <w:rPr>
                <w:color w:val="000000"/>
                <w:kern w:val="2"/>
                <w:szCs w:val="24"/>
                <w:shd w:val="clear" w:color="auto" w:fill="FFFFFF"/>
              </w:rPr>
            </w:pPr>
            <w:r w:rsidRPr="00EB62B0">
              <w:rPr>
                <w:kern w:val="2"/>
                <w:szCs w:val="24"/>
                <w:shd w:val="clear" w:color="auto" w:fill="FFFFFF"/>
              </w:rPr>
              <w:t>Pirkėjas atsiskaito su Tiekėju ne vėliau kaip per 30</w:t>
            </w:r>
            <w:r>
              <w:rPr>
                <w:kern w:val="2"/>
                <w:szCs w:val="24"/>
                <w:shd w:val="clear" w:color="auto" w:fill="FFFFFF"/>
              </w:rPr>
              <w:t xml:space="preserve"> (trisdešimt)</w:t>
            </w:r>
            <w:r w:rsidRPr="00EB62B0">
              <w:rPr>
                <w:kern w:val="2"/>
                <w:szCs w:val="24"/>
                <w:shd w:val="clear" w:color="auto" w:fill="FFFFFF"/>
              </w:rPr>
              <w:t xml:space="preserve"> kalendorinių dienų nuo Sąskaitos gavimo dienos ir abiejų Šalių pasirašyto </w:t>
            </w:r>
            <w:r>
              <w:rPr>
                <w:kern w:val="2"/>
                <w:szCs w:val="24"/>
                <w:shd w:val="clear" w:color="auto" w:fill="FFFFFF"/>
              </w:rPr>
              <w:t>P</w:t>
            </w:r>
            <w:r w:rsidRPr="00EB62B0">
              <w:rPr>
                <w:kern w:val="2"/>
                <w:szCs w:val="24"/>
                <w:shd w:val="clear" w:color="auto" w:fill="FFFFFF"/>
              </w:rPr>
              <w:t xml:space="preserve">rekių perdavimo-priėmimo akto arba kito </w:t>
            </w:r>
            <w:r>
              <w:rPr>
                <w:kern w:val="2"/>
                <w:szCs w:val="24"/>
                <w:shd w:val="clear" w:color="auto" w:fill="FFFFFF"/>
              </w:rPr>
              <w:t>P</w:t>
            </w:r>
            <w:r w:rsidRPr="00EB62B0">
              <w:rPr>
                <w:kern w:val="2"/>
                <w:szCs w:val="24"/>
                <w:shd w:val="clear" w:color="auto" w:fill="FFFFFF"/>
              </w:rPr>
              <w:t>rekių pristatymą patvirtinančio dokumento gavimo dienos. Tiekėjo pateiktoje Sąskaitoje turi būti nurodytas Sutarties numeris.</w:t>
            </w:r>
          </w:p>
        </w:tc>
      </w:tr>
      <w:tr w:rsidR="002611A6" w14:paraId="52B7AF56" w14:textId="77777777" w:rsidTr="00A14157">
        <w:trPr>
          <w:trHeight w:val="300"/>
        </w:trPr>
        <w:tc>
          <w:tcPr>
            <w:tcW w:w="2704" w:type="dxa"/>
            <w:gridSpan w:val="2"/>
          </w:tcPr>
          <w:p w14:paraId="7B383908" w14:textId="77777777" w:rsidR="002611A6" w:rsidRDefault="002611A6" w:rsidP="00A14157">
            <w:pPr>
              <w:rPr>
                <w:b/>
                <w:bCs/>
                <w:kern w:val="2"/>
                <w:szCs w:val="24"/>
              </w:rPr>
            </w:pPr>
            <w:r>
              <w:rPr>
                <w:b/>
                <w:bCs/>
                <w:kern w:val="2"/>
                <w:szCs w:val="24"/>
              </w:rPr>
              <w:t>5.6. Avansas</w:t>
            </w:r>
          </w:p>
        </w:tc>
        <w:tc>
          <w:tcPr>
            <w:tcW w:w="6831" w:type="dxa"/>
            <w:gridSpan w:val="2"/>
          </w:tcPr>
          <w:p w14:paraId="36F0E616" w14:textId="77777777" w:rsidR="002611A6" w:rsidRDefault="002611A6" w:rsidP="00A14157">
            <w:pPr>
              <w:rPr>
                <w:color w:val="000000"/>
                <w:kern w:val="2"/>
                <w:szCs w:val="24"/>
                <w:shd w:val="clear" w:color="auto" w:fill="FFFFFF"/>
              </w:rPr>
            </w:pPr>
            <w:r>
              <w:rPr>
                <w:kern w:val="2"/>
                <w:szCs w:val="24"/>
              </w:rPr>
              <w:t>Netaikoma</w:t>
            </w:r>
          </w:p>
        </w:tc>
      </w:tr>
      <w:tr w:rsidR="002611A6" w14:paraId="61193852" w14:textId="77777777" w:rsidTr="00A14157">
        <w:trPr>
          <w:trHeight w:val="300"/>
        </w:trPr>
        <w:tc>
          <w:tcPr>
            <w:tcW w:w="2704" w:type="dxa"/>
            <w:gridSpan w:val="2"/>
          </w:tcPr>
          <w:p w14:paraId="6BCE4BCF" w14:textId="77777777" w:rsidR="002611A6" w:rsidRDefault="002611A6" w:rsidP="00A14157">
            <w:pPr>
              <w:rPr>
                <w:b/>
                <w:bCs/>
                <w:kern w:val="2"/>
                <w:szCs w:val="24"/>
              </w:rPr>
            </w:pPr>
            <w:r>
              <w:rPr>
                <w:b/>
                <w:bCs/>
                <w:kern w:val="2"/>
                <w:szCs w:val="24"/>
              </w:rPr>
              <w:t>5.7. Avanso užtikrinimas</w:t>
            </w:r>
          </w:p>
        </w:tc>
        <w:tc>
          <w:tcPr>
            <w:tcW w:w="6831" w:type="dxa"/>
            <w:gridSpan w:val="2"/>
          </w:tcPr>
          <w:p w14:paraId="643F2EAC" w14:textId="77777777" w:rsidR="002611A6" w:rsidRDefault="002611A6" w:rsidP="00A14157">
            <w:pPr>
              <w:rPr>
                <w:kern w:val="2"/>
                <w:szCs w:val="24"/>
              </w:rPr>
            </w:pPr>
            <w:r>
              <w:rPr>
                <w:kern w:val="2"/>
                <w:szCs w:val="24"/>
              </w:rPr>
              <w:t>Netaikoma</w:t>
            </w:r>
          </w:p>
          <w:p w14:paraId="66EE5AAB" w14:textId="77777777" w:rsidR="002611A6" w:rsidRDefault="002611A6" w:rsidP="00A14157">
            <w:pPr>
              <w:rPr>
                <w:kern w:val="2"/>
                <w:szCs w:val="24"/>
              </w:rPr>
            </w:pPr>
          </w:p>
        </w:tc>
      </w:tr>
      <w:tr w:rsidR="002611A6" w14:paraId="55F8EEFB" w14:textId="77777777" w:rsidTr="00A14157">
        <w:trPr>
          <w:trHeight w:val="300"/>
        </w:trPr>
        <w:tc>
          <w:tcPr>
            <w:tcW w:w="9535" w:type="dxa"/>
            <w:gridSpan w:val="4"/>
          </w:tcPr>
          <w:p w14:paraId="1F9298B4" w14:textId="77777777" w:rsidR="002611A6" w:rsidRDefault="002611A6" w:rsidP="00A14157">
            <w:pPr>
              <w:jc w:val="center"/>
              <w:rPr>
                <w:b/>
                <w:bCs/>
                <w:kern w:val="2"/>
                <w:szCs w:val="24"/>
              </w:rPr>
            </w:pPr>
            <w:r>
              <w:rPr>
                <w:b/>
                <w:bCs/>
                <w:kern w:val="2"/>
                <w:szCs w:val="24"/>
              </w:rPr>
              <w:t>6. PREKIŲ KOKYBĖ IR GARANTINIAI ĮSIPAREIGOJIMAI</w:t>
            </w:r>
          </w:p>
        </w:tc>
      </w:tr>
      <w:tr w:rsidR="002611A6" w14:paraId="025D16C8" w14:textId="77777777" w:rsidTr="00A14157">
        <w:trPr>
          <w:trHeight w:val="300"/>
        </w:trPr>
        <w:tc>
          <w:tcPr>
            <w:tcW w:w="2704" w:type="dxa"/>
            <w:gridSpan w:val="2"/>
          </w:tcPr>
          <w:p w14:paraId="49F4F8DC" w14:textId="77777777" w:rsidR="002611A6" w:rsidRDefault="002611A6" w:rsidP="00A14157">
            <w:pPr>
              <w:rPr>
                <w:b/>
                <w:bCs/>
                <w:kern w:val="2"/>
                <w:szCs w:val="24"/>
              </w:rPr>
            </w:pPr>
            <w:r>
              <w:rPr>
                <w:b/>
                <w:bCs/>
                <w:kern w:val="2"/>
                <w:szCs w:val="24"/>
              </w:rPr>
              <w:t>6.1. Garantinis terminas</w:t>
            </w:r>
          </w:p>
        </w:tc>
        <w:tc>
          <w:tcPr>
            <w:tcW w:w="6831" w:type="dxa"/>
            <w:gridSpan w:val="2"/>
          </w:tcPr>
          <w:p w14:paraId="7F9D65EC" w14:textId="77777777" w:rsidR="00856AFF" w:rsidRPr="002C5CDB" w:rsidRDefault="00856AFF" w:rsidP="00856AFF">
            <w:pPr>
              <w:pStyle w:val="Body2"/>
              <w:rPr>
                <w:color w:val="auto"/>
                <w:kern w:val="2"/>
                <w:sz w:val="24"/>
                <w:szCs w:val="24"/>
              </w:rPr>
            </w:pPr>
            <w:r w:rsidRPr="002C5CDB">
              <w:rPr>
                <w:color w:val="auto"/>
                <w:kern w:val="2"/>
                <w:sz w:val="24"/>
                <w:szCs w:val="24"/>
              </w:rPr>
              <w:t xml:space="preserve">6.1.1. Prekėms nustatomas Prekių gamintojo taikomas Garantinis terminas, tačiau bet kokiu atveju </w:t>
            </w:r>
            <w:r w:rsidRPr="002C5CDB">
              <w:rPr>
                <w:bCs/>
                <w:color w:val="auto"/>
                <w:kern w:val="2"/>
                <w:sz w:val="24"/>
                <w:szCs w:val="24"/>
              </w:rPr>
              <w:t>ne trumpesnis nei reikalaujama pagal Lietuvos Respublikos teisės aktus.</w:t>
            </w:r>
            <w:r w:rsidRPr="002C5CDB">
              <w:rPr>
                <w:b/>
                <w:bCs/>
                <w:color w:val="auto"/>
                <w:kern w:val="2"/>
                <w:sz w:val="24"/>
                <w:szCs w:val="24"/>
              </w:rPr>
              <w:t xml:space="preserve"> </w:t>
            </w:r>
            <w:r w:rsidRPr="002C5CDB">
              <w:rPr>
                <w:color w:val="auto"/>
                <w:kern w:val="2"/>
                <w:sz w:val="24"/>
                <w:szCs w:val="24"/>
              </w:rPr>
              <w:t>Garantinis terminas, skaičiuojamas nuo Prekių perdavimą – priėmimą patvirtinančio dokumento abiejų Šalių pasirašymo dienos.</w:t>
            </w:r>
          </w:p>
          <w:p w14:paraId="7AE9E8E1" w14:textId="6243B323" w:rsidR="002C5CDB" w:rsidRPr="002C5CDB" w:rsidRDefault="002C5CDB" w:rsidP="00856AFF">
            <w:pPr>
              <w:pStyle w:val="Body2"/>
              <w:rPr>
                <w:color w:val="auto"/>
                <w:kern w:val="2"/>
                <w:sz w:val="24"/>
                <w:szCs w:val="24"/>
              </w:rPr>
            </w:pPr>
            <w:r w:rsidRPr="002C5CDB">
              <w:rPr>
                <w:color w:val="auto"/>
                <w:kern w:val="2"/>
                <w:sz w:val="24"/>
                <w:szCs w:val="24"/>
              </w:rPr>
              <w:t>6.1.2. Sterilių prekių galiojimo terminas turi būti ne trumpesnis kaip 12 mėn. nuo prekių pristatymo perkančiajai organizacijai dienos.</w:t>
            </w:r>
          </w:p>
          <w:p w14:paraId="57AC26E5" w14:textId="5087B144" w:rsidR="002611A6" w:rsidRDefault="00856AFF" w:rsidP="002C5CDB">
            <w:pPr>
              <w:jc w:val="both"/>
              <w:rPr>
                <w:kern w:val="2"/>
                <w:szCs w:val="24"/>
              </w:rPr>
            </w:pPr>
            <w:r w:rsidRPr="002C5CDB">
              <w:rPr>
                <w:szCs w:val="24"/>
              </w:rPr>
              <w:t>6.1.</w:t>
            </w:r>
            <w:r w:rsidR="002C5CDB">
              <w:rPr>
                <w:szCs w:val="24"/>
              </w:rPr>
              <w:t>3</w:t>
            </w:r>
            <w:r w:rsidRPr="002C5CDB">
              <w:rPr>
                <w:szCs w:val="24"/>
              </w:rPr>
              <w:t xml:space="preserve">. Jei Tiekėjas Pirkėjui pateikia nekokybiškas, neatitinkančias šios Sutarties sąlygų Prekes, </w:t>
            </w:r>
            <w:r w:rsidR="00431D1F" w:rsidRPr="002C5CDB">
              <w:rPr>
                <w:szCs w:val="24"/>
              </w:rPr>
              <w:t>Tiekėjas</w:t>
            </w:r>
            <w:r w:rsidRPr="002C5CDB">
              <w:rPr>
                <w:szCs w:val="24"/>
              </w:rPr>
              <w:t xml:space="preserve"> privalo ne vėliau kaip per 5 darbo dienas nuo Pirkėjo pranešimo jas pakeisti kokybiškomis, atitinkančiomis šios Sutarties sąlygas Prekėmis.</w:t>
            </w:r>
          </w:p>
        </w:tc>
      </w:tr>
      <w:tr w:rsidR="002611A6" w14:paraId="2E57C08C" w14:textId="77777777" w:rsidTr="00A14157">
        <w:trPr>
          <w:trHeight w:val="300"/>
        </w:trPr>
        <w:tc>
          <w:tcPr>
            <w:tcW w:w="2704" w:type="dxa"/>
            <w:gridSpan w:val="2"/>
          </w:tcPr>
          <w:p w14:paraId="483FA63C" w14:textId="77777777" w:rsidR="002611A6" w:rsidRDefault="002611A6" w:rsidP="00A14157">
            <w:pPr>
              <w:rPr>
                <w:b/>
                <w:bCs/>
                <w:kern w:val="2"/>
                <w:szCs w:val="24"/>
              </w:rPr>
            </w:pPr>
            <w:r>
              <w:rPr>
                <w:b/>
                <w:bCs/>
                <w:kern w:val="2"/>
                <w:szCs w:val="24"/>
              </w:rPr>
              <w:t>6.2. Garantinė priežiūra</w:t>
            </w:r>
          </w:p>
        </w:tc>
        <w:tc>
          <w:tcPr>
            <w:tcW w:w="6831" w:type="dxa"/>
            <w:gridSpan w:val="2"/>
          </w:tcPr>
          <w:p w14:paraId="5749F1C4" w14:textId="77777777" w:rsidR="002611A6" w:rsidRDefault="00636F57" w:rsidP="001A0848">
            <w:pPr>
              <w:jc w:val="both"/>
            </w:pPr>
            <w:r>
              <w:t>Netaikoma</w:t>
            </w:r>
          </w:p>
          <w:p w14:paraId="0067EF66" w14:textId="684C6EF7" w:rsidR="00636F57" w:rsidRPr="004365AF" w:rsidRDefault="00636F57" w:rsidP="001A0848">
            <w:pPr>
              <w:jc w:val="both"/>
            </w:pPr>
          </w:p>
        </w:tc>
      </w:tr>
      <w:tr w:rsidR="002611A6" w14:paraId="363F01B0" w14:textId="77777777" w:rsidTr="00A14157">
        <w:trPr>
          <w:trHeight w:val="300"/>
        </w:trPr>
        <w:tc>
          <w:tcPr>
            <w:tcW w:w="2704" w:type="dxa"/>
            <w:gridSpan w:val="2"/>
          </w:tcPr>
          <w:p w14:paraId="35AFA757" w14:textId="4DA796C0" w:rsidR="002611A6" w:rsidRPr="00F02DAB" w:rsidRDefault="002611A6" w:rsidP="00A325FF">
            <w:pPr>
              <w:rPr>
                <w:b/>
                <w:bCs/>
                <w:kern w:val="2"/>
                <w:szCs w:val="24"/>
              </w:rPr>
            </w:pPr>
            <w:r w:rsidRPr="00F02DAB">
              <w:rPr>
                <w:b/>
                <w:bCs/>
                <w:kern w:val="2"/>
                <w:szCs w:val="24"/>
              </w:rPr>
              <w:t>6.3. Kokybinių kriterijų įgyvendinimo ir tikrinimo tvarka</w:t>
            </w:r>
          </w:p>
        </w:tc>
        <w:tc>
          <w:tcPr>
            <w:tcW w:w="6831" w:type="dxa"/>
            <w:gridSpan w:val="2"/>
          </w:tcPr>
          <w:p w14:paraId="3FBC46CF" w14:textId="53B0A4EC" w:rsidR="002611A6" w:rsidRPr="00F02DAB" w:rsidRDefault="002611A6" w:rsidP="00A14157">
            <w:pPr>
              <w:jc w:val="both"/>
              <w:rPr>
                <w:kern w:val="2"/>
                <w:szCs w:val="24"/>
              </w:rPr>
            </w:pPr>
            <w:r w:rsidRPr="00F02DAB">
              <w:rPr>
                <w:kern w:val="2"/>
                <w:szCs w:val="24"/>
              </w:rPr>
              <w:t>Netaikoma</w:t>
            </w:r>
          </w:p>
          <w:p w14:paraId="34F54147" w14:textId="77777777" w:rsidR="002611A6" w:rsidRPr="00F02DAB" w:rsidRDefault="002611A6" w:rsidP="00A14157">
            <w:pPr>
              <w:jc w:val="both"/>
              <w:rPr>
                <w:kern w:val="2"/>
                <w:szCs w:val="24"/>
              </w:rPr>
            </w:pPr>
          </w:p>
          <w:p w14:paraId="2EB3793E" w14:textId="286E1B0B" w:rsidR="002611A6" w:rsidRPr="00F02DAB" w:rsidRDefault="002611A6" w:rsidP="00A14157">
            <w:pPr>
              <w:jc w:val="both"/>
              <w:rPr>
                <w:kern w:val="2"/>
                <w:szCs w:val="24"/>
              </w:rPr>
            </w:pPr>
          </w:p>
        </w:tc>
      </w:tr>
      <w:tr w:rsidR="002611A6" w14:paraId="64733AE8" w14:textId="77777777" w:rsidTr="00A14157">
        <w:trPr>
          <w:trHeight w:val="300"/>
        </w:trPr>
        <w:tc>
          <w:tcPr>
            <w:tcW w:w="9535" w:type="dxa"/>
            <w:gridSpan w:val="4"/>
          </w:tcPr>
          <w:p w14:paraId="77827FF1" w14:textId="77777777" w:rsidR="002611A6" w:rsidRDefault="002611A6" w:rsidP="00A14157">
            <w:pPr>
              <w:jc w:val="center"/>
              <w:rPr>
                <w:b/>
                <w:bCs/>
                <w:kern w:val="2"/>
                <w:szCs w:val="24"/>
              </w:rPr>
            </w:pPr>
            <w:r>
              <w:rPr>
                <w:b/>
                <w:bCs/>
                <w:kern w:val="2"/>
                <w:szCs w:val="24"/>
              </w:rPr>
              <w:t>7. SUTARTIES VYKDYMUI PASITELKIAMI SUBTIEKĖJAI</w:t>
            </w:r>
          </w:p>
        </w:tc>
      </w:tr>
      <w:tr w:rsidR="002611A6" w14:paraId="0E2E1C65" w14:textId="77777777" w:rsidTr="00A14157">
        <w:trPr>
          <w:trHeight w:val="300"/>
        </w:trPr>
        <w:tc>
          <w:tcPr>
            <w:tcW w:w="2704" w:type="dxa"/>
            <w:gridSpan w:val="2"/>
          </w:tcPr>
          <w:p w14:paraId="33A7C7F3" w14:textId="77777777" w:rsidR="002611A6" w:rsidRDefault="002611A6"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2611A6" w:rsidRDefault="002611A6" w:rsidP="00A14157">
            <w:pPr>
              <w:jc w:val="both"/>
              <w:rPr>
                <w:kern w:val="2"/>
                <w:szCs w:val="24"/>
              </w:rPr>
            </w:pPr>
            <w:r>
              <w:rPr>
                <w:kern w:val="2"/>
                <w:szCs w:val="24"/>
              </w:rPr>
              <w:t>Sutarties vykdymui subtiekėjai ir (ar) specialistai nepasitelkiami.</w:t>
            </w:r>
          </w:p>
          <w:p w14:paraId="2F1D4172" w14:textId="77777777" w:rsidR="002611A6" w:rsidRDefault="002611A6" w:rsidP="00A14157">
            <w:pPr>
              <w:jc w:val="both"/>
              <w:rPr>
                <w:kern w:val="2"/>
                <w:szCs w:val="24"/>
              </w:rPr>
            </w:pPr>
          </w:p>
          <w:p w14:paraId="106484B0" w14:textId="77777777" w:rsidR="002611A6" w:rsidRPr="001E4572" w:rsidRDefault="002611A6" w:rsidP="00A14157">
            <w:pPr>
              <w:jc w:val="both"/>
              <w:rPr>
                <w:color w:val="5B9BD5" w:themeColor="accent5"/>
                <w:kern w:val="2"/>
                <w:szCs w:val="24"/>
              </w:rPr>
            </w:pPr>
            <w:r w:rsidRPr="001E4572">
              <w:rPr>
                <w:color w:val="5B9BD5" w:themeColor="accent5"/>
                <w:kern w:val="2"/>
                <w:szCs w:val="24"/>
              </w:rPr>
              <w:t>arba</w:t>
            </w:r>
          </w:p>
          <w:p w14:paraId="5809E1F3" w14:textId="77777777" w:rsidR="002611A6" w:rsidRDefault="002611A6" w:rsidP="00A14157">
            <w:pPr>
              <w:jc w:val="both"/>
              <w:rPr>
                <w:b/>
                <w:bCs/>
                <w:kern w:val="2"/>
                <w:szCs w:val="24"/>
              </w:rPr>
            </w:pPr>
            <w:r w:rsidRPr="00172CCC">
              <w:rPr>
                <w:kern w:val="2"/>
                <w:szCs w:val="24"/>
              </w:rPr>
              <w:lastRenderedPageBreak/>
              <w:t xml:space="preserve">Sutarties vykdymui pasitelkiami subtiekėjai ir (ar) specialistai yra nurodyti Sutarties priede Nr.1 „Techninė specifikacija ir pasiūlymo kaina“ </w:t>
            </w:r>
          </w:p>
        </w:tc>
      </w:tr>
      <w:tr w:rsidR="002611A6" w14:paraId="264723A2" w14:textId="77777777" w:rsidTr="00A14157">
        <w:trPr>
          <w:trHeight w:val="300"/>
        </w:trPr>
        <w:tc>
          <w:tcPr>
            <w:tcW w:w="9535" w:type="dxa"/>
            <w:gridSpan w:val="4"/>
          </w:tcPr>
          <w:p w14:paraId="1A03FE80" w14:textId="77777777" w:rsidR="002611A6" w:rsidRDefault="002611A6" w:rsidP="00A14157">
            <w:pPr>
              <w:jc w:val="center"/>
              <w:rPr>
                <w:b/>
                <w:bCs/>
                <w:kern w:val="2"/>
                <w:szCs w:val="24"/>
              </w:rPr>
            </w:pPr>
            <w:r>
              <w:rPr>
                <w:b/>
                <w:bCs/>
                <w:kern w:val="2"/>
                <w:szCs w:val="24"/>
              </w:rPr>
              <w:lastRenderedPageBreak/>
              <w:t>8. PRIEVOLIŲ PAGAL SUTARTĮ ĮVYKDYMO UŽTIKRINIMAS</w:t>
            </w:r>
          </w:p>
        </w:tc>
      </w:tr>
      <w:tr w:rsidR="002611A6" w14:paraId="6D50BC65" w14:textId="77777777" w:rsidTr="00A14157">
        <w:trPr>
          <w:trHeight w:val="300"/>
        </w:trPr>
        <w:tc>
          <w:tcPr>
            <w:tcW w:w="2704" w:type="dxa"/>
            <w:gridSpan w:val="2"/>
          </w:tcPr>
          <w:p w14:paraId="122EBAFF" w14:textId="77777777" w:rsidR="002611A6" w:rsidRDefault="002611A6"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2611A6" w:rsidRDefault="002611A6" w:rsidP="00A14157">
            <w:pPr>
              <w:rPr>
                <w:kern w:val="2"/>
                <w:szCs w:val="24"/>
              </w:rPr>
            </w:pPr>
            <w:r>
              <w:rPr>
                <w:kern w:val="2"/>
                <w:szCs w:val="24"/>
              </w:rPr>
              <w:t>Prievolių pagal Sutartį įvykdymas užtikrinamas:</w:t>
            </w:r>
          </w:p>
          <w:p w14:paraId="189027BA" w14:textId="77777777" w:rsidR="002611A6" w:rsidRPr="00846D7E" w:rsidRDefault="002611A6" w:rsidP="00A14157">
            <w:pPr>
              <w:rPr>
                <w:kern w:val="2"/>
                <w:szCs w:val="24"/>
                <w:highlight w:val="yellow"/>
              </w:rPr>
            </w:pPr>
            <w:r>
              <w:rPr>
                <w:kern w:val="2"/>
                <w:szCs w:val="24"/>
              </w:rPr>
              <w:t>Netesybomis (delspinigiais, bauda).</w:t>
            </w:r>
          </w:p>
        </w:tc>
      </w:tr>
      <w:tr w:rsidR="002611A6" w14:paraId="2FE62C61" w14:textId="77777777" w:rsidTr="00A14157">
        <w:trPr>
          <w:trHeight w:val="300"/>
        </w:trPr>
        <w:tc>
          <w:tcPr>
            <w:tcW w:w="2704" w:type="dxa"/>
            <w:gridSpan w:val="2"/>
          </w:tcPr>
          <w:p w14:paraId="7C6C45E9" w14:textId="1148275D" w:rsidR="002611A6" w:rsidRPr="000E3C87" w:rsidRDefault="002611A6"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2611A6" w:rsidRPr="000E3C87" w:rsidRDefault="002611A6" w:rsidP="00A14157">
            <w:pPr>
              <w:rPr>
                <w:kern w:val="2"/>
                <w:szCs w:val="24"/>
              </w:rPr>
            </w:pPr>
            <w:r w:rsidRPr="000E3C87">
              <w:rPr>
                <w:kern w:val="2"/>
                <w:szCs w:val="24"/>
              </w:rPr>
              <w:t>Netaikoma</w:t>
            </w:r>
          </w:p>
        </w:tc>
      </w:tr>
      <w:tr w:rsidR="002611A6" w14:paraId="788F6D5F" w14:textId="77777777" w:rsidTr="00A14157">
        <w:trPr>
          <w:trHeight w:val="300"/>
        </w:trPr>
        <w:tc>
          <w:tcPr>
            <w:tcW w:w="2704" w:type="dxa"/>
            <w:gridSpan w:val="2"/>
          </w:tcPr>
          <w:p w14:paraId="4D5866E0" w14:textId="624D16C4" w:rsidR="002611A6" w:rsidRPr="000E3C87" w:rsidRDefault="002611A6"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2611A6" w:rsidRPr="000E3C87" w:rsidRDefault="002611A6" w:rsidP="00A14157">
            <w:pPr>
              <w:jc w:val="both"/>
              <w:rPr>
                <w:kern w:val="2"/>
                <w:szCs w:val="24"/>
              </w:rPr>
            </w:pPr>
            <w:r w:rsidRPr="000E3C87">
              <w:rPr>
                <w:kern w:val="2"/>
                <w:szCs w:val="24"/>
              </w:rPr>
              <w:t>Netaikoma</w:t>
            </w:r>
          </w:p>
        </w:tc>
      </w:tr>
      <w:tr w:rsidR="002611A6" w14:paraId="5C0AF63F" w14:textId="77777777" w:rsidTr="00A14157">
        <w:trPr>
          <w:trHeight w:val="300"/>
        </w:trPr>
        <w:tc>
          <w:tcPr>
            <w:tcW w:w="9535" w:type="dxa"/>
            <w:gridSpan w:val="4"/>
          </w:tcPr>
          <w:p w14:paraId="3163C861" w14:textId="77777777" w:rsidR="002611A6" w:rsidRDefault="002611A6" w:rsidP="00A14157">
            <w:pPr>
              <w:ind w:firstLine="720"/>
              <w:jc w:val="center"/>
              <w:rPr>
                <w:b/>
                <w:bCs/>
                <w:kern w:val="2"/>
                <w:szCs w:val="24"/>
              </w:rPr>
            </w:pPr>
            <w:r>
              <w:rPr>
                <w:b/>
                <w:bCs/>
                <w:kern w:val="2"/>
                <w:szCs w:val="24"/>
              </w:rPr>
              <w:t>9. ŠALIŲ ATSAKOMYBĖ</w:t>
            </w:r>
            <w:r>
              <w:rPr>
                <w:b/>
                <w:bCs/>
                <w:kern w:val="2"/>
                <w:szCs w:val="24"/>
              </w:rPr>
              <w:tab/>
            </w:r>
          </w:p>
        </w:tc>
      </w:tr>
      <w:tr w:rsidR="002611A6" w14:paraId="3FA8FA9F" w14:textId="77777777" w:rsidTr="00A14157">
        <w:trPr>
          <w:trHeight w:val="300"/>
        </w:trPr>
        <w:tc>
          <w:tcPr>
            <w:tcW w:w="2704" w:type="dxa"/>
            <w:gridSpan w:val="2"/>
          </w:tcPr>
          <w:p w14:paraId="2B95B3E4" w14:textId="77777777" w:rsidR="002611A6" w:rsidRDefault="002611A6"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77777777" w:rsidR="002611A6" w:rsidRDefault="002611A6" w:rsidP="00A14157">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2611A6" w14:paraId="0A3D796D" w14:textId="77777777" w:rsidTr="00A14157">
        <w:trPr>
          <w:trHeight w:val="300"/>
        </w:trPr>
        <w:tc>
          <w:tcPr>
            <w:tcW w:w="2704" w:type="dxa"/>
            <w:gridSpan w:val="2"/>
          </w:tcPr>
          <w:p w14:paraId="50A38572" w14:textId="77777777" w:rsidR="002611A6" w:rsidRDefault="002611A6" w:rsidP="00A14157">
            <w:pPr>
              <w:rPr>
                <w:b/>
                <w:bCs/>
                <w:kern w:val="2"/>
                <w:szCs w:val="24"/>
              </w:rPr>
            </w:pPr>
            <w:r>
              <w:rPr>
                <w:b/>
                <w:bCs/>
                <w:kern w:val="2"/>
                <w:szCs w:val="24"/>
              </w:rPr>
              <w:t>9.2. Tiekėjui taikomos netesybos</w:t>
            </w:r>
          </w:p>
        </w:tc>
        <w:tc>
          <w:tcPr>
            <w:tcW w:w="6831" w:type="dxa"/>
            <w:gridSpan w:val="2"/>
          </w:tcPr>
          <w:p w14:paraId="2C433E88" w14:textId="77777777" w:rsidR="002611A6" w:rsidRDefault="002611A6"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5A6CB0E2" w14:textId="125ABC7E" w:rsidR="002611A6" w:rsidRPr="00F07726" w:rsidRDefault="002611A6" w:rsidP="00315215">
            <w:pPr>
              <w:rPr>
                <w:kern w:val="2"/>
                <w:szCs w:val="24"/>
              </w:rPr>
            </w:pPr>
            <w:r w:rsidRPr="00F07726">
              <w:rPr>
                <w:szCs w:val="24"/>
                <w:lang w:val="lt"/>
              </w:rPr>
              <w:t>9.2.</w:t>
            </w:r>
            <w:r w:rsidR="000B13A5">
              <w:rPr>
                <w:szCs w:val="24"/>
                <w:lang w:val="lt"/>
              </w:rPr>
              <w:t>2</w:t>
            </w:r>
            <w:r w:rsidRPr="00F07726">
              <w:rPr>
                <w:szCs w:val="24"/>
                <w:lang w:val="lt"/>
              </w:rPr>
              <w:t xml:space="preserve">.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58F68767" w14:textId="77777777" w:rsidR="002611A6" w:rsidRDefault="002611A6" w:rsidP="000B13A5">
            <w:pPr>
              <w:jc w:val="both"/>
              <w:rPr>
                <w:kern w:val="2"/>
                <w:szCs w:val="24"/>
              </w:rPr>
            </w:pPr>
            <w:r>
              <w:rPr>
                <w:kern w:val="2"/>
                <w:szCs w:val="24"/>
              </w:rPr>
              <w:t>9.2.</w:t>
            </w:r>
            <w:r w:rsidR="000B13A5">
              <w:rPr>
                <w:kern w:val="2"/>
                <w:szCs w:val="24"/>
              </w:rPr>
              <w:t>3</w:t>
            </w:r>
            <w:r>
              <w:rPr>
                <w:kern w:val="2"/>
                <w:szCs w:val="24"/>
              </w:rPr>
              <w:t xml:space="preserve">. Jeigu netesybos neišskaičiuojamos pagal Bendrųjų sąlygų 8.2.3 punktą, Tiekėjas privalo sumokėti Pirkėjui netesybas per 5 (penkias) darbo dienas nuo Pirkėjo pareikalavimo.  </w:t>
            </w:r>
          </w:p>
          <w:p w14:paraId="2AC2B243" w14:textId="509D1B93" w:rsidR="00474EE4" w:rsidRPr="00EB62B0" w:rsidRDefault="00474EE4" w:rsidP="000B13A5">
            <w:pPr>
              <w:jc w:val="both"/>
              <w:rPr>
                <w:kern w:val="2"/>
                <w:szCs w:val="24"/>
              </w:rPr>
            </w:pPr>
          </w:p>
        </w:tc>
      </w:tr>
      <w:tr w:rsidR="002611A6" w14:paraId="4180DB1E" w14:textId="77777777" w:rsidTr="00A14157">
        <w:trPr>
          <w:trHeight w:val="300"/>
        </w:trPr>
        <w:tc>
          <w:tcPr>
            <w:tcW w:w="2704" w:type="dxa"/>
            <w:gridSpan w:val="2"/>
          </w:tcPr>
          <w:p w14:paraId="73681034" w14:textId="018FDED0" w:rsidR="002611A6" w:rsidRPr="00EB62B0" w:rsidRDefault="002611A6"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2611A6" w:rsidRPr="00B10727" w:rsidRDefault="002611A6"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2611A6" w:rsidRPr="00B10727" w:rsidRDefault="002611A6"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2611A6" w:rsidRPr="00D8060E" w:rsidRDefault="002611A6" w:rsidP="00A14157">
            <w:pPr>
              <w:jc w:val="both"/>
              <w:rPr>
                <w:strike/>
                <w:kern w:val="2"/>
                <w:szCs w:val="24"/>
              </w:rPr>
            </w:pPr>
          </w:p>
        </w:tc>
      </w:tr>
      <w:tr w:rsidR="002611A6" w14:paraId="32A4146E" w14:textId="77777777" w:rsidTr="00A14157">
        <w:trPr>
          <w:trHeight w:val="300"/>
        </w:trPr>
        <w:tc>
          <w:tcPr>
            <w:tcW w:w="2704" w:type="dxa"/>
            <w:gridSpan w:val="2"/>
          </w:tcPr>
          <w:p w14:paraId="0762D862" w14:textId="77777777" w:rsidR="002611A6" w:rsidRPr="00EB62B0" w:rsidRDefault="002611A6" w:rsidP="00A14157">
            <w:pPr>
              <w:rPr>
                <w:b/>
                <w:bCs/>
                <w:kern w:val="2"/>
                <w:szCs w:val="24"/>
              </w:rPr>
            </w:pPr>
            <w:r w:rsidRPr="00EB62B0">
              <w:rPr>
                <w:b/>
                <w:bCs/>
                <w:kern w:val="2"/>
                <w:szCs w:val="24"/>
              </w:rPr>
              <w:t xml:space="preserve">9.4. Tiekėjui taikoma bauda dėl esamų subtiekėjų ar specialistų </w:t>
            </w:r>
            <w:r w:rsidRPr="00EB62B0">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7613C9D7" w14:textId="77777777" w:rsidR="002611A6" w:rsidRDefault="002611A6" w:rsidP="00A14157">
            <w:pPr>
              <w:tabs>
                <w:tab w:val="left" w:pos="1418"/>
              </w:tabs>
              <w:jc w:val="both"/>
              <w:rPr>
                <w:bCs/>
                <w:szCs w:val="24"/>
              </w:rPr>
            </w:pPr>
            <w:r w:rsidRPr="00EB62B0">
              <w:rPr>
                <w:bCs/>
                <w:szCs w:val="24"/>
              </w:rPr>
              <w:lastRenderedPageBreak/>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w:t>
            </w:r>
            <w:r w:rsidRPr="00EB62B0">
              <w:rPr>
                <w:bCs/>
                <w:szCs w:val="24"/>
              </w:rPr>
              <w:lastRenderedPageBreak/>
              <w:t>surašant pažeidimo aktą už kiekvieną nustatytą atvejį. Bauda išskaičiuojama iš Tiekėjui mokėtinos sumos.</w:t>
            </w:r>
          </w:p>
          <w:p w14:paraId="283F5E3B" w14:textId="77777777" w:rsidR="00D62A0B" w:rsidRPr="00EB62B0" w:rsidRDefault="00D62A0B" w:rsidP="00A14157">
            <w:pPr>
              <w:tabs>
                <w:tab w:val="left" w:pos="1418"/>
              </w:tabs>
              <w:jc w:val="both"/>
              <w:rPr>
                <w:bCs/>
                <w:szCs w:val="24"/>
              </w:rPr>
            </w:pPr>
          </w:p>
          <w:p w14:paraId="78D230B9" w14:textId="79AD831D" w:rsidR="002611A6" w:rsidRPr="00EB62B0" w:rsidRDefault="002611A6"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2611A6" w14:paraId="72E510C6" w14:textId="77777777" w:rsidTr="00A14157">
        <w:trPr>
          <w:trHeight w:val="300"/>
        </w:trPr>
        <w:tc>
          <w:tcPr>
            <w:tcW w:w="2704" w:type="dxa"/>
            <w:gridSpan w:val="2"/>
          </w:tcPr>
          <w:p w14:paraId="5BB0971A" w14:textId="77777777" w:rsidR="002611A6" w:rsidRPr="00EB62B0" w:rsidRDefault="002611A6" w:rsidP="00A14157">
            <w:pPr>
              <w:rPr>
                <w:b/>
                <w:bCs/>
                <w:kern w:val="2"/>
                <w:szCs w:val="24"/>
              </w:rPr>
            </w:pPr>
            <w:r w:rsidRPr="00EB62B0">
              <w:rPr>
                <w:b/>
                <w:bCs/>
                <w:kern w:val="2"/>
                <w:szCs w:val="24"/>
              </w:rPr>
              <w:lastRenderedPageBreak/>
              <w:t>9.5. Tiekėjui taikomos baudos dėl aplinkosauginių ir (arba) socialinių kriterijų nesilaikymo</w:t>
            </w:r>
          </w:p>
        </w:tc>
        <w:tc>
          <w:tcPr>
            <w:tcW w:w="6831" w:type="dxa"/>
            <w:gridSpan w:val="2"/>
          </w:tcPr>
          <w:p w14:paraId="20A1A3CD" w14:textId="6DC2F146" w:rsidR="002611A6" w:rsidRDefault="002611A6"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04B54FB1" w14:textId="77777777" w:rsidR="00474EE4" w:rsidRDefault="00474EE4" w:rsidP="00A14157">
            <w:pPr>
              <w:tabs>
                <w:tab w:val="left" w:pos="1418"/>
              </w:tabs>
              <w:jc w:val="both"/>
              <w:rPr>
                <w:bCs/>
                <w:szCs w:val="24"/>
              </w:rPr>
            </w:pPr>
          </w:p>
          <w:p w14:paraId="02041D4F" w14:textId="32FBD342" w:rsidR="002611A6" w:rsidRPr="00D10E78" w:rsidRDefault="002611A6"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2611A6" w14:paraId="24CC8BF4" w14:textId="77777777" w:rsidTr="00A14157">
        <w:trPr>
          <w:trHeight w:val="300"/>
        </w:trPr>
        <w:tc>
          <w:tcPr>
            <w:tcW w:w="2704" w:type="dxa"/>
            <w:gridSpan w:val="2"/>
            <w:shd w:val="clear" w:color="auto" w:fill="auto"/>
          </w:tcPr>
          <w:p w14:paraId="58C17B29" w14:textId="77777777" w:rsidR="002611A6" w:rsidRPr="00EB62B0" w:rsidRDefault="002611A6"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2611A6" w:rsidRPr="00EB62B0" w:rsidRDefault="002611A6" w:rsidP="00A14157">
            <w:pPr>
              <w:rPr>
                <w:color w:val="4472C4"/>
                <w:kern w:val="2"/>
                <w:szCs w:val="24"/>
              </w:rPr>
            </w:pPr>
            <w:r w:rsidRPr="00EB62B0">
              <w:rPr>
                <w:kern w:val="2"/>
                <w:szCs w:val="24"/>
              </w:rPr>
              <w:t>Netaikoma</w:t>
            </w:r>
          </w:p>
          <w:p w14:paraId="0FA41529" w14:textId="77777777" w:rsidR="002611A6" w:rsidRPr="00EB62B0" w:rsidRDefault="002611A6" w:rsidP="00A14157">
            <w:pPr>
              <w:rPr>
                <w:color w:val="4472C4"/>
                <w:kern w:val="2"/>
                <w:szCs w:val="24"/>
              </w:rPr>
            </w:pPr>
          </w:p>
        </w:tc>
      </w:tr>
      <w:tr w:rsidR="002611A6" w14:paraId="1F4941C5" w14:textId="77777777" w:rsidTr="00A14157">
        <w:trPr>
          <w:trHeight w:val="300"/>
        </w:trPr>
        <w:tc>
          <w:tcPr>
            <w:tcW w:w="2704" w:type="dxa"/>
            <w:gridSpan w:val="2"/>
          </w:tcPr>
          <w:p w14:paraId="5621E31C" w14:textId="66B0F0E9" w:rsidR="002611A6" w:rsidRPr="00EB62B0" w:rsidRDefault="002611A6"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okybinių kriterijų nepasiekimo Sutarties vykdymo metu</w:t>
            </w:r>
          </w:p>
        </w:tc>
        <w:tc>
          <w:tcPr>
            <w:tcW w:w="6831" w:type="dxa"/>
            <w:gridSpan w:val="2"/>
          </w:tcPr>
          <w:p w14:paraId="6D129059" w14:textId="521F922E" w:rsidR="002611A6" w:rsidRPr="00EA1663" w:rsidRDefault="002611A6" w:rsidP="00A14157">
            <w:pPr>
              <w:jc w:val="both"/>
              <w:rPr>
                <w:szCs w:val="24"/>
              </w:rPr>
            </w:pPr>
            <w:r>
              <w:rPr>
                <w:kern w:val="2"/>
                <w:szCs w:val="24"/>
              </w:rPr>
              <w:t>Netaikoma</w:t>
            </w:r>
          </w:p>
          <w:p w14:paraId="7C3884BD" w14:textId="77777777" w:rsidR="002611A6" w:rsidRPr="00E4747F" w:rsidRDefault="002611A6" w:rsidP="00A14157">
            <w:pPr>
              <w:jc w:val="both"/>
              <w:rPr>
                <w:color w:val="4472C4"/>
                <w:kern w:val="2"/>
                <w:szCs w:val="24"/>
              </w:rPr>
            </w:pPr>
          </w:p>
        </w:tc>
      </w:tr>
      <w:tr w:rsidR="002611A6" w14:paraId="04206206" w14:textId="77777777" w:rsidTr="00A14157">
        <w:trPr>
          <w:trHeight w:val="300"/>
        </w:trPr>
        <w:tc>
          <w:tcPr>
            <w:tcW w:w="2704" w:type="dxa"/>
            <w:gridSpan w:val="2"/>
          </w:tcPr>
          <w:p w14:paraId="586CE6D3" w14:textId="77777777" w:rsidR="002611A6" w:rsidRPr="00BB00B3" w:rsidRDefault="002611A6"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2611A6" w:rsidRDefault="002611A6" w:rsidP="00A14157">
            <w:pPr>
              <w:jc w:val="both"/>
              <w:rPr>
                <w:color w:val="4472C4"/>
                <w:kern w:val="2"/>
                <w:szCs w:val="24"/>
              </w:rPr>
            </w:pPr>
            <w:r>
              <w:rPr>
                <w:kern w:val="2"/>
                <w:szCs w:val="24"/>
              </w:rPr>
              <w:t xml:space="preserve">Netaikoma </w:t>
            </w:r>
          </w:p>
        </w:tc>
      </w:tr>
      <w:tr w:rsidR="002611A6" w14:paraId="542D05C4" w14:textId="77777777" w:rsidTr="00A14157">
        <w:trPr>
          <w:trHeight w:val="300"/>
        </w:trPr>
        <w:tc>
          <w:tcPr>
            <w:tcW w:w="2704" w:type="dxa"/>
            <w:gridSpan w:val="2"/>
          </w:tcPr>
          <w:p w14:paraId="7EDE3AB3" w14:textId="4C63BF7D" w:rsidR="002611A6" w:rsidRPr="009A4DFD" w:rsidRDefault="002611A6"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2611A6" w:rsidRPr="009A4DFD" w:rsidRDefault="002611A6" w:rsidP="00A14157">
            <w:pPr>
              <w:jc w:val="both"/>
              <w:rPr>
                <w:kern w:val="2"/>
                <w:szCs w:val="24"/>
              </w:rPr>
            </w:pPr>
            <w:r w:rsidRPr="009A4DFD">
              <w:rPr>
                <w:kern w:val="2"/>
                <w:szCs w:val="24"/>
              </w:rPr>
              <w:t>Netaikoma</w:t>
            </w:r>
          </w:p>
        </w:tc>
      </w:tr>
      <w:tr w:rsidR="002611A6" w14:paraId="663C01EB" w14:textId="77777777" w:rsidTr="00A14157">
        <w:trPr>
          <w:trHeight w:val="300"/>
        </w:trPr>
        <w:tc>
          <w:tcPr>
            <w:tcW w:w="2704" w:type="dxa"/>
            <w:gridSpan w:val="2"/>
          </w:tcPr>
          <w:p w14:paraId="695D2F3C" w14:textId="414C9266" w:rsidR="002611A6" w:rsidRPr="00EB62B0" w:rsidRDefault="002611A6"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2611A6" w:rsidRDefault="002611A6"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4742BC3B" w14:textId="6CCB9C81" w:rsidR="00474EE4" w:rsidRPr="00EB62B0" w:rsidRDefault="002611A6" w:rsidP="001E23D4">
            <w:pPr>
              <w:jc w:val="both"/>
              <w:rPr>
                <w:color w:val="4472C4"/>
                <w:kern w:val="2"/>
                <w:szCs w:val="24"/>
              </w:rPr>
            </w:pPr>
            <w:r w:rsidRPr="00530B12">
              <w:rPr>
                <w:kern w:val="2"/>
                <w:szCs w:val="24"/>
              </w:rPr>
              <w:t xml:space="preserve">9.9.2. Jeigu netesybos neišskaičiuojamos iš Tiekėjui mokėtinos </w:t>
            </w:r>
            <w:r w:rsidRPr="00530B12">
              <w:rPr>
                <w:kern w:val="2"/>
                <w:szCs w:val="24"/>
              </w:rPr>
              <w:lastRenderedPageBreak/>
              <w:t>sumos, Tiekėjas privalo sumokėti Pirkėjui netesybas per 5 (penkias) darbo dienas nuo Pirkėjo pareikalavimo.</w:t>
            </w:r>
          </w:p>
        </w:tc>
      </w:tr>
      <w:tr w:rsidR="002611A6" w14:paraId="5F8A4C93" w14:textId="77777777" w:rsidTr="00155F60">
        <w:trPr>
          <w:trHeight w:val="300"/>
        </w:trPr>
        <w:tc>
          <w:tcPr>
            <w:tcW w:w="9535" w:type="dxa"/>
            <w:gridSpan w:val="4"/>
          </w:tcPr>
          <w:p w14:paraId="39C1EC12" w14:textId="16D00A44" w:rsidR="002611A6" w:rsidRDefault="002611A6" w:rsidP="00B00705">
            <w:pPr>
              <w:jc w:val="center"/>
            </w:pPr>
            <w:r w:rsidRPr="0063281F">
              <w:rPr>
                <w:b/>
                <w:kern w:val="2"/>
                <w:szCs w:val="24"/>
              </w:rPr>
              <w:lastRenderedPageBreak/>
              <w:t>10. ESMINĖS SUTARTIES SĄLYGOS</w:t>
            </w:r>
          </w:p>
        </w:tc>
      </w:tr>
      <w:tr w:rsidR="002611A6" w14:paraId="06D4D592" w14:textId="77777777" w:rsidTr="00A14157">
        <w:trPr>
          <w:trHeight w:val="300"/>
        </w:trPr>
        <w:tc>
          <w:tcPr>
            <w:tcW w:w="2704" w:type="dxa"/>
            <w:gridSpan w:val="2"/>
          </w:tcPr>
          <w:p w14:paraId="2910F8DA" w14:textId="3DE5797C" w:rsidR="002611A6" w:rsidRPr="00EB62B0" w:rsidRDefault="002611A6" w:rsidP="004569BC">
            <w:pPr>
              <w:rPr>
                <w:b/>
                <w:bCs/>
                <w:kern w:val="2"/>
                <w:szCs w:val="24"/>
                <w:lang w:val="en-US"/>
              </w:rPr>
            </w:pPr>
            <w:r>
              <w:rPr>
                <w:b/>
                <w:bCs/>
              </w:rPr>
              <w:t>10.1. Esminės Sutarties sąlygos</w:t>
            </w:r>
          </w:p>
        </w:tc>
        <w:tc>
          <w:tcPr>
            <w:tcW w:w="6831" w:type="dxa"/>
            <w:gridSpan w:val="2"/>
          </w:tcPr>
          <w:p w14:paraId="305CD5BC" w14:textId="77777777" w:rsidR="002611A6" w:rsidRDefault="002611A6" w:rsidP="00B00705">
            <w:pPr>
              <w:rPr>
                <w:kern w:val="2"/>
                <w:szCs w:val="24"/>
              </w:rPr>
            </w:pPr>
            <w:r>
              <w:rPr>
                <w:kern w:val="2"/>
                <w:szCs w:val="24"/>
              </w:rPr>
              <w:t>Netaikoma</w:t>
            </w:r>
          </w:p>
          <w:p w14:paraId="748062CA" w14:textId="77777777" w:rsidR="002611A6" w:rsidRDefault="002611A6" w:rsidP="00B00705">
            <w:pPr>
              <w:rPr>
                <w:b/>
                <w:bCs/>
                <w:kern w:val="2"/>
                <w:szCs w:val="24"/>
              </w:rPr>
            </w:pPr>
          </w:p>
          <w:p w14:paraId="0B27898E" w14:textId="60C9084E" w:rsidR="002611A6" w:rsidRDefault="002611A6" w:rsidP="0063281F">
            <w:pPr>
              <w:jc w:val="both"/>
            </w:pPr>
          </w:p>
        </w:tc>
      </w:tr>
      <w:tr w:rsidR="002611A6" w14:paraId="32E29181" w14:textId="77777777" w:rsidTr="00A14157">
        <w:trPr>
          <w:trHeight w:val="300"/>
        </w:trPr>
        <w:tc>
          <w:tcPr>
            <w:tcW w:w="2704" w:type="dxa"/>
            <w:gridSpan w:val="2"/>
          </w:tcPr>
          <w:p w14:paraId="6E1F661B" w14:textId="79F151E8" w:rsidR="002611A6" w:rsidRPr="00B00705" w:rsidRDefault="002611A6"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2611A6" w:rsidRDefault="002611A6" w:rsidP="0063281F">
            <w:pPr>
              <w:rPr>
                <w:kern w:val="2"/>
                <w:szCs w:val="24"/>
              </w:rPr>
            </w:pPr>
            <w:r>
              <w:rPr>
                <w:kern w:val="2"/>
                <w:szCs w:val="24"/>
              </w:rPr>
              <w:t xml:space="preserve">Netaikoma </w:t>
            </w:r>
          </w:p>
          <w:p w14:paraId="12230532" w14:textId="77777777" w:rsidR="002611A6" w:rsidRDefault="002611A6" w:rsidP="00B00705">
            <w:pPr>
              <w:rPr>
                <w:kern w:val="2"/>
                <w:szCs w:val="24"/>
              </w:rPr>
            </w:pPr>
          </w:p>
          <w:p w14:paraId="648B06FC" w14:textId="77777777" w:rsidR="002611A6" w:rsidRDefault="002611A6" w:rsidP="00B00705">
            <w:pPr>
              <w:rPr>
                <w:kern w:val="2"/>
                <w:szCs w:val="24"/>
              </w:rPr>
            </w:pPr>
          </w:p>
          <w:p w14:paraId="459CFEAA" w14:textId="787DF6EA" w:rsidR="002611A6" w:rsidRDefault="002611A6" w:rsidP="00B00705">
            <w:pPr>
              <w:jc w:val="both"/>
            </w:pPr>
          </w:p>
        </w:tc>
      </w:tr>
      <w:tr w:rsidR="002611A6" w14:paraId="6F32BC0E" w14:textId="77777777" w:rsidTr="00A14157">
        <w:trPr>
          <w:trHeight w:val="300"/>
        </w:trPr>
        <w:tc>
          <w:tcPr>
            <w:tcW w:w="9535" w:type="dxa"/>
            <w:gridSpan w:val="4"/>
          </w:tcPr>
          <w:p w14:paraId="27227016" w14:textId="12655B3B" w:rsidR="002611A6" w:rsidRDefault="002611A6"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2611A6" w14:paraId="4D690FC9" w14:textId="77777777" w:rsidTr="00A14157">
        <w:trPr>
          <w:trHeight w:val="300"/>
        </w:trPr>
        <w:tc>
          <w:tcPr>
            <w:tcW w:w="2704" w:type="dxa"/>
            <w:gridSpan w:val="2"/>
          </w:tcPr>
          <w:p w14:paraId="08654A8B" w14:textId="4622CF06" w:rsidR="002611A6" w:rsidRPr="00E61731" w:rsidRDefault="002611A6" w:rsidP="005E7899">
            <w:pPr>
              <w:rPr>
                <w:b/>
                <w:bCs/>
                <w:kern w:val="2"/>
                <w:szCs w:val="24"/>
              </w:rPr>
            </w:pPr>
            <w:r w:rsidRPr="00E61731">
              <w:rPr>
                <w:b/>
                <w:bCs/>
                <w:kern w:val="2"/>
                <w:szCs w:val="24"/>
              </w:rPr>
              <w:t>11.1. Sutarties sudarymas ir įsigaliojimas</w:t>
            </w:r>
          </w:p>
        </w:tc>
        <w:tc>
          <w:tcPr>
            <w:tcW w:w="6831" w:type="dxa"/>
            <w:gridSpan w:val="2"/>
          </w:tcPr>
          <w:p w14:paraId="7943D6C5" w14:textId="77777777" w:rsidR="007F60BC" w:rsidRPr="009C4EED" w:rsidRDefault="007F60BC" w:rsidP="007F60BC">
            <w:pPr>
              <w:jc w:val="both"/>
              <w:rPr>
                <w:kern w:val="2"/>
                <w:szCs w:val="24"/>
              </w:rPr>
            </w:pPr>
            <w:r w:rsidRPr="00EB62B0">
              <w:rPr>
                <w:kern w:val="2"/>
                <w:szCs w:val="24"/>
              </w:rPr>
              <w:t xml:space="preserve">Ši Sutartis laikoma sudaryta ir įsigalioja nuo Sutarties pasirašymo </w:t>
            </w:r>
            <w:r w:rsidRPr="009C4EED">
              <w:rPr>
                <w:kern w:val="2"/>
                <w:szCs w:val="24"/>
              </w:rPr>
              <w:t>dienos (antrosios Šalies pasirašymo dieną).</w:t>
            </w:r>
          </w:p>
          <w:p w14:paraId="6E690170" w14:textId="5A3FEDCF" w:rsidR="002611A6" w:rsidRPr="00EB62B0" w:rsidRDefault="007F60BC" w:rsidP="001E23D4">
            <w:pPr>
              <w:jc w:val="both"/>
              <w:rPr>
                <w:color w:val="4472C4"/>
                <w:kern w:val="2"/>
                <w:szCs w:val="24"/>
              </w:rPr>
            </w:pPr>
            <w:r w:rsidRPr="009C4EED">
              <w:rPr>
                <w:color w:val="000000"/>
                <w:kern w:val="2"/>
                <w:szCs w:val="24"/>
              </w:rPr>
              <w:t xml:space="preserve">Sutartis galioja </w:t>
            </w:r>
            <w:r w:rsidR="00566E09">
              <w:rPr>
                <w:color w:val="000000"/>
                <w:kern w:val="2"/>
                <w:szCs w:val="24"/>
              </w:rPr>
              <w:t>iki Šalių įsipareigojimų įvykdymo</w:t>
            </w:r>
            <w:r w:rsidRPr="009C4EED">
              <w:rPr>
                <w:kern w:val="2"/>
                <w:szCs w:val="24"/>
              </w:rPr>
              <w:t>.</w:t>
            </w:r>
            <w:r w:rsidRPr="007C5B8C">
              <w:rPr>
                <w:kern w:val="2"/>
                <w:szCs w:val="24"/>
              </w:rPr>
              <w:t xml:space="preserve"> </w:t>
            </w:r>
          </w:p>
        </w:tc>
      </w:tr>
      <w:tr w:rsidR="002611A6" w14:paraId="1CD0AD3D" w14:textId="77777777" w:rsidTr="00A14157">
        <w:trPr>
          <w:trHeight w:val="300"/>
        </w:trPr>
        <w:tc>
          <w:tcPr>
            <w:tcW w:w="2704" w:type="dxa"/>
            <w:gridSpan w:val="2"/>
          </w:tcPr>
          <w:p w14:paraId="528F73A6" w14:textId="3623C3D8" w:rsidR="002611A6" w:rsidRPr="00E61731" w:rsidRDefault="002611A6"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2611A6" w:rsidRDefault="002611A6" w:rsidP="00A14157">
            <w:pPr>
              <w:rPr>
                <w:kern w:val="2"/>
                <w:szCs w:val="24"/>
              </w:rPr>
            </w:pPr>
            <w:r>
              <w:rPr>
                <w:kern w:val="2"/>
                <w:szCs w:val="24"/>
              </w:rPr>
              <w:t>Netaikoma</w:t>
            </w:r>
          </w:p>
        </w:tc>
      </w:tr>
      <w:tr w:rsidR="002611A6" w14:paraId="76A85FAE" w14:textId="77777777" w:rsidTr="00A14157">
        <w:trPr>
          <w:trHeight w:val="300"/>
        </w:trPr>
        <w:tc>
          <w:tcPr>
            <w:tcW w:w="9535" w:type="dxa"/>
            <w:gridSpan w:val="4"/>
          </w:tcPr>
          <w:p w14:paraId="0C92CBFD" w14:textId="5FB3BECD" w:rsidR="002611A6" w:rsidRDefault="002611A6" w:rsidP="00877316">
            <w:pPr>
              <w:jc w:val="center"/>
              <w:rPr>
                <w:b/>
                <w:bCs/>
                <w:kern w:val="2"/>
                <w:szCs w:val="24"/>
              </w:rPr>
            </w:pPr>
            <w:r w:rsidRPr="00E61731">
              <w:rPr>
                <w:b/>
                <w:bCs/>
                <w:kern w:val="2"/>
                <w:szCs w:val="24"/>
              </w:rPr>
              <w:t>12. SUTARTIES NUTRAUKIMAS</w:t>
            </w:r>
          </w:p>
        </w:tc>
      </w:tr>
      <w:tr w:rsidR="002611A6" w14:paraId="4305688A" w14:textId="77777777" w:rsidTr="00A14157">
        <w:trPr>
          <w:trHeight w:val="300"/>
        </w:trPr>
        <w:tc>
          <w:tcPr>
            <w:tcW w:w="2689" w:type="dxa"/>
          </w:tcPr>
          <w:p w14:paraId="346B8DF3" w14:textId="0B01E69C" w:rsidR="002611A6" w:rsidRPr="00E61731" w:rsidRDefault="002611A6"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2611A6" w:rsidRPr="00E61731" w:rsidRDefault="002611A6" w:rsidP="00A14157">
            <w:pPr>
              <w:rPr>
                <w:kern w:val="2"/>
                <w:szCs w:val="24"/>
              </w:rPr>
            </w:pPr>
            <w:r w:rsidRPr="00E61731">
              <w:rPr>
                <w:kern w:val="2"/>
                <w:szCs w:val="24"/>
              </w:rPr>
              <w:t>Sutartis gali būti nutraukiama rašytiniu Šalių susitarimu arba vienašališkai, Bendrosiose sąlygose nustatyta tvarka.</w:t>
            </w:r>
          </w:p>
          <w:p w14:paraId="0A60EA33" w14:textId="77777777" w:rsidR="002611A6" w:rsidRPr="00E61731" w:rsidRDefault="002611A6" w:rsidP="00A14157">
            <w:pPr>
              <w:rPr>
                <w:kern w:val="2"/>
                <w:szCs w:val="24"/>
              </w:rPr>
            </w:pPr>
          </w:p>
        </w:tc>
      </w:tr>
      <w:tr w:rsidR="002611A6" w14:paraId="64B8404E" w14:textId="77777777" w:rsidTr="00A14157">
        <w:trPr>
          <w:trHeight w:val="300"/>
        </w:trPr>
        <w:tc>
          <w:tcPr>
            <w:tcW w:w="2689" w:type="dxa"/>
          </w:tcPr>
          <w:p w14:paraId="418850F2" w14:textId="0C36D872" w:rsidR="002611A6" w:rsidRPr="00E61731" w:rsidRDefault="002611A6" w:rsidP="00A14157">
            <w:pPr>
              <w:rPr>
                <w:b/>
                <w:bCs/>
                <w:kern w:val="2"/>
                <w:szCs w:val="24"/>
              </w:rPr>
            </w:pPr>
            <w:r w:rsidRPr="00E61731">
              <w:rPr>
                <w:b/>
                <w:bCs/>
                <w:kern w:val="2"/>
                <w:szCs w:val="24"/>
              </w:rPr>
              <w:t>12.2. Esminiai Sutarties pažeidimai</w:t>
            </w:r>
          </w:p>
          <w:p w14:paraId="25963373" w14:textId="77777777" w:rsidR="002611A6" w:rsidRPr="00E61731" w:rsidRDefault="002611A6" w:rsidP="00A14157">
            <w:pPr>
              <w:rPr>
                <w:b/>
                <w:bCs/>
                <w:kern w:val="2"/>
                <w:szCs w:val="24"/>
              </w:rPr>
            </w:pPr>
          </w:p>
        </w:tc>
        <w:tc>
          <w:tcPr>
            <w:tcW w:w="6846" w:type="dxa"/>
            <w:gridSpan w:val="3"/>
          </w:tcPr>
          <w:p w14:paraId="5D6C6619" w14:textId="752271CC" w:rsidR="002611A6" w:rsidRPr="00E61731" w:rsidRDefault="002611A6"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w:t>
            </w:r>
            <w:r w:rsidR="00D62A0B">
              <w:rPr>
                <w:rFonts w:eastAsia="Arial"/>
                <w:kern w:val="2"/>
                <w:szCs w:val="24"/>
                <w:lang w:val="lt"/>
              </w:rPr>
              <w:t>J</w:t>
            </w:r>
            <w:r w:rsidRPr="00E61731">
              <w:rPr>
                <w:rFonts w:eastAsia="Arial"/>
                <w:kern w:val="2"/>
                <w:szCs w:val="24"/>
                <w:lang w:val="lt"/>
              </w:rPr>
              <w:t>eigu Tiekėjas pažeidžia Prekių</w:t>
            </w:r>
            <w:r w:rsidR="00CD573E">
              <w:rPr>
                <w:rFonts w:eastAsia="Arial"/>
                <w:kern w:val="2"/>
                <w:szCs w:val="24"/>
                <w:lang w:val="lt"/>
              </w:rPr>
              <w:t xml:space="preserve"> </w:t>
            </w:r>
            <w:r w:rsidRPr="00E61731">
              <w:rPr>
                <w:rFonts w:eastAsia="Arial"/>
                <w:kern w:val="2"/>
                <w:szCs w:val="24"/>
                <w:lang w:val="lt"/>
              </w:rPr>
              <w:t>pristatymo terminus ir priskaičiuotų netesybų už vėlavimą suma viršija 10 (dešimt) proc. Pradinės sutarties vertės;</w:t>
            </w:r>
          </w:p>
          <w:p w14:paraId="2295B7C8" w14:textId="131D78E1" w:rsidR="00474EE4" w:rsidRPr="00E61731" w:rsidRDefault="002611A6" w:rsidP="00A25419">
            <w:pPr>
              <w:spacing w:line="257" w:lineRule="auto"/>
              <w:jc w:val="both"/>
              <w:rPr>
                <w:rFonts w:eastAsia="Arial"/>
                <w:kern w:val="2"/>
                <w:szCs w:val="24"/>
              </w:rPr>
            </w:pPr>
            <w:r w:rsidRPr="00E61731">
              <w:rPr>
                <w:rFonts w:eastAsia="Arial"/>
                <w:kern w:val="2"/>
                <w:szCs w:val="24"/>
                <w:lang w:val="lt"/>
              </w:rPr>
              <w:t>12.2.</w:t>
            </w:r>
            <w:r w:rsidR="00D62A0B">
              <w:rPr>
                <w:rFonts w:eastAsia="Arial"/>
                <w:kern w:val="2"/>
                <w:szCs w:val="24"/>
                <w:lang w:val="lt"/>
              </w:rPr>
              <w:t>2</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2611A6" w14:paraId="78185BD4" w14:textId="77777777" w:rsidTr="00A14157">
        <w:trPr>
          <w:trHeight w:val="300"/>
        </w:trPr>
        <w:tc>
          <w:tcPr>
            <w:tcW w:w="9535" w:type="dxa"/>
            <w:gridSpan w:val="4"/>
          </w:tcPr>
          <w:p w14:paraId="0B87E993" w14:textId="4D8FCBC7" w:rsidR="002611A6" w:rsidRPr="00E61731" w:rsidRDefault="002611A6"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2611A6" w14:paraId="19E8F80C" w14:textId="77777777" w:rsidTr="00A14157">
        <w:trPr>
          <w:trHeight w:val="300"/>
        </w:trPr>
        <w:tc>
          <w:tcPr>
            <w:tcW w:w="2689" w:type="dxa"/>
          </w:tcPr>
          <w:p w14:paraId="5987D364" w14:textId="2DA5B6B2" w:rsidR="002611A6" w:rsidRPr="00E61731" w:rsidRDefault="002611A6"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1DD03A1F" w:rsidR="002611A6" w:rsidRPr="00265241" w:rsidRDefault="002611A6" w:rsidP="00265241">
            <w:pPr>
              <w:jc w:val="both"/>
              <w:rPr>
                <w:kern w:val="2"/>
                <w:szCs w:val="24"/>
              </w:rPr>
            </w:pPr>
            <w:r w:rsidRPr="00265241">
              <w:rPr>
                <w:kern w:val="2"/>
                <w:szCs w:val="24"/>
                <w:shd w:val="clear" w:color="auto" w:fill="FFFFFF"/>
              </w:rPr>
              <w:t xml:space="preserve">13.1.1. Aplinkosauginiai kriterijai Prekėms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E95942">
              <w:rPr>
                <w:kern w:val="2"/>
                <w:szCs w:val="24"/>
                <w:shd w:val="clear" w:color="auto" w:fill="FFFFFF"/>
              </w:rPr>
              <w:t xml:space="preserve"> </w:t>
            </w:r>
            <w:r w:rsidRPr="00265241">
              <w:rPr>
                <w:kern w:val="2"/>
                <w:szCs w:val="24"/>
                <w:shd w:val="clear" w:color="auto" w:fill="FFFFFF"/>
              </w:rPr>
              <w:t>papunkčiu.</w:t>
            </w:r>
            <w:r w:rsidRPr="00265241">
              <w:rPr>
                <w:kern w:val="2"/>
                <w:szCs w:val="24"/>
              </w:rPr>
              <w:t> </w:t>
            </w:r>
          </w:p>
          <w:p w14:paraId="4FA3B459" w14:textId="70733CB0" w:rsidR="002611A6" w:rsidRDefault="002611A6" w:rsidP="00265241">
            <w:pPr>
              <w:jc w:val="both"/>
              <w:rPr>
                <w:kern w:val="2"/>
                <w:szCs w:val="24"/>
                <w:shd w:val="clear" w:color="auto" w:fill="FFFFFF"/>
              </w:rPr>
            </w:pPr>
            <w:r w:rsidRPr="00265241">
              <w:rPr>
                <w:kern w:val="2"/>
                <w:szCs w:val="24"/>
              </w:rPr>
              <w:t>13.1.1.</w:t>
            </w:r>
            <w:r w:rsidR="00D62A0B">
              <w:rPr>
                <w:kern w:val="2"/>
                <w:szCs w:val="24"/>
              </w:rPr>
              <w:t>1</w:t>
            </w:r>
            <w:r w:rsidRPr="00265241">
              <w:rPr>
                <w:kern w:val="2"/>
                <w:szCs w:val="24"/>
              </w:rPr>
              <w:t xml:space="preserve">.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AC59B70" w14:textId="6192FC3C" w:rsidR="002611A6" w:rsidRPr="00265241" w:rsidRDefault="002611A6" w:rsidP="001E23D4">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2611A6" w14:paraId="599FACE0" w14:textId="77777777" w:rsidTr="00A14157">
        <w:trPr>
          <w:trHeight w:val="300"/>
        </w:trPr>
        <w:tc>
          <w:tcPr>
            <w:tcW w:w="2689" w:type="dxa"/>
          </w:tcPr>
          <w:p w14:paraId="1980AE77" w14:textId="2F4BE202" w:rsidR="002611A6" w:rsidRPr="00EB62B0" w:rsidRDefault="002611A6"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2DE735C" w:rsidR="002611A6" w:rsidRPr="00EB62B0" w:rsidRDefault="00222322" w:rsidP="00A14157">
            <w:pPr>
              <w:jc w:val="both"/>
              <w:rPr>
                <w:color w:val="008080"/>
                <w:szCs w:val="24"/>
                <w:highlight w:val="yellow"/>
              </w:rPr>
            </w:pPr>
            <w:r w:rsidRPr="00222322">
              <w:rPr>
                <w:szCs w:val="24"/>
              </w:rPr>
              <w:t>Netaikoma</w:t>
            </w:r>
          </w:p>
        </w:tc>
      </w:tr>
      <w:tr w:rsidR="002611A6" w14:paraId="54D8B614" w14:textId="77777777" w:rsidTr="00A14157">
        <w:trPr>
          <w:trHeight w:val="300"/>
        </w:trPr>
        <w:tc>
          <w:tcPr>
            <w:tcW w:w="9535" w:type="dxa"/>
            <w:gridSpan w:val="4"/>
          </w:tcPr>
          <w:p w14:paraId="68BB1E4D" w14:textId="6FD6387E" w:rsidR="002611A6" w:rsidRPr="00B37E66" w:rsidRDefault="002611A6" w:rsidP="00A14157">
            <w:pPr>
              <w:jc w:val="center"/>
              <w:rPr>
                <w:b/>
                <w:bCs/>
                <w:kern w:val="2"/>
                <w:szCs w:val="24"/>
              </w:rPr>
            </w:pPr>
            <w:r w:rsidRPr="00B37E66">
              <w:rPr>
                <w:b/>
                <w:bCs/>
                <w:kern w:val="2"/>
                <w:szCs w:val="24"/>
              </w:rPr>
              <w:t xml:space="preserve">14. BENDRŲJŲ SĄLYGŲ PAKEITIMAI IR PAPILDYMAI </w:t>
            </w:r>
          </w:p>
          <w:p w14:paraId="6D8650DA" w14:textId="77777777" w:rsidR="002611A6" w:rsidRPr="00B37E66" w:rsidRDefault="002611A6" w:rsidP="00A14157">
            <w:pPr>
              <w:jc w:val="center"/>
              <w:rPr>
                <w:kern w:val="2"/>
                <w:szCs w:val="24"/>
              </w:rPr>
            </w:pPr>
            <w:r w:rsidRPr="00B37E66">
              <w:rPr>
                <w:kern w:val="2"/>
                <w:szCs w:val="24"/>
              </w:rPr>
              <w:t xml:space="preserve">(jeigu būtina dėl konkretaus Sutarties dalyko specifikos) </w:t>
            </w:r>
          </w:p>
        </w:tc>
      </w:tr>
      <w:tr w:rsidR="002611A6" w14:paraId="40916F85" w14:textId="77777777" w:rsidTr="00A14157">
        <w:trPr>
          <w:trHeight w:val="300"/>
        </w:trPr>
        <w:tc>
          <w:tcPr>
            <w:tcW w:w="2689" w:type="dxa"/>
          </w:tcPr>
          <w:p w14:paraId="18CDF2E9" w14:textId="6B223254" w:rsidR="002611A6" w:rsidRPr="00B37E66" w:rsidRDefault="002611A6"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2611A6" w:rsidRPr="00AD4498" w:rsidRDefault="002611A6"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2611A6" w:rsidRPr="00AD4498" w:rsidRDefault="002611A6" w:rsidP="00A14157">
            <w:pPr>
              <w:jc w:val="both"/>
              <w:rPr>
                <w:kern w:val="2"/>
                <w:szCs w:val="24"/>
              </w:rPr>
            </w:pPr>
          </w:p>
          <w:p w14:paraId="71CF9BC5" w14:textId="77777777" w:rsidR="002611A6" w:rsidRPr="00AD4498" w:rsidRDefault="002611A6"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18258B2" w14:textId="5EE36210" w:rsidR="002611A6" w:rsidRPr="00AD4498" w:rsidRDefault="002611A6" w:rsidP="001E23D4">
            <w:pPr>
              <w:jc w:val="both"/>
              <w:rPr>
                <w:kern w:val="2"/>
                <w:szCs w:val="24"/>
              </w:rPr>
            </w:pPr>
            <w:r w:rsidRPr="00AD4498">
              <w:rPr>
                <w:rFonts w:eastAsia="Arial"/>
                <w:szCs w:val="24"/>
              </w:rPr>
              <w:t xml:space="preserve">11.3. Laikoma, kad į Sutarties kainą yra įtrauktos visos Tiekėjo išlaidos, susijusios su visų Prekių pristatymu: transportavimo, pakavimo, pakrovimo, tranzito, iškrovimo, įnešimo,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w:t>
            </w:r>
            <w:r w:rsidR="00BA6EE5">
              <w:rPr>
                <w:rFonts w:eastAsia="Arial"/>
                <w:szCs w:val="24"/>
              </w:rPr>
              <w:t xml:space="preserve">naudojimu </w:t>
            </w:r>
            <w:r w:rsidRPr="00AD4498">
              <w:rPr>
                <w:rFonts w:eastAsia="Arial"/>
                <w:szCs w:val="24"/>
              </w:rPr>
              <w:t>išlaidas; kitokias išlaidas, Tiekėjo patirtas vykdant Sutartyje numatytus įsipareigojimus.</w:t>
            </w:r>
          </w:p>
        </w:tc>
      </w:tr>
      <w:tr w:rsidR="002611A6" w14:paraId="1CFFCEFA" w14:textId="77777777" w:rsidTr="00A14157">
        <w:trPr>
          <w:trHeight w:val="300"/>
        </w:trPr>
        <w:tc>
          <w:tcPr>
            <w:tcW w:w="2689" w:type="dxa"/>
          </w:tcPr>
          <w:p w14:paraId="26700667" w14:textId="6A7844CB" w:rsidR="002611A6" w:rsidRPr="00B37E66" w:rsidRDefault="002611A6" w:rsidP="00E00261">
            <w:pPr>
              <w:rPr>
                <w:b/>
                <w:bCs/>
                <w:kern w:val="2"/>
                <w:szCs w:val="24"/>
              </w:rPr>
            </w:pPr>
            <w:r w:rsidRPr="00B37E66">
              <w:rPr>
                <w:b/>
                <w:bCs/>
                <w:kern w:val="2"/>
                <w:szCs w:val="24"/>
              </w:rPr>
              <w:t>14.2.</w:t>
            </w:r>
          </w:p>
        </w:tc>
        <w:tc>
          <w:tcPr>
            <w:tcW w:w="6846" w:type="dxa"/>
            <w:gridSpan w:val="3"/>
          </w:tcPr>
          <w:p w14:paraId="32B26307" w14:textId="77777777" w:rsidR="002611A6" w:rsidRDefault="002611A6"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52E21094" w14:textId="77777777" w:rsidR="002611A6" w:rsidRDefault="002611A6" w:rsidP="00A14157">
            <w:pPr>
              <w:rPr>
                <w:kern w:val="2"/>
                <w:szCs w:val="24"/>
              </w:rPr>
            </w:pPr>
          </w:p>
          <w:p w14:paraId="0F875334" w14:textId="77777777" w:rsidR="002611A6" w:rsidRDefault="002611A6" w:rsidP="00E0168C">
            <w:pPr>
              <w:rPr>
                <w:szCs w:val="24"/>
              </w:rPr>
            </w:pPr>
            <w:r>
              <w:rPr>
                <w:szCs w:val="24"/>
              </w:rPr>
              <w:t>21.2.5. punktą.</w:t>
            </w:r>
          </w:p>
          <w:p w14:paraId="1674E19C" w14:textId="3E033BA0" w:rsidR="002611A6" w:rsidRDefault="002611A6" w:rsidP="00E0168C">
            <w:pPr>
              <w:rPr>
                <w:kern w:val="2"/>
                <w:szCs w:val="24"/>
              </w:rPr>
            </w:pPr>
          </w:p>
        </w:tc>
      </w:tr>
      <w:tr w:rsidR="002611A6" w14:paraId="0D3EEB77" w14:textId="77777777" w:rsidTr="00A14157">
        <w:trPr>
          <w:trHeight w:val="300"/>
        </w:trPr>
        <w:tc>
          <w:tcPr>
            <w:tcW w:w="2689" w:type="dxa"/>
          </w:tcPr>
          <w:p w14:paraId="1CB4143B" w14:textId="075E42C7" w:rsidR="002611A6" w:rsidRPr="00B37E66" w:rsidRDefault="002611A6" w:rsidP="00E00261">
            <w:pPr>
              <w:rPr>
                <w:b/>
                <w:bCs/>
                <w:kern w:val="2"/>
                <w:szCs w:val="24"/>
              </w:rPr>
            </w:pPr>
            <w:r w:rsidRPr="00B37E66">
              <w:rPr>
                <w:b/>
                <w:bCs/>
                <w:kern w:val="2"/>
                <w:szCs w:val="24"/>
              </w:rPr>
              <w:t>14.3.</w:t>
            </w:r>
          </w:p>
        </w:tc>
        <w:tc>
          <w:tcPr>
            <w:tcW w:w="6846" w:type="dxa"/>
            <w:gridSpan w:val="3"/>
          </w:tcPr>
          <w:p w14:paraId="548BF186" w14:textId="77777777" w:rsidR="002611A6" w:rsidRDefault="002611A6" w:rsidP="001E23D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p w14:paraId="4378D2E1" w14:textId="5435D89A" w:rsidR="001E23D4" w:rsidRDefault="001E23D4" w:rsidP="001E23D4">
            <w:pPr>
              <w:rPr>
                <w:kern w:val="2"/>
                <w:szCs w:val="24"/>
              </w:rPr>
            </w:pPr>
          </w:p>
        </w:tc>
      </w:tr>
      <w:tr w:rsidR="00684624" w14:paraId="09F4E402" w14:textId="77777777" w:rsidTr="00A14157">
        <w:trPr>
          <w:trHeight w:val="300"/>
        </w:trPr>
        <w:tc>
          <w:tcPr>
            <w:tcW w:w="2689" w:type="dxa"/>
          </w:tcPr>
          <w:p w14:paraId="38BC1149" w14:textId="18E4BD65" w:rsidR="00684624" w:rsidRPr="00B37E66" w:rsidRDefault="00684624" w:rsidP="00E00261">
            <w:pPr>
              <w:rPr>
                <w:b/>
                <w:bCs/>
                <w:kern w:val="2"/>
                <w:szCs w:val="24"/>
              </w:rPr>
            </w:pPr>
            <w:r>
              <w:rPr>
                <w:b/>
                <w:bCs/>
                <w:kern w:val="2"/>
                <w:szCs w:val="24"/>
              </w:rPr>
              <w:t>14.4</w:t>
            </w:r>
          </w:p>
        </w:tc>
        <w:tc>
          <w:tcPr>
            <w:tcW w:w="6846" w:type="dxa"/>
            <w:gridSpan w:val="3"/>
          </w:tcPr>
          <w:p w14:paraId="19399C51" w14:textId="77777777" w:rsidR="00684624" w:rsidRPr="00EB4E19" w:rsidRDefault="00684624" w:rsidP="00684624">
            <w:pPr>
              <w:jc w:val="both"/>
              <w:rPr>
                <w:kern w:val="2"/>
                <w:szCs w:val="24"/>
                <w:u w:val="single"/>
              </w:rPr>
            </w:pPr>
            <w:r w:rsidRPr="00EB4E19">
              <w:rPr>
                <w:kern w:val="2"/>
                <w:szCs w:val="24"/>
                <w:u w:val="single"/>
              </w:rPr>
              <w:t>1</w:t>
            </w:r>
            <w:r>
              <w:rPr>
                <w:kern w:val="2"/>
                <w:szCs w:val="24"/>
                <w:u w:val="single"/>
              </w:rPr>
              <w:t>4</w:t>
            </w:r>
            <w:r w:rsidRPr="00EB4E19">
              <w:rPr>
                <w:kern w:val="2"/>
                <w:szCs w:val="24"/>
                <w:u w:val="single"/>
              </w:rPr>
              <w:t>.4.1. Jeigu sudaroma viena Sutartis dėl kelių pirkimo dalių:</w:t>
            </w:r>
          </w:p>
          <w:p w14:paraId="522E93FC" w14:textId="77777777" w:rsidR="00684624" w:rsidRPr="00316EB7" w:rsidRDefault="00684624" w:rsidP="00684624">
            <w:pPr>
              <w:jc w:val="both"/>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.1.1. Sutartyje nurodytos sąlygos dėl Sutarties galiojimo, Sutarties vertės, </w:t>
            </w:r>
            <w:r>
              <w:rPr>
                <w:kern w:val="2"/>
                <w:szCs w:val="24"/>
              </w:rPr>
              <w:t xml:space="preserve">Sutartyje nenumatytų Prekių pirkimo pagal Sutarties 5.4 punktą, </w:t>
            </w:r>
            <w:r w:rsidRPr="00316EB7">
              <w:rPr>
                <w:kern w:val="2"/>
                <w:szCs w:val="24"/>
              </w:rPr>
              <w:t>Sutarties nutraukimo, netesybų skaičiavimo taikomos kiekvienai pirkimo daliai atskirai.</w:t>
            </w:r>
          </w:p>
          <w:p w14:paraId="17BD9107" w14:textId="77777777" w:rsidR="00684624" w:rsidRDefault="00684624" w:rsidP="00684624">
            <w:pPr>
              <w:rPr>
                <w:kern w:val="2"/>
                <w:szCs w:val="24"/>
              </w:rPr>
            </w:pPr>
            <w:r w:rsidRPr="00316EB7">
              <w:rPr>
                <w:kern w:val="2"/>
                <w:szCs w:val="24"/>
              </w:rPr>
              <w:t>1</w:t>
            </w:r>
            <w:r>
              <w:rPr>
                <w:kern w:val="2"/>
                <w:szCs w:val="24"/>
              </w:rPr>
              <w:t>4</w:t>
            </w:r>
            <w:r w:rsidRPr="00316EB7">
              <w:rPr>
                <w:kern w:val="2"/>
                <w:szCs w:val="24"/>
              </w:rPr>
              <w:t>.</w:t>
            </w:r>
            <w:r>
              <w:rPr>
                <w:kern w:val="2"/>
                <w:szCs w:val="24"/>
              </w:rPr>
              <w:t>4</w:t>
            </w:r>
            <w:r w:rsidRPr="00316EB7">
              <w:rPr>
                <w:kern w:val="2"/>
                <w:szCs w:val="24"/>
              </w:rPr>
              <w:t xml:space="preserve">.1.2. </w:t>
            </w:r>
            <w:r>
              <w:rPr>
                <w:kern w:val="2"/>
                <w:szCs w:val="24"/>
              </w:rPr>
              <w:t>Tiekėjas</w:t>
            </w:r>
            <w:r w:rsidRPr="00316EB7">
              <w:rPr>
                <w:kern w:val="2"/>
                <w:szCs w:val="24"/>
              </w:rPr>
              <w:t xml:space="preserve"> savo pasirinkimu gali pateikti vieną sąskaitą už visas pagal Sutartį pristatytas </w:t>
            </w:r>
            <w:r>
              <w:rPr>
                <w:kern w:val="2"/>
                <w:szCs w:val="24"/>
              </w:rPr>
              <w:t>P</w:t>
            </w:r>
            <w:r w:rsidRPr="00316EB7">
              <w:rPr>
                <w:kern w:val="2"/>
                <w:szCs w:val="24"/>
              </w:rPr>
              <w:t xml:space="preserve">rekes arba atskiras sąskaitas pagal kiekvieną pirkimo dalį pristatytoms </w:t>
            </w:r>
            <w:r>
              <w:rPr>
                <w:kern w:val="2"/>
                <w:szCs w:val="24"/>
              </w:rPr>
              <w:t>P</w:t>
            </w:r>
            <w:r w:rsidRPr="00316EB7">
              <w:rPr>
                <w:kern w:val="2"/>
                <w:szCs w:val="24"/>
              </w:rPr>
              <w:t>rekėms.</w:t>
            </w:r>
          </w:p>
          <w:p w14:paraId="21EFDCC3" w14:textId="5FF00C1A" w:rsidR="001E23D4" w:rsidRDefault="001E23D4" w:rsidP="00684624">
            <w:pPr>
              <w:rPr>
                <w:kern w:val="2"/>
                <w:szCs w:val="24"/>
              </w:rPr>
            </w:pPr>
          </w:p>
        </w:tc>
      </w:tr>
      <w:tr w:rsidR="002611A6" w14:paraId="11155530" w14:textId="77777777" w:rsidTr="00A14157">
        <w:trPr>
          <w:trHeight w:val="300"/>
        </w:trPr>
        <w:tc>
          <w:tcPr>
            <w:tcW w:w="9535" w:type="dxa"/>
            <w:gridSpan w:val="4"/>
          </w:tcPr>
          <w:p w14:paraId="54B078C1" w14:textId="537BC821" w:rsidR="002611A6" w:rsidRPr="00155F60" w:rsidRDefault="002611A6" w:rsidP="004638E0">
            <w:pPr>
              <w:jc w:val="center"/>
              <w:rPr>
                <w:b/>
                <w:bCs/>
                <w:kern w:val="2"/>
                <w:szCs w:val="24"/>
              </w:rPr>
            </w:pPr>
            <w:r w:rsidRPr="00155F60">
              <w:rPr>
                <w:b/>
                <w:bCs/>
                <w:kern w:val="2"/>
                <w:szCs w:val="24"/>
              </w:rPr>
              <w:t>15. SUTARTIES PRIEDAI</w:t>
            </w:r>
          </w:p>
        </w:tc>
      </w:tr>
      <w:tr w:rsidR="002611A6" w14:paraId="3B3A09A5" w14:textId="77777777" w:rsidTr="00A14157">
        <w:trPr>
          <w:trHeight w:val="300"/>
        </w:trPr>
        <w:tc>
          <w:tcPr>
            <w:tcW w:w="2689" w:type="dxa"/>
          </w:tcPr>
          <w:p w14:paraId="7A71DA71" w14:textId="3A10AF89" w:rsidR="002611A6" w:rsidRDefault="002611A6"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2611A6" w:rsidRPr="00155F60" w:rsidRDefault="002611A6" w:rsidP="00A14157">
            <w:pPr>
              <w:rPr>
                <w:b/>
                <w:bCs/>
                <w:kern w:val="2"/>
                <w:szCs w:val="24"/>
              </w:rPr>
            </w:pPr>
            <w:r w:rsidRPr="00155F60">
              <w:rPr>
                <w:kern w:val="2"/>
                <w:szCs w:val="24"/>
              </w:rPr>
              <w:t>Techninė specifikacija ir pasiūlymo kaina</w:t>
            </w:r>
          </w:p>
        </w:tc>
      </w:tr>
      <w:tr w:rsidR="002611A6" w14:paraId="18416BB7" w14:textId="77777777" w:rsidTr="00A14157">
        <w:tc>
          <w:tcPr>
            <w:tcW w:w="9535" w:type="dxa"/>
            <w:gridSpan w:val="4"/>
          </w:tcPr>
          <w:p w14:paraId="3C90C0CE" w14:textId="62E2E2C2" w:rsidR="002611A6" w:rsidRPr="00155F60" w:rsidRDefault="002611A6" w:rsidP="004638E0">
            <w:pPr>
              <w:jc w:val="center"/>
              <w:rPr>
                <w:b/>
                <w:bCs/>
                <w:kern w:val="2"/>
                <w:szCs w:val="24"/>
              </w:rPr>
            </w:pPr>
            <w:r w:rsidRPr="00155F60">
              <w:rPr>
                <w:b/>
                <w:bCs/>
                <w:kern w:val="2"/>
                <w:szCs w:val="24"/>
              </w:rPr>
              <w:t>16. ŠALIŲ ATSTOVŲ PARAŠAI</w:t>
            </w:r>
          </w:p>
        </w:tc>
      </w:tr>
      <w:tr w:rsidR="002611A6" w14:paraId="4DC08BE6" w14:textId="77777777" w:rsidTr="00A14157">
        <w:tc>
          <w:tcPr>
            <w:tcW w:w="4788" w:type="dxa"/>
            <w:gridSpan w:val="3"/>
          </w:tcPr>
          <w:p w14:paraId="20CE0CE5" w14:textId="77777777" w:rsidR="002611A6" w:rsidRDefault="002611A6" w:rsidP="00A14157">
            <w:pPr>
              <w:jc w:val="center"/>
              <w:rPr>
                <w:b/>
                <w:bCs/>
                <w:kern w:val="2"/>
                <w:szCs w:val="24"/>
              </w:rPr>
            </w:pPr>
            <w:r>
              <w:rPr>
                <w:b/>
                <w:bCs/>
                <w:kern w:val="2"/>
                <w:szCs w:val="24"/>
              </w:rPr>
              <w:t>PIRKĖJAS</w:t>
            </w:r>
          </w:p>
        </w:tc>
        <w:tc>
          <w:tcPr>
            <w:tcW w:w="4747" w:type="dxa"/>
          </w:tcPr>
          <w:p w14:paraId="1BD176A0" w14:textId="77777777" w:rsidR="002611A6" w:rsidRDefault="002611A6" w:rsidP="00A14157">
            <w:pPr>
              <w:jc w:val="center"/>
              <w:rPr>
                <w:b/>
                <w:bCs/>
                <w:kern w:val="2"/>
                <w:szCs w:val="24"/>
              </w:rPr>
            </w:pPr>
            <w:r>
              <w:rPr>
                <w:b/>
                <w:bCs/>
                <w:kern w:val="2"/>
                <w:szCs w:val="24"/>
              </w:rPr>
              <w:t>TIEKĖJAS</w:t>
            </w:r>
          </w:p>
        </w:tc>
      </w:tr>
      <w:tr w:rsidR="002611A6" w14:paraId="1D1F867F" w14:textId="77777777" w:rsidTr="00A14157">
        <w:tc>
          <w:tcPr>
            <w:tcW w:w="4788" w:type="dxa"/>
            <w:gridSpan w:val="3"/>
          </w:tcPr>
          <w:p w14:paraId="6EC3E419" w14:textId="77777777" w:rsidR="002611A6" w:rsidRDefault="002611A6"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2611A6" w:rsidRDefault="002611A6"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01D4BF9D" w14:textId="77777777" w:rsidR="000F4A26" w:rsidRDefault="000F4A26">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w:t>
      </w:r>
      <w:bookmarkStart w:id="0" w:name="_GoBack"/>
      <w:bookmarkEnd w:id="0"/>
      <w:r>
        <w:rPr>
          <w:color w:val="000000"/>
          <w:szCs w:val="24"/>
        </w:rPr>
        <w: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FA68" w14:textId="77777777" w:rsidR="0087160C" w:rsidRDefault="0087160C">
      <w:r>
        <w:separator/>
      </w:r>
    </w:p>
  </w:endnote>
  <w:endnote w:type="continuationSeparator" w:id="0">
    <w:p w14:paraId="096B574D" w14:textId="77777777" w:rsidR="0087160C" w:rsidRDefault="0087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B31BD6" w:rsidRDefault="00B31BD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B31BD6" w:rsidRDefault="00B31BD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B31BD6" w:rsidRDefault="00B31BD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C373E" w14:textId="77777777" w:rsidR="0087160C" w:rsidRDefault="0087160C">
      <w:r>
        <w:separator/>
      </w:r>
    </w:p>
  </w:footnote>
  <w:footnote w:type="continuationSeparator" w:id="0">
    <w:p w14:paraId="09DBD937" w14:textId="77777777" w:rsidR="0087160C" w:rsidRDefault="00871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B31BD6" w:rsidRDefault="00B31BD6">
    <w:pPr>
      <w:tabs>
        <w:tab w:val="center" w:pos="4680"/>
        <w:tab w:val="right" w:pos="9360"/>
      </w:tabs>
      <w:spacing w:after="160" w:line="259" w:lineRule="auto"/>
      <w:rPr>
        <w:kern w:val="2"/>
        <w:sz w:val="22"/>
        <w:szCs w:val="22"/>
        <w:lang w:val="en-US"/>
      </w:rPr>
    </w:pPr>
  </w:p>
  <w:p w14:paraId="2605738A" w14:textId="77777777" w:rsidR="00B31BD6" w:rsidRDefault="00B31BD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B31BD6" w:rsidRPr="00A10867" w:rsidRDefault="00B31BD6" w:rsidP="00257967">
    <w:pPr>
      <w:tabs>
        <w:tab w:val="center" w:pos="4819"/>
        <w:tab w:val="right" w:pos="9638"/>
      </w:tabs>
      <w:jc w:val="center"/>
    </w:pPr>
    <w:r>
      <w:fldChar w:fldCharType="begin"/>
    </w:r>
    <w:r>
      <w:instrText>PAGE   \* MERGEFORMAT</w:instrText>
    </w:r>
    <w:r>
      <w:fldChar w:fldCharType="separate"/>
    </w:r>
    <w:r w:rsidR="001E23D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B31BD6" w:rsidRDefault="00B31BD6">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1AE8"/>
    <w:rsid w:val="00077C34"/>
    <w:rsid w:val="00080AEA"/>
    <w:rsid w:val="000860E3"/>
    <w:rsid w:val="00091ECC"/>
    <w:rsid w:val="00094C99"/>
    <w:rsid w:val="00094F98"/>
    <w:rsid w:val="000A5C4F"/>
    <w:rsid w:val="000A6EF7"/>
    <w:rsid w:val="000B13A5"/>
    <w:rsid w:val="000B37A5"/>
    <w:rsid w:val="000B6C27"/>
    <w:rsid w:val="000C2A6C"/>
    <w:rsid w:val="000D62C7"/>
    <w:rsid w:val="000D6EAB"/>
    <w:rsid w:val="000D72F3"/>
    <w:rsid w:val="000E18BC"/>
    <w:rsid w:val="000E3C87"/>
    <w:rsid w:val="000F4A26"/>
    <w:rsid w:val="001051A6"/>
    <w:rsid w:val="001052CB"/>
    <w:rsid w:val="001068FC"/>
    <w:rsid w:val="001177FF"/>
    <w:rsid w:val="00122CEA"/>
    <w:rsid w:val="001236D6"/>
    <w:rsid w:val="00124351"/>
    <w:rsid w:val="00132C18"/>
    <w:rsid w:val="00132DB3"/>
    <w:rsid w:val="00133F17"/>
    <w:rsid w:val="00145DFA"/>
    <w:rsid w:val="00150DF1"/>
    <w:rsid w:val="00155F60"/>
    <w:rsid w:val="0016305D"/>
    <w:rsid w:val="00172CCC"/>
    <w:rsid w:val="00183D2E"/>
    <w:rsid w:val="001910DE"/>
    <w:rsid w:val="00191FE9"/>
    <w:rsid w:val="00192941"/>
    <w:rsid w:val="00194495"/>
    <w:rsid w:val="001953BB"/>
    <w:rsid w:val="001A0848"/>
    <w:rsid w:val="001B1C50"/>
    <w:rsid w:val="001B1FDC"/>
    <w:rsid w:val="001B4A7D"/>
    <w:rsid w:val="001C2A80"/>
    <w:rsid w:val="001C3300"/>
    <w:rsid w:val="001C38D1"/>
    <w:rsid w:val="001C42BE"/>
    <w:rsid w:val="001C72A3"/>
    <w:rsid w:val="001D011D"/>
    <w:rsid w:val="001E23D4"/>
    <w:rsid w:val="001E4572"/>
    <w:rsid w:val="001E45FA"/>
    <w:rsid w:val="001E506F"/>
    <w:rsid w:val="001E6F4D"/>
    <w:rsid w:val="001F70CB"/>
    <w:rsid w:val="00210500"/>
    <w:rsid w:val="00222322"/>
    <w:rsid w:val="00223B60"/>
    <w:rsid w:val="002270C9"/>
    <w:rsid w:val="002310C2"/>
    <w:rsid w:val="00234302"/>
    <w:rsid w:val="00234CB6"/>
    <w:rsid w:val="00244BE3"/>
    <w:rsid w:val="00247C58"/>
    <w:rsid w:val="00251CA4"/>
    <w:rsid w:val="00252C13"/>
    <w:rsid w:val="00257928"/>
    <w:rsid w:val="00257967"/>
    <w:rsid w:val="002611A6"/>
    <w:rsid w:val="00262820"/>
    <w:rsid w:val="00265241"/>
    <w:rsid w:val="00272783"/>
    <w:rsid w:val="002776FC"/>
    <w:rsid w:val="0028380B"/>
    <w:rsid w:val="0029490B"/>
    <w:rsid w:val="00296764"/>
    <w:rsid w:val="002A1E25"/>
    <w:rsid w:val="002A1E3A"/>
    <w:rsid w:val="002B362D"/>
    <w:rsid w:val="002B4720"/>
    <w:rsid w:val="002C5CDB"/>
    <w:rsid w:val="002E5007"/>
    <w:rsid w:val="002F0A26"/>
    <w:rsid w:val="002F47B1"/>
    <w:rsid w:val="00303337"/>
    <w:rsid w:val="00305347"/>
    <w:rsid w:val="00306F16"/>
    <w:rsid w:val="00315215"/>
    <w:rsid w:val="0033520E"/>
    <w:rsid w:val="003379D8"/>
    <w:rsid w:val="00337AE7"/>
    <w:rsid w:val="00355A2A"/>
    <w:rsid w:val="00360DDC"/>
    <w:rsid w:val="00361F84"/>
    <w:rsid w:val="00371CF0"/>
    <w:rsid w:val="003742CE"/>
    <w:rsid w:val="00374990"/>
    <w:rsid w:val="00377484"/>
    <w:rsid w:val="0037791B"/>
    <w:rsid w:val="00390EDF"/>
    <w:rsid w:val="0039444C"/>
    <w:rsid w:val="003969E1"/>
    <w:rsid w:val="003A3BAE"/>
    <w:rsid w:val="003A7078"/>
    <w:rsid w:val="003C66BC"/>
    <w:rsid w:val="003C7625"/>
    <w:rsid w:val="003D0298"/>
    <w:rsid w:val="003D3864"/>
    <w:rsid w:val="003E3D32"/>
    <w:rsid w:val="003F7B09"/>
    <w:rsid w:val="004146D0"/>
    <w:rsid w:val="00414C7C"/>
    <w:rsid w:val="004240C1"/>
    <w:rsid w:val="00431D1F"/>
    <w:rsid w:val="004365AF"/>
    <w:rsid w:val="00440B43"/>
    <w:rsid w:val="00440BF9"/>
    <w:rsid w:val="00445CFD"/>
    <w:rsid w:val="0045106A"/>
    <w:rsid w:val="00451B27"/>
    <w:rsid w:val="004569BC"/>
    <w:rsid w:val="00461869"/>
    <w:rsid w:val="004638E0"/>
    <w:rsid w:val="00467C76"/>
    <w:rsid w:val="00470077"/>
    <w:rsid w:val="00474EE4"/>
    <w:rsid w:val="00484496"/>
    <w:rsid w:val="004859D1"/>
    <w:rsid w:val="00491299"/>
    <w:rsid w:val="004A2E84"/>
    <w:rsid w:val="004A3F66"/>
    <w:rsid w:val="004B43C4"/>
    <w:rsid w:val="004B48CE"/>
    <w:rsid w:val="004C1948"/>
    <w:rsid w:val="004C4AD4"/>
    <w:rsid w:val="004C4D8F"/>
    <w:rsid w:val="004C60D9"/>
    <w:rsid w:val="004D039C"/>
    <w:rsid w:val="004D136E"/>
    <w:rsid w:val="004D3AE8"/>
    <w:rsid w:val="004D5CF7"/>
    <w:rsid w:val="004D62D1"/>
    <w:rsid w:val="004F7452"/>
    <w:rsid w:val="00501386"/>
    <w:rsid w:val="00510F06"/>
    <w:rsid w:val="00524B65"/>
    <w:rsid w:val="00530B12"/>
    <w:rsid w:val="005317C9"/>
    <w:rsid w:val="0053538F"/>
    <w:rsid w:val="005517F2"/>
    <w:rsid w:val="00554B46"/>
    <w:rsid w:val="00555F1C"/>
    <w:rsid w:val="00556832"/>
    <w:rsid w:val="00563D5A"/>
    <w:rsid w:val="00566E09"/>
    <w:rsid w:val="00575819"/>
    <w:rsid w:val="00583D88"/>
    <w:rsid w:val="00585351"/>
    <w:rsid w:val="005B0EAD"/>
    <w:rsid w:val="005B0F35"/>
    <w:rsid w:val="005B67AD"/>
    <w:rsid w:val="005C150A"/>
    <w:rsid w:val="005C75EA"/>
    <w:rsid w:val="005D13F4"/>
    <w:rsid w:val="005D6786"/>
    <w:rsid w:val="005E4516"/>
    <w:rsid w:val="005E51D2"/>
    <w:rsid w:val="005E7899"/>
    <w:rsid w:val="005F04AB"/>
    <w:rsid w:val="005F7F82"/>
    <w:rsid w:val="006064F8"/>
    <w:rsid w:val="00611E76"/>
    <w:rsid w:val="00630333"/>
    <w:rsid w:val="0063281F"/>
    <w:rsid w:val="00636F57"/>
    <w:rsid w:val="00663E32"/>
    <w:rsid w:val="006708AE"/>
    <w:rsid w:val="006722CE"/>
    <w:rsid w:val="00675A5D"/>
    <w:rsid w:val="00684624"/>
    <w:rsid w:val="00685DCF"/>
    <w:rsid w:val="006A21B2"/>
    <w:rsid w:val="006C0648"/>
    <w:rsid w:val="006C61DA"/>
    <w:rsid w:val="006C6E35"/>
    <w:rsid w:val="006D1069"/>
    <w:rsid w:val="006D6677"/>
    <w:rsid w:val="006E34BA"/>
    <w:rsid w:val="006E52D2"/>
    <w:rsid w:val="006E6809"/>
    <w:rsid w:val="006F1B1F"/>
    <w:rsid w:val="006F5D8C"/>
    <w:rsid w:val="006F727F"/>
    <w:rsid w:val="00716A1E"/>
    <w:rsid w:val="00720A92"/>
    <w:rsid w:val="0073732A"/>
    <w:rsid w:val="00740BF0"/>
    <w:rsid w:val="00762B4A"/>
    <w:rsid w:val="00791736"/>
    <w:rsid w:val="007917A4"/>
    <w:rsid w:val="007A42BC"/>
    <w:rsid w:val="007A51CE"/>
    <w:rsid w:val="007A53C5"/>
    <w:rsid w:val="007B0EAD"/>
    <w:rsid w:val="007B6F0D"/>
    <w:rsid w:val="007D63A4"/>
    <w:rsid w:val="007D6F27"/>
    <w:rsid w:val="007E3427"/>
    <w:rsid w:val="007E7364"/>
    <w:rsid w:val="007F60BC"/>
    <w:rsid w:val="007F6E3E"/>
    <w:rsid w:val="00810317"/>
    <w:rsid w:val="008129F7"/>
    <w:rsid w:val="00832DE2"/>
    <w:rsid w:val="00835DBE"/>
    <w:rsid w:val="00840B34"/>
    <w:rsid w:val="008423E4"/>
    <w:rsid w:val="00846D7E"/>
    <w:rsid w:val="00852933"/>
    <w:rsid w:val="00856548"/>
    <w:rsid w:val="00856AFF"/>
    <w:rsid w:val="00856E13"/>
    <w:rsid w:val="00865E1D"/>
    <w:rsid w:val="00870104"/>
    <w:rsid w:val="0087160C"/>
    <w:rsid w:val="0087263F"/>
    <w:rsid w:val="00877316"/>
    <w:rsid w:val="008825A1"/>
    <w:rsid w:val="00890F40"/>
    <w:rsid w:val="008A7E82"/>
    <w:rsid w:val="008D0F7F"/>
    <w:rsid w:val="008D1866"/>
    <w:rsid w:val="008D36CA"/>
    <w:rsid w:val="008D79C3"/>
    <w:rsid w:val="008E0299"/>
    <w:rsid w:val="008F2D91"/>
    <w:rsid w:val="008F7CD0"/>
    <w:rsid w:val="009073E2"/>
    <w:rsid w:val="0091289A"/>
    <w:rsid w:val="009269C9"/>
    <w:rsid w:val="009335E3"/>
    <w:rsid w:val="009447B7"/>
    <w:rsid w:val="0094719E"/>
    <w:rsid w:val="00947967"/>
    <w:rsid w:val="009632BE"/>
    <w:rsid w:val="00977877"/>
    <w:rsid w:val="00980982"/>
    <w:rsid w:val="009861C0"/>
    <w:rsid w:val="00994C7E"/>
    <w:rsid w:val="009A2D47"/>
    <w:rsid w:val="009A4DFD"/>
    <w:rsid w:val="009A763D"/>
    <w:rsid w:val="009C2F2F"/>
    <w:rsid w:val="009C4EED"/>
    <w:rsid w:val="009F001E"/>
    <w:rsid w:val="00A05664"/>
    <w:rsid w:val="00A1367B"/>
    <w:rsid w:val="00A14157"/>
    <w:rsid w:val="00A25419"/>
    <w:rsid w:val="00A325FF"/>
    <w:rsid w:val="00A366BB"/>
    <w:rsid w:val="00A37B97"/>
    <w:rsid w:val="00A42AAF"/>
    <w:rsid w:val="00A436A8"/>
    <w:rsid w:val="00A510C8"/>
    <w:rsid w:val="00A53D20"/>
    <w:rsid w:val="00A61A53"/>
    <w:rsid w:val="00A64EC2"/>
    <w:rsid w:val="00A724E5"/>
    <w:rsid w:val="00A907AD"/>
    <w:rsid w:val="00AB1732"/>
    <w:rsid w:val="00AB5152"/>
    <w:rsid w:val="00AD200A"/>
    <w:rsid w:val="00AD4498"/>
    <w:rsid w:val="00AE1102"/>
    <w:rsid w:val="00B00705"/>
    <w:rsid w:val="00B0158E"/>
    <w:rsid w:val="00B04F5B"/>
    <w:rsid w:val="00B06359"/>
    <w:rsid w:val="00B0745D"/>
    <w:rsid w:val="00B10727"/>
    <w:rsid w:val="00B16F36"/>
    <w:rsid w:val="00B22250"/>
    <w:rsid w:val="00B24A9C"/>
    <w:rsid w:val="00B26467"/>
    <w:rsid w:val="00B31BD6"/>
    <w:rsid w:val="00B331E6"/>
    <w:rsid w:val="00B378A3"/>
    <w:rsid w:val="00B37E66"/>
    <w:rsid w:val="00B40422"/>
    <w:rsid w:val="00B419B0"/>
    <w:rsid w:val="00B7526C"/>
    <w:rsid w:val="00B86C48"/>
    <w:rsid w:val="00B87958"/>
    <w:rsid w:val="00B92A81"/>
    <w:rsid w:val="00BA5A77"/>
    <w:rsid w:val="00BA6EE5"/>
    <w:rsid w:val="00BB1B11"/>
    <w:rsid w:val="00BB2CAD"/>
    <w:rsid w:val="00BB3FFA"/>
    <w:rsid w:val="00BD6BC3"/>
    <w:rsid w:val="00C15B1D"/>
    <w:rsid w:val="00C16C59"/>
    <w:rsid w:val="00C1797C"/>
    <w:rsid w:val="00C2646A"/>
    <w:rsid w:val="00C45B5F"/>
    <w:rsid w:val="00C4613A"/>
    <w:rsid w:val="00C7188A"/>
    <w:rsid w:val="00C73F34"/>
    <w:rsid w:val="00C9402C"/>
    <w:rsid w:val="00C96275"/>
    <w:rsid w:val="00CB2892"/>
    <w:rsid w:val="00CB4068"/>
    <w:rsid w:val="00CB432F"/>
    <w:rsid w:val="00CD2D2B"/>
    <w:rsid w:val="00CD4B6F"/>
    <w:rsid w:val="00CD573E"/>
    <w:rsid w:val="00CE0686"/>
    <w:rsid w:val="00CE3150"/>
    <w:rsid w:val="00CE3A5A"/>
    <w:rsid w:val="00CF1600"/>
    <w:rsid w:val="00D10E78"/>
    <w:rsid w:val="00D20289"/>
    <w:rsid w:val="00D21946"/>
    <w:rsid w:val="00D41433"/>
    <w:rsid w:val="00D41DBF"/>
    <w:rsid w:val="00D43907"/>
    <w:rsid w:val="00D50E2A"/>
    <w:rsid w:val="00D51454"/>
    <w:rsid w:val="00D54087"/>
    <w:rsid w:val="00D5648C"/>
    <w:rsid w:val="00D62A0B"/>
    <w:rsid w:val="00D64832"/>
    <w:rsid w:val="00D65156"/>
    <w:rsid w:val="00D67BF4"/>
    <w:rsid w:val="00D72B42"/>
    <w:rsid w:val="00D74A55"/>
    <w:rsid w:val="00D8060E"/>
    <w:rsid w:val="00D911C1"/>
    <w:rsid w:val="00D94658"/>
    <w:rsid w:val="00D9706C"/>
    <w:rsid w:val="00DB2552"/>
    <w:rsid w:val="00DC5309"/>
    <w:rsid w:val="00DC62A1"/>
    <w:rsid w:val="00DD6A99"/>
    <w:rsid w:val="00DE02C4"/>
    <w:rsid w:val="00DF280F"/>
    <w:rsid w:val="00E00113"/>
    <w:rsid w:val="00E00261"/>
    <w:rsid w:val="00E0168C"/>
    <w:rsid w:val="00E0775F"/>
    <w:rsid w:val="00E137B6"/>
    <w:rsid w:val="00E200B9"/>
    <w:rsid w:val="00E33F66"/>
    <w:rsid w:val="00E35EE0"/>
    <w:rsid w:val="00E42042"/>
    <w:rsid w:val="00E46D0A"/>
    <w:rsid w:val="00E4747F"/>
    <w:rsid w:val="00E60125"/>
    <w:rsid w:val="00E61731"/>
    <w:rsid w:val="00E641D7"/>
    <w:rsid w:val="00E720CF"/>
    <w:rsid w:val="00E72192"/>
    <w:rsid w:val="00E73109"/>
    <w:rsid w:val="00E95942"/>
    <w:rsid w:val="00EA0F92"/>
    <w:rsid w:val="00EA53C4"/>
    <w:rsid w:val="00EB1731"/>
    <w:rsid w:val="00EB609E"/>
    <w:rsid w:val="00EB62B0"/>
    <w:rsid w:val="00ED199E"/>
    <w:rsid w:val="00EF1F71"/>
    <w:rsid w:val="00EF2A07"/>
    <w:rsid w:val="00EF313E"/>
    <w:rsid w:val="00EF4CFE"/>
    <w:rsid w:val="00F00E3C"/>
    <w:rsid w:val="00F02DAB"/>
    <w:rsid w:val="00F06C68"/>
    <w:rsid w:val="00F07726"/>
    <w:rsid w:val="00F1631A"/>
    <w:rsid w:val="00F33120"/>
    <w:rsid w:val="00F4582D"/>
    <w:rsid w:val="00F5549D"/>
    <w:rsid w:val="00F56633"/>
    <w:rsid w:val="00F65A7C"/>
    <w:rsid w:val="00F80D71"/>
    <w:rsid w:val="00F91632"/>
    <w:rsid w:val="00F97524"/>
    <w:rsid w:val="00FA27F4"/>
    <w:rsid w:val="00FB30A5"/>
    <w:rsid w:val="00FC10A3"/>
    <w:rsid w:val="00FC288A"/>
    <w:rsid w:val="00FD3EA4"/>
    <w:rsid w:val="00FD4559"/>
    <w:rsid w:val="00FE0AB8"/>
    <w:rsid w:val="00FE0B6B"/>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B1FD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1B1FD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1B1FDC"/>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AF0351-7779-4692-9A3E-768350296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67099</Words>
  <Characters>38247</Characters>
  <Application>Microsoft Office Word</Application>
  <DocSecurity>0</DocSecurity>
  <Lines>318</Lines>
  <Paragraphs>210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105136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4</cp:revision>
  <cp:lastPrinted>2024-03-12T12:16:00Z</cp:lastPrinted>
  <dcterms:created xsi:type="dcterms:W3CDTF">2026-06-17T10:38:00Z</dcterms:created>
  <dcterms:modified xsi:type="dcterms:W3CDTF">2026-06-17T10:49:00Z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