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7643086D" w:rsidR="00771D04" w:rsidRPr="00BC645D" w:rsidRDefault="0083112E" w:rsidP="00771D04">
      <w:pPr>
        <w:jc w:val="center"/>
        <w:rPr>
          <w:sz w:val="18"/>
          <w:szCs w:val="18"/>
        </w:rPr>
      </w:pPr>
      <w:r>
        <w:rPr>
          <w:b/>
          <w:bCs/>
          <w:sz w:val="18"/>
          <w:szCs w:val="18"/>
        </w:rPr>
        <w:t xml:space="preserve">DĖL </w:t>
      </w:r>
      <w:r w:rsidR="008607DD">
        <w:rPr>
          <w:b/>
          <w:bCs/>
          <w:sz w:val="18"/>
          <w:szCs w:val="18"/>
        </w:rPr>
        <w:t>BIURO KONTEINERIŲ NUOMOS</w:t>
      </w:r>
      <w:r w:rsidR="005C52BD">
        <w:rPr>
          <w:b/>
          <w:bCs/>
          <w:sz w:val="18"/>
          <w:szCs w:val="18"/>
        </w:rPr>
        <w:t xml:space="preserve"> PASLAUGŲ</w:t>
      </w:r>
      <w:r>
        <w:rPr>
          <w:b/>
          <w:bCs/>
          <w:sz w:val="18"/>
          <w:szCs w:val="18"/>
        </w:rPr>
        <w:t xml:space="preserve">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28FB929"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5C52BD">
        <w:rPr>
          <w:color w:val="FF0000"/>
          <w:sz w:val="18"/>
          <w:szCs w:val="18"/>
        </w:rPr>
        <w:t>aslaugoms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5340EE88" w:rsidR="00771D04" w:rsidRPr="0083112E" w:rsidRDefault="00771D04" w:rsidP="005C52BD">
            <w:pPr>
              <w:jc w:val="center"/>
              <w:rPr>
                <w:sz w:val="18"/>
                <w:szCs w:val="18"/>
              </w:rPr>
            </w:pPr>
            <w:r w:rsidRPr="0083112E">
              <w:rPr>
                <w:sz w:val="18"/>
                <w:szCs w:val="18"/>
              </w:rPr>
              <w:t xml:space="preserve">*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7335F80F" w:rsidR="007D07A5" w:rsidRPr="00DA4A0B" w:rsidRDefault="00656964" w:rsidP="00887E75">
            <w:pPr>
              <w:rPr>
                <w:sz w:val="18"/>
                <w:szCs w:val="18"/>
              </w:rPr>
            </w:pPr>
            <w:r w:rsidRPr="00656964">
              <w:rPr>
                <w:sz w:val="18"/>
                <w:szCs w:val="18"/>
              </w:rPr>
              <w:t xml:space="preserve">Paslaugos tiekėjas turi suteikti 10 konteinerių 36 mėn. nuomos paslaugą. </w:t>
            </w:r>
            <w:proofErr w:type="spellStart"/>
            <w:r w:rsidRPr="00656964">
              <w:rPr>
                <w:sz w:val="18"/>
                <w:szCs w:val="18"/>
              </w:rPr>
              <w:t>Modulinai</w:t>
            </w:r>
            <w:proofErr w:type="spellEnd"/>
            <w:r w:rsidRPr="00656964">
              <w:rPr>
                <w:sz w:val="18"/>
                <w:szCs w:val="18"/>
              </w:rPr>
              <w:t xml:space="preserve"> biuro </w:t>
            </w:r>
            <w:proofErr w:type="spellStart"/>
            <w:r w:rsidRPr="00656964">
              <w:rPr>
                <w:sz w:val="18"/>
                <w:szCs w:val="18"/>
              </w:rPr>
              <w:t>konteinerei</w:t>
            </w:r>
            <w:proofErr w:type="spellEnd"/>
            <w:r w:rsidRPr="00656964">
              <w:rPr>
                <w:sz w:val="18"/>
                <w:szCs w:val="18"/>
              </w:rPr>
              <w:t xml:space="preserve">  turi būti: ilgis – ne mažiau kaip 5 800 mm ir ne daugiau kaip 6 100 mm, plotis – ne mažiau kaip 2 400 mm ir ne daugiau kaip 2 550 mm aukštis – ne mažiau kaip 2 580 mm ir ne daugiau kaip 2 900 mm. Visi konteineriai tiekėjo lėšomis ir priemonėmis turi būti atvežti, pastatyti ir paruošti eksploatacijai užsakovo nurodytoje vietoje adresu: Laumės g. 3, Rukla. Konteineriai turi būti tiekėjo lėšomis ir priemonėmis pastatyti ant žolės ir žvyro (ne mažiau kaip ant keturių </w:t>
            </w:r>
            <w:r w:rsidRPr="00656964">
              <w:rPr>
                <w:sz w:val="18"/>
                <w:szCs w:val="18"/>
              </w:rPr>
              <w:lastRenderedPageBreak/>
              <w:t xml:space="preserve">atraminių taškų), horizontaliai išlyginti (paklaida iki 2 proc.) ir pilnai paruošti eksploatacijai, įžeminti ir prijungti prie išorės elektros tinklo (atstumas iki užsakovo elektros skydo ne didesnis kaip 50 m). Pasibaigus nuomos laikotarpiui, Tiekėjas savo lėšomis ir priemonėmis turi išmontuoti ir išvežti konteinerius bei perduoti tvarkingą teritoriją užsakovui. Konteineriai turi būti tinkami naudoti: tvarkingi,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 Konteinerių išorė turi būti nudažyta pilka spalva. Konteinerių grindys turi būti padengtos neslidžia, atsparia mechaniniams poveikiams, lengvai valoma danga (gali būti iš vinilo medžiagos). Kiekviename konteineryje turi būti sumontuota po du (2 vnt.) langus su 3 padėčių varstymo mechanizmu, turi turėti integruotas iš vidaus valdomas žaliuzes, turi būti įmontuotas tinklelis nuo uodų. Langai priešais duris. Konteineriuose turi būti sumontuotos vienos (1 vnt.) durys su užraktu iš išorės ir vidaus. Konteineriuose turi būti sumontuoti šildymo įrenginiai ir kondicionavimo įrenginiai (prietaisai), užtikrinantys +20 °C (±2° C) temperatūrą konteineryje. Vidinėse sienose turi būti instaliuotos ne mažiau kaip 4 (keturios) rozetės, 230 V, 16 A, su įžeminimu. Lubose turi būti sumontuoti ne mažiau kaip 2 (du), po ne mažiau nei 200 lx liuminescenciniai šviestuvai su skaidriu gaubtu. Šviestuvai turi būti valdomi jungikliu. Konteineryje turi būti sumontuotas dūmų detektorius. Tiekėjas turi </w:t>
            </w:r>
            <w:r w:rsidRPr="00656964">
              <w:rPr>
                <w:sz w:val="18"/>
                <w:szCs w:val="18"/>
              </w:rPr>
              <w:lastRenderedPageBreak/>
              <w:t>teisę ir galimybę įvertinti konteinerių pastatymo vietas paruošiamiesiems darbams, būtiniems konteinerių pastatymui ir užtikrinantiems konteinerių funkcionavimą užsakovo nurodytoje vietoje. Tiekėjas visą nuomos laikotarpį atsako už biuro konteineriuose sumontuotos įrangos ir įrengimų techninę priežiūrą. Įrangai sugedus, Tiekėjas turi ją suremontuoti arba pakeisti kita ne vėliau kaip per 24 val. nuo raštiško (el. paštu, faksu) užsakovo pranešimo. Tiekėjas turi užtikrinti kokybišką nuomą ir techninę priežiūrą, laikydamasis teisinių ir techninių reikalavimų.</w:t>
            </w:r>
            <w:r>
              <w:rPr>
                <w:sz w:val="18"/>
                <w:szCs w:val="18"/>
              </w:rPr>
              <w:t xml:space="preserve"> </w:t>
            </w:r>
            <w:r w:rsidRPr="00656964">
              <w:rPr>
                <w:b/>
                <w:bCs/>
                <w:color w:val="FF0000"/>
                <w:sz w:val="18"/>
                <w:szCs w:val="18"/>
              </w:rPr>
              <w:t>(PASLAUGOS TEIKĖJAS TURI NURODYTI VISU 10 VNT BIURO KONTEINERIO NUOMOS KAINA VIENAM MĖNESIUI)</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09245E43" w:rsidR="007D07A5" w:rsidRPr="0083112E" w:rsidRDefault="005C52BD" w:rsidP="002C0516">
            <w:pPr>
              <w:rPr>
                <w:sz w:val="18"/>
                <w:szCs w:val="18"/>
              </w:rPr>
            </w:pPr>
            <w:r>
              <w:rPr>
                <w:sz w:val="18"/>
                <w:szCs w:val="18"/>
              </w:rPr>
              <w:t>Mėn.</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164F753D" w:rsidR="007D07A5" w:rsidRPr="0083112E" w:rsidRDefault="00656964" w:rsidP="007D07A5">
            <w:pPr>
              <w:rPr>
                <w:sz w:val="18"/>
                <w:szCs w:val="18"/>
              </w:rPr>
            </w:pPr>
            <w:r>
              <w:rPr>
                <w:sz w:val="18"/>
                <w:szCs w:val="18"/>
              </w:rPr>
              <w:t>36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5C52BD" w:rsidRPr="0083112E" w14:paraId="50E56422" w14:textId="77777777" w:rsidTr="00DC7F5A">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F037C4" w14:textId="530434AC" w:rsidR="005C52BD" w:rsidRPr="005C52BD" w:rsidRDefault="005C52BD" w:rsidP="005C52BD">
            <w:pPr>
              <w:jc w:val="right"/>
              <w:rPr>
                <w:b/>
                <w:color w:val="FF0000"/>
                <w:sz w:val="18"/>
                <w:szCs w:val="18"/>
              </w:rPr>
            </w:pPr>
            <w:r w:rsidRPr="005C52BD">
              <w:rPr>
                <w:b/>
                <w:sz w:val="18"/>
                <w:szCs w:val="18"/>
              </w:rPr>
              <w:lastRenderedPageBreak/>
              <w:t>Iš viso:</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A985443" w14:textId="77777777" w:rsidR="005C52BD" w:rsidRPr="0083112E" w:rsidRDefault="005C52BD"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78630495">
    <w:abstractNumId w:val="2"/>
  </w:num>
  <w:num w:numId="2" w16cid:durableId="1025442242">
    <w:abstractNumId w:val="0"/>
  </w:num>
  <w:num w:numId="3" w16cid:durableId="1393045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9604B"/>
    <w:rsid w:val="000A211E"/>
    <w:rsid w:val="000A6657"/>
    <w:rsid w:val="000E44C8"/>
    <w:rsid w:val="000E559F"/>
    <w:rsid w:val="000F35AD"/>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5C52BD"/>
    <w:rsid w:val="0065370F"/>
    <w:rsid w:val="00656964"/>
    <w:rsid w:val="00660511"/>
    <w:rsid w:val="00665974"/>
    <w:rsid w:val="006C5C8D"/>
    <w:rsid w:val="006D1B6C"/>
    <w:rsid w:val="006E2814"/>
    <w:rsid w:val="00727A2B"/>
    <w:rsid w:val="0073374E"/>
    <w:rsid w:val="00771D04"/>
    <w:rsid w:val="00772B23"/>
    <w:rsid w:val="00785660"/>
    <w:rsid w:val="00785D60"/>
    <w:rsid w:val="007A7D50"/>
    <w:rsid w:val="007C223E"/>
    <w:rsid w:val="007D07A5"/>
    <w:rsid w:val="007D2332"/>
    <w:rsid w:val="007E73D6"/>
    <w:rsid w:val="00803BBC"/>
    <w:rsid w:val="0083112E"/>
    <w:rsid w:val="008607DD"/>
    <w:rsid w:val="00873810"/>
    <w:rsid w:val="00887E75"/>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BE231C"/>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E22B-9DA5-4EDC-8CB6-F72B4044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3952</Words>
  <Characters>2253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32</cp:revision>
  <cp:lastPrinted>2017-02-07T13:26:00Z</cp:lastPrinted>
  <dcterms:created xsi:type="dcterms:W3CDTF">2024-01-10T10:35:00Z</dcterms:created>
  <dcterms:modified xsi:type="dcterms:W3CDTF">2026-06-18T07:17:00Z</dcterms:modified>
</cp:coreProperties>
</file>