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045A" w14:textId="5CC9EDD6" w:rsidR="00C62EFA" w:rsidRPr="00C62EFA" w:rsidRDefault="00C62EFA" w:rsidP="00C62EFA">
      <w:pPr>
        <w:pStyle w:val="Stilius5"/>
        <w:ind w:left="6480"/>
        <w:jc w:val="both"/>
        <w:outlineLvl w:val="0"/>
        <w:rPr>
          <w:b w:val="0"/>
          <w:bCs/>
          <w:iCs/>
          <w:sz w:val="24"/>
          <w:szCs w:val="24"/>
          <w:lang w:val="en-US"/>
        </w:rPr>
      </w:pPr>
      <w:bookmarkStart w:id="0" w:name="_Hlk122679922"/>
      <w:proofErr w:type="spellStart"/>
      <w:r w:rsidRPr="00C62EFA">
        <w:rPr>
          <w:b w:val="0"/>
          <w:bCs/>
          <w:iCs/>
          <w:sz w:val="24"/>
          <w:szCs w:val="24"/>
          <w:lang w:val="en-US"/>
        </w:rPr>
        <w:t>Pirkimo</w:t>
      </w:r>
      <w:proofErr w:type="spellEnd"/>
      <w:r w:rsidRPr="00C62EFA">
        <w:rPr>
          <w:b w:val="0"/>
          <w:bCs/>
          <w:iCs/>
          <w:sz w:val="24"/>
          <w:szCs w:val="24"/>
          <w:lang w:val="en-US"/>
        </w:rPr>
        <w:t xml:space="preserve"> </w:t>
      </w:r>
      <w:proofErr w:type="spellStart"/>
      <w:r w:rsidRPr="00C62EFA">
        <w:rPr>
          <w:b w:val="0"/>
          <w:bCs/>
          <w:iCs/>
          <w:sz w:val="24"/>
          <w:szCs w:val="24"/>
          <w:lang w:val="en-US"/>
        </w:rPr>
        <w:t>sąlygų</w:t>
      </w:r>
      <w:proofErr w:type="spellEnd"/>
      <w:r w:rsidRPr="00C62EFA">
        <w:rPr>
          <w:b w:val="0"/>
          <w:bCs/>
          <w:iCs/>
          <w:sz w:val="24"/>
          <w:szCs w:val="24"/>
          <w:lang w:val="en-US"/>
        </w:rPr>
        <w:t xml:space="preserve"> 9 </w:t>
      </w:r>
      <w:proofErr w:type="spellStart"/>
      <w:r w:rsidRPr="00C62EFA">
        <w:rPr>
          <w:b w:val="0"/>
          <w:bCs/>
          <w:iCs/>
          <w:sz w:val="24"/>
          <w:szCs w:val="24"/>
          <w:lang w:val="en-US"/>
        </w:rPr>
        <w:t>priedas</w:t>
      </w:r>
      <w:proofErr w:type="spellEnd"/>
    </w:p>
    <w:p w14:paraId="621D3CFE" w14:textId="77777777" w:rsidR="00C62EFA" w:rsidRDefault="00C62EFA" w:rsidP="00B03B0B">
      <w:pPr>
        <w:pStyle w:val="Stilius5"/>
        <w:outlineLvl w:val="0"/>
        <w:rPr>
          <w:iCs/>
          <w:sz w:val="24"/>
          <w:szCs w:val="24"/>
          <w:lang w:val="en-US"/>
        </w:rPr>
      </w:pPr>
    </w:p>
    <w:p w14:paraId="0095F6C6" w14:textId="6F9C10EB" w:rsidR="00016CC3" w:rsidRPr="00B03B0B" w:rsidRDefault="00B03B0B" w:rsidP="00B03B0B">
      <w:pPr>
        <w:pStyle w:val="Stilius5"/>
        <w:outlineLvl w:val="0"/>
        <w:rPr>
          <w:iCs/>
          <w:sz w:val="24"/>
          <w:szCs w:val="24"/>
          <w:lang w:val="en-US"/>
        </w:rPr>
      </w:pPr>
      <w:r w:rsidRPr="00B03B0B">
        <w:rPr>
          <w:iCs/>
          <w:sz w:val="24"/>
          <w:szCs w:val="24"/>
          <w:lang w:val="en-US"/>
        </w:rPr>
        <w:t>AIKŠTELĖS ADRESU MAIRONIO G. 18B, KAZLŲ RŪDOJE, PAPRASTOJO REMONTO APRAŠO PARENGIM</w:t>
      </w:r>
      <w:r>
        <w:rPr>
          <w:iCs/>
          <w:sz w:val="24"/>
          <w:szCs w:val="24"/>
          <w:lang w:val="en-US"/>
        </w:rPr>
        <w:t>O</w:t>
      </w:r>
      <w:r w:rsidRPr="00B03B0B">
        <w:rPr>
          <w:iCs/>
          <w:sz w:val="24"/>
          <w:szCs w:val="24"/>
          <w:lang w:val="en-US"/>
        </w:rPr>
        <w:t xml:space="preserve"> IR DARBŲ</w:t>
      </w:r>
      <w:r>
        <w:rPr>
          <w:iCs/>
          <w:sz w:val="24"/>
          <w:szCs w:val="24"/>
          <w:lang w:val="en-US"/>
        </w:rPr>
        <w:t xml:space="preserve"> </w:t>
      </w:r>
      <w:r w:rsidR="00016CC3" w:rsidRPr="009A4B3D">
        <w:rPr>
          <w:bCs/>
          <w:color w:val="000000"/>
          <w:sz w:val="24"/>
          <w:szCs w:val="24"/>
          <w:lang w:eastAsia="lt-LT"/>
        </w:rPr>
        <w:t>SUTARTIES</w:t>
      </w:r>
      <w:r w:rsidR="00016CC3">
        <w:rPr>
          <w:bCs/>
          <w:color w:val="000000"/>
          <w:sz w:val="24"/>
          <w:szCs w:val="32"/>
          <w:lang w:eastAsia="lt-LT"/>
        </w:rPr>
        <w:t xml:space="preserve"> PROJEKTAS</w:t>
      </w:r>
    </w:p>
    <w:p w14:paraId="1428C700" w14:textId="77777777" w:rsidR="00016CC3" w:rsidRPr="00A20EED" w:rsidRDefault="00016CC3" w:rsidP="00016CC3">
      <w:pPr>
        <w:pStyle w:val="Stilius5"/>
        <w:outlineLvl w:val="0"/>
        <w:rPr>
          <w:sz w:val="26"/>
          <w:szCs w:val="26"/>
        </w:rPr>
      </w:pPr>
    </w:p>
    <w:p w14:paraId="7B66FFE6" w14:textId="77777777" w:rsidR="00016CC3" w:rsidRPr="00B91B24" w:rsidRDefault="00016CC3" w:rsidP="00016CC3">
      <w:pPr>
        <w:pStyle w:val="Stilius5"/>
        <w:outlineLvl w:val="0"/>
        <w:rPr>
          <w:b w:val="0"/>
          <w:bCs/>
          <w:sz w:val="24"/>
          <w:szCs w:val="24"/>
        </w:rPr>
      </w:pPr>
      <w:r w:rsidRPr="00B91B24">
        <w:rPr>
          <w:b w:val="0"/>
          <w:bCs/>
          <w:sz w:val="24"/>
          <w:szCs w:val="24"/>
        </w:rPr>
        <w:t>202</w:t>
      </w:r>
      <w:r>
        <w:rPr>
          <w:b w:val="0"/>
          <w:bCs/>
          <w:sz w:val="24"/>
          <w:szCs w:val="24"/>
        </w:rPr>
        <w:t>6</w:t>
      </w:r>
      <w:r w:rsidRPr="00B91B24">
        <w:rPr>
          <w:b w:val="0"/>
          <w:bCs/>
          <w:sz w:val="24"/>
          <w:szCs w:val="24"/>
        </w:rPr>
        <w:t xml:space="preserve"> m. _________ ___ d.</w:t>
      </w:r>
      <w:r>
        <w:rPr>
          <w:b w:val="0"/>
          <w:bCs/>
          <w:sz w:val="24"/>
          <w:szCs w:val="24"/>
        </w:rPr>
        <w:t xml:space="preserve"> Nr. __</w:t>
      </w:r>
    </w:p>
    <w:p w14:paraId="3974090A" w14:textId="77777777" w:rsidR="00016CC3" w:rsidRDefault="00016CC3" w:rsidP="00016CC3">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338B84D9" w14:textId="77777777" w:rsidR="00016CC3" w:rsidRPr="006F48F8" w:rsidRDefault="00016CC3" w:rsidP="00016CC3">
      <w:pPr>
        <w:spacing w:after="0" w:line="240" w:lineRule="auto"/>
        <w:jc w:val="center"/>
        <w:rPr>
          <w:rFonts w:ascii="Times New Roman" w:hAnsi="Times New Roman" w:cs="Times New Roman"/>
          <w:bCs/>
          <w:color w:val="000000"/>
          <w:sz w:val="24"/>
          <w:szCs w:val="24"/>
        </w:rPr>
      </w:pPr>
    </w:p>
    <w:p w14:paraId="42A5E4EA" w14:textId="77777777" w:rsidR="00B03B0B" w:rsidRDefault="00B03B0B" w:rsidP="00B03B0B">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kuriai (-</w:t>
      </w:r>
      <w:proofErr w:type="spellStart"/>
      <w:r w:rsidRPr="00F66DA0">
        <w:rPr>
          <w:rFonts w:ascii="Times New Roman" w:eastAsia="Times New Roman" w:hAnsi="Times New Roman" w:cs="Times New Roman"/>
          <w:sz w:val="24"/>
          <w:szCs w:val="24"/>
          <w:lang w:bidi="lt-LT"/>
        </w:rPr>
        <w:t>iam</w:t>
      </w:r>
      <w:proofErr w:type="spellEnd"/>
      <w:r w:rsidRPr="00F66DA0">
        <w:rPr>
          <w:rFonts w:ascii="Times New Roman" w:eastAsia="Times New Roman" w:hAnsi="Times New Roman" w:cs="Times New Roman"/>
          <w:sz w:val="24"/>
          <w:szCs w:val="24"/>
          <w:lang w:bidi="lt-LT"/>
        </w:rPr>
        <w:t xml:space="preserve">)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714BAFB5" w14:textId="77777777" w:rsidR="00B03B0B" w:rsidRDefault="00B03B0B" w:rsidP="00B03B0B">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7FA0B6A0" w14:textId="77777777" w:rsidR="00B03B0B" w:rsidRPr="00C75E20" w:rsidRDefault="00B03B0B" w:rsidP="00B03B0B">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0D6F8EA8" w14:textId="77777777" w:rsidR="00316BD1" w:rsidRDefault="00316BD1" w:rsidP="00830F3D">
      <w:pPr>
        <w:pStyle w:val="ListParagraph"/>
        <w:numPr>
          <w:ilvl w:val="0"/>
          <w:numId w:val="5"/>
        </w:numPr>
        <w:spacing w:after="0" w:line="240" w:lineRule="auto"/>
        <w:jc w:val="center"/>
        <w:rPr>
          <w:rFonts w:eastAsia="Times New Roman"/>
          <w:b/>
          <w:szCs w:val="24"/>
        </w:rPr>
      </w:pPr>
      <w:r w:rsidRPr="00316BD1">
        <w:rPr>
          <w:rFonts w:eastAsia="Times New Roman"/>
          <w:b/>
          <w:szCs w:val="24"/>
        </w:rPr>
        <w:t>SĄVOKOS</w:t>
      </w:r>
    </w:p>
    <w:p w14:paraId="7D43840D" w14:textId="77777777" w:rsidR="0072191A" w:rsidRPr="0072191A" w:rsidRDefault="00316BD1" w:rsidP="0072191A">
      <w:pPr>
        <w:pStyle w:val="ListParagraph"/>
        <w:numPr>
          <w:ilvl w:val="1"/>
          <w:numId w:val="22"/>
        </w:numPr>
        <w:spacing w:after="0" w:line="240" w:lineRule="auto"/>
        <w:ind w:left="0" w:firstLine="907"/>
        <w:jc w:val="both"/>
        <w:rPr>
          <w:rFonts w:eastAsia="Times New Roman"/>
          <w:bCs/>
          <w:szCs w:val="24"/>
        </w:rPr>
      </w:pPr>
      <w:r w:rsidRPr="0072191A">
        <w:rPr>
          <w:rFonts w:eastAsia="Times New Roman"/>
          <w:bCs/>
          <w:szCs w:val="24"/>
        </w:rPr>
        <w:t xml:space="preserve"> </w:t>
      </w:r>
      <w:r w:rsidR="0072191A" w:rsidRPr="00A64BAC">
        <w:rPr>
          <w:rFonts w:eastAsia="Times New Roman"/>
          <w:b/>
          <w:szCs w:val="24"/>
        </w:rPr>
        <w:t>Darbai</w:t>
      </w:r>
      <w:r w:rsidR="0072191A" w:rsidRPr="0072191A">
        <w:rPr>
          <w:rFonts w:eastAsia="Times New Roman"/>
          <w:bCs/>
          <w:szCs w:val="24"/>
        </w:rPr>
        <w:t xml:space="preserve"> – visi darbai, nustatyti statinio kapitalinio remonto aprašo sprendiniuose, ir kiti darbai, projektavimas bei kitos būtinos sutarčiai atlikti paslaugos (jeigu yra), kurias pagal sutartį privalo atlikti Rangovas.</w:t>
      </w:r>
    </w:p>
    <w:p w14:paraId="222DDC23" w14:textId="4104FDAF" w:rsidR="0072191A" w:rsidRPr="0072191A" w:rsidRDefault="0072191A" w:rsidP="0072191A">
      <w:pPr>
        <w:pStyle w:val="ListParagraph"/>
        <w:numPr>
          <w:ilvl w:val="1"/>
          <w:numId w:val="22"/>
        </w:numPr>
        <w:spacing w:after="0" w:line="240" w:lineRule="auto"/>
        <w:ind w:left="0" w:firstLine="907"/>
        <w:jc w:val="both"/>
        <w:rPr>
          <w:rFonts w:eastAsia="Times New Roman"/>
          <w:bCs/>
          <w:szCs w:val="24"/>
        </w:rPr>
      </w:pPr>
      <w:r w:rsidRPr="00A64BAC">
        <w:rPr>
          <w:rFonts w:eastAsia="Times New Roman"/>
          <w:b/>
          <w:szCs w:val="24"/>
        </w:rPr>
        <w:t>Darbų pradžia</w:t>
      </w:r>
      <w:r w:rsidRPr="0072191A">
        <w:rPr>
          <w:rFonts w:eastAsia="Times New Roman"/>
          <w:bCs/>
          <w:szCs w:val="24"/>
        </w:rPr>
        <w:t xml:space="preserve"> – statybvietės perdavimo ir priėmimo akto pasirašymo data arba 14 kalendorinių dienų, kai įsigaliojo sutartis, jeigu statybvietės perdavimo ir priėmimo aktas per šį dienų skaičių nėra pasirašytas.</w:t>
      </w:r>
    </w:p>
    <w:p w14:paraId="5462F677" w14:textId="7784F1EC" w:rsidR="0072191A" w:rsidRPr="0072191A" w:rsidRDefault="0072191A" w:rsidP="0072191A">
      <w:pPr>
        <w:pStyle w:val="ListParagraph"/>
        <w:numPr>
          <w:ilvl w:val="1"/>
          <w:numId w:val="22"/>
        </w:numPr>
        <w:spacing w:after="0" w:line="240" w:lineRule="auto"/>
        <w:ind w:left="0" w:firstLine="907"/>
        <w:jc w:val="both"/>
        <w:rPr>
          <w:rFonts w:eastAsia="Times New Roman"/>
          <w:bCs/>
          <w:szCs w:val="24"/>
        </w:rPr>
      </w:pPr>
      <w:r w:rsidRPr="00A64BAC">
        <w:rPr>
          <w:rFonts w:eastAsia="Times New Roman"/>
          <w:b/>
          <w:szCs w:val="24"/>
        </w:rPr>
        <w:t>Darbų atlikimo terminas</w:t>
      </w:r>
      <w:r w:rsidRPr="0072191A">
        <w:rPr>
          <w:rFonts w:eastAsia="Times New Roman"/>
          <w:bCs/>
          <w:szCs w:val="24"/>
        </w:rPr>
        <w:t xml:space="preserve"> – laikas, skaičiuojamas kalendorinėmis dienomis nuo darbų pradžios iki darbų perdavimo užsakovui, atlikus baigiamuosius bandymus (jeigu taikoma), kurių rezultatai yra teigiami, ir pasirašius darbų perdavimo ir priėmimo aktą.</w:t>
      </w:r>
    </w:p>
    <w:p w14:paraId="73962591" w14:textId="109311A1" w:rsidR="0072191A" w:rsidRPr="0072191A" w:rsidRDefault="0072191A" w:rsidP="0072191A">
      <w:pPr>
        <w:pStyle w:val="ListParagraph"/>
        <w:numPr>
          <w:ilvl w:val="1"/>
          <w:numId w:val="22"/>
        </w:numPr>
        <w:spacing w:after="0" w:line="240" w:lineRule="auto"/>
        <w:ind w:left="0" w:firstLine="907"/>
        <w:jc w:val="both"/>
        <w:rPr>
          <w:rFonts w:eastAsia="Times New Roman"/>
          <w:bCs/>
          <w:szCs w:val="24"/>
        </w:rPr>
      </w:pPr>
      <w:r w:rsidRPr="00A64BAC">
        <w:rPr>
          <w:rFonts w:eastAsia="Times New Roman"/>
          <w:b/>
          <w:szCs w:val="24"/>
        </w:rPr>
        <w:t>Darbų perdavimo ir priėmimo aktas</w:t>
      </w:r>
      <w:r w:rsidRPr="0072191A">
        <w:rPr>
          <w:rFonts w:eastAsia="Times New Roman"/>
          <w:bCs/>
          <w:szCs w:val="24"/>
        </w:rPr>
        <w:t xml:space="preserve"> – dokumentas, patvirtinantis, kad Rangovas perdavė, o užsakovas priėmė darbus, pasirašomas prieš surašant statinio statybos užbaigimo dokumentą.</w:t>
      </w:r>
    </w:p>
    <w:p w14:paraId="622C32EB" w14:textId="46A0DD06" w:rsidR="0072191A" w:rsidRPr="0072191A" w:rsidRDefault="0072191A" w:rsidP="0072191A">
      <w:pPr>
        <w:pStyle w:val="ListParagraph"/>
        <w:numPr>
          <w:ilvl w:val="1"/>
          <w:numId w:val="22"/>
        </w:numPr>
        <w:spacing w:after="0" w:line="240" w:lineRule="auto"/>
        <w:ind w:left="0" w:firstLine="907"/>
        <w:jc w:val="both"/>
        <w:rPr>
          <w:rFonts w:eastAsia="Times New Roman"/>
          <w:bCs/>
          <w:szCs w:val="24"/>
        </w:rPr>
      </w:pPr>
      <w:r w:rsidRPr="00A64BAC">
        <w:rPr>
          <w:rFonts w:eastAsia="Times New Roman"/>
          <w:b/>
          <w:szCs w:val="24"/>
        </w:rPr>
        <w:t>Išlaidos</w:t>
      </w:r>
      <w:r w:rsidRPr="0072191A">
        <w:rPr>
          <w:rFonts w:eastAsia="Times New Roman"/>
          <w:bCs/>
          <w:szCs w:val="24"/>
        </w:rPr>
        <w:t xml:space="preserve"> – visos pagrįstai statybvietėje ar už jos ribų patirtos Rangovo tiesioginės ir netiesioginės išlaidos, susijusios su sutartyje numatytais darbais. Į išlaidas negali būti įskaičiuojamos negautos pajamos.</w:t>
      </w:r>
    </w:p>
    <w:p w14:paraId="54AA5C54" w14:textId="244C1383" w:rsidR="0072191A" w:rsidRPr="0072191A" w:rsidRDefault="0072191A" w:rsidP="0072191A">
      <w:pPr>
        <w:pStyle w:val="ListParagraph"/>
        <w:numPr>
          <w:ilvl w:val="1"/>
          <w:numId w:val="22"/>
        </w:numPr>
        <w:spacing w:after="0" w:line="240" w:lineRule="auto"/>
        <w:ind w:left="0" w:firstLine="907"/>
        <w:jc w:val="both"/>
        <w:rPr>
          <w:rFonts w:eastAsia="Times New Roman"/>
          <w:bCs/>
          <w:szCs w:val="24"/>
        </w:rPr>
      </w:pPr>
      <w:r w:rsidRPr="00A64BAC">
        <w:rPr>
          <w:rFonts w:eastAsia="Times New Roman"/>
          <w:b/>
          <w:szCs w:val="24"/>
        </w:rPr>
        <w:t>Įranga</w:t>
      </w:r>
      <w:r w:rsidRPr="0072191A">
        <w:rPr>
          <w:rFonts w:eastAsia="Times New Roman"/>
          <w:bCs/>
          <w:szCs w:val="24"/>
        </w:rPr>
        <w:t xml:space="preserve"> – prietaisai ir mechanizmai, sudarantys darbus ar jų dalį.</w:t>
      </w:r>
    </w:p>
    <w:p w14:paraId="26A4DF21" w14:textId="15954463" w:rsidR="0072191A" w:rsidRPr="0072191A" w:rsidRDefault="0072191A" w:rsidP="0072191A">
      <w:pPr>
        <w:pStyle w:val="ListParagraph"/>
        <w:numPr>
          <w:ilvl w:val="1"/>
          <w:numId w:val="22"/>
        </w:numPr>
        <w:spacing w:after="0" w:line="240" w:lineRule="auto"/>
        <w:ind w:left="0" w:firstLine="907"/>
        <w:jc w:val="both"/>
        <w:rPr>
          <w:rFonts w:eastAsia="Times New Roman"/>
          <w:bCs/>
          <w:szCs w:val="24"/>
        </w:rPr>
      </w:pPr>
      <w:r w:rsidRPr="00A64BAC">
        <w:rPr>
          <w:rFonts w:eastAsia="Times New Roman"/>
          <w:b/>
          <w:szCs w:val="24"/>
        </w:rPr>
        <w:t>Medžiagos</w:t>
      </w:r>
      <w:r w:rsidRPr="0072191A">
        <w:rPr>
          <w:rFonts w:eastAsia="Times New Roman"/>
          <w:bCs/>
          <w:szCs w:val="24"/>
        </w:rPr>
        <w:t xml:space="preserve"> – visa tai, kas turi sudaryti darbus ar jų dalį (išskyrus įrangą).</w:t>
      </w:r>
    </w:p>
    <w:p w14:paraId="1E10BBF3" w14:textId="1A6D3B7F" w:rsidR="0072191A" w:rsidRPr="0072191A" w:rsidRDefault="0072191A" w:rsidP="0072191A">
      <w:pPr>
        <w:pStyle w:val="ListParagraph"/>
        <w:numPr>
          <w:ilvl w:val="1"/>
          <w:numId w:val="22"/>
        </w:numPr>
        <w:spacing w:after="0" w:line="240" w:lineRule="auto"/>
        <w:ind w:left="0" w:firstLine="907"/>
        <w:jc w:val="both"/>
        <w:rPr>
          <w:rFonts w:eastAsia="Times New Roman"/>
          <w:bCs/>
          <w:szCs w:val="24"/>
        </w:rPr>
      </w:pPr>
      <w:r w:rsidRPr="00A64BAC">
        <w:rPr>
          <w:rFonts w:eastAsia="Times New Roman"/>
          <w:b/>
          <w:szCs w:val="24"/>
        </w:rPr>
        <w:t>Pakeitimas</w:t>
      </w:r>
      <w:r w:rsidRPr="0072191A">
        <w:rPr>
          <w:rFonts w:eastAsia="Times New Roman"/>
          <w:bCs/>
          <w:szCs w:val="24"/>
        </w:rPr>
        <w:t xml:space="preserve"> – statinio kapitalinio remonto aprašo (toliau – Aprašas) sprendinių, apibūdinančių darbus, keitimas, padarytas pagal 10 skyrių. Aprašo pakeitimai turi būti įforminami vadovaujantis Lietuvos Respublikos statybos techninio reglamento STR 1.04.04:2017 „Statinio projektavimas, projekto ekspertizė“ reikalavimais.</w:t>
      </w:r>
    </w:p>
    <w:p w14:paraId="03070D48" w14:textId="6B902D15" w:rsidR="0072191A" w:rsidRPr="0072191A" w:rsidRDefault="0072191A" w:rsidP="0072191A">
      <w:pPr>
        <w:pStyle w:val="ListParagraph"/>
        <w:numPr>
          <w:ilvl w:val="1"/>
          <w:numId w:val="22"/>
        </w:numPr>
        <w:spacing w:after="0" w:line="240" w:lineRule="auto"/>
        <w:ind w:left="0" w:firstLine="907"/>
        <w:jc w:val="both"/>
        <w:rPr>
          <w:rFonts w:eastAsia="Times New Roman"/>
          <w:bCs/>
          <w:szCs w:val="24"/>
        </w:rPr>
      </w:pPr>
      <w:r w:rsidRPr="00A64BAC">
        <w:rPr>
          <w:rFonts w:eastAsia="Times New Roman"/>
          <w:b/>
          <w:szCs w:val="24"/>
        </w:rPr>
        <w:t>Rangovo įrengimai</w:t>
      </w:r>
      <w:r w:rsidRPr="0072191A">
        <w:rPr>
          <w:rFonts w:eastAsia="Times New Roman"/>
          <w:bCs/>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09538E1" w14:textId="151E7671" w:rsidR="0072191A" w:rsidRPr="0072191A" w:rsidRDefault="0072191A" w:rsidP="0072191A">
      <w:pPr>
        <w:pStyle w:val="ListParagraph"/>
        <w:numPr>
          <w:ilvl w:val="1"/>
          <w:numId w:val="22"/>
        </w:numPr>
        <w:tabs>
          <w:tab w:val="left" w:pos="1440"/>
        </w:tabs>
        <w:spacing w:after="0" w:line="240" w:lineRule="auto"/>
        <w:ind w:left="0" w:firstLine="907"/>
        <w:jc w:val="both"/>
        <w:rPr>
          <w:rFonts w:eastAsia="Times New Roman"/>
          <w:bCs/>
          <w:szCs w:val="24"/>
        </w:rPr>
      </w:pPr>
      <w:r w:rsidRPr="00A64BAC">
        <w:rPr>
          <w:rFonts w:eastAsia="Times New Roman"/>
          <w:b/>
          <w:szCs w:val="24"/>
        </w:rPr>
        <w:t>Rangovo pasiūlymas</w:t>
      </w:r>
      <w:r w:rsidRPr="0072191A">
        <w:rPr>
          <w:rFonts w:eastAsia="Times New Roman"/>
          <w:bCs/>
          <w:szCs w:val="24"/>
        </w:rPr>
        <w:t xml:space="preserve"> – Rangovo užpildyti ir viešojo darbų pirkimo metu pateikti dokumentai, kuriais siūloma užsakovui atlikti darbus pagal užsakovo nustatytas viešojo darbų pirkimo sąlygas.</w:t>
      </w:r>
    </w:p>
    <w:p w14:paraId="37B3F2A6" w14:textId="4B011978" w:rsidR="0072191A" w:rsidRPr="0072191A" w:rsidRDefault="0072191A" w:rsidP="0072191A">
      <w:pPr>
        <w:pStyle w:val="ListParagraph"/>
        <w:numPr>
          <w:ilvl w:val="1"/>
          <w:numId w:val="22"/>
        </w:numPr>
        <w:tabs>
          <w:tab w:val="left" w:pos="1440"/>
        </w:tabs>
        <w:spacing w:after="0" w:line="240" w:lineRule="auto"/>
        <w:ind w:left="0" w:firstLine="907"/>
        <w:jc w:val="both"/>
        <w:rPr>
          <w:rFonts w:eastAsia="Times New Roman"/>
          <w:bCs/>
          <w:szCs w:val="24"/>
        </w:rPr>
      </w:pPr>
      <w:r w:rsidRPr="00A64BAC">
        <w:rPr>
          <w:rFonts w:eastAsia="Times New Roman"/>
          <w:b/>
          <w:szCs w:val="24"/>
        </w:rPr>
        <w:t>Rangovo personalas</w:t>
      </w:r>
      <w:r w:rsidRPr="0072191A">
        <w:rPr>
          <w:rFonts w:eastAsia="Times New Roman"/>
          <w:bCs/>
          <w:szCs w:val="24"/>
        </w:rPr>
        <w:t xml:space="preserve"> – visas personalas, kurį Rangovas įdarbina statybvietėje, tarp jų gali būti darbininkai, kiti Rangovo arba Subrangovo įdarbinti asmenys, ir kitas personalas, padedantis Rangovui vykdyti darbus.</w:t>
      </w:r>
    </w:p>
    <w:p w14:paraId="0D708BCC" w14:textId="58563670" w:rsidR="0072191A" w:rsidRPr="0072191A" w:rsidRDefault="0072191A" w:rsidP="0072191A">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Statinio statybos techninės priežiūros vadovas</w:t>
      </w:r>
      <w:r w:rsidRPr="0072191A">
        <w:rPr>
          <w:rFonts w:eastAsia="Times New Roman"/>
          <w:bCs/>
          <w:szCs w:val="24"/>
        </w:rPr>
        <w:t xml:space="preserve"> – asmuo, paskirtas užsakovo organizuoti statinio statybos techninę priežiūrą, kurios tikslas – kontroliuoti, ar statinys statomas pagal projektą, ar statybos metu laikomasi sutarties sąlygų, Lietuvos Respublikos teisės aktų, </w:t>
      </w:r>
      <w:r w:rsidRPr="0072191A">
        <w:rPr>
          <w:rFonts w:eastAsia="Times New Roman"/>
          <w:bCs/>
          <w:szCs w:val="24"/>
        </w:rPr>
        <w:lastRenderedPageBreak/>
        <w:t>normatyvinių statybos techninių dokumentų, normatyvinių statinio saugos ir paskirties dokumentų reikalavimų.</w:t>
      </w:r>
    </w:p>
    <w:p w14:paraId="31AFBB25" w14:textId="7E734911" w:rsidR="0072191A" w:rsidRPr="0072191A" w:rsidRDefault="0072191A" w:rsidP="0072191A">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Statybos užbaigimo dokumentas</w:t>
      </w:r>
      <w:r w:rsidRPr="0072191A">
        <w:rPr>
          <w:rFonts w:eastAsia="Times New Roman"/>
          <w:bCs/>
          <w:szCs w:val="24"/>
        </w:rPr>
        <w:t xml:space="preserve"> – STR 1.05.01:2017 „Statybą leidžiantys dokumentai. Statybos užbaigimas. Statybos sustabdymas. Savavališkos statybos padarinių šalinimas. Statybos pagal neteisėtai išduotą statybą leidžiantį dokumentą padarinių šalinimas“ nustatyta tvarka surašytas dokumentas, patvirtinantis, kad statinys suremontuotas pagal Aprašo sprendinius.</w:t>
      </w:r>
    </w:p>
    <w:p w14:paraId="3DAB5076" w14:textId="27C6FDF9" w:rsidR="0072191A" w:rsidRPr="0072191A" w:rsidRDefault="0072191A" w:rsidP="0072191A">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Statybos užbaigimo terminas</w:t>
      </w:r>
      <w:r w:rsidRPr="0072191A">
        <w:rPr>
          <w:rFonts w:eastAsia="Times New Roman"/>
          <w:bCs/>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dokumentas.</w:t>
      </w:r>
    </w:p>
    <w:p w14:paraId="703A866C" w14:textId="75181232" w:rsidR="0072191A" w:rsidRPr="0072191A" w:rsidRDefault="0072191A" w:rsidP="0072191A">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Statybvietė</w:t>
      </w:r>
      <w:r w:rsidRPr="0072191A">
        <w:rPr>
          <w:rFonts w:eastAsia="Times New Roman"/>
          <w:bCs/>
          <w:szCs w:val="24"/>
        </w:rPr>
        <w:t xml:space="preserve"> – darbų vykdymo vieta ar vietos, kurios ribos apibrėžiamos perduodant Rangovui statybvietę ir jos valdymo teisę.</w:t>
      </w:r>
    </w:p>
    <w:p w14:paraId="1043C8FC" w14:textId="5417AD5A" w:rsidR="0072191A" w:rsidRPr="0072191A" w:rsidRDefault="0072191A" w:rsidP="0072191A">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Subrangovas</w:t>
      </w:r>
      <w:r w:rsidRPr="0072191A">
        <w:rPr>
          <w:rFonts w:eastAsia="Times New Roman"/>
          <w:bCs/>
          <w:szCs w:val="24"/>
        </w:rPr>
        <w:t xml:space="preserve"> – kuris nors asmuo, Rangovo nurodytas konkurso dokumentuose, sutartyje įvardytas kaip Subrangovas, arba kiti asmenys, paskirti Rangovo vykdyti dalį darbų.</w:t>
      </w:r>
    </w:p>
    <w:p w14:paraId="138226D1" w14:textId="2B6235FB" w:rsidR="0072191A" w:rsidRPr="0072191A" w:rsidRDefault="0072191A" w:rsidP="0072191A">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Sutarties galiojimas</w:t>
      </w:r>
      <w:r w:rsidRPr="0072191A">
        <w:rPr>
          <w:rFonts w:eastAsia="Times New Roman"/>
          <w:bCs/>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47FB5B37" w14:textId="5948043C" w:rsidR="0072191A" w:rsidRPr="0072191A" w:rsidRDefault="0072191A" w:rsidP="0072191A">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Užsakovo personalas</w:t>
      </w:r>
      <w:r w:rsidRPr="0072191A">
        <w:rPr>
          <w:rFonts w:eastAsia="Times New Roman"/>
          <w:bCs/>
          <w:szCs w:val="24"/>
        </w:rPr>
        <w:t xml:space="preserve"> – visi užsakovui dirbantys arba įgalioti užsakovo asmenys, taip pat kitas personalas, apie kurį užsakovas pranešė Rangovui kaip apie užsakovo personalą.</w:t>
      </w:r>
    </w:p>
    <w:p w14:paraId="10E71BD0" w14:textId="1CEFCCAA" w:rsidR="0072191A" w:rsidRPr="0072191A" w:rsidRDefault="0072191A" w:rsidP="0072191A">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Sutarties kaina</w:t>
      </w:r>
      <w:r w:rsidRPr="0072191A">
        <w:rPr>
          <w:rFonts w:eastAsia="Times New Roman"/>
          <w:bCs/>
          <w:szCs w:val="24"/>
        </w:rPr>
        <w:t xml:space="preserve"> – sutarties </w:t>
      </w:r>
      <w:r w:rsidR="004177A4">
        <w:rPr>
          <w:rFonts w:eastAsia="Times New Roman"/>
          <w:bCs/>
          <w:szCs w:val="24"/>
        </w:rPr>
        <w:t>3</w:t>
      </w:r>
      <w:r w:rsidRPr="0072191A">
        <w:rPr>
          <w:rFonts w:eastAsia="Times New Roman"/>
          <w:bCs/>
          <w:szCs w:val="24"/>
        </w:rPr>
        <w:t xml:space="preserve">.1. papunktyje nurodyta suma, kuri turi būti sumokėta Rangovui už laiku, tinkamai atliktus darbus pagal sutartį. </w:t>
      </w:r>
    </w:p>
    <w:p w14:paraId="5D3EE0B0" w14:textId="77777777" w:rsidR="00A64BAC" w:rsidRDefault="0072191A" w:rsidP="00A64BAC">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b/>
          <w:szCs w:val="24"/>
        </w:rPr>
        <w:t>Darbų pabaiga</w:t>
      </w:r>
      <w:r w:rsidRPr="0072191A">
        <w:rPr>
          <w:rFonts w:eastAsia="Times New Roman"/>
          <w:bCs/>
          <w:szCs w:val="24"/>
        </w:rPr>
        <w:t xml:space="preserve"> – momentas, kai bus užbaigti visi Sutartyje numatyti darbai, atliki baigiamieji bandymai (jeigu taikoma), kurių rezultatai yra teigiami, ir pasirašytas darbų perdavimo ir priėmimo aktas.</w:t>
      </w:r>
    </w:p>
    <w:p w14:paraId="30EA6B54" w14:textId="2472A55F" w:rsidR="00316BD1" w:rsidRPr="00A64BAC" w:rsidRDefault="00316BD1" w:rsidP="00A64BAC">
      <w:pPr>
        <w:pStyle w:val="ListParagraph"/>
        <w:numPr>
          <w:ilvl w:val="1"/>
          <w:numId w:val="22"/>
        </w:numPr>
        <w:tabs>
          <w:tab w:val="left" w:pos="1530"/>
        </w:tabs>
        <w:spacing w:after="0" w:line="240" w:lineRule="auto"/>
        <w:ind w:left="0" w:firstLine="907"/>
        <w:jc w:val="both"/>
        <w:rPr>
          <w:rFonts w:eastAsia="Times New Roman"/>
          <w:bCs/>
          <w:szCs w:val="24"/>
        </w:rPr>
      </w:pPr>
      <w:r w:rsidRPr="00A64BAC">
        <w:rPr>
          <w:rFonts w:eastAsia="Times New Roman"/>
          <w:szCs w:val="24"/>
        </w:rPr>
        <w:t xml:space="preserve">Kitos vartojamos sąvokos </w:t>
      </w:r>
      <w:r w:rsidRPr="00A64BAC">
        <w:rPr>
          <w:rFonts w:eastAsia="Times New Roman"/>
          <w:bCs/>
          <w:szCs w:val="24"/>
        </w:rPr>
        <w:t>atitinka sąvokas, vartojamas Lietuvos Respublikos civiliniame kodekse, Lietuvos Respublikos statybos įstatyme ir Lietuvos Respublikos viešųjų pirkimų įstatyme ir susijusiuose įstatymų įgyvendinamuosiuose teisės aktuose</w:t>
      </w:r>
      <w:r w:rsidRPr="00A64BAC">
        <w:rPr>
          <w:rFonts w:eastAsia="Times New Roman"/>
          <w:szCs w:val="24"/>
        </w:rPr>
        <w:t>.</w:t>
      </w:r>
    </w:p>
    <w:p w14:paraId="2C2454E7" w14:textId="77777777" w:rsidR="00316BD1" w:rsidRPr="00316BD1" w:rsidRDefault="00316BD1" w:rsidP="00316BD1">
      <w:pPr>
        <w:pStyle w:val="ListParagraph"/>
        <w:spacing w:after="0" w:line="240" w:lineRule="auto"/>
        <w:ind w:left="780"/>
        <w:rPr>
          <w:rFonts w:eastAsia="Times New Roman"/>
          <w:b/>
          <w:szCs w:val="24"/>
        </w:rPr>
      </w:pPr>
    </w:p>
    <w:p w14:paraId="06956FFF" w14:textId="77777777" w:rsidR="00E752DB" w:rsidRDefault="00E752DB" w:rsidP="00E752DB">
      <w:pPr>
        <w:numPr>
          <w:ilvl w:val="0"/>
          <w:numId w:val="23"/>
        </w:numPr>
        <w:tabs>
          <w:tab w:val="clear" w:pos="720"/>
          <w:tab w:val="num" w:pos="990"/>
        </w:tabs>
        <w:spacing w:before="100" w:beforeAutospacing="1" w:after="100" w:afterAutospacing="1" w:line="240" w:lineRule="auto"/>
        <w:ind w:left="0" w:firstLine="720"/>
        <w:jc w:val="center"/>
        <w:rPr>
          <w:rFonts w:ascii="Times New Roman" w:eastAsia="Times New Roman" w:hAnsi="Times New Roman" w:cs="Times New Roman"/>
          <w:b/>
          <w:bCs/>
          <w:sz w:val="24"/>
          <w:szCs w:val="24"/>
          <w:lang w:val="en-US" w:eastAsia="en-US"/>
        </w:rPr>
      </w:pPr>
      <w:r w:rsidRPr="00E752DB">
        <w:rPr>
          <w:rFonts w:ascii="Times New Roman" w:eastAsia="Times New Roman" w:hAnsi="Times New Roman" w:cs="Times New Roman"/>
          <w:b/>
          <w:bCs/>
          <w:sz w:val="24"/>
          <w:szCs w:val="24"/>
          <w:lang w:val="en-US" w:eastAsia="en-US"/>
        </w:rPr>
        <w:t>SUTARTIES DALYKAS</w:t>
      </w:r>
    </w:p>
    <w:p w14:paraId="74B17404" w14:textId="77777777" w:rsidR="00E752DB" w:rsidRPr="00106D5F" w:rsidRDefault="00E752DB" w:rsidP="00106D5F">
      <w:pPr>
        <w:pStyle w:val="ListParagraph"/>
        <w:numPr>
          <w:ilvl w:val="1"/>
          <w:numId w:val="24"/>
        </w:numPr>
        <w:tabs>
          <w:tab w:val="num" w:pos="990"/>
        </w:tabs>
        <w:spacing w:before="100" w:beforeAutospacing="1" w:after="100" w:afterAutospacing="1" w:line="240" w:lineRule="auto"/>
        <w:ind w:left="0" w:firstLine="720"/>
        <w:jc w:val="both"/>
        <w:rPr>
          <w:rFonts w:eastAsia="Times New Roman"/>
          <w:b/>
          <w:bCs/>
          <w:szCs w:val="24"/>
        </w:rPr>
      </w:pPr>
      <w:r w:rsidRPr="00106D5F">
        <w:rPr>
          <w:rFonts w:eastAsia="Times New Roman"/>
          <w:szCs w:val="24"/>
        </w:rPr>
        <w:t>Pirkimo objektas – aikštelės adresu Maironio g. 18B, Kazlų Rūdoje, paprastojo remonto aprašo parengimas ir paprastojo remonto darbų atlikimas. Statybos rūšis – paprastasis remontas. Statinio kategorija – nesudėtingasis statinys. Statinio grupė – inžineriniai statiniai.</w:t>
      </w:r>
    </w:p>
    <w:p w14:paraId="5638298F" w14:textId="77777777" w:rsidR="00E752DB" w:rsidRPr="00106D5F" w:rsidRDefault="00E752DB" w:rsidP="00106D5F">
      <w:pPr>
        <w:pStyle w:val="ListParagraph"/>
        <w:numPr>
          <w:ilvl w:val="1"/>
          <w:numId w:val="24"/>
        </w:numPr>
        <w:tabs>
          <w:tab w:val="num" w:pos="990"/>
        </w:tabs>
        <w:spacing w:before="100" w:beforeAutospacing="1" w:after="100" w:afterAutospacing="1" w:line="240" w:lineRule="auto"/>
        <w:ind w:left="0" w:firstLine="720"/>
        <w:jc w:val="both"/>
        <w:rPr>
          <w:rFonts w:eastAsia="Times New Roman"/>
          <w:b/>
          <w:bCs/>
          <w:szCs w:val="24"/>
        </w:rPr>
      </w:pPr>
      <w:r w:rsidRPr="00106D5F">
        <w:rPr>
          <w:rFonts w:eastAsia="Times New Roman"/>
          <w:szCs w:val="24"/>
        </w:rPr>
        <w:t>Rangovas įsipareigoja savo rizika, lėšomis, darbo jėga, medžiagomis, įranga ir kitais ištekliais per Sutartyje nustatytą terminą tinkamai įvykdyti visus Sutartyje, Techninėje dokumentacijoje ir paprastojo remonto apraše numatytus įsipareigojimus, o Užsakovas įsipareigoja sudaryti Rangovui sąlygas vykdyti Sutartį, priimti tinkamai atliktus Darbus ir atsiskaityti Sutartyje nustatyta tvarka.</w:t>
      </w:r>
    </w:p>
    <w:p w14:paraId="367746B3" w14:textId="77777777" w:rsidR="00E752DB" w:rsidRPr="00106D5F" w:rsidRDefault="00E752DB" w:rsidP="00106D5F">
      <w:pPr>
        <w:pStyle w:val="ListParagraph"/>
        <w:numPr>
          <w:ilvl w:val="1"/>
          <w:numId w:val="24"/>
        </w:numPr>
        <w:tabs>
          <w:tab w:val="num" w:pos="990"/>
        </w:tabs>
        <w:spacing w:before="100" w:beforeAutospacing="1" w:after="100" w:afterAutospacing="1" w:line="240" w:lineRule="auto"/>
        <w:ind w:left="0" w:firstLine="720"/>
        <w:jc w:val="both"/>
        <w:rPr>
          <w:rFonts w:eastAsia="Times New Roman"/>
          <w:b/>
          <w:bCs/>
          <w:szCs w:val="24"/>
        </w:rPr>
      </w:pPr>
      <w:r w:rsidRPr="00106D5F">
        <w:rPr>
          <w:rFonts w:eastAsia="Times New Roman"/>
          <w:szCs w:val="24"/>
        </w:rPr>
        <w:t>Rangovas privalo:</w:t>
      </w:r>
    </w:p>
    <w:p w14:paraId="6526B02E" w14:textId="77777777" w:rsidR="00E752DB" w:rsidRPr="00106D5F" w:rsidRDefault="00E752DB"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parengti aikštelės adresu Maironio g. 18B, Kazlų Rūdoje, paprastojo remonto aprašą pagal Techninės dokumentacijos reikalavimus;</w:t>
      </w:r>
    </w:p>
    <w:p w14:paraId="548FFC8F" w14:textId="77777777" w:rsidR="00E752DB" w:rsidRPr="00106D5F" w:rsidRDefault="00E752DB"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atlikti visus paprastojo remonto darbus, numatytus Techninėje dokumentacijoje ir parengtame paprastojo remonto apraše;</w:t>
      </w:r>
    </w:p>
    <w:p w14:paraId="04B63BBF" w14:textId="77777777" w:rsidR="00E752DB" w:rsidRPr="00106D5F" w:rsidRDefault="00E752DB"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atlikti visus tyrinėjimus, matavimus ir kitus veiksmus, reikalingus paprastojo remonto aprašui parengti ir Darbams įvykdyti;</w:t>
      </w:r>
    </w:p>
    <w:p w14:paraId="672C3434" w14:textId="77777777" w:rsidR="00E752DB" w:rsidRPr="00106D5F" w:rsidRDefault="00E752DB"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užsakyti, pildyti, administruoti ir saugoti elektroninį statybos darbų žurnalą bei po statybos užbaigimo perduoti jį Užsakovui;</w:t>
      </w:r>
    </w:p>
    <w:p w14:paraId="4E2326F8" w14:textId="77777777" w:rsidR="00E752DB" w:rsidRPr="00106D5F" w:rsidRDefault="00E752DB"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parengti visą išpildomąją dokumentaciją, įskaitant kontrolines geodezines nuotraukas, kadastrinių matavimų bylas, kitus teisės aktuose numatytus dokumentus ir atlikti jų patikrą bei suderinimą, kai tai privaloma pagal teisės aktus;</w:t>
      </w:r>
    </w:p>
    <w:p w14:paraId="3652FCC7" w14:textId="77777777" w:rsidR="00E752DB" w:rsidRPr="00106D5F" w:rsidRDefault="00E752DB"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lastRenderedPageBreak/>
        <w:t>parengti ir pateikti visus dokumentus, reikalingus statybos užbaigimo procedūroms atlikti;</w:t>
      </w:r>
    </w:p>
    <w:p w14:paraId="3DA1EFD7" w14:textId="77777777" w:rsidR="00E752DB" w:rsidRPr="00106D5F" w:rsidRDefault="00E752DB"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teisės aktų nustatyta tvarka įregistruoti deklaraciją apie statybos užbaigimą informacinėje sistemoje „</w:t>
      </w:r>
      <w:proofErr w:type="spellStart"/>
      <w:r w:rsidRPr="00106D5F">
        <w:rPr>
          <w:rFonts w:eastAsia="Times New Roman"/>
          <w:szCs w:val="24"/>
        </w:rPr>
        <w:t>Infostatyba</w:t>
      </w:r>
      <w:proofErr w:type="spellEnd"/>
      <w:r w:rsidRPr="00106D5F">
        <w:rPr>
          <w:rFonts w:eastAsia="Times New Roman"/>
          <w:szCs w:val="24"/>
        </w:rPr>
        <w:t>“ bei atlikti kitus veiksmus, reikalingus statybos užbaigimui ir statybos užbaigimo fakto įregistravimui Nekilnojamojo turto registre;</w:t>
      </w:r>
    </w:p>
    <w:p w14:paraId="5A3733A7" w14:textId="77777777" w:rsidR="00E752DB" w:rsidRPr="00106D5F" w:rsidRDefault="00E752DB"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visą Sutarties vykdymo laikotarpį turėti galiojantį rangovo civilinės atsakomybės draudimą ir kitus Sutartyje numatytus draudimus.</w:t>
      </w:r>
    </w:p>
    <w:p w14:paraId="6B621698" w14:textId="77777777" w:rsidR="00E752DB" w:rsidRPr="00106D5F" w:rsidRDefault="00E752DB" w:rsidP="00106D5F">
      <w:pPr>
        <w:pStyle w:val="ListParagraph"/>
        <w:numPr>
          <w:ilvl w:val="1"/>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Rangovas kartu su parengtu paprastojo remonto aprašu privalo pateikti lokalines sąmatas. Lokalinės sąmatos tampa neatskiriamu Sutarties priedu ir naudojamos Darbų vykdymo kontrolei, atliktų darbų apskaitai bei papildomų, atsisakomų ar pakeistų darbų kainai nustatyti Sutartyje nustatyta tvarka.</w:t>
      </w:r>
    </w:p>
    <w:p w14:paraId="1AFB4B75" w14:textId="54880E87" w:rsidR="00E752DB" w:rsidRPr="00106D5F" w:rsidRDefault="00E752DB" w:rsidP="00106D5F">
      <w:pPr>
        <w:pStyle w:val="ListParagraph"/>
        <w:numPr>
          <w:ilvl w:val="1"/>
          <w:numId w:val="24"/>
        </w:numPr>
        <w:spacing w:before="100" w:beforeAutospacing="1" w:after="100" w:afterAutospacing="1" w:line="240" w:lineRule="auto"/>
        <w:ind w:left="0" w:firstLine="720"/>
        <w:jc w:val="both"/>
        <w:rPr>
          <w:rFonts w:eastAsia="Times New Roman"/>
          <w:b/>
          <w:bCs/>
          <w:szCs w:val="24"/>
        </w:rPr>
      </w:pPr>
      <w:r w:rsidRPr="00106D5F">
        <w:rPr>
          <w:szCs w:val="24"/>
        </w:rPr>
        <w:t xml:space="preserve">Vykdomas žaliasis pirkimas pagal Lietuvos Respublikos aplinkos ministro 2022 m. gruodžio 13 d. įsakymu Nr. D1-401 patvirtintą „Aplinkos apsaugos kriterijų taikymo, vykdant žaliuosius pirkimus, tvarkos aprašas“ (toliau – Tvarkos aprašas) tvarkos aprašo 4.3. punktą. </w:t>
      </w:r>
      <w:r w:rsidRPr="00106D5F">
        <w:rPr>
          <w:rFonts w:eastAsia="Times New Roman"/>
          <w:szCs w:val="24"/>
        </w:rPr>
        <w:t xml:space="preserve">Rangovas privalo visą Sutarties vykdymo laikotarpį taikyti aplinkos apsaugos vadybos sistemą, atitinkančią LST EN ISO 14001, EMAS arba lygiaverčių aplinkos apsaugos vadybos standartų reikalavimus, ir Užsakovo prašymu pateikti tai patvirtinančius dokumentus. </w:t>
      </w:r>
      <w:r w:rsidR="00186012" w:rsidRPr="00106D5F">
        <w:rPr>
          <w:szCs w:val="24"/>
        </w:rPr>
        <w:t>Reikalavimai Rangovui dėl aplinkos apsaugos vadybos standartų laikymosi:</w:t>
      </w:r>
    </w:p>
    <w:p w14:paraId="3E639CD3" w14:textId="77777777" w:rsidR="00E752DB" w:rsidRPr="00106D5F" w:rsidRDefault="00186012"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B441C93" w14:textId="28AE363D" w:rsidR="00E752DB" w:rsidRPr="00106D5F" w:rsidRDefault="00186012" w:rsidP="00106D5F">
      <w:pPr>
        <w:pStyle w:val="ListParagraph"/>
        <w:numPr>
          <w:ilvl w:val="2"/>
          <w:numId w:val="24"/>
        </w:numPr>
        <w:spacing w:before="100" w:beforeAutospacing="1" w:after="100" w:afterAutospacing="1" w:line="240" w:lineRule="auto"/>
        <w:ind w:left="0" w:firstLine="720"/>
        <w:jc w:val="both"/>
        <w:rPr>
          <w:rFonts w:eastAsia="Times New Roman"/>
          <w:b/>
          <w:bCs/>
          <w:szCs w:val="24"/>
        </w:rPr>
      </w:pPr>
      <w:r w:rsidRPr="00106D5F">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sidRPr="00106D5F">
        <w:rPr>
          <w:szCs w:val="24"/>
        </w:rPr>
        <w:t>je</w:t>
      </w:r>
      <w:r w:rsidRPr="00106D5F">
        <w:rPr>
          <w:szCs w:val="24"/>
        </w:rPr>
        <w:t xml:space="preserve"> specifikacij</w:t>
      </w:r>
      <w:r w:rsidR="005D387A" w:rsidRPr="00106D5F">
        <w:rPr>
          <w:szCs w:val="24"/>
        </w:rPr>
        <w:t xml:space="preserve">oje </w:t>
      </w:r>
      <w:r w:rsidR="005D387A" w:rsidRPr="00106D5F">
        <w:rPr>
          <w:color w:val="000000" w:themeColor="text1"/>
          <w:szCs w:val="24"/>
        </w:rPr>
        <w:t>(pridedama, 3 priedas)</w:t>
      </w:r>
      <w:r w:rsidRPr="00106D5F">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sidRPr="00106D5F">
        <w:rPr>
          <w:szCs w:val="24"/>
        </w:rPr>
        <w:t>je</w:t>
      </w:r>
      <w:r w:rsidRPr="00106D5F">
        <w:rPr>
          <w:szCs w:val="24"/>
        </w:rPr>
        <w:t xml:space="preserve"> specifikacij</w:t>
      </w:r>
      <w:r w:rsidR="005D387A" w:rsidRPr="00106D5F">
        <w:rPr>
          <w:szCs w:val="24"/>
        </w:rPr>
        <w:t xml:space="preserve">oje </w:t>
      </w:r>
      <w:r w:rsidR="005D387A" w:rsidRPr="00106D5F">
        <w:rPr>
          <w:color w:val="000000" w:themeColor="text1"/>
          <w:szCs w:val="24"/>
        </w:rPr>
        <w:t>(pridedama, 3 priedas)</w:t>
      </w:r>
      <w:r w:rsidRPr="00106D5F">
        <w:rPr>
          <w:szCs w:val="24"/>
        </w:rPr>
        <w:t xml:space="preserve"> reikalavimus, galioti sutarties galiojimo metu, tiekėjas privalo užtikrinti jo atnaujinimą ir pateikti per nustatytą terminą (per 10 darbo dienų nuo galiojimo pabaigos).</w:t>
      </w:r>
      <w:r w:rsidR="00E752DB" w:rsidRPr="00106D5F">
        <w:rPr>
          <w:rFonts w:eastAsia="Times New Roman"/>
          <w:szCs w:val="24"/>
        </w:rPr>
        <w:t xml:space="preserve"> </w:t>
      </w:r>
    </w:p>
    <w:p w14:paraId="41D36D8B" w14:textId="571D9BD5" w:rsidR="00186012" w:rsidRPr="00106D5F" w:rsidRDefault="00E752DB" w:rsidP="00106D5F">
      <w:pPr>
        <w:pStyle w:val="ListParagraph"/>
        <w:numPr>
          <w:ilvl w:val="1"/>
          <w:numId w:val="24"/>
        </w:numPr>
        <w:spacing w:before="100" w:beforeAutospacing="1" w:after="100" w:afterAutospacing="1" w:line="240" w:lineRule="auto"/>
        <w:ind w:left="0" w:firstLine="720"/>
        <w:jc w:val="both"/>
        <w:rPr>
          <w:rFonts w:eastAsia="Times New Roman"/>
          <w:b/>
          <w:bCs/>
          <w:szCs w:val="24"/>
        </w:rPr>
      </w:pPr>
      <w:r w:rsidRPr="00106D5F">
        <w:rPr>
          <w:rFonts w:eastAsia="Times New Roman"/>
          <w:szCs w:val="24"/>
        </w:rPr>
        <w:t xml:space="preserve"> Rangovas atsako už tai, kad visi Darbai būtų atlikti laikantis Lietuvos Respublikos statybos įstatymo, statybos techninių reglamentų, kitų statybą reglamentuojančių teisės aktų, Techninės dokumentacijos, paprastojo remonto aprašo ir šios Sutarties reikalavimų.</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599132FD" w:rsidR="0006733C" w:rsidRDefault="0006733C" w:rsidP="008766EE">
      <w:pPr>
        <w:pStyle w:val="NoSpacing"/>
        <w:numPr>
          <w:ilvl w:val="0"/>
          <w:numId w:val="24"/>
        </w:numPr>
        <w:tabs>
          <w:tab w:val="left" w:pos="993"/>
        </w:tabs>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1D21EFBD" w:rsidR="0006733C" w:rsidRPr="0006733C" w:rsidRDefault="00A64102" w:rsidP="008766EE">
      <w:pPr>
        <w:pStyle w:val="NoSpacing"/>
        <w:numPr>
          <w:ilvl w:val="1"/>
          <w:numId w:val="24"/>
        </w:numPr>
        <w:tabs>
          <w:tab w:val="left" w:pos="993"/>
        </w:tabs>
        <w:ind w:left="0" w:firstLine="900"/>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472A3755" w:rsidR="00FC6CF1" w:rsidRPr="007458D9" w:rsidRDefault="007458D9" w:rsidP="00FC6CF1">
            <w:pPr>
              <w:spacing w:after="0" w:line="240" w:lineRule="auto"/>
              <w:rPr>
                <w:rFonts w:ascii="Times New Roman" w:hAnsi="Times New Roman" w:cs="Times New Roman"/>
                <w:sz w:val="24"/>
                <w:szCs w:val="24"/>
              </w:rPr>
            </w:pPr>
            <w:r w:rsidRPr="007458D9">
              <w:rPr>
                <w:rFonts w:ascii="Times New Roman" w:hAnsi="Times New Roman" w:cs="Times New Roman"/>
                <w:sz w:val="24"/>
                <w:szCs w:val="32"/>
              </w:rPr>
              <w:t xml:space="preserve">Fiksuota kaina </w:t>
            </w:r>
            <w:r w:rsidR="00FC6CF1" w:rsidRPr="007458D9">
              <w:rPr>
                <w:rFonts w:ascii="Times New Roman" w:hAnsi="Times New Roman" w:cs="Times New Roman"/>
                <w:sz w:val="24"/>
                <w:szCs w:val="24"/>
              </w:rPr>
              <w:t>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7458D9" w:rsidRDefault="00FC6CF1" w:rsidP="00FC6CF1">
            <w:pPr>
              <w:spacing w:after="0" w:line="240" w:lineRule="auto"/>
              <w:rPr>
                <w:rFonts w:ascii="Times New Roman" w:hAnsi="Times New Roman" w:cs="Times New Roman"/>
                <w:sz w:val="24"/>
                <w:szCs w:val="24"/>
              </w:rPr>
            </w:pPr>
            <w:r w:rsidRPr="007458D9">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1DB535E" w:rsidR="00FC6CF1" w:rsidRPr="007458D9" w:rsidRDefault="007458D9" w:rsidP="00FC6CF1">
            <w:pPr>
              <w:spacing w:after="0" w:line="240" w:lineRule="auto"/>
              <w:rPr>
                <w:rFonts w:ascii="Times New Roman" w:hAnsi="Times New Roman" w:cs="Times New Roman"/>
                <w:sz w:val="24"/>
                <w:szCs w:val="24"/>
              </w:rPr>
            </w:pPr>
            <w:r w:rsidRPr="007458D9">
              <w:rPr>
                <w:rFonts w:ascii="Times New Roman" w:hAnsi="Times New Roman" w:cs="Times New Roman"/>
                <w:sz w:val="24"/>
                <w:szCs w:val="32"/>
              </w:rPr>
              <w:t>Fiksuota kaina</w:t>
            </w:r>
            <w:r w:rsidR="00FC6CF1" w:rsidRPr="007458D9">
              <w:rPr>
                <w:rFonts w:ascii="Times New Roman" w:hAnsi="Times New Roman" w:cs="Times New Roman"/>
                <w:sz w:val="24"/>
                <w:szCs w:val="24"/>
              </w:rPr>
              <w:t>, EUR su PVM</w:t>
            </w:r>
          </w:p>
        </w:tc>
      </w:tr>
      <w:tr w:rsidR="007458D9" w:rsidRPr="007458D9" w14:paraId="5D4D6C82" w14:textId="77777777" w:rsidTr="007F16A2">
        <w:trPr>
          <w:trHeight w:val="399"/>
        </w:trPr>
        <w:tc>
          <w:tcPr>
            <w:tcW w:w="644" w:type="dxa"/>
            <w:tcBorders>
              <w:top w:val="single" w:sz="4" w:space="0" w:color="auto"/>
              <w:left w:val="single" w:sz="4" w:space="0" w:color="auto"/>
              <w:bottom w:val="single" w:sz="4" w:space="0" w:color="auto"/>
              <w:right w:val="nil"/>
            </w:tcBorders>
          </w:tcPr>
          <w:p w14:paraId="308FE21D" w14:textId="77777777" w:rsidR="007458D9" w:rsidRPr="007458D9" w:rsidRDefault="007458D9" w:rsidP="007458D9">
            <w:pPr>
              <w:spacing w:after="0" w:line="240" w:lineRule="auto"/>
              <w:jc w:val="both"/>
              <w:rPr>
                <w:rFonts w:ascii="Times New Roman" w:hAnsi="Times New Roman" w:cs="Times New Roman"/>
                <w:sz w:val="24"/>
                <w:szCs w:val="32"/>
              </w:rPr>
            </w:pPr>
            <w:r w:rsidRPr="007458D9">
              <w:rPr>
                <w:rFonts w:ascii="Times New Roman" w:hAnsi="Times New Roman" w:cs="Times New Roman"/>
                <w:sz w:val="24"/>
                <w:szCs w:val="32"/>
              </w:rPr>
              <w:t>1.</w:t>
            </w:r>
          </w:p>
        </w:tc>
        <w:tc>
          <w:tcPr>
            <w:tcW w:w="5156" w:type="dxa"/>
            <w:tcBorders>
              <w:top w:val="single" w:sz="4" w:space="0" w:color="auto"/>
              <w:left w:val="single" w:sz="2" w:space="0" w:color="000000"/>
              <w:bottom w:val="single" w:sz="4" w:space="0" w:color="auto"/>
              <w:right w:val="nil"/>
            </w:tcBorders>
          </w:tcPr>
          <w:p w14:paraId="1AE22F74" w14:textId="77777777" w:rsidR="007458D9" w:rsidRPr="007458D9" w:rsidRDefault="007458D9" w:rsidP="007458D9">
            <w:pPr>
              <w:spacing w:after="0" w:line="240" w:lineRule="auto"/>
              <w:jc w:val="both"/>
              <w:rPr>
                <w:rFonts w:ascii="Times New Roman" w:hAnsi="Times New Roman" w:cs="Times New Roman"/>
                <w:sz w:val="24"/>
                <w:szCs w:val="32"/>
              </w:rPr>
            </w:pPr>
            <w:r w:rsidRPr="007458D9">
              <w:rPr>
                <w:rFonts w:ascii="Times New Roman" w:hAnsi="Times New Roman" w:cs="Times New Roman"/>
                <w:sz w:val="24"/>
                <w:szCs w:val="32"/>
              </w:rPr>
              <w:t>Paprastojo remonto aprašo parengimas</w:t>
            </w:r>
          </w:p>
        </w:tc>
        <w:tc>
          <w:tcPr>
            <w:tcW w:w="1194" w:type="dxa"/>
            <w:tcBorders>
              <w:top w:val="single" w:sz="4" w:space="0" w:color="auto"/>
              <w:left w:val="single" w:sz="2" w:space="0" w:color="000000"/>
              <w:bottom w:val="single" w:sz="4" w:space="0" w:color="auto"/>
              <w:right w:val="single" w:sz="4" w:space="0" w:color="auto"/>
            </w:tcBorders>
          </w:tcPr>
          <w:p w14:paraId="72434277" w14:textId="77777777" w:rsidR="007458D9" w:rsidRPr="007458D9" w:rsidRDefault="007458D9" w:rsidP="007458D9">
            <w:pPr>
              <w:spacing w:after="0" w:line="240" w:lineRule="auto"/>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1959BA75" w14:textId="77777777" w:rsidR="007458D9" w:rsidRPr="007458D9" w:rsidRDefault="007458D9" w:rsidP="007458D9">
            <w:pPr>
              <w:spacing w:after="0" w:line="240" w:lineRule="auto"/>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2252CB49" w14:textId="77777777" w:rsidR="007458D9" w:rsidRPr="007458D9" w:rsidRDefault="007458D9" w:rsidP="007458D9">
            <w:pPr>
              <w:spacing w:after="0" w:line="240" w:lineRule="auto"/>
              <w:rPr>
                <w:rFonts w:ascii="Times New Roman" w:hAnsi="Times New Roman" w:cs="Times New Roman"/>
                <w:sz w:val="24"/>
                <w:szCs w:val="32"/>
              </w:rPr>
            </w:pPr>
          </w:p>
        </w:tc>
      </w:tr>
      <w:tr w:rsidR="007458D9" w:rsidRPr="007458D9" w14:paraId="5A9736C4" w14:textId="77777777" w:rsidTr="007F16A2">
        <w:trPr>
          <w:trHeight w:val="391"/>
        </w:trPr>
        <w:tc>
          <w:tcPr>
            <w:tcW w:w="644" w:type="dxa"/>
            <w:tcBorders>
              <w:top w:val="single" w:sz="4" w:space="0" w:color="auto"/>
              <w:left w:val="single" w:sz="4" w:space="0" w:color="auto"/>
              <w:bottom w:val="single" w:sz="4" w:space="0" w:color="auto"/>
              <w:right w:val="nil"/>
            </w:tcBorders>
          </w:tcPr>
          <w:p w14:paraId="7E48B1E1" w14:textId="77777777" w:rsidR="007458D9" w:rsidRPr="007458D9" w:rsidRDefault="007458D9" w:rsidP="007458D9">
            <w:pPr>
              <w:spacing w:after="0" w:line="240" w:lineRule="auto"/>
              <w:jc w:val="both"/>
              <w:rPr>
                <w:rFonts w:ascii="Times New Roman" w:hAnsi="Times New Roman" w:cs="Times New Roman"/>
                <w:sz w:val="24"/>
                <w:szCs w:val="32"/>
              </w:rPr>
            </w:pPr>
            <w:r w:rsidRPr="007458D9">
              <w:rPr>
                <w:rFonts w:ascii="Times New Roman" w:hAnsi="Times New Roman" w:cs="Times New Roman"/>
                <w:sz w:val="24"/>
                <w:szCs w:val="32"/>
              </w:rPr>
              <w:t>2.</w:t>
            </w:r>
          </w:p>
        </w:tc>
        <w:tc>
          <w:tcPr>
            <w:tcW w:w="5156" w:type="dxa"/>
            <w:tcBorders>
              <w:top w:val="single" w:sz="4" w:space="0" w:color="auto"/>
              <w:left w:val="single" w:sz="2" w:space="0" w:color="000000"/>
              <w:bottom w:val="single" w:sz="4" w:space="0" w:color="auto"/>
              <w:right w:val="nil"/>
            </w:tcBorders>
          </w:tcPr>
          <w:p w14:paraId="45DD1234" w14:textId="77777777" w:rsidR="007458D9" w:rsidRPr="007458D9" w:rsidRDefault="007458D9" w:rsidP="007458D9">
            <w:pPr>
              <w:spacing w:after="0" w:line="240" w:lineRule="auto"/>
              <w:jc w:val="both"/>
              <w:rPr>
                <w:rFonts w:ascii="Times New Roman" w:hAnsi="Times New Roman" w:cs="Times New Roman"/>
                <w:color w:val="000000"/>
                <w:sz w:val="24"/>
                <w:szCs w:val="32"/>
              </w:rPr>
            </w:pPr>
            <w:r w:rsidRPr="007458D9">
              <w:rPr>
                <w:rFonts w:ascii="Times New Roman" w:hAnsi="Times New Roman" w:cs="Times New Roman"/>
                <w:color w:val="000000"/>
                <w:sz w:val="24"/>
                <w:szCs w:val="32"/>
              </w:rPr>
              <w:t>Aikštelės adresu Maironio g. 18B Kazlų Rūdoje paprastojo remonto darbai</w:t>
            </w:r>
          </w:p>
        </w:tc>
        <w:tc>
          <w:tcPr>
            <w:tcW w:w="1194" w:type="dxa"/>
            <w:tcBorders>
              <w:top w:val="single" w:sz="4" w:space="0" w:color="auto"/>
              <w:left w:val="single" w:sz="2" w:space="0" w:color="000000"/>
              <w:bottom w:val="single" w:sz="4" w:space="0" w:color="auto"/>
              <w:right w:val="single" w:sz="4" w:space="0" w:color="auto"/>
            </w:tcBorders>
          </w:tcPr>
          <w:p w14:paraId="4D102C55" w14:textId="77777777" w:rsidR="007458D9" w:rsidRPr="007458D9" w:rsidRDefault="007458D9" w:rsidP="007458D9">
            <w:pPr>
              <w:spacing w:after="0" w:line="240" w:lineRule="auto"/>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008191C0" w14:textId="77777777" w:rsidR="007458D9" w:rsidRPr="007458D9" w:rsidRDefault="007458D9" w:rsidP="007458D9">
            <w:pPr>
              <w:spacing w:after="0" w:line="240" w:lineRule="auto"/>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05C11033" w14:textId="77777777" w:rsidR="007458D9" w:rsidRPr="007458D9" w:rsidRDefault="007458D9" w:rsidP="007458D9">
            <w:pPr>
              <w:spacing w:after="0" w:line="240" w:lineRule="auto"/>
              <w:jc w:val="both"/>
              <w:rPr>
                <w:rFonts w:ascii="Times New Roman" w:hAnsi="Times New Roman" w:cs="Times New Roman"/>
                <w:sz w:val="24"/>
                <w:szCs w:val="32"/>
              </w:rPr>
            </w:pPr>
          </w:p>
        </w:tc>
      </w:tr>
      <w:tr w:rsidR="007458D9" w:rsidRPr="007458D9" w14:paraId="27709C08" w14:textId="77777777" w:rsidTr="007F16A2">
        <w:trPr>
          <w:trHeight w:val="391"/>
        </w:trPr>
        <w:tc>
          <w:tcPr>
            <w:tcW w:w="644" w:type="dxa"/>
            <w:tcBorders>
              <w:top w:val="single" w:sz="4" w:space="0" w:color="auto"/>
              <w:left w:val="single" w:sz="4" w:space="0" w:color="auto"/>
              <w:bottom w:val="single" w:sz="4" w:space="0" w:color="auto"/>
              <w:right w:val="nil"/>
            </w:tcBorders>
          </w:tcPr>
          <w:p w14:paraId="761CD20D" w14:textId="77777777" w:rsidR="007458D9" w:rsidRPr="007458D9" w:rsidRDefault="007458D9" w:rsidP="007458D9">
            <w:pPr>
              <w:spacing w:after="0" w:line="240" w:lineRule="auto"/>
              <w:jc w:val="both"/>
              <w:rPr>
                <w:rFonts w:ascii="Times New Roman" w:hAnsi="Times New Roman" w:cs="Times New Roman"/>
                <w:sz w:val="24"/>
                <w:szCs w:val="32"/>
              </w:rPr>
            </w:pPr>
            <w:r w:rsidRPr="007458D9">
              <w:rPr>
                <w:rFonts w:ascii="Times New Roman" w:hAnsi="Times New Roman" w:cs="Times New Roman"/>
                <w:sz w:val="24"/>
                <w:szCs w:val="32"/>
              </w:rPr>
              <w:t>3.</w:t>
            </w:r>
          </w:p>
        </w:tc>
        <w:tc>
          <w:tcPr>
            <w:tcW w:w="5156" w:type="dxa"/>
            <w:tcBorders>
              <w:top w:val="single" w:sz="4" w:space="0" w:color="auto"/>
              <w:left w:val="single" w:sz="2" w:space="0" w:color="000000"/>
              <w:bottom w:val="single" w:sz="4" w:space="0" w:color="auto"/>
              <w:right w:val="nil"/>
            </w:tcBorders>
          </w:tcPr>
          <w:p w14:paraId="4AB33D4D" w14:textId="77777777" w:rsidR="007458D9" w:rsidRPr="007458D9" w:rsidRDefault="007458D9" w:rsidP="007458D9">
            <w:pPr>
              <w:spacing w:after="0" w:line="240" w:lineRule="auto"/>
              <w:jc w:val="both"/>
              <w:rPr>
                <w:rFonts w:ascii="Times New Roman" w:hAnsi="Times New Roman" w:cs="Times New Roman"/>
                <w:color w:val="000000"/>
                <w:sz w:val="24"/>
                <w:szCs w:val="32"/>
              </w:rPr>
            </w:pPr>
            <w:r w:rsidRPr="007458D9">
              <w:rPr>
                <w:rFonts w:ascii="Times New Roman" w:hAnsi="Times New Roman" w:cs="Times New Roman"/>
                <w:color w:val="000000"/>
                <w:sz w:val="24"/>
                <w:szCs w:val="32"/>
              </w:rPr>
              <w:t>Su darbais susijusios paslaugos</w:t>
            </w:r>
          </w:p>
        </w:tc>
        <w:tc>
          <w:tcPr>
            <w:tcW w:w="1194" w:type="dxa"/>
            <w:tcBorders>
              <w:top w:val="single" w:sz="4" w:space="0" w:color="auto"/>
              <w:left w:val="single" w:sz="2" w:space="0" w:color="000000"/>
              <w:bottom w:val="single" w:sz="4" w:space="0" w:color="auto"/>
              <w:right w:val="single" w:sz="4" w:space="0" w:color="auto"/>
            </w:tcBorders>
          </w:tcPr>
          <w:p w14:paraId="5943811F" w14:textId="77777777" w:rsidR="007458D9" w:rsidRPr="007458D9" w:rsidRDefault="007458D9" w:rsidP="007458D9">
            <w:pPr>
              <w:spacing w:after="0" w:line="240" w:lineRule="auto"/>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0DBD6D6A" w14:textId="77777777" w:rsidR="007458D9" w:rsidRPr="007458D9" w:rsidRDefault="007458D9" w:rsidP="007458D9">
            <w:pPr>
              <w:spacing w:after="0" w:line="240" w:lineRule="auto"/>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371B253E" w14:textId="77777777" w:rsidR="007458D9" w:rsidRPr="007458D9" w:rsidRDefault="007458D9" w:rsidP="007458D9">
            <w:pPr>
              <w:spacing w:after="0" w:line="240" w:lineRule="auto"/>
              <w:jc w:val="both"/>
              <w:rPr>
                <w:rFonts w:ascii="Times New Roman" w:hAnsi="Times New Roman" w:cs="Times New Roman"/>
                <w:sz w:val="24"/>
                <w:szCs w:val="32"/>
              </w:rPr>
            </w:pPr>
          </w:p>
        </w:tc>
      </w:tr>
    </w:tbl>
    <w:p w14:paraId="1D6D5AF3"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lastRenderedPageBreak/>
        <w:t>Rangovas yra / nėra PVM mokėtojas.</w:t>
      </w:r>
    </w:p>
    <w:p w14:paraId="625C0BDB"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Sutarčiai taikoma fiksuotos kainos kainodara su fiksuotos kainos peržiūros taisyklėmis, nustatytomis šiame skyriuje.</w:t>
      </w:r>
    </w:p>
    <w:p w14:paraId="0BD8FE15"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Sutarties kaina yra galutinė ir apima visas Rangovo išlaidas, būtinas tinkamai įvykdyti Sutartį, įskaitant darbo jėgos, medžiagų, įrangos, mechanizmų, transportavimo, dokumentacijos rengimo, tyrinėjimų, matavimų, draudimo, elektroninio statybos darbų žurnalo, statybos užbaigimo procedūrų, kadastrinių matavimų, kontrolinių geodezinių nuotraukų, mokesčių ir visas kitas tiesiogines bei netiesiogines išlaidas, reikalingas Sutarties objektui įgyvendinti.</w:t>
      </w:r>
    </w:p>
    <w:p w14:paraId="3022F58A"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Avansinis mokėjimas pagal Sutartį nenumatomas.</w:t>
      </w:r>
    </w:p>
    <w:p w14:paraId="223DADC0"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Rangovas, teikdamas pasiūlymą, įvertino visus Sutarties vykdymo kaštus, rizikas, Techninės dokumentacijos reikalavimus, Darbų pobūdį, Darbų atlikimo sąlygas ir aplinkybes, kurios gali turėti įtakos Sutarties kainai ar tinkamam Sutarties įvykdymui.</w:t>
      </w:r>
    </w:p>
    <w:p w14:paraId="1DE63707"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Apmokėjimas už tinkamai pagal Sutartį atliktus Darbus nustatomas pagal faktiškai tinkamai atliktų ir Užsakovo priimtų Darbų apimtį, Darbų vykdymo grafike ir (ar) lokalinėse sąmatose nurodytas Darbų grupių, etapų ar Darbų dalių kainas. Lokalinės sąmatos naudojamos Darbų pažangai vertinti, atliktų Darbų apskaitai, taip pat papildomų, keičiamų ar atsisakomų Darbų kainai nustatyti Sutartyje nustatyta tvarka.</w:t>
      </w:r>
    </w:p>
    <w:p w14:paraId="37ABB54F"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Tarpiniam mokėjimui gauti Rangovas pateikia Užsakovui atliktų Darbų aktą, atliktų Darbų vertės pažymą, jeigu ji taikoma, ir kitus apmokėjimui pagrįsti reikalingus dokumentus. PVM sąskaita faktūra gali būti teikiama tik po to, kai Užsakovas pasirašo apmokėjimui pagrįsti pateiktus dokumentus arba kai tokie dokumentai laikomi patvirtintais pagal šios Sutarties nuostatas.</w:t>
      </w:r>
    </w:p>
    <w:p w14:paraId="125C8F3C"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Užsakovas per 5 darbo dienas nuo atliktų Darbų akto ir kitų apmokėjimui pagrįsti reikalingų dokumentų gavimo dienos pasirašo pateiktus dokumentus arba pateikia Rangovui motyvuotą atsisakymą juos pasirašyti.</w:t>
      </w:r>
    </w:p>
    <w:p w14:paraId="1A3074E2"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Jeigu Užsakovas turi pastabų dėl atliktų Darbų kiekio, kokybės, dokumentacijos, atitikties Techninei dokumentacijai, paprastojo remonto aprašui ar Sutarties reikalavimams, Užsakovas pastabas nurodo raštu ir grąžina Rangovui nepasirašytus dokumentus arba pareikalauja juos patikslinti.</w:t>
      </w:r>
    </w:p>
    <w:p w14:paraId="7DD47055"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Užsakovas, atsižvelgdamas į nustatytų trūkumų pobūdį, kiekį ir sudėtingumą, nurodo Rangovui protingą terminą trūkumams ar neatitikimams pašalinti. Rangovui pašalinus trūkumus ir pateikus patikslintus dokumentus, jie nagrinėjami šiame skyriuje nustatyta tvarka.</w:t>
      </w:r>
    </w:p>
    <w:p w14:paraId="66380ECA"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Užsakovas turi teisę sumažinti mokėtiną sumą arba atsisakyti apmokėti, jeigu:</w:t>
      </w:r>
    </w:p>
    <w:p w14:paraId="4DAB0720" w14:textId="77777777" w:rsidR="00B21E29" w:rsidRPr="00890338" w:rsidRDefault="00B21E29" w:rsidP="008766EE">
      <w:pPr>
        <w:pStyle w:val="ListParagraph"/>
        <w:numPr>
          <w:ilvl w:val="2"/>
          <w:numId w:val="24"/>
        </w:numPr>
        <w:tabs>
          <w:tab w:val="left" w:pos="709"/>
          <w:tab w:val="left" w:pos="1530"/>
        </w:tabs>
        <w:spacing w:after="0" w:line="240" w:lineRule="auto"/>
        <w:ind w:left="0" w:firstLine="810"/>
        <w:jc w:val="both"/>
        <w:rPr>
          <w:szCs w:val="24"/>
        </w:rPr>
      </w:pPr>
      <w:r w:rsidRPr="00890338">
        <w:rPr>
          <w:szCs w:val="24"/>
        </w:rPr>
        <w:t>PVM sąskaita faktūra pateikta nesilaikant Sutartyje nustatytos tvarkos;</w:t>
      </w:r>
    </w:p>
    <w:p w14:paraId="30396527" w14:textId="77777777" w:rsidR="00B21E29" w:rsidRPr="00890338" w:rsidRDefault="00B21E29" w:rsidP="008766EE">
      <w:pPr>
        <w:pStyle w:val="ListParagraph"/>
        <w:numPr>
          <w:ilvl w:val="2"/>
          <w:numId w:val="24"/>
        </w:numPr>
        <w:tabs>
          <w:tab w:val="left" w:pos="709"/>
          <w:tab w:val="left" w:pos="1530"/>
        </w:tabs>
        <w:spacing w:after="0" w:line="240" w:lineRule="auto"/>
        <w:ind w:left="0" w:firstLine="810"/>
        <w:jc w:val="both"/>
        <w:rPr>
          <w:szCs w:val="24"/>
        </w:rPr>
      </w:pPr>
      <w:r w:rsidRPr="00890338">
        <w:rPr>
          <w:szCs w:val="24"/>
        </w:rPr>
        <w:t>pateiktuose dokumentuose nurodytos sumos, Darbų kiekiai ar Darbų apimtys yra neteisingi;</w:t>
      </w:r>
    </w:p>
    <w:p w14:paraId="0BD7E654" w14:textId="77777777" w:rsidR="00B21E29" w:rsidRPr="00890338" w:rsidRDefault="00B21E29" w:rsidP="008766EE">
      <w:pPr>
        <w:pStyle w:val="ListParagraph"/>
        <w:numPr>
          <w:ilvl w:val="2"/>
          <w:numId w:val="24"/>
        </w:numPr>
        <w:tabs>
          <w:tab w:val="left" w:pos="709"/>
          <w:tab w:val="left" w:pos="1530"/>
        </w:tabs>
        <w:spacing w:after="0" w:line="240" w:lineRule="auto"/>
        <w:ind w:left="0" w:firstLine="810"/>
        <w:jc w:val="both"/>
        <w:rPr>
          <w:szCs w:val="24"/>
        </w:rPr>
      </w:pPr>
      <w:r w:rsidRPr="00890338">
        <w:rPr>
          <w:szCs w:val="24"/>
        </w:rPr>
        <w:t>atlikti Darbai neatitinka Sutarties, Techninės dokumentacijos, paprastojo remonto aprašo ar teisės aktų reikalavimų;</w:t>
      </w:r>
    </w:p>
    <w:p w14:paraId="62EBA469" w14:textId="77777777" w:rsidR="00B21E29" w:rsidRPr="00890338" w:rsidRDefault="00B21E29" w:rsidP="008766EE">
      <w:pPr>
        <w:pStyle w:val="ListParagraph"/>
        <w:numPr>
          <w:ilvl w:val="2"/>
          <w:numId w:val="24"/>
        </w:numPr>
        <w:tabs>
          <w:tab w:val="left" w:pos="709"/>
          <w:tab w:val="left" w:pos="1530"/>
        </w:tabs>
        <w:spacing w:after="0" w:line="240" w:lineRule="auto"/>
        <w:ind w:left="0" w:firstLine="810"/>
        <w:jc w:val="both"/>
        <w:rPr>
          <w:szCs w:val="24"/>
        </w:rPr>
      </w:pPr>
      <w:r w:rsidRPr="00890338">
        <w:rPr>
          <w:szCs w:val="24"/>
        </w:rPr>
        <w:t>Rangovas neatliko Darbo, Darbų dalies ar kito Sutartyje nustatyto įsipareigojimo, už kurį prašoma apmokėti;</w:t>
      </w:r>
    </w:p>
    <w:p w14:paraId="454BDEB7" w14:textId="77777777" w:rsidR="00B21E29" w:rsidRPr="00890338" w:rsidRDefault="00B21E29" w:rsidP="008766EE">
      <w:pPr>
        <w:pStyle w:val="ListParagraph"/>
        <w:numPr>
          <w:ilvl w:val="2"/>
          <w:numId w:val="24"/>
        </w:numPr>
        <w:tabs>
          <w:tab w:val="left" w:pos="709"/>
          <w:tab w:val="left" w:pos="1530"/>
        </w:tabs>
        <w:spacing w:after="0" w:line="240" w:lineRule="auto"/>
        <w:ind w:left="0" w:firstLine="810"/>
        <w:jc w:val="both"/>
        <w:rPr>
          <w:szCs w:val="24"/>
        </w:rPr>
      </w:pPr>
      <w:r w:rsidRPr="00890338">
        <w:rPr>
          <w:szCs w:val="24"/>
        </w:rPr>
        <w:t>Rangovas nepateikė dokumentų, kurie pagal Sutartį privalo būti pateikti kartu su atliktų Darbų aktu ar PVM sąskaita faktūra.</w:t>
      </w:r>
    </w:p>
    <w:p w14:paraId="0B7C5E07"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PVM sąskaitos faktūros, kreditiniai ir debetiniai dokumentai pagal šią Sutartį teikiami Lietuvos Respublikos viešųjų pirkimų įstatymo 22 straipsnio 3 dalyje nustatyta tvarka. Europos elektroninių sąskaitų faktūrų standartą atitinkančios elektroninės sąskaitos faktūros teikiamos Rangovo pasirinktomis elektroninėmis priemonėmis, o šio standarto neatitinkančios elektroninės sąskaitos faktūros teikiamos tik naudojantis Sąskaitų administravimo bendrąja informacine sistema SABIS.</w:t>
      </w:r>
    </w:p>
    <w:p w14:paraId="50A09B9C"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Užsakovas už tinkamai atliktus ir priimtus Darbus atsiskaito mokėjimo pavedimu į Rangovo PVM sąskaitoje faktūroje nurodytą banko sąskaitą ne vėliau kaip per 30 kalendorinių dienų nuo tinkamai pateiktos PVM sąskaitos faktūros gavimo dienos, jeigu kartu yra pateikti visi apmokėjimui būtini dokumentai.</w:t>
      </w:r>
    </w:p>
    <w:p w14:paraId="60A604DF"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lastRenderedPageBreak/>
        <w:t>Galutinis mokėjimas Rangovui atliekamas tik po to, kai yra tinkamai atlikti visi Sutartyje numatyti Darbai, pašalinti nustatyti trūkumai ir defektai, pateikta visa išpildomoji ir kita Sutartyje numatyta dokumentacija, pasirašytas galutinis Darbų perdavimo–priėmimo aktas, atliktos statybos užbaigimo procedūros ir Užsakovui pateiktas statybos užbaigimo dokumentas, jeigu pagal teisės aktus jis privalomas.</w:t>
      </w:r>
    </w:p>
    <w:p w14:paraId="5382171B"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Užsakovas turi teisę vienašaliu įskaitymu iš Rangovui mokėtinų sumų išskaičiuoti pagal Sutartį apskaičiuotas netesybas, baudas, nuostolius, defektų šalinimo išlaidas ir kitas Rangovo mokėtinas sumas.</w:t>
      </w:r>
    </w:p>
    <w:p w14:paraId="2337FD87"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Sutarties kaina gali būti keičiama tik Sutartyje nustatytais atvejais ir Viešųjų pirkimų įstatymo 89 straipsnyje nustatyta tvarka.</w:t>
      </w:r>
    </w:p>
    <w:p w14:paraId="0324E993" w14:textId="77777777"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Padidėjus arba sumažėjus pridėtinės vertės mokesčio (PVM) tarifui, Sutarties kaina atitinkamai didinama arba mažinama tik neatliktų ir neapmokėtų Darbų daliai. Perskaičiavimas atliekamas nuo teisės akto, kuriuo keičiamas PVM tarifas, įsigaliojimo dienos.</w:t>
      </w:r>
    </w:p>
    <w:p w14:paraId="119B3592" w14:textId="7DAA239B" w:rsidR="00B21E29" w:rsidRPr="00890338" w:rsidRDefault="00B21E29" w:rsidP="008766EE">
      <w:pPr>
        <w:pStyle w:val="ListParagraph"/>
        <w:numPr>
          <w:ilvl w:val="1"/>
          <w:numId w:val="24"/>
        </w:numPr>
        <w:tabs>
          <w:tab w:val="left" w:pos="709"/>
          <w:tab w:val="left" w:pos="1134"/>
        </w:tabs>
        <w:spacing w:after="0" w:line="240" w:lineRule="auto"/>
        <w:ind w:left="0" w:firstLine="810"/>
        <w:jc w:val="both"/>
        <w:rPr>
          <w:szCs w:val="24"/>
        </w:rPr>
      </w:pPr>
      <w:r w:rsidRPr="00890338">
        <w:rPr>
          <w:szCs w:val="24"/>
        </w:rPr>
        <w:t>Sutarties kainos perskaičiavimas dėl PVM tarifo pasikeitimo atliekamas pagal formulę:</w:t>
      </w:r>
    </w:p>
    <w:p w14:paraId="5DC91F79" w14:textId="77777777" w:rsidR="00B21E29" w:rsidRPr="00890338" w:rsidRDefault="00B21E29" w:rsidP="00890338">
      <w:pPr>
        <w:pStyle w:val="Stilius3"/>
        <w:tabs>
          <w:tab w:val="left" w:pos="1134"/>
        </w:tabs>
        <w:spacing w:before="0"/>
        <w:ind w:firstLine="810"/>
        <w:rPr>
          <w:sz w:val="24"/>
          <w:szCs w:val="24"/>
        </w:rPr>
      </w:pPr>
      <w:r w:rsidRPr="00890338">
        <w:rPr>
          <w:position w:val="-56"/>
          <w:sz w:val="24"/>
          <w:szCs w:val="24"/>
        </w:rPr>
        <w:object w:dxaOrig="2940" w:dyaOrig="960" w14:anchorId="5AEF7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8" o:title=""/>
          </v:shape>
          <o:OLEObject Type="Embed" ProgID="Equation.3" ShapeID="_x0000_i1025" DrawAspect="Content" ObjectID="_1843251871" r:id="rId9"/>
        </w:object>
      </w:r>
    </w:p>
    <w:p w14:paraId="07C940BF" w14:textId="77777777" w:rsidR="00B21E29" w:rsidRPr="00890338" w:rsidRDefault="00B21E29" w:rsidP="00890338">
      <w:pPr>
        <w:pStyle w:val="Stilius3"/>
        <w:tabs>
          <w:tab w:val="left" w:pos="1134"/>
        </w:tabs>
        <w:spacing w:before="0"/>
        <w:ind w:firstLine="810"/>
        <w:rPr>
          <w:sz w:val="24"/>
          <w:szCs w:val="24"/>
        </w:rPr>
      </w:pPr>
      <w:r w:rsidRPr="00890338">
        <w:rPr>
          <w:sz w:val="24"/>
          <w:szCs w:val="24"/>
        </w:rPr>
        <w:tab/>
      </w:r>
      <w:r w:rsidRPr="00890338">
        <w:rPr>
          <w:position w:val="-12"/>
          <w:sz w:val="24"/>
          <w:szCs w:val="24"/>
        </w:rPr>
        <w:object w:dxaOrig="340" w:dyaOrig="360" w14:anchorId="2EE05EEF">
          <v:shape id="_x0000_i1026" type="#_x0000_t75" style="width:16.2pt;height:18pt" o:ole="">
            <v:imagedata r:id="rId10" o:title=""/>
          </v:shape>
          <o:OLEObject Type="Embed" ProgID="Equation.3" ShapeID="_x0000_i1026" DrawAspect="Content" ObjectID="_1843251872" r:id="rId11"/>
        </w:object>
      </w:r>
      <w:r w:rsidRPr="00890338">
        <w:rPr>
          <w:sz w:val="24"/>
          <w:szCs w:val="24"/>
        </w:rPr>
        <w:t xml:space="preserve"> - Perskaičiuota Sutarties kaina (su PVM)</w:t>
      </w:r>
    </w:p>
    <w:p w14:paraId="4EC5A66B" w14:textId="77777777" w:rsidR="00B21E29" w:rsidRPr="00890338" w:rsidRDefault="00B21E29" w:rsidP="00890338">
      <w:pPr>
        <w:pStyle w:val="Stilius3"/>
        <w:tabs>
          <w:tab w:val="left" w:pos="1134"/>
        </w:tabs>
        <w:spacing w:before="0"/>
        <w:ind w:firstLine="810"/>
        <w:rPr>
          <w:sz w:val="24"/>
          <w:szCs w:val="24"/>
        </w:rPr>
      </w:pPr>
      <w:r w:rsidRPr="00890338">
        <w:rPr>
          <w:sz w:val="24"/>
          <w:szCs w:val="24"/>
        </w:rPr>
        <w:tab/>
      </w:r>
      <w:r w:rsidRPr="00890338">
        <w:rPr>
          <w:position w:val="-12"/>
          <w:sz w:val="24"/>
          <w:szCs w:val="24"/>
        </w:rPr>
        <w:object w:dxaOrig="300" w:dyaOrig="360" w14:anchorId="70A6D0F6">
          <v:shape id="_x0000_i1027" type="#_x0000_t75" style="width:15pt;height:18pt" o:ole="">
            <v:imagedata r:id="rId12" o:title=""/>
          </v:shape>
          <o:OLEObject Type="Embed" ProgID="Equation.3" ShapeID="_x0000_i1027" DrawAspect="Content" ObjectID="_1843251873" r:id="rId13"/>
        </w:object>
      </w:r>
      <w:r w:rsidRPr="00890338">
        <w:rPr>
          <w:sz w:val="24"/>
          <w:szCs w:val="24"/>
        </w:rPr>
        <w:t xml:space="preserve"> - Sutarties kaina (su PVM) iki perskaičiavimo</w:t>
      </w:r>
    </w:p>
    <w:p w14:paraId="0F8E3835" w14:textId="77777777" w:rsidR="00B21E29" w:rsidRPr="00890338" w:rsidRDefault="00B21E29" w:rsidP="00890338">
      <w:pPr>
        <w:pStyle w:val="Stilius3"/>
        <w:tabs>
          <w:tab w:val="left" w:pos="1134"/>
        </w:tabs>
        <w:spacing w:before="0"/>
        <w:ind w:firstLine="810"/>
        <w:rPr>
          <w:sz w:val="24"/>
          <w:szCs w:val="24"/>
        </w:rPr>
      </w:pPr>
      <w:r w:rsidRPr="00890338">
        <w:rPr>
          <w:sz w:val="24"/>
          <w:szCs w:val="24"/>
        </w:rPr>
        <w:tab/>
        <w:t>A – Atliktų darbų kaina (su PVM) iki perskaičiavimo</w:t>
      </w:r>
    </w:p>
    <w:p w14:paraId="5E0EFADB" w14:textId="77777777" w:rsidR="00B21E29" w:rsidRPr="00890338" w:rsidRDefault="00B21E29" w:rsidP="00890338">
      <w:pPr>
        <w:pStyle w:val="Stilius3"/>
        <w:tabs>
          <w:tab w:val="left" w:pos="1134"/>
        </w:tabs>
        <w:spacing w:before="0"/>
        <w:ind w:firstLine="810"/>
        <w:rPr>
          <w:sz w:val="24"/>
          <w:szCs w:val="24"/>
        </w:rPr>
      </w:pPr>
      <w:r w:rsidRPr="00890338">
        <w:rPr>
          <w:sz w:val="24"/>
          <w:szCs w:val="24"/>
        </w:rPr>
        <w:tab/>
      </w:r>
      <w:r w:rsidRPr="00890338">
        <w:rPr>
          <w:position w:val="-12"/>
          <w:sz w:val="24"/>
          <w:szCs w:val="24"/>
        </w:rPr>
        <w:object w:dxaOrig="280" w:dyaOrig="360" w14:anchorId="4AAB5AE9">
          <v:shape id="_x0000_i1028" type="#_x0000_t75" style="width:14.4pt;height:18pt" o:ole="">
            <v:imagedata r:id="rId14" o:title=""/>
          </v:shape>
          <o:OLEObject Type="Embed" ProgID="Equation.3" ShapeID="_x0000_i1028" DrawAspect="Content" ObjectID="_1843251874" r:id="rId15"/>
        </w:object>
      </w:r>
      <w:r w:rsidRPr="00890338">
        <w:rPr>
          <w:sz w:val="24"/>
          <w:szCs w:val="24"/>
        </w:rPr>
        <w:t xml:space="preserve"> - senas PVM tarifas (procentais)</w:t>
      </w:r>
    </w:p>
    <w:p w14:paraId="7FBA86D6" w14:textId="77777777" w:rsidR="00B21E29" w:rsidRPr="00890338" w:rsidRDefault="00B21E29" w:rsidP="00890338">
      <w:pPr>
        <w:pStyle w:val="ListParagraph"/>
        <w:tabs>
          <w:tab w:val="left" w:pos="1134"/>
        </w:tabs>
        <w:spacing w:after="0" w:line="240" w:lineRule="auto"/>
        <w:ind w:left="0" w:firstLine="810"/>
        <w:jc w:val="both"/>
        <w:rPr>
          <w:szCs w:val="24"/>
        </w:rPr>
      </w:pPr>
      <w:r w:rsidRPr="00890338">
        <w:rPr>
          <w:szCs w:val="24"/>
        </w:rPr>
        <w:tab/>
      </w:r>
      <w:r w:rsidRPr="00890338">
        <w:rPr>
          <w:position w:val="-12"/>
          <w:szCs w:val="24"/>
        </w:rPr>
        <w:object w:dxaOrig="320" w:dyaOrig="360" w14:anchorId="2ACB8C11">
          <v:shape id="_x0000_i1029" type="#_x0000_t75" style="width:16.2pt;height:18pt" o:ole="">
            <v:imagedata r:id="rId16" o:title=""/>
          </v:shape>
          <o:OLEObject Type="Embed" ProgID="Equation.3" ShapeID="_x0000_i1029" DrawAspect="Content" ObjectID="_1843251875" r:id="rId17"/>
        </w:object>
      </w:r>
      <w:r w:rsidRPr="00890338">
        <w:rPr>
          <w:szCs w:val="24"/>
        </w:rPr>
        <w:t xml:space="preserve"> - naujas PVM tarifas (procentais).</w:t>
      </w:r>
    </w:p>
    <w:p w14:paraId="5534C382" w14:textId="77777777" w:rsidR="00B21E29" w:rsidRPr="00890338" w:rsidRDefault="00B21E29" w:rsidP="008766EE">
      <w:pPr>
        <w:pStyle w:val="ListParagraph"/>
        <w:numPr>
          <w:ilvl w:val="1"/>
          <w:numId w:val="24"/>
        </w:numPr>
        <w:spacing w:after="0" w:line="240" w:lineRule="auto"/>
        <w:ind w:left="0" w:firstLine="810"/>
        <w:rPr>
          <w:rFonts w:eastAsia="Times New Roman"/>
          <w:szCs w:val="24"/>
        </w:rPr>
      </w:pPr>
      <w:r w:rsidRPr="00890338">
        <w:rPr>
          <w:rFonts w:eastAsia="Times New Roman"/>
          <w:szCs w:val="24"/>
        </w:rPr>
        <w:t>Sutarties kaina gali būti peržiūrima dėl statybos sąnaudų kainų lygio pokyčio bet kurios Šalies rašytiniu prašymu. Peržiūros momentas yra Šalies prašymo kitai Šaliai peržiūrėti Sutarties kainą gavimo diena.</w:t>
      </w:r>
    </w:p>
    <w:p w14:paraId="3A9A73D1" w14:textId="77777777" w:rsidR="00B21E29" w:rsidRPr="00890338" w:rsidRDefault="00B21E29" w:rsidP="008766EE">
      <w:pPr>
        <w:pStyle w:val="ListParagraph"/>
        <w:numPr>
          <w:ilvl w:val="1"/>
          <w:numId w:val="24"/>
        </w:numPr>
        <w:spacing w:after="0" w:line="240" w:lineRule="auto"/>
        <w:ind w:left="0" w:firstLine="810"/>
        <w:rPr>
          <w:rFonts w:eastAsia="Times New Roman"/>
          <w:szCs w:val="24"/>
        </w:rPr>
      </w:pPr>
      <w:r w:rsidRPr="00890338">
        <w:rPr>
          <w:rFonts w:eastAsia="Times New Roman"/>
          <w:szCs w:val="24"/>
        </w:rPr>
        <w:t>Dėl statybos sąnaudų kainų lygio pokyčio gali būti perskaičiuojama tik Rangovui mokėtina suma už neatliktus statybos darbus. Paprastojo remonto aprašo parengimo, dokumentacijos rengimo, kadastrinių matavimų, geodezinių nuotraukų, statybos užbaigimo procedūrų ir kitų su Darbais susijusių paslaugų kaina dėl statybos sąnaudų kainų lygio pokyčio neperskaičiuojama.</w:t>
      </w:r>
    </w:p>
    <w:p w14:paraId="6CA6DC6D" w14:textId="77777777" w:rsidR="00B21E29" w:rsidRPr="00890338" w:rsidRDefault="00B21E29" w:rsidP="008766EE">
      <w:pPr>
        <w:pStyle w:val="ListParagraph"/>
        <w:numPr>
          <w:ilvl w:val="1"/>
          <w:numId w:val="24"/>
        </w:numPr>
        <w:spacing w:after="0" w:line="240" w:lineRule="auto"/>
        <w:ind w:left="0" w:firstLine="810"/>
        <w:rPr>
          <w:rFonts w:eastAsia="Times New Roman"/>
          <w:szCs w:val="24"/>
        </w:rPr>
      </w:pPr>
      <w:r w:rsidRPr="00890338">
        <w:rPr>
          <w:rFonts w:eastAsia="Times New Roman"/>
          <w:szCs w:val="24"/>
        </w:rPr>
        <w:t>Sutarties kainos peržiūra dėl statybos sąnaudų kainų lygio pokyčio gali būti atliekama ne anksčiau kaip po 6 mėnesių nuo Sutarties įsigaliojimo dienos. Vėlesnis kainos perskaičiavimas negali apimti laikotarpio, už kurį kaina jau buvo perskaičiuota.</w:t>
      </w:r>
    </w:p>
    <w:p w14:paraId="57410479" w14:textId="77777777" w:rsidR="00B21E29" w:rsidRPr="00890338" w:rsidRDefault="00B21E29" w:rsidP="008766EE">
      <w:pPr>
        <w:pStyle w:val="ListParagraph"/>
        <w:numPr>
          <w:ilvl w:val="1"/>
          <w:numId w:val="24"/>
        </w:numPr>
        <w:spacing w:after="0" w:line="240" w:lineRule="auto"/>
        <w:ind w:left="0" w:firstLine="810"/>
        <w:rPr>
          <w:rFonts w:eastAsia="Times New Roman"/>
          <w:szCs w:val="24"/>
        </w:rPr>
      </w:pPr>
      <w:r w:rsidRPr="00890338">
        <w:rPr>
          <w:rFonts w:eastAsia="Times New Roman"/>
          <w:szCs w:val="24"/>
        </w:rPr>
        <w:t>Rangovui mokėtina suma už neatliktus statybos darbus gali būti perskaičiuojama, jeigu Valstybės duomenų agentūros skelbiamo statybos sąnaudų elementų kainų indekso, taikomo statinių tipui „inžineriniai statiniai“, reikšmė per perskaičiavimo laikotarpį padidėja arba sumažėja daugiau kaip 5 procentais.</w:t>
      </w:r>
    </w:p>
    <w:p w14:paraId="1224BF7A" w14:textId="044B4920" w:rsidR="00B21E29" w:rsidRPr="00890338" w:rsidRDefault="00B21E29" w:rsidP="008766EE">
      <w:pPr>
        <w:pStyle w:val="ListParagraph"/>
        <w:numPr>
          <w:ilvl w:val="1"/>
          <w:numId w:val="24"/>
        </w:numPr>
        <w:spacing w:after="0" w:line="240" w:lineRule="auto"/>
        <w:ind w:left="0" w:firstLine="810"/>
        <w:rPr>
          <w:rFonts w:eastAsia="Times New Roman"/>
          <w:szCs w:val="24"/>
        </w:rPr>
      </w:pPr>
      <w:r w:rsidRPr="00890338">
        <w:rPr>
          <w:rFonts w:eastAsia="Times New Roman"/>
          <w:szCs w:val="24"/>
        </w:rPr>
        <w:t>Indekso pokyčio koeficientas apskaičiuojamas pagal formulę:</w:t>
      </w:r>
    </w:p>
    <w:p w14:paraId="458EFD00" w14:textId="77777777" w:rsidR="00B21E29" w:rsidRPr="00890338" w:rsidRDefault="00B21E29" w:rsidP="00890338">
      <w:pPr>
        <w:pStyle w:val="ListParagraph"/>
        <w:tabs>
          <w:tab w:val="left" w:pos="851"/>
          <w:tab w:val="left" w:pos="1418"/>
        </w:tabs>
        <w:spacing w:after="0" w:line="240" w:lineRule="auto"/>
        <w:ind w:left="0" w:firstLine="810"/>
        <w:jc w:val="both"/>
        <w:rPr>
          <w:szCs w:val="24"/>
        </w:rPr>
      </w:pPr>
      <w:r w:rsidRPr="00890338">
        <w:rPr>
          <w:szCs w:val="24"/>
        </w:rPr>
        <w:t xml:space="preserve">K= </w:t>
      </w:r>
      <w:proofErr w:type="spellStart"/>
      <w:r w:rsidRPr="00890338">
        <w:rPr>
          <w:szCs w:val="24"/>
        </w:rPr>
        <w:t>IPb</w:t>
      </w:r>
      <w:proofErr w:type="spellEnd"/>
      <w:r w:rsidRPr="00890338">
        <w:rPr>
          <w:szCs w:val="24"/>
        </w:rPr>
        <w:t xml:space="preserve"> / </w:t>
      </w:r>
      <w:proofErr w:type="spellStart"/>
      <w:r w:rsidRPr="00890338">
        <w:rPr>
          <w:szCs w:val="24"/>
        </w:rPr>
        <w:t>IPr</w:t>
      </w:r>
      <w:proofErr w:type="spellEnd"/>
    </w:p>
    <w:p w14:paraId="198CBE7F" w14:textId="77777777" w:rsidR="00B21E29" w:rsidRPr="00890338" w:rsidRDefault="00B21E29" w:rsidP="00890338">
      <w:pPr>
        <w:pStyle w:val="ListParagraph"/>
        <w:tabs>
          <w:tab w:val="left" w:pos="851"/>
          <w:tab w:val="left" w:pos="1418"/>
        </w:tabs>
        <w:spacing w:after="0" w:line="240" w:lineRule="auto"/>
        <w:ind w:left="0" w:firstLine="810"/>
        <w:jc w:val="both"/>
        <w:rPr>
          <w:szCs w:val="24"/>
        </w:rPr>
      </w:pPr>
      <w:r w:rsidRPr="00890338">
        <w:rPr>
          <w:szCs w:val="24"/>
        </w:rPr>
        <w:t>Kur:</w:t>
      </w:r>
    </w:p>
    <w:p w14:paraId="4774CB47" w14:textId="77777777" w:rsidR="00B21E29" w:rsidRPr="00890338" w:rsidRDefault="00B21E29" w:rsidP="00890338">
      <w:pPr>
        <w:pStyle w:val="ListParagraph"/>
        <w:tabs>
          <w:tab w:val="left" w:pos="851"/>
          <w:tab w:val="left" w:pos="1418"/>
        </w:tabs>
        <w:spacing w:after="0" w:line="240" w:lineRule="auto"/>
        <w:ind w:left="0" w:firstLine="810"/>
        <w:jc w:val="both"/>
        <w:rPr>
          <w:szCs w:val="24"/>
        </w:rPr>
      </w:pPr>
      <w:r w:rsidRPr="00890338">
        <w:rPr>
          <w:szCs w:val="24"/>
        </w:rPr>
        <w:t>K – Indekso pokyčio koeficientas;</w:t>
      </w:r>
    </w:p>
    <w:p w14:paraId="66A74506" w14:textId="77777777" w:rsidR="00B21E29" w:rsidRPr="00890338" w:rsidRDefault="00B21E29" w:rsidP="00890338">
      <w:pPr>
        <w:pStyle w:val="ListParagraph"/>
        <w:tabs>
          <w:tab w:val="left" w:pos="851"/>
          <w:tab w:val="left" w:pos="1418"/>
        </w:tabs>
        <w:spacing w:after="0" w:line="240" w:lineRule="auto"/>
        <w:ind w:left="0" w:firstLine="810"/>
        <w:jc w:val="both"/>
        <w:rPr>
          <w:szCs w:val="24"/>
        </w:rPr>
      </w:pPr>
      <w:proofErr w:type="spellStart"/>
      <w:r w:rsidRPr="00890338">
        <w:rPr>
          <w:szCs w:val="24"/>
        </w:rPr>
        <w:t>IPr</w:t>
      </w:r>
      <w:proofErr w:type="spellEnd"/>
      <w:r w:rsidRPr="00890338">
        <w:rPr>
          <w:szCs w:val="24"/>
        </w:rPr>
        <w:t xml:space="preserve"> – Indekso reikšmė laikotarpio pradžioje;</w:t>
      </w:r>
    </w:p>
    <w:p w14:paraId="3A0FD60A" w14:textId="77777777" w:rsidR="00B21E29" w:rsidRPr="00890338" w:rsidRDefault="00B21E29" w:rsidP="00890338">
      <w:pPr>
        <w:pStyle w:val="ListParagraph"/>
        <w:tabs>
          <w:tab w:val="left" w:pos="851"/>
          <w:tab w:val="left" w:pos="1418"/>
        </w:tabs>
        <w:spacing w:after="0" w:line="240" w:lineRule="auto"/>
        <w:ind w:left="0" w:firstLine="810"/>
        <w:jc w:val="both"/>
        <w:rPr>
          <w:szCs w:val="24"/>
        </w:rPr>
      </w:pPr>
      <w:proofErr w:type="spellStart"/>
      <w:r w:rsidRPr="00890338">
        <w:rPr>
          <w:szCs w:val="24"/>
        </w:rPr>
        <w:t>IPb</w:t>
      </w:r>
      <w:proofErr w:type="spellEnd"/>
      <w:r w:rsidRPr="00890338">
        <w:rPr>
          <w:szCs w:val="24"/>
        </w:rPr>
        <w:t xml:space="preserve"> – Indekso reikšmė laikotarpio pabaigoje;</w:t>
      </w:r>
    </w:p>
    <w:p w14:paraId="15949A8E" w14:textId="77777777" w:rsidR="00B21E29" w:rsidRPr="00890338" w:rsidRDefault="00B21E29" w:rsidP="008766EE">
      <w:pPr>
        <w:pStyle w:val="ListParagraph"/>
        <w:numPr>
          <w:ilvl w:val="1"/>
          <w:numId w:val="24"/>
        </w:numPr>
        <w:spacing w:after="0" w:line="240" w:lineRule="auto"/>
        <w:ind w:left="0" w:firstLine="810"/>
        <w:rPr>
          <w:rFonts w:eastAsia="Times New Roman"/>
          <w:szCs w:val="24"/>
        </w:rPr>
      </w:pPr>
      <w:r w:rsidRPr="00890338">
        <w:rPr>
          <w:rFonts w:eastAsia="Times New Roman"/>
          <w:szCs w:val="24"/>
        </w:rPr>
        <w:t>Pirmojo perskaičiavimo atveju perskaičiavimo laikotarpio pradžia laikoma Sutarties įsigaliojimo diena, o vėlesnių perskaičiavimų atveju – paskutinio atlikto perskaičiavimo data. Perskaičiavimo laikotarpio pabaiga laikoma Šalies prašymo perskaičiuoti Sutarties kainą gavimo diena.</w:t>
      </w:r>
    </w:p>
    <w:p w14:paraId="63B01BD0" w14:textId="5E344053" w:rsidR="00B21E29" w:rsidRPr="00890338" w:rsidRDefault="00B21E29" w:rsidP="008766EE">
      <w:pPr>
        <w:pStyle w:val="ListParagraph"/>
        <w:numPr>
          <w:ilvl w:val="1"/>
          <w:numId w:val="24"/>
        </w:numPr>
        <w:spacing w:after="0" w:line="240" w:lineRule="auto"/>
        <w:ind w:left="0" w:firstLine="810"/>
        <w:rPr>
          <w:rFonts w:eastAsia="Times New Roman"/>
          <w:szCs w:val="24"/>
        </w:rPr>
      </w:pPr>
      <w:r w:rsidRPr="00890338">
        <w:rPr>
          <w:szCs w:val="24"/>
        </w:rPr>
        <w:t>Perskaičiuojama tik neatliktų statybos darbų vertė. Perskaičiavimas atliekamas pagal formulę:</w:t>
      </w:r>
    </w:p>
    <w:p w14:paraId="7627F704" w14:textId="77777777" w:rsidR="00B21E29" w:rsidRPr="00890338" w:rsidRDefault="00B21E29" w:rsidP="00890338">
      <w:pPr>
        <w:pStyle w:val="ListParagraph"/>
        <w:tabs>
          <w:tab w:val="left" w:pos="1134"/>
        </w:tabs>
        <w:spacing w:after="0" w:line="240" w:lineRule="auto"/>
        <w:ind w:left="0" w:firstLine="810"/>
        <w:rPr>
          <w:szCs w:val="24"/>
        </w:rPr>
      </w:pPr>
      <w:r w:rsidRPr="00890338">
        <w:rPr>
          <w:szCs w:val="24"/>
        </w:rPr>
        <w:t>PK = PD + (ND × K) + NKD</w:t>
      </w:r>
    </w:p>
    <w:p w14:paraId="763C4957" w14:textId="77777777" w:rsidR="00B21E29" w:rsidRPr="00890338" w:rsidRDefault="00B21E29" w:rsidP="00890338">
      <w:pPr>
        <w:pStyle w:val="ListParagraph"/>
        <w:tabs>
          <w:tab w:val="left" w:pos="1134"/>
        </w:tabs>
        <w:spacing w:after="0" w:line="240" w:lineRule="auto"/>
        <w:ind w:left="0" w:firstLine="810"/>
        <w:rPr>
          <w:szCs w:val="24"/>
        </w:rPr>
      </w:pPr>
      <w:r w:rsidRPr="00890338">
        <w:rPr>
          <w:szCs w:val="24"/>
        </w:rPr>
        <w:lastRenderedPageBreak/>
        <w:t>kur:</w:t>
      </w:r>
      <w:r w:rsidRPr="00890338">
        <w:rPr>
          <w:szCs w:val="24"/>
        </w:rPr>
        <w:br/>
        <w:t>PK – perskaičiuota Sutarties kaina;</w:t>
      </w:r>
      <w:r w:rsidRPr="00890338">
        <w:rPr>
          <w:szCs w:val="24"/>
        </w:rPr>
        <w:br/>
        <w:t>PD – iki kainos perskaičiavimo atliktų statybos darbų kaina;</w:t>
      </w:r>
      <w:r w:rsidRPr="00890338">
        <w:rPr>
          <w:szCs w:val="24"/>
        </w:rPr>
        <w:br/>
        <w:t>ND – perskaičiavimo metu neatliktų statybos darbų kaina;</w:t>
      </w:r>
      <w:r w:rsidRPr="00890338">
        <w:rPr>
          <w:szCs w:val="24"/>
        </w:rPr>
        <w:br/>
        <w:t>K – indekso pokyčio koeficientas;</w:t>
      </w:r>
      <w:r w:rsidRPr="00890338">
        <w:rPr>
          <w:szCs w:val="24"/>
        </w:rPr>
        <w:br/>
        <w:t>NKD – neperskaičiuojamos Sutarties kainos dalys, įskaitant paprastojo remonto aprašo parengimą, dokumentacijos rengimą, kadastrinius matavimus, geodezines nuotraukas, statybos užbaigimo procedūras ir kitas su Darbais susijusias paslaugas.</w:t>
      </w:r>
    </w:p>
    <w:p w14:paraId="414F34B5" w14:textId="77777777" w:rsidR="00B21E29" w:rsidRPr="00890338" w:rsidRDefault="00B21E29" w:rsidP="008766EE">
      <w:pPr>
        <w:pStyle w:val="ListParagraph"/>
        <w:numPr>
          <w:ilvl w:val="1"/>
          <w:numId w:val="24"/>
        </w:numPr>
        <w:tabs>
          <w:tab w:val="left" w:pos="1134"/>
        </w:tabs>
        <w:spacing w:after="0" w:line="240" w:lineRule="auto"/>
        <w:ind w:left="0" w:firstLine="810"/>
        <w:jc w:val="both"/>
        <w:rPr>
          <w:szCs w:val="24"/>
        </w:rPr>
      </w:pPr>
      <w:r w:rsidRPr="00890338">
        <w:rPr>
          <w:szCs w:val="24"/>
        </w:rPr>
        <w:t>Jeigu Darbai vėluoja dėl Rangovo kaltės arba dėl aplinkybių, dėl kurių Rangovas neįgyja teisės į Darbų atlikimo termino pratęsimą, uždelstų statybos darbų kaina neperskaičiuojama dėl kainų lygio kilimo, tačiau perskaičiuojama dėl kainų lygio sumažėjimo.</w:t>
      </w:r>
    </w:p>
    <w:p w14:paraId="7520DBD9" w14:textId="77777777" w:rsidR="00B21E29" w:rsidRPr="00890338" w:rsidRDefault="00B21E29" w:rsidP="008766EE">
      <w:pPr>
        <w:pStyle w:val="ListParagraph"/>
        <w:numPr>
          <w:ilvl w:val="1"/>
          <w:numId w:val="24"/>
        </w:numPr>
        <w:tabs>
          <w:tab w:val="left" w:pos="1134"/>
        </w:tabs>
        <w:spacing w:after="0" w:line="240" w:lineRule="auto"/>
        <w:ind w:left="0" w:firstLine="810"/>
        <w:jc w:val="both"/>
        <w:rPr>
          <w:szCs w:val="24"/>
        </w:rPr>
      </w:pPr>
      <w:r w:rsidRPr="00890338">
        <w:rPr>
          <w:szCs w:val="24"/>
        </w:rPr>
        <w:t>Kainos perskaičiavimas įforminamas abiejų Šalių rašytiniu susitarimu. Susitarime nurodomos indekso reikšmės perskaičiavimo laikotarpio pradžioje ir pabaigoje, jų nustatymo datos, indekso pokyčio koeficientas, perskaičiuojama statybos darbų vertė, neperskaičiuojamos Sutarties kainos dalys ir perskaičiuota Sutarties kaina.</w:t>
      </w:r>
    </w:p>
    <w:p w14:paraId="009318BE" w14:textId="77777777" w:rsidR="00B21E29" w:rsidRPr="00890338" w:rsidRDefault="00B21E29" w:rsidP="008766EE">
      <w:pPr>
        <w:pStyle w:val="ListParagraph"/>
        <w:numPr>
          <w:ilvl w:val="1"/>
          <w:numId w:val="24"/>
        </w:numPr>
        <w:tabs>
          <w:tab w:val="left" w:pos="1134"/>
        </w:tabs>
        <w:spacing w:after="0" w:line="240" w:lineRule="auto"/>
        <w:ind w:left="0" w:firstLine="810"/>
        <w:jc w:val="both"/>
        <w:rPr>
          <w:szCs w:val="24"/>
        </w:rPr>
      </w:pPr>
      <w:r w:rsidRPr="00890338">
        <w:rPr>
          <w:szCs w:val="24"/>
        </w:rPr>
        <w:t>Perskaičiuota kaina taikoma statybos darbams, kurie įtraukiami į atliktų Darbų aktus po rašytinio prašymo perskaičiuoti Sutarties kainą pateikimo dienos, jeigu Šalys rašytiniu susitarimu nenustato kitaip.</w:t>
      </w:r>
    </w:p>
    <w:p w14:paraId="1703B31F" w14:textId="77777777" w:rsidR="00B21E29" w:rsidRPr="00890338" w:rsidRDefault="00B21E29" w:rsidP="008766EE">
      <w:pPr>
        <w:pStyle w:val="ListParagraph"/>
        <w:numPr>
          <w:ilvl w:val="1"/>
          <w:numId w:val="24"/>
        </w:numPr>
        <w:tabs>
          <w:tab w:val="left" w:pos="1134"/>
        </w:tabs>
        <w:spacing w:after="0" w:line="240" w:lineRule="auto"/>
        <w:ind w:left="0" w:firstLine="810"/>
        <w:jc w:val="both"/>
        <w:rPr>
          <w:szCs w:val="24"/>
        </w:rPr>
      </w:pPr>
      <w:r w:rsidRPr="00890338">
        <w:rPr>
          <w:szCs w:val="24"/>
        </w:rPr>
        <w:t>Pasikeitus kitiems mokesčiams, išskyrus PVM tarifą, Sutarties kaina neperskaičiuojama.</w:t>
      </w:r>
    </w:p>
    <w:p w14:paraId="6CA52082" w14:textId="77777777" w:rsidR="00B21E29" w:rsidRPr="00890338" w:rsidRDefault="00B21E29" w:rsidP="008766EE">
      <w:pPr>
        <w:pStyle w:val="ListParagraph"/>
        <w:numPr>
          <w:ilvl w:val="1"/>
          <w:numId w:val="24"/>
        </w:numPr>
        <w:tabs>
          <w:tab w:val="left" w:pos="1134"/>
        </w:tabs>
        <w:spacing w:after="0" w:line="240" w:lineRule="auto"/>
        <w:ind w:left="0" w:firstLine="810"/>
        <w:jc w:val="both"/>
        <w:rPr>
          <w:szCs w:val="24"/>
        </w:rPr>
      </w:pPr>
      <w:r w:rsidRPr="00890338">
        <w:rPr>
          <w:szCs w:val="24"/>
        </w:rPr>
        <w:t>Papildomi, keičiami ar atsisakomi Darbai įsigyjami, keičiami ar jų atsisakoma tik Sutartyje ir Viešųjų pirkimų įstatymo 89 straipsnyje nustatyta tvarka. Rangovas neturi teisės reikalauti apmokėti papildomų Darbų, kurie nebuvo iš anksto raštu suderinti su Užsakovu.</w:t>
      </w:r>
    </w:p>
    <w:p w14:paraId="6CFA5279" w14:textId="77777777" w:rsidR="00B21E29" w:rsidRPr="00890338" w:rsidRDefault="00B21E29" w:rsidP="008766EE">
      <w:pPr>
        <w:pStyle w:val="ListParagraph"/>
        <w:numPr>
          <w:ilvl w:val="1"/>
          <w:numId w:val="24"/>
        </w:numPr>
        <w:tabs>
          <w:tab w:val="left" w:pos="1134"/>
        </w:tabs>
        <w:spacing w:after="0" w:line="240" w:lineRule="auto"/>
        <w:ind w:left="0" w:firstLine="810"/>
        <w:jc w:val="both"/>
        <w:rPr>
          <w:szCs w:val="24"/>
        </w:rPr>
      </w:pPr>
      <w:r w:rsidRPr="00890338">
        <w:rPr>
          <w:szCs w:val="24"/>
        </w:rPr>
        <w:t>Papildomų, keičiamų ar atsisakomų Darbų kaina nustatoma šia prioritetine tvarka:</w:t>
      </w:r>
    </w:p>
    <w:p w14:paraId="45A9FE86" w14:textId="77777777" w:rsidR="00B21E29" w:rsidRPr="00890338" w:rsidRDefault="00B21E29" w:rsidP="008766EE">
      <w:pPr>
        <w:pStyle w:val="ListParagraph"/>
        <w:numPr>
          <w:ilvl w:val="2"/>
          <w:numId w:val="24"/>
        </w:numPr>
        <w:tabs>
          <w:tab w:val="left" w:pos="1620"/>
        </w:tabs>
        <w:spacing w:after="0" w:line="240" w:lineRule="auto"/>
        <w:ind w:left="0" w:firstLine="810"/>
        <w:jc w:val="both"/>
        <w:rPr>
          <w:szCs w:val="24"/>
        </w:rPr>
      </w:pPr>
      <w:r w:rsidRPr="00890338">
        <w:rPr>
          <w:szCs w:val="24"/>
        </w:rPr>
        <w:t>taikant lokalinėse sąmatose nurodytus Darbų įkainius;</w:t>
      </w:r>
    </w:p>
    <w:p w14:paraId="1E7A8DCB" w14:textId="77777777" w:rsidR="00B21E29" w:rsidRPr="00890338" w:rsidRDefault="00B21E29" w:rsidP="008766EE">
      <w:pPr>
        <w:pStyle w:val="ListParagraph"/>
        <w:numPr>
          <w:ilvl w:val="2"/>
          <w:numId w:val="24"/>
        </w:numPr>
        <w:tabs>
          <w:tab w:val="left" w:pos="1620"/>
        </w:tabs>
        <w:spacing w:after="0" w:line="240" w:lineRule="auto"/>
        <w:ind w:left="0" w:firstLine="810"/>
        <w:jc w:val="both"/>
        <w:rPr>
          <w:szCs w:val="24"/>
        </w:rPr>
      </w:pPr>
      <w:r w:rsidRPr="00890338">
        <w:rPr>
          <w:szCs w:val="24"/>
        </w:rPr>
        <w:t>jeigu įmanoma, išskaičiuojant kainos dalį iš lokalinėje sąmatoje numatyto kompleksinio įkainio;</w:t>
      </w:r>
    </w:p>
    <w:p w14:paraId="228E994F" w14:textId="77777777" w:rsidR="00B21E29" w:rsidRPr="00890338" w:rsidRDefault="00B21E29" w:rsidP="008766EE">
      <w:pPr>
        <w:pStyle w:val="ListParagraph"/>
        <w:numPr>
          <w:ilvl w:val="2"/>
          <w:numId w:val="24"/>
        </w:numPr>
        <w:tabs>
          <w:tab w:val="left" w:pos="1620"/>
        </w:tabs>
        <w:spacing w:after="0" w:line="240" w:lineRule="auto"/>
        <w:ind w:left="0" w:firstLine="810"/>
        <w:jc w:val="both"/>
        <w:rPr>
          <w:szCs w:val="24"/>
        </w:rPr>
      </w:pPr>
      <w:r w:rsidRPr="00890338">
        <w:rPr>
          <w:szCs w:val="24"/>
        </w:rPr>
        <w:t>taikant lokalinėse sąmatose nurodytus panašių Darbų įkainius;</w:t>
      </w:r>
    </w:p>
    <w:p w14:paraId="445B2440" w14:textId="77777777" w:rsidR="00B21E29" w:rsidRPr="00890338" w:rsidRDefault="00B21E29" w:rsidP="008766EE">
      <w:pPr>
        <w:pStyle w:val="ListParagraph"/>
        <w:numPr>
          <w:ilvl w:val="2"/>
          <w:numId w:val="24"/>
        </w:numPr>
        <w:tabs>
          <w:tab w:val="left" w:pos="1620"/>
        </w:tabs>
        <w:spacing w:after="0" w:line="240" w:lineRule="auto"/>
        <w:ind w:left="0" w:firstLine="810"/>
        <w:jc w:val="both"/>
        <w:rPr>
          <w:szCs w:val="24"/>
        </w:rPr>
      </w:pPr>
      <w:r w:rsidRPr="00890338">
        <w:rPr>
          <w:szCs w:val="24"/>
        </w:rPr>
        <w:t>įvertinant pagrįstas tiesiogines ir netiesiogines išlaidas pagal Viešųjų pirkimų tarnybos patvirtintos Kainodaros taisyklių nustatymo metodikos nuostatas.</w:t>
      </w:r>
    </w:p>
    <w:p w14:paraId="4043A039" w14:textId="77777777" w:rsidR="00B21E29" w:rsidRPr="00890338" w:rsidRDefault="00B21E29" w:rsidP="008766EE">
      <w:pPr>
        <w:pStyle w:val="ListParagraph"/>
        <w:numPr>
          <w:ilvl w:val="1"/>
          <w:numId w:val="24"/>
        </w:numPr>
        <w:tabs>
          <w:tab w:val="left" w:pos="1134"/>
        </w:tabs>
        <w:spacing w:after="0" w:line="240" w:lineRule="auto"/>
        <w:ind w:left="0" w:firstLine="810"/>
        <w:jc w:val="both"/>
        <w:rPr>
          <w:szCs w:val="24"/>
        </w:rPr>
      </w:pPr>
      <w:r w:rsidRPr="00890338">
        <w:rPr>
          <w:szCs w:val="24"/>
        </w:rPr>
        <w:t>Jeigu Sutartyje, Techninėje dokumentacijoje ar lokalinėse sąmatose nurodyti Darbų kiekiai yra preliminarūs, faktinių Darbų kiekių neatitikimas preliminariems kiekiams savaime nelaikomas papildomais ar atsisakomais Darbais ir nesudaro pagrindo keisti Sutarties kainos, jeigu nesikeičia Sutarties objektas, Darbų pobūdis ir Sutartimi siekiamas rezultatas.</w:t>
      </w:r>
    </w:p>
    <w:p w14:paraId="06FD3D0C" w14:textId="234C46C4" w:rsidR="00B21E29" w:rsidRPr="00890338" w:rsidRDefault="00B21E29" w:rsidP="008766EE">
      <w:pPr>
        <w:pStyle w:val="ListParagraph"/>
        <w:numPr>
          <w:ilvl w:val="1"/>
          <w:numId w:val="24"/>
        </w:numPr>
        <w:tabs>
          <w:tab w:val="left" w:pos="1134"/>
        </w:tabs>
        <w:spacing w:after="0" w:line="240" w:lineRule="auto"/>
        <w:ind w:left="0" w:firstLine="810"/>
        <w:jc w:val="both"/>
        <w:rPr>
          <w:szCs w:val="24"/>
        </w:rPr>
      </w:pPr>
      <w:r w:rsidRPr="00890338">
        <w:rPr>
          <w:szCs w:val="24"/>
        </w:rPr>
        <w:t>Jeigu dėl objektyvių, nuo Šalių nepriklausančių aplinkybių paaiškėja, kad tam tikrų Darbų objektyviai nereikia atlikti arba būtina atlikti papildomus ar pakeistus Darbus, tokie Darbų pakeitimai įforminami rašytiniu Šalių susitarimu, vadovaujantis Sutartimi ir Viešųjų pirkimų įstatymo 89 straipsniu.</w:t>
      </w:r>
    </w:p>
    <w:p w14:paraId="0CCAC130" w14:textId="77777777" w:rsidR="00B21E29" w:rsidRPr="00EB30EB" w:rsidRDefault="00B21E29" w:rsidP="00B21E29">
      <w:pPr>
        <w:pStyle w:val="ListParagraph"/>
        <w:tabs>
          <w:tab w:val="left" w:pos="1134"/>
        </w:tabs>
        <w:spacing w:after="0" w:line="240" w:lineRule="auto"/>
        <w:ind w:left="0" w:firstLine="709"/>
        <w:jc w:val="both"/>
        <w:rPr>
          <w:szCs w:val="24"/>
        </w:rPr>
      </w:pP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1E9B163D" w:rsidR="0006733C" w:rsidRDefault="00DD098F" w:rsidP="008766EE">
      <w:pPr>
        <w:pStyle w:val="BodyText"/>
        <w:numPr>
          <w:ilvl w:val="0"/>
          <w:numId w:val="24"/>
        </w:numPr>
        <w:tabs>
          <w:tab w:val="left" w:pos="1134"/>
        </w:tabs>
        <w:spacing w:after="0" w:line="240" w:lineRule="auto"/>
        <w:ind w:left="0" w:right="-57" w:firstLine="709"/>
        <w:jc w:val="center"/>
        <w:rPr>
          <w:b/>
          <w:bCs/>
        </w:rPr>
      </w:pPr>
      <w:r w:rsidRPr="00DD098F">
        <w:rPr>
          <w:b/>
          <w:bCs/>
        </w:rPr>
        <w:t>DARBŲ ATLIKIMO TERMINAI, VĖLAVIMAS IR SUSTABDYMAS</w:t>
      </w:r>
    </w:p>
    <w:p w14:paraId="57E0BB85" w14:textId="77777777" w:rsidR="009C5B33" w:rsidRPr="009926FD" w:rsidRDefault="009C5B33" w:rsidP="008766EE">
      <w:pPr>
        <w:pStyle w:val="BodyText"/>
        <w:tabs>
          <w:tab w:val="left" w:pos="1134"/>
        </w:tabs>
        <w:spacing w:after="0" w:line="240" w:lineRule="auto"/>
        <w:ind w:right="-57" w:firstLine="900"/>
        <w:rPr>
          <w:b/>
          <w:bCs/>
        </w:rPr>
      </w:pPr>
    </w:p>
    <w:p w14:paraId="084F77FC" w14:textId="21B65592" w:rsidR="00DD098F" w:rsidRPr="008766EE" w:rsidRDefault="00DD098F" w:rsidP="008766EE">
      <w:pPr>
        <w:pStyle w:val="ListParagraph"/>
        <w:numPr>
          <w:ilvl w:val="1"/>
          <w:numId w:val="24"/>
        </w:numPr>
        <w:tabs>
          <w:tab w:val="left" w:pos="1134"/>
        </w:tabs>
        <w:spacing w:after="0" w:line="240" w:lineRule="auto"/>
        <w:ind w:left="0" w:firstLine="900"/>
        <w:jc w:val="both"/>
        <w:rPr>
          <w:bCs/>
          <w:szCs w:val="24"/>
        </w:rPr>
      </w:pPr>
      <w:r w:rsidRPr="008766EE">
        <w:rPr>
          <w:bCs/>
          <w:szCs w:val="24"/>
        </w:rPr>
        <w:t>Sutartis įsigalioja, kai ją pasirašo abi Šalys ir Rangovas per 10 (dešimt) darbo dienų pateikia tinkamą Sutarties įvykdymo užtikrinimą. Sutartis galioja iki visiško Šalių sutartinių įsipareigojimų įvykdymo arba iki jos nutraukimo Sutartyje ir teisės aktuose nustatyta tvarka.</w:t>
      </w:r>
    </w:p>
    <w:p w14:paraId="380A0F46" w14:textId="77777777" w:rsidR="00DD098F" w:rsidRPr="00FE0DED" w:rsidRDefault="00DD098F" w:rsidP="008766EE">
      <w:pPr>
        <w:pStyle w:val="ListParagraph"/>
        <w:numPr>
          <w:ilvl w:val="1"/>
          <w:numId w:val="24"/>
        </w:numPr>
        <w:tabs>
          <w:tab w:val="left" w:pos="1134"/>
        </w:tabs>
        <w:spacing w:after="0" w:line="240" w:lineRule="auto"/>
        <w:ind w:left="0" w:firstLine="900"/>
        <w:jc w:val="both"/>
        <w:rPr>
          <w:bCs/>
          <w:szCs w:val="24"/>
        </w:rPr>
      </w:pPr>
      <w:r w:rsidRPr="00FE0DED">
        <w:rPr>
          <w:bCs/>
          <w:szCs w:val="24"/>
        </w:rPr>
        <w:t>Paprastojo remonto aprašo parengimo, Darbų ir su Darbais susijusių paslaugų atlikimo terminas – 7 (septyni) mėnesiai nuo Sutarties įsigaliojimo dienos. Į šį terminą įskaičiuojamas paprastojo remonto aprašo parengimas, Darbų atlikimas, išpildomosios dokumentacijos parengimas, kadastrinių matavimų bylų, kontrolinių geodezinių nuotraukų ir kitų Sutartyje bei Techninėje dokumentacijoje numatytų dokumentų parengimas, statybos užbaigimo procedūrų atlikimas ir statybos užbaigimo fakto įregistravimas Nekilnojamojo turto registre, jeigu tai privaloma pagal teisės aktus.</w:t>
      </w:r>
    </w:p>
    <w:p w14:paraId="276D6500"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lastRenderedPageBreak/>
        <w:t>Darbų pradžia laikoma statybvietės perdavimo–priėmimo akto pasirašymo diena.</w:t>
      </w:r>
    </w:p>
    <w:p w14:paraId="51791EAC"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Rangovas ne vėliau kaip per 10 darbo dienų nuo Sutarties įsigaliojimo dienos privalo pateikti Užsakovui Darbų vykdymo grafiką. Grafike turi būti nurodyti pagrindiniai Sutarties vykdymo etapai: paprastojo remonto aprašo parengimas, Darbų vykdymas, išpildomosios dokumentacijos parengimas, statybos užbaigimo procedūros ir kiti esminiai Sutarties vykdymo veiksmai.</w:t>
      </w:r>
    </w:p>
    <w:p w14:paraId="672ADF9E" w14:textId="1831F839"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 xml:space="preserve">Darbų vykdymo grafiko suderinimas ar koregavimas nekeičia Sutarties </w:t>
      </w:r>
      <w:r w:rsidR="004177A4">
        <w:rPr>
          <w:bCs/>
          <w:szCs w:val="24"/>
        </w:rPr>
        <w:t>4</w:t>
      </w:r>
      <w:r w:rsidRPr="00FE0DED">
        <w:rPr>
          <w:bCs/>
          <w:szCs w:val="24"/>
        </w:rPr>
        <w:t>.2 punkte nustatyto Darbų atlikimo termino, išskyrus atvejus, kai Sutarties vykdymo terminas keičiamas Sutartyje ir Viešųjų pirkimų įstatymo 89 straipsnyje nustatyta tvarka.</w:t>
      </w:r>
    </w:p>
    <w:p w14:paraId="549AA067"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Rangovas privalo nedelsdamas, bet ne vėliau kaip per 3 darbo dienas nuo aplinkybių paaiškėjimo dienos, raštu informuoti Užsakovą apie aplinkybes, kurios trukdo ar gali sutrukdyti laiku įvykdyti Sutartį, nurodyti jų priežastis, galimą įtaką Darbų atlikimo terminui ir pateikti tai pagrindžiančius dokumentus.</w:t>
      </w:r>
    </w:p>
    <w:p w14:paraId="0E14A93B"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Jeigu Rangovas vėluoja vykdyti Darbus pagal Darbų vykdymo grafiką, nutraukia Darbų vykdymą ar yra pagrįstų duomenų manyti, kad Darbai nebus atlikti per Sutartyje nustatytą terminą, ir nepateikia pagrįstų įrodymų, pateisinančių vėlavimą, Užsakovas turi teisę raštu pareikalauti, kad Rangovas per Užsakovo nustatytą terminą pašalintų atsilikimą nuo Darbų vykdymo grafiko ir pateiktų atnaujintą Darbų vykdymo planą.</w:t>
      </w:r>
    </w:p>
    <w:p w14:paraId="294944DB" w14:textId="04EB73E5"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 xml:space="preserve">Jeigu Rangovas, gavęs Sutarties </w:t>
      </w:r>
      <w:r w:rsidR="004177A4">
        <w:rPr>
          <w:bCs/>
          <w:szCs w:val="24"/>
        </w:rPr>
        <w:t>4</w:t>
      </w:r>
      <w:r w:rsidRPr="00FE0DED">
        <w:rPr>
          <w:bCs/>
          <w:szCs w:val="24"/>
        </w:rPr>
        <w:t>.7 punkte nurodytą Užsakovo reikalavimą, nesiima veiksmingų priemonių Darbų vykdymo atsilikimui pašalinti arba toliau nevykdo Sutarties, Užsakovas turi teisę taikyti Sutartyje nustatytas netesybas, pasinaudoti Sutarties įvykdymo užtikrinimu ir (ar) nutraukti Sutartį dėl esminio Sutarties pažeidimo.</w:t>
      </w:r>
    </w:p>
    <w:p w14:paraId="2DB2D3D1"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Darbų ir su Darbais susijusių paslaugų atlikimo termino pratęsimas nenumatomas, išskyrus atvejus, kai termino keitimas būtinas dėl aplinkybių, atitinkančių Viešųjų pirkimų įstatymo 89 straipsnyje nustatytas pirkimo sutarties keitimo sąlygas, arba dėl nenugalimos jėgos aplinkybių.</w:t>
      </w:r>
    </w:p>
    <w:p w14:paraId="446CDCD8"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Užsakovas turi teisę raštu sustabdyti visų Darbų ar jų dalies vykdymą, jeigu po Sutarties sudarymo paaiškėja aplinkybės, dėl kurių Darbų tęsti objektyviai neįmanoma arba neracionalu, ir kurių Šalys negalėjo numatyti, kontroliuoti ar pašalinti iki Sutarties sudarymo.</w:t>
      </w:r>
    </w:p>
    <w:p w14:paraId="6E7D7FDE"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Darbų vykdymas gali būti sustabdomas dėl šių aplinkybių:</w:t>
      </w:r>
    </w:p>
    <w:p w14:paraId="1A345367" w14:textId="77777777" w:rsidR="00DD098F" w:rsidRPr="00FE0DED" w:rsidRDefault="00DD098F" w:rsidP="008766EE">
      <w:pPr>
        <w:pStyle w:val="ListParagraph"/>
        <w:numPr>
          <w:ilvl w:val="2"/>
          <w:numId w:val="24"/>
        </w:numPr>
        <w:tabs>
          <w:tab w:val="left" w:pos="1530"/>
        </w:tabs>
        <w:spacing w:after="0" w:line="240" w:lineRule="auto"/>
        <w:ind w:left="0" w:firstLine="806"/>
        <w:jc w:val="both"/>
        <w:rPr>
          <w:bCs/>
          <w:szCs w:val="24"/>
        </w:rPr>
      </w:pPr>
      <w:r w:rsidRPr="00FE0DED">
        <w:rPr>
          <w:bCs/>
          <w:szCs w:val="24"/>
        </w:rPr>
        <w:t>papildomų tyrinėjimų ar matavimų, kurių poreikis paaiškėjo tik Sutarties vykdymo metu ir be kurių negalima tinkamai įvykdyti Sutarties;</w:t>
      </w:r>
    </w:p>
    <w:p w14:paraId="3EF0182A" w14:textId="3A7DE75B" w:rsidR="00DD098F" w:rsidRPr="00FE0DED" w:rsidRDefault="00DD098F" w:rsidP="008766EE">
      <w:pPr>
        <w:pStyle w:val="ListParagraph"/>
        <w:numPr>
          <w:ilvl w:val="2"/>
          <w:numId w:val="24"/>
        </w:numPr>
        <w:tabs>
          <w:tab w:val="left" w:pos="1530"/>
        </w:tabs>
        <w:spacing w:after="0" w:line="240" w:lineRule="auto"/>
        <w:ind w:left="0" w:firstLine="806"/>
        <w:jc w:val="both"/>
        <w:rPr>
          <w:bCs/>
          <w:szCs w:val="24"/>
        </w:rPr>
      </w:pPr>
      <w:r w:rsidRPr="00FE0DED">
        <w:rPr>
          <w:bCs/>
          <w:szCs w:val="24"/>
        </w:rPr>
        <w:t>būtinybės pakeisti paprastojo remonto aprašo sprendinius, jeigu tokie pakeitimai būtini tinkamam Sutarties rezultatui pasiekti;</w:t>
      </w:r>
    </w:p>
    <w:p w14:paraId="628C00E1" w14:textId="571778B0" w:rsidR="00DD098F" w:rsidRPr="00FE0DED" w:rsidRDefault="00DD098F" w:rsidP="008766EE">
      <w:pPr>
        <w:pStyle w:val="ListParagraph"/>
        <w:numPr>
          <w:ilvl w:val="2"/>
          <w:numId w:val="24"/>
        </w:numPr>
        <w:tabs>
          <w:tab w:val="left" w:pos="1530"/>
        </w:tabs>
        <w:spacing w:after="0" w:line="240" w:lineRule="auto"/>
        <w:ind w:left="0" w:firstLine="806"/>
        <w:jc w:val="both"/>
        <w:rPr>
          <w:bCs/>
          <w:szCs w:val="24"/>
        </w:rPr>
      </w:pPr>
      <w:r w:rsidRPr="00FE0DED">
        <w:rPr>
          <w:bCs/>
          <w:szCs w:val="24"/>
        </w:rPr>
        <w:t>fizinių kliūčių ar kitų nei klimatinės fizinės sąlygų statybvietėje, kurių Rangovas pagrįstai negalėjo numatyti iki Sutarties sudarymo;</w:t>
      </w:r>
    </w:p>
    <w:p w14:paraId="216B00EB" w14:textId="210EFD48" w:rsidR="00DD098F" w:rsidRPr="00FE0DED" w:rsidRDefault="00DD098F" w:rsidP="008766EE">
      <w:pPr>
        <w:pStyle w:val="ListParagraph"/>
        <w:numPr>
          <w:ilvl w:val="2"/>
          <w:numId w:val="24"/>
        </w:numPr>
        <w:tabs>
          <w:tab w:val="left" w:pos="1530"/>
        </w:tabs>
        <w:spacing w:after="0" w:line="240" w:lineRule="auto"/>
        <w:ind w:left="0" w:firstLine="806"/>
        <w:jc w:val="both"/>
        <w:rPr>
          <w:bCs/>
          <w:szCs w:val="24"/>
        </w:rPr>
      </w:pPr>
      <w:r w:rsidRPr="00FE0DED">
        <w:rPr>
          <w:bCs/>
          <w:szCs w:val="24"/>
        </w:rPr>
        <w:t>išskirtinai nepalankių gamtinių sąlygų, dėl kurių pagal darbų technologiją negalima tinkamai atlikti konkrečių Darbų;</w:t>
      </w:r>
    </w:p>
    <w:p w14:paraId="39C5ED6F" w14:textId="77777777" w:rsidR="00DD098F" w:rsidRPr="00FE0DED" w:rsidRDefault="00DD098F" w:rsidP="008766EE">
      <w:pPr>
        <w:pStyle w:val="ListParagraph"/>
        <w:numPr>
          <w:ilvl w:val="2"/>
          <w:numId w:val="24"/>
        </w:numPr>
        <w:tabs>
          <w:tab w:val="left" w:pos="1530"/>
        </w:tabs>
        <w:spacing w:after="0" w:line="240" w:lineRule="auto"/>
        <w:ind w:left="0" w:firstLine="806"/>
        <w:jc w:val="both"/>
        <w:rPr>
          <w:bCs/>
          <w:szCs w:val="24"/>
        </w:rPr>
      </w:pPr>
      <w:r w:rsidRPr="00FE0DED">
        <w:rPr>
          <w:bCs/>
          <w:szCs w:val="24"/>
        </w:rPr>
        <w:t>trečiųjų asmenų veiksmų ar neveikimo, jeigu jie objektyviai trukdo vykdyti Darbus ir nepriklauso nuo Rangovo valios;</w:t>
      </w:r>
    </w:p>
    <w:p w14:paraId="4FE00039" w14:textId="77777777" w:rsidR="00DD098F" w:rsidRPr="00FE0DED" w:rsidRDefault="00DD098F" w:rsidP="008766EE">
      <w:pPr>
        <w:pStyle w:val="ListParagraph"/>
        <w:numPr>
          <w:ilvl w:val="2"/>
          <w:numId w:val="24"/>
        </w:numPr>
        <w:tabs>
          <w:tab w:val="left" w:pos="1530"/>
        </w:tabs>
        <w:spacing w:after="0" w:line="240" w:lineRule="auto"/>
        <w:ind w:left="0" w:firstLine="806"/>
        <w:jc w:val="both"/>
        <w:rPr>
          <w:bCs/>
          <w:szCs w:val="24"/>
        </w:rPr>
      </w:pPr>
      <w:r w:rsidRPr="00FE0DED">
        <w:rPr>
          <w:bCs/>
          <w:szCs w:val="24"/>
        </w:rPr>
        <w:t>vėlavimo perduoti statybvietę ar kitų Užsakovui priskirtinų aplinkybių;</w:t>
      </w:r>
    </w:p>
    <w:p w14:paraId="29FCBFAF" w14:textId="77777777" w:rsidR="00DD098F" w:rsidRPr="00FE0DED" w:rsidRDefault="00DD098F" w:rsidP="008766EE">
      <w:pPr>
        <w:pStyle w:val="ListParagraph"/>
        <w:numPr>
          <w:ilvl w:val="2"/>
          <w:numId w:val="24"/>
        </w:numPr>
        <w:tabs>
          <w:tab w:val="left" w:pos="1530"/>
        </w:tabs>
        <w:spacing w:after="0" w:line="240" w:lineRule="auto"/>
        <w:ind w:left="0" w:firstLine="806"/>
        <w:jc w:val="both"/>
        <w:rPr>
          <w:bCs/>
          <w:szCs w:val="24"/>
        </w:rPr>
      </w:pPr>
      <w:r w:rsidRPr="00FE0DED">
        <w:rPr>
          <w:bCs/>
          <w:szCs w:val="24"/>
        </w:rPr>
        <w:t>papildomų ar keičiamų Darbų pirkimo, derinimo ar įforminimo procedūrų, jeigu be jų negalima tęsti Sutarties vykdymo;</w:t>
      </w:r>
    </w:p>
    <w:p w14:paraId="39655A54" w14:textId="77777777" w:rsidR="00DD098F" w:rsidRPr="00FE0DED" w:rsidRDefault="00DD098F" w:rsidP="008766EE">
      <w:pPr>
        <w:pStyle w:val="ListParagraph"/>
        <w:numPr>
          <w:ilvl w:val="2"/>
          <w:numId w:val="24"/>
        </w:numPr>
        <w:tabs>
          <w:tab w:val="left" w:pos="1530"/>
        </w:tabs>
        <w:spacing w:after="0" w:line="240" w:lineRule="auto"/>
        <w:ind w:left="0" w:firstLine="806"/>
        <w:jc w:val="both"/>
        <w:rPr>
          <w:bCs/>
          <w:szCs w:val="24"/>
        </w:rPr>
      </w:pPr>
      <w:r w:rsidRPr="00FE0DED">
        <w:rPr>
          <w:bCs/>
          <w:szCs w:val="24"/>
        </w:rPr>
        <w:t>kitų objektyvių aplinkybių, kurios nebuvo žinomos pirkimo vykdymo metu, nepriklauso nuo Šalių valios ir su kuriomis susidurtų bet kuris apdairus ir rūpestingas rangovas.</w:t>
      </w:r>
    </w:p>
    <w:p w14:paraId="5DA3BCBD"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Darbų sustabdymas įforminamas raštu, nurodant sustabdomus Darbus, sustabdymo priežastis, numatomą sustabdymo trukmę, jeigu ji žinoma, ir Darbų atnaujinimo sąlygas.</w:t>
      </w:r>
    </w:p>
    <w:p w14:paraId="3418435B"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Sustabdymo metu Rangovas privalo imtis visų būtinų priemonių Darbų rezultatui, Medžiagoms, Įrangai, Rangovo įrengimams, dokumentacijai ir statybvietei apsaugoti nuo sugadinimo, praradimo ar žalos.</w:t>
      </w:r>
    </w:p>
    <w:p w14:paraId="029D29F3"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 xml:space="preserve">Išnykus Darbų sustabdymo priežastims, Užsakovas raštu nurodo Rangovui atnaujinti Darbų vykdymą. Atnaujinus Darbus, jie vykdomi per likusį iki sustabdymo buvusį Darbų atlikimo </w:t>
      </w:r>
      <w:r w:rsidRPr="00FE0DED">
        <w:rPr>
          <w:bCs/>
          <w:szCs w:val="24"/>
        </w:rPr>
        <w:lastRenderedPageBreak/>
        <w:t>terminą, jeigu Šalys Sutartyje ir Viešųjų pirkimų įstatymo 89 straipsnyje nustatyta tvarka nesusitaria kitaip.</w:t>
      </w:r>
    </w:p>
    <w:p w14:paraId="441F173E"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Jeigu dėl Darbų sustabdymo praleidžiamas technologiniu požiūriu tinkamas konkrečių Darbų atlikimo laikotarpis, tokie Darbai atnaujinami tada, kai atsiranda tinkamos technologinės ir gamtinės sąlygos jiems atlikti.</w:t>
      </w:r>
    </w:p>
    <w:p w14:paraId="2EA9C899"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Darbų pabaiga laikomas momentas, kai visi Sutartyje numatyti Darbai yra atlikti, pašalinti nustatyti trūkumai ir defektai, pateikta visa Sutartyje ir Techninėje dokumentacijoje numatyta dokumentacija, pasirašytas galutinis Darbų perdavimo–priėmimo aktas ir atliktos statybos užbaigimo procedūros.</w:t>
      </w:r>
    </w:p>
    <w:p w14:paraId="7DC3D80D" w14:textId="77777777"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Statybos užbaigimo procedūros laikomos atliktomis, kai Užsakovui pateikiami visi Sutartyje numatyti statybos užbaigimo dokumentai, įskaitant užpildytą statybos darbų žurnalą, išpildomąją dokumentaciją, kontrolines geodezines nuotraukas, kadastrinių matavimų bylas su VĮ Registrų centro patikra, medžiagų ir įrenginių atitikties dokumentus, statybos užbaigimo dokumentą ir, jeigu privaloma pagal teisės aktus, statybos užbaigimo faktas įregistruojamas Nekilnojamojo turto registre.</w:t>
      </w:r>
    </w:p>
    <w:p w14:paraId="48495ED8" w14:textId="0BB6C583" w:rsidR="00DD098F" w:rsidRPr="00FE0DED" w:rsidRDefault="00DD098F" w:rsidP="008766EE">
      <w:pPr>
        <w:pStyle w:val="ListParagraph"/>
        <w:numPr>
          <w:ilvl w:val="1"/>
          <w:numId w:val="24"/>
        </w:numPr>
        <w:tabs>
          <w:tab w:val="left" w:pos="1134"/>
        </w:tabs>
        <w:spacing w:after="0" w:line="240" w:lineRule="auto"/>
        <w:ind w:left="0" w:firstLine="806"/>
        <w:jc w:val="both"/>
        <w:rPr>
          <w:bCs/>
          <w:szCs w:val="24"/>
        </w:rPr>
      </w:pPr>
      <w:r w:rsidRPr="00FE0DED">
        <w:rPr>
          <w:bCs/>
          <w:szCs w:val="24"/>
        </w:rPr>
        <w:t>Jeigu Rangovas vėluoja atlikti Darbus per Sutartyje nustatytą terminą ir nepateikia Užsakovui pagrįstų įrodymų, kad vėlavimas atsirado ne dėl Rangovo kaltės, Užsakovas turi teisę reikalauti Sutartyje nustatytų delspinigių.</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95DF97" w14:textId="77777777" w:rsidR="00DB7BD2" w:rsidRPr="00DB7BD2" w:rsidRDefault="00E40D31" w:rsidP="008766EE">
      <w:pPr>
        <w:pStyle w:val="ListParagraph"/>
        <w:numPr>
          <w:ilvl w:val="0"/>
          <w:numId w:val="24"/>
        </w:numPr>
        <w:tabs>
          <w:tab w:val="left" w:pos="1134"/>
        </w:tabs>
        <w:spacing w:after="0" w:line="240" w:lineRule="auto"/>
        <w:ind w:left="0" w:firstLine="709"/>
        <w:jc w:val="center"/>
        <w:rPr>
          <w:rFonts w:eastAsia="Times New Roman"/>
          <w:b/>
          <w:caps/>
          <w:szCs w:val="24"/>
        </w:rPr>
      </w:pPr>
      <w:r>
        <w:rPr>
          <w:rFonts w:eastAsia="Times New Roman"/>
          <w:b/>
          <w:szCs w:val="24"/>
          <w:lang w:eastAsia="lt-LT"/>
        </w:rPr>
        <w:t>DARBŲ PERDAVIMAS IR PRIĖMIMAS IR</w:t>
      </w:r>
      <w:r w:rsidRPr="0046080E">
        <w:rPr>
          <w:rFonts w:eastAsia="Times New Roman"/>
          <w:b/>
          <w:szCs w:val="24"/>
          <w:lang w:eastAsia="lt-LT"/>
        </w:rPr>
        <w:t xml:space="preserve"> STATYBOS UŽBAIGIMAS</w:t>
      </w:r>
    </w:p>
    <w:p w14:paraId="65487B62" w14:textId="4D79E871" w:rsidR="00DB7BD2" w:rsidRPr="008766EE" w:rsidRDefault="00E40D31" w:rsidP="008766EE">
      <w:pPr>
        <w:pStyle w:val="ListParagraph"/>
        <w:numPr>
          <w:ilvl w:val="1"/>
          <w:numId w:val="24"/>
        </w:numPr>
        <w:tabs>
          <w:tab w:val="left" w:pos="1350"/>
        </w:tabs>
        <w:spacing w:after="0" w:line="240" w:lineRule="auto"/>
        <w:ind w:left="0" w:firstLine="900"/>
        <w:jc w:val="both"/>
        <w:rPr>
          <w:rFonts w:eastAsia="Times New Roman"/>
          <w:b/>
          <w:caps/>
          <w:szCs w:val="24"/>
        </w:rPr>
      </w:pPr>
      <w:r w:rsidRPr="008766EE">
        <w:rPr>
          <w:rFonts w:eastAsia="Times New Roman"/>
          <w:szCs w:val="24"/>
        </w:rPr>
        <w:t>Užsakovas perima darbus:</w:t>
      </w:r>
    </w:p>
    <w:p w14:paraId="0AA7B26C" w14:textId="77777777" w:rsidR="00DB7BD2" w:rsidRPr="00DB7BD2" w:rsidRDefault="00E40D31" w:rsidP="008766EE">
      <w:pPr>
        <w:pStyle w:val="ListParagraph"/>
        <w:numPr>
          <w:ilvl w:val="2"/>
          <w:numId w:val="24"/>
        </w:numPr>
        <w:tabs>
          <w:tab w:val="left" w:pos="1350"/>
          <w:tab w:val="left" w:pos="1620"/>
        </w:tabs>
        <w:spacing w:after="0" w:line="240" w:lineRule="auto"/>
        <w:ind w:left="0" w:firstLine="900"/>
        <w:jc w:val="both"/>
        <w:rPr>
          <w:rFonts w:eastAsia="Times New Roman"/>
          <w:b/>
          <w:caps/>
          <w:szCs w:val="24"/>
        </w:rPr>
      </w:pPr>
      <w:r w:rsidRPr="00DB7BD2">
        <w:rPr>
          <w:rFonts w:eastAsia="Times New Roman"/>
          <w:szCs w:val="24"/>
        </w:rPr>
        <w:t>kai visi darbai baigti pagal sutartį, įskaitant ir baigiamuosius bandymus, kurių rezultatai yra teigiami, ir</w:t>
      </w:r>
    </w:p>
    <w:p w14:paraId="72F3916B" w14:textId="77777777" w:rsidR="00DB7BD2" w:rsidRPr="00DB7BD2" w:rsidRDefault="00E40D31" w:rsidP="008766EE">
      <w:pPr>
        <w:pStyle w:val="ListParagraph"/>
        <w:numPr>
          <w:ilvl w:val="2"/>
          <w:numId w:val="24"/>
        </w:numPr>
        <w:tabs>
          <w:tab w:val="left" w:pos="1350"/>
          <w:tab w:val="left" w:pos="1620"/>
        </w:tabs>
        <w:spacing w:after="0" w:line="240" w:lineRule="auto"/>
        <w:ind w:left="0" w:firstLine="900"/>
        <w:jc w:val="both"/>
        <w:rPr>
          <w:rFonts w:eastAsia="Times New Roman"/>
          <w:b/>
          <w:caps/>
          <w:szCs w:val="24"/>
        </w:rPr>
      </w:pPr>
      <w:r w:rsidRPr="00DB7BD2">
        <w:rPr>
          <w:rFonts w:eastAsia="Times New Roman"/>
          <w:szCs w:val="24"/>
        </w:rPr>
        <w:t>kai pasirašomas darbų perdavimo ir priėmimo aktas.</w:t>
      </w:r>
    </w:p>
    <w:p w14:paraId="08A04D5F" w14:textId="75493D43" w:rsidR="00DB7BD2" w:rsidRPr="00DB7BD2" w:rsidRDefault="00E40D31" w:rsidP="008766EE">
      <w:pPr>
        <w:pStyle w:val="ListParagraph"/>
        <w:numPr>
          <w:ilvl w:val="1"/>
          <w:numId w:val="24"/>
        </w:numPr>
        <w:tabs>
          <w:tab w:val="left" w:pos="1350"/>
          <w:tab w:val="left" w:pos="1620"/>
        </w:tabs>
        <w:spacing w:after="0" w:line="240" w:lineRule="auto"/>
        <w:ind w:left="0" w:firstLine="900"/>
        <w:jc w:val="both"/>
        <w:rPr>
          <w:rFonts w:eastAsia="Times New Roman"/>
          <w:b/>
          <w:caps/>
          <w:szCs w:val="24"/>
        </w:rPr>
      </w:pPr>
      <w:r w:rsidRPr="00DB7BD2">
        <w:rPr>
          <w:rFonts w:eastAsia="Times New Roman"/>
          <w:szCs w:val="24"/>
        </w:rPr>
        <w:t xml:space="preserve">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w:t>
      </w:r>
      <w:r w:rsidR="004177A4">
        <w:rPr>
          <w:rFonts w:eastAsia="Times New Roman"/>
          <w:szCs w:val="24"/>
        </w:rPr>
        <w:t>5</w:t>
      </w:r>
      <w:r w:rsidRPr="00DB7BD2">
        <w:rPr>
          <w:rFonts w:eastAsia="Times New Roman"/>
          <w:szCs w:val="24"/>
        </w:rPr>
        <w:t>.4 punkte. Šis dokumentas Rangovo nemokumo ar bankroto atveju turi užtikrinti dėl Rangovų kaltės atsiradusių defektų šalinimo išlaidų apmokėjimą užsakovui.</w:t>
      </w:r>
    </w:p>
    <w:p w14:paraId="7833BBCD" w14:textId="77777777" w:rsidR="00DB7BD2" w:rsidRPr="00DB7BD2" w:rsidRDefault="00E40D31" w:rsidP="008766EE">
      <w:pPr>
        <w:pStyle w:val="ListParagraph"/>
        <w:numPr>
          <w:ilvl w:val="1"/>
          <w:numId w:val="24"/>
        </w:numPr>
        <w:tabs>
          <w:tab w:val="left" w:pos="1350"/>
        </w:tabs>
        <w:spacing w:after="0" w:line="240" w:lineRule="auto"/>
        <w:ind w:left="0" w:firstLine="900"/>
        <w:jc w:val="both"/>
        <w:rPr>
          <w:rFonts w:eastAsia="Times New Roman"/>
          <w:b/>
          <w:caps/>
          <w:szCs w:val="24"/>
        </w:rPr>
      </w:pPr>
      <w:r w:rsidRPr="00DB7BD2">
        <w:rPr>
          <w:rFonts w:eastAsia="Times New Roman"/>
          <w:szCs w:val="24"/>
        </w:rPr>
        <w:t xml:space="preserve">Reikalavimai užtikrinimo dokumentui: </w:t>
      </w:r>
    </w:p>
    <w:p w14:paraId="14A08051" w14:textId="77777777" w:rsidR="00DB7BD2" w:rsidRPr="00DB7BD2" w:rsidRDefault="00E40D31" w:rsidP="008766EE">
      <w:pPr>
        <w:pStyle w:val="ListParagraph"/>
        <w:numPr>
          <w:ilvl w:val="2"/>
          <w:numId w:val="24"/>
        </w:numPr>
        <w:tabs>
          <w:tab w:val="left" w:pos="1530"/>
        </w:tabs>
        <w:spacing w:after="0" w:line="240" w:lineRule="auto"/>
        <w:ind w:left="0" w:firstLine="900"/>
        <w:jc w:val="both"/>
        <w:rPr>
          <w:rFonts w:eastAsia="Times New Roman"/>
          <w:b/>
          <w:caps/>
          <w:szCs w:val="24"/>
        </w:rPr>
      </w:pPr>
      <w:r w:rsidRPr="00DB7BD2">
        <w:rPr>
          <w:rFonts w:eastAsia="Times New Roman"/>
          <w:szCs w:val="24"/>
        </w:rPr>
        <w:t>turi būti išduotas ne trumpesniam nei pirmųjų 3 metų laikotarpiui ir galiojimo laikotarpiu negali būti atšaukiamas;</w:t>
      </w:r>
    </w:p>
    <w:p w14:paraId="068D5DF3" w14:textId="77777777" w:rsidR="00DB7BD2" w:rsidRPr="00DB7BD2" w:rsidRDefault="00E40D31" w:rsidP="008766EE">
      <w:pPr>
        <w:pStyle w:val="ListParagraph"/>
        <w:numPr>
          <w:ilvl w:val="2"/>
          <w:numId w:val="24"/>
        </w:numPr>
        <w:tabs>
          <w:tab w:val="left" w:pos="1350"/>
        </w:tabs>
        <w:spacing w:after="0" w:line="240" w:lineRule="auto"/>
        <w:ind w:left="0" w:firstLine="810"/>
        <w:jc w:val="both"/>
        <w:rPr>
          <w:rFonts w:eastAsia="Times New Roman"/>
          <w:b/>
          <w:caps/>
          <w:szCs w:val="24"/>
        </w:rPr>
      </w:pPr>
      <w:r w:rsidRPr="00DB7BD2">
        <w:rPr>
          <w:rFonts w:eastAsia="Times New Roman"/>
          <w:szCs w:val="24"/>
        </w:rPr>
        <w:t>suma turi būti ne mažesnė kaip 5 procentai statybos (atliktų darbų be projektavimo) kainos (su PVM).</w:t>
      </w:r>
    </w:p>
    <w:p w14:paraId="0DD8A316" w14:textId="77777777" w:rsidR="00DB7BD2" w:rsidRPr="00DB7BD2" w:rsidRDefault="00E40D31" w:rsidP="008766EE">
      <w:pPr>
        <w:pStyle w:val="ListParagraph"/>
        <w:numPr>
          <w:ilvl w:val="1"/>
          <w:numId w:val="24"/>
        </w:numPr>
        <w:tabs>
          <w:tab w:val="left" w:pos="1350"/>
        </w:tabs>
        <w:spacing w:after="0" w:line="240" w:lineRule="auto"/>
        <w:ind w:left="0" w:firstLine="810"/>
        <w:jc w:val="both"/>
        <w:rPr>
          <w:rFonts w:eastAsia="Times New Roman"/>
          <w:b/>
          <w:caps/>
          <w:szCs w:val="24"/>
        </w:rPr>
      </w:pPr>
      <w:r w:rsidRPr="00DB7BD2">
        <w:rPr>
          <w:rFonts w:eastAsia="Times New Roman"/>
          <w:szCs w:val="24"/>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statybos užbaigimo faktą įregistruoti Nekilnojamojo turto registre.</w:t>
      </w:r>
    </w:p>
    <w:p w14:paraId="35A5C037" w14:textId="0BEFBD83" w:rsidR="00DB7BD2" w:rsidRPr="00DB7BD2" w:rsidRDefault="00E40D31" w:rsidP="008766EE">
      <w:pPr>
        <w:pStyle w:val="ListParagraph"/>
        <w:numPr>
          <w:ilvl w:val="1"/>
          <w:numId w:val="24"/>
        </w:numPr>
        <w:tabs>
          <w:tab w:val="left" w:pos="1350"/>
        </w:tabs>
        <w:spacing w:after="0" w:line="240" w:lineRule="auto"/>
        <w:ind w:left="0" w:firstLine="810"/>
        <w:jc w:val="both"/>
        <w:rPr>
          <w:rFonts w:eastAsia="Times New Roman"/>
          <w:b/>
          <w:caps/>
          <w:szCs w:val="24"/>
        </w:rPr>
      </w:pPr>
      <w:r w:rsidRPr="00DB7BD2">
        <w:rPr>
          <w:rFonts w:eastAsia="Times New Roman"/>
          <w:szCs w:val="24"/>
        </w:rPr>
        <w:t xml:space="preserve">Užsakovas užtikrina, kad statinio statybos techninės priežiūros vadovas, raštu gavęs Rangovo prašymą pagal </w:t>
      </w:r>
      <w:r w:rsidR="00647747">
        <w:rPr>
          <w:rFonts w:eastAsia="Times New Roman"/>
          <w:szCs w:val="24"/>
        </w:rPr>
        <w:t>5</w:t>
      </w:r>
      <w:r w:rsidRPr="00DB7BD2">
        <w:rPr>
          <w:rFonts w:eastAsia="Times New Roman"/>
          <w:szCs w:val="24"/>
        </w:rPr>
        <w:t xml:space="preserve">.1 punktą, per 10 darbo dienų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w:t>
      </w:r>
      <w:r w:rsidRPr="00DB7BD2">
        <w:rPr>
          <w:rFonts w:eastAsia="Times New Roman"/>
          <w:szCs w:val="24"/>
        </w:rPr>
        <w:lastRenderedPageBreak/>
        <w:t xml:space="preserve">bendra vertė </w:t>
      </w:r>
      <w:r w:rsidRPr="00DB7BD2">
        <w:rPr>
          <w:rFonts w:eastAsia="Times New Roman"/>
          <w:spacing w:val="-2"/>
          <w:szCs w:val="24"/>
        </w:rPr>
        <w:t xml:space="preserve">neturi </w:t>
      </w:r>
      <w:r w:rsidRPr="00DB7BD2">
        <w:rPr>
          <w:rFonts w:eastAsia="Times New Roman"/>
          <w:szCs w:val="24"/>
        </w:rPr>
        <w:t xml:space="preserve">viršyti 2,5 proc. pradinės sutarties vertės ir </w:t>
      </w:r>
      <w:r w:rsidRPr="00DB7BD2">
        <w:rPr>
          <w:rFonts w:eastAsia="Times New Roman"/>
          <w:spacing w:val="1"/>
          <w:szCs w:val="24"/>
        </w:rPr>
        <w:t xml:space="preserve">laikas ištaisyti defektus neturi būti ilgesnis kaip 28 </w:t>
      </w:r>
      <w:r w:rsidRPr="00DB7BD2">
        <w:rPr>
          <w:rFonts w:eastAsia="Times New Roman"/>
          <w:szCs w:val="24"/>
        </w:rPr>
        <w:t>kalendorinės</w:t>
      </w:r>
      <w:r w:rsidRPr="00DB7BD2">
        <w:rPr>
          <w:rFonts w:eastAsia="Times New Roman"/>
          <w:spacing w:val="1"/>
          <w:szCs w:val="24"/>
        </w:rPr>
        <w:t xml:space="preserve"> dienos </w:t>
      </w:r>
      <w:r w:rsidRPr="00DB7BD2">
        <w:rPr>
          <w:rFonts w:eastAsia="Times New Roman"/>
          <w:szCs w:val="24"/>
        </w:rPr>
        <w:t>po darbų perdavimo ir priėmimo akto pasirašymo dienos.</w:t>
      </w:r>
    </w:p>
    <w:p w14:paraId="74837620" w14:textId="2555AB26" w:rsidR="00DB7BD2" w:rsidRPr="00DB7BD2" w:rsidRDefault="00E40D31" w:rsidP="008766EE">
      <w:pPr>
        <w:pStyle w:val="ListParagraph"/>
        <w:numPr>
          <w:ilvl w:val="1"/>
          <w:numId w:val="24"/>
        </w:numPr>
        <w:tabs>
          <w:tab w:val="left" w:pos="1350"/>
        </w:tabs>
        <w:spacing w:after="0" w:line="240" w:lineRule="auto"/>
        <w:ind w:left="0" w:firstLine="810"/>
        <w:jc w:val="both"/>
        <w:rPr>
          <w:rFonts w:eastAsia="Times New Roman"/>
          <w:b/>
          <w:caps/>
          <w:szCs w:val="24"/>
        </w:rPr>
      </w:pPr>
      <w:r w:rsidRPr="00DB7BD2">
        <w:rPr>
          <w:rFonts w:eastAsia="Times New Roman"/>
          <w:szCs w:val="24"/>
        </w:rPr>
        <w:t xml:space="preserve">Raštu atsisakytų perimti darbus, nurodydamas atsisakymo pagrindą ir darbus, kuriuos Rangovas privalo atlikti, kad galėtų būti pasirašomas darbų perdavimo ir priėmimo aktas ir (arba) </w:t>
      </w:r>
      <w:r w:rsidRPr="00DB7BD2">
        <w:rPr>
          <w:rFonts w:eastAsia="Times New Roman"/>
          <w:spacing w:val="1"/>
          <w:szCs w:val="24"/>
        </w:rPr>
        <w:t xml:space="preserve">praneštų, kad nepateiktas </w:t>
      </w:r>
      <w:r w:rsidR="00647747">
        <w:rPr>
          <w:rFonts w:eastAsia="Times New Roman"/>
          <w:spacing w:val="1"/>
          <w:szCs w:val="24"/>
        </w:rPr>
        <w:t>5</w:t>
      </w:r>
      <w:r w:rsidRPr="00DB7BD2">
        <w:rPr>
          <w:rFonts w:eastAsia="Times New Roman"/>
          <w:spacing w:val="1"/>
          <w:szCs w:val="24"/>
        </w:rPr>
        <w:t xml:space="preserve">.3 punkte nurodytas </w:t>
      </w:r>
      <w:r w:rsidRPr="00DB7BD2">
        <w:rPr>
          <w:rFonts w:eastAsia="Times New Roman"/>
          <w:szCs w:val="24"/>
        </w:rPr>
        <w:t xml:space="preserve">užtikrinimo dokumentas ir darbai negali būti perimti. </w:t>
      </w:r>
    </w:p>
    <w:p w14:paraId="508BA69E" w14:textId="77777777" w:rsidR="00DB7BD2" w:rsidRPr="00DB7BD2" w:rsidRDefault="00E40D31" w:rsidP="008766EE">
      <w:pPr>
        <w:pStyle w:val="ListParagraph"/>
        <w:numPr>
          <w:ilvl w:val="1"/>
          <w:numId w:val="24"/>
        </w:numPr>
        <w:tabs>
          <w:tab w:val="left" w:pos="1350"/>
        </w:tabs>
        <w:spacing w:after="0" w:line="240" w:lineRule="auto"/>
        <w:ind w:left="0" w:firstLine="810"/>
        <w:jc w:val="both"/>
        <w:rPr>
          <w:rFonts w:eastAsia="Times New Roman"/>
          <w:b/>
          <w:caps/>
          <w:szCs w:val="24"/>
        </w:rPr>
      </w:pPr>
      <w:r w:rsidRPr="00DB7BD2">
        <w:rPr>
          <w:rFonts w:eastAsia="Times New Roman"/>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68B38A2A" w14:textId="77777777" w:rsidR="00DB7BD2" w:rsidRPr="00DB7BD2" w:rsidRDefault="00E40D31" w:rsidP="008766EE">
      <w:pPr>
        <w:pStyle w:val="ListParagraph"/>
        <w:numPr>
          <w:ilvl w:val="1"/>
          <w:numId w:val="24"/>
        </w:numPr>
        <w:tabs>
          <w:tab w:val="left" w:pos="1350"/>
        </w:tabs>
        <w:spacing w:after="0" w:line="240" w:lineRule="auto"/>
        <w:ind w:left="0" w:firstLine="810"/>
        <w:jc w:val="both"/>
        <w:rPr>
          <w:rFonts w:eastAsia="Times New Roman"/>
          <w:b/>
          <w:caps/>
          <w:szCs w:val="24"/>
        </w:rPr>
      </w:pPr>
      <w:r w:rsidRPr="00DB7BD2">
        <w:rPr>
          <w:szCs w:val="24"/>
        </w:rPr>
        <w:t xml:space="preserve">Galutinis Darbų perdavimas ir priėmimas įforminamas </w:t>
      </w:r>
      <w:bookmarkStart w:id="1" w:name="_Hlk127802074"/>
      <w:r w:rsidRPr="00DB7BD2">
        <w:rPr>
          <w:szCs w:val="24"/>
        </w:rPr>
        <w:t>Darbų perdavimo – priėmimo akt</w:t>
      </w:r>
      <w:bookmarkEnd w:id="1"/>
      <w:r w:rsidRPr="00DB7BD2">
        <w:rPr>
          <w:szCs w:val="24"/>
        </w:rPr>
        <w:t xml:space="preserve">ais, kurie pasirašomi Rangovo ir Užsakovo įgaliotų atstovų, remiantis kontrolinių bandymų rezultatais. </w:t>
      </w:r>
      <w:r w:rsidRPr="00DB7BD2">
        <w:rPr>
          <w:szCs w:val="24"/>
          <w:lang w:eastAsia="lt-LT"/>
        </w:rPr>
        <w:t>Sąskaita faktūra turi būti pateikiama ne anksčiau nei abiejų Šalių suderintas ir pasirašytas Darbų perdavimo – priėmimo aktas.</w:t>
      </w:r>
    </w:p>
    <w:p w14:paraId="1A342784" w14:textId="77777777" w:rsidR="00DB7BD2" w:rsidRPr="00DB7BD2" w:rsidRDefault="00E40D31" w:rsidP="008766EE">
      <w:pPr>
        <w:pStyle w:val="ListParagraph"/>
        <w:numPr>
          <w:ilvl w:val="1"/>
          <w:numId w:val="24"/>
        </w:numPr>
        <w:tabs>
          <w:tab w:val="left" w:pos="1350"/>
        </w:tabs>
        <w:spacing w:after="0" w:line="240" w:lineRule="auto"/>
        <w:ind w:left="0" w:firstLine="810"/>
        <w:jc w:val="both"/>
        <w:rPr>
          <w:rFonts w:eastAsia="Times New Roman"/>
          <w:b/>
          <w:caps/>
          <w:szCs w:val="24"/>
        </w:rPr>
      </w:pPr>
      <w:r w:rsidRPr="00DB7BD2">
        <w:rPr>
          <w:rFonts w:eastAsia="Times New Roman"/>
          <w:szCs w:val="24"/>
        </w:rPr>
        <w:t>Jeigu užsakovas pagrįstai neatmeta Rangovo prašymo ir jeigu darbai iš esmės atitinka sutarties reikalavimus, tai Rangovas turi teisę reikalauti darbų atlikimo termino pratęsimo dėl tokio uždelsimo.</w:t>
      </w:r>
    </w:p>
    <w:p w14:paraId="3B66D4C5" w14:textId="77777777" w:rsidR="00DB7BD2" w:rsidRPr="00DB7BD2" w:rsidRDefault="00E40D31" w:rsidP="008766EE">
      <w:pPr>
        <w:pStyle w:val="ListParagraph"/>
        <w:numPr>
          <w:ilvl w:val="1"/>
          <w:numId w:val="24"/>
        </w:numPr>
        <w:tabs>
          <w:tab w:val="left" w:pos="1350"/>
        </w:tabs>
        <w:spacing w:after="0" w:line="240" w:lineRule="auto"/>
        <w:ind w:left="0" w:firstLine="810"/>
        <w:jc w:val="both"/>
        <w:rPr>
          <w:rFonts w:eastAsia="Times New Roman"/>
          <w:b/>
          <w:caps/>
          <w:szCs w:val="24"/>
        </w:rPr>
      </w:pPr>
      <w:r w:rsidRPr="00DB7BD2">
        <w:rPr>
          <w:rFonts w:eastAsia="Times New Roman"/>
          <w:szCs w:val="24"/>
        </w:rPr>
        <w:t>Rangovas iki statybos užbaigimo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tinkamas darbo sąlygas statiniams apžiūrėti, skirti būtiną reikalingą transportą bei specialią aprangą, pateikti statinio dokumentaciją.</w:t>
      </w:r>
    </w:p>
    <w:p w14:paraId="11BB44FF" w14:textId="6B2D140B" w:rsidR="00E40D31" w:rsidRPr="00DB7BD2" w:rsidRDefault="00E40D31" w:rsidP="008766EE">
      <w:pPr>
        <w:pStyle w:val="ListParagraph"/>
        <w:numPr>
          <w:ilvl w:val="1"/>
          <w:numId w:val="24"/>
        </w:numPr>
        <w:tabs>
          <w:tab w:val="left" w:pos="1350"/>
        </w:tabs>
        <w:spacing w:after="0" w:line="240" w:lineRule="auto"/>
        <w:ind w:left="0" w:firstLine="810"/>
        <w:jc w:val="both"/>
        <w:rPr>
          <w:rFonts w:eastAsia="Times New Roman"/>
          <w:b/>
          <w:caps/>
          <w:szCs w:val="24"/>
        </w:rPr>
      </w:pPr>
      <w:r w:rsidRPr="00DB7BD2">
        <w:rPr>
          <w:rFonts w:eastAsia="Times New Roman"/>
          <w:szCs w:val="24"/>
        </w:rPr>
        <w:t xml:space="preserve">Jeigu Rangovui yra pateikti nurodymai dėl nustatytų defektų, Rangovas po tokių nurodymo gavimo per 28 kalendorines dienas, privalo organizuoti nustatytų defektų ištaisymą. Defektų neištaisymas per šį terminą užsakovui suteikia teisę iki statybos užbaigimo termino pabaigos ištaisyti  defektus ir (arba) išskaičiuoti defektų taisymo išlaidų sumą iš galutinio mokėjimo Rangovui. </w:t>
      </w:r>
    </w:p>
    <w:p w14:paraId="278C7E5C" w14:textId="585293D9" w:rsidR="00E40D31" w:rsidRDefault="00E40D31" w:rsidP="00E40D31">
      <w:pPr>
        <w:pStyle w:val="ListParagraph"/>
        <w:tabs>
          <w:tab w:val="left" w:pos="1134"/>
        </w:tabs>
        <w:spacing w:after="0" w:line="240" w:lineRule="auto"/>
        <w:ind w:left="709"/>
        <w:rPr>
          <w:rFonts w:eastAsia="Times New Roman"/>
          <w:b/>
          <w:caps/>
          <w:szCs w:val="24"/>
        </w:rPr>
      </w:pPr>
    </w:p>
    <w:p w14:paraId="28E112C9" w14:textId="75DC82A2" w:rsidR="0006733C" w:rsidRDefault="0006733C" w:rsidP="008766EE">
      <w:pPr>
        <w:pStyle w:val="ListParagraph"/>
        <w:numPr>
          <w:ilvl w:val="0"/>
          <w:numId w:val="24"/>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8766EE">
      <w:pPr>
        <w:pStyle w:val="ListParagraph"/>
        <w:tabs>
          <w:tab w:val="left" w:pos="1134"/>
        </w:tabs>
        <w:spacing w:after="0" w:line="240" w:lineRule="auto"/>
        <w:ind w:left="0" w:firstLine="810"/>
        <w:rPr>
          <w:rFonts w:eastAsia="Times New Roman"/>
          <w:b/>
          <w:caps/>
          <w:szCs w:val="24"/>
        </w:rPr>
      </w:pPr>
    </w:p>
    <w:p w14:paraId="5D9A5ED1" w14:textId="55AC02DF" w:rsidR="0006733C" w:rsidRPr="008766EE" w:rsidRDefault="0006733C" w:rsidP="008766EE">
      <w:pPr>
        <w:pStyle w:val="ListParagraph"/>
        <w:numPr>
          <w:ilvl w:val="1"/>
          <w:numId w:val="24"/>
        </w:numPr>
        <w:tabs>
          <w:tab w:val="left" w:pos="1134"/>
        </w:tabs>
        <w:spacing w:after="0" w:line="240" w:lineRule="auto"/>
        <w:ind w:left="0" w:firstLine="810"/>
        <w:jc w:val="both"/>
        <w:rPr>
          <w:rFonts w:eastAsia="Times New Roman"/>
          <w:szCs w:val="24"/>
        </w:rPr>
      </w:pPr>
      <w:r w:rsidRPr="008766EE">
        <w:rPr>
          <w:rFonts w:eastAsia="Times New Roman"/>
          <w:szCs w:val="24"/>
        </w:rPr>
        <w:t xml:space="preserve">Sutartyje numatytų darbų įvykdymui Rangovas subrangovų nepasitelks. </w:t>
      </w:r>
    </w:p>
    <w:p w14:paraId="063461CE" w14:textId="77777777" w:rsidR="0006733C" w:rsidRPr="0006733C" w:rsidRDefault="0006733C" w:rsidP="008766EE">
      <w:pPr>
        <w:pStyle w:val="ListParagraph"/>
        <w:tabs>
          <w:tab w:val="left" w:pos="1134"/>
        </w:tabs>
        <w:spacing w:after="0" w:line="240" w:lineRule="auto"/>
        <w:ind w:left="0" w:firstLine="810"/>
        <w:jc w:val="both"/>
        <w:rPr>
          <w:rFonts w:eastAsia="Times New Roman"/>
          <w:szCs w:val="24"/>
        </w:rPr>
      </w:pPr>
      <w:r w:rsidRPr="0006733C">
        <w:rPr>
          <w:rFonts w:eastAsia="Times New Roman"/>
          <w:i/>
          <w:iCs/>
          <w:szCs w:val="24"/>
        </w:rPr>
        <w:t>arba</w:t>
      </w:r>
    </w:p>
    <w:p w14:paraId="48C55085" w14:textId="3D608A00" w:rsidR="00DD098F" w:rsidRPr="008766EE" w:rsidRDefault="0006733C" w:rsidP="008766EE">
      <w:pPr>
        <w:pStyle w:val="ListParagraph"/>
        <w:numPr>
          <w:ilvl w:val="1"/>
          <w:numId w:val="47"/>
        </w:numPr>
        <w:tabs>
          <w:tab w:val="left" w:pos="1134"/>
        </w:tabs>
        <w:spacing w:after="0" w:line="240" w:lineRule="auto"/>
        <w:ind w:left="0" w:firstLine="810"/>
        <w:jc w:val="both"/>
        <w:rPr>
          <w:rFonts w:eastAsia="Times New Roman"/>
          <w:szCs w:val="24"/>
        </w:rPr>
      </w:pPr>
      <w:r w:rsidRPr="008766EE">
        <w:rPr>
          <w:rFonts w:eastAsia="Times New Roman"/>
          <w:szCs w:val="24"/>
        </w:rPr>
        <w:t xml:space="preserve">Rangovas Sutarties vykdymui pasitelkia Subrangovus: </w:t>
      </w:r>
      <w:r w:rsidRPr="008766EE">
        <w:rPr>
          <w:rFonts w:eastAsia="Times New Roman"/>
          <w:i/>
          <w:iCs/>
          <w:szCs w:val="24"/>
        </w:rPr>
        <w:t>(nurodyti)</w:t>
      </w:r>
      <w:bookmarkStart w:id="2" w:name="_Hlk125465679"/>
    </w:p>
    <w:p w14:paraId="0347D668" w14:textId="5641967E" w:rsidR="00DD098F" w:rsidRPr="008766EE" w:rsidRDefault="0006733C" w:rsidP="008766EE">
      <w:pPr>
        <w:pStyle w:val="ListParagraph"/>
        <w:numPr>
          <w:ilvl w:val="1"/>
          <w:numId w:val="47"/>
        </w:numPr>
        <w:tabs>
          <w:tab w:val="left" w:pos="1134"/>
        </w:tabs>
        <w:spacing w:after="0" w:line="240" w:lineRule="auto"/>
        <w:ind w:left="0" w:firstLine="810"/>
        <w:jc w:val="both"/>
        <w:rPr>
          <w:rFonts w:eastAsia="Times New Roman"/>
          <w:szCs w:val="24"/>
        </w:rPr>
      </w:pPr>
      <w:r w:rsidRPr="008766EE">
        <w:rPr>
          <w:rFonts w:eastAsia="Times New Roman"/>
          <w:szCs w:val="24"/>
        </w:rPr>
        <w:t xml:space="preserve">Subrangovų </w:t>
      </w:r>
      <w:bookmarkEnd w:id="2"/>
      <w:r w:rsidRPr="008766EE">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04987A79" w14:textId="77777777" w:rsidR="00DD098F" w:rsidRDefault="0006733C" w:rsidP="008766EE">
      <w:pPr>
        <w:pStyle w:val="ListParagraph"/>
        <w:numPr>
          <w:ilvl w:val="1"/>
          <w:numId w:val="47"/>
        </w:numPr>
        <w:tabs>
          <w:tab w:val="left" w:pos="1134"/>
        </w:tabs>
        <w:spacing w:after="0" w:line="240" w:lineRule="auto"/>
        <w:ind w:left="0" w:firstLine="810"/>
        <w:jc w:val="both"/>
        <w:rPr>
          <w:rFonts w:eastAsia="Times New Roman"/>
          <w:szCs w:val="24"/>
        </w:rPr>
      </w:pPr>
      <w:r w:rsidRPr="00DD098F">
        <w:rPr>
          <w:rFonts w:eastAsia="Times New Roman"/>
          <w:szCs w:val="24"/>
        </w:rPr>
        <w:t>Sutarties vykdymo metu Rangovas, gali inicijuoti Subrangov</w:t>
      </w:r>
      <w:r w:rsidR="007D4C83" w:rsidRPr="00DD098F">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DD098F">
        <w:rPr>
          <w:rFonts w:eastAsia="Times New Roman"/>
          <w:szCs w:val="24"/>
        </w:rPr>
        <w:t xml:space="preserve"> </w:t>
      </w:r>
      <w:r w:rsidRPr="00DD098F">
        <w:rPr>
          <w:rFonts w:eastAsia="Times New Roman"/>
          <w:szCs w:val="24"/>
        </w:rPr>
        <w:t>nurodyto Sutartyje pasikeitimą/atsisakymą,</w:t>
      </w:r>
      <w:r w:rsidR="007D4C83" w:rsidRPr="007D4C83">
        <w:t xml:space="preserve"> </w:t>
      </w:r>
      <w:r w:rsidRPr="00DD098F">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2585532C" w14:textId="77777777" w:rsidR="00DD098F" w:rsidRDefault="0006733C" w:rsidP="008766EE">
      <w:pPr>
        <w:pStyle w:val="ListParagraph"/>
        <w:numPr>
          <w:ilvl w:val="1"/>
          <w:numId w:val="47"/>
        </w:numPr>
        <w:tabs>
          <w:tab w:val="left" w:pos="1134"/>
        </w:tabs>
        <w:spacing w:after="0" w:line="240" w:lineRule="auto"/>
        <w:ind w:left="0" w:firstLine="810"/>
        <w:jc w:val="both"/>
        <w:rPr>
          <w:rFonts w:eastAsia="Times New Roman"/>
          <w:szCs w:val="24"/>
        </w:rPr>
      </w:pPr>
      <w:r w:rsidRPr="00DD098F">
        <w:rPr>
          <w:rFonts w:eastAsia="Times New Roman"/>
          <w:szCs w:val="24"/>
        </w:rPr>
        <w:t>Keičiamas Subrangovas privalo būti ne žemesnės kvalifikacijos, kaip Subrangovas nurodytas Sutartyje.</w:t>
      </w:r>
    </w:p>
    <w:p w14:paraId="3B599351" w14:textId="77777777" w:rsidR="00DD098F" w:rsidRDefault="0006733C" w:rsidP="008766EE">
      <w:pPr>
        <w:pStyle w:val="ListParagraph"/>
        <w:numPr>
          <w:ilvl w:val="1"/>
          <w:numId w:val="47"/>
        </w:numPr>
        <w:tabs>
          <w:tab w:val="left" w:pos="1134"/>
        </w:tabs>
        <w:spacing w:after="0" w:line="240" w:lineRule="auto"/>
        <w:ind w:left="0" w:firstLine="810"/>
        <w:jc w:val="both"/>
        <w:rPr>
          <w:rFonts w:eastAsia="Times New Roman"/>
          <w:szCs w:val="24"/>
        </w:rPr>
      </w:pPr>
      <w:r w:rsidRPr="00DD098F">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76DDF053" w:rsidR="0006733C" w:rsidRPr="00DD098F" w:rsidRDefault="0006733C" w:rsidP="008766EE">
      <w:pPr>
        <w:pStyle w:val="ListParagraph"/>
        <w:numPr>
          <w:ilvl w:val="1"/>
          <w:numId w:val="47"/>
        </w:numPr>
        <w:tabs>
          <w:tab w:val="left" w:pos="1134"/>
        </w:tabs>
        <w:spacing w:after="0" w:line="240" w:lineRule="auto"/>
        <w:ind w:left="0" w:firstLine="810"/>
        <w:jc w:val="both"/>
        <w:rPr>
          <w:rFonts w:eastAsia="Times New Roman"/>
          <w:szCs w:val="24"/>
        </w:rPr>
      </w:pPr>
      <w:r w:rsidRPr="00DD098F">
        <w:rPr>
          <w:rFonts w:eastAsia="Times New Roman"/>
          <w:szCs w:val="24"/>
        </w:rPr>
        <w:lastRenderedPageBreak/>
        <w:t xml:space="preserve">Šalims tarpusavyje susitarus dėl Subrangovo keitimo/atsisakymo, šie keitimai/atsisakymai įforminami raštišku </w:t>
      </w:r>
      <w:r w:rsidR="007D4C83">
        <w:t>Susitarimu prie šios Sutarties</w:t>
      </w:r>
      <w:r w:rsidRPr="00DD098F">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8766EE">
      <w:pPr>
        <w:pStyle w:val="NoSpacing"/>
        <w:numPr>
          <w:ilvl w:val="0"/>
          <w:numId w:val="47"/>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0FAA0602" w14:textId="1AE1A45E" w:rsidR="002940B6" w:rsidRPr="008766EE" w:rsidRDefault="003717AE" w:rsidP="008766EE">
      <w:pPr>
        <w:pStyle w:val="ListParagraph"/>
        <w:numPr>
          <w:ilvl w:val="1"/>
          <w:numId w:val="47"/>
        </w:numPr>
        <w:tabs>
          <w:tab w:val="left" w:pos="1440"/>
        </w:tabs>
        <w:spacing w:after="0" w:line="240" w:lineRule="auto"/>
        <w:jc w:val="both"/>
        <w:outlineLvl w:val="1"/>
        <w:rPr>
          <w:rFonts w:eastAsia="Times New Roman"/>
          <w:b/>
          <w:bCs/>
          <w:sz w:val="36"/>
          <w:szCs w:val="36"/>
        </w:rPr>
      </w:pPr>
      <w:r w:rsidRPr="008766EE">
        <w:rPr>
          <w:rFonts w:eastAsia="Times New Roman"/>
          <w:b/>
          <w:bCs/>
          <w:szCs w:val="24"/>
        </w:rPr>
        <w:t>Užsakovo teisės ir pareigos:</w:t>
      </w:r>
    </w:p>
    <w:p w14:paraId="105B435F"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 xml:space="preserve">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65591278"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Užsakovas privalo paskirti statinio statybos techninės priežiūros vadovą iki darbų pradžios, kuris, vadovaudamasis STR 1.06.01:2016 „Statybos darbai. Statinio statybos priežiūra“, vykdys darbų techninę priežiūrą.</w:t>
      </w:r>
    </w:p>
    <w:p w14:paraId="6B797B20"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40DF989F" w14:textId="4B9E09C8"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 xml:space="preserve">Užsakovas yra atsakingas už tai, kad jo personalas bendradarbiautų su Rangovu bei laikytųsi darbo saugos reikalavimų statybvietėje. Užsakovo skiriamas asmuo, atsakingas už sutarties vykdymą, yra nurodytas </w:t>
      </w:r>
      <w:r w:rsidR="00647747">
        <w:rPr>
          <w:rFonts w:eastAsia="Times New Roman"/>
          <w:szCs w:val="24"/>
        </w:rPr>
        <w:t xml:space="preserve">15.7 </w:t>
      </w:r>
      <w:r w:rsidRPr="002940B6">
        <w:rPr>
          <w:rFonts w:eastAsia="Times New Roman"/>
          <w:szCs w:val="24"/>
        </w:rPr>
        <w:t>punkte.</w:t>
      </w:r>
    </w:p>
    <w:p w14:paraId="47E8F936"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7529B121"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Užsakovas turi teisę iš Rangovo pareikalauti pateikti sutartyje nustatytų aplinkosauginių reikalavimų laikymosi įrodymus, dokumentus, gali atlikti patikras vietoje ir pan.</w:t>
      </w:r>
    </w:p>
    <w:p w14:paraId="5DE1B333"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Užsakovas privalo sumokėti Sutarties kainą Rangovui už tinkamai ir laiku atlikus darbus ir su darbais susijusias paslaugas.</w:t>
      </w:r>
    </w:p>
    <w:p w14:paraId="60C1BC01" w14:textId="77777777" w:rsidR="002940B6" w:rsidRPr="002940B6" w:rsidRDefault="003717AE" w:rsidP="008766EE">
      <w:pPr>
        <w:pStyle w:val="ListParagraph"/>
        <w:numPr>
          <w:ilvl w:val="1"/>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b/>
          <w:bCs/>
          <w:kern w:val="36"/>
          <w:szCs w:val="24"/>
        </w:rPr>
        <w:t>Rangovo teisės ir pareigos:</w:t>
      </w:r>
    </w:p>
    <w:p w14:paraId="0BFFC97D"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Rangovas privalo vykdyti ir užbaigti Darbus ir su Darbais susijusias paslaugas pagal Sutartį, vadovaudamasis kapitalinio remonto aprašo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7D73D48E"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 Jeigu Rangovo (įskaitant ir Subrangovus) kvalifikacija dėl teisės verstis atitinkama veikla nebuvo tikrinama arba tikrinama ne visa apimtimi, Rangovas įsipareigoja užsakovui, kad sutartį vykdys tik tokią teisę turintys asmenys.</w:t>
      </w:r>
    </w:p>
    <w:p w14:paraId="18978000"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Rangovas yra atsakingas už visus savo veiksmus ir statybos darbų metodų tinkamumą, patikimumą bei darbų saugą visų darbų vykdymo laikotarpiu.</w:t>
      </w:r>
      <w:r w:rsidRPr="002940B6">
        <w:rPr>
          <w:rFonts w:eastAsia="Times New Roman"/>
          <w:szCs w:val="24"/>
        </w:rPr>
        <w:tab/>
      </w:r>
    </w:p>
    <w:p w14:paraId="13F1196E"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Iki darbų pradžios Rangovas privalo:</w:t>
      </w:r>
    </w:p>
    <w:p w14:paraId="62C1FE5E" w14:textId="77777777" w:rsidR="002940B6" w:rsidRPr="002940B6" w:rsidRDefault="001A5250" w:rsidP="008766EE">
      <w:pPr>
        <w:pStyle w:val="ListParagraph"/>
        <w:numPr>
          <w:ilvl w:val="3"/>
          <w:numId w:val="47"/>
        </w:numPr>
        <w:tabs>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paskirti Lietuvos Respublikos teisės aktų nustatyta tvarka statybos darbų vadovą, kuris privalo vykdyti pareigas, numatytas STR 1.06.01:2016 „Statybos darbai. Statinio statybos priežiūra“;</w:t>
      </w:r>
    </w:p>
    <w:p w14:paraId="5BB5AC8F" w14:textId="77777777" w:rsidR="002940B6" w:rsidRPr="002940B6" w:rsidRDefault="001A5250" w:rsidP="008766EE">
      <w:pPr>
        <w:pStyle w:val="ListParagraph"/>
        <w:numPr>
          <w:ilvl w:val="3"/>
          <w:numId w:val="47"/>
        </w:numPr>
        <w:tabs>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lastRenderedPageBreak/>
        <w:t>atlikti geodezinių koordinačių, reperių, raudonųjų linijų ir statybvietės nužymėjimą ir įtvirtinimą statybvietėje, įforminti šiuos darbus aktais bei schemomis;</w:t>
      </w:r>
    </w:p>
    <w:p w14:paraId="65FE7F1C" w14:textId="77777777" w:rsidR="002940B6" w:rsidRPr="002940B6" w:rsidRDefault="001A5250" w:rsidP="008766EE">
      <w:pPr>
        <w:pStyle w:val="ListParagraph"/>
        <w:numPr>
          <w:ilvl w:val="3"/>
          <w:numId w:val="47"/>
        </w:numPr>
        <w:tabs>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Rangovas savo lėšomis turi pasirengti eismo organizavimo schemas, gauti leidimą eismo uždarymui ar ribojimui, užtikrinant patekimą į savininkų ar naudotojų teritorijas (jei reikia). Rangovas savo lėšomis pasirengia apylankos schemas ir Saugaus eismo komisijai nusprendus,  bei savo lėšomis įrengia apylankos ženklus. Rangovas privalo užsakyti ir pildyti elektroninį statybos darbų žurnalą.</w:t>
      </w:r>
    </w:p>
    <w:p w14:paraId="59B66270"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Rangovas, dalį darbų perduodamas Subrangovams, yra atsakingas už Subrangovo, jo įgaliotų atstovų ir darbuotojų veiksmus arba neveikimą taip, kaip atsakytų už savo paties veiksmus ar neveikimą. Sutarties vykdymo metu Rangovas pasitelkęs Subrangovus / subtiekėjus, kurių nebuvo išviešinęs pasiūlymų vertinimo metu ir kurie nėra numatyti sutartyje, moka 1000,00 eurų už kiekvieną tokį pažeidimą.</w:t>
      </w:r>
    </w:p>
    <w:p w14:paraId="1C1E6429" w14:textId="03F15435"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Rangovas patvirtina, kad yra gavęs visą būtiną informaciją, kurią Rangovas, panaudodamas visas savo žinias ir rūpestingumą, galėjo gauti iki sutarties pasirašymo ir kuri gali turėti įtakos sutarties darbų kainai arba darbams. Turi būti laikoma, kad sutarties 3</w:t>
      </w:r>
      <w:r w:rsidR="00647747">
        <w:rPr>
          <w:rFonts w:eastAsia="Times New Roman"/>
          <w:szCs w:val="24"/>
        </w:rPr>
        <w:t>.1</w:t>
      </w:r>
      <w:r w:rsidRPr="002940B6">
        <w:rPr>
          <w:rFonts w:eastAsia="Times New Roman"/>
          <w:szCs w:val="24"/>
        </w:rPr>
        <w:t xml:space="preserve"> punkte nurodyta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3E06D5FB"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74FC6D0C"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Atlikdamas darbus Rangovas privalo:</w:t>
      </w:r>
    </w:p>
    <w:p w14:paraId="650998D5" w14:textId="77777777" w:rsidR="002940B6" w:rsidRPr="002940B6" w:rsidRDefault="001A5250" w:rsidP="008766EE">
      <w:pPr>
        <w:pStyle w:val="ListParagraph"/>
        <w:numPr>
          <w:ilvl w:val="3"/>
          <w:numId w:val="47"/>
        </w:numPr>
        <w:tabs>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savo sąskaita pašalinti iš statybvietės visas statybines atliekas ir šiukšles;</w:t>
      </w:r>
    </w:p>
    <w:p w14:paraId="08F921E0" w14:textId="77777777" w:rsidR="002940B6" w:rsidRPr="002940B6" w:rsidRDefault="001A5250" w:rsidP="008766EE">
      <w:pPr>
        <w:pStyle w:val="ListParagraph"/>
        <w:numPr>
          <w:ilvl w:val="3"/>
          <w:numId w:val="47"/>
        </w:numPr>
        <w:tabs>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sandėliuoti ir/ar išvežti perteklines medžiagas ir nereikalingus Rangovo įrengimus tik užsakovui sutikus;</w:t>
      </w:r>
    </w:p>
    <w:p w14:paraId="1441B138" w14:textId="77777777" w:rsidR="002940B6" w:rsidRPr="002940B6" w:rsidRDefault="001A5250" w:rsidP="008766EE">
      <w:pPr>
        <w:pStyle w:val="ListParagraph"/>
        <w:numPr>
          <w:ilvl w:val="3"/>
          <w:numId w:val="47"/>
        </w:numPr>
        <w:tabs>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valyti ir prižiūrėti patekimo į statybvietę teritoriją (kelius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kelių remontą, kurio gali prireikti dėl Rangovo veiksmų.</w:t>
      </w:r>
    </w:p>
    <w:p w14:paraId="0B19071B" w14:textId="77777777" w:rsidR="002940B6" w:rsidRPr="002940B6" w:rsidRDefault="001A5250" w:rsidP="008766EE">
      <w:pPr>
        <w:pStyle w:val="ListParagraph"/>
        <w:numPr>
          <w:ilvl w:val="2"/>
          <w:numId w:val="47"/>
        </w:numPr>
        <w:tabs>
          <w:tab w:val="left" w:pos="1440"/>
        </w:tabs>
        <w:spacing w:after="0" w:line="240" w:lineRule="auto"/>
        <w:ind w:left="0" w:firstLine="900"/>
        <w:jc w:val="both"/>
        <w:outlineLvl w:val="1"/>
        <w:rPr>
          <w:rFonts w:eastAsia="Times New Roman"/>
          <w:b/>
          <w:bCs/>
          <w:sz w:val="36"/>
          <w:szCs w:val="36"/>
        </w:rPr>
      </w:pPr>
      <w:r w:rsidRPr="002940B6">
        <w:rPr>
          <w:rFonts w:eastAsia="Times New Roman"/>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1C37DD8E" w14:textId="77777777" w:rsidR="002940B6" w:rsidRPr="002940B6" w:rsidRDefault="001A5250" w:rsidP="008766EE">
      <w:pPr>
        <w:pStyle w:val="ListParagraph"/>
        <w:numPr>
          <w:ilvl w:val="2"/>
          <w:numId w:val="47"/>
        </w:numPr>
        <w:tabs>
          <w:tab w:val="left" w:pos="1530"/>
        </w:tabs>
        <w:spacing w:after="0" w:line="240" w:lineRule="auto"/>
        <w:ind w:left="0" w:firstLine="900"/>
        <w:jc w:val="both"/>
        <w:outlineLvl w:val="1"/>
        <w:rPr>
          <w:rFonts w:eastAsia="Times New Roman"/>
          <w:b/>
          <w:bCs/>
          <w:sz w:val="36"/>
          <w:szCs w:val="36"/>
        </w:rPr>
      </w:pPr>
      <w:r w:rsidRPr="002940B6">
        <w:rPr>
          <w:rFonts w:eastAsia="Times New Roman"/>
          <w:szCs w:val="24"/>
        </w:rPr>
        <w:t xml:space="preserve">Rangovo personalas turi būti kvalifikuotas, įgudęs ir turintis atitinkamą darbų vykdymo patirtį. </w:t>
      </w:r>
    </w:p>
    <w:p w14:paraId="3751537B" w14:textId="77777777" w:rsidR="002940B6" w:rsidRPr="002940B6" w:rsidRDefault="001A5250" w:rsidP="008766EE">
      <w:pPr>
        <w:pStyle w:val="ListParagraph"/>
        <w:numPr>
          <w:ilvl w:val="2"/>
          <w:numId w:val="47"/>
        </w:numPr>
        <w:tabs>
          <w:tab w:val="left" w:pos="1530"/>
        </w:tabs>
        <w:spacing w:after="0" w:line="240" w:lineRule="auto"/>
        <w:ind w:left="0" w:firstLine="900"/>
        <w:jc w:val="both"/>
        <w:outlineLvl w:val="1"/>
        <w:rPr>
          <w:rFonts w:eastAsia="Times New Roman"/>
          <w:b/>
          <w:bCs/>
          <w:sz w:val="36"/>
          <w:szCs w:val="36"/>
        </w:rPr>
      </w:pPr>
      <w:r w:rsidRPr="002940B6">
        <w:rPr>
          <w:rFonts w:eastAsia="Times New Roman"/>
          <w:szCs w:val="24"/>
        </w:rPr>
        <w:t xml:space="preserve">Rangovas įsipareigoja Darbus atlikti savo medžiagomis, sertifikuotomis Lietuvoje, vadovaudamasis Lietuvos Respublikoje galiojančiais teisės aktais ir standartais, bei šios Sutarties priedo „Techninė užduotis“ bei </w:t>
      </w:r>
      <w:proofErr w:type="spellStart"/>
      <w:r w:rsidRPr="002940B6">
        <w:rPr>
          <w:rFonts w:eastAsia="Times New Roman"/>
          <w:szCs w:val="24"/>
        </w:rPr>
        <w:t>paprasdtojo</w:t>
      </w:r>
      <w:proofErr w:type="spellEnd"/>
      <w:r w:rsidRPr="002940B6">
        <w:rPr>
          <w:rFonts w:eastAsia="Times New Roman"/>
          <w:szCs w:val="24"/>
        </w:rPr>
        <w:t xml:space="preserve"> remonto aprašo reikalavimais.</w:t>
      </w:r>
    </w:p>
    <w:p w14:paraId="071D989B" w14:textId="77777777" w:rsidR="002940B6" w:rsidRPr="002940B6" w:rsidRDefault="001A5250" w:rsidP="008766EE">
      <w:pPr>
        <w:pStyle w:val="ListParagraph"/>
        <w:numPr>
          <w:ilvl w:val="2"/>
          <w:numId w:val="47"/>
        </w:numPr>
        <w:tabs>
          <w:tab w:val="left" w:pos="1530"/>
        </w:tabs>
        <w:spacing w:after="0" w:line="240" w:lineRule="auto"/>
        <w:ind w:left="0" w:firstLine="900"/>
        <w:jc w:val="both"/>
        <w:outlineLvl w:val="1"/>
        <w:rPr>
          <w:rFonts w:eastAsia="Times New Roman"/>
          <w:b/>
          <w:bCs/>
          <w:sz w:val="36"/>
          <w:szCs w:val="36"/>
        </w:rPr>
      </w:pPr>
      <w:r w:rsidRPr="002940B6">
        <w:rPr>
          <w:rFonts w:eastAsia="Times New Roman"/>
          <w:szCs w:val="24"/>
        </w:rPr>
        <w:t>Rangovas privalo naudoti tik darbams vykdyti ir naudojimo sąlygoms tinkamą įrangą ir medžiagas pagal projekte nurodytus reikalavimus. Jeigu Apraše ar kituose dokumentuose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39FC5315" w14:textId="77777777" w:rsidR="002940B6" w:rsidRPr="002940B6" w:rsidRDefault="001A5250" w:rsidP="008766EE">
      <w:pPr>
        <w:pStyle w:val="ListParagraph"/>
        <w:numPr>
          <w:ilvl w:val="2"/>
          <w:numId w:val="47"/>
        </w:numPr>
        <w:tabs>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 xml:space="preserve">Rangovas, prieš paslėpdamas ar uždengdamas kurias nors konstrukcijas ar darbus, prieš 24 val. privalo informuoti statinio statybos techninės priežiūros vadovą – jis patikrina, apžiūri ir, jeigu reikia, priima bandymų rezultatus. Jeigu Rangovas paslepia konstrukcijas ar darbus apie tai raštu nepranešęs statinio statybos techninės priežiūros vadovui, tai, statinio statybos techninės </w:t>
      </w:r>
      <w:r w:rsidRPr="002940B6">
        <w:rPr>
          <w:rFonts w:eastAsia="Times New Roman"/>
          <w:szCs w:val="24"/>
        </w:rPr>
        <w:lastRenderedPageBreak/>
        <w:t>priežiūros vadovui pareikalavus, Rangovas savo sąskaita privalo tą darbą atidengti patikrinimui ir nepriklausomai nuo patikrinimo rezultato vėliau uždengti.</w:t>
      </w:r>
    </w:p>
    <w:p w14:paraId="608E3BC9" w14:textId="77777777" w:rsidR="002940B6"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0BCD2B4D" w14:textId="77777777" w:rsidR="002940B6"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Jeigu, atlikus patikrinimą, matavimą ar bandymus, nustatoma, kad kokia nors įranga, medžiagos arba darbų kokybė ar Aprašas yra su trūkumais, defektais arba kaip kitaip neatitinka sutarties, tai statinio statybos techninės priežiūros vadovas gali atmesti tą Aprašo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42391369" w14:textId="77777777" w:rsidR="002940B6"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Rangovas privalo atlyginti nuostolius ir apsaugoti užsakovą nuo visų pretenzijų, kompensacijų, susijusių su:</w:t>
      </w:r>
    </w:p>
    <w:p w14:paraId="10EC06ED" w14:textId="77777777" w:rsidR="002940B6" w:rsidRPr="002940B6" w:rsidRDefault="001A5250" w:rsidP="008766EE">
      <w:pPr>
        <w:pStyle w:val="ListParagraph"/>
        <w:numPr>
          <w:ilvl w:val="3"/>
          <w:numId w:val="47"/>
        </w:numPr>
        <w:tabs>
          <w:tab w:val="left" w:pos="1440"/>
          <w:tab w:val="left" w:pos="1890"/>
        </w:tabs>
        <w:spacing w:after="0" w:line="240" w:lineRule="auto"/>
        <w:ind w:left="0" w:firstLine="900"/>
        <w:jc w:val="both"/>
        <w:outlineLvl w:val="1"/>
        <w:rPr>
          <w:rFonts w:eastAsia="Times New Roman"/>
          <w:b/>
          <w:bCs/>
          <w:sz w:val="36"/>
          <w:szCs w:val="36"/>
        </w:rPr>
      </w:pPr>
      <w:r w:rsidRPr="002940B6">
        <w:rPr>
          <w:rFonts w:eastAsia="Times New Roman"/>
          <w:szCs w:val="24"/>
        </w:rPr>
        <w:t>bet kurio asmens sužalojimu, negalavimu, liga ar mirtimi, kylančius arba atsiradusius dėl Rangovo veiksmų vykdant darbus, taisant defektus darbų vykdymo metu;</w:t>
      </w:r>
    </w:p>
    <w:p w14:paraId="08265EB2" w14:textId="77777777" w:rsidR="002940B6" w:rsidRPr="002940B6" w:rsidRDefault="001A5250" w:rsidP="008766EE">
      <w:pPr>
        <w:pStyle w:val="ListParagraph"/>
        <w:numPr>
          <w:ilvl w:val="3"/>
          <w:numId w:val="47"/>
        </w:numPr>
        <w:tabs>
          <w:tab w:val="left" w:pos="1440"/>
          <w:tab w:val="left" w:pos="1890"/>
        </w:tabs>
        <w:spacing w:after="0" w:line="240" w:lineRule="auto"/>
        <w:ind w:left="0" w:firstLine="900"/>
        <w:jc w:val="both"/>
        <w:outlineLvl w:val="1"/>
        <w:rPr>
          <w:rFonts w:eastAsia="Times New Roman"/>
          <w:b/>
          <w:bCs/>
          <w:sz w:val="36"/>
          <w:szCs w:val="36"/>
        </w:rPr>
      </w:pPr>
      <w:r w:rsidRPr="002940B6">
        <w:rPr>
          <w:rFonts w:eastAsia="Times New Roman"/>
          <w:szCs w:val="24"/>
        </w:rPr>
        <w:t>bet kurios nuosavybės (kitos nei darbai) nuostoliais, praradimais, susijusiais arba atsiradusiais dėl Rangovo arba jo personalo veiksmų, aplaidumo, tyčinio veiksmo ar sutarties pažeidimo.</w:t>
      </w:r>
    </w:p>
    <w:p w14:paraId="03AF8487" w14:textId="77777777" w:rsidR="002940B6"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Rangovas privalo sudaryti sąlygas užsakovo atstovams bei statinio statybos techninės priežiūros lankytis rekonstruojamame objekte bei susipažinti su visa darbų dokumentacija.</w:t>
      </w:r>
    </w:p>
    <w:p w14:paraId="5C4A91FC" w14:textId="77777777" w:rsidR="002940B6"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1C771F4" w14:textId="77777777" w:rsidR="002940B6" w:rsidRPr="002940B6" w:rsidRDefault="001A5250" w:rsidP="008766EE">
      <w:pPr>
        <w:pStyle w:val="ListParagraph"/>
        <w:numPr>
          <w:ilvl w:val="2"/>
          <w:numId w:val="47"/>
        </w:numPr>
        <w:tabs>
          <w:tab w:val="left" w:pos="1440"/>
          <w:tab w:val="left" w:pos="1530"/>
        </w:tabs>
        <w:spacing w:after="0" w:line="240" w:lineRule="auto"/>
        <w:ind w:left="0" w:firstLine="900"/>
        <w:jc w:val="both"/>
        <w:outlineLvl w:val="1"/>
        <w:rPr>
          <w:rFonts w:eastAsia="Times New Roman"/>
          <w:b/>
          <w:bCs/>
          <w:sz w:val="36"/>
          <w:szCs w:val="36"/>
        </w:rPr>
      </w:pPr>
      <w:r w:rsidRPr="002940B6">
        <w:rPr>
          <w:rFonts w:eastAsia="Times New Roman"/>
          <w:szCs w:val="24"/>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1CDAA97A" w14:textId="77777777" w:rsidR="002940B6" w:rsidRPr="002940B6" w:rsidRDefault="001A5250" w:rsidP="008766EE">
      <w:pPr>
        <w:pStyle w:val="ListParagraph"/>
        <w:numPr>
          <w:ilvl w:val="2"/>
          <w:numId w:val="47"/>
        </w:numPr>
        <w:tabs>
          <w:tab w:val="left" w:pos="1440"/>
          <w:tab w:val="left" w:pos="1530"/>
        </w:tabs>
        <w:spacing w:after="0" w:line="240" w:lineRule="auto"/>
        <w:ind w:left="0" w:firstLine="900"/>
        <w:jc w:val="both"/>
        <w:outlineLvl w:val="1"/>
        <w:rPr>
          <w:rFonts w:eastAsia="Times New Roman"/>
          <w:b/>
          <w:bCs/>
          <w:sz w:val="36"/>
          <w:szCs w:val="36"/>
        </w:rPr>
      </w:pPr>
      <w:r w:rsidRPr="002940B6">
        <w:rPr>
          <w:rFonts w:eastAsia="Times New Roman"/>
          <w:szCs w:val="24"/>
        </w:rPr>
        <w:t>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13BC19E2" w14:textId="77777777" w:rsidR="002940B6" w:rsidRPr="002940B6" w:rsidRDefault="001A5250" w:rsidP="008766EE">
      <w:pPr>
        <w:pStyle w:val="ListParagraph"/>
        <w:numPr>
          <w:ilvl w:val="2"/>
          <w:numId w:val="47"/>
        </w:numPr>
        <w:tabs>
          <w:tab w:val="left" w:pos="1440"/>
          <w:tab w:val="left" w:pos="1530"/>
        </w:tabs>
        <w:spacing w:after="0" w:line="240" w:lineRule="auto"/>
        <w:ind w:left="0" w:firstLine="900"/>
        <w:jc w:val="both"/>
        <w:outlineLvl w:val="1"/>
        <w:rPr>
          <w:rFonts w:eastAsia="Times New Roman"/>
          <w:b/>
          <w:bCs/>
          <w:sz w:val="36"/>
          <w:szCs w:val="36"/>
        </w:rPr>
      </w:pPr>
      <w:r w:rsidRPr="002940B6">
        <w:rPr>
          <w:rFonts w:eastAsia="Times New Roman"/>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1325D42A" w14:textId="77777777" w:rsidR="002940B6" w:rsidRPr="002940B6" w:rsidRDefault="001A5250" w:rsidP="008766EE">
      <w:pPr>
        <w:pStyle w:val="ListParagraph"/>
        <w:numPr>
          <w:ilvl w:val="2"/>
          <w:numId w:val="47"/>
        </w:numPr>
        <w:tabs>
          <w:tab w:val="left" w:pos="1440"/>
          <w:tab w:val="left" w:pos="1530"/>
        </w:tabs>
        <w:spacing w:after="0" w:line="240" w:lineRule="auto"/>
        <w:ind w:left="0" w:firstLine="900"/>
        <w:jc w:val="both"/>
        <w:outlineLvl w:val="1"/>
        <w:rPr>
          <w:rFonts w:eastAsia="Times New Roman"/>
          <w:b/>
          <w:bCs/>
          <w:sz w:val="36"/>
          <w:szCs w:val="36"/>
        </w:rPr>
      </w:pPr>
      <w:r w:rsidRPr="002940B6">
        <w:rPr>
          <w:rFonts w:eastAsia="Times New Roman"/>
          <w:szCs w:val="24"/>
        </w:rPr>
        <w:t xml:space="preserve">Sutarties vykdymo metu šalių pasirašyti asmenų, susijusių su projekto rengimu ir darbų vykdymu, gamybinių susirinkimų protokolai yra neatskiriama sutarties vykdymo dalis.   </w:t>
      </w:r>
    </w:p>
    <w:p w14:paraId="602C2437" w14:textId="5C3829DA" w:rsidR="002940B6"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Sudarius sutartį, tačiau ne vėliau negu sutartis pradedama vykdyti, Rangovas įsipareigoja pranešti užsakovui Subrangovų pavadinimus, kontaktinius duomenis ir jų atstovus Subrangovų sąraše, taip pat įsipareigoja informuoti apie minėtos informacijos pasikeitimus visu sutarties vykdymo metu, taip pat apie naujus Subrangovus, kuriuos jis ketina pasitelkti vėliau.</w:t>
      </w:r>
    </w:p>
    <w:p w14:paraId="083D48A9" w14:textId="77777777" w:rsidR="002940B6"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lastRenderedPageBreak/>
        <w:t>Šia sutartimi Rangovas yra įgaliojamas vykdyti Lietuvos Respublikos statybos įstatymo 221 straipsnyje nustatytus statybvietėje esančių asmenų identifikavimo reikalavimus ir už netinkamą šių reikalavimų vykdymą atsako Lietuvos Respublikos statybos įstatymo ir Lietuvos Respublikos administracinių nusižengimų kodekso nustatyta tvarka.</w:t>
      </w:r>
    </w:p>
    <w:p w14:paraId="6AABD2B7" w14:textId="77777777" w:rsidR="002940B6"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Rangovas privalo sutarties laikotarpiu užtikrinti nustatytų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22BBED0F" w14:textId="0B2EA100" w:rsidR="009F54BF" w:rsidRPr="002940B6" w:rsidRDefault="001A5250" w:rsidP="008766EE">
      <w:pPr>
        <w:pStyle w:val="ListParagraph"/>
        <w:numPr>
          <w:ilvl w:val="2"/>
          <w:numId w:val="47"/>
        </w:numPr>
        <w:tabs>
          <w:tab w:val="left" w:pos="1440"/>
          <w:tab w:val="left" w:pos="1620"/>
        </w:tabs>
        <w:spacing w:after="0" w:line="240" w:lineRule="auto"/>
        <w:ind w:left="0" w:firstLine="900"/>
        <w:jc w:val="both"/>
        <w:outlineLvl w:val="1"/>
        <w:rPr>
          <w:rFonts w:eastAsia="Times New Roman"/>
          <w:b/>
          <w:bCs/>
          <w:sz w:val="36"/>
          <w:szCs w:val="36"/>
        </w:rPr>
      </w:pPr>
      <w:r w:rsidRPr="002940B6">
        <w:rPr>
          <w:rFonts w:eastAsia="Times New Roman"/>
          <w:szCs w:val="24"/>
        </w:rPr>
        <w:t>Sutarties vykdymo metu Rangovas, nesilaikantis žaliųjų reikalavimų nurodytų 2.</w:t>
      </w:r>
      <w:r w:rsidR="00647747">
        <w:rPr>
          <w:rFonts w:eastAsia="Times New Roman"/>
          <w:szCs w:val="24"/>
        </w:rPr>
        <w:t xml:space="preserve">5 </w:t>
      </w:r>
      <w:r w:rsidRPr="002940B6">
        <w:rPr>
          <w:rFonts w:eastAsia="Times New Roman"/>
          <w:szCs w:val="24"/>
        </w:rPr>
        <w:t>punkt</w:t>
      </w:r>
      <w:r w:rsidR="00647747">
        <w:rPr>
          <w:rFonts w:eastAsia="Times New Roman"/>
          <w:szCs w:val="24"/>
        </w:rPr>
        <w:t>e</w:t>
      </w:r>
      <w:r w:rsidRPr="002940B6">
        <w:rPr>
          <w:rFonts w:eastAsia="Times New Roman"/>
          <w:szCs w:val="24"/>
        </w:rPr>
        <w:t xml:space="preserve"> Užsakovui, moka 500,00 eurų baudą už kiekvieną tokį nustatytą pažeidimą. Ši sąlyga yra esminė sutarties sąlyga ir pritaikius šiame punkte numatytą baudą du kartus, Užsakovas gali vienašališkai nutraukti sutartį įspėjęs Rangovą prieš 15 dienų.</w:t>
      </w:r>
    </w:p>
    <w:p w14:paraId="4B881670" w14:textId="77777777" w:rsidR="001A5250" w:rsidRPr="009F54BF" w:rsidRDefault="001A5250" w:rsidP="001A5250">
      <w:pPr>
        <w:tabs>
          <w:tab w:val="left" w:pos="360"/>
        </w:tabs>
        <w:spacing w:after="0" w:line="240" w:lineRule="auto"/>
        <w:ind w:left="709"/>
        <w:jc w:val="both"/>
        <w:rPr>
          <w:rFonts w:ascii="Times New Roman" w:hAnsi="Times New Roman" w:cs="Times New Roman"/>
          <w:color w:val="000000"/>
          <w:sz w:val="24"/>
          <w:szCs w:val="24"/>
        </w:rPr>
      </w:pPr>
    </w:p>
    <w:p w14:paraId="7786E2AD" w14:textId="77777777" w:rsidR="00D65BAA" w:rsidRDefault="00D65BAA" w:rsidP="008766EE">
      <w:pPr>
        <w:pStyle w:val="ListParagraph"/>
        <w:numPr>
          <w:ilvl w:val="0"/>
          <w:numId w:val="47"/>
        </w:numPr>
        <w:spacing w:after="0" w:line="240" w:lineRule="auto"/>
        <w:jc w:val="center"/>
        <w:rPr>
          <w:rFonts w:eastAsia="Times New Roman"/>
          <w:b/>
          <w:szCs w:val="24"/>
        </w:rPr>
      </w:pPr>
      <w:r w:rsidRPr="00D65BAA">
        <w:rPr>
          <w:rFonts w:eastAsia="Times New Roman"/>
          <w:b/>
          <w:szCs w:val="24"/>
        </w:rPr>
        <w:t>PAKEITIMAI</w:t>
      </w:r>
    </w:p>
    <w:p w14:paraId="3263C940" w14:textId="17C69C9B" w:rsidR="00D65BAA" w:rsidRPr="008766EE" w:rsidRDefault="00D65BAA" w:rsidP="008766EE">
      <w:pPr>
        <w:pStyle w:val="ListParagraph"/>
        <w:numPr>
          <w:ilvl w:val="1"/>
          <w:numId w:val="47"/>
        </w:numPr>
        <w:spacing w:after="0" w:line="240" w:lineRule="auto"/>
        <w:ind w:left="0" w:firstLine="810"/>
        <w:jc w:val="both"/>
        <w:rPr>
          <w:rFonts w:eastAsia="Times New Roman"/>
          <w:b/>
          <w:szCs w:val="24"/>
        </w:rPr>
      </w:pPr>
      <w:r w:rsidRPr="008766EE">
        <w:rPr>
          <w:rFonts w:eastAsia="Times New Roman"/>
          <w:szCs w:val="24"/>
        </w:rPr>
        <w:t>Pakeitimai forminami tokia tvarka:</w:t>
      </w:r>
    </w:p>
    <w:p w14:paraId="706D2CB9" w14:textId="16E33B45" w:rsidR="00D65BAA" w:rsidRPr="00D65BAA" w:rsidRDefault="00D65BAA" w:rsidP="008766EE">
      <w:pPr>
        <w:pStyle w:val="ListParagraph"/>
        <w:numPr>
          <w:ilvl w:val="2"/>
          <w:numId w:val="47"/>
        </w:numPr>
        <w:tabs>
          <w:tab w:val="left" w:pos="1440"/>
        </w:tabs>
        <w:spacing w:after="0" w:line="240" w:lineRule="auto"/>
        <w:ind w:left="0" w:firstLine="810"/>
        <w:jc w:val="both"/>
        <w:rPr>
          <w:rFonts w:eastAsia="Times New Roman"/>
          <w:b/>
          <w:szCs w:val="24"/>
        </w:rPr>
      </w:pPr>
      <w:r w:rsidRPr="00D65BAA">
        <w:rPr>
          <w:rFonts w:eastAsia="Times New Roman"/>
          <w:szCs w:val="24"/>
        </w:rPr>
        <w:t>jei būtina/tikslinga atsisakyti atskiro darbo, ar būtina/tikslinga mažinti darbų apimtis, Rangovas pateikia motyvuotą siūlymą, jį pagrindžiančius dokumentus bei nevykdytinų darbų lokalinę sąmatą, kurioje nurodo nevykdytinų darbų kainas, apskaičiuotas sąnaudų kiekių žiniaraščius ir, užsakovui neprieštaraujant, Rangovas surašo nevykdomų darbų aktą (pridedama brėžiniai, projektuotojo paaiškinimai, sąmatos ir kiti su pakeitimu susiję dokumentai), kurį pasirašytinai patvirtina Rangovas, užsakovo atstovas, bei techninės priežiūros vadovas. Šalims pasirašius papildomą susitarimą koreguojama sutarties kaina;</w:t>
      </w:r>
    </w:p>
    <w:p w14:paraId="36B24FCE" w14:textId="4DF79B2E" w:rsidR="00D65BAA" w:rsidRPr="00D65BAA" w:rsidRDefault="00D65BAA" w:rsidP="008766EE">
      <w:pPr>
        <w:pStyle w:val="ListParagraph"/>
        <w:numPr>
          <w:ilvl w:val="2"/>
          <w:numId w:val="47"/>
        </w:numPr>
        <w:tabs>
          <w:tab w:val="left" w:pos="1440"/>
        </w:tabs>
        <w:spacing w:after="0" w:line="240" w:lineRule="auto"/>
        <w:ind w:left="0" w:firstLine="810"/>
        <w:jc w:val="both"/>
        <w:rPr>
          <w:rFonts w:eastAsia="Times New Roman"/>
          <w:b/>
          <w:szCs w:val="24"/>
        </w:rPr>
      </w:pPr>
      <w:r w:rsidRPr="00D65BAA">
        <w:rPr>
          <w:rFonts w:eastAsia="Times New Roman"/>
          <w:szCs w:val="24"/>
        </w:rPr>
        <w:t>papildomi darbai – tai į sutartį neįtraukti darbai ir (ar) sutartyje nurodytų darbų apimtys, įsigyjami pagal LR viešųjų pirkimų įstatymo 89 str. 1 ir 2 d.. Jei būtina/tikslinga atlikti papildomus darbus, Rangovas pateikia motyvuotą siūlymą, jį pagrindžiančius dokumentus bei papildomų darbų lokalinę sąmatą, sudarytą pagal nurodytus darbų kainų nustatymo būdus, ir, užsakovui įvertinus Rangovo siūlymą, koreguojama sutarties kaina.</w:t>
      </w:r>
    </w:p>
    <w:p w14:paraId="1D1C2DF4" w14:textId="77777777" w:rsidR="00D65BAA" w:rsidRPr="00D65BAA" w:rsidRDefault="00D65BAA" w:rsidP="008766EE">
      <w:pPr>
        <w:pStyle w:val="ListParagraph"/>
        <w:numPr>
          <w:ilvl w:val="2"/>
          <w:numId w:val="47"/>
        </w:numPr>
        <w:tabs>
          <w:tab w:val="left" w:pos="1440"/>
        </w:tabs>
        <w:spacing w:after="0" w:line="240" w:lineRule="auto"/>
        <w:ind w:left="0" w:firstLine="810"/>
        <w:jc w:val="both"/>
        <w:rPr>
          <w:rFonts w:eastAsia="Times New Roman"/>
          <w:b/>
          <w:szCs w:val="24"/>
        </w:rPr>
      </w:pPr>
      <w:r w:rsidRPr="00D65BAA">
        <w:rPr>
          <w:rFonts w:eastAsia="Times New Roman"/>
          <w:szCs w:val="24"/>
        </w:rPr>
        <w:t>Apskaičiuojant papildomų darbų kainas pagal kiekio (apimties) keitimo sąlygas, taikomi šie būdai prioritetine tvarka, t. y. tik nesant galimybės taikyti aukščiau esantį būdą, gali būti taikomas žemiau esantis būdas:</w:t>
      </w:r>
    </w:p>
    <w:p w14:paraId="19D4061F" w14:textId="77777777" w:rsidR="00D65BAA" w:rsidRPr="00D65BAA" w:rsidRDefault="00D65BAA" w:rsidP="008766EE">
      <w:pPr>
        <w:pStyle w:val="ListParagraph"/>
        <w:numPr>
          <w:ilvl w:val="3"/>
          <w:numId w:val="47"/>
        </w:numPr>
        <w:tabs>
          <w:tab w:val="left" w:pos="1440"/>
          <w:tab w:val="left" w:pos="1710"/>
        </w:tabs>
        <w:spacing w:after="0" w:line="240" w:lineRule="auto"/>
        <w:ind w:left="0" w:firstLine="810"/>
        <w:jc w:val="both"/>
        <w:rPr>
          <w:rFonts w:eastAsia="Times New Roman"/>
          <w:b/>
          <w:szCs w:val="24"/>
        </w:rPr>
      </w:pPr>
      <w:r w:rsidRPr="00D65BAA">
        <w:rPr>
          <w:rFonts w:eastAsia="Times New Roman"/>
          <w:szCs w:val="24"/>
        </w:rPr>
        <w:t>pritaikant Rangovo pasiūlyme nurodytus įkainius;</w:t>
      </w:r>
    </w:p>
    <w:p w14:paraId="0EF1E03C" w14:textId="77777777" w:rsidR="00D65BAA" w:rsidRPr="00D65BAA" w:rsidRDefault="00D65BAA" w:rsidP="008766EE">
      <w:pPr>
        <w:pStyle w:val="ListParagraph"/>
        <w:numPr>
          <w:ilvl w:val="3"/>
          <w:numId w:val="47"/>
        </w:numPr>
        <w:tabs>
          <w:tab w:val="left" w:pos="1440"/>
          <w:tab w:val="left" w:pos="1710"/>
        </w:tabs>
        <w:spacing w:after="0" w:line="240" w:lineRule="auto"/>
        <w:ind w:left="0" w:firstLine="810"/>
        <w:jc w:val="both"/>
        <w:rPr>
          <w:rFonts w:eastAsia="Times New Roman"/>
          <w:b/>
          <w:szCs w:val="24"/>
        </w:rPr>
      </w:pPr>
      <w:r w:rsidRPr="00D65BAA">
        <w:rPr>
          <w:rFonts w:eastAsia="Times New Roman"/>
          <w:szCs w:val="24"/>
        </w:rPr>
        <w:t>jei įmanoma, išskaičiuojant kainos dalį iš sutartyje įkainotos atskiros pirkimo objekto sudedamosios dalies ar numatyto įkainio</w:t>
      </w:r>
      <w:r w:rsidRPr="00D65BAA">
        <w:rPr>
          <w:rFonts w:eastAsia="Times New Roman"/>
          <w:i/>
          <w:iCs/>
          <w:szCs w:val="24"/>
        </w:rPr>
        <w:t>;</w:t>
      </w:r>
    </w:p>
    <w:p w14:paraId="2A24F85B" w14:textId="77777777" w:rsidR="00D65BAA" w:rsidRPr="00D65BAA" w:rsidRDefault="00D65BAA" w:rsidP="008766EE">
      <w:pPr>
        <w:pStyle w:val="ListParagraph"/>
        <w:numPr>
          <w:ilvl w:val="3"/>
          <w:numId w:val="47"/>
        </w:numPr>
        <w:tabs>
          <w:tab w:val="left" w:pos="1440"/>
          <w:tab w:val="left" w:pos="1710"/>
        </w:tabs>
        <w:spacing w:after="0" w:line="240" w:lineRule="auto"/>
        <w:ind w:left="0" w:firstLine="810"/>
        <w:jc w:val="both"/>
        <w:rPr>
          <w:rFonts w:eastAsia="Times New Roman"/>
          <w:b/>
          <w:szCs w:val="24"/>
        </w:rPr>
      </w:pPr>
      <w:r w:rsidRPr="00D65BAA">
        <w:rPr>
          <w:rFonts w:eastAsia="Times New Roman"/>
          <w:szCs w:val="24"/>
        </w:rPr>
        <w:t>pritaikant sutartyje numatytus panašių darbų įkainius. Panašius darbus turi pagrįsti Rangovas</w:t>
      </w:r>
      <w:r w:rsidRPr="00D65BAA">
        <w:rPr>
          <w:rFonts w:eastAsia="Times New Roman"/>
          <w:i/>
          <w:iCs/>
          <w:szCs w:val="24"/>
        </w:rPr>
        <w:t>.</w:t>
      </w:r>
    </w:p>
    <w:p w14:paraId="7977959A" w14:textId="77777777" w:rsidR="00D65BAA" w:rsidRPr="00D65BAA" w:rsidRDefault="00D65BAA" w:rsidP="008766EE">
      <w:pPr>
        <w:pStyle w:val="ListParagraph"/>
        <w:numPr>
          <w:ilvl w:val="3"/>
          <w:numId w:val="47"/>
        </w:numPr>
        <w:tabs>
          <w:tab w:val="left" w:pos="1440"/>
          <w:tab w:val="left" w:pos="1710"/>
        </w:tabs>
        <w:spacing w:after="0" w:line="240" w:lineRule="auto"/>
        <w:ind w:left="0" w:firstLine="810"/>
        <w:jc w:val="both"/>
        <w:rPr>
          <w:rFonts w:eastAsia="Times New Roman"/>
          <w:b/>
          <w:szCs w:val="24"/>
        </w:rPr>
      </w:pPr>
      <w:r w:rsidRPr="00D65BAA">
        <w:rPr>
          <w:rFonts w:eastAsia="Times New Roman"/>
          <w:szCs w:val="24"/>
        </w:rPr>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318A767A"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Jeigu, siekiant laiku ir tinkamai įvykdyti sutartį, reikia atlikti papildomus darbus, kurių Rangovas nenumatė sudarant šią sutartį, bet turėjo ir galėjo juos numatyti pagal užsakovo pateiktą Aprašą, specifikacijas, objekto vizualinę apžiūrą, pirkimo ir kitus dokumentus, projektinę dokumentaciją, teisės aktų reikalavimus, ir jie yra būtini šiai sutarčiai tinkamai įvykdyti, šiuos darbus Rangovas atlieka savo sąskaita.</w:t>
      </w:r>
    </w:p>
    <w:p w14:paraId="249351A5"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Atliktų darbų aktai turi atitikti šalių pasirašytus susitarimus atliktus darbų vykdymo pakeitimus.</w:t>
      </w:r>
    </w:p>
    <w:p w14:paraId="24DB797A"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 xml:space="preserve">Rangovo pasiūlyme įvardintos darbų sudėtinės dalys (resursai, techninės specifikacijos ir pan.), kurios nedetalizuotos Apraše, gali būti keičiamos tik užsakovo sutikimu tiek, kiek toks keitimas neprieštarauja Aprašo (jo techninių specifikacijų, aiškinamųjų raštų, brėžinių) sprendiniams. Tokie keitimai pakeitimu nelaikomi. </w:t>
      </w:r>
    </w:p>
    <w:p w14:paraId="3158B48F"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lastRenderedPageBreak/>
        <w:t xml:space="preserve">Jeigu bet kuris statybos dalyvis darbų vykdymo metu sužino apie Aprašo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Aprašo klaida ar dokumento techninis trūkumas turi būti patvirtintas Aprašą rengusio projektuotojo. </w:t>
      </w:r>
    </w:p>
    <w:p w14:paraId="67789A62"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0EDA2BC"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 xml:space="preserve">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117F89DE"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2FC7D40E"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Tais atvejais, kai kvalifikacijai pagrįsti Rangovas nesiremia Subrangovų pajėgumais, Užsa5ovas netikrina šių Subrangovų pašalinimo pagrindų.</w:t>
      </w:r>
    </w:p>
    <w:p w14:paraId="3C70658E"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Rangovo pasiūlyme nurodyto specialisto keitimas ar naujo skyrimas galimas, tik esant vienai iš šių priežasčių:</w:t>
      </w:r>
    </w:p>
    <w:p w14:paraId="43ABB031" w14:textId="247B56DF" w:rsidR="00D65BAA" w:rsidRPr="00D65BAA" w:rsidRDefault="00D65BAA" w:rsidP="008766EE">
      <w:pPr>
        <w:pStyle w:val="ListParagraph"/>
        <w:numPr>
          <w:ilvl w:val="2"/>
          <w:numId w:val="47"/>
        </w:numPr>
        <w:tabs>
          <w:tab w:val="left" w:pos="1620"/>
        </w:tabs>
        <w:spacing w:after="0" w:line="240" w:lineRule="auto"/>
        <w:ind w:left="0" w:firstLine="810"/>
        <w:jc w:val="both"/>
        <w:rPr>
          <w:rFonts w:eastAsia="Times New Roman"/>
          <w:b/>
          <w:szCs w:val="24"/>
        </w:rPr>
      </w:pPr>
      <w:r w:rsidRPr="00D65BAA">
        <w:rPr>
          <w:rFonts w:eastAsia="Times New Roman"/>
          <w:szCs w:val="24"/>
        </w:rPr>
        <w:t>sutartyje numatytas specialistas atleidžiamas, atsistatydina iš pareigų, išeina iš darbo, negali eit</w:t>
      </w:r>
      <w:r>
        <w:rPr>
          <w:rFonts w:eastAsia="Times New Roman"/>
          <w:szCs w:val="24"/>
        </w:rPr>
        <w:t>i</w:t>
      </w:r>
      <w:r w:rsidRPr="00D65BAA">
        <w:rPr>
          <w:rFonts w:eastAsia="Times New Roman"/>
          <w:szCs w:val="24"/>
        </w:rPr>
        <w:t xml:space="preserve"> savo pareigų dėl ligos ar traumos; </w:t>
      </w:r>
    </w:p>
    <w:p w14:paraId="2FE9E747" w14:textId="77777777" w:rsidR="00D65BAA" w:rsidRPr="00D65BAA" w:rsidRDefault="00D65BAA" w:rsidP="008766EE">
      <w:pPr>
        <w:pStyle w:val="ListParagraph"/>
        <w:numPr>
          <w:ilvl w:val="2"/>
          <w:numId w:val="47"/>
        </w:numPr>
        <w:tabs>
          <w:tab w:val="left" w:pos="1620"/>
        </w:tabs>
        <w:spacing w:after="0" w:line="240" w:lineRule="auto"/>
        <w:ind w:left="0" w:firstLine="810"/>
        <w:jc w:val="both"/>
        <w:rPr>
          <w:rFonts w:eastAsia="Times New Roman"/>
          <w:b/>
          <w:szCs w:val="24"/>
        </w:rPr>
      </w:pPr>
      <w:r w:rsidRPr="00D65BAA">
        <w:rPr>
          <w:rFonts w:eastAsia="Times New Roman"/>
          <w:szCs w:val="24"/>
        </w:rPr>
        <w:t>siekiant tinkamai ir laiku įvykdyti sutartį būtina padidinti statybos darbų spartą dėl darbų atlikimui nepalankių gamtinių sąlygų ar kitų pagrįstų (nenumatytų) aplinkybių;</w:t>
      </w:r>
    </w:p>
    <w:p w14:paraId="11196C4F" w14:textId="77777777" w:rsidR="00D65BAA" w:rsidRPr="00D65BAA" w:rsidRDefault="00D65BAA" w:rsidP="008766EE">
      <w:pPr>
        <w:pStyle w:val="ListParagraph"/>
        <w:numPr>
          <w:ilvl w:val="2"/>
          <w:numId w:val="47"/>
        </w:numPr>
        <w:tabs>
          <w:tab w:val="left" w:pos="1620"/>
        </w:tabs>
        <w:spacing w:after="0" w:line="240" w:lineRule="auto"/>
        <w:ind w:left="0" w:firstLine="810"/>
        <w:jc w:val="both"/>
        <w:rPr>
          <w:rFonts w:eastAsia="Times New Roman"/>
          <w:b/>
          <w:szCs w:val="24"/>
        </w:rPr>
      </w:pPr>
      <w:r w:rsidRPr="00D65BAA">
        <w:rPr>
          <w:rFonts w:eastAsia="Times New Roman"/>
          <w:szCs w:val="24"/>
        </w:rPr>
        <w:t>esant kitoms nenumatytoms pagrįstoms aplinkybėms.</w:t>
      </w:r>
    </w:p>
    <w:p w14:paraId="2B312390" w14:textId="77777777" w:rsidR="00D65BAA" w:rsidRPr="00D65BAA" w:rsidRDefault="00D65BAA" w:rsidP="008766EE">
      <w:pPr>
        <w:pStyle w:val="ListParagraph"/>
        <w:numPr>
          <w:ilvl w:val="1"/>
          <w:numId w:val="47"/>
        </w:numPr>
        <w:tabs>
          <w:tab w:val="left" w:pos="1620"/>
        </w:tabs>
        <w:spacing w:after="0" w:line="240" w:lineRule="auto"/>
        <w:ind w:left="0" w:firstLine="810"/>
        <w:jc w:val="both"/>
        <w:rPr>
          <w:rFonts w:eastAsia="Times New Roman"/>
          <w:b/>
          <w:szCs w:val="24"/>
        </w:rPr>
      </w:pPr>
      <w:r w:rsidRPr="00D65BAA">
        <w:rPr>
          <w:rFonts w:eastAsia="Times New Roman"/>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3CCDA6F6" w14:textId="77777777"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Sutarties sąlygos keičiamos, raštu gavus informaciją apie pakeistą kitos šalies atsiskaitomąją sąskaitą banke, sudarant papildomą rašytinį susitarimą, kuris yra neatsiejama sutarties dalis.</w:t>
      </w:r>
    </w:p>
    <w:p w14:paraId="76FE1FB5" w14:textId="4817315D" w:rsidR="00D65BAA" w:rsidRPr="00D65BAA" w:rsidRDefault="00D65BAA" w:rsidP="008766EE">
      <w:pPr>
        <w:pStyle w:val="ListParagraph"/>
        <w:numPr>
          <w:ilvl w:val="1"/>
          <w:numId w:val="47"/>
        </w:numPr>
        <w:spacing w:after="0" w:line="240" w:lineRule="auto"/>
        <w:ind w:left="0" w:firstLine="810"/>
        <w:jc w:val="both"/>
        <w:rPr>
          <w:rFonts w:eastAsia="Times New Roman"/>
          <w:b/>
          <w:szCs w:val="24"/>
        </w:rPr>
      </w:pPr>
      <w:r w:rsidRPr="00D65BAA">
        <w:rPr>
          <w:rFonts w:eastAsia="Times New Roman"/>
          <w:szCs w:val="24"/>
        </w:rPr>
        <w:t>Visi sutarties keitimai įforminami raštu sudarant papildomą susitarimą prie sutarties.</w:t>
      </w:r>
    </w:p>
    <w:p w14:paraId="017E75EC" w14:textId="77777777" w:rsidR="00D65BAA" w:rsidRPr="00D65BAA" w:rsidRDefault="00D65BAA" w:rsidP="00D65BAA">
      <w:pPr>
        <w:spacing w:after="0" w:line="240" w:lineRule="auto"/>
        <w:ind w:left="60"/>
        <w:jc w:val="center"/>
        <w:rPr>
          <w:b/>
          <w:color w:val="000000"/>
        </w:rPr>
      </w:pPr>
    </w:p>
    <w:p w14:paraId="2EA16E68" w14:textId="739DA2E1" w:rsidR="0020163F" w:rsidRPr="009F54BF" w:rsidRDefault="00DC5F87" w:rsidP="008766EE">
      <w:pPr>
        <w:pStyle w:val="ListParagraph"/>
        <w:numPr>
          <w:ilvl w:val="0"/>
          <w:numId w:val="47"/>
        </w:numPr>
        <w:spacing w:after="0" w:line="240" w:lineRule="auto"/>
        <w:jc w:val="center"/>
        <w:rPr>
          <w:b/>
          <w:color w:val="000000"/>
        </w:rPr>
      </w:pPr>
      <w:r w:rsidRPr="009F54BF">
        <w:rPr>
          <w:b/>
          <w:color w:val="000000"/>
        </w:rPr>
        <w:t>DARBŲ KOKYBĖS GARANTIJA</w:t>
      </w:r>
    </w:p>
    <w:p w14:paraId="00CCF78F" w14:textId="6ECBD32A" w:rsidR="007C025D" w:rsidRPr="008766EE" w:rsidRDefault="009F54BF" w:rsidP="008766EE">
      <w:pPr>
        <w:pStyle w:val="ListParagraph"/>
        <w:numPr>
          <w:ilvl w:val="1"/>
          <w:numId w:val="47"/>
        </w:numPr>
        <w:tabs>
          <w:tab w:val="left" w:pos="1134"/>
        </w:tabs>
        <w:spacing w:after="0" w:line="240" w:lineRule="auto"/>
        <w:ind w:left="0" w:firstLine="810"/>
        <w:jc w:val="both"/>
        <w:rPr>
          <w:szCs w:val="24"/>
        </w:rPr>
      </w:pPr>
      <w:r w:rsidRPr="009F54BF">
        <w:t xml:space="preserve">Visiems atliktiems statybos darbams, įskaitant jiems panaudotas medžiagas, priemones bei visas jų sudedamąsias dalis, Rangovas suteikia Statybos įstatymo nuostatose ir </w:t>
      </w:r>
      <w:r w:rsidR="00D65BAA" w:rsidRPr="00D65BAA">
        <w:t>Lietuvos Respublikos civilinio kodekso 6.698 straipsn</w:t>
      </w:r>
      <w:r w:rsidR="00D65BAA">
        <w:t>yje</w:t>
      </w:r>
      <w:r w:rsidR="00D65BAA" w:rsidRPr="00D65BAA">
        <w:t xml:space="preserve"> </w:t>
      </w:r>
      <w:r w:rsidRPr="009F54BF">
        <w:t xml:space="preserve">nustatytą garantinį terminą. </w:t>
      </w:r>
      <w:r w:rsidR="00EF654B" w:rsidRPr="00EF654B">
        <w:t>Įrenginiams bei mechanizmams Rangovas įsipareigoja suteikti gamintojų išduotas garantijas, bet ne mažiau kaip dvejiems metams.</w:t>
      </w:r>
    </w:p>
    <w:p w14:paraId="7ED71830" w14:textId="77777777" w:rsidR="007C025D" w:rsidRPr="007C025D" w:rsidRDefault="009F54BF" w:rsidP="008766EE">
      <w:pPr>
        <w:pStyle w:val="ListParagraph"/>
        <w:numPr>
          <w:ilvl w:val="1"/>
          <w:numId w:val="47"/>
        </w:numPr>
        <w:tabs>
          <w:tab w:val="left" w:pos="1134"/>
        </w:tabs>
        <w:spacing w:after="0" w:line="240" w:lineRule="auto"/>
        <w:ind w:left="0" w:firstLine="810"/>
        <w:jc w:val="both"/>
        <w:rPr>
          <w:szCs w:val="24"/>
        </w:rPr>
      </w:pPr>
      <w:r w:rsidRPr="009F54BF">
        <w:t>Nutraukus Sutartį joje nurodytais pagrindais, atliktiems darbams yra suteikiamas bendras Sutartyje nustatytas garantinis terminas.</w:t>
      </w:r>
    </w:p>
    <w:p w14:paraId="72042C7D" w14:textId="77777777" w:rsidR="007C025D" w:rsidRPr="007C025D" w:rsidRDefault="009F54BF" w:rsidP="008766EE">
      <w:pPr>
        <w:pStyle w:val="ListParagraph"/>
        <w:numPr>
          <w:ilvl w:val="1"/>
          <w:numId w:val="47"/>
        </w:numPr>
        <w:tabs>
          <w:tab w:val="left" w:pos="1134"/>
        </w:tabs>
        <w:spacing w:after="0" w:line="240" w:lineRule="auto"/>
        <w:ind w:left="0" w:firstLine="810"/>
        <w:jc w:val="both"/>
        <w:rPr>
          <w:szCs w:val="24"/>
        </w:rPr>
      </w:pPr>
      <w:r w:rsidRPr="0027563C">
        <w:t xml:space="preserve">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w:t>
      </w:r>
      <w:r w:rsidRPr="0027563C">
        <w:lastRenderedPageBreak/>
        <w:t>apie defektus ar trūkumus gavimo pradeda remontuoti ar keisti tinkama trūkumų turinčią darbų dalį ir yra atsakingas už bet kokią žalą, kurią gali tiesiogiai arba netiesiogiai sukelti trūkumai arba jų ištaisymas.</w:t>
      </w:r>
    </w:p>
    <w:p w14:paraId="184ED0EF" w14:textId="77777777" w:rsidR="007C025D" w:rsidRPr="007C025D" w:rsidRDefault="009F54BF" w:rsidP="008766EE">
      <w:pPr>
        <w:pStyle w:val="ListParagraph"/>
        <w:numPr>
          <w:ilvl w:val="1"/>
          <w:numId w:val="47"/>
        </w:numPr>
        <w:tabs>
          <w:tab w:val="left" w:pos="1134"/>
        </w:tabs>
        <w:spacing w:after="0" w:line="240" w:lineRule="auto"/>
        <w:ind w:left="0" w:firstLine="810"/>
        <w:jc w:val="both"/>
        <w:rPr>
          <w:szCs w:val="24"/>
        </w:rPr>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2168D1E4" w14:textId="77777777" w:rsidR="007C025D" w:rsidRPr="007C025D" w:rsidRDefault="009F54BF" w:rsidP="008766EE">
      <w:pPr>
        <w:pStyle w:val="ListParagraph"/>
        <w:numPr>
          <w:ilvl w:val="1"/>
          <w:numId w:val="47"/>
        </w:numPr>
        <w:tabs>
          <w:tab w:val="left" w:pos="1134"/>
        </w:tabs>
        <w:spacing w:after="0" w:line="240" w:lineRule="auto"/>
        <w:ind w:left="0" w:firstLine="810"/>
        <w:jc w:val="both"/>
        <w:rPr>
          <w:szCs w:val="24"/>
        </w:rPr>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6EED9F2D" w14:textId="77777777" w:rsidR="007C025D" w:rsidRPr="007C025D" w:rsidRDefault="009F54BF" w:rsidP="008766EE">
      <w:pPr>
        <w:pStyle w:val="ListParagraph"/>
        <w:numPr>
          <w:ilvl w:val="1"/>
          <w:numId w:val="47"/>
        </w:numPr>
        <w:tabs>
          <w:tab w:val="left" w:pos="1134"/>
        </w:tabs>
        <w:spacing w:after="0" w:line="240" w:lineRule="auto"/>
        <w:ind w:left="0" w:firstLine="810"/>
        <w:jc w:val="both"/>
        <w:rPr>
          <w:szCs w:val="24"/>
        </w:rPr>
      </w:pPr>
      <w:r w:rsidRPr="0027563C">
        <w:t>Subrangovo suteiktos darbų garantijos Rangovui tiesiogiai galioja ir Užsakovui. Užsakovas turi teisę savarankiškai kreiptis tiek per Rangovą, tiek tiesiogiai į subrangovą dėl šių garantijų įgyvendinimo.</w:t>
      </w:r>
    </w:p>
    <w:p w14:paraId="6843A6F3" w14:textId="43249ED1" w:rsidR="0006733C" w:rsidRPr="007C025D" w:rsidRDefault="00EF654B" w:rsidP="008766EE">
      <w:pPr>
        <w:pStyle w:val="ListParagraph"/>
        <w:numPr>
          <w:ilvl w:val="1"/>
          <w:numId w:val="47"/>
        </w:numPr>
        <w:tabs>
          <w:tab w:val="left" w:pos="1134"/>
        </w:tabs>
        <w:spacing w:after="0" w:line="240" w:lineRule="auto"/>
        <w:ind w:left="0" w:firstLine="810"/>
        <w:jc w:val="both"/>
        <w:rPr>
          <w:szCs w:val="24"/>
        </w:rPr>
      </w:pPr>
      <w:r w:rsidRPr="007C025D">
        <w:rPr>
          <w:szCs w:val="24"/>
        </w:rPr>
        <w:t>Rangovas per 10 darbo dienų nuo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Default="0006733C" w:rsidP="00810EED">
      <w:pPr>
        <w:spacing w:after="0" w:line="240" w:lineRule="auto"/>
        <w:ind w:left="709" w:right="-57"/>
        <w:jc w:val="both"/>
        <w:rPr>
          <w:rFonts w:ascii="Times New Roman" w:hAnsi="Times New Roman" w:cs="Times New Roman"/>
          <w:b/>
          <w:bCs/>
          <w:sz w:val="24"/>
          <w:szCs w:val="24"/>
        </w:rPr>
      </w:pPr>
    </w:p>
    <w:p w14:paraId="17E9B272" w14:textId="146E048D" w:rsidR="00810EED" w:rsidRPr="007F5184" w:rsidRDefault="00810EED" w:rsidP="008766EE">
      <w:pPr>
        <w:pStyle w:val="ListParagraph"/>
        <w:numPr>
          <w:ilvl w:val="0"/>
          <w:numId w:val="47"/>
        </w:numPr>
        <w:spacing w:after="0" w:line="240" w:lineRule="auto"/>
        <w:jc w:val="center"/>
        <w:rPr>
          <w:rFonts w:eastAsia="Times New Roman"/>
          <w:b/>
          <w:szCs w:val="24"/>
        </w:rPr>
      </w:pPr>
      <w:r w:rsidRPr="007F5184">
        <w:rPr>
          <w:rFonts w:eastAsia="Times New Roman"/>
          <w:b/>
          <w:szCs w:val="24"/>
        </w:rPr>
        <w:t>SUTARTIES ESMINIS PAŽEIDIMAS. SUTARTIES NUTRAUKIMAS</w:t>
      </w:r>
    </w:p>
    <w:p w14:paraId="7B6F7AFB" w14:textId="77777777" w:rsidR="00810EED" w:rsidRPr="0046080E" w:rsidRDefault="00810EED" w:rsidP="00810EED">
      <w:pPr>
        <w:spacing w:after="0" w:line="240" w:lineRule="auto"/>
        <w:jc w:val="center"/>
        <w:rPr>
          <w:rFonts w:ascii="Times New Roman" w:eastAsia="Times New Roman" w:hAnsi="Times New Roman" w:cs="Times New Roman"/>
          <w:sz w:val="24"/>
          <w:szCs w:val="24"/>
        </w:rPr>
      </w:pPr>
    </w:p>
    <w:p w14:paraId="1DFBE72A" w14:textId="796EBC45" w:rsidR="007F5184" w:rsidRPr="008A0465" w:rsidRDefault="00810EED" w:rsidP="008A0465">
      <w:pPr>
        <w:pStyle w:val="ListParagraph"/>
        <w:numPr>
          <w:ilvl w:val="1"/>
          <w:numId w:val="47"/>
        </w:numPr>
        <w:spacing w:after="0" w:line="240" w:lineRule="auto"/>
        <w:ind w:left="0" w:firstLine="810"/>
        <w:jc w:val="both"/>
        <w:rPr>
          <w:rFonts w:eastAsia="Times New Roman"/>
          <w:szCs w:val="24"/>
        </w:rPr>
      </w:pPr>
      <w:r w:rsidRPr="008A0465">
        <w:rPr>
          <w:rFonts w:eastAsia="Times New Roman"/>
          <w:szCs w:val="24"/>
        </w:rPr>
        <w:t xml:space="preserve">Jeigu darbų vykdymo sustabdymas pagal sutarties sąlygų </w:t>
      </w:r>
      <w:r w:rsidR="00647747">
        <w:rPr>
          <w:rFonts w:eastAsia="Times New Roman"/>
          <w:szCs w:val="24"/>
        </w:rPr>
        <w:t>10</w:t>
      </w:r>
      <w:r w:rsidRPr="008A0465">
        <w:rPr>
          <w:rFonts w:eastAsia="Times New Roman"/>
          <w:szCs w:val="24"/>
        </w:rPr>
        <w:t xml:space="preserve">.8 punktą trunka ilgiau nei </w:t>
      </w:r>
      <w:r w:rsidR="007D3F8B">
        <w:rPr>
          <w:rFonts w:eastAsia="Times New Roman"/>
          <w:szCs w:val="24"/>
        </w:rPr>
        <w:t>30</w:t>
      </w:r>
      <w:r w:rsidRPr="008A0465">
        <w:rPr>
          <w:rFonts w:eastAsia="Times New Roman"/>
          <w:szCs w:val="24"/>
        </w:rPr>
        <w:t xml:space="preserve"> kalendorin</w:t>
      </w:r>
      <w:r w:rsidR="007D3F8B">
        <w:rPr>
          <w:rFonts w:eastAsia="Times New Roman"/>
          <w:szCs w:val="24"/>
        </w:rPr>
        <w:t>ių</w:t>
      </w:r>
      <w:r w:rsidRPr="008A0465">
        <w:rPr>
          <w:rFonts w:eastAsia="Times New Roman"/>
          <w:szCs w:val="24"/>
        </w:rPr>
        <w:t xml:space="preserve"> dien</w:t>
      </w:r>
      <w:r w:rsidR="007D3F8B">
        <w:rPr>
          <w:rFonts w:eastAsia="Times New Roman"/>
          <w:szCs w:val="24"/>
        </w:rPr>
        <w:t>ų</w:t>
      </w:r>
      <w:r w:rsidRPr="008A0465">
        <w:rPr>
          <w:rFonts w:eastAsia="Times New Roman"/>
          <w:szCs w:val="24"/>
        </w:rPr>
        <w:t>,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2A208857" w14:textId="77777777" w:rsidR="007F5184" w:rsidRDefault="00810EED" w:rsidP="008A0465">
      <w:pPr>
        <w:pStyle w:val="ListParagraph"/>
        <w:numPr>
          <w:ilvl w:val="1"/>
          <w:numId w:val="47"/>
        </w:numPr>
        <w:spacing w:after="0" w:line="240" w:lineRule="auto"/>
        <w:ind w:left="0" w:firstLine="810"/>
        <w:jc w:val="both"/>
        <w:rPr>
          <w:rFonts w:eastAsia="Times New Roman"/>
          <w:szCs w:val="24"/>
        </w:rPr>
      </w:pPr>
      <w:r w:rsidRPr="007F5184">
        <w:rPr>
          <w:rFonts w:eastAsia="Times New Roman"/>
          <w:szCs w:val="24"/>
        </w:rPr>
        <w:t>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18CB2248" w14:textId="77777777" w:rsidR="007F5184" w:rsidRDefault="00810EED" w:rsidP="008A0465">
      <w:pPr>
        <w:pStyle w:val="ListParagraph"/>
        <w:numPr>
          <w:ilvl w:val="1"/>
          <w:numId w:val="47"/>
        </w:numPr>
        <w:spacing w:after="0" w:line="240" w:lineRule="auto"/>
        <w:ind w:left="0" w:firstLine="810"/>
        <w:jc w:val="both"/>
        <w:rPr>
          <w:rFonts w:eastAsia="Times New Roman"/>
          <w:szCs w:val="24"/>
        </w:rPr>
      </w:pPr>
      <w:r w:rsidRPr="007F5184">
        <w:rPr>
          <w:rFonts w:eastAsia="Times New Roman"/>
          <w:szCs w:val="24"/>
        </w:rPr>
        <w:t>Užsakovas turi teisę bet kuriuo šiame punkte išvardytu atveju arba aplinkybėms, prieš 21 kalendorinę dieną apie tai pranešęs Rangovui, nutraukti sutartį ir pašalinti Rangovą iš statybvietės dėl esminių sutarties pažeidimų, kai Rangovas:</w:t>
      </w:r>
    </w:p>
    <w:p w14:paraId="65A0351B" w14:textId="063674B6" w:rsidR="007F5184" w:rsidRDefault="00810EED" w:rsidP="008A0465">
      <w:pPr>
        <w:pStyle w:val="ListParagraph"/>
        <w:numPr>
          <w:ilvl w:val="2"/>
          <w:numId w:val="47"/>
        </w:numPr>
        <w:tabs>
          <w:tab w:val="left" w:pos="1530"/>
        </w:tabs>
        <w:spacing w:after="0" w:line="240" w:lineRule="auto"/>
        <w:ind w:left="0" w:firstLine="810"/>
        <w:jc w:val="both"/>
        <w:rPr>
          <w:rFonts w:eastAsia="Times New Roman"/>
          <w:szCs w:val="24"/>
        </w:rPr>
      </w:pPr>
      <w:r w:rsidRPr="007F5184">
        <w:rPr>
          <w:rFonts w:eastAsia="Times New Roman"/>
          <w:szCs w:val="24"/>
        </w:rPr>
        <w:t xml:space="preserve">nevykdo sutarties sąlygų </w:t>
      </w:r>
      <w:r w:rsidR="00647747">
        <w:rPr>
          <w:rFonts w:eastAsia="Times New Roman"/>
          <w:szCs w:val="24"/>
        </w:rPr>
        <w:t>10</w:t>
      </w:r>
      <w:r w:rsidRPr="007F5184">
        <w:rPr>
          <w:rFonts w:eastAsia="Times New Roman"/>
          <w:szCs w:val="24"/>
        </w:rPr>
        <w:t>.2 punkte nurodytų statinio statybos techninės priežiūros vadovo nurodymų ir dėl to užsakovas iš esmės negauna darbų rezultato, kokio tikėjosi;</w:t>
      </w:r>
    </w:p>
    <w:p w14:paraId="53D17D73" w14:textId="77777777" w:rsidR="007F5184" w:rsidRDefault="00810EED" w:rsidP="008A0465">
      <w:pPr>
        <w:pStyle w:val="ListParagraph"/>
        <w:numPr>
          <w:ilvl w:val="2"/>
          <w:numId w:val="47"/>
        </w:numPr>
        <w:tabs>
          <w:tab w:val="left" w:pos="1530"/>
        </w:tabs>
        <w:spacing w:after="0" w:line="240" w:lineRule="auto"/>
        <w:ind w:left="0" w:firstLine="810"/>
        <w:jc w:val="both"/>
        <w:rPr>
          <w:rFonts w:eastAsia="Times New Roman"/>
          <w:szCs w:val="24"/>
        </w:rPr>
      </w:pPr>
      <w:r w:rsidRPr="007F5184">
        <w:rPr>
          <w:rFonts w:eastAsia="Times New Roman"/>
          <w:szCs w:val="24"/>
        </w:rPr>
        <w:t>nepateikia sutarties įvykdymo užtikrinimo arba visais pagrįstais atvejais nepratęsia jo galiojimo;</w:t>
      </w:r>
    </w:p>
    <w:p w14:paraId="01CF2448" w14:textId="77777777" w:rsidR="007F5184" w:rsidRDefault="00810EED" w:rsidP="008A0465">
      <w:pPr>
        <w:pStyle w:val="ListParagraph"/>
        <w:numPr>
          <w:ilvl w:val="2"/>
          <w:numId w:val="47"/>
        </w:numPr>
        <w:tabs>
          <w:tab w:val="left" w:pos="1530"/>
        </w:tabs>
        <w:spacing w:after="0" w:line="240" w:lineRule="auto"/>
        <w:ind w:left="0" w:firstLine="810"/>
        <w:jc w:val="both"/>
        <w:rPr>
          <w:rFonts w:eastAsia="Times New Roman"/>
          <w:szCs w:val="24"/>
        </w:rPr>
      </w:pPr>
      <w:r w:rsidRPr="007F5184">
        <w:rPr>
          <w:rFonts w:eastAsia="Times New Roman"/>
          <w:szCs w:val="24"/>
        </w:rPr>
        <w:t>nepradeda laiku vykdyti darbų, kitaip aiškiai parodo ketinimą netęsti savo įsipareigojimų pagal sutartį arba neatlieka darbų pagal nurodytą darbų vykdymo grafiką ir tampa aišku, kad juos baigti iki darbų atlikimo termino pabaigos neįmanoma.</w:t>
      </w:r>
    </w:p>
    <w:p w14:paraId="471AED30" w14:textId="1C1E8F3E" w:rsidR="007F5184" w:rsidRDefault="00810EED" w:rsidP="008A0465">
      <w:pPr>
        <w:pStyle w:val="ListParagraph"/>
        <w:numPr>
          <w:ilvl w:val="1"/>
          <w:numId w:val="47"/>
        </w:numPr>
        <w:tabs>
          <w:tab w:val="left" w:pos="1530"/>
        </w:tabs>
        <w:spacing w:after="0" w:line="240" w:lineRule="auto"/>
        <w:ind w:left="0" w:firstLine="810"/>
        <w:jc w:val="both"/>
        <w:rPr>
          <w:rFonts w:eastAsia="Times New Roman"/>
          <w:szCs w:val="24"/>
        </w:rPr>
      </w:pPr>
      <w:r w:rsidRPr="007F5184">
        <w:rPr>
          <w:rFonts w:eastAsia="Times New Roman"/>
          <w:szCs w:val="24"/>
        </w:rPr>
        <w:t xml:space="preserve">Nutraukus sutartį pagal </w:t>
      </w:r>
      <w:r w:rsidR="00647747">
        <w:rPr>
          <w:rFonts w:eastAsia="Times New Roman"/>
          <w:szCs w:val="24"/>
        </w:rPr>
        <w:t>10</w:t>
      </w:r>
      <w:r w:rsidRPr="007F5184">
        <w:rPr>
          <w:rFonts w:eastAsia="Times New Roman"/>
          <w:szCs w:val="24"/>
        </w:rPr>
        <w:t>.3 punktą:</w:t>
      </w:r>
    </w:p>
    <w:p w14:paraId="477E060C" w14:textId="77777777" w:rsidR="007F5184" w:rsidRDefault="00810EED" w:rsidP="008A0465">
      <w:pPr>
        <w:pStyle w:val="ListParagraph"/>
        <w:numPr>
          <w:ilvl w:val="2"/>
          <w:numId w:val="47"/>
        </w:numPr>
        <w:tabs>
          <w:tab w:val="left" w:pos="1530"/>
        </w:tabs>
        <w:spacing w:after="0" w:line="240" w:lineRule="auto"/>
        <w:ind w:left="0" w:firstLine="810"/>
        <w:jc w:val="both"/>
        <w:rPr>
          <w:rFonts w:eastAsia="Times New Roman"/>
          <w:szCs w:val="24"/>
        </w:rPr>
      </w:pPr>
      <w:r w:rsidRPr="007F5184">
        <w:rPr>
          <w:rFonts w:eastAsia="Times New Roman"/>
          <w:szCs w:val="24"/>
        </w:rPr>
        <w:t xml:space="preserve">Rangovas privalo toliau vykdyti pagrįstus užsakovo nurodymus dėl turto išsaugojimo arba dėl darbų saugos; </w:t>
      </w:r>
    </w:p>
    <w:p w14:paraId="1FBF6BC8" w14:textId="77777777" w:rsidR="007F5184" w:rsidRDefault="00810EED" w:rsidP="008A0465">
      <w:pPr>
        <w:pStyle w:val="ListParagraph"/>
        <w:numPr>
          <w:ilvl w:val="2"/>
          <w:numId w:val="47"/>
        </w:numPr>
        <w:tabs>
          <w:tab w:val="left" w:pos="1530"/>
        </w:tabs>
        <w:spacing w:after="0" w:line="240" w:lineRule="auto"/>
        <w:ind w:left="0" w:firstLine="810"/>
        <w:jc w:val="both"/>
        <w:rPr>
          <w:rFonts w:eastAsia="Times New Roman"/>
          <w:szCs w:val="24"/>
        </w:rPr>
      </w:pPr>
      <w:r w:rsidRPr="007F5184">
        <w:rPr>
          <w:rFonts w:eastAsia="Times New Roman"/>
          <w:szCs w:val="24"/>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B25AC18" w14:textId="77777777" w:rsidR="007F5184" w:rsidRDefault="00810EED" w:rsidP="008A0465">
      <w:pPr>
        <w:pStyle w:val="ListParagraph"/>
        <w:numPr>
          <w:ilvl w:val="2"/>
          <w:numId w:val="47"/>
        </w:numPr>
        <w:tabs>
          <w:tab w:val="left" w:pos="1440"/>
          <w:tab w:val="left" w:pos="1530"/>
        </w:tabs>
        <w:spacing w:after="0" w:line="240" w:lineRule="auto"/>
        <w:ind w:left="0" w:firstLine="810"/>
        <w:jc w:val="both"/>
        <w:rPr>
          <w:rFonts w:eastAsia="Times New Roman"/>
          <w:szCs w:val="24"/>
        </w:rPr>
      </w:pPr>
      <w:r w:rsidRPr="007F5184">
        <w:rPr>
          <w:rFonts w:eastAsia="Times New Roman"/>
          <w:szCs w:val="24"/>
        </w:rPr>
        <w:lastRenderedPageBreak/>
        <w:t>sutarties įvykdymo užtikrinimas atitenka užsakovui.</w:t>
      </w:r>
    </w:p>
    <w:p w14:paraId="6F8A40BB" w14:textId="77777777" w:rsidR="007F5184" w:rsidRDefault="00810EED" w:rsidP="008A0465">
      <w:pPr>
        <w:pStyle w:val="ListParagraph"/>
        <w:numPr>
          <w:ilvl w:val="1"/>
          <w:numId w:val="47"/>
        </w:numPr>
        <w:spacing w:after="0" w:line="240" w:lineRule="auto"/>
        <w:ind w:left="0" w:firstLine="810"/>
        <w:jc w:val="both"/>
        <w:rPr>
          <w:rFonts w:eastAsia="Times New Roman"/>
          <w:szCs w:val="24"/>
        </w:rPr>
      </w:pPr>
      <w:r w:rsidRPr="007F5184">
        <w:rPr>
          <w:rFonts w:eastAsia="Times New Roman"/>
          <w:szCs w:val="24"/>
        </w:rPr>
        <w:t>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4284BA47" w14:textId="77777777" w:rsidR="007F5184" w:rsidRDefault="00810EED" w:rsidP="008A0465">
      <w:pPr>
        <w:pStyle w:val="ListParagraph"/>
        <w:numPr>
          <w:ilvl w:val="2"/>
          <w:numId w:val="47"/>
        </w:numPr>
        <w:tabs>
          <w:tab w:val="left" w:pos="1350"/>
          <w:tab w:val="left" w:pos="1530"/>
        </w:tabs>
        <w:spacing w:after="0" w:line="240" w:lineRule="auto"/>
        <w:ind w:left="0" w:firstLine="810"/>
        <w:jc w:val="both"/>
        <w:rPr>
          <w:rFonts w:eastAsia="Times New Roman"/>
          <w:szCs w:val="24"/>
        </w:rPr>
      </w:pPr>
      <w:r w:rsidRPr="007F5184">
        <w:rPr>
          <w:rFonts w:eastAsia="Times New Roman"/>
          <w:szCs w:val="24"/>
        </w:rPr>
        <w:t>už bet kurį tinkamai atliktą darbą pagal sutartyje nustatytas kainas;</w:t>
      </w:r>
    </w:p>
    <w:p w14:paraId="53B9E5E9" w14:textId="77777777" w:rsidR="007F5184" w:rsidRDefault="00810EED" w:rsidP="008A0465">
      <w:pPr>
        <w:pStyle w:val="ListParagraph"/>
        <w:numPr>
          <w:ilvl w:val="2"/>
          <w:numId w:val="47"/>
        </w:numPr>
        <w:tabs>
          <w:tab w:val="left" w:pos="1350"/>
          <w:tab w:val="left" w:pos="1530"/>
        </w:tabs>
        <w:spacing w:after="0" w:line="240" w:lineRule="auto"/>
        <w:ind w:left="0" w:firstLine="810"/>
        <w:jc w:val="both"/>
        <w:rPr>
          <w:rFonts w:eastAsia="Times New Roman"/>
          <w:szCs w:val="24"/>
        </w:rPr>
      </w:pPr>
      <w:r w:rsidRPr="007F5184">
        <w:rPr>
          <w:rFonts w:eastAsia="Times New Roman"/>
          <w:szCs w:val="24"/>
        </w:rPr>
        <w:t>išlaidos už medžiagas, kurie skirti darbams ir kuriuos Rangovas tuo tikslu įsigijo. Užsakovui sumokėjus, šios medžiagos tampa užsakovo nuosavybe;</w:t>
      </w:r>
    </w:p>
    <w:p w14:paraId="3DFDE52B" w14:textId="77777777" w:rsidR="007F5184" w:rsidRDefault="00810EED" w:rsidP="008A0465">
      <w:pPr>
        <w:pStyle w:val="ListParagraph"/>
        <w:numPr>
          <w:ilvl w:val="2"/>
          <w:numId w:val="47"/>
        </w:numPr>
        <w:tabs>
          <w:tab w:val="left" w:pos="1350"/>
          <w:tab w:val="left" w:pos="1530"/>
        </w:tabs>
        <w:spacing w:after="0" w:line="240" w:lineRule="auto"/>
        <w:ind w:left="0" w:firstLine="810"/>
        <w:jc w:val="both"/>
        <w:rPr>
          <w:rFonts w:eastAsia="Times New Roman"/>
          <w:szCs w:val="24"/>
        </w:rPr>
      </w:pPr>
      <w:r w:rsidRPr="007F5184">
        <w:rPr>
          <w:rFonts w:eastAsia="Times New Roman"/>
          <w:szCs w:val="24"/>
        </w:rPr>
        <w:t>bet kurios kitos išlaidos arba įsipareigojimai, kuriuos Rangovas, užsakovui sutikus, pagrįstai prisiėmė tikėdamasis baigti darbus.</w:t>
      </w:r>
    </w:p>
    <w:p w14:paraId="2F59E916" w14:textId="77777777" w:rsidR="007F5184" w:rsidRDefault="00810EED" w:rsidP="008A0465">
      <w:pPr>
        <w:pStyle w:val="ListParagraph"/>
        <w:numPr>
          <w:ilvl w:val="1"/>
          <w:numId w:val="47"/>
        </w:numPr>
        <w:spacing w:after="0" w:line="240" w:lineRule="auto"/>
        <w:ind w:left="0" w:firstLine="810"/>
        <w:jc w:val="both"/>
        <w:rPr>
          <w:rFonts w:eastAsia="Times New Roman"/>
          <w:szCs w:val="24"/>
        </w:rPr>
      </w:pPr>
      <w:r w:rsidRPr="007F5184">
        <w:rPr>
          <w:rFonts w:eastAsia="Times New Roman"/>
          <w:szCs w:val="24"/>
        </w:rPr>
        <w:t>Užsakovas neturi teisės nutraukti sutarties dėl to, kad planuoja darbus atlikti pats arba įpareigoti juos atlikti kitą Rangovą.</w:t>
      </w:r>
    </w:p>
    <w:p w14:paraId="0E9A0967" w14:textId="77777777" w:rsidR="007F5184" w:rsidRDefault="00810EED" w:rsidP="008A0465">
      <w:pPr>
        <w:pStyle w:val="ListParagraph"/>
        <w:numPr>
          <w:ilvl w:val="1"/>
          <w:numId w:val="47"/>
        </w:numPr>
        <w:spacing w:after="0" w:line="240" w:lineRule="auto"/>
        <w:ind w:left="0" w:firstLine="810"/>
        <w:jc w:val="both"/>
        <w:rPr>
          <w:rFonts w:eastAsia="Times New Roman"/>
          <w:szCs w:val="24"/>
        </w:rPr>
      </w:pPr>
      <w:r w:rsidRPr="007F5184">
        <w:rPr>
          <w:rFonts w:eastAsia="Times New Roman"/>
          <w:szCs w:val="24"/>
        </w:rPr>
        <w:t>Rangovas turi teisę nutraukti sutartį, jeigu:</w:t>
      </w:r>
    </w:p>
    <w:p w14:paraId="50E846F9" w14:textId="0D7CD72B" w:rsidR="007F5184" w:rsidRDefault="00810EED" w:rsidP="008A0465">
      <w:pPr>
        <w:pStyle w:val="ListParagraph"/>
        <w:numPr>
          <w:ilvl w:val="2"/>
          <w:numId w:val="47"/>
        </w:numPr>
        <w:tabs>
          <w:tab w:val="left" w:pos="1620"/>
        </w:tabs>
        <w:spacing w:after="0" w:line="240" w:lineRule="auto"/>
        <w:ind w:left="0" w:firstLine="810"/>
        <w:jc w:val="both"/>
        <w:rPr>
          <w:rFonts w:eastAsia="Times New Roman"/>
          <w:szCs w:val="24"/>
        </w:rPr>
      </w:pPr>
      <w:r w:rsidRPr="007F5184">
        <w:rPr>
          <w:rFonts w:eastAsia="Times New Roman"/>
          <w:szCs w:val="24"/>
        </w:rPr>
        <w:t xml:space="preserve">per </w:t>
      </w:r>
      <w:r w:rsidR="00647747">
        <w:rPr>
          <w:rFonts w:eastAsia="Times New Roman"/>
          <w:szCs w:val="24"/>
        </w:rPr>
        <w:t>30</w:t>
      </w:r>
      <w:r w:rsidRPr="007F5184">
        <w:rPr>
          <w:rFonts w:eastAsia="Times New Roman"/>
          <w:szCs w:val="24"/>
        </w:rPr>
        <w:t xml:space="preserve"> kalendorin</w:t>
      </w:r>
      <w:r w:rsidR="00647747">
        <w:rPr>
          <w:rFonts w:eastAsia="Times New Roman"/>
          <w:szCs w:val="24"/>
        </w:rPr>
        <w:t>ių</w:t>
      </w:r>
      <w:r w:rsidRPr="007F5184">
        <w:rPr>
          <w:rFonts w:eastAsia="Times New Roman"/>
          <w:szCs w:val="24"/>
        </w:rPr>
        <w:t xml:space="preserve"> dien</w:t>
      </w:r>
      <w:r w:rsidR="00647747">
        <w:rPr>
          <w:rFonts w:eastAsia="Times New Roman"/>
          <w:szCs w:val="24"/>
        </w:rPr>
        <w:t>ų</w:t>
      </w:r>
      <w:r w:rsidRPr="007F5184">
        <w:rPr>
          <w:rFonts w:eastAsia="Times New Roman"/>
          <w:szCs w:val="24"/>
        </w:rPr>
        <w:t xml:space="preserve"> nuo sutarties </w:t>
      </w:r>
      <w:r w:rsidR="00647747">
        <w:rPr>
          <w:rFonts w:eastAsia="Times New Roman"/>
          <w:szCs w:val="24"/>
        </w:rPr>
        <w:t>4.2</w:t>
      </w:r>
      <w:r w:rsidRPr="007F5184">
        <w:rPr>
          <w:rFonts w:eastAsia="Times New Roman"/>
          <w:szCs w:val="24"/>
        </w:rPr>
        <w:t xml:space="preserve"> punkte nurodyto termino pabaigos negauna viso apmokėjimo, prieš tai užsakovą įspėjęs raštu;</w:t>
      </w:r>
    </w:p>
    <w:p w14:paraId="10B4AA2E" w14:textId="77777777" w:rsidR="007F5184" w:rsidRDefault="00810EED" w:rsidP="008A0465">
      <w:pPr>
        <w:pStyle w:val="ListParagraph"/>
        <w:numPr>
          <w:ilvl w:val="2"/>
          <w:numId w:val="47"/>
        </w:numPr>
        <w:tabs>
          <w:tab w:val="left" w:pos="1620"/>
        </w:tabs>
        <w:spacing w:after="0" w:line="240" w:lineRule="auto"/>
        <w:ind w:left="0" w:firstLine="810"/>
        <w:jc w:val="both"/>
        <w:rPr>
          <w:rFonts w:eastAsia="Times New Roman"/>
          <w:szCs w:val="24"/>
        </w:rPr>
      </w:pPr>
      <w:r w:rsidRPr="007F5184">
        <w:rPr>
          <w:rFonts w:eastAsia="Times New Roman"/>
          <w:szCs w:val="24"/>
        </w:rPr>
        <w:t>užsakovas visiškai nevykdo savo sutartinių įsipareigojimų.</w:t>
      </w:r>
    </w:p>
    <w:p w14:paraId="02FB0DCE" w14:textId="77777777" w:rsidR="007F5184" w:rsidRDefault="00810EED" w:rsidP="008A0465">
      <w:pPr>
        <w:pStyle w:val="ListParagraph"/>
        <w:numPr>
          <w:ilvl w:val="2"/>
          <w:numId w:val="47"/>
        </w:numPr>
        <w:tabs>
          <w:tab w:val="left" w:pos="1620"/>
        </w:tabs>
        <w:spacing w:after="0" w:line="240" w:lineRule="auto"/>
        <w:ind w:left="0" w:firstLine="810"/>
        <w:jc w:val="both"/>
        <w:rPr>
          <w:rFonts w:eastAsia="Times New Roman"/>
          <w:szCs w:val="24"/>
        </w:rPr>
      </w:pPr>
      <w:r w:rsidRPr="007F5184">
        <w:rPr>
          <w:rFonts w:eastAsia="Times New Roman"/>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5A5FB8BD" w14:textId="77777777" w:rsidR="007F5184" w:rsidRDefault="00810EED" w:rsidP="008A0465">
      <w:pPr>
        <w:pStyle w:val="ListParagraph"/>
        <w:numPr>
          <w:ilvl w:val="1"/>
          <w:numId w:val="47"/>
        </w:numPr>
        <w:spacing w:after="0" w:line="240" w:lineRule="auto"/>
        <w:ind w:left="0" w:firstLine="810"/>
        <w:jc w:val="both"/>
        <w:rPr>
          <w:rFonts w:eastAsia="Times New Roman"/>
          <w:szCs w:val="24"/>
        </w:rPr>
      </w:pPr>
      <w:r w:rsidRPr="007F5184">
        <w:rPr>
          <w:rFonts w:eastAsia="Times New Roman"/>
          <w:szCs w:val="24"/>
        </w:rPr>
        <w:t>Sutarties nutraukimo įsigaliojimo atveju pagal bet kurį sutarties sąlygų punktą Rangovas per užsakovo nurodytą terminą privalo:</w:t>
      </w:r>
    </w:p>
    <w:p w14:paraId="0A836F17" w14:textId="77777777" w:rsidR="007F5184" w:rsidRDefault="00810EED" w:rsidP="008A0465">
      <w:pPr>
        <w:pStyle w:val="ListParagraph"/>
        <w:numPr>
          <w:ilvl w:val="2"/>
          <w:numId w:val="47"/>
        </w:numPr>
        <w:tabs>
          <w:tab w:val="left" w:pos="1530"/>
        </w:tabs>
        <w:spacing w:after="0" w:line="240" w:lineRule="auto"/>
        <w:ind w:left="0" w:firstLine="810"/>
        <w:jc w:val="both"/>
        <w:rPr>
          <w:rFonts w:eastAsia="Times New Roman"/>
          <w:szCs w:val="24"/>
        </w:rPr>
      </w:pPr>
      <w:r w:rsidRPr="007F5184">
        <w:rPr>
          <w:rFonts w:eastAsia="Times New Roman"/>
          <w:szCs w:val="24"/>
        </w:rPr>
        <w:t>nutraukti visą tolesnį darbą, išskyrus tokį, kurį būtina atlikti dėl gyvybės ar turto išsaugojimo arba dėl darbų saugos;</w:t>
      </w:r>
    </w:p>
    <w:p w14:paraId="6EF73F20" w14:textId="77777777" w:rsidR="007F5184" w:rsidRDefault="00810EED" w:rsidP="008A0465">
      <w:pPr>
        <w:pStyle w:val="ListParagraph"/>
        <w:numPr>
          <w:ilvl w:val="2"/>
          <w:numId w:val="47"/>
        </w:numPr>
        <w:tabs>
          <w:tab w:val="left" w:pos="1530"/>
        </w:tabs>
        <w:spacing w:after="0" w:line="240" w:lineRule="auto"/>
        <w:ind w:left="0" w:firstLine="810"/>
        <w:jc w:val="both"/>
        <w:rPr>
          <w:rFonts w:eastAsia="Times New Roman"/>
          <w:szCs w:val="24"/>
        </w:rPr>
      </w:pPr>
      <w:r w:rsidRPr="007F5184">
        <w:rPr>
          <w:rFonts w:eastAsia="Times New Roman"/>
          <w:szCs w:val="24"/>
        </w:rPr>
        <w:t>perduoti užsakovui medžiagas, už kuriuos jau sumokėta;</w:t>
      </w:r>
    </w:p>
    <w:p w14:paraId="13EFAAB6" w14:textId="77777777" w:rsidR="007F5184" w:rsidRDefault="00810EED" w:rsidP="008A0465">
      <w:pPr>
        <w:pStyle w:val="ListParagraph"/>
        <w:numPr>
          <w:ilvl w:val="2"/>
          <w:numId w:val="47"/>
        </w:numPr>
        <w:tabs>
          <w:tab w:val="left" w:pos="1530"/>
        </w:tabs>
        <w:spacing w:after="0" w:line="240" w:lineRule="auto"/>
        <w:ind w:left="0" w:firstLine="810"/>
        <w:jc w:val="both"/>
        <w:rPr>
          <w:rFonts w:eastAsia="Times New Roman"/>
          <w:szCs w:val="24"/>
        </w:rPr>
      </w:pPr>
      <w:r w:rsidRPr="007F5184">
        <w:rPr>
          <w:rFonts w:eastAsia="Times New Roman"/>
          <w:szCs w:val="24"/>
        </w:rPr>
        <w:t>pašalinti visus Rangovo įrengimus ir kitus daiktus iš statybvietės ir pats palikti statybvietę.</w:t>
      </w:r>
    </w:p>
    <w:p w14:paraId="7BEB9616" w14:textId="514BEE2A" w:rsidR="00810EED" w:rsidRPr="00D32F8C" w:rsidRDefault="00810EED" w:rsidP="008A0465">
      <w:pPr>
        <w:pStyle w:val="ListParagraph"/>
        <w:numPr>
          <w:ilvl w:val="1"/>
          <w:numId w:val="47"/>
        </w:numPr>
        <w:spacing w:after="0" w:line="240" w:lineRule="auto"/>
        <w:ind w:left="0" w:firstLine="810"/>
        <w:jc w:val="both"/>
        <w:rPr>
          <w:rFonts w:eastAsia="Times New Roman"/>
          <w:szCs w:val="24"/>
        </w:rPr>
      </w:pPr>
      <w:r w:rsidRPr="007F5184">
        <w:rPr>
          <w:rFonts w:eastAsia="Times New Roman"/>
          <w:szCs w:val="24"/>
        </w:rPr>
        <w:t>Sutartis gali būti nutraukiama Viešųjų pirkimų įstatymo 90 straipsnyje nustatytais atvejais, tvarka ir terminais.</w:t>
      </w:r>
    </w:p>
    <w:p w14:paraId="144FC866" w14:textId="77777777" w:rsidR="00EF654B" w:rsidRPr="0006733C" w:rsidRDefault="00EF654B"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8766EE">
      <w:pPr>
        <w:pStyle w:val="ListParagraph"/>
        <w:numPr>
          <w:ilvl w:val="0"/>
          <w:numId w:val="47"/>
        </w:numPr>
        <w:tabs>
          <w:tab w:val="left" w:pos="1134"/>
        </w:tabs>
        <w:spacing w:after="0" w:line="240" w:lineRule="auto"/>
        <w:ind w:right="-57"/>
        <w:jc w:val="center"/>
        <w:rPr>
          <w:b/>
          <w:bCs/>
          <w:szCs w:val="24"/>
        </w:rPr>
      </w:pPr>
      <w:r w:rsidRPr="0006733C">
        <w:rPr>
          <w:b/>
          <w:bCs/>
          <w:szCs w:val="24"/>
        </w:rPr>
        <w:t>SUTARTIES ŠALIŲ ATSAKOMYBĖ</w:t>
      </w:r>
    </w:p>
    <w:p w14:paraId="5CAF97F0" w14:textId="327271A1" w:rsidR="0006733C" w:rsidRPr="005D4B73" w:rsidRDefault="0006733C" w:rsidP="005D4B73">
      <w:pPr>
        <w:pStyle w:val="ListParagraph"/>
        <w:numPr>
          <w:ilvl w:val="1"/>
          <w:numId w:val="47"/>
        </w:numPr>
        <w:tabs>
          <w:tab w:val="left" w:pos="1134"/>
        </w:tabs>
        <w:snapToGrid w:val="0"/>
        <w:spacing w:after="0" w:line="240" w:lineRule="auto"/>
        <w:ind w:left="0" w:firstLine="810"/>
        <w:jc w:val="both"/>
        <w:rPr>
          <w:szCs w:val="24"/>
        </w:rPr>
      </w:pPr>
      <w:r w:rsidRPr="005D4B73">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CFC59A5" w14:textId="77777777" w:rsidR="00D32F8C" w:rsidRDefault="0006733C" w:rsidP="005D4B73">
      <w:pPr>
        <w:pStyle w:val="ListParagraph"/>
        <w:numPr>
          <w:ilvl w:val="1"/>
          <w:numId w:val="47"/>
        </w:numPr>
        <w:tabs>
          <w:tab w:val="left" w:pos="1134"/>
        </w:tabs>
        <w:snapToGrid w:val="0"/>
        <w:spacing w:after="0" w:line="240" w:lineRule="auto"/>
        <w:ind w:left="0" w:firstLine="810"/>
        <w:jc w:val="both"/>
        <w:rPr>
          <w:szCs w:val="24"/>
        </w:rPr>
      </w:pPr>
      <w:r w:rsidRPr="00D32F8C">
        <w:rPr>
          <w:szCs w:val="24"/>
        </w:rPr>
        <w:t>Užsakovas</w:t>
      </w:r>
      <w:r w:rsidRPr="00D32F8C">
        <w:rPr>
          <w:spacing w:val="-9"/>
          <w:szCs w:val="24"/>
        </w:rPr>
        <w:t xml:space="preserve">, </w:t>
      </w:r>
      <w:r w:rsidRPr="00D32F8C">
        <w:rPr>
          <w:spacing w:val="-5"/>
          <w:szCs w:val="24"/>
        </w:rPr>
        <w:t xml:space="preserve">nepagrįstai uždelsęs atsiskaityti už atliktus darbus nustatytu laiku, ir Rangovui pareikalavus, moka Rangovui </w:t>
      </w:r>
      <w:r w:rsidRPr="00D32F8C">
        <w:rPr>
          <w:spacing w:val="-4"/>
          <w:szCs w:val="24"/>
        </w:rPr>
        <w:t xml:space="preserve">0,02 % dydžio delspinigius nuo nesumokėtos sumos už kiekvieną uždelstą dieną per ataskaitinį kalendorinį mėnesį už kurį pateikta sąskaita faktūra, bet ne daugiau kaip </w:t>
      </w:r>
      <w:r w:rsidRPr="00D32F8C">
        <w:rPr>
          <w:szCs w:val="24"/>
        </w:rPr>
        <w:t>5 % sutarties kainos neįskaitant PVM.</w:t>
      </w:r>
    </w:p>
    <w:p w14:paraId="43CF5151" w14:textId="77777777" w:rsidR="00D32F8C" w:rsidRDefault="0006733C" w:rsidP="005D4B73">
      <w:pPr>
        <w:pStyle w:val="ListParagraph"/>
        <w:numPr>
          <w:ilvl w:val="1"/>
          <w:numId w:val="47"/>
        </w:numPr>
        <w:tabs>
          <w:tab w:val="left" w:pos="1134"/>
        </w:tabs>
        <w:snapToGrid w:val="0"/>
        <w:spacing w:after="0" w:line="240" w:lineRule="auto"/>
        <w:ind w:left="0" w:firstLine="810"/>
        <w:jc w:val="both"/>
        <w:rPr>
          <w:szCs w:val="24"/>
        </w:rPr>
      </w:pPr>
      <w:r w:rsidRPr="00D32F8C">
        <w:rPr>
          <w:spacing w:val="-5"/>
          <w:szCs w:val="24"/>
        </w:rPr>
        <w:t xml:space="preserve">Rangovas </w:t>
      </w:r>
      <w:r w:rsidRPr="00D32F8C">
        <w:rPr>
          <w:spacing w:val="-2"/>
          <w:szCs w:val="24"/>
        </w:rPr>
        <w:t xml:space="preserve">sutartyje nurodytu laiku neatlikęs darbų, ir Užsakovui pareikalavus, moka Užsakovui </w:t>
      </w:r>
      <w:r w:rsidRPr="00D32F8C">
        <w:rPr>
          <w:szCs w:val="24"/>
        </w:rPr>
        <w:t>0,02% dydžio delspinigius</w:t>
      </w:r>
      <w:r w:rsidR="00175833" w:rsidRPr="00D32F8C">
        <w:rPr>
          <w:szCs w:val="24"/>
        </w:rPr>
        <w:t xml:space="preserve"> nuo neatliktų darbų vertės</w:t>
      </w:r>
      <w:r w:rsidRPr="00D32F8C">
        <w:rPr>
          <w:szCs w:val="24"/>
        </w:rPr>
        <w:t xml:space="preserve"> už kiekvieną uždelstą dieną, bet ne daugiau kaip 5% sutarties kainos neįskaitant PVM.</w:t>
      </w:r>
    </w:p>
    <w:p w14:paraId="6A5ABDB7" w14:textId="624D1FF1" w:rsidR="0006733C" w:rsidRPr="00D32F8C" w:rsidRDefault="0006733C" w:rsidP="005D4B73">
      <w:pPr>
        <w:pStyle w:val="ListParagraph"/>
        <w:numPr>
          <w:ilvl w:val="1"/>
          <w:numId w:val="47"/>
        </w:numPr>
        <w:tabs>
          <w:tab w:val="left" w:pos="1134"/>
        </w:tabs>
        <w:snapToGrid w:val="0"/>
        <w:spacing w:after="0" w:line="240" w:lineRule="auto"/>
        <w:ind w:left="0" w:firstLine="810"/>
        <w:jc w:val="both"/>
        <w:rPr>
          <w:szCs w:val="24"/>
        </w:rPr>
      </w:pPr>
      <w:r w:rsidRPr="00D32F8C">
        <w:rPr>
          <w:szCs w:val="24"/>
        </w:rPr>
        <w:t xml:space="preserve">Jei apskaičiuoti delspinigiai viršija 5% sutarties kainos neįskaitant PVM, Užsakovas gali, prieš tai raštu įspėjęs </w:t>
      </w:r>
      <w:r w:rsidRPr="00D32F8C">
        <w:rPr>
          <w:spacing w:val="-5"/>
          <w:szCs w:val="24"/>
        </w:rPr>
        <w:t>Rangovą</w:t>
      </w:r>
      <w:r w:rsidRPr="00D32F8C">
        <w:rPr>
          <w:szCs w:val="24"/>
        </w:rPr>
        <w:t>:</w:t>
      </w:r>
    </w:p>
    <w:p w14:paraId="362CFDEE" w14:textId="77777777" w:rsidR="0006733C" w:rsidRPr="0006733C" w:rsidRDefault="0006733C" w:rsidP="005D4B73">
      <w:pPr>
        <w:pStyle w:val="ListParagraph"/>
        <w:numPr>
          <w:ilvl w:val="2"/>
          <w:numId w:val="47"/>
        </w:numPr>
        <w:tabs>
          <w:tab w:val="left" w:pos="1620"/>
        </w:tabs>
        <w:snapToGrid w:val="0"/>
        <w:spacing w:after="0" w:line="240" w:lineRule="auto"/>
        <w:ind w:left="0" w:firstLine="810"/>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5D4B73">
      <w:pPr>
        <w:pStyle w:val="ListParagraph"/>
        <w:numPr>
          <w:ilvl w:val="2"/>
          <w:numId w:val="47"/>
        </w:numPr>
        <w:tabs>
          <w:tab w:val="left" w:pos="1620"/>
        </w:tabs>
        <w:snapToGrid w:val="0"/>
        <w:spacing w:after="0" w:line="240" w:lineRule="auto"/>
        <w:ind w:left="0" w:firstLine="810"/>
        <w:jc w:val="both"/>
        <w:rPr>
          <w:szCs w:val="24"/>
        </w:rPr>
      </w:pPr>
      <w:r w:rsidRPr="0006733C">
        <w:rPr>
          <w:szCs w:val="24"/>
        </w:rPr>
        <w:t>pasinaudoti Sutarties įvykdymo užtikrinimu;</w:t>
      </w:r>
    </w:p>
    <w:p w14:paraId="5ADD1493" w14:textId="77777777" w:rsidR="00D32F8C" w:rsidRDefault="0006733C" w:rsidP="005D4B73">
      <w:pPr>
        <w:pStyle w:val="ListParagraph"/>
        <w:numPr>
          <w:ilvl w:val="2"/>
          <w:numId w:val="47"/>
        </w:numPr>
        <w:tabs>
          <w:tab w:val="left" w:pos="1620"/>
        </w:tabs>
        <w:snapToGrid w:val="0"/>
        <w:spacing w:after="0" w:line="240" w:lineRule="auto"/>
        <w:ind w:left="0" w:firstLine="810"/>
        <w:jc w:val="both"/>
        <w:rPr>
          <w:szCs w:val="24"/>
        </w:rPr>
      </w:pPr>
      <w:r w:rsidRPr="0006733C">
        <w:rPr>
          <w:szCs w:val="24"/>
        </w:rPr>
        <w:t>nutraukti Sutartį.</w:t>
      </w:r>
    </w:p>
    <w:p w14:paraId="1BBD0FBE" w14:textId="14DF701F" w:rsidR="0006733C" w:rsidRPr="00D32F8C" w:rsidRDefault="0006733C" w:rsidP="005D4B73">
      <w:pPr>
        <w:pStyle w:val="ListParagraph"/>
        <w:numPr>
          <w:ilvl w:val="1"/>
          <w:numId w:val="47"/>
        </w:numPr>
        <w:snapToGrid w:val="0"/>
        <w:spacing w:after="0" w:line="240" w:lineRule="auto"/>
        <w:ind w:left="0" w:firstLine="810"/>
        <w:jc w:val="both"/>
        <w:rPr>
          <w:szCs w:val="24"/>
        </w:rPr>
      </w:pPr>
      <w:r w:rsidRPr="00D32F8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8766EE">
      <w:pPr>
        <w:pStyle w:val="ListParagraph"/>
        <w:widowControl w:val="0"/>
        <w:numPr>
          <w:ilvl w:val="0"/>
          <w:numId w:val="47"/>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ListParagraph"/>
        <w:widowControl w:val="0"/>
        <w:spacing w:after="0" w:line="240" w:lineRule="auto"/>
        <w:ind w:left="0" w:firstLine="709"/>
        <w:rPr>
          <w:szCs w:val="24"/>
        </w:rPr>
      </w:pPr>
    </w:p>
    <w:p w14:paraId="1E370666" w14:textId="76E844A8" w:rsidR="007C025D" w:rsidRPr="00D1518D" w:rsidRDefault="00E40D31" w:rsidP="005D4B73">
      <w:pPr>
        <w:pStyle w:val="Stilius3"/>
        <w:numPr>
          <w:ilvl w:val="1"/>
          <w:numId w:val="47"/>
        </w:numPr>
        <w:tabs>
          <w:tab w:val="left" w:pos="1620"/>
        </w:tabs>
        <w:spacing w:before="0"/>
        <w:ind w:left="0" w:firstLine="810"/>
        <w:rPr>
          <w:sz w:val="24"/>
          <w:szCs w:val="24"/>
        </w:rPr>
      </w:pPr>
      <w:r w:rsidRPr="00D1518D">
        <w:rPr>
          <w:sz w:val="24"/>
          <w:szCs w:val="24"/>
        </w:rPr>
        <w:t>Sutarties įvykdymas privalo būti užtikrintas viena iš žemiau nurodytų formų:</w:t>
      </w:r>
    </w:p>
    <w:p w14:paraId="21B523F0" w14:textId="416CB7B0" w:rsidR="007C025D" w:rsidRPr="00D1518D" w:rsidRDefault="00E40D31" w:rsidP="005D4B73">
      <w:pPr>
        <w:pStyle w:val="Stilius3"/>
        <w:numPr>
          <w:ilvl w:val="2"/>
          <w:numId w:val="47"/>
        </w:numPr>
        <w:tabs>
          <w:tab w:val="left" w:pos="1620"/>
        </w:tabs>
        <w:spacing w:before="0"/>
        <w:ind w:left="0" w:firstLine="810"/>
        <w:rPr>
          <w:sz w:val="24"/>
          <w:szCs w:val="24"/>
        </w:rPr>
      </w:pPr>
      <w:r w:rsidRPr="00D1518D">
        <w:rPr>
          <w:b/>
          <w:bCs/>
          <w:sz w:val="24"/>
          <w:szCs w:val="24"/>
        </w:rPr>
        <w:lastRenderedPageBreak/>
        <w:t>Užstatu</w:t>
      </w:r>
      <w:r w:rsidRPr="00D1518D">
        <w:rPr>
          <w:sz w:val="24"/>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ir kartu privalo pateikti užstato įmokos sumokėjimą pagrindžiantį dokumentą (mokėjimo kopiją). Rangovo sumokėtas sutarties įvykdymo užtikrinimas – užstatas (5 proc. dydžio nuo Rangovo pasiūlymo kainos (EUR be PVM) suma) bus grąžinamas praėjus </w:t>
      </w:r>
      <w:bookmarkStart w:id="3" w:name="_Hlk199287044"/>
      <w:r w:rsidRPr="00D1518D">
        <w:rPr>
          <w:sz w:val="24"/>
          <w:szCs w:val="24"/>
        </w:rPr>
        <w:t xml:space="preserve">30 kalendorinių dienų po darbų užbaigimo akto gavimo dienos </w:t>
      </w:r>
      <w:bookmarkEnd w:id="3"/>
      <w:r w:rsidRPr="00D1518D">
        <w:rPr>
          <w:sz w:val="24"/>
          <w:szCs w:val="24"/>
        </w:rPr>
        <w:t xml:space="preserve">šį užstatą pateikusiam Rangovui, gavus jo rašytinį prašymą, jeigu neatsiras šių pirkimo sąlygų </w:t>
      </w:r>
      <w:r w:rsidR="006766B7">
        <w:rPr>
          <w:sz w:val="24"/>
          <w:szCs w:val="24"/>
        </w:rPr>
        <w:t>12.5</w:t>
      </w:r>
      <w:r w:rsidRPr="00D1518D">
        <w:rPr>
          <w:sz w:val="24"/>
          <w:szCs w:val="24"/>
        </w:rPr>
        <w:t xml:space="preserve"> punkte nurodytų pagrindų, kuriems esant dalyvis netenka sutarties įvykdymo užtikrinimo.</w:t>
      </w:r>
    </w:p>
    <w:p w14:paraId="55E5DD03" w14:textId="77777777" w:rsidR="007C025D" w:rsidRPr="00D1518D" w:rsidRDefault="00E40D31" w:rsidP="005D4B73">
      <w:pPr>
        <w:pStyle w:val="Stilius3"/>
        <w:numPr>
          <w:ilvl w:val="2"/>
          <w:numId w:val="47"/>
        </w:numPr>
        <w:tabs>
          <w:tab w:val="left" w:pos="1530"/>
        </w:tabs>
        <w:spacing w:before="0"/>
        <w:ind w:left="0" w:firstLine="810"/>
        <w:rPr>
          <w:sz w:val="24"/>
          <w:szCs w:val="24"/>
        </w:rPr>
      </w:pPr>
      <w:r w:rsidRPr="00D1518D">
        <w:rPr>
          <w:sz w:val="24"/>
          <w:szCs w:val="24"/>
        </w:rPr>
        <w:t xml:space="preserve">Lietuvos Respublikoje ar užsienyje registruoto </w:t>
      </w:r>
      <w:r w:rsidRPr="00D1518D">
        <w:rPr>
          <w:b/>
          <w:bCs/>
          <w:sz w:val="24"/>
          <w:szCs w:val="24"/>
        </w:rPr>
        <w:t>banko ar kredito unijos garantija</w:t>
      </w:r>
      <w:r w:rsidRPr="00D1518D">
        <w:rPr>
          <w:sz w:val="24"/>
          <w:szCs w:val="24"/>
        </w:rPr>
        <w:t xml:space="preserve">. </w:t>
      </w:r>
      <w:r w:rsidRPr="00D1518D">
        <w:rPr>
          <w:rFonts w:eastAsia="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w:t>
      </w:r>
      <w:r w:rsidRPr="00D1518D">
        <w:rPr>
          <w:sz w:val="24"/>
          <w:szCs w:val="24"/>
        </w:rPr>
        <w:t xml:space="preserve">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4538BC0A" w14:textId="77777777" w:rsidR="007C025D" w:rsidRPr="00D1518D" w:rsidRDefault="00E40D31" w:rsidP="005D4B73">
      <w:pPr>
        <w:pStyle w:val="Stilius3"/>
        <w:numPr>
          <w:ilvl w:val="2"/>
          <w:numId w:val="47"/>
        </w:numPr>
        <w:tabs>
          <w:tab w:val="left" w:pos="1530"/>
        </w:tabs>
        <w:spacing w:before="0"/>
        <w:ind w:left="0" w:firstLine="810"/>
        <w:rPr>
          <w:sz w:val="24"/>
          <w:szCs w:val="24"/>
        </w:rPr>
      </w:pPr>
      <w:r w:rsidRPr="00D1518D">
        <w:rPr>
          <w:sz w:val="24"/>
          <w:szCs w:val="24"/>
        </w:rPr>
        <w:t xml:space="preserve">Lietuvos Respublikoje ar užsienyje registruotos </w:t>
      </w:r>
      <w:r w:rsidRPr="00D1518D">
        <w:rPr>
          <w:b/>
          <w:bCs/>
          <w:sz w:val="24"/>
          <w:szCs w:val="24"/>
        </w:rPr>
        <w:t>draudimo bendrovės išduotu laidavimo draudimu</w:t>
      </w:r>
      <w:r w:rsidRPr="00D1518D">
        <w:rPr>
          <w:sz w:val="24"/>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289D73CA" w14:textId="09D5CF0D" w:rsidR="007C025D" w:rsidRPr="00D1518D" w:rsidRDefault="007C025D" w:rsidP="005D4B73">
      <w:pPr>
        <w:pStyle w:val="Stilius3"/>
        <w:numPr>
          <w:ilvl w:val="1"/>
          <w:numId w:val="47"/>
        </w:numPr>
        <w:spacing w:before="0"/>
        <w:ind w:left="0" w:firstLine="810"/>
        <w:rPr>
          <w:sz w:val="24"/>
          <w:szCs w:val="24"/>
        </w:rPr>
      </w:pPr>
      <w:r w:rsidRPr="00D1518D">
        <w:rPr>
          <w:sz w:val="24"/>
          <w:szCs w:val="24"/>
        </w:rPr>
        <w:t xml:space="preserve">Jeigu vykdant Sutartį Sutarties vertė tampa didesnė nei Sutarties įsigaliojimu numatyta vertė, Rangovas privalo padidinti Sutarties įvykdymo užtikrinimo sumą, kad ji būtų ne mažesnė, negu Sutarties </w:t>
      </w:r>
      <w:r w:rsidR="00647747">
        <w:rPr>
          <w:sz w:val="24"/>
          <w:szCs w:val="24"/>
        </w:rPr>
        <w:t>12.1</w:t>
      </w:r>
      <w:r w:rsidRPr="00D1518D">
        <w:rPr>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845B183" w14:textId="1F712F74" w:rsidR="007C025D" w:rsidRPr="00D1518D" w:rsidRDefault="007C025D" w:rsidP="005D4B73">
      <w:pPr>
        <w:pStyle w:val="Stilius3"/>
        <w:numPr>
          <w:ilvl w:val="1"/>
          <w:numId w:val="47"/>
        </w:numPr>
        <w:spacing w:before="0"/>
        <w:ind w:left="0" w:firstLine="810"/>
        <w:rPr>
          <w:sz w:val="24"/>
          <w:szCs w:val="24"/>
        </w:rPr>
      </w:pPr>
      <w:r w:rsidRPr="00D1518D">
        <w:rPr>
          <w:sz w:val="24"/>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647747">
        <w:rPr>
          <w:sz w:val="24"/>
          <w:szCs w:val="24"/>
        </w:rPr>
        <w:t>12.1</w:t>
      </w:r>
      <w:r w:rsidRPr="00D1518D">
        <w:rPr>
          <w:sz w:val="24"/>
          <w:szCs w:val="24"/>
        </w:rPr>
        <w:t xml:space="preserve"> punkte.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w:t>
      </w:r>
      <w:r w:rsidRPr="00D1518D">
        <w:rPr>
          <w:sz w:val="24"/>
          <w:szCs w:val="24"/>
        </w:rPr>
        <w:lastRenderedPageBreak/>
        <w:t>atlikimo terminas yra pratęsiamas arba Darbai yra sustabdomi, arba Rangovas vėluoja užbaigti darbus, atitinkamai turi būti pratęstas ir Sutarties įvykdymo užtikrinimo galiojimas.</w:t>
      </w:r>
    </w:p>
    <w:p w14:paraId="487ECF8F" w14:textId="77777777" w:rsidR="006766B7" w:rsidRDefault="007C025D" w:rsidP="005D4B73">
      <w:pPr>
        <w:pStyle w:val="Stilius3"/>
        <w:numPr>
          <w:ilvl w:val="1"/>
          <w:numId w:val="47"/>
        </w:numPr>
        <w:spacing w:before="0"/>
        <w:ind w:left="0" w:firstLine="810"/>
        <w:rPr>
          <w:sz w:val="24"/>
          <w:szCs w:val="24"/>
        </w:rPr>
      </w:pPr>
      <w:r w:rsidRPr="00D1518D">
        <w:rPr>
          <w:sz w:val="24"/>
          <w:szCs w:val="24"/>
        </w:rPr>
        <w:t xml:space="preserve">Sutarties įvykdymo užtikrinimu garantuojama, kad Užsakovui bus atlyginti nuostoliai, atsiradę dėl to, kad Rangovas neįvykdė įsipareigojimų pagal Sutartį ar vykdė juos netinkamai. </w:t>
      </w:r>
    </w:p>
    <w:p w14:paraId="233F196C" w14:textId="3B8DC301" w:rsidR="007C025D" w:rsidRPr="00D1518D" w:rsidRDefault="007C025D" w:rsidP="005D4B73">
      <w:pPr>
        <w:pStyle w:val="Stilius3"/>
        <w:numPr>
          <w:ilvl w:val="1"/>
          <w:numId w:val="47"/>
        </w:numPr>
        <w:spacing w:before="0"/>
        <w:ind w:left="0" w:firstLine="810"/>
        <w:rPr>
          <w:sz w:val="24"/>
          <w:szCs w:val="24"/>
        </w:rPr>
      </w:pPr>
      <w:r w:rsidRPr="00D1518D">
        <w:rPr>
          <w:sz w:val="24"/>
          <w:szCs w:val="24"/>
        </w:rPr>
        <w:t>Sutarties įvykdymo užtikrinimo dalykas: bet koks Rangovo prievolių pagal sutartį ir jos priedus pažeidimas, dalinis ar visiškas jų nevykdymas ar netinkamas jų vykdymas.</w:t>
      </w:r>
    </w:p>
    <w:p w14:paraId="4C9E90C0" w14:textId="77777777" w:rsidR="007C025D" w:rsidRPr="00D1518D" w:rsidRDefault="007C025D" w:rsidP="005D4B73">
      <w:pPr>
        <w:pStyle w:val="Stilius3"/>
        <w:numPr>
          <w:ilvl w:val="1"/>
          <w:numId w:val="47"/>
        </w:numPr>
        <w:spacing w:before="0"/>
        <w:ind w:left="0" w:firstLine="810"/>
        <w:rPr>
          <w:sz w:val="24"/>
          <w:szCs w:val="24"/>
        </w:rPr>
      </w:pPr>
      <w:r w:rsidRPr="00D1518D">
        <w:rPr>
          <w:sz w:val="24"/>
          <w:szCs w:val="24"/>
        </w:rPr>
        <w:t>Jei Sutarties vykdymo metu užtikrinimą išdavęs juridinis asmuo negali įvykdyti savo įsipareigojimų, Užsakovas raštu turi pareikalauti Rangovo per 10 darbo dienų pateikti naują užtikrinimą.</w:t>
      </w:r>
    </w:p>
    <w:p w14:paraId="368A8026" w14:textId="73746CC0" w:rsidR="007C025D" w:rsidRPr="00D1518D" w:rsidRDefault="007C025D" w:rsidP="005D4B73">
      <w:pPr>
        <w:pStyle w:val="Stilius3"/>
        <w:numPr>
          <w:ilvl w:val="1"/>
          <w:numId w:val="47"/>
        </w:numPr>
        <w:spacing w:before="0"/>
        <w:ind w:left="0" w:firstLine="810"/>
        <w:rPr>
          <w:sz w:val="24"/>
          <w:szCs w:val="24"/>
        </w:rPr>
      </w:pPr>
      <w:r w:rsidRPr="00D1518D">
        <w:rPr>
          <w:sz w:val="24"/>
          <w:szCs w:val="24"/>
        </w:rPr>
        <w:t>Garantijos sumos išmokėjimo sąlygos ir tvarka: sutarties įvykdymo užtikrinimas grąžinamas Rangovui 30 kalendorinių dienų po darbų užbaigimo akto gavimo dienos,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E58DF67" w14:textId="77777777" w:rsidR="007C025D" w:rsidRPr="00D1518D" w:rsidRDefault="007C025D" w:rsidP="005D4B73">
      <w:pPr>
        <w:pStyle w:val="Stilius3"/>
        <w:numPr>
          <w:ilvl w:val="1"/>
          <w:numId w:val="47"/>
        </w:numPr>
        <w:spacing w:before="0"/>
        <w:ind w:left="0" w:firstLine="810"/>
        <w:rPr>
          <w:sz w:val="24"/>
          <w:szCs w:val="24"/>
        </w:rPr>
      </w:pPr>
      <w:r w:rsidRPr="00D1518D">
        <w:rPr>
          <w:sz w:val="24"/>
          <w:szCs w:val="24"/>
        </w:rPr>
        <w:t>Jei perkančioji organizacija pasinaudoja pirkimo sutarties įvykdymo užtikrinimu:</w:t>
      </w:r>
    </w:p>
    <w:p w14:paraId="4AA36C43" w14:textId="77777777" w:rsidR="007C025D" w:rsidRPr="00D1518D" w:rsidRDefault="007C025D" w:rsidP="005D4B73">
      <w:pPr>
        <w:pStyle w:val="Stilius3"/>
        <w:numPr>
          <w:ilvl w:val="2"/>
          <w:numId w:val="47"/>
        </w:numPr>
        <w:tabs>
          <w:tab w:val="left" w:pos="1620"/>
        </w:tabs>
        <w:spacing w:before="0"/>
        <w:ind w:left="0" w:firstLine="810"/>
        <w:rPr>
          <w:sz w:val="24"/>
          <w:szCs w:val="24"/>
        </w:rPr>
      </w:pPr>
      <w:r w:rsidRPr="00D1518D">
        <w:rPr>
          <w:sz w:val="24"/>
          <w:szCs w:val="24"/>
        </w:rPr>
        <w:t>užstatu, dalyvis, siekdamas toliau vykdyti pirkimo sutarties įsipareigojimus, privalo per 10 (dešimt) darbo dienų nuo pranešimo apie pasinaudojimą užstatu gavimo dienos pervesti į Perkančiosios organizacijos banko sąskaitą Nr. Nr. LT88 7300 0100 9344 8951, Swedbank, AB banke, banko kodas 73000, 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371BB63E" w14:textId="77777777" w:rsidR="007C025D" w:rsidRPr="00D1518D" w:rsidRDefault="007C025D" w:rsidP="005D4B73">
      <w:pPr>
        <w:pStyle w:val="Stilius3"/>
        <w:numPr>
          <w:ilvl w:val="2"/>
          <w:numId w:val="47"/>
        </w:numPr>
        <w:tabs>
          <w:tab w:val="left" w:pos="1620"/>
        </w:tabs>
        <w:spacing w:before="0"/>
        <w:ind w:left="0" w:firstLine="810"/>
        <w:rPr>
          <w:sz w:val="24"/>
          <w:szCs w:val="24"/>
        </w:rPr>
      </w:pPr>
      <w:r w:rsidRPr="00D1518D">
        <w:rPr>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p>
    <w:p w14:paraId="261165DD" w14:textId="1D17DA3A" w:rsidR="007C025D" w:rsidRPr="00D1518D" w:rsidRDefault="007C025D" w:rsidP="005D4B73">
      <w:pPr>
        <w:pStyle w:val="Stilius3"/>
        <w:numPr>
          <w:ilvl w:val="1"/>
          <w:numId w:val="47"/>
        </w:numPr>
        <w:spacing w:before="0"/>
        <w:ind w:left="0" w:firstLine="810"/>
        <w:rPr>
          <w:sz w:val="24"/>
          <w:szCs w:val="24"/>
        </w:rPr>
      </w:pPr>
      <w:r w:rsidRPr="00D1518D">
        <w:rPr>
          <w:sz w:val="24"/>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8766EE">
      <w:pPr>
        <w:pStyle w:val="ListParagraph"/>
        <w:numPr>
          <w:ilvl w:val="0"/>
          <w:numId w:val="47"/>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5F287D62" w14:textId="77777777" w:rsidR="005D4B73" w:rsidRDefault="0006733C" w:rsidP="005D4B73">
      <w:pPr>
        <w:pStyle w:val="ListParagraph"/>
        <w:numPr>
          <w:ilvl w:val="1"/>
          <w:numId w:val="47"/>
        </w:numPr>
        <w:tabs>
          <w:tab w:val="left" w:pos="567"/>
          <w:tab w:val="left" w:pos="1134"/>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10"/>
        <w:jc w:val="both"/>
        <w:rPr>
          <w:szCs w:val="24"/>
        </w:rPr>
      </w:pPr>
      <w:r w:rsidRPr="005D4B73">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4" w:name="P50805_6_212_2"/>
      <w:bookmarkEnd w:id="4"/>
      <w:r w:rsidRPr="005D4B73">
        <w:rPr>
          <w:szCs w:val="24"/>
        </w:rPr>
        <w:t xml:space="preserve">civilinio kodekso 6.212 str. ir Atleidimo nuo atsakomybės esant nenugalimos jėgos </w:t>
      </w:r>
      <w:r w:rsidRPr="005D4B73">
        <w:rPr>
          <w:i/>
          <w:iCs/>
          <w:szCs w:val="24"/>
        </w:rPr>
        <w:t>(force majeure)</w:t>
      </w:r>
      <w:r w:rsidRPr="005D4B73">
        <w:rPr>
          <w:szCs w:val="24"/>
        </w:rPr>
        <w:t xml:space="preserve"> aplinkybėms taisyklėse, patvirtintose Lietuvos Respublikos Vyriausybės 1996 m. liepos 15 d. nutarimu </w:t>
      </w:r>
      <w:bookmarkStart w:id="5" w:name="P19130_2"/>
      <w:bookmarkEnd w:id="5"/>
      <w:r w:rsidRPr="005D4B73">
        <w:rPr>
          <w:szCs w:val="24"/>
        </w:rPr>
        <w:t xml:space="preserve">Nr. 840 „Dėl Atleidimo nuo atsakomybės esant nenugalimos jėgos </w:t>
      </w:r>
      <w:r w:rsidRPr="005D4B73">
        <w:rPr>
          <w:i/>
          <w:iCs/>
          <w:szCs w:val="24"/>
        </w:rPr>
        <w:t>(force majeure)</w:t>
      </w:r>
      <w:r w:rsidRPr="005D4B73">
        <w:rPr>
          <w:szCs w:val="24"/>
        </w:rPr>
        <w:t xml:space="preserve"> aplinkybėms taisyklių patvirtinimo“. Nustatydamos nenugalimos jėgos </w:t>
      </w:r>
      <w:r w:rsidRPr="005D4B73">
        <w:rPr>
          <w:i/>
          <w:iCs/>
          <w:szCs w:val="24"/>
        </w:rPr>
        <w:t>(force majeure)</w:t>
      </w:r>
      <w:r w:rsidRPr="005D4B73">
        <w:rPr>
          <w:szCs w:val="24"/>
        </w:rPr>
        <w:t xml:space="preserve"> aplinkybes Šalys vadovaujasi Lietuvos Respublikos Vyriausybės 1997 m. kovo 13 d. nutarimu </w:t>
      </w:r>
      <w:bookmarkStart w:id="6" w:name="P22004_2"/>
      <w:bookmarkEnd w:id="6"/>
      <w:r w:rsidRPr="005D4B73">
        <w:rPr>
          <w:szCs w:val="24"/>
        </w:rPr>
        <w:t xml:space="preserve">Nr. 222 „Dėl Nenugalimos jėgos </w:t>
      </w:r>
      <w:r w:rsidRPr="005D4B73">
        <w:rPr>
          <w:i/>
          <w:iCs/>
          <w:szCs w:val="24"/>
        </w:rPr>
        <w:t xml:space="preserve">(force majeure) </w:t>
      </w:r>
      <w:r w:rsidRPr="005D4B73">
        <w:rPr>
          <w:szCs w:val="24"/>
        </w:rPr>
        <w:t xml:space="preserve">aplinkybes liudijančių pažymų išdavimo tvarkos patvirtinimo“. Esant nenugalimos jėgos </w:t>
      </w:r>
      <w:r w:rsidRPr="005D4B73">
        <w:rPr>
          <w:i/>
          <w:iCs/>
          <w:szCs w:val="24"/>
        </w:rPr>
        <w:t>(force majeure)</w:t>
      </w:r>
      <w:r w:rsidRPr="005D4B73">
        <w:rPr>
          <w:szCs w:val="24"/>
        </w:rPr>
        <w:t xml:space="preserve"> aplinkybėms šios sutarties Šalys Lietuvos Respublikos </w:t>
      </w:r>
      <w:r w:rsidRPr="005D4B73">
        <w:rPr>
          <w:szCs w:val="24"/>
        </w:rPr>
        <w:lastRenderedPageBreak/>
        <w:t xml:space="preserve">teisės aktuose nustatyta tvarka yra atleidžiamos nuo atsakomybės už šioje sutartyje numatytų prievolių neįvykdymą, dalinį neįvykdymą arba netinkamą įvykdymą, o įsipareigojimų vykdymo terminas pratęsiamas. </w:t>
      </w:r>
    </w:p>
    <w:p w14:paraId="28D7896F" w14:textId="77777777" w:rsidR="005D4B73" w:rsidRDefault="0006733C" w:rsidP="005D4B73">
      <w:pPr>
        <w:pStyle w:val="ListParagraph"/>
        <w:numPr>
          <w:ilvl w:val="1"/>
          <w:numId w:val="47"/>
        </w:numPr>
        <w:tabs>
          <w:tab w:val="left" w:pos="567"/>
          <w:tab w:val="left" w:pos="1134"/>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10"/>
        <w:jc w:val="both"/>
        <w:rPr>
          <w:szCs w:val="24"/>
        </w:rPr>
      </w:pPr>
      <w:r w:rsidRPr="005D4B73">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2BB06320" w:rsidR="0006733C" w:rsidRPr="005D4B73" w:rsidRDefault="0006733C" w:rsidP="005D4B73">
      <w:pPr>
        <w:pStyle w:val="ListParagraph"/>
        <w:numPr>
          <w:ilvl w:val="1"/>
          <w:numId w:val="47"/>
        </w:numPr>
        <w:tabs>
          <w:tab w:val="left" w:pos="567"/>
          <w:tab w:val="left" w:pos="1134"/>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10"/>
        <w:jc w:val="both"/>
        <w:rPr>
          <w:szCs w:val="24"/>
        </w:rPr>
      </w:pPr>
      <w:r w:rsidRPr="005D4B73">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8766EE">
      <w:pPr>
        <w:pStyle w:val="ListParagraph"/>
        <w:numPr>
          <w:ilvl w:val="0"/>
          <w:numId w:val="47"/>
        </w:numPr>
        <w:tabs>
          <w:tab w:val="left" w:pos="1134"/>
        </w:tabs>
        <w:snapToGrid w:val="0"/>
        <w:spacing w:after="0" w:line="240" w:lineRule="auto"/>
        <w:jc w:val="center"/>
        <w:rPr>
          <w:b/>
          <w:bCs/>
          <w:szCs w:val="24"/>
        </w:rPr>
      </w:pPr>
      <w:r w:rsidRPr="00AB61A0">
        <w:rPr>
          <w:b/>
          <w:bCs/>
          <w:szCs w:val="24"/>
        </w:rPr>
        <w:t>GINČŲ NAGRINĖJIMO TVARKA</w:t>
      </w:r>
    </w:p>
    <w:p w14:paraId="46D297E9" w14:textId="77777777" w:rsidR="00D27BB1" w:rsidRDefault="0006733C" w:rsidP="00D27BB1">
      <w:pPr>
        <w:pStyle w:val="ListParagraph"/>
        <w:numPr>
          <w:ilvl w:val="1"/>
          <w:numId w:val="47"/>
        </w:numPr>
        <w:tabs>
          <w:tab w:val="left" w:pos="1134"/>
        </w:tabs>
        <w:snapToGrid w:val="0"/>
        <w:spacing w:after="0" w:line="240" w:lineRule="auto"/>
        <w:ind w:left="0" w:firstLine="810"/>
        <w:jc w:val="both"/>
        <w:rPr>
          <w:szCs w:val="24"/>
        </w:rPr>
      </w:pPr>
      <w:r w:rsidRPr="00D27BB1">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1B8F54D3" w14:textId="77777777" w:rsidR="00D27BB1" w:rsidRDefault="0006733C" w:rsidP="00D27BB1">
      <w:pPr>
        <w:pStyle w:val="ListParagraph"/>
        <w:numPr>
          <w:ilvl w:val="1"/>
          <w:numId w:val="47"/>
        </w:numPr>
        <w:tabs>
          <w:tab w:val="left" w:pos="1134"/>
        </w:tabs>
        <w:snapToGrid w:val="0"/>
        <w:spacing w:after="0" w:line="240" w:lineRule="auto"/>
        <w:ind w:left="0" w:firstLine="810"/>
        <w:jc w:val="both"/>
        <w:rPr>
          <w:szCs w:val="24"/>
        </w:rPr>
      </w:pPr>
      <w:r w:rsidRPr="00D27BB1">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327D8D82" w14:textId="77777777" w:rsidR="00D27BB1" w:rsidRDefault="0006733C" w:rsidP="00D27BB1">
      <w:pPr>
        <w:pStyle w:val="ListParagraph"/>
        <w:numPr>
          <w:ilvl w:val="1"/>
          <w:numId w:val="47"/>
        </w:numPr>
        <w:tabs>
          <w:tab w:val="left" w:pos="1134"/>
        </w:tabs>
        <w:snapToGrid w:val="0"/>
        <w:spacing w:after="0" w:line="240" w:lineRule="auto"/>
        <w:ind w:left="0" w:firstLine="810"/>
        <w:jc w:val="both"/>
        <w:rPr>
          <w:szCs w:val="24"/>
        </w:rPr>
      </w:pPr>
      <w:r w:rsidRPr="00D27BB1">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3371DED0" w:rsidR="0006733C" w:rsidRPr="00D27BB1" w:rsidRDefault="0006733C" w:rsidP="00D27BB1">
      <w:pPr>
        <w:pStyle w:val="ListParagraph"/>
        <w:numPr>
          <w:ilvl w:val="1"/>
          <w:numId w:val="47"/>
        </w:numPr>
        <w:tabs>
          <w:tab w:val="left" w:pos="1134"/>
        </w:tabs>
        <w:snapToGrid w:val="0"/>
        <w:spacing w:after="0" w:line="240" w:lineRule="auto"/>
        <w:ind w:left="0" w:firstLine="810"/>
        <w:jc w:val="both"/>
        <w:rPr>
          <w:szCs w:val="24"/>
        </w:rPr>
      </w:pPr>
      <w:r w:rsidRPr="00D27BB1">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8766EE">
      <w:pPr>
        <w:pStyle w:val="ListParagraph"/>
        <w:numPr>
          <w:ilvl w:val="0"/>
          <w:numId w:val="47"/>
        </w:numPr>
        <w:tabs>
          <w:tab w:val="left" w:pos="993"/>
        </w:tabs>
        <w:snapToGrid w:val="0"/>
        <w:spacing w:after="0" w:line="240" w:lineRule="auto"/>
        <w:jc w:val="center"/>
        <w:rPr>
          <w:b/>
          <w:bCs/>
          <w:szCs w:val="24"/>
        </w:rPr>
      </w:pPr>
      <w:r w:rsidRPr="0006733C">
        <w:rPr>
          <w:b/>
          <w:bCs/>
          <w:szCs w:val="24"/>
        </w:rPr>
        <w:t>KITOS NUOSTATOS</w:t>
      </w:r>
    </w:p>
    <w:p w14:paraId="296A3F0F" w14:textId="77777777" w:rsidR="00D27BB1" w:rsidRDefault="0006733C" w:rsidP="00D27BB1">
      <w:pPr>
        <w:pStyle w:val="NoSpacing"/>
        <w:numPr>
          <w:ilvl w:val="1"/>
          <w:numId w:val="47"/>
        </w:numPr>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3F84C88D" w14:textId="77777777" w:rsidR="00D27BB1" w:rsidRDefault="0006733C" w:rsidP="00D27BB1">
      <w:pPr>
        <w:pStyle w:val="NoSpacing"/>
        <w:numPr>
          <w:ilvl w:val="1"/>
          <w:numId w:val="47"/>
        </w:numPr>
        <w:jc w:val="both"/>
        <w:rPr>
          <w:rFonts w:ascii="Times New Roman" w:hAnsi="Times New Roman"/>
          <w:sz w:val="24"/>
          <w:szCs w:val="24"/>
        </w:rPr>
      </w:pPr>
      <w:r w:rsidRPr="00D27BB1">
        <w:rPr>
          <w:rFonts w:ascii="Times New Roman" w:hAnsi="Times New Roman"/>
          <w:sz w:val="24"/>
          <w:szCs w:val="24"/>
        </w:rPr>
        <w:t>Kiekviena iš Šalių pareiškia ir garantuoja kitai Šaliai, kad:</w:t>
      </w:r>
    </w:p>
    <w:p w14:paraId="21D2C6DD" w14:textId="77777777" w:rsidR="00D27BB1" w:rsidRDefault="0006733C" w:rsidP="00D27BB1">
      <w:pPr>
        <w:pStyle w:val="NoSpacing"/>
        <w:numPr>
          <w:ilvl w:val="2"/>
          <w:numId w:val="47"/>
        </w:numPr>
        <w:jc w:val="both"/>
        <w:rPr>
          <w:rFonts w:ascii="Times New Roman" w:hAnsi="Times New Roman"/>
          <w:sz w:val="24"/>
          <w:szCs w:val="24"/>
        </w:rPr>
      </w:pPr>
      <w:r w:rsidRPr="00D27BB1">
        <w:rPr>
          <w:rFonts w:ascii="Times New Roman" w:hAnsi="Times New Roman"/>
          <w:sz w:val="24"/>
          <w:szCs w:val="24"/>
        </w:rPr>
        <w:t>Šalis yra tinkamai įsteigta ir teisėtai veikia pagal Lietuvos Respublikos įstatymus;</w:t>
      </w:r>
    </w:p>
    <w:p w14:paraId="6B979272" w14:textId="70A9168B" w:rsidR="0006733C" w:rsidRPr="00D27BB1" w:rsidRDefault="0006733C" w:rsidP="00D27BB1">
      <w:pPr>
        <w:pStyle w:val="NoSpacing"/>
        <w:numPr>
          <w:ilvl w:val="2"/>
          <w:numId w:val="47"/>
        </w:numPr>
        <w:jc w:val="both"/>
        <w:rPr>
          <w:rFonts w:ascii="Times New Roman" w:hAnsi="Times New Roman"/>
          <w:sz w:val="24"/>
          <w:szCs w:val="24"/>
        </w:rPr>
      </w:pPr>
      <w:r w:rsidRPr="00D27BB1">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29795C7" w14:textId="77777777" w:rsidR="00D27BB1" w:rsidRDefault="0006733C" w:rsidP="00D27BB1">
      <w:pPr>
        <w:pStyle w:val="NoSpacing"/>
        <w:numPr>
          <w:ilvl w:val="1"/>
          <w:numId w:val="47"/>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11DB39A3" w14:textId="77777777" w:rsidR="00D27BB1" w:rsidRDefault="0006733C" w:rsidP="00D27BB1">
      <w:pPr>
        <w:pStyle w:val="NoSpacing"/>
        <w:numPr>
          <w:ilvl w:val="1"/>
          <w:numId w:val="47"/>
        </w:numPr>
        <w:tabs>
          <w:tab w:val="left" w:pos="1418"/>
        </w:tabs>
        <w:ind w:left="0" w:firstLine="709"/>
        <w:jc w:val="both"/>
        <w:rPr>
          <w:rFonts w:ascii="Times New Roman" w:hAnsi="Times New Roman"/>
          <w:sz w:val="24"/>
          <w:szCs w:val="24"/>
        </w:rPr>
      </w:pPr>
      <w:r w:rsidRPr="00D27BB1">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63F98C58" w14:textId="77777777" w:rsidR="00D27BB1" w:rsidRDefault="0006733C" w:rsidP="00D27BB1">
      <w:pPr>
        <w:pStyle w:val="NoSpacing"/>
        <w:numPr>
          <w:ilvl w:val="1"/>
          <w:numId w:val="47"/>
        </w:numPr>
        <w:tabs>
          <w:tab w:val="left" w:pos="1418"/>
        </w:tabs>
        <w:ind w:left="0" w:firstLine="709"/>
        <w:jc w:val="both"/>
        <w:rPr>
          <w:rFonts w:ascii="Times New Roman" w:hAnsi="Times New Roman"/>
          <w:sz w:val="24"/>
          <w:szCs w:val="24"/>
        </w:rPr>
      </w:pPr>
      <w:r w:rsidRPr="00D27BB1">
        <w:rPr>
          <w:rFonts w:ascii="Times New Roman" w:hAnsi="Times New Roman"/>
          <w:sz w:val="24"/>
          <w:szCs w:val="24"/>
        </w:rPr>
        <w:t>Jei pasikeičia Šalies adresas, rekvizitai ir / ar kiti duomenys, tokia Šalis turi informuoti kitą Šalį pranešdama ne vėliau, kaip prieš 3 (penkias) darbo dienas.</w:t>
      </w:r>
      <w:r w:rsidRPr="00D27BB1">
        <w:rPr>
          <w:rFonts w:ascii="Times New Roman" w:hAnsi="Times New Roman"/>
          <w:i/>
          <w:iCs/>
          <w:sz w:val="24"/>
          <w:szCs w:val="24"/>
        </w:rPr>
        <w:t xml:space="preserve"> </w:t>
      </w:r>
      <w:r w:rsidRPr="00D27BB1">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86138F" w14:textId="52DD65F7" w:rsidR="00D27BB1" w:rsidRPr="00D27BB1" w:rsidRDefault="0006733C" w:rsidP="00D27BB1">
      <w:pPr>
        <w:pStyle w:val="NoSpacing"/>
        <w:numPr>
          <w:ilvl w:val="1"/>
          <w:numId w:val="47"/>
        </w:numPr>
        <w:tabs>
          <w:tab w:val="left" w:pos="1418"/>
        </w:tabs>
        <w:ind w:left="0" w:firstLine="709"/>
        <w:jc w:val="both"/>
        <w:rPr>
          <w:rFonts w:ascii="Times New Roman" w:hAnsi="Times New Roman"/>
          <w:sz w:val="24"/>
          <w:szCs w:val="24"/>
        </w:rPr>
      </w:pPr>
      <w:r w:rsidRPr="00D27BB1">
        <w:rPr>
          <w:rFonts w:ascii="Times New Roman" w:hAnsi="Times New Roman"/>
          <w:sz w:val="24"/>
          <w:szCs w:val="24"/>
        </w:rPr>
        <w:lastRenderedPageBreak/>
        <w:t xml:space="preserve">Bet kokie pranešimai vienos šalies perduodami kitai šaliai pagal šią sutartį, bei susitarimai dėl Sutarties sąlygų pakeitimų, siunčiami elektroniniu paštu, nurodytu </w:t>
      </w:r>
      <w:r w:rsidR="00D27BB1">
        <w:rPr>
          <w:rFonts w:ascii="Times New Roman" w:hAnsi="Times New Roman"/>
          <w:sz w:val="24"/>
          <w:szCs w:val="24"/>
        </w:rPr>
        <w:t>15.7</w:t>
      </w:r>
      <w:r w:rsidRPr="00D27BB1">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D27BB1" w:rsidRPr="00D27BB1">
        <w:rPr>
          <w:rFonts w:ascii="Times New Roman" w:hAnsi="Times New Roman"/>
          <w:sz w:val="24"/>
          <w:szCs w:val="24"/>
        </w:rPr>
        <w:t>15.7</w:t>
      </w:r>
      <w:r w:rsidRPr="00D27BB1">
        <w:rPr>
          <w:rFonts w:ascii="Times New Roman" w:hAnsi="Times New Roman"/>
          <w:sz w:val="24"/>
          <w:szCs w:val="24"/>
        </w:rPr>
        <w:t xml:space="preserve"> punkte, tik po abiejų šalių susitarimo dokumento dėl šios Sutarties sąlygų pakeitimo pasirašymo.</w:t>
      </w:r>
    </w:p>
    <w:p w14:paraId="0D1E2C1C" w14:textId="5CB07BB1" w:rsidR="0006733C" w:rsidRPr="00D27BB1" w:rsidRDefault="0006733C" w:rsidP="00D27BB1">
      <w:pPr>
        <w:pStyle w:val="NoSpacing"/>
        <w:numPr>
          <w:ilvl w:val="1"/>
          <w:numId w:val="47"/>
        </w:numPr>
        <w:tabs>
          <w:tab w:val="left" w:pos="1418"/>
        </w:tabs>
        <w:ind w:left="0" w:firstLine="709"/>
        <w:jc w:val="both"/>
        <w:rPr>
          <w:rFonts w:ascii="Times New Roman" w:hAnsi="Times New Roman"/>
          <w:sz w:val="24"/>
          <w:szCs w:val="24"/>
        </w:rPr>
      </w:pPr>
      <w:r w:rsidRPr="00D27BB1">
        <w:rPr>
          <w:rFonts w:ascii="Times New Roman" w:eastAsia="Times New Roman" w:hAnsi="Times New Roman"/>
          <w:sz w:val="24"/>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0962957F" w14:textId="77777777" w:rsidR="00D27BB1" w:rsidRDefault="0006733C" w:rsidP="00D27BB1">
      <w:pPr>
        <w:pStyle w:val="NoSpacing"/>
        <w:numPr>
          <w:ilvl w:val="1"/>
          <w:numId w:val="47"/>
        </w:numPr>
        <w:tabs>
          <w:tab w:val="left" w:pos="1134"/>
        </w:tabs>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2F2D1460" w14:textId="77777777" w:rsidR="00D27BB1" w:rsidRDefault="0006733C" w:rsidP="00D27BB1">
      <w:pPr>
        <w:pStyle w:val="NoSpacing"/>
        <w:numPr>
          <w:ilvl w:val="1"/>
          <w:numId w:val="47"/>
        </w:numPr>
        <w:tabs>
          <w:tab w:val="left" w:pos="1134"/>
        </w:tabs>
        <w:jc w:val="both"/>
        <w:rPr>
          <w:rFonts w:ascii="Times New Roman" w:hAnsi="Times New Roman"/>
          <w:sz w:val="24"/>
          <w:szCs w:val="24"/>
        </w:rPr>
      </w:pPr>
      <w:r w:rsidRPr="00D27BB1">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9CF7325" w14:textId="77777777" w:rsidR="00D27BB1" w:rsidRDefault="0006733C" w:rsidP="00D27BB1">
      <w:pPr>
        <w:pStyle w:val="NoSpacing"/>
        <w:numPr>
          <w:ilvl w:val="1"/>
          <w:numId w:val="47"/>
        </w:numPr>
        <w:tabs>
          <w:tab w:val="left" w:pos="1134"/>
        </w:tabs>
        <w:jc w:val="both"/>
        <w:rPr>
          <w:rFonts w:ascii="Times New Roman" w:hAnsi="Times New Roman"/>
          <w:sz w:val="24"/>
          <w:szCs w:val="24"/>
        </w:rPr>
      </w:pPr>
      <w:r w:rsidRPr="00D27BB1">
        <w:rPr>
          <w:rFonts w:ascii="Times New Roman" w:hAnsi="Times New Roman"/>
          <w:sz w:val="24"/>
          <w:szCs w:val="24"/>
        </w:rPr>
        <w:t>Visus kitus klausimus, kurie neaptarti Sutartyje, reguliuoja Lietuvos Respublikos teisės aktai.</w:t>
      </w:r>
    </w:p>
    <w:p w14:paraId="5AE81B15" w14:textId="77777777" w:rsidR="00D27BB1" w:rsidRDefault="0006733C" w:rsidP="00D27BB1">
      <w:pPr>
        <w:pStyle w:val="NoSpacing"/>
        <w:numPr>
          <w:ilvl w:val="1"/>
          <w:numId w:val="47"/>
        </w:numPr>
        <w:tabs>
          <w:tab w:val="left" w:pos="1134"/>
        </w:tabs>
        <w:jc w:val="both"/>
        <w:rPr>
          <w:rFonts w:ascii="Times New Roman" w:hAnsi="Times New Roman"/>
          <w:sz w:val="24"/>
          <w:szCs w:val="24"/>
        </w:rPr>
      </w:pPr>
      <w:r w:rsidRPr="00D27BB1">
        <w:rPr>
          <w:rFonts w:ascii="Times New Roman" w:hAnsi="Times New Roman"/>
          <w:sz w:val="24"/>
          <w:szCs w:val="24"/>
        </w:rPr>
        <w:t>Ši sutartis sudaryta lietuvių kalba, 2 (dviem) egzemplioriais, turinčiais vienodą teisinę galią – po vieną kiekvienai šaliai.</w:t>
      </w:r>
    </w:p>
    <w:p w14:paraId="41D7E2F3" w14:textId="77777777" w:rsidR="00D27BB1" w:rsidRDefault="0006733C" w:rsidP="00D27BB1">
      <w:pPr>
        <w:pStyle w:val="NoSpacing"/>
        <w:numPr>
          <w:ilvl w:val="1"/>
          <w:numId w:val="47"/>
        </w:numPr>
        <w:tabs>
          <w:tab w:val="left" w:pos="1134"/>
        </w:tabs>
        <w:jc w:val="both"/>
        <w:rPr>
          <w:rFonts w:ascii="Times New Roman" w:hAnsi="Times New Roman"/>
          <w:sz w:val="24"/>
          <w:szCs w:val="24"/>
        </w:rPr>
      </w:pPr>
      <w:r w:rsidRPr="00D27BB1">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5D9896A3" w:rsidR="0006733C" w:rsidRPr="00D27BB1" w:rsidRDefault="0006733C" w:rsidP="00D27BB1">
      <w:pPr>
        <w:pStyle w:val="NoSpacing"/>
        <w:numPr>
          <w:ilvl w:val="1"/>
          <w:numId w:val="47"/>
        </w:numPr>
        <w:tabs>
          <w:tab w:val="left" w:pos="1134"/>
        </w:tabs>
        <w:jc w:val="both"/>
        <w:rPr>
          <w:rFonts w:ascii="Times New Roman" w:hAnsi="Times New Roman"/>
          <w:sz w:val="24"/>
          <w:szCs w:val="24"/>
        </w:rPr>
      </w:pPr>
      <w:r w:rsidRPr="00D27BB1">
        <w:rPr>
          <w:rFonts w:ascii="Times New Roman" w:hAnsi="Times New Roman"/>
          <w:sz w:val="24"/>
          <w:szCs w:val="24"/>
        </w:rPr>
        <w:t>Pridedama:</w:t>
      </w:r>
    </w:p>
    <w:p w14:paraId="3AA90AC6" w14:textId="77777777" w:rsidR="0006733C" w:rsidRPr="00BA3391" w:rsidRDefault="0006733C" w:rsidP="005D4B73">
      <w:pPr>
        <w:pStyle w:val="NoSpacing"/>
        <w:numPr>
          <w:ilvl w:val="1"/>
          <w:numId w:val="47"/>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7" w:name="_Hlk125356480"/>
      <w:r w:rsidRPr="00BA3391">
        <w:rPr>
          <w:rFonts w:ascii="Times New Roman" w:hAnsi="Times New Roman"/>
          <w:sz w:val="24"/>
          <w:szCs w:val="24"/>
        </w:rPr>
        <w:t>Rangovo pasiūlymas</w:t>
      </w:r>
      <w:bookmarkEnd w:id="7"/>
      <w:r w:rsidRPr="00BA3391">
        <w:rPr>
          <w:rFonts w:ascii="Times New Roman" w:hAnsi="Times New Roman"/>
          <w:sz w:val="24"/>
          <w:szCs w:val="24"/>
        </w:rPr>
        <w:t>;</w:t>
      </w:r>
    </w:p>
    <w:p w14:paraId="19A96B6C" w14:textId="263E8671" w:rsidR="0006733C" w:rsidRPr="00BA3391" w:rsidRDefault="0006733C" w:rsidP="005D4B73">
      <w:pPr>
        <w:pStyle w:val="NoSpacing"/>
        <w:numPr>
          <w:ilvl w:val="1"/>
          <w:numId w:val="47"/>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114D0FB7" w:rsidR="009A61A5" w:rsidRDefault="009A61A5" w:rsidP="005D4B73">
      <w:pPr>
        <w:pStyle w:val="NoSpacing"/>
        <w:numPr>
          <w:ilvl w:val="1"/>
          <w:numId w:val="47"/>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474A57" w:rsidRPr="00AF1A73">
        <w:rPr>
          <w:rFonts w:ascii="Times New Roman" w:hAnsi="Times New Roman"/>
          <w:sz w:val="24"/>
          <w:szCs w:val="24"/>
        </w:rPr>
        <w:t>dokumentacija</w:t>
      </w:r>
      <w:r w:rsidR="00EF2845">
        <w:rPr>
          <w:rFonts w:ascii="Times New Roman" w:hAnsi="Times New Roman"/>
          <w:sz w:val="24"/>
          <w:szCs w:val="24"/>
        </w:rPr>
        <w:t>;</w:t>
      </w:r>
    </w:p>
    <w:p w14:paraId="286C55DF" w14:textId="5457D90E" w:rsidR="007D38CA" w:rsidRDefault="007D38CA" w:rsidP="005D4B73">
      <w:pPr>
        <w:pStyle w:val="NoSpacing"/>
        <w:numPr>
          <w:ilvl w:val="1"/>
          <w:numId w:val="47"/>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6D99A323" w:rsidR="0006733C" w:rsidRPr="007D539C" w:rsidRDefault="006E6AD4" w:rsidP="00B4323E">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0006733C" w:rsidRPr="00F16B49">
              <w:rPr>
                <w:rFonts w:ascii="Times New Roman" w:eastAsia="Calibri" w:hAnsi="Times New Roman" w:cs="Times New Roman"/>
                <w:b/>
                <w:bCs/>
                <w:caps/>
                <w:sz w:val="24"/>
                <w:szCs w:val="24"/>
                <w:lang w:bidi="lt-LT"/>
              </w:rPr>
              <w:t>Rangovas</w:t>
            </w:r>
          </w:p>
        </w:tc>
      </w:tr>
    </w:tbl>
    <w:p w14:paraId="06B682F8" w14:textId="6BFD945B" w:rsidR="00386531"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Pavadinimas</w:t>
      </w:r>
    </w:p>
    <w:p w14:paraId="3BD1C327" w14:textId="7A31617D"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p>
    <w:p w14:paraId="7926756D" w14:textId="47593812"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Adresas</w:t>
      </w:r>
    </w:p>
    <w:p w14:paraId="22A1D36F" w14:textId="44C8DD7C"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121E8">
        <w:rPr>
          <w:rFonts w:ascii="Times New Roman" w:hAnsi="Times New Roman" w:cs="Times New Roman"/>
          <w:bCs/>
          <w:sz w:val="24"/>
          <w:szCs w:val="24"/>
        </w:rPr>
        <w:t xml:space="preserve">Tel. </w:t>
      </w:r>
    </w:p>
    <w:p w14:paraId="75500863" w14:textId="68E5BACE" w:rsidR="002121E8" w:rsidRDefault="002121E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1902B3FB"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Pareigos</w:t>
      </w:r>
    </w:p>
    <w:p w14:paraId="1044EE1F" w14:textId="1AF2817D"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Vardas Pavardė</w:t>
      </w:r>
    </w:p>
    <w:p w14:paraId="765D077D" w14:textId="77777777" w:rsidR="00386531" w:rsidRDefault="00386531" w:rsidP="00C60621">
      <w:pPr>
        <w:spacing w:after="0" w:line="240" w:lineRule="auto"/>
        <w:rPr>
          <w:rFonts w:ascii="Times New Roman" w:hAnsi="Times New Roman" w:cs="Times New Roman"/>
          <w:bCs/>
          <w:sz w:val="24"/>
          <w:szCs w:val="24"/>
        </w:rPr>
      </w:pPr>
    </w:p>
    <w:p w14:paraId="6E0BE2DB" w14:textId="77777777" w:rsidR="00474A57" w:rsidRDefault="00474A57" w:rsidP="00C60621">
      <w:pPr>
        <w:spacing w:after="0" w:line="240" w:lineRule="auto"/>
        <w:rPr>
          <w:rFonts w:ascii="Times New Roman" w:hAnsi="Times New Roman" w:cs="Times New Roman"/>
          <w:bCs/>
          <w:sz w:val="24"/>
          <w:szCs w:val="24"/>
        </w:rPr>
      </w:pPr>
    </w:p>
    <w:p w14:paraId="0F7432A9" w14:textId="77777777" w:rsidR="00474A57" w:rsidRDefault="00474A57" w:rsidP="00C60621">
      <w:pPr>
        <w:spacing w:after="0" w:line="240" w:lineRule="auto"/>
        <w:rPr>
          <w:rFonts w:ascii="Times New Roman" w:hAnsi="Times New Roman" w:cs="Times New Roman"/>
          <w:bCs/>
          <w:sz w:val="24"/>
          <w:szCs w:val="24"/>
        </w:rPr>
      </w:pPr>
    </w:p>
    <w:p w14:paraId="585AB1E9" w14:textId="77777777" w:rsidR="00474A57" w:rsidRDefault="00474A57" w:rsidP="00C60621">
      <w:pPr>
        <w:spacing w:after="0" w:line="240" w:lineRule="auto"/>
        <w:rPr>
          <w:rFonts w:ascii="Times New Roman" w:hAnsi="Times New Roman" w:cs="Times New Roman"/>
          <w:bCs/>
          <w:sz w:val="24"/>
          <w:szCs w:val="24"/>
        </w:rPr>
      </w:pPr>
    </w:p>
    <w:p w14:paraId="79C921CC" w14:textId="77777777" w:rsidR="00474A57" w:rsidRDefault="00474A57" w:rsidP="00C60621">
      <w:pPr>
        <w:spacing w:after="0" w:line="240" w:lineRule="auto"/>
        <w:rPr>
          <w:rFonts w:ascii="Times New Roman" w:hAnsi="Times New Roman" w:cs="Times New Roman"/>
          <w:bCs/>
          <w:sz w:val="24"/>
          <w:szCs w:val="24"/>
        </w:rPr>
      </w:pPr>
    </w:p>
    <w:p w14:paraId="186ECE25" w14:textId="77777777" w:rsidR="0029768B" w:rsidRDefault="0029768B" w:rsidP="00C60621">
      <w:pPr>
        <w:spacing w:after="0" w:line="240" w:lineRule="auto"/>
        <w:rPr>
          <w:rFonts w:ascii="Times New Roman" w:hAnsi="Times New Roman" w:cs="Times New Roman"/>
          <w:bCs/>
          <w:sz w:val="24"/>
          <w:szCs w:val="24"/>
        </w:rPr>
      </w:pPr>
    </w:p>
    <w:p w14:paraId="559027BD" w14:textId="77777777" w:rsidR="0029768B" w:rsidRDefault="0029768B" w:rsidP="00C60621">
      <w:pPr>
        <w:spacing w:after="0" w:line="240" w:lineRule="auto"/>
        <w:rPr>
          <w:rFonts w:ascii="Times New Roman" w:hAnsi="Times New Roman" w:cs="Times New Roman"/>
          <w:bCs/>
          <w:sz w:val="24"/>
          <w:szCs w:val="24"/>
        </w:rPr>
      </w:pPr>
    </w:p>
    <w:p w14:paraId="4CF4F460" w14:textId="77777777" w:rsidR="0029768B" w:rsidRDefault="0029768B" w:rsidP="00C60621">
      <w:pPr>
        <w:spacing w:after="0" w:line="240" w:lineRule="auto"/>
        <w:rPr>
          <w:rFonts w:ascii="Times New Roman" w:hAnsi="Times New Roman" w:cs="Times New Roman"/>
          <w:bCs/>
          <w:sz w:val="24"/>
          <w:szCs w:val="24"/>
        </w:rPr>
      </w:pPr>
    </w:p>
    <w:p w14:paraId="4E0DEDEE" w14:textId="77777777" w:rsidR="0029768B" w:rsidRDefault="0029768B" w:rsidP="00C60621">
      <w:pPr>
        <w:spacing w:after="0" w:line="240" w:lineRule="auto"/>
        <w:rPr>
          <w:rFonts w:ascii="Times New Roman" w:hAnsi="Times New Roman" w:cs="Times New Roman"/>
          <w:bCs/>
          <w:sz w:val="24"/>
          <w:szCs w:val="24"/>
        </w:rPr>
      </w:pPr>
    </w:p>
    <w:p w14:paraId="13C25E71" w14:textId="77777777" w:rsidR="0029768B" w:rsidRDefault="0029768B" w:rsidP="00C60621">
      <w:pPr>
        <w:spacing w:after="0" w:line="240" w:lineRule="auto"/>
        <w:rPr>
          <w:rFonts w:ascii="Times New Roman" w:hAnsi="Times New Roman" w:cs="Times New Roman"/>
          <w:bCs/>
          <w:sz w:val="24"/>
          <w:szCs w:val="24"/>
        </w:rPr>
      </w:pPr>
    </w:p>
    <w:p w14:paraId="7EFB7FD5" w14:textId="77777777" w:rsidR="0029768B" w:rsidRDefault="0029768B" w:rsidP="00C60621">
      <w:pPr>
        <w:spacing w:after="0" w:line="240" w:lineRule="auto"/>
        <w:rPr>
          <w:rFonts w:ascii="Times New Roman" w:hAnsi="Times New Roman" w:cs="Times New Roman"/>
          <w:bCs/>
          <w:sz w:val="24"/>
          <w:szCs w:val="24"/>
        </w:rPr>
      </w:pPr>
    </w:p>
    <w:p w14:paraId="47DDACE0" w14:textId="77777777" w:rsidR="0029768B" w:rsidRDefault="0029768B" w:rsidP="00C60621">
      <w:pPr>
        <w:spacing w:after="0" w:line="240" w:lineRule="auto"/>
        <w:rPr>
          <w:rFonts w:ascii="Times New Roman" w:hAnsi="Times New Roman" w:cs="Times New Roman"/>
          <w:bCs/>
          <w:sz w:val="24"/>
          <w:szCs w:val="24"/>
        </w:rPr>
      </w:pPr>
    </w:p>
    <w:p w14:paraId="462FADEC" w14:textId="77777777" w:rsidR="0029768B" w:rsidRDefault="0029768B" w:rsidP="00C60621">
      <w:pPr>
        <w:spacing w:after="0" w:line="240" w:lineRule="auto"/>
        <w:rPr>
          <w:rFonts w:ascii="Times New Roman" w:hAnsi="Times New Roman" w:cs="Times New Roman"/>
          <w:bCs/>
          <w:sz w:val="24"/>
          <w:szCs w:val="24"/>
        </w:rPr>
      </w:pPr>
    </w:p>
    <w:p w14:paraId="65B3D5FE"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20__ m. _______ ___ d. </w:t>
      </w:r>
    </w:p>
    <w:p w14:paraId="3F2570E0"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sutarties Nr. _____</w:t>
      </w:r>
    </w:p>
    <w:p w14:paraId="1A682808"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3 priedas</w:t>
      </w:r>
    </w:p>
    <w:p w14:paraId="28D4688A" w14:textId="77777777" w:rsidR="00474A57" w:rsidRDefault="00474A57" w:rsidP="00474A57">
      <w:pPr>
        <w:autoSpaceDN w:val="0"/>
        <w:spacing w:after="0" w:line="240" w:lineRule="auto"/>
        <w:rPr>
          <w:rFonts w:ascii="Times New Roman" w:eastAsia="Times New Roman" w:hAnsi="Times New Roman" w:cs="Times New Roman"/>
          <w:szCs w:val="24"/>
        </w:rPr>
      </w:pPr>
    </w:p>
    <w:p w14:paraId="77BB415C" w14:textId="77777777" w:rsidR="00474A57" w:rsidRPr="0046080E" w:rsidRDefault="00474A57" w:rsidP="00474A57">
      <w:pPr>
        <w:autoSpaceDN w:val="0"/>
        <w:spacing w:after="0" w:line="240" w:lineRule="auto"/>
        <w:rPr>
          <w:rFonts w:ascii="Times New Roman" w:eastAsia="Times New Roman" w:hAnsi="Times New Roman" w:cs="Times New Roman"/>
          <w:szCs w:val="24"/>
        </w:rPr>
      </w:pPr>
    </w:p>
    <w:tbl>
      <w:tblPr>
        <w:tblW w:w="9464" w:type="dxa"/>
        <w:tblLayout w:type="fixed"/>
        <w:tblLook w:val="00A0" w:firstRow="1" w:lastRow="0" w:firstColumn="1" w:lastColumn="0" w:noHBand="0" w:noVBand="0"/>
      </w:tblPr>
      <w:tblGrid>
        <w:gridCol w:w="9464"/>
      </w:tblGrid>
      <w:tr w:rsidR="00474A57" w:rsidRPr="0046080E" w14:paraId="166D1BCC" w14:textId="77777777" w:rsidTr="004268FE">
        <w:trPr>
          <w:trHeight w:val="253"/>
        </w:trPr>
        <w:tc>
          <w:tcPr>
            <w:tcW w:w="9464" w:type="dxa"/>
          </w:tcPr>
          <w:p w14:paraId="65C74E58" w14:textId="77777777" w:rsidR="00474A57" w:rsidRPr="0046080E" w:rsidRDefault="00474A57" w:rsidP="004268FE">
            <w:pPr>
              <w:autoSpaceDN w:val="0"/>
              <w:spacing w:after="0" w:line="240" w:lineRule="auto"/>
              <w:jc w:val="center"/>
              <w:rPr>
                <w:rFonts w:ascii="Times New Roman" w:eastAsia="Times New Roman" w:hAnsi="Times New Roman" w:cs="Times New Roman"/>
                <w:b/>
                <w:bCs/>
                <w:sz w:val="24"/>
                <w:szCs w:val="24"/>
              </w:rPr>
            </w:pPr>
            <w:r w:rsidRPr="0046080E">
              <w:rPr>
                <w:rFonts w:ascii="Times New Roman" w:eastAsia="Times New Roman" w:hAnsi="Times New Roman" w:cs="Times New Roman"/>
                <w:b/>
                <w:bCs/>
                <w:sz w:val="24"/>
                <w:szCs w:val="24"/>
              </w:rPr>
              <w:t>ATLIKTŲ DARBŲ AKTAS</w:t>
            </w:r>
          </w:p>
          <w:p w14:paraId="2A1583C6" w14:textId="77777777" w:rsidR="00474A57" w:rsidRPr="0046080E" w:rsidRDefault="00474A57" w:rsidP="004268FE">
            <w:pPr>
              <w:autoSpaceDN w:val="0"/>
              <w:spacing w:after="0" w:line="240" w:lineRule="auto"/>
              <w:jc w:val="center"/>
              <w:rPr>
                <w:rFonts w:ascii="Times New Roman" w:eastAsia="Times New Roman" w:hAnsi="Times New Roman" w:cs="Times New Roman"/>
                <w:b/>
                <w:bCs/>
                <w:sz w:val="20"/>
                <w:szCs w:val="24"/>
              </w:rPr>
            </w:pPr>
          </w:p>
        </w:tc>
      </w:tr>
    </w:tbl>
    <w:p w14:paraId="72D024EB"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474A57" w:rsidRPr="00222B77" w14:paraId="72F11EBB" w14:textId="77777777" w:rsidTr="004268FE">
        <w:trPr>
          <w:trHeight w:val="253"/>
        </w:trPr>
        <w:tc>
          <w:tcPr>
            <w:tcW w:w="9464" w:type="dxa"/>
            <w:gridSpan w:val="6"/>
          </w:tcPr>
          <w:p w14:paraId="362533F9" w14:textId="77777777" w:rsidR="00474A57" w:rsidRPr="00222B77" w:rsidRDefault="00474A57" w:rsidP="004268FE">
            <w:pPr>
              <w:autoSpaceDN w:val="0"/>
              <w:spacing w:after="0" w:line="240" w:lineRule="auto"/>
              <w:jc w:val="center"/>
              <w:rPr>
                <w:rFonts w:ascii="Times New Roman" w:eastAsia="Times New Roman" w:hAnsi="Times New Roman" w:cs="Times New Roman"/>
                <w:bCs/>
                <w:sz w:val="24"/>
                <w:szCs w:val="24"/>
              </w:rPr>
            </w:pPr>
            <w:r w:rsidRPr="00222B77">
              <w:rPr>
                <w:rFonts w:ascii="Times New Roman" w:eastAsia="Times New Roman" w:hAnsi="Times New Roman" w:cs="Times New Roman"/>
                <w:bCs/>
                <w:sz w:val="24"/>
                <w:szCs w:val="24"/>
              </w:rPr>
              <w:t>___________  Nr.____</w:t>
            </w:r>
          </w:p>
          <w:p w14:paraId="4C47A0D0" w14:textId="77777777" w:rsidR="00474A57" w:rsidRPr="00222B77" w:rsidRDefault="00474A57" w:rsidP="004268FE">
            <w:pPr>
              <w:autoSpaceDN w:val="0"/>
              <w:spacing w:after="0" w:line="240" w:lineRule="auto"/>
              <w:jc w:val="center"/>
              <w:rPr>
                <w:rFonts w:ascii="Times New Roman" w:eastAsia="Times New Roman" w:hAnsi="Times New Roman" w:cs="Times New Roman"/>
                <w:bCs/>
                <w:sz w:val="24"/>
                <w:szCs w:val="24"/>
                <w:vertAlign w:val="superscript"/>
              </w:rPr>
            </w:pPr>
            <w:r w:rsidRPr="00222B77">
              <w:rPr>
                <w:rFonts w:ascii="Times New Roman" w:eastAsia="Times New Roman" w:hAnsi="Times New Roman" w:cs="Times New Roman"/>
                <w:bCs/>
                <w:szCs w:val="24"/>
                <w:vertAlign w:val="superscript"/>
              </w:rPr>
              <w:t>(Data)</w:t>
            </w:r>
          </w:p>
        </w:tc>
      </w:tr>
      <w:tr w:rsidR="00474A57" w:rsidRPr="00222B77" w14:paraId="3226258D" w14:textId="77777777" w:rsidTr="004268FE">
        <w:trPr>
          <w:trHeight w:val="253"/>
        </w:trPr>
        <w:tc>
          <w:tcPr>
            <w:tcW w:w="9464" w:type="dxa"/>
            <w:gridSpan w:val="6"/>
          </w:tcPr>
          <w:p w14:paraId="2734DD9A" w14:textId="77777777" w:rsidR="00474A57" w:rsidRPr="00222B77" w:rsidRDefault="00474A57" w:rsidP="004268FE">
            <w:pPr>
              <w:autoSpaceDN w:val="0"/>
              <w:spacing w:after="0" w:line="240" w:lineRule="auto"/>
              <w:ind w:firstLine="1298"/>
              <w:rPr>
                <w:rFonts w:ascii="Times New Roman" w:eastAsia="Times New Roman" w:hAnsi="Times New Roman" w:cs="Times New Roman"/>
                <w:bCs/>
                <w:sz w:val="24"/>
                <w:szCs w:val="24"/>
              </w:rPr>
            </w:pPr>
            <w:r w:rsidRPr="00222B77">
              <w:rPr>
                <w:rFonts w:ascii="Times New Roman" w:eastAsia="Times New Roman" w:hAnsi="Times New Roman" w:cs="Times New Roman"/>
                <w:bCs/>
                <w:sz w:val="24"/>
                <w:szCs w:val="24"/>
              </w:rPr>
              <w:t xml:space="preserve">Užsakovas – </w:t>
            </w:r>
          </w:p>
        </w:tc>
      </w:tr>
      <w:tr w:rsidR="00474A57" w:rsidRPr="00222B77" w14:paraId="25FBD2D7" w14:textId="77777777" w:rsidTr="004268FE">
        <w:trPr>
          <w:trHeight w:val="253"/>
        </w:trPr>
        <w:tc>
          <w:tcPr>
            <w:tcW w:w="9464" w:type="dxa"/>
            <w:gridSpan w:val="6"/>
          </w:tcPr>
          <w:p w14:paraId="7C7B6C6F" w14:textId="77777777" w:rsidR="00474A57" w:rsidRPr="00222B77" w:rsidRDefault="00474A57" w:rsidP="004268FE">
            <w:pPr>
              <w:autoSpaceDN w:val="0"/>
              <w:spacing w:after="0" w:line="240" w:lineRule="auto"/>
              <w:ind w:firstLine="129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Rangov</w:t>
            </w:r>
            <w:r w:rsidRPr="00222B77">
              <w:rPr>
                <w:rFonts w:ascii="Times New Roman" w:eastAsia="Times New Roman" w:hAnsi="Times New Roman" w:cs="Times New Roman"/>
                <w:bCs/>
                <w:sz w:val="24"/>
                <w:szCs w:val="24"/>
              </w:rPr>
              <w:t xml:space="preserve">as – </w:t>
            </w:r>
          </w:p>
        </w:tc>
      </w:tr>
      <w:tr w:rsidR="00474A57" w:rsidRPr="00222B77" w14:paraId="02FC9680" w14:textId="77777777" w:rsidTr="004268FE">
        <w:trPr>
          <w:trHeight w:val="253"/>
        </w:trPr>
        <w:tc>
          <w:tcPr>
            <w:tcW w:w="9464" w:type="dxa"/>
            <w:gridSpan w:val="6"/>
            <w:noWrap/>
          </w:tcPr>
          <w:p w14:paraId="48D446F7" w14:textId="77777777" w:rsidR="00474A57" w:rsidRPr="00222B77" w:rsidRDefault="00474A57" w:rsidP="004268FE">
            <w:pPr>
              <w:autoSpaceDN w:val="0"/>
              <w:spacing w:after="0" w:line="240" w:lineRule="auto"/>
              <w:ind w:firstLine="1298"/>
              <w:rPr>
                <w:rFonts w:ascii="Times New Roman" w:eastAsia="Times New Roman" w:hAnsi="Times New Roman" w:cs="Times New Roman"/>
                <w:bCs/>
                <w:sz w:val="24"/>
                <w:szCs w:val="24"/>
              </w:rPr>
            </w:pPr>
            <w:r w:rsidRPr="00222B77">
              <w:rPr>
                <w:rFonts w:ascii="Times New Roman" w:eastAsia="Times New Roman" w:hAnsi="Times New Roman" w:cs="Times New Roman"/>
                <w:bCs/>
                <w:sz w:val="24"/>
                <w:szCs w:val="24"/>
              </w:rPr>
              <w:t xml:space="preserve">Objektas: </w:t>
            </w:r>
          </w:p>
          <w:p w14:paraId="12B348CD" w14:textId="77777777" w:rsidR="00474A57" w:rsidRPr="00222B77" w:rsidRDefault="00474A57" w:rsidP="004268FE">
            <w:pPr>
              <w:spacing w:after="0" w:line="240" w:lineRule="auto"/>
              <w:ind w:firstLine="1298"/>
              <w:rPr>
                <w:rFonts w:ascii="Times New Roman" w:eastAsia="Times New Roman" w:hAnsi="Times New Roman" w:cs="Times New Roman"/>
                <w:bCs/>
                <w:sz w:val="24"/>
                <w:szCs w:val="24"/>
              </w:rPr>
            </w:pPr>
            <w:r w:rsidRPr="00222B77">
              <w:rPr>
                <w:rFonts w:ascii="Times New Roman" w:eastAsia="Times New Roman" w:hAnsi="Times New Roman" w:cs="Times New Roman"/>
                <w:bCs/>
                <w:sz w:val="24"/>
                <w:szCs w:val="24"/>
              </w:rPr>
              <w:t>______m. __________ mėn. atlikti darbai</w:t>
            </w:r>
          </w:p>
        </w:tc>
      </w:tr>
      <w:tr w:rsidR="00474A57" w:rsidRPr="00222B77" w14:paraId="6E062DF3" w14:textId="77777777" w:rsidTr="004268FE">
        <w:trPr>
          <w:trHeight w:val="253"/>
        </w:trPr>
        <w:tc>
          <w:tcPr>
            <w:tcW w:w="9464" w:type="dxa"/>
            <w:gridSpan w:val="6"/>
            <w:tcBorders>
              <w:bottom w:val="single" w:sz="4" w:space="0" w:color="auto"/>
            </w:tcBorders>
            <w:noWrap/>
          </w:tcPr>
          <w:p w14:paraId="2F265E8E" w14:textId="77777777" w:rsidR="00474A57" w:rsidRPr="00222B77" w:rsidRDefault="00474A57" w:rsidP="004268FE">
            <w:pPr>
              <w:autoSpaceDN w:val="0"/>
              <w:spacing w:after="0" w:line="240" w:lineRule="auto"/>
              <w:jc w:val="right"/>
              <w:rPr>
                <w:rFonts w:ascii="Times New Roman" w:eastAsia="Times New Roman" w:hAnsi="Times New Roman" w:cs="Times New Roman"/>
                <w:bCs/>
                <w:sz w:val="20"/>
                <w:szCs w:val="24"/>
              </w:rPr>
            </w:pPr>
          </w:p>
        </w:tc>
      </w:tr>
      <w:tr w:rsidR="00474A57" w:rsidRPr="00222B77" w14:paraId="6AF3AC78" w14:textId="77777777" w:rsidTr="004268FE">
        <w:trPr>
          <w:trHeight w:val="1190"/>
        </w:trPr>
        <w:tc>
          <w:tcPr>
            <w:tcW w:w="588" w:type="dxa"/>
            <w:tcBorders>
              <w:top w:val="single" w:sz="4" w:space="0" w:color="auto"/>
              <w:left w:val="single" w:sz="4" w:space="0" w:color="auto"/>
              <w:bottom w:val="single" w:sz="4" w:space="0" w:color="auto"/>
              <w:right w:val="single" w:sz="4" w:space="0" w:color="auto"/>
            </w:tcBorders>
          </w:tcPr>
          <w:p w14:paraId="7E1DB53D" w14:textId="77777777" w:rsidR="00474A57" w:rsidRPr="00222B77" w:rsidRDefault="00474A57" w:rsidP="004268FE">
            <w:pPr>
              <w:autoSpaceDN w:val="0"/>
              <w:spacing w:after="0" w:line="240" w:lineRule="auto"/>
              <w:rPr>
                <w:rFonts w:ascii="Times New Roman" w:eastAsia="Times New Roman" w:hAnsi="Times New Roman" w:cs="Times New Roman"/>
                <w:bCs/>
                <w:sz w:val="24"/>
                <w:szCs w:val="24"/>
              </w:rPr>
            </w:pPr>
            <w:r w:rsidRPr="00222B77">
              <w:rPr>
                <w:rFonts w:ascii="Times New Roman" w:eastAsia="Times New Roman" w:hAnsi="Times New Roman" w:cs="Times New Roman"/>
                <w:bCs/>
                <w:szCs w:val="24"/>
              </w:rPr>
              <w:t>Eil. Nr.</w:t>
            </w:r>
          </w:p>
        </w:tc>
        <w:tc>
          <w:tcPr>
            <w:tcW w:w="1802" w:type="dxa"/>
            <w:tcBorders>
              <w:top w:val="single" w:sz="4" w:space="0" w:color="auto"/>
              <w:left w:val="single" w:sz="4" w:space="0" w:color="auto"/>
              <w:bottom w:val="single" w:sz="4" w:space="0" w:color="auto"/>
              <w:right w:val="single" w:sz="4" w:space="0" w:color="auto"/>
            </w:tcBorders>
          </w:tcPr>
          <w:p w14:paraId="54BEF000" w14:textId="77777777" w:rsidR="00474A57" w:rsidRPr="00222B77" w:rsidRDefault="00474A57" w:rsidP="004268FE">
            <w:pPr>
              <w:autoSpaceDN w:val="0"/>
              <w:spacing w:after="0" w:line="240" w:lineRule="auto"/>
              <w:rPr>
                <w:rFonts w:ascii="Times New Roman" w:eastAsia="Times New Roman" w:hAnsi="Times New Roman" w:cs="Times New Roman"/>
                <w:bCs/>
                <w:szCs w:val="24"/>
              </w:rPr>
            </w:pPr>
          </w:p>
          <w:p w14:paraId="3C0A202B" w14:textId="77777777" w:rsidR="00474A57" w:rsidRPr="00222B77" w:rsidRDefault="00474A57" w:rsidP="004268FE">
            <w:pPr>
              <w:autoSpaceDN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Cs w:val="24"/>
              </w:rPr>
              <w:t xml:space="preserve">Darbų </w:t>
            </w:r>
            <w:r w:rsidRPr="00222B77">
              <w:rPr>
                <w:rFonts w:ascii="Times New Roman" w:eastAsia="Times New Roman" w:hAnsi="Times New Roman" w:cs="Times New Roman"/>
                <w:bCs/>
                <w:szCs w:val="24"/>
              </w:rPr>
              <w:t>pavadinimas</w:t>
            </w:r>
          </w:p>
        </w:tc>
        <w:tc>
          <w:tcPr>
            <w:tcW w:w="1404" w:type="dxa"/>
            <w:tcBorders>
              <w:top w:val="single" w:sz="4" w:space="0" w:color="auto"/>
              <w:left w:val="single" w:sz="4" w:space="0" w:color="auto"/>
              <w:bottom w:val="single" w:sz="4" w:space="0" w:color="auto"/>
              <w:right w:val="single" w:sz="4" w:space="0" w:color="auto"/>
            </w:tcBorders>
          </w:tcPr>
          <w:p w14:paraId="6B80E83C" w14:textId="77777777" w:rsidR="00474A57" w:rsidRPr="00222B77" w:rsidRDefault="00474A57" w:rsidP="004268FE">
            <w:pPr>
              <w:autoSpaceDN w:val="0"/>
              <w:spacing w:after="0" w:line="240" w:lineRule="auto"/>
              <w:rPr>
                <w:rFonts w:ascii="Times New Roman" w:eastAsia="Times New Roman" w:hAnsi="Times New Roman" w:cs="Times New Roman"/>
                <w:bCs/>
                <w:sz w:val="24"/>
                <w:szCs w:val="24"/>
              </w:rPr>
            </w:pPr>
            <w:r w:rsidRPr="00222B77">
              <w:rPr>
                <w:rFonts w:ascii="Times New Roman" w:eastAsia="Times New Roman" w:hAnsi="Times New Roman" w:cs="Times New Roman"/>
                <w:bCs/>
                <w:szCs w:val="24"/>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4B5A451A" w14:textId="77777777" w:rsidR="00474A57" w:rsidRPr="00222B77" w:rsidRDefault="00474A57" w:rsidP="004268FE">
            <w:pPr>
              <w:autoSpaceDN w:val="0"/>
              <w:spacing w:after="0" w:line="240" w:lineRule="auto"/>
              <w:rPr>
                <w:rFonts w:ascii="Times New Roman" w:eastAsia="Times New Roman" w:hAnsi="Times New Roman" w:cs="Times New Roman"/>
                <w:bCs/>
                <w:sz w:val="24"/>
                <w:szCs w:val="24"/>
              </w:rPr>
            </w:pPr>
            <w:r w:rsidRPr="00222B77">
              <w:rPr>
                <w:rFonts w:ascii="Times New Roman" w:eastAsia="Times New Roman" w:hAnsi="Times New Roman" w:cs="Times New Roman"/>
                <w:bCs/>
                <w:szCs w:val="24"/>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119C14C" w14:textId="77777777" w:rsidR="00474A57" w:rsidRPr="00222B77" w:rsidRDefault="00474A57" w:rsidP="004268FE">
            <w:pPr>
              <w:autoSpaceDN w:val="0"/>
              <w:spacing w:after="0" w:line="240" w:lineRule="auto"/>
              <w:rPr>
                <w:rFonts w:ascii="Times New Roman" w:eastAsia="Times New Roman" w:hAnsi="Times New Roman" w:cs="Times New Roman"/>
                <w:bCs/>
                <w:sz w:val="24"/>
                <w:szCs w:val="24"/>
              </w:rPr>
            </w:pPr>
            <w:r w:rsidRPr="00222B77">
              <w:rPr>
                <w:rFonts w:ascii="Times New Roman" w:eastAsia="Times New Roman" w:hAnsi="Times New Roman" w:cs="Times New Roman"/>
                <w:bCs/>
                <w:szCs w:val="24"/>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4196C0F" w14:textId="77777777" w:rsidR="00474A57" w:rsidRPr="00222B77" w:rsidRDefault="00474A57" w:rsidP="004268FE">
            <w:pPr>
              <w:autoSpaceDN w:val="0"/>
              <w:spacing w:after="0" w:line="240" w:lineRule="auto"/>
              <w:rPr>
                <w:rFonts w:ascii="Times New Roman" w:eastAsia="Times New Roman" w:hAnsi="Times New Roman" w:cs="Times New Roman"/>
                <w:bCs/>
                <w:szCs w:val="24"/>
              </w:rPr>
            </w:pPr>
          </w:p>
          <w:p w14:paraId="4E53410F" w14:textId="77777777" w:rsidR="00474A57" w:rsidRPr="00222B77" w:rsidRDefault="00474A57" w:rsidP="004268FE">
            <w:pPr>
              <w:autoSpaceDN w:val="0"/>
              <w:spacing w:after="0" w:line="240" w:lineRule="auto"/>
              <w:rPr>
                <w:rFonts w:ascii="Times New Roman" w:eastAsia="Times New Roman" w:hAnsi="Times New Roman" w:cs="Tahoma"/>
                <w:bCs/>
                <w:sz w:val="16"/>
                <w:szCs w:val="16"/>
              </w:rPr>
            </w:pPr>
            <w:r w:rsidRPr="00222B77">
              <w:rPr>
                <w:rFonts w:ascii="Times New Roman" w:eastAsia="Times New Roman" w:hAnsi="Times New Roman" w:cs="Times New Roman"/>
                <w:bCs/>
                <w:szCs w:val="24"/>
              </w:rPr>
              <w:t>Atliktų darbų grupės (etapo) per atsiskaitomąjį laikotarpį suma (Eur) be PVM</w:t>
            </w:r>
          </w:p>
        </w:tc>
      </w:tr>
      <w:tr w:rsidR="00474A57" w:rsidRPr="00222B77" w14:paraId="338FBD76"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212C7780" w14:textId="77777777" w:rsidR="00474A57" w:rsidRPr="00222B77" w:rsidRDefault="00474A57" w:rsidP="004268FE">
            <w:pPr>
              <w:autoSpaceDN w:val="0"/>
              <w:spacing w:after="0" w:line="240" w:lineRule="auto"/>
              <w:rPr>
                <w:rFonts w:ascii="Times New Roman" w:eastAsia="Times New Roman" w:hAnsi="Times New Roman" w:cs="Times New Roman"/>
                <w:b/>
                <w:bCs/>
                <w:sz w:val="18"/>
                <w:szCs w:val="18"/>
              </w:rPr>
            </w:pPr>
            <w:r w:rsidRPr="00222B77">
              <w:rPr>
                <w:rFonts w:ascii="Times New Roman" w:eastAsia="Times New Roman" w:hAnsi="Times New Roman" w:cs="Times New Roman"/>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1F11F60" w14:textId="77777777" w:rsidR="00474A57" w:rsidRPr="00222B77" w:rsidRDefault="00474A57" w:rsidP="004268FE">
            <w:pPr>
              <w:autoSpaceDN w:val="0"/>
              <w:spacing w:after="0" w:line="240" w:lineRule="auto"/>
              <w:rPr>
                <w:rFonts w:ascii="Times New Roman" w:eastAsia="Times New Roman" w:hAnsi="Times New Roman" w:cs="Times New Roman"/>
                <w:b/>
                <w:bCs/>
                <w:sz w:val="18"/>
                <w:szCs w:val="18"/>
              </w:rPr>
            </w:pPr>
            <w:r w:rsidRPr="00222B77">
              <w:rPr>
                <w:rFonts w:ascii="Times New Roman" w:eastAsia="Times New Roman" w:hAnsi="Times New Roman" w:cs="Times New Roman"/>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A4D705A" w14:textId="77777777" w:rsidR="00474A57" w:rsidRPr="00222B77" w:rsidRDefault="00474A57" w:rsidP="004268FE">
            <w:pPr>
              <w:autoSpaceDN w:val="0"/>
              <w:spacing w:after="0" w:line="240" w:lineRule="auto"/>
              <w:jc w:val="right"/>
              <w:rPr>
                <w:rFonts w:ascii="Times New Roman" w:eastAsia="Times New Roman" w:hAnsi="Times New Roman" w:cs="Times New Roman"/>
                <w:b/>
                <w:bCs/>
                <w:sz w:val="18"/>
                <w:szCs w:val="18"/>
              </w:rPr>
            </w:pPr>
            <w:r w:rsidRPr="00222B77">
              <w:rPr>
                <w:rFonts w:ascii="Times New Roman" w:eastAsia="Times New Roman" w:hAnsi="Times New Roman" w:cs="Times New Roman"/>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67DC1BA9" w14:textId="77777777" w:rsidR="00474A57" w:rsidRPr="00222B77" w:rsidRDefault="00474A57" w:rsidP="004268FE">
            <w:pPr>
              <w:autoSpaceDN w:val="0"/>
              <w:spacing w:after="0" w:line="240" w:lineRule="auto"/>
              <w:jc w:val="right"/>
              <w:rPr>
                <w:rFonts w:ascii="Times New Roman" w:eastAsia="Times New Roman" w:hAnsi="Times New Roman" w:cs="Times New Roman"/>
                <w:b/>
                <w:bCs/>
                <w:sz w:val="18"/>
                <w:szCs w:val="18"/>
              </w:rPr>
            </w:pPr>
            <w:r w:rsidRPr="00222B77">
              <w:rPr>
                <w:rFonts w:ascii="Times New Roman" w:eastAsia="Times New Roman" w:hAnsi="Times New Roman" w:cs="Times New Roman"/>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21E22FA" w14:textId="77777777" w:rsidR="00474A57" w:rsidRPr="00222B77" w:rsidRDefault="00474A57" w:rsidP="004268FE">
            <w:pPr>
              <w:autoSpaceDN w:val="0"/>
              <w:spacing w:after="0" w:line="240" w:lineRule="auto"/>
              <w:jc w:val="right"/>
              <w:rPr>
                <w:rFonts w:ascii="Times New Roman" w:eastAsia="Times New Roman" w:hAnsi="Times New Roman" w:cs="Times New Roman"/>
                <w:b/>
                <w:bCs/>
                <w:sz w:val="18"/>
                <w:szCs w:val="18"/>
              </w:rPr>
            </w:pPr>
            <w:r w:rsidRPr="00222B77">
              <w:rPr>
                <w:rFonts w:ascii="Times New Roman" w:eastAsia="Times New Roman" w:hAnsi="Times New Roman" w:cs="Times New Roman"/>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930789B" w14:textId="77777777" w:rsidR="00474A57" w:rsidRPr="00222B77" w:rsidRDefault="00474A57" w:rsidP="004268FE">
            <w:pPr>
              <w:autoSpaceDN w:val="0"/>
              <w:spacing w:after="0" w:line="240" w:lineRule="auto"/>
              <w:jc w:val="right"/>
              <w:rPr>
                <w:rFonts w:ascii="Times New Roman" w:eastAsia="Times New Roman" w:hAnsi="Times New Roman" w:cs="Times New Roman"/>
                <w:b/>
                <w:bCs/>
                <w:sz w:val="18"/>
                <w:szCs w:val="18"/>
              </w:rPr>
            </w:pPr>
            <w:r w:rsidRPr="00222B77">
              <w:rPr>
                <w:rFonts w:ascii="Times New Roman" w:eastAsia="Times New Roman" w:hAnsi="Times New Roman" w:cs="Times New Roman"/>
                <w:b/>
                <w:bCs/>
                <w:sz w:val="18"/>
                <w:szCs w:val="18"/>
              </w:rPr>
              <w:t> </w:t>
            </w:r>
          </w:p>
        </w:tc>
      </w:tr>
      <w:tr w:rsidR="00474A57" w:rsidRPr="00222B77" w14:paraId="5726E911"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2C64189B"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710C9C1" w14:textId="77777777" w:rsidR="00474A57" w:rsidRPr="00222B77" w:rsidRDefault="00474A57" w:rsidP="004268FE">
            <w:pPr>
              <w:autoSpaceDN w:val="0"/>
              <w:spacing w:after="0" w:line="240" w:lineRule="auto"/>
              <w:rPr>
                <w:rFonts w:ascii="Times New Roman" w:eastAsia="Times New Roman" w:hAnsi="Times New Roman" w:cs="Times New Roman"/>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7A18A39D"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E49A836"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AC6E1EF"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AD637CA"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r>
      <w:tr w:rsidR="00474A57" w:rsidRPr="00222B77" w14:paraId="64D8376A"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0AC82338" w14:textId="77777777" w:rsidR="00474A57" w:rsidRPr="00222B77" w:rsidRDefault="00474A57" w:rsidP="004268FE">
            <w:pPr>
              <w:autoSpaceDN w:val="0"/>
              <w:spacing w:after="0" w:line="240" w:lineRule="auto"/>
              <w:rPr>
                <w:rFonts w:ascii="Times New Roman" w:eastAsia="Times New Roman" w:hAnsi="Times New Roman" w:cs="Times New Roman"/>
                <w:sz w:val="24"/>
                <w:szCs w:val="24"/>
              </w:rPr>
            </w:pPr>
          </w:p>
        </w:tc>
        <w:tc>
          <w:tcPr>
            <w:tcW w:w="1802" w:type="dxa"/>
            <w:tcBorders>
              <w:top w:val="single" w:sz="4" w:space="0" w:color="auto"/>
              <w:left w:val="single" w:sz="4" w:space="0" w:color="auto"/>
              <w:bottom w:val="single" w:sz="4" w:space="0" w:color="auto"/>
              <w:right w:val="single" w:sz="4" w:space="0" w:color="auto"/>
            </w:tcBorders>
          </w:tcPr>
          <w:p w14:paraId="3AFBE05A" w14:textId="77777777" w:rsidR="00474A57" w:rsidRPr="00222B77" w:rsidRDefault="00474A57" w:rsidP="004268FE">
            <w:pPr>
              <w:autoSpaceDN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Cs w:val="24"/>
              </w:rPr>
              <w:t xml:space="preserve">[Darbų </w:t>
            </w:r>
            <w:r w:rsidRPr="00222B77">
              <w:rPr>
                <w:rFonts w:ascii="Times New Roman" w:eastAsia="Times New Roman" w:hAnsi="Times New Roman" w:cs="Times New Roman"/>
                <w:i/>
                <w:iCs/>
                <w:szCs w:val="24"/>
              </w:rPr>
              <w:t>pavadinimas]</w:t>
            </w:r>
          </w:p>
        </w:tc>
        <w:tc>
          <w:tcPr>
            <w:tcW w:w="1404" w:type="dxa"/>
            <w:tcBorders>
              <w:top w:val="single" w:sz="4" w:space="0" w:color="auto"/>
              <w:left w:val="single" w:sz="4" w:space="0" w:color="auto"/>
              <w:bottom w:val="single" w:sz="4" w:space="0" w:color="auto"/>
              <w:right w:val="single" w:sz="4" w:space="0" w:color="auto"/>
            </w:tcBorders>
          </w:tcPr>
          <w:p w14:paraId="6BDAC1B2" w14:textId="77777777" w:rsidR="00474A57" w:rsidRPr="00222B77" w:rsidRDefault="00474A57" w:rsidP="004268FE">
            <w:pPr>
              <w:autoSpaceDN w:val="0"/>
              <w:spacing w:after="0" w:line="240" w:lineRule="auto"/>
              <w:jc w:val="right"/>
              <w:rPr>
                <w:rFonts w:ascii="Times New Roman" w:eastAsia="Times New Roman" w:hAnsi="Times New Roman" w:cs="Times New Roman"/>
                <w:sz w:val="24"/>
                <w:szCs w:val="24"/>
              </w:rPr>
            </w:pPr>
            <w:r w:rsidRPr="00222B77">
              <w:rPr>
                <w:rFonts w:ascii="Times New Roman" w:eastAsia="Times New Roman" w:hAnsi="Times New Roman" w:cs="Times New Roman"/>
                <w:szCs w:val="24"/>
              </w:rPr>
              <w:t> </w:t>
            </w:r>
          </w:p>
        </w:tc>
        <w:tc>
          <w:tcPr>
            <w:tcW w:w="1701" w:type="dxa"/>
            <w:tcBorders>
              <w:top w:val="single" w:sz="4" w:space="0" w:color="auto"/>
              <w:left w:val="single" w:sz="4" w:space="0" w:color="auto"/>
              <w:bottom w:val="single" w:sz="4" w:space="0" w:color="auto"/>
              <w:right w:val="single" w:sz="4" w:space="0" w:color="auto"/>
            </w:tcBorders>
          </w:tcPr>
          <w:p w14:paraId="4245C42C" w14:textId="77777777" w:rsidR="00474A57" w:rsidRPr="00222B77" w:rsidRDefault="00474A57" w:rsidP="004268FE">
            <w:pPr>
              <w:autoSpaceDN w:val="0"/>
              <w:spacing w:after="0" w:line="240" w:lineRule="auto"/>
              <w:jc w:val="right"/>
              <w:rPr>
                <w:rFonts w:ascii="Times New Roman" w:eastAsia="Times New Roman" w:hAnsi="Times New Roman" w:cs="Times New Roman"/>
                <w:sz w:val="24"/>
                <w:szCs w:val="24"/>
              </w:rPr>
            </w:pPr>
            <w:r w:rsidRPr="00222B77">
              <w:rPr>
                <w:rFonts w:ascii="Times New Roman" w:eastAsia="Times New Roman" w:hAnsi="Times New Roman" w:cs="Times New Roman"/>
                <w:szCs w:val="24"/>
              </w:rPr>
              <w:t> </w:t>
            </w:r>
          </w:p>
        </w:tc>
        <w:tc>
          <w:tcPr>
            <w:tcW w:w="1559" w:type="dxa"/>
            <w:tcBorders>
              <w:top w:val="single" w:sz="4" w:space="0" w:color="auto"/>
              <w:left w:val="single" w:sz="4" w:space="0" w:color="auto"/>
              <w:bottom w:val="single" w:sz="4" w:space="0" w:color="auto"/>
              <w:right w:val="single" w:sz="4" w:space="0" w:color="auto"/>
            </w:tcBorders>
          </w:tcPr>
          <w:p w14:paraId="0983A53A" w14:textId="77777777" w:rsidR="00474A57" w:rsidRPr="00222B77" w:rsidRDefault="00474A57" w:rsidP="004268FE">
            <w:pPr>
              <w:autoSpaceDN w:val="0"/>
              <w:spacing w:after="0" w:line="240" w:lineRule="auto"/>
              <w:jc w:val="right"/>
              <w:rPr>
                <w:rFonts w:ascii="Times New Roman" w:eastAsia="Times New Roman" w:hAnsi="Times New Roman" w:cs="Times New Roman"/>
                <w:sz w:val="24"/>
                <w:szCs w:val="24"/>
              </w:rPr>
            </w:pPr>
            <w:r w:rsidRPr="00222B77">
              <w:rPr>
                <w:rFonts w:ascii="Times New Roman" w:eastAsia="Times New Roman" w:hAnsi="Times New Roman" w:cs="Times New Roman"/>
                <w:szCs w:val="24"/>
              </w:rPr>
              <w:t> </w:t>
            </w:r>
          </w:p>
        </w:tc>
        <w:tc>
          <w:tcPr>
            <w:tcW w:w="2410" w:type="dxa"/>
            <w:tcBorders>
              <w:top w:val="single" w:sz="4" w:space="0" w:color="auto"/>
              <w:left w:val="single" w:sz="4" w:space="0" w:color="auto"/>
              <w:bottom w:val="single" w:sz="4" w:space="0" w:color="auto"/>
              <w:right w:val="single" w:sz="4" w:space="0" w:color="auto"/>
            </w:tcBorders>
          </w:tcPr>
          <w:p w14:paraId="1A66625D" w14:textId="77777777" w:rsidR="00474A57" w:rsidRPr="00222B77" w:rsidRDefault="00474A57" w:rsidP="004268FE">
            <w:pPr>
              <w:autoSpaceDN w:val="0"/>
              <w:spacing w:after="0" w:line="240" w:lineRule="auto"/>
              <w:jc w:val="right"/>
              <w:rPr>
                <w:rFonts w:ascii="Times New Roman" w:eastAsia="Times New Roman" w:hAnsi="Times New Roman" w:cs="Times New Roman"/>
                <w:sz w:val="24"/>
                <w:szCs w:val="24"/>
              </w:rPr>
            </w:pPr>
            <w:r w:rsidRPr="00222B77">
              <w:rPr>
                <w:rFonts w:ascii="Times New Roman" w:eastAsia="Times New Roman" w:hAnsi="Times New Roman" w:cs="Times New Roman"/>
                <w:szCs w:val="24"/>
              </w:rPr>
              <w:t> </w:t>
            </w:r>
          </w:p>
        </w:tc>
      </w:tr>
      <w:tr w:rsidR="00474A57" w:rsidRPr="00222B77" w14:paraId="584E47E7"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55D2CF19"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35FDA03"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F3B5617"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262A89F"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1DEB7D55"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E33E7BE"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r>
      <w:tr w:rsidR="00474A57" w:rsidRPr="00222B77" w14:paraId="563BB762"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4E2947B4"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20B0959D"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1687DFB"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0B5C6C6"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8976370"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2CE7A6E"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r>
      <w:tr w:rsidR="00474A57" w:rsidRPr="00222B77" w14:paraId="0DD9CB3C"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4BF71A3F"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61B6AF16"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867D4C8"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25AC4D1"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6F3D3654"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A5A1B66"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r>
      <w:tr w:rsidR="00474A57" w:rsidRPr="00222B77" w14:paraId="18FEFB3E"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77567298"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A771B18"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6573485"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6A86B31F"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4C92A02D"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3017B81D"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r>
      <w:tr w:rsidR="00474A57" w:rsidRPr="00222B77" w14:paraId="70B134D0"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08F930AD"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ACD0455"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62C2685"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66CE7689"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19A644C8"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AA96C6C"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r>
      <w:tr w:rsidR="00474A57" w:rsidRPr="00222B77" w14:paraId="09686390" w14:textId="77777777" w:rsidTr="004268FE">
        <w:trPr>
          <w:trHeight w:val="238"/>
        </w:trPr>
        <w:tc>
          <w:tcPr>
            <w:tcW w:w="588" w:type="dxa"/>
            <w:tcBorders>
              <w:top w:val="single" w:sz="4" w:space="0" w:color="auto"/>
              <w:left w:val="single" w:sz="4" w:space="0" w:color="auto"/>
              <w:bottom w:val="single" w:sz="4" w:space="0" w:color="auto"/>
              <w:right w:val="single" w:sz="4" w:space="0" w:color="auto"/>
            </w:tcBorders>
          </w:tcPr>
          <w:p w14:paraId="5943F7A3"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F800D98"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E9650D8"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7A83307"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4ABA7519"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E2B2CF3"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r>
      <w:tr w:rsidR="00474A57" w:rsidRPr="00222B77" w14:paraId="583D327E" w14:textId="77777777" w:rsidTr="004268FE">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04C03367"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p w14:paraId="5C80B0B6"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p w14:paraId="50081C18"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622AA6B9" w14:textId="77777777" w:rsidR="00474A57" w:rsidRPr="00222B77" w:rsidRDefault="00474A57" w:rsidP="004268FE">
            <w:pPr>
              <w:autoSpaceDN w:val="0"/>
              <w:spacing w:after="0" w:line="240" w:lineRule="auto"/>
              <w:jc w:val="right"/>
              <w:rPr>
                <w:rFonts w:ascii="Times New Roman" w:eastAsia="Times New Roman" w:hAnsi="Times New Roman" w:cs="Tahoma"/>
                <w:sz w:val="18"/>
                <w:szCs w:val="18"/>
              </w:rPr>
            </w:pPr>
            <w:r w:rsidRPr="00222B77">
              <w:rPr>
                <w:rFonts w:ascii="Times New Roman" w:eastAsia="Times New Roman" w:hAnsi="Times New Roman" w:cs="Times New Roman"/>
                <w:sz w:val="24"/>
                <w:szCs w:val="24"/>
              </w:rPr>
              <w:t>Suma be PVM</w:t>
            </w:r>
            <w:r w:rsidRPr="00222B77">
              <w:rPr>
                <w:rFonts w:ascii="Times New Roman" w:eastAsia="Times New Roman" w:hAnsi="Times New Roman" w:cs="Times New Roman"/>
                <w:sz w:val="18"/>
                <w:szCs w:val="18"/>
              </w:rPr>
              <w:t> </w:t>
            </w:r>
          </w:p>
          <w:p w14:paraId="194AF787"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C06B43B"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r w:rsidRPr="00222B77">
              <w:rPr>
                <w:rFonts w:ascii="Times New Roman" w:eastAsia="Times New Roman" w:hAnsi="Times New Roman" w:cs="Times New Roman"/>
                <w:sz w:val="18"/>
                <w:szCs w:val="18"/>
              </w:rPr>
              <w:t> </w:t>
            </w:r>
          </w:p>
        </w:tc>
      </w:tr>
      <w:tr w:rsidR="00474A57" w:rsidRPr="00222B77" w14:paraId="35D64109" w14:textId="77777777" w:rsidTr="004268FE">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EC6FDBD"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3012010" w14:textId="77777777" w:rsidR="00474A57" w:rsidRPr="00222B77" w:rsidRDefault="00474A57" w:rsidP="004268FE">
            <w:pPr>
              <w:autoSpaceDN w:val="0"/>
              <w:spacing w:after="0" w:line="240" w:lineRule="auto"/>
              <w:jc w:val="right"/>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D37EEF1"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p>
        </w:tc>
      </w:tr>
      <w:tr w:rsidR="00474A57" w:rsidRPr="00222B77" w14:paraId="44F7AED7" w14:textId="77777777" w:rsidTr="004268FE">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789B38F" w14:textId="77777777" w:rsidR="00474A57" w:rsidRPr="00222B77" w:rsidRDefault="00474A57" w:rsidP="004268FE">
            <w:pPr>
              <w:autoSpaceDN w:val="0"/>
              <w:spacing w:after="0" w:line="240" w:lineRule="auto"/>
              <w:rPr>
                <w:rFonts w:ascii="Times New Roman" w:eastAsia="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8BA651D" w14:textId="77777777" w:rsidR="00474A57" w:rsidRPr="00222B77" w:rsidRDefault="00474A57" w:rsidP="004268FE">
            <w:pPr>
              <w:autoSpaceDN w:val="0"/>
              <w:spacing w:after="0" w:line="240" w:lineRule="auto"/>
              <w:jc w:val="right"/>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1C60698" w14:textId="77777777" w:rsidR="00474A57" w:rsidRPr="00222B77" w:rsidRDefault="00474A57" w:rsidP="004268FE">
            <w:pPr>
              <w:autoSpaceDN w:val="0"/>
              <w:spacing w:after="0" w:line="240" w:lineRule="auto"/>
              <w:jc w:val="right"/>
              <w:rPr>
                <w:rFonts w:ascii="Times New Roman" w:eastAsia="Times New Roman" w:hAnsi="Times New Roman" w:cs="Times New Roman"/>
                <w:sz w:val="18"/>
                <w:szCs w:val="18"/>
              </w:rPr>
            </w:pPr>
          </w:p>
        </w:tc>
      </w:tr>
    </w:tbl>
    <w:p w14:paraId="6CFB3BBB" w14:textId="77777777" w:rsidR="00474A57" w:rsidRPr="00222B77" w:rsidRDefault="00474A57" w:rsidP="00474A57">
      <w:pPr>
        <w:autoSpaceDN w:val="0"/>
        <w:spacing w:after="0" w:line="240" w:lineRule="auto"/>
        <w:rPr>
          <w:rFonts w:ascii="Times New Roman" w:eastAsia="Times New Roman" w:hAnsi="Times New Roman" w:cs="Times New Roman"/>
          <w:sz w:val="24"/>
          <w:szCs w:val="24"/>
        </w:rPr>
      </w:pPr>
    </w:p>
    <w:p w14:paraId="7D2F55AA" w14:textId="77777777" w:rsidR="00474A57" w:rsidRPr="00222B77" w:rsidRDefault="00474A57" w:rsidP="00474A57">
      <w:pPr>
        <w:autoSpaceDN w:val="0"/>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682"/>
        <w:gridCol w:w="349"/>
        <w:gridCol w:w="4607"/>
      </w:tblGrid>
      <w:tr w:rsidR="00474A57" w:rsidRPr="00222B77" w14:paraId="7BC56862" w14:textId="77777777" w:rsidTr="004268FE">
        <w:tc>
          <w:tcPr>
            <w:tcW w:w="4788" w:type="dxa"/>
            <w:hideMark/>
          </w:tcPr>
          <w:p w14:paraId="1BF647C8"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522C8238" w14:textId="77777777" w:rsidR="00474A57" w:rsidRPr="00222B77" w:rsidRDefault="00474A57" w:rsidP="004268F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08C91E3"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w:t>
            </w:r>
            <w:r w:rsidRPr="00222B77">
              <w:rPr>
                <w:rFonts w:ascii="Times New Roman" w:eastAsia="Times New Roman" w:hAnsi="Times New Roman" w:cs="Times New Roman"/>
                <w:sz w:val="24"/>
                <w:szCs w:val="24"/>
              </w:rPr>
              <w:t>as</w:t>
            </w:r>
          </w:p>
        </w:tc>
      </w:tr>
      <w:tr w:rsidR="00474A57" w:rsidRPr="00222B77" w14:paraId="779F616C" w14:textId="77777777" w:rsidTr="004268FE">
        <w:tc>
          <w:tcPr>
            <w:tcW w:w="4788" w:type="dxa"/>
          </w:tcPr>
          <w:p w14:paraId="5F427D46"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p>
        </w:tc>
        <w:tc>
          <w:tcPr>
            <w:tcW w:w="360" w:type="dxa"/>
          </w:tcPr>
          <w:p w14:paraId="14CCC212" w14:textId="77777777" w:rsidR="00474A57" w:rsidRPr="00222B77" w:rsidRDefault="00474A57" w:rsidP="004268F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0E3DE5A3"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p>
        </w:tc>
      </w:tr>
      <w:tr w:rsidR="00474A57" w:rsidRPr="00222B77" w14:paraId="79D4E2B0" w14:textId="77777777" w:rsidTr="004268FE">
        <w:tc>
          <w:tcPr>
            <w:tcW w:w="4788" w:type="dxa"/>
          </w:tcPr>
          <w:p w14:paraId="386969D1"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p>
        </w:tc>
        <w:tc>
          <w:tcPr>
            <w:tcW w:w="360" w:type="dxa"/>
          </w:tcPr>
          <w:p w14:paraId="3F0D3AE3" w14:textId="77777777" w:rsidR="00474A57" w:rsidRPr="00222B77" w:rsidRDefault="00474A57" w:rsidP="004268F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7998E6A3"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p>
        </w:tc>
      </w:tr>
      <w:tr w:rsidR="00474A57" w:rsidRPr="00222B77" w14:paraId="597D983F" w14:textId="77777777" w:rsidTr="004268FE">
        <w:tc>
          <w:tcPr>
            <w:tcW w:w="4788" w:type="dxa"/>
          </w:tcPr>
          <w:p w14:paraId="7709744B"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40BF52EA" w14:textId="77777777" w:rsidR="00474A57" w:rsidRPr="00222B77" w:rsidRDefault="00474A57" w:rsidP="004268F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06DCA39E"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474A57" w:rsidRPr="00222B77" w14:paraId="451CA16B" w14:textId="77777777" w:rsidTr="004268FE">
        <w:tc>
          <w:tcPr>
            <w:tcW w:w="4788" w:type="dxa"/>
          </w:tcPr>
          <w:p w14:paraId="42469D67"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2A113D34" w14:textId="77777777" w:rsidR="00474A57" w:rsidRPr="00222B77" w:rsidRDefault="00474A57" w:rsidP="004268F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7265C3FC" w14:textId="77777777" w:rsidR="00474A57" w:rsidRPr="00222B77" w:rsidRDefault="00474A57" w:rsidP="004268FE">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76695DE9" w14:textId="77777777" w:rsidR="00474A57" w:rsidRPr="00222B77" w:rsidRDefault="00474A57" w:rsidP="00474A57">
      <w:pPr>
        <w:spacing w:after="0" w:line="240" w:lineRule="auto"/>
        <w:ind w:firstLine="6237"/>
        <w:rPr>
          <w:rFonts w:ascii="Times New Roman" w:eastAsia="Times New Roman" w:hAnsi="Times New Roman" w:cs="Times New Roman"/>
          <w:sz w:val="24"/>
          <w:szCs w:val="24"/>
        </w:rPr>
      </w:pPr>
    </w:p>
    <w:p w14:paraId="43449DE5"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p>
    <w:p w14:paraId="3A6A238C"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14E28508"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51164F35"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5FE99325" w14:textId="77777777" w:rsidR="00474A57" w:rsidRDefault="00474A57" w:rsidP="00474A57">
      <w:pPr>
        <w:spacing w:after="0" w:line="240" w:lineRule="auto"/>
        <w:rPr>
          <w:rFonts w:ascii="Times New Roman" w:eastAsia="Times New Roman" w:hAnsi="Times New Roman" w:cs="Times New Roman"/>
          <w:sz w:val="24"/>
          <w:szCs w:val="24"/>
        </w:rPr>
      </w:pPr>
    </w:p>
    <w:p w14:paraId="1EBEEC0D" w14:textId="77777777" w:rsidR="00474A57" w:rsidRDefault="00474A57" w:rsidP="00474A57">
      <w:pPr>
        <w:spacing w:after="0" w:line="240" w:lineRule="auto"/>
        <w:rPr>
          <w:rFonts w:ascii="Times New Roman" w:eastAsia="Times New Roman" w:hAnsi="Times New Roman" w:cs="Times New Roman"/>
          <w:sz w:val="24"/>
          <w:szCs w:val="24"/>
        </w:rPr>
      </w:pPr>
    </w:p>
    <w:p w14:paraId="1D7280FF"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4CCB7B0C"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353C4EFB"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65AEC1EE"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7C52C3FD"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0E35BCC5"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3E978EC9"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20__ m. _______ ___ d. </w:t>
      </w:r>
    </w:p>
    <w:p w14:paraId="574D77DB"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sutarties Nr. _____</w:t>
      </w:r>
    </w:p>
    <w:p w14:paraId="51FBE74C" w14:textId="77777777" w:rsidR="00474A57"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4 priedas</w:t>
      </w:r>
    </w:p>
    <w:p w14:paraId="47E5272D"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3D1CB7A6"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p>
    <w:p w14:paraId="11BE2E07" w14:textId="77777777" w:rsidR="00474A57" w:rsidRDefault="00474A57" w:rsidP="00474A5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KAZLŲ RŪDOS</w:t>
      </w:r>
      <w:r w:rsidRPr="00BA0E47">
        <w:rPr>
          <w:rFonts w:ascii="Times New Roman" w:eastAsia="Times New Roman" w:hAnsi="Times New Roman" w:cs="Times New Roman"/>
          <w:b/>
          <w:bCs/>
          <w:sz w:val="24"/>
          <w:szCs w:val="24"/>
        </w:rPr>
        <w:t xml:space="preserve"> SAVIVALDYBĖS ADMINISTRACIJA</w:t>
      </w:r>
    </w:p>
    <w:p w14:paraId="47F88A66" w14:textId="77777777" w:rsidR="00474A57" w:rsidRPr="00D31FEB" w:rsidRDefault="00474A57" w:rsidP="00474A57">
      <w:pPr>
        <w:spacing w:after="0" w:line="240" w:lineRule="auto"/>
        <w:jc w:val="center"/>
        <w:rPr>
          <w:rFonts w:ascii="Times New Roman" w:eastAsia="Times New Roman" w:hAnsi="Times New Roman" w:cs="Times New Roman"/>
          <w:b/>
          <w:bCs/>
          <w:sz w:val="24"/>
          <w:szCs w:val="24"/>
        </w:rPr>
      </w:pPr>
    </w:p>
    <w:p w14:paraId="24E24C50" w14:textId="77777777" w:rsidR="00474A57" w:rsidRDefault="00474A57" w:rsidP="00474A57">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A</w:t>
      </w:r>
      <w:r w:rsidRPr="007C0F07">
        <w:rPr>
          <w:rFonts w:ascii="Times New Roman" w:hAnsi="Times New Roman" w:cs="Times New Roman"/>
          <w:sz w:val="24"/>
          <w:szCs w:val="24"/>
        </w:rPr>
        <w:t>ikštelės adresu Maironio g. 18B Kazlų Rūdoje paprastojo remonto</w:t>
      </w:r>
      <w:r>
        <w:rPr>
          <w:rFonts w:ascii="Times New Roman" w:hAnsi="Times New Roman" w:cs="Times New Roman"/>
          <w:sz w:val="24"/>
          <w:szCs w:val="24"/>
        </w:rPr>
        <w:t xml:space="preserve"> </w:t>
      </w:r>
      <w:r w:rsidRPr="007C0F07">
        <w:rPr>
          <w:rFonts w:ascii="Times New Roman" w:hAnsi="Times New Roman" w:cs="Times New Roman"/>
          <w:sz w:val="24"/>
          <w:szCs w:val="24"/>
        </w:rPr>
        <w:t>darb</w:t>
      </w:r>
      <w:r>
        <w:rPr>
          <w:rFonts w:ascii="Times New Roman" w:hAnsi="Times New Roman" w:cs="Times New Roman"/>
          <w:sz w:val="24"/>
          <w:szCs w:val="24"/>
        </w:rPr>
        <w:t>ai</w:t>
      </w:r>
      <w:r w:rsidRPr="007C0F07">
        <w:rPr>
          <w:rFonts w:ascii="Times New Roman" w:hAnsi="Times New Roman" w:cs="Times New Roman"/>
          <w:sz w:val="24"/>
          <w:szCs w:val="24"/>
        </w:rPr>
        <w:t xml:space="preserve">, parengiant </w:t>
      </w:r>
      <w:r>
        <w:rPr>
          <w:rFonts w:ascii="Times New Roman" w:hAnsi="Times New Roman" w:cs="Times New Roman"/>
          <w:sz w:val="24"/>
          <w:szCs w:val="24"/>
        </w:rPr>
        <w:t>paprastojo</w:t>
      </w:r>
      <w:r w:rsidRPr="007C0F07">
        <w:rPr>
          <w:rFonts w:ascii="Times New Roman" w:hAnsi="Times New Roman" w:cs="Times New Roman"/>
          <w:sz w:val="24"/>
          <w:szCs w:val="24"/>
        </w:rPr>
        <w:t xml:space="preserve"> remonto aprašą</w:t>
      </w:r>
    </w:p>
    <w:p w14:paraId="18966A10" w14:textId="77777777" w:rsidR="00474A57" w:rsidRPr="00D31FEB" w:rsidRDefault="00474A57" w:rsidP="00474A57">
      <w:pPr>
        <w:spacing w:after="0" w:line="240" w:lineRule="auto"/>
        <w:jc w:val="center"/>
        <w:rPr>
          <w:rFonts w:ascii="Times New Roman" w:eastAsia="Times New Roman" w:hAnsi="Times New Roman" w:cs="Times New Roman"/>
          <w:b/>
          <w:bCs/>
          <w:sz w:val="24"/>
          <w:szCs w:val="24"/>
        </w:rPr>
      </w:pPr>
      <w:r w:rsidRPr="00BE0C0D">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____</w:t>
      </w:r>
      <w:r w:rsidRPr="00BE0C0D">
        <w:rPr>
          <w:rFonts w:ascii="Times New Roman" w:eastAsia="Times New Roman" w:hAnsi="Times New Roman" w:cs="Times New Roman"/>
          <w:b/>
          <w:bCs/>
          <w:sz w:val="24"/>
          <w:szCs w:val="24"/>
        </w:rPr>
        <w:t xml:space="preserve"> m.   …............</w:t>
      </w:r>
      <w:r>
        <w:rPr>
          <w:rFonts w:ascii="Times New Roman" w:eastAsia="Times New Roman" w:hAnsi="Times New Roman" w:cs="Times New Roman"/>
          <w:b/>
          <w:bCs/>
          <w:sz w:val="24"/>
          <w:szCs w:val="24"/>
        </w:rPr>
        <w:t>..   mėn.    d. sutartis Nr. s</w:t>
      </w:r>
      <w:r w:rsidRPr="00D31FEB">
        <w:rPr>
          <w:rFonts w:ascii="Times New Roman" w:eastAsia="Times New Roman" w:hAnsi="Times New Roman" w:cs="Times New Roman"/>
          <w:b/>
          <w:bCs/>
          <w:sz w:val="24"/>
          <w:szCs w:val="24"/>
        </w:rPr>
        <w:t>-</w:t>
      </w:r>
    </w:p>
    <w:p w14:paraId="5D6FA8D9" w14:textId="77777777" w:rsidR="00474A57" w:rsidRPr="00BA0E47" w:rsidRDefault="00474A57" w:rsidP="00474A57">
      <w:pPr>
        <w:spacing w:after="0" w:line="240" w:lineRule="auto"/>
        <w:jc w:val="center"/>
        <w:rPr>
          <w:rFonts w:ascii="Times New Roman" w:eastAsia="Times New Roman" w:hAnsi="Times New Roman" w:cs="Times New Roman"/>
          <w:sz w:val="24"/>
          <w:szCs w:val="24"/>
        </w:rPr>
      </w:pPr>
    </w:p>
    <w:p w14:paraId="1FAD8026" w14:textId="77777777" w:rsidR="00474A57" w:rsidRPr="00BA0E47" w:rsidRDefault="00474A57" w:rsidP="00474A57">
      <w:pPr>
        <w:spacing w:after="0" w:line="240" w:lineRule="auto"/>
        <w:jc w:val="center"/>
        <w:rPr>
          <w:rFonts w:ascii="Times New Roman" w:eastAsia="Times New Roman" w:hAnsi="Times New Roman" w:cs="Times New Roman"/>
          <w:b/>
          <w:bCs/>
          <w:sz w:val="24"/>
          <w:szCs w:val="24"/>
        </w:rPr>
      </w:pPr>
    </w:p>
    <w:p w14:paraId="5E19FA2F" w14:textId="77777777" w:rsidR="00474A57" w:rsidRPr="00BA0E47" w:rsidRDefault="00474A57" w:rsidP="00474A57">
      <w:pPr>
        <w:spacing w:after="0" w:line="240" w:lineRule="auto"/>
        <w:jc w:val="center"/>
        <w:rPr>
          <w:rFonts w:ascii="Times New Roman" w:eastAsia="Times New Roman" w:hAnsi="Times New Roman" w:cs="Times New Roman"/>
          <w:b/>
          <w:bCs/>
          <w:sz w:val="24"/>
          <w:szCs w:val="24"/>
        </w:rPr>
      </w:pPr>
      <w:r w:rsidRPr="00BA0E47">
        <w:rPr>
          <w:rFonts w:ascii="Times New Roman" w:eastAsia="Times New Roman" w:hAnsi="Times New Roman" w:cs="Times New Roman"/>
          <w:b/>
          <w:bCs/>
          <w:sz w:val="24"/>
          <w:szCs w:val="24"/>
        </w:rPr>
        <w:t>STATYBVIETĖS PERDAVIMO-PRIĖMIMO AKTAS</w:t>
      </w:r>
    </w:p>
    <w:p w14:paraId="259FC8C0" w14:textId="77777777" w:rsidR="00474A57" w:rsidRPr="00BA0E47" w:rsidRDefault="00474A57" w:rsidP="00474A57">
      <w:pPr>
        <w:spacing w:after="0" w:line="240" w:lineRule="auto"/>
        <w:jc w:val="center"/>
        <w:rPr>
          <w:rFonts w:ascii="Times New Roman" w:eastAsia="Times New Roman" w:hAnsi="Times New Roman" w:cs="Times New Roman"/>
          <w:sz w:val="24"/>
          <w:szCs w:val="24"/>
        </w:rPr>
      </w:pPr>
      <w:r w:rsidRPr="00BA0E47">
        <w:rPr>
          <w:rFonts w:ascii="Times New Roman" w:eastAsia="Times New Roman" w:hAnsi="Times New Roman" w:cs="Times New Roman"/>
          <w:sz w:val="24"/>
          <w:szCs w:val="24"/>
        </w:rPr>
        <w:t>202</w:t>
      </w:r>
      <w:r>
        <w:rPr>
          <w:rFonts w:ascii="Times New Roman" w:eastAsia="Times New Roman" w:hAnsi="Times New Roman" w:cs="Times New Roman"/>
          <w:sz w:val="24"/>
          <w:szCs w:val="24"/>
        </w:rPr>
        <w:t>___</w:t>
      </w:r>
      <w:r w:rsidRPr="00BA0E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 </w:t>
      </w:r>
      <w:r w:rsidRPr="00BA0E47">
        <w:rPr>
          <w:rFonts w:ascii="Times New Roman" w:eastAsia="Times New Roman" w:hAnsi="Times New Roman" w:cs="Times New Roman"/>
          <w:sz w:val="24"/>
          <w:szCs w:val="24"/>
        </w:rPr>
        <w:t xml:space="preserve">mėn. </w:t>
      </w:r>
      <w:r>
        <w:rPr>
          <w:rFonts w:ascii="Times New Roman" w:eastAsia="Times New Roman" w:hAnsi="Times New Roman" w:cs="Times New Roman"/>
          <w:sz w:val="24"/>
          <w:szCs w:val="24"/>
        </w:rPr>
        <w:t xml:space="preserve">       </w:t>
      </w:r>
      <w:r w:rsidRPr="00BA0E47">
        <w:rPr>
          <w:rFonts w:ascii="Times New Roman" w:eastAsia="Times New Roman" w:hAnsi="Times New Roman" w:cs="Times New Roman"/>
          <w:sz w:val="24"/>
          <w:szCs w:val="24"/>
        </w:rPr>
        <w:t xml:space="preserve"> d.</w:t>
      </w:r>
    </w:p>
    <w:p w14:paraId="7DE521E6" w14:textId="77777777" w:rsidR="00474A57" w:rsidRPr="00BA0E47" w:rsidRDefault="00474A57" w:rsidP="00474A57">
      <w:pPr>
        <w:spacing w:after="0" w:line="240" w:lineRule="auto"/>
        <w:jc w:val="center"/>
        <w:rPr>
          <w:rFonts w:ascii="Times New Roman" w:eastAsia="Times New Roman" w:hAnsi="Times New Roman" w:cs="Times New Roman"/>
          <w:sz w:val="24"/>
          <w:szCs w:val="24"/>
        </w:rPr>
      </w:pPr>
    </w:p>
    <w:p w14:paraId="5A525E94" w14:textId="77777777" w:rsidR="00474A57" w:rsidRDefault="00474A57" w:rsidP="00474A57">
      <w:pPr>
        <w:pStyle w:val="HTMLPreformatte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Užsakovas - </w:t>
      </w:r>
      <w:r w:rsidRPr="00F42186">
        <w:rPr>
          <w:rFonts w:ascii="Times New Roman" w:hAnsi="Times New Roman" w:cs="Times New Roman"/>
          <w:sz w:val="24"/>
          <w:szCs w:val="24"/>
        </w:rPr>
        <w:t xml:space="preserve">Kazlų </w:t>
      </w:r>
      <w:r w:rsidRPr="0050624B">
        <w:rPr>
          <w:rFonts w:ascii="Times New Roman" w:hAnsi="Times New Roman" w:cs="Times New Roman"/>
          <w:sz w:val="24"/>
          <w:szCs w:val="24"/>
        </w:rPr>
        <w:t xml:space="preserve">Rūdos savivaldybės administracija, </w:t>
      </w:r>
      <w:r w:rsidRPr="00FA37B6">
        <w:rPr>
          <w:rFonts w:ascii="Times New Roman" w:hAnsi="Times New Roman" w:cs="Times New Roman"/>
          <w:sz w:val="24"/>
          <w:szCs w:val="24"/>
        </w:rPr>
        <w:t>vadovaujantis</w:t>
      </w:r>
      <w:r>
        <w:rPr>
          <w:rFonts w:ascii="Times New Roman" w:hAnsi="Times New Roman" w:cs="Times New Roman"/>
          <w:sz w:val="24"/>
          <w:szCs w:val="24"/>
        </w:rPr>
        <w:t xml:space="preserve"> </w:t>
      </w:r>
      <w:r w:rsidRPr="00FA37B6">
        <w:rPr>
          <w:rFonts w:ascii="Times New Roman" w:hAnsi="Times New Roman" w:cs="Times New Roman"/>
          <w:b/>
          <w:sz w:val="24"/>
          <w:szCs w:val="24"/>
        </w:rPr>
        <w:t>202</w:t>
      </w:r>
      <w:r>
        <w:rPr>
          <w:rFonts w:ascii="Times New Roman" w:hAnsi="Times New Roman" w:cs="Times New Roman"/>
          <w:b/>
          <w:sz w:val="24"/>
          <w:szCs w:val="24"/>
        </w:rPr>
        <w:t>___-____-___</w:t>
      </w:r>
      <w:r w:rsidRPr="00FA37B6">
        <w:rPr>
          <w:rFonts w:ascii="Times New Roman" w:hAnsi="Times New Roman" w:cs="Times New Roman"/>
          <w:b/>
          <w:sz w:val="24"/>
          <w:szCs w:val="24"/>
        </w:rPr>
        <w:t xml:space="preserve"> </w:t>
      </w:r>
      <w:r>
        <w:rPr>
          <w:rFonts w:ascii="Times New Roman" w:hAnsi="Times New Roman" w:cs="Times New Roman"/>
          <w:sz w:val="24"/>
          <w:szCs w:val="24"/>
        </w:rPr>
        <w:t>a</w:t>
      </w:r>
      <w:r w:rsidRPr="007C0F07">
        <w:rPr>
          <w:rFonts w:ascii="Times New Roman" w:hAnsi="Times New Roman" w:cs="Times New Roman"/>
          <w:sz w:val="24"/>
          <w:szCs w:val="24"/>
        </w:rPr>
        <w:t>ikštelės adresu Maironio g. 18B Kazlų Rūdoje paprastojo remonto</w:t>
      </w:r>
      <w:r>
        <w:rPr>
          <w:rFonts w:ascii="Times New Roman" w:hAnsi="Times New Roman" w:cs="Times New Roman"/>
          <w:sz w:val="24"/>
          <w:szCs w:val="24"/>
        </w:rPr>
        <w:t xml:space="preserve"> </w:t>
      </w:r>
      <w:r w:rsidRPr="007C0F07">
        <w:rPr>
          <w:rFonts w:ascii="Times New Roman" w:hAnsi="Times New Roman" w:cs="Times New Roman"/>
          <w:sz w:val="24"/>
          <w:szCs w:val="24"/>
        </w:rPr>
        <w:t>darb</w:t>
      </w:r>
      <w:r>
        <w:rPr>
          <w:rFonts w:ascii="Times New Roman" w:hAnsi="Times New Roman" w:cs="Times New Roman"/>
          <w:sz w:val="24"/>
          <w:szCs w:val="24"/>
        </w:rPr>
        <w:t>ų</w:t>
      </w:r>
      <w:r w:rsidRPr="007C0F07">
        <w:rPr>
          <w:rFonts w:ascii="Times New Roman" w:hAnsi="Times New Roman" w:cs="Times New Roman"/>
          <w:sz w:val="24"/>
          <w:szCs w:val="24"/>
        </w:rPr>
        <w:t xml:space="preserve">, parengiant </w:t>
      </w:r>
      <w:r>
        <w:rPr>
          <w:rFonts w:ascii="Times New Roman" w:hAnsi="Times New Roman" w:cs="Times New Roman"/>
          <w:sz w:val="24"/>
          <w:szCs w:val="24"/>
        </w:rPr>
        <w:t>paprastojo</w:t>
      </w:r>
      <w:r w:rsidRPr="007C0F07">
        <w:rPr>
          <w:rFonts w:ascii="Times New Roman" w:hAnsi="Times New Roman" w:cs="Times New Roman"/>
          <w:sz w:val="24"/>
          <w:szCs w:val="24"/>
        </w:rPr>
        <w:t xml:space="preserve"> remonto aprašą</w:t>
      </w:r>
      <w:r>
        <w:rPr>
          <w:rFonts w:ascii="Times New Roman" w:hAnsi="Times New Roman" w:cs="Times New Roman"/>
          <w:sz w:val="24"/>
          <w:szCs w:val="24"/>
        </w:rPr>
        <w:t xml:space="preserve">, </w:t>
      </w:r>
      <w:r w:rsidRPr="00FA37B6">
        <w:rPr>
          <w:rFonts w:ascii="Times New Roman" w:hAnsi="Times New Roman" w:cs="Times New Roman"/>
          <w:b/>
          <w:sz w:val="24"/>
          <w:szCs w:val="24"/>
        </w:rPr>
        <w:t>sutartimi</w:t>
      </w:r>
      <w:r>
        <w:rPr>
          <w:rFonts w:ascii="Times New Roman" w:hAnsi="Times New Roman" w:cs="Times New Roman"/>
          <w:b/>
          <w:sz w:val="24"/>
          <w:szCs w:val="24"/>
        </w:rPr>
        <w:t xml:space="preserve"> </w:t>
      </w:r>
      <w:r w:rsidRPr="00FA37B6">
        <w:rPr>
          <w:rFonts w:ascii="Times New Roman" w:hAnsi="Times New Roman" w:cs="Times New Roman"/>
          <w:b/>
          <w:sz w:val="24"/>
          <w:szCs w:val="24"/>
        </w:rPr>
        <w:t>Nr. S-</w:t>
      </w:r>
      <w:r>
        <w:rPr>
          <w:rFonts w:ascii="Times New Roman" w:hAnsi="Times New Roman" w:cs="Times New Roman"/>
          <w:b/>
          <w:sz w:val="24"/>
          <w:szCs w:val="24"/>
        </w:rPr>
        <w:t>____</w:t>
      </w:r>
      <w:r w:rsidRPr="00FA37B6">
        <w:rPr>
          <w:rFonts w:ascii="Times New Roman" w:hAnsi="Times New Roman" w:cs="Times New Roman"/>
          <w:sz w:val="24"/>
          <w:szCs w:val="24"/>
        </w:rPr>
        <w:t xml:space="preserve"> (toliau tekste – Sutartis) perduoda, o </w:t>
      </w:r>
      <w:r>
        <w:rPr>
          <w:rFonts w:ascii="Times New Roman" w:hAnsi="Times New Roman" w:cs="Times New Roman"/>
          <w:sz w:val="24"/>
          <w:szCs w:val="24"/>
        </w:rPr>
        <w:t>Rangovas .....</w:t>
      </w:r>
      <w:r w:rsidRPr="00FA37B6">
        <w:rPr>
          <w:rFonts w:ascii="Times New Roman" w:hAnsi="Times New Roman" w:cs="Times New Roman"/>
          <w:sz w:val="24"/>
          <w:szCs w:val="24"/>
        </w:rPr>
        <w:t xml:space="preserve">, įm. kodas </w:t>
      </w:r>
      <w:r>
        <w:rPr>
          <w:rFonts w:ascii="Times New Roman" w:hAnsi="Times New Roman" w:cs="Times New Roman"/>
          <w:sz w:val="24"/>
          <w:szCs w:val="24"/>
        </w:rPr>
        <w:t>…..</w:t>
      </w:r>
      <w:r w:rsidRPr="00FA37B6">
        <w:rPr>
          <w:rFonts w:ascii="Times New Roman" w:hAnsi="Times New Roman" w:cs="Times New Roman"/>
          <w:sz w:val="24"/>
          <w:szCs w:val="24"/>
        </w:rPr>
        <w:t xml:space="preserve">, (toliau tekste – </w:t>
      </w:r>
      <w:r>
        <w:rPr>
          <w:rFonts w:ascii="Times New Roman" w:hAnsi="Times New Roman" w:cs="Times New Roman"/>
          <w:sz w:val="24"/>
          <w:szCs w:val="24"/>
        </w:rPr>
        <w:t>Rangov</w:t>
      </w:r>
      <w:r w:rsidRPr="00FA37B6">
        <w:rPr>
          <w:rFonts w:ascii="Times New Roman" w:hAnsi="Times New Roman" w:cs="Times New Roman"/>
          <w:sz w:val="24"/>
          <w:szCs w:val="24"/>
        </w:rPr>
        <w:t xml:space="preserve">as) priima darbų atlikimo laikotarpiui objektą </w:t>
      </w:r>
      <w:r>
        <w:rPr>
          <w:rFonts w:ascii="Times New Roman" w:hAnsi="Times New Roman" w:cs="Times New Roman"/>
          <w:sz w:val="24"/>
          <w:szCs w:val="24"/>
        </w:rPr>
        <w:t>a</w:t>
      </w:r>
      <w:r w:rsidRPr="007C0F07">
        <w:rPr>
          <w:rFonts w:ascii="Times New Roman" w:hAnsi="Times New Roman" w:cs="Times New Roman"/>
          <w:sz w:val="24"/>
          <w:szCs w:val="24"/>
        </w:rPr>
        <w:t>ikštelės adresu Maironio g. 18B Kazlų Rūdoje paprastojo remonto</w:t>
      </w:r>
      <w:r>
        <w:rPr>
          <w:rFonts w:ascii="Times New Roman" w:hAnsi="Times New Roman" w:cs="Times New Roman"/>
          <w:sz w:val="24"/>
          <w:szCs w:val="24"/>
        </w:rPr>
        <w:t xml:space="preserve"> </w:t>
      </w:r>
      <w:r w:rsidRPr="007C0F07">
        <w:rPr>
          <w:rFonts w:ascii="Times New Roman" w:hAnsi="Times New Roman" w:cs="Times New Roman"/>
          <w:sz w:val="24"/>
          <w:szCs w:val="24"/>
        </w:rPr>
        <w:t>darb</w:t>
      </w:r>
      <w:r>
        <w:rPr>
          <w:rFonts w:ascii="Times New Roman" w:hAnsi="Times New Roman" w:cs="Times New Roman"/>
          <w:sz w:val="24"/>
          <w:szCs w:val="24"/>
        </w:rPr>
        <w:t>ams</w:t>
      </w:r>
      <w:r w:rsidRPr="007C0F07">
        <w:rPr>
          <w:rFonts w:ascii="Times New Roman" w:hAnsi="Times New Roman" w:cs="Times New Roman"/>
          <w:sz w:val="24"/>
          <w:szCs w:val="24"/>
        </w:rPr>
        <w:t xml:space="preserve"> </w:t>
      </w:r>
      <w:r w:rsidRPr="00FA37B6">
        <w:rPr>
          <w:rFonts w:ascii="Times New Roman" w:hAnsi="Times New Roman" w:cs="Times New Roman"/>
          <w:sz w:val="24"/>
          <w:szCs w:val="24"/>
        </w:rPr>
        <w:t>atlikti</w:t>
      </w:r>
      <w:r>
        <w:rPr>
          <w:rFonts w:ascii="Times New Roman" w:hAnsi="Times New Roman" w:cs="Times New Roman"/>
          <w:sz w:val="24"/>
          <w:szCs w:val="24"/>
        </w:rPr>
        <w:t xml:space="preserve"> ir šiuo statybvietės perdavimo-priėmimo aktu suteikia Statybvietės valdymo teisę.</w:t>
      </w:r>
    </w:p>
    <w:p w14:paraId="25032E81" w14:textId="77777777" w:rsidR="00474A57" w:rsidRPr="00FA37B6" w:rsidRDefault="00474A57" w:rsidP="00474A57">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Statybvietės adresas</w:t>
      </w:r>
      <w:r w:rsidRPr="00766BCC">
        <w:rPr>
          <w:rFonts w:ascii="Times New Roman" w:hAnsi="Times New Roman" w:cs="Times New Roman"/>
          <w:sz w:val="24"/>
          <w:szCs w:val="24"/>
        </w:rPr>
        <w:t xml:space="preserve">: </w:t>
      </w:r>
      <w:r>
        <w:rPr>
          <w:rFonts w:ascii="Times New Roman" w:hAnsi="Times New Roman" w:cs="Times New Roman"/>
          <w:sz w:val="24"/>
          <w:szCs w:val="24"/>
        </w:rPr>
        <w:t>Maironio g. 18B, Kazlų Rūdos m., Kazlų Rūdos sav.</w:t>
      </w:r>
    </w:p>
    <w:p w14:paraId="061BE36F" w14:textId="77777777" w:rsidR="00474A57" w:rsidRPr="00F42186" w:rsidRDefault="00474A57" w:rsidP="00474A57">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ab/>
        <w:t>1. Perimtoje statybvietėje Rangovas</w:t>
      </w:r>
      <w:r w:rsidRPr="00F42186">
        <w:rPr>
          <w:rFonts w:ascii="Times New Roman" w:hAnsi="Times New Roman" w:cs="Times New Roman"/>
          <w:sz w:val="24"/>
          <w:szCs w:val="24"/>
        </w:rPr>
        <w:t xml:space="preserve">: </w:t>
      </w:r>
    </w:p>
    <w:p w14:paraId="76F0C142" w14:textId="77777777" w:rsidR="00474A57" w:rsidRPr="00F42186" w:rsidRDefault="00474A57" w:rsidP="00474A57">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ab/>
        <w:t>1.1</w:t>
      </w:r>
      <w:r w:rsidRPr="00F42186">
        <w:rPr>
          <w:rFonts w:ascii="Times New Roman" w:hAnsi="Times New Roman" w:cs="Times New Roman"/>
          <w:sz w:val="24"/>
          <w:szCs w:val="24"/>
        </w:rPr>
        <w:t xml:space="preserve">. garantuoja objekte darbo saugumą, priešgaisrinę saugą, aplinkos ekologinę apsaugą, apstatymą </w:t>
      </w:r>
      <w:r>
        <w:rPr>
          <w:rFonts w:ascii="Times New Roman" w:hAnsi="Times New Roman" w:cs="Times New Roman"/>
          <w:sz w:val="24"/>
          <w:szCs w:val="24"/>
        </w:rPr>
        <w:t>įspėjamaisiais</w:t>
      </w:r>
      <w:r w:rsidRPr="00F42186">
        <w:rPr>
          <w:rFonts w:ascii="Times New Roman" w:hAnsi="Times New Roman" w:cs="Times New Roman"/>
          <w:sz w:val="24"/>
          <w:szCs w:val="24"/>
        </w:rPr>
        <w:t xml:space="preserve"> ženklais; </w:t>
      </w:r>
    </w:p>
    <w:p w14:paraId="0D32FA10" w14:textId="77777777" w:rsidR="00474A57" w:rsidRPr="002B7EFC" w:rsidRDefault="00474A57" w:rsidP="00474A57">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ab/>
        <w:t>1.2</w:t>
      </w:r>
      <w:r w:rsidRPr="00F42186">
        <w:rPr>
          <w:rFonts w:ascii="Times New Roman" w:hAnsi="Times New Roman" w:cs="Times New Roman"/>
          <w:sz w:val="24"/>
          <w:szCs w:val="24"/>
        </w:rPr>
        <w:t>. užtikrina tinkamas darbo higienos sąlygas, taip</w:t>
      </w:r>
      <w:r>
        <w:rPr>
          <w:rFonts w:ascii="Times New Roman" w:hAnsi="Times New Roman" w:cs="Times New Roman"/>
          <w:sz w:val="24"/>
          <w:szCs w:val="24"/>
        </w:rPr>
        <w:t xml:space="preserve"> pat esamų greta S</w:t>
      </w:r>
      <w:r w:rsidRPr="002B7EFC">
        <w:rPr>
          <w:rFonts w:ascii="Times New Roman" w:hAnsi="Times New Roman" w:cs="Times New Roman"/>
          <w:sz w:val="24"/>
          <w:szCs w:val="24"/>
        </w:rPr>
        <w:t xml:space="preserve">tatybvietės dirbančių ir judančių žmonių apsaugą nuo </w:t>
      </w:r>
      <w:r>
        <w:rPr>
          <w:rFonts w:ascii="Times New Roman" w:hAnsi="Times New Roman" w:cs="Times New Roman"/>
          <w:sz w:val="24"/>
          <w:szCs w:val="24"/>
        </w:rPr>
        <w:t>remonto</w:t>
      </w:r>
      <w:r w:rsidRPr="002B7EFC">
        <w:rPr>
          <w:rFonts w:ascii="Times New Roman" w:hAnsi="Times New Roman" w:cs="Times New Roman"/>
          <w:sz w:val="24"/>
          <w:szCs w:val="24"/>
        </w:rPr>
        <w:t xml:space="preserve"> darbų keliamo pavojaus, be to, </w:t>
      </w:r>
      <w:r>
        <w:rPr>
          <w:rFonts w:ascii="Times New Roman" w:hAnsi="Times New Roman" w:cs="Times New Roman"/>
          <w:sz w:val="24"/>
          <w:szCs w:val="24"/>
        </w:rPr>
        <w:t>Rangov</w:t>
      </w:r>
      <w:r w:rsidRPr="002B7EFC">
        <w:rPr>
          <w:rFonts w:ascii="Times New Roman" w:hAnsi="Times New Roman" w:cs="Times New Roman"/>
          <w:sz w:val="24"/>
          <w:szCs w:val="24"/>
        </w:rPr>
        <w:t>as privalo nepažeisti trečiųjų asmenų gyvenimo ir veiklos sąlygų, kurias jie turėjo iki statybos pradžios.</w:t>
      </w:r>
    </w:p>
    <w:p w14:paraId="77AFFFAA" w14:textId="77777777" w:rsidR="00474A57" w:rsidRDefault="00474A57" w:rsidP="00474A57">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sz w:val="24"/>
          <w:szCs w:val="24"/>
        </w:rPr>
        <w:t>Rangov</w:t>
      </w:r>
      <w:r w:rsidRPr="00CF7022">
        <w:rPr>
          <w:rFonts w:ascii="Times New Roman" w:hAnsi="Times New Roman"/>
          <w:sz w:val="24"/>
          <w:szCs w:val="24"/>
        </w:rPr>
        <w:t xml:space="preserve">as, šiuo aktu perėmęs Statybvietę, tampa atsakingu už Statybvietę ir jos prieigas pagal Sutartį. </w:t>
      </w:r>
      <w:r>
        <w:rPr>
          <w:rFonts w:ascii="Times New Roman" w:hAnsi="Times New Roman"/>
          <w:sz w:val="24"/>
          <w:szCs w:val="24"/>
        </w:rPr>
        <w:t>Rangov</w:t>
      </w:r>
      <w:r w:rsidRPr="00CF7022">
        <w:rPr>
          <w:rFonts w:ascii="Times New Roman" w:hAnsi="Times New Roman"/>
          <w:sz w:val="24"/>
          <w:szCs w:val="24"/>
        </w:rPr>
        <w:t>as, pasir</w:t>
      </w:r>
      <w:r>
        <w:rPr>
          <w:rFonts w:ascii="Times New Roman" w:hAnsi="Times New Roman"/>
          <w:sz w:val="24"/>
          <w:szCs w:val="24"/>
        </w:rPr>
        <w:t xml:space="preserve">ašydamas šį aktą patvirtina, kad </w:t>
      </w:r>
      <w:r w:rsidRPr="008E6AA0">
        <w:rPr>
          <w:rFonts w:ascii="Times New Roman" w:hAnsi="Times New Roman" w:cs="Times New Roman"/>
          <w:sz w:val="24"/>
          <w:szCs w:val="24"/>
        </w:rPr>
        <w:t xml:space="preserve">Statybvietės ribos </w:t>
      </w:r>
      <w:r>
        <w:rPr>
          <w:rFonts w:ascii="Times New Roman" w:hAnsi="Times New Roman" w:cs="Times New Roman"/>
          <w:sz w:val="24"/>
          <w:szCs w:val="24"/>
        </w:rPr>
        <w:t xml:space="preserve">pažymėtos brėžinyje ir </w:t>
      </w:r>
      <w:r w:rsidRPr="008E6AA0">
        <w:rPr>
          <w:rFonts w:ascii="Times New Roman" w:hAnsi="Times New Roman" w:cs="Times New Roman"/>
          <w:sz w:val="24"/>
          <w:szCs w:val="24"/>
        </w:rPr>
        <w:t xml:space="preserve">fiziškai parodytos </w:t>
      </w:r>
      <w:r>
        <w:rPr>
          <w:rFonts w:ascii="Times New Roman" w:hAnsi="Times New Roman" w:cs="Times New Roman"/>
          <w:sz w:val="24"/>
          <w:szCs w:val="24"/>
        </w:rPr>
        <w:t>Rangov</w:t>
      </w:r>
      <w:r w:rsidRPr="008E6AA0">
        <w:rPr>
          <w:rFonts w:ascii="Times New Roman" w:hAnsi="Times New Roman" w:cs="Times New Roman"/>
          <w:sz w:val="24"/>
          <w:szCs w:val="24"/>
        </w:rPr>
        <w:t>o atstovui.</w:t>
      </w:r>
    </w:p>
    <w:p w14:paraId="35F02461" w14:textId="77777777" w:rsidR="00474A57" w:rsidRDefault="00474A57" w:rsidP="00474A57">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ab/>
        <w:t>Priedai:</w:t>
      </w:r>
    </w:p>
    <w:p w14:paraId="58B06E62" w14:textId="77777777" w:rsidR="00474A57" w:rsidRPr="00A61BF8" w:rsidRDefault="00474A57" w:rsidP="00474A57">
      <w:pPr>
        <w:pStyle w:val="HTMLPreformatted"/>
        <w:numPr>
          <w:ilvl w:val="0"/>
          <w:numId w:val="48"/>
        </w:numPr>
        <w:tabs>
          <w:tab w:val="left" w:pos="1134"/>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Statybvietės ribų brėžinys (planas);</w:t>
      </w:r>
    </w:p>
    <w:p w14:paraId="03879AF1" w14:textId="77777777" w:rsidR="00474A57" w:rsidRPr="00A61BF8" w:rsidRDefault="00474A57" w:rsidP="00474A57">
      <w:pPr>
        <w:pStyle w:val="HTMLPreformatted"/>
        <w:numPr>
          <w:ilvl w:val="0"/>
          <w:numId w:val="48"/>
        </w:numPr>
        <w:tabs>
          <w:tab w:val="left" w:pos="1134"/>
        </w:tabs>
        <w:spacing w:line="276" w:lineRule="auto"/>
        <w:ind w:left="0" w:firstLine="851"/>
        <w:jc w:val="both"/>
        <w:rPr>
          <w:rFonts w:ascii="Times New Roman" w:hAnsi="Times New Roman" w:cs="Times New Roman"/>
          <w:sz w:val="24"/>
          <w:szCs w:val="24"/>
        </w:rPr>
      </w:pPr>
      <w:r w:rsidRPr="00A61BF8">
        <w:rPr>
          <w:rFonts w:ascii="Times New Roman" w:hAnsi="Times New Roman" w:cs="Times New Roman"/>
          <w:sz w:val="24"/>
          <w:szCs w:val="24"/>
        </w:rPr>
        <w:t>Esamą statybvietės priklausinių būklę apibūdinantys priedai, nuotraukos ar kt.</w:t>
      </w:r>
    </w:p>
    <w:p w14:paraId="044FD444" w14:textId="77777777" w:rsidR="00474A57" w:rsidRPr="00BA0E47" w:rsidRDefault="00474A57" w:rsidP="00474A57">
      <w:pPr>
        <w:spacing w:after="0" w:line="240" w:lineRule="auto"/>
        <w:ind w:firstLine="567"/>
        <w:jc w:val="both"/>
        <w:rPr>
          <w:rFonts w:ascii="Times New Roman" w:eastAsia="Times New Roman" w:hAnsi="Times New Roman" w:cs="Times New Roman"/>
          <w:sz w:val="24"/>
          <w:szCs w:val="24"/>
        </w:rPr>
      </w:pPr>
      <w:r w:rsidRPr="00BA0E47">
        <w:rPr>
          <w:rFonts w:ascii="Times New Roman" w:eastAsia="Times New Roman" w:hAnsi="Times New Roman" w:cs="Times New Roman"/>
          <w:sz w:val="24"/>
          <w:szCs w:val="24"/>
        </w:rPr>
        <w:t>.</w:t>
      </w:r>
    </w:p>
    <w:p w14:paraId="058ED779" w14:textId="77777777" w:rsidR="00474A57" w:rsidRDefault="00474A57" w:rsidP="00474A57">
      <w:pPr>
        <w:spacing w:after="0" w:line="240" w:lineRule="auto"/>
        <w:jc w:val="center"/>
        <w:rPr>
          <w:rFonts w:ascii="Times New Roman" w:eastAsia="Times New Roman" w:hAnsi="Times New Roman" w:cs="Times New Roman"/>
          <w:sz w:val="24"/>
          <w:szCs w:val="24"/>
        </w:rPr>
      </w:pPr>
    </w:p>
    <w:p w14:paraId="53ECFB39" w14:textId="77777777" w:rsidR="00474A57" w:rsidRPr="00BA0E47" w:rsidRDefault="00474A57" w:rsidP="00474A57">
      <w:pPr>
        <w:spacing w:after="0" w:line="240" w:lineRule="auto"/>
        <w:jc w:val="center"/>
        <w:rPr>
          <w:rFonts w:ascii="Times New Roman" w:eastAsia="Times New Roman" w:hAnsi="Times New Roman" w:cs="Times New Roman"/>
          <w:sz w:val="24"/>
          <w:szCs w:val="24"/>
        </w:rPr>
      </w:pPr>
    </w:p>
    <w:p w14:paraId="456E9160" w14:textId="77777777" w:rsidR="00474A57" w:rsidRPr="00BA0E47" w:rsidRDefault="00474A57" w:rsidP="00474A57">
      <w:pPr>
        <w:spacing w:after="0" w:line="240" w:lineRule="auto"/>
        <w:rPr>
          <w:rFonts w:ascii="Times New Roman" w:eastAsia="Times New Roman" w:hAnsi="Times New Roman" w:cs="Times New Roman"/>
          <w:sz w:val="24"/>
          <w:szCs w:val="24"/>
        </w:rPr>
      </w:pPr>
      <w:r w:rsidRPr="00BA0E47">
        <w:rPr>
          <w:rFonts w:ascii="Times New Roman" w:eastAsia="Times New Roman" w:hAnsi="Times New Roman" w:cs="Times New Roman"/>
          <w:sz w:val="24"/>
          <w:szCs w:val="24"/>
        </w:rPr>
        <w:t xml:space="preserve">Perdavė: </w:t>
      </w:r>
    </w:p>
    <w:p w14:paraId="3DCBD748" w14:textId="77777777" w:rsidR="00474A57" w:rsidRDefault="00474A57" w:rsidP="00474A57">
      <w:pPr>
        <w:spacing w:after="0" w:line="240" w:lineRule="auto"/>
        <w:rPr>
          <w:rFonts w:ascii="Times New Roman" w:eastAsia="Times New Roman" w:hAnsi="Times New Roman" w:cs="Times New Roman"/>
          <w:sz w:val="24"/>
          <w:szCs w:val="24"/>
        </w:rPr>
      </w:pPr>
    </w:p>
    <w:p w14:paraId="500EC2F7" w14:textId="77777777" w:rsidR="00474A57" w:rsidRPr="00BA0E47" w:rsidRDefault="00474A57" w:rsidP="00474A57">
      <w:pPr>
        <w:spacing w:after="0" w:line="240" w:lineRule="auto"/>
        <w:rPr>
          <w:rFonts w:ascii="Times New Roman" w:eastAsia="Times New Roman" w:hAnsi="Times New Roman" w:cs="Times New Roman"/>
          <w:sz w:val="24"/>
          <w:szCs w:val="24"/>
        </w:rPr>
      </w:pPr>
    </w:p>
    <w:p w14:paraId="615A6774" w14:textId="77777777" w:rsidR="00474A57" w:rsidRPr="00BA0E47" w:rsidRDefault="00474A57" w:rsidP="00474A57">
      <w:pPr>
        <w:spacing w:after="0" w:line="240" w:lineRule="auto"/>
        <w:rPr>
          <w:rFonts w:ascii="Times New Roman" w:eastAsia="Times New Roman" w:hAnsi="Times New Roman" w:cs="Times New Roman"/>
          <w:sz w:val="24"/>
          <w:szCs w:val="24"/>
        </w:rPr>
      </w:pPr>
      <w:r w:rsidRPr="00BA0E47">
        <w:rPr>
          <w:rFonts w:ascii="Times New Roman" w:eastAsia="Times New Roman" w:hAnsi="Times New Roman" w:cs="Times New Roman"/>
          <w:sz w:val="24"/>
          <w:szCs w:val="24"/>
        </w:rPr>
        <w:t>Priėmė:</w:t>
      </w:r>
    </w:p>
    <w:p w14:paraId="643FB24B" w14:textId="77777777" w:rsidR="00474A57" w:rsidRDefault="00474A57" w:rsidP="00474A57">
      <w:pPr>
        <w:spacing w:after="0" w:line="240" w:lineRule="auto"/>
        <w:jc w:val="center"/>
        <w:rPr>
          <w:rFonts w:ascii="Times New Roman" w:eastAsia="Times New Roman" w:hAnsi="Times New Roman" w:cs="Times New Roman"/>
          <w:sz w:val="24"/>
          <w:szCs w:val="24"/>
        </w:rPr>
      </w:pPr>
      <w:r w:rsidRPr="00BA0E47">
        <w:rPr>
          <w:rFonts w:ascii="Times New Roman" w:eastAsia="Times New Roman" w:hAnsi="Times New Roman" w:cs="Times New Roman"/>
          <w:sz w:val="24"/>
          <w:szCs w:val="24"/>
        </w:rPr>
        <w:tab/>
      </w:r>
    </w:p>
    <w:p w14:paraId="7AA7C953" w14:textId="77777777" w:rsidR="00474A57" w:rsidRDefault="00474A57" w:rsidP="00474A57">
      <w:pPr>
        <w:spacing w:after="0" w:line="240" w:lineRule="auto"/>
        <w:jc w:val="center"/>
        <w:rPr>
          <w:rFonts w:ascii="Times New Roman" w:eastAsia="Times New Roman" w:hAnsi="Times New Roman" w:cs="Times New Roman"/>
          <w:sz w:val="24"/>
          <w:szCs w:val="24"/>
        </w:rPr>
      </w:pPr>
    </w:p>
    <w:p w14:paraId="11E36C71" w14:textId="77777777" w:rsidR="00474A57" w:rsidRDefault="00474A57" w:rsidP="00474A57">
      <w:pPr>
        <w:spacing w:after="0" w:line="240" w:lineRule="auto"/>
        <w:jc w:val="center"/>
        <w:rPr>
          <w:rFonts w:ascii="Times New Roman" w:eastAsia="Times New Roman" w:hAnsi="Times New Roman" w:cs="Times New Roman"/>
          <w:sz w:val="24"/>
          <w:szCs w:val="24"/>
        </w:rPr>
      </w:pPr>
    </w:p>
    <w:p w14:paraId="5CC3E51E" w14:textId="77777777" w:rsidR="00474A57" w:rsidRDefault="00474A57" w:rsidP="00474A57">
      <w:pPr>
        <w:spacing w:after="0" w:line="240" w:lineRule="auto"/>
        <w:jc w:val="center"/>
        <w:rPr>
          <w:rFonts w:ascii="Times New Roman" w:eastAsia="Times New Roman" w:hAnsi="Times New Roman" w:cs="Times New Roman"/>
          <w:sz w:val="24"/>
          <w:szCs w:val="24"/>
        </w:rPr>
      </w:pPr>
    </w:p>
    <w:p w14:paraId="6239A755" w14:textId="77777777" w:rsidR="00474A57" w:rsidRDefault="00474A57" w:rsidP="00474A57">
      <w:pPr>
        <w:spacing w:after="0" w:line="240" w:lineRule="auto"/>
        <w:jc w:val="center"/>
        <w:rPr>
          <w:rFonts w:ascii="Times New Roman" w:eastAsia="Times New Roman" w:hAnsi="Times New Roman" w:cs="Times New Roman"/>
          <w:sz w:val="24"/>
          <w:szCs w:val="24"/>
        </w:rPr>
      </w:pPr>
    </w:p>
    <w:p w14:paraId="58D5563F" w14:textId="77777777" w:rsidR="00474A57" w:rsidRDefault="00474A57" w:rsidP="00474A57">
      <w:pPr>
        <w:spacing w:after="0" w:line="240" w:lineRule="auto"/>
        <w:jc w:val="center"/>
        <w:rPr>
          <w:rFonts w:ascii="Times New Roman" w:eastAsia="Times New Roman" w:hAnsi="Times New Roman" w:cs="Times New Roman"/>
          <w:sz w:val="24"/>
          <w:szCs w:val="24"/>
        </w:rPr>
      </w:pPr>
    </w:p>
    <w:p w14:paraId="0B5A9E15" w14:textId="77777777" w:rsidR="00474A57" w:rsidRDefault="00474A57" w:rsidP="00474A57">
      <w:pPr>
        <w:spacing w:after="0" w:line="240" w:lineRule="auto"/>
        <w:jc w:val="center"/>
        <w:rPr>
          <w:rFonts w:ascii="Times New Roman" w:eastAsia="Times New Roman" w:hAnsi="Times New Roman" w:cs="Times New Roman"/>
          <w:sz w:val="24"/>
          <w:szCs w:val="24"/>
        </w:rPr>
      </w:pPr>
    </w:p>
    <w:p w14:paraId="2E6F5463" w14:textId="77777777" w:rsidR="00474A57" w:rsidRDefault="00474A57" w:rsidP="00474A57">
      <w:pPr>
        <w:spacing w:after="0" w:line="240" w:lineRule="auto"/>
        <w:jc w:val="center"/>
        <w:rPr>
          <w:rFonts w:ascii="Times New Roman" w:eastAsia="Times New Roman" w:hAnsi="Times New Roman" w:cs="Times New Roman"/>
          <w:sz w:val="24"/>
          <w:szCs w:val="24"/>
        </w:rPr>
      </w:pPr>
    </w:p>
    <w:p w14:paraId="00051BC2" w14:textId="77777777" w:rsidR="00474A57" w:rsidRDefault="00474A57" w:rsidP="00474A57">
      <w:pPr>
        <w:rPr>
          <w:rFonts w:ascii="Times New Roman" w:eastAsia="Times New Roman" w:hAnsi="Times New Roman" w:cs="Times New Roman"/>
          <w:sz w:val="24"/>
          <w:szCs w:val="24"/>
        </w:rPr>
      </w:pPr>
    </w:p>
    <w:p w14:paraId="5F068105"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20__ m. _______ ___ d. </w:t>
      </w:r>
    </w:p>
    <w:p w14:paraId="179088B8"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sutarties Nr. _____</w:t>
      </w:r>
    </w:p>
    <w:p w14:paraId="1ED9AB66" w14:textId="77777777" w:rsidR="00474A57"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5 priedas</w:t>
      </w:r>
    </w:p>
    <w:p w14:paraId="1F913682"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20E4D386"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05937B4C" w14:textId="77777777" w:rsidR="00474A57" w:rsidRDefault="00474A57" w:rsidP="00474A57">
      <w:pPr>
        <w:spacing w:after="0" w:line="240" w:lineRule="auto"/>
        <w:jc w:val="center"/>
        <w:rPr>
          <w:rFonts w:ascii="Times New Roman" w:eastAsia="Times New Roman" w:hAnsi="Times New Roman" w:cs="Times New Roman"/>
          <w:b/>
          <w:sz w:val="24"/>
          <w:szCs w:val="24"/>
        </w:rPr>
      </w:pPr>
      <w:r w:rsidRPr="00E85EC6">
        <w:rPr>
          <w:rFonts w:ascii="Times New Roman" w:eastAsia="Times New Roman" w:hAnsi="Times New Roman" w:cs="Times New Roman"/>
          <w:b/>
          <w:sz w:val="24"/>
          <w:szCs w:val="24"/>
        </w:rPr>
        <w:t xml:space="preserve">   BAIGIAMASIS ATLIKTŲ DARBŲ PERDAVIMO IR PRIĖMIMO AKTAS</w:t>
      </w:r>
    </w:p>
    <w:p w14:paraId="05EDCE42" w14:textId="77777777" w:rsidR="00474A57" w:rsidRPr="00E85EC6" w:rsidRDefault="00474A57" w:rsidP="00474A57">
      <w:pPr>
        <w:spacing w:after="0" w:line="240" w:lineRule="auto"/>
        <w:jc w:val="center"/>
        <w:rPr>
          <w:rFonts w:ascii="Times New Roman" w:eastAsia="Times New Roman" w:hAnsi="Times New Roman" w:cs="Times New Roman"/>
          <w:b/>
          <w:sz w:val="24"/>
          <w:szCs w:val="24"/>
        </w:rPr>
      </w:pPr>
    </w:p>
    <w:p w14:paraId="0F0E5D92" w14:textId="77777777" w:rsidR="00474A57" w:rsidRPr="00E85EC6" w:rsidRDefault="00474A57" w:rsidP="00474A57">
      <w:pPr>
        <w:spacing w:after="0" w:line="240" w:lineRule="auto"/>
        <w:jc w:val="center"/>
        <w:rPr>
          <w:rFonts w:ascii="Times New Roman" w:eastAsia="Times New Roman" w:hAnsi="Times New Roman" w:cs="Times New Roman"/>
          <w:b/>
          <w:sz w:val="24"/>
          <w:szCs w:val="24"/>
        </w:rPr>
      </w:pPr>
      <w:r w:rsidRPr="00E85EC6">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___</w:t>
      </w:r>
      <w:r w:rsidRPr="00E85EC6">
        <w:rPr>
          <w:rFonts w:ascii="Times New Roman" w:eastAsia="Times New Roman" w:hAnsi="Times New Roman" w:cs="Times New Roman"/>
          <w:b/>
          <w:sz w:val="24"/>
          <w:szCs w:val="24"/>
        </w:rPr>
        <w:t xml:space="preserve"> m. </w:t>
      </w:r>
      <w:r>
        <w:rPr>
          <w:rFonts w:ascii="Times New Roman" w:eastAsia="Times New Roman" w:hAnsi="Times New Roman" w:cs="Times New Roman"/>
          <w:b/>
          <w:sz w:val="24"/>
          <w:szCs w:val="24"/>
        </w:rPr>
        <w:t>...................</w:t>
      </w:r>
      <w:r w:rsidRPr="00E85EC6">
        <w:rPr>
          <w:rFonts w:ascii="Times New Roman" w:eastAsia="Times New Roman" w:hAnsi="Times New Roman" w:cs="Times New Roman"/>
          <w:b/>
          <w:sz w:val="24"/>
          <w:szCs w:val="24"/>
        </w:rPr>
        <w:t xml:space="preserve"> mėn. </w:t>
      </w:r>
      <w:r>
        <w:rPr>
          <w:rFonts w:ascii="Times New Roman" w:eastAsia="Times New Roman" w:hAnsi="Times New Roman" w:cs="Times New Roman"/>
          <w:b/>
          <w:sz w:val="24"/>
          <w:szCs w:val="24"/>
        </w:rPr>
        <w:t xml:space="preserve"> ....</w:t>
      </w:r>
      <w:r w:rsidRPr="00E85EC6">
        <w:rPr>
          <w:rFonts w:ascii="Times New Roman" w:eastAsia="Times New Roman" w:hAnsi="Times New Roman" w:cs="Times New Roman"/>
          <w:b/>
          <w:sz w:val="24"/>
          <w:szCs w:val="24"/>
        </w:rPr>
        <w:t xml:space="preserve"> d.</w:t>
      </w:r>
    </w:p>
    <w:p w14:paraId="3528683B" w14:textId="77777777" w:rsidR="00474A57" w:rsidRPr="00E85EC6" w:rsidRDefault="00474A57" w:rsidP="00474A57">
      <w:pPr>
        <w:spacing w:after="0" w:line="240" w:lineRule="auto"/>
        <w:jc w:val="center"/>
        <w:rPr>
          <w:rFonts w:ascii="Times New Roman" w:eastAsia="Times New Roman" w:hAnsi="Times New Roman" w:cs="Times New Roman"/>
          <w:b/>
          <w:sz w:val="24"/>
          <w:szCs w:val="24"/>
        </w:rPr>
      </w:pPr>
    </w:p>
    <w:p w14:paraId="6A337021" w14:textId="77777777" w:rsidR="00474A57" w:rsidRPr="0084181C" w:rsidRDefault="00474A57" w:rsidP="00474A57">
      <w:pPr>
        <w:spacing w:after="0" w:line="240" w:lineRule="auto"/>
        <w:rPr>
          <w:rFonts w:ascii="Times New Roman" w:eastAsia="Times New Roman" w:hAnsi="Times New Roman" w:cs="Times New Roman"/>
          <w:bCs/>
          <w:sz w:val="24"/>
          <w:szCs w:val="24"/>
        </w:rPr>
      </w:pPr>
      <w:r w:rsidRPr="00E85EC6">
        <w:rPr>
          <w:rFonts w:ascii="Times New Roman" w:eastAsia="Times New Roman" w:hAnsi="Times New Roman" w:cs="Times New Roman"/>
          <w:bCs/>
          <w:sz w:val="24"/>
          <w:szCs w:val="24"/>
        </w:rPr>
        <w:t xml:space="preserve">Objekto pavadinimas: </w:t>
      </w:r>
      <w:r>
        <w:rPr>
          <w:rFonts w:ascii="Times New Roman" w:hAnsi="Times New Roman" w:cs="Times New Roman"/>
          <w:sz w:val="24"/>
          <w:szCs w:val="24"/>
        </w:rPr>
        <w:t>a</w:t>
      </w:r>
      <w:r w:rsidRPr="007C0F07">
        <w:rPr>
          <w:rFonts w:ascii="Times New Roman" w:hAnsi="Times New Roman" w:cs="Times New Roman"/>
          <w:sz w:val="24"/>
          <w:szCs w:val="24"/>
        </w:rPr>
        <w:t>ikštelės adresu Maironio g. 18B Kazlų Rūdoje paprastojo remonto</w:t>
      </w:r>
      <w:r>
        <w:rPr>
          <w:rFonts w:ascii="Times New Roman" w:hAnsi="Times New Roman" w:cs="Times New Roman"/>
          <w:sz w:val="24"/>
          <w:szCs w:val="24"/>
        </w:rPr>
        <w:t xml:space="preserve"> </w:t>
      </w:r>
      <w:r w:rsidRPr="007C0F07">
        <w:rPr>
          <w:rFonts w:ascii="Times New Roman" w:hAnsi="Times New Roman" w:cs="Times New Roman"/>
          <w:sz w:val="24"/>
          <w:szCs w:val="24"/>
        </w:rPr>
        <w:t>darb</w:t>
      </w:r>
      <w:r>
        <w:rPr>
          <w:rFonts w:ascii="Times New Roman" w:hAnsi="Times New Roman" w:cs="Times New Roman"/>
          <w:sz w:val="24"/>
          <w:szCs w:val="24"/>
        </w:rPr>
        <w:t>ai</w:t>
      </w:r>
      <w:r w:rsidRPr="007C0F07">
        <w:rPr>
          <w:rFonts w:ascii="Times New Roman" w:hAnsi="Times New Roman" w:cs="Times New Roman"/>
          <w:sz w:val="24"/>
          <w:szCs w:val="24"/>
        </w:rPr>
        <w:t xml:space="preserve">, parengiant </w:t>
      </w:r>
      <w:r>
        <w:rPr>
          <w:rFonts w:ascii="Times New Roman" w:hAnsi="Times New Roman" w:cs="Times New Roman"/>
          <w:sz w:val="24"/>
          <w:szCs w:val="24"/>
        </w:rPr>
        <w:t>paprastojo</w:t>
      </w:r>
      <w:r w:rsidRPr="007C0F07">
        <w:rPr>
          <w:rFonts w:ascii="Times New Roman" w:hAnsi="Times New Roman" w:cs="Times New Roman"/>
          <w:sz w:val="24"/>
          <w:szCs w:val="24"/>
        </w:rPr>
        <w:t xml:space="preserve"> remonto aprašą</w:t>
      </w:r>
      <w:r>
        <w:rPr>
          <w:rFonts w:ascii="Times New Roman" w:eastAsia="Times New Roman" w:hAnsi="Times New Roman" w:cs="Times New Roman"/>
          <w:bCs/>
          <w:sz w:val="24"/>
          <w:szCs w:val="24"/>
        </w:rPr>
        <w:t>.</w:t>
      </w:r>
    </w:p>
    <w:p w14:paraId="526193E1" w14:textId="77777777" w:rsidR="00474A57" w:rsidRPr="0084181C" w:rsidRDefault="00474A57" w:rsidP="00474A57">
      <w:pPr>
        <w:spacing w:after="0" w:line="240" w:lineRule="auto"/>
        <w:jc w:val="center"/>
        <w:rPr>
          <w:rFonts w:ascii="Times New Roman" w:eastAsia="Times New Roman" w:hAnsi="Times New Roman" w:cs="Times New Roman"/>
          <w:b/>
          <w:sz w:val="24"/>
          <w:szCs w:val="24"/>
        </w:rPr>
      </w:pPr>
    </w:p>
    <w:p w14:paraId="0472FC2E" w14:textId="77777777" w:rsidR="00474A57" w:rsidRPr="0084181C" w:rsidRDefault="00474A57" w:rsidP="00474A57">
      <w:pPr>
        <w:spacing w:after="0" w:line="240" w:lineRule="auto"/>
        <w:rPr>
          <w:rFonts w:ascii="Times New Roman" w:eastAsia="Times New Roman" w:hAnsi="Times New Roman" w:cs="Times New Roman"/>
          <w:b/>
          <w:sz w:val="24"/>
          <w:szCs w:val="24"/>
        </w:rPr>
      </w:pPr>
      <w:r w:rsidRPr="0084181C">
        <w:rPr>
          <w:rFonts w:ascii="Times New Roman" w:eastAsia="Times New Roman" w:hAnsi="Times New Roman" w:cs="Times New Roman"/>
          <w:bCs/>
          <w:sz w:val="24"/>
          <w:szCs w:val="24"/>
        </w:rPr>
        <w:t>Sutartis</w:t>
      </w:r>
      <w:r w:rsidRPr="0084181C">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data ir Nr. S</w:t>
      </w:r>
      <w:r w:rsidRPr="0084181C">
        <w:rPr>
          <w:rFonts w:ascii="Times New Roman" w:eastAsia="Times New Roman" w:hAnsi="Times New Roman" w:cs="Times New Roman"/>
          <w:bCs/>
          <w:sz w:val="24"/>
          <w:szCs w:val="24"/>
        </w:rPr>
        <w:t>-</w:t>
      </w:r>
    </w:p>
    <w:p w14:paraId="4A41113B" w14:textId="77777777" w:rsidR="00474A57" w:rsidRPr="0084181C" w:rsidRDefault="00474A57" w:rsidP="00474A57">
      <w:pPr>
        <w:spacing w:after="0" w:line="240" w:lineRule="auto"/>
        <w:jc w:val="center"/>
        <w:rPr>
          <w:rFonts w:ascii="Times New Roman" w:eastAsia="Times New Roman" w:hAnsi="Times New Roman" w:cs="Times New Roman"/>
          <w:b/>
          <w:sz w:val="24"/>
          <w:szCs w:val="24"/>
        </w:rPr>
      </w:pPr>
    </w:p>
    <w:p w14:paraId="3D3ED7D4" w14:textId="77777777" w:rsidR="00474A57" w:rsidRPr="0084181C" w:rsidRDefault="00474A57" w:rsidP="00474A57">
      <w:pPr>
        <w:spacing w:after="0" w:line="240" w:lineRule="auto"/>
        <w:rPr>
          <w:rFonts w:ascii="Times New Roman" w:eastAsia="Times New Roman" w:hAnsi="Times New Roman" w:cs="Times New Roman"/>
          <w:bCs/>
          <w:sz w:val="24"/>
          <w:szCs w:val="24"/>
        </w:rPr>
      </w:pPr>
      <w:r w:rsidRPr="0084181C">
        <w:rPr>
          <w:rFonts w:ascii="Times New Roman" w:eastAsia="Times New Roman" w:hAnsi="Times New Roman" w:cs="Times New Roman"/>
          <w:bCs/>
          <w:sz w:val="24"/>
          <w:szCs w:val="24"/>
        </w:rPr>
        <w:t xml:space="preserve">Užsakovas: </w:t>
      </w:r>
    </w:p>
    <w:p w14:paraId="2EEAC03A" w14:textId="77777777" w:rsidR="00474A57" w:rsidRPr="0084181C" w:rsidRDefault="00474A57" w:rsidP="00474A57">
      <w:pPr>
        <w:spacing w:after="0" w:line="240" w:lineRule="auto"/>
        <w:rPr>
          <w:rFonts w:ascii="Times New Roman" w:eastAsia="Times New Roman" w:hAnsi="Times New Roman" w:cs="Times New Roman"/>
          <w:b/>
          <w:sz w:val="24"/>
          <w:szCs w:val="24"/>
        </w:rPr>
      </w:pPr>
    </w:p>
    <w:p w14:paraId="7EDD2D3C" w14:textId="77777777" w:rsidR="00474A57" w:rsidRPr="0084181C" w:rsidRDefault="00474A57" w:rsidP="00474A5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Rangov</w:t>
      </w:r>
      <w:r w:rsidRPr="0084181C">
        <w:rPr>
          <w:rFonts w:ascii="Times New Roman" w:eastAsia="Times New Roman" w:hAnsi="Times New Roman" w:cs="Times New Roman"/>
          <w:bCs/>
          <w:sz w:val="24"/>
          <w:szCs w:val="24"/>
        </w:rPr>
        <w:t xml:space="preserve">as: </w:t>
      </w:r>
    </w:p>
    <w:p w14:paraId="061D5189" w14:textId="77777777" w:rsidR="00474A57" w:rsidRPr="00B7143E" w:rsidRDefault="00474A57" w:rsidP="00474A57">
      <w:pPr>
        <w:spacing w:after="0" w:line="240" w:lineRule="auto"/>
        <w:rPr>
          <w:rFonts w:ascii="Times New Roman" w:eastAsia="Times New Roman" w:hAnsi="Times New Roman" w:cs="Times New Roman"/>
          <w:b/>
          <w:sz w:val="24"/>
          <w:szCs w:val="24"/>
          <w:highlight w:val="yellow"/>
        </w:rPr>
      </w:pPr>
    </w:p>
    <w:p w14:paraId="2DCD9644" w14:textId="77777777" w:rsidR="00474A57" w:rsidRDefault="00474A57" w:rsidP="00474A5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Rangov</w:t>
      </w:r>
      <w:r w:rsidRPr="0084181C">
        <w:rPr>
          <w:rFonts w:ascii="Times New Roman" w:eastAsia="Times New Roman" w:hAnsi="Times New Roman" w:cs="Times New Roman"/>
          <w:bCs/>
          <w:sz w:val="24"/>
          <w:szCs w:val="24"/>
        </w:rPr>
        <w:t>as</w:t>
      </w:r>
      <w:r w:rsidRPr="0084181C">
        <w:rPr>
          <w:rFonts w:ascii="Times New Roman" w:eastAsia="Times New Roman" w:hAnsi="Times New Roman" w:cs="Times New Roman"/>
          <w:b/>
          <w:sz w:val="24"/>
          <w:szCs w:val="24"/>
        </w:rPr>
        <w:t xml:space="preserve"> –</w:t>
      </w:r>
      <w:r w:rsidRPr="0084181C">
        <w:rPr>
          <w:rFonts w:ascii="Times New Roman" w:eastAsia="Times New Roman" w:hAnsi="Times New Roman" w:cs="Times New Roman"/>
          <w:bCs/>
          <w:sz w:val="24"/>
          <w:szCs w:val="24"/>
        </w:rPr>
        <w:t>..................</w:t>
      </w:r>
      <w:r w:rsidRPr="0084181C">
        <w:rPr>
          <w:rFonts w:ascii="Times New Roman" w:eastAsia="Times New Roman" w:hAnsi="Times New Roman" w:cs="Times New Roman"/>
          <w:b/>
          <w:sz w:val="24"/>
          <w:szCs w:val="24"/>
        </w:rPr>
        <w:t xml:space="preserve">, </w:t>
      </w:r>
      <w:r w:rsidRPr="0084181C">
        <w:rPr>
          <w:rFonts w:ascii="Times New Roman" w:eastAsia="Times New Roman" w:hAnsi="Times New Roman" w:cs="Times New Roman"/>
          <w:bCs/>
          <w:sz w:val="24"/>
          <w:szCs w:val="24"/>
        </w:rPr>
        <w:t xml:space="preserve">perduoda objekto </w:t>
      </w:r>
      <w:r>
        <w:rPr>
          <w:rFonts w:ascii="Times New Roman" w:hAnsi="Times New Roman" w:cs="Times New Roman"/>
          <w:sz w:val="24"/>
          <w:szCs w:val="24"/>
        </w:rPr>
        <w:t>a</w:t>
      </w:r>
      <w:r w:rsidRPr="007C0F07">
        <w:rPr>
          <w:rFonts w:ascii="Times New Roman" w:hAnsi="Times New Roman" w:cs="Times New Roman"/>
          <w:sz w:val="24"/>
          <w:szCs w:val="24"/>
        </w:rPr>
        <w:t>ikštelės adresu Maironio g. 18B Kazlų Rūdoje paprastojo remonto</w:t>
      </w:r>
      <w:r>
        <w:rPr>
          <w:rFonts w:ascii="Times New Roman" w:hAnsi="Times New Roman" w:cs="Times New Roman"/>
          <w:sz w:val="24"/>
          <w:szCs w:val="24"/>
        </w:rPr>
        <w:t xml:space="preserve"> </w:t>
      </w:r>
      <w:r w:rsidRPr="007C0F07">
        <w:rPr>
          <w:rFonts w:ascii="Times New Roman" w:hAnsi="Times New Roman" w:cs="Times New Roman"/>
          <w:sz w:val="24"/>
          <w:szCs w:val="24"/>
        </w:rPr>
        <w:t>darb</w:t>
      </w:r>
      <w:r>
        <w:rPr>
          <w:rFonts w:ascii="Times New Roman" w:hAnsi="Times New Roman" w:cs="Times New Roman"/>
          <w:sz w:val="24"/>
          <w:szCs w:val="24"/>
        </w:rPr>
        <w:t>us</w:t>
      </w:r>
      <w:r w:rsidRPr="007C0F07">
        <w:rPr>
          <w:rFonts w:ascii="Times New Roman" w:hAnsi="Times New Roman" w:cs="Times New Roman"/>
          <w:sz w:val="24"/>
          <w:szCs w:val="24"/>
        </w:rPr>
        <w:t xml:space="preserve">, parengiant </w:t>
      </w:r>
      <w:r>
        <w:rPr>
          <w:rFonts w:ascii="Times New Roman" w:hAnsi="Times New Roman" w:cs="Times New Roman"/>
          <w:sz w:val="24"/>
          <w:szCs w:val="24"/>
        </w:rPr>
        <w:t>paprastojo</w:t>
      </w:r>
      <w:r w:rsidRPr="007C0F07">
        <w:rPr>
          <w:rFonts w:ascii="Times New Roman" w:hAnsi="Times New Roman" w:cs="Times New Roman"/>
          <w:sz w:val="24"/>
          <w:szCs w:val="24"/>
        </w:rPr>
        <w:t xml:space="preserve"> remonto aprašą</w:t>
      </w:r>
      <w:r>
        <w:rPr>
          <w:rFonts w:ascii="Times New Roman" w:eastAsia="Times New Roman" w:hAnsi="Times New Roman" w:cs="Times New Roman"/>
          <w:bCs/>
          <w:sz w:val="24"/>
          <w:szCs w:val="24"/>
        </w:rPr>
        <w:t>.</w:t>
      </w:r>
    </w:p>
    <w:p w14:paraId="430A6999" w14:textId="77777777" w:rsidR="00474A57" w:rsidRPr="00E85EC6" w:rsidRDefault="00474A57" w:rsidP="00474A57">
      <w:pPr>
        <w:spacing w:after="0" w:line="240" w:lineRule="auto"/>
        <w:rPr>
          <w:rFonts w:ascii="Times New Roman" w:eastAsia="Times New Roman" w:hAnsi="Times New Roman" w:cs="Times New Roman"/>
          <w:b/>
          <w:sz w:val="24"/>
          <w:szCs w:val="24"/>
        </w:rPr>
      </w:pPr>
    </w:p>
    <w:p w14:paraId="0181E395" w14:textId="77777777" w:rsidR="00474A57" w:rsidRDefault="00474A57" w:rsidP="00474A57">
      <w:pPr>
        <w:spacing w:after="0" w:line="240" w:lineRule="auto"/>
        <w:rPr>
          <w:rFonts w:ascii="Times New Roman" w:eastAsia="Times New Roman" w:hAnsi="Times New Roman" w:cs="Times New Roman"/>
          <w:bCs/>
          <w:sz w:val="24"/>
          <w:szCs w:val="24"/>
        </w:rPr>
      </w:pPr>
      <w:r w:rsidRPr="00E85EC6">
        <w:rPr>
          <w:rFonts w:ascii="Times New Roman" w:eastAsia="Times New Roman" w:hAnsi="Times New Roman" w:cs="Times New Roman"/>
          <w:bCs/>
          <w:sz w:val="24"/>
          <w:szCs w:val="24"/>
        </w:rPr>
        <w:t>Vadovaujantis 202</w:t>
      </w:r>
      <w:r>
        <w:rPr>
          <w:rFonts w:ascii="Times New Roman" w:eastAsia="Times New Roman" w:hAnsi="Times New Roman" w:cs="Times New Roman"/>
          <w:bCs/>
          <w:sz w:val="24"/>
          <w:szCs w:val="24"/>
        </w:rPr>
        <w:t>___</w:t>
      </w:r>
      <w:r w:rsidRPr="00E85EC6">
        <w:rPr>
          <w:rFonts w:ascii="Times New Roman" w:eastAsia="Times New Roman" w:hAnsi="Times New Roman" w:cs="Times New Roman"/>
          <w:bCs/>
          <w:sz w:val="24"/>
          <w:szCs w:val="24"/>
        </w:rPr>
        <w:t xml:space="preserve"> m. </w:t>
      </w:r>
      <w:r>
        <w:rPr>
          <w:rFonts w:ascii="Times New Roman" w:eastAsia="Times New Roman" w:hAnsi="Times New Roman" w:cs="Times New Roman"/>
          <w:bCs/>
          <w:sz w:val="24"/>
          <w:szCs w:val="24"/>
        </w:rPr>
        <w:t xml:space="preserve">............mėn. </w:t>
      </w:r>
      <w:r w:rsidRPr="00E85EC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d. sutartimi Nr. S</w:t>
      </w:r>
      <w:r w:rsidRPr="00E85EC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Pr="00E85EC6">
        <w:rPr>
          <w:rFonts w:ascii="Times New Roman" w:eastAsia="Times New Roman" w:hAnsi="Times New Roman" w:cs="Times New Roman"/>
          <w:bCs/>
          <w:sz w:val="24"/>
          <w:szCs w:val="24"/>
        </w:rPr>
        <w:t xml:space="preserve"> Užsakovas ir </w:t>
      </w:r>
      <w:r>
        <w:rPr>
          <w:rFonts w:ascii="Times New Roman" w:eastAsia="Times New Roman" w:hAnsi="Times New Roman" w:cs="Times New Roman"/>
          <w:bCs/>
          <w:sz w:val="24"/>
          <w:szCs w:val="24"/>
        </w:rPr>
        <w:t>Rangov</w:t>
      </w:r>
      <w:r w:rsidRPr="00E85EC6">
        <w:rPr>
          <w:rFonts w:ascii="Times New Roman" w:eastAsia="Times New Roman" w:hAnsi="Times New Roman" w:cs="Times New Roman"/>
          <w:bCs/>
          <w:sz w:val="24"/>
          <w:szCs w:val="24"/>
        </w:rPr>
        <w:t>as patvirtina, kad:</w:t>
      </w:r>
    </w:p>
    <w:p w14:paraId="6F048C2A" w14:textId="77777777" w:rsidR="00474A57" w:rsidRPr="00E85EC6" w:rsidRDefault="00474A57" w:rsidP="00474A57">
      <w:pPr>
        <w:spacing w:after="0" w:line="240" w:lineRule="auto"/>
        <w:ind w:firstLine="851"/>
        <w:jc w:val="both"/>
        <w:rPr>
          <w:rFonts w:ascii="Times New Roman" w:eastAsia="Times New Roman" w:hAnsi="Times New Roman" w:cs="Times New Roman"/>
          <w:bCs/>
          <w:sz w:val="24"/>
          <w:szCs w:val="24"/>
        </w:rPr>
      </w:pPr>
      <w:r w:rsidRPr="00E85EC6">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Rangov</w:t>
      </w:r>
      <w:r w:rsidRPr="00E85EC6">
        <w:rPr>
          <w:rFonts w:ascii="Times New Roman" w:eastAsia="Times New Roman" w:hAnsi="Times New Roman" w:cs="Times New Roman"/>
          <w:bCs/>
          <w:sz w:val="24"/>
          <w:szCs w:val="24"/>
        </w:rPr>
        <w:t xml:space="preserve">as iki baigiamojo atliktų darbų priėmimo-perdavimo akto pasirašymo dienos įvykdė visus savo įsipareigojimus už </w:t>
      </w:r>
      <w:r>
        <w:rPr>
          <w:rFonts w:ascii="Times New Roman" w:eastAsia="Times New Roman" w:hAnsi="Times New Roman" w:cs="Times New Roman"/>
          <w:bCs/>
          <w:sz w:val="24"/>
          <w:szCs w:val="24"/>
        </w:rPr>
        <w:t>................</w:t>
      </w:r>
      <w:r w:rsidRPr="00E85EC6">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suma žodžiais</w:t>
      </w:r>
      <w:r w:rsidRPr="00E85EC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Eur</w:t>
      </w:r>
      <w:r w:rsidRPr="00E85EC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85EC6">
        <w:rPr>
          <w:rFonts w:ascii="Times New Roman" w:eastAsia="Times New Roman" w:hAnsi="Times New Roman" w:cs="Times New Roman"/>
          <w:bCs/>
          <w:sz w:val="24"/>
          <w:szCs w:val="24"/>
        </w:rPr>
        <w:t xml:space="preserve"> centai ) Eur su PVM, kurie buvo numatyti sutartyje ir jos prieduose ir privalėjo būti įvykdyti iki šio akto pasirašymo dienos. </w:t>
      </w:r>
      <w:r>
        <w:rPr>
          <w:rFonts w:ascii="Times New Roman" w:eastAsia="Times New Roman" w:hAnsi="Times New Roman" w:cs="Times New Roman"/>
          <w:bCs/>
          <w:sz w:val="24"/>
          <w:szCs w:val="24"/>
        </w:rPr>
        <w:t>Rangov</w:t>
      </w:r>
      <w:r w:rsidRPr="00E85EC6">
        <w:rPr>
          <w:rFonts w:ascii="Times New Roman" w:eastAsia="Times New Roman" w:hAnsi="Times New Roman" w:cs="Times New Roman"/>
          <w:bCs/>
          <w:sz w:val="24"/>
          <w:szCs w:val="24"/>
        </w:rPr>
        <w:t>as perdavė visus atliktus darbus.</w:t>
      </w:r>
    </w:p>
    <w:p w14:paraId="1C821A93" w14:textId="77777777" w:rsidR="00474A57" w:rsidRDefault="00474A57" w:rsidP="00474A57">
      <w:pPr>
        <w:spacing w:after="0" w:line="240" w:lineRule="auto"/>
        <w:ind w:firstLine="851"/>
        <w:jc w:val="both"/>
        <w:rPr>
          <w:rFonts w:ascii="Times New Roman" w:eastAsia="Times New Roman" w:hAnsi="Times New Roman" w:cs="Times New Roman"/>
          <w:bCs/>
          <w:sz w:val="24"/>
          <w:szCs w:val="24"/>
        </w:rPr>
      </w:pPr>
      <w:r w:rsidRPr="00E85EC6">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 </w:t>
      </w:r>
      <w:r w:rsidRPr="00E85EC6">
        <w:rPr>
          <w:rFonts w:ascii="Times New Roman" w:eastAsia="Times New Roman" w:hAnsi="Times New Roman" w:cs="Times New Roman"/>
          <w:bCs/>
          <w:sz w:val="24"/>
          <w:szCs w:val="24"/>
        </w:rPr>
        <w:t>Užsakovas priėmė visus atliktus darbus, kurie buvo numatyti rangos sutartyje ir jos prieduose ir privalėjo būti įvykdyti iki šio akto pasirašymo dienos.</w:t>
      </w:r>
    </w:p>
    <w:p w14:paraId="46424D66" w14:textId="77777777" w:rsidR="00474A57" w:rsidRPr="00E85EC6" w:rsidRDefault="00474A57" w:rsidP="00474A57">
      <w:pPr>
        <w:spacing w:after="0" w:line="240" w:lineRule="auto"/>
        <w:ind w:firstLine="851"/>
        <w:jc w:val="both"/>
        <w:rPr>
          <w:rFonts w:ascii="Times New Roman" w:eastAsia="Times New Roman" w:hAnsi="Times New Roman" w:cs="Times New Roman"/>
          <w:bCs/>
          <w:sz w:val="24"/>
          <w:szCs w:val="24"/>
        </w:rPr>
      </w:pPr>
      <w:r w:rsidRPr="00E85EC6">
        <w:rPr>
          <w:rFonts w:ascii="Times New Roman" w:eastAsia="Times New Roman" w:hAnsi="Times New Roman" w:cs="Times New Roman"/>
          <w:bCs/>
          <w:sz w:val="24"/>
          <w:szCs w:val="24"/>
        </w:rPr>
        <w:t>Atlikti darbai tenkina projekto ir normatyvinių statybos dokumentų reikalavimus, kokybė atitinka įmonės statybos taisykles ir galiojančių normų ir standartų reikalavimus. Užsakovas dėl atliktų darbų kokybės pretenzijų neturi.</w:t>
      </w:r>
    </w:p>
    <w:p w14:paraId="78A00D48" w14:textId="77777777" w:rsidR="00474A57" w:rsidRDefault="00474A57" w:rsidP="00474A57">
      <w:pPr>
        <w:spacing w:after="0" w:line="240" w:lineRule="auto"/>
        <w:jc w:val="center"/>
        <w:rPr>
          <w:rFonts w:ascii="Times New Roman" w:eastAsia="Times New Roman" w:hAnsi="Times New Roman" w:cs="Times New Roman"/>
          <w:b/>
          <w:sz w:val="24"/>
          <w:szCs w:val="24"/>
        </w:rPr>
      </w:pPr>
    </w:p>
    <w:p w14:paraId="2F2A6B15" w14:textId="77777777" w:rsidR="00474A57" w:rsidRPr="00E85EC6" w:rsidRDefault="00474A57" w:rsidP="00474A57">
      <w:pPr>
        <w:spacing w:after="0" w:line="240" w:lineRule="auto"/>
        <w:jc w:val="center"/>
        <w:rPr>
          <w:rFonts w:ascii="Times New Roman" w:eastAsia="Times New Roman" w:hAnsi="Times New Roman" w:cs="Times New Roman"/>
          <w:b/>
          <w:sz w:val="24"/>
          <w:szCs w:val="24"/>
        </w:rPr>
      </w:pPr>
    </w:p>
    <w:p w14:paraId="095ADC13" w14:textId="77777777" w:rsidR="00474A57" w:rsidRPr="00E85EC6" w:rsidRDefault="00474A57" w:rsidP="00474A57">
      <w:pPr>
        <w:spacing w:after="0" w:line="240" w:lineRule="auto"/>
        <w:rPr>
          <w:rFonts w:ascii="Times New Roman" w:eastAsia="Times New Roman" w:hAnsi="Times New Roman" w:cs="Times New Roman"/>
          <w:bCs/>
          <w:sz w:val="24"/>
          <w:szCs w:val="24"/>
        </w:rPr>
      </w:pPr>
      <w:r w:rsidRPr="00E85EC6">
        <w:rPr>
          <w:rFonts w:ascii="Times New Roman" w:eastAsia="Times New Roman" w:hAnsi="Times New Roman" w:cs="Times New Roman"/>
          <w:bCs/>
          <w:sz w:val="24"/>
          <w:szCs w:val="24"/>
        </w:rPr>
        <w:t xml:space="preserve">Darbus perdavė: </w:t>
      </w:r>
    </w:p>
    <w:p w14:paraId="7DB97767" w14:textId="77777777" w:rsidR="00474A57" w:rsidRPr="00E85EC6" w:rsidRDefault="00474A57" w:rsidP="00474A57">
      <w:pPr>
        <w:spacing w:after="0" w:line="240" w:lineRule="auto"/>
        <w:rPr>
          <w:rFonts w:ascii="Times New Roman" w:eastAsia="Times New Roman" w:hAnsi="Times New Roman" w:cs="Times New Roman"/>
          <w:bCs/>
          <w:sz w:val="24"/>
          <w:szCs w:val="24"/>
        </w:rPr>
      </w:pPr>
    </w:p>
    <w:p w14:paraId="4F269497" w14:textId="77777777" w:rsidR="00474A57" w:rsidRPr="00E85EC6" w:rsidRDefault="00474A57" w:rsidP="00474A57">
      <w:pPr>
        <w:spacing w:after="0" w:line="240" w:lineRule="auto"/>
        <w:rPr>
          <w:rFonts w:ascii="Times New Roman" w:eastAsia="Times New Roman" w:hAnsi="Times New Roman" w:cs="Times New Roman"/>
          <w:bCs/>
          <w:i/>
          <w:szCs w:val="24"/>
        </w:rPr>
      </w:pPr>
      <w:r w:rsidRPr="00E85EC6">
        <w:rPr>
          <w:rFonts w:ascii="Times New Roman" w:eastAsia="Times New Roman" w:hAnsi="Times New Roman" w:cs="Times New Roman"/>
          <w:bCs/>
          <w:sz w:val="24"/>
          <w:szCs w:val="24"/>
        </w:rPr>
        <w:t xml:space="preserve">Darbus priėmė: </w:t>
      </w:r>
    </w:p>
    <w:p w14:paraId="161F4D88"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p>
    <w:p w14:paraId="49EE2ABB" w14:textId="77777777" w:rsidR="00474A57" w:rsidRPr="0046080E" w:rsidRDefault="00474A57" w:rsidP="00474A57">
      <w:pPr>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222"/>
        <w:gridCol w:w="3515"/>
        <w:gridCol w:w="222"/>
      </w:tblGrid>
      <w:tr w:rsidR="00474A57" w:rsidRPr="0046080E" w14:paraId="18677746" w14:textId="77777777" w:rsidTr="004268FE">
        <w:tc>
          <w:tcPr>
            <w:tcW w:w="0" w:type="auto"/>
          </w:tcPr>
          <w:p w14:paraId="50EA16FB"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3F808D3A"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41B6AF14"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b/>
                <w:sz w:val="24"/>
                <w:szCs w:val="24"/>
              </w:rPr>
            </w:pPr>
          </w:p>
        </w:tc>
      </w:tr>
      <w:tr w:rsidR="00474A57" w:rsidRPr="0046080E" w14:paraId="1DBFC7B9" w14:textId="77777777" w:rsidTr="004268FE">
        <w:tc>
          <w:tcPr>
            <w:tcW w:w="0" w:type="auto"/>
          </w:tcPr>
          <w:p w14:paraId="54576636"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37F8FEC8"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6531E56"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615DCF0F" w14:textId="77777777" w:rsidR="00474A57" w:rsidRDefault="00474A57" w:rsidP="00474A57">
      <w:pPr>
        <w:spacing w:after="0" w:line="240" w:lineRule="auto"/>
        <w:ind w:firstLine="6237"/>
        <w:rPr>
          <w:rFonts w:ascii="Times New Roman" w:eastAsia="Times New Roman" w:hAnsi="Times New Roman" w:cs="Times New Roman"/>
          <w:sz w:val="24"/>
          <w:szCs w:val="24"/>
        </w:rPr>
      </w:pPr>
    </w:p>
    <w:p w14:paraId="66DD5DE5" w14:textId="77777777" w:rsidR="00474A57" w:rsidRDefault="00474A57" w:rsidP="00474A5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680629"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lastRenderedPageBreak/>
        <w:t xml:space="preserve">20__ m. _______ ___ d. </w:t>
      </w:r>
    </w:p>
    <w:p w14:paraId="12C14949"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sutarties Nr. _____</w:t>
      </w:r>
    </w:p>
    <w:p w14:paraId="1C2528B3" w14:textId="77777777" w:rsidR="00474A57" w:rsidRPr="0046080E" w:rsidRDefault="00474A57" w:rsidP="00474A57">
      <w:pPr>
        <w:spacing w:after="0" w:line="240" w:lineRule="auto"/>
        <w:ind w:firstLine="6237"/>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6 priedas</w:t>
      </w:r>
    </w:p>
    <w:p w14:paraId="589710D3" w14:textId="77777777" w:rsidR="00474A57" w:rsidRPr="0046080E" w:rsidRDefault="00474A57" w:rsidP="00474A57">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9638"/>
      </w:tblGrid>
      <w:tr w:rsidR="00474A57" w:rsidRPr="0046080E" w14:paraId="18C0F163" w14:textId="77777777" w:rsidTr="004268FE">
        <w:trPr>
          <w:trHeight w:val="1588"/>
        </w:trPr>
        <w:tc>
          <w:tcPr>
            <w:tcW w:w="9854" w:type="dxa"/>
          </w:tcPr>
          <w:p w14:paraId="366D5887" w14:textId="77777777" w:rsidR="00474A57" w:rsidRPr="0046080E" w:rsidRDefault="00474A57" w:rsidP="004268FE">
            <w:pPr>
              <w:spacing w:after="0" w:line="240" w:lineRule="auto"/>
              <w:jc w:val="center"/>
              <w:rPr>
                <w:rFonts w:ascii="Times New Roman" w:eastAsia="Times New Roman" w:hAnsi="Times New Roman" w:cs="Times New Roman"/>
                <w:b/>
                <w:sz w:val="24"/>
                <w:szCs w:val="24"/>
              </w:rPr>
            </w:pPr>
            <w:r w:rsidRPr="0046080E">
              <w:rPr>
                <w:rFonts w:ascii="Times New Roman" w:eastAsia="Times New Roman" w:hAnsi="Times New Roman" w:cs="Times New Roman"/>
                <w:b/>
                <w:sz w:val="24"/>
                <w:szCs w:val="24"/>
              </w:rPr>
              <w:t>GARANTINIO LAIKOTARPIO PRIEVOLIŲ ĮVYKDYMO UŽTIKRINIMAS</w:t>
            </w:r>
          </w:p>
          <w:p w14:paraId="1BE9FFC6" w14:textId="77777777" w:rsidR="00474A57" w:rsidRPr="0046080E" w:rsidRDefault="00474A57" w:rsidP="004268FE">
            <w:pPr>
              <w:spacing w:after="0" w:line="240" w:lineRule="auto"/>
              <w:jc w:val="center"/>
              <w:rPr>
                <w:rFonts w:ascii="Times New Roman" w:eastAsia="Times New Roman" w:hAnsi="Times New Roman" w:cs="Times New Roman"/>
                <w:b/>
                <w:sz w:val="24"/>
                <w:szCs w:val="24"/>
              </w:rPr>
            </w:pPr>
          </w:p>
          <w:p w14:paraId="7B060267" w14:textId="77777777" w:rsidR="00474A57" w:rsidRPr="0046080E" w:rsidRDefault="00474A57" w:rsidP="004268FE">
            <w:pPr>
              <w:autoSpaceDN w:val="0"/>
              <w:spacing w:after="0" w:line="240" w:lineRule="auto"/>
              <w:jc w:val="center"/>
              <w:rPr>
                <w:rFonts w:ascii="Times New Roman" w:eastAsia="Times New Roman" w:hAnsi="Times New Roman" w:cs="Times New Roman"/>
                <w:bCs/>
                <w:sz w:val="24"/>
                <w:szCs w:val="24"/>
              </w:rPr>
            </w:pPr>
            <w:r w:rsidRPr="0046080E">
              <w:rPr>
                <w:rFonts w:ascii="Times New Roman" w:eastAsia="Times New Roman" w:hAnsi="Times New Roman" w:cs="Times New Roman"/>
                <w:bCs/>
                <w:sz w:val="24"/>
                <w:szCs w:val="24"/>
              </w:rPr>
              <w:t>___________  Nr.____</w:t>
            </w:r>
          </w:p>
          <w:p w14:paraId="30972174" w14:textId="77777777" w:rsidR="00474A57" w:rsidRPr="0046080E" w:rsidRDefault="00474A57" w:rsidP="004268FE">
            <w:pPr>
              <w:spacing w:after="0" w:line="240" w:lineRule="auto"/>
              <w:jc w:val="center"/>
              <w:rPr>
                <w:rFonts w:ascii="Times New Roman" w:eastAsia="Times New Roman" w:hAnsi="Times New Roman" w:cs="Times New Roman"/>
                <w:sz w:val="24"/>
                <w:szCs w:val="24"/>
              </w:rPr>
            </w:pPr>
            <w:r w:rsidRPr="0046080E">
              <w:rPr>
                <w:rFonts w:ascii="Times New Roman" w:eastAsia="Times New Roman" w:hAnsi="Times New Roman" w:cs="Times New Roman"/>
                <w:bCs/>
                <w:szCs w:val="24"/>
                <w:vertAlign w:val="superscript"/>
              </w:rPr>
              <w:t>(Data)</w:t>
            </w:r>
          </w:p>
          <w:p w14:paraId="30EB38AE" w14:textId="77777777" w:rsidR="00474A57" w:rsidRPr="0046080E" w:rsidRDefault="00474A57" w:rsidP="004268FE">
            <w:pPr>
              <w:spacing w:after="0" w:line="240" w:lineRule="auto"/>
              <w:jc w:val="center"/>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(Miesto pavadinimas)</w:t>
            </w:r>
          </w:p>
          <w:p w14:paraId="4AEA475F" w14:textId="77777777" w:rsidR="00474A57" w:rsidRPr="0046080E" w:rsidRDefault="00474A57" w:rsidP="004268FE">
            <w:pPr>
              <w:spacing w:after="0" w:line="240" w:lineRule="auto"/>
              <w:rPr>
                <w:rFonts w:ascii="Times New Roman" w:eastAsia="Times New Roman" w:hAnsi="Times New Roman" w:cs="Times New Roman"/>
                <w:b/>
                <w:sz w:val="24"/>
                <w:szCs w:val="24"/>
              </w:rPr>
            </w:pPr>
          </w:p>
        </w:tc>
      </w:tr>
    </w:tbl>
    <w:p w14:paraId="3CF92FB1" w14:textId="77777777" w:rsidR="00474A57" w:rsidRPr="0046080E" w:rsidRDefault="00474A57" w:rsidP="00474A57">
      <w:pPr>
        <w:spacing w:after="0" w:line="240" w:lineRule="auto"/>
        <w:jc w:val="right"/>
        <w:rPr>
          <w:rFonts w:ascii="Times New Roman" w:eastAsia="Times New Roman" w:hAnsi="Times New Roman" w:cs="Times New Roman"/>
          <w:sz w:val="24"/>
          <w:szCs w:val="24"/>
        </w:rPr>
      </w:pPr>
    </w:p>
    <w:p w14:paraId="3EA77324" w14:textId="77777777" w:rsidR="00474A57" w:rsidRPr="0046080E" w:rsidRDefault="00474A57" w:rsidP="00474A57">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38F8FDC0" w14:textId="77777777" w:rsidR="00474A57" w:rsidRPr="0046080E" w:rsidRDefault="00474A57" w:rsidP="00474A57">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432B8824" w14:textId="77777777" w:rsidR="00474A57" w:rsidRPr="0046080E" w:rsidRDefault="00474A57" w:rsidP="00474A57">
      <w:pPr>
        <w:spacing w:after="0" w:line="240" w:lineRule="auto"/>
        <w:rPr>
          <w:rFonts w:ascii="Times New Roman" w:eastAsia="Times New Roman" w:hAnsi="Times New Roman" w:cs="Times New Roman"/>
          <w:sz w:val="24"/>
          <w:szCs w:val="24"/>
        </w:rPr>
      </w:pPr>
    </w:p>
    <w:p w14:paraId="78129B4D" w14:textId="77777777" w:rsidR="00474A57" w:rsidRPr="0046080E" w:rsidRDefault="00474A57" w:rsidP="00474A57">
      <w:pPr>
        <w:spacing w:after="0" w:line="240" w:lineRule="auto"/>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(Adresatas – perkančiosios organizacijos pavadinimas, adresas)</w:t>
      </w:r>
    </w:p>
    <w:p w14:paraId="7CDCCB16" w14:textId="77777777" w:rsidR="00474A57" w:rsidRPr="0046080E" w:rsidRDefault="00474A57" w:rsidP="00474A57">
      <w:pPr>
        <w:spacing w:after="0" w:line="240" w:lineRule="auto"/>
        <w:rPr>
          <w:rFonts w:ascii="Times New Roman" w:eastAsia="Times New Roman" w:hAnsi="Times New Roman" w:cs="Times New Roman"/>
          <w:sz w:val="24"/>
          <w:szCs w:val="24"/>
        </w:rPr>
      </w:pPr>
    </w:p>
    <w:p w14:paraId="3D67FD68"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Sutarties pasirašymo data ir numeris: </w:t>
      </w:r>
    </w:p>
    <w:p w14:paraId="597166B5"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Sutarties pavadinimas: ... (toliau – sutartis)</w:t>
      </w:r>
    </w:p>
    <w:p w14:paraId="6E7E051E" w14:textId="77777777" w:rsidR="00474A57" w:rsidRPr="0046080E" w:rsidRDefault="00474A57" w:rsidP="00474A57">
      <w:pPr>
        <w:spacing w:after="0" w:line="240" w:lineRule="auto"/>
        <w:jc w:val="both"/>
        <w:rPr>
          <w:rFonts w:ascii="Times New Roman" w:eastAsia="Times New Roman" w:hAnsi="Times New Roman" w:cs="Times New Roman"/>
          <w:sz w:val="24"/>
          <w:szCs w:val="24"/>
        </w:rPr>
      </w:pPr>
    </w:p>
    <w:p w14:paraId="73974828" w14:textId="4EEC0710"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w:t>
      </w:r>
      <w:r>
        <w:rPr>
          <w:rFonts w:ascii="Times New Roman" w:eastAsia="Times New Roman" w:hAnsi="Times New Roman" w:cs="Times New Roman"/>
          <w:sz w:val="24"/>
          <w:szCs w:val="24"/>
        </w:rPr>
        <w:t>Rangov</w:t>
      </w:r>
      <w:r w:rsidRPr="0046080E">
        <w:rPr>
          <w:rFonts w:ascii="Times New Roman" w:eastAsia="Times New Roman" w:hAnsi="Times New Roman" w:cs="Times New Roman"/>
          <w:sz w:val="24"/>
          <w:szCs w:val="24"/>
        </w:rPr>
        <w:t xml:space="preserve">as) yra jūsų </w:t>
      </w:r>
      <w:r>
        <w:rPr>
          <w:rFonts w:ascii="Times New Roman" w:eastAsia="Times New Roman" w:hAnsi="Times New Roman" w:cs="Times New Roman"/>
          <w:sz w:val="24"/>
          <w:szCs w:val="24"/>
        </w:rPr>
        <w:t>Rangov</w:t>
      </w:r>
      <w:r w:rsidRPr="0046080E">
        <w:rPr>
          <w:rFonts w:ascii="Times New Roman" w:eastAsia="Times New Roman" w:hAnsi="Times New Roman" w:cs="Times New Roman"/>
          <w:sz w:val="24"/>
          <w:szCs w:val="24"/>
        </w:rPr>
        <w:t xml:space="preserve">as, sudaręs šią sutartį,  ir pagal </w:t>
      </w:r>
      <w:r>
        <w:rPr>
          <w:rFonts w:ascii="Times New Roman" w:eastAsia="Times New Roman" w:hAnsi="Times New Roman" w:cs="Times New Roman"/>
          <w:sz w:val="24"/>
          <w:szCs w:val="24"/>
        </w:rPr>
        <w:t xml:space="preserve">rangos sutarties </w:t>
      </w:r>
      <w:r w:rsidR="0029768B">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46080E">
        <w:rPr>
          <w:rFonts w:ascii="Times New Roman" w:eastAsia="Times New Roman" w:hAnsi="Times New Roman" w:cs="Times New Roman"/>
          <w:sz w:val="24"/>
          <w:szCs w:val="24"/>
        </w:rPr>
        <w:t xml:space="preserve"> ir </w:t>
      </w:r>
      <w:r w:rsidR="0029768B">
        <w:rPr>
          <w:rFonts w:ascii="Times New Roman" w:eastAsia="Times New Roman" w:hAnsi="Times New Roman" w:cs="Times New Roman"/>
          <w:sz w:val="24"/>
          <w:szCs w:val="24"/>
        </w:rPr>
        <w:t>9.7</w:t>
      </w:r>
      <w:r w:rsidRPr="0046080E">
        <w:rPr>
          <w:rFonts w:ascii="Times New Roman" w:eastAsia="Times New Roman" w:hAnsi="Times New Roman" w:cs="Times New Roman"/>
          <w:sz w:val="24"/>
          <w:szCs w:val="24"/>
        </w:rPr>
        <w:t xml:space="preserve"> punktus reikalaujama pateikti garantinio laikotarpio prievolių įvykdymo garantinį raštą.</w:t>
      </w:r>
    </w:p>
    <w:p w14:paraId="0DB814E7" w14:textId="77777777" w:rsidR="00474A57" w:rsidRPr="0046080E" w:rsidRDefault="00474A57" w:rsidP="00474A57">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6A06AAD2"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 xml:space="preserve">(toliau – garantas), </w:t>
      </w:r>
      <w:r>
        <w:rPr>
          <w:rFonts w:ascii="Times New Roman" w:eastAsia="Times New Roman" w:hAnsi="Times New Roman" w:cs="Times New Roman"/>
          <w:sz w:val="24"/>
          <w:szCs w:val="24"/>
        </w:rPr>
        <w:t>Rangov</w:t>
      </w:r>
      <w:r w:rsidRPr="0046080E">
        <w:rPr>
          <w:rFonts w:ascii="Times New Roman" w:eastAsia="Times New Roman" w:hAnsi="Times New Roman" w:cs="Times New Roman"/>
          <w:sz w:val="24"/>
          <w:szCs w:val="24"/>
        </w:rPr>
        <w:t xml:space="preserve">o prašomi, neatšaukiamai garantuojame (užsakovo pavadinimas) (toliau – užsakovas) </w:t>
      </w:r>
      <w:r>
        <w:rPr>
          <w:rFonts w:ascii="Times New Roman" w:eastAsia="Times New Roman" w:hAnsi="Times New Roman" w:cs="Times New Roman"/>
          <w:sz w:val="24"/>
          <w:szCs w:val="24"/>
        </w:rPr>
        <w:t>Rangov</w:t>
      </w:r>
      <w:r w:rsidRPr="0046080E">
        <w:rPr>
          <w:rFonts w:ascii="Times New Roman" w:eastAsia="Times New Roman" w:hAnsi="Times New Roman" w:cs="Times New Roman"/>
          <w:sz w:val="24"/>
          <w:szCs w:val="24"/>
        </w:rPr>
        <w:t>o vardu besąlygiškai sumokėti bet kurią sumą arba sumas, kurių bendra suma ne didesnė kaip ... (garantuota suma), įrašyti žodžiais), raštu gavę pirmąjį užsakovo reikalavimą.</w:t>
      </w:r>
    </w:p>
    <w:p w14:paraId="1CD43061"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 xml:space="preserve">Šis dokumentas </w:t>
      </w:r>
      <w:r>
        <w:rPr>
          <w:rFonts w:ascii="Times New Roman" w:eastAsia="Times New Roman" w:hAnsi="Times New Roman" w:cs="Times New Roman"/>
          <w:sz w:val="23"/>
          <w:szCs w:val="23"/>
        </w:rPr>
        <w:t>Rangov</w:t>
      </w:r>
      <w:r w:rsidRPr="0046080E">
        <w:rPr>
          <w:rFonts w:ascii="Times New Roman" w:eastAsia="Times New Roman" w:hAnsi="Times New Roman" w:cs="Times New Roman"/>
          <w:sz w:val="23"/>
          <w:szCs w:val="23"/>
        </w:rPr>
        <w:t xml:space="preserve">o neveikimo ir (ar) netinkamo veikimo, nemokumo ar bankroto atveju turi užtikrinti dėl </w:t>
      </w:r>
      <w:r>
        <w:rPr>
          <w:rFonts w:ascii="Times New Roman" w:eastAsia="Times New Roman" w:hAnsi="Times New Roman" w:cs="Times New Roman"/>
          <w:sz w:val="23"/>
          <w:szCs w:val="23"/>
        </w:rPr>
        <w:t>Rangov</w:t>
      </w:r>
      <w:r w:rsidRPr="0046080E">
        <w:rPr>
          <w:rFonts w:ascii="Times New Roman" w:eastAsia="Times New Roman" w:hAnsi="Times New Roman" w:cs="Times New Roman"/>
          <w:sz w:val="23"/>
          <w:szCs w:val="23"/>
        </w:rPr>
        <w:t>ų kaltės atsiradusių defektų, nustatytų per pirmuosius 3 statinio garantinio termino metus, šalinimo išlaidų apmokėjimą užsakovui.</w:t>
      </w:r>
    </w:p>
    <w:p w14:paraId="1350B6E8" w14:textId="77777777" w:rsidR="00474A57" w:rsidRPr="0046080E" w:rsidRDefault="00474A57" w:rsidP="00474A57">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1A85A891"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14A084B1" w14:textId="179907E3"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Ši garantija įsigalioja nuo jos išdavimo dienos. Bet kuriuo metu mūsų finansiniai įsipareigojimai neturi būti didesni už visą sutarties </w:t>
      </w:r>
      <w:r w:rsidR="006766B7">
        <w:rPr>
          <w:rFonts w:ascii="Times New Roman" w:eastAsia="Times New Roman" w:hAnsi="Times New Roman" w:cs="Times New Roman"/>
          <w:sz w:val="24"/>
          <w:szCs w:val="24"/>
        </w:rPr>
        <w:t>3.1</w:t>
      </w:r>
      <w:r w:rsidRPr="0046080E">
        <w:rPr>
          <w:rFonts w:ascii="Times New Roman" w:eastAsia="Times New Roman" w:hAnsi="Times New Roman" w:cs="Times New Roman"/>
          <w:sz w:val="24"/>
          <w:szCs w:val="24"/>
        </w:rPr>
        <w:t xml:space="preserve"> punkte nurodytą pinigų sumą.</w:t>
      </w:r>
    </w:p>
    <w:p w14:paraId="6D0F2EC0"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p>
    <w:p w14:paraId="7A815B48"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4F97C9C6" w14:textId="77777777" w:rsidR="00474A57" w:rsidRPr="0046080E" w:rsidRDefault="00474A57" w:rsidP="00474A57">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0D248B12" w14:textId="77777777" w:rsidR="00474A57" w:rsidRPr="0046080E" w:rsidRDefault="00474A57" w:rsidP="00474A57">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DF7F8B8"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3D0D9A1D" w14:textId="77777777" w:rsidR="00474A57" w:rsidRPr="0046080E" w:rsidRDefault="00474A57" w:rsidP="00474A57">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4DDE1A42" w14:textId="77777777" w:rsidR="00474A57" w:rsidRPr="0046080E" w:rsidRDefault="00474A57" w:rsidP="00474A57">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74A57" w:rsidRPr="0046080E" w14:paraId="50810E42" w14:textId="77777777" w:rsidTr="004268FE">
        <w:tc>
          <w:tcPr>
            <w:tcW w:w="3936" w:type="dxa"/>
          </w:tcPr>
          <w:p w14:paraId="5CA23A01" w14:textId="77777777" w:rsidR="00474A57" w:rsidRPr="0046080E" w:rsidRDefault="00474A57" w:rsidP="004268FE">
            <w:pPr>
              <w:spacing w:after="0" w:line="240" w:lineRule="auto"/>
              <w:jc w:val="both"/>
              <w:rPr>
                <w:rFonts w:ascii="Times New Roman" w:eastAsia="Times New Roman" w:hAnsi="Times New Roman" w:cs="Times New Roman"/>
                <w:sz w:val="24"/>
                <w:szCs w:val="24"/>
              </w:rPr>
            </w:pPr>
          </w:p>
        </w:tc>
        <w:tc>
          <w:tcPr>
            <w:tcW w:w="1842" w:type="dxa"/>
          </w:tcPr>
          <w:p w14:paraId="56982502" w14:textId="77777777" w:rsidR="00474A57" w:rsidRPr="0046080E" w:rsidRDefault="00474A57" w:rsidP="004268F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5D0A61B" w14:textId="77777777" w:rsidR="00474A57" w:rsidRPr="0046080E" w:rsidRDefault="00474A57" w:rsidP="004268FE">
            <w:pPr>
              <w:spacing w:after="0" w:line="240" w:lineRule="auto"/>
              <w:ind w:firstLine="1298"/>
              <w:jc w:val="both"/>
              <w:rPr>
                <w:rFonts w:ascii="Times New Roman" w:eastAsia="Times New Roman" w:hAnsi="Times New Roman" w:cs="Times New Roman"/>
                <w:sz w:val="24"/>
                <w:szCs w:val="24"/>
              </w:rPr>
            </w:pPr>
          </w:p>
        </w:tc>
      </w:tr>
      <w:tr w:rsidR="00474A57" w:rsidRPr="0046080E" w14:paraId="41D38D18" w14:textId="77777777" w:rsidTr="004268FE">
        <w:trPr>
          <w:trHeight w:val="268"/>
        </w:trPr>
        <w:tc>
          <w:tcPr>
            <w:tcW w:w="3936" w:type="dxa"/>
            <w:hideMark/>
          </w:tcPr>
          <w:p w14:paraId="020CD984" w14:textId="77777777" w:rsidR="00474A57" w:rsidRPr="0046080E" w:rsidRDefault="00474A57" w:rsidP="004268FE">
            <w:pPr>
              <w:spacing w:after="0" w:line="240" w:lineRule="auto"/>
              <w:jc w:val="both"/>
              <w:rPr>
                <w:rFonts w:ascii="Times New Roman" w:eastAsia="Times New Roman" w:hAnsi="Times New Roman" w:cs="Times New Roman"/>
                <w:sz w:val="24"/>
                <w:szCs w:val="24"/>
              </w:rPr>
            </w:pPr>
          </w:p>
        </w:tc>
        <w:tc>
          <w:tcPr>
            <w:tcW w:w="1842" w:type="dxa"/>
            <w:hideMark/>
          </w:tcPr>
          <w:p w14:paraId="420140C5"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51E98AA" w14:textId="77777777" w:rsidR="00474A57" w:rsidRPr="0046080E" w:rsidRDefault="00474A57" w:rsidP="004268F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74A57" w:rsidRPr="0046080E" w14:paraId="176788F0" w14:textId="77777777" w:rsidTr="004268FE">
        <w:trPr>
          <w:trHeight w:val="268"/>
        </w:trPr>
        <w:tc>
          <w:tcPr>
            <w:tcW w:w="3936" w:type="dxa"/>
          </w:tcPr>
          <w:p w14:paraId="6BD8BBAA" w14:textId="77777777" w:rsidR="00474A57" w:rsidRPr="0046080E" w:rsidRDefault="00474A57" w:rsidP="004268FE">
            <w:pPr>
              <w:spacing w:after="0" w:line="240" w:lineRule="auto"/>
              <w:jc w:val="both"/>
              <w:rPr>
                <w:rFonts w:ascii="Times New Roman" w:eastAsia="Times New Roman" w:hAnsi="Times New Roman" w:cs="Times New Roman"/>
                <w:sz w:val="24"/>
                <w:szCs w:val="24"/>
              </w:rPr>
            </w:pPr>
          </w:p>
        </w:tc>
        <w:tc>
          <w:tcPr>
            <w:tcW w:w="1842" w:type="dxa"/>
          </w:tcPr>
          <w:p w14:paraId="74A462D0"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616FC1B8" w14:textId="77777777" w:rsidR="00474A57" w:rsidRPr="0046080E" w:rsidRDefault="00474A57" w:rsidP="004268FE">
            <w:pPr>
              <w:spacing w:after="0" w:line="240" w:lineRule="auto"/>
              <w:jc w:val="right"/>
              <w:rPr>
                <w:rFonts w:ascii="Times New Roman" w:eastAsia="Times New Roman" w:hAnsi="Times New Roman" w:cs="Times New Roman"/>
                <w:sz w:val="24"/>
                <w:szCs w:val="24"/>
              </w:rPr>
            </w:pPr>
          </w:p>
        </w:tc>
      </w:tr>
      <w:tr w:rsidR="00474A57" w:rsidRPr="0046080E" w14:paraId="175B95D4" w14:textId="77777777" w:rsidTr="004268FE">
        <w:trPr>
          <w:trHeight w:val="268"/>
        </w:trPr>
        <w:tc>
          <w:tcPr>
            <w:tcW w:w="3936" w:type="dxa"/>
          </w:tcPr>
          <w:p w14:paraId="79FD1189" w14:textId="77777777" w:rsidR="00474A57" w:rsidRPr="0046080E" w:rsidRDefault="00474A57" w:rsidP="004268FE">
            <w:pPr>
              <w:spacing w:after="0" w:line="240" w:lineRule="auto"/>
              <w:jc w:val="both"/>
              <w:rPr>
                <w:rFonts w:ascii="Times New Roman" w:eastAsia="Times New Roman" w:hAnsi="Times New Roman" w:cs="Times New Roman"/>
                <w:sz w:val="24"/>
                <w:szCs w:val="24"/>
              </w:rPr>
            </w:pPr>
          </w:p>
        </w:tc>
        <w:tc>
          <w:tcPr>
            <w:tcW w:w="1842" w:type="dxa"/>
          </w:tcPr>
          <w:p w14:paraId="7C96B75E"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3D058211" w14:textId="77777777" w:rsidR="00474A57" w:rsidRPr="0046080E" w:rsidRDefault="00474A57" w:rsidP="004268F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74A57" w:rsidRPr="0046080E" w14:paraId="6C9123C7" w14:textId="77777777" w:rsidTr="004268FE">
        <w:trPr>
          <w:trHeight w:val="268"/>
        </w:trPr>
        <w:tc>
          <w:tcPr>
            <w:tcW w:w="3936" w:type="dxa"/>
          </w:tcPr>
          <w:p w14:paraId="2F8F9CB7" w14:textId="77777777" w:rsidR="00474A57" w:rsidRPr="0046080E" w:rsidRDefault="00474A57" w:rsidP="004268FE">
            <w:pPr>
              <w:spacing w:after="0" w:line="240" w:lineRule="auto"/>
              <w:jc w:val="both"/>
              <w:rPr>
                <w:rFonts w:ascii="Times New Roman" w:eastAsia="Times New Roman" w:hAnsi="Times New Roman" w:cs="Times New Roman"/>
                <w:sz w:val="24"/>
                <w:szCs w:val="24"/>
              </w:rPr>
            </w:pPr>
          </w:p>
        </w:tc>
        <w:tc>
          <w:tcPr>
            <w:tcW w:w="1842" w:type="dxa"/>
          </w:tcPr>
          <w:p w14:paraId="337BE2E3" w14:textId="77777777" w:rsidR="00474A57" w:rsidRPr="0046080E" w:rsidRDefault="00474A57" w:rsidP="004268F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32BBE01A" w14:textId="77777777" w:rsidR="00474A57" w:rsidRPr="0046080E" w:rsidRDefault="00474A57" w:rsidP="004268FE">
            <w:pPr>
              <w:spacing w:after="0" w:line="240" w:lineRule="auto"/>
              <w:jc w:val="right"/>
              <w:rPr>
                <w:rFonts w:ascii="Times New Roman" w:eastAsia="Times New Roman" w:hAnsi="Times New Roman" w:cs="Times New Roman"/>
                <w:sz w:val="24"/>
                <w:szCs w:val="24"/>
              </w:rPr>
            </w:pPr>
          </w:p>
        </w:tc>
      </w:tr>
    </w:tbl>
    <w:p w14:paraId="2A23615E" w14:textId="77777777" w:rsidR="00474A57" w:rsidRPr="006F48F8" w:rsidRDefault="00474A57" w:rsidP="00C60621">
      <w:pPr>
        <w:spacing w:after="0" w:line="240" w:lineRule="auto"/>
        <w:rPr>
          <w:rFonts w:ascii="Times New Roman" w:hAnsi="Times New Roman" w:cs="Times New Roman"/>
          <w:bCs/>
          <w:sz w:val="24"/>
          <w:szCs w:val="24"/>
        </w:rPr>
      </w:pPr>
    </w:p>
    <w:sectPr w:rsidR="00474A57" w:rsidRPr="006F48F8" w:rsidSect="001D2258">
      <w:headerReference w:type="even" r:id="rId1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D59A" w14:textId="77777777" w:rsidR="007A1E38" w:rsidRDefault="007A1E38" w:rsidP="001D2258">
      <w:pPr>
        <w:spacing w:after="0" w:line="240" w:lineRule="auto"/>
      </w:pPr>
      <w:r>
        <w:separator/>
      </w:r>
    </w:p>
  </w:endnote>
  <w:endnote w:type="continuationSeparator" w:id="0">
    <w:p w14:paraId="61205109" w14:textId="77777777" w:rsidR="007A1E38" w:rsidRDefault="007A1E38"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175E" w14:textId="77777777" w:rsidR="007A1E38" w:rsidRDefault="007A1E38" w:rsidP="001D2258">
      <w:pPr>
        <w:spacing w:after="0" w:line="240" w:lineRule="auto"/>
      </w:pPr>
      <w:r>
        <w:separator/>
      </w:r>
    </w:p>
  </w:footnote>
  <w:footnote w:type="continuationSeparator" w:id="0">
    <w:p w14:paraId="0740498E" w14:textId="77777777" w:rsidR="007A1E38" w:rsidRDefault="007A1E38"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35D"/>
    <w:multiLevelType w:val="multilevel"/>
    <w:tmpl w:val="6526FA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374D2F"/>
    <w:multiLevelType w:val="multilevel"/>
    <w:tmpl w:val="6526FA6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10223B4"/>
    <w:multiLevelType w:val="multilevel"/>
    <w:tmpl w:val="E8129AC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C4E1827"/>
    <w:multiLevelType w:val="multilevel"/>
    <w:tmpl w:val="6526FA6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E04268D"/>
    <w:multiLevelType w:val="multilevel"/>
    <w:tmpl w:val="959C24DC"/>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b w:val="0"/>
        <w:bCs/>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1FEB284B"/>
    <w:multiLevelType w:val="multilevel"/>
    <w:tmpl w:val="3BB4DF9E"/>
    <w:lvl w:ilvl="0">
      <w:start w:val="5"/>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1080" w:hanging="1080"/>
      </w:pPr>
      <w:rPr>
        <w:rFonts w:hint="default"/>
        <w:b w:val="0"/>
        <w:bCs w:val="0"/>
        <w:sz w:val="22"/>
      </w:rPr>
    </w:lvl>
    <w:lvl w:ilvl="3">
      <w:start w:val="1"/>
      <w:numFmt w:val="decimal"/>
      <w:lvlText w:val="%1.%2.%3.%4."/>
      <w:lvlJc w:val="left"/>
      <w:pPr>
        <w:ind w:left="1440" w:hanging="1440"/>
      </w:pPr>
      <w:rPr>
        <w:rFonts w:hint="default"/>
        <w:b w:val="0"/>
        <w:bCs w:val="0"/>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800" w:hanging="1800"/>
      </w:pPr>
      <w:rPr>
        <w:rFonts w:hint="default"/>
        <w:sz w:val="22"/>
      </w:rPr>
    </w:lvl>
    <w:lvl w:ilvl="6">
      <w:start w:val="1"/>
      <w:numFmt w:val="decimal"/>
      <w:lvlText w:val="%1.%2.%3.%4.%5.%6.%7."/>
      <w:lvlJc w:val="left"/>
      <w:pPr>
        <w:ind w:left="2160" w:hanging="2160"/>
      </w:pPr>
      <w:rPr>
        <w:rFonts w:hint="default"/>
        <w:sz w:val="22"/>
      </w:rPr>
    </w:lvl>
    <w:lvl w:ilvl="7">
      <w:start w:val="1"/>
      <w:numFmt w:val="decimal"/>
      <w:lvlText w:val="%1.%2.%3.%4.%5.%6.%7.%8."/>
      <w:lvlJc w:val="left"/>
      <w:pPr>
        <w:ind w:left="2520" w:hanging="2520"/>
      </w:pPr>
      <w:rPr>
        <w:rFonts w:hint="default"/>
        <w:sz w:val="22"/>
      </w:rPr>
    </w:lvl>
    <w:lvl w:ilvl="8">
      <w:start w:val="1"/>
      <w:numFmt w:val="decimal"/>
      <w:lvlText w:val="%1.%2.%3.%4.%5.%6.%7.%8.%9."/>
      <w:lvlJc w:val="left"/>
      <w:pPr>
        <w:ind w:left="2520" w:hanging="2520"/>
      </w:pPr>
      <w:rPr>
        <w:rFonts w:hint="default"/>
        <w:sz w:val="22"/>
      </w:rPr>
    </w:lvl>
  </w:abstractNum>
  <w:abstractNum w:abstractNumId="9" w15:restartNumberingAfterBreak="0">
    <w:nsid w:val="20883A42"/>
    <w:multiLevelType w:val="multilevel"/>
    <w:tmpl w:val="6526FA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11"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D0E4C"/>
    <w:multiLevelType w:val="multilevel"/>
    <w:tmpl w:val="6526FA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5A84EB5"/>
    <w:multiLevelType w:val="multilevel"/>
    <w:tmpl w:val="6526FA6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6636CFB"/>
    <w:multiLevelType w:val="multilevel"/>
    <w:tmpl w:val="6526FA6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A3D1915"/>
    <w:multiLevelType w:val="hybridMultilevel"/>
    <w:tmpl w:val="12A0C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043254C"/>
    <w:multiLevelType w:val="multilevel"/>
    <w:tmpl w:val="6526FA6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19" w15:restartNumberingAfterBreak="0">
    <w:nsid w:val="318B5372"/>
    <w:multiLevelType w:val="multilevel"/>
    <w:tmpl w:val="6526FA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1CF1056"/>
    <w:multiLevelType w:val="multilevel"/>
    <w:tmpl w:val="D9B6B8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2024C"/>
    <w:multiLevelType w:val="multilevel"/>
    <w:tmpl w:val="6526FA6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28C739A"/>
    <w:multiLevelType w:val="multilevel"/>
    <w:tmpl w:val="A59CF7BC"/>
    <w:lvl w:ilvl="0">
      <w:start w:val="2"/>
      <w:numFmt w:val="decimal"/>
      <w:lvlText w:val="%1."/>
      <w:lvlJc w:val="left"/>
      <w:pPr>
        <w:ind w:left="360" w:hanging="360"/>
      </w:pPr>
      <w:rPr>
        <w:rFonts w:hint="default"/>
        <w:b/>
        <w:bCs w:val="0"/>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b w:val="0"/>
      </w:rPr>
    </w:lvl>
    <w:lvl w:ilvl="3">
      <w:start w:val="1"/>
      <w:numFmt w:val="decimal"/>
      <w:lvlText w:val="%1.%2.%3.%4."/>
      <w:lvlJc w:val="left"/>
      <w:pPr>
        <w:ind w:left="6120" w:hanging="72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080" w:hanging="108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040" w:hanging="1440"/>
      </w:pPr>
      <w:rPr>
        <w:rFonts w:hint="default"/>
        <w:b w:val="0"/>
      </w:rPr>
    </w:lvl>
    <w:lvl w:ilvl="8">
      <w:start w:val="1"/>
      <w:numFmt w:val="decimal"/>
      <w:lvlText w:val="%1.%2.%3.%4.%5.%6.%7.%8.%9."/>
      <w:lvlJc w:val="left"/>
      <w:pPr>
        <w:ind w:left="16200" w:hanging="1800"/>
      </w:pPr>
      <w:rPr>
        <w:rFonts w:hint="default"/>
        <w:b w:val="0"/>
      </w:rPr>
    </w:lvl>
  </w:abstractNum>
  <w:abstractNum w:abstractNumId="23"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D12C0A"/>
    <w:multiLevelType w:val="multilevel"/>
    <w:tmpl w:val="6526FA6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E8E03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8" w15:restartNumberingAfterBreak="0">
    <w:nsid w:val="449E36FA"/>
    <w:multiLevelType w:val="multilevel"/>
    <w:tmpl w:val="81D2B264"/>
    <w:lvl w:ilvl="0">
      <w:start w:val="1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874BB4"/>
    <w:multiLevelType w:val="multilevel"/>
    <w:tmpl w:val="6526FA6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3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33" w15:restartNumberingAfterBreak="0">
    <w:nsid w:val="566471F8"/>
    <w:multiLevelType w:val="multilevel"/>
    <w:tmpl w:val="08B45E02"/>
    <w:lvl w:ilvl="0">
      <w:start w:val="4"/>
      <w:numFmt w:val="decimal"/>
      <w:lvlText w:val="%1."/>
      <w:lvlJc w:val="left"/>
      <w:pPr>
        <w:ind w:left="360" w:hanging="360"/>
      </w:pPr>
      <w:rPr>
        <w:rFonts w:hint="default"/>
        <w:b w:val="0"/>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060" w:hanging="72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34" w15:restartNumberingAfterBreak="0">
    <w:nsid w:val="582B2213"/>
    <w:multiLevelType w:val="multilevel"/>
    <w:tmpl w:val="C14E7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E20170"/>
    <w:multiLevelType w:val="multilevel"/>
    <w:tmpl w:val="6526FA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5FA461E8"/>
    <w:multiLevelType w:val="multilevel"/>
    <w:tmpl w:val="6526FA6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39" w15:restartNumberingAfterBreak="0">
    <w:nsid w:val="69F641C4"/>
    <w:multiLevelType w:val="multilevel"/>
    <w:tmpl w:val="B72CC08C"/>
    <w:lvl w:ilvl="0">
      <w:start w:val="6"/>
      <w:numFmt w:val="decimal"/>
      <w:lvlText w:val="%1."/>
      <w:lvlJc w:val="left"/>
      <w:pPr>
        <w:ind w:left="360" w:hanging="360"/>
      </w:pPr>
      <w:rPr>
        <w:rFonts w:hint="default"/>
        <w:b/>
        <w:bCs/>
        <w:color w:val="000000" w:themeColor="text1"/>
      </w:rPr>
    </w:lvl>
    <w:lvl w:ilvl="1">
      <w:start w:val="1"/>
      <w:numFmt w:val="decimal"/>
      <w:lvlText w:val="%1.%2."/>
      <w:lvlJc w:val="left"/>
      <w:pPr>
        <w:ind w:left="502" w:hanging="360"/>
      </w:pPr>
      <w:rPr>
        <w:rFonts w:hint="default"/>
        <w:b w:val="0"/>
        <w:bCs/>
        <w:sz w:val="24"/>
        <w:szCs w:val="24"/>
      </w:rPr>
    </w:lvl>
    <w:lvl w:ilvl="2">
      <w:start w:val="1"/>
      <w:numFmt w:val="decimal"/>
      <w:lvlText w:val="%1.%2.%3."/>
      <w:lvlJc w:val="left"/>
      <w:pPr>
        <w:ind w:left="1004" w:hanging="720"/>
      </w:pPr>
      <w:rPr>
        <w:rFonts w:hint="default"/>
        <w:b w:val="0"/>
        <w:bCs w:val="0"/>
        <w:sz w:val="24"/>
        <w:szCs w:val="24"/>
      </w:rPr>
    </w:lvl>
    <w:lvl w:ilvl="3">
      <w:start w:val="1"/>
      <w:numFmt w:val="decimal"/>
      <w:lvlText w:val="%1.%2.%3.%4."/>
      <w:lvlJc w:val="left"/>
      <w:pPr>
        <w:ind w:left="1146" w:hanging="720"/>
      </w:pPr>
      <w:rPr>
        <w:rFonts w:hint="default"/>
        <w:b w:val="0"/>
        <w:bCs w:val="0"/>
        <w:sz w:val="24"/>
        <w:szCs w:val="24"/>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AC37895"/>
    <w:multiLevelType w:val="multilevel"/>
    <w:tmpl w:val="9E301F14"/>
    <w:lvl w:ilvl="0">
      <w:start w:val="7"/>
      <w:numFmt w:val="decimal"/>
      <w:lvlText w:val="%1."/>
      <w:lvlJc w:val="left"/>
      <w:pPr>
        <w:ind w:left="360" w:hanging="360"/>
      </w:pPr>
      <w:rPr>
        <w:rFonts w:hint="default"/>
        <w:b w:val="0"/>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41"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F154109"/>
    <w:multiLevelType w:val="multilevel"/>
    <w:tmpl w:val="83CEFA42"/>
    <w:lvl w:ilvl="0">
      <w:start w:val="9"/>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5" w15:restartNumberingAfterBreak="0">
    <w:nsid w:val="70507937"/>
    <w:multiLevelType w:val="hybridMultilevel"/>
    <w:tmpl w:val="B0E8558A"/>
    <w:lvl w:ilvl="0" w:tplc="0A407D6E">
      <w:start w:val="1"/>
      <w:numFmt w:val="decimal"/>
      <w:lvlText w:val="%1."/>
      <w:lvlJc w:val="left"/>
      <w:pPr>
        <w:ind w:left="780" w:hanging="720"/>
      </w:pPr>
      <w:rPr>
        <w:rFonts w:ascii="Times New Roman" w:eastAsia="Times New Roman" w:hAnsi="Times New Roman" w:cs="Times New Roman"/>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76D754E4"/>
    <w:multiLevelType w:val="hybridMultilevel"/>
    <w:tmpl w:val="C7489BB8"/>
    <w:lvl w:ilvl="0" w:tplc="A58A4DF0">
      <w:start w:val="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3D1059"/>
    <w:multiLevelType w:val="multilevel"/>
    <w:tmpl w:val="2EE685E2"/>
    <w:lvl w:ilvl="0">
      <w:start w:val="6"/>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1080" w:hanging="1080"/>
      </w:pPr>
      <w:rPr>
        <w:rFonts w:hint="default"/>
        <w:b w:val="0"/>
        <w:bCs w:val="0"/>
        <w:sz w:val="22"/>
      </w:rPr>
    </w:lvl>
    <w:lvl w:ilvl="3">
      <w:start w:val="1"/>
      <w:numFmt w:val="decimal"/>
      <w:lvlText w:val="%1.%2.%3.%4."/>
      <w:lvlJc w:val="left"/>
      <w:pPr>
        <w:ind w:left="1440" w:hanging="1440"/>
      </w:pPr>
      <w:rPr>
        <w:rFonts w:hint="default"/>
        <w:b w:val="0"/>
        <w:bCs w:val="0"/>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800" w:hanging="1800"/>
      </w:pPr>
      <w:rPr>
        <w:rFonts w:hint="default"/>
        <w:sz w:val="22"/>
      </w:rPr>
    </w:lvl>
    <w:lvl w:ilvl="6">
      <w:start w:val="1"/>
      <w:numFmt w:val="decimal"/>
      <w:lvlText w:val="%1.%2.%3.%4.%5.%6.%7."/>
      <w:lvlJc w:val="left"/>
      <w:pPr>
        <w:ind w:left="2160" w:hanging="2160"/>
      </w:pPr>
      <w:rPr>
        <w:rFonts w:hint="default"/>
        <w:sz w:val="22"/>
      </w:rPr>
    </w:lvl>
    <w:lvl w:ilvl="7">
      <w:start w:val="1"/>
      <w:numFmt w:val="decimal"/>
      <w:lvlText w:val="%1.%2.%3.%4.%5.%6.%7.%8."/>
      <w:lvlJc w:val="left"/>
      <w:pPr>
        <w:ind w:left="2520" w:hanging="2520"/>
      </w:pPr>
      <w:rPr>
        <w:rFonts w:hint="default"/>
        <w:sz w:val="22"/>
      </w:rPr>
    </w:lvl>
    <w:lvl w:ilvl="8">
      <w:start w:val="1"/>
      <w:numFmt w:val="decimal"/>
      <w:lvlText w:val="%1.%2.%3.%4.%5.%6.%7.%8.%9."/>
      <w:lvlJc w:val="left"/>
      <w:pPr>
        <w:ind w:left="2520" w:hanging="2520"/>
      </w:pPr>
      <w:rPr>
        <w:rFonts w:hint="default"/>
        <w:sz w:val="22"/>
      </w:rPr>
    </w:lvl>
  </w:abstractNum>
  <w:num w:numId="1" w16cid:durableId="1725789736">
    <w:abstractNumId w:val="32"/>
  </w:num>
  <w:num w:numId="2" w16cid:durableId="181432982">
    <w:abstractNumId w:val="1"/>
  </w:num>
  <w:num w:numId="3" w16cid:durableId="1387795180">
    <w:abstractNumId w:val="31"/>
  </w:num>
  <w:num w:numId="4" w16cid:durableId="480003582">
    <w:abstractNumId w:val="11"/>
  </w:num>
  <w:num w:numId="5" w16cid:durableId="1348289101">
    <w:abstractNumId w:val="45"/>
  </w:num>
  <w:num w:numId="6" w16cid:durableId="141120253">
    <w:abstractNumId w:val="23"/>
  </w:num>
  <w:num w:numId="7" w16cid:durableId="1380739048">
    <w:abstractNumId w:val="2"/>
  </w:num>
  <w:num w:numId="8" w16cid:durableId="968315944">
    <w:abstractNumId w:val="10"/>
  </w:num>
  <w:num w:numId="9" w16cid:durableId="1724258150">
    <w:abstractNumId w:val="18"/>
  </w:num>
  <w:num w:numId="10" w16cid:durableId="2103061909">
    <w:abstractNumId w:val="37"/>
  </w:num>
  <w:num w:numId="11" w16cid:durableId="726681633">
    <w:abstractNumId w:val="16"/>
  </w:num>
  <w:num w:numId="12" w16cid:durableId="486282731">
    <w:abstractNumId w:val="41"/>
  </w:num>
  <w:num w:numId="13" w16cid:durableId="965501667">
    <w:abstractNumId w:val="29"/>
  </w:num>
  <w:num w:numId="14" w16cid:durableId="390008955">
    <w:abstractNumId w:val="38"/>
  </w:num>
  <w:num w:numId="15" w16cid:durableId="1636911378">
    <w:abstractNumId w:val="42"/>
  </w:num>
  <w:num w:numId="16" w16cid:durableId="2028215067">
    <w:abstractNumId w:val="27"/>
  </w:num>
  <w:num w:numId="17" w16cid:durableId="385372206">
    <w:abstractNumId w:val="25"/>
  </w:num>
  <w:num w:numId="18" w16cid:durableId="474301609">
    <w:abstractNumId w:val="5"/>
  </w:num>
  <w:num w:numId="19" w16cid:durableId="489563439">
    <w:abstractNumId w:val="43"/>
  </w:num>
  <w:num w:numId="20" w16cid:durableId="1456682940">
    <w:abstractNumId w:val="34"/>
  </w:num>
  <w:num w:numId="21" w16cid:durableId="84114188">
    <w:abstractNumId w:val="46"/>
  </w:num>
  <w:num w:numId="22" w16cid:durableId="511846860">
    <w:abstractNumId w:val="7"/>
  </w:num>
  <w:num w:numId="23" w16cid:durableId="2039043033">
    <w:abstractNumId w:val="20"/>
  </w:num>
  <w:num w:numId="24" w16cid:durableId="340549600">
    <w:abstractNumId w:val="22"/>
  </w:num>
  <w:num w:numId="25" w16cid:durableId="1194535047">
    <w:abstractNumId w:val="14"/>
  </w:num>
  <w:num w:numId="26" w16cid:durableId="1963264261">
    <w:abstractNumId w:val="26"/>
  </w:num>
  <w:num w:numId="27" w16cid:durableId="1071125672">
    <w:abstractNumId w:val="6"/>
  </w:num>
  <w:num w:numId="28" w16cid:durableId="992370041">
    <w:abstractNumId w:val="21"/>
  </w:num>
  <w:num w:numId="29" w16cid:durableId="20474254">
    <w:abstractNumId w:val="24"/>
  </w:num>
  <w:num w:numId="30" w16cid:durableId="1104040161">
    <w:abstractNumId w:val="3"/>
  </w:num>
  <w:num w:numId="31" w16cid:durableId="141393145">
    <w:abstractNumId w:val="30"/>
  </w:num>
  <w:num w:numId="32" w16cid:durableId="80831348">
    <w:abstractNumId w:val="0"/>
  </w:num>
  <w:num w:numId="33" w16cid:durableId="1331451218">
    <w:abstractNumId w:val="35"/>
  </w:num>
  <w:num w:numId="34" w16cid:durableId="1846092062">
    <w:abstractNumId w:val="13"/>
  </w:num>
  <w:num w:numId="35" w16cid:durableId="729159444">
    <w:abstractNumId w:val="8"/>
  </w:num>
  <w:num w:numId="36" w16cid:durableId="2097707066">
    <w:abstractNumId w:val="33"/>
  </w:num>
  <w:num w:numId="37" w16cid:durableId="710765773">
    <w:abstractNumId w:val="12"/>
  </w:num>
  <w:num w:numId="38" w16cid:durableId="692076236">
    <w:abstractNumId w:val="9"/>
  </w:num>
  <w:num w:numId="39" w16cid:durableId="840123540">
    <w:abstractNumId w:val="47"/>
  </w:num>
  <w:num w:numId="40" w16cid:durableId="1704555664">
    <w:abstractNumId w:val="40"/>
  </w:num>
  <w:num w:numId="41" w16cid:durableId="1446577706">
    <w:abstractNumId w:val="36"/>
  </w:num>
  <w:num w:numId="42" w16cid:durableId="892891637">
    <w:abstractNumId w:val="44"/>
  </w:num>
  <w:num w:numId="43" w16cid:durableId="228619704">
    <w:abstractNumId w:val="28"/>
  </w:num>
  <w:num w:numId="44" w16cid:durableId="121703440">
    <w:abstractNumId w:val="19"/>
  </w:num>
  <w:num w:numId="45" w16cid:durableId="1171605509">
    <w:abstractNumId w:val="17"/>
  </w:num>
  <w:num w:numId="46" w16cid:durableId="1413087954">
    <w:abstractNumId w:val="4"/>
  </w:num>
  <w:num w:numId="47" w16cid:durableId="1276326030">
    <w:abstractNumId w:val="39"/>
  </w:num>
  <w:num w:numId="48" w16cid:durableId="202998187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CC3"/>
    <w:rsid w:val="00016D11"/>
    <w:rsid w:val="000175C0"/>
    <w:rsid w:val="00021971"/>
    <w:rsid w:val="00021F82"/>
    <w:rsid w:val="00022D98"/>
    <w:rsid w:val="00023A6C"/>
    <w:rsid w:val="000243E4"/>
    <w:rsid w:val="00025BFC"/>
    <w:rsid w:val="00025E76"/>
    <w:rsid w:val="00030734"/>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A5277"/>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5F"/>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5250"/>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381"/>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40B6"/>
    <w:rsid w:val="00296166"/>
    <w:rsid w:val="0029768B"/>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0818"/>
    <w:rsid w:val="00311243"/>
    <w:rsid w:val="0031247D"/>
    <w:rsid w:val="00312FC7"/>
    <w:rsid w:val="003150DF"/>
    <w:rsid w:val="00316BD1"/>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0C2"/>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17AE"/>
    <w:rsid w:val="00373B47"/>
    <w:rsid w:val="003758DB"/>
    <w:rsid w:val="00380F3E"/>
    <w:rsid w:val="0038219C"/>
    <w:rsid w:val="00382F5D"/>
    <w:rsid w:val="003841CC"/>
    <w:rsid w:val="00384585"/>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177A4"/>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61C0"/>
    <w:rsid w:val="004464BB"/>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4A57"/>
    <w:rsid w:val="0047518C"/>
    <w:rsid w:val="00476958"/>
    <w:rsid w:val="00477825"/>
    <w:rsid w:val="004809CF"/>
    <w:rsid w:val="00480D84"/>
    <w:rsid w:val="00481C4B"/>
    <w:rsid w:val="004845D3"/>
    <w:rsid w:val="00485829"/>
    <w:rsid w:val="00485BD1"/>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083"/>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2D5"/>
    <w:rsid w:val="00575566"/>
    <w:rsid w:val="00576372"/>
    <w:rsid w:val="0058054B"/>
    <w:rsid w:val="00581520"/>
    <w:rsid w:val="00581726"/>
    <w:rsid w:val="00581B06"/>
    <w:rsid w:val="005824ED"/>
    <w:rsid w:val="00582E45"/>
    <w:rsid w:val="00583B21"/>
    <w:rsid w:val="00583CB2"/>
    <w:rsid w:val="00583E2A"/>
    <w:rsid w:val="0059299F"/>
    <w:rsid w:val="00594E14"/>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B73"/>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47747"/>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766B7"/>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91A"/>
    <w:rsid w:val="00721F08"/>
    <w:rsid w:val="00724AAB"/>
    <w:rsid w:val="007268C1"/>
    <w:rsid w:val="007307E8"/>
    <w:rsid w:val="00730958"/>
    <w:rsid w:val="00730B36"/>
    <w:rsid w:val="0073109B"/>
    <w:rsid w:val="00731FEE"/>
    <w:rsid w:val="00732EB0"/>
    <w:rsid w:val="00733410"/>
    <w:rsid w:val="00733935"/>
    <w:rsid w:val="00733F27"/>
    <w:rsid w:val="007362EF"/>
    <w:rsid w:val="00737927"/>
    <w:rsid w:val="007429B3"/>
    <w:rsid w:val="007448CC"/>
    <w:rsid w:val="007458D9"/>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E38"/>
    <w:rsid w:val="007A1F5E"/>
    <w:rsid w:val="007A320D"/>
    <w:rsid w:val="007A51D6"/>
    <w:rsid w:val="007A551B"/>
    <w:rsid w:val="007A66B7"/>
    <w:rsid w:val="007A66D9"/>
    <w:rsid w:val="007A6C15"/>
    <w:rsid w:val="007A6E71"/>
    <w:rsid w:val="007A75BA"/>
    <w:rsid w:val="007A761F"/>
    <w:rsid w:val="007B29DA"/>
    <w:rsid w:val="007B2A82"/>
    <w:rsid w:val="007C025D"/>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3F8B"/>
    <w:rsid w:val="007D447E"/>
    <w:rsid w:val="007D4C83"/>
    <w:rsid w:val="007D6FBC"/>
    <w:rsid w:val="007E0DB1"/>
    <w:rsid w:val="007E3ED6"/>
    <w:rsid w:val="007E4439"/>
    <w:rsid w:val="007E47B5"/>
    <w:rsid w:val="007E4A6F"/>
    <w:rsid w:val="007E5727"/>
    <w:rsid w:val="007E72AB"/>
    <w:rsid w:val="007E7849"/>
    <w:rsid w:val="007F336F"/>
    <w:rsid w:val="007F5184"/>
    <w:rsid w:val="00801C7E"/>
    <w:rsid w:val="00803AE6"/>
    <w:rsid w:val="00805867"/>
    <w:rsid w:val="00805A1F"/>
    <w:rsid w:val="008105AE"/>
    <w:rsid w:val="00810EED"/>
    <w:rsid w:val="00815431"/>
    <w:rsid w:val="00815FCC"/>
    <w:rsid w:val="00820C6C"/>
    <w:rsid w:val="00821AB4"/>
    <w:rsid w:val="008249F4"/>
    <w:rsid w:val="0082607D"/>
    <w:rsid w:val="0082670A"/>
    <w:rsid w:val="0083050B"/>
    <w:rsid w:val="00830F3D"/>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6EE"/>
    <w:rsid w:val="00876833"/>
    <w:rsid w:val="008775BA"/>
    <w:rsid w:val="00877AA7"/>
    <w:rsid w:val="00877AC8"/>
    <w:rsid w:val="00877C98"/>
    <w:rsid w:val="0088109C"/>
    <w:rsid w:val="008816B1"/>
    <w:rsid w:val="008828A7"/>
    <w:rsid w:val="00882AE6"/>
    <w:rsid w:val="00887BB1"/>
    <w:rsid w:val="00890338"/>
    <w:rsid w:val="00891498"/>
    <w:rsid w:val="00892359"/>
    <w:rsid w:val="00895A81"/>
    <w:rsid w:val="008976B6"/>
    <w:rsid w:val="008979E2"/>
    <w:rsid w:val="008A02C9"/>
    <w:rsid w:val="008A0465"/>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3182"/>
    <w:rsid w:val="008F40F2"/>
    <w:rsid w:val="008F58B2"/>
    <w:rsid w:val="008F7337"/>
    <w:rsid w:val="00900774"/>
    <w:rsid w:val="00902489"/>
    <w:rsid w:val="009031EA"/>
    <w:rsid w:val="009049DC"/>
    <w:rsid w:val="00904A0E"/>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16A73"/>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4BAC"/>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DF3"/>
    <w:rsid w:val="00AA2F41"/>
    <w:rsid w:val="00AA36E5"/>
    <w:rsid w:val="00AB0343"/>
    <w:rsid w:val="00AB144D"/>
    <w:rsid w:val="00AB498A"/>
    <w:rsid w:val="00AB56D6"/>
    <w:rsid w:val="00AB61A0"/>
    <w:rsid w:val="00AB6B34"/>
    <w:rsid w:val="00AC06CE"/>
    <w:rsid w:val="00AC2CD8"/>
    <w:rsid w:val="00AC3611"/>
    <w:rsid w:val="00AC3710"/>
    <w:rsid w:val="00AC3934"/>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03B0B"/>
    <w:rsid w:val="00B1096D"/>
    <w:rsid w:val="00B111FD"/>
    <w:rsid w:val="00B15ABC"/>
    <w:rsid w:val="00B21767"/>
    <w:rsid w:val="00B21E29"/>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53AC"/>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2EFA"/>
    <w:rsid w:val="00C63561"/>
    <w:rsid w:val="00C63E9D"/>
    <w:rsid w:val="00C649C4"/>
    <w:rsid w:val="00C702DB"/>
    <w:rsid w:val="00C7069A"/>
    <w:rsid w:val="00C70999"/>
    <w:rsid w:val="00C71C7D"/>
    <w:rsid w:val="00C720D8"/>
    <w:rsid w:val="00C75302"/>
    <w:rsid w:val="00C77453"/>
    <w:rsid w:val="00C77F11"/>
    <w:rsid w:val="00C804A4"/>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246C"/>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518D"/>
    <w:rsid w:val="00D16CBE"/>
    <w:rsid w:val="00D238FA"/>
    <w:rsid w:val="00D2398D"/>
    <w:rsid w:val="00D2402F"/>
    <w:rsid w:val="00D24A50"/>
    <w:rsid w:val="00D27251"/>
    <w:rsid w:val="00D27BB1"/>
    <w:rsid w:val="00D31D57"/>
    <w:rsid w:val="00D32F8C"/>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5BAA"/>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B7BD2"/>
    <w:rsid w:val="00DC0CE3"/>
    <w:rsid w:val="00DC5F87"/>
    <w:rsid w:val="00DC62EC"/>
    <w:rsid w:val="00DC661D"/>
    <w:rsid w:val="00DC687D"/>
    <w:rsid w:val="00DD098F"/>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6F1C"/>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1"/>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2DB"/>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EF654B"/>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5A2E"/>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0DED"/>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1,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 w:type="paragraph" w:customStyle="1" w:styleId="isselectedend">
    <w:name w:val="isselectedend"/>
    <w:basedOn w:val="Normal"/>
    <w:rsid w:val="00E752DB"/>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12128</Words>
  <Characters>69131</Characters>
  <Application>Microsoft Office Word</Application>
  <DocSecurity>0</DocSecurity>
  <Lines>576</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 Rimkevičienė</cp:lastModifiedBy>
  <cp:revision>240</cp:revision>
  <dcterms:created xsi:type="dcterms:W3CDTF">2026-05-15T10:09:00Z</dcterms:created>
  <dcterms:modified xsi:type="dcterms:W3CDTF">2026-06-17T22:38:00Z</dcterms:modified>
</cp:coreProperties>
</file>