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9BED" w14:textId="45B0113B" w:rsidR="008D4CBA" w:rsidRPr="008D4CBA" w:rsidRDefault="008D4CBA" w:rsidP="008D4CBA">
      <w:pPr>
        <w:ind w:left="11520"/>
        <w:rPr>
          <w:sz w:val="32"/>
          <w:szCs w:val="32"/>
          <w:lang w:val="lt-LT"/>
        </w:rPr>
      </w:pP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Pirkimo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 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sąlygų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 7 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priedas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 „</w:t>
      </w:r>
      <w:r w:rsidRPr="008D4CBA">
        <w:t xml:space="preserve"> 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Tiekėjo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 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darbuotojų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 (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specialistų</w:t>
      </w:r>
      <w:proofErr w:type="spellEnd"/>
      <w:r w:rsidRPr="008D4CBA">
        <w:rPr>
          <w:rFonts w:asciiTheme="minorHAnsi" w:eastAsia="Calibri" w:hAnsiTheme="minorHAnsi" w:cstheme="minorHAnsi"/>
          <w:sz w:val="21"/>
          <w:szCs w:val="21"/>
        </w:rPr>
        <w:t xml:space="preserve">) </w:t>
      </w:r>
      <w:proofErr w:type="spellStart"/>
      <w:r w:rsidRPr="008D4CBA">
        <w:rPr>
          <w:rFonts w:asciiTheme="minorHAnsi" w:eastAsia="Calibri" w:hAnsiTheme="minorHAnsi" w:cstheme="minorHAnsi"/>
          <w:sz w:val="21"/>
          <w:szCs w:val="21"/>
        </w:rPr>
        <w:t>sąrašas</w:t>
      </w:r>
      <w:proofErr w:type="spellEnd"/>
      <w:r w:rsidRPr="008D4CBA">
        <w:rPr>
          <w:rFonts w:asciiTheme="minorHAnsi" w:hAnsiTheme="minorHAnsi" w:cstheme="minorHAnsi"/>
          <w:sz w:val="21"/>
          <w:szCs w:val="21"/>
        </w:rPr>
        <w:t>”</w:t>
      </w:r>
    </w:p>
    <w:p w14:paraId="6F4ED583" w14:textId="77777777" w:rsidR="007B7013" w:rsidRPr="004F7884" w:rsidRDefault="007B7013" w:rsidP="00FA6939">
      <w:pPr>
        <w:rPr>
          <w:rFonts w:asciiTheme="minorHAnsi" w:hAnsiTheme="minorHAnsi" w:cstheme="minorHAnsi"/>
          <w:sz w:val="28"/>
          <w:szCs w:val="28"/>
          <w:lang w:val="lt-LT"/>
        </w:rPr>
      </w:pPr>
    </w:p>
    <w:p w14:paraId="3E62015E" w14:textId="16FD0B18" w:rsidR="00CB00DA" w:rsidRPr="004F7884" w:rsidRDefault="00C673F5" w:rsidP="00FA6939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4F7884">
        <w:rPr>
          <w:rFonts w:asciiTheme="minorHAnsi" w:hAnsiTheme="minorHAnsi" w:cstheme="minorHAnsi"/>
          <w:b/>
          <w:sz w:val="28"/>
          <w:szCs w:val="28"/>
          <w:lang w:val="lt-LT"/>
        </w:rPr>
        <w:t>TIEKĖJO</w:t>
      </w:r>
      <w:r w:rsidR="00CB00DA" w:rsidRPr="004F7884">
        <w:rPr>
          <w:rFonts w:asciiTheme="minorHAnsi" w:hAnsiTheme="minorHAnsi" w:cstheme="minorHAnsi"/>
          <w:b/>
          <w:caps/>
          <w:sz w:val="28"/>
          <w:szCs w:val="28"/>
          <w:lang w:val="lt-LT"/>
        </w:rPr>
        <w:t xml:space="preserve"> darbuotojų (specialistų) ir </w:t>
      </w:r>
      <w:r w:rsidRPr="004F7884">
        <w:rPr>
          <w:rFonts w:asciiTheme="minorHAnsi" w:hAnsiTheme="minorHAnsi" w:cstheme="minorHAnsi"/>
          <w:b/>
          <w:caps/>
          <w:sz w:val="28"/>
          <w:szCs w:val="28"/>
          <w:lang w:val="lt-LT"/>
        </w:rPr>
        <w:t xml:space="preserve">asmenų, atsakingų už sutarties </w:t>
      </w:r>
      <w:r w:rsidR="00CB00DA" w:rsidRPr="004F7884">
        <w:rPr>
          <w:rFonts w:asciiTheme="minorHAnsi" w:hAnsiTheme="minorHAnsi" w:cstheme="minorHAnsi"/>
          <w:b/>
          <w:caps/>
          <w:sz w:val="28"/>
          <w:szCs w:val="28"/>
          <w:lang w:val="lt-LT"/>
        </w:rPr>
        <w:t>vykdymą sąrašas</w:t>
      </w:r>
    </w:p>
    <w:p w14:paraId="50DB59E0" w14:textId="77777777" w:rsidR="00FA6939" w:rsidRPr="004F7884" w:rsidRDefault="00FA6939" w:rsidP="00FA6939">
      <w:pPr>
        <w:jc w:val="center"/>
        <w:rPr>
          <w:rFonts w:asciiTheme="minorHAnsi" w:hAnsiTheme="minorHAnsi" w:cstheme="minorHAnsi"/>
          <w:b/>
          <w:caps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4F7884" w14:paraId="1BAE22DE" w14:textId="77777777" w:rsidTr="00B63919">
        <w:tc>
          <w:tcPr>
            <w:tcW w:w="648" w:type="dxa"/>
          </w:tcPr>
          <w:p w14:paraId="0A13C157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>Eil.</w:t>
            </w:r>
          </w:p>
          <w:p w14:paraId="32ECEDB7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V</w:t>
            </w:r>
            <w:r w:rsidRPr="004F7884">
              <w:rPr>
                <w:rFonts w:asciiTheme="minorHAnsi" w:hAnsiTheme="minorHAnsi" w:cstheme="minorHAnsi"/>
                <w:b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>Darbuotojo esama(-</w:t>
            </w:r>
            <w:proofErr w:type="spellStart"/>
            <w:r w:rsidRPr="004F7884">
              <w:rPr>
                <w:rFonts w:asciiTheme="minorHAnsi" w:hAnsiTheme="minorHAnsi" w:cstheme="minorHAnsi"/>
                <w:b/>
                <w:lang w:val="lt-LT"/>
              </w:rPr>
              <w:t>os</w:t>
            </w:r>
            <w:proofErr w:type="spellEnd"/>
            <w:r w:rsidRPr="004F7884">
              <w:rPr>
                <w:rFonts w:asciiTheme="minorHAnsi" w:hAnsiTheme="minorHAnsi" w:cstheme="minorHAnsi"/>
                <w:b/>
                <w:lang w:val="lt-LT"/>
              </w:rPr>
              <w:t>) darbovietė (-ės)</w:t>
            </w:r>
            <w:r w:rsidRPr="004F7884">
              <w:rPr>
                <w:rStyle w:val="FootnoteReference"/>
                <w:rFonts w:asciiTheme="minorHAnsi" w:hAnsiTheme="minorHAnsi" w:cstheme="minorHAnsi"/>
                <w:b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4F7884" w:rsidRDefault="00153009" w:rsidP="009C74FC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287C9E38" w:rsidR="00153009" w:rsidRPr="004F7884" w:rsidRDefault="00153009" w:rsidP="00C76BB3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 xml:space="preserve">Darbuotojo (specialisto) turima kvalifikacija, patvirtinanti specialiųjų pirkimo sąlygų </w:t>
            </w:r>
            <w:r w:rsidR="003A0565" w:rsidRPr="004F7884">
              <w:rPr>
                <w:rFonts w:asciiTheme="minorHAnsi" w:hAnsiTheme="minorHAnsi" w:cstheme="minorHAnsi"/>
                <w:b/>
                <w:lang w:val="lt-LT"/>
              </w:rPr>
              <w:t>2</w:t>
            </w:r>
            <w:r w:rsidRPr="004F7884">
              <w:rPr>
                <w:rFonts w:asciiTheme="minorHAnsi" w:hAnsiTheme="minorHAnsi" w:cstheme="minorHAnsi"/>
                <w:b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4F7884" w14:paraId="5C467A2C" w14:textId="77777777" w:rsidTr="00B63919">
        <w:tc>
          <w:tcPr>
            <w:tcW w:w="648" w:type="dxa"/>
          </w:tcPr>
          <w:p w14:paraId="027C64DC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b/>
                <w:caps/>
                <w:lang w:val="lt-LT"/>
              </w:rPr>
              <w:t>7</w:t>
            </w:r>
          </w:p>
        </w:tc>
      </w:tr>
      <w:tr w:rsidR="00153009" w:rsidRPr="004F7884" w14:paraId="52609E8A" w14:textId="77777777" w:rsidTr="00B63919">
        <w:tc>
          <w:tcPr>
            <w:tcW w:w="648" w:type="dxa"/>
          </w:tcPr>
          <w:p w14:paraId="16C9DCC7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caps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410" w:type="dxa"/>
          </w:tcPr>
          <w:p w14:paraId="7E483A3D" w14:textId="4327EB60" w:rsidR="00153009" w:rsidRPr="001427C3" w:rsidRDefault="001427C3" w:rsidP="00E81926">
            <w:pPr>
              <w:jc w:val="both"/>
              <w:rPr>
                <w:rFonts w:asciiTheme="minorHAnsi" w:hAnsiTheme="minorHAnsi" w:cstheme="minorHAnsi"/>
                <w:bCs/>
                <w:caps/>
                <w:lang w:val="lt-LT"/>
              </w:rPr>
            </w:pPr>
            <w:proofErr w:type="spellStart"/>
            <w:r w:rsidRPr="001427C3">
              <w:rPr>
                <w:rFonts w:asciiTheme="minorHAnsi" w:eastAsia="Calibri" w:hAnsiTheme="minorHAnsi" w:cstheme="minorHAnsi"/>
              </w:rPr>
              <w:t>Projekto</w:t>
            </w:r>
            <w:proofErr w:type="spellEnd"/>
            <w:r w:rsidRPr="001427C3">
              <w:rPr>
                <w:rFonts w:asciiTheme="minorHAnsi" w:eastAsia="Calibri" w:hAnsiTheme="minorHAnsi" w:cstheme="minorHAnsi"/>
              </w:rPr>
              <w:t xml:space="preserve"> vadovas</w:t>
            </w:r>
          </w:p>
        </w:tc>
        <w:tc>
          <w:tcPr>
            <w:tcW w:w="2835" w:type="dxa"/>
          </w:tcPr>
          <w:p w14:paraId="4F3F8B49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</w:tr>
      <w:tr w:rsidR="00153009" w:rsidRPr="004F7884" w14:paraId="25D632F4" w14:textId="77777777" w:rsidTr="00B63919">
        <w:tc>
          <w:tcPr>
            <w:tcW w:w="648" w:type="dxa"/>
          </w:tcPr>
          <w:p w14:paraId="24DBDD26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caps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4F7884" w:rsidRDefault="00153009" w:rsidP="008923C2">
            <w:pPr>
              <w:jc w:val="both"/>
              <w:rPr>
                <w:rFonts w:asciiTheme="minorHAnsi" w:hAnsiTheme="minorHAnsi" w:cstheme="minorHAnsi"/>
                <w:bCs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</w:tr>
      <w:tr w:rsidR="00153009" w:rsidRPr="004F7884" w14:paraId="6557F32C" w14:textId="77777777" w:rsidTr="00B63919">
        <w:tc>
          <w:tcPr>
            <w:tcW w:w="648" w:type="dxa"/>
          </w:tcPr>
          <w:p w14:paraId="256D75E9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  <w:r w:rsidRPr="004F7884">
              <w:rPr>
                <w:rFonts w:asciiTheme="minorHAnsi" w:hAnsiTheme="minorHAnsi" w:cstheme="minorHAnsi"/>
                <w:caps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4F7884" w:rsidRDefault="00153009" w:rsidP="008923C2">
            <w:pPr>
              <w:jc w:val="both"/>
              <w:rPr>
                <w:rFonts w:asciiTheme="minorHAnsi" w:hAnsiTheme="minorHAnsi" w:cstheme="minorHAnsi"/>
                <w:bCs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4F7884" w:rsidRDefault="00153009" w:rsidP="00E545A5">
            <w:pPr>
              <w:jc w:val="center"/>
              <w:rPr>
                <w:rFonts w:asciiTheme="minorHAnsi" w:hAnsiTheme="minorHAnsi" w:cstheme="minorHAnsi"/>
                <w:caps/>
                <w:lang w:val="lt-LT"/>
              </w:rPr>
            </w:pPr>
          </w:p>
        </w:tc>
      </w:tr>
    </w:tbl>
    <w:p w14:paraId="7A18BAEB" w14:textId="77777777" w:rsidR="00CB00DA" w:rsidRPr="004F7884" w:rsidRDefault="00CB00DA" w:rsidP="00CB00DA">
      <w:pPr>
        <w:jc w:val="center"/>
        <w:rPr>
          <w:caps/>
          <w:sz w:val="28"/>
          <w:szCs w:val="28"/>
          <w:lang w:val="lt-LT"/>
        </w:rPr>
      </w:pPr>
    </w:p>
    <w:p w14:paraId="1F553524" w14:textId="77777777" w:rsidR="00802EB5" w:rsidRPr="004F7884" w:rsidRDefault="00802EB5" w:rsidP="00802EB5">
      <w:pPr>
        <w:rPr>
          <w:i/>
          <w:sz w:val="28"/>
          <w:szCs w:val="28"/>
          <w:lang w:val="lt-LT"/>
        </w:rPr>
      </w:pPr>
    </w:p>
    <w:p w14:paraId="22E47A13" w14:textId="77777777" w:rsidR="00802EB5" w:rsidRPr="004F7884" w:rsidRDefault="00802EB5" w:rsidP="00802EB5">
      <w:pPr>
        <w:rPr>
          <w:sz w:val="28"/>
          <w:szCs w:val="28"/>
          <w:lang w:val="lt-LT"/>
        </w:rPr>
      </w:pPr>
    </w:p>
    <w:p w14:paraId="322BF622" w14:textId="77777777" w:rsidR="00CB00DA" w:rsidRPr="004F7884" w:rsidRDefault="00CB00DA" w:rsidP="00CB00DA">
      <w:pPr>
        <w:rPr>
          <w:sz w:val="28"/>
          <w:szCs w:val="28"/>
          <w:lang w:val="lt-LT"/>
        </w:rPr>
      </w:pPr>
    </w:p>
    <w:p w14:paraId="5B8E37EA" w14:textId="77777777" w:rsidR="008C5254" w:rsidRPr="004F7884" w:rsidRDefault="008C5254" w:rsidP="008C5254">
      <w:pPr>
        <w:rPr>
          <w:sz w:val="28"/>
          <w:szCs w:val="28"/>
          <w:lang w:val="lt-LT"/>
        </w:rPr>
      </w:pPr>
    </w:p>
    <w:sectPr w:rsidR="008C5254" w:rsidRPr="004F7884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F2C2" w14:textId="77777777" w:rsidR="003723A0" w:rsidRDefault="003723A0" w:rsidP="00617E83">
      <w:r>
        <w:separator/>
      </w:r>
    </w:p>
  </w:endnote>
  <w:endnote w:type="continuationSeparator" w:id="0">
    <w:p w14:paraId="3439EF2A" w14:textId="77777777" w:rsidR="003723A0" w:rsidRDefault="003723A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F0CB" w14:textId="77777777" w:rsidR="003723A0" w:rsidRDefault="003723A0" w:rsidP="00617E83">
      <w:r>
        <w:separator/>
      </w:r>
    </w:p>
  </w:footnote>
  <w:footnote w:type="continuationSeparator" w:id="0">
    <w:p w14:paraId="0FC63D30" w14:textId="77777777" w:rsidR="003723A0" w:rsidRDefault="003723A0" w:rsidP="00617E83">
      <w:r>
        <w:continuationSeparator/>
      </w:r>
    </w:p>
  </w:footnote>
  <w:footnote w:id="1">
    <w:p w14:paraId="0C0E48B5" w14:textId="000A53F5" w:rsidR="00153009" w:rsidRPr="004F7884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sz w:val="21"/>
          <w:szCs w:val="21"/>
          <w:lang w:val="lt-LT"/>
        </w:rPr>
      </w:pPr>
      <w:r w:rsidRPr="004F7884">
        <w:rPr>
          <w:rStyle w:val="FootnoteReference"/>
          <w:rFonts w:asciiTheme="minorHAnsi" w:hAnsiTheme="minorHAnsi" w:cstheme="minorHAnsi"/>
          <w:sz w:val="21"/>
          <w:szCs w:val="21"/>
        </w:rPr>
        <w:footnoteRef/>
      </w:r>
      <w:r w:rsidRPr="004F7884">
        <w:rPr>
          <w:rFonts w:asciiTheme="minorHAnsi" w:hAnsiTheme="minorHAnsi" w:cstheme="minorHAnsi"/>
          <w:sz w:val="21"/>
          <w:szCs w:val="21"/>
        </w:rPr>
        <w:t xml:space="preserve"> </w:t>
      </w:r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Jei specialistas – </w:t>
      </w:r>
      <w:proofErr w:type="spellStart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kvazisubtiekėjas</w:t>
      </w:r>
      <w:proofErr w:type="spellEnd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kvazisubtiekėjo</w:t>
      </w:r>
      <w:proofErr w:type="spellEnd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</w:t>
      </w:r>
      <w:r w:rsidRPr="004F7884">
        <w:rPr>
          <w:rFonts w:asciiTheme="minorHAnsi" w:hAnsiTheme="minorHAnsi" w:cstheme="minorHAnsi"/>
          <w:b/>
          <w:sz w:val="21"/>
          <w:szCs w:val="21"/>
          <w:lang w:val="lt-LT" w:eastAsia="lt-LT"/>
        </w:rPr>
        <w:t xml:space="preserve">sutikimas </w:t>
      </w:r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teikti/atlikti sutartyje nurodytas (-</w:t>
      </w:r>
      <w:proofErr w:type="spellStart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us</w:t>
      </w:r>
      <w:proofErr w:type="spellEnd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) paslaugas/darbus ir tiekėjo / ūkio subjekto, kurio pajėgumais tiekėjas remiasi,</w:t>
      </w:r>
      <w:r w:rsidRPr="004F7884">
        <w:rPr>
          <w:rFonts w:asciiTheme="minorHAnsi" w:hAnsiTheme="minorHAnsi" w:cstheme="minorHAnsi"/>
          <w:b/>
          <w:sz w:val="21"/>
          <w:szCs w:val="21"/>
          <w:lang w:val="lt-LT" w:eastAsia="lt-LT"/>
        </w:rPr>
        <w:t xml:space="preserve"> patvirtinimas</w:t>
      </w:r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, kad laimėjęs konkursą įdarbins šį specialistą – </w:t>
      </w:r>
      <w:proofErr w:type="spellStart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kvazisubtiekėją</w:t>
      </w:r>
      <w:proofErr w:type="spellEnd"/>
      <w:r w:rsidRPr="004F7884">
        <w:rPr>
          <w:rFonts w:asciiTheme="minorHAnsi" w:hAnsiTheme="minorHAnsi" w:cstheme="minorHAnsi"/>
          <w:sz w:val="21"/>
          <w:szCs w:val="21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427C3"/>
    <w:rsid w:val="00153009"/>
    <w:rsid w:val="00154C1E"/>
    <w:rsid w:val="0018356E"/>
    <w:rsid w:val="0019137B"/>
    <w:rsid w:val="001971E1"/>
    <w:rsid w:val="001B2643"/>
    <w:rsid w:val="001B2842"/>
    <w:rsid w:val="001E4F88"/>
    <w:rsid w:val="001F17DF"/>
    <w:rsid w:val="001F559C"/>
    <w:rsid w:val="00204EC0"/>
    <w:rsid w:val="00241E68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723A0"/>
    <w:rsid w:val="00382878"/>
    <w:rsid w:val="003A0565"/>
    <w:rsid w:val="0042247F"/>
    <w:rsid w:val="00467990"/>
    <w:rsid w:val="00495078"/>
    <w:rsid w:val="004D4E6F"/>
    <w:rsid w:val="004F7884"/>
    <w:rsid w:val="00526151"/>
    <w:rsid w:val="00547089"/>
    <w:rsid w:val="005A51A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6F4CE5"/>
    <w:rsid w:val="00705987"/>
    <w:rsid w:val="00756935"/>
    <w:rsid w:val="007A6A0C"/>
    <w:rsid w:val="007B7013"/>
    <w:rsid w:val="00802EB5"/>
    <w:rsid w:val="008065C5"/>
    <w:rsid w:val="0083006F"/>
    <w:rsid w:val="00870460"/>
    <w:rsid w:val="008923C2"/>
    <w:rsid w:val="008A7179"/>
    <w:rsid w:val="008C5254"/>
    <w:rsid w:val="008D2886"/>
    <w:rsid w:val="008D4CBA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774D1"/>
    <w:rsid w:val="00E81926"/>
    <w:rsid w:val="00E93DB2"/>
    <w:rsid w:val="00EE45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CB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D4CBA"/>
    <w:rPr>
      <w:rFonts w:asciiTheme="majorHAnsi" w:eastAsiaTheme="majorEastAsia" w:hAnsiTheme="majorHAnsi" w:cstheme="majorBidi"/>
      <w:color w:val="ED7D31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 Rimkevičienė</cp:lastModifiedBy>
  <cp:revision>92</cp:revision>
  <cp:lastPrinted>2017-03-01T09:13:00Z</cp:lastPrinted>
  <dcterms:created xsi:type="dcterms:W3CDTF">2022-01-13T21:45:00Z</dcterms:created>
  <dcterms:modified xsi:type="dcterms:W3CDTF">2026-06-16T05:26:00Z</dcterms:modified>
</cp:coreProperties>
</file>