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26C9" w14:textId="308BE740" w:rsidR="00EA7589" w:rsidRPr="00EA7589" w:rsidRDefault="00530722" w:rsidP="00530722">
      <w:pPr>
        <w:tabs>
          <w:tab w:val="left" w:pos="2977"/>
        </w:tabs>
        <w:spacing w:after="120" w:line="20" w:lineRule="atLeast"/>
        <w:jc w:val="right"/>
        <w:rPr>
          <w:rFonts w:ascii="Verdana" w:eastAsia="Calibri" w:hAnsi="Verdana" w:cs="Tahoma"/>
          <w:color w:val="0070C0"/>
          <w:sz w:val="20"/>
          <w:szCs w:val="20"/>
        </w:rPr>
      </w:pPr>
      <w:r w:rsidRPr="00EA7589">
        <w:rPr>
          <w:rFonts w:ascii="Verdana" w:eastAsia="Calibri" w:hAnsi="Verdana" w:cs="Tahoma"/>
          <w:sz w:val="20"/>
          <w:szCs w:val="20"/>
        </w:rPr>
        <w:t xml:space="preserve">Pirkimo sąlygų </w:t>
      </w:r>
      <w:r w:rsidR="00D124B1">
        <w:rPr>
          <w:rFonts w:ascii="Verdana" w:eastAsia="Calibri" w:hAnsi="Verdana" w:cs="Tahoma"/>
          <w:sz w:val="20"/>
          <w:szCs w:val="20"/>
        </w:rPr>
        <w:t>1</w:t>
      </w:r>
      <w:r w:rsidR="00B46BB3">
        <w:rPr>
          <w:rFonts w:ascii="Verdana" w:eastAsia="Calibri" w:hAnsi="Verdana" w:cs="Tahoma"/>
          <w:sz w:val="20"/>
          <w:szCs w:val="20"/>
        </w:rPr>
        <w:t>2</w:t>
      </w:r>
      <w:r w:rsidRPr="00EA7589">
        <w:rPr>
          <w:rFonts w:ascii="Verdana" w:eastAsia="Calibri" w:hAnsi="Verdana" w:cs="Tahoma"/>
          <w:sz w:val="20"/>
          <w:szCs w:val="20"/>
        </w:rPr>
        <w:t xml:space="preserve"> priedas „</w:t>
      </w:r>
      <w:r w:rsidR="00F8100C">
        <w:rPr>
          <w:rFonts w:ascii="Verdana" w:eastAsia="Calibri" w:hAnsi="Verdana" w:cs="Tahoma"/>
          <w:sz w:val="20"/>
          <w:szCs w:val="20"/>
        </w:rPr>
        <w:t>Informacija apie tiekėją</w:t>
      </w:r>
      <w:r w:rsidR="00374EE8" w:rsidRPr="00374EE8">
        <w:rPr>
          <w:rFonts w:ascii="Verdana" w:eastAsia="Calibri" w:hAnsi="Verdana" w:cs="Tahoma"/>
          <w:sz w:val="20"/>
          <w:szCs w:val="20"/>
        </w:rPr>
        <w:t xml:space="preserve">“  </w:t>
      </w:r>
    </w:p>
    <w:p w14:paraId="028EB7B1" w14:textId="77777777" w:rsidR="00CB36DB" w:rsidRDefault="00CB36DB" w:rsidP="00530722">
      <w:pPr>
        <w:ind w:firstLine="567"/>
        <w:jc w:val="center"/>
        <w:rPr>
          <w:rFonts w:ascii="Verdana" w:eastAsia="Calibri" w:hAnsi="Verdana" w:cs="Tahoma"/>
          <w:b/>
          <w:color w:val="000000" w:themeColor="text1"/>
          <w:sz w:val="20"/>
          <w:szCs w:val="20"/>
        </w:rPr>
      </w:pPr>
    </w:p>
    <w:p w14:paraId="12E50DEB" w14:textId="34DFA376" w:rsidR="00530722" w:rsidRPr="00EA7589" w:rsidRDefault="00530722" w:rsidP="00530722">
      <w:pPr>
        <w:ind w:firstLine="567"/>
        <w:jc w:val="center"/>
        <w:rPr>
          <w:rFonts w:ascii="Verdana" w:eastAsia="Calibri" w:hAnsi="Verdana" w:cs="Tahoma"/>
          <w:b/>
          <w:color w:val="000000" w:themeColor="text1"/>
          <w:sz w:val="20"/>
          <w:szCs w:val="20"/>
        </w:rPr>
      </w:pPr>
      <w:r w:rsidRPr="00EA7589">
        <w:rPr>
          <w:rFonts w:ascii="Verdana" w:eastAsia="Calibri" w:hAnsi="Verdana" w:cs="Tahoma"/>
          <w:b/>
          <w:color w:val="000000" w:themeColor="text1"/>
          <w:sz w:val="20"/>
          <w:szCs w:val="20"/>
        </w:rPr>
        <w:t>INFORMACIJA APIE TIEKĖJĄ</w:t>
      </w:r>
    </w:p>
    <w:p w14:paraId="7853A052" w14:textId="77777777" w:rsidR="00530722" w:rsidRDefault="00530722" w:rsidP="00530722">
      <w:pPr>
        <w:ind w:firstLine="567"/>
        <w:jc w:val="center"/>
        <w:rPr>
          <w:rFonts w:ascii="Verdana" w:eastAsia="Calibri" w:hAnsi="Verdana" w:cs="Tahoma"/>
          <w:b/>
          <w:color w:val="000000" w:themeColor="text1"/>
          <w:sz w:val="20"/>
          <w:szCs w:val="20"/>
        </w:rPr>
      </w:pPr>
      <w:r w:rsidRPr="00EA7589">
        <w:rPr>
          <w:rFonts w:ascii="Verdana" w:eastAsia="Calibri" w:hAnsi="Verdana" w:cs="Tahoma"/>
          <w:b/>
          <w:color w:val="000000" w:themeColor="text1"/>
          <w:sz w:val="20"/>
          <w:szCs w:val="20"/>
        </w:rPr>
        <w:t>Informacij</w:t>
      </w:r>
      <w:r w:rsidR="002678F4" w:rsidRPr="00EA7589">
        <w:rPr>
          <w:rFonts w:ascii="Verdana" w:eastAsia="Calibri" w:hAnsi="Verdana" w:cs="Tahoma"/>
          <w:b/>
          <w:color w:val="000000" w:themeColor="text1"/>
          <w:sz w:val="20"/>
          <w:szCs w:val="20"/>
        </w:rPr>
        <w:t>ą</w:t>
      </w:r>
      <w:r w:rsidRPr="00EA7589">
        <w:rPr>
          <w:rFonts w:ascii="Verdana" w:eastAsia="Calibri" w:hAnsi="Verdana" w:cs="Tahoma"/>
          <w:b/>
          <w:color w:val="000000" w:themeColor="text1"/>
          <w:sz w:val="20"/>
          <w:szCs w:val="20"/>
        </w:rPr>
        <w:t xml:space="preserve"> apie tiekėją bus prašoma pateikti tik galimo laimėtojo</w:t>
      </w:r>
    </w:p>
    <w:p w14:paraId="672F118A" w14:textId="2EC4FF0A" w:rsidR="002F7CB1" w:rsidRPr="00D34E45" w:rsidRDefault="002F7CB1" w:rsidP="00D34E45">
      <w:pPr>
        <w:ind w:firstLine="567"/>
        <w:jc w:val="right"/>
        <w:rPr>
          <w:rFonts w:ascii="Verdana" w:eastAsia="Calibri" w:hAnsi="Verdana" w:cs="Tahoma"/>
          <w:bCs/>
          <w:color w:val="000000" w:themeColor="text1"/>
          <w:sz w:val="20"/>
          <w:szCs w:val="20"/>
        </w:rPr>
      </w:pPr>
      <w:r w:rsidRPr="00D34E45">
        <w:rPr>
          <w:rFonts w:ascii="Verdana" w:eastAsia="Calibri" w:hAnsi="Verdana" w:cs="Tahoma"/>
          <w:bCs/>
          <w:color w:val="000000" w:themeColor="text1"/>
          <w:sz w:val="20"/>
          <w:szCs w:val="20"/>
        </w:rPr>
        <w:t>1 lentelė</w:t>
      </w:r>
    </w:p>
    <w:tbl>
      <w:tblPr>
        <w:tblStyle w:val="TableGrid31"/>
        <w:tblW w:w="5000" w:type="pct"/>
        <w:tblLook w:val="04A0" w:firstRow="1" w:lastRow="0" w:firstColumn="1" w:lastColumn="0" w:noHBand="0" w:noVBand="1"/>
      </w:tblPr>
      <w:tblGrid>
        <w:gridCol w:w="2689"/>
        <w:gridCol w:w="1955"/>
        <w:gridCol w:w="2492"/>
        <w:gridCol w:w="2492"/>
      </w:tblGrid>
      <w:tr w:rsidR="00530722" w:rsidRPr="00D520B6" w14:paraId="69400859" w14:textId="77777777" w:rsidTr="00D133E7">
        <w:trPr>
          <w:trHeight w:val="1443"/>
        </w:trPr>
        <w:tc>
          <w:tcPr>
            <w:tcW w:w="1396" w:type="pct"/>
            <w:shd w:val="clear" w:color="auto" w:fill="DEEAF6"/>
            <w:hideMark/>
          </w:tcPr>
          <w:p w14:paraId="3B3A7395" w14:textId="77777777" w:rsidR="00530722" w:rsidRPr="00D520B6" w:rsidRDefault="00530722" w:rsidP="006E0F07">
            <w:pPr>
              <w:spacing w:line="256" w:lineRule="auto"/>
              <w:jc w:val="center"/>
              <w:rPr>
                <w:rFonts w:ascii="Verdana" w:eastAsia="Calibri" w:hAnsi="Verdana" w:cs="Tahoma"/>
                <w:bCs/>
                <w:sz w:val="20"/>
                <w:szCs w:val="20"/>
              </w:rPr>
            </w:pPr>
          </w:p>
        </w:tc>
        <w:tc>
          <w:tcPr>
            <w:tcW w:w="1015" w:type="pct"/>
            <w:shd w:val="clear" w:color="auto" w:fill="DEEAF6"/>
            <w:vAlign w:val="center"/>
          </w:tcPr>
          <w:p w14:paraId="4C70F677" w14:textId="77777777" w:rsidR="002678F4" w:rsidRPr="00D520B6" w:rsidRDefault="00530722" w:rsidP="00102E25">
            <w:pPr>
              <w:autoSpaceDE w:val="0"/>
              <w:autoSpaceDN w:val="0"/>
              <w:adjustRightInd w:val="0"/>
              <w:spacing w:line="240" w:lineRule="auto"/>
              <w:jc w:val="center"/>
              <w:rPr>
                <w:rFonts w:ascii="Verdana" w:eastAsia="Calibri" w:hAnsi="Verdana" w:cs="Tahoma"/>
                <w:bCs/>
                <w:color w:val="000000"/>
                <w:sz w:val="20"/>
                <w:szCs w:val="20"/>
              </w:rPr>
            </w:pPr>
            <w:r w:rsidRPr="00D520B6">
              <w:rPr>
                <w:rFonts w:ascii="Verdana" w:eastAsia="Calibri" w:hAnsi="Verdana" w:cs="Tahoma"/>
                <w:bCs/>
                <w:color w:val="000000"/>
                <w:sz w:val="20"/>
                <w:szCs w:val="20"/>
              </w:rPr>
              <w:t xml:space="preserve">Nurodomas juridinio asmens </w:t>
            </w:r>
            <w:r w:rsidRPr="00D520B6">
              <w:rPr>
                <w:rFonts w:ascii="Verdana" w:eastAsia="Calibri" w:hAnsi="Verdana" w:cs="Tahoma"/>
                <w:b/>
                <w:bCs/>
                <w:color w:val="000000"/>
                <w:sz w:val="20"/>
                <w:szCs w:val="20"/>
              </w:rPr>
              <w:t>pavadinimas</w:t>
            </w:r>
            <w:r w:rsidRPr="00D520B6">
              <w:rPr>
                <w:rFonts w:ascii="Verdana" w:eastAsia="Calibri" w:hAnsi="Verdana" w:cs="Tahoma"/>
                <w:bCs/>
                <w:color w:val="000000"/>
                <w:sz w:val="20"/>
                <w:szCs w:val="20"/>
              </w:rPr>
              <w:t>, kodas</w:t>
            </w:r>
          </w:p>
          <w:p w14:paraId="24AC1D2E" w14:textId="77777777" w:rsidR="00530722" w:rsidRPr="00D520B6" w:rsidRDefault="00530722" w:rsidP="00102E25">
            <w:pPr>
              <w:autoSpaceDE w:val="0"/>
              <w:autoSpaceDN w:val="0"/>
              <w:adjustRightInd w:val="0"/>
              <w:spacing w:line="240" w:lineRule="auto"/>
              <w:jc w:val="center"/>
              <w:rPr>
                <w:rFonts w:ascii="Verdana" w:eastAsia="Calibri" w:hAnsi="Verdana" w:cs="Tahoma"/>
                <w:bCs/>
                <w:color w:val="000000"/>
                <w:sz w:val="20"/>
                <w:szCs w:val="20"/>
              </w:rPr>
            </w:pPr>
            <w:r w:rsidRPr="00D520B6">
              <w:rPr>
                <w:rFonts w:ascii="Verdana" w:eastAsia="Calibri" w:hAnsi="Verdana" w:cs="Tahoma"/>
                <w:bCs/>
                <w:i/>
                <w:color w:val="000000"/>
                <w:sz w:val="20"/>
                <w:szCs w:val="20"/>
              </w:rPr>
              <w:t>arba</w:t>
            </w:r>
          </w:p>
          <w:p w14:paraId="79E84167" w14:textId="77777777" w:rsidR="00530722" w:rsidRPr="00D520B6" w:rsidRDefault="00530722" w:rsidP="00102E25">
            <w:pPr>
              <w:autoSpaceDE w:val="0"/>
              <w:autoSpaceDN w:val="0"/>
              <w:adjustRightInd w:val="0"/>
              <w:spacing w:line="240" w:lineRule="auto"/>
              <w:jc w:val="center"/>
              <w:rPr>
                <w:rFonts w:ascii="Verdana" w:eastAsia="Calibri" w:hAnsi="Verdana" w:cs="Tahoma"/>
                <w:bCs/>
                <w:color w:val="000000"/>
                <w:sz w:val="20"/>
                <w:szCs w:val="20"/>
              </w:rPr>
            </w:pPr>
            <w:r w:rsidRPr="00D520B6">
              <w:rPr>
                <w:rFonts w:ascii="Verdana" w:eastAsia="Calibri" w:hAnsi="Verdana" w:cs="Tahoma"/>
                <w:bCs/>
                <w:color w:val="000000"/>
                <w:sz w:val="20"/>
                <w:szCs w:val="20"/>
              </w:rPr>
              <w:t xml:space="preserve">fizinio asmens </w:t>
            </w:r>
            <w:r w:rsidRPr="00D520B6">
              <w:rPr>
                <w:rFonts w:ascii="Verdana" w:eastAsia="Calibri" w:hAnsi="Verdana" w:cs="Tahoma"/>
                <w:b/>
                <w:bCs/>
                <w:color w:val="000000"/>
                <w:sz w:val="20"/>
                <w:szCs w:val="20"/>
              </w:rPr>
              <w:t>vardas ir pavardė</w:t>
            </w:r>
          </w:p>
        </w:tc>
        <w:tc>
          <w:tcPr>
            <w:tcW w:w="1294" w:type="pct"/>
            <w:shd w:val="clear" w:color="auto" w:fill="DEEAF6"/>
            <w:vAlign w:val="center"/>
          </w:tcPr>
          <w:p w14:paraId="5E22087F" w14:textId="77777777" w:rsidR="002678F4" w:rsidRPr="00D520B6" w:rsidRDefault="00530722" w:rsidP="00102E25">
            <w:pPr>
              <w:autoSpaceDE w:val="0"/>
              <w:autoSpaceDN w:val="0"/>
              <w:adjustRightInd w:val="0"/>
              <w:spacing w:line="240" w:lineRule="auto"/>
              <w:jc w:val="center"/>
              <w:rPr>
                <w:rFonts w:ascii="Verdana" w:eastAsia="Calibri" w:hAnsi="Verdana" w:cs="Tahoma"/>
                <w:bCs/>
                <w:color w:val="000000"/>
                <w:sz w:val="20"/>
                <w:szCs w:val="20"/>
              </w:rPr>
            </w:pPr>
            <w:r w:rsidRPr="00D520B6">
              <w:rPr>
                <w:rFonts w:ascii="Verdana" w:eastAsia="Calibri" w:hAnsi="Verdana" w:cs="Tahoma"/>
                <w:bCs/>
                <w:color w:val="000000"/>
                <w:sz w:val="20"/>
                <w:szCs w:val="20"/>
              </w:rPr>
              <w:t xml:space="preserve">Nurodomas juridinio asmens </w:t>
            </w:r>
            <w:r w:rsidRPr="00D520B6">
              <w:rPr>
                <w:rFonts w:ascii="Verdana" w:eastAsia="Calibri" w:hAnsi="Verdana" w:cs="Tahoma"/>
                <w:b/>
                <w:bCs/>
                <w:color w:val="000000"/>
                <w:sz w:val="20"/>
                <w:szCs w:val="20"/>
              </w:rPr>
              <w:t>registracijos vieta</w:t>
            </w:r>
            <w:r w:rsidRPr="00D520B6">
              <w:rPr>
                <w:rFonts w:ascii="Verdana" w:eastAsia="Calibri" w:hAnsi="Verdana" w:cs="Tahoma"/>
                <w:bCs/>
                <w:color w:val="000000"/>
                <w:sz w:val="20"/>
                <w:szCs w:val="20"/>
              </w:rPr>
              <w:t xml:space="preserve"> </w:t>
            </w:r>
          </w:p>
          <w:p w14:paraId="5AACE88C" w14:textId="77777777" w:rsidR="00530722" w:rsidRPr="00D520B6" w:rsidRDefault="00530722" w:rsidP="00102E25">
            <w:pPr>
              <w:autoSpaceDE w:val="0"/>
              <w:autoSpaceDN w:val="0"/>
              <w:adjustRightInd w:val="0"/>
              <w:spacing w:line="240" w:lineRule="auto"/>
              <w:jc w:val="center"/>
              <w:rPr>
                <w:rFonts w:ascii="Verdana" w:eastAsia="Calibri" w:hAnsi="Verdana" w:cs="Tahoma"/>
                <w:bCs/>
                <w:color w:val="000000"/>
                <w:sz w:val="20"/>
                <w:szCs w:val="20"/>
              </w:rPr>
            </w:pPr>
            <w:r w:rsidRPr="00D520B6">
              <w:rPr>
                <w:rFonts w:ascii="Verdana" w:eastAsia="Calibri" w:hAnsi="Verdana" w:cs="Tahoma"/>
                <w:bCs/>
                <w:i/>
                <w:color w:val="000000"/>
                <w:sz w:val="20"/>
                <w:szCs w:val="20"/>
              </w:rPr>
              <w:t>arba</w:t>
            </w:r>
          </w:p>
          <w:p w14:paraId="366218BA" w14:textId="77777777" w:rsidR="00530722" w:rsidRPr="00D520B6" w:rsidRDefault="00530722" w:rsidP="00102E25">
            <w:pPr>
              <w:autoSpaceDE w:val="0"/>
              <w:autoSpaceDN w:val="0"/>
              <w:adjustRightInd w:val="0"/>
              <w:spacing w:line="240" w:lineRule="auto"/>
              <w:jc w:val="center"/>
              <w:rPr>
                <w:rFonts w:ascii="Verdana" w:eastAsia="Calibri" w:hAnsi="Verdana" w:cs="Tahoma"/>
                <w:bCs/>
                <w:color w:val="000000"/>
                <w:sz w:val="20"/>
                <w:szCs w:val="20"/>
              </w:rPr>
            </w:pPr>
            <w:r w:rsidRPr="00D520B6">
              <w:rPr>
                <w:rFonts w:ascii="Verdana" w:eastAsia="Calibri" w:hAnsi="Verdana" w:cs="Tahoma"/>
                <w:bCs/>
                <w:color w:val="000000"/>
                <w:sz w:val="20"/>
                <w:szCs w:val="20"/>
              </w:rPr>
              <w:t xml:space="preserve">fizinio asmens </w:t>
            </w:r>
            <w:r w:rsidRPr="00D520B6">
              <w:rPr>
                <w:rFonts w:ascii="Verdana" w:eastAsia="Calibri" w:hAnsi="Verdana" w:cs="Tahoma"/>
                <w:b/>
                <w:bCs/>
                <w:color w:val="000000"/>
                <w:sz w:val="20"/>
                <w:szCs w:val="20"/>
              </w:rPr>
              <w:t>pilietybė ir nuolatinė (deklaruota) gyvenamoji vieta</w:t>
            </w:r>
          </w:p>
        </w:tc>
        <w:tc>
          <w:tcPr>
            <w:tcW w:w="1294" w:type="pct"/>
            <w:shd w:val="clear" w:color="auto" w:fill="DEEAF6"/>
            <w:vAlign w:val="center"/>
          </w:tcPr>
          <w:p w14:paraId="6C5B778D" w14:textId="6BDC566D" w:rsidR="00530722" w:rsidRPr="00D520B6" w:rsidRDefault="002678F4" w:rsidP="00102E25">
            <w:pPr>
              <w:autoSpaceDE w:val="0"/>
              <w:autoSpaceDN w:val="0"/>
              <w:adjustRightInd w:val="0"/>
              <w:spacing w:line="240" w:lineRule="auto"/>
              <w:jc w:val="center"/>
              <w:rPr>
                <w:rFonts w:ascii="Verdana" w:eastAsia="Calibri" w:hAnsi="Verdana" w:cs="Tahoma"/>
                <w:bCs/>
                <w:sz w:val="20"/>
                <w:szCs w:val="20"/>
              </w:rPr>
            </w:pPr>
            <w:r w:rsidRPr="00D520B6">
              <w:rPr>
                <w:rFonts w:ascii="Verdana" w:eastAsia="Calibri" w:hAnsi="Verdana" w:cs="Tahoma"/>
                <w:bCs/>
                <w:sz w:val="20"/>
                <w:szCs w:val="20"/>
              </w:rPr>
              <w:t>P</w:t>
            </w:r>
            <w:r w:rsidR="00530722" w:rsidRPr="00D520B6">
              <w:rPr>
                <w:rFonts w:ascii="Verdana" w:eastAsia="Calibri" w:hAnsi="Verdana" w:cs="Tahoma"/>
                <w:bCs/>
                <w:sz w:val="20"/>
                <w:szCs w:val="20"/>
              </w:rPr>
              <w:t xml:space="preserve">ateikiami </w:t>
            </w:r>
            <w:r w:rsidR="00530722" w:rsidRPr="00D520B6">
              <w:rPr>
                <w:rFonts w:ascii="Verdana" w:eastAsia="Calibri" w:hAnsi="Verdana" w:cs="Tahoma"/>
                <w:b/>
                <w:bCs/>
                <w:sz w:val="20"/>
                <w:szCs w:val="20"/>
              </w:rPr>
              <w:t>dokumentai</w:t>
            </w:r>
            <w:r w:rsidR="00251FF8" w:rsidRPr="00D520B6">
              <w:rPr>
                <w:rStyle w:val="FootnoteReference"/>
                <w:rFonts w:ascii="Verdana" w:eastAsia="Calibri" w:hAnsi="Verdana" w:cs="Tahoma"/>
                <w:b/>
                <w:bCs/>
                <w:sz w:val="20"/>
                <w:szCs w:val="20"/>
              </w:rPr>
              <w:footnoteReference w:id="1"/>
            </w:r>
            <w:r w:rsidR="00530722" w:rsidRPr="00D520B6">
              <w:rPr>
                <w:rFonts w:ascii="Verdana" w:eastAsia="Calibri" w:hAnsi="Verdana" w:cs="Tahoma"/>
                <w:bCs/>
                <w:sz w:val="20"/>
                <w:szCs w:val="20"/>
              </w:rPr>
              <w:t xml:space="preserve">, patvirtinantys 3 stulpelyje </w:t>
            </w:r>
            <w:r w:rsidRPr="00D520B6">
              <w:rPr>
                <w:rFonts w:ascii="Verdana" w:eastAsia="Calibri" w:hAnsi="Verdana" w:cs="Tahoma"/>
                <w:bCs/>
                <w:sz w:val="20"/>
                <w:szCs w:val="20"/>
              </w:rPr>
              <w:t xml:space="preserve">nurodytą </w:t>
            </w:r>
            <w:r w:rsidR="00530722" w:rsidRPr="00D520B6">
              <w:rPr>
                <w:rFonts w:ascii="Verdana" w:eastAsia="Calibri" w:hAnsi="Verdana" w:cs="Tahoma"/>
                <w:bCs/>
                <w:sz w:val="20"/>
                <w:szCs w:val="20"/>
              </w:rPr>
              <w:t>informaciją</w:t>
            </w:r>
          </w:p>
          <w:p w14:paraId="0C065037" w14:textId="77777777" w:rsidR="00530722" w:rsidRPr="00D520B6" w:rsidRDefault="00530722" w:rsidP="00102E25">
            <w:pPr>
              <w:autoSpaceDE w:val="0"/>
              <w:autoSpaceDN w:val="0"/>
              <w:adjustRightInd w:val="0"/>
              <w:spacing w:line="240" w:lineRule="auto"/>
              <w:jc w:val="center"/>
              <w:rPr>
                <w:rFonts w:ascii="Verdana" w:eastAsia="Calibri" w:hAnsi="Verdana" w:cs="Tahoma"/>
                <w:bCs/>
                <w:color w:val="000000"/>
                <w:sz w:val="20"/>
                <w:szCs w:val="20"/>
              </w:rPr>
            </w:pPr>
            <w:r w:rsidRPr="00D520B6">
              <w:rPr>
                <w:rFonts w:ascii="Verdana" w:eastAsia="Calibri" w:hAnsi="Verdana" w:cs="Tahoma"/>
                <w:bCs/>
                <w:sz w:val="20"/>
                <w:szCs w:val="20"/>
              </w:rPr>
              <w:t>(nurodomi dokumentų pavadinimai)</w:t>
            </w:r>
          </w:p>
        </w:tc>
      </w:tr>
      <w:tr w:rsidR="00530722" w:rsidRPr="00D520B6" w14:paraId="05F545B8" w14:textId="77777777" w:rsidTr="00D133E7">
        <w:trPr>
          <w:trHeight w:val="275"/>
        </w:trPr>
        <w:tc>
          <w:tcPr>
            <w:tcW w:w="1396" w:type="pct"/>
          </w:tcPr>
          <w:p w14:paraId="588D2B47" w14:textId="77777777" w:rsidR="00530722" w:rsidRPr="00D520B6" w:rsidRDefault="00530722" w:rsidP="006E0F07">
            <w:pPr>
              <w:jc w:val="center"/>
              <w:rPr>
                <w:rFonts w:ascii="Verdana" w:eastAsia="Calibri" w:hAnsi="Verdana" w:cs="Tahoma"/>
                <w:iCs/>
                <w:color w:val="FF0000"/>
                <w:sz w:val="20"/>
                <w:szCs w:val="20"/>
              </w:rPr>
            </w:pPr>
            <w:r w:rsidRPr="00D520B6">
              <w:rPr>
                <w:rFonts w:ascii="Verdana" w:eastAsia="Calibri" w:hAnsi="Verdana" w:cs="Tahoma"/>
                <w:iCs/>
                <w:sz w:val="20"/>
                <w:szCs w:val="20"/>
              </w:rPr>
              <w:t>1</w:t>
            </w:r>
          </w:p>
        </w:tc>
        <w:tc>
          <w:tcPr>
            <w:tcW w:w="1015" w:type="pct"/>
          </w:tcPr>
          <w:p w14:paraId="3AC220AE" w14:textId="77777777" w:rsidR="00530722" w:rsidRPr="00D520B6" w:rsidRDefault="00530722" w:rsidP="006E0F07">
            <w:pPr>
              <w:autoSpaceDE w:val="0"/>
              <w:autoSpaceDN w:val="0"/>
              <w:adjustRightInd w:val="0"/>
              <w:jc w:val="center"/>
              <w:rPr>
                <w:rFonts w:ascii="Verdana" w:eastAsia="Calibri" w:hAnsi="Verdana" w:cs="Tahoma"/>
                <w:sz w:val="20"/>
                <w:szCs w:val="20"/>
              </w:rPr>
            </w:pPr>
            <w:r w:rsidRPr="00D520B6">
              <w:rPr>
                <w:rFonts w:ascii="Verdana" w:eastAsia="Calibri" w:hAnsi="Verdana" w:cs="Tahoma"/>
                <w:sz w:val="20"/>
                <w:szCs w:val="20"/>
              </w:rPr>
              <w:t>2</w:t>
            </w:r>
          </w:p>
        </w:tc>
        <w:tc>
          <w:tcPr>
            <w:tcW w:w="1294" w:type="pct"/>
          </w:tcPr>
          <w:p w14:paraId="446C7D8A" w14:textId="77777777" w:rsidR="00530722" w:rsidRPr="00D520B6" w:rsidRDefault="00530722" w:rsidP="006E0F07">
            <w:pPr>
              <w:autoSpaceDE w:val="0"/>
              <w:autoSpaceDN w:val="0"/>
              <w:adjustRightInd w:val="0"/>
              <w:jc w:val="center"/>
              <w:rPr>
                <w:rFonts w:ascii="Verdana" w:eastAsia="Calibri" w:hAnsi="Verdana" w:cs="Tahoma"/>
                <w:sz w:val="20"/>
                <w:szCs w:val="20"/>
              </w:rPr>
            </w:pPr>
            <w:r w:rsidRPr="00D520B6">
              <w:rPr>
                <w:rFonts w:ascii="Verdana" w:eastAsia="Calibri" w:hAnsi="Verdana" w:cs="Tahoma"/>
                <w:sz w:val="20"/>
                <w:szCs w:val="20"/>
              </w:rPr>
              <w:t>3</w:t>
            </w:r>
          </w:p>
        </w:tc>
        <w:tc>
          <w:tcPr>
            <w:tcW w:w="1294" w:type="pct"/>
          </w:tcPr>
          <w:p w14:paraId="1118F82B" w14:textId="77777777" w:rsidR="00530722" w:rsidRPr="00D520B6" w:rsidRDefault="00530722" w:rsidP="006E0F07">
            <w:pPr>
              <w:autoSpaceDE w:val="0"/>
              <w:autoSpaceDN w:val="0"/>
              <w:adjustRightInd w:val="0"/>
              <w:jc w:val="center"/>
              <w:rPr>
                <w:rFonts w:ascii="Verdana" w:eastAsia="Calibri" w:hAnsi="Verdana" w:cs="Tahoma"/>
                <w:sz w:val="20"/>
                <w:szCs w:val="20"/>
              </w:rPr>
            </w:pPr>
            <w:r w:rsidRPr="00D520B6">
              <w:rPr>
                <w:rFonts w:ascii="Verdana" w:eastAsia="Calibri" w:hAnsi="Verdana" w:cs="Tahoma"/>
                <w:sz w:val="20"/>
                <w:szCs w:val="20"/>
              </w:rPr>
              <w:t>4</w:t>
            </w:r>
          </w:p>
        </w:tc>
      </w:tr>
      <w:tr w:rsidR="00530722" w:rsidRPr="00D520B6" w14:paraId="78F0DEB3" w14:textId="77777777" w:rsidTr="00D133E7">
        <w:tc>
          <w:tcPr>
            <w:tcW w:w="1396" w:type="pct"/>
          </w:tcPr>
          <w:p w14:paraId="0757E1E1" w14:textId="77777777" w:rsidR="00744D0A" w:rsidRPr="00D520B6" w:rsidRDefault="00530722" w:rsidP="006E0F07">
            <w:pPr>
              <w:jc w:val="both"/>
              <w:rPr>
                <w:rFonts w:ascii="Verdana" w:eastAsia="Calibri" w:hAnsi="Verdana" w:cs="Tahoma"/>
                <w:iCs/>
                <w:sz w:val="20"/>
                <w:szCs w:val="20"/>
              </w:rPr>
            </w:pPr>
            <w:r w:rsidRPr="00D520B6">
              <w:rPr>
                <w:rFonts w:ascii="Verdana" w:eastAsia="Calibri" w:hAnsi="Verdana" w:cs="Tahoma"/>
                <w:iCs/>
                <w:sz w:val="20"/>
                <w:szCs w:val="20"/>
              </w:rPr>
              <w:t>Tiekėjas</w:t>
            </w:r>
          </w:p>
          <w:p w14:paraId="67DA8AA7" w14:textId="3B6FD4E2" w:rsidR="00530722" w:rsidRPr="00A30D84" w:rsidRDefault="00D133E7" w:rsidP="006E0F07">
            <w:pPr>
              <w:jc w:val="both"/>
              <w:rPr>
                <w:rFonts w:ascii="Verdana" w:eastAsia="Calibri" w:hAnsi="Verdana" w:cs="Tahoma"/>
                <w:iCs/>
                <w:sz w:val="16"/>
                <w:szCs w:val="16"/>
              </w:rPr>
            </w:pPr>
            <w:r w:rsidRPr="00A30D84">
              <w:rPr>
                <w:rFonts w:ascii="Verdana" w:eastAsia="Times New Roman" w:hAnsi="Verdana" w:cstheme="minorHAnsi"/>
                <w:sz w:val="16"/>
                <w:szCs w:val="16"/>
              </w:rPr>
              <w:t>(</w:t>
            </w:r>
            <w:r w:rsidR="00F17DF7" w:rsidRPr="00A30D84">
              <w:rPr>
                <w:rFonts w:ascii="Verdana" w:eastAsia="Times New Roman" w:hAnsi="Verdana" w:cstheme="minorHAnsi"/>
                <w:sz w:val="16"/>
                <w:szCs w:val="16"/>
              </w:rPr>
              <w:t>Jeigu pasiūlymą teikia tiekėjų grupė, nurodoma ši informacija apie visus tiekėjų grupės narius</w:t>
            </w:r>
            <w:r w:rsidRPr="00A30D84">
              <w:rPr>
                <w:rFonts w:ascii="Verdana" w:eastAsia="Times New Roman" w:hAnsi="Verdana" w:cstheme="minorHAnsi"/>
                <w:sz w:val="16"/>
                <w:szCs w:val="16"/>
              </w:rPr>
              <w:t>)</w:t>
            </w:r>
          </w:p>
        </w:tc>
        <w:tc>
          <w:tcPr>
            <w:tcW w:w="1015" w:type="pct"/>
          </w:tcPr>
          <w:p w14:paraId="460604E8"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6FF702C2"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7231BB71" w14:textId="77777777" w:rsidR="00530722" w:rsidRPr="00D520B6" w:rsidRDefault="00530722" w:rsidP="006E0F07">
            <w:pPr>
              <w:autoSpaceDE w:val="0"/>
              <w:autoSpaceDN w:val="0"/>
              <w:adjustRightInd w:val="0"/>
              <w:jc w:val="both"/>
              <w:rPr>
                <w:rFonts w:ascii="Verdana" w:eastAsia="Calibri" w:hAnsi="Verdana" w:cs="Tahoma"/>
                <w:sz w:val="20"/>
                <w:szCs w:val="20"/>
              </w:rPr>
            </w:pPr>
          </w:p>
        </w:tc>
      </w:tr>
      <w:tr w:rsidR="00530722" w:rsidRPr="00D520B6" w14:paraId="05122C32" w14:textId="77777777" w:rsidTr="00D133E7">
        <w:tc>
          <w:tcPr>
            <w:tcW w:w="1396" w:type="pct"/>
          </w:tcPr>
          <w:p w14:paraId="1E779228" w14:textId="77777777" w:rsidR="00530722" w:rsidRPr="00D520B6" w:rsidRDefault="00530722" w:rsidP="006E0F07">
            <w:pPr>
              <w:jc w:val="both"/>
              <w:rPr>
                <w:rFonts w:ascii="Verdana" w:eastAsia="Calibri" w:hAnsi="Verdana" w:cs="Tahoma"/>
                <w:sz w:val="20"/>
                <w:szCs w:val="20"/>
              </w:rPr>
            </w:pPr>
            <w:r w:rsidRPr="00D520B6">
              <w:rPr>
                <w:rFonts w:ascii="Verdana" w:eastAsia="Calibri" w:hAnsi="Verdana" w:cs="Tahoma"/>
                <w:iCs/>
                <w:sz w:val="20"/>
                <w:szCs w:val="20"/>
              </w:rPr>
              <w:t xml:space="preserve">Tiekėją kontroliuojantis asmuo </w:t>
            </w:r>
            <w:r w:rsidR="00E77E0B" w:rsidRPr="00D520B6">
              <w:rPr>
                <w:rStyle w:val="FootnoteReference"/>
                <w:rFonts w:ascii="Verdana" w:eastAsia="Calibri" w:hAnsi="Verdana" w:cs="Tahoma"/>
                <w:iCs/>
                <w:sz w:val="20"/>
                <w:szCs w:val="20"/>
              </w:rPr>
              <w:footnoteReference w:id="2"/>
            </w:r>
            <w:r w:rsidRPr="00D520B6">
              <w:rPr>
                <w:rFonts w:ascii="Verdana" w:eastAsia="Calibri" w:hAnsi="Verdana" w:cs="Tahoma"/>
                <w:sz w:val="20"/>
                <w:szCs w:val="20"/>
              </w:rPr>
              <w:t> </w:t>
            </w:r>
          </w:p>
          <w:p w14:paraId="4B9C7495" w14:textId="6C2ECD9D" w:rsidR="00D133E7" w:rsidRPr="00A30D84" w:rsidRDefault="00D133E7" w:rsidP="006E0F07">
            <w:pPr>
              <w:jc w:val="both"/>
              <w:rPr>
                <w:rFonts w:ascii="Verdana" w:eastAsia="Calibri" w:hAnsi="Verdana" w:cs="Tahoma"/>
                <w:iCs/>
                <w:sz w:val="16"/>
                <w:szCs w:val="16"/>
                <w:lang w:val="en-US"/>
              </w:rPr>
            </w:pPr>
            <w:r w:rsidRPr="00A30D84">
              <w:rPr>
                <w:rFonts w:ascii="Verdana" w:eastAsia="Times New Roman" w:hAnsi="Verdana" w:cstheme="minorHAnsi"/>
                <w:sz w:val="16"/>
                <w:szCs w:val="16"/>
              </w:rPr>
              <w:t>(Jeigu pasiūlymą teikia tiekėjų grupė, nurodoma ši informacija apie visus tiekėjų grupės narius)</w:t>
            </w:r>
          </w:p>
        </w:tc>
        <w:tc>
          <w:tcPr>
            <w:tcW w:w="1015" w:type="pct"/>
          </w:tcPr>
          <w:p w14:paraId="4C316633"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1E2A85DA"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605DAF12" w14:textId="77777777" w:rsidR="00530722" w:rsidRPr="00D520B6" w:rsidRDefault="00530722" w:rsidP="006E0F07">
            <w:pPr>
              <w:autoSpaceDE w:val="0"/>
              <w:autoSpaceDN w:val="0"/>
              <w:adjustRightInd w:val="0"/>
              <w:jc w:val="both"/>
              <w:rPr>
                <w:rFonts w:ascii="Verdana" w:eastAsia="Calibri" w:hAnsi="Verdana" w:cs="Tahoma"/>
                <w:sz w:val="20"/>
                <w:szCs w:val="20"/>
              </w:rPr>
            </w:pPr>
          </w:p>
        </w:tc>
      </w:tr>
      <w:tr w:rsidR="00530722" w:rsidRPr="00D520B6" w14:paraId="2F6AEECF" w14:textId="77777777" w:rsidTr="00D133E7">
        <w:tc>
          <w:tcPr>
            <w:tcW w:w="1396" w:type="pct"/>
          </w:tcPr>
          <w:p w14:paraId="253627CC" w14:textId="77777777" w:rsidR="00530722" w:rsidRPr="00D520B6" w:rsidRDefault="00530722" w:rsidP="006E0F07">
            <w:pPr>
              <w:jc w:val="both"/>
              <w:rPr>
                <w:rFonts w:ascii="Verdana" w:eastAsia="Calibri" w:hAnsi="Verdana" w:cs="Tahoma"/>
                <w:iCs/>
                <w:sz w:val="20"/>
                <w:szCs w:val="20"/>
              </w:rPr>
            </w:pPr>
            <w:r w:rsidRPr="00D520B6">
              <w:rPr>
                <w:rFonts w:ascii="Verdana" w:eastAsia="Calibri" w:hAnsi="Verdana" w:cs="Tahoma"/>
                <w:iCs/>
                <w:sz w:val="20"/>
                <w:szCs w:val="20"/>
              </w:rPr>
              <w:t>Subtiekėjas</w:t>
            </w:r>
          </w:p>
        </w:tc>
        <w:tc>
          <w:tcPr>
            <w:tcW w:w="1015" w:type="pct"/>
          </w:tcPr>
          <w:p w14:paraId="29A18857"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34F8332B"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30CFCFFD" w14:textId="77777777" w:rsidR="00530722" w:rsidRPr="00D520B6" w:rsidRDefault="00530722" w:rsidP="006E0F07">
            <w:pPr>
              <w:autoSpaceDE w:val="0"/>
              <w:autoSpaceDN w:val="0"/>
              <w:adjustRightInd w:val="0"/>
              <w:jc w:val="both"/>
              <w:rPr>
                <w:rFonts w:ascii="Verdana" w:eastAsia="Calibri" w:hAnsi="Verdana" w:cs="Tahoma"/>
                <w:sz w:val="20"/>
                <w:szCs w:val="20"/>
              </w:rPr>
            </w:pPr>
          </w:p>
        </w:tc>
      </w:tr>
      <w:tr w:rsidR="00530722" w:rsidRPr="00D520B6" w14:paraId="4CBFB0AC" w14:textId="77777777" w:rsidTr="00D133E7">
        <w:tc>
          <w:tcPr>
            <w:tcW w:w="1396" w:type="pct"/>
          </w:tcPr>
          <w:p w14:paraId="34584322" w14:textId="77777777" w:rsidR="00530722" w:rsidRPr="00D520B6" w:rsidRDefault="00530722" w:rsidP="006E0F07">
            <w:pPr>
              <w:jc w:val="both"/>
              <w:rPr>
                <w:rFonts w:ascii="Verdana" w:eastAsia="Calibri" w:hAnsi="Verdana" w:cs="Tahoma"/>
                <w:iCs/>
                <w:sz w:val="20"/>
                <w:szCs w:val="20"/>
              </w:rPr>
            </w:pPr>
            <w:r w:rsidRPr="00D520B6">
              <w:rPr>
                <w:rFonts w:ascii="Verdana" w:eastAsia="Calibri" w:hAnsi="Verdana" w:cs="Tahoma"/>
                <w:iCs/>
                <w:sz w:val="20"/>
                <w:szCs w:val="20"/>
              </w:rPr>
              <w:t xml:space="preserve">Subtiekėją kontroliuojantis asmuo </w:t>
            </w:r>
            <w:r w:rsidRPr="00D520B6">
              <w:rPr>
                <w:rFonts w:ascii="Verdana" w:eastAsia="Calibri" w:hAnsi="Verdana" w:cs="Tahoma"/>
                <w:sz w:val="20"/>
                <w:szCs w:val="20"/>
              </w:rPr>
              <w:t> </w:t>
            </w:r>
          </w:p>
        </w:tc>
        <w:tc>
          <w:tcPr>
            <w:tcW w:w="1015" w:type="pct"/>
          </w:tcPr>
          <w:p w14:paraId="39143137"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56B0D7DB"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5955D455" w14:textId="77777777" w:rsidR="00530722" w:rsidRPr="00D520B6" w:rsidRDefault="00530722" w:rsidP="006E0F07">
            <w:pPr>
              <w:autoSpaceDE w:val="0"/>
              <w:autoSpaceDN w:val="0"/>
              <w:adjustRightInd w:val="0"/>
              <w:jc w:val="both"/>
              <w:rPr>
                <w:rFonts w:ascii="Verdana" w:eastAsia="Calibri" w:hAnsi="Verdana" w:cs="Tahoma"/>
                <w:sz w:val="20"/>
                <w:szCs w:val="20"/>
              </w:rPr>
            </w:pPr>
          </w:p>
        </w:tc>
      </w:tr>
      <w:tr w:rsidR="00530722" w:rsidRPr="00D520B6" w14:paraId="3B04B8DE" w14:textId="77777777" w:rsidTr="00D133E7">
        <w:tc>
          <w:tcPr>
            <w:tcW w:w="1396" w:type="pct"/>
          </w:tcPr>
          <w:p w14:paraId="70E9909F" w14:textId="77777777" w:rsidR="00530722" w:rsidRPr="00D520B6" w:rsidRDefault="00530722" w:rsidP="006E0F07">
            <w:pPr>
              <w:jc w:val="both"/>
              <w:rPr>
                <w:rFonts w:ascii="Verdana" w:eastAsia="Calibri" w:hAnsi="Verdana" w:cs="Tahoma"/>
                <w:iCs/>
                <w:sz w:val="20"/>
                <w:szCs w:val="20"/>
              </w:rPr>
            </w:pPr>
            <w:r w:rsidRPr="00D520B6">
              <w:rPr>
                <w:rFonts w:ascii="Verdana" w:eastAsia="Calibri" w:hAnsi="Verdana" w:cs="Tahoma"/>
                <w:iCs/>
                <w:sz w:val="20"/>
                <w:szCs w:val="20"/>
              </w:rPr>
              <w:t>Ūkio subjektas, kurio pajėgiamais remiasi</w:t>
            </w:r>
          </w:p>
        </w:tc>
        <w:tc>
          <w:tcPr>
            <w:tcW w:w="1015" w:type="pct"/>
          </w:tcPr>
          <w:p w14:paraId="4B5E114E"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72CACCC0"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691DE5C5" w14:textId="77777777" w:rsidR="00530722" w:rsidRPr="00D520B6" w:rsidRDefault="00530722" w:rsidP="006E0F07">
            <w:pPr>
              <w:autoSpaceDE w:val="0"/>
              <w:autoSpaceDN w:val="0"/>
              <w:adjustRightInd w:val="0"/>
              <w:jc w:val="both"/>
              <w:rPr>
                <w:rFonts w:ascii="Verdana" w:eastAsia="Calibri" w:hAnsi="Verdana" w:cs="Tahoma"/>
                <w:sz w:val="20"/>
                <w:szCs w:val="20"/>
              </w:rPr>
            </w:pPr>
          </w:p>
        </w:tc>
      </w:tr>
      <w:tr w:rsidR="00530722" w:rsidRPr="00D520B6" w14:paraId="210726C4" w14:textId="77777777" w:rsidTr="00D133E7">
        <w:tc>
          <w:tcPr>
            <w:tcW w:w="1396" w:type="pct"/>
          </w:tcPr>
          <w:p w14:paraId="3F34F19E" w14:textId="77777777" w:rsidR="00530722" w:rsidRPr="00D520B6" w:rsidRDefault="00530722" w:rsidP="006E0F07">
            <w:pPr>
              <w:jc w:val="both"/>
              <w:rPr>
                <w:rFonts w:ascii="Verdana" w:eastAsia="Calibri" w:hAnsi="Verdana" w:cs="Tahoma"/>
                <w:iCs/>
                <w:sz w:val="20"/>
                <w:szCs w:val="20"/>
              </w:rPr>
            </w:pPr>
            <w:r w:rsidRPr="00D520B6">
              <w:rPr>
                <w:rFonts w:ascii="Verdana" w:eastAsia="Calibri" w:hAnsi="Verdana" w:cs="Tahoma"/>
                <w:iCs/>
                <w:sz w:val="20"/>
                <w:szCs w:val="20"/>
              </w:rPr>
              <w:t>Ūkio subjektą, kurio pajėgiamais remiasi kontroliuojantis asmuo</w:t>
            </w:r>
          </w:p>
        </w:tc>
        <w:tc>
          <w:tcPr>
            <w:tcW w:w="1015" w:type="pct"/>
          </w:tcPr>
          <w:p w14:paraId="6D26137C"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68C67B20" w14:textId="77777777" w:rsidR="00530722" w:rsidRPr="00D520B6" w:rsidRDefault="00530722" w:rsidP="006E0F07">
            <w:pPr>
              <w:autoSpaceDE w:val="0"/>
              <w:autoSpaceDN w:val="0"/>
              <w:adjustRightInd w:val="0"/>
              <w:jc w:val="both"/>
              <w:rPr>
                <w:rFonts w:ascii="Verdana" w:eastAsia="Calibri" w:hAnsi="Verdana" w:cs="Tahoma"/>
                <w:b/>
                <w:sz w:val="20"/>
                <w:szCs w:val="20"/>
              </w:rPr>
            </w:pPr>
          </w:p>
        </w:tc>
        <w:tc>
          <w:tcPr>
            <w:tcW w:w="1294" w:type="pct"/>
          </w:tcPr>
          <w:p w14:paraId="216E56DD" w14:textId="77777777" w:rsidR="00530722" w:rsidRPr="00D520B6" w:rsidRDefault="00530722" w:rsidP="006E0F07">
            <w:pPr>
              <w:autoSpaceDE w:val="0"/>
              <w:autoSpaceDN w:val="0"/>
              <w:adjustRightInd w:val="0"/>
              <w:jc w:val="both"/>
              <w:rPr>
                <w:rFonts w:ascii="Verdana" w:eastAsia="Calibri" w:hAnsi="Verdana" w:cs="Tahoma"/>
                <w:sz w:val="20"/>
                <w:szCs w:val="20"/>
              </w:rPr>
            </w:pPr>
          </w:p>
        </w:tc>
      </w:tr>
      <w:tr w:rsidR="00305137" w:rsidRPr="00D520B6" w14:paraId="5DAF2836" w14:textId="77777777" w:rsidTr="00D133E7">
        <w:tc>
          <w:tcPr>
            <w:tcW w:w="1396" w:type="pct"/>
          </w:tcPr>
          <w:p w14:paraId="6AE7E0FF" w14:textId="01D421D1" w:rsidR="00305137" w:rsidRPr="00D520B6" w:rsidRDefault="000B0B7F" w:rsidP="006E0F07">
            <w:pPr>
              <w:jc w:val="both"/>
              <w:rPr>
                <w:rFonts w:ascii="Verdana" w:eastAsia="Calibri" w:hAnsi="Verdana" w:cs="Tahoma"/>
                <w:iCs/>
                <w:sz w:val="20"/>
                <w:szCs w:val="20"/>
              </w:rPr>
            </w:pPr>
            <w:r w:rsidRPr="00D520B6">
              <w:rPr>
                <w:rFonts w:ascii="Verdana" w:eastAsia="Calibri" w:hAnsi="Verdana" w:cs="Tahoma"/>
                <w:iCs/>
                <w:sz w:val="20"/>
                <w:szCs w:val="20"/>
              </w:rPr>
              <w:lastRenderedPageBreak/>
              <w:t xml:space="preserve">Pagrindinė informacija apie siūlomą prekę (pavadinimas, modelis, ypatybės, gamintojas ir kilmės šalis), paslaugas ar darbus (trumpas paslaugų ar darbų apibūdinimas, paslaugų teikimo ar darbų atlikimo vieta) </w:t>
            </w:r>
            <w:r w:rsidRPr="00D520B6">
              <w:rPr>
                <w:rFonts w:ascii="Verdana" w:eastAsia="Calibri" w:hAnsi="Verdana" w:cs="Tahoma"/>
                <w:i/>
                <w:sz w:val="20"/>
                <w:szCs w:val="20"/>
              </w:rPr>
              <w:t>(jei aktualu pagal</w:t>
            </w:r>
            <w:r w:rsidR="002C6530" w:rsidRPr="00D520B6">
              <w:rPr>
                <w:rFonts w:ascii="Verdana" w:eastAsia="Calibri" w:hAnsi="Verdana" w:cs="Tahoma"/>
                <w:i/>
                <w:sz w:val="20"/>
                <w:szCs w:val="20"/>
              </w:rPr>
              <w:t xml:space="preserve"> pirkimo objektą</w:t>
            </w:r>
            <w:r w:rsidRPr="00D520B6">
              <w:rPr>
                <w:rFonts w:ascii="Verdana" w:eastAsia="Calibri" w:hAnsi="Verdana" w:cs="Tahoma"/>
                <w:iCs/>
                <w:sz w:val="20"/>
                <w:szCs w:val="20"/>
              </w:rPr>
              <w:t>)</w:t>
            </w:r>
          </w:p>
        </w:tc>
        <w:tc>
          <w:tcPr>
            <w:tcW w:w="1015" w:type="pct"/>
          </w:tcPr>
          <w:p w14:paraId="5CAF91D1" w14:textId="77777777" w:rsidR="00305137" w:rsidRPr="00D520B6" w:rsidRDefault="00305137" w:rsidP="006E0F07">
            <w:pPr>
              <w:autoSpaceDE w:val="0"/>
              <w:autoSpaceDN w:val="0"/>
              <w:adjustRightInd w:val="0"/>
              <w:jc w:val="both"/>
              <w:rPr>
                <w:rFonts w:ascii="Verdana" w:eastAsia="Calibri" w:hAnsi="Verdana" w:cs="Tahoma"/>
                <w:b/>
                <w:sz w:val="20"/>
                <w:szCs w:val="20"/>
              </w:rPr>
            </w:pPr>
          </w:p>
        </w:tc>
        <w:tc>
          <w:tcPr>
            <w:tcW w:w="1294" w:type="pct"/>
          </w:tcPr>
          <w:p w14:paraId="5679F071" w14:textId="77777777" w:rsidR="00305137" w:rsidRPr="00D520B6" w:rsidRDefault="00305137" w:rsidP="006E0F07">
            <w:pPr>
              <w:autoSpaceDE w:val="0"/>
              <w:autoSpaceDN w:val="0"/>
              <w:adjustRightInd w:val="0"/>
              <w:jc w:val="both"/>
              <w:rPr>
                <w:rFonts w:ascii="Verdana" w:eastAsia="Calibri" w:hAnsi="Verdana" w:cs="Tahoma"/>
                <w:b/>
                <w:sz w:val="20"/>
                <w:szCs w:val="20"/>
              </w:rPr>
            </w:pPr>
          </w:p>
        </w:tc>
        <w:tc>
          <w:tcPr>
            <w:tcW w:w="1294" w:type="pct"/>
          </w:tcPr>
          <w:p w14:paraId="1F0A0003" w14:textId="77777777" w:rsidR="00305137" w:rsidRPr="00D520B6" w:rsidRDefault="00305137" w:rsidP="006E0F07">
            <w:pPr>
              <w:autoSpaceDE w:val="0"/>
              <w:autoSpaceDN w:val="0"/>
              <w:adjustRightInd w:val="0"/>
              <w:jc w:val="both"/>
              <w:rPr>
                <w:rFonts w:ascii="Verdana" w:eastAsia="Calibri" w:hAnsi="Verdana" w:cs="Tahoma"/>
                <w:sz w:val="20"/>
                <w:szCs w:val="20"/>
              </w:rPr>
            </w:pPr>
          </w:p>
        </w:tc>
      </w:tr>
    </w:tbl>
    <w:p w14:paraId="2A66F5CF" w14:textId="77777777" w:rsidR="00530722" w:rsidRPr="00EA7589" w:rsidRDefault="00530722" w:rsidP="00530722">
      <w:pPr>
        <w:spacing w:line="240" w:lineRule="auto"/>
        <w:ind w:firstLine="567"/>
        <w:contextualSpacing/>
        <w:jc w:val="both"/>
        <w:rPr>
          <w:rFonts w:ascii="Verdana" w:eastAsia="Calibri" w:hAnsi="Verdana" w:cs="Tahoma"/>
          <w:i/>
          <w:sz w:val="20"/>
          <w:szCs w:val="20"/>
        </w:rPr>
      </w:pPr>
    </w:p>
    <w:p w14:paraId="4AF0E06A" w14:textId="77777777" w:rsidR="00530722" w:rsidRPr="00EA7589" w:rsidRDefault="00530722" w:rsidP="00530722">
      <w:pPr>
        <w:spacing w:line="240" w:lineRule="auto"/>
        <w:ind w:firstLine="567"/>
        <w:contextualSpacing/>
        <w:jc w:val="both"/>
        <w:rPr>
          <w:rFonts w:ascii="Verdana" w:eastAsia="Calibri" w:hAnsi="Verdana" w:cs="Tahoma"/>
          <w:i/>
          <w:sz w:val="20"/>
          <w:szCs w:val="20"/>
        </w:rPr>
      </w:pPr>
    </w:p>
    <w:p w14:paraId="15DE10A9" w14:textId="77777777" w:rsidR="00530722" w:rsidRDefault="00530722" w:rsidP="00530722">
      <w:pPr>
        <w:spacing w:line="240" w:lineRule="auto"/>
        <w:ind w:firstLine="567"/>
        <w:contextualSpacing/>
        <w:jc w:val="both"/>
        <w:rPr>
          <w:rFonts w:ascii="Verdana" w:eastAsia="Calibri" w:hAnsi="Verdana" w:cs="Tahoma"/>
          <w:i/>
          <w:sz w:val="20"/>
          <w:szCs w:val="20"/>
        </w:rPr>
      </w:pPr>
    </w:p>
    <w:p w14:paraId="407A402F" w14:textId="59295DC8" w:rsidR="00886A44" w:rsidRPr="00EA7589" w:rsidRDefault="0099786C" w:rsidP="00530722">
      <w:pPr>
        <w:spacing w:line="240" w:lineRule="auto"/>
        <w:ind w:firstLine="567"/>
        <w:contextualSpacing/>
        <w:jc w:val="both"/>
        <w:rPr>
          <w:rFonts w:ascii="Verdana" w:eastAsia="Calibri" w:hAnsi="Verdana" w:cs="Tahoma"/>
          <w:i/>
          <w:sz w:val="20"/>
          <w:szCs w:val="20"/>
        </w:rPr>
      </w:pPr>
      <w:r>
        <w:rPr>
          <w:rFonts w:ascii="Verdana" w:eastAsia="Calibri" w:hAnsi="Verdana" w:cs="Tahoma"/>
          <w:i/>
          <w:sz w:val="20"/>
          <w:szCs w:val="20"/>
        </w:rPr>
        <w:t>________                                _____________                                 _____________</w:t>
      </w:r>
    </w:p>
    <w:p w14:paraId="2CA4FCD0" w14:textId="53DB62DB" w:rsidR="00530722" w:rsidRPr="00EA7589" w:rsidRDefault="00530722" w:rsidP="00251FF8">
      <w:pPr>
        <w:ind w:left="3888" w:hanging="3321"/>
        <w:jc w:val="both"/>
        <w:rPr>
          <w:rFonts w:ascii="Verdana" w:eastAsia="Calibri" w:hAnsi="Verdana" w:cs="Tahoma"/>
          <w:sz w:val="20"/>
          <w:szCs w:val="20"/>
        </w:rPr>
      </w:pPr>
      <w:r w:rsidRPr="00EA7589">
        <w:rPr>
          <w:rFonts w:ascii="Verdana" w:eastAsia="Calibri" w:hAnsi="Verdana" w:cs="Tahoma"/>
          <w:sz w:val="20"/>
          <w:szCs w:val="20"/>
        </w:rPr>
        <w:t>Pareigos</w:t>
      </w:r>
      <w:r w:rsidRPr="00EA7589">
        <w:rPr>
          <w:rFonts w:ascii="Verdana" w:eastAsia="Calibri" w:hAnsi="Verdana" w:cs="Tahoma"/>
          <w:sz w:val="20"/>
          <w:szCs w:val="20"/>
        </w:rPr>
        <w:tab/>
      </w:r>
      <w:r w:rsidRPr="00EA7589">
        <w:rPr>
          <w:rFonts w:ascii="Verdana" w:eastAsia="Calibri" w:hAnsi="Verdana" w:cs="Tahoma"/>
          <w:sz w:val="20"/>
          <w:szCs w:val="20"/>
        </w:rPr>
        <w:tab/>
      </w:r>
      <w:r w:rsidR="002678F4" w:rsidRPr="00EA7589">
        <w:rPr>
          <w:rFonts w:ascii="Verdana" w:eastAsia="Calibri" w:hAnsi="Verdana" w:cs="Tahoma"/>
          <w:sz w:val="20"/>
          <w:szCs w:val="20"/>
        </w:rPr>
        <w:t>Vardas Pavardė</w:t>
      </w:r>
      <w:r w:rsidRPr="00EA7589">
        <w:rPr>
          <w:rFonts w:ascii="Verdana" w:eastAsia="Calibri" w:hAnsi="Verdana" w:cs="Tahoma"/>
          <w:sz w:val="20"/>
          <w:szCs w:val="20"/>
        </w:rPr>
        <w:tab/>
      </w:r>
      <w:r w:rsidR="002678F4" w:rsidRPr="00EA7589">
        <w:rPr>
          <w:rFonts w:ascii="Verdana" w:eastAsia="Calibri" w:hAnsi="Verdana" w:cs="Tahoma"/>
          <w:sz w:val="20"/>
          <w:szCs w:val="20"/>
        </w:rPr>
        <w:tab/>
      </w:r>
      <w:r w:rsidRPr="00EA7589">
        <w:rPr>
          <w:rFonts w:ascii="Verdana" w:eastAsia="Calibri" w:hAnsi="Verdana" w:cs="Tahoma"/>
          <w:sz w:val="20"/>
          <w:szCs w:val="20"/>
        </w:rPr>
        <w:t>Parašas</w:t>
      </w:r>
    </w:p>
    <w:sectPr w:rsidR="00530722" w:rsidRPr="00EA7589"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FE4B" w14:textId="77777777" w:rsidR="00152976" w:rsidRDefault="00152976" w:rsidP="00DD3A79">
      <w:pPr>
        <w:spacing w:line="240" w:lineRule="auto"/>
      </w:pPr>
      <w:r>
        <w:separator/>
      </w:r>
    </w:p>
  </w:endnote>
  <w:endnote w:type="continuationSeparator" w:id="0">
    <w:p w14:paraId="0B560191" w14:textId="77777777" w:rsidR="00152976" w:rsidRDefault="0015297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8C49" w14:textId="77777777" w:rsidR="00152976" w:rsidRDefault="00152976" w:rsidP="00DD3A79">
      <w:pPr>
        <w:spacing w:line="240" w:lineRule="auto"/>
      </w:pPr>
      <w:r>
        <w:separator/>
      </w:r>
    </w:p>
  </w:footnote>
  <w:footnote w:type="continuationSeparator" w:id="0">
    <w:p w14:paraId="585268A2" w14:textId="77777777" w:rsidR="00152976" w:rsidRDefault="00152976" w:rsidP="00DD3A79">
      <w:pPr>
        <w:spacing w:line="240" w:lineRule="auto"/>
      </w:pPr>
      <w:r>
        <w:continuationSeparator/>
      </w:r>
    </w:p>
  </w:footnote>
  <w:footnote w:id="1">
    <w:p w14:paraId="7EEC82B6" w14:textId="2C1AE6B2" w:rsidR="00251FF8" w:rsidRPr="00D520B6" w:rsidRDefault="00251FF8">
      <w:pPr>
        <w:pStyle w:val="FootnoteText"/>
        <w:rPr>
          <w:sz w:val="14"/>
          <w:szCs w:val="14"/>
        </w:rPr>
      </w:pPr>
      <w:r>
        <w:rPr>
          <w:rStyle w:val="FootnoteReference"/>
        </w:rPr>
        <w:footnoteRef/>
      </w:r>
      <w:r>
        <w:t xml:space="preserve"> </w:t>
      </w:r>
      <w:r w:rsidRPr="00D520B6">
        <w:rPr>
          <w:rFonts w:ascii="Tahoma" w:hAnsi="Tahoma" w:cs="Tahoma"/>
          <w:sz w:val="14"/>
          <w:szCs w:val="14"/>
        </w:rPr>
        <w:t xml:space="preserve">Dokumentai, kuriuose nenurodytas jų galiojimo terminas, turi būti išduoti ar atspausdinti iš informacinės sistemos ne anksčiau kaip </w:t>
      </w:r>
      <w:r w:rsidRPr="00D520B6">
        <w:rPr>
          <w:rFonts w:ascii="Tahoma" w:hAnsi="Tahoma" w:cs="Tahoma"/>
          <w:b/>
          <w:sz w:val="14"/>
          <w:szCs w:val="14"/>
        </w:rPr>
        <w:t xml:space="preserve">likus 3 mėnesiams </w:t>
      </w:r>
      <w:r w:rsidRPr="00D520B6">
        <w:rPr>
          <w:rFonts w:ascii="Tahoma" w:hAnsi="Tahoma" w:cs="Tahoma"/>
          <w:sz w:val="14"/>
          <w:szCs w:val="14"/>
        </w:rPr>
        <w:t>iki tos dienos, kurią perkančiosios organizacijos prašymu tiekėjas turi pateikti dokumentus</w:t>
      </w:r>
    </w:p>
  </w:footnote>
  <w:footnote w:id="2">
    <w:p w14:paraId="053C6654" w14:textId="77777777" w:rsidR="00E77E0B" w:rsidRPr="00D520B6" w:rsidRDefault="00E77E0B" w:rsidP="00E77E0B">
      <w:pPr>
        <w:pStyle w:val="FootnoteText"/>
        <w:spacing w:after="0"/>
        <w:jc w:val="both"/>
        <w:rPr>
          <w:rFonts w:ascii="Tahoma" w:hAnsi="Tahoma" w:cs="Tahoma"/>
          <w:sz w:val="14"/>
          <w:szCs w:val="14"/>
        </w:rPr>
      </w:pPr>
      <w:r w:rsidRPr="00D520B6">
        <w:rPr>
          <w:rStyle w:val="FootnoteReference"/>
          <w:sz w:val="14"/>
          <w:szCs w:val="14"/>
        </w:rPr>
        <w:footnoteRef/>
      </w:r>
      <w:r w:rsidRPr="00D520B6">
        <w:rPr>
          <w:sz w:val="14"/>
          <w:szCs w:val="14"/>
        </w:rPr>
        <w:t xml:space="preserve"> </w:t>
      </w:r>
      <w:r w:rsidRPr="00D520B6">
        <w:rPr>
          <w:rFonts w:ascii="Tahoma" w:hAnsi="Tahoma" w:cs="Tahoma"/>
          <w:sz w:val="14"/>
          <w:szCs w:val="14"/>
        </w:rPr>
        <w:t>Kontroliuojantis asmuo – individualios įmonės savininkas arba juridinis ar fizinis asmuo, kuris kitame juridiniame asmenyje:</w:t>
      </w:r>
    </w:p>
    <w:p w14:paraId="792E61A7" w14:textId="77777777" w:rsidR="00E77E0B" w:rsidRPr="00D520B6" w:rsidRDefault="00E77E0B" w:rsidP="00E77E0B">
      <w:pPr>
        <w:pStyle w:val="FootnoteText"/>
        <w:spacing w:after="0"/>
        <w:jc w:val="both"/>
        <w:rPr>
          <w:rFonts w:ascii="Tahoma" w:hAnsi="Tahoma" w:cs="Tahoma"/>
          <w:sz w:val="14"/>
          <w:szCs w:val="14"/>
        </w:rPr>
      </w:pPr>
      <w:r w:rsidRPr="00D520B6">
        <w:rPr>
          <w:rFonts w:ascii="Tahoma" w:hAnsi="Tahoma" w:cs="Tahoma"/>
          <w:sz w:val="14"/>
          <w:szCs w:val="14"/>
        </w:rPr>
        <w:t>1) tiesiogiai ar netiesiogiai valdo daugiau kaip 50 procentų akcijų, pajų, dalių, įnašų ar (ir) balsų juridinio asmens dalyvių susirinkime arba</w:t>
      </w:r>
    </w:p>
    <w:p w14:paraId="03654C44" w14:textId="77777777" w:rsidR="00E77E0B" w:rsidRPr="00D520B6" w:rsidRDefault="00E77E0B" w:rsidP="00E77E0B">
      <w:pPr>
        <w:pStyle w:val="FootnoteText"/>
        <w:spacing w:after="0"/>
        <w:jc w:val="both"/>
        <w:rPr>
          <w:rFonts w:ascii="Tahoma" w:hAnsi="Tahoma" w:cs="Tahoma"/>
          <w:sz w:val="14"/>
          <w:szCs w:val="14"/>
        </w:rPr>
      </w:pPr>
      <w:r w:rsidRPr="00D520B6">
        <w:rPr>
          <w:rFonts w:ascii="Tahoma" w:hAnsi="Tahoma" w:cs="Tahoma"/>
          <w:sz w:val="14"/>
          <w:szCs w:val="1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02B8546" w14:textId="77777777" w:rsidR="00E77E0B" w:rsidRPr="00D520B6" w:rsidRDefault="00E77E0B" w:rsidP="00E77E0B">
      <w:pPr>
        <w:pStyle w:val="FootnoteText"/>
        <w:spacing w:after="0"/>
        <w:jc w:val="both"/>
        <w:rPr>
          <w:rFonts w:ascii="Tahoma" w:hAnsi="Tahoma" w:cs="Tahoma"/>
          <w:sz w:val="14"/>
          <w:szCs w:val="14"/>
        </w:rPr>
      </w:pPr>
      <w:r w:rsidRPr="00D520B6">
        <w:rPr>
          <w:rFonts w:ascii="Tahoma" w:hAnsi="Tahoma" w:cs="Tahoma"/>
          <w:sz w:val="14"/>
          <w:szCs w:val="1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0A4AD98" w14:textId="77777777" w:rsidR="00E77E0B" w:rsidRDefault="00E77E0B" w:rsidP="00E77E0B">
      <w:pPr>
        <w:pStyle w:val="FootnoteText"/>
      </w:pPr>
      <w:r w:rsidRPr="00D520B6">
        <w:rPr>
          <w:rFonts w:ascii="Tahoma" w:hAnsi="Tahoma" w:cs="Tahoma"/>
          <w:sz w:val="14"/>
          <w:szCs w:val="14"/>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236CF1C"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02E25">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02E25">
          <w:rPr>
            <w:rFonts w:cs="Tahoma"/>
            <w:bCs/>
            <w:noProof/>
          </w:rPr>
          <w:t>2</w:t>
        </w:r>
        <w:r w:rsidRPr="00F350AC">
          <w:rPr>
            <w:rFonts w:cs="Tahoma"/>
            <w:bCs/>
          </w:rPr>
          <w:fldChar w:fldCharType="end"/>
        </w:r>
      </w:p>
    </w:sdtContent>
  </w:sdt>
  <w:p w14:paraId="1BB43473"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090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22"/>
    <w:rsid w:val="00085D3E"/>
    <w:rsid w:val="000A41A0"/>
    <w:rsid w:val="000B0B7F"/>
    <w:rsid w:val="000E1528"/>
    <w:rsid w:val="000F2D10"/>
    <w:rsid w:val="000F4B77"/>
    <w:rsid w:val="00102E25"/>
    <w:rsid w:val="00105B37"/>
    <w:rsid w:val="00130896"/>
    <w:rsid w:val="00152976"/>
    <w:rsid w:val="00163862"/>
    <w:rsid w:val="00235E1B"/>
    <w:rsid w:val="0024703E"/>
    <w:rsid w:val="00251FF8"/>
    <w:rsid w:val="002678F4"/>
    <w:rsid w:val="002A7375"/>
    <w:rsid w:val="002C6530"/>
    <w:rsid w:val="002E72BE"/>
    <w:rsid w:val="002F7CB1"/>
    <w:rsid w:val="00305137"/>
    <w:rsid w:val="00315781"/>
    <w:rsid w:val="00374EE8"/>
    <w:rsid w:val="00393053"/>
    <w:rsid w:val="00393851"/>
    <w:rsid w:val="00395FCE"/>
    <w:rsid w:val="003D1AB9"/>
    <w:rsid w:val="003E48E6"/>
    <w:rsid w:val="003E6599"/>
    <w:rsid w:val="00443DE6"/>
    <w:rsid w:val="00444BE3"/>
    <w:rsid w:val="004B11AF"/>
    <w:rsid w:val="004C74C9"/>
    <w:rsid w:val="004F4CD5"/>
    <w:rsid w:val="004F77CF"/>
    <w:rsid w:val="005003FC"/>
    <w:rsid w:val="0051227C"/>
    <w:rsid w:val="00530722"/>
    <w:rsid w:val="0058077F"/>
    <w:rsid w:val="00582571"/>
    <w:rsid w:val="005955B2"/>
    <w:rsid w:val="005B7519"/>
    <w:rsid w:val="005C2AE7"/>
    <w:rsid w:val="005C7BC4"/>
    <w:rsid w:val="005E547F"/>
    <w:rsid w:val="005F6174"/>
    <w:rsid w:val="00606534"/>
    <w:rsid w:val="00672111"/>
    <w:rsid w:val="00672D56"/>
    <w:rsid w:val="00706743"/>
    <w:rsid w:val="00743174"/>
    <w:rsid w:val="00744D0A"/>
    <w:rsid w:val="007B4AD4"/>
    <w:rsid w:val="00806FAB"/>
    <w:rsid w:val="008435F7"/>
    <w:rsid w:val="00846BB5"/>
    <w:rsid w:val="00871E5A"/>
    <w:rsid w:val="00875FA5"/>
    <w:rsid w:val="00886A44"/>
    <w:rsid w:val="008B685E"/>
    <w:rsid w:val="008D47FB"/>
    <w:rsid w:val="00936CF6"/>
    <w:rsid w:val="009661F9"/>
    <w:rsid w:val="0099786C"/>
    <w:rsid w:val="009B5E5A"/>
    <w:rsid w:val="009D4467"/>
    <w:rsid w:val="00A30D84"/>
    <w:rsid w:val="00A51111"/>
    <w:rsid w:val="00A5127E"/>
    <w:rsid w:val="00A6310E"/>
    <w:rsid w:val="00A84DC0"/>
    <w:rsid w:val="00A866C7"/>
    <w:rsid w:val="00AA7A61"/>
    <w:rsid w:val="00AB57A3"/>
    <w:rsid w:val="00B11D20"/>
    <w:rsid w:val="00B46BB3"/>
    <w:rsid w:val="00B76466"/>
    <w:rsid w:val="00B84AF4"/>
    <w:rsid w:val="00BC6D69"/>
    <w:rsid w:val="00C01036"/>
    <w:rsid w:val="00C60BB5"/>
    <w:rsid w:val="00C77CDF"/>
    <w:rsid w:val="00C9743F"/>
    <w:rsid w:val="00CA02DD"/>
    <w:rsid w:val="00CB36DB"/>
    <w:rsid w:val="00CF5C14"/>
    <w:rsid w:val="00D124B1"/>
    <w:rsid w:val="00D133E7"/>
    <w:rsid w:val="00D34E45"/>
    <w:rsid w:val="00D44A7D"/>
    <w:rsid w:val="00D520B6"/>
    <w:rsid w:val="00D71530"/>
    <w:rsid w:val="00DD3A79"/>
    <w:rsid w:val="00DE7F23"/>
    <w:rsid w:val="00E10051"/>
    <w:rsid w:val="00E77E0B"/>
    <w:rsid w:val="00E97A04"/>
    <w:rsid w:val="00EA7589"/>
    <w:rsid w:val="00EE7C10"/>
    <w:rsid w:val="00F16C19"/>
    <w:rsid w:val="00F17DF7"/>
    <w:rsid w:val="00F30EAF"/>
    <w:rsid w:val="00F350AC"/>
    <w:rsid w:val="00F57210"/>
    <w:rsid w:val="00F8100C"/>
    <w:rsid w:val="00F92DFB"/>
    <w:rsid w:val="5B25A669"/>
    <w:rsid w:val="5F4B5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F5632"/>
  <w15:chartTrackingRefBased/>
  <w15:docId w15:val="{99E0E039-407C-4F8F-994B-2170E9BE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10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251FF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sz w:val="22"/>
      <w:szCs w:val="22"/>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sz w:val="22"/>
      <w:szCs w:val="22"/>
      <w:lang w:eastAsia="en-US"/>
    </w:rPr>
  </w:style>
  <w:style w:type="character" w:customStyle="1" w:styleId="FooterChar">
    <w:name w:val="Footer Char"/>
    <w:basedOn w:val="DefaultParagraphFont"/>
    <w:link w:val="Footer"/>
    <w:uiPriority w:val="99"/>
    <w:rsid w:val="00DD3A79"/>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307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3072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3072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30722"/>
    <w:pPr>
      <w:spacing w:before="60" w:line="240" w:lineRule="exact"/>
      <w:jc w:val="both"/>
    </w:pPr>
    <w:rPr>
      <w:rFonts w:ascii="Tahoma" w:eastAsiaTheme="minorHAnsi" w:hAnsi="Tahoma"/>
      <w:sz w:val="22"/>
      <w:szCs w:val="22"/>
      <w:vertAlign w:val="superscript"/>
      <w:lang w:eastAsia="en-US"/>
    </w:rPr>
  </w:style>
  <w:style w:type="table" w:customStyle="1" w:styleId="TableGrid31">
    <w:name w:val="Table Grid31"/>
    <w:basedOn w:val="TableNormal"/>
    <w:next w:val="TableGrid"/>
    <w:uiPriority w:val="39"/>
    <w:rsid w:val="00530722"/>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307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E25"/>
    <w:rPr>
      <w:rFonts w:ascii="Segoe UI" w:eastAsiaTheme="minorEastAsia" w:hAnsi="Segoe UI" w:cs="Segoe UI"/>
      <w:sz w:val="18"/>
      <w:szCs w:val="18"/>
      <w:lang w:eastAsia="lt-LT"/>
    </w:rPr>
  </w:style>
  <w:style w:type="character" w:customStyle="1" w:styleId="Heading1Char">
    <w:name w:val="Heading 1 Char"/>
    <w:basedOn w:val="DefaultParagraphFont"/>
    <w:link w:val="Heading1"/>
    <w:uiPriority w:val="9"/>
    <w:rsid w:val="00251FF8"/>
    <w:rPr>
      <w:rFonts w:asciiTheme="majorHAnsi" w:eastAsiaTheme="majorEastAsia" w:hAnsiTheme="majorHAnsi" w:cstheme="majorBidi"/>
      <w:color w:val="2E74B5" w:themeColor="accent1" w:themeShade="BF"/>
      <w:kern w:val="2"/>
      <w:sz w:val="40"/>
      <w:szCs w:val="40"/>
      <w14:ligatures w14:val="standardContextual"/>
    </w:rPr>
  </w:style>
  <w:style w:type="character" w:styleId="CommentReference">
    <w:name w:val="annotation reference"/>
    <w:basedOn w:val="DefaultParagraphFont"/>
    <w:uiPriority w:val="99"/>
    <w:semiHidden/>
    <w:unhideWhenUsed/>
    <w:rsid w:val="00163862"/>
    <w:rPr>
      <w:sz w:val="16"/>
      <w:szCs w:val="16"/>
    </w:rPr>
  </w:style>
  <w:style w:type="paragraph" w:styleId="CommentText">
    <w:name w:val="annotation text"/>
    <w:basedOn w:val="Normal"/>
    <w:link w:val="CommentTextChar"/>
    <w:uiPriority w:val="99"/>
    <w:unhideWhenUsed/>
    <w:rsid w:val="00163862"/>
    <w:pPr>
      <w:spacing w:line="240" w:lineRule="auto"/>
    </w:pPr>
    <w:rPr>
      <w:sz w:val="20"/>
      <w:szCs w:val="20"/>
    </w:rPr>
  </w:style>
  <w:style w:type="character" w:customStyle="1" w:styleId="CommentTextChar">
    <w:name w:val="Comment Text Char"/>
    <w:basedOn w:val="DefaultParagraphFont"/>
    <w:link w:val="CommentText"/>
    <w:uiPriority w:val="99"/>
    <w:rsid w:val="00163862"/>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163862"/>
    <w:rPr>
      <w:b/>
      <w:bCs/>
    </w:rPr>
  </w:style>
  <w:style w:type="character" w:customStyle="1" w:styleId="CommentSubjectChar">
    <w:name w:val="Comment Subject Char"/>
    <w:basedOn w:val="CommentTextChar"/>
    <w:link w:val="CommentSubject"/>
    <w:uiPriority w:val="99"/>
    <w:semiHidden/>
    <w:rsid w:val="00163862"/>
    <w:rPr>
      <w:rFonts w:asciiTheme="minorHAnsi" w:eastAsiaTheme="minorEastAsia" w:hAnsiTheme="minorHAnsi"/>
      <w:b/>
      <w:bCs/>
      <w:sz w:val="20"/>
      <w:szCs w:val="20"/>
      <w:lang w:eastAsia="lt-LT"/>
    </w:rPr>
  </w:style>
  <w:style w:type="table" w:customStyle="1" w:styleId="TableGrid4">
    <w:name w:val="Table Grid4"/>
    <w:basedOn w:val="TableNormal"/>
    <w:next w:val="TableGrid"/>
    <w:uiPriority w:val="39"/>
    <w:rsid w:val="00886A44"/>
    <w:pPr>
      <w:spacing w:line="240" w:lineRule="auto"/>
      <w:ind w:firstLine="0"/>
    </w:pPr>
    <w:rPr>
      <w:rFonts w:asciiTheme="minorHAnsi" w:eastAsia="Calibr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3424">
      <w:bodyDiv w:val="1"/>
      <w:marLeft w:val="0"/>
      <w:marRight w:val="0"/>
      <w:marTop w:val="0"/>
      <w:marBottom w:val="0"/>
      <w:divBdr>
        <w:top w:val="none" w:sz="0" w:space="0" w:color="auto"/>
        <w:left w:val="none" w:sz="0" w:space="0" w:color="auto"/>
        <w:bottom w:val="none" w:sz="0" w:space="0" w:color="auto"/>
        <w:right w:val="none" w:sz="0" w:space="0" w:color="auto"/>
      </w:divBdr>
    </w:div>
    <w:div w:id="439839135">
      <w:bodyDiv w:val="1"/>
      <w:marLeft w:val="0"/>
      <w:marRight w:val="0"/>
      <w:marTop w:val="0"/>
      <w:marBottom w:val="0"/>
      <w:divBdr>
        <w:top w:val="none" w:sz="0" w:space="0" w:color="auto"/>
        <w:left w:val="none" w:sz="0" w:space="0" w:color="auto"/>
        <w:bottom w:val="none" w:sz="0" w:space="0" w:color="auto"/>
        <w:right w:val="none" w:sz="0" w:space="0" w:color="auto"/>
      </w:divBdr>
    </w:div>
    <w:div w:id="473182170">
      <w:bodyDiv w:val="1"/>
      <w:marLeft w:val="0"/>
      <w:marRight w:val="0"/>
      <w:marTop w:val="0"/>
      <w:marBottom w:val="0"/>
      <w:divBdr>
        <w:top w:val="none" w:sz="0" w:space="0" w:color="auto"/>
        <w:left w:val="none" w:sz="0" w:space="0" w:color="auto"/>
        <w:bottom w:val="none" w:sz="0" w:space="0" w:color="auto"/>
        <w:right w:val="none" w:sz="0" w:space="0" w:color="auto"/>
      </w:divBdr>
    </w:div>
    <w:div w:id="779295654">
      <w:bodyDiv w:val="1"/>
      <w:marLeft w:val="0"/>
      <w:marRight w:val="0"/>
      <w:marTop w:val="0"/>
      <w:marBottom w:val="0"/>
      <w:divBdr>
        <w:top w:val="none" w:sz="0" w:space="0" w:color="auto"/>
        <w:left w:val="none" w:sz="0" w:space="0" w:color="auto"/>
        <w:bottom w:val="none" w:sz="0" w:space="0" w:color="auto"/>
        <w:right w:val="none" w:sz="0" w:space="0" w:color="auto"/>
      </w:divBdr>
    </w:div>
    <w:div w:id="1054816886">
      <w:bodyDiv w:val="1"/>
      <w:marLeft w:val="0"/>
      <w:marRight w:val="0"/>
      <w:marTop w:val="0"/>
      <w:marBottom w:val="0"/>
      <w:divBdr>
        <w:top w:val="none" w:sz="0" w:space="0" w:color="auto"/>
        <w:left w:val="none" w:sz="0" w:space="0" w:color="auto"/>
        <w:bottom w:val="none" w:sz="0" w:space="0" w:color="auto"/>
        <w:right w:val="none" w:sz="0" w:space="0" w:color="auto"/>
      </w:divBdr>
    </w:div>
    <w:div w:id="1274903268">
      <w:bodyDiv w:val="1"/>
      <w:marLeft w:val="0"/>
      <w:marRight w:val="0"/>
      <w:marTop w:val="0"/>
      <w:marBottom w:val="0"/>
      <w:divBdr>
        <w:top w:val="none" w:sz="0" w:space="0" w:color="auto"/>
        <w:left w:val="none" w:sz="0" w:space="0" w:color="auto"/>
        <w:bottom w:val="none" w:sz="0" w:space="0" w:color="auto"/>
        <w:right w:val="none" w:sz="0" w:space="0" w:color="auto"/>
      </w:divBdr>
    </w:div>
    <w:div w:id="1680889886">
      <w:bodyDiv w:val="1"/>
      <w:marLeft w:val="0"/>
      <w:marRight w:val="0"/>
      <w:marTop w:val="0"/>
      <w:marBottom w:val="0"/>
      <w:divBdr>
        <w:top w:val="none" w:sz="0" w:space="0" w:color="auto"/>
        <w:left w:val="none" w:sz="0" w:space="0" w:color="auto"/>
        <w:bottom w:val="none" w:sz="0" w:space="0" w:color="auto"/>
        <w:right w:val="none" w:sz="0" w:space="0" w:color="auto"/>
      </w:divBdr>
    </w:div>
    <w:div w:id="1858810267">
      <w:bodyDiv w:val="1"/>
      <w:marLeft w:val="0"/>
      <w:marRight w:val="0"/>
      <w:marTop w:val="0"/>
      <w:marBottom w:val="0"/>
      <w:divBdr>
        <w:top w:val="none" w:sz="0" w:space="0" w:color="auto"/>
        <w:left w:val="none" w:sz="0" w:space="0" w:color="auto"/>
        <w:bottom w:val="none" w:sz="0" w:space="0" w:color="auto"/>
        <w:right w:val="none" w:sz="0" w:space="0" w:color="auto"/>
      </w:divBdr>
    </w:div>
    <w:div w:id="2109695907">
      <w:bodyDiv w:val="1"/>
      <w:marLeft w:val="0"/>
      <w:marRight w:val="0"/>
      <w:marTop w:val="0"/>
      <w:marBottom w:val="0"/>
      <w:divBdr>
        <w:top w:val="none" w:sz="0" w:space="0" w:color="auto"/>
        <w:left w:val="none" w:sz="0" w:space="0" w:color="auto"/>
        <w:bottom w:val="none" w:sz="0" w:space="0" w:color="auto"/>
        <w:right w:val="none" w:sz="0" w:space="0" w:color="auto"/>
      </w:divBdr>
    </w:div>
    <w:div w:id="2116443617">
      <w:bodyDiv w:val="1"/>
      <w:marLeft w:val="0"/>
      <w:marRight w:val="0"/>
      <w:marTop w:val="0"/>
      <w:marBottom w:val="0"/>
      <w:divBdr>
        <w:top w:val="none" w:sz="0" w:space="0" w:color="auto"/>
        <w:left w:val="none" w:sz="0" w:space="0" w:color="auto"/>
        <w:bottom w:val="none" w:sz="0" w:space="0" w:color="auto"/>
        <w:right w:val="none" w:sz="0" w:space="0" w:color="auto"/>
      </w:divBdr>
    </w:div>
    <w:div w:id="21388336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5" ma:contentTypeDescription="Kurkite naują dokumentą." ma:contentTypeScope="" ma:versionID="d591c0837d2dacc33f6f660368814746">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344b97d3d7e12673391d86622c034f7c"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12e_kelta_x012f_DVS xmlns="c6da43bd-9902-4606-88fe-d450e7eb23ba" xsi:nil="true"/>
    <TaxCatchAll xmlns="d1ce36b4-bed9-440b-a767-04b1f728816b" xsi:nil="true"/>
    <Laikas xmlns="c6da43bd-9902-4606-88fe-d450e7eb23ba">2026-06-01T06:45:21+00:00</Laikas>
    <Keliaujantysasmenys xmlns="c6da43bd-9902-4606-88fe-d450e7eb23ba">
      <UserInfo>
        <DisplayName/>
        <AccountId xsi:nil="true"/>
        <AccountType/>
      </UserInfo>
    </Keliaujantysasmenys>
    <lcf76f155ced4ddcb4097134ff3c332f xmlns="c6da43bd-9902-4606-88fe-d450e7eb2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70620A-B191-422D-A467-3266A27FB234}">
  <ds:schemaRefs>
    <ds:schemaRef ds:uri="http://schemas.microsoft.com/sharepoint/v3/contenttype/forms"/>
  </ds:schemaRefs>
</ds:datastoreItem>
</file>

<file path=customXml/itemProps2.xml><?xml version="1.0" encoding="utf-8"?>
<ds:datastoreItem xmlns:ds="http://schemas.openxmlformats.org/officeDocument/2006/customXml" ds:itemID="{5C19117E-0034-493A-81EE-A8608C8D12BB}">
  <ds:schemaRefs>
    <ds:schemaRef ds:uri="http://schemas.openxmlformats.org/officeDocument/2006/bibliography"/>
  </ds:schemaRefs>
</ds:datastoreItem>
</file>

<file path=customXml/itemProps3.xml><?xml version="1.0" encoding="utf-8"?>
<ds:datastoreItem xmlns:ds="http://schemas.openxmlformats.org/officeDocument/2006/customXml" ds:itemID="{8E4CB148-CCA5-4034-B921-4B17CA721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72A18-A49F-4759-9A7A-283513008CC4}">
  <ds:schemaRef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1ce36b4-bed9-440b-a767-04b1f728816b"/>
    <ds:schemaRef ds:uri="c6da43bd-9902-4606-88fe-d450e7eb23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465</Characters>
  <Application>Microsoft Office Word</Application>
  <DocSecurity>0</DocSecurity>
  <Lines>3</Lines>
  <Paragraphs>2</Paragraphs>
  <ScaleCrop>false</ScaleCrop>
  <Company>VĮ Registrų centras</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dc:description/>
  <cp:lastModifiedBy>Eglė Garšvienė</cp:lastModifiedBy>
  <cp:revision>4</cp:revision>
  <dcterms:created xsi:type="dcterms:W3CDTF">2026-06-14T18:21:00Z</dcterms:created>
  <dcterms:modified xsi:type="dcterms:W3CDTF">2026-06-17T09:58:00Z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2025-09-16T06:54:11Z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8330b645-c02a-4d85-b455-4b0e72f2e6b0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MSIP_Label_e5564178-1ca1-4992-b45e-fdaf9919e704_Enabled">
    <vt:lpwstr>true</vt:lpwstr>
  </property>
  <property fmtid="{D5CDD505-2E9C-101B-9397-08002B2CF9AE}" pid="11" name="MSIP_Label_e5564178-1ca1-4992-b45e-fdaf9919e704_SetDate">
    <vt:lpwstr>2026-02-12T09:45:39Z</vt:lpwstr>
  </property>
  <property fmtid="{D5CDD505-2E9C-101B-9397-08002B2CF9AE}" pid="12" name="MSIP_Label_e5564178-1ca1-4992-b45e-fdaf9919e704_Method">
    <vt:lpwstr>Privileged</vt:lpwstr>
  </property>
  <property fmtid="{D5CDD505-2E9C-101B-9397-08002B2CF9AE}" pid="13" name="MSIP_Label_e5564178-1ca1-4992-b45e-fdaf9919e704_Name">
    <vt:lpwstr>LB VIEŠA (ECB PUBLIC)</vt:lpwstr>
  </property>
  <property fmtid="{D5CDD505-2E9C-101B-9397-08002B2CF9AE}" pid="14" name="MSIP_Label_e5564178-1ca1-4992-b45e-fdaf9919e704_SiteId">
    <vt:lpwstr>5a40b399-6903-4594-ad73-dc4ed7ed91c0</vt:lpwstr>
  </property>
  <property fmtid="{D5CDD505-2E9C-101B-9397-08002B2CF9AE}" pid="15" name="MSIP_Label_e5564178-1ca1-4992-b45e-fdaf9919e704_ActionId">
    <vt:lpwstr>8044506e-546f-4979-ad38-02a6436da152</vt:lpwstr>
  </property>
  <property fmtid="{D5CDD505-2E9C-101B-9397-08002B2CF9AE}" pid="16" name="MSIP_Label_e5564178-1ca1-4992-b45e-fdaf9919e704_ContentBits">
    <vt:lpwstr>0</vt:lpwstr>
  </property>
  <property fmtid="{D5CDD505-2E9C-101B-9397-08002B2CF9AE}" pid="17" name="MSIP_Label_e5564178-1ca1-4992-b45e-fdaf9919e704_Tag">
    <vt:lpwstr>10, 0, 1, 1</vt:lpwstr>
  </property>
  <property fmtid="{D5CDD505-2E9C-101B-9397-08002B2CF9AE}" pid="18" name="GrammarlyDocumentId">
    <vt:lpwstr>972eae93-f419-4227-a527-ad96b4724e15</vt:lpwstr>
  </property>
  <property fmtid="{D5CDD505-2E9C-101B-9397-08002B2CF9AE}" pid="19" name="ContentTypeId">
    <vt:lpwstr>0x010100114EB2EE762F034186BCC42D023CB65F</vt:lpwstr>
  </property>
  <property fmtid="{D5CDD505-2E9C-101B-9397-08002B2CF9AE}" pid="20" name="MediaServiceImageTags">
    <vt:lpwstr/>
  </property>
</Properties>
</file>