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E0" w:rsidRDefault="00A975E0" w:rsidP="00A97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75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PASIŪLYMŲ PATEIKIMO TERMINO PRATĘSIMO </w:t>
      </w:r>
    </w:p>
    <w:p w:rsidR="00A975E0" w:rsidRDefault="00A975E0" w:rsidP="0064184D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75E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6418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Pr="00A975E0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Pirkimo organizatorius, vykdydamas pirkimą „</w:t>
      </w:r>
      <w:r w:rsidR="0064184D">
        <w:rPr>
          <w:rFonts w:ascii="Times New Roman" w:eastAsia="Times New Roman" w:hAnsi="Times New Roman" w:cs="Times New Roman"/>
          <w:sz w:val="24"/>
          <w:szCs w:val="24"/>
          <w:lang w:eastAsia="lt-LT"/>
        </w:rPr>
        <w:t>Ūkinių santechnikos, statybinių medžiagų ir kitų prekių Tauragės apskrities vyriausiajam policijos komisariatui pirkimas</w:t>
      </w:r>
      <w:bookmarkStart w:id="0" w:name="_GoBack"/>
      <w:bookmarkEnd w:id="0"/>
      <w:r w:rsidRPr="00A975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(toliau –pirkimas), skelbiamos apklausos specialiųjų pirkimo sąlygų pagrindu (Pirkimo Nr. </w:t>
      </w:r>
      <w:r w:rsidR="0064184D">
        <w:rPr>
          <w:rFonts w:ascii="Times New Roman" w:eastAsia="Times New Roman" w:hAnsi="Times New Roman" w:cs="Times New Roman"/>
          <w:sz w:val="24"/>
          <w:szCs w:val="24"/>
          <w:lang w:eastAsia="lt-LT"/>
        </w:rPr>
        <w:t>8394616) informuoja, kad 2026 birželio 18</w:t>
      </w:r>
      <w:r w:rsidRPr="00A975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d., Centrinės viešųjų pirkimų informacinės sistemos priemonėmis gavo Tiekėjo prašymą pratęsti Pasiūlymų pateikimo terminą. Pirkimo pasiūlymų pateikimo terminas </w:t>
      </w:r>
      <w:r w:rsidR="0064184D">
        <w:rPr>
          <w:rFonts w:ascii="Times New Roman" w:eastAsia="Times New Roman" w:hAnsi="Times New Roman" w:cs="Times New Roman"/>
          <w:sz w:val="24"/>
          <w:szCs w:val="24"/>
          <w:lang w:eastAsia="lt-LT"/>
        </w:rPr>
        <w:t>pratęsiamas iki 2026 birželio 29</w:t>
      </w:r>
      <w:r w:rsidRPr="00A975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 w:rsidR="0064184D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A975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val. </w:t>
      </w:r>
    </w:p>
    <w:p w:rsidR="0064184D" w:rsidRDefault="0064184D" w:rsidP="00641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Pagarbiai,</w:t>
      </w:r>
    </w:p>
    <w:p w:rsidR="0064184D" w:rsidRPr="00A975E0" w:rsidRDefault="0064184D" w:rsidP="00641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Pirkimų organizatorius</w:t>
      </w:r>
    </w:p>
    <w:p w:rsidR="00A975E0" w:rsidRPr="00A975E0" w:rsidRDefault="00A975E0" w:rsidP="00A97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75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-- </w:t>
      </w:r>
    </w:p>
    <w:p w:rsidR="00E943EB" w:rsidRDefault="00E943EB"/>
    <w:sectPr w:rsidR="00E943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E0"/>
    <w:rsid w:val="0064184D"/>
    <w:rsid w:val="00A975E0"/>
    <w:rsid w:val="00E9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B219"/>
  <w15:chartTrackingRefBased/>
  <w15:docId w15:val="{16663400-A944-41A2-8CF3-0F210395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1C7C-F3E9-4701-83C6-230D31A2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383</Words>
  <Characters>219</Characters>
  <Application>Microsoft Office Word</Application>
  <DocSecurity>0</DocSecurity>
  <Lines>1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Lakštinė</dc:creator>
  <cp:keywords/>
  <dc:description/>
  <cp:lastModifiedBy>Aurelija Lakštinė</cp:lastModifiedBy>
  <cp:revision>2</cp:revision>
  <dcterms:created xsi:type="dcterms:W3CDTF">2026-06-18T13:40:00Z</dcterms:created>
  <dcterms:modified xsi:type="dcterms:W3CDTF">2026-06-19T06:00:00Z</dcterms:modified>
</cp:coreProperties>
</file>