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7B8BED69" w:rsidR="00F363F7" w:rsidRPr="00F363F7" w:rsidRDefault="00F363F7" w:rsidP="00111C94">
      <w:pPr>
        <w:ind w:left="5040"/>
        <w:textAlignment w:val="center"/>
        <w:rPr>
          <w:color w:val="000000"/>
          <w:sz w:val="22"/>
          <w:szCs w:val="22"/>
        </w:rPr>
      </w:pPr>
      <w:r w:rsidRPr="00F363F7">
        <w:rPr>
          <w:color w:val="000000"/>
          <w:sz w:val="22"/>
          <w:szCs w:val="22"/>
        </w:rPr>
        <w:t xml:space="preserve">Priedas </w:t>
      </w:r>
      <w:r w:rsidR="00031361">
        <w:rPr>
          <w:color w:val="000000"/>
          <w:sz w:val="22"/>
          <w:szCs w:val="22"/>
        </w:rPr>
        <w:t>3</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BA2EB76" w:rsidR="00111C94" w:rsidRPr="00F363F7" w:rsidRDefault="00AB6D7F" w:rsidP="002E3C91">
            <w:pPr>
              <w:jc w:val="both"/>
              <w:rPr>
                <w:i/>
                <w:iCs/>
                <w:kern w:val="2"/>
                <w:szCs w:val="24"/>
              </w:rPr>
            </w:pPr>
            <w:r>
              <w:rPr>
                <w:i/>
                <w:iCs/>
                <w:color w:val="000000" w:themeColor="text1"/>
                <w:kern w:val="2"/>
                <w:szCs w:val="24"/>
              </w:rPr>
              <w:t>Pastogės dviračiams</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Jei Tiekėjas yra tiekėjų grupė, skiltys pildomos 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6A48007" w14:textId="227668AC" w:rsidR="004C273D" w:rsidRDefault="00111C94" w:rsidP="00E74752">
            <w:pPr>
              <w:jc w:val="both"/>
              <w:rPr>
                <w:color w:val="000000"/>
                <w:kern w:val="2"/>
                <w:szCs w:val="24"/>
              </w:rPr>
            </w:pPr>
            <w:r w:rsidRPr="004C273D">
              <w:rPr>
                <w:kern w:val="2"/>
                <w:szCs w:val="24"/>
                <w:highlight w:val="yellow"/>
              </w:rPr>
              <w:t>Tiekėjas įsipareigoja Sutartyje numatytomis sąlygomis</w:t>
            </w:r>
            <w:r w:rsidR="00E8394F">
              <w:rPr>
                <w:kern w:val="2"/>
                <w:szCs w:val="24"/>
                <w:highlight w:val="yellow"/>
              </w:rPr>
              <w:t xml:space="preserve"> </w:t>
            </w:r>
            <w:r w:rsidR="00AB6D7F">
              <w:rPr>
                <w:kern w:val="2"/>
                <w:szCs w:val="24"/>
                <w:highlight w:val="yellow"/>
              </w:rPr>
              <w:t xml:space="preserve">pristatyti ir </w:t>
            </w:r>
            <w:r w:rsidRPr="004C273D">
              <w:rPr>
                <w:kern w:val="2"/>
                <w:szCs w:val="24"/>
                <w:highlight w:val="yellow"/>
              </w:rPr>
              <w:t xml:space="preserve">perduoti Pirkėjui Prekes </w:t>
            </w:r>
            <w:r w:rsidR="00B269FE" w:rsidRPr="004C273D">
              <w:rPr>
                <w:kern w:val="2"/>
                <w:szCs w:val="24"/>
                <w:highlight w:val="yellow"/>
              </w:rPr>
              <w:t xml:space="preserve">– </w:t>
            </w:r>
            <w:r w:rsidR="00AB6D7F">
              <w:rPr>
                <w:i/>
                <w:iCs/>
                <w:color w:val="000000" w:themeColor="text1"/>
                <w:kern w:val="2"/>
                <w:szCs w:val="24"/>
                <w:highlight w:val="yellow"/>
              </w:rPr>
              <w:t xml:space="preserve">Pastogę dviračiams – </w:t>
            </w:r>
            <w:r w:rsidR="00AB6D7F" w:rsidRPr="00AB6D7F">
              <w:rPr>
                <w:color w:val="000000" w:themeColor="text1"/>
                <w:kern w:val="2"/>
                <w:szCs w:val="24"/>
                <w:highlight w:val="yellow"/>
              </w:rPr>
              <w:t>1 vnt.</w:t>
            </w:r>
            <w:r w:rsidR="00FC1946" w:rsidRPr="004C273D">
              <w:rPr>
                <w:kern w:val="2"/>
                <w:szCs w:val="24"/>
                <w:highlight w:val="yellow"/>
              </w:rPr>
              <w:t xml:space="preserve"> </w:t>
            </w:r>
            <w:r w:rsidRPr="004C273D">
              <w:rPr>
                <w:kern w:val="2"/>
                <w:szCs w:val="24"/>
                <w:highlight w:val="yellow"/>
              </w:rPr>
              <w:t>(</w:t>
            </w:r>
            <w:r w:rsidRPr="004C273D">
              <w:rPr>
                <w:color w:val="000000"/>
                <w:kern w:val="2"/>
                <w:szCs w:val="24"/>
                <w:highlight w:val="yellow"/>
              </w:rPr>
              <w:t>toliau – Prekės</w:t>
            </w:r>
            <w:r w:rsidRPr="00E8394F">
              <w:rPr>
                <w:color w:val="000000"/>
                <w:kern w:val="2"/>
                <w:szCs w:val="24"/>
                <w:highlight w:val="yellow"/>
              </w:rPr>
              <w:t>)</w:t>
            </w:r>
            <w:r w:rsidR="00AB6D7F">
              <w:rPr>
                <w:color w:val="000000"/>
                <w:kern w:val="2"/>
                <w:szCs w:val="24"/>
                <w:highlight w:val="yellow"/>
              </w:rPr>
              <w:t>, įskaitant Prekių surinkimą (jei taikoma), montavimą ir parengimą pilnam Prekių eksploatavimui</w:t>
            </w:r>
            <w:r w:rsidR="00B527D5" w:rsidRPr="00E8394F">
              <w:rPr>
                <w:color w:val="000000"/>
                <w:kern w:val="2"/>
                <w:szCs w:val="24"/>
                <w:highlight w:val="yellow"/>
              </w:rPr>
              <w:t>.</w:t>
            </w:r>
          </w:p>
          <w:p w14:paraId="08651434" w14:textId="77777777" w:rsidR="00F363F7" w:rsidRDefault="00F363F7" w:rsidP="00E74752">
            <w:pPr>
              <w:jc w:val="both"/>
              <w:rPr>
                <w:color w:val="000000"/>
                <w:kern w:val="2"/>
                <w:szCs w:val="24"/>
              </w:rPr>
            </w:pPr>
          </w:p>
          <w:p w14:paraId="286597B5" w14:textId="1B27F88E" w:rsidR="00111C94" w:rsidRDefault="00111C94" w:rsidP="00E74752">
            <w:pPr>
              <w:jc w:val="both"/>
              <w:rPr>
                <w:color w:val="000000"/>
                <w:kern w:val="2"/>
                <w:szCs w:val="24"/>
              </w:rPr>
            </w:pPr>
            <w:r>
              <w:rPr>
                <w:color w:val="000000"/>
                <w:kern w:val="2"/>
                <w:szCs w:val="24"/>
              </w:rPr>
              <w:t xml:space="preserve">Išsamus Prekių </w:t>
            </w:r>
            <w:r w:rsidR="00B527D5">
              <w:rPr>
                <w:color w:val="000000"/>
                <w:kern w:val="2"/>
                <w:szCs w:val="24"/>
              </w:rPr>
              <w:t xml:space="preserve">kiekis, </w:t>
            </w:r>
            <w:r>
              <w:rPr>
                <w:color w:val="000000"/>
                <w:kern w:val="2"/>
                <w:szCs w:val="24"/>
              </w:rPr>
              <w:t xml:space="preserve">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B7BC42" w14:textId="77777777" w:rsidR="00B527D5" w:rsidRDefault="00B527D5" w:rsidP="00B527D5">
            <w:pPr>
              <w:rPr>
                <w:kern w:val="2"/>
                <w:szCs w:val="24"/>
              </w:rPr>
            </w:pPr>
            <w:r>
              <w:rPr>
                <w:kern w:val="2"/>
                <w:szCs w:val="24"/>
              </w:rPr>
              <w:t>Netaikoma</w:t>
            </w:r>
          </w:p>
          <w:p w14:paraId="6CBE2204" w14:textId="77777777" w:rsidR="00B527D5" w:rsidRDefault="00B527D5" w:rsidP="00B527D5">
            <w:pPr>
              <w:rPr>
                <w:kern w:val="2"/>
                <w:szCs w:val="24"/>
              </w:rPr>
            </w:pPr>
          </w:p>
          <w:p w14:paraId="743B7947" w14:textId="5CA9A041" w:rsidR="00111C94" w:rsidRDefault="00111C94" w:rsidP="00F363F7">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48B1F3F1" w14:textId="77777777" w:rsidTr="00F363F7">
        <w:trPr>
          <w:trHeight w:val="300"/>
        </w:trPr>
        <w:tc>
          <w:tcPr>
            <w:tcW w:w="2532" w:type="dxa"/>
            <w:tcBorders>
              <w:top w:val="single" w:sz="4" w:space="0" w:color="auto"/>
              <w:left w:val="single" w:sz="4" w:space="0" w:color="auto"/>
              <w:bottom w:val="single" w:sz="4" w:space="0" w:color="auto"/>
              <w:right w:val="single" w:sz="4" w:space="0" w:color="auto"/>
            </w:tcBorders>
          </w:tcPr>
          <w:p w14:paraId="6EF40999" w14:textId="125FA6E8" w:rsidR="00111C94" w:rsidRDefault="00F363F7" w:rsidP="002E3C91">
            <w:pPr>
              <w:rPr>
                <w:b/>
                <w:bCs/>
                <w:kern w:val="2"/>
                <w:szCs w:val="24"/>
              </w:rPr>
            </w:pPr>
            <w:r>
              <w:rPr>
                <w:b/>
                <w:bCs/>
                <w:kern w:val="2"/>
                <w:szCs w:val="24"/>
              </w:rPr>
              <w:t>4.1. </w:t>
            </w:r>
            <w:r w:rsidR="001356F7">
              <w:rPr>
                <w:b/>
                <w:bCs/>
                <w:kern w:val="2"/>
                <w:szCs w:val="24"/>
              </w:rPr>
              <w:t>Prekių pristatymo terminas, kai Prekės pristatomos vienu kartu</w:t>
            </w:r>
          </w:p>
          <w:p w14:paraId="7A67D604" w14:textId="5B290600" w:rsidR="00111C94" w:rsidRDefault="00111C94" w:rsidP="002E3C91">
            <w:pPr>
              <w:rPr>
                <w:b/>
                <w:bCs/>
                <w:kern w:val="2"/>
                <w:szCs w:val="24"/>
              </w:rPr>
            </w:pPr>
          </w:p>
        </w:tc>
        <w:tc>
          <w:tcPr>
            <w:tcW w:w="7003" w:type="dxa"/>
            <w:gridSpan w:val="4"/>
            <w:tcBorders>
              <w:top w:val="single" w:sz="4" w:space="0" w:color="auto"/>
              <w:left w:val="single" w:sz="4" w:space="0" w:color="auto"/>
              <w:bottom w:val="single" w:sz="4" w:space="0" w:color="auto"/>
              <w:right w:val="single" w:sz="4" w:space="0" w:color="auto"/>
            </w:tcBorders>
          </w:tcPr>
          <w:p w14:paraId="7C28BB0F" w14:textId="6CB97C2D" w:rsidR="00A90BFB" w:rsidRPr="00A90BFB" w:rsidRDefault="001356F7" w:rsidP="00A90BFB">
            <w:pPr>
              <w:jc w:val="both"/>
              <w:rPr>
                <w:color w:val="000000"/>
                <w:kern w:val="2"/>
                <w:szCs w:val="24"/>
                <w:highlight w:val="yellow"/>
              </w:rPr>
            </w:pPr>
            <w:r w:rsidRPr="001356F7">
              <w:rPr>
                <w:kern w:val="2"/>
                <w:szCs w:val="24"/>
                <w:highlight w:val="yellow"/>
              </w:rPr>
              <w:t xml:space="preserve">Tiekėjas Prekes įsipareigoja pristatyti </w:t>
            </w:r>
            <w:r w:rsidR="00AB6D7F">
              <w:rPr>
                <w:kern w:val="2"/>
                <w:szCs w:val="24"/>
                <w:highlight w:val="yellow"/>
              </w:rPr>
              <w:t xml:space="preserve">ir parengti eksploatavimui </w:t>
            </w:r>
            <w:r w:rsidRPr="001356F7">
              <w:rPr>
                <w:b/>
                <w:bCs/>
                <w:kern w:val="2"/>
                <w:szCs w:val="24"/>
                <w:highlight w:val="yellow"/>
              </w:rPr>
              <w:t>ne vėliau kaip per</w:t>
            </w:r>
            <w:r w:rsidRPr="001356F7">
              <w:rPr>
                <w:kern w:val="2"/>
                <w:szCs w:val="24"/>
                <w:highlight w:val="yellow"/>
              </w:rPr>
              <w:t xml:space="preserve"> </w:t>
            </w:r>
            <w:r w:rsidR="00AB6D7F">
              <w:rPr>
                <w:kern w:val="2"/>
                <w:szCs w:val="24"/>
                <w:highlight w:val="yellow"/>
              </w:rPr>
              <w:t>8</w:t>
            </w:r>
            <w:r>
              <w:rPr>
                <w:kern w:val="2"/>
                <w:szCs w:val="24"/>
                <w:highlight w:val="yellow"/>
              </w:rPr>
              <w:t xml:space="preserve"> (</w:t>
            </w:r>
            <w:r w:rsidR="00AB6D7F" w:rsidRPr="00AB6D7F">
              <w:rPr>
                <w:i/>
                <w:iCs/>
                <w:kern w:val="2"/>
                <w:szCs w:val="24"/>
                <w:highlight w:val="yellow"/>
              </w:rPr>
              <w:t>aštuon</w:t>
            </w:r>
            <w:r w:rsidRPr="00AB6D7F">
              <w:rPr>
                <w:i/>
                <w:iCs/>
                <w:kern w:val="2"/>
                <w:szCs w:val="24"/>
                <w:highlight w:val="yellow"/>
              </w:rPr>
              <w:t>is</w:t>
            </w:r>
            <w:r>
              <w:rPr>
                <w:kern w:val="2"/>
                <w:szCs w:val="24"/>
                <w:highlight w:val="yellow"/>
              </w:rPr>
              <w:t>) mėnesius</w:t>
            </w:r>
            <w:r w:rsidRPr="001356F7">
              <w:rPr>
                <w:kern w:val="2"/>
                <w:szCs w:val="24"/>
                <w:highlight w:val="yellow"/>
              </w:rPr>
              <w:t xml:space="preserve"> nuo Sutarties įsigaliojimo dienos šiuo adresu:</w:t>
            </w:r>
            <w:r>
              <w:rPr>
                <w:kern w:val="2"/>
                <w:szCs w:val="24"/>
                <w:highlight w:val="yellow"/>
              </w:rPr>
              <w:t xml:space="preserve"> </w:t>
            </w:r>
            <w:r w:rsidR="00AB6D7F">
              <w:rPr>
                <w:kern w:val="2"/>
                <w:szCs w:val="24"/>
                <w:highlight w:val="yellow"/>
              </w:rPr>
              <w:t>Tilžės g. 18, Kaunas</w:t>
            </w:r>
            <w:r>
              <w:rPr>
                <w:kern w:val="2"/>
                <w:szCs w:val="24"/>
                <w:highlight w:val="yellow"/>
              </w:rPr>
              <w:t>.</w:t>
            </w:r>
          </w:p>
          <w:p w14:paraId="3663E2F5" w14:textId="15518276" w:rsidR="00AA47B5" w:rsidRDefault="00AA47B5" w:rsidP="009B3DBD">
            <w:pPr>
              <w:jc w:val="both"/>
              <w:rPr>
                <w:color w:val="000000"/>
                <w:kern w:val="2"/>
                <w:szCs w:val="24"/>
              </w:rPr>
            </w:pPr>
          </w:p>
          <w:p w14:paraId="1C42C5FB" w14:textId="59449062" w:rsidR="002F1248" w:rsidRDefault="008B33E2" w:rsidP="009B3DBD">
            <w:pPr>
              <w:jc w:val="both"/>
              <w:rPr>
                <w:szCs w:val="24"/>
              </w:rPr>
            </w:pPr>
            <w:r w:rsidRPr="00AA47B5">
              <w:rPr>
                <w:szCs w:val="24"/>
              </w:rPr>
              <w:t>Tiekėjas Prekes gali pristatyti tik iš anksto suderinęs su Pirkėju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Default="00687518" w:rsidP="002E3C91">
            <w:pPr>
              <w:rPr>
                <w:kern w:val="2"/>
                <w:szCs w:val="24"/>
              </w:rPr>
            </w:pPr>
            <w:r w:rsidRPr="008B178F">
              <w:rPr>
                <w:kern w:val="2"/>
                <w:szCs w:val="24"/>
              </w:rPr>
              <w:t>Netaikoma</w:t>
            </w:r>
          </w:p>
          <w:p w14:paraId="2A7F8EC5" w14:textId="6145CC15" w:rsidR="00111C94" w:rsidRDefault="00111C94" w:rsidP="002E3C91">
            <w:pPr>
              <w:rPr>
                <w:kern w:val="2"/>
                <w:szCs w:val="24"/>
              </w:rPr>
            </w:pP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6F757E36" w:rsidR="00111C94" w:rsidRDefault="00405ED2" w:rsidP="008B178F">
            <w:pPr>
              <w:jc w:val="both"/>
              <w:rPr>
                <w:kern w:val="2"/>
                <w:szCs w:val="24"/>
              </w:rPr>
            </w:pPr>
            <w:r w:rsidRPr="00687356">
              <w:rPr>
                <w:kern w:val="2"/>
                <w:szCs w:val="24"/>
                <w:highlight w:val="yellow"/>
              </w:rPr>
              <w:t>Užsakymai teikiami Tiekėjo nurodytu elektroniniu paštu: [____________] ir laikomi gautais kitą darbo dieną nuo užsakymo pateikimo</w:t>
            </w:r>
            <w:r w:rsidRPr="00405ED2">
              <w:rPr>
                <w:kern w:val="2"/>
                <w:szCs w:val="24"/>
              </w:rPr>
              <w:t>.</w:t>
            </w: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Default="00111C94" w:rsidP="002E3C91">
            <w:pPr>
              <w:rPr>
                <w:kern w:val="2"/>
                <w:szCs w:val="24"/>
              </w:rPr>
            </w:pPr>
            <w:r>
              <w:rPr>
                <w:kern w:val="2"/>
                <w:szCs w:val="24"/>
              </w:rPr>
              <w:t>Netaikoma</w:t>
            </w:r>
          </w:p>
          <w:p w14:paraId="17330C0C" w14:textId="6DC35F19" w:rsidR="00111C94" w:rsidRDefault="00111C94" w:rsidP="002E3C91">
            <w:pPr>
              <w:rPr>
                <w:kern w:val="2"/>
                <w:szCs w:val="24"/>
              </w:rPr>
            </w:pP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D163B1B" w14:textId="7D4B3C1F" w:rsidR="00AC73C5" w:rsidRDefault="00AC73C5" w:rsidP="008B178F">
            <w:pPr>
              <w:jc w:val="both"/>
              <w:rPr>
                <w:kern w:val="2"/>
                <w:szCs w:val="24"/>
              </w:rPr>
            </w:pPr>
            <w:r w:rsidRPr="00442B5D">
              <w:rPr>
                <w:kern w:val="2"/>
                <w:szCs w:val="24"/>
              </w:rPr>
              <w:t>Kartu su Prekėmis pateikiami šie dokumentai:</w:t>
            </w:r>
            <w:r w:rsidRPr="002A6F33">
              <w:rPr>
                <w:kern w:val="2"/>
                <w:szCs w:val="24"/>
              </w:rPr>
              <w:t xml:space="preserve"> </w:t>
            </w:r>
            <w:r w:rsidRPr="00A90BFB">
              <w:rPr>
                <w:kern w:val="2"/>
                <w:szCs w:val="24"/>
                <w:highlight w:val="yellow"/>
              </w:rPr>
              <w:t>Prekių perdavimo-priėmimo aktas</w:t>
            </w:r>
            <w:r w:rsidR="00441D09" w:rsidRPr="00A90BFB">
              <w:rPr>
                <w:kern w:val="2"/>
                <w:szCs w:val="24"/>
                <w:highlight w:val="yellow"/>
              </w:rPr>
              <w:t xml:space="preserve"> ir Sąskaita</w:t>
            </w:r>
            <w:r w:rsidR="00405ED2">
              <w:rPr>
                <w:kern w:val="2"/>
                <w:szCs w:val="24"/>
              </w:rPr>
              <w:t>.</w:t>
            </w:r>
          </w:p>
          <w:p w14:paraId="58D26ACA" w14:textId="0D69780E" w:rsidR="002A6F33" w:rsidRDefault="002A6F33" w:rsidP="008B178F">
            <w:pPr>
              <w:jc w:val="both"/>
              <w:rPr>
                <w:kern w:val="2"/>
                <w:szCs w:val="24"/>
              </w:rPr>
            </w:pPr>
          </w:p>
          <w:p w14:paraId="0D5CE212" w14:textId="288A104F" w:rsidR="00111C94" w:rsidRDefault="00AC73C5" w:rsidP="008B178F">
            <w:pPr>
              <w:jc w:val="both"/>
              <w:rPr>
                <w:kern w:val="2"/>
                <w:szCs w:val="24"/>
              </w:rPr>
            </w:pPr>
            <w:r w:rsidRPr="00442B5D">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Default="00111C94" w:rsidP="002E3C91">
            <w:pPr>
              <w:rPr>
                <w:kern w:val="2"/>
                <w:szCs w:val="24"/>
              </w:rPr>
            </w:pPr>
            <w:r>
              <w:rPr>
                <w:kern w:val="2"/>
                <w:szCs w:val="24"/>
              </w:rPr>
              <w:t>Fiksuotos kainos kainodara</w:t>
            </w:r>
          </w:p>
          <w:p w14:paraId="17D7A7B5" w14:textId="2CD836BC" w:rsidR="00111C94" w:rsidRDefault="00111C94" w:rsidP="0016675B">
            <w:pPr>
              <w:rPr>
                <w:color w:val="4472C4"/>
                <w:kern w:val="2"/>
              </w:rPr>
            </w:pPr>
          </w:p>
        </w:tc>
      </w:tr>
      <w:tr w:rsidR="00111C94" w14:paraId="2028B8D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Default="00111C94" w:rsidP="00A4093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F5AAD9" w14:textId="77777777" w:rsidR="00111C94" w:rsidRDefault="00111C94" w:rsidP="00A4093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A844DE" w14:textId="77777777" w:rsidR="00111C94" w:rsidRDefault="00111C94" w:rsidP="00A4093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96699D7" w14:textId="77777777" w:rsidR="00111C94" w:rsidRDefault="00111C94" w:rsidP="00A4093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68267806" w:rsidR="007E47CE" w:rsidRDefault="007E47CE" w:rsidP="002E3C91">
            <w:pPr>
              <w:rPr>
                <w:kern w:val="2"/>
                <w:szCs w:val="24"/>
              </w:rPr>
            </w:pPr>
            <w:r w:rsidRPr="007E47CE">
              <w:rPr>
                <w:kern w:val="2"/>
                <w:szCs w:val="24"/>
              </w:rPr>
              <w:t xml:space="preserve">5.3.3. </w:t>
            </w:r>
            <w:r w:rsidR="00A90BFB" w:rsidRPr="00A90BFB">
              <w:rPr>
                <w:kern w:val="2"/>
                <w:szCs w:val="24"/>
              </w:rPr>
              <w:t>dėl kainų lygio pokyčio;</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59ACC0F" w14:textId="77777777" w:rsidR="00782817" w:rsidRPr="00782817" w:rsidRDefault="00782817" w:rsidP="00782817">
            <w:pPr>
              <w:jc w:val="both"/>
              <w:rPr>
                <w:kern w:val="2"/>
                <w:szCs w:val="24"/>
              </w:rPr>
            </w:pPr>
            <w:r w:rsidRPr="00782817">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E9324E0" w14:textId="77777777" w:rsidR="00782817" w:rsidRPr="00782817" w:rsidRDefault="00782817" w:rsidP="00782817">
            <w:pPr>
              <w:jc w:val="both"/>
              <w:rPr>
                <w:kern w:val="2"/>
                <w:szCs w:val="24"/>
              </w:rPr>
            </w:pPr>
          </w:p>
          <w:p w14:paraId="35E34E3F" w14:textId="1DFAA5E1" w:rsidR="00111C94" w:rsidRDefault="00782817" w:rsidP="00782817">
            <w:pPr>
              <w:jc w:val="both"/>
              <w:rPr>
                <w:kern w:val="2"/>
                <w:szCs w:val="24"/>
              </w:rPr>
            </w:pPr>
            <w:r w:rsidRPr="00782817">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0A1BDA" w:rsidRDefault="000A1BDA" w:rsidP="000A1BDA">
            <w:pPr>
              <w:rPr>
                <w:b/>
                <w:bCs/>
                <w:kern w:val="2"/>
                <w:szCs w:val="24"/>
              </w:rPr>
            </w:pPr>
            <w:r>
              <w:rPr>
                <w:b/>
                <w:bCs/>
                <w:kern w:val="2"/>
                <w:szCs w:val="24"/>
              </w:rPr>
              <w:t>5.3.3. Sutarties kainos / įkainių peržiūra dėl kainų lygio pokyčio</w:t>
            </w:r>
          </w:p>
          <w:p w14:paraId="4DC24823" w14:textId="28530EC8" w:rsidR="000A1BDA" w:rsidRDefault="000A1BDA" w:rsidP="000A1BD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52993" w14:textId="77777777" w:rsidR="000A1BDA" w:rsidRPr="0002471F" w:rsidRDefault="000A1BDA" w:rsidP="00F86242">
            <w:pPr>
              <w:jc w:val="both"/>
              <w:rPr>
                <w:kern w:val="2"/>
                <w:szCs w:val="24"/>
              </w:rPr>
            </w:pPr>
            <w:r w:rsidRPr="0002471F">
              <w:rPr>
                <w:kern w:val="2"/>
                <w:szCs w:val="24"/>
              </w:rPr>
              <w:t xml:space="preserve">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w:t>
            </w:r>
            <w:r w:rsidRPr="0002471F">
              <w:rPr>
                <w:kern w:val="2"/>
                <w:szCs w:val="24"/>
              </w:rPr>
              <w:lastRenderedPageBreak/>
              <w:t>nustatyta 5.3.3.6 papunktyje, viršija 5 procentus. Sutarties įkainių peržiūra atliekama ne rečiau kaip kas 6 (šeši) mėnesiai.</w:t>
            </w:r>
          </w:p>
          <w:p w14:paraId="5FF8D5AD" w14:textId="77777777" w:rsidR="000A1BDA" w:rsidRPr="0002471F" w:rsidRDefault="000A1BDA" w:rsidP="00F86242">
            <w:pPr>
              <w:jc w:val="both"/>
              <w:rPr>
                <w:kern w:val="2"/>
                <w:szCs w:val="24"/>
              </w:rPr>
            </w:pPr>
            <w:r w:rsidRPr="0002471F">
              <w:rPr>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682A2F8D" w14:textId="77777777" w:rsidR="000A1BDA" w:rsidRPr="0002471F" w:rsidRDefault="000A1BDA" w:rsidP="00F86242">
            <w:pPr>
              <w:jc w:val="both"/>
              <w:rPr>
                <w:kern w:val="2"/>
                <w:szCs w:val="24"/>
              </w:rPr>
            </w:pPr>
            <w:r w:rsidRPr="0002471F">
              <w:rPr>
                <w:kern w:val="2"/>
                <w:szCs w:val="24"/>
              </w:rPr>
              <w:t>5.3.3.3. Jeigu Prekių tiekimas vėluoja dėl Tiekėjo kaltės, uždelstų pristatyti Prekių įkainiai nėra perskaičiuojami dėl kainų lygio kilimo (gali būti mažinami, tačiau negali būti didinami).</w:t>
            </w:r>
          </w:p>
          <w:p w14:paraId="356F2F08" w14:textId="77777777" w:rsidR="000A1BDA" w:rsidRPr="0002471F" w:rsidRDefault="000A1BDA" w:rsidP="00F86242">
            <w:pPr>
              <w:jc w:val="both"/>
              <w:rPr>
                <w:kern w:val="2"/>
                <w:szCs w:val="24"/>
              </w:rPr>
            </w:pPr>
            <w:r w:rsidRPr="0002471F">
              <w:rPr>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56C1496" w14:textId="77777777" w:rsidR="000A1BDA" w:rsidRPr="0002471F" w:rsidRDefault="000A1BDA" w:rsidP="00F86242">
            <w:pPr>
              <w:jc w:val="both"/>
              <w:rPr>
                <w:kern w:val="2"/>
                <w:szCs w:val="24"/>
              </w:rPr>
            </w:pPr>
            <w:r w:rsidRPr="0002471F">
              <w:rPr>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E5E6755" w14:textId="77777777" w:rsidR="000A1BDA" w:rsidRPr="0002471F" w:rsidRDefault="000A1BDA" w:rsidP="00F86242">
            <w:pPr>
              <w:jc w:val="both"/>
              <w:rPr>
                <w:kern w:val="2"/>
                <w:szCs w:val="24"/>
              </w:rPr>
            </w:pPr>
            <w:r w:rsidRPr="0002471F">
              <w:rPr>
                <w:kern w:val="2"/>
                <w:szCs w:val="24"/>
              </w:rPr>
              <w:t>5.3.3.6. Nauja Sutarties įkainiai apskaičiuojami pagal žemiau pateiktą formulę:</w:t>
            </w:r>
          </w:p>
          <w:p w14:paraId="26AEDB22" w14:textId="77777777" w:rsidR="000A1BDA" w:rsidRPr="0002471F" w:rsidRDefault="000A1BDA" w:rsidP="00F86242">
            <w:pPr>
              <w:jc w:val="both"/>
              <w:rPr>
                <w:kern w:val="2"/>
                <w:szCs w:val="24"/>
              </w:rPr>
            </w:pPr>
            <w:r w:rsidRPr="0002471F">
              <w:rPr>
                <w:kern w:val="2"/>
                <w:szCs w:val="24"/>
              </w:rPr>
              <w:t xml:space="preserve">a_1=a+(k/100×a), kur a –įkainis (Eur be PVM)) (jei peržiūra jau buvo atlikta, tai po paskutinio perskaičiavimo) </w:t>
            </w:r>
          </w:p>
          <w:p w14:paraId="1D19641F" w14:textId="77777777" w:rsidR="000A1BDA" w:rsidRPr="0002471F" w:rsidRDefault="000A1BDA" w:rsidP="00F86242">
            <w:pPr>
              <w:jc w:val="both"/>
              <w:rPr>
                <w:kern w:val="2"/>
                <w:szCs w:val="24"/>
              </w:rPr>
            </w:pPr>
            <w:r w:rsidRPr="0002471F">
              <w:rPr>
                <w:kern w:val="2"/>
                <w:szCs w:val="24"/>
              </w:rPr>
              <w:t xml:space="preserve">a1 – perskaičiuota (pakeista) įkainis (Eur be PVM) </w:t>
            </w:r>
          </w:p>
          <w:p w14:paraId="7222B8A6" w14:textId="77777777" w:rsidR="000A1BDA" w:rsidRPr="0002471F" w:rsidRDefault="000A1BDA" w:rsidP="00F86242">
            <w:pPr>
              <w:jc w:val="both"/>
              <w:rPr>
                <w:kern w:val="2"/>
                <w:szCs w:val="24"/>
              </w:rPr>
            </w:pPr>
            <w:r w:rsidRPr="0002471F">
              <w:rPr>
                <w:kern w:val="2"/>
                <w:szCs w:val="24"/>
              </w:rPr>
              <w:t>k – pagal vartotojų kainų indeksą ( „Vartojimo prekių ir paslaugų“) apskaičiuotas Vartojimo prekių ir paslaugų kainų pokytis (padidėjimas arba sumažėjimas) (%). „k“ reikšmė skaičiuojama pagal formulę:</w:t>
            </w:r>
          </w:p>
          <w:p w14:paraId="3912ABC5" w14:textId="77777777" w:rsidR="000A1BDA" w:rsidRPr="0002471F" w:rsidRDefault="000A1BDA" w:rsidP="00F86242">
            <w:pPr>
              <w:jc w:val="both"/>
              <w:rPr>
                <w:kern w:val="2"/>
                <w:szCs w:val="24"/>
              </w:rPr>
            </w:pPr>
            <w:r w:rsidRPr="0002471F">
              <w:rPr>
                <w:kern w:val="2"/>
                <w:szCs w:val="24"/>
              </w:rPr>
              <w:t>k =Ind_naujausias/Ind_pradžia ×100-100, (proc.) kur</w:t>
            </w:r>
          </w:p>
          <w:p w14:paraId="1C547AF6" w14:textId="77777777" w:rsidR="000A1BDA" w:rsidRPr="0002471F" w:rsidRDefault="000A1BDA" w:rsidP="00F86242">
            <w:pPr>
              <w:jc w:val="both"/>
              <w:rPr>
                <w:kern w:val="2"/>
                <w:szCs w:val="24"/>
              </w:rPr>
            </w:pPr>
            <w:r w:rsidRPr="0002471F">
              <w:rPr>
                <w:kern w:val="2"/>
                <w:szCs w:val="24"/>
              </w:rPr>
              <w:t>Indnaujausias – kreipimosi dėl įkainių peržiūros išsiuntimo kitai šaliai dieną paskelbtas naujausias vartojimo prekių ir paslaugų indeksas („Vartojimo prekių ir paslaugų“).</w:t>
            </w:r>
          </w:p>
          <w:p w14:paraId="6FFDF366" w14:textId="77777777" w:rsidR="000A1BDA" w:rsidRPr="0002471F" w:rsidRDefault="000A1BDA" w:rsidP="00F86242">
            <w:pPr>
              <w:jc w:val="both"/>
              <w:rPr>
                <w:kern w:val="2"/>
                <w:szCs w:val="24"/>
              </w:rPr>
            </w:pPr>
            <w:r w:rsidRPr="0002471F">
              <w:rPr>
                <w:kern w:val="2"/>
                <w:szCs w:val="24"/>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6F8D8E" w14:textId="77777777" w:rsidR="000A1BDA" w:rsidRPr="0002471F" w:rsidRDefault="000A1BDA" w:rsidP="00F86242">
            <w:pPr>
              <w:jc w:val="both"/>
              <w:rPr>
                <w:kern w:val="2"/>
                <w:szCs w:val="24"/>
              </w:rPr>
            </w:pPr>
            <w:r w:rsidRPr="0002471F">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E968A61" w14:textId="77777777" w:rsidR="000A1BDA" w:rsidRPr="0002471F" w:rsidRDefault="000A1BDA" w:rsidP="00F86242">
            <w:pPr>
              <w:jc w:val="both"/>
              <w:rPr>
                <w:kern w:val="2"/>
                <w:szCs w:val="24"/>
              </w:rPr>
            </w:pPr>
            <w:r w:rsidRPr="0002471F">
              <w:rPr>
                <w:kern w:val="2"/>
                <w:szCs w:val="24"/>
              </w:rPr>
              <w:lastRenderedPageBreak/>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0478693" w14:textId="77777777" w:rsidR="000A1BDA" w:rsidRPr="0002471F" w:rsidRDefault="000A1BDA" w:rsidP="00F86242">
            <w:pPr>
              <w:jc w:val="both"/>
              <w:rPr>
                <w:kern w:val="2"/>
                <w:szCs w:val="24"/>
              </w:rPr>
            </w:pPr>
            <w:r w:rsidRPr="0002471F">
              <w:rPr>
                <w:kern w:val="2"/>
                <w:szCs w:val="24"/>
              </w:rPr>
              <w:t>5.3.3.9. Susitarimas turi būti sudarytas per 10 (dešimt) kalendorinių dienų nuo Šalies pateikto tinkamo prašymo perskaičiuoti Sutarties įkainius gavimo dienos.</w:t>
            </w:r>
          </w:p>
          <w:p w14:paraId="7DE659FC" w14:textId="63029F59" w:rsidR="000A1BDA" w:rsidRDefault="000A1BDA" w:rsidP="00F86242">
            <w:pPr>
              <w:jc w:val="both"/>
              <w:rPr>
                <w:color w:val="4472C4"/>
                <w:kern w:val="2"/>
                <w:szCs w:val="24"/>
              </w:rPr>
            </w:pPr>
            <w:r w:rsidRPr="0002471F">
              <w:rPr>
                <w:kern w:val="2"/>
                <w:szCs w:val="24"/>
              </w:rPr>
              <w:t>5.3.3.10. Susitarimu Šalys neturi teisės keisti procedūroje nurodytos tvarkos ar kitų Sutarties nuostatų, išskyrus, jei keitimas atliekamas pagal VPĮ nuostatas.</w:t>
            </w:r>
          </w:p>
        </w:tc>
      </w:tr>
      <w:tr w:rsidR="000A1BDA"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Default="000A1BDA" w:rsidP="000A1BDA">
            <w:pPr>
              <w:jc w:val="both"/>
              <w:rPr>
                <w:kern w:val="2"/>
                <w:szCs w:val="24"/>
              </w:rPr>
            </w:pPr>
            <w:r w:rsidRPr="00AC6AF5">
              <w:rPr>
                <w:kern w:val="2"/>
                <w:szCs w:val="24"/>
              </w:rPr>
              <w:t>Pirkėjas atsiskaito su Tiekėju ne vėliau kaip per 30 (</w:t>
            </w:r>
            <w:r w:rsidRPr="007708DB">
              <w:rPr>
                <w:i/>
                <w:iCs/>
                <w:kern w:val="2"/>
                <w:szCs w:val="24"/>
              </w:rPr>
              <w:t>trisdešimt</w:t>
            </w:r>
            <w:r w:rsidRPr="00AC6AF5">
              <w:rPr>
                <w:kern w:val="2"/>
                <w:szCs w:val="24"/>
              </w:rPr>
              <w:t>) kalendorinių dienų nuo Sąskaitos gavimo dienos.</w:t>
            </w:r>
          </w:p>
          <w:p w14:paraId="7E087910" w14:textId="24C844C2" w:rsidR="000A1BDA" w:rsidRDefault="000A1BDA" w:rsidP="000A1BDA">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4524FC98" w14:textId="37CC5065" w:rsidR="000A1BDA" w:rsidRDefault="000A1BDA" w:rsidP="000A1BDA">
            <w:pPr>
              <w:jc w:val="both"/>
              <w:rPr>
                <w:color w:val="000000"/>
                <w:kern w:val="2"/>
                <w:szCs w:val="24"/>
                <w:shd w:val="clear" w:color="auto" w:fill="FFFFFF"/>
              </w:rPr>
            </w:pPr>
            <w:r w:rsidRPr="00D87963">
              <w:rPr>
                <w:kern w:val="2"/>
                <w:szCs w:val="24"/>
                <w:highlight w:val="yellow"/>
                <w:shd w:val="clear" w:color="auto" w:fill="FFFFFF"/>
              </w:rPr>
              <w:t>1) įvykdžius visus sutartinius įsipareigojimus, sumokama visa Sutarties kaina</w:t>
            </w:r>
            <w:r>
              <w:rPr>
                <w:kern w:val="2"/>
                <w:szCs w:val="24"/>
                <w:shd w:val="clear" w:color="auto" w:fill="FFFFFF"/>
              </w:rPr>
              <w:t>.</w:t>
            </w:r>
            <w:r w:rsidRPr="00FF4999">
              <w:rPr>
                <w:kern w:val="2"/>
                <w:szCs w:val="24"/>
                <w:shd w:val="clear" w:color="auto" w:fill="FFFFFF"/>
              </w:rPr>
              <w:t xml:space="preserve"> </w:t>
            </w:r>
          </w:p>
        </w:tc>
      </w:tr>
      <w:tr w:rsidR="000A1BDA"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0A1BDA" w:rsidRDefault="000A1BDA" w:rsidP="000A1BDA">
            <w:pPr>
              <w:rPr>
                <w:kern w:val="2"/>
                <w:szCs w:val="24"/>
              </w:rPr>
            </w:pPr>
            <w:r>
              <w:rPr>
                <w:kern w:val="2"/>
                <w:szCs w:val="24"/>
              </w:rPr>
              <w:t>Netaikoma</w:t>
            </w:r>
          </w:p>
          <w:p w14:paraId="2D973543" w14:textId="41F2F9F0" w:rsidR="000A1BDA" w:rsidRDefault="000A1BDA" w:rsidP="000A1BDA">
            <w:pPr>
              <w:spacing w:line="259" w:lineRule="auto"/>
              <w:rPr>
                <w:color w:val="000000"/>
                <w:kern w:val="2"/>
                <w:szCs w:val="24"/>
                <w:shd w:val="clear" w:color="auto" w:fill="FFFFFF"/>
              </w:rPr>
            </w:pPr>
          </w:p>
        </w:tc>
      </w:tr>
      <w:tr w:rsidR="000A1BDA"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Default="000A1BDA" w:rsidP="000A1BDA">
            <w:pPr>
              <w:rPr>
                <w:kern w:val="2"/>
                <w:szCs w:val="24"/>
              </w:rPr>
            </w:pPr>
            <w:r>
              <w:rPr>
                <w:kern w:val="2"/>
                <w:szCs w:val="24"/>
              </w:rPr>
              <w:t>Netaikoma</w:t>
            </w:r>
          </w:p>
          <w:p w14:paraId="2EBB3B36" w14:textId="050A9F82" w:rsidR="000A1BDA" w:rsidRDefault="000A1BDA" w:rsidP="000A1BDA">
            <w:pPr>
              <w:rPr>
                <w:color w:val="000000"/>
                <w:kern w:val="2"/>
                <w:szCs w:val="24"/>
                <w:shd w:val="clear" w:color="auto" w:fill="FFFFFF"/>
              </w:rPr>
            </w:pPr>
          </w:p>
          <w:p w14:paraId="7D641605" w14:textId="7FB8E77C" w:rsidR="000A1BDA" w:rsidRDefault="000A1BDA" w:rsidP="000A1BDA">
            <w:pPr>
              <w:rPr>
                <w:kern w:val="2"/>
                <w:szCs w:val="24"/>
              </w:rPr>
            </w:pPr>
            <w:r>
              <w:rPr>
                <w:color w:val="000000"/>
                <w:kern w:val="2"/>
                <w:szCs w:val="24"/>
                <w:shd w:val="clear" w:color="auto" w:fill="FFFFFF"/>
              </w:rPr>
              <w:t xml:space="preserve"> </w:t>
            </w:r>
          </w:p>
        </w:tc>
      </w:tr>
      <w:tr w:rsidR="000A1BDA" w14:paraId="242CA81C" w14:textId="77777777" w:rsidTr="002E3C91">
        <w:trPr>
          <w:trHeight w:val="300"/>
        </w:trPr>
        <w:tc>
          <w:tcPr>
            <w:tcW w:w="9535" w:type="dxa"/>
            <w:gridSpan w:val="5"/>
          </w:tcPr>
          <w:p w14:paraId="3B541815" w14:textId="77777777" w:rsidR="000A1BDA" w:rsidRDefault="000A1BDA" w:rsidP="000A1BDA">
            <w:pPr>
              <w:jc w:val="center"/>
              <w:rPr>
                <w:b/>
                <w:bCs/>
                <w:kern w:val="2"/>
                <w:szCs w:val="24"/>
              </w:rPr>
            </w:pPr>
            <w:r>
              <w:rPr>
                <w:b/>
                <w:bCs/>
                <w:kern w:val="2"/>
                <w:szCs w:val="24"/>
              </w:rPr>
              <w:t>6. PREKIŲ KOKYBĖ IR GARANTINIAI ĮSIPAREIGOJIMAI</w:t>
            </w:r>
          </w:p>
        </w:tc>
      </w:tr>
      <w:tr w:rsidR="000A1BDA"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70339E3F" w:rsidR="000A1BDA" w:rsidRDefault="00091D08" w:rsidP="000A1BDA">
            <w:pPr>
              <w:jc w:val="both"/>
              <w:rPr>
                <w:kern w:val="2"/>
                <w:szCs w:val="24"/>
              </w:rPr>
            </w:pPr>
            <w:r w:rsidRPr="00091D08">
              <w:rPr>
                <w:kern w:val="2"/>
                <w:szCs w:val="24"/>
                <w:highlight w:val="yellow"/>
              </w:rPr>
              <w:t>Prekėms taikomas garantinis terminas, kuris yra 24 (</w:t>
            </w:r>
            <w:r w:rsidRPr="00091D08">
              <w:rPr>
                <w:i/>
                <w:iCs/>
                <w:kern w:val="2"/>
                <w:szCs w:val="24"/>
                <w:highlight w:val="yellow"/>
              </w:rPr>
              <w:t>dvidešimt keturi</w:t>
            </w:r>
            <w:r w:rsidRPr="00091D08">
              <w:rPr>
                <w:kern w:val="2"/>
                <w:szCs w:val="24"/>
                <w:highlight w:val="yellow"/>
              </w:rPr>
              <w:t>) mėnesiai. Garantinis terminas, skaičiuojamas nuo Prekių perdavimo–priėmimo akto ar Sąskaitos (kai Prekių perdavimo–priėmimo aktas nėra pasirašomas) pasirašymo dienos.</w:t>
            </w:r>
            <w:r>
              <w:rPr>
                <w:kern w:val="2"/>
                <w:szCs w:val="24"/>
              </w:rPr>
              <w:t xml:space="preserve"> </w:t>
            </w:r>
          </w:p>
        </w:tc>
      </w:tr>
      <w:tr w:rsidR="000A1BDA"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87ED21" w14:textId="692EFF58" w:rsidR="000A1BDA" w:rsidRDefault="000A1BDA" w:rsidP="000A1BDA">
            <w:pPr>
              <w:jc w:val="both"/>
            </w:pPr>
            <w:r w:rsidRPr="004C3D1E">
              <w:rPr>
                <w:highlight w:val="yellow"/>
              </w:rPr>
              <w:t xml:space="preserve">Garantinio termino laikotarpiu nustačius Prekių trūkumų, Tiekėjas turi </w:t>
            </w:r>
            <w:r w:rsidRPr="004C3D1E">
              <w:rPr>
                <w:b/>
                <w:bCs/>
                <w:highlight w:val="yellow"/>
              </w:rPr>
              <w:t>ne vėliau kaip</w:t>
            </w:r>
            <w:r w:rsidRPr="004C3D1E">
              <w:rPr>
                <w:highlight w:val="yellow"/>
              </w:rPr>
              <w:t xml:space="preserve"> per </w:t>
            </w:r>
            <w:r w:rsidR="006F31F7">
              <w:rPr>
                <w:highlight w:val="yellow"/>
              </w:rPr>
              <w:t>10</w:t>
            </w:r>
            <w:r w:rsidRPr="004C3D1E">
              <w:rPr>
                <w:highlight w:val="yellow"/>
              </w:rPr>
              <w:t xml:space="preserve"> (</w:t>
            </w:r>
            <w:r w:rsidR="006F31F7">
              <w:rPr>
                <w:i/>
                <w:iCs/>
                <w:highlight w:val="yellow"/>
              </w:rPr>
              <w:t>dešimt</w:t>
            </w:r>
            <w:r w:rsidRPr="004C3D1E">
              <w:rPr>
                <w:highlight w:val="yellow"/>
              </w:rPr>
              <w:t>) darbo dien</w:t>
            </w:r>
            <w:r w:rsidR="006F31F7">
              <w:rPr>
                <w:highlight w:val="yellow"/>
              </w:rPr>
              <w:t>ų</w:t>
            </w:r>
            <w:r w:rsidRPr="004C3D1E">
              <w:rPr>
                <w:highlight w:val="yellow"/>
              </w:rPr>
              <w:t xml:space="preserve"> nuo rašytinės pretenzijos gavimo dienos pašalinti Prekių trūkumus.</w:t>
            </w:r>
          </w:p>
          <w:p w14:paraId="45854446" w14:textId="01E67FED" w:rsidR="000A1BDA" w:rsidRDefault="000A1BDA" w:rsidP="000A1BDA">
            <w:pPr>
              <w:rPr>
                <w:kern w:val="2"/>
                <w:szCs w:val="24"/>
              </w:rPr>
            </w:pPr>
          </w:p>
        </w:tc>
      </w:tr>
      <w:tr w:rsidR="000A1BDA"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5"/>
          </w:tcPr>
          <w:p w14:paraId="13EC58E8" w14:textId="77777777" w:rsidR="000A1BDA" w:rsidRDefault="000A1BDA" w:rsidP="000A1BDA">
            <w:pPr>
              <w:jc w:val="center"/>
              <w:rPr>
                <w:b/>
                <w:bCs/>
                <w:kern w:val="2"/>
                <w:szCs w:val="24"/>
              </w:rPr>
            </w:pPr>
            <w:r>
              <w:rPr>
                <w:b/>
                <w:bCs/>
                <w:kern w:val="2"/>
                <w:szCs w:val="24"/>
              </w:rPr>
              <w:t>7. SUTARTIES VYKDYMUI PASITELKIAMI SUBTIEKĖJAI</w:t>
            </w:r>
          </w:p>
        </w:tc>
      </w:tr>
      <w:tr w:rsidR="000A1BDA"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5"/>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2E0CD8">
            <w:pPr>
              <w:jc w:val="both"/>
              <w:rPr>
                <w:kern w:val="2"/>
                <w:szCs w:val="24"/>
              </w:rPr>
            </w:pPr>
            <w:r>
              <w:rPr>
                <w:kern w:val="2"/>
                <w:szCs w:val="24"/>
              </w:rPr>
              <w:t>Prievolių pagal Sutartį įvykdymas užtikrinamas:</w:t>
            </w:r>
          </w:p>
          <w:p w14:paraId="14C13B23" w14:textId="0923050E" w:rsidR="000A1BDA" w:rsidRDefault="000A1BDA" w:rsidP="002E0CD8">
            <w:pPr>
              <w:jc w:val="both"/>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5"/>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038D14FF" w14:textId="77777777" w:rsidR="000A1BDA" w:rsidRPr="00852AD5" w:rsidRDefault="000A1BDA" w:rsidP="001E4029">
            <w:pPr>
              <w:jc w:val="both"/>
              <w:rPr>
                <w:color w:val="000000"/>
                <w:kern w:val="2"/>
              </w:rPr>
            </w:pPr>
            <w:r w:rsidRPr="00852AD5">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66B3528" w:rsidR="000A1BDA" w:rsidRDefault="000A1BDA" w:rsidP="001E4029">
            <w:pPr>
              <w:jc w:val="both"/>
              <w:rPr>
                <w:b/>
                <w:kern w:val="2"/>
              </w:rPr>
            </w:pPr>
            <w:r w:rsidRPr="00852AD5">
              <w:rPr>
                <w:color w:val="000000"/>
                <w:kern w:val="2"/>
              </w:rPr>
              <w:t>9.2.3. Tiekėjas privalo sumokėti Pirkėjui netesybas per 30 (trisdešimt) dienų nuo Pirkėjo pareikalavimo, jeigu netesybų suma nėra išskaitoma iš Tiekėjui mokėtinos sumos.</w:t>
            </w:r>
          </w:p>
        </w:tc>
      </w:tr>
      <w:tr w:rsidR="000A1BDA"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w:t>
            </w:r>
            <w:r>
              <w:rPr>
                <w:b/>
                <w:bCs/>
                <w:kern w:val="2"/>
                <w:szCs w:val="24"/>
              </w:rPr>
              <w:lastRenderedPageBreak/>
              <w:t xml:space="preserve">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lastRenderedPageBreak/>
              <w:t>9.3.1. Nutraukus Sutartį dėl esminio Sutarties pažeidimo, nustatyto Sutarties Specialiosiose sąlygose, mokama 5 (</w:t>
            </w:r>
            <w:r w:rsidRPr="00782817">
              <w:rPr>
                <w:i/>
                <w:iCs/>
                <w:kern w:val="2"/>
                <w:szCs w:val="24"/>
              </w:rPr>
              <w:t>penkių</w:t>
            </w:r>
            <w:r w:rsidRPr="005123EA">
              <w:rPr>
                <w:kern w:val="2"/>
                <w:szCs w:val="24"/>
              </w:rPr>
              <w:t xml:space="preserve">) procentų </w:t>
            </w:r>
            <w:r w:rsidRPr="005123EA">
              <w:rPr>
                <w:kern w:val="2"/>
                <w:szCs w:val="24"/>
              </w:rPr>
              <w:lastRenderedPageBreak/>
              <w:t xml:space="preserve">dydžio bauda nuo Pradinės Sutarties vertės be PVM, nurodytos Specialiųjų sąlygų 5.2 punkte. </w:t>
            </w:r>
          </w:p>
          <w:p w14:paraId="286DA34D" w14:textId="378A74AF" w:rsidR="000A1BDA" w:rsidRDefault="000A1BDA" w:rsidP="001E4029">
            <w:pPr>
              <w:jc w:val="both"/>
              <w:rPr>
                <w:kern w:val="2"/>
                <w:szCs w:val="24"/>
              </w:rPr>
            </w:pPr>
            <w:r w:rsidRPr="005123EA">
              <w:rPr>
                <w:kern w:val="2"/>
                <w:szCs w:val="24"/>
              </w:rPr>
              <w:t xml:space="preserve">9.3.2. Nepagrįstai nutraukus Sutarties vykdymą ne Sutartyje nustatyta tvarka, mokama </w:t>
            </w:r>
            <w:r>
              <w:rPr>
                <w:kern w:val="2"/>
                <w:szCs w:val="24"/>
              </w:rPr>
              <w:t>3</w:t>
            </w:r>
            <w:r w:rsidRPr="005123EA">
              <w:rPr>
                <w:kern w:val="2"/>
                <w:szCs w:val="24"/>
              </w:rPr>
              <w:t xml:space="preserve"> (</w:t>
            </w:r>
            <w:r w:rsidRPr="00782817">
              <w:rPr>
                <w:i/>
                <w:iCs/>
                <w:kern w:val="2"/>
                <w:szCs w:val="24"/>
              </w:rPr>
              <w:t>trijų</w:t>
            </w:r>
            <w:r w:rsidRPr="005123EA">
              <w:rPr>
                <w:kern w:val="2"/>
                <w:szCs w:val="24"/>
              </w:rPr>
              <w:t>) procentų dydžio bauda nuo Pradinės Sutarties vertės, nurodytos Specialiųjų sąlygų 5.2 punkte</w:t>
            </w:r>
          </w:p>
        </w:tc>
      </w:tr>
      <w:tr w:rsidR="000A1BDA"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712903E" w14:textId="320E0395" w:rsidR="000A1BDA" w:rsidRDefault="00782817" w:rsidP="00091D08">
            <w:pPr>
              <w:jc w:val="both"/>
              <w:rPr>
                <w:kern w:val="2"/>
                <w:szCs w:val="24"/>
              </w:rPr>
            </w:pPr>
            <w:r>
              <w:rPr>
                <w:color w:val="000000"/>
                <w:kern w:val="2"/>
                <w:szCs w:val="24"/>
              </w:rPr>
              <w:t>D</w:t>
            </w:r>
            <w:r w:rsidRPr="00782817">
              <w:rPr>
                <w:color w:val="000000"/>
                <w:kern w:val="2"/>
                <w:szCs w:val="24"/>
              </w:rPr>
              <w:t>ėl esamų subtiekėjų ar specialistų pakeitimo / naujų subtiekėjų pasitelkimo nesilaikant</w:t>
            </w:r>
            <w:r>
              <w:rPr>
                <w:color w:val="000000"/>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9C918B" w14:textId="78E8318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177BC0">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2200FDCF"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77BC0">
              <w:rPr>
                <w:i/>
                <w:iCs/>
                <w:kern w:val="2"/>
                <w:szCs w:val="24"/>
              </w:rPr>
              <w:t>ai</w:t>
            </w:r>
            <w:r w:rsidRPr="00D50104">
              <w:rPr>
                <w:i/>
                <w:iCs/>
                <w:kern w:val="2"/>
                <w:szCs w:val="24"/>
              </w:rPr>
              <w:t xml:space="preserve"> eurų 00 ct</w:t>
            </w:r>
            <w:r w:rsidRPr="00D50104">
              <w:rPr>
                <w:kern w:val="2"/>
                <w:szCs w:val="24"/>
              </w:rPr>
              <w:t>) bauda</w:t>
            </w:r>
            <w:r w:rsidR="00177BC0">
              <w:rPr>
                <w:color w:val="000000"/>
                <w:kern w:val="2"/>
                <w:szCs w:val="24"/>
              </w:rPr>
              <w:t xml:space="preserve"> už kiekvieną pažeidimą</w:t>
            </w:r>
            <w:r w:rsidRPr="00D50104">
              <w:rPr>
                <w:kern w:val="2"/>
                <w:szCs w:val="24"/>
              </w:rPr>
              <w:t>.</w:t>
            </w:r>
          </w:p>
        </w:tc>
      </w:tr>
      <w:tr w:rsidR="000A1BDA"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F602CA" w14:textId="0EE1187F" w:rsidR="000A1BDA" w:rsidRDefault="00156ADD" w:rsidP="00F86242">
            <w:pPr>
              <w:spacing w:line="259" w:lineRule="auto"/>
              <w:jc w:val="both"/>
              <w:rPr>
                <w:kern w:val="2"/>
                <w:szCs w:val="24"/>
              </w:rPr>
            </w:pPr>
            <w:r>
              <w:rPr>
                <w:kern w:val="2"/>
                <w:szCs w:val="24"/>
              </w:rPr>
              <w:lastRenderedPageBreak/>
              <w:t>Netaikoma</w:t>
            </w:r>
          </w:p>
          <w:p w14:paraId="34D64938" w14:textId="77777777" w:rsidR="000A1BDA" w:rsidRDefault="000A1BDA" w:rsidP="00F86242">
            <w:pPr>
              <w:spacing w:line="259" w:lineRule="auto"/>
              <w:jc w:val="both"/>
              <w:rPr>
                <w:kern w:val="2"/>
                <w:sz w:val="22"/>
                <w:szCs w:val="24"/>
              </w:rPr>
            </w:pP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4F4720D9" w:rsidR="000A1BDA" w:rsidRDefault="00520E2F" w:rsidP="000A1BDA">
            <w:pPr>
              <w:rPr>
                <w:color w:val="4472C4"/>
                <w:kern w:val="2"/>
                <w:szCs w:val="24"/>
              </w:rPr>
            </w:pPr>
            <w:r w:rsidRPr="00520E2F">
              <w:rPr>
                <w:kern w:val="2"/>
                <w:szCs w:val="24"/>
              </w:rPr>
              <w:t>Netaikoma</w:t>
            </w:r>
          </w:p>
        </w:tc>
      </w:tr>
      <w:tr w:rsidR="000A1BDA" w14:paraId="1BD1C8B1" w14:textId="77777777" w:rsidTr="002E3C91">
        <w:trPr>
          <w:trHeight w:val="300"/>
        </w:trPr>
        <w:tc>
          <w:tcPr>
            <w:tcW w:w="9535" w:type="dxa"/>
            <w:gridSpan w:val="5"/>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2E3C91">
        <w:trPr>
          <w:trHeight w:val="300"/>
        </w:trPr>
        <w:tc>
          <w:tcPr>
            <w:tcW w:w="2707" w:type="dxa"/>
            <w:gridSpan w:val="3"/>
          </w:tcPr>
          <w:p w14:paraId="5A0CEE83" w14:textId="77777777" w:rsidR="000A1BDA" w:rsidRDefault="000A1BDA" w:rsidP="000A1BDA">
            <w:pPr>
              <w:rPr>
                <w:b/>
                <w:bCs/>
                <w:kern w:val="2"/>
              </w:rPr>
            </w:pPr>
            <w:r>
              <w:rPr>
                <w:b/>
                <w:bCs/>
              </w:rPr>
              <w:t>10.1. Esminės Sutarties sąlygos</w:t>
            </w:r>
          </w:p>
        </w:tc>
        <w:tc>
          <w:tcPr>
            <w:tcW w:w="682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2E3C91">
        <w:trPr>
          <w:trHeight w:val="300"/>
        </w:trPr>
        <w:tc>
          <w:tcPr>
            <w:tcW w:w="2700" w:type="dxa"/>
            <w:gridSpan w:val="2"/>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835" w:type="dxa"/>
            <w:gridSpan w:val="3"/>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5"/>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Default="000A1BDA" w:rsidP="001E4029">
            <w:pPr>
              <w:jc w:val="both"/>
              <w:rPr>
                <w:kern w:val="2"/>
                <w:szCs w:val="24"/>
              </w:rPr>
            </w:pPr>
            <w:r>
              <w:rPr>
                <w:kern w:val="2"/>
                <w:szCs w:val="24"/>
              </w:rPr>
              <w:t>Ši Sutartis laikoma sudaryta ir įsigalioja nuo Sutarties pasirašymo dienos (antrosios Šalies pasirašymo dieną).</w:t>
            </w:r>
          </w:p>
          <w:p w14:paraId="1C03D1E2" w14:textId="53D06C01" w:rsidR="000A1BDA" w:rsidRDefault="000A1BDA" w:rsidP="0041008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B3050">
              <w:rPr>
                <w:color w:val="000000"/>
                <w:kern w:val="2"/>
                <w:szCs w:val="24"/>
                <w:highlight w:val="yellow"/>
              </w:rPr>
              <w:t xml:space="preserve">kaip </w:t>
            </w:r>
            <w:r w:rsidR="00091D08">
              <w:rPr>
                <w:color w:val="000000"/>
                <w:kern w:val="2"/>
                <w:szCs w:val="24"/>
                <w:highlight w:val="yellow"/>
              </w:rPr>
              <w:t>9</w:t>
            </w:r>
            <w:r>
              <w:rPr>
                <w:color w:val="000000"/>
                <w:kern w:val="2"/>
                <w:szCs w:val="24"/>
                <w:highlight w:val="yellow"/>
              </w:rPr>
              <w:t xml:space="preserve"> </w:t>
            </w:r>
            <w:r w:rsidRPr="00243A84">
              <w:rPr>
                <w:color w:val="000000"/>
                <w:kern w:val="2"/>
                <w:szCs w:val="24"/>
                <w:highlight w:val="yellow"/>
              </w:rPr>
              <w:t>(</w:t>
            </w:r>
            <w:r w:rsidR="00091D08" w:rsidRPr="00091D08">
              <w:rPr>
                <w:i/>
                <w:iCs/>
                <w:color w:val="000000"/>
                <w:kern w:val="2"/>
                <w:szCs w:val="24"/>
                <w:highlight w:val="yellow"/>
              </w:rPr>
              <w:t>devyn</w:t>
            </w:r>
            <w:r w:rsidR="00291808" w:rsidRPr="00091D08">
              <w:rPr>
                <w:i/>
                <w:iCs/>
                <w:color w:val="000000"/>
                <w:kern w:val="2"/>
                <w:szCs w:val="24"/>
                <w:highlight w:val="yellow"/>
              </w:rPr>
              <w:t>i</w:t>
            </w:r>
            <w:r w:rsidRPr="00243A84">
              <w:rPr>
                <w:color w:val="000000"/>
                <w:kern w:val="2"/>
                <w:szCs w:val="24"/>
                <w:highlight w:val="yellow"/>
              </w:rPr>
              <w:t>) mėnesi</w:t>
            </w:r>
            <w:r w:rsidR="00291808">
              <w:rPr>
                <w:color w:val="000000"/>
                <w:kern w:val="2"/>
                <w:szCs w:val="24"/>
              </w:rPr>
              <w:t>ai</w:t>
            </w:r>
            <w:r>
              <w:rPr>
                <w:color w:val="000000"/>
                <w:kern w:val="2"/>
                <w:szCs w:val="24"/>
              </w:rPr>
              <w:t xml:space="preserve"> nuo Sutarties įsigaliojimo.</w:t>
            </w:r>
          </w:p>
        </w:tc>
      </w:tr>
      <w:tr w:rsidR="000A1BDA"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Default="000A1BDA" w:rsidP="000A1BDA">
            <w:pPr>
              <w:rPr>
                <w:kern w:val="2"/>
                <w:szCs w:val="24"/>
              </w:rPr>
            </w:pPr>
            <w:r>
              <w:rPr>
                <w:kern w:val="2"/>
                <w:szCs w:val="24"/>
              </w:rPr>
              <w:t>Netaikoma</w:t>
            </w:r>
          </w:p>
          <w:p w14:paraId="09B83B21" w14:textId="3916B96F" w:rsidR="000A1BDA" w:rsidRDefault="000A1BDA" w:rsidP="000A1BDA">
            <w:pPr>
              <w:rPr>
                <w:rFonts w:eastAsia="Calibri"/>
                <w:color w:val="FF0000"/>
                <w:szCs w:val="24"/>
              </w:rPr>
            </w:pPr>
          </w:p>
          <w:p w14:paraId="7BC10613" w14:textId="37D497FD" w:rsidR="000A1BDA" w:rsidRDefault="000A1BDA" w:rsidP="000A1BDA">
            <w:pPr>
              <w:rPr>
                <w:kern w:val="2"/>
                <w:szCs w:val="24"/>
              </w:rPr>
            </w:pPr>
          </w:p>
        </w:tc>
      </w:tr>
      <w:tr w:rsidR="000A1BDA" w14:paraId="11CE32BD" w14:textId="77777777" w:rsidTr="002E3C91">
        <w:trPr>
          <w:trHeight w:val="300"/>
        </w:trPr>
        <w:tc>
          <w:tcPr>
            <w:tcW w:w="9535" w:type="dxa"/>
            <w:gridSpan w:val="5"/>
          </w:tcPr>
          <w:p w14:paraId="6F830E73" w14:textId="77777777" w:rsidR="000A1BDA" w:rsidRDefault="000A1BDA" w:rsidP="000A1BDA">
            <w:pPr>
              <w:jc w:val="center"/>
              <w:rPr>
                <w:b/>
                <w:bCs/>
                <w:kern w:val="2"/>
                <w:szCs w:val="24"/>
              </w:rPr>
            </w:pPr>
            <w:r>
              <w:rPr>
                <w:b/>
                <w:bCs/>
                <w:kern w:val="2"/>
                <w:szCs w:val="24"/>
              </w:rPr>
              <w:t>12. SUTARTIES NUTRAUKIMAS</w:t>
            </w:r>
          </w:p>
        </w:tc>
      </w:tr>
      <w:tr w:rsidR="000A1BDA" w14:paraId="69D0F15D" w14:textId="77777777" w:rsidTr="002E3C91">
        <w:trPr>
          <w:trHeight w:val="300"/>
        </w:trPr>
        <w:tc>
          <w:tcPr>
            <w:tcW w:w="2532" w:type="dxa"/>
          </w:tcPr>
          <w:p w14:paraId="2E7D31F0" w14:textId="77777777" w:rsidR="000A1BDA" w:rsidRDefault="000A1BDA" w:rsidP="000A1BDA">
            <w:pPr>
              <w:rPr>
                <w:b/>
                <w:bCs/>
                <w:kern w:val="2"/>
                <w:szCs w:val="24"/>
              </w:rPr>
            </w:pPr>
            <w:r>
              <w:rPr>
                <w:b/>
                <w:bCs/>
                <w:kern w:val="2"/>
                <w:szCs w:val="24"/>
              </w:rPr>
              <w:t>12.1. Sutarties nutraukimo pagrindai</w:t>
            </w:r>
          </w:p>
        </w:tc>
        <w:tc>
          <w:tcPr>
            <w:tcW w:w="7003" w:type="dxa"/>
            <w:gridSpan w:val="4"/>
          </w:tcPr>
          <w:p w14:paraId="13F17D49" w14:textId="77777777" w:rsidR="000A1BDA" w:rsidRDefault="000A1BDA" w:rsidP="000A1BDA">
            <w:pPr>
              <w:jc w:val="both"/>
              <w:rPr>
                <w:kern w:val="2"/>
                <w:szCs w:val="24"/>
              </w:rPr>
            </w:pPr>
            <w:r>
              <w:rPr>
                <w:kern w:val="2"/>
                <w:szCs w:val="24"/>
              </w:rPr>
              <w:t>Sutartis gali būti nutraukiama rašytiniu Šalių susitarimu arba vienašališkai, Bendrosiose sąlygose nustatyta tvarka.</w:t>
            </w:r>
          </w:p>
          <w:p w14:paraId="020DE32D" w14:textId="43766982" w:rsidR="000A1BDA" w:rsidRDefault="000A1BDA" w:rsidP="000A1BDA">
            <w:pPr>
              <w:rPr>
                <w:color w:val="4472C4"/>
                <w:kern w:val="2"/>
                <w:szCs w:val="24"/>
              </w:rPr>
            </w:pPr>
          </w:p>
        </w:tc>
      </w:tr>
      <w:tr w:rsidR="000A1BDA" w14:paraId="58A568EF" w14:textId="77777777" w:rsidTr="002E3C91">
        <w:trPr>
          <w:trHeight w:val="300"/>
        </w:trPr>
        <w:tc>
          <w:tcPr>
            <w:tcW w:w="2532"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7003" w:type="dxa"/>
            <w:gridSpan w:val="4"/>
          </w:tcPr>
          <w:p w14:paraId="771B59CA" w14:textId="2CC456DB" w:rsidR="000A1BDA" w:rsidRPr="001A230C" w:rsidRDefault="000A1BDA" w:rsidP="000A1BDA">
            <w:pPr>
              <w:jc w:val="both"/>
              <w:rPr>
                <w:kern w:val="2"/>
                <w:szCs w:val="24"/>
              </w:rPr>
            </w:pPr>
            <w:r w:rsidRPr="001A230C">
              <w:rPr>
                <w:kern w:val="2"/>
                <w:szCs w:val="24"/>
              </w:rPr>
              <w:t xml:space="preserve">12.2.1. jeigu Tiekėjas nevykdo prisiimtų įsipareigojimų už Sutartyje nustatytą Sutarties </w:t>
            </w:r>
            <w:r w:rsidR="001E4029">
              <w:rPr>
                <w:kern w:val="2"/>
                <w:szCs w:val="24"/>
              </w:rPr>
              <w:t>kainą</w:t>
            </w:r>
            <w:r w:rsidRPr="001A230C">
              <w:rPr>
                <w:kern w:val="2"/>
                <w:szCs w:val="24"/>
              </w:rPr>
              <w:t>;</w:t>
            </w:r>
          </w:p>
          <w:p w14:paraId="220F28E6" w14:textId="516ABFE5" w:rsidR="000A1BDA" w:rsidRPr="001A230C" w:rsidRDefault="000A1BDA" w:rsidP="000A1BDA">
            <w:pPr>
              <w:jc w:val="both"/>
              <w:rPr>
                <w:kern w:val="2"/>
                <w:szCs w:val="24"/>
              </w:rPr>
            </w:pPr>
            <w:r w:rsidRPr="001A230C">
              <w:rPr>
                <w:kern w:val="2"/>
                <w:szCs w:val="24"/>
              </w:rPr>
              <w:t>12.2.</w:t>
            </w:r>
            <w:r w:rsidR="001E4029">
              <w:rPr>
                <w:kern w:val="2"/>
                <w:szCs w:val="24"/>
              </w:rPr>
              <w:t>2</w:t>
            </w:r>
            <w:r w:rsidRPr="001A230C">
              <w:rPr>
                <w:kern w:val="2"/>
                <w:szCs w:val="24"/>
              </w:rPr>
              <w:t>. jeigu Tiekėjas nesilaiko Sutartyje nustatytų Prekių tiekimo terminų 2 (du) kartus iš eilės arba vėluoja pristatyti Prekes daugiau nei 20 (dvidešimt) kalendorinių dienų Sutartyje nustatytas Prekių pristatymo terminas;</w:t>
            </w:r>
          </w:p>
          <w:p w14:paraId="3AA0D101" w14:textId="3B4B3936" w:rsidR="000A1BDA" w:rsidRPr="001A230C" w:rsidRDefault="000A1BDA" w:rsidP="000A1BDA">
            <w:pPr>
              <w:jc w:val="both"/>
              <w:rPr>
                <w:kern w:val="2"/>
                <w:szCs w:val="24"/>
              </w:rPr>
            </w:pPr>
            <w:r w:rsidRPr="001A230C">
              <w:rPr>
                <w:kern w:val="2"/>
                <w:szCs w:val="24"/>
              </w:rPr>
              <w:t>12.2.</w:t>
            </w:r>
            <w:r w:rsidR="001E4029">
              <w:rPr>
                <w:kern w:val="2"/>
                <w:szCs w:val="24"/>
              </w:rPr>
              <w:t>3</w:t>
            </w:r>
            <w:r w:rsidRPr="001A230C">
              <w:rPr>
                <w:kern w:val="2"/>
                <w:szCs w:val="24"/>
              </w:rPr>
              <w:t>. jeigu Tiekėjas pažeidžia Prekių pristatymo terminus ir priskaičiuotų netesybų už vėlavimą suma viršija 20 (dvidešimt) proc. Pradinės sutarties vertės;</w:t>
            </w:r>
          </w:p>
          <w:p w14:paraId="467ED7D9" w14:textId="2D371612" w:rsidR="000A1BDA" w:rsidRPr="001A230C" w:rsidRDefault="000A1BDA" w:rsidP="000A1BDA">
            <w:pPr>
              <w:jc w:val="both"/>
              <w:rPr>
                <w:kern w:val="2"/>
                <w:szCs w:val="24"/>
              </w:rPr>
            </w:pPr>
            <w:r w:rsidRPr="001A230C">
              <w:rPr>
                <w:kern w:val="2"/>
                <w:szCs w:val="24"/>
              </w:rPr>
              <w:t>12.2.</w:t>
            </w:r>
            <w:r w:rsidR="001E4029">
              <w:rPr>
                <w:kern w:val="2"/>
                <w:szCs w:val="24"/>
              </w:rPr>
              <w:t>4</w:t>
            </w:r>
            <w:r w:rsidRPr="001A230C">
              <w:rPr>
                <w:kern w:val="2"/>
                <w:szCs w:val="24"/>
              </w:rPr>
              <w:t>. Tiekėjas pažeidžia Prekių pristatymo terminus ir dėl Prekių pristatymo vėlavimo Prekės tampa nebereikalingos;</w:t>
            </w:r>
          </w:p>
          <w:p w14:paraId="0B2B7A6D" w14:textId="53BCC046" w:rsidR="000A1BDA" w:rsidRPr="001A230C" w:rsidRDefault="000A1BDA" w:rsidP="000A1BDA">
            <w:pPr>
              <w:jc w:val="both"/>
              <w:rPr>
                <w:kern w:val="2"/>
                <w:szCs w:val="24"/>
              </w:rPr>
            </w:pPr>
            <w:r w:rsidRPr="001A230C">
              <w:rPr>
                <w:kern w:val="2"/>
                <w:szCs w:val="24"/>
              </w:rPr>
              <w:t>12.2.</w:t>
            </w:r>
            <w:r w:rsidR="001E4029">
              <w:rPr>
                <w:kern w:val="2"/>
                <w:szCs w:val="24"/>
              </w:rPr>
              <w:t>5</w:t>
            </w:r>
            <w:r w:rsidRPr="001A230C">
              <w:rPr>
                <w:kern w:val="2"/>
                <w:szCs w:val="24"/>
              </w:rPr>
              <w:t>. Tiekėjas daugiau kaip 2 (du) kartus pristato Prekes, kurios neatitinka Sutartyje ir (ar) Įstatymuose nustatytų reikalavimų Prekėms;</w:t>
            </w:r>
          </w:p>
          <w:p w14:paraId="2F75E380" w14:textId="19421966" w:rsidR="000A1BDA" w:rsidRPr="001E4029" w:rsidRDefault="000A1BDA" w:rsidP="001E4029">
            <w:pPr>
              <w:jc w:val="both"/>
              <w:rPr>
                <w:kern w:val="2"/>
                <w:szCs w:val="24"/>
              </w:rPr>
            </w:pPr>
            <w:r w:rsidRPr="001A230C">
              <w:rPr>
                <w:kern w:val="2"/>
                <w:szCs w:val="24"/>
              </w:rPr>
              <w:t>12.2.</w:t>
            </w:r>
            <w:r w:rsidR="001E4029">
              <w:rPr>
                <w:kern w:val="2"/>
                <w:szCs w:val="24"/>
              </w:rPr>
              <w:t>6</w:t>
            </w:r>
            <w:r w:rsidRPr="001A230C">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A1BDA" w14:paraId="077415E1" w14:textId="77777777" w:rsidTr="002E3C91">
        <w:trPr>
          <w:trHeight w:val="300"/>
        </w:trPr>
        <w:tc>
          <w:tcPr>
            <w:tcW w:w="9535" w:type="dxa"/>
            <w:gridSpan w:val="5"/>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2E3C91">
        <w:trPr>
          <w:trHeight w:val="300"/>
        </w:trPr>
        <w:tc>
          <w:tcPr>
            <w:tcW w:w="2532" w:type="dxa"/>
          </w:tcPr>
          <w:p w14:paraId="0B7803AD" w14:textId="77777777" w:rsidR="000A1BDA" w:rsidRDefault="000A1BDA" w:rsidP="000A1BDA">
            <w:pPr>
              <w:rPr>
                <w:b/>
                <w:bCs/>
                <w:kern w:val="2"/>
                <w:szCs w:val="24"/>
              </w:rPr>
            </w:pPr>
            <w:r>
              <w:rPr>
                <w:b/>
                <w:bCs/>
                <w:kern w:val="2"/>
                <w:szCs w:val="24"/>
              </w:rPr>
              <w:lastRenderedPageBreak/>
              <w:t>13.1. Aplinkosauginių kriterijų nustatymo teisinis pagrindas</w:t>
            </w:r>
          </w:p>
        </w:tc>
        <w:tc>
          <w:tcPr>
            <w:tcW w:w="7003" w:type="dxa"/>
            <w:gridSpan w:val="4"/>
          </w:tcPr>
          <w:p w14:paraId="2B4FDC97" w14:textId="403896F4" w:rsidR="000A1BDA" w:rsidRDefault="000A1BDA" w:rsidP="00DB5B74">
            <w:pPr>
              <w:jc w:val="both"/>
              <w:rPr>
                <w:kern w:val="2"/>
                <w:szCs w:val="24"/>
                <w:highlight w:val="yellow"/>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243A84">
              <w:rPr>
                <w:kern w:val="2"/>
                <w:szCs w:val="24"/>
                <w:highlight w:val="yellow"/>
                <w:shd w:val="clear" w:color="auto" w:fill="FFFFFF"/>
              </w:rPr>
              <w:t xml:space="preserve">) </w:t>
            </w:r>
            <w:r w:rsidR="00AD3EA9">
              <w:rPr>
                <w:kern w:val="2"/>
                <w:szCs w:val="24"/>
                <w:highlight w:val="yellow"/>
                <w:shd w:val="clear" w:color="auto" w:fill="FFFFFF"/>
              </w:rPr>
              <w:t>4.4.4.4 papunkči</w:t>
            </w:r>
            <w:r w:rsidR="00091D08">
              <w:rPr>
                <w:kern w:val="2"/>
                <w:szCs w:val="24"/>
                <w:highlight w:val="yellow"/>
                <w:shd w:val="clear" w:color="auto" w:fill="FFFFFF"/>
              </w:rPr>
              <w:t>u</w:t>
            </w:r>
            <w:r w:rsidR="00A40930">
              <w:rPr>
                <w:kern w:val="2"/>
                <w:szCs w:val="24"/>
                <w:highlight w:val="yellow"/>
                <w:shd w:val="clear" w:color="auto" w:fill="FFFFFF"/>
              </w:rPr>
              <w:t xml:space="preserve">: </w:t>
            </w:r>
            <w:r w:rsidR="00E95C18">
              <w:rPr>
                <w:kern w:val="2"/>
                <w:szCs w:val="24"/>
                <w:highlight w:val="yellow"/>
                <w:shd w:val="clear" w:color="auto" w:fill="FFFFFF"/>
              </w:rPr>
              <w:t>Sutarties priede Nr. 1 įvardintas reikalavimas, kad</w:t>
            </w:r>
            <w:r w:rsidR="00AD3EA9">
              <w:rPr>
                <w:kern w:val="2"/>
                <w:szCs w:val="24"/>
                <w:highlight w:val="yellow"/>
                <w:shd w:val="clear" w:color="auto" w:fill="FFFFFF"/>
              </w:rPr>
              <w:t xml:space="preserve"> </w:t>
            </w:r>
            <w:r w:rsidR="00E156C9">
              <w:rPr>
                <w:kern w:val="2"/>
                <w:szCs w:val="24"/>
                <w:highlight w:val="yellow"/>
                <w:shd w:val="clear" w:color="auto" w:fill="FFFFFF"/>
              </w:rPr>
              <w:t xml:space="preserve">Prekių </w:t>
            </w:r>
            <w:r w:rsidR="00AD3EA9">
              <w:rPr>
                <w:kern w:val="2"/>
                <w:szCs w:val="24"/>
                <w:highlight w:val="yellow"/>
                <w:shd w:val="clear" w:color="auto" w:fill="FFFFFF"/>
              </w:rPr>
              <w:t xml:space="preserve"> </w:t>
            </w:r>
            <w:r w:rsidR="00E95C18">
              <w:rPr>
                <w:kern w:val="2"/>
                <w:szCs w:val="24"/>
                <w:highlight w:val="yellow"/>
                <w:shd w:val="clear" w:color="auto" w:fill="FFFFFF"/>
              </w:rPr>
              <w:t>rėmo konstrukcija būtų pagaminta iš plieno profilių prailgina Prekių ilgaamžiškumą, t. y. Prekių dalys yra tinkamos naudoti daug kartų.</w:t>
            </w:r>
          </w:p>
          <w:p w14:paraId="284FD44A" w14:textId="77777777" w:rsidR="00177BC0" w:rsidRPr="00177BC0" w:rsidRDefault="00177BC0" w:rsidP="00DB5B74">
            <w:pPr>
              <w:jc w:val="both"/>
              <w:rPr>
                <w:kern w:val="2"/>
                <w:szCs w:val="24"/>
                <w:highlight w:val="yellow"/>
                <w:shd w:val="clear" w:color="auto" w:fill="FFFFFF"/>
              </w:rPr>
            </w:pPr>
          </w:p>
          <w:p w14:paraId="541325AF" w14:textId="18654AA9" w:rsidR="000A1BDA" w:rsidRPr="004C273D" w:rsidRDefault="000A1BDA" w:rsidP="00DB5B74">
            <w:pPr>
              <w:jc w:val="both"/>
              <w:rPr>
                <w:color w:val="000000"/>
                <w:kern w:val="2"/>
                <w:szCs w:val="24"/>
                <w:shd w:val="clear" w:color="auto" w:fill="FFFFFF"/>
              </w:rPr>
            </w:pPr>
            <w:r w:rsidRPr="00DB5B74">
              <w:rPr>
                <w:color w:val="000000"/>
                <w:kern w:val="2"/>
                <w:szCs w:val="24"/>
                <w:shd w:val="clear" w:color="auto" w:fill="FFFFFF"/>
              </w:rPr>
              <w:t xml:space="preserve">Nustačius, kad Tiekėjas </w:t>
            </w:r>
            <w:r w:rsidR="00DB5B74" w:rsidRPr="00DB5B74">
              <w:rPr>
                <w:color w:val="000000"/>
                <w:kern w:val="2"/>
                <w:szCs w:val="24"/>
                <w:shd w:val="clear" w:color="auto" w:fill="FFFFFF"/>
              </w:rPr>
              <w:t>šiame punkte</w:t>
            </w:r>
            <w:r w:rsidRPr="00DB5B74">
              <w:rPr>
                <w:color w:val="000000"/>
                <w:kern w:val="2"/>
                <w:szCs w:val="24"/>
                <w:shd w:val="clear" w:color="auto" w:fill="FFFFFF"/>
              </w:rPr>
              <w:t xml:space="preserve"> nustatyto kriterijaus (-jų) nesilaiko</w:t>
            </w:r>
            <w:r>
              <w:rPr>
                <w:color w:val="000000"/>
                <w:kern w:val="2"/>
                <w:szCs w:val="24"/>
                <w:shd w:val="clear" w:color="auto" w:fill="FFFFFF"/>
              </w:rPr>
              <w:t>, Tiekėjui taikoma Specialiųjų sąlygų 9.5 punkte nurodyto dydžio bauda.</w:t>
            </w:r>
          </w:p>
        </w:tc>
      </w:tr>
      <w:tr w:rsidR="000A1BDA" w14:paraId="57A495E5" w14:textId="77777777" w:rsidTr="002E3C91">
        <w:trPr>
          <w:trHeight w:val="300"/>
        </w:trPr>
        <w:tc>
          <w:tcPr>
            <w:tcW w:w="2532"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7003" w:type="dxa"/>
            <w:gridSpan w:val="4"/>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5"/>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2E3C91">
        <w:trPr>
          <w:trHeight w:val="300"/>
        </w:trPr>
        <w:tc>
          <w:tcPr>
            <w:tcW w:w="2532" w:type="dxa"/>
          </w:tcPr>
          <w:p w14:paraId="4C40C4C0" w14:textId="77777777" w:rsidR="000A1BDA" w:rsidRDefault="000A1BDA" w:rsidP="000A1BDA">
            <w:pPr>
              <w:rPr>
                <w:b/>
                <w:bCs/>
                <w:kern w:val="2"/>
                <w:szCs w:val="24"/>
              </w:rPr>
            </w:pPr>
            <w:r>
              <w:rPr>
                <w:b/>
                <w:bCs/>
                <w:kern w:val="2"/>
                <w:szCs w:val="24"/>
              </w:rPr>
              <w:t xml:space="preserve">14.1. </w:t>
            </w:r>
          </w:p>
        </w:tc>
        <w:tc>
          <w:tcPr>
            <w:tcW w:w="7003" w:type="dxa"/>
            <w:gridSpan w:val="4"/>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2AEEDB5C" w:rsidR="000A1BDA" w:rsidRPr="0009367D" w:rsidRDefault="00177BC0" w:rsidP="000A1BDA">
            <w:pPr>
              <w:rPr>
                <w:kern w:val="2"/>
                <w:szCs w:val="24"/>
              </w:rPr>
            </w:pPr>
            <w:r>
              <w:rPr>
                <w:kern w:val="2"/>
                <w:szCs w:val="24"/>
              </w:rPr>
              <w:t>Netaikoma</w:t>
            </w:r>
          </w:p>
        </w:tc>
      </w:tr>
      <w:tr w:rsidR="000A1BDA" w14:paraId="2E2238E4" w14:textId="77777777" w:rsidTr="002E3C91">
        <w:trPr>
          <w:trHeight w:val="300"/>
        </w:trPr>
        <w:tc>
          <w:tcPr>
            <w:tcW w:w="2532" w:type="dxa"/>
          </w:tcPr>
          <w:p w14:paraId="29638A03" w14:textId="77777777" w:rsidR="000A1BDA" w:rsidRDefault="000A1BDA" w:rsidP="000A1BDA">
            <w:pPr>
              <w:rPr>
                <w:b/>
                <w:bCs/>
                <w:kern w:val="2"/>
                <w:szCs w:val="24"/>
              </w:rPr>
            </w:pPr>
            <w:r>
              <w:rPr>
                <w:b/>
                <w:bCs/>
                <w:kern w:val="2"/>
                <w:szCs w:val="24"/>
              </w:rPr>
              <w:t>14.2.</w:t>
            </w:r>
          </w:p>
        </w:tc>
        <w:tc>
          <w:tcPr>
            <w:tcW w:w="7003" w:type="dxa"/>
            <w:gridSpan w:val="4"/>
          </w:tcPr>
          <w:p w14:paraId="1AC7398C" w14:textId="77777777" w:rsidR="000A1BDA" w:rsidRPr="0009367D" w:rsidRDefault="000A1BDA" w:rsidP="000A1BDA">
            <w:pPr>
              <w:rPr>
                <w:kern w:val="2"/>
                <w:szCs w:val="24"/>
              </w:rPr>
            </w:pPr>
            <w:r w:rsidRPr="0009367D">
              <w:rPr>
                <w:kern w:val="2"/>
                <w:szCs w:val="24"/>
              </w:rPr>
              <w:t>(pildyti jei papildomos Sutarties Bendrosios sąlygos naujomis nuostatomis):</w:t>
            </w:r>
          </w:p>
          <w:p w14:paraId="57C14FE0" w14:textId="74CCF8E7" w:rsidR="000A1BDA" w:rsidRDefault="00177BC0" w:rsidP="000A1BDA">
            <w:pPr>
              <w:rPr>
                <w:kern w:val="2"/>
                <w:szCs w:val="24"/>
              </w:rPr>
            </w:pPr>
            <w:r>
              <w:rPr>
                <w:kern w:val="2"/>
                <w:szCs w:val="24"/>
              </w:rPr>
              <w:t>Netaikoma</w:t>
            </w:r>
          </w:p>
        </w:tc>
      </w:tr>
      <w:tr w:rsidR="000A1BDA" w14:paraId="466579D5" w14:textId="77777777" w:rsidTr="002E3C91">
        <w:trPr>
          <w:trHeight w:val="300"/>
        </w:trPr>
        <w:tc>
          <w:tcPr>
            <w:tcW w:w="2532" w:type="dxa"/>
          </w:tcPr>
          <w:p w14:paraId="71ED479C" w14:textId="77777777" w:rsidR="000A1BDA" w:rsidRDefault="000A1BDA" w:rsidP="000A1BDA">
            <w:pPr>
              <w:rPr>
                <w:b/>
                <w:bCs/>
                <w:kern w:val="2"/>
                <w:szCs w:val="24"/>
              </w:rPr>
            </w:pPr>
            <w:r>
              <w:rPr>
                <w:b/>
                <w:bCs/>
                <w:kern w:val="2"/>
                <w:szCs w:val="24"/>
              </w:rPr>
              <w:t>14.3.</w:t>
            </w:r>
          </w:p>
        </w:tc>
        <w:tc>
          <w:tcPr>
            <w:tcW w:w="7003" w:type="dxa"/>
            <w:gridSpan w:val="4"/>
          </w:tcPr>
          <w:p w14:paraId="36E12222" w14:textId="77777777" w:rsidR="000A1BDA" w:rsidRPr="0009367D" w:rsidRDefault="000A1BDA" w:rsidP="000A1BDA">
            <w:pPr>
              <w:rPr>
                <w:kern w:val="2"/>
                <w:szCs w:val="24"/>
              </w:rPr>
            </w:pPr>
            <w:r w:rsidRPr="0009367D">
              <w:rPr>
                <w:kern w:val="2"/>
                <w:szCs w:val="24"/>
              </w:rPr>
              <w:t>(pildyti jei išbraukiamas Sutarties Bendrųjų sąlygų atitinkamas punktas:</w:t>
            </w:r>
          </w:p>
          <w:p w14:paraId="75E752EE" w14:textId="4D55658C" w:rsidR="000A1BDA" w:rsidRDefault="00177BC0" w:rsidP="000A1BDA">
            <w:pPr>
              <w:rPr>
                <w:kern w:val="2"/>
                <w:szCs w:val="24"/>
              </w:rPr>
            </w:pPr>
            <w:r>
              <w:rPr>
                <w:kern w:val="2"/>
                <w:szCs w:val="24"/>
              </w:rPr>
              <w:t>Netaikoma</w:t>
            </w:r>
          </w:p>
        </w:tc>
      </w:tr>
      <w:tr w:rsidR="000A1BDA" w14:paraId="0EB2FFF3" w14:textId="77777777" w:rsidTr="002E3C91">
        <w:trPr>
          <w:trHeight w:val="300"/>
        </w:trPr>
        <w:tc>
          <w:tcPr>
            <w:tcW w:w="2532" w:type="dxa"/>
          </w:tcPr>
          <w:p w14:paraId="3DFFC682" w14:textId="77777777" w:rsidR="000A1BDA" w:rsidRDefault="000A1BDA" w:rsidP="000A1BDA">
            <w:pPr>
              <w:rPr>
                <w:b/>
                <w:bCs/>
                <w:kern w:val="2"/>
                <w:szCs w:val="24"/>
              </w:rPr>
            </w:pPr>
            <w:r>
              <w:rPr>
                <w:b/>
                <w:bCs/>
                <w:kern w:val="2"/>
                <w:szCs w:val="24"/>
              </w:rPr>
              <w:t>14.4.</w:t>
            </w:r>
          </w:p>
        </w:tc>
        <w:tc>
          <w:tcPr>
            <w:tcW w:w="7003" w:type="dxa"/>
            <w:gridSpan w:val="4"/>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342C31E9" w:rsidR="000A1BDA" w:rsidRDefault="00177BC0" w:rsidP="000A1BDA">
            <w:pPr>
              <w:rPr>
                <w:color w:val="0070C0"/>
                <w:kern w:val="2"/>
                <w:szCs w:val="24"/>
              </w:rPr>
            </w:pPr>
            <w:r w:rsidRPr="00177BC0">
              <w:rPr>
                <w:kern w:val="2"/>
                <w:szCs w:val="24"/>
              </w:rPr>
              <w:t>Netaikoma</w:t>
            </w:r>
          </w:p>
        </w:tc>
      </w:tr>
      <w:tr w:rsidR="000A1BDA" w14:paraId="397CD10C" w14:textId="77777777" w:rsidTr="002E3C91">
        <w:trPr>
          <w:trHeight w:val="300"/>
        </w:trPr>
        <w:tc>
          <w:tcPr>
            <w:tcW w:w="2532" w:type="dxa"/>
          </w:tcPr>
          <w:p w14:paraId="0411D6F0" w14:textId="77777777" w:rsidR="000A1BDA" w:rsidRDefault="000A1BDA" w:rsidP="000A1BDA">
            <w:pPr>
              <w:rPr>
                <w:b/>
                <w:bCs/>
                <w:kern w:val="2"/>
                <w:szCs w:val="24"/>
              </w:rPr>
            </w:pPr>
            <w:r>
              <w:rPr>
                <w:b/>
                <w:bCs/>
                <w:kern w:val="2"/>
                <w:szCs w:val="24"/>
              </w:rPr>
              <w:t>14.5.</w:t>
            </w:r>
          </w:p>
        </w:tc>
        <w:tc>
          <w:tcPr>
            <w:tcW w:w="7003" w:type="dxa"/>
            <w:gridSpan w:val="4"/>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5"/>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2E3C91">
        <w:trPr>
          <w:trHeight w:val="300"/>
        </w:trPr>
        <w:tc>
          <w:tcPr>
            <w:tcW w:w="2532" w:type="dxa"/>
          </w:tcPr>
          <w:p w14:paraId="65C47FFC" w14:textId="77777777" w:rsidR="000A1BDA" w:rsidRDefault="000A1BDA" w:rsidP="000A1BDA">
            <w:pPr>
              <w:jc w:val="center"/>
              <w:rPr>
                <w:b/>
                <w:bCs/>
                <w:kern w:val="2"/>
                <w:szCs w:val="24"/>
              </w:rPr>
            </w:pPr>
            <w:r>
              <w:rPr>
                <w:b/>
                <w:bCs/>
                <w:kern w:val="2"/>
                <w:szCs w:val="24"/>
              </w:rPr>
              <w:t>15.1. Priedas Nr. 1</w:t>
            </w:r>
          </w:p>
        </w:tc>
        <w:tc>
          <w:tcPr>
            <w:tcW w:w="7003" w:type="dxa"/>
            <w:gridSpan w:val="4"/>
          </w:tcPr>
          <w:p w14:paraId="3E6ED8D0" w14:textId="77777777" w:rsidR="000A1BDA" w:rsidRDefault="000A1BDA" w:rsidP="000A1BDA">
            <w:pPr>
              <w:jc w:val="center"/>
              <w:rPr>
                <w:b/>
                <w:bCs/>
                <w:kern w:val="2"/>
                <w:szCs w:val="24"/>
              </w:rPr>
            </w:pPr>
          </w:p>
        </w:tc>
      </w:tr>
      <w:tr w:rsidR="000A1BDA" w14:paraId="1ED976D1" w14:textId="77777777" w:rsidTr="002E3C91">
        <w:trPr>
          <w:trHeight w:val="300"/>
        </w:trPr>
        <w:tc>
          <w:tcPr>
            <w:tcW w:w="2532" w:type="dxa"/>
          </w:tcPr>
          <w:p w14:paraId="055A89F7" w14:textId="77777777" w:rsidR="000A1BDA" w:rsidRDefault="000A1BDA" w:rsidP="000A1BDA">
            <w:pPr>
              <w:jc w:val="center"/>
              <w:rPr>
                <w:b/>
                <w:bCs/>
                <w:kern w:val="2"/>
                <w:szCs w:val="24"/>
              </w:rPr>
            </w:pPr>
            <w:r>
              <w:rPr>
                <w:b/>
                <w:bCs/>
                <w:kern w:val="2"/>
                <w:szCs w:val="24"/>
              </w:rPr>
              <w:t>15.2. Priedas Nr. 2</w:t>
            </w:r>
          </w:p>
        </w:tc>
        <w:tc>
          <w:tcPr>
            <w:tcW w:w="7003" w:type="dxa"/>
            <w:gridSpan w:val="4"/>
          </w:tcPr>
          <w:p w14:paraId="7D6B77A2" w14:textId="77777777" w:rsidR="000A1BDA" w:rsidRDefault="000A1BDA" w:rsidP="000A1BDA">
            <w:pPr>
              <w:jc w:val="center"/>
              <w:rPr>
                <w:b/>
                <w:bCs/>
                <w:kern w:val="2"/>
                <w:szCs w:val="24"/>
              </w:rPr>
            </w:pPr>
          </w:p>
        </w:tc>
      </w:tr>
      <w:tr w:rsidR="000A1BDA" w14:paraId="3721215A" w14:textId="77777777" w:rsidTr="002E3C91">
        <w:trPr>
          <w:trHeight w:val="300"/>
        </w:trPr>
        <w:tc>
          <w:tcPr>
            <w:tcW w:w="2532" w:type="dxa"/>
          </w:tcPr>
          <w:p w14:paraId="17AFF83C" w14:textId="77777777" w:rsidR="000A1BDA" w:rsidRDefault="000A1BDA" w:rsidP="000A1BDA">
            <w:pPr>
              <w:jc w:val="center"/>
              <w:rPr>
                <w:b/>
                <w:bCs/>
                <w:kern w:val="2"/>
                <w:szCs w:val="24"/>
              </w:rPr>
            </w:pPr>
            <w:r>
              <w:rPr>
                <w:b/>
                <w:bCs/>
                <w:kern w:val="2"/>
                <w:szCs w:val="24"/>
              </w:rPr>
              <w:t>15.3. Priedas Nr. 3</w:t>
            </w:r>
          </w:p>
        </w:tc>
        <w:tc>
          <w:tcPr>
            <w:tcW w:w="7003" w:type="dxa"/>
            <w:gridSpan w:val="4"/>
          </w:tcPr>
          <w:p w14:paraId="54D2D423" w14:textId="77777777" w:rsidR="000A1BDA" w:rsidRDefault="000A1BDA" w:rsidP="000A1BDA">
            <w:pPr>
              <w:jc w:val="center"/>
              <w:rPr>
                <w:b/>
                <w:bCs/>
                <w:kern w:val="2"/>
                <w:szCs w:val="24"/>
              </w:rPr>
            </w:pPr>
          </w:p>
        </w:tc>
      </w:tr>
      <w:tr w:rsidR="000A1BDA" w14:paraId="4C3FC75A" w14:textId="77777777" w:rsidTr="002E3C91">
        <w:trPr>
          <w:trHeight w:val="300"/>
        </w:trPr>
        <w:tc>
          <w:tcPr>
            <w:tcW w:w="2532" w:type="dxa"/>
          </w:tcPr>
          <w:p w14:paraId="0D093CFC" w14:textId="77777777" w:rsidR="000A1BDA" w:rsidRDefault="000A1BDA" w:rsidP="000A1BDA">
            <w:pPr>
              <w:jc w:val="center"/>
              <w:rPr>
                <w:b/>
                <w:bCs/>
                <w:kern w:val="2"/>
                <w:szCs w:val="24"/>
              </w:rPr>
            </w:pPr>
            <w:r>
              <w:rPr>
                <w:b/>
                <w:bCs/>
                <w:kern w:val="2"/>
                <w:szCs w:val="24"/>
              </w:rPr>
              <w:t>15.4. Priedas Nr. 4</w:t>
            </w:r>
          </w:p>
        </w:tc>
        <w:tc>
          <w:tcPr>
            <w:tcW w:w="7003" w:type="dxa"/>
            <w:gridSpan w:val="4"/>
          </w:tcPr>
          <w:p w14:paraId="3675475F" w14:textId="77777777" w:rsidR="000A1BDA" w:rsidRDefault="000A1BDA" w:rsidP="000A1BDA">
            <w:pPr>
              <w:jc w:val="center"/>
              <w:rPr>
                <w:b/>
                <w:bCs/>
                <w:kern w:val="2"/>
                <w:szCs w:val="24"/>
              </w:rPr>
            </w:pPr>
          </w:p>
        </w:tc>
      </w:tr>
      <w:tr w:rsidR="000A1BDA" w14:paraId="38383C00" w14:textId="77777777" w:rsidTr="002E3C91">
        <w:trPr>
          <w:trHeight w:val="300"/>
        </w:trPr>
        <w:tc>
          <w:tcPr>
            <w:tcW w:w="2532" w:type="dxa"/>
          </w:tcPr>
          <w:p w14:paraId="45CF983E" w14:textId="77777777" w:rsidR="000A1BDA" w:rsidRDefault="000A1BDA" w:rsidP="000A1BDA">
            <w:pPr>
              <w:jc w:val="center"/>
              <w:rPr>
                <w:b/>
                <w:bCs/>
                <w:kern w:val="2"/>
                <w:szCs w:val="24"/>
              </w:rPr>
            </w:pPr>
            <w:r>
              <w:rPr>
                <w:b/>
                <w:bCs/>
                <w:kern w:val="2"/>
                <w:szCs w:val="24"/>
              </w:rPr>
              <w:t>15.5. Priedas Nr. 5</w:t>
            </w:r>
          </w:p>
        </w:tc>
        <w:tc>
          <w:tcPr>
            <w:tcW w:w="7003" w:type="dxa"/>
            <w:gridSpan w:val="4"/>
          </w:tcPr>
          <w:p w14:paraId="4810667A" w14:textId="77777777" w:rsidR="000A1BDA" w:rsidRDefault="000A1BDA" w:rsidP="000A1BDA">
            <w:pPr>
              <w:jc w:val="center"/>
              <w:rPr>
                <w:b/>
                <w:bCs/>
                <w:kern w:val="2"/>
                <w:szCs w:val="24"/>
              </w:rPr>
            </w:pPr>
          </w:p>
        </w:tc>
      </w:tr>
      <w:tr w:rsidR="000A1BDA" w14:paraId="408CFCCA" w14:textId="77777777" w:rsidTr="002E3C91">
        <w:tc>
          <w:tcPr>
            <w:tcW w:w="9535" w:type="dxa"/>
            <w:gridSpan w:val="5"/>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4C401" w14:textId="77777777" w:rsidR="00FB576D" w:rsidRDefault="00FB576D">
      <w:pPr>
        <w:rPr>
          <w:kern w:val="2"/>
          <w:sz w:val="22"/>
          <w:szCs w:val="22"/>
          <w:lang w:val="en-US"/>
        </w:rPr>
      </w:pPr>
      <w:r>
        <w:rPr>
          <w:kern w:val="2"/>
          <w:sz w:val="22"/>
          <w:szCs w:val="22"/>
          <w:lang w:val="en-US"/>
        </w:rPr>
        <w:separator/>
      </w:r>
    </w:p>
  </w:endnote>
  <w:endnote w:type="continuationSeparator" w:id="0">
    <w:p w14:paraId="5A550A64" w14:textId="77777777" w:rsidR="00FB576D" w:rsidRDefault="00FB576D">
      <w:pPr>
        <w:rPr>
          <w:kern w:val="2"/>
          <w:sz w:val="22"/>
          <w:szCs w:val="22"/>
          <w:lang w:val="en-US"/>
        </w:rPr>
      </w:pPr>
      <w:r>
        <w:rPr>
          <w:kern w:val="2"/>
          <w:sz w:val="22"/>
          <w:szCs w:val="22"/>
          <w:lang w:val="en-US"/>
        </w:rPr>
        <w:continuationSeparator/>
      </w:r>
    </w:p>
  </w:endnote>
  <w:endnote w:type="continuationNotice" w:id="1">
    <w:p w14:paraId="4200D0F2" w14:textId="77777777" w:rsidR="00FB576D" w:rsidRDefault="00FB576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93C7" w14:textId="77777777" w:rsidR="00FB576D" w:rsidRDefault="00FB576D">
      <w:pPr>
        <w:rPr>
          <w:kern w:val="2"/>
          <w:sz w:val="22"/>
          <w:szCs w:val="22"/>
          <w:lang w:val="en-US"/>
        </w:rPr>
      </w:pPr>
      <w:r>
        <w:rPr>
          <w:kern w:val="2"/>
          <w:sz w:val="22"/>
          <w:szCs w:val="22"/>
          <w:lang w:val="en-US"/>
        </w:rPr>
        <w:separator/>
      </w:r>
    </w:p>
  </w:footnote>
  <w:footnote w:type="continuationSeparator" w:id="0">
    <w:p w14:paraId="0DF556B8" w14:textId="77777777" w:rsidR="00FB576D" w:rsidRDefault="00FB576D">
      <w:pPr>
        <w:rPr>
          <w:kern w:val="2"/>
          <w:sz w:val="22"/>
          <w:szCs w:val="22"/>
          <w:lang w:val="en-US"/>
        </w:rPr>
      </w:pPr>
      <w:r>
        <w:rPr>
          <w:kern w:val="2"/>
          <w:sz w:val="22"/>
          <w:szCs w:val="22"/>
          <w:lang w:val="en-US"/>
        </w:rPr>
        <w:continuationSeparator/>
      </w:r>
    </w:p>
  </w:footnote>
  <w:footnote w:type="continuationNotice" w:id="1">
    <w:p w14:paraId="319F2216" w14:textId="77777777" w:rsidR="00FB576D" w:rsidRDefault="00FB576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71F"/>
    <w:rsid w:val="00031361"/>
    <w:rsid w:val="000412CC"/>
    <w:rsid w:val="0004600C"/>
    <w:rsid w:val="00051ECF"/>
    <w:rsid w:val="00066C2D"/>
    <w:rsid w:val="00084DD2"/>
    <w:rsid w:val="00091D08"/>
    <w:rsid w:val="0009367D"/>
    <w:rsid w:val="000A1BDA"/>
    <w:rsid w:val="000E1176"/>
    <w:rsid w:val="000E21A4"/>
    <w:rsid w:val="00111C94"/>
    <w:rsid w:val="001356F7"/>
    <w:rsid w:val="00156ADD"/>
    <w:rsid w:val="00163B1C"/>
    <w:rsid w:val="0016675B"/>
    <w:rsid w:val="00177BC0"/>
    <w:rsid w:val="00193C40"/>
    <w:rsid w:val="001A230C"/>
    <w:rsid w:val="001C02DC"/>
    <w:rsid w:val="001C0C41"/>
    <w:rsid w:val="001C4772"/>
    <w:rsid w:val="001D02C7"/>
    <w:rsid w:val="001D5D28"/>
    <w:rsid w:val="001E225C"/>
    <w:rsid w:val="001E2B0E"/>
    <w:rsid w:val="001E4029"/>
    <w:rsid w:val="00222AF1"/>
    <w:rsid w:val="002341B4"/>
    <w:rsid w:val="00234CBA"/>
    <w:rsid w:val="00243A84"/>
    <w:rsid w:val="0026109B"/>
    <w:rsid w:val="002614F5"/>
    <w:rsid w:val="00272572"/>
    <w:rsid w:val="00273938"/>
    <w:rsid w:val="00291808"/>
    <w:rsid w:val="002A61D6"/>
    <w:rsid w:val="002A6F33"/>
    <w:rsid w:val="002B3CA5"/>
    <w:rsid w:val="002C7139"/>
    <w:rsid w:val="002E0CD8"/>
    <w:rsid w:val="002E537E"/>
    <w:rsid w:val="002F1248"/>
    <w:rsid w:val="00333D42"/>
    <w:rsid w:val="003874F5"/>
    <w:rsid w:val="003A3810"/>
    <w:rsid w:val="003C43E4"/>
    <w:rsid w:val="003D5D74"/>
    <w:rsid w:val="003F3EC7"/>
    <w:rsid w:val="00405ED2"/>
    <w:rsid w:val="00410088"/>
    <w:rsid w:val="00441D09"/>
    <w:rsid w:val="0044239D"/>
    <w:rsid w:val="00442B5D"/>
    <w:rsid w:val="004779BB"/>
    <w:rsid w:val="004A6FB5"/>
    <w:rsid w:val="004B7549"/>
    <w:rsid w:val="004C273D"/>
    <w:rsid w:val="004C3D1E"/>
    <w:rsid w:val="004C5B9E"/>
    <w:rsid w:val="004E4252"/>
    <w:rsid w:val="004E7562"/>
    <w:rsid w:val="004F37D2"/>
    <w:rsid w:val="005123EA"/>
    <w:rsid w:val="00520E2F"/>
    <w:rsid w:val="005358A7"/>
    <w:rsid w:val="0057658B"/>
    <w:rsid w:val="005816DD"/>
    <w:rsid w:val="0058507F"/>
    <w:rsid w:val="00587DDD"/>
    <w:rsid w:val="00595778"/>
    <w:rsid w:val="005A5832"/>
    <w:rsid w:val="005B581E"/>
    <w:rsid w:val="005C01C9"/>
    <w:rsid w:val="005E0500"/>
    <w:rsid w:val="005F5B23"/>
    <w:rsid w:val="005F7E64"/>
    <w:rsid w:val="006128A4"/>
    <w:rsid w:val="00613853"/>
    <w:rsid w:val="0062790A"/>
    <w:rsid w:val="00636190"/>
    <w:rsid w:val="00646C42"/>
    <w:rsid w:val="00663955"/>
    <w:rsid w:val="00664B7F"/>
    <w:rsid w:val="00683588"/>
    <w:rsid w:val="00687356"/>
    <w:rsid w:val="00687518"/>
    <w:rsid w:val="006A62E5"/>
    <w:rsid w:val="006B2884"/>
    <w:rsid w:val="006B711C"/>
    <w:rsid w:val="006C340F"/>
    <w:rsid w:val="006E0A84"/>
    <w:rsid w:val="006F31F7"/>
    <w:rsid w:val="006F775F"/>
    <w:rsid w:val="00725CF5"/>
    <w:rsid w:val="00763DE1"/>
    <w:rsid w:val="007708DB"/>
    <w:rsid w:val="00782817"/>
    <w:rsid w:val="00793BE0"/>
    <w:rsid w:val="007B7B35"/>
    <w:rsid w:val="007C2BEA"/>
    <w:rsid w:val="007D0CBF"/>
    <w:rsid w:val="007D4FA0"/>
    <w:rsid w:val="007E47CE"/>
    <w:rsid w:val="00801BC8"/>
    <w:rsid w:val="00807670"/>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B03BB"/>
    <w:rsid w:val="009B3DBD"/>
    <w:rsid w:val="009D56C9"/>
    <w:rsid w:val="009E2F7A"/>
    <w:rsid w:val="00A10867"/>
    <w:rsid w:val="00A12CE8"/>
    <w:rsid w:val="00A14E8D"/>
    <w:rsid w:val="00A32D2F"/>
    <w:rsid w:val="00A401C8"/>
    <w:rsid w:val="00A40930"/>
    <w:rsid w:val="00A44BC7"/>
    <w:rsid w:val="00A80F6F"/>
    <w:rsid w:val="00A838BD"/>
    <w:rsid w:val="00A90BFB"/>
    <w:rsid w:val="00AA1919"/>
    <w:rsid w:val="00AA47B5"/>
    <w:rsid w:val="00AB0C94"/>
    <w:rsid w:val="00AB49B6"/>
    <w:rsid w:val="00AB6D7F"/>
    <w:rsid w:val="00AC6AF5"/>
    <w:rsid w:val="00AC73C5"/>
    <w:rsid w:val="00AD3EA9"/>
    <w:rsid w:val="00AF531A"/>
    <w:rsid w:val="00AF7FFC"/>
    <w:rsid w:val="00B04786"/>
    <w:rsid w:val="00B269FE"/>
    <w:rsid w:val="00B46545"/>
    <w:rsid w:val="00B518AA"/>
    <w:rsid w:val="00B527D5"/>
    <w:rsid w:val="00B63E30"/>
    <w:rsid w:val="00C15738"/>
    <w:rsid w:val="00C1775A"/>
    <w:rsid w:val="00C23629"/>
    <w:rsid w:val="00C238FD"/>
    <w:rsid w:val="00C37B87"/>
    <w:rsid w:val="00C402C2"/>
    <w:rsid w:val="00C54C7E"/>
    <w:rsid w:val="00C81806"/>
    <w:rsid w:val="00C917B3"/>
    <w:rsid w:val="00CA1F36"/>
    <w:rsid w:val="00CB7FD1"/>
    <w:rsid w:val="00CF4849"/>
    <w:rsid w:val="00D02C7A"/>
    <w:rsid w:val="00D14938"/>
    <w:rsid w:val="00D16058"/>
    <w:rsid w:val="00D34F9F"/>
    <w:rsid w:val="00D46AC5"/>
    <w:rsid w:val="00D50104"/>
    <w:rsid w:val="00D57348"/>
    <w:rsid w:val="00D74CF7"/>
    <w:rsid w:val="00D76523"/>
    <w:rsid w:val="00D8017F"/>
    <w:rsid w:val="00D87963"/>
    <w:rsid w:val="00DB3A45"/>
    <w:rsid w:val="00DB5B74"/>
    <w:rsid w:val="00DE0A57"/>
    <w:rsid w:val="00DF3773"/>
    <w:rsid w:val="00E0789F"/>
    <w:rsid w:val="00E14CEA"/>
    <w:rsid w:val="00E156C9"/>
    <w:rsid w:val="00E20810"/>
    <w:rsid w:val="00E30F53"/>
    <w:rsid w:val="00E452C2"/>
    <w:rsid w:val="00E47B60"/>
    <w:rsid w:val="00E505C5"/>
    <w:rsid w:val="00E56737"/>
    <w:rsid w:val="00E74456"/>
    <w:rsid w:val="00E74752"/>
    <w:rsid w:val="00E8394F"/>
    <w:rsid w:val="00E95C18"/>
    <w:rsid w:val="00EB0B52"/>
    <w:rsid w:val="00EB3E92"/>
    <w:rsid w:val="00ED55C2"/>
    <w:rsid w:val="00EE1E3D"/>
    <w:rsid w:val="00F11B67"/>
    <w:rsid w:val="00F213DA"/>
    <w:rsid w:val="00F30726"/>
    <w:rsid w:val="00F363F7"/>
    <w:rsid w:val="00F41B56"/>
    <w:rsid w:val="00F671CE"/>
    <w:rsid w:val="00F73202"/>
    <w:rsid w:val="00F82F39"/>
    <w:rsid w:val="00F84557"/>
    <w:rsid w:val="00F86242"/>
    <w:rsid w:val="00F97B82"/>
    <w:rsid w:val="00FB576D"/>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35</Pages>
  <Words>64674</Words>
  <Characters>36865</Characters>
  <Application>Microsoft Office Word</Application>
  <DocSecurity>0</DocSecurity>
  <Lines>307</Lines>
  <Paragraphs>202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6</cp:revision>
  <dcterms:created xsi:type="dcterms:W3CDTF">2026-06-18T13:26:00Z</dcterms:created>
  <dcterms:modified xsi:type="dcterms:W3CDTF">2026-06-19T06:18:00Z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