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57420F" w:rsidRPr="0057420F" w14:paraId="65EE6C69" w14:textId="77777777" w:rsidTr="253DEA4C">
        <w:tc>
          <w:tcPr>
            <w:tcW w:w="1658" w:type="pct"/>
            <w:vAlign w:val="center"/>
          </w:tcPr>
          <w:p w14:paraId="7EC55006" w14:textId="77777777" w:rsidR="00AD0CC0" w:rsidRPr="0057420F" w:rsidRDefault="00AD0CC0" w:rsidP="007A3F59">
            <w:pPr>
              <w:jc w:val="left"/>
              <w:rPr>
                <w:rFonts w:ascii="Times New Roman" w:hAnsi="Times New Roman"/>
                <w:b/>
                <w:i/>
                <w:sz w:val="24"/>
                <w:szCs w:val="24"/>
              </w:rPr>
            </w:pPr>
            <w:r w:rsidRPr="0057420F">
              <w:rPr>
                <w:rFonts w:ascii="Times New Roman" w:hAnsi="Times New Roman"/>
                <w:b/>
                <w:sz w:val="24"/>
                <w:szCs w:val="24"/>
              </w:rPr>
              <w:t>RINKOS DALYVIŲ KONSULTACIJA</w:t>
            </w:r>
          </w:p>
        </w:tc>
        <w:tc>
          <w:tcPr>
            <w:tcW w:w="3342" w:type="pct"/>
            <w:vAlign w:val="center"/>
          </w:tcPr>
          <w:p w14:paraId="0D4F94F3" w14:textId="77777777" w:rsidR="00A8231B" w:rsidRPr="00A8231B" w:rsidRDefault="00A8231B" w:rsidP="00A8231B">
            <w:pPr>
              <w:spacing w:after="0" w:line="240" w:lineRule="auto"/>
              <w:contextualSpacing/>
              <w:rPr>
                <w:rFonts w:ascii="Times New Roman" w:hAnsi="Times New Roman"/>
                <w:b/>
                <w:bCs/>
                <w:sz w:val="24"/>
                <w:szCs w:val="24"/>
              </w:rPr>
            </w:pPr>
            <w:proofErr w:type="spellStart"/>
            <w:r w:rsidRPr="00A8231B">
              <w:rPr>
                <w:rFonts w:ascii="Times New Roman" w:hAnsi="Times New Roman"/>
                <w:b/>
                <w:bCs/>
                <w:sz w:val="24"/>
                <w:szCs w:val="24"/>
              </w:rPr>
              <w:t>Elektromagnetinių</w:t>
            </w:r>
            <w:proofErr w:type="spellEnd"/>
            <w:r w:rsidRPr="00A8231B">
              <w:rPr>
                <w:rFonts w:ascii="Times New Roman" w:hAnsi="Times New Roman"/>
                <w:b/>
                <w:bCs/>
                <w:sz w:val="24"/>
                <w:szCs w:val="24"/>
              </w:rPr>
              <w:t xml:space="preserve"> </w:t>
            </w:r>
            <w:proofErr w:type="spellStart"/>
            <w:r w:rsidRPr="00A8231B">
              <w:rPr>
                <w:rFonts w:ascii="Times New Roman" w:hAnsi="Times New Roman"/>
                <w:b/>
                <w:bCs/>
                <w:sz w:val="24"/>
                <w:szCs w:val="24"/>
              </w:rPr>
              <w:t>trikdžių</w:t>
            </w:r>
            <w:proofErr w:type="spellEnd"/>
            <w:r w:rsidRPr="00A8231B">
              <w:rPr>
                <w:rFonts w:ascii="Times New Roman" w:hAnsi="Times New Roman"/>
                <w:b/>
                <w:bCs/>
                <w:sz w:val="24"/>
                <w:szCs w:val="24"/>
              </w:rPr>
              <w:t xml:space="preserve"> </w:t>
            </w:r>
            <w:proofErr w:type="spellStart"/>
            <w:r w:rsidRPr="00A8231B">
              <w:rPr>
                <w:rFonts w:ascii="Times New Roman" w:hAnsi="Times New Roman"/>
                <w:b/>
                <w:bCs/>
                <w:sz w:val="24"/>
                <w:szCs w:val="24"/>
              </w:rPr>
              <w:t>matavimų</w:t>
            </w:r>
            <w:proofErr w:type="spellEnd"/>
            <w:r w:rsidRPr="00A8231B">
              <w:rPr>
                <w:rFonts w:ascii="Times New Roman" w:hAnsi="Times New Roman"/>
                <w:b/>
                <w:bCs/>
                <w:sz w:val="24"/>
                <w:szCs w:val="24"/>
              </w:rPr>
              <w:t xml:space="preserve"> </w:t>
            </w:r>
            <w:proofErr w:type="spellStart"/>
            <w:r w:rsidRPr="00A8231B">
              <w:rPr>
                <w:rFonts w:ascii="Times New Roman" w:hAnsi="Times New Roman"/>
                <w:b/>
                <w:bCs/>
                <w:sz w:val="24"/>
                <w:szCs w:val="24"/>
              </w:rPr>
              <w:t>imtuvas</w:t>
            </w:r>
            <w:proofErr w:type="spellEnd"/>
            <w:r w:rsidRPr="00A8231B">
              <w:rPr>
                <w:rFonts w:ascii="Times New Roman" w:hAnsi="Times New Roman"/>
                <w:b/>
                <w:bCs/>
                <w:sz w:val="24"/>
                <w:szCs w:val="24"/>
              </w:rPr>
              <w:t xml:space="preserve"> (EMI </w:t>
            </w:r>
            <w:proofErr w:type="spellStart"/>
            <w:r w:rsidRPr="00A8231B">
              <w:rPr>
                <w:rFonts w:ascii="Times New Roman" w:hAnsi="Times New Roman"/>
                <w:b/>
                <w:bCs/>
                <w:sz w:val="24"/>
                <w:szCs w:val="24"/>
              </w:rPr>
              <w:t>imtuvas</w:t>
            </w:r>
            <w:proofErr w:type="spellEnd"/>
            <w:r w:rsidRPr="00A8231B">
              <w:rPr>
                <w:rFonts w:ascii="Times New Roman" w:hAnsi="Times New Roman"/>
                <w:b/>
                <w:bCs/>
                <w:sz w:val="24"/>
                <w:szCs w:val="24"/>
              </w:rPr>
              <w:t>)</w:t>
            </w:r>
          </w:p>
          <w:p w14:paraId="729C0165" w14:textId="3F4320D6" w:rsidR="00AD0CC0" w:rsidRPr="00EA12BF" w:rsidRDefault="00AD0CC0" w:rsidP="253DEA4C">
            <w:pPr>
              <w:rPr>
                <w:rFonts w:ascii="Times New Roman" w:hAnsi="Times New Roman"/>
                <w:b/>
                <w:bCs/>
                <w:i/>
                <w:iCs/>
                <w:sz w:val="24"/>
                <w:szCs w:val="24"/>
                <w:lang w:val="pt-PT" w:eastAsia="lt-LT"/>
              </w:rPr>
            </w:pPr>
          </w:p>
        </w:tc>
      </w:tr>
    </w:tbl>
    <w:p w14:paraId="06C1E791" w14:textId="77777777" w:rsidR="00AD0CC0" w:rsidRPr="0057420F"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57420F" w:rsidRDefault="00AD0CC0" w:rsidP="005409AC">
      <w:pPr>
        <w:keepNext/>
        <w:keepLines/>
        <w:numPr>
          <w:ilvl w:val="0"/>
          <w:numId w:val="1"/>
        </w:numPr>
        <w:pBdr>
          <w:top w:val="single" w:sz="4" w:space="0" w:color="4F81BD"/>
          <w:left w:val="single" w:sz="4" w:space="4" w:color="4F81BD"/>
          <w:bottom w:val="single" w:sz="4" w:space="1" w:color="4F81BD"/>
          <w:right w:val="single" w:sz="4" w:space="4" w:color="4F81BD"/>
        </w:pBdr>
        <w:tabs>
          <w:tab w:val="left" w:pos="567"/>
        </w:tabs>
        <w:spacing w:before="60" w:after="60" w:line="240" w:lineRule="auto"/>
        <w:ind w:firstLine="142"/>
        <w:jc w:val="both"/>
        <w:outlineLvl w:val="0"/>
        <w:rPr>
          <w:rFonts w:ascii="Times New Roman" w:eastAsia="Times New Roman" w:hAnsi="Times New Roman"/>
          <w:b/>
          <w:i/>
          <w:sz w:val="24"/>
          <w:szCs w:val="24"/>
        </w:rPr>
      </w:pPr>
      <w:r w:rsidRPr="0057420F">
        <w:rPr>
          <w:rFonts w:ascii="Times New Roman" w:eastAsia="Times New Roman" w:hAnsi="Times New Roman"/>
          <w:b/>
          <w:bCs/>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1BA8E34C">
        <w:trPr>
          <w:trHeight w:val="20"/>
        </w:trPr>
        <w:tc>
          <w:tcPr>
            <w:tcW w:w="439" w:type="pct"/>
            <w:shd w:val="clear" w:color="auto" w:fill="F2F2F2" w:themeFill="background1" w:themeFillShade="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themeFill="background1" w:themeFillShade="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24C17A38" w:rsidR="00AD0CC0" w:rsidRPr="005266F5" w:rsidRDefault="5AC506DC" w:rsidP="61710A84">
            <w:pPr>
              <w:rPr>
                <w:rFonts w:ascii="Times New Roman" w:hAnsi="Times New Roman"/>
                <w:sz w:val="24"/>
                <w:szCs w:val="24"/>
                <w:lang w:val="lt-LT"/>
              </w:rPr>
            </w:pPr>
            <w:r w:rsidRPr="005266F5">
              <w:rPr>
                <w:rFonts w:ascii="Times New Roman" w:hAnsi="Times New Roman"/>
                <w:sz w:val="24"/>
                <w:szCs w:val="24"/>
                <w:lang w:val="lt-LT"/>
              </w:rPr>
              <w:t>Lietuvos Respublikos ryšių reguliavimo tarnyba</w:t>
            </w:r>
          </w:p>
        </w:tc>
      </w:tr>
      <w:tr w:rsidR="00AD0CC0" w:rsidRPr="003E1CA5" w14:paraId="56E2BB1C" w14:textId="77777777" w:rsidTr="1BA8E34C">
        <w:trPr>
          <w:trHeight w:val="20"/>
        </w:trPr>
        <w:tc>
          <w:tcPr>
            <w:tcW w:w="439" w:type="pct"/>
            <w:shd w:val="clear" w:color="auto" w:fill="F2F2F2" w:themeFill="background1" w:themeFillShade="F2"/>
            <w:vAlign w:val="center"/>
          </w:tcPr>
          <w:p w14:paraId="718EFEB1" w14:textId="77777777" w:rsidR="00AD0CC0" w:rsidRPr="00E77CC7"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pt-PT"/>
              </w:rPr>
            </w:pPr>
          </w:p>
        </w:tc>
        <w:tc>
          <w:tcPr>
            <w:tcW w:w="2086" w:type="pct"/>
            <w:shd w:val="clear" w:color="auto" w:fill="F2F2F2" w:themeFill="background1" w:themeFillShade="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0F76AD4A" w14:textId="7F752589" w:rsidR="00AD0CC0" w:rsidRPr="005266F5" w:rsidRDefault="00451206" w:rsidP="1BA8E34C">
            <w:pPr>
              <w:rPr>
                <w:rFonts w:ascii="Times New Roman" w:hAnsi="Times New Roman"/>
                <w:sz w:val="24"/>
                <w:szCs w:val="24"/>
                <w:lang w:val="lt-LT"/>
              </w:rPr>
            </w:pPr>
            <w:r>
              <w:rPr>
                <w:rFonts w:ascii="Times New Roman" w:hAnsi="Times New Roman"/>
                <w:sz w:val="24"/>
                <w:szCs w:val="24"/>
                <w:lang w:val="lt-LT"/>
              </w:rPr>
              <w:t xml:space="preserve">Turto valdymo ir viešųjų pirkimų skyriaus ekspertė </w:t>
            </w:r>
            <w:r w:rsidR="007A18D0">
              <w:rPr>
                <w:rFonts w:ascii="Times New Roman" w:hAnsi="Times New Roman"/>
                <w:sz w:val="24"/>
                <w:szCs w:val="24"/>
                <w:lang w:val="lt-LT"/>
              </w:rPr>
              <w:t>Eglė Stonkutė - Saulė</w:t>
            </w:r>
          </w:p>
        </w:tc>
      </w:tr>
      <w:tr w:rsidR="00AD0CC0" w:rsidRPr="003E1CA5" w14:paraId="2DC060C8" w14:textId="77777777" w:rsidTr="1BA8E34C">
        <w:trPr>
          <w:trHeight w:val="20"/>
        </w:trPr>
        <w:tc>
          <w:tcPr>
            <w:tcW w:w="439" w:type="pct"/>
            <w:shd w:val="clear" w:color="auto" w:fill="F2F2F2" w:themeFill="background1" w:themeFillShade="F2"/>
            <w:vAlign w:val="center"/>
          </w:tcPr>
          <w:p w14:paraId="53310919" w14:textId="77777777" w:rsidR="00AD0CC0" w:rsidRPr="005266F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7B2199BC" w:rsidR="00AD0CC0" w:rsidRPr="00A8231B" w:rsidRDefault="00A8231B" w:rsidP="00A8231B">
            <w:pPr>
              <w:spacing w:after="0" w:line="240" w:lineRule="auto"/>
              <w:contextualSpacing/>
              <w:rPr>
                <w:rFonts w:ascii="Times New Roman" w:hAnsi="Times New Roman"/>
                <w:sz w:val="24"/>
                <w:szCs w:val="24"/>
              </w:rPr>
            </w:pPr>
            <w:proofErr w:type="spellStart"/>
            <w:r w:rsidRPr="00A8231B">
              <w:rPr>
                <w:rFonts w:ascii="Times New Roman" w:hAnsi="Times New Roman"/>
                <w:sz w:val="24"/>
                <w:szCs w:val="24"/>
              </w:rPr>
              <w:t>Elektromagnetinių</w:t>
            </w:r>
            <w:proofErr w:type="spellEnd"/>
            <w:r w:rsidRPr="00A8231B">
              <w:rPr>
                <w:rFonts w:ascii="Times New Roman" w:hAnsi="Times New Roman"/>
                <w:sz w:val="24"/>
                <w:szCs w:val="24"/>
              </w:rPr>
              <w:t xml:space="preserve"> </w:t>
            </w:r>
            <w:proofErr w:type="spellStart"/>
            <w:r w:rsidRPr="00A8231B">
              <w:rPr>
                <w:rFonts w:ascii="Times New Roman" w:hAnsi="Times New Roman"/>
                <w:sz w:val="24"/>
                <w:szCs w:val="24"/>
              </w:rPr>
              <w:t>trikdžių</w:t>
            </w:r>
            <w:proofErr w:type="spellEnd"/>
            <w:r w:rsidRPr="00A8231B">
              <w:rPr>
                <w:rFonts w:ascii="Times New Roman" w:hAnsi="Times New Roman"/>
                <w:sz w:val="24"/>
                <w:szCs w:val="24"/>
              </w:rPr>
              <w:t xml:space="preserve"> </w:t>
            </w:r>
            <w:proofErr w:type="spellStart"/>
            <w:r w:rsidRPr="00A8231B">
              <w:rPr>
                <w:rFonts w:ascii="Times New Roman" w:hAnsi="Times New Roman"/>
                <w:sz w:val="24"/>
                <w:szCs w:val="24"/>
              </w:rPr>
              <w:t>matavimų</w:t>
            </w:r>
            <w:proofErr w:type="spellEnd"/>
            <w:r w:rsidRPr="00A8231B">
              <w:rPr>
                <w:rFonts w:ascii="Times New Roman" w:hAnsi="Times New Roman"/>
                <w:sz w:val="24"/>
                <w:szCs w:val="24"/>
              </w:rPr>
              <w:t xml:space="preserve"> </w:t>
            </w:r>
            <w:proofErr w:type="spellStart"/>
            <w:r w:rsidRPr="00A8231B">
              <w:rPr>
                <w:rFonts w:ascii="Times New Roman" w:hAnsi="Times New Roman"/>
                <w:sz w:val="24"/>
                <w:szCs w:val="24"/>
              </w:rPr>
              <w:t>imtuv</w:t>
            </w:r>
            <w:r w:rsidRPr="00A8231B">
              <w:rPr>
                <w:rFonts w:ascii="Times New Roman" w:hAnsi="Times New Roman"/>
                <w:sz w:val="24"/>
                <w:szCs w:val="24"/>
              </w:rPr>
              <w:t>o</w:t>
            </w:r>
            <w:proofErr w:type="spellEnd"/>
            <w:r w:rsidRPr="00A8231B">
              <w:rPr>
                <w:rFonts w:ascii="Times New Roman" w:hAnsi="Times New Roman"/>
                <w:sz w:val="24"/>
                <w:szCs w:val="24"/>
              </w:rPr>
              <w:t xml:space="preserve"> (EMI </w:t>
            </w:r>
            <w:proofErr w:type="spellStart"/>
            <w:r w:rsidRPr="00A8231B">
              <w:rPr>
                <w:rFonts w:ascii="Times New Roman" w:hAnsi="Times New Roman"/>
                <w:sz w:val="24"/>
                <w:szCs w:val="24"/>
              </w:rPr>
              <w:t>imtuvas</w:t>
            </w:r>
            <w:proofErr w:type="spellEnd"/>
            <w:r w:rsidRPr="00A8231B">
              <w:rPr>
                <w:rFonts w:ascii="Times New Roman" w:hAnsi="Times New Roman"/>
                <w:sz w:val="24"/>
                <w:szCs w:val="24"/>
              </w:rPr>
              <w:t>)</w:t>
            </w:r>
            <w:r w:rsidRPr="00A8231B">
              <w:rPr>
                <w:rFonts w:ascii="Times New Roman" w:hAnsi="Times New Roman"/>
                <w:sz w:val="24"/>
                <w:szCs w:val="24"/>
              </w:rPr>
              <w:t xml:space="preserve"> </w:t>
            </w:r>
            <w:r w:rsidR="00AC4C54" w:rsidRPr="00A8231B">
              <w:rPr>
                <w:rFonts w:ascii="Times New Roman" w:hAnsi="Times New Roman"/>
                <w:sz w:val="24"/>
                <w:szCs w:val="24"/>
                <w:lang w:val="lt-LT"/>
              </w:rPr>
              <w:t>įsigijimas</w:t>
            </w:r>
          </w:p>
        </w:tc>
      </w:tr>
      <w:tr w:rsidR="00AD0CC0" w:rsidRPr="003E1CA5" w14:paraId="18E6EB4E" w14:textId="77777777" w:rsidTr="1BA8E34C">
        <w:trPr>
          <w:trHeight w:val="20"/>
        </w:trPr>
        <w:tc>
          <w:tcPr>
            <w:tcW w:w="439" w:type="pct"/>
            <w:shd w:val="clear" w:color="auto" w:fill="F2F2F2" w:themeFill="background1" w:themeFillShade="F2"/>
            <w:vAlign w:val="center"/>
          </w:tcPr>
          <w:p w14:paraId="484D9A85" w14:textId="77777777" w:rsidR="00AD0CC0" w:rsidRPr="00451206"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pt-PT"/>
              </w:rPr>
            </w:pPr>
          </w:p>
        </w:tc>
        <w:tc>
          <w:tcPr>
            <w:tcW w:w="2086" w:type="pct"/>
            <w:shd w:val="clear" w:color="auto" w:fill="F2F2F2" w:themeFill="background1" w:themeFillShade="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666DAF31" w14:textId="1B1A78A1" w:rsidR="00AD0CC0" w:rsidRPr="005266F5" w:rsidRDefault="00AD0CC0" w:rsidP="009C6FE0">
            <w:pPr>
              <w:spacing w:line="360" w:lineRule="auto"/>
              <w:rPr>
                <w:rFonts w:ascii="Times New Roman" w:hAnsi="Times New Roman"/>
                <w:sz w:val="24"/>
                <w:szCs w:val="24"/>
                <w:lang w:val="lt-LT"/>
              </w:rPr>
            </w:pPr>
            <w:r w:rsidRPr="2CAEDB3D">
              <w:rPr>
                <w:rFonts w:ascii="Times New Roman" w:hAnsi="Times New Roman"/>
                <w:sz w:val="24"/>
                <w:szCs w:val="24"/>
                <w:lang w:val="lt-LT"/>
              </w:rPr>
              <w:t xml:space="preserve">Žr. pridedamą </w:t>
            </w:r>
            <w:r w:rsidR="4F5B090D" w:rsidRPr="2CAEDB3D">
              <w:rPr>
                <w:rFonts w:ascii="Times New Roman" w:hAnsi="Times New Roman"/>
                <w:sz w:val="24"/>
                <w:szCs w:val="24"/>
                <w:lang w:val="lt-LT"/>
              </w:rPr>
              <w:t>t</w:t>
            </w:r>
            <w:r w:rsidRPr="2CAEDB3D">
              <w:rPr>
                <w:rFonts w:ascii="Times New Roman" w:hAnsi="Times New Roman"/>
                <w:sz w:val="24"/>
                <w:szCs w:val="24"/>
                <w:lang w:val="lt-LT"/>
              </w:rPr>
              <w:t>echninę specifikaciją</w:t>
            </w:r>
            <w:r w:rsidR="40D5D272" w:rsidRPr="2CAEDB3D">
              <w:rPr>
                <w:rFonts w:ascii="Times New Roman" w:hAnsi="Times New Roman"/>
                <w:sz w:val="24"/>
                <w:szCs w:val="24"/>
                <w:lang w:val="lt-LT"/>
              </w:rPr>
              <w:t xml:space="preserve"> </w:t>
            </w:r>
            <w:r w:rsidR="38E8E32D" w:rsidRPr="2CAEDB3D">
              <w:rPr>
                <w:rFonts w:ascii="Times New Roman" w:hAnsi="Times New Roman"/>
                <w:sz w:val="24"/>
                <w:szCs w:val="24"/>
                <w:lang w:val="lt-LT"/>
              </w:rPr>
              <w:t xml:space="preserve">(toliau – </w:t>
            </w:r>
            <w:r w:rsidR="42C39922" w:rsidRPr="2CAEDB3D">
              <w:rPr>
                <w:rFonts w:ascii="Times New Roman" w:hAnsi="Times New Roman"/>
                <w:sz w:val="24"/>
                <w:szCs w:val="24"/>
                <w:lang w:val="lt-LT"/>
              </w:rPr>
              <w:t>t</w:t>
            </w:r>
            <w:r w:rsidR="38E8E32D" w:rsidRPr="2CAEDB3D">
              <w:rPr>
                <w:rFonts w:ascii="Times New Roman" w:hAnsi="Times New Roman"/>
                <w:sz w:val="24"/>
                <w:szCs w:val="24"/>
                <w:lang w:val="lt-LT"/>
              </w:rPr>
              <w:t>echninė specifikacija)</w:t>
            </w:r>
            <w:r w:rsidR="40D5D272" w:rsidRPr="2CAEDB3D">
              <w:rPr>
                <w:rFonts w:ascii="Times New Roman" w:hAnsi="Times New Roman"/>
                <w:sz w:val="24"/>
                <w:szCs w:val="24"/>
                <w:lang w:val="lt-LT"/>
              </w:rPr>
              <w:t>.</w:t>
            </w:r>
          </w:p>
        </w:tc>
      </w:tr>
      <w:tr w:rsidR="00AD0CC0" w:rsidRPr="003E1CA5" w14:paraId="708DCEEF" w14:textId="77777777" w:rsidTr="1BA8E34C">
        <w:trPr>
          <w:trHeight w:val="20"/>
        </w:trPr>
        <w:tc>
          <w:tcPr>
            <w:tcW w:w="439" w:type="pct"/>
            <w:shd w:val="clear" w:color="auto" w:fill="F2F2F2" w:themeFill="background1" w:themeFillShade="F2"/>
            <w:vAlign w:val="center"/>
          </w:tcPr>
          <w:p w14:paraId="6DDDD684" w14:textId="77777777" w:rsidR="00AD0CC0" w:rsidRPr="00451206"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0DF4CBD8" w:rsidR="00AD0CC0" w:rsidRPr="005266F5" w:rsidRDefault="00D065E8" w:rsidP="30D00564">
            <w:pPr>
              <w:rPr>
                <w:rFonts w:ascii="Times New Roman" w:eastAsia="Times New Roman" w:hAnsi="Times New Roman"/>
                <w:color w:val="000000" w:themeColor="text1"/>
                <w:sz w:val="24"/>
                <w:szCs w:val="24"/>
                <w:lang w:val="lt-LT"/>
              </w:rPr>
            </w:pPr>
            <w:r>
              <w:rPr>
                <w:rFonts w:ascii="Times New Roman" w:hAnsi="Times New Roman"/>
                <w:sz w:val="24"/>
                <w:szCs w:val="24"/>
                <w:lang w:val="lt-LT"/>
              </w:rPr>
              <w:t>nenumatyta</w:t>
            </w:r>
          </w:p>
        </w:tc>
      </w:tr>
      <w:tr w:rsidR="00AD0CC0" w:rsidRPr="003E1CA5" w14:paraId="706119AB" w14:textId="77777777" w:rsidTr="00A856B9">
        <w:trPr>
          <w:trHeight w:val="20"/>
        </w:trPr>
        <w:tc>
          <w:tcPr>
            <w:tcW w:w="439" w:type="pct"/>
            <w:shd w:val="clear" w:color="auto" w:fill="F2F2F2" w:themeFill="background1" w:themeFillShade="F2"/>
            <w:vAlign w:val="center"/>
          </w:tcPr>
          <w:p w14:paraId="0B489652" w14:textId="77777777" w:rsidR="00AD0CC0" w:rsidRPr="00E77CC7"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pt-PT"/>
              </w:rPr>
            </w:pPr>
          </w:p>
        </w:tc>
        <w:tc>
          <w:tcPr>
            <w:tcW w:w="2086" w:type="pct"/>
            <w:shd w:val="clear" w:color="auto" w:fill="FFFFFF" w:themeFill="background1"/>
            <w:vAlign w:val="center"/>
          </w:tcPr>
          <w:p w14:paraId="7ABB860D" w14:textId="6282F376" w:rsidR="00AD0CC0" w:rsidRPr="00A856B9" w:rsidRDefault="03C03E3A" w:rsidP="30D00564">
            <w:pPr>
              <w:rPr>
                <w:rFonts w:ascii="Times New Roman" w:hAnsi="Times New Roman"/>
                <w:i/>
                <w:iCs/>
                <w:sz w:val="24"/>
                <w:szCs w:val="24"/>
                <w:lang w:val="lt-LT"/>
              </w:rPr>
            </w:pPr>
            <w:r w:rsidRPr="00A856B9">
              <w:rPr>
                <w:rFonts w:ascii="Times New Roman" w:hAnsi="Times New Roman"/>
                <w:sz w:val="24"/>
                <w:szCs w:val="24"/>
                <w:lang w:val="lt-LT"/>
              </w:rPr>
              <w:t>Atsakymų</w:t>
            </w:r>
            <w:r w:rsidR="00AD0CC0" w:rsidRPr="00A856B9">
              <w:rPr>
                <w:rFonts w:ascii="Times New Roman" w:hAnsi="Times New Roman"/>
                <w:sz w:val="24"/>
                <w:szCs w:val="24"/>
                <w:lang w:val="lt-LT"/>
              </w:rPr>
              <w:t xml:space="preserve"> pateikimo terminas:</w:t>
            </w:r>
          </w:p>
        </w:tc>
        <w:tc>
          <w:tcPr>
            <w:tcW w:w="2475" w:type="pct"/>
            <w:shd w:val="clear" w:color="auto" w:fill="FFFFFF" w:themeFill="background1"/>
            <w:vAlign w:val="center"/>
          </w:tcPr>
          <w:p w14:paraId="07129EC1" w14:textId="0AB06D43" w:rsidR="00AD0CC0" w:rsidRPr="00A856B9" w:rsidRDefault="00293387" w:rsidP="2B21FFEB">
            <w:pPr>
              <w:tabs>
                <w:tab w:val="center" w:pos="2015"/>
              </w:tabs>
              <w:rPr>
                <w:rFonts w:ascii="Times New Roman" w:hAnsi="Times New Roman"/>
                <w:sz w:val="24"/>
                <w:szCs w:val="24"/>
              </w:rPr>
            </w:pPr>
            <w:r>
              <w:rPr>
                <w:rFonts w:ascii="Times New Roman" w:hAnsi="Times New Roman"/>
                <w:sz w:val="24"/>
                <w:szCs w:val="24"/>
                <w:lang w:val="lt-LT"/>
              </w:rPr>
              <w:t>2026-0</w:t>
            </w:r>
            <w:r w:rsidR="00A8231B">
              <w:rPr>
                <w:rFonts w:ascii="Times New Roman" w:hAnsi="Times New Roman"/>
                <w:sz w:val="24"/>
                <w:szCs w:val="24"/>
                <w:lang w:val="lt-LT"/>
              </w:rPr>
              <w:t>6</w:t>
            </w:r>
            <w:r>
              <w:rPr>
                <w:rFonts w:ascii="Times New Roman" w:hAnsi="Times New Roman"/>
                <w:sz w:val="24"/>
                <w:szCs w:val="24"/>
                <w:lang w:val="lt-LT"/>
              </w:rPr>
              <w:t>-2</w:t>
            </w:r>
            <w:r w:rsidR="00A8231B">
              <w:rPr>
                <w:rFonts w:ascii="Times New Roman" w:hAnsi="Times New Roman"/>
                <w:sz w:val="24"/>
                <w:szCs w:val="24"/>
                <w:lang w:val="lt-LT"/>
              </w:rPr>
              <w:t>5</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57420F" w:rsidRDefault="00AD0CC0" w:rsidP="005409AC">
      <w:pPr>
        <w:keepNext/>
        <w:keepLines/>
        <w:numPr>
          <w:ilvl w:val="0"/>
          <w:numId w:val="1"/>
        </w:numPr>
        <w:pBdr>
          <w:top w:val="single" w:sz="4" w:space="0" w:color="4F81BD"/>
          <w:left w:val="single" w:sz="4" w:space="4" w:color="4F81BD"/>
          <w:bottom w:val="single" w:sz="4" w:space="0" w:color="4F81BD"/>
          <w:right w:val="single" w:sz="4" w:space="4" w:color="4F81BD"/>
        </w:pBdr>
        <w:tabs>
          <w:tab w:val="left" w:pos="426"/>
        </w:tabs>
        <w:spacing w:before="60" w:after="60" w:line="240" w:lineRule="auto"/>
        <w:ind w:firstLine="0"/>
        <w:jc w:val="both"/>
        <w:outlineLvl w:val="0"/>
        <w:rPr>
          <w:rFonts w:ascii="Times New Roman" w:eastAsia="Times New Roman" w:hAnsi="Times New Roman"/>
          <w:b/>
          <w:i/>
          <w:sz w:val="24"/>
          <w:szCs w:val="24"/>
        </w:rPr>
      </w:pPr>
      <w:r w:rsidRPr="0057420F">
        <w:rPr>
          <w:rFonts w:ascii="Times New Roman" w:eastAsia="Times New Roman" w:hAnsi="Times New Roman"/>
          <w:b/>
          <w:bCs/>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1DFBB13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w:t>
      </w:r>
      <w:r w:rsidR="00D03C44">
        <w:rPr>
          <w:rFonts w:ascii="Times New Roman" w:eastAsia="Arial" w:hAnsi="Times New Roman"/>
          <w:color w:val="000000"/>
          <w:sz w:val="24"/>
          <w:szCs w:val="24"/>
          <w:lang w:eastAsia="ja-JP"/>
        </w:rPr>
        <w:t>as</w:t>
      </w:r>
      <w:r w:rsidRPr="003E1CA5">
        <w:rPr>
          <w:rFonts w:ascii="Times New Roman" w:eastAsia="Arial" w:hAnsi="Times New Roman"/>
          <w:color w:val="000000"/>
          <w:sz w:val="24"/>
          <w:szCs w:val="24"/>
          <w:lang w:eastAsia="ja-JP"/>
        </w:rPr>
        <w:t xml:space="preserve"> </w:t>
      </w:r>
      <w:r w:rsidR="00E93EEB">
        <w:rPr>
          <w:rFonts w:ascii="Times New Roman" w:eastAsia="Arial" w:hAnsi="Times New Roman"/>
          <w:color w:val="000000"/>
          <w:sz w:val="24"/>
          <w:szCs w:val="24"/>
          <w:lang w:eastAsia="ja-JP"/>
        </w:rPr>
        <w:t>prekes</w:t>
      </w:r>
      <w:r w:rsidRPr="003E1CA5">
        <w:rPr>
          <w:rFonts w:ascii="Times New Roman" w:eastAsia="Arial" w:hAnsi="Times New Roman"/>
          <w:color w:val="000000"/>
          <w:sz w:val="24"/>
          <w:szCs w:val="24"/>
          <w:lang w:eastAsia="ja-JP"/>
        </w:rPr>
        <w:t xml:space="preserve">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4CAD311F" w14:textId="2D5C4ECD" w:rsidR="00BD6AB7" w:rsidRDefault="00AD0CC0" w:rsidP="00A8231B">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Rinkos konsultacijos dalyviai kviečiami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 xml:space="preserve">teikti atsakymus į lentelėje pateiktus klausimus, savo siūlymus ir rekomendacijas. </w:t>
      </w:r>
    </w:p>
    <w:p w14:paraId="62EDC1AB" w14:textId="77777777" w:rsidR="00A8231B" w:rsidRPr="00A8231B" w:rsidRDefault="00A8231B" w:rsidP="00A8231B">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p>
    <w:p w14:paraId="524626EB" w14:textId="7C0E53AE"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840"/>
        <w:gridCol w:w="3833"/>
        <w:gridCol w:w="5003"/>
      </w:tblGrid>
      <w:tr w:rsidR="00AD0CC0" w:rsidRPr="003E1CA5" w14:paraId="051610C3" w14:textId="77777777" w:rsidTr="2CAEDB3D">
        <w:trPr>
          <w:trHeight w:val="16"/>
        </w:trPr>
        <w:tc>
          <w:tcPr>
            <w:tcW w:w="840" w:type="dxa"/>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33"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003"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2CAEDB3D">
        <w:trPr>
          <w:trHeight w:val="16"/>
        </w:trPr>
        <w:tc>
          <w:tcPr>
            <w:tcW w:w="840" w:type="dxa"/>
            <w:vAlign w:val="center"/>
          </w:tcPr>
          <w:p w14:paraId="3A8DB799" w14:textId="77777777" w:rsidR="00AD0CC0" w:rsidRPr="003E1CA5" w:rsidRDefault="00AD0CC0"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tcPr>
          <w:p w14:paraId="6540265C" w14:textId="4B75F512" w:rsidR="00AD0CC0" w:rsidRPr="003E1CA5" w:rsidRDefault="00CF79A0" w:rsidP="000D3B43">
            <w:pPr>
              <w:jc w:val="both"/>
              <w:rPr>
                <w:rFonts w:ascii="Times New Roman" w:hAnsi="Times New Roman"/>
                <w:i/>
                <w:sz w:val="24"/>
                <w:szCs w:val="24"/>
              </w:rPr>
            </w:pPr>
            <w:r w:rsidRPr="000C37D5">
              <w:rPr>
                <w:rFonts w:ascii="Times New Roman" w:hAnsi="Times New Roman"/>
                <w:sz w:val="24"/>
                <w:szCs w:val="24"/>
              </w:rPr>
              <w:t>Ar dalyvautumėte šiame pirkime? Jei ne, kodėl?</w:t>
            </w:r>
          </w:p>
        </w:tc>
        <w:tc>
          <w:tcPr>
            <w:tcW w:w="5003" w:type="dxa"/>
          </w:tcPr>
          <w:p w14:paraId="690C7468" w14:textId="77777777" w:rsidR="00AD0CC0" w:rsidRPr="003E1CA5" w:rsidRDefault="00AD0CC0" w:rsidP="000D3B43">
            <w:pPr>
              <w:jc w:val="both"/>
              <w:rPr>
                <w:rFonts w:ascii="Times New Roman" w:hAnsi="Times New Roman"/>
                <w:i/>
                <w:sz w:val="24"/>
                <w:szCs w:val="24"/>
              </w:rPr>
            </w:pPr>
          </w:p>
        </w:tc>
      </w:tr>
      <w:tr w:rsidR="00E77CC7" w:rsidRPr="003E1CA5" w14:paraId="693EDF3C" w14:textId="77777777" w:rsidTr="2CAEDB3D">
        <w:trPr>
          <w:trHeight w:val="16"/>
        </w:trPr>
        <w:tc>
          <w:tcPr>
            <w:tcW w:w="840" w:type="dxa"/>
            <w:vAlign w:val="center"/>
          </w:tcPr>
          <w:p w14:paraId="2FE568E9" w14:textId="77777777" w:rsidR="00E77CC7" w:rsidRPr="003E1CA5" w:rsidRDefault="00E77CC7"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tcPr>
          <w:p w14:paraId="0EF69148" w14:textId="565790B2" w:rsidR="00E77CC7" w:rsidRPr="003E1CA5" w:rsidRDefault="003306DC" w:rsidP="00557FAF">
            <w:pPr>
              <w:jc w:val="both"/>
              <w:rPr>
                <w:rFonts w:ascii="Times New Roman" w:hAnsi="Times New Roman"/>
                <w:sz w:val="24"/>
                <w:szCs w:val="24"/>
              </w:rPr>
            </w:pPr>
            <w:r w:rsidRPr="2CAEDB3D">
              <w:rPr>
                <w:rFonts w:ascii="Times New Roman" w:hAnsi="Times New Roman"/>
                <w:sz w:val="24"/>
                <w:szCs w:val="24"/>
              </w:rPr>
              <w:t xml:space="preserve">Ar turite pastabų arba klausimų dėl </w:t>
            </w:r>
            <w:r w:rsidR="1E52123C" w:rsidRPr="2CAEDB3D">
              <w:rPr>
                <w:rFonts w:ascii="Times New Roman" w:hAnsi="Times New Roman"/>
                <w:sz w:val="24"/>
                <w:szCs w:val="24"/>
              </w:rPr>
              <w:t>t</w:t>
            </w:r>
            <w:r w:rsidRPr="2CAEDB3D">
              <w:rPr>
                <w:rFonts w:ascii="Times New Roman" w:hAnsi="Times New Roman"/>
                <w:sz w:val="24"/>
                <w:szCs w:val="24"/>
              </w:rPr>
              <w:t xml:space="preserve">echninės specifikacijos projekto? </w:t>
            </w:r>
          </w:p>
        </w:tc>
        <w:tc>
          <w:tcPr>
            <w:tcW w:w="5003" w:type="dxa"/>
          </w:tcPr>
          <w:p w14:paraId="24303A72" w14:textId="77777777" w:rsidR="00E77CC7" w:rsidRPr="003E1CA5" w:rsidRDefault="00E77CC7" w:rsidP="000D3B43">
            <w:pPr>
              <w:jc w:val="both"/>
              <w:rPr>
                <w:rFonts w:ascii="Times New Roman" w:hAnsi="Times New Roman"/>
                <w:i/>
                <w:sz w:val="24"/>
                <w:szCs w:val="24"/>
              </w:rPr>
            </w:pPr>
          </w:p>
        </w:tc>
      </w:tr>
      <w:tr w:rsidR="00557FAF" w:rsidRPr="003E1CA5" w14:paraId="1B59962B" w14:textId="77777777" w:rsidTr="2CAEDB3D">
        <w:trPr>
          <w:trHeight w:val="16"/>
        </w:trPr>
        <w:tc>
          <w:tcPr>
            <w:tcW w:w="840" w:type="dxa"/>
            <w:vAlign w:val="center"/>
          </w:tcPr>
          <w:p w14:paraId="07C04A15" w14:textId="77777777" w:rsidR="00557FAF" w:rsidRPr="003E1CA5" w:rsidRDefault="00557FAF"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tcPr>
          <w:p w14:paraId="76E6C092" w14:textId="2921C730" w:rsidR="00557FAF" w:rsidRPr="003E1CA5" w:rsidRDefault="00557FAF" w:rsidP="003306DC">
            <w:pPr>
              <w:jc w:val="both"/>
              <w:rPr>
                <w:rFonts w:ascii="Times New Roman" w:hAnsi="Times New Roman"/>
                <w:sz w:val="24"/>
                <w:szCs w:val="24"/>
              </w:rPr>
            </w:pPr>
            <w:r w:rsidRPr="003E1CA5">
              <w:rPr>
                <w:rFonts w:ascii="Times New Roman" w:hAnsi="Times New Roman"/>
                <w:sz w:val="24"/>
                <w:szCs w:val="24"/>
              </w:rPr>
              <w:t>Kokias sąlygas siūlytumėte papildomai įtraukti į techninę specifikaciją arba kurių reikėtų atsisakyti?</w:t>
            </w:r>
          </w:p>
        </w:tc>
        <w:tc>
          <w:tcPr>
            <w:tcW w:w="5003" w:type="dxa"/>
          </w:tcPr>
          <w:p w14:paraId="0D76A30B" w14:textId="77777777" w:rsidR="00557FAF" w:rsidRPr="003E1CA5" w:rsidRDefault="00557FAF" w:rsidP="000D3B43">
            <w:pPr>
              <w:jc w:val="both"/>
              <w:rPr>
                <w:rFonts w:ascii="Times New Roman" w:hAnsi="Times New Roman"/>
                <w:i/>
                <w:sz w:val="24"/>
                <w:szCs w:val="24"/>
              </w:rPr>
            </w:pPr>
          </w:p>
        </w:tc>
      </w:tr>
      <w:tr w:rsidR="00AD0CC0" w:rsidRPr="003E1CA5" w14:paraId="1B3E4998" w14:textId="77777777" w:rsidTr="2CAEDB3D">
        <w:trPr>
          <w:trHeight w:val="16"/>
        </w:trPr>
        <w:tc>
          <w:tcPr>
            <w:tcW w:w="840" w:type="dxa"/>
            <w:vAlign w:val="center"/>
          </w:tcPr>
          <w:p w14:paraId="3204A64E" w14:textId="77777777" w:rsidR="00AD0CC0" w:rsidRPr="003E1CA5" w:rsidRDefault="00AD0CC0"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vAlign w:val="center"/>
          </w:tcPr>
          <w:p w14:paraId="776CBC99" w14:textId="40CCB69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Kokius kvalifikacijos reikalavimus siūlytumėte taikyti </w:t>
            </w:r>
            <w:r w:rsidR="00FC2530">
              <w:rPr>
                <w:rFonts w:ascii="Times New Roman" w:hAnsi="Times New Roman"/>
                <w:sz w:val="24"/>
                <w:szCs w:val="24"/>
              </w:rPr>
              <w:t>paslaugų teikėjui</w:t>
            </w:r>
            <w:r w:rsidR="00BA7906">
              <w:rPr>
                <w:rFonts w:ascii="Times New Roman" w:hAnsi="Times New Roman"/>
                <w:sz w:val="24"/>
                <w:szCs w:val="24"/>
              </w:rPr>
              <w:t xml:space="preserve"> ir specialistams</w:t>
            </w:r>
            <w:r w:rsidRPr="003E1CA5">
              <w:rPr>
                <w:rFonts w:ascii="Times New Roman" w:hAnsi="Times New Roman"/>
                <w:sz w:val="24"/>
                <w:szCs w:val="24"/>
              </w:rPr>
              <w:t>?</w:t>
            </w:r>
          </w:p>
        </w:tc>
        <w:tc>
          <w:tcPr>
            <w:tcW w:w="5003" w:type="dxa"/>
          </w:tcPr>
          <w:p w14:paraId="218C379D" w14:textId="77777777" w:rsidR="00AD0CC0" w:rsidRPr="003E1CA5" w:rsidRDefault="00AD0CC0" w:rsidP="000D3B43">
            <w:pPr>
              <w:jc w:val="both"/>
              <w:rPr>
                <w:rFonts w:ascii="Times New Roman" w:hAnsi="Times New Roman"/>
                <w:i/>
                <w:sz w:val="24"/>
                <w:szCs w:val="24"/>
              </w:rPr>
            </w:pPr>
          </w:p>
        </w:tc>
      </w:tr>
      <w:tr w:rsidR="00780A89" w:rsidRPr="003E1CA5" w14:paraId="2AC55357" w14:textId="77777777" w:rsidTr="2CAEDB3D">
        <w:trPr>
          <w:trHeight w:val="16"/>
        </w:trPr>
        <w:tc>
          <w:tcPr>
            <w:tcW w:w="840" w:type="dxa"/>
            <w:vAlign w:val="center"/>
          </w:tcPr>
          <w:p w14:paraId="5D912FEC" w14:textId="77777777" w:rsidR="00780A89" w:rsidRPr="003E1CA5" w:rsidRDefault="00780A89"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vAlign w:val="center"/>
          </w:tcPr>
          <w:p w14:paraId="25E847CE" w14:textId="1017F857" w:rsidR="00780A89" w:rsidRPr="003E1CA5" w:rsidRDefault="00FC253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003" w:type="dxa"/>
          </w:tcPr>
          <w:p w14:paraId="5B175FDC" w14:textId="77777777" w:rsidR="00780A89" w:rsidRPr="003E1CA5" w:rsidRDefault="00780A89" w:rsidP="000D3B43">
            <w:pPr>
              <w:jc w:val="both"/>
              <w:rPr>
                <w:rFonts w:ascii="Times New Roman" w:hAnsi="Times New Roman"/>
                <w:i/>
                <w:sz w:val="24"/>
                <w:szCs w:val="24"/>
              </w:rPr>
            </w:pPr>
          </w:p>
        </w:tc>
      </w:tr>
      <w:tr w:rsidR="00682771" w:rsidRPr="003E1CA5" w14:paraId="743F4669" w14:textId="77777777" w:rsidTr="00682771">
        <w:trPr>
          <w:trHeight w:val="1781"/>
        </w:trPr>
        <w:tc>
          <w:tcPr>
            <w:tcW w:w="840" w:type="dxa"/>
            <w:vAlign w:val="center"/>
          </w:tcPr>
          <w:p w14:paraId="59849627" w14:textId="77777777" w:rsidR="00682771" w:rsidRPr="003E1CA5" w:rsidRDefault="00682771"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vAlign w:val="center"/>
          </w:tcPr>
          <w:p w14:paraId="4E812EA8" w14:textId="7A5CF463" w:rsidR="00682771" w:rsidRPr="00682771" w:rsidRDefault="00682771" w:rsidP="000D3B43">
            <w:pPr>
              <w:jc w:val="both"/>
              <w:rPr>
                <w:rFonts w:ascii="Times New Roman" w:hAnsi="Times New Roman"/>
                <w:sz w:val="24"/>
                <w:szCs w:val="24"/>
              </w:rPr>
            </w:pPr>
            <w:r w:rsidRPr="00682771">
              <w:rPr>
                <w:rFonts w:ascii="Times New Roman" w:hAnsi="Times New Roman"/>
                <w:sz w:val="24"/>
                <w:szCs w:val="24"/>
              </w:rPr>
              <w:t>Jei Perkančioji organizacija rinkt</w:t>
            </w:r>
            <w:r w:rsidR="00FA47D1">
              <w:rPr>
                <w:rFonts w:ascii="Times New Roman" w:hAnsi="Times New Roman"/>
                <w:sz w:val="24"/>
                <w:szCs w:val="24"/>
              </w:rPr>
              <w:t>ų</w:t>
            </w:r>
            <w:r w:rsidRPr="00682771">
              <w:rPr>
                <w:rFonts w:ascii="Times New Roman" w:hAnsi="Times New Roman"/>
                <w:sz w:val="24"/>
                <w:szCs w:val="24"/>
              </w:rPr>
              <w:t>si ekonominio naudingumo vertinimo kriterijų, kokie Jūsų nuomone, ekonominio naudingumo vertinimo kriterijai turėtų būti taikomi pirkimo procedūrų metu?</w:t>
            </w:r>
          </w:p>
        </w:tc>
        <w:tc>
          <w:tcPr>
            <w:tcW w:w="5003" w:type="dxa"/>
          </w:tcPr>
          <w:p w14:paraId="4CE7D0BA" w14:textId="77777777" w:rsidR="00682771" w:rsidRPr="003E1CA5" w:rsidRDefault="00682771"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4F828DA6"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60C98C71">
        <w:rPr>
          <w:rFonts w:ascii="Times New Roman" w:eastAsia="Arial" w:hAnsi="Times New Roman"/>
          <w:color w:val="000000" w:themeColor="text1"/>
          <w:sz w:val="24"/>
          <w:szCs w:val="24"/>
          <w:lang w:eastAsia="ja-JP"/>
        </w:rPr>
        <w:t>2 l</w:t>
      </w:r>
      <w:r w:rsidR="43DEE306" w:rsidRPr="60C98C71">
        <w:rPr>
          <w:rFonts w:ascii="Times New Roman" w:eastAsia="Arial" w:hAnsi="Times New Roman"/>
          <w:color w:val="000000" w:themeColor="text1"/>
          <w:sz w:val="24"/>
          <w:szCs w:val="24"/>
          <w:lang w:eastAsia="ja-JP"/>
        </w:rPr>
        <w:t xml:space="preserve">entelė. </w:t>
      </w:r>
      <w:r w:rsidR="43DEE306" w:rsidRPr="60C98C71">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993"/>
        <w:gridCol w:w="5003"/>
      </w:tblGrid>
      <w:tr w:rsidR="00AD0CC0" w:rsidRPr="003E1CA5" w14:paraId="2C17BFEC" w14:textId="77777777" w:rsidTr="0037591C">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993"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003"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FD60E0" w:rsidRPr="003E1CA5" w14:paraId="1F9A8C91" w14:textId="77777777" w:rsidTr="0037591C">
        <w:trPr>
          <w:trHeight w:val="16"/>
        </w:trPr>
        <w:tc>
          <w:tcPr>
            <w:tcW w:w="0" w:type="auto"/>
            <w:vAlign w:val="center"/>
          </w:tcPr>
          <w:p w14:paraId="756FBE4B" w14:textId="73208CEB" w:rsidR="00FD60E0" w:rsidRPr="00F7213F" w:rsidRDefault="00190D3F" w:rsidP="00AD0CC0">
            <w:pPr>
              <w:tabs>
                <w:tab w:val="left" w:pos="0"/>
              </w:tabs>
              <w:spacing w:after="0" w:line="240" w:lineRule="auto"/>
              <w:ind w:left="284"/>
              <w:jc w:val="center"/>
              <w:rPr>
                <w:rFonts w:ascii="Times New Roman" w:hAnsi="Times New Roman"/>
                <w:sz w:val="24"/>
                <w:szCs w:val="24"/>
              </w:rPr>
            </w:pPr>
            <w:r>
              <w:rPr>
                <w:rFonts w:ascii="Times New Roman" w:hAnsi="Times New Roman"/>
                <w:sz w:val="24"/>
                <w:szCs w:val="24"/>
              </w:rPr>
              <w:t>1</w:t>
            </w:r>
            <w:r w:rsidR="00FD60E0">
              <w:rPr>
                <w:rFonts w:ascii="Times New Roman" w:hAnsi="Times New Roman"/>
                <w:sz w:val="24"/>
                <w:szCs w:val="24"/>
              </w:rPr>
              <w:t>.</w:t>
            </w:r>
          </w:p>
        </w:tc>
        <w:tc>
          <w:tcPr>
            <w:tcW w:w="3993" w:type="dxa"/>
          </w:tcPr>
          <w:p w14:paraId="5AE438CF" w14:textId="64CE61B3" w:rsidR="00FD60E0" w:rsidRDefault="00FD60E0" w:rsidP="30D00564">
            <w:pPr>
              <w:jc w:val="both"/>
              <w:rPr>
                <w:rFonts w:ascii="Times New Roman" w:eastAsia="Times New Roman" w:hAnsi="Times New Roman"/>
                <w:color w:val="000000" w:themeColor="text1"/>
                <w:sz w:val="24"/>
                <w:szCs w:val="24"/>
              </w:rPr>
            </w:pPr>
            <w:r>
              <w:rPr>
                <w:rFonts w:ascii="Times New Roman" w:hAnsi="Times New Roman"/>
                <w:sz w:val="24"/>
                <w:szCs w:val="24"/>
              </w:rPr>
              <w:t>Koki</w:t>
            </w:r>
            <w:r w:rsidR="00E93EEB">
              <w:rPr>
                <w:rFonts w:ascii="Times New Roman" w:hAnsi="Times New Roman"/>
                <w:sz w:val="24"/>
                <w:szCs w:val="24"/>
              </w:rPr>
              <w:t>a</w:t>
            </w:r>
            <w:r>
              <w:rPr>
                <w:rFonts w:ascii="Times New Roman" w:hAnsi="Times New Roman"/>
                <w:sz w:val="24"/>
                <w:szCs w:val="24"/>
              </w:rPr>
              <w:t xml:space="preserve"> yra </w:t>
            </w:r>
            <w:r w:rsidR="00E93EEB">
              <w:rPr>
                <w:rFonts w:ascii="Times New Roman" w:hAnsi="Times New Roman"/>
                <w:sz w:val="24"/>
                <w:szCs w:val="24"/>
              </w:rPr>
              <w:t>vidutinė rinkos kaina</w:t>
            </w:r>
            <w:r>
              <w:rPr>
                <w:rFonts w:ascii="Times New Roman" w:hAnsi="Times New Roman"/>
                <w:sz w:val="24"/>
                <w:szCs w:val="24"/>
              </w:rPr>
              <w:t xml:space="preserve"> pagal pateiktą </w:t>
            </w:r>
            <w:r w:rsidR="0074385B">
              <w:rPr>
                <w:rFonts w:ascii="Times New Roman" w:hAnsi="Times New Roman"/>
                <w:sz w:val="24"/>
                <w:szCs w:val="24"/>
              </w:rPr>
              <w:t>techninę specifikaciją</w:t>
            </w:r>
            <w:r>
              <w:rPr>
                <w:rFonts w:ascii="Times New Roman" w:hAnsi="Times New Roman"/>
                <w:sz w:val="24"/>
                <w:szCs w:val="24"/>
              </w:rPr>
              <w:t>?</w:t>
            </w:r>
          </w:p>
        </w:tc>
        <w:tc>
          <w:tcPr>
            <w:tcW w:w="5003" w:type="dxa"/>
          </w:tcPr>
          <w:p w14:paraId="006436E5" w14:textId="77777777" w:rsidR="00FD60E0" w:rsidRPr="003E1CA5" w:rsidRDefault="00FD60E0" w:rsidP="000D3B43">
            <w:pPr>
              <w:jc w:val="both"/>
              <w:rPr>
                <w:rFonts w:ascii="Times New Roman" w:hAnsi="Times New Roman"/>
                <w:i/>
                <w:sz w:val="24"/>
                <w:szCs w:val="24"/>
              </w:rPr>
            </w:pPr>
          </w:p>
        </w:tc>
      </w:tr>
    </w:tbl>
    <w:p w14:paraId="44303CFC" w14:textId="77777777" w:rsidR="00E93EEB" w:rsidRDefault="00E93EEB"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675A88E7" w14:textId="5C870DFB"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30D00564">
      <w:pPr>
        <w:pBdr>
          <w:top w:val="nil"/>
          <w:left w:val="nil"/>
          <w:bottom w:val="nil"/>
          <w:right w:val="nil"/>
          <w:between w:val="nil"/>
          <w:bar w:val="nil"/>
        </w:pBdr>
        <w:suppressAutoHyphens/>
        <w:spacing w:after="0" w:line="288" w:lineRule="auto"/>
        <w:ind w:firstLine="720"/>
        <w:jc w:val="both"/>
        <w:rPr>
          <w:rFonts w:ascii="Times New Roman" w:eastAsia="Arial" w:hAnsi="Times New Roman"/>
          <w:i/>
          <w:iCs/>
          <w:color w:val="000000"/>
          <w:sz w:val="24"/>
          <w:szCs w:val="24"/>
          <w:lang w:eastAsia="ja-JP"/>
        </w:rPr>
      </w:pPr>
      <w:r w:rsidRPr="30D00564">
        <w:rPr>
          <w:rFonts w:ascii="Times New Roman" w:eastAsia="Arial" w:hAnsi="Times New Roman"/>
          <w:color w:val="000000" w:themeColor="text1"/>
          <w:sz w:val="24"/>
          <w:szCs w:val="24"/>
          <w:lang w:eastAsia="ja-JP"/>
        </w:rPr>
        <w:t xml:space="preserve">Tiekėjo pateikti atsakymai nelaikytini pasiūlymu ir </w:t>
      </w:r>
      <w:r w:rsidRPr="30D00564">
        <w:rPr>
          <w:rFonts w:ascii="Times New Roman" w:eastAsia="Arial" w:hAnsi="Times New Roman"/>
          <w:b/>
          <w:bCs/>
          <w:color w:val="000000" w:themeColor="text1"/>
          <w:sz w:val="24"/>
          <w:szCs w:val="24"/>
          <w:u w:val="single"/>
          <w:lang w:eastAsia="ja-JP"/>
        </w:rPr>
        <w:t>bus naudojami tik rinkos tyrimo tikslais</w:t>
      </w:r>
      <w:r w:rsidRPr="30D00564">
        <w:rPr>
          <w:rFonts w:ascii="Times New Roman" w:eastAsia="Arial" w:hAnsi="Times New Roman"/>
          <w:b/>
          <w:bCs/>
          <w:color w:val="000000" w:themeColor="text1"/>
          <w:sz w:val="24"/>
          <w:szCs w:val="24"/>
          <w:lang w:eastAsia="ja-JP"/>
        </w:rPr>
        <w:t>,</w:t>
      </w:r>
      <w:r w:rsidRPr="30D00564">
        <w:rPr>
          <w:rFonts w:ascii="Times New Roman" w:eastAsia="Arial" w:hAnsi="Times New Roman"/>
          <w:color w:val="000000" w:themeColor="text1"/>
          <w:sz w:val="24"/>
          <w:szCs w:val="24"/>
          <w:lang w:eastAsia="ja-JP"/>
        </w:rPr>
        <w:t xml:space="preserve">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0770B5FA"/>
    <w:lvl w:ilvl="0" w:tplc="DA56B090">
      <w:start w:val="1"/>
      <w:numFmt w:val="decimal"/>
      <w:lvlText w:val="1.%1."/>
      <w:lvlJc w:val="left"/>
      <w:pPr>
        <w:ind w:left="720" w:hanging="360"/>
      </w:pPr>
      <w:rPr>
        <w:rFonts w:asciiTheme="minorHAnsi" w:hAnsiTheme="minorHAnsi" w:cstheme="minorHAnsi" w:hint="default"/>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D8DC3024"/>
    <w:lvl w:ilvl="0">
      <w:start w:val="1"/>
      <w:numFmt w:val="decimal"/>
      <w:lvlText w:val="%1."/>
      <w:lvlJc w:val="left"/>
      <w:pPr>
        <w:ind w:left="0" w:hanging="360"/>
      </w:pPr>
      <w:rPr>
        <w:rFonts w:ascii="Times New Roman" w:hAnsi="Times New Roman" w:cs="Times New Roman" w:hint="default"/>
        <w:i w:val="0"/>
        <w:iCs/>
        <w:color w:val="auto"/>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141195832">
    <w:abstractNumId w:val="2"/>
  </w:num>
  <w:num w:numId="2" w16cid:durableId="580261208">
    <w:abstractNumId w:val="1"/>
  </w:num>
  <w:num w:numId="3" w16cid:durableId="1479685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14870"/>
    <w:rsid w:val="00014E11"/>
    <w:rsid w:val="00031FC4"/>
    <w:rsid w:val="00035580"/>
    <w:rsid w:val="00050342"/>
    <w:rsid w:val="00051896"/>
    <w:rsid w:val="000739CB"/>
    <w:rsid w:val="000A296C"/>
    <w:rsid w:val="000C0F42"/>
    <w:rsid w:val="0010041C"/>
    <w:rsid w:val="00106169"/>
    <w:rsid w:val="00111BDB"/>
    <w:rsid w:val="00141EF0"/>
    <w:rsid w:val="00151B9C"/>
    <w:rsid w:val="00170C11"/>
    <w:rsid w:val="00190D3F"/>
    <w:rsid w:val="00195FCF"/>
    <w:rsid w:val="001E1E65"/>
    <w:rsid w:val="001E26B3"/>
    <w:rsid w:val="001F4AFC"/>
    <w:rsid w:val="00206E3C"/>
    <w:rsid w:val="00223F4D"/>
    <w:rsid w:val="0024759D"/>
    <w:rsid w:val="0027193F"/>
    <w:rsid w:val="0028681E"/>
    <w:rsid w:val="00293387"/>
    <w:rsid w:val="002A0BB8"/>
    <w:rsid w:val="003306DC"/>
    <w:rsid w:val="00346CB1"/>
    <w:rsid w:val="0037591C"/>
    <w:rsid w:val="003C1659"/>
    <w:rsid w:val="003E08DB"/>
    <w:rsid w:val="00451206"/>
    <w:rsid w:val="0046664C"/>
    <w:rsid w:val="00494222"/>
    <w:rsid w:val="004B66DC"/>
    <w:rsid w:val="004E1780"/>
    <w:rsid w:val="005259FC"/>
    <w:rsid w:val="005266F5"/>
    <w:rsid w:val="0053206F"/>
    <w:rsid w:val="005409AC"/>
    <w:rsid w:val="00552F8D"/>
    <w:rsid w:val="00557FAF"/>
    <w:rsid w:val="00567C36"/>
    <w:rsid w:val="00574198"/>
    <w:rsid w:val="0057420F"/>
    <w:rsid w:val="005F1AF6"/>
    <w:rsid w:val="00606971"/>
    <w:rsid w:val="00607B48"/>
    <w:rsid w:val="00615968"/>
    <w:rsid w:val="006202A3"/>
    <w:rsid w:val="00651DBB"/>
    <w:rsid w:val="00656072"/>
    <w:rsid w:val="006579CB"/>
    <w:rsid w:val="00665629"/>
    <w:rsid w:val="00682771"/>
    <w:rsid w:val="00686F68"/>
    <w:rsid w:val="006A4CFE"/>
    <w:rsid w:val="006B13ED"/>
    <w:rsid w:val="006D6132"/>
    <w:rsid w:val="006D6CC7"/>
    <w:rsid w:val="006F6E32"/>
    <w:rsid w:val="0071464E"/>
    <w:rsid w:val="00715AFE"/>
    <w:rsid w:val="0074385B"/>
    <w:rsid w:val="00780A89"/>
    <w:rsid w:val="007A18D0"/>
    <w:rsid w:val="007A3F59"/>
    <w:rsid w:val="007D4EE9"/>
    <w:rsid w:val="007E39BA"/>
    <w:rsid w:val="007F678E"/>
    <w:rsid w:val="008175E9"/>
    <w:rsid w:val="008305CD"/>
    <w:rsid w:val="00831A26"/>
    <w:rsid w:val="00847D6C"/>
    <w:rsid w:val="00860629"/>
    <w:rsid w:val="0088510B"/>
    <w:rsid w:val="00886044"/>
    <w:rsid w:val="00890984"/>
    <w:rsid w:val="008B3FA0"/>
    <w:rsid w:val="008C378C"/>
    <w:rsid w:val="008D59D7"/>
    <w:rsid w:val="00903A12"/>
    <w:rsid w:val="00924EEE"/>
    <w:rsid w:val="00932F50"/>
    <w:rsid w:val="00951B51"/>
    <w:rsid w:val="009C6FE0"/>
    <w:rsid w:val="009D7D9C"/>
    <w:rsid w:val="009E353C"/>
    <w:rsid w:val="009E3704"/>
    <w:rsid w:val="009F21C7"/>
    <w:rsid w:val="00A02520"/>
    <w:rsid w:val="00A12FE1"/>
    <w:rsid w:val="00A20071"/>
    <w:rsid w:val="00A3673E"/>
    <w:rsid w:val="00A42D0D"/>
    <w:rsid w:val="00A8231B"/>
    <w:rsid w:val="00A856B9"/>
    <w:rsid w:val="00A87667"/>
    <w:rsid w:val="00A94FAC"/>
    <w:rsid w:val="00A95292"/>
    <w:rsid w:val="00AC4C54"/>
    <w:rsid w:val="00AD0CC0"/>
    <w:rsid w:val="00AD3475"/>
    <w:rsid w:val="00AF31EA"/>
    <w:rsid w:val="00B2178F"/>
    <w:rsid w:val="00B56C6A"/>
    <w:rsid w:val="00B83992"/>
    <w:rsid w:val="00BA1A2D"/>
    <w:rsid w:val="00BA7906"/>
    <w:rsid w:val="00BD6AB7"/>
    <w:rsid w:val="00BF00D4"/>
    <w:rsid w:val="00C42DFA"/>
    <w:rsid w:val="00C53FCD"/>
    <w:rsid w:val="00C54917"/>
    <w:rsid w:val="00C56B95"/>
    <w:rsid w:val="00CA4F84"/>
    <w:rsid w:val="00CC4385"/>
    <w:rsid w:val="00CF79A0"/>
    <w:rsid w:val="00D03C44"/>
    <w:rsid w:val="00D065E8"/>
    <w:rsid w:val="00D07840"/>
    <w:rsid w:val="00D173C4"/>
    <w:rsid w:val="00D37C55"/>
    <w:rsid w:val="00D635B1"/>
    <w:rsid w:val="00D653AD"/>
    <w:rsid w:val="00D836E3"/>
    <w:rsid w:val="00D946AF"/>
    <w:rsid w:val="00D96E05"/>
    <w:rsid w:val="00DB2080"/>
    <w:rsid w:val="00DC3C48"/>
    <w:rsid w:val="00DC75A0"/>
    <w:rsid w:val="00DF2B72"/>
    <w:rsid w:val="00DF6264"/>
    <w:rsid w:val="00E17700"/>
    <w:rsid w:val="00E55F8A"/>
    <w:rsid w:val="00E77CC7"/>
    <w:rsid w:val="00E93EEB"/>
    <w:rsid w:val="00EA12BF"/>
    <w:rsid w:val="00EF4B3A"/>
    <w:rsid w:val="00F10109"/>
    <w:rsid w:val="00F105D2"/>
    <w:rsid w:val="00F14408"/>
    <w:rsid w:val="00F7213F"/>
    <w:rsid w:val="00F801DC"/>
    <w:rsid w:val="00F86BB9"/>
    <w:rsid w:val="00F9607A"/>
    <w:rsid w:val="00FA47D1"/>
    <w:rsid w:val="00FB34C0"/>
    <w:rsid w:val="00FB4C92"/>
    <w:rsid w:val="00FC2530"/>
    <w:rsid w:val="00FD04FA"/>
    <w:rsid w:val="00FD0FEB"/>
    <w:rsid w:val="00FD60E0"/>
    <w:rsid w:val="00FF35B8"/>
    <w:rsid w:val="03C03E3A"/>
    <w:rsid w:val="03FDECEF"/>
    <w:rsid w:val="04F5BAAF"/>
    <w:rsid w:val="077CA367"/>
    <w:rsid w:val="07C22A60"/>
    <w:rsid w:val="09FA80EB"/>
    <w:rsid w:val="0E10CE90"/>
    <w:rsid w:val="102524E8"/>
    <w:rsid w:val="138510FC"/>
    <w:rsid w:val="13E0EDC8"/>
    <w:rsid w:val="1479C279"/>
    <w:rsid w:val="17B357D1"/>
    <w:rsid w:val="1A61CC38"/>
    <w:rsid w:val="1BA8E34C"/>
    <w:rsid w:val="1BB8EAF9"/>
    <w:rsid w:val="1E52123C"/>
    <w:rsid w:val="1EA5B34F"/>
    <w:rsid w:val="2222091D"/>
    <w:rsid w:val="235CB575"/>
    <w:rsid w:val="253DEA4C"/>
    <w:rsid w:val="26CFA313"/>
    <w:rsid w:val="2A5DC295"/>
    <w:rsid w:val="2B21FFEB"/>
    <w:rsid w:val="2CAEDB3D"/>
    <w:rsid w:val="2CFB77C8"/>
    <w:rsid w:val="2DE8BD00"/>
    <w:rsid w:val="305ACED7"/>
    <w:rsid w:val="30D00564"/>
    <w:rsid w:val="335E632B"/>
    <w:rsid w:val="375D6767"/>
    <w:rsid w:val="38E8E32D"/>
    <w:rsid w:val="3ADF6AEE"/>
    <w:rsid w:val="3C9D08B4"/>
    <w:rsid w:val="3EE9B6D0"/>
    <w:rsid w:val="40D5D272"/>
    <w:rsid w:val="41EEF2FB"/>
    <w:rsid w:val="42C39922"/>
    <w:rsid w:val="435EAA7D"/>
    <w:rsid w:val="43DEE306"/>
    <w:rsid w:val="4401A8F6"/>
    <w:rsid w:val="4E4641FF"/>
    <w:rsid w:val="4F5B090D"/>
    <w:rsid w:val="4F828DA6"/>
    <w:rsid w:val="4FB02498"/>
    <w:rsid w:val="5233C0B4"/>
    <w:rsid w:val="54DF3C06"/>
    <w:rsid w:val="5A453FCE"/>
    <w:rsid w:val="5AC506DC"/>
    <w:rsid w:val="5E37F112"/>
    <w:rsid w:val="5E6F4316"/>
    <w:rsid w:val="600846F0"/>
    <w:rsid w:val="60C98C71"/>
    <w:rsid w:val="61710A84"/>
    <w:rsid w:val="6349C02C"/>
    <w:rsid w:val="709E1EB0"/>
    <w:rsid w:val="73A8B9BB"/>
    <w:rsid w:val="75A7E6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21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1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31801">
      <w:bodyDiv w:val="1"/>
      <w:marLeft w:val="0"/>
      <w:marRight w:val="0"/>
      <w:marTop w:val="0"/>
      <w:marBottom w:val="0"/>
      <w:divBdr>
        <w:top w:val="none" w:sz="0" w:space="0" w:color="auto"/>
        <w:left w:val="none" w:sz="0" w:space="0" w:color="auto"/>
        <w:bottom w:val="none" w:sz="0" w:space="0" w:color="auto"/>
        <w:right w:val="none" w:sz="0" w:space="0" w:color="auto"/>
      </w:divBdr>
    </w:div>
    <w:div w:id="110646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ACFDD4739824C44AF88D18AE2D8963E" ma:contentTypeVersion="4" ma:contentTypeDescription="Kurkite naują dokumentą." ma:contentTypeScope="" ma:versionID="15ae5574f04d6c26121cf2827638983f">
  <xsd:schema xmlns:xsd="http://www.w3.org/2001/XMLSchema" xmlns:xs="http://www.w3.org/2001/XMLSchema" xmlns:p="http://schemas.microsoft.com/office/2006/metadata/properties" xmlns:ns2="9dcd9290-9678-49bd-846a-d468d7e77373" targetNamespace="http://schemas.microsoft.com/office/2006/metadata/properties" ma:root="true" ma:fieldsID="adf6c6e54318cc95c7fba3ca6f6d5026" ns2:_="">
    <xsd:import namespace="9dcd9290-9678-49bd-846a-d468d7e773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d9290-9678-49bd-846a-d468d7e77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86E5A7-7850-4CE4-9418-CFEF3D252D3F}">
  <ds:schemaRefs>
    <ds:schemaRef ds:uri="http://schemas.openxmlformats.org/officeDocument/2006/bibliography"/>
  </ds:schemaRefs>
</ds:datastoreItem>
</file>

<file path=customXml/itemProps3.xml><?xml version="1.0" encoding="utf-8"?>
<ds:datastoreItem xmlns:ds="http://schemas.openxmlformats.org/officeDocument/2006/customXml" ds:itemID="{2936D765-9AE7-4C5F-8DB5-18998175F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d9290-9678-49bd-846a-d468d7e77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11109F-085D-4E86-926F-C2DFE00CC1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Eglė Stonkutė-Saulė</cp:lastModifiedBy>
  <cp:revision>25</cp:revision>
  <dcterms:created xsi:type="dcterms:W3CDTF">2025-02-27T13:13:00Z</dcterms:created>
  <dcterms:modified xsi:type="dcterms:W3CDTF">2026-06-19T06:47:00Z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0x010100CACFDD4739824C44AF88D18AE2D8963E</vt:lpwstr>
  </property>
  <property fmtid="{D5CDD505-2E9C-101B-9397-08002B2CF9AE}" pid="3" name="MediaServiceImageTags">
    <vt:lpwstr/>
  </property>
</Properties>
</file>