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6311A2" w:rsidRDefault="00FD430D" w:rsidP="007A68C2">
      <w:pPr>
        <w:pStyle w:val="Pagrindinistekstas"/>
        <w:ind w:left="5670"/>
        <w:rPr>
          <w:rFonts w:eastAsiaTheme="minorEastAsia"/>
          <w:lang w:val="lt-LT" w:eastAsia="en-US"/>
        </w:rPr>
      </w:pPr>
      <w:r w:rsidRPr="006311A2">
        <w:rPr>
          <w:rFonts w:eastAsiaTheme="minorEastAsia"/>
          <w:lang w:val="lt-LT" w:eastAsia="en-US"/>
        </w:rPr>
        <w:t xml:space="preserve"> </w:t>
      </w:r>
      <w:r w:rsidR="007A68C2" w:rsidRPr="006311A2">
        <w:rPr>
          <w:rFonts w:eastAsiaTheme="minorEastAsia"/>
          <w:lang w:val="lt-LT" w:eastAsia="en-US"/>
        </w:rPr>
        <w:t xml:space="preserve"> </w:t>
      </w:r>
    </w:p>
    <w:sdt>
      <w:sdtPr>
        <w:rPr>
          <w:rFonts w:eastAsiaTheme="minorEastAsia"/>
          <w:lang w:val="lt-LT" w:eastAsia="en-US"/>
        </w:rPr>
        <w:id w:val="-355667450"/>
        <w:docPartObj>
          <w:docPartGallery w:val="Cover Pages"/>
          <w:docPartUnique/>
        </w:docPartObj>
      </w:sdtPr>
      <w:sdtEndPr>
        <w:rPr>
          <w:rFonts w:eastAsia="Calibri"/>
          <w:lang w:eastAsia="en-GB"/>
        </w:rPr>
      </w:sdtEndPr>
      <w:sdtContent>
        <w:p w14:paraId="2F2C89F9" w14:textId="77777777" w:rsidR="007A68C2" w:rsidRPr="00630249" w:rsidRDefault="007A68C2" w:rsidP="007A68C2">
          <w:pPr>
            <w:pStyle w:val="Pagrindinistekstas"/>
            <w:ind w:left="5670"/>
            <w:rPr>
              <w:lang w:val="lt-LT"/>
            </w:rPr>
          </w:pPr>
          <w:r w:rsidRPr="00630249">
            <w:rPr>
              <w:lang w:val="lt-LT"/>
            </w:rPr>
            <w:t>Patvirtinta:</w:t>
          </w:r>
        </w:p>
        <w:p w14:paraId="5AB5D0E0" w14:textId="77777777" w:rsidR="007A68C2" w:rsidRPr="00630249" w:rsidRDefault="007A68C2" w:rsidP="007A68C2">
          <w:pPr>
            <w:spacing w:after="0" w:line="240" w:lineRule="auto"/>
            <w:ind w:firstLine="5670"/>
            <w:rPr>
              <w:rFonts w:ascii="Times New Roman" w:hAnsi="Times New Roman" w:cs="Times New Roman"/>
              <w:sz w:val="24"/>
              <w:szCs w:val="24"/>
            </w:rPr>
          </w:pPr>
          <w:r w:rsidRPr="00630249">
            <w:rPr>
              <w:rFonts w:ascii="Times New Roman" w:hAnsi="Times New Roman" w:cs="Times New Roman"/>
              <w:sz w:val="24"/>
              <w:szCs w:val="24"/>
            </w:rPr>
            <w:t>Viešųjų pirkimų komisijos</w:t>
          </w:r>
        </w:p>
        <w:p w14:paraId="0C1AFCCA" w14:textId="4129A9AC" w:rsidR="007A68C2" w:rsidRPr="00630249" w:rsidRDefault="007A68C2" w:rsidP="007A68C2">
          <w:pPr>
            <w:spacing w:after="0" w:line="240" w:lineRule="auto"/>
            <w:ind w:firstLine="5670"/>
            <w:rPr>
              <w:rFonts w:ascii="Times New Roman" w:hAnsi="Times New Roman" w:cs="Times New Roman"/>
              <w:sz w:val="24"/>
              <w:szCs w:val="24"/>
            </w:rPr>
          </w:pPr>
          <w:r w:rsidRPr="00630249">
            <w:rPr>
              <w:rFonts w:ascii="Times New Roman" w:hAnsi="Times New Roman" w:cs="Times New Roman"/>
              <w:sz w:val="24"/>
              <w:szCs w:val="24"/>
            </w:rPr>
            <w:t>202</w:t>
          </w:r>
          <w:r w:rsidR="00284E94" w:rsidRPr="00630249">
            <w:rPr>
              <w:rFonts w:ascii="Times New Roman" w:hAnsi="Times New Roman" w:cs="Times New Roman"/>
              <w:sz w:val="24"/>
              <w:szCs w:val="24"/>
            </w:rPr>
            <w:t>6</w:t>
          </w:r>
          <w:r w:rsidRPr="00630249">
            <w:rPr>
              <w:rFonts w:ascii="Times New Roman" w:hAnsi="Times New Roman" w:cs="Times New Roman"/>
              <w:sz w:val="24"/>
              <w:szCs w:val="24"/>
            </w:rPr>
            <w:t xml:space="preserve"> m. </w:t>
          </w:r>
          <w:r w:rsidR="00AD12BC" w:rsidRPr="00630249">
            <w:rPr>
              <w:rFonts w:ascii="Times New Roman" w:hAnsi="Times New Roman" w:cs="Times New Roman"/>
              <w:sz w:val="24"/>
              <w:szCs w:val="24"/>
            </w:rPr>
            <w:t>birželio</w:t>
          </w:r>
          <w:r w:rsidRPr="00630249">
            <w:rPr>
              <w:rFonts w:ascii="Times New Roman" w:hAnsi="Times New Roman" w:cs="Times New Roman"/>
              <w:sz w:val="24"/>
              <w:szCs w:val="24"/>
            </w:rPr>
            <w:t xml:space="preserve"> </w:t>
          </w:r>
          <w:r w:rsidR="002D38F7" w:rsidRPr="00630249">
            <w:rPr>
              <w:rFonts w:ascii="Times New Roman" w:hAnsi="Times New Roman" w:cs="Times New Roman"/>
              <w:sz w:val="24"/>
              <w:szCs w:val="24"/>
            </w:rPr>
            <w:t>1</w:t>
          </w:r>
          <w:r w:rsidR="00513297" w:rsidRPr="00630249">
            <w:rPr>
              <w:rFonts w:ascii="Times New Roman" w:hAnsi="Times New Roman" w:cs="Times New Roman"/>
              <w:sz w:val="24"/>
              <w:szCs w:val="24"/>
            </w:rPr>
            <w:t>9</w:t>
          </w:r>
          <w:r w:rsidR="000B3400" w:rsidRPr="00630249">
            <w:rPr>
              <w:rFonts w:ascii="Times New Roman" w:hAnsi="Times New Roman" w:cs="Times New Roman"/>
              <w:sz w:val="24"/>
              <w:szCs w:val="24"/>
            </w:rPr>
            <w:t xml:space="preserve"> </w:t>
          </w:r>
          <w:r w:rsidRPr="00630249">
            <w:rPr>
              <w:rFonts w:ascii="Times New Roman" w:hAnsi="Times New Roman" w:cs="Times New Roman"/>
              <w:sz w:val="24"/>
              <w:szCs w:val="24"/>
            </w:rPr>
            <w:t xml:space="preserve">d. </w:t>
          </w:r>
        </w:p>
        <w:p w14:paraId="02609BF1" w14:textId="3F753C4F" w:rsidR="007A68C2" w:rsidRPr="00630249" w:rsidRDefault="007A68C2" w:rsidP="007A68C2">
          <w:pPr>
            <w:pStyle w:val="Pagrindinistekstas"/>
            <w:spacing w:after="0"/>
            <w:ind w:left="5670"/>
            <w:rPr>
              <w:lang w:val="lt-LT"/>
            </w:rPr>
          </w:pPr>
          <w:r w:rsidRPr="00630249">
            <w:rPr>
              <w:lang w:val="lt-LT"/>
            </w:rPr>
            <w:t>Protokolu Nr. (54.1E) TS9-</w:t>
          </w:r>
          <w:r w:rsidR="00630249" w:rsidRPr="00630249">
            <w:rPr>
              <w:lang w:val="lt-LT"/>
            </w:rPr>
            <w:t>130</w:t>
          </w:r>
        </w:p>
        <w:p w14:paraId="4F4B15C3"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0E8EAFF0"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1300495B"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0D0AE042"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754A004A"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32FA1F8E"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630249"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53A0AEAD" w:rsidR="007A68C2" w:rsidRPr="00630249" w:rsidRDefault="007A68C2"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630249">
            <w:rPr>
              <w:rFonts w:ascii="Times New Roman" w:hAnsi="Times New Roman" w:cs="Times New Roman"/>
              <w:b/>
              <w:sz w:val="24"/>
              <w:szCs w:val="24"/>
              <w:lang w:eastAsia="lt-LT"/>
            </w:rPr>
            <w:t xml:space="preserve">VIEŠOJO PIRKIMO </w:t>
          </w:r>
          <w:r w:rsidRPr="00630249">
            <w:rPr>
              <w:rFonts w:ascii="Times New Roman" w:hAnsi="Times New Roman" w:cs="Times New Roman"/>
              <w:b/>
              <w:bCs/>
              <w:sz w:val="24"/>
              <w:szCs w:val="24"/>
              <w:shd w:val="clear" w:color="auto" w:fill="FFFFFF"/>
            </w:rPr>
            <w:t>„</w:t>
          </w:r>
          <w:r w:rsidR="00AD12BC" w:rsidRPr="00630249">
            <w:rPr>
              <w:rFonts w:ascii="Times New Roman" w:hAnsi="Times New Roman" w:cs="Times New Roman"/>
              <w:b/>
              <w:sz w:val="24"/>
              <w:szCs w:val="24"/>
            </w:rPr>
            <w:t>KURAS</w:t>
          </w:r>
          <w:r w:rsidR="00D40F50" w:rsidRPr="00630249">
            <w:rPr>
              <w:rFonts w:ascii="Times New Roman" w:hAnsi="Times New Roman" w:cs="Times New Roman"/>
              <w:b/>
              <w:bCs/>
              <w:sz w:val="24"/>
              <w:szCs w:val="24"/>
              <w:shd w:val="clear" w:color="auto" w:fill="FFFFFF"/>
            </w:rPr>
            <w:t>“</w:t>
          </w:r>
          <w:r w:rsidR="004D5F64" w:rsidRPr="00630249">
            <w:rPr>
              <w:rFonts w:ascii="Times New Roman" w:hAnsi="Times New Roman" w:cs="Times New Roman"/>
              <w:b/>
              <w:sz w:val="24"/>
              <w:szCs w:val="24"/>
              <w:lang w:eastAsia="lt-LT"/>
            </w:rPr>
            <w:t xml:space="preserve"> </w:t>
          </w:r>
          <w:r w:rsidR="00D40F50" w:rsidRPr="00630249">
            <w:rPr>
              <w:rFonts w:ascii="Times New Roman" w:hAnsi="Times New Roman" w:cs="Times New Roman"/>
              <w:b/>
              <w:sz w:val="24"/>
              <w:szCs w:val="24"/>
              <w:lang w:eastAsia="lt-LT"/>
            </w:rPr>
            <w:t>S</w:t>
          </w:r>
          <w:r w:rsidR="004A1784" w:rsidRPr="00630249">
            <w:rPr>
              <w:rFonts w:ascii="Times New Roman" w:hAnsi="Times New Roman" w:cs="Times New Roman"/>
              <w:b/>
              <w:sz w:val="24"/>
              <w:szCs w:val="24"/>
              <w:lang w:eastAsia="lt-LT"/>
            </w:rPr>
            <w:t xml:space="preserve">UPAPRASTINTO </w:t>
          </w:r>
          <w:r w:rsidRPr="00630249">
            <w:rPr>
              <w:rFonts w:ascii="Times New Roman" w:hAnsi="Times New Roman" w:cs="Times New Roman"/>
              <w:b/>
              <w:sz w:val="24"/>
              <w:szCs w:val="24"/>
              <w:lang w:eastAsia="lt-LT"/>
            </w:rPr>
            <w:t>ATVIRO KONKURSO BENDROSIOS SĄLYGOS</w:t>
          </w:r>
        </w:p>
        <w:p w14:paraId="3AEA45F1" w14:textId="77777777" w:rsidR="007A68C2" w:rsidRPr="00630249" w:rsidRDefault="007A68C2" w:rsidP="007A68C2">
          <w:pPr>
            <w:jc w:val="center"/>
            <w:rPr>
              <w:rFonts w:ascii="Times New Roman" w:hAnsi="Times New Roman" w:cs="Times New Roman"/>
              <w:sz w:val="24"/>
              <w:szCs w:val="24"/>
            </w:rPr>
          </w:pPr>
          <w:r w:rsidRPr="00630249">
            <w:rPr>
              <w:rFonts w:ascii="Times New Roman" w:hAnsi="Times New Roman" w:cs="Times New Roman"/>
              <w:b/>
              <w:bCs/>
              <w:sz w:val="24"/>
              <w:szCs w:val="24"/>
              <w:lang w:eastAsia="lt-LT"/>
            </w:rPr>
            <w:t>Versija Nr. 1</w:t>
          </w:r>
        </w:p>
        <w:p w14:paraId="488A125B" w14:textId="77777777" w:rsidR="007A68C2" w:rsidRPr="00630249" w:rsidRDefault="007A68C2" w:rsidP="007A68C2">
          <w:pPr>
            <w:tabs>
              <w:tab w:val="center" w:pos="4513"/>
              <w:tab w:val="right" w:pos="9026"/>
            </w:tabs>
            <w:spacing w:after="0" w:line="240" w:lineRule="auto"/>
            <w:jc w:val="center"/>
            <w:rPr>
              <w:rFonts w:ascii="Times New Roman" w:hAnsi="Times New Roman" w:cs="Times New Roman"/>
              <w:b/>
              <w:sz w:val="24"/>
              <w:szCs w:val="24"/>
              <w:lang w:eastAsia="lt-LT"/>
            </w:rPr>
          </w:pPr>
        </w:p>
        <w:p w14:paraId="73EF04CC" w14:textId="77777777" w:rsidR="007A68C2" w:rsidRPr="00630249"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630249"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630249" w:rsidRDefault="007A68C2" w:rsidP="007A68C2">
          <w:pPr>
            <w:jc w:val="center"/>
            <w:rPr>
              <w:rFonts w:ascii="Times New Roman" w:hAnsi="Times New Roman" w:cs="Times New Roman"/>
              <w:sz w:val="24"/>
              <w:szCs w:val="24"/>
            </w:rPr>
          </w:pPr>
        </w:p>
        <w:p w14:paraId="473F84DA" w14:textId="77777777" w:rsidR="007A68C2" w:rsidRPr="00630249" w:rsidRDefault="007A68C2" w:rsidP="00F26279">
          <w:pPr>
            <w:pStyle w:val="Pagrindinistekstas"/>
            <w:ind w:left="5670"/>
            <w:rPr>
              <w:rFonts w:eastAsiaTheme="minorEastAsia"/>
              <w:lang w:val="lt-LT" w:eastAsia="en-US"/>
            </w:rPr>
          </w:pPr>
        </w:p>
        <w:p w14:paraId="0D1E2627" w14:textId="77777777" w:rsidR="007A68C2" w:rsidRPr="00630249" w:rsidRDefault="007A68C2" w:rsidP="00F26279">
          <w:pPr>
            <w:pStyle w:val="Pagrindinistekstas"/>
            <w:ind w:left="5670"/>
            <w:rPr>
              <w:rFonts w:eastAsiaTheme="minorEastAsia"/>
              <w:lang w:val="lt-LT" w:eastAsia="en-US"/>
            </w:rPr>
          </w:pPr>
        </w:p>
        <w:p w14:paraId="1B1856C9" w14:textId="77777777" w:rsidR="007A68C2" w:rsidRPr="00630249" w:rsidRDefault="007A68C2" w:rsidP="00F26279">
          <w:pPr>
            <w:pStyle w:val="Pagrindinistekstas"/>
            <w:ind w:left="5670"/>
            <w:rPr>
              <w:rFonts w:eastAsiaTheme="minorEastAsia"/>
              <w:lang w:val="lt-LT" w:eastAsia="en-US"/>
            </w:rPr>
          </w:pPr>
        </w:p>
        <w:p w14:paraId="4130B33C" w14:textId="77777777" w:rsidR="007A68C2" w:rsidRPr="00630249" w:rsidRDefault="007A68C2" w:rsidP="00F26279">
          <w:pPr>
            <w:pStyle w:val="Pagrindinistekstas"/>
            <w:ind w:left="5670"/>
            <w:rPr>
              <w:rFonts w:eastAsiaTheme="minorEastAsia"/>
              <w:lang w:val="lt-LT" w:eastAsia="en-US"/>
            </w:rPr>
          </w:pPr>
        </w:p>
        <w:p w14:paraId="5E67FBA6" w14:textId="77777777" w:rsidR="007A68C2" w:rsidRPr="00630249" w:rsidRDefault="007A68C2" w:rsidP="00F26279">
          <w:pPr>
            <w:pStyle w:val="Pagrindinistekstas"/>
            <w:ind w:left="5670"/>
            <w:rPr>
              <w:rFonts w:eastAsiaTheme="minorEastAsia"/>
              <w:lang w:val="lt-LT" w:eastAsia="en-US"/>
            </w:rPr>
          </w:pPr>
        </w:p>
        <w:p w14:paraId="39BAC919" w14:textId="77777777" w:rsidR="007A68C2" w:rsidRPr="00630249" w:rsidRDefault="007A68C2" w:rsidP="00F26279">
          <w:pPr>
            <w:pStyle w:val="Pagrindinistekstas"/>
            <w:ind w:left="5670"/>
            <w:rPr>
              <w:rFonts w:eastAsiaTheme="minorEastAsia"/>
              <w:lang w:val="lt-LT" w:eastAsia="en-US"/>
            </w:rPr>
          </w:pPr>
        </w:p>
        <w:p w14:paraId="169DC660" w14:textId="77777777" w:rsidR="007A68C2" w:rsidRPr="00630249" w:rsidRDefault="007A68C2" w:rsidP="00F26279">
          <w:pPr>
            <w:pStyle w:val="Pagrindinistekstas"/>
            <w:ind w:left="5670"/>
            <w:rPr>
              <w:rFonts w:eastAsiaTheme="minorEastAsia"/>
              <w:lang w:val="lt-LT" w:eastAsia="en-US"/>
            </w:rPr>
          </w:pPr>
        </w:p>
        <w:p w14:paraId="73A7DB4F" w14:textId="77777777" w:rsidR="007A68C2" w:rsidRPr="00630249" w:rsidRDefault="007A68C2" w:rsidP="00F26279">
          <w:pPr>
            <w:pStyle w:val="Pagrindinistekstas"/>
            <w:ind w:left="5670"/>
            <w:rPr>
              <w:rFonts w:eastAsiaTheme="minorEastAsia"/>
              <w:lang w:val="lt-LT" w:eastAsia="en-US"/>
            </w:rPr>
          </w:pPr>
        </w:p>
        <w:p w14:paraId="40D83EAB" w14:textId="77777777" w:rsidR="007A68C2" w:rsidRPr="00630249" w:rsidRDefault="007A68C2" w:rsidP="00F26279">
          <w:pPr>
            <w:pStyle w:val="Pagrindinistekstas"/>
            <w:ind w:left="5670"/>
            <w:rPr>
              <w:rFonts w:eastAsiaTheme="minorEastAsia"/>
              <w:lang w:val="lt-LT" w:eastAsia="en-US"/>
            </w:rPr>
          </w:pPr>
        </w:p>
        <w:p w14:paraId="00376BF7" w14:textId="77777777" w:rsidR="007A68C2" w:rsidRPr="00630249" w:rsidRDefault="007A68C2" w:rsidP="00F26279">
          <w:pPr>
            <w:pStyle w:val="Pagrindinistekstas"/>
            <w:ind w:left="5670"/>
            <w:rPr>
              <w:rFonts w:eastAsiaTheme="minorEastAsia"/>
              <w:lang w:val="lt-LT" w:eastAsia="en-US"/>
            </w:rPr>
          </w:pPr>
        </w:p>
        <w:p w14:paraId="477724F0" w14:textId="77777777" w:rsidR="007A68C2" w:rsidRPr="00630249" w:rsidRDefault="007A68C2" w:rsidP="00F26279">
          <w:pPr>
            <w:pStyle w:val="Pagrindinistekstas"/>
            <w:ind w:left="5670"/>
            <w:rPr>
              <w:rFonts w:eastAsiaTheme="minorEastAsia"/>
              <w:lang w:val="lt-LT" w:eastAsia="en-US"/>
            </w:rPr>
          </w:pPr>
        </w:p>
        <w:p w14:paraId="272BC385" w14:textId="77777777" w:rsidR="007A68C2" w:rsidRPr="00630249" w:rsidRDefault="007A68C2" w:rsidP="00F26279">
          <w:pPr>
            <w:pStyle w:val="Pagrindinistekstas"/>
            <w:ind w:left="5670"/>
            <w:rPr>
              <w:rFonts w:eastAsiaTheme="minorEastAsia"/>
              <w:lang w:val="lt-LT" w:eastAsia="en-US"/>
            </w:rPr>
          </w:pPr>
        </w:p>
        <w:p w14:paraId="6026FCE7" w14:textId="77777777" w:rsidR="007A68C2" w:rsidRPr="00630249" w:rsidRDefault="007A68C2" w:rsidP="00F26279">
          <w:pPr>
            <w:pStyle w:val="Pagrindinistekstas"/>
            <w:ind w:left="5670"/>
            <w:rPr>
              <w:rFonts w:eastAsiaTheme="minorEastAsia"/>
              <w:lang w:val="lt-LT" w:eastAsia="en-US"/>
            </w:rPr>
          </w:pPr>
        </w:p>
        <w:p w14:paraId="51FC182C" w14:textId="77777777" w:rsidR="007A68C2" w:rsidRPr="00630249" w:rsidRDefault="007A68C2" w:rsidP="00F26279">
          <w:pPr>
            <w:pStyle w:val="Pagrindinistekstas"/>
            <w:ind w:left="5670"/>
            <w:rPr>
              <w:rFonts w:eastAsiaTheme="minorEastAsia"/>
              <w:lang w:val="lt-LT" w:eastAsia="en-US"/>
            </w:rPr>
          </w:pPr>
        </w:p>
        <w:p w14:paraId="3BA3130E" w14:textId="77777777" w:rsidR="007A68C2" w:rsidRPr="00630249" w:rsidRDefault="007A68C2" w:rsidP="00F26279">
          <w:pPr>
            <w:pStyle w:val="Pagrindinistekstas"/>
            <w:ind w:left="5670"/>
            <w:rPr>
              <w:rFonts w:eastAsiaTheme="minorEastAsia"/>
              <w:lang w:val="lt-LT" w:eastAsia="en-US"/>
            </w:rPr>
          </w:pPr>
        </w:p>
        <w:p w14:paraId="09DAEA75" w14:textId="77777777" w:rsidR="007A68C2" w:rsidRPr="00630249" w:rsidRDefault="007A68C2" w:rsidP="00F26279">
          <w:pPr>
            <w:pStyle w:val="Pagrindinistekstas"/>
            <w:ind w:left="5670"/>
            <w:rPr>
              <w:rFonts w:eastAsiaTheme="minorEastAsia"/>
              <w:lang w:val="lt-LT" w:eastAsia="en-US"/>
            </w:rPr>
          </w:pPr>
        </w:p>
        <w:p w14:paraId="6559C36C" w14:textId="77777777" w:rsidR="007A68C2" w:rsidRPr="00630249" w:rsidRDefault="007A68C2" w:rsidP="00F26279">
          <w:pPr>
            <w:pStyle w:val="Pagrindinistekstas"/>
            <w:ind w:left="5670"/>
            <w:rPr>
              <w:rFonts w:eastAsiaTheme="minorEastAsia"/>
              <w:lang w:val="lt-LT" w:eastAsia="en-US"/>
            </w:rPr>
          </w:pPr>
        </w:p>
        <w:p w14:paraId="6C52B70D" w14:textId="2E6149D2" w:rsidR="00FD430D" w:rsidRPr="00630249" w:rsidRDefault="00000000" w:rsidP="00F26279">
          <w:pPr>
            <w:pStyle w:val="Pagrindinistekstas"/>
            <w:ind w:left="5670"/>
            <w:rPr>
              <w:rFonts w:eastAsiaTheme="minorEastAsia"/>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630249" w:rsidRDefault="00215857" w:rsidP="007A68C2">
          <w:pPr>
            <w:pStyle w:val="Turinioantrat"/>
            <w:jc w:val="both"/>
            <w:rPr>
              <w:rFonts w:ascii="Times New Roman" w:hAnsi="Times New Roman" w:cs="Times New Roman"/>
              <w:sz w:val="24"/>
              <w:szCs w:val="24"/>
            </w:rPr>
          </w:pPr>
          <w:r w:rsidRPr="00630249">
            <w:rPr>
              <w:rFonts w:ascii="Times New Roman" w:hAnsi="Times New Roman" w:cs="Times New Roman"/>
              <w:sz w:val="24"/>
              <w:szCs w:val="24"/>
            </w:rPr>
            <w:t>Turinys</w:t>
          </w:r>
        </w:p>
        <w:p w14:paraId="7B8AD28B" w14:textId="77777777" w:rsidR="00215857" w:rsidRPr="00630249" w:rsidRDefault="00215857" w:rsidP="007A68C2">
          <w:pPr>
            <w:pStyle w:val="Turinys1"/>
            <w:rPr>
              <w:rFonts w:eastAsiaTheme="minorEastAsia"/>
              <w:noProof w:val="0"/>
            </w:rPr>
          </w:pPr>
          <w:r w:rsidRPr="00630249">
            <w:rPr>
              <w:b/>
              <w:bCs/>
              <w:noProof w:val="0"/>
            </w:rPr>
            <w:fldChar w:fldCharType="begin"/>
          </w:r>
          <w:r w:rsidRPr="00630249">
            <w:rPr>
              <w:noProof w:val="0"/>
            </w:rPr>
            <w:instrText xml:space="preserve"> TOC \o "1-3" \h \z \u </w:instrText>
          </w:r>
          <w:r w:rsidRPr="00630249">
            <w:rPr>
              <w:b/>
              <w:bCs/>
              <w:noProof w:val="0"/>
            </w:rPr>
            <w:fldChar w:fldCharType="separate"/>
          </w:r>
          <w:hyperlink w:anchor="_Toc126263048" w:history="1">
            <w:r w:rsidRPr="00630249">
              <w:rPr>
                <w:rStyle w:val="Hipersaitas"/>
                <w:noProof w:val="0"/>
              </w:rPr>
              <w:t>1.</w:t>
            </w:r>
            <w:r w:rsidRPr="00630249">
              <w:rPr>
                <w:rFonts w:eastAsiaTheme="minorEastAsia"/>
                <w:noProof w:val="0"/>
              </w:rPr>
              <w:tab/>
            </w:r>
            <w:r w:rsidRPr="00630249">
              <w:rPr>
                <w:rStyle w:val="Hipersaitas"/>
                <w:noProof w:val="0"/>
              </w:rPr>
              <w:t>Sąvokos ir sutrumpinimai</w:t>
            </w:r>
            <w:r w:rsidRPr="00630249">
              <w:rPr>
                <w:noProof w:val="0"/>
                <w:webHidden/>
              </w:rPr>
              <w:tab/>
            </w:r>
            <w:r w:rsidRPr="00630249">
              <w:rPr>
                <w:noProof w:val="0"/>
                <w:webHidden/>
              </w:rPr>
              <w:fldChar w:fldCharType="begin"/>
            </w:r>
            <w:r w:rsidRPr="00630249">
              <w:rPr>
                <w:noProof w:val="0"/>
                <w:webHidden/>
              </w:rPr>
              <w:instrText xml:space="preserve"> PAGEREF _Toc126263048 \h </w:instrText>
            </w:r>
            <w:r w:rsidRPr="00630249">
              <w:rPr>
                <w:noProof w:val="0"/>
                <w:webHidden/>
              </w:rPr>
            </w:r>
            <w:r w:rsidRPr="00630249">
              <w:rPr>
                <w:noProof w:val="0"/>
                <w:webHidden/>
              </w:rPr>
              <w:fldChar w:fldCharType="separate"/>
            </w:r>
            <w:r w:rsidRPr="00630249">
              <w:rPr>
                <w:noProof w:val="0"/>
                <w:webHidden/>
              </w:rPr>
              <w:t>2</w:t>
            </w:r>
            <w:r w:rsidRPr="00630249">
              <w:rPr>
                <w:noProof w:val="0"/>
                <w:webHidden/>
              </w:rPr>
              <w:fldChar w:fldCharType="end"/>
            </w:r>
          </w:hyperlink>
        </w:p>
        <w:p w14:paraId="17BC0CDE" w14:textId="77777777" w:rsidR="00215857" w:rsidRPr="00630249" w:rsidRDefault="00215857" w:rsidP="007A68C2">
          <w:pPr>
            <w:pStyle w:val="Turinys1"/>
            <w:rPr>
              <w:rFonts w:eastAsiaTheme="minorEastAsia"/>
              <w:noProof w:val="0"/>
            </w:rPr>
          </w:pPr>
          <w:hyperlink w:anchor="_Toc126263049" w:history="1">
            <w:r w:rsidRPr="00630249">
              <w:rPr>
                <w:rStyle w:val="Hipersaitas"/>
                <w:noProof w:val="0"/>
              </w:rPr>
              <w:t>2.</w:t>
            </w:r>
            <w:r w:rsidRPr="00630249">
              <w:rPr>
                <w:rFonts w:eastAsiaTheme="minorEastAsia"/>
                <w:noProof w:val="0"/>
              </w:rPr>
              <w:tab/>
            </w:r>
            <w:r w:rsidRPr="00630249">
              <w:rPr>
                <w:rStyle w:val="Hipersaitas"/>
                <w:noProof w:val="0"/>
              </w:rPr>
              <w:t>Bendrosios nuostatos</w:t>
            </w:r>
            <w:r w:rsidRPr="00630249">
              <w:rPr>
                <w:noProof w:val="0"/>
                <w:webHidden/>
              </w:rPr>
              <w:tab/>
            </w:r>
            <w:r w:rsidRPr="00630249">
              <w:rPr>
                <w:noProof w:val="0"/>
                <w:webHidden/>
              </w:rPr>
              <w:fldChar w:fldCharType="begin"/>
            </w:r>
            <w:r w:rsidRPr="00630249">
              <w:rPr>
                <w:noProof w:val="0"/>
                <w:webHidden/>
              </w:rPr>
              <w:instrText xml:space="preserve"> PAGEREF _Toc126263049 \h </w:instrText>
            </w:r>
            <w:r w:rsidRPr="00630249">
              <w:rPr>
                <w:noProof w:val="0"/>
                <w:webHidden/>
              </w:rPr>
            </w:r>
            <w:r w:rsidRPr="00630249">
              <w:rPr>
                <w:noProof w:val="0"/>
                <w:webHidden/>
              </w:rPr>
              <w:fldChar w:fldCharType="separate"/>
            </w:r>
            <w:r w:rsidRPr="00630249">
              <w:rPr>
                <w:noProof w:val="0"/>
                <w:webHidden/>
              </w:rPr>
              <w:t>2</w:t>
            </w:r>
            <w:r w:rsidRPr="00630249">
              <w:rPr>
                <w:noProof w:val="0"/>
                <w:webHidden/>
              </w:rPr>
              <w:fldChar w:fldCharType="end"/>
            </w:r>
          </w:hyperlink>
        </w:p>
        <w:p w14:paraId="2446698E" w14:textId="77777777" w:rsidR="00215857" w:rsidRPr="00630249" w:rsidRDefault="00215857" w:rsidP="007A68C2">
          <w:pPr>
            <w:pStyle w:val="Turinys1"/>
            <w:rPr>
              <w:rFonts w:eastAsiaTheme="minorEastAsia"/>
              <w:noProof w:val="0"/>
            </w:rPr>
          </w:pPr>
          <w:hyperlink w:anchor="_Toc126263050" w:history="1">
            <w:r w:rsidRPr="00630249">
              <w:rPr>
                <w:rStyle w:val="Hipersaitas"/>
                <w:noProof w:val="0"/>
              </w:rPr>
              <w:t>3.</w:t>
            </w:r>
            <w:r w:rsidRPr="00630249">
              <w:rPr>
                <w:rFonts w:eastAsiaTheme="minorEastAsia"/>
                <w:noProof w:val="0"/>
              </w:rPr>
              <w:tab/>
            </w:r>
            <w:r w:rsidRPr="00630249">
              <w:rPr>
                <w:rStyle w:val="Hipersaitas"/>
                <w:noProof w:val="0"/>
              </w:rPr>
              <w:t>Pirkimo objektas</w:t>
            </w:r>
            <w:r w:rsidRPr="00630249">
              <w:rPr>
                <w:noProof w:val="0"/>
                <w:webHidden/>
              </w:rPr>
              <w:tab/>
            </w:r>
            <w:r w:rsidRPr="00630249">
              <w:rPr>
                <w:noProof w:val="0"/>
                <w:webHidden/>
              </w:rPr>
              <w:fldChar w:fldCharType="begin"/>
            </w:r>
            <w:r w:rsidRPr="00630249">
              <w:rPr>
                <w:noProof w:val="0"/>
                <w:webHidden/>
              </w:rPr>
              <w:instrText xml:space="preserve"> PAGEREF _Toc126263050 \h </w:instrText>
            </w:r>
            <w:r w:rsidRPr="00630249">
              <w:rPr>
                <w:noProof w:val="0"/>
                <w:webHidden/>
              </w:rPr>
            </w:r>
            <w:r w:rsidRPr="00630249">
              <w:rPr>
                <w:noProof w:val="0"/>
                <w:webHidden/>
              </w:rPr>
              <w:fldChar w:fldCharType="separate"/>
            </w:r>
            <w:r w:rsidRPr="00630249">
              <w:rPr>
                <w:noProof w:val="0"/>
                <w:webHidden/>
              </w:rPr>
              <w:t>4</w:t>
            </w:r>
            <w:r w:rsidRPr="00630249">
              <w:rPr>
                <w:noProof w:val="0"/>
                <w:webHidden/>
              </w:rPr>
              <w:fldChar w:fldCharType="end"/>
            </w:r>
          </w:hyperlink>
        </w:p>
        <w:p w14:paraId="3C4C3C4F" w14:textId="64998D82" w:rsidR="00215857" w:rsidRPr="00630249" w:rsidRDefault="00215857" w:rsidP="007A68C2">
          <w:pPr>
            <w:pStyle w:val="Turinys1"/>
            <w:rPr>
              <w:rFonts w:eastAsiaTheme="minorEastAsia"/>
              <w:noProof w:val="0"/>
            </w:rPr>
          </w:pPr>
          <w:hyperlink w:anchor="_Toc126263051" w:history="1">
            <w:r w:rsidRPr="00630249">
              <w:rPr>
                <w:rStyle w:val="Hipersaitas"/>
                <w:noProof w:val="0"/>
              </w:rPr>
              <w:t>4.</w:t>
            </w:r>
            <w:r w:rsidRPr="00630249">
              <w:rPr>
                <w:rFonts w:eastAsiaTheme="minorEastAsia"/>
                <w:noProof w:val="0"/>
              </w:rPr>
              <w:tab/>
            </w:r>
            <w:r w:rsidR="007A68C2" w:rsidRPr="00630249">
              <w:rPr>
                <w:rFonts w:eastAsiaTheme="minorEastAsia"/>
                <w:noProof w:val="0"/>
              </w:rPr>
              <w:t xml:space="preserve">RRSA CPO, </w:t>
            </w:r>
            <w:r w:rsidRPr="00630249">
              <w:rPr>
                <w:rStyle w:val="Hipersaitas"/>
                <w:noProof w:val="0"/>
              </w:rPr>
              <w:t>Perkančiosios organizacijos ir tiekėjų bendravimo ir keitimosi informacija priemonės</w:t>
            </w:r>
            <w:r w:rsidRPr="00630249">
              <w:rPr>
                <w:noProof w:val="0"/>
                <w:webHidden/>
              </w:rPr>
              <w:tab/>
            </w:r>
            <w:r w:rsidRPr="00630249">
              <w:rPr>
                <w:noProof w:val="0"/>
                <w:webHidden/>
              </w:rPr>
              <w:fldChar w:fldCharType="begin"/>
            </w:r>
            <w:r w:rsidRPr="00630249">
              <w:rPr>
                <w:noProof w:val="0"/>
                <w:webHidden/>
              </w:rPr>
              <w:instrText xml:space="preserve"> PAGEREF _Toc126263051 \h </w:instrText>
            </w:r>
            <w:r w:rsidRPr="00630249">
              <w:rPr>
                <w:noProof w:val="0"/>
                <w:webHidden/>
              </w:rPr>
            </w:r>
            <w:r w:rsidRPr="00630249">
              <w:rPr>
                <w:noProof w:val="0"/>
                <w:webHidden/>
              </w:rPr>
              <w:fldChar w:fldCharType="separate"/>
            </w:r>
            <w:r w:rsidRPr="00630249">
              <w:rPr>
                <w:noProof w:val="0"/>
                <w:webHidden/>
              </w:rPr>
              <w:t>4</w:t>
            </w:r>
            <w:r w:rsidRPr="00630249">
              <w:rPr>
                <w:noProof w:val="0"/>
                <w:webHidden/>
              </w:rPr>
              <w:fldChar w:fldCharType="end"/>
            </w:r>
          </w:hyperlink>
        </w:p>
        <w:p w14:paraId="53B286BA" w14:textId="77777777" w:rsidR="00215857" w:rsidRPr="00630249" w:rsidRDefault="00215857" w:rsidP="007A68C2">
          <w:pPr>
            <w:pStyle w:val="Turinys1"/>
            <w:rPr>
              <w:rFonts w:eastAsiaTheme="minorEastAsia"/>
              <w:noProof w:val="0"/>
            </w:rPr>
          </w:pPr>
          <w:hyperlink w:anchor="_Toc126263052" w:history="1">
            <w:r w:rsidRPr="00630249">
              <w:rPr>
                <w:rStyle w:val="Hipersaitas"/>
                <w:noProof w:val="0"/>
              </w:rPr>
              <w:t>5.</w:t>
            </w:r>
            <w:r w:rsidRPr="00630249">
              <w:rPr>
                <w:rFonts w:eastAsiaTheme="minorEastAsia"/>
                <w:noProof w:val="0"/>
              </w:rPr>
              <w:tab/>
            </w:r>
            <w:r w:rsidRPr="00630249">
              <w:rPr>
                <w:rStyle w:val="Hipersaitas"/>
                <w:noProof w:val="0"/>
              </w:rPr>
              <w:t>Pirkimo dokumentų paaiškinimai ir patikslinimai</w:t>
            </w:r>
            <w:r w:rsidRPr="00630249">
              <w:rPr>
                <w:noProof w:val="0"/>
                <w:webHidden/>
              </w:rPr>
              <w:tab/>
            </w:r>
            <w:r w:rsidRPr="00630249">
              <w:rPr>
                <w:noProof w:val="0"/>
                <w:webHidden/>
              </w:rPr>
              <w:fldChar w:fldCharType="begin"/>
            </w:r>
            <w:r w:rsidRPr="00630249">
              <w:rPr>
                <w:noProof w:val="0"/>
                <w:webHidden/>
              </w:rPr>
              <w:instrText xml:space="preserve"> PAGEREF _Toc126263052 \h </w:instrText>
            </w:r>
            <w:r w:rsidRPr="00630249">
              <w:rPr>
                <w:noProof w:val="0"/>
                <w:webHidden/>
              </w:rPr>
            </w:r>
            <w:r w:rsidRPr="00630249">
              <w:rPr>
                <w:noProof w:val="0"/>
                <w:webHidden/>
              </w:rPr>
              <w:fldChar w:fldCharType="separate"/>
            </w:r>
            <w:r w:rsidRPr="00630249">
              <w:rPr>
                <w:noProof w:val="0"/>
                <w:webHidden/>
              </w:rPr>
              <w:t>5</w:t>
            </w:r>
            <w:r w:rsidRPr="00630249">
              <w:rPr>
                <w:noProof w:val="0"/>
                <w:webHidden/>
              </w:rPr>
              <w:fldChar w:fldCharType="end"/>
            </w:r>
          </w:hyperlink>
        </w:p>
        <w:p w14:paraId="02E77A38" w14:textId="77777777" w:rsidR="00215857" w:rsidRPr="00630249" w:rsidRDefault="00215857" w:rsidP="007A68C2">
          <w:pPr>
            <w:pStyle w:val="Turinys1"/>
            <w:rPr>
              <w:rFonts w:eastAsiaTheme="minorEastAsia"/>
              <w:noProof w:val="0"/>
            </w:rPr>
          </w:pPr>
          <w:hyperlink w:anchor="_Toc126263053" w:history="1">
            <w:r w:rsidRPr="00630249">
              <w:rPr>
                <w:rStyle w:val="Hipersaitas"/>
                <w:noProof w:val="0"/>
              </w:rPr>
              <w:t>6.</w:t>
            </w:r>
            <w:r w:rsidRPr="00630249">
              <w:rPr>
                <w:rFonts w:eastAsiaTheme="minorEastAsia"/>
                <w:noProof w:val="0"/>
              </w:rPr>
              <w:tab/>
            </w:r>
            <w:r w:rsidRPr="00630249">
              <w:rPr>
                <w:rStyle w:val="Hipersaitas"/>
                <w:noProof w:val="0"/>
              </w:rPr>
              <w:t>Tiekėjų pašalinimo pagrindai</w:t>
            </w:r>
            <w:r w:rsidRPr="00630249">
              <w:rPr>
                <w:noProof w:val="0"/>
                <w:webHidden/>
              </w:rPr>
              <w:tab/>
            </w:r>
            <w:r w:rsidRPr="00630249">
              <w:rPr>
                <w:noProof w:val="0"/>
                <w:webHidden/>
              </w:rPr>
              <w:fldChar w:fldCharType="begin"/>
            </w:r>
            <w:r w:rsidRPr="00630249">
              <w:rPr>
                <w:noProof w:val="0"/>
                <w:webHidden/>
              </w:rPr>
              <w:instrText xml:space="preserve"> PAGEREF _Toc126263053 \h </w:instrText>
            </w:r>
            <w:r w:rsidRPr="00630249">
              <w:rPr>
                <w:noProof w:val="0"/>
                <w:webHidden/>
              </w:rPr>
            </w:r>
            <w:r w:rsidRPr="00630249">
              <w:rPr>
                <w:noProof w:val="0"/>
                <w:webHidden/>
              </w:rPr>
              <w:fldChar w:fldCharType="separate"/>
            </w:r>
            <w:r w:rsidRPr="00630249">
              <w:rPr>
                <w:noProof w:val="0"/>
                <w:webHidden/>
              </w:rPr>
              <w:t>5</w:t>
            </w:r>
            <w:r w:rsidRPr="00630249">
              <w:rPr>
                <w:noProof w:val="0"/>
                <w:webHidden/>
              </w:rPr>
              <w:fldChar w:fldCharType="end"/>
            </w:r>
          </w:hyperlink>
        </w:p>
        <w:p w14:paraId="0548785C" w14:textId="77777777" w:rsidR="00215857" w:rsidRPr="00630249" w:rsidRDefault="00215857" w:rsidP="007A68C2">
          <w:pPr>
            <w:pStyle w:val="Turinys1"/>
            <w:rPr>
              <w:rFonts w:eastAsiaTheme="minorEastAsia"/>
              <w:noProof w:val="0"/>
            </w:rPr>
          </w:pPr>
          <w:hyperlink w:anchor="_Toc126263054" w:history="1">
            <w:r w:rsidRPr="00630249">
              <w:rPr>
                <w:rStyle w:val="Hipersaitas"/>
                <w:noProof w:val="0"/>
              </w:rPr>
              <w:t>7.</w:t>
            </w:r>
            <w:r w:rsidRPr="00630249">
              <w:rPr>
                <w:rFonts w:eastAsiaTheme="minorEastAsia"/>
                <w:noProof w:val="0"/>
              </w:rPr>
              <w:tab/>
            </w:r>
            <w:r w:rsidRPr="00630249">
              <w:rPr>
                <w:rStyle w:val="Hipersaitas"/>
                <w:noProof w:val="0"/>
              </w:rPr>
              <w:t>Tiekėjų kvalifikacijos reikalavimai ir reikalaujami kokybės bei aplinkos apsaugos vadybos sistemų standartai</w:t>
            </w:r>
            <w:r w:rsidRPr="00630249">
              <w:rPr>
                <w:noProof w:val="0"/>
                <w:webHidden/>
              </w:rPr>
              <w:tab/>
            </w:r>
            <w:r w:rsidRPr="00630249">
              <w:rPr>
                <w:noProof w:val="0"/>
                <w:webHidden/>
              </w:rPr>
              <w:fldChar w:fldCharType="begin"/>
            </w:r>
            <w:r w:rsidRPr="00630249">
              <w:rPr>
                <w:noProof w:val="0"/>
                <w:webHidden/>
              </w:rPr>
              <w:instrText xml:space="preserve"> PAGEREF _Toc126263054 \h </w:instrText>
            </w:r>
            <w:r w:rsidRPr="00630249">
              <w:rPr>
                <w:noProof w:val="0"/>
                <w:webHidden/>
              </w:rPr>
            </w:r>
            <w:r w:rsidRPr="00630249">
              <w:rPr>
                <w:noProof w:val="0"/>
                <w:webHidden/>
              </w:rPr>
              <w:fldChar w:fldCharType="separate"/>
            </w:r>
            <w:r w:rsidRPr="00630249">
              <w:rPr>
                <w:noProof w:val="0"/>
                <w:webHidden/>
              </w:rPr>
              <w:t>6</w:t>
            </w:r>
            <w:r w:rsidRPr="00630249">
              <w:rPr>
                <w:noProof w:val="0"/>
                <w:webHidden/>
              </w:rPr>
              <w:fldChar w:fldCharType="end"/>
            </w:r>
          </w:hyperlink>
        </w:p>
        <w:p w14:paraId="483E15E0" w14:textId="77777777" w:rsidR="00215857" w:rsidRPr="00630249" w:rsidRDefault="00215857" w:rsidP="007A68C2">
          <w:pPr>
            <w:pStyle w:val="Turinys1"/>
            <w:rPr>
              <w:rFonts w:eastAsiaTheme="minorEastAsia"/>
              <w:noProof w:val="0"/>
            </w:rPr>
          </w:pPr>
          <w:hyperlink w:anchor="_Toc126263055" w:history="1">
            <w:r w:rsidRPr="00630249">
              <w:rPr>
                <w:rStyle w:val="Hipersaitas"/>
                <w:noProof w:val="0"/>
              </w:rPr>
              <w:t>8.</w:t>
            </w:r>
            <w:r w:rsidRPr="00630249">
              <w:rPr>
                <w:rFonts w:eastAsiaTheme="minorEastAsia"/>
                <w:noProof w:val="0"/>
              </w:rPr>
              <w:tab/>
            </w:r>
            <w:r w:rsidRPr="00630249">
              <w:rPr>
                <w:rStyle w:val="Hipersaitas"/>
                <w:noProof w:val="0"/>
              </w:rPr>
              <w:t>Rezervuota teisė dalyvauti pirkime</w:t>
            </w:r>
            <w:r w:rsidRPr="00630249">
              <w:rPr>
                <w:noProof w:val="0"/>
                <w:webHidden/>
              </w:rPr>
              <w:tab/>
            </w:r>
            <w:r w:rsidRPr="00630249">
              <w:rPr>
                <w:noProof w:val="0"/>
                <w:webHidden/>
              </w:rPr>
              <w:fldChar w:fldCharType="begin"/>
            </w:r>
            <w:r w:rsidRPr="00630249">
              <w:rPr>
                <w:noProof w:val="0"/>
                <w:webHidden/>
              </w:rPr>
              <w:instrText xml:space="preserve"> PAGEREF _Toc126263055 \h </w:instrText>
            </w:r>
            <w:r w:rsidRPr="00630249">
              <w:rPr>
                <w:noProof w:val="0"/>
                <w:webHidden/>
              </w:rPr>
            </w:r>
            <w:r w:rsidRPr="00630249">
              <w:rPr>
                <w:noProof w:val="0"/>
                <w:webHidden/>
              </w:rPr>
              <w:fldChar w:fldCharType="separate"/>
            </w:r>
            <w:r w:rsidRPr="00630249">
              <w:rPr>
                <w:noProof w:val="0"/>
                <w:webHidden/>
              </w:rPr>
              <w:t>6</w:t>
            </w:r>
            <w:r w:rsidRPr="00630249">
              <w:rPr>
                <w:noProof w:val="0"/>
                <w:webHidden/>
              </w:rPr>
              <w:fldChar w:fldCharType="end"/>
            </w:r>
          </w:hyperlink>
        </w:p>
        <w:p w14:paraId="10DA028B" w14:textId="77777777" w:rsidR="00215857" w:rsidRPr="00630249" w:rsidRDefault="00215857" w:rsidP="007A68C2">
          <w:pPr>
            <w:pStyle w:val="Turinys1"/>
            <w:rPr>
              <w:rFonts w:eastAsiaTheme="minorEastAsia"/>
              <w:noProof w:val="0"/>
            </w:rPr>
          </w:pPr>
          <w:hyperlink w:anchor="_Toc126263056" w:history="1">
            <w:r w:rsidRPr="00630249">
              <w:rPr>
                <w:rStyle w:val="Hipersaitas"/>
                <w:noProof w:val="0"/>
              </w:rPr>
              <w:t>9.</w:t>
            </w:r>
            <w:r w:rsidRPr="00630249">
              <w:rPr>
                <w:rFonts w:eastAsiaTheme="minorEastAsia"/>
                <w:noProof w:val="0"/>
              </w:rPr>
              <w:tab/>
            </w:r>
            <w:r w:rsidRPr="00630249">
              <w:rPr>
                <w:rStyle w:val="Hipersaitas"/>
                <w:noProof w:val="0"/>
              </w:rPr>
              <w:t>EBVPD pateikimo tvarka ir EBVPD pateikiamos informacijos patvirtinimo priemonės</w:t>
            </w:r>
            <w:r w:rsidRPr="00630249">
              <w:rPr>
                <w:noProof w:val="0"/>
                <w:webHidden/>
              </w:rPr>
              <w:tab/>
            </w:r>
            <w:r w:rsidRPr="00630249">
              <w:rPr>
                <w:noProof w:val="0"/>
                <w:webHidden/>
              </w:rPr>
              <w:fldChar w:fldCharType="begin"/>
            </w:r>
            <w:r w:rsidRPr="00630249">
              <w:rPr>
                <w:noProof w:val="0"/>
                <w:webHidden/>
              </w:rPr>
              <w:instrText xml:space="preserve"> PAGEREF _Toc126263056 \h </w:instrText>
            </w:r>
            <w:r w:rsidRPr="00630249">
              <w:rPr>
                <w:noProof w:val="0"/>
                <w:webHidden/>
              </w:rPr>
            </w:r>
            <w:r w:rsidRPr="00630249">
              <w:rPr>
                <w:noProof w:val="0"/>
                <w:webHidden/>
              </w:rPr>
              <w:fldChar w:fldCharType="separate"/>
            </w:r>
            <w:r w:rsidRPr="00630249">
              <w:rPr>
                <w:noProof w:val="0"/>
                <w:webHidden/>
              </w:rPr>
              <w:t>7</w:t>
            </w:r>
            <w:r w:rsidRPr="00630249">
              <w:rPr>
                <w:noProof w:val="0"/>
                <w:webHidden/>
              </w:rPr>
              <w:fldChar w:fldCharType="end"/>
            </w:r>
          </w:hyperlink>
        </w:p>
        <w:p w14:paraId="16A04054" w14:textId="77777777" w:rsidR="00215857" w:rsidRPr="00630249" w:rsidRDefault="00215857" w:rsidP="007A68C2">
          <w:pPr>
            <w:pStyle w:val="Turinys1"/>
            <w:rPr>
              <w:rFonts w:eastAsiaTheme="minorEastAsia"/>
              <w:noProof w:val="0"/>
            </w:rPr>
          </w:pPr>
          <w:hyperlink w:anchor="_Toc126263057" w:history="1">
            <w:r w:rsidRPr="00630249">
              <w:rPr>
                <w:rStyle w:val="Hipersaitas"/>
                <w:noProof w:val="0"/>
              </w:rPr>
              <w:t>10.</w:t>
            </w:r>
            <w:r w:rsidRPr="00630249">
              <w:rPr>
                <w:rFonts w:eastAsiaTheme="minorEastAsia"/>
                <w:noProof w:val="0"/>
              </w:rPr>
              <w:tab/>
            </w:r>
            <w:r w:rsidRPr="00630249">
              <w:rPr>
                <w:rStyle w:val="Hipersaitas"/>
                <w:noProof w:val="0"/>
              </w:rPr>
              <w:t>Rėmimasis ūkio subjektų pajėgumais</w:t>
            </w:r>
            <w:r w:rsidRPr="00630249">
              <w:rPr>
                <w:noProof w:val="0"/>
                <w:webHidden/>
              </w:rPr>
              <w:tab/>
            </w:r>
            <w:r w:rsidRPr="00630249">
              <w:rPr>
                <w:noProof w:val="0"/>
                <w:webHidden/>
              </w:rPr>
              <w:fldChar w:fldCharType="begin"/>
            </w:r>
            <w:r w:rsidRPr="00630249">
              <w:rPr>
                <w:noProof w:val="0"/>
                <w:webHidden/>
              </w:rPr>
              <w:instrText xml:space="preserve"> PAGEREF _Toc126263057 \h </w:instrText>
            </w:r>
            <w:r w:rsidRPr="00630249">
              <w:rPr>
                <w:noProof w:val="0"/>
                <w:webHidden/>
              </w:rPr>
            </w:r>
            <w:r w:rsidRPr="00630249">
              <w:rPr>
                <w:noProof w:val="0"/>
                <w:webHidden/>
              </w:rPr>
              <w:fldChar w:fldCharType="separate"/>
            </w:r>
            <w:r w:rsidRPr="00630249">
              <w:rPr>
                <w:noProof w:val="0"/>
                <w:webHidden/>
              </w:rPr>
              <w:t>8</w:t>
            </w:r>
            <w:r w:rsidRPr="00630249">
              <w:rPr>
                <w:noProof w:val="0"/>
                <w:webHidden/>
              </w:rPr>
              <w:fldChar w:fldCharType="end"/>
            </w:r>
          </w:hyperlink>
        </w:p>
        <w:p w14:paraId="1CD081FA" w14:textId="77777777" w:rsidR="00215857" w:rsidRPr="00630249" w:rsidRDefault="00215857" w:rsidP="007A68C2">
          <w:pPr>
            <w:pStyle w:val="Turinys1"/>
            <w:rPr>
              <w:rFonts w:eastAsiaTheme="minorEastAsia"/>
              <w:noProof w:val="0"/>
            </w:rPr>
          </w:pPr>
          <w:hyperlink w:anchor="_Toc126263058" w:history="1">
            <w:r w:rsidRPr="00630249">
              <w:rPr>
                <w:rStyle w:val="Hipersaitas"/>
                <w:noProof w:val="0"/>
              </w:rPr>
              <w:t>11.</w:t>
            </w:r>
            <w:r w:rsidRPr="00630249">
              <w:rPr>
                <w:rFonts w:eastAsiaTheme="minorEastAsia"/>
                <w:noProof w:val="0"/>
              </w:rPr>
              <w:tab/>
            </w:r>
            <w:r w:rsidRPr="00630249">
              <w:rPr>
                <w:rStyle w:val="Hipersaitas"/>
                <w:noProof w:val="0"/>
              </w:rPr>
              <w:t>Subtiekėjų pasitelkimas</w:t>
            </w:r>
            <w:r w:rsidRPr="00630249">
              <w:rPr>
                <w:noProof w:val="0"/>
                <w:webHidden/>
              </w:rPr>
              <w:tab/>
            </w:r>
            <w:r w:rsidRPr="00630249">
              <w:rPr>
                <w:noProof w:val="0"/>
                <w:webHidden/>
              </w:rPr>
              <w:fldChar w:fldCharType="begin"/>
            </w:r>
            <w:r w:rsidRPr="00630249">
              <w:rPr>
                <w:noProof w:val="0"/>
                <w:webHidden/>
              </w:rPr>
              <w:instrText xml:space="preserve"> PAGEREF _Toc126263058 \h </w:instrText>
            </w:r>
            <w:r w:rsidRPr="00630249">
              <w:rPr>
                <w:noProof w:val="0"/>
                <w:webHidden/>
              </w:rPr>
            </w:r>
            <w:r w:rsidRPr="00630249">
              <w:rPr>
                <w:noProof w:val="0"/>
                <w:webHidden/>
              </w:rPr>
              <w:fldChar w:fldCharType="separate"/>
            </w:r>
            <w:r w:rsidRPr="00630249">
              <w:rPr>
                <w:noProof w:val="0"/>
                <w:webHidden/>
              </w:rPr>
              <w:t>9</w:t>
            </w:r>
            <w:r w:rsidRPr="00630249">
              <w:rPr>
                <w:noProof w:val="0"/>
                <w:webHidden/>
              </w:rPr>
              <w:fldChar w:fldCharType="end"/>
            </w:r>
          </w:hyperlink>
        </w:p>
        <w:p w14:paraId="061714C9" w14:textId="77777777" w:rsidR="00215857" w:rsidRPr="00630249" w:rsidRDefault="00215857" w:rsidP="007A68C2">
          <w:pPr>
            <w:pStyle w:val="Turinys1"/>
            <w:rPr>
              <w:rFonts w:eastAsiaTheme="minorEastAsia"/>
              <w:noProof w:val="0"/>
            </w:rPr>
          </w:pPr>
          <w:hyperlink w:anchor="_Toc126263059" w:history="1">
            <w:r w:rsidRPr="00630249">
              <w:rPr>
                <w:rStyle w:val="Hipersaitas"/>
                <w:noProof w:val="0"/>
              </w:rPr>
              <w:t>12.</w:t>
            </w:r>
            <w:r w:rsidRPr="00630249">
              <w:rPr>
                <w:rFonts w:eastAsiaTheme="minorEastAsia"/>
                <w:noProof w:val="0"/>
              </w:rPr>
              <w:tab/>
            </w:r>
            <w:r w:rsidRPr="00630249">
              <w:rPr>
                <w:rStyle w:val="Hipersaitas"/>
                <w:noProof w:val="0"/>
              </w:rPr>
              <w:t>Tiekėjų grupės dalyvavimas</w:t>
            </w:r>
            <w:r w:rsidRPr="00630249">
              <w:rPr>
                <w:noProof w:val="0"/>
                <w:webHidden/>
              </w:rPr>
              <w:tab/>
            </w:r>
            <w:r w:rsidRPr="00630249">
              <w:rPr>
                <w:noProof w:val="0"/>
                <w:webHidden/>
              </w:rPr>
              <w:fldChar w:fldCharType="begin"/>
            </w:r>
            <w:r w:rsidRPr="00630249">
              <w:rPr>
                <w:noProof w:val="0"/>
                <w:webHidden/>
              </w:rPr>
              <w:instrText xml:space="preserve"> PAGEREF _Toc126263059 \h </w:instrText>
            </w:r>
            <w:r w:rsidRPr="00630249">
              <w:rPr>
                <w:noProof w:val="0"/>
                <w:webHidden/>
              </w:rPr>
            </w:r>
            <w:r w:rsidRPr="00630249">
              <w:rPr>
                <w:noProof w:val="0"/>
                <w:webHidden/>
              </w:rPr>
              <w:fldChar w:fldCharType="separate"/>
            </w:r>
            <w:r w:rsidRPr="00630249">
              <w:rPr>
                <w:noProof w:val="0"/>
                <w:webHidden/>
              </w:rPr>
              <w:t>9</w:t>
            </w:r>
            <w:r w:rsidRPr="00630249">
              <w:rPr>
                <w:noProof w:val="0"/>
                <w:webHidden/>
              </w:rPr>
              <w:fldChar w:fldCharType="end"/>
            </w:r>
          </w:hyperlink>
        </w:p>
        <w:p w14:paraId="3E852901" w14:textId="77777777" w:rsidR="00215857" w:rsidRPr="00630249" w:rsidRDefault="00215857" w:rsidP="007A68C2">
          <w:pPr>
            <w:pStyle w:val="Turinys1"/>
            <w:rPr>
              <w:rFonts w:eastAsiaTheme="minorEastAsia"/>
              <w:noProof w:val="0"/>
            </w:rPr>
          </w:pPr>
          <w:hyperlink w:anchor="_Toc126263060" w:history="1">
            <w:r w:rsidRPr="00630249">
              <w:rPr>
                <w:rStyle w:val="Hipersaitas"/>
                <w:noProof w:val="0"/>
              </w:rPr>
              <w:t>13.</w:t>
            </w:r>
            <w:r w:rsidRPr="00630249">
              <w:rPr>
                <w:rFonts w:eastAsiaTheme="minorEastAsia"/>
                <w:noProof w:val="0"/>
              </w:rPr>
              <w:tab/>
            </w:r>
            <w:r w:rsidRPr="00630249">
              <w:rPr>
                <w:rStyle w:val="Hipersaitas"/>
                <w:noProof w:val="0"/>
              </w:rPr>
              <w:t>Reikalavimai pasiūlymų rengimui ir pateikimui</w:t>
            </w:r>
            <w:r w:rsidRPr="00630249">
              <w:rPr>
                <w:noProof w:val="0"/>
                <w:webHidden/>
              </w:rPr>
              <w:tab/>
            </w:r>
            <w:r w:rsidRPr="00630249">
              <w:rPr>
                <w:noProof w:val="0"/>
                <w:webHidden/>
              </w:rPr>
              <w:fldChar w:fldCharType="begin"/>
            </w:r>
            <w:r w:rsidRPr="00630249">
              <w:rPr>
                <w:noProof w:val="0"/>
                <w:webHidden/>
              </w:rPr>
              <w:instrText xml:space="preserve"> PAGEREF _Toc126263060 \h </w:instrText>
            </w:r>
            <w:r w:rsidRPr="00630249">
              <w:rPr>
                <w:noProof w:val="0"/>
                <w:webHidden/>
              </w:rPr>
            </w:r>
            <w:r w:rsidRPr="00630249">
              <w:rPr>
                <w:noProof w:val="0"/>
                <w:webHidden/>
              </w:rPr>
              <w:fldChar w:fldCharType="separate"/>
            </w:r>
            <w:r w:rsidRPr="00630249">
              <w:rPr>
                <w:noProof w:val="0"/>
                <w:webHidden/>
              </w:rPr>
              <w:t>9</w:t>
            </w:r>
            <w:r w:rsidRPr="00630249">
              <w:rPr>
                <w:noProof w:val="0"/>
                <w:webHidden/>
              </w:rPr>
              <w:fldChar w:fldCharType="end"/>
            </w:r>
          </w:hyperlink>
        </w:p>
        <w:p w14:paraId="1582D7DE" w14:textId="20B7DF70" w:rsidR="00215857" w:rsidRPr="00630249" w:rsidRDefault="00215857" w:rsidP="007A68C2">
          <w:pPr>
            <w:pStyle w:val="Turinys1"/>
            <w:rPr>
              <w:rFonts w:eastAsiaTheme="minorEastAsia"/>
              <w:noProof w:val="0"/>
            </w:rPr>
          </w:pPr>
          <w:hyperlink w:anchor="_Toc126263061" w:history="1">
            <w:r w:rsidRPr="00630249">
              <w:rPr>
                <w:rStyle w:val="Hipersaitas"/>
                <w:noProof w:val="0"/>
              </w:rPr>
              <w:t>14.  Pasiūlymų šifravimas</w:t>
            </w:r>
            <w:r w:rsidRPr="00630249">
              <w:rPr>
                <w:noProof w:val="0"/>
                <w:webHidden/>
              </w:rPr>
              <w:tab/>
            </w:r>
            <w:r w:rsidRPr="00630249">
              <w:rPr>
                <w:noProof w:val="0"/>
                <w:webHidden/>
              </w:rPr>
              <w:fldChar w:fldCharType="begin"/>
            </w:r>
            <w:r w:rsidRPr="00630249">
              <w:rPr>
                <w:noProof w:val="0"/>
                <w:webHidden/>
              </w:rPr>
              <w:instrText xml:space="preserve"> PAGEREF _Toc126263061 \h </w:instrText>
            </w:r>
            <w:r w:rsidRPr="00630249">
              <w:rPr>
                <w:noProof w:val="0"/>
                <w:webHidden/>
              </w:rPr>
            </w:r>
            <w:r w:rsidRPr="00630249">
              <w:rPr>
                <w:noProof w:val="0"/>
                <w:webHidden/>
              </w:rPr>
              <w:fldChar w:fldCharType="separate"/>
            </w:r>
            <w:r w:rsidRPr="00630249">
              <w:rPr>
                <w:noProof w:val="0"/>
                <w:webHidden/>
              </w:rPr>
              <w:t>11</w:t>
            </w:r>
            <w:r w:rsidRPr="00630249">
              <w:rPr>
                <w:noProof w:val="0"/>
                <w:webHidden/>
              </w:rPr>
              <w:fldChar w:fldCharType="end"/>
            </w:r>
          </w:hyperlink>
        </w:p>
        <w:p w14:paraId="57A02495" w14:textId="77777777" w:rsidR="00215857" w:rsidRPr="00630249" w:rsidRDefault="00215857" w:rsidP="007A68C2">
          <w:pPr>
            <w:pStyle w:val="Turinys1"/>
            <w:rPr>
              <w:rFonts w:eastAsiaTheme="minorEastAsia"/>
              <w:noProof w:val="0"/>
            </w:rPr>
          </w:pPr>
          <w:hyperlink w:anchor="_Toc126263062" w:history="1">
            <w:r w:rsidRPr="00630249">
              <w:rPr>
                <w:rStyle w:val="Hipersaitas"/>
                <w:noProof w:val="0"/>
              </w:rPr>
              <w:t>15.</w:t>
            </w:r>
            <w:r w:rsidRPr="00630249">
              <w:rPr>
                <w:rFonts w:eastAsiaTheme="minorEastAsia"/>
                <w:noProof w:val="0"/>
              </w:rPr>
              <w:tab/>
            </w:r>
            <w:r w:rsidRPr="00630249">
              <w:rPr>
                <w:rStyle w:val="Hipersaitas"/>
                <w:noProof w:val="0"/>
              </w:rPr>
              <w:t>Susipažinimas su pasiūlymais</w:t>
            </w:r>
            <w:r w:rsidRPr="00630249">
              <w:rPr>
                <w:noProof w:val="0"/>
                <w:webHidden/>
              </w:rPr>
              <w:tab/>
            </w:r>
            <w:r w:rsidRPr="00630249">
              <w:rPr>
                <w:noProof w:val="0"/>
                <w:webHidden/>
              </w:rPr>
              <w:fldChar w:fldCharType="begin"/>
            </w:r>
            <w:r w:rsidRPr="00630249">
              <w:rPr>
                <w:noProof w:val="0"/>
                <w:webHidden/>
              </w:rPr>
              <w:instrText xml:space="preserve"> PAGEREF _Toc126263062 \h </w:instrText>
            </w:r>
            <w:r w:rsidRPr="00630249">
              <w:rPr>
                <w:noProof w:val="0"/>
                <w:webHidden/>
              </w:rPr>
            </w:r>
            <w:r w:rsidRPr="00630249">
              <w:rPr>
                <w:noProof w:val="0"/>
                <w:webHidden/>
              </w:rPr>
              <w:fldChar w:fldCharType="separate"/>
            </w:r>
            <w:r w:rsidRPr="00630249">
              <w:rPr>
                <w:noProof w:val="0"/>
                <w:webHidden/>
              </w:rPr>
              <w:t>11</w:t>
            </w:r>
            <w:r w:rsidRPr="00630249">
              <w:rPr>
                <w:noProof w:val="0"/>
                <w:webHidden/>
              </w:rPr>
              <w:fldChar w:fldCharType="end"/>
            </w:r>
          </w:hyperlink>
        </w:p>
        <w:p w14:paraId="35A8462A" w14:textId="77777777" w:rsidR="00215857" w:rsidRPr="00630249" w:rsidRDefault="00215857" w:rsidP="007A68C2">
          <w:pPr>
            <w:pStyle w:val="Turinys1"/>
            <w:rPr>
              <w:rFonts w:eastAsiaTheme="minorEastAsia"/>
              <w:noProof w:val="0"/>
            </w:rPr>
          </w:pPr>
          <w:hyperlink w:anchor="_Toc126263063" w:history="1">
            <w:r w:rsidRPr="00630249">
              <w:rPr>
                <w:rStyle w:val="Hipersaitas"/>
                <w:noProof w:val="0"/>
              </w:rPr>
              <w:t>16.</w:t>
            </w:r>
            <w:r w:rsidRPr="00630249">
              <w:rPr>
                <w:rFonts w:eastAsiaTheme="minorEastAsia"/>
                <w:noProof w:val="0"/>
              </w:rPr>
              <w:tab/>
            </w:r>
            <w:r w:rsidRPr="00630249">
              <w:rPr>
                <w:rStyle w:val="Hipersaitas"/>
                <w:noProof w:val="0"/>
              </w:rPr>
              <w:t>Elektroninis aukcionas</w:t>
            </w:r>
            <w:r w:rsidRPr="00630249">
              <w:rPr>
                <w:noProof w:val="0"/>
                <w:webHidden/>
              </w:rPr>
              <w:tab/>
            </w:r>
            <w:r w:rsidRPr="00630249">
              <w:rPr>
                <w:noProof w:val="0"/>
                <w:webHidden/>
              </w:rPr>
              <w:fldChar w:fldCharType="begin"/>
            </w:r>
            <w:r w:rsidRPr="00630249">
              <w:rPr>
                <w:noProof w:val="0"/>
                <w:webHidden/>
              </w:rPr>
              <w:instrText xml:space="preserve"> PAGEREF _Toc126263063 \h </w:instrText>
            </w:r>
            <w:r w:rsidRPr="00630249">
              <w:rPr>
                <w:noProof w:val="0"/>
                <w:webHidden/>
              </w:rPr>
            </w:r>
            <w:r w:rsidRPr="00630249">
              <w:rPr>
                <w:noProof w:val="0"/>
                <w:webHidden/>
              </w:rPr>
              <w:fldChar w:fldCharType="separate"/>
            </w:r>
            <w:r w:rsidRPr="00630249">
              <w:rPr>
                <w:noProof w:val="0"/>
                <w:webHidden/>
              </w:rPr>
              <w:t>12</w:t>
            </w:r>
            <w:r w:rsidRPr="00630249">
              <w:rPr>
                <w:noProof w:val="0"/>
                <w:webHidden/>
              </w:rPr>
              <w:fldChar w:fldCharType="end"/>
            </w:r>
          </w:hyperlink>
        </w:p>
        <w:p w14:paraId="13989187" w14:textId="77777777" w:rsidR="00215857" w:rsidRPr="00630249" w:rsidRDefault="00215857" w:rsidP="007A68C2">
          <w:pPr>
            <w:pStyle w:val="Turinys1"/>
            <w:rPr>
              <w:rFonts w:eastAsiaTheme="minorEastAsia"/>
              <w:noProof w:val="0"/>
            </w:rPr>
          </w:pPr>
          <w:hyperlink w:anchor="_Toc126263064" w:history="1">
            <w:r w:rsidRPr="00630249">
              <w:rPr>
                <w:rStyle w:val="Hipersaitas"/>
                <w:noProof w:val="0"/>
              </w:rPr>
              <w:t>17.</w:t>
            </w:r>
            <w:r w:rsidRPr="00630249">
              <w:rPr>
                <w:rFonts w:eastAsiaTheme="minorEastAsia"/>
                <w:noProof w:val="0"/>
              </w:rPr>
              <w:tab/>
            </w:r>
            <w:r w:rsidRPr="00630249">
              <w:rPr>
                <w:rStyle w:val="Hipersaitas"/>
                <w:noProof w:val="0"/>
              </w:rPr>
              <w:t>Pasiūlymų vertinimas</w:t>
            </w:r>
            <w:r w:rsidRPr="00630249">
              <w:rPr>
                <w:noProof w:val="0"/>
                <w:webHidden/>
              </w:rPr>
              <w:tab/>
            </w:r>
            <w:r w:rsidRPr="00630249">
              <w:rPr>
                <w:noProof w:val="0"/>
                <w:webHidden/>
              </w:rPr>
              <w:fldChar w:fldCharType="begin"/>
            </w:r>
            <w:r w:rsidRPr="00630249">
              <w:rPr>
                <w:noProof w:val="0"/>
                <w:webHidden/>
              </w:rPr>
              <w:instrText xml:space="preserve"> PAGEREF _Toc126263064 \h </w:instrText>
            </w:r>
            <w:r w:rsidRPr="00630249">
              <w:rPr>
                <w:noProof w:val="0"/>
                <w:webHidden/>
              </w:rPr>
            </w:r>
            <w:r w:rsidRPr="00630249">
              <w:rPr>
                <w:noProof w:val="0"/>
                <w:webHidden/>
              </w:rPr>
              <w:fldChar w:fldCharType="separate"/>
            </w:r>
            <w:r w:rsidRPr="00630249">
              <w:rPr>
                <w:noProof w:val="0"/>
                <w:webHidden/>
              </w:rPr>
              <w:t>12</w:t>
            </w:r>
            <w:r w:rsidRPr="00630249">
              <w:rPr>
                <w:noProof w:val="0"/>
                <w:webHidden/>
              </w:rPr>
              <w:fldChar w:fldCharType="end"/>
            </w:r>
          </w:hyperlink>
        </w:p>
        <w:p w14:paraId="5F139A78" w14:textId="77777777" w:rsidR="00215857" w:rsidRPr="00630249" w:rsidRDefault="00215857" w:rsidP="007A68C2">
          <w:pPr>
            <w:pStyle w:val="Turinys1"/>
            <w:rPr>
              <w:rFonts w:eastAsiaTheme="minorEastAsia"/>
              <w:noProof w:val="0"/>
            </w:rPr>
          </w:pPr>
          <w:hyperlink w:anchor="_Toc126263065" w:history="1">
            <w:r w:rsidRPr="00630249">
              <w:rPr>
                <w:rStyle w:val="Hipersaitas"/>
                <w:rFonts w:eastAsiaTheme="minorHAnsi"/>
                <w:iCs/>
                <w:noProof w:val="0"/>
              </w:rPr>
              <w:t>18.</w:t>
            </w:r>
            <w:r w:rsidRPr="00630249">
              <w:rPr>
                <w:rFonts w:eastAsiaTheme="minorEastAsia"/>
                <w:noProof w:val="0"/>
              </w:rPr>
              <w:tab/>
            </w:r>
            <w:r w:rsidRPr="00630249">
              <w:rPr>
                <w:rStyle w:val="Hipersaitas"/>
                <w:noProof w:val="0"/>
              </w:rPr>
              <w:t>Pasiūlymų atmetimo pagrindai</w:t>
            </w:r>
            <w:r w:rsidRPr="00630249">
              <w:rPr>
                <w:noProof w:val="0"/>
                <w:webHidden/>
              </w:rPr>
              <w:tab/>
            </w:r>
            <w:r w:rsidRPr="00630249">
              <w:rPr>
                <w:noProof w:val="0"/>
                <w:webHidden/>
              </w:rPr>
              <w:fldChar w:fldCharType="begin"/>
            </w:r>
            <w:r w:rsidRPr="00630249">
              <w:rPr>
                <w:noProof w:val="0"/>
                <w:webHidden/>
              </w:rPr>
              <w:instrText xml:space="preserve"> PAGEREF _Toc126263065 \h </w:instrText>
            </w:r>
            <w:r w:rsidRPr="00630249">
              <w:rPr>
                <w:noProof w:val="0"/>
                <w:webHidden/>
              </w:rPr>
            </w:r>
            <w:r w:rsidRPr="00630249">
              <w:rPr>
                <w:noProof w:val="0"/>
                <w:webHidden/>
              </w:rPr>
              <w:fldChar w:fldCharType="separate"/>
            </w:r>
            <w:r w:rsidRPr="00630249">
              <w:rPr>
                <w:noProof w:val="0"/>
                <w:webHidden/>
              </w:rPr>
              <w:t>13</w:t>
            </w:r>
            <w:r w:rsidRPr="00630249">
              <w:rPr>
                <w:noProof w:val="0"/>
                <w:webHidden/>
              </w:rPr>
              <w:fldChar w:fldCharType="end"/>
            </w:r>
          </w:hyperlink>
        </w:p>
        <w:p w14:paraId="0E19D0CD" w14:textId="77777777" w:rsidR="00215857" w:rsidRPr="00630249" w:rsidRDefault="00215857" w:rsidP="007A68C2">
          <w:pPr>
            <w:pStyle w:val="Turinys1"/>
            <w:rPr>
              <w:rFonts w:eastAsiaTheme="minorEastAsia"/>
              <w:noProof w:val="0"/>
            </w:rPr>
          </w:pPr>
          <w:hyperlink w:anchor="_Toc126263066" w:history="1">
            <w:r w:rsidRPr="00630249">
              <w:rPr>
                <w:rStyle w:val="Hipersaitas"/>
                <w:rFonts w:eastAsia="Times New Roman"/>
                <w:noProof w:val="0"/>
              </w:rPr>
              <w:t>19.</w:t>
            </w:r>
            <w:r w:rsidRPr="00630249">
              <w:rPr>
                <w:rFonts w:eastAsiaTheme="minorEastAsia"/>
                <w:noProof w:val="0"/>
              </w:rPr>
              <w:tab/>
            </w:r>
            <w:r w:rsidRPr="00630249">
              <w:rPr>
                <w:rStyle w:val="Hipersaitas"/>
                <w:noProof w:val="0"/>
              </w:rPr>
              <w:t>Pasiūlymų eilė ir laimėtojo nustatymas</w:t>
            </w:r>
            <w:r w:rsidRPr="00630249">
              <w:rPr>
                <w:noProof w:val="0"/>
                <w:webHidden/>
              </w:rPr>
              <w:tab/>
            </w:r>
            <w:r w:rsidRPr="00630249">
              <w:rPr>
                <w:noProof w:val="0"/>
                <w:webHidden/>
              </w:rPr>
              <w:fldChar w:fldCharType="begin"/>
            </w:r>
            <w:r w:rsidRPr="00630249">
              <w:rPr>
                <w:noProof w:val="0"/>
                <w:webHidden/>
              </w:rPr>
              <w:instrText xml:space="preserve"> PAGEREF _Toc126263066 \h </w:instrText>
            </w:r>
            <w:r w:rsidRPr="00630249">
              <w:rPr>
                <w:noProof w:val="0"/>
                <w:webHidden/>
              </w:rPr>
            </w:r>
            <w:r w:rsidRPr="00630249">
              <w:rPr>
                <w:noProof w:val="0"/>
                <w:webHidden/>
              </w:rPr>
              <w:fldChar w:fldCharType="separate"/>
            </w:r>
            <w:r w:rsidRPr="00630249">
              <w:rPr>
                <w:noProof w:val="0"/>
                <w:webHidden/>
              </w:rPr>
              <w:t>14</w:t>
            </w:r>
            <w:r w:rsidRPr="00630249">
              <w:rPr>
                <w:noProof w:val="0"/>
                <w:webHidden/>
              </w:rPr>
              <w:fldChar w:fldCharType="end"/>
            </w:r>
          </w:hyperlink>
        </w:p>
        <w:p w14:paraId="0F6C0ED5" w14:textId="77777777" w:rsidR="00215857" w:rsidRPr="00630249" w:rsidRDefault="00215857" w:rsidP="007A68C2">
          <w:pPr>
            <w:pStyle w:val="Turinys1"/>
            <w:rPr>
              <w:rFonts w:eastAsiaTheme="minorEastAsia"/>
              <w:noProof w:val="0"/>
            </w:rPr>
          </w:pPr>
          <w:hyperlink w:anchor="_Toc126263067" w:history="1">
            <w:r w:rsidRPr="00630249">
              <w:rPr>
                <w:rStyle w:val="Hipersaitas"/>
                <w:rFonts w:eastAsia="Times New Roman"/>
                <w:noProof w:val="0"/>
              </w:rPr>
              <w:t>20.</w:t>
            </w:r>
            <w:r w:rsidRPr="00630249">
              <w:rPr>
                <w:rFonts w:eastAsiaTheme="minorEastAsia"/>
                <w:noProof w:val="0"/>
              </w:rPr>
              <w:tab/>
            </w:r>
            <w:r w:rsidRPr="00630249">
              <w:rPr>
                <w:rStyle w:val="Hipersaitas"/>
                <w:noProof w:val="0"/>
              </w:rPr>
              <w:t>Informavimas apie pirkimo procedūrų rezultatus</w:t>
            </w:r>
            <w:r w:rsidRPr="00630249">
              <w:rPr>
                <w:noProof w:val="0"/>
                <w:webHidden/>
              </w:rPr>
              <w:tab/>
            </w:r>
            <w:r w:rsidRPr="00630249">
              <w:rPr>
                <w:noProof w:val="0"/>
                <w:webHidden/>
              </w:rPr>
              <w:fldChar w:fldCharType="begin"/>
            </w:r>
            <w:r w:rsidRPr="00630249">
              <w:rPr>
                <w:noProof w:val="0"/>
                <w:webHidden/>
              </w:rPr>
              <w:instrText xml:space="preserve"> PAGEREF _Toc126263067 \h </w:instrText>
            </w:r>
            <w:r w:rsidRPr="00630249">
              <w:rPr>
                <w:noProof w:val="0"/>
                <w:webHidden/>
              </w:rPr>
            </w:r>
            <w:r w:rsidRPr="00630249">
              <w:rPr>
                <w:noProof w:val="0"/>
                <w:webHidden/>
              </w:rPr>
              <w:fldChar w:fldCharType="separate"/>
            </w:r>
            <w:r w:rsidRPr="00630249">
              <w:rPr>
                <w:noProof w:val="0"/>
                <w:webHidden/>
              </w:rPr>
              <w:t>15</w:t>
            </w:r>
            <w:r w:rsidRPr="00630249">
              <w:rPr>
                <w:noProof w:val="0"/>
                <w:webHidden/>
              </w:rPr>
              <w:fldChar w:fldCharType="end"/>
            </w:r>
          </w:hyperlink>
        </w:p>
        <w:p w14:paraId="3F81CA5C" w14:textId="77777777" w:rsidR="00215857" w:rsidRPr="00630249" w:rsidRDefault="00215857" w:rsidP="007A68C2">
          <w:pPr>
            <w:pStyle w:val="Turinys1"/>
            <w:rPr>
              <w:rFonts w:eastAsiaTheme="minorEastAsia"/>
              <w:noProof w:val="0"/>
            </w:rPr>
          </w:pPr>
          <w:hyperlink w:anchor="_Toc126263068" w:history="1">
            <w:r w:rsidRPr="00630249">
              <w:rPr>
                <w:rStyle w:val="Hipersaitas"/>
                <w:rFonts w:eastAsia="Times New Roman"/>
                <w:noProof w:val="0"/>
              </w:rPr>
              <w:t>21.</w:t>
            </w:r>
            <w:r w:rsidRPr="00630249">
              <w:rPr>
                <w:rFonts w:eastAsiaTheme="minorEastAsia"/>
                <w:noProof w:val="0"/>
              </w:rPr>
              <w:tab/>
            </w:r>
            <w:r w:rsidRPr="00630249">
              <w:rPr>
                <w:rStyle w:val="Hipersaitas"/>
                <w:noProof w:val="0"/>
              </w:rPr>
              <w:t>Sutarties sudarymas</w:t>
            </w:r>
            <w:r w:rsidRPr="00630249">
              <w:rPr>
                <w:noProof w:val="0"/>
                <w:webHidden/>
              </w:rPr>
              <w:tab/>
            </w:r>
            <w:r w:rsidRPr="00630249">
              <w:rPr>
                <w:noProof w:val="0"/>
                <w:webHidden/>
              </w:rPr>
              <w:fldChar w:fldCharType="begin"/>
            </w:r>
            <w:r w:rsidRPr="00630249">
              <w:rPr>
                <w:noProof w:val="0"/>
                <w:webHidden/>
              </w:rPr>
              <w:instrText xml:space="preserve"> PAGEREF _Toc126263068 \h </w:instrText>
            </w:r>
            <w:r w:rsidRPr="00630249">
              <w:rPr>
                <w:noProof w:val="0"/>
                <w:webHidden/>
              </w:rPr>
            </w:r>
            <w:r w:rsidRPr="00630249">
              <w:rPr>
                <w:noProof w:val="0"/>
                <w:webHidden/>
              </w:rPr>
              <w:fldChar w:fldCharType="separate"/>
            </w:r>
            <w:r w:rsidRPr="00630249">
              <w:rPr>
                <w:noProof w:val="0"/>
                <w:webHidden/>
              </w:rPr>
              <w:t>15</w:t>
            </w:r>
            <w:r w:rsidRPr="00630249">
              <w:rPr>
                <w:noProof w:val="0"/>
                <w:webHidden/>
              </w:rPr>
              <w:fldChar w:fldCharType="end"/>
            </w:r>
          </w:hyperlink>
        </w:p>
        <w:p w14:paraId="713D021C" w14:textId="6EFF81F8" w:rsidR="00215857" w:rsidRPr="00630249" w:rsidRDefault="00215857" w:rsidP="007A68C2">
          <w:pPr>
            <w:pStyle w:val="Turinys1"/>
            <w:rPr>
              <w:rFonts w:eastAsiaTheme="minorEastAsia"/>
              <w:noProof w:val="0"/>
            </w:rPr>
          </w:pPr>
          <w:hyperlink w:anchor="_Toc126263069" w:history="1">
            <w:r w:rsidRPr="00630249">
              <w:rPr>
                <w:rStyle w:val="Hipersaitas"/>
                <w:rFonts w:eastAsia="Times New Roman"/>
                <w:noProof w:val="0"/>
              </w:rPr>
              <w:t>22.</w:t>
            </w:r>
            <w:r w:rsidRPr="00630249">
              <w:rPr>
                <w:rFonts w:eastAsiaTheme="minorEastAsia"/>
                <w:noProof w:val="0"/>
              </w:rPr>
              <w:tab/>
            </w:r>
            <w:r w:rsidRPr="00630249">
              <w:rPr>
                <w:rStyle w:val="Hipersaitas"/>
                <w:noProof w:val="0"/>
              </w:rPr>
              <w:t xml:space="preserve">Teisė ginčyti </w:t>
            </w:r>
            <w:r w:rsidR="007A68C2" w:rsidRPr="00630249">
              <w:rPr>
                <w:rStyle w:val="Hipersaitas"/>
                <w:noProof w:val="0"/>
              </w:rPr>
              <w:t>RRSA CPO, P</w:t>
            </w:r>
            <w:r w:rsidRPr="00630249">
              <w:rPr>
                <w:rStyle w:val="Hipersaitas"/>
                <w:noProof w:val="0"/>
              </w:rPr>
              <w:t>erkančiosios organizacijos veiksmus ar priimtus sprendimus</w:t>
            </w:r>
            <w:r w:rsidRPr="00630249">
              <w:rPr>
                <w:noProof w:val="0"/>
                <w:webHidden/>
              </w:rPr>
              <w:tab/>
            </w:r>
            <w:r w:rsidRPr="00630249">
              <w:rPr>
                <w:noProof w:val="0"/>
                <w:webHidden/>
              </w:rPr>
              <w:fldChar w:fldCharType="begin"/>
            </w:r>
            <w:r w:rsidRPr="00630249">
              <w:rPr>
                <w:noProof w:val="0"/>
                <w:webHidden/>
              </w:rPr>
              <w:instrText xml:space="preserve"> PAGEREF _Toc126263069 \h </w:instrText>
            </w:r>
            <w:r w:rsidRPr="00630249">
              <w:rPr>
                <w:noProof w:val="0"/>
                <w:webHidden/>
              </w:rPr>
            </w:r>
            <w:r w:rsidRPr="00630249">
              <w:rPr>
                <w:noProof w:val="0"/>
                <w:webHidden/>
              </w:rPr>
              <w:fldChar w:fldCharType="separate"/>
            </w:r>
            <w:r w:rsidRPr="00630249">
              <w:rPr>
                <w:noProof w:val="0"/>
                <w:webHidden/>
              </w:rPr>
              <w:t>16</w:t>
            </w:r>
            <w:r w:rsidRPr="00630249">
              <w:rPr>
                <w:noProof w:val="0"/>
                <w:webHidden/>
              </w:rPr>
              <w:fldChar w:fldCharType="end"/>
            </w:r>
          </w:hyperlink>
        </w:p>
        <w:p w14:paraId="4C86F271" w14:textId="77777777" w:rsidR="00215857" w:rsidRPr="00630249" w:rsidRDefault="00215857" w:rsidP="007A68C2">
          <w:pPr>
            <w:jc w:val="both"/>
            <w:rPr>
              <w:rFonts w:ascii="Times New Roman" w:hAnsi="Times New Roman" w:cs="Times New Roman"/>
              <w:sz w:val="24"/>
              <w:szCs w:val="24"/>
            </w:rPr>
          </w:pPr>
          <w:r w:rsidRPr="00630249">
            <w:rPr>
              <w:rFonts w:ascii="Times New Roman" w:hAnsi="Times New Roman" w:cs="Times New Roman"/>
              <w:sz w:val="24"/>
              <w:szCs w:val="24"/>
            </w:rPr>
            <w:fldChar w:fldCharType="end"/>
          </w:r>
        </w:p>
      </w:sdtContent>
    </w:sdt>
    <w:p w14:paraId="700FC612" w14:textId="77777777" w:rsidR="00215857" w:rsidRPr="00630249" w:rsidRDefault="00215857" w:rsidP="007A68C2">
      <w:pPr>
        <w:ind w:firstLine="567"/>
        <w:jc w:val="both"/>
        <w:rPr>
          <w:rFonts w:ascii="Times New Roman" w:hAnsi="Times New Roman" w:cs="Times New Roman"/>
          <w:sz w:val="24"/>
          <w:szCs w:val="24"/>
        </w:rPr>
      </w:pPr>
      <w:r w:rsidRPr="00630249">
        <w:rPr>
          <w:rFonts w:ascii="Times New Roman" w:hAnsi="Times New Roman" w:cs="Times New Roman"/>
          <w:sz w:val="24"/>
          <w:szCs w:val="24"/>
        </w:rPr>
        <w:br w:type="page"/>
      </w:r>
    </w:p>
    <w:p w14:paraId="282E8565" w14:textId="77777777" w:rsidR="00215857" w:rsidRPr="00630249"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630249">
        <w:rPr>
          <w:rFonts w:ascii="Times New Roman" w:hAnsi="Times New Roman" w:cs="Times New Roman"/>
          <w:color w:val="auto"/>
          <w:sz w:val="24"/>
          <w:szCs w:val="24"/>
        </w:rPr>
        <w:lastRenderedPageBreak/>
        <w:t>Sąvokos ir sutrumpinimai</w:t>
      </w:r>
      <w:bookmarkEnd w:id="0"/>
    </w:p>
    <w:p w14:paraId="1E85B8C1" w14:textId="77777777" w:rsidR="007A68C2" w:rsidRPr="00630249"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630249">
        <w:rPr>
          <w:rFonts w:ascii="Times New Roman" w:hAnsi="Times New Roman" w:cs="Times New Roman"/>
          <w:b/>
          <w:bCs/>
          <w:sz w:val="24"/>
          <w:szCs w:val="24"/>
        </w:rPr>
        <w:t>CK</w:t>
      </w:r>
      <w:r w:rsidRPr="00630249">
        <w:rPr>
          <w:rFonts w:ascii="Times New Roman" w:hAnsi="Times New Roman" w:cs="Times New Roman"/>
          <w:sz w:val="24"/>
          <w:szCs w:val="24"/>
        </w:rPr>
        <w:t xml:space="preserve"> – Lietuvos Respublikos civilinis kodeksas.</w:t>
      </w:r>
    </w:p>
    <w:p w14:paraId="0B0D8E4C" w14:textId="77777777" w:rsidR="007A68C2" w:rsidRPr="00630249"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CVP IS</w:t>
      </w:r>
      <w:r w:rsidRPr="00630249">
        <w:rPr>
          <w:rFonts w:ascii="Times New Roman" w:hAnsi="Times New Roman" w:cs="Times New Roman"/>
          <w:sz w:val="24"/>
          <w:szCs w:val="24"/>
        </w:rPr>
        <w:t xml:space="preserve"> – </w:t>
      </w:r>
      <w:r w:rsidRPr="00630249">
        <w:rPr>
          <w:rFonts w:ascii="Times New Roman" w:eastAsia="Calibri" w:hAnsi="Times New Roman" w:cs="Times New Roman"/>
          <w:sz w:val="24"/>
          <w:szCs w:val="24"/>
        </w:rPr>
        <w:t xml:space="preserve">Centrinės viešųjų pirkimų informacinė sistema, adresu </w:t>
      </w:r>
      <w:hyperlink r:id="rId12" w:history="1">
        <w:r w:rsidRPr="00630249">
          <w:rPr>
            <w:rStyle w:val="Hipersaitas"/>
            <w:rFonts w:ascii="Times New Roman" w:hAnsi="Times New Roman" w:cs="Times New Roman"/>
            <w:color w:val="0070C0"/>
            <w:sz w:val="24"/>
            <w:szCs w:val="24"/>
          </w:rPr>
          <w:t>https://cvpp.eviesiejipirkimai.lt</w:t>
        </w:r>
        <w:r w:rsidRPr="00630249">
          <w:rPr>
            <w:rStyle w:val="Hipersaitas"/>
            <w:rFonts w:ascii="Times New Roman" w:hAnsi="Times New Roman" w:cs="Times New Roman"/>
            <w:sz w:val="24"/>
            <w:szCs w:val="24"/>
          </w:rPr>
          <w:t>/</w:t>
        </w:r>
      </w:hyperlink>
      <w:r w:rsidRPr="00630249">
        <w:rPr>
          <w:rFonts w:ascii="Times New Roman" w:eastAsia="Calibri" w:hAnsi="Times New Roman" w:cs="Times New Roman"/>
          <w:sz w:val="24"/>
          <w:szCs w:val="24"/>
        </w:rPr>
        <w:t>.</w:t>
      </w:r>
    </w:p>
    <w:p w14:paraId="2218A658" w14:textId="77777777" w:rsidR="007A68C2" w:rsidRPr="00630249"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Dalyvis </w:t>
      </w:r>
      <w:r w:rsidRPr="00630249">
        <w:rPr>
          <w:rFonts w:ascii="Times New Roman" w:hAnsi="Times New Roman" w:cs="Times New Roman"/>
          <w:sz w:val="24"/>
          <w:szCs w:val="24"/>
        </w:rPr>
        <w:t>– pasiūlymą pateikęs tiekėjas.</w:t>
      </w:r>
    </w:p>
    <w:p w14:paraId="26B2424E" w14:textId="77777777" w:rsidR="007A68C2" w:rsidRPr="00630249"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EBVPD </w:t>
      </w:r>
      <w:r w:rsidRPr="00630249">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30249">
          <w:rPr>
            <w:rStyle w:val="Hipersaitas"/>
            <w:rFonts w:ascii="Times New Roman" w:hAnsi="Times New Roman" w:cs="Times New Roman"/>
            <w:color w:val="0070C0"/>
            <w:sz w:val="24"/>
            <w:szCs w:val="24"/>
          </w:rPr>
          <w:t>http://ebvpd.eviesiejipirkimai.lt/espd-web/</w:t>
        </w:r>
      </w:hyperlink>
      <w:r w:rsidRPr="00630249">
        <w:rPr>
          <w:rStyle w:val="Hipersaitas"/>
          <w:rFonts w:ascii="Times New Roman" w:hAnsi="Times New Roman" w:cs="Times New Roman"/>
          <w:sz w:val="24"/>
          <w:szCs w:val="24"/>
        </w:rPr>
        <w:t xml:space="preserve"> .</w:t>
      </w:r>
    </w:p>
    <w:p w14:paraId="1FA676FD" w14:textId="77777777" w:rsidR="007A68C2" w:rsidRPr="00630249"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Komisija </w:t>
      </w:r>
      <w:r w:rsidRPr="00630249">
        <w:rPr>
          <w:rFonts w:ascii="Times New Roman" w:hAnsi="Times New Roman" w:cs="Times New Roman"/>
          <w:sz w:val="24"/>
          <w:szCs w:val="24"/>
        </w:rPr>
        <w:t>– viešojo pirkimo komisija.</w:t>
      </w:r>
    </w:p>
    <w:p w14:paraId="502F9AC8" w14:textId="7C12B62A" w:rsidR="007A68C2" w:rsidRPr="00630249"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color w:val="000000"/>
          <w:sz w:val="24"/>
          <w:szCs w:val="24"/>
        </w:rPr>
        <w:t xml:space="preserve">Kvalifikacijos reikalavimai </w:t>
      </w:r>
      <w:r w:rsidRPr="00630249">
        <w:rPr>
          <w:rFonts w:ascii="Times New Roman" w:hAnsi="Times New Roman" w:cs="Times New Roman"/>
          <w:color w:val="000000"/>
          <w:sz w:val="24"/>
          <w:szCs w:val="24"/>
        </w:rPr>
        <w:t xml:space="preserve">– </w:t>
      </w:r>
      <w:r w:rsidRPr="00630249">
        <w:rPr>
          <w:rFonts w:ascii="Times New Roman" w:hAnsi="Times New Roman" w:cs="Times New Roman"/>
          <w:sz w:val="24"/>
          <w:szCs w:val="24"/>
        </w:rPr>
        <w:t>RRSA CPO</w:t>
      </w:r>
      <w:r w:rsidR="00785E42" w:rsidRPr="00630249">
        <w:rPr>
          <w:rFonts w:ascii="Times New Roman" w:hAnsi="Times New Roman" w:cs="Times New Roman"/>
          <w:sz w:val="24"/>
          <w:szCs w:val="24"/>
        </w:rPr>
        <w:t>, Perkančiosios organizacijos</w:t>
      </w:r>
      <w:r w:rsidRPr="00630249">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630249">
        <w:rPr>
          <w:rFonts w:ascii="Times New Roman" w:hAnsi="Times New Roman" w:cs="Times New Roman"/>
          <w:b/>
          <w:sz w:val="24"/>
          <w:szCs w:val="24"/>
        </w:rPr>
        <w:t>Kvazisubtiekėjas</w:t>
      </w:r>
      <w:proofErr w:type="spellEnd"/>
      <w:r w:rsidRPr="00630249">
        <w:rPr>
          <w:rFonts w:ascii="Times New Roman" w:hAnsi="Times New Roman" w:cs="Times New Roman"/>
          <w:b/>
          <w:sz w:val="24"/>
          <w:szCs w:val="24"/>
        </w:rPr>
        <w:t xml:space="preserve"> </w:t>
      </w:r>
      <w:r w:rsidRPr="00630249">
        <w:rPr>
          <w:rFonts w:ascii="Times New Roman" w:hAnsi="Times New Roman" w:cs="Times New Roman"/>
          <w:sz w:val="24"/>
          <w:szCs w:val="24"/>
        </w:rPr>
        <w:t>–</w:t>
      </w:r>
      <w:r w:rsidRPr="00630249">
        <w:rPr>
          <w:rFonts w:ascii="Times New Roman" w:hAnsi="Times New Roman" w:cs="Times New Roman"/>
          <w:b/>
          <w:sz w:val="24"/>
          <w:szCs w:val="24"/>
        </w:rPr>
        <w:t xml:space="preserve"> </w:t>
      </w:r>
      <w:r w:rsidRPr="0063024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630249">
        <w:rPr>
          <w:rStyle w:val="fontstyle01"/>
          <w:rFonts w:ascii="Times New Roman" w:hAnsi="Times New Roman" w:cs="Times New Roman"/>
          <w:sz w:val="24"/>
          <w:szCs w:val="24"/>
        </w:rPr>
        <w:t xml:space="preserve">Pasiūlymas </w:t>
      </w:r>
      <w:r w:rsidRPr="00630249">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630249">
        <w:rPr>
          <w:rFonts w:ascii="Times New Roman" w:hAnsi="Times New Roman" w:cs="Times New Roman"/>
          <w:b/>
          <w:bCs/>
          <w:iCs/>
          <w:sz w:val="24"/>
          <w:szCs w:val="24"/>
        </w:rPr>
        <w:t xml:space="preserve">Pašalinimo pagrindai – </w:t>
      </w:r>
      <w:r w:rsidRPr="00630249">
        <w:rPr>
          <w:rFonts w:ascii="Times New Roman" w:hAnsi="Times New Roman" w:cs="Times New Roman"/>
          <w:color w:val="000000"/>
          <w:sz w:val="24"/>
          <w:szCs w:val="24"/>
        </w:rPr>
        <w:t>Tiekėjui</w:t>
      </w:r>
      <w:r w:rsidRPr="00630249">
        <w:rPr>
          <w:rFonts w:ascii="Times New Roman" w:hAnsi="Times New Roman" w:cs="Times New Roman"/>
          <w:iCs/>
          <w:sz w:val="24"/>
          <w:szCs w:val="24"/>
        </w:rPr>
        <w:t xml:space="preserve"> nustatyti reikalavimai pagal VPĮ 46 straipsnio nuostatas.</w:t>
      </w:r>
    </w:p>
    <w:p w14:paraId="70DD5F21" w14:textId="77777777" w:rsidR="007A68C2" w:rsidRPr="00630249"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630249">
        <w:rPr>
          <w:rFonts w:ascii="Times New Roman" w:hAnsi="Times New Roman" w:cs="Times New Roman"/>
          <w:b/>
          <w:bCs/>
          <w:sz w:val="24"/>
          <w:szCs w:val="24"/>
        </w:rPr>
        <w:t>Perkančioji organizacija</w:t>
      </w:r>
      <w:r w:rsidRPr="00630249">
        <w:rPr>
          <w:rFonts w:ascii="Times New Roman" w:hAnsi="Times New Roman" w:cs="Times New Roman"/>
          <w:sz w:val="24"/>
          <w:szCs w:val="24"/>
        </w:rPr>
        <w:t xml:space="preserve"> – specialiosiose pirkimo sąlygose nurodyta perkančioji organizacija.</w:t>
      </w:r>
    </w:p>
    <w:p w14:paraId="77976574" w14:textId="77777777" w:rsidR="007A68C2" w:rsidRPr="00630249"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630249">
        <w:rPr>
          <w:rFonts w:ascii="Times New Roman" w:hAnsi="Times New Roman" w:cs="Times New Roman"/>
          <w:b/>
          <w:sz w:val="24"/>
          <w:szCs w:val="24"/>
        </w:rPr>
        <w:t>Pirkimas</w:t>
      </w:r>
      <w:r w:rsidRPr="00630249">
        <w:rPr>
          <w:rFonts w:ascii="Times New Roman" w:hAnsi="Times New Roman" w:cs="Times New Roman"/>
          <w:sz w:val="24"/>
          <w:szCs w:val="24"/>
        </w:rPr>
        <w:t xml:space="preserve"> – perkančiosios organizacijos atliekamas viešasis pirkimas.</w:t>
      </w:r>
    </w:p>
    <w:p w14:paraId="061C05B6" w14:textId="77777777" w:rsidR="007A68C2" w:rsidRPr="00630249"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630249">
        <w:rPr>
          <w:rFonts w:ascii="Times New Roman" w:hAnsi="Times New Roman" w:cs="Times New Roman"/>
          <w:b/>
          <w:bCs/>
          <w:sz w:val="24"/>
          <w:szCs w:val="24"/>
        </w:rPr>
        <w:t xml:space="preserve">PVM </w:t>
      </w:r>
      <w:r w:rsidRPr="00630249">
        <w:rPr>
          <w:rFonts w:ascii="Times New Roman" w:hAnsi="Times New Roman" w:cs="Times New Roman"/>
          <w:sz w:val="24"/>
          <w:szCs w:val="24"/>
        </w:rPr>
        <w:t>– pridėtinės vertės mokestis.</w:t>
      </w:r>
    </w:p>
    <w:p w14:paraId="7C13C040"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Reglamentas </w:t>
      </w:r>
      <w:r w:rsidRPr="00630249">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sz w:val="24"/>
          <w:szCs w:val="24"/>
        </w:rPr>
        <w:t>RRSA CPO</w:t>
      </w:r>
      <w:r w:rsidRPr="00630249">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630249"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630249">
        <w:rPr>
          <w:rFonts w:ascii="Times New Roman" w:hAnsi="Times New Roman" w:cs="Times New Roman"/>
          <w:b/>
          <w:bCs/>
          <w:sz w:val="24"/>
          <w:szCs w:val="24"/>
        </w:rPr>
        <w:t>Skelbimas</w:t>
      </w:r>
      <w:r w:rsidRPr="00630249">
        <w:rPr>
          <w:rFonts w:ascii="Times New Roman" w:hAnsi="Times New Roman" w:cs="Times New Roman"/>
          <w:sz w:val="24"/>
          <w:szCs w:val="24"/>
        </w:rPr>
        <w:t xml:space="preserve"> – skelbimas apie pirkimą.</w:t>
      </w:r>
    </w:p>
    <w:p w14:paraId="0CFBB497"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sz w:val="24"/>
          <w:szCs w:val="24"/>
        </w:rPr>
        <w:t xml:space="preserve">Subtiekėjas </w:t>
      </w:r>
      <w:r w:rsidRPr="00630249">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63024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Sutartis </w:t>
      </w:r>
      <w:r w:rsidRPr="00630249">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Sutarties sudarymo atidėjimo terminas </w:t>
      </w:r>
      <w:r w:rsidRPr="00630249">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Tiekėjas </w:t>
      </w:r>
      <w:r w:rsidRPr="00630249">
        <w:rPr>
          <w:rFonts w:ascii="Times New Roman" w:hAnsi="Times New Roman" w:cs="Times New Roman"/>
          <w:sz w:val="24"/>
          <w:szCs w:val="24"/>
        </w:rPr>
        <w:t xml:space="preserve">– </w:t>
      </w:r>
      <w:r w:rsidRPr="0063024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630249">
        <w:rPr>
          <w:rStyle w:val="fontstyle01"/>
          <w:rFonts w:ascii="Times New Roman" w:hAnsi="Times New Roman" w:cs="Times New Roman"/>
          <w:sz w:val="24"/>
          <w:szCs w:val="24"/>
        </w:rPr>
        <w:t xml:space="preserve">Tretieji asmenys </w:t>
      </w:r>
      <w:r w:rsidRPr="00630249">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b/>
          <w:bCs/>
          <w:sz w:val="24"/>
          <w:szCs w:val="24"/>
        </w:rPr>
        <w:t xml:space="preserve">Ūkio subjektų grupė </w:t>
      </w:r>
      <w:r w:rsidRPr="00630249">
        <w:rPr>
          <w:rStyle w:val="fontstyle21"/>
          <w:rFonts w:ascii="Times New Roman" w:hAnsi="Times New Roman" w:cs="Times New Roman"/>
          <w:iCs/>
          <w:sz w:val="24"/>
          <w:szCs w:val="24"/>
        </w:rPr>
        <w:t xml:space="preserve">- </w:t>
      </w:r>
      <w:r w:rsidRPr="00630249">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630249">
        <w:rPr>
          <w:rFonts w:ascii="Times New Roman" w:hAnsi="Times New Roman" w:cs="Times New Roman"/>
          <w:b/>
          <w:sz w:val="24"/>
          <w:szCs w:val="24"/>
        </w:rPr>
        <w:t xml:space="preserve">Ūkio subjektas, kurio pajėgumais remiamasi </w:t>
      </w:r>
      <w:r w:rsidRPr="00630249">
        <w:rPr>
          <w:rFonts w:ascii="Times New Roman" w:hAnsi="Times New Roman" w:cs="Times New Roman"/>
          <w:sz w:val="24"/>
          <w:szCs w:val="24"/>
        </w:rPr>
        <w:t xml:space="preserve">– fizinis ar juridinis asmuo, kurio </w:t>
      </w:r>
      <w:r w:rsidRPr="00630249">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630249">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630249">
        <w:rPr>
          <w:rFonts w:ascii="Times New Roman" w:hAnsi="Times New Roman" w:cs="Times New Roman"/>
          <w:sz w:val="24"/>
          <w:szCs w:val="24"/>
        </w:rPr>
        <w:t xml:space="preserve"> kad atitiktų perkančiosios organizacijos keliamus kvalifikacijos reikalavimus.</w:t>
      </w:r>
    </w:p>
    <w:p w14:paraId="5AA1B055"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630249">
        <w:rPr>
          <w:rFonts w:ascii="Times New Roman" w:hAnsi="Times New Roman" w:cs="Times New Roman"/>
          <w:b/>
          <w:bCs/>
          <w:sz w:val="24"/>
          <w:szCs w:val="24"/>
        </w:rPr>
        <w:t>VPĮ</w:t>
      </w:r>
      <w:r w:rsidRPr="00630249">
        <w:rPr>
          <w:rFonts w:ascii="Times New Roman" w:hAnsi="Times New Roman" w:cs="Times New Roman"/>
          <w:sz w:val="24"/>
          <w:szCs w:val="24"/>
        </w:rPr>
        <w:t xml:space="preserve"> – Lietuvos Respublikos viešųjų pirkimų įstatymas.</w:t>
      </w:r>
    </w:p>
    <w:p w14:paraId="07F68D8A" w14:textId="77777777" w:rsidR="007A68C2" w:rsidRPr="00630249"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630249">
        <w:rPr>
          <w:rFonts w:ascii="Times New Roman" w:hAnsi="Times New Roman" w:cs="Times New Roman"/>
          <w:sz w:val="24"/>
          <w:szCs w:val="24"/>
        </w:rPr>
        <w:t xml:space="preserve">Kitos pirkimo dokumentuose vartojamos sąvokos atitinka </w:t>
      </w:r>
      <w:r w:rsidRPr="00630249">
        <w:rPr>
          <w:rFonts w:ascii="Times New Roman" w:eastAsia="Calibri" w:hAnsi="Times New Roman" w:cs="Times New Roman"/>
          <w:sz w:val="24"/>
          <w:szCs w:val="24"/>
        </w:rPr>
        <w:t xml:space="preserve">VPĮ </w:t>
      </w:r>
      <w:r w:rsidRPr="00630249">
        <w:rPr>
          <w:rFonts w:ascii="Times New Roman" w:eastAsia="Calibri" w:hAnsi="Times New Roman" w:cs="Times New Roman"/>
          <w:i/>
          <w:iCs/>
          <w:color w:val="0070C0"/>
          <w:sz w:val="24"/>
          <w:szCs w:val="24"/>
        </w:rPr>
        <w:t xml:space="preserve"> </w:t>
      </w:r>
      <w:r w:rsidRPr="00630249">
        <w:rPr>
          <w:rFonts w:ascii="Times New Roman" w:eastAsia="Calibri" w:hAnsi="Times New Roman" w:cs="Times New Roman"/>
          <w:sz w:val="24"/>
          <w:szCs w:val="24"/>
        </w:rPr>
        <w:t>vartojamas sąvokas.</w:t>
      </w:r>
    </w:p>
    <w:p w14:paraId="6F0D95E2" w14:textId="77777777" w:rsidR="00215857" w:rsidRPr="00630249"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t>Bendrosios nuostatos</w:t>
      </w:r>
      <w:bookmarkEnd w:id="1"/>
      <w:r w:rsidRPr="00630249">
        <w:rPr>
          <w:rFonts w:ascii="Times New Roman" w:hAnsi="Times New Roman" w:cs="Times New Roman"/>
          <w:color w:val="auto"/>
          <w:sz w:val="24"/>
          <w:szCs w:val="24"/>
        </w:rPr>
        <w:t xml:space="preserve"> </w:t>
      </w:r>
    </w:p>
    <w:p w14:paraId="773BDF88" w14:textId="53C8DD74" w:rsidR="00215857" w:rsidRPr="00630249"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 xml:space="preserve">RRSA CPO, </w:t>
      </w:r>
      <w:r w:rsidR="00215857" w:rsidRPr="00630249">
        <w:rPr>
          <w:rFonts w:ascii="Times New Roman" w:eastAsia="Calibri" w:hAnsi="Times New Roman" w:cs="Times New Roman"/>
          <w:sz w:val="24"/>
          <w:szCs w:val="24"/>
        </w:rPr>
        <w:t xml:space="preserve">Perkančioji organizacija kviečia tiekėjus dalyvauti pirkime, atliekamame </w:t>
      </w:r>
      <w:r w:rsidR="00C822F7" w:rsidRPr="00630249">
        <w:rPr>
          <w:rFonts w:ascii="Times New Roman" w:eastAsia="Calibri" w:hAnsi="Times New Roman" w:cs="Times New Roman"/>
          <w:sz w:val="24"/>
          <w:szCs w:val="24"/>
        </w:rPr>
        <w:t xml:space="preserve">supaprastinto </w:t>
      </w:r>
      <w:r w:rsidR="00215857" w:rsidRPr="00630249">
        <w:rPr>
          <w:rFonts w:ascii="Times New Roman" w:eastAsia="Calibri" w:hAnsi="Times New Roman" w:cs="Times New Roman"/>
          <w:sz w:val="24"/>
          <w:szCs w:val="24"/>
        </w:rPr>
        <w:t>atviro konkurso būdu, siekiant įsigyti pirkimo objekt</w:t>
      </w:r>
      <w:r w:rsidR="001A6C84" w:rsidRPr="00630249">
        <w:rPr>
          <w:rFonts w:ascii="Times New Roman" w:eastAsia="Calibri" w:hAnsi="Times New Roman" w:cs="Times New Roman"/>
          <w:sz w:val="24"/>
          <w:szCs w:val="24"/>
        </w:rPr>
        <w:t>ą</w:t>
      </w:r>
      <w:r w:rsidR="00215857" w:rsidRPr="00630249">
        <w:rPr>
          <w:rFonts w:ascii="Times New Roman" w:eastAsia="Calibri" w:hAnsi="Times New Roman" w:cs="Times New Roman"/>
          <w:sz w:val="24"/>
          <w:szCs w:val="24"/>
        </w:rPr>
        <w:t>,</w:t>
      </w:r>
      <w:r w:rsidR="00215857" w:rsidRPr="00630249">
        <w:rPr>
          <w:rFonts w:ascii="Times New Roman" w:eastAsia="Calibri" w:hAnsi="Times New Roman" w:cs="Times New Roman"/>
          <w:color w:val="00B050"/>
          <w:sz w:val="24"/>
          <w:szCs w:val="24"/>
        </w:rPr>
        <w:t xml:space="preserve"> </w:t>
      </w:r>
      <w:r w:rsidR="00215857" w:rsidRPr="00630249">
        <w:rPr>
          <w:rFonts w:ascii="Times New Roman" w:eastAsia="Calibri" w:hAnsi="Times New Roman" w:cs="Times New Roman"/>
          <w:sz w:val="24"/>
          <w:szCs w:val="24"/>
        </w:rPr>
        <w:t>kuri</w:t>
      </w:r>
      <w:r w:rsidR="001A6C84" w:rsidRPr="00630249">
        <w:rPr>
          <w:rFonts w:ascii="Times New Roman" w:eastAsia="Calibri" w:hAnsi="Times New Roman" w:cs="Times New Roman"/>
          <w:sz w:val="24"/>
          <w:szCs w:val="24"/>
        </w:rPr>
        <w:t>o</w:t>
      </w:r>
      <w:r w:rsidR="00215857" w:rsidRPr="00630249">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630249"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Pirkimas vykdomas CVP IS priemonėmis, vadovaujantis VPĮ, CK, kitais viešuosius pirkimus ir šio pirkimo sutarties</w:t>
      </w:r>
      <w:r w:rsidRPr="00630249">
        <w:rPr>
          <w:rStyle w:val="Komentaronuoroda"/>
          <w:rFonts w:ascii="Times New Roman" w:hAnsi="Times New Roman" w:cs="Times New Roman"/>
          <w:sz w:val="24"/>
          <w:szCs w:val="24"/>
        </w:rPr>
        <w:t xml:space="preserve"> </w:t>
      </w:r>
      <w:r w:rsidRPr="00630249">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630249"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b/>
          <w:bCs/>
          <w:sz w:val="24"/>
          <w:szCs w:val="24"/>
        </w:rPr>
        <w:t>Pirkimo dokumentus sudaro</w:t>
      </w:r>
      <w:r w:rsidRPr="00630249">
        <w:rPr>
          <w:rFonts w:ascii="Times New Roman" w:eastAsia="Calibri" w:hAnsi="Times New Roman" w:cs="Times New Roman"/>
          <w:sz w:val="24"/>
          <w:szCs w:val="24"/>
        </w:rPr>
        <w:t>:</w:t>
      </w:r>
    </w:p>
    <w:p w14:paraId="16FC9BEA" w14:textId="77777777" w:rsidR="00215857" w:rsidRPr="00630249"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skelbimas;</w:t>
      </w:r>
    </w:p>
    <w:p w14:paraId="73F62504" w14:textId="77777777" w:rsidR="00215857" w:rsidRPr="00630249"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išankstinis informacinis skelbimas (jei buvo skelbtas);</w:t>
      </w:r>
    </w:p>
    <w:p w14:paraId="44F6EF75" w14:textId="77777777" w:rsidR="00215857" w:rsidRPr="00630249"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630249">
        <w:rPr>
          <w:rFonts w:ascii="Times New Roman" w:eastAsia="Calibri" w:hAnsi="Times New Roman" w:cs="Times New Roman"/>
          <w:b/>
          <w:sz w:val="24"/>
          <w:szCs w:val="24"/>
        </w:rPr>
        <w:t>Pirkimo sąlygos, kurias sudaro:</w:t>
      </w:r>
    </w:p>
    <w:p w14:paraId="504D2FA6" w14:textId="77777777" w:rsidR="00215857" w:rsidRPr="00630249"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bendrosios pirkimo sąlygos;</w:t>
      </w:r>
    </w:p>
    <w:p w14:paraId="3C29CC78" w14:textId="77777777" w:rsidR="00215857" w:rsidRPr="00630249"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specialiosios pirkimo sąlygos, įskaitant jų priedus;</w:t>
      </w:r>
    </w:p>
    <w:p w14:paraId="2A95F747" w14:textId="77777777" w:rsidR="00215857" w:rsidRPr="00630249"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630249"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visa kita </w:t>
      </w:r>
      <w:r w:rsidR="00785E42" w:rsidRPr="00630249">
        <w:rPr>
          <w:rFonts w:ascii="Times New Roman" w:hAnsi="Times New Roman" w:cs="Times New Roman"/>
          <w:sz w:val="24"/>
          <w:szCs w:val="24"/>
        </w:rPr>
        <w:t>RRSA CPO, P</w:t>
      </w:r>
      <w:r w:rsidRPr="00630249">
        <w:rPr>
          <w:rFonts w:ascii="Times New Roman" w:hAnsi="Times New Roman" w:cs="Times New Roman"/>
          <w:sz w:val="24"/>
          <w:szCs w:val="24"/>
        </w:rPr>
        <w:t>erkančiosios organizacijos CVP IS priemonėmis pateikta informacija.</w:t>
      </w:r>
    </w:p>
    <w:p w14:paraId="5F13537F" w14:textId="77777777" w:rsidR="00215857" w:rsidRPr="00630249"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630249"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630249"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630249"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w:t>
      </w:r>
      <w:r w:rsidR="00785E42" w:rsidRPr="00630249">
        <w:rPr>
          <w:rFonts w:ascii="Times New Roman" w:hAnsi="Times New Roman" w:cs="Times New Roman"/>
          <w:sz w:val="24"/>
          <w:szCs w:val="24"/>
        </w:rPr>
        <w:t>RRSA CPO, Perkančioji organizacija</w:t>
      </w:r>
      <w:r w:rsidRPr="00630249">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630249"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630249"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630249"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630249">
        <w:rPr>
          <w:rFonts w:ascii="Times New Roman" w:hAnsi="Times New Roman" w:cs="Times New Roman"/>
          <w:sz w:val="24"/>
          <w:szCs w:val="24"/>
        </w:rPr>
        <w:t>RRSA CPO, P</w:t>
      </w:r>
      <w:r w:rsidR="00215857" w:rsidRPr="00630249">
        <w:rPr>
          <w:rFonts w:ascii="Times New Roman" w:hAnsi="Times New Roman" w:cs="Times New Roman"/>
          <w:sz w:val="24"/>
          <w:szCs w:val="24"/>
        </w:rPr>
        <w:t xml:space="preserve">erkančioji organizacija nutraukė pirkimo procedūras. </w:t>
      </w:r>
    </w:p>
    <w:p w14:paraId="17AC6D09" w14:textId="6A9BAE35" w:rsidR="00215857" w:rsidRPr="00630249"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630249">
        <w:rPr>
          <w:rFonts w:ascii="Times New Roman" w:hAnsi="Times New Roman" w:cs="Times New Roman"/>
          <w:sz w:val="24"/>
          <w:szCs w:val="24"/>
        </w:rPr>
        <w:t xml:space="preserve">pirkimo procedūrose galės dalyvauti tik prieš tai pasirašę konfidencialumo pasižadėjimą, </w:t>
      </w:r>
      <w:r w:rsidRPr="00630249">
        <w:rPr>
          <w:rStyle w:val="AntratsDiagrama"/>
          <w:rFonts w:ascii="Times New Roman" w:hAnsi="Times New Roman" w:cs="Times New Roman"/>
          <w:sz w:val="24"/>
          <w:szCs w:val="24"/>
        </w:rPr>
        <w:t xml:space="preserve"> </w:t>
      </w:r>
      <w:r w:rsidRPr="00630249">
        <w:rPr>
          <w:rStyle w:val="cf01"/>
          <w:rFonts w:ascii="Times New Roman" w:eastAsiaTheme="majorEastAsia" w:hAnsi="Times New Roman" w:cs="Times New Roman"/>
          <w:sz w:val="24"/>
          <w:szCs w:val="24"/>
        </w:rPr>
        <w:t>Viešųjų ir privačių interesų derinimo įstatymo</w:t>
      </w:r>
      <w:r w:rsidRPr="00630249">
        <w:rPr>
          <w:rStyle w:val="cf11"/>
          <w:rFonts w:ascii="Times New Roman" w:hAnsi="Times New Roman" w:cs="Times New Roman"/>
          <w:sz w:val="24"/>
          <w:szCs w:val="24"/>
        </w:rPr>
        <w:t xml:space="preserve"> nustatyta tvarka deklaravę privačius interesus, </w:t>
      </w:r>
      <w:r w:rsidRPr="00630249">
        <w:rPr>
          <w:rStyle w:val="cf21"/>
          <w:rFonts w:ascii="Times New Roman" w:hAnsi="Times New Roman" w:cs="Times New Roman"/>
          <w:sz w:val="24"/>
          <w:szCs w:val="24"/>
          <w:u w:val="none"/>
        </w:rPr>
        <w:t xml:space="preserve">o asmenys, kuriems neprivaloma deklaruoti privačius interesus, – pasirašę Viešųjų pirkimų tarnybos kartu su </w:t>
      </w:r>
      <w:r w:rsidRPr="00630249">
        <w:rPr>
          <w:rStyle w:val="cf21"/>
          <w:rFonts w:ascii="Times New Roman" w:hAnsi="Times New Roman" w:cs="Times New Roman"/>
          <w:sz w:val="24"/>
          <w:szCs w:val="24"/>
          <w:u w:val="none"/>
        </w:rPr>
        <w:lastRenderedPageBreak/>
        <w:t xml:space="preserve">Vyriausiąja tarnybinės etikos komisija nustatytos formos nešališkumo deklaraciją. </w:t>
      </w:r>
      <w:r w:rsidRPr="00630249">
        <w:rPr>
          <w:rFonts w:ascii="Times New Roman" w:hAnsi="Times New Roman" w:cs="Times New Roman"/>
          <w:sz w:val="24"/>
          <w:szCs w:val="24"/>
        </w:rPr>
        <w:t>Kitos stebėtojų dalyvavimo sąlygos nurodomos specialiosiose pirkimo sąlygose.</w:t>
      </w:r>
      <w:r w:rsidRPr="00630249">
        <w:rPr>
          <w:rFonts w:ascii="Times New Roman" w:hAnsi="Times New Roman" w:cs="Times New Roman"/>
          <w:color w:val="7030A0"/>
          <w:sz w:val="24"/>
          <w:szCs w:val="24"/>
        </w:rPr>
        <w:t xml:space="preserve"> </w:t>
      </w:r>
      <w:r w:rsidR="00775BD9"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775BD9"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DC2143"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630249"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Pirkime taikomi terminai pateikiami specialiosiose pirkimo sąlygose.</w:t>
      </w:r>
    </w:p>
    <w:p w14:paraId="3BF1B608" w14:textId="3D5C7679" w:rsidR="00215857" w:rsidRPr="00630249"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630249"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eastAsia="Times New Roman" w:hAnsi="Times New Roman" w:cs="Times New Roman"/>
          <w:sz w:val="24"/>
          <w:szCs w:val="24"/>
        </w:rPr>
        <w:t xml:space="preserve">RRSA CPO, </w:t>
      </w:r>
      <w:r w:rsidR="00215857" w:rsidRPr="00630249">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630249">
        <w:rPr>
          <w:rFonts w:ascii="Times New Roman" w:hAnsi="Times New Roman" w:cs="Times New Roman"/>
          <w:sz w:val="24"/>
          <w:szCs w:val="24"/>
        </w:rPr>
        <w:t xml:space="preserve"> </w:t>
      </w:r>
      <w:r w:rsidR="00215857" w:rsidRPr="00630249">
        <w:rPr>
          <w:rFonts w:ascii="Times New Roman" w:eastAsia="Times New Roman" w:hAnsi="Times New Roman" w:cs="Times New Roman"/>
          <w:sz w:val="24"/>
          <w:szCs w:val="24"/>
        </w:rPr>
        <w:t xml:space="preserve">santykius, </w:t>
      </w:r>
      <w:r w:rsidR="00215857" w:rsidRPr="00630249">
        <w:rPr>
          <w:rFonts w:ascii="Times New Roman" w:hAnsi="Times New Roman" w:cs="Times New Roman"/>
          <w:sz w:val="24"/>
          <w:szCs w:val="24"/>
        </w:rPr>
        <w:t>kylančius iš, ar susijusius su pirkimo procedūromis.</w:t>
      </w:r>
    </w:p>
    <w:p w14:paraId="4668B5F3" w14:textId="77777777" w:rsidR="00215857" w:rsidRPr="00630249"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630249">
        <w:rPr>
          <w:rFonts w:ascii="Times New Roman" w:hAnsi="Times New Roman" w:cs="Times New Roman"/>
          <w:color w:val="auto"/>
          <w:sz w:val="24"/>
          <w:szCs w:val="24"/>
        </w:rPr>
        <w:t>Pirkimo objektas</w:t>
      </w:r>
      <w:bookmarkEnd w:id="2"/>
    </w:p>
    <w:p w14:paraId="3A18F921" w14:textId="454AF40F" w:rsidR="00215857" w:rsidRPr="00630249"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Perkančiosios organizacijos</w:t>
      </w:r>
      <w:r w:rsidRPr="00630249">
        <w:rPr>
          <w:rFonts w:ascii="Times New Roman" w:eastAsia="Calibri" w:hAnsi="Times New Roman" w:cs="Times New Roman"/>
          <w:sz w:val="24"/>
          <w:szCs w:val="24"/>
          <w:lang w:val="lt-LT"/>
        </w:rPr>
        <w:t xml:space="preserve"> numatomas įsigyti pirkimo objekt</w:t>
      </w:r>
      <w:r w:rsidR="001C11C7" w:rsidRPr="00630249">
        <w:rPr>
          <w:rFonts w:ascii="Times New Roman" w:eastAsia="Calibri" w:hAnsi="Times New Roman" w:cs="Times New Roman"/>
          <w:sz w:val="24"/>
          <w:szCs w:val="24"/>
          <w:lang w:val="lt-LT"/>
        </w:rPr>
        <w:t>as</w:t>
      </w:r>
      <w:r w:rsidRPr="00630249">
        <w:rPr>
          <w:rFonts w:ascii="Times New Roman" w:eastAsia="Calibri" w:hAnsi="Times New Roman" w:cs="Times New Roman"/>
          <w:sz w:val="24"/>
          <w:szCs w:val="24"/>
          <w:lang w:val="lt-LT"/>
        </w:rPr>
        <w:t xml:space="preserve"> aprašom</w:t>
      </w:r>
      <w:r w:rsidR="001C11C7" w:rsidRPr="00630249">
        <w:rPr>
          <w:rFonts w:ascii="Times New Roman" w:eastAsia="Calibri" w:hAnsi="Times New Roman" w:cs="Times New Roman"/>
          <w:sz w:val="24"/>
          <w:szCs w:val="24"/>
          <w:lang w:val="lt-LT"/>
        </w:rPr>
        <w:t>as</w:t>
      </w:r>
      <w:r w:rsidRPr="00630249">
        <w:rPr>
          <w:rFonts w:ascii="Times New Roman" w:eastAsia="Calibri" w:hAnsi="Times New Roman" w:cs="Times New Roman"/>
          <w:sz w:val="24"/>
          <w:szCs w:val="24"/>
          <w:lang w:val="lt-LT"/>
        </w:rPr>
        <w:t>, reikalavimai j</w:t>
      </w:r>
      <w:r w:rsidR="001C11C7" w:rsidRPr="00630249">
        <w:rPr>
          <w:rFonts w:ascii="Times New Roman" w:eastAsia="Calibri" w:hAnsi="Times New Roman" w:cs="Times New Roman"/>
          <w:sz w:val="24"/>
          <w:szCs w:val="24"/>
          <w:lang w:val="lt-LT"/>
        </w:rPr>
        <w:t>am</w:t>
      </w:r>
      <w:r w:rsidRPr="00630249">
        <w:rPr>
          <w:rFonts w:ascii="Times New Roman" w:eastAsia="Calibri" w:hAnsi="Times New Roman" w:cs="Times New Roman"/>
          <w:sz w:val="24"/>
          <w:szCs w:val="24"/>
          <w:lang w:val="lt-LT"/>
        </w:rPr>
        <w:t xml:space="preserve"> nustatomi ir informacija dėl pirkimo objekt</w:t>
      </w:r>
      <w:r w:rsidR="001C11C7" w:rsidRPr="00630249">
        <w:rPr>
          <w:rFonts w:ascii="Times New Roman" w:eastAsia="Calibri" w:hAnsi="Times New Roman" w:cs="Times New Roman"/>
          <w:sz w:val="24"/>
          <w:szCs w:val="24"/>
          <w:lang w:val="lt-LT"/>
        </w:rPr>
        <w:t>o</w:t>
      </w:r>
      <w:r w:rsidRPr="00630249">
        <w:rPr>
          <w:rFonts w:ascii="Times New Roman" w:eastAsia="Calibri" w:hAnsi="Times New Roman" w:cs="Times New Roman"/>
          <w:sz w:val="24"/>
          <w:szCs w:val="24"/>
          <w:lang w:val="lt-LT"/>
        </w:rPr>
        <w:t xml:space="preserve"> skaidymo į dalis pateikiama specialiosiose pirkimo sąlygose</w:t>
      </w:r>
      <w:r w:rsidRPr="00630249">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630249"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630249">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630249">
        <w:rPr>
          <w:rStyle w:val="cf01"/>
          <w:rFonts w:ascii="Times New Roman" w:hAnsi="Times New Roman" w:cs="Times New Roman"/>
          <w:sz w:val="24"/>
          <w:szCs w:val="24"/>
          <w:lang w:val="lt-LT"/>
        </w:rPr>
        <w:t>Perkančiajai organizacijai</w:t>
      </w:r>
      <w:r w:rsidRPr="00630249">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630249">
        <w:rPr>
          <w:rStyle w:val="cf01"/>
          <w:rFonts w:ascii="Times New Roman" w:hAnsi="Times New Roman" w:cs="Times New Roman"/>
          <w:sz w:val="24"/>
          <w:szCs w:val="24"/>
          <w:lang w:val="lt-LT"/>
        </w:rPr>
        <w:t>RRSA CPO</w:t>
      </w:r>
      <w:r w:rsidRPr="00630249">
        <w:rPr>
          <w:rStyle w:val="cf01"/>
          <w:rFonts w:ascii="Times New Roman" w:hAnsi="Times New Roman" w:cs="Times New Roman"/>
          <w:sz w:val="24"/>
          <w:szCs w:val="24"/>
          <w:lang w:val="lt-LT"/>
        </w:rPr>
        <w:t>.</w:t>
      </w:r>
    </w:p>
    <w:p w14:paraId="14B1A4D2" w14:textId="74C122D9" w:rsidR="00215857" w:rsidRPr="00630249"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30249">
        <w:rPr>
          <w:rFonts w:ascii="Times New Roman" w:hAnsi="Times New Roman" w:cs="Times New Roman"/>
          <w:color w:val="auto"/>
          <w:sz w:val="24"/>
          <w:szCs w:val="24"/>
        </w:rPr>
        <w:t xml:space="preserve">RRSA CPO, </w:t>
      </w:r>
      <w:r w:rsidR="00215857" w:rsidRPr="00630249">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630249">
        <w:rPr>
          <w:rFonts w:ascii="Times New Roman" w:hAnsi="Times New Roman" w:cs="Times New Roman"/>
          <w:color w:val="auto"/>
          <w:sz w:val="24"/>
          <w:szCs w:val="24"/>
        </w:rPr>
        <w:t xml:space="preserve"> </w:t>
      </w:r>
    </w:p>
    <w:p w14:paraId="7E0CD305" w14:textId="4A29ED12" w:rsidR="00215857" w:rsidRPr="00630249"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Informacija apie </w:t>
      </w:r>
      <w:r w:rsidR="004312E0"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630249"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Pirkimo dokumentai ir jų paaiškinimai bei papildymai skelbiami CVP IS adresu </w:t>
      </w:r>
      <w:hyperlink r:id="rId14" w:history="1">
        <w:r w:rsidRPr="00630249">
          <w:rPr>
            <w:rStyle w:val="Hipersaitas"/>
            <w:rFonts w:ascii="Times New Roman" w:hAnsi="Times New Roman" w:cs="Times New Roman"/>
            <w:color w:val="0070C0"/>
            <w:sz w:val="24"/>
            <w:szCs w:val="24"/>
          </w:rPr>
          <w:t>https://viesiejipirkimai.lt</w:t>
        </w:r>
      </w:hyperlink>
      <w:r w:rsidRPr="00630249">
        <w:rPr>
          <w:rFonts w:ascii="Times New Roman" w:hAnsi="Times New Roman" w:cs="Times New Roman"/>
          <w:sz w:val="24"/>
          <w:szCs w:val="24"/>
        </w:rPr>
        <w:t xml:space="preserve">. </w:t>
      </w:r>
      <w:r w:rsidR="00BE4A4B"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630249"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630249">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630249">
          <w:rPr>
            <w:rStyle w:val="Hipersaitas"/>
            <w:rFonts w:ascii="Times New Roman" w:hAnsi="Times New Roman" w:cs="Times New Roman"/>
            <w:color w:val="0070C0"/>
            <w:sz w:val="24"/>
            <w:szCs w:val="24"/>
          </w:rPr>
          <w:t>https://viesiejipirkimai.lt</w:t>
        </w:r>
      </w:hyperlink>
      <w:r w:rsidRPr="00630249">
        <w:rPr>
          <w:rFonts w:ascii="Times New Roman" w:hAnsi="Times New Roman" w:cs="Times New Roman"/>
          <w:sz w:val="24"/>
          <w:szCs w:val="24"/>
        </w:rPr>
        <w:t xml:space="preserve">. </w:t>
      </w:r>
    </w:p>
    <w:p w14:paraId="50697E69" w14:textId="13C8F62A" w:rsidR="00215857" w:rsidRPr="00630249"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ir tiekėjų bendravimas ir keitimasis informacija</w:t>
      </w:r>
      <w:r w:rsidR="00215857" w:rsidRPr="00630249">
        <w:rPr>
          <w:rFonts w:ascii="Times New Roman" w:hAnsi="Times New Roman" w:cs="Times New Roman"/>
          <w:color w:val="00B050"/>
          <w:sz w:val="24"/>
          <w:szCs w:val="24"/>
        </w:rPr>
        <w:t xml:space="preserve"> </w:t>
      </w:r>
      <w:r w:rsidR="00215857" w:rsidRPr="00630249">
        <w:rPr>
          <w:rFonts w:ascii="Times New Roman" w:hAnsi="Times New Roman" w:cs="Times New Roman"/>
          <w:sz w:val="24"/>
          <w:szCs w:val="24"/>
        </w:rPr>
        <w:t>vyksta naudojantis CVP IS priemonėmis, išskyrus:</w:t>
      </w:r>
    </w:p>
    <w:p w14:paraId="7A23596F" w14:textId="79BFA89B" w:rsidR="00215857" w:rsidRPr="00630249"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630249">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ir tiekėjo bendravimas ir keitimasis informacija naudojantis CVP IS;</w:t>
      </w:r>
    </w:p>
    <w:p w14:paraId="392AE89E" w14:textId="3AE4CB4C" w:rsidR="00215857" w:rsidRPr="00630249"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themeColor="text1"/>
          <w:sz w:val="24"/>
          <w:szCs w:val="24"/>
        </w:rPr>
        <w:t xml:space="preserve">jei dėl pirkimo pobūdžio </w:t>
      </w:r>
      <w:r w:rsidR="00BE4A4B" w:rsidRPr="00630249">
        <w:rPr>
          <w:rFonts w:ascii="Times New Roman" w:hAnsi="Times New Roman" w:cs="Times New Roman"/>
          <w:color w:val="000000" w:themeColor="text1"/>
          <w:sz w:val="24"/>
          <w:szCs w:val="24"/>
        </w:rPr>
        <w:t>RRSA CPO</w:t>
      </w:r>
      <w:r w:rsidRPr="00630249">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630249"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sz w:val="24"/>
          <w:szCs w:val="24"/>
        </w:rPr>
        <w:t xml:space="preserve">Pasirašant ar nutraukiant, vykdant ir keičiant sutartis, </w:t>
      </w:r>
      <w:r w:rsidR="00BE4A4B" w:rsidRPr="00630249">
        <w:rPr>
          <w:rFonts w:ascii="Times New Roman" w:hAnsi="Times New Roman" w:cs="Times New Roman"/>
          <w:color w:val="000000"/>
          <w:sz w:val="24"/>
          <w:szCs w:val="24"/>
        </w:rPr>
        <w:t>P</w:t>
      </w:r>
      <w:r w:rsidRPr="00630249">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630249"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630249">
        <w:rPr>
          <w:rFonts w:ascii="Times New Roman" w:hAnsi="Times New Roman" w:cs="Times New Roman"/>
          <w:bCs/>
          <w:sz w:val="24"/>
          <w:szCs w:val="24"/>
        </w:rPr>
        <w:t>Pasiūlymai teikiami CVP IS priemonėmis. Instrukcija kaip pateikti pasiūlymą skelbiama Viešųjų pirkimų tarnybos interneto svetainėje</w:t>
      </w:r>
      <w:r w:rsidRPr="00630249">
        <w:rPr>
          <w:rStyle w:val="Puslapioinaosnuoroda"/>
          <w:rFonts w:ascii="Times New Roman" w:hAnsi="Times New Roman" w:cs="Times New Roman"/>
          <w:bCs/>
          <w:sz w:val="24"/>
          <w:szCs w:val="24"/>
        </w:rPr>
        <w:footnoteReference w:id="2"/>
      </w:r>
      <w:r w:rsidRPr="00630249">
        <w:rPr>
          <w:rFonts w:ascii="Times New Roman" w:hAnsi="Times New Roman" w:cs="Times New Roman"/>
          <w:bCs/>
          <w:sz w:val="24"/>
          <w:szCs w:val="24"/>
        </w:rPr>
        <w:t xml:space="preserve">. </w:t>
      </w:r>
    </w:p>
    <w:p w14:paraId="4D5830E3" w14:textId="77777777" w:rsidR="00215857" w:rsidRPr="00630249"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630249">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630249"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630249">
        <w:rPr>
          <w:rFonts w:ascii="Times New Roman" w:hAnsi="Times New Roman" w:cs="Times New Roman"/>
          <w:color w:val="auto"/>
          <w:sz w:val="24"/>
          <w:szCs w:val="24"/>
        </w:rPr>
        <w:t>Pirkimo dokumentų paaiškinimai ir patikslinimai</w:t>
      </w:r>
      <w:bookmarkEnd w:id="16"/>
      <w:bookmarkEnd w:id="17"/>
      <w:bookmarkEnd w:id="18"/>
      <w:r w:rsidRPr="00630249">
        <w:rPr>
          <w:rFonts w:ascii="Times New Roman" w:hAnsi="Times New Roman" w:cs="Times New Roman"/>
          <w:color w:val="auto"/>
          <w:sz w:val="24"/>
          <w:szCs w:val="24"/>
        </w:rPr>
        <w:t xml:space="preserve"> </w:t>
      </w:r>
    </w:p>
    <w:p w14:paraId="152E3E9B" w14:textId="0FE78447" w:rsidR="00215857" w:rsidRPr="00630249"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630249">
        <w:rPr>
          <w:rFonts w:ascii="Times New Roman" w:hAnsi="Times New Roman" w:cs="Times New Roman"/>
          <w:sz w:val="24"/>
          <w:szCs w:val="24"/>
        </w:rPr>
        <w:t>Tiekėjai bendrųjų pirkimo sąlygų 4 skyriuje</w:t>
      </w:r>
      <w:r w:rsidRPr="00630249">
        <w:rPr>
          <w:rFonts w:ascii="Times New Roman" w:hAnsi="Times New Roman" w:cs="Times New Roman"/>
          <w:color w:val="0070C0"/>
          <w:sz w:val="24"/>
          <w:szCs w:val="24"/>
        </w:rPr>
        <w:t xml:space="preserve"> </w:t>
      </w:r>
      <w:r w:rsidRPr="00630249">
        <w:rPr>
          <w:rFonts w:ascii="Times New Roman" w:hAnsi="Times New Roman" w:cs="Times New Roman"/>
          <w:sz w:val="24"/>
          <w:szCs w:val="24"/>
        </w:rPr>
        <w:t>„</w:t>
      </w:r>
      <w:r w:rsidR="00587B2B"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630249">
        <w:rPr>
          <w:rFonts w:ascii="Times New Roman" w:hAnsi="Times New Roman" w:cs="Times New Roman"/>
          <w:sz w:val="24"/>
          <w:szCs w:val="24"/>
        </w:rPr>
        <w:t>RRSA CPO, P</w:t>
      </w:r>
      <w:r w:rsidRPr="00630249">
        <w:rPr>
          <w:rFonts w:ascii="Times New Roman" w:hAnsi="Times New Roman" w:cs="Times New Roman"/>
          <w:sz w:val="24"/>
          <w:szCs w:val="24"/>
        </w:rPr>
        <w:t xml:space="preserve">erkančioji organizacija paaiškintų arba patikslintų pirkimo </w:t>
      </w:r>
      <w:bookmarkEnd w:id="19"/>
      <w:r w:rsidRPr="00630249">
        <w:rPr>
          <w:rFonts w:ascii="Times New Roman" w:hAnsi="Times New Roman" w:cs="Times New Roman"/>
          <w:sz w:val="24"/>
          <w:szCs w:val="24"/>
        </w:rPr>
        <w:t>dokumentus.</w:t>
      </w:r>
    </w:p>
    <w:p w14:paraId="2A2485B2" w14:textId="5A40E380" w:rsidR="00215857" w:rsidRPr="00630249"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630249">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630249">
        <w:rPr>
          <w:rFonts w:ascii="Times New Roman" w:hAnsi="Times New Roman" w:cs="Times New Roman"/>
          <w:sz w:val="24"/>
          <w:szCs w:val="24"/>
        </w:rPr>
        <w:t>RRSA CPO, P</w:t>
      </w:r>
      <w:r w:rsidRPr="00630249">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630249">
        <w:rPr>
          <w:rFonts w:ascii="Times New Roman" w:hAnsi="Times New Roman" w:cs="Times New Roman"/>
          <w:sz w:val="24"/>
          <w:szCs w:val="24"/>
        </w:rPr>
        <w:t>RRSA CPO, P</w:t>
      </w:r>
      <w:r w:rsidRPr="00630249">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630249"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630249">
        <w:rPr>
          <w:rFonts w:ascii="Times New Roman" w:hAnsi="Times New Roman" w:cs="Times New Roman"/>
          <w:sz w:val="24"/>
          <w:szCs w:val="24"/>
        </w:rPr>
        <w:t xml:space="preserve">Jei </w:t>
      </w:r>
      <w:r w:rsidR="008A11F2" w:rsidRPr="00630249">
        <w:rPr>
          <w:rFonts w:ascii="Times New Roman" w:hAnsi="Times New Roman" w:cs="Times New Roman"/>
          <w:sz w:val="24"/>
          <w:szCs w:val="24"/>
        </w:rPr>
        <w:t>RRSA CPO, P</w:t>
      </w:r>
      <w:r w:rsidRPr="00630249">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630249"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spręs dėl pasiūlymų pateikimo termino nukėlimo. Jei pirkimo dokumentų patikslinimų </w:t>
      </w:r>
      <w:r w:rsidRPr="00630249">
        <w:rPr>
          <w:rFonts w:ascii="Times New Roman" w:hAnsi="Times New Roman" w:cs="Times New Roman"/>
          <w:sz w:val="24"/>
          <w:szCs w:val="24"/>
        </w:rPr>
        <w:t>RRSA CPO, P</w:t>
      </w:r>
      <w:r w:rsidR="00215857" w:rsidRPr="00630249">
        <w:rPr>
          <w:rFonts w:ascii="Times New Roman" w:hAnsi="Times New Roman" w:cs="Times New Roman"/>
          <w:sz w:val="24"/>
          <w:szCs w:val="24"/>
        </w:rPr>
        <w:t xml:space="preserve">erkančioji organizacija negali pateikti iki kol nesibaigė VPĮ 36 straipsnio 5 dalyje nustatytas terminas, </w:t>
      </w:r>
      <w:r w:rsidR="006022F0"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nukels pasiūlymų pateikimo terminą. Jei bus tikslinama skelbime paskelbta informacija, </w:t>
      </w:r>
      <w:r w:rsidR="006022F0"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630249"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630249"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630249">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77777777" w:rsidR="00215857" w:rsidRPr="00630249"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sz w:val="24"/>
          <w:szCs w:val="24"/>
        </w:rPr>
        <w:t xml:space="preserve"> </w:t>
      </w:r>
      <w:r w:rsidRPr="00630249">
        <w:rPr>
          <w:rFonts w:ascii="Times New Roman" w:hAnsi="Times New Roman" w:cs="Times New Roman"/>
          <w:sz w:val="24"/>
          <w:szCs w:val="24"/>
        </w:rPr>
        <w:t xml:space="preserve">Reikalavimai dėl tiekėjo, ūkio subjektų, kurių pajėgumais tiekėjas remiasi ir, jei taikoma, </w:t>
      </w:r>
      <w:bookmarkStart w:id="25" w:name="_Hlk41039660"/>
      <w:r w:rsidRPr="00630249">
        <w:rPr>
          <w:rFonts w:ascii="Times New Roman" w:hAnsi="Times New Roman" w:cs="Times New Roman"/>
          <w:sz w:val="24"/>
          <w:szCs w:val="24"/>
        </w:rPr>
        <w:t xml:space="preserve">subtiekėjų </w:t>
      </w:r>
      <w:bookmarkEnd w:id="25"/>
      <w:r w:rsidRPr="00630249">
        <w:rPr>
          <w:rFonts w:ascii="Times New Roman" w:hAnsi="Times New Roman" w:cs="Times New Roman"/>
          <w:sz w:val="24"/>
          <w:szCs w:val="24"/>
        </w:rPr>
        <w:t xml:space="preserve">pašalinimo pagrindų nebuvimo bei jų nebuvimą patvirtinančių dokumentų nurodyti specialiosiose pirkimo sąlygose. </w:t>
      </w:r>
    </w:p>
    <w:p w14:paraId="23420BCB" w14:textId="4CBCFEDB" w:rsidR="00215857" w:rsidRPr="00630249"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tiekėjas atitinka bent vieną iš </w:t>
      </w:r>
      <w:r w:rsidR="00215857" w:rsidRPr="00630249">
        <w:rPr>
          <w:rFonts w:ascii="Times New Roman" w:eastAsia="Calibri" w:hAnsi="Times New Roman" w:cs="Times New Roman"/>
          <w:sz w:val="24"/>
          <w:szCs w:val="24"/>
        </w:rPr>
        <w:t xml:space="preserve"> specialiosiose </w:t>
      </w:r>
      <w:r w:rsidR="00215857" w:rsidRPr="00630249">
        <w:rPr>
          <w:rFonts w:ascii="Times New Roman" w:hAnsi="Times New Roman" w:cs="Times New Roman"/>
          <w:sz w:val="24"/>
          <w:szCs w:val="24"/>
        </w:rPr>
        <w:t>pirkimo sąlygose nustatytų tiekėjo pašalinimo pagrindų.</w:t>
      </w:r>
    </w:p>
    <w:p w14:paraId="37CB2484" w14:textId="35D45DB5" w:rsidR="00215857" w:rsidRPr="00630249"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pašalina tiekėją iš pirkimo procedūros pagal VPĮ 46 straipsnio 4 ir 6 dalyse nurodytus ir specialiosiose pirkimo sąlygose</w:t>
      </w:r>
      <w:r w:rsidR="00215857" w:rsidRPr="00630249">
        <w:rPr>
          <w:rFonts w:ascii="Times New Roman" w:eastAsia="Calibri" w:hAnsi="Times New Roman" w:cs="Times New Roman"/>
          <w:sz w:val="24"/>
          <w:szCs w:val="24"/>
        </w:rPr>
        <w:t xml:space="preserve"> </w:t>
      </w:r>
      <w:r w:rsidR="00215857" w:rsidRPr="00630249">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630249"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630249">
        <w:rPr>
          <w:rFonts w:ascii="Times New Roman" w:hAnsi="Times New Roman" w:cs="Times New Roman"/>
          <w:sz w:val="24"/>
          <w:szCs w:val="24"/>
        </w:rPr>
        <w:t xml:space="preserve"> </w:t>
      </w:r>
      <w:r w:rsidR="004666DE"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630249"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630249">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630249">
        <w:rPr>
          <w:rFonts w:ascii="Times New Roman" w:eastAsia="Arial" w:hAnsi="Times New Roman" w:cs="Times New Roman"/>
          <w:sz w:val="24"/>
          <w:szCs w:val="24"/>
        </w:rPr>
        <w:t xml:space="preserve"> taip pat jeigu pagal VPĮ 46 straipsnio 8 dalį vertindama tiekėjo patikimumą </w:t>
      </w:r>
      <w:r w:rsidR="004666DE" w:rsidRPr="00630249">
        <w:rPr>
          <w:rFonts w:ascii="Times New Roman" w:hAnsi="Times New Roman" w:cs="Times New Roman"/>
          <w:sz w:val="24"/>
          <w:szCs w:val="24"/>
        </w:rPr>
        <w:t>RRSA CPO</w:t>
      </w:r>
      <w:r w:rsidR="004666DE" w:rsidRPr="00630249">
        <w:rPr>
          <w:rFonts w:ascii="Times New Roman" w:eastAsia="Arial" w:hAnsi="Times New Roman" w:cs="Times New Roman"/>
          <w:sz w:val="24"/>
          <w:szCs w:val="24"/>
        </w:rPr>
        <w:t xml:space="preserve"> </w:t>
      </w:r>
      <w:r w:rsidRPr="00630249">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4666DE" w:rsidRPr="00630249">
        <w:rPr>
          <w:rFonts w:ascii="Times New Roman" w:hAnsi="Times New Roman" w:cs="Times New Roman"/>
          <w:sz w:val="24"/>
          <w:szCs w:val="24"/>
        </w:rPr>
        <w:t>RRSA CPO</w:t>
      </w:r>
      <w:r w:rsidR="004666DE" w:rsidRPr="00630249">
        <w:rPr>
          <w:rFonts w:ascii="Times New Roman" w:eastAsia="Arial" w:hAnsi="Times New Roman" w:cs="Times New Roman"/>
          <w:sz w:val="24"/>
          <w:szCs w:val="24"/>
        </w:rPr>
        <w:t xml:space="preserve"> </w:t>
      </w:r>
      <w:r w:rsidRPr="00630249">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630249"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630249">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630249"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63024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630249">
        <w:rPr>
          <w:rFonts w:ascii="Times New Roman" w:eastAsiaTheme="minorHAnsi" w:hAnsi="Times New Roman" w:cs="Times New Roman"/>
          <w:sz w:val="24"/>
          <w:szCs w:val="24"/>
        </w:rPr>
        <w:t xml:space="preserve">specialiosiose pirkimo sąlygose. </w:t>
      </w:r>
    </w:p>
    <w:p w14:paraId="73E4BFEA" w14:textId="31FEA149" w:rsidR="00215857" w:rsidRPr="00630249"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630249">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r w:rsidR="002778CF" w:rsidRPr="00630249">
        <w:rPr>
          <w:rFonts w:ascii="Times New Roman" w:hAnsi="Times New Roman" w:cs="Times New Roman"/>
          <w:sz w:val="24"/>
          <w:szCs w:val="24"/>
        </w:rPr>
        <w:t>P</w:t>
      </w:r>
      <w:r w:rsidRPr="00630249">
        <w:rPr>
          <w:rFonts w:ascii="Times New Roman" w:hAnsi="Times New Roman" w:cs="Times New Roman"/>
          <w:sz w:val="24"/>
          <w:szCs w:val="24"/>
        </w:rPr>
        <w:t>erkančiajai organizacijai įsipareigoja, kad sutartį vykdys tik teisę verstis atitinkama veikla turintys asmenys.</w:t>
      </w:r>
    </w:p>
    <w:p w14:paraId="29A358CA" w14:textId="2DA1BB46" w:rsidR="00215857" w:rsidRPr="00630249"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630249">
        <w:rPr>
          <w:rFonts w:ascii="Times New Roman" w:hAnsi="Times New Roman" w:cs="Times New Roman"/>
          <w:sz w:val="24"/>
          <w:szCs w:val="24"/>
        </w:rPr>
        <w:t xml:space="preserve"> Jeigu ūkio subjektas, kurio pajėgumais tiekėjas remiasi, netenkina jam keliamų kvalifikacijos reikalavimų,</w:t>
      </w:r>
      <w:r w:rsidR="002778CF" w:rsidRPr="00630249">
        <w:rPr>
          <w:rFonts w:ascii="Times New Roman" w:hAnsi="Times New Roman" w:cs="Times New Roman"/>
          <w:sz w:val="24"/>
          <w:szCs w:val="24"/>
        </w:rPr>
        <w:t xml:space="preserve"> RRSA CPO </w:t>
      </w:r>
      <w:r w:rsidRPr="00630249">
        <w:rPr>
          <w:rFonts w:ascii="Times New Roman" w:hAnsi="Times New Roman" w:cs="Times New Roman"/>
          <w:sz w:val="24"/>
          <w:szCs w:val="24"/>
        </w:rPr>
        <w:t>pareikalaus per jos nustatytą terminą pakeisti jį reikalavimus atitinkančiu ūkio subjektu.</w:t>
      </w:r>
    </w:p>
    <w:p w14:paraId="7A91FCB2" w14:textId="77777777" w:rsidR="00215857" w:rsidRPr="00630249"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8" w:name="_Toc48053166"/>
      <w:bookmarkStart w:id="29" w:name="_Toc126263055"/>
      <w:r w:rsidRPr="00630249">
        <w:rPr>
          <w:rFonts w:ascii="Times New Roman" w:hAnsi="Times New Roman" w:cs="Times New Roman"/>
          <w:color w:val="auto"/>
          <w:sz w:val="24"/>
          <w:szCs w:val="24"/>
        </w:rPr>
        <w:t>Rezervuota teisė dalyvauti pirkime</w:t>
      </w:r>
      <w:bookmarkEnd w:id="28"/>
      <w:bookmarkEnd w:id="29"/>
    </w:p>
    <w:p w14:paraId="4D982529" w14:textId="27404A33" w:rsidR="00215857" w:rsidRPr="00630249"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Šis skyrius taikomas, jeigu </w:t>
      </w:r>
      <w:r w:rsidR="002778CF" w:rsidRPr="00630249">
        <w:rPr>
          <w:rFonts w:ascii="Times New Roman" w:hAnsi="Times New Roman" w:cs="Times New Roman"/>
          <w:sz w:val="24"/>
          <w:szCs w:val="24"/>
        </w:rPr>
        <w:t>RRSA CPO, P</w:t>
      </w:r>
      <w:r w:rsidRPr="00630249">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630249"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0" w:name="_Ref48036094"/>
      <w:r w:rsidRPr="00630249">
        <w:rPr>
          <w:rFonts w:ascii="Times New Roman" w:hAnsi="Times New Roman" w:cs="Times New Roman"/>
          <w:b/>
          <w:bCs/>
          <w:color w:val="000000"/>
          <w:sz w:val="24"/>
          <w:szCs w:val="24"/>
        </w:rPr>
        <w:t xml:space="preserve">Jeigu </w:t>
      </w:r>
      <w:r w:rsidR="00CA1BD9" w:rsidRPr="00630249">
        <w:rPr>
          <w:rFonts w:ascii="Times New Roman" w:hAnsi="Times New Roman" w:cs="Times New Roman"/>
          <w:b/>
          <w:bCs/>
          <w:sz w:val="24"/>
          <w:szCs w:val="24"/>
        </w:rPr>
        <w:t>RRSA CPO</w:t>
      </w:r>
      <w:r w:rsidR="00CA1BD9" w:rsidRPr="00630249">
        <w:rPr>
          <w:rFonts w:ascii="Times New Roman" w:hAnsi="Times New Roman" w:cs="Times New Roman"/>
          <w:b/>
          <w:bCs/>
          <w:color w:val="000000"/>
          <w:sz w:val="24"/>
          <w:szCs w:val="24"/>
        </w:rPr>
        <w:t>, P</w:t>
      </w:r>
      <w:r w:rsidRPr="00630249">
        <w:rPr>
          <w:rFonts w:ascii="Times New Roman" w:hAnsi="Times New Roman" w:cs="Times New Roman"/>
          <w:b/>
          <w:bCs/>
          <w:color w:val="000000"/>
          <w:sz w:val="24"/>
          <w:szCs w:val="24"/>
        </w:rPr>
        <w:t>erkančioji organizacija rezervuoja teisę  pirkime dalyvauti tik VPĮ 23 straipsnyje nurodytiems tiekėjams</w:t>
      </w:r>
      <w:r w:rsidRPr="00630249">
        <w:rPr>
          <w:rFonts w:ascii="Times New Roman" w:hAnsi="Times New Roman" w:cs="Times New Roman"/>
          <w:color w:val="000000"/>
          <w:sz w:val="24"/>
          <w:szCs w:val="24"/>
        </w:rPr>
        <w:t>, pirkime gali dalyvauti tik:</w:t>
      </w:r>
      <w:bookmarkEnd w:id="30"/>
    </w:p>
    <w:p w14:paraId="1DA04FF0" w14:textId="77777777" w:rsidR="00215857" w:rsidRPr="00630249"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630249">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630249"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4" w:name="part_b3f278cdbcbe467a8b3f1d6ea4ea85f8"/>
      <w:bookmarkEnd w:id="34"/>
      <w:r w:rsidRPr="00630249">
        <w:rPr>
          <w:rFonts w:ascii="Times New Roman"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630249"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472a163f4f844a9297cdf9e29b7fb942"/>
      <w:bookmarkEnd w:id="35"/>
      <w:r w:rsidRPr="00630249">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630249"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630249"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630249">
        <w:rPr>
          <w:rFonts w:ascii="Times New Roman" w:hAnsi="Times New Roman" w:cs="Times New Roman"/>
          <w:sz w:val="24"/>
          <w:szCs w:val="24"/>
        </w:rPr>
        <w:t xml:space="preserve">Tiekėjas turi pagrįsti, kad </w:t>
      </w:r>
      <w:r w:rsidRPr="00630249">
        <w:rPr>
          <w:rFonts w:ascii="Times New Roman" w:hAnsi="Times New Roman" w:cs="Times New Roman"/>
          <w:color w:val="000000"/>
          <w:sz w:val="24"/>
          <w:szCs w:val="24"/>
        </w:rPr>
        <w:t xml:space="preserve">jis, ūkio subjektai, kurių pajėgumais remiasi ir (ar) pasitelkiami subtiekėjai </w:t>
      </w:r>
      <w:r w:rsidRPr="00630249">
        <w:rPr>
          <w:rFonts w:ascii="Times New Roman" w:hAnsi="Times New Roman" w:cs="Times New Roman"/>
          <w:sz w:val="24"/>
          <w:szCs w:val="24"/>
        </w:rPr>
        <w:t xml:space="preserve">turi </w:t>
      </w:r>
      <w:r w:rsidRPr="00630249">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630249"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630249">
        <w:rPr>
          <w:rFonts w:ascii="Times New Roman" w:hAnsi="Times New Roman" w:cs="Times New Roman"/>
          <w:sz w:val="24"/>
          <w:szCs w:val="24"/>
        </w:rPr>
        <w:t xml:space="preserve">Tiekėjas, ūkio subjektai, kurių pajėgumais tiekėjas remiasi, ir pasitelkiami subtiekėjai </w:t>
      </w:r>
      <w:r w:rsidRPr="00630249">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630249"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 xml:space="preserve">Jeigu </w:t>
      </w:r>
      <w:r w:rsidR="0044065B" w:rsidRPr="00630249">
        <w:rPr>
          <w:rFonts w:ascii="Times New Roman" w:hAnsi="Times New Roman" w:cs="Times New Roman"/>
          <w:b/>
          <w:bCs/>
          <w:color w:val="000000"/>
          <w:sz w:val="24"/>
          <w:szCs w:val="24"/>
        </w:rPr>
        <w:t>RRSA CPO, P</w:t>
      </w:r>
      <w:r w:rsidRPr="00630249">
        <w:rPr>
          <w:rFonts w:ascii="Times New Roman" w:hAnsi="Times New Roman" w:cs="Times New Roman"/>
          <w:b/>
          <w:bCs/>
          <w:color w:val="000000"/>
          <w:sz w:val="24"/>
          <w:szCs w:val="24"/>
        </w:rPr>
        <w:t>erkančioji organizacija rezervuoja teisę  pirkime dalyvauti tik VPĮ 24 straipsnyje nurodytiems tiekėjams</w:t>
      </w:r>
      <w:r w:rsidRPr="00630249">
        <w:rPr>
          <w:rFonts w:ascii="Times New Roman" w:hAnsi="Times New Roman" w:cs="Times New Roman"/>
          <w:color w:val="000000"/>
          <w:sz w:val="24"/>
          <w:szCs w:val="24"/>
        </w:rPr>
        <w:t>, pirkime gali dalyvauti tik įmonės, atitinkančios visus šiuos reikalavimus:</w:t>
      </w:r>
    </w:p>
    <w:p w14:paraId="2273B7EA" w14:textId="223FAD36" w:rsidR="00215857" w:rsidRPr="00630249"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 </w:t>
      </w:r>
      <w:bookmarkStart w:id="36" w:name="_Ref51235541"/>
      <w:r w:rsidRPr="00630249">
        <w:rPr>
          <w:rFonts w:ascii="Times New Roman" w:hAnsi="Times New Roman" w:cs="Times New Roman"/>
          <w:sz w:val="24"/>
          <w:szCs w:val="24"/>
        </w:rPr>
        <w:t xml:space="preserve">jos tikslas turi būti viešosios paslaugos, susijusios su </w:t>
      </w:r>
      <w:r w:rsidRPr="00630249">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630249">
        <w:rPr>
          <w:rFonts w:ascii="Times New Roman" w:hAnsi="Times New Roman" w:cs="Times New Roman"/>
          <w:sz w:val="24"/>
          <w:szCs w:val="24"/>
        </w:rPr>
        <w:t>, teikimas;</w:t>
      </w:r>
      <w:bookmarkEnd w:id="36"/>
    </w:p>
    <w:p w14:paraId="4C63512B" w14:textId="77777777" w:rsidR="00215857" w:rsidRPr="00630249"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630249"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630249"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per paskutinius 3 metus </w:t>
      </w:r>
      <w:r w:rsidR="0044065B" w:rsidRPr="00630249">
        <w:rPr>
          <w:rFonts w:ascii="Times New Roman" w:hAnsi="Times New Roman" w:cs="Times New Roman"/>
          <w:sz w:val="24"/>
          <w:szCs w:val="24"/>
        </w:rPr>
        <w:t>P</w:t>
      </w:r>
      <w:r w:rsidRPr="00630249">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630249"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630249"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Tiekėjas turi pagrįsti, kad </w:t>
      </w:r>
      <w:r w:rsidRPr="00630249">
        <w:rPr>
          <w:rFonts w:ascii="Times New Roman" w:hAnsi="Times New Roman" w:cs="Times New Roman"/>
          <w:color w:val="000000"/>
          <w:sz w:val="24"/>
          <w:szCs w:val="24"/>
        </w:rPr>
        <w:t xml:space="preserve">jis, ūkio subjektai, kurių pajėgumais remiasi ir (ar) pasitelkiami subtiekėjai </w:t>
      </w:r>
      <w:r w:rsidRPr="00630249">
        <w:rPr>
          <w:rFonts w:ascii="Times New Roman" w:hAnsi="Times New Roman" w:cs="Times New Roman"/>
          <w:sz w:val="24"/>
          <w:szCs w:val="24"/>
        </w:rPr>
        <w:t xml:space="preserve">atitinka </w:t>
      </w:r>
      <w:r w:rsidRPr="00630249">
        <w:rPr>
          <w:rFonts w:ascii="Times New Roman" w:hAnsi="Times New Roman" w:cs="Times New Roman"/>
          <w:color w:val="000000"/>
          <w:sz w:val="24"/>
          <w:szCs w:val="24"/>
        </w:rPr>
        <w:t>8.6 punkte nustatytus reikalavimus pateikdamas tiekėjo patvirtintą deklaraciją.</w:t>
      </w:r>
    </w:p>
    <w:p w14:paraId="07A61FD0" w14:textId="77777777" w:rsidR="00215857" w:rsidRPr="00630249"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7" w:name="_Ref48037697"/>
      <w:bookmarkStart w:id="38" w:name="_Ref48037709"/>
      <w:bookmarkStart w:id="39" w:name="_Toc48053167"/>
      <w:bookmarkStart w:id="40" w:name="_Toc126263056"/>
      <w:r w:rsidRPr="00630249">
        <w:rPr>
          <w:rFonts w:ascii="Times New Roman" w:hAnsi="Times New Roman" w:cs="Times New Roman"/>
          <w:color w:val="auto"/>
          <w:sz w:val="24"/>
          <w:szCs w:val="24"/>
        </w:rPr>
        <w:t>EBVPD pateikimo tvarka ir EBVPD pateikiamos informacijos patvirtinimo priemonės</w:t>
      </w:r>
      <w:bookmarkEnd w:id="37"/>
      <w:bookmarkEnd w:id="38"/>
      <w:bookmarkEnd w:id="39"/>
      <w:bookmarkEnd w:id="40"/>
    </w:p>
    <w:p w14:paraId="0B1F106F" w14:textId="77777777" w:rsidR="00215857" w:rsidRPr="00630249"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630249"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Atskirą EBVPD pildo:</w:t>
      </w:r>
    </w:p>
    <w:p w14:paraId="6A3A746B" w14:textId="77777777" w:rsidR="00215857" w:rsidRPr="00630249"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tiekėjas;</w:t>
      </w:r>
    </w:p>
    <w:p w14:paraId="5F911625" w14:textId="77777777" w:rsidR="00215857" w:rsidRPr="00630249"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kiekvienas tiekėjų grupės narys (jeigu pasiūlymą teikia tiekėjų grupė);</w:t>
      </w:r>
    </w:p>
    <w:p w14:paraId="5C0B6B26" w14:textId="73F2CFFA" w:rsidR="00215857" w:rsidRPr="00630249"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kiekvienas ūkio subjektas, jeigu tiekėjas remiasi jo pajėgumais pagal VPĮ 49 straipsnį</w:t>
      </w:r>
      <w:r w:rsidR="00502134" w:rsidRPr="00630249">
        <w:rPr>
          <w:rFonts w:ascii="Times New Roman" w:hAnsi="Times New Roman" w:cs="Times New Roman"/>
          <w:bCs/>
          <w:iCs/>
          <w:sz w:val="24"/>
          <w:szCs w:val="24"/>
        </w:rPr>
        <w:t xml:space="preserve">, išskyrus </w:t>
      </w:r>
      <w:proofErr w:type="spellStart"/>
      <w:r w:rsidR="00502134" w:rsidRPr="00630249">
        <w:rPr>
          <w:rFonts w:ascii="Times New Roman" w:hAnsi="Times New Roman" w:cs="Times New Roman"/>
          <w:sz w:val="24"/>
          <w:szCs w:val="24"/>
        </w:rPr>
        <w:t>kvazisubtiekėjus</w:t>
      </w:r>
      <w:proofErr w:type="spellEnd"/>
      <w:r w:rsidRPr="00630249">
        <w:rPr>
          <w:rFonts w:ascii="Times New Roman" w:hAnsi="Times New Roman" w:cs="Times New Roman"/>
          <w:bCs/>
          <w:iCs/>
          <w:sz w:val="24"/>
          <w:szCs w:val="24"/>
        </w:rPr>
        <w:t>;</w:t>
      </w:r>
    </w:p>
    <w:p w14:paraId="3D1A6540" w14:textId="77777777" w:rsidR="00215857" w:rsidRPr="00630249"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1" w:name="_Ref39744259"/>
      <w:r w:rsidRPr="00630249">
        <w:rPr>
          <w:rFonts w:ascii="Times New Roman" w:hAnsi="Times New Roman" w:cs="Times New Roman"/>
          <w:sz w:val="24"/>
          <w:szCs w:val="24"/>
        </w:rPr>
        <w:t>pasiūlymo teikimo metu žinomi subtiekėjai (jeigu perkančioji organizacija nustato reikalavimus dėl subtiekėjų pašalinimo pagrindų).</w:t>
      </w:r>
      <w:bookmarkEnd w:id="41"/>
    </w:p>
    <w:p w14:paraId="38AB16ED" w14:textId="082CABD3" w:rsidR="00215857" w:rsidRPr="00630249"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312"/>
      <w:r w:rsidRPr="00630249">
        <w:rPr>
          <w:rFonts w:ascii="Times New Roman" w:hAnsi="Times New Roman" w:cs="Times New Roman"/>
          <w:sz w:val="24"/>
          <w:szCs w:val="24"/>
        </w:rPr>
        <w:lastRenderedPageBreak/>
        <w:t>fiziniai asmenys, kuriuos tiekėjas ketina įdarbinti Pirkimo laimėjimo atveju ir kurių pajėgumais tiekėjas remiasi pagal VPĮ 49 (</w:t>
      </w:r>
      <w:proofErr w:type="spellStart"/>
      <w:r w:rsidRPr="00630249">
        <w:rPr>
          <w:rFonts w:ascii="Times New Roman" w:hAnsi="Times New Roman" w:cs="Times New Roman"/>
          <w:sz w:val="24"/>
          <w:szCs w:val="24"/>
        </w:rPr>
        <w:t>kvazisubtiekėjai</w:t>
      </w:r>
      <w:proofErr w:type="spellEnd"/>
      <w:r w:rsidRPr="00630249">
        <w:rPr>
          <w:rFonts w:ascii="Times New Roman" w:hAnsi="Times New Roman" w:cs="Times New Roman"/>
          <w:sz w:val="24"/>
          <w:szCs w:val="24"/>
        </w:rPr>
        <w:t xml:space="preserve">) (jeigu  </w:t>
      </w:r>
      <w:r w:rsidR="006871E1" w:rsidRPr="00630249">
        <w:rPr>
          <w:rFonts w:ascii="Times New Roman" w:hAnsi="Times New Roman" w:cs="Times New Roman"/>
          <w:sz w:val="24"/>
          <w:szCs w:val="24"/>
        </w:rPr>
        <w:t>RRSA CPO, P</w:t>
      </w:r>
      <w:r w:rsidRPr="00630249">
        <w:rPr>
          <w:rFonts w:ascii="Times New Roman" w:hAnsi="Times New Roman" w:cs="Times New Roman"/>
          <w:sz w:val="24"/>
          <w:szCs w:val="24"/>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630249"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630249">
        <w:rPr>
          <w:rFonts w:ascii="Times New Roman" w:hAnsi="Times New Roman" w:cs="Times New Roman"/>
          <w:sz w:val="24"/>
          <w:szCs w:val="24"/>
        </w:rPr>
        <w:t xml:space="preserve">EBVPD pildomas jį įkėlus </w:t>
      </w:r>
      <w:r w:rsidRPr="00630249">
        <w:rPr>
          <w:rFonts w:ascii="Times New Roman" w:eastAsia="Calibri" w:hAnsi="Times New Roman" w:cs="Times New Roman"/>
          <w:sz w:val="24"/>
          <w:szCs w:val="24"/>
        </w:rPr>
        <w:t xml:space="preserve">interneto svetainėje </w:t>
      </w:r>
      <w:hyperlink r:id="rId16" w:history="1">
        <w:r w:rsidRPr="00630249">
          <w:rPr>
            <w:rStyle w:val="Hipersaitas"/>
            <w:rFonts w:ascii="Times New Roman" w:hAnsi="Times New Roman" w:cs="Times New Roman"/>
            <w:color w:val="0070C0"/>
            <w:sz w:val="24"/>
            <w:szCs w:val="24"/>
          </w:rPr>
          <w:t>http://ebvpd.eviesiejipirkimai.lt/espd-web/</w:t>
        </w:r>
      </w:hyperlink>
      <w:r w:rsidRPr="00630249">
        <w:rPr>
          <w:rFonts w:ascii="Times New Roman" w:hAnsi="Times New Roman" w:cs="Times New Roman"/>
          <w:sz w:val="24"/>
          <w:szCs w:val="24"/>
        </w:rPr>
        <w:t>.</w:t>
      </w:r>
      <w:r w:rsidRPr="00630249">
        <w:rPr>
          <w:rFonts w:ascii="Times New Roman" w:eastAsia="Calibri" w:hAnsi="Times New Roman" w:cs="Times New Roman"/>
          <w:sz w:val="24"/>
          <w:szCs w:val="24"/>
        </w:rPr>
        <w:t xml:space="preserve"> </w:t>
      </w:r>
      <w:r w:rsidRPr="00630249">
        <w:rPr>
          <w:rFonts w:ascii="Times New Roman" w:hAnsi="Times New Roman" w:cs="Times New Roman"/>
          <w:sz w:val="24"/>
          <w:szCs w:val="24"/>
          <w:shd w:val="clear" w:color="auto" w:fill="FFFFFF"/>
        </w:rPr>
        <w:t xml:space="preserve">Tiekėjas, pildydamas EBVPD, laukelyje </w:t>
      </w:r>
      <w:r w:rsidRPr="00630249">
        <w:rPr>
          <w:rFonts w:ascii="Times New Roman" w:hAnsi="Times New Roman" w:cs="Times New Roman"/>
          <w:i/>
          <w:iCs/>
          <w:sz w:val="24"/>
          <w:szCs w:val="24"/>
          <w:shd w:val="clear" w:color="auto" w:fill="FFFFFF"/>
        </w:rPr>
        <w:t>„Procedūros tipas“</w:t>
      </w:r>
      <w:r w:rsidRPr="00630249">
        <w:rPr>
          <w:rFonts w:ascii="Times New Roman" w:hAnsi="Times New Roman" w:cs="Times New Roman"/>
          <w:sz w:val="24"/>
          <w:szCs w:val="24"/>
          <w:shd w:val="clear" w:color="auto" w:fill="FFFFFF"/>
        </w:rPr>
        <w:t xml:space="preserve"> turi pasirinkti</w:t>
      </w:r>
      <w:r w:rsidRPr="00630249">
        <w:rPr>
          <w:rStyle w:val="Emfaz"/>
          <w:rFonts w:ascii="Times New Roman" w:hAnsi="Times New Roman" w:cs="Times New Roman"/>
          <w:sz w:val="24"/>
          <w:szCs w:val="24"/>
          <w:shd w:val="clear" w:color="auto" w:fill="FFFFFF"/>
        </w:rPr>
        <w:t xml:space="preserve"> „Atvira“. </w:t>
      </w:r>
      <w:r w:rsidRPr="00630249">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630249">
        <w:rPr>
          <w:rFonts w:ascii="Times New Roman" w:hAnsi="Times New Roman" w:cs="Times New Roman"/>
          <w:sz w:val="24"/>
          <w:szCs w:val="24"/>
        </w:rPr>
        <w:t xml:space="preserve"> </w:t>
      </w:r>
    </w:p>
    <w:p w14:paraId="5F8AAA39" w14:textId="77777777" w:rsidR="00215857" w:rsidRPr="00630249"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630249">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4E9AFAD0" w:rsidR="00215857" w:rsidRPr="00630249"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630249"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630249">
        <w:rPr>
          <w:rFonts w:ascii="Times New Roman" w:hAnsi="Times New Roman" w:cs="Times New Roman"/>
          <w:b/>
          <w:bCs/>
          <w:sz w:val="24"/>
          <w:szCs w:val="24"/>
        </w:rPr>
        <w:t xml:space="preserve"> </w:t>
      </w:r>
      <w:r w:rsidR="00215857" w:rsidRPr="00630249">
        <w:rPr>
          <w:rFonts w:ascii="Times New Roman" w:hAnsi="Times New Roman" w:cs="Times New Roman"/>
          <w:sz w:val="24"/>
          <w:szCs w:val="24"/>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630249">
        <w:rPr>
          <w:rFonts w:ascii="Times New Roman" w:hAnsi="Times New Roman" w:cs="Times New Roman"/>
          <w:sz w:val="24"/>
          <w:szCs w:val="24"/>
        </w:rPr>
        <w:t>RRSA CPO, P</w:t>
      </w:r>
      <w:r w:rsidR="00215857" w:rsidRPr="00630249">
        <w:rPr>
          <w:rFonts w:ascii="Times New Roman" w:hAnsi="Times New Roman" w:cs="Times New Roman"/>
          <w:sz w:val="24"/>
          <w:szCs w:val="24"/>
        </w:rPr>
        <w:t>erkančiosios organizacijos keliamus reikalavimus.</w:t>
      </w:r>
    </w:p>
    <w:p w14:paraId="59DF6CC0" w14:textId="73A0E0D9" w:rsidR="00215857" w:rsidRPr="00630249"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Prieš nustatydama laimėjusį pasiūlymą, </w:t>
      </w:r>
      <w:r w:rsidR="006871E1"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630249"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nereikalauja tiekėjo pateikti dokumentų kaip nustatyta VPĮ 50 straipsnio 4 ir 6 dalyse, jeigu ji:</w:t>
      </w:r>
    </w:p>
    <w:p w14:paraId="02A85147" w14:textId="77777777" w:rsidR="00215857" w:rsidRPr="00630249"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630249"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šiuos dokumentus jau turi iš ankstesnių pirkimų procedūrų.</w:t>
      </w:r>
    </w:p>
    <w:p w14:paraId="312E6B3A" w14:textId="5BA8799C" w:rsidR="00215857" w:rsidRPr="00630249"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šis tiekėjas per </w:t>
      </w:r>
      <w:r w:rsidR="0049324F"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nustatytą terminą nepateikė atitiktį reikalavimams įrodančių dokumentų arba, </w:t>
      </w:r>
      <w:r w:rsidR="0049324F"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630249"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630249">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630249">
        <w:rPr>
          <w:rFonts w:ascii="Times New Roman" w:hAnsi="Times New Roman" w:cs="Times New Roman"/>
          <w:sz w:val="24"/>
          <w:szCs w:val="24"/>
        </w:rPr>
        <w:t>:</w:t>
      </w:r>
    </w:p>
    <w:p w14:paraId="59BF5A89" w14:textId="77777777" w:rsidR="00215857" w:rsidRPr="00630249"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priesaikos deklaracija;</w:t>
      </w:r>
    </w:p>
    <w:p w14:paraId="1D011123" w14:textId="77777777" w:rsidR="00215857" w:rsidRPr="00630249"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630249"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630249">
        <w:rPr>
          <w:rFonts w:ascii="Times New Roman" w:hAnsi="Times New Roman" w:cs="Times New Roman"/>
          <w:i/>
          <w:iCs/>
          <w:sz w:val="24"/>
          <w:szCs w:val="24"/>
        </w:rPr>
        <w:t>Apostille</w:t>
      </w:r>
      <w:proofErr w:type="spellEnd"/>
      <w:r w:rsidR="00215857" w:rsidRPr="00630249">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w:t>
      </w:r>
      <w:r w:rsidR="00215857" w:rsidRPr="00630249">
        <w:rPr>
          <w:rFonts w:ascii="Times New Roman" w:hAnsi="Times New Roman" w:cs="Times New Roman"/>
          <w:sz w:val="24"/>
          <w:szCs w:val="24"/>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630249">
        <w:rPr>
          <w:rFonts w:ascii="Times New Roman" w:hAnsi="Times New Roman" w:cs="Times New Roman"/>
          <w:i/>
          <w:iCs/>
          <w:sz w:val="24"/>
          <w:szCs w:val="24"/>
        </w:rPr>
        <w:t>Apostille</w:t>
      </w:r>
      <w:proofErr w:type="spellEnd"/>
      <w:r w:rsidR="00215857" w:rsidRPr="00630249">
        <w:rPr>
          <w:rFonts w:ascii="Times New Roman" w:hAnsi="Times New Roman" w:cs="Times New Roman"/>
          <w:sz w:val="24"/>
          <w:szCs w:val="24"/>
        </w:rPr>
        <w:t>).</w:t>
      </w:r>
    </w:p>
    <w:p w14:paraId="5D7777F7" w14:textId="77777777" w:rsidR="00215857" w:rsidRPr="00630249"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630249">
        <w:rPr>
          <w:rFonts w:ascii="Times New Roman" w:hAnsi="Times New Roman" w:cs="Times New Roman"/>
          <w:color w:val="auto"/>
          <w:sz w:val="24"/>
          <w:szCs w:val="24"/>
        </w:rPr>
        <w:t>Rėmimasis ūkio subjektų pajėgumais</w:t>
      </w:r>
      <w:bookmarkEnd w:id="43"/>
      <w:bookmarkEnd w:id="44"/>
    </w:p>
    <w:bookmarkEnd w:id="45"/>
    <w:p w14:paraId="4B4226F5" w14:textId="77777777" w:rsidR="00215857" w:rsidRPr="00630249"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630249">
        <w:rPr>
          <w:rFonts w:ascii="Times New Roman" w:hAnsi="Times New Roman" w:cs="Times New Roman"/>
          <w:color w:val="000000" w:themeColor="text1"/>
          <w:sz w:val="24"/>
          <w:szCs w:val="24"/>
        </w:rPr>
        <w:t xml:space="preserve">Šiais ūkio subjektais laikomi ir </w:t>
      </w:r>
      <w:r w:rsidRPr="00630249">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630249">
        <w:rPr>
          <w:rFonts w:ascii="Times New Roman" w:hAnsi="Times New Roman" w:cs="Times New Roman"/>
          <w:sz w:val="24"/>
          <w:szCs w:val="24"/>
        </w:rPr>
        <w:t>kvazisubtiekėjai</w:t>
      </w:r>
      <w:proofErr w:type="spellEnd"/>
      <w:r w:rsidRPr="00630249">
        <w:rPr>
          <w:rFonts w:ascii="Times New Roman" w:hAnsi="Times New Roman" w:cs="Times New Roman"/>
          <w:sz w:val="24"/>
          <w:szCs w:val="24"/>
        </w:rPr>
        <w:t>).</w:t>
      </w:r>
    </w:p>
    <w:p w14:paraId="43DD51E1" w14:textId="33E853C2" w:rsidR="00215857" w:rsidRPr="00630249" w:rsidRDefault="00215857" w:rsidP="007A68C2">
      <w:pPr>
        <w:pStyle w:val="Body2"/>
        <w:numPr>
          <w:ilvl w:val="1"/>
          <w:numId w:val="3"/>
        </w:numPr>
        <w:tabs>
          <w:tab w:val="left" w:pos="1134"/>
        </w:tabs>
        <w:spacing w:after="0"/>
        <w:ind w:left="0" w:firstLine="567"/>
        <w:rPr>
          <w:rFonts w:cs="Times New Roman"/>
          <w:sz w:val="24"/>
          <w:szCs w:val="24"/>
          <w:lang w:val="lt-LT"/>
        </w:rPr>
      </w:pPr>
      <w:r w:rsidRPr="00630249">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630249">
        <w:rPr>
          <w:rFonts w:cs="Times New Roman"/>
          <w:sz w:val="24"/>
          <w:szCs w:val="24"/>
          <w:lang w:val="lt-LT"/>
        </w:rPr>
        <w:t xml:space="preserve">RRSA CPO </w:t>
      </w:r>
      <w:r w:rsidRPr="00630249">
        <w:rPr>
          <w:rFonts w:cs="Times New Roman"/>
          <w:sz w:val="24"/>
          <w:szCs w:val="24"/>
          <w:lang w:val="lt-LT"/>
        </w:rPr>
        <w:t xml:space="preserve">iš jo priima bet kokias tai patvirtinančias priemones. </w:t>
      </w:r>
      <w:r w:rsidRPr="00630249">
        <w:rPr>
          <w:rFonts w:cs="Times New Roman"/>
          <w:color w:val="auto"/>
          <w:sz w:val="24"/>
          <w:szCs w:val="24"/>
          <w:lang w:val="lt-LT"/>
        </w:rPr>
        <w:t xml:space="preserve">Tiekėjas, </w:t>
      </w:r>
      <w:r w:rsidRPr="006302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630249"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bCs/>
          <w:sz w:val="24"/>
          <w:szCs w:val="24"/>
        </w:rPr>
        <w:t>Skirtingi tiekėjai gali remtis tų pačių ūkio subjektų pajėgumais,</w:t>
      </w:r>
      <w:r w:rsidRPr="00630249">
        <w:rPr>
          <w:rFonts w:ascii="Times New Roman" w:eastAsia="Calibri" w:hAnsi="Times New Roman" w:cs="Times New Roman"/>
          <w:sz w:val="24"/>
          <w:szCs w:val="24"/>
        </w:rPr>
        <w:t xml:space="preserve"> tačiau tai negali sąlygoti draudžiamų susitarimų</w:t>
      </w:r>
      <w:r w:rsidRPr="00630249">
        <w:rPr>
          <w:rFonts w:ascii="Times New Roman" w:eastAsia="Calibri" w:hAnsi="Times New Roman" w:cs="Times New Roman"/>
          <w:bCs/>
          <w:sz w:val="24"/>
          <w:szCs w:val="24"/>
        </w:rPr>
        <w:t>.</w:t>
      </w:r>
    </w:p>
    <w:p w14:paraId="033BED63" w14:textId="77777777" w:rsidR="00215857" w:rsidRPr="00630249"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630249"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Paslaugų teikimo ar darbų įsigijimo atvejais, </w:t>
      </w:r>
      <w:r w:rsidR="00CB50DD" w:rsidRPr="00630249">
        <w:rPr>
          <w:rFonts w:ascii="Times New Roman" w:hAnsi="Times New Roman" w:cs="Times New Roman"/>
          <w:sz w:val="24"/>
          <w:szCs w:val="24"/>
        </w:rPr>
        <w:t>RRSA CPO, P</w:t>
      </w:r>
      <w:r w:rsidRPr="00630249">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630249"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30249">
        <w:rPr>
          <w:rFonts w:ascii="Times New Roman" w:hAnsi="Times New Roman" w:cs="Times New Roman"/>
          <w:color w:val="FF0000"/>
          <w:sz w:val="24"/>
          <w:szCs w:val="24"/>
        </w:rPr>
        <w:t xml:space="preserve"> </w:t>
      </w:r>
    </w:p>
    <w:p w14:paraId="662568EA" w14:textId="77777777" w:rsidR="00215857" w:rsidRPr="00630249"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630249">
        <w:rPr>
          <w:rFonts w:ascii="Times New Roman" w:hAnsi="Times New Roman" w:cs="Times New Roman"/>
          <w:color w:val="auto"/>
          <w:sz w:val="24"/>
          <w:szCs w:val="24"/>
        </w:rPr>
        <w:t>Subtiekėjų pasitelkimas</w:t>
      </w:r>
      <w:bookmarkEnd w:id="46"/>
      <w:bookmarkEnd w:id="47"/>
    </w:p>
    <w:p w14:paraId="4436BDDD" w14:textId="77777777" w:rsidR="00215857" w:rsidRPr="00630249"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630249"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sz w:val="24"/>
          <w:szCs w:val="24"/>
        </w:rPr>
        <w:t>Skirtingi tiekėjai gali pasitelkti tuos pačius subtiekėjus, tačiau tai negali sąlygoti draudžiamų susitarimų</w:t>
      </w:r>
      <w:r w:rsidRPr="00630249">
        <w:rPr>
          <w:rFonts w:ascii="Times New Roman" w:hAnsi="Times New Roman" w:cs="Times New Roman"/>
          <w:sz w:val="24"/>
          <w:szCs w:val="24"/>
        </w:rPr>
        <w:t>.</w:t>
      </w:r>
    </w:p>
    <w:p w14:paraId="4626FC2E" w14:textId="3095307F" w:rsidR="00215857" w:rsidRPr="00630249"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color w:val="000000" w:themeColor="text1"/>
          <w:sz w:val="24"/>
          <w:szCs w:val="24"/>
        </w:rPr>
        <w:t>S</w:t>
      </w:r>
      <w:r w:rsidRPr="00630249">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630249">
        <w:rPr>
          <w:rFonts w:ascii="Times New Roman" w:hAnsi="Times New Roman" w:cs="Times New Roman"/>
          <w:sz w:val="24"/>
          <w:szCs w:val="24"/>
        </w:rPr>
        <w:t>P</w:t>
      </w:r>
      <w:r w:rsidRPr="00630249">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630249"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pagal specialiųjų pirkimo sąlygų reikalavimus </w:t>
      </w:r>
      <w:r w:rsidRPr="00630249">
        <w:rPr>
          <w:rFonts w:ascii="Times New Roman" w:eastAsia="Calibri" w:hAnsi="Times New Roman" w:cs="Times New Roman"/>
          <w:sz w:val="24"/>
          <w:szCs w:val="24"/>
        </w:rPr>
        <w:t xml:space="preserve">yra </w:t>
      </w:r>
      <w:r w:rsidRPr="00630249">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reikalauja, kad tiekėjas per </w:t>
      </w:r>
      <w:r w:rsidR="000451C3"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630249"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0249">
        <w:rPr>
          <w:rFonts w:ascii="Times New Roman" w:hAnsi="Times New Roman" w:cs="Times New Roman"/>
          <w:color w:val="auto"/>
          <w:sz w:val="24"/>
          <w:szCs w:val="24"/>
        </w:rPr>
        <w:lastRenderedPageBreak/>
        <w:t>Tiekėjų grupės dalyvavimas</w:t>
      </w:r>
      <w:bookmarkEnd w:id="68"/>
      <w:bookmarkEnd w:id="69"/>
      <w:bookmarkEnd w:id="70"/>
      <w:bookmarkEnd w:id="71"/>
    </w:p>
    <w:p w14:paraId="6DFFC771" w14:textId="77777777" w:rsidR="00215857" w:rsidRPr="00630249"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630249">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630249"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tiekėjų grupės sudėtis ir kiekvieno tiekėjų grupės dalyvio įsipareigojimai vykdant numatomą su </w:t>
      </w:r>
      <w:r w:rsidR="002456D5" w:rsidRPr="00630249">
        <w:rPr>
          <w:rFonts w:ascii="Times New Roman" w:hAnsi="Times New Roman" w:cs="Times New Roman"/>
          <w:sz w:val="24"/>
          <w:szCs w:val="24"/>
        </w:rPr>
        <w:t>P</w:t>
      </w:r>
      <w:r w:rsidRPr="00630249">
        <w:rPr>
          <w:rFonts w:ascii="Times New Roman" w:hAnsi="Times New Roman" w:cs="Times New Roman"/>
          <w:sz w:val="24"/>
          <w:szCs w:val="24"/>
        </w:rPr>
        <w:t>erkančiąja organizacija sudaryti sutartį;</w:t>
      </w:r>
    </w:p>
    <w:p w14:paraId="0FA24A3B" w14:textId="6C685E8E" w:rsidR="00215857" w:rsidRPr="00630249"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solidari, kiekvieno tiekėjų grupės dalyvio atskirai ir visų kartu, atsakomybė už įsipareigojimų ir prievolių </w:t>
      </w:r>
      <w:r w:rsidR="002456D5" w:rsidRPr="00630249">
        <w:rPr>
          <w:rFonts w:ascii="Times New Roman" w:hAnsi="Times New Roman" w:cs="Times New Roman"/>
          <w:sz w:val="24"/>
          <w:szCs w:val="24"/>
        </w:rPr>
        <w:t>P</w:t>
      </w:r>
      <w:r w:rsidRPr="00630249">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630249"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630249">
        <w:rPr>
          <w:rFonts w:ascii="Times New Roman" w:hAnsi="Times New Roman" w:cs="Times New Roman"/>
          <w:sz w:val="24"/>
          <w:szCs w:val="24"/>
        </w:rPr>
        <w:t>P</w:t>
      </w:r>
      <w:r w:rsidRPr="00630249">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630249"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specialiosiose pirkimo sąlygose nenurodyta kitaip, </w:t>
      </w:r>
      <w:r w:rsidR="002456D5" w:rsidRPr="00630249">
        <w:rPr>
          <w:rFonts w:ascii="Times New Roman" w:hAnsi="Times New Roman" w:cs="Times New Roman"/>
          <w:sz w:val="24"/>
          <w:szCs w:val="24"/>
        </w:rPr>
        <w:t>RRSA CPO, P</w:t>
      </w:r>
      <w:r w:rsidRPr="00630249">
        <w:rPr>
          <w:rFonts w:ascii="Times New Roman" w:hAnsi="Times New Roman" w:cs="Times New Roman"/>
          <w:sz w:val="24"/>
          <w:szCs w:val="24"/>
        </w:rPr>
        <w:t xml:space="preserve">erkančioji </w:t>
      </w:r>
      <w:r w:rsidRPr="00630249">
        <w:rPr>
          <w:rFonts w:ascii="Times New Roman" w:hAnsi="Times New Roman" w:cs="Times New Roman"/>
          <w:color w:val="000000"/>
          <w:sz w:val="24"/>
          <w:szCs w:val="24"/>
        </w:rPr>
        <w:t xml:space="preserve">organizacija nereikalauja, kad </w:t>
      </w:r>
      <w:r w:rsidRPr="00630249">
        <w:rPr>
          <w:rFonts w:ascii="Times New Roman" w:hAnsi="Times New Roman" w:cs="Times New Roman"/>
          <w:bCs/>
          <w:sz w:val="24"/>
          <w:szCs w:val="24"/>
        </w:rPr>
        <w:t>tiekėjų grupės</w:t>
      </w:r>
      <w:r w:rsidRPr="00630249">
        <w:rPr>
          <w:rFonts w:ascii="Times New Roman" w:hAnsi="Times New Roman" w:cs="Times New Roman"/>
          <w:color w:val="000000"/>
          <w:sz w:val="24"/>
          <w:szCs w:val="24"/>
        </w:rPr>
        <w:t xml:space="preserve"> pateiktą pasiūlymą pripažinus laimėjusiu ir pasiūlius sudaryti sutartį, ši </w:t>
      </w:r>
      <w:r w:rsidRPr="00630249">
        <w:rPr>
          <w:rFonts w:ascii="Times New Roman" w:hAnsi="Times New Roman" w:cs="Times New Roman"/>
          <w:bCs/>
          <w:sz w:val="24"/>
          <w:szCs w:val="24"/>
        </w:rPr>
        <w:t>tiekėjų</w:t>
      </w:r>
      <w:r w:rsidRPr="00630249">
        <w:rPr>
          <w:rFonts w:ascii="Times New Roman" w:hAnsi="Times New Roman" w:cs="Times New Roman"/>
          <w:color w:val="000000"/>
          <w:sz w:val="24"/>
          <w:szCs w:val="24"/>
        </w:rPr>
        <w:t xml:space="preserve"> grupė įgytų tam tikrą teisinę formą. </w:t>
      </w:r>
    </w:p>
    <w:p w14:paraId="32597C5E" w14:textId="77777777" w:rsidR="00215857" w:rsidRPr="00630249"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630249"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630249">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630249"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630249"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6302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630249">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6302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30249">
        <w:rPr>
          <w:rFonts w:ascii="Times New Roman" w:hAnsi="Times New Roman" w:cs="Times New Roman"/>
          <w:sz w:val="24"/>
          <w:szCs w:val="24"/>
          <w:shd w:val="clear" w:color="auto" w:fill="FFFFFF"/>
        </w:rPr>
        <w:t>, patvirtintose</w:t>
      </w:r>
      <w:r w:rsidRPr="00630249">
        <w:rPr>
          <w:rFonts w:ascii="Times New Roman" w:hAnsi="Times New Roman" w:cs="Times New Roman"/>
          <w:sz w:val="24"/>
          <w:szCs w:val="24"/>
        </w:rPr>
        <w:t xml:space="preserve"> </w:t>
      </w:r>
      <w:r w:rsidRPr="00630249">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630249"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Tiekėjas pasiūlyme turi aiškiai nurodyti, kuri pasiūlymo informacija yra </w:t>
      </w:r>
      <w:r w:rsidRPr="00630249">
        <w:rPr>
          <w:rFonts w:ascii="Times New Roman" w:hAnsi="Times New Roman" w:cs="Times New Roman"/>
          <w:b/>
          <w:bCs/>
          <w:sz w:val="24"/>
          <w:szCs w:val="24"/>
        </w:rPr>
        <w:t>konfidenciali</w:t>
      </w:r>
      <w:r w:rsidRPr="00630249">
        <w:rPr>
          <w:rFonts w:ascii="Times New Roman" w:hAnsi="Times New Roman" w:cs="Times New Roman"/>
          <w:sz w:val="24"/>
          <w:szCs w:val="24"/>
        </w:rPr>
        <w:t xml:space="preserve">, vadovaujantis VPĮ 20 straipsniu. </w:t>
      </w:r>
      <w:r w:rsidRPr="006302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30249">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nurodytą terminą</w:t>
      </w:r>
      <w:r w:rsidRPr="00630249">
        <w:rPr>
          <w:rFonts w:ascii="Times New Roman" w:hAnsi="Times New Roman" w:cs="Times New Roman"/>
          <w:color w:val="000000" w:themeColor="text1"/>
          <w:sz w:val="24"/>
          <w:szCs w:val="24"/>
        </w:rPr>
        <w:t xml:space="preserve"> (kuris negali būti trumpesnis kaip  3 darbo dienos) </w:t>
      </w:r>
      <w:r w:rsidRPr="006302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6302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30249">
        <w:rPr>
          <w:rFonts w:ascii="Times New Roman" w:hAnsi="Times New Roman" w:cs="Times New Roman"/>
          <w:sz w:val="24"/>
          <w:szCs w:val="24"/>
        </w:rPr>
        <w:t xml:space="preserve">. Jei tiekėjo pasiūlyme nurodyta konfidenciali informacija, </w:t>
      </w:r>
      <w:r w:rsidR="002B4B27"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vertinimu, nėra konfidenciali, prieš </w:t>
      </w:r>
      <w:r w:rsidRPr="00630249">
        <w:rPr>
          <w:rFonts w:ascii="Times New Roman" w:hAnsi="Times New Roman" w:cs="Times New Roman"/>
          <w:sz w:val="24"/>
          <w:szCs w:val="24"/>
        </w:rPr>
        <w:lastRenderedPageBreak/>
        <w:t xml:space="preserve">supažindindama kitą tiekėją su tokiu pasiūlymu, ji apie tokius savo ketinimus informuos konfidencialią informaciją pasiūlyme nurodžiusį tiekėją.  </w:t>
      </w:r>
    </w:p>
    <w:p w14:paraId="482FDDFB" w14:textId="380CA1D3" w:rsidR="00215857" w:rsidRPr="00630249"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rPr>
      </w:pPr>
      <w:r w:rsidRPr="00630249">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630249">
        <w:rPr>
          <w:rFonts w:ascii="Times New Roman" w:eastAsia="Arial" w:hAnsi="Times New Roman" w:cs="Times New Roman"/>
          <w:color w:val="000000" w:themeColor="text1"/>
          <w:sz w:val="24"/>
          <w:szCs w:val="24"/>
        </w:rPr>
        <w:t>P</w:t>
      </w:r>
      <w:r w:rsidRPr="0063024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630249">
        <w:rPr>
          <w:rFonts w:ascii="Times New Roman" w:hAnsi="Times New Roman" w:cs="Times New Roman"/>
          <w:sz w:val="24"/>
          <w:szCs w:val="24"/>
        </w:rPr>
        <w:t>RRSA CPO</w:t>
      </w:r>
      <w:r w:rsidRPr="00630249">
        <w:rPr>
          <w:rFonts w:ascii="Times New Roman" w:eastAsia="Arial" w:hAnsi="Times New Roman" w:cs="Times New Roman"/>
          <w:color w:val="000000" w:themeColor="text1"/>
          <w:sz w:val="24"/>
          <w:szCs w:val="24"/>
        </w:rPr>
        <w:t>). Į pasiūlymo kainą privalo būti įskaičiuoti visi mokesčiai bei visos</w:t>
      </w:r>
      <w:r w:rsidRPr="00630249">
        <w:rPr>
          <w:rFonts w:ascii="Times New Roman" w:eastAsia="Arial" w:hAnsi="Times New Roman" w:cs="Times New Roman"/>
          <w:b/>
          <w:bCs/>
          <w:color w:val="000000" w:themeColor="text1"/>
          <w:sz w:val="24"/>
          <w:szCs w:val="24"/>
        </w:rPr>
        <w:t xml:space="preserve"> </w:t>
      </w:r>
      <w:r w:rsidRPr="00630249">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630249"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rPr>
      </w:pPr>
      <w:r w:rsidRPr="00630249">
        <w:rPr>
          <w:rFonts w:ascii="Times New Roman" w:hAnsi="Times New Roman" w:cs="Times New Roman"/>
          <w:bCs/>
          <w:iCs/>
          <w:sz w:val="24"/>
          <w:szCs w:val="24"/>
        </w:rPr>
        <w:t xml:space="preserve">Pasiūlymas galioja jame tiekėjo nurodytą laiką, </w:t>
      </w:r>
      <w:r w:rsidRPr="00630249">
        <w:rPr>
          <w:rFonts w:ascii="Times New Roman" w:hAnsi="Times New Roman" w:cs="Times New Roman"/>
          <w:bCs/>
          <w:sz w:val="24"/>
          <w:szCs w:val="24"/>
        </w:rPr>
        <w:t xml:space="preserve">tačiau ne trumpiau nei numatyta specialiosiose </w:t>
      </w:r>
      <w:r w:rsidRPr="00630249">
        <w:rPr>
          <w:rFonts w:ascii="Times New Roman" w:hAnsi="Times New Roman" w:cs="Times New Roman"/>
          <w:sz w:val="24"/>
          <w:szCs w:val="24"/>
        </w:rPr>
        <w:t>pirkimo sąlygose</w:t>
      </w:r>
      <w:r w:rsidRPr="00630249">
        <w:rPr>
          <w:rFonts w:ascii="Times New Roman" w:hAnsi="Times New Roman" w:cs="Times New Roman"/>
          <w:bCs/>
          <w:sz w:val="24"/>
          <w:szCs w:val="24"/>
        </w:rPr>
        <w:t>. Jeigu pasiūlyme nenurodytas jo galiojimo laikas, laikoma, kad pasiūlymas galioja tiek, kiek numatyta specialiosiose pirkimo sąlygose</w:t>
      </w:r>
      <w:r w:rsidRPr="00630249">
        <w:rPr>
          <w:rFonts w:ascii="Times New Roman" w:hAnsi="Times New Roman" w:cs="Times New Roman"/>
          <w:bCs/>
          <w:iCs/>
          <w:sz w:val="24"/>
          <w:szCs w:val="24"/>
        </w:rPr>
        <w:t>.</w:t>
      </w:r>
    </w:p>
    <w:p w14:paraId="6356FA7E" w14:textId="4ED26312" w:rsidR="00215857" w:rsidRPr="00630249" w:rsidRDefault="00D81E21">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630249"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630249">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630249"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630249">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630249"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Pasiūlyme kaina nurodoma eurais</w:t>
      </w:r>
      <w:r w:rsidRPr="00630249">
        <w:rPr>
          <w:rFonts w:ascii="Times New Roman" w:eastAsia="Calibri" w:hAnsi="Times New Roman" w:cs="Times New Roman"/>
          <w:sz w:val="24"/>
          <w:szCs w:val="24"/>
        </w:rPr>
        <w:t>.</w:t>
      </w:r>
      <w:r w:rsidRPr="00630249">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630249"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630249">
        <w:rPr>
          <w:rFonts w:ascii="Times New Roman" w:hAnsi="Times New Roman" w:cs="Times New Roman"/>
          <w:color w:val="auto"/>
          <w:sz w:val="24"/>
          <w:szCs w:val="24"/>
        </w:rPr>
        <w:t>14.  Pasiūlymų šifravimas</w:t>
      </w:r>
      <w:bookmarkEnd w:id="85"/>
      <w:bookmarkEnd w:id="86"/>
    </w:p>
    <w:p w14:paraId="03F3CA65" w14:textId="17B6E4E0" w:rsidR="00215857" w:rsidRPr="00630249"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630249">
        <w:rPr>
          <w:rFonts w:ascii="Times New Roman" w:hAnsi="Times New Roman" w:cs="Times New Roman"/>
          <w:color w:val="000000" w:themeColor="text1"/>
          <w:sz w:val="24"/>
          <w:szCs w:val="24"/>
        </w:rPr>
        <w:t>Tiekėjo teikiamas pasiūlymas gali būti užšifruojamas.</w:t>
      </w:r>
    </w:p>
    <w:p w14:paraId="3AA82C67" w14:textId="6A90A0DF" w:rsidR="00215857" w:rsidRPr="00630249"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630249">
        <w:rPr>
          <w:rFonts w:ascii="Times New Roman" w:hAnsi="Times New Roman" w:cs="Times New Roman"/>
          <w:b/>
          <w:bCs/>
          <w:color w:val="000000" w:themeColor="text1"/>
          <w:sz w:val="24"/>
          <w:szCs w:val="24"/>
        </w:rPr>
        <w:t xml:space="preserve">Jeigu </w:t>
      </w:r>
      <w:r w:rsidR="008D6F21" w:rsidRPr="00630249">
        <w:rPr>
          <w:rFonts w:ascii="Times New Roman" w:hAnsi="Times New Roman" w:cs="Times New Roman"/>
          <w:b/>
          <w:bCs/>
          <w:color w:val="000000" w:themeColor="text1"/>
          <w:sz w:val="24"/>
          <w:szCs w:val="24"/>
        </w:rPr>
        <w:t>RRSA CPO</w:t>
      </w:r>
      <w:r w:rsidRPr="00630249">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630249">
        <w:rPr>
          <w:rFonts w:ascii="Times New Roman" w:hAnsi="Times New Roman" w:cs="Times New Roman"/>
          <w:color w:val="000000" w:themeColor="text1"/>
          <w:sz w:val="24"/>
          <w:szCs w:val="24"/>
        </w:rPr>
        <w:t xml:space="preserve"> (</w:t>
      </w:r>
      <w:r w:rsidRPr="00630249">
        <w:rPr>
          <w:rFonts w:ascii="Times New Roman" w:hAnsi="Times New Roman" w:cs="Times New Roman"/>
          <w:b/>
          <w:bCs/>
          <w:color w:val="000000" w:themeColor="text1"/>
          <w:sz w:val="24"/>
          <w:szCs w:val="24"/>
        </w:rPr>
        <w:t>pasiūlymą reikalaujama pateikti 1 voke</w:t>
      </w:r>
      <w:r w:rsidRPr="00630249">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630249"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b/>
          <w:bCs/>
          <w:color w:val="000000" w:themeColor="text1"/>
          <w:sz w:val="24"/>
          <w:szCs w:val="24"/>
        </w:rPr>
        <w:t xml:space="preserve">iki </w:t>
      </w:r>
      <w:r w:rsidRPr="00630249">
        <w:rPr>
          <w:rFonts w:ascii="Times New Roman" w:hAnsi="Times New Roman" w:cs="Times New Roman"/>
          <w:b/>
          <w:color w:val="000000" w:themeColor="text1"/>
          <w:sz w:val="24"/>
          <w:szCs w:val="24"/>
        </w:rPr>
        <w:t xml:space="preserve">pasiūlymų pateikimo termino pabaigos </w:t>
      </w:r>
      <w:r w:rsidRPr="00630249">
        <w:rPr>
          <w:rFonts w:ascii="Times New Roman" w:hAnsi="Times New Roman" w:cs="Times New Roman"/>
          <w:color w:val="000000" w:themeColor="text1"/>
          <w:sz w:val="24"/>
          <w:szCs w:val="24"/>
        </w:rPr>
        <w:t xml:space="preserve">naudodamasis CVP IS priemonėmis </w:t>
      </w:r>
      <w:r w:rsidRPr="00630249">
        <w:rPr>
          <w:rFonts w:ascii="Times New Roman" w:hAnsi="Times New Roman" w:cs="Times New Roman"/>
          <w:iCs/>
          <w:color w:val="000000" w:themeColor="text1"/>
          <w:sz w:val="24"/>
          <w:szCs w:val="24"/>
        </w:rPr>
        <w:t xml:space="preserve">pateikti užšifruotą pasiūlymą (užšifruojamas </w:t>
      </w:r>
      <w:r w:rsidRPr="00630249">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630249">
          <w:rPr>
            <w:rStyle w:val="Hipersaitas"/>
            <w:rFonts w:ascii="Times New Roman" w:hAnsi="Times New Roman" w:cs="Times New Roman"/>
            <w:b/>
            <w:bCs/>
            <w:sz w:val="24"/>
            <w:szCs w:val="24"/>
          </w:rPr>
          <w:t>ČIA</w:t>
        </w:r>
      </w:hyperlink>
      <w:r w:rsidRPr="00630249">
        <w:rPr>
          <w:rStyle w:val="Puslapioinaosnuoroda"/>
          <w:rFonts w:ascii="Times New Roman" w:hAnsi="Times New Roman" w:cs="Times New Roman"/>
          <w:b/>
          <w:bCs/>
          <w:sz w:val="24"/>
          <w:szCs w:val="24"/>
        </w:rPr>
        <w:footnoteReference w:id="3"/>
      </w:r>
      <w:r w:rsidRPr="00630249">
        <w:rPr>
          <w:rFonts w:ascii="Times New Roman" w:hAnsi="Times New Roman" w:cs="Times New Roman"/>
          <w:sz w:val="24"/>
          <w:szCs w:val="24"/>
        </w:rPr>
        <w:t>.</w:t>
      </w:r>
    </w:p>
    <w:p w14:paraId="334674CD" w14:textId="53DD0CDF" w:rsidR="00215857" w:rsidRPr="00630249"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b/>
          <w:sz w:val="24"/>
          <w:szCs w:val="24"/>
        </w:rPr>
        <w:lastRenderedPageBreak/>
        <w:t xml:space="preserve">per 30 min. nuo </w:t>
      </w:r>
      <w:r w:rsidRPr="00630249">
        <w:rPr>
          <w:rFonts w:ascii="Times New Roman" w:hAnsi="Times New Roman" w:cs="Times New Roman"/>
          <w:b/>
          <w:color w:val="000000" w:themeColor="text1"/>
          <w:sz w:val="24"/>
          <w:szCs w:val="24"/>
        </w:rPr>
        <w:t>pasiūlymų pateikimo termino pabaigos</w:t>
      </w:r>
      <w:r w:rsidRPr="00630249">
        <w:rPr>
          <w:rFonts w:ascii="Times New Roman" w:hAnsi="Times New Roman" w:cs="Times New Roman"/>
          <w:b/>
          <w:sz w:val="24"/>
          <w:szCs w:val="24"/>
        </w:rPr>
        <w:t xml:space="preserve"> </w:t>
      </w:r>
      <w:r w:rsidRPr="00630249">
        <w:rPr>
          <w:rFonts w:ascii="Times New Roman" w:hAnsi="Times New Roman" w:cs="Times New Roman"/>
          <w:b/>
          <w:color w:val="000000" w:themeColor="text1"/>
          <w:sz w:val="24"/>
          <w:szCs w:val="24"/>
        </w:rPr>
        <w:t>CVP IS susirašinėjimo priemonėmis</w:t>
      </w:r>
      <w:r w:rsidRPr="00630249">
        <w:rPr>
          <w:rFonts w:ascii="Times New Roman" w:hAnsi="Times New Roman" w:cs="Times New Roman"/>
          <w:color w:val="000000" w:themeColor="text1"/>
          <w:sz w:val="24"/>
          <w:szCs w:val="24"/>
        </w:rPr>
        <w:t xml:space="preserve"> pateikti slaptažodį, su kuriuo </w:t>
      </w:r>
      <w:r w:rsidR="008D6F21" w:rsidRPr="00630249">
        <w:rPr>
          <w:rFonts w:ascii="Times New Roman" w:hAnsi="Times New Roman" w:cs="Times New Roman"/>
          <w:sz w:val="24"/>
          <w:szCs w:val="24"/>
        </w:rPr>
        <w:t xml:space="preserve">RRSA CPO </w:t>
      </w:r>
      <w:r w:rsidRPr="00630249">
        <w:rPr>
          <w:rFonts w:ascii="Times New Roman" w:hAnsi="Times New Roman" w:cs="Times New Roman"/>
          <w:color w:val="000000" w:themeColor="text1"/>
          <w:sz w:val="24"/>
          <w:szCs w:val="24"/>
        </w:rPr>
        <w:t xml:space="preserve">galės iššifruoti pateiktą pasiūlymą. </w:t>
      </w:r>
      <w:r w:rsidRPr="006302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630249">
        <w:rPr>
          <w:rFonts w:ascii="Times New Roman" w:hAnsi="Times New Roman" w:cs="Times New Roman"/>
          <w:sz w:val="24"/>
          <w:szCs w:val="24"/>
        </w:rPr>
        <w:t xml:space="preserve">RRSA CPO </w:t>
      </w:r>
      <w:r w:rsidRPr="00630249">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630249" w:rsidRDefault="00215857" w:rsidP="007A68C2">
      <w:pPr>
        <w:spacing w:after="0" w:line="240" w:lineRule="auto"/>
        <w:ind w:firstLine="567"/>
        <w:jc w:val="both"/>
        <w:rPr>
          <w:rFonts w:ascii="Times New Roman" w:hAnsi="Times New Roman" w:cs="Times New Roman"/>
          <w:sz w:val="24"/>
          <w:szCs w:val="24"/>
        </w:rPr>
      </w:pPr>
      <w:bookmarkStart w:id="89" w:name="_Ref39754681"/>
      <w:r w:rsidRPr="00630249">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630249">
        <w:rPr>
          <w:rFonts w:ascii="Times New Roman" w:hAnsi="Times New Roman" w:cs="Times New Roman"/>
          <w:sz w:val="24"/>
          <w:szCs w:val="24"/>
        </w:rPr>
        <w:t xml:space="preserve">RRSA CPO </w:t>
      </w:r>
      <w:r w:rsidRPr="00630249">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630249">
        <w:rPr>
          <w:rFonts w:ascii="Times New Roman" w:hAnsi="Times New Roman" w:cs="Times New Roman"/>
          <w:sz w:val="24"/>
          <w:szCs w:val="24"/>
        </w:rPr>
        <w:t xml:space="preserve">RRSA CPO </w:t>
      </w:r>
      <w:r w:rsidRPr="00630249">
        <w:rPr>
          <w:rFonts w:ascii="Times New Roman" w:eastAsia="Times New Roman" w:hAnsi="Times New Roman" w:cs="Times New Roman"/>
          <w:color w:val="000000"/>
          <w:sz w:val="24"/>
          <w:szCs w:val="24"/>
        </w:rPr>
        <w:t xml:space="preserve">tiekėjo pasiūlymą atmeta kaip </w:t>
      </w:r>
      <w:r w:rsidRPr="00630249">
        <w:rPr>
          <w:rFonts w:ascii="Times New Roman" w:hAnsi="Times New Roman" w:cs="Times New Roman"/>
          <w:sz w:val="24"/>
          <w:szCs w:val="24"/>
        </w:rPr>
        <w:t>neatitinkantį pirkimo dokumentuose nustatytų reikalavimų (tiekėjas nepateikė pasiūlymo kainos ir (ar) sąnaudų)</w:t>
      </w:r>
      <w:bookmarkEnd w:id="89"/>
      <w:r w:rsidRPr="00630249">
        <w:rPr>
          <w:rFonts w:ascii="Times New Roman" w:eastAsia="Times New Roman" w:hAnsi="Times New Roman" w:cs="Times New Roman"/>
          <w:color w:val="000000"/>
          <w:sz w:val="24"/>
          <w:szCs w:val="24"/>
        </w:rPr>
        <w:t>.</w:t>
      </w:r>
    </w:p>
    <w:p w14:paraId="447F61DF" w14:textId="79B8DBDA" w:rsidR="00215857" w:rsidRPr="00630249"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630249">
        <w:rPr>
          <w:rFonts w:ascii="Times New Roman" w:hAnsi="Times New Roman" w:cs="Times New Roman"/>
          <w:color w:val="000000" w:themeColor="text1"/>
          <w:sz w:val="24"/>
          <w:szCs w:val="24"/>
        </w:rPr>
        <w:t>14.4.</w:t>
      </w:r>
      <w:r w:rsidRPr="00630249">
        <w:rPr>
          <w:rFonts w:ascii="Times New Roman" w:hAnsi="Times New Roman" w:cs="Times New Roman"/>
          <w:b/>
          <w:bCs/>
          <w:color w:val="000000" w:themeColor="text1"/>
          <w:sz w:val="24"/>
          <w:szCs w:val="24"/>
        </w:rPr>
        <w:t xml:space="preserve"> Jeigu </w:t>
      </w:r>
      <w:r w:rsidR="008D6F21" w:rsidRPr="00630249">
        <w:rPr>
          <w:rFonts w:ascii="Times New Roman" w:hAnsi="Times New Roman" w:cs="Times New Roman"/>
          <w:b/>
          <w:bCs/>
          <w:color w:val="000000" w:themeColor="text1"/>
          <w:sz w:val="24"/>
          <w:szCs w:val="24"/>
        </w:rPr>
        <w:t>RRSA CPO</w:t>
      </w:r>
      <w:r w:rsidRPr="00630249">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630249">
        <w:rPr>
          <w:rFonts w:ascii="Times New Roman" w:hAnsi="Times New Roman" w:cs="Times New Roman"/>
          <w:color w:val="000000" w:themeColor="text1"/>
          <w:sz w:val="24"/>
          <w:szCs w:val="24"/>
        </w:rPr>
        <w:t>(</w:t>
      </w:r>
      <w:r w:rsidRPr="00630249">
        <w:rPr>
          <w:rFonts w:ascii="Times New Roman" w:hAnsi="Times New Roman" w:cs="Times New Roman"/>
          <w:b/>
          <w:bCs/>
          <w:color w:val="000000" w:themeColor="text1"/>
          <w:sz w:val="24"/>
          <w:szCs w:val="24"/>
        </w:rPr>
        <w:t xml:space="preserve">pasiūlymą reikalaujama pateikti 2 vokuose), tiekėjo </w:t>
      </w:r>
      <w:r w:rsidRPr="00630249">
        <w:rPr>
          <w:rFonts w:ascii="Times New Roman" w:hAnsi="Times New Roman" w:cs="Times New Roman"/>
          <w:b/>
          <w:bCs/>
          <w:sz w:val="24"/>
          <w:szCs w:val="24"/>
        </w:rPr>
        <w:t>pasiūlymo dokumentas, kuriame nurodyta pasiūlymo kaina ir (ar) sąnaudos</w:t>
      </w:r>
      <w:r w:rsidRPr="00630249">
        <w:rPr>
          <w:rFonts w:ascii="Times New Roman" w:hAnsi="Times New Roman" w:cs="Times New Roman"/>
          <w:b/>
          <w:bCs/>
          <w:color w:val="000000" w:themeColor="text1"/>
          <w:sz w:val="24"/>
          <w:szCs w:val="24"/>
        </w:rPr>
        <w:t xml:space="preserve"> (antras vokas), gali būti užšifruojamas. </w:t>
      </w:r>
      <w:r w:rsidRPr="00630249">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630249"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630249">
        <w:rPr>
          <w:rFonts w:ascii="Times New Roman" w:hAnsi="Times New Roman" w:cs="Times New Roman"/>
          <w:b/>
          <w:color w:val="000000" w:themeColor="text1"/>
          <w:sz w:val="24"/>
          <w:szCs w:val="24"/>
        </w:rPr>
        <w:t>iki</w:t>
      </w:r>
      <w:r w:rsidRPr="00630249">
        <w:rPr>
          <w:rFonts w:ascii="Times New Roman" w:hAnsi="Times New Roman" w:cs="Times New Roman"/>
          <w:color w:val="000000" w:themeColor="text1"/>
          <w:sz w:val="24"/>
          <w:szCs w:val="24"/>
        </w:rPr>
        <w:t xml:space="preserve"> </w:t>
      </w:r>
      <w:r w:rsidRPr="00630249">
        <w:rPr>
          <w:rFonts w:ascii="Times New Roman" w:hAnsi="Times New Roman" w:cs="Times New Roman"/>
          <w:b/>
          <w:color w:val="000000" w:themeColor="text1"/>
          <w:sz w:val="24"/>
          <w:szCs w:val="24"/>
        </w:rPr>
        <w:t xml:space="preserve">pasiūlymų pateikimo termino pabaigos </w:t>
      </w:r>
      <w:r w:rsidRPr="00630249">
        <w:rPr>
          <w:rFonts w:ascii="Times New Roman" w:hAnsi="Times New Roman" w:cs="Times New Roman"/>
          <w:color w:val="000000" w:themeColor="text1"/>
          <w:sz w:val="24"/>
          <w:szCs w:val="24"/>
        </w:rPr>
        <w:t xml:space="preserve">naudodamasis CVP IS priemonėmis </w:t>
      </w:r>
      <w:r w:rsidRPr="00630249">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30249">
        <w:rPr>
          <w:rFonts w:ascii="Times New Roman" w:hAnsi="Times New Roman" w:cs="Times New Roman"/>
          <w:color w:val="000000" w:themeColor="text1"/>
          <w:sz w:val="24"/>
          <w:szCs w:val="24"/>
        </w:rPr>
        <w:t>techninių duomenų ir kitos informacijos bei dokumentų, antra dėl kainos)</w:t>
      </w:r>
      <w:r w:rsidRPr="00630249">
        <w:rPr>
          <w:rFonts w:ascii="Times New Roman" w:hAnsi="Times New Roman" w:cs="Times New Roman"/>
          <w:iCs/>
          <w:color w:val="000000" w:themeColor="text1"/>
          <w:sz w:val="24"/>
          <w:szCs w:val="24"/>
        </w:rPr>
        <w:t xml:space="preserve">, </w:t>
      </w:r>
      <w:r w:rsidRPr="00630249">
        <w:rPr>
          <w:rFonts w:ascii="Times New Roman" w:hAnsi="Times New Roman" w:cs="Times New Roman"/>
          <w:color w:val="000000" w:themeColor="text1"/>
          <w:sz w:val="24"/>
          <w:szCs w:val="24"/>
        </w:rPr>
        <w:t xml:space="preserve">tačiau užšifruojamas tik dokumentas, kuriame nurodyta pasiūlymo kaina </w:t>
      </w:r>
      <w:r w:rsidRPr="00630249">
        <w:rPr>
          <w:rFonts w:ascii="Times New Roman" w:hAnsi="Times New Roman" w:cs="Times New Roman"/>
          <w:sz w:val="24"/>
          <w:szCs w:val="24"/>
        </w:rPr>
        <w:t>ir (ar)</w:t>
      </w:r>
      <w:r w:rsidRPr="00630249">
        <w:rPr>
          <w:rFonts w:ascii="Times New Roman" w:hAnsi="Times New Roman" w:cs="Times New Roman"/>
          <w:color w:val="000000" w:themeColor="text1"/>
          <w:sz w:val="24"/>
          <w:szCs w:val="24"/>
        </w:rPr>
        <w:t xml:space="preserve"> sąnaudos </w:t>
      </w:r>
      <w:r w:rsidRPr="00630249">
        <w:rPr>
          <w:rFonts w:ascii="Times New Roman" w:hAnsi="Times New Roman" w:cs="Times New Roman"/>
          <w:b/>
          <w:color w:val="000000" w:themeColor="text1"/>
          <w:sz w:val="24"/>
          <w:szCs w:val="24"/>
        </w:rPr>
        <w:t>(antras vokas)</w:t>
      </w:r>
      <w:r w:rsidRPr="00630249">
        <w:rPr>
          <w:rFonts w:ascii="Times New Roman" w:hAnsi="Times New Roman" w:cs="Times New Roman"/>
          <w:color w:val="000000" w:themeColor="text1"/>
          <w:sz w:val="24"/>
          <w:szCs w:val="24"/>
        </w:rPr>
        <w:t xml:space="preserve">. </w:t>
      </w:r>
    </w:p>
    <w:p w14:paraId="0A809C33" w14:textId="31D5EF5C" w:rsidR="00215857" w:rsidRPr="00630249"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630249">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630249">
        <w:rPr>
          <w:rFonts w:ascii="Times New Roman" w:hAnsi="Times New Roman" w:cs="Times New Roman"/>
          <w:b/>
          <w:sz w:val="24"/>
          <w:szCs w:val="24"/>
        </w:rPr>
        <w:t>RRSA CPO</w:t>
      </w:r>
      <w:r w:rsidRPr="00630249">
        <w:rPr>
          <w:rFonts w:ascii="Times New Roman" w:hAnsi="Times New Roman" w:cs="Times New Roman"/>
          <w:b/>
          <w:sz w:val="24"/>
          <w:szCs w:val="24"/>
        </w:rPr>
        <w:t xml:space="preserve">, įvertinusi pasiūlymų techninę dalį, informuos tiekėjus), </w:t>
      </w:r>
      <w:r w:rsidRPr="00630249">
        <w:rPr>
          <w:rFonts w:ascii="Times New Roman" w:hAnsi="Times New Roman" w:cs="Times New Roman"/>
          <w:b/>
          <w:color w:val="000000" w:themeColor="text1"/>
          <w:sz w:val="24"/>
          <w:szCs w:val="24"/>
        </w:rPr>
        <w:t>CVP IS susirašinėjimo priemonėmis</w:t>
      </w:r>
      <w:r w:rsidRPr="00630249">
        <w:rPr>
          <w:rFonts w:ascii="Times New Roman" w:hAnsi="Times New Roman" w:cs="Times New Roman"/>
          <w:color w:val="000000" w:themeColor="text1"/>
          <w:sz w:val="24"/>
          <w:szCs w:val="24"/>
        </w:rPr>
        <w:t xml:space="preserve"> pateikti slaptažodį, su kuriuo </w:t>
      </w:r>
      <w:r w:rsidR="00D474ED" w:rsidRPr="00630249">
        <w:rPr>
          <w:rFonts w:ascii="Times New Roman" w:hAnsi="Times New Roman" w:cs="Times New Roman"/>
          <w:sz w:val="24"/>
          <w:szCs w:val="24"/>
        </w:rPr>
        <w:t xml:space="preserve">RRSA CPO </w:t>
      </w:r>
      <w:r w:rsidRPr="00630249">
        <w:rPr>
          <w:rFonts w:ascii="Times New Roman" w:hAnsi="Times New Roman" w:cs="Times New Roman"/>
          <w:color w:val="000000" w:themeColor="text1"/>
          <w:sz w:val="24"/>
          <w:szCs w:val="24"/>
        </w:rPr>
        <w:t xml:space="preserve">galės iššifruoti pateiktą dokumentą, kuriame nurodyta pasiūlymo kaina. </w:t>
      </w:r>
      <w:r w:rsidRPr="006302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630249">
        <w:rPr>
          <w:rFonts w:ascii="Times New Roman" w:hAnsi="Times New Roman" w:cs="Times New Roman"/>
          <w:sz w:val="24"/>
          <w:szCs w:val="24"/>
        </w:rPr>
        <w:t xml:space="preserve">RRSA CPO </w:t>
      </w:r>
      <w:r w:rsidRPr="00630249">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630249">
        <w:rPr>
          <w:rFonts w:ascii="Times New Roman" w:hAnsi="Times New Roman" w:cs="Times New Roman"/>
          <w:sz w:val="24"/>
          <w:szCs w:val="24"/>
        </w:rPr>
        <w:t xml:space="preserve">RRSA CPO </w:t>
      </w:r>
      <w:r w:rsidRPr="00630249">
        <w:rPr>
          <w:rFonts w:ascii="Times New Roman" w:eastAsia="Times New Roman" w:hAnsi="Times New Roman" w:cs="Times New Roman"/>
          <w:color w:val="000000"/>
          <w:sz w:val="24"/>
          <w:szCs w:val="24"/>
        </w:rPr>
        <w:t>oficialiu jos telefonu ir (arba) kitais būdais).</w:t>
      </w:r>
    </w:p>
    <w:p w14:paraId="02F50103" w14:textId="5DCDAA42" w:rsidR="00215857" w:rsidRPr="00630249"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630249">
        <w:rPr>
          <w:rFonts w:ascii="Times New Roman" w:eastAsia="Times New Roman" w:hAnsi="Times New Roman" w:cs="Times New Roman"/>
          <w:color w:val="000000"/>
          <w:sz w:val="24"/>
          <w:szCs w:val="24"/>
        </w:rPr>
        <w:t>Kai pasiūlymas pateikiamas dvejuose vokuose, i</w:t>
      </w:r>
      <w:r w:rsidRPr="00630249">
        <w:rPr>
          <w:rFonts w:ascii="Times New Roman" w:hAnsi="Times New Roman" w:cs="Times New Roman"/>
          <w:sz w:val="24"/>
          <w:szCs w:val="24"/>
        </w:rPr>
        <w:t xml:space="preserve">ki susipažinimo su pasiūlymų dalimis, kuriuose nurodyta kaina ir (ar) sąnaudos (antro voko), atidarymo </w:t>
      </w:r>
      <w:r w:rsidRPr="00630249">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630249">
        <w:rPr>
          <w:rFonts w:ascii="Times New Roman" w:hAnsi="Times New Roman" w:cs="Times New Roman"/>
          <w:sz w:val="24"/>
          <w:szCs w:val="24"/>
        </w:rPr>
        <w:t xml:space="preserve">RRSA CPO </w:t>
      </w:r>
      <w:r w:rsidRPr="00630249">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630249">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630249" w:rsidRDefault="00215857">
      <w:pPr>
        <w:pStyle w:val="Antrat1"/>
        <w:numPr>
          <w:ilvl w:val="0"/>
          <w:numId w:val="23"/>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630249">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630249"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630249">
        <w:rPr>
          <w:rFonts w:ascii="Times New Roman" w:hAnsi="Times New Roman" w:cs="Times New Roman"/>
          <w:color w:val="000000" w:themeColor="text1"/>
          <w:sz w:val="24"/>
          <w:szCs w:val="24"/>
        </w:rPr>
        <w:t xml:space="preserve">Jeigu </w:t>
      </w:r>
      <w:r w:rsidR="0070637E" w:rsidRPr="00630249">
        <w:rPr>
          <w:rFonts w:ascii="Times New Roman" w:hAnsi="Times New Roman" w:cs="Times New Roman"/>
          <w:sz w:val="24"/>
          <w:szCs w:val="24"/>
        </w:rPr>
        <w:t xml:space="preserve">RRSA CPO </w:t>
      </w:r>
      <w:r w:rsidRPr="00630249">
        <w:rPr>
          <w:rFonts w:ascii="Times New Roman" w:hAnsi="Times New Roman" w:cs="Times New Roman"/>
          <w:color w:val="000000" w:themeColor="text1"/>
          <w:sz w:val="24"/>
          <w:szCs w:val="24"/>
        </w:rPr>
        <w:t>pasiūlymus vertins pagal kainą arba sąnaudas arba kainos ar sąnaudų ir kokybės santykį ir jos pasirinktos vertinti Pasiūlymo techninės charakteristikos yra kiekybiškai įvertinamos (</w:t>
      </w:r>
      <w:r w:rsidRPr="00630249">
        <w:rPr>
          <w:rFonts w:ascii="Times New Roman" w:hAnsi="Times New Roman" w:cs="Times New Roman"/>
          <w:b/>
          <w:bCs/>
          <w:color w:val="000000" w:themeColor="text1"/>
          <w:sz w:val="24"/>
          <w:szCs w:val="24"/>
        </w:rPr>
        <w:t>Pasiūlymą reikalaujama pateikti 1 voke</w:t>
      </w:r>
      <w:r w:rsidRPr="00630249">
        <w:rPr>
          <w:rFonts w:ascii="Times New Roman" w:hAnsi="Times New Roman" w:cs="Times New Roman"/>
          <w:color w:val="000000" w:themeColor="text1"/>
          <w:sz w:val="24"/>
          <w:szCs w:val="24"/>
        </w:rPr>
        <w:t xml:space="preserve">), </w:t>
      </w:r>
      <w:r w:rsidRPr="00630249">
        <w:rPr>
          <w:rFonts w:ascii="Times New Roman" w:eastAsia="Times New Roman" w:hAnsi="Times New Roman" w:cs="Times New Roman"/>
          <w:sz w:val="24"/>
          <w:szCs w:val="24"/>
        </w:rPr>
        <w:t xml:space="preserve">pradinis susipažinimas su CVP IS priemonėmis gautais pasiūlymais pradedamas specialiosiose </w:t>
      </w:r>
      <w:r w:rsidRPr="00630249">
        <w:rPr>
          <w:rFonts w:ascii="Times New Roman" w:hAnsi="Times New Roman" w:cs="Times New Roman"/>
          <w:sz w:val="24"/>
          <w:szCs w:val="24"/>
        </w:rPr>
        <w:t>pirkimo sąlygose nustatytą dieną.</w:t>
      </w:r>
    </w:p>
    <w:p w14:paraId="24FDA681" w14:textId="6CAE1EFB" w:rsidR="00215857" w:rsidRPr="00630249"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630249">
        <w:rPr>
          <w:rFonts w:ascii="Times New Roman" w:hAnsi="Times New Roman" w:cs="Times New Roman"/>
          <w:sz w:val="24"/>
          <w:szCs w:val="24"/>
        </w:rPr>
        <w:t xml:space="preserve">Jeigu </w:t>
      </w:r>
      <w:r w:rsidR="001F5998"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630249">
        <w:rPr>
          <w:rFonts w:ascii="Times New Roman" w:hAnsi="Times New Roman" w:cs="Times New Roman"/>
          <w:b/>
          <w:bCs/>
          <w:sz w:val="24"/>
          <w:szCs w:val="24"/>
        </w:rPr>
        <w:t>pasiūlymą reikalaujama pateikti 2 vokuose</w:t>
      </w:r>
      <w:r w:rsidRPr="00630249">
        <w:rPr>
          <w:rFonts w:ascii="Times New Roman" w:hAnsi="Times New Roman" w:cs="Times New Roman"/>
          <w:sz w:val="24"/>
          <w:szCs w:val="24"/>
        </w:rPr>
        <w:t>), su kiekviena pasiūlymo dalimi susipažįstama atskirai:</w:t>
      </w:r>
    </w:p>
    <w:p w14:paraId="31E9700A" w14:textId="77777777" w:rsidR="00215857" w:rsidRPr="00630249" w:rsidRDefault="00215857">
      <w:pPr>
        <w:pStyle w:val="Sraopastraipa"/>
        <w:numPr>
          <w:ilvl w:val="2"/>
          <w:numId w:val="24"/>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sz w:val="24"/>
          <w:szCs w:val="24"/>
        </w:rPr>
        <w:lastRenderedPageBreak/>
        <w:t xml:space="preserve">Pradinis susipažinimas su pirma pasiūlymo dalimi, kurioje pateikti techniniai pasiūlymo duomenys, kita pagal pirkimo sąlygas reikalaujama informacija ir dokumentai, išskyrus pasiūlymo </w:t>
      </w:r>
      <w:r w:rsidRPr="00630249">
        <w:rPr>
          <w:rFonts w:ascii="Times New Roman" w:hAnsi="Times New Roman" w:cs="Times New Roman"/>
          <w:iCs/>
          <w:sz w:val="24"/>
          <w:szCs w:val="24"/>
        </w:rPr>
        <w:t xml:space="preserve">kainą </w:t>
      </w:r>
      <w:r w:rsidRPr="00630249">
        <w:rPr>
          <w:rFonts w:ascii="Times New Roman" w:hAnsi="Times New Roman" w:cs="Times New Roman"/>
          <w:sz w:val="24"/>
          <w:szCs w:val="24"/>
        </w:rPr>
        <w:t xml:space="preserve">ir (ar) </w:t>
      </w:r>
      <w:r w:rsidRPr="00630249">
        <w:rPr>
          <w:rFonts w:ascii="Times New Roman" w:hAnsi="Times New Roman" w:cs="Times New Roman"/>
          <w:iCs/>
          <w:sz w:val="24"/>
          <w:szCs w:val="24"/>
        </w:rPr>
        <w:t>sąnaudas</w:t>
      </w:r>
      <w:r w:rsidRPr="00630249">
        <w:rPr>
          <w:rFonts w:ascii="Times New Roman" w:eastAsia="Calibri" w:hAnsi="Times New Roman" w:cs="Times New Roman"/>
          <w:sz w:val="24"/>
          <w:szCs w:val="24"/>
        </w:rPr>
        <w:t>, vyks specialiosiose p</w:t>
      </w:r>
      <w:r w:rsidRPr="00630249">
        <w:rPr>
          <w:rFonts w:ascii="Times New Roman" w:hAnsi="Times New Roman" w:cs="Times New Roman"/>
          <w:sz w:val="24"/>
          <w:szCs w:val="24"/>
        </w:rPr>
        <w:t>irkimo sąlygose nustatytą dieną.</w:t>
      </w:r>
    </w:p>
    <w:p w14:paraId="637C0CEB" w14:textId="770868C4" w:rsidR="00215857" w:rsidRPr="00630249" w:rsidRDefault="00215857">
      <w:pPr>
        <w:pStyle w:val="Sraopastraipa"/>
        <w:numPr>
          <w:ilvl w:val="2"/>
          <w:numId w:val="24"/>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Susipažinimas su antrąja pasiūlymo dalimi, kurioje nurodytos kainos ir (ar) sąnaudos, įvyks tik tada, kai </w:t>
      </w:r>
      <w:r w:rsidR="001F5998"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630249">
        <w:rPr>
          <w:rFonts w:ascii="Times New Roman" w:hAnsi="Times New Roman" w:cs="Times New Roman"/>
          <w:sz w:val="24"/>
          <w:szCs w:val="24"/>
        </w:rPr>
        <w:t xml:space="preserve">Jeigu </w:t>
      </w:r>
      <w:r w:rsidR="001F5998" w:rsidRPr="00630249">
        <w:rPr>
          <w:rFonts w:ascii="Times New Roman" w:hAnsi="Times New Roman" w:cs="Times New Roman"/>
          <w:sz w:val="24"/>
          <w:szCs w:val="24"/>
        </w:rPr>
        <w:t>RRSA CPO</w:t>
      </w:r>
      <w:r w:rsidRPr="00630249">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630249"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630249">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630249">
        <w:rPr>
          <w:rFonts w:ascii="Times New Roman" w:hAnsi="Times New Roman" w:cs="Times New Roman"/>
          <w:bCs/>
          <w:sz w:val="24"/>
          <w:szCs w:val="24"/>
        </w:rPr>
        <w:t xml:space="preserve"> </w:t>
      </w:r>
    </w:p>
    <w:p w14:paraId="442458D9" w14:textId="77777777" w:rsidR="00215857" w:rsidRPr="00630249"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630249">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630249"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w:t>
      </w:r>
      <w:r w:rsidR="001F5998"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630249"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630249">
        <w:rPr>
          <w:rFonts w:ascii="Times New Roman" w:hAnsi="Times New Roman" w:cs="Times New Roman"/>
          <w:color w:val="auto"/>
          <w:sz w:val="24"/>
          <w:szCs w:val="24"/>
        </w:rPr>
        <w:t>Pasiūlymų vertinimas</w:t>
      </w:r>
      <w:bookmarkEnd w:id="105"/>
      <w:bookmarkEnd w:id="106"/>
      <w:bookmarkEnd w:id="107"/>
      <w:bookmarkEnd w:id="108"/>
    </w:p>
    <w:p w14:paraId="39C39BB9" w14:textId="1D2773BB" w:rsidR="00215857" w:rsidRPr="00630249" w:rsidRDefault="00014BB2">
      <w:pPr>
        <w:pStyle w:val="Sraopastraipa"/>
        <w:numPr>
          <w:ilvl w:val="1"/>
          <w:numId w:val="24"/>
        </w:numPr>
        <w:tabs>
          <w:tab w:val="left" w:pos="1134"/>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hAnsi="Times New Roman" w:cs="Times New Roman"/>
          <w:sz w:val="24"/>
          <w:szCs w:val="24"/>
        </w:rPr>
        <w:t xml:space="preserve"> pasiūlymus vertina ir pasiūlymų eilę sudaro pagal kriterijus ir tvarką, nurodytą pirkimo sąlygose.</w:t>
      </w:r>
    </w:p>
    <w:p w14:paraId="2039CC2B" w14:textId="77777777" w:rsidR="00215857" w:rsidRPr="00630249" w:rsidRDefault="00215857">
      <w:pPr>
        <w:pStyle w:val="Sraopastraipa"/>
        <w:numPr>
          <w:ilvl w:val="1"/>
          <w:numId w:val="24"/>
        </w:numPr>
        <w:tabs>
          <w:tab w:val="left" w:pos="1134"/>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630249">
        <w:rPr>
          <w:rFonts w:ascii="Times New Roman" w:hAnsi="Times New Roman" w:cs="Times New Roman"/>
          <w:sz w:val="24"/>
          <w:szCs w:val="24"/>
        </w:rPr>
        <w:t xml:space="preserve">tiekėjams ir (ar) jų įgaliotiesiems atstovams </w:t>
      </w:r>
      <w:bookmarkEnd w:id="109"/>
      <w:r w:rsidRPr="00630249">
        <w:rPr>
          <w:rFonts w:ascii="Times New Roman" w:hAnsi="Times New Roman" w:cs="Times New Roman"/>
          <w:sz w:val="24"/>
          <w:szCs w:val="24"/>
        </w:rPr>
        <w:t xml:space="preserve">nedalyvaujant. </w:t>
      </w:r>
    </w:p>
    <w:p w14:paraId="645A5DCB" w14:textId="22BB3568" w:rsidR="00215857" w:rsidRPr="00630249" w:rsidRDefault="00215857">
      <w:pPr>
        <w:pStyle w:val="Sraopastraipa"/>
        <w:numPr>
          <w:ilvl w:val="1"/>
          <w:numId w:val="24"/>
        </w:numPr>
        <w:tabs>
          <w:tab w:val="left" w:pos="1134"/>
          <w:tab w:val="left" w:pos="1418"/>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Atlikusi pradinį susipažinimą su pasiūlymais, </w:t>
      </w:r>
      <w:r w:rsidR="00014BB2" w:rsidRPr="00630249">
        <w:rPr>
          <w:rFonts w:ascii="Times New Roman" w:hAnsi="Times New Roman" w:cs="Times New Roman"/>
          <w:sz w:val="24"/>
          <w:szCs w:val="24"/>
        </w:rPr>
        <w:t>RRSA CPO</w:t>
      </w:r>
      <w:r w:rsidRPr="00630249">
        <w:rPr>
          <w:rFonts w:ascii="Times New Roman" w:hAnsi="Times New Roman" w:cs="Times New Roman"/>
          <w:sz w:val="24"/>
          <w:szCs w:val="24"/>
        </w:rPr>
        <w:t>:</w:t>
      </w:r>
    </w:p>
    <w:p w14:paraId="79CD1C38" w14:textId="77777777" w:rsidR="00215857" w:rsidRPr="00630249"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14:paraId="4CC08AA0" w14:textId="30F18F63" w:rsidR="00215857" w:rsidRPr="00630249"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630249">
        <w:rPr>
          <w:rFonts w:ascii="Times New Roman" w:eastAsia="Times New Roman" w:hAnsi="Times New Roman" w:cs="Times New Roman"/>
          <w:color w:val="000000" w:themeColor="text1"/>
          <w:sz w:val="24"/>
          <w:szCs w:val="24"/>
        </w:rPr>
        <w:t xml:space="preserve">jei </w:t>
      </w:r>
      <w:r w:rsidR="00014BB2" w:rsidRPr="00630249">
        <w:rPr>
          <w:rFonts w:ascii="Times New Roman" w:hAnsi="Times New Roman" w:cs="Times New Roman"/>
          <w:sz w:val="24"/>
          <w:szCs w:val="24"/>
        </w:rPr>
        <w:t>RRSA CPO</w:t>
      </w:r>
      <w:r w:rsidR="00014BB2" w:rsidRPr="00630249">
        <w:rPr>
          <w:rFonts w:ascii="Times New Roman" w:eastAsia="Times New Roman" w:hAnsi="Times New Roman" w:cs="Times New Roman"/>
          <w:color w:val="000000" w:themeColor="text1"/>
          <w:sz w:val="24"/>
          <w:szCs w:val="24"/>
        </w:rPr>
        <w:t xml:space="preserve"> </w:t>
      </w:r>
      <w:r w:rsidRPr="00630249">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630249">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30249">
        <w:rPr>
          <w:rFonts w:ascii="Times New Roman" w:eastAsia="Times New Roman" w:hAnsi="Times New Roman" w:cs="Times New Roman"/>
          <w:color w:val="000000" w:themeColor="text1"/>
          <w:sz w:val="24"/>
          <w:szCs w:val="24"/>
        </w:rPr>
        <w:t>ir,</w:t>
      </w:r>
      <w:r w:rsidRPr="00630249">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630249">
        <w:rPr>
          <w:rFonts w:ascii="Times New Roman" w:hAnsi="Times New Roman" w:cs="Times New Roman"/>
          <w:sz w:val="24"/>
          <w:szCs w:val="24"/>
        </w:rPr>
        <w:t>RRSA CPO , P</w:t>
      </w:r>
      <w:r w:rsidRPr="00630249">
        <w:rPr>
          <w:rFonts w:ascii="Times New Roman" w:hAnsi="Times New Roman" w:cs="Times New Roman"/>
          <w:sz w:val="24"/>
          <w:szCs w:val="24"/>
        </w:rPr>
        <w:t>erkančiosios organizacijos keliamus kvalifikacijos reikalavimus ir, jeigu taikoma, kokybės vadybos ir (arba) aplinkos apsaugos vadybos sistemos standartus, nediskriminacines taisykles;</w:t>
      </w:r>
    </w:p>
    <w:p w14:paraId="119306C0" w14:textId="7EC5A950" w:rsidR="00215857" w:rsidRPr="00630249"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nagrinėja, vertina ir palygina pirkimo dalyvių pateiktus pasiūlymus, vadovaudamasi pirkimo sąlygų nuostatomis. Kai </w:t>
      </w:r>
      <w:r w:rsidR="001F1F55" w:rsidRPr="00630249">
        <w:rPr>
          <w:rFonts w:ascii="Times New Roman" w:hAnsi="Times New Roman" w:cs="Times New Roman"/>
          <w:sz w:val="24"/>
          <w:szCs w:val="24"/>
        </w:rPr>
        <w:t xml:space="preserve">RRSA CPO </w:t>
      </w:r>
      <w:r w:rsidRPr="00630249">
        <w:rPr>
          <w:rFonts w:ascii="Times New Roman" w:hAnsi="Times New Roman" w:cs="Times New Roman"/>
          <w:sz w:val="24"/>
          <w:szCs w:val="24"/>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630249" w:rsidRDefault="00215857">
      <w:pPr>
        <w:pStyle w:val="Sraopastraipa"/>
        <w:numPr>
          <w:ilvl w:val="2"/>
          <w:numId w:val="24"/>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630249">
        <w:rPr>
          <w:rFonts w:ascii="Times New Roman" w:hAnsi="Times New Roman" w:cs="Times New Roman"/>
          <w:bCs/>
          <w:iCs/>
          <w:sz w:val="24"/>
          <w:szCs w:val="24"/>
        </w:rPr>
        <w:t>vykdo elektroninį aukcioną (jei taikoma);</w:t>
      </w:r>
    </w:p>
    <w:p w14:paraId="75B4AE50" w14:textId="337AF156" w:rsidR="00215857" w:rsidRPr="00630249"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630249">
        <w:rPr>
          <w:rFonts w:ascii="Times New Roman" w:hAnsi="Times New Roman" w:cs="Times New Roman"/>
          <w:sz w:val="24"/>
          <w:szCs w:val="24"/>
        </w:rPr>
        <w:t xml:space="preserve">įvertina, ar tiekėjų pasiūlytos kainos ir (ar) sąnaudos nėra per didelės, </w:t>
      </w:r>
      <w:r w:rsidR="001F1F55" w:rsidRPr="00630249">
        <w:rPr>
          <w:rFonts w:ascii="Times New Roman" w:hAnsi="Times New Roman" w:cs="Times New Roman"/>
          <w:sz w:val="24"/>
          <w:szCs w:val="24"/>
        </w:rPr>
        <w:t>P</w:t>
      </w:r>
      <w:r w:rsidRPr="00630249">
        <w:rPr>
          <w:rFonts w:ascii="Times New Roman" w:hAnsi="Times New Roman" w:cs="Times New Roman"/>
          <w:sz w:val="24"/>
          <w:szCs w:val="24"/>
        </w:rPr>
        <w:t>erkančiajai organizacijai nepriimtinos. Taikomos VPĮ 45 straipsnio 1 dalies 5 punkto nuostatos;</w:t>
      </w:r>
    </w:p>
    <w:p w14:paraId="2F902ED8" w14:textId="2FEC8D9D" w:rsidR="00215857" w:rsidRPr="00630249" w:rsidRDefault="00215857">
      <w:pPr>
        <w:pStyle w:val="Sraopastraipa"/>
        <w:numPr>
          <w:ilvl w:val="2"/>
          <w:numId w:val="24"/>
        </w:numPr>
        <w:tabs>
          <w:tab w:val="left" w:pos="1276"/>
        </w:tabs>
        <w:spacing w:after="12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lastRenderedPageBreak/>
        <w:t>tikrina, ar nebuvo pasiūlyta neįprastai maža kaina</w:t>
      </w:r>
      <w:r w:rsidR="001F1F55" w:rsidRPr="00630249">
        <w:rPr>
          <w:rFonts w:ascii="Times New Roman" w:hAnsi="Times New Roman" w:cs="Times New Roman"/>
          <w:sz w:val="24"/>
          <w:szCs w:val="24"/>
        </w:rPr>
        <w:t xml:space="preserve"> (Pasiūlyme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630249">
        <w:rPr>
          <w:rFonts w:ascii="Times New Roman" w:hAnsi="Times New Roman" w:cs="Times New Roman"/>
          <w:sz w:val="24"/>
          <w:szCs w:val="24"/>
        </w:rPr>
        <w:t xml:space="preserve">. </w:t>
      </w:r>
      <w:r w:rsidRPr="00630249">
        <w:rPr>
          <w:rFonts w:ascii="Times New Roman" w:hAnsi="Times New Roman" w:cs="Times New Roman"/>
          <w:bCs/>
          <w:iCs/>
          <w:sz w:val="24"/>
          <w:szCs w:val="24"/>
        </w:rPr>
        <w:t xml:space="preserve">Jeigu pasiūlymo kaina </w:t>
      </w:r>
      <w:r w:rsidRPr="00630249">
        <w:rPr>
          <w:rFonts w:ascii="Times New Roman" w:hAnsi="Times New Roman" w:cs="Times New Roman"/>
          <w:sz w:val="24"/>
          <w:szCs w:val="24"/>
        </w:rPr>
        <w:t xml:space="preserve">ir (ar) </w:t>
      </w:r>
      <w:r w:rsidRPr="00630249">
        <w:rPr>
          <w:rFonts w:ascii="Times New Roman" w:hAnsi="Times New Roman" w:cs="Times New Roman"/>
          <w:bCs/>
          <w:iCs/>
          <w:sz w:val="24"/>
          <w:szCs w:val="24"/>
        </w:rPr>
        <w:t xml:space="preserve">sąnaudos atrodo neįprastai mažos, CVP IS susirašinėjimo priemonėmis kreipiasi į tiekėją, kad šis per jos nustatytą protingą terminą, pagrįstų pasiūlyme nurodyto pirkimo objekto ar jo sudedamųjų dalių kainą </w:t>
      </w:r>
      <w:r w:rsidRPr="00630249">
        <w:rPr>
          <w:rFonts w:ascii="Times New Roman" w:hAnsi="Times New Roman" w:cs="Times New Roman"/>
          <w:sz w:val="24"/>
          <w:szCs w:val="24"/>
        </w:rPr>
        <w:t xml:space="preserve">ir (ar) </w:t>
      </w:r>
      <w:r w:rsidRPr="00630249">
        <w:rPr>
          <w:rFonts w:ascii="Times New Roman" w:hAnsi="Times New Roman" w:cs="Times New Roman"/>
          <w:bCs/>
          <w:iCs/>
          <w:sz w:val="24"/>
          <w:szCs w:val="24"/>
        </w:rPr>
        <w:t>sąnaudas;</w:t>
      </w:r>
    </w:p>
    <w:p w14:paraId="4961F101" w14:textId="77777777" w:rsidR="00215857" w:rsidRPr="00630249"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63024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10F23D87" w:rsidR="00215857" w:rsidRPr="00630249"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r w:rsidR="001F1F55"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prašo (kai ji tai gali daryti  nepažeisdama </w:t>
      </w:r>
      <w:r w:rsidRPr="00630249">
        <w:rPr>
          <w:rStyle w:val="cf01"/>
          <w:rFonts w:ascii="Times New Roman" w:hAnsi="Times New Roman" w:cs="Times New Roman"/>
          <w:sz w:val="24"/>
          <w:szCs w:val="24"/>
        </w:rPr>
        <w:t>lygiateisiškumo ir skaidrumo principų)</w:t>
      </w:r>
      <w:r w:rsidRPr="00630249">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630249">
        <w:rPr>
          <w:rStyle w:val="Puslapioinaosnuoroda"/>
          <w:rFonts w:ascii="Times New Roman" w:hAnsi="Times New Roman" w:cs="Times New Roman"/>
          <w:sz w:val="24"/>
          <w:szCs w:val="24"/>
        </w:rPr>
        <w:footnoteReference w:id="4"/>
      </w:r>
      <w:r w:rsidRPr="00630249">
        <w:rPr>
          <w:rFonts w:ascii="Times New Roman" w:hAnsi="Times New Roman" w:cs="Times New Roman"/>
          <w:sz w:val="24"/>
          <w:szCs w:val="24"/>
        </w:rPr>
        <w:t>.</w:t>
      </w:r>
    </w:p>
    <w:p w14:paraId="1A80DFF8" w14:textId="1E5A4F51" w:rsidR="00215857" w:rsidRPr="00630249" w:rsidRDefault="001F1F55">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630249">
        <w:rPr>
          <w:rFonts w:ascii="Times New Roman" w:hAnsi="Times New Roman" w:cs="Times New Roman"/>
          <w:sz w:val="24"/>
          <w:szCs w:val="24"/>
        </w:rPr>
        <w:t xml:space="preserve">RRSA CPO </w:t>
      </w:r>
      <w:r w:rsidR="00215857" w:rsidRPr="00630249">
        <w:rPr>
          <w:rFonts w:ascii="Times New Roman" w:hAnsi="Times New Roman" w:cs="Times New Roman"/>
          <w:sz w:val="24"/>
          <w:szCs w:val="24"/>
        </w:rPr>
        <w:t>pirkimo dokumentuose nėra nurodžiusi pirkimui skirtos lėšų sumos (išskyrus atvejus, kai atmetami visi gauti pasiūlymai).</w:t>
      </w:r>
    </w:p>
    <w:p w14:paraId="5D1CE271" w14:textId="77777777" w:rsidR="00215857" w:rsidRPr="00630249" w:rsidRDefault="00215857">
      <w:pPr>
        <w:pStyle w:val="Antrat1"/>
        <w:numPr>
          <w:ilvl w:val="0"/>
          <w:numId w:val="24"/>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630249">
        <w:rPr>
          <w:rFonts w:ascii="Times New Roman" w:hAnsi="Times New Roman" w:cs="Times New Roman"/>
          <w:color w:val="auto"/>
          <w:sz w:val="24"/>
          <w:szCs w:val="24"/>
        </w:rPr>
        <w:t xml:space="preserve">Pasiūlymų atmetimo </w:t>
      </w:r>
      <w:bookmarkEnd w:id="110"/>
      <w:r w:rsidRPr="00630249">
        <w:rPr>
          <w:rFonts w:ascii="Times New Roman" w:hAnsi="Times New Roman" w:cs="Times New Roman"/>
          <w:color w:val="auto"/>
          <w:sz w:val="24"/>
          <w:szCs w:val="24"/>
        </w:rPr>
        <w:t>pagrindai</w:t>
      </w:r>
      <w:bookmarkEnd w:id="111"/>
    </w:p>
    <w:p w14:paraId="3827EF7B" w14:textId="77777777" w:rsidR="00215857" w:rsidRPr="00630249"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630249" w:rsidRDefault="00EF29F0">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tiekėjas Komisijos prašymu nepratęsia pasiūlymo galiojimo;</w:t>
      </w:r>
    </w:p>
    <w:p w14:paraId="79F98385" w14:textId="18EC4BDD" w:rsidR="00215857" w:rsidRPr="00630249" w:rsidRDefault="00215857">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630249">
        <w:rPr>
          <w:rFonts w:ascii="Times New Roman" w:eastAsia="Times New Roman" w:hAnsi="Times New Roman" w:cs="Times New Roman"/>
          <w:color w:val="000000" w:themeColor="text1"/>
          <w:sz w:val="24"/>
          <w:szCs w:val="24"/>
        </w:rPr>
        <w:t>tiekėjas i</w:t>
      </w:r>
      <w:r w:rsidRPr="00630249">
        <w:rPr>
          <w:rFonts w:ascii="Times New Roman" w:hAnsi="Times New Roman" w:cs="Times New Roman"/>
          <w:sz w:val="24"/>
          <w:szCs w:val="24"/>
        </w:rPr>
        <w:t xml:space="preserve">ki susipažinimo su pasiūlymais </w:t>
      </w:r>
      <w:r w:rsidRPr="00630249">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01B8CE85" w:rsidR="00215857" w:rsidRPr="00630249" w:rsidRDefault="00215857">
      <w:pPr>
        <w:pStyle w:val="Sraopastraipa"/>
        <w:numPr>
          <w:ilvl w:val="2"/>
          <w:numId w:val="26"/>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630249">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630249">
        <w:rPr>
          <w:rFonts w:ascii="Times New Roman" w:hAnsi="Times New Roman" w:cs="Times New Roman"/>
          <w:color w:val="000000"/>
          <w:sz w:val="24"/>
          <w:szCs w:val="24"/>
        </w:rPr>
        <w:t xml:space="preserve">padėtis atitinka nustatytus pašalinimo pagrindus ir </w:t>
      </w:r>
      <w:r w:rsidR="00EF29F0" w:rsidRPr="00630249">
        <w:rPr>
          <w:rFonts w:ascii="Times New Roman" w:hAnsi="Times New Roman" w:cs="Times New Roman"/>
          <w:color w:val="000000"/>
          <w:sz w:val="24"/>
          <w:szCs w:val="24"/>
        </w:rPr>
        <w:t>RRSA CPO</w:t>
      </w:r>
      <w:r w:rsidRPr="00630249">
        <w:rPr>
          <w:rFonts w:ascii="Times New Roman" w:hAnsi="Times New Roman" w:cs="Times New Roman"/>
          <w:color w:val="000000"/>
          <w:sz w:val="24"/>
          <w:szCs w:val="24"/>
        </w:rPr>
        <w:t xml:space="preserve"> nurodymu tiekėjas nepakeitė šio ūkio subjekto ar subtiekėjo į pašalinimo pagrindų neturintį ūkio subjektą;</w:t>
      </w:r>
    </w:p>
    <w:p w14:paraId="0D3E7CC7" w14:textId="13168395" w:rsidR="00215857" w:rsidRPr="00630249" w:rsidRDefault="00215857">
      <w:pPr>
        <w:pStyle w:val="Sraopastraipa"/>
        <w:numPr>
          <w:ilvl w:val="2"/>
          <w:numId w:val="26"/>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630249">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630249">
        <w:rPr>
          <w:rFonts w:ascii="Times New Roman" w:hAnsi="Times New Roman" w:cs="Times New Roman"/>
          <w:color w:val="000000" w:themeColor="text1"/>
          <w:sz w:val="24"/>
          <w:szCs w:val="24"/>
        </w:rPr>
        <w:t xml:space="preserve">jam keliamų kvalifikacijos reikalavimų ir </w:t>
      </w:r>
      <w:r w:rsidR="00EF29F0" w:rsidRPr="00630249">
        <w:rPr>
          <w:rFonts w:ascii="Times New Roman" w:hAnsi="Times New Roman" w:cs="Times New Roman"/>
          <w:color w:val="000000"/>
          <w:sz w:val="24"/>
          <w:szCs w:val="24"/>
        </w:rPr>
        <w:t>RRSA CPO</w:t>
      </w:r>
      <w:r w:rsidR="00EF29F0" w:rsidRPr="00630249">
        <w:rPr>
          <w:rFonts w:ascii="Times New Roman" w:hAnsi="Times New Roman" w:cs="Times New Roman"/>
          <w:color w:val="000000" w:themeColor="text1"/>
          <w:sz w:val="24"/>
          <w:szCs w:val="24"/>
        </w:rPr>
        <w:t xml:space="preserve"> </w:t>
      </w:r>
      <w:r w:rsidRPr="00630249">
        <w:rPr>
          <w:rFonts w:ascii="Times New Roman" w:hAnsi="Times New Roman" w:cs="Times New Roman"/>
          <w:color w:val="000000" w:themeColor="text1"/>
          <w:sz w:val="24"/>
          <w:szCs w:val="24"/>
        </w:rPr>
        <w:t>nurodymu nebuvo pakeistas į reikalavimus atitinkantį ūkio subjektą;</w:t>
      </w:r>
    </w:p>
    <w:p w14:paraId="3145A434" w14:textId="4470574D" w:rsidR="00215857" w:rsidRPr="00630249"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per </w:t>
      </w:r>
      <w:r w:rsidR="00EF29F0" w:rsidRPr="00630249">
        <w:rPr>
          <w:rFonts w:ascii="Times New Roman" w:hAnsi="Times New Roman" w:cs="Times New Roman"/>
          <w:color w:val="000000"/>
          <w:sz w:val="24"/>
          <w:szCs w:val="24"/>
        </w:rPr>
        <w:t>RRSA CPO</w:t>
      </w:r>
      <w:r w:rsidR="00EF29F0" w:rsidRPr="00630249">
        <w:rPr>
          <w:rFonts w:ascii="Times New Roman" w:hAnsi="Times New Roman" w:cs="Times New Roman"/>
          <w:sz w:val="24"/>
          <w:szCs w:val="24"/>
        </w:rPr>
        <w:t xml:space="preserve"> </w:t>
      </w:r>
      <w:r w:rsidRPr="00630249">
        <w:rPr>
          <w:rFonts w:ascii="Times New Roman" w:hAnsi="Times New Roman" w:cs="Times New Roman"/>
          <w:sz w:val="24"/>
          <w:szCs w:val="24"/>
        </w:rPr>
        <w:t>nustatytą terminą nepatikslino, nepapildė, nepaaiškino savo pasiūlymo;</w:t>
      </w:r>
    </w:p>
    <w:p w14:paraId="57B9246C" w14:textId="3C0AA3BB" w:rsidR="00215857" w:rsidRPr="00630249"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tiekėjas per </w:t>
      </w:r>
      <w:r w:rsidR="00EF29F0" w:rsidRPr="00630249">
        <w:rPr>
          <w:rFonts w:ascii="Times New Roman" w:hAnsi="Times New Roman" w:cs="Times New Roman"/>
          <w:color w:val="000000"/>
          <w:sz w:val="24"/>
          <w:szCs w:val="24"/>
        </w:rPr>
        <w:t>RRSA CPO</w:t>
      </w:r>
      <w:r w:rsidR="00EF29F0" w:rsidRPr="00630249">
        <w:rPr>
          <w:rFonts w:ascii="Times New Roman" w:hAnsi="Times New Roman" w:cs="Times New Roman"/>
          <w:sz w:val="24"/>
          <w:szCs w:val="24"/>
        </w:rPr>
        <w:t xml:space="preserve"> </w:t>
      </w:r>
      <w:r w:rsidRPr="00630249">
        <w:rPr>
          <w:rFonts w:ascii="Times New Roman" w:hAnsi="Times New Roman" w:cs="Times New Roman"/>
          <w:sz w:val="24"/>
          <w:szCs w:val="24"/>
        </w:rPr>
        <w:t>nustatytą terminą patikslino, papildė, paaiškino pasiūlymą ir tai lėmė esminį jo pasiūlymo pakeitimą;</w:t>
      </w:r>
    </w:p>
    <w:p w14:paraId="74B732A6" w14:textId="77777777" w:rsidR="00215857" w:rsidRPr="00630249"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pasiūlymas neatitinka pirkimo dokumentų reikalavimų ir jo trūkumai negali būti ištaisyti vadovaujantis </w:t>
      </w:r>
      <w:r w:rsidRPr="00630249">
        <w:rPr>
          <w:rFonts w:ascii="Times New Roman" w:hAnsi="Times New Roman" w:cs="Times New Roman"/>
          <w:color w:val="000000"/>
          <w:sz w:val="24"/>
          <w:szCs w:val="24"/>
        </w:rPr>
        <w:t>Viešųjų pirkimų tarnybos nustatytomis taisyklėmis</w:t>
      </w:r>
      <w:r w:rsidRPr="00630249">
        <w:rPr>
          <w:rStyle w:val="Puslapioinaosnuoroda"/>
          <w:rFonts w:ascii="Times New Roman" w:hAnsi="Times New Roman" w:cs="Times New Roman"/>
          <w:sz w:val="24"/>
          <w:szCs w:val="24"/>
        </w:rPr>
        <w:footnoteReference w:id="5"/>
      </w:r>
      <w:r w:rsidRPr="00630249">
        <w:rPr>
          <w:rFonts w:ascii="Times New Roman" w:hAnsi="Times New Roman" w:cs="Times New Roman"/>
          <w:color w:val="000000"/>
          <w:sz w:val="24"/>
          <w:szCs w:val="24"/>
        </w:rPr>
        <w:t>.</w:t>
      </w:r>
    </w:p>
    <w:p w14:paraId="331F0E54" w14:textId="77777777" w:rsidR="00215857" w:rsidRPr="00630249"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630249" w:rsidRDefault="00215857">
      <w:pPr>
        <w:pStyle w:val="Sraopastraipa"/>
        <w:numPr>
          <w:ilvl w:val="2"/>
          <w:numId w:val="26"/>
        </w:numPr>
        <w:tabs>
          <w:tab w:val="left" w:pos="1276"/>
        </w:tabs>
        <w:spacing w:after="12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pasiūlyme nurodyta kaina </w:t>
      </w:r>
      <w:r w:rsidR="00EF29F0" w:rsidRPr="00630249">
        <w:rPr>
          <w:rFonts w:ascii="Times New Roman" w:hAnsi="Times New Roman" w:cs="Times New Roman"/>
          <w:sz w:val="24"/>
          <w:szCs w:val="24"/>
        </w:rPr>
        <w:t>P</w:t>
      </w:r>
      <w:r w:rsidRPr="00630249">
        <w:rPr>
          <w:rFonts w:ascii="Times New Roman" w:hAnsi="Times New Roman" w:cs="Times New Roman"/>
          <w:sz w:val="24"/>
          <w:szCs w:val="24"/>
        </w:rPr>
        <w:t xml:space="preserve">erkančiajai organizacijai yra per didelė ir nepriimtina, išskyrus VPĮ 45 straipsnio 1 dalies 5 punkte numatytus atvejus. Jeigu šiuo pagrindu atmetamas ekonomiškai naudingiausias pasiūlymas, o </w:t>
      </w:r>
      <w:r w:rsidR="00EF29F0" w:rsidRPr="00630249">
        <w:rPr>
          <w:rFonts w:ascii="Times New Roman" w:hAnsi="Times New Roman" w:cs="Times New Roman"/>
          <w:color w:val="000000"/>
          <w:sz w:val="24"/>
          <w:szCs w:val="24"/>
        </w:rPr>
        <w:t xml:space="preserve">RRSA CPO </w:t>
      </w:r>
      <w:r w:rsidRPr="00630249">
        <w:rPr>
          <w:rFonts w:ascii="Times New Roman" w:hAnsi="Times New Roman" w:cs="Times New Roman"/>
          <w:color w:val="000000"/>
          <w:sz w:val="24"/>
          <w:szCs w:val="24"/>
        </w:rPr>
        <w:t>pirkimo dokumentuose nėra nurodžiusi pirkimui skirtų lėšų sumos,</w:t>
      </w:r>
      <w:r w:rsidRPr="00630249">
        <w:rPr>
          <w:rFonts w:ascii="Times New Roman" w:hAnsi="Times New Roman" w:cs="Times New Roman"/>
          <w:sz w:val="24"/>
          <w:szCs w:val="24"/>
        </w:rPr>
        <w:t xml:space="preserve"> kiti pasiūlymai negali būti nustatyti laimėjusiais;</w:t>
      </w:r>
    </w:p>
    <w:p w14:paraId="3D009F1C" w14:textId="77777777"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5BE4CE43" w14:textId="77777777"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3C9B90D" w14:textId="0F0B954C"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w:t>
      </w:r>
      <w:r w:rsidR="0013456B" w:rsidRPr="00630249">
        <w:rPr>
          <w:rFonts w:ascii="Times New Roman" w:hAnsi="Times New Roman" w:cs="Times New Roman"/>
          <w:color w:val="000000"/>
          <w:sz w:val="24"/>
          <w:szCs w:val="24"/>
        </w:rPr>
        <w:t>RRSA CPO</w:t>
      </w:r>
      <w:r w:rsidR="0013456B" w:rsidRPr="00630249">
        <w:rPr>
          <w:rFonts w:ascii="Times New Roman" w:hAnsi="Times New Roman" w:cs="Times New Roman"/>
          <w:sz w:val="24"/>
          <w:szCs w:val="24"/>
        </w:rPr>
        <w:t xml:space="preserve"> </w:t>
      </w:r>
      <w:r w:rsidRPr="00630249">
        <w:rPr>
          <w:rFonts w:ascii="Times New Roman" w:hAnsi="Times New Roman" w:cs="Times New Roman"/>
          <w:sz w:val="24"/>
          <w:szCs w:val="24"/>
        </w:rPr>
        <w:t xml:space="preserve">nustatytą laikotarpį įrodyti, kad valstybės pagalba buvo suteikta teisėtai. Atmetusi pasiūlymą šiuo pagrindu, </w:t>
      </w:r>
      <w:r w:rsidR="0013456B" w:rsidRPr="00630249">
        <w:rPr>
          <w:rFonts w:ascii="Times New Roman" w:hAnsi="Times New Roman" w:cs="Times New Roman"/>
          <w:color w:val="000000"/>
          <w:sz w:val="24"/>
          <w:szCs w:val="24"/>
        </w:rPr>
        <w:t>RRSA CPO</w:t>
      </w:r>
      <w:r w:rsidR="0013456B" w:rsidRPr="00630249">
        <w:rPr>
          <w:rFonts w:ascii="Times New Roman" w:hAnsi="Times New Roman" w:cs="Times New Roman"/>
          <w:sz w:val="24"/>
          <w:szCs w:val="24"/>
        </w:rPr>
        <w:t xml:space="preserve"> </w:t>
      </w:r>
      <w:r w:rsidRPr="00630249">
        <w:rPr>
          <w:rFonts w:ascii="Times New Roman" w:hAnsi="Times New Roman" w:cs="Times New Roman"/>
          <w:sz w:val="24"/>
          <w:szCs w:val="24"/>
        </w:rPr>
        <w:t>apie tai praneša Europos Komisijai. Valstybės pagalba laikoma bet kuri priemonė, atitinkanti Sutarties dėl Europos Sąjungos veikimo 107 straipsnio 1 dalyje nustatytus kriterijus;</w:t>
      </w:r>
    </w:p>
    <w:p w14:paraId="1CCD2A53" w14:textId="77777777"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netenkinami specialiosiose pirkimo sąlygose nustatyti reikalavimai, susiję su nacionaliniu saugumu (kai taikoma);</w:t>
      </w:r>
    </w:p>
    <w:p w14:paraId="1D05FB55" w14:textId="647A3AC6"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tiekėjas neatitinka Reglamente nustatytų reikalavimų</w:t>
      </w:r>
      <w:r w:rsidR="004A1784" w:rsidRPr="00630249">
        <w:rPr>
          <w:rFonts w:ascii="Times New Roman" w:hAnsi="Times New Roman" w:cs="Times New Roman"/>
          <w:sz w:val="24"/>
          <w:szCs w:val="24"/>
        </w:rPr>
        <w:t xml:space="preserve"> (jei taikoma)</w:t>
      </w:r>
      <w:r w:rsidRPr="00630249">
        <w:rPr>
          <w:rFonts w:ascii="Times New Roman" w:hAnsi="Times New Roman" w:cs="Times New Roman"/>
          <w:sz w:val="24"/>
          <w:szCs w:val="24"/>
        </w:rPr>
        <w:t>;</w:t>
      </w:r>
    </w:p>
    <w:p w14:paraId="09879B9D" w14:textId="77777777"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630249"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sz w:val="24"/>
          <w:szCs w:val="24"/>
        </w:rPr>
        <w:t xml:space="preserve">tiekėjas neturi reikalaujamo profesinio pajėgumo, kai </w:t>
      </w:r>
      <w:r w:rsidR="0013456B" w:rsidRPr="00630249">
        <w:rPr>
          <w:rFonts w:ascii="Times New Roman" w:hAnsi="Times New Roman" w:cs="Times New Roman"/>
          <w:color w:val="000000"/>
          <w:sz w:val="24"/>
          <w:szCs w:val="24"/>
        </w:rPr>
        <w:t xml:space="preserve">RRSA CPO </w:t>
      </w:r>
      <w:r w:rsidRPr="00630249">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630249" w:rsidRDefault="0013456B">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sz w:val="24"/>
          <w:szCs w:val="24"/>
        </w:rPr>
        <w:t>RRSA CPO</w:t>
      </w:r>
      <w:r w:rsidRPr="00630249">
        <w:rPr>
          <w:rFonts w:ascii="Times New Roman" w:eastAsia="Arial" w:hAnsi="Times New Roman" w:cs="Times New Roman"/>
          <w:sz w:val="24"/>
          <w:szCs w:val="24"/>
        </w:rPr>
        <w:t xml:space="preserve"> </w:t>
      </w:r>
      <w:r w:rsidR="00215857" w:rsidRPr="00630249">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630249"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630249">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630249"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Išnagrinėjusi, įvertinusi ir palyginusi pateiktus pasiūlymus, </w:t>
      </w:r>
      <w:r w:rsidR="00E81B72"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nustato pasiūlymų eilę (</w:t>
      </w:r>
      <w:r w:rsidRPr="00630249">
        <w:rPr>
          <w:rFonts w:ascii="Times New Roman" w:hAnsi="Times New Roman" w:cs="Times New Roman"/>
          <w:color w:val="000000"/>
          <w:sz w:val="24"/>
          <w:szCs w:val="24"/>
        </w:rPr>
        <w:t>išskyrus atvejus, kai pasiūlymą pateikia, arba įvertinus pasiūlymus liko tik vienas tiekėjas)</w:t>
      </w:r>
      <w:r w:rsidRPr="00630249">
        <w:rPr>
          <w:rFonts w:ascii="Times New Roman" w:hAnsi="Times New Roman" w:cs="Times New Roman"/>
          <w:sz w:val="24"/>
          <w:szCs w:val="24"/>
        </w:rPr>
        <w:t>, į kurią įtraukia neatmestus pasiūlymus, ir nustato laimėjusį pasiūlymą bei priima sprendimą dėl sutarties sudarymo.</w:t>
      </w:r>
    </w:p>
    <w:p w14:paraId="0FC7E049" w14:textId="695D623C" w:rsidR="00215857" w:rsidRPr="00630249" w:rsidRDefault="00215857">
      <w:pPr>
        <w:pStyle w:val="Sraopastraipa"/>
        <w:numPr>
          <w:ilvl w:val="1"/>
          <w:numId w:val="26"/>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630249"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rPr>
      </w:pPr>
      <w:r w:rsidRPr="00630249">
        <w:rPr>
          <w:rFonts w:ascii="Times New Roman" w:eastAsia="Arial" w:hAnsi="Times New Roman" w:cs="Times New Roman"/>
          <w:sz w:val="24"/>
          <w:szCs w:val="24"/>
        </w:rPr>
        <w:t xml:space="preserve">Prieš nustatydama laimėjusį pasiūlymą, </w:t>
      </w:r>
      <w:r w:rsidR="00E81B72" w:rsidRPr="00630249">
        <w:rPr>
          <w:rFonts w:ascii="Times New Roman" w:hAnsi="Times New Roman" w:cs="Times New Roman"/>
          <w:sz w:val="24"/>
          <w:szCs w:val="24"/>
        </w:rPr>
        <w:t>RRSA CPO</w:t>
      </w:r>
      <w:r w:rsidRPr="00630249">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630249">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taip pat įvertina, ar </w:t>
      </w:r>
      <w:r w:rsidRPr="00630249">
        <w:rPr>
          <w:rFonts w:ascii="Times New Roman" w:hAnsi="Times New Roman" w:cs="Times New Roman"/>
          <w:sz w:val="24"/>
          <w:szCs w:val="24"/>
        </w:rPr>
        <w:lastRenderedPageBreak/>
        <w:t>ekonomiškai naudingiausią pasiūlymą pateikusio tiekėjo pasiūlymas neturėtų būti atmestas dėl kitų priežasčių.</w:t>
      </w:r>
    </w:p>
    <w:p w14:paraId="079532F8" w14:textId="77777777" w:rsidR="00215857" w:rsidRPr="00630249"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630249"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630249">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630249" w:rsidRDefault="00E81B72">
      <w:pPr>
        <w:pStyle w:val="Sraopastraipa"/>
        <w:numPr>
          <w:ilvl w:val="1"/>
          <w:numId w:val="26"/>
        </w:numPr>
        <w:tabs>
          <w:tab w:val="left" w:pos="1134"/>
        </w:tabs>
        <w:spacing w:after="0" w:line="20" w:lineRule="atLeast"/>
        <w:ind w:left="0" w:firstLine="567"/>
        <w:jc w:val="both"/>
        <w:rPr>
          <w:rFonts w:ascii="Times New Roman" w:eastAsia="Arial" w:hAnsi="Times New Roman" w:cs="Times New Roman"/>
          <w:sz w:val="24"/>
          <w:szCs w:val="24"/>
        </w:rPr>
      </w:pPr>
      <w:r w:rsidRPr="00630249">
        <w:rPr>
          <w:rFonts w:ascii="Times New Roman" w:hAnsi="Times New Roman" w:cs="Times New Roman"/>
          <w:sz w:val="24"/>
          <w:szCs w:val="24"/>
        </w:rPr>
        <w:t>RRSA CPO</w:t>
      </w:r>
      <w:r w:rsidR="00215857" w:rsidRPr="00630249">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w:t>
      </w:r>
      <w:r w:rsidRPr="00630249">
        <w:rPr>
          <w:rFonts w:ascii="Times New Roman" w:eastAsia="Arial" w:hAnsi="Times New Roman" w:cs="Times New Roman"/>
          <w:sz w:val="24"/>
          <w:szCs w:val="24"/>
        </w:rPr>
        <w:t>RRSA CPO</w:t>
      </w:r>
      <w:r w:rsidR="00215857" w:rsidRPr="00630249">
        <w:rPr>
          <w:rFonts w:ascii="Times New Roman" w:eastAsia="Arial" w:hAnsi="Times New Roman" w:cs="Times New Roman"/>
          <w:sz w:val="24"/>
          <w:szCs w:val="24"/>
        </w:rPr>
        <w:t xml:space="preserve"> taip pat turi informuoti tiekėjus apie priežastis, dėl kurių buvo pr</w:t>
      </w:r>
      <w:r w:rsidR="00215857" w:rsidRPr="00630249">
        <w:rPr>
          <w:rFonts w:ascii="Times New Roman" w:hAnsi="Times New Roman" w:cs="Times New Roman"/>
          <w:color w:val="000000"/>
          <w:sz w:val="24"/>
          <w:szCs w:val="24"/>
        </w:rPr>
        <w:t>iimtas sprendimas nesudaryti sutarties.</w:t>
      </w:r>
    </w:p>
    <w:p w14:paraId="6179671C" w14:textId="328AFAAD" w:rsidR="00215857" w:rsidRPr="00630249"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rPr>
      </w:pPr>
      <w:r w:rsidRPr="00630249">
        <w:rPr>
          <w:rStyle w:val="cf01"/>
          <w:rFonts w:ascii="Times New Roman" w:hAnsi="Times New Roman" w:cs="Times New Roman"/>
          <w:sz w:val="24"/>
          <w:szCs w:val="24"/>
        </w:rPr>
        <w:t xml:space="preserve">Suinteresuoti dalyviai nuo </w:t>
      </w:r>
      <w:r w:rsidR="00B26A46" w:rsidRPr="00630249">
        <w:rPr>
          <w:rStyle w:val="cf01"/>
          <w:rFonts w:ascii="Times New Roman" w:hAnsi="Times New Roman" w:cs="Times New Roman"/>
          <w:sz w:val="24"/>
          <w:szCs w:val="24"/>
        </w:rPr>
        <w:t>RRSA CPO</w:t>
      </w:r>
      <w:r w:rsidRPr="00630249">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630249">
        <w:rPr>
          <w:rStyle w:val="cf01"/>
          <w:rFonts w:ascii="Times New Roman" w:hAnsi="Times New Roman" w:cs="Times New Roman"/>
          <w:sz w:val="24"/>
          <w:szCs w:val="24"/>
        </w:rPr>
        <w:t>RRSA CPO</w:t>
      </w:r>
      <w:r w:rsidRPr="00630249">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630249">
        <w:rPr>
          <w:rStyle w:val="cf01"/>
          <w:rFonts w:ascii="Times New Roman" w:hAnsi="Times New Roman" w:cs="Times New Roman"/>
          <w:sz w:val="24"/>
          <w:szCs w:val="24"/>
        </w:rPr>
        <w:t>RRSA CPO</w:t>
      </w:r>
      <w:r w:rsidRPr="00630249">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630249">
        <w:rPr>
          <w:rStyle w:val="cf01"/>
          <w:rFonts w:ascii="Times New Roman" w:hAnsi="Times New Roman" w:cs="Times New Roman"/>
          <w:sz w:val="24"/>
          <w:szCs w:val="24"/>
        </w:rPr>
        <w:t>RRSA CPO</w:t>
      </w:r>
      <w:r w:rsidRPr="00630249">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630249"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7" w:name="_Ref39425999"/>
      <w:bookmarkStart w:id="118" w:name="_Ref39426005"/>
      <w:bookmarkStart w:id="119" w:name="_Toc48053182"/>
      <w:bookmarkStart w:id="120" w:name="_Toc126263068"/>
      <w:r w:rsidRPr="00630249">
        <w:rPr>
          <w:rFonts w:ascii="Times New Roman" w:hAnsi="Times New Roman" w:cs="Times New Roman"/>
          <w:color w:val="auto"/>
          <w:sz w:val="24"/>
          <w:szCs w:val="24"/>
        </w:rPr>
        <w:t>Sutarties sudarymas</w:t>
      </w:r>
      <w:bookmarkEnd w:id="117"/>
      <w:bookmarkEnd w:id="118"/>
      <w:bookmarkEnd w:id="119"/>
      <w:bookmarkEnd w:id="120"/>
    </w:p>
    <w:p w14:paraId="7A9CFD2C" w14:textId="04D67D37" w:rsidR="00215857" w:rsidRPr="00630249"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630249">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630249">
        <w:rPr>
          <w:rFonts w:ascii="Times New Roman" w:hAnsi="Times New Roman" w:cs="Times New Roman"/>
          <w:sz w:val="24"/>
          <w:szCs w:val="24"/>
        </w:rPr>
        <w:t>P</w:t>
      </w:r>
      <w:r w:rsidRPr="00630249">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630249"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630249">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630249">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630249">
        <w:rPr>
          <w:rFonts w:ascii="Times New Roman" w:hAnsi="Times New Roman" w:cs="Times New Roman"/>
          <w:sz w:val="24"/>
          <w:szCs w:val="24"/>
        </w:rPr>
        <w:t>pirkimo sąlygose nustatytas atidėjimo terminas</w:t>
      </w:r>
      <w:r w:rsidRPr="00630249">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630249">
        <w:rPr>
          <w:rFonts w:ascii="Times New Roman" w:eastAsia="Times New Roman" w:hAnsi="Times New Roman" w:cs="Times New Roman"/>
          <w:color w:val="000000" w:themeColor="text1"/>
          <w:sz w:val="24"/>
          <w:szCs w:val="24"/>
        </w:rPr>
        <w:t>P</w:t>
      </w:r>
      <w:r w:rsidRPr="00630249">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630249"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630249">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630249"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630249">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630249"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630249">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630249"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630249"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Laikoma, kad tiekėjas atsisakė sudaryti sutartį, kai yra bent vienas iš šių atvejų:</w:t>
      </w:r>
    </w:p>
    <w:p w14:paraId="70A9338A" w14:textId="77777777" w:rsidR="00215857" w:rsidRPr="00630249"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tiekėjas raštu atsisako ją sudaryti;</w:t>
      </w:r>
    </w:p>
    <w:p w14:paraId="262B35B6" w14:textId="30B5B039" w:rsidR="00215857" w:rsidRPr="00630249"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 xml:space="preserve">iki </w:t>
      </w:r>
      <w:r w:rsidR="00C96247" w:rsidRPr="00630249">
        <w:rPr>
          <w:rFonts w:ascii="Times New Roman" w:hAnsi="Times New Roman" w:cs="Times New Roman"/>
          <w:bCs/>
          <w:iCs/>
          <w:sz w:val="24"/>
          <w:szCs w:val="24"/>
        </w:rPr>
        <w:t>Perkančiosios organizacijos nurodyto laiko nepasirašo sutarties ir (ar) per 10 (dešimt) darbo dienų nuo Sutarties pasirašymo dienos nepateikia sutarties įvykdymo užtikrinimo</w:t>
      </w:r>
      <w:r w:rsidRPr="00630249">
        <w:rPr>
          <w:rFonts w:ascii="Times New Roman" w:hAnsi="Times New Roman" w:cs="Times New Roman"/>
          <w:bCs/>
          <w:iCs/>
          <w:sz w:val="24"/>
          <w:szCs w:val="24"/>
        </w:rPr>
        <w:t>;</w:t>
      </w:r>
    </w:p>
    <w:p w14:paraId="62B85544" w14:textId="77777777" w:rsidR="00215857" w:rsidRPr="00630249"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atsisako sudaryti sutartį VPĮ ir Pirkimo sąlygose nustatytomis sąlygomis;</w:t>
      </w:r>
    </w:p>
    <w:p w14:paraId="54ABFCDA" w14:textId="77777777" w:rsidR="00215857" w:rsidRPr="00630249"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 xml:space="preserve">Jeigu laimėjęs tiekėjas atsisako sudaryti sutartį, arba jeigu iki </w:t>
      </w:r>
      <w:r w:rsidR="00B26A46" w:rsidRPr="00630249">
        <w:rPr>
          <w:rFonts w:ascii="Times New Roman" w:hAnsi="Times New Roman" w:cs="Times New Roman"/>
          <w:sz w:val="24"/>
          <w:szCs w:val="24"/>
        </w:rPr>
        <w:t>RRSA CPO, P</w:t>
      </w:r>
      <w:r w:rsidRPr="00630249">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630249">
        <w:rPr>
          <w:rFonts w:ascii="Times New Roman" w:hAnsi="Times New Roman" w:cs="Times New Roman"/>
          <w:color w:val="716767" w:themeColor="accent6" w:themeShade="BF"/>
          <w:sz w:val="24"/>
          <w:szCs w:val="24"/>
        </w:rPr>
        <w:t xml:space="preserve"> </w:t>
      </w:r>
      <w:r w:rsidRPr="00630249">
        <w:rPr>
          <w:rFonts w:ascii="Times New Roman" w:hAnsi="Times New Roman" w:cs="Times New Roman"/>
          <w:sz w:val="24"/>
          <w:szCs w:val="24"/>
        </w:rPr>
        <w:t xml:space="preserve">ją sudaryti siūloma tiekėjui, kurio pasiūlymas pagal nustatytą pasiūlymų eilę yra pirmas po tiekėjo, atsisakiusio sudaryti sutartį, </w:t>
      </w:r>
      <w:r w:rsidRPr="00630249">
        <w:rPr>
          <w:rFonts w:ascii="Times New Roman" w:hAnsi="Times New Roman" w:cs="Times New Roman"/>
          <w:sz w:val="24"/>
          <w:szCs w:val="24"/>
        </w:rPr>
        <w:lastRenderedPageBreak/>
        <w:t xml:space="preserve">nepateikusio sutarties įvykdymo užtikrinimo ar neįvykdžiusio sutarties įsigaliojimo sąlygų. Prieš siūlant sudaryti sutartį, </w:t>
      </w:r>
      <w:r w:rsidR="00B26A46"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paprašo to tiekėjo aktualių dokumentų, patvirtinančių EBVPD nurodytą informaciją, pateikimo, </w:t>
      </w:r>
      <w:r w:rsidRPr="0063024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630249">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rPr>
      </w:pPr>
      <w:r w:rsidRPr="00630249">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630249"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1" w:name="_Toc126263069"/>
      <w:bookmarkStart w:id="122" w:name="_Hlk91498650"/>
      <w:r w:rsidRPr="00630249">
        <w:rPr>
          <w:rFonts w:ascii="Times New Roman" w:hAnsi="Times New Roman" w:cs="Times New Roman"/>
          <w:color w:val="auto"/>
          <w:sz w:val="24"/>
          <w:szCs w:val="24"/>
        </w:rPr>
        <w:t xml:space="preserve">Teisė ginčyti </w:t>
      </w:r>
      <w:r w:rsidR="009A1F64" w:rsidRPr="00630249">
        <w:rPr>
          <w:rFonts w:ascii="Times New Roman" w:hAnsi="Times New Roman" w:cs="Times New Roman"/>
          <w:color w:val="auto"/>
          <w:sz w:val="24"/>
          <w:szCs w:val="24"/>
        </w:rPr>
        <w:t>RRSA CPO, P</w:t>
      </w:r>
      <w:r w:rsidRPr="00630249">
        <w:rPr>
          <w:rFonts w:ascii="Times New Roman" w:hAnsi="Times New Roman" w:cs="Times New Roman"/>
          <w:color w:val="auto"/>
          <w:sz w:val="24"/>
          <w:szCs w:val="24"/>
        </w:rPr>
        <w:t>erkančiosios organizacijos veiksmus ar priimtus sprendimus</w:t>
      </w:r>
      <w:bookmarkEnd w:id="121"/>
      <w:r w:rsidRPr="00630249">
        <w:rPr>
          <w:rFonts w:ascii="Times New Roman" w:hAnsi="Times New Roman" w:cs="Times New Roman"/>
          <w:color w:val="auto"/>
          <w:sz w:val="24"/>
          <w:szCs w:val="24"/>
        </w:rPr>
        <w:tab/>
      </w:r>
      <w:bookmarkEnd w:id="122"/>
    </w:p>
    <w:p w14:paraId="393F783A" w14:textId="3AED9BFC"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630249">
        <w:rPr>
          <w:rFonts w:ascii="Times New Roman" w:eastAsia="Arial" w:hAnsi="Times New Roman" w:cs="Times New Roman"/>
          <w:sz w:val="24"/>
          <w:szCs w:val="24"/>
        </w:rPr>
        <w:t xml:space="preserve">Tiekėjas, kuris mano, kad </w:t>
      </w:r>
      <w:r w:rsidR="00D830A8" w:rsidRPr="00630249">
        <w:rPr>
          <w:rFonts w:ascii="Times New Roman" w:eastAsia="Arial" w:hAnsi="Times New Roman" w:cs="Times New Roman"/>
          <w:sz w:val="24"/>
          <w:szCs w:val="24"/>
        </w:rPr>
        <w:t>RRSA CPO, P</w:t>
      </w:r>
      <w:r w:rsidRPr="00630249">
        <w:rPr>
          <w:rFonts w:ascii="Times New Roman" w:hAnsi="Times New Roman" w:cs="Times New Roman"/>
          <w:sz w:val="24"/>
          <w:szCs w:val="24"/>
        </w:rPr>
        <w:t>erkančioji organizacija</w:t>
      </w:r>
      <w:r w:rsidRPr="00630249">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630249">
        <w:rPr>
          <w:rFonts w:ascii="Times New Roman" w:eastAsia="Arial" w:hAnsi="Times New Roman" w:cs="Times New Roman"/>
          <w:sz w:val="24"/>
          <w:szCs w:val="24"/>
        </w:rPr>
        <w:t xml:space="preserve">Tiekėjas, norėdamas iki sutarties sudarymo teisme ginčyti </w:t>
      </w:r>
      <w:r w:rsidR="00D830A8" w:rsidRPr="00630249">
        <w:rPr>
          <w:rFonts w:ascii="Times New Roman" w:hAnsi="Times New Roman" w:cs="Times New Roman"/>
          <w:sz w:val="24"/>
          <w:szCs w:val="24"/>
        </w:rPr>
        <w:t>RRSA CPO</w:t>
      </w:r>
      <w:r w:rsidRPr="00630249">
        <w:rPr>
          <w:rFonts w:ascii="Times New Roman" w:eastAsia="Arial" w:hAnsi="Times New Roman" w:cs="Times New Roman"/>
          <w:sz w:val="24"/>
          <w:szCs w:val="24"/>
        </w:rPr>
        <w:t xml:space="preserve"> sprendimus ar veiksmus, pirmiausia elektroninėmis priemonėmis turi pateikti pretenziją </w:t>
      </w:r>
      <w:r w:rsidR="00D830A8" w:rsidRPr="00630249">
        <w:rPr>
          <w:rFonts w:ascii="Times New Roman" w:eastAsia="Arial" w:hAnsi="Times New Roman" w:cs="Times New Roman"/>
          <w:sz w:val="24"/>
          <w:szCs w:val="24"/>
        </w:rPr>
        <w:t>RRSA CPO</w:t>
      </w:r>
      <w:r w:rsidRPr="00630249">
        <w:rPr>
          <w:rFonts w:ascii="Times New Roman" w:eastAsia="Arial" w:hAnsi="Times New Roman" w:cs="Times New Roman"/>
          <w:sz w:val="24"/>
          <w:szCs w:val="24"/>
        </w:rPr>
        <w:t xml:space="preserve">. </w:t>
      </w:r>
    </w:p>
    <w:p w14:paraId="79EC41D3" w14:textId="3999BD1C" w:rsidR="00215857" w:rsidRPr="00630249"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630249">
        <w:rPr>
          <w:rFonts w:ascii="Times New Roman" w:eastAsia="Arial" w:hAnsi="Times New Roman" w:cs="Times New Roman"/>
          <w:sz w:val="24"/>
          <w:szCs w:val="24"/>
        </w:rPr>
        <w:t xml:space="preserve">Pretenzijos pateikimo </w:t>
      </w:r>
      <w:r w:rsidR="00D830A8" w:rsidRPr="00630249">
        <w:rPr>
          <w:rFonts w:ascii="Times New Roman" w:eastAsia="Arial" w:hAnsi="Times New Roman" w:cs="Times New Roman"/>
          <w:sz w:val="24"/>
          <w:szCs w:val="24"/>
        </w:rPr>
        <w:t>RRSA CPO</w:t>
      </w:r>
      <w:r w:rsidRPr="00630249">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630249" w:rsidRDefault="009641A6" w:rsidP="00785E42">
      <w:pPr>
        <w:pStyle w:val="Sraopastraipa"/>
        <w:spacing w:line="240" w:lineRule="auto"/>
        <w:ind w:left="0" w:firstLine="567"/>
        <w:jc w:val="center"/>
        <w:rPr>
          <w:rFonts w:ascii="Times New Roman" w:hAnsi="Times New Roman" w:cs="Times New Roman"/>
          <w:sz w:val="24"/>
          <w:szCs w:val="24"/>
        </w:rPr>
      </w:pPr>
      <w:r w:rsidRPr="00630249">
        <w:rPr>
          <w:rFonts w:ascii="Times New Roman" w:hAnsi="Times New Roman" w:cs="Times New Roman"/>
          <w:sz w:val="24"/>
          <w:szCs w:val="24"/>
        </w:rPr>
        <w:t>_____________</w:t>
      </w:r>
    </w:p>
    <w:p w14:paraId="7E728048" w14:textId="77777777" w:rsidR="00FF5B5B" w:rsidRPr="00630249" w:rsidRDefault="00FF5B5B" w:rsidP="007A68C2">
      <w:pPr>
        <w:ind w:firstLine="567"/>
        <w:jc w:val="both"/>
        <w:rPr>
          <w:rFonts w:ascii="Times New Roman" w:hAnsi="Times New Roman" w:cs="Times New Roman"/>
          <w:sz w:val="24"/>
          <w:szCs w:val="24"/>
        </w:rPr>
      </w:pPr>
    </w:p>
    <w:p w14:paraId="4D1B6668" w14:textId="77777777" w:rsidR="00FF5B5B" w:rsidRPr="00630249" w:rsidRDefault="00FF5B5B" w:rsidP="007A68C2">
      <w:pPr>
        <w:ind w:firstLine="567"/>
        <w:jc w:val="both"/>
        <w:rPr>
          <w:rFonts w:ascii="Times New Roman" w:hAnsi="Times New Roman" w:cs="Times New Roman"/>
          <w:sz w:val="24"/>
          <w:szCs w:val="24"/>
        </w:rPr>
      </w:pPr>
    </w:p>
    <w:p w14:paraId="0D481CFA" w14:textId="77777777" w:rsidR="00FF5B5B" w:rsidRPr="00630249" w:rsidRDefault="00FF5B5B" w:rsidP="007A68C2">
      <w:pPr>
        <w:ind w:firstLine="567"/>
        <w:jc w:val="both"/>
        <w:rPr>
          <w:rFonts w:ascii="Times New Roman" w:hAnsi="Times New Roman" w:cs="Times New Roman"/>
          <w:sz w:val="24"/>
          <w:szCs w:val="24"/>
        </w:rPr>
      </w:pPr>
    </w:p>
    <w:p w14:paraId="7FA33313" w14:textId="77777777" w:rsidR="00FF5B5B" w:rsidRPr="00630249" w:rsidRDefault="00FF5B5B" w:rsidP="007A68C2">
      <w:pPr>
        <w:ind w:firstLine="567"/>
        <w:jc w:val="both"/>
        <w:rPr>
          <w:rFonts w:ascii="Times New Roman" w:hAnsi="Times New Roman" w:cs="Times New Roman"/>
          <w:sz w:val="24"/>
          <w:szCs w:val="24"/>
        </w:rPr>
      </w:pPr>
    </w:p>
    <w:p w14:paraId="0C344DBA" w14:textId="77777777" w:rsidR="00FF5B5B" w:rsidRPr="00630249" w:rsidRDefault="00FF5B5B" w:rsidP="007A68C2">
      <w:pPr>
        <w:ind w:firstLine="567"/>
        <w:jc w:val="both"/>
        <w:rPr>
          <w:rFonts w:ascii="Times New Roman" w:hAnsi="Times New Roman" w:cs="Times New Roman"/>
          <w:sz w:val="24"/>
          <w:szCs w:val="24"/>
        </w:rPr>
      </w:pPr>
    </w:p>
    <w:p w14:paraId="07C771B9" w14:textId="77777777" w:rsidR="00FF5B5B" w:rsidRPr="00630249" w:rsidRDefault="00FF5B5B" w:rsidP="00FF5B5B">
      <w:pPr>
        <w:rPr>
          <w:rFonts w:ascii="Times New Roman" w:hAnsi="Times New Roman" w:cs="Times New Roman"/>
          <w:sz w:val="24"/>
          <w:szCs w:val="24"/>
        </w:rPr>
      </w:pPr>
    </w:p>
    <w:p w14:paraId="23DA099E" w14:textId="77777777" w:rsidR="00FF5B5B" w:rsidRPr="00630249" w:rsidRDefault="00FF5B5B" w:rsidP="00FF5B5B">
      <w:pPr>
        <w:rPr>
          <w:rFonts w:ascii="Times New Roman" w:hAnsi="Times New Roman" w:cs="Times New Roman"/>
          <w:sz w:val="24"/>
          <w:szCs w:val="24"/>
        </w:rPr>
      </w:pPr>
    </w:p>
    <w:p w14:paraId="34922781" w14:textId="77777777" w:rsidR="00FF5B5B" w:rsidRPr="00630249" w:rsidRDefault="00FF5B5B" w:rsidP="00FF5B5B">
      <w:pPr>
        <w:rPr>
          <w:rFonts w:ascii="Times New Roman" w:hAnsi="Times New Roman" w:cs="Times New Roman"/>
          <w:sz w:val="24"/>
          <w:szCs w:val="24"/>
        </w:rPr>
      </w:pPr>
    </w:p>
    <w:p w14:paraId="00BFBC85" w14:textId="77777777" w:rsidR="00FF5B5B" w:rsidRPr="00630249" w:rsidRDefault="00FF5B5B" w:rsidP="00FF5B5B">
      <w:pPr>
        <w:rPr>
          <w:rFonts w:ascii="Times New Roman" w:hAnsi="Times New Roman" w:cs="Times New Roman"/>
          <w:sz w:val="24"/>
          <w:szCs w:val="24"/>
        </w:rPr>
      </w:pPr>
    </w:p>
    <w:p w14:paraId="3414AF82" w14:textId="77777777" w:rsidR="00FF5B5B" w:rsidRPr="00630249" w:rsidRDefault="00FF5B5B" w:rsidP="00FF5B5B">
      <w:pPr>
        <w:rPr>
          <w:rFonts w:ascii="Times New Roman" w:hAnsi="Times New Roman" w:cs="Times New Roman"/>
          <w:sz w:val="24"/>
          <w:szCs w:val="24"/>
        </w:rPr>
      </w:pPr>
    </w:p>
    <w:p w14:paraId="7D977D70" w14:textId="77777777" w:rsidR="00FF5B5B" w:rsidRPr="00630249" w:rsidRDefault="00FF5B5B" w:rsidP="00FF5B5B">
      <w:pPr>
        <w:rPr>
          <w:rFonts w:ascii="Times New Roman" w:hAnsi="Times New Roman" w:cs="Times New Roman"/>
          <w:sz w:val="24"/>
          <w:szCs w:val="24"/>
        </w:rPr>
      </w:pPr>
    </w:p>
    <w:p w14:paraId="16F36944" w14:textId="77777777" w:rsidR="00FF5B5B" w:rsidRPr="00630249" w:rsidRDefault="00FF5B5B" w:rsidP="00FF5B5B">
      <w:pPr>
        <w:rPr>
          <w:rFonts w:ascii="Times New Roman" w:hAnsi="Times New Roman" w:cs="Times New Roman"/>
          <w:sz w:val="24"/>
          <w:szCs w:val="24"/>
        </w:rPr>
      </w:pPr>
    </w:p>
    <w:p w14:paraId="690A1971" w14:textId="77777777" w:rsidR="00FF5B5B" w:rsidRPr="00630249" w:rsidRDefault="00FF5B5B" w:rsidP="00FF5B5B">
      <w:pPr>
        <w:rPr>
          <w:rFonts w:ascii="Times New Roman" w:hAnsi="Times New Roman" w:cs="Times New Roman"/>
          <w:sz w:val="24"/>
          <w:szCs w:val="24"/>
        </w:rPr>
      </w:pPr>
    </w:p>
    <w:p w14:paraId="773E0C89" w14:textId="77777777" w:rsidR="00FF5B5B" w:rsidRPr="00630249" w:rsidRDefault="00FF5B5B" w:rsidP="00FF5B5B">
      <w:pPr>
        <w:rPr>
          <w:rFonts w:ascii="Times New Roman" w:hAnsi="Times New Roman" w:cs="Times New Roman"/>
          <w:sz w:val="24"/>
          <w:szCs w:val="24"/>
        </w:rPr>
      </w:pPr>
    </w:p>
    <w:p w14:paraId="54762856" w14:textId="77777777" w:rsidR="00FF5B5B" w:rsidRPr="00630249" w:rsidRDefault="00FF5B5B" w:rsidP="00FF5B5B">
      <w:pPr>
        <w:rPr>
          <w:rFonts w:ascii="Times New Roman" w:hAnsi="Times New Roman" w:cs="Times New Roman"/>
          <w:sz w:val="24"/>
          <w:szCs w:val="24"/>
        </w:rPr>
      </w:pPr>
    </w:p>
    <w:p w14:paraId="2B6015CF" w14:textId="77777777" w:rsidR="00FF5B5B" w:rsidRPr="00630249" w:rsidRDefault="00FF5B5B" w:rsidP="00FF5B5B">
      <w:pPr>
        <w:rPr>
          <w:rFonts w:ascii="Times New Roman" w:hAnsi="Times New Roman" w:cs="Times New Roman"/>
          <w:sz w:val="24"/>
          <w:szCs w:val="24"/>
        </w:rPr>
      </w:pPr>
    </w:p>
    <w:p w14:paraId="23E4CA02" w14:textId="77777777" w:rsidR="00FF5B5B" w:rsidRPr="00630249" w:rsidRDefault="00FF5B5B" w:rsidP="00FF5B5B">
      <w:pPr>
        <w:rPr>
          <w:rFonts w:ascii="Times New Roman" w:hAnsi="Times New Roman" w:cs="Times New Roman"/>
          <w:sz w:val="24"/>
          <w:szCs w:val="24"/>
        </w:rPr>
      </w:pPr>
    </w:p>
    <w:p w14:paraId="2D7AB512" w14:textId="77777777" w:rsidR="00FF5B5B" w:rsidRPr="00630249" w:rsidRDefault="00FF5B5B" w:rsidP="00FF5B5B">
      <w:pPr>
        <w:rPr>
          <w:rFonts w:ascii="Times New Roman" w:hAnsi="Times New Roman" w:cs="Times New Roman"/>
          <w:sz w:val="24"/>
          <w:szCs w:val="24"/>
        </w:rPr>
      </w:pPr>
    </w:p>
    <w:p w14:paraId="245390DA" w14:textId="77777777" w:rsidR="00FF5B5B" w:rsidRPr="00630249" w:rsidRDefault="00FF5B5B" w:rsidP="00FF5B5B">
      <w:pPr>
        <w:rPr>
          <w:rFonts w:ascii="Times New Roman" w:hAnsi="Times New Roman" w:cs="Times New Roman"/>
          <w:sz w:val="24"/>
          <w:szCs w:val="24"/>
        </w:rPr>
      </w:pPr>
    </w:p>
    <w:p w14:paraId="5F95963B" w14:textId="77777777" w:rsidR="00FF5B5B" w:rsidRPr="00630249" w:rsidRDefault="00FF5B5B" w:rsidP="00FF5B5B">
      <w:pPr>
        <w:rPr>
          <w:rFonts w:ascii="Times New Roman" w:hAnsi="Times New Roman" w:cs="Times New Roman"/>
          <w:sz w:val="24"/>
          <w:szCs w:val="24"/>
        </w:rPr>
      </w:pPr>
    </w:p>
    <w:p w14:paraId="11B6EB23"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62D0BFE9"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4B403AC1"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74C9E711"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6D1B60F"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74391B8F"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22D305BA"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630249"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0F26A0D2" w:rsidR="00B43471" w:rsidRPr="00630249" w:rsidRDefault="00B43471"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630249">
        <w:rPr>
          <w:rFonts w:ascii="Times New Roman" w:hAnsi="Times New Roman" w:cs="Times New Roman"/>
          <w:b/>
          <w:sz w:val="24"/>
          <w:szCs w:val="24"/>
          <w:lang w:eastAsia="lt-LT"/>
        </w:rPr>
        <w:t xml:space="preserve">VIEŠOJO PIRKIMO </w:t>
      </w:r>
      <w:r w:rsidR="00BB224D" w:rsidRPr="00630249">
        <w:rPr>
          <w:rFonts w:ascii="Times New Roman" w:hAnsi="Times New Roman" w:cs="Times New Roman"/>
          <w:b/>
          <w:bCs/>
          <w:sz w:val="24"/>
          <w:szCs w:val="24"/>
          <w:shd w:val="clear" w:color="auto" w:fill="FFFFFF"/>
        </w:rPr>
        <w:t>„</w:t>
      </w:r>
      <w:r w:rsidR="00AD12BC" w:rsidRPr="00630249">
        <w:rPr>
          <w:rFonts w:ascii="Times New Roman" w:hAnsi="Times New Roman" w:cs="Times New Roman"/>
          <w:b/>
          <w:sz w:val="24"/>
          <w:szCs w:val="24"/>
        </w:rPr>
        <w:t>KURAS</w:t>
      </w:r>
      <w:r w:rsidR="00360EEF" w:rsidRPr="00630249">
        <w:rPr>
          <w:rFonts w:ascii="Times New Roman" w:hAnsi="Times New Roman" w:cs="Times New Roman"/>
          <w:b/>
          <w:bCs/>
          <w:sz w:val="24"/>
          <w:szCs w:val="24"/>
          <w:shd w:val="clear" w:color="auto" w:fill="FFFFFF"/>
        </w:rPr>
        <w:t>“</w:t>
      </w:r>
      <w:r w:rsidRPr="00630249">
        <w:rPr>
          <w:rFonts w:ascii="Times New Roman" w:hAnsi="Times New Roman" w:cs="Times New Roman"/>
          <w:b/>
          <w:sz w:val="24"/>
          <w:szCs w:val="24"/>
          <w:lang w:eastAsia="lt-LT"/>
        </w:rPr>
        <w:t xml:space="preserve"> </w:t>
      </w:r>
      <w:r w:rsidR="00360EEF" w:rsidRPr="00630249">
        <w:rPr>
          <w:rFonts w:ascii="Times New Roman" w:hAnsi="Times New Roman" w:cs="Times New Roman"/>
          <w:b/>
          <w:sz w:val="24"/>
          <w:szCs w:val="24"/>
          <w:lang w:eastAsia="lt-LT"/>
        </w:rPr>
        <w:t xml:space="preserve">SUPAPRASTINTO </w:t>
      </w:r>
      <w:r w:rsidRPr="00630249">
        <w:rPr>
          <w:rFonts w:ascii="Times New Roman" w:hAnsi="Times New Roman" w:cs="Times New Roman"/>
          <w:b/>
          <w:sz w:val="24"/>
          <w:szCs w:val="24"/>
          <w:lang w:eastAsia="lt-LT"/>
        </w:rPr>
        <w:t>ATVIRO KONKURSO SPECIALIOSIOS SĄLYGOS</w:t>
      </w:r>
    </w:p>
    <w:p w14:paraId="47462674" w14:textId="77777777" w:rsidR="00B43471" w:rsidRPr="00630249" w:rsidRDefault="00B43471" w:rsidP="00B43471">
      <w:pPr>
        <w:jc w:val="center"/>
        <w:rPr>
          <w:rFonts w:ascii="Times New Roman" w:hAnsi="Times New Roman" w:cs="Times New Roman"/>
          <w:sz w:val="24"/>
          <w:szCs w:val="24"/>
        </w:rPr>
      </w:pPr>
      <w:r w:rsidRPr="00630249">
        <w:rPr>
          <w:rFonts w:ascii="Times New Roman" w:hAnsi="Times New Roman" w:cs="Times New Roman"/>
          <w:b/>
          <w:bCs/>
          <w:sz w:val="24"/>
          <w:szCs w:val="24"/>
          <w:lang w:eastAsia="lt-LT"/>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1F6ADC8"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6F7578C4"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313FB702"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21A35E5B"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09122C8B"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4C928B7E"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317FDAAC"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194CE1D0"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7D01ECBF"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4DF931D3"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554AA02D"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4C093D9F"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7448C2C4"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04405031"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69AD85B3"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2EFAB7E1"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65132EC7"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29C5B9FF"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588F882A"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3F74B713"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4B554034"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58B3E5A8"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6D773494"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6C3F0FE5"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3BAC221A"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3621A139"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1170F021"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349108FF"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5DE23F62"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4E976ED0"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151BD9CB"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69AE1D67"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524ABD60"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4F2BEC9F"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15A05651"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p w14:paraId="280FCB72" w14:textId="77777777" w:rsidR="00FF5B5B" w:rsidRPr="00630249"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630249"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630249">
                <w:rPr>
                  <w:rFonts w:ascii="Times New Roman" w:hAnsi="Times New Roman" w:cs="Times New Roman"/>
                  <w:color w:val="auto"/>
                  <w:sz w:val="24"/>
                  <w:szCs w:val="24"/>
                </w:rPr>
                <w:t>TURINYS</w:t>
              </w:r>
            </w:p>
            <w:p w14:paraId="0760059E" w14:textId="7FFCBA8D" w:rsidR="00FF5B5B" w:rsidRPr="00630249" w:rsidRDefault="00FF5B5B" w:rsidP="007F0276">
              <w:pPr>
                <w:pStyle w:val="Turinys1"/>
                <w:jc w:val="left"/>
                <w:rPr>
                  <w:noProof w:val="0"/>
                </w:rPr>
              </w:pPr>
              <w:r w:rsidRPr="00630249">
                <w:rPr>
                  <w:noProof w:val="0"/>
                  <w:shd w:val="clear" w:color="auto" w:fill="E6E6E6"/>
                </w:rPr>
                <w:fldChar w:fldCharType="begin"/>
              </w:r>
              <w:r w:rsidRPr="00630249">
                <w:rPr>
                  <w:noProof w:val="0"/>
                </w:rPr>
                <w:instrText xml:space="preserve"> TOC \o "1-3" \h \z \u </w:instrText>
              </w:r>
              <w:r w:rsidRPr="00630249">
                <w:rPr>
                  <w:noProof w:val="0"/>
                  <w:shd w:val="clear" w:color="auto" w:fill="E6E6E6"/>
                </w:rPr>
                <w:fldChar w:fldCharType="separate"/>
              </w:r>
              <w:hyperlink w:anchor="_Toc126333928" w:history="1">
                <w:r w:rsidRPr="00630249">
                  <w:rPr>
                    <w:rStyle w:val="Hipersaitas"/>
                    <w:noProof w:val="0"/>
                  </w:rPr>
                  <w:t>1.</w:t>
                </w:r>
                <w:r w:rsidRPr="00630249">
                  <w:rPr>
                    <w:noProof w:val="0"/>
                  </w:rPr>
                  <w:tab/>
                </w:r>
                <w:r w:rsidRPr="00630249">
                  <w:rPr>
                    <w:rStyle w:val="Hipersaitas"/>
                    <w:noProof w:val="0"/>
                  </w:rPr>
                  <w:t>Bendra informacija</w:t>
                </w:r>
                <w:r w:rsidRPr="00630249">
                  <w:rPr>
                    <w:noProof w:val="0"/>
                    <w:webHidden/>
                  </w:rPr>
                  <w:tab/>
                </w:r>
                <w:r w:rsidRPr="00630249">
                  <w:rPr>
                    <w:noProof w:val="0"/>
                    <w:webHidden/>
                  </w:rPr>
                  <w:fldChar w:fldCharType="begin"/>
                </w:r>
                <w:r w:rsidRPr="00630249">
                  <w:rPr>
                    <w:noProof w:val="0"/>
                    <w:webHidden/>
                  </w:rPr>
                  <w:instrText xml:space="preserve"> PAGEREF _Toc126333928 \h </w:instrText>
                </w:r>
                <w:r w:rsidRPr="00630249">
                  <w:rPr>
                    <w:noProof w:val="0"/>
                    <w:webHidden/>
                  </w:rPr>
                </w:r>
                <w:r w:rsidRPr="00630249">
                  <w:rPr>
                    <w:noProof w:val="0"/>
                    <w:webHidden/>
                  </w:rPr>
                  <w:fldChar w:fldCharType="separate"/>
                </w:r>
                <w:r w:rsidR="003841C4" w:rsidRPr="00630249">
                  <w:rPr>
                    <w:noProof w:val="0"/>
                    <w:webHidden/>
                  </w:rPr>
                  <w:t>19</w:t>
                </w:r>
                <w:r w:rsidRPr="00630249">
                  <w:rPr>
                    <w:noProof w:val="0"/>
                    <w:webHidden/>
                  </w:rPr>
                  <w:fldChar w:fldCharType="end"/>
                </w:r>
              </w:hyperlink>
            </w:p>
            <w:p w14:paraId="09C42C1C" w14:textId="5D57C5CF" w:rsidR="00FF5B5B" w:rsidRPr="00630249" w:rsidRDefault="00FF5B5B" w:rsidP="007F0276">
              <w:pPr>
                <w:pStyle w:val="Turinys1"/>
                <w:jc w:val="left"/>
                <w:rPr>
                  <w:noProof w:val="0"/>
                </w:rPr>
              </w:pPr>
              <w:hyperlink w:anchor="_Toc126333929" w:history="1">
                <w:r w:rsidRPr="00630249">
                  <w:rPr>
                    <w:rStyle w:val="Hipersaitas"/>
                    <w:noProof w:val="0"/>
                  </w:rPr>
                  <w:t>2.  Pirkimo objektas</w:t>
                </w:r>
                <w:r w:rsidRPr="00630249">
                  <w:rPr>
                    <w:noProof w:val="0"/>
                    <w:webHidden/>
                  </w:rPr>
                  <w:tab/>
                </w:r>
                <w:r w:rsidRPr="00630249">
                  <w:rPr>
                    <w:noProof w:val="0"/>
                    <w:webHidden/>
                  </w:rPr>
                  <w:fldChar w:fldCharType="begin"/>
                </w:r>
                <w:r w:rsidRPr="00630249">
                  <w:rPr>
                    <w:noProof w:val="0"/>
                    <w:webHidden/>
                  </w:rPr>
                  <w:instrText xml:space="preserve"> PAGEREF _Toc126333929 \h </w:instrText>
                </w:r>
                <w:r w:rsidRPr="00630249">
                  <w:rPr>
                    <w:noProof w:val="0"/>
                    <w:webHidden/>
                  </w:rPr>
                </w:r>
                <w:r w:rsidRPr="00630249">
                  <w:rPr>
                    <w:noProof w:val="0"/>
                    <w:webHidden/>
                  </w:rPr>
                  <w:fldChar w:fldCharType="separate"/>
                </w:r>
                <w:r w:rsidR="003841C4" w:rsidRPr="00630249">
                  <w:rPr>
                    <w:noProof w:val="0"/>
                    <w:webHidden/>
                  </w:rPr>
                  <w:t>19</w:t>
                </w:r>
                <w:r w:rsidRPr="00630249">
                  <w:rPr>
                    <w:noProof w:val="0"/>
                    <w:webHidden/>
                  </w:rPr>
                  <w:fldChar w:fldCharType="end"/>
                </w:r>
              </w:hyperlink>
            </w:p>
            <w:p w14:paraId="45DCDA01" w14:textId="0DDAA82A" w:rsidR="00FF5B5B" w:rsidRPr="00630249" w:rsidRDefault="00FF5B5B" w:rsidP="007F0276">
              <w:pPr>
                <w:pStyle w:val="Turinys1"/>
                <w:jc w:val="left"/>
                <w:rPr>
                  <w:noProof w:val="0"/>
                </w:rPr>
              </w:pPr>
              <w:hyperlink w:anchor="_Toc126333930" w:history="1">
                <w:r w:rsidRPr="00630249">
                  <w:rPr>
                    <w:rStyle w:val="Hipersaitas"/>
                    <w:noProof w:val="0"/>
                  </w:rPr>
                  <w:t>3.  Susitikimai su tiekėjais ir objekto apžiūra</w:t>
                </w:r>
                <w:r w:rsidRPr="00630249">
                  <w:rPr>
                    <w:noProof w:val="0"/>
                    <w:webHidden/>
                  </w:rPr>
                  <w:tab/>
                </w:r>
                <w:r w:rsidRPr="00630249">
                  <w:rPr>
                    <w:noProof w:val="0"/>
                    <w:webHidden/>
                  </w:rPr>
                  <w:fldChar w:fldCharType="begin"/>
                </w:r>
                <w:r w:rsidRPr="00630249">
                  <w:rPr>
                    <w:noProof w:val="0"/>
                    <w:webHidden/>
                  </w:rPr>
                  <w:instrText xml:space="preserve"> PAGEREF _Toc126333930 \h </w:instrText>
                </w:r>
                <w:r w:rsidRPr="00630249">
                  <w:rPr>
                    <w:noProof w:val="0"/>
                    <w:webHidden/>
                  </w:rPr>
                </w:r>
                <w:r w:rsidRPr="00630249">
                  <w:rPr>
                    <w:noProof w:val="0"/>
                    <w:webHidden/>
                  </w:rPr>
                  <w:fldChar w:fldCharType="separate"/>
                </w:r>
                <w:r w:rsidR="003841C4" w:rsidRPr="00630249">
                  <w:rPr>
                    <w:noProof w:val="0"/>
                    <w:webHidden/>
                  </w:rPr>
                  <w:t>19</w:t>
                </w:r>
                <w:r w:rsidRPr="00630249">
                  <w:rPr>
                    <w:noProof w:val="0"/>
                    <w:webHidden/>
                  </w:rPr>
                  <w:fldChar w:fldCharType="end"/>
                </w:r>
              </w:hyperlink>
            </w:p>
            <w:p w14:paraId="44A43C2B" w14:textId="67A4A10C" w:rsidR="00FF5B5B" w:rsidRPr="00630249" w:rsidRDefault="00FF5B5B" w:rsidP="007F0276">
              <w:pPr>
                <w:pStyle w:val="Turinys1"/>
                <w:jc w:val="left"/>
                <w:rPr>
                  <w:noProof w:val="0"/>
                </w:rPr>
              </w:pPr>
              <w:hyperlink w:anchor="_Toc126333931" w:history="1">
                <w:r w:rsidRPr="00630249">
                  <w:rPr>
                    <w:rStyle w:val="Hipersaitas"/>
                    <w:noProof w:val="0"/>
                  </w:rPr>
                  <w:t>4.  Tiekėjų pašalinimo pagrindai ir kvalifikacijos reikalavimai</w:t>
                </w:r>
                <w:r w:rsidRPr="00630249">
                  <w:rPr>
                    <w:noProof w:val="0"/>
                    <w:webHidden/>
                  </w:rPr>
                  <w:tab/>
                </w:r>
                <w:r w:rsidRPr="00630249">
                  <w:rPr>
                    <w:noProof w:val="0"/>
                    <w:webHidden/>
                  </w:rPr>
                  <w:fldChar w:fldCharType="begin"/>
                </w:r>
                <w:r w:rsidRPr="00630249">
                  <w:rPr>
                    <w:noProof w:val="0"/>
                    <w:webHidden/>
                  </w:rPr>
                  <w:instrText xml:space="preserve"> PAGEREF _Toc126333931 \h </w:instrText>
                </w:r>
                <w:r w:rsidRPr="00630249">
                  <w:rPr>
                    <w:noProof w:val="0"/>
                    <w:webHidden/>
                  </w:rPr>
                </w:r>
                <w:r w:rsidRPr="00630249">
                  <w:rPr>
                    <w:noProof w:val="0"/>
                    <w:webHidden/>
                  </w:rPr>
                  <w:fldChar w:fldCharType="separate"/>
                </w:r>
                <w:r w:rsidR="003841C4" w:rsidRPr="00630249">
                  <w:rPr>
                    <w:noProof w:val="0"/>
                    <w:webHidden/>
                  </w:rPr>
                  <w:t>20</w:t>
                </w:r>
                <w:r w:rsidRPr="00630249">
                  <w:rPr>
                    <w:noProof w:val="0"/>
                    <w:webHidden/>
                  </w:rPr>
                  <w:fldChar w:fldCharType="end"/>
                </w:r>
              </w:hyperlink>
            </w:p>
            <w:p w14:paraId="6BA5155C" w14:textId="29072C39" w:rsidR="00FF5B5B" w:rsidRPr="00630249" w:rsidRDefault="00FF5B5B" w:rsidP="007F0276">
              <w:pPr>
                <w:pStyle w:val="Turinys1"/>
                <w:jc w:val="left"/>
                <w:rPr>
                  <w:noProof w:val="0"/>
                </w:rPr>
              </w:pPr>
              <w:hyperlink w:anchor="_Toc126333932" w:history="1">
                <w:r w:rsidRPr="00630249">
                  <w:rPr>
                    <w:rStyle w:val="Hipersaitas"/>
                    <w:noProof w:val="0"/>
                  </w:rPr>
                  <w:t>5.  Reikalavimai, susiję su nacionaliniu saugumu</w:t>
                </w:r>
                <w:r w:rsidRPr="00630249">
                  <w:rPr>
                    <w:noProof w:val="0"/>
                    <w:webHidden/>
                  </w:rPr>
                  <w:tab/>
                </w:r>
                <w:r w:rsidRPr="00630249">
                  <w:rPr>
                    <w:noProof w:val="0"/>
                    <w:webHidden/>
                  </w:rPr>
                  <w:fldChar w:fldCharType="begin"/>
                </w:r>
                <w:r w:rsidRPr="00630249">
                  <w:rPr>
                    <w:noProof w:val="0"/>
                    <w:webHidden/>
                  </w:rPr>
                  <w:instrText xml:space="preserve"> PAGEREF _Toc126333932 \h </w:instrText>
                </w:r>
                <w:r w:rsidRPr="00630249">
                  <w:rPr>
                    <w:noProof w:val="0"/>
                    <w:webHidden/>
                  </w:rPr>
                </w:r>
                <w:r w:rsidRPr="00630249">
                  <w:rPr>
                    <w:noProof w:val="0"/>
                    <w:webHidden/>
                  </w:rPr>
                  <w:fldChar w:fldCharType="separate"/>
                </w:r>
                <w:r w:rsidR="003841C4" w:rsidRPr="00630249">
                  <w:rPr>
                    <w:noProof w:val="0"/>
                    <w:webHidden/>
                  </w:rPr>
                  <w:t>20</w:t>
                </w:r>
                <w:r w:rsidRPr="00630249">
                  <w:rPr>
                    <w:noProof w:val="0"/>
                    <w:webHidden/>
                  </w:rPr>
                  <w:fldChar w:fldCharType="end"/>
                </w:r>
              </w:hyperlink>
            </w:p>
            <w:p w14:paraId="37315F29" w14:textId="7289A74D" w:rsidR="00FF5B5B" w:rsidRPr="00630249" w:rsidRDefault="00FF5B5B" w:rsidP="007F0276">
              <w:pPr>
                <w:pStyle w:val="Turinys1"/>
                <w:jc w:val="left"/>
                <w:rPr>
                  <w:noProof w:val="0"/>
                </w:rPr>
              </w:pPr>
              <w:hyperlink w:anchor="_Toc126333933" w:history="1">
                <w:r w:rsidRPr="00630249">
                  <w:rPr>
                    <w:rStyle w:val="Hipersaitas"/>
                    <w:noProof w:val="0"/>
                  </w:rPr>
                  <w:t>6.  Specialieji reikalavimai pasiūlymų rengimui ir pateikimui</w:t>
                </w:r>
                <w:r w:rsidRPr="00630249">
                  <w:rPr>
                    <w:noProof w:val="0"/>
                    <w:webHidden/>
                  </w:rPr>
                  <w:tab/>
                </w:r>
                <w:r w:rsidRPr="00630249">
                  <w:rPr>
                    <w:noProof w:val="0"/>
                    <w:webHidden/>
                  </w:rPr>
                  <w:fldChar w:fldCharType="begin"/>
                </w:r>
                <w:r w:rsidRPr="00630249">
                  <w:rPr>
                    <w:noProof w:val="0"/>
                    <w:webHidden/>
                  </w:rPr>
                  <w:instrText xml:space="preserve"> PAGEREF _Toc126333933 \h </w:instrText>
                </w:r>
                <w:r w:rsidRPr="00630249">
                  <w:rPr>
                    <w:noProof w:val="0"/>
                    <w:webHidden/>
                  </w:rPr>
                </w:r>
                <w:r w:rsidRPr="00630249">
                  <w:rPr>
                    <w:noProof w:val="0"/>
                    <w:webHidden/>
                  </w:rPr>
                  <w:fldChar w:fldCharType="separate"/>
                </w:r>
                <w:r w:rsidR="003841C4" w:rsidRPr="00630249">
                  <w:rPr>
                    <w:noProof w:val="0"/>
                    <w:webHidden/>
                  </w:rPr>
                  <w:t>20</w:t>
                </w:r>
                <w:r w:rsidRPr="00630249">
                  <w:rPr>
                    <w:noProof w:val="0"/>
                    <w:webHidden/>
                  </w:rPr>
                  <w:fldChar w:fldCharType="end"/>
                </w:r>
              </w:hyperlink>
            </w:p>
            <w:p w14:paraId="7C1C81BB" w14:textId="3A63A483" w:rsidR="00FF5B5B" w:rsidRPr="00630249" w:rsidRDefault="00FF5B5B" w:rsidP="007F0276">
              <w:pPr>
                <w:pStyle w:val="Turinys1"/>
                <w:jc w:val="left"/>
                <w:rPr>
                  <w:noProof w:val="0"/>
                </w:rPr>
              </w:pPr>
              <w:hyperlink w:anchor="_Toc126333934" w:history="1">
                <w:r w:rsidRPr="00630249">
                  <w:rPr>
                    <w:rStyle w:val="Hipersaitas"/>
                    <w:rFonts w:eastAsia="Calibri"/>
                    <w:noProof w:val="0"/>
                  </w:rPr>
                  <w:t>7.</w:t>
                </w:r>
                <w:r w:rsidRPr="00630249">
                  <w:rPr>
                    <w:noProof w:val="0"/>
                  </w:rPr>
                  <w:tab/>
                </w:r>
                <w:r w:rsidRPr="00630249">
                  <w:rPr>
                    <w:rStyle w:val="Hipersaitas"/>
                    <w:noProof w:val="0"/>
                  </w:rPr>
                  <w:t>Pasiūlymo galiojimo užtikrinimas</w:t>
                </w:r>
                <w:r w:rsidRPr="00630249">
                  <w:rPr>
                    <w:noProof w:val="0"/>
                    <w:webHidden/>
                  </w:rPr>
                  <w:tab/>
                </w:r>
                <w:r w:rsidRPr="00630249">
                  <w:rPr>
                    <w:noProof w:val="0"/>
                    <w:webHidden/>
                  </w:rPr>
                  <w:fldChar w:fldCharType="begin"/>
                </w:r>
                <w:r w:rsidRPr="00630249">
                  <w:rPr>
                    <w:noProof w:val="0"/>
                    <w:webHidden/>
                  </w:rPr>
                  <w:instrText xml:space="preserve"> PAGEREF _Toc126333934 \h </w:instrText>
                </w:r>
                <w:r w:rsidRPr="00630249">
                  <w:rPr>
                    <w:noProof w:val="0"/>
                    <w:webHidden/>
                  </w:rPr>
                </w:r>
                <w:r w:rsidRPr="00630249">
                  <w:rPr>
                    <w:noProof w:val="0"/>
                    <w:webHidden/>
                  </w:rPr>
                  <w:fldChar w:fldCharType="separate"/>
                </w:r>
                <w:r w:rsidR="003841C4" w:rsidRPr="00630249">
                  <w:rPr>
                    <w:noProof w:val="0"/>
                    <w:webHidden/>
                  </w:rPr>
                  <w:t>21</w:t>
                </w:r>
                <w:r w:rsidRPr="00630249">
                  <w:rPr>
                    <w:noProof w:val="0"/>
                    <w:webHidden/>
                  </w:rPr>
                  <w:fldChar w:fldCharType="end"/>
                </w:r>
              </w:hyperlink>
            </w:p>
            <w:p w14:paraId="6CA9DAF7" w14:textId="0C78E0C4" w:rsidR="00FF5B5B" w:rsidRPr="00630249" w:rsidRDefault="00FF5B5B" w:rsidP="007F0276">
              <w:pPr>
                <w:pStyle w:val="Turinys1"/>
                <w:jc w:val="left"/>
                <w:rPr>
                  <w:noProof w:val="0"/>
                </w:rPr>
              </w:pPr>
              <w:hyperlink w:anchor="_Toc126333935" w:history="1">
                <w:r w:rsidRPr="00630249">
                  <w:rPr>
                    <w:rStyle w:val="Hipersaitas"/>
                    <w:rFonts w:eastAsia="Calibri"/>
                    <w:noProof w:val="0"/>
                  </w:rPr>
                  <w:t>8.</w:t>
                </w:r>
                <w:r w:rsidRPr="00630249">
                  <w:rPr>
                    <w:noProof w:val="0"/>
                  </w:rPr>
                  <w:tab/>
                </w:r>
                <w:r w:rsidRPr="00630249">
                  <w:rPr>
                    <w:rStyle w:val="Hipersaitas"/>
                    <w:noProof w:val="0"/>
                  </w:rPr>
                  <w:t>Elektroninis aukcionas</w:t>
                </w:r>
                <w:r w:rsidRPr="00630249">
                  <w:rPr>
                    <w:noProof w:val="0"/>
                    <w:webHidden/>
                  </w:rPr>
                  <w:tab/>
                </w:r>
                <w:r w:rsidRPr="00630249">
                  <w:rPr>
                    <w:noProof w:val="0"/>
                    <w:webHidden/>
                  </w:rPr>
                  <w:fldChar w:fldCharType="begin"/>
                </w:r>
                <w:r w:rsidRPr="00630249">
                  <w:rPr>
                    <w:noProof w:val="0"/>
                    <w:webHidden/>
                  </w:rPr>
                  <w:instrText xml:space="preserve"> PAGEREF _Toc126333935 \h </w:instrText>
                </w:r>
                <w:r w:rsidRPr="00630249">
                  <w:rPr>
                    <w:noProof w:val="0"/>
                    <w:webHidden/>
                  </w:rPr>
                </w:r>
                <w:r w:rsidRPr="00630249">
                  <w:rPr>
                    <w:noProof w:val="0"/>
                    <w:webHidden/>
                  </w:rPr>
                  <w:fldChar w:fldCharType="separate"/>
                </w:r>
                <w:r w:rsidR="003841C4" w:rsidRPr="00630249">
                  <w:rPr>
                    <w:noProof w:val="0"/>
                    <w:webHidden/>
                  </w:rPr>
                  <w:t>21</w:t>
                </w:r>
                <w:r w:rsidRPr="00630249">
                  <w:rPr>
                    <w:noProof w:val="0"/>
                    <w:webHidden/>
                  </w:rPr>
                  <w:fldChar w:fldCharType="end"/>
                </w:r>
              </w:hyperlink>
            </w:p>
            <w:p w14:paraId="4B4235A2" w14:textId="60F0288B" w:rsidR="00FF5B5B" w:rsidRPr="00630249" w:rsidRDefault="00FF5B5B" w:rsidP="007F0276">
              <w:pPr>
                <w:pStyle w:val="Turinys1"/>
                <w:jc w:val="left"/>
                <w:rPr>
                  <w:noProof w:val="0"/>
                </w:rPr>
              </w:pPr>
              <w:hyperlink w:anchor="_Toc126333936" w:history="1">
                <w:r w:rsidRPr="00630249">
                  <w:rPr>
                    <w:rStyle w:val="Hipersaitas"/>
                    <w:rFonts w:eastAsia="Calibri"/>
                    <w:noProof w:val="0"/>
                  </w:rPr>
                  <w:t>9.</w:t>
                </w:r>
                <w:r w:rsidRPr="00630249">
                  <w:rPr>
                    <w:noProof w:val="0"/>
                  </w:rPr>
                  <w:tab/>
                </w:r>
                <w:r w:rsidRPr="00630249">
                  <w:rPr>
                    <w:rStyle w:val="Hipersaitas"/>
                    <w:noProof w:val="0"/>
                  </w:rPr>
                  <w:t>Pasiūlymų vertinimas</w:t>
                </w:r>
                <w:r w:rsidRPr="00630249">
                  <w:rPr>
                    <w:noProof w:val="0"/>
                    <w:webHidden/>
                  </w:rPr>
                  <w:tab/>
                </w:r>
                <w:r w:rsidRPr="00630249">
                  <w:rPr>
                    <w:noProof w:val="0"/>
                    <w:webHidden/>
                  </w:rPr>
                  <w:fldChar w:fldCharType="begin"/>
                </w:r>
                <w:r w:rsidRPr="00630249">
                  <w:rPr>
                    <w:noProof w:val="0"/>
                    <w:webHidden/>
                  </w:rPr>
                  <w:instrText xml:space="preserve"> PAGEREF _Toc126333936 \h </w:instrText>
                </w:r>
                <w:r w:rsidRPr="00630249">
                  <w:rPr>
                    <w:noProof w:val="0"/>
                    <w:webHidden/>
                  </w:rPr>
                </w:r>
                <w:r w:rsidRPr="00630249">
                  <w:rPr>
                    <w:noProof w:val="0"/>
                    <w:webHidden/>
                  </w:rPr>
                  <w:fldChar w:fldCharType="separate"/>
                </w:r>
                <w:r w:rsidR="003841C4" w:rsidRPr="00630249">
                  <w:rPr>
                    <w:noProof w:val="0"/>
                    <w:webHidden/>
                  </w:rPr>
                  <w:t>21</w:t>
                </w:r>
                <w:r w:rsidRPr="00630249">
                  <w:rPr>
                    <w:noProof w:val="0"/>
                    <w:webHidden/>
                  </w:rPr>
                  <w:fldChar w:fldCharType="end"/>
                </w:r>
              </w:hyperlink>
            </w:p>
            <w:p w14:paraId="46106417" w14:textId="3C6BC2EF" w:rsidR="00FF5B5B" w:rsidRPr="00630249" w:rsidRDefault="00FF5B5B" w:rsidP="007F0276">
              <w:pPr>
                <w:pStyle w:val="Turinys1"/>
                <w:jc w:val="left"/>
                <w:rPr>
                  <w:noProof w:val="0"/>
                </w:rPr>
              </w:pPr>
              <w:hyperlink w:anchor="_Toc126333937" w:history="1">
                <w:r w:rsidRPr="00630249">
                  <w:rPr>
                    <w:rStyle w:val="Hipersaitas"/>
                    <w:rFonts w:eastAsia="Calibri"/>
                    <w:noProof w:val="0"/>
                  </w:rPr>
                  <w:t>10.</w:t>
                </w:r>
                <w:r w:rsidR="00927E3A" w:rsidRPr="00630249">
                  <w:rPr>
                    <w:rStyle w:val="Hipersaitas"/>
                    <w:rFonts w:eastAsia="Calibri"/>
                    <w:noProof w:val="0"/>
                  </w:rPr>
                  <w:t xml:space="preserve"> </w:t>
                </w:r>
                <w:r w:rsidR="00927E3A" w:rsidRPr="00630249">
                  <w:rPr>
                    <w:rStyle w:val="Hipersaitas"/>
                    <w:noProof w:val="0"/>
                  </w:rPr>
                  <w:t xml:space="preserve"> </w:t>
                </w:r>
                <w:r w:rsidRPr="00630249">
                  <w:rPr>
                    <w:rStyle w:val="Hipersaitas"/>
                    <w:noProof w:val="0"/>
                  </w:rPr>
                  <w:t>Sutarties sudarymas</w:t>
                </w:r>
                <w:r w:rsidRPr="00630249">
                  <w:rPr>
                    <w:noProof w:val="0"/>
                    <w:webHidden/>
                  </w:rPr>
                  <w:tab/>
                </w:r>
                <w:r w:rsidRPr="00630249">
                  <w:rPr>
                    <w:noProof w:val="0"/>
                    <w:webHidden/>
                  </w:rPr>
                  <w:fldChar w:fldCharType="begin"/>
                </w:r>
                <w:r w:rsidRPr="00630249">
                  <w:rPr>
                    <w:noProof w:val="0"/>
                    <w:webHidden/>
                  </w:rPr>
                  <w:instrText xml:space="preserve"> PAGEREF _Toc126333937 \h </w:instrText>
                </w:r>
                <w:r w:rsidRPr="00630249">
                  <w:rPr>
                    <w:noProof w:val="0"/>
                    <w:webHidden/>
                  </w:rPr>
                </w:r>
                <w:r w:rsidRPr="00630249">
                  <w:rPr>
                    <w:noProof w:val="0"/>
                    <w:webHidden/>
                  </w:rPr>
                  <w:fldChar w:fldCharType="separate"/>
                </w:r>
                <w:r w:rsidR="003841C4" w:rsidRPr="00630249">
                  <w:rPr>
                    <w:noProof w:val="0"/>
                    <w:webHidden/>
                  </w:rPr>
                  <w:t>22</w:t>
                </w:r>
                <w:r w:rsidRPr="00630249">
                  <w:rPr>
                    <w:noProof w:val="0"/>
                    <w:webHidden/>
                  </w:rPr>
                  <w:fldChar w:fldCharType="end"/>
                </w:r>
              </w:hyperlink>
            </w:p>
            <w:p w14:paraId="7DDC90D5" w14:textId="5277AB40" w:rsidR="00FF5B5B" w:rsidRPr="00630249" w:rsidRDefault="00717F37" w:rsidP="007F0276">
              <w:pPr>
                <w:pStyle w:val="Turinys1"/>
                <w:jc w:val="left"/>
                <w:rPr>
                  <w:noProof w:val="0"/>
                </w:rPr>
              </w:pPr>
              <w:r w:rsidRPr="00630249">
                <w:rPr>
                  <w:noProof w:val="0"/>
                </w:rPr>
                <w:t>Specialiųjų p</w:t>
              </w:r>
              <w:hyperlink w:anchor="_Toc126333939" w:history="1">
                <w:r w:rsidR="00FF5B5B" w:rsidRPr="00630249">
                  <w:rPr>
                    <w:rStyle w:val="Hipersaitas"/>
                    <w:noProof w:val="0"/>
                  </w:rPr>
                  <w:t>irkimo sąlygų 1 priedas „Terminai“</w:t>
                </w:r>
              </w:hyperlink>
            </w:p>
            <w:p w14:paraId="11AD2A5A" w14:textId="5CCD3753" w:rsidR="00FF5B5B" w:rsidRPr="00630249" w:rsidRDefault="00717F37" w:rsidP="007F0276">
              <w:pPr>
                <w:pStyle w:val="Turinys1"/>
                <w:jc w:val="left"/>
                <w:rPr>
                  <w:rStyle w:val="Hipersaitas"/>
                  <w:rFonts w:eastAsia="Calibri"/>
                  <w:noProof w:val="0"/>
                </w:rPr>
              </w:pPr>
              <w:hyperlink w:anchor="_Toc126333940" w:history="1">
                <w:r w:rsidRPr="00630249">
                  <w:rPr>
                    <w:noProof w:val="0"/>
                  </w:rPr>
                  <w:t>Specialiųjų p</w:t>
                </w:r>
                <w:r w:rsidR="00FF5B5B" w:rsidRPr="00630249">
                  <w:rPr>
                    <w:rStyle w:val="Hipersaitas"/>
                    <w:rFonts w:eastAsia="Calibri"/>
                    <w:noProof w:val="0"/>
                  </w:rPr>
                  <w:t xml:space="preserve">irkimo sąlygų 2 priedas „Techninė specifikacija“ </w:t>
                </w:r>
              </w:hyperlink>
            </w:p>
            <w:p w14:paraId="02456872" w14:textId="1689A074" w:rsidR="003841C4" w:rsidRPr="00630249" w:rsidRDefault="00717F37" w:rsidP="007F0276">
              <w:pPr>
                <w:pStyle w:val="Turinys1"/>
                <w:jc w:val="left"/>
                <w:rPr>
                  <w:noProof w:val="0"/>
                </w:rPr>
              </w:pPr>
              <w:hyperlink w:anchor="_Toc126333940" w:history="1">
                <w:r w:rsidRPr="00630249">
                  <w:rPr>
                    <w:noProof w:val="0"/>
                  </w:rPr>
                  <w:t>Specialiųjų p</w:t>
                </w:r>
                <w:r w:rsidRPr="00630249">
                  <w:rPr>
                    <w:rStyle w:val="Hipersaitas"/>
                    <w:rFonts w:eastAsia="Calibri"/>
                    <w:noProof w:val="0"/>
                  </w:rPr>
                  <w:t>i</w:t>
                </w:r>
                <w:r w:rsidR="003841C4" w:rsidRPr="00630249">
                  <w:rPr>
                    <w:rStyle w:val="Hipersaitas"/>
                    <w:rFonts w:eastAsia="Calibri"/>
                    <w:noProof w:val="0"/>
                  </w:rPr>
                  <w:t xml:space="preserve">rkimo sąlygų 3 priedas „Pasiūlymo forma“ </w:t>
                </w:r>
              </w:hyperlink>
            </w:p>
            <w:p w14:paraId="3B3E729F" w14:textId="6984340E" w:rsidR="00FF5B5B" w:rsidRPr="00630249" w:rsidRDefault="00717F37" w:rsidP="007F0276">
              <w:pPr>
                <w:pStyle w:val="Turinys2"/>
                <w:jc w:val="left"/>
              </w:pPr>
              <w:hyperlink w:anchor="_Toc126333941" w:history="1">
                <w:r w:rsidRPr="00630249">
                  <w:t>Specialiųjų p</w:t>
                </w:r>
                <w:r w:rsidR="00FF5B5B" w:rsidRPr="00630249">
                  <w:rPr>
                    <w:rStyle w:val="Hipersaitas"/>
                    <w:rFonts w:eastAsia="Calibri"/>
                  </w:rPr>
                  <w:t xml:space="preserve">irkimo sąlygų </w:t>
                </w:r>
                <w:r w:rsidR="003841C4" w:rsidRPr="00630249">
                  <w:rPr>
                    <w:rStyle w:val="Hipersaitas"/>
                    <w:rFonts w:eastAsia="Calibri"/>
                  </w:rPr>
                  <w:t>4</w:t>
                </w:r>
                <w:r w:rsidR="00FF5B5B" w:rsidRPr="00630249">
                  <w:rPr>
                    <w:rStyle w:val="Hipersaitas"/>
                    <w:rFonts w:eastAsia="Calibri"/>
                  </w:rPr>
                  <w:t xml:space="preserve"> priedas „Tiekėjų pašalinimo pagrindai“ </w:t>
                </w:r>
              </w:hyperlink>
            </w:p>
            <w:p w14:paraId="65C012E1" w14:textId="0FCDF44D" w:rsidR="00FF5B5B" w:rsidRPr="00630249" w:rsidRDefault="00717F37" w:rsidP="007F0276">
              <w:pPr>
                <w:pStyle w:val="Turinys2"/>
                <w:jc w:val="left"/>
              </w:pPr>
              <w:hyperlink w:anchor="_Toc126333942" w:history="1">
                <w:r w:rsidRPr="00630249">
                  <w:t>Specialiųjų p</w:t>
                </w:r>
                <w:r w:rsidR="00FF5B5B" w:rsidRPr="00630249">
                  <w:rPr>
                    <w:rStyle w:val="Hipersaitas"/>
                    <w:rFonts w:eastAsia="Calibri"/>
                  </w:rPr>
                  <w:t xml:space="preserve">irkimo sąlygų </w:t>
                </w:r>
                <w:r w:rsidR="003841C4" w:rsidRPr="00630249">
                  <w:rPr>
                    <w:rStyle w:val="Hipersaitas"/>
                    <w:rFonts w:eastAsia="Calibri"/>
                  </w:rPr>
                  <w:t>5</w:t>
                </w:r>
                <w:r w:rsidR="00FF5B5B" w:rsidRPr="00630249">
                  <w:rPr>
                    <w:rStyle w:val="Hipersaitas"/>
                    <w:rFonts w:eastAsia="Calibri"/>
                  </w:rPr>
                  <w:t xml:space="preserve"> priedas „Tiekėjų kvalifikacijos reikalavimai ir reikalaujami kokybės bei aplinkos apsaugos vadybos sistemų standartai“ </w:t>
                </w:r>
              </w:hyperlink>
            </w:p>
            <w:p w14:paraId="14A128C5" w14:textId="6B21E112" w:rsidR="00FF5B5B" w:rsidRPr="00630249" w:rsidRDefault="00717F37" w:rsidP="007F0276">
              <w:pPr>
                <w:pStyle w:val="Turinys2"/>
                <w:jc w:val="left"/>
              </w:pPr>
              <w:hyperlink w:anchor="_Toc126333943" w:history="1">
                <w:r w:rsidRPr="00630249">
                  <w:t>Specialiųjų p</w:t>
                </w:r>
                <w:r w:rsidR="00FF5B5B" w:rsidRPr="00630249">
                  <w:rPr>
                    <w:rStyle w:val="Hipersaitas"/>
                    <w:rFonts w:eastAsia="Calibri"/>
                  </w:rPr>
                  <w:t xml:space="preserve">irkimo sąlygų </w:t>
                </w:r>
                <w:r w:rsidR="003841C4" w:rsidRPr="00630249">
                  <w:rPr>
                    <w:rStyle w:val="Hipersaitas"/>
                    <w:rFonts w:eastAsia="Calibri"/>
                  </w:rPr>
                  <w:t>6</w:t>
                </w:r>
                <w:r w:rsidR="00FF5B5B" w:rsidRPr="00630249">
                  <w:rPr>
                    <w:rStyle w:val="Hipersaitas"/>
                    <w:rFonts w:eastAsia="Calibri"/>
                  </w:rPr>
                  <w:t xml:space="preserve"> priedas „EBVPD“ </w:t>
                </w:r>
                <w:r w:rsidR="00FF5B5B" w:rsidRPr="00630249">
                  <w:rPr>
                    <w:rStyle w:val="Hipersaitas"/>
                  </w:rPr>
                  <w:t xml:space="preserve">(XML formatu) </w:t>
                </w:r>
              </w:hyperlink>
            </w:p>
            <w:p w14:paraId="4B2DD81D" w14:textId="194A5BDF" w:rsidR="002E4010" w:rsidRPr="00630249" w:rsidRDefault="00717F37" w:rsidP="007F0276">
              <w:pPr>
                <w:pStyle w:val="Turinys2"/>
                <w:jc w:val="left"/>
                <w:rPr>
                  <w:b/>
                  <w:bCs/>
                </w:rPr>
              </w:pPr>
              <w:hyperlink w:anchor="_Toc126333948" w:history="1">
                <w:r w:rsidRPr="00630249">
                  <w:t>Specialiųjų p</w:t>
                </w:r>
                <w:r w:rsidR="00FF5B5B" w:rsidRPr="00630249">
                  <w:rPr>
                    <w:rStyle w:val="Hipersaitas"/>
                  </w:rPr>
                  <w:t xml:space="preserve">irkimo sąlygų </w:t>
                </w:r>
                <w:r w:rsidR="00060313" w:rsidRPr="00630249">
                  <w:rPr>
                    <w:rStyle w:val="Hipersaitas"/>
                  </w:rPr>
                  <w:t>7</w:t>
                </w:r>
                <w:r w:rsidR="00FF5B5B" w:rsidRPr="00630249">
                  <w:rPr>
                    <w:rStyle w:val="Hipersaitas"/>
                  </w:rPr>
                  <w:t xml:space="preserve"> priedas „Sutarties projektas“ </w:t>
                </w:r>
              </w:hyperlink>
              <w:r w:rsidR="00FF5B5B" w:rsidRPr="00630249">
                <w:rPr>
                  <w:b/>
                  <w:bCs/>
                </w:rPr>
                <w:fldChar w:fldCharType="end"/>
              </w:r>
            </w:p>
            <w:p w14:paraId="028CBCAA" w14:textId="4156DD8E" w:rsidR="00366B2C" w:rsidRPr="00630249" w:rsidRDefault="00366B2C" w:rsidP="00366B2C">
              <w:pPr>
                <w:tabs>
                  <w:tab w:val="left" w:pos="142"/>
                  <w:tab w:val="right" w:leader="dot" w:pos="9962"/>
                </w:tabs>
                <w:spacing w:after="0"/>
                <w:rPr>
                  <w:rFonts w:ascii="Times New Roman" w:hAnsi="Times New Roman" w:cs="Times New Roman"/>
                  <w:sz w:val="24"/>
                  <w:szCs w:val="24"/>
                </w:rPr>
              </w:pPr>
              <w:r w:rsidRPr="00630249">
                <w:rPr>
                  <w:rFonts w:ascii="Times New Roman" w:hAnsi="Times New Roman" w:cs="Times New Roman"/>
                  <w:sz w:val="24"/>
                  <w:szCs w:val="24"/>
                </w:rPr>
                <w:t xml:space="preserve">Specialiųjų pirkimo sąlygų </w:t>
              </w:r>
              <w:r w:rsidR="00C547B2" w:rsidRPr="00630249">
                <w:rPr>
                  <w:rFonts w:ascii="Times New Roman" w:hAnsi="Times New Roman" w:cs="Times New Roman"/>
                  <w:sz w:val="24"/>
                  <w:szCs w:val="24"/>
                </w:rPr>
                <w:t>8</w:t>
              </w:r>
              <w:r w:rsidRPr="00630249">
                <w:rPr>
                  <w:rFonts w:ascii="Times New Roman" w:hAnsi="Times New Roman" w:cs="Times New Roman"/>
                  <w:sz w:val="24"/>
                  <w:szCs w:val="24"/>
                </w:rPr>
                <w:t xml:space="preserve"> priedas „Pasiūlymų vertinimo kriterijai ir sąlygos“</w:t>
              </w:r>
            </w:p>
            <w:p w14:paraId="5FA92C8D" w14:textId="2E923490" w:rsidR="00FF5B5B" w:rsidRPr="00630249" w:rsidRDefault="00000000" w:rsidP="00C34153">
              <w:pPr>
                <w:spacing w:after="0" w:line="240" w:lineRule="auto"/>
                <w:contextualSpacing/>
                <w:rPr>
                  <w:rFonts w:ascii="Times New Roman" w:hAnsi="Times New Roman" w:cs="Times New Roman"/>
                  <w:sz w:val="24"/>
                  <w:szCs w:val="24"/>
                </w:rPr>
              </w:pPr>
            </w:p>
          </w:sdtContent>
        </w:sdt>
        <w:p w14:paraId="781F1508" w14:textId="77777777" w:rsidR="00FF5B5B" w:rsidRPr="00630249" w:rsidRDefault="00FF5B5B" w:rsidP="00FF5B5B">
          <w:pPr>
            <w:spacing w:after="120" w:line="20" w:lineRule="atLeast"/>
            <w:contextualSpacing/>
            <w:rPr>
              <w:rFonts w:ascii="Times New Roman" w:hAnsi="Times New Roman" w:cs="Times New Roman"/>
              <w:sz w:val="24"/>
              <w:szCs w:val="24"/>
            </w:rPr>
          </w:pPr>
          <w:r w:rsidRPr="00630249">
            <w:rPr>
              <w:rFonts w:ascii="Times New Roman" w:hAnsi="Times New Roman" w:cs="Times New Roman"/>
              <w:sz w:val="24"/>
              <w:szCs w:val="24"/>
            </w:rPr>
            <w:br w:type="page"/>
          </w:r>
        </w:p>
      </w:sdtContent>
    </w:sdt>
    <w:p w14:paraId="5B76BEC1" w14:textId="77777777" w:rsidR="00FF5B5B" w:rsidRPr="00630249"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3" w:name="_Toc126333928"/>
      <w:bookmarkStart w:id="124" w:name="_Toc153877895"/>
      <w:bookmarkStart w:id="125" w:name="_Toc335201954"/>
      <w:bookmarkStart w:id="126" w:name="_Toc147739116"/>
      <w:r w:rsidRPr="00630249">
        <w:rPr>
          <w:rFonts w:ascii="Times New Roman" w:hAnsi="Times New Roman" w:cs="Times New Roman"/>
          <w:color w:val="auto"/>
          <w:sz w:val="24"/>
          <w:szCs w:val="24"/>
        </w:rPr>
        <w:lastRenderedPageBreak/>
        <w:t>BENDRA INFORMACIJA</w:t>
      </w:r>
      <w:bookmarkEnd w:id="123"/>
      <w:bookmarkEnd w:id="124"/>
    </w:p>
    <w:p w14:paraId="65829375" w14:textId="0AD47F6E" w:rsidR="00896DA2" w:rsidRPr="00630249" w:rsidRDefault="007A183A">
      <w:pPr>
        <w:pStyle w:val="Sraopastraipa"/>
        <w:numPr>
          <w:ilvl w:val="1"/>
          <w:numId w:val="28"/>
        </w:numPr>
        <w:tabs>
          <w:tab w:val="left" w:pos="810"/>
        </w:tabs>
        <w:spacing w:line="240" w:lineRule="auto"/>
        <w:ind w:left="0" w:firstLine="360"/>
        <w:jc w:val="both"/>
        <w:rPr>
          <w:rFonts w:ascii="Times New Roman" w:hAnsi="Times New Roman" w:cs="Times New Roman"/>
          <w:sz w:val="24"/>
          <w:szCs w:val="24"/>
        </w:rPr>
      </w:pPr>
      <w:r w:rsidRPr="00630249">
        <w:rPr>
          <w:rFonts w:ascii="Times New Roman" w:hAnsi="Times New Roman" w:cs="Times New Roman"/>
          <w:sz w:val="24"/>
          <w:szCs w:val="24"/>
        </w:rPr>
        <w:t xml:space="preserve">Perkančioji organizacija – </w:t>
      </w:r>
      <w:bookmarkStart w:id="127" w:name="_Hlk133478327"/>
      <w:r w:rsidR="00AD12BC" w:rsidRPr="00630249">
        <w:rPr>
          <w:rFonts w:ascii="Times New Roman" w:hAnsi="Times New Roman" w:cs="Times New Roman"/>
          <w:bCs/>
          <w:sz w:val="24"/>
          <w:szCs w:val="24"/>
        </w:rPr>
        <w:t>Raseinių r. Viduklės Simono Stanevičiaus gimnazij</w:t>
      </w:r>
      <w:r w:rsidR="00896DA2" w:rsidRPr="00630249">
        <w:rPr>
          <w:rFonts w:ascii="Times New Roman" w:hAnsi="Times New Roman" w:cs="Times New Roman"/>
          <w:sz w:val="24"/>
          <w:szCs w:val="24"/>
        </w:rPr>
        <w:t xml:space="preserve">a, juridinio asmens kodas </w:t>
      </w:r>
      <w:r w:rsidR="00AD12BC" w:rsidRPr="00630249">
        <w:rPr>
          <w:rFonts w:ascii="Times New Roman" w:hAnsi="Times New Roman" w:cs="Times New Roman"/>
          <w:sz w:val="24"/>
          <w:szCs w:val="24"/>
        </w:rPr>
        <w:t>190106933</w:t>
      </w:r>
      <w:r w:rsidR="00896DA2" w:rsidRPr="00630249">
        <w:rPr>
          <w:rFonts w:ascii="Times New Roman" w:hAnsi="Times New Roman" w:cs="Times New Roman"/>
          <w:sz w:val="24"/>
          <w:szCs w:val="24"/>
        </w:rPr>
        <w:t xml:space="preserve">, adresas </w:t>
      </w:r>
      <w:r w:rsidR="00AD12BC" w:rsidRPr="00630249">
        <w:rPr>
          <w:rFonts w:ascii="Times New Roman" w:hAnsi="Times New Roman" w:cs="Times New Roman"/>
          <w:sz w:val="24"/>
          <w:szCs w:val="24"/>
        </w:rPr>
        <w:t>Dariaus ir Girėno g. 12, Viduklė, LT-60352 Raseinių r.</w:t>
      </w:r>
      <w:r w:rsidR="00896DA2" w:rsidRPr="00630249">
        <w:rPr>
          <w:rFonts w:ascii="Times New Roman" w:hAnsi="Times New Roman" w:cs="Times New Roman"/>
          <w:sz w:val="24"/>
          <w:szCs w:val="24"/>
        </w:rPr>
        <w:t>, darbo laikas I-</w:t>
      </w:r>
      <w:r w:rsidR="00AD12BC" w:rsidRPr="00630249">
        <w:rPr>
          <w:rFonts w:ascii="Times New Roman" w:hAnsi="Times New Roman" w:cs="Times New Roman"/>
          <w:sz w:val="24"/>
          <w:szCs w:val="24"/>
        </w:rPr>
        <w:t>V 7.15</w:t>
      </w:r>
      <w:r w:rsidR="00896DA2" w:rsidRPr="00630249">
        <w:rPr>
          <w:rFonts w:ascii="Times New Roman" w:hAnsi="Times New Roman" w:cs="Times New Roman"/>
          <w:sz w:val="24"/>
          <w:szCs w:val="24"/>
        </w:rPr>
        <w:t xml:space="preserve"> – </w:t>
      </w:r>
      <w:r w:rsidR="00AD12BC" w:rsidRPr="00630249">
        <w:rPr>
          <w:rFonts w:ascii="Times New Roman" w:hAnsi="Times New Roman" w:cs="Times New Roman"/>
          <w:sz w:val="24"/>
          <w:szCs w:val="24"/>
        </w:rPr>
        <w:t>15.45</w:t>
      </w:r>
      <w:r w:rsidR="00896DA2" w:rsidRPr="00630249">
        <w:rPr>
          <w:rFonts w:ascii="Times New Roman" w:hAnsi="Times New Roman" w:cs="Times New Roman"/>
          <w:sz w:val="24"/>
          <w:szCs w:val="24"/>
        </w:rPr>
        <w:t xml:space="preserve"> val.</w:t>
      </w:r>
      <w:r w:rsidR="00AD12BC" w:rsidRPr="00630249">
        <w:rPr>
          <w:rFonts w:ascii="Times New Roman" w:hAnsi="Times New Roman" w:cs="Times New Roman"/>
          <w:sz w:val="24"/>
          <w:szCs w:val="24"/>
        </w:rPr>
        <w:t xml:space="preserve"> </w:t>
      </w:r>
      <w:r w:rsidR="00896DA2" w:rsidRPr="00630249">
        <w:rPr>
          <w:rFonts w:ascii="Times New Roman" w:hAnsi="Times New Roman" w:cs="Times New Roman"/>
          <w:sz w:val="24"/>
          <w:szCs w:val="24"/>
        </w:rPr>
        <w:t>Perkančioji organizacija nėra pridėtinės vertės mokesčio (PVM) mokėtoja.</w:t>
      </w:r>
      <w:bookmarkEnd w:id="127"/>
    </w:p>
    <w:p w14:paraId="64EEEE57" w14:textId="6052DA03" w:rsidR="006179DE" w:rsidRPr="00630249"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eastAsia="Calibri" w:hAnsi="Times New Roman" w:cs="Times New Roman"/>
          <w:sz w:val="24"/>
          <w:szCs w:val="24"/>
        </w:rPr>
        <w:t xml:space="preserve">Pirkimą </w:t>
      </w:r>
      <w:r w:rsidRPr="00630249">
        <w:rPr>
          <w:rFonts w:ascii="Times New Roman" w:hAnsi="Times New Roman" w:cs="Times New Roman"/>
          <w:sz w:val="24"/>
          <w:szCs w:val="24"/>
        </w:rPr>
        <w:t xml:space="preserve">Perkančiosios organizacijos </w:t>
      </w:r>
      <w:r w:rsidRPr="00630249">
        <w:rPr>
          <w:rFonts w:ascii="Times New Roman" w:eastAsia="Calibri" w:hAnsi="Times New Roman" w:cs="Times New Roman"/>
          <w:sz w:val="24"/>
          <w:szCs w:val="24"/>
        </w:rPr>
        <w:t>vardu,</w:t>
      </w:r>
      <w:r w:rsidRPr="00630249">
        <w:rPr>
          <w:rFonts w:ascii="Times New Roman" w:hAnsi="Times New Roman" w:cs="Times New Roman"/>
          <w:sz w:val="24"/>
          <w:szCs w:val="24"/>
        </w:rPr>
        <w:t xml:space="preserve"> atlieka Raseinių rajono savivaldybės centrinė perkančioji organizacija (toliau – RRSA CPO). </w:t>
      </w:r>
      <w:bookmarkStart w:id="128" w:name="_Hlk149545785"/>
      <w:r w:rsidRPr="00630249">
        <w:rPr>
          <w:rFonts w:ascii="Times New Roman" w:hAnsi="Times New Roman" w:cs="Times New Roman"/>
          <w:sz w:val="24"/>
          <w:szCs w:val="24"/>
        </w:rPr>
        <w:t>Sutartį pasirašys Perkančioji organizacija.</w:t>
      </w:r>
      <w:bookmarkEnd w:id="128"/>
    </w:p>
    <w:p w14:paraId="687D4B63" w14:textId="47DBD72A" w:rsidR="006179DE" w:rsidRPr="00630249"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Pirkimas neatliekamas naudojantis </w:t>
      </w:r>
      <w:bookmarkStart w:id="129" w:name="_Hlk193200980"/>
      <w:r w:rsidRPr="00630249">
        <w:rPr>
          <w:rFonts w:ascii="Times New Roman" w:hAnsi="Times New Roman" w:cs="Times New Roman"/>
          <w:sz w:val="24"/>
          <w:szCs w:val="24"/>
        </w:rPr>
        <w:t xml:space="preserve">centralizuotų pirkimų katalogu, nes išanalizavus Centrinės perkančios organizacijos VšĮ CPO LT CPO elektroniniame kataloge (toliau – CPO katalogas) </w:t>
      </w:r>
      <w:hyperlink r:id="rId18" w:history="1">
        <w:r w:rsidR="00AD12BC" w:rsidRPr="00630249">
          <w:rPr>
            <w:rStyle w:val="Hipersaitas"/>
            <w:rFonts w:ascii="Times New Roman" w:hAnsi="Times New Roman" w:cs="Times New Roman"/>
            <w:sz w:val="24"/>
            <w:szCs w:val="24"/>
          </w:rPr>
          <w:t>https://katalogas.cpo.lt/Catalog/CatalogGallery esanči</w:t>
        </w:r>
      </w:hyperlink>
      <w:r w:rsidR="00AD12BC" w:rsidRPr="00630249">
        <w:rPr>
          <w:rFonts w:ascii="Times New Roman" w:hAnsi="Times New Roman" w:cs="Times New Roman"/>
          <w:sz w:val="24"/>
          <w:szCs w:val="24"/>
        </w:rPr>
        <w:t>as prekes</w:t>
      </w:r>
      <w:r w:rsidRPr="00630249">
        <w:rPr>
          <w:rFonts w:ascii="Times New Roman" w:hAnsi="Times New Roman" w:cs="Times New Roman"/>
          <w:sz w:val="24"/>
          <w:szCs w:val="24"/>
        </w:rPr>
        <w:t xml:space="preserve"> (202</w:t>
      </w:r>
      <w:r w:rsidR="00421BC1" w:rsidRPr="00630249">
        <w:rPr>
          <w:rFonts w:ascii="Times New Roman" w:hAnsi="Times New Roman" w:cs="Times New Roman"/>
          <w:sz w:val="24"/>
          <w:szCs w:val="24"/>
        </w:rPr>
        <w:t>6</w:t>
      </w:r>
      <w:r w:rsidR="00F76305" w:rsidRPr="00630249">
        <w:rPr>
          <w:rFonts w:ascii="Times New Roman" w:hAnsi="Times New Roman" w:cs="Times New Roman"/>
          <w:sz w:val="24"/>
          <w:szCs w:val="24"/>
        </w:rPr>
        <w:t>-</w:t>
      </w:r>
      <w:r w:rsidR="00421BC1" w:rsidRPr="00630249">
        <w:rPr>
          <w:rFonts w:ascii="Times New Roman" w:hAnsi="Times New Roman" w:cs="Times New Roman"/>
          <w:sz w:val="24"/>
          <w:szCs w:val="24"/>
        </w:rPr>
        <w:t>0</w:t>
      </w:r>
      <w:r w:rsidR="00AD12BC" w:rsidRPr="00630249">
        <w:rPr>
          <w:rFonts w:ascii="Times New Roman" w:hAnsi="Times New Roman" w:cs="Times New Roman"/>
          <w:sz w:val="24"/>
          <w:szCs w:val="24"/>
        </w:rPr>
        <w:t>6</w:t>
      </w:r>
      <w:r w:rsidRPr="00630249">
        <w:rPr>
          <w:rFonts w:ascii="Times New Roman" w:hAnsi="Times New Roman" w:cs="Times New Roman"/>
          <w:sz w:val="24"/>
          <w:szCs w:val="24"/>
        </w:rPr>
        <w:t>-</w:t>
      </w:r>
      <w:r w:rsidR="00AD12BC" w:rsidRPr="00630249">
        <w:rPr>
          <w:rFonts w:ascii="Times New Roman" w:hAnsi="Times New Roman" w:cs="Times New Roman"/>
          <w:sz w:val="24"/>
          <w:szCs w:val="24"/>
        </w:rPr>
        <w:t>02</w:t>
      </w:r>
      <w:r w:rsidRPr="00630249">
        <w:rPr>
          <w:rFonts w:ascii="Times New Roman" w:hAnsi="Times New Roman" w:cs="Times New Roman"/>
          <w:sz w:val="24"/>
          <w:szCs w:val="24"/>
        </w:rPr>
        <w:t xml:space="preserve"> duomenimis), nustatyta, kad nėra galimybės įsigyti numatomų </w:t>
      </w:r>
      <w:r w:rsidR="00AD12BC" w:rsidRPr="00630249">
        <w:rPr>
          <w:rFonts w:ascii="Times New Roman" w:hAnsi="Times New Roman" w:cs="Times New Roman"/>
          <w:sz w:val="24"/>
          <w:szCs w:val="24"/>
        </w:rPr>
        <w:t>prekių (kuro)</w:t>
      </w:r>
      <w:r w:rsidR="00416AB5" w:rsidRPr="00630249">
        <w:rPr>
          <w:rFonts w:ascii="Times New Roman" w:hAnsi="Times New Roman" w:cs="Times New Roman"/>
          <w:b/>
          <w:bCs/>
          <w:sz w:val="24"/>
          <w:szCs w:val="24"/>
          <w:shd w:val="clear" w:color="auto" w:fill="FFFFFF"/>
        </w:rPr>
        <w:t xml:space="preserve"> </w:t>
      </w:r>
      <w:r w:rsidRPr="00630249">
        <w:rPr>
          <w:rFonts w:ascii="Times New Roman" w:hAnsi="Times New Roman" w:cs="Times New Roman"/>
          <w:sz w:val="24"/>
          <w:szCs w:val="24"/>
        </w:rPr>
        <w:t>naudojantis CPO katalogu</w:t>
      </w:r>
      <w:r w:rsidR="00AD12BC" w:rsidRPr="00630249">
        <w:rPr>
          <w:rFonts w:ascii="Times New Roman" w:hAnsi="Times New Roman" w:cs="Times New Roman"/>
          <w:sz w:val="24"/>
          <w:szCs w:val="24"/>
        </w:rPr>
        <w:t xml:space="preserve">, nes CPO kataloge negalima pažymėti struktūrinio padalinio vietos ir nuo jos nurodyti atstumo, kiek nutolusi gali būti tiekėjo degalinė. Galimas tik pasirinkimas, kai pažymima miesto riba ir perkama jos ribose. Nenurodžius struktūrinio vieneto ir atstumo ribos iki jo, negalėtume nupirkti reikiamu atstumu degalų, o transporto priemonės naudojamos mokinių </w:t>
      </w:r>
      <w:proofErr w:type="spellStart"/>
      <w:r w:rsidR="00AD12BC" w:rsidRPr="00630249">
        <w:rPr>
          <w:rFonts w:ascii="Times New Roman" w:hAnsi="Times New Roman" w:cs="Times New Roman"/>
          <w:sz w:val="24"/>
          <w:szCs w:val="24"/>
        </w:rPr>
        <w:t>pavežėjimui</w:t>
      </w:r>
      <w:proofErr w:type="spellEnd"/>
      <w:r w:rsidR="00AD12BC" w:rsidRPr="00630249">
        <w:rPr>
          <w:rFonts w:ascii="Times New Roman" w:hAnsi="Times New Roman" w:cs="Times New Roman"/>
          <w:sz w:val="24"/>
          <w:szCs w:val="24"/>
        </w:rPr>
        <w:t>, todėl važiuojant į tolimesnes degalines, būtų sunaudojama daugiau degalų, kadangi mokiniai vežami iš įvairių Viduklės seniūnijos vietų</w:t>
      </w:r>
      <w:r w:rsidRPr="00630249">
        <w:rPr>
          <w:rFonts w:ascii="Times New Roman" w:hAnsi="Times New Roman" w:cs="Times New Roman"/>
          <w:sz w:val="24"/>
          <w:szCs w:val="24"/>
        </w:rPr>
        <w:t>.</w:t>
      </w:r>
    </w:p>
    <w:bookmarkEnd w:id="129"/>
    <w:p w14:paraId="72BD598A" w14:textId="5DB81A59" w:rsidR="00FF5B5B" w:rsidRPr="00630249"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eastAsia="Times New Roman" w:hAnsi="Times New Roman" w:cs="Times New Roman"/>
          <w:sz w:val="24"/>
          <w:szCs w:val="24"/>
        </w:rPr>
        <w:t>RRSA CPO</w:t>
      </w:r>
      <w:r w:rsidR="00FF5B5B" w:rsidRPr="00630249">
        <w:rPr>
          <w:rFonts w:ascii="Times New Roman" w:eastAsia="Times New Roman" w:hAnsi="Times New Roman" w:cs="Times New Roman"/>
          <w:sz w:val="24"/>
          <w:szCs w:val="24"/>
        </w:rPr>
        <w:t xml:space="preserve"> nerezervuoja teisės dalyvauti pirkime.</w:t>
      </w:r>
    </w:p>
    <w:p w14:paraId="6520E91C" w14:textId="77777777" w:rsidR="00FF5B5B" w:rsidRPr="0063024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Stebėtojai dalyvauti Komisijos posėdžiuose nėra kviečiami. </w:t>
      </w:r>
    </w:p>
    <w:p w14:paraId="031EC38A" w14:textId="1BDB04F1" w:rsidR="00FF5B5B" w:rsidRPr="00630249" w:rsidRDefault="00573A64">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color w:val="000000" w:themeColor="text1"/>
          <w:sz w:val="24"/>
          <w:szCs w:val="24"/>
          <w:shd w:val="clear" w:color="auto" w:fill="FFFFFF"/>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007211B3" w:rsidRPr="00630249">
        <w:rPr>
          <w:rFonts w:ascii="Times New Roman" w:hAnsi="Times New Roman" w:cs="Times New Roman"/>
          <w:i/>
          <w:iCs/>
          <w:color w:val="000000" w:themeColor="text1"/>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7211B3" w:rsidRPr="00630249">
        <w:rPr>
          <w:rFonts w:ascii="Times New Roman" w:hAnsi="Times New Roman" w:cs="Times New Roman"/>
          <w:color w:val="000000" w:themeColor="text1"/>
          <w:sz w:val="24"/>
          <w:szCs w:val="24"/>
          <w:shd w:val="clear" w:color="auto" w:fill="FFFFFF"/>
        </w:rPr>
        <w:t xml:space="preserve">bei Tvarkos aprašo 2 priedo 32 p. </w:t>
      </w:r>
      <w:r w:rsidR="007211B3" w:rsidRPr="00630249">
        <w:rPr>
          <w:rFonts w:ascii="Times New Roman" w:hAnsi="Times New Roman" w:cs="Times New Roman"/>
          <w:i/>
          <w:iCs/>
          <w:color w:val="000000" w:themeColor="text1"/>
          <w:sz w:val="24"/>
          <w:szCs w:val="24"/>
          <w:shd w:val="clear" w:color="auto" w:fill="FFFFFF"/>
        </w:rPr>
        <w:t>„Degalai: įsigyjami degalai iš atsinaujinančių energijos išteklių, kaip apibrėžta Alternatyviųjų degalų įstatyme.”</w:t>
      </w:r>
      <w:r w:rsidR="003B57BB" w:rsidRPr="00630249">
        <w:rPr>
          <w:rFonts w:ascii="Times New Roman" w:hAnsi="Times New Roman" w:cs="Times New Roman"/>
          <w:color w:val="000000" w:themeColor="text1"/>
          <w:sz w:val="24"/>
          <w:szCs w:val="24"/>
          <w:shd w:val="clear" w:color="auto" w:fill="FFFFFF"/>
        </w:rPr>
        <w:t xml:space="preserve">. </w:t>
      </w:r>
      <w:r w:rsidR="00FF5B5B" w:rsidRPr="00630249">
        <w:rPr>
          <w:rFonts w:ascii="Times New Roman" w:eastAsia="Arial" w:hAnsi="Times New Roman" w:cs="Times New Roman"/>
          <w:sz w:val="24"/>
          <w:szCs w:val="24"/>
        </w:rPr>
        <w:t>Išankstinis skelbimas apie pirkimą nebuvo paskelbtas.</w:t>
      </w:r>
    </w:p>
    <w:p w14:paraId="4E403F34" w14:textId="49506710" w:rsidR="00FF5B5B" w:rsidRPr="0063024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Pirkime</w:t>
      </w:r>
      <w:r w:rsidR="00A746D3" w:rsidRPr="00630249">
        <w:rPr>
          <w:rFonts w:ascii="Times New Roman" w:hAnsi="Times New Roman" w:cs="Times New Roman"/>
          <w:sz w:val="24"/>
          <w:szCs w:val="24"/>
        </w:rPr>
        <w:t xml:space="preserve"> </w:t>
      </w:r>
      <w:r w:rsidR="00F13579"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nenumato skelbti pranešimo dėl savanoriško </w:t>
      </w:r>
      <w:proofErr w:type="spellStart"/>
      <w:r w:rsidRPr="00630249">
        <w:rPr>
          <w:rFonts w:ascii="Times New Roman" w:hAnsi="Times New Roman" w:cs="Times New Roman"/>
          <w:i/>
          <w:iCs/>
          <w:sz w:val="24"/>
          <w:szCs w:val="24"/>
        </w:rPr>
        <w:t>ex</w:t>
      </w:r>
      <w:proofErr w:type="spellEnd"/>
      <w:r w:rsidRPr="00630249">
        <w:rPr>
          <w:rFonts w:ascii="Times New Roman" w:hAnsi="Times New Roman" w:cs="Times New Roman"/>
          <w:i/>
          <w:iCs/>
          <w:sz w:val="24"/>
          <w:szCs w:val="24"/>
        </w:rPr>
        <w:t xml:space="preserve"> ante</w:t>
      </w:r>
      <w:r w:rsidRPr="00630249">
        <w:rPr>
          <w:rFonts w:ascii="Times New Roman" w:hAnsi="Times New Roman" w:cs="Times New Roman"/>
          <w:sz w:val="24"/>
          <w:szCs w:val="24"/>
        </w:rPr>
        <w:t xml:space="preserve"> skaidrumo.</w:t>
      </w:r>
    </w:p>
    <w:p w14:paraId="11C57EF8" w14:textId="77777777" w:rsidR="00FF5B5B" w:rsidRPr="0063024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Pirkime neleidžiama pateikti alternatyvių pasiūlymų.</w:t>
      </w:r>
    </w:p>
    <w:p w14:paraId="60A4A8BD" w14:textId="77777777" w:rsidR="00FF5B5B" w:rsidRPr="0063024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630249">
        <w:rPr>
          <w:rFonts w:ascii="Times New Roman" w:eastAsia="Arial" w:hAnsi="Times New Roman" w:cs="Times New Roman"/>
          <w:sz w:val="24"/>
          <w:szCs w:val="24"/>
        </w:rPr>
        <w:t>Bendrosios pirkimo sąlygos yra neatskiriama šių pirkimo sąlygų dalis.</w:t>
      </w:r>
    </w:p>
    <w:p w14:paraId="60C44EF6" w14:textId="77777777" w:rsidR="00FF5B5B" w:rsidRPr="00630249"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5"/>
      <w:r w:rsidRPr="00630249">
        <w:rPr>
          <w:rFonts w:ascii="Times New Roman" w:hAnsi="Times New Roman" w:cs="Times New Roman"/>
          <w:color w:val="auto"/>
          <w:sz w:val="24"/>
          <w:szCs w:val="24"/>
        </w:rPr>
        <w:t>2. PIRKIMO OBJEKTAS</w:t>
      </w:r>
      <w:bookmarkEnd w:id="130"/>
      <w:bookmarkEnd w:id="131"/>
      <w:bookmarkEnd w:id="132"/>
      <w:bookmarkEnd w:id="133"/>
    </w:p>
    <w:p w14:paraId="66161B71" w14:textId="29F2C51E" w:rsidR="00FF5B5B" w:rsidRPr="00630249"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630249">
        <w:rPr>
          <w:rFonts w:ascii="Times New Roman" w:eastAsia="Calibri" w:hAnsi="Times New Roman" w:cs="Times New Roman"/>
          <w:sz w:val="24"/>
          <w:szCs w:val="24"/>
          <w:lang w:val="lt-LT"/>
        </w:rPr>
        <w:t xml:space="preserve">Perkančioji organizacija numato įsigyti </w:t>
      </w:r>
      <w:r w:rsidR="00856F48" w:rsidRPr="00630249">
        <w:rPr>
          <w:rFonts w:ascii="Times New Roman" w:hAnsi="Times New Roman" w:cs="Times New Roman"/>
          <w:sz w:val="24"/>
          <w:szCs w:val="24"/>
          <w:shd w:val="clear" w:color="auto" w:fill="FFFFFF"/>
          <w:lang w:val="lt-LT"/>
        </w:rPr>
        <w:t>kurą</w:t>
      </w:r>
      <w:r w:rsidRPr="00630249">
        <w:rPr>
          <w:rFonts w:ascii="Times New Roman" w:eastAsia="Calibri" w:hAnsi="Times New Roman" w:cs="Times New Roman"/>
          <w:sz w:val="24"/>
          <w:szCs w:val="24"/>
          <w:lang w:val="lt-LT"/>
        </w:rPr>
        <w:t>.</w:t>
      </w:r>
      <w:r w:rsidRPr="00630249">
        <w:rPr>
          <w:rFonts w:ascii="Times New Roman" w:hAnsi="Times New Roman" w:cs="Times New Roman"/>
          <w:sz w:val="24"/>
          <w:szCs w:val="24"/>
          <w:lang w:val="lt-LT"/>
        </w:rPr>
        <w:t xml:space="preserve"> Reikalavimai pirkimo objektui nustatyti specialiųjų pirkimo sąlygų (toliau tekste – SPS) 2 priede</w:t>
      </w:r>
      <w:r w:rsidR="003841C4" w:rsidRPr="00630249">
        <w:rPr>
          <w:rFonts w:ascii="Times New Roman" w:hAnsi="Times New Roman" w:cs="Times New Roman"/>
          <w:sz w:val="24"/>
          <w:szCs w:val="24"/>
          <w:lang w:val="lt-LT"/>
        </w:rPr>
        <w:t xml:space="preserve"> „Techninė specifikacija“</w:t>
      </w:r>
      <w:r w:rsidRPr="00630249">
        <w:rPr>
          <w:rFonts w:ascii="Times New Roman" w:hAnsi="Times New Roman" w:cs="Times New Roman"/>
          <w:sz w:val="24"/>
          <w:szCs w:val="24"/>
          <w:lang w:val="lt-LT"/>
        </w:rPr>
        <w:t xml:space="preserve">. </w:t>
      </w:r>
    </w:p>
    <w:p w14:paraId="49145451" w14:textId="6D217601" w:rsidR="006104FA" w:rsidRPr="00630249" w:rsidRDefault="00FF5B5B" w:rsidP="00856F48">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 xml:space="preserve">Pirkimo objektas </w:t>
      </w:r>
      <w:r w:rsidR="00B23471" w:rsidRPr="00630249">
        <w:rPr>
          <w:rFonts w:ascii="Times New Roman" w:hAnsi="Times New Roman" w:cs="Times New Roman"/>
          <w:sz w:val="24"/>
          <w:szCs w:val="24"/>
          <w:lang w:val="lt-LT"/>
        </w:rPr>
        <w:t>ne</w:t>
      </w:r>
      <w:r w:rsidR="00F851DD" w:rsidRPr="00630249">
        <w:rPr>
          <w:rFonts w:ascii="Times New Roman" w:hAnsi="Times New Roman" w:cs="Times New Roman"/>
          <w:sz w:val="24"/>
          <w:szCs w:val="24"/>
          <w:lang w:val="lt-LT"/>
        </w:rPr>
        <w:t xml:space="preserve">skaidomas į </w:t>
      </w:r>
      <w:r w:rsidR="008F59CF" w:rsidRPr="00630249">
        <w:rPr>
          <w:rFonts w:ascii="Times New Roman" w:hAnsi="Times New Roman" w:cs="Times New Roman"/>
          <w:sz w:val="24"/>
          <w:szCs w:val="24"/>
          <w:lang w:val="lt-LT"/>
        </w:rPr>
        <w:t>dalis</w:t>
      </w:r>
      <w:r w:rsidRPr="00630249">
        <w:rPr>
          <w:rFonts w:ascii="Times New Roman" w:hAnsi="Times New Roman" w:cs="Times New Roman"/>
          <w:sz w:val="24"/>
          <w:szCs w:val="24"/>
          <w:lang w:val="lt-LT"/>
        </w:rPr>
        <w:t xml:space="preserve">. </w:t>
      </w:r>
      <w:bookmarkStart w:id="134" w:name="_Hlk193201038"/>
      <w:r w:rsidRPr="00630249">
        <w:rPr>
          <w:rFonts w:ascii="Times New Roman" w:hAnsi="Times New Roman" w:cs="Times New Roman"/>
          <w:sz w:val="24"/>
          <w:szCs w:val="24"/>
          <w:lang w:val="lt-LT"/>
        </w:rPr>
        <w:t>Pirkimo apimtys, reikalavimai ir techninė specifikacija apibrėžti specialiųjų pirkimo sąlygų 2 priede.</w:t>
      </w:r>
      <w:bookmarkEnd w:id="134"/>
    </w:p>
    <w:p w14:paraId="0ED0F32C" w14:textId="75A7FE09" w:rsidR="00BF3199" w:rsidRPr="00630249" w:rsidRDefault="00BF3199" w:rsidP="00856F48">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630249">
        <w:rPr>
          <w:rFonts w:ascii="Times New Roman" w:hAnsi="Times New Roman" w:cs="Times New Roman"/>
          <w:bCs/>
          <w:sz w:val="24"/>
          <w:szCs w:val="24"/>
          <w:lang w:val="lt-LT"/>
        </w:rPr>
        <w:t xml:space="preserve">Maksimali </w:t>
      </w:r>
      <w:r w:rsidR="00357AD3" w:rsidRPr="00630249">
        <w:rPr>
          <w:rFonts w:ascii="Times New Roman" w:hAnsi="Times New Roman" w:cs="Times New Roman"/>
          <w:sz w:val="24"/>
          <w:szCs w:val="24"/>
          <w:lang w:val="lt-LT"/>
        </w:rPr>
        <w:t>palyginamoji kaina, laimėtojui nustatyti</w:t>
      </w:r>
      <w:r w:rsidR="00357AD3" w:rsidRPr="00630249">
        <w:rPr>
          <w:rFonts w:ascii="Times New Roman" w:hAnsi="Times New Roman" w:cs="Times New Roman"/>
          <w:bCs/>
          <w:sz w:val="24"/>
          <w:szCs w:val="24"/>
          <w:lang w:val="lt-LT"/>
        </w:rPr>
        <w:t xml:space="preserve"> </w:t>
      </w:r>
      <w:r w:rsidRPr="00630249">
        <w:rPr>
          <w:rFonts w:ascii="Times New Roman" w:hAnsi="Times New Roman" w:cs="Times New Roman"/>
          <w:bCs/>
          <w:sz w:val="24"/>
          <w:szCs w:val="24"/>
          <w:lang w:val="lt-LT"/>
        </w:rPr>
        <w:t>priimtina perkančiajai organizacijai - 90 000 Eur su PVM.</w:t>
      </w:r>
    </w:p>
    <w:p w14:paraId="00B2A3B8" w14:textId="67EB284B" w:rsidR="00FF5B5B" w:rsidRPr="00630249"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 xml:space="preserve">2.4. </w:t>
      </w:r>
      <w:r w:rsidR="00FF5B5B" w:rsidRPr="00630249">
        <w:rPr>
          <w:rFonts w:ascii="Times New Roman" w:hAnsi="Times New Roman" w:cs="Times New Roman"/>
          <w:sz w:val="24"/>
          <w:szCs w:val="24"/>
          <w:lang w:val="lt-LT"/>
        </w:rPr>
        <w:t>Jeigu apibūdinant pirkimo objektą techninėje specifikacijoje</w:t>
      </w:r>
      <w:r w:rsidR="00667EB7" w:rsidRPr="00630249">
        <w:rPr>
          <w:rFonts w:ascii="Times New Roman" w:hAnsi="Times New Roman" w:cs="Times New Roman"/>
          <w:sz w:val="24"/>
          <w:szCs w:val="24"/>
          <w:lang w:val="lt-LT"/>
        </w:rPr>
        <w:t>, projekte ir (ar) kituose pirkimo dokumentuose</w:t>
      </w:r>
      <w:r w:rsidR="00FF5B5B" w:rsidRPr="00630249">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4375B617" w:rsidR="00FF5B5B" w:rsidRPr="00630249"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 xml:space="preserve">2.5. </w:t>
      </w:r>
      <w:r w:rsidR="00FF5B5B" w:rsidRPr="00630249">
        <w:rPr>
          <w:rFonts w:ascii="Times New Roman" w:hAnsi="Times New Roman" w:cs="Times New Roman"/>
          <w:sz w:val="24"/>
          <w:szCs w:val="24"/>
          <w:lang w:val="lt-LT"/>
        </w:rPr>
        <w:t>Jeigu apibūdinant pirkimo objektą techninėje</w:t>
      </w:r>
      <w:r w:rsidR="00DD4E4F" w:rsidRPr="00630249">
        <w:rPr>
          <w:rFonts w:ascii="Times New Roman" w:hAnsi="Times New Roman" w:cs="Times New Roman"/>
          <w:sz w:val="24"/>
          <w:szCs w:val="24"/>
          <w:lang w:val="lt-LT"/>
        </w:rPr>
        <w:t xml:space="preserve"> specifikacijoje</w:t>
      </w:r>
      <w:r w:rsidR="00667EB7" w:rsidRPr="00630249">
        <w:rPr>
          <w:rFonts w:ascii="Times New Roman" w:hAnsi="Times New Roman" w:cs="Times New Roman"/>
          <w:sz w:val="24"/>
          <w:szCs w:val="24"/>
          <w:lang w:val="lt-LT"/>
        </w:rPr>
        <w:t>, projekte ir (ar) kituose pirkimo dokumentuose</w:t>
      </w:r>
      <w:r w:rsidR="00FF5B5B" w:rsidRPr="00630249">
        <w:rPr>
          <w:rFonts w:ascii="Times New Roman" w:hAnsi="Times New Roman" w:cs="Times New Roman"/>
          <w:sz w:val="24"/>
          <w:szCs w:val="24"/>
          <w:lang w:val="lt-LT"/>
        </w:rPr>
        <w:t xml:space="preserve"> nurodytas standartas, </w:t>
      </w:r>
      <w:r w:rsidR="00FF5B5B" w:rsidRPr="00630249">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00FF5B5B" w:rsidRPr="00630249">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w:t>
      </w:r>
      <w:r w:rsidR="00FF5B5B" w:rsidRPr="00630249">
        <w:rPr>
          <w:rFonts w:ascii="Times New Roman" w:hAnsi="Times New Roman" w:cs="Times New Roman"/>
          <w:sz w:val="24"/>
          <w:szCs w:val="24"/>
          <w:lang w:val="lt-LT"/>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630249" w:rsidRDefault="00FF5B5B" w:rsidP="0001168F">
      <w:pPr>
        <w:pStyle w:val="Antrat1"/>
        <w:spacing w:before="240" w:line="20" w:lineRule="atLeast"/>
        <w:contextualSpacing/>
        <w:rPr>
          <w:rFonts w:ascii="Times New Roman" w:hAnsi="Times New Roman" w:cs="Times New Roman"/>
          <w:color w:val="auto"/>
          <w:sz w:val="24"/>
          <w:szCs w:val="24"/>
        </w:rPr>
      </w:pPr>
      <w:bookmarkStart w:id="135" w:name="_Toc126333930"/>
      <w:bookmarkStart w:id="136" w:name="_Toc153877897"/>
      <w:r w:rsidRPr="00630249">
        <w:rPr>
          <w:rFonts w:ascii="Times New Roman" w:hAnsi="Times New Roman" w:cs="Times New Roman"/>
          <w:color w:val="auto"/>
          <w:sz w:val="24"/>
          <w:szCs w:val="24"/>
        </w:rPr>
        <w:t xml:space="preserve">3. </w:t>
      </w:r>
      <w:bookmarkStart w:id="137" w:name="_Ref39427921"/>
      <w:bookmarkStart w:id="138" w:name="_Ref39427927"/>
      <w:bookmarkStart w:id="139" w:name="_Ref39740354"/>
      <w:r w:rsidRPr="00630249">
        <w:rPr>
          <w:rFonts w:ascii="Times New Roman" w:hAnsi="Times New Roman" w:cs="Times New Roman"/>
          <w:color w:val="auto"/>
          <w:sz w:val="24"/>
          <w:szCs w:val="24"/>
        </w:rPr>
        <w:t>SUSITIKIMAI SU TIEKĖJAIS</w:t>
      </w:r>
      <w:bookmarkEnd w:id="137"/>
      <w:bookmarkEnd w:id="138"/>
      <w:r w:rsidRPr="00630249">
        <w:rPr>
          <w:rFonts w:ascii="Times New Roman" w:hAnsi="Times New Roman" w:cs="Times New Roman"/>
          <w:color w:val="auto"/>
          <w:sz w:val="24"/>
          <w:szCs w:val="24"/>
        </w:rPr>
        <w:t xml:space="preserve"> IR OBJEKTO APŽIŪRA</w:t>
      </w:r>
      <w:bookmarkEnd w:id="135"/>
      <w:bookmarkEnd w:id="136"/>
      <w:bookmarkEnd w:id="139"/>
    </w:p>
    <w:p w14:paraId="2AAB38A7" w14:textId="7C698D63" w:rsidR="00FF5B5B" w:rsidRPr="00630249"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iCs/>
          <w:sz w:val="24"/>
          <w:szCs w:val="24"/>
        </w:rPr>
        <w:t>3.1.</w:t>
      </w:r>
      <w:r w:rsidRPr="00630249">
        <w:rPr>
          <w:rFonts w:ascii="Times New Roman" w:hAnsi="Times New Roman" w:cs="Times New Roman"/>
          <w:iCs/>
          <w:sz w:val="24"/>
          <w:szCs w:val="24"/>
        </w:rPr>
        <w:tab/>
      </w:r>
      <w:r w:rsidR="00BE1A1E"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nerengs susitikimo su tiekėjais dėl pirkimo sąlygų paaiškinimo.</w:t>
      </w:r>
    </w:p>
    <w:p w14:paraId="05A91C56" w14:textId="6F429219" w:rsidR="00FF5B5B" w:rsidRPr="00630249" w:rsidRDefault="008C2609" w:rsidP="00A873CE">
      <w:pPr>
        <w:pStyle w:val="Sraopastraipa"/>
        <w:tabs>
          <w:tab w:val="left" w:pos="851"/>
        </w:tabs>
        <w:spacing w:after="0" w:line="240" w:lineRule="auto"/>
        <w:ind w:left="0" w:firstLine="284"/>
        <w:jc w:val="both"/>
        <w:rPr>
          <w:rFonts w:ascii="Times New Roman" w:hAnsi="Times New Roman" w:cs="Times New Roman"/>
          <w:sz w:val="24"/>
          <w:szCs w:val="24"/>
        </w:rPr>
      </w:pPr>
      <w:r w:rsidRPr="00630249">
        <w:rPr>
          <w:rFonts w:ascii="Times New Roman" w:hAnsi="Times New Roman" w:cs="Times New Roman"/>
          <w:sz w:val="24"/>
          <w:szCs w:val="24"/>
        </w:rPr>
        <w:t xml:space="preserve">     3.2. </w:t>
      </w:r>
      <w:r w:rsidR="00A873CE" w:rsidRPr="00630249">
        <w:rPr>
          <w:rFonts w:ascii="Times New Roman" w:hAnsi="Times New Roman" w:cs="Times New Roman"/>
          <w:sz w:val="24"/>
          <w:szCs w:val="24"/>
        </w:rPr>
        <w:t xml:space="preserve"> </w:t>
      </w:r>
      <w:r w:rsidR="00212E47" w:rsidRPr="00630249">
        <w:rPr>
          <w:rFonts w:ascii="Times New Roman" w:hAnsi="Times New Roman" w:cs="Times New Roman"/>
          <w:sz w:val="24"/>
          <w:szCs w:val="24"/>
        </w:rPr>
        <w:t>RRSA CPO nerengs objekto apžiūros.</w:t>
      </w:r>
    </w:p>
    <w:p w14:paraId="43B0D586" w14:textId="77777777" w:rsidR="00FF5B5B" w:rsidRPr="00630249"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630249">
        <w:rPr>
          <w:rFonts w:ascii="Times New Roman" w:hAnsi="Times New Roman" w:cs="Times New Roman"/>
          <w:color w:val="auto"/>
          <w:sz w:val="24"/>
          <w:szCs w:val="24"/>
        </w:rPr>
        <w:t>4. TIEKĖJŲ PAŠALINIMO PAGRINDAI IR KVALIFIKACIJOS REIKALAVIMAI</w:t>
      </w:r>
      <w:bookmarkEnd w:id="140"/>
      <w:bookmarkEnd w:id="141"/>
    </w:p>
    <w:p w14:paraId="71FC5E0D" w14:textId="52D883B2" w:rsidR="00FF5B5B" w:rsidRPr="00630249" w:rsidRDefault="00FF5B5B" w:rsidP="00FF5B5B">
      <w:pPr>
        <w:pStyle w:val="Sraopastraipa"/>
        <w:spacing w:after="12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w:t>
      </w:r>
      <w:r w:rsidRPr="00630249">
        <w:rPr>
          <w:rFonts w:ascii="Times New Roman" w:eastAsia="Calibri" w:hAnsi="Times New Roman" w:cs="Times New Roman"/>
          <w:sz w:val="24"/>
          <w:szCs w:val="24"/>
        </w:rPr>
        <w:t xml:space="preserve">pirkimo sąlygų </w:t>
      </w:r>
      <w:r w:rsidR="008F59CF" w:rsidRPr="00630249">
        <w:rPr>
          <w:rFonts w:ascii="Times New Roman" w:eastAsia="Calibri" w:hAnsi="Times New Roman" w:cs="Times New Roman"/>
          <w:sz w:val="24"/>
          <w:szCs w:val="24"/>
        </w:rPr>
        <w:t>4</w:t>
      </w:r>
      <w:r w:rsidRPr="00630249">
        <w:rPr>
          <w:rFonts w:ascii="Times New Roman" w:hAnsi="Times New Roman" w:cs="Times New Roman"/>
          <w:sz w:val="24"/>
          <w:szCs w:val="24"/>
        </w:rPr>
        <w:t xml:space="preserve"> </w:t>
      </w:r>
      <w:r w:rsidRPr="00630249">
        <w:rPr>
          <w:rFonts w:ascii="Times New Roman" w:eastAsia="Calibri" w:hAnsi="Times New Roman" w:cs="Times New Roman"/>
          <w:sz w:val="24"/>
          <w:szCs w:val="24"/>
        </w:rPr>
        <w:t>priede</w:t>
      </w:r>
      <w:r w:rsidRPr="00630249">
        <w:rPr>
          <w:rFonts w:ascii="Times New Roman" w:hAnsi="Times New Roman" w:cs="Times New Roman"/>
          <w:sz w:val="24"/>
          <w:szCs w:val="24"/>
        </w:rPr>
        <w:t xml:space="preserve">. </w:t>
      </w:r>
    </w:p>
    <w:p w14:paraId="79B119E5" w14:textId="448DCD90" w:rsidR="00FF5B5B" w:rsidRPr="00630249"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630249">
        <w:rPr>
          <w:rFonts w:ascii="Times New Roman" w:hAnsi="Times New Roman" w:cs="Times New Roman"/>
          <w:sz w:val="24"/>
          <w:szCs w:val="24"/>
        </w:rPr>
        <w:t>5</w:t>
      </w:r>
      <w:r w:rsidRPr="00630249">
        <w:rPr>
          <w:rFonts w:ascii="Times New Roman" w:hAnsi="Times New Roman" w:cs="Times New Roman"/>
          <w:sz w:val="24"/>
          <w:szCs w:val="24"/>
        </w:rPr>
        <w:t xml:space="preserve"> priede. </w:t>
      </w:r>
    </w:p>
    <w:p w14:paraId="1A3B6C17" w14:textId="6B6734C3" w:rsidR="00FF5B5B" w:rsidRPr="00630249"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630249">
        <w:rPr>
          <w:rFonts w:ascii="Times New Roman" w:hAnsi="Times New Roman" w:cs="Times New Roman"/>
          <w:color w:val="auto"/>
          <w:sz w:val="24"/>
          <w:szCs w:val="24"/>
        </w:rPr>
        <w:t>5.</w:t>
      </w:r>
      <w:r w:rsidR="00BE1A1E" w:rsidRPr="00630249">
        <w:rPr>
          <w:rFonts w:ascii="Times New Roman" w:hAnsi="Times New Roman" w:cs="Times New Roman"/>
          <w:color w:val="auto"/>
          <w:sz w:val="24"/>
          <w:szCs w:val="24"/>
        </w:rPr>
        <w:t xml:space="preserve"> </w:t>
      </w:r>
      <w:r w:rsidRPr="00630249">
        <w:rPr>
          <w:rFonts w:ascii="Times New Roman" w:hAnsi="Times New Roman" w:cs="Times New Roman"/>
          <w:color w:val="auto"/>
          <w:sz w:val="24"/>
          <w:szCs w:val="24"/>
        </w:rPr>
        <w:t>REIKALAVIMAI, SUSIJĘ SU NACIONALINIU SAUGUMU</w:t>
      </w:r>
      <w:bookmarkEnd w:id="142"/>
      <w:bookmarkEnd w:id="143"/>
      <w:r w:rsidRPr="00630249">
        <w:rPr>
          <w:rFonts w:ascii="Times New Roman" w:hAnsi="Times New Roman" w:cs="Times New Roman"/>
          <w:color w:val="auto"/>
          <w:sz w:val="24"/>
          <w:szCs w:val="24"/>
        </w:rPr>
        <w:t xml:space="preserve"> </w:t>
      </w:r>
    </w:p>
    <w:p w14:paraId="6455D2BC" w14:textId="7712EE89" w:rsidR="00FF5B5B" w:rsidRPr="00630249" w:rsidRDefault="00FF5B5B" w:rsidP="00FF5B5B">
      <w:pPr>
        <w:spacing w:after="0" w:line="240" w:lineRule="auto"/>
        <w:ind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5.1. </w:t>
      </w:r>
      <w:r w:rsidR="00FC6260" w:rsidRPr="00630249">
        <w:rPr>
          <w:rFonts w:ascii="Times New Roman" w:hAnsi="Times New Roman" w:cs="Times New Roman"/>
          <w:color w:val="000000" w:themeColor="text1"/>
          <w:sz w:val="24"/>
          <w:szCs w:val="24"/>
        </w:rPr>
        <w:t xml:space="preserve"> </w:t>
      </w:r>
      <w:r w:rsidR="00FC6260" w:rsidRPr="00630249">
        <w:rPr>
          <w:rFonts w:ascii="Times New Roman" w:hAnsi="Times New Roman" w:cs="Times New Roman"/>
          <w:sz w:val="24"/>
          <w:szCs w:val="24"/>
        </w:rPr>
        <w:t xml:space="preserve">RRSA CPO </w:t>
      </w:r>
      <w:r w:rsidR="00FC6260" w:rsidRPr="00630249">
        <w:rPr>
          <w:rFonts w:ascii="Times New Roman" w:hAnsi="Times New Roman" w:cs="Times New Roman"/>
          <w:iCs/>
          <w:sz w:val="24"/>
          <w:szCs w:val="24"/>
        </w:rPr>
        <w:t>šiame pirkime netikrina Tiekėjo dėl atitikties nacionaliniam saugumo interesams</w:t>
      </w:r>
      <w:r w:rsidR="00FC6260" w:rsidRPr="00630249">
        <w:rPr>
          <w:rFonts w:ascii="Times New Roman" w:hAnsi="Times New Roman" w:cs="Times New Roman"/>
          <w:sz w:val="24"/>
          <w:szCs w:val="24"/>
        </w:rPr>
        <w:t xml:space="preserve"> </w:t>
      </w:r>
    </w:p>
    <w:p w14:paraId="4B825D06" w14:textId="4DE10053" w:rsidR="00FF5B5B" w:rsidRPr="00630249"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630249">
        <w:rPr>
          <w:rFonts w:ascii="Times New Roman" w:hAnsi="Times New Roman" w:cs="Times New Roman"/>
          <w:color w:val="auto"/>
          <w:sz w:val="24"/>
          <w:szCs w:val="24"/>
        </w:rPr>
        <w:t>6. SPECIALIEJI REIKALAVIMAI PASIŪLYMŲ RENGIMUI IR PATEIKIMUI</w:t>
      </w:r>
      <w:bookmarkEnd w:id="144"/>
      <w:bookmarkEnd w:id="145"/>
    </w:p>
    <w:p w14:paraId="63378A24" w14:textId="507B76DA" w:rsidR="00FF5B5B" w:rsidRPr="00630249"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630249">
        <w:rPr>
          <w:rFonts w:ascii="Times New Roman" w:hAnsi="Times New Roman" w:cs="Times New Roman"/>
          <w:sz w:val="24"/>
          <w:szCs w:val="24"/>
        </w:rPr>
        <w:t>6.1. Tiekėjo pasiūlymą sudaro CVP IS pateikiamų ir žemiau nurodytų dokumentų visuma</w:t>
      </w:r>
      <w:r w:rsidRPr="00630249">
        <w:rPr>
          <w:rFonts w:ascii="Times New Roman" w:eastAsia="Calibri" w:hAnsi="Times New Roman" w:cs="Times New Roman"/>
          <w:iCs/>
          <w:sz w:val="24"/>
          <w:szCs w:val="24"/>
        </w:rPr>
        <w:t>:</w:t>
      </w:r>
    </w:p>
    <w:p w14:paraId="64BB748C" w14:textId="0D3E2C5A" w:rsidR="00FF5B5B" w:rsidRPr="0063024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 xml:space="preserve">tiekėjo pasirašytas pasiūlymas, parengtas pagal specialiųjų pirkimo sąlygų </w:t>
      </w:r>
      <w:r w:rsidR="0028229C" w:rsidRPr="00630249">
        <w:rPr>
          <w:rFonts w:ascii="Times New Roman" w:hAnsi="Times New Roman" w:cs="Times New Roman"/>
          <w:sz w:val="24"/>
          <w:szCs w:val="24"/>
        </w:rPr>
        <w:t>3</w:t>
      </w:r>
      <w:r w:rsidRPr="00630249">
        <w:rPr>
          <w:rFonts w:ascii="Times New Roman" w:hAnsi="Times New Roman" w:cs="Times New Roman"/>
          <w:sz w:val="24"/>
          <w:szCs w:val="24"/>
        </w:rPr>
        <w:t xml:space="preserve"> priede pateiktą pasiūlymo formą</w:t>
      </w:r>
      <w:r w:rsidR="00011170" w:rsidRPr="00630249">
        <w:rPr>
          <w:rFonts w:ascii="Times New Roman" w:hAnsi="Times New Roman" w:cs="Times New Roman"/>
          <w:sz w:val="24"/>
          <w:szCs w:val="24"/>
        </w:rPr>
        <w:t>;</w:t>
      </w:r>
    </w:p>
    <w:p w14:paraId="0673072A" w14:textId="3FA6F55E" w:rsidR="00FF5B5B" w:rsidRPr="0063024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 xml:space="preserve">užpildytas EBVPD (specialiųjų pirkimo sąlygų </w:t>
      </w:r>
      <w:r w:rsidR="00D20804" w:rsidRPr="00630249">
        <w:rPr>
          <w:rFonts w:ascii="Times New Roman" w:hAnsi="Times New Roman" w:cs="Times New Roman"/>
          <w:sz w:val="24"/>
          <w:szCs w:val="24"/>
        </w:rPr>
        <w:t>6</w:t>
      </w:r>
      <w:r w:rsidRPr="00630249">
        <w:rPr>
          <w:rFonts w:ascii="Times New Roman" w:hAnsi="Times New Roman" w:cs="Times New Roman"/>
          <w:sz w:val="24"/>
          <w:szCs w:val="24"/>
        </w:rPr>
        <w:t xml:space="preserve"> priedas). Pasirašydamas pasiūlymą, tiekėjas patvirtina ir EBVPD tikrumą;</w:t>
      </w:r>
    </w:p>
    <w:p w14:paraId="05E683BE" w14:textId="77777777" w:rsidR="00FF5B5B" w:rsidRPr="0063024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63024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63024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63024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99DC796" w14:textId="65A74AC3" w:rsidR="00BD4E4B" w:rsidRPr="00630249"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630249">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630249">
        <w:rPr>
          <w:rFonts w:ascii="Times New Roman" w:hAnsi="Times New Roman" w:cs="Times New Roman"/>
          <w:i/>
          <w:iCs/>
          <w:color w:val="FF0000"/>
          <w:sz w:val="24"/>
          <w:szCs w:val="24"/>
        </w:rPr>
        <w:t xml:space="preserve"> </w:t>
      </w:r>
    </w:p>
    <w:p w14:paraId="06154B5A" w14:textId="04CF8B46" w:rsidR="00FF5B5B" w:rsidRPr="00630249"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63024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30249">
        <w:rPr>
          <w:rFonts w:ascii="Times New Roman" w:hAnsi="Times New Roman" w:cs="Times New Roman"/>
          <w:sz w:val="24"/>
          <w:szCs w:val="24"/>
        </w:rPr>
        <w:t>RRSA CPO kilus abejonių dėl dokumentų tikrumo, ji turi teisę reikalauti pateikti dokumentų originalus.</w:t>
      </w:r>
      <w:r w:rsidRPr="00630249">
        <w:rPr>
          <w:rFonts w:ascii="Times New Roman" w:eastAsia="Calibri" w:hAnsi="Times New Roman" w:cs="Times New Roman"/>
          <w:sz w:val="24"/>
          <w:szCs w:val="24"/>
        </w:rPr>
        <w:t xml:space="preserve"> </w:t>
      </w:r>
      <w:r w:rsidR="00FF5B5B" w:rsidRPr="00630249">
        <w:rPr>
          <w:rFonts w:ascii="Times New Roman" w:eastAsia="Calibri" w:hAnsi="Times New Roman" w:cs="Times New Roman"/>
          <w:sz w:val="24"/>
          <w:szCs w:val="24"/>
        </w:rPr>
        <w:t xml:space="preserve"> Gali būti:</w:t>
      </w:r>
    </w:p>
    <w:p w14:paraId="02374A94" w14:textId="77777777" w:rsidR="003B77CC" w:rsidRPr="0063024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630249">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63024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630249">
        <w:rPr>
          <w:rFonts w:ascii="Times New Roman" w:eastAsia="Calibri" w:hAnsi="Times New Roman" w:cs="Times New Roman"/>
          <w:bCs/>
          <w:iCs/>
          <w:sz w:val="24"/>
          <w:szCs w:val="24"/>
        </w:rPr>
        <w:t>skaitmeninės dokumentų kopijos (</w:t>
      </w:r>
      <w:r w:rsidRPr="00630249">
        <w:rPr>
          <w:rFonts w:ascii="Times New Roman" w:eastAsia="Calibri" w:hAnsi="Times New Roman" w:cs="Times New Roman"/>
          <w:iCs/>
          <w:sz w:val="24"/>
          <w:szCs w:val="24"/>
        </w:rPr>
        <w:t>fiziniu parašu tvirtinami dokumentai turi būti pateikiami pasirašyti ir nuskenuoti)</w:t>
      </w:r>
      <w:r w:rsidRPr="00630249">
        <w:rPr>
          <w:rFonts w:ascii="Times New Roman" w:eastAsia="Calibri" w:hAnsi="Times New Roman" w:cs="Times New Roman"/>
          <w:bCs/>
          <w:iCs/>
          <w:sz w:val="24"/>
          <w:szCs w:val="24"/>
        </w:rPr>
        <w:t>.</w:t>
      </w:r>
    </w:p>
    <w:p w14:paraId="508DBC24" w14:textId="2301BAD1" w:rsidR="00FF5B5B" w:rsidRPr="0063024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630249">
        <w:rPr>
          <w:rFonts w:ascii="Times New Roman" w:hAnsi="Times New Roman" w:cs="Times New Roman"/>
          <w:sz w:val="24"/>
          <w:szCs w:val="24"/>
        </w:rPr>
        <w:t>Pasiūlymas turi būti parengtas lietuvių kalba</w:t>
      </w:r>
      <w:r w:rsidRPr="00630249">
        <w:rPr>
          <w:rFonts w:ascii="Times New Roman" w:hAnsi="Times New Roman" w:cs="Times New Roman"/>
          <w:color w:val="7030A0"/>
          <w:sz w:val="24"/>
          <w:szCs w:val="24"/>
        </w:rPr>
        <w:t xml:space="preserve">. </w:t>
      </w:r>
      <w:r w:rsidRPr="006302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630249">
        <w:rPr>
          <w:rFonts w:ascii="Times New Roman" w:eastAsia="Arial" w:hAnsi="Times New Roman" w:cs="Times New Roman"/>
          <w:sz w:val="24"/>
          <w:szCs w:val="24"/>
        </w:rPr>
        <w:t xml:space="preserve">Kilus įtarimams </w:t>
      </w:r>
      <w:r w:rsidR="008C0167" w:rsidRPr="00630249">
        <w:rPr>
          <w:rFonts w:ascii="Times New Roman" w:hAnsi="Times New Roman" w:cs="Times New Roman"/>
          <w:sz w:val="24"/>
          <w:szCs w:val="24"/>
        </w:rPr>
        <w:t>pasiūlyme pateikto dokumento vertimo kokybės ir (ar) jo atitikties dokumento originalo turiniui</w:t>
      </w:r>
      <w:r w:rsidRPr="00630249">
        <w:rPr>
          <w:rFonts w:ascii="Times New Roman" w:hAnsi="Times New Roman" w:cs="Times New Roman"/>
          <w:sz w:val="24"/>
          <w:szCs w:val="24"/>
        </w:rPr>
        <w:t xml:space="preserve">, </w:t>
      </w:r>
      <w:r w:rsidR="003B77CC" w:rsidRPr="00630249">
        <w:rPr>
          <w:rFonts w:ascii="Times New Roman" w:hAnsi="Times New Roman" w:cs="Times New Roman"/>
          <w:sz w:val="24"/>
          <w:szCs w:val="24"/>
        </w:rPr>
        <w:lastRenderedPageBreak/>
        <w:t xml:space="preserve">RRSA CPO </w:t>
      </w:r>
      <w:r w:rsidR="008C0167" w:rsidRPr="00630249">
        <w:rPr>
          <w:rFonts w:ascii="Times New Roman" w:hAnsi="Times New Roman" w:cs="Times New Roman"/>
          <w:sz w:val="24"/>
          <w:szCs w:val="24"/>
        </w:rPr>
        <w:t>gali pareikalauti</w:t>
      </w:r>
      <w:r w:rsidRPr="00630249">
        <w:rPr>
          <w:rFonts w:ascii="Times New Roman" w:hAnsi="Times New Roman" w:cs="Times New Roman"/>
          <w:sz w:val="24"/>
          <w:szCs w:val="24"/>
        </w:rPr>
        <w:t xml:space="preserve"> pateikti vertimą atlikusio asmens parašu ir vertimų biuro antspaudu (jei turi) patvirtintą šio dokumento vertimą </w:t>
      </w:r>
      <w:r w:rsidR="003B77CC" w:rsidRPr="00630249">
        <w:rPr>
          <w:rFonts w:ascii="Times New Roman" w:hAnsi="Times New Roman" w:cs="Times New Roman"/>
          <w:sz w:val="24"/>
          <w:szCs w:val="24"/>
        </w:rPr>
        <w:t>arba</w:t>
      </w:r>
      <w:r w:rsidRPr="00630249">
        <w:rPr>
          <w:rFonts w:ascii="Times New Roman" w:hAnsi="Times New Roman" w:cs="Times New Roman"/>
          <w:sz w:val="24"/>
          <w:szCs w:val="24"/>
        </w:rPr>
        <w:t xml:space="preserve"> kad vertimą atlikusio asmens parašas būtų patvirtintas notariškai. </w:t>
      </w:r>
    </w:p>
    <w:p w14:paraId="68779541" w14:textId="0BA837E6" w:rsidR="00FF5B5B" w:rsidRPr="0063024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630249">
        <w:rPr>
          <w:rFonts w:ascii="Times New Roman" w:eastAsia="Arial"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63024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630249">
        <w:rPr>
          <w:rFonts w:ascii="Times New Roman" w:eastAsia="Arial" w:hAnsi="Times New Roman" w:cs="Times New Roman"/>
          <w:sz w:val="24"/>
          <w:szCs w:val="24"/>
        </w:rPr>
        <w:t xml:space="preserve">Tiekėjų pasiūlymuose nurodytos kainos bus vertinamos </w:t>
      </w:r>
      <w:r w:rsidRPr="00630249">
        <w:rPr>
          <w:rFonts w:ascii="Times New Roman" w:hAnsi="Times New Roman" w:cs="Times New Roman"/>
          <w:sz w:val="24"/>
          <w:szCs w:val="24"/>
        </w:rPr>
        <w:t xml:space="preserve">ir lyginamos su visais mokesčiais, įskaitant PVM. </w:t>
      </w:r>
    </w:p>
    <w:p w14:paraId="4B8A334C" w14:textId="77777777" w:rsidR="00FF5B5B" w:rsidRPr="00630249"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630249">
        <w:rPr>
          <w:rFonts w:ascii="Times New Roman" w:hAnsi="Times New Roman" w:cs="Times New Roman"/>
          <w:color w:val="auto"/>
          <w:sz w:val="24"/>
          <w:szCs w:val="24"/>
        </w:rPr>
        <w:t>PASIŪLYMO GALIOJIMO UŽTIKRINIMAS</w:t>
      </w:r>
      <w:bookmarkEnd w:id="151"/>
      <w:bookmarkEnd w:id="152"/>
      <w:bookmarkEnd w:id="153"/>
      <w:bookmarkEnd w:id="154"/>
    </w:p>
    <w:p w14:paraId="1A42CF6F" w14:textId="101C9B16" w:rsidR="00FC6260" w:rsidRPr="00630249" w:rsidRDefault="00FC6260" w:rsidP="00E96DB3">
      <w:pPr>
        <w:pStyle w:val="Sraopastraipa"/>
        <w:spacing w:after="0" w:line="240" w:lineRule="auto"/>
        <w:ind w:left="0" w:firstLine="567"/>
        <w:jc w:val="both"/>
        <w:rPr>
          <w:rFonts w:ascii="Times New Roman" w:hAnsi="Times New Roman" w:cs="Times New Roman"/>
          <w:sz w:val="24"/>
          <w:szCs w:val="24"/>
        </w:rPr>
      </w:pPr>
      <w:r w:rsidRPr="00630249">
        <w:rPr>
          <w:rFonts w:ascii="Times New Roman" w:eastAsia="Calibri" w:hAnsi="Times New Roman" w:cs="Times New Roman"/>
          <w:sz w:val="24"/>
          <w:szCs w:val="24"/>
        </w:rPr>
        <w:t>7.1. 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63024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5" w:name="_Toc126333935"/>
      <w:bookmarkStart w:id="156" w:name="_Toc153877902"/>
      <w:bookmarkStart w:id="157" w:name="_Ref39485250"/>
      <w:bookmarkStart w:id="158" w:name="_Ref39485258"/>
      <w:r w:rsidRPr="00630249">
        <w:rPr>
          <w:rFonts w:ascii="Times New Roman" w:hAnsi="Times New Roman" w:cs="Times New Roman"/>
          <w:color w:val="auto"/>
          <w:sz w:val="24"/>
          <w:szCs w:val="24"/>
        </w:rPr>
        <w:t>ELEKTRONINIS AUKCIONAS</w:t>
      </w:r>
      <w:bookmarkEnd w:id="155"/>
      <w:bookmarkEnd w:id="156"/>
    </w:p>
    <w:p w14:paraId="7BE635A6" w14:textId="78908229" w:rsidR="00FF5B5B" w:rsidRPr="00630249"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630249">
        <w:rPr>
          <w:rFonts w:ascii="Times New Roman" w:hAnsi="Times New Roman" w:cs="Times New Roman"/>
          <w:sz w:val="24"/>
          <w:szCs w:val="24"/>
        </w:rPr>
        <w:t>RRSA CPO</w:t>
      </w:r>
      <w:r w:rsidR="00FF5B5B" w:rsidRPr="00630249">
        <w:rPr>
          <w:rFonts w:ascii="Times New Roman" w:hAnsi="Times New Roman" w:cs="Times New Roman"/>
          <w:sz w:val="24"/>
          <w:szCs w:val="24"/>
        </w:rPr>
        <w:t xml:space="preserve"> pirkime netaikys elektroninio aukciono.</w:t>
      </w:r>
      <w:r w:rsidR="00FF5B5B" w:rsidRPr="00630249">
        <w:rPr>
          <w:rFonts w:ascii="Times New Roman" w:hAnsi="Times New Roman" w:cs="Times New Roman"/>
          <w:strike/>
          <w:sz w:val="24"/>
          <w:szCs w:val="24"/>
        </w:rPr>
        <w:t xml:space="preserve"> </w:t>
      </w:r>
      <w:r w:rsidR="00FF5B5B" w:rsidRPr="00630249">
        <w:rPr>
          <w:rFonts w:ascii="Times New Roman" w:hAnsi="Times New Roman" w:cs="Times New Roman"/>
          <w:sz w:val="24"/>
          <w:szCs w:val="24"/>
        </w:rPr>
        <w:t xml:space="preserve"> </w:t>
      </w:r>
    </w:p>
    <w:p w14:paraId="49A51E82" w14:textId="77777777" w:rsidR="00FF5B5B" w:rsidRPr="0063024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9" w:name="_Toc126333936"/>
      <w:bookmarkStart w:id="160" w:name="_Toc153877903"/>
      <w:r w:rsidRPr="00630249">
        <w:rPr>
          <w:rFonts w:ascii="Times New Roman" w:hAnsi="Times New Roman" w:cs="Times New Roman"/>
          <w:color w:val="auto"/>
          <w:sz w:val="24"/>
          <w:szCs w:val="24"/>
        </w:rPr>
        <w:t>PASIŪLYMŲ VERTINIMAS</w:t>
      </w:r>
      <w:bookmarkEnd w:id="157"/>
      <w:bookmarkEnd w:id="158"/>
      <w:bookmarkEnd w:id="159"/>
      <w:bookmarkEnd w:id="160"/>
    </w:p>
    <w:p w14:paraId="5527F73B" w14:textId="5ECFB595" w:rsidR="00616AE1" w:rsidRPr="00630249" w:rsidRDefault="003B77CC">
      <w:pPr>
        <w:pStyle w:val="Body2"/>
        <w:numPr>
          <w:ilvl w:val="1"/>
          <w:numId w:val="10"/>
        </w:numPr>
        <w:tabs>
          <w:tab w:val="left" w:pos="1080"/>
        </w:tabs>
        <w:spacing w:after="0"/>
        <w:ind w:left="0" w:firstLine="567"/>
        <w:rPr>
          <w:rFonts w:cs="Times New Roman"/>
          <w:color w:val="auto"/>
          <w:sz w:val="24"/>
          <w:szCs w:val="24"/>
          <w:lang w:val="lt-LT"/>
        </w:rPr>
      </w:pPr>
      <w:r w:rsidRPr="00630249">
        <w:rPr>
          <w:rFonts w:cs="Times New Roman"/>
          <w:color w:val="auto"/>
          <w:sz w:val="24"/>
          <w:szCs w:val="24"/>
          <w:lang w:val="lt-LT"/>
        </w:rPr>
        <w:t>RRSA CPO</w:t>
      </w:r>
      <w:r w:rsidR="00FF5B5B" w:rsidRPr="00630249">
        <w:rPr>
          <w:rFonts w:cs="Times New Roman"/>
          <w:color w:val="auto"/>
          <w:sz w:val="24"/>
          <w:szCs w:val="24"/>
          <w:lang w:val="lt-LT"/>
        </w:rPr>
        <w:t xml:space="preserve"> </w:t>
      </w:r>
      <w:r w:rsidR="005A2EAC" w:rsidRPr="00630249">
        <w:rPr>
          <w:rFonts w:eastAsia="Calibri" w:cs="Times New Roman"/>
          <w:sz w:val="24"/>
          <w:szCs w:val="24"/>
          <w:lang w:val="lt-LT"/>
        </w:rPr>
        <w:t xml:space="preserve">ekonomiškai naudingiausią pasiūlymą išrenka pagal </w:t>
      </w:r>
      <w:r w:rsidR="00C547B2" w:rsidRPr="00630249">
        <w:rPr>
          <w:rFonts w:eastAsia="Calibri" w:cs="Times New Roman"/>
          <w:sz w:val="24"/>
          <w:szCs w:val="24"/>
          <w:lang w:val="lt-LT"/>
        </w:rPr>
        <w:t>kainą (Pasiūlymo palyginamąją kainą, laimėtojui nustatyti)</w:t>
      </w:r>
      <w:r w:rsidR="007F0276" w:rsidRPr="00630249">
        <w:rPr>
          <w:rFonts w:eastAsia="Calibri" w:cs="Times New Roman"/>
          <w:sz w:val="24"/>
          <w:szCs w:val="24"/>
          <w:lang w:val="lt-LT"/>
        </w:rPr>
        <w:t>.</w:t>
      </w:r>
      <w:r w:rsidR="00C547B2" w:rsidRPr="00630249">
        <w:rPr>
          <w:rFonts w:eastAsia="Calibri" w:cs="Times New Roman"/>
          <w:sz w:val="24"/>
          <w:szCs w:val="24"/>
          <w:lang w:val="lt-LT"/>
        </w:rPr>
        <w:t xml:space="preserve"> Duomenys, kuriuos savo pasiūlyme turi pateikti tiekėjas, vertinimo kriterijai ir tvarka</w:t>
      </w:r>
      <w:r w:rsidR="00C547B2" w:rsidRPr="00630249">
        <w:rPr>
          <w:rFonts w:eastAsia="Calibri" w:cs="Times New Roman"/>
          <w:color w:val="auto"/>
          <w:sz w:val="24"/>
          <w:szCs w:val="24"/>
          <w:lang w:val="lt-LT"/>
        </w:rPr>
        <w:t xml:space="preserve">, pagal kurią vertinami </w:t>
      </w:r>
      <w:r w:rsidR="00C547B2" w:rsidRPr="00630249">
        <w:rPr>
          <w:rFonts w:eastAsia="Calibri" w:cs="Times New Roman"/>
          <w:sz w:val="24"/>
          <w:szCs w:val="24"/>
          <w:lang w:val="lt-LT"/>
        </w:rPr>
        <w:t>tiekėjo pateikti duomenys, pateikiama specialiųjų pirkimo sąlygų</w:t>
      </w:r>
      <w:r w:rsidR="00C547B2" w:rsidRPr="00630249">
        <w:rPr>
          <w:rFonts w:eastAsia="Calibri" w:cs="Times New Roman"/>
          <w:color w:val="auto"/>
          <w:sz w:val="24"/>
          <w:szCs w:val="24"/>
          <w:lang w:val="lt-LT"/>
        </w:rPr>
        <w:t xml:space="preserve"> </w:t>
      </w:r>
      <w:r w:rsidR="00C547B2" w:rsidRPr="00630249">
        <w:rPr>
          <w:rFonts w:cs="Times New Roman"/>
          <w:color w:val="auto"/>
          <w:sz w:val="24"/>
          <w:szCs w:val="24"/>
          <w:shd w:val="clear" w:color="auto" w:fill="FFFFFF"/>
          <w:lang w:val="lt-LT"/>
        </w:rPr>
        <w:t>8</w:t>
      </w:r>
      <w:r w:rsidR="00C547B2" w:rsidRPr="00630249">
        <w:rPr>
          <w:rFonts w:eastAsia="Calibri" w:cs="Times New Roman"/>
          <w:color w:val="auto"/>
          <w:sz w:val="24"/>
          <w:szCs w:val="24"/>
          <w:lang w:val="lt-LT"/>
        </w:rPr>
        <w:t xml:space="preserve"> </w:t>
      </w:r>
      <w:r w:rsidR="00C547B2" w:rsidRPr="00630249">
        <w:rPr>
          <w:rFonts w:eastAsia="Calibri" w:cs="Times New Roman"/>
          <w:sz w:val="24"/>
          <w:szCs w:val="24"/>
          <w:lang w:val="lt-LT"/>
        </w:rPr>
        <w:t>priede.</w:t>
      </w:r>
    </w:p>
    <w:p w14:paraId="713C9FFD" w14:textId="774A76E6" w:rsidR="000F22E6" w:rsidRPr="00630249"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630249">
        <w:rPr>
          <w:rStyle w:val="cf01"/>
          <w:rFonts w:ascii="Times New Roman" w:eastAsiaTheme="minorHAnsi" w:hAnsi="Times New Roman" w:cs="Times New Roman"/>
          <w:bCs/>
          <w:iCs/>
          <w:sz w:val="24"/>
          <w:szCs w:val="24"/>
        </w:rPr>
        <w:t>Laimėjusiu pasiūlymu galės būti pripažinti tik 1 (vien</w:t>
      </w:r>
      <w:r w:rsidR="00284A62" w:rsidRPr="00630249">
        <w:rPr>
          <w:rStyle w:val="cf01"/>
          <w:rFonts w:ascii="Times New Roman" w:eastAsiaTheme="minorHAnsi" w:hAnsi="Times New Roman" w:cs="Times New Roman"/>
          <w:bCs/>
          <w:iCs/>
          <w:sz w:val="24"/>
          <w:szCs w:val="24"/>
        </w:rPr>
        <w:t>as</w:t>
      </w:r>
      <w:r w:rsidRPr="00630249">
        <w:rPr>
          <w:rStyle w:val="cf01"/>
          <w:rFonts w:ascii="Times New Roman" w:eastAsiaTheme="minorHAnsi" w:hAnsi="Times New Roman" w:cs="Times New Roman"/>
          <w:bCs/>
          <w:iCs/>
          <w:sz w:val="24"/>
          <w:szCs w:val="24"/>
        </w:rPr>
        <w:t>) ekonomiškai naudingiausi</w:t>
      </w:r>
      <w:r w:rsidR="00284A62" w:rsidRPr="00630249">
        <w:rPr>
          <w:rStyle w:val="cf01"/>
          <w:rFonts w:ascii="Times New Roman" w:eastAsiaTheme="minorHAnsi" w:hAnsi="Times New Roman" w:cs="Times New Roman"/>
          <w:bCs/>
          <w:iCs/>
          <w:sz w:val="24"/>
          <w:szCs w:val="24"/>
        </w:rPr>
        <w:t>as</w:t>
      </w:r>
      <w:r w:rsidRPr="00630249">
        <w:rPr>
          <w:rStyle w:val="cf01"/>
          <w:rFonts w:ascii="Times New Roman" w:eastAsiaTheme="minorHAnsi" w:hAnsi="Times New Roman" w:cs="Times New Roman"/>
          <w:bCs/>
          <w:iCs/>
          <w:sz w:val="24"/>
          <w:szCs w:val="24"/>
        </w:rPr>
        <w:t xml:space="preserve"> pasiūlym</w:t>
      </w:r>
      <w:r w:rsidR="00284A62" w:rsidRPr="00630249">
        <w:rPr>
          <w:rStyle w:val="cf01"/>
          <w:rFonts w:ascii="Times New Roman" w:eastAsiaTheme="minorHAnsi" w:hAnsi="Times New Roman" w:cs="Times New Roman"/>
          <w:bCs/>
          <w:iCs/>
          <w:sz w:val="24"/>
          <w:szCs w:val="24"/>
        </w:rPr>
        <w:t>as</w:t>
      </w:r>
      <w:r w:rsidRPr="00630249">
        <w:rPr>
          <w:rStyle w:val="cf01"/>
          <w:rFonts w:ascii="Times New Roman" w:eastAsiaTheme="minorHAnsi" w:hAnsi="Times New Roman" w:cs="Times New Roman"/>
          <w:bCs/>
          <w:iCs/>
          <w:sz w:val="24"/>
          <w:szCs w:val="24"/>
        </w:rPr>
        <w:t>, esant</w:t>
      </w:r>
      <w:r w:rsidR="005A2EAC" w:rsidRPr="00630249">
        <w:rPr>
          <w:rStyle w:val="cf01"/>
          <w:rFonts w:ascii="Times New Roman" w:eastAsiaTheme="minorHAnsi" w:hAnsi="Times New Roman" w:cs="Times New Roman"/>
          <w:bCs/>
          <w:iCs/>
          <w:sz w:val="24"/>
          <w:szCs w:val="24"/>
        </w:rPr>
        <w:t>is</w:t>
      </w:r>
      <w:r w:rsidRPr="00630249">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630249"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630249">
        <w:rPr>
          <w:rStyle w:val="cf01"/>
          <w:rFonts w:ascii="Times New Roman" w:hAnsi="Times New Roman" w:cs="Times New Roman"/>
          <w:sz w:val="24"/>
          <w:szCs w:val="24"/>
        </w:rPr>
        <w:t>RRSA CPO atmes tiekėjo pasiūlymą, jeigu</w:t>
      </w:r>
      <w:r w:rsidRPr="00630249">
        <w:rPr>
          <w:rStyle w:val="cf01"/>
          <w:rFonts w:ascii="Times New Roman" w:eastAsiaTheme="minorHAnsi" w:hAnsi="Times New Roman" w:cs="Times New Roman"/>
          <w:bCs/>
          <w:iCs/>
          <w:sz w:val="24"/>
          <w:szCs w:val="24"/>
        </w:rPr>
        <w:t>:</w:t>
      </w:r>
    </w:p>
    <w:p w14:paraId="15997825" w14:textId="20D6C81C" w:rsidR="00FC6260" w:rsidRPr="00630249" w:rsidRDefault="001717A7" w:rsidP="002867DD">
      <w:pPr>
        <w:pStyle w:val="Sraopastraipa"/>
        <w:numPr>
          <w:ilvl w:val="2"/>
          <w:numId w:val="10"/>
        </w:numPr>
        <w:tabs>
          <w:tab w:val="left" w:pos="810"/>
          <w:tab w:val="left" w:pos="1276"/>
        </w:tabs>
        <w:spacing w:after="0" w:line="20" w:lineRule="atLeast"/>
        <w:ind w:left="0" w:firstLine="567"/>
        <w:jc w:val="both"/>
        <w:rPr>
          <w:rFonts w:ascii="Times New Roman" w:eastAsiaTheme="minorHAnsi" w:hAnsi="Times New Roman" w:cs="Times New Roman"/>
          <w:bCs/>
          <w:iCs/>
          <w:sz w:val="24"/>
          <w:szCs w:val="24"/>
        </w:rPr>
      </w:pPr>
      <w:r w:rsidRPr="00630249">
        <w:rPr>
          <w:rFonts w:ascii="Times New Roman" w:eastAsiaTheme="minorHAnsi" w:hAnsi="Times New Roman" w:cs="Times New Roman"/>
          <w:bCs/>
          <w:iCs/>
          <w:sz w:val="24"/>
          <w:szCs w:val="24"/>
        </w:rPr>
        <w:t xml:space="preserve">Tiekėjas iki susipažinimo su pasiūlymais pradžios nepateikė pasiūlymo iššifravimo slaptažodžio; </w:t>
      </w:r>
      <w:bookmarkStart w:id="161" w:name="_Toc126333937"/>
      <w:bookmarkStart w:id="162" w:name="_Toc153877904"/>
    </w:p>
    <w:p w14:paraId="0A06ADEA" w14:textId="29BF4770" w:rsidR="002867DD" w:rsidRPr="00630249" w:rsidRDefault="00FC6260" w:rsidP="00D660A7">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rPr>
      </w:pPr>
      <w:r w:rsidRPr="00630249">
        <w:rPr>
          <w:rFonts w:ascii="Times New Roman" w:hAnsi="Times New Roman" w:cs="Times New Roman"/>
          <w:sz w:val="24"/>
          <w:szCs w:val="24"/>
        </w:rPr>
        <w:t>Per RRSA CPO nustatytą terminą nepateikė dokumentų įrodančių pašalinimo pagrindų nustatytų pirkimo sąlygose nebuvimą bei atitiktį</w:t>
      </w:r>
      <w:r w:rsidRPr="00630249">
        <w:rPr>
          <w:rFonts w:ascii="Times New Roman" w:eastAsia="Times New Roman" w:hAnsi="Times New Roman" w:cs="Times New Roman"/>
          <w:sz w:val="24"/>
          <w:szCs w:val="24"/>
        </w:rPr>
        <w:t xml:space="preserve"> kvalifikacijos reikalavimams ir kokybės vadybos sistemos ir aplinkos apsaugos vadybos sistemos standartams</w:t>
      </w:r>
      <w:r w:rsidR="0047385E" w:rsidRPr="00630249">
        <w:rPr>
          <w:rFonts w:ascii="Times New Roman" w:hAnsi="Times New Roman" w:cs="Times New Roman"/>
          <w:iCs/>
          <w:sz w:val="24"/>
          <w:szCs w:val="24"/>
        </w:rPr>
        <w:t>;</w:t>
      </w:r>
    </w:p>
    <w:p w14:paraId="50CA39E4" w14:textId="0D0B4F30" w:rsidR="0047385E" w:rsidRPr="00630249" w:rsidRDefault="0047385E" w:rsidP="00D660A7">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rPr>
      </w:pPr>
      <w:r w:rsidRPr="00630249">
        <w:rPr>
          <w:rFonts w:ascii="Times New Roman" w:hAnsi="Times New Roman" w:cs="Times New Roman"/>
          <w:sz w:val="24"/>
          <w:szCs w:val="24"/>
        </w:rPr>
        <w:t xml:space="preserve">Artimiausia degalinių tinklo degalinė yra nutolusi nuo gimnazijos (Dariaus ir Girėno g. 12, Viduklė, Raseinių r.) toliau kaip 5 km. </w:t>
      </w:r>
      <w:r w:rsidR="00670206" w:rsidRPr="00630249">
        <w:rPr>
          <w:rFonts w:ascii="Times New Roman" w:hAnsi="Times New Roman" w:cs="Times New Roman"/>
          <w:sz w:val="24"/>
          <w:szCs w:val="24"/>
        </w:rPr>
        <w:t>atstumu (matuojama tiesia tiese nuo taško iki taško)</w:t>
      </w:r>
      <w:r w:rsidRPr="00630249">
        <w:rPr>
          <w:rFonts w:ascii="Times New Roman" w:hAnsi="Times New Roman" w:cs="Times New Roman"/>
          <w:sz w:val="24"/>
          <w:szCs w:val="24"/>
        </w:rPr>
        <w:t>.</w:t>
      </w:r>
    </w:p>
    <w:p w14:paraId="2268DB8B" w14:textId="77777777" w:rsidR="00FF5B5B" w:rsidRPr="00630249"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r w:rsidRPr="00630249">
        <w:rPr>
          <w:rFonts w:ascii="Times New Roman" w:hAnsi="Times New Roman" w:cs="Times New Roman"/>
          <w:color w:val="auto"/>
          <w:sz w:val="24"/>
          <w:szCs w:val="24"/>
        </w:rPr>
        <w:t>SUTARTIES SUDARYMAS</w:t>
      </w:r>
      <w:bookmarkEnd w:id="161"/>
      <w:bookmarkEnd w:id="162"/>
    </w:p>
    <w:p w14:paraId="2BBB2B47" w14:textId="2AAE2FFC" w:rsidR="00FF5B5B" w:rsidRPr="00630249"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63024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630249">
        <w:rPr>
          <w:rStyle w:val="cf01"/>
          <w:rFonts w:ascii="Times New Roman" w:eastAsiaTheme="minorHAnsi" w:hAnsi="Times New Roman" w:cs="Times New Roman"/>
          <w:bCs/>
          <w:iCs/>
          <w:sz w:val="24"/>
          <w:szCs w:val="24"/>
        </w:rPr>
        <w:t xml:space="preserve">specialiųjų pirkimo sąlygų </w:t>
      </w:r>
      <w:r w:rsidR="00206F6A" w:rsidRPr="00630249">
        <w:rPr>
          <w:rStyle w:val="cf01"/>
          <w:rFonts w:ascii="Times New Roman" w:eastAsiaTheme="minorHAnsi" w:hAnsi="Times New Roman" w:cs="Times New Roman"/>
          <w:bCs/>
          <w:iCs/>
          <w:sz w:val="24"/>
          <w:szCs w:val="24"/>
        </w:rPr>
        <w:t>7</w:t>
      </w:r>
      <w:r w:rsidR="00FE22C9" w:rsidRPr="00630249">
        <w:rPr>
          <w:rStyle w:val="cf01"/>
          <w:rFonts w:ascii="Times New Roman" w:eastAsiaTheme="minorHAnsi" w:hAnsi="Times New Roman" w:cs="Times New Roman"/>
          <w:bCs/>
          <w:iCs/>
          <w:sz w:val="24"/>
          <w:szCs w:val="24"/>
        </w:rPr>
        <w:t xml:space="preserve"> priede</w:t>
      </w:r>
      <w:r w:rsidRPr="00630249">
        <w:rPr>
          <w:rFonts w:ascii="Times New Roman" w:hAnsi="Times New Roman" w:cs="Times New Roman"/>
          <w:sz w:val="24"/>
          <w:szCs w:val="24"/>
        </w:rPr>
        <w:t>.</w:t>
      </w:r>
    </w:p>
    <w:bookmarkEnd w:id="126"/>
    <w:p w14:paraId="46781D15" w14:textId="77777777" w:rsidR="00FF5B5B" w:rsidRPr="00630249"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630249" w:rsidSect="007B2482">
          <w:footerReference w:type="first" r:id="rId19"/>
          <w:pgSz w:w="12240" w:h="15840"/>
          <w:pgMar w:top="1134" w:right="567" w:bottom="1134" w:left="1440" w:header="720" w:footer="720" w:gutter="0"/>
          <w:pgNumType w:start="0"/>
          <w:cols w:space="720"/>
          <w:titlePg/>
          <w:docGrid w:linePitch="360"/>
        </w:sectPr>
      </w:pPr>
      <w:r w:rsidRPr="00630249">
        <w:rPr>
          <w:rFonts w:ascii="Times New Roman" w:eastAsia="Calibri" w:hAnsi="Times New Roman" w:cs="Times New Roman"/>
          <w:sz w:val="24"/>
          <w:szCs w:val="24"/>
        </w:rPr>
        <w:t>__________</w:t>
      </w:r>
    </w:p>
    <w:p w14:paraId="090083C0" w14:textId="44CB677B" w:rsidR="00FF5B5B" w:rsidRPr="00630249" w:rsidRDefault="00A30819" w:rsidP="00FF5B5B">
      <w:pPr>
        <w:pStyle w:val="Antrat1"/>
        <w:jc w:val="right"/>
        <w:rPr>
          <w:rFonts w:ascii="Times New Roman" w:hAnsi="Times New Roman" w:cs="Times New Roman"/>
          <w:color w:val="auto"/>
          <w:sz w:val="24"/>
          <w:szCs w:val="24"/>
        </w:rPr>
      </w:pPr>
      <w:bookmarkStart w:id="163" w:name="_Toc126333939"/>
      <w:bookmarkStart w:id="164" w:name="_Toc153877905"/>
      <w:r w:rsidRPr="00630249">
        <w:rPr>
          <w:rFonts w:ascii="Times New Roman" w:hAnsi="Times New Roman" w:cs="Times New Roman"/>
          <w:color w:val="auto"/>
          <w:sz w:val="24"/>
          <w:szCs w:val="24"/>
        </w:rPr>
        <w:lastRenderedPageBreak/>
        <w:t>Specialiųjų p</w:t>
      </w:r>
      <w:r w:rsidR="00FF5B5B" w:rsidRPr="00630249">
        <w:rPr>
          <w:rFonts w:ascii="Times New Roman" w:hAnsi="Times New Roman" w:cs="Times New Roman"/>
          <w:color w:val="auto"/>
          <w:sz w:val="24"/>
          <w:szCs w:val="24"/>
        </w:rPr>
        <w:t>irkimo sąlygų 1 priedas „Terminai“</w:t>
      </w:r>
      <w:bookmarkEnd w:id="163"/>
      <w:bookmarkEnd w:id="164"/>
    </w:p>
    <w:p w14:paraId="73CB1D69" w14:textId="77777777" w:rsidR="00FF5B5B" w:rsidRPr="00630249"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630249"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630249" w:rsidRDefault="00FF5B5B" w:rsidP="0070734B">
            <w:pPr>
              <w:spacing w:after="0" w:line="240" w:lineRule="auto"/>
              <w:rPr>
                <w:rFonts w:ascii="Times New Roman" w:hAnsi="Times New Roman" w:cs="Times New Roman"/>
                <w:b/>
                <w:bCs/>
                <w:sz w:val="24"/>
                <w:szCs w:val="24"/>
              </w:rPr>
            </w:pPr>
            <w:r w:rsidRPr="00630249">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630249" w:rsidRDefault="00FF5B5B" w:rsidP="0070734B">
            <w:pPr>
              <w:spacing w:after="0" w:line="240" w:lineRule="auto"/>
              <w:jc w:val="both"/>
              <w:rPr>
                <w:rFonts w:ascii="Times New Roman" w:hAnsi="Times New Roman" w:cs="Times New Roman"/>
                <w:b/>
                <w:bCs/>
                <w:sz w:val="24"/>
                <w:szCs w:val="24"/>
              </w:rPr>
            </w:pPr>
            <w:r w:rsidRPr="00630249">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630249" w:rsidRDefault="00FF5B5B" w:rsidP="0070734B">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DATA/DIENŲ SKAIČIUS/ LAIKAS</w:t>
            </w:r>
          </w:p>
          <w:p w14:paraId="5C04C8C6" w14:textId="77777777" w:rsidR="00FF5B5B" w:rsidRPr="00630249" w:rsidRDefault="00FF5B5B" w:rsidP="0070734B">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630249" w:rsidRDefault="00FF5B5B" w:rsidP="0070734B">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PASTABOS</w:t>
            </w:r>
          </w:p>
        </w:tc>
      </w:tr>
      <w:tr w:rsidR="000629BA" w:rsidRPr="00630249"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630249" w:rsidRDefault="003802AA" w:rsidP="003802AA">
            <w:pPr>
              <w:keepNext/>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1.</w:t>
            </w:r>
          </w:p>
        </w:tc>
        <w:tc>
          <w:tcPr>
            <w:tcW w:w="3300" w:type="dxa"/>
            <w:tcMar>
              <w:top w:w="0" w:type="dxa"/>
              <w:left w:w="108" w:type="dxa"/>
              <w:bottom w:w="0" w:type="dxa"/>
              <w:right w:w="108" w:type="dxa"/>
            </w:tcMar>
          </w:tcPr>
          <w:p w14:paraId="76A265A0" w14:textId="47DC273D" w:rsidR="003802AA" w:rsidRPr="00630249" w:rsidRDefault="003802AA" w:rsidP="003802AA">
            <w:pPr>
              <w:keepNext/>
              <w:spacing w:after="0" w:line="240" w:lineRule="auto"/>
              <w:jc w:val="both"/>
              <w:rPr>
                <w:rFonts w:ascii="Times New Roman" w:hAnsi="Times New Roman" w:cs="Times New Roman"/>
                <w:sz w:val="24"/>
                <w:szCs w:val="24"/>
              </w:rPr>
            </w:pPr>
            <w:r w:rsidRPr="00630249">
              <w:rPr>
                <w:rFonts w:ascii="Times New Roman" w:hAnsi="Times New Roman" w:cs="Times New Roman"/>
                <w:bCs/>
                <w:sz w:val="24"/>
                <w:szCs w:val="24"/>
              </w:rPr>
              <w:t>Pasiūlymų pateikimo terminas</w:t>
            </w:r>
          </w:p>
        </w:tc>
        <w:tc>
          <w:tcPr>
            <w:tcW w:w="3009" w:type="dxa"/>
            <w:tcMar>
              <w:top w:w="0" w:type="dxa"/>
              <w:left w:w="108" w:type="dxa"/>
              <w:bottom w:w="0" w:type="dxa"/>
              <w:right w:w="108" w:type="dxa"/>
            </w:tcMar>
          </w:tcPr>
          <w:p w14:paraId="57CAFD4D" w14:textId="42EDDBF9" w:rsidR="003802AA" w:rsidRPr="00630249" w:rsidRDefault="003802AA" w:rsidP="003802A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nurodytas skelbime apie pirkimą</w:t>
            </w:r>
          </w:p>
        </w:tc>
        <w:tc>
          <w:tcPr>
            <w:tcW w:w="3121" w:type="dxa"/>
            <w:tcMar>
              <w:top w:w="0" w:type="dxa"/>
              <w:left w:w="108" w:type="dxa"/>
              <w:bottom w:w="0" w:type="dxa"/>
              <w:right w:w="108" w:type="dxa"/>
            </w:tcMar>
          </w:tcPr>
          <w:p w14:paraId="21645A87" w14:textId="7D3F3049" w:rsidR="003802AA" w:rsidRPr="00630249" w:rsidRDefault="003802AA" w:rsidP="003802AA">
            <w:pPr>
              <w:spacing w:after="0" w:line="240" w:lineRule="auto"/>
              <w:jc w:val="both"/>
              <w:rPr>
                <w:rFonts w:ascii="Times New Roman" w:hAnsi="Times New Roman" w:cs="Times New Roman"/>
                <w:iCs/>
                <w:sz w:val="24"/>
                <w:szCs w:val="24"/>
              </w:rPr>
            </w:pPr>
            <w:r w:rsidRPr="00630249">
              <w:rPr>
                <w:rFonts w:ascii="Times New Roman" w:hAnsi="Times New Roman" w:cs="Times New Roman"/>
                <w:sz w:val="24"/>
                <w:szCs w:val="24"/>
              </w:rPr>
              <w:t>RRSA CPO turi teisę pratęsti pasiūlymų pateikimo terminą.</w:t>
            </w:r>
          </w:p>
        </w:tc>
      </w:tr>
      <w:tr w:rsidR="000629BA" w:rsidRPr="00630249"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630249" w:rsidRDefault="000629BA" w:rsidP="000629BA">
            <w:pPr>
              <w:keepNext/>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2.</w:t>
            </w:r>
          </w:p>
        </w:tc>
        <w:tc>
          <w:tcPr>
            <w:tcW w:w="3300" w:type="dxa"/>
            <w:tcMar>
              <w:top w:w="0" w:type="dxa"/>
              <w:left w:w="108" w:type="dxa"/>
              <w:bottom w:w="0" w:type="dxa"/>
              <w:right w:w="108" w:type="dxa"/>
            </w:tcMar>
          </w:tcPr>
          <w:p w14:paraId="442290C5" w14:textId="3137E657" w:rsidR="000629BA" w:rsidRPr="00630249" w:rsidRDefault="000629BA" w:rsidP="000629BA">
            <w:pPr>
              <w:keepNext/>
              <w:spacing w:after="0" w:line="240" w:lineRule="auto"/>
              <w:jc w:val="both"/>
              <w:rPr>
                <w:rFonts w:ascii="Times New Roman" w:hAnsi="Times New Roman" w:cs="Times New Roman"/>
                <w:sz w:val="24"/>
                <w:szCs w:val="24"/>
              </w:rPr>
            </w:pPr>
            <w:r w:rsidRPr="00630249">
              <w:rPr>
                <w:rFonts w:ascii="Times New Roman" w:eastAsia="Times New Roman" w:hAnsi="Times New Roman" w:cs="Times New Roman"/>
                <w:sz w:val="24"/>
                <w:szCs w:val="24"/>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Pradedamas ne anksčiau nei po </w:t>
            </w:r>
            <w:r w:rsidR="0034060E" w:rsidRPr="00630249">
              <w:rPr>
                <w:rFonts w:ascii="Times New Roman" w:hAnsi="Times New Roman" w:cs="Times New Roman"/>
                <w:sz w:val="24"/>
                <w:szCs w:val="24"/>
              </w:rPr>
              <w:t>30</w:t>
            </w:r>
            <w:r w:rsidRPr="00630249">
              <w:rPr>
                <w:rFonts w:ascii="Times New Roman" w:hAnsi="Times New Roman" w:cs="Times New Roman"/>
                <w:sz w:val="24"/>
                <w:szCs w:val="24"/>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630249" w:rsidRDefault="000629BA" w:rsidP="000629BA">
            <w:pPr>
              <w:spacing w:after="0" w:line="240" w:lineRule="auto"/>
              <w:jc w:val="both"/>
              <w:rPr>
                <w:rFonts w:ascii="Times New Roman" w:hAnsi="Times New Roman" w:cs="Times New Roman"/>
                <w:iCs/>
                <w:sz w:val="24"/>
                <w:szCs w:val="24"/>
              </w:rPr>
            </w:pPr>
          </w:p>
        </w:tc>
      </w:tr>
      <w:tr w:rsidR="00FF5B5B" w:rsidRPr="00630249"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630249" w:rsidRDefault="00FF5B5B" w:rsidP="0070734B">
            <w:pPr>
              <w:keepNext/>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3.</w:t>
            </w:r>
          </w:p>
        </w:tc>
        <w:tc>
          <w:tcPr>
            <w:tcW w:w="3300" w:type="dxa"/>
            <w:tcMar>
              <w:top w:w="0" w:type="dxa"/>
              <w:left w:w="108" w:type="dxa"/>
              <w:bottom w:w="0" w:type="dxa"/>
              <w:right w:w="108" w:type="dxa"/>
            </w:tcMar>
            <w:vAlign w:val="center"/>
          </w:tcPr>
          <w:p w14:paraId="4BED4221" w14:textId="77777777" w:rsidR="00FF5B5B" w:rsidRPr="00630249" w:rsidRDefault="00FF5B5B" w:rsidP="0070734B">
            <w:pPr>
              <w:keepNext/>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630249" w:rsidRDefault="00E07ABC" w:rsidP="0070734B">
            <w:pPr>
              <w:spacing w:after="0" w:line="240" w:lineRule="auto"/>
              <w:jc w:val="both"/>
              <w:rPr>
                <w:rFonts w:ascii="Times New Roman" w:hAnsi="Times New Roman" w:cs="Times New Roman"/>
                <w:sz w:val="24"/>
                <w:szCs w:val="24"/>
              </w:rPr>
            </w:pPr>
            <w:r w:rsidRPr="00630249">
              <w:rPr>
                <w:rFonts w:ascii="Times New Roman" w:eastAsia="Yu Mincho" w:hAnsi="Times New Roman" w:cs="Times New Roman"/>
                <w:sz w:val="24"/>
                <w:szCs w:val="24"/>
              </w:rPr>
              <w:t>6 (šešios)  dienos iki pasiūlymų pateikimo termino dienos</w:t>
            </w:r>
          </w:p>
        </w:tc>
        <w:tc>
          <w:tcPr>
            <w:tcW w:w="3121" w:type="dxa"/>
            <w:tcMar>
              <w:top w:w="0" w:type="dxa"/>
              <w:left w:w="108" w:type="dxa"/>
              <w:bottom w:w="0" w:type="dxa"/>
              <w:right w:w="108" w:type="dxa"/>
            </w:tcMar>
            <w:vAlign w:val="center"/>
          </w:tcPr>
          <w:p w14:paraId="2192F716" w14:textId="4925974C" w:rsidR="00FF5B5B" w:rsidRPr="00630249" w:rsidRDefault="00FF5B5B" w:rsidP="0070734B">
            <w:pPr>
              <w:spacing w:after="0" w:line="240" w:lineRule="auto"/>
              <w:jc w:val="both"/>
              <w:rPr>
                <w:rFonts w:ascii="Times New Roman" w:hAnsi="Times New Roman" w:cs="Times New Roman"/>
                <w:iCs/>
                <w:sz w:val="24"/>
                <w:szCs w:val="24"/>
              </w:rPr>
            </w:pPr>
          </w:p>
        </w:tc>
      </w:tr>
      <w:tr w:rsidR="00FF5B5B" w:rsidRPr="00630249"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4.</w:t>
            </w:r>
          </w:p>
        </w:tc>
        <w:tc>
          <w:tcPr>
            <w:tcW w:w="3300" w:type="dxa"/>
            <w:tcMar>
              <w:top w:w="0" w:type="dxa"/>
              <w:left w:w="108" w:type="dxa"/>
              <w:bottom w:w="0" w:type="dxa"/>
              <w:right w:w="108" w:type="dxa"/>
            </w:tcMar>
            <w:vAlign w:val="center"/>
          </w:tcPr>
          <w:p w14:paraId="58FC4BDA" w14:textId="2DFF8614" w:rsidR="00FF5B5B" w:rsidRPr="00630249" w:rsidRDefault="000629BA" w:rsidP="0070734B">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RRSA CPO</w:t>
            </w:r>
            <w:r w:rsidR="00FF5B5B" w:rsidRPr="00630249">
              <w:rPr>
                <w:rFonts w:ascii="Times New Roman" w:hAnsi="Times New Roman" w:cs="Times New Roman"/>
                <w:sz w:val="24"/>
                <w:szCs w:val="24"/>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630249" w:rsidRDefault="005F31E6" w:rsidP="0070734B">
            <w:pPr>
              <w:spacing w:after="0" w:line="240" w:lineRule="auto"/>
              <w:jc w:val="both"/>
              <w:rPr>
                <w:rFonts w:ascii="Times New Roman" w:hAnsi="Times New Roman" w:cs="Times New Roman"/>
                <w:sz w:val="24"/>
                <w:szCs w:val="24"/>
              </w:rPr>
            </w:pPr>
            <w:r w:rsidRPr="00630249">
              <w:rPr>
                <w:rFonts w:ascii="Times New Roman" w:eastAsia="Yu Mincho" w:hAnsi="Times New Roman" w:cs="Times New Roman"/>
                <w:sz w:val="24"/>
                <w:szCs w:val="24"/>
              </w:rPr>
              <w:t>4 (keturios)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630249" w:rsidRDefault="00FF5B5B" w:rsidP="0070734B">
            <w:pPr>
              <w:spacing w:after="0" w:line="240" w:lineRule="auto"/>
              <w:jc w:val="both"/>
              <w:rPr>
                <w:rFonts w:ascii="Times New Roman" w:hAnsi="Times New Roman" w:cs="Times New Roman"/>
                <w:strike/>
                <w:sz w:val="24"/>
                <w:szCs w:val="24"/>
              </w:rPr>
            </w:pPr>
          </w:p>
        </w:tc>
      </w:tr>
      <w:tr w:rsidR="00FF5B5B" w:rsidRPr="00630249"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5.</w:t>
            </w:r>
          </w:p>
        </w:tc>
        <w:tc>
          <w:tcPr>
            <w:tcW w:w="3300" w:type="dxa"/>
            <w:tcMar>
              <w:top w:w="0" w:type="dxa"/>
              <w:left w:w="108" w:type="dxa"/>
              <w:bottom w:w="0" w:type="dxa"/>
              <w:right w:w="108" w:type="dxa"/>
            </w:tcMar>
            <w:vAlign w:val="center"/>
          </w:tcPr>
          <w:p w14:paraId="7BC8264F" w14:textId="77777777" w:rsidR="00FF5B5B" w:rsidRPr="00630249" w:rsidRDefault="00FF5B5B" w:rsidP="0070734B">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Objekto apžiūra bus vykdoma:</w:t>
            </w:r>
          </w:p>
        </w:tc>
        <w:tc>
          <w:tcPr>
            <w:tcW w:w="3009" w:type="dxa"/>
            <w:tcMar>
              <w:top w:w="0" w:type="dxa"/>
              <w:left w:w="108" w:type="dxa"/>
              <w:bottom w:w="0" w:type="dxa"/>
              <w:right w:w="108" w:type="dxa"/>
            </w:tcMar>
            <w:vAlign w:val="center"/>
          </w:tcPr>
          <w:p w14:paraId="40E628E1" w14:textId="190256BE" w:rsidR="00FF5B5B" w:rsidRPr="00630249" w:rsidRDefault="00FB0706" w:rsidP="0070734B">
            <w:pPr>
              <w:spacing w:after="0" w:line="240" w:lineRule="auto"/>
              <w:jc w:val="both"/>
              <w:rPr>
                <w:rFonts w:ascii="Times New Roman" w:hAnsi="Times New Roman" w:cs="Times New Roman"/>
                <w:iCs/>
                <w:sz w:val="24"/>
                <w:szCs w:val="24"/>
              </w:rPr>
            </w:pPr>
            <w:r w:rsidRPr="00630249">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8BB1F58" w14:textId="61CE13FE" w:rsidR="00FF5B5B" w:rsidRPr="00630249" w:rsidRDefault="00FF5B5B" w:rsidP="0070734B">
            <w:pPr>
              <w:spacing w:after="0" w:line="240" w:lineRule="auto"/>
              <w:jc w:val="both"/>
              <w:rPr>
                <w:rFonts w:ascii="Times New Roman" w:hAnsi="Times New Roman" w:cs="Times New Roman"/>
                <w:strike/>
                <w:sz w:val="24"/>
                <w:szCs w:val="24"/>
              </w:rPr>
            </w:pPr>
          </w:p>
        </w:tc>
      </w:tr>
      <w:tr w:rsidR="00FF5B5B" w:rsidRPr="00630249"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6.</w:t>
            </w:r>
          </w:p>
        </w:tc>
        <w:tc>
          <w:tcPr>
            <w:tcW w:w="3300" w:type="dxa"/>
            <w:tcMar>
              <w:top w:w="0" w:type="dxa"/>
              <w:left w:w="108" w:type="dxa"/>
              <w:bottom w:w="0" w:type="dxa"/>
              <w:right w:w="108" w:type="dxa"/>
            </w:tcMar>
            <w:vAlign w:val="center"/>
          </w:tcPr>
          <w:p w14:paraId="40C07B1B" w14:textId="383341FC" w:rsidR="00FF5B5B" w:rsidRPr="00630249" w:rsidRDefault="000629BA" w:rsidP="0070734B">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RRSA CPO, </w:t>
            </w:r>
            <w:r w:rsidR="00FF5B5B" w:rsidRPr="00630249">
              <w:rPr>
                <w:rFonts w:ascii="Times New Roman" w:hAnsi="Times New Roman" w:cs="Times New Roman"/>
                <w:sz w:val="24"/>
                <w:szCs w:val="24"/>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630249" w:rsidRDefault="00FF5B5B" w:rsidP="0070734B">
            <w:pPr>
              <w:spacing w:after="0" w:line="240" w:lineRule="auto"/>
              <w:jc w:val="both"/>
              <w:rPr>
                <w:rFonts w:ascii="Times New Roman" w:hAnsi="Times New Roman" w:cs="Times New Roman"/>
                <w:iCs/>
                <w:sz w:val="24"/>
                <w:szCs w:val="24"/>
              </w:rPr>
            </w:pPr>
            <w:r w:rsidRPr="00630249">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D3D23E8" w14:textId="217727F5" w:rsidR="00FF5B5B" w:rsidRPr="00630249" w:rsidRDefault="00FF5B5B" w:rsidP="0070734B">
            <w:pPr>
              <w:spacing w:after="0" w:line="240" w:lineRule="auto"/>
              <w:jc w:val="both"/>
              <w:rPr>
                <w:rFonts w:ascii="Times New Roman" w:hAnsi="Times New Roman" w:cs="Times New Roman"/>
                <w:sz w:val="24"/>
                <w:szCs w:val="24"/>
              </w:rPr>
            </w:pPr>
          </w:p>
        </w:tc>
      </w:tr>
      <w:tr w:rsidR="00FF5B5B" w:rsidRPr="00630249"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7.</w:t>
            </w:r>
          </w:p>
        </w:tc>
        <w:tc>
          <w:tcPr>
            <w:tcW w:w="3300" w:type="dxa"/>
            <w:tcMar>
              <w:top w:w="0" w:type="dxa"/>
              <w:left w:w="108" w:type="dxa"/>
              <w:bottom w:w="0" w:type="dxa"/>
              <w:right w:w="108" w:type="dxa"/>
            </w:tcMar>
            <w:vAlign w:val="center"/>
          </w:tcPr>
          <w:p w14:paraId="40D3AB98" w14:textId="77777777" w:rsidR="00FF5B5B" w:rsidRPr="00630249" w:rsidRDefault="00FF5B5B" w:rsidP="0070734B">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630249" w:rsidRDefault="00FF5B5B" w:rsidP="0070734B">
            <w:pPr>
              <w:pStyle w:val="Body2"/>
              <w:spacing w:after="0"/>
              <w:rPr>
                <w:rFonts w:cs="Times New Roman"/>
                <w:color w:val="auto"/>
                <w:sz w:val="24"/>
                <w:szCs w:val="24"/>
                <w:lang w:val="lt-LT"/>
              </w:rPr>
            </w:pPr>
            <w:r w:rsidRPr="00630249">
              <w:rPr>
                <w:rFonts w:cs="Times New Roman"/>
                <w:color w:val="auto"/>
                <w:sz w:val="24"/>
                <w:szCs w:val="24"/>
                <w:lang w:val="lt-LT"/>
              </w:rPr>
              <w:t>NETAIKOMA</w:t>
            </w:r>
          </w:p>
          <w:p w14:paraId="43E8234D" w14:textId="2D5FE238" w:rsidR="00FF5B5B" w:rsidRPr="00630249" w:rsidRDefault="00FF5B5B" w:rsidP="0070734B">
            <w:pPr>
              <w:spacing w:after="0" w:line="240" w:lineRule="auto"/>
              <w:jc w:val="both"/>
              <w:rPr>
                <w:rFonts w:ascii="Times New Roman" w:hAnsi="Times New Roman" w:cs="Times New Roman"/>
                <w:iCs/>
                <w:color w:val="00B050"/>
                <w:sz w:val="24"/>
                <w:szCs w:val="24"/>
              </w:rPr>
            </w:pPr>
            <w:r w:rsidRPr="00630249">
              <w:rPr>
                <w:rFonts w:ascii="Times New Roman" w:hAnsi="Times New Roman" w:cs="Times New Roman"/>
                <w:i/>
                <w:iCs/>
                <w:sz w:val="24"/>
                <w:szCs w:val="24"/>
              </w:rPr>
              <w:t xml:space="preserve"> </w:t>
            </w:r>
          </w:p>
        </w:tc>
        <w:tc>
          <w:tcPr>
            <w:tcW w:w="3121" w:type="dxa"/>
            <w:tcMar>
              <w:top w:w="0" w:type="dxa"/>
              <w:left w:w="108" w:type="dxa"/>
              <w:bottom w:w="0" w:type="dxa"/>
              <w:right w:w="108" w:type="dxa"/>
            </w:tcMar>
            <w:vAlign w:val="center"/>
          </w:tcPr>
          <w:p w14:paraId="3B9F2334" w14:textId="77777777" w:rsidR="00FF5B5B" w:rsidRPr="00630249" w:rsidRDefault="00FF5B5B" w:rsidP="0070734B">
            <w:pPr>
              <w:spacing w:after="0" w:line="240" w:lineRule="auto"/>
              <w:jc w:val="both"/>
              <w:rPr>
                <w:rFonts w:ascii="Times New Roman" w:hAnsi="Times New Roman" w:cs="Times New Roman"/>
                <w:sz w:val="24"/>
                <w:szCs w:val="24"/>
              </w:rPr>
            </w:pPr>
          </w:p>
        </w:tc>
      </w:tr>
      <w:tr w:rsidR="000629BA" w:rsidRPr="00630249"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8.</w:t>
            </w:r>
          </w:p>
        </w:tc>
        <w:tc>
          <w:tcPr>
            <w:tcW w:w="3300" w:type="dxa"/>
            <w:tcMar>
              <w:top w:w="0" w:type="dxa"/>
              <w:left w:w="108" w:type="dxa"/>
              <w:bottom w:w="0" w:type="dxa"/>
              <w:right w:w="108" w:type="dxa"/>
            </w:tcMar>
            <w:vAlign w:val="center"/>
          </w:tcPr>
          <w:p w14:paraId="180E5860" w14:textId="77777777"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bCs/>
                <w:sz w:val="24"/>
                <w:szCs w:val="24"/>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630249" w:rsidRDefault="005F31E6" w:rsidP="000629BA">
            <w:pPr>
              <w:spacing w:after="0" w:line="240" w:lineRule="auto"/>
              <w:jc w:val="both"/>
              <w:rPr>
                <w:rFonts w:ascii="Times New Roman" w:hAnsi="Times New Roman" w:cs="Times New Roman"/>
                <w:iCs/>
                <w:sz w:val="24"/>
                <w:szCs w:val="24"/>
              </w:rPr>
            </w:pPr>
            <w:r w:rsidRPr="00630249">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1D75CD17" w14:textId="77777777" w:rsidR="000629BA" w:rsidRPr="00630249" w:rsidRDefault="000629BA" w:rsidP="000629BA">
            <w:pPr>
              <w:spacing w:after="0" w:line="240" w:lineRule="auto"/>
              <w:jc w:val="both"/>
              <w:rPr>
                <w:rFonts w:ascii="Times New Roman" w:hAnsi="Times New Roman" w:cs="Times New Roman"/>
                <w:sz w:val="24"/>
                <w:szCs w:val="24"/>
              </w:rPr>
            </w:pPr>
          </w:p>
        </w:tc>
      </w:tr>
      <w:tr w:rsidR="00B84DD4" w:rsidRPr="00630249"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630249" w:rsidRDefault="00B84DD4" w:rsidP="00B84DD4">
            <w:pPr>
              <w:spacing w:after="0" w:line="240" w:lineRule="auto"/>
              <w:rPr>
                <w:rFonts w:ascii="Times New Roman" w:hAnsi="Times New Roman" w:cs="Times New Roman"/>
                <w:sz w:val="24"/>
                <w:szCs w:val="24"/>
              </w:rPr>
            </w:pPr>
            <w:r w:rsidRPr="00630249">
              <w:rPr>
                <w:rFonts w:ascii="Times New Roman" w:hAnsi="Times New Roman" w:cs="Times New Roman"/>
                <w:sz w:val="24"/>
                <w:szCs w:val="24"/>
              </w:rPr>
              <w:t>9.</w:t>
            </w:r>
          </w:p>
        </w:tc>
        <w:tc>
          <w:tcPr>
            <w:tcW w:w="3300" w:type="dxa"/>
            <w:tcMar>
              <w:top w:w="0" w:type="dxa"/>
              <w:left w:w="108" w:type="dxa"/>
              <w:bottom w:w="0" w:type="dxa"/>
              <w:right w:w="108" w:type="dxa"/>
            </w:tcMar>
          </w:tcPr>
          <w:p w14:paraId="333B7E60" w14:textId="374F2DFB" w:rsidR="00B84DD4" w:rsidRPr="00630249" w:rsidRDefault="00B84DD4" w:rsidP="00B84DD4">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630249" w:rsidRDefault="005F31E6" w:rsidP="005F31E6">
            <w:pPr>
              <w:pStyle w:val="Body2"/>
              <w:spacing w:after="0"/>
              <w:rPr>
                <w:rFonts w:cs="Times New Roman"/>
                <w:color w:val="auto"/>
                <w:sz w:val="24"/>
                <w:szCs w:val="24"/>
                <w:lang w:val="lt-LT"/>
              </w:rPr>
            </w:pPr>
            <w:r w:rsidRPr="00630249">
              <w:rPr>
                <w:rFonts w:cs="Times New Roman"/>
                <w:color w:val="auto"/>
                <w:sz w:val="24"/>
                <w:szCs w:val="24"/>
                <w:lang w:val="lt-LT"/>
              </w:rPr>
              <w:t>NETAIKOMA</w:t>
            </w:r>
          </w:p>
          <w:p w14:paraId="26915994" w14:textId="77777777" w:rsidR="00B84DD4" w:rsidRPr="00630249" w:rsidRDefault="00B84DD4" w:rsidP="00B84DD4">
            <w:pPr>
              <w:spacing w:after="0" w:line="240" w:lineRule="auto"/>
              <w:jc w:val="both"/>
              <w:rPr>
                <w:rFonts w:ascii="Times New Roman" w:hAnsi="Times New Roman" w:cs="Times New Roman"/>
                <w:iCs/>
                <w:sz w:val="24"/>
                <w:szCs w:val="24"/>
              </w:rPr>
            </w:pPr>
          </w:p>
        </w:tc>
        <w:tc>
          <w:tcPr>
            <w:tcW w:w="3121" w:type="dxa"/>
            <w:tcMar>
              <w:top w:w="0" w:type="dxa"/>
              <w:left w:w="108" w:type="dxa"/>
              <w:bottom w:w="0" w:type="dxa"/>
              <w:right w:w="108" w:type="dxa"/>
            </w:tcMar>
            <w:vAlign w:val="center"/>
          </w:tcPr>
          <w:p w14:paraId="31263CC3" w14:textId="6EA125A7" w:rsidR="00B84DD4" w:rsidRPr="00630249" w:rsidRDefault="00B84DD4" w:rsidP="00B84DD4">
            <w:pPr>
              <w:spacing w:after="0" w:line="240" w:lineRule="auto"/>
              <w:jc w:val="both"/>
              <w:rPr>
                <w:rFonts w:ascii="Times New Roman" w:hAnsi="Times New Roman" w:cs="Times New Roman"/>
                <w:sz w:val="24"/>
                <w:szCs w:val="24"/>
              </w:rPr>
            </w:pPr>
          </w:p>
        </w:tc>
      </w:tr>
      <w:tr w:rsidR="00B84DD4" w:rsidRPr="00630249"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630249" w:rsidRDefault="00B84DD4" w:rsidP="00B84DD4">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10.</w:t>
            </w:r>
          </w:p>
        </w:tc>
        <w:tc>
          <w:tcPr>
            <w:tcW w:w="3300" w:type="dxa"/>
            <w:tcMar>
              <w:top w:w="0" w:type="dxa"/>
              <w:left w:w="108" w:type="dxa"/>
              <w:bottom w:w="0" w:type="dxa"/>
              <w:right w:w="108" w:type="dxa"/>
            </w:tcMar>
          </w:tcPr>
          <w:p w14:paraId="6255FC73" w14:textId="2D631FA9" w:rsidR="00B84DD4" w:rsidRPr="00630249" w:rsidRDefault="00B84DD4" w:rsidP="00B84DD4">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630249" w:rsidRDefault="005F31E6" w:rsidP="00C34153">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NETAIKOMA</w:t>
            </w:r>
          </w:p>
          <w:p w14:paraId="24767144" w14:textId="77777777" w:rsidR="00B84DD4" w:rsidRPr="00630249" w:rsidRDefault="00B84DD4" w:rsidP="00B84DD4">
            <w:pPr>
              <w:spacing w:after="0" w:line="240" w:lineRule="auto"/>
              <w:jc w:val="both"/>
              <w:rPr>
                <w:rFonts w:ascii="Times New Roman" w:hAnsi="Times New Roman" w:cs="Times New Roman"/>
                <w:sz w:val="24"/>
                <w:szCs w:val="24"/>
              </w:rPr>
            </w:pPr>
          </w:p>
        </w:tc>
        <w:tc>
          <w:tcPr>
            <w:tcW w:w="3121" w:type="dxa"/>
            <w:tcMar>
              <w:top w:w="0" w:type="dxa"/>
              <w:left w:w="108" w:type="dxa"/>
              <w:bottom w:w="0" w:type="dxa"/>
              <w:right w:w="108" w:type="dxa"/>
            </w:tcMar>
            <w:vAlign w:val="center"/>
          </w:tcPr>
          <w:p w14:paraId="6EE401BC" w14:textId="10DA87B1" w:rsidR="00B84DD4" w:rsidRPr="00630249" w:rsidRDefault="00B84DD4" w:rsidP="00B84DD4">
            <w:pPr>
              <w:spacing w:after="0" w:line="240" w:lineRule="auto"/>
              <w:jc w:val="both"/>
              <w:rPr>
                <w:rFonts w:ascii="Times New Roman" w:hAnsi="Times New Roman" w:cs="Times New Roman"/>
                <w:sz w:val="24"/>
                <w:szCs w:val="24"/>
              </w:rPr>
            </w:pPr>
          </w:p>
        </w:tc>
      </w:tr>
      <w:tr w:rsidR="000629BA" w:rsidRPr="00630249"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11.</w:t>
            </w:r>
          </w:p>
        </w:tc>
        <w:tc>
          <w:tcPr>
            <w:tcW w:w="3300" w:type="dxa"/>
            <w:tcMar>
              <w:top w:w="0" w:type="dxa"/>
              <w:left w:w="108" w:type="dxa"/>
              <w:bottom w:w="0" w:type="dxa"/>
              <w:right w:w="108" w:type="dxa"/>
            </w:tcMar>
          </w:tcPr>
          <w:p w14:paraId="5EDAFE2E" w14:textId="6ED21FCE"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 xml:space="preserve">RRSA CPO </w:t>
            </w:r>
            <w:r w:rsidRPr="00630249">
              <w:rPr>
                <w:rFonts w:ascii="Times New Roman" w:hAnsi="Times New Roman" w:cs="Times New Roman"/>
                <w:bCs/>
                <w:sz w:val="24"/>
                <w:szCs w:val="24"/>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bCs/>
                <w:sz w:val="24"/>
                <w:szCs w:val="24"/>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630249" w:rsidRDefault="000629BA" w:rsidP="000629BA">
            <w:pPr>
              <w:spacing w:after="0" w:line="240" w:lineRule="auto"/>
              <w:jc w:val="both"/>
              <w:rPr>
                <w:rFonts w:ascii="Times New Roman" w:hAnsi="Times New Roman" w:cs="Times New Roman"/>
                <w:bCs/>
                <w:sz w:val="24"/>
                <w:szCs w:val="24"/>
              </w:rPr>
            </w:pPr>
          </w:p>
        </w:tc>
      </w:tr>
      <w:tr w:rsidR="000629BA" w:rsidRPr="00630249"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12.</w:t>
            </w:r>
          </w:p>
        </w:tc>
        <w:tc>
          <w:tcPr>
            <w:tcW w:w="3300" w:type="dxa"/>
            <w:tcMar>
              <w:top w:w="0" w:type="dxa"/>
              <w:left w:w="108" w:type="dxa"/>
              <w:bottom w:w="0" w:type="dxa"/>
              <w:right w:w="108" w:type="dxa"/>
            </w:tcMar>
          </w:tcPr>
          <w:p w14:paraId="6D2963FA" w14:textId="3E3AC448"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 xml:space="preserve">RRSA CPO </w:t>
            </w:r>
            <w:r w:rsidRPr="00630249">
              <w:rPr>
                <w:rFonts w:ascii="Times New Roman" w:hAnsi="Times New Roman" w:cs="Times New Roman"/>
                <w:bCs/>
                <w:sz w:val="24"/>
                <w:szCs w:val="24"/>
              </w:rPr>
              <w:t xml:space="preserve">pirkimo dalyviams praneša apie priimtą sprendimą nustatyti laimėjusį pasiūlymą, </w:t>
            </w:r>
            <w:r w:rsidRPr="00630249">
              <w:rPr>
                <w:rFonts w:ascii="Times New Roman" w:hAnsi="Times New Roman" w:cs="Times New Roman"/>
                <w:sz w:val="24"/>
                <w:szCs w:val="24"/>
              </w:rPr>
              <w:t>dėl kurio bus sudaroma</w:t>
            </w:r>
            <w:r w:rsidRPr="00630249">
              <w:rPr>
                <w:rFonts w:ascii="Times New Roman" w:hAnsi="Times New Roman" w:cs="Times New Roman"/>
                <w:bCs/>
                <w:sz w:val="24"/>
                <w:szCs w:val="24"/>
              </w:rPr>
              <w:t xml:space="preserve"> sutartis ne vėliau kaip per</w:t>
            </w:r>
          </w:p>
        </w:tc>
        <w:tc>
          <w:tcPr>
            <w:tcW w:w="3009" w:type="dxa"/>
            <w:tcMar>
              <w:top w:w="0" w:type="dxa"/>
              <w:left w:w="108" w:type="dxa"/>
              <w:bottom w:w="0" w:type="dxa"/>
              <w:right w:w="108" w:type="dxa"/>
            </w:tcMar>
          </w:tcPr>
          <w:p w14:paraId="67ED59DD" w14:textId="6F8E2669"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bCs/>
                <w:sz w:val="24"/>
                <w:szCs w:val="24"/>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630249" w:rsidRDefault="000629BA" w:rsidP="000629BA">
            <w:pPr>
              <w:spacing w:after="0" w:line="240" w:lineRule="auto"/>
              <w:jc w:val="both"/>
              <w:rPr>
                <w:rFonts w:ascii="Times New Roman" w:hAnsi="Times New Roman" w:cs="Times New Roman"/>
                <w:sz w:val="24"/>
                <w:szCs w:val="24"/>
              </w:rPr>
            </w:pPr>
          </w:p>
        </w:tc>
      </w:tr>
      <w:tr w:rsidR="000629BA" w:rsidRPr="00630249"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13.</w:t>
            </w:r>
          </w:p>
        </w:tc>
        <w:tc>
          <w:tcPr>
            <w:tcW w:w="3300" w:type="dxa"/>
            <w:tcMar>
              <w:top w:w="0" w:type="dxa"/>
              <w:left w:w="108" w:type="dxa"/>
              <w:bottom w:w="0" w:type="dxa"/>
              <w:right w:w="108" w:type="dxa"/>
            </w:tcMar>
          </w:tcPr>
          <w:p w14:paraId="63C5DDBD" w14:textId="4E0C3D5B"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RRSA CPO</w:t>
            </w:r>
            <w:r w:rsidRPr="00630249">
              <w:rPr>
                <w:rFonts w:ascii="Times New Roman" w:hAnsi="Times New Roman" w:cs="Times New Roman"/>
                <w:bCs/>
                <w:sz w:val="24"/>
                <w:szCs w:val="24"/>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bCs/>
                <w:sz w:val="24"/>
                <w:szCs w:val="24"/>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630249" w:rsidRDefault="000629BA" w:rsidP="000629BA">
            <w:pPr>
              <w:pStyle w:val="tajtip"/>
              <w:shd w:val="clear" w:color="auto" w:fill="FFFFFF"/>
              <w:spacing w:before="0" w:beforeAutospacing="0" w:after="0" w:afterAutospacing="0"/>
              <w:ind w:firstLine="313"/>
              <w:jc w:val="both"/>
            </w:pPr>
          </w:p>
        </w:tc>
      </w:tr>
      <w:tr w:rsidR="000629BA" w:rsidRPr="00630249"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630249" w:rsidRDefault="000629BA" w:rsidP="000629BA">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lastRenderedPageBreak/>
              <w:t>14.</w:t>
            </w:r>
          </w:p>
        </w:tc>
        <w:tc>
          <w:tcPr>
            <w:tcW w:w="3300" w:type="dxa"/>
            <w:tcMar>
              <w:top w:w="0" w:type="dxa"/>
              <w:left w:w="108" w:type="dxa"/>
              <w:bottom w:w="0" w:type="dxa"/>
              <w:right w:w="108" w:type="dxa"/>
            </w:tcMar>
          </w:tcPr>
          <w:p w14:paraId="7DE68D50" w14:textId="53195E5E"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shd w:val="clear" w:color="auto" w:fill="FFFFFF"/>
              </w:rPr>
              <w:t xml:space="preserve">Tiekėjas turi teisę pateikti pretenziją </w:t>
            </w:r>
            <w:r w:rsidRPr="00630249">
              <w:rPr>
                <w:rFonts w:ascii="Times New Roman" w:hAnsi="Times New Roman" w:cs="Times New Roman"/>
                <w:sz w:val="24"/>
                <w:szCs w:val="24"/>
              </w:rPr>
              <w:t>RRSA CPO</w:t>
            </w:r>
            <w:r w:rsidRPr="00630249">
              <w:rPr>
                <w:rFonts w:ascii="Times New Roman" w:hAnsi="Times New Roman" w:cs="Times New Roman"/>
                <w:sz w:val="24"/>
                <w:szCs w:val="24"/>
                <w:shd w:val="clear" w:color="auto" w:fill="FFFFFF"/>
              </w:rPr>
              <w:t xml:space="preserve">, pateikti prašymą ar pareikšti ieškinį teismui </w:t>
            </w:r>
            <w:r w:rsidRPr="00630249">
              <w:rPr>
                <w:rFonts w:ascii="Times New Roman" w:hAnsi="Times New Roman" w:cs="Times New Roman"/>
                <w:bCs/>
                <w:sz w:val="24"/>
                <w:szCs w:val="24"/>
              </w:rPr>
              <w:t>ne vėliau kaip per</w:t>
            </w:r>
          </w:p>
        </w:tc>
        <w:tc>
          <w:tcPr>
            <w:tcW w:w="3009" w:type="dxa"/>
            <w:tcMar>
              <w:top w:w="0" w:type="dxa"/>
              <w:left w:w="108" w:type="dxa"/>
              <w:bottom w:w="0" w:type="dxa"/>
              <w:right w:w="108" w:type="dxa"/>
            </w:tcMar>
          </w:tcPr>
          <w:p w14:paraId="7959342C" w14:textId="77777777" w:rsidR="005F31E6" w:rsidRPr="00630249" w:rsidRDefault="005F31E6" w:rsidP="005F31E6">
            <w:pPr>
              <w:spacing w:after="0" w:line="240" w:lineRule="auto"/>
              <w:rPr>
                <w:rFonts w:ascii="Times New Roman" w:eastAsia="Yu Mincho" w:hAnsi="Times New Roman" w:cs="Times New Roman"/>
                <w:sz w:val="24"/>
                <w:szCs w:val="24"/>
              </w:rPr>
            </w:pPr>
            <w:r w:rsidRPr="00630249">
              <w:rPr>
                <w:rFonts w:ascii="Times New Roman" w:eastAsia="Yu Mincho" w:hAnsi="Times New Roman" w:cs="Times New Roman"/>
                <w:sz w:val="24"/>
                <w:szCs w:val="24"/>
              </w:rPr>
              <w:t>5 (penkias) darbo dienas</w:t>
            </w:r>
          </w:p>
          <w:p w14:paraId="7EB94DE7" w14:textId="77777777"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630249">
              <w:rPr>
                <w:rFonts w:ascii="Times New Roman" w:eastAsia="Arial" w:hAnsi="Times New Roman" w:cs="Times New Roman"/>
                <w:sz w:val="24"/>
                <w:szCs w:val="24"/>
              </w:rPr>
              <w:t xml:space="preserve"> </w:t>
            </w:r>
            <w:r w:rsidRPr="00630249">
              <w:rPr>
                <w:rFonts w:ascii="Times New Roman" w:hAnsi="Times New Roman" w:cs="Times New Roman"/>
                <w:sz w:val="24"/>
                <w:szCs w:val="24"/>
              </w:rPr>
              <w:t>RRSA CPO priimtus sprendimus;</w:t>
            </w:r>
          </w:p>
          <w:p w14:paraId="29F9ED5C" w14:textId="25EE8E48"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630249" w:rsidRDefault="000629BA" w:rsidP="000629BA">
            <w:pPr>
              <w:spacing w:after="0" w:line="240" w:lineRule="auto"/>
              <w:jc w:val="both"/>
              <w:rPr>
                <w:rFonts w:ascii="Times New Roman" w:hAnsi="Times New Roman" w:cs="Times New Roman"/>
                <w:bCs/>
                <w:sz w:val="24"/>
                <w:szCs w:val="24"/>
              </w:rPr>
            </w:pPr>
          </w:p>
        </w:tc>
      </w:tr>
      <w:tr w:rsidR="000629BA" w:rsidRPr="00630249"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630249" w:rsidRDefault="00A06196" w:rsidP="00A06196">
            <w:pPr>
              <w:spacing w:after="0" w:line="240" w:lineRule="auto"/>
              <w:rPr>
                <w:rFonts w:ascii="Times New Roman" w:hAnsi="Times New Roman" w:cs="Times New Roman"/>
                <w:sz w:val="24"/>
                <w:szCs w:val="24"/>
              </w:rPr>
            </w:pPr>
            <w:r w:rsidRPr="00630249">
              <w:rPr>
                <w:rFonts w:ascii="Times New Roman" w:hAnsi="Times New Roman" w:cs="Times New Roman"/>
                <w:sz w:val="24"/>
                <w:szCs w:val="24"/>
              </w:rPr>
              <w:t>15.</w:t>
            </w:r>
          </w:p>
        </w:tc>
        <w:tc>
          <w:tcPr>
            <w:tcW w:w="3300" w:type="dxa"/>
            <w:tcMar>
              <w:top w:w="0" w:type="dxa"/>
              <w:left w:w="108" w:type="dxa"/>
              <w:bottom w:w="0" w:type="dxa"/>
              <w:right w:w="108" w:type="dxa"/>
            </w:tcMar>
          </w:tcPr>
          <w:p w14:paraId="5BA6D9B8" w14:textId="17792F0C"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630249" w:rsidRDefault="000629BA" w:rsidP="000629BA">
            <w:pPr>
              <w:spacing w:after="0" w:line="240" w:lineRule="auto"/>
              <w:jc w:val="both"/>
              <w:rPr>
                <w:rFonts w:ascii="Times New Roman" w:hAnsi="Times New Roman" w:cs="Times New Roman"/>
                <w:sz w:val="24"/>
                <w:szCs w:val="24"/>
              </w:rPr>
            </w:pPr>
          </w:p>
        </w:tc>
      </w:tr>
      <w:tr w:rsidR="000629BA" w:rsidRPr="00630249"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630249" w:rsidRDefault="00A06196" w:rsidP="00A06196">
            <w:pPr>
              <w:spacing w:after="0" w:line="240" w:lineRule="auto"/>
              <w:rPr>
                <w:rFonts w:ascii="Times New Roman" w:hAnsi="Times New Roman" w:cs="Times New Roman"/>
                <w:bCs/>
                <w:sz w:val="24"/>
                <w:szCs w:val="24"/>
              </w:rPr>
            </w:pPr>
            <w:r w:rsidRPr="00630249">
              <w:rPr>
                <w:rFonts w:ascii="Times New Roman" w:hAnsi="Times New Roman" w:cs="Times New Roman"/>
                <w:bCs/>
                <w:sz w:val="24"/>
                <w:szCs w:val="24"/>
              </w:rPr>
              <w:t>16.</w:t>
            </w:r>
          </w:p>
        </w:tc>
        <w:tc>
          <w:tcPr>
            <w:tcW w:w="3300" w:type="dxa"/>
            <w:tcMar>
              <w:top w:w="0" w:type="dxa"/>
              <w:left w:w="108" w:type="dxa"/>
              <w:bottom w:w="0" w:type="dxa"/>
              <w:right w:w="108" w:type="dxa"/>
            </w:tcMar>
          </w:tcPr>
          <w:p w14:paraId="5614D9D6" w14:textId="7F300A84" w:rsidR="000629BA" w:rsidRPr="00630249" w:rsidRDefault="000629BA" w:rsidP="000629BA">
            <w:pPr>
              <w:spacing w:after="0" w:line="240" w:lineRule="auto"/>
              <w:jc w:val="both"/>
              <w:rPr>
                <w:rFonts w:ascii="Times New Roman" w:hAnsi="Times New Roman" w:cs="Times New Roman"/>
                <w:bCs/>
                <w:sz w:val="24"/>
                <w:szCs w:val="24"/>
              </w:rPr>
            </w:pPr>
            <w:r w:rsidRPr="00630249">
              <w:rPr>
                <w:rFonts w:ascii="Times New Roman" w:hAnsi="Times New Roman" w:cs="Times New Roman"/>
                <w:sz w:val="24"/>
                <w:szCs w:val="24"/>
              </w:rPr>
              <w:t>Jeigu RRSA CPO per nustatytą terminą neišnagrinėja jai pateiktos pretenzijos, tiekėjas turi teisę pateikti prašymą ar pareikšti ieškinį teismui per</w:t>
            </w:r>
            <w:r w:rsidRPr="00630249">
              <w:rPr>
                <w:rFonts w:ascii="Times New Roman" w:hAnsi="Times New Roman" w:cs="Times New Roman"/>
                <w:bCs/>
                <w:sz w:val="24"/>
                <w:szCs w:val="24"/>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630249" w:rsidRDefault="000629BA" w:rsidP="000629BA">
            <w:pPr>
              <w:spacing w:after="0" w:line="240" w:lineRule="auto"/>
              <w:jc w:val="both"/>
              <w:rPr>
                <w:rFonts w:ascii="Times New Roman" w:hAnsi="Times New Roman" w:cs="Times New Roman"/>
                <w:sz w:val="24"/>
                <w:szCs w:val="24"/>
              </w:rPr>
            </w:pPr>
          </w:p>
        </w:tc>
      </w:tr>
      <w:tr w:rsidR="000629BA" w:rsidRPr="00630249"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630249" w:rsidRDefault="00A06196" w:rsidP="00A06196">
            <w:pPr>
              <w:spacing w:after="0" w:line="240" w:lineRule="auto"/>
              <w:rPr>
                <w:rFonts w:ascii="Times New Roman" w:hAnsi="Times New Roman" w:cs="Times New Roman"/>
                <w:sz w:val="24"/>
                <w:szCs w:val="24"/>
              </w:rPr>
            </w:pPr>
            <w:r w:rsidRPr="00630249">
              <w:rPr>
                <w:rFonts w:ascii="Times New Roman" w:hAnsi="Times New Roman" w:cs="Times New Roman"/>
                <w:sz w:val="24"/>
                <w:szCs w:val="24"/>
              </w:rPr>
              <w:t>17.</w:t>
            </w:r>
          </w:p>
        </w:tc>
        <w:tc>
          <w:tcPr>
            <w:tcW w:w="3300" w:type="dxa"/>
            <w:tcMar>
              <w:top w:w="0" w:type="dxa"/>
              <w:left w:w="108" w:type="dxa"/>
              <w:bottom w:w="0" w:type="dxa"/>
              <w:right w:w="108" w:type="dxa"/>
            </w:tcMar>
          </w:tcPr>
          <w:p w14:paraId="7A88D149" w14:textId="77777777"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630249" w:rsidRDefault="005F31E6" w:rsidP="000629BA">
            <w:pPr>
              <w:spacing w:after="0" w:line="240" w:lineRule="auto"/>
              <w:jc w:val="both"/>
              <w:rPr>
                <w:rFonts w:ascii="Times New Roman" w:hAnsi="Times New Roman" w:cs="Times New Roman"/>
                <w:sz w:val="24"/>
                <w:szCs w:val="24"/>
              </w:rPr>
            </w:pPr>
            <w:r w:rsidRPr="00630249">
              <w:rPr>
                <w:rFonts w:ascii="Times New Roman" w:eastAsia="Yu Mincho" w:hAnsi="Times New Roman" w:cs="Times New Roman"/>
                <w:bCs/>
                <w:sz w:val="24"/>
                <w:szCs w:val="24"/>
              </w:rPr>
              <w:t>5 (penkių) darbo dienų</w:t>
            </w:r>
            <w:r w:rsidR="000629BA" w:rsidRPr="00630249">
              <w:rPr>
                <w:rFonts w:ascii="Times New Roman" w:hAnsi="Times New Roman" w:cs="Times New Roman"/>
                <w:bCs/>
                <w:sz w:val="24"/>
                <w:szCs w:val="24"/>
              </w:rPr>
              <w:t>,</w:t>
            </w:r>
            <w:r w:rsidR="000629BA" w:rsidRPr="0063024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630249" w:rsidRDefault="000629BA" w:rsidP="000629BA">
            <w:pPr>
              <w:spacing w:after="0" w:line="240" w:lineRule="auto"/>
              <w:jc w:val="both"/>
              <w:rPr>
                <w:rFonts w:ascii="Times New Roman" w:hAnsi="Times New Roman" w:cs="Times New Roman"/>
                <w:sz w:val="24"/>
                <w:szCs w:val="24"/>
              </w:rPr>
            </w:pPr>
          </w:p>
        </w:tc>
      </w:tr>
      <w:tr w:rsidR="000629BA" w:rsidRPr="00630249"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630249" w:rsidRDefault="00A06196" w:rsidP="00A06196">
            <w:pPr>
              <w:spacing w:after="0" w:line="240" w:lineRule="auto"/>
              <w:rPr>
                <w:rFonts w:ascii="Times New Roman" w:hAnsi="Times New Roman" w:cs="Times New Roman"/>
                <w:sz w:val="24"/>
                <w:szCs w:val="24"/>
              </w:rPr>
            </w:pPr>
            <w:r w:rsidRPr="00630249">
              <w:rPr>
                <w:rFonts w:ascii="Times New Roman" w:hAnsi="Times New Roman" w:cs="Times New Roman"/>
                <w:sz w:val="24"/>
                <w:szCs w:val="24"/>
              </w:rPr>
              <w:t>18.</w:t>
            </w:r>
          </w:p>
        </w:tc>
        <w:tc>
          <w:tcPr>
            <w:tcW w:w="3300" w:type="dxa"/>
            <w:tcMar>
              <w:top w:w="0" w:type="dxa"/>
              <w:left w:w="108" w:type="dxa"/>
              <w:bottom w:w="0" w:type="dxa"/>
              <w:right w:w="108" w:type="dxa"/>
            </w:tcMar>
          </w:tcPr>
          <w:p w14:paraId="44D1D9A3" w14:textId="6C6ABD4B" w:rsidR="000629BA" w:rsidRPr="00630249" w:rsidRDefault="000629BA"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Jeigu suinteresuotas dalyvis paprašys </w:t>
            </w:r>
            <w:r w:rsidR="00A06196" w:rsidRPr="00630249">
              <w:rPr>
                <w:rFonts w:ascii="Times New Roman" w:hAnsi="Times New Roman" w:cs="Times New Roman"/>
                <w:sz w:val="24"/>
                <w:szCs w:val="24"/>
              </w:rPr>
              <w:t>RRSA CPO</w:t>
            </w:r>
            <w:r w:rsidRPr="00630249">
              <w:rPr>
                <w:rFonts w:ascii="Times New Roman" w:hAnsi="Times New Roman" w:cs="Times New Roman"/>
                <w:sz w:val="24"/>
                <w:szCs w:val="24"/>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630249" w:rsidRDefault="00A06196" w:rsidP="000629BA">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VPĮ 102 straipsnio 1 dalyje nustatytas terminas ir atidėjimo terminas pratęsiami papildomam terminui, jį skaičiuojant nuo </w:t>
            </w:r>
            <w:r w:rsidRPr="00630249">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630249"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63024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63024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630249" w:rsidRDefault="00FF5B5B" w:rsidP="00FF5B5B">
      <w:pPr>
        <w:tabs>
          <w:tab w:val="left" w:pos="2977"/>
        </w:tabs>
        <w:spacing w:after="120" w:line="20" w:lineRule="atLeast"/>
        <w:jc w:val="center"/>
        <w:rPr>
          <w:rFonts w:ascii="Times New Roman" w:eastAsia="Calibri" w:hAnsi="Times New Roman" w:cs="Times New Roman"/>
          <w:sz w:val="24"/>
          <w:szCs w:val="24"/>
        </w:rPr>
      </w:pPr>
      <w:r w:rsidRPr="00630249">
        <w:rPr>
          <w:rFonts w:ascii="Times New Roman" w:eastAsia="Calibri" w:hAnsi="Times New Roman" w:cs="Times New Roman"/>
          <w:sz w:val="24"/>
          <w:szCs w:val="24"/>
        </w:rPr>
        <w:t>_________________</w:t>
      </w:r>
    </w:p>
    <w:p w14:paraId="19EC0BD8" w14:textId="77777777" w:rsidR="00023E37" w:rsidRPr="00630249" w:rsidRDefault="00023E37">
      <w:pPr>
        <w:rPr>
          <w:rFonts w:ascii="Times New Roman" w:eastAsia="Calibri" w:hAnsi="Times New Roman" w:cs="Times New Roman"/>
          <w:sz w:val="24"/>
          <w:szCs w:val="24"/>
        </w:rPr>
      </w:pPr>
    </w:p>
    <w:p w14:paraId="019E6A66"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6AC17FCD"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644D75EC"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649750CC"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5029633F"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1CE1AD99"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20686540"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21C5B4BC"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52B15847"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751ADADF"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472937C4"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138A7EE7"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1DF502C0"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068AAE88"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364CF43B"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28F94E2A"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31424903"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77F91A46" w14:textId="77777777" w:rsidR="00FB0706" w:rsidRPr="00630249" w:rsidRDefault="00FB0706" w:rsidP="00FB0706">
      <w:pPr>
        <w:tabs>
          <w:tab w:val="left" w:pos="6060"/>
        </w:tabs>
        <w:jc w:val="right"/>
        <w:rPr>
          <w:rFonts w:ascii="Times New Roman" w:eastAsia="Calibri" w:hAnsi="Times New Roman" w:cs="Times New Roman"/>
          <w:sz w:val="24"/>
          <w:szCs w:val="24"/>
        </w:rPr>
      </w:pPr>
    </w:p>
    <w:p w14:paraId="22B7E469" w14:textId="6FE18430" w:rsidR="00FB0706" w:rsidRPr="00630249" w:rsidRDefault="00FB0706" w:rsidP="00FB0706">
      <w:pPr>
        <w:tabs>
          <w:tab w:val="left" w:pos="6060"/>
        </w:tabs>
        <w:jc w:val="right"/>
        <w:rPr>
          <w:rFonts w:ascii="Times New Roman" w:eastAsia="Calibri" w:hAnsi="Times New Roman" w:cs="Times New Roman"/>
          <w:sz w:val="24"/>
          <w:szCs w:val="24"/>
        </w:rPr>
      </w:pPr>
      <w:r w:rsidRPr="00630249">
        <w:rPr>
          <w:rFonts w:ascii="Times New Roman" w:hAnsi="Times New Roman" w:cs="Times New Roman"/>
          <w:sz w:val="24"/>
          <w:szCs w:val="24"/>
        </w:rPr>
        <w:lastRenderedPageBreak/>
        <w:t xml:space="preserve">Specialiųjų pirkimo </w:t>
      </w:r>
      <w:r w:rsidRPr="00630249">
        <w:rPr>
          <w:rFonts w:ascii="Times New Roman" w:eastAsia="Calibri" w:hAnsi="Times New Roman" w:cs="Times New Roman"/>
          <w:sz w:val="24"/>
          <w:szCs w:val="24"/>
        </w:rPr>
        <w:t>sąlygų 2 priedas „</w:t>
      </w:r>
      <w:r w:rsidRPr="00630249">
        <w:rPr>
          <w:rFonts w:ascii="Times New Roman" w:hAnsi="Times New Roman" w:cs="Times New Roman"/>
          <w:sz w:val="24"/>
          <w:szCs w:val="24"/>
        </w:rPr>
        <w:t>Techninė specifikacija“</w:t>
      </w:r>
    </w:p>
    <w:p w14:paraId="69915759" w14:textId="77777777" w:rsidR="00D660A7" w:rsidRPr="00630249" w:rsidRDefault="00D660A7" w:rsidP="00D660A7">
      <w:pPr>
        <w:jc w:val="center"/>
        <w:rPr>
          <w:rFonts w:ascii="Times New Roman" w:hAnsi="Times New Roman" w:cs="Times New Roman"/>
          <w:b/>
          <w:bCs/>
          <w:kern w:val="32"/>
          <w:sz w:val="24"/>
          <w:szCs w:val="24"/>
        </w:rPr>
      </w:pPr>
    </w:p>
    <w:p w14:paraId="5FE69199" w14:textId="06E0650D" w:rsidR="00D660A7" w:rsidRPr="00630249" w:rsidRDefault="00D660A7" w:rsidP="00D660A7">
      <w:pPr>
        <w:spacing w:after="0" w:line="240" w:lineRule="auto"/>
        <w:jc w:val="center"/>
        <w:rPr>
          <w:rFonts w:ascii="Times New Roman" w:hAnsi="Times New Roman" w:cs="Times New Roman"/>
          <w:b/>
          <w:bCs/>
          <w:kern w:val="32"/>
          <w:sz w:val="24"/>
          <w:szCs w:val="24"/>
        </w:rPr>
      </w:pPr>
      <w:r w:rsidRPr="00630249">
        <w:rPr>
          <w:rFonts w:ascii="Times New Roman" w:hAnsi="Times New Roman" w:cs="Times New Roman"/>
          <w:b/>
          <w:bCs/>
          <w:kern w:val="32"/>
          <w:sz w:val="24"/>
          <w:szCs w:val="24"/>
        </w:rPr>
        <w:t>TECHNINĖ SPECIFIKACIJA</w:t>
      </w:r>
    </w:p>
    <w:p w14:paraId="2B6C7C24" w14:textId="77777777" w:rsidR="00D660A7" w:rsidRPr="00630249" w:rsidRDefault="00D660A7" w:rsidP="00D660A7">
      <w:pPr>
        <w:spacing w:after="0" w:line="240" w:lineRule="auto"/>
        <w:jc w:val="both"/>
        <w:rPr>
          <w:rFonts w:ascii="Times New Roman" w:hAnsi="Times New Roman" w:cs="Times New Roman"/>
          <w:sz w:val="24"/>
          <w:szCs w:val="24"/>
        </w:rPr>
      </w:pPr>
    </w:p>
    <w:p w14:paraId="7BE33795" w14:textId="77777777" w:rsidR="00D660A7" w:rsidRPr="00630249" w:rsidRDefault="00D660A7" w:rsidP="00D660A7">
      <w:pPr>
        <w:pStyle w:val="Antrat1"/>
        <w:spacing w:before="0" w:after="0"/>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t>1. BENDROSIOS NUOSTATOS</w:t>
      </w:r>
    </w:p>
    <w:p w14:paraId="56D84C68" w14:textId="77777777" w:rsidR="00D660A7" w:rsidRPr="00630249" w:rsidRDefault="00D660A7" w:rsidP="00D660A7">
      <w:pPr>
        <w:pStyle w:val="Antrat2"/>
        <w:spacing w:before="0"/>
        <w:ind w:firstLine="709"/>
        <w:jc w:val="both"/>
        <w:rPr>
          <w:rFonts w:ascii="Times New Roman" w:hAnsi="Times New Roman" w:cs="Times New Roman"/>
          <w:bCs/>
          <w:color w:val="auto"/>
          <w:sz w:val="24"/>
          <w:szCs w:val="24"/>
        </w:rPr>
      </w:pPr>
    </w:p>
    <w:p w14:paraId="42F82698" w14:textId="74E2FFCB" w:rsidR="00D660A7" w:rsidRPr="00630249" w:rsidRDefault="00D660A7" w:rsidP="00D660A7">
      <w:pPr>
        <w:spacing w:after="0" w:line="240" w:lineRule="auto"/>
        <w:ind w:firstLine="700"/>
        <w:jc w:val="both"/>
        <w:rPr>
          <w:rFonts w:ascii="Times New Roman" w:hAnsi="Times New Roman" w:cs="Times New Roman"/>
          <w:sz w:val="24"/>
          <w:szCs w:val="24"/>
        </w:rPr>
      </w:pPr>
      <w:r w:rsidRPr="00630249">
        <w:rPr>
          <w:rFonts w:ascii="Times New Roman" w:hAnsi="Times New Roman" w:cs="Times New Roman"/>
          <w:sz w:val="24"/>
          <w:szCs w:val="24"/>
        </w:rPr>
        <w:t>1.1. Raseinių r. Viduklės Simono Stanevičiaus gimnazija (toliau – Pirkėjas) numato įsigyti automobilinius degalus</w:t>
      </w:r>
      <w:r w:rsidRPr="00630249">
        <w:rPr>
          <w:rFonts w:ascii="Times New Roman" w:hAnsi="Times New Roman" w:cs="Times New Roman"/>
          <w:b/>
          <w:sz w:val="24"/>
          <w:szCs w:val="24"/>
        </w:rPr>
        <w:t xml:space="preserve">. </w:t>
      </w:r>
    </w:p>
    <w:p w14:paraId="44ED75E0" w14:textId="77777777" w:rsidR="00D660A7" w:rsidRPr="00630249" w:rsidRDefault="00D660A7" w:rsidP="00D660A7">
      <w:pPr>
        <w:pStyle w:val="Antrat2"/>
        <w:spacing w:before="0"/>
        <w:ind w:firstLine="709"/>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t xml:space="preserve">1.2. Degalai bus įsigyjami iš Tiekėjo degalinių, </w:t>
      </w:r>
      <w:r w:rsidRPr="00630249">
        <w:rPr>
          <w:rFonts w:ascii="Times New Roman" w:hAnsi="Times New Roman" w:cs="Times New Roman"/>
          <w:bCs/>
          <w:color w:val="auto"/>
          <w:sz w:val="24"/>
          <w:szCs w:val="24"/>
        </w:rPr>
        <w:t>naudojantis Tiekėjo išduotomis atsiskaitymo kreditinėmis mokėjimo kortelėmis (toliau – kortelė)</w:t>
      </w:r>
      <w:r w:rsidRPr="00630249">
        <w:rPr>
          <w:rFonts w:ascii="Times New Roman" w:hAnsi="Times New Roman" w:cs="Times New Roman"/>
          <w:color w:val="auto"/>
          <w:sz w:val="24"/>
          <w:szCs w:val="24"/>
        </w:rPr>
        <w:t>.</w:t>
      </w:r>
    </w:p>
    <w:p w14:paraId="64CFF85A" w14:textId="77777777" w:rsidR="00D660A7" w:rsidRPr="00630249" w:rsidRDefault="00D660A7" w:rsidP="00D660A7">
      <w:pPr>
        <w:spacing w:after="0" w:line="240" w:lineRule="auto"/>
        <w:jc w:val="both"/>
        <w:rPr>
          <w:rFonts w:ascii="Times New Roman" w:hAnsi="Times New Roman" w:cs="Times New Roman"/>
          <w:b/>
          <w:sz w:val="24"/>
          <w:szCs w:val="24"/>
        </w:rPr>
      </w:pPr>
    </w:p>
    <w:p w14:paraId="197776B4" w14:textId="77777777" w:rsidR="00D660A7" w:rsidRPr="00630249" w:rsidRDefault="00D660A7"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2. DEGALŲ KOKYBEI KELIAMI REIKALAVIMAI</w:t>
      </w:r>
    </w:p>
    <w:p w14:paraId="1711A159" w14:textId="77777777" w:rsidR="00D660A7" w:rsidRPr="00630249" w:rsidRDefault="00D660A7" w:rsidP="00D660A7">
      <w:pPr>
        <w:spacing w:after="0" w:line="240" w:lineRule="auto"/>
        <w:jc w:val="both"/>
        <w:rPr>
          <w:rFonts w:ascii="Times New Roman" w:hAnsi="Times New Roman" w:cs="Times New Roman"/>
          <w:b/>
          <w:sz w:val="24"/>
          <w:szCs w:val="24"/>
        </w:rPr>
      </w:pPr>
    </w:p>
    <w:p w14:paraId="1A679186"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ab/>
        <w:t>2.1.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 arba lygiavertis.</w:t>
      </w:r>
    </w:p>
    <w:p w14:paraId="12469261" w14:textId="5155732C"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ab/>
        <w:t>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arba lygiaverčius.</w:t>
      </w:r>
    </w:p>
    <w:p w14:paraId="386A5EC4"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ab/>
        <w:t>2.3. Degalai turi atitikti Lietuvos Respublikos galiojančius standartus:</w:t>
      </w:r>
    </w:p>
    <w:p w14:paraId="63C262A3" w14:textId="77777777" w:rsidR="00D660A7" w:rsidRPr="00630249" w:rsidRDefault="00D660A7" w:rsidP="00D660A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3106"/>
      </w:tblGrid>
      <w:tr w:rsidR="00D660A7" w:rsidRPr="00630249" w14:paraId="7349B563" w14:textId="77777777" w:rsidTr="000E498F">
        <w:tc>
          <w:tcPr>
            <w:tcW w:w="2405" w:type="dxa"/>
          </w:tcPr>
          <w:p w14:paraId="334EF476" w14:textId="77777777" w:rsidR="00D660A7" w:rsidRPr="00630249" w:rsidRDefault="00D660A7"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Degalų pavadinimas</w:t>
            </w:r>
          </w:p>
        </w:tc>
        <w:tc>
          <w:tcPr>
            <w:tcW w:w="4394" w:type="dxa"/>
          </w:tcPr>
          <w:p w14:paraId="77052642" w14:textId="595B8C7B" w:rsidR="00D660A7" w:rsidRPr="00630249" w:rsidRDefault="000E498F"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Preliminarus kiekis, 35 mėn. laikotarpiui</w:t>
            </w:r>
          </w:p>
        </w:tc>
        <w:tc>
          <w:tcPr>
            <w:tcW w:w="3106" w:type="dxa"/>
          </w:tcPr>
          <w:p w14:paraId="1B99B88D" w14:textId="77777777" w:rsidR="00D660A7" w:rsidRPr="00630249" w:rsidRDefault="00D660A7"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Standartai</w:t>
            </w:r>
          </w:p>
        </w:tc>
      </w:tr>
      <w:tr w:rsidR="00D660A7" w:rsidRPr="00630249" w14:paraId="79479C49" w14:textId="77777777" w:rsidTr="000E498F">
        <w:tc>
          <w:tcPr>
            <w:tcW w:w="2405" w:type="dxa"/>
          </w:tcPr>
          <w:p w14:paraId="6DC091B2"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95 markės benzinas</w:t>
            </w:r>
          </w:p>
        </w:tc>
        <w:tc>
          <w:tcPr>
            <w:tcW w:w="4394" w:type="dxa"/>
          </w:tcPr>
          <w:p w14:paraId="0FA247E3" w14:textId="682E6AAC" w:rsidR="00D660A7" w:rsidRPr="00630249" w:rsidRDefault="000E498F"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3</w:t>
            </w:r>
            <w:r w:rsidR="00D660A7" w:rsidRPr="00630249">
              <w:rPr>
                <w:rFonts w:ascii="Times New Roman" w:hAnsi="Times New Roman" w:cs="Times New Roman"/>
                <w:sz w:val="24"/>
                <w:szCs w:val="24"/>
              </w:rPr>
              <w:t>00 litrų</w:t>
            </w:r>
          </w:p>
        </w:tc>
        <w:tc>
          <w:tcPr>
            <w:tcW w:w="3106" w:type="dxa"/>
          </w:tcPr>
          <w:p w14:paraId="5FAC8A6F"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LST EN 228 (arba lygiavertis)</w:t>
            </w:r>
          </w:p>
        </w:tc>
      </w:tr>
      <w:tr w:rsidR="00D660A7" w:rsidRPr="00630249" w14:paraId="0740B6A8" w14:textId="77777777" w:rsidTr="000E498F">
        <w:trPr>
          <w:trHeight w:val="70"/>
        </w:trPr>
        <w:tc>
          <w:tcPr>
            <w:tcW w:w="2405" w:type="dxa"/>
          </w:tcPr>
          <w:p w14:paraId="4B43A62A"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Dyzelinas</w:t>
            </w:r>
          </w:p>
        </w:tc>
        <w:tc>
          <w:tcPr>
            <w:tcW w:w="4394" w:type="dxa"/>
          </w:tcPr>
          <w:p w14:paraId="7D4A66A8" w14:textId="172BA1B9" w:rsidR="00D660A7" w:rsidRPr="00630249" w:rsidRDefault="00EB152E"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41720</w:t>
            </w:r>
            <w:r w:rsidR="00D660A7" w:rsidRPr="00630249">
              <w:rPr>
                <w:rFonts w:ascii="Times New Roman" w:hAnsi="Times New Roman" w:cs="Times New Roman"/>
                <w:sz w:val="24"/>
                <w:szCs w:val="24"/>
              </w:rPr>
              <w:t xml:space="preserve"> litr</w:t>
            </w:r>
            <w:r w:rsidRPr="00630249">
              <w:rPr>
                <w:rFonts w:ascii="Times New Roman" w:hAnsi="Times New Roman" w:cs="Times New Roman"/>
                <w:sz w:val="24"/>
                <w:szCs w:val="24"/>
              </w:rPr>
              <w:t>ų</w:t>
            </w:r>
          </w:p>
        </w:tc>
        <w:tc>
          <w:tcPr>
            <w:tcW w:w="3106" w:type="dxa"/>
          </w:tcPr>
          <w:p w14:paraId="2A512D39"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LST EN 590 (arba lygiavertis)</w:t>
            </w:r>
          </w:p>
        </w:tc>
      </w:tr>
    </w:tbl>
    <w:p w14:paraId="58AC016E" w14:textId="77777777" w:rsidR="00D660A7" w:rsidRPr="00630249" w:rsidRDefault="00D660A7" w:rsidP="00D660A7">
      <w:pPr>
        <w:spacing w:after="0" w:line="240" w:lineRule="auto"/>
        <w:jc w:val="both"/>
        <w:rPr>
          <w:rFonts w:ascii="Times New Roman" w:hAnsi="Times New Roman" w:cs="Times New Roman"/>
          <w:sz w:val="24"/>
          <w:szCs w:val="24"/>
        </w:rPr>
      </w:pPr>
      <w:r w:rsidRPr="00630249">
        <w:rPr>
          <w:rFonts w:ascii="Times New Roman" w:hAnsi="Times New Roman" w:cs="Times New Roman"/>
          <w:b/>
          <w:sz w:val="24"/>
          <w:szCs w:val="24"/>
        </w:rPr>
        <w:tab/>
      </w:r>
      <w:r w:rsidRPr="00630249">
        <w:rPr>
          <w:rFonts w:ascii="Times New Roman" w:hAnsi="Times New Roman" w:cs="Times New Roman"/>
          <w:sz w:val="24"/>
          <w:szCs w:val="24"/>
        </w:rPr>
        <w:t>2.4. Tiekėjas privalo užtikrinti, kad sezoninis kuras būtų tiekiamas pagal Lietuvos Respublikoje galiojančius sezoninius reikalavimus.</w:t>
      </w:r>
    </w:p>
    <w:p w14:paraId="59BFADDA" w14:textId="77777777" w:rsidR="00D660A7" w:rsidRPr="00630249" w:rsidRDefault="00D660A7" w:rsidP="00D660A7">
      <w:pPr>
        <w:spacing w:after="0" w:line="240" w:lineRule="auto"/>
        <w:jc w:val="both"/>
        <w:rPr>
          <w:rFonts w:ascii="Times New Roman" w:hAnsi="Times New Roman" w:cs="Times New Roman"/>
          <w:sz w:val="24"/>
          <w:szCs w:val="24"/>
        </w:rPr>
      </w:pPr>
    </w:p>
    <w:p w14:paraId="297D7CAF" w14:textId="77777777" w:rsidR="00D660A7" w:rsidRPr="00630249" w:rsidRDefault="00D660A7"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3. REIKALAVIMAI DEGALINĖMS</w:t>
      </w:r>
    </w:p>
    <w:p w14:paraId="4E24FC0C" w14:textId="77777777" w:rsidR="00D660A7" w:rsidRPr="00630249" w:rsidRDefault="00D660A7" w:rsidP="00D660A7">
      <w:pPr>
        <w:spacing w:after="0" w:line="240" w:lineRule="auto"/>
        <w:ind w:firstLine="539"/>
        <w:jc w:val="both"/>
        <w:rPr>
          <w:rFonts w:ascii="Times New Roman" w:hAnsi="Times New Roman" w:cs="Times New Roman"/>
          <w:sz w:val="24"/>
          <w:szCs w:val="24"/>
        </w:rPr>
      </w:pPr>
      <w:r w:rsidRPr="00630249">
        <w:rPr>
          <w:rFonts w:ascii="Times New Roman" w:hAnsi="Times New Roman" w:cs="Times New Roman"/>
          <w:sz w:val="24"/>
          <w:szCs w:val="24"/>
        </w:rPr>
        <w:tab/>
      </w:r>
      <w:r w:rsidRPr="00630249">
        <w:rPr>
          <w:rFonts w:ascii="Times New Roman" w:hAnsi="Times New Roman" w:cs="Times New Roman"/>
          <w:sz w:val="24"/>
          <w:szCs w:val="24"/>
        </w:rPr>
        <w:tab/>
      </w:r>
    </w:p>
    <w:p w14:paraId="7BE63438" w14:textId="4E4B52A1" w:rsidR="00D660A7" w:rsidRPr="00630249" w:rsidRDefault="00D660A7" w:rsidP="00D660A7">
      <w:pPr>
        <w:spacing w:after="0" w:line="240" w:lineRule="auto"/>
        <w:ind w:firstLine="539"/>
        <w:jc w:val="both"/>
        <w:rPr>
          <w:rFonts w:ascii="Times New Roman" w:hAnsi="Times New Roman" w:cs="Times New Roman"/>
          <w:sz w:val="24"/>
          <w:szCs w:val="24"/>
        </w:rPr>
      </w:pPr>
      <w:r w:rsidRPr="00630249">
        <w:rPr>
          <w:rFonts w:ascii="Times New Roman" w:hAnsi="Times New Roman" w:cs="Times New Roman"/>
          <w:sz w:val="24"/>
          <w:szCs w:val="24"/>
        </w:rPr>
        <w:t xml:space="preserve">3.1. </w:t>
      </w:r>
      <w:r w:rsidR="004817D6" w:rsidRPr="00630249">
        <w:rPr>
          <w:rFonts w:ascii="Times New Roman" w:hAnsi="Times New Roman" w:cs="Times New Roman"/>
          <w:sz w:val="24"/>
          <w:szCs w:val="24"/>
        </w:rPr>
        <w:t>Artimiausia d</w:t>
      </w:r>
      <w:r w:rsidRPr="00630249">
        <w:rPr>
          <w:rFonts w:ascii="Times New Roman" w:hAnsi="Times New Roman" w:cs="Times New Roman"/>
          <w:sz w:val="24"/>
          <w:szCs w:val="24"/>
        </w:rPr>
        <w:t>egalinių tinkl</w:t>
      </w:r>
      <w:r w:rsidR="004817D6" w:rsidRPr="00630249">
        <w:rPr>
          <w:rFonts w:ascii="Times New Roman" w:hAnsi="Times New Roman" w:cs="Times New Roman"/>
          <w:sz w:val="24"/>
          <w:szCs w:val="24"/>
        </w:rPr>
        <w:t>o degalinė</w:t>
      </w:r>
      <w:r w:rsidRPr="00630249">
        <w:rPr>
          <w:rFonts w:ascii="Times New Roman" w:hAnsi="Times New Roman" w:cs="Times New Roman"/>
          <w:sz w:val="24"/>
          <w:szCs w:val="24"/>
        </w:rPr>
        <w:t xml:space="preserve"> tur</w:t>
      </w:r>
      <w:r w:rsidR="004817D6" w:rsidRPr="00630249">
        <w:rPr>
          <w:rFonts w:ascii="Times New Roman" w:hAnsi="Times New Roman" w:cs="Times New Roman"/>
          <w:sz w:val="24"/>
          <w:szCs w:val="24"/>
        </w:rPr>
        <w:t>i</w:t>
      </w:r>
      <w:r w:rsidRPr="00630249">
        <w:rPr>
          <w:rFonts w:ascii="Times New Roman" w:hAnsi="Times New Roman" w:cs="Times New Roman"/>
          <w:sz w:val="24"/>
          <w:szCs w:val="24"/>
        </w:rPr>
        <w:t xml:space="preserve"> būti nutolęs nuo gimnazijos (Dariaus ir Girėno g. 12, Viduklė, Raseinių r.) ne toliau kaip 5 km. atstumu. Matuojama Google </w:t>
      </w:r>
      <w:proofErr w:type="spellStart"/>
      <w:r w:rsidRPr="00630249">
        <w:rPr>
          <w:rFonts w:ascii="Times New Roman" w:hAnsi="Times New Roman" w:cs="Times New Roman"/>
          <w:sz w:val="24"/>
          <w:szCs w:val="24"/>
        </w:rPr>
        <w:t>Maps</w:t>
      </w:r>
      <w:proofErr w:type="spellEnd"/>
      <w:r w:rsidRPr="00630249">
        <w:rPr>
          <w:rFonts w:ascii="Times New Roman" w:hAnsi="Times New Roman" w:cs="Times New Roman"/>
          <w:sz w:val="24"/>
          <w:szCs w:val="24"/>
        </w:rPr>
        <w:t xml:space="preserve"> programa, atskaitos taškas žymima Raseinių r. Viduklės Simono Stanevičiaus gimnazija ir 5 km. spinduliu nuo gimnazijos </w:t>
      </w:r>
      <w:r w:rsidR="004817D6" w:rsidRPr="00630249">
        <w:rPr>
          <w:rFonts w:ascii="Times New Roman" w:hAnsi="Times New Roman" w:cs="Times New Roman"/>
          <w:sz w:val="24"/>
          <w:szCs w:val="24"/>
        </w:rPr>
        <w:t>iki artimiausios degalinių tinklo degalinės</w:t>
      </w:r>
      <w:r w:rsidR="00670206" w:rsidRPr="00630249">
        <w:rPr>
          <w:rFonts w:ascii="Times New Roman" w:hAnsi="Times New Roman" w:cs="Times New Roman"/>
          <w:sz w:val="24"/>
          <w:szCs w:val="24"/>
        </w:rPr>
        <w:t xml:space="preserve"> (matuojama tiesia tiese nuo taško iki taško)</w:t>
      </w:r>
      <w:r w:rsidRPr="00630249">
        <w:rPr>
          <w:rFonts w:ascii="Times New Roman" w:hAnsi="Times New Roman" w:cs="Times New Roman"/>
          <w:sz w:val="24"/>
          <w:szCs w:val="24"/>
        </w:rPr>
        <w:t>.</w:t>
      </w:r>
    </w:p>
    <w:p w14:paraId="496E3CB5" w14:textId="77777777" w:rsidR="00D660A7" w:rsidRPr="00630249" w:rsidRDefault="00D660A7" w:rsidP="00D660A7">
      <w:pPr>
        <w:spacing w:after="0" w:line="240" w:lineRule="auto"/>
        <w:ind w:firstLine="1296"/>
        <w:jc w:val="both"/>
        <w:rPr>
          <w:rFonts w:ascii="Times New Roman" w:hAnsi="Times New Roman" w:cs="Times New Roman"/>
          <w:sz w:val="24"/>
          <w:szCs w:val="24"/>
        </w:rPr>
      </w:pPr>
    </w:p>
    <w:p w14:paraId="251BC90B" w14:textId="77777777" w:rsidR="00D660A7" w:rsidRPr="00630249" w:rsidRDefault="00D660A7"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4. REIKALAVIMAI KORTELEI</w:t>
      </w:r>
    </w:p>
    <w:p w14:paraId="35FC63F1" w14:textId="77777777" w:rsidR="00D660A7" w:rsidRPr="00630249" w:rsidRDefault="00D660A7" w:rsidP="00D660A7">
      <w:pPr>
        <w:spacing w:after="0" w:line="240" w:lineRule="auto"/>
        <w:jc w:val="both"/>
        <w:rPr>
          <w:rFonts w:ascii="Times New Roman" w:hAnsi="Times New Roman" w:cs="Times New Roman"/>
          <w:sz w:val="24"/>
          <w:szCs w:val="24"/>
        </w:rPr>
      </w:pPr>
    </w:p>
    <w:p w14:paraId="2E92F031" w14:textId="77777777" w:rsidR="00D660A7" w:rsidRPr="00630249" w:rsidRDefault="00D660A7" w:rsidP="00D660A7">
      <w:pPr>
        <w:spacing w:after="0" w:line="240" w:lineRule="auto"/>
        <w:ind w:firstLine="567"/>
        <w:jc w:val="both"/>
        <w:rPr>
          <w:rFonts w:ascii="Times New Roman" w:hAnsi="Times New Roman" w:cs="Times New Roman"/>
          <w:sz w:val="24"/>
          <w:szCs w:val="24"/>
        </w:rPr>
      </w:pPr>
      <w:r w:rsidRPr="00630249">
        <w:rPr>
          <w:rFonts w:ascii="Times New Roman" w:hAnsi="Times New Roman" w:cs="Times New Roman"/>
          <w:sz w:val="24"/>
          <w:szCs w:val="24"/>
        </w:rPr>
        <w:t>4.1. 3 vnt. kortelių turi būti skirtos apmokėti už įsigytus degalus (95 markės benzinas ir dyzelinas).</w:t>
      </w:r>
    </w:p>
    <w:p w14:paraId="561540E5" w14:textId="77777777" w:rsidR="00D660A7" w:rsidRPr="00630249" w:rsidRDefault="00D660A7" w:rsidP="00D660A7">
      <w:pPr>
        <w:autoSpaceDE w:val="0"/>
        <w:autoSpaceDN w:val="0"/>
        <w:adjustRightInd w:val="0"/>
        <w:spacing w:after="0" w:line="240" w:lineRule="auto"/>
        <w:ind w:firstLine="567"/>
        <w:jc w:val="both"/>
        <w:rPr>
          <w:rFonts w:ascii="Times New Roman" w:hAnsi="Times New Roman" w:cs="Times New Roman"/>
          <w:sz w:val="24"/>
          <w:szCs w:val="24"/>
          <w:lang w:eastAsia="lt-LT"/>
        </w:rPr>
      </w:pPr>
      <w:r w:rsidRPr="00630249">
        <w:rPr>
          <w:rFonts w:ascii="Times New Roman" w:hAnsi="Times New Roman" w:cs="Times New Roman"/>
          <w:sz w:val="24"/>
          <w:szCs w:val="24"/>
          <w:lang w:eastAsia="lt-LT"/>
        </w:rPr>
        <w:t>4.2. Viena kortele turi būti galima per vieną dieną atlikti ne mažiau kaip 2 atsiskaitymus.</w:t>
      </w:r>
    </w:p>
    <w:p w14:paraId="08677AC5" w14:textId="6D5316F5" w:rsidR="00D660A7" w:rsidRPr="00630249" w:rsidRDefault="00D660A7" w:rsidP="00D660A7">
      <w:pPr>
        <w:pStyle w:val="Antrat2"/>
        <w:tabs>
          <w:tab w:val="left" w:pos="0"/>
          <w:tab w:val="left" w:pos="567"/>
        </w:tabs>
        <w:spacing w:before="0"/>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lastRenderedPageBreak/>
        <w:tab/>
        <w:t>4.3. Tiekėjas privalo ne vėliau kaip per 7 (septynias) darbo dienas nuo kortelių išdavimui reikalingų duomenų pateikimo raštu dienos nemokamai pristatyti korteles Pirkėjui.</w:t>
      </w:r>
    </w:p>
    <w:p w14:paraId="04DD886C" w14:textId="77777777" w:rsidR="00D660A7" w:rsidRPr="00630249" w:rsidRDefault="00D660A7" w:rsidP="00D660A7">
      <w:pPr>
        <w:pStyle w:val="Antrat2"/>
        <w:tabs>
          <w:tab w:val="left" w:pos="0"/>
          <w:tab w:val="left" w:pos="567"/>
        </w:tabs>
        <w:spacing w:before="0"/>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tab/>
        <w:t>4.4. Sutarties galiojimo laikotarpiu Pirkėjui pareikalavus turi būti papildomai išduotas norimas kiekis kortelių. Naujos kortelės Pirkėjui išduodamos nemokamai, ne vėliau kaip per 5 (penkias) darbo dienas nuo prašymo raštu Tiekėjui pateikimo dienos.</w:t>
      </w:r>
    </w:p>
    <w:p w14:paraId="41C75B32" w14:textId="77777777" w:rsidR="00D660A7" w:rsidRPr="00630249" w:rsidRDefault="00D660A7" w:rsidP="00D660A7">
      <w:pPr>
        <w:pStyle w:val="Antrat2"/>
        <w:tabs>
          <w:tab w:val="left" w:pos="0"/>
        </w:tabs>
        <w:spacing w:before="0"/>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tab/>
        <w:t>4.5. Tiekėjo išduota kortelė Pirkėjui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Pirkėjas turi turėti prisijungimą prie savitarnos internetu ir esant būtinybei, valdyti korteles savarankiškai.</w:t>
      </w:r>
    </w:p>
    <w:p w14:paraId="18025D57" w14:textId="7B494C7E" w:rsidR="00D660A7" w:rsidRPr="00630249" w:rsidRDefault="00D660A7" w:rsidP="00D660A7">
      <w:pPr>
        <w:pStyle w:val="Antrat2"/>
        <w:tabs>
          <w:tab w:val="left" w:pos="0"/>
        </w:tabs>
        <w:spacing w:before="0"/>
        <w:jc w:val="both"/>
        <w:rPr>
          <w:rFonts w:ascii="Times New Roman" w:hAnsi="Times New Roman" w:cs="Times New Roman"/>
          <w:color w:val="auto"/>
          <w:sz w:val="24"/>
          <w:szCs w:val="24"/>
        </w:rPr>
      </w:pPr>
      <w:r w:rsidRPr="00630249">
        <w:rPr>
          <w:rFonts w:ascii="Times New Roman" w:hAnsi="Times New Roman" w:cs="Times New Roman"/>
          <w:color w:val="auto"/>
          <w:sz w:val="24"/>
          <w:szCs w:val="24"/>
        </w:rPr>
        <w:tab/>
        <w:t>4.6. Turi būti suteikta galimybė Pirkėjui nustatyti kortelės limitus (paros/mėnesio) degalų kiekiui (litrais) ar pinigine suma (E</w:t>
      </w:r>
      <w:r w:rsidR="009C536B" w:rsidRPr="00630249">
        <w:rPr>
          <w:rFonts w:ascii="Times New Roman" w:hAnsi="Times New Roman" w:cs="Times New Roman"/>
          <w:color w:val="auto"/>
          <w:sz w:val="24"/>
          <w:szCs w:val="24"/>
        </w:rPr>
        <w:t>ur</w:t>
      </w:r>
      <w:r w:rsidRPr="00630249">
        <w:rPr>
          <w:rFonts w:ascii="Times New Roman" w:hAnsi="Times New Roman" w:cs="Times New Roman"/>
          <w:color w:val="auto"/>
          <w:sz w:val="24"/>
          <w:szCs w:val="24"/>
        </w:rPr>
        <w:t>).</w:t>
      </w:r>
    </w:p>
    <w:p w14:paraId="2DC393B8" w14:textId="77777777" w:rsidR="00D660A7" w:rsidRPr="00630249" w:rsidRDefault="00D660A7" w:rsidP="00D660A7">
      <w:pPr>
        <w:spacing w:after="0" w:line="240" w:lineRule="auto"/>
        <w:ind w:firstLine="720"/>
        <w:jc w:val="both"/>
        <w:rPr>
          <w:rFonts w:ascii="Times New Roman" w:hAnsi="Times New Roman" w:cs="Times New Roman"/>
          <w:sz w:val="24"/>
          <w:szCs w:val="24"/>
        </w:rPr>
      </w:pPr>
    </w:p>
    <w:p w14:paraId="4306CDC3" w14:textId="77777777" w:rsidR="00D660A7" w:rsidRPr="00630249" w:rsidRDefault="00D660A7" w:rsidP="00D660A7">
      <w:pPr>
        <w:spacing w:after="0" w:line="240" w:lineRule="auto"/>
        <w:jc w:val="both"/>
        <w:rPr>
          <w:rFonts w:ascii="Times New Roman" w:hAnsi="Times New Roman" w:cs="Times New Roman"/>
          <w:b/>
          <w:sz w:val="24"/>
          <w:szCs w:val="24"/>
        </w:rPr>
      </w:pPr>
      <w:r w:rsidRPr="00630249">
        <w:rPr>
          <w:rFonts w:ascii="Times New Roman" w:hAnsi="Times New Roman" w:cs="Times New Roman"/>
          <w:b/>
          <w:sz w:val="24"/>
          <w:szCs w:val="24"/>
        </w:rPr>
        <w:t>5. DEGALŲ IŠDAVIMAS, KONTROLĖ</w:t>
      </w:r>
    </w:p>
    <w:p w14:paraId="77109C76" w14:textId="77777777" w:rsidR="00D660A7" w:rsidRPr="00630249" w:rsidRDefault="00D660A7" w:rsidP="00D660A7">
      <w:pPr>
        <w:spacing w:after="0" w:line="240" w:lineRule="auto"/>
        <w:jc w:val="both"/>
        <w:rPr>
          <w:rFonts w:ascii="Times New Roman" w:hAnsi="Times New Roman" w:cs="Times New Roman"/>
          <w:sz w:val="24"/>
          <w:szCs w:val="24"/>
        </w:rPr>
      </w:pPr>
    </w:p>
    <w:p w14:paraId="534F46EA" w14:textId="77777777" w:rsidR="00D660A7" w:rsidRPr="00630249" w:rsidRDefault="00D660A7" w:rsidP="00D660A7">
      <w:pPr>
        <w:spacing w:after="0" w:line="240" w:lineRule="auto"/>
        <w:ind w:firstLine="720"/>
        <w:jc w:val="both"/>
        <w:rPr>
          <w:rFonts w:ascii="Times New Roman" w:hAnsi="Times New Roman" w:cs="Times New Roman"/>
          <w:sz w:val="24"/>
          <w:szCs w:val="24"/>
        </w:rPr>
      </w:pPr>
      <w:r w:rsidRPr="00630249">
        <w:rPr>
          <w:rFonts w:ascii="Times New Roman" w:hAnsi="Times New Roman" w:cs="Times New Roman"/>
          <w:sz w:val="24"/>
          <w:szCs w:val="24"/>
        </w:rPr>
        <w:t xml:space="preserve">5.1. Degalinėse degalai turi būti pilami 24 val. per parą, 7 (septynias) dienas per savaitę (įskaitant poilsio bei švenčių dienas). </w:t>
      </w:r>
    </w:p>
    <w:p w14:paraId="23605627" w14:textId="77777777" w:rsidR="00D660A7" w:rsidRPr="00630249" w:rsidRDefault="00D660A7" w:rsidP="00D660A7">
      <w:pPr>
        <w:spacing w:after="0" w:line="240" w:lineRule="auto"/>
        <w:ind w:firstLine="720"/>
        <w:jc w:val="both"/>
        <w:rPr>
          <w:rFonts w:ascii="Times New Roman" w:hAnsi="Times New Roman" w:cs="Times New Roman"/>
          <w:sz w:val="24"/>
          <w:szCs w:val="24"/>
        </w:rPr>
      </w:pPr>
      <w:r w:rsidRPr="00630249">
        <w:rPr>
          <w:rFonts w:ascii="Times New Roman" w:hAnsi="Times New Roman" w:cs="Times New Roman"/>
          <w:sz w:val="24"/>
          <w:szCs w:val="24"/>
        </w:rPr>
        <w:t>5.2. Degalinėse turi būti išduodami abiejų rūšių (95 markės benzinas ir dyzelinas) degalai.</w:t>
      </w:r>
    </w:p>
    <w:p w14:paraId="41D5D329" w14:textId="1C59C29C" w:rsidR="00D660A7" w:rsidRPr="00630249" w:rsidRDefault="00D660A7" w:rsidP="009C536B">
      <w:pPr>
        <w:tabs>
          <w:tab w:val="left" w:pos="1276"/>
        </w:tabs>
        <w:spacing w:after="0" w:line="240" w:lineRule="auto"/>
        <w:ind w:firstLine="720"/>
        <w:jc w:val="both"/>
        <w:rPr>
          <w:rFonts w:ascii="Times New Roman" w:hAnsi="Times New Roman" w:cs="Times New Roman"/>
          <w:sz w:val="24"/>
          <w:szCs w:val="24"/>
        </w:rPr>
      </w:pPr>
      <w:r w:rsidRPr="00630249">
        <w:rPr>
          <w:rFonts w:ascii="Times New Roman" w:hAnsi="Times New Roman" w:cs="Times New Roman"/>
          <w:sz w:val="24"/>
          <w:szCs w:val="24"/>
        </w:rPr>
        <w:t>5.3.</w:t>
      </w:r>
      <w:r w:rsidR="009C536B" w:rsidRPr="00630249">
        <w:rPr>
          <w:rFonts w:ascii="Times New Roman" w:hAnsi="Times New Roman" w:cs="Times New Roman"/>
          <w:sz w:val="24"/>
          <w:szCs w:val="24"/>
        </w:rPr>
        <w:t xml:space="preserve"> </w:t>
      </w:r>
      <w:r w:rsidRPr="00630249">
        <w:rPr>
          <w:rFonts w:ascii="Times New Roman" w:hAnsi="Times New Roman" w:cs="Times New Roman"/>
          <w:sz w:val="24"/>
          <w:szCs w:val="24"/>
        </w:rPr>
        <w:t>Išduodami degalai privalo turėti kokybės pažymėjimus (pasus), kuriuose nurodyta: dokumento Nr., įmonė-gamintoja, degalų pavadinimas, standarto, kurio reikalavimus atitinka degalai, pavadinimas ir numeris, ėminio paėmimo data bei įmonės, išdavusios kokybės pažymėjimą (pasą), spaudas.</w:t>
      </w:r>
    </w:p>
    <w:p w14:paraId="4312A030" w14:textId="77777777" w:rsidR="00D660A7" w:rsidRPr="00630249" w:rsidRDefault="00D660A7" w:rsidP="00D660A7">
      <w:pPr>
        <w:spacing w:after="0" w:line="240" w:lineRule="auto"/>
        <w:ind w:firstLine="720"/>
        <w:jc w:val="both"/>
        <w:rPr>
          <w:rFonts w:ascii="Times New Roman" w:hAnsi="Times New Roman" w:cs="Times New Roman"/>
          <w:sz w:val="24"/>
          <w:szCs w:val="24"/>
        </w:rPr>
      </w:pPr>
      <w:r w:rsidRPr="00630249">
        <w:rPr>
          <w:rFonts w:ascii="Times New Roman" w:hAnsi="Times New Roman" w:cs="Times New Roman"/>
          <w:sz w:val="24"/>
          <w:szCs w:val="24"/>
        </w:rPr>
        <w:t>5.4. Tiekėjas turi leisti Pirkėjui tikrinti degalų kokybę. Iškilus abejonių dėl degalų kokybės, degalų ėminiai imami vadovaujantis LST EN 14275:2013 „Automobiliniai degalai. Benzino ir dyzelino kokybės įvertinimas. Ėminių ėmimas iš degalų kolonėlių degalinėse ir degalų įpylimo įrangos didmeninės prekybos vietose“ arba lygiaverčiu.</w:t>
      </w:r>
    </w:p>
    <w:p w14:paraId="3C98388A" w14:textId="77777777" w:rsidR="00D660A7" w:rsidRPr="00630249" w:rsidRDefault="00D660A7" w:rsidP="00D660A7">
      <w:pPr>
        <w:spacing w:after="0" w:line="240" w:lineRule="auto"/>
        <w:ind w:firstLine="720"/>
        <w:jc w:val="both"/>
        <w:rPr>
          <w:rFonts w:ascii="Times New Roman" w:hAnsi="Times New Roman" w:cs="Times New Roman"/>
          <w:sz w:val="24"/>
          <w:szCs w:val="24"/>
        </w:rPr>
      </w:pPr>
      <w:r w:rsidRPr="00630249">
        <w:rPr>
          <w:rFonts w:ascii="Times New Roman" w:hAnsi="Times New Roman" w:cs="Times New Roman"/>
          <w:sz w:val="24"/>
          <w:szCs w:val="24"/>
        </w:rPr>
        <w:t>5.5. Degalų išdavimo santykinė paklaida degalų kolonėlėse neturi viršyti ±0,5  procento įpilto degalų kiekio.</w:t>
      </w:r>
    </w:p>
    <w:p w14:paraId="36BDDD93" w14:textId="77777777" w:rsidR="00D660A7" w:rsidRPr="00630249" w:rsidRDefault="00D660A7" w:rsidP="00D660A7">
      <w:pPr>
        <w:autoSpaceDE w:val="0"/>
        <w:autoSpaceDN w:val="0"/>
        <w:adjustRightInd w:val="0"/>
        <w:spacing w:after="0" w:line="240" w:lineRule="auto"/>
        <w:ind w:firstLine="720"/>
        <w:jc w:val="both"/>
        <w:rPr>
          <w:rFonts w:ascii="Times New Roman" w:hAnsi="Times New Roman" w:cs="Times New Roman"/>
          <w:sz w:val="24"/>
          <w:szCs w:val="24"/>
          <w:lang w:eastAsia="lt-LT"/>
        </w:rPr>
      </w:pPr>
      <w:r w:rsidRPr="00630249">
        <w:rPr>
          <w:rFonts w:ascii="Times New Roman" w:hAnsi="Times New Roman" w:cs="Times New Roman"/>
          <w:sz w:val="24"/>
          <w:szCs w:val="24"/>
          <w:lang w:eastAsia="lt-LT"/>
        </w:rPr>
        <w:t>5.6. Tiekėjo siūlomas kuras (</w:t>
      </w:r>
      <w:r w:rsidRPr="00630249">
        <w:rPr>
          <w:rFonts w:ascii="Times New Roman" w:hAnsi="Times New Roman" w:cs="Times New Roman"/>
          <w:sz w:val="24"/>
          <w:szCs w:val="24"/>
        </w:rPr>
        <w:t>95 markės</w:t>
      </w:r>
      <w:r w:rsidRPr="00630249">
        <w:rPr>
          <w:rFonts w:ascii="Times New Roman" w:hAnsi="Times New Roman" w:cs="Times New Roman"/>
          <w:sz w:val="24"/>
          <w:szCs w:val="24"/>
          <w:lang w:eastAsia="lt-LT"/>
        </w:rPr>
        <w:t xml:space="preserve"> benzinas ir dyzelinas) ir jų tiekimo grandinė neturi kelti grėsmės nacionaliniam saugumui.</w:t>
      </w:r>
    </w:p>
    <w:p w14:paraId="2CEA2945" w14:textId="77777777" w:rsidR="00D660A7" w:rsidRPr="00630249" w:rsidRDefault="00D660A7" w:rsidP="00D660A7">
      <w:pPr>
        <w:autoSpaceDE w:val="0"/>
        <w:autoSpaceDN w:val="0"/>
        <w:adjustRightInd w:val="0"/>
        <w:spacing w:after="0" w:line="240" w:lineRule="auto"/>
        <w:ind w:firstLine="720"/>
        <w:jc w:val="both"/>
        <w:rPr>
          <w:rFonts w:ascii="Times New Roman" w:hAnsi="Times New Roman" w:cs="Times New Roman"/>
          <w:sz w:val="24"/>
          <w:szCs w:val="24"/>
          <w:lang w:eastAsia="lt-LT"/>
        </w:rPr>
      </w:pPr>
    </w:p>
    <w:p w14:paraId="2E3DFFE1" w14:textId="77777777" w:rsidR="00D660A7" w:rsidRPr="00630249" w:rsidRDefault="00D660A7" w:rsidP="00D660A7">
      <w:pPr>
        <w:autoSpaceDE w:val="0"/>
        <w:autoSpaceDN w:val="0"/>
        <w:adjustRightInd w:val="0"/>
        <w:spacing w:after="0" w:line="240" w:lineRule="auto"/>
        <w:jc w:val="both"/>
        <w:rPr>
          <w:rFonts w:ascii="Times New Roman" w:hAnsi="Times New Roman" w:cs="Times New Roman"/>
          <w:b/>
          <w:sz w:val="24"/>
          <w:szCs w:val="24"/>
          <w:lang w:eastAsia="lt-LT"/>
        </w:rPr>
      </w:pPr>
      <w:r w:rsidRPr="00630249">
        <w:rPr>
          <w:rFonts w:ascii="Times New Roman" w:hAnsi="Times New Roman" w:cs="Times New Roman"/>
          <w:b/>
          <w:sz w:val="24"/>
          <w:szCs w:val="24"/>
          <w:lang w:eastAsia="lt-LT"/>
        </w:rPr>
        <w:t>6. KITOS SĄLYGOS</w:t>
      </w:r>
    </w:p>
    <w:p w14:paraId="1B8E1CFA" w14:textId="77777777" w:rsidR="00D660A7" w:rsidRPr="00630249" w:rsidRDefault="00D660A7" w:rsidP="00D660A7">
      <w:pPr>
        <w:autoSpaceDE w:val="0"/>
        <w:autoSpaceDN w:val="0"/>
        <w:adjustRightInd w:val="0"/>
        <w:spacing w:after="0" w:line="240" w:lineRule="auto"/>
        <w:ind w:firstLine="720"/>
        <w:jc w:val="both"/>
        <w:rPr>
          <w:rFonts w:ascii="Times New Roman" w:hAnsi="Times New Roman" w:cs="Times New Roman"/>
          <w:sz w:val="24"/>
          <w:szCs w:val="24"/>
          <w:lang w:eastAsia="lt-LT"/>
        </w:rPr>
      </w:pPr>
    </w:p>
    <w:p w14:paraId="35FA6C2D" w14:textId="77777777" w:rsidR="00D660A7" w:rsidRPr="00630249" w:rsidRDefault="00D660A7" w:rsidP="00D660A7">
      <w:pPr>
        <w:autoSpaceDE w:val="0"/>
        <w:autoSpaceDN w:val="0"/>
        <w:adjustRightInd w:val="0"/>
        <w:spacing w:after="0" w:line="240" w:lineRule="auto"/>
        <w:ind w:firstLine="720"/>
        <w:jc w:val="both"/>
        <w:rPr>
          <w:rFonts w:ascii="Times New Roman" w:hAnsi="Times New Roman" w:cs="Times New Roman"/>
          <w:sz w:val="24"/>
          <w:szCs w:val="24"/>
          <w:lang w:eastAsia="lt-LT"/>
        </w:rPr>
      </w:pPr>
      <w:r w:rsidRPr="00630249">
        <w:rPr>
          <w:rFonts w:ascii="Times New Roman" w:hAnsi="Times New Roman" w:cs="Times New Roman"/>
          <w:sz w:val="24"/>
          <w:szCs w:val="24"/>
          <w:lang w:eastAsia="lt-LT"/>
        </w:rPr>
        <w:t xml:space="preserve">6.1. Pirkėjas gali įsigyti ir kitas su kuru susijusias prekes/priedus (pvz. </w:t>
      </w:r>
      <w:proofErr w:type="spellStart"/>
      <w:r w:rsidRPr="00630249">
        <w:rPr>
          <w:rFonts w:ascii="Times New Roman" w:hAnsi="Times New Roman" w:cs="Times New Roman"/>
          <w:sz w:val="24"/>
          <w:szCs w:val="24"/>
          <w:lang w:eastAsia="lt-LT"/>
        </w:rPr>
        <w:t>AdBlue</w:t>
      </w:r>
      <w:proofErr w:type="spellEnd"/>
      <w:r w:rsidRPr="00630249">
        <w:rPr>
          <w:rFonts w:ascii="Times New Roman" w:hAnsi="Times New Roman" w:cs="Times New Roman"/>
          <w:sz w:val="24"/>
          <w:szCs w:val="24"/>
          <w:lang w:eastAsia="lt-LT"/>
        </w:rPr>
        <w:t>, priedai dyzelinui/benzinui ir kt.).</w:t>
      </w:r>
    </w:p>
    <w:p w14:paraId="6314CD84" w14:textId="77777777" w:rsidR="00D660A7" w:rsidRPr="00630249" w:rsidRDefault="00D660A7" w:rsidP="00D660A7">
      <w:pPr>
        <w:autoSpaceDE w:val="0"/>
        <w:autoSpaceDN w:val="0"/>
        <w:adjustRightInd w:val="0"/>
        <w:ind w:firstLine="720"/>
        <w:jc w:val="both"/>
        <w:rPr>
          <w:rFonts w:ascii="Times New Roman" w:hAnsi="Times New Roman" w:cs="Times New Roman"/>
          <w:sz w:val="24"/>
          <w:szCs w:val="24"/>
          <w:lang w:eastAsia="lt-LT"/>
        </w:rPr>
      </w:pPr>
    </w:p>
    <w:p w14:paraId="32FF32AA" w14:textId="7922B1A9" w:rsidR="001D067E" w:rsidRPr="00630249" w:rsidRDefault="001D067E" w:rsidP="001D067E">
      <w:pPr>
        <w:tabs>
          <w:tab w:val="left" w:pos="9780"/>
        </w:tabs>
        <w:jc w:val="both"/>
        <w:rPr>
          <w:rFonts w:ascii="Times New Roman" w:eastAsia="Calibri" w:hAnsi="Times New Roman" w:cs="Times New Roman"/>
          <w:sz w:val="24"/>
          <w:szCs w:val="24"/>
        </w:rPr>
        <w:sectPr w:rsidR="001D067E" w:rsidRPr="00630249" w:rsidSect="00FB0706">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p>
    <w:p w14:paraId="5F8735AD" w14:textId="373DCB4E" w:rsidR="007C0D25" w:rsidRPr="00630249" w:rsidRDefault="00445875" w:rsidP="000179B7">
      <w:pPr>
        <w:pStyle w:val="Antrat2"/>
        <w:jc w:val="right"/>
        <w:rPr>
          <w:rFonts w:ascii="Times New Roman" w:eastAsia="Calibri" w:hAnsi="Times New Roman" w:cs="Times New Roman"/>
          <w:color w:val="auto"/>
          <w:sz w:val="24"/>
          <w:szCs w:val="24"/>
        </w:rPr>
      </w:pPr>
      <w:bookmarkStart w:id="165" w:name="_Ref38285444"/>
      <w:bookmarkStart w:id="166" w:name="_Ref38291496"/>
      <w:bookmarkStart w:id="167" w:name="_Toc126333941"/>
      <w:bookmarkStart w:id="168" w:name="_Toc153877907"/>
      <w:r w:rsidRPr="00630249">
        <w:rPr>
          <w:rFonts w:ascii="Times New Roman" w:hAnsi="Times New Roman" w:cs="Times New Roman"/>
          <w:color w:val="auto"/>
          <w:sz w:val="24"/>
          <w:szCs w:val="24"/>
        </w:rPr>
        <w:lastRenderedPageBreak/>
        <w:t xml:space="preserve">Specialiųjų pirkimo </w:t>
      </w:r>
      <w:r w:rsidRPr="00630249">
        <w:rPr>
          <w:rFonts w:ascii="Times New Roman" w:eastAsia="Calibri" w:hAnsi="Times New Roman" w:cs="Times New Roman"/>
          <w:color w:val="auto"/>
          <w:sz w:val="24"/>
          <w:szCs w:val="24"/>
        </w:rPr>
        <w:t>sąlygų 3 priedas „P</w:t>
      </w:r>
      <w:r w:rsidR="000179B7" w:rsidRPr="00630249">
        <w:rPr>
          <w:rFonts w:ascii="Times New Roman" w:hAnsi="Times New Roman" w:cs="Times New Roman"/>
          <w:color w:val="auto"/>
          <w:sz w:val="24"/>
          <w:szCs w:val="24"/>
        </w:rPr>
        <w:t>asiūlymo forma</w:t>
      </w:r>
    </w:p>
    <w:p w14:paraId="069E63C1" w14:textId="77777777" w:rsidR="00026C4C" w:rsidRPr="00630249" w:rsidRDefault="00026C4C" w:rsidP="000179B7">
      <w:pPr>
        <w:ind w:right="276"/>
        <w:rPr>
          <w:rFonts w:ascii="Times New Roman" w:hAnsi="Times New Roman" w:cs="Times New Roman"/>
          <w:sz w:val="24"/>
          <w:szCs w:val="24"/>
        </w:rPr>
      </w:pPr>
    </w:p>
    <w:p w14:paraId="34CADC1D" w14:textId="77777777" w:rsidR="000179B7" w:rsidRPr="00630249" w:rsidRDefault="000179B7" w:rsidP="000179B7">
      <w:pPr>
        <w:spacing w:after="0" w:line="240" w:lineRule="auto"/>
        <w:jc w:val="center"/>
        <w:rPr>
          <w:rFonts w:ascii="Times New Roman" w:eastAsia="Times New Roman" w:hAnsi="Times New Roman" w:cs="Times New Roman"/>
          <w:b/>
          <w:bCs/>
          <w:sz w:val="24"/>
          <w:szCs w:val="24"/>
        </w:rPr>
      </w:pPr>
      <w:r w:rsidRPr="00630249">
        <w:rPr>
          <w:rFonts w:ascii="Times New Roman" w:eastAsia="Times New Roman" w:hAnsi="Times New Roman" w:cs="Times New Roman"/>
          <w:b/>
          <w:bCs/>
          <w:sz w:val="24"/>
          <w:szCs w:val="24"/>
        </w:rPr>
        <w:t xml:space="preserve">PASIŪLYMO FORMA </w:t>
      </w:r>
    </w:p>
    <w:p w14:paraId="656B0C77" w14:textId="77777777" w:rsidR="000179B7" w:rsidRPr="00630249" w:rsidRDefault="000179B7" w:rsidP="000179B7">
      <w:pPr>
        <w:spacing w:after="0" w:line="240" w:lineRule="auto"/>
        <w:rPr>
          <w:rFonts w:ascii="Times New Roman" w:eastAsia="Times New Roman" w:hAnsi="Times New Roman" w:cs="Times New Roman"/>
          <w:sz w:val="24"/>
          <w:szCs w:val="24"/>
          <w:lang w:eastAsia="zh-CN"/>
        </w:rPr>
      </w:pPr>
    </w:p>
    <w:p w14:paraId="56CA24F5" w14:textId="77777777" w:rsidR="000179B7" w:rsidRPr="00630249" w:rsidRDefault="000179B7" w:rsidP="000179B7">
      <w:pPr>
        <w:spacing w:after="0" w:line="240" w:lineRule="auto"/>
        <w:jc w:val="center"/>
        <w:rPr>
          <w:rFonts w:ascii="Times New Roman" w:eastAsia="Times New Roman" w:hAnsi="Times New Roman" w:cs="Times New Roman"/>
          <w:sz w:val="24"/>
          <w:szCs w:val="24"/>
          <w:lang w:eastAsia="zh-CN"/>
        </w:rPr>
      </w:pPr>
      <w:r w:rsidRPr="00630249">
        <w:rPr>
          <w:rFonts w:ascii="Times New Roman" w:eastAsia="Times New Roman" w:hAnsi="Times New Roman" w:cs="Times New Roman"/>
          <w:sz w:val="24"/>
          <w:szCs w:val="24"/>
          <w:lang w:eastAsia="zh-CN"/>
        </w:rPr>
        <w:t>Herbas arba prekių ženklas</w:t>
      </w:r>
    </w:p>
    <w:p w14:paraId="23F8A691" w14:textId="77777777" w:rsidR="000179B7" w:rsidRPr="00630249" w:rsidRDefault="000179B7" w:rsidP="000179B7">
      <w:pPr>
        <w:spacing w:after="0" w:line="240" w:lineRule="auto"/>
        <w:jc w:val="center"/>
        <w:rPr>
          <w:rFonts w:ascii="Times New Roman" w:eastAsia="Times New Roman" w:hAnsi="Times New Roman" w:cs="Times New Roman"/>
          <w:sz w:val="24"/>
          <w:szCs w:val="24"/>
          <w:lang w:eastAsia="zh-CN"/>
        </w:rPr>
      </w:pPr>
      <w:r w:rsidRPr="00630249">
        <w:rPr>
          <w:rFonts w:ascii="Times New Roman" w:eastAsia="Times New Roman" w:hAnsi="Times New Roman" w:cs="Times New Roman"/>
          <w:sz w:val="24"/>
          <w:szCs w:val="24"/>
          <w:lang w:eastAsia="zh-CN"/>
        </w:rPr>
        <w:t>(Tiekėjo pavadinimas)</w:t>
      </w:r>
    </w:p>
    <w:p w14:paraId="151AE12B" w14:textId="77777777" w:rsidR="000179B7" w:rsidRPr="00630249" w:rsidRDefault="000179B7" w:rsidP="000179B7">
      <w:pPr>
        <w:spacing w:after="0" w:line="240" w:lineRule="auto"/>
        <w:jc w:val="center"/>
        <w:rPr>
          <w:rFonts w:ascii="Times New Roman" w:eastAsia="Times New Roman" w:hAnsi="Times New Roman" w:cs="Times New Roman"/>
          <w:sz w:val="24"/>
          <w:szCs w:val="24"/>
          <w:lang w:eastAsia="zh-CN"/>
        </w:rPr>
      </w:pPr>
      <w:r w:rsidRPr="00630249">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630249" w:rsidRDefault="000179B7" w:rsidP="000179B7">
      <w:pPr>
        <w:spacing w:after="0" w:line="240" w:lineRule="auto"/>
        <w:jc w:val="center"/>
        <w:rPr>
          <w:rFonts w:ascii="Times New Roman" w:eastAsia="Times New Roman" w:hAnsi="Times New Roman" w:cs="Times New Roman"/>
          <w:b/>
          <w:sz w:val="24"/>
          <w:szCs w:val="24"/>
          <w:lang w:eastAsia="zh-CN"/>
        </w:rPr>
      </w:pPr>
    </w:p>
    <w:p w14:paraId="14B4687C" w14:textId="77777777" w:rsidR="000179B7" w:rsidRPr="00630249" w:rsidRDefault="000179B7" w:rsidP="000179B7">
      <w:pPr>
        <w:spacing w:after="0" w:line="240" w:lineRule="auto"/>
        <w:jc w:val="center"/>
        <w:rPr>
          <w:rFonts w:ascii="Times New Roman" w:eastAsia="Times New Roman" w:hAnsi="Times New Roman" w:cs="Times New Roman"/>
          <w:b/>
          <w:sz w:val="24"/>
          <w:szCs w:val="24"/>
          <w:lang w:eastAsia="zh-CN"/>
        </w:rPr>
      </w:pPr>
      <w:r w:rsidRPr="00630249">
        <w:rPr>
          <w:rFonts w:ascii="Times New Roman" w:eastAsia="Times New Roman" w:hAnsi="Times New Roman" w:cs="Times New Roman"/>
          <w:b/>
          <w:sz w:val="24"/>
          <w:szCs w:val="24"/>
          <w:lang w:eastAsia="zh-CN"/>
        </w:rPr>
        <w:t>PASIŪLYMAS</w:t>
      </w:r>
    </w:p>
    <w:p w14:paraId="68192487" w14:textId="77777777" w:rsidR="000179B7" w:rsidRPr="00630249" w:rsidRDefault="000179B7" w:rsidP="000179B7">
      <w:pPr>
        <w:spacing w:after="0" w:line="240" w:lineRule="auto"/>
        <w:jc w:val="center"/>
        <w:rPr>
          <w:rFonts w:ascii="Times New Roman" w:eastAsia="Times New Roman" w:hAnsi="Times New Roman" w:cs="Times New Roman"/>
          <w:sz w:val="24"/>
          <w:szCs w:val="24"/>
          <w:lang w:eastAsia="zh-CN"/>
        </w:rPr>
      </w:pPr>
    </w:p>
    <w:p w14:paraId="279B33D3" w14:textId="77777777" w:rsidR="000179B7" w:rsidRPr="00630249" w:rsidRDefault="000179B7" w:rsidP="000179B7">
      <w:pPr>
        <w:spacing w:after="0" w:line="240" w:lineRule="auto"/>
        <w:jc w:val="center"/>
        <w:rPr>
          <w:rFonts w:ascii="Times New Roman" w:eastAsia="Times New Roman" w:hAnsi="Times New Roman" w:cs="Times New Roman"/>
          <w:sz w:val="24"/>
          <w:szCs w:val="24"/>
          <w:lang w:eastAsia="zh-CN"/>
        </w:rPr>
      </w:pPr>
      <w:r w:rsidRPr="00630249">
        <w:rPr>
          <w:rFonts w:ascii="Times New Roman" w:eastAsia="Times New Roman" w:hAnsi="Times New Roman" w:cs="Times New Roman"/>
          <w:sz w:val="24"/>
          <w:szCs w:val="24"/>
          <w:lang w:eastAsia="zh-CN"/>
        </w:rPr>
        <w:t>20___-___-___</w:t>
      </w:r>
    </w:p>
    <w:p w14:paraId="081FE4E5" w14:textId="77777777" w:rsidR="000179B7" w:rsidRPr="00630249" w:rsidRDefault="000179B7" w:rsidP="000179B7">
      <w:pPr>
        <w:spacing w:after="0" w:line="240" w:lineRule="auto"/>
        <w:jc w:val="center"/>
        <w:rPr>
          <w:rFonts w:ascii="Times New Roman" w:eastAsia="Times New Roman" w:hAnsi="Times New Roman" w:cs="Times New Roman"/>
          <w:b/>
          <w:sz w:val="24"/>
          <w:szCs w:val="24"/>
        </w:rPr>
      </w:pPr>
    </w:p>
    <w:p w14:paraId="4A9CE45B" w14:textId="360D42BF" w:rsidR="000179B7" w:rsidRPr="00630249" w:rsidRDefault="000179B7" w:rsidP="000179B7">
      <w:pPr>
        <w:spacing w:after="0" w:line="240" w:lineRule="auto"/>
        <w:jc w:val="center"/>
        <w:rPr>
          <w:rFonts w:ascii="Times New Roman" w:eastAsia="Times New Roman" w:hAnsi="Times New Roman" w:cs="Times New Roman"/>
          <w:b/>
          <w:bCs/>
          <w:sz w:val="24"/>
          <w:szCs w:val="24"/>
        </w:rPr>
      </w:pPr>
      <w:r w:rsidRPr="00630249">
        <w:rPr>
          <w:rFonts w:ascii="Times New Roman" w:eastAsia="Times New Roman" w:hAnsi="Times New Roman" w:cs="Times New Roman"/>
          <w:b/>
          <w:bCs/>
          <w:sz w:val="24"/>
          <w:szCs w:val="24"/>
        </w:rPr>
        <w:t>DĖL</w:t>
      </w:r>
      <w:r w:rsidRPr="00630249">
        <w:rPr>
          <w:rFonts w:ascii="Times New Roman" w:hAnsi="Times New Roman" w:cs="Times New Roman"/>
          <w:b/>
          <w:sz w:val="24"/>
          <w:szCs w:val="24"/>
        </w:rPr>
        <w:t xml:space="preserve"> </w:t>
      </w:r>
      <w:r w:rsidR="009C536B" w:rsidRPr="00630249">
        <w:rPr>
          <w:rFonts w:ascii="Times New Roman" w:hAnsi="Times New Roman" w:cs="Times New Roman"/>
          <w:b/>
          <w:sz w:val="24"/>
          <w:szCs w:val="24"/>
        </w:rPr>
        <w:t>KURO</w:t>
      </w:r>
      <w:r w:rsidR="00B74B91" w:rsidRPr="00630249">
        <w:rPr>
          <w:rFonts w:ascii="Times New Roman" w:hAnsi="Times New Roman" w:cs="Times New Roman"/>
          <w:b/>
          <w:sz w:val="24"/>
          <w:szCs w:val="24"/>
          <w:lang w:eastAsia="lt-LT"/>
        </w:rPr>
        <w:t xml:space="preserve"> </w:t>
      </w:r>
      <w:r w:rsidRPr="00630249">
        <w:rPr>
          <w:rFonts w:ascii="Times New Roman" w:hAnsi="Times New Roman" w:cs="Times New Roman"/>
          <w:b/>
          <w:sz w:val="24"/>
          <w:szCs w:val="24"/>
        </w:rPr>
        <w:t xml:space="preserve">PIRKIMO </w:t>
      </w:r>
    </w:p>
    <w:p w14:paraId="7FF1559D" w14:textId="77777777" w:rsidR="000179B7" w:rsidRPr="00630249" w:rsidRDefault="000179B7" w:rsidP="000179B7">
      <w:pPr>
        <w:spacing w:after="0" w:line="240" w:lineRule="auto"/>
        <w:jc w:val="center"/>
        <w:rPr>
          <w:rFonts w:ascii="Times New Roman" w:eastAsia="Times New Roman" w:hAnsi="Times New Roman" w:cs="Times New Roman"/>
          <w:sz w:val="24"/>
          <w:szCs w:val="24"/>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630249"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630249" w:rsidRDefault="000179B7" w:rsidP="00F03046">
            <w:pPr>
              <w:shd w:val="clear" w:color="auto" w:fill="FFFFFF"/>
              <w:spacing w:after="0"/>
              <w:jc w:val="both"/>
              <w:rPr>
                <w:rFonts w:ascii="Times New Roman" w:eastAsia="Calibri" w:hAnsi="Times New Roman" w:cs="Times New Roman"/>
                <w:b/>
                <w:sz w:val="24"/>
                <w:szCs w:val="24"/>
              </w:rPr>
            </w:pPr>
            <w:r w:rsidRPr="00630249">
              <w:rPr>
                <w:rFonts w:ascii="Times New Roman" w:eastAsia="Calibri" w:hAnsi="Times New Roman" w:cs="Times New Roman"/>
                <w:b/>
                <w:sz w:val="24"/>
                <w:szCs w:val="24"/>
              </w:rPr>
              <w:t xml:space="preserve">Tiekėjo pavadinimas ir įmonės kodas </w:t>
            </w:r>
            <w:r w:rsidRPr="00630249">
              <w:rPr>
                <w:rFonts w:ascii="Times New Roman" w:eastAsia="Calibri" w:hAnsi="Times New Roman" w:cs="Times New Roman"/>
                <w:sz w:val="24"/>
                <w:szCs w:val="24"/>
              </w:rPr>
              <w:t>[</w:t>
            </w:r>
            <w:r w:rsidRPr="0063024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630249">
              <w:rPr>
                <w:rFonts w:ascii="Times New Roman" w:eastAsia="Calibri" w:hAnsi="Times New Roman" w:cs="Times New Roman"/>
                <w:sz w:val="24"/>
                <w:szCs w:val="24"/>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630249" w:rsidRDefault="000179B7" w:rsidP="000179B7">
            <w:pPr>
              <w:shd w:val="clear" w:color="auto" w:fill="FFFFFF"/>
              <w:ind w:right="9"/>
              <w:jc w:val="both"/>
              <w:rPr>
                <w:rFonts w:ascii="Times New Roman" w:eastAsia="Calibri" w:hAnsi="Times New Roman" w:cs="Times New Roman"/>
                <w:sz w:val="24"/>
                <w:szCs w:val="24"/>
              </w:rPr>
            </w:pPr>
          </w:p>
          <w:p w14:paraId="22741CBD" w14:textId="77777777" w:rsidR="000179B7" w:rsidRPr="00630249" w:rsidRDefault="000179B7" w:rsidP="00F03046">
            <w:pPr>
              <w:shd w:val="clear" w:color="auto" w:fill="FFFFFF"/>
              <w:jc w:val="both"/>
              <w:rPr>
                <w:rFonts w:ascii="Times New Roman" w:eastAsia="Calibri" w:hAnsi="Times New Roman" w:cs="Times New Roman"/>
                <w:sz w:val="24"/>
                <w:szCs w:val="24"/>
              </w:rPr>
            </w:pPr>
          </w:p>
        </w:tc>
      </w:tr>
      <w:tr w:rsidR="000179B7" w:rsidRPr="00630249"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630249" w:rsidRDefault="000179B7" w:rsidP="00F03046">
            <w:pPr>
              <w:shd w:val="clear" w:color="auto" w:fill="FFFFFF"/>
              <w:spacing w:after="0"/>
              <w:jc w:val="both"/>
              <w:rPr>
                <w:rFonts w:ascii="Times New Roman" w:eastAsia="Calibri" w:hAnsi="Times New Roman" w:cs="Times New Roman"/>
                <w:sz w:val="24"/>
                <w:szCs w:val="24"/>
              </w:rPr>
            </w:pPr>
            <w:r w:rsidRPr="00630249">
              <w:rPr>
                <w:rFonts w:ascii="Times New Roman" w:eastAsia="Calibri" w:hAnsi="Times New Roman" w:cs="Times New Roman"/>
                <w:b/>
                <w:sz w:val="24"/>
                <w:szCs w:val="24"/>
              </w:rPr>
              <w:t>Atsakingasis partneris</w:t>
            </w:r>
            <w:r w:rsidRPr="00630249">
              <w:rPr>
                <w:rFonts w:ascii="Times New Roman" w:eastAsia="Calibri" w:hAnsi="Times New Roman" w:cs="Times New Roman"/>
                <w:sz w:val="24"/>
                <w:szCs w:val="24"/>
              </w:rPr>
              <w:t xml:space="preserve"> [</w:t>
            </w:r>
            <w:r w:rsidRPr="00630249">
              <w:rPr>
                <w:rFonts w:ascii="Times New Roman" w:eastAsia="Calibri" w:hAnsi="Times New Roman" w:cs="Times New Roman"/>
                <w:i/>
                <w:sz w:val="24"/>
                <w:szCs w:val="24"/>
              </w:rPr>
              <w:t>nurodyti atsakingojo partnerio pavadinimą, jei pasiūlymą teikia ūkio subjektų grupė</w:t>
            </w:r>
            <w:r w:rsidRPr="00630249">
              <w:rPr>
                <w:rFonts w:ascii="Times New Roman" w:eastAsia="Calibri" w:hAnsi="Times New Roman" w:cs="Times New Roman"/>
                <w:sz w:val="24"/>
                <w:szCs w:val="24"/>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630249" w:rsidRDefault="000179B7" w:rsidP="00F03046">
            <w:pPr>
              <w:shd w:val="clear" w:color="auto" w:fill="FFFFFF"/>
              <w:jc w:val="both"/>
              <w:rPr>
                <w:rFonts w:ascii="Times New Roman" w:eastAsia="Calibri" w:hAnsi="Times New Roman" w:cs="Times New Roman"/>
                <w:sz w:val="24"/>
                <w:szCs w:val="24"/>
              </w:rPr>
            </w:pPr>
          </w:p>
        </w:tc>
      </w:tr>
      <w:tr w:rsidR="000179B7" w:rsidRPr="00630249" w14:paraId="33A285CC" w14:textId="77777777" w:rsidTr="00B941EB">
        <w:trPr>
          <w:trHeight w:val="723"/>
        </w:trPr>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630249" w:rsidRDefault="000179B7" w:rsidP="00F03046">
            <w:pPr>
              <w:shd w:val="clear" w:color="auto" w:fill="FFFFFF"/>
              <w:spacing w:after="0"/>
              <w:jc w:val="both"/>
              <w:rPr>
                <w:rFonts w:ascii="Times New Roman" w:eastAsia="Calibri" w:hAnsi="Times New Roman" w:cs="Times New Roman"/>
                <w:sz w:val="24"/>
                <w:szCs w:val="24"/>
              </w:rPr>
            </w:pPr>
            <w:r w:rsidRPr="00630249">
              <w:rPr>
                <w:rFonts w:ascii="Times New Roman" w:eastAsia="Calibri" w:hAnsi="Times New Roman" w:cs="Times New Roman"/>
                <w:b/>
                <w:sz w:val="24"/>
                <w:szCs w:val="24"/>
              </w:rPr>
              <w:t>Tiekėjo adresas</w:t>
            </w:r>
            <w:r w:rsidRPr="00630249">
              <w:rPr>
                <w:rFonts w:ascii="Times New Roman" w:eastAsia="Calibri" w:hAnsi="Times New Roman" w:cs="Times New Roman"/>
                <w:sz w:val="24"/>
                <w:szCs w:val="24"/>
              </w:rPr>
              <w:t xml:space="preserve"> [</w:t>
            </w:r>
            <w:r w:rsidRPr="00630249">
              <w:rPr>
                <w:rFonts w:ascii="Times New Roman" w:eastAsia="Calibri" w:hAnsi="Times New Roman" w:cs="Times New Roman"/>
                <w:i/>
                <w:sz w:val="24"/>
                <w:szCs w:val="24"/>
              </w:rPr>
              <w:t>jei pasiūlymą teikia ūkio subjektų grupė, nurodyti visų partnerių adresus</w:t>
            </w:r>
            <w:r w:rsidRPr="00630249">
              <w:rPr>
                <w:rFonts w:ascii="Times New Roman" w:eastAsia="Calibri" w:hAnsi="Times New Roman" w:cs="Times New Roman"/>
                <w:sz w:val="24"/>
                <w:szCs w:val="24"/>
              </w:rPr>
              <w:t>]</w:t>
            </w:r>
          </w:p>
        </w:tc>
        <w:tc>
          <w:tcPr>
            <w:tcW w:w="3443" w:type="dxa"/>
            <w:tcBorders>
              <w:top w:val="single" w:sz="4" w:space="0" w:color="auto"/>
              <w:left w:val="single" w:sz="4" w:space="0" w:color="auto"/>
              <w:bottom w:val="single" w:sz="4" w:space="0" w:color="auto"/>
              <w:right w:val="single" w:sz="4" w:space="0" w:color="auto"/>
            </w:tcBorders>
          </w:tcPr>
          <w:p w14:paraId="16F79883" w14:textId="77777777" w:rsidR="000179B7" w:rsidRPr="00630249" w:rsidRDefault="000179B7" w:rsidP="00F03046">
            <w:pPr>
              <w:shd w:val="clear" w:color="auto" w:fill="FFFFFF"/>
              <w:jc w:val="both"/>
              <w:rPr>
                <w:rFonts w:ascii="Times New Roman" w:eastAsia="Calibri" w:hAnsi="Times New Roman" w:cs="Times New Roman"/>
                <w:sz w:val="24"/>
                <w:szCs w:val="24"/>
              </w:rPr>
            </w:pPr>
          </w:p>
        </w:tc>
      </w:tr>
      <w:tr w:rsidR="000179B7" w:rsidRPr="00630249"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630249" w:rsidRDefault="000179B7" w:rsidP="00F03046">
            <w:pPr>
              <w:shd w:val="clear" w:color="auto" w:fill="FFFFFF"/>
              <w:spacing w:after="0"/>
              <w:jc w:val="both"/>
              <w:rPr>
                <w:rFonts w:ascii="Times New Roman" w:eastAsia="Calibri" w:hAnsi="Times New Roman" w:cs="Times New Roman"/>
                <w:b/>
                <w:sz w:val="24"/>
                <w:szCs w:val="24"/>
              </w:rPr>
            </w:pPr>
            <w:r w:rsidRPr="00630249">
              <w:rPr>
                <w:rFonts w:ascii="Times New Roman" w:eastAsia="Calibri" w:hAnsi="Times New Roman" w:cs="Times New Roman"/>
                <w:b/>
                <w:sz w:val="24"/>
                <w:szCs w:val="24"/>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630249" w:rsidRDefault="000179B7" w:rsidP="00F03046">
            <w:pPr>
              <w:shd w:val="clear" w:color="auto" w:fill="FFFFFF"/>
              <w:jc w:val="both"/>
              <w:rPr>
                <w:rFonts w:ascii="Times New Roman" w:eastAsia="Calibri" w:hAnsi="Times New Roman" w:cs="Times New Roman"/>
                <w:sz w:val="24"/>
                <w:szCs w:val="24"/>
              </w:rPr>
            </w:pPr>
          </w:p>
        </w:tc>
      </w:tr>
      <w:tr w:rsidR="000179B7" w:rsidRPr="00630249"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630249" w:rsidRDefault="000179B7" w:rsidP="00F03046">
            <w:pPr>
              <w:shd w:val="clear" w:color="auto" w:fill="FFFFFF"/>
              <w:spacing w:after="0"/>
              <w:jc w:val="both"/>
              <w:rPr>
                <w:rFonts w:ascii="Times New Roman" w:eastAsia="Calibri" w:hAnsi="Times New Roman" w:cs="Times New Roman"/>
                <w:b/>
                <w:sz w:val="24"/>
                <w:szCs w:val="24"/>
              </w:rPr>
            </w:pPr>
            <w:r w:rsidRPr="00630249">
              <w:rPr>
                <w:rFonts w:ascii="Times New Roman" w:eastAsia="Calibri" w:hAnsi="Times New Roman" w:cs="Times New Roman"/>
                <w:b/>
                <w:sz w:val="24"/>
                <w:szCs w:val="24"/>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630249" w:rsidRDefault="000179B7" w:rsidP="00F03046">
            <w:pPr>
              <w:shd w:val="clear" w:color="auto" w:fill="FFFFFF"/>
              <w:jc w:val="both"/>
              <w:rPr>
                <w:rFonts w:ascii="Times New Roman" w:eastAsia="Calibri" w:hAnsi="Times New Roman" w:cs="Times New Roman"/>
                <w:sz w:val="24"/>
                <w:szCs w:val="24"/>
              </w:rPr>
            </w:pPr>
          </w:p>
        </w:tc>
      </w:tr>
      <w:tr w:rsidR="000179B7" w:rsidRPr="00630249"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630249" w:rsidRDefault="000179B7" w:rsidP="00F03046">
            <w:pPr>
              <w:shd w:val="clear" w:color="auto" w:fill="FFFFFF"/>
              <w:spacing w:after="0"/>
              <w:jc w:val="both"/>
              <w:rPr>
                <w:rFonts w:ascii="Times New Roman" w:eastAsia="Calibri" w:hAnsi="Times New Roman" w:cs="Times New Roman"/>
                <w:b/>
                <w:sz w:val="24"/>
                <w:szCs w:val="24"/>
              </w:rPr>
            </w:pPr>
            <w:r w:rsidRPr="00630249">
              <w:rPr>
                <w:rFonts w:ascii="Times New Roman" w:eastAsia="Calibri" w:hAnsi="Times New Roman" w:cs="Times New Roman"/>
                <w:b/>
                <w:sz w:val="24"/>
                <w:szCs w:val="24"/>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630249" w:rsidRDefault="000179B7" w:rsidP="00F03046">
            <w:pPr>
              <w:shd w:val="clear" w:color="auto" w:fill="FFFFFF"/>
              <w:jc w:val="both"/>
              <w:rPr>
                <w:rFonts w:ascii="Times New Roman" w:eastAsia="Calibri" w:hAnsi="Times New Roman" w:cs="Times New Roman"/>
                <w:sz w:val="24"/>
                <w:szCs w:val="24"/>
              </w:rPr>
            </w:pPr>
          </w:p>
        </w:tc>
      </w:tr>
    </w:tbl>
    <w:p w14:paraId="6B7A6795" w14:textId="77777777" w:rsidR="000179B7" w:rsidRPr="00630249" w:rsidRDefault="000179B7" w:rsidP="000179B7">
      <w:pPr>
        <w:tabs>
          <w:tab w:val="left" w:pos="9639"/>
        </w:tabs>
        <w:spacing w:after="0" w:line="260" w:lineRule="exact"/>
        <w:ind w:right="-1" w:firstLine="360"/>
        <w:jc w:val="both"/>
        <w:rPr>
          <w:rFonts w:ascii="Times New Roman" w:eastAsia="SimSun" w:hAnsi="Times New Roman" w:cs="Times New Roman"/>
          <w:sz w:val="24"/>
          <w:szCs w:val="24"/>
        </w:rPr>
      </w:pPr>
      <w:r w:rsidRPr="00630249">
        <w:rPr>
          <w:rFonts w:ascii="Times New Roman" w:eastAsia="SimSun" w:hAnsi="Times New Roman" w:cs="Times New Roman"/>
          <w:sz w:val="24"/>
          <w:szCs w:val="24"/>
        </w:rPr>
        <w:t xml:space="preserve">Šiuo pasiūlymu pažymime, kad sutinkame su visais reikalavimais nustatytais </w:t>
      </w:r>
      <w:r w:rsidRPr="00630249">
        <w:rPr>
          <w:rFonts w:ascii="Times New Roman" w:hAnsi="Times New Roman" w:cs="Times New Roman"/>
          <w:sz w:val="24"/>
          <w:szCs w:val="24"/>
        </w:rPr>
        <w:t>Pirkimo dokumentuose</w:t>
      </w:r>
      <w:r w:rsidRPr="00630249">
        <w:rPr>
          <w:rFonts w:ascii="Times New Roman" w:eastAsia="SimSun" w:hAnsi="Times New Roman" w:cs="Times New Roman"/>
          <w:sz w:val="24"/>
          <w:szCs w:val="24"/>
        </w:rPr>
        <w:t xml:space="preserve">, paskelbtuose CVP IS. </w:t>
      </w:r>
    </w:p>
    <w:p w14:paraId="51E49D03" w14:textId="77777777" w:rsidR="000179B7" w:rsidRPr="00630249" w:rsidRDefault="000179B7" w:rsidP="000179B7">
      <w:pPr>
        <w:tabs>
          <w:tab w:val="left" w:pos="9639"/>
        </w:tabs>
        <w:spacing w:after="0" w:line="260" w:lineRule="exact"/>
        <w:ind w:right="-1"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630249" w:rsidRDefault="000179B7" w:rsidP="000179B7">
      <w:pPr>
        <w:tabs>
          <w:tab w:val="left" w:pos="9639"/>
        </w:tabs>
        <w:spacing w:after="0" w:line="260" w:lineRule="exact"/>
        <w:ind w:right="-1"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324F590" w14:textId="77777777" w:rsidR="000179B7" w:rsidRPr="00630249" w:rsidRDefault="000179B7" w:rsidP="000179B7">
      <w:pPr>
        <w:spacing w:after="0" w:line="240" w:lineRule="auto"/>
        <w:ind w:firstLine="360"/>
        <w:jc w:val="both"/>
        <w:rPr>
          <w:rFonts w:ascii="Times New Roman" w:hAnsi="Times New Roman" w:cs="Times New Roman"/>
          <w:sz w:val="24"/>
          <w:szCs w:val="24"/>
        </w:rPr>
      </w:pPr>
    </w:p>
    <w:p w14:paraId="5BED4D48" w14:textId="77777777" w:rsidR="000179B7" w:rsidRPr="00630249" w:rsidRDefault="000179B7" w:rsidP="000179B7">
      <w:pPr>
        <w:spacing w:after="0" w:line="240" w:lineRule="auto"/>
        <w:ind w:firstLine="360"/>
        <w:jc w:val="both"/>
        <w:rPr>
          <w:rFonts w:ascii="Times New Roman" w:eastAsiaTheme="minorHAnsi" w:hAnsi="Times New Roman" w:cs="Times New Roman"/>
          <w:sz w:val="24"/>
          <w:szCs w:val="24"/>
          <w:lang w:eastAsia="en-GB"/>
        </w:rPr>
      </w:pPr>
      <w:r w:rsidRPr="00630249">
        <w:rPr>
          <w:rFonts w:ascii="Times New Roman" w:hAnsi="Times New Roman" w:cs="Times New Roman"/>
          <w:sz w:val="24"/>
          <w:szCs w:val="24"/>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630249"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Partnerio pasiūlymo dalies vertė pasiūlymo kainoje</w:t>
            </w:r>
          </w:p>
        </w:tc>
      </w:tr>
      <w:tr w:rsidR="000179B7" w:rsidRPr="00630249"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630249"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630249"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630249"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Eur be PVM</w:t>
            </w:r>
          </w:p>
        </w:tc>
      </w:tr>
      <w:tr w:rsidR="000179B7" w:rsidRPr="00630249"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630249"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630249"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630249"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630249" w:rsidRDefault="000179B7" w:rsidP="00F03046">
            <w:pPr>
              <w:rPr>
                <w:rFonts w:hAnsi="Times New Roman" w:cs="Times New Roman"/>
                <w:sz w:val="24"/>
                <w:szCs w:val="24"/>
              </w:rPr>
            </w:pPr>
          </w:p>
        </w:tc>
      </w:tr>
      <w:tr w:rsidR="000179B7" w:rsidRPr="00630249"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630249"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630249"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630249"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630249" w:rsidRDefault="000179B7" w:rsidP="00F03046">
            <w:pPr>
              <w:rPr>
                <w:rFonts w:hAnsi="Times New Roman" w:cs="Times New Roman"/>
                <w:sz w:val="24"/>
                <w:szCs w:val="24"/>
              </w:rPr>
            </w:pPr>
          </w:p>
        </w:tc>
      </w:tr>
      <w:tr w:rsidR="000179B7" w:rsidRPr="00630249"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630249" w:rsidRDefault="000179B7" w:rsidP="00F03046">
            <w:pPr>
              <w:jc w:val="right"/>
              <w:rPr>
                <w:rFonts w:hAnsi="Times New Roman" w:cs="Times New Roman"/>
                <w:b/>
                <w:sz w:val="24"/>
                <w:szCs w:val="24"/>
              </w:rPr>
            </w:pPr>
            <w:r w:rsidRPr="00630249">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630249" w:rsidRDefault="000179B7" w:rsidP="00F03046">
            <w:pPr>
              <w:rPr>
                <w:rFonts w:hAnsi="Times New Roman" w:cs="Times New Roman"/>
                <w:sz w:val="24"/>
                <w:szCs w:val="24"/>
              </w:rPr>
            </w:pPr>
          </w:p>
        </w:tc>
      </w:tr>
    </w:tbl>
    <w:p w14:paraId="7A7EA086" w14:textId="77777777" w:rsidR="000179B7" w:rsidRPr="00630249" w:rsidRDefault="000179B7" w:rsidP="000179B7">
      <w:pPr>
        <w:spacing w:after="0" w:line="240" w:lineRule="auto"/>
        <w:ind w:firstLine="567"/>
        <w:jc w:val="both"/>
        <w:rPr>
          <w:rFonts w:ascii="Times New Roman" w:eastAsia="Times New Roman" w:hAnsi="Times New Roman" w:cs="Times New Roman"/>
          <w:sz w:val="24"/>
          <w:szCs w:val="24"/>
        </w:rPr>
      </w:pPr>
    </w:p>
    <w:p w14:paraId="66E12F56" w14:textId="77777777" w:rsidR="000179B7" w:rsidRPr="00630249" w:rsidRDefault="000179B7" w:rsidP="000179B7">
      <w:pPr>
        <w:spacing w:after="0" w:line="240" w:lineRule="auto"/>
        <w:ind w:firstLine="360"/>
        <w:rPr>
          <w:rFonts w:ascii="Times New Roman" w:hAnsi="Times New Roman" w:cs="Times New Roman"/>
          <w:sz w:val="24"/>
          <w:szCs w:val="24"/>
          <w:lang w:eastAsia="en-GB"/>
        </w:rPr>
      </w:pPr>
      <w:r w:rsidRPr="0063024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630249"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Subtiekėjas</w:t>
            </w:r>
            <w:r w:rsidRPr="00630249">
              <w:rPr>
                <w:rFonts w:hAnsi="Times New Roman" w:cs="Times New Roman"/>
                <w:b/>
                <w:sz w:val="24"/>
                <w:szCs w:val="24"/>
                <w:vertAlign w:val="superscript"/>
              </w:rPr>
              <w:t>*</w:t>
            </w:r>
            <w:r w:rsidRPr="00630249">
              <w:rPr>
                <w:rFonts w:hAnsi="Times New Roman" w:cs="Times New Roman"/>
                <w:b/>
                <w:sz w:val="24"/>
                <w:szCs w:val="24"/>
              </w:rPr>
              <w:t xml:space="preserve"> (</w:t>
            </w:r>
            <w:r w:rsidRPr="00630249">
              <w:rPr>
                <w:rFonts w:hAnsi="Times New Roman" w:cs="Times New Roman"/>
                <w:b/>
                <w:i/>
                <w:iCs/>
                <w:sz w:val="24"/>
                <w:szCs w:val="24"/>
              </w:rPr>
              <w:t>pažymėti X, jei taikoma</w:t>
            </w:r>
            <w:r w:rsidRPr="00630249">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630249" w:rsidRDefault="000179B7" w:rsidP="00F03046">
            <w:pPr>
              <w:jc w:val="center"/>
              <w:rPr>
                <w:rFonts w:hAnsi="Times New Roman" w:cs="Times New Roman"/>
                <w:b/>
                <w:sz w:val="24"/>
                <w:szCs w:val="24"/>
                <w:lang w:eastAsia="en-GB"/>
              </w:rPr>
            </w:pPr>
            <w:r w:rsidRPr="00630249">
              <w:rPr>
                <w:rFonts w:hAnsi="Times New Roman" w:cs="Times New Roman"/>
                <w:b/>
                <w:sz w:val="24"/>
                <w:szCs w:val="24"/>
              </w:rPr>
              <w:t>Ūkio subjektas</w:t>
            </w:r>
            <w:r w:rsidRPr="00630249">
              <w:rPr>
                <w:rFonts w:hAnsi="Times New Roman" w:cs="Times New Roman"/>
                <w:b/>
                <w:sz w:val="24"/>
                <w:szCs w:val="24"/>
                <w:vertAlign w:val="superscript"/>
              </w:rPr>
              <w:t>**</w:t>
            </w:r>
          </w:p>
          <w:p w14:paraId="6B5D62AC"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w:t>
            </w:r>
            <w:r w:rsidRPr="00630249">
              <w:rPr>
                <w:rFonts w:hAnsi="Times New Roman" w:cs="Times New Roman"/>
                <w:b/>
                <w:i/>
                <w:iCs/>
                <w:sz w:val="24"/>
                <w:szCs w:val="24"/>
              </w:rPr>
              <w:t>pažymėti X,  jei taikoma</w:t>
            </w:r>
            <w:r w:rsidRPr="00630249">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630249" w:rsidRDefault="000179B7" w:rsidP="000179B7">
            <w:pPr>
              <w:ind w:right="873"/>
              <w:jc w:val="center"/>
              <w:rPr>
                <w:rFonts w:hAnsi="Times New Roman" w:cs="Times New Roman"/>
                <w:b/>
                <w:sz w:val="24"/>
                <w:szCs w:val="24"/>
              </w:rPr>
            </w:pPr>
            <w:r w:rsidRPr="00630249">
              <w:rPr>
                <w:rFonts w:hAnsi="Times New Roman" w:cs="Times New Roman"/>
                <w:b/>
                <w:sz w:val="24"/>
                <w:szCs w:val="24"/>
              </w:rPr>
              <w:t>Numatomos suteikti paslaugos, atlikti darbai ir (ar) kt.</w:t>
            </w:r>
          </w:p>
        </w:tc>
      </w:tr>
      <w:tr w:rsidR="000179B7" w:rsidRPr="00630249"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630249"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630249"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630249"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630249"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630249" w:rsidRDefault="000179B7" w:rsidP="00F03046">
            <w:pPr>
              <w:rPr>
                <w:rFonts w:hAnsi="Times New Roman" w:cs="Times New Roman"/>
                <w:sz w:val="24"/>
                <w:szCs w:val="24"/>
              </w:rPr>
            </w:pPr>
          </w:p>
        </w:tc>
      </w:tr>
      <w:tr w:rsidR="000179B7" w:rsidRPr="00630249"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630249"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630249"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630249"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630249"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630249" w:rsidRDefault="000179B7" w:rsidP="00F03046">
            <w:pPr>
              <w:rPr>
                <w:rFonts w:hAnsi="Times New Roman" w:cs="Times New Roman"/>
                <w:sz w:val="24"/>
                <w:szCs w:val="24"/>
              </w:rPr>
            </w:pPr>
          </w:p>
        </w:tc>
      </w:tr>
    </w:tbl>
    <w:p w14:paraId="12966B5A" w14:textId="77777777" w:rsidR="000179B7" w:rsidRPr="00630249" w:rsidRDefault="000179B7" w:rsidP="000179B7">
      <w:pPr>
        <w:ind w:firstLine="360"/>
        <w:rPr>
          <w:rFonts w:ascii="Times New Roman" w:hAnsi="Times New Roman" w:cs="Times New Roman"/>
          <w:sz w:val="24"/>
          <w:szCs w:val="24"/>
          <w:lang w:eastAsia="en-GB"/>
        </w:rPr>
      </w:pPr>
      <w:r w:rsidRPr="00630249">
        <w:rPr>
          <w:rFonts w:ascii="Times New Roman" w:hAnsi="Times New Roman" w:cs="Times New Roman"/>
          <w:sz w:val="24"/>
          <w:szCs w:val="24"/>
        </w:rPr>
        <w:t>Pastabos:</w:t>
      </w:r>
    </w:p>
    <w:p w14:paraId="2FA10BA7" w14:textId="77777777" w:rsidR="000179B7" w:rsidRPr="00630249" w:rsidRDefault="000179B7" w:rsidP="000179B7">
      <w:pPr>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w:t>
      </w:r>
      <w:r w:rsidRPr="00630249">
        <w:rPr>
          <w:rFonts w:ascii="Times New Roman" w:hAnsi="Times New Roman" w:cs="Times New Roman"/>
          <w:sz w:val="24"/>
          <w:szCs w:val="24"/>
        </w:rPr>
        <w:t xml:space="preserve"> </w:t>
      </w:r>
      <w:r w:rsidRPr="00630249">
        <w:rPr>
          <w:rFonts w:ascii="Times New Roman" w:hAnsi="Times New Roman" w:cs="Times New Roman"/>
          <w:b/>
          <w:bCs/>
          <w:sz w:val="24"/>
          <w:szCs w:val="24"/>
        </w:rPr>
        <w:t>Subtiekėjas,</w:t>
      </w:r>
      <w:r w:rsidRPr="0063024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630249" w:rsidRDefault="000179B7" w:rsidP="000179B7">
      <w:pPr>
        <w:spacing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w:t>
      </w:r>
      <w:r w:rsidRPr="00630249">
        <w:rPr>
          <w:rFonts w:ascii="Times New Roman" w:hAnsi="Times New Roman" w:cs="Times New Roman"/>
          <w:sz w:val="24"/>
          <w:szCs w:val="24"/>
        </w:rPr>
        <w:t xml:space="preserve"> </w:t>
      </w:r>
      <w:r w:rsidRPr="00630249">
        <w:rPr>
          <w:rFonts w:ascii="Times New Roman" w:hAnsi="Times New Roman" w:cs="Times New Roman"/>
          <w:b/>
          <w:bCs/>
          <w:sz w:val="24"/>
          <w:szCs w:val="24"/>
        </w:rPr>
        <w:t>Ūkio subjektas</w:t>
      </w:r>
      <w:r w:rsidRPr="0063024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2638190" w14:textId="77777777" w:rsidR="000179B7" w:rsidRPr="00630249" w:rsidRDefault="000179B7" w:rsidP="000179B7">
      <w:pPr>
        <w:spacing w:line="240" w:lineRule="auto"/>
        <w:ind w:firstLine="567"/>
        <w:rPr>
          <w:rFonts w:ascii="Times New Roman" w:hAnsi="Times New Roman" w:cs="Times New Roman"/>
          <w:sz w:val="24"/>
          <w:szCs w:val="24"/>
        </w:rPr>
      </w:pPr>
      <w:r w:rsidRPr="00630249">
        <w:rPr>
          <w:rFonts w:ascii="Times New Roman" w:hAnsi="Times New Roman" w:cs="Times New Roman"/>
          <w:sz w:val="24"/>
          <w:szCs w:val="24"/>
        </w:rPr>
        <w:t>Informacija apie specialistus (</w:t>
      </w:r>
      <w:proofErr w:type="spellStart"/>
      <w:r w:rsidRPr="00630249">
        <w:rPr>
          <w:rFonts w:ascii="Times New Roman" w:hAnsi="Times New Roman" w:cs="Times New Roman"/>
          <w:sz w:val="24"/>
          <w:szCs w:val="24"/>
        </w:rPr>
        <w:t>kvazisubtiekėjus</w:t>
      </w:r>
      <w:proofErr w:type="spellEnd"/>
      <w:r w:rsidRPr="00630249">
        <w:rPr>
          <w:rFonts w:ascii="Times New Roman" w:hAnsi="Times New Roman" w:cs="Times New Roman"/>
          <w:sz w:val="24"/>
          <w:szCs w:val="24"/>
        </w:rPr>
        <w:t>)***:</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630249"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630249" w:rsidRDefault="000179B7" w:rsidP="00F03046">
            <w:pPr>
              <w:jc w:val="center"/>
              <w:rPr>
                <w:rFonts w:hAnsi="Times New Roman" w:cs="Times New Roman"/>
                <w:b/>
                <w:sz w:val="24"/>
                <w:szCs w:val="24"/>
              </w:rPr>
            </w:pPr>
            <w:r w:rsidRPr="00630249">
              <w:rPr>
                <w:rFonts w:hAnsi="Times New Roman" w:cs="Times New Roman"/>
                <w:b/>
                <w:sz w:val="24"/>
                <w:szCs w:val="24"/>
              </w:rPr>
              <w:t>Specialisto dabartinė darbovietė</w:t>
            </w:r>
          </w:p>
        </w:tc>
      </w:tr>
      <w:tr w:rsidR="000179B7" w:rsidRPr="00630249"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630249"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630249"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630249" w:rsidRDefault="000179B7" w:rsidP="00F03046">
            <w:pPr>
              <w:rPr>
                <w:rFonts w:hAnsi="Times New Roman" w:cs="Times New Roman"/>
                <w:sz w:val="24"/>
                <w:szCs w:val="24"/>
              </w:rPr>
            </w:pPr>
          </w:p>
        </w:tc>
      </w:tr>
      <w:tr w:rsidR="000179B7" w:rsidRPr="00630249"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630249"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630249"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630249" w:rsidRDefault="000179B7" w:rsidP="00F03046">
            <w:pPr>
              <w:rPr>
                <w:rFonts w:hAnsi="Times New Roman" w:cs="Times New Roman"/>
                <w:sz w:val="24"/>
                <w:szCs w:val="24"/>
              </w:rPr>
            </w:pPr>
          </w:p>
        </w:tc>
      </w:tr>
    </w:tbl>
    <w:p w14:paraId="210F0E62" w14:textId="77777777" w:rsidR="000179B7" w:rsidRPr="00630249" w:rsidRDefault="000179B7" w:rsidP="000179B7">
      <w:pPr>
        <w:spacing w:after="0" w:line="240" w:lineRule="auto"/>
        <w:ind w:firstLine="360"/>
        <w:rPr>
          <w:rFonts w:ascii="Times New Roman" w:hAnsi="Times New Roman" w:cs="Times New Roman"/>
          <w:sz w:val="24"/>
          <w:szCs w:val="24"/>
          <w:lang w:eastAsia="en-GB"/>
        </w:rPr>
      </w:pPr>
      <w:r w:rsidRPr="00630249">
        <w:rPr>
          <w:rFonts w:ascii="Times New Roman" w:hAnsi="Times New Roman" w:cs="Times New Roman"/>
          <w:b/>
          <w:bCs/>
          <w:sz w:val="24"/>
          <w:szCs w:val="24"/>
        </w:rPr>
        <w:t xml:space="preserve">*** </w:t>
      </w:r>
      <w:proofErr w:type="spellStart"/>
      <w:r w:rsidRPr="00630249">
        <w:rPr>
          <w:rFonts w:ascii="Times New Roman" w:hAnsi="Times New Roman" w:cs="Times New Roman"/>
          <w:b/>
          <w:bCs/>
          <w:sz w:val="24"/>
          <w:szCs w:val="24"/>
        </w:rPr>
        <w:t>Kvazisubtiekėjas</w:t>
      </w:r>
      <w:proofErr w:type="spellEnd"/>
      <w:r w:rsidRPr="0063024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630249" w:rsidRDefault="000179B7" w:rsidP="000179B7">
      <w:pPr>
        <w:spacing w:after="0" w:line="240" w:lineRule="auto"/>
        <w:ind w:firstLine="567"/>
        <w:jc w:val="both"/>
        <w:rPr>
          <w:rFonts w:ascii="Times New Roman" w:eastAsia="Times New Roman" w:hAnsi="Times New Roman" w:cs="Times New Roman"/>
          <w:sz w:val="24"/>
          <w:szCs w:val="24"/>
        </w:rPr>
      </w:pPr>
    </w:p>
    <w:p w14:paraId="09FC3902" w14:textId="77777777" w:rsidR="000179B7" w:rsidRPr="00630249" w:rsidRDefault="000179B7" w:rsidP="000179B7">
      <w:pPr>
        <w:ind w:firstLine="360"/>
        <w:jc w:val="both"/>
        <w:rPr>
          <w:rFonts w:ascii="Times New Roman" w:hAnsi="Times New Roman" w:cs="Times New Roman"/>
          <w:b/>
          <w:sz w:val="24"/>
          <w:szCs w:val="24"/>
        </w:rPr>
      </w:pPr>
      <w:r w:rsidRPr="00630249">
        <w:rPr>
          <w:rFonts w:ascii="Times New Roman" w:hAnsi="Times New Roman" w:cs="Times New Roman"/>
          <w:b/>
          <w:sz w:val="24"/>
          <w:szCs w:val="24"/>
        </w:rPr>
        <w:t>Šiame pasiūlyme yra pateikta ir konfidenciali informacija</w:t>
      </w:r>
      <w:r w:rsidRPr="00630249">
        <w:rPr>
          <w:rFonts w:ascii="Times New Roman" w:hAnsi="Times New Roman" w:cs="Times New Roman"/>
          <w:sz w:val="24"/>
          <w:szCs w:val="24"/>
        </w:rPr>
        <w:t>*</w:t>
      </w:r>
      <w:r w:rsidRPr="00630249">
        <w:rPr>
          <w:rFonts w:ascii="Times New Roman" w:hAnsi="Times New Roman" w:cs="Times New Roman"/>
          <w:b/>
          <w:sz w:val="24"/>
          <w:szCs w:val="24"/>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630249"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630249" w:rsidRDefault="000179B7" w:rsidP="00F03046">
            <w:pPr>
              <w:jc w:val="both"/>
              <w:rPr>
                <w:rFonts w:hAnsi="Times New Roman" w:cs="Times New Roman"/>
                <w:sz w:val="24"/>
                <w:szCs w:val="24"/>
              </w:rPr>
            </w:pPr>
            <w:r w:rsidRPr="00630249">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630249" w:rsidRDefault="000179B7" w:rsidP="00F03046">
            <w:pPr>
              <w:jc w:val="both"/>
              <w:rPr>
                <w:rFonts w:hAnsi="Times New Roman" w:cs="Times New Roman"/>
                <w:sz w:val="24"/>
                <w:szCs w:val="24"/>
              </w:rPr>
            </w:pPr>
            <w:r w:rsidRPr="00630249">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630249" w:rsidRDefault="000179B7" w:rsidP="00F03046">
            <w:pPr>
              <w:jc w:val="both"/>
              <w:rPr>
                <w:rFonts w:hAnsi="Times New Roman" w:cs="Times New Roman"/>
                <w:sz w:val="24"/>
                <w:szCs w:val="24"/>
              </w:rPr>
            </w:pPr>
            <w:r w:rsidRPr="00630249">
              <w:rPr>
                <w:rFonts w:hAnsi="Times New Roman" w:cs="Times New Roman"/>
                <w:sz w:val="24"/>
                <w:szCs w:val="24"/>
              </w:rPr>
              <w:t>Dokumento tekstas (nurodoma kuri informacija yra konfidenciali)</w:t>
            </w:r>
          </w:p>
        </w:tc>
      </w:tr>
      <w:tr w:rsidR="000179B7" w:rsidRPr="00630249"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630249" w:rsidRDefault="000179B7" w:rsidP="00F03046">
            <w:pPr>
              <w:jc w:val="both"/>
              <w:rPr>
                <w:rFonts w:hAnsi="Times New Roman" w:cs="Times New Roman"/>
                <w:sz w:val="24"/>
                <w:szCs w:val="24"/>
              </w:rPr>
            </w:pPr>
            <w:r w:rsidRPr="00630249">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630249"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630249" w:rsidRDefault="000179B7" w:rsidP="00F03046">
            <w:pPr>
              <w:jc w:val="both"/>
              <w:rPr>
                <w:rFonts w:hAnsi="Times New Roman" w:cs="Times New Roman"/>
                <w:sz w:val="24"/>
                <w:szCs w:val="24"/>
              </w:rPr>
            </w:pPr>
          </w:p>
        </w:tc>
      </w:tr>
    </w:tbl>
    <w:p w14:paraId="2107F3FF" w14:textId="77777777" w:rsidR="000179B7" w:rsidRPr="00630249" w:rsidRDefault="000179B7" w:rsidP="000179B7">
      <w:pPr>
        <w:spacing w:line="240" w:lineRule="auto"/>
        <w:ind w:firstLine="360"/>
        <w:jc w:val="both"/>
        <w:rPr>
          <w:rFonts w:ascii="Times New Roman" w:hAnsi="Times New Roman" w:cs="Times New Roman"/>
          <w:sz w:val="24"/>
          <w:szCs w:val="24"/>
        </w:rPr>
      </w:pPr>
      <w:r w:rsidRPr="00630249">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4928415F" w14:textId="77777777" w:rsidR="000179B7" w:rsidRPr="00630249"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Šiuo pasiūlymu pažymime, kad sutinkame su visomis pirkimo sąlygomis, nustatytomis:</w:t>
      </w:r>
    </w:p>
    <w:p w14:paraId="2860BB25" w14:textId="77777777" w:rsidR="000179B7" w:rsidRPr="00630249"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1) pirkimo skelbime;</w:t>
      </w:r>
    </w:p>
    <w:p w14:paraId="21F847EB" w14:textId="77777777" w:rsidR="000179B7" w:rsidRPr="00630249"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2) kituose pirkimo dokumentuose (jų paaiškinimuose, papildymuose).</w:t>
      </w:r>
    </w:p>
    <w:p w14:paraId="4CEBD52B" w14:textId="35C658DA" w:rsidR="000179B7" w:rsidRPr="00630249"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 xml:space="preserve">Patvirtiname, kad susipažinome su Technine specifikacija, RRSA CPO ir Perkančiosios organizacijos reikalavimais. </w:t>
      </w:r>
    </w:p>
    <w:p w14:paraId="0E5DA173" w14:textId="77777777" w:rsidR="000179B7" w:rsidRPr="00630249" w:rsidRDefault="000179B7" w:rsidP="000179B7">
      <w:pPr>
        <w:shd w:val="clear" w:color="auto" w:fill="FFFFFF"/>
        <w:spacing w:after="0" w:line="240" w:lineRule="auto"/>
        <w:ind w:firstLine="360"/>
        <w:jc w:val="both"/>
        <w:rPr>
          <w:rFonts w:ascii="Times New Roman" w:eastAsia="Calibri" w:hAnsi="Times New Roman" w:cs="Times New Roman"/>
          <w:sz w:val="24"/>
          <w:szCs w:val="24"/>
        </w:rPr>
      </w:pPr>
    </w:p>
    <w:p w14:paraId="6CCDC17B" w14:textId="210F4B6E" w:rsidR="000179B7" w:rsidRPr="00630249" w:rsidRDefault="000179B7" w:rsidP="009D0B68">
      <w:pPr>
        <w:spacing w:after="0" w:line="240" w:lineRule="auto"/>
        <w:ind w:firstLine="284"/>
        <w:rPr>
          <w:rFonts w:ascii="Times New Roman" w:eastAsia="Calibri" w:hAnsi="Times New Roman" w:cs="Times New Roman"/>
          <w:sz w:val="24"/>
          <w:szCs w:val="24"/>
        </w:rPr>
      </w:pPr>
      <w:r w:rsidRPr="00630249">
        <w:rPr>
          <w:rFonts w:ascii="Times New Roman" w:eastAsia="Calibri" w:hAnsi="Times New Roman" w:cs="Times New Roman"/>
          <w:sz w:val="24"/>
          <w:szCs w:val="24"/>
        </w:rPr>
        <w:t>Siūlome RRSA CPO</w:t>
      </w:r>
      <w:r w:rsidR="009C536B" w:rsidRPr="00630249">
        <w:rPr>
          <w:rFonts w:ascii="Times New Roman" w:eastAsia="Calibri" w:hAnsi="Times New Roman" w:cs="Times New Roman"/>
          <w:sz w:val="24"/>
          <w:szCs w:val="24"/>
        </w:rPr>
        <w:t xml:space="preserve"> ir Perkančiosios organizacijos</w:t>
      </w:r>
      <w:r w:rsidRPr="00630249">
        <w:rPr>
          <w:rFonts w:ascii="Times New Roman" w:eastAsia="Calibri" w:hAnsi="Times New Roman" w:cs="Times New Roman"/>
          <w:sz w:val="24"/>
          <w:szCs w:val="24"/>
        </w:rPr>
        <w:t xml:space="preserve"> reikalavimuose </w:t>
      </w:r>
      <w:r w:rsidR="009C536B" w:rsidRPr="00630249">
        <w:rPr>
          <w:rFonts w:ascii="Times New Roman" w:eastAsia="Calibri" w:hAnsi="Times New Roman" w:cs="Times New Roman"/>
          <w:sz w:val="24"/>
          <w:szCs w:val="24"/>
        </w:rPr>
        <w:t>numatytas prekes</w:t>
      </w:r>
      <w:r w:rsidRPr="00630249">
        <w:rPr>
          <w:rFonts w:ascii="Times New Roman" w:eastAsia="Calibri" w:hAnsi="Times New Roman" w:cs="Times New Roman"/>
          <w:sz w:val="24"/>
          <w:szCs w:val="24"/>
        </w:rPr>
        <w:t>:</w:t>
      </w:r>
    </w:p>
    <w:tbl>
      <w:tblPr>
        <w:tblW w:w="995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6"/>
        <w:gridCol w:w="2126"/>
        <w:gridCol w:w="1843"/>
        <w:gridCol w:w="1843"/>
        <w:gridCol w:w="2126"/>
      </w:tblGrid>
      <w:tr w:rsidR="009C536B" w:rsidRPr="00630249" w14:paraId="518CA15F" w14:textId="58E7183B" w:rsidTr="00EB152E">
        <w:trPr>
          <w:trHeight w:val="309"/>
        </w:trPr>
        <w:tc>
          <w:tcPr>
            <w:tcW w:w="2016" w:type="dxa"/>
          </w:tcPr>
          <w:p w14:paraId="456F6E2A" w14:textId="5F13CF54" w:rsidR="009C536B" w:rsidRPr="00630249" w:rsidRDefault="009C536B" w:rsidP="009C27CF">
            <w:pPr>
              <w:spacing w:after="0" w:line="240" w:lineRule="auto"/>
              <w:jc w:val="center"/>
              <w:rPr>
                <w:rFonts w:ascii="Times New Roman" w:hAnsi="Times New Roman" w:cs="Times New Roman"/>
                <w:bCs/>
                <w:iCs/>
                <w:sz w:val="24"/>
                <w:szCs w:val="24"/>
              </w:rPr>
            </w:pPr>
            <w:r w:rsidRPr="00630249">
              <w:rPr>
                <w:rFonts w:ascii="Times New Roman" w:hAnsi="Times New Roman" w:cs="Times New Roman"/>
                <w:bCs/>
                <w:iCs/>
                <w:sz w:val="24"/>
                <w:szCs w:val="24"/>
              </w:rPr>
              <w:t>Prekės pavadinimas</w:t>
            </w:r>
          </w:p>
        </w:tc>
        <w:tc>
          <w:tcPr>
            <w:tcW w:w="2126" w:type="dxa"/>
            <w:tcBorders>
              <w:right w:val="single" w:sz="4" w:space="0" w:color="auto"/>
            </w:tcBorders>
          </w:tcPr>
          <w:p w14:paraId="22BAD0C8" w14:textId="37AE064A" w:rsidR="009C536B" w:rsidRPr="00630249" w:rsidRDefault="009C536B" w:rsidP="009D0B68">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Maksimalus kiekis, l*</w:t>
            </w:r>
          </w:p>
        </w:tc>
        <w:tc>
          <w:tcPr>
            <w:tcW w:w="3686" w:type="dxa"/>
            <w:gridSpan w:val="2"/>
            <w:tcBorders>
              <w:left w:val="single" w:sz="4" w:space="0" w:color="auto"/>
            </w:tcBorders>
          </w:tcPr>
          <w:p w14:paraId="330B3F6A" w14:textId="0853C6C9" w:rsidR="009C536B" w:rsidRPr="00630249" w:rsidRDefault="009C27CF" w:rsidP="001F6383">
            <w:pPr>
              <w:spacing w:after="0" w:line="240" w:lineRule="auto"/>
              <w:jc w:val="center"/>
              <w:rPr>
                <w:rFonts w:ascii="Times New Roman" w:hAnsi="Times New Roman" w:cs="Times New Roman"/>
                <w:sz w:val="24"/>
                <w:szCs w:val="24"/>
              </w:rPr>
            </w:pPr>
            <w:r w:rsidRPr="00630249">
              <w:rPr>
                <w:rFonts w:ascii="Times New Roman" w:hAnsi="Times New Roman" w:cs="Times New Roman"/>
                <w:sz w:val="24"/>
                <w:szCs w:val="24"/>
              </w:rPr>
              <w:t>Dydis 1 l, Eur be PVM</w:t>
            </w:r>
          </w:p>
        </w:tc>
        <w:tc>
          <w:tcPr>
            <w:tcW w:w="2126" w:type="dxa"/>
          </w:tcPr>
          <w:p w14:paraId="349976E9" w14:textId="5F04557F" w:rsidR="009C536B" w:rsidRPr="00630249" w:rsidRDefault="009C27CF" w:rsidP="001F6383">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Kaina, Eur be PVM</w:t>
            </w:r>
          </w:p>
        </w:tc>
      </w:tr>
      <w:tr w:rsidR="009C536B" w:rsidRPr="00630249" w14:paraId="02BA9627" w14:textId="7E739C90" w:rsidTr="00EB152E">
        <w:trPr>
          <w:trHeight w:val="309"/>
        </w:trPr>
        <w:tc>
          <w:tcPr>
            <w:tcW w:w="2016" w:type="dxa"/>
            <w:vAlign w:val="center"/>
          </w:tcPr>
          <w:p w14:paraId="70B689CC" w14:textId="77777777" w:rsidR="009C536B" w:rsidRPr="00630249" w:rsidRDefault="009C536B" w:rsidP="009C27CF">
            <w:pPr>
              <w:spacing w:after="0" w:line="240" w:lineRule="auto"/>
              <w:jc w:val="center"/>
              <w:rPr>
                <w:rFonts w:ascii="Times New Roman" w:hAnsi="Times New Roman" w:cs="Times New Roman"/>
                <w:bCs/>
                <w:iCs/>
                <w:sz w:val="24"/>
                <w:szCs w:val="24"/>
              </w:rPr>
            </w:pPr>
            <w:r w:rsidRPr="00630249">
              <w:rPr>
                <w:rFonts w:ascii="Times New Roman" w:hAnsi="Times New Roman" w:cs="Times New Roman"/>
                <w:bCs/>
                <w:iCs/>
                <w:sz w:val="24"/>
                <w:szCs w:val="24"/>
              </w:rPr>
              <w:t>1</w:t>
            </w:r>
          </w:p>
        </w:tc>
        <w:tc>
          <w:tcPr>
            <w:tcW w:w="2126" w:type="dxa"/>
            <w:tcBorders>
              <w:right w:val="single" w:sz="4" w:space="0" w:color="auto"/>
            </w:tcBorders>
          </w:tcPr>
          <w:p w14:paraId="25D155D1" w14:textId="55BDB17D" w:rsidR="009C536B" w:rsidRPr="00630249" w:rsidRDefault="009C536B" w:rsidP="009C27CF">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2</w:t>
            </w:r>
          </w:p>
        </w:tc>
        <w:tc>
          <w:tcPr>
            <w:tcW w:w="1843" w:type="dxa"/>
            <w:tcBorders>
              <w:left w:val="single" w:sz="4" w:space="0" w:color="auto"/>
            </w:tcBorders>
          </w:tcPr>
          <w:p w14:paraId="6AD5EC65" w14:textId="74B6FDB3" w:rsidR="009C536B" w:rsidRPr="00630249" w:rsidRDefault="009C27CF" w:rsidP="009C27CF">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3</w:t>
            </w:r>
          </w:p>
        </w:tc>
        <w:tc>
          <w:tcPr>
            <w:tcW w:w="1843" w:type="dxa"/>
          </w:tcPr>
          <w:p w14:paraId="2BDAC4BF" w14:textId="5DCB7DD7" w:rsidR="009C536B" w:rsidRPr="00630249" w:rsidRDefault="009C27CF" w:rsidP="009C27CF">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4</w:t>
            </w:r>
          </w:p>
        </w:tc>
        <w:tc>
          <w:tcPr>
            <w:tcW w:w="2126" w:type="dxa"/>
          </w:tcPr>
          <w:p w14:paraId="344A2AF0" w14:textId="648779C8" w:rsidR="009C536B" w:rsidRPr="00630249" w:rsidRDefault="009C27CF" w:rsidP="009C27CF">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5**</w:t>
            </w:r>
          </w:p>
        </w:tc>
      </w:tr>
      <w:tr w:rsidR="009C27CF" w:rsidRPr="00630249" w14:paraId="447BFC8C" w14:textId="77777777" w:rsidTr="00EB152E">
        <w:trPr>
          <w:trHeight w:val="309"/>
        </w:trPr>
        <w:tc>
          <w:tcPr>
            <w:tcW w:w="2016" w:type="dxa"/>
            <w:vAlign w:val="center"/>
          </w:tcPr>
          <w:p w14:paraId="6AC603D6" w14:textId="6F35535F" w:rsidR="009C27CF" w:rsidRPr="00630249" w:rsidRDefault="009C27CF" w:rsidP="009C27CF">
            <w:pPr>
              <w:spacing w:after="0" w:line="240" w:lineRule="auto"/>
              <w:jc w:val="center"/>
              <w:rPr>
                <w:rFonts w:ascii="Times New Roman" w:hAnsi="Times New Roman" w:cs="Times New Roman"/>
                <w:bCs/>
                <w:iCs/>
                <w:sz w:val="24"/>
                <w:szCs w:val="24"/>
              </w:rPr>
            </w:pPr>
            <w:r w:rsidRPr="00630249">
              <w:rPr>
                <w:rFonts w:ascii="Times New Roman" w:hAnsi="Times New Roman" w:cs="Times New Roman"/>
                <w:bCs/>
                <w:iCs/>
                <w:sz w:val="24"/>
                <w:szCs w:val="24"/>
              </w:rPr>
              <w:t>X</w:t>
            </w:r>
          </w:p>
        </w:tc>
        <w:tc>
          <w:tcPr>
            <w:tcW w:w="2126" w:type="dxa"/>
            <w:tcBorders>
              <w:right w:val="single" w:sz="4" w:space="0" w:color="auto"/>
            </w:tcBorders>
          </w:tcPr>
          <w:p w14:paraId="498E24E6" w14:textId="6BCC4F7B" w:rsidR="009C27CF" w:rsidRPr="00630249" w:rsidRDefault="009C27CF" w:rsidP="009C27CF">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X</w:t>
            </w:r>
          </w:p>
        </w:tc>
        <w:tc>
          <w:tcPr>
            <w:tcW w:w="1843" w:type="dxa"/>
            <w:tcBorders>
              <w:left w:val="single" w:sz="4" w:space="0" w:color="auto"/>
            </w:tcBorders>
          </w:tcPr>
          <w:p w14:paraId="6D2A64A4" w14:textId="11B25145" w:rsidR="009C27CF" w:rsidRPr="00630249" w:rsidRDefault="009C27CF" w:rsidP="009C27CF">
            <w:pPr>
              <w:spacing w:after="0" w:line="240" w:lineRule="auto"/>
              <w:jc w:val="center"/>
              <w:rPr>
                <w:rFonts w:ascii="Times New Roman" w:hAnsi="Times New Roman" w:cs="Times New Roman"/>
                <w:b/>
                <w:bCs/>
                <w:sz w:val="24"/>
                <w:szCs w:val="24"/>
              </w:rPr>
            </w:pPr>
            <w:r w:rsidRPr="00630249">
              <w:rPr>
                <w:rFonts w:ascii="Times New Roman" w:hAnsi="Times New Roman" w:cs="Times New Roman"/>
                <w:b/>
                <w:bCs/>
                <w:sz w:val="24"/>
                <w:szCs w:val="24"/>
              </w:rPr>
              <w:t>Antkainis</w:t>
            </w:r>
            <w:r w:rsidRPr="00630249">
              <w:rPr>
                <w:rFonts w:ascii="Times New Roman" w:hAnsi="Times New Roman" w:cs="Times New Roman"/>
                <w:bCs/>
                <w:sz w:val="24"/>
                <w:szCs w:val="24"/>
              </w:rPr>
              <w:t xml:space="preserve"> </w:t>
            </w:r>
            <w:proofErr w:type="spellStart"/>
            <w:r w:rsidRPr="00630249">
              <w:rPr>
                <w:rFonts w:ascii="Times New Roman" w:hAnsi="Times New Roman" w:cs="Times New Roman"/>
                <w:bCs/>
                <w:sz w:val="24"/>
                <w:szCs w:val="24"/>
              </w:rPr>
              <w:t>Δ</w:t>
            </w:r>
            <w:r w:rsidRPr="00630249">
              <w:rPr>
                <w:rFonts w:ascii="Times New Roman" w:hAnsi="Times New Roman" w:cs="Times New Roman"/>
                <w:bCs/>
                <w:sz w:val="24"/>
                <w:szCs w:val="24"/>
                <w:vertAlign w:val="subscript"/>
              </w:rPr>
              <w:t>parda</w:t>
            </w:r>
            <w:proofErr w:type="spellEnd"/>
          </w:p>
        </w:tc>
        <w:tc>
          <w:tcPr>
            <w:tcW w:w="1843" w:type="dxa"/>
          </w:tcPr>
          <w:p w14:paraId="0E63E6A9" w14:textId="00E47AD8" w:rsidR="009C27CF" w:rsidRPr="00630249" w:rsidRDefault="009C27CF" w:rsidP="009C27CF">
            <w:pPr>
              <w:spacing w:after="0" w:line="240" w:lineRule="auto"/>
              <w:jc w:val="center"/>
              <w:rPr>
                <w:rFonts w:ascii="Times New Roman" w:hAnsi="Times New Roman" w:cs="Times New Roman"/>
                <w:b/>
                <w:bCs/>
                <w:sz w:val="24"/>
                <w:szCs w:val="24"/>
              </w:rPr>
            </w:pPr>
            <w:r w:rsidRPr="00630249">
              <w:rPr>
                <w:rFonts w:ascii="Times New Roman" w:hAnsi="Times New Roman" w:cs="Times New Roman"/>
                <w:b/>
                <w:bCs/>
                <w:sz w:val="24"/>
                <w:szCs w:val="24"/>
              </w:rPr>
              <w:t>Nuolaida</w:t>
            </w:r>
            <w:r w:rsidRPr="00630249">
              <w:rPr>
                <w:rFonts w:ascii="Times New Roman" w:hAnsi="Times New Roman" w:cs="Times New Roman"/>
                <w:bCs/>
                <w:sz w:val="24"/>
                <w:szCs w:val="24"/>
              </w:rPr>
              <w:t xml:space="preserve"> </w:t>
            </w:r>
            <w:proofErr w:type="spellStart"/>
            <w:r w:rsidRPr="00630249">
              <w:rPr>
                <w:rFonts w:ascii="Times New Roman" w:hAnsi="Times New Roman" w:cs="Times New Roman"/>
                <w:bCs/>
                <w:sz w:val="24"/>
                <w:szCs w:val="24"/>
              </w:rPr>
              <w:t>Δ</w:t>
            </w:r>
            <w:r w:rsidRPr="00630249">
              <w:rPr>
                <w:rFonts w:ascii="Times New Roman" w:hAnsi="Times New Roman" w:cs="Times New Roman"/>
                <w:bCs/>
                <w:sz w:val="24"/>
                <w:szCs w:val="24"/>
                <w:vertAlign w:val="subscript"/>
              </w:rPr>
              <w:t>parda</w:t>
            </w:r>
            <w:proofErr w:type="spellEnd"/>
          </w:p>
        </w:tc>
        <w:tc>
          <w:tcPr>
            <w:tcW w:w="2126" w:type="dxa"/>
          </w:tcPr>
          <w:p w14:paraId="29949745" w14:textId="18121826" w:rsidR="009C27CF" w:rsidRPr="00630249" w:rsidRDefault="009C27CF" w:rsidP="009C27CF">
            <w:pPr>
              <w:spacing w:after="0" w:line="240" w:lineRule="auto"/>
              <w:jc w:val="center"/>
              <w:rPr>
                <w:rFonts w:ascii="Times New Roman" w:hAnsi="Times New Roman" w:cs="Times New Roman"/>
                <w:bCs/>
                <w:sz w:val="24"/>
                <w:szCs w:val="24"/>
              </w:rPr>
            </w:pPr>
            <w:r w:rsidRPr="00630249">
              <w:rPr>
                <w:rFonts w:ascii="Times New Roman" w:hAnsi="Times New Roman" w:cs="Times New Roman"/>
                <w:bCs/>
                <w:sz w:val="24"/>
                <w:szCs w:val="24"/>
              </w:rPr>
              <w:t>X</w:t>
            </w:r>
          </w:p>
        </w:tc>
      </w:tr>
      <w:tr w:rsidR="009C536B" w:rsidRPr="00630249" w14:paraId="5EF409E5" w14:textId="1C5DFEF3" w:rsidTr="00EB152E">
        <w:tc>
          <w:tcPr>
            <w:tcW w:w="2016" w:type="dxa"/>
            <w:tcBorders>
              <w:right w:val="single" w:sz="4" w:space="0" w:color="auto"/>
            </w:tcBorders>
          </w:tcPr>
          <w:p w14:paraId="7FD8FB16" w14:textId="67336D75" w:rsidR="009C536B" w:rsidRPr="00630249" w:rsidRDefault="009C536B" w:rsidP="009C536B">
            <w:pPr>
              <w:spacing w:after="0" w:line="240" w:lineRule="auto"/>
              <w:rPr>
                <w:rFonts w:ascii="Times New Roman" w:hAnsi="Times New Roman" w:cs="Times New Roman"/>
                <w:bCs/>
                <w:sz w:val="24"/>
                <w:szCs w:val="24"/>
              </w:rPr>
            </w:pPr>
            <w:r w:rsidRPr="00630249">
              <w:rPr>
                <w:rFonts w:ascii="Times New Roman" w:hAnsi="Times New Roman" w:cs="Times New Roman"/>
                <w:sz w:val="24"/>
                <w:szCs w:val="24"/>
              </w:rPr>
              <w:t>95 markės benzinas</w:t>
            </w:r>
            <w:r w:rsidR="0012079E" w:rsidRPr="00630249">
              <w:rPr>
                <w:rFonts w:ascii="Times New Roman" w:hAnsi="Times New Roman" w:cs="Times New Roman"/>
                <w:sz w:val="24"/>
                <w:szCs w:val="24"/>
              </w:rPr>
              <w:t xml:space="preserve"> (</w:t>
            </w:r>
            <w:r w:rsidR="0012079E" w:rsidRPr="00630249">
              <w:rPr>
                <w:rFonts w:ascii="Times New Roman" w:hAnsi="Times New Roman" w:cs="Times New Roman"/>
                <w:b/>
                <w:bCs/>
                <w:sz w:val="24"/>
                <w:szCs w:val="24"/>
              </w:rPr>
              <w:t>G</w:t>
            </w:r>
            <w:r w:rsidR="0012079E" w:rsidRPr="00630249">
              <w:rPr>
                <w:rFonts w:ascii="Times New Roman" w:hAnsi="Times New Roman" w:cs="Times New Roman"/>
                <w:sz w:val="24"/>
                <w:szCs w:val="24"/>
              </w:rPr>
              <w:t>)</w:t>
            </w:r>
          </w:p>
        </w:tc>
        <w:tc>
          <w:tcPr>
            <w:tcW w:w="2126" w:type="dxa"/>
            <w:tcBorders>
              <w:left w:val="single" w:sz="4" w:space="0" w:color="auto"/>
              <w:right w:val="single" w:sz="4" w:space="0" w:color="auto"/>
            </w:tcBorders>
          </w:tcPr>
          <w:p w14:paraId="349D6BC6" w14:textId="2517F91A" w:rsidR="009C536B" w:rsidRPr="00630249" w:rsidRDefault="00EB152E" w:rsidP="009C536B">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sz w:val="24"/>
                <w:szCs w:val="24"/>
              </w:rPr>
              <w:t>3</w:t>
            </w:r>
            <w:r w:rsidR="009C536B" w:rsidRPr="00630249">
              <w:rPr>
                <w:rFonts w:ascii="Times New Roman" w:hAnsi="Times New Roman" w:cs="Times New Roman"/>
                <w:sz w:val="24"/>
                <w:szCs w:val="24"/>
              </w:rPr>
              <w:t>00</w:t>
            </w:r>
          </w:p>
        </w:tc>
        <w:tc>
          <w:tcPr>
            <w:tcW w:w="1843" w:type="dxa"/>
            <w:tcBorders>
              <w:left w:val="single" w:sz="4" w:space="0" w:color="auto"/>
            </w:tcBorders>
          </w:tcPr>
          <w:p w14:paraId="2E434042"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21C27B7B" w14:textId="6504E5B0" w:rsidR="009C536B" w:rsidRPr="00630249" w:rsidRDefault="009C27CF" w:rsidP="009C27CF">
            <w:pPr>
              <w:spacing w:after="0" w:line="240" w:lineRule="auto"/>
              <w:ind w:firstLine="41"/>
              <w:jc w:val="center"/>
              <w:rPr>
                <w:rFonts w:ascii="Times New Roman" w:hAnsi="Times New Roman" w:cs="Times New Roman"/>
                <w:i/>
                <w:iCs/>
                <w:sz w:val="24"/>
                <w:szCs w:val="24"/>
              </w:rPr>
            </w:pPr>
            <w:r w:rsidRPr="00630249">
              <w:rPr>
                <w:rFonts w:ascii="Times New Roman" w:hAnsi="Times New Roman" w:cs="Times New Roman"/>
                <w:i/>
                <w:iCs/>
                <w:color w:val="FF0000"/>
                <w:sz w:val="24"/>
                <w:szCs w:val="24"/>
              </w:rPr>
              <w:t>(skaičiais)</w:t>
            </w:r>
          </w:p>
        </w:tc>
        <w:tc>
          <w:tcPr>
            <w:tcW w:w="1843" w:type="dxa"/>
          </w:tcPr>
          <w:p w14:paraId="0ED79765"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70433FD0" w14:textId="7FD7B882" w:rsidR="009C536B"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c>
          <w:tcPr>
            <w:tcW w:w="2126" w:type="dxa"/>
          </w:tcPr>
          <w:p w14:paraId="2D10186B"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5D0A67DF" w14:textId="5D858D85" w:rsidR="009C536B"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r>
      <w:tr w:rsidR="009C536B" w:rsidRPr="00630249" w14:paraId="2FF16701" w14:textId="77777777" w:rsidTr="00EB152E">
        <w:tc>
          <w:tcPr>
            <w:tcW w:w="2016" w:type="dxa"/>
            <w:tcBorders>
              <w:right w:val="single" w:sz="4" w:space="0" w:color="auto"/>
            </w:tcBorders>
          </w:tcPr>
          <w:p w14:paraId="43A73F63" w14:textId="3A72C189" w:rsidR="009C536B" w:rsidRPr="00630249" w:rsidRDefault="009C536B" w:rsidP="009C536B">
            <w:pPr>
              <w:spacing w:after="0" w:line="240" w:lineRule="auto"/>
              <w:rPr>
                <w:rFonts w:ascii="Times New Roman" w:hAnsi="Times New Roman" w:cs="Times New Roman"/>
                <w:bCs/>
                <w:sz w:val="24"/>
                <w:szCs w:val="24"/>
              </w:rPr>
            </w:pPr>
            <w:r w:rsidRPr="00630249">
              <w:rPr>
                <w:rFonts w:ascii="Times New Roman" w:hAnsi="Times New Roman" w:cs="Times New Roman"/>
                <w:sz w:val="24"/>
                <w:szCs w:val="24"/>
              </w:rPr>
              <w:t>Dyzelinas</w:t>
            </w:r>
            <w:r w:rsidR="0012079E" w:rsidRPr="00630249">
              <w:rPr>
                <w:rFonts w:ascii="Times New Roman" w:hAnsi="Times New Roman" w:cs="Times New Roman"/>
                <w:sz w:val="24"/>
                <w:szCs w:val="24"/>
              </w:rPr>
              <w:t xml:space="preserve"> (</w:t>
            </w:r>
            <w:r w:rsidR="0012079E" w:rsidRPr="00630249">
              <w:rPr>
                <w:rFonts w:ascii="Times New Roman" w:hAnsi="Times New Roman" w:cs="Times New Roman"/>
                <w:b/>
                <w:bCs/>
                <w:sz w:val="24"/>
                <w:szCs w:val="24"/>
              </w:rPr>
              <w:t>D</w:t>
            </w:r>
            <w:r w:rsidR="0012079E" w:rsidRPr="00630249">
              <w:rPr>
                <w:rFonts w:ascii="Times New Roman" w:hAnsi="Times New Roman" w:cs="Times New Roman"/>
                <w:sz w:val="24"/>
                <w:szCs w:val="24"/>
              </w:rPr>
              <w:t>)</w:t>
            </w:r>
          </w:p>
        </w:tc>
        <w:tc>
          <w:tcPr>
            <w:tcW w:w="2126" w:type="dxa"/>
            <w:tcBorders>
              <w:left w:val="single" w:sz="4" w:space="0" w:color="auto"/>
              <w:right w:val="single" w:sz="4" w:space="0" w:color="auto"/>
            </w:tcBorders>
          </w:tcPr>
          <w:p w14:paraId="0237980E" w14:textId="7C2DAEBC" w:rsidR="009C536B" w:rsidRPr="00630249" w:rsidRDefault="00EB152E" w:rsidP="009C536B">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sz w:val="24"/>
                <w:szCs w:val="24"/>
              </w:rPr>
              <w:t>41720</w:t>
            </w:r>
          </w:p>
        </w:tc>
        <w:tc>
          <w:tcPr>
            <w:tcW w:w="1843" w:type="dxa"/>
            <w:tcBorders>
              <w:left w:val="single" w:sz="4" w:space="0" w:color="auto"/>
            </w:tcBorders>
          </w:tcPr>
          <w:p w14:paraId="07EC763F"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29D0F175" w14:textId="1580F22E" w:rsidR="009C536B"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c>
          <w:tcPr>
            <w:tcW w:w="1843" w:type="dxa"/>
          </w:tcPr>
          <w:p w14:paraId="11CE439F"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4FCBDAF7" w14:textId="3104EFEC" w:rsidR="009C536B"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c>
          <w:tcPr>
            <w:tcW w:w="2126" w:type="dxa"/>
          </w:tcPr>
          <w:p w14:paraId="6793208C"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5A9C0ED2" w14:textId="12549705" w:rsidR="009C536B"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r>
      <w:tr w:rsidR="009C27CF" w:rsidRPr="00630249" w14:paraId="147702B8" w14:textId="77777777" w:rsidTr="00565E35">
        <w:tc>
          <w:tcPr>
            <w:tcW w:w="7828" w:type="dxa"/>
            <w:gridSpan w:val="4"/>
          </w:tcPr>
          <w:p w14:paraId="704FC908" w14:textId="6A4637D1" w:rsidR="009C27CF" w:rsidRPr="00630249" w:rsidRDefault="009C27CF" w:rsidP="00565E35">
            <w:pPr>
              <w:spacing w:after="0" w:line="240" w:lineRule="auto"/>
              <w:ind w:firstLine="41"/>
              <w:jc w:val="right"/>
              <w:rPr>
                <w:rFonts w:ascii="Times New Roman" w:hAnsi="Times New Roman" w:cs="Times New Roman"/>
                <w:sz w:val="24"/>
                <w:szCs w:val="24"/>
              </w:rPr>
            </w:pPr>
            <w:r w:rsidRPr="00630249">
              <w:rPr>
                <w:rFonts w:ascii="Times New Roman" w:hAnsi="Times New Roman" w:cs="Times New Roman"/>
                <w:sz w:val="24"/>
                <w:szCs w:val="24"/>
              </w:rPr>
              <w:t>Pasiūlymo palyginamoji kaina, laimėtojui nustatyti, Eur be PVM</w:t>
            </w:r>
            <w:r w:rsidR="00565E35" w:rsidRPr="00630249">
              <w:rPr>
                <w:rFonts w:ascii="Times New Roman" w:hAnsi="Times New Roman" w:cs="Times New Roman"/>
                <w:sz w:val="24"/>
                <w:szCs w:val="24"/>
              </w:rPr>
              <w:t>:</w:t>
            </w:r>
          </w:p>
        </w:tc>
        <w:tc>
          <w:tcPr>
            <w:tcW w:w="2126" w:type="dxa"/>
          </w:tcPr>
          <w:p w14:paraId="45565921"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3FE021A1" w14:textId="1CA63283"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r>
      <w:tr w:rsidR="009C27CF" w:rsidRPr="00630249" w14:paraId="1CD82434" w14:textId="77777777" w:rsidTr="00565E35">
        <w:tc>
          <w:tcPr>
            <w:tcW w:w="7828" w:type="dxa"/>
            <w:gridSpan w:val="4"/>
          </w:tcPr>
          <w:p w14:paraId="59CA4114" w14:textId="05B6E81B" w:rsidR="009C27CF" w:rsidRPr="00630249" w:rsidRDefault="00565E35" w:rsidP="00565E35">
            <w:pPr>
              <w:spacing w:after="0" w:line="240" w:lineRule="auto"/>
              <w:ind w:firstLine="41"/>
              <w:jc w:val="right"/>
              <w:rPr>
                <w:rFonts w:ascii="Times New Roman" w:hAnsi="Times New Roman" w:cs="Times New Roman"/>
                <w:sz w:val="24"/>
                <w:szCs w:val="24"/>
              </w:rPr>
            </w:pPr>
            <w:r w:rsidRPr="00630249">
              <w:rPr>
                <w:rFonts w:ascii="Times New Roman" w:hAnsi="Times New Roman" w:cs="Times New Roman"/>
                <w:sz w:val="24"/>
                <w:szCs w:val="24"/>
              </w:rPr>
              <w:t>PVM:</w:t>
            </w:r>
          </w:p>
        </w:tc>
        <w:tc>
          <w:tcPr>
            <w:tcW w:w="2126" w:type="dxa"/>
          </w:tcPr>
          <w:p w14:paraId="46587648" w14:textId="77777777" w:rsidR="0012079E" w:rsidRPr="00630249" w:rsidRDefault="0012079E" w:rsidP="0012079E">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3F2F8398" w14:textId="4ABE957A" w:rsidR="009C27CF" w:rsidRPr="00630249" w:rsidRDefault="0012079E" w:rsidP="0012079E">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w:t>
            </w:r>
          </w:p>
        </w:tc>
      </w:tr>
      <w:tr w:rsidR="009C27CF" w:rsidRPr="00630249" w14:paraId="33D038AE" w14:textId="77777777" w:rsidTr="00565E35">
        <w:tc>
          <w:tcPr>
            <w:tcW w:w="7828" w:type="dxa"/>
            <w:gridSpan w:val="4"/>
          </w:tcPr>
          <w:p w14:paraId="7B5F39FC" w14:textId="3DB20A70" w:rsidR="009C27CF" w:rsidRPr="00630249" w:rsidRDefault="009C27CF" w:rsidP="00565E35">
            <w:pPr>
              <w:spacing w:after="0" w:line="240" w:lineRule="auto"/>
              <w:ind w:firstLine="41"/>
              <w:jc w:val="right"/>
              <w:rPr>
                <w:rFonts w:ascii="Times New Roman" w:hAnsi="Times New Roman" w:cs="Times New Roman"/>
                <w:i/>
                <w:iCs/>
                <w:color w:val="FF0000"/>
                <w:sz w:val="24"/>
                <w:szCs w:val="24"/>
              </w:rPr>
            </w:pPr>
            <w:r w:rsidRPr="00630249">
              <w:rPr>
                <w:rFonts w:ascii="Times New Roman" w:hAnsi="Times New Roman" w:cs="Times New Roman"/>
                <w:sz w:val="24"/>
                <w:szCs w:val="24"/>
              </w:rPr>
              <w:lastRenderedPageBreak/>
              <w:t>Pasiūlymo palyginamoji kaina, laimėtojui nustatyti</w:t>
            </w:r>
            <w:r w:rsidR="00565E35" w:rsidRPr="00630249">
              <w:rPr>
                <w:rFonts w:ascii="Times New Roman" w:hAnsi="Times New Roman" w:cs="Times New Roman"/>
                <w:sz w:val="24"/>
                <w:szCs w:val="24"/>
              </w:rPr>
              <w:t>, Eur du PVM:</w:t>
            </w:r>
          </w:p>
        </w:tc>
        <w:tc>
          <w:tcPr>
            <w:tcW w:w="2126" w:type="dxa"/>
          </w:tcPr>
          <w:p w14:paraId="5E3F23DF" w14:textId="77777777"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(Pildo tiekėjas)</w:t>
            </w:r>
          </w:p>
          <w:p w14:paraId="0F4060DA" w14:textId="37500751" w:rsidR="009C27CF" w:rsidRPr="00630249" w:rsidRDefault="009C27CF" w:rsidP="009C27CF">
            <w:pPr>
              <w:spacing w:after="0" w:line="240" w:lineRule="auto"/>
              <w:ind w:firstLine="41"/>
              <w:jc w:val="center"/>
              <w:rPr>
                <w:rFonts w:ascii="Times New Roman" w:hAnsi="Times New Roman" w:cs="Times New Roman"/>
                <w:i/>
                <w:iCs/>
                <w:color w:val="FF0000"/>
                <w:sz w:val="24"/>
                <w:szCs w:val="24"/>
              </w:rPr>
            </w:pPr>
            <w:r w:rsidRPr="00630249">
              <w:rPr>
                <w:rFonts w:ascii="Times New Roman" w:hAnsi="Times New Roman" w:cs="Times New Roman"/>
                <w:i/>
                <w:iCs/>
                <w:color w:val="FF0000"/>
                <w:sz w:val="24"/>
                <w:szCs w:val="24"/>
              </w:rPr>
              <w:t>(skaičiais ir žodžiais)</w:t>
            </w:r>
          </w:p>
        </w:tc>
      </w:tr>
      <w:tr w:rsidR="0047385E" w:rsidRPr="00630249" w14:paraId="79A662AC" w14:textId="77777777" w:rsidTr="00034E3E">
        <w:tc>
          <w:tcPr>
            <w:tcW w:w="9954" w:type="dxa"/>
            <w:gridSpan w:val="5"/>
          </w:tcPr>
          <w:p w14:paraId="148CD3CF" w14:textId="5EAFABD2" w:rsidR="0047385E" w:rsidRPr="00630249" w:rsidRDefault="0047385E" w:rsidP="0047385E">
            <w:pPr>
              <w:spacing w:after="0" w:line="240" w:lineRule="auto"/>
              <w:ind w:firstLine="41"/>
              <w:rPr>
                <w:rFonts w:ascii="Times New Roman" w:hAnsi="Times New Roman" w:cs="Times New Roman"/>
                <w:i/>
                <w:iCs/>
                <w:color w:val="FF0000"/>
                <w:sz w:val="24"/>
                <w:szCs w:val="24"/>
              </w:rPr>
            </w:pPr>
            <w:r w:rsidRPr="00630249">
              <w:rPr>
                <w:rFonts w:ascii="Times New Roman" w:hAnsi="Times New Roman" w:cs="Times New Roman"/>
                <w:b/>
                <w:bCs/>
                <w:sz w:val="24"/>
                <w:szCs w:val="24"/>
              </w:rPr>
              <w:t>Artimiausia</w:t>
            </w:r>
            <w:r w:rsidR="005229B4" w:rsidRPr="00630249">
              <w:rPr>
                <w:rFonts w:ascii="Times New Roman" w:hAnsi="Times New Roman" w:cs="Times New Roman"/>
                <w:b/>
                <w:bCs/>
                <w:sz w:val="24"/>
                <w:szCs w:val="24"/>
              </w:rPr>
              <w:t>***</w:t>
            </w:r>
            <w:r w:rsidRPr="00630249">
              <w:rPr>
                <w:rFonts w:ascii="Times New Roman" w:hAnsi="Times New Roman" w:cs="Times New Roman"/>
                <w:b/>
                <w:bCs/>
                <w:sz w:val="24"/>
                <w:szCs w:val="24"/>
              </w:rPr>
              <w:t xml:space="preserve"> degalinių tinklo degalinė:</w:t>
            </w:r>
            <w:r w:rsidRPr="00630249">
              <w:rPr>
                <w:rFonts w:ascii="Times New Roman" w:hAnsi="Times New Roman" w:cs="Times New Roman"/>
                <w:sz w:val="24"/>
                <w:szCs w:val="24"/>
              </w:rPr>
              <w:t xml:space="preserve"> </w:t>
            </w:r>
            <w:r w:rsidRPr="00630249">
              <w:rPr>
                <w:rFonts w:ascii="Times New Roman" w:hAnsi="Times New Roman" w:cs="Times New Roman"/>
                <w:i/>
                <w:iCs/>
                <w:color w:val="FF0000"/>
                <w:sz w:val="24"/>
                <w:szCs w:val="24"/>
              </w:rPr>
              <w:t>(Nurodo tiekėjas)</w:t>
            </w:r>
          </w:p>
        </w:tc>
      </w:tr>
    </w:tbl>
    <w:p w14:paraId="7DF8CFA5" w14:textId="3C57CD0A" w:rsidR="009C536B" w:rsidRPr="00630249" w:rsidRDefault="009C536B" w:rsidP="009C536B">
      <w:pPr>
        <w:spacing w:after="0" w:line="240" w:lineRule="auto"/>
        <w:ind w:firstLine="567"/>
        <w:jc w:val="both"/>
        <w:rPr>
          <w:rFonts w:ascii="Times New Roman" w:eastAsia="Times New Roman" w:hAnsi="Times New Roman" w:cs="Times New Roman"/>
          <w:bCs/>
          <w:i/>
          <w:sz w:val="24"/>
          <w:szCs w:val="24"/>
          <w:lang w:eastAsia="zh-CN"/>
        </w:rPr>
      </w:pPr>
      <w:r w:rsidRPr="00630249">
        <w:rPr>
          <w:rFonts w:ascii="Times New Roman" w:eastAsia="Times New Roman" w:hAnsi="Times New Roman" w:cs="Times New Roman"/>
          <w:bCs/>
          <w:sz w:val="24"/>
          <w:szCs w:val="24"/>
          <w:lang w:eastAsia="zh-CN"/>
        </w:rPr>
        <w:t>*</w:t>
      </w:r>
      <w:r w:rsidRPr="00630249">
        <w:rPr>
          <w:rFonts w:ascii="Times New Roman" w:eastAsia="Times New Roman" w:hAnsi="Times New Roman" w:cs="Times New Roman"/>
          <w:bCs/>
          <w:i/>
          <w:sz w:val="24"/>
          <w:szCs w:val="24"/>
          <w:lang w:eastAsia="zh-CN"/>
        </w:rPr>
        <w:t xml:space="preserve">Pirkėjas neįsipareigoja išpirkti maksimalaus prekių kiekio. </w:t>
      </w:r>
    </w:p>
    <w:p w14:paraId="38248E80" w14:textId="5346C033" w:rsidR="009C27CF" w:rsidRPr="00630249" w:rsidRDefault="009C27CF" w:rsidP="009C536B">
      <w:pPr>
        <w:spacing w:after="0" w:line="240" w:lineRule="auto"/>
        <w:ind w:firstLine="567"/>
        <w:jc w:val="both"/>
        <w:rPr>
          <w:rFonts w:ascii="Times New Roman" w:hAnsi="Times New Roman" w:cs="Times New Roman"/>
          <w:bCs/>
          <w:i/>
          <w:iCs/>
          <w:sz w:val="24"/>
          <w:szCs w:val="24"/>
          <w:u w:val="single"/>
        </w:rPr>
      </w:pPr>
      <w:r w:rsidRPr="00630249">
        <w:rPr>
          <w:rFonts w:ascii="Times New Roman" w:eastAsia="Times New Roman" w:hAnsi="Times New Roman" w:cs="Times New Roman"/>
          <w:bCs/>
          <w:i/>
          <w:sz w:val="24"/>
          <w:szCs w:val="24"/>
          <w:lang w:eastAsia="zh-CN"/>
        </w:rPr>
        <w:t xml:space="preserve">** </w:t>
      </w:r>
      <w:r w:rsidRPr="00630249">
        <w:rPr>
          <w:rFonts w:ascii="Times New Roman" w:hAnsi="Times New Roman" w:cs="Times New Roman"/>
          <w:bCs/>
          <w:i/>
          <w:iCs/>
          <w:sz w:val="24"/>
          <w:szCs w:val="24"/>
          <w:u w:val="single"/>
        </w:rPr>
        <w:t>Apskaičiuojama stulpelis 2</w:t>
      </w:r>
      <w:r w:rsidR="00B569EF" w:rsidRPr="00630249">
        <w:rPr>
          <w:rFonts w:ascii="Times New Roman" w:hAnsi="Times New Roman" w:cs="Times New Roman"/>
          <w:bCs/>
          <w:i/>
          <w:iCs/>
          <w:sz w:val="24"/>
          <w:szCs w:val="24"/>
          <w:u w:val="single"/>
        </w:rPr>
        <w:t>x</w:t>
      </w:r>
      <w:r w:rsidRPr="00630249">
        <w:rPr>
          <w:rFonts w:ascii="Times New Roman" w:hAnsi="Times New Roman" w:cs="Times New Roman"/>
          <w:bCs/>
          <w:i/>
          <w:iCs/>
          <w:sz w:val="24"/>
          <w:szCs w:val="24"/>
          <w:u w:val="single"/>
        </w:rPr>
        <w:t xml:space="preserve">3 </w:t>
      </w:r>
      <w:r w:rsidRPr="00630249">
        <w:rPr>
          <w:rFonts w:ascii="Times New Roman" w:hAnsi="Times New Roman" w:cs="Times New Roman"/>
          <w:b/>
          <w:i/>
          <w:iCs/>
          <w:sz w:val="24"/>
          <w:szCs w:val="24"/>
          <w:u w:val="single"/>
        </w:rPr>
        <w:t>arba</w:t>
      </w:r>
      <w:r w:rsidRPr="00630249">
        <w:rPr>
          <w:rFonts w:ascii="Times New Roman" w:hAnsi="Times New Roman" w:cs="Times New Roman"/>
          <w:bCs/>
          <w:i/>
          <w:iCs/>
          <w:sz w:val="24"/>
          <w:szCs w:val="24"/>
          <w:u w:val="single"/>
        </w:rPr>
        <w:t xml:space="preserve"> 4 (priklausomai ar tiekėjas siūlo antkainį ar nuolaidą)</w:t>
      </w:r>
      <w:r w:rsidR="005229B4" w:rsidRPr="00630249">
        <w:rPr>
          <w:rFonts w:ascii="Times New Roman" w:hAnsi="Times New Roman" w:cs="Times New Roman"/>
          <w:bCs/>
          <w:i/>
          <w:iCs/>
          <w:sz w:val="24"/>
          <w:szCs w:val="24"/>
          <w:u w:val="single"/>
        </w:rPr>
        <w:t>.</w:t>
      </w:r>
    </w:p>
    <w:p w14:paraId="4661E3BE" w14:textId="49C931E8" w:rsidR="005229B4" w:rsidRPr="00630249" w:rsidRDefault="005229B4" w:rsidP="009C536B">
      <w:pPr>
        <w:spacing w:after="0" w:line="240" w:lineRule="auto"/>
        <w:ind w:firstLine="567"/>
        <w:jc w:val="both"/>
        <w:rPr>
          <w:rFonts w:ascii="Times New Roman" w:eastAsia="Times New Roman" w:hAnsi="Times New Roman" w:cs="Times New Roman"/>
          <w:bCs/>
          <w:sz w:val="24"/>
          <w:szCs w:val="24"/>
          <w:lang w:eastAsia="zh-CN"/>
        </w:rPr>
      </w:pPr>
      <w:r w:rsidRPr="00630249">
        <w:rPr>
          <w:rFonts w:ascii="Times New Roman" w:hAnsi="Times New Roman" w:cs="Times New Roman"/>
          <w:bCs/>
          <w:i/>
          <w:iCs/>
          <w:sz w:val="24"/>
          <w:szCs w:val="24"/>
        </w:rPr>
        <w:t xml:space="preserve">*** </w:t>
      </w:r>
      <w:r w:rsidRPr="00630249">
        <w:rPr>
          <w:rFonts w:ascii="Times New Roman" w:hAnsi="Times New Roman" w:cs="Times New Roman"/>
          <w:bCs/>
          <w:sz w:val="24"/>
          <w:szCs w:val="24"/>
          <w:u w:val="single"/>
        </w:rPr>
        <w:t xml:space="preserve">Atstumas skaičiuojamas nuo perkančiosios organizacijos </w:t>
      </w:r>
      <w:proofErr w:type="spellStart"/>
      <w:r w:rsidRPr="00630249">
        <w:rPr>
          <w:rFonts w:ascii="Times New Roman" w:hAnsi="Times New Roman" w:cs="Times New Roman"/>
          <w:bCs/>
          <w:sz w:val="24"/>
          <w:szCs w:val="24"/>
          <w:u w:val="single"/>
        </w:rPr>
        <w:t>būveinės</w:t>
      </w:r>
      <w:proofErr w:type="spellEnd"/>
      <w:r w:rsidRPr="00630249">
        <w:rPr>
          <w:rFonts w:ascii="Times New Roman" w:hAnsi="Times New Roman" w:cs="Times New Roman"/>
          <w:bCs/>
          <w:sz w:val="24"/>
          <w:szCs w:val="24"/>
          <w:u w:val="single"/>
        </w:rPr>
        <w:t xml:space="preserve"> (Dariaus ir Girėno g. 12, Viduklė, Raseinių r.).</w:t>
      </w:r>
    </w:p>
    <w:p w14:paraId="5D02001D" w14:textId="77777777" w:rsidR="009C536B" w:rsidRPr="00630249" w:rsidRDefault="009C536B" w:rsidP="000179B7">
      <w:pPr>
        <w:spacing w:after="0" w:line="240" w:lineRule="auto"/>
        <w:ind w:firstLine="567"/>
        <w:jc w:val="both"/>
        <w:rPr>
          <w:rFonts w:ascii="Times New Roman" w:eastAsia="Times New Roman" w:hAnsi="Times New Roman" w:cs="Times New Roman"/>
          <w:bCs/>
          <w:sz w:val="24"/>
          <w:szCs w:val="24"/>
          <w:lang w:eastAsia="zh-CN"/>
        </w:rPr>
      </w:pPr>
    </w:p>
    <w:p w14:paraId="15CDC0BA" w14:textId="77777777" w:rsidR="005229B4" w:rsidRPr="00630249" w:rsidRDefault="005229B4" w:rsidP="000179B7">
      <w:pPr>
        <w:spacing w:after="0" w:line="240" w:lineRule="auto"/>
        <w:ind w:firstLine="567"/>
        <w:jc w:val="both"/>
        <w:rPr>
          <w:rFonts w:ascii="Times New Roman" w:eastAsia="Times New Roman" w:hAnsi="Times New Roman" w:cs="Times New Roman"/>
          <w:bCs/>
          <w:sz w:val="24"/>
          <w:szCs w:val="24"/>
          <w:lang w:eastAsia="zh-CN"/>
        </w:rPr>
      </w:pPr>
    </w:p>
    <w:p w14:paraId="38DAC6BC" w14:textId="77777777" w:rsidR="000179B7" w:rsidRPr="00630249" w:rsidRDefault="000179B7" w:rsidP="009C536B">
      <w:pPr>
        <w:tabs>
          <w:tab w:val="left" w:pos="630"/>
        </w:tabs>
        <w:spacing w:after="0" w:line="240" w:lineRule="auto"/>
        <w:ind w:firstLine="567"/>
        <w:contextualSpacing/>
        <w:jc w:val="both"/>
        <w:rPr>
          <w:rFonts w:ascii="Times New Roman" w:hAnsi="Times New Roman" w:cs="Times New Roman"/>
          <w:sz w:val="24"/>
          <w:szCs w:val="24"/>
        </w:rPr>
      </w:pPr>
      <w:r w:rsidRPr="00630249">
        <w:rPr>
          <w:rFonts w:ascii="Times New Roman" w:hAnsi="Times New Roman" w:cs="Times New Roman"/>
          <w:sz w:val="24"/>
          <w:szCs w:val="24"/>
        </w:rPr>
        <w:t>Siūlant kainą turi būti atsižvelgta į mokamus mokesčius ir visas tiekėjo patiriamas su pirkimo sutarties vykdymu susijusias išlaidas.</w:t>
      </w:r>
    </w:p>
    <w:p w14:paraId="3C06FA0E" w14:textId="22B6FFC9" w:rsidR="000179B7" w:rsidRPr="00630249" w:rsidRDefault="000179B7" w:rsidP="009C536B">
      <w:pPr>
        <w:tabs>
          <w:tab w:val="left" w:pos="630"/>
        </w:tabs>
        <w:spacing w:after="0" w:line="240" w:lineRule="auto"/>
        <w:ind w:firstLine="567"/>
        <w:contextualSpacing/>
        <w:jc w:val="both"/>
        <w:rPr>
          <w:rFonts w:ascii="Times New Roman" w:hAnsi="Times New Roman" w:cs="Times New Roman"/>
          <w:sz w:val="24"/>
          <w:szCs w:val="24"/>
        </w:rPr>
      </w:pPr>
      <w:r w:rsidRPr="00630249">
        <w:rPr>
          <w:rFonts w:ascii="Times New Roman" w:hAnsi="Times New Roman" w:cs="Times New Roman"/>
          <w:b/>
          <w:bCs/>
          <w:sz w:val="24"/>
          <w:szCs w:val="24"/>
          <w:u w:val="single"/>
        </w:rPr>
        <w:t xml:space="preserve">Pasiūlymo </w:t>
      </w:r>
      <w:r w:rsidR="009C27CF" w:rsidRPr="00630249">
        <w:rPr>
          <w:rFonts w:ascii="Times New Roman" w:hAnsi="Times New Roman" w:cs="Times New Roman"/>
          <w:b/>
          <w:bCs/>
          <w:sz w:val="24"/>
          <w:szCs w:val="24"/>
          <w:u w:val="single"/>
        </w:rPr>
        <w:t xml:space="preserve">palyginamoji </w:t>
      </w:r>
      <w:r w:rsidRPr="00630249">
        <w:rPr>
          <w:rFonts w:ascii="Times New Roman" w:hAnsi="Times New Roman" w:cs="Times New Roman"/>
          <w:b/>
          <w:bCs/>
          <w:sz w:val="24"/>
          <w:szCs w:val="24"/>
          <w:u w:val="single"/>
        </w:rPr>
        <w:t>kaina</w:t>
      </w:r>
      <w:r w:rsidR="009C27CF" w:rsidRPr="00630249">
        <w:rPr>
          <w:rFonts w:ascii="Times New Roman" w:hAnsi="Times New Roman" w:cs="Times New Roman"/>
          <w:b/>
          <w:bCs/>
          <w:sz w:val="24"/>
          <w:szCs w:val="24"/>
          <w:u w:val="single"/>
        </w:rPr>
        <w:t>, laimėtojui nustatyti</w:t>
      </w:r>
      <w:r w:rsidRPr="00630249">
        <w:rPr>
          <w:rFonts w:ascii="Times New Roman" w:hAnsi="Times New Roman" w:cs="Times New Roman"/>
          <w:sz w:val="24"/>
          <w:szCs w:val="24"/>
        </w:rPr>
        <w:t xml:space="preserve"> turi būti įrašomos eurais, apvalinant dviem skaitmenimis po kablelio</w:t>
      </w:r>
      <w:r w:rsidRPr="00630249">
        <w:rPr>
          <w:rFonts w:ascii="Times New Roman" w:eastAsia="Calibri" w:hAnsi="Times New Roman" w:cs="Times New Roman"/>
          <w:sz w:val="24"/>
          <w:szCs w:val="24"/>
        </w:rPr>
        <w:t xml:space="preserve">. </w:t>
      </w:r>
      <w:r w:rsidRPr="0063024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630249" w:rsidRDefault="000179B7" w:rsidP="009C536B">
      <w:pPr>
        <w:tabs>
          <w:tab w:val="left" w:pos="630"/>
        </w:tabs>
        <w:spacing w:after="0" w:line="240" w:lineRule="auto"/>
        <w:ind w:firstLine="567"/>
        <w:contextualSpacing/>
        <w:jc w:val="both"/>
        <w:rPr>
          <w:rFonts w:ascii="Times New Roman" w:hAnsi="Times New Roman" w:cs="Times New Roman"/>
          <w:sz w:val="24"/>
          <w:szCs w:val="24"/>
        </w:rPr>
      </w:pPr>
      <w:r w:rsidRPr="00630249">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2D235A2E" w14:textId="77777777" w:rsidR="009C536B" w:rsidRPr="00630249" w:rsidRDefault="000179B7" w:rsidP="009C536B">
      <w:pPr>
        <w:spacing w:after="0" w:line="240" w:lineRule="auto"/>
        <w:ind w:firstLine="360"/>
        <w:rPr>
          <w:rFonts w:ascii="Times New Roman" w:hAnsi="Times New Roman" w:cs="Times New Roman"/>
          <w:sz w:val="24"/>
          <w:szCs w:val="24"/>
        </w:rPr>
      </w:pPr>
      <w:r w:rsidRPr="00630249">
        <w:rPr>
          <w:rFonts w:ascii="Times New Roman" w:hAnsi="Times New Roman" w:cs="Times New Roman"/>
          <w:b/>
          <w:sz w:val="24"/>
          <w:szCs w:val="24"/>
        </w:rPr>
        <w:t>Pastaba:</w:t>
      </w:r>
      <w:r w:rsidRPr="00630249">
        <w:rPr>
          <w:rFonts w:ascii="Times New Roman" w:hAnsi="Times New Roman" w:cs="Times New Roman"/>
          <w:sz w:val="24"/>
          <w:szCs w:val="24"/>
        </w:rPr>
        <w:t xml:space="preserve"> </w:t>
      </w:r>
    </w:p>
    <w:p w14:paraId="3A861436" w14:textId="77777777" w:rsidR="009C536B" w:rsidRPr="00630249" w:rsidRDefault="000179B7" w:rsidP="009C536B">
      <w:pPr>
        <w:spacing w:after="0" w:line="240" w:lineRule="auto"/>
        <w:ind w:firstLine="360"/>
        <w:rPr>
          <w:rFonts w:ascii="Times New Roman" w:hAnsi="Times New Roman" w:cs="Times New Roman"/>
          <w:sz w:val="24"/>
          <w:szCs w:val="24"/>
        </w:rPr>
      </w:pPr>
      <w:r w:rsidRPr="00630249">
        <w:rPr>
          <w:rFonts w:ascii="Times New Roman" w:hAnsi="Times New Roman" w:cs="Times New Roman"/>
          <w:sz w:val="24"/>
          <w:szCs w:val="24"/>
        </w:rPr>
        <w:t>Į kainą tiekėjas turi įskaičiuoti visus reikalingus darbus, medžiagas, gaminius, prietaisus, mokesčius ir pan.</w:t>
      </w:r>
    </w:p>
    <w:p w14:paraId="57BE2A7F" w14:textId="35849648" w:rsidR="000179B7" w:rsidRPr="00630249" w:rsidRDefault="000179B7" w:rsidP="009C536B">
      <w:pPr>
        <w:spacing w:after="0" w:line="240" w:lineRule="auto"/>
        <w:ind w:firstLine="360"/>
        <w:rPr>
          <w:rFonts w:ascii="Times New Roman" w:hAnsi="Times New Roman" w:cs="Times New Roman"/>
          <w:sz w:val="24"/>
          <w:szCs w:val="24"/>
        </w:rPr>
      </w:pPr>
      <w:r w:rsidRPr="00630249">
        <w:rPr>
          <w:rFonts w:ascii="Times New Roman" w:hAnsi="Times New Roman" w:cs="Times New Roman"/>
          <w:sz w:val="24"/>
          <w:szCs w:val="24"/>
        </w:rPr>
        <w:t>Į kainą tiekėjas turi įskaičiuoti visas tiesiogines ir pridėtines išlaidas.</w:t>
      </w:r>
    </w:p>
    <w:p w14:paraId="46270109" w14:textId="77777777" w:rsidR="009C536B" w:rsidRPr="00630249" w:rsidRDefault="009C536B" w:rsidP="009C536B">
      <w:pPr>
        <w:spacing w:after="0" w:line="240" w:lineRule="auto"/>
        <w:ind w:firstLine="360"/>
        <w:rPr>
          <w:rFonts w:ascii="Times New Roman" w:hAnsi="Times New Roman" w:cs="Times New Roman"/>
          <w:sz w:val="24"/>
          <w:szCs w:val="24"/>
        </w:rPr>
      </w:pPr>
    </w:p>
    <w:p w14:paraId="52BA05C1" w14:textId="0054C5CE" w:rsidR="000179B7" w:rsidRPr="00630249" w:rsidRDefault="000179B7" w:rsidP="000179B7">
      <w:pPr>
        <w:spacing w:line="260" w:lineRule="exact"/>
        <w:ind w:firstLine="360"/>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630249"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630249" w:rsidRDefault="000179B7" w:rsidP="00F03046">
            <w:pPr>
              <w:spacing w:line="260" w:lineRule="exact"/>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630249" w:rsidRDefault="000179B7" w:rsidP="00F03046">
            <w:pPr>
              <w:spacing w:line="260" w:lineRule="exact"/>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630249" w:rsidRDefault="000179B7" w:rsidP="00F03046">
            <w:pPr>
              <w:spacing w:line="260" w:lineRule="exact"/>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Dokumento puslapių skaičius</w:t>
            </w:r>
          </w:p>
        </w:tc>
      </w:tr>
      <w:tr w:rsidR="000179B7" w:rsidRPr="00630249"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630249" w:rsidRDefault="000179B7" w:rsidP="00F03046">
            <w:pPr>
              <w:spacing w:line="260" w:lineRule="exact"/>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630249" w:rsidRDefault="000179B7" w:rsidP="00F03046">
            <w:pPr>
              <w:spacing w:line="260" w:lineRule="exact"/>
              <w:jc w:val="both"/>
              <w:rPr>
                <w:rFonts w:ascii="Times New Roman" w:eastAsia="Calibri" w:hAnsi="Times New Roman" w:cs="Times New Roman"/>
                <w:sz w:val="24"/>
                <w:szCs w:val="24"/>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630249" w:rsidRDefault="000179B7" w:rsidP="00F03046">
            <w:pPr>
              <w:spacing w:line="260" w:lineRule="exact"/>
              <w:jc w:val="both"/>
              <w:rPr>
                <w:rFonts w:ascii="Times New Roman" w:eastAsia="Calibri" w:hAnsi="Times New Roman" w:cs="Times New Roman"/>
                <w:sz w:val="24"/>
                <w:szCs w:val="24"/>
              </w:rPr>
            </w:pPr>
          </w:p>
        </w:tc>
      </w:tr>
      <w:tr w:rsidR="000179B7" w:rsidRPr="00630249"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630249" w:rsidRDefault="000179B7" w:rsidP="00F03046">
            <w:pPr>
              <w:spacing w:line="260" w:lineRule="exact"/>
              <w:jc w:val="both"/>
              <w:rPr>
                <w:rFonts w:ascii="Times New Roman" w:eastAsia="Calibri" w:hAnsi="Times New Roman" w:cs="Times New Roman"/>
                <w:sz w:val="24"/>
                <w:szCs w:val="24"/>
              </w:rPr>
            </w:pPr>
            <w:r w:rsidRPr="0063024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630249" w:rsidRDefault="000179B7" w:rsidP="00F03046">
            <w:pPr>
              <w:spacing w:line="260" w:lineRule="exact"/>
              <w:jc w:val="both"/>
              <w:rPr>
                <w:rFonts w:ascii="Times New Roman" w:eastAsia="Calibri" w:hAnsi="Times New Roman" w:cs="Times New Roman"/>
                <w:sz w:val="24"/>
                <w:szCs w:val="24"/>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630249" w:rsidRDefault="000179B7" w:rsidP="00F03046">
            <w:pPr>
              <w:spacing w:line="260" w:lineRule="exact"/>
              <w:jc w:val="both"/>
              <w:rPr>
                <w:rFonts w:ascii="Times New Roman" w:eastAsia="Calibri" w:hAnsi="Times New Roman" w:cs="Times New Roman"/>
                <w:sz w:val="24"/>
                <w:szCs w:val="24"/>
              </w:rPr>
            </w:pPr>
          </w:p>
        </w:tc>
      </w:tr>
    </w:tbl>
    <w:p w14:paraId="02E72DF5" w14:textId="77777777" w:rsidR="000179B7" w:rsidRPr="00630249" w:rsidRDefault="000179B7" w:rsidP="00565E3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sz w:val="24"/>
          <w:szCs w:val="24"/>
        </w:rPr>
        <w:t>Pasiūlymas galioja iki pirkimo dokumentuose nurodyto termino pabaigos.</w:t>
      </w:r>
    </w:p>
    <w:p w14:paraId="79DAC9C5" w14:textId="77777777" w:rsidR="000179B7" w:rsidRPr="00630249" w:rsidRDefault="000179B7" w:rsidP="00565E3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Pasirašydami šį pasiūlymą, patvirtiname, kad atitinkame šiose konkurso sąlygose keliamus reikalavimus.</w:t>
      </w:r>
    </w:p>
    <w:p w14:paraId="597B8C7E" w14:textId="77777777" w:rsidR="000179B7" w:rsidRPr="00630249" w:rsidRDefault="000179B7" w:rsidP="00565E35">
      <w:pPr>
        <w:suppressAutoHyphens/>
        <w:spacing w:after="0" w:line="240" w:lineRule="auto"/>
        <w:ind w:firstLine="360"/>
        <w:jc w:val="both"/>
        <w:rPr>
          <w:rFonts w:ascii="Times New Roman" w:hAnsi="Times New Roman" w:cs="Times New Roman"/>
          <w:sz w:val="24"/>
          <w:szCs w:val="24"/>
        </w:rPr>
      </w:pPr>
    </w:p>
    <w:p w14:paraId="1EA3EF7F" w14:textId="77777777" w:rsidR="00565E35" w:rsidRPr="00630249" w:rsidRDefault="00565E35" w:rsidP="00565E35">
      <w:pPr>
        <w:suppressAutoHyphens/>
        <w:spacing w:after="0" w:line="240" w:lineRule="auto"/>
        <w:ind w:firstLine="360"/>
        <w:jc w:val="both"/>
        <w:rPr>
          <w:rFonts w:ascii="Times New Roman" w:hAnsi="Times New Roman" w:cs="Times New Roman"/>
          <w:sz w:val="24"/>
          <w:szCs w:val="24"/>
        </w:rPr>
      </w:pPr>
    </w:p>
    <w:p w14:paraId="73C9AD57" w14:textId="77777777" w:rsidR="000179B7" w:rsidRPr="00630249" w:rsidRDefault="000179B7" w:rsidP="00565E35">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________________________________</w:t>
      </w:r>
      <w:r w:rsidRPr="00630249">
        <w:rPr>
          <w:rFonts w:ascii="Times New Roman" w:hAnsi="Times New Roman" w:cs="Times New Roman"/>
          <w:sz w:val="24"/>
          <w:szCs w:val="24"/>
        </w:rPr>
        <w:tab/>
        <w:t xml:space="preserve">          __________</w:t>
      </w:r>
      <w:r w:rsidRPr="00630249">
        <w:rPr>
          <w:rFonts w:ascii="Times New Roman" w:hAnsi="Times New Roman" w:cs="Times New Roman"/>
          <w:sz w:val="24"/>
          <w:szCs w:val="24"/>
        </w:rPr>
        <w:tab/>
        <w:t xml:space="preserve">                  ________________</w:t>
      </w:r>
    </w:p>
    <w:p w14:paraId="1B0BCE34" w14:textId="77777777" w:rsidR="000179B7" w:rsidRPr="00630249" w:rsidRDefault="000179B7" w:rsidP="00565E35">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(Tiekėjo arba jo įgalioto asmens pareigų</w:t>
      </w:r>
      <w:r w:rsidRPr="00630249">
        <w:rPr>
          <w:rFonts w:ascii="Times New Roman" w:hAnsi="Times New Roman" w:cs="Times New Roman"/>
          <w:sz w:val="24"/>
          <w:szCs w:val="24"/>
        </w:rPr>
        <w:tab/>
      </w:r>
      <w:r w:rsidRPr="00630249">
        <w:rPr>
          <w:rFonts w:ascii="Times New Roman" w:hAnsi="Times New Roman" w:cs="Times New Roman"/>
          <w:sz w:val="24"/>
          <w:szCs w:val="24"/>
        </w:rPr>
        <w:tab/>
        <w:t>(parašas)</w:t>
      </w:r>
      <w:r w:rsidRPr="00630249">
        <w:rPr>
          <w:rFonts w:ascii="Times New Roman" w:hAnsi="Times New Roman" w:cs="Times New Roman"/>
          <w:sz w:val="24"/>
          <w:szCs w:val="24"/>
        </w:rPr>
        <w:tab/>
        <w:t xml:space="preserve">                   (Vardas ir pavardė)</w:t>
      </w:r>
    </w:p>
    <w:p w14:paraId="2EF27470" w14:textId="77777777" w:rsidR="000179B7" w:rsidRPr="00630249" w:rsidRDefault="000179B7" w:rsidP="000179B7">
      <w:pPr>
        <w:jc w:val="both"/>
        <w:rPr>
          <w:rFonts w:ascii="Times New Roman" w:hAnsi="Times New Roman" w:cs="Times New Roman"/>
          <w:sz w:val="24"/>
          <w:szCs w:val="24"/>
        </w:rPr>
      </w:pPr>
    </w:p>
    <w:p w14:paraId="2669B478" w14:textId="77777777" w:rsidR="000179B7" w:rsidRPr="00630249" w:rsidRDefault="000179B7" w:rsidP="000179B7">
      <w:pPr>
        <w:jc w:val="both"/>
        <w:rPr>
          <w:rFonts w:ascii="Times New Roman" w:hAnsi="Times New Roman" w:cs="Times New Roman"/>
          <w:sz w:val="24"/>
          <w:szCs w:val="24"/>
        </w:rPr>
      </w:pPr>
    </w:p>
    <w:p w14:paraId="403D39E2" w14:textId="77777777" w:rsidR="000179B7" w:rsidRPr="00630249" w:rsidRDefault="000179B7" w:rsidP="000179B7">
      <w:pPr>
        <w:rPr>
          <w:rFonts w:ascii="Times New Roman" w:hAnsi="Times New Roman" w:cs="Times New Roman"/>
          <w:sz w:val="24"/>
          <w:szCs w:val="24"/>
        </w:rPr>
      </w:pPr>
    </w:p>
    <w:p w14:paraId="21F8BEAF" w14:textId="323A0EA2" w:rsidR="0072511A" w:rsidRPr="00630249" w:rsidRDefault="0072511A" w:rsidP="00FB41B0">
      <w:pPr>
        <w:spacing w:after="0" w:line="240" w:lineRule="auto"/>
        <w:rPr>
          <w:rFonts w:ascii="Times New Roman" w:hAnsi="Times New Roman" w:cs="Times New Roman"/>
          <w:sz w:val="24"/>
          <w:szCs w:val="24"/>
        </w:rPr>
        <w:sectPr w:rsidR="0072511A" w:rsidRPr="00630249" w:rsidSect="00023E37">
          <w:footerReference w:type="first" r:id="rId26"/>
          <w:pgSz w:w="11900" w:h="16840"/>
          <w:pgMar w:top="567" w:right="567" w:bottom="567" w:left="1418" w:header="720" w:footer="720" w:gutter="0"/>
          <w:pgNumType w:start="22"/>
          <w:cols w:space="720"/>
          <w:titlePg/>
          <w:docGrid w:linePitch="360"/>
        </w:sectPr>
      </w:pPr>
    </w:p>
    <w:p w14:paraId="44406B35" w14:textId="75B08CFF" w:rsidR="00FF5B5B" w:rsidRPr="00630249" w:rsidRDefault="00A30819" w:rsidP="00DF0DB4">
      <w:pPr>
        <w:pStyle w:val="Antrat2"/>
        <w:jc w:val="right"/>
        <w:rPr>
          <w:rFonts w:ascii="Times New Roman" w:eastAsia="Calibri" w:hAnsi="Times New Roman" w:cs="Times New Roman"/>
          <w:color w:val="auto"/>
          <w:sz w:val="24"/>
          <w:szCs w:val="24"/>
        </w:rPr>
      </w:pPr>
      <w:r w:rsidRPr="00630249">
        <w:rPr>
          <w:rFonts w:ascii="Times New Roman" w:hAnsi="Times New Roman" w:cs="Times New Roman"/>
          <w:color w:val="auto"/>
          <w:sz w:val="24"/>
          <w:szCs w:val="24"/>
        </w:rPr>
        <w:lastRenderedPageBreak/>
        <w:t xml:space="preserve">Specialiųjų pirkimo </w:t>
      </w:r>
      <w:r w:rsidR="00FF5B5B" w:rsidRPr="00630249">
        <w:rPr>
          <w:rFonts w:ascii="Times New Roman" w:eastAsia="Calibri" w:hAnsi="Times New Roman" w:cs="Times New Roman"/>
          <w:color w:val="auto"/>
          <w:sz w:val="24"/>
          <w:szCs w:val="24"/>
        </w:rPr>
        <w:t xml:space="preserve">sąlygų </w:t>
      </w:r>
      <w:r w:rsidR="00445875" w:rsidRPr="00630249">
        <w:rPr>
          <w:rFonts w:ascii="Times New Roman" w:eastAsia="Calibri" w:hAnsi="Times New Roman" w:cs="Times New Roman"/>
          <w:color w:val="auto"/>
          <w:sz w:val="24"/>
          <w:szCs w:val="24"/>
        </w:rPr>
        <w:t>4</w:t>
      </w:r>
      <w:r w:rsidR="00FF5B5B" w:rsidRPr="00630249">
        <w:rPr>
          <w:rFonts w:ascii="Times New Roman" w:eastAsia="Calibri" w:hAnsi="Times New Roman" w:cs="Times New Roman"/>
          <w:color w:val="auto"/>
          <w:sz w:val="24"/>
          <w:szCs w:val="24"/>
        </w:rPr>
        <w:t xml:space="preserve"> priedas „T</w:t>
      </w:r>
      <w:r w:rsidR="00FF5B5B" w:rsidRPr="00630249">
        <w:rPr>
          <w:rFonts w:ascii="Times New Roman" w:hAnsi="Times New Roman" w:cs="Times New Roman"/>
          <w:color w:val="000000" w:themeColor="text1"/>
          <w:sz w:val="24"/>
          <w:szCs w:val="24"/>
        </w:rPr>
        <w:t>iekėjų pašalinimo pagrindai</w:t>
      </w:r>
      <w:r w:rsidR="00FF5B5B" w:rsidRPr="00630249">
        <w:rPr>
          <w:rFonts w:ascii="Times New Roman" w:eastAsia="Calibri" w:hAnsi="Times New Roman" w:cs="Times New Roman"/>
          <w:color w:val="auto"/>
          <w:sz w:val="24"/>
          <w:szCs w:val="24"/>
        </w:rPr>
        <w:t>“</w:t>
      </w:r>
      <w:bookmarkEnd w:id="165"/>
      <w:bookmarkEnd w:id="166"/>
      <w:bookmarkEnd w:id="167"/>
      <w:bookmarkEnd w:id="168"/>
    </w:p>
    <w:p w14:paraId="4B203CC9" w14:textId="77777777" w:rsidR="00DD258D" w:rsidRPr="00630249" w:rsidRDefault="00DD258D" w:rsidP="00DD258D">
      <w:pPr>
        <w:spacing w:after="0" w:line="240" w:lineRule="auto"/>
        <w:jc w:val="center"/>
        <w:rPr>
          <w:rFonts w:ascii="Times New Roman" w:eastAsia="Times New Roman" w:hAnsi="Times New Roman" w:cs="Times New Roman"/>
          <w:b/>
          <w:bCs/>
          <w:sz w:val="24"/>
          <w:szCs w:val="24"/>
        </w:rPr>
      </w:pPr>
    </w:p>
    <w:p w14:paraId="66E11C89" w14:textId="14F73012" w:rsidR="00DD258D" w:rsidRPr="00630249" w:rsidRDefault="00DD258D" w:rsidP="00DD258D">
      <w:pPr>
        <w:spacing w:after="0" w:line="240" w:lineRule="auto"/>
        <w:jc w:val="center"/>
        <w:rPr>
          <w:rFonts w:ascii="Times New Roman" w:hAnsi="Times New Roman" w:cs="Times New Roman"/>
          <w:b/>
          <w:bCs/>
          <w:color w:val="000000" w:themeColor="text1"/>
          <w:sz w:val="24"/>
          <w:szCs w:val="24"/>
        </w:rPr>
      </w:pPr>
      <w:r w:rsidRPr="00630249">
        <w:rPr>
          <w:rFonts w:ascii="Times New Roman" w:eastAsia="Calibri" w:hAnsi="Times New Roman" w:cs="Times New Roman"/>
          <w:b/>
          <w:bCs/>
          <w:sz w:val="24"/>
          <w:szCs w:val="24"/>
        </w:rPr>
        <w:t>T</w:t>
      </w:r>
      <w:r w:rsidRPr="00630249">
        <w:rPr>
          <w:rFonts w:ascii="Times New Roman" w:hAnsi="Times New Roman" w:cs="Times New Roman"/>
          <w:b/>
          <w:bCs/>
          <w:color w:val="000000" w:themeColor="text1"/>
          <w:sz w:val="24"/>
          <w:szCs w:val="24"/>
        </w:rPr>
        <w:t>IEKĖJŲ PAŠALINIMO PAGRINDAI</w:t>
      </w:r>
    </w:p>
    <w:p w14:paraId="7C7C6991" w14:textId="77777777" w:rsidR="00DD258D" w:rsidRPr="00630249" w:rsidRDefault="00DD258D" w:rsidP="00DD258D">
      <w:pPr>
        <w:spacing w:after="0" w:line="240" w:lineRule="auto"/>
        <w:jc w:val="center"/>
        <w:rPr>
          <w:rFonts w:ascii="Times New Roman" w:eastAsia="Times New Roman" w:hAnsi="Times New Roman" w:cs="Times New Roman"/>
          <w:b/>
          <w:bCs/>
          <w:sz w:val="24"/>
          <w:szCs w:val="24"/>
        </w:rPr>
      </w:pPr>
    </w:p>
    <w:p w14:paraId="79DF5989" w14:textId="2EC8D100"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D3CA59D" w14:textId="77777777"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RRSA CPO visų pirma reikalauja tokios rūšies pažymų ir tokių dokumentinių įrodymų formų, apie kuriuos pateikta informacija Europos Komisijos informacinėje dokumentų saugykloje „e-</w:t>
      </w:r>
      <w:proofErr w:type="spellStart"/>
      <w:r w:rsidRPr="00630249">
        <w:rPr>
          <w:rFonts w:ascii="Times New Roman" w:hAnsi="Times New Roman" w:cs="Times New Roman"/>
          <w:sz w:val="24"/>
          <w:szCs w:val="24"/>
        </w:rPr>
        <w:t>Certis</w:t>
      </w:r>
      <w:proofErr w:type="spellEnd"/>
      <w:r w:rsidRPr="00630249">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30249">
        <w:rPr>
          <w:rFonts w:ascii="Times New Roman" w:hAnsi="Times New Roman" w:cs="Times New Roman"/>
          <w:sz w:val="24"/>
          <w:szCs w:val="24"/>
        </w:rPr>
        <w:t>Certis</w:t>
      </w:r>
      <w:proofErr w:type="spellEnd"/>
      <w:r w:rsidRPr="00630249">
        <w:rPr>
          <w:rFonts w:ascii="Times New Roman" w:hAnsi="Times New Roman" w:cs="Times New Roman"/>
          <w:sz w:val="24"/>
          <w:szCs w:val="24"/>
        </w:rPr>
        <w:t xml:space="preserve">“, adresu </w:t>
      </w:r>
      <w:hyperlink r:id="rId27" w:history="1">
        <w:r w:rsidRPr="00630249">
          <w:rPr>
            <w:rStyle w:val="Hipersaitas"/>
            <w:rFonts w:ascii="Times New Roman" w:hAnsi="Times New Roman" w:cs="Times New Roman"/>
            <w:sz w:val="24"/>
            <w:szCs w:val="24"/>
          </w:rPr>
          <w:t>https://ec.europa.eu/tools/ecertis/</w:t>
        </w:r>
      </w:hyperlink>
      <w:r w:rsidRPr="00630249">
        <w:rPr>
          <w:rFonts w:ascii="Times New Roman" w:hAnsi="Times New Roman" w:cs="Times New Roman"/>
          <w:sz w:val="24"/>
          <w:szCs w:val="24"/>
        </w:rPr>
        <w:t xml:space="preserve">. </w:t>
      </w:r>
    </w:p>
    <w:p w14:paraId="31E1A2DB" w14:textId="77777777"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RRSA CPO nereikalauja iš tiekėjo pateikti dokumentų, patvirtinančių jo pašalinimo pagrindų nebuvimą, jeigu ji:</w:t>
      </w:r>
    </w:p>
    <w:p w14:paraId="383168C7" w14:textId="77777777" w:rsidR="00C31574" w:rsidRPr="00630249"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630249"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630249" w:rsidRDefault="00C31574" w:rsidP="00C31574">
      <w:p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630249"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630249"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t>priesaikos deklaracija;</w:t>
      </w:r>
    </w:p>
    <w:p w14:paraId="49ED45FD" w14:textId="77777777" w:rsidR="00C31574" w:rsidRPr="00630249" w:rsidRDefault="00C31574" w:rsidP="00C31574">
      <w:pPr>
        <w:tabs>
          <w:tab w:val="left" w:pos="1134"/>
        </w:tabs>
        <w:spacing w:after="0" w:line="240" w:lineRule="auto"/>
        <w:ind w:left="284" w:firstLine="567"/>
        <w:jc w:val="both"/>
        <w:rPr>
          <w:rFonts w:ascii="Times New Roman" w:hAnsi="Times New Roman" w:cs="Times New Roman"/>
          <w:sz w:val="24"/>
          <w:szCs w:val="24"/>
        </w:rPr>
      </w:pPr>
      <w:r w:rsidRPr="00630249">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630249" w:rsidRDefault="00C31574"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630249"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630249" w:rsidRDefault="000D1FD0" w:rsidP="00F03046">
            <w:pPr>
              <w:pStyle w:val="Betarp"/>
              <w:ind w:left="32"/>
              <w:jc w:val="center"/>
              <w:rPr>
                <w:rFonts w:ascii="Times New Roman" w:hAnsi="Times New Roman" w:cs="Times New Roman"/>
                <w:b/>
                <w:bCs/>
                <w:sz w:val="24"/>
                <w:szCs w:val="24"/>
                <w:lang w:val="lt-LT"/>
              </w:rPr>
            </w:pPr>
            <w:r w:rsidRPr="00630249">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630249" w:rsidRDefault="000D1FD0" w:rsidP="00F03046">
            <w:pPr>
              <w:pStyle w:val="Betarp"/>
              <w:jc w:val="center"/>
              <w:rPr>
                <w:rFonts w:ascii="Times New Roman" w:hAnsi="Times New Roman" w:cs="Times New Roman"/>
                <w:bCs/>
                <w:sz w:val="24"/>
                <w:szCs w:val="24"/>
                <w:lang w:val="lt-LT"/>
              </w:rPr>
            </w:pPr>
            <w:r w:rsidRPr="0063024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630249" w:rsidRDefault="000D1FD0" w:rsidP="00F03046">
            <w:pPr>
              <w:pStyle w:val="Betarp"/>
              <w:jc w:val="center"/>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630249" w:rsidRDefault="000D1FD0" w:rsidP="00F03046">
            <w:pPr>
              <w:pStyle w:val="Betarp"/>
              <w:jc w:val="center"/>
              <w:rPr>
                <w:rFonts w:ascii="Times New Roman" w:hAnsi="Times New Roman" w:cs="Times New Roman"/>
                <w:bCs/>
                <w:iCs/>
                <w:sz w:val="24"/>
                <w:szCs w:val="24"/>
                <w:lang w:val="lt-LT"/>
              </w:rPr>
            </w:pPr>
            <w:r w:rsidRPr="00630249">
              <w:rPr>
                <w:rFonts w:ascii="Times New Roman" w:hAnsi="Times New Roman" w:cs="Times New Roman"/>
                <w:b/>
                <w:sz w:val="24"/>
                <w:szCs w:val="24"/>
                <w:lang w:val="lt-LT"/>
              </w:rPr>
              <w:t>Pašalinimo pagrindų nebuvimą įrodantys dokumentai</w:t>
            </w:r>
          </w:p>
        </w:tc>
      </w:tr>
      <w:tr w:rsidR="000D1FD0" w:rsidRPr="00630249"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2) kyšininkavimą, prekybą poveikiu, papirkimą;</w:t>
            </w:r>
          </w:p>
          <w:p w14:paraId="0CFCB588"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4) nusikalstamą bankrotą;</w:t>
            </w:r>
          </w:p>
          <w:p w14:paraId="2D24FD10"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5) teroristinį ir su teroristine veikla susijusį nusikaltimą;</w:t>
            </w:r>
          </w:p>
          <w:p w14:paraId="7F0D09B4"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lastRenderedPageBreak/>
              <w:t>6) nusikalstamu būdu gauto turto legalizavimą;</w:t>
            </w:r>
          </w:p>
          <w:p w14:paraId="323A35C1"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7) prekybą žmonėmis, vaiko pirkimą arba pardavimą;</w:t>
            </w:r>
          </w:p>
          <w:p w14:paraId="7E2CEE39"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630249" w:rsidRDefault="000D1FD0" w:rsidP="00F03046">
            <w:pPr>
              <w:pStyle w:val="Betarp"/>
              <w:jc w:val="both"/>
              <w:rPr>
                <w:rFonts w:ascii="Times New Roman" w:hAnsi="Times New Roman" w:cs="Times New Roman"/>
                <w:b/>
                <w:bCs/>
                <w:sz w:val="24"/>
                <w:szCs w:val="24"/>
                <w:lang w:val="lt-LT"/>
              </w:rPr>
            </w:pPr>
          </w:p>
          <w:p w14:paraId="7298A688"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 xml:space="preserve">2) tiekėjo, kuris yra juridinis asmuo, kita organizacija ar jos </w:t>
            </w:r>
            <w:r w:rsidRPr="00630249">
              <w:rPr>
                <w:rFonts w:ascii="Times New Roman" w:hAnsi="Times New Roman" w:cs="Times New Roman"/>
                <w:b/>
                <w:bCs/>
                <w:sz w:val="24"/>
                <w:szCs w:val="24"/>
                <w:lang w:val="lt-LT"/>
              </w:rPr>
              <w:t>struktūrinis</w:t>
            </w:r>
            <w:r w:rsidRPr="0063024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 xml:space="preserve">3) tiekėjo, kuris yra juridinis asmuo, kita organizacija ar jos </w:t>
            </w:r>
            <w:r w:rsidRPr="00630249">
              <w:rPr>
                <w:rFonts w:ascii="Times New Roman" w:hAnsi="Times New Roman" w:cs="Times New Roman"/>
                <w:b/>
                <w:sz w:val="24"/>
                <w:szCs w:val="24"/>
                <w:lang w:val="lt-LT"/>
              </w:rPr>
              <w:t>struktūrinis</w:t>
            </w:r>
            <w:r w:rsidRPr="0063024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lastRenderedPageBreak/>
              <w:t>VPĮ 46 straipsnio 1 dalis</w:t>
            </w:r>
          </w:p>
          <w:p w14:paraId="6B3082F1"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A1-A6 punktai</w:t>
            </w:r>
          </w:p>
          <w:p w14:paraId="3BC72B3A"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reikalaujama:</w:t>
            </w:r>
          </w:p>
          <w:p w14:paraId="547B7412" w14:textId="77777777" w:rsidR="000D1FD0" w:rsidRPr="00630249" w:rsidRDefault="000D1FD0">
            <w:pPr>
              <w:pStyle w:val="Betarp"/>
              <w:numPr>
                <w:ilvl w:val="0"/>
                <w:numId w:val="12"/>
              </w:numPr>
              <w:ind w:left="314"/>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išrašo iš teismo sprendimo arba</w:t>
            </w:r>
          </w:p>
          <w:p w14:paraId="1F20A956" w14:textId="77777777" w:rsidR="000D1FD0" w:rsidRPr="00630249" w:rsidRDefault="000D1FD0">
            <w:pPr>
              <w:pStyle w:val="Betarp"/>
              <w:numPr>
                <w:ilvl w:val="0"/>
                <w:numId w:val="12"/>
              </w:numPr>
              <w:ind w:left="314"/>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630249" w:rsidRDefault="000D1FD0">
            <w:pPr>
              <w:pStyle w:val="Betarp"/>
              <w:numPr>
                <w:ilvl w:val="0"/>
                <w:numId w:val="12"/>
              </w:numPr>
              <w:ind w:left="314"/>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630249" w:rsidRDefault="000D1FD0" w:rsidP="00F03046">
            <w:pPr>
              <w:pStyle w:val="Betarp"/>
              <w:jc w:val="both"/>
              <w:rPr>
                <w:rFonts w:ascii="Times New Roman" w:hAnsi="Times New Roman" w:cs="Times New Roman"/>
                <w:sz w:val="24"/>
                <w:szCs w:val="24"/>
                <w:lang w:val="lt-LT"/>
              </w:rPr>
            </w:pPr>
          </w:p>
          <w:p w14:paraId="318A0270"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ne Lietuvoje įsteigtų subjektų reikalaujama:</w:t>
            </w:r>
          </w:p>
          <w:p w14:paraId="168C4035" w14:textId="77777777" w:rsidR="000D1FD0" w:rsidRPr="00630249" w:rsidRDefault="000D1FD0">
            <w:pPr>
              <w:pStyle w:val="Betarp"/>
              <w:numPr>
                <w:ilvl w:val="0"/>
                <w:numId w:val="12"/>
              </w:numPr>
              <w:ind w:left="314"/>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atitinkamos užsienio šalies institucijos dokumento</w:t>
            </w:r>
            <w:r w:rsidRPr="00630249">
              <w:rPr>
                <w:rStyle w:val="Puslapioinaosnuoroda"/>
                <w:rFonts w:ascii="Times New Roman" w:hAnsi="Times New Roman" w:cs="Times New Roman"/>
                <w:sz w:val="24"/>
                <w:szCs w:val="24"/>
                <w:lang w:val="lt-LT"/>
              </w:rPr>
              <w:footnoteReference w:id="6"/>
            </w:r>
            <w:r w:rsidRPr="00630249">
              <w:rPr>
                <w:rFonts w:ascii="Times New Roman" w:hAnsi="Times New Roman" w:cs="Times New Roman"/>
                <w:sz w:val="24"/>
                <w:szCs w:val="24"/>
                <w:lang w:val="lt-LT"/>
              </w:rPr>
              <w:t>.</w:t>
            </w:r>
          </w:p>
          <w:p w14:paraId="1D87E99A" w14:textId="77777777" w:rsidR="000D1FD0" w:rsidRPr="00630249" w:rsidRDefault="000D1FD0" w:rsidP="00F03046">
            <w:pPr>
              <w:pStyle w:val="Betarp"/>
              <w:jc w:val="both"/>
              <w:rPr>
                <w:rFonts w:ascii="Times New Roman" w:hAnsi="Times New Roman" w:cs="Times New Roman"/>
                <w:sz w:val="24"/>
                <w:szCs w:val="24"/>
                <w:lang w:val="lt-LT"/>
              </w:rPr>
            </w:pPr>
          </w:p>
          <w:p w14:paraId="02198334"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 xml:space="preserve">Nurodyti dokumentai turi būti išduoti ne anksčiau kaip 180 dienų iki </w:t>
            </w:r>
            <w:r w:rsidRPr="0063024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630249">
              <w:rPr>
                <w:rFonts w:ascii="Times New Roman" w:hAnsi="Times New Roman" w:cs="Times New Roman"/>
                <w:sz w:val="24"/>
                <w:szCs w:val="24"/>
                <w:lang w:val="lt-LT"/>
              </w:rPr>
              <w:t xml:space="preserve">. </w:t>
            </w:r>
          </w:p>
          <w:p w14:paraId="27CB1598" w14:textId="77777777" w:rsidR="000D1FD0" w:rsidRPr="00630249" w:rsidRDefault="000D1FD0" w:rsidP="00F03046">
            <w:pPr>
              <w:pStyle w:val="Betarp"/>
              <w:jc w:val="both"/>
              <w:rPr>
                <w:rFonts w:ascii="Times New Roman" w:hAnsi="Times New Roman" w:cs="Times New Roman"/>
                <w:bCs/>
                <w:sz w:val="24"/>
                <w:szCs w:val="24"/>
                <w:lang w:val="lt-LT"/>
              </w:rPr>
            </w:pPr>
          </w:p>
          <w:p w14:paraId="35082870"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630249">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630249" w:rsidRDefault="000D1FD0" w:rsidP="00F03046">
            <w:pPr>
              <w:pStyle w:val="Betarp"/>
              <w:jc w:val="both"/>
              <w:rPr>
                <w:rFonts w:ascii="Times New Roman" w:hAnsi="Times New Roman" w:cs="Times New Roman"/>
                <w:bCs/>
                <w:sz w:val="24"/>
                <w:szCs w:val="24"/>
                <w:lang w:val="lt-LT"/>
              </w:rPr>
            </w:pPr>
          </w:p>
          <w:p w14:paraId="57A77F57" w14:textId="77777777" w:rsidR="000D1FD0" w:rsidRPr="00630249" w:rsidRDefault="000D1FD0" w:rsidP="00F03046">
            <w:pPr>
              <w:pStyle w:val="Betarp"/>
              <w:jc w:val="both"/>
              <w:rPr>
                <w:rFonts w:ascii="Times New Roman" w:hAnsi="Times New Roman" w:cs="Times New Roman"/>
                <w:b/>
                <w:bCs/>
                <w:sz w:val="24"/>
                <w:szCs w:val="24"/>
                <w:lang w:val="lt-LT"/>
              </w:rPr>
            </w:pPr>
          </w:p>
        </w:tc>
      </w:tr>
      <w:tr w:rsidR="000D1FD0" w:rsidRPr="00630249"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2¹ dalis</w:t>
            </w:r>
          </w:p>
          <w:p w14:paraId="0171A582" w14:textId="77777777" w:rsidR="000D1FD0" w:rsidRPr="00630249"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630249" w:rsidRDefault="000D1FD0" w:rsidP="00F03046">
            <w:pPr>
              <w:pStyle w:val="Betarp"/>
              <w:jc w:val="both"/>
              <w:rPr>
                <w:rFonts w:ascii="Times New Roman" w:hAnsi="Times New Roman" w:cs="Times New Roman"/>
                <w:sz w:val="24"/>
                <w:szCs w:val="24"/>
                <w:lang w:val="lt-LT"/>
              </w:rPr>
            </w:pPr>
          </w:p>
        </w:tc>
      </w:tr>
      <w:tr w:rsidR="000D1FD0" w:rsidRPr="00630249"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bookmarkStart w:id="169"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630249">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630249" w:rsidRDefault="000D1FD0" w:rsidP="00F03046">
            <w:pPr>
              <w:pStyle w:val="Betarp"/>
              <w:jc w:val="both"/>
              <w:rPr>
                <w:rFonts w:ascii="Times New Roman" w:hAnsi="Times New Roman" w:cs="Times New Roman"/>
                <w:b/>
                <w:bCs/>
                <w:sz w:val="24"/>
                <w:szCs w:val="24"/>
                <w:lang w:val="lt-LT"/>
              </w:rPr>
            </w:pPr>
          </w:p>
          <w:p w14:paraId="11699C71"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 xml:space="preserve">2) tiekėjo, kuris yra juridinis asmuo, kita organizacija ar jos </w:t>
            </w:r>
            <w:r w:rsidRPr="00630249">
              <w:rPr>
                <w:rFonts w:ascii="Times New Roman" w:hAnsi="Times New Roman" w:cs="Times New Roman"/>
                <w:b/>
                <w:sz w:val="24"/>
                <w:szCs w:val="24"/>
                <w:lang w:val="lt-LT"/>
              </w:rPr>
              <w:t>struktūrinis</w:t>
            </w:r>
            <w:r w:rsidRPr="0063024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Tačiau ši nuostata netaikoma, jeigu:</w:t>
            </w:r>
          </w:p>
          <w:p w14:paraId="0713FD04"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2) įsiskolinimo suma neviršija 50 Eur (penkiasdešimt eurų);</w:t>
            </w:r>
          </w:p>
          <w:p w14:paraId="7A7A4C22"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630249">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lastRenderedPageBreak/>
              <w:t>VPĮ 46 straipsnio 3 dalis</w:t>
            </w:r>
          </w:p>
          <w:p w14:paraId="453BE1CD" w14:textId="77777777" w:rsidR="000D1FD0" w:rsidRPr="00630249"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Iš Lietuvoje įsteigtų subjektų reikalaujama:</w:t>
            </w:r>
          </w:p>
          <w:p w14:paraId="3BE2EAC6"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630249" w:rsidRDefault="000D1FD0">
            <w:pPr>
              <w:pStyle w:val="Betarp"/>
              <w:numPr>
                <w:ilvl w:val="0"/>
                <w:numId w:val="21"/>
              </w:numPr>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 xml:space="preserve">išrašo iš teismo sprendimo (jei toks yra) </w:t>
            </w:r>
          </w:p>
          <w:p w14:paraId="6B57A176" w14:textId="77777777" w:rsidR="000D1FD0" w:rsidRPr="00630249" w:rsidRDefault="000D1FD0">
            <w:pPr>
              <w:pStyle w:val="Betarp"/>
              <w:numPr>
                <w:ilvl w:val="0"/>
                <w:numId w:val="21"/>
              </w:numPr>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630249" w:rsidRDefault="000D1FD0">
            <w:pPr>
              <w:pStyle w:val="Betarp"/>
              <w:numPr>
                <w:ilvl w:val="0"/>
                <w:numId w:val="20"/>
              </w:numPr>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630249" w:rsidRDefault="000D1FD0" w:rsidP="00F03046">
            <w:pPr>
              <w:pStyle w:val="Betarp"/>
              <w:jc w:val="both"/>
              <w:rPr>
                <w:rFonts w:ascii="Times New Roman" w:hAnsi="Times New Roman" w:cs="Times New Roman"/>
                <w:sz w:val="24"/>
                <w:szCs w:val="24"/>
                <w:lang w:val="lt-LT"/>
              </w:rPr>
            </w:pPr>
          </w:p>
          <w:p w14:paraId="45B0559D"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ne Lietuvoje įsteigtų subjektų reikalaujama:</w:t>
            </w:r>
          </w:p>
          <w:p w14:paraId="18D14DB7" w14:textId="77777777" w:rsidR="000D1FD0" w:rsidRPr="00630249" w:rsidRDefault="000D1FD0">
            <w:pPr>
              <w:pStyle w:val="Betarp"/>
              <w:numPr>
                <w:ilvl w:val="0"/>
                <w:numId w:val="12"/>
              </w:numPr>
              <w:ind w:left="314"/>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atitinkamos užsienio šalies institucijos dokumento</w:t>
            </w:r>
            <w:r w:rsidRPr="00630249">
              <w:rPr>
                <w:rStyle w:val="Puslapioinaosnuoroda"/>
                <w:rFonts w:ascii="Times New Roman" w:hAnsi="Times New Roman" w:cs="Times New Roman"/>
                <w:sz w:val="24"/>
                <w:szCs w:val="24"/>
                <w:lang w:val="lt-LT"/>
              </w:rPr>
              <w:footnoteReference w:id="7"/>
            </w:r>
            <w:r w:rsidRPr="00630249">
              <w:rPr>
                <w:rFonts w:ascii="Times New Roman" w:hAnsi="Times New Roman" w:cs="Times New Roman"/>
                <w:sz w:val="24"/>
                <w:szCs w:val="24"/>
                <w:lang w:val="lt-LT"/>
              </w:rPr>
              <w:t>.</w:t>
            </w:r>
          </w:p>
          <w:p w14:paraId="309F2B9D"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630249" w:rsidRDefault="000D1FD0" w:rsidP="00F03046">
            <w:pPr>
              <w:pStyle w:val="Betarp"/>
              <w:jc w:val="both"/>
              <w:rPr>
                <w:rFonts w:ascii="Times New Roman" w:hAnsi="Times New Roman" w:cs="Times New Roman"/>
                <w:i/>
                <w:iCs/>
                <w:sz w:val="24"/>
                <w:szCs w:val="24"/>
                <w:lang w:val="lt-LT"/>
              </w:rPr>
            </w:pPr>
            <w:r w:rsidRPr="00630249">
              <w:rPr>
                <w:rFonts w:ascii="Times New Roman" w:hAnsi="Times New Roman" w:cs="Times New Roman"/>
                <w:sz w:val="24"/>
                <w:szCs w:val="24"/>
                <w:lang w:val="lt-LT"/>
              </w:rPr>
              <w:t xml:space="preserve">Nurodyti dokumentai turi būti  išduoti ne anksčiau kaip 120 dienų iki </w:t>
            </w:r>
            <w:r w:rsidRPr="0063024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630249">
              <w:rPr>
                <w:rFonts w:ascii="Times New Roman" w:eastAsia="Times New Roman" w:hAnsi="Times New Roman" w:cs="Times New Roman"/>
                <w:sz w:val="24"/>
                <w:szCs w:val="24"/>
                <w:lang w:val="lt-LT"/>
              </w:rPr>
              <w:t>umentus</w:t>
            </w:r>
            <w:r w:rsidRPr="00630249">
              <w:rPr>
                <w:rFonts w:ascii="Times New Roman" w:hAnsi="Times New Roman" w:cs="Times New Roman"/>
                <w:sz w:val="24"/>
                <w:szCs w:val="24"/>
                <w:lang w:val="lt-LT"/>
              </w:rPr>
              <w:t xml:space="preserve">. </w:t>
            </w:r>
          </w:p>
          <w:p w14:paraId="22740504"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Cs/>
                <w:sz w:val="24"/>
                <w:szCs w:val="24"/>
                <w:lang w:val="lt-LT"/>
              </w:rPr>
              <w:t>2) Dėl įsipareigojimų, susijusių su socialinio draudimo įmokų mokėjimu, įvykdymo i</w:t>
            </w:r>
            <w:r w:rsidRPr="00630249">
              <w:rPr>
                <w:rFonts w:ascii="Times New Roman" w:hAnsi="Times New Roman" w:cs="Times New Roman"/>
                <w:sz w:val="24"/>
                <w:szCs w:val="24"/>
                <w:lang w:val="lt-LT"/>
              </w:rPr>
              <w:t xml:space="preserve">š Lietuvoje įsteigtų subjektų </w:t>
            </w:r>
            <w:r w:rsidRPr="00630249">
              <w:rPr>
                <w:rFonts w:ascii="Times New Roman" w:hAnsi="Times New Roman" w:cs="Times New Roman"/>
                <w:bCs/>
                <w:sz w:val="24"/>
                <w:szCs w:val="24"/>
                <w:lang w:val="lt-LT"/>
              </w:rPr>
              <w:t>prašoma:</w:t>
            </w:r>
          </w:p>
          <w:p w14:paraId="58D3BC99"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630249">
                <w:rPr>
                  <w:rStyle w:val="Hipersaitas"/>
                  <w:rFonts w:ascii="Times New Roman" w:hAnsi="Times New Roman" w:cs="Times New Roman"/>
                  <w:bCs/>
                  <w:sz w:val="24"/>
                  <w:szCs w:val="24"/>
                  <w:u w:val="single"/>
                  <w:lang w:val="lt-LT"/>
                </w:rPr>
                <w:t>http://draudejai.sodra.lt/draudeju_viesi_duomenys/</w:t>
              </w:r>
            </w:hyperlink>
            <w:r w:rsidRPr="00630249">
              <w:rPr>
                <w:rFonts w:ascii="Times New Roman" w:hAnsi="Times New Roman" w:cs="Times New Roman"/>
                <w:bCs/>
                <w:sz w:val="24"/>
                <w:szCs w:val="24"/>
                <w:lang w:val="lt-LT"/>
              </w:rPr>
              <w:t>.</w:t>
            </w:r>
          </w:p>
          <w:p w14:paraId="4DF70F86" w14:textId="77777777" w:rsidR="000D1FD0" w:rsidRPr="00630249" w:rsidRDefault="000D1FD0" w:rsidP="00F03046">
            <w:pPr>
              <w:pStyle w:val="Betarp"/>
              <w:jc w:val="both"/>
              <w:rPr>
                <w:rFonts w:ascii="Times New Roman" w:hAnsi="Times New Roman" w:cs="Times New Roman"/>
                <w:bCs/>
                <w:sz w:val="24"/>
                <w:szCs w:val="24"/>
                <w:lang w:val="lt-LT"/>
              </w:rPr>
            </w:pPr>
          </w:p>
          <w:p w14:paraId="1A1B6EA2"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630249" w:rsidRDefault="000D1FD0" w:rsidP="00F03046">
            <w:pPr>
              <w:pStyle w:val="Betarp"/>
              <w:jc w:val="both"/>
              <w:rPr>
                <w:rFonts w:ascii="Times New Roman" w:hAnsi="Times New Roman" w:cs="Times New Roman"/>
                <w:b/>
                <w:bCs/>
                <w:sz w:val="24"/>
                <w:szCs w:val="24"/>
                <w:lang w:val="lt-LT"/>
              </w:rPr>
            </w:pPr>
          </w:p>
          <w:p w14:paraId="49B0B22A"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630249" w:rsidRDefault="000D1FD0" w:rsidP="00F03046">
            <w:pPr>
              <w:pStyle w:val="Betarp"/>
              <w:jc w:val="both"/>
              <w:rPr>
                <w:rFonts w:ascii="Times New Roman" w:hAnsi="Times New Roman" w:cs="Times New Roman"/>
                <w:b/>
                <w:bCs/>
                <w:sz w:val="24"/>
                <w:szCs w:val="24"/>
                <w:lang w:val="lt-LT"/>
              </w:rPr>
            </w:pPr>
          </w:p>
          <w:p w14:paraId="67FEA8DA"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ne Lietuvoje įsteigtų subjektų reikalaujama:</w:t>
            </w:r>
          </w:p>
          <w:p w14:paraId="2FA0A5C3" w14:textId="77777777" w:rsidR="000D1FD0" w:rsidRPr="00630249" w:rsidRDefault="000D1FD0">
            <w:pPr>
              <w:pStyle w:val="Betarp"/>
              <w:numPr>
                <w:ilvl w:val="0"/>
                <w:numId w:val="12"/>
              </w:numPr>
              <w:ind w:left="314"/>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atitinkamos užsienio šalies kompetentingos institucijos dokumento</w:t>
            </w:r>
            <w:r w:rsidRPr="00630249">
              <w:rPr>
                <w:rStyle w:val="Puslapioinaosnuoroda"/>
                <w:rFonts w:ascii="Times New Roman" w:hAnsi="Times New Roman" w:cs="Times New Roman"/>
                <w:sz w:val="24"/>
                <w:szCs w:val="24"/>
                <w:lang w:val="lt-LT"/>
              </w:rPr>
              <w:footnoteReference w:id="8"/>
            </w:r>
            <w:r w:rsidRPr="00630249">
              <w:rPr>
                <w:rFonts w:ascii="Times New Roman" w:hAnsi="Times New Roman" w:cs="Times New Roman"/>
                <w:sz w:val="24"/>
                <w:szCs w:val="24"/>
                <w:lang w:val="lt-LT"/>
              </w:rPr>
              <w:t>.</w:t>
            </w:r>
          </w:p>
          <w:p w14:paraId="4103F944" w14:textId="77777777" w:rsidR="000D1FD0" w:rsidRPr="00630249" w:rsidRDefault="000D1FD0" w:rsidP="00F03046">
            <w:pPr>
              <w:pStyle w:val="Betarp"/>
              <w:jc w:val="both"/>
              <w:rPr>
                <w:rFonts w:ascii="Times New Roman" w:hAnsi="Times New Roman" w:cs="Times New Roman"/>
                <w:b/>
                <w:bCs/>
                <w:sz w:val="24"/>
                <w:szCs w:val="24"/>
                <w:lang w:val="lt-LT"/>
              </w:rPr>
            </w:pPr>
          </w:p>
          <w:p w14:paraId="507E6DDC" w14:textId="77777777" w:rsidR="000D1FD0" w:rsidRPr="00630249" w:rsidRDefault="000D1FD0" w:rsidP="00F03046">
            <w:pPr>
              <w:pStyle w:val="Betarp"/>
              <w:jc w:val="both"/>
              <w:rPr>
                <w:rFonts w:ascii="Times New Roman" w:hAnsi="Times New Roman" w:cs="Times New Roman"/>
                <w:i/>
                <w:iCs/>
                <w:sz w:val="24"/>
                <w:szCs w:val="24"/>
                <w:lang w:val="lt-LT"/>
              </w:rPr>
            </w:pPr>
            <w:r w:rsidRPr="00630249">
              <w:rPr>
                <w:rFonts w:ascii="Times New Roman" w:hAnsi="Times New Roman" w:cs="Times New Roman"/>
                <w:sz w:val="24"/>
                <w:szCs w:val="24"/>
                <w:lang w:val="lt-LT"/>
              </w:rPr>
              <w:t xml:space="preserve">Nurodyti dokumentai turi būti  išduoti ne anksčiau kaip 120 dienų iki </w:t>
            </w:r>
            <w:r w:rsidRPr="0063024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630249">
              <w:rPr>
                <w:rFonts w:ascii="Times New Roman" w:eastAsia="Times New Roman" w:hAnsi="Times New Roman" w:cs="Times New Roman"/>
                <w:sz w:val="24"/>
                <w:szCs w:val="24"/>
                <w:lang w:val="lt-LT"/>
              </w:rPr>
              <w:t>umentus</w:t>
            </w:r>
            <w:r w:rsidRPr="00630249">
              <w:rPr>
                <w:rFonts w:ascii="Times New Roman" w:hAnsi="Times New Roman" w:cs="Times New Roman"/>
                <w:sz w:val="24"/>
                <w:szCs w:val="24"/>
                <w:lang w:val="lt-LT"/>
              </w:rPr>
              <w:t>.</w:t>
            </w:r>
          </w:p>
          <w:p w14:paraId="1D4967B1"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630249" w:rsidRDefault="000D1FD0" w:rsidP="00F03046">
            <w:pPr>
              <w:pStyle w:val="Betarp"/>
              <w:jc w:val="both"/>
              <w:rPr>
                <w:rFonts w:ascii="Times New Roman" w:hAnsi="Times New Roman" w:cs="Times New Roman"/>
                <w:sz w:val="24"/>
                <w:szCs w:val="24"/>
                <w:lang w:val="lt-LT"/>
              </w:rPr>
            </w:pPr>
          </w:p>
          <w:p w14:paraId="55816176" w14:textId="77777777" w:rsidR="000D1FD0" w:rsidRPr="00630249" w:rsidRDefault="000D1FD0" w:rsidP="00F03046">
            <w:pPr>
              <w:pStyle w:val="Betarp"/>
              <w:jc w:val="both"/>
              <w:rPr>
                <w:rFonts w:ascii="Times New Roman" w:hAnsi="Times New Roman" w:cs="Times New Roman"/>
                <w:b/>
                <w:bCs/>
                <w:i/>
                <w:iCs/>
                <w:sz w:val="24"/>
                <w:szCs w:val="24"/>
                <w:lang w:val="lt-LT"/>
              </w:rPr>
            </w:pPr>
            <w:r w:rsidRPr="00630249">
              <w:rPr>
                <w:rFonts w:ascii="Times New Roman" w:hAnsi="Times New Roman" w:cs="Times New Roman"/>
                <w:b/>
                <w:bCs/>
                <w:i/>
                <w:iCs/>
                <w:sz w:val="24"/>
                <w:szCs w:val="24"/>
                <w:lang w:val="lt-LT"/>
              </w:rPr>
              <w:t>PASTABA</w:t>
            </w:r>
          </w:p>
          <w:p w14:paraId="5F84D118"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630249" w:rsidRDefault="000D1FD0" w:rsidP="00F03046">
            <w:pPr>
              <w:pStyle w:val="Betarp"/>
              <w:jc w:val="both"/>
              <w:rPr>
                <w:rFonts w:ascii="Times New Roman" w:hAnsi="Times New Roman" w:cs="Times New Roman"/>
                <w:b/>
                <w:bCs/>
                <w:sz w:val="24"/>
                <w:szCs w:val="24"/>
                <w:lang w:val="lt-LT"/>
              </w:rPr>
            </w:pPr>
          </w:p>
          <w:p w14:paraId="5FE4485E" w14:textId="77777777" w:rsidR="000D1FD0" w:rsidRPr="00630249" w:rsidRDefault="000D1FD0" w:rsidP="00F03046">
            <w:pPr>
              <w:pStyle w:val="Betarp"/>
              <w:jc w:val="both"/>
              <w:rPr>
                <w:rFonts w:ascii="Times New Roman" w:hAnsi="Times New Roman" w:cs="Times New Roman"/>
                <w:b/>
                <w:bCs/>
                <w:sz w:val="24"/>
                <w:szCs w:val="24"/>
                <w:lang w:val="lt-LT"/>
              </w:rPr>
            </w:pPr>
          </w:p>
        </w:tc>
      </w:tr>
      <w:bookmarkEnd w:id="169"/>
      <w:tr w:rsidR="000D1FD0" w:rsidRPr="00630249"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1 punktas</w:t>
            </w:r>
          </w:p>
          <w:p w14:paraId="11ABAC4F"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630249" w:rsidRDefault="000D1FD0" w:rsidP="00F03046">
            <w:pPr>
              <w:pStyle w:val="Betarp"/>
              <w:jc w:val="both"/>
              <w:rPr>
                <w:rFonts w:ascii="Times New Roman" w:hAnsi="Times New Roman" w:cs="Times New Roman"/>
                <w:bCs/>
                <w:iCs/>
                <w:sz w:val="24"/>
                <w:szCs w:val="24"/>
                <w:lang w:val="lt-LT"/>
              </w:rPr>
            </w:pPr>
          </w:p>
          <w:p w14:paraId="26316A8B" w14:textId="77777777" w:rsidR="000D1FD0" w:rsidRPr="00630249" w:rsidRDefault="000D1FD0" w:rsidP="00F03046">
            <w:pPr>
              <w:pStyle w:val="Betarp"/>
              <w:jc w:val="both"/>
              <w:rPr>
                <w:rFonts w:ascii="Times New Roman" w:hAnsi="Times New Roman" w:cs="Times New Roman"/>
                <w:b/>
                <w:bCs/>
                <w:iCs/>
                <w:sz w:val="24"/>
                <w:szCs w:val="24"/>
                <w:lang w:val="lt-LT"/>
              </w:rPr>
            </w:pPr>
          </w:p>
        </w:tc>
      </w:tr>
      <w:tr w:rsidR="000D1FD0" w:rsidRPr="00630249"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2 punktas</w:t>
            </w:r>
          </w:p>
          <w:p w14:paraId="00A14BA9"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630249" w:rsidRDefault="000D1FD0" w:rsidP="00F03046">
            <w:pPr>
              <w:pStyle w:val="Betarp"/>
              <w:jc w:val="both"/>
              <w:rPr>
                <w:rFonts w:ascii="Times New Roman" w:hAnsi="Times New Roman" w:cs="Times New Roman"/>
                <w:bCs/>
                <w:iCs/>
                <w:sz w:val="24"/>
                <w:szCs w:val="24"/>
                <w:lang w:val="lt-LT"/>
              </w:rPr>
            </w:pPr>
          </w:p>
          <w:p w14:paraId="0E330E93" w14:textId="77777777" w:rsidR="000D1FD0" w:rsidRPr="00630249" w:rsidRDefault="000D1FD0" w:rsidP="00F03046">
            <w:pPr>
              <w:pStyle w:val="Betarp"/>
              <w:jc w:val="both"/>
              <w:rPr>
                <w:rFonts w:ascii="Times New Roman" w:hAnsi="Times New Roman" w:cs="Times New Roman"/>
                <w:b/>
                <w:bCs/>
                <w:iCs/>
                <w:sz w:val="24"/>
                <w:szCs w:val="24"/>
                <w:lang w:val="lt-LT"/>
              </w:rPr>
            </w:pPr>
          </w:p>
        </w:tc>
      </w:tr>
      <w:tr w:rsidR="000D1FD0" w:rsidRPr="00630249"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3 punktas</w:t>
            </w:r>
          </w:p>
          <w:p w14:paraId="3CD813DC"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630249" w:rsidRDefault="000D1FD0" w:rsidP="00F03046">
            <w:pPr>
              <w:pStyle w:val="Betarp"/>
              <w:jc w:val="both"/>
              <w:rPr>
                <w:rFonts w:ascii="Times New Roman" w:hAnsi="Times New Roman" w:cs="Times New Roman"/>
                <w:b/>
                <w:bCs/>
                <w:iCs/>
                <w:sz w:val="24"/>
                <w:szCs w:val="24"/>
                <w:lang w:val="lt-LT"/>
              </w:rPr>
            </w:pPr>
          </w:p>
        </w:tc>
      </w:tr>
      <w:tr w:rsidR="000D1FD0" w:rsidRPr="00630249"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630249">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630249" w:rsidRDefault="000D1FD0" w:rsidP="00F03046">
            <w:pPr>
              <w:pStyle w:val="Betarp"/>
              <w:jc w:val="both"/>
              <w:rPr>
                <w:rFonts w:ascii="Times New Roman" w:hAnsi="Times New Roman" w:cs="Times New Roman"/>
                <w:bCs/>
                <w:iCs/>
                <w:sz w:val="24"/>
                <w:szCs w:val="24"/>
                <w:lang w:val="lt-LT"/>
              </w:rPr>
            </w:pPr>
          </w:p>
          <w:p w14:paraId="723B58E8" w14:textId="77777777" w:rsidR="000D1FD0" w:rsidRPr="00630249" w:rsidRDefault="000D1FD0" w:rsidP="00F03046">
            <w:pPr>
              <w:pStyle w:val="Betarp"/>
              <w:jc w:val="both"/>
              <w:rPr>
                <w:rFonts w:ascii="Times New Roman" w:hAnsi="Times New Roman" w:cs="Times New Roman"/>
                <w:bCs/>
                <w:iCs/>
                <w:sz w:val="24"/>
                <w:szCs w:val="24"/>
                <w:lang w:val="lt-LT"/>
              </w:rPr>
            </w:pPr>
          </w:p>
          <w:p w14:paraId="69CEC1BA"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630249" w:rsidRDefault="000D1FD0" w:rsidP="00F03046">
            <w:pPr>
              <w:pStyle w:val="Betarp"/>
              <w:jc w:val="both"/>
              <w:rPr>
                <w:rFonts w:ascii="Times New Roman" w:hAnsi="Times New Roman" w:cs="Times New Roman"/>
                <w:sz w:val="24"/>
                <w:szCs w:val="24"/>
                <w:lang w:val="lt-LT"/>
              </w:rPr>
            </w:pPr>
            <w:hyperlink r:id="rId29" w:history="1">
              <w:r w:rsidRPr="0063024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630249"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5 punktas</w:t>
            </w:r>
          </w:p>
          <w:p w14:paraId="26A6FE26"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w:t>
            </w:r>
            <w:r w:rsidRPr="00630249">
              <w:rPr>
                <w:rFonts w:ascii="Times New Roman" w:eastAsia="Arial" w:hAnsi="Times New Roman" w:cs="Times New Roman"/>
                <w:sz w:val="24"/>
                <w:szCs w:val="24"/>
                <w:lang w:val="lt-LT"/>
              </w:rPr>
              <w:t xml:space="preserve"> III dalies C15 punktas</w:t>
            </w:r>
          </w:p>
          <w:p w14:paraId="55F0DB12"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630249"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630249" w:rsidRDefault="000D1FD0" w:rsidP="00F03046">
            <w:pPr>
              <w:pStyle w:val="Betarp"/>
              <w:jc w:val="both"/>
              <w:rPr>
                <w:rFonts w:ascii="Times New Roman" w:hAnsi="Times New Roman" w:cs="Times New Roman"/>
                <w:b/>
                <w:bCs/>
                <w:iCs/>
                <w:sz w:val="24"/>
                <w:szCs w:val="24"/>
                <w:lang w:val="lt-LT"/>
              </w:rPr>
            </w:pPr>
          </w:p>
        </w:tc>
      </w:tr>
      <w:tr w:rsidR="000D1FD0" w:rsidRPr="00630249"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630249"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630249" w:rsidRDefault="000D1FD0" w:rsidP="00F03046">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Tiekėjas yra neįvykdęs sutarties, sudarytos vadovaujantis VPĮ, Viešųjų pirkimų, atliekamų gynybos ir saugumo </w:t>
            </w:r>
            <w:r w:rsidRPr="00630249">
              <w:rPr>
                <w:rFonts w:ascii="Times New Roman" w:hAnsi="Times New Roman" w:cs="Times New Roman"/>
                <w:sz w:val="24"/>
                <w:szCs w:val="24"/>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630249" w:rsidRDefault="000D1FD0" w:rsidP="00F03046">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w:t>
            </w:r>
            <w:r w:rsidRPr="00630249">
              <w:rPr>
                <w:rFonts w:ascii="Times New Roman" w:eastAsia="Arial" w:hAnsi="Times New Roman" w:cs="Times New Roman"/>
                <w:sz w:val="24"/>
                <w:szCs w:val="24"/>
                <w:lang w:val="lt-LT"/>
              </w:rPr>
              <w:t xml:space="preserve"> III dalies C14 punktas</w:t>
            </w:r>
          </w:p>
          <w:p w14:paraId="1B1AC40D"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630249"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630249" w:rsidRDefault="000D1FD0" w:rsidP="00F03046">
            <w:pPr>
              <w:pStyle w:val="Betarp"/>
              <w:jc w:val="both"/>
              <w:rPr>
                <w:rFonts w:ascii="Times New Roman" w:hAnsi="Times New Roman" w:cs="Times New Roman"/>
                <w:bCs/>
                <w:iCs/>
                <w:sz w:val="24"/>
                <w:szCs w:val="24"/>
                <w:lang w:val="lt-LT"/>
              </w:rPr>
            </w:pPr>
          </w:p>
          <w:p w14:paraId="74123491"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630249" w:rsidRDefault="000D1FD0" w:rsidP="00F03046">
            <w:pPr>
              <w:pStyle w:val="Betarp"/>
              <w:jc w:val="both"/>
              <w:rPr>
                <w:rFonts w:ascii="Times New Roman" w:hAnsi="Times New Roman" w:cs="Times New Roman"/>
                <w:sz w:val="24"/>
                <w:szCs w:val="24"/>
                <w:lang w:val="lt-LT"/>
              </w:rPr>
            </w:pPr>
          </w:p>
          <w:p w14:paraId="7A81CD3A" w14:textId="77777777" w:rsidR="000D1FD0" w:rsidRPr="00630249" w:rsidRDefault="000D1FD0" w:rsidP="00F03046">
            <w:pPr>
              <w:pStyle w:val="Betarp"/>
              <w:jc w:val="both"/>
              <w:rPr>
                <w:rFonts w:ascii="Times New Roman" w:hAnsi="Times New Roman" w:cs="Times New Roman"/>
                <w:sz w:val="24"/>
                <w:szCs w:val="24"/>
                <w:lang w:val="lt-LT"/>
              </w:rPr>
            </w:pPr>
            <w:hyperlink r:id="rId30" w:history="1">
              <w:r w:rsidRPr="0063024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630249" w:rsidRDefault="000D1FD0" w:rsidP="00F03046">
            <w:pPr>
              <w:pStyle w:val="Betarp"/>
              <w:jc w:val="both"/>
              <w:rPr>
                <w:rFonts w:ascii="Times New Roman" w:hAnsi="Times New Roman" w:cs="Times New Roman"/>
                <w:sz w:val="24"/>
                <w:szCs w:val="24"/>
                <w:lang w:val="lt-LT"/>
              </w:rPr>
            </w:pPr>
          </w:p>
          <w:p w14:paraId="20CF5932" w14:textId="77777777" w:rsidR="000D1FD0" w:rsidRPr="00630249" w:rsidRDefault="000D1FD0" w:rsidP="00F03046">
            <w:pPr>
              <w:pStyle w:val="Betarp"/>
              <w:jc w:val="both"/>
              <w:rPr>
                <w:rFonts w:ascii="Times New Roman" w:hAnsi="Times New Roman" w:cs="Times New Roman"/>
                <w:sz w:val="24"/>
                <w:szCs w:val="24"/>
                <w:lang w:val="lt-LT"/>
              </w:rPr>
            </w:pPr>
            <w:hyperlink r:id="rId31" w:history="1">
              <w:r w:rsidRPr="0063024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630249" w:rsidRDefault="000D1FD0" w:rsidP="00F03046">
            <w:pPr>
              <w:pStyle w:val="Betarp"/>
              <w:jc w:val="both"/>
              <w:rPr>
                <w:rFonts w:ascii="Times New Roman" w:hAnsi="Times New Roman" w:cs="Times New Roman"/>
                <w:bCs/>
                <w:sz w:val="24"/>
                <w:szCs w:val="24"/>
                <w:lang w:val="lt-LT"/>
              </w:rPr>
            </w:pPr>
          </w:p>
          <w:p w14:paraId="3408BC4A" w14:textId="77777777" w:rsidR="000D1FD0" w:rsidRPr="00630249" w:rsidRDefault="000D1FD0" w:rsidP="00F03046">
            <w:pPr>
              <w:pStyle w:val="Betarp"/>
              <w:jc w:val="both"/>
              <w:rPr>
                <w:rFonts w:ascii="Times New Roman" w:hAnsi="Times New Roman" w:cs="Times New Roman"/>
                <w:b/>
                <w:bCs/>
                <w:sz w:val="24"/>
                <w:szCs w:val="24"/>
                <w:lang w:val="lt-LT"/>
              </w:rPr>
            </w:pPr>
          </w:p>
        </w:tc>
      </w:tr>
      <w:tr w:rsidR="000D1FD0" w:rsidRPr="00630249"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63024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630249"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Tiekėjas yra padaręs rimtą profesinį pažeidimą, dėl kurio perkančioji organizacija abejoja tiekėjo sąžiningumu, kai jis</w:t>
            </w:r>
            <w:bookmarkStart w:id="170" w:name="part_030e6c6c64ba4f96a23474e439d1b80c"/>
            <w:bookmarkEnd w:id="170"/>
            <w:r w:rsidRPr="0063024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630249" w:rsidRDefault="000D1FD0" w:rsidP="00F03046">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7 punkto a papunktis</w:t>
            </w:r>
          </w:p>
          <w:p w14:paraId="44F451A4"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630249">
              <w:rPr>
                <w:rFonts w:ascii="Times New Roman" w:hAnsi="Times New Roman" w:cs="Times New Roman"/>
                <w:b/>
                <w:bCs/>
                <w:sz w:val="24"/>
                <w:szCs w:val="24"/>
                <w:lang w:val="lt-LT"/>
              </w:rPr>
              <w:t xml:space="preserve"> </w:t>
            </w:r>
            <w:r w:rsidRPr="00630249">
              <w:rPr>
                <w:rFonts w:ascii="Times New Roman" w:hAnsi="Times New Roman" w:cs="Times New Roman"/>
                <w:sz w:val="24"/>
                <w:szCs w:val="24"/>
                <w:lang w:val="lt-LT"/>
              </w:rPr>
              <w:t xml:space="preserve">nacionalinėje duomenų bazėje adresu: </w:t>
            </w:r>
            <w:hyperlink r:id="rId32" w:history="1">
              <w:r w:rsidRPr="0063024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630249" w:rsidRDefault="000D1FD0" w:rsidP="00F03046">
            <w:pPr>
              <w:pStyle w:val="Betarp"/>
              <w:jc w:val="both"/>
              <w:rPr>
                <w:rFonts w:ascii="Times New Roman" w:hAnsi="Times New Roman" w:cs="Times New Roman"/>
                <w:sz w:val="24"/>
                <w:szCs w:val="24"/>
                <w:lang w:val="lt-LT"/>
              </w:rPr>
            </w:pPr>
            <w:hyperlink r:id="rId33" w:history="1">
              <w:r w:rsidRPr="0063024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630249" w:rsidRDefault="000D1FD0" w:rsidP="00F03046">
            <w:pPr>
              <w:pStyle w:val="Betarp"/>
              <w:jc w:val="both"/>
              <w:rPr>
                <w:rFonts w:ascii="Times New Roman" w:hAnsi="Times New Roman" w:cs="Times New Roman"/>
                <w:b/>
                <w:bCs/>
                <w:iCs/>
                <w:sz w:val="24"/>
                <w:szCs w:val="24"/>
                <w:lang w:val="lt-LT"/>
              </w:rPr>
            </w:pPr>
          </w:p>
        </w:tc>
      </w:tr>
      <w:tr w:rsidR="000D1FD0" w:rsidRPr="00630249"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630249"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63024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630249">
              <w:rPr>
                <w:rFonts w:ascii="Times New Roman" w:eastAsia="Times New Roman" w:hAnsi="Times New Roman" w:cs="Times New Roman"/>
                <w:sz w:val="24"/>
                <w:szCs w:val="24"/>
                <w:vertAlign w:val="superscript"/>
                <w:lang w:val="lt-LT"/>
              </w:rPr>
              <w:t>1</w:t>
            </w:r>
            <w:r w:rsidRPr="0063024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7 punkto b papunktis</w:t>
            </w:r>
          </w:p>
          <w:p w14:paraId="0B9CA6F1"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630249"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630249">
              <w:rPr>
                <w:rFonts w:ascii="Times New Roman" w:hAnsi="Times New Roman" w:cs="Times New Roman"/>
                <w:b/>
                <w:bCs/>
                <w:sz w:val="24"/>
                <w:szCs w:val="24"/>
                <w:lang w:val="lt-LT"/>
              </w:rPr>
              <w:t xml:space="preserve"> </w:t>
            </w:r>
            <w:r w:rsidRPr="00630249">
              <w:rPr>
                <w:rFonts w:ascii="Times New Roman" w:hAnsi="Times New Roman" w:cs="Times New Roman"/>
                <w:sz w:val="24"/>
                <w:szCs w:val="24"/>
                <w:lang w:val="lt-LT"/>
              </w:rPr>
              <w:t xml:space="preserve">nacionalinėje duomenų bazėje adresu </w:t>
            </w:r>
            <w:hyperlink r:id="rId34">
              <w:r w:rsidRPr="00630249">
                <w:rPr>
                  <w:rStyle w:val="Hipersaitas"/>
                  <w:rFonts w:ascii="Times New Roman" w:hAnsi="Times New Roman" w:cs="Times New Roman"/>
                  <w:sz w:val="24"/>
                  <w:szCs w:val="24"/>
                  <w:u w:val="single"/>
                  <w:lang w:val="lt-LT"/>
                </w:rPr>
                <w:t>https://www.vmi.lt/evmi/mokesciu-moketoju-informacija</w:t>
              </w:r>
            </w:hyperlink>
            <w:r w:rsidRPr="00630249">
              <w:rPr>
                <w:rFonts w:ascii="Times New Roman" w:hAnsi="Times New Roman" w:cs="Times New Roman"/>
                <w:sz w:val="24"/>
                <w:szCs w:val="24"/>
                <w:lang w:val="lt-LT"/>
              </w:rPr>
              <w:t xml:space="preserve"> skelbiamą informaciją.</w:t>
            </w:r>
          </w:p>
        </w:tc>
      </w:tr>
      <w:tr w:rsidR="000D1FD0" w:rsidRPr="00630249"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630249"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Tiekėjas yra padaręs rimtą profesinį pažeidimą, dėl kurio perkančioji organizacija abejoja tiekėjo sąžiningumu,</w:t>
            </w:r>
            <w:r w:rsidRPr="00630249">
              <w:rPr>
                <w:rFonts w:ascii="Times New Roman" w:eastAsia="Times New Roman" w:hAnsi="Times New Roman" w:cs="Times New Roman"/>
                <w:sz w:val="24"/>
                <w:szCs w:val="24"/>
                <w:lang w:val="lt-LT"/>
              </w:rPr>
              <w:t xml:space="preserve"> kai jis </w:t>
            </w:r>
            <w:r w:rsidRPr="0063024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630249" w:rsidRDefault="000D1FD0" w:rsidP="00F03046">
            <w:pPr>
              <w:pStyle w:val="Betarp"/>
              <w:jc w:val="both"/>
              <w:rPr>
                <w:rFonts w:ascii="Times New Roman" w:eastAsia="Yu Mincho" w:hAnsi="Times New Roman" w:cs="Times New Roman"/>
                <w:b/>
                <w:bCs/>
                <w:sz w:val="24"/>
                <w:szCs w:val="24"/>
                <w:lang w:val="lt-LT"/>
              </w:rPr>
            </w:pPr>
            <w:r w:rsidRPr="00630249">
              <w:rPr>
                <w:rFonts w:ascii="Times New Roman" w:eastAsia="Yu Mincho" w:hAnsi="Times New Roman" w:cs="Times New Roman"/>
                <w:b/>
                <w:bCs/>
                <w:sz w:val="24"/>
                <w:szCs w:val="24"/>
                <w:lang w:val="lt-LT"/>
              </w:rPr>
              <w:t>VPĮ 46 straipsnio 4 dalies 7 punkto c papunktis</w:t>
            </w:r>
          </w:p>
          <w:p w14:paraId="529FA63F"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630249" w:rsidRDefault="000D1FD0" w:rsidP="00F03046">
            <w:pPr>
              <w:pStyle w:val="Betarp"/>
              <w:jc w:val="both"/>
              <w:rPr>
                <w:rFonts w:ascii="Times New Roman" w:hAnsi="Times New Roman" w:cs="Times New Roman"/>
                <w:bCs/>
                <w:iCs/>
                <w:sz w:val="24"/>
                <w:szCs w:val="24"/>
                <w:lang w:val="lt-LT"/>
              </w:rPr>
            </w:pPr>
          </w:p>
          <w:p w14:paraId="171EA7AE" w14:textId="77777777" w:rsidR="000D1FD0" w:rsidRPr="00630249" w:rsidRDefault="000D1FD0" w:rsidP="00F03046">
            <w:pPr>
              <w:rPr>
                <w:rFonts w:ascii="Times New Roman" w:hAnsi="Times New Roman" w:cs="Times New Roman"/>
                <w:b/>
                <w:bCs/>
                <w:sz w:val="24"/>
                <w:szCs w:val="24"/>
              </w:rPr>
            </w:pPr>
            <w:r w:rsidRPr="0063024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630249" w:rsidRDefault="000D1FD0" w:rsidP="00F03046">
            <w:pPr>
              <w:rPr>
                <w:rFonts w:ascii="Times New Roman" w:hAnsi="Times New Roman" w:cs="Times New Roman"/>
                <w:bCs/>
                <w:iCs/>
                <w:sz w:val="24"/>
                <w:szCs w:val="24"/>
              </w:rPr>
            </w:pPr>
            <w:hyperlink r:id="rId35" w:history="1">
              <w:r w:rsidRPr="00630249">
                <w:rPr>
                  <w:rStyle w:val="Hipersaitas"/>
                  <w:rFonts w:ascii="Times New Roman" w:hAnsi="Times New Roman" w:cs="Times New Roman"/>
                  <w:sz w:val="24"/>
                  <w:szCs w:val="24"/>
                  <w:u w:val="single"/>
                </w:rPr>
                <w:t>https://kt.gov.lt/lt/atviri-duomenys/diskvalifikavimas-is-viesuju-pirkimu</w:t>
              </w:r>
            </w:hyperlink>
            <w:r w:rsidRPr="00630249">
              <w:rPr>
                <w:rFonts w:ascii="Times New Roman" w:hAnsi="Times New Roman" w:cs="Times New Roman"/>
                <w:sz w:val="24"/>
                <w:szCs w:val="24"/>
              </w:rPr>
              <w:t xml:space="preserve"> skelbiamą informaciją. </w:t>
            </w:r>
          </w:p>
        </w:tc>
      </w:tr>
      <w:tr w:rsidR="000D1FD0" w:rsidRPr="00630249"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630249"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630249" w:rsidRDefault="000D1FD0" w:rsidP="00F03046">
            <w:pPr>
              <w:pStyle w:val="Betarp"/>
              <w:jc w:val="both"/>
              <w:rPr>
                <w:rFonts w:ascii="Times New Roman" w:hAnsi="Times New Roman" w:cs="Times New Roman"/>
                <w:bCs/>
                <w:sz w:val="24"/>
                <w:szCs w:val="24"/>
                <w:lang w:val="lt-LT"/>
              </w:rPr>
            </w:pPr>
            <w:r w:rsidRPr="00630249">
              <w:rPr>
                <w:rFonts w:ascii="Times New Roman" w:hAnsi="Times New Roman" w:cs="Times New Roman"/>
                <w:bCs/>
                <w:sz w:val="24"/>
                <w:szCs w:val="24"/>
                <w:lang w:val="lt-LT"/>
              </w:rPr>
              <w:t xml:space="preserve">Tiekėjas </w:t>
            </w:r>
            <w:r w:rsidRPr="0063024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630249" w:rsidRDefault="000D1FD0" w:rsidP="00F03046">
            <w:pPr>
              <w:rPr>
                <w:rFonts w:ascii="Times New Roman" w:eastAsia="Yu Mincho" w:hAnsi="Times New Roman" w:cs="Times New Roman"/>
                <w:sz w:val="24"/>
                <w:szCs w:val="24"/>
              </w:rPr>
            </w:pPr>
            <w:r w:rsidRPr="00630249">
              <w:rPr>
                <w:rFonts w:ascii="Times New Roman" w:eastAsia="Yu Mincho" w:hAnsi="Times New Roman" w:cs="Times New Roman"/>
                <w:b/>
                <w:bCs/>
                <w:sz w:val="24"/>
                <w:szCs w:val="24"/>
              </w:rPr>
              <w:t>VPĮ 46 straipsnio 6 dalies 1 punktas</w:t>
            </w:r>
          </w:p>
          <w:p w14:paraId="374A2390" w14:textId="77777777" w:rsidR="000D1FD0" w:rsidRPr="00630249" w:rsidRDefault="000D1FD0" w:rsidP="00F03046">
            <w:pPr>
              <w:rPr>
                <w:rFonts w:ascii="Times New Roman" w:eastAsia="Yu Mincho" w:hAnsi="Times New Roman" w:cs="Times New Roman"/>
                <w:sz w:val="24"/>
                <w:szCs w:val="24"/>
              </w:rPr>
            </w:pPr>
            <w:r w:rsidRPr="00630249">
              <w:rPr>
                <w:rFonts w:ascii="Times New Roman" w:eastAsia="Yu Mincho" w:hAnsi="Times New Roman" w:cs="Times New Roman"/>
                <w:sz w:val="24"/>
                <w:szCs w:val="24"/>
              </w:rPr>
              <w:t>EBVPD III dalies C1, C2, C3 punktai</w:t>
            </w:r>
          </w:p>
          <w:p w14:paraId="32431E1C" w14:textId="77777777" w:rsidR="000D1FD0" w:rsidRPr="00630249" w:rsidRDefault="000D1FD0" w:rsidP="00F03046">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630249" w:rsidRDefault="000D1FD0" w:rsidP="00F03046">
            <w:pPr>
              <w:pStyle w:val="Betarp"/>
              <w:jc w:val="both"/>
              <w:rPr>
                <w:rFonts w:ascii="Times New Roman" w:hAnsi="Times New Roman" w:cs="Times New Roman"/>
                <w:b/>
                <w:bCs/>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630249" w:rsidRDefault="000D1FD0" w:rsidP="00F03046">
            <w:pPr>
              <w:pStyle w:val="Betarp"/>
              <w:jc w:val="both"/>
              <w:rPr>
                <w:rFonts w:ascii="Times New Roman" w:eastAsia="Yu Mincho" w:hAnsi="Times New Roman" w:cs="Times New Roman"/>
                <w:sz w:val="24"/>
                <w:szCs w:val="24"/>
                <w:lang w:val="lt-LT"/>
              </w:rPr>
            </w:pPr>
          </w:p>
        </w:tc>
      </w:tr>
      <w:tr w:rsidR="000D1FD0" w:rsidRPr="00630249"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630249" w:rsidRDefault="000D1FD0">
            <w:pPr>
              <w:pStyle w:val="Betarp"/>
              <w:numPr>
                <w:ilvl w:val="0"/>
                <w:numId w:val="7"/>
              </w:numPr>
              <w:ind w:left="0" w:firstLine="0"/>
              <w:rPr>
                <w:rFonts w:ascii="Times New Roman" w:hAnsi="Times New Roman" w:cs="Times New Roman"/>
                <w:sz w:val="24"/>
                <w:szCs w:val="24"/>
                <w:lang w:val="lt-LT"/>
              </w:rPr>
            </w:pPr>
            <w:bookmarkStart w:id="171"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630249" w:rsidRDefault="000D1FD0" w:rsidP="00F03046">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w:t>
            </w:r>
            <w:r w:rsidRPr="00630249">
              <w:rPr>
                <w:rFonts w:ascii="Times New Roman" w:hAnsi="Times New Roman" w:cs="Times New Roman"/>
                <w:sz w:val="24"/>
                <w:szCs w:val="24"/>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630249" w:rsidRDefault="000D1FD0" w:rsidP="00F03046">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630249" w:rsidRDefault="000D1FD0" w:rsidP="00F03046">
            <w:pPr>
              <w:rPr>
                <w:rFonts w:ascii="Times New Roman" w:eastAsia="Yu Mincho" w:hAnsi="Times New Roman" w:cs="Times New Roman"/>
                <w:sz w:val="24"/>
                <w:szCs w:val="24"/>
              </w:rPr>
            </w:pPr>
            <w:r w:rsidRPr="00630249">
              <w:rPr>
                <w:rFonts w:ascii="Times New Roman" w:eastAsia="Yu Mincho" w:hAnsi="Times New Roman" w:cs="Times New Roman"/>
                <w:b/>
                <w:bCs/>
                <w:sz w:val="24"/>
                <w:szCs w:val="24"/>
              </w:rPr>
              <w:lastRenderedPageBreak/>
              <w:t>VPĮ 46 straipsnio 6 dalies 2 punktas</w:t>
            </w:r>
          </w:p>
          <w:p w14:paraId="6310A8F4"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630249" w:rsidRDefault="000D1FD0" w:rsidP="00F03046">
            <w:pPr>
              <w:pStyle w:val="Betarp"/>
              <w:jc w:val="both"/>
              <w:rPr>
                <w:rFonts w:ascii="Times New Roman" w:hAnsi="Times New Roman" w:cs="Times New Roman"/>
                <w:bCs/>
                <w:sz w:val="24"/>
                <w:szCs w:val="24"/>
                <w:lang w:val="lt-LT"/>
              </w:rPr>
            </w:pPr>
            <w:hyperlink r:id="rId36" w:history="1">
              <w:r w:rsidRPr="00630249">
                <w:rPr>
                  <w:rStyle w:val="Hipersaitas"/>
                  <w:rFonts w:ascii="Times New Roman" w:hAnsi="Times New Roman" w:cs="Times New Roman"/>
                  <w:bCs/>
                  <w:sz w:val="24"/>
                  <w:szCs w:val="24"/>
                  <w:u w:val="single"/>
                  <w:lang w:val="lt-LT"/>
                </w:rPr>
                <w:t>https://www.registrucentras.lt/jar/p/</w:t>
              </w:r>
            </w:hyperlink>
            <w:r w:rsidRPr="00630249">
              <w:rPr>
                <w:rFonts w:ascii="Times New Roman" w:hAnsi="Times New Roman" w:cs="Times New Roman"/>
                <w:bCs/>
                <w:sz w:val="24"/>
                <w:szCs w:val="24"/>
                <w:lang w:val="lt-LT"/>
              </w:rPr>
              <w:t xml:space="preserve">. </w:t>
            </w:r>
          </w:p>
          <w:p w14:paraId="7CD9B558" w14:textId="77777777" w:rsidR="000D1FD0" w:rsidRPr="00630249" w:rsidRDefault="000D1FD0" w:rsidP="00F03046">
            <w:pPr>
              <w:pStyle w:val="Betarp"/>
              <w:jc w:val="both"/>
              <w:rPr>
                <w:rFonts w:ascii="Times New Roman" w:hAnsi="Times New Roman" w:cs="Times New Roman"/>
                <w:b/>
                <w:bCs/>
                <w:sz w:val="24"/>
                <w:szCs w:val="24"/>
                <w:lang w:val="lt-LT"/>
              </w:rPr>
            </w:pPr>
          </w:p>
          <w:p w14:paraId="470EFA50" w14:textId="77777777" w:rsidR="000D1FD0" w:rsidRPr="00630249" w:rsidRDefault="000D1FD0" w:rsidP="00F03046">
            <w:pPr>
              <w:pStyle w:val="Betarp"/>
              <w:jc w:val="both"/>
              <w:rPr>
                <w:rFonts w:ascii="Times New Roman" w:hAnsi="Times New Roman" w:cs="Times New Roman"/>
                <w:i/>
                <w:iCs/>
                <w:sz w:val="24"/>
                <w:szCs w:val="24"/>
                <w:lang w:val="lt-LT"/>
              </w:rPr>
            </w:pPr>
            <w:r w:rsidRPr="0063024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3024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630249">
              <w:rPr>
                <w:rFonts w:ascii="Times New Roman" w:eastAsia="Times New Roman" w:hAnsi="Times New Roman" w:cs="Times New Roman"/>
                <w:sz w:val="24"/>
                <w:szCs w:val="24"/>
                <w:lang w:val="lt-LT"/>
              </w:rPr>
              <w:t>umentus</w:t>
            </w:r>
            <w:r w:rsidRPr="00630249">
              <w:rPr>
                <w:rFonts w:ascii="Times New Roman" w:hAnsi="Times New Roman" w:cs="Times New Roman"/>
                <w:sz w:val="24"/>
                <w:szCs w:val="24"/>
                <w:lang w:val="lt-LT"/>
              </w:rPr>
              <w:t xml:space="preserve">. </w:t>
            </w:r>
          </w:p>
          <w:p w14:paraId="24A5A6F5" w14:textId="77777777" w:rsidR="000D1FD0" w:rsidRPr="00630249" w:rsidRDefault="000D1FD0" w:rsidP="00F03046">
            <w:pPr>
              <w:pStyle w:val="Betarp"/>
              <w:jc w:val="both"/>
              <w:rPr>
                <w:rFonts w:ascii="Times New Roman" w:hAnsi="Times New Roman" w:cs="Times New Roman"/>
                <w:sz w:val="24"/>
                <w:szCs w:val="24"/>
                <w:lang w:val="lt-LT"/>
              </w:rPr>
            </w:pPr>
          </w:p>
          <w:p w14:paraId="0202BAF5"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630249" w:rsidRDefault="000D1FD0" w:rsidP="00F03046">
            <w:pPr>
              <w:pStyle w:val="Betarp"/>
              <w:jc w:val="both"/>
              <w:rPr>
                <w:rFonts w:ascii="Times New Roman" w:hAnsi="Times New Roman" w:cs="Times New Roman"/>
                <w:sz w:val="24"/>
                <w:szCs w:val="24"/>
                <w:lang w:val="lt-LT"/>
              </w:rPr>
            </w:pPr>
          </w:p>
          <w:p w14:paraId="2E02DAD8"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630249" w:rsidRDefault="000D1FD0" w:rsidP="00F03046">
            <w:pPr>
              <w:pStyle w:val="Betarp"/>
              <w:jc w:val="both"/>
              <w:rPr>
                <w:rFonts w:ascii="Times New Roman" w:hAnsi="Times New Roman" w:cs="Times New Roman"/>
                <w:b/>
                <w:bCs/>
                <w:sz w:val="24"/>
                <w:szCs w:val="24"/>
                <w:lang w:val="lt-LT"/>
              </w:rPr>
            </w:pPr>
          </w:p>
          <w:p w14:paraId="0FD4A398" w14:textId="77777777" w:rsidR="000D1FD0" w:rsidRPr="00630249" w:rsidRDefault="000D1FD0" w:rsidP="00F03046">
            <w:pPr>
              <w:pStyle w:val="Betarp"/>
              <w:jc w:val="both"/>
              <w:rPr>
                <w:rFonts w:ascii="Times New Roman" w:hAnsi="Times New Roman" w:cs="Times New Roman"/>
                <w:b/>
                <w:bCs/>
                <w:sz w:val="24"/>
                <w:szCs w:val="24"/>
                <w:lang w:val="lt-LT"/>
              </w:rPr>
            </w:pPr>
          </w:p>
        </w:tc>
      </w:tr>
      <w:bookmarkEnd w:id="171"/>
      <w:tr w:rsidR="000D1FD0" w:rsidRPr="00630249"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630249"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630249" w:rsidRDefault="000D1FD0" w:rsidP="00F03046">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630249" w:rsidRDefault="000D1FD0" w:rsidP="00F03046">
            <w:pPr>
              <w:rPr>
                <w:rFonts w:ascii="Times New Roman" w:eastAsia="Yu Mincho" w:hAnsi="Times New Roman" w:cs="Times New Roman"/>
                <w:sz w:val="24"/>
                <w:szCs w:val="24"/>
              </w:rPr>
            </w:pPr>
            <w:r w:rsidRPr="00630249">
              <w:rPr>
                <w:rFonts w:ascii="Times New Roman" w:eastAsia="Yu Mincho" w:hAnsi="Times New Roman" w:cs="Times New Roman"/>
                <w:b/>
                <w:bCs/>
                <w:sz w:val="24"/>
                <w:szCs w:val="24"/>
              </w:rPr>
              <w:t>VPĮ 46 straipsnio 6 dalies 3 punktas</w:t>
            </w:r>
          </w:p>
          <w:p w14:paraId="1B02A5BC" w14:textId="77777777" w:rsidR="000D1FD0" w:rsidRPr="00630249"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630249" w:rsidRDefault="000D1FD0" w:rsidP="00F03046">
            <w:pPr>
              <w:pStyle w:val="Betarp"/>
              <w:jc w:val="both"/>
              <w:rPr>
                <w:rFonts w:ascii="Times New Roman" w:eastAsia="Yu Mincho" w:hAnsi="Times New Roman" w:cs="Times New Roman"/>
                <w:sz w:val="24"/>
                <w:szCs w:val="24"/>
                <w:lang w:val="lt-LT"/>
              </w:rPr>
            </w:pPr>
            <w:r w:rsidRPr="0063024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630249" w:rsidRDefault="000D1FD0" w:rsidP="00F03046">
            <w:pPr>
              <w:pStyle w:val="Betarp"/>
              <w:jc w:val="both"/>
              <w:rPr>
                <w:rFonts w:ascii="Times New Roman" w:hAnsi="Times New Roman" w:cs="Times New Roman"/>
                <w:sz w:val="24"/>
                <w:szCs w:val="24"/>
                <w:lang w:val="lt-LT"/>
              </w:rPr>
            </w:pPr>
            <w:r w:rsidRPr="0063024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630249" w:rsidRDefault="00FF5B5B" w:rsidP="00FF5B5B">
      <w:pPr>
        <w:rPr>
          <w:rFonts w:ascii="Times New Roman" w:hAnsi="Times New Roman" w:cs="Times New Roman"/>
          <w:sz w:val="24"/>
          <w:szCs w:val="24"/>
        </w:rPr>
      </w:pPr>
    </w:p>
    <w:p w14:paraId="79DDD0D6" w14:textId="46205E7A" w:rsidR="00F601DE" w:rsidRPr="00630249" w:rsidRDefault="00FF5B5B" w:rsidP="00F601DE">
      <w:pPr>
        <w:jc w:val="center"/>
        <w:rPr>
          <w:rFonts w:ascii="Times New Roman" w:hAnsi="Times New Roman" w:cs="Times New Roman"/>
          <w:b/>
          <w:bCs/>
          <w:smallCaps/>
          <w:sz w:val="24"/>
          <w:szCs w:val="24"/>
        </w:rPr>
        <w:sectPr w:rsidR="00F601DE" w:rsidRPr="00630249" w:rsidSect="0072511A">
          <w:pgSz w:w="16840" w:h="11900" w:orient="landscape"/>
          <w:pgMar w:top="1418" w:right="567" w:bottom="567" w:left="567" w:header="720" w:footer="720" w:gutter="0"/>
          <w:pgNumType w:start="22"/>
          <w:cols w:space="720"/>
          <w:titlePg/>
          <w:docGrid w:linePitch="360"/>
        </w:sectPr>
      </w:pPr>
      <w:r w:rsidRPr="00630249">
        <w:rPr>
          <w:rFonts w:ascii="Times New Roman" w:hAnsi="Times New Roman" w:cs="Times New Roman"/>
          <w:smallCaps/>
          <w:sz w:val="24"/>
          <w:szCs w:val="24"/>
        </w:rPr>
        <w:t>__________</w:t>
      </w:r>
      <w:bookmarkStart w:id="172" w:name="_Ref38291223"/>
      <w:bookmarkStart w:id="173" w:name="_Ref38291334"/>
      <w:bookmarkStart w:id="174" w:name="_Ref38533412"/>
      <w:bookmarkStart w:id="175" w:name="_Toc126333942"/>
      <w:bookmarkStart w:id="176" w:name="_Toc153877908"/>
    </w:p>
    <w:p w14:paraId="6F14FDCC" w14:textId="3EA71969" w:rsidR="00FF5B5B" w:rsidRPr="00630249" w:rsidRDefault="00A30819" w:rsidP="00FF5B5B">
      <w:pPr>
        <w:pStyle w:val="Antrat2"/>
        <w:ind w:left="5103"/>
        <w:rPr>
          <w:rFonts w:ascii="Times New Roman" w:eastAsia="Calibri" w:hAnsi="Times New Roman" w:cs="Times New Roman"/>
          <w:color w:val="auto"/>
          <w:sz w:val="24"/>
          <w:szCs w:val="24"/>
        </w:rPr>
      </w:pPr>
      <w:r w:rsidRPr="00630249">
        <w:rPr>
          <w:rFonts w:ascii="Times New Roman" w:hAnsi="Times New Roman" w:cs="Times New Roman"/>
          <w:color w:val="auto"/>
          <w:sz w:val="24"/>
          <w:szCs w:val="24"/>
        </w:rPr>
        <w:lastRenderedPageBreak/>
        <w:t xml:space="preserve">Specialiųjų pirkimo </w:t>
      </w:r>
      <w:r w:rsidR="00FF5B5B" w:rsidRPr="00630249">
        <w:rPr>
          <w:rFonts w:ascii="Times New Roman" w:eastAsia="Calibri" w:hAnsi="Times New Roman" w:cs="Times New Roman"/>
          <w:color w:val="auto"/>
          <w:sz w:val="24"/>
          <w:szCs w:val="24"/>
        </w:rPr>
        <w:t xml:space="preserve">sąlygų </w:t>
      </w:r>
      <w:r w:rsidR="00445875" w:rsidRPr="00630249">
        <w:rPr>
          <w:rFonts w:ascii="Times New Roman" w:eastAsia="Calibri" w:hAnsi="Times New Roman" w:cs="Times New Roman"/>
          <w:color w:val="auto"/>
          <w:sz w:val="24"/>
          <w:szCs w:val="24"/>
        </w:rPr>
        <w:t>5</w:t>
      </w:r>
      <w:r w:rsidR="00FF5B5B" w:rsidRPr="00630249">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72"/>
      <w:bookmarkEnd w:id="173"/>
      <w:bookmarkEnd w:id="174"/>
      <w:bookmarkEnd w:id="175"/>
      <w:bookmarkEnd w:id="176"/>
    </w:p>
    <w:p w14:paraId="13595D45" w14:textId="77777777" w:rsidR="00FF5B5B" w:rsidRPr="00630249" w:rsidRDefault="00FF5B5B" w:rsidP="00FF5B5B">
      <w:pPr>
        <w:rPr>
          <w:rFonts w:ascii="Times New Roman" w:hAnsi="Times New Roman" w:cs="Times New Roman"/>
          <w:b/>
          <w:bCs/>
          <w:smallCaps/>
          <w:sz w:val="24"/>
          <w:szCs w:val="24"/>
        </w:rPr>
      </w:pPr>
    </w:p>
    <w:p w14:paraId="665BD1BE" w14:textId="4E93FC8A" w:rsidR="00FF5B5B" w:rsidRPr="00630249" w:rsidRDefault="00FF5B5B" w:rsidP="00FF5B5B">
      <w:pPr>
        <w:pStyle w:val="Paantrat"/>
        <w:spacing w:line="240" w:lineRule="auto"/>
        <w:jc w:val="center"/>
        <w:rPr>
          <w:rFonts w:ascii="Times New Roman" w:hAnsi="Times New Roman" w:cs="Times New Roman"/>
          <w:b/>
          <w:bCs/>
          <w:color w:val="auto"/>
          <w:sz w:val="24"/>
          <w:szCs w:val="24"/>
        </w:rPr>
      </w:pPr>
      <w:r w:rsidRPr="00630249">
        <w:rPr>
          <w:rFonts w:ascii="Times New Roman" w:hAnsi="Times New Roman" w:cs="Times New Roman"/>
          <w:b/>
          <w:bCs/>
          <w:smallCaps/>
          <w:color w:val="auto"/>
          <w:sz w:val="24"/>
          <w:szCs w:val="24"/>
        </w:rPr>
        <w:t xml:space="preserve">TIEKĖJŲ KVALIFIKACIJOS REIKALAVIMAI IR REIKALAVIMAI LAIKYTIS </w:t>
      </w:r>
      <w:r w:rsidRPr="00630249">
        <w:rPr>
          <w:rFonts w:ascii="Times New Roman" w:hAnsi="Times New Roman" w:cs="Times New Roman"/>
          <w:b/>
          <w:bCs/>
          <w:color w:val="auto"/>
          <w:sz w:val="24"/>
          <w:szCs w:val="24"/>
        </w:rPr>
        <w:t>KOKYBĖS VADYBOS SISTEMOS IR (ARBA) APLINKOS APSAUGOS VADYBOS SISTEMOS STANDARTŲ</w:t>
      </w:r>
    </w:p>
    <w:p w14:paraId="04315351" w14:textId="77777777" w:rsidR="00366B2C" w:rsidRPr="00630249" w:rsidRDefault="00366B2C" w:rsidP="00366B2C">
      <w:pPr>
        <w:spacing w:after="0" w:line="240" w:lineRule="auto"/>
        <w:ind w:firstLine="426"/>
        <w:jc w:val="both"/>
        <w:rPr>
          <w:rFonts w:ascii="Times New Roman" w:hAnsi="Times New Roman" w:cs="Times New Roman"/>
          <w:bCs/>
          <w:sz w:val="24"/>
          <w:szCs w:val="24"/>
        </w:rPr>
      </w:pPr>
      <w:r w:rsidRPr="00630249">
        <w:rPr>
          <w:rFonts w:ascii="Times New Roman" w:hAnsi="Times New Roman" w:cs="Times New Roman"/>
          <w:bCs/>
          <w:sz w:val="24"/>
          <w:szCs w:val="24"/>
        </w:rPr>
        <w:t xml:space="preserve">Tiekėjo kvalifikacija turi atitikti šiame priede nustatytus reikalavimus kvalifikacijai. </w:t>
      </w:r>
    </w:p>
    <w:p w14:paraId="73560CF6" w14:textId="77777777" w:rsidR="00366B2C" w:rsidRPr="00630249" w:rsidRDefault="00366B2C">
      <w:pPr>
        <w:numPr>
          <w:ilvl w:val="0"/>
          <w:numId w:val="29"/>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630249">
        <w:rPr>
          <w:rFonts w:ascii="Times New Roman" w:hAnsi="Times New Roman" w:cs="Times New Roman"/>
          <w:iCs/>
          <w:sz w:val="24"/>
          <w:szCs w:val="24"/>
        </w:rPr>
        <w:t xml:space="preserve">Jei pasiūlymas teikiamas ūkio subjektų grupės jungtinės veiklos sutarties pagrindu, kvalifikacijos reikalavimus turi atitikti ir pateikti nurodytus dokumentus </w:t>
      </w:r>
      <w:r w:rsidRPr="00630249">
        <w:rPr>
          <w:rFonts w:ascii="Times New Roman" w:hAnsi="Times New Roman" w:cs="Times New Roman"/>
          <w:iCs/>
          <w:color w:val="000000" w:themeColor="text1"/>
          <w:sz w:val="24"/>
          <w:szCs w:val="24"/>
        </w:rPr>
        <w:t>kiekvienas ūkio subjektų grupės narys</w:t>
      </w:r>
      <w:r w:rsidRPr="00630249">
        <w:rPr>
          <w:rFonts w:ascii="Times New Roman" w:hAnsi="Times New Roman" w:cs="Times New Roman"/>
          <w:color w:val="000000" w:themeColor="text1"/>
          <w:sz w:val="24"/>
          <w:szCs w:val="24"/>
        </w:rPr>
        <w:t>, pagal jų prisiimamus įsipareigojimus pirkimo sutarčiai vykdyti.</w:t>
      </w:r>
    </w:p>
    <w:p w14:paraId="473C1E98" w14:textId="77777777" w:rsidR="00366B2C" w:rsidRPr="00630249" w:rsidRDefault="00366B2C">
      <w:pPr>
        <w:pStyle w:val="Sraopastraipa"/>
        <w:numPr>
          <w:ilvl w:val="0"/>
          <w:numId w:val="29"/>
        </w:numPr>
        <w:tabs>
          <w:tab w:val="left" w:pos="851"/>
        </w:tabs>
        <w:spacing w:after="0" w:line="240" w:lineRule="auto"/>
        <w:ind w:left="0" w:firstLine="567"/>
        <w:jc w:val="both"/>
        <w:rPr>
          <w:rFonts w:ascii="Times New Roman" w:hAnsi="Times New Roman" w:cs="Times New Roman"/>
          <w:sz w:val="24"/>
          <w:szCs w:val="24"/>
        </w:rPr>
      </w:pPr>
      <w:r w:rsidRPr="00630249">
        <w:rPr>
          <w:rFonts w:ascii="Times New Roman" w:hAnsi="Times New Roman" w:cs="Times New Roman"/>
          <w:sz w:val="24"/>
          <w:szCs w:val="24"/>
        </w:rPr>
        <w:t xml:space="preserve">Kai tiekėjas remiasi kitų ūkio subjektų pajėgumais, </w:t>
      </w:r>
      <w:r w:rsidRPr="00630249">
        <w:rPr>
          <w:rFonts w:ascii="Times New Roman" w:hAnsi="Times New Roman" w:cs="Times New Roman"/>
          <w:iCs/>
          <w:sz w:val="24"/>
          <w:szCs w:val="24"/>
        </w:rPr>
        <w:t>kvalifikacijos reikalavimus turi atitikti ir pateikti nurodytus dokumentus</w:t>
      </w:r>
      <w:r w:rsidRPr="00630249">
        <w:rPr>
          <w:rFonts w:ascii="Times New Roman" w:hAnsi="Times New Roman" w:cs="Times New Roman"/>
          <w:sz w:val="24"/>
          <w:szCs w:val="24"/>
        </w:rPr>
        <w:t>, pagal jų prisiimamus įsipareigojimus pirkimo sutarčiai vykdyti.</w:t>
      </w:r>
    </w:p>
    <w:tbl>
      <w:tblPr>
        <w:tblStyle w:val="Lentelstinklelis"/>
        <w:tblpPr w:leftFromText="180" w:rightFromText="180" w:vertAnchor="text" w:horzAnchor="page" w:tblpX="694" w:tblpY="155"/>
        <w:tblW w:w="10768" w:type="dxa"/>
        <w:tblLook w:val="04A0" w:firstRow="1" w:lastRow="0" w:firstColumn="1" w:lastColumn="0" w:noHBand="0" w:noVBand="1"/>
      </w:tblPr>
      <w:tblGrid>
        <w:gridCol w:w="1333"/>
        <w:gridCol w:w="4029"/>
        <w:gridCol w:w="5406"/>
      </w:tblGrid>
      <w:tr w:rsidR="00550056" w:rsidRPr="00630249" w14:paraId="338FF219" w14:textId="77777777" w:rsidTr="00550056">
        <w:trPr>
          <w:cantSplit/>
          <w:tblHeader/>
        </w:trPr>
        <w:tc>
          <w:tcPr>
            <w:tcW w:w="1333" w:type="dxa"/>
            <w:shd w:val="clear" w:color="auto" w:fill="D4E1ED" w:themeFill="accent1" w:themeFillTint="66"/>
            <w:vAlign w:val="center"/>
          </w:tcPr>
          <w:p w14:paraId="215C4BA6" w14:textId="77777777" w:rsidR="00550056" w:rsidRPr="00630249" w:rsidRDefault="00550056" w:rsidP="00550056">
            <w:pPr>
              <w:jc w:val="center"/>
              <w:rPr>
                <w:rFonts w:ascii="Times New Roman" w:hAnsi="Times New Roman" w:cs="Times New Roman"/>
                <w:b/>
                <w:sz w:val="24"/>
                <w:szCs w:val="24"/>
              </w:rPr>
            </w:pPr>
            <w:r w:rsidRPr="00630249">
              <w:rPr>
                <w:rFonts w:ascii="Times New Roman" w:hAnsi="Times New Roman" w:cs="Times New Roman"/>
                <w:b/>
                <w:sz w:val="24"/>
                <w:szCs w:val="24"/>
              </w:rPr>
              <w:t>Eil. Nr.</w:t>
            </w:r>
          </w:p>
          <w:p w14:paraId="6CCED600" w14:textId="77777777" w:rsidR="00550056" w:rsidRPr="00630249" w:rsidRDefault="00550056" w:rsidP="00550056">
            <w:pPr>
              <w:jc w:val="center"/>
              <w:rPr>
                <w:rFonts w:ascii="Times New Roman" w:hAnsi="Times New Roman" w:cs="Times New Roman"/>
                <w:b/>
                <w:sz w:val="24"/>
                <w:szCs w:val="24"/>
              </w:rPr>
            </w:pPr>
          </w:p>
        </w:tc>
        <w:tc>
          <w:tcPr>
            <w:tcW w:w="4029" w:type="dxa"/>
            <w:shd w:val="clear" w:color="auto" w:fill="D4E1ED" w:themeFill="accent1" w:themeFillTint="66"/>
            <w:vAlign w:val="center"/>
          </w:tcPr>
          <w:p w14:paraId="55F4AEC4" w14:textId="77777777" w:rsidR="00550056" w:rsidRPr="00630249" w:rsidRDefault="00550056" w:rsidP="00550056">
            <w:pPr>
              <w:jc w:val="center"/>
              <w:rPr>
                <w:rFonts w:ascii="Times New Roman" w:hAnsi="Times New Roman" w:cs="Times New Roman"/>
                <w:b/>
                <w:sz w:val="24"/>
                <w:szCs w:val="24"/>
              </w:rPr>
            </w:pPr>
            <w:r w:rsidRPr="00630249">
              <w:rPr>
                <w:rFonts w:ascii="Times New Roman" w:hAnsi="Times New Roman" w:cs="Times New Roman"/>
                <w:b/>
                <w:sz w:val="24"/>
                <w:szCs w:val="24"/>
              </w:rPr>
              <w:t>Kvalifikacijos reikalavimai</w:t>
            </w:r>
          </w:p>
        </w:tc>
        <w:tc>
          <w:tcPr>
            <w:tcW w:w="5406" w:type="dxa"/>
            <w:shd w:val="clear" w:color="auto" w:fill="D4E1ED" w:themeFill="accent1" w:themeFillTint="66"/>
            <w:vAlign w:val="center"/>
          </w:tcPr>
          <w:p w14:paraId="26E17D48" w14:textId="77777777" w:rsidR="00550056" w:rsidRPr="00630249" w:rsidRDefault="00550056" w:rsidP="00550056">
            <w:pPr>
              <w:jc w:val="center"/>
              <w:rPr>
                <w:rFonts w:ascii="Times New Roman" w:hAnsi="Times New Roman" w:cs="Times New Roman"/>
                <w:b/>
                <w:sz w:val="24"/>
                <w:szCs w:val="24"/>
              </w:rPr>
            </w:pPr>
            <w:r w:rsidRPr="00630249">
              <w:rPr>
                <w:rFonts w:ascii="Times New Roman" w:hAnsi="Times New Roman" w:cs="Times New Roman"/>
                <w:b/>
                <w:sz w:val="24"/>
                <w:szCs w:val="24"/>
              </w:rPr>
              <w:t>Patvirtinančių dokumentų sąrašas</w:t>
            </w:r>
          </w:p>
        </w:tc>
      </w:tr>
      <w:tr w:rsidR="00550056" w:rsidRPr="00630249" w14:paraId="34098557" w14:textId="77777777" w:rsidTr="00550056">
        <w:tc>
          <w:tcPr>
            <w:tcW w:w="10768" w:type="dxa"/>
            <w:gridSpan w:val="3"/>
          </w:tcPr>
          <w:p w14:paraId="344772BD" w14:textId="77777777" w:rsidR="00550056" w:rsidRPr="00630249" w:rsidRDefault="00550056" w:rsidP="00550056">
            <w:pPr>
              <w:jc w:val="center"/>
              <w:rPr>
                <w:rFonts w:ascii="Times New Roman" w:hAnsi="Times New Roman" w:cs="Times New Roman"/>
                <w:b/>
                <w:i/>
                <w:sz w:val="24"/>
                <w:szCs w:val="24"/>
              </w:rPr>
            </w:pPr>
            <w:r w:rsidRPr="00630249">
              <w:rPr>
                <w:rFonts w:ascii="Times New Roman" w:hAnsi="Times New Roman" w:cs="Times New Roman"/>
                <w:b/>
                <w:i/>
                <w:sz w:val="24"/>
                <w:szCs w:val="24"/>
              </w:rPr>
              <w:t>Teisė verstis atitinkama veikla</w:t>
            </w:r>
          </w:p>
        </w:tc>
      </w:tr>
      <w:tr w:rsidR="00550056" w:rsidRPr="00630249" w14:paraId="194C970C" w14:textId="77777777" w:rsidTr="00EE2F95">
        <w:tc>
          <w:tcPr>
            <w:tcW w:w="1333" w:type="dxa"/>
          </w:tcPr>
          <w:p w14:paraId="6C4D3BC9" w14:textId="77777777" w:rsidR="00550056" w:rsidRPr="00630249" w:rsidRDefault="00550056" w:rsidP="00550056">
            <w:pPr>
              <w:rPr>
                <w:rFonts w:ascii="Times New Roman" w:hAnsi="Times New Roman" w:cs="Times New Roman"/>
                <w:sz w:val="24"/>
                <w:szCs w:val="24"/>
              </w:rPr>
            </w:pPr>
            <w:r w:rsidRPr="00630249">
              <w:rPr>
                <w:rFonts w:ascii="Times New Roman" w:hAnsi="Times New Roman" w:cs="Times New Roman"/>
                <w:sz w:val="24"/>
                <w:szCs w:val="24"/>
              </w:rPr>
              <w:t>1.1</w:t>
            </w:r>
          </w:p>
        </w:tc>
        <w:tc>
          <w:tcPr>
            <w:tcW w:w="4029" w:type="dxa"/>
          </w:tcPr>
          <w:p w14:paraId="19D505B3" w14:textId="210A0FAA" w:rsidR="00550056" w:rsidRPr="00630249" w:rsidRDefault="005D6EA1" w:rsidP="00550056">
            <w:pPr>
              <w:jc w:val="both"/>
              <w:rPr>
                <w:rFonts w:ascii="Times New Roman" w:hAnsi="Times New Roman" w:cs="Times New Roman"/>
                <w:sz w:val="24"/>
                <w:szCs w:val="24"/>
              </w:rPr>
            </w:pPr>
            <w:r w:rsidRPr="00630249">
              <w:rPr>
                <w:rFonts w:ascii="Times New Roman" w:hAnsi="Times New Roman" w:cs="Times New Roman"/>
                <w:sz w:val="24"/>
                <w:szCs w:val="24"/>
              </w:rPr>
              <w:t>Netaikoma</w:t>
            </w:r>
          </w:p>
        </w:tc>
        <w:tc>
          <w:tcPr>
            <w:tcW w:w="5406" w:type="dxa"/>
          </w:tcPr>
          <w:p w14:paraId="4D0D7BA0" w14:textId="1B3A141C" w:rsidR="00550056" w:rsidRPr="00630249" w:rsidRDefault="00550056" w:rsidP="005D6EA1">
            <w:pPr>
              <w:spacing w:before="100" w:beforeAutospacing="1"/>
              <w:jc w:val="both"/>
              <w:rPr>
                <w:rFonts w:ascii="Times New Roman" w:hAnsi="Times New Roman" w:cs="Times New Roman"/>
                <w:sz w:val="24"/>
                <w:szCs w:val="24"/>
              </w:rPr>
            </w:pPr>
            <w:r w:rsidRPr="00630249">
              <w:rPr>
                <w:rFonts w:ascii="Times New Roman" w:hAnsi="Times New Roman" w:cs="Times New Roman"/>
                <w:b/>
                <w:bCs/>
                <w:i/>
                <w:iCs/>
                <w:sz w:val="24"/>
                <w:szCs w:val="24"/>
              </w:rPr>
              <w:t>Pateikiama:</w:t>
            </w:r>
            <w:r w:rsidRPr="00630249">
              <w:rPr>
                <w:rFonts w:ascii="Times New Roman" w:hAnsi="Times New Roman" w:cs="Times New Roman"/>
                <w:i/>
                <w:iCs/>
                <w:sz w:val="24"/>
                <w:szCs w:val="24"/>
              </w:rPr>
              <w:t xml:space="preserve"> </w:t>
            </w:r>
          </w:p>
        </w:tc>
      </w:tr>
      <w:tr w:rsidR="00550056" w:rsidRPr="00630249" w14:paraId="2A979682" w14:textId="77777777" w:rsidTr="00550056">
        <w:tc>
          <w:tcPr>
            <w:tcW w:w="10768" w:type="dxa"/>
            <w:gridSpan w:val="3"/>
          </w:tcPr>
          <w:p w14:paraId="2A4B6CBF" w14:textId="77777777" w:rsidR="00550056" w:rsidRPr="00630249" w:rsidRDefault="00550056" w:rsidP="00550056">
            <w:pPr>
              <w:jc w:val="center"/>
              <w:rPr>
                <w:rFonts w:ascii="Times New Roman" w:hAnsi="Times New Roman" w:cs="Times New Roman"/>
                <w:b/>
                <w:i/>
                <w:sz w:val="24"/>
                <w:szCs w:val="24"/>
              </w:rPr>
            </w:pPr>
            <w:r w:rsidRPr="00630249">
              <w:rPr>
                <w:rFonts w:ascii="Times New Roman" w:hAnsi="Times New Roman" w:cs="Times New Roman"/>
                <w:b/>
                <w:i/>
                <w:sz w:val="24"/>
                <w:szCs w:val="24"/>
              </w:rPr>
              <w:t>Techninio ir profesinio pajėgumo reikalavimai</w:t>
            </w:r>
          </w:p>
        </w:tc>
      </w:tr>
      <w:tr w:rsidR="00550056" w:rsidRPr="00630249" w14:paraId="410CCC97" w14:textId="77777777" w:rsidTr="00550056">
        <w:tc>
          <w:tcPr>
            <w:tcW w:w="1333" w:type="dxa"/>
          </w:tcPr>
          <w:p w14:paraId="1475B8C5" w14:textId="77777777" w:rsidR="00550056" w:rsidRPr="00630249" w:rsidRDefault="00550056" w:rsidP="00550056">
            <w:pPr>
              <w:contextualSpacing/>
              <w:jc w:val="both"/>
              <w:rPr>
                <w:rFonts w:ascii="Times New Roman" w:hAnsi="Times New Roman" w:cs="Times New Roman"/>
                <w:sz w:val="24"/>
                <w:szCs w:val="24"/>
              </w:rPr>
            </w:pPr>
            <w:r w:rsidRPr="00630249">
              <w:rPr>
                <w:rFonts w:ascii="Times New Roman" w:hAnsi="Times New Roman" w:cs="Times New Roman"/>
                <w:sz w:val="24"/>
                <w:szCs w:val="24"/>
              </w:rPr>
              <w:t>1.2.</w:t>
            </w:r>
          </w:p>
        </w:tc>
        <w:tc>
          <w:tcPr>
            <w:tcW w:w="4029" w:type="dxa"/>
          </w:tcPr>
          <w:p w14:paraId="17A4FB21" w14:textId="35E7DDF0" w:rsidR="009E712A" w:rsidRPr="00630249" w:rsidRDefault="005D6EA1" w:rsidP="009E712A">
            <w:pPr>
              <w:jc w:val="both"/>
              <w:rPr>
                <w:rFonts w:ascii="Times New Roman" w:hAnsi="Times New Roman" w:cs="Times New Roman"/>
                <w:sz w:val="24"/>
                <w:szCs w:val="24"/>
              </w:rPr>
            </w:pPr>
            <w:r w:rsidRPr="00630249">
              <w:rPr>
                <w:rFonts w:ascii="Times New Roman" w:hAnsi="Times New Roman" w:cs="Times New Roman"/>
                <w:sz w:val="24"/>
                <w:szCs w:val="24"/>
              </w:rPr>
              <w:t>Netaikoma</w:t>
            </w:r>
          </w:p>
        </w:tc>
        <w:tc>
          <w:tcPr>
            <w:tcW w:w="5406" w:type="dxa"/>
          </w:tcPr>
          <w:p w14:paraId="0EFAA807" w14:textId="1E223A6F" w:rsidR="009E712A" w:rsidRPr="00630249" w:rsidRDefault="009E712A" w:rsidP="009E712A">
            <w:pPr>
              <w:jc w:val="both"/>
              <w:rPr>
                <w:rFonts w:ascii="Times New Roman" w:hAnsi="Times New Roman" w:cs="Times New Roman"/>
                <w:bCs/>
                <w:i/>
                <w:iCs/>
                <w:sz w:val="24"/>
                <w:szCs w:val="24"/>
              </w:rPr>
            </w:pPr>
          </w:p>
        </w:tc>
      </w:tr>
    </w:tbl>
    <w:p w14:paraId="73D5E99C" w14:textId="77777777" w:rsidR="00641252" w:rsidRPr="00630249" w:rsidRDefault="00641252" w:rsidP="00641252">
      <w:pPr>
        <w:tabs>
          <w:tab w:val="left" w:pos="709"/>
        </w:tabs>
        <w:spacing w:after="0" w:line="240" w:lineRule="auto"/>
        <w:ind w:firstLine="567"/>
        <w:jc w:val="right"/>
        <w:rPr>
          <w:rFonts w:ascii="Times New Roman" w:eastAsiaTheme="minorHAnsi" w:hAnsi="Times New Roman" w:cs="Times New Roman"/>
          <w:sz w:val="24"/>
          <w:szCs w:val="24"/>
        </w:rPr>
      </w:pPr>
    </w:p>
    <w:p w14:paraId="2F47A83F" w14:textId="68CF38C6" w:rsidR="00366B2C" w:rsidRPr="00630249" w:rsidRDefault="00366B2C" w:rsidP="00366B2C">
      <w:pPr>
        <w:spacing w:after="0" w:line="240" w:lineRule="auto"/>
        <w:jc w:val="center"/>
        <w:rPr>
          <w:rFonts w:ascii="Times New Roman" w:hAnsi="Times New Roman" w:cs="Times New Roman"/>
          <w:b/>
          <w:bCs/>
          <w:sz w:val="24"/>
          <w:szCs w:val="24"/>
        </w:rPr>
      </w:pPr>
      <w:r w:rsidRPr="00630249">
        <w:rPr>
          <w:rFonts w:ascii="Times New Roman" w:hAnsi="Times New Roman" w:cs="Times New Roman"/>
          <w:b/>
          <w:bCs/>
          <w:sz w:val="24"/>
          <w:szCs w:val="24"/>
        </w:rPr>
        <w:t>Tiekėjams keliami reikalavimai dėl kokybės vadybos sistemos ir (ar) aplinkos apsaugos vadybos sistemos standartų reikalavimai</w:t>
      </w:r>
    </w:p>
    <w:p w14:paraId="6B0E43BD" w14:textId="77777777" w:rsidR="00366B2C" w:rsidRPr="00630249" w:rsidRDefault="00366B2C" w:rsidP="00366B2C">
      <w:pPr>
        <w:spacing w:after="0" w:line="240" w:lineRule="auto"/>
        <w:ind w:firstLine="426"/>
        <w:jc w:val="both"/>
        <w:rPr>
          <w:rFonts w:ascii="Times New Roman" w:hAnsi="Times New Roman" w:cs="Times New Roman"/>
          <w:bCs/>
          <w:sz w:val="24"/>
          <w:szCs w:val="24"/>
        </w:rPr>
      </w:pPr>
      <w:r w:rsidRPr="00630249">
        <w:rPr>
          <w:rFonts w:ascii="Times New Roman" w:hAnsi="Times New Roman" w:cs="Times New Roman"/>
          <w:bCs/>
          <w:sz w:val="24"/>
          <w:szCs w:val="24"/>
        </w:rPr>
        <w:t>Tiekėjai turi atitikti šiame priede nustatytus reikalavimus dėl k</w:t>
      </w:r>
      <w:r w:rsidRPr="00630249">
        <w:rPr>
          <w:rFonts w:ascii="Times New Roman" w:hAnsi="Times New Roman" w:cs="Times New Roman"/>
          <w:bCs/>
          <w:iCs/>
          <w:sz w:val="24"/>
          <w:szCs w:val="24"/>
        </w:rPr>
        <w:t>okybės vadybos sistemos ir (arba) aplinkos apsaugos vadybos sistemos standartų</w:t>
      </w:r>
      <w:r w:rsidRPr="00630249">
        <w:rPr>
          <w:rFonts w:ascii="Times New Roman" w:hAnsi="Times New Roman" w:cs="Times New Roman"/>
          <w:bCs/>
          <w:sz w:val="24"/>
          <w:szCs w:val="24"/>
        </w:rPr>
        <w:t xml:space="preserve"> laikymosi.</w:t>
      </w:r>
    </w:p>
    <w:p w14:paraId="1A53EFAE" w14:textId="77777777" w:rsidR="00366B2C" w:rsidRPr="00630249" w:rsidRDefault="00366B2C" w:rsidP="00641252">
      <w:pPr>
        <w:tabs>
          <w:tab w:val="left" w:pos="709"/>
        </w:tabs>
        <w:spacing w:after="0" w:line="240" w:lineRule="auto"/>
        <w:ind w:firstLine="567"/>
        <w:jc w:val="right"/>
        <w:rPr>
          <w:rFonts w:ascii="Times New Roman" w:eastAsiaTheme="minorHAnsi" w:hAnsi="Times New Roman" w:cs="Times New Roman"/>
          <w:sz w:val="24"/>
          <w:szCs w:val="24"/>
        </w:rPr>
      </w:pPr>
    </w:p>
    <w:tbl>
      <w:tblPr>
        <w:tblStyle w:val="TableGrid3"/>
        <w:tblW w:w="10768" w:type="dxa"/>
        <w:tblLook w:val="04A0" w:firstRow="1" w:lastRow="0" w:firstColumn="1" w:lastColumn="0" w:noHBand="0" w:noVBand="1"/>
      </w:tblPr>
      <w:tblGrid>
        <w:gridCol w:w="695"/>
        <w:gridCol w:w="3695"/>
        <w:gridCol w:w="3969"/>
        <w:gridCol w:w="2409"/>
      </w:tblGrid>
      <w:tr w:rsidR="00641252" w:rsidRPr="00630249" w14:paraId="24D7532D" w14:textId="77777777" w:rsidTr="009E71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706FFA7C" w14:textId="77777777" w:rsidR="00641252" w:rsidRPr="00630249" w:rsidRDefault="00641252" w:rsidP="00C54829">
            <w:pPr>
              <w:spacing w:before="60" w:after="60" w:line="256" w:lineRule="auto"/>
              <w:rPr>
                <w:b/>
                <w:bCs/>
                <w:sz w:val="24"/>
                <w:szCs w:val="24"/>
              </w:rPr>
            </w:pPr>
            <w:r w:rsidRPr="00630249">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12E947C8" w14:textId="77777777" w:rsidR="00641252" w:rsidRPr="00630249" w:rsidRDefault="00641252" w:rsidP="00C54829">
            <w:pPr>
              <w:spacing w:before="60" w:after="60" w:line="256" w:lineRule="auto"/>
              <w:jc w:val="center"/>
              <w:rPr>
                <w:rFonts w:eastAsiaTheme="minorHAnsi"/>
                <w:b/>
                <w:bCs/>
                <w:sz w:val="24"/>
                <w:szCs w:val="24"/>
              </w:rPr>
            </w:pPr>
            <w:r w:rsidRPr="00630249">
              <w:rPr>
                <w:b/>
                <w:bCs/>
                <w:sz w:val="24"/>
                <w:szCs w:val="24"/>
              </w:rPr>
              <w:t xml:space="preserve">Reikalavimas </w:t>
            </w:r>
            <w:r w:rsidRPr="00630249">
              <w:rPr>
                <w:rFonts w:eastAsiaTheme="minorHAnsi"/>
                <w:b/>
                <w:bCs/>
                <w:sz w:val="24"/>
                <w:szCs w:val="24"/>
                <w:lang w:eastAsia="en-US"/>
              </w:rPr>
              <w:t xml:space="preserve">dėl </w:t>
            </w:r>
            <w:r w:rsidRPr="00630249">
              <w:rPr>
                <w:rFonts w:eastAsia="Calibri"/>
                <w:b/>
                <w:bCs/>
                <w:sz w:val="24"/>
                <w:szCs w:val="24"/>
                <w:lang w:eastAsia="en-US"/>
              </w:rPr>
              <w:t>k</w:t>
            </w:r>
            <w:r w:rsidRPr="00630249">
              <w:rPr>
                <w:rFonts w:eastAsia="Calibri"/>
                <w:b/>
                <w:bCs/>
                <w:iCs/>
                <w:sz w:val="24"/>
                <w:szCs w:val="24"/>
                <w:lang w:eastAsia="en-US"/>
              </w:rPr>
              <w:t>okybės vadybos sistemos ir (arba) aplinkos apsaugos vadybos sistemos standartų</w:t>
            </w:r>
            <w:r w:rsidRPr="00630249">
              <w:rPr>
                <w:rFonts w:eastAsiaTheme="minorHAnsi"/>
                <w:b/>
                <w:bCs/>
                <w:sz w:val="24"/>
                <w:szCs w:val="24"/>
                <w:lang w:eastAsia="en-US"/>
              </w:rPr>
              <w:t xml:space="preserve"> laikymosi.</w:t>
            </w:r>
          </w:p>
        </w:tc>
        <w:tc>
          <w:tcPr>
            <w:tcW w:w="396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tcPr>
          <w:p w14:paraId="1A738A51" w14:textId="77777777" w:rsidR="00641252" w:rsidRPr="00630249" w:rsidRDefault="00641252" w:rsidP="00C54829">
            <w:pPr>
              <w:autoSpaceDE w:val="0"/>
              <w:autoSpaceDN w:val="0"/>
              <w:adjustRightInd w:val="0"/>
              <w:jc w:val="center"/>
              <w:rPr>
                <w:b/>
                <w:bCs/>
                <w:sz w:val="24"/>
                <w:szCs w:val="24"/>
              </w:rPr>
            </w:pPr>
            <w:r w:rsidRPr="00630249">
              <w:rPr>
                <w:b/>
                <w:bCs/>
                <w:sz w:val="24"/>
                <w:szCs w:val="24"/>
              </w:rPr>
              <w:t>Atitiktį reikalavimui įrodantys dokumentai</w:t>
            </w:r>
          </w:p>
        </w:tc>
        <w:tc>
          <w:tcPr>
            <w:tcW w:w="240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tcPr>
          <w:p w14:paraId="5D8E03EA" w14:textId="77777777" w:rsidR="00641252" w:rsidRPr="00630249" w:rsidRDefault="00641252" w:rsidP="00C54829">
            <w:pPr>
              <w:autoSpaceDE w:val="0"/>
              <w:autoSpaceDN w:val="0"/>
              <w:adjustRightInd w:val="0"/>
              <w:jc w:val="center"/>
              <w:rPr>
                <w:b/>
                <w:bCs/>
                <w:sz w:val="24"/>
                <w:szCs w:val="24"/>
              </w:rPr>
            </w:pPr>
            <w:r w:rsidRPr="00630249">
              <w:rPr>
                <w:b/>
                <w:bCs/>
                <w:sz w:val="24"/>
                <w:szCs w:val="24"/>
              </w:rPr>
              <w:t>Subjektas, kuris turi atitikti reikalavimą</w:t>
            </w:r>
          </w:p>
          <w:p w14:paraId="2C391495" w14:textId="77777777" w:rsidR="00641252" w:rsidRPr="00630249" w:rsidRDefault="00641252" w:rsidP="00C54829">
            <w:pPr>
              <w:autoSpaceDE w:val="0"/>
              <w:autoSpaceDN w:val="0"/>
              <w:adjustRightInd w:val="0"/>
              <w:jc w:val="center"/>
              <w:rPr>
                <w:b/>
                <w:bCs/>
                <w:sz w:val="24"/>
                <w:szCs w:val="24"/>
              </w:rPr>
            </w:pPr>
          </w:p>
        </w:tc>
      </w:tr>
      <w:tr w:rsidR="00641252" w:rsidRPr="00630249" w14:paraId="234F7242" w14:textId="77777777" w:rsidTr="00366B2C">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630249" w:rsidRDefault="00641252" w:rsidP="00C54829">
            <w:pPr>
              <w:spacing w:before="60" w:after="60" w:line="256" w:lineRule="auto"/>
              <w:jc w:val="center"/>
              <w:rPr>
                <w:rFonts w:eastAsiaTheme="minorHAnsi"/>
                <w:b/>
                <w:bCs/>
                <w:sz w:val="24"/>
                <w:szCs w:val="24"/>
              </w:rPr>
            </w:pPr>
            <w:r w:rsidRPr="00630249">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630249" w:rsidRDefault="00641252" w:rsidP="00C54829">
            <w:pPr>
              <w:autoSpaceDE w:val="0"/>
              <w:autoSpaceDN w:val="0"/>
              <w:adjustRightInd w:val="0"/>
              <w:rPr>
                <w:b/>
                <w:bCs/>
                <w:sz w:val="24"/>
                <w:szCs w:val="24"/>
              </w:rPr>
            </w:pPr>
            <w:r w:rsidRPr="00630249">
              <w:rPr>
                <w:b/>
                <w:bCs/>
                <w:sz w:val="24"/>
                <w:szCs w:val="24"/>
              </w:rPr>
              <w:t>Kokybės vadybos sistemos taikymas</w:t>
            </w:r>
          </w:p>
        </w:tc>
      </w:tr>
      <w:tr w:rsidR="00641252" w:rsidRPr="00630249" w14:paraId="7C92484C" w14:textId="77777777" w:rsidTr="009E712A">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630249" w:rsidRDefault="00641252" w:rsidP="00C54829">
            <w:pPr>
              <w:spacing w:before="60" w:after="60" w:line="256" w:lineRule="auto"/>
              <w:jc w:val="center"/>
              <w:rPr>
                <w:rFonts w:eastAsiaTheme="minorHAnsi"/>
                <w:sz w:val="24"/>
                <w:szCs w:val="24"/>
              </w:rPr>
            </w:pPr>
            <w:r w:rsidRPr="00630249">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3F7200D5" w14:textId="77777777" w:rsidR="00641252" w:rsidRPr="00630249" w:rsidRDefault="00641252" w:rsidP="00C54829">
            <w:pPr>
              <w:autoSpaceDE w:val="0"/>
              <w:autoSpaceDN w:val="0"/>
              <w:adjustRightInd w:val="0"/>
              <w:rPr>
                <w:sz w:val="24"/>
                <w:szCs w:val="24"/>
              </w:rPr>
            </w:pPr>
            <w:r w:rsidRPr="00630249">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1396CA64" w14:textId="77777777" w:rsidR="00641252" w:rsidRPr="00630249" w:rsidRDefault="00641252" w:rsidP="00C54829">
            <w:pPr>
              <w:autoSpaceDE w:val="0"/>
              <w:autoSpaceDN w:val="0"/>
              <w:adjustRightInd w:val="0"/>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ADF1E18" w14:textId="77777777" w:rsidR="00641252" w:rsidRPr="00630249" w:rsidRDefault="00641252" w:rsidP="00C54829">
            <w:pPr>
              <w:autoSpaceDE w:val="0"/>
              <w:autoSpaceDN w:val="0"/>
              <w:adjustRightInd w:val="0"/>
              <w:rPr>
                <w:sz w:val="24"/>
                <w:szCs w:val="24"/>
              </w:rPr>
            </w:pPr>
          </w:p>
        </w:tc>
      </w:tr>
      <w:tr w:rsidR="00641252" w:rsidRPr="00630249" w14:paraId="00689245" w14:textId="77777777" w:rsidTr="00366B2C">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630249" w:rsidRDefault="00641252" w:rsidP="00C54829">
            <w:pPr>
              <w:spacing w:before="60" w:after="60" w:line="256" w:lineRule="auto"/>
              <w:jc w:val="center"/>
              <w:rPr>
                <w:rFonts w:eastAsiaTheme="minorHAnsi"/>
                <w:b/>
                <w:bCs/>
                <w:sz w:val="24"/>
                <w:szCs w:val="24"/>
              </w:rPr>
            </w:pPr>
            <w:r w:rsidRPr="00630249">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630249" w:rsidRDefault="00641252" w:rsidP="00C54829">
            <w:pPr>
              <w:autoSpaceDE w:val="0"/>
              <w:autoSpaceDN w:val="0"/>
              <w:adjustRightInd w:val="0"/>
              <w:rPr>
                <w:b/>
                <w:bCs/>
                <w:sz w:val="24"/>
                <w:szCs w:val="24"/>
              </w:rPr>
            </w:pPr>
            <w:r w:rsidRPr="00630249">
              <w:rPr>
                <w:b/>
                <w:bCs/>
                <w:sz w:val="24"/>
                <w:szCs w:val="24"/>
              </w:rPr>
              <w:t>Aplinkos apsaugos vadybos sistemos taikymas</w:t>
            </w:r>
          </w:p>
        </w:tc>
      </w:tr>
      <w:tr w:rsidR="00641252" w:rsidRPr="00630249" w14:paraId="419E8E0D" w14:textId="77777777" w:rsidTr="009E712A">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630249" w:rsidRDefault="00641252" w:rsidP="00C54829">
            <w:pPr>
              <w:spacing w:before="60" w:after="60" w:line="256" w:lineRule="auto"/>
              <w:jc w:val="center"/>
              <w:rPr>
                <w:rFonts w:eastAsiaTheme="minorHAnsi"/>
                <w:sz w:val="24"/>
                <w:szCs w:val="24"/>
              </w:rPr>
            </w:pPr>
            <w:r w:rsidRPr="00630249">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4EB08EE6" w14:textId="2323A4FE" w:rsidR="00641252" w:rsidRPr="00630249" w:rsidRDefault="005D6EA1" w:rsidP="00C54829">
            <w:pPr>
              <w:autoSpaceDE w:val="0"/>
              <w:autoSpaceDN w:val="0"/>
              <w:adjustRightInd w:val="0"/>
              <w:jc w:val="both"/>
              <w:rPr>
                <w:sz w:val="24"/>
                <w:szCs w:val="24"/>
              </w:rPr>
            </w:pPr>
            <w:r w:rsidRPr="00630249">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400126EB" w14:textId="297D677C" w:rsidR="00641252" w:rsidRPr="00630249" w:rsidRDefault="00641252" w:rsidP="009E712A">
            <w:pPr>
              <w:autoSpaceDE w:val="0"/>
              <w:autoSpaceDN w:val="0"/>
              <w:adjustRightInd w:val="0"/>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09BBC96" w14:textId="77777777" w:rsidR="00641252" w:rsidRPr="00630249" w:rsidRDefault="00641252" w:rsidP="00C54829">
            <w:pPr>
              <w:autoSpaceDE w:val="0"/>
              <w:autoSpaceDN w:val="0"/>
              <w:adjustRightInd w:val="0"/>
              <w:rPr>
                <w:sz w:val="24"/>
                <w:szCs w:val="24"/>
              </w:rPr>
            </w:pPr>
          </w:p>
        </w:tc>
      </w:tr>
    </w:tbl>
    <w:p w14:paraId="7ABC4E1A" w14:textId="77777777" w:rsidR="00641252" w:rsidRPr="00630249" w:rsidRDefault="00641252" w:rsidP="00641252">
      <w:pPr>
        <w:keepNext/>
        <w:keepLines/>
        <w:spacing w:before="120" w:after="0" w:line="240" w:lineRule="auto"/>
        <w:outlineLvl w:val="1"/>
        <w:rPr>
          <w:rFonts w:ascii="Times New Roman" w:hAnsi="Times New Roman" w:cs="Times New Roman"/>
          <w:sz w:val="24"/>
          <w:szCs w:val="24"/>
        </w:rPr>
        <w:sectPr w:rsidR="00641252" w:rsidRPr="00630249" w:rsidSect="00C54829">
          <w:pgSz w:w="12240" w:h="15840"/>
          <w:pgMar w:top="720" w:right="720" w:bottom="720" w:left="720" w:header="720" w:footer="720" w:gutter="0"/>
          <w:pgNumType w:start="0"/>
          <w:cols w:space="720"/>
          <w:titlePg/>
          <w:docGrid w:linePitch="360"/>
        </w:sectPr>
      </w:pPr>
      <w:r w:rsidRPr="00630249">
        <w:rPr>
          <w:rFonts w:ascii="Times New Roman" w:eastAsia="Calibri" w:hAnsi="Times New Roman" w:cs="Times New Roman"/>
          <w:color w:val="0070C0"/>
          <w:sz w:val="24"/>
          <w:szCs w:val="24"/>
        </w:rPr>
        <w:t xml:space="preserve">         </w:t>
      </w:r>
    </w:p>
    <w:p w14:paraId="0EF815C8" w14:textId="684BF7DD" w:rsidR="00FF5B5B" w:rsidRPr="00630249" w:rsidRDefault="00A30819" w:rsidP="00FF5B5B">
      <w:pPr>
        <w:pStyle w:val="Antrat2"/>
        <w:ind w:left="5103"/>
        <w:rPr>
          <w:rFonts w:ascii="Times New Roman" w:hAnsi="Times New Roman" w:cs="Times New Roman"/>
          <w:color w:val="auto"/>
          <w:sz w:val="24"/>
          <w:szCs w:val="24"/>
        </w:rPr>
      </w:pPr>
      <w:bookmarkStart w:id="177" w:name="_Toc153877909"/>
      <w:bookmarkStart w:id="178" w:name="_Ref38291379"/>
      <w:bookmarkStart w:id="179" w:name="_Ref38291394"/>
      <w:bookmarkStart w:id="180" w:name="_Ref38898251"/>
      <w:bookmarkStart w:id="181" w:name="_Toc126333943"/>
      <w:r w:rsidRPr="00630249">
        <w:rPr>
          <w:rFonts w:ascii="Times New Roman" w:hAnsi="Times New Roman" w:cs="Times New Roman"/>
          <w:color w:val="auto"/>
          <w:sz w:val="24"/>
          <w:szCs w:val="24"/>
        </w:rPr>
        <w:lastRenderedPageBreak/>
        <w:t xml:space="preserve">Specialiųjų pirkimo </w:t>
      </w:r>
      <w:r w:rsidR="00FF5B5B" w:rsidRPr="00630249">
        <w:rPr>
          <w:rFonts w:ascii="Times New Roman" w:eastAsia="Calibri" w:hAnsi="Times New Roman" w:cs="Times New Roman"/>
          <w:color w:val="auto"/>
          <w:sz w:val="24"/>
          <w:szCs w:val="24"/>
        </w:rPr>
        <w:t xml:space="preserve">sąlygų </w:t>
      </w:r>
      <w:r w:rsidR="00445875" w:rsidRPr="00630249">
        <w:rPr>
          <w:rFonts w:ascii="Times New Roman" w:eastAsia="Calibri" w:hAnsi="Times New Roman" w:cs="Times New Roman"/>
          <w:color w:val="auto"/>
          <w:sz w:val="24"/>
          <w:szCs w:val="24"/>
        </w:rPr>
        <w:t>6</w:t>
      </w:r>
      <w:r w:rsidR="00FF5B5B" w:rsidRPr="00630249">
        <w:rPr>
          <w:rFonts w:ascii="Times New Roman" w:eastAsia="Calibri" w:hAnsi="Times New Roman" w:cs="Times New Roman"/>
          <w:color w:val="auto"/>
          <w:sz w:val="24"/>
          <w:szCs w:val="24"/>
        </w:rPr>
        <w:t xml:space="preserve"> priedas „EBVPD“</w:t>
      </w:r>
      <w:bookmarkEnd w:id="177"/>
      <w:r w:rsidR="00FF5B5B" w:rsidRPr="00630249">
        <w:rPr>
          <w:rFonts w:ascii="Times New Roman" w:eastAsia="Calibri" w:hAnsi="Times New Roman" w:cs="Times New Roman"/>
          <w:color w:val="auto"/>
          <w:sz w:val="24"/>
          <w:szCs w:val="24"/>
        </w:rPr>
        <w:t xml:space="preserve"> </w:t>
      </w:r>
      <w:bookmarkEnd w:id="178"/>
      <w:bookmarkEnd w:id="179"/>
      <w:bookmarkEnd w:id="180"/>
      <w:bookmarkEnd w:id="181"/>
    </w:p>
    <w:p w14:paraId="5E685C0B" w14:textId="77777777" w:rsidR="00FF5B5B" w:rsidRPr="00630249" w:rsidRDefault="00FF5B5B" w:rsidP="00FF5B5B">
      <w:pPr>
        <w:rPr>
          <w:rFonts w:ascii="Times New Roman" w:hAnsi="Times New Roman" w:cs="Times New Roman"/>
          <w:b/>
          <w:bCs/>
          <w:smallCaps/>
          <w:sz w:val="24"/>
          <w:szCs w:val="24"/>
        </w:rPr>
      </w:pPr>
    </w:p>
    <w:p w14:paraId="465E9EBE" w14:textId="77777777" w:rsidR="00A30819" w:rsidRPr="00630249" w:rsidRDefault="00A30819" w:rsidP="00A30819">
      <w:pPr>
        <w:jc w:val="both"/>
        <w:rPr>
          <w:rFonts w:ascii="Times New Roman" w:hAnsi="Times New Roman" w:cs="Times New Roman"/>
          <w:sz w:val="24"/>
          <w:szCs w:val="24"/>
        </w:rPr>
      </w:pPr>
      <w:r w:rsidRPr="00630249">
        <w:rPr>
          <w:rFonts w:ascii="Times New Roman" w:hAnsi="Times New Roman" w:cs="Times New Roman"/>
          <w:sz w:val="24"/>
          <w:szCs w:val="24"/>
        </w:rPr>
        <w:t>Europos bendrasis viešųjų pirkimų dokumentas (EBVPD).</w:t>
      </w:r>
      <w:r w:rsidRPr="00630249">
        <w:rPr>
          <w:rFonts w:ascii="Times New Roman" w:hAnsi="Times New Roman" w:cs="Times New Roman"/>
          <w:sz w:val="24"/>
          <w:szCs w:val="24"/>
          <w:shd w:val="clear" w:color="auto" w:fill="FFFFFF"/>
        </w:rPr>
        <w:t xml:space="preserve"> </w:t>
      </w:r>
      <w:r w:rsidRPr="00630249">
        <w:rPr>
          <w:rFonts w:ascii="Times New Roman" w:hAnsi="Times New Roman" w:cs="Times New Roman"/>
          <w:sz w:val="24"/>
          <w:szCs w:val="24"/>
        </w:rPr>
        <w:t>Pridedama atskiru failu.</w:t>
      </w:r>
    </w:p>
    <w:p w14:paraId="65D1A59D" w14:textId="77777777" w:rsidR="00FF5B5B" w:rsidRPr="00630249" w:rsidRDefault="00FF5B5B" w:rsidP="00FF5B5B">
      <w:pPr>
        <w:jc w:val="center"/>
        <w:rPr>
          <w:rFonts w:ascii="Times New Roman" w:hAnsi="Times New Roman" w:cs="Times New Roman"/>
          <w:smallCaps/>
          <w:sz w:val="24"/>
          <w:szCs w:val="24"/>
        </w:rPr>
      </w:pPr>
      <w:r w:rsidRPr="00630249">
        <w:rPr>
          <w:rFonts w:ascii="Times New Roman" w:hAnsi="Times New Roman" w:cs="Times New Roman"/>
          <w:smallCaps/>
          <w:sz w:val="24"/>
          <w:szCs w:val="24"/>
        </w:rPr>
        <w:t>__________</w:t>
      </w:r>
    </w:p>
    <w:p w14:paraId="36CB5FE3" w14:textId="77777777" w:rsidR="00FF5B5B" w:rsidRPr="00630249" w:rsidRDefault="00FF5B5B" w:rsidP="00FF5B5B">
      <w:pPr>
        <w:rPr>
          <w:rFonts w:ascii="Times New Roman" w:hAnsi="Times New Roman" w:cs="Times New Roman"/>
          <w:b/>
          <w:bCs/>
          <w:smallCaps/>
          <w:sz w:val="24"/>
          <w:szCs w:val="24"/>
        </w:rPr>
      </w:pPr>
      <w:r w:rsidRPr="00630249">
        <w:rPr>
          <w:rFonts w:ascii="Times New Roman" w:hAnsi="Times New Roman" w:cs="Times New Roman"/>
          <w:b/>
          <w:bCs/>
          <w:smallCaps/>
          <w:sz w:val="24"/>
          <w:szCs w:val="24"/>
        </w:rPr>
        <w:br w:type="page"/>
      </w:r>
    </w:p>
    <w:p w14:paraId="332A57DD" w14:textId="77777777" w:rsidR="00FF5B5B" w:rsidRPr="00630249" w:rsidRDefault="00FF5B5B" w:rsidP="00FF5B5B">
      <w:pPr>
        <w:pStyle w:val="Antrat2"/>
        <w:ind w:left="5103"/>
        <w:rPr>
          <w:rFonts w:ascii="Times New Roman" w:eastAsia="Calibri" w:hAnsi="Times New Roman" w:cs="Times New Roman"/>
          <w:color w:val="auto"/>
          <w:sz w:val="24"/>
          <w:szCs w:val="24"/>
        </w:rPr>
        <w:sectPr w:rsidR="00FF5B5B" w:rsidRPr="00630249" w:rsidSect="00F601DE">
          <w:pgSz w:w="11900" w:h="16840"/>
          <w:pgMar w:top="567" w:right="567" w:bottom="567" w:left="1418" w:header="720" w:footer="720" w:gutter="0"/>
          <w:pgNumType w:start="22"/>
          <w:cols w:space="720"/>
          <w:titlePg/>
          <w:docGrid w:linePitch="360"/>
        </w:sectPr>
      </w:pPr>
      <w:bookmarkStart w:id="182" w:name="_Ref39484039"/>
      <w:bookmarkStart w:id="183" w:name="_Ref40278562"/>
      <w:bookmarkStart w:id="184" w:name="_Toc126333945"/>
    </w:p>
    <w:bookmarkEnd w:id="182"/>
    <w:bookmarkEnd w:id="183"/>
    <w:bookmarkEnd w:id="184"/>
    <w:p w14:paraId="77407A81" w14:textId="78EC55E3" w:rsidR="0001225E" w:rsidRPr="00630249" w:rsidRDefault="0001225E" w:rsidP="00381EF5">
      <w:pPr>
        <w:pStyle w:val="Antrat2"/>
        <w:spacing w:before="0"/>
        <w:jc w:val="right"/>
        <w:rPr>
          <w:rFonts w:ascii="Times New Roman" w:eastAsia="Calibri" w:hAnsi="Times New Roman" w:cs="Times New Roman"/>
          <w:color w:val="auto"/>
          <w:sz w:val="24"/>
          <w:szCs w:val="24"/>
        </w:rPr>
      </w:pPr>
      <w:r w:rsidRPr="00630249">
        <w:rPr>
          <w:rFonts w:ascii="Times New Roman" w:hAnsi="Times New Roman" w:cs="Times New Roman"/>
          <w:color w:val="auto"/>
          <w:sz w:val="24"/>
          <w:szCs w:val="24"/>
        </w:rPr>
        <w:lastRenderedPageBreak/>
        <w:t xml:space="preserve">Specialiųjų pirkimo </w:t>
      </w:r>
      <w:r w:rsidRPr="00630249">
        <w:rPr>
          <w:rFonts w:ascii="Times New Roman" w:eastAsia="Calibri" w:hAnsi="Times New Roman" w:cs="Times New Roman"/>
          <w:color w:val="auto"/>
          <w:sz w:val="24"/>
          <w:szCs w:val="24"/>
        </w:rPr>
        <w:t xml:space="preserve">sąlygų </w:t>
      </w:r>
      <w:r w:rsidR="00EC1B55" w:rsidRPr="00630249">
        <w:rPr>
          <w:rFonts w:ascii="Times New Roman" w:eastAsia="Calibri" w:hAnsi="Times New Roman" w:cs="Times New Roman"/>
          <w:color w:val="auto"/>
          <w:sz w:val="24"/>
          <w:szCs w:val="24"/>
        </w:rPr>
        <w:t>7</w:t>
      </w:r>
      <w:r w:rsidRPr="00630249">
        <w:rPr>
          <w:rFonts w:ascii="Times New Roman" w:eastAsia="Calibri" w:hAnsi="Times New Roman" w:cs="Times New Roman"/>
          <w:color w:val="auto"/>
          <w:sz w:val="24"/>
          <w:szCs w:val="24"/>
        </w:rPr>
        <w:t xml:space="preserve"> priedas „Sutarties projektas“</w:t>
      </w:r>
    </w:p>
    <w:p w14:paraId="7FA88FD6" w14:textId="77777777" w:rsidR="0001225E" w:rsidRPr="00630249" w:rsidRDefault="0001225E" w:rsidP="006311A2">
      <w:pPr>
        <w:spacing w:after="0" w:line="240" w:lineRule="auto"/>
        <w:jc w:val="center"/>
        <w:rPr>
          <w:rFonts w:ascii="Times New Roman" w:hAnsi="Times New Roman" w:cs="Times New Roman"/>
          <w:sz w:val="24"/>
          <w:szCs w:val="24"/>
        </w:rPr>
      </w:pPr>
    </w:p>
    <w:p w14:paraId="4285A7CF" w14:textId="77777777" w:rsidR="002B5DB5" w:rsidRPr="00630249" w:rsidRDefault="002B5DB5" w:rsidP="006311A2">
      <w:pPr>
        <w:suppressAutoHyphens/>
        <w:spacing w:after="0" w:line="240" w:lineRule="auto"/>
        <w:jc w:val="both"/>
        <w:rPr>
          <w:rFonts w:ascii="Times New Roman" w:eastAsia="Calibri" w:hAnsi="Times New Roman" w:cs="Times New Roman"/>
          <w:bCs/>
          <w:sz w:val="24"/>
          <w:szCs w:val="24"/>
        </w:rPr>
      </w:pPr>
    </w:p>
    <w:p w14:paraId="59A71664"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PREKIŲ PIRKIMO</w:t>
      </w:r>
      <w:r w:rsidRPr="00630249">
        <w:rPr>
          <w:rFonts w:ascii="Times New Roman" w:hAnsi="Times New Roman" w:cs="Times New Roman"/>
          <w:color w:val="000000"/>
          <w:sz w:val="24"/>
          <w:szCs w:val="24"/>
        </w:rPr>
        <w:t>–</w:t>
      </w:r>
      <w:r w:rsidRPr="00630249">
        <w:rPr>
          <w:rFonts w:ascii="Times New Roman" w:hAnsi="Times New Roman" w:cs="Times New Roman"/>
          <w:b/>
          <w:bCs/>
          <w:caps/>
          <w:color w:val="000000"/>
          <w:sz w:val="24"/>
          <w:szCs w:val="24"/>
        </w:rPr>
        <w:t>PARDAVIMO SUTARTIES BENDROSIOS SĄLYGOS</w:t>
      </w:r>
    </w:p>
    <w:p w14:paraId="7A12CFBE" w14:textId="77777777" w:rsidR="006311A2" w:rsidRPr="00630249" w:rsidRDefault="006311A2" w:rsidP="006311A2">
      <w:pPr>
        <w:spacing w:after="0" w:line="240" w:lineRule="auto"/>
        <w:ind w:firstLine="62"/>
        <w:jc w:val="center"/>
        <w:rPr>
          <w:rFonts w:ascii="Times New Roman" w:hAnsi="Times New Roman" w:cs="Times New Roman"/>
          <w:color w:val="000000"/>
          <w:sz w:val="24"/>
          <w:szCs w:val="24"/>
        </w:rPr>
      </w:pPr>
    </w:p>
    <w:p w14:paraId="3EB8AEEC"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  PAGRINDINĖS SĄVOKOS IR SUTARTIES AIŠKINIMAS</w:t>
      </w:r>
    </w:p>
    <w:p w14:paraId="4E1B7A29"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0F2A5C5A"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1.1. Sąvokos</w:t>
      </w:r>
    </w:p>
    <w:p w14:paraId="672599EC"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288ED98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 Šioje Sutartyje didžiąja raide rašomos sąvokos turi paskiau nurodytas reikšmes:</w:t>
      </w:r>
    </w:p>
    <w:p w14:paraId="0B3C3EB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1.1.1.1. </w:t>
      </w:r>
      <w:r w:rsidRPr="00630249">
        <w:rPr>
          <w:rFonts w:ascii="Times New Roman" w:hAnsi="Times New Roman" w:cs="Times New Roman"/>
          <w:b/>
          <w:bCs/>
          <w:color w:val="000000"/>
          <w:sz w:val="24"/>
          <w:szCs w:val="24"/>
        </w:rPr>
        <w:t>Bendrosios sąlygos</w:t>
      </w:r>
      <w:r w:rsidRPr="00630249">
        <w:rPr>
          <w:rFonts w:ascii="Times New Roman" w:hAnsi="Times New Roman" w:cs="Times New Roman"/>
          <w:color w:val="000000"/>
          <w:sz w:val="24"/>
          <w:szCs w:val="24"/>
        </w:rPr>
        <w:t> –  Sutarties dalis, kuri vadinasi „Prekių pirkimo–pardavimo sutarties Bendrosios sąlygos“;</w:t>
      </w:r>
    </w:p>
    <w:p w14:paraId="213E426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1.1.1.2. </w:t>
      </w:r>
      <w:r w:rsidRPr="00630249">
        <w:rPr>
          <w:rFonts w:ascii="Times New Roman" w:hAnsi="Times New Roman" w:cs="Times New Roman"/>
          <w:b/>
          <w:bCs/>
          <w:color w:val="000000"/>
          <w:sz w:val="24"/>
          <w:szCs w:val="24"/>
        </w:rPr>
        <w:t>Pirkėjas</w:t>
      </w:r>
      <w:r w:rsidRPr="0063024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6C85458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1.1.1.3. </w:t>
      </w:r>
      <w:r w:rsidRPr="00630249">
        <w:rPr>
          <w:rFonts w:ascii="Times New Roman" w:hAnsi="Times New Roman" w:cs="Times New Roman"/>
          <w:b/>
          <w:bCs/>
          <w:color w:val="000000"/>
          <w:sz w:val="24"/>
          <w:szCs w:val="24"/>
        </w:rPr>
        <w:t>Pradinės sutarties vertė </w:t>
      </w:r>
      <w:r w:rsidRPr="00630249">
        <w:rPr>
          <w:rFonts w:ascii="Times New Roman" w:hAnsi="Times New Roman" w:cs="Times New Roman"/>
          <w:color w:val="000000"/>
          <w:sz w:val="24"/>
          <w:szCs w:val="24"/>
        </w:rPr>
        <w:t>– Specialiosiose sąlygose nurodyta</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vertė be pridėtinės vertės mokesčio (toliau – PVM);</w:t>
      </w:r>
    </w:p>
    <w:p w14:paraId="4FCA028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1.1.1.4. </w:t>
      </w:r>
      <w:r w:rsidRPr="00630249">
        <w:rPr>
          <w:rFonts w:ascii="Times New Roman" w:hAnsi="Times New Roman" w:cs="Times New Roman"/>
          <w:b/>
          <w:bCs/>
          <w:color w:val="000000"/>
          <w:sz w:val="24"/>
          <w:szCs w:val="24"/>
        </w:rPr>
        <w:t>Prekės</w:t>
      </w:r>
      <w:r w:rsidRPr="0063024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D083E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1.1.1.5. </w:t>
      </w:r>
      <w:r w:rsidRPr="00630249">
        <w:rPr>
          <w:rFonts w:ascii="Times New Roman" w:hAnsi="Times New Roman" w:cs="Times New Roman"/>
          <w:b/>
          <w:bCs/>
          <w:color w:val="000000"/>
          <w:sz w:val="24"/>
          <w:szCs w:val="24"/>
        </w:rPr>
        <w:t>Prekių perdavimo–priėmimo aktas </w:t>
      </w:r>
      <w:r w:rsidRPr="00630249">
        <w:rPr>
          <w:rFonts w:ascii="Times New Roman" w:hAnsi="Times New Roman" w:cs="Times New Roman"/>
          <w:color w:val="000000"/>
          <w:sz w:val="24"/>
          <w:szCs w:val="24"/>
        </w:rPr>
        <w:t>– dokumentas,</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614D5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1.1.1.6. </w:t>
      </w:r>
      <w:r w:rsidRPr="00630249">
        <w:rPr>
          <w:rFonts w:ascii="Times New Roman" w:hAnsi="Times New Roman" w:cs="Times New Roman"/>
          <w:b/>
          <w:bCs/>
          <w:color w:val="000000"/>
          <w:sz w:val="24"/>
          <w:szCs w:val="24"/>
        </w:rPr>
        <w:t>Prekių trūkumai</w:t>
      </w:r>
      <w:r w:rsidRPr="0063024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E02E2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1.1.1.7. </w:t>
      </w:r>
      <w:r w:rsidRPr="00630249">
        <w:rPr>
          <w:rFonts w:ascii="Times New Roman" w:hAnsi="Times New Roman" w:cs="Times New Roman"/>
          <w:b/>
          <w:bCs/>
          <w:color w:val="000000"/>
          <w:sz w:val="24"/>
          <w:szCs w:val="24"/>
        </w:rPr>
        <w:t>Sąskaita </w:t>
      </w:r>
      <w:r w:rsidRPr="00630249">
        <w:rPr>
          <w:rFonts w:ascii="Times New Roman" w:hAnsi="Times New Roman" w:cs="Times New Roman"/>
          <w:color w:val="000000"/>
          <w:sz w:val="24"/>
          <w:szCs w:val="24"/>
        </w:rPr>
        <w:t>–</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F57BFE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1.1.1.8. </w:t>
      </w:r>
      <w:r w:rsidRPr="00630249">
        <w:rPr>
          <w:rFonts w:ascii="Times New Roman" w:hAnsi="Times New Roman" w:cs="Times New Roman"/>
          <w:b/>
          <w:bCs/>
          <w:color w:val="000000"/>
          <w:sz w:val="24"/>
          <w:szCs w:val="24"/>
        </w:rPr>
        <w:t>Specialiosios sąlygos</w:t>
      </w:r>
      <w:r w:rsidRPr="0063024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9AEB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1.1.1.9. </w:t>
      </w:r>
      <w:r w:rsidRPr="00630249">
        <w:rPr>
          <w:rFonts w:ascii="Times New Roman" w:hAnsi="Times New Roman" w:cs="Times New Roman"/>
          <w:b/>
          <w:bCs/>
          <w:color w:val="000000"/>
          <w:sz w:val="24"/>
          <w:szCs w:val="24"/>
        </w:rPr>
        <w:t>Susitarimas </w:t>
      </w:r>
      <w:r w:rsidRPr="00630249">
        <w:rPr>
          <w:rFonts w:ascii="Times New Roman" w:hAnsi="Times New Roman" w:cs="Times New Roman"/>
          <w:color w:val="000000"/>
          <w:sz w:val="24"/>
          <w:szCs w:val="24"/>
        </w:rPr>
        <w:t>– tai dokumentas, kurį Šalys sudaro keisdamos Sutarties sąlygas VPĮ leidžiama apimtimi;</w:t>
      </w:r>
    </w:p>
    <w:p w14:paraId="155FE232"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1.1.1.10. </w:t>
      </w:r>
      <w:r w:rsidRPr="00630249">
        <w:rPr>
          <w:rFonts w:ascii="Times New Roman" w:hAnsi="Times New Roman" w:cs="Times New Roman"/>
          <w:b/>
          <w:bCs/>
          <w:sz w:val="24"/>
          <w:szCs w:val="24"/>
        </w:rPr>
        <w:t>Sutarties kaina</w:t>
      </w:r>
      <w:r w:rsidRPr="00630249">
        <w:rPr>
          <w:rFonts w:ascii="Times New Roman" w:hAnsi="Times New Roman" w:cs="Times New Roman"/>
          <w:sz w:val="24"/>
          <w:szCs w:val="24"/>
        </w:rPr>
        <w:t> – pagal Sutartį Tiekėjui mokėtina suma, įskaitant visus privalomus mokesčius ir išlaidas;</w:t>
      </w:r>
    </w:p>
    <w:p w14:paraId="1A7551A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1.1.1.11. </w:t>
      </w:r>
      <w:r w:rsidRPr="00630249">
        <w:rPr>
          <w:rFonts w:ascii="Times New Roman" w:hAnsi="Times New Roman" w:cs="Times New Roman"/>
          <w:b/>
          <w:bCs/>
          <w:color w:val="000000"/>
          <w:sz w:val="24"/>
          <w:szCs w:val="24"/>
        </w:rPr>
        <w:t>Sutarties sąlygos </w:t>
      </w:r>
      <w:r w:rsidRPr="00630249">
        <w:rPr>
          <w:rFonts w:ascii="Times New Roman" w:hAnsi="Times New Roman" w:cs="Times New Roman"/>
          <w:color w:val="000000"/>
          <w:sz w:val="24"/>
          <w:szCs w:val="24"/>
        </w:rPr>
        <w:t>– Bendrosios sąlygos ir Specialiosios sąlygos kartu;</w:t>
      </w:r>
    </w:p>
    <w:p w14:paraId="21C999E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1.1.1.12. </w:t>
      </w:r>
      <w:r w:rsidRPr="00630249">
        <w:rPr>
          <w:rFonts w:ascii="Times New Roman" w:hAnsi="Times New Roman" w:cs="Times New Roman"/>
          <w:b/>
          <w:bCs/>
          <w:color w:val="000000"/>
          <w:sz w:val="24"/>
          <w:szCs w:val="24"/>
        </w:rPr>
        <w:t>Sutartis </w:t>
      </w:r>
      <w:r w:rsidRPr="00630249">
        <w:rPr>
          <w:rFonts w:ascii="Times New Roman" w:hAnsi="Times New Roman" w:cs="Times New Roman"/>
          <w:color w:val="000000"/>
          <w:sz w:val="24"/>
          <w:szCs w:val="24"/>
        </w:rPr>
        <w:t>– Prekių pirkimo–pardavimo sutartis, kurią sudaro Sutarties sąlygos, Specialiosiose sąlygose išvardyti priedai ir Susitarimai;</w:t>
      </w:r>
    </w:p>
    <w:p w14:paraId="4E221BE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1.1.1.13. </w:t>
      </w:r>
      <w:r w:rsidRPr="00630249">
        <w:rPr>
          <w:rFonts w:ascii="Times New Roman" w:hAnsi="Times New Roman" w:cs="Times New Roman"/>
          <w:b/>
          <w:bCs/>
          <w:color w:val="000000"/>
          <w:sz w:val="24"/>
          <w:szCs w:val="24"/>
        </w:rPr>
        <w:t>Šalis</w:t>
      </w:r>
      <w:r w:rsidRPr="00630249">
        <w:rPr>
          <w:rFonts w:ascii="Times New Roman" w:hAnsi="Times New Roman" w:cs="Times New Roman"/>
          <w:color w:val="000000"/>
          <w:sz w:val="24"/>
          <w:szCs w:val="24"/>
        </w:rPr>
        <w:t> – Pirkėjas arba Tiekėjas, kiekvienas atskirai, priklausomai nuo konteksto;</w:t>
      </w:r>
    </w:p>
    <w:p w14:paraId="0D94E60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1.1.1.14. </w:t>
      </w:r>
      <w:r w:rsidRPr="00630249">
        <w:rPr>
          <w:rFonts w:ascii="Times New Roman" w:hAnsi="Times New Roman" w:cs="Times New Roman"/>
          <w:b/>
          <w:bCs/>
          <w:color w:val="000000"/>
          <w:sz w:val="24"/>
          <w:szCs w:val="24"/>
        </w:rPr>
        <w:t>Šalys</w:t>
      </w:r>
      <w:r w:rsidRPr="00630249">
        <w:rPr>
          <w:rFonts w:ascii="Times New Roman" w:hAnsi="Times New Roman" w:cs="Times New Roman"/>
          <w:color w:val="000000"/>
          <w:sz w:val="24"/>
          <w:szCs w:val="24"/>
        </w:rPr>
        <w:t> – Pirkėjas ir Tiekėjas kartu;</w:t>
      </w:r>
    </w:p>
    <w:p w14:paraId="2449591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1.1.1.15. </w:t>
      </w:r>
      <w:r w:rsidRPr="00630249">
        <w:rPr>
          <w:rFonts w:ascii="Times New Roman" w:hAnsi="Times New Roman" w:cs="Times New Roman"/>
          <w:b/>
          <w:bCs/>
          <w:color w:val="000000"/>
          <w:sz w:val="24"/>
          <w:szCs w:val="24"/>
        </w:rPr>
        <w:t>Tiekėjas</w:t>
      </w:r>
      <w:r w:rsidRPr="00630249">
        <w:rPr>
          <w:rFonts w:ascii="Times New Roman" w:hAnsi="Times New Roman" w:cs="Times New Roman"/>
          <w:color w:val="000000"/>
          <w:sz w:val="24"/>
          <w:szCs w:val="24"/>
        </w:rPr>
        <w:t> – asmuo, kuris Specialiosiose sąlygose yra įvardytas kaip Tiekėjas, tiekiantis Specialiosiose sąlygose nurodytas Prekes;</w:t>
      </w:r>
    </w:p>
    <w:p w14:paraId="2CEC545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1.1.1.16. </w:t>
      </w:r>
      <w:r w:rsidRPr="00630249">
        <w:rPr>
          <w:rFonts w:ascii="Times New Roman" w:hAnsi="Times New Roman" w:cs="Times New Roman"/>
          <w:b/>
          <w:bCs/>
          <w:color w:val="000000"/>
          <w:sz w:val="24"/>
          <w:szCs w:val="24"/>
        </w:rPr>
        <w:t>VPĮ </w:t>
      </w:r>
      <w:r w:rsidRPr="00630249">
        <w:rPr>
          <w:rFonts w:ascii="Times New Roman" w:hAnsi="Times New Roman" w:cs="Times New Roman"/>
          <w:color w:val="000000"/>
          <w:sz w:val="24"/>
          <w:szCs w:val="24"/>
        </w:rPr>
        <w:t>– Lietuvos Respublikos viešųjų pirkimų įstatymas.</w:t>
      </w:r>
    </w:p>
    <w:p w14:paraId="016CB79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1.1.1.17. Kitų Sutartyje didžiąja raide rašomų sąvokų reikšmės yra nurodytos Sutarties tekste.</w:t>
      </w:r>
    </w:p>
    <w:p w14:paraId="42CD07B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EAD866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72099540"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4AF99CE"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1.2.  Sutarties aiškinimas</w:t>
      </w:r>
    </w:p>
    <w:p w14:paraId="0FAC60DC" w14:textId="77777777" w:rsidR="006311A2" w:rsidRPr="00630249" w:rsidRDefault="006311A2" w:rsidP="006311A2">
      <w:pPr>
        <w:spacing w:after="0" w:line="240" w:lineRule="auto"/>
        <w:ind w:left="792" w:firstLine="62"/>
        <w:jc w:val="both"/>
        <w:rPr>
          <w:rFonts w:ascii="Times New Roman" w:hAnsi="Times New Roman" w:cs="Times New Roman"/>
          <w:color w:val="000000"/>
          <w:sz w:val="24"/>
          <w:szCs w:val="24"/>
        </w:rPr>
      </w:pPr>
    </w:p>
    <w:p w14:paraId="630C967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1.2.1. Sutartis yra sudaryta ir turi būti aiškinama pagal Lietuvos Respublikos teisės aktus.</w:t>
      </w:r>
    </w:p>
    <w:p w14:paraId="74F6069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1D6785C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1.2.3. Diena Sutartyje reiškia kalendorinę dieną.</w:t>
      </w:r>
    </w:p>
    <w:p w14:paraId="278402A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E67897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511027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898EC4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ACE6C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7D1D9C8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40BEBF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1.2.10. </w:t>
      </w:r>
      <w:r w:rsidRPr="0063024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696B9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1.2.11. </w:t>
      </w:r>
      <w:r w:rsidRPr="0063024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50F3C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1.2.12. </w:t>
      </w:r>
      <w:r w:rsidRPr="0063024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FA5833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BA7D855"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1.3. Dokumentų viršenybė</w:t>
      </w:r>
    </w:p>
    <w:p w14:paraId="3122F864"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259FE10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189AFE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1.3.1.1. Techninė specifikacija;</w:t>
      </w:r>
    </w:p>
    <w:p w14:paraId="1A2EE8C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1.3.1.2. Specialiosios sąlygos;</w:t>
      </w:r>
    </w:p>
    <w:p w14:paraId="14A4A6F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1.3.1.3. Bendrosios sąlygos;</w:t>
      </w:r>
    </w:p>
    <w:p w14:paraId="0BA5DEB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1.3.1.4. Pirkimo dokumentai (išskyrus techninę specifikaciją);</w:t>
      </w:r>
    </w:p>
    <w:p w14:paraId="755E865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1.3.1.5. Pasiūlymas;</w:t>
      </w:r>
    </w:p>
    <w:p w14:paraId="46545DA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1.3.1.6. Kiti Specialiosiose sąlygose išvardinti priedai.</w:t>
      </w:r>
    </w:p>
    <w:p w14:paraId="2D98DD8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5C7851E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EEBB39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0249">
        <w:rPr>
          <w:rFonts w:ascii="Times New Roman" w:hAnsi="Times New Roman" w:cs="Times New Roman"/>
          <w:color w:val="000000"/>
          <w:sz w:val="24"/>
          <w:szCs w:val="24"/>
          <w:vertAlign w:val="superscript"/>
        </w:rPr>
        <w:t>1</w:t>
      </w:r>
      <w:r w:rsidRPr="00630249">
        <w:rPr>
          <w:rFonts w:ascii="Times New Roman" w:hAnsi="Times New Roman" w:cs="Times New Roman"/>
          <w:color w:val="000000"/>
          <w:sz w:val="24"/>
          <w:szCs w:val="24"/>
        </w:rPr>
        <w:t>).</w:t>
      </w:r>
    </w:p>
    <w:p w14:paraId="0354533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509056C"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  SUTARTIES DALYKAS</w:t>
      </w:r>
    </w:p>
    <w:p w14:paraId="5621F30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F75288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CA002A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93A60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543148"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0F3647C"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3.  TIEKĖJAS IR KITI SUTARTIES VYKDYMUI PASITELKIAMI ASMENYS</w:t>
      </w:r>
    </w:p>
    <w:p w14:paraId="6462ADE7"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38B67459"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3.1.  Kvalifikacija ir kiti Tiekėjo pasiūlymu prisiimti įsipareigojimai</w:t>
      </w:r>
    </w:p>
    <w:p w14:paraId="4A9A56B8"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DFDA94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7532FB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3.1.1.1. turėtų teisę verstis ta veikla, kuri yra reikalinga Sutarčiai įvykdyti. </w:t>
      </w:r>
      <w:r w:rsidRPr="00630249">
        <w:rPr>
          <w:rFonts w:ascii="Times New Roman" w:eastAsia="Arial" w:hAnsi="Times New Roman" w:cs="Times New Roman"/>
          <w:kern w:val="2"/>
          <w:sz w:val="24"/>
          <w:szCs w:val="24"/>
        </w:rPr>
        <w:t>Pirkėjui pareikalavus, Tiekėjas turi pateikti dokumentus, įrodančius, kad Sutartį vykdo tik tokią teisę turintys asmenys</w:t>
      </w:r>
      <w:r w:rsidRPr="00630249">
        <w:rPr>
          <w:rFonts w:ascii="Times New Roman" w:hAnsi="Times New Roman" w:cs="Times New Roman"/>
          <w:color w:val="000000"/>
          <w:sz w:val="24"/>
          <w:szCs w:val="24"/>
        </w:rPr>
        <w:t>;</w:t>
      </w:r>
    </w:p>
    <w:p w14:paraId="3D59E75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3D0D552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30249">
        <w:rPr>
          <w:rFonts w:ascii="Times New Roman" w:eastAsia="Arial" w:hAnsi="Times New Roman" w:cs="Times New Roman"/>
          <w:kern w:val="2"/>
          <w:sz w:val="24"/>
          <w:szCs w:val="24"/>
        </w:rPr>
        <w:t xml:space="preserve">(toliau – </w:t>
      </w:r>
      <w:r w:rsidRPr="00630249">
        <w:rPr>
          <w:rFonts w:ascii="Times New Roman" w:eastAsia="Arial" w:hAnsi="Times New Roman" w:cs="Times New Roman"/>
          <w:b/>
          <w:bCs/>
          <w:kern w:val="2"/>
          <w:sz w:val="24"/>
          <w:szCs w:val="24"/>
        </w:rPr>
        <w:t>Kokybiniai kriterijai</w:t>
      </w:r>
      <w:r w:rsidRPr="00630249">
        <w:rPr>
          <w:rFonts w:ascii="Times New Roman" w:eastAsia="Arial" w:hAnsi="Times New Roman" w:cs="Times New Roman"/>
          <w:kern w:val="2"/>
          <w:sz w:val="24"/>
          <w:szCs w:val="24"/>
        </w:rPr>
        <w:t>),</w:t>
      </w:r>
      <w:r w:rsidRPr="00630249">
        <w:rPr>
          <w:rFonts w:ascii="Times New Roman" w:hAnsi="Times New Roman" w:cs="Times New Roman"/>
          <w:color w:val="000000"/>
          <w:sz w:val="24"/>
          <w:szCs w:val="24"/>
        </w:rPr>
        <w:t xml:space="preserve"> reikšmes ir parametrus</w:t>
      </w:r>
      <w:r w:rsidRPr="00630249">
        <w:rPr>
          <w:rFonts w:ascii="Times New Roman" w:hAnsi="Times New Roman" w:cs="Times New Roman"/>
          <w:color w:val="000000"/>
          <w:kern w:val="2"/>
          <w:sz w:val="24"/>
          <w:szCs w:val="24"/>
        </w:rPr>
        <w:t xml:space="preserve">. </w:t>
      </w:r>
      <w:r w:rsidRPr="00630249">
        <w:rPr>
          <w:rFonts w:ascii="Times New Roman" w:eastAsia="Arial" w:hAnsi="Times New Roman" w:cs="Times New Roman"/>
          <w:kern w:val="2"/>
          <w:sz w:val="24"/>
          <w:szCs w:val="24"/>
        </w:rPr>
        <w:t>Šiame papunktyje nurodytų įsipareigojimų laikymosi tikrinimo tvarka nustatoma Specialiosiose sąlygose;</w:t>
      </w:r>
    </w:p>
    <w:p w14:paraId="4389148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CE685C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3.1.1.5. </w:t>
      </w:r>
      <w:r w:rsidRPr="00630249">
        <w:rPr>
          <w:rFonts w:ascii="Times New Roman" w:hAnsi="Times New Roman" w:cs="Times New Roman"/>
          <w:color w:val="000000"/>
          <w:sz w:val="24"/>
          <w:szCs w:val="24"/>
          <w:shd w:val="clear" w:color="auto" w:fill="FFFFFF"/>
        </w:rPr>
        <w:t xml:space="preserve">atitiktų nacionalinio saugumo interesus </w:t>
      </w:r>
      <w:r w:rsidRPr="00630249">
        <w:rPr>
          <w:rFonts w:ascii="Times New Roman" w:eastAsia="Arial" w:hAnsi="Times New Roman" w:cs="Times New Roman"/>
          <w:kern w:val="2"/>
          <w:sz w:val="24"/>
          <w:szCs w:val="24"/>
        </w:rPr>
        <w:t>bei nebūtų registruotas (nuolat gyvenantis ar turintis pilietybę) nepatikimomis laikomose valstybėse ar teritorijose</w:t>
      </w:r>
      <w:r w:rsidRPr="00630249">
        <w:rPr>
          <w:rFonts w:ascii="Times New Roman" w:hAnsi="Times New Roman" w:cs="Times New Roman"/>
          <w:color w:val="000000"/>
          <w:sz w:val="24"/>
          <w:szCs w:val="24"/>
          <w:shd w:val="clear" w:color="auto" w:fill="FFFFFF"/>
        </w:rPr>
        <w:t>, jei tokie reikalavimai buvo numatyti pirkimo dokumentuose</w:t>
      </w:r>
      <w:r w:rsidRPr="00630249">
        <w:rPr>
          <w:rFonts w:ascii="Times New Roman" w:hAnsi="Times New Roman" w:cs="Times New Roman"/>
          <w:color w:val="000000"/>
          <w:sz w:val="24"/>
          <w:szCs w:val="24"/>
        </w:rPr>
        <w:t>.</w:t>
      </w:r>
    </w:p>
    <w:p w14:paraId="32A7A06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3.1.2. Tuo atveju, kai Tiekėjas yra jungtinės veiklos </w:t>
      </w:r>
      <w:r w:rsidRPr="00630249">
        <w:rPr>
          <w:rFonts w:ascii="Times New Roman" w:eastAsia="Arial" w:hAnsi="Times New Roman" w:cs="Times New Roman"/>
          <w:kern w:val="2"/>
          <w:sz w:val="24"/>
          <w:szCs w:val="24"/>
        </w:rPr>
        <w:t>sutarties pagrindu veikianti tiekėjų grupė</w:t>
      </w:r>
      <w:r w:rsidRPr="00630249">
        <w:rPr>
          <w:rFonts w:ascii="Times New Roman" w:hAnsi="Times New Roman" w:cs="Times New Roman"/>
          <w:color w:val="000000"/>
          <w:sz w:val="24"/>
          <w:szCs w:val="24"/>
        </w:rPr>
        <w:t>, jos nariai Pirkėjui už Sutarties vykdymą atsako solidariai. </w:t>
      </w:r>
      <w:r w:rsidRPr="00630249">
        <w:rPr>
          <w:rFonts w:ascii="Times New Roman" w:hAnsi="Times New Roman" w:cs="Times New Roman"/>
          <w:color w:val="000000"/>
          <w:sz w:val="24"/>
          <w:szCs w:val="24"/>
          <w:shd w:val="clear" w:color="auto" w:fill="FFFFFF"/>
        </w:rPr>
        <w:t>Jeigu Tiekėjas remiasi </w:t>
      </w:r>
      <w:r w:rsidRPr="00630249">
        <w:rPr>
          <w:rFonts w:ascii="Times New Roman" w:hAnsi="Times New Roman" w:cs="Times New Roman"/>
          <w:color w:val="000000"/>
          <w:sz w:val="24"/>
          <w:szCs w:val="24"/>
        </w:rPr>
        <w:t>ūkio </w:t>
      </w:r>
      <w:r w:rsidRPr="0063024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630249">
        <w:rPr>
          <w:rFonts w:ascii="Times New Roman" w:hAnsi="Times New Roman" w:cs="Times New Roman"/>
          <w:color w:val="000000"/>
          <w:sz w:val="24"/>
          <w:szCs w:val="24"/>
        </w:rPr>
        <w:t>ūkio </w:t>
      </w:r>
      <w:r w:rsidRPr="0063024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63C1595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8E7612"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3543ADF"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3.2.</w:t>
      </w:r>
      <w:r w:rsidRPr="00630249">
        <w:rPr>
          <w:rFonts w:ascii="Times New Roman" w:hAnsi="Times New Roman" w:cs="Times New Roman"/>
          <w:color w:val="000000"/>
          <w:sz w:val="24"/>
          <w:szCs w:val="24"/>
        </w:rPr>
        <w:t xml:space="preserve">  </w:t>
      </w:r>
      <w:r w:rsidRPr="00630249">
        <w:rPr>
          <w:rFonts w:ascii="Times New Roman" w:hAnsi="Times New Roman" w:cs="Times New Roman"/>
          <w:b/>
          <w:bCs/>
          <w:color w:val="000000"/>
          <w:sz w:val="24"/>
          <w:szCs w:val="24"/>
        </w:rPr>
        <w:t>Subtiekėjų bei specialistų pasitelkimas ir keitimas</w:t>
      </w:r>
    </w:p>
    <w:p w14:paraId="01636EE8"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EA2715A" w14:textId="77777777" w:rsidR="006311A2" w:rsidRPr="00630249" w:rsidRDefault="006311A2" w:rsidP="006311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3024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E376F2" w14:textId="77777777" w:rsidR="006311A2" w:rsidRPr="00630249" w:rsidRDefault="006311A2" w:rsidP="006311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3024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6956DA68" w14:textId="77777777" w:rsidR="006311A2" w:rsidRPr="00630249" w:rsidRDefault="006311A2" w:rsidP="006311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3024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405C656" w14:textId="77777777" w:rsidR="006311A2" w:rsidRPr="00630249" w:rsidRDefault="006311A2" w:rsidP="006311A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630249">
        <w:rPr>
          <w:rFonts w:ascii="Times New Roman" w:eastAsia="Cambria" w:hAnsi="Times New Roman" w:cs="Times New Roman"/>
          <w:kern w:val="2"/>
          <w:sz w:val="24"/>
          <w:szCs w:val="24"/>
        </w:rPr>
        <w:lastRenderedPageBreak/>
        <w:t>3.2.4. Naujas subtiekėjas ar specialistas gali pradėti vykdyti jiems Tiekėjo pavestus įsipareigojimus pagal Sutartį ne anksčiau, nei bus pasirašytas Susitarimas.</w:t>
      </w:r>
    </w:p>
    <w:p w14:paraId="2C96A311" w14:textId="77777777" w:rsidR="006311A2" w:rsidRPr="00630249" w:rsidRDefault="006311A2" w:rsidP="006311A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024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30249">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9FA8424" w14:textId="77777777" w:rsidR="006311A2" w:rsidRPr="00630249" w:rsidRDefault="006311A2" w:rsidP="006311A2">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30249">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30249">
        <w:rPr>
          <w:rFonts w:ascii="Times New Roman" w:eastAsia="Cambria" w:hAnsi="Times New Roman" w:cs="Times New Roman"/>
          <w:kern w:val="2"/>
          <w:sz w:val="24"/>
          <w:szCs w:val="24"/>
        </w:rPr>
        <w:t>nesirėmė pirkimo dokumentuose numatytiems kvalifikacijos reikalavimams pagrįsti.</w:t>
      </w:r>
    </w:p>
    <w:p w14:paraId="0AAC1F11" w14:textId="77777777" w:rsidR="006311A2" w:rsidRPr="00630249" w:rsidRDefault="006311A2" w:rsidP="006311A2">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3024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30249">
        <w:rPr>
          <w:rFonts w:ascii="Times New Roman" w:eastAsia="Cambria" w:hAnsi="Times New Roman" w:cs="Times New Roman"/>
          <w:kern w:val="2"/>
          <w:sz w:val="24"/>
          <w:szCs w:val="24"/>
        </w:rPr>
        <w:t>nesirėmė pirkimo dokumentuose numatytiems kvalifikacijos reikalavimams pagrįsti,</w:t>
      </w:r>
      <w:r w:rsidRPr="00630249">
        <w:rPr>
          <w:rFonts w:ascii="Times New Roman" w:eastAsia="Arial" w:hAnsi="Times New Roman" w:cs="Times New Roman"/>
          <w:kern w:val="2"/>
          <w:sz w:val="24"/>
          <w:szCs w:val="24"/>
        </w:rPr>
        <w:t xml:space="preserve"> pavadinimus, juridinio asmens kodą, kontaktinius duomenis, jų atstovus.</w:t>
      </w:r>
    </w:p>
    <w:p w14:paraId="08307551" w14:textId="77777777" w:rsidR="006311A2" w:rsidRPr="00630249" w:rsidRDefault="006311A2" w:rsidP="006311A2">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630249">
        <w:rPr>
          <w:rFonts w:ascii="Times New Roman" w:eastAsia="Arial" w:hAnsi="Times New Roman" w:cs="Times New Roman"/>
          <w:kern w:val="2"/>
          <w:sz w:val="24"/>
          <w:szCs w:val="24"/>
        </w:rPr>
        <w:t>3.2.8. Tiekėjas, bet kuriuo Sutarties vykdymo metu,</w:t>
      </w:r>
      <w:r w:rsidRPr="00630249">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611695C" w14:textId="77777777" w:rsidR="006311A2" w:rsidRPr="00630249" w:rsidRDefault="006311A2" w:rsidP="006311A2">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630249">
        <w:rPr>
          <w:rFonts w:ascii="Times New Roman" w:eastAsia="Arial" w:hAnsi="Times New Roman" w:cs="Times New Roman"/>
          <w:kern w:val="2"/>
          <w:sz w:val="24"/>
          <w:szCs w:val="24"/>
        </w:rPr>
        <w:t>3.2.9. Tiekėjas, bet kuriuo Sutarties vykdymo metu,</w:t>
      </w:r>
      <w:r w:rsidRPr="00630249">
        <w:rPr>
          <w:rFonts w:ascii="Times New Roman" w:eastAsia="Cambria" w:hAnsi="Times New Roman" w:cs="Times New Roman"/>
          <w:kern w:val="2"/>
          <w:sz w:val="24"/>
          <w:szCs w:val="24"/>
        </w:rPr>
        <w:t xml:space="preserve"> ne vėliau nei prieš 5 (penkias) darbo dienas</w:t>
      </w:r>
      <w:r w:rsidRPr="00630249">
        <w:rPr>
          <w:rFonts w:ascii="Times New Roman" w:eastAsia="Arial" w:hAnsi="Times New Roman" w:cs="Times New Roman"/>
          <w:kern w:val="2"/>
          <w:sz w:val="24"/>
          <w:szCs w:val="24"/>
        </w:rPr>
        <w:t xml:space="preserve"> iki numatomo naujo subtiekėjo, kurio pajėgumais Tiekėjas </w:t>
      </w:r>
      <w:r w:rsidRPr="00630249">
        <w:rPr>
          <w:rFonts w:ascii="Times New Roman" w:eastAsia="Cambria" w:hAnsi="Times New Roman" w:cs="Times New Roman"/>
          <w:kern w:val="2"/>
          <w:sz w:val="24"/>
          <w:szCs w:val="24"/>
        </w:rPr>
        <w:t>nesirėmė pirkimo dokumentuose numatytiems kvalifikacijos reikalavimams pagrįsti,</w:t>
      </w:r>
      <w:r w:rsidRPr="00630249">
        <w:rPr>
          <w:rFonts w:ascii="Times New Roman" w:eastAsia="Arial" w:hAnsi="Times New Roman" w:cs="Times New Roman"/>
          <w:kern w:val="2"/>
          <w:sz w:val="24"/>
          <w:szCs w:val="24"/>
        </w:rPr>
        <w:t xml:space="preserve"> pasitelkimo ir (arba) keitimo apie tai privalo informuoti </w:t>
      </w:r>
      <w:r w:rsidRPr="00630249">
        <w:rPr>
          <w:rFonts w:ascii="Times New Roman" w:eastAsia="Calibri" w:hAnsi="Times New Roman" w:cs="Times New Roman"/>
          <w:kern w:val="2"/>
          <w:sz w:val="24"/>
          <w:szCs w:val="24"/>
        </w:rPr>
        <w:t>Pirkėją</w:t>
      </w:r>
      <w:r w:rsidRPr="00630249">
        <w:rPr>
          <w:rFonts w:ascii="Times New Roman" w:eastAsia="Arial" w:hAnsi="Times New Roman" w:cs="Times New Roman"/>
          <w:kern w:val="2"/>
          <w:sz w:val="24"/>
          <w:szCs w:val="24"/>
        </w:rPr>
        <w:t xml:space="preserve">. </w:t>
      </w:r>
      <w:r w:rsidRPr="00630249">
        <w:rPr>
          <w:rFonts w:ascii="Times New Roman" w:eastAsia="Calibri" w:hAnsi="Times New Roman" w:cs="Times New Roman"/>
          <w:kern w:val="2"/>
          <w:sz w:val="24"/>
          <w:szCs w:val="24"/>
        </w:rPr>
        <w:t xml:space="preserve">Pirkėjas (jeigu buvo taikoma pirkimo dokumentuose) turi patikrinti, ar nėra </w:t>
      </w:r>
      <w:r w:rsidRPr="0063024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30249">
        <w:rPr>
          <w:rFonts w:ascii="Times New Roman" w:eastAsia="Arial" w:hAnsi="Times New Roman" w:cs="Times New Roman"/>
          <w:kern w:val="2"/>
          <w:sz w:val="24"/>
          <w:szCs w:val="24"/>
        </w:rPr>
        <w:t>nebūti registruotu (nuolat gyvenančiu ar turinčiu pilietybę) nepatikimomis laikomose valstybėse ar teritorijose</w:t>
      </w:r>
      <w:r w:rsidRPr="0063024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30249">
        <w:rPr>
          <w:rFonts w:ascii="Times New Roman" w:eastAsia="Calibri" w:hAnsi="Times New Roman" w:cs="Times New Roman"/>
          <w:kern w:val="2"/>
          <w:sz w:val="24"/>
          <w:szCs w:val="24"/>
        </w:rPr>
        <w:t xml:space="preserve"> </w:t>
      </w:r>
      <w:r w:rsidRPr="00630249">
        <w:rPr>
          <w:rFonts w:ascii="Times New Roman" w:eastAsia="Cambria" w:hAnsi="Times New Roman" w:cs="Times New Roman"/>
          <w:kern w:val="2"/>
          <w:sz w:val="24"/>
          <w:szCs w:val="24"/>
        </w:rPr>
        <w:t>Pirkėjas</w:t>
      </w:r>
      <w:r w:rsidRPr="00630249">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30249">
        <w:rPr>
          <w:rFonts w:ascii="Times New Roman" w:eastAsia="Cambria" w:hAnsi="Times New Roman" w:cs="Times New Roman"/>
          <w:kern w:val="2"/>
          <w:sz w:val="24"/>
          <w:szCs w:val="24"/>
        </w:rPr>
        <w:t>Pirkėjui sutikus, Šalys pasirašo Susitarimą, kuris laikomas neatsiejama Sutarties dalimi.</w:t>
      </w:r>
    </w:p>
    <w:p w14:paraId="2503CC75" w14:textId="77777777" w:rsidR="006311A2" w:rsidRPr="00630249" w:rsidRDefault="006311A2" w:rsidP="006311A2">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630249">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1DC77CC6" w14:textId="77777777" w:rsidR="006311A2" w:rsidRPr="00630249" w:rsidRDefault="006311A2" w:rsidP="006311A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30249">
        <w:rPr>
          <w:rFonts w:ascii="Times New Roman" w:eastAsia="Cambria" w:hAnsi="Times New Roman" w:cs="Times New Roman"/>
          <w:kern w:val="2"/>
          <w:sz w:val="24"/>
          <w:szCs w:val="24"/>
        </w:rPr>
        <w:t xml:space="preserve">3.2.10.1. kai subtiekėjui </w:t>
      </w:r>
      <w:r w:rsidRPr="0063024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30249">
        <w:rPr>
          <w:rFonts w:ascii="Times New Roman" w:eastAsia="Cambria" w:hAnsi="Times New Roman" w:cs="Times New Roman"/>
          <w:kern w:val="2"/>
          <w:sz w:val="24"/>
          <w:szCs w:val="24"/>
        </w:rPr>
        <w:t>;</w:t>
      </w:r>
    </w:p>
    <w:p w14:paraId="090A6A5C" w14:textId="77777777" w:rsidR="006311A2" w:rsidRPr="00630249" w:rsidRDefault="006311A2" w:rsidP="006311A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3024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9F0843" w14:textId="77777777" w:rsidR="006311A2" w:rsidRPr="00630249" w:rsidRDefault="006311A2" w:rsidP="006311A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3024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30CDF10" w14:textId="77777777" w:rsidR="006311A2" w:rsidRPr="00630249" w:rsidRDefault="006311A2" w:rsidP="006311A2">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3.2.11. </w:t>
      </w:r>
      <w:r w:rsidRPr="00630249">
        <w:rPr>
          <w:rFonts w:ascii="Times New Roman" w:eastAsia="Calibri" w:hAnsi="Times New Roman" w:cs="Times New Roman"/>
          <w:kern w:val="2"/>
          <w:sz w:val="24"/>
          <w:szCs w:val="24"/>
        </w:rPr>
        <w:tab/>
      </w:r>
      <w:r w:rsidRPr="00630249">
        <w:rPr>
          <w:rFonts w:ascii="Times New Roman" w:eastAsia="Cambria" w:hAnsi="Times New Roman" w:cs="Times New Roman"/>
          <w:kern w:val="2"/>
          <w:sz w:val="24"/>
          <w:szCs w:val="24"/>
        </w:rPr>
        <w:t>Tiekėjo (ar subtiekėjų) specialistai, vykdantys Sutartį, gali būti keičiami šiais atvejais:</w:t>
      </w:r>
    </w:p>
    <w:p w14:paraId="5FD631DE" w14:textId="77777777" w:rsidR="006311A2" w:rsidRPr="00630249" w:rsidRDefault="006311A2" w:rsidP="006311A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43EF4F" w14:textId="77777777" w:rsidR="006311A2" w:rsidRPr="00630249" w:rsidRDefault="006311A2" w:rsidP="006311A2">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4440857D" w14:textId="77777777" w:rsidR="006311A2" w:rsidRPr="00630249" w:rsidRDefault="006311A2" w:rsidP="006311A2">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A4DD370" w14:textId="77777777" w:rsidR="006311A2" w:rsidRPr="00630249" w:rsidRDefault="006311A2" w:rsidP="006311A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630249">
        <w:rPr>
          <w:rFonts w:ascii="Times New Roman" w:eastAsia="Cambria" w:hAnsi="Times New Roman" w:cs="Times New Roman"/>
          <w:color w:val="000000"/>
          <w:kern w:val="2"/>
          <w:sz w:val="24"/>
          <w:szCs w:val="24"/>
        </w:rPr>
        <w:t>reikalavimusir</w:t>
      </w:r>
      <w:proofErr w:type="spellEnd"/>
      <w:r w:rsidRPr="00630249">
        <w:rPr>
          <w:rFonts w:ascii="Times New Roman" w:eastAsia="Cambria" w:hAnsi="Times New Roman" w:cs="Times New Roman"/>
          <w:color w:val="000000"/>
          <w:kern w:val="2"/>
          <w:sz w:val="24"/>
          <w:szCs w:val="24"/>
        </w:rPr>
        <w:t xml:space="preserve"> Tiekėjo pasiūlyme nurodytas Kokybinių kriterijų reikšmes.</w:t>
      </w:r>
    </w:p>
    <w:p w14:paraId="16B57763" w14:textId="77777777" w:rsidR="006311A2" w:rsidRPr="00630249" w:rsidRDefault="006311A2" w:rsidP="006311A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 xml:space="preserve">3.2.13. Tiekėjas privalo ne vėliau nei prieš 5 (penkias) darbo dienas iki numatomo subtiekėjo, </w:t>
      </w:r>
      <w:r w:rsidRPr="00630249">
        <w:rPr>
          <w:rFonts w:ascii="Times New Roman" w:eastAsia="Arial" w:hAnsi="Times New Roman" w:cs="Times New Roman"/>
          <w:kern w:val="2"/>
          <w:sz w:val="24"/>
          <w:szCs w:val="24"/>
        </w:rPr>
        <w:t>kurio pajėgumais Tiekėjas rėmėsi, kad atitiktų pirkimo dokumentuose nustatytus kvalifikacijos reikalavimus,</w:t>
      </w:r>
      <w:r w:rsidRPr="00630249">
        <w:rPr>
          <w:rFonts w:ascii="Times New Roman" w:eastAsia="Cambria" w:hAnsi="Times New Roman" w:cs="Times New Roman"/>
          <w:kern w:val="2"/>
          <w:sz w:val="24"/>
          <w:szCs w:val="24"/>
        </w:rPr>
        <w:t xml:space="preserve"> </w:t>
      </w:r>
      <w:r w:rsidRPr="00630249">
        <w:rPr>
          <w:rFonts w:ascii="Times New Roman" w:eastAsia="Arial" w:hAnsi="Times New Roman" w:cs="Times New Roman"/>
          <w:kern w:val="2"/>
          <w:sz w:val="24"/>
          <w:szCs w:val="24"/>
        </w:rPr>
        <w:t xml:space="preserve">ir (ar) specialisto </w:t>
      </w:r>
      <w:r w:rsidRPr="00630249">
        <w:rPr>
          <w:rFonts w:ascii="Times New Roman" w:eastAsia="Cambria" w:hAnsi="Times New Roman" w:cs="Times New Roman"/>
          <w:kern w:val="2"/>
          <w:sz w:val="24"/>
          <w:szCs w:val="24"/>
        </w:rPr>
        <w:t>keitimo pateikti Pirkėjui šiuos dokumentus:</w:t>
      </w:r>
    </w:p>
    <w:p w14:paraId="4AB1C2A4" w14:textId="77777777" w:rsidR="006311A2" w:rsidRPr="00630249" w:rsidRDefault="006311A2" w:rsidP="006311A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lastRenderedPageBreak/>
        <w:t>3.2.13.1. argumentuotą rašytinį prašymą pakeisti subtiekėją ir (ar) specialistą, paaiškinant keitimo aplinkybę. Pirkėjas pasilieka teisę paprašyti įrodymų, pagrindžiančių keitimo aplinkybę;</w:t>
      </w:r>
    </w:p>
    <w:p w14:paraId="2084F7D4" w14:textId="77777777" w:rsidR="006311A2" w:rsidRPr="00630249" w:rsidRDefault="006311A2" w:rsidP="006311A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0249">
        <w:rPr>
          <w:rFonts w:ascii="Times New Roman" w:eastAsia="Arial" w:hAnsi="Times New Roman" w:cs="Times New Roman"/>
          <w:kern w:val="2"/>
          <w:sz w:val="24"/>
          <w:szCs w:val="24"/>
        </w:rPr>
        <w:t>nacionalinio saugumo interesams bei reikalavimams</w:t>
      </w:r>
      <w:r w:rsidRPr="00630249">
        <w:rPr>
          <w:rFonts w:ascii="Times New Roman" w:eastAsia="Cambria" w:hAnsi="Times New Roman" w:cs="Times New Roman"/>
          <w:kern w:val="2"/>
          <w:sz w:val="24"/>
          <w:szCs w:val="24"/>
        </w:rPr>
        <w:t xml:space="preserve"> </w:t>
      </w:r>
      <w:r w:rsidRPr="00630249">
        <w:rPr>
          <w:rFonts w:ascii="Times New Roman" w:eastAsia="Arial" w:hAnsi="Times New Roman" w:cs="Times New Roman"/>
          <w:kern w:val="2"/>
          <w:sz w:val="24"/>
          <w:szCs w:val="24"/>
        </w:rPr>
        <w:t>nebūti registruotu (nuolat gyvenančiu ar turinčiu pilietybę) nepatikimomis laikomose valstybėse ar teritorijose</w:t>
      </w:r>
      <w:r w:rsidRPr="00630249">
        <w:rPr>
          <w:rFonts w:ascii="Times New Roman" w:eastAsia="Cambria" w:hAnsi="Times New Roman" w:cs="Times New Roman"/>
          <w:kern w:val="2"/>
          <w:sz w:val="24"/>
          <w:szCs w:val="24"/>
        </w:rPr>
        <w:t xml:space="preserve"> (jei taikoma) įrodančius dokumentus pagal Sutarties reikalavimus.</w:t>
      </w:r>
    </w:p>
    <w:p w14:paraId="28244939" w14:textId="77777777" w:rsidR="006311A2" w:rsidRPr="00630249" w:rsidRDefault="006311A2" w:rsidP="006311A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3024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30249">
        <w:rPr>
          <w:rFonts w:ascii="Times New Roman" w:eastAsia="Arial" w:hAnsi="Times New Roman" w:cs="Times New Roman"/>
          <w:kern w:val="2"/>
          <w:sz w:val="24"/>
          <w:szCs w:val="24"/>
        </w:rPr>
        <w:t>kurio pajėgumais Tiekėjas rėmėsi, kad atitiktų pirkimo dokumentuose nustatytus kvalifikacijos reikalavimus,</w:t>
      </w:r>
      <w:r w:rsidRPr="0063024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1319D4F2" w14:textId="77777777" w:rsidR="006311A2" w:rsidRPr="00630249" w:rsidRDefault="006311A2" w:rsidP="006311A2">
      <w:pPr>
        <w:spacing w:after="0" w:line="240" w:lineRule="auto"/>
        <w:jc w:val="both"/>
        <w:rPr>
          <w:rFonts w:ascii="Times New Roman" w:hAnsi="Times New Roman" w:cs="Times New Roman"/>
          <w:color w:val="000000"/>
          <w:sz w:val="24"/>
          <w:szCs w:val="24"/>
        </w:rPr>
      </w:pPr>
    </w:p>
    <w:p w14:paraId="610AF518"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3.3. Jungtinės veiklos partnerių keitimas</w:t>
      </w:r>
    </w:p>
    <w:p w14:paraId="7C6987DC"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78E039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 xml:space="preserve">3.3.1. Tiekėjas, vykdantis Sutartį </w:t>
      </w:r>
      <w:r w:rsidRPr="00630249">
        <w:rPr>
          <w:rFonts w:ascii="Times New Roman" w:eastAsia="Cambria" w:hAnsi="Times New Roman" w:cs="Times New Roman"/>
          <w:kern w:val="2"/>
          <w:sz w:val="24"/>
          <w:szCs w:val="24"/>
        </w:rPr>
        <w:t xml:space="preserve">kaip tiekėjų grupė, veikianti </w:t>
      </w:r>
      <w:r w:rsidRPr="00630249">
        <w:rPr>
          <w:rFonts w:ascii="Times New Roman" w:eastAsia="Cambria" w:hAnsi="Times New Roman" w:cs="Times New Roman"/>
          <w:kern w:val="2"/>
          <w:sz w:val="24"/>
          <w:szCs w:val="24"/>
          <w:shd w:val="clear" w:color="auto" w:fill="FFFFFF"/>
        </w:rPr>
        <w:t>jungtinės veiklos</w:t>
      </w:r>
      <w:r w:rsidRPr="00630249">
        <w:rPr>
          <w:rFonts w:ascii="Times New Roman" w:eastAsia="Cambria" w:hAnsi="Times New Roman" w:cs="Times New Roman"/>
          <w:kern w:val="2"/>
          <w:sz w:val="24"/>
          <w:szCs w:val="24"/>
        </w:rPr>
        <w:t xml:space="preserve"> sutarties</w:t>
      </w:r>
      <w:r w:rsidRPr="00630249">
        <w:rPr>
          <w:rFonts w:ascii="Times New Roman" w:eastAsia="Cambria" w:hAnsi="Times New Roman" w:cs="Times New Roman"/>
          <w:kern w:val="2"/>
          <w:sz w:val="24"/>
          <w:szCs w:val="24"/>
          <w:shd w:val="clear" w:color="auto" w:fill="FFFFFF"/>
        </w:rPr>
        <w:t xml:space="preserve"> pagrindu</w:t>
      </w:r>
      <w:r w:rsidRPr="0063024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2BF39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 xml:space="preserve">3.3.2. Tiekėjas, vykdantis Sutartį </w:t>
      </w:r>
      <w:r w:rsidRPr="00630249">
        <w:rPr>
          <w:rFonts w:ascii="Times New Roman" w:eastAsia="Cambria" w:hAnsi="Times New Roman" w:cs="Times New Roman"/>
          <w:kern w:val="2"/>
          <w:sz w:val="24"/>
          <w:szCs w:val="24"/>
          <w:shd w:val="clear" w:color="auto" w:fill="FFFFFF"/>
        </w:rPr>
        <w:t>kaip tiekėjų grupė</w:t>
      </w:r>
      <w:r w:rsidRPr="0063024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CFC4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3D7763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3.3.3.1. </w:t>
      </w:r>
      <w:r w:rsidRPr="00630249">
        <w:rPr>
          <w:rFonts w:ascii="Times New Roman" w:eastAsia="Cambria" w:hAnsi="Times New Roman" w:cs="Times New Roman"/>
          <w:kern w:val="2"/>
          <w:sz w:val="24"/>
          <w:szCs w:val="24"/>
          <w:shd w:val="clear" w:color="auto" w:fill="FFFFFF"/>
        </w:rPr>
        <w:t>argumentuotą</w:t>
      </w:r>
      <w:r w:rsidRPr="00630249">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BDE822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0249">
        <w:rPr>
          <w:rFonts w:ascii="Times New Roman" w:eastAsia="Cambria" w:hAnsi="Times New Roman" w:cs="Times New Roman"/>
          <w:kern w:val="2"/>
          <w:sz w:val="24"/>
          <w:szCs w:val="24"/>
          <w:shd w:val="clear" w:color="auto" w:fill="FFFFFF"/>
        </w:rPr>
        <w:t>pasiliekantysis Partneris ir (ar) naujai pasitelktas Partneris</w:t>
      </w:r>
      <w:r w:rsidRPr="00630249">
        <w:rPr>
          <w:rFonts w:ascii="Times New Roman" w:hAnsi="Times New Roman" w:cs="Times New Roman"/>
          <w:color w:val="000000"/>
          <w:sz w:val="24"/>
          <w:szCs w:val="24"/>
          <w:shd w:val="clear" w:color="auto" w:fill="FFFFFF"/>
        </w:rPr>
        <w:t>;</w:t>
      </w:r>
    </w:p>
    <w:p w14:paraId="523312A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0249">
        <w:rPr>
          <w:rFonts w:ascii="Times New Roman" w:hAnsi="Times New Roman" w:cs="Times New Roman"/>
          <w:color w:val="000000"/>
          <w:sz w:val="24"/>
          <w:szCs w:val="24"/>
        </w:rPr>
        <w:t xml:space="preserve">nacionalinio saugumo interesams </w:t>
      </w:r>
      <w:r w:rsidRPr="00630249">
        <w:rPr>
          <w:rFonts w:ascii="Times New Roman" w:eastAsia="Cambria" w:hAnsi="Times New Roman" w:cs="Times New Roman"/>
          <w:kern w:val="2"/>
          <w:sz w:val="24"/>
          <w:szCs w:val="24"/>
        </w:rPr>
        <w:t xml:space="preserve">bei reikalavimams </w:t>
      </w:r>
      <w:r w:rsidRPr="0063024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30249">
        <w:rPr>
          <w:rFonts w:ascii="Times New Roman" w:eastAsia="Cambria" w:hAnsi="Times New Roman" w:cs="Times New Roman"/>
          <w:kern w:val="2"/>
          <w:sz w:val="24"/>
          <w:szCs w:val="24"/>
          <w:shd w:val="clear" w:color="auto" w:fill="FFFFFF"/>
        </w:rPr>
        <w:t xml:space="preserve"> (jei taikoma)</w:t>
      </w:r>
      <w:r w:rsidRPr="00630249">
        <w:rPr>
          <w:rFonts w:ascii="Times New Roman" w:hAnsi="Times New Roman" w:cs="Times New Roman"/>
          <w:color w:val="000000"/>
          <w:sz w:val="24"/>
          <w:szCs w:val="24"/>
          <w:shd w:val="clear" w:color="auto" w:fill="FFFFFF"/>
        </w:rPr>
        <w:t>.</w:t>
      </w:r>
    </w:p>
    <w:p w14:paraId="0C5EF1BA" w14:textId="77777777" w:rsidR="006311A2" w:rsidRPr="00630249" w:rsidRDefault="006311A2" w:rsidP="006311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63024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30249">
        <w:rPr>
          <w:rFonts w:ascii="Times New Roman" w:eastAsia="Cambria" w:hAnsi="Times New Roman" w:cs="Times New Roman"/>
          <w:kern w:val="2"/>
          <w:sz w:val="24"/>
          <w:szCs w:val="24"/>
          <w:shd w:val="clear" w:color="auto" w:fill="FFFFFF"/>
        </w:rPr>
        <w:t>apie sutikimą arba apie ne</w:t>
      </w:r>
      <w:r w:rsidRPr="00630249">
        <w:rPr>
          <w:rFonts w:ascii="Times New Roman" w:eastAsia="Cambria" w:hAnsi="Times New Roman" w:cs="Times New Roman"/>
          <w:kern w:val="2"/>
          <w:sz w:val="24"/>
          <w:szCs w:val="24"/>
        </w:rPr>
        <w:t xml:space="preserve">sutikimą </w:t>
      </w:r>
      <w:r w:rsidRPr="00630249">
        <w:rPr>
          <w:rFonts w:ascii="Times New Roman" w:eastAsia="Cambria" w:hAnsi="Times New Roman" w:cs="Times New Roman"/>
          <w:kern w:val="2"/>
          <w:sz w:val="24"/>
          <w:szCs w:val="24"/>
          <w:shd w:val="clear" w:color="auto" w:fill="FFFFFF"/>
        </w:rPr>
        <w:t>atsisakyti ar pakeisti Partnerį</w:t>
      </w:r>
      <w:r w:rsidRPr="0063024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3024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316C1F5F" w14:textId="77777777" w:rsidR="006311A2" w:rsidRPr="00630249" w:rsidRDefault="006311A2" w:rsidP="006311A2">
      <w:pPr>
        <w:spacing w:after="0" w:line="240" w:lineRule="auto"/>
        <w:rPr>
          <w:rFonts w:ascii="Times New Roman" w:hAnsi="Times New Roman" w:cs="Times New Roman"/>
          <w:sz w:val="24"/>
          <w:szCs w:val="24"/>
        </w:rPr>
      </w:pPr>
    </w:p>
    <w:p w14:paraId="1BFC5F3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BDCD948"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3.4.  Susitarimai dėl tiesioginio atsiskaitymo su subtiekėjais</w:t>
      </w:r>
    </w:p>
    <w:p w14:paraId="22886A0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657BA2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3.4.1. </w:t>
      </w:r>
      <w:r w:rsidRPr="0063024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E8E15F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3.4.1.1. </w:t>
      </w:r>
      <w:r w:rsidRPr="0063024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30249">
        <w:rPr>
          <w:rFonts w:ascii="Times New Roman" w:eastAsia="Cambria" w:hAnsi="Times New Roman" w:cs="Times New Roman"/>
          <w:kern w:val="2"/>
          <w:sz w:val="24"/>
          <w:szCs w:val="24"/>
          <w:shd w:val="clear" w:color="auto" w:fill="FFFFFF"/>
        </w:rPr>
        <w:t>kontaktinius duomenis</w:t>
      </w:r>
      <w:r w:rsidRPr="00630249">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630249">
        <w:rPr>
          <w:rFonts w:ascii="Times New Roman" w:hAnsi="Times New Roman" w:cs="Times New Roman"/>
          <w:b/>
          <w:bCs/>
          <w:color w:val="5C5D5D"/>
          <w:sz w:val="24"/>
          <w:szCs w:val="24"/>
        </w:rPr>
        <w:t> </w:t>
      </w:r>
      <w:r w:rsidRPr="00630249">
        <w:rPr>
          <w:rFonts w:ascii="Times New Roman" w:hAnsi="Times New Roman" w:cs="Times New Roman"/>
          <w:color w:val="000000"/>
          <w:sz w:val="24"/>
          <w:szCs w:val="24"/>
          <w:shd w:val="clear" w:color="auto" w:fill="FFFFFF"/>
        </w:rPr>
        <w:t>naujų subtiekėjų pasitelkimą visu Sutarties vykdymo metu;</w:t>
      </w:r>
    </w:p>
    <w:p w14:paraId="3BED280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3.4.1.2. </w:t>
      </w:r>
      <w:r w:rsidRPr="0063024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4256E1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3.4.1.3. </w:t>
      </w:r>
      <w:r w:rsidRPr="00630249">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0249">
        <w:rPr>
          <w:rFonts w:ascii="Times New Roman" w:hAnsi="Times New Roman" w:cs="Times New Roman"/>
          <w:color w:val="000000"/>
          <w:sz w:val="24"/>
          <w:szCs w:val="24"/>
          <w:shd w:val="clear" w:color="auto" w:fill="FFFFFF"/>
        </w:rPr>
        <w:t>subtiekimo</w:t>
      </w:r>
      <w:proofErr w:type="spellEnd"/>
      <w:r w:rsidRPr="00630249">
        <w:rPr>
          <w:rFonts w:ascii="Times New Roman" w:hAnsi="Times New Roman" w:cs="Times New Roman"/>
          <w:color w:val="000000"/>
          <w:sz w:val="24"/>
          <w:szCs w:val="24"/>
          <w:shd w:val="clear" w:color="auto" w:fill="FFFFFF"/>
        </w:rPr>
        <w:t xml:space="preserve"> sutartyje nustatytus reikalavimus;</w:t>
      </w:r>
    </w:p>
    <w:p w14:paraId="7AFCF7C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3.4.1.4. </w:t>
      </w:r>
      <w:r w:rsidRPr="0063024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5BAEA41"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EB9B2C6" w14:textId="77777777" w:rsidR="006311A2" w:rsidRPr="00630249" w:rsidRDefault="006311A2" w:rsidP="006311A2">
      <w:pPr>
        <w:spacing w:after="0" w:line="240" w:lineRule="auto"/>
        <w:ind w:left="360" w:hanging="360"/>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4.  ŠALIŲ BENDRADARBIAVIMAS</w:t>
      </w:r>
    </w:p>
    <w:p w14:paraId="350C5D1A"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65C7BFF"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4.1.  Šalių bendradarbiavimo pareiga</w:t>
      </w:r>
    </w:p>
    <w:p w14:paraId="150DBF67"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4B749D1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BC8BC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34AF8C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4.1.3. </w:t>
      </w:r>
      <w:r w:rsidRPr="00630249">
        <w:rPr>
          <w:rFonts w:ascii="Times New Roman" w:hAnsi="Times New Roman" w:cs="Times New Roman"/>
          <w:color w:val="000000"/>
          <w:sz w:val="24"/>
          <w:szCs w:val="24"/>
          <w:shd w:val="clear" w:color="auto" w:fill="FFFFFF"/>
        </w:rPr>
        <w:t>Jeigu Šalis susiduria su </w:t>
      </w:r>
      <w:r w:rsidRPr="00630249">
        <w:rPr>
          <w:rFonts w:ascii="Times New Roman" w:hAnsi="Times New Roman" w:cs="Times New Roman"/>
          <w:color w:val="000000"/>
          <w:sz w:val="24"/>
          <w:szCs w:val="24"/>
        </w:rPr>
        <w:t>S</w:t>
      </w:r>
      <w:r w:rsidRPr="0063024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30249">
        <w:rPr>
          <w:rFonts w:ascii="Times New Roman" w:hAnsi="Times New Roman" w:cs="Times New Roman"/>
          <w:color w:val="000000"/>
          <w:sz w:val="24"/>
          <w:szCs w:val="24"/>
        </w:rPr>
        <w:t>s</w:t>
      </w:r>
      <w:r w:rsidRPr="00630249">
        <w:rPr>
          <w:rFonts w:ascii="Times New Roman" w:hAnsi="Times New Roman" w:cs="Times New Roman"/>
          <w:color w:val="000000"/>
          <w:sz w:val="24"/>
          <w:szCs w:val="24"/>
          <w:shd w:val="clear" w:color="auto" w:fill="FFFFFF"/>
        </w:rPr>
        <w:t> kliūtis</w:t>
      </w:r>
      <w:r w:rsidRPr="00630249">
        <w:rPr>
          <w:rFonts w:ascii="Times New Roman" w:hAnsi="Times New Roman" w:cs="Times New Roman"/>
          <w:color w:val="000000"/>
          <w:sz w:val="24"/>
          <w:szCs w:val="24"/>
        </w:rPr>
        <w:t> ir imtis visų nuo jos priklausančių protingų priemonių toms kliūtims pašalinti.</w:t>
      </w:r>
    </w:p>
    <w:p w14:paraId="6E36DFEE" w14:textId="77777777" w:rsidR="006311A2" w:rsidRPr="00630249" w:rsidRDefault="006311A2" w:rsidP="006311A2">
      <w:pPr>
        <w:spacing w:after="0" w:line="240" w:lineRule="auto"/>
        <w:ind w:firstLine="115"/>
        <w:jc w:val="both"/>
        <w:rPr>
          <w:rFonts w:ascii="Times New Roman" w:hAnsi="Times New Roman" w:cs="Times New Roman"/>
          <w:color w:val="000000"/>
          <w:sz w:val="24"/>
          <w:szCs w:val="24"/>
        </w:rPr>
      </w:pPr>
    </w:p>
    <w:p w14:paraId="4A398E0C"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4.2.  Kontaktiniai asmenys</w:t>
      </w:r>
    </w:p>
    <w:p w14:paraId="1D0B320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18A53C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BD36C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FEBA50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68F2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84E9904"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5.  SUTARTIES VYKDYMO METU PATEIKIAMI DOKUMENTAI</w:t>
      </w:r>
    </w:p>
    <w:p w14:paraId="2A512418"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05E266F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993E43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6384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8CA5ED4"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26A4ACBB"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6.  PREKIŲ TIEKIMO PABAIGA IR PREKIŲ PRIĖMIMAS</w:t>
      </w:r>
    </w:p>
    <w:p w14:paraId="168340E0"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445C9B08"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6.1.  Prekių tiekimo pabaiga</w:t>
      </w:r>
    </w:p>
    <w:p w14:paraId="2FB44A97"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329E3DA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6.1.1. Prekių tiekimas laikomas užbaigtu, kai yra įvykdytos visos šios sąlygos:</w:t>
      </w:r>
    </w:p>
    <w:p w14:paraId="7BB0DFE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B897FE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74FC673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6.1.1.3. Tiekėjas apmokė Pirkėjo personalą, kaip naudoti Prekes (jeigu to reikalaujama);</w:t>
      </w:r>
    </w:p>
    <w:p w14:paraId="12102F2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1ECB49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D805A1"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A5CBAFE"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6.2.  Prekių perdavimas–priėmimas</w:t>
      </w:r>
    </w:p>
    <w:p w14:paraId="127E8362"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A8309A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16880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B6DB3D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6.2.3. Tiekėjui pristačius Prekes, Pirkėjas atlieka jų patikrinimą ir privalo:</w:t>
      </w:r>
    </w:p>
    <w:p w14:paraId="6A98E82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070F81C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0249">
        <w:rPr>
          <w:rFonts w:ascii="Times New Roman" w:hAnsi="Times New Roman" w:cs="Times New Roman"/>
          <w:b/>
          <w:bCs/>
          <w:color w:val="000000"/>
          <w:sz w:val="24"/>
          <w:szCs w:val="24"/>
        </w:rPr>
        <w:t>Defektų aktas</w:t>
      </w:r>
      <w:r w:rsidRPr="00630249">
        <w:rPr>
          <w:rFonts w:ascii="Times New Roman" w:hAnsi="Times New Roman" w:cs="Times New Roman"/>
          <w:color w:val="000000"/>
          <w:sz w:val="24"/>
          <w:szCs w:val="24"/>
        </w:rPr>
        <w:t>); arba</w:t>
      </w:r>
    </w:p>
    <w:p w14:paraId="78F2860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0B0DD45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C975D2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5DC80D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46DD3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 xml:space="preserve">6.2.7. Jeigu Pirkėjas per 5 (penkias) darbo dienas </w:t>
      </w:r>
      <w:r w:rsidRPr="00630249">
        <w:rPr>
          <w:rFonts w:ascii="Times New Roman" w:eastAsia="Arial" w:hAnsi="Times New Roman" w:cs="Times New Roman"/>
          <w:kern w:val="2"/>
          <w:sz w:val="24"/>
          <w:szCs w:val="24"/>
        </w:rPr>
        <w:t xml:space="preserve">nuo Prekių perdavimo–priėmimo akto gavimo </w:t>
      </w:r>
      <w:r w:rsidRPr="00630249">
        <w:rPr>
          <w:rFonts w:ascii="Times New Roman" w:hAnsi="Times New Roman" w:cs="Times New Roman"/>
          <w:color w:val="000000"/>
          <w:sz w:val="24"/>
          <w:szCs w:val="24"/>
        </w:rPr>
        <w:t>nepateikia (neišsiunčia) Tiekėjui Defektų akto, laikoma, kad Pirkėjas Prekes priėmė ir joms pretenzijų neturi.</w:t>
      </w:r>
    </w:p>
    <w:p w14:paraId="34A17A8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31E61D9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6.2.9. Pirkėjas turi teisę naudotis Prekėmis tik po Prekių perdavimo-priėmimo akto pasirašymo.</w:t>
      </w:r>
    </w:p>
    <w:p w14:paraId="640A7C4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4DA541"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AC967B6"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7.  TIEKĖJO GARANTINIAI ĮSIPAREIGOJIMAI</w:t>
      </w:r>
    </w:p>
    <w:p w14:paraId="3B9C7454"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7C279D3B" w14:textId="77777777" w:rsidR="006311A2" w:rsidRPr="00630249" w:rsidRDefault="006311A2" w:rsidP="006311A2">
      <w:pPr>
        <w:spacing w:after="0" w:line="240" w:lineRule="auto"/>
        <w:ind w:left="360" w:hanging="360"/>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7.1.  Garantiniai terminai (jei taikoma)</w:t>
      </w:r>
    </w:p>
    <w:p w14:paraId="16C7D95F" w14:textId="77777777" w:rsidR="006311A2" w:rsidRPr="00630249" w:rsidRDefault="006311A2" w:rsidP="006311A2">
      <w:pPr>
        <w:spacing w:after="0" w:line="240" w:lineRule="auto"/>
        <w:ind w:left="360" w:firstLine="62"/>
        <w:rPr>
          <w:rFonts w:ascii="Times New Roman" w:hAnsi="Times New Roman" w:cs="Times New Roman"/>
          <w:color w:val="000000"/>
          <w:sz w:val="24"/>
          <w:szCs w:val="24"/>
        </w:rPr>
      </w:pPr>
    </w:p>
    <w:p w14:paraId="0BEACB9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7.1.1. Prekėms taikomas teisės aktuose nustatytas ir (ar) gamintojo taikomas garantinis terminas, jeigu </w:t>
      </w:r>
      <w:r w:rsidRPr="00630249">
        <w:rPr>
          <w:rFonts w:ascii="Times New Roman" w:hAnsi="Times New Roman" w:cs="Times New Roman"/>
          <w:color w:val="000000"/>
          <w:kern w:val="2"/>
          <w:sz w:val="24"/>
          <w:szCs w:val="24"/>
        </w:rPr>
        <w:t>Tiekėjo pasiūlyme, t</w:t>
      </w:r>
      <w:r w:rsidRPr="0063024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90E43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68F66E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6B4E62"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DAAF4B8"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7.2.  Pretenzijos dėl Prekių trūkumų</w:t>
      </w:r>
    </w:p>
    <w:p w14:paraId="527B1EFE"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860E2B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E59A2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56F187"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7CA67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7.2.3.1. jei Prekės atitinka Sutartyje </w:t>
      </w:r>
      <w:r w:rsidRPr="00630249">
        <w:rPr>
          <w:rFonts w:ascii="Times New Roman" w:eastAsia="Calibri" w:hAnsi="Times New Roman" w:cs="Times New Roman"/>
          <w:kern w:val="2"/>
          <w:sz w:val="24"/>
          <w:szCs w:val="24"/>
        </w:rPr>
        <w:t>ir įstatymuose bei kituose teisės aktuose nurodytus reikalavimus</w:t>
      </w:r>
      <w:r w:rsidRPr="00630249">
        <w:rPr>
          <w:rFonts w:ascii="Times New Roman" w:hAnsi="Times New Roman" w:cs="Times New Roman"/>
          <w:color w:val="000000"/>
          <w:sz w:val="24"/>
          <w:szCs w:val="24"/>
        </w:rPr>
        <w:t xml:space="preserve"> – Pirkėjas;</w:t>
      </w:r>
    </w:p>
    <w:p w14:paraId="710A84E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7.2.3.2. jei Prekės neatitinka Sutartyje </w:t>
      </w:r>
      <w:r w:rsidRPr="00630249">
        <w:rPr>
          <w:rFonts w:ascii="Times New Roman" w:eastAsia="Calibri" w:hAnsi="Times New Roman" w:cs="Times New Roman"/>
          <w:kern w:val="2"/>
          <w:sz w:val="24"/>
          <w:szCs w:val="24"/>
        </w:rPr>
        <w:t>ir įstatymuose bei kituose teisės aktuose nurodytų reikalavimų</w:t>
      </w:r>
      <w:r w:rsidRPr="00630249">
        <w:rPr>
          <w:rFonts w:ascii="Times New Roman" w:hAnsi="Times New Roman" w:cs="Times New Roman"/>
          <w:color w:val="000000"/>
          <w:sz w:val="24"/>
          <w:szCs w:val="24"/>
        </w:rPr>
        <w:t xml:space="preserve"> – Tiekėjas.</w:t>
      </w:r>
    </w:p>
    <w:p w14:paraId="3B98BCA6" w14:textId="77777777" w:rsidR="006311A2" w:rsidRPr="00630249" w:rsidRDefault="006311A2" w:rsidP="006311A2">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30249">
        <w:rPr>
          <w:rFonts w:ascii="Times New Roman" w:eastAsia="Calibri" w:hAnsi="Times New Roman" w:cs="Times New Roman"/>
          <w:kern w:val="2"/>
          <w:sz w:val="24"/>
          <w:szCs w:val="24"/>
        </w:rPr>
        <w:t>7.2.4. Ekspertizės išvados Šalims yra privalomos.</w:t>
      </w:r>
    </w:p>
    <w:p w14:paraId="6D8A1188" w14:textId="77777777" w:rsidR="006311A2" w:rsidRPr="00630249" w:rsidRDefault="006311A2" w:rsidP="006311A2">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63024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CF7774" w14:textId="77777777" w:rsidR="006311A2" w:rsidRPr="00630249" w:rsidRDefault="006311A2" w:rsidP="006311A2">
      <w:pPr>
        <w:spacing w:after="0" w:line="240" w:lineRule="auto"/>
        <w:rPr>
          <w:rFonts w:ascii="Times New Roman" w:hAnsi="Times New Roman" w:cs="Times New Roman"/>
          <w:sz w:val="24"/>
          <w:szCs w:val="24"/>
        </w:rPr>
      </w:pPr>
    </w:p>
    <w:p w14:paraId="06269076"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080A0E3"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7.3.  Prekių trūkumų šalinimas</w:t>
      </w:r>
    </w:p>
    <w:p w14:paraId="31A8E9C6"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81D2B7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7.3.1. Tiekėjas privalo nemokamai pašalinti Prekių trūkumus, sutaisydamas Prekes ar jų dalį arba pakeisdamas Prekę nauja Preke ar jos dalimi.</w:t>
      </w:r>
    </w:p>
    <w:p w14:paraId="5218781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C34B9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5236CB4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B210ED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43938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7.3.6. Tiekėjas, pašalinęs visus Prekių trūkumus, privalo apie tai informuoti Pirkėją.</w:t>
      </w:r>
    </w:p>
    <w:p w14:paraId="618006D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948EE1"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939F67F"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7.4.  Pirkėjo teisės, Tiekėjui nepašalinus Prekių trūkumų</w:t>
      </w:r>
    </w:p>
    <w:p w14:paraId="6FB25F25"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28F8F5B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71F66CD3"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30249">
        <w:rPr>
          <w:rFonts w:ascii="Times New Roman" w:hAnsi="Times New Roman" w:cs="Times New Roman"/>
          <w:sz w:val="24"/>
          <w:szCs w:val="24"/>
        </w:rPr>
        <w:t>šalinimo išlaidas ir padengti patirtus nuostolius; arba</w:t>
      </w:r>
    </w:p>
    <w:p w14:paraId="15B9DF94"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30249">
        <w:rPr>
          <w:rFonts w:ascii="Times New Roman" w:hAnsi="Times New Roman" w:cs="Times New Roman"/>
          <w:kern w:val="2"/>
          <w:sz w:val="24"/>
          <w:szCs w:val="24"/>
        </w:rPr>
        <w:t>, jeigu tai neprieštarauja VPĮ įtvirtintiems principams</w:t>
      </w:r>
      <w:r w:rsidRPr="00630249">
        <w:rPr>
          <w:rFonts w:ascii="Times New Roman" w:hAnsi="Times New Roman" w:cs="Times New Roman"/>
          <w:sz w:val="24"/>
          <w:szCs w:val="24"/>
        </w:rPr>
        <w:t>; arba</w:t>
      </w:r>
      <w:r w:rsidRPr="00630249">
        <w:rPr>
          <w:rFonts w:ascii="Times New Roman" w:hAnsi="Times New Roman" w:cs="Times New Roman"/>
          <w:kern w:val="2"/>
          <w:sz w:val="24"/>
          <w:szCs w:val="24"/>
        </w:rPr>
        <w:t xml:space="preserve"> </w:t>
      </w:r>
    </w:p>
    <w:p w14:paraId="16C2ED3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sz w:val="24"/>
          <w:szCs w:val="24"/>
        </w:rPr>
        <w:t xml:space="preserve">7.4.1.3. grąžinti Prekes Tiekėjui ir nemokėti už tokias Prekes ar reikalauti grąžinti </w:t>
      </w:r>
      <w:r w:rsidRPr="00630249">
        <w:rPr>
          <w:rFonts w:ascii="Times New Roman" w:hAnsi="Times New Roman" w:cs="Times New Roman"/>
          <w:color w:val="000000"/>
          <w:sz w:val="24"/>
          <w:szCs w:val="24"/>
        </w:rPr>
        <w:t>už Prekes sumokėtą sumą bei nutraukti Sutartį.</w:t>
      </w:r>
    </w:p>
    <w:p w14:paraId="4F13E0A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30249">
        <w:rPr>
          <w:rFonts w:ascii="Times New Roman" w:eastAsia="Arial" w:hAnsi="Times New Roman" w:cs="Times New Roman"/>
          <w:kern w:val="2"/>
          <w:sz w:val="24"/>
          <w:szCs w:val="24"/>
        </w:rPr>
        <w:t>jeigu tokia Prekių vertė gali būti išskaitoma iš bendros Prekių vertės</w:t>
      </w:r>
      <w:r w:rsidRPr="0063024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30249">
        <w:rPr>
          <w:rFonts w:ascii="Times New Roman" w:eastAsia="Arial" w:hAnsi="Times New Roman" w:cs="Times New Roman"/>
          <w:kern w:val="2"/>
          <w:sz w:val="24"/>
          <w:szCs w:val="24"/>
        </w:rPr>
        <w:t>(jeigu tokių Prekių kaina buvo nurodyta pirkimo metu)</w:t>
      </w:r>
      <w:r w:rsidRPr="00630249">
        <w:rPr>
          <w:rFonts w:ascii="Times New Roman" w:hAnsi="Times New Roman" w:cs="Times New Roman"/>
          <w:color w:val="000000"/>
          <w:sz w:val="24"/>
          <w:szCs w:val="24"/>
        </w:rPr>
        <w:t>, Pirkėjo esamų ar būsimų išlaidų Prekių eksploatavimui padidėjimas (jeigu tokios išlaidos buvo vertinamos pirkimo metu).</w:t>
      </w:r>
    </w:p>
    <w:p w14:paraId="489F2A6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D2BB92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316A8B98"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F7A272D"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8.  PRISTATYMO TERMINAI</w:t>
      </w:r>
    </w:p>
    <w:p w14:paraId="6C3DC4D5"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18B51744"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8.1.  Pristatymo terminai ir Prekių tiekimo grafikas</w:t>
      </w:r>
    </w:p>
    <w:p w14:paraId="764A572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CFE700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8.1.1. Tiekėjas privalo pristatyti Prekes laikydamasis terminų, nurodytų Specialiosiose sąlygose.</w:t>
      </w:r>
    </w:p>
    <w:p w14:paraId="681B7B2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30249">
        <w:rPr>
          <w:rFonts w:ascii="Times New Roman" w:hAnsi="Times New Roman" w:cs="Times New Roman"/>
          <w:b/>
          <w:bCs/>
          <w:color w:val="000000"/>
          <w:sz w:val="24"/>
          <w:szCs w:val="24"/>
        </w:rPr>
        <w:t>Grafikas</w:t>
      </w:r>
      <w:r w:rsidRPr="00630249">
        <w:rPr>
          <w:rFonts w:ascii="Times New Roman" w:hAnsi="Times New Roman" w:cs="Times New Roman"/>
          <w:color w:val="000000"/>
          <w:sz w:val="24"/>
          <w:szCs w:val="24"/>
        </w:rPr>
        <w:t>).</w:t>
      </w:r>
    </w:p>
    <w:p w14:paraId="0150682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04B76F1E"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0C2E7D10"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8.2.  Netesybos už Prekių pristatymo vėlavimą</w:t>
      </w:r>
    </w:p>
    <w:p w14:paraId="6E807F65"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2A4498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3A655A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30C0A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CCB5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EF0E925"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9.  PRIEVOLIŲ PAGAL SUTARTĮ ĮVYKDYMO UŽTIKRINIMO BŪDAI</w:t>
      </w:r>
    </w:p>
    <w:p w14:paraId="7B2D20E8" w14:textId="77777777" w:rsidR="006311A2" w:rsidRPr="00630249" w:rsidRDefault="006311A2" w:rsidP="006311A2">
      <w:pPr>
        <w:spacing w:after="0" w:line="240" w:lineRule="auto"/>
        <w:ind w:firstLine="62"/>
        <w:rPr>
          <w:rFonts w:ascii="Times New Roman" w:hAnsi="Times New Roman" w:cs="Times New Roman"/>
          <w:color w:val="000000"/>
          <w:sz w:val="24"/>
          <w:szCs w:val="24"/>
        </w:rPr>
      </w:pPr>
    </w:p>
    <w:p w14:paraId="0D5456D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49254"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9BE9601"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10.  SUTARTIES ĮVYKDYMO UŽTIKRINIMAS (JEI TAIKOMA)</w:t>
      </w:r>
    </w:p>
    <w:p w14:paraId="3F8D7702"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11B6EF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7D523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Pastaba.</w:t>
      </w:r>
      <w:r w:rsidRPr="00630249">
        <w:rPr>
          <w:rFonts w:ascii="Times New Roman" w:hAnsi="Times New Roman" w:cs="Times New Roman"/>
          <w:color w:val="000000"/>
          <w:sz w:val="24"/>
          <w:szCs w:val="24"/>
        </w:rPr>
        <w:t> </w:t>
      </w:r>
      <w:r w:rsidRPr="0063024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C73F2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024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30249">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30249">
        <w:rPr>
          <w:rFonts w:ascii="Times New Roman" w:hAnsi="Times New Roman" w:cs="Times New Roman"/>
          <w:b/>
          <w:bCs/>
          <w:color w:val="000000"/>
          <w:sz w:val="24"/>
          <w:szCs w:val="24"/>
          <w:shd w:val="clear" w:color="auto" w:fill="FFFFFF"/>
        </w:rPr>
        <w:t>Sutarties įvykdymo užtikrinimas</w:t>
      </w:r>
      <w:r w:rsidRPr="00630249">
        <w:rPr>
          <w:rFonts w:ascii="Times New Roman" w:hAnsi="Times New Roman" w:cs="Times New Roman"/>
          <w:color w:val="000000"/>
          <w:sz w:val="24"/>
          <w:szCs w:val="24"/>
          <w:shd w:val="clear" w:color="auto" w:fill="FFFFFF"/>
        </w:rPr>
        <w:t>).</w:t>
      </w:r>
    </w:p>
    <w:p w14:paraId="34CE7FB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06E420"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6A8C7F"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9CBB22"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C3B668"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10.7. Sutarties įvykdymo užtikrinimas turi įsigalioti ne vėliau negu jo pateikimo Pirkėjui dieną. </w:t>
      </w:r>
    </w:p>
    <w:p w14:paraId="5C399052"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10.8. Sutarties įvykdymo užtikrinimo suma turi būti nurodoma ir išmokama eurais. </w:t>
      </w:r>
    </w:p>
    <w:p w14:paraId="276270C8"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color w:val="000000"/>
          <w:sz w:val="24"/>
          <w:szCs w:val="24"/>
        </w:rPr>
        <w:lastRenderedPageBreak/>
        <w:t xml:space="preserve">10.9. Sutarties įvykdymo užtikrinimas turi būti surašytas lietuvių arba kita kalba (esant Pirkėjo </w:t>
      </w:r>
      <w:r w:rsidRPr="00630249">
        <w:rPr>
          <w:rFonts w:ascii="Times New Roman" w:hAnsi="Times New Roman" w:cs="Times New Roman"/>
          <w:sz w:val="24"/>
          <w:szCs w:val="24"/>
        </w:rPr>
        <w:t>prašymui, turi būti pateiktas vertimas į lietuvių kalbą). </w:t>
      </w:r>
    </w:p>
    <w:p w14:paraId="068D7E14"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 xml:space="preserve">10.10. Sutarties įvykdymo užtikrinime nurodytas jo galiojimo terminas turi būti ne trumpesnis nei nurodytas </w:t>
      </w:r>
      <w:r w:rsidRPr="00630249">
        <w:rPr>
          <w:rFonts w:ascii="Times New Roman" w:eastAsia="Calibri" w:hAnsi="Times New Roman" w:cs="Times New Roman"/>
          <w:kern w:val="2"/>
          <w:sz w:val="24"/>
          <w:szCs w:val="24"/>
        </w:rPr>
        <w:t>Specialiosiose sąlygose</w:t>
      </w:r>
      <w:r w:rsidRPr="00630249">
        <w:rPr>
          <w:rFonts w:ascii="Times New Roman" w:hAnsi="Times New Roman" w:cs="Times New Roman"/>
          <w:sz w:val="24"/>
          <w:szCs w:val="24"/>
        </w:rPr>
        <w:t>. </w:t>
      </w:r>
    </w:p>
    <w:p w14:paraId="7D2A7B6F"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CE5E0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FA8444"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B10E5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8070E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774DF0"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10.16. Pirkėjas gali pasinaudoti Sutarties įvykdymo užtikrinimu, esant bet kuriai iš žemiau nurodytų aplinkybių:  </w:t>
      </w:r>
    </w:p>
    <w:p w14:paraId="65F5E719"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10.16.1. Tiekėjas neįvykdė, nevykdo arba netinkamai vykdo savo įsipareigojimus pagal Sutartį;  </w:t>
      </w:r>
    </w:p>
    <w:p w14:paraId="25AF8E1D"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10.16.2. Tiekėjas per protingai nustatytą laikotarpį neįvykdo Pirkėjo nurodymo ištaisyti Prekių trūkumus;  </w:t>
      </w:r>
    </w:p>
    <w:p w14:paraId="5AEBB4D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849E4E"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10.16.4. Tiekėjas be pateisinamos priežasties (ne Sutartyje nustatytais atvejais) vienašališkai nutraukia Sutartį. </w:t>
      </w:r>
    </w:p>
    <w:p w14:paraId="3DB9CAC9"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1BA5608E"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11.  SUTARTIES KAINA IR JOS PERSKAIČIAVIMAS</w:t>
      </w:r>
    </w:p>
    <w:p w14:paraId="3275F1C4"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1C8BF4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5FB14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11.2. Pradinės sutarties vertė yra nurodyta Specialiosiose sąlygose.</w:t>
      </w:r>
    </w:p>
    <w:p w14:paraId="1B21F05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0E7F9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11.4. Sutarties kainos peržiūra atliekama Specialiosiose sąlygose nustatyta tvarka.</w:t>
      </w:r>
    </w:p>
    <w:p w14:paraId="4740B378"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831DB9D"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12.  ATSISKAITYMO TVARKA</w:t>
      </w:r>
    </w:p>
    <w:p w14:paraId="4BC2CF0E" w14:textId="77777777" w:rsidR="006311A2" w:rsidRPr="00630249" w:rsidRDefault="006311A2" w:rsidP="006311A2">
      <w:pPr>
        <w:spacing w:after="0" w:line="240" w:lineRule="auto"/>
        <w:ind w:firstLine="62"/>
        <w:jc w:val="center"/>
        <w:rPr>
          <w:rFonts w:ascii="Times New Roman" w:hAnsi="Times New Roman" w:cs="Times New Roman"/>
          <w:color w:val="000000"/>
          <w:sz w:val="24"/>
          <w:szCs w:val="24"/>
        </w:rPr>
      </w:pPr>
    </w:p>
    <w:p w14:paraId="0B8E2EB2"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12.1.  Išankstinis mokėjimas (avansas) (jei taikoma)</w:t>
      </w:r>
    </w:p>
    <w:p w14:paraId="68A217A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2D71B22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 xml:space="preserve">12.1.1. Bendrųjų sąlygų 12.1 poskyrio sąlygos taikomos tuo atveju, jei Specialiosiose sąlygose yra nurodyta, kad Tiekėjui mokamas išankstinis mokėjimas (avansas) (toliau – </w:t>
      </w:r>
      <w:r w:rsidRPr="00630249">
        <w:rPr>
          <w:rFonts w:ascii="Times New Roman" w:hAnsi="Times New Roman" w:cs="Times New Roman"/>
          <w:b/>
          <w:bCs/>
          <w:color w:val="000000"/>
          <w:sz w:val="24"/>
          <w:szCs w:val="24"/>
        </w:rPr>
        <w:t>Avansas</w:t>
      </w:r>
      <w:r w:rsidRPr="00630249">
        <w:rPr>
          <w:rFonts w:ascii="Times New Roman" w:hAnsi="Times New Roman" w:cs="Times New Roman"/>
          <w:color w:val="000000"/>
          <w:sz w:val="24"/>
          <w:szCs w:val="24"/>
        </w:rPr>
        <w:t>). </w:t>
      </w:r>
    </w:p>
    <w:p w14:paraId="7DCCC8F3"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12.1.2. Pirkėjas sumoka Tiekėjui </w:t>
      </w:r>
      <w:r w:rsidRPr="00630249">
        <w:rPr>
          <w:rFonts w:ascii="Times New Roman" w:eastAsia="Calibri" w:hAnsi="Times New Roman" w:cs="Times New Roman"/>
          <w:kern w:val="2"/>
          <w:sz w:val="24"/>
          <w:szCs w:val="24"/>
        </w:rPr>
        <w:t>ne didesnį kaip Specialiosiose sąlygose nurodyto dydžio Avansą</w:t>
      </w:r>
      <w:r w:rsidRPr="00630249">
        <w:rPr>
          <w:rFonts w:ascii="Times New Roman" w:hAnsi="Times New Roman" w:cs="Times New Roman"/>
          <w:color w:val="000000"/>
          <w:sz w:val="24"/>
          <w:szCs w:val="24"/>
        </w:rPr>
        <w:t>.</w:t>
      </w:r>
    </w:p>
    <w:p w14:paraId="34460E5C"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0249">
        <w:rPr>
          <w:rFonts w:ascii="Times New Roman" w:hAnsi="Times New Roman" w:cs="Times New Roman"/>
          <w:b/>
          <w:bCs/>
          <w:color w:val="000000"/>
          <w:sz w:val="24"/>
          <w:szCs w:val="24"/>
        </w:rPr>
        <w:t>Avanso užtikrinimas</w:t>
      </w:r>
      <w:r w:rsidRPr="00630249">
        <w:rPr>
          <w:rFonts w:ascii="Times New Roman" w:hAnsi="Times New Roman" w:cs="Times New Roman"/>
          <w:color w:val="000000"/>
          <w:sz w:val="24"/>
          <w:szCs w:val="24"/>
        </w:rPr>
        <w:t>). </w:t>
      </w:r>
    </w:p>
    <w:p w14:paraId="7EA1B17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Pastaba.</w:t>
      </w:r>
      <w:r w:rsidRPr="00630249">
        <w:rPr>
          <w:rFonts w:ascii="Times New Roman" w:hAnsi="Times New Roman" w:cs="Times New Roman"/>
          <w:color w:val="000000"/>
          <w:sz w:val="24"/>
          <w:szCs w:val="24"/>
        </w:rPr>
        <w:t> </w:t>
      </w:r>
      <w:r w:rsidRPr="0063024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0249">
        <w:rPr>
          <w:rFonts w:ascii="Times New Roman" w:hAnsi="Times New Roman" w:cs="Times New Roman"/>
          <w:color w:val="000000"/>
          <w:sz w:val="24"/>
          <w:szCs w:val="24"/>
        </w:rPr>
        <w:t> </w:t>
      </w:r>
      <w:r w:rsidRPr="00630249">
        <w:rPr>
          <w:rFonts w:ascii="Times New Roman" w:hAnsi="Times New Roman" w:cs="Times New Roman"/>
          <w:color w:val="000000"/>
          <w:sz w:val="24"/>
          <w:szCs w:val="24"/>
          <w:shd w:val="clear" w:color="auto" w:fill="FFFFFF"/>
        </w:rPr>
        <w:t>įstatymų bei kitų teisės aktų</w:t>
      </w:r>
      <w:r w:rsidRPr="00630249">
        <w:rPr>
          <w:rFonts w:ascii="Times New Roman" w:hAnsi="Times New Roman" w:cs="Times New Roman"/>
          <w:color w:val="000000"/>
          <w:sz w:val="24"/>
          <w:szCs w:val="24"/>
        </w:rPr>
        <w:t> </w:t>
      </w:r>
      <w:r w:rsidRPr="00630249">
        <w:rPr>
          <w:rFonts w:ascii="Times New Roman" w:hAnsi="Times New Roman" w:cs="Times New Roman"/>
          <w:color w:val="000000"/>
          <w:sz w:val="24"/>
          <w:szCs w:val="24"/>
          <w:shd w:val="clear" w:color="auto" w:fill="FFFFFF"/>
        </w:rPr>
        <w:t>nuostatas.</w:t>
      </w:r>
    </w:p>
    <w:p w14:paraId="1C221E77"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3F77500"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505C90"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BD8CD"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12.1.7. Avanso užtikrinimo suma turi būti nurodoma ir išmokama eurais. </w:t>
      </w:r>
    </w:p>
    <w:p w14:paraId="68B91E2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20C72E7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12.1.9. Avanso užtikrinimas, neatitinkantis šiame Sutarties poskyryje nustatytų reikalavimų, nebus priimamas. </w:t>
      </w:r>
    </w:p>
    <w:p w14:paraId="144E52B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C7F4E6"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10ADACB"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788345"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4250F2FD"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12.2.  Mokėjimų tvarka</w:t>
      </w:r>
    </w:p>
    <w:p w14:paraId="3686B6BE"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91D60E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271B5B8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30249">
        <w:rPr>
          <w:rFonts w:ascii="Times New Roman" w:hAnsi="Times New Roman" w:cs="Times New Roman"/>
          <w:color w:val="467886"/>
          <w:sz w:val="24"/>
          <w:szCs w:val="24"/>
          <w:u w:val="single"/>
        </w:rPr>
        <w:t>(ES) 2017/1870</w:t>
      </w:r>
      <w:r w:rsidRPr="0063024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30249">
        <w:rPr>
          <w:rFonts w:ascii="Times New Roman" w:hAnsi="Times New Roman" w:cs="Times New Roman"/>
          <w:color w:val="467886"/>
          <w:sz w:val="24"/>
          <w:szCs w:val="24"/>
          <w:u w:val="single"/>
        </w:rPr>
        <w:t>2014/55/ES</w:t>
      </w:r>
      <w:r w:rsidRPr="00630249">
        <w:rPr>
          <w:rFonts w:ascii="Times New Roman" w:hAnsi="Times New Roman" w:cs="Times New Roman"/>
          <w:color w:val="000000"/>
          <w:sz w:val="24"/>
          <w:szCs w:val="24"/>
        </w:rPr>
        <w:t> (toliau – </w:t>
      </w:r>
      <w:r w:rsidRPr="00630249">
        <w:rPr>
          <w:rFonts w:ascii="Times New Roman" w:hAnsi="Times New Roman" w:cs="Times New Roman"/>
          <w:b/>
          <w:bCs/>
          <w:color w:val="000000"/>
          <w:sz w:val="24"/>
          <w:szCs w:val="24"/>
        </w:rPr>
        <w:t>Europos elektroninių sąskaitų faktūrų</w:t>
      </w:r>
      <w:r w:rsidRPr="00630249">
        <w:rPr>
          <w:rFonts w:ascii="Times New Roman" w:hAnsi="Times New Roman" w:cs="Times New Roman"/>
          <w:color w:val="000000"/>
          <w:sz w:val="24"/>
          <w:szCs w:val="24"/>
        </w:rPr>
        <w:t> </w:t>
      </w:r>
      <w:r w:rsidRPr="00630249">
        <w:rPr>
          <w:rFonts w:ascii="Times New Roman" w:hAnsi="Times New Roman" w:cs="Times New Roman"/>
          <w:b/>
          <w:bCs/>
          <w:color w:val="000000"/>
          <w:sz w:val="24"/>
          <w:szCs w:val="24"/>
        </w:rPr>
        <w:t>standartas</w:t>
      </w:r>
      <w:r w:rsidRPr="00630249">
        <w:rPr>
          <w:rFonts w:ascii="Times New Roman" w:hAnsi="Times New Roman" w:cs="Times New Roman"/>
          <w:color w:val="000000"/>
          <w:sz w:val="24"/>
          <w:szCs w:val="24"/>
        </w:rPr>
        <w:t xml:space="preserve">), Tiekėjas gali pateikti </w:t>
      </w:r>
      <w:r w:rsidRPr="00630249">
        <w:rPr>
          <w:rFonts w:ascii="Times New Roman" w:eastAsia="Arial" w:hAnsi="Times New Roman" w:cs="Times New Roman"/>
          <w:kern w:val="2"/>
          <w:sz w:val="24"/>
          <w:szCs w:val="24"/>
        </w:rPr>
        <w:t>pasirinktomis priemonėmis</w:t>
      </w:r>
      <w:r w:rsidRPr="00630249">
        <w:rPr>
          <w:rFonts w:ascii="Times New Roman" w:hAnsi="Times New Roman" w:cs="Times New Roman"/>
          <w:color w:val="000000"/>
          <w:sz w:val="24"/>
          <w:szCs w:val="24"/>
        </w:rPr>
        <w:t>;</w:t>
      </w:r>
    </w:p>
    <w:p w14:paraId="5F9238A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30249">
        <w:rPr>
          <w:rFonts w:ascii="Times New Roman" w:eastAsia="Arial" w:hAnsi="Times New Roman" w:cs="Times New Roman"/>
          <w:kern w:val="2"/>
          <w:sz w:val="24"/>
          <w:szCs w:val="24"/>
        </w:rPr>
        <w:t xml:space="preserve">gali teikti tik naudodamasis Sąskaitų administravimo bendrosios informacinės sistemos (toliau – </w:t>
      </w:r>
      <w:r w:rsidRPr="00630249">
        <w:rPr>
          <w:rFonts w:ascii="Times New Roman" w:eastAsia="Arial" w:hAnsi="Times New Roman" w:cs="Times New Roman"/>
          <w:b/>
          <w:bCs/>
          <w:kern w:val="2"/>
          <w:sz w:val="24"/>
          <w:szCs w:val="24"/>
        </w:rPr>
        <w:t>SABIS</w:t>
      </w:r>
      <w:r w:rsidRPr="00630249">
        <w:rPr>
          <w:rFonts w:ascii="Times New Roman" w:eastAsia="Arial" w:hAnsi="Times New Roman" w:cs="Times New Roman"/>
          <w:kern w:val="2"/>
          <w:sz w:val="24"/>
          <w:szCs w:val="24"/>
        </w:rPr>
        <w:t>) priemonėmis</w:t>
      </w:r>
      <w:r w:rsidRPr="00630249">
        <w:rPr>
          <w:rFonts w:ascii="Times New Roman" w:hAnsi="Times New Roman" w:cs="Times New Roman"/>
          <w:color w:val="000000"/>
          <w:sz w:val="24"/>
          <w:szCs w:val="24"/>
        </w:rPr>
        <w:t>.</w:t>
      </w:r>
    </w:p>
    <w:p w14:paraId="07955CB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 xml:space="preserve">12.2.2. Pirkėjas elektronines sąskaitas faktūras priima ir apdoroja naudodamasis informacinės sistemos SABIS priemonėmis, </w:t>
      </w:r>
      <w:r w:rsidRPr="0063024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30249">
        <w:rPr>
          <w:rFonts w:ascii="Times New Roman" w:hAnsi="Times New Roman" w:cs="Times New Roman"/>
          <w:color w:val="000000"/>
          <w:sz w:val="24"/>
          <w:szCs w:val="24"/>
        </w:rPr>
        <w:t>.</w:t>
      </w:r>
    </w:p>
    <w:p w14:paraId="08132C8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62A0128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12.2.4. Pirkėjas atlieka mokėjimus už Prekes Specialiosiose sąlygose nustatytais terminais.</w:t>
      </w:r>
    </w:p>
    <w:p w14:paraId="31F3BCE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12.2.5. Už mokėjimų pagal Sutartį vėlavimus, Pirkėjui taikomos netesybos Specialiosiose sąlygose nustatyta tvarka.</w:t>
      </w:r>
    </w:p>
    <w:p w14:paraId="6EA3C1E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B53047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DF8779"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4C5D0DEA"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12.3.  Kiti atsiskaitymo klausimai</w:t>
      </w:r>
    </w:p>
    <w:p w14:paraId="28EBA57F"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338CAA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12.3.1. Pirkėjas privalo pervesti mokėjimus Tiekėjui į Tiekėjo banko sąskaitą, nurodytą Specialiosiose sąlygose.</w:t>
      </w:r>
    </w:p>
    <w:p w14:paraId="64C380D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32DB6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12.3.3. Visi mokėjimai pagal Sutartį atliekami eurais.</w:t>
      </w:r>
    </w:p>
    <w:p w14:paraId="2916C3D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9642ABB"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42C82C0A"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13.  KONFIDENCIALI INFORMACIJA</w:t>
      </w:r>
    </w:p>
    <w:p w14:paraId="144E48E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A4EEA5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81803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13.2.  Šalis turi teisę atskleisti kitos Šalies konfidencialią informaciją šiais atvejais:</w:t>
      </w:r>
    </w:p>
    <w:p w14:paraId="6321CCE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BE6F7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EC809B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B2A971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13.4. Šalis atsako:</w:t>
      </w:r>
    </w:p>
    <w:p w14:paraId="0BF40C5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C89AF5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91922C8"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13.5. Šalis nepagrįstai atskleidusi kitos Šalies konfidencialią informaciją privalo sumokėti kitai Šaliai Specialiosiose sąlygose nurodyto dydžio baudą.</w:t>
      </w:r>
    </w:p>
    <w:p w14:paraId="14581BA4"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132912E9"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14.  ASMENS DUOMENŲ APSAUGA</w:t>
      </w:r>
    </w:p>
    <w:p w14:paraId="29C72E31"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943D47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30249">
        <w:rPr>
          <w:rFonts w:ascii="Times New Roman" w:hAnsi="Times New Roman" w:cs="Times New Roman"/>
          <w:color w:val="467886"/>
          <w:sz w:val="24"/>
          <w:szCs w:val="24"/>
          <w:u w:val="single"/>
        </w:rPr>
        <w:t>(ES) 2016/679</w:t>
      </w:r>
      <w:r w:rsidRPr="00630249">
        <w:rPr>
          <w:rFonts w:ascii="Times New Roman" w:hAnsi="Times New Roman" w:cs="Times New Roman"/>
          <w:color w:val="000000"/>
          <w:sz w:val="24"/>
          <w:szCs w:val="24"/>
        </w:rPr>
        <w:t> dėl fizinių asmenų apsaugos tvarkant asmens duomenis ir dėl laisvo tokių duomenų judėjimo ir kuriuo panaikinama Direktyva </w:t>
      </w:r>
      <w:r w:rsidRPr="00630249">
        <w:rPr>
          <w:rFonts w:ascii="Times New Roman" w:hAnsi="Times New Roman" w:cs="Times New Roman"/>
          <w:color w:val="467886"/>
          <w:sz w:val="24"/>
          <w:szCs w:val="24"/>
          <w:u w:val="single"/>
        </w:rPr>
        <w:t>95/46/EB</w:t>
      </w:r>
      <w:r w:rsidRPr="00630249">
        <w:rPr>
          <w:rFonts w:ascii="Times New Roman" w:hAnsi="Times New Roman" w:cs="Times New Roman"/>
          <w:color w:val="000000"/>
          <w:sz w:val="24"/>
          <w:szCs w:val="24"/>
        </w:rPr>
        <w:t> (Bendrasis duomenų apsaugos reglamentas) ir kitų teisės aktų, reglamentuojančių asmens duomenų tvarkymą, nuostatomis.</w:t>
      </w:r>
    </w:p>
    <w:p w14:paraId="1A3A715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1B9CA1" w14:textId="77777777" w:rsidR="006311A2" w:rsidRPr="00630249" w:rsidRDefault="006311A2" w:rsidP="006311A2">
      <w:pPr>
        <w:spacing w:after="0" w:line="240" w:lineRule="auto"/>
        <w:ind w:left="360" w:firstLine="115"/>
        <w:jc w:val="both"/>
        <w:rPr>
          <w:rFonts w:ascii="Times New Roman" w:hAnsi="Times New Roman" w:cs="Times New Roman"/>
          <w:color w:val="000000"/>
          <w:sz w:val="24"/>
          <w:szCs w:val="24"/>
        </w:rPr>
      </w:pPr>
    </w:p>
    <w:p w14:paraId="7154ADE4"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15.  INTELEKTINĖ NUOSAVYBĖ</w:t>
      </w:r>
    </w:p>
    <w:p w14:paraId="58A00920"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0E8AEFDD"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209F98"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0249">
        <w:rPr>
          <w:rFonts w:ascii="Times New Roman" w:hAnsi="Times New Roman" w:cs="Times New Roman"/>
          <w:i/>
          <w:iCs/>
          <w:color w:val="000000"/>
          <w:sz w:val="24"/>
          <w:szCs w:val="24"/>
        </w:rPr>
        <w:t>sui</w:t>
      </w:r>
      <w:proofErr w:type="spellEnd"/>
      <w:r w:rsidRPr="00630249">
        <w:rPr>
          <w:rFonts w:ascii="Times New Roman" w:hAnsi="Times New Roman" w:cs="Times New Roman"/>
          <w:i/>
          <w:iCs/>
          <w:color w:val="000000"/>
          <w:sz w:val="24"/>
          <w:szCs w:val="24"/>
        </w:rPr>
        <w:t xml:space="preserve"> </w:t>
      </w:r>
      <w:proofErr w:type="spellStart"/>
      <w:r w:rsidRPr="00630249">
        <w:rPr>
          <w:rFonts w:ascii="Times New Roman" w:hAnsi="Times New Roman" w:cs="Times New Roman"/>
          <w:i/>
          <w:iCs/>
          <w:color w:val="000000"/>
          <w:sz w:val="24"/>
          <w:szCs w:val="24"/>
        </w:rPr>
        <w:t>generis</w:t>
      </w:r>
      <w:proofErr w:type="spellEnd"/>
      <w:r w:rsidRPr="0063024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974770"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0249">
        <w:rPr>
          <w:rFonts w:ascii="Times New Roman" w:eastAsia="Calibri" w:hAnsi="Times New Roman" w:cs="Times New Roman"/>
          <w:kern w:val="2"/>
          <w:sz w:val="24"/>
          <w:szCs w:val="24"/>
        </w:rPr>
        <w:t>Specialiosiose sąlygose nurodyta bauda</w:t>
      </w:r>
      <w:r w:rsidRPr="00630249">
        <w:rPr>
          <w:rFonts w:ascii="Times New Roman" w:hAnsi="Times New Roman" w:cs="Times New Roman"/>
          <w:sz w:val="24"/>
          <w:szCs w:val="24"/>
        </w:rPr>
        <w:t>.</w:t>
      </w:r>
    </w:p>
    <w:p w14:paraId="679C5686"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73B0446B"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16.  PAREIŠKIMAI IR GARANTIJOS</w:t>
      </w:r>
    </w:p>
    <w:p w14:paraId="4C3DB2BC"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5FEA57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 Kiekviena iš Šalių pareiškia ir garantuoja kitai Šaliai, kad:</w:t>
      </w:r>
    </w:p>
    <w:p w14:paraId="451FD2C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0E4F2E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46877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C8BA0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955C7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07E98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096229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BA49E3" w14:textId="77777777" w:rsidR="006311A2" w:rsidRPr="00630249" w:rsidRDefault="006311A2" w:rsidP="006311A2">
      <w:pPr>
        <w:spacing w:after="0" w:line="240" w:lineRule="auto"/>
        <w:jc w:val="both"/>
        <w:rPr>
          <w:rFonts w:ascii="Times New Roman" w:hAnsi="Times New Roman" w:cs="Times New Roman"/>
          <w:color w:val="000000"/>
          <w:sz w:val="24"/>
          <w:szCs w:val="24"/>
          <w:shd w:val="clear" w:color="auto" w:fill="FFFFFF"/>
        </w:rPr>
      </w:pPr>
      <w:r w:rsidRPr="00630249">
        <w:rPr>
          <w:rFonts w:ascii="Times New Roman" w:hAnsi="Times New Roman" w:cs="Times New Roman"/>
          <w:color w:val="000000"/>
          <w:sz w:val="24"/>
          <w:szCs w:val="24"/>
          <w:shd w:val="clear" w:color="auto" w:fill="FFFFFF"/>
        </w:rPr>
        <w:t>16.3. </w:t>
      </w:r>
      <w:r w:rsidRPr="00630249">
        <w:rPr>
          <w:rFonts w:ascii="Times New Roman" w:hAnsi="Times New Roman" w:cs="Times New Roman"/>
          <w:color w:val="000000"/>
          <w:sz w:val="24"/>
          <w:szCs w:val="24"/>
        </w:rPr>
        <w:t>Tiekėjas pareiškia, kad parduodamų Prekių disponavimo, valdymo ir naudojimosi teisės nėra apribotos </w:t>
      </w:r>
      <w:r w:rsidRPr="0063024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27B13812" w14:textId="77777777" w:rsidR="006311A2" w:rsidRPr="00630249" w:rsidRDefault="006311A2" w:rsidP="006311A2">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30249">
        <w:rPr>
          <w:rFonts w:ascii="Times New Roman" w:eastAsia="Arial" w:hAnsi="Times New Roman" w:cs="Times New Roman"/>
          <w:kern w:val="2"/>
          <w:sz w:val="24"/>
          <w:szCs w:val="24"/>
        </w:rPr>
        <w:t>16.4. T</w:t>
      </w:r>
      <w:r w:rsidRPr="00630249">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C0E3A1" w14:textId="77777777" w:rsidR="006311A2" w:rsidRPr="00630249" w:rsidRDefault="006311A2" w:rsidP="006311A2">
      <w:pPr>
        <w:spacing w:after="0" w:line="240" w:lineRule="auto"/>
        <w:rPr>
          <w:rFonts w:ascii="Times New Roman" w:hAnsi="Times New Roman" w:cs="Times New Roman"/>
          <w:sz w:val="24"/>
          <w:szCs w:val="24"/>
        </w:rPr>
      </w:pPr>
    </w:p>
    <w:p w14:paraId="06E97035"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44825721"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17.  BENDRIEJI ATSAKOMYBĖS KLAUSIMAI</w:t>
      </w:r>
    </w:p>
    <w:p w14:paraId="5755577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00095F3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029601B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024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CDA42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2024C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2F3023D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C9DE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A20E0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018A26" w14:textId="77777777" w:rsidR="006311A2" w:rsidRPr="00630249" w:rsidRDefault="006311A2" w:rsidP="006311A2">
      <w:pPr>
        <w:spacing w:after="0" w:line="240" w:lineRule="auto"/>
        <w:ind w:firstLine="115"/>
        <w:jc w:val="both"/>
        <w:rPr>
          <w:rFonts w:ascii="Times New Roman" w:hAnsi="Times New Roman" w:cs="Times New Roman"/>
          <w:color w:val="000000"/>
          <w:sz w:val="24"/>
          <w:szCs w:val="24"/>
        </w:rPr>
      </w:pPr>
    </w:p>
    <w:p w14:paraId="181D98AB"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18.  NENUGALIMA JĖGA (FORCE MAJEURE)</w:t>
      </w:r>
    </w:p>
    <w:p w14:paraId="427688D3"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86BE30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18.1.</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3DF1CF0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18.1.1. dėl nenugalimos jėgos (</w:t>
      </w:r>
      <w:r w:rsidRPr="00630249">
        <w:rPr>
          <w:rFonts w:ascii="Times New Roman" w:hAnsi="Times New Roman" w:cs="Times New Roman"/>
          <w:i/>
          <w:iCs/>
          <w:color w:val="000000"/>
          <w:sz w:val="24"/>
          <w:szCs w:val="24"/>
        </w:rPr>
        <w:t>force majeure</w:t>
      </w:r>
      <w:r w:rsidRPr="0063024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30249">
        <w:rPr>
          <w:rFonts w:ascii="Times New Roman" w:hAnsi="Times New Roman" w:cs="Times New Roman"/>
          <w:i/>
          <w:iCs/>
          <w:color w:val="000000"/>
          <w:sz w:val="24"/>
          <w:szCs w:val="24"/>
        </w:rPr>
        <w:t>force majeure</w:t>
      </w:r>
      <w:r w:rsidRPr="00630249">
        <w:rPr>
          <w:rFonts w:ascii="Times New Roman" w:hAnsi="Times New Roman" w:cs="Times New Roman"/>
          <w:color w:val="000000"/>
          <w:sz w:val="24"/>
          <w:szCs w:val="24"/>
        </w:rPr>
        <w:t>) aplinkybėms taisyklių patvirtinimo” patvirtintų taisyklių nuostatos;</w:t>
      </w:r>
    </w:p>
    <w:p w14:paraId="00A0E61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A7B4F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18.2.</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D5E21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18.3.</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03FF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18.4. Jeigu nenugalimos jėgos (</w:t>
      </w:r>
      <w:r w:rsidRPr="00630249">
        <w:rPr>
          <w:rFonts w:ascii="Times New Roman" w:hAnsi="Times New Roman" w:cs="Times New Roman"/>
          <w:i/>
          <w:iCs/>
          <w:color w:val="000000"/>
          <w:sz w:val="24"/>
          <w:szCs w:val="24"/>
        </w:rPr>
        <w:t>force majeure</w:t>
      </w:r>
      <w:r w:rsidRPr="0063024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B1A604"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23ABA66"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19.  SUTARTIES NUOSTATŲ NEGALIOJIMAS</w:t>
      </w:r>
    </w:p>
    <w:p w14:paraId="120DB7D2"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351A1D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B9C76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23E3FB"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AEDF00B"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20.  SUTARTIES PAKEITIMAI</w:t>
      </w:r>
    </w:p>
    <w:p w14:paraId="451ECA5C"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494608B5"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EC8E711"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20.2. Sutarties pakeitimai įforminami Šalims sudarant Susitarimą.</w:t>
      </w:r>
    </w:p>
    <w:p w14:paraId="1C552C74"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97173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163425E"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F60DBB"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57982E4"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21.  SUTARTIES SUSTABDYMAS</w:t>
      </w:r>
    </w:p>
    <w:p w14:paraId="519F5B5D"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980E669"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142C0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21.2. Prekių (jų dalies) tiekimas gali būti stabdomas esant bent vienai iš šių aplinkybių: </w:t>
      </w:r>
    </w:p>
    <w:p w14:paraId="4DE8DE6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A81C08"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1485538"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0EFA17FE"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21.2.4. ne dėl Pirkėjo kaltės vėluoja kitos Pirkėjo pirkimo sutarties, turinčios tiesioginės įtakos šiai Sutarčiai, vykdymas;  </w:t>
      </w:r>
    </w:p>
    <w:p w14:paraId="2B772C2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5E6064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21.2.6. pasikeitus galiojančiam teisės aktui ar įsigaliojus naujam teisės aktui, kuris turi įtakos šios Sutarties vykdymui; </w:t>
      </w:r>
    </w:p>
    <w:p w14:paraId="348B7C0E"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6622E9A5"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646A407F"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30249">
        <w:rPr>
          <w:rFonts w:ascii="Times New Roman" w:eastAsia="Calibri" w:hAnsi="Times New Roman" w:cs="Times New Roman"/>
          <w:kern w:val="2"/>
          <w:sz w:val="24"/>
          <w:szCs w:val="24"/>
        </w:rPr>
        <w:t>ir įforminamas Sutarties 21.6 punkte nustatyta tvarka</w:t>
      </w:r>
      <w:r w:rsidRPr="00630249">
        <w:rPr>
          <w:rFonts w:ascii="Times New Roman" w:hAnsi="Times New Roman" w:cs="Times New Roman"/>
          <w:color w:val="000000"/>
          <w:sz w:val="24"/>
          <w:szCs w:val="24"/>
        </w:rPr>
        <w:t>.</w:t>
      </w:r>
    </w:p>
    <w:p w14:paraId="5B393502" w14:textId="77777777" w:rsidR="006311A2" w:rsidRPr="00630249" w:rsidRDefault="006311A2" w:rsidP="006311A2">
      <w:pPr>
        <w:tabs>
          <w:tab w:val="left" w:pos="567"/>
        </w:tabs>
        <w:spacing w:after="0" w:line="240" w:lineRule="auto"/>
        <w:jc w:val="both"/>
        <w:textAlignment w:val="baseline"/>
        <w:rPr>
          <w:rFonts w:ascii="Times New Roman" w:eastAsia="Calibri" w:hAnsi="Times New Roman" w:cs="Times New Roman"/>
          <w:kern w:val="2"/>
          <w:sz w:val="24"/>
          <w:szCs w:val="24"/>
        </w:rPr>
      </w:pPr>
      <w:r w:rsidRPr="0063024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0249">
        <w:rPr>
          <w:rFonts w:ascii="Times New Roman" w:eastAsia="Calibri" w:hAnsi="Times New Roman" w:cs="Times New Roman"/>
          <w:kern w:val="2"/>
          <w:sz w:val="24"/>
          <w:szCs w:val="24"/>
        </w:rPr>
        <w:t>ir įforminamas Sutarties 21.6 punkte nustatyta tvarka.</w:t>
      </w:r>
    </w:p>
    <w:p w14:paraId="3CB364A5"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21.5. Sutartinių įsipareigojimų vykdymas gali būti stabdomas tik Sutarties galiojimo laikotarpiu tokia tvarka:</w:t>
      </w:r>
    </w:p>
    <w:p w14:paraId="4928DC64"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9BC8F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A5186"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0249">
        <w:rPr>
          <w:rFonts w:ascii="Times New Roman" w:eastAsia="Calibri" w:hAnsi="Times New Roman" w:cs="Times New Roman"/>
          <w:kern w:val="2"/>
          <w:sz w:val="24"/>
          <w:szCs w:val="24"/>
        </w:rPr>
        <w:t>Jei sutartinių įsipareigojimų ar jų dalies vykdymas sustabdytas</w:t>
      </w:r>
      <w:r w:rsidRPr="00630249">
        <w:rPr>
          <w:rFonts w:ascii="Times New Roman" w:hAnsi="Times New Roman" w:cs="Times New Roman"/>
          <w:sz w:val="24"/>
          <w:szCs w:val="24"/>
        </w:rPr>
        <w:t>, Šalys negali vykdyti jokių jiems pagal Sutartį ar Sutarties dalį priskirtų įsipareigojimų.</w:t>
      </w:r>
    </w:p>
    <w:p w14:paraId="2D9663B0"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7B20E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21.7. Sutartinių įsipareigojimų vykdymas stabdomas ne ilgesniam kaip konkrečios, pagrįstos aplinkybės egzistavimo laikotarpiui.</w:t>
      </w:r>
    </w:p>
    <w:p w14:paraId="77A9AF6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BA1373" w14:textId="77777777" w:rsidR="006311A2" w:rsidRPr="00630249" w:rsidRDefault="006311A2" w:rsidP="006311A2">
      <w:pPr>
        <w:tabs>
          <w:tab w:val="left" w:pos="567"/>
        </w:tabs>
        <w:spacing w:after="0" w:line="240" w:lineRule="auto"/>
        <w:jc w:val="both"/>
        <w:textAlignment w:val="baseline"/>
        <w:rPr>
          <w:rFonts w:ascii="Times New Roman" w:eastAsia="Calibri" w:hAnsi="Times New Roman" w:cs="Times New Roman"/>
          <w:kern w:val="2"/>
          <w:sz w:val="24"/>
          <w:szCs w:val="24"/>
        </w:rPr>
      </w:pPr>
      <w:r w:rsidRPr="00630249">
        <w:rPr>
          <w:rFonts w:ascii="Times New Roman" w:hAnsi="Times New Roman" w:cs="Times New Roman"/>
          <w:color w:val="000000"/>
          <w:sz w:val="24"/>
          <w:szCs w:val="24"/>
        </w:rPr>
        <w:t xml:space="preserve">21.9. Jeigu Sutartyje numatytų prievolių įvykdymo terminai buvo sustabdyti Sutartyje nustatytais pagrindais, jie atnaujinami pasibaigus sustabdymą lėmusioms aplinkybėms arba Šalių susitarime </w:t>
      </w:r>
      <w:r w:rsidRPr="00630249">
        <w:rPr>
          <w:rFonts w:ascii="Times New Roman" w:hAnsi="Times New Roman" w:cs="Times New Roman"/>
          <w:color w:val="000000"/>
          <w:sz w:val="24"/>
          <w:szCs w:val="24"/>
        </w:rPr>
        <w:lastRenderedPageBreak/>
        <w:t>nurodytam terminui, priklausomai nuo to, kuris įvyksta anksčiau. </w:t>
      </w:r>
      <w:r w:rsidRPr="00630249">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88FC5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26448B9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ABE35E"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133E59E1"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22.  SUTARTIES NUTRAUKIMAS</w:t>
      </w:r>
    </w:p>
    <w:p w14:paraId="5A0AC036"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697CCFA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7437130E"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7FE2F4AC"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22.1.  Pretenzijos dėl Sutarties pažeidimų</w:t>
      </w:r>
    </w:p>
    <w:p w14:paraId="40D15C9A"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ADA4C00"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A25D7C"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0249">
        <w:rPr>
          <w:rFonts w:ascii="Times New Roman" w:hAnsi="Times New Roman" w:cs="Times New Roman"/>
          <w:b/>
          <w:bCs/>
          <w:color w:val="000000"/>
          <w:sz w:val="24"/>
          <w:szCs w:val="24"/>
        </w:rPr>
        <w:t> </w:t>
      </w:r>
      <w:r w:rsidRPr="0063024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6E954CE"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20675F38"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22.2.  Sutarties nutraukimas Pirkėjo iniciatyva</w:t>
      </w:r>
    </w:p>
    <w:p w14:paraId="38BCAEE7"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398E994D"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9C0075"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31CA480B"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30249">
        <w:rPr>
          <w:rFonts w:ascii="Times New Roman" w:hAnsi="Times New Roman" w:cs="Times New Roman"/>
          <w:b/>
          <w:bCs/>
          <w:color w:val="5C5D5D"/>
          <w:sz w:val="24"/>
          <w:szCs w:val="24"/>
        </w:rPr>
        <w:t> </w:t>
      </w:r>
      <w:r w:rsidRPr="00630249">
        <w:rPr>
          <w:rFonts w:ascii="Times New Roman" w:hAnsi="Times New Roman" w:cs="Times New Roman"/>
          <w:color w:val="000000"/>
          <w:sz w:val="24"/>
          <w:szCs w:val="24"/>
        </w:rPr>
        <w:t>įstatymuose ir kituose teisės aktuose nustatyta tvarka analogiška situacija</w:t>
      </w:r>
      <w:r w:rsidRPr="00630249">
        <w:rPr>
          <w:rFonts w:ascii="Times New Roman" w:hAnsi="Times New Roman" w:cs="Times New Roman"/>
          <w:color w:val="000000"/>
          <w:sz w:val="24"/>
          <w:szCs w:val="24"/>
          <w:shd w:val="clear" w:color="auto" w:fill="FFFFFF"/>
        </w:rPr>
        <w:t>;</w:t>
      </w:r>
      <w:r w:rsidRPr="00630249">
        <w:rPr>
          <w:rFonts w:ascii="Times New Roman" w:hAnsi="Times New Roman" w:cs="Times New Roman"/>
          <w:color w:val="000000"/>
          <w:sz w:val="24"/>
          <w:szCs w:val="24"/>
        </w:rPr>
        <w:t> </w:t>
      </w:r>
    </w:p>
    <w:p w14:paraId="383AA909"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22.2.2.2. Tiekėjo padėtis pasikeičia ir jis atitinka pirkimo dokumentuose nustatytą pašalinimo pagrindą;</w:t>
      </w:r>
    </w:p>
    <w:p w14:paraId="3D738C58"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sz w:val="24"/>
          <w:szCs w:val="24"/>
        </w:rPr>
        <w:t xml:space="preserve">22.2.2.3. pasikeičia </w:t>
      </w:r>
      <w:r w:rsidRPr="0063024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4DBF02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22.2.2.4. Pirkėjas nusprendžia nebevykdyti veiklos, kurios vykdymui Sutartimi įsigyjamos Prekės ir Sutarties poreikis išnyksta; </w:t>
      </w:r>
    </w:p>
    <w:p w14:paraId="5498B606"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22.2.2.5. Pirkėjo valdymo organas priima sprendimą, dėl kurio Sutarties poreikis išnyksta; </w:t>
      </w:r>
    </w:p>
    <w:p w14:paraId="018BE45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6EC2AC9F"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D654E9E"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22.2.2.8. nebelieka perkamų Prekių poreikio; </w:t>
      </w:r>
    </w:p>
    <w:p w14:paraId="7285D65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22.2.2.9. Pirkėjas iš pirkimų priežiūrą atliekančių institucijų gauna nurodymą ar rekomendaciją nutraukti Sutartį;</w:t>
      </w:r>
    </w:p>
    <w:p w14:paraId="137CCABC"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57A3CF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22.2.2.11. Tiekėjas atsisako pašalinti arba nepašalina Prekių trūkumų per Pirkėjo nustatytus protingus terminus;</w:t>
      </w:r>
    </w:p>
    <w:p w14:paraId="2D8222E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480E654" w14:textId="77777777" w:rsidR="006311A2" w:rsidRPr="00630249" w:rsidRDefault="006311A2" w:rsidP="006311A2">
      <w:pPr>
        <w:tabs>
          <w:tab w:val="left" w:pos="567"/>
        </w:tabs>
        <w:spacing w:after="0" w:line="240" w:lineRule="auto"/>
        <w:jc w:val="both"/>
        <w:textAlignment w:val="baseline"/>
        <w:rPr>
          <w:rFonts w:ascii="Times New Roman" w:eastAsia="Calibri" w:hAnsi="Times New Roman" w:cs="Times New Roman"/>
          <w:kern w:val="2"/>
          <w:sz w:val="24"/>
          <w:szCs w:val="24"/>
        </w:rPr>
      </w:pPr>
      <w:r w:rsidRPr="00630249">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11277E" w14:textId="77777777" w:rsidR="006311A2" w:rsidRPr="00630249" w:rsidRDefault="006311A2" w:rsidP="006311A2">
      <w:pPr>
        <w:tabs>
          <w:tab w:val="left" w:pos="567"/>
        </w:tabs>
        <w:spacing w:after="0" w:line="240" w:lineRule="auto"/>
        <w:jc w:val="both"/>
        <w:textAlignment w:val="baseline"/>
        <w:rPr>
          <w:rFonts w:ascii="Times New Roman" w:eastAsia="Calibri" w:hAnsi="Times New Roman" w:cs="Times New Roman"/>
          <w:kern w:val="2"/>
          <w:sz w:val="24"/>
          <w:szCs w:val="24"/>
        </w:rPr>
      </w:pPr>
      <w:r w:rsidRPr="00630249">
        <w:rPr>
          <w:rFonts w:ascii="Times New Roman" w:eastAsia="Calibri" w:hAnsi="Times New Roman" w:cs="Times New Roman"/>
          <w:kern w:val="2"/>
          <w:sz w:val="24"/>
          <w:szCs w:val="24"/>
        </w:rPr>
        <w:t>22.2.2.14. paaiškėja VPĮ 37 straipsnio 8 dalyje ir (ar) 47 straipsnio 8 dalyje nurodytos aplinkybės.</w:t>
      </w:r>
    </w:p>
    <w:p w14:paraId="7D24D3B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DB874D"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E24AD8"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5E314F"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549692AB"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22.2.7. Sutartis laikoma nutraukta kitą dieną po to, kai pasibaigia įspėjimo apie Sutarties nutraukimą terminas.  </w:t>
      </w:r>
    </w:p>
    <w:p w14:paraId="2F858456" w14:textId="77777777" w:rsidR="006311A2" w:rsidRPr="00630249" w:rsidRDefault="006311A2" w:rsidP="006311A2">
      <w:pPr>
        <w:spacing w:after="0" w:line="240" w:lineRule="auto"/>
        <w:jc w:val="both"/>
        <w:textAlignment w:val="baseline"/>
        <w:rPr>
          <w:rFonts w:ascii="Times New Roman" w:hAnsi="Times New Roman" w:cs="Times New Roman"/>
          <w:sz w:val="24"/>
          <w:szCs w:val="24"/>
        </w:rPr>
      </w:pPr>
      <w:r w:rsidRPr="0063024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024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30249">
        <w:rPr>
          <w:rFonts w:ascii="Times New Roman" w:hAnsi="Times New Roman" w:cs="Times New Roman"/>
          <w:sz w:val="24"/>
          <w:szCs w:val="24"/>
        </w:rPr>
        <w:t>. </w:t>
      </w:r>
    </w:p>
    <w:p w14:paraId="3032A565"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21FFD87A"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22.3.  Sutarties nutraukimas Tiekėjo iniciatyva</w:t>
      </w:r>
    </w:p>
    <w:p w14:paraId="6F20906B"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4F513961"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A131647"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494A8C0B"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EB4B5A"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1CB68EDE"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293A5F4"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15524A2D"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44D3C"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22.3.6. Sutartis laikoma nutraukta kitą dieną po to, kai pasibaigia įspėjimo apie Sutarties nutraukimą terminas. </w:t>
      </w:r>
    </w:p>
    <w:p w14:paraId="0743A2B5"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C5BE2A"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651D24E0"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olor w:val="000000"/>
          <w:sz w:val="24"/>
          <w:szCs w:val="24"/>
        </w:rPr>
        <w:t>22.4.  Šalių teisės ir pareigos Sutarties nutraukimo atveju</w:t>
      </w:r>
    </w:p>
    <w:p w14:paraId="2A1C9A7D"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265F8394"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9479A42"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22.4.2. Nutraukus Sutartį, Šalys privalo: </w:t>
      </w:r>
    </w:p>
    <w:p w14:paraId="0AF5B97C"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FD985EB"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22.4.2.2. atsiskaityti už iki Sutarties nutraukimo pristatytas Prekes, atitinkančias Sutarties reikalavimus; </w:t>
      </w:r>
    </w:p>
    <w:p w14:paraId="26F340DE" w14:textId="77777777" w:rsidR="006311A2" w:rsidRPr="00630249" w:rsidRDefault="006311A2" w:rsidP="006311A2">
      <w:pPr>
        <w:spacing w:after="0" w:line="240" w:lineRule="auto"/>
        <w:jc w:val="both"/>
        <w:textAlignment w:val="baseline"/>
        <w:rPr>
          <w:rFonts w:ascii="Times New Roman" w:hAnsi="Times New Roman" w:cs="Times New Roman"/>
          <w:color w:val="000000"/>
          <w:sz w:val="24"/>
          <w:szCs w:val="24"/>
        </w:rPr>
      </w:pPr>
      <w:r w:rsidRPr="0063024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30249">
        <w:rPr>
          <w:rFonts w:ascii="Times New Roman" w:hAnsi="Times New Roman" w:cs="Times New Roman"/>
          <w:b/>
          <w:bCs/>
          <w:color w:val="5C5D5D"/>
          <w:sz w:val="24"/>
          <w:szCs w:val="24"/>
        </w:rPr>
        <w:t> </w:t>
      </w:r>
      <w:r w:rsidRPr="00630249">
        <w:rPr>
          <w:rFonts w:ascii="Times New Roman" w:hAnsi="Times New Roman" w:cs="Times New Roman"/>
          <w:color w:val="000000"/>
          <w:sz w:val="24"/>
          <w:szCs w:val="24"/>
        </w:rPr>
        <w:t>perduoti viena kitai visus dokumentus, kuriuos buvo būtina perduoti pagal Sutarties nuostatas. </w:t>
      </w:r>
    </w:p>
    <w:p w14:paraId="5D0C5CD6" w14:textId="77777777" w:rsidR="006311A2" w:rsidRPr="00630249" w:rsidRDefault="006311A2" w:rsidP="006311A2">
      <w:pPr>
        <w:spacing w:after="0" w:line="240" w:lineRule="auto"/>
        <w:ind w:firstLine="62"/>
        <w:jc w:val="both"/>
        <w:textAlignment w:val="baseline"/>
        <w:rPr>
          <w:rFonts w:ascii="Times New Roman" w:hAnsi="Times New Roman" w:cs="Times New Roman"/>
          <w:color w:val="000000"/>
          <w:sz w:val="24"/>
          <w:szCs w:val="24"/>
        </w:rPr>
      </w:pPr>
    </w:p>
    <w:p w14:paraId="3E5275ED" w14:textId="77777777" w:rsidR="006311A2" w:rsidRPr="00630249" w:rsidRDefault="006311A2" w:rsidP="006311A2">
      <w:pPr>
        <w:spacing w:after="0" w:line="240" w:lineRule="auto"/>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23.  PREKIŲ MODELIO AR GAMINTOJO KEITIMAS</w:t>
      </w:r>
    </w:p>
    <w:p w14:paraId="7C82EC6C"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45B4D795"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aps/>
          <w:color w:val="000000"/>
          <w:sz w:val="24"/>
          <w:szCs w:val="24"/>
        </w:rPr>
        <w:t>23.1. </w:t>
      </w:r>
      <w:r w:rsidRPr="00630249">
        <w:rPr>
          <w:rFonts w:ascii="Times New Roman" w:hAnsi="Times New Roman" w:cs="Times New Roman"/>
          <w:color w:val="000000"/>
          <w:sz w:val="24"/>
          <w:szCs w:val="24"/>
        </w:rPr>
        <w:t>Tiekėjas turi teisę keisti Prekių modelį ir (ar) gamintoją, jei yra visos toliau nurodytos sąlygos:</w:t>
      </w:r>
    </w:p>
    <w:p w14:paraId="45BF3BC8" w14:textId="77777777" w:rsidR="006311A2" w:rsidRPr="00630249" w:rsidRDefault="006311A2" w:rsidP="006311A2">
      <w:pPr>
        <w:spacing w:after="0" w:line="240" w:lineRule="auto"/>
        <w:jc w:val="both"/>
        <w:rPr>
          <w:rFonts w:ascii="Times New Roman" w:hAnsi="Times New Roman" w:cs="Times New Roman"/>
          <w:sz w:val="24"/>
          <w:szCs w:val="24"/>
        </w:rPr>
      </w:pPr>
      <w:r w:rsidRPr="0063024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0249">
        <w:rPr>
          <w:rFonts w:ascii="Times New Roman" w:hAnsi="Times New Roman" w:cs="Times New Roman"/>
          <w:sz w:val="24"/>
          <w:szCs w:val="24"/>
          <w:vertAlign w:val="superscript"/>
        </w:rPr>
        <w:t>1 </w:t>
      </w:r>
      <w:r w:rsidRPr="00630249">
        <w:rPr>
          <w:rFonts w:ascii="Times New Roman" w:hAnsi="Times New Roman" w:cs="Times New Roman"/>
          <w:sz w:val="24"/>
          <w:szCs w:val="24"/>
        </w:rPr>
        <w:t>dalies nuostatų;</w:t>
      </w:r>
    </w:p>
    <w:p w14:paraId="54653A87"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8322D6"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0249">
        <w:rPr>
          <w:rFonts w:ascii="Times New Roman" w:hAnsi="Times New Roman" w:cs="Times New Roman"/>
          <w:color w:val="000000"/>
          <w:sz w:val="24"/>
          <w:szCs w:val="24"/>
          <w:shd w:val="clear" w:color="auto" w:fill="FFFFFF"/>
        </w:rPr>
        <w:t>ir lygiavertiškumo ar geresnės kokybės nei Sutartyje nurodytos Prekės</w:t>
      </w:r>
      <w:r w:rsidRPr="00630249">
        <w:rPr>
          <w:rFonts w:ascii="Times New Roman" w:hAnsi="Times New Roman" w:cs="Times New Roman"/>
          <w:color w:val="000000"/>
          <w:sz w:val="24"/>
          <w:szCs w:val="24"/>
        </w:rPr>
        <w:t>;</w:t>
      </w:r>
    </w:p>
    <w:p w14:paraId="23DC44C2"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23.1.4. Šalys sudarė rašytinį Susitarimą prie Sutarties dėl Prekių keitimo.</w:t>
      </w:r>
    </w:p>
    <w:p w14:paraId="5446983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334AA311"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515E8D47" w14:textId="77777777" w:rsidR="006311A2" w:rsidRPr="00630249" w:rsidRDefault="006311A2" w:rsidP="006311A2">
      <w:pPr>
        <w:spacing w:after="0" w:line="240" w:lineRule="auto"/>
        <w:ind w:left="360" w:hanging="360"/>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24.  BENDRAVIMO TVARKA IR KALBA</w:t>
      </w:r>
    </w:p>
    <w:p w14:paraId="335ECF49" w14:textId="77777777" w:rsidR="006311A2" w:rsidRPr="00630249" w:rsidRDefault="006311A2" w:rsidP="006311A2">
      <w:pPr>
        <w:spacing w:after="0" w:line="240" w:lineRule="auto"/>
        <w:ind w:left="360" w:firstLine="62"/>
        <w:jc w:val="both"/>
        <w:rPr>
          <w:rFonts w:ascii="Times New Roman" w:hAnsi="Times New Roman" w:cs="Times New Roman"/>
          <w:color w:val="000000"/>
          <w:sz w:val="24"/>
          <w:szCs w:val="24"/>
        </w:rPr>
      </w:pPr>
    </w:p>
    <w:p w14:paraId="5742EBF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3024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D63A219"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4E6F7A"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6175F5C"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24.4. Jeigu pranešimas siunčiamas el. paštu, laikoma, kad Šalis jį gavo kitą darbo dieną.</w:t>
      </w:r>
    </w:p>
    <w:p w14:paraId="49B1FD33"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4C4B70E2" w14:textId="77777777" w:rsidR="006311A2" w:rsidRPr="00630249" w:rsidRDefault="006311A2" w:rsidP="006311A2">
      <w:pPr>
        <w:spacing w:after="0" w:line="240" w:lineRule="auto"/>
        <w:ind w:firstLine="62"/>
        <w:jc w:val="both"/>
        <w:rPr>
          <w:rFonts w:ascii="Times New Roman" w:hAnsi="Times New Roman" w:cs="Times New Roman"/>
          <w:color w:val="000000"/>
          <w:sz w:val="24"/>
          <w:szCs w:val="24"/>
        </w:rPr>
      </w:pPr>
    </w:p>
    <w:p w14:paraId="05366266" w14:textId="77777777" w:rsidR="006311A2" w:rsidRPr="00630249" w:rsidRDefault="006311A2" w:rsidP="006311A2">
      <w:pPr>
        <w:spacing w:after="0" w:line="240" w:lineRule="auto"/>
        <w:ind w:left="360" w:hanging="360"/>
        <w:jc w:val="center"/>
        <w:rPr>
          <w:rFonts w:ascii="Times New Roman" w:hAnsi="Times New Roman" w:cs="Times New Roman"/>
          <w:color w:val="000000"/>
          <w:sz w:val="24"/>
          <w:szCs w:val="24"/>
        </w:rPr>
      </w:pPr>
      <w:r w:rsidRPr="00630249">
        <w:rPr>
          <w:rFonts w:ascii="Times New Roman" w:hAnsi="Times New Roman" w:cs="Times New Roman"/>
          <w:b/>
          <w:bCs/>
          <w:caps/>
          <w:color w:val="000000"/>
          <w:sz w:val="24"/>
          <w:szCs w:val="24"/>
        </w:rPr>
        <w:t>25.  PRETENZIJOS IR GINČŲ SPRENDIMAS</w:t>
      </w:r>
    </w:p>
    <w:p w14:paraId="1269A3CC" w14:textId="77777777" w:rsidR="006311A2" w:rsidRPr="00630249" w:rsidRDefault="006311A2" w:rsidP="006311A2">
      <w:pPr>
        <w:spacing w:after="0" w:line="240" w:lineRule="auto"/>
        <w:ind w:left="360" w:firstLine="62"/>
        <w:jc w:val="both"/>
        <w:rPr>
          <w:rFonts w:ascii="Times New Roman" w:hAnsi="Times New Roman" w:cs="Times New Roman"/>
          <w:color w:val="000000"/>
          <w:sz w:val="24"/>
          <w:szCs w:val="24"/>
        </w:rPr>
      </w:pPr>
    </w:p>
    <w:p w14:paraId="79BD7A2F"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5055C4D"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9B2E04B" w14:textId="77777777" w:rsidR="006311A2" w:rsidRPr="00630249" w:rsidRDefault="006311A2" w:rsidP="006311A2">
      <w:pPr>
        <w:spacing w:after="0" w:line="240" w:lineRule="auto"/>
        <w:jc w:val="both"/>
        <w:rPr>
          <w:rFonts w:ascii="Times New Roman" w:hAnsi="Times New Roman" w:cs="Times New Roman"/>
          <w:color w:val="000000"/>
          <w:sz w:val="24"/>
          <w:szCs w:val="24"/>
        </w:rPr>
      </w:pPr>
      <w:r w:rsidRPr="00630249">
        <w:rPr>
          <w:rFonts w:ascii="Times New Roman" w:hAnsi="Times New Roman" w:cs="Times New Roman"/>
          <w:color w:val="000000"/>
          <w:sz w:val="24"/>
          <w:szCs w:val="24"/>
        </w:rPr>
        <w:t>25.3. Kilę ginčai nesudaro pagrindo Šalims atsisakyti vykdyti savo prievoles pagal Sutartį.</w:t>
      </w:r>
    </w:p>
    <w:p w14:paraId="0E5393DC" w14:textId="77777777" w:rsidR="006311A2" w:rsidRPr="00630249" w:rsidRDefault="006311A2" w:rsidP="006311A2">
      <w:pPr>
        <w:spacing w:after="0" w:line="240" w:lineRule="auto"/>
        <w:textAlignment w:val="center"/>
        <w:rPr>
          <w:rFonts w:ascii="Times New Roman" w:hAnsi="Times New Roman" w:cs="Times New Roman"/>
          <w:color w:val="000000"/>
          <w:sz w:val="24"/>
          <w:szCs w:val="24"/>
        </w:rPr>
      </w:pPr>
    </w:p>
    <w:p w14:paraId="375C2701" w14:textId="78C3F503" w:rsidR="006311A2" w:rsidRPr="00630249" w:rsidRDefault="006311A2" w:rsidP="006311A2">
      <w:pPr>
        <w:spacing w:after="0" w:line="240" w:lineRule="auto"/>
        <w:jc w:val="center"/>
        <w:rPr>
          <w:rFonts w:ascii="Times New Roman" w:hAnsi="Times New Roman" w:cs="Times New Roman"/>
          <w:kern w:val="2"/>
          <w:sz w:val="24"/>
          <w:szCs w:val="24"/>
        </w:rPr>
      </w:pPr>
    </w:p>
    <w:p w14:paraId="380564C5"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52F2F942"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1F394985"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13E4EA42"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025D4744"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08299D4E"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570FD092"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552ED93F"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2300F44D"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4A7B97D1"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6D16481C"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4FE5B81E"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211D246D"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27DC603C"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4B1FE557"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2ECBE5A8"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3B07DA58"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1ACB949E"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21196788"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76B78C4E"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477EF53A"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4E5BAC50"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2DFD166A" w14:textId="77777777" w:rsidR="006311A2" w:rsidRPr="00630249" w:rsidRDefault="006311A2" w:rsidP="006311A2">
      <w:pPr>
        <w:spacing w:after="0" w:line="240" w:lineRule="auto"/>
        <w:jc w:val="center"/>
        <w:rPr>
          <w:rFonts w:ascii="Times New Roman" w:hAnsi="Times New Roman" w:cs="Times New Roman"/>
          <w:kern w:val="2"/>
          <w:sz w:val="24"/>
          <w:szCs w:val="24"/>
        </w:rPr>
      </w:pPr>
    </w:p>
    <w:p w14:paraId="74C31475" w14:textId="77777777" w:rsidR="006311A2" w:rsidRPr="00630249" w:rsidRDefault="006311A2" w:rsidP="00381EF5">
      <w:pPr>
        <w:suppressAutoHyphens/>
        <w:spacing w:after="0" w:line="240" w:lineRule="auto"/>
        <w:jc w:val="both"/>
        <w:rPr>
          <w:rFonts w:ascii="Times New Roman" w:eastAsia="Calibri" w:hAnsi="Times New Roman" w:cs="Times New Roman"/>
          <w:bCs/>
          <w:sz w:val="24"/>
          <w:szCs w:val="24"/>
        </w:rPr>
      </w:pPr>
    </w:p>
    <w:p w14:paraId="1C6C6CC8" w14:textId="77777777" w:rsidR="006311A2" w:rsidRPr="00630249" w:rsidRDefault="006311A2" w:rsidP="00381EF5">
      <w:pPr>
        <w:suppressAutoHyphens/>
        <w:spacing w:after="0" w:line="240" w:lineRule="auto"/>
        <w:jc w:val="both"/>
        <w:rPr>
          <w:rFonts w:ascii="Times New Roman" w:eastAsia="Calibri" w:hAnsi="Times New Roman" w:cs="Times New Roman"/>
          <w:bCs/>
          <w:sz w:val="24"/>
          <w:szCs w:val="24"/>
        </w:rPr>
      </w:pPr>
    </w:p>
    <w:p w14:paraId="42921405" w14:textId="77777777" w:rsidR="006311A2" w:rsidRPr="00630249" w:rsidRDefault="006311A2" w:rsidP="00381EF5">
      <w:pPr>
        <w:suppressAutoHyphens/>
        <w:spacing w:after="0" w:line="240" w:lineRule="auto"/>
        <w:jc w:val="both"/>
        <w:rPr>
          <w:rFonts w:ascii="Times New Roman" w:eastAsia="Calibri" w:hAnsi="Times New Roman" w:cs="Times New Roman"/>
          <w:bCs/>
          <w:sz w:val="24"/>
          <w:szCs w:val="24"/>
        </w:rPr>
      </w:pPr>
    </w:p>
    <w:p w14:paraId="7916E033" w14:textId="77777777" w:rsidR="006311A2" w:rsidRPr="00630249" w:rsidRDefault="006311A2" w:rsidP="006311A2">
      <w:pPr>
        <w:textAlignment w:val="baseline"/>
        <w:rPr>
          <w:sz w:val="18"/>
          <w:szCs w:val="18"/>
        </w:rPr>
      </w:pPr>
    </w:p>
    <w:p w14:paraId="7DA4034D" w14:textId="77777777" w:rsidR="006311A2" w:rsidRPr="00630249" w:rsidRDefault="006311A2" w:rsidP="006311A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81FAE11" w14:textId="77777777" w:rsidR="006311A2" w:rsidRPr="00630249" w:rsidRDefault="006311A2" w:rsidP="006311A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630249">
        <w:rPr>
          <w:rFonts w:ascii="Times New Roman" w:hAnsi="Times New Roman" w:cs="Times New Roman"/>
          <w:b/>
          <w:caps/>
          <w:sz w:val="24"/>
          <w:szCs w:val="24"/>
        </w:rPr>
        <w:t xml:space="preserve">Prekių pirkimo-pardavimo sutarties </w:t>
      </w:r>
      <w:r w:rsidRPr="00630249">
        <w:rPr>
          <w:rFonts w:ascii="Times New Roman" w:hAnsi="Times New Roman" w:cs="Times New Roman"/>
          <w:b/>
          <w:bCs/>
          <w:caps/>
          <w:sz w:val="24"/>
          <w:szCs w:val="24"/>
        </w:rPr>
        <w:t>Specialiosios</w:t>
      </w:r>
      <w:r w:rsidRPr="00630249">
        <w:rPr>
          <w:rFonts w:ascii="Times New Roman" w:hAnsi="Times New Roman" w:cs="Times New Roman"/>
          <w:b/>
          <w:caps/>
          <w:sz w:val="24"/>
          <w:szCs w:val="24"/>
        </w:rPr>
        <w:t xml:space="preserve"> sąlygos</w:t>
      </w:r>
    </w:p>
    <w:p w14:paraId="126576DA" w14:textId="77777777" w:rsidR="006311A2" w:rsidRPr="00630249" w:rsidRDefault="006311A2" w:rsidP="006311A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311A2" w:rsidRPr="00630249" w14:paraId="777D031A" w14:textId="77777777" w:rsidTr="006311A2">
        <w:tc>
          <w:tcPr>
            <w:tcW w:w="2448" w:type="dxa"/>
          </w:tcPr>
          <w:p w14:paraId="598D5745" w14:textId="77777777" w:rsidR="006311A2" w:rsidRPr="00630249" w:rsidRDefault="006311A2" w:rsidP="006311A2">
            <w:pPr>
              <w:spacing w:after="0" w:line="240" w:lineRule="auto"/>
              <w:jc w:val="both"/>
              <w:rPr>
                <w:rFonts w:ascii="Times New Roman" w:hAnsi="Times New Roman" w:cs="Times New Roman"/>
                <w:b/>
                <w:bCs/>
                <w:kern w:val="2"/>
                <w:sz w:val="24"/>
                <w:szCs w:val="24"/>
              </w:rPr>
            </w:pPr>
            <w:r w:rsidRPr="00630249">
              <w:rPr>
                <w:rFonts w:ascii="Times New Roman" w:hAnsi="Times New Roman" w:cs="Times New Roman"/>
                <w:b/>
                <w:bCs/>
                <w:kern w:val="2"/>
                <w:sz w:val="24"/>
                <w:szCs w:val="24"/>
              </w:rPr>
              <w:t>Sutarties pavadinimas</w:t>
            </w:r>
          </w:p>
        </w:tc>
        <w:tc>
          <w:tcPr>
            <w:tcW w:w="7470" w:type="dxa"/>
            <w:gridSpan w:val="3"/>
          </w:tcPr>
          <w:p w14:paraId="1E59D63F" w14:textId="77777777"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4448576B" w14:textId="77777777" w:rsidTr="006311A2">
        <w:tc>
          <w:tcPr>
            <w:tcW w:w="2448" w:type="dxa"/>
          </w:tcPr>
          <w:p w14:paraId="11ED02F2" w14:textId="77777777" w:rsidR="006311A2" w:rsidRPr="00630249" w:rsidRDefault="006311A2" w:rsidP="006311A2">
            <w:pPr>
              <w:spacing w:after="0" w:line="240" w:lineRule="auto"/>
              <w:jc w:val="both"/>
              <w:rPr>
                <w:rFonts w:ascii="Times New Roman" w:hAnsi="Times New Roman" w:cs="Times New Roman"/>
                <w:b/>
                <w:bCs/>
                <w:kern w:val="2"/>
                <w:sz w:val="24"/>
                <w:szCs w:val="24"/>
              </w:rPr>
            </w:pPr>
            <w:r w:rsidRPr="00630249">
              <w:rPr>
                <w:rFonts w:ascii="Times New Roman" w:hAnsi="Times New Roman" w:cs="Times New Roman"/>
                <w:b/>
                <w:bCs/>
                <w:kern w:val="2"/>
                <w:sz w:val="24"/>
                <w:szCs w:val="24"/>
              </w:rPr>
              <w:t>Sutarties data</w:t>
            </w:r>
          </w:p>
        </w:tc>
        <w:tc>
          <w:tcPr>
            <w:tcW w:w="2177" w:type="dxa"/>
          </w:tcPr>
          <w:p w14:paraId="4C96B330" w14:textId="77777777" w:rsidR="006311A2" w:rsidRPr="00630249" w:rsidRDefault="006311A2" w:rsidP="006311A2">
            <w:pPr>
              <w:spacing w:after="0" w:line="240" w:lineRule="auto"/>
              <w:jc w:val="both"/>
              <w:rPr>
                <w:rFonts w:ascii="Times New Roman" w:hAnsi="Times New Roman" w:cs="Times New Roman"/>
                <w:kern w:val="2"/>
                <w:sz w:val="24"/>
                <w:szCs w:val="24"/>
              </w:rPr>
            </w:pPr>
          </w:p>
        </w:tc>
        <w:tc>
          <w:tcPr>
            <w:tcW w:w="2362" w:type="dxa"/>
          </w:tcPr>
          <w:p w14:paraId="4C6517E5" w14:textId="77777777" w:rsidR="006311A2" w:rsidRPr="00630249" w:rsidRDefault="006311A2" w:rsidP="006311A2">
            <w:pPr>
              <w:spacing w:after="0" w:line="240" w:lineRule="auto"/>
              <w:jc w:val="both"/>
              <w:rPr>
                <w:rFonts w:ascii="Times New Roman" w:hAnsi="Times New Roman" w:cs="Times New Roman"/>
                <w:b/>
                <w:bCs/>
                <w:kern w:val="2"/>
                <w:sz w:val="24"/>
                <w:szCs w:val="24"/>
              </w:rPr>
            </w:pPr>
            <w:r w:rsidRPr="00630249">
              <w:rPr>
                <w:rFonts w:ascii="Times New Roman" w:hAnsi="Times New Roman" w:cs="Times New Roman"/>
                <w:b/>
                <w:bCs/>
                <w:kern w:val="2"/>
                <w:sz w:val="24"/>
                <w:szCs w:val="24"/>
              </w:rPr>
              <w:t>Sutarties numeris</w:t>
            </w:r>
          </w:p>
        </w:tc>
        <w:tc>
          <w:tcPr>
            <w:tcW w:w="2931" w:type="dxa"/>
          </w:tcPr>
          <w:p w14:paraId="5D5295C4" w14:textId="77777777" w:rsidR="006311A2" w:rsidRPr="00630249" w:rsidRDefault="006311A2" w:rsidP="006311A2">
            <w:pPr>
              <w:spacing w:after="0" w:line="240" w:lineRule="auto"/>
              <w:jc w:val="both"/>
              <w:rPr>
                <w:rFonts w:ascii="Times New Roman" w:hAnsi="Times New Roman" w:cs="Times New Roman"/>
                <w:kern w:val="2"/>
                <w:sz w:val="24"/>
                <w:szCs w:val="24"/>
              </w:rPr>
            </w:pPr>
          </w:p>
        </w:tc>
      </w:tr>
    </w:tbl>
    <w:p w14:paraId="264E8E32" w14:textId="77777777" w:rsidR="006311A2" w:rsidRPr="00630249" w:rsidRDefault="006311A2" w:rsidP="006311A2">
      <w:pPr>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311A2" w:rsidRPr="00630249" w14:paraId="79919EB7" w14:textId="77777777" w:rsidTr="006311A2">
        <w:tc>
          <w:tcPr>
            <w:tcW w:w="9918" w:type="dxa"/>
            <w:gridSpan w:val="3"/>
          </w:tcPr>
          <w:p w14:paraId="2EB1E457"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 SUTARTIES ŠALYS</w:t>
            </w:r>
          </w:p>
        </w:tc>
      </w:tr>
      <w:tr w:rsidR="006311A2" w:rsidRPr="00630249" w14:paraId="025919FD" w14:textId="77777777" w:rsidTr="006311A2">
        <w:tc>
          <w:tcPr>
            <w:tcW w:w="2808" w:type="dxa"/>
            <w:vMerge w:val="restart"/>
          </w:tcPr>
          <w:p w14:paraId="6282CCC3" w14:textId="77777777" w:rsidR="006311A2" w:rsidRPr="00630249" w:rsidRDefault="006311A2" w:rsidP="006311A2">
            <w:pPr>
              <w:spacing w:after="0" w:line="240" w:lineRule="auto"/>
              <w:jc w:val="center"/>
              <w:rPr>
                <w:rFonts w:ascii="Times New Roman" w:hAnsi="Times New Roman" w:cs="Times New Roman"/>
                <w:b/>
                <w:bCs/>
                <w:kern w:val="2"/>
                <w:sz w:val="24"/>
                <w:szCs w:val="24"/>
              </w:rPr>
            </w:pPr>
          </w:p>
          <w:p w14:paraId="4EF63F76" w14:textId="77777777" w:rsidR="006311A2" w:rsidRPr="00630249" w:rsidRDefault="006311A2" w:rsidP="006311A2">
            <w:pPr>
              <w:spacing w:after="0" w:line="240" w:lineRule="auto"/>
              <w:jc w:val="center"/>
              <w:rPr>
                <w:rFonts w:ascii="Times New Roman" w:hAnsi="Times New Roman" w:cs="Times New Roman"/>
                <w:b/>
                <w:bCs/>
                <w:kern w:val="2"/>
                <w:sz w:val="24"/>
                <w:szCs w:val="24"/>
              </w:rPr>
            </w:pPr>
          </w:p>
          <w:p w14:paraId="57ED7DEA" w14:textId="77777777" w:rsidR="006311A2" w:rsidRPr="00630249" w:rsidRDefault="006311A2" w:rsidP="006311A2">
            <w:pPr>
              <w:spacing w:after="0" w:line="240" w:lineRule="auto"/>
              <w:jc w:val="center"/>
              <w:rPr>
                <w:rFonts w:ascii="Times New Roman" w:hAnsi="Times New Roman" w:cs="Times New Roman"/>
                <w:b/>
                <w:bCs/>
                <w:kern w:val="2"/>
                <w:sz w:val="24"/>
                <w:szCs w:val="24"/>
              </w:rPr>
            </w:pPr>
          </w:p>
          <w:p w14:paraId="4D045100" w14:textId="77777777" w:rsidR="006311A2" w:rsidRPr="00630249" w:rsidRDefault="006311A2" w:rsidP="006311A2">
            <w:pPr>
              <w:spacing w:after="0" w:line="240" w:lineRule="auto"/>
              <w:rPr>
                <w:rFonts w:ascii="Times New Roman" w:hAnsi="Times New Roman" w:cs="Times New Roman"/>
                <w:b/>
                <w:bCs/>
                <w:kern w:val="2"/>
                <w:sz w:val="24"/>
                <w:szCs w:val="24"/>
              </w:rPr>
            </w:pPr>
          </w:p>
          <w:p w14:paraId="39A4426B"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1.1. Pirkėjas</w:t>
            </w:r>
          </w:p>
        </w:tc>
        <w:tc>
          <w:tcPr>
            <w:tcW w:w="3240" w:type="dxa"/>
          </w:tcPr>
          <w:p w14:paraId="6D94DF68"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1.1.1. Pavadinimas</w:t>
            </w:r>
          </w:p>
        </w:tc>
        <w:tc>
          <w:tcPr>
            <w:tcW w:w="3870" w:type="dxa"/>
          </w:tcPr>
          <w:p w14:paraId="034B7F23"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18F73629" w14:textId="77777777" w:rsidTr="006311A2">
        <w:tc>
          <w:tcPr>
            <w:tcW w:w="2808" w:type="dxa"/>
            <w:vMerge/>
          </w:tcPr>
          <w:p w14:paraId="2F46C233"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4894ED59"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1.1.2. Juridinio asmens kodas</w:t>
            </w:r>
          </w:p>
        </w:tc>
        <w:tc>
          <w:tcPr>
            <w:tcW w:w="3870" w:type="dxa"/>
          </w:tcPr>
          <w:p w14:paraId="146244D4"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6AD2DA2A" w14:textId="77777777" w:rsidTr="006311A2">
        <w:tc>
          <w:tcPr>
            <w:tcW w:w="2808" w:type="dxa"/>
            <w:vMerge/>
          </w:tcPr>
          <w:p w14:paraId="5EE57EC3"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253CDDB3"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1.1.3. Adresas</w:t>
            </w:r>
          </w:p>
        </w:tc>
        <w:tc>
          <w:tcPr>
            <w:tcW w:w="3870" w:type="dxa"/>
          </w:tcPr>
          <w:p w14:paraId="2B11F438"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1DEC45A1" w14:textId="77777777" w:rsidTr="006311A2">
        <w:tc>
          <w:tcPr>
            <w:tcW w:w="2808" w:type="dxa"/>
            <w:vMerge/>
          </w:tcPr>
          <w:p w14:paraId="36086496"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7B07948C"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1.1.4. PVM mokėtojo kodas</w:t>
            </w:r>
          </w:p>
        </w:tc>
        <w:tc>
          <w:tcPr>
            <w:tcW w:w="3870" w:type="dxa"/>
          </w:tcPr>
          <w:p w14:paraId="6CDAB8B1"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3BA85EB6" w14:textId="77777777" w:rsidTr="006311A2">
        <w:tc>
          <w:tcPr>
            <w:tcW w:w="2808" w:type="dxa"/>
            <w:vMerge/>
          </w:tcPr>
          <w:p w14:paraId="0C37F78D"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5A208954"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1.1.5. Atsiskaitomoji sąskaita</w:t>
            </w:r>
          </w:p>
        </w:tc>
        <w:tc>
          <w:tcPr>
            <w:tcW w:w="3870" w:type="dxa"/>
          </w:tcPr>
          <w:p w14:paraId="2D4142B1"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5BDDB399" w14:textId="77777777" w:rsidTr="006311A2">
        <w:tc>
          <w:tcPr>
            <w:tcW w:w="2808" w:type="dxa"/>
            <w:vMerge/>
          </w:tcPr>
          <w:p w14:paraId="454640DC"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33332279"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1.1.6. Bankas, banko kodas</w:t>
            </w:r>
          </w:p>
        </w:tc>
        <w:tc>
          <w:tcPr>
            <w:tcW w:w="3870" w:type="dxa"/>
          </w:tcPr>
          <w:p w14:paraId="4BBE3AAC"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7FA096BB" w14:textId="77777777" w:rsidTr="006311A2">
        <w:tc>
          <w:tcPr>
            <w:tcW w:w="2808" w:type="dxa"/>
            <w:vMerge/>
          </w:tcPr>
          <w:p w14:paraId="633FC9A0"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2126DF2F"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1.1.7. Telefonas</w:t>
            </w:r>
          </w:p>
        </w:tc>
        <w:tc>
          <w:tcPr>
            <w:tcW w:w="3870" w:type="dxa"/>
          </w:tcPr>
          <w:p w14:paraId="6B4CE2AA"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5B3A9F13" w14:textId="77777777" w:rsidTr="006311A2">
        <w:tc>
          <w:tcPr>
            <w:tcW w:w="2808" w:type="dxa"/>
            <w:vMerge/>
          </w:tcPr>
          <w:p w14:paraId="4EC37141"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3ADCA50D"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1.1.8. El. paštas</w:t>
            </w:r>
          </w:p>
        </w:tc>
        <w:tc>
          <w:tcPr>
            <w:tcW w:w="3870" w:type="dxa"/>
          </w:tcPr>
          <w:p w14:paraId="3DB4C6C7"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69EA38AE" w14:textId="77777777" w:rsidTr="006311A2">
        <w:tc>
          <w:tcPr>
            <w:tcW w:w="2808" w:type="dxa"/>
            <w:vMerge/>
          </w:tcPr>
          <w:p w14:paraId="72F5937C"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5227F85A"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1.1.9. Šalies atstovas</w:t>
            </w:r>
          </w:p>
        </w:tc>
        <w:tc>
          <w:tcPr>
            <w:tcW w:w="3870" w:type="dxa"/>
          </w:tcPr>
          <w:p w14:paraId="626F7BB8"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041DE560" w14:textId="77777777" w:rsidTr="006311A2">
        <w:tc>
          <w:tcPr>
            <w:tcW w:w="2808" w:type="dxa"/>
            <w:vMerge/>
          </w:tcPr>
          <w:p w14:paraId="598D4832" w14:textId="77777777" w:rsidR="006311A2" w:rsidRPr="00630249" w:rsidRDefault="006311A2" w:rsidP="006311A2">
            <w:pPr>
              <w:spacing w:after="0" w:line="240" w:lineRule="auto"/>
              <w:rPr>
                <w:rFonts w:ascii="Times New Roman" w:hAnsi="Times New Roman" w:cs="Times New Roman"/>
                <w:kern w:val="2"/>
                <w:sz w:val="24"/>
                <w:szCs w:val="24"/>
              </w:rPr>
            </w:pPr>
          </w:p>
        </w:tc>
        <w:tc>
          <w:tcPr>
            <w:tcW w:w="3240" w:type="dxa"/>
          </w:tcPr>
          <w:p w14:paraId="1C178FF7"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1.1.10. Atstovavimo pagrindas</w:t>
            </w:r>
          </w:p>
        </w:tc>
        <w:tc>
          <w:tcPr>
            <w:tcW w:w="3870" w:type="dxa"/>
          </w:tcPr>
          <w:p w14:paraId="4EFABC7D"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038A5A0E" w14:textId="77777777" w:rsidTr="006311A2">
        <w:tc>
          <w:tcPr>
            <w:tcW w:w="2808" w:type="dxa"/>
            <w:vMerge w:val="restart"/>
          </w:tcPr>
          <w:p w14:paraId="09F53ED0" w14:textId="77777777" w:rsidR="006311A2" w:rsidRPr="00630249" w:rsidRDefault="006311A2" w:rsidP="006311A2">
            <w:pPr>
              <w:spacing w:after="0" w:line="240" w:lineRule="auto"/>
              <w:rPr>
                <w:rFonts w:ascii="Times New Roman" w:hAnsi="Times New Roman" w:cs="Times New Roman"/>
                <w:b/>
                <w:bCs/>
                <w:kern w:val="2"/>
                <w:sz w:val="24"/>
                <w:szCs w:val="24"/>
              </w:rPr>
            </w:pPr>
          </w:p>
          <w:p w14:paraId="2077681D" w14:textId="77777777" w:rsidR="006311A2" w:rsidRPr="00630249" w:rsidRDefault="006311A2" w:rsidP="006311A2">
            <w:pPr>
              <w:spacing w:after="0" w:line="240" w:lineRule="auto"/>
              <w:rPr>
                <w:rFonts w:ascii="Times New Roman" w:hAnsi="Times New Roman" w:cs="Times New Roman"/>
                <w:b/>
                <w:bCs/>
                <w:kern w:val="2"/>
                <w:sz w:val="24"/>
                <w:szCs w:val="24"/>
              </w:rPr>
            </w:pPr>
          </w:p>
          <w:p w14:paraId="1FE1DD01" w14:textId="77777777" w:rsidR="006311A2" w:rsidRPr="00630249" w:rsidRDefault="006311A2" w:rsidP="006311A2">
            <w:pPr>
              <w:spacing w:after="0" w:line="240" w:lineRule="auto"/>
              <w:rPr>
                <w:rFonts w:ascii="Times New Roman" w:hAnsi="Times New Roman" w:cs="Times New Roman"/>
                <w:b/>
                <w:bCs/>
                <w:color w:val="FF0000"/>
                <w:kern w:val="2"/>
                <w:sz w:val="24"/>
                <w:szCs w:val="24"/>
              </w:rPr>
            </w:pPr>
          </w:p>
          <w:p w14:paraId="36E8393E"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1.2. Tiekėjas</w:t>
            </w:r>
          </w:p>
          <w:p w14:paraId="05E8DD1D" w14:textId="77777777" w:rsidR="006311A2" w:rsidRPr="00630249" w:rsidRDefault="006311A2" w:rsidP="006311A2">
            <w:pPr>
              <w:spacing w:after="0" w:line="240" w:lineRule="auto"/>
              <w:rPr>
                <w:rFonts w:ascii="Times New Roman" w:hAnsi="Times New Roman" w:cs="Times New Roman"/>
                <w:color w:val="0070C0"/>
                <w:kern w:val="2"/>
                <w:sz w:val="24"/>
                <w:szCs w:val="24"/>
              </w:rPr>
            </w:pPr>
            <w:r w:rsidRPr="00630249">
              <w:rPr>
                <w:rFonts w:ascii="Times New Roman" w:hAnsi="Times New Roman" w:cs="Times New Roman"/>
                <w:color w:val="0070C0"/>
                <w:kern w:val="2"/>
                <w:sz w:val="24"/>
                <w:szCs w:val="24"/>
              </w:rPr>
              <w:t>(jei Tiekėjas yra fizinis asmuo, skiltys atitinkamai pakoreguojamos.</w:t>
            </w:r>
          </w:p>
          <w:p w14:paraId="51774FFD" w14:textId="77777777" w:rsidR="006311A2" w:rsidRPr="00630249" w:rsidRDefault="006311A2" w:rsidP="006311A2">
            <w:pPr>
              <w:spacing w:after="0" w:line="240" w:lineRule="auto"/>
              <w:rPr>
                <w:rFonts w:ascii="Times New Roman" w:hAnsi="Times New Roman" w:cs="Times New Roman"/>
                <w:color w:val="0070C0"/>
                <w:kern w:val="2"/>
                <w:sz w:val="24"/>
                <w:szCs w:val="24"/>
              </w:rPr>
            </w:pPr>
            <w:r w:rsidRPr="00630249">
              <w:rPr>
                <w:rFonts w:ascii="Times New Roman" w:hAnsi="Times New Roman" w:cs="Times New Roman"/>
                <w:color w:val="0070C0"/>
                <w:kern w:val="2"/>
                <w:sz w:val="24"/>
                <w:szCs w:val="24"/>
              </w:rPr>
              <w:t>Jei Tiekėjas yra tiekėjų grupė, skiltys pildomos įterpiant kiekvieno grupės nario informaciją)</w:t>
            </w:r>
          </w:p>
          <w:p w14:paraId="69448E6D" w14:textId="77777777" w:rsidR="006311A2" w:rsidRPr="00630249" w:rsidRDefault="006311A2" w:rsidP="006311A2">
            <w:pPr>
              <w:spacing w:after="0" w:line="240" w:lineRule="auto"/>
              <w:rPr>
                <w:rFonts w:ascii="Times New Roman" w:hAnsi="Times New Roman" w:cs="Times New Roman"/>
                <w:color w:val="0070C0"/>
                <w:kern w:val="2"/>
                <w:sz w:val="24"/>
                <w:szCs w:val="24"/>
              </w:rPr>
            </w:pPr>
          </w:p>
          <w:p w14:paraId="0618CC8F"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006C3F14"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1.2.1. Pavadinimas</w:t>
            </w:r>
          </w:p>
        </w:tc>
        <w:tc>
          <w:tcPr>
            <w:tcW w:w="3870" w:type="dxa"/>
          </w:tcPr>
          <w:p w14:paraId="53BC8D6C"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7A58CA0D" w14:textId="77777777" w:rsidTr="006311A2">
        <w:tc>
          <w:tcPr>
            <w:tcW w:w="2808" w:type="dxa"/>
            <w:vMerge/>
          </w:tcPr>
          <w:p w14:paraId="6DAD86A7"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35139E05"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1.2.2. Juridinio asmens kodas</w:t>
            </w:r>
          </w:p>
        </w:tc>
        <w:tc>
          <w:tcPr>
            <w:tcW w:w="3870" w:type="dxa"/>
          </w:tcPr>
          <w:p w14:paraId="4CA1E847"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64E9E29D" w14:textId="77777777" w:rsidTr="006311A2">
        <w:tc>
          <w:tcPr>
            <w:tcW w:w="2808" w:type="dxa"/>
            <w:vMerge/>
          </w:tcPr>
          <w:p w14:paraId="3B4C41E5"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7788BAB1"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1.2.3. Adresas</w:t>
            </w:r>
          </w:p>
        </w:tc>
        <w:tc>
          <w:tcPr>
            <w:tcW w:w="3870" w:type="dxa"/>
          </w:tcPr>
          <w:p w14:paraId="536F0399"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32725568" w14:textId="77777777" w:rsidTr="006311A2">
        <w:tc>
          <w:tcPr>
            <w:tcW w:w="2808" w:type="dxa"/>
            <w:vMerge/>
          </w:tcPr>
          <w:p w14:paraId="7BA79FA9"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68A5158C"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1.2.4. PVM mokėtojo kodas</w:t>
            </w:r>
          </w:p>
        </w:tc>
        <w:tc>
          <w:tcPr>
            <w:tcW w:w="3870" w:type="dxa"/>
          </w:tcPr>
          <w:p w14:paraId="20387F24"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3D0F4DEE" w14:textId="77777777" w:rsidTr="006311A2">
        <w:tc>
          <w:tcPr>
            <w:tcW w:w="2808" w:type="dxa"/>
            <w:vMerge/>
          </w:tcPr>
          <w:p w14:paraId="67433BA3"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1953D9A6"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1.2.5. Atsiskaitomoji sąskaita</w:t>
            </w:r>
          </w:p>
        </w:tc>
        <w:tc>
          <w:tcPr>
            <w:tcW w:w="3870" w:type="dxa"/>
          </w:tcPr>
          <w:p w14:paraId="40D16B54"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45B1B8FB" w14:textId="77777777" w:rsidTr="006311A2">
        <w:tc>
          <w:tcPr>
            <w:tcW w:w="2808" w:type="dxa"/>
            <w:vMerge/>
          </w:tcPr>
          <w:p w14:paraId="0F2D8A31"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611B2E66"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1.2.6. Bankas, banko kodas</w:t>
            </w:r>
          </w:p>
        </w:tc>
        <w:tc>
          <w:tcPr>
            <w:tcW w:w="3870" w:type="dxa"/>
          </w:tcPr>
          <w:p w14:paraId="6ACFEC86"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0C5E6680" w14:textId="77777777" w:rsidTr="006311A2">
        <w:tc>
          <w:tcPr>
            <w:tcW w:w="2808" w:type="dxa"/>
            <w:vMerge/>
          </w:tcPr>
          <w:p w14:paraId="4E124907"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2E887533"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1.2.7. Telefonas</w:t>
            </w:r>
          </w:p>
        </w:tc>
        <w:tc>
          <w:tcPr>
            <w:tcW w:w="3870" w:type="dxa"/>
          </w:tcPr>
          <w:p w14:paraId="4404EF55"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6BED790C" w14:textId="77777777" w:rsidTr="006311A2">
        <w:tc>
          <w:tcPr>
            <w:tcW w:w="2808" w:type="dxa"/>
            <w:vMerge/>
          </w:tcPr>
          <w:p w14:paraId="1C8EEF14"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32769D0C"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1.2.8. El. paštas</w:t>
            </w:r>
          </w:p>
        </w:tc>
        <w:tc>
          <w:tcPr>
            <w:tcW w:w="3870" w:type="dxa"/>
          </w:tcPr>
          <w:p w14:paraId="0B73937A"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3E4251E1" w14:textId="77777777" w:rsidTr="006311A2">
        <w:tc>
          <w:tcPr>
            <w:tcW w:w="2808" w:type="dxa"/>
            <w:vMerge/>
          </w:tcPr>
          <w:p w14:paraId="1049B760"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770C94A5"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1.2.9. Šalies atstovas</w:t>
            </w:r>
          </w:p>
        </w:tc>
        <w:tc>
          <w:tcPr>
            <w:tcW w:w="3870" w:type="dxa"/>
          </w:tcPr>
          <w:p w14:paraId="38AF75AD"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r w:rsidR="006311A2" w:rsidRPr="00630249" w14:paraId="72BB0F91" w14:textId="77777777" w:rsidTr="006311A2">
        <w:tc>
          <w:tcPr>
            <w:tcW w:w="2808" w:type="dxa"/>
            <w:vMerge/>
          </w:tcPr>
          <w:p w14:paraId="114BEB06"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3240" w:type="dxa"/>
          </w:tcPr>
          <w:p w14:paraId="28840731"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1.2.10. Atstovavimo pagrindas</w:t>
            </w:r>
          </w:p>
        </w:tc>
        <w:tc>
          <w:tcPr>
            <w:tcW w:w="3870" w:type="dxa"/>
          </w:tcPr>
          <w:p w14:paraId="6C14BD9D" w14:textId="77777777" w:rsidR="006311A2" w:rsidRPr="00630249" w:rsidRDefault="006311A2" w:rsidP="006311A2">
            <w:pPr>
              <w:spacing w:after="0" w:line="240" w:lineRule="auto"/>
              <w:jc w:val="center"/>
              <w:rPr>
                <w:rFonts w:ascii="Times New Roman" w:hAnsi="Times New Roman" w:cs="Times New Roman"/>
                <w:kern w:val="2"/>
                <w:sz w:val="24"/>
                <w:szCs w:val="24"/>
              </w:rPr>
            </w:pPr>
          </w:p>
        </w:tc>
      </w:tr>
    </w:tbl>
    <w:p w14:paraId="0D511E4C" w14:textId="77777777" w:rsidR="006311A2" w:rsidRPr="00630249" w:rsidRDefault="006311A2" w:rsidP="006311A2">
      <w:pPr>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5131"/>
      </w:tblGrid>
      <w:tr w:rsidR="006311A2" w:rsidRPr="00630249" w14:paraId="401C8626" w14:textId="77777777" w:rsidTr="006311A2">
        <w:trPr>
          <w:trHeight w:val="300"/>
        </w:trPr>
        <w:tc>
          <w:tcPr>
            <w:tcW w:w="9918" w:type="dxa"/>
            <w:gridSpan w:val="5"/>
          </w:tcPr>
          <w:p w14:paraId="7C03FD62"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2. ATSAKINGI ASMENYS</w:t>
            </w:r>
          </w:p>
        </w:tc>
      </w:tr>
      <w:tr w:rsidR="006311A2" w:rsidRPr="00630249" w14:paraId="2F39F8EB"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328DD"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0E535D96" w14:textId="77777777" w:rsidR="006311A2" w:rsidRPr="00630249" w:rsidRDefault="006311A2" w:rsidP="006311A2">
            <w:pPr>
              <w:spacing w:after="0" w:line="240" w:lineRule="auto"/>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(nurodyti padalinį / skyrių, pareigas, vardą, pavardę, tel., el. paštą)</w:t>
            </w:r>
          </w:p>
        </w:tc>
      </w:tr>
      <w:tr w:rsidR="006311A2" w:rsidRPr="00630249" w14:paraId="0F68F3B8"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F1667"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3DB4EC1" w14:textId="77777777" w:rsidR="006311A2" w:rsidRPr="00630249" w:rsidRDefault="006311A2" w:rsidP="006311A2">
            <w:pPr>
              <w:spacing w:after="0" w:line="240" w:lineRule="auto"/>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(nurodyti padalinį / skyrių, pareigas, vardą, pavardę, tel., el. paštą)</w:t>
            </w:r>
          </w:p>
        </w:tc>
      </w:tr>
      <w:tr w:rsidR="006311A2" w:rsidRPr="00630249" w14:paraId="5656842A" w14:textId="77777777" w:rsidTr="006311A2">
        <w:trPr>
          <w:trHeight w:val="300"/>
        </w:trPr>
        <w:tc>
          <w:tcPr>
            <w:tcW w:w="9918" w:type="dxa"/>
            <w:gridSpan w:val="5"/>
          </w:tcPr>
          <w:p w14:paraId="485A96C3"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3. SUTARTIES DALYKAS</w:t>
            </w:r>
          </w:p>
        </w:tc>
      </w:tr>
      <w:tr w:rsidR="006311A2" w:rsidRPr="00630249" w14:paraId="5B09F034"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92A7B"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707F87BF" w14:textId="0F83ED8D" w:rsidR="006311A2" w:rsidRPr="00630249" w:rsidRDefault="006311A2" w:rsidP="006311A2">
            <w:pPr>
              <w:spacing w:after="0" w:line="240" w:lineRule="auto"/>
              <w:jc w:val="both"/>
              <w:rPr>
                <w:rFonts w:ascii="Times New Roman" w:hAnsi="Times New Roman" w:cs="Times New Roman"/>
                <w:color w:val="000000"/>
                <w:kern w:val="2"/>
                <w:sz w:val="24"/>
                <w:szCs w:val="24"/>
              </w:rPr>
            </w:pPr>
            <w:r w:rsidRPr="00630249">
              <w:rPr>
                <w:rFonts w:ascii="Times New Roman" w:hAnsi="Times New Roman" w:cs="Times New Roman"/>
                <w:kern w:val="2"/>
                <w:sz w:val="24"/>
                <w:szCs w:val="24"/>
              </w:rPr>
              <w:t xml:space="preserve">Tiekėjas įsipareigoja Sutartyje numatytomis sąlygomis perduoti Pirkėjui Prekes Kurą (95 markės benzinas, dyzelinas) (toliau </w:t>
            </w:r>
            <w:r w:rsidRPr="00630249">
              <w:rPr>
                <w:rFonts w:ascii="Times New Roman" w:hAnsi="Times New Roman" w:cs="Times New Roman"/>
                <w:color w:val="000000"/>
                <w:kern w:val="2"/>
                <w:sz w:val="24"/>
                <w:szCs w:val="24"/>
              </w:rPr>
              <w:t>– Prekės).</w:t>
            </w:r>
          </w:p>
          <w:p w14:paraId="6787AD22" w14:textId="1B125454" w:rsidR="006311A2" w:rsidRPr="00630249" w:rsidRDefault="006311A2" w:rsidP="006311A2">
            <w:pPr>
              <w:spacing w:after="0" w:line="240" w:lineRule="auto"/>
              <w:jc w:val="both"/>
              <w:rPr>
                <w:rFonts w:ascii="Times New Roman" w:hAnsi="Times New Roman" w:cs="Times New Roman"/>
                <w:color w:val="000000"/>
                <w:kern w:val="2"/>
                <w:sz w:val="24"/>
                <w:szCs w:val="24"/>
              </w:rPr>
            </w:pPr>
            <w:r w:rsidRPr="00630249">
              <w:rPr>
                <w:rFonts w:ascii="Times New Roman" w:hAnsi="Times New Roman" w:cs="Times New Roman"/>
                <w:color w:val="000000"/>
                <w:kern w:val="2"/>
                <w:sz w:val="24"/>
                <w:szCs w:val="24"/>
              </w:rPr>
              <w:t>Išsamus Prekių aprašymas ir kiti reikalavimai tiekiamoms Prekėms nustatyti Sutarties priede Nr. 2 „Techninė specifikacija“ (toliau – Techninė specifikacija) ir Sutarties priede Nr. 1 „Pasiūlymas“.</w:t>
            </w:r>
          </w:p>
        </w:tc>
      </w:tr>
      <w:tr w:rsidR="006311A2" w:rsidRPr="00630249" w14:paraId="66C23FB9"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0E896"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65F79955" w14:textId="7050491E"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„Kuras”, CVP IS ID </w:t>
            </w:r>
            <w:r w:rsidRPr="00630249">
              <w:rPr>
                <w:rFonts w:ascii="Times New Roman" w:hAnsi="Times New Roman" w:cs="Times New Roman"/>
                <w:color w:val="4472C4"/>
                <w:kern w:val="2"/>
                <w:sz w:val="24"/>
                <w:szCs w:val="24"/>
              </w:rPr>
              <w:t>(nurodyti ID)</w:t>
            </w:r>
          </w:p>
        </w:tc>
      </w:tr>
      <w:tr w:rsidR="006311A2" w:rsidRPr="00630249" w14:paraId="3114DCA8"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1380FC"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lastRenderedPageBreak/>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18482927"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3194B5F2" w14:textId="2939E944"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2EF75A79" w14:textId="77777777" w:rsidTr="006311A2">
        <w:trPr>
          <w:trHeight w:val="300"/>
        </w:trPr>
        <w:tc>
          <w:tcPr>
            <w:tcW w:w="9918" w:type="dxa"/>
            <w:gridSpan w:val="5"/>
          </w:tcPr>
          <w:p w14:paraId="0861E769"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4. PREKIŲ PRISTATYMO TERMINAI IR PREKIŲ PERDAVIMO - PRIĖMIMO TVARKA</w:t>
            </w:r>
          </w:p>
        </w:tc>
      </w:tr>
      <w:tr w:rsidR="006311A2" w:rsidRPr="00630249" w14:paraId="47A6C2EE"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A9AAF"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7FAB25B6" w14:textId="38D53EB5"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Tiekėjas įsipareigoja Prekes tiekti ne ilgiau, kaip 35 (trisdešimt penki) mėn. </w:t>
            </w:r>
            <w:r w:rsidRPr="00630249">
              <w:rPr>
                <w:rFonts w:ascii="Times New Roman" w:hAnsi="Times New Roman" w:cs="Times New Roman"/>
                <w:color w:val="000000"/>
                <w:kern w:val="2"/>
                <w:sz w:val="24"/>
                <w:szCs w:val="24"/>
              </w:rPr>
              <w:t>nuo Sutarties įsigaliojimo dienos.</w:t>
            </w:r>
          </w:p>
          <w:p w14:paraId="0458399C" w14:textId="67D37999" w:rsidR="006311A2" w:rsidRPr="00630249" w:rsidRDefault="006311A2" w:rsidP="006311A2">
            <w:pPr>
              <w:spacing w:after="0" w:line="240" w:lineRule="auto"/>
              <w:jc w:val="both"/>
              <w:rPr>
                <w:rFonts w:ascii="Times New Roman" w:hAnsi="Times New Roman" w:cs="Times New Roman"/>
                <w:color w:val="4472C4"/>
                <w:kern w:val="2"/>
                <w:sz w:val="24"/>
                <w:szCs w:val="24"/>
              </w:rPr>
            </w:pPr>
          </w:p>
        </w:tc>
      </w:tr>
      <w:tr w:rsidR="006311A2" w:rsidRPr="00630249" w14:paraId="65DC7899"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0F335"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4ACF34C9" w14:textId="0EC6F26F"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33873A83" w14:textId="620067E4"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16A6F0CF"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B6A96"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0F04D0A4" w14:textId="5B6C6959"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4AE38D0C" w14:textId="36ECC63D"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7D111447"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0FACF"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1252A73A" w14:textId="1AA1F1BC"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045CF434" w14:textId="69125445"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0282F348"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3DA23"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2D142B63" w14:textId="334465C1"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3B4934FF" w14:textId="51C3831A" w:rsidR="006311A2" w:rsidRPr="00630249" w:rsidRDefault="006311A2" w:rsidP="006311A2">
            <w:pPr>
              <w:spacing w:after="0" w:line="240" w:lineRule="auto"/>
              <w:jc w:val="both"/>
              <w:rPr>
                <w:rFonts w:ascii="Times New Roman" w:hAnsi="Times New Roman" w:cs="Times New Roman"/>
                <w:kern w:val="2"/>
                <w:sz w:val="24"/>
                <w:szCs w:val="24"/>
              </w:rPr>
            </w:pPr>
          </w:p>
        </w:tc>
      </w:tr>
      <w:tr w:rsidR="00E07468" w:rsidRPr="00630249" w14:paraId="15C31B6D"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13C3A" w14:textId="72EFF61B" w:rsidR="00E07468" w:rsidRPr="00630249" w:rsidRDefault="00E07468"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4.6. Kitos sąlygos</w:t>
            </w:r>
          </w:p>
        </w:tc>
        <w:tc>
          <w:tcPr>
            <w:tcW w:w="7211" w:type="dxa"/>
            <w:gridSpan w:val="2"/>
            <w:tcBorders>
              <w:top w:val="single" w:sz="4" w:space="0" w:color="auto"/>
              <w:left w:val="single" w:sz="4" w:space="0" w:color="auto"/>
              <w:bottom w:val="single" w:sz="4" w:space="0" w:color="auto"/>
              <w:right w:val="single" w:sz="4" w:space="0" w:color="auto"/>
            </w:tcBorders>
          </w:tcPr>
          <w:p w14:paraId="09D043BB" w14:textId="65F46EFF" w:rsidR="00E07468" w:rsidRPr="00630249" w:rsidRDefault="00E07468"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sz w:val="24"/>
                <w:szCs w:val="24"/>
              </w:rPr>
              <w:t>Tiekėjas privalo ne vėliau kaip per 7 (septyni) darbo dienas nuo kortelių išdavimui reikalingų duomenų pateikimo raštu dienos nemokamai pristatyti korteles Pirkėjui.</w:t>
            </w:r>
          </w:p>
        </w:tc>
      </w:tr>
      <w:tr w:rsidR="006311A2" w:rsidRPr="00630249" w14:paraId="61C3F46A" w14:textId="77777777" w:rsidTr="006311A2">
        <w:trPr>
          <w:trHeight w:val="300"/>
        </w:trPr>
        <w:tc>
          <w:tcPr>
            <w:tcW w:w="9918" w:type="dxa"/>
            <w:gridSpan w:val="5"/>
          </w:tcPr>
          <w:p w14:paraId="74BBC00F"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5. SUTARTIES KAINA IR ATSISKAITYMO TVARKA</w:t>
            </w:r>
          </w:p>
        </w:tc>
      </w:tr>
      <w:tr w:rsidR="006311A2" w:rsidRPr="00630249" w14:paraId="272B463B"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8465BE"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54605D43"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Kintamo įkainio kainodara</w:t>
            </w:r>
          </w:p>
          <w:p w14:paraId="2A234C1A" w14:textId="014F359D" w:rsidR="006311A2" w:rsidRPr="00630249" w:rsidRDefault="006311A2" w:rsidP="006311A2">
            <w:pPr>
              <w:spacing w:after="0" w:line="240" w:lineRule="auto"/>
              <w:jc w:val="both"/>
              <w:rPr>
                <w:rFonts w:ascii="Times New Roman" w:hAnsi="Times New Roman" w:cs="Times New Roman"/>
                <w:color w:val="4472C4"/>
                <w:kern w:val="2"/>
                <w:sz w:val="24"/>
                <w:szCs w:val="24"/>
              </w:rPr>
            </w:pPr>
          </w:p>
        </w:tc>
      </w:tr>
      <w:tr w:rsidR="006311A2" w:rsidRPr="00630249" w14:paraId="760499F2"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A10B23" w14:textId="77A72326" w:rsidR="006311A2" w:rsidRPr="00630249" w:rsidRDefault="006311A2" w:rsidP="000E498F">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5.2. Pradinės Sutarties vertė ir Sutarties kaina, kai taikoma </w:t>
            </w:r>
            <w:r w:rsidRPr="00630249">
              <w:rPr>
                <w:rFonts w:ascii="Times New Roman" w:hAnsi="Times New Roman" w:cs="Times New Roman"/>
                <w:b/>
                <w:bCs/>
                <w:kern w:val="2"/>
                <w:sz w:val="24"/>
                <w:szCs w:val="24"/>
                <w:u w:val="single"/>
              </w:rPr>
              <w:t>kintamo įkainio</w:t>
            </w:r>
            <w:r w:rsidRPr="00630249">
              <w:rPr>
                <w:rFonts w:ascii="Times New Roman" w:hAnsi="Times New Roman" w:cs="Times New Roman"/>
                <w:b/>
                <w:bCs/>
                <w:kern w:val="2"/>
                <w:sz w:val="24"/>
                <w:szCs w:val="24"/>
              </w:rPr>
              <w:t xml:space="preserve"> kainodara</w:t>
            </w:r>
          </w:p>
        </w:tc>
        <w:tc>
          <w:tcPr>
            <w:tcW w:w="7211" w:type="dxa"/>
            <w:gridSpan w:val="2"/>
            <w:tcBorders>
              <w:top w:val="single" w:sz="4" w:space="0" w:color="auto"/>
              <w:left w:val="single" w:sz="4" w:space="0" w:color="auto"/>
              <w:bottom w:val="single" w:sz="4" w:space="0" w:color="auto"/>
              <w:right w:val="single" w:sz="4" w:space="0" w:color="auto"/>
            </w:tcBorders>
          </w:tcPr>
          <w:p w14:paraId="50BE8226" w14:textId="77777777" w:rsidR="000E498F" w:rsidRPr="00630249" w:rsidRDefault="000E498F" w:rsidP="000E498F">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Pradinės Sutarties vertė yra 74 380,17 Eur, (septyniasdešimt keturi tūkstančiai trys šimtai aštuoniasdešimt eurų septyniolika centų) be pridėtinės vertės mokesčio (toliau – PVM). </w:t>
            </w:r>
          </w:p>
          <w:p w14:paraId="3793B96E" w14:textId="77777777" w:rsidR="000E498F" w:rsidRPr="00630249" w:rsidRDefault="000E498F" w:rsidP="000E498F">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PVM sudaro 15 619,83 Eur, (penkiolika tūkstančių šeši šimtai devyniolika eurų aštuoniasdešimt trys centai).</w:t>
            </w:r>
          </w:p>
          <w:p w14:paraId="393D91B2" w14:textId="77777777" w:rsidR="000E498F" w:rsidRPr="00630249" w:rsidRDefault="000E498F" w:rsidP="000E498F">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Sutarties kaina yra 90 000,00 Eur, (devyniasdešimt tūkstančių) Eur su PVM.</w:t>
            </w:r>
          </w:p>
          <w:p w14:paraId="0EE2C479" w14:textId="77777777" w:rsidR="006311A2" w:rsidRPr="00630249" w:rsidRDefault="006311A2" w:rsidP="006311A2">
            <w:pPr>
              <w:spacing w:after="0" w:line="240" w:lineRule="auto"/>
              <w:jc w:val="both"/>
              <w:rPr>
                <w:rFonts w:ascii="Times New Roman" w:hAnsi="Times New Roman" w:cs="Times New Roman"/>
                <w:kern w:val="2"/>
                <w:sz w:val="24"/>
                <w:szCs w:val="24"/>
              </w:rPr>
            </w:pPr>
          </w:p>
          <w:p w14:paraId="197D4674" w14:textId="5E2D2F42" w:rsidR="006311A2" w:rsidRPr="00630249" w:rsidRDefault="006311A2" w:rsidP="000E498F">
            <w:pPr>
              <w:spacing w:after="0" w:line="240" w:lineRule="auto"/>
              <w:jc w:val="both"/>
              <w:rPr>
                <w:rFonts w:ascii="Times New Roman" w:hAnsi="Times New Roman" w:cs="Times New Roman"/>
                <w:kern w:val="2"/>
                <w:sz w:val="24"/>
                <w:szCs w:val="24"/>
              </w:rPr>
            </w:pPr>
            <w:r w:rsidRPr="00630249">
              <w:rPr>
                <w:rFonts w:ascii="Times New Roman" w:hAnsi="Times New Roman" w:cs="Times New Roman"/>
                <w:color w:val="000000"/>
                <w:kern w:val="2"/>
                <w:sz w:val="24"/>
                <w:szCs w:val="24"/>
              </w:rPr>
              <w:t>Šioje Sutartyje Pradinės Sutarties vertė yra lygi </w:t>
            </w:r>
            <w:r w:rsidRPr="00630249">
              <w:rPr>
                <w:rFonts w:ascii="Times New Roman" w:hAnsi="Times New Roman" w:cs="Times New Roman"/>
                <w:b/>
                <w:bCs/>
                <w:color w:val="000000"/>
                <w:kern w:val="2"/>
                <w:sz w:val="24"/>
                <w:szCs w:val="24"/>
              </w:rPr>
              <w:t>maksimaliai pirkimui skirtai lėšų sumai be PVM</w:t>
            </w:r>
            <w:r w:rsidRPr="00630249">
              <w:rPr>
                <w:rFonts w:ascii="Times New Roman" w:hAnsi="Times New Roman" w:cs="Times New Roman"/>
                <w:color w:val="000000"/>
                <w:kern w:val="2"/>
                <w:sz w:val="24"/>
                <w:szCs w:val="24"/>
              </w:rPr>
              <w:t xml:space="preserve"> pirkimo dokumentuose ir Sutartyje nurodytų Prekių įsigijimui Tiekėjo pasiūlyme nurodytais įkainiais be PVM, įvertinant ir Tiekėjo siūlomą </w:t>
            </w:r>
            <w:r w:rsidRPr="00630249">
              <w:rPr>
                <w:rFonts w:ascii="Times New Roman" w:hAnsi="Times New Roman" w:cs="Times New Roman"/>
                <w:b/>
                <w:bCs/>
                <w:color w:val="000000"/>
                <w:kern w:val="2"/>
                <w:sz w:val="24"/>
                <w:szCs w:val="24"/>
              </w:rPr>
              <w:t>nuolaidą (antkainį)</w:t>
            </w:r>
            <w:r w:rsidRPr="00630249">
              <w:rPr>
                <w:rFonts w:ascii="Times New Roman" w:hAnsi="Times New Roman" w:cs="Times New Roman"/>
                <w:color w:val="000000"/>
                <w:kern w:val="2"/>
                <w:sz w:val="24"/>
                <w:szCs w:val="24"/>
              </w:rPr>
              <w:t>.</w:t>
            </w:r>
          </w:p>
        </w:tc>
      </w:tr>
      <w:tr w:rsidR="006311A2" w:rsidRPr="00630249" w14:paraId="65A2FFB1"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F7821" w14:textId="404B71E5" w:rsidR="006311A2" w:rsidRPr="00630249" w:rsidRDefault="006311A2" w:rsidP="000E498F">
            <w:pPr>
              <w:spacing w:after="0" w:line="240" w:lineRule="auto"/>
              <w:rPr>
                <w:rFonts w:ascii="Times New Roman" w:hAnsi="Times New Roman" w:cs="Times New Roman"/>
                <w:kern w:val="2"/>
                <w:sz w:val="24"/>
                <w:szCs w:val="24"/>
              </w:rPr>
            </w:pPr>
            <w:r w:rsidRPr="00630249">
              <w:rPr>
                <w:rFonts w:ascii="Times New Roman" w:hAnsi="Times New Roman" w:cs="Times New Roman"/>
                <w:b/>
                <w:bCs/>
                <w:kern w:val="2"/>
                <w:sz w:val="24"/>
                <w:szCs w:val="24"/>
              </w:rPr>
              <w:t xml:space="preserve">5.3. Sutarties kainos / įkainių perskaičiavimas taikant </w:t>
            </w:r>
            <w:r w:rsidRPr="00630249">
              <w:rPr>
                <w:rFonts w:ascii="Times New Roman" w:hAnsi="Times New Roman" w:cs="Times New Roman"/>
                <w:b/>
                <w:bCs/>
                <w:kern w:val="2"/>
                <w:sz w:val="24"/>
                <w:szCs w:val="24"/>
                <w:u w:val="single"/>
              </w:rPr>
              <w:t>peržiūros</w:t>
            </w:r>
            <w:r w:rsidRPr="00630249">
              <w:rPr>
                <w:rFonts w:ascii="Times New Roman" w:hAnsi="Times New Roman" w:cs="Times New Roman"/>
                <w:b/>
                <w:bCs/>
                <w:kern w:val="2"/>
                <w:sz w:val="24"/>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077D1BDF" w14:textId="0A722838" w:rsidR="006311A2" w:rsidRPr="00630249" w:rsidRDefault="000E498F" w:rsidP="00F242C7">
            <w:pPr>
              <w:spacing w:after="0" w:line="240" w:lineRule="auto"/>
              <w:jc w:val="both"/>
              <w:rPr>
                <w:rFonts w:ascii="Times New Roman" w:hAnsi="Times New Roman" w:cs="Times New Roman"/>
                <w:color w:val="FF0000"/>
                <w:kern w:val="2"/>
                <w:sz w:val="24"/>
                <w:szCs w:val="24"/>
              </w:rPr>
            </w:pPr>
            <w:r w:rsidRPr="00630249">
              <w:rPr>
                <w:rFonts w:ascii="Times New Roman" w:hAnsi="Times New Roman" w:cs="Times New Roman"/>
                <w:kern w:val="2"/>
                <w:sz w:val="24"/>
                <w:szCs w:val="24"/>
              </w:rPr>
              <w:t>S</w:t>
            </w:r>
            <w:r w:rsidR="006311A2" w:rsidRPr="00630249">
              <w:rPr>
                <w:rFonts w:ascii="Times New Roman" w:hAnsi="Times New Roman" w:cs="Times New Roman"/>
                <w:kern w:val="2"/>
                <w:sz w:val="24"/>
                <w:szCs w:val="24"/>
              </w:rPr>
              <w:t>utarties įkainiai bus perskaičiuojami</w:t>
            </w:r>
            <w:r w:rsidR="00F242C7" w:rsidRPr="00630249">
              <w:rPr>
                <w:rFonts w:ascii="Times New Roman" w:hAnsi="Times New Roman" w:cs="Times New Roman"/>
                <w:kern w:val="2"/>
                <w:sz w:val="24"/>
                <w:szCs w:val="24"/>
              </w:rPr>
              <w:t xml:space="preserve"> </w:t>
            </w:r>
            <w:r w:rsidR="006311A2" w:rsidRPr="00630249">
              <w:rPr>
                <w:rFonts w:ascii="Times New Roman" w:hAnsi="Times New Roman" w:cs="Times New Roman"/>
                <w:kern w:val="2"/>
                <w:sz w:val="24"/>
                <w:szCs w:val="24"/>
              </w:rPr>
              <w:t>dėl PVM tarifo pasikeitimo</w:t>
            </w:r>
            <w:r w:rsidRPr="00630249">
              <w:rPr>
                <w:rFonts w:ascii="Times New Roman" w:hAnsi="Times New Roman" w:cs="Times New Roman"/>
                <w:kern w:val="2"/>
                <w:sz w:val="24"/>
                <w:szCs w:val="24"/>
              </w:rPr>
              <w:t>.</w:t>
            </w:r>
          </w:p>
        </w:tc>
      </w:tr>
      <w:tr w:rsidR="006311A2" w:rsidRPr="00630249" w14:paraId="3C709A63"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826A8"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3A2FD073"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75CA850" w14:textId="77777777" w:rsidR="006311A2" w:rsidRPr="00630249" w:rsidRDefault="006311A2" w:rsidP="006311A2">
            <w:pPr>
              <w:spacing w:after="0" w:line="240" w:lineRule="auto"/>
              <w:jc w:val="both"/>
              <w:rPr>
                <w:rFonts w:ascii="Times New Roman" w:hAnsi="Times New Roman" w:cs="Times New Roman"/>
                <w:kern w:val="2"/>
                <w:sz w:val="24"/>
                <w:szCs w:val="24"/>
              </w:rPr>
            </w:pPr>
          </w:p>
          <w:p w14:paraId="2586B8E9" w14:textId="36BBED44"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Perskaičiavimas įforminamas Susitarimu ne vėliau kaip per </w:t>
            </w:r>
            <w:r w:rsidR="000E498F" w:rsidRPr="00630249">
              <w:rPr>
                <w:rFonts w:ascii="Times New Roman" w:hAnsi="Times New Roman" w:cs="Times New Roman"/>
                <w:kern w:val="2"/>
                <w:sz w:val="24"/>
                <w:szCs w:val="24"/>
              </w:rPr>
              <w:t>10 (dešimt) darbo dienų</w:t>
            </w:r>
            <w:r w:rsidRPr="00630249">
              <w:rPr>
                <w:rFonts w:ascii="Times New Roman" w:hAnsi="Times New Roman" w:cs="Times New Roman"/>
                <w:kern w:val="2"/>
                <w:sz w:val="24"/>
                <w:szCs w:val="24"/>
              </w:rPr>
              <w:t xml:space="preserve"> nuo PVM mokėjimą reglamentuojančių teisės aktų pasikeitimo, kuris tampa neatskiriama Sutarties dalimi. Perskaičiuota (-</w:t>
            </w:r>
            <w:proofErr w:type="spellStart"/>
            <w:r w:rsidRPr="00630249">
              <w:rPr>
                <w:rFonts w:ascii="Times New Roman" w:hAnsi="Times New Roman" w:cs="Times New Roman"/>
                <w:kern w:val="2"/>
                <w:sz w:val="24"/>
                <w:szCs w:val="24"/>
              </w:rPr>
              <w:t>as</w:t>
            </w:r>
            <w:proofErr w:type="spellEnd"/>
            <w:r w:rsidRPr="00630249">
              <w:rPr>
                <w:rFonts w:ascii="Times New Roman" w:hAnsi="Times New Roman" w:cs="Times New Roman"/>
                <w:kern w:val="2"/>
                <w:sz w:val="24"/>
                <w:szCs w:val="24"/>
              </w:rPr>
              <w:t>) Sutarties kaina</w:t>
            </w:r>
            <w:r w:rsidRPr="00630249">
              <w:rPr>
                <w:rFonts w:ascii="Times New Roman" w:hAnsi="Times New Roman" w:cs="Times New Roman"/>
                <w:sz w:val="24"/>
                <w:szCs w:val="24"/>
              </w:rPr>
              <w:t xml:space="preserve"> </w:t>
            </w:r>
            <w:r w:rsidRPr="00630249">
              <w:rPr>
                <w:rFonts w:ascii="Times New Roman" w:hAnsi="Times New Roman" w:cs="Times New Roman"/>
                <w:kern w:val="2"/>
                <w:sz w:val="24"/>
                <w:szCs w:val="24"/>
              </w:rPr>
              <w:t>/</w:t>
            </w:r>
            <w:r w:rsidRPr="00630249">
              <w:rPr>
                <w:rFonts w:ascii="Times New Roman" w:hAnsi="Times New Roman" w:cs="Times New Roman"/>
                <w:sz w:val="24"/>
                <w:szCs w:val="24"/>
              </w:rPr>
              <w:t xml:space="preserve"> </w:t>
            </w:r>
            <w:r w:rsidRPr="00630249">
              <w:rPr>
                <w:rFonts w:ascii="Times New Roman" w:hAnsi="Times New Roman" w:cs="Times New Roman"/>
                <w:kern w:val="2"/>
                <w:sz w:val="24"/>
                <w:szCs w:val="24"/>
              </w:rPr>
              <w:t>įkainis taikoma (-</w:t>
            </w:r>
            <w:proofErr w:type="spellStart"/>
            <w:r w:rsidRPr="00630249">
              <w:rPr>
                <w:rFonts w:ascii="Times New Roman" w:hAnsi="Times New Roman" w:cs="Times New Roman"/>
                <w:kern w:val="2"/>
                <w:sz w:val="24"/>
                <w:szCs w:val="24"/>
              </w:rPr>
              <w:t>as</w:t>
            </w:r>
            <w:proofErr w:type="spellEnd"/>
            <w:r w:rsidRPr="00630249">
              <w:rPr>
                <w:rFonts w:ascii="Times New Roman" w:hAnsi="Times New Roman" w:cs="Times New Roman"/>
                <w:kern w:val="2"/>
                <w:sz w:val="24"/>
                <w:szCs w:val="24"/>
              </w:rPr>
              <w:t>) už tą Prekių dalį, kurios bus tiekiamos nuo Šalių pasirašyto Susitarimo įsigaliojimo dienos.</w:t>
            </w:r>
          </w:p>
        </w:tc>
      </w:tr>
      <w:tr w:rsidR="006311A2" w:rsidRPr="00630249" w14:paraId="4C819160"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F9657" w14:textId="77777777"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b/>
                <w:bCs/>
                <w:kern w:val="2"/>
                <w:sz w:val="24"/>
                <w:szCs w:val="24"/>
              </w:rPr>
              <w:lastRenderedPageBreak/>
              <w:t>5.3.2.</w:t>
            </w:r>
            <w:r w:rsidRPr="00630249">
              <w:rPr>
                <w:rFonts w:ascii="Times New Roman" w:hAnsi="Times New Roman" w:cs="Times New Roman"/>
                <w:kern w:val="2"/>
                <w:sz w:val="24"/>
                <w:szCs w:val="24"/>
              </w:rPr>
              <w:t> </w:t>
            </w:r>
            <w:r w:rsidRPr="00630249">
              <w:rPr>
                <w:rFonts w:ascii="Times New Roman" w:hAnsi="Times New Roman" w:cs="Times New Roman"/>
                <w:b/>
                <w:bCs/>
                <w:kern w:val="2"/>
                <w:sz w:val="24"/>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0A97614C"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276E4609" w14:textId="628A1741" w:rsidR="006311A2" w:rsidRPr="00630249" w:rsidRDefault="006311A2" w:rsidP="006311A2">
            <w:pPr>
              <w:spacing w:after="0" w:line="240" w:lineRule="auto"/>
              <w:jc w:val="both"/>
              <w:rPr>
                <w:rFonts w:ascii="Times New Roman" w:hAnsi="Times New Roman" w:cs="Times New Roman"/>
                <w:sz w:val="24"/>
                <w:szCs w:val="24"/>
              </w:rPr>
            </w:pPr>
          </w:p>
        </w:tc>
      </w:tr>
      <w:tr w:rsidR="006311A2" w:rsidRPr="00630249" w14:paraId="71A9BAC2"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D7692" w14:textId="09B83001" w:rsidR="006311A2" w:rsidRPr="00630249" w:rsidRDefault="006311A2" w:rsidP="00EC0147">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1F8A6F12"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52CB3E19" w14:textId="273E47AA" w:rsidR="00EC0147" w:rsidRPr="00630249" w:rsidRDefault="006311A2" w:rsidP="00EC0147">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000000"/>
                <w:kern w:val="2"/>
                <w:sz w:val="24"/>
                <w:szCs w:val="24"/>
                <w:shd w:val="clear" w:color="auto" w:fill="FFFFFF"/>
              </w:rPr>
              <w:t xml:space="preserve"> </w:t>
            </w:r>
          </w:p>
          <w:p w14:paraId="51923936" w14:textId="47213DF1" w:rsidR="006311A2" w:rsidRPr="00630249" w:rsidRDefault="006311A2" w:rsidP="006311A2">
            <w:pPr>
              <w:spacing w:after="0" w:line="240" w:lineRule="auto"/>
              <w:jc w:val="both"/>
              <w:rPr>
                <w:rFonts w:ascii="Times New Roman" w:hAnsi="Times New Roman" w:cs="Times New Roman"/>
                <w:color w:val="4472C4"/>
                <w:kern w:val="2"/>
                <w:sz w:val="24"/>
                <w:szCs w:val="24"/>
              </w:rPr>
            </w:pPr>
          </w:p>
        </w:tc>
      </w:tr>
      <w:tr w:rsidR="006311A2" w:rsidRPr="00630249" w14:paraId="3CB74112"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EA522"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0AC1B82F"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25049AE6" w14:textId="7A163994"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3A177241"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82F5F"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5.4. Sutarties kainos / įkainių apskaičiavimas taikant </w:t>
            </w:r>
            <w:r w:rsidRPr="00630249">
              <w:rPr>
                <w:rFonts w:ascii="Times New Roman" w:hAnsi="Times New Roman" w:cs="Times New Roman"/>
                <w:b/>
                <w:bCs/>
                <w:kern w:val="2"/>
                <w:sz w:val="24"/>
                <w:szCs w:val="24"/>
                <w:u w:val="single"/>
              </w:rPr>
              <w:t>kiekio (apimties)</w:t>
            </w:r>
            <w:r w:rsidRPr="00630249">
              <w:rPr>
                <w:rFonts w:ascii="Times New Roman" w:hAnsi="Times New Roman" w:cs="Times New Roman"/>
                <w:b/>
                <w:bCs/>
                <w:kern w:val="2"/>
                <w:sz w:val="24"/>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54E3591"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74068B35" w14:textId="41ABE1D6"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6471893A"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70726"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472A06FC" w14:textId="451BB66C"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Pirkėjas atsiskaito su Tiekėju ne vėliau kaip per </w:t>
            </w:r>
            <w:r w:rsidR="00EC0147" w:rsidRPr="00630249">
              <w:rPr>
                <w:rFonts w:ascii="Times New Roman" w:hAnsi="Times New Roman" w:cs="Times New Roman"/>
                <w:kern w:val="2"/>
                <w:sz w:val="24"/>
                <w:szCs w:val="24"/>
              </w:rPr>
              <w:t xml:space="preserve">30 (trisdešimt) </w:t>
            </w:r>
            <w:r w:rsidR="00EC0147" w:rsidRPr="00630249">
              <w:rPr>
                <w:rFonts w:ascii="Times New Roman" w:hAnsi="Times New Roman" w:cs="Times New Roman"/>
                <w:kern w:val="2"/>
                <w:sz w:val="24"/>
                <w:szCs w:val="24"/>
                <w:shd w:val="clear" w:color="auto" w:fill="FFFFFF"/>
              </w:rPr>
              <w:t xml:space="preserve">kalendorinių </w:t>
            </w:r>
            <w:r w:rsidR="00EC0147" w:rsidRPr="00630249">
              <w:rPr>
                <w:rFonts w:ascii="Times New Roman" w:hAnsi="Times New Roman" w:cs="Times New Roman"/>
                <w:kern w:val="2"/>
                <w:sz w:val="24"/>
                <w:szCs w:val="24"/>
              </w:rPr>
              <w:t>dienų</w:t>
            </w:r>
            <w:r w:rsidRPr="00630249">
              <w:rPr>
                <w:rFonts w:ascii="Times New Roman" w:hAnsi="Times New Roman" w:cs="Times New Roman"/>
                <w:kern w:val="2"/>
                <w:sz w:val="24"/>
                <w:szCs w:val="24"/>
              </w:rPr>
              <w:t xml:space="preserve"> nuo Sąskaitos gavimo dienos.</w:t>
            </w:r>
          </w:p>
          <w:p w14:paraId="5F36B246" w14:textId="77777777" w:rsidR="006311A2" w:rsidRPr="00630249" w:rsidRDefault="006311A2" w:rsidP="006311A2">
            <w:pPr>
              <w:spacing w:after="0" w:line="240" w:lineRule="auto"/>
              <w:jc w:val="both"/>
              <w:rPr>
                <w:rFonts w:ascii="Times New Roman" w:hAnsi="Times New Roman" w:cs="Times New Roman"/>
                <w:kern w:val="2"/>
                <w:sz w:val="24"/>
                <w:szCs w:val="24"/>
              </w:rPr>
            </w:pPr>
          </w:p>
          <w:p w14:paraId="56826BE1" w14:textId="49552234" w:rsidR="006311A2" w:rsidRPr="00630249" w:rsidRDefault="006311A2" w:rsidP="006311A2">
            <w:pPr>
              <w:spacing w:after="0" w:line="240" w:lineRule="auto"/>
              <w:jc w:val="both"/>
              <w:rPr>
                <w:rFonts w:ascii="Times New Roman" w:hAnsi="Times New Roman" w:cs="Times New Roman"/>
                <w:color w:val="000000"/>
                <w:kern w:val="2"/>
                <w:sz w:val="24"/>
                <w:szCs w:val="24"/>
                <w:shd w:val="clear" w:color="auto" w:fill="FFFFFF"/>
              </w:rPr>
            </w:pPr>
            <w:r w:rsidRPr="00630249">
              <w:rPr>
                <w:rFonts w:ascii="Times New Roman" w:hAnsi="Times New Roman" w:cs="Times New Roman"/>
                <w:color w:val="000000"/>
                <w:kern w:val="2"/>
                <w:sz w:val="24"/>
                <w:szCs w:val="24"/>
                <w:shd w:val="clear" w:color="auto" w:fill="FFFFFF"/>
              </w:rPr>
              <w:t>Apmokėjimo sąlygo</w:t>
            </w:r>
            <w:r w:rsidRPr="00630249">
              <w:rPr>
                <w:rFonts w:ascii="Times New Roman" w:hAnsi="Times New Roman" w:cs="Times New Roman"/>
                <w:kern w:val="2"/>
                <w:sz w:val="24"/>
                <w:szCs w:val="24"/>
                <w:shd w:val="clear" w:color="auto" w:fill="FFFFFF"/>
              </w:rPr>
              <w:t>s</w:t>
            </w:r>
            <w:r w:rsidR="00EC0147" w:rsidRPr="00630249">
              <w:rPr>
                <w:rFonts w:ascii="Times New Roman" w:hAnsi="Times New Roman" w:cs="Times New Roman"/>
                <w:kern w:val="2"/>
                <w:sz w:val="24"/>
                <w:szCs w:val="24"/>
                <w:shd w:val="clear" w:color="auto" w:fill="FFFFFF"/>
              </w:rPr>
              <w:t xml:space="preserve"> - </w:t>
            </w:r>
            <w:r w:rsidRPr="00630249">
              <w:rPr>
                <w:rFonts w:ascii="Times New Roman" w:hAnsi="Times New Roman" w:cs="Times New Roman"/>
                <w:kern w:val="2"/>
                <w:sz w:val="24"/>
                <w:szCs w:val="24"/>
                <w:shd w:val="clear" w:color="auto" w:fill="FFFFFF"/>
              </w:rPr>
              <w:t>mokama už konkretų kiekį / apimtį pagal nustatytus įkainius</w:t>
            </w:r>
            <w:r w:rsidR="00EC0147" w:rsidRPr="00630249">
              <w:rPr>
                <w:rFonts w:ascii="Times New Roman" w:hAnsi="Times New Roman" w:cs="Times New Roman"/>
                <w:kern w:val="2"/>
                <w:sz w:val="24"/>
                <w:szCs w:val="24"/>
                <w:shd w:val="clear" w:color="auto" w:fill="FFFFFF"/>
              </w:rPr>
              <w:t>.</w:t>
            </w:r>
          </w:p>
        </w:tc>
      </w:tr>
      <w:tr w:rsidR="006311A2" w:rsidRPr="00630249" w14:paraId="1B62FFFD"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AA64E3"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4786D9EC" w14:textId="7F4CB694" w:rsidR="006311A2" w:rsidRPr="00630249" w:rsidRDefault="006311A2" w:rsidP="00EC0147">
            <w:pPr>
              <w:spacing w:after="0" w:line="240" w:lineRule="auto"/>
              <w:jc w:val="both"/>
              <w:rPr>
                <w:rFonts w:ascii="Times New Roman" w:hAnsi="Times New Roman" w:cs="Times New Roman"/>
                <w:color w:val="000000"/>
                <w:kern w:val="2"/>
                <w:sz w:val="24"/>
                <w:szCs w:val="24"/>
                <w:shd w:val="clear" w:color="auto" w:fill="FFFFFF"/>
              </w:rPr>
            </w:pPr>
            <w:r w:rsidRPr="00630249">
              <w:rPr>
                <w:rFonts w:ascii="Times New Roman" w:hAnsi="Times New Roman" w:cs="Times New Roman"/>
                <w:kern w:val="2"/>
                <w:sz w:val="24"/>
                <w:szCs w:val="24"/>
              </w:rPr>
              <w:t>Netaikoma</w:t>
            </w:r>
          </w:p>
        </w:tc>
      </w:tr>
      <w:tr w:rsidR="006311A2" w:rsidRPr="00630249" w14:paraId="6915E6D6"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34ACD"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595975A9" w14:textId="170D3F7C" w:rsidR="00EC0147" w:rsidRPr="00630249" w:rsidRDefault="006311A2" w:rsidP="00EC0147">
            <w:pPr>
              <w:spacing w:after="0" w:line="240" w:lineRule="auto"/>
              <w:jc w:val="both"/>
              <w:rPr>
                <w:rFonts w:ascii="Times New Roman" w:hAnsi="Times New Roman" w:cs="Times New Roman"/>
                <w:color w:val="000000"/>
                <w:kern w:val="2"/>
                <w:sz w:val="24"/>
                <w:szCs w:val="24"/>
                <w:shd w:val="clear" w:color="auto" w:fill="FFFFFF"/>
              </w:rPr>
            </w:pPr>
            <w:r w:rsidRPr="00630249">
              <w:rPr>
                <w:rFonts w:ascii="Times New Roman" w:hAnsi="Times New Roman" w:cs="Times New Roman"/>
                <w:kern w:val="2"/>
                <w:sz w:val="24"/>
                <w:szCs w:val="24"/>
              </w:rPr>
              <w:t>Netaikoma</w:t>
            </w:r>
          </w:p>
          <w:p w14:paraId="3C281762" w14:textId="3D05355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color w:val="000000"/>
                <w:kern w:val="2"/>
                <w:sz w:val="24"/>
                <w:szCs w:val="24"/>
                <w:shd w:val="clear" w:color="auto" w:fill="FFFFFF"/>
              </w:rPr>
              <w:t xml:space="preserve"> </w:t>
            </w:r>
          </w:p>
        </w:tc>
      </w:tr>
      <w:tr w:rsidR="006311A2" w:rsidRPr="00630249" w14:paraId="6FC89318" w14:textId="77777777" w:rsidTr="006311A2">
        <w:trPr>
          <w:trHeight w:val="300"/>
        </w:trPr>
        <w:tc>
          <w:tcPr>
            <w:tcW w:w="9918" w:type="dxa"/>
            <w:gridSpan w:val="5"/>
          </w:tcPr>
          <w:p w14:paraId="08459097"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6. PREKIŲ KOKYBĖ IR GARANTINIAI ĮSIPAREIGOJIMAI</w:t>
            </w:r>
          </w:p>
        </w:tc>
      </w:tr>
      <w:tr w:rsidR="006311A2" w:rsidRPr="00630249" w14:paraId="5173AEA3"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C0004B"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6CD831C2" w14:textId="779B535E" w:rsidR="00EC0147" w:rsidRPr="00630249" w:rsidRDefault="006311A2" w:rsidP="00EC0147">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15073B1E" w14:textId="72494419"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4A06BF62"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FF7AA8"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12BF254D" w14:textId="5E5DC3F9" w:rsidR="006311A2" w:rsidRPr="00630249" w:rsidRDefault="006311A2" w:rsidP="00EC0147">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tc>
      </w:tr>
      <w:tr w:rsidR="006311A2" w:rsidRPr="00630249" w14:paraId="6B4979D4"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8E638"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24D4E775" w14:textId="18C31E5B" w:rsidR="00EC0147" w:rsidRPr="00630249" w:rsidRDefault="006311A2" w:rsidP="00EC0147">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Netaikoma </w:t>
            </w:r>
          </w:p>
          <w:p w14:paraId="45947496" w14:textId="4E34154D"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5E460E93" w14:textId="77777777" w:rsidTr="006311A2">
        <w:trPr>
          <w:trHeight w:val="300"/>
        </w:trPr>
        <w:tc>
          <w:tcPr>
            <w:tcW w:w="9918" w:type="dxa"/>
            <w:gridSpan w:val="5"/>
          </w:tcPr>
          <w:p w14:paraId="7CD3A3F6"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7. SUTARTIES VYKDYMUI PASITELKIAMI SUBTIEKĖJAI</w:t>
            </w:r>
          </w:p>
        </w:tc>
      </w:tr>
      <w:tr w:rsidR="006311A2" w:rsidRPr="00630249" w14:paraId="6737A1B0"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AA0122"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54FA4620"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Sutarties vykdymui subtiekėjai ir (ar) specialistai nepasitelkiami.</w:t>
            </w:r>
          </w:p>
          <w:p w14:paraId="20610C20" w14:textId="77777777" w:rsidR="006311A2" w:rsidRPr="00630249" w:rsidRDefault="006311A2" w:rsidP="006311A2">
            <w:pPr>
              <w:spacing w:after="0" w:line="240" w:lineRule="auto"/>
              <w:jc w:val="both"/>
              <w:rPr>
                <w:rFonts w:ascii="Times New Roman" w:hAnsi="Times New Roman" w:cs="Times New Roman"/>
                <w:kern w:val="2"/>
                <w:sz w:val="24"/>
                <w:szCs w:val="24"/>
              </w:rPr>
            </w:pPr>
          </w:p>
          <w:p w14:paraId="461ADA94" w14:textId="77777777" w:rsidR="006311A2" w:rsidRPr="00630249" w:rsidRDefault="006311A2" w:rsidP="006311A2">
            <w:pPr>
              <w:spacing w:after="0" w:line="240" w:lineRule="auto"/>
              <w:jc w:val="both"/>
              <w:rPr>
                <w:rFonts w:ascii="Times New Roman" w:hAnsi="Times New Roman" w:cs="Times New Roman"/>
                <w:color w:val="FF0000"/>
                <w:kern w:val="2"/>
                <w:sz w:val="24"/>
                <w:szCs w:val="24"/>
              </w:rPr>
            </w:pPr>
            <w:r w:rsidRPr="00630249">
              <w:rPr>
                <w:rFonts w:ascii="Times New Roman" w:hAnsi="Times New Roman" w:cs="Times New Roman"/>
                <w:color w:val="FF0000"/>
                <w:kern w:val="2"/>
                <w:sz w:val="24"/>
                <w:szCs w:val="24"/>
              </w:rPr>
              <w:t>arba</w:t>
            </w:r>
          </w:p>
          <w:p w14:paraId="0F402707" w14:textId="77777777" w:rsidR="006311A2" w:rsidRPr="00630249" w:rsidRDefault="006311A2" w:rsidP="006311A2">
            <w:pPr>
              <w:spacing w:after="0" w:line="240" w:lineRule="auto"/>
              <w:jc w:val="both"/>
              <w:rPr>
                <w:rFonts w:ascii="Times New Roman" w:hAnsi="Times New Roman" w:cs="Times New Roman"/>
                <w:kern w:val="2"/>
                <w:sz w:val="24"/>
                <w:szCs w:val="24"/>
              </w:rPr>
            </w:pPr>
          </w:p>
          <w:p w14:paraId="2B25E10E" w14:textId="77777777" w:rsidR="006311A2" w:rsidRPr="00630249" w:rsidRDefault="006311A2" w:rsidP="006311A2">
            <w:pPr>
              <w:spacing w:after="0" w:line="240" w:lineRule="auto"/>
              <w:jc w:val="both"/>
              <w:rPr>
                <w:rFonts w:ascii="Times New Roman" w:hAnsi="Times New Roman" w:cs="Times New Roman"/>
                <w:b/>
                <w:bCs/>
                <w:kern w:val="2"/>
                <w:sz w:val="24"/>
                <w:szCs w:val="24"/>
              </w:rPr>
            </w:pPr>
            <w:r w:rsidRPr="00630249">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6311A2" w:rsidRPr="00630249" w14:paraId="08000FBC" w14:textId="77777777" w:rsidTr="006311A2">
        <w:trPr>
          <w:trHeight w:val="300"/>
        </w:trPr>
        <w:tc>
          <w:tcPr>
            <w:tcW w:w="9918" w:type="dxa"/>
            <w:gridSpan w:val="5"/>
          </w:tcPr>
          <w:p w14:paraId="5C42C157"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8. PRIEVOLIŲ PAGAL SUTARTĮ ĮVYKDYMO UŽTIKRINIMAS</w:t>
            </w:r>
          </w:p>
        </w:tc>
      </w:tr>
      <w:tr w:rsidR="006311A2" w:rsidRPr="00630249" w14:paraId="4D913112"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84CB5"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D537215" w14:textId="1070483A"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Prievolių pagal Sutartį įvykdymas užtikrinamas:</w:t>
            </w:r>
          </w:p>
          <w:p w14:paraId="554C3731"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Netesybomis (delspinigiais, bauda);</w:t>
            </w:r>
          </w:p>
          <w:p w14:paraId="1BF2D2E4" w14:textId="3E8F9144"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746DFAE4"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5AE0"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65EF2D52" w14:textId="6BF4171B" w:rsidR="00EC0147" w:rsidRPr="00630249" w:rsidRDefault="006311A2" w:rsidP="00EC0147">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11368A8D" w14:textId="24C4C063"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45176A7D"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3EFB75"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1D419072" w14:textId="48E68B64" w:rsidR="00EC0147" w:rsidRPr="00630249" w:rsidRDefault="006311A2" w:rsidP="00EC0147">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2BCF26FC" w14:textId="0E27613F"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420FFDEB" w14:textId="77777777" w:rsidTr="006311A2">
        <w:trPr>
          <w:trHeight w:val="300"/>
        </w:trPr>
        <w:tc>
          <w:tcPr>
            <w:tcW w:w="9918" w:type="dxa"/>
            <w:gridSpan w:val="5"/>
          </w:tcPr>
          <w:p w14:paraId="2E5D0831"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9. ŠALIŲ ATSAKOMYBĖ</w:t>
            </w:r>
            <w:r w:rsidRPr="00630249">
              <w:rPr>
                <w:rFonts w:ascii="Times New Roman" w:hAnsi="Times New Roman" w:cs="Times New Roman"/>
                <w:b/>
                <w:bCs/>
                <w:kern w:val="2"/>
                <w:sz w:val="24"/>
                <w:szCs w:val="24"/>
              </w:rPr>
              <w:tab/>
            </w:r>
          </w:p>
        </w:tc>
      </w:tr>
      <w:tr w:rsidR="006311A2" w:rsidRPr="00630249" w14:paraId="5D24CDAE"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CEA19"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lastRenderedPageBreak/>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55BD6050" w14:textId="057C4176" w:rsidR="006311A2" w:rsidRPr="00630249" w:rsidRDefault="006311A2" w:rsidP="006311A2">
            <w:pPr>
              <w:spacing w:after="0" w:line="240" w:lineRule="auto"/>
              <w:jc w:val="both"/>
              <w:rPr>
                <w:rFonts w:ascii="Times New Roman" w:hAnsi="Times New Roman" w:cs="Times New Roman"/>
                <w:color w:val="FF0000"/>
                <w:kern w:val="2"/>
                <w:sz w:val="24"/>
                <w:szCs w:val="24"/>
              </w:rPr>
            </w:pPr>
            <w:r w:rsidRPr="0063024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30249">
              <w:rPr>
                <w:rFonts w:ascii="Times New Roman" w:hAnsi="Times New Roman" w:cs="Times New Roman"/>
                <w:kern w:val="2"/>
                <w:sz w:val="24"/>
                <w:szCs w:val="24"/>
              </w:rPr>
              <w:t>Pirkėjui 0,02 (dvi šimtosios) procento dydžio delspinigius nuo neapmokėtos sumos be PVM už kiekvieną vėlavimo dieną. </w:t>
            </w:r>
          </w:p>
        </w:tc>
      </w:tr>
      <w:tr w:rsidR="006311A2" w:rsidRPr="00630249" w14:paraId="001C606C"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F36646"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7FA77201" w14:textId="0BEDAFF5" w:rsidR="006311A2" w:rsidRPr="00630249" w:rsidRDefault="006311A2" w:rsidP="006311A2">
            <w:pPr>
              <w:spacing w:after="0" w:line="240" w:lineRule="auto"/>
              <w:jc w:val="both"/>
              <w:rPr>
                <w:rFonts w:ascii="Times New Roman" w:hAnsi="Times New Roman" w:cs="Times New Roman"/>
                <w:color w:val="000000"/>
                <w:kern w:val="2"/>
                <w:sz w:val="24"/>
                <w:szCs w:val="24"/>
              </w:rPr>
            </w:pPr>
            <w:r w:rsidRPr="00630249">
              <w:rPr>
                <w:rFonts w:ascii="Times New Roman" w:hAnsi="Times New Roman" w:cs="Times New Roman"/>
                <w:color w:val="000000"/>
                <w:kern w:val="2"/>
                <w:sz w:val="24"/>
                <w:szCs w:val="24"/>
              </w:rPr>
              <w:t>9.2.1. Jeigu Tiekėjas vėluoja tiekti Prekes ar ištaisyti jų trūkumus</w:t>
            </w:r>
            <w:r w:rsidRPr="00630249">
              <w:rPr>
                <w:rFonts w:ascii="Times New Roman" w:hAnsi="Times New Roman" w:cs="Times New Roman"/>
                <w:color w:val="000000"/>
                <w:sz w:val="24"/>
                <w:szCs w:val="24"/>
              </w:rPr>
              <w:t xml:space="preserve"> </w:t>
            </w:r>
            <w:r w:rsidRPr="00630249">
              <w:rPr>
                <w:rFonts w:ascii="Times New Roman" w:hAnsi="Times New Roman" w:cs="Times New Roman"/>
                <w:color w:val="000000"/>
                <w:kern w:val="2"/>
                <w:sz w:val="24"/>
                <w:szCs w:val="24"/>
              </w:rPr>
              <w:t xml:space="preserve">arba nevykdo kitų sutartinių </w:t>
            </w:r>
            <w:r w:rsidRPr="00630249">
              <w:rPr>
                <w:rFonts w:ascii="Times New Roman" w:hAnsi="Times New Roman" w:cs="Times New Roman"/>
                <w:kern w:val="2"/>
                <w:sz w:val="24"/>
                <w:szCs w:val="24"/>
              </w:rPr>
              <w:t xml:space="preserve">įsipareigojimų, Pirkėjas nuo kitos nei nustatytas terminas dienos Tiekėjui skaičiuoja 0,02 (dvi šimtosios) procento  dydžio delspinigius už kiekvieną uždelstą dieną nuo laiku </w:t>
            </w:r>
            <w:r w:rsidR="00D61BB6" w:rsidRPr="00630249">
              <w:rPr>
                <w:rFonts w:ascii="Times New Roman" w:hAnsi="Times New Roman" w:cs="Times New Roman"/>
                <w:kern w:val="2"/>
                <w:sz w:val="24"/>
                <w:szCs w:val="24"/>
              </w:rPr>
              <w:t>nesuteiktų</w:t>
            </w:r>
            <w:r w:rsidRPr="00630249">
              <w:rPr>
                <w:rFonts w:ascii="Times New Roman" w:hAnsi="Times New Roman" w:cs="Times New Roman"/>
                <w:kern w:val="2"/>
                <w:sz w:val="24"/>
                <w:szCs w:val="24"/>
              </w:rPr>
              <w:t xml:space="preserve"> Prekių ar Prekių, turinčių trūkumų, kainos be PVM. </w:t>
            </w:r>
          </w:p>
          <w:p w14:paraId="55CD83C0" w14:textId="3CA871F3"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color w:val="000000"/>
                <w:sz w:val="24"/>
                <w:szCs w:val="24"/>
              </w:rPr>
              <w:t xml:space="preserve">9.2.2. Jeigu Tiekėjas </w:t>
            </w:r>
            <w:r w:rsidRPr="00630249">
              <w:rPr>
                <w:rFonts w:ascii="Times New Roman" w:hAnsi="Times New Roman" w:cs="Times New Roman"/>
                <w:sz w:val="24"/>
                <w:szCs w:val="24"/>
              </w:rPr>
              <w:t>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8445276" w14:textId="14293D0A" w:rsidR="006311A2" w:rsidRPr="00630249" w:rsidRDefault="006311A2" w:rsidP="006311A2">
            <w:pPr>
              <w:spacing w:after="0" w:line="240" w:lineRule="auto"/>
              <w:jc w:val="both"/>
              <w:rPr>
                <w:rFonts w:ascii="Times New Roman" w:hAnsi="Times New Roman" w:cs="Times New Roman"/>
                <w:b/>
                <w:kern w:val="2"/>
                <w:sz w:val="24"/>
                <w:szCs w:val="24"/>
              </w:rPr>
            </w:pPr>
            <w:r w:rsidRPr="00630249">
              <w:rPr>
                <w:rFonts w:ascii="Times New Roman" w:hAnsi="Times New Roman" w:cs="Times New Roman"/>
                <w:kern w:val="2"/>
                <w:sz w:val="24"/>
                <w:szCs w:val="24"/>
              </w:rPr>
              <w:t xml:space="preserve">9.2.3. Tiekėjas privalo sumokėti Pirkėjui netesybas per </w:t>
            </w:r>
            <w:r w:rsidR="00D61BB6" w:rsidRPr="00630249">
              <w:rPr>
                <w:rFonts w:ascii="Times New Roman" w:hAnsi="Times New Roman" w:cs="Times New Roman"/>
                <w:kern w:val="2"/>
                <w:sz w:val="24"/>
                <w:szCs w:val="24"/>
              </w:rPr>
              <w:t>30 (trisdešimt) k</w:t>
            </w:r>
            <w:r w:rsidR="00C94E15" w:rsidRPr="00630249">
              <w:rPr>
                <w:rFonts w:ascii="Times New Roman" w:hAnsi="Times New Roman" w:cs="Times New Roman"/>
                <w:kern w:val="2"/>
                <w:sz w:val="24"/>
                <w:szCs w:val="24"/>
              </w:rPr>
              <w:t>a</w:t>
            </w:r>
            <w:r w:rsidR="00D61BB6" w:rsidRPr="00630249">
              <w:rPr>
                <w:rFonts w:ascii="Times New Roman" w:hAnsi="Times New Roman" w:cs="Times New Roman"/>
                <w:kern w:val="2"/>
                <w:sz w:val="24"/>
                <w:szCs w:val="24"/>
              </w:rPr>
              <w:t>lendorinių</w:t>
            </w:r>
            <w:r w:rsidRPr="00630249">
              <w:rPr>
                <w:rFonts w:ascii="Times New Roman" w:hAnsi="Times New Roman" w:cs="Times New Roman"/>
                <w:kern w:val="2"/>
                <w:sz w:val="24"/>
                <w:szCs w:val="24"/>
              </w:rPr>
              <w:t xml:space="preserve"> dienų nuo Pirkėjo pareikalavimo, jeigu netesybų suma nėra </w:t>
            </w:r>
            <w:r w:rsidRPr="00630249">
              <w:rPr>
                <w:rFonts w:ascii="Times New Roman" w:hAnsi="Times New Roman" w:cs="Times New Roman"/>
                <w:sz w:val="24"/>
                <w:szCs w:val="24"/>
              </w:rPr>
              <w:t>išskaitoma iš Tiekėjui mokėtinos sumos.</w:t>
            </w:r>
            <w:r w:rsidRPr="00630249">
              <w:rPr>
                <w:rFonts w:ascii="Times New Roman" w:hAnsi="Times New Roman" w:cs="Times New Roman"/>
                <w:kern w:val="2"/>
                <w:sz w:val="24"/>
                <w:szCs w:val="24"/>
              </w:rPr>
              <w:t xml:space="preserve"> </w:t>
            </w:r>
          </w:p>
        </w:tc>
      </w:tr>
      <w:tr w:rsidR="006311A2" w:rsidRPr="00630249" w14:paraId="6AC12DF7"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BC3C2"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9.3. Tiekėjui / Pirkėjui taikoma bauda nutraukus Sutartį dėl esminio Sutarties pažeidimo </w:t>
            </w:r>
            <w:r w:rsidRPr="00630249">
              <w:rPr>
                <w:rFonts w:ascii="Times New Roman" w:hAnsi="Times New Roman" w:cs="Times New Roman"/>
                <w:b/>
                <w:kern w:val="2"/>
                <w:sz w:val="24"/>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6781CFFA" w14:textId="0B8339F0"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9.3.1. Nutraukus Sutartį dėl esminio Sutarties pažeidimo, nustatyto Sutarties Specialiosiose sąlygose, mokama </w:t>
            </w:r>
            <w:r w:rsidR="00BE6550" w:rsidRPr="00630249">
              <w:rPr>
                <w:rFonts w:ascii="Times New Roman" w:hAnsi="Times New Roman" w:cs="Times New Roman"/>
                <w:kern w:val="2"/>
                <w:sz w:val="24"/>
                <w:szCs w:val="24"/>
              </w:rPr>
              <w:t>5</w:t>
            </w:r>
            <w:r w:rsidR="00BE6550" w:rsidRPr="00630249">
              <w:rPr>
                <w:rFonts w:ascii="Times New Roman" w:hAnsi="Times New Roman" w:cs="Times New Roman"/>
                <w:color w:val="000000" w:themeColor="text1"/>
                <w:kern w:val="2"/>
                <w:sz w:val="24"/>
                <w:szCs w:val="24"/>
              </w:rPr>
              <w:t xml:space="preserve"> (penki) </w:t>
            </w:r>
            <w:r w:rsidRPr="00630249">
              <w:rPr>
                <w:rFonts w:ascii="Times New Roman" w:hAnsi="Times New Roman" w:cs="Times New Roman"/>
                <w:kern w:val="2"/>
                <w:sz w:val="24"/>
                <w:szCs w:val="24"/>
              </w:rPr>
              <w:t xml:space="preserve"> procentų dydžio bauda nuo Pradinės Sutarties vertės be PVM, nurodytos Specialiųjų sąlygų 5.2 punkte. </w:t>
            </w:r>
          </w:p>
          <w:p w14:paraId="2EA0D2BB" w14:textId="44525A32"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60ED5EA0"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D5B5D"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3C1A8858" w14:textId="35BF463E" w:rsidR="006311A2" w:rsidRPr="00630249" w:rsidRDefault="00D61BB6"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color w:val="000000" w:themeColor="text1"/>
                <w:kern w:val="2"/>
                <w:sz w:val="24"/>
                <w:szCs w:val="24"/>
              </w:rPr>
              <w:t>200 (du šimtai) Eur.</w:t>
            </w:r>
          </w:p>
        </w:tc>
      </w:tr>
      <w:tr w:rsidR="006311A2" w:rsidRPr="00630249" w14:paraId="6BA999AC"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404FB"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83BDD67" w14:textId="6F5E5D65" w:rsidR="006311A2" w:rsidRPr="00630249" w:rsidRDefault="00F242C7" w:rsidP="006311A2">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000000" w:themeColor="text1"/>
                <w:kern w:val="2"/>
                <w:sz w:val="24"/>
                <w:szCs w:val="24"/>
              </w:rPr>
              <w:t>200 (du šimtai) Eur.</w:t>
            </w:r>
          </w:p>
        </w:tc>
      </w:tr>
      <w:tr w:rsidR="006311A2" w:rsidRPr="00630249" w14:paraId="750B0E12"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7952D8"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0571AD1E" w14:textId="5E8ABBF8" w:rsidR="006311A2" w:rsidRPr="00630249" w:rsidRDefault="00D61BB6" w:rsidP="006311A2">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000000" w:themeColor="text1"/>
                <w:kern w:val="2"/>
                <w:sz w:val="24"/>
                <w:szCs w:val="24"/>
              </w:rPr>
              <w:t>1000 (vienas tūkstantis) Eur.</w:t>
            </w:r>
          </w:p>
        </w:tc>
      </w:tr>
      <w:tr w:rsidR="006311A2" w:rsidRPr="00630249" w14:paraId="532FBCD4"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7AEE4"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630249">
              <w:rPr>
                <w:rFonts w:ascii="Times New Roman" w:hAnsi="Times New Roman" w:cs="Times New Roman"/>
                <w:b/>
                <w:bCs/>
                <w:kern w:val="2"/>
                <w:sz w:val="24"/>
                <w:szCs w:val="24"/>
              </w:rPr>
              <w:t>nepasiekimo</w:t>
            </w:r>
            <w:proofErr w:type="spellEnd"/>
            <w:r w:rsidRPr="00630249">
              <w:rPr>
                <w:rFonts w:ascii="Times New Roman" w:hAnsi="Times New Roman" w:cs="Times New Roman"/>
                <w:b/>
                <w:bCs/>
                <w:kern w:val="2"/>
                <w:sz w:val="24"/>
                <w:szCs w:val="24"/>
              </w:rPr>
              <w:t xml:space="preserve"> </w:t>
            </w:r>
            <w:r w:rsidRPr="00630249">
              <w:rPr>
                <w:rFonts w:ascii="Times New Roman" w:hAnsi="Times New Roman" w:cs="Times New Roman"/>
                <w:b/>
                <w:bCs/>
                <w:kern w:val="2"/>
                <w:sz w:val="24"/>
                <w:szCs w:val="24"/>
              </w:rPr>
              <w:lastRenderedPageBreak/>
              <w:t>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416D3F76" w14:textId="3F51E686" w:rsidR="00D61BB6" w:rsidRPr="00630249" w:rsidRDefault="006311A2" w:rsidP="00D61BB6">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kern w:val="2"/>
                <w:sz w:val="24"/>
                <w:szCs w:val="24"/>
              </w:rPr>
              <w:lastRenderedPageBreak/>
              <w:t>Netaikoma</w:t>
            </w:r>
          </w:p>
          <w:p w14:paraId="0B5B9354" w14:textId="16CE4459" w:rsidR="006311A2" w:rsidRPr="00630249" w:rsidRDefault="006311A2" w:rsidP="006311A2">
            <w:pPr>
              <w:spacing w:after="0" w:line="240" w:lineRule="auto"/>
              <w:jc w:val="both"/>
              <w:rPr>
                <w:rFonts w:ascii="Times New Roman" w:hAnsi="Times New Roman" w:cs="Times New Roman"/>
                <w:color w:val="4472C4"/>
                <w:kern w:val="2"/>
                <w:sz w:val="24"/>
                <w:szCs w:val="24"/>
              </w:rPr>
            </w:pPr>
          </w:p>
        </w:tc>
      </w:tr>
      <w:tr w:rsidR="006311A2" w:rsidRPr="00630249" w14:paraId="6BBD6E7F"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BFD82" w14:textId="21252764"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9.8. Tiekėjui taikomos netesybos dėl Sutarties įvykdymo užtikrinimo nepratęsim</w:t>
            </w:r>
            <w:r w:rsidR="00D61BB6" w:rsidRPr="00630249">
              <w:rPr>
                <w:rFonts w:ascii="Times New Roman" w:hAnsi="Times New Roman" w:cs="Times New Roman"/>
                <w:b/>
                <w:bCs/>
                <w:kern w:val="2"/>
                <w:sz w:val="24"/>
                <w:szCs w:val="24"/>
              </w:rPr>
              <w:t>o</w:t>
            </w:r>
          </w:p>
        </w:tc>
        <w:tc>
          <w:tcPr>
            <w:tcW w:w="7211" w:type="dxa"/>
            <w:gridSpan w:val="2"/>
            <w:tcBorders>
              <w:top w:val="single" w:sz="4" w:space="0" w:color="auto"/>
              <w:left w:val="single" w:sz="4" w:space="0" w:color="auto"/>
              <w:bottom w:val="single" w:sz="4" w:space="0" w:color="auto"/>
              <w:right w:val="single" w:sz="4" w:space="0" w:color="auto"/>
            </w:tcBorders>
          </w:tcPr>
          <w:p w14:paraId="6EE96507" w14:textId="3C300DFC" w:rsidR="00D61BB6" w:rsidRPr="00630249" w:rsidRDefault="006311A2" w:rsidP="00D61BB6">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kern w:val="2"/>
                <w:sz w:val="24"/>
                <w:szCs w:val="24"/>
              </w:rPr>
              <w:t>Netaikoma</w:t>
            </w:r>
          </w:p>
          <w:p w14:paraId="3A9B1D3D" w14:textId="2964EA51" w:rsidR="006311A2" w:rsidRPr="00630249" w:rsidRDefault="006311A2" w:rsidP="006311A2">
            <w:pPr>
              <w:spacing w:after="0" w:line="240" w:lineRule="auto"/>
              <w:jc w:val="both"/>
              <w:rPr>
                <w:rFonts w:ascii="Times New Roman" w:hAnsi="Times New Roman" w:cs="Times New Roman"/>
                <w:color w:val="4472C4"/>
                <w:kern w:val="2"/>
                <w:sz w:val="24"/>
                <w:szCs w:val="24"/>
              </w:rPr>
            </w:pPr>
          </w:p>
        </w:tc>
      </w:tr>
      <w:tr w:rsidR="006311A2" w:rsidRPr="00630249" w14:paraId="2D4B8415"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4E6F6"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2B54D1ED" w14:textId="77777777" w:rsidR="00D61BB6" w:rsidRPr="00630249" w:rsidRDefault="00D61BB6" w:rsidP="00D61BB6">
            <w:pPr>
              <w:spacing w:after="0" w:line="240" w:lineRule="auto"/>
              <w:jc w:val="both"/>
              <w:rPr>
                <w:rFonts w:ascii="Times New Roman" w:hAnsi="Times New Roman" w:cs="Times New Roman"/>
                <w:sz w:val="24"/>
                <w:szCs w:val="24"/>
              </w:rPr>
            </w:pPr>
            <w:r w:rsidRPr="00630249">
              <w:rPr>
                <w:rFonts w:ascii="Times New Roman" w:hAnsi="Times New Roman" w:cs="Times New Roman"/>
                <w:color w:val="000000" w:themeColor="text1"/>
                <w:kern w:val="2"/>
                <w:sz w:val="24"/>
                <w:szCs w:val="24"/>
              </w:rPr>
              <w:t>1000 (vienas tūkstantis) Eur.</w:t>
            </w:r>
          </w:p>
          <w:p w14:paraId="224ADEA1" w14:textId="77777777" w:rsidR="006311A2" w:rsidRPr="00630249" w:rsidRDefault="006311A2" w:rsidP="006311A2">
            <w:pPr>
              <w:spacing w:after="0" w:line="240" w:lineRule="auto"/>
              <w:jc w:val="both"/>
              <w:rPr>
                <w:rFonts w:ascii="Times New Roman" w:hAnsi="Times New Roman" w:cs="Times New Roman"/>
                <w:color w:val="4472C4"/>
                <w:kern w:val="2"/>
                <w:sz w:val="24"/>
                <w:szCs w:val="24"/>
              </w:rPr>
            </w:pPr>
          </w:p>
        </w:tc>
      </w:tr>
      <w:tr w:rsidR="006311A2" w:rsidRPr="00630249" w14:paraId="049C8B0C" w14:textId="77777777" w:rsidTr="006311A2">
        <w:trPr>
          <w:trHeight w:val="300"/>
        </w:trPr>
        <w:tc>
          <w:tcPr>
            <w:tcW w:w="9918" w:type="dxa"/>
            <w:gridSpan w:val="5"/>
          </w:tcPr>
          <w:p w14:paraId="5A36D52A"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kern w:val="2"/>
                <w:sz w:val="24"/>
                <w:szCs w:val="24"/>
              </w:rPr>
              <w:t>10. ESMINĖS SUTARTIES SĄLYGOS</w:t>
            </w:r>
          </w:p>
        </w:tc>
      </w:tr>
      <w:tr w:rsidR="006311A2" w:rsidRPr="00630249" w14:paraId="764C19C9" w14:textId="77777777" w:rsidTr="006311A2">
        <w:trPr>
          <w:trHeight w:val="300"/>
        </w:trPr>
        <w:tc>
          <w:tcPr>
            <w:tcW w:w="2707" w:type="dxa"/>
            <w:gridSpan w:val="3"/>
          </w:tcPr>
          <w:p w14:paraId="048EF639"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sz w:val="24"/>
                <w:szCs w:val="24"/>
              </w:rPr>
              <w:t>10.1. Esminės Sutarties sąlygos</w:t>
            </w:r>
          </w:p>
        </w:tc>
        <w:tc>
          <w:tcPr>
            <w:tcW w:w="7211" w:type="dxa"/>
            <w:gridSpan w:val="2"/>
          </w:tcPr>
          <w:p w14:paraId="3B295E9D" w14:textId="75BA7376" w:rsidR="006311A2" w:rsidRPr="00630249" w:rsidRDefault="00D61BB6"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Pradinė sutarties vertė</w:t>
            </w:r>
            <w:r w:rsidR="00BE6550" w:rsidRPr="00630249">
              <w:rPr>
                <w:rFonts w:ascii="Times New Roman" w:hAnsi="Times New Roman" w:cs="Times New Roman"/>
                <w:kern w:val="2"/>
                <w:sz w:val="24"/>
                <w:szCs w:val="24"/>
              </w:rPr>
              <w:t>.</w:t>
            </w:r>
          </w:p>
          <w:p w14:paraId="061AF946" w14:textId="5A3B818A" w:rsidR="00BE6550" w:rsidRPr="00630249" w:rsidRDefault="00BE6550"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Nevykdo (ar informuoja, kad negalės vykdyti) sutartinio įsipareigojimo tiekti Prekes.</w:t>
            </w:r>
          </w:p>
          <w:p w14:paraId="78D4F9CE" w14:textId="50211C2A" w:rsidR="00BE6550" w:rsidRPr="00630249" w:rsidRDefault="00BE6550"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Didina Prekių </w:t>
            </w:r>
            <w:r w:rsidR="00357AD3" w:rsidRPr="00630249">
              <w:rPr>
                <w:rFonts w:ascii="Times New Roman" w:hAnsi="Times New Roman" w:cs="Times New Roman"/>
                <w:kern w:val="2"/>
                <w:sz w:val="24"/>
                <w:szCs w:val="24"/>
              </w:rPr>
              <w:t>įkainį/antkainį/nuolaidą</w:t>
            </w:r>
            <w:r w:rsidRPr="00630249">
              <w:rPr>
                <w:rFonts w:ascii="Times New Roman" w:hAnsi="Times New Roman" w:cs="Times New Roman"/>
                <w:kern w:val="2"/>
                <w:sz w:val="24"/>
                <w:szCs w:val="24"/>
              </w:rPr>
              <w:t>, išskyrus Specialiųjų sąlygų 5.2 punkte numatytą atvejį.</w:t>
            </w:r>
          </w:p>
          <w:p w14:paraId="7AF3CEA9" w14:textId="058EEA26" w:rsidR="006311A2" w:rsidRPr="00630249" w:rsidRDefault="00BE6550" w:rsidP="00BE6550">
            <w:pPr>
              <w:spacing w:after="0" w:line="240" w:lineRule="auto"/>
              <w:jc w:val="both"/>
              <w:rPr>
                <w:rFonts w:ascii="Times New Roman" w:hAnsi="Times New Roman" w:cs="Times New Roman"/>
                <w:b/>
                <w:bCs/>
                <w:color w:val="4472C4"/>
                <w:kern w:val="2"/>
                <w:sz w:val="24"/>
                <w:szCs w:val="24"/>
              </w:rPr>
            </w:pPr>
            <w:r w:rsidRPr="00630249">
              <w:rPr>
                <w:rFonts w:ascii="Times New Roman" w:hAnsi="Times New Roman" w:cs="Times New Roman"/>
                <w:kern w:val="2"/>
                <w:sz w:val="24"/>
                <w:szCs w:val="24"/>
              </w:rPr>
              <w:t>Pateiktos Prekės ar jų kokybė neatitinka Sutartyje ir jos priede (-</w:t>
            </w:r>
            <w:proofErr w:type="spellStart"/>
            <w:r w:rsidRPr="00630249">
              <w:rPr>
                <w:rFonts w:ascii="Times New Roman" w:hAnsi="Times New Roman" w:cs="Times New Roman"/>
                <w:kern w:val="2"/>
                <w:sz w:val="24"/>
                <w:szCs w:val="24"/>
              </w:rPr>
              <w:t>uose</w:t>
            </w:r>
            <w:proofErr w:type="spellEnd"/>
            <w:r w:rsidRPr="00630249">
              <w:rPr>
                <w:rFonts w:ascii="Times New Roman" w:hAnsi="Times New Roman" w:cs="Times New Roman"/>
                <w:kern w:val="2"/>
                <w:sz w:val="24"/>
                <w:szCs w:val="24"/>
              </w:rPr>
              <w:t>) nustatytų reikalavimų.</w:t>
            </w:r>
          </w:p>
        </w:tc>
      </w:tr>
      <w:tr w:rsidR="006311A2" w:rsidRPr="00630249" w14:paraId="743AA0FE" w14:textId="77777777" w:rsidTr="006311A2">
        <w:trPr>
          <w:trHeight w:val="300"/>
        </w:trPr>
        <w:tc>
          <w:tcPr>
            <w:tcW w:w="2700" w:type="dxa"/>
            <w:gridSpan w:val="2"/>
          </w:tcPr>
          <w:p w14:paraId="60861F8A"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10.2. Dideli arba nuolatiniai esminės Sutarties sąlygos vykdymo trūkumai</w:t>
            </w:r>
          </w:p>
        </w:tc>
        <w:tc>
          <w:tcPr>
            <w:tcW w:w="7218" w:type="dxa"/>
            <w:gridSpan w:val="3"/>
          </w:tcPr>
          <w:p w14:paraId="1474E427" w14:textId="393AC562" w:rsidR="00BE6550" w:rsidRPr="00630249" w:rsidRDefault="006311A2" w:rsidP="00BE6550">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 xml:space="preserve">Netaikoma </w:t>
            </w:r>
          </w:p>
          <w:p w14:paraId="7ABE5E75" w14:textId="56B97451"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7898A811" w14:textId="77777777" w:rsidTr="006311A2">
        <w:trPr>
          <w:trHeight w:val="300"/>
        </w:trPr>
        <w:tc>
          <w:tcPr>
            <w:tcW w:w="9918" w:type="dxa"/>
            <w:gridSpan w:val="5"/>
          </w:tcPr>
          <w:p w14:paraId="083F1F19"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11. SUTARTIES GALIOJIMAS IR KEITIMAS</w:t>
            </w:r>
          </w:p>
        </w:tc>
      </w:tr>
      <w:tr w:rsidR="006311A2" w:rsidRPr="00630249" w14:paraId="48B7280F"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7497E7"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7CFA6360"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Ši Sutartis laikoma sudaryta ir įsigalioja nuo Sutarties pasirašymo dienos (antrosios Šalies pasirašymo dieną).</w:t>
            </w:r>
          </w:p>
          <w:p w14:paraId="4824D975" w14:textId="3A6AF733"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color w:val="000000"/>
                <w:kern w:val="2"/>
                <w:sz w:val="24"/>
                <w:szCs w:val="24"/>
              </w:rPr>
              <w:t xml:space="preserve">Sutartis galioja iki visiško prievolių įvykdymo (kol bus išnaudota Pradinės Sutarties vertė, </w:t>
            </w:r>
            <w:r w:rsidRPr="00630249">
              <w:rPr>
                <w:rFonts w:ascii="Times New Roman" w:hAnsi="Times New Roman" w:cs="Times New Roman"/>
                <w:kern w:val="2"/>
                <w:sz w:val="24"/>
                <w:szCs w:val="24"/>
              </w:rPr>
              <w:t xml:space="preserve">bet jos terminas negali būti ilgesnis kaip </w:t>
            </w:r>
            <w:r w:rsidR="00BE6550" w:rsidRPr="00630249">
              <w:rPr>
                <w:rFonts w:ascii="Times New Roman" w:hAnsi="Times New Roman" w:cs="Times New Roman"/>
                <w:kern w:val="2"/>
                <w:sz w:val="24"/>
                <w:szCs w:val="24"/>
              </w:rPr>
              <w:t>36 (trisdešimt šeši) mėn.</w:t>
            </w:r>
          </w:p>
        </w:tc>
      </w:tr>
      <w:tr w:rsidR="006311A2" w:rsidRPr="00630249" w14:paraId="618F41E8" w14:textId="77777777" w:rsidTr="006311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889706"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54169745" w14:textId="00A5D3E3" w:rsidR="00EC0147" w:rsidRPr="00630249" w:rsidRDefault="006311A2" w:rsidP="00EC0147">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Netaikoma</w:t>
            </w:r>
          </w:p>
          <w:p w14:paraId="420F5727" w14:textId="67868B0F" w:rsidR="006311A2" w:rsidRPr="00630249" w:rsidRDefault="006311A2" w:rsidP="006311A2">
            <w:pPr>
              <w:spacing w:after="0" w:line="240" w:lineRule="auto"/>
              <w:jc w:val="both"/>
              <w:rPr>
                <w:rFonts w:ascii="Times New Roman" w:hAnsi="Times New Roman" w:cs="Times New Roman"/>
                <w:kern w:val="2"/>
                <w:sz w:val="24"/>
                <w:szCs w:val="24"/>
              </w:rPr>
            </w:pPr>
          </w:p>
        </w:tc>
      </w:tr>
      <w:tr w:rsidR="006311A2" w:rsidRPr="00630249" w14:paraId="6B316470" w14:textId="77777777" w:rsidTr="006311A2">
        <w:trPr>
          <w:trHeight w:val="300"/>
        </w:trPr>
        <w:tc>
          <w:tcPr>
            <w:tcW w:w="9918" w:type="dxa"/>
            <w:gridSpan w:val="5"/>
          </w:tcPr>
          <w:p w14:paraId="4FE04E87"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12. SUTARTIES NUTRAUKIMAS</w:t>
            </w:r>
          </w:p>
        </w:tc>
      </w:tr>
      <w:tr w:rsidR="006311A2" w:rsidRPr="00630249" w14:paraId="64150424" w14:textId="77777777" w:rsidTr="00F242C7">
        <w:trPr>
          <w:trHeight w:val="300"/>
        </w:trPr>
        <w:tc>
          <w:tcPr>
            <w:tcW w:w="2689" w:type="dxa"/>
          </w:tcPr>
          <w:p w14:paraId="60E6FCE5"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12.1. Sutarties nutraukimo pagrindai</w:t>
            </w:r>
          </w:p>
        </w:tc>
        <w:tc>
          <w:tcPr>
            <w:tcW w:w="7229" w:type="dxa"/>
            <w:gridSpan w:val="4"/>
          </w:tcPr>
          <w:p w14:paraId="61AA79F1" w14:textId="1AF3C432"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Sutartis gali būti nutraukiama rašytiniu Šalių susitarimu arba vienašališkai, Bendrosiose sąlygose nustatyta tvarka.</w:t>
            </w:r>
          </w:p>
        </w:tc>
      </w:tr>
      <w:tr w:rsidR="006311A2" w:rsidRPr="00630249" w14:paraId="01D5A2B6" w14:textId="77777777" w:rsidTr="00F242C7">
        <w:trPr>
          <w:trHeight w:val="300"/>
        </w:trPr>
        <w:tc>
          <w:tcPr>
            <w:tcW w:w="2689" w:type="dxa"/>
          </w:tcPr>
          <w:p w14:paraId="154CC102"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12.2. Esminiai Sutarties pažeidimai</w:t>
            </w:r>
          </w:p>
          <w:p w14:paraId="3C951ABB" w14:textId="77777777" w:rsidR="006311A2" w:rsidRPr="00630249" w:rsidRDefault="006311A2" w:rsidP="006311A2">
            <w:pPr>
              <w:spacing w:after="0" w:line="240" w:lineRule="auto"/>
              <w:rPr>
                <w:rFonts w:ascii="Times New Roman" w:hAnsi="Times New Roman" w:cs="Times New Roman"/>
                <w:b/>
                <w:bCs/>
                <w:kern w:val="2"/>
                <w:sz w:val="24"/>
                <w:szCs w:val="24"/>
              </w:rPr>
            </w:pPr>
          </w:p>
        </w:tc>
        <w:tc>
          <w:tcPr>
            <w:tcW w:w="7229" w:type="dxa"/>
            <w:gridSpan w:val="4"/>
          </w:tcPr>
          <w:p w14:paraId="14303850" w14:textId="4FFFF20A"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12.2.1. jeigu Tiekėjas nevykdo prisiimtų įsipareigojimų už Sutartyje nustatyt</w:t>
            </w:r>
            <w:r w:rsidR="00BE6550" w:rsidRPr="00630249">
              <w:rPr>
                <w:rFonts w:ascii="Times New Roman" w:hAnsi="Times New Roman" w:cs="Times New Roman"/>
                <w:kern w:val="2"/>
                <w:sz w:val="24"/>
                <w:szCs w:val="24"/>
              </w:rPr>
              <w:t>us</w:t>
            </w:r>
            <w:r w:rsidRPr="00630249">
              <w:rPr>
                <w:rFonts w:ascii="Times New Roman" w:hAnsi="Times New Roman" w:cs="Times New Roman"/>
                <w:kern w:val="2"/>
                <w:sz w:val="24"/>
                <w:szCs w:val="24"/>
              </w:rPr>
              <w:t xml:space="preserve"> Sutarties įkainius</w:t>
            </w:r>
            <w:r w:rsidR="00357AD3" w:rsidRPr="00630249">
              <w:rPr>
                <w:rFonts w:ascii="Times New Roman" w:hAnsi="Times New Roman" w:cs="Times New Roman"/>
                <w:kern w:val="2"/>
                <w:sz w:val="24"/>
                <w:szCs w:val="24"/>
              </w:rPr>
              <w:t>/antkainį/nuolaidą</w:t>
            </w:r>
            <w:r w:rsidRPr="00630249">
              <w:rPr>
                <w:rFonts w:ascii="Times New Roman" w:hAnsi="Times New Roman" w:cs="Times New Roman"/>
                <w:kern w:val="2"/>
                <w:sz w:val="24"/>
                <w:szCs w:val="24"/>
              </w:rPr>
              <w:t>;</w:t>
            </w:r>
          </w:p>
          <w:p w14:paraId="2D038E3C" w14:textId="40BB3233" w:rsidR="006311A2" w:rsidRPr="00630249" w:rsidRDefault="006311A2" w:rsidP="006311A2">
            <w:pPr>
              <w:spacing w:after="0" w:line="240" w:lineRule="auto"/>
              <w:jc w:val="both"/>
              <w:rPr>
                <w:rFonts w:ascii="Times New Roman" w:eastAsia="Arial" w:hAnsi="Times New Roman" w:cs="Times New Roman"/>
                <w:kern w:val="2"/>
                <w:sz w:val="24"/>
                <w:szCs w:val="24"/>
              </w:rPr>
            </w:pPr>
            <w:r w:rsidRPr="00630249">
              <w:rPr>
                <w:rFonts w:ascii="Times New Roman" w:eastAsia="Arial" w:hAnsi="Times New Roman" w:cs="Times New Roman"/>
                <w:kern w:val="2"/>
                <w:sz w:val="24"/>
                <w:szCs w:val="24"/>
              </w:rPr>
              <w:t xml:space="preserve">12.2.4. jeigu Tiekėjas nesilaiko </w:t>
            </w:r>
            <w:r w:rsidR="00F242C7" w:rsidRPr="00630249">
              <w:rPr>
                <w:rFonts w:ascii="Times New Roman" w:hAnsi="Times New Roman" w:cs="Times New Roman"/>
                <w:kern w:val="2"/>
                <w:sz w:val="24"/>
                <w:szCs w:val="24"/>
              </w:rPr>
              <w:t>Specialiųjų sąlygų 4.6 punkte</w:t>
            </w:r>
            <w:r w:rsidRPr="00630249">
              <w:rPr>
                <w:rFonts w:ascii="Times New Roman" w:eastAsia="Arial" w:hAnsi="Times New Roman" w:cs="Times New Roman"/>
                <w:kern w:val="2"/>
                <w:sz w:val="24"/>
                <w:szCs w:val="24"/>
              </w:rPr>
              <w:t xml:space="preserve"> nustatytų </w:t>
            </w:r>
            <w:r w:rsidR="00F242C7" w:rsidRPr="00630249">
              <w:rPr>
                <w:rFonts w:ascii="Times New Roman" w:eastAsia="Arial" w:hAnsi="Times New Roman" w:cs="Times New Roman"/>
                <w:kern w:val="2"/>
                <w:sz w:val="24"/>
                <w:szCs w:val="24"/>
              </w:rPr>
              <w:t>kortelių pagaminimo/pristatymo</w:t>
            </w:r>
            <w:r w:rsidRPr="00630249">
              <w:rPr>
                <w:rFonts w:ascii="Times New Roman" w:eastAsia="Arial" w:hAnsi="Times New Roman" w:cs="Times New Roman"/>
                <w:kern w:val="2"/>
                <w:sz w:val="24"/>
                <w:szCs w:val="24"/>
              </w:rPr>
              <w:t xml:space="preserve"> terminų 2 (du) kartus arba vėluoja pristatyti </w:t>
            </w:r>
            <w:r w:rsidR="00F242C7" w:rsidRPr="00630249">
              <w:rPr>
                <w:rFonts w:ascii="Times New Roman" w:eastAsia="Arial" w:hAnsi="Times New Roman" w:cs="Times New Roman"/>
                <w:kern w:val="2"/>
                <w:sz w:val="24"/>
                <w:szCs w:val="24"/>
              </w:rPr>
              <w:t>korteles</w:t>
            </w:r>
            <w:r w:rsidRPr="00630249">
              <w:rPr>
                <w:rFonts w:ascii="Times New Roman" w:eastAsia="Arial" w:hAnsi="Times New Roman" w:cs="Times New Roman"/>
                <w:kern w:val="2"/>
                <w:sz w:val="24"/>
                <w:szCs w:val="24"/>
              </w:rPr>
              <w:t xml:space="preserve"> daugiau nei </w:t>
            </w:r>
            <w:r w:rsidR="00F242C7" w:rsidRPr="00630249">
              <w:rPr>
                <w:rFonts w:ascii="Times New Roman" w:eastAsia="Arial" w:hAnsi="Times New Roman" w:cs="Times New Roman"/>
                <w:kern w:val="2"/>
                <w:sz w:val="24"/>
                <w:szCs w:val="24"/>
              </w:rPr>
              <w:t>2 (du) darbo dienas</w:t>
            </w:r>
            <w:r w:rsidRPr="00630249">
              <w:rPr>
                <w:rFonts w:ascii="Times New Roman" w:eastAsia="Arial" w:hAnsi="Times New Roman" w:cs="Times New Roman"/>
                <w:kern w:val="2"/>
                <w:sz w:val="24"/>
                <w:szCs w:val="24"/>
              </w:rPr>
              <w:t>;</w:t>
            </w:r>
          </w:p>
          <w:p w14:paraId="279062E0" w14:textId="50BBFDBE" w:rsidR="006311A2" w:rsidRPr="00630249" w:rsidRDefault="006311A2" w:rsidP="006311A2">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30249">
              <w:rPr>
                <w:rFonts w:ascii="Times New Roman" w:eastAsia="Arial" w:hAnsi="Times New Roman" w:cs="Times New Roman"/>
                <w:kern w:val="2"/>
                <w:sz w:val="24"/>
                <w:szCs w:val="24"/>
              </w:rPr>
              <w:t xml:space="preserve">12.2.7. Tiekėjas daugiau kaip 2 (du) kartus </w:t>
            </w:r>
            <w:r w:rsidR="00BE6550" w:rsidRPr="00630249">
              <w:rPr>
                <w:rFonts w:ascii="Times New Roman" w:eastAsia="Arial" w:hAnsi="Times New Roman" w:cs="Times New Roman"/>
                <w:kern w:val="2"/>
                <w:sz w:val="24"/>
                <w:szCs w:val="24"/>
              </w:rPr>
              <w:t>pateikia</w:t>
            </w:r>
            <w:r w:rsidRPr="00630249">
              <w:rPr>
                <w:rFonts w:ascii="Times New Roman" w:eastAsia="Arial" w:hAnsi="Times New Roman" w:cs="Times New Roman"/>
                <w:kern w:val="2"/>
                <w:sz w:val="24"/>
                <w:szCs w:val="24"/>
              </w:rPr>
              <w:t xml:space="preserve"> Prekes, kurios neatitinka Sutartyje ir (ar) Įstatymuose nustatytų reikalavimų Prekėms;</w:t>
            </w:r>
          </w:p>
          <w:p w14:paraId="240C91DB" w14:textId="77777777" w:rsidR="006311A2" w:rsidRPr="00630249" w:rsidRDefault="006311A2" w:rsidP="006311A2">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30249">
              <w:rPr>
                <w:rFonts w:ascii="Times New Roman" w:eastAsia="Arial" w:hAnsi="Times New Roman" w:cs="Times New Roman"/>
                <w:kern w:val="2"/>
                <w:sz w:val="24"/>
                <w:szCs w:val="24"/>
              </w:rPr>
              <w:t>12.2.9. Tiekėjas pažeidžia šios Sutarties nuostatas, reglamentuojančias konkurenciją, intelektinės nuosavybės ar konfidencialios informacijos valdymą;</w:t>
            </w:r>
          </w:p>
          <w:p w14:paraId="11443C9A" w14:textId="57024886" w:rsidR="006311A2" w:rsidRPr="00630249" w:rsidRDefault="006311A2" w:rsidP="006311A2">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sz w:val="24"/>
                <w:szCs w:val="24"/>
              </w:rPr>
            </w:pPr>
            <w:r w:rsidRPr="00630249">
              <w:rPr>
                <w:rFonts w:ascii="Times New Roman" w:eastAsia="Arial" w:hAnsi="Times New Roman" w:cs="Times New Roman"/>
                <w:kern w:val="2"/>
                <w:sz w:val="24"/>
                <w:szCs w:val="24"/>
              </w:rPr>
              <w:t>12.2.10. Tiekėjas pažeidžia esminę Sutarties sąlygą.</w:t>
            </w:r>
          </w:p>
        </w:tc>
      </w:tr>
      <w:tr w:rsidR="006311A2" w:rsidRPr="00630249" w14:paraId="6E0C6A5E" w14:textId="77777777" w:rsidTr="006311A2">
        <w:trPr>
          <w:trHeight w:val="300"/>
        </w:trPr>
        <w:tc>
          <w:tcPr>
            <w:tcW w:w="9918" w:type="dxa"/>
            <w:gridSpan w:val="5"/>
          </w:tcPr>
          <w:p w14:paraId="7BCFCD85" w14:textId="00F8EA30" w:rsidR="006311A2" w:rsidRPr="00630249" w:rsidRDefault="006311A2" w:rsidP="006311A2">
            <w:pPr>
              <w:spacing w:after="0" w:line="240" w:lineRule="auto"/>
              <w:jc w:val="center"/>
              <w:rPr>
                <w:rFonts w:ascii="Times New Roman" w:hAnsi="Times New Roman" w:cs="Times New Roman"/>
                <w:kern w:val="2"/>
                <w:sz w:val="24"/>
                <w:szCs w:val="24"/>
              </w:rPr>
            </w:pPr>
            <w:r w:rsidRPr="00630249">
              <w:rPr>
                <w:rFonts w:ascii="Times New Roman" w:hAnsi="Times New Roman" w:cs="Times New Roman"/>
                <w:b/>
                <w:bCs/>
                <w:kern w:val="2"/>
                <w:sz w:val="24"/>
                <w:szCs w:val="24"/>
              </w:rPr>
              <w:t>13. APLINKOSAUGINIAI IR SOCIALINIAI KRITERIJAI</w:t>
            </w:r>
          </w:p>
        </w:tc>
      </w:tr>
      <w:tr w:rsidR="006311A2" w:rsidRPr="00630249" w14:paraId="5BD532A2" w14:textId="77777777" w:rsidTr="00F242C7">
        <w:trPr>
          <w:trHeight w:val="300"/>
        </w:trPr>
        <w:tc>
          <w:tcPr>
            <w:tcW w:w="2689" w:type="dxa"/>
          </w:tcPr>
          <w:p w14:paraId="6D597D13"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lastRenderedPageBreak/>
              <w:t>13.1. Aplinkosauginių kriterijų nustatymo teisinis pagrindas</w:t>
            </w:r>
          </w:p>
        </w:tc>
        <w:tc>
          <w:tcPr>
            <w:tcW w:w="7229" w:type="dxa"/>
            <w:gridSpan w:val="4"/>
          </w:tcPr>
          <w:p w14:paraId="64E7DDC4" w14:textId="29405F21" w:rsidR="006311A2" w:rsidRPr="00630249" w:rsidRDefault="00F242C7" w:rsidP="006311A2">
            <w:pPr>
              <w:spacing w:after="0" w:line="240" w:lineRule="auto"/>
              <w:jc w:val="both"/>
              <w:rPr>
                <w:rFonts w:ascii="Times New Roman" w:hAnsi="Times New Roman" w:cs="Times New Roman"/>
                <w:color w:val="000000" w:themeColor="text1"/>
                <w:sz w:val="24"/>
                <w:szCs w:val="24"/>
                <w:shd w:val="clear" w:color="auto" w:fill="FFFFFF"/>
              </w:rPr>
            </w:pPr>
            <w:r w:rsidRPr="00630249">
              <w:rPr>
                <w:rFonts w:ascii="Times New Roman" w:hAnsi="Times New Roman" w:cs="Times New Roman"/>
                <w:color w:val="000000"/>
                <w:kern w:val="2"/>
                <w:sz w:val="24"/>
                <w:szCs w:val="24"/>
                <w:shd w:val="clear" w:color="auto" w:fill="FFFFFF"/>
              </w:rPr>
              <w:t xml:space="preserve">13.1. </w:t>
            </w:r>
            <w:r w:rsidR="006311A2" w:rsidRPr="00630249">
              <w:rPr>
                <w:rFonts w:ascii="Times New Roman" w:hAnsi="Times New Roman" w:cs="Times New Roman"/>
                <w:color w:val="000000"/>
                <w:kern w:val="2"/>
                <w:sz w:val="24"/>
                <w:szCs w:val="24"/>
                <w:shd w:val="clear" w:color="auto" w:fill="FFFFFF"/>
              </w:rPr>
              <w:t xml:space="preserve">Aplinkosauginiai kriterijai Prekėms nustatomi </w:t>
            </w:r>
            <w:r w:rsidRPr="00630249">
              <w:rPr>
                <w:rFonts w:ascii="Times New Roman" w:hAnsi="Times New Roman" w:cs="Times New Roman"/>
                <w:color w:val="000000" w:themeColor="text1"/>
                <w:sz w:val="24"/>
                <w:szCs w:val="24"/>
                <w:shd w:val="clear" w:color="auto" w:fill="FFFFFF"/>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630249">
              <w:rPr>
                <w:rFonts w:ascii="Times New Roman" w:hAnsi="Times New Roman" w:cs="Times New Roman"/>
                <w:i/>
                <w:iCs/>
                <w:color w:val="000000" w:themeColor="text1"/>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Pr="00630249">
              <w:rPr>
                <w:rFonts w:ascii="Times New Roman" w:hAnsi="Times New Roman" w:cs="Times New Roman"/>
                <w:color w:val="000000" w:themeColor="text1"/>
                <w:sz w:val="24"/>
                <w:szCs w:val="24"/>
                <w:shd w:val="clear" w:color="auto" w:fill="FFFFFF"/>
              </w:rPr>
              <w:t xml:space="preserve">bei Tvarkos aprašo 2 priedo 32 p. </w:t>
            </w:r>
            <w:r w:rsidRPr="00630249">
              <w:rPr>
                <w:rFonts w:ascii="Times New Roman" w:hAnsi="Times New Roman" w:cs="Times New Roman"/>
                <w:i/>
                <w:iCs/>
                <w:color w:val="000000" w:themeColor="text1"/>
                <w:sz w:val="24"/>
                <w:szCs w:val="24"/>
                <w:shd w:val="clear" w:color="auto" w:fill="FFFFFF"/>
              </w:rPr>
              <w:t>„Degalai: įsigyjami degalai iš atsinaujinančių energijos išteklių, kaip apibrėžta Alternatyviųjų degalų įstatyme.”</w:t>
            </w:r>
            <w:r w:rsidRPr="00630249">
              <w:rPr>
                <w:rFonts w:ascii="Times New Roman" w:hAnsi="Times New Roman" w:cs="Times New Roman"/>
                <w:color w:val="000000" w:themeColor="text1"/>
                <w:sz w:val="24"/>
                <w:szCs w:val="24"/>
                <w:shd w:val="clear" w:color="auto" w:fill="FFFFFF"/>
              </w:rPr>
              <w:t>.</w:t>
            </w:r>
          </w:p>
          <w:p w14:paraId="20B68B2B" w14:textId="3F9143DF" w:rsidR="00F242C7" w:rsidRPr="00630249" w:rsidRDefault="00F242C7" w:rsidP="00F242C7">
            <w:pPr>
              <w:spacing w:after="0" w:line="240" w:lineRule="auto"/>
              <w:jc w:val="both"/>
              <w:rPr>
                <w:rFonts w:ascii="Times New Roman" w:eastAsia="Times New Roman" w:hAnsi="Times New Roman" w:cs="Times New Roman"/>
                <w:color w:val="000000"/>
                <w:sz w:val="24"/>
                <w:szCs w:val="24"/>
                <w:lang w:eastAsia="lt-LT"/>
              </w:rPr>
            </w:pPr>
            <w:r w:rsidRPr="00630249">
              <w:rPr>
                <w:rFonts w:ascii="Times New Roman" w:eastAsia="Times New Roman" w:hAnsi="Times New Roman" w:cs="Times New Roman"/>
                <w:color w:val="000000"/>
                <w:sz w:val="24"/>
                <w:szCs w:val="24"/>
                <w:lang w:eastAsia="lt-LT"/>
              </w:rPr>
              <w:t>13.2. vykdant Sutartį laikytis šių aplinkosaugos reikalavimų: siekti mažinti popieriaus sunaudojimą, atsisakyti nebūtino dokumentų kopijavimo ir spausdinimo, rengiama dokumentacija, kiek tai įmanoma, Pirkėjui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05A2D3" w14:textId="38AA0DC7" w:rsidR="00F242C7" w:rsidRPr="00630249" w:rsidRDefault="00F242C7" w:rsidP="00F242C7">
            <w:pPr>
              <w:spacing w:after="0" w:line="240" w:lineRule="auto"/>
              <w:jc w:val="both"/>
              <w:rPr>
                <w:rFonts w:ascii="Times New Roman" w:hAnsi="Times New Roman" w:cs="Times New Roman"/>
                <w:sz w:val="24"/>
                <w:szCs w:val="24"/>
              </w:rPr>
            </w:pPr>
            <w:r w:rsidRPr="00630249">
              <w:rPr>
                <w:rFonts w:ascii="Times New Roman" w:eastAsia="Times New Roman" w:hAnsi="Times New Roman" w:cs="Times New Roman"/>
                <w:color w:val="000000"/>
                <w:sz w:val="24"/>
                <w:szCs w:val="24"/>
                <w:lang w:eastAsia="lt-LT"/>
              </w:rPr>
              <w:t>13.3. siekti, kad tiekiant Prekes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52BBE1AA" w14:textId="77777777" w:rsidR="00F242C7" w:rsidRPr="00630249" w:rsidRDefault="00F242C7" w:rsidP="006311A2">
            <w:pPr>
              <w:spacing w:after="0" w:line="240" w:lineRule="auto"/>
              <w:jc w:val="both"/>
              <w:rPr>
                <w:rFonts w:ascii="Times New Roman" w:hAnsi="Times New Roman" w:cs="Times New Roman"/>
                <w:color w:val="000000"/>
                <w:kern w:val="2"/>
                <w:sz w:val="24"/>
                <w:szCs w:val="24"/>
              </w:rPr>
            </w:pPr>
          </w:p>
          <w:p w14:paraId="0D5DA024" w14:textId="6EDF6BB9" w:rsidR="006311A2" w:rsidRPr="00630249" w:rsidRDefault="006311A2" w:rsidP="006311A2">
            <w:pPr>
              <w:spacing w:after="0" w:line="240" w:lineRule="auto"/>
              <w:jc w:val="both"/>
              <w:rPr>
                <w:rFonts w:ascii="Times New Roman" w:hAnsi="Times New Roman" w:cs="Times New Roman"/>
                <w:color w:val="000000"/>
                <w:kern w:val="2"/>
                <w:sz w:val="24"/>
                <w:szCs w:val="24"/>
                <w:shd w:val="clear" w:color="auto" w:fill="FFFFFF"/>
              </w:rPr>
            </w:pPr>
            <w:r w:rsidRPr="00630249">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6311A2" w:rsidRPr="00630249" w14:paraId="39677355" w14:textId="77777777" w:rsidTr="00F242C7">
        <w:trPr>
          <w:trHeight w:val="300"/>
        </w:trPr>
        <w:tc>
          <w:tcPr>
            <w:tcW w:w="2689" w:type="dxa"/>
          </w:tcPr>
          <w:p w14:paraId="1D045B7A"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13.2.  Su perkamomis Prekėmis susiję socialiniai kriterijai</w:t>
            </w:r>
          </w:p>
        </w:tc>
        <w:tc>
          <w:tcPr>
            <w:tcW w:w="7229" w:type="dxa"/>
            <w:gridSpan w:val="4"/>
          </w:tcPr>
          <w:p w14:paraId="4B361D01" w14:textId="77777777" w:rsidR="006311A2" w:rsidRPr="00630249" w:rsidRDefault="006311A2" w:rsidP="006311A2">
            <w:pPr>
              <w:spacing w:after="0" w:line="240" w:lineRule="auto"/>
              <w:jc w:val="both"/>
              <w:rPr>
                <w:rFonts w:ascii="Times New Roman" w:hAnsi="Times New Roman" w:cs="Times New Roman"/>
                <w:color w:val="000000"/>
                <w:kern w:val="2"/>
                <w:sz w:val="24"/>
                <w:szCs w:val="24"/>
                <w:shd w:val="clear" w:color="auto" w:fill="FFFFFF"/>
              </w:rPr>
            </w:pPr>
            <w:r w:rsidRPr="00630249">
              <w:rPr>
                <w:rFonts w:ascii="Times New Roman" w:hAnsi="Times New Roman" w:cs="Times New Roman"/>
                <w:color w:val="000000"/>
                <w:kern w:val="2"/>
                <w:sz w:val="24"/>
                <w:szCs w:val="24"/>
                <w:shd w:val="clear" w:color="auto" w:fill="FFFFFF"/>
              </w:rPr>
              <w:t>Netaikoma</w:t>
            </w:r>
          </w:p>
          <w:p w14:paraId="6FB622F1" w14:textId="0C348FA5" w:rsidR="006311A2" w:rsidRPr="00630249" w:rsidRDefault="006311A2" w:rsidP="006311A2">
            <w:pPr>
              <w:spacing w:after="0" w:line="240" w:lineRule="auto"/>
              <w:jc w:val="both"/>
              <w:rPr>
                <w:rFonts w:ascii="Times New Roman" w:hAnsi="Times New Roman" w:cs="Times New Roman"/>
                <w:color w:val="0070C0"/>
                <w:kern w:val="2"/>
                <w:sz w:val="24"/>
                <w:szCs w:val="24"/>
              </w:rPr>
            </w:pPr>
          </w:p>
        </w:tc>
      </w:tr>
      <w:tr w:rsidR="006311A2" w:rsidRPr="00630249" w14:paraId="483DDE68" w14:textId="77777777" w:rsidTr="006311A2">
        <w:trPr>
          <w:trHeight w:val="300"/>
        </w:trPr>
        <w:tc>
          <w:tcPr>
            <w:tcW w:w="9918" w:type="dxa"/>
            <w:gridSpan w:val="5"/>
          </w:tcPr>
          <w:p w14:paraId="50C0606A"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14. BENDRŲJŲ SĄLYGŲ PAKEITIMAI IR PAPILDYMAI </w:t>
            </w:r>
          </w:p>
          <w:p w14:paraId="7F3FA8DB" w14:textId="77777777" w:rsidR="006311A2" w:rsidRPr="00630249" w:rsidRDefault="006311A2" w:rsidP="006311A2">
            <w:pPr>
              <w:spacing w:after="0" w:line="240" w:lineRule="auto"/>
              <w:jc w:val="center"/>
              <w:rPr>
                <w:rFonts w:ascii="Times New Roman" w:hAnsi="Times New Roman" w:cs="Times New Roman"/>
                <w:kern w:val="2"/>
                <w:sz w:val="24"/>
                <w:szCs w:val="24"/>
              </w:rPr>
            </w:pPr>
            <w:r w:rsidRPr="00630249">
              <w:rPr>
                <w:rFonts w:ascii="Times New Roman" w:hAnsi="Times New Roman" w:cs="Times New Roman"/>
                <w:kern w:val="2"/>
                <w:sz w:val="24"/>
                <w:szCs w:val="24"/>
              </w:rPr>
              <w:t xml:space="preserve">(jeigu būtina dėl konkretaus Sutarties dalyko specifikos) </w:t>
            </w:r>
          </w:p>
        </w:tc>
      </w:tr>
      <w:tr w:rsidR="006311A2" w:rsidRPr="00630249" w14:paraId="7D9104F9" w14:textId="77777777" w:rsidTr="00F242C7">
        <w:trPr>
          <w:trHeight w:val="300"/>
        </w:trPr>
        <w:tc>
          <w:tcPr>
            <w:tcW w:w="2689" w:type="dxa"/>
          </w:tcPr>
          <w:p w14:paraId="088A1792"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 xml:space="preserve">14.1. </w:t>
            </w:r>
          </w:p>
        </w:tc>
        <w:tc>
          <w:tcPr>
            <w:tcW w:w="7229" w:type="dxa"/>
            <w:gridSpan w:val="4"/>
          </w:tcPr>
          <w:p w14:paraId="34B70312" w14:textId="77777777" w:rsidR="006311A2" w:rsidRPr="00630249" w:rsidRDefault="006311A2" w:rsidP="006311A2">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(pildyti jei keičiamas Sutarties Bendrųjų sąlygų punktas, jį išdėstant nauja redakcija):</w:t>
            </w:r>
          </w:p>
          <w:p w14:paraId="6BFDAADE"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Šalys susitaria pakeisti nurodytą Sutarties Bendrųjų sąlygų punktą ir išdėstyti jį nauja redakcija: ____.</w:t>
            </w:r>
          </w:p>
        </w:tc>
      </w:tr>
      <w:tr w:rsidR="006311A2" w:rsidRPr="00630249" w14:paraId="04E69EC0" w14:textId="77777777" w:rsidTr="00F242C7">
        <w:trPr>
          <w:trHeight w:val="300"/>
        </w:trPr>
        <w:tc>
          <w:tcPr>
            <w:tcW w:w="2689" w:type="dxa"/>
          </w:tcPr>
          <w:p w14:paraId="3F78CE40"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14.2.</w:t>
            </w:r>
          </w:p>
        </w:tc>
        <w:tc>
          <w:tcPr>
            <w:tcW w:w="7229" w:type="dxa"/>
            <w:gridSpan w:val="4"/>
          </w:tcPr>
          <w:p w14:paraId="188D4897" w14:textId="77777777" w:rsidR="006311A2" w:rsidRPr="00630249" w:rsidRDefault="006311A2" w:rsidP="006311A2">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(pildyti jei papildomos Sutarties Bendrosios sąlygos naujomis nuostatomis):</w:t>
            </w:r>
          </w:p>
          <w:p w14:paraId="7F268C70"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Šalys susitaria papildyti Sutarties Bendrąsias sąlygas nurodytu punktu, tačiau kitų punktų numeracijos nekeisti: ________.</w:t>
            </w:r>
          </w:p>
        </w:tc>
      </w:tr>
      <w:tr w:rsidR="006311A2" w:rsidRPr="00630249" w14:paraId="3F3FFCC9" w14:textId="77777777" w:rsidTr="00F242C7">
        <w:trPr>
          <w:trHeight w:val="300"/>
        </w:trPr>
        <w:tc>
          <w:tcPr>
            <w:tcW w:w="2689" w:type="dxa"/>
          </w:tcPr>
          <w:p w14:paraId="1E64DB2F"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14.3.</w:t>
            </w:r>
          </w:p>
        </w:tc>
        <w:tc>
          <w:tcPr>
            <w:tcW w:w="7229" w:type="dxa"/>
            <w:gridSpan w:val="4"/>
          </w:tcPr>
          <w:p w14:paraId="1E394CBA" w14:textId="77777777" w:rsidR="006311A2" w:rsidRPr="00630249" w:rsidRDefault="006311A2" w:rsidP="006311A2">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(pildyti jei išbraukiamas Sutarties Bendrųjų sąlygų atitinkamas punktas:</w:t>
            </w:r>
          </w:p>
          <w:p w14:paraId="17414D52"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lastRenderedPageBreak/>
              <w:t>Šalys susitaria išbraukti nurodytą Sutarties Bendrųjų sąlygų punktą, tačiau kitų punktų numeracijos nekeisti: _____.</w:t>
            </w:r>
          </w:p>
        </w:tc>
      </w:tr>
      <w:tr w:rsidR="006311A2" w:rsidRPr="00630249" w14:paraId="0ACAE952" w14:textId="77777777" w:rsidTr="00F242C7">
        <w:trPr>
          <w:trHeight w:val="300"/>
        </w:trPr>
        <w:tc>
          <w:tcPr>
            <w:tcW w:w="2689" w:type="dxa"/>
          </w:tcPr>
          <w:p w14:paraId="14D17520"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lastRenderedPageBreak/>
              <w:t>14.4.</w:t>
            </w:r>
          </w:p>
        </w:tc>
        <w:tc>
          <w:tcPr>
            <w:tcW w:w="7229" w:type="dxa"/>
            <w:gridSpan w:val="4"/>
          </w:tcPr>
          <w:p w14:paraId="428718C1" w14:textId="77777777" w:rsidR="006311A2" w:rsidRPr="00630249" w:rsidRDefault="006311A2" w:rsidP="006311A2">
            <w:pPr>
              <w:spacing w:after="0" w:line="240" w:lineRule="auto"/>
              <w:jc w:val="both"/>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53CD6C91" w14:textId="77777777" w:rsidR="006311A2" w:rsidRPr="00630249" w:rsidRDefault="006311A2" w:rsidP="006311A2">
            <w:pPr>
              <w:spacing w:after="0" w:line="240" w:lineRule="auto"/>
              <w:jc w:val="both"/>
              <w:rPr>
                <w:rFonts w:ascii="Times New Roman" w:hAnsi="Times New Roman" w:cs="Times New Roman"/>
                <w:color w:val="0070C0"/>
                <w:kern w:val="2"/>
                <w:sz w:val="24"/>
                <w:szCs w:val="24"/>
              </w:rPr>
            </w:pPr>
          </w:p>
        </w:tc>
      </w:tr>
      <w:tr w:rsidR="006311A2" w:rsidRPr="00630249" w14:paraId="4F82214B" w14:textId="77777777" w:rsidTr="00F242C7">
        <w:trPr>
          <w:trHeight w:val="300"/>
        </w:trPr>
        <w:tc>
          <w:tcPr>
            <w:tcW w:w="2689" w:type="dxa"/>
          </w:tcPr>
          <w:p w14:paraId="25659ED2" w14:textId="77777777" w:rsidR="006311A2" w:rsidRPr="00630249" w:rsidRDefault="006311A2" w:rsidP="006311A2">
            <w:pPr>
              <w:spacing w:after="0" w:line="240" w:lineRule="auto"/>
              <w:rPr>
                <w:rFonts w:ascii="Times New Roman" w:hAnsi="Times New Roman" w:cs="Times New Roman"/>
                <w:b/>
                <w:bCs/>
                <w:kern w:val="2"/>
                <w:sz w:val="24"/>
                <w:szCs w:val="24"/>
              </w:rPr>
            </w:pPr>
            <w:r w:rsidRPr="00630249">
              <w:rPr>
                <w:rFonts w:ascii="Times New Roman" w:hAnsi="Times New Roman" w:cs="Times New Roman"/>
                <w:b/>
                <w:bCs/>
                <w:kern w:val="2"/>
                <w:sz w:val="24"/>
                <w:szCs w:val="24"/>
              </w:rPr>
              <w:t>14.5.</w:t>
            </w:r>
          </w:p>
        </w:tc>
        <w:tc>
          <w:tcPr>
            <w:tcW w:w="7229" w:type="dxa"/>
            <w:gridSpan w:val="4"/>
          </w:tcPr>
          <w:p w14:paraId="468AA253" w14:textId="77777777" w:rsidR="006311A2" w:rsidRPr="00630249" w:rsidRDefault="006311A2" w:rsidP="006311A2">
            <w:pPr>
              <w:spacing w:after="0" w:line="240" w:lineRule="auto"/>
              <w:jc w:val="both"/>
              <w:rPr>
                <w:rFonts w:ascii="Times New Roman" w:hAnsi="Times New Roman" w:cs="Times New Roman"/>
                <w:kern w:val="2"/>
                <w:sz w:val="24"/>
                <w:szCs w:val="24"/>
              </w:rPr>
            </w:pPr>
            <w:r w:rsidRPr="0063024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6311A2" w:rsidRPr="00630249" w14:paraId="2630713E" w14:textId="77777777" w:rsidTr="006311A2">
        <w:trPr>
          <w:trHeight w:val="300"/>
        </w:trPr>
        <w:tc>
          <w:tcPr>
            <w:tcW w:w="9918" w:type="dxa"/>
            <w:gridSpan w:val="5"/>
          </w:tcPr>
          <w:p w14:paraId="4E441D9A"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15. SUTARTIES PRIEDAI</w:t>
            </w:r>
          </w:p>
        </w:tc>
      </w:tr>
      <w:tr w:rsidR="006311A2" w:rsidRPr="00630249" w14:paraId="51886685" w14:textId="77777777" w:rsidTr="00F242C7">
        <w:trPr>
          <w:trHeight w:val="300"/>
        </w:trPr>
        <w:tc>
          <w:tcPr>
            <w:tcW w:w="2689" w:type="dxa"/>
          </w:tcPr>
          <w:p w14:paraId="2B751843"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15.1. Priedas Nr. 1</w:t>
            </w:r>
          </w:p>
        </w:tc>
        <w:tc>
          <w:tcPr>
            <w:tcW w:w="7229" w:type="dxa"/>
            <w:gridSpan w:val="4"/>
          </w:tcPr>
          <w:p w14:paraId="463099C8" w14:textId="5E53FD7B"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Pasiūlymas</w:t>
            </w:r>
          </w:p>
        </w:tc>
      </w:tr>
      <w:tr w:rsidR="006311A2" w:rsidRPr="00630249" w14:paraId="157F6673" w14:textId="77777777" w:rsidTr="00F242C7">
        <w:trPr>
          <w:trHeight w:val="300"/>
        </w:trPr>
        <w:tc>
          <w:tcPr>
            <w:tcW w:w="2689" w:type="dxa"/>
          </w:tcPr>
          <w:p w14:paraId="78D1E67D"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15.2. Priedas Nr. 2</w:t>
            </w:r>
          </w:p>
        </w:tc>
        <w:tc>
          <w:tcPr>
            <w:tcW w:w="7229" w:type="dxa"/>
            <w:gridSpan w:val="4"/>
          </w:tcPr>
          <w:p w14:paraId="27843203" w14:textId="0BDC0499" w:rsidR="006311A2" w:rsidRPr="00630249" w:rsidRDefault="006311A2" w:rsidP="006311A2">
            <w:pPr>
              <w:spacing w:after="0" w:line="240" w:lineRule="auto"/>
              <w:rPr>
                <w:rFonts w:ascii="Times New Roman" w:hAnsi="Times New Roman" w:cs="Times New Roman"/>
                <w:kern w:val="2"/>
                <w:sz w:val="24"/>
                <w:szCs w:val="24"/>
              </w:rPr>
            </w:pPr>
            <w:r w:rsidRPr="00630249">
              <w:rPr>
                <w:rFonts w:ascii="Times New Roman" w:hAnsi="Times New Roman" w:cs="Times New Roman"/>
                <w:kern w:val="2"/>
                <w:sz w:val="24"/>
                <w:szCs w:val="24"/>
              </w:rPr>
              <w:t>Techninė specifikacija</w:t>
            </w:r>
          </w:p>
        </w:tc>
      </w:tr>
      <w:tr w:rsidR="006311A2" w:rsidRPr="00630249" w14:paraId="2F2991A4" w14:textId="77777777" w:rsidTr="00F242C7">
        <w:trPr>
          <w:trHeight w:val="300"/>
        </w:trPr>
        <w:tc>
          <w:tcPr>
            <w:tcW w:w="2689" w:type="dxa"/>
          </w:tcPr>
          <w:p w14:paraId="5389F695"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15.3. Priedas Nr. 3</w:t>
            </w:r>
          </w:p>
        </w:tc>
        <w:tc>
          <w:tcPr>
            <w:tcW w:w="7229" w:type="dxa"/>
            <w:gridSpan w:val="4"/>
          </w:tcPr>
          <w:p w14:paraId="6EC5A3CB" w14:textId="77777777" w:rsidR="006311A2" w:rsidRPr="00630249" w:rsidRDefault="006311A2" w:rsidP="006311A2">
            <w:pPr>
              <w:spacing w:after="0" w:line="240" w:lineRule="auto"/>
              <w:jc w:val="center"/>
              <w:rPr>
                <w:rFonts w:ascii="Times New Roman" w:hAnsi="Times New Roman" w:cs="Times New Roman"/>
                <w:b/>
                <w:bCs/>
                <w:kern w:val="2"/>
                <w:sz w:val="24"/>
                <w:szCs w:val="24"/>
              </w:rPr>
            </w:pPr>
          </w:p>
        </w:tc>
      </w:tr>
      <w:tr w:rsidR="006311A2" w:rsidRPr="00630249" w14:paraId="01B7E383" w14:textId="77777777" w:rsidTr="00F242C7">
        <w:trPr>
          <w:trHeight w:val="300"/>
        </w:trPr>
        <w:tc>
          <w:tcPr>
            <w:tcW w:w="2689" w:type="dxa"/>
          </w:tcPr>
          <w:p w14:paraId="68C513D2"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15.4. Priedas Nr. 4</w:t>
            </w:r>
          </w:p>
        </w:tc>
        <w:tc>
          <w:tcPr>
            <w:tcW w:w="7229" w:type="dxa"/>
            <w:gridSpan w:val="4"/>
          </w:tcPr>
          <w:p w14:paraId="6B9657EC" w14:textId="77777777" w:rsidR="006311A2" w:rsidRPr="00630249" w:rsidRDefault="006311A2" w:rsidP="006311A2">
            <w:pPr>
              <w:spacing w:after="0" w:line="240" w:lineRule="auto"/>
              <w:jc w:val="center"/>
              <w:rPr>
                <w:rFonts w:ascii="Times New Roman" w:hAnsi="Times New Roman" w:cs="Times New Roman"/>
                <w:b/>
                <w:bCs/>
                <w:kern w:val="2"/>
                <w:sz w:val="24"/>
                <w:szCs w:val="24"/>
              </w:rPr>
            </w:pPr>
          </w:p>
        </w:tc>
      </w:tr>
      <w:tr w:rsidR="006311A2" w:rsidRPr="00630249" w14:paraId="46157F2E" w14:textId="77777777" w:rsidTr="00F242C7">
        <w:trPr>
          <w:trHeight w:val="300"/>
        </w:trPr>
        <w:tc>
          <w:tcPr>
            <w:tcW w:w="2689" w:type="dxa"/>
          </w:tcPr>
          <w:p w14:paraId="069FC5ED"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15.5. Priedas Nr. 5</w:t>
            </w:r>
          </w:p>
        </w:tc>
        <w:tc>
          <w:tcPr>
            <w:tcW w:w="7229" w:type="dxa"/>
            <w:gridSpan w:val="4"/>
          </w:tcPr>
          <w:p w14:paraId="3A78C475" w14:textId="77777777" w:rsidR="006311A2" w:rsidRPr="00630249" w:rsidRDefault="006311A2" w:rsidP="006311A2">
            <w:pPr>
              <w:spacing w:after="0" w:line="240" w:lineRule="auto"/>
              <w:jc w:val="center"/>
              <w:rPr>
                <w:rFonts w:ascii="Times New Roman" w:hAnsi="Times New Roman" w:cs="Times New Roman"/>
                <w:b/>
                <w:bCs/>
                <w:kern w:val="2"/>
                <w:sz w:val="24"/>
                <w:szCs w:val="24"/>
              </w:rPr>
            </w:pPr>
          </w:p>
        </w:tc>
      </w:tr>
      <w:tr w:rsidR="006311A2" w:rsidRPr="00630249" w14:paraId="07A6DE92" w14:textId="77777777" w:rsidTr="006311A2">
        <w:tc>
          <w:tcPr>
            <w:tcW w:w="9918" w:type="dxa"/>
            <w:gridSpan w:val="5"/>
          </w:tcPr>
          <w:p w14:paraId="41BCEB97"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16. ŠALIŲ ATSTOVŲ PARAŠAI</w:t>
            </w:r>
          </w:p>
        </w:tc>
      </w:tr>
      <w:tr w:rsidR="006311A2" w:rsidRPr="00630249" w14:paraId="7298E941" w14:textId="77777777" w:rsidTr="006311A2">
        <w:tc>
          <w:tcPr>
            <w:tcW w:w="4787" w:type="dxa"/>
            <w:gridSpan w:val="4"/>
            <w:tcBorders>
              <w:top w:val="single" w:sz="4" w:space="0" w:color="auto"/>
              <w:left w:val="single" w:sz="4" w:space="0" w:color="auto"/>
              <w:bottom w:val="single" w:sz="4" w:space="0" w:color="auto"/>
              <w:right w:val="single" w:sz="4" w:space="0" w:color="auto"/>
            </w:tcBorders>
          </w:tcPr>
          <w:p w14:paraId="27B52AEE"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6C3CC686"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b/>
                <w:bCs/>
                <w:kern w:val="2"/>
                <w:sz w:val="24"/>
                <w:szCs w:val="24"/>
              </w:rPr>
              <w:t>TIEKĖJAS</w:t>
            </w:r>
          </w:p>
        </w:tc>
      </w:tr>
      <w:tr w:rsidR="006311A2" w:rsidRPr="00630249" w14:paraId="1C06FE82" w14:textId="77777777" w:rsidTr="006311A2">
        <w:tc>
          <w:tcPr>
            <w:tcW w:w="4787" w:type="dxa"/>
            <w:gridSpan w:val="4"/>
            <w:tcBorders>
              <w:top w:val="single" w:sz="4" w:space="0" w:color="auto"/>
              <w:left w:val="single" w:sz="4" w:space="0" w:color="auto"/>
              <w:bottom w:val="single" w:sz="4" w:space="0" w:color="auto"/>
              <w:right w:val="single" w:sz="4" w:space="0" w:color="auto"/>
            </w:tcBorders>
          </w:tcPr>
          <w:p w14:paraId="6F395613" w14:textId="77777777" w:rsidR="006311A2" w:rsidRPr="00630249" w:rsidRDefault="006311A2" w:rsidP="006311A2">
            <w:pPr>
              <w:spacing w:after="0" w:line="240" w:lineRule="auto"/>
              <w:jc w:val="center"/>
              <w:rPr>
                <w:rFonts w:ascii="Times New Roman" w:hAnsi="Times New Roman" w:cs="Times New Roman"/>
                <w:color w:val="4472C4"/>
                <w:kern w:val="2"/>
                <w:sz w:val="24"/>
                <w:szCs w:val="24"/>
              </w:rPr>
            </w:pPr>
            <w:r w:rsidRPr="00630249">
              <w:rPr>
                <w:rFonts w:ascii="Times New Roman" w:hAnsi="Times New Roman" w:cs="Times New Roman"/>
                <w:color w:val="4472C4"/>
                <w:kern w:val="2"/>
                <w:sz w:val="24"/>
                <w:szCs w:val="24"/>
              </w:rPr>
              <w:t>(nurodomos atstovo pareigos, vardas, pavardė)</w:t>
            </w:r>
          </w:p>
        </w:tc>
        <w:tc>
          <w:tcPr>
            <w:tcW w:w="5131" w:type="dxa"/>
            <w:tcBorders>
              <w:top w:val="single" w:sz="4" w:space="0" w:color="auto"/>
              <w:left w:val="single" w:sz="4" w:space="0" w:color="auto"/>
              <w:bottom w:val="single" w:sz="4" w:space="0" w:color="auto"/>
              <w:right w:val="single" w:sz="4" w:space="0" w:color="auto"/>
            </w:tcBorders>
          </w:tcPr>
          <w:p w14:paraId="05A813A9" w14:textId="77777777" w:rsidR="006311A2" w:rsidRPr="00630249" w:rsidRDefault="006311A2" w:rsidP="006311A2">
            <w:pPr>
              <w:spacing w:after="0" w:line="240" w:lineRule="auto"/>
              <w:jc w:val="center"/>
              <w:rPr>
                <w:rFonts w:ascii="Times New Roman" w:hAnsi="Times New Roman" w:cs="Times New Roman"/>
                <w:b/>
                <w:bCs/>
                <w:kern w:val="2"/>
                <w:sz w:val="24"/>
                <w:szCs w:val="24"/>
              </w:rPr>
            </w:pPr>
            <w:r w:rsidRPr="00630249">
              <w:rPr>
                <w:rFonts w:ascii="Times New Roman" w:hAnsi="Times New Roman" w:cs="Times New Roman"/>
                <w:color w:val="4472C4"/>
                <w:kern w:val="2"/>
                <w:sz w:val="24"/>
                <w:szCs w:val="24"/>
              </w:rPr>
              <w:t>(nurodomos atstovo pareigos, vardas, pavardė)</w:t>
            </w:r>
          </w:p>
        </w:tc>
      </w:tr>
      <w:tr w:rsidR="006311A2" w:rsidRPr="00630249" w14:paraId="080176B5" w14:textId="77777777" w:rsidTr="006311A2">
        <w:tc>
          <w:tcPr>
            <w:tcW w:w="4787" w:type="dxa"/>
            <w:gridSpan w:val="4"/>
            <w:tcBorders>
              <w:top w:val="single" w:sz="4" w:space="0" w:color="auto"/>
              <w:left w:val="single" w:sz="4" w:space="0" w:color="auto"/>
              <w:bottom w:val="single" w:sz="4" w:space="0" w:color="auto"/>
              <w:right w:val="single" w:sz="4" w:space="0" w:color="auto"/>
            </w:tcBorders>
          </w:tcPr>
          <w:p w14:paraId="535E78F9" w14:textId="77777777" w:rsidR="006311A2" w:rsidRPr="00630249" w:rsidRDefault="006311A2" w:rsidP="006311A2">
            <w:pPr>
              <w:spacing w:after="0" w:line="240" w:lineRule="auto"/>
              <w:jc w:val="center"/>
              <w:rPr>
                <w:rFonts w:ascii="Times New Roman" w:hAnsi="Times New Roman" w:cs="Times New Roman"/>
                <w:b/>
                <w:bCs/>
                <w:color w:val="4472C4"/>
                <w:kern w:val="2"/>
                <w:sz w:val="24"/>
                <w:szCs w:val="24"/>
              </w:rPr>
            </w:pPr>
          </w:p>
          <w:p w14:paraId="6A53C7B0" w14:textId="77777777" w:rsidR="006311A2" w:rsidRPr="00630249" w:rsidRDefault="006311A2" w:rsidP="006311A2">
            <w:pPr>
              <w:spacing w:after="0" w:line="240" w:lineRule="auto"/>
              <w:jc w:val="center"/>
              <w:rPr>
                <w:rFonts w:ascii="Times New Roman" w:hAnsi="Times New Roman" w:cs="Times New Roman"/>
                <w:b/>
                <w:bCs/>
                <w:color w:val="4472C4"/>
                <w:kern w:val="2"/>
                <w:sz w:val="24"/>
                <w:szCs w:val="24"/>
              </w:rPr>
            </w:pPr>
            <w:r w:rsidRPr="00630249">
              <w:rPr>
                <w:rFonts w:ascii="Times New Roman" w:hAnsi="Times New Roman" w:cs="Times New Roman"/>
                <w:b/>
                <w:bCs/>
                <w:color w:val="4472C4"/>
                <w:kern w:val="2"/>
                <w:sz w:val="24"/>
                <w:szCs w:val="24"/>
              </w:rPr>
              <w:t>(parašas)</w:t>
            </w:r>
          </w:p>
          <w:p w14:paraId="2B20A5F9" w14:textId="77777777" w:rsidR="006311A2" w:rsidRPr="00630249" w:rsidRDefault="006311A2" w:rsidP="006311A2">
            <w:pPr>
              <w:spacing w:after="0" w:line="240" w:lineRule="auto"/>
              <w:jc w:val="center"/>
              <w:rPr>
                <w:rFonts w:ascii="Times New Roman" w:hAnsi="Times New Roman" w:cs="Times New Roman"/>
                <w:b/>
                <w:bCs/>
                <w:color w:val="4472C4"/>
                <w:kern w:val="2"/>
                <w:sz w:val="24"/>
                <w:szCs w:val="24"/>
              </w:rPr>
            </w:pPr>
          </w:p>
          <w:p w14:paraId="1E8BFEAD" w14:textId="77777777" w:rsidR="006311A2" w:rsidRPr="00630249" w:rsidRDefault="006311A2" w:rsidP="006311A2">
            <w:pPr>
              <w:spacing w:after="0" w:line="240" w:lineRule="auto"/>
              <w:jc w:val="center"/>
              <w:rPr>
                <w:rFonts w:ascii="Times New Roman" w:hAnsi="Times New Roman" w:cs="Times New Roman"/>
                <w:b/>
                <w:bCs/>
                <w:color w:val="4472C4"/>
                <w:kern w:val="2"/>
                <w:sz w:val="24"/>
                <w:szCs w:val="24"/>
              </w:rPr>
            </w:pPr>
          </w:p>
        </w:tc>
        <w:tc>
          <w:tcPr>
            <w:tcW w:w="5131" w:type="dxa"/>
            <w:tcBorders>
              <w:top w:val="single" w:sz="4" w:space="0" w:color="auto"/>
              <w:left w:val="single" w:sz="4" w:space="0" w:color="auto"/>
              <w:bottom w:val="single" w:sz="4" w:space="0" w:color="auto"/>
              <w:right w:val="single" w:sz="4" w:space="0" w:color="auto"/>
            </w:tcBorders>
          </w:tcPr>
          <w:p w14:paraId="7BB5F5AE" w14:textId="77777777" w:rsidR="006311A2" w:rsidRPr="00630249" w:rsidRDefault="006311A2" w:rsidP="006311A2">
            <w:pPr>
              <w:spacing w:after="0" w:line="240" w:lineRule="auto"/>
              <w:jc w:val="center"/>
              <w:rPr>
                <w:rFonts w:ascii="Times New Roman" w:hAnsi="Times New Roman" w:cs="Times New Roman"/>
                <w:b/>
                <w:bCs/>
                <w:color w:val="4472C4"/>
                <w:kern w:val="2"/>
                <w:sz w:val="24"/>
                <w:szCs w:val="24"/>
              </w:rPr>
            </w:pPr>
          </w:p>
          <w:p w14:paraId="0E9F1551" w14:textId="77777777" w:rsidR="006311A2" w:rsidRPr="00630249" w:rsidRDefault="006311A2" w:rsidP="006311A2">
            <w:pPr>
              <w:spacing w:after="0" w:line="240" w:lineRule="auto"/>
              <w:jc w:val="center"/>
              <w:rPr>
                <w:rFonts w:ascii="Times New Roman" w:hAnsi="Times New Roman" w:cs="Times New Roman"/>
                <w:b/>
                <w:bCs/>
                <w:color w:val="4472C4"/>
                <w:kern w:val="2"/>
                <w:sz w:val="24"/>
                <w:szCs w:val="24"/>
              </w:rPr>
            </w:pPr>
            <w:r w:rsidRPr="00630249">
              <w:rPr>
                <w:rFonts w:ascii="Times New Roman" w:hAnsi="Times New Roman" w:cs="Times New Roman"/>
                <w:b/>
                <w:bCs/>
                <w:color w:val="4472C4"/>
                <w:kern w:val="2"/>
                <w:sz w:val="24"/>
                <w:szCs w:val="24"/>
              </w:rPr>
              <w:t>(parašas)</w:t>
            </w:r>
          </w:p>
        </w:tc>
      </w:tr>
    </w:tbl>
    <w:p w14:paraId="3B33ACA9" w14:textId="77777777" w:rsidR="006311A2" w:rsidRPr="00630249" w:rsidRDefault="006311A2" w:rsidP="006311A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kern w:val="2"/>
          <w:sz w:val="24"/>
          <w:szCs w:val="24"/>
        </w:rPr>
      </w:pPr>
    </w:p>
    <w:p w14:paraId="48739DFE" w14:textId="77777777" w:rsidR="006311A2" w:rsidRPr="00630249" w:rsidRDefault="006311A2" w:rsidP="006311A2">
      <w:pPr>
        <w:spacing w:after="0" w:line="240" w:lineRule="auto"/>
        <w:jc w:val="center"/>
        <w:rPr>
          <w:rFonts w:ascii="Times New Roman" w:hAnsi="Times New Roman" w:cs="Times New Roman"/>
          <w:sz w:val="24"/>
          <w:szCs w:val="24"/>
        </w:rPr>
      </w:pPr>
      <w:r w:rsidRPr="00630249">
        <w:rPr>
          <w:rFonts w:ascii="Times New Roman" w:hAnsi="Times New Roman" w:cs="Times New Roman"/>
          <w:color w:val="000000"/>
          <w:sz w:val="24"/>
          <w:szCs w:val="24"/>
        </w:rPr>
        <w:t>_______________</w:t>
      </w:r>
    </w:p>
    <w:p w14:paraId="168107DF" w14:textId="77777777" w:rsidR="006311A2" w:rsidRPr="00630249" w:rsidRDefault="006311A2" w:rsidP="006311A2">
      <w:pPr>
        <w:spacing w:line="259" w:lineRule="auto"/>
        <w:rPr>
          <w:szCs w:val="24"/>
        </w:rPr>
      </w:pPr>
    </w:p>
    <w:p w14:paraId="6F17AD62" w14:textId="77777777" w:rsidR="006311A2" w:rsidRPr="00630249" w:rsidRDefault="006311A2" w:rsidP="006311A2"/>
    <w:p w14:paraId="663BCF38" w14:textId="77777777" w:rsidR="006311A2" w:rsidRPr="00630249" w:rsidRDefault="006311A2" w:rsidP="00381EF5">
      <w:pPr>
        <w:suppressAutoHyphens/>
        <w:spacing w:after="0" w:line="240" w:lineRule="auto"/>
        <w:jc w:val="both"/>
        <w:rPr>
          <w:rFonts w:ascii="Times New Roman" w:eastAsia="Calibri" w:hAnsi="Times New Roman" w:cs="Times New Roman"/>
          <w:bCs/>
          <w:sz w:val="24"/>
          <w:szCs w:val="24"/>
        </w:rPr>
        <w:sectPr w:rsidR="006311A2" w:rsidRPr="00630249" w:rsidSect="00366B2C">
          <w:pgSz w:w="11906" w:h="16838"/>
          <w:pgMar w:top="567" w:right="567" w:bottom="567" w:left="1418" w:header="567" w:footer="567" w:gutter="0"/>
          <w:cols w:space="1296"/>
        </w:sectPr>
      </w:pPr>
    </w:p>
    <w:p w14:paraId="38AFCB5F" w14:textId="6B55536D" w:rsidR="00381EF5" w:rsidRPr="00630249" w:rsidRDefault="00381EF5" w:rsidP="00A24634">
      <w:pPr>
        <w:tabs>
          <w:tab w:val="left" w:pos="142"/>
          <w:tab w:val="right" w:leader="dot" w:pos="9962"/>
        </w:tabs>
        <w:spacing w:after="0"/>
        <w:ind w:left="426" w:hanging="284"/>
        <w:jc w:val="right"/>
        <w:rPr>
          <w:rFonts w:ascii="Times New Roman" w:hAnsi="Times New Roman" w:cs="Times New Roman"/>
          <w:sz w:val="24"/>
          <w:szCs w:val="24"/>
        </w:rPr>
      </w:pPr>
      <w:r w:rsidRPr="00630249">
        <w:rPr>
          <w:rFonts w:ascii="Times New Roman" w:hAnsi="Times New Roman" w:cs="Times New Roman"/>
          <w:sz w:val="24"/>
          <w:szCs w:val="24"/>
        </w:rPr>
        <w:lastRenderedPageBreak/>
        <w:t xml:space="preserve">Specialiųjų pirkimo sąlygų </w:t>
      </w:r>
      <w:r w:rsidR="00C547B2" w:rsidRPr="00630249">
        <w:rPr>
          <w:rFonts w:ascii="Times New Roman" w:hAnsi="Times New Roman" w:cs="Times New Roman"/>
          <w:sz w:val="24"/>
          <w:szCs w:val="24"/>
        </w:rPr>
        <w:t>8</w:t>
      </w:r>
      <w:r w:rsidRPr="00630249">
        <w:rPr>
          <w:rFonts w:ascii="Times New Roman" w:hAnsi="Times New Roman" w:cs="Times New Roman"/>
          <w:sz w:val="24"/>
          <w:szCs w:val="24"/>
        </w:rPr>
        <w:t xml:space="preserve"> priedas „Pasiūlymų vertinimo kriterijai ir sąlygos“</w:t>
      </w:r>
    </w:p>
    <w:p w14:paraId="4B19D7C0" w14:textId="77777777" w:rsidR="00381EF5" w:rsidRPr="00630249" w:rsidRDefault="00381EF5" w:rsidP="00381EF5">
      <w:pPr>
        <w:spacing w:line="240" w:lineRule="auto"/>
        <w:ind w:firstLine="6120"/>
        <w:rPr>
          <w:rFonts w:ascii="Times New Roman" w:hAnsi="Times New Roman" w:cs="Times New Roman"/>
          <w:sz w:val="24"/>
          <w:szCs w:val="24"/>
        </w:rPr>
      </w:pPr>
    </w:p>
    <w:p w14:paraId="3976AB3B" w14:textId="77777777" w:rsidR="00381EF5" w:rsidRPr="00630249" w:rsidRDefault="00381EF5" w:rsidP="00381EF5">
      <w:pPr>
        <w:numPr>
          <w:ilvl w:val="1"/>
          <w:numId w:val="0"/>
        </w:numPr>
        <w:spacing w:after="0" w:line="240" w:lineRule="auto"/>
        <w:jc w:val="center"/>
        <w:rPr>
          <w:rFonts w:ascii="Times New Roman" w:hAnsi="Times New Roman" w:cs="Times New Roman"/>
          <w:b/>
          <w:bCs/>
          <w:caps/>
          <w:smallCaps/>
          <w:spacing w:val="20"/>
          <w:sz w:val="24"/>
          <w:szCs w:val="24"/>
        </w:rPr>
      </w:pPr>
      <w:r w:rsidRPr="00630249">
        <w:rPr>
          <w:rFonts w:ascii="Times New Roman" w:hAnsi="Times New Roman" w:cs="Times New Roman"/>
          <w:b/>
          <w:caps/>
          <w:spacing w:val="20"/>
          <w:sz w:val="24"/>
          <w:szCs w:val="24"/>
        </w:rPr>
        <w:t>PASIŪLYMŲ VERTINIMO KRITERIJAI ir Sąlygos</w:t>
      </w:r>
    </w:p>
    <w:p w14:paraId="1893BF0B" w14:textId="77777777" w:rsidR="00381EF5" w:rsidRPr="00630249"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rPr>
      </w:pPr>
    </w:p>
    <w:p w14:paraId="48CCB83D" w14:textId="417B1435" w:rsidR="00C547B2" w:rsidRPr="00630249" w:rsidRDefault="00C547B2" w:rsidP="00C547B2">
      <w:pPr>
        <w:suppressAutoHyphens/>
        <w:spacing w:after="0" w:line="240" w:lineRule="auto"/>
        <w:ind w:firstLine="360"/>
        <w:jc w:val="both"/>
        <w:rPr>
          <w:rFonts w:ascii="Times New Roman" w:hAnsi="Times New Roman" w:cs="Times New Roman"/>
          <w:sz w:val="24"/>
          <w:szCs w:val="24"/>
          <w:u w:val="single"/>
        </w:rPr>
      </w:pPr>
      <w:r w:rsidRPr="00630249">
        <w:rPr>
          <w:rFonts w:ascii="Times New Roman" w:hAnsi="Times New Roman" w:cs="Times New Roman"/>
          <w:sz w:val="24"/>
          <w:szCs w:val="24"/>
          <w:u w:val="single"/>
        </w:rPr>
        <w:t>Prekių vieno litro pardavimo kaina (Eur/l) nustatoma prekės įsigijimo dieną ir apskaičiuojama pagal formul</w:t>
      </w:r>
      <w:r w:rsidR="002B5DB5" w:rsidRPr="00630249">
        <w:rPr>
          <w:rFonts w:ascii="Times New Roman" w:hAnsi="Times New Roman" w:cs="Times New Roman"/>
          <w:sz w:val="24"/>
          <w:szCs w:val="24"/>
          <w:u w:val="single"/>
        </w:rPr>
        <w:t>es</w:t>
      </w:r>
      <w:r w:rsidRPr="00630249">
        <w:rPr>
          <w:rFonts w:ascii="Times New Roman" w:hAnsi="Times New Roman" w:cs="Times New Roman"/>
          <w:sz w:val="24"/>
          <w:szCs w:val="24"/>
          <w:u w:val="single"/>
        </w:rPr>
        <w:t>:</w:t>
      </w:r>
    </w:p>
    <w:p w14:paraId="70C4E402" w14:textId="37803100" w:rsidR="00C547B2" w:rsidRPr="00630249" w:rsidRDefault="00C547B2" w:rsidP="00C547B2">
      <w:pPr>
        <w:suppressAutoHyphens/>
        <w:spacing w:after="0" w:line="240" w:lineRule="auto"/>
        <w:ind w:firstLine="360"/>
        <w:jc w:val="both"/>
        <w:rPr>
          <w:rFonts w:ascii="Times New Roman" w:hAnsi="Times New Roman" w:cs="Times New Roman"/>
          <w:b/>
          <w:bCs/>
          <w:sz w:val="24"/>
          <w:szCs w:val="24"/>
        </w:rPr>
      </w:pPr>
      <w:r w:rsidRPr="00630249">
        <w:rPr>
          <w:rFonts w:ascii="Times New Roman" w:hAnsi="Times New Roman" w:cs="Times New Roman"/>
          <w:b/>
          <w:bCs/>
          <w:sz w:val="24"/>
          <w:szCs w:val="24"/>
        </w:rPr>
        <w:t>D</w:t>
      </w:r>
      <w:r w:rsidR="002B5DB5" w:rsidRPr="00630249">
        <w:rPr>
          <w:rFonts w:ascii="Times New Roman" w:hAnsi="Times New Roman" w:cs="Times New Roman"/>
          <w:b/>
          <w:bCs/>
          <w:sz w:val="24"/>
          <w:szCs w:val="24"/>
        </w:rPr>
        <w:t>/G</w:t>
      </w:r>
      <w:r w:rsidRPr="00630249">
        <w:rPr>
          <w:rFonts w:ascii="Times New Roman" w:hAnsi="Times New Roman" w:cs="Times New Roman"/>
          <w:b/>
          <w:bCs/>
          <w:sz w:val="24"/>
          <w:szCs w:val="24"/>
        </w:rPr>
        <w:t>= (B ± ∆</w:t>
      </w:r>
      <w:r w:rsidRPr="00630249">
        <w:rPr>
          <w:rFonts w:ascii="Times New Roman" w:hAnsi="Times New Roman" w:cs="Times New Roman"/>
          <w:b/>
          <w:bCs/>
          <w:sz w:val="24"/>
          <w:szCs w:val="24"/>
          <w:vertAlign w:val="subscript"/>
        </w:rPr>
        <w:t>parda</w:t>
      </w:r>
      <w:r w:rsidRPr="00630249">
        <w:rPr>
          <w:rFonts w:ascii="Times New Roman" w:hAnsi="Times New Roman" w:cs="Times New Roman"/>
          <w:b/>
          <w:bCs/>
          <w:sz w:val="24"/>
          <w:szCs w:val="24"/>
        </w:rPr>
        <w:t xml:space="preserve">) </w:t>
      </w:r>
    </w:p>
    <w:p w14:paraId="4C6C177D" w14:textId="77777777" w:rsidR="00C547B2" w:rsidRPr="00630249" w:rsidRDefault="00C547B2" w:rsidP="00C547B2">
      <w:pPr>
        <w:suppressAutoHyphens/>
        <w:spacing w:after="0" w:line="240" w:lineRule="auto"/>
        <w:ind w:firstLine="360"/>
        <w:jc w:val="both"/>
        <w:rPr>
          <w:rFonts w:ascii="Times New Roman" w:hAnsi="Times New Roman" w:cs="Times New Roman"/>
          <w:sz w:val="24"/>
          <w:szCs w:val="24"/>
        </w:rPr>
      </w:pPr>
    </w:p>
    <w:p w14:paraId="37C9C90B" w14:textId="381CE0A9" w:rsidR="002B5DB5" w:rsidRPr="00630249" w:rsidRDefault="0012079E" w:rsidP="002B5DB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G</w:t>
      </w:r>
      <w:r w:rsidR="00C547B2" w:rsidRPr="00630249">
        <w:rPr>
          <w:rFonts w:ascii="Times New Roman" w:hAnsi="Times New Roman" w:cs="Times New Roman"/>
          <w:sz w:val="24"/>
          <w:szCs w:val="24"/>
        </w:rPr>
        <w:t xml:space="preserve"> – degalų </w:t>
      </w:r>
      <w:r w:rsidR="00C547B2" w:rsidRPr="00630249">
        <w:rPr>
          <w:rFonts w:ascii="Times New Roman" w:hAnsi="Times New Roman" w:cs="Times New Roman"/>
          <w:i/>
          <w:sz w:val="24"/>
          <w:szCs w:val="24"/>
        </w:rPr>
        <w:t>(95 markės benzino)</w:t>
      </w:r>
      <w:r w:rsidR="00C547B2" w:rsidRPr="00630249">
        <w:rPr>
          <w:rFonts w:ascii="Times New Roman" w:hAnsi="Times New Roman" w:cs="Times New Roman"/>
          <w:sz w:val="24"/>
          <w:szCs w:val="24"/>
        </w:rPr>
        <w:t xml:space="preserve"> 1 (vieno) litro kaina (Eur/l) (su akcizu </w:t>
      </w:r>
      <w:r w:rsidR="002B5DB5" w:rsidRPr="00630249">
        <w:rPr>
          <w:rFonts w:ascii="Times New Roman" w:hAnsi="Times New Roman" w:cs="Times New Roman"/>
          <w:sz w:val="24"/>
          <w:szCs w:val="24"/>
        </w:rPr>
        <w:t>be</w:t>
      </w:r>
      <w:r w:rsidR="00C547B2" w:rsidRPr="00630249">
        <w:rPr>
          <w:rFonts w:ascii="Times New Roman" w:hAnsi="Times New Roman" w:cs="Times New Roman"/>
          <w:sz w:val="24"/>
          <w:szCs w:val="24"/>
        </w:rPr>
        <w:t xml:space="preserve"> PVM);</w:t>
      </w:r>
    </w:p>
    <w:p w14:paraId="548C1280" w14:textId="77777777" w:rsidR="002B5DB5" w:rsidRPr="00630249" w:rsidRDefault="002B5DB5" w:rsidP="002B5DB5">
      <w:pPr>
        <w:suppressAutoHyphens/>
        <w:spacing w:after="0" w:line="240" w:lineRule="auto"/>
        <w:ind w:firstLine="360"/>
        <w:jc w:val="both"/>
        <w:rPr>
          <w:rFonts w:ascii="Times New Roman" w:hAnsi="Times New Roman" w:cs="Times New Roman"/>
          <w:sz w:val="24"/>
          <w:szCs w:val="24"/>
        </w:rPr>
      </w:pPr>
    </w:p>
    <w:p w14:paraId="723DED7D" w14:textId="2132998B" w:rsidR="002B5DB5" w:rsidRPr="00630249" w:rsidRDefault="0012079E" w:rsidP="002B5DB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D</w:t>
      </w:r>
      <w:r w:rsidR="002B5DB5" w:rsidRPr="00630249">
        <w:rPr>
          <w:rFonts w:ascii="Times New Roman" w:hAnsi="Times New Roman" w:cs="Times New Roman"/>
          <w:sz w:val="24"/>
          <w:szCs w:val="24"/>
        </w:rPr>
        <w:t xml:space="preserve"> – degalų </w:t>
      </w:r>
      <w:r w:rsidR="002B5DB5" w:rsidRPr="00630249">
        <w:rPr>
          <w:rFonts w:ascii="Times New Roman" w:hAnsi="Times New Roman" w:cs="Times New Roman"/>
          <w:i/>
          <w:sz w:val="24"/>
          <w:szCs w:val="24"/>
        </w:rPr>
        <w:t>(dyzelino)</w:t>
      </w:r>
      <w:r w:rsidR="002B5DB5" w:rsidRPr="00630249">
        <w:rPr>
          <w:rFonts w:ascii="Times New Roman" w:hAnsi="Times New Roman" w:cs="Times New Roman"/>
          <w:sz w:val="24"/>
          <w:szCs w:val="24"/>
        </w:rPr>
        <w:t xml:space="preserve"> 1 (vieno) litro kaina (Eur/l) (su akcizu be PVM);</w:t>
      </w:r>
    </w:p>
    <w:p w14:paraId="436419C8" w14:textId="77777777" w:rsidR="002B5DB5" w:rsidRPr="00630249" w:rsidRDefault="002B5DB5" w:rsidP="00C547B2">
      <w:pPr>
        <w:suppressAutoHyphens/>
        <w:spacing w:after="0" w:line="240" w:lineRule="auto"/>
        <w:ind w:firstLine="360"/>
        <w:jc w:val="both"/>
        <w:rPr>
          <w:rFonts w:ascii="Times New Roman" w:hAnsi="Times New Roman" w:cs="Times New Roman"/>
          <w:sz w:val="24"/>
          <w:szCs w:val="24"/>
        </w:rPr>
      </w:pPr>
    </w:p>
    <w:p w14:paraId="68E4C097" w14:textId="4AD5EFB2" w:rsidR="00C547B2" w:rsidRPr="00630249" w:rsidRDefault="00C547B2" w:rsidP="00C547B2">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B</w:t>
      </w:r>
      <w:r w:rsidRPr="00630249">
        <w:rPr>
          <w:rFonts w:ascii="Times New Roman" w:hAnsi="Times New Roman" w:cs="Times New Roman"/>
          <w:sz w:val="24"/>
          <w:szCs w:val="24"/>
        </w:rPr>
        <w:t xml:space="preserve"> – Lietuvoje naftos produktus gaminančios įmonės AB „</w:t>
      </w:r>
      <w:proofErr w:type="spellStart"/>
      <w:r w:rsidRPr="00630249">
        <w:rPr>
          <w:rFonts w:ascii="Times New Roman" w:hAnsi="Times New Roman" w:cs="Times New Roman"/>
          <w:sz w:val="24"/>
          <w:szCs w:val="24"/>
        </w:rPr>
        <w:t>Orlen</w:t>
      </w:r>
      <w:proofErr w:type="spellEnd"/>
      <w:r w:rsidRPr="00630249">
        <w:rPr>
          <w:rFonts w:ascii="Times New Roman" w:hAnsi="Times New Roman" w:cs="Times New Roman"/>
          <w:sz w:val="24"/>
          <w:szCs w:val="24"/>
        </w:rPr>
        <w:t xml:space="preserve"> Lietuva“ 1 litro degalų </w:t>
      </w:r>
      <w:r w:rsidRPr="00630249">
        <w:rPr>
          <w:rFonts w:ascii="Times New Roman" w:hAnsi="Times New Roman" w:cs="Times New Roman"/>
          <w:i/>
          <w:sz w:val="24"/>
          <w:szCs w:val="24"/>
        </w:rPr>
        <w:t>(95 markės benzino</w:t>
      </w:r>
      <w:r w:rsidR="002B5DB5" w:rsidRPr="00630249">
        <w:rPr>
          <w:rFonts w:ascii="Times New Roman" w:hAnsi="Times New Roman" w:cs="Times New Roman"/>
          <w:i/>
          <w:sz w:val="24"/>
          <w:szCs w:val="24"/>
        </w:rPr>
        <w:t>/ dyzelino</w:t>
      </w:r>
      <w:r w:rsidRPr="00630249">
        <w:rPr>
          <w:rFonts w:ascii="Times New Roman" w:hAnsi="Times New Roman" w:cs="Times New Roman"/>
          <w:i/>
          <w:sz w:val="24"/>
          <w:szCs w:val="24"/>
        </w:rPr>
        <w:t>)</w:t>
      </w:r>
      <w:r w:rsidRPr="00630249">
        <w:rPr>
          <w:rFonts w:ascii="Times New Roman" w:hAnsi="Times New Roman" w:cs="Times New Roman"/>
          <w:sz w:val="24"/>
          <w:szCs w:val="24"/>
        </w:rPr>
        <w:t>, esant 15 °C temperatūrai, bazinė kaina eurais (Eur/l) (</w:t>
      </w:r>
      <w:r w:rsidR="002B5DB5" w:rsidRPr="00630249">
        <w:rPr>
          <w:rFonts w:ascii="Times New Roman" w:hAnsi="Times New Roman" w:cs="Times New Roman"/>
          <w:b/>
          <w:bCs/>
          <w:sz w:val="24"/>
          <w:szCs w:val="24"/>
        </w:rPr>
        <w:t>su akcizu</w:t>
      </w:r>
      <w:r w:rsidRPr="00630249">
        <w:rPr>
          <w:rFonts w:ascii="Times New Roman" w:hAnsi="Times New Roman" w:cs="Times New Roman"/>
          <w:b/>
          <w:bCs/>
          <w:sz w:val="24"/>
          <w:szCs w:val="24"/>
        </w:rPr>
        <w:t xml:space="preserve"> </w:t>
      </w:r>
      <w:r w:rsidR="002B5DB5" w:rsidRPr="00630249">
        <w:rPr>
          <w:rFonts w:ascii="Times New Roman" w:hAnsi="Times New Roman" w:cs="Times New Roman"/>
          <w:b/>
          <w:bCs/>
          <w:sz w:val="24"/>
          <w:szCs w:val="24"/>
        </w:rPr>
        <w:t>be</w:t>
      </w:r>
      <w:r w:rsidRPr="00630249">
        <w:rPr>
          <w:rFonts w:ascii="Times New Roman" w:hAnsi="Times New Roman" w:cs="Times New Roman"/>
          <w:b/>
          <w:bCs/>
          <w:sz w:val="24"/>
          <w:szCs w:val="24"/>
        </w:rPr>
        <w:t xml:space="preserve"> PVM</w:t>
      </w:r>
      <w:r w:rsidRPr="00630249">
        <w:rPr>
          <w:rFonts w:ascii="Times New Roman" w:hAnsi="Times New Roman" w:cs="Times New Roman"/>
          <w:sz w:val="24"/>
          <w:szCs w:val="24"/>
        </w:rPr>
        <w:t xml:space="preserve">), galiojusi </w:t>
      </w:r>
      <w:r w:rsidR="00357AD3" w:rsidRPr="00630249">
        <w:rPr>
          <w:rFonts w:ascii="Times New Roman" w:hAnsi="Times New Roman" w:cs="Times New Roman"/>
          <w:sz w:val="24"/>
          <w:szCs w:val="24"/>
        </w:rPr>
        <w:t>pasiūlymo pateikimo</w:t>
      </w:r>
      <w:r w:rsidRPr="00630249">
        <w:rPr>
          <w:rFonts w:ascii="Times New Roman" w:hAnsi="Times New Roman" w:cs="Times New Roman"/>
          <w:sz w:val="24"/>
          <w:szCs w:val="24"/>
        </w:rPr>
        <w:t xml:space="preserve"> dieną 9:00 val. Juodeikių km., Mažeikių raj. terminale. </w:t>
      </w:r>
    </w:p>
    <w:p w14:paraId="74F94EEE" w14:textId="77777777" w:rsidR="00C547B2" w:rsidRPr="00630249" w:rsidRDefault="00C547B2" w:rsidP="00C547B2">
      <w:pPr>
        <w:suppressAutoHyphens/>
        <w:spacing w:after="0" w:line="240" w:lineRule="auto"/>
        <w:ind w:firstLine="360"/>
        <w:jc w:val="both"/>
        <w:rPr>
          <w:rFonts w:ascii="Times New Roman" w:hAnsi="Times New Roman" w:cs="Times New Roman"/>
          <w:sz w:val="24"/>
          <w:szCs w:val="24"/>
        </w:rPr>
      </w:pPr>
    </w:p>
    <w:p w14:paraId="1B55F6C6" w14:textId="15A1C5C0" w:rsidR="00C547B2" w:rsidRPr="00630249" w:rsidRDefault="00C547B2" w:rsidP="00C547B2">
      <w:pPr>
        <w:suppressAutoHyphens/>
        <w:spacing w:after="0" w:line="240" w:lineRule="auto"/>
        <w:ind w:firstLine="360"/>
        <w:jc w:val="both"/>
        <w:rPr>
          <w:rFonts w:ascii="Times New Roman" w:hAnsi="Times New Roman" w:cs="Times New Roman"/>
          <w:sz w:val="24"/>
          <w:szCs w:val="24"/>
        </w:rPr>
      </w:pPr>
      <w:proofErr w:type="spellStart"/>
      <w:r w:rsidRPr="00630249">
        <w:rPr>
          <w:rFonts w:ascii="Times New Roman" w:hAnsi="Times New Roman" w:cs="Times New Roman"/>
          <w:b/>
          <w:bCs/>
          <w:sz w:val="24"/>
          <w:szCs w:val="24"/>
        </w:rPr>
        <w:t>Δ</w:t>
      </w:r>
      <w:r w:rsidRPr="00630249">
        <w:rPr>
          <w:rFonts w:ascii="Times New Roman" w:hAnsi="Times New Roman" w:cs="Times New Roman"/>
          <w:b/>
          <w:bCs/>
          <w:sz w:val="24"/>
          <w:szCs w:val="24"/>
          <w:vertAlign w:val="subscript"/>
        </w:rPr>
        <w:t>parda</w:t>
      </w:r>
      <w:proofErr w:type="spellEnd"/>
      <w:r w:rsidRPr="00630249">
        <w:rPr>
          <w:rFonts w:ascii="Times New Roman" w:hAnsi="Times New Roman" w:cs="Times New Roman"/>
          <w:sz w:val="24"/>
          <w:szCs w:val="24"/>
          <w:vertAlign w:val="subscript"/>
        </w:rPr>
        <w:t xml:space="preserve"> </w:t>
      </w:r>
      <w:r w:rsidRPr="00630249">
        <w:rPr>
          <w:rFonts w:ascii="Times New Roman" w:hAnsi="Times New Roman" w:cs="Times New Roman"/>
          <w:sz w:val="24"/>
          <w:szCs w:val="24"/>
        </w:rPr>
        <w:t>- Pardavėjo fiksuotas antkainis</w:t>
      </w:r>
      <w:r w:rsidR="002B5DB5" w:rsidRPr="00630249">
        <w:rPr>
          <w:rFonts w:ascii="Times New Roman" w:hAnsi="Times New Roman" w:cs="Times New Roman"/>
          <w:sz w:val="24"/>
          <w:szCs w:val="24"/>
        </w:rPr>
        <w:t xml:space="preserve">/nuolaida </w:t>
      </w:r>
      <w:r w:rsidRPr="00630249">
        <w:rPr>
          <w:rFonts w:ascii="Times New Roman" w:hAnsi="Times New Roman" w:cs="Times New Roman"/>
          <w:sz w:val="24"/>
          <w:szCs w:val="24"/>
        </w:rPr>
        <w:t xml:space="preserve">(Eur/l) </w:t>
      </w:r>
      <w:r w:rsidRPr="00630249">
        <w:rPr>
          <w:rFonts w:ascii="Times New Roman" w:hAnsi="Times New Roman" w:cs="Times New Roman"/>
          <w:iCs/>
          <w:sz w:val="24"/>
          <w:szCs w:val="24"/>
        </w:rPr>
        <w:t>(</w:t>
      </w:r>
      <w:r w:rsidRPr="00630249">
        <w:rPr>
          <w:rFonts w:ascii="Times New Roman" w:hAnsi="Times New Roman" w:cs="Times New Roman"/>
          <w:b/>
          <w:bCs/>
          <w:iCs/>
          <w:sz w:val="24"/>
          <w:szCs w:val="24"/>
        </w:rPr>
        <w:t>be PVM</w:t>
      </w:r>
      <w:r w:rsidRPr="00630249">
        <w:rPr>
          <w:rFonts w:ascii="Times New Roman" w:hAnsi="Times New Roman" w:cs="Times New Roman"/>
          <w:i/>
          <w:sz w:val="24"/>
          <w:szCs w:val="24"/>
        </w:rPr>
        <w:t>)</w:t>
      </w:r>
      <w:r w:rsidRPr="00630249">
        <w:rPr>
          <w:rFonts w:ascii="Times New Roman" w:hAnsi="Times New Roman" w:cs="Times New Roman"/>
          <w:sz w:val="24"/>
          <w:szCs w:val="24"/>
        </w:rPr>
        <w:t xml:space="preserve"> prie kintamo įkainio. Į šį priedą/nuolaidą yra įskaičiuotos visos Pardavėjo išlaidos, atsirandančios vykdant Sutartį. Nuolaida formulėje imama su neigiamu ženklu. </w:t>
      </w:r>
    </w:p>
    <w:p w14:paraId="4BB15D11" w14:textId="77777777" w:rsidR="00C547B2" w:rsidRPr="00630249" w:rsidRDefault="00C547B2" w:rsidP="00381EF5">
      <w:pPr>
        <w:suppressAutoHyphens/>
        <w:spacing w:after="0" w:line="240" w:lineRule="auto"/>
        <w:ind w:firstLine="360"/>
        <w:jc w:val="both"/>
        <w:rPr>
          <w:rFonts w:ascii="Times New Roman" w:hAnsi="Times New Roman" w:cs="Times New Roman"/>
          <w:sz w:val="24"/>
          <w:szCs w:val="24"/>
        </w:rPr>
      </w:pPr>
    </w:p>
    <w:p w14:paraId="0E9812A9" w14:textId="77777777" w:rsidR="002B5DB5" w:rsidRPr="00630249" w:rsidRDefault="002B5DB5" w:rsidP="002B5DB5">
      <w:pPr>
        <w:suppressAutoHyphens/>
        <w:spacing w:after="0" w:line="240" w:lineRule="auto"/>
        <w:ind w:firstLine="360"/>
        <w:jc w:val="both"/>
        <w:rPr>
          <w:rFonts w:ascii="Times New Roman" w:hAnsi="Times New Roman" w:cs="Times New Roman"/>
          <w:sz w:val="24"/>
          <w:szCs w:val="24"/>
          <w:u w:val="single"/>
        </w:rPr>
      </w:pPr>
      <w:r w:rsidRPr="00630249">
        <w:rPr>
          <w:rFonts w:ascii="Times New Roman" w:hAnsi="Times New Roman" w:cs="Times New Roman"/>
          <w:sz w:val="24"/>
          <w:szCs w:val="24"/>
          <w:u w:val="single"/>
        </w:rPr>
        <w:t>Pasiūlymo palyginamoji kaina, laimėtojui nustatyti apskaičiuojama pagal formulę:</w:t>
      </w:r>
    </w:p>
    <w:p w14:paraId="7B109E5B" w14:textId="7B650E29" w:rsidR="002B5DB5" w:rsidRPr="00630249" w:rsidRDefault="002B5DB5" w:rsidP="002B5DB5">
      <w:pPr>
        <w:suppressAutoHyphens/>
        <w:spacing w:after="0" w:line="240" w:lineRule="auto"/>
        <w:ind w:firstLine="360"/>
        <w:jc w:val="both"/>
        <w:rPr>
          <w:rFonts w:ascii="Times New Roman" w:hAnsi="Times New Roman" w:cs="Times New Roman"/>
          <w:b/>
          <w:bCs/>
          <w:sz w:val="24"/>
          <w:szCs w:val="24"/>
        </w:rPr>
      </w:pPr>
      <w:r w:rsidRPr="00630249">
        <w:rPr>
          <w:rFonts w:ascii="Times New Roman" w:hAnsi="Times New Roman" w:cs="Times New Roman"/>
          <w:b/>
          <w:bCs/>
          <w:sz w:val="24"/>
          <w:szCs w:val="24"/>
        </w:rPr>
        <w:t>P= ((</w:t>
      </w:r>
      <w:r w:rsidR="0012079E" w:rsidRPr="00630249">
        <w:rPr>
          <w:rFonts w:ascii="Times New Roman" w:hAnsi="Times New Roman" w:cs="Times New Roman"/>
          <w:b/>
          <w:bCs/>
          <w:sz w:val="24"/>
          <w:szCs w:val="24"/>
        </w:rPr>
        <w:t>G</w:t>
      </w:r>
      <w:r w:rsidRPr="00630249">
        <w:rPr>
          <w:rFonts w:ascii="Times New Roman" w:hAnsi="Times New Roman" w:cs="Times New Roman"/>
          <w:b/>
          <w:bCs/>
          <w:sz w:val="24"/>
          <w:szCs w:val="24"/>
        </w:rPr>
        <w:t xml:space="preserve"> x </w:t>
      </w:r>
      <w:r w:rsidR="00EB152E" w:rsidRPr="00630249">
        <w:rPr>
          <w:rFonts w:ascii="Times New Roman" w:hAnsi="Times New Roman" w:cs="Times New Roman"/>
          <w:b/>
          <w:bCs/>
          <w:sz w:val="24"/>
          <w:szCs w:val="24"/>
        </w:rPr>
        <w:t>3</w:t>
      </w:r>
      <w:r w:rsidRPr="00630249">
        <w:rPr>
          <w:rFonts w:ascii="Times New Roman" w:hAnsi="Times New Roman" w:cs="Times New Roman"/>
          <w:b/>
          <w:bCs/>
          <w:sz w:val="24"/>
          <w:szCs w:val="24"/>
        </w:rPr>
        <w:t>00) + (</w:t>
      </w:r>
      <w:r w:rsidR="0012079E" w:rsidRPr="00630249">
        <w:rPr>
          <w:rFonts w:ascii="Times New Roman" w:hAnsi="Times New Roman" w:cs="Times New Roman"/>
          <w:b/>
          <w:bCs/>
          <w:sz w:val="24"/>
          <w:szCs w:val="24"/>
        </w:rPr>
        <w:t>D</w:t>
      </w:r>
      <w:r w:rsidRPr="00630249">
        <w:rPr>
          <w:rFonts w:ascii="Times New Roman" w:hAnsi="Times New Roman" w:cs="Times New Roman"/>
          <w:b/>
          <w:bCs/>
          <w:sz w:val="24"/>
          <w:szCs w:val="24"/>
        </w:rPr>
        <w:t xml:space="preserve"> x </w:t>
      </w:r>
      <w:r w:rsidR="00EB152E" w:rsidRPr="00630249">
        <w:rPr>
          <w:rFonts w:ascii="Times New Roman" w:hAnsi="Times New Roman" w:cs="Times New Roman"/>
          <w:b/>
          <w:bCs/>
          <w:sz w:val="24"/>
          <w:szCs w:val="24"/>
        </w:rPr>
        <w:t>41720</w:t>
      </w:r>
      <w:r w:rsidRPr="00630249">
        <w:rPr>
          <w:rFonts w:ascii="Times New Roman" w:hAnsi="Times New Roman" w:cs="Times New Roman"/>
          <w:b/>
          <w:bCs/>
          <w:sz w:val="24"/>
          <w:szCs w:val="24"/>
        </w:rPr>
        <w:t>)) x 1,21</w:t>
      </w:r>
    </w:p>
    <w:p w14:paraId="073AD41E" w14:textId="4797F568" w:rsidR="002B5DB5" w:rsidRPr="00630249" w:rsidRDefault="002B5DB5" w:rsidP="00381EF5">
      <w:pPr>
        <w:suppressAutoHyphens/>
        <w:spacing w:after="0" w:line="240" w:lineRule="auto"/>
        <w:ind w:firstLine="360"/>
        <w:jc w:val="both"/>
        <w:rPr>
          <w:rFonts w:ascii="Times New Roman" w:hAnsi="Times New Roman" w:cs="Times New Roman"/>
          <w:sz w:val="24"/>
          <w:szCs w:val="24"/>
        </w:rPr>
      </w:pPr>
    </w:p>
    <w:p w14:paraId="3A587C09" w14:textId="4D830C6B" w:rsidR="002B5DB5" w:rsidRPr="00630249" w:rsidRDefault="002B5DB5" w:rsidP="002B5DB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P</w:t>
      </w:r>
      <w:r w:rsidRPr="00630249">
        <w:rPr>
          <w:rFonts w:ascii="Times New Roman" w:hAnsi="Times New Roman" w:cs="Times New Roman"/>
          <w:sz w:val="24"/>
          <w:szCs w:val="24"/>
        </w:rPr>
        <w:t xml:space="preserve"> – Pasiūlymo palyginamoji kaina, laimėtojui nustatyti (su PVM);</w:t>
      </w:r>
    </w:p>
    <w:p w14:paraId="6F9B3152" w14:textId="77777777" w:rsidR="002B5DB5" w:rsidRPr="00630249" w:rsidRDefault="002B5DB5" w:rsidP="002B5DB5">
      <w:pPr>
        <w:suppressAutoHyphens/>
        <w:spacing w:after="0" w:line="240" w:lineRule="auto"/>
        <w:ind w:firstLine="360"/>
        <w:jc w:val="both"/>
        <w:rPr>
          <w:rFonts w:ascii="Times New Roman" w:hAnsi="Times New Roman" w:cs="Times New Roman"/>
          <w:sz w:val="24"/>
          <w:szCs w:val="24"/>
        </w:rPr>
      </w:pPr>
    </w:p>
    <w:p w14:paraId="2939244A" w14:textId="7FCB45E6" w:rsidR="002B5DB5" w:rsidRPr="00630249" w:rsidRDefault="0012079E" w:rsidP="002B5DB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G</w:t>
      </w:r>
      <w:r w:rsidR="002B5DB5" w:rsidRPr="00630249">
        <w:rPr>
          <w:rFonts w:ascii="Times New Roman" w:hAnsi="Times New Roman" w:cs="Times New Roman"/>
          <w:sz w:val="24"/>
          <w:szCs w:val="24"/>
        </w:rPr>
        <w:t xml:space="preserve"> – degalų </w:t>
      </w:r>
      <w:r w:rsidR="002B5DB5" w:rsidRPr="00630249">
        <w:rPr>
          <w:rFonts w:ascii="Times New Roman" w:hAnsi="Times New Roman" w:cs="Times New Roman"/>
          <w:i/>
          <w:sz w:val="24"/>
          <w:szCs w:val="24"/>
        </w:rPr>
        <w:t>(95 markės benzino)</w:t>
      </w:r>
      <w:r w:rsidR="002B5DB5" w:rsidRPr="00630249">
        <w:rPr>
          <w:rFonts w:ascii="Times New Roman" w:hAnsi="Times New Roman" w:cs="Times New Roman"/>
          <w:sz w:val="24"/>
          <w:szCs w:val="24"/>
        </w:rPr>
        <w:t xml:space="preserve"> 1 (vieno) litro kaina (Eur/l) (su akcizu be PVM);</w:t>
      </w:r>
    </w:p>
    <w:p w14:paraId="1031F00B" w14:textId="77777777" w:rsidR="002B5DB5" w:rsidRPr="00630249" w:rsidRDefault="002B5DB5" w:rsidP="002B5DB5">
      <w:pPr>
        <w:suppressAutoHyphens/>
        <w:spacing w:after="0" w:line="240" w:lineRule="auto"/>
        <w:ind w:firstLine="360"/>
        <w:jc w:val="both"/>
        <w:rPr>
          <w:rFonts w:ascii="Times New Roman" w:hAnsi="Times New Roman" w:cs="Times New Roman"/>
          <w:sz w:val="24"/>
          <w:szCs w:val="24"/>
        </w:rPr>
      </w:pPr>
    </w:p>
    <w:p w14:paraId="66D2A292" w14:textId="691B1D8D" w:rsidR="002B5DB5" w:rsidRPr="00630249" w:rsidRDefault="0012079E" w:rsidP="002B5DB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b/>
          <w:bCs/>
          <w:sz w:val="24"/>
          <w:szCs w:val="24"/>
        </w:rPr>
        <w:t>D</w:t>
      </w:r>
      <w:r w:rsidR="002B5DB5" w:rsidRPr="00630249">
        <w:rPr>
          <w:rFonts w:ascii="Times New Roman" w:hAnsi="Times New Roman" w:cs="Times New Roman"/>
          <w:sz w:val="24"/>
          <w:szCs w:val="24"/>
        </w:rPr>
        <w:t xml:space="preserve"> – degalų </w:t>
      </w:r>
      <w:r w:rsidR="002B5DB5" w:rsidRPr="00630249">
        <w:rPr>
          <w:rFonts w:ascii="Times New Roman" w:hAnsi="Times New Roman" w:cs="Times New Roman"/>
          <w:i/>
          <w:sz w:val="24"/>
          <w:szCs w:val="24"/>
        </w:rPr>
        <w:t>(dyzelino)</w:t>
      </w:r>
      <w:r w:rsidR="002B5DB5" w:rsidRPr="00630249">
        <w:rPr>
          <w:rFonts w:ascii="Times New Roman" w:hAnsi="Times New Roman" w:cs="Times New Roman"/>
          <w:sz w:val="24"/>
          <w:szCs w:val="24"/>
        </w:rPr>
        <w:t xml:space="preserve"> 1 (vieno) litro kaina (Eur/l) (su akcizu be PVM);</w:t>
      </w:r>
    </w:p>
    <w:p w14:paraId="42C37194" w14:textId="145F5B2A" w:rsidR="002B5DB5" w:rsidRPr="00630249" w:rsidRDefault="002B5DB5" w:rsidP="002B5DB5">
      <w:pPr>
        <w:suppressAutoHyphens/>
        <w:spacing w:after="0" w:line="240" w:lineRule="auto"/>
        <w:ind w:firstLine="360"/>
        <w:jc w:val="both"/>
        <w:rPr>
          <w:rFonts w:ascii="Times New Roman" w:hAnsi="Times New Roman" w:cs="Times New Roman"/>
          <w:sz w:val="24"/>
          <w:szCs w:val="24"/>
        </w:rPr>
      </w:pPr>
    </w:p>
    <w:p w14:paraId="5EE92097" w14:textId="77777777" w:rsidR="002B5DB5" w:rsidRPr="00630249" w:rsidRDefault="002B5DB5" w:rsidP="002B5DB5">
      <w:pPr>
        <w:suppressAutoHyphens/>
        <w:spacing w:after="0" w:line="240" w:lineRule="auto"/>
        <w:ind w:firstLine="360"/>
        <w:jc w:val="both"/>
        <w:rPr>
          <w:rFonts w:ascii="Times New Roman" w:hAnsi="Times New Roman" w:cs="Times New Roman"/>
          <w:sz w:val="24"/>
          <w:szCs w:val="24"/>
        </w:rPr>
      </w:pPr>
      <w:r w:rsidRPr="00630249">
        <w:rPr>
          <w:rFonts w:ascii="Times New Roman" w:hAnsi="Times New Roman" w:cs="Times New Roman"/>
          <w:sz w:val="24"/>
          <w:szCs w:val="24"/>
        </w:rPr>
        <w:t>1,21 – koeficientas, taikant 21 procento PVM mokestį (jei teisės aktų nustatyta tvarka yra taikomas). Jei PVM mokesčio dydis Sutarties galiojimo laikotarpiu, teisės aktų nustatyta tvarka bus pakeistas (sumažintas ar padidintas), proporcingai bus pakeistas formulėje nustatytas PVM mokesčio dydis.</w:t>
      </w:r>
    </w:p>
    <w:p w14:paraId="47DC3721" w14:textId="77777777" w:rsidR="002B5DB5" w:rsidRPr="00630249" w:rsidRDefault="002B5DB5" w:rsidP="00381EF5">
      <w:pPr>
        <w:suppressAutoHyphens/>
        <w:spacing w:after="0" w:line="240" w:lineRule="auto"/>
        <w:ind w:firstLine="360"/>
        <w:jc w:val="both"/>
        <w:rPr>
          <w:rFonts w:ascii="Times New Roman" w:hAnsi="Times New Roman" w:cs="Times New Roman"/>
          <w:sz w:val="24"/>
          <w:szCs w:val="24"/>
        </w:rPr>
      </w:pPr>
    </w:p>
    <w:p w14:paraId="30896D21" w14:textId="688AECE6" w:rsidR="00381EF5" w:rsidRPr="006311A2" w:rsidRDefault="00381EF5" w:rsidP="00381EF5">
      <w:pPr>
        <w:suppressAutoHyphens/>
        <w:spacing w:after="0" w:line="240" w:lineRule="auto"/>
        <w:ind w:firstLine="360"/>
        <w:jc w:val="both"/>
        <w:rPr>
          <w:rFonts w:ascii="Times New Roman" w:hAnsi="Times New Roman" w:cs="Times New Roman"/>
          <w:b/>
          <w:bCs/>
          <w:sz w:val="24"/>
          <w:szCs w:val="24"/>
        </w:rPr>
      </w:pPr>
      <w:r w:rsidRPr="00630249">
        <w:rPr>
          <w:rFonts w:ascii="Times New Roman" w:hAnsi="Times New Roman" w:cs="Times New Roman"/>
          <w:b/>
          <w:bCs/>
          <w:sz w:val="24"/>
          <w:szCs w:val="24"/>
        </w:rPr>
        <w:t xml:space="preserve">Maksimali </w:t>
      </w:r>
      <w:r w:rsidR="00B86F56" w:rsidRPr="00630249">
        <w:rPr>
          <w:rFonts w:ascii="Times New Roman" w:hAnsi="Times New Roman" w:cs="Times New Roman"/>
          <w:b/>
          <w:bCs/>
          <w:sz w:val="24"/>
          <w:szCs w:val="24"/>
        </w:rPr>
        <w:t>palyginamoji kaina, laimėtojui nustatyti priimtina</w:t>
      </w:r>
      <w:r w:rsidR="00B86F56" w:rsidRPr="00630249">
        <w:rPr>
          <w:rFonts w:ascii="Times New Roman" w:hAnsi="Times New Roman" w:cs="Times New Roman"/>
          <w:bCs/>
          <w:sz w:val="24"/>
          <w:szCs w:val="24"/>
        </w:rPr>
        <w:t xml:space="preserve"> </w:t>
      </w:r>
      <w:r w:rsidRPr="00630249">
        <w:rPr>
          <w:rFonts w:ascii="Times New Roman" w:hAnsi="Times New Roman" w:cs="Times New Roman"/>
          <w:b/>
          <w:bCs/>
          <w:sz w:val="24"/>
          <w:szCs w:val="24"/>
        </w:rPr>
        <w:t xml:space="preserve">Perkančiajai organizacijai – </w:t>
      </w:r>
      <w:r w:rsidR="00C547B2" w:rsidRPr="00630249">
        <w:rPr>
          <w:rFonts w:ascii="Times New Roman" w:hAnsi="Times New Roman" w:cs="Times New Roman"/>
          <w:b/>
          <w:bCs/>
          <w:iCs/>
          <w:sz w:val="24"/>
          <w:szCs w:val="24"/>
        </w:rPr>
        <w:t>90</w:t>
      </w:r>
      <w:r w:rsidRPr="00630249">
        <w:rPr>
          <w:rFonts w:ascii="Times New Roman" w:hAnsi="Times New Roman" w:cs="Times New Roman"/>
          <w:b/>
          <w:bCs/>
          <w:iCs/>
          <w:sz w:val="24"/>
          <w:szCs w:val="24"/>
        </w:rPr>
        <w:t xml:space="preserve"> 000,00 </w:t>
      </w:r>
      <w:r w:rsidRPr="00630249">
        <w:rPr>
          <w:rFonts w:ascii="Times New Roman" w:hAnsi="Times New Roman" w:cs="Times New Roman"/>
          <w:b/>
          <w:bCs/>
          <w:sz w:val="24"/>
          <w:szCs w:val="24"/>
        </w:rPr>
        <w:t xml:space="preserve"> Eur su PVM.</w:t>
      </w:r>
    </w:p>
    <w:sectPr w:rsidR="00381EF5" w:rsidRPr="006311A2" w:rsidSect="002B5DB5">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1D4B" w14:textId="77777777" w:rsidR="00294483" w:rsidRPr="006311A2" w:rsidRDefault="00294483" w:rsidP="00184B8C">
      <w:pPr>
        <w:spacing w:after="0" w:line="240" w:lineRule="auto"/>
      </w:pPr>
      <w:r w:rsidRPr="006311A2">
        <w:separator/>
      </w:r>
    </w:p>
  </w:endnote>
  <w:endnote w:type="continuationSeparator" w:id="0">
    <w:p w14:paraId="4517A54B" w14:textId="77777777" w:rsidR="00294483" w:rsidRPr="006311A2" w:rsidRDefault="00294483" w:rsidP="00184B8C">
      <w:pPr>
        <w:spacing w:after="0" w:line="240" w:lineRule="auto"/>
      </w:pPr>
      <w:r w:rsidRPr="006311A2">
        <w:continuationSeparator/>
      </w:r>
    </w:p>
  </w:endnote>
  <w:endnote w:type="continuationNotice" w:id="1">
    <w:p w14:paraId="577C1011" w14:textId="77777777" w:rsidR="00294483" w:rsidRPr="006311A2" w:rsidRDefault="00294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C54829" w:rsidRPr="006311A2" w:rsidRDefault="00C54829">
    <w:pPr>
      <w:pStyle w:val="Porat"/>
      <w:jc w:val="right"/>
    </w:pPr>
  </w:p>
  <w:p w14:paraId="6FF89612" w14:textId="77777777" w:rsidR="00C54829" w:rsidRPr="006311A2" w:rsidRDefault="00C548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C54829" w:rsidRPr="006311A2" w:rsidRDefault="00C548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C54829" w:rsidRPr="006311A2" w:rsidRDefault="00C54829"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C54829" w:rsidRPr="006311A2" w:rsidRDefault="00C54829"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C54829" w:rsidRPr="006311A2" w:rsidRDefault="00C548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4A35" w14:textId="77777777" w:rsidR="00294483" w:rsidRPr="006311A2" w:rsidRDefault="00294483" w:rsidP="00184B8C">
      <w:pPr>
        <w:spacing w:after="0" w:line="240" w:lineRule="auto"/>
      </w:pPr>
      <w:r w:rsidRPr="006311A2">
        <w:separator/>
      </w:r>
    </w:p>
  </w:footnote>
  <w:footnote w:type="continuationSeparator" w:id="0">
    <w:p w14:paraId="0B677414" w14:textId="77777777" w:rsidR="00294483" w:rsidRPr="006311A2" w:rsidRDefault="00294483" w:rsidP="00184B8C">
      <w:pPr>
        <w:spacing w:after="0" w:line="240" w:lineRule="auto"/>
      </w:pPr>
      <w:r w:rsidRPr="006311A2">
        <w:continuationSeparator/>
      </w:r>
    </w:p>
  </w:footnote>
  <w:footnote w:type="continuationNotice" w:id="1">
    <w:p w14:paraId="2443F2EA" w14:textId="77777777" w:rsidR="00294483" w:rsidRPr="006311A2" w:rsidRDefault="00294483">
      <w:pPr>
        <w:spacing w:after="0" w:line="240" w:lineRule="auto"/>
      </w:pPr>
    </w:p>
  </w:footnote>
  <w:footnote w:id="2">
    <w:p w14:paraId="77A62A8B" w14:textId="77777777" w:rsidR="00C54829" w:rsidRPr="006311A2" w:rsidRDefault="00C54829" w:rsidP="00215857">
      <w:pPr>
        <w:pStyle w:val="Puslapioinaostekstas"/>
        <w:spacing w:after="0"/>
        <w:rPr>
          <w:rFonts w:ascii="Times New Roman" w:hAnsi="Times New Roman" w:cs="Times New Roman"/>
        </w:rPr>
      </w:pPr>
      <w:r w:rsidRPr="006311A2">
        <w:rPr>
          <w:rStyle w:val="Puslapioinaosnuoroda"/>
          <w:rFonts w:ascii="Times New Roman" w:hAnsi="Times New Roman" w:cs="Times New Roman"/>
        </w:rPr>
        <w:footnoteRef/>
      </w:r>
      <w:r w:rsidRPr="006311A2">
        <w:rPr>
          <w:rFonts w:ascii="Times New Roman" w:hAnsi="Times New Roman" w:cs="Times New Roman"/>
        </w:rPr>
        <w:t xml:space="preserve"> Instrukcija: </w:t>
      </w:r>
      <w:hyperlink r:id="rId1" w:history="1">
        <w:r w:rsidRPr="006311A2">
          <w:rPr>
            <w:rStyle w:val="Hipersaitas"/>
            <w:rFonts w:ascii="Times New Roman" w:hAnsi="Times New Roman" w:cs="Times New Roman"/>
          </w:rPr>
          <w:t>https://vpt.lrv.lt/lt/nauja-cvp-is-aktuali-nuo-2024-12-01/metodine-medziaga-instrukcijos/tiekejamsnaujaCVPIS/</w:t>
        </w:r>
      </w:hyperlink>
    </w:p>
    <w:p w14:paraId="3CBB101B" w14:textId="77777777" w:rsidR="00C54829" w:rsidRPr="006311A2" w:rsidRDefault="00C54829" w:rsidP="00215857">
      <w:pPr>
        <w:pStyle w:val="Puslapioinaostekstas"/>
        <w:spacing w:after="0"/>
      </w:pPr>
    </w:p>
  </w:footnote>
  <w:footnote w:id="3">
    <w:p w14:paraId="6F65AE27" w14:textId="77777777" w:rsidR="00C54829" w:rsidRPr="006311A2" w:rsidRDefault="00C54829" w:rsidP="00215857">
      <w:pPr>
        <w:pStyle w:val="Puslapioinaostekstas"/>
        <w:spacing w:after="0" w:line="240" w:lineRule="auto"/>
        <w:rPr>
          <w:rFonts w:ascii="Times New Roman" w:hAnsi="Times New Roman" w:cs="Times New Roman"/>
        </w:rPr>
      </w:pPr>
      <w:r w:rsidRPr="006311A2">
        <w:rPr>
          <w:rStyle w:val="Puslapioinaosnuoroda"/>
          <w:rFonts w:ascii="Times New Roman" w:hAnsi="Times New Roman" w:cs="Times New Roman"/>
        </w:rPr>
        <w:footnoteRef/>
      </w:r>
      <w:r w:rsidRPr="006311A2">
        <w:rPr>
          <w:rFonts w:ascii="Times New Roman" w:hAnsi="Times New Roman" w:cs="Times New Roman"/>
        </w:rPr>
        <w:t xml:space="preserve"> </w:t>
      </w:r>
      <w:hyperlink r:id="rId2" w:history="1">
        <w:r w:rsidRPr="006311A2">
          <w:rPr>
            <w:rStyle w:val="Hipersaitas"/>
            <w:rFonts w:ascii="Times New Roman" w:hAnsi="Times New Roman" w:cs="Times New Roman"/>
          </w:rPr>
          <w:t>https://vpt.lrv.lt/uploads/vpt/documents/files/uzssisfravimo%20instrukcija(1).pdf</w:t>
        </w:r>
      </w:hyperlink>
    </w:p>
    <w:p w14:paraId="2AD6FFE9" w14:textId="77777777" w:rsidR="00C54829" w:rsidRPr="006311A2" w:rsidRDefault="00C54829" w:rsidP="00215857">
      <w:pPr>
        <w:pStyle w:val="Puslapioinaostekstas"/>
        <w:spacing w:after="0" w:line="240" w:lineRule="auto"/>
      </w:pPr>
    </w:p>
  </w:footnote>
  <w:footnote w:id="4">
    <w:p w14:paraId="15245D4C" w14:textId="77777777" w:rsidR="00C54829" w:rsidRPr="006311A2" w:rsidRDefault="00C54829" w:rsidP="00215857">
      <w:pPr>
        <w:pStyle w:val="Puslapioinaostekstas"/>
        <w:rPr>
          <w:rFonts w:ascii="Times New Roman" w:hAnsi="Times New Roman" w:cs="Times New Roman"/>
        </w:rPr>
      </w:pPr>
      <w:r w:rsidRPr="006311A2">
        <w:rPr>
          <w:rStyle w:val="Puslapioinaosnuoroda"/>
          <w:rFonts w:ascii="Times New Roman" w:hAnsi="Times New Roman" w:cs="Times New Roman"/>
        </w:rPr>
        <w:footnoteRef/>
      </w:r>
      <w:r w:rsidRPr="006311A2">
        <w:rPr>
          <w:rFonts w:ascii="Times New Roman" w:hAnsi="Times New Roman" w:cs="Times New Roman"/>
        </w:rPr>
        <w:t xml:space="preserve"> </w:t>
      </w:r>
      <w:hyperlink r:id="rId3" w:history="1">
        <w:r w:rsidRPr="006311A2">
          <w:rPr>
            <w:rStyle w:val="Hipersaitas"/>
            <w:rFonts w:ascii="Times New Roman" w:hAnsi="Times New Roman" w:cs="Times New Roman"/>
            <w:spacing w:val="2"/>
            <w:shd w:val="clear" w:color="auto" w:fill="FFFFFF"/>
          </w:rPr>
          <w:t>Pasiūlymų patikslinimo, papildymo ar paaiškinimo taisyklės</w:t>
        </w:r>
      </w:hyperlink>
      <w:r w:rsidRPr="006311A2">
        <w:rPr>
          <w:rFonts w:ascii="Times New Roman" w:hAnsi="Times New Roman" w:cs="Times New Roman"/>
          <w:spacing w:val="2"/>
          <w:shd w:val="clear" w:color="auto" w:fill="FFFFFF"/>
        </w:rPr>
        <w:t>.</w:t>
      </w:r>
    </w:p>
  </w:footnote>
  <w:footnote w:id="5">
    <w:p w14:paraId="2F1BE34F" w14:textId="77777777" w:rsidR="00C54829" w:rsidRPr="006311A2" w:rsidRDefault="00C54829" w:rsidP="00215857">
      <w:pPr>
        <w:pStyle w:val="Puslapioinaostekstas"/>
      </w:pPr>
      <w:r w:rsidRPr="006311A2">
        <w:rPr>
          <w:rStyle w:val="Puslapioinaosnuoroda"/>
          <w:rFonts w:ascii="Times New Roman" w:hAnsi="Times New Roman" w:cs="Times New Roman"/>
        </w:rPr>
        <w:footnoteRef/>
      </w:r>
      <w:r w:rsidRPr="006311A2">
        <w:rPr>
          <w:rFonts w:ascii="Times New Roman" w:hAnsi="Times New Roman" w:cs="Times New Roman"/>
        </w:rPr>
        <w:t xml:space="preserve"> </w:t>
      </w:r>
      <w:hyperlink r:id="rId4" w:history="1">
        <w:r w:rsidRPr="006311A2">
          <w:rPr>
            <w:rStyle w:val="Hipersaitas"/>
            <w:rFonts w:ascii="Times New Roman" w:hAnsi="Times New Roman" w:cs="Times New Roman"/>
            <w:spacing w:val="2"/>
            <w:shd w:val="clear" w:color="auto" w:fill="FFFFFF"/>
          </w:rPr>
          <w:t>Pasiūlymų patikslinimo, papildymo ar paaiškinimo taisyklės</w:t>
        </w:r>
      </w:hyperlink>
      <w:r w:rsidRPr="006311A2">
        <w:rPr>
          <w:rFonts w:ascii="Times New Roman" w:hAnsi="Times New Roman" w:cs="Times New Roman"/>
          <w:spacing w:val="2"/>
          <w:shd w:val="clear" w:color="auto" w:fill="FFFFFF"/>
        </w:rPr>
        <w:t>.</w:t>
      </w:r>
    </w:p>
  </w:footnote>
  <w:footnote w:id="6">
    <w:p w14:paraId="3BC62666" w14:textId="77777777" w:rsidR="00C54829" w:rsidRPr="006311A2" w:rsidRDefault="00C54829" w:rsidP="000D1FD0">
      <w:pPr>
        <w:pStyle w:val="Puslapioinaostekstas"/>
        <w:jc w:val="both"/>
        <w:rPr>
          <w:rFonts w:ascii="Times New Roman" w:hAnsi="Times New Roman" w:cs="Times New Roman"/>
          <w:i/>
          <w:iCs/>
        </w:rPr>
      </w:pPr>
      <w:r w:rsidRPr="006311A2">
        <w:rPr>
          <w:rStyle w:val="Puslapioinaosnuoroda"/>
          <w:rFonts w:ascii="Times New Roman" w:eastAsia="Yu Mincho" w:hAnsi="Times New Roman" w:cs="Times New Roman"/>
          <w:i/>
          <w:iCs/>
        </w:rPr>
        <w:footnoteRef/>
      </w:r>
      <w:r w:rsidRPr="006311A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C54829" w:rsidRPr="006311A2" w:rsidRDefault="00C54829">
      <w:pPr>
        <w:pStyle w:val="Puslapioinaostekstas"/>
        <w:numPr>
          <w:ilvl w:val="0"/>
          <w:numId w:val="13"/>
        </w:numPr>
        <w:spacing w:after="0" w:line="240" w:lineRule="auto"/>
        <w:jc w:val="both"/>
        <w:rPr>
          <w:rFonts w:ascii="Times New Roman" w:eastAsia="Yu Mincho" w:hAnsi="Times New Roman" w:cs="Times New Roman"/>
          <w:i/>
          <w:iCs/>
        </w:rPr>
      </w:pPr>
      <w:r w:rsidRPr="006311A2">
        <w:rPr>
          <w:rFonts w:ascii="Times New Roman" w:eastAsia="Yu Mincho" w:hAnsi="Times New Roman" w:cs="Times New Roman"/>
          <w:i/>
          <w:iCs/>
        </w:rPr>
        <w:t xml:space="preserve">priesaikos deklaracija; </w:t>
      </w:r>
    </w:p>
    <w:p w14:paraId="3420D259" w14:textId="77777777" w:rsidR="00C54829" w:rsidRPr="006311A2" w:rsidRDefault="00C54829">
      <w:pPr>
        <w:pStyle w:val="Puslapioinaostekstas"/>
        <w:numPr>
          <w:ilvl w:val="0"/>
          <w:numId w:val="13"/>
        </w:numPr>
        <w:spacing w:after="0" w:line="240" w:lineRule="auto"/>
        <w:jc w:val="both"/>
        <w:rPr>
          <w:rFonts w:ascii="Calibri" w:eastAsia="Yu Mincho" w:hAnsi="Calibri" w:cs="Arial"/>
        </w:rPr>
      </w:pPr>
      <w:r w:rsidRPr="006311A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C54829" w:rsidRPr="006311A2" w:rsidRDefault="00C54829" w:rsidP="000D1FD0">
      <w:pPr>
        <w:pStyle w:val="Puslapioinaostekstas"/>
        <w:jc w:val="both"/>
        <w:rPr>
          <w:rFonts w:ascii="Times New Roman" w:hAnsi="Times New Roman" w:cs="Times New Roman"/>
          <w:i/>
          <w:iCs/>
        </w:rPr>
      </w:pPr>
      <w:r w:rsidRPr="006311A2">
        <w:rPr>
          <w:rStyle w:val="Puslapioinaosnuoroda"/>
          <w:rFonts w:ascii="Times New Roman" w:eastAsia="Yu Mincho" w:hAnsi="Times New Roman" w:cs="Times New Roman"/>
        </w:rPr>
        <w:footnoteRef/>
      </w:r>
      <w:r w:rsidRPr="006311A2">
        <w:rPr>
          <w:rFonts w:ascii="Times New Roman" w:eastAsia="Yu Mincho" w:hAnsi="Times New Roman" w:cs="Times New Roman"/>
        </w:rPr>
        <w:t xml:space="preserve"> </w:t>
      </w:r>
      <w:r w:rsidRPr="006311A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C54829" w:rsidRPr="006311A2" w:rsidRDefault="00C54829">
      <w:pPr>
        <w:pStyle w:val="Puslapioinaostekstas"/>
        <w:numPr>
          <w:ilvl w:val="0"/>
          <w:numId w:val="14"/>
        </w:numPr>
        <w:spacing w:after="0" w:line="240" w:lineRule="auto"/>
        <w:jc w:val="both"/>
        <w:rPr>
          <w:rFonts w:ascii="Times New Roman" w:eastAsia="Yu Mincho" w:hAnsi="Times New Roman" w:cs="Times New Roman"/>
          <w:i/>
          <w:iCs/>
        </w:rPr>
      </w:pPr>
      <w:r w:rsidRPr="006311A2">
        <w:rPr>
          <w:rFonts w:ascii="Times New Roman" w:eastAsia="Yu Mincho" w:hAnsi="Times New Roman" w:cs="Times New Roman"/>
          <w:i/>
          <w:iCs/>
        </w:rPr>
        <w:t xml:space="preserve">priesaikos deklaracija; </w:t>
      </w:r>
    </w:p>
    <w:p w14:paraId="24537A22" w14:textId="77777777" w:rsidR="00C54829" w:rsidRPr="006311A2" w:rsidRDefault="00C54829">
      <w:pPr>
        <w:pStyle w:val="Puslapioinaostekstas"/>
        <w:numPr>
          <w:ilvl w:val="0"/>
          <w:numId w:val="14"/>
        </w:numPr>
        <w:spacing w:after="0" w:line="240" w:lineRule="auto"/>
        <w:jc w:val="both"/>
        <w:rPr>
          <w:rFonts w:ascii="Calibri" w:eastAsia="Yu Mincho" w:hAnsi="Calibri" w:cs="Arial"/>
        </w:rPr>
      </w:pPr>
      <w:r w:rsidRPr="006311A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C54829" w:rsidRPr="006311A2" w:rsidRDefault="00C54829" w:rsidP="000D1FD0">
      <w:pPr>
        <w:pStyle w:val="Puslapioinaostekstas"/>
        <w:jc w:val="both"/>
        <w:rPr>
          <w:rFonts w:ascii="Times New Roman" w:hAnsi="Times New Roman" w:cs="Times New Roman"/>
          <w:i/>
          <w:iCs/>
        </w:rPr>
      </w:pPr>
      <w:r w:rsidRPr="006311A2">
        <w:rPr>
          <w:rStyle w:val="Puslapioinaosnuoroda"/>
          <w:rFonts w:ascii="Times New Roman" w:eastAsia="Yu Mincho" w:hAnsi="Times New Roman" w:cs="Times New Roman"/>
        </w:rPr>
        <w:footnoteRef/>
      </w:r>
      <w:r w:rsidRPr="006311A2">
        <w:rPr>
          <w:rFonts w:ascii="Times New Roman" w:eastAsia="Yu Mincho" w:hAnsi="Times New Roman" w:cs="Times New Roman"/>
        </w:rPr>
        <w:t xml:space="preserve"> </w:t>
      </w:r>
      <w:r w:rsidRPr="006311A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C54829" w:rsidRPr="006311A2" w:rsidRDefault="00C54829">
      <w:pPr>
        <w:pStyle w:val="Puslapioinaostekstas"/>
        <w:numPr>
          <w:ilvl w:val="0"/>
          <w:numId w:val="15"/>
        </w:numPr>
        <w:spacing w:after="0" w:line="240" w:lineRule="auto"/>
        <w:jc w:val="both"/>
        <w:rPr>
          <w:rFonts w:ascii="Times New Roman" w:eastAsia="Yu Mincho" w:hAnsi="Times New Roman" w:cs="Times New Roman"/>
          <w:i/>
          <w:iCs/>
        </w:rPr>
      </w:pPr>
      <w:r w:rsidRPr="006311A2">
        <w:rPr>
          <w:rFonts w:ascii="Times New Roman" w:eastAsia="Yu Mincho" w:hAnsi="Times New Roman" w:cs="Times New Roman"/>
          <w:i/>
          <w:iCs/>
        </w:rPr>
        <w:t xml:space="preserve">priesaikos deklaracija; </w:t>
      </w:r>
    </w:p>
    <w:p w14:paraId="0B704EE3" w14:textId="77777777" w:rsidR="00C54829" w:rsidRPr="004A1784" w:rsidRDefault="00C54829">
      <w:pPr>
        <w:pStyle w:val="Puslapioinaostekstas"/>
        <w:numPr>
          <w:ilvl w:val="0"/>
          <w:numId w:val="15"/>
        </w:numPr>
        <w:spacing w:after="0" w:line="240" w:lineRule="auto"/>
        <w:jc w:val="both"/>
        <w:rPr>
          <w:rFonts w:ascii="Calibri" w:eastAsia="Yu Mincho" w:hAnsi="Calibri" w:cs="Arial"/>
        </w:rPr>
      </w:pPr>
      <w:r w:rsidRPr="006311A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C54829" w:rsidRPr="006311A2" w:rsidRDefault="00C548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C54829" w:rsidRPr="006311A2" w:rsidRDefault="00C54829" w:rsidP="0070734B">
    <w:pPr>
      <w:pStyle w:val="Antrats"/>
    </w:pPr>
  </w:p>
  <w:p w14:paraId="3A30BE0C" w14:textId="77777777" w:rsidR="00C54829" w:rsidRPr="006311A2" w:rsidRDefault="00C548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C54829" w:rsidRPr="006311A2" w:rsidRDefault="00C548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E6EB3"/>
    <w:multiLevelType w:val="multilevel"/>
    <w:tmpl w:val="C9927B06"/>
    <w:lvl w:ilvl="0">
      <w:start w:val="1"/>
      <w:numFmt w:val="decimal"/>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rPr>
        <w:sz w:val="24"/>
        <w:szCs w:val="24"/>
      </w:r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36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2AB3F94"/>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2"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7"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5" w15:restartNumberingAfterBreak="0">
    <w:nsid w:val="712038AD"/>
    <w:multiLevelType w:val="hybridMultilevel"/>
    <w:tmpl w:val="0156ACE8"/>
    <w:lvl w:ilvl="0" w:tplc="DDFCB06C">
      <w:start w:val="1"/>
      <w:numFmt w:val="decimal"/>
      <w:lvlText w:val="5.%1."/>
      <w:lvlJc w:val="left"/>
      <w:pPr>
        <w:ind w:left="785" w:hanging="360"/>
      </w:pPr>
      <w:rPr>
        <w:rFonts w:cs="Times New Roman"/>
        <w:color w:val="auto"/>
      </w:rPr>
    </w:lvl>
    <w:lvl w:ilvl="1" w:tplc="04270019">
      <w:start w:val="1"/>
      <w:numFmt w:val="lowerLetter"/>
      <w:lvlText w:val="%2."/>
      <w:lvlJc w:val="left"/>
      <w:pPr>
        <w:ind w:left="1595" w:hanging="360"/>
      </w:pPr>
      <w:rPr>
        <w:rFonts w:cs="Times New Roman"/>
      </w:rPr>
    </w:lvl>
    <w:lvl w:ilvl="2" w:tplc="0427001B">
      <w:start w:val="1"/>
      <w:numFmt w:val="lowerRoman"/>
      <w:lvlText w:val="%3."/>
      <w:lvlJc w:val="right"/>
      <w:pPr>
        <w:ind w:left="2315" w:hanging="180"/>
      </w:pPr>
      <w:rPr>
        <w:rFonts w:cs="Times New Roman"/>
      </w:rPr>
    </w:lvl>
    <w:lvl w:ilvl="3" w:tplc="0427000F">
      <w:start w:val="1"/>
      <w:numFmt w:val="decimal"/>
      <w:lvlText w:val="%4."/>
      <w:lvlJc w:val="left"/>
      <w:pPr>
        <w:ind w:left="3035" w:hanging="360"/>
      </w:pPr>
      <w:rPr>
        <w:rFonts w:cs="Times New Roman"/>
      </w:rPr>
    </w:lvl>
    <w:lvl w:ilvl="4" w:tplc="04270019">
      <w:start w:val="1"/>
      <w:numFmt w:val="lowerLetter"/>
      <w:lvlText w:val="%5."/>
      <w:lvlJc w:val="left"/>
      <w:pPr>
        <w:ind w:left="3755" w:hanging="360"/>
      </w:pPr>
      <w:rPr>
        <w:rFonts w:cs="Times New Roman"/>
      </w:rPr>
    </w:lvl>
    <w:lvl w:ilvl="5" w:tplc="0427001B">
      <w:start w:val="1"/>
      <w:numFmt w:val="lowerRoman"/>
      <w:lvlText w:val="%6."/>
      <w:lvlJc w:val="right"/>
      <w:pPr>
        <w:ind w:left="4475" w:hanging="180"/>
      </w:pPr>
      <w:rPr>
        <w:rFonts w:cs="Times New Roman"/>
      </w:rPr>
    </w:lvl>
    <w:lvl w:ilvl="6" w:tplc="0427000F">
      <w:start w:val="1"/>
      <w:numFmt w:val="decimal"/>
      <w:lvlText w:val="%7."/>
      <w:lvlJc w:val="left"/>
      <w:pPr>
        <w:ind w:left="5195" w:hanging="360"/>
      </w:pPr>
      <w:rPr>
        <w:rFonts w:cs="Times New Roman"/>
      </w:rPr>
    </w:lvl>
    <w:lvl w:ilvl="7" w:tplc="04270019">
      <w:start w:val="1"/>
      <w:numFmt w:val="lowerLetter"/>
      <w:lvlText w:val="%8."/>
      <w:lvlJc w:val="left"/>
      <w:pPr>
        <w:ind w:left="5915" w:hanging="360"/>
      </w:pPr>
      <w:rPr>
        <w:rFonts w:cs="Times New Roman"/>
      </w:rPr>
    </w:lvl>
    <w:lvl w:ilvl="8" w:tplc="0427001B">
      <w:start w:val="1"/>
      <w:numFmt w:val="lowerRoman"/>
      <w:lvlText w:val="%9."/>
      <w:lvlJc w:val="right"/>
      <w:pPr>
        <w:ind w:left="6635" w:hanging="180"/>
      </w:pPr>
      <w:rPr>
        <w:rFonts w:cs="Times New Roman"/>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919703422">
    <w:abstractNumId w:val="47"/>
  </w:num>
  <w:num w:numId="2" w16cid:durableId="348334297">
    <w:abstractNumId w:val="15"/>
  </w:num>
  <w:num w:numId="3" w16cid:durableId="192349310">
    <w:abstractNumId w:val="21"/>
  </w:num>
  <w:num w:numId="4" w16cid:durableId="309987354">
    <w:abstractNumId w:val="23"/>
  </w:num>
  <w:num w:numId="5" w16cid:durableId="1170215997">
    <w:abstractNumId w:val="48"/>
  </w:num>
  <w:num w:numId="6" w16cid:durableId="1770194072">
    <w:abstractNumId w:val="5"/>
  </w:num>
  <w:num w:numId="7" w16cid:durableId="2106918921">
    <w:abstractNumId w:val="43"/>
  </w:num>
  <w:num w:numId="8" w16cid:durableId="98070241">
    <w:abstractNumId w:val="38"/>
  </w:num>
  <w:num w:numId="9" w16cid:durableId="565069519">
    <w:abstractNumId w:val="29"/>
  </w:num>
  <w:num w:numId="10" w16cid:durableId="620190811">
    <w:abstractNumId w:val="3"/>
  </w:num>
  <w:num w:numId="11" w16cid:durableId="593250031">
    <w:abstractNumId w:val="41"/>
  </w:num>
  <w:num w:numId="12" w16cid:durableId="1217860993">
    <w:abstractNumId w:val="33"/>
  </w:num>
  <w:num w:numId="13" w16cid:durableId="303782177">
    <w:abstractNumId w:val="35"/>
  </w:num>
  <w:num w:numId="14" w16cid:durableId="917789987">
    <w:abstractNumId w:val="39"/>
  </w:num>
  <w:num w:numId="15" w16cid:durableId="1087650580">
    <w:abstractNumId w:val="0"/>
  </w:num>
  <w:num w:numId="16" w16cid:durableId="687606746">
    <w:abstractNumId w:val="27"/>
  </w:num>
  <w:num w:numId="17" w16cid:durableId="1244991114">
    <w:abstractNumId w:val="36"/>
  </w:num>
  <w:num w:numId="18" w16cid:durableId="238908294">
    <w:abstractNumId w:val="12"/>
  </w:num>
  <w:num w:numId="19" w16cid:durableId="1403403357">
    <w:abstractNumId w:val="34"/>
  </w:num>
  <w:num w:numId="20" w16cid:durableId="1855343307">
    <w:abstractNumId w:val="19"/>
  </w:num>
  <w:num w:numId="21" w16cid:durableId="1114444048">
    <w:abstractNumId w:val="37"/>
  </w:num>
  <w:num w:numId="22" w16cid:durableId="382827958">
    <w:abstractNumId w:val="7"/>
  </w:num>
  <w:num w:numId="23" w16cid:durableId="91122841">
    <w:abstractNumId w:val="20"/>
  </w:num>
  <w:num w:numId="24" w16cid:durableId="1623339944">
    <w:abstractNumId w:val="22"/>
  </w:num>
  <w:num w:numId="25" w16cid:durableId="67583437">
    <w:abstractNumId w:val="14"/>
  </w:num>
  <w:num w:numId="26" w16cid:durableId="637614584">
    <w:abstractNumId w:val="32"/>
  </w:num>
  <w:num w:numId="27" w16cid:durableId="1802310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302790">
    <w:abstractNumId w:val="46"/>
  </w:num>
  <w:num w:numId="29" w16cid:durableId="350372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119214">
    <w:abstractNumId w:val="17"/>
  </w:num>
  <w:num w:numId="31" w16cid:durableId="1941722259">
    <w:abstractNumId w:val="42"/>
  </w:num>
  <w:num w:numId="32" w16cid:durableId="1193230409">
    <w:abstractNumId w:val="4"/>
  </w:num>
  <w:num w:numId="33" w16cid:durableId="1514883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0840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43926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26609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266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8550779">
    <w:abstractNumId w:val="4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561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89797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6851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1218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51566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7285980">
    <w:abstractNumId w:val="11"/>
  </w:num>
  <w:num w:numId="45" w16cid:durableId="1720982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8563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4903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9634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1928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54315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573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71680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4026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2479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449299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7EB"/>
    <w:rsid w:val="00020815"/>
    <w:rsid w:val="000209E0"/>
    <w:rsid w:val="00021C5D"/>
    <w:rsid w:val="000221FD"/>
    <w:rsid w:val="00022ECA"/>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210B"/>
    <w:rsid w:val="00032741"/>
    <w:rsid w:val="0003325C"/>
    <w:rsid w:val="00033D57"/>
    <w:rsid w:val="00033EF3"/>
    <w:rsid w:val="00035236"/>
    <w:rsid w:val="000359CC"/>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1F6A"/>
    <w:rsid w:val="000525F8"/>
    <w:rsid w:val="00052AD6"/>
    <w:rsid w:val="00054583"/>
    <w:rsid w:val="00056162"/>
    <w:rsid w:val="000572EC"/>
    <w:rsid w:val="0005794E"/>
    <w:rsid w:val="00057A33"/>
    <w:rsid w:val="00057BEB"/>
    <w:rsid w:val="00060313"/>
    <w:rsid w:val="000606C9"/>
    <w:rsid w:val="000610AF"/>
    <w:rsid w:val="00061722"/>
    <w:rsid w:val="00061A6A"/>
    <w:rsid w:val="00062646"/>
    <w:rsid w:val="00062760"/>
    <w:rsid w:val="000629BA"/>
    <w:rsid w:val="00062AE9"/>
    <w:rsid w:val="00063059"/>
    <w:rsid w:val="0006377A"/>
    <w:rsid w:val="0006410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4C0D"/>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D0"/>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B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498F"/>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1E4"/>
    <w:rsid w:val="001143F2"/>
    <w:rsid w:val="00114ADA"/>
    <w:rsid w:val="00116535"/>
    <w:rsid w:val="001178B8"/>
    <w:rsid w:val="00117BAF"/>
    <w:rsid w:val="0012079E"/>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0B75"/>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67E"/>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3B52"/>
    <w:rsid w:val="001F4800"/>
    <w:rsid w:val="001F4B19"/>
    <w:rsid w:val="001F4E8F"/>
    <w:rsid w:val="001F574D"/>
    <w:rsid w:val="001F5998"/>
    <w:rsid w:val="001F66A7"/>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2E47"/>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BA4"/>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421"/>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4E94"/>
    <w:rsid w:val="00285359"/>
    <w:rsid w:val="002853DE"/>
    <w:rsid w:val="00285F4D"/>
    <w:rsid w:val="002867D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483"/>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A7FE0"/>
    <w:rsid w:val="002B02BC"/>
    <w:rsid w:val="002B0301"/>
    <w:rsid w:val="002B0DE8"/>
    <w:rsid w:val="002B0F26"/>
    <w:rsid w:val="002B0F6D"/>
    <w:rsid w:val="002B2897"/>
    <w:rsid w:val="002B28B4"/>
    <w:rsid w:val="002B2D17"/>
    <w:rsid w:val="002B3B4B"/>
    <w:rsid w:val="002B3B97"/>
    <w:rsid w:val="002B4B27"/>
    <w:rsid w:val="002B5239"/>
    <w:rsid w:val="002B56AA"/>
    <w:rsid w:val="002B5DB5"/>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8F7"/>
    <w:rsid w:val="002D3AD8"/>
    <w:rsid w:val="002D458E"/>
    <w:rsid w:val="002D4903"/>
    <w:rsid w:val="002D4DC4"/>
    <w:rsid w:val="002D5106"/>
    <w:rsid w:val="002D5E62"/>
    <w:rsid w:val="002D6184"/>
    <w:rsid w:val="002D6231"/>
    <w:rsid w:val="002D652E"/>
    <w:rsid w:val="002D7189"/>
    <w:rsid w:val="002E0932"/>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914"/>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470"/>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AD3"/>
    <w:rsid w:val="00357D40"/>
    <w:rsid w:val="0036054C"/>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6B2C"/>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1EF5"/>
    <w:rsid w:val="00382641"/>
    <w:rsid w:val="0038274D"/>
    <w:rsid w:val="003839B2"/>
    <w:rsid w:val="003841C4"/>
    <w:rsid w:val="003844CE"/>
    <w:rsid w:val="00384A57"/>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57BB"/>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94"/>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85E"/>
    <w:rsid w:val="00473986"/>
    <w:rsid w:val="004739AC"/>
    <w:rsid w:val="00473C00"/>
    <w:rsid w:val="00475850"/>
    <w:rsid w:val="00475A1E"/>
    <w:rsid w:val="004765C7"/>
    <w:rsid w:val="00480065"/>
    <w:rsid w:val="0048007B"/>
    <w:rsid w:val="004817D6"/>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68B"/>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5F64"/>
    <w:rsid w:val="004D7778"/>
    <w:rsid w:val="004D7873"/>
    <w:rsid w:val="004D7C82"/>
    <w:rsid w:val="004D7FF6"/>
    <w:rsid w:val="004E0A87"/>
    <w:rsid w:val="004E11A9"/>
    <w:rsid w:val="004E1C7C"/>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14F"/>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3297"/>
    <w:rsid w:val="0051437B"/>
    <w:rsid w:val="00514C95"/>
    <w:rsid w:val="005150CD"/>
    <w:rsid w:val="00515411"/>
    <w:rsid w:val="005157AB"/>
    <w:rsid w:val="00515FF5"/>
    <w:rsid w:val="0051667A"/>
    <w:rsid w:val="00516961"/>
    <w:rsid w:val="00516FB5"/>
    <w:rsid w:val="00517A45"/>
    <w:rsid w:val="00520287"/>
    <w:rsid w:val="00520EB4"/>
    <w:rsid w:val="00520FD3"/>
    <w:rsid w:val="005215BD"/>
    <w:rsid w:val="00521CD8"/>
    <w:rsid w:val="00521D31"/>
    <w:rsid w:val="005229B4"/>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0A7C"/>
    <w:rsid w:val="0054188A"/>
    <w:rsid w:val="00541F4C"/>
    <w:rsid w:val="00544372"/>
    <w:rsid w:val="005443C7"/>
    <w:rsid w:val="005445C0"/>
    <w:rsid w:val="00544A45"/>
    <w:rsid w:val="00545556"/>
    <w:rsid w:val="00546025"/>
    <w:rsid w:val="00546124"/>
    <w:rsid w:val="00546446"/>
    <w:rsid w:val="005465FA"/>
    <w:rsid w:val="00546674"/>
    <w:rsid w:val="00546B00"/>
    <w:rsid w:val="00546C35"/>
    <w:rsid w:val="00546DF5"/>
    <w:rsid w:val="0054702D"/>
    <w:rsid w:val="0054715D"/>
    <w:rsid w:val="0054792A"/>
    <w:rsid w:val="00550056"/>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5E35"/>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1DA0"/>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1EDE"/>
    <w:rsid w:val="005D3659"/>
    <w:rsid w:val="005D4167"/>
    <w:rsid w:val="005D444F"/>
    <w:rsid w:val="005D6A55"/>
    <w:rsid w:val="005D6EA1"/>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249"/>
    <w:rsid w:val="00630416"/>
    <w:rsid w:val="006311A2"/>
    <w:rsid w:val="00631733"/>
    <w:rsid w:val="00631E93"/>
    <w:rsid w:val="0063217F"/>
    <w:rsid w:val="00632735"/>
    <w:rsid w:val="00633579"/>
    <w:rsid w:val="006338F6"/>
    <w:rsid w:val="00633917"/>
    <w:rsid w:val="006345F7"/>
    <w:rsid w:val="00634754"/>
    <w:rsid w:val="00635A32"/>
    <w:rsid w:val="00635E1A"/>
    <w:rsid w:val="006364B5"/>
    <w:rsid w:val="006374CF"/>
    <w:rsid w:val="00637D59"/>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206"/>
    <w:rsid w:val="006707E5"/>
    <w:rsid w:val="00670AEE"/>
    <w:rsid w:val="00670B98"/>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12B8"/>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1B3"/>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5676"/>
    <w:rsid w:val="0074655B"/>
    <w:rsid w:val="007470E0"/>
    <w:rsid w:val="00747EB8"/>
    <w:rsid w:val="007500A0"/>
    <w:rsid w:val="00750316"/>
    <w:rsid w:val="00750B40"/>
    <w:rsid w:val="00751BCC"/>
    <w:rsid w:val="00752155"/>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4E67"/>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5A7C"/>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276"/>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1E9E"/>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56F48"/>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77D15"/>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451A"/>
    <w:rsid w:val="0089530A"/>
    <w:rsid w:val="008958E8"/>
    <w:rsid w:val="008959C8"/>
    <w:rsid w:val="00896B00"/>
    <w:rsid w:val="00896DA2"/>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5AE"/>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099B"/>
    <w:rsid w:val="00931074"/>
    <w:rsid w:val="00931243"/>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7CF"/>
    <w:rsid w:val="009C2FA8"/>
    <w:rsid w:val="009C3C93"/>
    <w:rsid w:val="009C3E8B"/>
    <w:rsid w:val="009C4D25"/>
    <w:rsid w:val="009C5338"/>
    <w:rsid w:val="009C536B"/>
    <w:rsid w:val="009C749B"/>
    <w:rsid w:val="009C7D76"/>
    <w:rsid w:val="009D08B3"/>
    <w:rsid w:val="009D0A84"/>
    <w:rsid w:val="009D0B68"/>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12A"/>
    <w:rsid w:val="009E798F"/>
    <w:rsid w:val="009E7D12"/>
    <w:rsid w:val="009F3968"/>
    <w:rsid w:val="009F4177"/>
    <w:rsid w:val="009F474D"/>
    <w:rsid w:val="009F4C8A"/>
    <w:rsid w:val="009F4F7F"/>
    <w:rsid w:val="009F5271"/>
    <w:rsid w:val="009F5F3C"/>
    <w:rsid w:val="009F6532"/>
    <w:rsid w:val="009F719D"/>
    <w:rsid w:val="009F7706"/>
    <w:rsid w:val="009F773B"/>
    <w:rsid w:val="00A002CF"/>
    <w:rsid w:val="00A00BA7"/>
    <w:rsid w:val="00A01F06"/>
    <w:rsid w:val="00A02A6B"/>
    <w:rsid w:val="00A03192"/>
    <w:rsid w:val="00A04B14"/>
    <w:rsid w:val="00A04B7B"/>
    <w:rsid w:val="00A04B94"/>
    <w:rsid w:val="00A055DF"/>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634"/>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9A3"/>
    <w:rsid w:val="00A83DD8"/>
    <w:rsid w:val="00A847BD"/>
    <w:rsid w:val="00A84A4D"/>
    <w:rsid w:val="00A84E76"/>
    <w:rsid w:val="00A85485"/>
    <w:rsid w:val="00A85A92"/>
    <w:rsid w:val="00A85C5D"/>
    <w:rsid w:val="00A85D14"/>
    <w:rsid w:val="00A86655"/>
    <w:rsid w:val="00A86ABB"/>
    <w:rsid w:val="00A873CE"/>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2BC"/>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6DAA"/>
    <w:rsid w:val="00AE721D"/>
    <w:rsid w:val="00AE744E"/>
    <w:rsid w:val="00AF012A"/>
    <w:rsid w:val="00AF0435"/>
    <w:rsid w:val="00AF06FA"/>
    <w:rsid w:val="00AF14B8"/>
    <w:rsid w:val="00AF1890"/>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9EF"/>
    <w:rsid w:val="00B56EFF"/>
    <w:rsid w:val="00B606DC"/>
    <w:rsid w:val="00B60A16"/>
    <w:rsid w:val="00B60EC4"/>
    <w:rsid w:val="00B628E8"/>
    <w:rsid w:val="00B62922"/>
    <w:rsid w:val="00B6308C"/>
    <w:rsid w:val="00B63226"/>
    <w:rsid w:val="00B6383B"/>
    <w:rsid w:val="00B6404A"/>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6F56"/>
    <w:rsid w:val="00B87417"/>
    <w:rsid w:val="00B87F5B"/>
    <w:rsid w:val="00B90F42"/>
    <w:rsid w:val="00B90FA7"/>
    <w:rsid w:val="00B910B7"/>
    <w:rsid w:val="00B9171E"/>
    <w:rsid w:val="00B91DAC"/>
    <w:rsid w:val="00B92A68"/>
    <w:rsid w:val="00B93697"/>
    <w:rsid w:val="00B93CB1"/>
    <w:rsid w:val="00B941EB"/>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304"/>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6550"/>
    <w:rsid w:val="00BE7067"/>
    <w:rsid w:val="00BE7892"/>
    <w:rsid w:val="00BE7D97"/>
    <w:rsid w:val="00BF21DC"/>
    <w:rsid w:val="00BF26C4"/>
    <w:rsid w:val="00BF2A78"/>
    <w:rsid w:val="00BF2E86"/>
    <w:rsid w:val="00BF2FD8"/>
    <w:rsid w:val="00BF3199"/>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09F"/>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7B2"/>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4E15"/>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0FB8"/>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0F50"/>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BB6"/>
    <w:rsid w:val="00D61F44"/>
    <w:rsid w:val="00D62AA7"/>
    <w:rsid w:val="00D62F3A"/>
    <w:rsid w:val="00D63D6D"/>
    <w:rsid w:val="00D63D78"/>
    <w:rsid w:val="00D6453B"/>
    <w:rsid w:val="00D646FC"/>
    <w:rsid w:val="00D64879"/>
    <w:rsid w:val="00D648B2"/>
    <w:rsid w:val="00D64DAE"/>
    <w:rsid w:val="00D651B5"/>
    <w:rsid w:val="00D65FB2"/>
    <w:rsid w:val="00D660A7"/>
    <w:rsid w:val="00D665F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0D55"/>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34A2"/>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468"/>
    <w:rsid w:val="00E079F4"/>
    <w:rsid w:val="00E07ABC"/>
    <w:rsid w:val="00E1000D"/>
    <w:rsid w:val="00E10586"/>
    <w:rsid w:val="00E12846"/>
    <w:rsid w:val="00E13080"/>
    <w:rsid w:val="00E132AF"/>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03F"/>
    <w:rsid w:val="00E27927"/>
    <w:rsid w:val="00E27FCE"/>
    <w:rsid w:val="00E30896"/>
    <w:rsid w:val="00E30DF1"/>
    <w:rsid w:val="00E30F3C"/>
    <w:rsid w:val="00E32A45"/>
    <w:rsid w:val="00E33638"/>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433"/>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55A"/>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96DB3"/>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2E"/>
    <w:rsid w:val="00EB15A0"/>
    <w:rsid w:val="00EB15FB"/>
    <w:rsid w:val="00EB268D"/>
    <w:rsid w:val="00EB2A9F"/>
    <w:rsid w:val="00EB2E96"/>
    <w:rsid w:val="00EB3123"/>
    <w:rsid w:val="00EB3899"/>
    <w:rsid w:val="00EB53CB"/>
    <w:rsid w:val="00EB5738"/>
    <w:rsid w:val="00EB5D00"/>
    <w:rsid w:val="00EB6E43"/>
    <w:rsid w:val="00EB70C9"/>
    <w:rsid w:val="00EB774C"/>
    <w:rsid w:val="00EB77BC"/>
    <w:rsid w:val="00EC0147"/>
    <w:rsid w:val="00EC03A5"/>
    <w:rsid w:val="00EC0F53"/>
    <w:rsid w:val="00EC0F9C"/>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2F95"/>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6FAA"/>
    <w:rsid w:val="00F1710E"/>
    <w:rsid w:val="00F17496"/>
    <w:rsid w:val="00F178E8"/>
    <w:rsid w:val="00F20633"/>
    <w:rsid w:val="00F21D0E"/>
    <w:rsid w:val="00F21EF0"/>
    <w:rsid w:val="00F22929"/>
    <w:rsid w:val="00F23A90"/>
    <w:rsid w:val="00F23BBB"/>
    <w:rsid w:val="00F23EF4"/>
    <w:rsid w:val="00F23F29"/>
    <w:rsid w:val="00F242C7"/>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4310"/>
    <w:rsid w:val="00F44794"/>
    <w:rsid w:val="00F44AD9"/>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67A"/>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706"/>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B1EBA"/>
    <w:pPr>
      <w:keepNext/>
      <w:keepLines/>
      <w:pBdr>
        <w:bottom w:val="single" w:sz="4" w:space="2" w:color="DD804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6B1EBA"/>
    <w:pPr>
      <w:keepNext/>
      <w:keepLines/>
      <w:spacing w:before="120" w:after="0" w:line="240" w:lineRule="auto"/>
      <w:outlineLvl w:val="1"/>
    </w:pPr>
    <w:rPr>
      <w:rFonts w:asciiTheme="majorHAnsi" w:eastAsiaTheme="majorEastAsia" w:hAnsiTheme="majorHAnsi" w:cstheme="majorBidi"/>
      <w:color w:val="DD8047"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B85A22" w:themeColor="accent2" w:themeShade="BF"/>
      <w:sz w:val="32"/>
      <w:szCs w:val="32"/>
    </w:rPr>
  </w:style>
  <w:style w:type="paragraph" w:styleId="Antrat4">
    <w:name w:val="heading 4"/>
    <w:aliases w:val="Sub-Clause Sub-paragraph,Heading 4 Char Char Char Char"/>
    <w:basedOn w:val="prastasis"/>
    <w:next w:val="prastasis"/>
    <w:link w:val="Antrat4Diagrama"/>
    <w:semiHidden/>
    <w:unhideWhenUsed/>
    <w:qFormat/>
    <w:rsid w:val="006B1EBA"/>
    <w:pPr>
      <w:keepNext/>
      <w:keepLines/>
      <w:spacing w:before="80" w:after="0" w:line="240" w:lineRule="auto"/>
      <w:outlineLvl w:val="3"/>
    </w:pPr>
    <w:rPr>
      <w:rFonts w:asciiTheme="majorHAnsi" w:eastAsiaTheme="majorEastAsia" w:hAnsiTheme="majorHAnsi" w:cstheme="majorBidi"/>
      <w:i/>
      <w:iCs/>
      <w:color w:val="7B3C17" w:themeColor="accent2" w:themeShade="80"/>
      <w:sz w:val="28"/>
      <w:szCs w:val="28"/>
    </w:rPr>
  </w:style>
  <w:style w:type="paragraph" w:styleId="Antrat5">
    <w:name w:val="heading 5"/>
    <w:basedOn w:val="prastasis"/>
    <w:next w:val="prastasis"/>
    <w:link w:val="Antrat5Diagrama"/>
    <w:unhideWhenUsed/>
    <w:qFormat/>
    <w:rsid w:val="006B1EBA"/>
    <w:pPr>
      <w:keepNext/>
      <w:keepLines/>
      <w:spacing w:before="80" w:after="0" w:line="240" w:lineRule="auto"/>
      <w:outlineLvl w:val="4"/>
    </w:pPr>
    <w:rPr>
      <w:rFonts w:asciiTheme="majorHAnsi" w:eastAsiaTheme="majorEastAsia" w:hAnsiTheme="majorHAnsi" w:cstheme="majorBidi"/>
      <w:color w:val="B85A22" w:themeColor="accent2" w:themeShade="BF"/>
      <w:sz w:val="24"/>
      <w:szCs w:val="24"/>
    </w:rPr>
  </w:style>
  <w:style w:type="paragraph" w:styleId="Antrat6">
    <w:name w:val="heading 6"/>
    <w:basedOn w:val="prastasis"/>
    <w:next w:val="prastasis"/>
    <w:link w:val="Antrat6Diagrama"/>
    <w:semiHidden/>
    <w:unhideWhenUsed/>
    <w:qFormat/>
    <w:rsid w:val="006B1EBA"/>
    <w:pPr>
      <w:keepNext/>
      <w:keepLines/>
      <w:spacing w:before="80" w:after="0" w:line="240" w:lineRule="auto"/>
      <w:outlineLvl w:val="5"/>
    </w:pPr>
    <w:rPr>
      <w:rFonts w:asciiTheme="majorHAnsi" w:eastAsiaTheme="majorEastAsia" w:hAnsiTheme="majorHAnsi" w:cstheme="majorBidi"/>
      <w:i/>
      <w:iCs/>
      <w:color w:val="7B3C17" w:themeColor="accent2" w:themeShade="80"/>
      <w:sz w:val="24"/>
      <w:szCs w:val="24"/>
    </w:rPr>
  </w:style>
  <w:style w:type="paragraph" w:styleId="Antrat7">
    <w:name w:val="heading 7"/>
    <w:basedOn w:val="prastasis"/>
    <w:next w:val="prastasis"/>
    <w:link w:val="Antrat7Diagrama"/>
    <w:semiHidden/>
    <w:unhideWhenUsed/>
    <w:qFormat/>
    <w:rsid w:val="006B1EBA"/>
    <w:pPr>
      <w:keepNext/>
      <w:keepLines/>
      <w:spacing w:before="80" w:after="0" w:line="240" w:lineRule="auto"/>
      <w:outlineLvl w:val="6"/>
    </w:pPr>
    <w:rPr>
      <w:rFonts w:asciiTheme="majorHAnsi" w:eastAsiaTheme="majorEastAsia" w:hAnsiTheme="majorHAnsi" w:cstheme="majorBidi"/>
      <w:b/>
      <w:bCs/>
      <w:color w:val="7B3C17" w:themeColor="accent2" w:themeShade="80"/>
      <w:sz w:val="22"/>
      <w:szCs w:val="22"/>
    </w:rPr>
  </w:style>
  <w:style w:type="paragraph" w:styleId="Antrat8">
    <w:name w:val="heading 8"/>
    <w:basedOn w:val="prastasis"/>
    <w:next w:val="prastasis"/>
    <w:link w:val="Antrat8Diagrama"/>
    <w:semiHidden/>
    <w:unhideWhenUsed/>
    <w:qFormat/>
    <w:rsid w:val="006B1EBA"/>
    <w:pPr>
      <w:keepNext/>
      <w:keepLines/>
      <w:spacing w:before="80" w:after="0" w:line="240" w:lineRule="auto"/>
      <w:outlineLvl w:val="7"/>
    </w:pPr>
    <w:rPr>
      <w:rFonts w:asciiTheme="majorHAnsi" w:eastAsiaTheme="majorEastAsia" w:hAnsiTheme="majorHAnsi" w:cstheme="majorBidi"/>
      <w:color w:val="7B3C17" w:themeColor="accent2" w:themeShade="80"/>
      <w:sz w:val="22"/>
      <w:szCs w:val="22"/>
    </w:rPr>
  </w:style>
  <w:style w:type="paragraph" w:styleId="Antrat9">
    <w:name w:val="heading 9"/>
    <w:basedOn w:val="prastasis"/>
    <w:next w:val="prastasis"/>
    <w:link w:val="Antrat9Diagrama"/>
    <w:semiHidden/>
    <w:unhideWhenUsed/>
    <w:qFormat/>
    <w:rsid w:val="006B1EBA"/>
    <w:pPr>
      <w:keepNext/>
      <w:keepLines/>
      <w:spacing w:before="80" w:after="0" w:line="240" w:lineRule="auto"/>
      <w:outlineLvl w:val="8"/>
    </w:pPr>
    <w:rPr>
      <w:rFonts w:asciiTheme="majorHAnsi" w:eastAsiaTheme="majorEastAsia" w:hAnsiTheme="majorHAnsi" w:cstheme="majorBidi"/>
      <w:i/>
      <w:iCs/>
      <w:color w:val="7B3C17"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A24634"/>
    <w:pPr>
      <w:spacing w:after="0" w:line="240" w:lineRule="auto"/>
      <w:jc w:val="right"/>
    </w:pPr>
    <w:rPr>
      <w:rFonts w:ascii="Times New Roman" w:hAnsi="Times New Roman" w:cs="Times New Roman"/>
      <w:sz w:val="24"/>
      <w:szCs w:val="24"/>
      <w:shd w:val="clear" w:color="auto" w:fill="E6E6E6"/>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704404"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6B1EBA"/>
    <w:rPr>
      <w:rFonts w:asciiTheme="majorHAnsi" w:eastAsiaTheme="majorEastAsia" w:hAnsiTheme="majorHAnsi" w:cstheme="majorBidi"/>
      <w:color w:val="DD8047"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B85A22"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semiHidden/>
    <w:rsid w:val="006B1EBA"/>
    <w:rPr>
      <w:rFonts w:asciiTheme="majorHAnsi" w:eastAsiaTheme="majorEastAsia" w:hAnsiTheme="majorHAnsi" w:cstheme="majorBidi"/>
      <w:i/>
      <w:iCs/>
      <w:color w:val="7B3C17" w:themeColor="accent2" w:themeShade="80"/>
      <w:sz w:val="28"/>
      <w:szCs w:val="28"/>
    </w:rPr>
  </w:style>
  <w:style w:type="character" w:customStyle="1" w:styleId="Antrat5Diagrama">
    <w:name w:val="Antraštė 5 Diagrama"/>
    <w:basedOn w:val="Numatytasispastraiposriftas"/>
    <w:link w:val="Antrat5"/>
    <w:rsid w:val="006B1EBA"/>
    <w:rPr>
      <w:rFonts w:asciiTheme="majorHAnsi" w:eastAsiaTheme="majorEastAsia" w:hAnsiTheme="majorHAnsi" w:cstheme="majorBidi"/>
      <w:color w:val="B85A22" w:themeColor="accent2" w:themeShade="BF"/>
      <w:sz w:val="24"/>
      <w:szCs w:val="24"/>
    </w:rPr>
  </w:style>
  <w:style w:type="character" w:customStyle="1" w:styleId="Antrat6Diagrama">
    <w:name w:val="Antraštė 6 Diagrama"/>
    <w:basedOn w:val="Numatytasispastraiposriftas"/>
    <w:link w:val="Antrat6"/>
    <w:semiHidden/>
    <w:rsid w:val="006B1EBA"/>
    <w:rPr>
      <w:rFonts w:asciiTheme="majorHAnsi" w:eastAsiaTheme="majorEastAsia" w:hAnsiTheme="majorHAnsi" w:cstheme="majorBidi"/>
      <w:i/>
      <w:iCs/>
      <w:color w:val="7B3C17" w:themeColor="accent2" w:themeShade="80"/>
      <w:sz w:val="24"/>
      <w:szCs w:val="24"/>
    </w:rPr>
  </w:style>
  <w:style w:type="character" w:customStyle="1" w:styleId="Antrat7Diagrama">
    <w:name w:val="Antraštė 7 Diagrama"/>
    <w:basedOn w:val="Numatytasispastraiposriftas"/>
    <w:link w:val="Antrat7"/>
    <w:semiHidden/>
    <w:rsid w:val="006B1EBA"/>
    <w:rPr>
      <w:rFonts w:asciiTheme="majorHAnsi" w:eastAsiaTheme="majorEastAsia" w:hAnsiTheme="majorHAnsi" w:cstheme="majorBidi"/>
      <w:b/>
      <w:bCs/>
      <w:color w:val="7B3C17" w:themeColor="accent2" w:themeShade="80"/>
      <w:sz w:val="22"/>
      <w:szCs w:val="22"/>
    </w:rPr>
  </w:style>
  <w:style w:type="character" w:customStyle="1" w:styleId="Antrat8Diagrama">
    <w:name w:val="Antraštė 8 Diagrama"/>
    <w:basedOn w:val="Numatytasispastraiposriftas"/>
    <w:link w:val="Antrat8"/>
    <w:semiHidden/>
    <w:rsid w:val="006B1EBA"/>
    <w:rPr>
      <w:rFonts w:asciiTheme="majorHAnsi" w:eastAsiaTheme="majorEastAsia" w:hAnsiTheme="majorHAnsi" w:cstheme="majorBidi"/>
      <w:color w:val="7B3C17" w:themeColor="accent2" w:themeShade="80"/>
      <w:sz w:val="22"/>
      <w:szCs w:val="22"/>
    </w:rPr>
  </w:style>
  <w:style w:type="character" w:customStyle="1" w:styleId="Antrat9Diagrama">
    <w:name w:val="Antraštė 9 Diagrama"/>
    <w:basedOn w:val="Numatytasispastraiposriftas"/>
    <w:link w:val="Antrat9"/>
    <w:semiHidden/>
    <w:rsid w:val="006B1EBA"/>
    <w:rPr>
      <w:rFonts w:asciiTheme="majorHAnsi" w:eastAsiaTheme="majorEastAsia" w:hAnsiTheme="majorHAnsi" w:cstheme="majorBidi"/>
      <w:i/>
      <w:iCs/>
      <w:color w:val="7B3C17"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DD804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DD8047"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12E47"/>
    <w:rPr>
      <w:color w:val="605E5C"/>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366B2C"/>
    <w:rPr>
      <w:rFonts w:asciiTheme="majorHAnsi" w:eastAsiaTheme="majorEastAsia" w:hAnsiTheme="majorHAnsi" w:cstheme="majorBidi" w:hint="default"/>
      <w:color w:val="548AB7"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366B2C"/>
    <w:rPr>
      <w:rFonts w:asciiTheme="majorHAnsi" w:eastAsiaTheme="majorEastAsia" w:hAnsiTheme="majorHAnsi" w:cstheme="majorBidi" w:hint="default"/>
      <w:color w:val="548AB7"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366B2C"/>
    <w:rPr>
      <w:rFonts w:asciiTheme="majorHAnsi" w:eastAsiaTheme="majorEastAsia" w:hAnsiTheme="majorHAnsi" w:cstheme="majorBidi" w:hint="default"/>
      <w:color w:val="345C7D"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366B2C"/>
    <w:rPr>
      <w:rFonts w:asciiTheme="majorHAnsi" w:eastAsiaTheme="majorEastAsia" w:hAnsiTheme="majorHAnsi" w:cstheme="majorBidi" w:hint="default"/>
      <w:i/>
      <w:iCs/>
      <w:color w:val="548AB7" w:themeColor="accent1" w:themeShade="BF"/>
      <w:lang w:eastAsia="en-GB"/>
    </w:rPr>
  </w:style>
  <w:style w:type="paragraph" w:styleId="HTMLiankstoformatuotas">
    <w:name w:val="HTML Preformatted"/>
    <w:basedOn w:val="prastasis"/>
    <w:link w:val="HTMLiankstoformatuotasDiagrama"/>
    <w:uiPriority w:val="99"/>
    <w:semiHidden/>
    <w:unhideWhenUsed/>
    <w:rsid w:val="0036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66B2C"/>
    <w:rPr>
      <w:rFonts w:ascii="Courier New" w:eastAsiaTheme="minorHAnsi" w:hAnsi="Courier New" w:cs="Courier New"/>
      <w:sz w:val="20"/>
      <w:szCs w:val="20"/>
      <w:lang w:val="en-GB" w:eastAsia="en-GB"/>
    </w:rPr>
  </w:style>
  <w:style w:type="character" w:customStyle="1" w:styleId="PuslapioinaostekstasDiagrama1">
    <w:name w:val="Puslapio išnašos tekstas Diagrama1"/>
    <w:aliases w:val="Diagrama1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paragraph" w:styleId="Sraas">
    <w:name w:val="List"/>
    <w:basedOn w:val="prastasis"/>
    <w:semiHidden/>
    <w:unhideWhenUsed/>
    <w:rsid w:val="00366B2C"/>
    <w:pPr>
      <w:autoSpaceDN w:val="0"/>
      <w:spacing w:after="0" w:line="240" w:lineRule="auto"/>
      <w:ind w:left="283" w:hanging="283"/>
      <w:contextualSpacing/>
    </w:pPr>
    <w:rPr>
      <w:rFonts w:ascii="Calibri" w:eastAsia="Times New Roman" w:hAnsi="Calibri" w:cs="Times New Roman"/>
      <w:sz w:val="22"/>
      <w:szCs w:val="22"/>
    </w:rPr>
  </w:style>
  <w:style w:type="paragraph" w:styleId="Pagrindinistekstas2">
    <w:name w:val="Body Text 2"/>
    <w:basedOn w:val="prastasis"/>
    <w:link w:val="Pagrindinistekstas2Diagrama"/>
    <w:semiHidden/>
    <w:unhideWhenUsed/>
    <w:rsid w:val="00366B2C"/>
    <w:pPr>
      <w:autoSpaceDN w:val="0"/>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
    <w:semiHidden/>
    <w:rsid w:val="00366B2C"/>
    <w:rPr>
      <w:rFonts w:ascii="Calibri" w:eastAsia="Times New Roman" w:hAnsi="Calibri" w:cs="Times New Roman"/>
      <w:sz w:val="22"/>
      <w:szCs w:val="22"/>
      <w:lang w:val="lt-LT"/>
    </w:rPr>
  </w:style>
  <w:style w:type="paragraph" w:styleId="Dokumentostruktra">
    <w:name w:val="Document Map"/>
    <w:basedOn w:val="prastasis"/>
    <w:link w:val="DokumentostruktraDiagrama"/>
    <w:semiHidden/>
    <w:unhideWhenUsed/>
    <w:rsid w:val="00366B2C"/>
    <w:pPr>
      <w:shd w:val="clear" w:color="auto" w:fill="000080"/>
      <w:autoSpaceDN w:val="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366B2C"/>
    <w:rPr>
      <w:rFonts w:ascii="Tahoma" w:eastAsia="Times New Roman" w:hAnsi="Tahoma" w:cs="Tahoma"/>
      <w:sz w:val="20"/>
      <w:szCs w:val="20"/>
      <w:shd w:val="clear" w:color="auto" w:fill="000080"/>
      <w:lang w:val="lt-LT"/>
    </w:rPr>
  </w:style>
  <w:style w:type="paragraph" w:customStyle="1" w:styleId="Bodytxt">
    <w:name w:val="Bodytxt"/>
    <w:basedOn w:val="prastasis"/>
    <w:rsid w:val="00366B2C"/>
    <w:pPr>
      <w:keepNext/>
      <w:autoSpaceDN w:val="0"/>
      <w:spacing w:after="0" w:line="240" w:lineRule="auto"/>
      <w:jc w:val="both"/>
    </w:pPr>
    <w:rPr>
      <w:rFonts w:ascii="Times New Roman" w:eastAsia="Times New Roman" w:hAnsi="Times New Roman" w:cs="Times New Roman"/>
      <w:sz w:val="22"/>
      <w:szCs w:val="22"/>
      <w:lang w:eastAsia="fi-FI"/>
    </w:rPr>
  </w:style>
  <w:style w:type="paragraph" w:customStyle="1" w:styleId="Point1">
    <w:name w:val="Point 1"/>
    <w:basedOn w:val="prastasis"/>
    <w:rsid w:val="00366B2C"/>
    <w:pPr>
      <w:autoSpaceDN w:val="0"/>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Stilius4">
    <w:name w:val="Stilius4"/>
    <w:basedOn w:val="prastasis"/>
    <w:rsid w:val="00366B2C"/>
    <w:pPr>
      <w:numPr>
        <w:numId w:val="30"/>
      </w:numPr>
      <w:autoSpaceDN w:val="0"/>
      <w:spacing w:before="200" w:after="0"/>
      <w:ind w:hanging="578"/>
    </w:pPr>
    <w:rPr>
      <w:rFonts w:ascii="Times New Roman" w:eastAsia="Times New Roman" w:hAnsi="Times New Roman" w:cs="Times New Roman"/>
      <w:sz w:val="22"/>
      <w:szCs w:val="22"/>
    </w:rPr>
  </w:style>
  <w:style w:type="paragraph" w:customStyle="1" w:styleId="Stilius1">
    <w:name w:val="Stilius1"/>
    <w:basedOn w:val="prastasis"/>
    <w:autoRedefine/>
    <w:qFormat/>
    <w:rsid w:val="00A24634"/>
    <w:pPr>
      <w:autoSpaceDN w:val="0"/>
      <w:spacing w:after="0" w:line="240" w:lineRule="auto"/>
      <w:ind w:right="-391" w:firstLine="153"/>
      <w:jc w:val="center"/>
    </w:pPr>
    <w:rPr>
      <w:rFonts w:ascii="Times New Roman" w:eastAsia="Calibri" w:hAnsi="Times New Roman" w:cs="Times New Roman"/>
      <w:bCs/>
      <w:sz w:val="24"/>
      <w:szCs w:val="24"/>
    </w:rPr>
  </w:style>
  <w:style w:type="paragraph" w:customStyle="1" w:styleId="text">
    <w:name w:val="text"/>
    <w:rsid w:val="00366B2C"/>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66B2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bodytext">
    <w:name w:val="bodytext"/>
    <w:basedOn w:val="prastasis"/>
    <w:rsid w:val="00366B2C"/>
    <w:pPr>
      <w:autoSpaceDN w:val="0"/>
      <w:spacing w:before="100" w:beforeAutospacing="1" w:after="100" w:afterAutospacing="1" w:line="240" w:lineRule="auto"/>
    </w:pPr>
    <w:rPr>
      <w:rFonts w:ascii="Calibri" w:eastAsia="Times New Roman" w:hAnsi="Calibri" w:cs="Times New Roman"/>
      <w:sz w:val="22"/>
      <w:szCs w:val="22"/>
      <w:lang w:eastAsia="lt-LT"/>
    </w:rPr>
  </w:style>
  <w:style w:type="paragraph" w:customStyle="1" w:styleId="Stilius2">
    <w:name w:val="Stilius2"/>
    <w:basedOn w:val="prastasis"/>
    <w:qFormat/>
    <w:rsid w:val="00366B2C"/>
    <w:pPr>
      <w:autoSpaceDN w:val="0"/>
      <w:spacing w:after="0" w:line="240" w:lineRule="auto"/>
    </w:pPr>
    <w:rPr>
      <w:rFonts w:ascii="Calibri" w:eastAsia="Times New Roman" w:hAnsi="Calibri" w:cs="Times New Roman"/>
      <w:sz w:val="22"/>
      <w:szCs w:val="22"/>
    </w:rPr>
  </w:style>
  <w:style w:type="paragraph" w:customStyle="1" w:styleId="Stilius3">
    <w:name w:val="Stilius3"/>
    <w:basedOn w:val="prastasis"/>
    <w:qFormat/>
    <w:rsid w:val="00366B2C"/>
    <w:pPr>
      <w:autoSpaceDN w:val="0"/>
      <w:spacing w:before="200" w:after="0" w:line="240" w:lineRule="auto"/>
      <w:jc w:val="both"/>
    </w:pPr>
    <w:rPr>
      <w:rFonts w:ascii="Times New Roman" w:eastAsia="Times New Roman" w:hAnsi="Times New Roman" w:cs="Times New Roman"/>
      <w:sz w:val="22"/>
      <w:szCs w:val="22"/>
    </w:rPr>
  </w:style>
  <w:style w:type="paragraph" w:customStyle="1" w:styleId="Stilius5">
    <w:name w:val="Stilius5"/>
    <w:basedOn w:val="Stilius2"/>
    <w:qFormat/>
    <w:rsid w:val="00366B2C"/>
    <w:pPr>
      <w:jc w:val="center"/>
    </w:pPr>
    <w:rPr>
      <w:rFonts w:ascii="Times New Roman" w:hAnsi="Times New Roman"/>
      <w:b/>
      <w:sz w:val="28"/>
      <w:szCs w:val="28"/>
    </w:rPr>
  </w:style>
  <w:style w:type="paragraph" w:customStyle="1" w:styleId="Head21">
    <w:name w:val="Head 2.1"/>
    <w:basedOn w:val="prastasis"/>
    <w:rsid w:val="00366B2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366B2C"/>
    <w:pPr>
      <w:autoSpaceDN w:val="0"/>
      <w:spacing w:line="240" w:lineRule="exact"/>
    </w:pPr>
    <w:rPr>
      <w:rFonts w:ascii="Tahoma" w:eastAsia="Times New Roman" w:hAnsi="Tahoma" w:cs="Times New Roman"/>
      <w:sz w:val="20"/>
      <w:szCs w:val="20"/>
    </w:rPr>
  </w:style>
  <w:style w:type="paragraph" w:customStyle="1" w:styleId="CentrBold">
    <w:name w:val="CentrBold"/>
    <w:rsid w:val="00366B2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366B2C"/>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 w:type="paragraph" w:customStyle="1" w:styleId="oddl-nadpis">
    <w:name w:val="oddíl-nadpis"/>
    <w:basedOn w:val="prastasis"/>
    <w:rsid w:val="00366B2C"/>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rPr>
  </w:style>
  <w:style w:type="paragraph" w:customStyle="1" w:styleId="CM11">
    <w:name w:val="CM1+1"/>
    <w:basedOn w:val="Default"/>
    <w:next w:val="Default"/>
    <w:uiPriority w:val="99"/>
    <w:rsid w:val="00366B2C"/>
    <w:rPr>
      <w:rFonts w:ascii="EUAlbertina" w:hAnsi="EUAlbertina"/>
      <w:color w:val="auto"/>
    </w:rPr>
  </w:style>
  <w:style w:type="paragraph" w:customStyle="1" w:styleId="CM31">
    <w:name w:val="CM3+1"/>
    <w:basedOn w:val="Default"/>
    <w:next w:val="Default"/>
    <w:uiPriority w:val="99"/>
    <w:rsid w:val="00366B2C"/>
    <w:rPr>
      <w:rFonts w:ascii="EUAlbertina" w:hAnsi="EUAlbertina"/>
      <w:color w:val="auto"/>
    </w:rPr>
  </w:style>
  <w:style w:type="paragraph" w:customStyle="1" w:styleId="CM1">
    <w:name w:val="CM1"/>
    <w:basedOn w:val="Default"/>
    <w:next w:val="Default"/>
    <w:uiPriority w:val="99"/>
    <w:rsid w:val="00366B2C"/>
    <w:rPr>
      <w:rFonts w:ascii="EUAlbertina" w:hAnsi="EUAlbertina"/>
      <w:color w:val="auto"/>
    </w:rPr>
  </w:style>
  <w:style w:type="paragraph" w:customStyle="1" w:styleId="CM3">
    <w:name w:val="CM3"/>
    <w:basedOn w:val="Default"/>
    <w:next w:val="Default"/>
    <w:uiPriority w:val="99"/>
    <w:rsid w:val="00366B2C"/>
    <w:rPr>
      <w:rFonts w:ascii="EUAlbertina" w:hAnsi="EUAlbertina"/>
      <w:color w:val="auto"/>
    </w:rPr>
  </w:style>
  <w:style w:type="character" w:customStyle="1" w:styleId="Tablecaption">
    <w:name w:val="Table caption_"/>
    <w:link w:val="Tablecaption0"/>
    <w:locked/>
    <w:rsid w:val="00366B2C"/>
    <w:rPr>
      <w:shd w:val="clear" w:color="auto" w:fill="FFFFFF"/>
    </w:rPr>
  </w:style>
  <w:style w:type="paragraph" w:customStyle="1" w:styleId="Tablecaption0">
    <w:name w:val="Table caption"/>
    <w:basedOn w:val="prastasis"/>
    <w:link w:val="Tablecaption"/>
    <w:rsid w:val="00366B2C"/>
    <w:pPr>
      <w:widowControl w:val="0"/>
      <w:shd w:val="clear" w:color="auto" w:fill="FFFFFF"/>
      <w:autoSpaceDN w:val="0"/>
      <w:spacing w:after="0" w:line="278" w:lineRule="exact"/>
    </w:pPr>
  </w:style>
  <w:style w:type="paragraph" w:customStyle="1" w:styleId="Tvarkospapunktis">
    <w:name w:val="Tvarkos papunktis"/>
    <w:basedOn w:val="prastasis"/>
    <w:rsid w:val="00366B2C"/>
    <w:pPr>
      <w:numPr>
        <w:numId w:val="31"/>
      </w:numPr>
      <w:suppressAutoHyphens/>
      <w:autoSpaceDN w:val="0"/>
      <w:spacing w:after="0" w:line="240" w:lineRule="auto"/>
      <w:jc w:val="both"/>
    </w:pPr>
    <w:rPr>
      <w:rFonts w:ascii="Times New Roman" w:eastAsia="Times New Roman" w:hAnsi="Times New Roman" w:cs="Times New Roman"/>
      <w:sz w:val="24"/>
      <w:szCs w:val="24"/>
      <w:lang w:eastAsia="lt-LT"/>
    </w:rPr>
  </w:style>
  <w:style w:type="paragraph" w:customStyle="1" w:styleId="Paraai">
    <w:name w:val="Parašai"/>
    <w:basedOn w:val="prastasis"/>
    <w:rsid w:val="00366B2C"/>
    <w:pPr>
      <w:tabs>
        <w:tab w:val="left" w:pos="6237"/>
      </w:tabs>
      <w:autoSpaceDN w:val="0"/>
      <w:spacing w:before="240" w:after="0" w:line="240" w:lineRule="auto"/>
      <w:jc w:val="both"/>
    </w:pPr>
    <w:rPr>
      <w:rFonts w:ascii="Times New Roman" w:eastAsia="Times New Roman" w:hAnsi="Times New Roman" w:cs="Times New Roman"/>
      <w:sz w:val="24"/>
      <w:szCs w:val="20"/>
    </w:rPr>
  </w:style>
  <w:style w:type="paragraph" w:customStyle="1" w:styleId="11">
    <w:name w:val="Стиль1"/>
    <w:basedOn w:val="prastasis"/>
    <w:rsid w:val="00366B2C"/>
    <w:pPr>
      <w:autoSpaceDN w:val="0"/>
      <w:spacing w:after="0" w:line="240" w:lineRule="auto"/>
      <w:jc w:val="center"/>
    </w:pPr>
    <w:rPr>
      <w:rFonts w:ascii="Times New Roman" w:eastAsia="Times New Roman" w:hAnsi="Times New Roman" w:cs="Times New Roman"/>
      <w:sz w:val="24"/>
      <w:szCs w:val="20"/>
      <w:lang w:val="ru-RU"/>
    </w:rPr>
  </w:style>
  <w:style w:type="paragraph" w:customStyle="1" w:styleId="Antrat21">
    <w:name w:val="Antraštė 21"/>
    <w:basedOn w:val="prastasis"/>
    <w:qFormat/>
    <w:rsid w:val="00366B2C"/>
    <w:pPr>
      <w:autoSpaceDN w:val="0"/>
      <w:spacing w:before="60" w:after="60" w:line="240" w:lineRule="auto"/>
      <w:jc w:val="center"/>
    </w:pPr>
    <w:rPr>
      <w:rFonts w:ascii="Times New Roman" w:eastAsia="Times New Roman" w:hAnsi="Times New Roman" w:cs="Times New Roman"/>
      <w:caps/>
      <w:sz w:val="22"/>
      <w:szCs w:val="20"/>
      <w:lang w:eastAsia="lt-LT"/>
    </w:rPr>
  </w:style>
  <w:style w:type="paragraph" w:customStyle="1" w:styleId="Style14">
    <w:name w:val="Style14"/>
    <w:basedOn w:val="prastasis"/>
    <w:uiPriority w:val="99"/>
    <w:rsid w:val="00366B2C"/>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
    <w:name w:val="Style2"/>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uiPriority w:val="99"/>
    <w:rsid w:val="00366B2C"/>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paragraph" w:customStyle="1" w:styleId="Style4">
    <w:name w:val="Style4"/>
    <w:basedOn w:val="prastasis"/>
    <w:uiPriority w:val="99"/>
    <w:rsid w:val="00366B2C"/>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Style5">
    <w:name w:val="Style5"/>
    <w:basedOn w:val="prastasis"/>
    <w:uiPriority w:val="99"/>
    <w:rsid w:val="00366B2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366B2C"/>
    <w:pPr>
      <w:widowControl w:val="0"/>
      <w:autoSpaceDE w:val="0"/>
      <w:autoSpaceDN w:val="0"/>
      <w:adjustRightInd w:val="0"/>
      <w:spacing w:after="0" w:line="370" w:lineRule="exact"/>
      <w:ind w:hanging="1435"/>
    </w:pPr>
    <w:rPr>
      <w:rFonts w:ascii="Times New Roman" w:eastAsia="Times New Roman" w:hAnsi="Times New Roman" w:cs="Times New Roman"/>
      <w:sz w:val="24"/>
      <w:szCs w:val="24"/>
    </w:rPr>
  </w:style>
  <w:style w:type="paragraph" w:customStyle="1" w:styleId="Style11">
    <w:name w:val="Style11"/>
    <w:basedOn w:val="prastasis"/>
    <w:uiPriority w:val="99"/>
    <w:rsid w:val="00366B2C"/>
    <w:pPr>
      <w:widowControl w:val="0"/>
      <w:autoSpaceDE w:val="0"/>
      <w:autoSpaceDN w:val="0"/>
      <w:adjustRightInd w:val="0"/>
      <w:spacing w:after="0" w:line="317" w:lineRule="exact"/>
      <w:ind w:firstLine="2400"/>
    </w:pPr>
    <w:rPr>
      <w:rFonts w:ascii="Times New Roman" w:eastAsia="Times New Roman" w:hAnsi="Times New Roman" w:cs="Times New Roman"/>
      <w:sz w:val="24"/>
      <w:szCs w:val="24"/>
    </w:rPr>
  </w:style>
  <w:style w:type="paragraph" w:customStyle="1" w:styleId="Style13">
    <w:name w:val="Style13"/>
    <w:basedOn w:val="prastasis"/>
    <w:uiPriority w:val="99"/>
    <w:rsid w:val="00366B2C"/>
    <w:pPr>
      <w:widowControl w:val="0"/>
      <w:autoSpaceDE w:val="0"/>
      <w:autoSpaceDN w:val="0"/>
      <w:adjustRightInd w:val="0"/>
      <w:spacing w:after="0" w:line="312" w:lineRule="exact"/>
      <w:ind w:hanging="1358"/>
    </w:pPr>
    <w:rPr>
      <w:rFonts w:ascii="Times New Roman" w:eastAsia="Times New Roman" w:hAnsi="Times New Roman" w:cs="Times New Roman"/>
      <w:sz w:val="24"/>
      <w:szCs w:val="24"/>
    </w:rPr>
  </w:style>
  <w:style w:type="paragraph" w:customStyle="1" w:styleId="Style15">
    <w:name w:val="Style15"/>
    <w:basedOn w:val="prastasis"/>
    <w:uiPriority w:val="99"/>
    <w:rsid w:val="00366B2C"/>
    <w:pPr>
      <w:widowControl w:val="0"/>
      <w:autoSpaceDE w:val="0"/>
      <w:autoSpaceDN w:val="0"/>
      <w:adjustRightInd w:val="0"/>
      <w:spacing w:after="0" w:line="370" w:lineRule="exact"/>
      <w:ind w:hanging="1358"/>
    </w:pPr>
    <w:rPr>
      <w:rFonts w:ascii="Times New Roman" w:eastAsia="Times New Roman" w:hAnsi="Times New Roman" w:cs="Times New Roman"/>
      <w:sz w:val="24"/>
      <w:szCs w:val="24"/>
    </w:rPr>
  </w:style>
  <w:style w:type="paragraph" w:customStyle="1" w:styleId="Style16">
    <w:name w:val="Style1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0">
    <w:name w:val="Body text_"/>
    <w:link w:val="BodyText2"/>
    <w:locked/>
    <w:rsid w:val="00366B2C"/>
    <w:rPr>
      <w:shd w:val="clear" w:color="auto" w:fill="FFFFFF"/>
    </w:rPr>
  </w:style>
  <w:style w:type="paragraph" w:customStyle="1" w:styleId="BodyText2">
    <w:name w:val="Body Text2"/>
    <w:basedOn w:val="prastasis"/>
    <w:link w:val="Bodytext0"/>
    <w:rsid w:val="00366B2C"/>
    <w:pPr>
      <w:shd w:val="clear" w:color="auto" w:fill="FFFFFF"/>
      <w:autoSpaceDN w:val="0"/>
      <w:spacing w:after="0" w:line="0" w:lineRule="atLeast"/>
    </w:pPr>
  </w:style>
  <w:style w:type="character" w:customStyle="1" w:styleId="Bodytext20">
    <w:name w:val="Body text (2)_"/>
    <w:link w:val="Bodytext21"/>
    <w:locked/>
    <w:rsid w:val="00366B2C"/>
    <w:rPr>
      <w:sz w:val="23"/>
      <w:szCs w:val="23"/>
      <w:shd w:val="clear" w:color="auto" w:fill="FFFFFF"/>
    </w:rPr>
  </w:style>
  <w:style w:type="paragraph" w:customStyle="1" w:styleId="Bodytext21">
    <w:name w:val="Body text (2)"/>
    <w:basedOn w:val="prastasis"/>
    <w:link w:val="Bodytext20"/>
    <w:rsid w:val="00366B2C"/>
    <w:pPr>
      <w:shd w:val="clear" w:color="auto" w:fill="FFFFFF"/>
      <w:autoSpaceDN w:val="0"/>
      <w:spacing w:after="0" w:line="0" w:lineRule="atLeast"/>
    </w:pPr>
    <w:rPr>
      <w:sz w:val="23"/>
      <w:szCs w:val="23"/>
    </w:rPr>
  </w:style>
  <w:style w:type="paragraph" w:customStyle="1" w:styleId="Betarp1">
    <w:name w:val="Be tarpų1"/>
    <w:rsid w:val="00366B2C"/>
    <w:pPr>
      <w:suppressAutoHyphens/>
      <w:autoSpaceDN w:val="0"/>
      <w:spacing w:after="0" w:line="240" w:lineRule="auto"/>
    </w:pPr>
    <w:rPr>
      <w:rFonts w:ascii="Calibri" w:eastAsia="Times New Roman" w:hAnsi="Calibri" w:cs="Times New Roman"/>
      <w:lang w:val="lt-LT" w:eastAsia="lt-LT"/>
    </w:rPr>
  </w:style>
  <w:style w:type="paragraph" w:customStyle="1" w:styleId="Antrat11">
    <w:name w:val="Antraštė 11"/>
    <w:basedOn w:val="prastasis"/>
    <w:next w:val="prastasis"/>
    <w:rsid w:val="00366B2C"/>
    <w:pPr>
      <w:keepNext/>
      <w:keepLines/>
      <w:pBdr>
        <w:bottom w:val="single" w:sz="4" w:space="2" w:color="ED7D31"/>
      </w:pBdr>
      <w:suppressAutoHyphens/>
      <w:autoSpaceDN w:val="0"/>
      <w:spacing w:before="360" w:after="120" w:line="240" w:lineRule="auto"/>
      <w:outlineLvl w:val="0"/>
    </w:pPr>
    <w:rPr>
      <w:rFonts w:ascii="Calibri Light" w:eastAsia="Times New Roman" w:hAnsi="Calibri Light" w:cs="Times New Roman"/>
      <w:color w:val="262626"/>
      <w:sz w:val="40"/>
      <w:szCs w:val="40"/>
      <w:lang w:eastAsia="lt-LT"/>
    </w:rPr>
  </w:style>
  <w:style w:type="paragraph" w:customStyle="1" w:styleId="prastasis1">
    <w:name w:val="Įprastasis1"/>
    <w:rsid w:val="00366B2C"/>
    <w:pPr>
      <w:suppressAutoHyphens/>
      <w:autoSpaceDN w:val="0"/>
    </w:pPr>
    <w:rPr>
      <w:rFonts w:ascii="Calibri" w:eastAsia="Times New Roman" w:hAnsi="Calibri" w:cs="Times New Roman"/>
      <w:lang w:val="lt-LT" w:eastAsia="lt-LT"/>
    </w:rPr>
  </w:style>
  <w:style w:type="character" w:customStyle="1" w:styleId="apple-converted-space">
    <w:name w:val="apple-converted-space"/>
    <w:basedOn w:val="Numatytasispastraiposriftas"/>
    <w:rsid w:val="00366B2C"/>
  </w:style>
  <w:style w:type="character" w:customStyle="1" w:styleId="Lentelsuraas2">
    <w:name w:val="Lentelės u˛raas (2)"/>
    <w:basedOn w:val="Numatytasispastraiposriftas"/>
    <w:rsid w:val="00366B2C"/>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366B2C"/>
    <w:rPr>
      <w:rFonts w:ascii="Times New Roman" w:hAnsi="Times New Roman" w:cs="Times New Roman" w:hint="default"/>
      <w:lang w:eastAsia="en-GB"/>
    </w:rPr>
  </w:style>
  <w:style w:type="character" w:customStyle="1" w:styleId="Stilius1Diagrama">
    <w:name w:val="Stilius1 Diagrama"/>
    <w:locked/>
    <w:rsid w:val="00366B2C"/>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366B2C"/>
    <w:rPr>
      <w:rFonts w:ascii="Times New Roman" w:hAnsi="Times New Roman" w:cs="Times New Roman" w:hint="default"/>
    </w:rPr>
  </w:style>
  <w:style w:type="character" w:customStyle="1" w:styleId="Stilius3Diagrama">
    <w:name w:val="Stilius3 Diagrama"/>
    <w:locked/>
    <w:rsid w:val="00366B2C"/>
    <w:rPr>
      <w:rFonts w:ascii="Times New Roman" w:hAnsi="Times New Roman" w:cs="Times New Roman" w:hint="default"/>
    </w:rPr>
  </w:style>
  <w:style w:type="character" w:customStyle="1" w:styleId="Stilius4Diagrama">
    <w:name w:val="Stilius4 Diagrama"/>
    <w:locked/>
    <w:rsid w:val="00366B2C"/>
    <w:rPr>
      <w:rFonts w:ascii="Times New Roman" w:hAnsi="Times New Roman" w:cs="Times New Roman" w:hint="default"/>
      <w:sz w:val="22"/>
      <w:szCs w:val="22"/>
      <w:lang w:val="x-none" w:eastAsia="en-US"/>
    </w:rPr>
  </w:style>
  <w:style w:type="character" w:customStyle="1" w:styleId="Stilius5Diagrama">
    <w:name w:val="Stilius5 Diagrama"/>
    <w:locked/>
    <w:rsid w:val="00366B2C"/>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366B2C"/>
    <w:rPr>
      <w:lang w:val="lt-LT" w:eastAsia="en-US" w:bidi="ar-SA"/>
    </w:rPr>
  </w:style>
  <w:style w:type="character" w:customStyle="1" w:styleId="CharChar6">
    <w:name w:val="Char Char6"/>
    <w:semiHidden/>
    <w:locked/>
    <w:rsid w:val="00366B2C"/>
    <w:rPr>
      <w:rFonts w:ascii="Times New Roman" w:hAnsi="Times New Roman" w:cs="Times New Roman" w:hint="default"/>
      <w:lang w:val="x-none" w:eastAsia="en-US"/>
    </w:rPr>
  </w:style>
  <w:style w:type="character" w:customStyle="1" w:styleId="FontStyle18">
    <w:name w:val="Font Style18"/>
    <w:uiPriority w:val="99"/>
    <w:rsid w:val="00366B2C"/>
    <w:rPr>
      <w:rFonts w:ascii="Times New Roman" w:hAnsi="Times New Roman" w:cs="Times New Roman" w:hint="default"/>
      <w:i/>
      <w:iCs/>
      <w:sz w:val="20"/>
      <w:szCs w:val="20"/>
    </w:rPr>
  </w:style>
  <w:style w:type="character" w:customStyle="1" w:styleId="FontStyle19">
    <w:name w:val="Font Style19"/>
    <w:uiPriority w:val="99"/>
    <w:rsid w:val="00366B2C"/>
    <w:rPr>
      <w:rFonts w:ascii="Times New Roman" w:hAnsi="Times New Roman" w:cs="Times New Roman" w:hint="default"/>
      <w:b/>
      <w:bCs/>
      <w:sz w:val="24"/>
      <w:szCs w:val="24"/>
    </w:rPr>
  </w:style>
  <w:style w:type="character" w:customStyle="1" w:styleId="FontStyle20">
    <w:name w:val="Font Style20"/>
    <w:uiPriority w:val="99"/>
    <w:rsid w:val="00366B2C"/>
    <w:rPr>
      <w:rFonts w:ascii="Times New Roman" w:hAnsi="Times New Roman" w:cs="Times New Roman" w:hint="default"/>
      <w:b/>
      <w:bCs/>
      <w:sz w:val="20"/>
      <w:szCs w:val="20"/>
    </w:rPr>
  </w:style>
  <w:style w:type="character" w:customStyle="1" w:styleId="FontStyle210">
    <w:name w:val="Font Style21"/>
    <w:uiPriority w:val="99"/>
    <w:rsid w:val="00366B2C"/>
    <w:rPr>
      <w:rFonts w:ascii="Times New Roman" w:hAnsi="Times New Roman" w:cs="Times New Roman" w:hint="default"/>
      <w:sz w:val="22"/>
      <w:szCs w:val="22"/>
    </w:rPr>
  </w:style>
  <w:style w:type="character" w:customStyle="1" w:styleId="FontStyle23">
    <w:name w:val="Font Style23"/>
    <w:uiPriority w:val="99"/>
    <w:rsid w:val="00366B2C"/>
    <w:rPr>
      <w:rFonts w:ascii="Times New Roman" w:hAnsi="Times New Roman" w:cs="Times New Roman" w:hint="default"/>
      <w:sz w:val="20"/>
      <w:szCs w:val="20"/>
    </w:rPr>
  </w:style>
  <w:style w:type="character" w:customStyle="1" w:styleId="FontStyle24">
    <w:name w:val="Font Style24"/>
    <w:uiPriority w:val="99"/>
    <w:rsid w:val="00366B2C"/>
    <w:rPr>
      <w:rFonts w:ascii="Times New Roman" w:hAnsi="Times New Roman" w:cs="Times New Roman" w:hint="default"/>
      <w:b/>
      <w:bCs/>
      <w:sz w:val="14"/>
      <w:szCs w:val="14"/>
    </w:rPr>
  </w:style>
  <w:style w:type="character" w:customStyle="1" w:styleId="Bodytext2NotItalic">
    <w:name w:val="Body text (2) + Not Italic"/>
    <w:rsid w:val="00366B2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366B2C"/>
    <w:rPr>
      <w:rFonts w:ascii="Times New Roman" w:hAnsi="Times New Roman" w:cs="Times New Roman" w:hint="default"/>
      <w:sz w:val="28"/>
      <w:lang w:val="x-none" w:eastAsia="en-US"/>
    </w:rPr>
  </w:style>
  <w:style w:type="character" w:customStyle="1" w:styleId="Heading2Char">
    <w:name w:val="Heading 2 Char"/>
    <w:aliases w:val="Title Header2 Char"/>
    <w:locked/>
    <w:rsid w:val="00366B2C"/>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366B2C"/>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366B2C"/>
    <w:rPr>
      <w:rFonts w:ascii="Times New Roman" w:hAnsi="Times New Roman" w:cs="Times New Roman" w:hint="default"/>
      <w:b/>
      <w:bCs w:val="0"/>
      <w:sz w:val="44"/>
      <w:lang w:val="x-none" w:eastAsia="en-US"/>
    </w:rPr>
  </w:style>
  <w:style w:type="character" w:customStyle="1" w:styleId="Heading5Char">
    <w:name w:val="Heading 5 Char"/>
    <w:locked/>
    <w:rsid w:val="00366B2C"/>
    <w:rPr>
      <w:rFonts w:ascii="Times New Roman" w:hAnsi="Times New Roman" w:cs="Times New Roman" w:hint="default"/>
      <w:b/>
      <w:bCs w:val="0"/>
      <w:sz w:val="40"/>
      <w:lang w:val="x-none" w:eastAsia="en-US"/>
    </w:rPr>
  </w:style>
  <w:style w:type="character" w:customStyle="1" w:styleId="Heading6Char">
    <w:name w:val="Heading 6 Char"/>
    <w:locked/>
    <w:rsid w:val="00366B2C"/>
    <w:rPr>
      <w:rFonts w:ascii="Times New Roman" w:hAnsi="Times New Roman" w:cs="Times New Roman" w:hint="default"/>
      <w:b/>
      <w:bCs w:val="0"/>
      <w:sz w:val="36"/>
      <w:lang w:val="x-none" w:eastAsia="en-US"/>
    </w:rPr>
  </w:style>
  <w:style w:type="character" w:customStyle="1" w:styleId="Heading7Char">
    <w:name w:val="Heading 7 Char"/>
    <w:locked/>
    <w:rsid w:val="00366B2C"/>
    <w:rPr>
      <w:rFonts w:ascii="Times New Roman" w:hAnsi="Times New Roman" w:cs="Times New Roman" w:hint="default"/>
      <w:sz w:val="48"/>
      <w:lang w:val="x-none" w:eastAsia="en-US"/>
    </w:rPr>
  </w:style>
  <w:style w:type="character" w:customStyle="1" w:styleId="Heading8Char">
    <w:name w:val="Heading 8 Char"/>
    <w:locked/>
    <w:rsid w:val="00366B2C"/>
    <w:rPr>
      <w:rFonts w:ascii="Times New Roman" w:hAnsi="Times New Roman" w:cs="Times New Roman" w:hint="default"/>
      <w:b/>
      <w:bCs w:val="0"/>
      <w:sz w:val="18"/>
      <w:lang w:val="x-none" w:eastAsia="en-US"/>
    </w:rPr>
  </w:style>
  <w:style w:type="character" w:customStyle="1" w:styleId="Heading9Char">
    <w:name w:val="Heading 9 Char"/>
    <w:locked/>
    <w:rsid w:val="00366B2C"/>
    <w:rPr>
      <w:rFonts w:ascii="Times New Roman" w:hAnsi="Times New Roman" w:cs="Times New Roman" w:hint="default"/>
      <w:sz w:val="40"/>
      <w:lang w:val="x-none" w:eastAsia="en-US"/>
    </w:rPr>
  </w:style>
  <w:style w:type="character" w:customStyle="1" w:styleId="BalloonTextChar">
    <w:name w:val="Balloon Text Char"/>
    <w:semiHidden/>
    <w:locked/>
    <w:rsid w:val="00366B2C"/>
    <w:rPr>
      <w:rFonts w:ascii="Tahoma" w:eastAsia="Times New Roman" w:hAnsi="Tahoma" w:cs="Tahoma" w:hint="default"/>
      <w:color w:val="000000"/>
      <w:sz w:val="16"/>
      <w:szCs w:val="16"/>
    </w:rPr>
  </w:style>
  <w:style w:type="character" w:customStyle="1" w:styleId="BodyTextChar0">
    <w:name w:val="Body Text Char"/>
    <w:locked/>
    <w:rsid w:val="00366B2C"/>
    <w:rPr>
      <w:rFonts w:ascii="Times New Roman" w:hAnsi="Times New Roman" w:cs="Times New Roman" w:hint="default"/>
      <w:sz w:val="24"/>
      <w:szCs w:val="24"/>
      <w:lang w:val="x-none" w:eastAsia="lt-LT"/>
    </w:rPr>
  </w:style>
  <w:style w:type="character" w:customStyle="1" w:styleId="CommentTextChar">
    <w:name w:val="Comment Text Char"/>
    <w:locked/>
    <w:rsid w:val="00366B2C"/>
    <w:rPr>
      <w:rFonts w:ascii="Times New Roman" w:hAnsi="Times New Roman" w:cs="Times New Roman" w:hint="default"/>
      <w:lang w:val="x-none" w:eastAsia="en-US"/>
    </w:rPr>
  </w:style>
  <w:style w:type="character" w:customStyle="1" w:styleId="CommentSubjectChar">
    <w:name w:val="Comment Subject Char"/>
    <w:semiHidden/>
    <w:rsid w:val="00366B2C"/>
    <w:rPr>
      <w:rFonts w:ascii="Times New Roman" w:hAnsi="Times New Roman" w:cs="Times New Roman" w:hint="default"/>
      <w:b/>
      <w:bCs/>
      <w:lang w:val="lt-LT" w:eastAsia="en-US"/>
    </w:rPr>
  </w:style>
  <w:style w:type="character" w:customStyle="1" w:styleId="BodyText2Char">
    <w:name w:val="Body Text 2 Char"/>
    <w:locked/>
    <w:rsid w:val="00366B2C"/>
    <w:rPr>
      <w:rFonts w:ascii="Times New Roman" w:hAnsi="Times New Roman" w:cs="Times New Roman" w:hint="default"/>
      <w:sz w:val="22"/>
      <w:szCs w:val="22"/>
      <w:lang w:val="x-none" w:eastAsia="en-US"/>
    </w:rPr>
  </w:style>
  <w:style w:type="character" w:customStyle="1" w:styleId="TitleChar">
    <w:name w:val="Title Char"/>
    <w:locked/>
    <w:rsid w:val="00366B2C"/>
    <w:rPr>
      <w:rFonts w:ascii="Times New Roman" w:hAnsi="Times New Roman" w:cs="Times New Roman" w:hint="default"/>
      <w:b/>
      <w:bCs/>
      <w:sz w:val="28"/>
      <w:szCs w:val="28"/>
      <w:lang w:val="x-none" w:eastAsia="hu-HU"/>
    </w:rPr>
  </w:style>
  <w:style w:type="character" w:customStyle="1" w:styleId="DocumentMapChar">
    <w:name w:val="Document Map Char"/>
    <w:semiHidden/>
    <w:rsid w:val="00366B2C"/>
    <w:rPr>
      <w:rFonts w:ascii="Times New Roman" w:hAnsi="Times New Roman" w:cs="Times New Roman" w:hint="default"/>
      <w:sz w:val="2"/>
      <w:szCs w:val="2"/>
      <w:lang w:val="lt-LT"/>
    </w:rPr>
  </w:style>
  <w:style w:type="character" w:customStyle="1" w:styleId="BodyTextIndentChar">
    <w:name w:val="Body Text Indent Char"/>
    <w:semiHidden/>
    <w:locked/>
    <w:rsid w:val="00366B2C"/>
    <w:rPr>
      <w:rFonts w:ascii="Times New Roman" w:hAnsi="Times New Roman" w:cs="Times New Roman" w:hint="default"/>
      <w:sz w:val="22"/>
      <w:szCs w:val="22"/>
      <w:lang w:val="x-none" w:eastAsia="en-US"/>
    </w:rPr>
  </w:style>
  <w:style w:type="character" w:customStyle="1" w:styleId="Hipersaitas1">
    <w:name w:val="Hipersaitas1"/>
    <w:basedOn w:val="Numatytasispastraiposriftas1"/>
    <w:rsid w:val="00366B2C"/>
    <w:rPr>
      <w:strike w:val="0"/>
      <w:dstrike w:val="0"/>
      <w:color w:val="auto"/>
      <w:u w:val="none"/>
      <w:effect w:val="none"/>
    </w:rPr>
  </w:style>
  <w:style w:type="character" w:customStyle="1" w:styleId="Neapdorotaspaminjimas4">
    <w:name w:val="Neapdorotas paminėjimas4"/>
    <w:basedOn w:val="Numatytasispastraiposriftas"/>
    <w:uiPriority w:val="99"/>
    <w:semiHidden/>
    <w:rsid w:val="00366B2C"/>
    <w:rPr>
      <w:color w:val="605E5C"/>
      <w:shd w:val="clear" w:color="auto" w:fill="E1DFDD"/>
    </w:rPr>
  </w:style>
  <w:style w:type="table" w:customStyle="1" w:styleId="Lentelstinklelis1">
    <w:name w:val="Lentelės tinklelis1"/>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366B2C"/>
    <w:pPr>
      <w:numPr>
        <w:numId w:val="31"/>
      </w:numPr>
    </w:pPr>
  </w:style>
  <w:style w:type="numbering" w:customStyle="1" w:styleId="StyleNumberedLeft265cm3">
    <w:name w:val="Style Numbered Left:  265 cm3"/>
    <w:rsid w:val="00366B2C"/>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 TargetMode="External"/><Relationship Id="rId26" Type="http://schemas.openxmlformats.org/officeDocument/2006/relationships/footer" Target="footer5.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38A0E43D-76B6-4376-AEB6-A65935634079}">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136905</Words>
  <Characters>78036</Characters>
  <Application>Microsoft Office Word</Application>
  <DocSecurity>0</DocSecurity>
  <Lines>650</Lines>
  <Paragraphs>429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214512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20</cp:revision>
  <cp:lastPrinted>2024-04-30T12:45:00Z</cp:lastPrinted>
  <dcterms:created xsi:type="dcterms:W3CDTF">2026-06-16T10:44:00Z</dcterms:created>
  <dcterms:modified xsi:type="dcterms:W3CDTF">2026-06-19T06:51:00Z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