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6A5389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389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E6149C1" w14:textId="5C91B8C9" w:rsidR="00F55900" w:rsidRPr="00F55900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188341192"/>
      <w:r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bookmarkStart w:id="1" w:name="_Hlk188283013"/>
      <w:r w:rsid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KELEI</w:t>
      </w:r>
      <w:r w:rsidR="006A5389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VINIO LENGVOJO AUTOMOBILIO (</w:t>
      </w:r>
      <w:r w:rsidR="00E06C12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M1 KLASĖ</w:t>
      </w:r>
      <w:r w:rsidR="006A5389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S) (ELEKTROMOBILIO)</w:t>
      </w:r>
      <w:r w:rsidR="00E06C12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PIRKIMO</w:t>
      </w:r>
      <w:r w:rsidR="00A60FEC" w:rsidRPr="00A60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0FEC" w:rsidRPr="00A60F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VŠĮ KELMĖS RAJONO BENDROSIOS PRAKTIKOS GYDYTOJŲ CENTR</w:t>
      </w:r>
      <w:r w:rsidR="00A60F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UI</w:t>
      </w:r>
    </w:p>
    <w:bookmarkEnd w:id="0"/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541FBFB9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E06C12">
        <w:rPr>
          <w:rFonts w:ascii="Times New Roman" w:hAnsi="Times New Roman" w:cs="Times New Roman"/>
          <w:sz w:val="24"/>
          <w:szCs w:val="24"/>
        </w:rPr>
        <w:t xml:space="preserve">os </w:t>
      </w:r>
      <w:r w:rsidR="006B4DF3">
        <w:rPr>
          <w:rFonts w:ascii="Times New Roman" w:hAnsi="Times New Roman" w:cs="Times New Roman"/>
          <w:sz w:val="24"/>
          <w:szCs w:val="24"/>
        </w:rPr>
        <w:t>C</w:t>
      </w:r>
      <w:r w:rsidR="00E06C12">
        <w:rPr>
          <w:rFonts w:ascii="Times New Roman" w:hAnsi="Times New Roman" w:cs="Times New Roman"/>
          <w:sz w:val="24"/>
          <w:szCs w:val="24"/>
        </w:rPr>
        <w:t xml:space="preserve">entrinė perkančioji organizacija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44C">
        <w:rPr>
          <w:rFonts w:ascii="Times New Roman" w:eastAsia="Times New Roman" w:hAnsi="Times New Roman" w:cs="Times New Roman"/>
          <w:sz w:val="24"/>
          <w:szCs w:val="24"/>
        </w:rPr>
        <w:t>elektromobilio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607DD03E" w:rsidR="00A12F2C" w:rsidRPr="008F4A24" w:rsidRDefault="00A12F2C" w:rsidP="008F4A24">
      <w:pPr>
        <w:pStyle w:val="Pagrindinistekstas"/>
        <w:spacing w:line="276" w:lineRule="auto"/>
        <w:ind w:left="100" w:right="465" w:firstLine="567"/>
        <w:jc w:val="both"/>
      </w:pPr>
      <w:r w:rsidRPr="002B4F4C">
        <w:rPr>
          <w:b/>
        </w:rPr>
        <w:t>Konsultacijos objektas:</w:t>
      </w:r>
      <w:r w:rsidR="00FE5903" w:rsidRPr="002B4F4C">
        <w:rPr>
          <w:b/>
        </w:rPr>
        <w:t xml:space="preserve"> </w:t>
      </w:r>
      <w:bookmarkStart w:id="2" w:name="_Hlk188283147"/>
      <w:r w:rsidR="006A5389" w:rsidRPr="006A5389">
        <w:t>keleivini</w:t>
      </w:r>
      <w:r w:rsidR="006A5389">
        <w:t xml:space="preserve">s </w:t>
      </w:r>
      <w:r w:rsidR="006A5389" w:rsidRPr="006A5389">
        <w:t>lengv</w:t>
      </w:r>
      <w:r w:rsidR="006A5389">
        <w:t>asis</w:t>
      </w:r>
      <w:r w:rsidR="006A5389" w:rsidRPr="006A5389">
        <w:t xml:space="preserve"> automobili</w:t>
      </w:r>
      <w:r w:rsidR="006A5389">
        <w:t>s</w:t>
      </w:r>
      <w:r w:rsidR="006A5389" w:rsidRPr="006A5389">
        <w:t xml:space="preserve"> (</w:t>
      </w:r>
      <w:r w:rsidR="006A5389">
        <w:t>M</w:t>
      </w:r>
      <w:r w:rsidR="006A5389" w:rsidRPr="006A5389">
        <w:t>1 klasė) (elektromobili</w:t>
      </w:r>
      <w:r w:rsidR="006A5389">
        <w:t>s</w:t>
      </w:r>
      <w:r w:rsidR="006A5389" w:rsidRPr="006A5389">
        <w:t xml:space="preserve">) </w:t>
      </w:r>
      <w:r w:rsidR="00E06C12" w:rsidRPr="006A5389">
        <w:t xml:space="preserve"> </w:t>
      </w:r>
      <w:bookmarkEnd w:id="2"/>
      <w:r w:rsidR="00730551" w:rsidRPr="002B4F4C">
        <w:rPr>
          <w:lang w:eastAsia="ar-SA"/>
        </w:rPr>
        <w:t>(toliau  –  Pirkimas)</w:t>
      </w:r>
      <w:r w:rsidR="004D2C4A" w:rsidRPr="002B4F4C">
        <w:rPr>
          <w:lang w:eastAsia="ar-SA"/>
        </w:rPr>
        <w:t>.</w:t>
      </w:r>
    </w:p>
    <w:p w14:paraId="62B552AA" w14:textId="1B9773B2" w:rsidR="00CC25B3" w:rsidRPr="002B4F4C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6DA26C6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prekės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166C78C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čią prekę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54CEA321" w:rsidR="00CC25B3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kimo  techninės</w:t>
      </w:r>
      <w:r w:rsidR="004D2C4A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4032A04A" w:rsidR="0087444C" w:rsidRPr="0087444C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p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rekės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450C3F1B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36121F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6A5389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5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6A5389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sausio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36121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28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10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3D0B4345" w:rsidR="006E748B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BF1297">
        <w:rPr>
          <w:rFonts w:ascii="Times New Roman" w:hAnsi="Times New Roman" w:cs="Times New Roman"/>
          <w:sz w:val="24"/>
          <w:szCs w:val="24"/>
        </w:rPr>
        <w:t>K</w:t>
      </w:r>
      <w:r w:rsidR="006A5389" w:rsidRPr="00BF1297">
        <w:rPr>
          <w:rFonts w:ascii="Times New Roman" w:hAnsi="Times New Roman" w:cs="Times New Roman"/>
          <w:sz w:val="24"/>
          <w:szCs w:val="24"/>
        </w:rPr>
        <w:t>eleivinis lengvasis automobilis (M1 klasė) (elektromobilis</w:t>
      </w:r>
      <w:r w:rsidR="006A5389" w:rsidRPr="00BF129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A5389" w:rsidRPr="00BF1297">
        <w:rPr>
          <w:rFonts w:ascii="Times New Roman" w:hAnsi="Times New Roman" w:cs="Times New Roman"/>
          <w:sz w:val="24"/>
          <w:szCs w:val="24"/>
        </w:rPr>
        <w:t xml:space="preserve"> </w:t>
      </w:r>
      <w:r w:rsidR="007038F8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reikalingas </w:t>
      </w:r>
      <w:r w:rsidR="00270CAB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Kelmės rajono </w:t>
      </w:r>
      <w:r w:rsidR="006A5389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>Bendrosios praktikos gydytojų centro</w:t>
      </w:r>
      <w:r w:rsidR="00270CAB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038F8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paslaugoms teikti.</w:t>
      </w:r>
      <w:r w:rsidR="007038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795CF20" w14:textId="64D7275E" w:rsidR="0087444C" w:rsidRPr="006E748B" w:rsidRDefault="008B31C7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Šis pirkimas laikomas žaliuoju pirkimu, vadovaujantis Lietuvos Respublikos Aplinkos ministro 2011</w:t>
      </w:r>
      <w:r w:rsidR="0087444C"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m. birželio 28 d. įsakymu Nr. D1-508 „Dėl aplinkos apsaugos kriterijų taikymo, vykdant žaliuosius</w:t>
      </w:r>
      <w:r w:rsidR="0087444C"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pirkimus, tvarkos aprašo patvirtinimo“ (Lietuvos Respublikos aplinkos ministro 2022 m. gruodžio 13 d. įsakymo Nr. D1-401 redakcija) (su visais aktualiais pakeitimais)</w:t>
      </w:r>
      <w:r w:rsidR="0087444C"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, 2 priedo „Minimalūs aplinkos apsaugos kriterijai“ 10.1.1 papunkčiu ir perkama netarši transporto priemonė.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0FCF2586" w:rsidR="00053BFE" w:rsidRPr="001011EE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="00407073">
              <w:rPr>
                <w:rFonts w:ascii="Times New Roman" w:hAnsi="Times New Roman" w:cs="Times New Roman"/>
                <w:sz w:val="24"/>
                <w:szCs w:val="24"/>
              </w:rPr>
              <w:t xml:space="preserve">visus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nurod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>ytus reikalavimus atitinkančią prekę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779F225A" w14:textId="15C831C4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7B468930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47741362" w14:textId="3EC8B929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nurodytas terminas pakankamas (per ilgas, per trumpas) 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t>prekės pristatymui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7CD34A78" w:rsidR="006A2309" w:rsidRDefault="0087444C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1011EE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2E8E7177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pakankama numatyta pirkimo vertė </w:t>
            </w:r>
            <w:r w:rsidR="00BF1297">
              <w:rPr>
                <w:rFonts w:ascii="Times New Roman" w:hAnsi="Times New Roman" w:cs="Times New Roman"/>
                <w:sz w:val="24"/>
                <w:szCs w:val="24"/>
              </w:rPr>
              <w:t>32066</w:t>
            </w:r>
            <w:r w:rsidR="00270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12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0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 be PVM? 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rekės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0C299B6D" w:rsidR="00A12F2C" w:rsidRPr="008A78B2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64642C" w:rsidRPr="001011EE">
        <w:rPr>
          <w:rFonts w:ascii="Times New Roman" w:hAnsi="Times New Roman" w:cs="Times New Roman"/>
          <w:sz w:val="24"/>
          <w:szCs w:val="24"/>
          <w:lang w:eastAsia="ar-SA"/>
        </w:rPr>
        <w:t>Pirkimo Techninė specifikacija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3"/>
  </w:num>
  <w:num w:numId="3" w16cid:durableId="235476139">
    <w:abstractNumId w:val="9"/>
  </w:num>
  <w:num w:numId="4" w16cid:durableId="1878858504">
    <w:abstractNumId w:val="4"/>
  </w:num>
  <w:num w:numId="5" w16cid:durableId="1288850874">
    <w:abstractNumId w:val="10"/>
  </w:num>
  <w:num w:numId="6" w16cid:durableId="85200972">
    <w:abstractNumId w:val="7"/>
  </w:num>
  <w:num w:numId="7" w16cid:durableId="486827444">
    <w:abstractNumId w:val="11"/>
  </w:num>
  <w:num w:numId="8" w16cid:durableId="978923414">
    <w:abstractNumId w:val="0"/>
  </w:num>
  <w:num w:numId="9" w16cid:durableId="234047569">
    <w:abstractNumId w:val="5"/>
  </w:num>
  <w:num w:numId="10" w16cid:durableId="57285769">
    <w:abstractNumId w:val="8"/>
  </w:num>
  <w:num w:numId="11" w16cid:durableId="1819227371">
    <w:abstractNumId w:val="6"/>
  </w:num>
  <w:num w:numId="12" w16cid:durableId="506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B444F"/>
    <w:rsid w:val="001011EE"/>
    <w:rsid w:val="00134430"/>
    <w:rsid w:val="001D1086"/>
    <w:rsid w:val="001E4591"/>
    <w:rsid w:val="00211F17"/>
    <w:rsid w:val="0022152F"/>
    <w:rsid w:val="002253DE"/>
    <w:rsid w:val="0025324A"/>
    <w:rsid w:val="00256607"/>
    <w:rsid w:val="00270CAB"/>
    <w:rsid w:val="002B4F4C"/>
    <w:rsid w:val="002C1438"/>
    <w:rsid w:val="002C61B6"/>
    <w:rsid w:val="002F2F68"/>
    <w:rsid w:val="00341645"/>
    <w:rsid w:val="003450F0"/>
    <w:rsid w:val="0036121F"/>
    <w:rsid w:val="003D69A9"/>
    <w:rsid w:val="003F6D70"/>
    <w:rsid w:val="00407073"/>
    <w:rsid w:val="004118C5"/>
    <w:rsid w:val="00412C32"/>
    <w:rsid w:val="0044675E"/>
    <w:rsid w:val="00491645"/>
    <w:rsid w:val="004C30DC"/>
    <w:rsid w:val="004D2C4A"/>
    <w:rsid w:val="005165D7"/>
    <w:rsid w:val="00521F5E"/>
    <w:rsid w:val="00523313"/>
    <w:rsid w:val="0052548A"/>
    <w:rsid w:val="00531EAF"/>
    <w:rsid w:val="00581FEB"/>
    <w:rsid w:val="005919FF"/>
    <w:rsid w:val="005F7FDA"/>
    <w:rsid w:val="006417F6"/>
    <w:rsid w:val="0064642C"/>
    <w:rsid w:val="00662E7B"/>
    <w:rsid w:val="006A2309"/>
    <w:rsid w:val="006A5389"/>
    <w:rsid w:val="006B4DF3"/>
    <w:rsid w:val="006E748B"/>
    <w:rsid w:val="007038F8"/>
    <w:rsid w:val="00710A11"/>
    <w:rsid w:val="00720E0B"/>
    <w:rsid w:val="00730551"/>
    <w:rsid w:val="00743788"/>
    <w:rsid w:val="007A275F"/>
    <w:rsid w:val="007A3C82"/>
    <w:rsid w:val="007B67A3"/>
    <w:rsid w:val="007F4F29"/>
    <w:rsid w:val="008014C0"/>
    <w:rsid w:val="008367D0"/>
    <w:rsid w:val="008676C5"/>
    <w:rsid w:val="0087444C"/>
    <w:rsid w:val="008A4A58"/>
    <w:rsid w:val="008A78B2"/>
    <w:rsid w:val="008B31C7"/>
    <w:rsid w:val="008F4A24"/>
    <w:rsid w:val="009304E8"/>
    <w:rsid w:val="00931DBD"/>
    <w:rsid w:val="00947353"/>
    <w:rsid w:val="00951BA5"/>
    <w:rsid w:val="00956445"/>
    <w:rsid w:val="00981620"/>
    <w:rsid w:val="00A048C9"/>
    <w:rsid w:val="00A078F5"/>
    <w:rsid w:val="00A07C96"/>
    <w:rsid w:val="00A12F2C"/>
    <w:rsid w:val="00A220D9"/>
    <w:rsid w:val="00A60FEC"/>
    <w:rsid w:val="00AB31AB"/>
    <w:rsid w:val="00B12D38"/>
    <w:rsid w:val="00B23CE7"/>
    <w:rsid w:val="00B53681"/>
    <w:rsid w:val="00BE1077"/>
    <w:rsid w:val="00BF1297"/>
    <w:rsid w:val="00BF505E"/>
    <w:rsid w:val="00C00360"/>
    <w:rsid w:val="00C17937"/>
    <w:rsid w:val="00C31AF7"/>
    <w:rsid w:val="00C43DAB"/>
    <w:rsid w:val="00C72363"/>
    <w:rsid w:val="00C74C75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72620"/>
    <w:rsid w:val="00D87B03"/>
    <w:rsid w:val="00D943A2"/>
    <w:rsid w:val="00DA49B9"/>
    <w:rsid w:val="00E06C12"/>
    <w:rsid w:val="00E10690"/>
    <w:rsid w:val="00E219B9"/>
    <w:rsid w:val="00E21F97"/>
    <w:rsid w:val="00E73C60"/>
    <w:rsid w:val="00F55900"/>
    <w:rsid w:val="00FA4C43"/>
    <w:rsid w:val="00FB1605"/>
    <w:rsid w:val="00FB6EB7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2464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LauraKutkute</cp:lastModifiedBy>
  <cp:revision>37</cp:revision>
  <dcterms:created xsi:type="dcterms:W3CDTF">2023-02-03T12:32:00Z</dcterms:created>
  <dcterms:modified xsi:type="dcterms:W3CDTF">2025-01-21T08:22:00Z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