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9981" w14:textId="2F10A8BA" w:rsidR="00D5457C" w:rsidRPr="00673C24" w:rsidRDefault="00D5457C" w:rsidP="00D5457C">
      <w:pPr>
        <w:tabs>
          <w:tab w:val="clear" w:pos="1004"/>
          <w:tab w:val="left" w:pos="567"/>
        </w:tabs>
        <w:spacing w:after="120" w:line="240" w:lineRule="exact"/>
        <w:ind w:left="0" w:firstLine="0"/>
        <w:jc w:val="right"/>
        <w:rPr>
          <w:rFonts w:ascii="Arial" w:hAnsi="Arial" w:cs="Arial"/>
          <w:bCs/>
          <w:sz w:val="22"/>
          <w:szCs w:val="22"/>
        </w:rPr>
      </w:pPr>
      <w:r w:rsidRPr="00673C24">
        <w:rPr>
          <w:rFonts w:ascii="Arial" w:hAnsi="Arial" w:cs="Arial"/>
          <w:bCs/>
          <w:sz w:val="22"/>
          <w:szCs w:val="22"/>
        </w:rPr>
        <w:t xml:space="preserve">Pirkimo sąlygų </w:t>
      </w:r>
      <w:r w:rsidR="00D72136">
        <w:rPr>
          <w:rFonts w:ascii="Arial" w:hAnsi="Arial" w:cs="Arial"/>
          <w:bCs/>
          <w:sz w:val="22"/>
          <w:szCs w:val="22"/>
        </w:rPr>
        <w:t xml:space="preserve">6 </w:t>
      </w:r>
      <w:r w:rsidRPr="00673C24">
        <w:rPr>
          <w:rFonts w:ascii="Arial" w:hAnsi="Arial" w:cs="Arial"/>
          <w:bCs/>
          <w:sz w:val="22"/>
          <w:szCs w:val="22"/>
        </w:rPr>
        <w:t>priedas „Sutarties projektas“</w:t>
      </w:r>
    </w:p>
    <w:p w14:paraId="508D4373" w14:textId="77777777" w:rsidR="00D5457C" w:rsidRPr="00673C24" w:rsidRDefault="00D5457C" w:rsidP="00D5457C">
      <w:pPr>
        <w:tabs>
          <w:tab w:val="clear" w:pos="1004"/>
          <w:tab w:val="left" w:pos="567"/>
        </w:tabs>
        <w:spacing w:after="120" w:line="240" w:lineRule="exact"/>
        <w:ind w:left="0" w:firstLine="0"/>
        <w:jc w:val="right"/>
        <w:rPr>
          <w:rFonts w:ascii="Arial" w:hAnsi="Arial" w:cs="Arial"/>
          <w:bCs/>
          <w:sz w:val="22"/>
          <w:szCs w:val="22"/>
        </w:rPr>
      </w:pPr>
    </w:p>
    <w:p w14:paraId="79CD7C58" w14:textId="3465F2E9" w:rsidR="000B4273" w:rsidRPr="00673C24" w:rsidRDefault="006306D3" w:rsidP="0084762A">
      <w:pPr>
        <w:tabs>
          <w:tab w:val="clear" w:pos="1004"/>
          <w:tab w:val="left" w:pos="567"/>
        </w:tabs>
        <w:spacing w:after="120" w:line="240" w:lineRule="exact"/>
        <w:ind w:left="0" w:firstLine="0"/>
        <w:jc w:val="center"/>
        <w:rPr>
          <w:rFonts w:ascii="Arial" w:hAnsi="Arial" w:cs="Arial"/>
          <w:sz w:val="22"/>
          <w:szCs w:val="22"/>
        </w:rPr>
      </w:pPr>
      <w:r w:rsidRPr="00673C24">
        <w:rPr>
          <w:rFonts w:ascii="Arial" w:hAnsi="Arial" w:cs="Arial"/>
          <w:b/>
          <w:sz w:val="22"/>
          <w:szCs w:val="22"/>
        </w:rPr>
        <w:t>DARBŲ ATLIKIMO</w:t>
      </w:r>
      <w:r w:rsidR="00101A73" w:rsidRPr="00673C24">
        <w:rPr>
          <w:rFonts w:ascii="Arial" w:hAnsi="Arial" w:cs="Arial"/>
          <w:b/>
          <w:sz w:val="22"/>
          <w:szCs w:val="22"/>
        </w:rPr>
        <w:t xml:space="preserve"> </w:t>
      </w:r>
      <w:r w:rsidR="007228F0" w:rsidRPr="00673C24">
        <w:rPr>
          <w:rFonts w:ascii="Arial" w:hAnsi="Arial" w:cs="Arial"/>
          <w:b/>
          <w:sz w:val="22"/>
          <w:szCs w:val="22"/>
        </w:rPr>
        <w:t>SUTARTIS</w:t>
      </w:r>
      <w:r w:rsidR="00101A73" w:rsidRPr="00673C24">
        <w:rPr>
          <w:rFonts w:ascii="Arial" w:hAnsi="Arial" w:cs="Arial"/>
          <w:b/>
          <w:sz w:val="22"/>
          <w:szCs w:val="22"/>
        </w:rPr>
        <w:t xml:space="preserve"> </w:t>
      </w:r>
    </w:p>
    <w:p w14:paraId="5B282E15" w14:textId="77777777" w:rsidR="00196BEE" w:rsidRPr="00673C24" w:rsidRDefault="00196BEE" w:rsidP="0084762A">
      <w:pPr>
        <w:spacing w:line="240" w:lineRule="exact"/>
        <w:jc w:val="center"/>
        <w:rPr>
          <w:rFonts w:ascii="Arial" w:hAnsi="Arial" w:cs="Arial"/>
          <w:sz w:val="22"/>
          <w:szCs w:val="22"/>
        </w:rPr>
      </w:pPr>
    </w:p>
    <w:p w14:paraId="2F7CCE0C" w14:textId="6892E9AF" w:rsidR="00196BEE" w:rsidRPr="00673C24" w:rsidRDefault="00E33B35" w:rsidP="0084762A">
      <w:pPr>
        <w:spacing w:line="240" w:lineRule="exact"/>
        <w:jc w:val="center"/>
        <w:rPr>
          <w:rFonts w:ascii="Arial" w:hAnsi="Arial" w:cs="Arial"/>
          <w:sz w:val="22"/>
          <w:szCs w:val="22"/>
        </w:rPr>
      </w:pPr>
      <w:r w:rsidRPr="00673C24">
        <w:rPr>
          <w:rFonts w:ascii="Arial" w:hAnsi="Arial" w:cs="Arial"/>
          <w:sz w:val="22"/>
          <w:szCs w:val="22"/>
        </w:rPr>
        <w:t>20</w:t>
      </w:r>
      <w:sdt>
        <w:sdtPr>
          <w:rPr>
            <w:rFonts w:ascii="Arial" w:hAnsi="Arial" w:cs="Arial"/>
            <w:sz w:val="22"/>
            <w:szCs w:val="22"/>
          </w:rPr>
          <w:id w:val="-694383892"/>
          <w:placeholder>
            <w:docPart w:val="51F7B00B01104D999DABF36C73D4B850"/>
          </w:placeholder>
          <w:text/>
        </w:sdtPr>
        <w:sdtEndPr/>
        <w:sdtContent>
          <w:r w:rsidR="00FA39E6" w:rsidRPr="00673C24">
            <w:rPr>
              <w:rFonts w:ascii="Arial" w:hAnsi="Arial" w:cs="Arial"/>
              <w:sz w:val="22"/>
              <w:szCs w:val="22"/>
            </w:rPr>
            <w:t>2</w:t>
          </w:r>
          <w:r w:rsidR="00673C24" w:rsidRPr="00673C24">
            <w:rPr>
              <w:rFonts w:ascii="Arial" w:hAnsi="Arial" w:cs="Arial"/>
              <w:sz w:val="22"/>
              <w:szCs w:val="22"/>
            </w:rPr>
            <w:t>6</w:t>
          </w:r>
        </w:sdtContent>
      </w:sdt>
      <w:r w:rsidR="009D26E9" w:rsidRPr="00673C24">
        <w:rPr>
          <w:rFonts w:ascii="Arial" w:hAnsi="Arial" w:cs="Arial"/>
          <w:sz w:val="22"/>
          <w:szCs w:val="22"/>
        </w:rPr>
        <w:t xml:space="preserve"> m.</w:t>
      </w:r>
      <w:r w:rsidR="00196BEE" w:rsidRPr="00673C24">
        <w:rPr>
          <w:rFonts w:ascii="Arial" w:hAnsi="Arial" w:cs="Arial"/>
          <w:sz w:val="22"/>
          <w:szCs w:val="22"/>
        </w:rPr>
        <w:t xml:space="preserve"> </w:t>
      </w:r>
      <w:sdt>
        <w:sdtPr>
          <w:rPr>
            <w:rFonts w:ascii="Arial" w:hAnsi="Arial" w:cs="Arial"/>
            <w:sz w:val="22"/>
            <w:szCs w:val="22"/>
          </w:rPr>
          <w:id w:val="-1118063480"/>
          <w:placeholder>
            <w:docPart w:val="209CD5241B7D47958AC09C668B2ABE6E"/>
          </w:placeholder>
          <w:text/>
        </w:sdtPr>
        <w:sdtEndPr/>
        <w:sdtContent>
          <w:r w:rsidR="00D64779" w:rsidRPr="00673C24">
            <w:rPr>
              <w:rFonts w:ascii="Arial" w:hAnsi="Arial" w:cs="Arial"/>
              <w:sz w:val="22"/>
              <w:szCs w:val="22"/>
            </w:rPr>
            <w:t>_____</w:t>
          </w:r>
          <w:r w:rsidR="00FA39E6" w:rsidRPr="00673C24">
            <w:rPr>
              <w:rFonts w:ascii="Arial" w:hAnsi="Arial" w:cs="Arial"/>
              <w:sz w:val="22"/>
              <w:szCs w:val="22"/>
            </w:rPr>
            <w:t xml:space="preserve"> </w:t>
          </w:r>
        </w:sdtContent>
      </w:sdt>
      <w:r w:rsidR="005A49D5" w:rsidRPr="00673C24">
        <w:rPr>
          <w:rFonts w:ascii="Arial" w:hAnsi="Arial" w:cs="Arial"/>
          <w:sz w:val="22"/>
          <w:szCs w:val="22"/>
        </w:rPr>
        <w:t>mėn.</w:t>
      </w:r>
      <w:r w:rsidR="00CD3287" w:rsidRPr="00673C24">
        <w:rPr>
          <w:rFonts w:ascii="Arial" w:hAnsi="Arial" w:cs="Arial"/>
          <w:sz w:val="22"/>
          <w:szCs w:val="22"/>
        </w:rPr>
        <w:t xml:space="preserve"> </w:t>
      </w:r>
      <w:sdt>
        <w:sdtPr>
          <w:rPr>
            <w:rFonts w:ascii="Arial" w:hAnsi="Arial" w:cs="Arial"/>
            <w:sz w:val="22"/>
            <w:szCs w:val="22"/>
          </w:rPr>
          <w:id w:val="1952279851"/>
          <w:placeholder>
            <w:docPart w:val="77FCF7C461D54ACF8336C8A5A075AC43"/>
          </w:placeholder>
          <w:showingPlcHdr/>
          <w:text/>
        </w:sdtPr>
        <w:sdtEndPr/>
        <w:sdtContent>
          <w:r w:rsidR="00FF4783" w:rsidRPr="00673C24">
            <w:rPr>
              <w:rFonts w:ascii="Arial" w:hAnsi="Arial" w:cs="Arial"/>
              <w:sz w:val="22"/>
              <w:szCs w:val="22"/>
            </w:rPr>
            <w:t>___</w:t>
          </w:r>
        </w:sdtContent>
      </w:sdt>
      <w:r w:rsidR="00196BEE" w:rsidRPr="00673C24">
        <w:rPr>
          <w:rFonts w:ascii="Arial" w:hAnsi="Arial" w:cs="Arial"/>
          <w:sz w:val="22"/>
          <w:szCs w:val="22"/>
        </w:rPr>
        <w:t>d.</w:t>
      </w:r>
    </w:p>
    <w:p w14:paraId="61F963D8" w14:textId="77777777" w:rsidR="000B4273" w:rsidRPr="00673C24" w:rsidRDefault="000B4273" w:rsidP="0084762A">
      <w:pPr>
        <w:pStyle w:val="Style2"/>
        <w:tabs>
          <w:tab w:val="clear" w:pos="720"/>
          <w:tab w:val="left" w:pos="567"/>
          <w:tab w:val="left" w:pos="3907"/>
        </w:tabs>
        <w:spacing w:after="120" w:line="240" w:lineRule="exact"/>
        <w:ind w:left="0" w:firstLine="0"/>
        <w:jc w:val="center"/>
        <w:rPr>
          <w:rFonts w:ascii="Arial" w:hAnsi="Arial" w:cs="Arial"/>
          <w:sz w:val="22"/>
          <w:szCs w:val="22"/>
        </w:rPr>
      </w:pPr>
      <w:r w:rsidRPr="00673C24">
        <w:rPr>
          <w:rFonts w:ascii="Arial" w:hAnsi="Arial" w:cs="Arial"/>
          <w:sz w:val="22"/>
          <w:szCs w:val="22"/>
        </w:rPr>
        <w:t>Vilnius</w:t>
      </w:r>
    </w:p>
    <w:p w14:paraId="37784C3B" w14:textId="77777777" w:rsidR="000B4273" w:rsidRPr="00673C24" w:rsidRDefault="000B4273" w:rsidP="0084762A">
      <w:pPr>
        <w:pStyle w:val="Style2"/>
        <w:tabs>
          <w:tab w:val="clear" w:pos="720"/>
          <w:tab w:val="left" w:pos="567"/>
          <w:tab w:val="left" w:pos="7350"/>
        </w:tabs>
        <w:spacing w:after="120" w:line="240" w:lineRule="exact"/>
        <w:ind w:left="0" w:firstLine="0"/>
        <w:jc w:val="center"/>
        <w:rPr>
          <w:rFonts w:ascii="Arial" w:hAnsi="Arial" w:cs="Arial"/>
          <w:sz w:val="22"/>
          <w:szCs w:val="22"/>
        </w:rPr>
      </w:pPr>
    </w:p>
    <w:p w14:paraId="7DDCA092" w14:textId="04DD57ED" w:rsidR="00D64779" w:rsidRPr="00673C24" w:rsidRDefault="005E3F16" w:rsidP="00D64779">
      <w:pPr>
        <w:tabs>
          <w:tab w:val="left" w:pos="567"/>
          <w:tab w:val="left" w:pos="748"/>
        </w:tabs>
        <w:spacing w:after="120" w:line="240" w:lineRule="exact"/>
        <w:ind w:left="0" w:firstLine="0"/>
        <w:rPr>
          <w:rFonts w:ascii="Arial" w:hAnsi="Arial" w:cs="Arial"/>
          <w:sz w:val="22"/>
          <w:szCs w:val="22"/>
        </w:rPr>
      </w:pPr>
      <w:r w:rsidRPr="00673C24">
        <w:rPr>
          <w:rFonts w:ascii="Arial" w:hAnsi="Arial" w:cs="Arial"/>
          <w:b/>
          <w:sz w:val="22"/>
          <w:szCs w:val="22"/>
        </w:rPr>
        <w:t>Lietuvos muzikos ir teatro akademija</w:t>
      </w:r>
      <w:r w:rsidRPr="00673C24">
        <w:rPr>
          <w:rFonts w:ascii="Arial" w:hAnsi="Arial" w:cs="Arial"/>
          <w:sz w:val="22"/>
          <w:szCs w:val="22"/>
        </w:rPr>
        <w:t>,</w:t>
      </w:r>
      <w:r w:rsidRPr="00673C24">
        <w:rPr>
          <w:rFonts w:ascii="Arial" w:hAnsi="Arial" w:cs="Arial"/>
          <w:b/>
          <w:sz w:val="22"/>
          <w:szCs w:val="22"/>
        </w:rPr>
        <w:t xml:space="preserve"> </w:t>
      </w:r>
      <w:r w:rsidRPr="00673C24">
        <w:rPr>
          <w:rFonts w:ascii="Arial" w:hAnsi="Arial" w:cs="Arial"/>
          <w:sz w:val="22"/>
          <w:szCs w:val="22"/>
        </w:rPr>
        <w:t xml:space="preserve">juridinio asmens kodas 111950624, buveinės adresas Gedimino pr. 42 Vilnius 01110 </w:t>
      </w:r>
      <w:r w:rsidR="00D64779" w:rsidRPr="00673C24">
        <w:rPr>
          <w:rFonts w:ascii="Arial" w:hAnsi="Arial" w:cs="Arial"/>
          <w:sz w:val="22"/>
          <w:szCs w:val="22"/>
        </w:rPr>
        <w:t xml:space="preserve">(toliau – </w:t>
      </w:r>
      <w:r w:rsidR="00D64779" w:rsidRPr="00673C24">
        <w:rPr>
          <w:rFonts w:ascii="Arial" w:hAnsi="Arial" w:cs="Arial"/>
          <w:b/>
          <w:sz w:val="22"/>
          <w:szCs w:val="22"/>
        </w:rPr>
        <w:t>Užsakovas</w:t>
      </w:r>
      <w:r w:rsidR="00D64779" w:rsidRPr="00673C24">
        <w:rPr>
          <w:rFonts w:ascii="Arial" w:hAnsi="Arial" w:cs="Arial"/>
          <w:sz w:val="22"/>
          <w:szCs w:val="22"/>
        </w:rPr>
        <w:t xml:space="preserve">), atstovaujama </w:t>
      </w:r>
      <w:sdt>
        <w:sdtPr>
          <w:rPr>
            <w:rFonts w:ascii="Arial" w:hAnsi="Arial" w:cs="Arial"/>
            <w:sz w:val="22"/>
            <w:szCs w:val="22"/>
          </w:rPr>
          <w:id w:val="-625237007"/>
          <w:placeholder>
            <w:docPart w:val="6208555066B74A79BDDB4262AB4942C8"/>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w:t>
      </w:r>
      <w:sdt>
        <w:sdtPr>
          <w:rPr>
            <w:rFonts w:ascii="Arial" w:hAnsi="Arial" w:cs="Arial"/>
            <w:sz w:val="22"/>
            <w:szCs w:val="22"/>
          </w:rPr>
          <w:id w:val="-1965879258"/>
          <w:placeholder>
            <w:docPart w:val="B5F279187A1341D19AC5AFAB4CFE941C"/>
          </w:placeholder>
          <w:showingPlcHdr/>
        </w:sdtPr>
        <w:sdtEndPr/>
        <w:sdtContent>
          <w:r w:rsidR="00D64779" w:rsidRPr="00673C24">
            <w:rPr>
              <w:rFonts w:ascii="Arial" w:hAnsi="Arial" w:cs="Arial"/>
              <w:sz w:val="22"/>
              <w:szCs w:val="22"/>
            </w:rPr>
            <w:t>veikiančio</w:t>
          </w:r>
          <w:r w:rsidR="00D64779" w:rsidRPr="00673C24">
            <w:rPr>
              <w:rStyle w:val="PlaceholderText"/>
              <w:rFonts w:ascii="Arial" w:eastAsiaTheme="minorHAnsi" w:hAnsi="Arial" w:cs="Arial"/>
              <w:sz w:val="22"/>
              <w:szCs w:val="22"/>
            </w:rPr>
            <w:t xml:space="preserve"> </w:t>
          </w:r>
        </w:sdtContent>
      </w:sdt>
      <w:r w:rsidR="00D64779" w:rsidRPr="00673C24">
        <w:rPr>
          <w:rFonts w:ascii="Arial" w:hAnsi="Arial" w:cs="Arial"/>
          <w:sz w:val="22"/>
          <w:szCs w:val="22"/>
        </w:rPr>
        <w:t xml:space="preserve">pagal </w:t>
      </w:r>
      <w:sdt>
        <w:sdtPr>
          <w:rPr>
            <w:rFonts w:ascii="Arial" w:hAnsi="Arial" w:cs="Arial"/>
            <w:sz w:val="22"/>
            <w:szCs w:val="22"/>
          </w:rPr>
          <w:id w:val="340432139"/>
          <w:placeholder>
            <w:docPart w:val="725C85190CD34FC8AEC1AA8978FE2222"/>
          </w:placeholder>
          <w:showingPlcHdr/>
        </w:sdtPr>
        <w:sdtEndPr/>
        <w:sdtContent>
          <w:r w:rsidR="008C2B9C" w:rsidRPr="00673C24">
            <w:rPr>
              <w:rStyle w:val="PlaceholderText"/>
              <w:rFonts w:ascii="Arial" w:hAnsi="Arial" w:cs="Arial"/>
              <w:sz w:val="22"/>
              <w:szCs w:val="22"/>
            </w:rPr>
            <w:t>Click or tap here to enter text.</w:t>
          </w:r>
        </w:sdtContent>
      </w:sdt>
      <w:r w:rsidR="00D64779" w:rsidRPr="00673C24">
        <w:rPr>
          <w:rFonts w:ascii="Arial" w:hAnsi="Arial" w:cs="Arial"/>
          <w:sz w:val="22"/>
          <w:szCs w:val="22"/>
        </w:rPr>
        <w:t xml:space="preserve">, viena šalis, </w:t>
      </w:r>
    </w:p>
    <w:p w14:paraId="14090417" w14:textId="77777777" w:rsidR="00D64779" w:rsidRPr="00673C24" w:rsidRDefault="00D64779" w:rsidP="00D64779">
      <w:pPr>
        <w:tabs>
          <w:tab w:val="left" w:pos="567"/>
          <w:tab w:val="left" w:pos="748"/>
        </w:tabs>
        <w:spacing w:after="120" w:line="240" w:lineRule="exact"/>
        <w:ind w:left="0" w:firstLine="0"/>
        <w:rPr>
          <w:rFonts w:ascii="Arial" w:hAnsi="Arial" w:cs="Arial"/>
          <w:sz w:val="22"/>
          <w:szCs w:val="22"/>
        </w:rPr>
      </w:pPr>
      <w:r w:rsidRPr="00673C24">
        <w:rPr>
          <w:rFonts w:ascii="Arial" w:hAnsi="Arial" w:cs="Arial"/>
          <w:sz w:val="22"/>
          <w:szCs w:val="22"/>
        </w:rPr>
        <w:t>ir</w:t>
      </w:r>
    </w:p>
    <w:p w14:paraId="67BEF2D0" w14:textId="2583EC99" w:rsidR="00DB4AEB" w:rsidRPr="00673C24" w:rsidRDefault="001C21AB" w:rsidP="00D64779">
      <w:pPr>
        <w:tabs>
          <w:tab w:val="clear" w:pos="1004"/>
          <w:tab w:val="left" w:pos="567"/>
          <w:tab w:val="left" w:pos="748"/>
        </w:tabs>
        <w:spacing w:after="120" w:line="240" w:lineRule="exact"/>
        <w:ind w:left="0" w:firstLine="0"/>
        <w:rPr>
          <w:rFonts w:ascii="Arial" w:hAnsi="Arial" w:cs="Arial"/>
          <w:sz w:val="22"/>
          <w:szCs w:val="22"/>
        </w:rPr>
      </w:pPr>
      <w:sdt>
        <w:sdtPr>
          <w:rPr>
            <w:rFonts w:ascii="Arial" w:hAnsi="Arial" w:cs="Arial"/>
            <w:b/>
            <w:bCs/>
            <w:sz w:val="22"/>
            <w:szCs w:val="22"/>
          </w:rPr>
          <w:id w:val="-2051830400"/>
          <w:placeholder>
            <w:docPart w:val="A4327B391DC94CFBBF73CEC729B572A1"/>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b/>
          <w:bCs/>
          <w:sz w:val="22"/>
          <w:szCs w:val="22"/>
        </w:rPr>
        <w:t xml:space="preserve">, </w:t>
      </w:r>
      <w:r w:rsidR="00D64779" w:rsidRPr="00673C24">
        <w:rPr>
          <w:rFonts w:ascii="Arial" w:hAnsi="Arial" w:cs="Arial"/>
          <w:sz w:val="22"/>
          <w:szCs w:val="22"/>
        </w:rPr>
        <w:t>juridinio asmens kodas </w:t>
      </w:r>
      <w:sdt>
        <w:sdtPr>
          <w:rPr>
            <w:rFonts w:ascii="Arial" w:hAnsi="Arial" w:cs="Arial"/>
            <w:sz w:val="22"/>
            <w:szCs w:val="22"/>
          </w:rPr>
          <w:id w:val="1144787366"/>
          <w:placeholder>
            <w:docPart w:val="74CAE31C1E18421A90182FC2EC5691F4"/>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buveinės adresas </w:t>
      </w:r>
      <w:sdt>
        <w:sdtPr>
          <w:rPr>
            <w:rFonts w:ascii="Arial" w:hAnsi="Arial" w:cs="Arial"/>
            <w:sz w:val="22"/>
            <w:szCs w:val="22"/>
          </w:rPr>
          <w:id w:val="677708889"/>
          <w:placeholder>
            <w:docPart w:val="5ACC7A17E9954337A38C18A0E2449EED"/>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(toliau – </w:t>
      </w:r>
      <w:r w:rsidR="00D64779" w:rsidRPr="00673C24">
        <w:rPr>
          <w:rFonts w:ascii="Arial" w:hAnsi="Arial" w:cs="Arial"/>
          <w:b/>
          <w:sz w:val="22"/>
          <w:szCs w:val="22"/>
        </w:rPr>
        <w:t>Rangovas</w:t>
      </w:r>
      <w:r w:rsidR="00D64779" w:rsidRPr="00673C24">
        <w:rPr>
          <w:rFonts w:ascii="Arial" w:hAnsi="Arial" w:cs="Arial"/>
          <w:sz w:val="22"/>
          <w:szCs w:val="22"/>
        </w:rPr>
        <w:t xml:space="preserve">), atstovaujama </w:t>
      </w:r>
      <w:sdt>
        <w:sdtPr>
          <w:rPr>
            <w:rFonts w:ascii="Arial" w:hAnsi="Arial" w:cs="Arial"/>
            <w:sz w:val="22"/>
            <w:szCs w:val="22"/>
          </w:rPr>
          <w:id w:val="1530687291"/>
          <w:placeholder>
            <w:docPart w:val="6EF7AC79C47F4C06B77B75D041130F23"/>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veikiančio pagal </w:t>
      </w:r>
      <w:sdt>
        <w:sdtPr>
          <w:rPr>
            <w:rFonts w:ascii="Arial" w:hAnsi="Arial" w:cs="Arial"/>
            <w:sz w:val="22"/>
            <w:szCs w:val="22"/>
          </w:rPr>
          <w:id w:val="1704134848"/>
          <w:placeholder>
            <w:docPart w:val="DD2F90A514874090AC42C4BEAA8FBB31"/>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kita šalis,</w:t>
      </w:r>
    </w:p>
    <w:p w14:paraId="27E64326" w14:textId="77777777" w:rsidR="00DB4AEB" w:rsidRPr="00673C24" w:rsidRDefault="00DB4AEB" w:rsidP="00DB4AEB">
      <w:pPr>
        <w:tabs>
          <w:tab w:val="clear" w:pos="1004"/>
          <w:tab w:val="left" w:pos="567"/>
          <w:tab w:val="left" w:pos="748"/>
        </w:tabs>
        <w:spacing w:after="120" w:line="240" w:lineRule="exact"/>
        <w:ind w:left="0" w:firstLine="0"/>
        <w:rPr>
          <w:rFonts w:ascii="Arial" w:hAnsi="Arial" w:cs="Arial"/>
          <w:sz w:val="22"/>
          <w:szCs w:val="22"/>
        </w:rPr>
      </w:pPr>
      <w:r w:rsidRPr="00673C24">
        <w:rPr>
          <w:rFonts w:ascii="Arial" w:hAnsi="Arial" w:cs="Arial"/>
          <w:sz w:val="22"/>
          <w:szCs w:val="22"/>
        </w:rPr>
        <w:t>toliau Užsakovas ir Rangovas kartu vadinami Šalimis, o atskirai – Šalimi.</w:t>
      </w:r>
    </w:p>
    <w:p w14:paraId="30158A58" w14:textId="77777777" w:rsidR="00DB4AEB" w:rsidRPr="00673C24" w:rsidRDefault="00DB4AEB" w:rsidP="00D64779">
      <w:pPr>
        <w:tabs>
          <w:tab w:val="clear" w:pos="1004"/>
          <w:tab w:val="left" w:pos="567"/>
          <w:tab w:val="left" w:pos="748"/>
        </w:tabs>
        <w:spacing w:after="120" w:line="240" w:lineRule="exact"/>
        <w:ind w:left="0" w:firstLine="0"/>
        <w:rPr>
          <w:rFonts w:ascii="Arial" w:hAnsi="Arial" w:cs="Arial"/>
          <w:sz w:val="22"/>
          <w:szCs w:val="22"/>
        </w:rPr>
      </w:pPr>
    </w:p>
    <w:p w14:paraId="655D4017" w14:textId="77777777" w:rsidR="00DB4AEB" w:rsidRPr="00673C24" w:rsidRDefault="00DB4AEB" w:rsidP="00DB4AEB">
      <w:pPr>
        <w:tabs>
          <w:tab w:val="clear" w:pos="1004"/>
          <w:tab w:val="left" w:pos="567"/>
          <w:tab w:val="left" w:pos="748"/>
        </w:tabs>
        <w:spacing w:after="120" w:line="240" w:lineRule="exact"/>
        <w:ind w:left="0" w:firstLine="0"/>
        <w:rPr>
          <w:rFonts w:ascii="Arial" w:hAnsi="Arial" w:cs="Arial"/>
          <w:b/>
          <w:sz w:val="22"/>
          <w:szCs w:val="22"/>
        </w:rPr>
      </w:pPr>
      <w:r w:rsidRPr="00673C24">
        <w:rPr>
          <w:rFonts w:ascii="Arial" w:hAnsi="Arial" w:cs="Arial"/>
          <w:b/>
          <w:sz w:val="22"/>
          <w:szCs w:val="22"/>
        </w:rPr>
        <w:t>ATSIŽVELGDAMOS Į TAI, KAD:</w:t>
      </w:r>
    </w:p>
    <w:p w14:paraId="45709DF4" w14:textId="424D5D5C" w:rsidR="00DB4AEB" w:rsidRPr="00673C24" w:rsidRDefault="00DB4AEB" w:rsidP="00DB4AEB">
      <w:pPr>
        <w:numPr>
          <w:ilvl w:val="0"/>
          <w:numId w:val="9"/>
        </w:numPr>
        <w:tabs>
          <w:tab w:val="left" w:pos="-5245"/>
          <w:tab w:val="left" w:pos="567"/>
          <w:tab w:val="center" w:pos="2350"/>
          <w:tab w:val="left" w:pos="3907"/>
        </w:tabs>
        <w:spacing w:after="120" w:line="240" w:lineRule="exact"/>
        <w:ind w:left="0" w:firstLine="0"/>
        <w:rPr>
          <w:rFonts w:ascii="Arial" w:hAnsi="Arial" w:cs="Arial"/>
          <w:sz w:val="22"/>
          <w:szCs w:val="22"/>
        </w:rPr>
      </w:pPr>
      <w:r w:rsidRPr="00673C24">
        <w:rPr>
          <w:rFonts w:ascii="Arial" w:hAnsi="Arial" w:cs="Arial"/>
          <w:color w:val="000000"/>
          <w:sz w:val="22"/>
          <w:szCs w:val="22"/>
        </w:rPr>
        <w:t xml:space="preserve">202__ m. ______ mėn. __ d. </w:t>
      </w:r>
      <w:r w:rsidRPr="00673C24">
        <w:rPr>
          <w:rFonts w:ascii="Arial" w:hAnsi="Arial" w:cs="Arial"/>
          <w:sz w:val="22"/>
          <w:szCs w:val="22"/>
        </w:rPr>
        <w:t>[</w:t>
      </w:r>
      <w:r w:rsidRPr="00673C24">
        <w:rPr>
          <w:rFonts w:ascii="Arial" w:hAnsi="Arial" w:cs="Arial"/>
          <w:i/>
          <w:iCs/>
          <w:sz w:val="22"/>
          <w:szCs w:val="22"/>
        </w:rPr>
        <w:t>įrašyti pirkimo būdą</w:t>
      </w:r>
      <w:r w:rsidRPr="00673C24">
        <w:rPr>
          <w:rFonts w:ascii="Arial" w:hAnsi="Arial" w:cs="Arial"/>
          <w:sz w:val="22"/>
          <w:szCs w:val="22"/>
        </w:rPr>
        <w:t>] buvo atliktas [</w:t>
      </w:r>
      <w:r w:rsidRPr="00673C24">
        <w:rPr>
          <w:rFonts w:ascii="Arial" w:hAnsi="Arial" w:cs="Arial"/>
          <w:i/>
          <w:iCs/>
          <w:sz w:val="22"/>
          <w:szCs w:val="22"/>
        </w:rPr>
        <w:t>įrašyti pirkimo rūšį</w:t>
      </w:r>
      <w:r w:rsidRPr="00673C24">
        <w:rPr>
          <w:rFonts w:ascii="Arial" w:hAnsi="Arial" w:cs="Arial"/>
          <w:sz w:val="22"/>
          <w:szCs w:val="22"/>
        </w:rPr>
        <w:t xml:space="preserve">] viešasis pirkimas </w:t>
      </w:r>
      <w:bookmarkStart w:id="0" w:name="_Hlk33699443"/>
      <w:r w:rsidRPr="00673C24">
        <w:rPr>
          <w:rFonts w:ascii="Arial" w:hAnsi="Arial" w:cs="Arial"/>
          <w:sz w:val="22"/>
          <w:szCs w:val="22"/>
        </w:rPr>
        <w:t>[</w:t>
      </w:r>
      <w:r w:rsidRPr="00673C24">
        <w:rPr>
          <w:rFonts w:ascii="Arial" w:hAnsi="Arial" w:cs="Arial"/>
          <w:i/>
          <w:iCs/>
          <w:sz w:val="22"/>
          <w:szCs w:val="22"/>
        </w:rPr>
        <w:t>įrašyti pirkimo numerį</w:t>
      </w:r>
      <w:r w:rsidRPr="00673C24">
        <w:rPr>
          <w:rFonts w:ascii="Arial" w:hAnsi="Arial" w:cs="Arial"/>
          <w:sz w:val="22"/>
          <w:szCs w:val="22"/>
        </w:rPr>
        <w:t xml:space="preserve">] </w:t>
      </w:r>
      <w:bookmarkEnd w:id="0"/>
      <w:r w:rsidRPr="00673C24">
        <w:rPr>
          <w:rFonts w:ascii="Arial" w:hAnsi="Arial" w:cs="Arial"/>
          <w:sz w:val="22"/>
          <w:szCs w:val="22"/>
        </w:rPr>
        <w:t xml:space="preserve">dėl </w:t>
      </w:r>
      <w:sdt>
        <w:sdtPr>
          <w:rPr>
            <w:rFonts w:ascii="Arial" w:hAnsi="Arial" w:cs="Arial"/>
            <w:b/>
            <w:bCs/>
            <w:sz w:val="22"/>
            <w:szCs w:val="22"/>
          </w:rPr>
          <w:id w:val="43185980"/>
          <w:placeholder>
            <w:docPart w:val="824881869FEE493BA14DE12521AB6CCE"/>
          </w:placeholder>
          <w:showingPlcHdr/>
          <w:text/>
        </w:sdtPr>
        <w:sdtEndPr/>
        <w:sdtContent>
          <w:r w:rsidR="009919F2" w:rsidRPr="00673C24">
            <w:rPr>
              <w:rFonts w:ascii="Arial" w:hAnsi="Arial" w:cs="Arial"/>
              <w:color w:val="0070C0"/>
              <w:sz w:val="22"/>
              <w:szCs w:val="22"/>
            </w:rPr>
            <w:t>[</w:t>
          </w:r>
          <w:r w:rsidR="009919F2" w:rsidRPr="00673C24">
            <w:rPr>
              <w:rFonts w:ascii="Arial" w:hAnsi="Arial" w:cs="Arial"/>
              <w:i/>
              <w:iCs/>
              <w:color w:val="0070C0"/>
              <w:sz w:val="22"/>
              <w:szCs w:val="22"/>
            </w:rPr>
            <w:t>įrašyti</w:t>
          </w:r>
          <w:r w:rsidR="009919F2" w:rsidRPr="00673C24">
            <w:rPr>
              <w:rFonts w:ascii="Arial" w:hAnsi="Arial" w:cs="Arial"/>
              <w:color w:val="0070C0"/>
              <w:sz w:val="22"/>
              <w:szCs w:val="22"/>
            </w:rPr>
            <w:t>]</w:t>
          </w:r>
        </w:sdtContent>
      </w:sdt>
      <w:r w:rsidR="009919F2" w:rsidRPr="00673C24">
        <w:rPr>
          <w:rFonts w:ascii="Arial" w:hAnsi="Arial" w:cs="Arial"/>
          <w:b/>
          <w:bCs/>
          <w:sz w:val="22"/>
          <w:szCs w:val="22"/>
        </w:rPr>
        <w:t xml:space="preserve"> </w:t>
      </w:r>
      <w:r w:rsidR="00D5457C" w:rsidRPr="00673C24">
        <w:rPr>
          <w:rFonts w:ascii="Arial" w:hAnsi="Arial" w:cs="Arial"/>
          <w:b/>
          <w:bCs/>
          <w:sz w:val="22"/>
          <w:szCs w:val="22"/>
        </w:rPr>
        <w:t>remonto darbų</w:t>
      </w:r>
      <w:r w:rsidRPr="00673C24">
        <w:rPr>
          <w:rFonts w:ascii="Arial" w:hAnsi="Arial" w:cs="Arial"/>
          <w:b/>
          <w:bCs/>
          <w:sz w:val="22"/>
          <w:szCs w:val="22"/>
        </w:rPr>
        <w:t xml:space="preserve"> </w:t>
      </w:r>
      <w:r w:rsidRPr="00673C24">
        <w:rPr>
          <w:rFonts w:ascii="Arial" w:hAnsi="Arial" w:cs="Arial"/>
          <w:sz w:val="22"/>
          <w:szCs w:val="22"/>
        </w:rPr>
        <w:t xml:space="preserve">įsigijimo (toliau – </w:t>
      </w:r>
      <w:r w:rsidRPr="00673C24">
        <w:rPr>
          <w:rFonts w:ascii="Arial" w:hAnsi="Arial" w:cs="Arial"/>
          <w:b/>
          <w:sz w:val="22"/>
          <w:szCs w:val="22"/>
        </w:rPr>
        <w:t>Pirkimas</w:t>
      </w:r>
      <w:r w:rsidRPr="00673C24">
        <w:rPr>
          <w:rFonts w:ascii="Arial" w:hAnsi="Arial" w:cs="Arial"/>
          <w:sz w:val="22"/>
          <w:szCs w:val="22"/>
        </w:rPr>
        <w:t>);</w:t>
      </w:r>
    </w:p>
    <w:p w14:paraId="0C686D30" w14:textId="77777777" w:rsidR="00DB4AEB" w:rsidRPr="00673C24" w:rsidRDefault="00DB4AEB" w:rsidP="00DB4AEB">
      <w:pPr>
        <w:numPr>
          <w:ilvl w:val="0"/>
          <w:numId w:val="9"/>
        </w:numPr>
        <w:tabs>
          <w:tab w:val="left" w:pos="567"/>
          <w:tab w:val="left" w:pos="709"/>
          <w:tab w:val="center" w:pos="2350"/>
        </w:tabs>
        <w:spacing w:after="120" w:line="240" w:lineRule="exact"/>
        <w:ind w:left="0" w:firstLine="0"/>
        <w:rPr>
          <w:rFonts w:ascii="Arial" w:hAnsi="Arial" w:cs="Arial"/>
          <w:sz w:val="22"/>
          <w:szCs w:val="22"/>
        </w:rPr>
      </w:pPr>
      <w:r w:rsidRPr="00673C24">
        <w:rPr>
          <w:rFonts w:ascii="Arial" w:hAnsi="Arial" w:cs="Arial"/>
          <w:sz w:val="22"/>
          <w:szCs w:val="22"/>
        </w:rPr>
        <w:t>Rangovo pasiūlymas Pirkimo procedūros metu</w:t>
      </w:r>
      <w:r w:rsidRPr="00673C24" w:rsidDel="00020A8E">
        <w:rPr>
          <w:rFonts w:ascii="Arial" w:hAnsi="Arial" w:cs="Arial"/>
          <w:sz w:val="22"/>
          <w:szCs w:val="22"/>
        </w:rPr>
        <w:t xml:space="preserve"> </w:t>
      </w:r>
      <w:r w:rsidRPr="00673C24">
        <w:rPr>
          <w:rFonts w:ascii="Arial" w:hAnsi="Arial" w:cs="Arial"/>
          <w:sz w:val="22"/>
          <w:szCs w:val="22"/>
        </w:rPr>
        <w:t xml:space="preserve">buvo pripažintas pasiūlymu, laimėjusiu Pirkimą (toliau – </w:t>
      </w:r>
      <w:r w:rsidRPr="00673C24">
        <w:rPr>
          <w:rFonts w:ascii="Arial" w:hAnsi="Arial" w:cs="Arial"/>
          <w:b/>
          <w:sz w:val="22"/>
          <w:szCs w:val="22"/>
        </w:rPr>
        <w:t>Pasiūlymas</w:t>
      </w:r>
      <w:r w:rsidRPr="00673C24">
        <w:rPr>
          <w:rFonts w:ascii="Arial" w:hAnsi="Arial" w:cs="Arial"/>
          <w:sz w:val="22"/>
          <w:szCs w:val="22"/>
        </w:rPr>
        <w:t>);</w:t>
      </w:r>
    </w:p>
    <w:p w14:paraId="1D319239" w14:textId="77777777" w:rsidR="00DB4AEB" w:rsidRPr="00673C24" w:rsidRDefault="00DB4AEB" w:rsidP="00DB4AEB">
      <w:pPr>
        <w:numPr>
          <w:ilvl w:val="0"/>
          <w:numId w:val="9"/>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Rangovas ketina atlikti Užsakovui rangos darbus pagal Pirkimo dokumentus ir šią rangos darbų sutartį (toliau – </w:t>
      </w:r>
      <w:r w:rsidRPr="00673C24">
        <w:rPr>
          <w:rFonts w:ascii="Arial" w:hAnsi="Arial" w:cs="Arial"/>
          <w:b/>
          <w:sz w:val="22"/>
          <w:szCs w:val="22"/>
        </w:rPr>
        <w:t>Sutartis</w:t>
      </w:r>
      <w:r w:rsidRPr="00673C24">
        <w:rPr>
          <w:rFonts w:ascii="Arial" w:hAnsi="Arial" w:cs="Arial"/>
          <w:sz w:val="22"/>
          <w:szCs w:val="22"/>
        </w:rPr>
        <w:t>);</w:t>
      </w:r>
    </w:p>
    <w:p w14:paraId="2C26BE3F" w14:textId="11C348A3" w:rsidR="00DB4AEB" w:rsidRPr="00673C24" w:rsidRDefault="00DB4AEB" w:rsidP="00DB4AEB">
      <w:pPr>
        <w:tabs>
          <w:tab w:val="clear" w:pos="1004"/>
          <w:tab w:val="left" w:pos="567"/>
          <w:tab w:val="left" w:pos="748"/>
        </w:tabs>
        <w:spacing w:after="120" w:line="240" w:lineRule="exact"/>
        <w:ind w:left="0" w:firstLine="0"/>
        <w:rPr>
          <w:rFonts w:ascii="Arial" w:hAnsi="Arial" w:cs="Arial"/>
          <w:sz w:val="22"/>
          <w:szCs w:val="22"/>
        </w:rPr>
      </w:pPr>
      <w:r w:rsidRPr="00673C24">
        <w:rPr>
          <w:rFonts w:ascii="Arial" w:hAnsi="Arial" w:cs="Arial"/>
          <w:b/>
          <w:sz w:val="22"/>
          <w:szCs w:val="22"/>
        </w:rPr>
        <w:t>TODĖL</w:t>
      </w:r>
      <w:r w:rsidRPr="00673C24">
        <w:rPr>
          <w:rFonts w:ascii="Arial" w:hAnsi="Arial" w:cs="Arial"/>
          <w:sz w:val="22"/>
          <w:szCs w:val="22"/>
        </w:rPr>
        <w:t xml:space="preserve"> Šalys susitarė ir sudarė šią Sutartį.</w:t>
      </w:r>
    </w:p>
    <w:p w14:paraId="5B40A71A" w14:textId="77777777" w:rsidR="00680F93" w:rsidRPr="00673C24" w:rsidRDefault="00680F93" w:rsidP="0084762A">
      <w:pPr>
        <w:tabs>
          <w:tab w:val="clear" w:pos="1004"/>
          <w:tab w:val="left" w:pos="567"/>
          <w:tab w:val="left" w:pos="748"/>
        </w:tabs>
        <w:spacing w:after="120" w:line="240" w:lineRule="exact"/>
        <w:ind w:left="0" w:firstLine="0"/>
        <w:rPr>
          <w:rFonts w:ascii="Arial" w:hAnsi="Arial" w:cs="Arial"/>
          <w:sz w:val="22"/>
          <w:szCs w:val="22"/>
        </w:rPr>
      </w:pPr>
    </w:p>
    <w:p w14:paraId="5A577273" w14:textId="77777777" w:rsidR="000B4273" w:rsidRPr="00673C24" w:rsidRDefault="000B4273" w:rsidP="0084762A">
      <w:pPr>
        <w:pStyle w:val="ListParagraph"/>
        <w:numPr>
          <w:ilvl w:val="1"/>
          <w:numId w:val="9"/>
        </w:numPr>
        <w:tabs>
          <w:tab w:val="left" w:pos="567"/>
          <w:tab w:val="left" w:pos="748"/>
        </w:tabs>
        <w:spacing w:after="120" w:line="240" w:lineRule="exact"/>
        <w:ind w:left="0" w:firstLine="0"/>
        <w:jc w:val="center"/>
        <w:rPr>
          <w:rFonts w:ascii="Arial" w:hAnsi="Arial" w:cs="Arial"/>
          <w:b/>
          <w:sz w:val="22"/>
          <w:szCs w:val="22"/>
        </w:rPr>
      </w:pPr>
      <w:r w:rsidRPr="00673C24">
        <w:rPr>
          <w:rFonts w:ascii="Arial" w:hAnsi="Arial" w:cs="Arial"/>
          <w:b/>
          <w:sz w:val="22"/>
          <w:szCs w:val="22"/>
        </w:rPr>
        <w:t>SUTARTIES OBJEKTAS</w:t>
      </w:r>
    </w:p>
    <w:p w14:paraId="67CE9618" w14:textId="77777777" w:rsidR="00680F93" w:rsidRPr="00673C24" w:rsidRDefault="00AF047D" w:rsidP="009D3DAC">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Rangovas įsipareigoja savo rizika ir naudodamas savo pateiktas medžiagas Sutartyje nurodytomis sąlygomis ir terminais atlikti rangos darbus (toliau – Darbai) </w:t>
      </w:r>
      <w:r w:rsidR="00E62559" w:rsidRPr="00673C24">
        <w:rPr>
          <w:rFonts w:ascii="Arial" w:hAnsi="Arial" w:cs="Arial"/>
          <w:sz w:val="22"/>
          <w:szCs w:val="22"/>
        </w:rPr>
        <w:t>bei</w:t>
      </w:r>
      <w:r w:rsidRPr="00673C24">
        <w:rPr>
          <w:rFonts w:ascii="Arial" w:hAnsi="Arial" w:cs="Arial"/>
          <w:sz w:val="22"/>
          <w:szCs w:val="22"/>
        </w:rPr>
        <w:t xml:space="preserve"> perduoti šių Darbų rezultatą Užsakovui, o Užsakovas įsipareigoja sudaryti Rangovui būtinas sąlygas Darbams atlikti, Sutartyje numatyta tvarka priimti Darbų rezultatą ir sumokėti Rangovui už juos Sutartyje nurodytomis sąlygomis ir tvarka.</w:t>
      </w:r>
    </w:p>
    <w:p w14:paraId="0E62F5B8" w14:textId="77777777" w:rsidR="00755465" w:rsidRDefault="00E62559" w:rsidP="00755465">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Rangovas privalo atlikti Darbus pagal Sutartį, vadovaudamasis numatyta Darbų apimtimi, techninėmis specifikacijomis, Lokalinėmis sąmatomis ir brėžiniais</w:t>
      </w:r>
      <w:r w:rsidR="00F62FDD" w:rsidRPr="00673C24">
        <w:rPr>
          <w:rFonts w:ascii="Arial" w:hAnsi="Arial" w:cs="Arial"/>
          <w:sz w:val="22"/>
          <w:szCs w:val="22"/>
        </w:rPr>
        <w:t xml:space="preserve"> (jei taikoma)</w:t>
      </w:r>
      <w:r w:rsidRPr="00673C24">
        <w:rPr>
          <w:rFonts w:ascii="Arial" w:hAnsi="Arial" w:cs="Arial"/>
          <w:sz w:val="22"/>
          <w:szCs w:val="22"/>
        </w:rPr>
        <w:t>, laikydamasis pateikto darbų grafiko (jei pateiktas), Lietuvos Respublikoje galiojančių įstatymų, poįstatyminių aktų, normatyvinių statybos techninių dokumentų ir Statybos techninių reglamentų reikalavimų.</w:t>
      </w:r>
    </w:p>
    <w:p w14:paraId="3790C56E" w14:textId="40A82A13" w:rsidR="00755465" w:rsidRPr="00755465" w:rsidRDefault="00D64779" w:rsidP="00755465">
      <w:pPr>
        <w:pStyle w:val="ListParagraph"/>
        <w:numPr>
          <w:ilvl w:val="0"/>
          <w:numId w:val="12"/>
        </w:numPr>
        <w:tabs>
          <w:tab w:val="left" w:pos="567"/>
        </w:tabs>
        <w:spacing w:after="120" w:line="240" w:lineRule="exact"/>
        <w:ind w:left="0" w:firstLine="0"/>
        <w:rPr>
          <w:rFonts w:ascii="Arial" w:hAnsi="Arial" w:cs="Arial"/>
          <w:sz w:val="22"/>
          <w:szCs w:val="22"/>
        </w:rPr>
      </w:pPr>
      <w:r w:rsidRPr="00755465">
        <w:rPr>
          <w:rFonts w:ascii="Arial" w:hAnsi="Arial" w:cs="Arial"/>
          <w:b/>
          <w:bCs/>
          <w:sz w:val="22"/>
          <w:szCs w:val="22"/>
        </w:rPr>
        <w:t>Darbų atlikimo terminas</w:t>
      </w:r>
      <w:r w:rsidR="00755465" w:rsidRPr="00755465">
        <w:rPr>
          <w:rFonts w:ascii="Arial" w:hAnsi="Arial" w:cs="Arial"/>
          <w:b/>
          <w:bCs/>
          <w:sz w:val="22"/>
          <w:szCs w:val="22"/>
        </w:rPr>
        <w:t>:</w:t>
      </w:r>
      <w:r w:rsidR="00755465" w:rsidRPr="00755465">
        <w:rPr>
          <w:rFonts w:ascii="Arial" w:hAnsi="Arial" w:cs="Arial"/>
          <w:sz w:val="22"/>
        </w:rPr>
        <w:t xml:space="preserve"> </w:t>
      </w:r>
    </w:p>
    <w:p w14:paraId="5A0B85DA" w14:textId="4C320FB1" w:rsidR="00755465" w:rsidRPr="0029506D" w:rsidRDefault="00755465" w:rsidP="00755465">
      <w:pPr>
        <w:rPr>
          <w:rFonts w:ascii="Arial" w:hAnsi="Arial" w:cs="Arial"/>
          <w:sz w:val="22"/>
          <w:szCs w:val="22"/>
        </w:rPr>
      </w:pPr>
      <w:r w:rsidRPr="00D2118F">
        <w:rPr>
          <w:rFonts w:ascii="Arial" w:hAnsi="Arial" w:cs="Arial"/>
          <w:b/>
          <w:bCs/>
          <w:sz w:val="22"/>
        </w:rPr>
        <w:t>Iki 2026-08-31</w:t>
      </w:r>
      <w:r>
        <w:rPr>
          <w:rFonts w:ascii="Arial" w:hAnsi="Arial" w:cs="Arial"/>
          <w:sz w:val="22"/>
        </w:rPr>
        <w:t xml:space="preserve"> turi būti </w:t>
      </w:r>
      <w:r w:rsidRPr="0029506D">
        <w:rPr>
          <w:rFonts w:ascii="Arial" w:hAnsi="Arial" w:cs="Arial"/>
          <w:sz w:val="22"/>
          <w:szCs w:val="22"/>
        </w:rPr>
        <w:t>atlikti šie prioritetiniai darbai:</w:t>
      </w:r>
    </w:p>
    <w:p w14:paraId="071AD583" w14:textId="77777777" w:rsidR="00755465" w:rsidRDefault="00755465" w:rsidP="00755465">
      <w:pPr>
        <w:rPr>
          <w:rFonts w:ascii="Arial" w:hAnsi="Arial" w:cs="Arial"/>
          <w:sz w:val="22"/>
        </w:rPr>
      </w:pPr>
      <w:r>
        <w:rPr>
          <w:rFonts w:ascii="Arial" w:hAnsi="Arial" w:cs="Arial"/>
          <w:sz w:val="22"/>
        </w:rPr>
        <w:t xml:space="preserve">1. </w:t>
      </w:r>
      <w:r w:rsidRPr="0029506D">
        <w:rPr>
          <w:rFonts w:ascii="Arial" w:hAnsi="Arial" w:cs="Arial"/>
          <w:sz w:val="22"/>
          <w:szCs w:val="22"/>
        </w:rPr>
        <w:t>Pirmo aukšto pagrindinio įėjimo ir foje remontas (plane pažymėta 2-10, 2-11)</w:t>
      </w:r>
      <w:r>
        <w:rPr>
          <w:rFonts w:ascii="Arial" w:hAnsi="Arial" w:cs="Arial"/>
          <w:sz w:val="22"/>
        </w:rPr>
        <w:t>.</w:t>
      </w:r>
    </w:p>
    <w:p w14:paraId="2B7DC9D9" w14:textId="77777777" w:rsidR="00755465" w:rsidRDefault="00755465" w:rsidP="00755465">
      <w:pPr>
        <w:rPr>
          <w:rFonts w:ascii="Arial" w:hAnsi="Arial" w:cs="Arial"/>
          <w:sz w:val="22"/>
        </w:rPr>
      </w:pPr>
      <w:r>
        <w:rPr>
          <w:rFonts w:ascii="Arial" w:hAnsi="Arial" w:cs="Arial"/>
          <w:sz w:val="22"/>
        </w:rPr>
        <w:t xml:space="preserve">2. </w:t>
      </w:r>
      <w:r w:rsidRPr="0029506D">
        <w:rPr>
          <w:rFonts w:ascii="Arial" w:hAnsi="Arial" w:cs="Arial"/>
          <w:sz w:val="22"/>
          <w:szCs w:val="22"/>
        </w:rPr>
        <w:t>Paradinių medinių durų (pertvaros) remontas iš išorinės pusės</w:t>
      </w:r>
      <w:r>
        <w:rPr>
          <w:rFonts w:ascii="Arial" w:hAnsi="Arial" w:cs="Arial"/>
          <w:sz w:val="22"/>
        </w:rPr>
        <w:t>.</w:t>
      </w:r>
    </w:p>
    <w:p w14:paraId="13B559B5" w14:textId="198C5CA3" w:rsidR="00755465" w:rsidRDefault="00755465" w:rsidP="00755465">
      <w:pPr>
        <w:tabs>
          <w:tab w:val="clear" w:pos="1004"/>
          <w:tab w:val="num" w:pos="709"/>
        </w:tabs>
        <w:ind w:left="284" w:firstLine="0"/>
        <w:rPr>
          <w:rFonts w:ascii="Arial" w:hAnsi="Arial" w:cs="Arial"/>
          <w:sz w:val="22"/>
        </w:rPr>
      </w:pPr>
      <w:r>
        <w:rPr>
          <w:rFonts w:ascii="Arial" w:hAnsi="Arial" w:cs="Arial"/>
          <w:sz w:val="22"/>
        </w:rPr>
        <w:t xml:space="preserve">3. </w:t>
      </w:r>
      <w:r w:rsidRPr="0029506D">
        <w:rPr>
          <w:rFonts w:ascii="Arial" w:hAnsi="Arial" w:cs="Arial"/>
          <w:sz w:val="22"/>
          <w:szCs w:val="22"/>
        </w:rPr>
        <w:t>Laiptai į 3-ią aukštą link Koncertų salės (plane pažymėta 2-12). Kartu ir laiptai, kurie veda į</w:t>
      </w:r>
      <w:r>
        <w:rPr>
          <w:rFonts w:ascii="Arial" w:hAnsi="Arial" w:cs="Arial"/>
          <w:sz w:val="22"/>
          <w:szCs w:val="22"/>
        </w:rPr>
        <w:t xml:space="preserve"> </w:t>
      </w:r>
      <w:r w:rsidRPr="0029506D">
        <w:rPr>
          <w:rFonts w:ascii="Arial" w:hAnsi="Arial" w:cs="Arial"/>
          <w:sz w:val="22"/>
          <w:szCs w:val="22"/>
        </w:rPr>
        <w:t>apačią (3-9)</w:t>
      </w:r>
      <w:r>
        <w:rPr>
          <w:rFonts w:ascii="Arial" w:hAnsi="Arial" w:cs="Arial"/>
          <w:sz w:val="22"/>
        </w:rPr>
        <w:t>.</w:t>
      </w:r>
    </w:p>
    <w:p w14:paraId="2F3F405C" w14:textId="77777777" w:rsidR="00755465" w:rsidRDefault="00755465" w:rsidP="00755465">
      <w:pPr>
        <w:rPr>
          <w:rFonts w:ascii="Arial" w:hAnsi="Arial" w:cs="Arial"/>
          <w:sz w:val="22"/>
        </w:rPr>
      </w:pPr>
      <w:r>
        <w:rPr>
          <w:rFonts w:ascii="Arial" w:hAnsi="Arial" w:cs="Arial"/>
          <w:sz w:val="22"/>
        </w:rPr>
        <w:t xml:space="preserve">4. </w:t>
      </w:r>
      <w:r w:rsidRPr="0029506D">
        <w:rPr>
          <w:rFonts w:ascii="Arial" w:hAnsi="Arial" w:cs="Arial"/>
          <w:sz w:val="22"/>
          <w:szCs w:val="22"/>
        </w:rPr>
        <w:t>Koncertų salės (3-1) durys į koridoriaus pusę</w:t>
      </w:r>
      <w:r>
        <w:rPr>
          <w:rFonts w:ascii="Arial" w:hAnsi="Arial" w:cs="Arial"/>
          <w:sz w:val="22"/>
        </w:rPr>
        <w:t>.</w:t>
      </w:r>
    </w:p>
    <w:p w14:paraId="4E923517" w14:textId="7B0C4AA1" w:rsidR="00755465" w:rsidRPr="00755465" w:rsidRDefault="00755465" w:rsidP="00755465">
      <w:pPr>
        <w:rPr>
          <w:rFonts w:ascii="Arial" w:hAnsi="Arial" w:cs="Arial"/>
          <w:sz w:val="22"/>
        </w:rPr>
      </w:pPr>
      <w:r>
        <w:rPr>
          <w:rFonts w:ascii="Arial" w:hAnsi="Arial" w:cs="Arial"/>
          <w:sz w:val="22"/>
        </w:rPr>
        <w:t xml:space="preserve">5. </w:t>
      </w:r>
      <w:r w:rsidRPr="0029506D">
        <w:rPr>
          <w:rFonts w:ascii="Arial" w:hAnsi="Arial" w:cs="Arial"/>
          <w:sz w:val="22"/>
          <w:szCs w:val="22"/>
        </w:rPr>
        <w:t>Koridorius (3-20, be 2-23 dalies)</w:t>
      </w:r>
      <w:r>
        <w:rPr>
          <w:rFonts w:ascii="Arial" w:hAnsi="Arial" w:cs="Arial"/>
          <w:sz w:val="22"/>
        </w:rPr>
        <w:t>.</w:t>
      </w:r>
    </w:p>
    <w:p w14:paraId="3A208502" w14:textId="0B91CE6A" w:rsidR="00D64779" w:rsidRPr="00673C24" w:rsidRDefault="00755465" w:rsidP="00755465">
      <w:pPr>
        <w:pStyle w:val="ListParagraph"/>
        <w:tabs>
          <w:tab w:val="clear" w:pos="1004"/>
          <w:tab w:val="left" w:pos="49"/>
          <w:tab w:val="left" w:pos="567"/>
          <w:tab w:val="left" w:pos="748"/>
        </w:tabs>
        <w:spacing w:after="120" w:line="240" w:lineRule="exact"/>
        <w:ind w:left="0" w:firstLine="0"/>
        <w:rPr>
          <w:rFonts w:ascii="Arial" w:hAnsi="Arial" w:cs="Arial"/>
          <w:sz w:val="22"/>
          <w:szCs w:val="22"/>
        </w:rPr>
      </w:pPr>
      <w:r>
        <w:rPr>
          <w:rFonts w:ascii="Arial" w:hAnsi="Arial" w:cs="Arial"/>
          <w:b/>
          <w:bCs/>
          <w:sz w:val="22"/>
          <w:szCs w:val="22"/>
        </w:rPr>
        <w:t>Visi kiti dabrai</w:t>
      </w:r>
      <w:r w:rsidR="00D64779" w:rsidRPr="00B65254">
        <w:rPr>
          <w:rFonts w:ascii="Arial" w:hAnsi="Arial" w:cs="Arial"/>
          <w:b/>
          <w:bCs/>
          <w:sz w:val="22"/>
          <w:szCs w:val="22"/>
        </w:rPr>
        <w:t xml:space="preserve"> – </w:t>
      </w:r>
      <w:r w:rsidR="007620D9" w:rsidRPr="00B65254">
        <w:rPr>
          <w:rFonts w:ascii="Arial" w:hAnsi="Arial" w:cs="Arial"/>
          <w:b/>
          <w:bCs/>
          <w:sz w:val="22"/>
          <w:szCs w:val="22"/>
        </w:rPr>
        <w:t>ne vėliau kaip iki 2026-</w:t>
      </w:r>
      <w:r>
        <w:rPr>
          <w:rFonts w:ascii="Arial" w:hAnsi="Arial" w:cs="Arial"/>
          <w:b/>
          <w:bCs/>
          <w:sz w:val="22"/>
          <w:szCs w:val="22"/>
        </w:rPr>
        <w:t>10</w:t>
      </w:r>
      <w:r w:rsidR="00B65254" w:rsidRPr="00B65254">
        <w:rPr>
          <w:rFonts w:ascii="Arial" w:hAnsi="Arial" w:cs="Arial"/>
          <w:b/>
          <w:bCs/>
          <w:sz w:val="22"/>
          <w:szCs w:val="22"/>
        </w:rPr>
        <w:t>-</w:t>
      </w:r>
      <w:r w:rsidR="00F83262">
        <w:rPr>
          <w:rFonts w:ascii="Arial" w:hAnsi="Arial" w:cs="Arial"/>
          <w:b/>
          <w:bCs/>
          <w:sz w:val="22"/>
          <w:szCs w:val="22"/>
        </w:rPr>
        <w:t>31</w:t>
      </w:r>
      <w:r w:rsidR="00D64779" w:rsidRPr="00673C24">
        <w:rPr>
          <w:rFonts w:ascii="Arial" w:hAnsi="Arial" w:cs="Arial"/>
          <w:sz w:val="22"/>
          <w:szCs w:val="22"/>
        </w:rPr>
        <w:t>. 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r w:rsidR="00313189" w:rsidRPr="00673C24">
        <w:rPr>
          <w:rFonts w:ascii="Arial" w:hAnsi="Arial" w:cs="Arial"/>
          <w:sz w:val="22"/>
          <w:szCs w:val="22"/>
        </w:rPr>
        <w:t xml:space="preserve">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5 (penkias) darbo dienas, apie tai praneša </w:t>
      </w:r>
      <w:r w:rsidR="00313189" w:rsidRPr="00673C24">
        <w:rPr>
          <w:rFonts w:ascii="Arial" w:hAnsi="Arial" w:cs="Arial"/>
          <w:sz w:val="22"/>
          <w:szCs w:val="22"/>
        </w:rPr>
        <w:lastRenderedPageBreak/>
        <w:t xml:space="preserve">Užsakovui, pateikdamas minėtų aplinkybių egzistavimo įrodymus. Nurodytas aplinkybes vertina Užsakovas. Užsakovui sutikus, Darbų atlikimo </w:t>
      </w:r>
      <w:r w:rsidR="00313189" w:rsidRPr="00F736B0">
        <w:rPr>
          <w:rFonts w:ascii="Arial" w:hAnsi="Arial" w:cs="Arial"/>
          <w:sz w:val="22"/>
          <w:szCs w:val="22"/>
        </w:rPr>
        <w:t xml:space="preserve">terminas gali būti pratęsiamas tik minėtų aplinkybių egzistavimo laikotarpiui, </w:t>
      </w:r>
      <w:r w:rsidR="00313189" w:rsidRPr="00D2118F">
        <w:rPr>
          <w:rFonts w:ascii="Arial" w:hAnsi="Arial" w:cs="Arial"/>
          <w:b/>
          <w:bCs/>
          <w:sz w:val="22"/>
          <w:szCs w:val="22"/>
        </w:rPr>
        <w:t xml:space="preserve">bet ne </w:t>
      </w:r>
      <w:r w:rsidR="00F736B0" w:rsidRPr="00D2118F">
        <w:rPr>
          <w:rFonts w:ascii="Arial" w:hAnsi="Arial" w:cs="Arial"/>
          <w:b/>
          <w:bCs/>
          <w:sz w:val="22"/>
          <w:szCs w:val="22"/>
        </w:rPr>
        <w:t>vėliau kaip iki 2026-</w:t>
      </w:r>
      <w:r w:rsidR="00F83262" w:rsidRPr="00D2118F">
        <w:rPr>
          <w:rFonts w:ascii="Arial" w:hAnsi="Arial" w:cs="Arial"/>
          <w:b/>
          <w:bCs/>
          <w:sz w:val="22"/>
          <w:szCs w:val="22"/>
        </w:rPr>
        <w:t>1</w:t>
      </w:r>
      <w:r w:rsidR="00D2118F" w:rsidRPr="00D2118F">
        <w:rPr>
          <w:rFonts w:ascii="Arial" w:hAnsi="Arial" w:cs="Arial"/>
          <w:b/>
          <w:bCs/>
          <w:sz w:val="22"/>
          <w:szCs w:val="22"/>
        </w:rPr>
        <w:t>1</w:t>
      </w:r>
      <w:r w:rsidR="00F736B0" w:rsidRPr="00D2118F">
        <w:rPr>
          <w:rFonts w:ascii="Arial" w:hAnsi="Arial" w:cs="Arial"/>
          <w:b/>
          <w:bCs/>
          <w:sz w:val="22"/>
          <w:szCs w:val="22"/>
        </w:rPr>
        <w:t>-</w:t>
      </w:r>
      <w:r w:rsidR="00F83262" w:rsidRPr="00D2118F">
        <w:rPr>
          <w:rFonts w:ascii="Arial" w:hAnsi="Arial" w:cs="Arial"/>
          <w:b/>
          <w:bCs/>
          <w:sz w:val="22"/>
          <w:szCs w:val="22"/>
        </w:rPr>
        <w:t>31</w:t>
      </w:r>
      <w:r w:rsidR="00F736B0" w:rsidRPr="00D2118F">
        <w:rPr>
          <w:rFonts w:ascii="Arial" w:hAnsi="Arial" w:cs="Arial"/>
          <w:b/>
          <w:bCs/>
          <w:sz w:val="22"/>
          <w:szCs w:val="22"/>
        </w:rPr>
        <w:t>.</w:t>
      </w:r>
    </w:p>
    <w:p w14:paraId="40688F90" w14:textId="36AEC0F9" w:rsidR="00CB0423" w:rsidRPr="00673C24" w:rsidRDefault="00B27636" w:rsidP="0084762A">
      <w:pPr>
        <w:pStyle w:val="ListParagraph"/>
        <w:numPr>
          <w:ilvl w:val="0"/>
          <w:numId w:val="12"/>
        </w:numPr>
        <w:tabs>
          <w:tab w:val="left" w:pos="49"/>
          <w:tab w:val="left" w:pos="540"/>
          <w:tab w:val="left" w:pos="748"/>
        </w:tabs>
        <w:spacing w:after="120" w:line="240" w:lineRule="exact"/>
        <w:ind w:left="0" w:firstLine="0"/>
        <w:rPr>
          <w:rFonts w:ascii="Arial" w:hAnsi="Arial" w:cs="Arial"/>
          <w:sz w:val="22"/>
          <w:szCs w:val="22"/>
        </w:rPr>
      </w:pPr>
      <w:r w:rsidRPr="00673C24">
        <w:rPr>
          <w:rFonts w:ascii="Arial" w:hAnsi="Arial" w:cs="Arial"/>
          <w:sz w:val="22"/>
          <w:szCs w:val="22"/>
        </w:rPr>
        <w:t xml:space="preserve"> Susiklosčius aplinkybėms, kad Šalis negali įgyvendinti savo įsipareigojimų pagal Sutartį dėl nuo Šalies nepriklausančių aplinkybių susijusių su teisės aktais, nustatančiais laikinus imperatyvius apribojimus, dėl kurių </w:t>
      </w:r>
      <w:r w:rsidR="00612D80" w:rsidRPr="00673C24">
        <w:rPr>
          <w:rFonts w:ascii="Arial" w:hAnsi="Arial" w:cs="Arial"/>
          <w:sz w:val="22"/>
          <w:szCs w:val="22"/>
        </w:rPr>
        <w:t>Rangovas</w:t>
      </w:r>
      <w:r w:rsidRPr="00673C24">
        <w:rPr>
          <w:rFonts w:ascii="Arial" w:hAnsi="Arial" w:cs="Arial"/>
          <w:sz w:val="22"/>
          <w:szCs w:val="22"/>
        </w:rPr>
        <w:t xml:space="preserve"> negali </w:t>
      </w:r>
      <w:r w:rsidR="00612D80" w:rsidRPr="00673C24">
        <w:rPr>
          <w:rFonts w:ascii="Arial" w:hAnsi="Arial" w:cs="Arial"/>
          <w:sz w:val="22"/>
          <w:szCs w:val="22"/>
        </w:rPr>
        <w:t>atlikti Darbų</w:t>
      </w:r>
      <w:r w:rsidRPr="00673C24">
        <w:rPr>
          <w:rFonts w:ascii="Arial" w:hAnsi="Arial" w:cs="Arial"/>
          <w:sz w:val="22"/>
          <w:szCs w:val="22"/>
        </w:rPr>
        <w:t xml:space="preserve">, ar Užsakovas negali priimti </w:t>
      </w:r>
      <w:r w:rsidR="00612D80" w:rsidRPr="00673C24">
        <w:rPr>
          <w:rFonts w:ascii="Arial" w:hAnsi="Arial" w:cs="Arial"/>
          <w:sz w:val="22"/>
          <w:szCs w:val="22"/>
        </w:rPr>
        <w:t xml:space="preserve">Darbų </w:t>
      </w:r>
      <w:r w:rsidRPr="00673C24">
        <w:rPr>
          <w:rFonts w:ascii="Arial" w:hAnsi="Arial" w:cs="Arial"/>
          <w:sz w:val="22"/>
          <w:szCs w:val="22"/>
        </w:rPr>
        <w:t xml:space="preserve">nepažeidžiant teisės aktų reikalavimų, </w:t>
      </w:r>
      <w:r w:rsidR="00612D80" w:rsidRPr="00673C24">
        <w:rPr>
          <w:rFonts w:ascii="Arial" w:hAnsi="Arial" w:cs="Arial"/>
          <w:sz w:val="22"/>
          <w:szCs w:val="22"/>
        </w:rPr>
        <w:t>Darbų atlikimas</w:t>
      </w:r>
      <w:r w:rsidRPr="00673C24">
        <w:rPr>
          <w:rFonts w:ascii="Arial" w:hAnsi="Arial" w:cs="Arial"/>
          <w:sz w:val="22"/>
          <w:szCs w:val="22"/>
        </w:rPr>
        <w:t xml:space="preserve"> stabdomas iki tokių teisės aktais numatytų imperatyvių apribojimų pasibaigimo. Užsakovas nekompensuoja </w:t>
      </w:r>
      <w:r w:rsidR="00612D80" w:rsidRPr="00673C24">
        <w:rPr>
          <w:rFonts w:ascii="Arial" w:hAnsi="Arial" w:cs="Arial"/>
          <w:sz w:val="22"/>
          <w:szCs w:val="22"/>
        </w:rPr>
        <w:t>Rangovui</w:t>
      </w:r>
      <w:r w:rsidRPr="00673C24">
        <w:rPr>
          <w:rFonts w:ascii="Arial" w:hAnsi="Arial" w:cs="Arial"/>
          <w:sz w:val="22"/>
          <w:szCs w:val="22"/>
        </w:rPr>
        <w:t xml:space="preserve"> dėl tokio sustabdymo kilusių </w:t>
      </w:r>
      <w:r w:rsidR="00612D80" w:rsidRPr="00673C24">
        <w:rPr>
          <w:rFonts w:ascii="Arial" w:hAnsi="Arial" w:cs="Arial"/>
          <w:sz w:val="22"/>
          <w:szCs w:val="22"/>
        </w:rPr>
        <w:t>Rangovo</w:t>
      </w:r>
      <w:r w:rsidRPr="00673C24">
        <w:rPr>
          <w:rFonts w:ascii="Arial" w:hAnsi="Arial" w:cs="Arial"/>
          <w:sz w:val="22"/>
          <w:szCs w:val="22"/>
        </w:rPr>
        <w:t xml:space="preserve"> išlaidų. Jei </w:t>
      </w:r>
      <w:r w:rsidR="00612D80" w:rsidRPr="00673C24">
        <w:rPr>
          <w:rFonts w:ascii="Arial" w:hAnsi="Arial" w:cs="Arial"/>
          <w:sz w:val="22"/>
          <w:szCs w:val="22"/>
        </w:rPr>
        <w:t>Darbų atlikimo</w:t>
      </w:r>
      <w:r w:rsidRPr="00673C24">
        <w:rPr>
          <w:rFonts w:ascii="Arial" w:hAnsi="Arial" w:cs="Arial"/>
          <w:sz w:val="22"/>
          <w:szCs w:val="22"/>
        </w:rPr>
        <w:t xml:space="preserve"> sustabdymas trunka ilgiau nei 90</w:t>
      </w:r>
      <w:r w:rsidR="00EC3221" w:rsidRPr="00673C24">
        <w:rPr>
          <w:rFonts w:ascii="Arial" w:hAnsi="Arial" w:cs="Arial"/>
          <w:sz w:val="22"/>
          <w:szCs w:val="22"/>
        </w:rPr>
        <w:t xml:space="preserve"> (devyniasdešimt)</w:t>
      </w:r>
      <w:r w:rsidRPr="00673C24">
        <w:rPr>
          <w:rFonts w:ascii="Arial" w:hAnsi="Arial" w:cs="Arial"/>
          <w:sz w:val="22"/>
          <w:szCs w:val="22"/>
        </w:rPr>
        <w:t xml:space="preserve"> dienų, Šalis turi teisę nutraukti Sutartį.</w:t>
      </w:r>
    </w:p>
    <w:p w14:paraId="6C0C46B5" w14:textId="77777777" w:rsidR="003C252C" w:rsidRPr="00673C24" w:rsidRDefault="003C252C" w:rsidP="003C252C">
      <w:pPr>
        <w:pStyle w:val="ListParagraph"/>
        <w:tabs>
          <w:tab w:val="clear" w:pos="1004"/>
          <w:tab w:val="left" w:pos="49"/>
          <w:tab w:val="left" w:pos="540"/>
          <w:tab w:val="left" w:pos="748"/>
        </w:tabs>
        <w:spacing w:after="120" w:line="240" w:lineRule="exact"/>
        <w:ind w:left="0" w:firstLine="0"/>
        <w:rPr>
          <w:rFonts w:ascii="Arial" w:hAnsi="Arial" w:cs="Arial"/>
          <w:sz w:val="22"/>
          <w:szCs w:val="22"/>
        </w:rPr>
      </w:pPr>
    </w:p>
    <w:p w14:paraId="3EC0F41A" w14:textId="77777777" w:rsidR="000B4273" w:rsidRPr="00673C24" w:rsidRDefault="00AF047D" w:rsidP="0084762A">
      <w:pPr>
        <w:pStyle w:val="ListParagraph"/>
        <w:numPr>
          <w:ilvl w:val="1"/>
          <w:numId w:val="9"/>
        </w:numPr>
        <w:tabs>
          <w:tab w:val="left" w:pos="567"/>
          <w:tab w:val="left" w:pos="748"/>
        </w:tabs>
        <w:spacing w:after="120" w:line="240" w:lineRule="exact"/>
        <w:ind w:left="0" w:firstLine="0"/>
        <w:jc w:val="center"/>
        <w:rPr>
          <w:rFonts w:ascii="Arial" w:hAnsi="Arial" w:cs="Arial"/>
          <w:b/>
          <w:sz w:val="22"/>
          <w:szCs w:val="22"/>
        </w:rPr>
      </w:pPr>
      <w:r w:rsidRPr="00673C24">
        <w:rPr>
          <w:rFonts w:ascii="Arial" w:hAnsi="Arial" w:cs="Arial"/>
          <w:b/>
          <w:sz w:val="22"/>
          <w:szCs w:val="22"/>
        </w:rPr>
        <w:t xml:space="preserve">DARBŲ </w:t>
      </w:r>
      <w:r w:rsidR="000B4273" w:rsidRPr="00673C24">
        <w:rPr>
          <w:rFonts w:ascii="Arial" w:hAnsi="Arial" w:cs="Arial"/>
          <w:b/>
          <w:sz w:val="22"/>
          <w:szCs w:val="22"/>
        </w:rPr>
        <w:t>KAINA</w:t>
      </w:r>
      <w:r w:rsidR="006E02AC" w:rsidRPr="00673C24">
        <w:rPr>
          <w:rFonts w:ascii="Arial" w:hAnsi="Arial" w:cs="Arial"/>
          <w:b/>
          <w:sz w:val="22"/>
          <w:szCs w:val="22"/>
        </w:rPr>
        <w:t xml:space="preserve"> </w:t>
      </w:r>
      <w:r w:rsidR="00680F93" w:rsidRPr="00673C24">
        <w:rPr>
          <w:rFonts w:ascii="Arial" w:hAnsi="Arial" w:cs="Arial"/>
          <w:b/>
          <w:sz w:val="22"/>
          <w:szCs w:val="22"/>
        </w:rPr>
        <w:t>IR ATSISKAITYMO TVARKA</w:t>
      </w:r>
    </w:p>
    <w:p w14:paraId="47C06B1D" w14:textId="77777777" w:rsidR="00D25553" w:rsidRPr="00673C24" w:rsidRDefault="00D25553" w:rsidP="00D25553">
      <w:pPr>
        <w:pStyle w:val="ListParagraph"/>
        <w:numPr>
          <w:ilvl w:val="0"/>
          <w:numId w:val="12"/>
        </w:numPr>
        <w:tabs>
          <w:tab w:val="left" w:pos="0"/>
          <w:tab w:val="left" w:pos="49"/>
          <w:tab w:val="left" w:pos="540"/>
          <w:tab w:val="left" w:pos="1134"/>
        </w:tabs>
        <w:spacing w:after="120" w:line="240" w:lineRule="exact"/>
        <w:ind w:left="0" w:firstLine="0"/>
        <w:rPr>
          <w:rFonts w:ascii="Arial" w:hAnsi="Arial" w:cs="Arial"/>
          <w:sz w:val="22"/>
          <w:szCs w:val="22"/>
        </w:rPr>
      </w:pPr>
      <w:r w:rsidRPr="00673C24">
        <w:rPr>
          <w:rFonts w:ascii="Arial" w:eastAsia="Calibri" w:hAnsi="Arial" w:cs="Arial"/>
          <w:sz w:val="22"/>
          <w:szCs w:val="22"/>
          <w:lang w:eastAsia="lt-LT"/>
        </w:rPr>
        <w:t xml:space="preserve">Sutarčiai taikoma </w:t>
      </w:r>
      <w:r w:rsidRPr="00673C24">
        <w:rPr>
          <w:rFonts w:ascii="Arial" w:eastAsia="Calibri" w:hAnsi="Arial" w:cs="Arial"/>
          <w:b/>
          <w:bCs/>
          <w:sz w:val="22"/>
          <w:szCs w:val="22"/>
          <w:lang w:eastAsia="lt-LT"/>
        </w:rPr>
        <w:t>fiksuotos kainos</w:t>
      </w:r>
      <w:r w:rsidRPr="00673C24">
        <w:rPr>
          <w:rFonts w:ascii="Arial" w:eastAsia="Calibri" w:hAnsi="Arial" w:cs="Arial"/>
          <w:sz w:val="22"/>
          <w:szCs w:val="22"/>
          <w:lang w:eastAsia="lt-LT"/>
        </w:rPr>
        <w:t xml:space="preserve"> kainodara, nustatyta ir taikoma vadovaujantis Kainodaros taisyklių nustatymo metodika, patvirtinta Viešųjų pirkimų tarnybos direktoriaus 2017 m. birželio 28 d. įsakymu Nr. 1S-95.</w:t>
      </w:r>
    </w:p>
    <w:p w14:paraId="5BA996E1" w14:textId="1FB9A040" w:rsidR="00222A08" w:rsidRPr="00A12D86" w:rsidRDefault="00D25553" w:rsidP="00222A08">
      <w:pPr>
        <w:pStyle w:val="ListParagraph"/>
        <w:numPr>
          <w:ilvl w:val="0"/>
          <w:numId w:val="12"/>
        </w:numPr>
        <w:tabs>
          <w:tab w:val="left" w:pos="0"/>
          <w:tab w:val="left" w:pos="49"/>
          <w:tab w:val="left" w:pos="540"/>
          <w:tab w:val="left" w:pos="1134"/>
        </w:tabs>
        <w:spacing w:after="120" w:line="240" w:lineRule="exact"/>
        <w:ind w:left="0" w:firstLine="0"/>
        <w:rPr>
          <w:rFonts w:ascii="Arial" w:hAnsi="Arial" w:cs="Arial"/>
          <w:sz w:val="22"/>
          <w:szCs w:val="22"/>
        </w:rPr>
      </w:pPr>
      <w:r w:rsidRPr="00673C24">
        <w:rPr>
          <w:rFonts w:ascii="Arial" w:hAnsi="Arial" w:cs="Arial"/>
          <w:b/>
          <w:bCs/>
          <w:sz w:val="22"/>
          <w:szCs w:val="22"/>
        </w:rPr>
        <w:t>Sutarties kaina</w:t>
      </w:r>
      <w:r w:rsidRPr="00673C24">
        <w:rPr>
          <w:rFonts w:ascii="Arial" w:hAnsi="Arial" w:cs="Arial"/>
          <w:sz w:val="22"/>
          <w:szCs w:val="22"/>
        </w:rPr>
        <w:t xml:space="preserve"> </w:t>
      </w:r>
      <w:r w:rsidRPr="00673C24">
        <w:rPr>
          <w:rFonts w:ascii="Arial" w:eastAsia="Calibri" w:hAnsi="Arial" w:cs="Arial"/>
          <w:color w:val="000000"/>
          <w:sz w:val="22"/>
          <w:szCs w:val="22"/>
          <w:lang w:eastAsia="zh-CN"/>
        </w:rPr>
        <w:t xml:space="preserve">– </w:t>
      </w:r>
      <w:sdt>
        <w:sdtPr>
          <w:rPr>
            <w:rFonts w:ascii="Arial" w:eastAsia="Calibri" w:hAnsi="Arial" w:cs="Arial"/>
            <w:color w:val="000000"/>
            <w:sz w:val="22"/>
            <w:szCs w:val="22"/>
            <w:lang w:eastAsia="zh-CN"/>
          </w:rPr>
          <w:id w:val="1989673493"/>
          <w:placeholder>
            <w:docPart w:val="66B7D0FD177E4F28A66C96C7BFE13042"/>
          </w:placeholder>
          <w:showingPlcHdr/>
          <w:text/>
        </w:sdtPr>
        <w:sdtEndPr/>
        <w:sdtContent>
          <w:r w:rsidRPr="00673C24">
            <w:rPr>
              <w:rFonts w:ascii="Arial" w:hAnsi="Arial" w:cs="Arial"/>
              <w:bCs/>
              <w:color w:val="0070C0"/>
              <w:sz w:val="22"/>
              <w:szCs w:val="22"/>
            </w:rPr>
            <w:t>[</w:t>
          </w:r>
          <w:r w:rsidRPr="00673C24">
            <w:rPr>
              <w:rFonts w:ascii="Arial" w:hAnsi="Arial" w:cs="Arial"/>
              <w:bCs/>
              <w:i/>
              <w:iCs/>
              <w:color w:val="0070C0"/>
              <w:sz w:val="22"/>
              <w:szCs w:val="22"/>
            </w:rPr>
            <w:t>įrašyti</w:t>
          </w:r>
          <w:r w:rsidRPr="00673C24">
            <w:rPr>
              <w:rFonts w:ascii="Arial" w:hAnsi="Arial" w:cs="Arial"/>
              <w:bCs/>
              <w:color w:val="0070C0"/>
              <w:sz w:val="22"/>
              <w:szCs w:val="22"/>
            </w:rPr>
            <w:t>]</w:t>
          </w:r>
        </w:sdtContent>
      </w:sdt>
      <w:r w:rsidRPr="00673C24">
        <w:rPr>
          <w:rFonts w:ascii="Arial" w:eastAsia="Calibri" w:hAnsi="Arial" w:cs="Arial"/>
          <w:color w:val="000000"/>
          <w:sz w:val="22"/>
          <w:szCs w:val="22"/>
          <w:lang w:eastAsia="zh-CN"/>
        </w:rPr>
        <w:t xml:space="preserve"> </w:t>
      </w:r>
      <w:sdt>
        <w:sdtPr>
          <w:rPr>
            <w:rFonts w:ascii="Arial" w:eastAsia="Calibri" w:hAnsi="Arial" w:cs="Arial"/>
            <w:color w:val="000000"/>
            <w:sz w:val="22"/>
            <w:szCs w:val="22"/>
            <w:lang w:eastAsia="zh-CN"/>
          </w:rPr>
          <w:id w:val="-1594319402"/>
          <w:placeholder>
            <w:docPart w:val="8CFA798BAE714E8B890E1384E97C5882"/>
          </w:placeholder>
          <w:showingPlcHdr/>
          <w:text/>
        </w:sdtPr>
        <w:sdtEndPr/>
        <w:sdtContent>
          <w:r w:rsidRPr="00673C24">
            <w:rPr>
              <w:rFonts w:ascii="Arial" w:hAnsi="Arial" w:cs="Arial"/>
              <w:bCs/>
              <w:color w:val="0070C0"/>
              <w:sz w:val="22"/>
              <w:szCs w:val="22"/>
            </w:rPr>
            <w:t>(</w:t>
          </w:r>
          <w:r w:rsidRPr="00673C24">
            <w:rPr>
              <w:rFonts w:ascii="Arial" w:hAnsi="Arial" w:cs="Arial"/>
              <w:bCs/>
              <w:i/>
              <w:iCs/>
              <w:color w:val="0070C0"/>
              <w:sz w:val="22"/>
              <w:szCs w:val="22"/>
            </w:rPr>
            <w:t>nurodyti sumą žodžiais</w:t>
          </w:r>
          <w:r w:rsidRPr="00673C24">
            <w:rPr>
              <w:rFonts w:ascii="Arial" w:hAnsi="Arial" w:cs="Arial"/>
              <w:bCs/>
              <w:color w:val="0070C0"/>
              <w:sz w:val="22"/>
              <w:szCs w:val="22"/>
            </w:rPr>
            <w:t>)</w:t>
          </w:r>
        </w:sdtContent>
      </w:sdt>
      <w:r w:rsidRPr="00673C24">
        <w:rPr>
          <w:rFonts w:ascii="Arial" w:hAnsi="Arial" w:cs="Arial"/>
          <w:sz w:val="22"/>
          <w:szCs w:val="22"/>
        </w:rPr>
        <w:t xml:space="preserve"> EUR be PVM, PVM (21 proc.) – </w:t>
      </w:r>
      <w:sdt>
        <w:sdtPr>
          <w:rPr>
            <w:rFonts w:ascii="Arial" w:hAnsi="Arial" w:cs="Arial"/>
            <w:sz w:val="22"/>
            <w:szCs w:val="22"/>
          </w:rPr>
          <w:id w:val="1389767866"/>
          <w:placeholder>
            <w:docPart w:val="057668FC93E448329CEC750324AFDF1D"/>
          </w:placeholder>
          <w:showingPlcHdr/>
          <w:text/>
        </w:sdtPr>
        <w:sdtEndPr/>
        <w:sdtContent>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sdtContent>
      </w:sdt>
      <w:r w:rsidRPr="00673C24">
        <w:rPr>
          <w:rFonts w:ascii="Arial" w:hAnsi="Arial" w:cs="Arial"/>
          <w:sz w:val="22"/>
          <w:szCs w:val="22"/>
        </w:rPr>
        <w:t xml:space="preserve"> EUR, viso su PVM – </w:t>
      </w:r>
      <w:sdt>
        <w:sdtPr>
          <w:rPr>
            <w:rStyle w:val="Style3"/>
            <w:rFonts w:ascii="Arial" w:hAnsi="Arial" w:cs="Arial"/>
            <w:sz w:val="22"/>
            <w:szCs w:val="22"/>
          </w:rPr>
          <w:id w:val="-1886018688"/>
          <w:placeholder>
            <w:docPart w:val="C66D4A561D7B4380B062BD2B50EE12EA"/>
          </w:placeholder>
          <w:showingPlcHdr/>
          <w:text/>
        </w:sdtPr>
        <w:sdtEndPr>
          <w:rPr>
            <w:rStyle w:val="DefaultParagraphFont"/>
            <w:b w:val="0"/>
          </w:rPr>
        </w:sdtEndPr>
        <w:sdtContent>
          <w:r w:rsidRPr="00673C24">
            <w:rPr>
              <w:rFonts w:ascii="Arial" w:hAnsi="Arial" w:cs="Arial"/>
              <w:b/>
              <w:color w:val="0070C0"/>
              <w:sz w:val="22"/>
              <w:szCs w:val="22"/>
            </w:rPr>
            <w:t>[</w:t>
          </w:r>
          <w:r w:rsidRPr="00673C24">
            <w:rPr>
              <w:rFonts w:ascii="Arial" w:hAnsi="Arial" w:cs="Arial"/>
              <w:b/>
              <w:i/>
              <w:iCs/>
              <w:color w:val="0070C0"/>
              <w:sz w:val="22"/>
              <w:szCs w:val="22"/>
            </w:rPr>
            <w:t>įrašyti</w:t>
          </w:r>
          <w:r w:rsidRPr="00673C24">
            <w:rPr>
              <w:rFonts w:ascii="Arial" w:hAnsi="Arial" w:cs="Arial"/>
              <w:b/>
              <w:color w:val="0070C0"/>
              <w:sz w:val="22"/>
              <w:szCs w:val="22"/>
            </w:rPr>
            <w:t>]</w:t>
          </w:r>
        </w:sdtContent>
      </w:sdt>
      <w:r w:rsidRPr="00673C24">
        <w:rPr>
          <w:rFonts w:ascii="Arial" w:hAnsi="Arial" w:cs="Arial"/>
          <w:sz w:val="22"/>
          <w:szCs w:val="22"/>
        </w:rPr>
        <w:t xml:space="preserve"> </w:t>
      </w:r>
      <w:sdt>
        <w:sdtPr>
          <w:rPr>
            <w:rStyle w:val="Style4"/>
            <w:rFonts w:ascii="Arial" w:hAnsi="Arial" w:cs="Arial"/>
            <w:sz w:val="22"/>
            <w:szCs w:val="22"/>
          </w:rPr>
          <w:id w:val="-1389721789"/>
          <w:placeholder>
            <w:docPart w:val="E8832CD7A4284FC2A0C4AB4DE8306EAB"/>
          </w:placeholder>
          <w:showingPlcHdr/>
          <w:text/>
        </w:sdtPr>
        <w:sdtEndPr>
          <w:rPr>
            <w:rStyle w:val="DefaultParagraphFont"/>
            <w:b w:val="0"/>
          </w:rPr>
        </w:sdtEndPr>
        <w:sdtContent>
          <w:r w:rsidRPr="00673C24">
            <w:rPr>
              <w:rFonts w:ascii="Arial" w:hAnsi="Arial" w:cs="Arial"/>
              <w:b/>
              <w:color w:val="0070C0"/>
              <w:sz w:val="22"/>
              <w:szCs w:val="22"/>
            </w:rPr>
            <w:t>(</w:t>
          </w:r>
          <w:r w:rsidRPr="00673C24">
            <w:rPr>
              <w:rFonts w:ascii="Arial" w:hAnsi="Arial" w:cs="Arial"/>
              <w:b/>
              <w:i/>
              <w:iCs/>
              <w:color w:val="0070C0"/>
              <w:sz w:val="22"/>
              <w:szCs w:val="22"/>
            </w:rPr>
            <w:t>nurodyti sumą žodžiais</w:t>
          </w:r>
          <w:r w:rsidRPr="00673C24">
            <w:rPr>
              <w:rFonts w:ascii="Arial" w:hAnsi="Arial" w:cs="Arial"/>
              <w:b/>
              <w:color w:val="0070C0"/>
              <w:sz w:val="22"/>
              <w:szCs w:val="22"/>
            </w:rPr>
            <w:t>)</w:t>
          </w:r>
        </w:sdtContent>
      </w:sdt>
      <w:r w:rsidRPr="00673C24">
        <w:rPr>
          <w:rFonts w:ascii="Arial" w:hAnsi="Arial" w:cs="Arial"/>
          <w:sz w:val="22"/>
          <w:szCs w:val="22"/>
        </w:rPr>
        <w:t>.</w:t>
      </w:r>
      <w:r w:rsidRPr="00673C24">
        <w:rPr>
          <w:rFonts w:ascii="Arial" w:hAnsi="Arial" w:cs="Arial"/>
          <w:color w:val="000000"/>
          <w:sz w:val="22"/>
          <w:szCs w:val="22"/>
        </w:rPr>
        <w:t xml:space="preserve"> Į Sutarties kainą įtrauktos visos galimos Rangovo išlaidos, susijusios su Rangovo įsipareigojimų pagal šią Sutartį vykdymu.</w:t>
      </w:r>
    </w:p>
    <w:p w14:paraId="3141E3AB" w14:textId="5EED2C7F" w:rsidR="00660FE6" w:rsidRPr="00673C24" w:rsidRDefault="00660FE6">
      <w:pPr>
        <w:pStyle w:val="ListParagraph"/>
        <w:numPr>
          <w:ilvl w:val="0"/>
          <w:numId w:val="12"/>
        </w:numPr>
        <w:tabs>
          <w:tab w:val="left" w:pos="49"/>
          <w:tab w:val="left" w:pos="567"/>
          <w:tab w:val="left" w:pos="748"/>
        </w:tabs>
        <w:spacing w:after="120" w:line="240" w:lineRule="exact"/>
        <w:ind w:left="0" w:firstLine="0"/>
        <w:rPr>
          <w:rFonts w:ascii="Arial" w:hAnsi="Arial" w:cs="Arial"/>
          <w:sz w:val="22"/>
          <w:szCs w:val="22"/>
        </w:rPr>
      </w:pPr>
      <w:r w:rsidRPr="00673C24">
        <w:rPr>
          <w:rFonts w:ascii="Arial" w:hAnsi="Arial" w:cs="Arial"/>
          <w:sz w:val="22"/>
          <w:szCs w:val="22"/>
        </w:rPr>
        <w:t>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w:t>
      </w:r>
      <w:r w:rsidR="008311EE" w:rsidRPr="00673C24">
        <w:rPr>
          <w:rFonts w:ascii="Arial" w:hAnsi="Arial" w:cs="Arial"/>
          <w:sz w:val="22"/>
          <w:szCs w:val="22"/>
        </w:rPr>
        <w:t xml:space="preserve">, kuriame išdėstomi nustatyti trūkumai ir nurodomi </w:t>
      </w:r>
      <w:r w:rsidR="006F3BDA" w:rsidRPr="00673C24">
        <w:rPr>
          <w:rFonts w:ascii="Arial" w:hAnsi="Arial" w:cs="Arial"/>
          <w:sz w:val="22"/>
          <w:szCs w:val="22"/>
        </w:rPr>
        <w:t>protingi</w:t>
      </w:r>
      <w:r w:rsidR="00EC2BEA" w:rsidRPr="00673C24">
        <w:rPr>
          <w:rFonts w:ascii="Arial" w:hAnsi="Arial" w:cs="Arial"/>
          <w:sz w:val="22"/>
          <w:szCs w:val="22"/>
        </w:rPr>
        <w:t>,</w:t>
      </w:r>
      <w:r w:rsidR="006F3BDA" w:rsidRPr="00673C24">
        <w:rPr>
          <w:rFonts w:ascii="Arial" w:hAnsi="Arial" w:cs="Arial"/>
          <w:sz w:val="22"/>
          <w:szCs w:val="22"/>
        </w:rPr>
        <w:t xml:space="preserve"> </w:t>
      </w:r>
      <w:r w:rsidR="00EC2BEA" w:rsidRPr="00673C24">
        <w:rPr>
          <w:rFonts w:ascii="Arial" w:hAnsi="Arial" w:cs="Arial"/>
          <w:sz w:val="22"/>
          <w:szCs w:val="22"/>
        </w:rPr>
        <w:t xml:space="preserve">bet ne ilgesni nei </w:t>
      </w:r>
      <w:sdt>
        <w:sdtPr>
          <w:rPr>
            <w:rFonts w:ascii="Arial" w:hAnsi="Arial" w:cs="Arial"/>
            <w:sz w:val="22"/>
            <w:szCs w:val="22"/>
          </w:rPr>
          <w:id w:val="205537568"/>
          <w:placeholder>
            <w:docPart w:val="A52155DD5FAC4756BB059464D36F0EE6"/>
          </w:placeholder>
          <w:text/>
        </w:sdtPr>
        <w:sdtEndPr/>
        <w:sdtContent>
          <w:r w:rsidR="00FA39E6" w:rsidRPr="00673C24">
            <w:rPr>
              <w:rFonts w:ascii="Arial" w:hAnsi="Arial" w:cs="Arial"/>
              <w:sz w:val="22"/>
              <w:szCs w:val="22"/>
            </w:rPr>
            <w:t>5 (penkių) darbo dienų</w:t>
          </w:r>
        </w:sdtContent>
      </w:sdt>
      <w:r w:rsidR="00EC2BEA" w:rsidRPr="00673C24">
        <w:rPr>
          <w:rFonts w:ascii="Arial" w:hAnsi="Arial" w:cs="Arial"/>
          <w:sz w:val="22"/>
          <w:szCs w:val="22"/>
        </w:rPr>
        <w:t xml:space="preserve"> </w:t>
      </w:r>
      <w:r w:rsidR="008311EE" w:rsidRPr="00673C24">
        <w:rPr>
          <w:rFonts w:ascii="Arial" w:hAnsi="Arial" w:cs="Arial"/>
          <w:sz w:val="22"/>
          <w:szCs w:val="22"/>
        </w:rPr>
        <w:t>terminai</w:t>
      </w:r>
      <w:r w:rsidR="00EC2BEA" w:rsidRPr="00673C24">
        <w:rPr>
          <w:rFonts w:ascii="Arial" w:hAnsi="Arial" w:cs="Arial"/>
          <w:sz w:val="22"/>
          <w:szCs w:val="22"/>
        </w:rPr>
        <w:t xml:space="preserve"> </w:t>
      </w:r>
      <w:r w:rsidR="008311EE" w:rsidRPr="00673C24">
        <w:rPr>
          <w:rFonts w:ascii="Arial" w:hAnsi="Arial" w:cs="Arial"/>
          <w:sz w:val="22"/>
          <w:szCs w:val="22"/>
        </w:rPr>
        <w:t>trūkumams pašalinti</w:t>
      </w:r>
      <w:r w:rsidRPr="00673C24">
        <w:rPr>
          <w:rFonts w:ascii="Arial" w:hAnsi="Arial" w:cs="Arial"/>
          <w:sz w:val="22"/>
          <w:szCs w:val="22"/>
        </w:rPr>
        <w:t>.</w:t>
      </w:r>
    </w:p>
    <w:p w14:paraId="47C7E50C" w14:textId="75F19E7E" w:rsidR="00660FE6" w:rsidRPr="00673C24" w:rsidRDefault="007565F3">
      <w:pPr>
        <w:pStyle w:val="ListParagraph"/>
        <w:numPr>
          <w:ilvl w:val="0"/>
          <w:numId w:val="12"/>
        </w:numPr>
        <w:tabs>
          <w:tab w:val="left" w:pos="0"/>
          <w:tab w:val="left" w:pos="49"/>
          <w:tab w:val="left" w:pos="540"/>
          <w:tab w:val="left" w:pos="1134"/>
        </w:tabs>
        <w:spacing w:after="120" w:line="240" w:lineRule="exact"/>
        <w:ind w:left="0" w:firstLine="0"/>
        <w:rPr>
          <w:rFonts w:ascii="Arial" w:hAnsi="Arial" w:cs="Arial"/>
          <w:sz w:val="22"/>
          <w:szCs w:val="22"/>
        </w:rPr>
      </w:pPr>
      <w:r w:rsidRPr="00673C24">
        <w:rPr>
          <w:rFonts w:ascii="Arial" w:hAnsi="Arial" w:cs="Arial"/>
          <w:sz w:val="22"/>
          <w:szCs w:val="22"/>
        </w:rPr>
        <w:t>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w:t>
      </w:r>
      <w:r w:rsidR="00063DE7" w:rsidRPr="00673C24">
        <w:rPr>
          <w:rFonts w:ascii="Arial" w:hAnsi="Arial" w:cs="Arial"/>
          <w:sz w:val="22"/>
          <w:szCs w:val="22"/>
        </w:rPr>
        <w:t xml:space="preserve"> ir Rangovas pateikia Defektų ištaisymo garantiniu laikotarpiu užtikrinimą</w:t>
      </w:r>
      <w:r w:rsidRPr="00673C24">
        <w:rPr>
          <w:rFonts w:ascii="Arial" w:hAnsi="Arial" w:cs="Arial"/>
          <w:sz w:val="22"/>
          <w:szCs w:val="22"/>
        </w:rPr>
        <w:t xml:space="preserve">. Rangovas PVM sąskaitas faktūras teikia tik elektroniniu būdu. Europos elektroninių sąskaitų faktūrų standarto neatitinkančios elektroninės sąskaitos faktūros gali būti teikiamos tik naudojantis informacinės sistemos </w:t>
      </w:r>
      <w:r w:rsidR="003C6775" w:rsidRPr="00673C24">
        <w:rPr>
          <w:rFonts w:ascii="Arial" w:hAnsi="Arial" w:cs="Arial"/>
          <w:sz w:val="22"/>
          <w:szCs w:val="22"/>
        </w:rPr>
        <w:t>,,SABIS“</w:t>
      </w:r>
      <w:r w:rsidRPr="00673C24">
        <w:rPr>
          <w:rFonts w:ascii="Arial" w:hAnsi="Arial" w:cs="Arial"/>
          <w:sz w:val="22"/>
          <w:szCs w:val="22"/>
        </w:rPr>
        <w:t xml:space="preserve"> priemonėmis. Užsakovas elektronines sąskaitas faktūras priima ir apdoroja naudodamasi informacinės sistemos </w:t>
      </w:r>
      <w:r w:rsidR="003C6775" w:rsidRPr="00673C24">
        <w:rPr>
          <w:rFonts w:ascii="Arial" w:hAnsi="Arial" w:cs="Arial"/>
          <w:sz w:val="22"/>
          <w:szCs w:val="22"/>
        </w:rPr>
        <w:t>,,SABIS“</w:t>
      </w:r>
      <w:r w:rsidRPr="00673C24">
        <w:rPr>
          <w:rFonts w:ascii="Arial" w:hAnsi="Arial" w:cs="Arial"/>
          <w:sz w:val="22"/>
          <w:szCs w:val="22"/>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r w:rsidR="00660FE6" w:rsidRPr="00673C24">
        <w:rPr>
          <w:rFonts w:ascii="Arial" w:hAnsi="Arial" w:cs="Arial"/>
          <w:sz w:val="22"/>
          <w:szCs w:val="22"/>
        </w:rPr>
        <w:t xml:space="preserve"> </w:t>
      </w:r>
    </w:p>
    <w:p w14:paraId="02AC8567" w14:textId="77777777" w:rsidR="00DB4AEB" w:rsidRPr="00673C24" w:rsidRDefault="00DB4AEB" w:rsidP="00DB4AEB">
      <w:pPr>
        <w:pStyle w:val="ListParagraph"/>
        <w:numPr>
          <w:ilvl w:val="0"/>
          <w:numId w:val="12"/>
        </w:numPr>
        <w:tabs>
          <w:tab w:val="left" w:pos="0"/>
          <w:tab w:val="left" w:pos="49"/>
          <w:tab w:val="left" w:pos="540"/>
          <w:tab w:val="left" w:pos="1134"/>
        </w:tabs>
        <w:spacing w:after="120" w:line="240" w:lineRule="exact"/>
        <w:ind w:left="0" w:firstLine="0"/>
        <w:rPr>
          <w:rFonts w:ascii="Arial" w:hAnsi="Arial" w:cs="Arial"/>
          <w:sz w:val="22"/>
          <w:szCs w:val="22"/>
        </w:rPr>
      </w:pPr>
      <w:r w:rsidRPr="00673C24">
        <w:rPr>
          <w:rFonts w:ascii="Arial" w:hAnsi="Arial" w:cs="Arial"/>
          <w:sz w:val="22"/>
          <w:szCs w:val="22"/>
        </w:rPr>
        <w:t>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48708481" w14:textId="2D0BD9AB" w:rsidR="00134BF7" w:rsidRPr="00673C24" w:rsidRDefault="00266C96" w:rsidP="00266C96">
      <w:pPr>
        <w:pStyle w:val="ListParagraph"/>
        <w:numPr>
          <w:ilvl w:val="0"/>
          <w:numId w:val="12"/>
        </w:numPr>
        <w:tabs>
          <w:tab w:val="left" w:pos="0"/>
          <w:tab w:val="left" w:pos="49"/>
          <w:tab w:val="left" w:pos="567"/>
          <w:tab w:val="left" w:pos="1134"/>
        </w:tabs>
        <w:spacing w:after="120" w:line="240" w:lineRule="exact"/>
        <w:rPr>
          <w:rFonts w:ascii="Arial" w:hAnsi="Arial" w:cs="Arial"/>
          <w:sz w:val="22"/>
          <w:szCs w:val="22"/>
        </w:rPr>
      </w:pPr>
      <w:r w:rsidRPr="00673C24">
        <w:rPr>
          <w:rFonts w:ascii="Arial" w:hAnsi="Arial" w:cs="Arial"/>
          <w:sz w:val="22"/>
          <w:szCs w:val="22"/>
        </w:rPr>
        <w:t xml:space="preserve">   </w:t>
      </w:r>
      <w:r w:rsidR="00DB4AEB" w:rsidRPr="00673C24">
        <w:rPr>
          <w:rFonts w:ascii="Arial" w:hAnsi="Arial" w:cs="Arial"/>
          <w:sz w:val="22"/>
          <w:szCs w:val="22"/>
        </w:rPr>
        <w:t>Dėl rinkos kainų pasikeitimo Sutarties kaina/įkainiai neperskaičiuojama.</w:t>
      </w:r>
    </w:p>
    <w:p w14:paraId="1F9829F9" w14:textId="3826B8D8" w:rsidR="00134BF7" w:rsidRPr="00673C24" w:rsidRDefault="00134BF7" w:rsidP="00266C96">
      <w:pPr>
        <w:pStyle w:val="ListParagraph"/>
        <w:widowControl w:val="0"/>
        <w:numPr>
          <w:ilvl w:val="0"/>
          <w:numId w:val="12"/>
        </w:numPr>
        <w:pBdr>
          <w:top w:val="nil"/>
          <w:left w:val="nil"/>
          <w:bottom w:val="nil"/>
          <w:right w:val="nil"/>
          <w:between w:val="nil"/>
        </w:pBdr>
        <w:tabs>
          <w:tab w:val="left" w:pos="567"/>
          <w:tab w:val="left" w:pos="851"/>
          <w:tab w:val="left" w:pos="992"/>
          <w:tab w:val="left" w:pos="1134"/>
        </w:tabs>
        <w:spacing w:line="259" w:lineRule="auto"/>
        <w:ind w:left="0" w:firstLine="0"/>
        <w:contextualSpacing/>
        <w:rPr>
          <w:rFonts w:ascii="Arial" w:eastAsia="Arial" w:hAnsi="Arial" w:cs="Arial"/>
          <w:sz w:val="22"/>
          <w:szCs w:val="22"/>
        </w:rPr>
      </w:pPr>
      <w:r w:rsidRPr="00673C24">
        <w:rPr>
          <w:rFonts w:ascii="Arial" w:eastAsia="Arial" w:hAnsi="Arial" w:cs="Arial"/>
          <w:color w:val="000000"/>
          <w:sz w:val="22"/>
          <w:szCs w:val="22"/>
          <w:shd w:val="clear" w:color="auto" w:fill="FFFFFF"/>
        </w:rPr>
        <w:t>Subrangovams pageidaujant, Užsakovas su jais atsiskaitys tiesiogiai. Užsakovas numato tiesioginio atsiskaitymo galimybę su Sutartyje nurodytais subrangovais tokiomis sąlygomis ir tvarka: </w:t>
      </w:r>
    </w:p>
    <w:p w14:paraId="2B8EF885" w14:textId="59AAB806" w:rsidR="00134BF7" w:rsidRPr="00673C24" w:rsidRDefault="00266C96" w:rsidP="00266C96">
      <w:pPr>
        <w:pStyle w:val="ListParagraph"/>
        <w:widowControl w:val="0"/>
        <w:numPr>
          <w:ilvl w:val="3"/>
          <w:numId w:val="12"/>
        </w:numPr>
        <w:pBdr>
          <w:top w:val="nil"/>
          <w:left w:val="nil"/>
          <w:bottom w:val="nil"/>
          <w:right w:val="nil"/>
          <w:between w:val="nil"/>
        </w:pBdr>
        <w:tabs>
          <w:tab w:val="left" w:pos="567"/>
          <w:tab w:val="left" w:pos="851"/>
          <w:tab w:val="left" w:pos="992"/>
          <w:tab w:val="left" w:pos="1134"/>
        </w:tabs>
        <w:spacing w:line="259" w:lineRule="auto"/>
        <w:ind w:left="0" w:firstLine="0"/>
        <w:contextualSpacing/>
        <w:rPr>
          <w:rFonts w:ascii="Arial" w:eastAsia="Cambria" w:hAnsi="Arial" w:cs="Arial"/>
          <w:sz w:val="22"/>
          <w:szCs w:val="22"/>
        </w:rPr>
      </w:pPr>
      <w:r w:rsidRPr="00673C24">
        <w:rPr>
          <w:rFonts w:ascii="Arial" w:eastAsia="Cambria" w:hAnsi="Arial" w:cs="Arial"/>
          <w:color w:val="000000"/>
          <w:sz w:val="22"/>
          <w:szCs w:val="22"/>
          <w:shd w:val="clear" w:color="auto" w:fill="FFFFFF"/>
        </w:rPr>
        <w:t xml:space="preserve"> </w:t>
      </w:r>
      <w:r w:rsidR="00134BF7" w:rsidRPr="00673C24">
        <w:rPr>
          <w:rFonts w:ascii="Arial" w:eastAsia="Cambria" w:hAnsi="Arial" w:cs="Arial"/>
          <w:color w:val="000000"/>
          <w:sz w:val="22"/>
          <w:szCs w:val="22"/>
          <w:shd w:val="clear" w:color="auto" w:fill="FFFFFF"/>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bei</w:t>
      </w:r>
      <w:r w:rsidR="00134BF7" w:rsidRPr="00673C24">
        <w:rPr>
          <w:rFonts w:ascii="Arial" w:hAnsi="Arial" w:cs="Arial"/>
          <w:b/>
          <w:bCs/>
          <w:color w:val="5C5D5D"/>
          <w:sz w:val="22"/>
          <w:szCs w:val="22"/>
        </w:rPr>
        <w:t xml:space="preserve"> </w:t>
      </w:r>
      <w:r w:rsidR="00134BF7" w:rsidRPr="00673C24">
        <w:rPr>
          <w:rFonts w:ascii="Arial" w:eastAsia="Cambria" w:hAnsi="Arial" w:cs="Arial"/>
          <w:color w:val="000000"/>
          <w:sz w:val="22"/>
          <w:szCs w:val="22"/>
          <w:shd w:val="clear" w:color="auto" w:fill="FFFFFF"/>
        </w:rPr>
        <w:t>naujų subrangovų pasitelkimą visu Sutarties vykdymo metu;</w:t>
      </w:r>
    </w:p>
    <w:p w14:paraId="26E0CF99" w14:textId="1C8B831C" w:rsidR="00134BF7" w:rsidRPr="00673C24" w:rsidRDefault="00266C96" w:rsidP="00266C96">
      <w:pPr>
        <w:pStyle w:val="ListParagraph"/>
        <w:widowControl w:val="0"/>
        <w:numPr>
          <w:ilvl w:val="3"/>
          <w:numId w:val="12"/>
        </w:numPr>
        <w:pBdr>
          <w:top w:val="nil"/>
          <w:left w:val="nil"/>
          <w:bottom w:val="nil"/>
          <w:right w:val="nil"/>
          <w:between w:val="nil"/>
        </w:pBdr>
        <w:tabs>
          <w:tab w:val="left" w:pos="142"/>
          <w:tab w:val="left" w:pos="567"/>
          <w:tab w:val="left" w:pos="992"/>
          <w:tab w:val="left" w:pos="1418"/>
        </w:tabs>
        <w:spacing w:line="259" w:lineRule="auto"/>
        <w:ind w:left="0" w:firstLine="0"/>
        <w:contextualSpacing/>
        <w:rPr>
          <w:rFonts w:ascii="Arial" w:eastAsia="Cambria" w:hAnsi="Arial" w:cs="Arial"/>
          <w:sz w:val="22"/>
          <w:szCs w:val="22"/>
        </w:rPr>
      </w:pPr>
      <w:r w:rsidRPr="00673C24">
        <w:rPr>
          <w:rFonts w:ascii="Arial" w:eastAsia="Cambria" w:hAnsi="Arial" w:cs="Arial"/>
          <w:color w:val="000000"/>
          <w:sz w:val="22"/>
          <w:szCs w:val="22"/>
          <w:shd w:val="clear" w:color="auto" w:fill="FFFFFF"/>
        </w:rPr>
        <w:t xml:space="preserve">  </w:t>
      </w:r>
      <w:r w:rsidR="00134BF7" w:rsidRPr="00673C24">
        <w:rPr>
          <w:rFonts w:ascii="Arial" w:eastAsia="Cambria" w:hAnsi="Arial" w:cs="Arial"/>
          <w:color w:val="000000"/>
          <w:sz w:val="22"/>
          <w:szCs w:val="22"/>
          <w:shd w:val="clear" w:color="auto" w:fill="FFFFFF"/>
        </w:rPr>
        <w:t>Užsakovas ne vėliau kaip per 3 (tris) darbo dienas nuo informacijos gavimo dienos raštu informuoja subrangovus apie tiesioginio atsiskaitymo galimybę;</w:t>
      </w:r>
    </w:p>
    <w:p w14:paraId="1988ECC9" w14:textId="7042E03B" w:rsidR="00134BF7" w:rsidRPr="00673C24" w:rsidRDefault="00134BF7" w:rsidP="00266C96">
      <w:pPr>
        <w:pStyle w:val="ListParagraph"/>
        <w:widowControl w:val="0"/>
        <w:numPr>
          <w:ilvl w:val="3"/>
          <w:numId w:val="12"/>
        </w:numPr>
        <w:pBdr>
          <w:top w:val="nil"/>
          <w:left w:val="nil"/>
          <w:bottom w:val="nil"/>
          <w:right w:val="nil"/>
          <w:between w:val="nil"/>
        </w:pBdr>
        <w:tabs>
          <w:tab w:val="left" w:pos="0"/>
          <w:tab w:val="left" w:pos="142"/>
          <w:tab w:val="left" w:pos="567"/>
          <w:tab w:val="left" w:pos="1134"/>
        </w:tabs>
        <w:spacing w:line="259" w:lineRule="auto"/>
        <w:ind w:left="0" w:firstLine="0"/>
        <w:contextualSpacing/>
        <w:rPr>
          <w:rFonts w:ascii="Arial" w:eastAsia="Cambria" w:hAnsi="Arial" w:cs="Arial"/>
          <w:sz w:val="22"/>
          <w:szCs w:val="22"/>
        </w:rPr>
      </w:pPr>
      <w:r w:rsidRPr="00673C24">
        <w:rPr>
          <w:rFonts w:ascii="Arial" w:eastAsia="Cambria" w:hAnsi="Arial" w:cs="Arial"/>
          <w:color w:val="000000"/>
          <w:sz w:val="22"/>
          <w:szCs w:val="22"/>
          <w:shd w:val="clear" w:color="auto" w:fill="FFFFFF"/>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w:t>
      </w:r>
    </w:p>
    <w:p w14:paraId="5907ED16" w14:textId="54E24AE8" w:rsidR="00134BF7" w:rsidRPr="00673C24" w:rsidRDefault="00134BF7" w:rsidP="00266C96">
      <w:pPr>
        <w:pStyle w:val="ListParagraph"/>
        <w:widowControl w:val="0"/>
        <w:numPr>
          <w:ilvl w:val="3"/>
          <w:numId w:val="12"/>
        </w:numPr>
        <w:pBdr>
          <w:top w:val="nil"/>
          <w:left w:val="nil"/>
          <w:bottom w:val="nil"/>
          <w:right w:val="nil"/>
          <w:between w:val="nil"/>
        </w:pBdr>
        <w:tabs>
          <w:tab w:val="left" w:pos="0"/>
          <w:tab w:val="left" w:pos="567"/>
          <w:tab w:val="left" w:pos="1134"/>
        </w:tabs>
        <w:spacing w:line="259" w:lineRule="auto"/>
        <w:ind w:left="0" w:firstLine="0"/>
        <w:contextualSpacing/>
        <w:rPr>
          <w:rFonts w:ascii="Arial" w:eastAsia="Cambria" w:hAnsi="Arial" w:cs="Arial"/>
          <w:sz w:val="22"/>
          <w:szCs w:val="22"/>
        </w:rPr>
      </w:pPr>
      <w:r w:rsidRPr="00673C24">
        <w:rPr>
          <w:rFonts w:ascii="Arial" w:eastAsia="Cambria" w:hAnsi="Arial" w:cs="Arial"/>
          <w:color w:val="000000"/>
          <w:sz w:val="22"/>
          <w:szCs w:val="22"/>
          <w:shd w:val="clear" w:color="auto" w:fill="FFFFFF"/>
        </w:rPr>
        <w:t xml:space="preserve">tiesioginio atsiskaitymo su subrangovais galimybė nekeičia Rangovo atsakomybės dėl </w:t>
      </w:r>
      <w:r w:rsidRPr="00673C24">
        <w:rPr>
          <w:rFonts w:ascii="Arial" w:eastAsia="Cambria" w:hAnsi="Arial" w:cs="Arial"/>
          <w:color w:val="000000"/>
          <w:sz w:val="22"/>
          <w:szCs w:val="22"/>
          <w:shd w:val="clear" w:color="auto" w:fill="FFFFFF"/>
        </w:rPr>
        <w:lastRenderedPageBreak/>
        <w:t>Sutarties įvykdymo.</w:t>
      </w:r>
    </w:p>
    <w:p w14:paraId="5AAAD39A" w14:textId="77777777" w:rsidR="00B61547" w:rsidRPr="00673C24" w:rsidRDefault="00660FE6" w:rsidP="0084762A">
      <w:pPr>
        <w:pStyle w:val="ListParagraph"/>
        <w:tabs>
          <w:tab w:val="clear" w:pos="1004"/>
          <w:tab w:val="left" w:pos="567"/>
          <w:tab w:val="left" w:pos="748"/>
        </w:tabs>
        <w:spacing w:after="120" w:line="240" w:lineRule="exact"/>
        <w:ind w:left="0" w:firstLine="0"/>
        <w:rPr>
          <w:rFonts w:ascii="Arial" w:hAnsi="Arial" w:cs="Arial"/>
          <w:sz w:val="22"/>
          <w:szCs w:val="22"/>
        </w:rPr>
      </w:pPr>
      <w:r w:rsidRPr="00673C24" w:rsidDel="00660FE6">
        <w:rPr>
          <w:rFonts w:ascii="Arial" w:hAnsi="Arial" w:cs="Arial"/>
          <w:sz w:val="22"/>
          <w:szCs w:val="22"/>
        </w:rPr>
        <w:t xml:space="preserve"> </w:t>
      </w:r>
    </w:p>
    <w:p w14:paraId="66849768" w14:textId="77777777" w:rsidR="000B4273" w:rsidRPr="00673C24" w:rsidRDefault="00DE5BC9" w:rsidP="0084762A">
      <w:pPr>
        <w:pStyle w:val="ListParagraph"/>
        <w:numPr>
          <w:ilvl w:val="1"/>
          <w:numId w:val="9"/>
        </w:numPr>
        <w:tabs>
          <w:tab w:val="left" w:pos="567"/>
          <w:tab w:val="left" w:pos="748"/>
        </w:tabs>
        <w:spacing w:after="120" w:line="240" w:lineRule="exact"/>
        <w:ind w:left="0" w:firstLine="0"/>
        <w:jc w:val="center"/>
        <w:rPr>
          <w:rFonts w:ascii="Arial" w:hAnsi="Arial" w:cs="Arial"/>
          <w:b/>
          <w:sz w:val="22"/>
          <w:szCs w:val="22"/>
        </w:rPr>
      </w:pPr>
      <w:r w:rsidRPr="00673C24">
        <w:rPr>
          <w:rFonts w:ascii="Arial" w:hAnsi="Arial" w:cs="Arial"/>
          <w:b/>
          <w:sz w:val="22"/>
          <w:szCs w:val="22"/>
        </w:rPr>
        <w:t>ŠALIŲ TEISĖS IR PAREIGOS</w:t>
      </w:r>
    </w:p>
    <w:p w14:paraId="07B1502B" w14:textId="77777777" w:rsidR="00DE5BC9" w:rsidRPr="00673C24" w:rsidRDefault="00DE5BC9" w:rsidP="0084762A">
      <w:pPr>
        <w:pStyle w:val="Style2"/>
        <w:numPr>
          <w:ilvl w:val="0"/>
          <w:numId w:val="12"/>
        </w:numPr>
        <w:tabs>
          <w:tab w:val="left" w:pos="567"/>
        </w:tabs>
        <w:spacing w:after="120" w:line="240" w:lineRule="exact"/>
        <w:ind w:left="0" w:firstLine="0"/>
        <w:rPr>
          <w:rFonts w:ascii="Arial" w:hAnsi="Arial" w:cs="Arial"/>
          <w:b/>
          <w:bCs/>
          <w:sz w:val="22"/>
          <w:szCs w:val="22"/>
        </w:rPr>
      </w:pPr>
      <w:r w:rsidRPr="00673C24">
        <w:rPr>
          <w:rFonts w:ascii="Arial" w:hAnsi="Arial" w:cs="Arial"/>
          <w:b/>
          <w:bCs/>
          <w:sz w:val="22"/>
          <w:szCs w:val="22"/>
        </w:rPr>
        <w:t>Užsakovas įsipareigoja:</w:t>
      </w:r>
    </w:p>
    <w:p w14:paraId="385D3DDD" w14:textId="77777777" w:rsidR="00DA5E7D" w:rsidRPr="00673C24" w:rsidRDefault="00D12369"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i</w:t>
      </w:r>
      <w:r w:rsidR="00E62559" w:rsidRPr="00673C24">
        <w:rPr>
          <w:rFonts w:ascii="Arial" w:hAnsi="Arial" w:cs="Arial"/>
          <w:sz w:val="22"/>
          <w:szCs w:val="22"/>
        </w:rPr>
        <w:t>ki Darbų pradžios perduoti Rangovui visus Darbams pradėti reikalingus dokumentus</w:t>
      </w:r>
      <w:r w:rsidR="00237F9E" w:rsidRPr="00673C24">
        <w:rPr>
          <w:rFonts w:ascii="Arial" w:hAnsi="Arial" w:cs="Arial"/>
          <w:sz w:val="22"/>
          <w:szCs w:val="22"/>
        </w:rPr>
        <w:t xml:space="preserve"> bei statybvietę</w:t>
      </w:r>
      <w:r w:rsidR="00DA5E7D" w:rsidRPr="00673C24">
        <w:rPr>
          <w:rFonts w:ascii="Arial" w:hAnsi="Arial" w:cs="Arial"/>
          <w:sz w:val="22"/>
          <w:szCs w:val="22"/>
        </w:rPr>
        <w:t>;</w:t>
      </w:r>
    </w:p>
    <w:p w14:paraId="24345298" w14:textId="59F3BFFD" w:rsidR="0079433D" w:rsidRPr="00673C24" w:rsidRDefault="0079433D"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tinkamai ir sąžiningai vykdyti Sutartį;</w:t>
      </w:r>
    </w:p>
    <w:p w14:paraId="6C1B229F" w14:textId="77777777" w:rsidR="000B4273" w:rsidRPr="00673C24" w:rsidRDefault="00DE5BC9"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 xml:space="preserve">sumokėti </w:t>
      </w:r>
      <w:r w:rsidR="00DA5E7D" w:rsidRPr="00673C24">
        <w:rPr>
          <w:rFonts w:ascii="Arial" w:hAnsi="Arial" w:cs="Arial"/>
          <w:sz w:val="22"/>
          <w:szCs w:val="22"/>
        </w:rPr>
        <w:t>už tinkamai suteikt</w:t>
      </w:r>
      <w:r w:rsidR="00AF047D" w:rsidRPr="00673C24">
        <w:rPr>
          <w:rFonts w:ascii="Arial" w:hAnsi="Arial" w:cs="Arial"/>
          <w:sz w:val="22"/>
          <w:szCs w:val="22"/>
        </w:rPr>
        <w:t>u</w:t>
      </w:r>
      <w:r w:rsidR="00DA5E7D" w:rsidRPr="00673C24">
        <w:rPr>
          <w:rFonts w:ascii="Arial" w:hAnsi="Arial" w:cs="Arial"/>
          <w:sz w:val="22"/>
          <w:szCs w:val="22"/>
        </w:rPr>
        <w:t>s ir priimt</w:t>
      </w:r>
      <w:r w:rsidR="00AF047D" w:rsidRPr="00673C24">
        <w:rPr>
          <w:rFonts w:ascii="Arial" w:hAnsi="Arial" w:cs="Arial"/>
          <w:sz w:val="22"/>
          <w:szCs w:val="22"/>
        </w:rPr>
        <w:t xml:space="preserve">us Darbus </w:t>
      </w:r>
      <w:r w:rsidR="00DA5E7D" w:rsidRPr="00673C24">
        <w:rPr>
          <w:rFonts w:ascii="Arial" w:hAnsi="Arial" w:cs="Arial"/>
          <w:sz w:val="22"/>
          <w:szCs w:val="22"/>
        </w:rPr>
        <w:t>šioje Sutartyje nustatyta tvarka ir terminais</w:t>
      </w:r>
      <w:r w:rsidR="006C1743" w:rsidRPr="00673C24">
        <w:rPr>
          <w:rFonts w:ascii="Arial" w:hAnsi="Arial" w:cs="Arial"/>
          <w:sz w:val="22"/>
          <w:szCs w:val="22"/>
        </w:rPr>
        <w:t>;</w:t>
      </w:r>
    </w:p>
    <w:p w14:paraId="53EDBB03" w14:textId="2D8C4382" w:rsidR="0079433D" w:rsidRPr="00673C24" w:rsidRDefault="0079433D"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informuoti Rangovą apie įvykius, susijusius su Užsakovo veikla, jos pokyčiais, jeigu minėti įvykiai daro įtaką Darbams, jų apimtims ir (ar) atlikimo terminams;</w:t>
      </w:r>
    </w:p>
    <w:p w14:paraId="001FDC9D" w14:textId="1BE359F8" w:rsidR="00030586" w:rsidRPr="00673C24" w:rsidRDefault="00030586"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bendradarbiauti su Rangovu, teikiant Sutarties vykdymui pagrįstai reikalingą informaciją;</w:t>
      </w:r>
    </w:p>
    <w:p w14:paraId="730363B8" w14:textId="7119D929" w:rsidR="00030586" w:rsidRPr="00673C24" w:rsidRDefault="00030586"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pretenzijas dėl Darbų, jei tokių kiltų, pareikšti Sutarties galiojimo metu;</w:t>
      </w:r>
    </w:p>
    <w:p w14:paraId="1A433233" w14:textId="7AD5F1AA" w:rsidR="00030586" w:rsidRPr="00673C24" w:rsidRDefault="00030586"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susilaikyti nuo veiksmų, kuriais būtų pažeistos Sutarties sąlygos ir atneštų žalą Rangovo interesams, vardui ir santykiams;</w:t>
      </w:r>
    </w:p>
    <w:p w14:paraId="4789FF0C" w14:textId="77777777" w:rsidR="00516413" w:rsidRPr="00673C24" w:rsidRDefault="003412A7" w:rsidP="0084762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nustatęs Darbų trūkumus ar kitokius nukrypimus nuo Sutarties po Darbų perdavimo-priėmimo, jei tie trūkumai ar nukrypimai negalėjo būti nustatyti perimant Darb</w:t>
      </w:r>
      <w:r w:rsidR="00A86A10" w:rsidRPr="00673C24">
        <w:rPr>
          <w:rFonts w:ascii="Arial" w:hAnsi="Arial" w:cs="Arial"/>
          <w:sz w:val="22"/>
          <w:szCs w:val="22"/>
        </w:rPr>
        <w:t>us</w:t>
      </w:r>
      <w:r w:rsidRPr="00673C24">
        <w:rPr>
          <w:rFonts w:ascii="Arial" w:hAnsi="Arial" w:cs="Arial"/>
          <w:sz w:val="22"/>
          <w:szCs w:val="22"/>
        </w:rPr>
        <w:t xml:space="preserve"> (paslėpti trūkumai arba atsiradę statinio garantinio naudojimo metu), taip pat jei jie buvo Rangovo tyčia paslėpti, privalo apie juos raštu pranešti Rangovui</w:t>
      </w:r>
      <w:r w:rsidR="00516413" w:rsidRPr="00673C24">
        <w:rPr>
          <w:rFonts w:ascii="Arial" w:hAnsi="Arial" w:cs="Arial"/>
          <w:sz w:val="22"/>
          <w:szCs w:val="22"/>
        </w:rPr>
        <w:t>;</w:t>
      </w:r>
    </w:p>
    <w:p w14:paraId="32F674F7" w14:textId="77777777" w:rsidR="00DE5BC9" w:rsidRPr="00673C24" w:rsidRDefault="00AF047D" w:rsidP="009D3DAC">
      <w:pPr>
        <w:pStyle w:val="ListParagraph"/>
        <w:numPr>
          <w:ilvl w:val="0"/>
          <w:numId w:val="12"/>
        </w:numPr>
        <w:tabs>
          <w:tab w:val="left" w:pos="567"/>
        </w:tabs>
        <w:spacing w:after="120" w:line="240" w:lineRule="exact"/>
        <w:ind w:left="0" w:firstLine="0"/>
        <w:rPr>
          <w:rFonts w:ascii="Arial" w:hAnsi="Arial" w:cs="Arial"/>
          <w:b/>
          <w:bCs/>
          <w:sz w:val="22"/>
          <w:szCs w:val="22"/>
        </w:rPr>
      </w:pPr>
      <w:r w:rsidRPr="00673C24">
        <w:rPr>
          <w:rFonts w:ascii="Arial" w:hAnsi="Arial" w:cs="Arial"/>
          <w:b/>
          <w:bCs/>
          <w:sz w:val="22"/>
          <w:szCs w:val="22"/>
        </w:rPr>
        <w:t>Rangovas</w:t>
      </w:r>
      <w:r w:rsidR="00DA5E7D" w:rsidRPr="00673C24">
        <w:rPr>
          <w:rFonts w:ascii="Arial" w:hAnsi="Arial" w:cs="Arial"/>
          <w:b/>
          <w:bCs/>
          <w:sz w:val="22"/>
          <w:szCs w:val="22"/>
        </w:rPr>
        <w:t xml:space="preserve"> įsipareigoja:</w:t>
      </w:r>
    </w:p>
    <w:p w14:paraId="33F1E506" w14:textId="77777777" w:rsidR="00DA5E7D" w:rsidRPr="00673C24" w:rsidRDefault="00AF047D"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atlikti Darbus</w:t>
      </w:r>
      <w:r w:rsidR="00DA5E7D" w:rsidRPr="00673C24">
        <w:rPr>
          <w:rFonts w:ascii="Arial" w:hAnsi="Arial" w:cs="Arial"/>
          <w:sz w:val="22"/>
          <w:szCs w:val="22"/>
        </w:rPr>
        <w:t xml:space="preserve"> pagal Sutartį kaip įmanoma rūpestingai, įskaitant, tačiau neapsiribojant, </w:t>
      </w:r>
      <w:r w:rsidRPr="00673C24">
        <w:rPr>
          <w:rFonts w:ascii="Arial" w:hAnsi="Arial" w:cs="Arial"/>
          <w:sz w:val="22"/>
          <w:szCs w:val="22"/>
        </w:rPr>
        <w:t>Darbų atlikimą</w:t>
      </w:r>
      <w:r w:rsidR="00DA5E7D" w:rsidRPr="00673C24">
        <w:rPr>
          <w:rFonts w:ascii="Arial" w:hAnsi="Arial" w:cs="Arial"/>
          <w:sz w:val="22"/>
          <w:szCs w:val="22"/>
        </w:rPr>
        <w:t xml:space="preserve"> pagal geriausius visuotinai pripažįstamus profesinius standartus ir praktiką, panaudodamas vis</w:t>
      </w:r>
      <w:r w:rsidR="008A39EB" w:rsidRPr="00673C24">
        <w:rPr>
          <w:rFonts w:ascii="Arial" w:hAnsi="Arial" w:cs="Arial"/>
          <w:sz w:val="22"/>
          <w:szCs w:val="22"/>
        </w:rPr>
        <w:t>us reikiamus įgūdžius ir žinias</w:t>
      </w:r>
      <w:r w:rsidR="00DA5E7D" w:rsidRPr="00673C24">
        <w:rPr>
          <w:rFonts w:ascii="Arial" w:hAnsi="Arial" w:cs="Arial"/>
          <w:sz w:val="22"/>
          <w:szCs w:val="22"/>
        </w:rPr>
        <w:t>;</w:t>
      </w:r>
    </w:p>
    <w:p w14:paraId="61EBE0FB" w14:textId="77777777" w:rsidR="00EC35B9" w:rsidRPr="00673C24" w:rsidRDefault="00EC35B9"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apsirūpinti visais prietaisais, įrengimais, instrumentais, darbo jėga, medžiagomis ir kvalifikuotais darbuotojais;</w:t>
      </w:r>
    </w:p>
    <w:p w14:paraId="3122FA2A" w14:textId="77777777" w:rsidR="00EC35B9" w:rsidRPr="00673C24" w:rsidRDefault="00EC35B9"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pateikti visus Darbų įvykdymo dokumentus, eksploatacijos ir priežiūros instrukcijas, kurie reikalingi bet kokių Darbų dalių bandymams atlikti;</w:t>
      </w:r>
    </w:p>
    <w:p w14:paraId="03E6E14C" w14:textId="295BD4EA" w:rsidR="00D32B7F" w:rsidRPr="00673C24" w:rsidRDefault="00D32B7F"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atlikus Sutartyje numatytus Darbus, pateikti Užsakovui PVM sąskaitą faktūrą;</w:t>
      </w:r>
    </w:p>
    <w:p w14:paraId="0100689D" w14:textId="0A4FC83C" w:rsidR="00D32B7F" w:rsidRPr="00673C24" w:rsidRDefault="00D32B7F"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glaudžiai bendradarbiauti su Užsakovu, vadovautis jo teikiamomis pastabomis, atsižvelgti į pagrįstai keliamus kokybės ir kitus Darbams keliamus reikalavimus</w:t>
      </w:r>
      <w:r w:rsidR="00ED4B40" w:rsidRPr="00673C24">
        <w:rPr>
          <w:rFonts w:ascii="Arial" w:hAnsi="Arial" w:cs="Arial"/>
          <w:sz w:val="22"/>
          <w:szCs w:val="22"/>
        </w:rPr>
        <w:t>;</w:t>
      </w:r>
    </w:p>
    <w:p w14:paraId="3A8C1779" w14:textId="6327A37A" w:rsidR="00ED4B40" w:rsidRPr="00673C24" w:rsidRDefault="00ED4B40"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neperleisti Sutarties arba įsipareigojimų pagal Sutartį trečioms šalims be išankstinio raštiško Užsakovo sutikimo;</w:t>
      </w:r>
    </w:p>
    <w:p w14:paraId="2D0617AB" w14:textId="2B4C4218" w:rsidR="00ED4B40" w:rsidRPr="00673C24" w:rsidRDefault="00ED4B40"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susilaikyti nuo veiksmų, kuriais būtų pažeistos Sutarties sąlygos ir atneštų žalą Užsakovo interesams, vardui ir santykiams;</w:t>
      </w:r>
    </w:p>
    <w:p w14:paraId="3A378964" w14:textId="02FEA06E" w:rsidR="00ED4B40" w:rsidRPr="00673C24" w:rsidRDefault="00ED4B40"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atsižvelgti į Užsakovo pateiktas pastabas ir pasiūlymus dėl Darbų atlikimo;</w:t>
      </w:r>
    </w:p>
    <w:p w14:paraId="20BD44A2" w14:textId="691C81CA" w:rsidR="00ED4B40" w:rsidRPr="00673C24" w:rsidRDefault="00EE52FD"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prisiimti atsakomybę už atliktų Darbų kokybę;</w:t>
      </w:r>
    </w:p>
    <w:p w14:paraId="067697BF" w14:textId="01FAFACD" w:rsidR="00EE52FD" w:rsidRPr="00673C24" w:rsidRDefault="00EE52FD"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esant Užsakovo prašymui, teikti Užsakovui paaiškinimus, taip pat teikti ataskaitas apie Sutarties vykdymo eigą raštu ar žodžiu;</w:t>
      </w:r>
    </w:p>
    <w:p w14:paraId="54D54B27" w14:textId="20C00847" w:rsidR="00EE52FD" w:rsidRPr="00673C24" w:rsidRDefault="00EE52FD"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laikyti konfidencialia visą informaciją gautą Darbų atlikimo metu;</w:t>
      </w:r>
    </w:p>
    <w:p w14:paraId="25E3F633" w14:textId="58770223" w:rsidR="002F4683" w:rsidRPr="00673C24" w:rsidRDefault="002F4683" w:rsidP="0084762A">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 xml:space="preserve">gavęs Užsakovo pretenziją dėl </w:t>
      </w:r>
      <w:r w:rsidR="00AF047D" w:rsidRPr="00673C24">
        <w:rPr>
          <w:rFonts w:ascii="Arial" w:hAnsi="Arial" w:cs="Arial"/>
          <w:sz w:val="22"/>
          <w:szCs w:val="22"/>
        </w:rPr>
        <w:t xml:space="preserve">Darbų </w:t>
      </w:r>
      <w:r w:rsidRPr="00673C24">
        <w:rPr>
          <w:rFonts w:ascii="Arial" w:hAnsi="Arial" w:cs="Arial"/>
          <w:sz w:val="22"/>
          <w:szCs w:val="22"/>
        </w:rPr>
        <w:t xml:space="preserve">kokybės, ją išnagrinėti ir </w:t>
      </w:r>
      <w:r w:rsidR="004C19B8" w:rsidRPr="00673C24">
        <w:rPr>
          <w:rFonts w:ascii="Arial" w:hAnsi="Arial" w:cs="Arial"/>
          <w:sz w:val="22"/>
          <w:szCs w:val="22"/>
        </w:rPr>
        <w:t xml:space="preserve">per </w:t>
      </w:r>
      <w:sdt>
        <w:sdtPr>
          <w:rPr>
            <w:rFonts w:ascii="Arial" w:hAnsi="Arial" w:cs="Arial"/>
            <w:sz w:val="22"/>
            <w:szCs w:val="22"/>
          </w:rPr>
          <w:id w:val="-1159922794"/>
          <w:placeholder>
            <w:docPart w:val="F96A6871D1A84BBA88A6E30A5474ABF5"/>
          </w:placeholder>
          <w:text/>
        </w:sdtPr>
        <w:sdtEndPr/>
        <w:sdtContent>
          <w:r w:rsidR="00135E30" w:rsidRPr="00673C24">
            <w:rPr>
              <w:rFonts w:ascii="Arial" w:hAnsi="Arial" w:cs="Arial"/>
              <w:sz w:val="22"/>
              <w:szCs w:val="22"/>
            </w:rPr>
            <w:t>5 (penkias) darbo dienas</w:t>
          </w:r>
        </w:sdtContent>
      </w:sdt>
      <w:r w:rsidR="004C19B8" w:rsidRPr="00673C24">
        <w:rPr>
          <w:rFonts w:ascii="Arial" w:hAnsi="Arial" w:cs="Arial"/>
          <w:i/>
          <w:iCs/>
          <w:sz w:val="22"/>
          <w:szCs w:val="22"/>
        </w:rPr>
        <w:t xml:space="preserve"> </w:t>
      </w:r>
      <w:r w:rsidRPr="00673C24">
        <w:rPr>
          <w:rFonts w:ascii="Arial" w:hAnsi="Arial" w:cs="Arial"/>
          <w:sz w:val="22"/>
          <w:szCs w:val="22"/>
        </w:rPr>
        <w:t>pašalinti</w:t>
      </w:r>
      <w:r w:rsidR="00D35F01" w:rsidRPr="00673C24">
        <w:rPr>
          <w:rFonts w:ascii="Arial" w:hAnsi="Arial" w:cs="Arial"/>
          <w:sz w:val="22"/>
          <w:szCs w:val="22"/>
        </w:rPr>
        <w:t xml:space="preserve"> (</w:t>
      </w:r>
      <w:r w:rsidRPr="00673C24">
        <w:rPr>
          <w:rFonts w:ascii="Arial" w:hAnsi="Arial" w:cs="Arial"/>
          <w:sz w:val="22"/>
          <w:szCs w:val="22"/>
        </w:rPr>
        <w:t>ištaisyti</w:t>
      </w:r>
      <w:r w:rsidR="00D35F01" w:rsidRPr="00673C24">
        <w:rPr>
          <w:rFonts w:ascii="Arial" w:hAnsi="Arial" w:cs="Arial"/>
          <w:sz w:val="22"/>
          <w:szCs w:val="22"/>
        </w:rPr>
        <w:t>)</w:t>
      </w:r>
      <w:r w:rsidRPr="00673C24">
        <w:rPr>
          <w:rFonts w:ascii="Arial" w:hAnsi="Arial" w:cs="Arial"/>
          <w:sz w:val="22"/>
          <w:szCs w:val="22"/>
        </w:rPr>
        <w:t xml:space="preserve"> </w:t>
      </w:r>
      <w:r w:rsidR="00AF047D" w:rsidRPr="00673C24">
        <w:rPr>
          <w:rFonts w:ascii="Arial" w:hAnsi="Arial" w:cs="Arial"/>
          <w:sz w:val="22"/>
          <w:szCs w:val="22"/>
        </w:rPr>
        <w:t xml:space="preserve">Darbų </w:t>
      </w:r>
      <w:r w:rsidRPr="00673C24">
        <w:rPr>
          <w:rFonts w:ascii="Arial" w:hAnsi="Arial" w:cs="Arial"/>
          <w:sz w:val="22"/>
          <w:szCs w:val="22"/>
        </w:rPr>
        <w:t>trūkumus;</w:t>
      </w:r>
    </w:p>
    <w:p w14:paraId="71272575" w14:textId="77777777" w:rsidR="00EE52FD" w:rsidRPr="00673C24" w:rsidRDefault="00DA5E7D"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 xml:space="preserve">nedelsiant raštu informuoti Užsakovą apie Sutarties vykdymo metu atsiradusias aplinkybes, kliudančias </w:t>
      </w:r>
      <w:r w:rsidR="00AF047D" w:rsidRPr="00673C24">
        <w:rPr>
          <w:rFonts w:ascii="Arial" w:hAnsi="Arial" w:cs="Arial"/>
          <w:sz w:val="22"/>
          <w:szCs w:val="22"/>
        </w:rPr>
        <w:t>atlikti Darbus</w:t>
      </w:r>
      <w:r w:rsidRPr="00673C24">
        <w:rPr>
          <w:rFonts w:ascii="Arial" w:hAnsi="Arial" w:cs="Arial"/>
          <w:sz w:val="22"/>
          <w:szCs w:val="22"/>
        </w:rPr>
        <w:t>, nurodant aplinkybių priežastis ir numatomą trukmę</w:t>
      </w:r>
      <w:r w:rsidR="00EE52FD" w:rsidRPr="00673C24">
        <w:rPr>
          <w:rFonts w:ascii="Arial" w:hAnsi="Arial" w:cs="Arial"/>
          <w:sz w:val="22"/>
          <w:szCs w:val="22"/>
        </w:rPr>
        <w:t>;</w:t>
      </w:r>
    </w:p>
    <w:p w14:paraId="2EF95855" w14:textId="71F63F67" w:rsidR="00EE52FD" w:rsidRPr="00673C24" w:rsidRDefault="00EE52FD"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per Užsakovo nurodytą terminą savo lėšomis atlyginti Užsakovui visus tiesioginius nuostolius ar žalą, susidariusius dėl Rangovo netinkamo Sutarties vykdymo arba nevykdymo;</w:t>
      </w:r>
    </w:p>
    <w:p w14:paraId="340467C0" w14:textId="754D11CA" w:rsidR="00EE52FD" w:rsidRPr="00673C24" w:rsidRDefault="00EE52FD"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 xml:space="preserve">stabdyti Darbų atlikimą, atidėti jų atlikimo terminą, jei tai turės neigiamos įtakos Užsakovo </w:t>
      </w:r>
      <w:r w:rsidR="00357FD5" w:rsidRPr="00673C24">
        <w:rPr>
          <w:rFonts w:ascii="Arial" w:hAnsi="Arial" w:cs="Arial"/>
          <w:sz w:val="22"/>
          <w:szCs w:val="22"/>
        </w:rPr>
        <w:t>vykdomai veiklai</w:t>
      </w:r>
      <w:r w:rsidRPr="00673C24">
        <w:rPr>
          <w:rFonts w:ascii="Arial" w:hAnsi="Arial" w:cs="Arial"/>
          <w:sz w:val="22"/>
          <w:szCs w:val="22"/>
        </w:rPr>
        <w:t xml:space="preserve">. Darbų atlikimas dėl nurodytos priežasties stabdomas gavus Užsakovo prašymą raštu. Darbų atlikimo sustabdymas ar jų atlikimo termino atidėjimas trunka tol, kol egzistuoja tai sąlygojančios objektyvios aplinkybės, tačiau ne ilgiau kaip 60 (šešiasdešimt) kalendorinių dienų. Dėl </w:t>
      </w:r>
      <w:r w:rsidRPr="00673C24">
        <w:rPr>
          <w:rFonts w:ascii="Arial" w:hAnsi="Arial" w:cs="Arial"/>
          <w:sz w:val="22"/>
          <w:szCs w:val="22"/>
        </w:rPr>
        <w:lastRenderedPageBreak/>
        <w:t xml:space="preserve">objektyvių priežasčių, nepriklausančių nuo Rangovo, sustabdžius Darbų atlikimą ar atidėjus jų suteikimo terminą, atitinkamam terminui laikotarpiui pratęsiamas ir </w:t>
      </w:r>
      <w:r w:rsidR="005110F9" w:rsidRPr="00673C24">
        <w:rPr>
          <w:rFonts w:ascii="Arial" w:hAnsi="Arial" w:cs="Arial"/>
          <w:sz w:val="22"/>
          <w:szCs w:val="22"/>
        </w:rPr>
        <w:t>Darbų</w:t>
      </w:r>
      <w:r w:rsidRPr="00673C24">
        <w:rPr>
          <w:rFonts w:ascii="Arial" w:hAnsi="Arial" w:cs="Arial"/>
          <w:sz w:val="22"/>
          <w:szCs w:val="22"/>
        </w:rPr>
        <w:t xml:space="preserve"> terminas;</w:t>
      </w:r>
    </w:p>
    <w:p w14:paraId="19E77025" w14:textId="21B54CD5" w:rsidR="005110F9" w:rsidRPr="00673C24" w:rsidRDefault="005110F9"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užtikrinti, kad Sutarties sudarymo momentu ir visu jos galiojimo laikotarpiu Rangovo darbuotojai turėtų reikiamą kvalifikaciją ir patirtį, reikalingą Sutarčiai įvykdyti;</w:t>
      </w:r>
    </w:p>
    <w:p w14:paraId="653CA8DE" w14:textId="0CA3BEDB" w:rsidR="005110F9" w:rsidRPr="00673C24" w:rsidRDefault="005110F9"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 xml:space="preserve">jeigu Rangovo kvalifikacija dėl teisės verstis atitinkama veikla nebuvo tikrinama arba tikrinama ne visa apimtimi, užtikrinti, kad Sutarties sudarymo metu turės teisę verstis </w:t>
      </w:r>
      <w:r w:rsidR="0099329A" w:rsidRPr="00673C24">
        <w:rPr>
          <w:rFonts w:ascii="Arial" w:hAnsi="Arial" w:cs="Arial"/>
          <w:sz w:val="22"/>
          <w:szCs w:val="22"/>
        </w:rPr>
        <w:t>Darbų atlikimui</w:t>
      </w:r>
      <w:r w:rsidRPr="00673C24">
        <w:rPr>
          <w:rFonts w:ascii="Arial" w:hAnsi="Arial" w:cs="Arial"/>
          <w:sz w:val="22"/>
          <w:szCs w:val="22"/>
        </w:rPr>
        <w:t xml:space="preserve"> reikalinga veikla (įskaitant </w:t>
      </w:r>
      <w:r w:rsidR="0099329A" w:rsidRPr="00673C24">
        <w:rPr>
          <w:rFonts w:ascii="Arial" w:hAnsi="Arial" w:cs="Arial"/>
          <w:sz w:val="22"/>
          <w:szCs w:val="22"/>
        </w:rPr>
        <w:t>Rangovo</w:t>
      </w:r>
      <w:r w:rsidRPr="00673C24">
        <w:rPr>
          <w:rFonts w:ascii="Arial" w:hAnsi="Arial" w:cs="Arial"/>
          <w:sz w:val="22"/>
          <w:szCs w:val="22"/>
        </w:rPr>
        <w:t xml:space="preserve"> darbuotojus ir kitus pasitelkiamus asmenis);</w:t>
      </w:r>
    </w:p>
    <w:p w14:paraId="77A99C92" w14:textId="44D23CD6" w:rsidR="0099329A" w:rsidRPr="00673C24" w:rsidRDefault="0099329A"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[jei aktualu] sutarties galiojimo laikotarpiu turėti galiojančią nuolatinio Lietuvos gyventojo individualios veiklos vykdymo pažymą. Jei ji yra pratęsiama, nedelsiant pateikti jos kopiją Užsakovui;</w:t>
      </w:r>
    </w:p>
    <w:p w14:paraId="27B28CB4" w14:textId="3568A080" w:rsidR="0099329A" w:rsidRPr="00673C24" w:rsidRDefault="0099329A"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w:t>
      </w:r>
    </w:p>
    <w:p w14:paraId="3568CD4F" w14:textId="6899EB34" w:rsidR="00DA5E7D" w:rsidRPr="00673C24" w:rsidRDefault="00EE52FD" w:rsidP="009D3DAC">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 xml:space="preserve"> užtikrinti asmens duomenų apsaugą, vadovaujantis Bendruoju asmens duomenų reglamentu (ES) 2016/679, Lietuvos Respublikos asmens duomenų teisinės apsaugos įstatymu ir kitais teisės aktais, reglamentuojančiais asmens duomenų apsaugą.</w:t>
      </w:r>
    </w:p>
    <w:p w14:paraId="6D2FDCE3" w14:textId="77777777" w:rsidR="00D53073" w:rsidRPr="00673C24" w:rsidRDefault="00D53073" w:rsidP="00CB0423">
      <w:pPr>
        <w:pStyle w:val="ListParagraph"/>
        <w:numPr>
          <w:ilvl w:val="1"/>
          <w:numId w:val="12"/>
        </w:numPr>
        <w:tabs>
          <w:tab w:val="left" w:pos="567"/>
          <w:tab w:val="left" w:pos="709"/>
        </w:tabs>
        <w:spacing w:after="120" w:line="240" w:lineRule="exact"/>
        <w:ind w:left="0" w:firstLine="0"/>
        <w:rPr>
          <w:rFonts w:ascii="Arial" w:hAnsi="Arial" w:cs="Arial"/>
          <w:sz w:val="22"/>
          <w:szCs w:val="22"/>
        </w:rPr>
      </w:pPr>
      <w:r w:rsidRPr="00673C24">
        <w:rPr>
          <w:rFonts w:ascii="Arial" w:hAnsi="Arial" w:cs="Arial"/>
          <w:sz w:val="22"/>
          <w:szCs w:val="22"/>
        </w:rPr>
        <w:t>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44C24F9" w14:textId="6039EF9E" w:rsidR="00D53073" w:rsidRPr="00673C24" w:rsidRDefault="00D53073" w:rsidP="00D53073">
      <w:pPr>
        <w:pStyle w:val="ListParagraph"/>
        <w:numPr>
          <w:ilvl w:val="1"/>
          <w:numId w:val="12"/>
        </w:numPr>
        <w:tabs>
          <w:tab w:val="left" w:pos="567"/>
          <w:tab w:val="left" w:pos="720"/>
        </w:tabs>
        <w:spacing w:after="120" w:line="240" w:lineRule="exact"/>
        <w:ind w:left="0" w:firstLine="0"/>
        <w:rPr>
          <w:rFonts w:ascii="Arial" w:hAnsi="Arial" w:cs="Arial"/>
          <w:sz w:val="22"/>
          <w:szCs w:val="22"/>
        </w:rPr>
      </w:pPr>
      <w:r w:rsidRPr="00673C24">
        <w:rPr>
          <w:rFonts w:ascii="Arial" w:hAnsi="Arial" w:cs="Arial"/>
          <w:sz w:val="22"/>
          <w:szCs w:val="22"/>
        </w:rPr>
        <w:t>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569587A3" w14:textId="77777777" w:rsidR="00DB4AEB" w:rsidRPr="00673C24" w:rsidRDefault="00DB4AEB" w:rsidP="00DB4AEB">
      <w:pPr>
        <w:pStyle w:val="ListParagraph"/>
        <w:numPr>
          <w:ilvl w:val="1"/>
          <w:numId w:val="9"/>
        </w:numPr>
        <w:tabs>
          <w:tab w:val="left" w:pos="426"/>
        </w:tabs>
        <w:spacing w:after="240" w:line="320" w:lineRule="exact"/>
        <w:ind w:left="0" w:firstLine="0"/>
        <w:jc w:val="center"/>
        <w:rPr>
          <w:rFonts w:ascii="Arial" w:hAnsi="Arial" w:cs="Arial"/>
          <w:b/>
          <w:sz w:val="22"/>
          <w:szCs w:val="22"/>
          <w:lang w:eastAsia="lt-LT"/>
        </w:rPr>
      </w:pPr>
      <w:r w:rsidRPr="00673C24">
        <w:rPr>
          <w:rFonts w:ascii="Arial" w:hAnsi="Arial" w:cs="Arial"/>
          <w:b/>
          <w:sz w:val="22"/>
          <w:szCs w:val="22"/>
          <w:lang w:eastAsia="lt-LT"/>
        </w:rPr>
        <w:t>DARBŲ PERDAVIMAS – PRIĖMIMAS</w:t>
      </w:r>
    </w:p>
    <w:p w14:paraId="41815C52" w14:textId="77777777" w:rsidR="00DB4AEB" w:rsidRPr="00673C24" w:rsidRDefault="00DB4AEB" w:rsidP="00CB0423">
      <w:pPr>
        <w:pStyle w:val="ListParagraph"/>
        <w:numPr>
          <w:ilvl w:val="0"/>
          <w:numId w:val="12"/>
        </w:numPr>
        <w:tabs>
          <w:tab w:val="left" w:pos="567"/>
        </w:tabs>
        <w:ind w:left="0" w:firstLine="0"/>
        <w:rPr>
          <w:rFonts w:ascii="Arial" w:hAnsi="Arial" w:cs="Arial"/>
          <w:sz w:val="22"/>
          <w:szCs w:val="22"/>
          <w:lang w:eastAsia="lt-LT"/>
        </w:rPr>
      </w:pPr>
      <w:r w:rsidRPr="00673C24">
        <w:rPr>
          <w:rFonts w:ascii="Arial" w:hAnsi="Arial" w:cs="Arial"/>
          <w:sz w:val="22"/>
          <w:szCs w:val="22"/>
          <w:lang w:eastAsia="lt-LT"/>
        </w:rPr>
        <w:t xml:space="preserve">Darbai priimami ir Darbų priėmimo dokumentai įforminami teisės aktų bei Sutarties nustatyta tvarka ir sąlygomis. </w:t>
      </w:r>
    </w:p>
    <w:p w14:paraId="1ABF830B" w14:textId="3186F702" w:rsidR="00DB4AEB" w:rsidRPr="00673C24" w:rsidRDefault="00DB4AEB" w:rsidP="00CB0423">
      <w:pPr>
        <w:numPr>
          <w:ilvl w:val="0"/>
          <w:numId w:val="12"/>
        </w:numPr>
        <w:tabs>
          <w:tab w:val="left" w:pos="567"/>
        </w:tabs>
        <w:ind w:left="0" w:firstLine="0"/>
        <w:rPr>
          <w:rFonts w:ascii="Arial" w:hAnsi="Arial" w:cs="Arial"/>
          <w:sz w:val="22"/>
          <w:szCs w:val="22"/>
          <w:lang w:eastAsia="lt-LT"/>
        </w:rPr>
      </w:pPr>
      <w:r w:rsidRPr="00673C24">
        <w:rPr>
          <w:rFonts w:ascii="Arial" w:hAnsi="Arial" w:cs="Arial"/>
          <w:sz w:val="22"/>
          <w:szCs w:val="22"/>
          <w:lang w:eastAsia="lt-LT"/>
        </w:rPr>
        <w:t xml:space="preserve">Darbų perdavimas atliekamas Šalims pasirašant Darbų perdavimo </w:t>
      </w:r>
      <w:r w:rsidRPr="00673C24">
        <w:rPr>
          <w:rFonts w:ascii="Arial" w:eastAsia="Symbol" w:hAnsi="Arial" w:cs="Arial"/>
          <w:sz w:val="22"/>
          <w:szCs w:val="22"/>
          <w:lang w:eastAsia="lt-LT"/>
        </w:rPr>
        <w:t>-</w:t>
      </w:r>
      <w:r w:rsidRPr="00673C24">
        <w:rPr>
          <w:rFonts w:ascii="Arial" w:hAnsi="Arial" w:cs="Arial"/>
          <w:sz w:val="22"/>
          <w:szCs w:val="22"/>
          <w:lang w:eastAsia="lt-LT"/>
        </w:rPr>
        <w:t xml:space="preserve"> priėmimo aktą</w:t>
      </w:r>
      <w:r w:rsidR="00063DE7" w:rsidRPr="00673C24">
        <w:rPr>
          <w:rFonts w:ascii="Arial" w:hAnsi="Arial" w:cs="Arial"/>
          <w:sz w:val="22"/>
          <w:szCs w:val="22"/>
          <w:lang w:eastAsia="lt-LT"/>
        </w:rPr>
        <w:t>. Rangovas per 5 (penkias) darbo dienas nuo visų Darbų atlikimo pabaigos privalo pateikti Defektų ištaisymo garantiniu laikotarpiu užtikrinimą – pirmo pareikalavimo Užsakovo naudai išduotą Lietuvoje ar užsienyje registruoto banko garantiją / draudimo bendrovės laidavimą 5 % (penkių procentų) nuo Sutarties vertės arba Užsakovas sulaiko mokėjimą visam garantiniam Defektų ištaisymo laikotarpiui nuo Rangovui mokėtinos sumos. Defektų ištaisymo garantiniu laikotarpiu užtikrinimas turi būti besąlyginis ir neatšaukiamas ir turi galioti nuo galutinio darbų perdavimo akto sudarymo dienos ne trumpiau nei Lietuvos Respublikos statybos įstatyme nurodytais terminais. Jei Lietuvoje ar užsienyje registruoto banko garantiją ar draudimo bendrovės laidavimo raštą išdavęs juridinis asmuo negali įvykdyti savo įsipareigojimų, Rangovas per 5 (penkias) darbo dienas turi pateikti naują užtikrinimą tomis pačiomis sąlygomis kaip ir ankstesnysis.</w:t>
      </w:r>
    </w:p>
    <w:p w14:paraId="4012FAE3" w14:textId="77777777" w:rsidR="00DB4AEB" w:rsidRPr="00673C24" w:rsidRDefault="00DB4AEB" w:rsidP="00CB0423">
      <w:pPr>
        <w:numPr>
          <w:ilvl w:val="0"/>
          <w:numId w:val="12"/>
        </w:numPr>
        <w:tabs>
          <w:tab w:val="left" w:pos="567"/>
        </w:tabs>
        <w:ind w:left="0" w:firstLine="0"/>
        <w:rPr>
          <w:rFonts w:ascii="Arial" w:hAnsi="Arial" w:cs="Arial"/>
          <w:sz w:val="22"/>
          <w:szCs w:val="22"/>
          <w:lang w:eastAsia="lt-LT"/>
        </w:rPr>
      </w:pPr>
      <w:r w:rsidRPr="00673C24">
        <w:rPr>
          <w:rFonts w:ascii="Arial" w:hAnsi="Arial" w:cs="Arial"/>
          <w:sz w:val="22"/>
          <w:szCs w:val="22"/>
          <w:lang w:eastAsia="lt-LT"/>
        </w:rPr>
        <w:t xml:space="preserve">Rangovas iki Darbų perdavimo </w:t>
      </w:r>
      <w:r w:rsidRPr="00673C24">
        <w:rPr>
          <w:rFonts w:ascii="Arial" w:eastAsia="Symbol" w:hAnsi="Arial" w:cs="Arial"/>
          <w:sz w:val="22"/>
          <w:szCs w:val="22"/>
          <w:lang w:eastAsia="lt-LT"/>
        </w:rPr>
        <w:t>-</w:t>
      </w:r>
      <w:r w:rsidRPr="00673C24">
        <w:rPr>
          <w:rFonts w:ascii="Arial" w:hAnsi="Arial" w:cs="Arial"/>
          <w:sz w:val="22"/>
          <w:szCs w:val="22"/>
          <w:lang w:eastAsia="lt-LT"/>
        </w:rPr>
        <w:t xml:space="preserve">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47BF2FAE" w14:textId="77777777" w:rsidR="00DB4AEB" w:rsidRPr="00673C24" w:rsidRDefault="00DB4AEB" w:rsidP="00CB0423">
      <w:pPr>
        <w:numPr>
          <w:ilvl w:val="0"/>
          <w:numId w:val="12"/>
        </w:numPr>
        <w:tabs>
          <w:tab w:val="left" w:pos="567"/>
        </w:tabs>
        <w:ind w:left="0" w:firstLine="0"/>
        <w:rPr>
          <w:rFonts w:ascii="Arial" w:hAnsi="Arial" w:cs="Arial"/>
          <w:sz w:val="22"/>
          <w:szCs w:val="22"/>
          <w:lang w:eastAsia="lt-LT"/>
        </w:rPr>
      </w:pPr>
      <w:r w:rsidRPr="00673C24">
        <w:rPr>
          <w:rFonts w:ascii="Arial" w:hAnsi="Arial" w:cs="Arial"/>
          <w:sz w:val="22"/>
          <w:szCs w:val="22"/>
          <w:lang w:eastAsia="lt-LT"/>
        </w:rPr>
        <w:lastRenderedPageBreak/>
        <w:t>Rangovas, gavęs Užsakovo atsisakymą priimti Darbus, privalo per Užsakovo nurodytą terminą be papildomo apmokėjimo, savo sąskaita ir rizika pašalinti visų atliktų Darbų trūkumus ir (arba) atlikti visus trūkstamus Darbus, kuriuos jis privalėjo atlikti, bet neatliko, ar pašalinti trūkumus, atsiradusius dėl blogos medžiagų ar įrenginių kokybės arba nukrypimo nuo Sutarties ir jos prieduose ir/ar įstatymuose nustatytų sąlygų ir normų. Ištaisius visus trūkumus pagal atsisakymą priimti Darbus, Darbų priėmimas atliekamas, vadovaujantis Sutarties nuostatomis.</w:t>
      </w:r>
    </w:p>
    <w:p w14:paraId="0C950227" w14:textId="77777777" w:rsidR="00DB4AEB" w:rsidRPr="00673C24" w:rsidRDefault="00DB4AEB" w:rsidP="00CB0423">
      <w:pPr>
        <w:numPr>
          <w:ilvl w:val="0"/>
          <w:numId w:val="12"/>
        </w:numPr>
        <w:tabs>
          <w:tab w:val="left" w:pos="567"/>
        </w:tabs>
        <w:ind w:left="0" w:firstLine="0"/>
        <w:rPr>
          <w:rFonts w:ascii="Arial" w:hAnsi="Arial" w:cs="Arial"/>
          <w:sz w:val="22"/>
          <w:szCs w:val="22"/>
          <w:lang w:eastAsia="lt-LT"/>
        </w:rPr>
      </w:pPr>
      <w:r w:rsidRPr="00673C24">
        <w:rPr>
          <w:rFonts w:ascii="Arial" w:hAnsi="Arial" w:cs="Arial"/>
          <w:sz w:val="22"/>
          <w:szCs w:val="22"/>
          <w:lang w:eastAsia="lt-LT"/>
        </w:rPr>
        <w:t>Darbų pabaiga bus laikomas momentas, kai bus ištaisyti visi defektai (jei reikia), bei Užsakovui bus perduoti visi su darbų užbaigimu susiję dokumentai, kuriuos privalo saugoti Užsakovas.</w:t>
      </w:r>
    </w:p>
    <w:p w14:paraId="6860DD13" w14:textId="12BC8317" w:rsidR="009D3DAC" w:rsidRPr="00673C24" w:rsidRDefault="00DB4AEB" w:rsidP="00CB0423">
      <w:pPr>
        <w:pStyle w:val="ListParagraph"/>
        <w:numPr>
          <w:ilvl w:val="1"/>
          <w:numId w:val="12"/>
        </w:numPr>
        <w:tabs>
          <w:tab w:val="left" w:pos="567"/>
          <w:tab w:val="left" w:pos="720"/>
        </w:tabs>
        <w:ind w:left="0" w:firstLine="0"/>
        <w:rPr>
          <w:rFonts w:ascii="Arial" w:hAnsi="Arial" w:cs="Arial"/>
          <w:sz w:val="22"/>
          <w:szCs w:val="22"/>
        </w:rPr>
      </w:pPr>
      <w:r w:rsidRPr="00673C24">
        <w:rPr>
          <w:rFonts w:ascii="Arial" w:hAnsi="Arial" w:cs="Arial"/>
          <w:sz w:val="22"/>
          <w:szCs w:val="22"/>
          <w:lang w:eastAsia="lt-LT"/>
        </w:rPr>
        <w:t xml:space="preserve">Užsakovui pasirašius Darbų perdavimo </w:t>
      </w:r>
      <w:r w:rsidRPr="00673C24">
        <w:rPr>
          <w:rFonts w:ascii="Arial" w:eastAsia="Symbol" w:hAnsi="Arial" w:cs="Arial"/>
          <w:sz w:val="22"/>
          <w:szCs w:val="22"/>
          <w:lang w:eastAsia="lt-LT"/>
        </w:rPr>
        <w:t>-</w:t>
      </w:r>
      <w:r w:rsidRPr="00673C24">
        <w:rPr>
          <w:rFonts w:ascii="Arial" w:hAnsi="Arial" w:cs="Arial"/>
          <w:sz w:val="22"/>
          <w:szCs w:val="22"/>
          <w:lang w:eastAsia="lt-LT"/>
        </w:rPr>
        <w:t xml:space="preserve"> priėmimo aktą, Rangovas ne vėliau kaip kitą darbo dieną Užsakovui pateikia sąskaitą.</w:t>
      </w:r>
    </w:p>
    <w:p w14:paraId="0A541CEA" w14:textId="77777777" w:rsidR="003C252C" w:rsidRPr="00673C24" w:rsidRDefault="003C252C" w:rsidP="003C252C">
      <w:pPr>
        <w:pStyle w:val="ListParagraph"/>
        <w:tabs>
          <w:tab w:val="clear" w:pos="1004"/>
          <w:tab w:val="left" w:pos="567"/>
          <w:tab w:val="left" w:pos="720"/>
        </w:tabs>
        <w:ind w:left="0" w:firstLine="0"/>
        <w:rPr>
          <w:rFonts w:ascii="Arial" w:hAnsi="Arial" w:cs="Arial"/>
          <w:sz w:val="22"/>
          <w:szCs w:val="22"/>
        </w:rPr>
      </w:pPr>
    </w:p>
    <w:p w14:paraId="57D0A3F0" w14:textId="77777777" w:rsidR="009D3DAC" w:rsidRPr="00673C24" w:rsidRDefault="009D3DAC" w:rsidP="009D3DAC">
      <w:pPr>
        <w:pStyle w:val="ListParagraph"/>
        <w:keepNext/>
        <w:numPr>
          <w:ilvl w:val="1"/>
          <w:numId w:val="9"/>
        </w:numPr>
        <w:tabs>
          <w:tab w:val="left" w:pos="567"/>
          <w:tab w:val="left" w:pos="748"/>
        </w:tabs>
        <w:spacing w:after="120" w:line="240" w:lineRule="exact"/>
        <w:ind w:left="0" w:firstLine="0"/>
        <w:jc w:val="center"/>
        <w:rPr>
          <w:rFonts w:ascii="Arial" w:hAnsi="Arial" w:cs="Arial"/>
          <w:sz w:val="22"/>
          <w:szCs w:val="22"/>
        </w:rPr>
      </w:pPr>
      <w:r w:rsidRPr="00673C24">
        <w:rPr>
          <w:rFonts w:ascii="Arial" w:hAnsi="Arial" w:cs="Arial"/>
          <w:b/>
          <w:bCs/>
          <w:sz w:val="22"/>
          <w:szCs w:val="22"/>
        </w:rPr>
        <w:t xml:space="preserve">ASMENS </w:t>
      </w:r>
      <w:r w:rsidRPr="00673C24">
        <w:rPr>
          <w:rFonts w:ascii="Arial" w:hAnsi="Arial" w:cs="Arial"/>
          <w:b/>
          <w:sz w:val="22"/>
          <w:szCs w:val="22"/>
        </w:rPr>
        <w:t>DUOMENŲ</w:t>
      </w:r>
      <w:r w:rsidRPr="00673C24">
        <w:rPr>
          <w:rFonts w:ascii="Arial" w:hAnsi="Arial" w:cs="Arial"/>
          <w:b/>
          <w:bCs/>
          <w:sz w:val="22"/>
          <w:szCs w:val="22"/>
        </w:rPr>
        <w:t xml:space="preserve"> TVARKYMAS</w:t>
      </w:r>
    </w:p>
    <w:p w14:paraId="7A2E08D9" w14:textId="7A94190D" w:rsidR="009D3DAC" w:rsidRPr="00673C24" w:rsidRDefault="009D3DAC">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Vykdant Sutartį Užsakovas kaip duomenų valdytojas gali tvarkyti šiuos Rangovo darbuotojų ar kitų įgaliotų fizinių asmenų (pvz., įgaliotinių, valdymo organų narių ar kt.) (toliau ir – Įgalioti atstovai) asmens duomenis:</w:t>
      </w:r>
    </w:p>
    <w:p w14:paraId="531664CB" w14:textId="77777777" w:rsidR="009D3DAC" w:rsidRPr="00673C24" w:rsidRDefault="009D3DAC">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vardas ir pavardė;</w:t>
      </w:r>
    </w:p>
    <w:p w14:paraId="1954DCF8" w14:textId="7D188F06"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asmens kodas;</w:t>
      </w:r>
    </w:p>
    <w:p w14:paraId="7ADFA69A" w14:textId="0E223F2C"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individualios veiklos vykdymo pažymos numeris (jeigu Rangovas vykdo veiklą su individualios veiklos pažyma);</w:t>
      </w:r>
    </w:p>
    <w:p w14:paraId="51C1D7D7" w14:textId="58A143AB"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PVM mokėtojo kodas (jeigu Rangovas yra PVM mokėtojas);</w:t>
      </w:r>
    </w:p>
    <w:p w14:paraId="7A7CFBBB" w14:textId="1064939D"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gyvenamosios vietos adresas (jei asmuo nevykdo veiklos konkrečioje buveinėje, o gyvenamosios vietos adresas reikalingas su juo susisiekti);</w:t>
      </w:r>
    </w:p>
    <w:p w14:paraId="12127772" w14:textId="465F7709"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veiklos vietos adresas (jei asmuo vykdo veiklą konkrečioje buveinėje);</w:t>
      </w:r>
    </w:p>
    <w:p w14:paraId="2AFB89AF" w14:textId="73E118B5"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išsilavi</w:t>
      </w:r>
      <w:r w:rsidR="00135E30" w:rsidRPr="00673C24">
        <w:rPr>
          <w:rFonts w:ascii="Arial" w:hAnsi="Arial" w:cs="Arial"/>
          <w:sz w:val="22"/>
          <w:szCs w:val="22"/>
        </w:rPr>
        <w:t>n</w:t>
      </w:r>
      <w:r w:rsidRPr="00673C24">
        <w:rPr>
          <w:rFonts w:ascii="Arial" w:hAnsi="Arial" w:cs="Arial"/>
          <w:sz w:val="22"/>
          <w:szCs w:val="22"/>
        </w:rPr>
        <w:t>imą, kvalifikaciją ir darbo patirtį patvirtinantys asmens duomenys (jei reikalinga sutarčiai sudaryti);</w:t>
      </w:r>
    </w:p>
    <w:p w14:paraId="11C52734" w14:textId="66E976B2" w:rsidR="00B50955" w:rsidRPr="00673C24" w:rsidRDefault="00B50955">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banko sąskaitos numeris;</w:t>
      </w:r>
    </w:p>
    <w:p w14:paraId="1E7D54FF" w14:textId="16B630D7" w:rsidR="002D56DA" w:rsidRPr="00673C24" w:rsidRDefault="002D56DA">
      <w:pPr>
        <w:pStyle w:val="ListParagraph"/>
        <w:numPr>
          <w:ilvl w:val="1"/>
          <w:numId w:val="12"/>
        </w:numPr>
        <w:tabs>
          <w:tab w:val="left" w:pos="567"/>
          <w:tab w:val="left" w:pos="1276"/>
        </w:tabs>
        <w:spacing w:after="120" w:line="240" w:lineRule="exact"/>
        <w:ind w:left="0" w:firstLine="0"/>
        <w:rPr>
          <w:rFonts w:ascii="Arial" w:hAnsi="Arial" w:cs="Arial"/>
          <w:sz w:val="22"/>
          <w:szCs w:val="22"/>
        </w:rPr>
      </w:pPr>
      <w:r w:rsidRPr="00673C24">
        <w:rPr>
          <w:rFonts w:ascii="Arial" w:hAnsi="Arial" w:cs="Arial"/>
          <w:sz w:val="22"/>
          <w:szCs w:val="22"/>
        </w:rPr>
        <w:t>duomenys apie Darbų atlikimo įkainį ir mokėjimų duomenys;</w:t>
      </w:r>
    </w:p>
    <w:p w14:paraId="1D25923F" w14:textId="77777777" w:rsidR="009D3DAC" w:rsidRPr="00673C24" w:rsidRDefault="009D3DAC" w:rsidP="000B360A">
      <w:pPr>
        <w:pStyle w:val="ListParagraph"/>
        <w:numPr>
          <w:ilvl w:val="1"/>
          <w:numId w:val="12"/>
        </w:numPr>
        <w:tabs>
          <w:tab w:val="left" w:pos="567"/>
          <w:tab w:val="left" w:pos="851"/>
          <w:tab w:val="left" w:pos="993"/>
          <w:tab w:val="left" w:pos="1276"/>
        </w:tabs>
        <w:spacing w:after="120" w:line="240" w:lineRule="exact"/>
        <w:ind w:left="0" w:firstLine="0"/>
        <w:rPr>
          <w:rFonts w:ascii="Arial" w:hAnsi="Arial" w:cs="Arial"/>
          <w:sz w:val="22"/>
          <w:szCs w:val="22"/>
        </w:rPr>
      </w:pPr>
      <w:r w:rsidRPr="00673C24">
        <w:rPr>
          <w:rFonts w:ascii="Arial" w:hAnsi="Arial" w:cs="Arial"/>
          <w:sz w:val="22"/>
          <w:szCs w:val="22"/>
        </w:rPr>
        <w:t>pareigos;</w:t>
      </w:r>
    </w:p>
    <w:p w14:paraId="45682DD7" w14:textId="77777777" w:rsidR="009D3DAC" w:rsidRPr="00673C24" w:rsidRDefault="009D3DAC" w:rsidP="000B360A">
      <w:pPr>
        <w:pStyle w:val="ListParagraph"/>
        <w:numPr>
          <w:ilvl w:val="1"/>
          <w:numId w:val="12"/>
        </w:numPr>
        <w:tabs>
          <w:tab w:val="left" w:pos="567"/>
          <w:tab w:val="left" w:pos="851"/>
          <w:tab w:val="left" w:pos="993"/>
          <w:tab w:val="left" w:pos="1276"/>
        </w:tabs>
        <w:spacing w:after="120" w:line="240" w:lineRule="exact"/>
        <w:ind w:left="0" w:firstLine="0"/>
        <w:rPr>
          <w:rFonts w:ascii="Arial" w:hAnsi="Arial" w:cs="Arial"/>
          <w:sz w:val="22"/>
          <w:szCs w:val="22"/>
        </w:rPr>
      </w:pPr>
      <w:r w:rsidRPr="00673C24">
        <w:rPr>
          <w:rFonts w:ascii="Arial" w:hAnsi="Arial" w:cs="Arial"/>
          <w:sz w:val="22"/>
          <w:szCs w:val="22"/>
        </w:rPr>
        <w:t>telefono numeris ir / ar elektroninio pašto adresas;</w:t>
      </w:r>
    </w:p>
    <w:p w14:paraId="48B3585D" w14:textId="3B59C213" w:rsidR="009D3DAC" w:rsidRPr="00673C24" w:rsidRDefault="009D3DAC" w:rsidP="000B360A">
      <w:pPr>
        <w:pStyle w:val="ListParagraph"/>
        <w:numPr>
          <w:ilvl w:val="1"/>
          <w:numId w:val="12"/>
        </w:numPr>
        <w:tabs>
          <w:tab w:val="left" w:pos="567"/>
          <w:tab w:val="left" w:pos="851"/>
          <w:tab w:val="left" w:pos="993"/>
          <w:tab w:val="left" w:pos="1276"/>
        </w:tabs>
        <w:spacing w:after="120" w:line="240" w:lineRule="exact"/>
        <w:ind w:left="0" w:firstLine="0"/>
        <w:rPr>
          <w:rFonts w:ascii="Arial" w:hAnsi="Arial" w:cs="Arial"/>
          <w:sz w:val="22"/>
          <w:szCs w:val="22"/>
        </w:rPr>
      </w:pPr>
      <w:r w:rsidRPr="00673C24">
        <w:rPr>
          <w:rFonts w:ascii="Arial" w:hAnsi="Arial" w:cs="Arial"/>
          <w:sz w:val="22"/>
          <w:szCs w:val="22"/>
        </w:rPr>
        <w:t>susirašinėjimo su Rangovu turinys, kiti duomenys, sugeneruoti sutarties vykdymo metu (pvz., parašas dokumentuose);</w:t>
      </w:r>
    </w:p>
    <w:p w14:paraId="2351B7A9" w14:textId="77777777" w:rsidR="009D3DAC" w:rsidRPr="00673C24" w:rsidRDefault="009D3DAC" w:rsidP="000B360A">
      <w:pPr>
        <w:pStyle w:val="ListParagraph"/>
        <w:numPr>
          <w:ilvl w:val="1"/>
          <w:numId w:val="12"/>
        </w:numPr>
        <w:tabs>
          <w:tab w:val="left" w:pos="567"/>
          <w:tab w:val="left" w:pos="851"/>
          <w:tab w:val="left" w:pos="993"/>
          <w:tab w:val="left" w:pos="1276"/>
        </w:tabs>
        <w:spacing w:after="120" w:line="240" w:lineRule="exact"/>
        <w:ind w:left="0" w:firstLine="0"/>
        <w:rPr>
          <w:rFonts w:ascii="Arial" w:hAnsi="Arial" w:cs="Arial"/>
          <w:sz w:val="22"/>
          <w:szCs w:val="22"/>
        </w:rPr>
      </w:pPr>
      <w:r w:rsidRPr="00673C24">
        <w:rPr>
          <w:rFonts w:ascii="Arial" w:hAnsi="Arial" w:cs="Arial"/>
          <w:sz w:val="22"/>
          <w:szCs w:val="22"/>
        </w:rPr>
        <w:t>įgaliojimų (atstovavimo) duomenys;</w:t>
      </w:r>
    </w:p>
    <w:p w14:paraId="10FF9A00" w14:textId="77777777" w:rsidR="009D3DAC" w:rsidRPr="00673C24" w:rsidRDefault="009D3DAC" w:rsidP="000B360A">
      <w:pPr>
        <w:pStyle w:val="ListParagraph"/>
        <w:numPr>
          <w:ilvl w:val="1"/>
          <w:numId w:val="12"/>
        </w:numPr>
        <w:tabs>
          <w:tab w:val="left" w:pos="567"/>
          <w:tab w:val="left" w:pos="851"/>
          <w:tab w:val="left" w:pos="993"/>
          <w:tab w:val="left" w:pos="1276"/>
        </w:tabs>
        <w:spacing w:after="120" w:line="240" w:lineRule="exact"/>
        <w:ind w:left="0" w:firstLine="0"/>
        <w:rPr>
          <w:rFonts w:ascii="Arial" w:hAnsi="Arial" w:cs="Arial"/>
          <w:sz w:val="22"/>
          <w:szCs w:val="22"/>
        </w:rPr>
      </w:pPr>
      <w:r w:rsidRPr="00673C24">
        <w:rPr>
          <w:rFonts w:ascii="Arial" w:hAnsi="Arial" w:cs="Arial"/>
          <w:sz w:val="22"/>
          <w:szCs w:val="22"/>
        </w:rPr>
        <w:t>transporto priemonės valstybinis numeris, transporto priemonės registracijos numeris ir transporto priemonės statymo laikotarpis (jei reikalinga įvažiavimo į Pirkėjo teritoriją kontrolei).</w:t>
      </w:r>
    </w:p>
    <w:p w14:paraId="38C3B00B" w14:textId="3D886801" w:rsidR="009D3DAC" w:rsidRPr="00673C24" w:rsidRDefault="009D3DAC">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Sutarties 1</w:t>
      </w:r>
      <w:r w:rsidR="00266C96" w:rsidRPr="00673C24">
        <w:rPr>
          <w:rFonts w:ascii="Arial" w:hAnsi="Arial" w:cs="Arial"/>
          <w:sz w:val="22"/>
          <w:szCs w:val="22"/>
        </w:rPr>
        <w:t>9</w:t>
      </w:r>
      <w:r w:rsidRPr="00673C24">
        <w:rPr>
          <w:rFonts w:ascii="Arial" w:hAnsi="Arial" w:cs="Arial"/>
          <w:sz w:val="22"/>
          <w:szCs w:val="22"/>
        </w:rPr>
        <w:t xml:space="preserve"> punkte nurodyti Įgaliotų asmenų asmens duomenys tvarkomi tik Sutarties sudarymo, apskaitos, vykdymo ir nutraukimo tikslu.</w:t>
      </w:r>
    </w:p>
    <w:p w14:paraId="27D50A39" w14:textId="794D88F5" w:rsidR="002D56DA" w:rsidRPr="00673C24" w:rsidRDefault="002D56DA">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Sutarties </w:t>
      </w:r>
      <w:r w:rsidR="00135E30" w:rsidRPr="00673C24">
        <w:rPr>
          <w:rFonts w:ascii="Arial" w:hAnsi="Arial" w:cs="Arial"/>
          <w:sz w:val="22"/>
          <w:szCs w:val="22"/>
        </w:rPr>
        <w:t>1</w:t>
      </w:r>
      <w:r w:rsidR="00266C96" w:rsidRPr="00673C24">
        <w:rPr>
          <w:rFonts w:ascii="Arial" w:hAnsi="Arial" w:cs="Arial"/>
          <w:sz w:val="22"/>
          <w:szCs w:val="22"/>
        </w:rPr>
        <w:t>9</w:t>
      </w:r>
      <w:r w:rsidRPr="00673C24">
        <w:rPr>
          <w:rFonts w:ascii="Arial" w:hAnsi="Arial" w:cs="Arial"/>
          <w:sz w:val="22"/>
          <w:szCs w:val="22"/>
        </w:rPr>
        <w:t xml:space="preserve">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w:t>
      </w:r>
      <w:r w:rsidR="00C9404C" w:rsidRPr="00673C24">
        <w:rPr>
          <w:rFonts w:ascii="Arial" w:hAnsi="Arial" w:cs="Arial"/>
          <w:sz w:val="22"/>
          <w:szCs w:val="22"/>
        </w:rPr>
        <w:t>.</w:t>
      </w:r>
    </w:p>
    <w:p w14:paraId="5EDE98C2" w14:textId="671CB6EC" w:rsidR="00AA1B09" w:rsidRPr="00673C24" w:rsidRDefault="00AA1B09">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Rangovas kaip duomenų subjektas Sutarties </w:t>
      </w:r>
      <w:r w:rsidR="00266C96" w:rsidRPr="00673C24">
        <w:rPr>
          <w:rFonts w:ascii="Arial" w:hAnsi="Arial" w:cs="Arial"/>
          <w:sz w:val="22"/>
          <w:szCs w:val="22"/>
        </w:rPr>
        <w:t>19</w:t>
      </w:r>
      <w:r w:rsidRPr="00673C24">
        <w:rPr>
          <w:rFonts w:ascii="Arial" w:hAnsi="Arial" w:cs="Arial"/>
          <w:sz w:val="22"/>
          <w:szCs w:val="22"/>
        </w:rPr>
        <w:t xml:space="preserve"> punkte nurodytus duomenis pateikia Sutarties sudarymo metu (prieš sudarant Sutartį) arba Sutarties vykdymo metu</w:t>
      </w:r>
      <w:r w:rsidR="00C9404C" w:rsidRPr="00673C24">
        <w:rPr>
          <w:rFonts w:ascii="Arial" w:hAnsi="Arial" w:cs="Arial"/>
          <w:sz w:val="22"/>
          <w:szCs w:val="22"/>
        </w:rPr>
        <w:t>.</w:t>
      </w:r>
    </w:p>
    <w:p w14:paraId="7946C874" w14:textId="19688FA8" w:rsidR="00AA1B09" w:rsidRPr="00673C24" w:rsidRDefault="00AA1B09">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Sutarties </w:t>
      </w:r>
      <w:r w:rsidR="00135E30" w:rsidRPr="00673C24">
        <w:rPr>
          <w:rFonts w:ascii="Arial" w:hAnsi="Arial" w:cs="Arial"/>
          <w:sz w:val="22"/>
          <w:szCs w:val="22"/>
        </w:rPr>
        <w:t>1</w:t>
      </w:r>
      <w:r w:rsidR="00266C96" w:rsidRPr="00673C24">
        <w:rPr>
          <w:rFonts w:ascii="Arial" w:hAnsi="Arial" w:cs="Arial"/>
          <w:sz w:val="22"/>
          <w:szCs w:val="22"/>
        </w:rPr>
        <w:t>9</w:t>
      </w:r>
      <w:r w:rsidRPr="00673C24">
        <w:rPr>
          <w:rFonts w:ascii="Arial" w:hAnsi="Arial" w:cs="Arial"/>
          <w:sz w:val="22"/>
          <w:szCs w:val="22"/>
        </w:rPr>
        <w:t xml:space="preserve"> punkte nurodytus asmens duomenis Užsakovas saugo tiek, kiek reikia tikslams, kuriems jie tvarkomi, pasiekti, taip pat vadovaudamasi tokio pobūdžio duomenų saugojimo reikalavimais, nustatytais teisės aktuose</w:t>
      </w:r>
      <w:r w:rsidR="00C9404C" w:rsidRPr="00673C24">
        <w:rPr>
          <w:rFonts w:ascii="Arial" w:hAnsi="Arial" w:cs="Arial"/>
          <w:sz w:val="22"/>
          <w:szCs w:val="22"/>
        </w:rPr>
        <w:t>.</w:t>
      </w:r>
    </w:p>
    <w:p w14:paraId="464558C2" w14:textId="712381FA" w:rsidR="009D3DAC" w:rsidRPr="00673C24" w:rsidRDefault="009D3DAC">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Sutarties 1</w:t>
      </w:r>
      <w:r w:rsidR="00266C96" w:rsidRPr="00673C24">
        <w:rPr>
          <w:rFonts w:ascii="Arial" w:hAnsi="Arial" w:cs="Arial"/>
          <w:sz w:val="22"/>
          <w:szCs w:val="22"/>
        </w:rPr>
        <w:t>9</w:t>
      </w:r>
      <w:r w:rsidRPr="00673C24">
        <w:rPr>
          <w:rFonts w:ascii="Arial" w:hAnsi="Arial" w:cs="Arial"/>
          <w:sz w:val="22"/>
          <w:szCs w:val="22"/>
        </w:rPr>
        <w:t xml:space="preserve"> punkte nurodyti Įgaliotų asmenų asmens duomenys yra renkami ir tvarkomi, siekiant teisėtų duomenų valdytojo arba trečiosios šalies interesų (</w:t>
      </w:r>
      <w:r w:rsidR="00D2145F" w:rsidRPr="00673C24">
        <w:rPr>
          <w:rFonts w:ascii="Arial" w:hAnsi="Arial" w:cs="Arial"/>
          <w:sz w:val="22"/>
          <w:szCs w:val="22"/>
        </w:rPr>
        <w:t>2016 m. balandžio 27 d. Europos Parlamento ir Tarybos  reglamento (ES) 2016/679 dėl fizinių asmenų apsaugos tvarkant asmens duomenis ir dėl laisvo tokių duomenų judėjimo (toliau – Reglamentas)</w:t>
      </w:r>
      <w:r w:rsidRPr="00673C24">
        <w:rPr>
          <w:rFonts w:ascii="Arial" w:hAnsi="Arial" w:cs="Arial"/>
          <w:sz w:val="22"/>
          <w:szCs w:val="22"/>
        </w:rPr>
        <w:t xml:space="preserve"> 6 str. 1 d. f) p.), taip pat sutikimo pagrindu (Reglamento 6 str. 1 d. a) p.). </w:t>
      </w:r>
    </w:p>
    <w:p w14:paraId="10990DD1" w14:textId="77777777" w:rsidR="00A57776" w:rsidRPr="00673C24" w:rsidRDefault="00A57776" w:rsidP="0084762A">
      <w:pPr>
        <w:pStyle w:val="ListParagraph"/>
        <w:tabs>
          <w:tab w:val="clear" w:pos="1004"/>
          <w:tab w:val="left" w:pos="567"/>
          <w:tab w:val="left" w:pos="748"/>
        </w:tabs>
        <w:spacing w:after="120" w:line="240" w:lineRule="exact"/>
        <w:ind w:left="0" w:firstLine="0"/>
        <w:rPr>
          <w:rFonts w:ascii="Arial" w:hAnsi="Arial" w:cs="Arial"/>
          <w:b/>
          <w:sz w:val="22"/>
          <w:szCs w:val="22"/>
        </w:rPr>
      </w:pPr>
    </w:p>
    <w:p w14:paraId="5AB3D4A7" w14:textId="77777777" w:rsidR="000B4273" w:rsidRPr="00673C24" w:rsidRDefault="000B4273" w:rsidP="0084762A">
      <w:pPr>
        <w:pStyle w:val="ListParagraph"/>
        <w:numPr>
          <w:ilvl w:val="1"/>
          <w:numId w:val="9"/>
        </w:numPr>
        <w:tabs>
          <w:tab w:val="left" w:pos="567"/>
          <w:tab w:val="left" w:pos="748"/>
        </w:tabs>
        <w:spacing w:after="120" w:line="240" w:lineRule="exact"/>
        <w:ind w:left="0" w:firstLine="0"/>
        <w:jc w:val="center"/>
        <w:rPr>
          <w:rFonts w:ascii="Arial" w:hAnsi="Arial" w:cs="Arial"/>
          <w:b/>
          <w:sz w:val="22"/>
          <w:szCs w:val="22"/>
        </w:rPr>
      </w:pPr>
      <w:r w:rsidRPr="00673C24">
        <w:rPr>
          <w:rFonts w:ascii="Arial" w:hAnsi="Arial" w:cs="Arial"/>
          <w:b/>
          <w:sz w:val="22"/>
          <w:szCs w:val="22"/>
        </w:rPr>
        <w:t>ŠALIŲ ATSAKOMYBĖ</w:t>
      </w:r>
    </w:p>
    <w:p w14:paraId="30F1B97D" w14:textId="77777777" w:rsidR="00CB0423" w:rsidRPr="00673C24" w:rsidRDefault="00DB4AEB" w:rsidP="00CB0423">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Už savo sutartinių įsipareigojimų nevykdymą ar netinkamą vykdymą Šalys atsako Sutartyje ir teisės aktuose nustatyta tvarka.</w:t>
      </w:r>
    </w:p>
    <w:p w14:paraId="1BA86A03" w14:textId="77777777" w:rsidR="00CB0423" w:rsidRPr="00673C24" w:rsidRDefault="00DB4AEB" w:rsidP="00CB0423">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3F1DE02B" w14:textId="77777777" w:rsidR="00CB0423" w:rsidRPr="00673C24" w:rsidRDefault="00DB4AEB" w:rsidP="00CB0423">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Rangovui laiku nepašalinus Darbų defektų Sutartyje nustatytu terminu, Rangovas Užsakovui moka 100,00 Eur (vieną šimtą eurų 00 ct) dydžio baudą už kiekvieną neištaisytą Darbų defektų darbo dieną. </w:t>
      </w:r>
    </w:p>
    <w:p w14:paraId="5F8BF8F6" w14:textId="03C1DBE7" w:rsidR="00DB4AEB" w:rsidRPr="00673C24" w:rsidRDefault="00DB4AEB" w:rsidP="00CB0423">
      <w:pPr>
        <w:pStyle w:val="ListParagraph"/>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17DAEED4"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4508FF5A"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Užsakovas, laiku nesumokėjęs už atliktus Darbus, Rangovui pareikalavus, moka 0,02 (dviejų šimtųjų) procento dydžio delspinigius nuo laiku nesumokėtos sumos už kiekvieną uždelstą dieną. </w:t>
      </w:r>
    </w:p>
    <w:p w14:paraId="0538EC5A"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Rangovas, pažeidęs konfidencialumo įsipareigojimus, už kiekvieną atskirą pažeidimą Užsakovui moka 3 000,00 Eur (trijų tūkstančių eurų 00 ct) dydžio baudą, kuri laikoma minimaliais nuostoliais, bei atlygina visus Užsakovo patirtus nuostolius, kiek jų nepadengia numatyta bauda.</w:t>
      </w:r>
    </w:p>
    <w:p w14:paraId="73CFE533"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Šalis, nesilaikiusi asmens duomenų apsaugos reikalavimų, įsipareigoja kitos Šalies reikalavimu sumokėti 3 000,00 Eur (trijų tūkstančių eurų 00 ct) baudą už kiekvieną atskirą pažeidimą ir atlyginti visus kitos Šalies patirtus tiesioginius nuostolius, kiek jų nepadengia numatyta bauda.</w:t>
      </w:r>
    </w:p>
    <w:p w14:paraId="0998D1B0" w14:textId="7A3E41BD"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Rangovui vėluojant atlikti Darbus arba ištaisyti Darbų defektus</w:t>
      </w:r>
      <w:r w:rsidR="00266C96" w:rsidRPr="00673C24">
        <w:rPr>
          <w:rFonts w:ascii="Arial" w:hAnsi="Arial" w:cs="Arial"/>
          <w:sz w:val="22"/>
          <w:szCs w:val="22"/>
        </w:rPr>
        <w:t xml:space="preserve"> </w:t>
      </w:r>
      <w:r w:rsidRPr="00673C24">
        <w:rPr>
          <w:rFonts w:ascii="Arial" w:hAnsi="Arial" w:cs="Arial"/>
          <w:sz w:val="22"/>
          <w:szCs w:val="22"/>
        </w:rPr>
        <w:t>ilgiau kaip per 30 (trisdešimt) kalendorinių dienų nuo termino atlikti Darbus ar pašalinti defektus pabaigos ir nesant objektyvių nuo Rangovo nepriklausančių aplinkybių, lemiančių vėlavimą, tai laikoma esminiu Sutarties pažeidimu, Užsakovas nutraukia Sutartį, o Rangovas privalo sumokėti Užsakovui 5 (penkių) procentų dydžio baudą, skaičiuojamą nuo Sutarties kainos, ir atlyginti nuostolius, susijusius su Sutarties nutraukimu bei kito Rangovo samdymu pagal Sutartį Darbams atlikti (jei taikoma), kurių nepadengia nurodyta bauda.</w:t>
      </w:r>
    </w:p>
    <w:p w14:paraId="46B0FFAA"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Rangovas, nepagrįstai, t. y. nesant Sutartyje ar aktualiuose teisės aktuose imperatyviai numatytų Sutarties nutraukimo pagrindų, nutraukęs Sutartį, moka Užsakovui 5 (penkių) procentų dydžio baudą, skaičiuojamą nuo Sutarties kainos. Rangovas taip pat atlygina nuostolius, susijusius su Sutarties nutraukimu bei kito Rangovo samdymu pagal Sutartį Darbams atlikti (jei taikoma), kurių nepadengia nurodyta bauda.</w:t>
      </w:r>
    </w:p>
    <w:p w14:paraId="0F4CF57A"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671FF32"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Nuostolių atlyginimas ir netesybų sumokėjimas neatleidžia Šalies nuo Sutarties nuostatų tinkamo vykdymo. </w:t>
      </w:r>
    </w:p>
    <w:p w14:paraId="2E57EBA5"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Rangovas garantuoja, kad dėl jo atliktų Darbų Užsakovas neturės teisėtų trečiosios šalies pretenzijų dėl turtinių teisių ir kitokių nuosavybės teisių pažeidimo. </w:t>
      </w:r>
    </w:p>
    <w:p w14:paraId="7DF7E18B"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Rangovas atsako už savo (ir/ar subrangovo) atliktų Darbų ir pateiktų medžiagų ir įrenginių kokybę, komplektavimą ir jų atitikimą Sutarties reikalavimams.</w:t>
      </w:r>
    </w:p>
    <w:p w14:paraId="29949213"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 xml:space="preserve">Rangovas iki atliktų Darbų perdavimo - priėmimo akto pasirašymo materialiai atsako už medžiagų ir įrenginių patikimumą ir atsparumą (kiek tai susiję su atliekamais Darbais), sumokėtas </w:t>
      </w:r>
      <w:r w:rsidRPr="00673C24">
        <w:rPr>
          <w:rFonts w:ascii="Arial" w:hAnsi="Arial" w:cs="Arial"/>
          <w:sz w:val="22"/>
          <w:szCs w:val="22"/>
        </w:rPr>
        <w:lastRenderedPageBreak/>
        <w:t>sumas, atliktus Darbus, įrenginius, įskaitant pateiktus Užsakovo, o iki garantinio termino pabaigos - už tinkamumą naudoti pagal paskirtį.</w:t>
      </w:r>
    </w:p>
    <w:p w14:paraId="43B4B10D" w14:textId="77777777" w:rsidR="00DB4AEB" w:rsidRPr="00673C24" w:rsidRDefault="00DB4AEB" w:rsidP="00CB0423">
      <w:pPr>
        <w:pStyle w:val="ListParagraph"/>
        <w:numPr>
          <w:ilvl w:val="0"/>
          <w:numId w:val="12"/>
        </w:numPr>
        <w:tabs>
          <w:tab w:val="left" w:pos="426"/>
        </w:tabs>
        <w:spacing w:after="120" w:line="240" w:lineRule="exact"/>
        <w:ind w:left="0" w:firstLine="0"/>
        <w:rPr>
          <w:rFonts w:ascii="Arial" w:hAnsi="Arial" w:cs="Arial"/>
          <w:sz w:val="22"/>
          <w:szCs w:val="22"/>
        </w:rPr>
      </w:pPr>
      <w:r w:rsidRPr="00673C24">
        <w:rPr>
          <w:rFonts w:ascii="Arial" w:hAnsi="Arial" w:cs="Arial"/>
          <w:sz w:val="22"/>
          <w:szCs w:val="22"/>
        </w:rPr>
        <w:t>Šalys neatsako, kad laiku nevykdomi sutartiniai įsipareigojimai ir už šį laiką nemokamos baudos bei delspinigiai, jei Šalys negali vykdyti Sutarties dėl priežasčių, nepriklausančių nuo Šalių (force majeure išlyga).</w:t>
      </w:r>
    </w:p>
    <w:p w14:paraId="29B808B2" w14:textId="77777777" w:rsidR="003C252C" w:rsidRPr="00673C24" w:rsidRDefault="003C252C" w:rsidP="003C252C">
      <w:pPr>
        <w:pStyle w:val="ListParagraph"/>
        <w:tabs>
          <w:tab w:val="clear" w:pos="1004"/>
          <w:tab w:val="left" w:pos="426"/>
        </w:tabs>
        <w:spacing w:after="120" w:line="240" w:lineRule="exact"/>
        <w:ind w:left="0" w:firstLine="0"/>
        <w:rPr>
          <w:rFonts w:ascii="Arial" w:hAnsi="Arial" w:cs="Arial"/>
          <w:sz w:val="22"/>
          <w:szCs w:val="22"/>
        </w:rPr>
      </w:pPr>
    </w:p>
    <w:p w14:paraId="5CAA3E2D" w14:textId="77777777" w:rsidR="000B4273" w:rsidRPr="00673C24" w:rsidRDefault="00AE2C53" w:rsidP="0084762A">
      <w:pPr>
        <w:pStyle w:val="ListParagraph"/>
        <w:numPr>
          <w:ilvl w:val="1"/>
          <w:numId w:val="9"/>
        </w:numPr>
        <w:tabs>
          <w:tab w:val="left" w:pos="567"/>
          <w:tab w:val="left" w:pos="748"/>
        </w:tabs>
        <w:spacing w:after="120" w:line="240" w:lineRule="exact"/>
        <w:ind w:left="0" w:firstLine="0"/>
        <w:jc w:val="center"/>
        <w:rPr>
          <w:rFonts w:ascii="Arial" w:hAnsi="Arial" w:cs="Arial"/>
          <w:b/>
          <w:sz w:val="22"/>
          <w:szCs w:val="22"/>
        </w:rPr>
      </w:pPr>
      <w:r w:rsidRPr="00673C24">
        <w:rPr>
          <w:rFonts w:ascii="Arial" w:hAnsi="Arial" w:cs="Arial"/>
          <w:b/>
          <w:sz w:val="22"/>
          <w:szCs w:val="22"/>
        </w:rPr>
        <w:t>SUTARTIES GALIOJIMAS,</w:t>
      </w:r>
      <w:r w:rsidR="007674EA" w:rsidRPr="00673C24">
        <w:rPr>
          <w:rFonts w:ascii="Arial" w:hAnsi="Arial" w:cs="Arial"/>
          <w:b/>
          <w:sz w:val="22"/>
          <w:szCs w:val="22"/>
        </w:rPr>
        <w:t xml:space="preserve"> NUTRAUKIMAS,</w:t>
      </w:r>
      <w:r w:rsidRPr="00673C24">
        <w:rPr>
          <w:rFonts w:ascii="Arial" w:hAnsi="Arial" w:cs="Arial"/>
          <w:b/>
          <w:sz w:val="22"/>
          <w:szCs w:val="22"/>
        </w:rPr>
        <w:t xml:space="preserve"> PAKEITIMAS</w:t>
      </w:r>
    </w:p>
    <w:p w14:paraId="0A203305" w14:textId="58B12B9B" w:rsidR="00D26ACA" w:rsidRPr="00673C24" w:rsidRDefault="00D26ACA" w:rsidP="009D3DAC">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Sutartis </w:t>
      </w:r>
      <w:r w:rsidRPr="00A40542">
        <w:rPr>
          <w:rFonts w:ascii="Arial" w:hAnsi="Arial" w:cs="Arial"/>
          <w:sz w:val="22"/>
          <w:szCs w:val="22"/>
        </w:rPr>
        <w:t>įsigalioja, kai ją pasirašo abi Sutarties šalys</w:t>
      </w:r>
      <w:r w:rsidR="00173890" w:rsidRPr="00A40542">
        <w:rPr>
          <w:rFonts w:ascii="Arial" w:hAnsi="Arial" w:cs="Arial"/>
          <w:sz w:val="22"/>
          <w:szCs w:val="22"/>
        </w:rPr>
        <w:t xml:space="preserve"> ir</w:t>
      </w:r>
      <w:r w:rsidRPr="00A40542">
        <w:rPr>
          <w:rFonts w:ascii="Arial" w:hAnsi="Arial" w:cs="Arial"/>
          <w:sz w:val="22"/>
          <w:szCs w:val="22"/>
        </w:rPr>
        <w:t xml:space="preserve"> galioja iki visiško abipusių įsipareigojimų įvykdymo, bet ne ilgiau kaip</w:t>
      </w:r>
      <w:r w:rsidR="0076500E" w:rsidRPr="00A40542">
        <w:rPr>
          <w:rFonts w:ascii="Arial" w:hAnsi="Arial" w:cs="Arial"/>
          <w:sz w:val="22"/>
          <w:szCs w:val="22"/>
        </w:rPr>
        <w:t xml:space="preserve"> </w:t>
      </w:r>
      <w:r w:rsidR="00A40542" w:rsidRPr="00A40542">
        <w:rPr>
          <w:rFonts w:ascii="Arial" w:hAnsi="Arial" w:cs="Arial"/>
          <w:sz w:val="22"/>
          <w:szCs w:val="22"/>
        </w:rPr>
        <w:t>iki 2026-</w:t>
      </w:r>
      <w:r w:rsidR="00AE12E7">
        <w:rPr>
          <w:rFonts w:ascii="Arial" w:hAnsi="Arial" w:cs="Arial"/>
          <w:sz w:val="22"/>
          <w:szCs w:val="22"/>
        </w:rPr>
        <w:t>1</w:t>
      </w:r>
      <w:r w:rsidR="000E2A17">
        <w:rPr>
          <w:rFonts w:ascii="Arial" w:hAnsi="Arial" w:cs="Arial"/>
          <w:sz w:val="22"/>
          <w:szCs w:val="22"/>
        </w:rPr>
        <w:t>2</w:t>
      </w:r>
      <w:r w:rsidR="00A40542" w:rsidRPr="00A40542">
        <w:rPr>
          <w:rFonts w:ascii="Arial" w:hAnsi="Arial" w:cs="Arial"/>
          <w:sz w:val="22"/>
          <w:szCs w:val="22"/>
        </w:rPr>
        <w:t>-</w:t>
      </w:r>
      <w:r w:rsidR="00AE12E7">
        <w:rPr>
          <w:rFonts w:ascii="Arial" w:hAnsi="Arial" w:cs="Arial"/>
          <w:sz w:val="22"/>
          <w:szCs w:val="22"/>
        </w:rPr>
        <w:t>31</w:t>
      </w:r>
      <w:r w:rsidR="00A40542" w:rsidRPr="00A40542">
        <w:rPr>
          <w:rFonts w:ascii="Arial" w:hAnsi="Arial" w:cs="Arial"/>
          <w:sz w:val="22"/>
          <w:szCs w:val="22"/>
        </w:rPr>
        <w:t>.</w:t>
      </w:r>
    </w:p>
    <w:p w14:paraId="10520529" w14:textId="77777777" w:rsidR="00D26ACA" w:rsidRPr="00673C24" w:rsidRDefault="00D26ACA">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Sutartis gali būti nutraukta rašytiniu abiejų Šalių susitarimu.</w:t>
      </w:r>
    </w:p>
    <w:p w14:paraId="359CAE2B" w14:textId="77777777" w:rsidR="00D26ACA" w:rsidRPr="00673C24" w:rsidRDefault="00D26ACA">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Užsakovas turi teisę vienašališkai nutraukti šią Sutartį prieš terminą įspėjęs kitą Sutarties šalį raštu prieš 20 (dvidešimt) darbo dienų:</w:t>
      </w:r>
    </w:p>
    <w:p w14:paraId="56D26AE8" w14:textId="77777777" w:rsidR="00D26ACA" w:rsidRPr="00673C24" w:rsidRDefault="00D26ACA">
      <w:pPr>
        <w:pStyle w:val="BodyText"/>
        <w:numPr>
          <w:ilvl w:val="1"/>
          <w:numId w:val="12"/>
        </w:numPr>
        <w:tabs>
          <w:tab w:val="left" w:pos="0"/>
          <w:tab w:val="left" w:pos="567"/>
          <w:tab w:val="left" w:pos="709"/>
          <w:tab w:val="left" w:pos="1134"/>
        </w:tabs>
        <w:spacing w:line="240" w:lineRule="exact"/>
        <w:ind w:left="0" w:firstLine="0"/>
        <w:rPr>
          <w:rFonts w:ascii="Arial" w:hAnsi="Arial" w:cs="Arial"/>
          <w:sz w:val="22"/>
          <w:szCs w:val="22"/>
        </w:rPr>
      </w:pPr>
      <w:r w:rsidRPr="00673C24">
        <w:rPr>
          <w:rFonts w:ascii="Arial" w:hAnsi="Arial" w:cs="Arial"/>
          <w:sz w:val="22"/>
          <w:szCs w:val="22"/>
        </w:rPr>
        <w:t xml:space="preserve">kai </w:t>
      </w:r>
      <w:r w:rsidR="00CD0F6E" w:rsidRPr="00673C24">
        <w:rPr>
          <w:rFonts w:ascii="Arial" w:hAnsi="Arial" w:cs="Arial"/>
          <w:sz w:val="22"/>
          <w:szCs w:val="22"/>
        </w:rPr>
        <w:t>Rangovas</w:t>
      </w:r>
      <w:r w:rsidRPr="00673C24">
        <w:rPr>
          <w:rFonts w:ascii="Arial" w:hAnsi="Arial" w:cs="Arial"/>
          <w:sz w:val="22"/>
          <w:szCs w:val="22"/>
        </w:rPr>
        <w:t xml:space="preserve"> </w:t>
      </w:r>
      <w:r w:rsidR="00CD0F6E" w:rsidRPr="00673C24">
        <w:rPr>
          <w:rFonts w:ascii="Arial" w:hAnsi="Arial" w:cs="Arial"/>
          <w:sz w:val="22"/>
          <w:szCs w:val="22"/>
        </w:rPr>
        <w:t>neatlieka Darbų</w:t>
      </w:r>
      <w:r w:rsidRPr="00673C24">
        <w:rPr>
          <w:rFonts w:ascii="Arial" w:hAnsi="Arial" w:cs="Arial"/>
          <w:sz w:val="22"/>
          <w:szCs w:val="22"/>
        </w:rPr>
        <w:t xml:space="preserve"> </w:t>
      </w:r>
      <w:r w:rsidR="00635620" w:rsidRPr="00673C24">
        <w:rPr>
          <w:rFonts w:ascii="Arial" w:hAnsi="Arial" w:cs="Arial"/>
          <w:sz w:val="22"/>
          <w:szCs w:val="22"/>
        </w:rPr>
        <w:t xml:space="preserve">per Sutartyje nustatytą terminą </w:t>
      </w:r>
      <w:r w:rsidR="00896C47" w:rsidRPr="00673C24">
        <w:rPr>
          <w:rFonts w:ascii="Arial" w:hAnsi="Arial" w:cs="Arial"/>
          <w:sz w:val="22"/>
          <w:szCs w:val="22"/>
        </w:rPr>
        <w:t xml:space="preserve">ar </w:t>
      </w:r>
      <w:r w:rsidRPr="00673C24">
        <w:rPr>
          <w:rFonts w:ascii="Arial" w:hAnsi="Arial" w:cs="Arial"/>
          <w:sz w:val="22"/>
          <w:szCs w:val="22"/>
        </w:rPr>
        <w:t xml:space="preserve">nepašalina </w:t>
      </w:r>
      <w:r w:rsidR="00CD0F6E" w:rsidRPr="00673C24">
        <w:rPr>
          <w:rFonts w:ascii="Arial" w:hAnsi="Arial" w:cs="Arial"/>
          <w:sz w:val="22"/>
          <w:szCs w:val="22"/>
        </w:rPr>
        <w:t xml:space="preserve">Darbų </w:t>
      </w:r>
      <w:r w:rsidRPr="00673C24">
        <w:rPr>
          <w:rFonts w:ascii="Arial" w:hAnsi="Arial" w:cs="Arial"/>
          <w:sz w:val="22"/>
          <w:szCs w:val="22"/>
        </w:rPr>
        <w:t xml:space="preserve">trūkumų </w:t>
      </w:r>
      <w:r w:rsidR="00CD0F6E" w:rsidRPr="00673C24">
        <w:rPr>
          <w:rFonts w:ascii="Arial" w:hAnsi="Arial" w:cs="Arial"/>
          <w:sz w:val="22"/>
          <w:szCs w:val="22"/>
        </w:rPr>
        <w:t xml:space="preserve">per </w:t>
      </w:r>
      <w:r w:rsidRPr="00673C24">
        <w:rPr>
          <w:rFonts w:ascii="Arial" w:hAnsi="Arial" w:cs="Arial"/>
          <w:sz w:val="22"/>
          <w:szCs w:val="22"/>
        </w:rPr>
        <w:t xml:space="preserve">Užsakovo nustatytą papildomą </w:t>
      </w:r>
      <w:r w:rsidR="00080C2B" w:rsidRPr="00673C24">
        <w:rPr>
          <w:rFonts w:ascii="Arial" w:hAnsi="Arial" w:cs="Arial"/>
          <w:sz w:val="22"/>
          <w:szCs w:val="22"/>
        </w:rPr>
        <w:t xml:space="preserve">trūkumų šalinimo </w:t>
      </w:r>
      <w:r w:rsidRPr="00673C24">
        <w:rPr>
          <w:rFonts w:ascii="Arial" w:hAnsi="Arial" w:cs="Arial"/>
          <w:sz w:val="22"/>
          <w:szCs w:val="22"/>
        </w:rPr>
        <w:t xml:space="preserve">terminą ir nėra objektyvių nuo </w:t>
      </w:r>
      <w:r w:rsidR="00CD0F6E" w:rsidRPr="00673C24">
        <w:rPr>
          <w:rFonts w:ascii="Arial" w:hAnsi="Arial" w:cs="Arial"/>
          <w:sz w:val="22"/>
          <w:szCs w:val="22"/>
        </w:rPr>
        <w:t>Rangovo</w:t>
      </w:r>
      <w:r w:rsidRPr="00673C24">
        <w:rPr>
          <w:rFonts w:ascii="Arial" w:hAnsi="Arial" w:cs="Arial"/>
          <w:sz w:val="22"/>
          <w:szCs w:val="22"/>
        </w:rPr>
        <w:t xml:space="preserve"> nepriklausančių aplinkybių, lemiančių vėlavimą;</w:t>
      </w:r>
    </w:p>
    <w:p w14:paraId="615C2477" w14:textId="77777777" w:rsidR="00D26ACA" w:rsidRPr="00673C24" w:rsidRDefault="00D26ACA">
      <w:pPr>
        <w:pStyle w:val="BodyText"/>
        <w:numPr>
          <w:ilvl w:val="1"/>
          <w:numId w:val="12"/>
        </w:numPr>
        <w:tabs>
          <w:tab w:val="left" w:pos="0"/>
          <w:tab w:val="left" w:pos="567"/>
          <w:tab w:val="left" w:pos="709"/>
          <w:tab w:val="left" w:pos="1134"/>
        </w:tabs>
        <w:spacing w:line="240" w:lineRule="exact"/>
        <w:ind w:left="0" w:firstLine="0"/>
        <w:rPr>
          <w:rFonts w:ascii="Arial" w:hAnsi="Arial" w:cs="Arial"/>
          <w:sz w:val="22"/>
          <w:szCs w:val="22"/>
        </w:rPr>
      </w:pPr>
      <w:r w:rsidRPr="00673C24">
        <w:rPr>
          <w:rFonts w:ascii="Arial" w:hAnsi="Arial" w:cs="Arial"/>
          <w:sz w:val="22"/>
          <w:szCs w:val="22"/>
        </w:rPr>
        <w:t xml:space="preserve">kai </w:t>
      </w:r>
      <w:r w:rsidR="00CD0F6E" w:rsidRPr="00673C24">
        <w:rPr>
          <w:rFonts w:ascii="Arial" w:hAnsi="Arial" w:cs="Arial"/>
          <w:sz w:val="22"/>
          <w:szCs w:val="22"/>
        </w:rPr>
        <w:t>Rangovas</w:t>
      </w:r>
      <w:r w:rsidRPr="00673C24">
        <w:rPr>
          <w:rFonts w:ascii="Arial" w:hAnsi="Arial" w:cs="Arial"/>
          <w:sz w:val="22"/>
          <w:szCs w:val="22"/>
        </w:rPr>
        <w:t xml:space="preserve"> nevykdo kitų savo sutartinių įsipareigojimų ir tai yra esminis Sutarties pažeidimas, vadovaujantis Lietuvos Respublikos civilinio kodekso 6.217 straipsniu; </w:t>
      </w:r>
    </w:p>
    <w:p w14:paraId="26EFCF6F" w14:textId="77777777" w:rsidR="00D26ACA" w:rsidRPr="00673C24" w:rsidRDefault="00D26ACA">
      <w:pPr>
        <w:pStyle w:val="BodyText"/>
        <w:numPr>
          <w:ilvl w:val="1"/>
          <w:numId w:val="12"/>
        </w:numPr>
        <w:tabs>
          <w:tab w:val="left" w:pos="0"/>
          <w:tab w:val="left" w:pos="567"/>
          <w:tab w:val="left" w:pos="709"/>
          <w:tab w:val="left" w:pos="1134"/>
        </w:tabs>
        <w:spacing w:line="240" w:lineRule="exact"/>
        <w:ind w:left="0" w:firstLine="0"/>
        <w:rPr>
          <w:rFonts w:ascii="Arial" w:hAnsi="Arial" w:cs="Arial"/>
          <w:sz w:val="22"/>
          <w:szCs w:val="22"/>
        </w:rPr>
      </w:pPr>
      <w:r w:rsidRPr="00673C24">
        <w:rPr>
          <w:rFonts w:ascii="Arial" w:hAnsi="Arial" w:cs="Arial"/>
          <w:sz w:val="22"/>
          <w:szCs w:val="22"/>
        </w:rPr>
        <w:t>kai Sutartis buvo pakeista pažeidžiant Lietuvos Respublikos viešųjų pirkimų įstatymo 89 straipsnį;</w:t>
      </w:r>
    </w:p>
    <w:p w14:paraId="58F5A5DF" w14:textId="77777777" w:rsidR="00D26ACA" w:rsidRPr="00673C24" w:rsidRDefault="00D26ACA">
      <w:pPr>
        <w:pStyle w:val="BodyText"/>
        <w:numPr>
          <w:ilvl w:val="1"/>
          <w:numId w:val="12"/>
        </w:numPr>
        <w:tabs>
          <w:tab w:val="left" w:pos="0"/>
          <w:tab w:val="left" w:pos="567"/>
          <w:tab w:val="left" w:pos="709"/>
          <w:tab w:val="left" w:pos="1134"/>
        </w:tabs>
        <w:spacing w:line="240" w:lineRule="exact"/>
        <w:ind w:left="0" w:firstLine="0"/>
        <w:rPr>
          <w:rFonts w:ascii="Arial" w:hAnsi="Arial" w:cs="Arial"/>
          <w:sz w:val="22"/>
          <w:szCs w:val="22"/>
        </w:rPr>
      </w:pPr>
      <w:r w:rsidRPr="00673C24">
        <w:rPr>
          <w:rFonts w:ascii="Arial" w:hAnsi="Arial" w:cs="Arial"/>
          <w:sz w:val="22"/>
          <w:szCs w:val="22"/>
        </w:rPr>
        <w:t xml:space="preserve">kai paaiškėjo, kad </w:t>
      </w:r>
      <w:r w:rsidR="00CD0F6E" w:rsidRPr="00673C24">
        <w:rPr>
          <w:rFonts w:ascii="Arial" w:hAnsi="Arial" w:cs="Arial"/>
          <w:sz w:val="22"/>
          <w:szCs w:val="22"/>
        </w:rPr>
        <w:t>Rangovas</w:t>
      </w:r>
      <w:r w:rsidRPr="00673C24">
        <w:rPr>
          <w:rFonts w:ascii="Arial" w:hAnsi="Arial" w:cs="Arial"/>
          <w:sz w:val="22"/>
          <w:szCs w:val="22"/>
        </w:rPr>
        <w:t>, su kuriuo sudaryta Sutartis, turi būti pašalintas iš Pirkimo procedūros pagal Lietuvos Respublikos viešųjų pirkimų įstatymo 46 straipsnio 1 dalį;</w:t>
      </w:r>
    </w:p>
    <w:p w14:paraId="62E93FF7" w14:textId="77777777" w:rsidR="00D26ACA" w:rsidRPr="00673C24" w:rsidRDefault="00D26ACA">
      <w:pPr>
        <w:pStyle w:val="BodyText"/>
        <w:numPr>
          <w:ilvl w:val="1"/>
          <w:numId w:val="12"/>
        </w:numPr>
        <w:tabs>
          <w:tab w:val="left" w:pos="0"/>
          <w:tab w:val="left" w:pos="567"/>
          <w:tab w:val="left" w:pos="709"/>
          <w:tab w:val="left" w:pos="1134"/>
        </w:tabs>
        <w:spacing w:line="240" w:lineRule="exact"/>
        <w:ind w:left="0" w:firstLine="0"/>
        <w:rPr>
          <w:rFonts w:ascii="Arial" w:hAnsi="Arial" w:cs="Arial"/>
          <w:sz w:val="22"/>
          <w:szCs w:val="22"/>
        </w:rPr>
      </w:pPr>
      <w:r w:rsidRPr="00673C24">
        <w:rPr>
          <w:rFonts w:ascii="Arial" w:hAnsi="Arial" w:cs="Arial"/>
          <w:sz w:val="22"/>
          <w:szCs w:val="22"/>
        </w:rPr>
        <w:t xml:space="preserve">kai paaiškėjo, kad su </w:t>
      </w:r>
      <w:r w:rsidR="00CD0F6E" w:rsidRPr="00673C24">
        <w:rPr>
          <w:rFonts w:ascii="Arial" w:hAnsi="Arial" w:cs="Arial"/>
          <w:sz w:val="22"/>
          <w:szCs w:val="22"/>
        </w:rPr>
        <w:t>Rangovu</w:t>
      </w:r>
      <w:r w:rsidRPr="00673C24">
        <w:rPr>
          <w:rFonts w:ascii="Arial" w:hAnsi="Arial" w:cs="Arial"/>
          <w:sz w:val="22"/>
          <w:szCs w:val="22"/>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73890" w:rsidRPr="00673C24">
        <w:rPr>
          <w:rFonts w:ascii="Arial" w:hAnsi="Arial" w:cs="Arial"/>
          <w:sz w:val="22"/>
          <w:szCs w:val="22"/>
        </w:rPr>
        <w:t>.</w:t>
      </w:r>
    </w:p>
    <w:p w14:paraId="2947CC69" w14:textId="77777777" w:rsidR="00D26ACA" w:rsidRPr="00673C24" w:rsidRDefault="00CD0F6E">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Rangovas </w:t>
      </w:r>
      <w:r w:rsidR="00D26ACA" w:rsidRPr="00673C24">
        <w:rPr>
          <w:rFonts w:ascii="Arial" w:hAnsi="Arial" w:cs="Arial"/>
          <w:sz w:val="22"/>
          <w:szCs w:val="22"/>
        </w:rPr>
        <w:t xml:space="preserve">turi teisę vienašališkai nutraukti šią Sutartį, kai </w:t>
      </w:r>
      <w:r w:rsidR="00FC23FB" w:rsidRPr="00673C24">
        <w:rPr>
          <w:rFonts w:ascii="Arial" w:hAnsi="Arial" w:cs="Arial"/>
          <w:sz w:val="22"/>
          <w:szCs w:val="22"/>
        </w:rPr>
        <w:t>Užsakovas</w:t>
      </w:r>
      <w:r w:rsidR="00D26ACA" w:rsidRPr="00673C24">
        <w:rPr>
          <w:rFonts w:ascii="Arial" w:hAnsi="Arial" w:cs="Arial"/>
          <w:sz w:val="22"/>
          <w:szCs w:val="22"/>
        </w:rPr>
        <w:t xml:space="preserve"> 60 (šešiasdešimt) kalendorinių dienų vėluoja atlikti mokėjimus už </w:t>
      </w:r>
      <w:r w:rsidRPr="00673C24">
        <w:rPr>
          <w:rFonts w:ascii="Arial" w:hAnsi="Arial" w:cs="Arial"/>
          <w:sz w:val="22"/>
          <w:szCs w:val="22"/>
        </w:rPr>
        <w:t>atliktus Darbus</w:t>
      </w:r>
      <w:r w:rsidR="00D26ACA" w:rsidRPr="00673C24">
        <w:rPr>
          <w:rFonts w:ascii="Arial" w:hAnsi="Arial" w:cs="Arial"/>
          <w:sz w:val="22"/>
          <w:szCs w:val="22"/>
        </w:rPr>
        <w:t>.</w:t>
      </w:r>
    </w:p>
    <w:p w14:paraId="42799E47" w14:textId="77777777" w:rsidR="00D26ACA" w:rsidRPr="00673C24" w:rsidRDefault="00D26ACA">
      <w:pPr>
        <w:pStyle w:val="Style2"/>
        <w:numPr>
          <w:ilvl w:val="0"/>
          <w:numId w:val="12"/>
        </w:numPr>
        <w:tabs>
          <w:tab w:val="left" w:pos="567"/>
        </w:tabs>
        <w:spacing w:after="120" w:line="240" w:lineRule="exact"/>
        <w:ind w:left="0" w:firstLine="0"/>
        <w:rPr>
          <w:rFonts w:ascii="Arial" w:hAnsi="Arial" w:cs="Arial"/>
          <w:sz w:val="22"/>
          <w:szCs w:val="22"/>
        </w:rPr>
      </w:pPr>
      <w:r w:rsidRPr="00673C24">
        <w:rPr>
          <w:rFonts w:ascii="Arial" w:hAnsi="Arial" w:cs="Arial"/>
          <w:sz w:val="22"/>
          <w:szCs w:val="22"/>
        </w:rPr>
        <w:t>Sutarties galiojimo laikotarpiu Sutarties sąlygų keitimui taikomos Lietuvos Respublikos viešųjų pirkimų įstatymo bei šį įstatymą įgyvendinančių teisės aktų nuostatos</w:t>
      </w:r>
      <w:r w:rsidR="00173890" w:rsidRPr="00673C24">
        <w:rPr>
          <w:rFonts w:ascii="Arial" w:hAnsi="Arial" w:cs="Arial"/>
          <w:sz w:val="22"/>
          <w:szCs w:val="22"/>
        </w:rPr>
        <w:t>. Sutarties sąlygų keitimas įforminamas Šalių rašytiniu sutarimu, kuris tampa neatskiriama Sutarties dalimi.</w:t>
      </w:r>
    </w:p>
    <w:p w14:paraId="4EB9E43B" w14:textId="77777777" w:rsidR="00BB67DB" w:rsidRPr="00673C24" w:rsidRDefault="00CD0F6E">
      <w:pPr>
        <w:pStyle w:val="Style2"/>
        <w:numPr>
          <w:ilvl w:val="0"/>
          <w:numId w:val="12"/>
        </w:numPr>
        <w:tabs>
          <w:tab w:val="left" w:pos="567"/>
        </w:tabs>
        <w:spacing w:after="120" w:line="240" w:lineRule="exact"/>
        <w:ind w:left="0" w:firstLine="0"/>
        <w:rPr>
          <w:rFonts w:ascii="Arial" w:hAnsi="Arial" w:cs="Arial"/>
          <w:b/>
          <w:bCs/>
          <w:sz w:val="22"/>
          <w:szCs w:val="22"/>
        </w:rPr>
      </w:pPr>
      <w:r w:rsidRPr="00673C24">
        <w:rPr>
          <w:rFonts w:ascii="Arial" w:hAnsi="Arial" w:cs="Arial"/>
          <w:sz w:val="22"/>
          <w:szCs w:val="22"/>
        </w:rPr>
        <w:t>Rangovo</w:t>
      </w:r>
      <w:r w:rsidR="00BB67DB" w:rsidRPr="00673C24">
        <w:rPr>
          <w:rFonts w:ascii="Arial" w:hAnsi="Arial" w:cs="Arial"/>
          <w:sz w:val="22"/>
          <w:szCs w:val="22"/>
        </w:rPr>
        <w:t xml:space="preserve"> pasitelkiamas specialistas</w:t>
      </w:r>
      <w:r w:rsidR="00C77B27" w:rsidRPr="00673C24">
        <w:rPr>
          <w:rFonts w:ascii="Arial" w:hAnsi="Arial" w:cs="Arial"/>
          <w:sz w:val="22"/>
          <w:szCs w:val="22"/>
        </w:rPr>
        <w:t xml:space="preserve"> su Užsakovo sutikimu</w:t>
      </w:r>
      <w:r w:rsidR="00BB67DB" w:rsidRPr="00673C24">
        <w:rPr>
          <w:rFonts w:ascii="Arial" w:hAnsi="Arial" w:cs="Arial"/>
          <w:sz w:val="22"/>
          <w:szCs w:val="22"/>
        </w:rPr>
        <w:t xml:space="preserve"> gali būti keičiamas </w:t>
      </w:r>
      <w:r w:rsidRPr="00673C24">
        <w:rPr>
          <w:rFonts w:ascii="Arial" w:hAnsi="Arial" w:cs="Arial"/>
          <w:sz w:val="22"/>
          <w:szCs w:val="22"/>
        </w:rPr>
        <w:t>Rangovo</w:t>
      </w:r>
      <w:r w:rsidR="00BB67DB" w:rsidRPr="00673C24">
        <w:rPr>
          <w:rFonts w:ascii="Arial" w:hAnsi="Arial" w:cs="Arial"/>
          <w:sz w:val="22"/>
          <w:szCs w:val="22"/>
        </w:rPr>
        <w:t xml:space="preserve"> motyvuotu prašymu dėl specialisto mirties, ligos, atostogų, darbo sutarties pasibaigimo, įsipareigojimų nevykdymo ar netinkamo vykdymo, ar kitų objektyvių aplinkybių, nepriklausančių nuo </w:t>
      </w:r>
      <w:r w:rsidRPr="00673C24">
        <w:rPr>
          <w:rFonts w:ascii="Arial" w:hAnsi="Arial" w:cs="Arial"/>
          <w:sz w:val="22"/>
          <w:szCs w:val="22"/>
        </w:rPr>
        <w:t>Rangovo</w:t>
      </w:r>
      <w:r w:rsidR="00BB67DB" w:rsidRPr="00673C24">
        <w:rPr>
          <w:rFonts w:ascii="Arial" w:hAnsi="Arial" w:cs="Arial"/>
          <w:sz w:val="22"/>
          <w:szCs w:val="22"/>
        </w:rPr>
        <w:t xml:space="preserve">. </w:t>
      </w:r>
      <w:r w:rsidR="00C77B27" w:rsidRPr="00673C24">
        <w:rPr>
          <w:rFonts w:ascii="Arial" w:hAnsi="Arial" w:cs="Arial"/>
          <w:sz w:val="22"/>
          <w:szCs w:val="22"/>
        </w:rPr>
        <w:t xml:space="preserve">Specialistas gali būti keičiamas tik į ne žemesnės kvalifikacijos specialistą. </w:t>
      </w:r>
      <w:r w:rsidRPr="00673C24">
        <w:rPr>
          <w:rFonts w:ascii="Arial" w:hAnsi="Arial" w:cs="Arial"/>
          <w:sz w:val="22"/>
          <w:szCs w:val="22"/>
        </w:rPr>
        <w:t>Rangovas</w:t>
      </w:r>
      <w:r w:rsidR="00C77B27" w:rsidRPr="00673C24">
        <w:rPr>
          <w:rFonts w:ascii="Arial" w:hAnsi="Arial" w:cs="Arial"/>
          <w:sz w:val="22"/>
          <w:szCs w:val="22"/>
        </w:rPr>
        <w:t xml:space="preserve"> privalo Užsakovui pateikti dokumentus, įrodančius, kad naujas specialistas atitinka jam Pirkimo sąlygose keliamus kvalifikacinius reikalavimus (jei taikoma), pasiūlyme </w:t>
      </w:r>
      <w:r w:rsidRPr="00673C24">
        <w:rPr>
          <w:rFonts w:ascii="Arial" w:hAnsi="Arial" w:cs="Arial"/>
          <w:sz w:val="22"/>
          <w:szCs w:val="22"/>
        </w:rPr>
        <w:t>Rangovo</w:t>
      </w:r>
      <w:r w:rsidR="00C77B27" w:rsidRPr="00673C24">
        <w:rPr>
          <w:rFonts w:ascii="Arial" w:hAnsi="Arial" w:cs="Arial"/>
          <w:sz w:val="22"/>
          <w:szCs w:val="22"/>
        </w:rPr>
        <w:t xml:space="preserve">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w:t>
      </w:r>
      <w:r w:rsidRPr="00673C24">
        <w:rPr>
          <w:rFonts w:ascii="Arial" w:hAnsi="Arial" w:cs="Arial"/>
          <w:sz w:val="22"/>
          <w:szCs w:val="22"/>
        </w:rPr>
        <w:t>Rangovas</w:t>
      </w:r>
      <w:r w:rsidR="00C77B27" w:rsidRPr="00673C24">
        <w:rPr>
          <w:rFonts w:ascii="Arial" w:hAnsi="Arial" w:cs="Arial"/>
          <w:sz w:val="22"/>
          <w:szCs w:val="22"/>
        </w:rPr>
        <w:t xml:space="preserve"> </w:t>
      </w:r>
      <w:r w:rsidR="00320A5E" w:rsidRPr="00673C24">
        <w:rPr>
          <w:rFonts w:ascii="Arial" w:hAnsi="Arial" w:cs="Arial"/>
          <w:sz w:val="22"/>
          <w:szCs w:val="22"/>
        </w:rPr>
        <w:t xml:space="preserve">tokį </w:t>
      </w:r>
      <w:r w:rsidR="00C77B27" w:rsidRPr="00673C24">
        <w:rPr>
          <w:rFonts w:ascii="Arial" w:hAnsi="Arial" w:cs="Arial"/>
          <w:sz w:val="22"/>
          <w:szCs w:val="22"/>
        </w:rPr>
        <w:t>prašymą privalo į</w:t>
      </w:r>
      <w:r w:rsidR="00320A5E" w:rsidRPr="00673C24">
        <w:rPr>
          <w:rFonts w:ascii="Arial" w:hAnsi="Arial" w:cs="Arial"/>
          <w:sz w:val="22"/>
          <w:szCs w:val="22"/>
        </w:rPr>
        <w:t>vykdyti</w:t>
      </w:r>
      <w:r w:rsidR="00C77B27" w:rsidRPr="00673C24">
        <w:rPr>
          <w:rFonts w:ascii="Arial" w:hAnsi="Arial" w:cs="Arial"/>
          <w:sz w:val="22"/>
          <w:szCs w:val="22"/>
        </w:rPr>
        <w:t>.</w:t>
      </w:r>
    </w:p>
    <w:p w14:paraId="77BCE8FF" w14:textId="77777777" w:rsidR="00177148" w:rsidRPr="00673C24" w:rsidRDefault="00177148" w:rsidP="00177148">
      <w:pPr>
        <w:pStyle w:val="Style2"/>
        <w:tabs>
          <w:tab w:val="clear" w:pos="720"/>
          <w:tab w:val="left" w:pos="567"/>
        </w:tabs>
        <w:spacing w:after="120" w:line="240" w:lineRule="exact"/>
        <w:ind w:left="0" w:firstLine="720"/>
        <w:rPr>
          <w:rFonts w:ascii="Arial" w:hAnsi="Arial" w:cs="Arial"/>
          <w:sz w:val="22"/>
          <w:szCs w:val="22"/>
        </w:rPr>
      </w:pPr>
    </w:p>
    <w:p w14:paraId="55917B12" w14:textId="4E4055E0" w:rsidR="00177148" w:rsidRPr="00673C24" w:rsidRDefault="00177148" w:rsidP="000B360A">
      <w:pPr>
        <w:pStyle w:val="Style2"/>
        <w:tabs>
          <w:tab w:val="left" w:pos="567"/>
        </w:tabs>
        <w:spacing w:after="120" w:line="240" w:lineRule="exact"/>
        <w:ind w:left="0" w:firstLine="720"/>
        <w:jc w:val="center"/>
        <w:rPr>
          <w:rFonts w:ascii="Arial" w:hAnsi="Arial" w:cs="Arial"/>
          <w:b/>
          <w:bCs/>
          <w:sz w:val="22"/>
          <w:szCs w:val="22"/>
        </w:rPr>
      </w:pPr>
      <w:r w:rsidRPr="00673C24">
        <w:rPr>
          <w:rFonts w:ascii="Arial" w:hAnsi="Arial" w:cs="Arial"/>
          <w:b/>
          <w:bCs/>
          <w:sz w:val="22"/>
          <w:szCs w:val="22"/>
        </w:rPr>
        <w:t>VII.</w:t>
      </w:r>
      <w:r w:rsidRPr="00673C24">
        <w:rPr>
          <w:rFonts w:ascii="Arial" w:hAnsi="Arial" w:cs="Arial"/>
          <w:b/>
          <w:bCs/>
          <w:sz w:val="22"/>
          <w:szCs w:val="22"/>
        </w:rPr>
        <w:tab/>
        <w:t>KONFIDENCIALUMAS</w:t>
      </w:r>
    </w:p>
    <w:p w14:paraId="492B4784" w14:textId="451D4AC9" w:rsidR="00177148" w:rsidRPr="00673C24" w:rsidRDefault="00CB0423" w:rsidP="00177148">
      <w:pPr>
        <w:pStyle w:val="Style2"/>
        <w:tabs>
          <w:tab w:val="left" w:pos="567"/>
        </w:tabs>
        <w:spacing w:after="120" w:line="240" w:lineRule="exact"/>
        <w:ind w:left="0" w:firstLine="0"/>
        <w:rPr>
          <w:rFonts w:ascii="Arial" w:hAnsi="Arial" w:cs="Arial"/>
          <w:sz w:val="22"/>
          <w:szCs w:val="22"/>
        </w:rPr>
      </w:pPr>
      <w:r w:rsidRPr="00673C24">
        <w:rPr>
          <w:rFonts w:ascii="Arial" w:hAnsi="Arial" w:cs="Arial"/>
          <w:sz w:val="22"/>
          <w:szCs w:val="22"/>
        </w:rPr>
        <w:t>4</w:t>
      </w:r>
      <w:r w:rsidR="00177148" w:rsidRPr="00673C24">
        <w:rPr>
          <w:rFonts w:ascii="Arial" w:hAnsi="Arial" w:cs="Arial"/>
          <w:sz w:val="22"/>
          <w:szCs w:val="22"/>
        </w:rPr>
        <w:t>7.</w:t>
      </w:r>
      <w:r w:rsidR="00177148" w:rsidRPr="00673C24">
        <w:rPr>
          <w:rFonts w:ascii="Arial" w:hAnsi="Arial" w:cs="Arial"/>
          <w:sz w:val="22"/>
          <w:szCs w:val="22"/>
        </w:rPr>
        <w:tab/>
        <w:t>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1C6374F6" w14:textId="73AB420F" w:rsidR="00177148" w:rsidRPr="00673C24" w:rsidRDefault="00CB0423" w:rsidP="000B360A">
      <w:pPr>
        <w:pStyle w:val="Style2"/>
        <w:tabs>
          <w:tab w:val="left" w:pos="567"/>
        </w:tabs>
        <w:spacing w:after="120" w:line="240" w:lineRule="exact"/>
        <w:ind w:left="0" w:firstLine="0"/>
        <w:rPr>
          <w:rFonts w:ascii="Arial" w:hAnsi="Arial" w:cs="Arial"/>
          <w:sz w:val="22"/>
          <w:szCs w:val="22"/>
        </w:rPr>
      </w:pPr>
      <w:r w:rsidRPr="00673C24">
        <w:rPr>
          <w:rFonts w:ascii="Arial" w:hAnsi="Arial" w:cs="Arial"/>
          <w:sz w:val="22"/>
          <w:szCs w:val="22"/>
        </w:rPr>
        <w:t>4</w:t>
      </w:r>
      <w:r w:rsidR="00177148" w:rsidRPr="00673C24">
        <w:rPr>
          <w:rFonts w:ascii="Arial" w:hAnsi="Arial" w:cs="Arial"/>
          <w:sz w:val="22"/>
          <w:szCs w:val="22"/>
        </w:rPr>
        <w:t xml:space="preserve">8. Šalys įsipareigoja </w:t>
      </w:r>
      <w:r w:rsidR="000B360A" w:rsidRPr="00673C24">
        <w:rPr>
          <w:rFonts w:ascii="Arial" w:hAnsi="Arial" w:cs="Arial"/>
          <w:sz w:val="22"/>
          <w:szCs w:val="22"/>
        </w:rPr>
        <w:t xml:space="preserve">neatskleisti jokios konfidencialios informacijos </w:t>
      </w:r>
      <w:r w:rsidR="00177148" w:rsidRPr="00673C24">
        <w:rPr>
          <w:rFonts w:ascii="Arial" w:hAnsi="Arial" w:cs="Arial"/>
          <w:sz w:val="22"/>
          <w:szCs w:val="22"/>
        </w:rPr>
        <w:t>jokiam trečiajam asmeniui. Taip pat Šalys susitaria laikyti konfidencialia ir neatskleisti jokiam trečiajam asmeniui jokios informacijos, kuri  tapo  prieinama vykdant šia Sutartimi prisiimtus įsipareigojimus.</w:t>
      </w:r>
    </w:p>
    <w:p w14:paraId="2E8ACB53" w14:textId="2E8BB7D6" w:rsidR="00177148" w:rsidRPr="00673C24" w:rsidRDefault="00CB0423" w:rsidP="000B360A">
      <w:pPr>
        <w:pStyle w:val="Style2"/>
        <w:tabs>
          <w:tab w:val="left" w:pos="567"/>
        </w:tabs>
        <w:spacing w:after="120" w:line="240" w:lineRule="exact"/>
        <w:ind w:left="0" w:firstLine="0"/>
        <w:rPr>
          <w:rFonts w:ascii="Arial" w:hAnsi="Arial" w:cs="Arial"/>
          <w:sz w:val="22"/>
          <w:szCs w:val="22"/>
        </w:rPr>
      </w:pPr>
      <w:r w:rsidRPr="00673C24">
        <w:rPr>
          <w:rFonts w:ascii="Arial" w:hAnsi="Arial" w:cs="Arial"/>
          <w:sz w:val="22"/>
          <w:szCs w:val="22"/>
        </w:rPr>
        <w:t>4</w:t>
      </w:r>
      <w:r w:rsidR="00177148" w:rsidRPr="00673C24">
        <w:rPr>
          <w:rFonts w:ascii="Arial" w:hAnsi="Arial" w:cs="Arial"/>
          <w:sz w:val="22"/>
          <w:szCs w:val="22"/>
        </w:rPr>
        <w:t>9.</w:t>
      </w:r>
      <w:r w:rsidR="00177148" w:rsidRPr="00673C24">
        <w:rPr>
          <w:rFonts w:ascii="Arial" w:hAnsi="Arial" w:cs="Arial"/>
          <w:sz w:val="22"/>
          <w:szCs w:val="22"/>
        </w:rPr>
        <w:tab/>
        <w:t>Visa Užsakovo Rangovui suteikta informacija yra laikoma konfidencialia, nebent Užsakovas raštu patvirtins, kad tam tikra pateikta informacija nėra konfidenciali.</w:t>
      </w:r>
    </w:p>
    <w:p w14:paraId="1DA6ED58" w14:textId="5CB77B3E" w:rsidR="00177148" w:rsidRPr="00673C24" w:rsidRDefault="00CB0423" w:rsidP="000B360A">
      <w:pPr>
        <w:pStyle w:val="Style2"/>
        <w:tabs>
          <w:tab w:val="left" w:pos="567"/>
        </w:tabs>
        <w:spacing w:after="120" w:line="240" w:lineRule="exact"/>
        <w:ind w:left="0" w:firstLine="0"/>
        <w:rPr>
          <w:rFonts w:ascii="Arial" w:hAnsi="Arial" w:cs="Arial"/>
          <w:sz w:val="22"/>
          <w:szCs w:val="22"/>
        </w:rPr>
      </w:pPr>
      <w:r w:rsidRPr="00673C24">
        <w:rPr>
          <w:rFonts w:ascii="Arial" w:hAnsi="Arial" w:cs="Arial"/>
          <w:sz w:val="22"/>
          <w:szCs w:val="22"/>
        </w:rPr>
        <w:lastRenderedPageBreak/>
        <w:t>5</w:t>
      </w:r>
      <w:r w:rsidR="00177148" w:rsidRPr="00673C24">
        <w:rPr>
          <w:rFonts w:ascii="Arial" w:hAnsi="Arial" w:cs="Arial"/>
          <w:sz w:val="22"/>
          <w:szCs w:val="22"/>
        </w:rPr>
        <w:t>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w:t>
      </w:r>
    </w:p>
    <w:p w14:paraId="050EEBAD" w14:textId="46AF16AB" w:rsidR="00177148"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1. Šioje Sutartyje nustatyti Šalių konfidencialumo įsipareigojimai galioja neterminuotai.</w:t>
      </w:r>
    </w:p>
    <w:p w14:paraId="6C1BA90D" w14:textId="77777777" w:rsidR="00CD2D69" w:rsidRPr="00673C24" w:rsidRDefault="00CD2D69" w:rsidP="00CD2D69">
      <w:pPr>
        <w:pStyle w:val="Style2"/>
        <w:tabs>
          <w:tab w:val="clear" w:pos="720"/>
          <w:tab w:val="left" w:pos="567"/>
        </w:tabs>
        <w:spacing w:after="120" w:line="240" w:lineRule="exact"/>
        <w:ind w:left="0" w:firstLine="0"/>
        <w:rPr>
          <w:rFonts w:ascii="Arial" w:hAnsi="Arial" w:cs="Arial"/>
          <w:b/>
          <w:bCs/>
          <w:sz w:val="22"/>
          <w:szCs w:val="22"/>
        </w:rPr>
      </w:pPr>
    </w:p>
    <w:p w14:paraId="243BC317" w14:textId="68C1D926" w:rsidR="00CD2D69" w:rsidRPr="00673C24" w:rsidRDefault="00CD2D69" w:rsidP="00CD2D69">
      <w:pPr>
        <w:pStyle w:val="Style2"/>
        <w:tabs>
          <w:tab w:val="clear" w:pos="720"/>
          <w:tab w:val="left" w:pos="567"/>
        </w:tabs>
        <w:spacing w:after="120" w:line="240" w:lineRule="exact"/>
        <w:ind w:left="0" w:firstLine="720"/>
        <w:jc w:val="center"/>
        <w:rPr>
          <w:rFonts w:ascii="Arial" w:hAnsi="Arial" w:cs="Arial"/>
          <w:b/>
          <w:bCs/>
          <w:sz w:val="22"/>
          <w:szCs w:val="22"/>
        </w:rPr>
      </w:pPr>
      <w:r w:rsidRPr="00673C24">
        <w:rPr>
          <w:rFonts w:ascii="Arial" w:hAnsi="Arial" w:cs="Arial"/>
          <w:b/>
          <w:bCs/>
          <w:sz w:val="22"/>
          <w:szCs w:val="22"/>
        </w:rPr>
        <w:t>VII</w:t>
      </w:r>
      <w:r w:rsidR="00177148" w:rsidRPr="00673C24">
        <w:rPr>
          <w:rFonts w:ascii="Arial" w:hAnsi="Arial" w:cs="Arial"/>
          <w:b/>
          <w:bCs/>
          <w:sz w:val="22"/>
          <w:szCs w:val="22"/>
        </w:rPr>
        <w:t>I</w:t>
      </w:r>
      <w:r w:rsidRPr="00673C24">
        <w:rPr>
          <w:rFonts w:ascii="Arial" w:hAnsi="Arial" w:cs="Arial"/>
          <w:b/>
          <w:bCs/>
          <w:sz w:val="22"/>
          <w:szCs w:val="22"/>
        </w:rPr>
        <w:t>.</w:t>
      </w:r>
      <w:r w:rsidRPr="00673C24">
        <w:rPr>
          <w:rFonts w:ascii="Arial" w:hAnsi="Arial" w:cs="Arial"/>
          <w:b/>
          <w:bCs/>
          <w:sz w:val="22"/>
          <w:szCs w:val="22"/>
        </w:rPr>
        <w:tab/>
        <w:t>APLINKOSAUGINIŲ KRITERIJŲ NUSTATYMO TEISINIS PAGRINDAS</w:t>
      </w:r>
    </w:p>
    <w:p w14:paraId="6B22ED7B" w14:textId="50080127" w:rsidR="00CD2D69" w:rsidRPr="00673C24" w:rsidRDefault="00CB0423" w:rsidP="000B360A">
      <w:pPr>
        <w:pStyle w:val="Style2"/>
        <w:tabs>
          <w:tab w:val="clear" w:pos="720"/>
          <w:tab w:val="left" w:pos="426"/>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2. </w:t>
      </w:r>
      <w:r w:rsidR="00CD2D69" w:rsidRPr="00673C24">
        <w:rPr>
          <w:rFonts w:ascii="Arial" w:hAnsi="Arial" w:cs="Arial"/>
          <w:sz w:val="22"/>
          <w:szCs w:val="22"/>
        </w:rPr>
        <w:t xml:space="preserve">Aplinkosauginiai kriterijai </w:t>
      </w:r>
      <w:r w:rsidR="005A5A5F" w:rsidRPr="00673C24">
        <w:rPr>
          <w:rFonts w:ascii="Arial" w:hAnsi="Arial" w:cs="Arial"/>
          <w:sz w:val="22"/>
          <w:szCs w:val="22"/>
        </w:rPr>
        <w:t>D</w:t>
      </w:r>
      <w:r w:rsidR="00591A6B" w:rsidRPr="00673C24">
        <w:rPr>
          <w:rFonts w:ascii="Arial" w:hAnsi="Arial" w:cs="Arial"/>
          <w:sz w:val="22"/>
          <w:szCs w:val="22"/>
        </w:rPr>
        <w:t xml:space="preserve">arbams </w:t>
      </w:r>
      <w:r w:rsidR="00CD2D69" w:rsidRPr="00673C24">
        <w:rPr>
          <w:rFonts w:ascii="Arial" w:hAnsi="Arial" w:cs="Arial"/>
          <w:sz w:val="22"/>
          <w:szCs w:val="22"/>
        </w:rPr>
        <w:t>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266C96" w:rsidRPr="00673C24">
        <w:rPr>
          <w:rFonts w:ascii="Arial" w:hAnsi="Arial" w:cs="Arial"/>
          <w:color w:val="000000"/>
          <w:sz w:val="22"/>
          <w:szCs w:val="22"/>
        </w:rPr>
        <w:t>.</w:t>
      </w:r>
    </w:p>
    <w:p w14:paraId="4C758E7D" w14:textId="77777777" w:rsidR="005F1679" w:rsidRPr="00673C24" w:rsidRDefault="005F1679" w:rsidP="0084762A">
      <w:pPr>
        <w:pStyle w:val="Style2"/>
        <w:tabs>
          <w:tab w:val="clear" w:pos="720"/>
          <w:tab w:val="left" w:pos="567"/>
        </w:tabs>
        <w:spacing w:after="120" w:line="240" w:lineRule="exact"/>
        <w:ind w:left="0" w:firstLine="0"/>
        <w:rPr>
          <w:rFonts w:ascii="Arial" w:hAnsi="Arial" w:cs="Arial"/>
          <w:b/>
          <w:sz w:val="22"/>
          <w:szCs w:val="22"/>
        </w:rPr>
      </w:pPr>
    </w:p>
    <w:p w14:paraId="54E83032" w14:textId="6D555FCA" w:rsidR="00E6540A" w:rsidRPr="00673C24" w:rsidRDefault="00177148" w:rsidP="000B360A">
      <w:pPr>
        <w:tabs>
          <w:tab w:val="clear" w:pos="1004"/>
          <w:tab w:val="left" w:pos="567"/>
          <w:tab w:val="left" w:pos="748"/>
        </w:tabs>
        <w:spacing w:after="120" w:line="240" w:lineRule="exact"/>
        <w:ind w:left="360" w:firstLine="0"/>
        <w:jc w:val="center"/>
        <w:rPr>
          <w:rFonts w:ascii="Arial" w:hAnsi="Arial" w:cs="Arial"/>
          <w:b/>
          <w:sz w:val="22"/>
          <w:szCs w:val="22"/>
        </w:rPr>
      </w:pPr>
      <w:r w:rsidRPr="00673C24">
        <w:rPr>
          <w:rFonts w:ascii="Arial" w:hAnsi="Arial" w:cs="Arial"/>
          <w:b/>
          <w:sz w:val="22"/>
          <w:szCs w:val="22"/>
        </w:rPr>
        <w:t xml:space="preserve">IX. </w:t>
      </w:r>
      <w:r w:rsidR="00173890" w:rsidRPr="00673C24">
        <w:rPr>
          <w:rFonts w:ascii="Arial" w:hAnsi="Arial" w:cs="Arial"/>
          <w:b/>
          <w:sz w:val="22"/>
          <w:szCs w:val="22"/>
        </w:rPr>
        <w:t>BAIGIAMOSIOS NUOSTATOS</w:t>
      </w:r>
    </w:p>
    <w:p w14:paraId="6A8DBF62" w14:textId="726B8D14" w:rsidR="00E6540A"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3. </w:t>
      </w:r>
      <w:r w:rsidR="0054083F" w:rsidRPr="00673C24">
        <w:rPr>
          <w:rFonts w:ascii="Arial" w:hAnsi="Arial" w:cs="Arial"/>
          <w:sz w:val="22"/>
          <w:szCs w:val="22"/>
        </w:rPr>
        <w:t>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66DF7E8" w14:textId="18EE10AC" w:rsidR="00D64779" w:rsidRPr="00673C24" w:rsidRDefault="00CB0423" w:rsidP="00D64779">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D64779" w:rsidRPr="00673C24">
        <w:rPr>
          <w:rFonts w:ascii="Arial" w:hAnsi="Arial" w:cs="Arial"/>
          <w:sz w:val="22"/>
          <w:szCs w:val="22"/>
        </w:rPr>
        <w:t xml:space="preserve">4. Užsakovo adresas: </w:t>
      </w:r>
      <w:r w:rsidR="00050117" w:rsidRPr="00673C24">
        <w:rPr>
          <w:rFonts w:ascii="Arial" w:hAnsi="Arial" w:cs="Arial"/>
          <w:sz w:val="22"/>
          <w:szCs w:val="22"/>
        </w:rPr>
        <w:t>Gedimino pr. 42, Vilnius</w:t>
      </w:r>
      <w:r w:rsidR="00D64779" w:rsidRPr="00673C24">
        <w:rPr>
          <w:rFonts w:ascii="Arial" w:hAnsi="Arial" w:cs="Arial"/>
          <w:sz w:val="22"/>
          <w:szCs w:val="22"/>
        </w:rPr>
        <w:t>, el. paštas:</w:t>
      </w:r>
      <w:r w:rsidR="00D64779" w:rsidRPr="00673C24">
        <w:rPr>
          <w:rFonts w:ascii="Arial" w:hAnsi="Arial" w:cs="Arial"/>
          <w:bCs/>
          <w:sz w:val="22"/>
          <w:szCs w:val="22"/>
        </w:rPr>
        <w:t> </w:t>
      </w:r>
      <w:hyperlink r:id="rId11" w:history="1">
        <w:r w:rsidR="00050117" w:rsidRPr="00673C24">
          <w:rPr>
            <w:rStyle w:val="Hyperlink"/>
            <w:rFonts w:ascii="Arial" w:hAnsi="Arial" w:cs="Arial"/>
            <w:kern w:val="2"/>
            <w:sz w:val="22"/>
            <w:szCs w:val="22"/>
          </w:rPr>
          <w:t>rektoratas@lmta.lt</w:t>
        </w:r>
      </w:hyperlink>
      <w:r w:rsidR="00D64779" w:rsidRPr="00673C24">
        <w:rPr>
          <w:rStyle w:val="Hyperlink"/>
          <w:rFonts w:ascii="Arial" w:hAnsi="Arial" w:cs="Arial"/>
          <w:bCs/>
          <w:sz w:val="22"/>
          <w:szCs w:val="22"/>
        </w:rPr>
        <w:t>,</w:t>
      </w:r>
      <w:r w:rsidR="00D64779" w:rsidRPr="00673C24">
        <w:rPr>
          <w:rFonts w:ascii="Arial" w:hAnsi="Arial" w:cs="Arial"/>
          <w:sz w:val="22"/>
          <w:szCs w:val="22"/>
        </w:rPr>
        <w:t xml:space="preserve"> asmuo atsakingas už Sutarties vykdymą – </w:t>
      </w:r>
      <w:sdt>
        <w:sdtPr>
          <w:rPr>
            <w:rFonts w:ascii="Arial" w:hAnsi="Arial" w:cs="Arial"/>
            <w:sz w:val="22"/>
            <w:szCs w:val="22"/>
          </w:rPr>
          <w:id w:val="738055999"/>
          <w:placeholder>
            <w:docPart w:val="F90114A0BA2F408A9494383EEE80A3E1"/>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 pareigas, vardą, pavardę]</w:t>
          </w:r>
        </w:sdtContent>
      </w:sdt>
      <w:r w:rsidR="00D64779" w:rsidRPr="00673C24">
        <w:rPr>
          <w:rFonts w:ascii="Arial" w:hAnsi="Arial" w:cs="Arial"/>
          <w:sz w:val="22"/>
          <w:szCs w:val="22"/>
        </w:rPr>
        <w:t xml:space="preserve">, tel. </w:t>
      </w:r>
      <w:sdt>
        <w:sdtPr>
          <w:rPr>
            <w:rFonts w:ascii="Arial" w:hAnsi="Arial" w:cs="Arial"/>
            <w:sz w:val="22"/>
            <w:szCs w:val="22"/>
          </w:rPr>
          <w:id w:val="575869176"/>
          <w:placeholder>
            <w:docPart w:val="360C55231ED24090ADDB0309209F1C7E"/>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w:t>
      </w:r>
    </w:p>
    <w:p w14:paraId="73CC8866" w14:textId="1B6217E7" w:rsidR="00D64779" w:rsidRPr="00673C24" w:rsidRDefault="00CB0423" w:rsidP="00D64779">
      <w:pPr>
        <w:tabs>
          <w:tab w:val="clear" w:pos="1004"/>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D64779" w:rsidRPr="00673C24">
        <w:rPr>
          <w:rFonts w:ascii="Arial" w:hAnsi="Arial" w:cs="Arial"/>
          <w:sz w:val="22"/>
          <w:szCs w:val="22"/>
        </w:rPr>
        <w:t xml:space="preserve">5. Rangovo adresas: </w:t>
      </w:r>
      <w:sdt>
        <w:sdtPr>
          <w:rPr>
            <w:rFonts w:ascii="Arial" w:hAnsi="Arial" w:cs="Arial"/>
            <w:sz w:val="22"/>
            <w:szCs w:val="22"/>
          </w:rPr>
          <w:id w:val="-1528635247"/>
          <w:placeholder>
            <w:docPart w:val="B0FEED530BE84930B43A2D59FAE87F57"/>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el. paštas: </w:t>
      </w:r>
      <w:sdt>
        <w:sdtPr>
          <w:rPr>
            <w:rFonts w:ascii="Arial" w:hAnsi="Arial" w:cs="Arial"/>
            <w:bCs/>
            <w:sz w:val="22"/>
            <w:szCs w:val="22"/>
          </w:rPr>
          <w:id w:val="13736495"/>
          <w:placeholder>
            <w:docPart w:val="B23F551935754BF79BB8991AE1C67049"/>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bCs/>
          <w:sz w:val="22"/>
          <w:szCs w:val="22"/>
        </w:rPr>
        <w:t xml:space="preserve">, </w:t>
      </w:r>
      <w:r w:rsidR="00D64779" w:rsidRPr="00673C24">
        <w:rPr>
          <w:rFonts w:ascii="Arial" w:hAnsi="Arial" w:cs="Arial"/>
          <w:sz w:val="22"/>
          <w:szCs w:val="22"/>
        </w:rPr>
        <w:t xml:space="preserve">asmuo atsakingas už Sutarties vykdymą, Sutarties ir pakeitimų paskelbimą  –  </w:t>
      </w:r>
      <w:sdt>
        <w:sdtPr>
          <w:rPr>
            <w:rFonts w:ascii="Arial" w:hAnsi="Arial" w:cs="Arial"/>
            <w:sz w:val="22"/>
            <w:szCs w:val="22"/>
          </w:rPr>
          <w:id w:val="-1596159118"/>
          <w:placeholder>
            <w:docPart w:val="BBF6712313AA42EBAE6112F9CEA9820C"/>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 pareigas, vardą, pavardę]</w:t>
          </w:r>
        </w:sdtContent>
      </w:sdt>
      <w:r w:rsidR="00D64779" w:rsidRPr="00673C24">
        <w:rPr>
          <w:rFonts w:ascii="Arial" w:hAnsi="Arial" w:cs="Arial"/>
          <w:sz w:val="22"/>
          <w:szCs w:val="22"/>
        </w:rPr>
        <w:t xml:space="preserve">, tel. </w:t>
      </w:r>
      <w:sdt>
        <w:sdtPr>
          <w:rPr>
            <w:rFonts w:ascii="Arial" w:hAnsi="Arial" w:cs="Arial"/>
            <w:sz w:val="22"/>
            <w:szCs w:val="22"/>
          </w:rPr>
          <w:id w:val="38407723"/>
          <w:placeholder>
            <w:docPart w:val="2C1E741A59C64347B4A396527A1259A5"/>
          </w:placeholder>
          <w:showingPlcHdr/>
          <w:text/>
        </w:sdtPr>
        <w:sdtEndPr/>
        <w:sdtContent>
          <w:r w:rsidR="00D64779" w:rsidRPr="00673C24">
            <w:rPr>
              <w:rFonts w:ascii="Arial" w:hAnsi="Arial" w:cs="Arial"/>
              <w:color w:val="0070C0"/>
              <w:sz w:val="22"/>
              <w:szCs w:val="22"/>
            </w:rPr>
            <w:t>[</w:t>
          </w:r>
          <w:r w:rsidR="00D64779" w:rsidRPr="00673C24">
            <w:rPr>
              <w:rFonts w:ascii="Arial" w:hAnsi="Arial" w:cs="Arial"/>
              <w:i/>
              <w:iCs/>
              <w:color w:val="0070C0"/>
              <w:sz w:val="22"/>
              <w:szCs w:val="22"/>
            </w:rPr>
            <w:t>įrašyti</w:t>
          </w:r>
          <w:r w:rsidR="00D64779" w:rsidRPr="00673C24">
            <w:rPr>
              <w:rFonts w:ascii="Arial" w:hAnsi="Arial" w:cs="Arial"/>
              <w:color w:val="0070C0"/>
              <w:sz w:val="22"/>
              <w:szCs w:val="22"/>
            </w:rPr>
            <w:t>]</w:t>
          </w:r>
        </w:sdtContent>
      </w:sdt>
      <w:r w:rsidR="00D64779" w:rsidRPr="00673C24">
        <w:rPr>
          <w:rFonts w:ascii="Arial" w:hAnsi="Arial" w:cs="Arial"/>
          <w:sz w:val="22"/>
          <w:szCs w:val="22"/>
        </w:rPr>
        <w:t xml:space="preserve">. </w:t>
      </w:r>
    </w:p>
    <w:p w14:paraId="18BDE44E" w14:textId="1814908D" w:rsidR="00E6540A"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6. </w:t>
      </w:r>
      <w:r w:rsidR="00E6540A" w:rsidRPr="00673C24">
        <w:rPr>
          <w:rFonts w:ascii="Arial" w:hAnsi="Arial" w:cs="Arial"/>
          <w:sz w:val="22"/>
          <w:szCs w:val="22"/>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673C24">
        <w:rPr>
          <w:rFonts w:ascii="Arial" w:hAnsi="Arial" w:cs="Arial"/>
          <w:sz w:val="22"/>
          <w:szCs w:val="22"/>
        </w:rPr>
        <w:t>.</w:t>
      </w:r>
      <w:r w:rsidR="000B4273" w:rsidRPr="00673C24">
        <w:rPr>
          <w:rFonts w:ascii="Arial" w:hAnsi="Arial" w:cs="Arial"/>
          <w:sz w:val="22"/>
          <w:szCs w:val="22"/>
        </w:rPr>
        <w:t xml:space="preserve"> </w:t>
      </w:r>
    </w:p>
    <w:p w14:paraId="47EC3F14" w14:textId="059A9375" w:rsidR="00E6540A"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7. </w:t>
      </w:r>
      <w:r w:rsidR="00E6540A" w:rsidRPr="00673C24">
        <w:rPr>
          <w:rFonts w:ascii="Arial" w:hAnsi="Arial" w:cs="Arial"/>
          <w:sz w:val="22"/>
          <w:szCs w:val="22"/>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4D3CCBB0" w14:textId="241F057F" w:rsidR="00A655A0"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8. </w:t>
      </w:r>
      <w:r w:rsidR="00A655A0" w:rsidRPr="00673C24">
        <w:rPr>
          <w:rFonts w:ascii="Arial" w:hAnsi="Arial" w:cs="Arial"/>
          <w:sz w:val="22"/>
          <w:szCs w:val="22"/>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305F0E95" w14:textId="2A98A7C7" w:rsidR="00A655A0"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5</w:t>
      </w:r>
      <w:r w:rsidR="00177148" w:rsidRPr="00673C24">
        <w:rPr>
          <w:rFonts w:ascii="Arial" w:hAnsi="Arial" w:cs="Arial"/>
          <w:sz w:val="22"/>
          <w:szCs w:val="22"/>
        </w:rPr>
        <w:t xml:space="preserve">9. </w:t>
      </w:r>
      <w:r w:rsidR="00A655A0" w:rsidRPr="00673C24">
        <w:rPr>
          <w:rFonts w:ascii="Arial" w:hAnsi="Arial" w:cs="Arial"/>
          <w:sz w:val="22"/>
          <w:szCs w:val="22"/>
        </w:rPr>
        <w:t xml:space="preserve">Ši Sutartis yra sudaryta dviem egzemplioriais lietuvių kalba. Kiekviena Šalis gauna po vieną Sutarties egzempliorių. </w:t>
      </w:r>
    </w:p>
    <w:p w14:paraId="49BF3655" w14:textId="1A727FA6" w:rsidR="00E6540A" w:rsidRPr="00673C24" w:rsidRDefault="00177148"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40. </w:t>
      </w:r>
      <w:r w:rsidR="00E6540A" w:rsidRPr="00673C24">
        <w:rPr>
          <w:rFonts w:ascii="Arial" w:hAnsi="Arial" w:cs="Arial"/>
          <w:sz w:val="22"/>
          <w:szCs w:val="22"/>
        </w:rPr>
        <w:t>Sutarties priedai yra neatskiriama Sutarties dalis. Sutarties nuostatos taikomos vieningai ir jos priedams.</w:t>
      </w:r>
    </w:p>
    <w:p w14:paraId="1A27BA7F" w14:textId="391066C6" w:rsidR="00B46848" w:rsidRPr="00673C24" w:rsidRDefault="00CB0423" w:rsidP="000B360A">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60</w:t>
      </w:r>
      <w:r w:rsidR="00177148" w:rsidRPr="00673C24">
        <w:rPr>
          <w:rFonts w:ascii="Arial" w:hAnsi="Arial" w:cs="Arial"/>
          <w:sz w:val="22"/>
          <w:szCs w:val="22"/>
        </w:rPr>
        <w:t xml:space="preserve">. </w:t>
      </w:r>
      <w:r w:rsidR="00E83E3A" w:rsidRPr="00673C24">
        <w:rPr>
          <w:rFonts w:ascii="Arial" w:hAnsi="Arial" w:cs="Arial"/>
          <w:sz w:val="22"/>
          <w:szCs w:val="22"/>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6DB4C73B" w14:textId="77777777" w:rsidR="00CD2D69" w:rsidRPr="00673C24" w:rsidRDefault="00CD2D69" w:rsidP="0084762A">
      <w:pPr>
        <w:tabs>
          <w:tab w:val="left" w:pos="567"/>
        </w:tabs>
        <w:spacing w:after="120" w:line="240" w:lineRule="exact"/>
        <w:ind w:left="0" w:firstLine="0"/>
        <w:rPr>
          <w:rFonts w:ascii="Arial" w:hAnsi="Arial" w:cs="Arial"/>
          <w:sz w:val="22"/>
          <w:szCs w:val="22"/>
        </w:rPr>
      </w:pPr>
    </w:p>
    <w:p w14:paraId="012A4A8B" w14:textId="1CDF82B1" w:rsidR="000B4273" w:rsidRPr="00673C24" w:rsidRDefault="00177148" w:rsidP="000B360A">
      <w:pPr>
        <w:tabs>
          <w:tab w:val="clear" w:pos="1004"/>
          <w:tab w:val="left" w:pos="567"/>
          <w:tab w:val="left" w:pos="748"/>
        </w:tabs>
        <w:spacing w:after="120" w:line="240" w:lineRule="exact"/>
        <w:ind w:left="360" w:firstLine="0"/>
        <w:jc w:val="center"/>
        <w:rPr>
          <w:rFonts w:ascii="Arial" w:hAnsi="Arial" w:cs="Arial"/>
          <w:b/>
          <w:sz w:val="22"/>
          <w:szCs w:val="22"/>
        </w:rPr>
      </w:pPr>
      <w:r w:rsidRPr="00673C24">
        <w:rPr>
          <w:rFonts w:ascii="Arial" w:hAnsi="Arial" w:cs="Arial"/>
          <w:b/>
          <w:sz w:val="22"/>
          <w:szCs w:val="22"/>
        </w:rPr>
        <w:t xml:space="preserve">X. </w:t>
      </w:r>
      <w:r w:rsidR="000B4273" w:rsidRPr="00673C24">
        <w:rPr>
          <w:rFonts w:ascii="Arial" w:hAnsi="Arial" w:cs="Arial"/>
          <w:b/>
          <w:sz w:val="22"/>
          <w:szCs w:val="22"/>
        </w:rPr>
        <w:t>SUTARTIES PRIEDAI</w:t>
      </w:r>
    </w:p>
    <w:p w14:paraId="301AFA68" w14:textId="1016A444" w:rsidR="007A1326" w:rsidRPr="00673C24" w:rsidRDefault="00CB0423" w:rsidP="00CB0423">
      <w:pPr>
        <w:tabs>
          <w:tab w:val="clear" w:pos="1004"/>
          <w:tab w:val="left" w:pos="567"/>
        </w:tabs>
        <w:spacing w:after="120" w:line="240" w:lineRule="exact"/>
        <w:ind w:left="0" w:firstLine="0"/>
        <w:rPr>
          <w:rFonts w:ascii="Arial" w:hAnsi="Arial" w:cs="Arial"/>
          <w:sz w:val="22"/>
          <w:szCs w:val="22"/>
        </w:rPr>
      </w:pPr>
      <w:r w:rsidRPr="00673C24">
        <w:rPr>
          <w:rFonts w:ascii="Arial" w:hAnsi="Arial" w:cs="Arial"/>
          <w:sz w:val="22"/>
          <w:szCs w:val="22"/>
        </w:rPr>
        <w:lastRenderedPageBreak/>
        <w:t>61</w:t>
      </w:r>
      <w:r w:rsidR="00177148" w:rsidRPr="00673C24">
        <w:rPr>
          <w:rFonts w:ascii="Arial" w:hAnsi="Arial" w:cs="Arial"/>
          <w:sz w:val="22"/>
          <w:szCs w:val="22"/>
        </w:rPr>
        <w:t xml:space="preserve">. </w:t>
      </w:r>
      <w:r w:rsidR="00E6540A" w:rsidRPr="00673C24">
        <w:rPr>
          <w:rFonts w:ascii="Arial" w:hAnsi="Arial" w:cs="Arial"/>
          <w:sz w:val="22"/>
          <w:szCs w:val="22"/>
        </w:rPr>
        <w:t>Priedas</w:t>
      </w:r>
      <w:r w:rsidR="00057D59" w:rsidRPr="00673C24">
        <w:rPr>
          <w:rFonts w:ascii="Arial" w:hAnsi="Arial" w:cs="Arial"/>
          <w:sz w:val="22"/>
          <w:szCs w:val="22"/>
        </w:rPr>
        <w:t xml:space="preserve"> </w:t>
      </w:r>
      <w:r w:rsidR="008A0F52" w:rsidRPr="00673C24">
        <w:rPr>
          <w:rFonts w:ascii="Arial" w:hAnsi="Arial" w:cs="Arial"/>
          <w:sz w:val="22"/>
          <w:szCs w:val="22"/>
        </w:rPr>
        <w:t>Nr.</w:t>
      </w:r>
      <w:r w:rsidR="001315DA" w:rsidRPr="00673C24">
        <w:rPr>
          <w:rFonts w:ascii="Arial" w:hAnsi="Arial" w:cs="Arial"/>
          <w:sz w:val="22"/>
          <w:szCs w:val="22"/>
        </w:rPr>
        <w:t xml:space="preserve"> </w:t>
      </w:r>
      <w:r w:rsidR="00E6540A" w:rsidRPr="00673C24">
        <w:rPr>
          <w:rFonts w:ascii="Arial" w:hAnsi="Arial" w:cs="Arial"/>
          <w:sz w:val="22"/>
          <w:szCs w:val="22"/>
        </w:rPr>
        <w:t>1</w:t>
      </w:r>
      <w:r w:rsidR="00E92904" w:rsidRPr="00673C24">
        <w:rPr>
          <w:rFonts w:ascii="Arial" w:hAnsi="Arial" w:cs="Arial"/>
          <w:sz w:val="22"/>
          <w:szCs w:val="22"/>
        </w:rPr>
        <w:t xml:space="preserve"> </w:t>
      </w:r>
      <w:r w:rsidR="00EA3683" w:rsidRPr="00673C24">
        <w:rPr>
          <w:rFonts w:ascii="Arial" w:hAnsi="Arial" w:cs="Arial"/>
          <w:sz w:val="22"/>
          <w:szCs w:val="22"/>
        </w:rPr>
        <w:t>„</w:t>
      </w:r>
      <w:r w:rsidR="00CD0F6E" w:rsidRPr="00673C24">
        <w:rPr>
          <w:rFonts w:ascii="Arial" w:hAnsi="Arial" w:cs="Arial"/>
          <w:sz w:val="22"/>
          <w:szCs w:val="22"/>
        </w:rPr>
        <w:t xml:space="preserve">Darbų </w:t>
      </w:r>
      <w:r w:rsidR="003412A7" w:rsidRPr="00673C24">
        <w:rPr>
          <w:rFonts w:ascii="Arial" w:hAnsi="Arial" w:cs="Arial"/>
          <w:sz w:val="22"/>
          <w:szCs w:val="22"/>
        </w:rPr>
        <w:t xml:space="preserve">kainos detalizavimas </w:t>
      </w:r>
      <w:r w:rsidR="00280BC9" w:rsidRPr="00673C24">
        <w:rPr>
          <w:rFonts w:ascii="Arial" w:hAnsi="Arial" w:cs="Arial"/>
          <w:sz w:val="22"/>
          <w:szCs w:val="22"/>
        </w:rPr>
        <w:t>ir techninė specifikacija</w:t>
      </w:r>
      <w:r w:rsidR="00484917" w:rsidRPr="00673C24">
        <w:rPr>
          <w:rFonts w:ascii="Arial" w:hAnsi="Arial" w:cs="Arial"/>
          <w:sz w:val="22"/>
          <w:szCs w:val="22"/>
        </w:rPr>
        <w:t>“</w:t>
      </w:r>
      <w:r w:rsidR="007A1326" w:rsidRPr="00673C24">
        <w:rPr>
          <w:rFonts w:ascii="Arial" w:hAnsi="Arial" w:cs="Arial"/>
          <w:sz w:val="22"/>
          <w:szCs w:val="22"/>
        </w:rPr>
        <w:t>.</w:t>
      </w:r>
    </w:p>
    <w:p w14:paraId="3748B4CD" w14:textId="39DA366B" w:rsidR="00CB0423" w:rsidRPr="00673C24" w:rsidRDefault="007A1326" w:rsidP="00CB0423">
      <w:pPr>
        <w:tabs>
          <w:tab w:val="clear" w:pos="1004"/>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62. </w:t>
      </w:r>
      <w:r w:rsidR="00D53073" w:rsidRPr="00673C24">
        <w:rPr>
          <w:rFonts w:ascii="Arial" w:hAnsi="Arial" w:cs="Arial"/>
          <w:sz w:val="22"/>
          <w:szCs w:val="22"/>
        </w:rPr>
        <w:t>Priedas Nr. 2 – Darbų perdavimo - priėmimo akto forma</w:t>
      </w:r>
      <w:r w:rsidRPr="00673C24">
        <w:rPr>
          <w:rFonts w:ascii="Arial" w:hAnsi="Arial" w:cs="Arial"/>
          <w:sz w:val="22"/>
          <w:szCs w:val="22"/>
        </w:rPr>
        <w:t>.</w:t>
      </w:r>
    </w:p>
    <w:p w14:paraId="5A0969DC" w14:textId="6B165E07" w:rsidR="00D53073" w:rsidRPr="00673C24" w:rsidRDefault="007A1326" w:rsidP="00CB0423">
      <w:pPr>
        <w:tabs>
          <w:tab w:val="clear" w:pos="1004"/>
          <w:tab w:val="left" w:pos="567"/>
        </w:tabs>
        <w:spacing w:after="120" w:line="240" w:lineRule="exact"/>
        <w:ind w:left="0" w:firstLine="0"/>
        <w:rPr>
          <w:rFonts w:ascii="Arial" w:hAnsi="Arial" w:cs="Arial"/>
          <w:sz w:val="22"/>
          <w:szCs w:val="22"/>
        </w:rPr>
      </w:pPr>
      <w:r w:rsidRPr="00673C24">
        <w:rPr>
          <w:rFonts w:ascii="Arial" w:hAnsi="Arial" w:cs="Arial"/>
          <w:sz w:val="22"/>
          <w:szCs w:val="22"/>
        </w:rPr>
        <w:t xml:space="preserve">63. </w:t>
      </w:r>
      <w:r w:rsidR="00D53073" w:rsidRPr="00673C24">
        <w:rPr>
          <w:rFonts w:ascii="Arial" w:hAnsi="Arial" w:cs="Arial"/>
          <w:sz w:val="22"/>
          <w:szCs w:val="22"/>
        </w:rPr>
        <w:t>Priedas Nr. 3 – Kita (pvz.: Subrangovų sąrašas, jei taikomas).</w:t>
      </w:r>
    </w:p>
    <w:p w14:paraId="27723BCB" w14:textId="77777777" w:rsidR="004A7387" w:rsidRPr="00673C24" w:rsidRDefault="004A7387" w:rsidP="0084762A">
      <w:pPr>
        <w:tabs>
          <w:tab w:val="left" w:pos="567"/>
        </w:tabs>
        <w:spacing w:after="120" w:line="240" w:lineRule="exact"/>
        <w:ind w:left="0" w:firstLine="0"/>
        <w:rPr>
          <w:rFonts w:ascii="Arial" w:hAnsi="Arial" w:cs="Arial"/>
          <w:sz w:val="22"/>
          <w:szCs w:val="22"/>
        </w:rPr>
      </w:pPr>
    </w:p>
    <w:p w14:paraId="35D19AD1" w14:textId="4348A8BA" w:rsidR="000B4273" w:rsidRPr="00673C24" w:rsidRDefault="00177148" w:rsidP="000B360A">
      <w:pPr>
        <w:tabs>
          <w:tab w:val="clear" w:pos="1004"/>
          <w:tab w:val="left" w:pos="567"/>
          <w:tab w:val="left" w:pos="748"/>
        </w:tabs>
        <w:spacing w:after="120" w:line="240" w:lineRule="exact"/>
        <w:ind w:left="360" w:firstLine="0"/>
        <w:jc w:val="center"/>
        <w:rPr>
          <w:rFonts w:ascii="Arial" w:hAnsi="Arial" w:cs="Arial"/>
          <w:b/>
          <w:caps/>
          <w:sz w:val="22"/>
          <w:szCs w:val="22"/>
        </w:rPr>
      </w:pPr>
      <w:r w:rsidRPr="00673C24">
        <w:rPr>
          <w:rFonts w:ascii="Arial" w:hAnsi="Arial" w:cs="Arial"/>
          <w:b/>
          <w:sz w:val="22"/>
          <w:szCs w:val="22"/>
        </w:rPr>
        <w:t xml:space="preserve">XI. </w:t>
      </w:r>
      <w:r w:rsidR="000B4273" w:rsidRPr="00673C24">
        <w:rPr>
          <w:rFonts w:ascii="Arial" w:hAnsi="Arial" w:cs="Arial"/>
          <w:b/>
          <w:sz w:val="22"/>
          <w:szCs w:val="22"/>
        </w:rPr>
        <w:t xml:space="preserve">JURIDINIAI </w:t>
      </w:r>
      <w:r w:rsidR="000B4273" w:rsidRPr="00673C24">
        <w:rPr>
          <w:rFonts w:ascii="Arial" w:hAnsi="Arial" w:cs="Arial"/>
          <w:b/>
          <w:caps/>
          <w:sz w:val="22"/>
          <w:szCs w:val="22"/>
        </w:rPr>
        <w:t>Šalių adresai</w:t>
      </w:r>
    </w:p>
    <w:p w14:paraId="63907561" w14:textId="77777777" w:rsidR="00CD2D69" w:rsidRPr="00673C24" w:rsidRDefault="00CD2D69" w:rsidP="00CD2D69">
      <w:pPr>
        <w:pStyle w:val="ListParagraph"/>
        <w:tabs>
          <w:tab w:val="clear" w:pos="1004"/>
          <w:tab w:val="left" w:pos="567"/>
          <w:tab w:val="left" w:pos="748"/>
        </w:tabs>
        <w:spacing w:after="120" w:line="240" w:lineRule="exact"/>
        <w:ind w:left="1080" w:firstLine="0"/>
        <w:rPr>
          <w:rFonts w:ascii="Arial" w:hAnsi="Arial" w:cs="Arial"/>
          <w:b/>
          <w:caps/>
          <w:sz w:val="22"/>
          <w:szCs w:val="22"/>
        </w:rPr>
      </w:pP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64779" w:rsidRPr="00673C24" w14:paraId="214D702C" w14:textId="77777777" w:rsidTr="00C45CC2">
        <w:trPr>
          <w:trHeight w:val="375"/>
        </w:trPr>
        <w:tc>
          <w:tcPr>
            <w:tcW w:w="4758" w:type="dxa"/>
          </w:tcPr>
          <w:p w14:paraId="2091024B" w14:textId="77777777" w:rsidR="00D64779" w:rsidRPr="00673C24" w:rsidRDefault="00D64779" w:rsidP="00C45CC2">
            <w:pPr>
              <w:pStyle w:val="Style2"/>
              <w:tabs>
                <w:tab w:val="clear" w:pos="720"/>
                <w:tab w:val="left" w:pos="567"/>
              </w:tabs>
              <w:spacing w:after="120" w:line="240" w:lineRule="exact"/>
              <w:ind w:left="0" w:firstLine="0"/>
              <w:rPr>
                <w:rFonts w:ascii="Arial" w:hAnsi="Arial" w:cs="Arial"/>
                <w:b/>
                <w:caps/>
                <w:sz w:val="22"/>
                <w:szCs w:val="22"/>
              </w:rPr>
            </w:pPr>
            <w:r w:rsidRPr="00673C24">
              <w:rPr>
                <w:rFonts w:ascii="Arial" w:hAnsi="Arial" w:cs="Arial"/>
                <w:b/>
                <w:sz w:val="22"/>
                <w:szCs w:val="22"/>
              </w:rPr>
              <w:t>Užsakovas:</w:t>
            </w:r>
          </w:p>
        </w:tc>
        <w:tc>
          <w:tcPr>
            <w:tcW w:w="4364" w:type="dxa"/>
          </w:tcPr>
          <w:p w14:paraId="7611BB5A" w14:textId="77777777" w:rsidR="00D64779" w:rsidRPr="00673C24" w:rsidRDefault="00D64779" w:rsidP="00C45CC2">
            <w:pPr>
              <w:pStyle w:val="Style2"/>
              <w:tabs>
                <w:tab w:val="clear" w:pos="720"/>
                <w:tab w:val="left" w:pos="567"/>
              </w:tabs>
              <w:spacing w:after="120" w:line="240" w:lineRule="exact"/>
              <w:ind w:left="0" w:firstLine="0"/>
              <w:rPr>
                <w:rFonts w:ascii="Arial" w:hAnsi="Arial" w:cs="Arial"/>
                <w:b/>
                <w:caps/>
                <w:sz w:val="22"/>
                <w:szCs w:val="22"/>
              </w:rPr>
            </w:pPr>
            <w:r w:rsidRPr="00673C24">
              <w:rPr>
                <w:rFonts w:ascii="Arial" w:hAnsi="Arial" w:cs="Arial"/>
                <w:b/>
                <w:caps/>
                <w:sz w:val="22"/>
                <w:szCs w:val="22"/>
              </w:rPr>
              <w:t>R</w:t>
            </w:r>
            <w:r w:rsidRPr="00673C24">
              <w:rPr>
                <w:rFonts w:ascii="Arial" w:hAnsi="Arial" w:cs="Arial"/>
                <w:b/>
                <w:sz w:val="22"/>
                <w:szCs w:val="22"/>
              </w:rPr>
              <w:t>angovas:</w:t>
            </w:r>
          </w:p>
        </w:tc>
      </w:tr>
      <w:tr w:rsidR="002658A7" w:rsidRPr="00673C24" w14:paraId="6B8BE2A6" w14:textId="77777777" w:rsidTr="00C45CC2">
        <w:trPr>
          <w:trHeight w:val="615"/>
        </w:trPr>
        <w:tc>
          <w:tcPr>
            <w:tcW w:w="4758" w:type="dxa"/>
          </w:tcPr>
          <w:p w14:paraId="32D500DB" w14:textId="42E2B623" w:rsidR="002658A7" w:rsidRPr="00673C24" w:rsidRDefault="002658A7" w:rsidP="002658A7">
            <w:pPr>
              <w:pStyle w:val="Style2"/>
              <w:tabs>
                <w:tab w:val="clear" w:pos="720"/>
              </w:tabs>
              <w:spacing w:after="120" w:line="240" w:lineRule="exact"/>
              <w:ind w:left="0" w:firstLine="0"/>
              <w:jc w:val="left"/>
              <w:rPr>
                <w:rFonts w:ascii="Arial" w:hAnsi="Arial" w:cs="Arial"/>
                <w:b/>
                <w:caps/>
                <w:sz w:val="22"/>
                <w:szCs w:val="22"/>
              </w:rPr>
            </w:pPr>
            <w:r w:rsidRPr="00673C24">
              <w:rPr>
                <w:rFonts w:ascii="Arial" w:hAnsi="Arial" w:cs="Arial"/>
                <w:b/>
                <w:sz w:val="22"/>
                <w:szCs w:val="22"/>
              </w:rPr>
              <w:t>Viešoji įstaiga „Lietuvos muzikos ir teatro akademija“</w:t>
            </w:r>
          </w:p>
        </w:tc>
        <w:sdt>
          <w:sdtPr>
            <w:rPr>
              <w:rFonts w:ascii="Arial" w:hAnsi="Arial" w:cs="Arial"/>
              <w:b/>
              <w:caps/>
              <w:sz w:val="22"/>
              <w:szCs w:val="22"/>
            </w:rPr>
            <w:id w:val="-239416795"/>
            <w:placeholder>
              <w:docPart w:val="9F1A2F8B57974361ABA1D3988D8567FF"/>
            </w:placeholder>
            <w:showingPlcHdr/>
            <w:text/>
          </w:sdtPr>
          <w:sdtEndPr/>
          <w:sdtContent>
            <w:tc>
              <w:tcPr>
                <w:tcW w:w="4364" w:type="dxa"/>
              </w:tcPr>
              <w:p w14:paraId="308EA63B"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b/>
                    <w:caps/>
                    <w:sz w:val="22"/>
                    <w:szCs w:val="22"/>
                  </w:rPr>
                </w:pPr>
                <w:r w:rsidRPr="00673C24">
                  <w:rPr>
                    <w:rFonts w:ascii="Arial" w:hAnsi="Arial" w:cs="Arial"/>
                    <w:b/>
                    <w:color w:val="0070C0"/>
                    <w:sz w:val="22"/>
                    <w:szCs w:val="22"/>
                  </w:rPr>
                  <w:t>[</w:t>
                </w:r>
                <w:r w:rsidRPr="00673C24">
                  <w:rPr>
                    <w:rFonts w:ascii="Arial" w:hAnsi="Arial" w:cs="Arial"/>
                    <w:b/>
                    <w:i/>
                    <w:iCs/>
                    <w:color w:val="0070C0"/>
                    <w:sz w:val="22"/>
                    <w:szCs w:val="22"/>
                  </w:rPr>
                  <w:t>įrašyti</w:t>
                </w:r>
                <w:r w:rsidRPr="00673C24">
                  <w:rPr>
                    <w:rFonts w:ascii="Arial" w:hAnsi="Arial" w:cs="Arial"/>
                    <w:b/>
                    <w:color w:val="0070C0"/>
                    <w:sz w:val="22"/>
                    <w:szCs w:val="22"/>
                  </w:rPr>
                  <w:t>]</w:t>
                </w:r>
              </w:p>
            </w:tc>
          </w:sdtContent>
        </w:sdt>
      </w:tr>
      <w:tr w:rsidR="002658A7" w:rsidRPr="00673C24" w14:paraId="122A3A97" w14:textId="77777777" w:rsidTr="00C45CC2">
        <w:trPr>
          <w:trHeight w:val="375"/>
        </w:trPr>
        <w:tc>
          <w:tcPr>
            <w:tcW w:w="4758" w:type="dxa"/>
          </w:tcPr>
          <w:p w14:paraId="7082E380" w14:textId="4CF1AAC9" w:rsidR="002658A7" w:rsidRPr="00673C24" w:rsidRDefault="002658A7" w:rsidP="002658A7">
            <w:pPr>
              <w:pStyle w:val="Style2"/>
              <w:tabs>
                <w:tab w:val="clear" w:pos="720"/>
                <w:tab w:val="left" w:pos="567"/>
              </w:tabs>
              <w:spacing w:after="120" w:line="240" w:lineRule="exact"/>
              <w:ind w:left="0" w:firstLine="0"/>
              <w:rPr>
                <w:rFonts w:ascii="Arial" w:hAnsi="Arial" w:cs="Arial"/>
                <w:sz w:val="22"/>
                <w:szCs w:val="22"/>
              </w:rPr>
            </w:pPr>
            <w:r w:rsidRPr="00673C24">
              <w:rPr>
                <w:rFonts w:ascii="Arial" w:hAnsi="Arial" w:cs="Arial"/>
                <w:sz w:val="22"/>
                <w:szCs w:val="22"/>
              </w:rPr>
              <w:t>Gedimino pr. 42, Vilnius</w:t>
            </w:r>
          </w:p>
        </w:tc>
        <w:sdt>
          <w:sdtPr>
            <w:rPr>
              <w:rFonts w:ascii="Arial" w:hAnsi="Arial" w:cs="Arial"/>
              <w:color w:val="000000"/>
              <w:sz w:val="22"/>
              <w:szCs w:val="22"/>
            </w:rPr>
            <w:id w:val="1119110635"/>
            <w:placeholder>
              <w:docPart w:val="B5500B6FB346409BBC4569CA0D759025"/>
            </w:placeholder>
            <w:showingPlcHdr/>
            <w:text/>
          </w:sdtPr>
          <w:sdtEndPr/>
          <w:sdtContent>
            <w:tc>
              <w:tcPr>
                <w:tcW w:w="4364" w:type="dxa"/>
              </w:tcPr>
              <w:p w14:paraId="685EA699"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color w:val="000000"/>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p>
            </w:tc>
          </w:sdtContent>
        </w:sdt>
      </w:tr>
      <w:tr w:rsidR="002658A7" w:rsidRPr="00673C24" w14:paraId="2D9B6B5C" w14:textId="77777777" w:rsidTr="00C45CC2">
        <w:trPr>
          <w:trHeight w:val="375"/>
        </w:trPr>
        <w:tc>
          <w:tcPr>
            <w:tcW w:w="4758" w:type="dxa"/>
          </w:tcPr>
          <w:p w14:paraId="791661C2" w14:textId="060DEDC2" w:rsidR="002658A7" w:rsidRPr="00673C24" w:rsidRDefault="002658A7" w:rsidP="002658A7">
            <w:pPr>
              <w:pStyle w:val="Style2"/>
              <w:tabs>
                <w:tab w:val="clear" w:pos="720"/>
                <w:tab w:val="left" w:pos="567"/>
              </w:tabs>
              <w:spacing w:after="120" w:line="240" w:lineRule="exact"/>
              <w:ind w:left="0" w:firstLine="0"/>
              <w:rPr>
                <w:rFonts w:ascii="Arial" w:hAnsi="Arial" w:cs="Arial"/>
                <w:caps/>
                <w:sz w:val="22"/>
                <w:szCs w:val="22"/>
              </w:rPr>
            </w:pPr>
            <w:bookmarkStart w:id="1" w:name="OLE_LINK1"/>
            <w:r w:rsidRPr="00673C24">
              <w:rPr>
                <w:rFonts w:ascii="Arial" w:hAnsi="Arial" w:cs="Arial"/>
                <w:sz w:val="22"/>
                <w:szCs w:val="22"/>
              </w:rPr>
              <w:t>Juridinio asmens kodas</w:t>
            </w:r>
            <w:bookmarkEnd w:id="1"/>
            <w:r w:rsidRPr="00673C24">
              <w:rPr>
                <w:rFonts w:ascii="Arial" w:hAnsi="Arial" w:cs="Arial"/>
                <w:sz w:val="22"/>
                <w:szCs w:val="22"/>
              </w:rPr>
              <w:t xml:space="preserve"> 111950624</w:t>
            </w:r>
          </w:p>
        </w:tc>
        <w:tc>
          <w:tcPr>
            <w:tcW w:w="4364" w:type="dxa"/>
          </w:tcPr>
          <w:p w14:paraId="6AB14470"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b/>
                <w:caps/>
                <w:sz w:val="22"/>
                <w:szCs w:val="22"/>
              </w:rPr>
            </w:pPr>
            <w:r w:rsidRPr="00673C24">
              <w:rPr>
                <w:rFonts w:ascii="Arial" w:hAnsi="Arial" w:cs="Arial"/>
                <w:sz w:val="22"/>
                <w:szCs w:val="22"/>
              </w:rPr>
              <w:t xml:space="preserve">Juridinio asmens kodas  </w:t>
            </w:r>
            <w:sdt>
              <w:sdtPr>
                <w:rPr>
                  <w:rFonts w:ascii="Arial" w:hAnsi="Arial" w:cs="Arial"/>
                  <w:sz w:val="22"/>
                  <w:szCs w:val="22"/>
                </w:rPr>
                <w:id w:val="-55857697"/>
                <w:placeholder>
                  <w:docPart w:val="1FCA9295CBDA4781BAF0D5A01BC4E4F9"/>
                </w:placeholder>
                <w:showingPlcHdr/>
                <w:text/>
              </w:sdtPr>
              <w:sdtEndPr/>
              <w:sdtContent>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sdtContent>
            </w:sdt>
          </w:p>
        </w:tc>
      </w:tr>
      <w:tr w:rsidR="002658A7" w:rsidRPr="00673C24" w14:paraId="4FF37C9B" w14:textId="77777777" w:rsidTr="00C45CC2">
        <w:trPr>
          <w:trHeight w:val="375"/>
        </w:trPr>
        <w:tc>
          <w:tcPr>
            <w:tcW w:w="4758" w:type="dxa"/>
          </w:tcPr>
          <w:p w14:paraId="3E7266C3" w14:textId="0B5E2778" w:rsidR="002658A7" w:rsidRPr="00673C24" w:rsidRDefault="002658A7" w:rsidP="002658A7">
            <w:pPr>
              <w:pStyle w:val="Style2"/>
              <w:tabs>
                <w:tab w:val="clear" w:pos="720"/>
                <w:tab w:val="left" w:pos="567"/>
              </w:tabs>
              <w:spacing w:after="120" w:line="240" w:lineRule="exact"/>
              <w:ind w:left="0" w:firstLine="0"/>
              <w:rPr>
                <w:rFonts w:ascii="Arial" w:hAnsi="Arial" w:cs="Arial"/>
                <w:b/>
                <w:caps/>
                <w:sz w:val="22"/>
                <w:szCs w:val="22"/>
              </w:rPr>
            </w:pPr>
            <w:bookmarkStart w:id="2" w:name="OLE_LINK2"/>
            <w:r w:rsidRPr="00673C24">
              <w:rPr>
                <w:rFonts w:ascii="Arial" w:hAnsi="Arial" w:cs="Arial"/>
                <w:bCs/>
                <w:sz w:val="22"/>
                <w:szCs w:val="22"/>
              </w:rPr>
              <w:t>PVM mokėtojo kodas </w:t>
            </w:r>
            <w:bookmarkEnd w:id="2"/>
            <w:r w:rsidRPr="00673C24">
              <w:rPr>
                <w:rFonts w:ascii="Arial" w:hAnsi="Arial" w:cs="Arial"/>
                <w:bCs/>
                <w:sz w:val="22"/>
                <w:szCs w:val="22"/>
              </w:rPr>
              <w:t>LT119506219</w:t>
            </w:r>
          </w:p>
        </w:tc>
        <w:tc>
          <w:tcPr>
            <w:tcW w:w="4364" w:type="dxa"/>
          </w:tcPr>
          <w:p w14:paraId="45DD2579"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caps/>
                <w:sz w:val="22"/>
                <w:szCs w:val="22"/>
              </w:rPr>
            </w:pPr>
            <w:r w:rsidRPr="00673C24">
              <w:rPr>
                <w:rFonts w:ascii="Arial" w:hAnsi="Arial" w:cs="Arial"/>
                <w:bCs/>
                <w:sz w:val="22"/>
                <w:szCs w:val="22"/>
              </w:rPr>
              <w:t xml:space="preserve">PVM mokėtojo kodas </w:t>
            </w:r>
            <w:sdt>
              <w:sdtPr>
                <w:rPr>
                  <w:rFonts w:ascii="Arial" w:hAnsi="Arial" w:cs="Arial"/>
                  <w:bCs/>
                  <w:sz w:val="22"/>
                  <w:szCs w:val="22"/>
                </w:rPr>
                <w:id w:val="-2009895606"/>
                <w:placeholder>
                  <w:docPart w:val="77943E9FF20A4A0B95C97AB3BE2EA1D5"/>
                </w:placeholder>
                <w:showingPlcHdr/>
                <w:text/>
              </w:sdtPr>
              <w:sdtEndPr/>
              <w:sdtContent>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sdtContent>
            </w:sdt>
          </w:p>
        </w:tc>
      </w:tr>
      <w:tr w:rsidR="002658A7" w:rsidRPr="00673C24" w14:paraId="06F7D65F" w14:textId="77777777" w:rsidTr="00C45CC2">
        <w:trPr>
          <w:trHeight w:val="375"/>
        </w:trPr>
        <w:tc>
          <w:tcPr>
            <w:tcW w:w="4758" w:type="dxa"/>
          </w:tcPr>
          <w:p w14:paraId="4B00247E" w14:textId="0A31C9DF" w:rsidR="002658A7" w:rsidRPr="00673C24" w:rsidRDefault="002658A7" w:rsidP="002658A7">
            <w:pPr>
              <w:tabs>
                <w:tab w:val="left" w:pos="567"/>
              </w:tabs>
              <w:spacing w:after="120" w:line="240" w:lineRule="exact"/>
              <w:ind w:left="0" w:firstLine="0"/>
              <w:jc w:val="left"/>
              <w:rPr>
                <w:rFonts w:ascii="Arial" w:hAnsi="Arial" w:cs="Arial"/>
                <w:b/>
                <w:caps/>
                <w:sz w:val="22"/>
                <w:szCs w:val="22"/>
              </w:rPr>
            </w:pPr>
            <w:bookmarkStart w:id="3" w:name="OLE_LINK3"/>
            <w:bookmarkStart w:id="4" w:name="OLE_LINK4"/>
            <w:r w:rsidRPr="00673C24">
              <w:rPr>
                <w:rFonts w:ascii="Arial" w:hAnsi="Arial" w:cs="Arial"/>
                <w:bCs/>
                <w:sz w:val="22"/>
                <w:szCs w:val="22"/>
              </w:rPr>
              <w:t xml:space="preserve">A. s. </w:t>
            </w:r>
            <w:bookmarkEnd w:id="3"/>
            <w:bookmarkEnd w:id="4"/>
            <w:r w:rsidRPr="00673C24">
              <w:rPr>
                <w:rFonts w:ascii="Arial" w:hAnsi="Arial" w:cs="Arial"/>
                <w:bCs/>
                <w:sz w:val="22"/>
                <w:szCs w:val="22"/>
              </w:rPr>
              <w:t xml:space="preserve">Nr. </w:t>
            </w:r>
            <w:r w:rsidRPr="00673C24">
              <w:rPr>
                <w:rFonts w:ascii="Arial" w:hAnsi="Arial" w:cs="Arial"/>
                <w:sz w:val="22"/>
                <w:szCs w:val="22"/>
              </w:rPr>
              <w:t>LT147300010002455553</w:t>
            </w:r>
          </w:p>
        </w:tc>
        <w:tc>
          <w:tcPr>
            <w:tcW w:w="4364" w:type="dxa"/>
          </w:tcPr>
          <w:p w14:paraId="5F84DBF9" w14:textId="77777777" w:rsidR="002658A7" w:rsidRPr="00673C24" w:rsidRDefault="002658A7" w:rsidP="002658A7">
            <w:pPr>
              <w:pStyle w:val="BlockText"/>
              <w:spacing w:line="240" w:lineRule="exact"/>
              <w:ind w:left="0" w:right="0"/>
              <w:rPr>
                <w:rFonts w:ascii="Arial" w:hAnsi="Arial" w:cs="Arial"/>
                <w:color w:val="000000"/>
                <w:lang w:val="lt-LT"/>
              </w:rPr>
            </w:pPr>
            <w:r w:rsidRPr="00673C24">
              <w:rPr>
                <w:rFonts w:ascii="Arial" w:hAnsi="Arial" w:cs="Arial"/>
                <w:bCs/>
                <w:lang w:val="lt-LT"/>
              </w:rPr>
              <w:t xml:space="preserve">A. s. </w:t>
            </w:r>
            <w:sdt>
              <w:sdtPr>
                <w:rPr>
                  <w:rFonts w:ascii="Arial" w:hAnsi="Arial" w:cs="Arial"/>
                  <w:bCs/>
                  <w:lang w:val="lt-LT"/>
                </w:rPr>
                <w:id w:val="-1621991460"/>
                <w:placeholder>
                  <w:docPart w:val="2E06BB7F75D14F7EA54C907BCD9C7AB9"/>
                </w:placeholder>
                <w:showingPlcHdr/>
                <w:text/>
              </w:sdtPr>
              <w:sdtEndPr/>
              <w:sdtContent>
                <w:r w:rsidRPr="00673C24">
                  <w:rPr>
                    <w:rFonts w:ascii="Arial" w:hAnsi="Arial" w:cs="Arial"/>
                    <w:color w:val="0070C0"/>
                    <w:lang w:val="lt-LT"/>
                  </w:rPr>
                  <w:t>[</w:t>
                </w:r>
                <w:r w:rsidRPr="00673C24">
                  <w:rPr>
                    <w:rFonts w:ascii="Arial" w:hAnsi="Arial" w:cs="Arial"/>
                    <w:i/>
                    <w:iCs/>
                    <w:color w:val="0070C0"/>
                    <w:lang w:val="lt-LT"/>
                  </w:rPr>
                  <w:t>įrašyti</w:t>
                </w:r>
                <w:r w:rsidRPr="00673C24">
                  <w:rPr>
                    <w:rFonts w:ascii="Arial" w:hAnsi="Arial" w:cs="Arial"/>
                    <w:color w:val="0070C0"/>
                    <w:lang w:val="lt-LT"/>
                  </w:rPr>
                  <w:t>]</w:t>
                </w:r>
              </w:sdtContent>
            </w:sdt>
          </w:p>
        </w:tc>
      </w:tr>
      <w:tr w:rsidR="002658A7" w:rsidRPr="00673C24" w14:paraId="4B14C8D5" w14:textId="77777777" w:rsidTr="00C45CC2">
        <w:trPr>
          <w:trHeight w:val="375"/>
        </w:trPr>
        <w:tc>
          <w:tcPr>
            <w:tcW w:w="4758" w:type="dxa"/>
          </w:tcPr>
          <w:p w14:paraId="6CE7B81A" w14:textId="0EA1EF22" w:rsidR="002658A7" w:rsidRPr="00673C24" w:rsidRDefault="002658A7" w:rsidP="002658A7">
            <w:pPr>
              <w:pStyle w:val="Style2"/>
              <w:tabs>
                <w:tab w:val="clear" w:pos="720"/>
                <w:tab w:val="left" w:pos="567"/>
              </w:tabs>
              <w:spacing w:after="120" w:line="240" w:lineRule="exact"/>
              <w:ind w:left="0" w:firstLine="0"/>
              <w:rPr>
                <w:rFonts w:ascii="Arial" w:hAnsi="Arial" w:cs="Arial"/>
                <w:bCs/>
                <w:sz w:val="22"/>
                <w:szCs w:val="22"/>
              </w:rPr>
            </w:pPr>
            <w:r w:rsidRPr="00673C24">
              <w:rPr>
                <w:rFonts w:ascii="Arial" w:hAnsi="Arial" w:cs="Arial"/>
                <w:sz w:val="22"/>
                <w:szCs w:val="22"/>
              </w:rPr>
              <w:t xml:space="preserve"> AB bankas Swedbank</w:t>
            </w:r>
          </w:p>
        </w:tc>
        <w:tc>
          <w:tcPr>
            <w:tcW w:w="4364" w:type="dxa"/>
          </w:tcPr>
          <w:p w14:paraId="108EA320" w14:textId="77777777" w:rsidR="002658A7" w:rsidRPr="00673C24" w:rsidRDefault="001C21AB" w:rsidP="002658A7">
            <w:pPr>
              <w:pStyle w:val="Style2"/>
              <w:tabs>
                <w:tab w:val="clear" w:pos="720"/>
                <w:tab w:val="left" w:pos="567"/>
              </w:tabs>
              <w:spacing w:after="120" w:line="240" w:lineRule="exact"/>
              <w:ind w:left="0" w:firstLine="0"/>
              <w:rPr>
                <w:rFonts w:ascii="Arial" w:hAnsi="Arial" w:cs="Arial"/>
                <w:caps/>
                <w:sz w:val="22"/>
                <w:szCs w:val="22"/>
              </w:rPr>
            </w:pPr>
            <w:sdt>
              <w:sdtPr>
                <w:rPr>
                  <w:rFonts w:ascii="Arial" w:hAnsi="Arial" w:cs="Arial"/>
                  <w:sz w:val="22"/>
                  <w:szCs w:val="22"/>
                </w:rPr>
                <w:id w:val="-1743249736"/>
                <w:placeholder>
                  <w:docPart w:val="7702EF106C5A4A80B79424560DBAA192"/>
                </w:placeholder>
                <w:showingPlcHdr/>
                <w:text/>
              </w:sdtPr>
              <w:sdtEndPr/>
              <w:sdtContent>
                <w:r w:rsidR="002658A7" w:rsidRPr="00673C24">
                  <w:rPr>
                    <w:rFonts w:ascii="Arial" w:hAnsi="Arial" w:cs="Arial"/>
                    <w:color w:val="0070C0"/>
                    <w:sz w:val="22"/>
                    <w:szCs w:val="22"/>
                  </w:rPr>
                  <w:t>[</w:t>
                </w:r>
                <w:r w:rsidR="002658A7" w:rsidRPr="00673C24">
                  <w:rPr>
                    <w:rFonts w:ascii="Arial" w:hAnsi="Arial" w:cs="Arial"/>
                    <w:i/>
                    <w:iCs/>
                    <w:color w:val="0070C0"/>
                    <w:sz w:val="22"/>
                    <w:szCs w:val="22"/>
                  </w:rPr>
                  <w:t>įrašyti</w:t>
                </w:r>
                <w:r w:rsidR="002658A7" w:rsidRPr="00673C24">
                  <w:rPr>
                    <w:rFonts w:ascii="Arial" w:hAnsi="Arial" w:cs="Arial"/>
                    <w:color w:val="0070C0"/>
                    <w:sz w:val="22"/>
                    <w:szCs w:val="22"/>
                  </w:rPr>
                  <w:t>]</w:t>
                </w:r>
              </w:sdtContent>
            </w:sdt>
            <w:r w:rsidR="002658A7" w:rsidRPr="00673C24">
              <w:rPr>
                <w:rFonts w:ascii="Arial" w:hAnsi="Arial" w:cs="Arial"/>
                <w:sz w:val="22"/>
                <w:szCs w:val="22"/>
              </w:rPr>
              <w:t xml:space="preserve"> bankas, banko kodas </w:t>
            </w:r>
            <w:sdt>
              <w:sdtPr>
                <w:rPr>
                  <w:rFonts w:ascii="Arial" w:hAnsi="Arial" w:cs="Arial"/>
                  <w:sz w:val="22"/>
                  <w:szCs w:val="22"/>
                </w:rPr>
                <w:id w:val="356771786"/>
                <w:placeholder>
                  <w:docPart w:val="D0061BF910C443F0BDA9C22AD1D56025"/>
                </w:placeholder>
                <w:showingPlcHdr/>
                <w:text/>
              </w:sdtPr>
              <w:sdtEndPr/>
              <w:sdtContent>
                <w:r w:rsidR="002658A7" w:rsidRPr="00673C24">
                  <w:rPr>
                    <w:rFonts w:ascii="Arial" w:hAnsi="Arial" w:cs="Arial"/>
                    <w:color w:val="0070C0"/>
                    <w:sz w:val="22"/>
                    <w:szCs w:val="22"/>
                  </w:rPr>
                  <w:t>[</w:t>
                </w:r>
                <w:r w:rsidR="002658A7" w:rsidRPr="00673C24">
                  <w:rPr>
                    <w:rFonts w:ascii="Arial" w:hAnsi="Arial" w:cs="Arial"/>
                    <w:i/>
                    <w:iCs/>
                    <w:color w:val="0070C0"/>
                    <w:sz w:val="22"/>
                    <w:szCs w:val="22"/>
                  </w:rPr>
                  <w:t>įrašyti</w:t>
                </w:r>
                <w:r w:rsidR="002658A7" w:rsidRPr="00673C24">
                  <w:rPr>
                    <w:rFonts w:ascii="Arial" w:hAnsi="Arial" w:cs="Arial"/>
                    <w:color w:val="0070C0"/>
                    <w:sz w:val="22"/>
                    <w:szCs w:val="22"/>
                  </w:rPr>
                  <w:t>]</w:t>
                </w:r>
              </w:sdtContent>
            </w:sdt>
          </w:p>
        </w:tc>
      </w:tr>
      <w:tr w:rsidR="002658A7" w:rsidRPr="00673C24" w14:paraId="03CD6CE1" w14:textId="77777777" w:rsidTr="00C45CC2">
        <w:trPr>
          <w:trHeight w:val="375"/>
        </w:trPr>
        <w:tc>
          <w:tcPr>
            <w:tcW w:w="4758" w:type="dxa"/>
          </w:tcPr>
          <w:p w14:paraId="776974C8" w14:textId="73BB55E3" w:rsidR="002658A7" w:rsidRPr="00673C24" w:rsidRDefault="002658A7" w:rsidP="002658A7">
            <w:pPr>
              <w:pStyle w:val="Style2"/>
              <w:tabs>
                <w:tab w:val="clear" w:pos="720"/>
                <w:tab w:val="left" w:pos="567"/>
              </w:tabs>
              <w:spacing w:after="120" w:line="240" w:lineRule="exact"/>
              <w:ind w:left="0" w:firstLine="0"/>
              <w:rPr>
                <w:rFonts w:ascii="Arial" w:hAnsi="Arial" w:cs="Arial"/>
                <w:b/>
                <w:caps/>
                <w:sz w:val="22"/>
                <w:szCs w:val="22"/>
              </w:rPr>
            </w:pPr>
            <w:bookmarkStart w:id="5" w:name="OLE_LINK5"/>
            <w:r w:rsidRPr="00673C24">
              <w:rPr>
                <w:rFonts w:ascii="Arial" w:hAnsi="Arial" w:cs="Arial"/>
                <w:bCs/>
                <w:sz w:val="22"/>
                <w:szCs w:val="22"/>
              </w:rPr>
              <w:t xml:space="preserve">Tel. </w:t>
            </w:r>
            <w:bookmarkEnd w:id="5"/>
            <w:r w:rsidRPr="00673C24">
              <w:rPr>
                <w:rFonts w:ascii="Arial" w:hAnsi="Arial" w:cs="Arial"/>
                <w:bCs/>
                <w:sz w:val="22"/>
                <w:szCs w:val="22"/>
              </w:rPr>
              <w:t>(+370 5) 261 2691</w:t>
            </w:r>
          </w:p>
        </w:tc>
        <w:tc>
          <w:tcPr>
            <w:tcW w:w="4364" w:type="dxa"/>
          </w:tcPr>
          <w:p w14:paraId="23B221F5"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caps/>
                <w:sz w:val="22"/>
                <w:szCs w:val="22"/>
              </w:rPr>
            </w:pPr>
            <w:r w:rsidRPr="00673C24">
              <w:rPr>
                <w:rFonts w:ascii="Arial" w:hAnsi="Arial" w:cs="Arial"/>
                <w:bCs/>
                <w:sz w:val="22"/>
                <w:szCs w:val="22"/>
              </w:rPr>
              <w:t xml:space="preserve">Tel. </w:t>
            </w:r>
            <w:sdt>
              <w:sdtPr>
                <w:rPr>
                  <w:rFonts w:ascii="Arial" w:hAnsi="Arial" w:cs="Arial"/>
                  <w:bCs/>
                  <w:sz w:val="22"/>
                  <w:szCs w:val="22"/>
                </w:rPr>
                <w:id w:val="-1746027333"/>
                <w:placeholder>
                  <w:docPart w:val="402696B6DCBC491884F86EECB0AF1D89"/>
                </w:placeholder>
                <w:showingPlcHdr/>
                <w:text/>
              </w:sdtPr>
              <w:sdtEndPr/>
              <w:sdtContent>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sdtContent>
            </w:sdt>
          </w:p>
        </w:tc>
      </w:tr>
      <w:tr w:rsidR="002658A7" w:rsidRPr="00673C24" w14:paraId="5DDFE7AD" w14:textId="77777777" w:rsidTr="00C45CC2">
        <w:trPr>
          <w:trHeight w:val="375"/>
        </w:trPr>
        <w:tc>
          <w:tcPr>
            <w:tcW w:w="4758" w:type="dxa"/>
          </w:tcPr>
          <w:p w14:paraId="7AD6A20A" w14:textId="0B50B264" w:rsidR="002658A7" w:rsidRPr="00673C24" w:rsidRDefault="002658A7" w:rsidP="002658A7">
            <w:pPr>
              <w:pStyle w:val="Style2"/>
              <w:tabs>
                <w:tab w:val="clear" w:pos="720"/>
                <w:tab w:val="left" w:pos="567"/>
              </w:tabs>
              <w:spacing w:after="120" w:line="240" w:lineRule="exact"/>
              <w:ind w:left="0" w:firstLine="0"/>
              <w:rPr>
                <w:rFonts w:ascii="Arial" w:hAnsi="Arial" w:cs="Arial"/>
                <w:b/>
                <w:caps/>
                <w:sz w:val="22"/>
                <w:szCs w:val="22"/>
              </w:rPr>
            </w:pPr>
            <w:bookmarkStart w:id="6" w:name="OLE_LINK6"/>
            <w:r w:rsidRPr="00673C24">
              <w:rPr>
                <w:rFonts w:ascii="Arial" w:hAnsi="Arial" w:cs="Arial"/>
                <w:bCs/>
                <w:sz w:val="22"/>
                <w:szCs w:val="22"/>
              </w:rPr>
              <w:t>El. paštas</w:t>
            </w:r>
            <w:bookmarkEnd w:id="6"/>
            <w:r w:rsidRPr="00673C24">
              <w:rPr>
                <w:rFonts w:ascii="Arial" w:hAnsi="Arial" w:cs="Arial"/>
                <w:bCs/>
                <w:sz w:val="22"/>
                <w:szCs w:val="22"/>
              </w:rPr>
              <w:t xml:space="preserve"> </w:t>
            </w:r>
            <w:r w:rsidRPr="00673C24">
              <w:rPr>
                <w:rFonts w:ascii="Arial" w:hAnsi="Arial" w:cs="Arial"/>
                <w:b/>
                <w:caps/>
                <w:sz w:val="22"/>
                <w:szCs w:val="22"/>
              </w:rPr>
              <w:t xml:space="preserve"> </w:t>
            </w:r>
            <w:hyperlink r:id="rId12" w:history="1">
              <w:r w:rsidRPr="00673C24">
                <w:rPr>
                  <w:rStyle w:val="Hyperlink"/>
                  <w:rFonts w:ascii="Arial" w:hAnsi="Arial" w:cs="Arial"/>
                  <w:kern w:val="2"/>
                  <w:sz w:val="22"/>
                  <w:szCs w:val="22"/>
                </w:rPr>
                <w:t>rektoratas@lmta.lt</w:t>
              </w:r>
            </w:hyperlink>
          </w:p>
        </w:tc>
        <w:tc>
          <w:tcPr>
            <w:tcW w:w="4364" w:type="dxa"/>
          </w:tcPr>
          <w:p w14:paraId="17136394" w14:textId="77777777" w:rsidR="002658A7" w:rsidRPr="00673C24" w:rsidRDefault="002658A7" w:rsidP="002658A7">
            <w:pPr>
              <w:pStyle w:val="Style2"/>
              <w:tabs>
                <w:tab w:val="clear" w:pos="720"/>
                <w:tab w:val="left" w:pos="567"/>
              </w:tabs>
              <w:spacing w:after="120" w:line="240" w:lineRule="exact"/>
              <w:ind w:left="0" w:firstLine="0"/>
              <w:rPr>
                <w:rFonts w:ascii="Arial" w:hAnsi="Arial" w:cs="Arial"/>
                <w:caps/>
                <w:sz w:val="22"/>
                <w:szCs w:val="22"/>
              </w:rPr>
            </w:pPr>
            <w:r w:rsidRPr="00673C24">
              <w:rPr>
                <w:rFonts w:ascii="Arial" w:hAnsi="Arial" w:cs="Arial"/>
                <w:bCs/>
                <w:sz w:val="22"/>
                <w:szCs w:val="22"/>
              </w:rPr>
              <w:t>El. paštas </w:t>
            </w:r>
            <w:sdt>
              <w:sdtPr>
                <w:rPr>
                  <w:rFonts w:ascii="Arial" w:hAnsi="Arial" w:cs="Arial"/>
                  <w:sz w:val="22"/>
                  <w:szCs w:val="22"/>
                </w:rPr>
                <w:id w:val="-1156996067"/>
                <w:placeholder>
                  <w:docPart w:val="7CDAB6881EA2416596062637E30A6173"/>
                </w:placeholder>
                <w:showingPlcHdr/>
                <w:text/>
              </w:sdtPr>
              <w:sdtEndPr/>
              <w:sdtContent>
                <w:r w:rsidRPr="00673C24">
                  <w:rPr>
                    <w:rFonts w:ascii="Arial" w:hAnsi="Arial" w:cs="Arial"/>
                    <w:color w:val="0070C0"/>
                    <w:sz w:val="22"/>
                    <w:szCs w:val="22"/>
                  </w:rPr>
                  <w:t>[</w:t>
                </w:r>
                <w:r w:rsidRPr="00673C24">
                  <w:rPr>
                    <w:rFonts w:ascii="Arial" w:hAnsi="Arial" w:cs="Arial"/>
                    <w:i/>
                    <w:iCs/>
                    <w:color w:val="0070C0"/>
                    <w:sz w:val="22"/>
                    <w:szCs w:val="22"/>
                  </w:rPr>
                  <w:t>įrašyti</w:t>
                </w:r>
                <w:r w:rsidRPr="00673C24">
                  <w:rPr>
                    <w:rFonts w:ascii="Arial" w:hAnsi="Arial" w:cs="Arial"/>
                    <w:color w:val="0070C0"/>
                    <w:sz w:val="22"/>
                    <w:szCs w:val="22"/>
                  </w:rPr>
                  <w:t>]</w:t>
                </w:r>
              </w:sdtContent>
            </w:sdt>
          </w:p>
        </w:tc>
      </w:tr>
      <w:tr w:rsidR="00D64779" w:rsidRPr="00673C24" w14:paraId="34B51245" w14:textId="77777777" w:rsidTr="00C45CC2">
        <w:trPr>
          <w:trHeight w:val="898"/>
        </w:trPr>
        <w:tc>
          <w:tcPr>
            <w:tcW w:w="4758" w:type="dxa"/>
          </w:tcPr>
          <w:p w14:paraId="71C7B98D" w14:textId="77777777" w:rsidR="00D64779" w:rsidRPr="00673C24" w:rsidRDefault="00D64779" w:rsidP="00C45CC2">
            <w:pPr>
              <w:tabs>
                <w:tab w:val="clear" w:pos="1004"/>
              </w:tabs>
              <w:spacing w:line="240" w:lineRule="exact"/>
              <w:ind w:left="0" w:firstLine="0"/>
              <w:rPr>
                <w:rFonts w:ascii="Arial" w:hAnsi="Arial" w:cs="Arial"/>
                <w:sz w:val="22"/>
                <w:szCs w:val="22"/>
              </w:rPr>
            </w:pPr>
          </w:p>
          <w:p w14:paraId="16265108" w14:textId="77777777" w:rsidR="00D64779" w:rsidRPr="00673C24" w:rsidRDefault="00D64779" w:rsidP="00C45CC2">
            <w:pPr>
              <w:tabs>
                <w:tab w:val="clear" w:pos="1004"/>
              </w:tabs>
              <w:spacing w:line="240" w:lineRule="exact"/>
              <w:ind w:left="0" w:firstLine="0"/>
              <w:rPr>
                <w:rFonts w:ascii="Arial" w:hAnsi="Arial" w:cs="Arial"/>
                <w:sz w:val="22"/>
                <w:szCs w:val="22"/>
              </w:rPr>
            </w:pPr>
          </w:p>
          <w:sdt>
            <w:sdtPr>
              <w:rPr>
                <w:rFonts w:ascii="Arial" w:hAnsi="Arial" w:cs="Arial"/>
                <w:sz w:val="22"/>
                <w:szCs w:val="22"/>
              </w:rPr>
              <w:id w:val="873356505"/>
              <w:placeholder>
                <w:docPart w:val="77F76CCDBCDB4B9D934F6B0D8D366B37"/>
              </w:placeholder>
              <w:showingPlcHdr/>
              <w:text/>
            </w:sdtPr>
            <w:sdtEndPr/>
            <w:sdtContent>
              <w:p w14:paraId="56FF6EA8" w14:textId="77777777" w:rsidR="00D64779" w:rsidRPr="00673C24" w:rsidRDefault="00D64779" w:rsidP="00C45CC2">
                <w:pPr>
                  <w:tabs>
                    <w:tab w:val="clear" w:pos="1004"/>
                  </w:tabs>
                  <w:spacing w:line="240" w:lineRule="exact"/>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pareigas</w:t>
                </w:r>
                <w:r w:rsidRPr="00673C24">
                  <w:rPr>
                    <w:rFonts w:ascii="Arial" w:hAnsi="Arial" w:cs="Arial"/>
                    <w:color w:val="0070C0"/>
                    <w:sz w:val="22"/>
                    <w:szCs w:val="22"/>
                  </w:rPr>
                  <w:t>]</w:t>
                </w:r>
              </w:p>
            </w:sdtContent>
          </w:sdt>
          <w:sdt>
            <w:sdtPr>
              <w:rPr>
                <w:rFonts w:ascii="Arial" w:hAnsi="Arial" w:cs="Arial"/>
                <w:sz w:val="22"/>
                <w:szCs w:val="22"/>
              </w:rPr>
              <w:id w:val="-837533878"/>
              <w:placeholder>
                <w:docPart w:val="866EC1514AC440C28DE69150404FB3C2"/>
              </w:placeholder>
              <w:showingPlcHdr/>
              <w:text/>
            </w:sdtPr>
            <w:sdtEndPr/>
            <w:sdtContent>
              <w:p w14:paraId="2044F933" w14:textId="77777777" w:rsidR="00D64779" w:rsidRPr="00673C24" w:rsidRDefault="00D64779" w:rsidP="00C45CC2">
                <w:pPr>
                  <w:tabs>
                    <w:tab w:val="clear" w:pos="1004"/>
                  </w:tabs>
                  <w:spacing w:line="240" w:lineRule="exact"/>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vardą, pavardę</w:t>
                </w:r>
                <w:r w:rsidRPr="00673C24">
                  <w:rPr>
                    <w:rFonts w:ascii="Arial" w:hAnsi="Arial" w:cs="Arial"/>
                    <w:color w:val="0070C0"/>
                    <w:sz w:val="22"/>
                    <w:szCs w:val="22"/>
                  </w:rPr>
                  <w:t>]</w:t>
                </w:r>
              </w:p>
            </w:sdtContent>
          </w:sdt>
          <w:p w14:paraId="1118EF06" w14:textId="77777777" w:rsidR="00D64779" w:rsidRPr="00673C24" w:rsidRDefault="00D64779" w:rsidP="00C45CC2">
            <w:pPr>
              <w:tabs>
                <w:tab w:val="clear" w:pos="1004"/>
              </w:tabs>
              <w:spacing w:line="240" w:lineRule="exact"/>
              <w:ind w:left="0" w:firstLine="0"/>
              <w:rPr>
                <w:rFonts w:ascii="Arial" w:hAnsi="Arial" w:cs="Arial"/>
                <w:bCs/>
                <w:sz w:val="22"/>
                <w:szCs w:val="22"/>
              </w:rPr>
            </w:pPr>
          </w:p>
          <w:p w14:paraId="04967653" w14:textId="454C7B75" w:rsidR="00D64779" w:rsidRPr="00673C24" w:rsidRDefault="00D64779" w:rsidP="00C45CC2">
            <w:pPr>
              <w:tabs>
                <w:tab w:val="clear" w:pos="1004"/>
              </w:tabs>
              <w:spacing w:line="240" w:lineRule="exact"/>
              <w:ind w:left="0" w:firstLine="0"/>
              <w:rPr>
                <w:rFonts w:ascii="Arial" w:hAnsi="Arial" w:cs="Arial"/>
                <w:bCs/>
                <w:sz w:val="22"/>
                <w:szCs w:val="22"/>
              </w:rPr>
            </w:pPr>
          </w:p>
        </w:tc>
        <w:tc>
          <w:tcPr>
            <w:tcW w:w="4364" w:type="dxa"/>
          </w:tcPr>
          <w:p w14:paraId="1B460A06" w14:textId="77777777" w:rsidR="00D64779" w:rsidRPr="00673C24" w:rsidRDefault="00D64779" w:rsidP="00C45CC2">
            <w:pPr>
              <w:tabs>
                <w:tab w:val="clear" w:pos="1004"/>
              </w:tabs>
              <w:spacing w:line="240" w:lineRule="exact"/>
              <w:ind w:left="0" w:firstLine="0"/>
              <w:rPr>
                <w:rFonts w:ascii="Arial" w:hAnsi="Arial" w:cs="Arial"/>
                <w:sz w:val="22"/>
                <w:szCs w:val="22"/>
              </w:rPr>
            </w:pPr>
          </w:p>
          <w:p w14:paraId="68FB40AC" w14:textId="77777777" w:rsidR="00D64779" w:rsidRPr="00673C24" w:rsidRDefault="00D64779" w:rsidP="00C45CC2">
            <w:pPr>
              <w:tabs>
                <w:tab w:val="clear" w:pos="1004"/>
              </w:tabs>
              <w:spacing w:line="240" w:lineRule="exact"/>
              <w:ind w:left="0" w:firstLine="0"/>
              <w:rPr>
                <w:rFonts w:ascii="Arial" w:hAnsi="Arial" w:cs="Arial"/>
                <w:sz w:val="22"/>
                <w:szCs w:val="22"/>
              </w:rPr>
            </w:pPr>
          </w:p>
          <w:sdt>
            <w:sdtPr>
              <w:rPr>
                <w:rFonts w:ascii="Arial" w:hAnsi="Arial" w:cs="Arial"/>
                <w:sz w:val="22"/>
                <w:szCs w:val="22"/>
              </w:rPr>
              <w:id w:val="213625970"/>
              <w:placeholder>
                <w:docPart w:val="F6DA419883E749A7B93CA7D4F468B0B8"/>
              </w:placeholder>
              <w:showingPlcHdr/>
              <w:text/>
            </w:sdtPr>
            <w:sdtEndPr/>
            <w:sdtContent>
              <w:p w14:paraId="09ED050B" w14:textId="77777777" w:rsidR="00D64779" w:rsidRPr="00673C24" w:rsidRDefault="00D64779" w:rsidP="00C45CC2">
                <w:pPr>
                  <w:tabs>
                    <w:tab w:val="clear" w:pos="1004"/>
                  </w:tabs>
                  <w:spacing w:line="240" w:lineRule="exact"/>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pareigas</w:t>
                </w:r>
                <w:r w:rsidRPr="00673C24">
                  <w:rPr>
                    <w:rFonts w:ascii="Arial" w:hAnsi="Arial" w:cs="Arial"/>
                    <w:color w:val="0070C0"/>
                    <w:sz w:val="22"/>
                    <w:szCs w:val="22"/>
                  </w:rPr>
                  <w:t>]</w:t>
                </w:r>
              </w:p>
            </w:sdtContent>
          </w:sdt>
          <w:sdt>
            <w:sdtPr>
              <w:rPr>
                <w:rFonts w:ascii="Arial" w:hAnsi="Arial" w:cs="Arial"/>
                <w:sz w:val="22"/>
                <w:szCs w:val="22"/>
              </w:rPr>
              <w:id w:val="-1928569547"/>
              <w:placeholder>
                <w:docPart w:val="FC3661E1202A45EDB299212AFA30A159"/>
              </w:placeholder>
              <w:showingPlcHdr/>
              <w:text/>
            </w:sdtPr>
            <w:sdtEndPr/>
            <w:sdtContent>
              <w:p w14:paraId="64E72274" w14:textId="77777777" w:rsidR="00D64779" w:rsidRPr="00673C24" w:rsidRDefault="00D64779" w:rsidP="00C45CC2">
                <w:pPr>
                  <w:tabs>
                    <w:tab w:val="clear" w:pos="1004"/>
                  </w:tabs>
                  <w:spacing w:line="240" w:lineRule="exact"/>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vardą, pavardę</w:t>
                </w:r>
                <w:r w:rsidRPr="00673C24">
                  <w:rPr>
                    <w:rFonts w:ascii="Arial" w:hAnsi="Arial" w:cs="Arial"/>
                    <w:color w:val="0070C0"/>
                    <w:sz w:val="22"/>
                    <w:szCs w:val="22"/>
                  </w:rPr>
                  <w:t>]</w:t>
                </w:r>
              </w:p>
            </w:sdtContent>
          </w:sdt>
          <w:p w14:paraId="1221A378" w14:textId="77777777" w:rsidR="00D64779" w:rsidRPr="00673C24" w:rsidRDefault="00D64779" w:rsidP="00C45CC2">
            <w:pPr>
              <w:tabs>
                <w:tab w:val="clear" w:pos="1004"/>
              </w:tabs>
              <w:spacing w:line="240" w:lineRule="exact"/>
              <w:ind w:left="0" w:firstLine="0"/>
              <w:rPr>
                <w:rFonts w:ascii="Arial" w:hAnsi="Arial" w:cs="Arial"/>
                <w:bCs/>
                <w:sz w:val="22"/>
                <w:szCs w:val="22"/>
              </w:rPr>
            </w:pPr>
          </w:p>
          <w:p w14:paraId="2F88F894" w14:textId="6D40D29F" w:rsidR="00D64779" w:rsidRPr="00673C24" w:rsidRDefault="00D64779" w:rsidP="00C45CC2">
            <w:pPr>
              <w:tabs>
                <w:tab w:val="clear" w:pos="1004"/>
              </w:tabs>
              <w:spacing w:line="240" w:lineRule="exact"/>
              <w:ind w:left="0" w:firstLine="0"/>
              <w:rPr>
                <w:rFonts w:ascii="Arial" w:hAnsi="Arial" w:cs="Arial"/>
                <w:sz w:val="22"/>
                <w:szCs w:val="22"/>
              </w:rPr>
            </w:pPr>
          </w:p>
        </w:tc>
      </w:tr>
    </w:tbl>
    <w:p w14:paraId="3D5056D5" w14:textId="7D301A7B" w:rsidR="0009289A" w:rsidRPr="00673C24" w:rsidRDefault="0009289A" w:rsidP="0084762A">
      <w:pPr>
        <w:spacing w:line="240" w:lineRule="exact"/>
        <w:ind w:left="0" w:firstLine="0"/>
        <w:rPr>
          <w:rFonts w:ascii="Arial" w:hAnsi="Arial" w:cs="Arial"/>
          <w:sz w:val="22"/>
          <w:szCs w:val="22"/>
        </w:rPr>
      </w:pPr>
    </w:p>
    <w:p w14:paraId="7BC6C012" w14:textId="77777777" w:rsidR="00D64779" w:rsidRPr="00673C24" w:rsidRDefault="0009289A" w:rsidP="00D64779">
      <w:pPr>
        <w:tabs>
          <w:tab w:val="left" w:pos="567"/>
        </w:tabs>
        <w:spacing w:after="120"/>
        <w:ind w:left="0" w:right="72" w:firstLine="0"/>
        <w:jc w:val="right"/>
        <w:rPr>
          <w:rFonts w:ascii="Arial" w:hAnsi="Arial" w:cs="Arial"/>
          <w:bCs/>
          <w:sz w:val="22"/>
          <w:szCs w:val="22"/>
        </w:rPr>
      </w:pPr>
      <w:r w:rsidRPr="00673C24">
        <w:rPr>
          <w:rFonts w:ascii="Arial" w:hAnsi="Arial" w:cs="Arial"/>
          <w:sz w:val="22"/>
          <w:szCs w:val="22"/>
        </w:rPr>
        <w:br w:type="page"/>
      </w:r>
      <w:r w:rsidR="00D64779" w:rsidRPr="00673C24">
        <w:rPr>
          <w:rFonts w:ascii="Arial" w:hAnsi="Arial" w:cs="Arial"/>
          <w:bCs/>
          <w:sz w:val="22"/>
          <w:szCs w:val="22"/>
        </w:rPr>
        <w:lastRenderedPageBreak/>
        <w:t>Sutarties priedas Nr. 1</w:t>
      </w:r>
    </w:p>
    <w:p w14:paraId="12C377C4" w14:textId="77777777" w:rsidR="00D64779" w:rsidRPr="00673C24" w:rsidRDefault="00D64779" w:rsidP="00D64779">
      <w:pPr>
        <w:tabs>
          <w:tab w:val="left" w:pos="567"/>
        </w:tabs>
        <w:spacing w:after="120"/>
        <w:ind w:left="0" w:right="72" w:firstLine="0"/>
        <w:jc w:val="center"/>
        <w:rPr>
          <w:rFonts w:ascii="Arial" w:hAnsi="Arial" w:cs="Arial"/>
          <w:b/>
          <w:sz w:val="22"/>
          <w:szCs w:val="22"/>
        </w:rPr>
      </w:pPr>
      <w:r w:rsidRPr="00673C24">
        <w:rPr>
          <w:rFonts w:ascii="Arial" w:hAnsi="Arial" w:cs="Arial"/>
          <w:b/>
          <w:sz w:val="22"/>
          <w:szCs w:val="22"/>
        </w:rPr>
        <w:t>Darbų kainos detalizavimas ir techninė specifikacija</w:t>
      </w:r>
    </w:p>
    <w:p w14:paraId="6FD64C2D" w14:textId="77777777" w:rsidR="00D64779" w:rsidRPr="00673C24" w:rsidRDefault="00D64779" w:rsidP="00D64779">
      <w:pPr>
        <w:tabs>
          <w:tab w:val="left" w:pos="567"/>
        </w:tabs>
        <w:spacing w:after="120"/>
        <w:ind w:left="0" w:right="72" w:firstLine="0"/>
        <w:jc w:val="center"/>
        <w:rPr>
          <w:rFonts w:ascii="Arial" w:hAnsi="Arial" w:cs="Arial"/>
          <w:b/>
          <w:sz w:val="22"/>
          <w:szCs w:val="22"/>
        </w:rPr>
      </w:pPr>
    </w:p>
    <w:p w14:paraId="0B356079" w14:textId="77777777" w:rsidR="00D64779" w:rsidRPr="00673C24" w:rsidRDefault="00D64779" w:rsidP="00D64779">
      <w:pPr>
        <w:tabs>
          <w:tab w:val="left" w:pos="567"/>
        </w:tabs>
        <w:spacing w:after="120"/>
        <w:ind w:left="0" w:right="72" w:firstLine="0"/>
        <w:jc w:val="center"/>
        <w:rPr>
          <w:rFonts w:ascii="Arial" w:hAnsi="Arial" w:cs="Arial"/>
          <w:b/>
          <w:sz w:val="22"/>
          <w:szCs w:val="22"/>
        </w:rPr>
      </w:pPr>
      <w:r w:rsidRPr="00673C24">
        <w:rPr>
          <w:rFonts w:ascii="Arial" w:hAnsi="Arial" w:cs="Arial"/>
          <w:b/>
          <w:sz w:val="22"/>
          <w:szCs w:val="22"/>
        </w:rPr>
        <w:t>DARBŲ KAINOS DETALIZAVIMAS</w:t>
      </w:r>
    </w:p>
    <w:p w14:paraId="19C2BAD5" w14:textId="77777777" w:rsidR="00D64779" w:rsidRPr="00673C24" w:rsidRDefault="00D64779" w:rsidP="00D64779">
      <w:pPr>
        <w:ind w:left="720"/>
        <w:contextualSpacing/>
        <w:rPr>
          <w:rFonts w:ascii="Arial" w:hAnsi="Arial" w:cs="Arial"/>
          <w:sz w:val="22"/>
          <w:szCs w:val="22"/>
        </w:rPr>
      </w:pPr>
    </w:p>
    <w:sdt>
      <w:sdtPr>
        <w:rPr>
          <w:rFonts w:ascii="Arial" w:hAnsi="Arial" w:cs="Arial"/>
          <w:color w:val="000000"/>
          <w:sz w:val="22"/>
          <w:szCs w:val="22"/>
        </w:rPr>
        <w:id w:val="564076451"/>
        <w:placeholder>
          <w:docPart w:val="7A53E8AB48384C08BC4C2DEB6771811E"/>
        </w:placeholder>
        <w:showingPlcHdr/>
        <w:text/>
      </w:sdtPr>
      <w:sdtEndPr>
        <w:rPr>
          <w:color w:val="000000" w:themeColor="text1"/>
        </w:rPr>
      </w:sdtEndPr>
      <w:sdtContent>
        <w:p w14:paraId="5E862BAF" w14:textId="77777777" w:rsidR="00D64779" w:rsidRPr="00673C24" w:rsidRDefault="00D64779" w:rsidP="00D64779">
          <w:pPr>
            <w:tabs>
              <w:tab w:val="left" w:pos="720"/>
            </w:tabs>
            <w:ind w:left="0" w:firstLine="0"/>
            <w:rPr>
              <w:rFonts w:ascii="Arial" w:hAnsi="Arial" w:cs="Arial"/>
              <w:bCs/>
              <w:color w:val="000000"/>
              <w:sz w:val="22"/>
              <w:szCs w:val="22"/>
            </w:rPr>
          </w:pPr>
          <w:r w:rsidRPr="00673C24">
            <w:rPr>
              <w:rFonts w:ascii="Arial" w:hAnsi="Arial" w:cs="Arial"/>
              <w:bCs/>
              <w:color w:val="0070C0"/>
              <w:sz w:val="22"/>
              <w:szCs w:val="22"/>
            </w:rPr>
            <w:t>[</w:t>
          </w:r>
          <w:r w:rsidRPr="00673C24">
            <w:rPr>
              <w:rFonts w:ascii="Arial" w:hAnsi="Arial" w:cs="Arial"/>
              <w:bCs/>
              <w:i/>
              <w:iCs/>
              <w:color w:val="0070C0"/>
              <w:sz w:val="22"/>
              <w:szCs w:val="22"/>
            </w:rPr>
            <w:t>įkelti informaciją iš pasiūlymo formos</w:t>
          </w:r>
          <w:r w:rsidRPr="00673C24">
            <w:rPr>
              <w:rFonts w:ascii="Arial" w:hAnsi="Arial" w:cs="Arial"/>
              <w:bCs/>
              <w:color w:val="0070C0"/>
              <w:sz w:val="22"/>
              <w:szCs w:val="22"/>
            </w:rPr>
            <w:t>]</w:t>
          </w:r>
        </w:p>
      </w:sdtContent>
    </w:sdt>
    <w:p w14:paraId="5C46BC27" w14:textId="77777777" w:rsidR="00D64779" w:rsidRPr="00673C24" w:rsidRDefault="00D64779" w:rsidP="00D64779">
      <w:pPr>
        <w:tabs>
          <w:tab w:val="left" w:pos="720"/>
        </w:tabs>
        <w:ind w:left="0" w:firstLine="851"/>
        <w:rPr>
          <w:rFonts w:ascii="Arial" w:hAnsi="Arial" w:cs="Arial"/>
          <w:bCs/>
          <w:color w:val="000000"/>
          <w:sz w:val="22"/>
          <w:szCs w:val="22"/>
        </w:rPr>
      </w:pPr>
    </w:p>
    <w:p w14:paraId="20AD0D5F" w14:textId="77777777" w:rsidR="00D64779" w:rsidRPr="00673C24" w:rsidRDefault="00D64779" w:rsidP="00D64779">
      <w:pPr>
        <w:tabs>
          <w:tab w:val="left" w:pos="720"/>
        </w:tabs>
        <w:ind w:left="0" w:firstLine="851"/>
        <w:rPr>
          <w:rFonts w:ascii="Arial" w:hAnsi="Arial" w:cs="Arial"/>
          <w:bCs/>
          <w:color w:val="000000"/>
          <w:sz w:val="22"/>
          <w:szCs w:val="22"/>
        </w:rPr>
      </w:pPr>
    </w:p>
    <w:p w14:paraId="29E6A9E3" w14:textId="77777777" w:rsidR="00D64779" w:rsidRPr="00673C24" w:rsidRDefault="00D64779" w:rsidP="00D64779">
      <w:pPr>
        <w:tabs>
          <w:tab w:val="left" w:pos="720"/>
        </w:tabs>
        <w:ind w:left="0" w:firstLine="851"/>
        <w:rPr>
          <w:rFonts w:ascii="Arial" w:hAnsi="Arial" w:cs="Arial"/>
          <w:bCs/>
          <w:color w:val="000000"/>
          <w:sz w:val="22"/>
          <w:szCs w:val="22"/>
        </w:rPr>
      </w:pPr>
    </w:p>
    <w:p w14:paraId="11104209" w14:textId="77777777" w:rsidR="00D64779" w:rsidRPr="00673C24" w:rsidRDefault="00D64779" w:rsidP="00D64779">
      <w:pPr>
        <w:tabs>
          <w:tab w:val="left" w:pos="720"/>
        </w:tabs>
        <w:ind w:left="0" w:firstLine="851"/>
        <w:rPr>
          <w:rFonts w:ascii="Arial" w:hAnsi="Arial" w:cs="Arial"/>
          <w:bCs/>
          <w:color w:val="000000"/>
          <w:sz w:val="22"/>
          <w:szCs w:val="22"/>
        </w:rPr>
      </w:pPr>
    </w:p>
    <w:p w14:paraId="37C1FB35" w14:textId="77777777" w:rsidR="00D64779" w:rsidRPr="00673C24" w:rsidRDefault="00D64779" w:rsidP="00D64779">
      <w:pPr>
        <w:jc w:val="center"/>
        <w:rPr>
          <w:rFonts w:ascii="Arial" w:hAnsi="Arial" w:cs="Arial"/>
          <w:b/>
          <w:sz w:val="22"/>
          <w:szCs w:val="22"/>
        </w:rPr>
      </w:pPr>
      <w:r w:rsidRPr="00673C24">
        <w:rPr>
          <w:rFonts w:ascii="Arial" w:hAnsi="Arial" w:cs="Arial"/>
          <w:b/>
          <w:sz w:val="22"/>
          <w:szCs w:val="22"/>
        </w:rPr>
        <w:t>TECHNINĖ SPECIFIKACIJA</w:t>
      </w:r>
    </w:p>
    <w:p w14:paraId="27CEF2FA" w14:textId="77777777" w:rsidR="00D64779" w:rsidRPr="00673C24" w:rsidRDefault="00D64779" w:rsidP="00D64779">
      <w:pPr>
        <w:pStyle w:val="Patvirtinta"/>
        <w:tabs>
          <w:tab w:val="left" w:pos="720"/>
        </w:tabs>
        <w:ind w:left="0" w:right="425" w:firstLine="720"/>
        <w:jc w:val="right"/>
        <w:rPr>
          <w:rFonts w:ascii="Arial" w:hAnsi="Arial" w:cs="Arial"/>
          <w:sz w:val="22"/>
          <w:szCs w:val="22"/>
          <w:lang w:val="lt-LT"/>
        </w:rPr>
      </w:pPr>
    </w:p>
    <w:p w14:paraId="494C28AD" w14:textId="77777777" w:rsidR="00D64779" w:rsidRPr="00673C24" w:rsidRDefault="00D64779" w:rsidP="00D64779">
      <w:pPr>
        <w:pStyle w:val="Patvirtinta"/>
        <w:tabs>
          <w:tab w:val="left" w:pos="720"/>
        </w:tabs>
        <w:ind w:left="0" w:right="425" w:firstLine="720"/>
        <w:jc w:val="both"/>
        <w:rPr>
          <w:rFonts w:ascii="Arial" w:hAnsi="Arial" w:cs="Arial"/>
          <w:sz w:val="22"/>
          <w:szCs w:val="22"/>
          <w:lang w:val="lt-LT"/>
        </w:rPr>
      </w:pPr>
    </w:p>
    <w:sdt>
      <w:sdtPr>
        <w:rPr>
          <w:rFonts w:ascii="Arial" w:hAnsi="Arial" w:cs="Arial"/>
          <w:sz w:val="22"/>
          <w:szCs w:val="22"/>
        </w:rPr>
        <w:id w:val="278537836"/>
        <w:placeholder>
          <w:docPart w:val="2CE0785946474D99BDF18E40975C2BC5"/>
        </w:placeholder>
        <w:showingPlcHdr/>
        <w:text/>
      </w:sdtPr>
      <w:sdtEndPr/>
      <w:sdtContent>
        <w:p w14:paraId="09C1561C" w14:textId="77777777" w:rsidR="00D64779" w:rsidRPr="00673C24" w:rsidRDefault="00D64779" w:rsidP="00D64779">
          <w:pPr>
            <w:tabs>
              <w:tab w:val="left" w:pos="720"/>
            </w:tabs>
            <w:spacing w:after="200" w:line="276" w:lineRule="auto"/>
            <w:ind w:left="0" w:firstLine="0"/>
            <w:contextualSpacing/>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įkelti informaciją iš pirkimo sąlygų</w:t>
          </w:r>
          <w:r w:rsidRPr="00673C24">
            <w:rPr>
              <w:rFonts w:ascii="Arial" w:hAnsi="Arial" w:cs="Arial"/>
              <w:color w:val="0070C0"/>
              <w:sz w:val="22"/>
              <w:szCs w:val="22"/>
            </w:rPr>
            <w:t>]</w:t>
          </w:r>
        </w:p>
      </w:sdtContent>
    </w:sdt>
    <w:p w14:paraId="59111ACE" w14:textId="77777777" w:rsidR="00D64779" w:rsidRPr="00673C24" w:rsidRDefault="00D64779" w:rsidP="00D64779">
      <w:pPr>
        <w:tabs>
          <w:tab w:val="clear" w:pos="1004"/>
          <w:tab w:val="left" w:pos="1560"/>
        </w:tabs>
        <w:spacing w:line="276" w:lineRule="auto"/>
        <w:rPr>
          <w:rFonts w:ascii="Arial" w:hAnsi="Arial" w:cs="Arial"/>
          <w:sz w:val="22"/>
          <w:szCs w:val="22"/>
        </w:rPr>
      </w:pPr>
    </w:p>
    <w:p w14:paraId="003E383E" w14:textId="77777777" w:rsidR="00D64779" w:rsidRPr="00673C24" w:rsidRDefault="00D64779" w:rsidP="00D64779">
      <w:pPr>
        <w:tabs>
          <w:tab w:val="clear" w:pos="1004"/>
          <w:tab w:val="left" w:pos="1560"/>
        </w:tabs>
        <w:spacing w:line="276" w:lineRule="auto"/>
        <w:rPr>
          <w:rFonts w:ascii="Arial" w:hAnsi="Arial" w:cs="Arial"/>
          <w:sz w:val="22"/>
          <w:szCs w:val="22"/>
        </w:rPr>
      </w:pPr>
    </w:p>
    <w:p w14:paraId="67DFDFEA" w14:textId="77777777" w:rsidR="00CB0423" w:rsidRPr="00673C24" w:rsidRDefault="00CB0423" w:rsidP="00D64779">
      <w:pPr>
        <w:tabs>
          <w:tab w:val="clear" w:pos="1004"/>
          <w:tab w:val="left" w:pos="1560"/>
        </w:tabs>
        <w:spacing w:line="276" w:lineRule="auto"/>
        <w:rPr>
          <w:rFonts w:ascii="Arial" w:hAnsi="Arial" w:cs="Arial"/>
          <w:sz w:val="22"/>
          <w:szCs w:val="22"/>
        </w:rPr>
      </w:pPr>
    </w:p>
    <w:p w14:paraId="54CDB50C" w14:textId="77777777" w:rsidR="00CB0423" w:rsidRPr="00673C24" w:rsidRDefault="00CB0423" w:rsidP="00D64779">
      <w:pPr>
        <w:tabs>
          <w:tab w:val="clear" w:pos="1004"/>
          <w:tab w:val="left" w:pos="1560"/>
        </w:tabs>
        <w:spacing w:line="276" w:lineRule="auto"/>
        <w:rPr>
          <w:rFonts w:ascii="Arial" w:hAnsi="Arial" w:cs="Arial"/>
          <w:sz w:val="22"/>
          <w:szCs w:val="22"/>
        </w:rPr>
      </w:pPr>
    </w:p>
    <w:p w14:paraId="1DAD047E" w14:textId="77777777" w:rsidR="00CB0423" w:rsidRPr="00673C24" w:rsidRDefault="00CB0423" w:rsidP="00D64779">
      <w:pPr>
        <w:tabs>
          <w:tab w:val="clear" w:pos="1004"/>
          <w:tab w:val="left" w:pos="1560"/>
        </w:tabs>
        <w:spacing w:line="276" w:lineRule="auto"/>
        <w:rPr>
          <w:rFonts w:ascii="Arial" w:hAnsi="Arial" w:cs="Arial"/>
          <w:sz w:val="22"/>
          <w:szCs w:val="22"/>
        </w:rPr>
      </w:pPr>
    </w:p>
    <w:p w14:paraId="2B48A49D" w14:textId="77777777" w:rsidR="00CB0423" w:rsidRPr="00673C24" w:rsidRDefault="00CB0423" w:rsidP="00D64779">
      <w:pPr>
        <w:tabs>
          <w:tab w:val="clear" w:pos="1004"/>
          <w:tab w:val="left" w:pos="1560"/>
        </w:tabs>
        <w:spacing w:line="276" w:lineRule="auto"/>
        <w:rPr>
          <w:rFonts w:ascii="Arial" w:hAnsi="Arial" w:cs="Arial"/>
          <w:sz w:val="22"/>
          <w:szCs w:val="22"/>
        </w:rPr>
      </w:pPr>
    </w:p>
    <w:p w14:paraId="5277F873" w14:textId="77777777" w:rsidR="00CB0423" w:rsidRPr="00673C24" w:rsidRDefault="00CB0423" w:rsidP="00D64779">
      <w:pPr>
        <w:tabs>
          <w:tab w:val="clear" w:pos="1004"/>
          <w:tab w:val="left" w:pos="1560"/>
        </w:tabs>
        <w:spacing w:line="276" w:lineRule="auto"/>
        <w:rPr>
          <w:rFonts w:ascii="Arial" w:hAnsi="Arial" w:cs="Arial"/>
          <w:sz w:val="22"/>
          <w:szCs w:val="22"/>
        </w:rPr>
      </w:pPr>
    </w:p>
    <w:p w14:paraId="469C5685" w14:textId="77777777" w:rsidR="00CB0423" w:rsidRPr="00673C24" w:rsidRDefault="00CB0423" w:rsidP="00D64779">
      <w:pPr>
        <w:tabs>
          <w:tab w:val="clear" w:pos="1004"/>
          <w:tab w:val="left" w:pos="1560"/>
        </w:tabs>
        <w:spacing w:line="276" w:lineRule="auto"/>
        <w:rPr>
          <w:rFonts w:ascii="Arial" w:hAnsi="Arial" w:cs="Arial"/>
          <w:sz w:val="22"/>
          <w:szCs w:val="22"/>
        </w:rPr>
      </w:pPr>
    </w:p>
    <w:p w14:paraId="582E521E" w14:textId="77777777" w:rsidR="00CB0423" w:rsidRPr="00673C24" w:rsidRDefault="00CB0423" w:rsidP="00D64779">
      <w:pPr>
        <w:tabs>
          <w:tab w:val="clear" w:pos="1004"/>
          <w:tab w:val="left" w:pos="1560"/>
        </w:tabs>
        <w:spacing w:line="276" w:lineRule="auto"/>
        <w:rPr>
          <w:rFonts w:ascii="Arial" w:hAnsi="Arial" w:cs="Arial"/>
          <w:sz w:val="22"/>
          <w:szCs w:val="22"/>
        </w:rPr>
      </w:pPr>
    </w:p>
    <w:p w14:paraId="237C5B28" w14:textId="77777777" w:rsidR="00CB0423" w:rsidRPr="00673C24" w:rsidRDefault="00CB0423" w:rsidP="00D64779">
      <w:pPr>
        <w:tabs>
          <w:tab w:val="clear" w:pos="1004"/>
          <w:tab w:val="left" w:pos="1560"/>
        </w:tabs>
        <w:spacing w:line="276" w:lineRule="auto"/>
        <w:rPr>
          <w:rFonts w:ascii="Arial" w:hAnsi="Arial" w:cs="Arial"/>
          <w:sz w:val="22"/>
          <w:szCs w:val="22"/>
        </w:rPr>
      </w:pPr>
    </w:p>
    <w:p w14:paraId="4C82C872"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CD90088" w14:textId="77777777" w:rsidR="00CB0423" w:rsidRPr="00673C24" w:rsidRDefault="00CB0423" w:rsidP="00D64779">
      <w:pPr>
        <w:tabs>
          <w:tab w:val="clear" w:pos="1004"/>
          <w:tab w:val="left" w:pos="1560"/>
        </w:tabs>
        <w:spacing w:line="276" w:lineRule="auto"/>
        <w:rPr>
          <w:rFonts w:ascii="Arial" w:hAnsi="Arial" w:cs="Arial"/>
          <w:sz w:val="22"/>
          <w:szCs w:val="22"/>
        </w:rPr>
      </w:pPr>
    </w:p>
    <w:p w14:paraId="5D3814FE" w14:textId="77777777" w:rsidR="00CB0423" w:rsidRPr="00673C24" w:rsidRDefault="00CB0423" w:rsidP="00D64779">
      <w:pPr>
        <w:tabs>
          <w:tab w:val="clear" w:pos="1004"/>
          <w:tab w:val="left" w:pos="1560"/>
        </w:tabs>
        <w:spacing w:line="276" w:lineRule="auto"/>
        <w:rPr>
          <w:rFonts w:ascii="Arial" w:hAnsi="Arial" w:cs="Arial"/>
          <w:sz w:val="22"/>
          <w:szCs w:val="22"/>
        </w:rPr>
      </w:pPr>
    </w:p>
    <w:p w14:paraId="1184C447" w14:textId="77777777" w:rsidR="00CB0423" w:rsidRPr="00673C24" w:rsidRDefault="00CB0423" w:rsidP="00D64779">
      <w:pPr>
        <w:tabs>
          <w:tab w:val="clear" w:pos="1004"/>
          <w:tab w:val="left" w:pos="1560"/>
        </w:tabs>
        <w:spacing w:line="276" w:lineRule="auto"/>
        <w:rPr>
          <w:rFonts w:ascii="Arial" w:hAnsi="Arial" w:cs="Arial"/>
          <w:sz w:val="22"/>
          <w:szCs w:val="22"/>
        </w:rPr>
      </w:pPr>
    </w:p>
    <w:p w14:paraId="6A3175F6" w14:textId="77777777" w:rsidR="00CB0423" w:rsidRPr="00673C24" w:rsidRDefault="00CB0423" w:rsidP="00D64779">
      <w:pPr>
        <w:tabs>
          <w:tab w:val="clear" w:pos="1004"/>
          <w:tab w:val="left" w:pos="1560"/>
        </w:tabs>
        <w:spacing w:line="276" w:lineRule="auto"/>
        <w:rPr>
          <w:rFonts w:ascii="Arial" w:hAnsi="Arial" w:cs="Arial"/>
          <w:sz w:val="22"/>
          <w:szCs w:val="22"/>
        </w:rPr>
      </w:pPr>
    </w:p>
    <w:p w14:paraId="112465A6"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93AD02D" w14:textId="77777777" w:rsidR="00CB0423" w:rsidRPr="00673C24" w:rsidRDefault="00CB0423" w:rsidP="00D64779">
      <w:pPr>
        <w:tabs>
          <w:tab w:val="clear" w:pos="1004"/>
          <w:tab w:val="left" w:pos="1560"/>
        </w:tabs>
        <w:spacing w:line="276" w:lineRule="auto"/>
        <w:rPr>
          <w:rFonts w:ascii="Arial" w:hAnsi="Arial" w:cs="Arial"/>
          <w:sz w:val="22"/>
          <w:szCs w:val="22"/>
        </w:rPr>
      </w:pPr>
    </w:p>
    <w:p w14:paraId="636B9786" w14:textId="77777777" w:rsidR="00CB0423" w:rsidRPr="00673C24" w:rsidRDefault="00CB0423" w:rsidP="00D64779">
      <w:pPr>
        <w:tabs>
          <w:tab w:val="clear" w:pos="1004"/>
          <w:tab w:val="left" w:pos="1560"/>
        </w:tabs>
        <w:spacing w:line="276" w:lineRule="auto"/>
        <w:rPr>
          <w:rFonts w:ascii="Arial" w:hAnsi="Arial" w:cs="Arial"/>
          <w:sz w:val="22"/>
          <w:szCs w:val="22"/>
        </w:rPr>
      </w:pPr>
    </w:p>
    <w:p w14:paraId="021A7113"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C48526D"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190E906"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5C2F4B9" w14:textId="77777777" w:rsidR="00CB0423" w:rsidRPr="00673C24" w:rsidRDefault="00CB0423" w:rsidP="00D64779">
      <w:pPr>
        <w:tabs>
          <w:tab w:val="clear" w:pos="1004"/>
          <w:tab w:val="left" w:pos="1560"/>
        </w:tabs>
        <w:spacing w:line="276" w:lineRule="auto"/>
        <w:rPr>
          <w:rFonts w:ascii="Arial" w:hAnsi="Arial" w:cs="Arial"/>
          <w:sz w:val="22"/>
          <w:szCs w:val="22"/>
        </w:rPr>
      </w:pPr>
    </w:p>
    <w:p w14:paraId="2F99F01C" w14:textId="77777777" w:rsidR="00CB0423" w:rsidRPr="00673C24" w:rsidRDefault="00CB0423" w:rsidP="00D64779">
      <w:pPr>
        <w:tabs>
          <w:tab w:val="clear" w:pos="1004"/>
          <w:tab w:val="left" w:pos="1560"/>
        </w:tabs>
        <w:spacing w:line="276" w:lineRule="auto"/>
        <w:rPr>
          <w:rFonts w:ascii="Arial" w:hAnsi="Arial" w:cs="Arial"/>
          <w:sz w:val="22"/>
          <w:szCs w:val="22"/>
        </w:rPr>
      </w:pPr>
    </w:p>
    <w:p w14:paraId="0BA44CD4" w14:textId="77777777" w:rsidR="00CB0423" w:rsidRPr="00673C24" w:rsidRDefault="00CB0423" w:rsidP="00D64779">
      <w:pPr>
        <w:tabs>
          <w:tab w:val="clear" w:pos="1004"/>
          <w:tab w:val="left" w:pos="1560"/>
        </w:tabs>
        <w:spacing w:line="276" w:lineRule="auto"/>
        <w:rPr>
          <w:rFonts w:ascii="Arial" w:hAnsi="Arial" w:cs="Arial"/>
          <w:sz w:val="22"/>
          <w:szCs w:val="22"/>
        </w:rPr>
      </w:pPr>
    </w:p>
    <w:p w14:paraId="39EAC3A9" w14:textId="77777777" w:rsidR="00CB0423" w:rsidRPr="00673C24" w:rsidRDefault="00CB0423" w:rsidP="00D64779">
      <w:pPr>
        <w:tabs>
          <w:tab w:val="clear" w:pos="1004"/>
          <w:tab w:val="left" w:pos="1560"/>
        </w:tabs>
        <w:spacing w:line="276" w:lineRule="auto"/>
        <w:rPr>
          <w:rFonts w:ascii="Arial" w:hAnsi="Arial" w:cs="Arial"/>
          <w:sz w:val="22"/>
          <w:szCs w:val="22"/>
        </w:rPr>
      </w:pPr>
    </w:p>
    <w:p w14:paraId="685A0115" w14:textId="77777777" w:rsidR="00CB0423" w:rsidRPr="00673C24" w:rsidRDefault="00CB0423" w:rsidP="00D64779">
      <w:pPr>
        <w:tabs>
          <w:tab w:val="clear" w:pos="1004"/>
          <w:tab w:val="left" w:pos="1560"/>
        </w:tabs>
        <w:spacing w:line="276" w:lineRule="auto"/>
        <w:rPr>
          <w:rFonts w:ascii="Arial" w:hAnsi="Arial" w:cs="Arial"/>
          <w:sz w:val="22"/>
          <w:szCs w:val="22"/>
        </w:rPr>
      </w:pPr>
    </w:p>
    <w:p w14:paraId="73945235" w14:textId="77777777" w:rsidR="00CB0423" w:rsidRPr="00673C24" w:rsidRDefault="00CB0423" w:rsidP="00D64779">
      <w:pPr>
        <w:tabs>
          <w:tab w:val="clear" w:pos="1004"/>
          <w:tab w:val="left" w:pos="1560"/>
        </w:tabs>
        <w:spacing w:line="276" w:lineRule="auto"/>
        <w:rPr>
          <w:rFonts w:ascii="Arial" w:hAnsi="Arial" w:cs="Arial"/>
          <w:sz w:val="22"/>
          <w:szCs w:val="22"/>
        </w:rPr>
      </w:pPr>
    </w:p>
    <w:p w14:paraId="78E36740" w14:textId="77777777" w:rsidR="00CB0423" w:rsidRPr="00673C24" w:rsidRDefault="00CB0423" w:rsidP="00D64779">
      <w:pPr>
        <w:tabs>
          <w:tab w:val="clear" w:pos="1004"/>
          <w:tab w:val="left" w:pos="1560"/>
        </w:tabs>
        <w:spacing w:line="276" w:lineRule="auto"/>
        <w:rPr>
          <w:rFonts w:ascii="Arial" w:hAnsi="Arial" w:cs="Arial"/>
          <w:sz w:val="22"/>
          <w:szCs w:val="22"/>
        </w:rPr>
      </w:pPr>
    </w:p>
    <w:p w14:paraId="73DB07E2" w14:textId="77777777" w:rsidR="00CB0423" w:rsidRPr="00673C24" w:rsidRDefault="00CB0423" w:rsidP="00D64779">
      <w:pPr>
        <w:tabs>
          <w:tab w:val="clear" w:pos="1004"/>
          <w:tab w:val="left" w:pos="1560"/>
        </w:tabs>
        <w:spacing w:line="276" w:lineRule="auto"/>
        <w:rPr>
          <w:rFonts w:ascii="Arial" w:hAnsi="Arial" w:cs="Arial"/>
          <w:sz w:val="22"/>
          <w:szCs w:val="22"/>
        </w:rPr>
      </w:pPr>
    </w:p>
    <w:p w14:paraId="50347554" w14:textId="77777777" w:rsidR="00CB0423" w:rsidRPr="00673C24" w:rsidRDefault="00CB0423" w:rsidP="00D64779">
      <w:pPr>
        <w:tabs>
          <w:tab w:val="clear" w:pos="1004"/>
          <w:tab w:val="left" w:pos="1560"/>
        </w:tabs>
        <w:spacing w:line="276" w:lineRule="auto"/>
        <w:rPr>
          <w:rFonts w:ascii="Arial" w:hAnsi="Arial" w:cs="Arial"/>
          <w:sz w:val="22"/>
          <w:szCs w:val="22"/>
        </w:rPr>
      </w:pPr>
    </w:p>
    <w:p w14:paraId="05F0298B" w14:textId="77777777" w:rsidR="00CB0423" w:rsidRPr="00673C24" w:rsidRDefault="00CB0423" w:rsidP="00050117">
      <w:pPr>
        <w:tabs>
          <w:tab w:val="clear" w:pos="1004"/>
          <w:tab w:val="left" w:pos="1560"/>
        </w:tabs>
        <w:spacing w:line="276" w:lineRule="auto"/>
        <w:ind w:left="0" w:firstLine="0"/>
        <w:rPr>
          <w:rFonts w:ascii="Arial" w:hAnsi="Arial" w:cs="Arial"/>
          <w:sz w:val="22"/>
          <w:szCs w:val="22"/>
        </w:rPr>
      </w:pPr>
    </w:p>
    <w:p w14:paraId="7D53D43D" w14:textId="77777777" w:rsidR="00CB0423" w:rsidRPr="00673C24" w:rsidRDefault="00CB0423" w:rsidP="00D64779">
      <w:pPr>
        <w:tabs>
          <w:tab w:val="clear" w:pos="1004"/>
          <w:tab w:val="left" w:pos="1560"/>
        </w:tabs>
        <w:spacing w:line="276" w:lineRule="auto"/>
        <w:rPr>
          <w:rFonts w:ascii="Arial" w:hAnsi="Arial" w:cs="Arial"/>
          <w:sz w:val="22"/>
          <w:szCs w:val="22"/>
        </w:rPr>
      </w:pPr>
    </w:p>
    <w:p w14:paraId="6E00491C" w14:textId="77777777" w:rsidR="00D64779" w:rsidRPr="00673C24" w:rsidRDefault="00D64779" w:rsidP="00D64779">
      <w:pPr>
        <w:tabs>
          <w:tab w:val="clear" w:pos="1004"/>
          <w:tab w:val="left" w:pos="1560"/>
        </w:tabs>
        <w:spacing w:line="276" w:lineRule="auto"/>
        <w:rPr>
          <w:rFonts w:ascii="Arial" w:hAnsi="Arial" w:cs="Arial"/>
          <w:sz w:val="22"/>
          <w:szCs w:val="22"/>
        </w:rPr>
      </w:pPr>
    </w:p>
    <w:p w14:paraId="4D0034E4" w14:textId="77777777" w:rsidR="00C359FA" w:rsidRDefault="00C359FA" w:rsidP="00D53073">
      <w:pPr>
        <w:tabs>
          <w:tab w:val="clear" w:pos="1004"/>
        </w:tabs>
        <w:ind w:left="0" w:right="-1" w:firstLine="0"/>
        <w:jc w:val="right"/>
        <w:rPr>
          <w:rFonts w:ascii="Arial" w:eastAsia="Calibri" w:hAnsi="Arial" w:cs="Arial"/>
          <w:color w:val="000000"/>
          <w:sz w:val="22"/>
          <w:szCs w:val="22"/>
        </w:rPr>
      </w:pPr>
    </w:p>
    <w:p w14:paraId="5F6AE241" w14:textId="77777777" w:rsidR="00C359FA" w:rsidRDefault="00C359FA" w:rsidP="00D53073">
      <w:pPr>
        <w:tabs>
          <w:tab w:val="clear" w:pos="1004"/>
        </w:tabs>
        <w:ind w:left="0" w:right="-1" w:firstLine="0"/>
        <w:jc w:val="right"/>
        <w:rPr>
          <w:rFonts w:ascii="Arial" w:eastAsia="Calibri" w:hAnsi="Arial" w:cs="Arial"/>
          <w:color w:val="000000"/>
          <w:sz w:val="22"/>
          <w:szCs w:val="22"/>
        </w:rPr>
      </w:pPr>
    </w:p>
    <w:p w14:paraId="410663D8" w14:textId="77777777" w:rsidR="00C359FA" w:rsidRDefault="00C359FA" w:rsidP="00D53073">
      <w:pPr>
        <w:tabs>
          <w:tab w:val="clear" w:pos="1004"/>
        </w:tabs>
        <w:ind w:left="0" w:right="-1" w:firstLine="0"/>
        <w:jc w:val="right"/>
        <w:rPr>
          <w:rFonts w:ascii="Arial" w:eastAsia="Calibri" w:hAnsi="Arial" w:cs="Arial"/>
          <w:color w:val="000000"/>
          <w:sz w:val="22"/>
          <w:szCs w:val="22"/>
        </w:rPr>
      </w:pPr>
    </w:p>
    <w:p w14:paraId="52838049" w14:textId="77777777" w:rsidR="00C359FA" w:rsidRDefault="00C359FA" w:rsidP="00D53073">
      <w:pPr>
        <w:tabs>
          <w:tab w:val="clear" w:pos="1004"/>
        </w:tabs>
        <w:ind w:left="0" w:right="-1" w:firstLine="0"/>
        <w:jc w:val="right"/>
        <w:rPr>
          <w:rFonts w:ascii="Arial" w:eastAsia="Calibri" w:hAnsi="Arial" w:cs="Arial"/>
          <w:color w:val="000000"/>
          <w:sz w:val="22"/>
          <w:szCs w:val="22"/>
        </w:rPr>
      </w:pPr>
    </w:p>
    <w:p w14:paraId="1B8F5E26" w14:textId="2D312C76" w:rsidR="00D53073" w:rsidRPr="00673C24" w:rsidRDefault="00D53073" w:rsidP="00D53073">
      <w:pPr>
        <w:tabs>
          <w:tab w:val="clear" w:pos="1004"/>
        </w:tabs>
        <w:ind w:left="0" w:right="-1" w:firstLine="0"/>
        <w:jc w:val="right"/>
        <w:rPr>
          <w:rFonts w:ascii="Arial" w:eastAsia="Calibri" w:hAnsi="Arial" w:cs="Arial"/>
          <w:color w:val="000000"/>
          <w:sz w:val="22"/>
          <w:szCs w:val="22"/>
        </w:rPr>
      </w:pPr>
      <w:r w:rsidRPr="00673C24">
        <w:rPr>
          <w:rFonts w:ascii="Arial" w:eastAsia="Calibri" w:hAnsi="Arial" w:cs="Arial"/>
          <w:color w:val="000000"/>
          <w:sz w:val="22"/>
          <w:szCs w:val="22"/>
        </w:rPr>
        <w:lastRenderedPageBreak/>
        <w:t>Priedas Nr. 2</w:t>
      </w:r>
    </w:p>
    <w:p w14:paraId="661B9A1D" w14:textId="77777777" w:rsidR="00D53073" w:rsidRPr="00673C24" w:rsidRDefault="00D53073" w:rsidP="00D53073">
      <w:pPr>
        <w:tabs>
          <w:tab w:val="clear" w:pos="1004"/>
        </w:tabs>
        <w:spacing w:after="240" w:line="240" w:lineRule="exact"/>
        <w:ind w:left="0" w:firstLine="0"/>
        <w:jc w:val="center"/>
        <w:rPr>
          <w:rFonts w:ascii="Arial" w:eastAsia="Calibri" w:hAnsi="Arial" w:cs="Arial"/>
          <w:b/>
          <w:color w:val="000000"/>
          <w:sz w:val="22"/>
          <w:szCs w:val="22"/>
        </w:rPr>
      </w:pPr>
    </w:p>
    <w:p w14:paraId="4BF44139" w14:textId="77777777" w:rsidR="00D53073" w:rsidRPr="00673C24" w:rsidRDefault="00D53073" w:rsidP="00D53073">
      <w:pPr>
        <w:tabs>
          <w:tab w:val="clear" w:pos="1004"/>
        </w:tabs>
        <w:spacing w:after="240" w:line="240" w:lineRule="exact"/>
        <w:ind w:left="0" w:firstLine="0"/>
        <w:jc w:val="center"/>
        <w:rPr>
          <w:rFonts w:ascii="Arial" w:eastAsia="Calibri" w:hAnsi="Arial" w:cs="Arial"/>
          <w:b/>
          <w:color w:val="000000"/>
          <w:sz w:val="22"/>
          <w:szCs w:val="22"/>
        </w:rPr>
      </w:pPr>
    </w:p>
    <w:p w14:paraId="7476F6C1" w14:textId="77777777" w:rsidR="00D53073" w:rsidRPr="00673C24" w:rsidRDefault="00D53073" w:rsidP="00D53073">
      <w:pPr>
        <w:tabs>
          <w:tab w:val="clear" w:pos="1004"/>
        </w:tabs>
        <w:spacing w:after="240" w:line="240" w:lineRule="exact"/>
        <w:ind w:left="0" w:firstLine="0"/>
        <w:jc w:val="center"/>
        <w:rPr>
          <w:rFonts w:ascii="Arial" w:eastAsia="Calibri" w:hAnsi="Arial" w:cs="Arial"/>
          <w:b/>
          <w:color w:val="000000"/>
          <w:sz w:val="22"/>
          <w:szCs w:val="22"/>
        </w:rPr>
      </w:pPr>
      <w:r w:rsidRPr="00673C24">
        <w:rPr>
          <w:rFonts w:ascii="Arial" w:eastAsia="Calibri" w:hAnsi="Arial" w:cs="Arial"/>
          <w:b/>
          <w:color w:val="000000"/>
          <w:sz w:val="22"/>
          <w:szCs w:val="22"/>
        </w:rPr>
        <w:t>DARBŲ PERDAVIMO</w:t>
      </w:r>
      <w:r w:rsidRPr="00673C24">
        <w:rPr>
          <w:rFonts w:ascii="Arial" w:eastAsia="Calibri" w:hAnsi="Arial" w:cs="Arial"/>
          <w:bCs/>
          <w:color w:val="000000"/>
          <w:sz w:val="22"/>
          <w:szCs w:val="22"/>
        </w:rPr>
        <w:t xml:space="preserve"> </w:t>
      </w:r>
      <w:r w:rsidRPr="00673C24">
        <w:rPr>
          <w:rFonts w:ascii="Arial" w:eastAsia="Symbol" w:hAnsi="Arial" w:cs="Arial"/>
          <w:bCs/>
          <w:color w:val="000000"/>
          <w:sz w:val="22"/>
          <w:szCs w:val="22"/>
        </w:rPr>
        <w:t>-</w:t>
      </w:r>
      <w:r w:rsidRPr="00673C24">
        <w:rPr>
          <w:rFonts w:ascii="Arial" w:eastAsia="Calibri" w:hAnsi="Arial" w:cs="Arial"/>
          <w:bCs/>
          <w:color w:val="000000"/>
          <w:sz w:val="22"/>
          <w:szCs w:val="22"/>
        </w:rPr>
        <w:t xml:space="preserve"> </w:t>
      </w:r>
      <w:r w:rsidRPr="00673C24">
        <w:rPr>
          <w:rFonts w:ascii="Arial" w:eastAsia="Calibri" w:hAnsi="Arial" w:cs="Arial"/>
          <w:b/>
          <w:color w:val="000000"/>
          <w:sz w:val="22"/>
          <w:szCs w:val="22"/>
        </w:rPr>
        <w:t>PRIĖMIMO AKTAS</w:t>
      </w:r>
    </w:p>
    <w:p w14:paraId="12E53C28" w14:textId="77777777" w:rsidR="00D53073" w:rsidRPr="00673C24" w:rsidRDefault="00D53073" w:rsidP="00D53073">
      <w:pPr>
        <w:tabs>
          <w:tab w:val="clear" w:pos="1004"/>
        </w:tabs>
        <w:spacing w:line="240" w:lineRule="exact"/>
        <w:ind w:left="0" w:firstLine="0"/>
        <w:jc w:val="center"/>
        <w:rPr>
          <w:rFonts w:ascii="Arial" w:eastAsia="Calibri" w:hAnsi="Arial" w:cs="Arial"/>
          <w:color w:val="000000"/>
          <w:sz w:val="22"/>
          <w:szCs w:val="22"/>
        </w:rPr>
      </w:pPr>
      <w:r w:rsidRPr="00673C24">
        <w:rPr>
          <w:rFonts w:ascii="Arial" w:eastAsia="Calibri" w:hAnsi="Arial" w:cs="Arial"/>
          <w:sz w:val="22"/>
          <w:szCs w:val="22"/>
        </w:rPr>
        <w:t>...</w:t>
      </w:r>
      <w:r w:rsidRPr="00673C24">
        <w:rPr>
          <w:rFonts w:ascii="Arial" w:eastAsia="Calibri" w:hAnsi="Arial" w:cs="Arial"/>
          <w:color w:val="000000"/>
          <w:sz w:val="22"/>
          <w:szCs w:val="22"/>
        </w:rPr>
        <w:t>......... m. ............................... ........... d.</w:t>
      </w:r>
    </w:p>
    <w:p w14:paraId="7F418FB0" w14:textId="77777777" w:rsidR="00D53073" w:rsidRPr="00673C24" w:rsidRDefault="00D53073" w:rsidP="00D53073">
      <w:pPr>
        <w:tabs>
          <w:tab w:val="clear" w:pos="1004"/>
        </w:tabs>
        <w:spacing w:before="120" w:after="240" w:line="240" w:lineRule="exact"/>
        <w:ind w:left="0" w:firstLine="0"/>
        <w:jc w:val="center"/>
        <w:rPr>
          <w:rFonts w:ascii="Arial" w:eastAsia="Calibri" w:hAnsi="Arial" w:cs="Arial"/>
          <w:color w:val="000000"/>
          <w:sz w:val="22"/>
          <w:szCs w:val="22"/>
        </w:rPr>
      </w:pPr>
      <w:r w:rsidRPr="00673C24">
        <w:rPr>
          <w:rFonts w:ascii="Arial" w:eastAsia="Calibri" w:hAnsi="Arial" w:cs="Arial"/>
          <w:color w:val="000000"/>
          <w:sz w:val="22"/>
          <w:szCs w:val="22"/>
        </w:rPr>
        <w:t>Vilnius</w:t>
      </w:r>
    </w:p>
    <w:p w14:paraId="113245E1" w14:textId="77777777" w:rsidR="00D53073" w:rsidRPr="00673C24" w:rsidRDefault="00D53073" w:rsidP="00D53073">
      <w:pPr>
        <w:tabs>
          <w:tab w:val="clear" w:pos="1004"/>
        </w:tabs>
        <w:spacing w:after="240"/>
        <w:ind w:left="0" w:firstLine="709"/>
        <w:rPr>
          <w:rFonts w:ascii="Arial" w:eastAsia="Calibri" w:hAnsi="Arial" w:cs="Arial"/>
          <w:color w:val="000000"/>
          <w:sz w:val="22"/>
          <w:szCs w:val="22"/>
        </w:rPr>
      </w:pPr>
      <w:r w:rsidRPr="00673C24">
        <w:rPr>
          <w:rFonts w:ascii="Arial" w:eastAsia="Calibri" w:hAnsi="Arial" w:cs="Arial"/>
          <w:sz w:val="22"/>
          <w:szCs w:val="22"/>
        </w:rPr>
        <w:t>[</w:t>
      </w:r>
      <w:r w:rsidRPr="00673C24">
        <w:rPr>
          <w:rFonts w:ascii="Arial" w:eastAsia="Calibri" w:hAnsi="Arial" w:cs="Arial"/>
          <w:i/>
          <w:sz w:val="22"/>
          <w:szCs w:val="22"/>
        </w:rPr>
        <w:t>Rangovo pavadinimas</w:t>
      </w:r>
      <w:r w:rsidRPr="00673C24">
        <w:rPr>
          <w:rFonts w:ascii="Arial" w:eastAsia="Calibri" w:hAnsi="Arial" w:cs="Arial"/>
          <w:sz w:val="22"/>
          <w:szCs w:val="22"/>
        </w:rPr>
        <w:t>]</w:t>
      </w:r>
      <w:r w:rsidRPr="00673C24">
        <w:rPr>
          <w:rFonts w:ascii="Arial" w:eastAsia="Calibri" w:hAnsi="Arial" w:cs="Arial"/>
          <w:color w:val="000000"/>
          <w:sz w:val="22"/>
          <w:szCs w:val="22"/>
        </w:rPr>
        <w:t xml:space="preserve">, atstovaujama .............................................., veikiančio pagal ........................................................................................................., toliau vadinamas Rangovu, ir </w:t>
      </w:r>
      <w:r w:rsidRPr="00673C24">
        <w:rPr>
          <w:rFonts w:ascii="Arial" w:eastAsia="Calibri" w:hAnsi="Arial" w:cs="Arial"/>
          <w:sz w:val="22"/>
          <w:szCs w:val="22"/>
        </w:rPr>
        <w:t>[</w:t>
      </w:r>
      <w:r w:rsidRPr="00673C24">
        <w:rPr>
          <w:rFonts w:ascii="Arial" w:eastAsia="Calibri" w:hAnsi="Arial" w:cs="Arial"/>
          <w:i/>
          <w:sz w:val="22"/>
          <w:szCs w:val="22"/>
        </w:rPr>
        <w:t>Užsakovo pavadinimas</w:t>
      </w:r>
      <w:r w:rsidRPr="00673C24">
        <w:rPr>
          <w:rFonts w:ascii="Arial" w:eastAsia="Calibri" w:hAnsi="Arial" w:cs="Arial"/>
          <w:sz w:val="22"/>
          <w:szCs w:val="22"/>
        </w:rPr>
        <w:t>]</w:t>
      </w:r>
      <w:r w:rsidRPr="00673C24">
        <w:rPr>
          <w:rFonts w:ascii="Arial" w:eastAsia="Calibri" w:hAnsi="Arial" w:cs="Arial"/>
          <w:color w:val="000000"/>
          <w:sz w:val="22"/>
          <w:szCs w:val="22"/>
        </w:rPr>
        <w:t xml:space="preserve">, atstovaujama ..........................................., veikiančio pagal ......................................................................................, toliau vadinamas Užsakovu (toliau kartu vadinamos Šalimis, o kiekviena atskirai – Šalimi), vadovaudamiesi Šalių sudaryta </w:t>
      </w:r>
      <w:r w:rsidRPr="00673C24">
        <w:rPr>
          <w:rFonts w:ascii="Arial" w:eastAsia="Calibri" w:hAnsi="Arial" w:cs="Arial"/>
          <w:sz w:val="22"/>
          <w:szCs w:val="22"/>
        </w:rPr>
        <w:t>[</w:t>
      </w:r>
      <w:r w:rsidRPr="00673C24">
        <w:rPr>
          <w:rFonts w:ascii="Arial" w:eastAsia="Calibri" w:hAnsi="Arial" w:cs="Arial"/>
          <w:i/>
          <w:sz w:val="22"/>
          <w:szCs w:val="22"/>
        </w:rPr>
        <w:t>sutarties pavadinimas, sudarymo data</w:t>
      </w:r>
      <w:r w:rsidRPr="00673C24">
        <w:rPr>
          <w:rFonts w:ascii="Arial" w:eastAsia="Calibri" w:hAnsi="Arial" w:cs="Arial"/>
          <w:sz w:val="22"/>
          <w:szCs w:val="22"/>
        </w:rPr>
        <w:t>]</w:t>
      </w:r>
      <w:r w:rsidRPr="00673C24">
        <w:rPr>
          <w:rFonts w:ascii="Arial" w:eastAsia="Calibri" w:hAnsi="Arial" w:cs="Arial"/>
          <w:color w:val="000000"/>
          <w:sz w:val="22"/>
          <w:szCs w:val="22"/>
        </w:rPr>
        <w:t xml:space="preserve"> sutartimi (toliau – Sutartis) bei papildomais susitarimais Nr. _________ (jeigu taikoma), sudarė šį Darbų perdavimo </w:t>
      </w:r>
      <w:r w:rsidRPr="00673C24">
        <w:rPr>
          <w:rFonts w:ascii="Arial" w:eastAsia="Symbol" w:hAnsi="Arial" w:cs="Arial"/>
          <w:color w:val="000000"/>
          <w:sz w:val="22"/>
          <w:szCs w:val="22"/>
        </w:rPr>
        <w:t>-</w:t>
      </w:r>
      <w:r w:rsidRPr="00673C24">
        <w:rPr>
          <w:rFonts w:ascii="Arial" w:eastAsia="Calibri" w:hAnsi="Arial" w:cs="Arial"/>
          <w:color w:val="000000"/>
          <w:sz w:val="22"/>
          <w:szCs w:val="22"/>
        </w:rPr>
        <w:t xml:space="preserve"> priėmimo aktą: </w:t>
      </w:r>
    </w:p>
    <w:p w14:paraId="50AF94CA" w14:textId="77777777" w:rsidR="00D53073" w:rsidRPr="00673C24" w:rsidRDefault="00D53073" w:rsidP="00D53073">
      <w:pPr>
        <w:tabs>
          <w:tab w:val="clear" w:pos="1004"/>
        </w:tabs>
        <w:spacing w:after="120"/>
        <w:ind w:left="0" w:firstLine="0"/>
        <w:rPr>
          <w:rFonts w:ascii="Arial" w:eastAsia="Calibri" w:hAnsi="Arial" w:cs="Arial"/>
          <w:color w:val="000000"/>
          <w:sz w:val="22"/>
          <w:szCs w:val="22"/>
        </w:rPr>
      </w:pPr>
      <w:r w:rsidRPr="00673C24">
        <w:rPr>
          <w:rFonts w:ascii="Arial" w:eastAsia="Calibri" w:hAnsi="Arial" w:cs="Arial"/>
          <w:color w:val="000000"/>
          <w:sz w:val="22"/>
          <w:szCs w:val="22"/>
        </w:rPr>
        <w:t xml:space="preserve">1. Rangovas perduoda Užsakovui atliktus Darbus: ...................................................... </w:t>
      </w:r>
      <w:r w:rsidRPr="00673C24">
        <w:rPr>
          <w:rFonts w:ascii="Arial" w:eastAsia="Calibri" w:hAnsi="Arial" w:cs="Arial"/>
          <w:sz w:val="22"/>
          <w:szCs w:val="22"/>
        </w:rPr>
        <w:t>[</w:t>
      </w:r>
      <w:r w:rsidRPr="00673C24">
        <w:rPr>
          <w:rFonts w:ascii="Arial" w:eastAsia="Calibri" w:hAnsi="Arial" w:cs="Arial"/>
          <w:i/>
          <w:sz w:val="22"/>
          <w:szCs w:val="22"/>
        </w:rPr>
        <w:t>Darbų pavadinimas,</w:t>
      </w:r>
      <w:r w:rsidRPr="00673C24">
        <w:rPr>
          <w:rFonts w:ascii="Arial" w:eastAsia="Calibri" w:hAnsi="Arial" w:cs="Arial"/>
          <w:sz w:val="22"/>
          <w:szCs w:val="22"/>
        </w:rPr>
        <w:t>]</w:t>
      </w:r>
      <w:r w:rsidRPr="00673C24">
        <w:rPr>
          <w:rFonts w:ascii="Arial" w:eastAsia="Calibri" w:hAnsi="Arial" w:cs="Arial"/>
          <w:color w:val="000000"/>
          <w:sz w:val="22"/>
          <w:szCs w:val="22"/>
        </w:rPr>
        <w:t xml:space="preserve">, o Užsakovas šiuos atliktus Darbus priima. </w:t>
      </w:r>
    </w:p>
    <w:p w14:paraId="7AEBF13B" w14:textId="77777777" w:rsidR="00D53073" w:rsidRPr="00673C24" w:rsidRDefault="00D53073" w:rsidP="00D53073">
      <w:pPr>
        <w:tabs>
          <w:tab w:val="clear" w:pos="1004"/>
        </w:tabs>
        <w:spacing w:after="120"/>
        <w:ind w:left="0" w:firstLine="0"/>
        <w:rPr>
          <w:rFonts w:ascii="Arial" w:eastAsia="Calibri" w:hAnsi="Arial" w:cs="Arial"/>
          <w:color w:val="000000"/>
          <w:sz w:val="22"/>
          <w:szCs w:val="22"/>
        </w:rPr>
      </w:pPr>
      <w:r w:rsidRPr="00673C24">
        <w:rPr>
          <w:rFonts w:ascii="Arial" w:eastAsia="Calibri" w:hAnsi="Arial" w:cs="Arial"/>
          <w:color w:val="000000"/>
          <w:sz w:val="22"/>
          <w:szCs w:val="22"/>
        </w:rPr>
        <w:t>2. Už atliktus Darbus Užsakovas įsipareigoja sumokėti Rangovui ....................... Eur (.................................................................................................... eurų ........ ct) sumą Šalių sudarytoje Sutartyje nustatyta tvarka.</w:t>
      </w:r>
    </w:p>
    <w:p w14:paraId="48925B32" w14:textId="77777777" w:rsidR="00D53073" w:rsidRPr="00673C24" w:rsidRDefault="00D53073" w:rsidP="00D53073">
      <w:pPr>
        <w:tabs>
          <w:tab w:val="clear" w:pos="1004"/>
        </w:tabs>
        <w:spacing w:after="120"/>
        <w:ind w:left="0" w:firstLine="0"/>
        <w:rPr>
          <w:rFonts w:ascii="Arial" w:hAnsi="Arial" w:cs="Arial"/>
          <w:sz w:val="22"/>
          <w:szCs w:val="22"/>
        </w:rPr>
      </w:pPr>
      <w:r w:rsidRPr="00673C24">
        <w:rPr>
          <w:rFonts w:ascii="Arial" w:hAnsi="Arial" w:cs="Arial"/>
          <w:sz w:val="22"/>
          <w:szCs w:val="22"/>
        </w:rPr>
        <w:t xml:space="preserve">3. Šalys patvirtina, kad Darbai yra atlikti pilnai ir užbaigti tinkamai. Užsakovas neturi Rangovui pretenzijų dėl atliktų Darbų kokybės. </w:t>
      </w:r>
    </w:p>
    <w:p w14:paraId="31C16342" w14:textId="77777777" w:rsidR="00D53073" w:rsidRPr="00673C24" w:rsidRDefault="00D53073" w:rsidP="00D53073">
      <w:pPr>
        <w:tabs>
          <w:tab w:val="clear" w:pos="1004"/>
        </w:tabs>
        <w:ind w:left="0" w:firstLine="0"/>
        <w:rPr>
          <w:rFonts w:ascii="Arial" w:hAnsi="Arial" w:cs="Arial"/>
          <w:sz w:val="22"/>
          <w:szCs w:val="22"/>
        </w:rPr>
      </w:pPr>
      <w:r w:rsidRPr="00673C24">
        <w:rPr>
          <w:rFonts w:ascii="Arial" w:hAnsi="Arial" w:cs="Arial"/>
          <w:sz w:val="22"/>
          <w:szCs w:val="22"/>
        </w:rPr>
        <w:t xml:space="preserve">4. Šis aktas sudarytas dviem egzemplioriais, kurie abu turi vienodą teisinę galią. Vienas egzempliorius pateikiamas Rangovui, kitas lieka Užsakovui. </w:t>
      </w:r>
    </w:p>
    <w:p w14:paraId="6309A980" w14:textId="77777777" w:rsidR="00D53073" w:rsidRPr="00673C24" w:rsidRDefault="00D53073" w:rsidP="00D53073">
      <w:pPr>
        <w:tabs>
          <w:tab w:val="clear" w:pos="1004"/>
        </w:tabs>
        <w:ind w:left="0" w:firstLine="0"/>
        <w:rPr>
          <w:rFonts w:ascii="Arial" w:hAnsi="Arial" w:cs="Arial"/>
          <w:sz w:val="22"/>
          <w:szCs w:val="22"/>
        </w:rPr>
      </w:pPr>
    </w:p>
    <w:p w14:paraId="04B87B21" w14:textId="77777777" w:rsidR="00D53073" w:rsidRPr="00673C24" w:rsidRDefault="00D53073" w:rsidP="00D53073">
      <w:pPr>
        <w:tabs>
          <w:tab w:val="clear" w:pos="1004"/>
        </w:tabs>
        <w:ind w:left="0" w:firstLine="0"/>
        <w:rPr>
          <w:rFonts w:ascii="Arial" w:hAnsi="Arial" w:cs="Arial"/>
          <w:sz w:val="22"/>
          <w:szCs w:val="22"/>
        </w:rPr>
      </w:pPr>
    </w:p>
    <w:tbl>
      <w:tblPr>
        <w:tblStyle w:val="Lentelstinklelis1"/>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53073" w:rsidRPr="00673C24" w14:paraId="14C1FB9D" w14:textId="77777777" w:rsidTr="006C376A">
        <w:trPr>
          <w:trHeight w:val="375"/>
        </w:trPr>
        <w:tc>
          <w:tcPr>
            <w:tcW w:w="4758" w:type="dxa"/>
          </w:tcPr>
          <w:p w14:paraId="34585C7B"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c>
          <w:tcPr>
            <w:tcW w:w="4364" w:type="dxa"/>
          </w:tcPr>
          <w:p w14:paraId="3CE0BD11"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r>
      <w:tr w:rsidR="00D53073" w:rsidRPr="00673C24" w14:paraId="13C98251" w14:textId="77777777" w:rsidTr="006C376A">
        <w:trPr>
          <w:trHeight w:val="615"/>
        </w:trPr>
        <w:tc>
          <w:tcPr>
            <w:tcW w:w="4758" w:type="dxa"/>
          </w:tcPr>
          <w:p w14:paraId="70DE5F9E" w14:textId="77777777" w:rsidR="00D53073" w:rsidRPr="00673C24" w:rsidRDefault="00D53073" w:rsidP="006C376A">
            <w:pPr>
              <w:tabs>
                <w:tab w:val="clear" w:pos="1004"/>
                <w:tab w:val="left" w:pos="720"/>
              </w:tabs>
              <w:spacing w:after="120"/>
              <w:ind w:left="0" w:firstLine="0"/>
              <w:jc w:val="left"/>
              <w:rPr>
                <w:rFonts w:ascii="Arial" w:hAnsi="Arial" w:cs="Arial"/>
                <w:b/>
                <w:caps/>
                <w:sz w:val="22"/>
                <w:szCs w:val="22"/>
              </w:rPr>
            </w:pPr>
          </w:p>
        </w:tc>
        <w:tc>
          <w:tcPr>
            <w:tcW w:w="4364" w:type="dxa"/>
          </w:tcPr>
          <w:p w14:paraId="1E072956"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r>
      <w:tr w:rsidR="00D53073" w:rsidRPr="00673C24" w14:paraId="5CA7F809" w14:textId="77777777" w:rsidTr="006C376A">
        <w:trPr>
          <w:trHeight w:val="375"/>
        </w:trPr>
        <w:tc>
          <w:tcPr>
            <w:tcW w:w="4758" w:type="dxa"/>
          </w:tcPr>
          <w:p w14:paraId="34990823" w14:textId="77777777" w:rsidR="00D53073" w:rsidRPr="00673C24" w:rsidRDefault="00D53073" w:rsidP="006C376A">
            <w:pPr>
              <w:tabs>
                <w:tab w:val="clear" w:pos="1004"/>
                <w:tab w:val="left" w:pos="567"/>
                <w:tab w:val="num" w:pos="720"/>
              </w:tabs>
              <w:spacing w:after="120"/>
              <w:ind w:left="0" w:firstLine="0"/>
              <w:jc w:val="left"/>
              <w:rPr>
                <w:rFonts w:ascii="Arial" w:hAnsi="Arial" w:cs="Arial"/>
                <w:sz w:val="22"/>
                <w:szCs w:val="22"/>
              </w:rPr>
            </w:pPr>
          </w:p>
        </w:tc>
        <w:tc>
          <w:tcPr>
            <w:tcW w:w="4364" w:type="dxa"/>
          </w:tcPr>
          <w:p w14:paraId="6DD9EEB8" w14:textId="77777777" w:rsidR="00D53073" w:rsidRPr="00673C24" w:rsidRDefault="00D53073" w:rsidP="006C376A">
            <w:pPr>
              <w:tabs>
                <w:tab w:val="clear" w:pos="1004"/>
                <w:tab w:val="left" w:pos="567"/>
                <w:tab w:val="num" w:pos="720"/>
              </w:tabs>
              <w:spacing w:after="120"/>
              <w:ind w:left="0" w:firstLine="0"/>
              <w:jc w:val="left"/>
              <w:rPr>
                <w:rFonts w:ascii="Arial" w:hAnsi="Arial" w:cs="Arial"/>
                <w:color w:val="000000"/>
                <w:sz w:val="22"/>
                <w:szCs w:val="22"/>
              </w:rPr>
            </w:pPr>
          </w:p>
        </w:tc>
      </w:tr>
      <w:tr w:rsidR="00D53073" w:rsidRPr="00673C24" w14:paraId="04BFAACF" w14:textId="77777777" w:rsidTr="006C376A">
        <w:trPr>
          <w:trHeight w:val="375"/>
        </w:trPr>
        <w:tc>
          <w:tcPr>
            <w:tcW w:w="4758" w:type="dxa"/>
          </w:tcPr>
          <w:p w14:paraId="32E36064" w14:textId="77777777" w:rsidR="00D53073" w:rsidRPr="00673C24" w:rsidRDefault="00D53073" w:rsidP="006C376A">
            <w:pPr>
              <w:tabs>
                <w:tab w:val="clear" w:pos="1004"/>
                <w:tab w:val="left" w:pos="567"/>
                <w:tab w:val="num" w:pos="720"/>
              </w:tabs>
              <w:spacing w:after="120"/>
              <w:ind w:left="0" w:firstLine="0"/>
              <w:jc w:val="left"/>
              <w:rPr>
                <w:rFonts w:ascii="Arial" w:hAnsi="Arial" w:cs="Arial"/>
                <w:caps/>
                <w:sz w:val="22"/>
                <w:szCs w:val="22"/>
              </w:rPr>
            </w:pPr>
          </w:p>
        </w:tc>
        <w:tc>
          <w:tcPr>
            <w:tcW w:w="4364" w:type="dxa"/>
          </w:tcPr>
          <w:p w14:paraId="57F59E1D"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r>
      <w:tr w:rsidR="00D53073" w:rsidRPr="00673C24" w14:paraId="5F6B475B" w14:textId="77777777" w:rsidTr="006C376A">
        <w:trPr>
          <w:trHeight w:val="375"/>
        </w:trPr>
        <w:tc>
          <w:tcPr>
            <w:tcW w:w="4758" w:type="dxa"/>
          </w:tcPr>
          <w:p w14:paraId="48088CBC"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c>
          <w:tcPr>
            <w:tcW w:w="4364" w:type="dxa"/>
          </w:tcPr>
          <w:p w14:paraId="0B0BD15B" w14:textId="77777777" w:rsidR="00D53073" w:rsidRPr="00673C24" w:rsidRDefault="00D53073" w:rsidP="006C376A">
            <w:pPr>
              <w:tabs>
                <w:tab w:val="clear" w:pos="1004"/>
                <w:tab w:val="left" w:pos="567"/>
                <w:tab w:val="num" w:pos="720"/>
              </w:tabs>
              <w:spacing w:after="120"/>
              <w:ind w:left="0" w:firstLine="0"/>
              <w:jc w:val="left"/>
              <w:rPr>
                <w:rFonts w:ascii="Arial" w:hAnsi="Arial" w:cs="Arial"/>
                <w:caps/>
                <w:sz w:val="22"/>
                <w:szCs w:val="22"/>
              </w:rPr>
            </w:pPr>
          </w:p>
        </w:tc>
      </w:tr>
      <w:tr w:rsidR="00D53073" w:rsidRPr="00673C24" w14:paraId="3E278F9E" w14:textId="77777777" w:rsidTr="006C376A">
        <w:trPr>
          <w:trHeight w:val="375"/>
        </w:trPr>
        <w:tc>
          <w:tcPr>
            <w:tcW w:w="4758" w:type="dxa"/>
          </w:tcPr>
          <w:p w14:paraId="319D49D9" w14:textId="77777777" w:rsidR="00D53073" w:rsidRPr="00673C24" w:rsidRDefault="00D53073" w:rsidP="006C376A">
            <w:pPr>
              <w:tabs>
                <w:tab w:val="clear" w:pos="1004"/>
                <w:tab w:val="left" w:pos="567"/>
              </w:tabs>
              <w:spacing w:after="120"/>
              <w:ind w:left="0" w:firstLine="0"/>
              <w:jc w:val="left"/>
              <w:rPr>
                <w:rFonts w:ascii="Arial" w:hAnsi="Arial" w:cs="Arial"/>
                <w:b/>
                <w:caps/>
                <w:sz w:val="22"/>
                <w:szCs w:val="22"/>
              </w:rPr>
            </w:pPr>
          </w:p>
        </w:tc>
        <w:tc>
          <w:tcPr>
            <w:tcW w:w="4364" w:type="dxa"/>
          </w:tcPr>
          <w:p w14:paraId="7A26D0DC" w14:textId="77777777" w:rsidR="00D53073" w:rsidRPr="00673C24" w:rsidRDefault="00D53073" w:rsidP="006C376A">
            <w:pPr>
              <w:tabs>
                <w:tab w:val="clear" w:pos="1004"/>
              </w:tabs>
              <w:ind w:left="0" w:firstLine="0"/>
              <w:jc w:val="left"/>
              <w:rPr>
                <w:rFonts w:ascii="Arial" w:hAnsi="Arial" w:cs="Arial"/>
                <w:color w:val="000000"/>
                <w:sz w:val="22"/>
                <w:szCs w:val="22"/>
              </w:rPr>
            </w:pPr>
          </w:p>
        </w:tc>
      </w:tr>
      <w:tr w:rsidR="00D53073" w:rsidRPr="00673C24" w14:paraId="59C1A264" w14:textId="77777777" w:rsidTr="006C376A">
        <w:trPr>
          <w:trHeight w:val="375"/>
        </w:trPr>
        <w:tc>
          <w:tcPr>
            <w:tcW w:w="4758" w:type="dxa"/>
          </w:tcPr>
          <w:p w14:paraId="0EBD7871" w14:textId="77777777" w:rsidR="00D53073" w:rsidRPr="00673C24" w:rsidRDefault="00D53073" w:rsidP="006C376A">
            <w:pPr>
              <w:tabs>
                <w:tab w:val="clear" w:pos="1004"/>
                <w:tab w:val="left" w:pos="567"/>
                <w:tab w:val="num" w:pos="720"/>
              </w:tabs>
              <w:spacing w:after="120"/>
              <w:ind w:left="0" w:firstLine="0"/>
              <w:jc w:val="left"/>
              <w:rPr>
                <w:rFonts w:ascii="Arial" w:hAnsi="Arial" w:cs="Arial"/>
                <w:bCs/>
                <w:sz w:val="22"/>
                <w:szCs w:val="22"/>
              </w:rPr>
            </w:pPr>
          </w:p>
        </w:tc>
        <w:tc>
          <w:tcPr>
            <w:tcW w:w="4364" w:type="dxa"/>
          </w:tcPr>
          <w:p w14:paraId="15C24AF0" w14:textId="77777777" w:rsidR="00D53073" w:rsidRPr="00673C24" w:rsidRDefault="00D53073" w:rsidP="006C376A">
            <w:pPr>
              <w:tabs>
                <w:tab w:val="clear" w:pos="1004"/>
                <w:tab w:val="left" w:pos="567"/>
                <w:tab w:val="num" w:pos="720"/>
              </w:tabs>
              <w:spacing w:after="120"/>
              <w:ind w:left="0" w:firstLine="0"/>
              <w:jc w:val="left"/>
              <w:rPr>
                <w:rFonts w:ascii="Arial" w:hAnsi="Arial" w:cs="Arial"/>
                <w:caps/>
                <w:sz w:val="22"/>
                <w:szCs w:val="22"/>
              </w:rPr>
            </w:pPr>
          </w:p>
        </w:tc>
      </w:tr>
      <w:tr w:rsidR="00D53073" w:rsidRPr="00673C24" w14:paraId="716AA5CC" w14:textId="77777777" w:rsidTr="006C376A">
        <w:trPr>
          <w:trHeight w:val="375"/>
        </w:trPr>
        <w:tc>
          <w:tcPr>
            <w:tcW w:w="4758" w:type="dxa"/>
          </w:tcPr>
          <w:p w14:paraId="747FC1EC"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c>
          <w:tcPr>
            <w:tcW w:w="4364" w:type="dxa"/>
          </w:tcPr>
          <w:p w14:paraId="643F74A4" w14:textId="77777777" w:rsidR="00D53073" w:rsidRPr="00673C24" w:rsidRDefault="00D53073" w:rsidP="006C376A">
            <w:pPr>
              <w:tabs>
                <w:tab w:val="clear" w:pos="1004"/>
                <w:tab w:val="left" w:pos="567"/>
                <w:tab w:val="num" w:pos="720"/>
              </w:tabs>
              <w:spacing w:after="120"/>
              <w:ind w:left="0" w:firstLine="0"/>
              <w:jc w:val="left"/>
              <w:rPr>
                <w:rFonts w:ascii="Arial" w:hAnsi="Arial" w:cs="Arial"/>
                <w:caps/>
                <w:sz w:val="22"/>
                <w:szCs w:val="22"/>
              </w:rPr>
            </w:pPr>
          </w:p>
        </w:tc>
      </w:tr>
      <w:tr w:rsidR="00D53073" w:rsidRPr="00673C24" w14:paraId="2F29A196" w14:textId="77777777" w:rsidTr="006C376A">
        <w:trPr>
          <w:trHeight w:val="375"/>
        </w:trPr>
        <w:tc>
          <w:tcPr>
            <w:tcW w:w="4758" w:type="dxa"/>
          </w:tcPr>
          <w:p w14:paraId="2367645E" w14:textId="77777777" w:rsidR="00D53073" w:rsidRPr="00673C24" w:rsidRDefault="00D53073" w:rsidP="006C376A">
            <w:pPr>
              <w:tabs>
                <w:tab w:val="clear" w:pos="1004"/>
                <w:tab w:val="left" w:pos="567"/>
                <w:tab w:val="num" w:pos="720"/>
              </w:tabs>
              <w:spacing w:after="120"/>
              <w:ind w:left="0" w:firstLine="0"/>
              <w:jc w:val="left"/>
              <w:rPr>
                <w:rFonts w:ascii="Arial" w:hAnsi="Arial" w:cs="Arial"/>
                <w:b/>
                <w:caps/>
                <w:sz w:val="22"/>
                <w:szCs w:val="22"/>
              </w:rPr>
            </w:pPr>
          </w:p>
        </w:tc>
        <w:tc>
          <w:tcPr>
            <w:tcW w:w="4364" w:type="dxa"/>
          </w:tcPr>
          <w:p w14:paraId="50823B4C" w14:textId="77777777" w:rsidR="00D53073" w:rsidRPr="00673C24" w:rsidRDefault="00D53073" w:rsidP="006C376A">
            <w:pPr>
              <w:tabs>
                <w:tab w:val="clear" w:pos="1004"/>
                <w:tab w:val="left" w:pos="567"/>
                <w:tab w:val="num" w:pos="720"/>
              </w:tabs>
              <w:spacing w:after="120"/>
              <w:ind w:left="0" w:firstLine="0"/>
              <w:jc w:val="left"/>
              <w:rPr>
                <w:rFonts w:ascii="Arial" w:hAnsi="Arial" w:cs="Arial"/>
                <w:caps/>
                <w:sz w:val="22"/>
                <w:szCs w:val="22"/>
              </w:rPr>
            </w:pPr>
          </w:p>
        </w:tc>
      </w:tr>
      <w:tr w:rsidR="00D53073" w:rsidRPr="00673C24" w14:paraId="79470471" w14:textId="77777777" w:rsidTr="006C376A">
        <w:trPr>
          <w:trHeight w:val="898"/>
        </w:trPr>
        <w:tc>
          <w:tcPr>
            <w:tcW w:w="4758" w:type="dxa"/>
          </w:tcPr>
          <w:p w14:paraId="6B28BC33" w14:textId="77777777" w:rsidR="00D53073" w:rsidRPr="00673C24" w:rsidRDefault="00D53073" w:rsidP="006C376A">
            <w:pPr>
              <w:tabs>
                <w:tab w:val="clear" w:pos="1004"/>
                <w:tab w:val="left" w:pos="720"/>
              </w:tabs>
              <w:ind w:left="0" w:firstLine="0"/>
              <w:jc w:val="left"/>
              <w:rPr>
                <w:rFonts w:ascii="Arial" w:hAnsi="Arial" w:cs="Arial"/>
                <w:bCs/>
                <w:sz w:val="22"/>
                <w:szCs w:val="22"/>
              </w:rPr>
            </w:pPr>
          </w:p>
        </w:tc>
        <w:tc>
          <w:tcPr>
            <w:tcW w:w="4364" w:type="dxa"/>
          </w:tcPr>
          <w:p w14:paraId="14C8E006" w14:textId="77777777" w:rsidR="00D53073" w:rsidRPr="00673C24" w:rsidRDefault="00D53073" w:rsidP="006C376A">
            <w:pPr>
              <w:tabs>
                <w:tab w:val="clear" w:pos="1004"/>
                <w:tab w:val="left" w:pos="720"/>
              </w:tabs>
              <w:ind w:left="0" w:firstLine="0"/>
              <w:jc w:val="left"/>
              <w:rPr>
                <w:rFonts w:ascii="Arial" w:hAnsi="Arial" w:cs="Arial"/>
                <w:sz w:val="22"/>
                <w:szCs w:val="22"/>
              </w:rPr>
            </w:pPr>
          </w:p>
        </w:tc>
      </w:tr>
    </w:tbl>
    <w:tbl>
      <w:tblPr>
        <w:tblW w:w="8648" w:type="dxa"/>
        <w:tblInd w:w="674" w:type="dxa"/>
        <w:tblLayout w:type="fixed"/>
        <w:tblLook w:val="0000" w:firstRow="0" w:lastRow="0" w:firstColumn="0" w:lastColumn="0" w:noHBand="0" w:noVBand="0"/>
      </w:tblPr>
      <w:tblGrid>
        <w:gridCol w:w="4396"/>
        <w:gridCol w:w="4252"/>
      </w:tblGrid>
      <w:tr w:rsidR="00D53073" w:rsidRPr="00673C24" w14:paraId="280638D3" w14:textId="77777777" w:rsidTr="006C376A">
        <w:tc>
          <w:tcPr>
            <w:tcW w:w="4396" w:type="dxa"/>
          </w:tcPr>
          <w:p w14:paraId="34826115" w14:textId="77777777" w:rsidR="00D53073" w:rsidRPr="00673C24" w:rsidRDefault="00D53073" w:rsidP="006C376A">
            <w:pPr>
              <w:tabs>
                <w:tab w:val="clear" w:pos="1004"/>
                <w:tab w:val="left" w:pos="1311"/>
              </w:tabs>
              <w:spacing w:line="240" w:lineRule="exact"/>
              <w:ind w:left="1311" w:hanging="1311"/>
              <w:rPr>
                <w:rFonts w:ascii="Arial" w:eastAsia="Calibri" w:hAnsi="Arial" w:cs="Arial"/>
                <w:color w:val="000000"/>
                <w:sz w:val="22"/>
                <w:szCs w:val="22"/>
              </w:rPr>
            </w:pPr>
          </w:p>
        </w:tc>
        <w:tc>
          <w:tcPr>
            <w:tcW w:w="4252" w:type="dxa"/>
          </w:tcPr>
          <w:p w14:paraId="08D32A30" w14:textId="77777777" w:rsidR="00D53073" w:rsidRPr="00673C24" w:rsidRDefault="00D53073" w:rsidP="006C376A">
            <w:pPr>
              <w:tabs>
                <w:tab w:val="clear" w:pos="1004"/>
              </w:tabs>
              <w:spacing w:line="240" w:lineRule="exact"/>
              <w:ind w:left="0" w:firstLine="0"/>
              <w:rPr>
                <w:rFonts w:ascii="Arial" w:eastAsia="Calibri" w:hAnsi="Arial" w:cs="Arial"/>
                <w:color w:val="000000"/>
                <w:sz w:val="22"/>
                <w:szCs w:val="22"/>
              </w:rPr>
            </w:pPr>
          </w:p>
        </w:tc>
      </w:tr>
    </w:tbl>
    <w:p w14:paraId="11BEB1C6" w14:textId="77777777" w:rsidR="00D53073" w:rsidRPr="00673C24" w:rsidRDefault="00D53073" w:rsidP="00D53073">
      <w:pPr>
        <w:tabs>
          <w:tab w:val="clear" w:pos="1004"/>
        </w:tabs>
        <w:spacing w:line="240" w:lineRule="exact"/>
        <w:ind w:left="0" w:firstLine="0"/>
        <w:rPr>
          <w:rFonts w:ascii="Arial" w:eastAsia="Calibri" w:hAnsi="Arial" w:cs="Arial"/>
          <w:color w:val="000000"/>
          <w:sz w:val="22"/>
          <w:szCs w:val="22"/>
        </w:rPr>
      </w:pPr>
    </w:p>
    <w:p w14:paraId="5BB6B878" w14:textId="77777777" w:rsidR="00D53073" w:rsidRPr="00673C24" w:rsidRDefault="00D53073" w:rsidP="00D53073">
      <w:pPr>
        <w:tabs>
          <w:tab w:val="clear" w:pos="1004"/>
        </w:tabs>
        <w:ind w:left="0" w:firstLine="0"/>
        <w:rPr>
          <w:rFonts w:ascii="Arial" w:eastAsia="Calibri" w:hAnsi="Arial" w:cs="Arial"/>
          <w:color w:val="000000"/>
          <w:sz w:val="22"/>
          <w:szCs w:val="22"/>
        </w:rPr>
      </w:pPr>
    </w:p>
    <w:p w14:paraId="0BCFAEA3" w14:textId="77777777" w:rsidR="00D53073" w:rsidRPr="00673C24" w:rsidRDefault="00D53073" w:rsidP="00D53073">
      <w:pPr>
        <w:tabs>
          <w:tab w:val="clear" w:pos="1004"/>
        </w:tabs>
        <w:ind w:left="0" w:firstLine="0"/>
        <w:rPr>
          <w:rFonts w:ascii="Arial" w:eastAsia="Calibri" w:hAnsi="Arial" w:cs="Arial"/>
          <w:color w:val="000000"/>
          <w:sz w:val="22"/>
          <w:szCs w:val="22"/>
        </w:rPr>
      </w:pPr>
    </w:p>
    <w:p w14:paraId="396B4AED" w14:textId="77777777" w:rsidR="00D53073" w:rsidRPr="00673C24" w:rsidRDefault="00D53073" w:rsidP="00D53073">
      <w:pPr>
        <w:tabs>
          <w:tab w:val="clear" w:pos="1004"/>
        </w:tabs>
        <w:ind w:left="0" w:firstLine="0"/>
        <w:rPr>
          <w:rFonts w:ascii="Arial" w:eastAsia="Calibri" w:hAnsi="Arial" w:cs="Arial"/>
          <w:color w:val="000000"/>
          <w:sz w:val="22"/>
          <w:szCs w:val="22"/>
        </w:rPr>
      </w:pPr>
    </w:p>
    <w:p w14:paraId="64264A46" w14:textId="77777777" w:rsidR="00D53073" w:rsidRPr="00673C24" w:rsidRDefault="00D53073" w:rsidP="00D53073">
      <w:pPr>
        <w:tabs>
          <w:tab w:val="clear" w:pos="1004"/>
        </w:tabs>
        <w:ind w:left="0" w:firstLine="0"/>
        <w:rPr>
          <w:rFonts w:ascii="Arial" w:eastAsia="Calibri" w:hAnsi="Arial" w:cs="Arial"/>
          <w:color w:val="000000"/>
          <w:sz w:val="22"/>
          <w:szCs w:val="22"/>
        </w:rPr>
      </w:pPr>
    </w:p>
    <w:p w14:paraId="2BFC5A04" w14:textId="77777777" w:rsidR="00D53073" w:rsidRPr="00673C24" w:rsidRDefault="00D53073" w:rsidP="00D53073">
      <w:pPr>
        <w:tabs>
          <w:tab w:val="clear" w:pos="1004"/>
        </w:tabs>
        <w:ind w:left="0" w:firstLine="0"/>
        <w:rPr>
          <w:rFonts w:ascii="Arial" w:eastAsia="Calibri" w:hAnsi="Arial" w:cs="Arial"/>
          <w:color w:val="000000"/>
          <w:sz w:val="22"/>
          <w:szCs w:val="22"/>
        </w:rPr>
      </w:pPr>
    </w:p>
    <w:p w14:paraId="33E151F1" w14:textId="77777777" w:rsidR="00CB0423" w:rsidRPr="00673C24" w:rsidRDefault="00CB0423" w:rsidP="00D53073">
      <w:pPr>
        <w:tabs>
          <w:tab w:val="clear" w:pos="1004"/>
        </w:tabs>
        <w:ind w:left="0" w:firstLine="0"/>
        <w:rPr>
          <w:rFonts w:ascii="Arial" w:eastAsia="Calibri" w:hAnsi="Arial" w:cs="Arial"/>
          <w:color w:val="000000"/>
          <w:sz w:val="22"/>
          <w:szCs w:val="22"/>
        </w:rPr>
      </w:pPr>
    </w:p>
    <w:p w14:paraId="4281D64E" w14:textId="77777777" w:rsidR="00CB0423" w:rsidRPr="00673C24" w:rsidRDefault="00CB0423" w:rsidP="00D53073">
      <w:pPr>
        <w:tabs>
          <w:tab w:val="clear" w:pos="1004"/>
        </w:tabs>
        <w:ind w:left="0" w:firstLine="0"/>
        <w:rPr>
          <w:rFonts w:ascii="Arial" w:eastAsia="Calibri" w:hAnsi="Arial" w:cs="Arial"/>
          <w:color w:val="000000"/>
          <w:sz w:val="22"/>
          <w:szCs w:val="22"/>
        </w:rPr>
      </w:pPr>
    </w:p>
    <w:p w14:paraId="539121B8" w14:textId="77777777" w:rsidR="00CB0423" w:rsidRPr="00673C24" w:rsidRDefault="00CB0423" w:rsidP="00D53073">
      <w:pPr>
        <w:tabs>
          <w:tab w:val="clear" w:pos="1004"/>
        </w:tabs>
        <w:ind w:left="0" w:firstLine="0"/>
        <w:rPr>
          <w:rFonts w:ascii="Arial" w:eastAsia="Calibri" w:hAnsi="Arial" w:cs="Arial"/>
          <w:color w:val="000000"/>
          <w:sz w:val="22"/>
          <w:szCs w:val="22"/>
        </w:rPr>
      </w:pPr>
    </w:p>
    <w:p w14:paraId="0B16053A" w14:textId="77777777" w:rsidR="00D53073" w:rsidRPr="00673C24" w:rsidRDefault="00D53073" w:rsidP="00D53073">
      <w:pPr>
        <w:tabs>
          <w:tab w:val="clear" w:pos="1004"/>
        </w:tabs>
        <w:spacing w:after="480"/>
        <w:ind w:left="0" w:firstLine="0"/>
        <w:jc w:val="right"/>
        <w:rPr>
          <w:rFonts w:ascii="Arial" w:eastAsia="Calibri" w:hAnsi="Arial" w:cs="Arial"/>
          <w:sz w:val="22"/>
          <w:szCs w:val="22"/>
        </w:rPr>
      </w:pPr>
      <w:r w:rsidRPr="00673C24">
        <w:rPr>
          <w:rFonts w:ascii="Arial" w:eastAsia="Calibri" w:hAnsi="Arial" w:cs="Arial"/>
          <w:sz w:val="22"/>
          <w:szCs w:val="22"/>
        </w:rPr>
        <w:lastRenderedPageBreak/>
        <w:t>Priedas Nr. 3</w:t>
      </w:r>
    </w:p>
    <w:p w14:paraId="66D33744" w14:textId="77777777" w:rsidR="00D53073" w:rsidRPr="00673C24" w:rsidRDefault="00D53073" w:rsidP="00D53073">
      <w:pPr>
        <w:tabs>
          <w:tab w:val="clear" w:pos="1004"/>
        </w:tabs>
        <w:spacing w:after="480"/>
        <w:ind w:left="0" w:firstLine="0"/>
        <w:jc w:val="center"/>
        <w:rPr>
          <w:rFonts w:ascii="Arial" w:eastAsia="Calibri" w:hAnsi="Arial" w:cs="Arial"/>
          <w:b/>
          <w:bCs/>
          <w:sz w:val="22"/>
          <w:szCs w:val="22"/>
        </w:rPr>
      </w:pPr>
      <w:r w:rsidRPr="00673C24">
        <w:rPr>
          <w:rFonts w:ascii="Arial" w:eastAsia="Calibri" w:hAnsi="Arial" w:cs="Arial"/>
          <w:b/>
          <w:bCs/>
          <w:sz w:val="22"/>
          <w:szCs w:val="22"/>
        </w:rPr>
        <w:t>SUBRANGOVŲ SĄRAŠAS</w:t>
      </w:r>
    </w:p>
    <w:p w14:paraId="4FFC2A8E" w14:textId="77777777" w:rsidR="00D53073" w:rsidRPr="00673C24" w:rsidRDefault="00D53073" w:rsidP="00D53073">
      <w:pPr>
        <w:tabs>
          <w:tab w:val="clear" w:pos="1004"/>
        </w:tabs>
        <w:ind w:left="0" w:firstLine="0"/>
        <w:jc w:val="left"/>
        <w:rPr>
          <w:rFonts w:ascii="Arial" w:eastAsia="Calibri" w:hAnsi="Arial" w:cs="Arial"/>
          <w:sz w:val="22"/>
          <w:szCs w:val="22"/>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D53073" w:rsidRPr="00673C24" w14:paraId="1C8F5A77" w14:textId="77777777" w:rsidTr="006C376A">
        <w:tc>
          <w:tcPr>
            <w:tcW w:w="895" w:type="dxa"/>
            <w:tcBorders>
              <w:top w:val="single" w:sz="4" w:space="0" w:color="auto"/>
              <w:left w:val="single" w:sz="4" w:space="0" w:color="auto"/>
              <w:bottom w:val="single" w:sz="4" w:space="0" w:color="auto"/>
              <w:right w:val="single" w:sz="4" w:space="0" w:color="auto"/>
            </w:tcBorders>
            <w:vAlign w:val="center"/>
          </w:tcPr>
          <w:p w14:paraId="17F97749" w14:textId="77777777" w:rsidR="00D53073" w:rsidRPr="00673C24" w:rsidRDefault="00D53073" w:rsidP="006C376A">
            <w:pPr>
              <w:tabs>
                <w:tab w:val="clear" w:pos="1004"/>
              </w:tabs>
              <w:spacing w:line="240" w:lineRule="exact"/>
              <w:ind w:left="0" w:firstLine="0"/>
              <w:jc w:val="center"/>
              <w:rPr>
                <w:rFonts w:ascii="Arial" w:eastAsia="Calibri" w:hAnsi="Arial" w:cs="Arial"/>
                <w:b/>
                <w:bCs/>
                <w:iCs/>
                <w:sz w:val="22"/>
                <w:szCs w:val="22"/>
              </w:rPr>
            </w:pPr>
            <w:r w:rsidRPr="00673C24">
              <w:rPr>
                <w:rFonts w:ascii="Arial" w:eastAsia="Calibri" w:hAnsi="Arial" w:cs="Arial"/>
                <w:b/>
                <w:bCs/>
                <w:iCs/>
                <w:sz w:val="22"/>
                <w:szCs w:val="22"/>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5861DBFF" w14:textId="77777777" w:rsidR="00D53073" w:rsidRPr="00673C24" w:rsidRDefault="00D53073" w:rsidP="006C376A">
            <w:pPr>
              <w:tabs>
                <w:tab w:val="clear" w:pos="1004"/>
                <w:tab w:val="left" w:pos="-110"/>
              </w:tabs>
              <w:spacing w:line="240" w:lineRule="exact"/>
              <w:ind w:left="0" w:firstLine="0"/>
              <w:jc w:val="center"/>
              <w:rPr>
                <w:rFonts w:ascii="Arial" w:eastAsia="Calibri" w:hAnsi="Arial" w:cs="Arial"/>
                <w:b/>
                <w:bCs/>
                <w:iCs/>
                <w:sz w:val="22"/>
                <w:szCs w:val="22"/>
              </w:rPr>
            </w:pPr>
            <w:r w:rsidRPr="00673C24">
              <w:rPr>
                <w:rFonts w:ascii="Arial" w:eastAsia="Calibri" w:hAnsi="Arial" w:cs="Arial"/>
                <w:b/>
                <w:bCs/>
                <w:iCs/>
                <w:sz w:val="22"/>
                <w:szCs w:val="22"/>
              </w:rPr>
              <w:t>Subrangovo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3D41B37B" w14:textId="77777777" w:rsidR="00D53073" w:rsidRPr="00673C24" w:rsidRDefault="00D53073" w:rsidP="006C376A">
            <w:pPr>
              <w:tabs>
                <w:tab w:val="clear" w:pos="1004"/>
                <w:tab w:val="num" w:pos="-20"/>
              </w:tabs>
              <w:spacing w:line="240" w:lineRule="exact"/>
              <w:ind w:left="0" w:firstLine="0"/>
              <w:jc w:val="center"/>
              <w:rPr>
                <w:rFonts w:ascii="Arial" w:eastAsia="Calibri" w:hAnsi="Arial" w:cs="Arial"/>
                <w:b/>
                <w:bCs/>
                <w:iCs/>
                <w:sz w:val="22"/>
                <w:szCs w:val="22"/>
              </w:rPr>
            </w:pPr>
            <w:r w:rsidRPr="00673C24">
              <w:rPr>
                <w:rFonts w:ascii="Arial" w:eastAsia="Calibri" w:hAnsi="Arial" w:cs="Arial"/>
                <w:b/>
                <w:bCs/>
                <w:iCs/>
                <w:sz w:val="22"/>
                <w:szCs w:val="22"/>
              </w:rPr>
              <w:t>Subrangovui (-ams) perleidžiami įsipareigojimai</w:t>
            </w:r>
          </w:p>
        </w:tc>
      </w:tr>
      <w:tr w:rsidR="00D53073" w:rsidRPr="00673C24" w14:paraId="25CDF8F9" w14:textId="77777777" w:rsidTr="006C376A">
        <w:tc>
          <w:tcPr>
            <w:tcW w:w="895" w:type="dxa"/>
            <w:tcBorders>
              <w:top w:val="single" w:sz="4" w:space="0" w:color="auto"/>
              <w:left w:val="single" w:sz="4" w:space="0" w:color="auto"/>
              <w:bottom w:val="single" w:sz="4" w:space="0" w:color="auto"/>
              <w:right w:val="single" w:sz="4" w:space="0" w:color="auto"/>
            </w:tcBorders>
          </w:tcPr>
          <w:p w14:paraId="428E4678" w14:textId="77777777" w:rsidR="00D53073" w:rsidRPr="00673C24" w:rsidRDefault="00D53073" w:rsidP="006C376A">
            <w:pPr>
              <w:tabs>
                <w:tab w:val="clear" w:pos="1004"/>
              </w:tabs>
              <w:spacing w:line="240" w:lineRule="exact"/>
              <w:ind w:left="0" w:firstLine="0"/>
              <w:jc w:val="center"/>
              <w:rPr>
                <w:rFonts w:ascii="Arial" w:eastAsia="Calibri" w:hAnsi="Arial" w:cs="Arial"/>
                <w:sz w:val="22"/>
                <w:szCs w:val="22"/>
              </w:rPr>
            </w:pPr>
            <w:r w:rsidRPr="00673C24">
              <w:rPr>
                <w:rFonts w:ascii="Arial" w:eastAsia="Calibri" w:hAnsi="Arial" w:cs="Arial"/>
                <w:sz w:val="22"/>
                <w:szCs w:val="22"/>
              </w:rPr>
              <w:t>1.</w:t>
            </w:r>
          </w:p>
        </w:tc>
        <w:tc>
          <w:tcPr>
            <w:tcW w:w="4050" w:type="dxa"/>
            <w:tcBorders>
              <w:top w:val="single" w:sz="4" w:space="0" w:color="auto"/>
              <w:left w:val="single" w:sz="4" w:space="0" w:color="auto"/>
              <w:bottom w:val="single" w:sz="4" w:space="0" w:color="auto"/>
              <w:right w:val="single" w:sz="4" w:space="0" w:color="auto"/>
            </w:tcBorders>
          </w:tcPr>
          <w:p w14:paraId="67324F1F" w14:textId="77777777" w:rsidR="00D53073" w:rsidRPr="00673C24" w:rsidRDefault="00D53073" w:rsidP="006C376A">
            <w:pPr>
              <w:tabs>
                <w:tab w:val="clear" w:pos="1004"/>
              </w:tabs>
              <w:spacing w:line="240" w:lineRule="exact"/>
              <w:ind w:left="0" w:firstLine="0"/>
              <w:rPr>
                <w:rFonts w:ascii="Arial" w:eastAsia="Calibri" w:hAnsi="Arial" w:cs="Arial"/>
                <w:sz w:val="22"/>
                <w:szCs w:val="22"/>
              </w:rPr>
            </w:pPr>
          </w:p>
        </w:tc>
        <w:tc>
          <w:tcPr>
            <w:tcW w:w="4552" w:type="dxa"/>
            <w:tcBorders>
              <w:top w:val="single" w:sz="4" w:space="0" w:color="auto"/>
              <w:left w:val="single" w:sz="4" w:space="0" w:color="auto"/>
              <w:bottom w:val="single" w:sz="4" w:space="0" w:color="auto"/>
              <w:right w:val="single" w:sz="4" w:space="0" w:color="auto"/>
            </w:tcBorders>
          </w:tcPr>
          <w:p w14:paraId="101236D3" w14:textId="77777777" w:rsidR="00D53073" w:rsidRPr="00673C24" w:rsidRDefault="00D53073" w:rsidP="006C376A">
            <w:pPr>
              <w:tabs>
                <w:tab w:val="clear" w:pos="1004"/>
              </w:tabs>
              <w:spacing w:line="240" w:lineRule="exact"/>
              <w:ind w:left="0" w:firstLine="0"/>
              <w:rPr>
                <w:rFonts w:ascii="Arial" w:eastAsia="Calibri" w:hAnsi="Arial" w:cs="Arial"/>
                <w:sz w:val="22"/>
                <w:szCs w:val="22"/>
              </w:rPr>
            </w:pPr>
          </w:p>
        </w:tc>
      </w:tr>
      <w:tr w:rsidR="00D53073" w:rsidRPr="00673C24" w14:paraId="13D5E62F" w14:textId="77777777" w:rsidTr="006C376A">
        <w:tc>
          <w:tcPr>
            <w:tcW w:w="895" w:type="dxa"/>
            <w:tcBorders>
              <w:top w:val="single" w:sz="4" w:space="0" w:color="auto"/>
              <w:left w:val="single" w:sz="4" w:space="0" w:color="auto"/>
              <w:bottom w:val="single" w:sz="4" w:space="0" w:color="auto"/>
              <w:right w:val="single" w:sz="4" w:space="0" w:color="auto"/>
            </w:tcBorders>
          </w:tcPr>
          <w:p w14:paraId="69D52466" w14:textId="77777777" w:rsidR="00D53073" w:rsidRPr="00673C24" w:rsidRDefault="00D53073" w:rsidP="006C376A">
            <w:pPr>
              <w:tabs>
                <w:tab w:val="clear" w:pos="1004"/>
              </w:tabs>
              <w:spacing w:line="240" w:lineRule="exact"/>
              <w:ind w:left="0" w:firstLine="0"/>
              <w:jc w:val="center"/>
              <w:rPr>
                <w:rFonts w:ascii="Arial" w:eastAsia="Calibri" w:hAnsi="Arial" w:cs="Arial"/>
                <w:sz w:val="22"/>
                <w:szCs w:val="22"/>
              </w:rPr>
            </w:pPr>
            <w:r w:rsidRPr="00673C24">
              <w:rPr>
                <w:rFonts w:ascii="Arial" w:eastAsia="Calibri" w:hAnsi="Arial" w:cs="Arial"/>
                <w:sz w:val="22"/>
                <w:szCs w:val="22"/>
              </w:rPr>
              <w:t>...</w:t>
            </w:r>
          </w:p>
        </w:tc>
        <w:tc>
          <w:tcPr>
            <w:tcW w:w="4050" w:type="dxa"/>
            <w:tcBorders>
              <w:top w:val="single" w:sz="4" w:space="0" w:color="auto"/>
              <w:left w:val="single" w:sz="4" w:space="0" w:color="auto"/>
              <w:bottom w:val="single" w:sz="4" w:space="0" w:color="auto"/>
              <w:right w:val="single" w:sz="4" w:space="0" w:color="auto"/>
            </w:tcBorders>
          </w:tcPr>
          <w:p w14:paraId="30E242E2" w14:textId="77777777" w:rsidR="00D53073" w:rsidRPr="00673C24" w:rsidRDefault="00D53073" w:rsidP="006C376A">
            <w:pPr>
              <w:tabs>
                <w:tab w:val="clear" w:pos="1004"/>
              </w:tabs>
              <w:spacing w:line="240" w:lineRule="exact"/>
              <w:ind w:left="0" w:firstLine="0"/>
              <w:rPr>
                <w:rFonts w:ascii="Arial" w:eastAsia="Calibri" w:hAnsi="Arial" w:cs="Arial"/>
                <w:sz w:val="22"/>
                <w:szCs w:val="22"/>
              </w:rPr>
            </w:pPr>
          </w:p>
        </w:tc>
        <w:tc>
          <w:tcPr>
            <w:tcW w:w="4552" w:type="dxa"/>
            <w:tcBorders>
              <w:top w:val="single" w:sz="4" w:space="0" w:color="auto"/>
              <w:left w:val="single" w:sz="4" w:space="0" w:color="auto"/>
              <w:bottom w:val="single" w:sz="4" w:space="0" w:color="auto"/>
              <w:right w:val="single" w:sz="4" w:space="0" w:color="auto"/>
            </w:tcBorders>
          </w:tcPr>
          <w:p w14:paraId="732CAC2B" w14:textId="77777777" w:rsidR="00D53073" w:rsidRPr="00673C24" w:rsidRDefault="00D53073" w:rsidP="006C376A">
            <w:pPr>
              <w:tabs>
                <w:tab w:val="clear" w:pos="1004"/>
              </w:tabs>
              <w:spacing w:line="240" w:lineRule="exact"/>
              <w:ind w:left="0" w:firstLine="0"/>
              <w:rPr>
                <w:rFonts w:ascii="Arial" w:eastAsia="Calibri" w:hAnsi="Arial" w:cs="Arial"/>
                <w:sz w:val="22"/>
                <w:szCs w:val="22"/>
              </w:rPr>
            </w:pPr>
          </w:p>
        </w:tc>
      </w:tr>
    </w:tbl>
    <w:p w14:paraId="1C01A5EB" w14:textId="77777777" w:rsidR="00D64779" w:rsidRPr="00673C24" w:rsidRDefault="00D64779" w:rsidP="00D64779">
      <w:pPr>
        <w:tabs>
          <w:tab w:val="clear" w:pos="1004"/>
          <w:tab w:val="left" w:pos="1560"/>
        </w:tabs>
        <w:spacing w:line="276" w:lineRule="auto"/>
        <w:rPr>
          <w:rFonts w:ascii="Arial" w:hAnsi="Arial" w:cs="Arial"/>
          <w:sz w:val="22"/>
          <w:szCs w:val="22"/>
        </w:rPr>
      </w:pPr>
    </w:p>
    <w:p w14:paraId="0646FC12" w14:textId="77777777" w:rsidR="00D64779" w:rsidRPr="00673C24" w:rsidRDefault="00D64779" w:rsidP="00D64779">
      <w:pPr>
        <w:tabs>
          <w:tab w:val="clear" w:pos="1004"/>
          <w:tab w:val="left" w:pos="1560"/>
        </w:tabs>
        <w:spacing w:line="276" w:lineRule="auto"/>
        <w:rPr>
          <w:rFonts w:ascii="Arial" w:hAnsi="Arial" w:cs="Arial"/>
          <w:sz w:val="22"/>
          <w:szCs w:val="22"/>
        </w:rPr>
      </w:pPr>
    </w:p>
    <w:p w14:paraId="6C40EDE4" w14:textId="77777777" w:rsidR="00D64779" w:rsidRPr="00673C24" w:rsidRDefault="00D64779" w:rsidP="00D64779">
      <w:pPr>
        <w:tabs>
          <w:tab w:val="clear" w:pos="1004"/>
          <w:tab w:val="left" w:pos="1560"/>
        </w:tabs>
        <w:spacing w:line="276" w:lineRule="auto"/>
        <w:rPr>
          <w:rFonts w:ascii="Arial" w:hAnsi="Arial" w:cs="Arial"/>
          <w:sz w:val="22"/>
          <w:szCs w:val="22"/>
        </w:rPr>
      </w:pPr>
    </w:p>
    <w:p w14:paraId="11F33C3E" w14:textId="77777777" w:rsidR="00D64779" w:rsidRPr="00673C24" w:rsidRDefault="00D64779" w:rsidP="00D64779">
      <w:pPr>
        <w:tabs>
          <w:tab w:val="clear" w:pos="1004"/>
          <w:tab w:val="left" w:pos="1560"/>
        </w:tabs>
        <w:spacing w:line="276" w:lineRule="auto"/>
        <w:rPr>
          <w:rFonts w:ascii="Arial" w:hAnsi="Arial" w:cs="Arial"/>
          <w:sz w:val="22"/>
          <w:szCs w:val="22"/>
        </w:rPr>
      </w:pPr>
    </w:p>
    <w:p w14:paraId="3B5AC61B" w14:textId="77777777" w:rsidR="00D64779" w:rsidRPr="00673C24" w:rsidRDefault="00D64779" w:rsidP="00D64779">
      <w:pPr>
        <w:tabs>
          <w:tab w:val="left" w:pos="720"/>
        </w:tabs>
        <w:ind w:left="0" w:firstLine="0"/>
        <w:rPr>
          <w:rFonts w:ascii="Arial" w:hAnsi="Arial" w:cs="Arial"/>
          <w:sz w:val="22"/>
          <w:szCs w:val="22"/>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64779" w:rsidRPr="00673C24" w14:paraId="3F42E30F" w14:textId="77777777" w:rsidTr="00C45CC2">
        <w:trPr>
          <w:trHeight w:val="375"/>
        </w:trPr>
        <w:tc>
          <w:tcPr>
            <w:tcW w:w="4758" w:type="dxa"/>
            <w:hideMark/>
          </w:tcPr>
          <w:p w14:paraId="246EBA66" w14:textId="77777777" w:rsidR="00D64779" w:rsidRPr="00673C24" w:rsidRDefault="00D64779" w:rsidP="00C45CC2">
            <w:pPr>
              <w:pStyle w:val="Style2"/>
              <w:tabs>
                <w:tab w:val="left" w:pos="567"/>
              </w:tabs>
              <w:spacing w:after="120"/>
              <w:ind w:left="0" w:firstLine="0"/>
              <w:rPr>
                <w:rFonts w:ascii="Arial" w:hAnsi="Arial" w:cs="Arial"/>
                <w:b/>
                <w:caps/>
                <w:sz w:val="22"/>
                <w:szCs w:val="22"/>
              </w:rPr>
            </w:pPr>
            <w:bookmarkStart w:id="7" w:name="_Hlk20425243"/>
            <w:r w:rsidRPr="00673C24">
              <w:rPr>
                <w:rFonts w:ascii="Arial" w:hAnsi="Arial" w:cs="Arial"/>
                <w:b/>
                <w:sz w:val="22"/>
                <w:szCs w:val="22"/>
              </w:rPr>
              <w:t>Užsakovas:</w:t>
            </w:r>
          </w:p>
        </w:tc>
        <w:tc>
          <w:tcPr>
            <w:tcW w:w="4364" w:type="dxa"/>
            <w:hideMark/>
          </w:tcPr>
          <w:p w14:paraId="46F1A48F" w14:textId="77777777" w:rsidR="00D64779" w:rsidRPr="00673C24" w:rsidRDefault="00D64779" w:rsidP="00C45CC2">
            <w:pPr>
              <w:pStyle w:val="Style2"/>
              <w:tabs>
                <w:tab w:val="left" w:pos="567"/>
              </w:tabs>
              <w:spacing w:after="120"/>
              <w:ind w:left="0" w:firstLine="0"/>
              <w:rPr>
                <w:rFonts w:ascii="Arial" w:hAnsi="Arial" w:cs="Arial"/>
                <w:b/>
                <w:caps/>
                <w:sz w:val="22"/>
                <w:szCs w:val="22"/>
              </w:rPr>
            </w:pPr>
            <w:r w:rsidRPr="00673C24">
              <w:rPr>
                <w:rFonts w:ascii="Arial" w:hAnsi="Arial" w:cs="Arial"/>
                <w:b/>
                <w:caps/>
                <w:sz w:val="22"/>
                <w:szCs w:val="22"/>
              </w:rPr>
              <w:t>R</w:t>
            </w:r>
            <w:r w:rsidRPr="00673C24">
              <w:rPr>
                <w:rFonts w:ascii="Arial" w:hAnsi="Arial" w:cs="Arial"/>
                <w:b/>
                <w:sz w:val="22"/>
                <w:szCs w:val="22"/>
              </w:rPr>
              <w:t>angovas:</w:t>
            </w:r>
          </w:p>
        </w:tc>
      </w:tr>
      <w:tr w:rsidR="00D64779" w:rsidRPr="00673C24" w14:paraId="6942936F" w14:textId="77777777" w:rsidTr="00C45CC2">
        <w:trPr>
          <w:trHeight w:val="898"/>
        </w:trPr>
        <w:tc>
          <w:tcPr>
            <w:tcW w:w="4758" w:type="dxa"/>
          </w:tcPr>
          <w:bookmarkStart w:id="8" w:name="_Hlk8842322" w:displacedByCustomXml="next"/>
          <w:sdt>
            <w:sdtPr>
              <w:rPr>
                <w:rFonts w:ascii="Arial" w:hAnsi="Arial" w:cs="Arial"/>
                <w:sz w:val="22"/>
                <w:szCs w:val="22"/>
              </w:rPr>
              <w:id w:val="1919669788"/>
              <w:placeholder>
                <w:docPart w:val="2DD60795EE3D4A1DB79F90622AEA4878"/>
              </w:placeholder>
              <w:showingPlcHdr/>
              <w:text/>
            </w:sdtPr>
            <w:sdtEndPr/>
            <w:sdtContent>
              <w:p w14:paraId="040D7984" w14:textId="77777777" w:rsidR="00D64779" w:rsidRPr="00673C24" w:rsidRDefault="00D64779" w:rsidP="00C45CC2">
                <w:pPr>
                  <w:tabs>
                    <w:tab w:val="left" w:pos="720"/>
                  </w:tabs>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pareigas</w:t>
                </w:r>
                <w:r w:rsidRPr="00673C24">
                  <w:rPr>
                    <w:rFonts w:ascii="Arial" w:hAnsi="Arial" w:cs="Arial"/>
                    <w:color w:val="0070C0"/>
                    <w:sz w:val="22"/>
                    <w:szCs w:val="22"/>
                  </w:rPr>
                  <w:t>]</w:t>
                </w:r>
              </w:p>
            </w:sdtContent>
          </w:sdt>
          <w:p w14:paraId="13FB5FDF" w14:textId="77777777" w:rsidR="00D64779" w:rsidRPr="00673C24" w:rsidRDefault="00D64779" w:rsidP="00C45CC2">
            <w:pPr>
              <w:tabs>
                <w:tab w:val="left" w:pos="720"/>
              </w:tabs>
              <w:ind w:left="0" w:firstLine="0"/>
              <w:rPr>
                <w:rFonts w:ascii="Arial" w:hAnsi="Arial" w:cs="Arial"/>
                <w:sz w:val="22"/>
                <w:szCs w:val="22"/>
              </w:rPr>
            </w:pPr>
          </w:p>
          <w:sdt>
            <w:sdtPr>
              <w:rPr>
                <w:rFonts w:ascii="Arial" w:hAnsi="Arial" w:cs="Arial"/>
                <w:sz w:val="22"/>
                <w:szCs w:val="22"/>
              </w:rPr>
              <w:id w:val="-1492869907"/>
              <w:placeholder>
                <w:docPart w:val="97489EC986D94802A58EE42737C7A4C4"/>
              </w:placeholder>
              <w:showingPlcHdr/>
              <w:text/>
            </w:sdtPr>
            <w:sdtEndPr/>
            <w:sdtContent>
              <w:p w14:paraId="2D99BA37" w14:textId="77777777" w:rsidR="00D64779" w:rsidRPr="00673C24" w:rsidRDefault="00D64779" w:rsidP="00C45CC2">
                <w:pPr>
                  <w:tabs>
                    <w:tab w:val="left" w:pos="720"/>
                  </w:tabs>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vardą, pavardę</w:t>
                </w:r>
                <w:r w:rsidRPr="00673C24">
                  <w:rPr>
                    <w:rFonts w:ascii="Arial" w:hAnsi="Arial" w:cs="Arial"/>
                    <w:color w:val="0070C0"/>
                    <w:sz w:val="22"/>
                    <w:szCs w:val="22"/>
                  </w:rPr>
                  <w:t>]</w:t>
                </w:r>
              </w:p>
            </w:sdtContent>
          </w:sdt>
          <w:p w14:paraId="7D899F67" w14:textId="77777777" w:rsidR="00D64779" w:rsidRPr="00673C24" w:rsidRDefault="00D64779" w:rsidP="00C45CC2">
            <w:pPr>
              <w:tabs>
                <w:tab w:val="left" w:pos="720"/>
              </w:tabs>
              <w:ind w:left="0" w:firstLine="0"/>
              <w:rPr>
                <w:rFonts w:ascii="Arial" w:hAnsi="Arial" w:cs="Arial"/>
                <w:bCs/>
                <w:sz w:val="22"/>
                <w:szCs w:val="22"/>
              </w:rPr>
            </w:pPr>
          </w:p>
          <w:p w14:paraId="23B520F0" w14:textId="77777777" w:rsidR="00D64779" w:rsidRPr="00673C24" w:rsidRDefault="00D64779" w:rsidP="00C45CC2">
            <w:pPr>
              <w:tabs>
                <w:tab w:val="left" w:pos="720"/>
              </w:tabs>
              <w:ind w:left="0" w:firstLine="0"/>
              <w:rPr>
                <w:rFonts w:ascii="Arial" w:hAnsi="Arial" w:cs="Arial"/>
                <w:bCs/>
                <w:sz w:val="22"/>
                <w:szCs w:val="22"/>
              </w:rPr>
            </w:pPr>
          </w:p>
        </w:tc>
        <w:tc>
          <w:tcPr>
            <w:tcW w:w="4364" w:type="dxa"/>
          </w:tcPr>
          <w:sdt>
            <w:sdtPr>
              <w:rPr>
                <w:rFonts w:ascii="Arial" w:hAnsi="Arial" w:cs="Arial"/>
                <w:sz w:val="22"/>
                <w:szCs w:val="22"/>
              </w:rPr>
              <w:id w:val="1141538922"/>
              <w:placeholder>
                <w:docPart w:val="0132898A6A4E4F4BB33F2C9ABF55CD44"/>
              </w:placeholder>
              <w:showingPlcHdr/>
              <w:text/>
            </w:sdtPr>
            <w:sdtEndPr/>
            <w:sdtContent>
              <w:p w14:paraId="76BD6E07" w14:textId="77777777" w:rsidR="00D64779" w:rsidRPr="00673C24" w:rsidRDefault="00D64779" w:rsidP="00C45CC2">
                <w:pPr>
                  <w:tabs>
                    <w:tab w:val="left" w:pos="720"/>
                  </w:tabs>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pareigas</w:t>
                </w:r>
                <w:r w:rsidRPr="00673C24">
                  <w:rPr>
                    <w:rFonts w:ascii="Arial" w:hAnsi="Arial" w:cs="Arial"/>
                    <w:color w:val="0070C0"/>
                    <w:sz w:val="22"/>
                    <w:szCs w:val="22"/>
                  </w:rPr>
                  <w:t>]</w:t>
                </w:r>
              </w:p>
            </w:sdtContent>
          </w:sdt>
          <w:p w14:paraId="5C32F063" w14:textId="77777777" w:rsidR="00D64779" w:rsidRPr="00673C24" w:rsidRDefault="00D64779" w:rsidP="00C45CC2">
            <w:pPr>
              <w:tabs>
                <w:tab w:val="left" w:pos="720"/>
              </w:tabs>
              <w:ind w:left="0" w:firstLine="0"/>
              <w:rPr>
                <w:rFonts w:ascii="Arial" w:hAnsi="Arial" w:cs="Arial"/>
                <w:sz w:val="22"/>
                <w:szCs w:val="22"/>
              </w:rPr>
            </w:pPr>
          </w:p>
          <w:sdt>
            <w:sdtPr>
              <w:rPr>
                <w:rFonts w:ascii="Arial" w:hAnsi="Arial" w:cs="Arial"/>
                <w:sz w:val="22"/>
                <w:szCs w:val="22"/>
              </w:rPr>
              <w:id w:val="472565376"/>
              <w:placeholder>
                <w:docPart w:val="4633C36ADFA1495B83CD6F3687D9D256"/>
              </w:placeholder>
              <w:showingPlcHdr/>
              <w:text/>
            </w:sdtPr>
            <w:sdtEndPr/>
            <w:sdtContent>
              <w:p w14:paraId="293CEAE5" w14:textId="77777777" w:rsidR="00D64779" w:rsidRPr="00673C24" w:rsidRDefault="00D64779" w:rsidP="00C45CC2">
                <w:pPr>
                  <w:tabs>
                    <w:tab w:val="left" w:pos="720"/>
                  </w:tabs>
                  <w:ind w:left="0" w:firstLine="0"/>
                  <w:rPr>
                    <w:rFonts w:ascii="Arial" w:hAnsi="Arial" w:cs="Arial"/>
                    <w:sz w:val="22"/>
                    <w:szCs w:val="22"/>
                  </w:rPr>
                </w:pPr>
                <w:r w:rsidRPr="00673C24">
                  <w:rPr>
                    <w:rFonts w:ascii="Arial" w:hAnsi="Arial" w:cs="Arial"/>
                    <w:color w:val="0070C0"/>
                    <w:sz w:val="22"/>
                    <w:szCs w:val="22"/>
                  </w:rPr>
                  <w:t>[</w:t>
                </w:r>
                <w:r w:rsidRPr="00673C24">
                  <w:rPr>
                    <w:rFonts w:ascii="Arial" w:hAnsi="Arial" w:cs="Arial"/>
                    <w:i/>
                    <w:iCs/>
                    <w:color w:val="0070C0"/>
                    <w:sz w:val="22"/>
                    <w:szCs w:val="22"/>
                  </w:rPr>
                  <w:t>įrašyti vardą, pavardę</w:t>
                </w:r>
                <w:r w:rsidRPr="00673C24">
                  <w:rPr>
                    <w:rFonts w:ascii="Arial" w:hAnsi="Arial" w:cs="Arial"/>
                    <w:color w:val="0070C0"/>
                    <w:sz w:val="22"/>
                    <w:szCs w:val="22"/>
                  </w:rPr>
                  <w:t>]</w:t>
                </w:r>
              </w:p>
            </w:sdtContent>
          </w:sdt>
          <w:p w14:paraId="210C205F" w14:textId="77777777" w:rsidR="00D64779" w:rsidRPr="00673C24" w:rsidRDefault="00D64779" w:rsidP="00C45CC2">
            <w:pPr>
              <w:tabs>
                <w:tab w:val="left" w:pos="720"/>
              </w:tabs>
              <w:ind w:left="0" w:firstLine="0"/>
              <w:rPr>
                <w:rFonts w:ascii="Arial" w:hAnsi="Arial" w:cs="Arial"/>
                <w:sz w:val="22"/>
                <w:szCs w:val="22"/>
              </w:rPr>
            </w:pPr>
          </w:p>
        </w:tc>
        <w:bookmarkEnd w:id="7"/>
        <w:bookmarkEnd w:id="8"/>
      </w:tr>
    </w:tbl>
    <w:p w14:paraId="3974EB74" w14:textId="3A1EE8A2" w:rsidR="0009289A" w:rsidRPr="00673C24" w:rsidRDefault="0009289A">
      <w:pPr>
        <w:tabs>
          <w:tab w:val="clear" w:pos="1004"/>
        </w:tabs>
        <w:spacing w:after="200" w:line="276" w:lineRule="auto"/>
        <w:ind w:left="0" w:firstLine="0"/>
        <w:jc w:val="left"/>
        <w:rPr>
          <w:rFonts w:ascii="Arial" w:hAnsi="Arial" w:cs="Arial"/>
          <w:sz w:val="22"/>
          <w:szCs w:val="22"/>
        </w:rPr>
      </w:pPr>
    </w:p>
    <w:sectPr w:rsidR="0009289A" w:rsidRPr="00673C24" w:rsidSect="00CB0423">
      <w:footerReference w:type="default" r:id="rId1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E94E3" w14:textId="77777777" w:rsidR="001C21AB" w:rsidRDefault="001C21AB" w:rsidP="00F92526">
      <w:r>
        <w:separator/>
      </w:r>
    </w:p>
  </w:endnote>
  <w:endnote w:type="continuationSeparator" w:id="0">
    <w:p w14:paraId="3DD3A26B" w14:textId="77777777" w:rsidR="001C21AB" w:rsidRDefault="001C21AB"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584D9545" w14:textId="77777777"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336468AF"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E56D" w14:textId="77777777" w:rsidR="001C21AB" w:rsidRDefault="001C21AB" w:rsidP="00F92526">
      <w:r>
        <w:separator/>
      </w:r>
    </w:p>
  </w:footnote>
  <w:footnote w:type="continuationSeparator" w:id="0">
    <w:p w14:paraId="3B4615D5" w14:textId="77777777" w:rsidR="001C21AB" w:rsidRDefault="001C21AB"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4FF840B8"/>
    <w:lvl w:ilvl="0">
      <w:start w:val="1"/>
      <w:numFmt w:val="decimal"/>
      <w:lvlText w:val="%1."/>
      <w:lvlJc w:val="left"/>
      <w:pPr>
        <w:ind w:left="360" w:hanging="360"/>
      </w:pPr>
      <w:rPr>
        <w:rFonts w:ascii="Arial" w:hAnsi="Arial" w:cs="Arial" w:hint="default"/>
        <w:b w:val="0"/>
        <w:bCs w:val="0"/>
        <w:sz w:val="22"/>
        <w:szCs w:val="22"/>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95028C"/>
    <w:multiLevelType w:val="hybridMultilevel"/>
    <w:tmpl w:val="E9CE4C82"/>
    <w:lvl w:ilvl="0" w:tplc="7E0652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7" w15:restartNumberingAfterBreak="0">
    <w:nsid w:val="15D3621F"/>
    <w:multiLevelType w:val="hybridMultilevel"/>
    <w:tmpl w:val="1248A468"/>
    <w:lvl w:ilvl="0" w:tplc="7E0652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C36BA"/>
    <w:multiLevelType w:val="hybridMultilevel"/>
    <w:tmpl w:val="8182F9AE"/>
    <w:lvl w:ilvl="0" w:tplc="485A2BB8">
      <w:start w:val="1"/>
      <w:numFmt w:val="bullet"/>
      <w:lvlText w:val="-"/>
      <w:lvlJc w:val="left"/>
      <w:pPr>
        <w:ind w:left="720" w:hanging="360"/>
      </w:pPr>
      <w:rPr>
        <w:rFonts w:ascii="Arial Narrow" w:hAnsi="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665AB"/>
    <w:multiLevelType w:val="hybridMultilevel"/>
    <w:tmpl w:val="600049CC"/>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A9350C"/>
    <w:multiLevelType w:val="multilevel"/>
    <w:tmpl w:val="BCEEA34E"/>
    <w:lvl w:ilvl="0">
      <w:start w:val="13"/>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8953D8D"/>
    <w:multiLevelType w:val="hybridMultilevel"/>
    <w:tmpl w:val="0108D1C8"/>
    <w:lvl w:ilvl="0" w:tplc="39E0B5C6">
      <w:start w:val="1"/>
      <w:numFmt w:val="upperLetter"/>
      <w:lvlText w:val="(%1)"/>
      <w:lvlJc w:val="left"/>
      <w:pPr>
        <w:ind w:left="735" w:hanging="375"/>
      </w:pPr>
      <w:rPr>
        <w:rFonts w:hint="default"/>
      </w:rPr>
    </w:lvl>
    <w:lvl w:ilvl="1" w:tplc="7CC8AC50">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C4D72D9"/>
    <w:multiLevelType w:val="hybridMultilevel"/>
    <w:tmpl w:val="BE74EAFC"/>
    <w:lvl w:ilvl="0" w:tplc="E082574E">
      <w:start w:val="8"/>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355DC0"/>
    <w:multiLevelType w:val="hybridMultilevel"/>
    <w:tmpl w:val="A71A0F94"/>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FF2668"/>
    <w:multiLevelType w:val="multilevel"/>
    <w:tmpl w:val="BBE2410A"/>
    <w:lvl w:ilvl="0">
      <w:start w:val="95"/>
      <w:numFmt w:val="decimal"/>
      <w:lvlText w:val="%1."/>
      <w:lvlJc w:val="left"/>
      <w:pPr>
        <w:ind w:left="720" w:hanging="360"/>
      </w:pPr>
      <w:rPr>
        <w:sz w:val="22"/>
        <w:szCs w:val="22"/>
      </w:r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557F33C4"/>
    <w:multiLevelType w:val="hybridMultilevel"/>
    <w:tmpl w:val="586E02C8"/>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460C46"/>
    <w:multiLevelType w:val="hybridMultilevel"/>
    <w:tmpl w:val="268AE5B6"/>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E7CFB"/>
    <w:multiLevelType w:val="hybridMultilevel"/>
    <w:tmpl w:val="FEDAA474"/>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30"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06842FF"/>
    <w:multiLevelType w:val="hybridMultilevel"/>
    <w:tmpl w:val="C27C94A2"/>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965CF0"/>
    <w:multiLevelType w:val="multilevel"/>
    <w:tmpl w:val="E91EA180"/>
    <w:lvl w:ilvl="0">
      <w:start w:val="1"/>
      <w:numFmt w:val="decimal"/>
      <w:lvlText w:val="%1."/>
      <w:lvlJc w:val="left"/>
      <w:pPr>
        <w:ind w:left="720" w:hanging="360"/>
      </w:pPr>
      <w:rPr>
        <w:sz w:val="22"/>
        <w:szCs w:val="22"/>
      </w:r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5"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38" w15:restartNumberingAfterBreak="0">
    <w:nsid w:val="74BA51BA"/>
    <w:multiLevelType w:val="multilevel"/>
    <w:tmpl w:val="CF3A8D76"/>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143" w:firstLine="567"/>
      </w:pPr>
      <w:rPr>
        <w:rFonts w:hint="default"/>
        <w:b w:val="0"/>
        <w:bCs w:val="0"/>
        <w:i w:val="0"/>
        <w:iCs w:val="0"/>
      </w:rPr>
    </w:lvl>
    <w:lvl w:ilvl="3">
      <w:start w:val="1"/>
      <w:numFmt w:val="decimal"/>
      <w:isLgl/>
      <w:suff w:val="space"/>
      <w:lvlText w:val="%1.%2.%3.%4."/>
      <w:lvlJc w:val="left"/>
      <w:pPr>
        <w:ind w:left="0" w:firstLine="567"/>
      </w:pPr>
      <w:rPr>
        <w:rFonts w:hint="default"/>
        <w:b w:val="0"/>
        <w:bCs w:val="0"/>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9"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7D201638"/>
    <w:multiLevelType w:val="hybridMultilevel"/>
    <w:tmpl w:val="4F10992A"/>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1909518">
    <w:abstractNumId w:val="6"/>
  </w:num>
  <w:num w:numId="2" w16cid:durableId="1252163187">
    <w:abstractNumId w:val="37"/>
  </w:num>
  <w:num w:numId="3" w16cid:durableId="1193572885">
    <w:abstractNumId w:val="16"/>
  </w:num>
  <w:num w:numId="4" w16cid:durableId="936013552">
    <w:abstractNumId w:val="19"/>
  </w:num>
  <w:num w:numId="5" w16cid:durableId="1039285071">
    <w:abstractNumId w:val="21"/>
  </w:num>
  <w:num w:numId="6" w16cid:durableId="127165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73584">
    <w:abstractNumId w:val="19"/>
  </w:num>
  <w:num w:numId="8" w16cid:durableId="1196699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405501">
    <w:abstractNumId w:val="20"/>
  </w:num>
  <w:num w:numId="10" w16cid:durableId="84427544">
    <w:abstractNumId w:val="17"/>
  </w:num>
  <w:num w:numId="11" w16cid:durableId="93012688">
    <w:abstractNumId w:val="29"/>
  </w:num>
  <w:num w:numId="12" w16cid:durableId="2084335708">
    <w:abstractNumId w:val="0"/>
  </w:num>
  <w:num w:numId="13" w16cid:durableId="1948736311">
    <w:abstractNumId w:val="1"/>
  </w:num>
  <w:num w:numId="14" w16cid:durableId="339702927">
    <w:abstractNumId w:val="32"/>
  </w:num>
  <w:num w:numId="15" w16cid:durableId="728457599">
    <w:abstractNumId w:val="36"/>
  </w:num>
  <w:num w:numId="16" w16cid:durableId="160393518">
    <w:abstractNumId w:val="41"/>
  </w:num>
  <w:num w:numId="17" w16cid:durableId="661155542">
    <w:abstractNumId w:val="18"/>
  </w:num>
  <w:num w:numId="18" w16cid:durableId="1581796067">
    <w:abstractNumId w:val="35"/>
  </w:num>
  <w:num w:numId="19" w16cid:durableId="1569268040">
    <w:abstractNumId w:val="10"/>
  </w:num>
  <w:num w:numId="20" w16cid:durableId="827399960">
    <w:abstractNumId w:val="30"/>
  </w:num>
  <w:num w:numId="21" w16cid:durableId="2132819445">
    <w:abstractNumId w:val="34"/>
  </w:num>
  <w:num w:numId="22" w16cid:durableId="851725425">
    <w:abstractNumId w:val="3"/>
  </w:num>
  <w:num w:numId="23" w16cid:durableId="273100862">
    <w:abstractNumId w:val="2"/>
  </w:num>
  <w:num w:numId="24" w16cid:durableId="119330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4316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1532581">
    <w:abstractNumId w:val="4"/>
  </w:num>
  <w:num w:numId="27" w16cid:durableId="1164590163">
    <w:abstractNumId w:val="14"/>
  </w:num>
  <w:num w:numId="28" w16cid:durableId="1728723751">
    <w:abstractNumId w:val="12"/>
  </w:num>
  <w:num w:numId="29" w16cid:durableId="733352655">
    <w:abstractNumId w:val="13"/>
  </w:num>
  <w:num w:numId="30" w16cid:durableId="1475299010">
    <w:abstractNumId w:val="27"/>
  </w:num>
  <w:num w:numId="31" w16cid:durableId="9122744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218448">
    <w:abstractNumId w:val="24"/>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8281568">
    <w:abstractNumId w:val="22"/>
  </w:num>
  <w:num w:numId="34" w16cid:durableId="613948849">
    <w:abstractNumId w:val="39"/>
  </w:num>
  <w:num w:numId="35" w16cid:durableId="1208025519">
    <w:abstractNumId w:val="11"/>
  </w:num>
  <w:num w:numId="36" w16cid:durableId="611783318">
    <w:abstractNumId w:val="7"/>
  </w:num>
  <w:num w:numId="37" w16cid:durableId="835876111">
    <w:abstractNumId w:val="25"/>
  </w:num>
  <w:num w:numId="38" w16cid:durableId="1180923918">
    <w:abstractNumId w:val="9"/>
  </w:num>
  <w:num w:numId="39" w16cid:durableId="34431821">
    <w:abstractNumId w:val="31"/>
  </w:num>
  <w:num w:numId="40" w16cid:durableId="922421488">
    <w:abstractNumId w:val="28"/>
  </w:num>
  <w:num w:numId="41" w16cid:durableId="339360299">
    <w:abstractNumId w:val="8"/>
  </w:num>
  <w:num w:numId="42" w16cid:durableId="1990279097">
    <w:abstractNumId w:val="40"/>
  </w:num>
  <w:num w:numId="43" w16cid:durableId="463306489">
    <w:abstractNumId w:val="23"/>
  </w:num>
  <w:num w:numId="44" w16cid:durableId="958951217">
    <w:abstractNumId w:val="5"/>
  </w:num>
  <w:num w:numId="45" w16cid:durableId="2084519885">
    <w:abstractNumId w:val="26"/>
  </w:num>
  <w:num w:numId="46" w16cid:durableId="1038581629">
    <w:abstractNumId w:val="15"/>
  </w:num>
  <w:num w:numId="47" w16cid:durableId="20046235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AC"/>
    <w:rsid w:val="00002C4F"/>
    <w:rsid w:val="00003205"/>
    <w:rsid w:val="00006343"/>
    <w:rsid w:val="000068C0"/>
    <w:rsid w:val="00007BC7"/>
    <w:rsid w:val="00011C84"/>
    <w:rsid w:val="000120B1"/>
    <w:rsid w:val="00012B4E"/>
    <w:rsid w:val="00015A63"/>
    <w:rsid w:val="00017395"/>
    <w:rsid w:val="00020D8E"/>
    <w:rsid w:val="00021C4F"/>
    <w:rsid w:val="0002214C"/>
    <w:rsid w:val="00024AB0"/>
    <w:rsid w:val="00025FD2"/>
    <w:rsid w:val="00030586"/>
    <w:rsid w:val="000318FE"/>
    <w:rsid w:val="00032388"/>
    <w:rsid w:val="00035EBA"/>
    <w:rsid w:val="00046F02"/>
    <w:rsid w:val="00050117"/>
    <w:rsid w:val="00055425"/>
    <w:rsid w:val="00057D59"/>
    <w:rsid w:val="00063CD6"/>
    <w:rsid w:val="00063DE7"/>
    <w:rsid w:val="00064995"/>
    <w:rsid w:val="00066508"/>
    <w:rsid w:val="0007020C"/>
    <w:rsid w:val="000706C5"/>
    <w:rsid w:val="00070BE6"/>
    <w:rsid w:val="00074746"/>
    <w:rsid w:val="00076B17"/>
    <w:rsid w:val="00080C2B"/>
    <w:rsid w:val="00081269"/>
    <w:rsid w:val="00083C5D"/>
    <w:rsid w:val="0008633C"/>
    <w:rsid w:val="00090BC8"/>
    <w:rsid w:val="0009289A"/>
    <w:rsid w:val="000939B3"/>
    <w:rsid w:val="000A1C87"/>
    <w:rsid w:val="000A2C27"/>
    <w:rsid w:val="000A3730"/>
    <w:rsid w:val="000B2B91"/>
    <w:rsid w:val="000B360A"/>
    <w:rsid w:val="000B392F"/>
    <w:rsid w:val="000B4273"/>
    <w:rsid w:val="000B6111"/>
    <w:rsid w:val="000B6AA9"/>
    <w:rsid w:val="000C0DD6"/>
    <w:rsid w:val="000C627A"/>
    <w:rsid w:val="000D1EB9"/>
    <w:rsid w:val="000D5226"/>
    <w:rsid w:val="000D7D87"/>
    <w:rsid w:val="000E2A17"/>
    <w:rsid w:val="000E5FEA"/>
    <w:rsid w:val="000E650F"/>
    <w:rsid w:val="000F0A50"/>
    <w:rsid w:val="000F2CBF"/>
    <w:rsid w:val="000F37E1"/>
    <w:rsid w:val="00101A73"/>
    <w:rsid w:val="00102791"/>
    <w:rsid w:val="00103B72"/>
    <w:rsid w:val="00104657"/>
    <w:rsid w:val="0010518B"/>
    <w:rsid w:val="001079D6"/>
    <w:rsid w:val="00112A19"/>
    <w:rsid w:val="00113516"/>
    <w:rsid w:val="00124862"/>
    <w:rsid w:val="00130239"/>
    <w:rsid w:val="001315DA"/>
    <w:rsid w:val="001321FE"/>
    <w:rsid w:val="00132549"/>
    <w:rsid w:val="001325ED"/>
    <w:rsid w:val="00133447"/>
    <w:rsid w:val="00134BF7"/>
    <w:rsid w:val="00135E30"/>
    <w:rsid w:val="00140CEA"/>
    <w:rsid w:val="001449CA"/>
    <w:rsid w:val="00146F6C"/>
    <w:rsid w:val="00151CB6"/>
    <w:rsid w:val="00153208"/>
    <w:rsid w:val="001534FE"/>
    <w:rsid w:val="0015509E"/>
    <w:rsid w:val="00155769"/>
    <w:rsid w:val="00161484"/>
    <w:rsid w:val="00162881"/>
    <w:rsid w:val="00164522"/>
    <w:rsid w:val="00173890"/>
    <w:rsid w:val="001743A9"/>
    <w:rsid w:val="00175F42"/>
    <w:rsid w:val="00177148"/>
    <w:rsid w:val="00181230"/>
    <w:rsid w:val="00182490"/>
    <w:rsid w:val="00183105"/>
    <w:rsid w:val="00183FA0"/>
    <w:rsid w:val="00184C40"/>
    <w:rsid w:val="0019203C"/>
    <w:rsid w:val="0019269B"/>
    <w:rsid w:val="001928A3"/>
    <w:rsid w:val="00196BEE"/>
    <w:rsid w:val="001A008C"/>
    <w:rsid w:val="001A1034"/>
    <w:rsid w:val="001A1420"/>
    <w:rsid w:val="001B021F"/>
    <w:rsid w:val="001B316B"/>
    <w:rsid w:val="001C07C1"/>
    <w:rsid w:val="001C21AB"/>
    <w:rsid w:val="001C39B6"/>
    <w:rsid w:val="001D6130"/>
    <w:rsid w:val="001D7269"/>
    <w:rsid w:val="001D72BB"/>
    <w:rsid w:val="001D7904"/>
    <w:rsid w:val="001E0358"/>
    <w:rsid w:val="001E1671"/>
    <w:rsid w:val="001E64EB"/>
    <w:rsid w:val="001E6581"/>
    <w:rsid w:val="001F455D"/>
    <w:rsid w:val="00202B06"/>
    <w:rsid w:val="00205545"/>
    <w:rsid w:val="0020560E"/>
    <w:rsid w:val="00212C06"/>
    <w:rsid w:val="0022130B"/>
    <w:rsid w:val="002229A3"/>
    <w:rsid w:val="00222A08"/>
    <w:rsid w:val="00223267"/>
    <w:rsid w:val="00225412"/>
    <w:rsid w:val="002266A2"/>
    <w:rsid w:val="00233EC0"/>
    <w:rsid w:val="0023459B"/>
    <w:rsid w:val="002363DD"/>
    <w:rsid w:val="00237F9E"/>
    <w:rsid w:val="002420E8"/>
    <w:rsid w:val="00250C46"/>
    <w:rsid w:val="002554F3"/>
    <w:rsid w:val="002572D8"/>
    <w:rsid w:val="002658A7"/>
    <w:rsid w:val="002665C3"/>
    <w:rsid w:val="00266C96"/>
    <w:rsid w:val="00270146"/>
    <w:rsid w:val="00270467"/>
    <w:rsid w:val="00271AB7"/>
    <w:rsid w:val="0027619E"/>
    <w:rsid w:val="00277EA2"/>
    <w:rsid w:val="00280BC9"/>
    <w:rsid w:val="00285081"/>
    <w:rsid w:val="00286A94"/>
    <w:rsid w:val="00287368"/>
    <w:rsid w:val="002921E9"/>
    <w:rsid w:val="0029367C"/>
    <w:rsid w:val="00296089"/>
    <w:rsid w:val="00296D17"/>
    <w:rsid w:val="002A046D"/>
    <w:rsid w:val="002A3FE1"/>
    <w:rsid w:val="002A4916"/>
    <w:rsid w:val="002A58CB"/>
    <w:rsid w:val="002A7534"/>
    <w:rsid w:val="002B27BA"/>
    <w:rsid w:val="002B33FD"/>
    <w:rsid w:val="002C061D"/>
    <w:rsid w:val="002D246D"/>
    <w:rsid w:val="002D56DA"/>
    <w:rsid w:val="002E191E"/>
    <w:rsid w:val="002E26B9"/>
    <w:rsid w:val="002E63E6"/>
    <w:rsid w:val="002E716A"/>
    <w:rsid w:val="002E7657"/>
    <w:rsid w:val="002E7B0C"/>
    <w:rsid w:val="002F249E"/>
    <w:rsid w:val="002F4683"/>
    <w:rsid w:val="002F49DE"/>
    <w:rsid w:val="00303F5A"/>
    <w:rsid w:val="003056A1"/>
    <w:rsid w:val="00306BA2"/>
    <w:rsid w:val="00313189"/>
    <w:rsid w:val="00315B2D"/>
    <w:rsid w:val="00317F31"/>
    <w:rsid w:val="00320A5E"/>
    <w:rsid w:val="00325578"/>
    <w:rsid w:val="00332A19"/>
    <w:rsid w:val="00335906"/>
    <w:rsid w:val="00336101"/>
    <w:rsid w:val="00337E8E"/>
    <w:rsid w:val="00340FD4"/>
    <w:rsid w:val="003412A7"/>
    <w:rsid w:val="00350876"/>
    <w:rsid w:val="003530C4"/>
    <w:rsid w:val="003544A4"/>
    <w:rsid w:val="0035729A"/>
    <w:rsid w:val="00357FD5"/>
    <w:rsid w:val="00360A22"/>
    <w:rsid w:val="0036300E"/>
    <w:rsid w:val="003652CA"/>
    <w:rsid w:val="003901FC"/>
    <w:rsid w:val="003950C9"/>
    <w:rsid w:val="003A1622"/>
    <w:rsid w:val="003A38EF"/>
    <w:rsid w:val="003A7D84"/>
    <w:rsid w:val="003B1FDA"/>
    <w:rsid w:val="003B55B8"/>
    <w:rsid w:val="003B7D0C"/>
    <w:rsid w:val="003C170F"/>
    <w:rsid w:val="003C2047"/>
    <w:rsid w:val="003C252C"/>
    <w:rsid w:val="003C4591"/>
    <w:rsid w:val="003C6775"/>
    <w:rsid w:val="003D11FE"/>
    <w:rsid w:val="003D1F41"/>
    <w:rsid w:val="003D7732"/>
    <w:rsid w:val="003F11DA"/>
    <w:rsid w:val="003F3EAD"/>
    <w:rsid w:val="00405DED"/>
    <w:rsid w:val="00410759"/>
    <w:rsid w:val="0041159C"/>
    <w:rsid w:val="00414B2E"/>
    <w:rsid w:val="004208FC"/>
    <w:rsid w:val="00423598"/>
    <w:rsid w:val="004267F1"/>
    <w:rsid w:val="00427B49"/>
    <w:rsid w:val="0043210F"/>
    <w:rsid w:val="00437647"/>
    <w:rsid w:val="00441471"/>
    <w:rsid w:val="00441954"/>
    <w:rsid w:val="00441D53"/>
    <w:rsid w:val="00442C6B"/>
    <w:rsid w:val="0044415A"/>
    <w:rsid w:val="00446410"/>
    <w:rsid w:val="00451468"/>
    <w:rsid w:val="00453881"/>
    <w:rsid w:val="004541B6"/>
    <w:rsid w:val="00460696"/>
    <w:rsid w:val="0046185B"/>
    <w:rsid w:val="00462587"/>
    <w:rsid w:val="00465228"/>
    <w:rsid w:val="00466F5A"/>
    <w:rsid w:val="004702D8"/>
    <w:rsid w:val="00475462"/>
    <w:rsid w:val="004762C2"/>
    <w:rsid w:val="004763FC"/>
    <w:rsid w:val="004801D4"/>
    <w:rsid w:val="00483D0B"/>
    <w:rsid w:val="00484917"/>
    <w:rsid w:val="004901C1"/>
    <w:rsid w:val="004A7387"/>
    <w:rsid w:val="004B0FA0"/>
    <w:rsid w:val="004B33C7"/>
    <w:rsid w:val="004B4EC9"/>
    <w:rsid w:val="004B7C46"/>
    <w:rsid w:val="004C19B8"/>
    <w:rsid w:val="004C2681"/>
    <w:rsid w:val="004D0187"/>
    <w:rsid w:val="004D1FA2"/>
    <w:rsid w:val="004D2303"/>
    <w:rsid w:val="004E0496"/>
    <w:rsid w:val="004E120E"/>
    <w:rsid w:val="004E23C3"/>
    <w:rsid w:val="004E2C68"/>
    <w:rsid w:val="004E454F"/>
    <w:rsid w:val="004E5036"/>
    <w:rsid w:val="004F5604"/>
    <w:rsid w:val="004F6332"/>
    <w:rsid w:val="004F7AF1"/>
    <w:rsid w:val="00502C9D"/>
    <w:rsid w:val="005036D7"/>
    <w:rsid w:val="005110F9"/>
    <w:rsid w:val="00515E42"/>
    <w:rsid w:val="0051626F"/>
    <w:rsid w:val="00516413"/>
    <w:rsid w:val="005203CE"/>
    <w:rsid w:val="005259C7"/>
    <w:rsid w:val="00530984"/>
    <w:rsid w:val="005349D3"/>
    <w:rsid w:val="00536255"/>
    <w:rsid w:val="005365D1"/>
    <w:rsid w:val="0054083F"/>
    <w:rsid w:val="00542890"/>
    <w:rsid w:val="005433A5"/>
    <w:rsid w:val="00550458"/>
    <w:rsid w:val="00550CEB"/>
    <w:rsid w:val="0055129D"/>
    <w:rsid w:val="00554617"/>
    <w:rsid w:val="00561BC9"/>
    <w:rsid w:val="005655CC"/>
    <w:rsid w:val="005708E5"/>
    <w:rsid w:val="005845BA"/>
    <w:rsid w:val="00591A6B"/>
    <w:rsid w:val="005929CD"/>
    <w:rsid w:val="00594ACA"/>
    <w:rsid w:val="00597552"/>
    <w:rsid w:val="00597674"/>
    <w:rsid w:val="005A0BAF"/>
    <w:rsid w:val="005A49D5"/>
    <w:rsid w:val="005A5A5F"/>
    <w:rsid w:val="005B1112"/>
    <w:rsid w:val="005B1764"/>
    <w:rsid w:val="005B3284"/>
    <w:rsid w:val="005C2920"/>
    <w:rsid w:val="005C43CA"/>
    <w:rsid w:val="005C6891"/>
    <w:rsid w:val="005C7D18"/>
    <w:rsid w:val="005D0E8B"/>
    <w:rsid w:val="005D1181"/>
    <w:rsid w:val="005D42D2"/>
    <w:rsid w:val="005E034B"/>
    <w:rsid w:val="005E03E9"/>
    <w:rsid w:val="005E335C"/>
    <w:rsid w:val="005E3F16"/>
    <w:rsid w:val="005E75F7"/>
    <w:rsid w:val="005F04F0"/>
    <w:rsid w:val="005F1679"/>
    <w:rsid w:val="005F33C6"/>
    <w:rsid w:val="005F46D8"/>
    <w:rsid w:val="005F7BF2"/>
    <w:rsid w:val="005F7F5F"/>
    <w:rsid w:val="0060198F"/>
    <w:rsid w:val="0060296D"/>
    <w:rsid w:val="00606AC5"/>
    <w:rsid w:val="00607A7D"/>
    <w:rsid w:val="00610C0C"/>
    <w:rsid w:val="00610FD1"/>
    <w:rsid w:val="006127A1"/>
    <w:rsid w:val="00612D80"/>
    <w:rsid w:val="00616F56"/>
    <w:rsid w:val="00620A5C"/>
    <w:rsid w:val="00620B32"/>
    <w:rsid w:val="00622CB5"/>
    <w:rsid w:val="00624603"/>
    <w:rsid w:val="00630568"/>
    <w:rsid w:val="006306D3"/>
    <w:rsid w:val="00633DB2"/>
    <w:rsid w:val="00633ED1"/>
    <w:rsid w:val="00634BFB"/>
    <w:rsid w:val="00635620"/>
    <w:rsid w:val="006402F1"/>
    <w:rsid w:val="00640DBC"/>
    <w:rsid w:val="00642799"/>
    <w:rsid w:val="006439E6"/>
    <w:rsid w:val="00647A52"/>
    <w:rsid w:val="00660FE6"/>
    <w:rsid w:val="00661D80"/>
    <w:rsid w:val="00663CCA"/>
    <w:rsid w:val="006736E1"/>
    <w:rsid w:val="0067382C"/>
    <w:rsid w:val="00673C24"/>
    <w:rsid w:val="00680F93"/>
    <w:rsid w:val="006868EF"/>
    <w:rsid w:val="00690958"/>
    <w:rsid w:val="00694842"/>
    <w:rsid w:val="006A496D"/>
    <w:rsid w:val="006B588E"/>
    <w:rsid w:val="006C1743"/>
    <w:rsid w:val="006C1903"/>
    <w:rsid w:val="006C1958"/>
    <w:rsid w:val="006C2E32"/>
    <w:rsid w:val="006C3A2B"/>
    <w:rsid w:val="006C442B"/>
    <w:rsid w:val="006D3A3E"/>
    <w:rsid w:val="006D4E37"/>
    <w:rsid w:val="006D5742"/>
    <w:rsid w:val="006E02AC"/>
    <w:rsid w:val="006E0BE8"/>
    <w:rsid w:val="006E1CAC"/>
    <w:rsid w:val="006F1B66"/>
    <w:rsid w:val="006F2F67"/>
    <w:rsid w:val="006F3BDA"/>
    <w:rsid w:val="007009E8"/>
    <w:rsid w:val="00701822"/>
    <w:rsid w:val="007024D8"/>
    <w:rsid w:val="00702E10"/>
    <w:rsid w:val="007044E6"/>
    <w:rsid w:val="0070474C"/>
    <w:rsid w:val="00712BBC"/>
    <w:rsid w:val="007137F3"/>
    <w:rsid w:val="00716295"/>
    <w:rsid w:val="007228F0"/>
    <w:rsid w:val="00724B5C"/>
    <w:rsid w:val="00725DC1"/>
    <w:rsid w:val="007262E1"/>
    <w:rsid w:val="007313B4"/>
    <w:rsid w:val="007326D7"/>
    <w:rsid w:val="00733A30"/>
    <w:rsid w:val="007348FF"/>
    <w:rsid w:val="0073490E"/>
    <w:rsid w:val="00742404"/>
    <w:rsid w:val="007428C2"/>
    <w:rsid w:val="00743208"/>
    <w:rsid w:val="007432B3"/>
    <w:rsid w:val="00745114"/>
    <w:rsid w:val="007454F9"/>
    <w:rsid w:val="007475D9"/>
    <w:rsid w:val="007519FD"/>
    <w:rsid w:val="00755465"/>
    <w:rsid w:val="00755FAC"/>
    <w:rsid w:val="007565F3"/>
    <w:rsid w:val="007620D9"/>
    <w:rsid w:val="0076500E"/>
    <w:rsid w:val="0076514F"/>
    <w:rsid w:val="0076536A"/>
    <w:rsid w:val="00765370"/>
    <w:rsid w:val="00765834"/>
    <w:rsid w:val="007674EA"/>
    <w:rsid w:val="007765EA"/>
    <w:rsid w:val="0077671A"/>
    <w:rsid w:val="007771D2"/>
    <w:rsid w:val="0079433D"/>
    <w:rsid w:val="007963B7"/>
    <w:rsid w:val="007966C1"/>
    <w:rsid w:val="00796E83"/>
    <w:rsid w:val="0079771F"/>
    <w:rsid w:val="007A1326"/>
    <w:rsid w:val="007A5298"/>
    <w:rsid w:val="007B0634"/>
    <w:rsid w:val="007B1135"/>
    <w:rsid w:val="007B4AE6"/>
    <w:rsid w:val="007B6678"/>
    <w:rsid w:val="007B77AE"/>
    <w:rsid w:val="007C0D64"/>
    <w:rsid w:val="007C17B9"/>
    <w:rsid w:val="007C7CA6"/>
    <w:rsid w:val="007D70A2"/>
    <w:rsid w:val="007E08C7"/>
    <w:rsid w:val="007E0F1A"/>
    <w:rsid w:val="007E31CE"/>
    <w:rsid w:val="007E5E96"/>
    <w:rsid w:val="007E7889"/>
    <w:rsid w:val="007F07C9"/>
    <w:rsid w:val="007F0A51"/>
    <w:rsid w:val="007F3F03"/>
    <w:rsid w:val="007F7471"/>
    <w:rsid w:val="00802C3C"/>
    <w:rsid w:val="008052AB"/>
    <w:rsid w:val="00805769"/>
    <w:rsid w:val="008100AC"/>
    <w:rsid w:val="00810BA1"/>
    <w:rsid w:val="008210E1"/>
    <w:rsid w:val="00822FD2"/>
    <w:rsid w:val="00823F61"/>
    <w:rsid w:val="008309E9"/>
    <w:rsid w:val="008311EE"/>
    <w:rsid w:val="00834598"/>
    <w:rsid w:val="00834939"/>
    <w:rsid w:val="00835AD8"/>
    <w:rsid w:val="00840B1C"/>
    <w:rsid w:val="008428E1"/>
    <w:rsid w:val="00844043"/>
    <w:rsid w:val="0084762A"/>
    <w:rsid w:val="00850156"/>
    <w:rsid w:val="00851B17"/>
    <w:rsid w:val="008532D9"/>
    <w:rsid w:val="0085496E"/>
    <w:rsid w:val="00855895"/>
    <w:rsid w:val="00864562"/>
    <w:rsid w:val="00864FF4"/>
    <w:rsid w:val="00867F7F"/>
    <w:rsid w:val="0087208E"/>
    <w:rsid w:val="00872CF4"/>
    <w:rsid w:val="00876C46"/>
    <w:rsid w:val="00882F9D"/>
    <w:rsid w:val="00885AE5"/>
    <w:rsid w:val="00885E00"/>
    <w:rsid w:val="00887147"/>
    <w:rsid w:val="00892267"/>
    <w:rsid w:val="00892FAF"/>
    <w:rsid w:val="008942AE"/>
    <w:rsid w:val="00896C47"/>
    <w:rsid w:val="008A0F52"/>
    <w:rsid w:val="008A10D5"/>
    <w:rsid w:val="008A39EB"/>
    <w:rsid w:val="008A5EB8"/>
    <w:rsid w:val="008B16A1"/>
    <w:rsid w:val="008B178F"/>
    <w:rsid w:val="008B430C"/>
    <w:rsid w:val="008B4966"/>
    <w:rsid w:val="008B53FD"/>
    <w:rsid w:val="008C2B9C"/>
    <w:rsid w:val="008D19CC"/>
    <w:rsid w:val="008D2E74"/>
    <w:rsid w:val="008D47C6"/>
    <w:rsid w:val="008D5827"/>
    <w:rsid w:val="008E0285"/>
    <w:rsid w:val="008E0D4C"/>
    <w:rsid w:val="008E228E"/>
    <w:rsid w:val="008E6614"/>
    <w:rsid w:val="008F1C73"/>
    <w:rsid w:val="009054C3"/>
    <w:rsid w:val="00905D2A"/>
    <w:rsid w:val="009208E7"/>
    <w:rsid w:val="00922B0B"/>
    <w:rsid w:val="00924383"/>
    <w:rsid w:val="009273A3"/>
    <w:rsid w:val="00933FAF"/>
    <w:rsid w:val="009348B1"/>
    <w:rsid w:val="00940B4B"/>
    <w:rsid w:val="00945F15"/>
    <w:rsid w:val="009475A0"/>
    <w:rsid w:val="00950575"/>
    <w:rsid w:val="00951BEA"/>
    <w:rsid w:val="00955BF5"/>
    <w:rsid w:val="00955EA3"/>
    <w:rsid w:val="009560F9"/>
    <w:rsid w:val="00956329"/>
    <w:rsid w:val="00957AB6"/>
    <w:rsid w:val="009610AB"/>
    <w:rsid w:val="009615B9"/>
    <w:rsid w:val="009642B9"/>
    <w:rsid w:val="00964C0B"/>
    <w:rsid w:val="009655C3"/>
    <w:rsid w:val="00971F13"/>
    <w:rsid w:val="00980D03"/>
    <w:rsid w:val="00983ED4"/>
    <w:rsid w:val="00985324"/>
    <w:rsid w:val="009919F2"/>
    <w:rsid w:val="0099329A"/>
    <w:rsid w:val="00993B62"/>
    <w:rsid w:val="009943B2"/>
    <w:rsid w:val="00995AE6"/>
    <w:rsid w:val="009A42DE"/>
    <w:rsid w:val="009A5881"/>
    <w:rsid w:val="009B0DC0"/>
    <w:rsid w:val="009B1D8F"/>
    <w:rsid w:val="009C1FBF"/>
    <w:rsid w:val="009C2C22"/>
    <w:rsid w:val="009C2CD8"/>
    <w:rsid w:val="009C2FF5"/>
    <w:rsid w:val="009C3729"/>
    <w:rsid w:val="009C67D6"/>
    <w:rsid w:val="009C7E9D"/>
    <w:rsid w:val="009D0809"/>
    <w:rsid w:val="009D185F"/>
    <w:rsid w:val="009D26E9"/>
    <w:rsid w:val="009D2E81"/>
    <w:rsid w:val="009D3DAC"/>
    <w:rsid w:val="009D47AB"/>
    <w:rsid w:val="009D49B6"/>
    <w:rsid w:val="009D4C0B"/>
    <w:rsid w:val="009E1E0C"/>
    <w:rsid w:val="009E26AF"/>
    <w:rsid w:val="009E2B5D"/>
    <w:rsid w:val="009E2D79"/>
    <w:rsid w:val="009E3FFD"/>
    <w:rsid w:val="009E6F3E"/>
    <w:rsid w:val="009F33DD"/>
    <w:rsid w:val="009F3A97"/>
    <w:rsid w:val="009F5B4B"/>
    <w:rsid w:val="009F7433"/>
    <w:rsid w:val="00A005A2"/>
    <w:rsid w:val="00A03FAA"/>
    <w:rsid w:val="00A06964"/>
    <w:rsid w:val="00A11526"/>
    <w:rsid w:val="00A1169A"/>
    <w:rsid w:val="00A12D86"/>
    <w:rsid w:val="00A13A0B"/>
    <w:rsid w:val="00A15794"/>
    <w:rsid w:val="00A23D82"/>
    <w:rsid w:val="00A3253F"/>
    <w:rsid w:val="00A34CB5"/>
    <w:rsid w:val="00A36642"/>
    <w:rsid w:val="00A36868"/>
    <w:rsid w:val="00A40542"/>
    <w:rsid w:val="00A42116"/>
    <w:rsid w:val="00A42990"/>
    <w:rsid w:val="00A50991"/>
    <w:rsid w:val="00A516CF"/>
    <w:rsid w:val="00A54584"/>
    <w:rsid w:val="00A57776"/>
    <w:rsid w:val="00A63D0F"/>
    <w:rsid w:val="00A655A0"/>
    <w:rsid w:val="00A65C90"/>
    <w:rsid w:val="00A67440"/>
    <w:rsid w:val="00A67C9C"/>
    <w:rsid w:val="00A71925"/>
    <w:rsid w:val="00A86A10"/>
    <w:rsid w:val="00AA1B09"/>
    <w:rsid w:val="00AA49EA"/>
    <w:rsid w:val="00AA6662"/>
    <w:rsid w:val="00AB1CD2"/>
    <w:rsid w:val="00AB270A"/>
    <w:rsid w:val="00AC75CE"/>
    <w:rsid w:val="00AD7878"/>
    <w:rsid w:val="00AE12E7"/>
    <w:rsid w:val="00AE2C53"/>
    <w:rsid w:val="00AE3D95"/>
    <w:rsid w:val="00AE40D5"/>
    <w:rsid w:val="00AF047D"/>
    <w:rsid w:val="00B04C90"/>
    <w:rsid w:val="00B073B8"/>
    <w:rsid w:val="00B11943"/>
    <w:rsid w:val="00B1215E"/>
    <w:rsid w:val="00B14295"/>
    <w:rsid w:val="00B142A1"/>
    <w:rsid w:val="00B2011B"/>
    <w:rsid w:val="00B210FE"/>
    <w:rsid w:val="00B257BA"/>
    <w:rsid w:val="00B27636"/>
    <w:rsid w:val="00B324AD"/>
    <w:rsid w:val="00B46848"/>
    <w:rsid w:val="00B46E48"/>
    <w:rsid w:val="00B50955"/>
    <w:rsid w:val="00B53070"/>
    <w:rsid w:val="00B56969"/>
    <w:rsid w:val="00B57ACC"/>
    <w:rsid w:val="00B61547"/>
    <w:rsid w:val="00B65254"/>
    <w:rsid w:val="00B65EDF"/>
    <w:rsid w:val="00B70690"/>
    <w:rsid w:val="00B71A98"/>
    <w:rsid w:val="00B83D8A"/>
    <w:rsid w:val="00B87886"/>
    <w:rsid w:val="00B90B7E"/>
    <w:rsid w:val="00B93435"/>
    <w:rsid w:val="00B95461"/>
    <w:rsid w:val="00BA0981"/>
    <w:rsid w:val="00BA0C75"/>
    <w:rsid w:val="00BA16E2"/>
    <w:rsid w:val="00BA3329"/>
    <w:rsid w:val="00BA3772"/>
    <w:rsid w:val="00BA41B5"/>
    <w:rsid w:val="00BA63FD"/>
    <w:rsid w:val="00BA7121"/>
    <w:rsid w:val="00BB037A"/>
    <w:rsid w:val="00BB08CC"/>
    <w:rsid w:val="00BB6054"/>
    <w:rsid w:val="00BB67DB"/>
    <w:rsid w:val="00BC4AFE"/>
    <w:rsid w:val="00BC5A4E"/>
    <w:rsid w:val="00BC64FD"/>
    <w:rsid w:val="00BC6C7C"/>
    <w:rsid w:val="00BC6D20"/>
    <w:rsid w:val="00BC6FC2"/>
    <w:rsid w:val="00BD1843"/>
    <w:rsid w:val="00BD3831"/>
    <w:rsid w:val="00BD3FB5"/>
    <w:rsid w:val="00BE3BE9"/>
    <w:rsid w:val="00BE4868"/>
    <w:rsid w:val="00BE6860"/>
    <w:rsid w:val="00BF044D"/>
    <w:rsid w:val="00BF0BB2"/>
    <w:rsid w:val="00BF3897"/>
    <w:rsid w:val="00BF41AB"/>
    <w:rsid w:val="00BF4B03"/>
    <w:rsid w:val="00C00D33"/>
    <w:rsid w:val="00C033F9"/>
    <w:rsid w:val="00C113A7"/>
    <w:rsid w:val="00C176EC"/>
    <w:rsid w:val="00C200D9"/>
    <w:rsid w:val="00C24268"/>
    <w:rsid w:val="00C35537"/>
    <w:rsid w:val="00C35665"/>
    <w:rsid w:val="00C359FA"/>
    <w:rsid w:val="00C409FE"/>
    <w:rsid w:val="00C452F0"/>
    <w:rsid w:val="00C46C15"/>
    <w:rsid w:val="00C478DA"/>
    <w:rsid w:val="00C54120"/>
    <w:rsid w:val="00C54D03"/>
    <w:rsid w:val="00C55016"/>
    <w:rsid w:val="00C62D6D"/>
    <w:rsid w:val="00C65A61"/>
    <w:rsid w:val="00C66518"/>
    <w:rsid w:val="00C703E6"/>
    <w:rsid w:val="00C72EA6"/>
    <w:rsid w:val="00C76DC1"/>
    <w:rsid w:val="00C777F9"/>
    <w:rsid w:val="00C77B27"/>
    <w:rsid w:val="00C809E4"/>
    <w:rsid w:val="00C8330A"/>
    <w:rsid w:val="00C919A9"/>
    <w:rsid w:val="00C92D07"/>
    <w:rsid w:val="00C9320B"/>
    <w:rsid w:val="00C93F00"/>
    <w:rsid w:val="00C9404C"/>
    <w:rsid w:val="00CA10AB"/>
    <w:rsid w:val="00CA1D90"/>
    <w:rsid w:val="00CA685B"/>
    <w:rsid w:val="00CB0208"/>
    <w:rsid w:val="00CB0423"/>
    <w:rsid w:val="00CB3B9B"/>
    <w:rsid w:val="00CC2A5E"/>
    <w:rsid w:val="00CC55DB"/>
    <w:rsid w:val="00CD0F6E"/>
    <w:rsid w:val="00CD19AC"/>
    <w:rsid w:val="00CD2D69"/>
    <w:rsid w:val="00CD3287"/>
    <w:rsid w:val="00CE0787"/>
    <w:rsid w:val="00CE4022"/>
    <w:rsid w:val="00CE43FB"/>
    <w:rsid w:val="00CE5ECB"/>
    <w:rsid w:val="00CF229E"/>
    <w:rsid w:val="00CF3B29"/>
    <w:rsid w:val="00CF6392"/>
    <w:rsid w:val="00D01AD2"/>
    <w:rsid w:val="00D02133"/>
    <w:rsid w:val="00D031A2"/>
    <w:rsid w:val="00D06B19"/>
    <w:rsid w:val="00D12369"/>
    <w:rsid w:val="00D166DA"/>
    <w:rsid w:val="00D2118F"/>
    <w:rsid w:val="00D2145F"/>
    <w:rsid w:val="00D21562"/>
    <w:rsid w:val="00D215D7"/>
    <w:rsid w:val="00D21C8D"/>
    <w:rsid w:val="00D2200E"/>
    <w:rsid w:val="00D225CB"/>
    <w:rsid w:val="00D22A60"/>
    <w:rsid w:val="00D25553"/>
    <w:rsid w:val="00D25C6E"/>
    <w:rsid w:val="00D26ACA"/>
    <w:rsid w:val="00D30C7E"/>
    <w:rsid w:val="00D31225"/>
    <w:rsid w:val="00D3219A"/>
    <w:rsid w:val="00D327F1"/>
    <w:rsid w:val="00D32B7F"/>
    <w:rsid w:val="00D33E2E"/>
    <w:rsid w:val="00D34A7B"/>
    <w:rsid w:val="00D35F01"/>
    <w:rsid w:val="00D42198"/>
    <w:rsid w:val="00D465A0"/>
    <w:rsid w:val="00D46623"/>
    <w:rsid w:val="00D505C7"/>
    <w:rsid w:val="00D51933"/>
    <w:rsid w:val="00D5204B"/>
    <w:rsid w:val="00D53073"/>
    <w:rsid w:val="00D5457C"/>
    <w:rsid w:val="00D5545C"/>
    <w:rsid w:val="00D61267"/>
    <w:rsid w:val="00D6235A"/>
    <w:rsid w:val="00D62494"/>
    <w:rsid w:val="00D64779"/>
    <w:rsid w:val="00D70185"/>
    <w:rsid w:val="00D72136"/>
    <w:rsid w:val="00D75AB8"/>
    <w:rsid w:val="00D80784"/>
    <w:rsid w:val="00D90E0A"/>
    <w:rsid w:val="00D93168"/>
    <w:rsid w:val="00D9542E"/>
    <w:rsid w:val="00D97A96"/>
    <w:rsid w:val="00DA124A"/>
    <w:rsid w:val="00DA5E7D"/>
    <w:rsid w:val="00DB4AEB"/>
    <w:rsid w:val="00DB61B5"/>
    <w:rsid w:val="00DB629A"/>
    <w:rsid w:val="00DB670F"/>
    <w:rsid w:val="00DB7E96"/>
    <w:rsid w:val="00DC72EC"/>
    <w:rsid w:val="00DC799A"/>
    <w:rsid w:val="00DE3609"/>
    <w:rsid w:val="00DE5BC9"/>
    <w:rsid w:val="00DE5F93"/>
    <w:rsid w:val="00DF0934"/>
    <w:rsid w:val="00DF419B"/>
    <w:rsid w:val="00DF703A"/>
    <w:rsid w:val="00E039AE"/>
    <w:rsid w:val="00E056B1"/>
    <w:rsid w:val="00E12063"/>
    <w:rsid w:val="00E23240"/>
    <w:rsid w:val="00E23420"/>
    <w:rsid w:val="00E27872"/>
    <w:rsid w:val="00E33B35"/>
    <w:rsid w:val="00E5086E"/>
    <w:rsid w:val="00E62559"/>
    <w:rsid w:val="00E6298C"/>
    <w:rsid w:val="00E651DF"/>
    <w:rsid w:val="00E6540A"/>
    <w:rsid w:val="00E67D01"/>
    <w:rsid w:val="00E70C76"/>
    <w:rsid w:val="00E72F0E"/>
    <w:rsid w:val="00E73D75"/>
    <w:rsid w:val="00E74359"/>
    <w:rsid w:val="00E748E7"/>
    <w:rsid w:val="00E74C6C"/>
    <w:rsid w:val="00E77452"/>
    <w:rsid w:val="00E77DCD"/>
    <w:rsid w:val="00E8002C"/>
    <w:rsid w:val="00E82FD8"/>
    <w:rsid w:val="00E83E3A"/>
    <w:rsid w:val="00E90B20"/>
    <w:rsid w:val="00E90C7C"/>
    <w:rsid w:val="00E92904"/>
    <w:rsid w:val="00E97E57"/>
    <w:rsid w:val="00E97F2B"/>
    <w:rsid w:val="00EA1296"/>
    <w:rsid w:val="00EA3683"/>
    <w:rsid w:val="00EA42EA"/>
    <w:rsid w:val="00EA6555"/>
    <w:rsid w:val="00EB5A6A"/>
    <w:rsid w:val="00EB664A"/>
    <w:rsid w:val="00EC0E2A"/>
    <w:rsid w:val="00EC2BEA"/>
    <w:rsid w:val="00EC3221"/>
    <w:rsid w:val="00EC35B9"/>
    <w:rsid w:val="00EC4FA5"/>
    <w:rsid w:val="00EC6797"/>
    <w:rsid w:val="00EC733F"/>
    <w:rsid w:val="00EC7F57"/>
    <w:rsid w:val="00ED1689"/>
    <w:rsid w:val="00ED26B9"/>
    <w:rsid w:val="00ED392A"/>
    <w:rsid w:val="00ED4B40"/>
    <w:rsid w:val="00ED63D8"/>
    <w:rsid w:val="00ED7397"/>
    <w:rsid w:val="00EE1A5F"/>
    <w:rsid w:val="00EE4B72"/>
    <w:rsid w:val="00EE52FD"/>
    <w:rsid w:val="00EE7E6F"/>
    <w:rsid w:val="00EF10B3"/>
    <w:rsid w:val="00EF41CA"/>
    <w:rsid w:val="00EF4E75"/>
    <w:rsid w:val="00EF559C"/>
    <w:rsid w:val="00EF636F"/>
    <w:rsid w:val="00F0150E"/>
    <w:rsid w:val="00F015B6"/>
    <w:rsid w:val="00F03750"/>
    <w:rsid w:val="00F06FAB"/>
    <w:rsid w:val="00F1039E"/>
    <w:rsid w:val="00F146FB"/>
    <w:rsid w:val="00F24E71"/>
    <w:rsid w:val="00F26EE9"/>
    <w:rsid w:val="00F314D7"/>
    <w:rsid w:val="00F34DE3"/>
    <w:rsid w:val="00F3523C"/>
    <w:rsid w:val="00F3728B"/>
    <w:rsid w:val="00F4399D"/>
    <w:rsid w:val="00F44ED9"/>
    <w:rsid w:val="00F462D5"/>
    <w:rsid w:val="00F47A71"/>
    <w:rsid w:val="00F47E20"/>
    <w:rsid w:val="00F615BC"/>
    <w:rsid w:val="00F6168E"/>
    <w:rsid w:val="00F62FDD"/>
    <w:rsid w:val="00F736B0"/>
    <w:rsid w:val="00F762E9"/>
    <w:rsid w:val="00F764AE"/>
    <w:rsid w:val="00F778C3"/>
    <w:rsid w:val="00F83262"/>
    <w:rsid w:val="00F83314"/>
    <w:rsid w:val="00F859BF"/>
    <w:rsid w:val="00F85B8A"/>
    <w:rsid w:val="00F8613E"/>
    <w:rsid w:val="00F874CD"/>
    <w:rsid w:val="00F92526"/>
    <w:rsid w:val="00F9549E"/>
    <w:rsid w:val="00FA39E6"/>
    <w:rsid w:val="00FA79A0"/>
    <w:rsid w:val="00FB1F1B"/>
    <w:rsid w:val="00FB2322"/>
    <w:rsid w:val="00FC23FB"/>
    <w:rsid w:val="00FC268D"/>
    <w:rsid w:val="00FC3105"/>
    <w:rsid w:val="00FC7818"/>
    <w:rsid w:val="00FD5B6B"/>
    <w:rsid w:val="00FD7C14"/>
    <w:rsid w:val="00FE0059"/>
    <w:rsid w:val="00FE19BD"/>
    <w:rsid w:val="00FF0144"/>
    <w:rsid w:val="00FF0ADA"/>
    <w:rsid w:val="00FF4783"/>
    <w:rsid w:val="06E858EB"/>
    <w:rsid w:val="34AAD9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4547"/>
  <w15:docId w15:val="{A0FEB9B6-4DC4-4E11-9F9E-9E5614C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ind w:left="1004" w:hanging="720"/>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laceholderText">
    <w:name w:val="Placeholder Text"/>
    <w:basedOn w:val="DefaultParagraphFont"/>
    <w:uiPriority w:val="99"/>
    <w:semiHidden/>
    <w:rsid w:val="00FF4783"/>
    <w:rPr>
      <w:color w:val="808080"/>
    </w:rPr>
  </w:style>
  <w:style w:type="character" w:customStyle="1" w:styleId="Style3">
    <w:name w:val="Style3"/>
    <w:basedOn w:val="DefaultParagraphFont"/>
    <w:uiPriority w:val="1"/>
    <w:rsid w:val="00FF4783"/>
    <w:rPr>
      <w:rFonts w:ascii="Times New Roman" w:hAnsi="Times New Roman"/>
      <w:b/>
      <w:sz w:val="24"/>
    </w:rPr>
  </w:style>
  <w:style w:type="character" w:customStyle="1" w:styleId="Style4">
    <w:name w:val="Style4"/>
    <w:basedOn w:val="DefaultParagraphFont"/>
    <w:uiPriority w:val="1"/>
    <w:rsid w:val="00FF4783"/>
    <w:rPr>
      <w:rFonts w:ascii="Times New Roman" w:hAnsi="Times New Roman"/>
      <w:b/>
      <w:sz w:val="24"/>
    </w:rPr>
  </w:style>
  <w:style w:type="paragraph" w:styleId="Revision">
    <w:name w:val="Revision"/>
    <w:hidden/>
    <w:uiPriority w:val="99"/>
    <w:semiHidden/>
    <w:rsid w:val="0079433D"/>
    <w:pPr>
      <w:spacing w:after="0" w:line="240" w:lineRule="auto"/>
    </w:pPr>
    <w:rPr>
      <w:rFonts w:ascii="Times New Roman" w:eastAsia="Times New Roman" w:hAnsi="Times New Roman" w:cs="Times New Roman"/>
      <w:sz w:val="20"/>
      <w:szCs w:val="24"/>
    </w:rPr>
  </w:style>
  <w:style w:type="paragraph" w:customStyle="1" w:styleId="Body2">
    <w:name w:val="Body 2"/>
    <w:rsid w:val="00FA39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Title">
    <w:name w:val="Title"/>
    <w:next w:val="Body2"/>
    <w:link w:val="TitleChar"/>
    <w:uiPriority w:val="10"/>
    <w:qFormat/>
    <w:rsid w:val="001D613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D6130"/>
    <w:rPr>
      <w:rFonts w:ascii="Helvetica Neue UltraLight" w:eastAsia="Arial Unicode MS" w:hAnsi="Helvetica Neue UltraLight" w:cs="Arial Unicode MS"/>
      <w:color w:val="000000"/>
      <w:spacing w:val="16"/>
      <w:sz w:val="56"/>
      <w:szCs w:val="56"/>
      <w:bdr w:val="nil"/>
      <w:lang w:val="en-US"/>
    </w:rPr>
  </w:style>
  <w:style w:type="character" w:customStyle="1" w:styleId="dlxnowrap">
    <w:name w:val="dlxnowrap"/>
    <w:basedOn w:val="DefaultParagraphFont"/>
    <w:rsid w:val="001D6130"/>
  </w:style>
  <w:style w:type="character" w:customStyle="1" w:styleId="ui-provider">
    <w:name w:val="ui-provider"/>
    <w:basedOn w:val="DefaultParagraphFont"/>
    <w:rsid w:val="001D6130"/>
  </w:style>
  <w:style w:type="table" w:customStyle="1" w:styleId="Lentelstinklelis1">
    <w:name w:val="Lentelės tinklelis1"/>
    <w:basedOn w:val="TableNormal"/>
    <w:next w:val="TableGrid"/>
    <w:uiPriority w:val="39"/>
    <w:rsid w:val="00D530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11826500">
      <w:bodyDiv w:val="1"/>
      <w:marLeft w:val="0"/>
      <w:marRight w:val="0"/>
      <w:marTop w:val="0"/>
      <w:marBottom w:val="0"/>
      <w:divBdr>
        <w:top w:val="none" w:sz="0" w:space="0" w:color="auto"/>
        <w:left w:val="none" w:sz="0" w:space="0" w:color="auto"/>
        <w:bottom w:val="none" w:sz="0" w:space="0" w:color="auto"/>
        <w:right w:val="none" w:sz="0" w:space="0" w:color="auto"/>
      </w:divBdr>
      <w:divsChild>
        <w:div w:id="1544368833">
          <w:marLeft w:val="0"/>
          <w:marRight w:val="0"/>
          <w:marTop w:val="0"/>
          <w:marBottom w:val="0"/>
          <w:divBdr>
            <w:top w:val="none" w:sz="0" w:space="0" w:color="auto"/>
            <w:left w:val="none" w:sz="0" w:space="0" w:color="auto"/>
            <w:bottom w:val="none" w:sz="0" w:space="0" w:color="auto"/>
            <w:right w:val="none" w:sz="0" w:space="0" w:color="auto"/>
          </w:divBdr>
        </w:div>
        <w:div w:id="618606596">
          <w:marLeft w:val="0"/>
          <w:marRight w:val="0"/>
          <w:marTop w:val="0"/>
          <w:marBottom w:val="0"/>
          <w:divBdr>
            <w:top w:val="none" w:sz="0" w:space="0" w:color="auto"/>
            <w:left w:val="none" w:sz="0" w:space="0" w:color="auto"/>
            <w:bottom w:val="none" w:sz="0" w:space="0" w:color="auto"/>
            <w:right w:val="none" w:sz="0" w:space="0" w:color="auto"/>
          </w:divBdr>
        </w:div>
        <w:div w:id="263270251">
          <w:marLeft w:val="0"/>
          <w:marRight w:val="0"/>
          <w:marTop w:val="0"/>
          <w:marBottom w:val="0"/>
          <w:divBdr>
            <w:top w:val="none" w:sz="0" w:space="0" w:color="auto"/>
            <w:left w:val="none" w:sz="0" w:space="0" w:color="auto"/>
            <w:bottom w:val="none" w:sz="0" w:space="0" w:color="auto"/>
            <w:right w:val="none" w:sz="0" w:space="0" w:color="auto"/>
          </w:divBdr>
        </w:div>
        <w:div w:id="518079299">
          <w:marLeft w:val="0"/>
          <w:marRight w:val="0"/>
          <w:marTop w:val="0"/>
          <w:marBottom w:val="0"/>
          <w:divBdr>
            <w:top w:val="none" w:sz="0" w:space="0" w:color="auto"/>
            <w:left w:val="none" w:sz="0" w:space="0" w:color="auto"/>
            <w:bottom w:val="none" w:sz="0" w:space="0" w:color="auto"/>
            <w:right w:val="none" w:sz="0" w:space="0" w:color="auto"/>
          </w:divBdr>
        </w:div>
      </w:divsChild>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519440666">
      <w:bodyDiv w:val="1"/>
      <w:marLeft w:val="0"/>
      <w:marRight w:val="0"/>
      <w:marTop w:val="0"/>
      <w:marBottom w:val="0"/>
      <w:divBdr>
        <w:top w:val="none" w:sz="0" w:space="0" w:color="auto"/>
        <w:left w:val="none" w:sz="0" w:space="0" w:color="auto"/>
        <w:bottom w:val="none" w:sz="0" w:space="0" w:color="auto"/>
        <w:right w:val="none" w:sz="0" w:space="0" w:color="auto"/>
      </w:divBdr>
      <w:divsChild>
        <w:div w:id="629746680">
          <w:marLeft w:val="0"/>
          <w:marRight w:val="0"/>
          <w:marTop w:val="0"/>
          <w:marBottom w:val="0"/>
          <w:divBdr>
            <w:top w:val="none" w:sz="0" w:space="0" w:color="auto"/>
            <w:left w:val="none" w:sz="0" w:space="0" w:color="auto"/>
            <w:bottom w:val="none" w:sz="0" w:space="0" w:color="auto"/>
            <w:right w:val="none" w:sz="0" w:space="0" w:color="auto"/>
          </w:divBdr>
        </w:div>
        <w:div w:id="1893542417">
          <w:marLeft w:val="0"/>
          <w:marRight w:val="0"/>
          <w:marTop w:val="0"/>
          <w:marBottom w:val="0"/>
          <w:divBdr>
            <w:top w:val="none" w:sz="0" w:space="0" w:color="auto"/>
            <w:left w:val="none" w:sz="0" w:space="0" w:color="auto"/>
            <w:bottom w:val="none" w:sz="0" w:space="0" w:color="auto"/>
            <w:right w:val="none" w:sz="0" w:space="0" w:color="auto"/>
          </w:divBdr>
        </w:div>
        <w:div w:id="1916472329">
          <w:marLeft w:val="0"/>
          <w:marRight w:val="0"/>
          <w:marTop w:val="0"/>
          <w:marBottom w:val="0"/>
          <w:divBdr>
            <w:top w:val="none" w:sz="0" w:space="0" w:color="auto"/>
            <w:left w:val="none" w:sz="0" w:space="0" w:color="auto"/>
            <w:bottom w:val="none" w:sz="0" w:space="0" w:color="auto"/>
            <w:right w:val="none" w:sz="0" w:space="0" w:color="auto"/>
          </w:divBdr>
        </w:div>
        <w:div w:id="1382443937">
          <w:marLeft w:val="0"/>
          <w:marRight w:val="0"/>
          <w:marTop w:val="0"/>
          <w:marBottom w:val="0"/>
          <w:divBdr>
            <w:top w:val="none" w:sz="0" w:space="0" w:color="auto"/>
            <w:left w:val="none" w:sz="0" w:space="0" w:color="auto"/>
            <w:bottom w:val="none" w:sz="0" w:space="0" w:color="auto"/>
            <w:right w:val="none" w:sz="0" w:space="0" w:color="auto"/>
          </w:divBdr>
        </w:div>
      </w:divsChild>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23426326">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089351553">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5137997">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60227311">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tas@lmt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7B00B01104D999DABF36C73D4B850"/>
        <w:category>
          <w:name w:val="General"/>
          <w:gallery w:val="placeholder"/>
        </w:category>
        <w:types>
          <w:type w:val="bbPlcHdr"/>
        </w:types>
        <w:behaviors>
          <w:behavior w:val="content"/>
        </w:behaviors>
        <w:guid w:val="{65EE255F-7940-44A4-ACD4-5BB32F59B07E}"/>
      </w:docPartPr>
      <w:docPartBody>
        <w:p w:rsidR="00024AB0" w:rsidRDefault="00024AB0">
          <w:pPr>
            <w:pStyle w:val="51F7B00B01104D999DABF36C73D4B850"/>
          </w:pPr>
          <w:r w:rsidRPr="00733A30">
            <w:rPr>
              <w:sz w:val="24"/>
            </w:rPr>
            <w:t>___</w:t>
          </w:r>
        </w:p>
      </w:docPartBody>
    </w:docPart>
    <w:docPart>
      <w:docPartPr>
        <w:name w:val="209CD5241B7D47958AC09C668B2ABE6E"/>
        <w:category>
          <w:name w:val="General"/>
          <w:gallery w:val="placeholder"/>
        </w:category>
        <w:types>
          <w:type w:val="bbPlcHdr"/>
        </w:types>
        <w:behaviors>
          <w:behavior w:val="content"/>
        </w:behaviors>
        <w:guid w:val="{B2222ECA-61EC-47F2-BAF2-97190E8334AA}"/>
      </w:docPartPr>
      <w:docPartBody>
        <w:p w:rsidR="00024AB0" w:rsidRDefault="00024AB0">
          <w:pPr>
            <w:pStyle w:val="209CD5241B7D47958AC09C668B2ABE6E"/>
          </w:pPr>
          <w:r w:rsidRPr="00733A30">
            <w:rPr>
              <w:sz w:val="24"/>
            </w:rPr>
            <w:t>________</w:t>
          </w:r>
        </w:p>
      </w:docPartBody>
    </w:docPart>
    <w:docPart>
      <w:docPartPr>
        <w:name w:val="77FCF7C461D54ACF8336C8A5A075AC43"/>
        <w:category>
          <w:name w:val="General"/>
          <w:gallery w:val="placeholder"/>
        </w:category>
        <w:types>
          <w:type w:val="bbPlcHdr"/>
        </w:types>
        <w:behaviors>
          <w:behavior w:val="content"/>
        </w:behaviors>
        <w:guid w:val="{23451F42-226A-47F4-81B0-16D151C55BF5}"/>
      </w:docPartPr>
      <w:docPartBody>
        <w:p w:rsidR="00024AB0" w:rsidRDefault="00024AB0">
          <w:pPr>
            <w:pStyle w:val="77FCF7C461D54ACF8336C8A5A075AC43"/>
          </w:pPr>
          <w:r w:rsidRPr="00733A30">
            <w:rPr>
              <w:sz w:val="24"/>
            </w:rPr>
            <w:t>___</w:t>
          </w:r>
        </w:p>
      </w:docPartBody>
    </w:docPart>
    <w:docPart>
      <w:docPartPr>
        <w:name w:val="A52155DD5FAC4756BB059464D36F0EE6"/>
        <w:category>
          <w:name w:val="General"/>
          <w:gallery w:val="placeholder"/>
        </w:category>
        <w:types>
          <w:type w:val="bbPlcHdr"/>
        </w:types>
        <w:behaviors>
          <w:behavior w:val="content"/>
        </w:behaviors>
        <w:guid w:val="{61AB6D7D-E5DC-4D2C-95CB-23D40468069E}"/>
      </w:docPartPr>
      <w:docPartBody>
        <w:p w:rsidR="00024AB0" w:rsidRDefault="00024AB0">
          <w:pPr>
            <w:pStyle w:val="A52155DD5FAC4756BB059464D36F0EE6"/>
          </w:pPr>
          <w:r w:rsidRPr="00336101">
            <w:rPr>
              <w:color w:val="0070C0"/>
              <w:sz w:val="24"/>
            </w:rPr>
            <w:t>[</w:t>
          </w:r>
          <w:r w:rsidRPr="00336101">
            <w:rPr>
              <w:i/>
              <w:iCs/>
              <w:color w:val="0070C0"/>
              <w:sz w:val="24"/>
            </w:rPr>
            <w:t>nurodomas terminas, skaičiuojamas darbo dienomis</w:t>
          </w:r>
          <w:r w:rsidRPr="00336101">
            <w:rPr>
              <w:color w:val="0070C0"/>
              <w:sz w:val="24"/>
            </w:rPr>
            <w:t>]</w:t>
          </w:r>
        </w:p>
      </w:docPartBody>
    </w:docPart>
    <w:docPart>
      <w:docPartPr>
        <w:name w:val="F96A6871D1A84BBA88A6E30A5474ABF5"/>
        <w:category>
          <w:name w:val="General"/>
          <w:gallery w:val="placeholder"/>
        </w:category>
        <w:types>
          <w:type w:val="bbPlcHdr"/>
        </w:types>
        <w:behaviors>
          <w:behavior w:val="content"/>
        </w:behaviors>
        <w:guid w:val="{7CD15822-F77C-4FA5-ADF3-86C6FC761B4A}"/>
      </w:docPartPr>
      <w:docPartBody>
        <w:p w:rsidR="00024AB0" w:rsidRDefault="00024AB0">
          <w:pPr>
            <w:pStyle w:val="F96A6871D1A84BBA88A6E30A5474ABF5"/>
          </w:pPr>
          <w:r w:rsidRPr="00336101">
            <w:rPr>
              <w:i/>
              <w:iCs/>
              <w:color w:val="0070C0"/>
              <w:sz w:val="24"/>
            </w:rPr>
            <w:t>[nurodyti terminą, skaičiuojamą darbo dienomis]</w:t>
          </w:r>
        </w:p>
      </w:docPartBody>
    </w:docPart>
    <w:docPart>
      <w:docPartPr>
        <w:name w:val="6208555066B74A79BDDB4262AB4942C8"/>
        <w:category>
          <w:name w:val="General"/>
          <w:gallery w:val="placeholder"/>
        </w:category>
        <w:types>
          <w:type w:val="bbPlcHdr"/>
        </w:types>
        <w:behaviors>
          <w:behavior w:val="content"/>
        </w:behaviors>
        <w:guid w:val="{FB39647C-5F39-43BF-8D75-C04AC286CA2A}"/>
      </w:docPartPr>
      <w:docPartBody>
        <w:p w:rsidR="00270467" w:rsidRDefault="00270467" w:rsidP="00270467">
          <w:pPr>
            <w:pStyle w:val="6208555066B74A79BDDB4262AB4942C8"/>
          </w:pPr>
          <w:r w:rsidRPr="00336101">
            <w:rPr>
              <w:color w:val="0070C0"/>
            </w:rPr>
            <w:t>[</w:t>
          </w:r>
          <w:r w:rsidRPr="00336101">
            <w:rPr>
              <w:i/>
              <w:iCs/>
              <w:color w:val="0070C0"/>
            </w:rPr>
            <w:t>įrašyti</w:t>
          </w:r>
          <w:r w:rsidRPr="00336101">
            <w:rPr>
              <w:color w:val="0070C0"/>
            </w:rPr>
            <w:t>]</w:t>
          </w:r>
        </w:p>
      </w:docPartBody>
    </w:docPart>
    <w:docPart>
      <w:docPartPr>
        <w:name w:val="B5F279187A1341D19AC5AFAB4CFE941C"/>
        <w:category>
          <w:name w:val="General"/>
          <w:gallery w:val="placeholder"/>
        </w:category>
        <w:types>
          <w:type w:val="bbPlcHdr"/>
        </w:types>
        <w:behaviors>
          <w:behavior w:val="content"/>
        </w:behaviors>
        <w:guid w:val="{7813E349-AB16-4D22-88FE-F696EE66AE63}"/>
      </w:docPartPr>
      <w:docPartBody>
        <w:p w:rsidR="00270467" w:rsidRDefault="00270467" w:rsidP="00270467">
          <w:pPr>
            <w:pStyle w:val="B5F279187A1341D19AC5AFAB4CFE941C"/>
          </w:pPr>
          <w:r w:rsidRPr="00733A30">
            <w:t>veikiančio</w:t>
          </w:r>
          <w:r w:rsidRPr="000C3A98">
            <w:rPr>
              <w:rStyle w:val="PlaceholderText"/>
              <w:rFonts w:eastAsiaTheme="minorHAnsi"/>
            </w:rPr>
            <w:t xml:space="preserve"> </w:t>
          </w:r>
        </w:p>
      </w:docPartBody>
    </w:docPart>
    <w:docPart>
      <w:docPartPr>
        <w:name w:val="725C85190CD34FC8AEC1AA8978FE2222"/>
        <w:category>
          <w:name w:val="General"/>
          <w:gallery w:val="placeholder"/>
        </w:category>
        <w:types>
          <w:type w:val="bbPlcHdr"/>
        </w:types>
        <w:behaviors>
          <w:behavior w:val="content"/>
        </w:behaviors>
        <w:guid w:val="{D3A529CB-894C-4B3A-B226-E8FE0D930BF0}"/>
      </w:docPartPr>
      <w:docPartBody>
        <w:p w:rsidR="00270467" w:rsidRDefault="00270467" w:rsidP="00270467">
          <w:pPr>
            <w:pStyle w:val="725C85190CD34FC8AEC1AA8978FE2222"/>
          </w:pPr>
          <w:r w:rsidRPr="00F308A7">
            <w:rPr>
              <w:rStyle w:val="PlaceholderText"/>
            </w:rPr>
            <w:t>Click or tap here to enter text.</w:t>
          </w:r>
        </w:p>
      </w:docPartBody>
    </w:docPart>
    <w:docPart>
      <w:docPartPr>
        <w:name w:val="A4327B391DC94CFBBF73CEC729B572A1"/>
        <w:category>
          <w:name w:val="General"/>
          <w:gallery w:val="placeholder"/>
        </w:category>
        <w:types>
          <w:type w:val="bbPlcHdr"/>
        </w:types>
        <w:behaviors>
          <w:behavior w:val="content"/>
        </w:behaviors>
        <w:guid w:val="{8752D669-30AF-4A00-9B96-38D3509AADAE}"/>
      </w:docPartPr>
      <w:docPartBody>
        <w:p w:rsidR="00270467" w:rsidRDefault="00270467" w:rsidP="00270467">
          <w:pPr>
            <w:pStyle w:val="A4327B391DC94CFBBF73CEC729B572A1"/>
          </w:pPr>
          <w:r w:rsidRPr="00336101">
            <w:rPr>
              <w:color w:val="0070C0"/>
            </w:rPr>
            <w:t>[</w:t>
          </w:r>
          <w:r w:rsidRPr="00336101">
            <w:rPr>
              <w:i/>
              <w:iCs/>
              <w:color w:val="0070C0"/>
            </w:rPr>
            <w:t>įrašyti</w:t>
          </w:r>
          <w:r w:rsidRPr="00336101">
            <w:rPr>
              <w:color w:val="0070C0"/>
            </w:rPr>
            <w:t>]</w:t>
          </w:r>
        </w:p>
      </w:docPartBody>
    </w:docPart>
    <w:docPart>
      <w:docPartPr>
        <w:name w:val="74CAE31C1E18421A90182FC2EC5691F4"/>
        <w:category>
          <w:name w:val="General"/>
          <w:gallery w:val="placeholder"/>
        </w:category>
        <w:types>
          <w:type w:val="bbPlcHdr"/>
        </w:types>
        <w:behaviors>
          <w:behavior w:val="content"/>
        </w:behaviors>
        <w:guid w:val="{3D7FCDDB-D07F-4CC9-94C0-878DA43F37CD}"/>
      </w:docPartPr>
      <w:docPartBody>
        <w:p w:rsidR="00270467" w:rsidRDefault="00270467" w:rsidP="00270467">
          <w:pPr>
            <w:pStyle w:val="74CAE31C1E18421A90182FC2EC5691F4"/>
          </w:pPr>
          <w:r w:rsidRPr="00336101">
            <w:rPr>
              <w:color w:val="0070C0"/>
            </w:rPr>
            <w:t>[</w:t>
          </w:r>
          <w:r w:rsidRPr="00336101">
            <w:rPr>
              <w:i/>
              <w:iCs/>
              <w:color w:val="0070C0"/>
            </w:rPr>
            <w:t>įrašyti</w:t>
          </w:r>
          <w:r w:rsidRPr="00336101">
            <w:rPr>
              <w:color w:val="0070C0"/>
            </w:rPr>
            <w:t>]</w:t>
          </w:r>
        </w:p>
      </w:docPartBody>
    </w:docPart>
    <w:docPart>
      <w:docPartPr>
        <w:name w:val="5ACC7A17E9954337A38C18A0E2449EED"/>
        <w:category>
          <w:name w:val="General"/>
          <w:gallery w:val="placeholder"/>
        </w:category>
        <w:types>
          <w:type w:val="bbPlcHdr"/>
        </w:types>
        <w:behaviors>
          <w:behavior w:val="content"/>
        </w:behaviors>
        <w:guid w:val="{8B1A7964-F1DA-44D4-A55F-E000D87EE97C}"/>
      </w:docPartPr>
      <w:docPartBody>
        <w:p w:rsidR="00270467" w:rsidRDefault="00270467" w:rsidP="00270467">
          <w:pPr>
            <w:pStyle w:val="5ACC7A17E9954337A38C18A0E2449EED"/>
          </w:pPr>
          <w:r w:rsidRPr="00336101">
            <w:rPr>
              <w:color w:val="0070C0"/>
            </w:rPr>
            <w:t>[</w:t>
          </w:r>
          <w:r w:rsidRPr="00336101">
            <w:rPr>
              <w:i/>
              <w:iCs/>
              <w:color w:val="0070C0"/>
            </w:rPr>
            <w:t>įrašyti</w:t>
          </w:r>
          <w:r w:rsidRPr="00336101">
            <w:rPr>
              <w:color w:val="0070C0"/>
            </w:rPr>
            <w:t>]</w:t>
          </w:r>
        </w:p>
      </w:docPartBody>
    </w:docPart>
    <w:docPart>
      <w:docPartPr>
        <w:name w:val="6EF7AC79C47F4C06B77B75D041130F23"/>
        <w:category>
          <w:name w:val="General"/>
          <w:gallery w:val="placeholder"/>
        </w:category>
        <w:types>
          <w:type w:val="bbPlcHdr"/>
        </w:types>
        <w:behaviors>
          <w:behavior w:val="content"/>
        </w:behaviors>
        <w:guid w:val="{95F5198F-38E0-4D9A-87E9-53F665E02F8F}"/>
      </w:docPartPr>
      <w:docPartBody>
        <w:p w:rsidR="00270467" w:rsidRDefault="00270467" w:rsidP="00270467">
          <w:pPr>
            <w:pStyle w:val="6EF7AC79C47F4C06B77B75D041130F23"/>
          </w:pPr>
          <w:r w:rsidRPr="00336101">
            <w:rPr>
              <w:color w:val="0070C0"/>
            </w:rPr>
            <w:t>[</w:t>
          </w:r>
          <w:r w:rsidRPr="00336101">
            <w:rPr>
              <w:i/>
              <w:iCs/>
              <w:color w:val="0070C0"/>
            </w:rPr>
            <w:t>įrašyti</w:t>
          </w:r>
          <w:r w:rsidRPr="00336101">
            <w:rPr>
              <w:color w:val="0070C0"/>
            </w:rPr>
            <w:t>]</w:t>
          </w:r>
        </w:p>
      </w:docPartBody>
    </w:docPart>
    <w:docPart>
      <w:docPartPr>
        <w:name w:val="DD2F90A514874090AC42C4BEAA8FBB31"/>
        <w:category>
          <w:name w:val="General"/>
          <w:gallery w:val="placeholder"/>
        </w:category>
        <w:types>
          <w:type w:val="bbPlcHdr"/>
        </w:types>
        <w:behaviors>
          <w:behavior w:val="content"/>
        </w:behaviors>
        <w:guid w:val="{59B6A0E1-C6A1-4C85-BC66-490A5D945323}"/>
      </w:docPartPr>
      <w:docPartBody>
        <w:p w:rsidR="00270467" w:rsidRDefault="00270467" w:rsidP="00270467">
          <w:pPr>
            <w:pStyle w:val="DD2F90A514874090AC42C4BEAA8FBB31"/>
          </w:pPr>
          <w:r w:rsidRPr="00336101">
            <w:rPr>
              <w:color w:val="0070C0"/>
            </w:rPr>
            <w:t>[</w:t>
          </w:r>
          <w:r w:rsidRPr="00336101">
            <w:rPr>
              <w:i/>
              <w:iCs/>
              <w:color w:val="0070C0"/>
            </w:rPr>
            <w:t>įrašyti</w:t>
          </w:r>
          <w:r w:rsidRPr="00336101">
            <w:rPr>
              <w:color w:val="0070C0"/>
            </w:rPr>
            <w:t>]</w:t>
          </w:r>
        </w:p>
      </w:docPartBody>
    </w:docPart>
    <w:docPart>
      <w:docPartPr>
        <w:name w:val="F90114A0BA2F408A9494383EEE80A3E1"/>
        <w:category>
          <w:name w:val="General"/>
          <w:gallery w:val="placeholder"/>
        </w:category>
        <w:types>
          <w:type w:val="bbPlcHdr"/>
        </w:types>
        <w:behaviors>
          <w:behavior w:val="content"/>
        </w:behaviors>
        <w:guid w:val="{BAD0034F-7166-4371-A2D6-FE90811D2A19}"/>
      </w:docPartPr>
      <w:docPartBody>
        <w:p w:rsidR="00270467" w:rsidRDefault="00270467" w:rsidP="00270467">
          <w:pPr>
            <w:pStyle w:val="F90114A0BA2F408A9494383EEE80A3E1"/>
          </w:pPr>
          <w:r w:rsidRPr="00336101">
            <w:rPr>
              <w:color w:val="0070C0"/>
            </w:rPr>
            <w:t>[</w:t>
          </w:r>
          <w:r w:rsidRPr="00336101">
            <w:rPr>
              <w:i/>
              <w:iCs/>
              <w:color w:val="0070C0"/>
            </w:rPr>
            <w:t>įrašyti pareigas, vardą, pavardę]</w:t>
          </w:r>
        </w:p>
      </w:docPartBody>
    </w:docPart>
    <w:docPart>
      <w:docPartPr>
        <w:name w:val="360C55231ED24090ADDB0309209F1C7E"/>
        <w:category>
          <w:name w:val="General"/>
          <w:gallery w:val="placeholder"/>
        </w:category>
        <w:types>
          <w:type w:val="bbPlcHdr"/>
        </w:types>
        <w:behaviors>
          <w:behavior w:val="content"/>
        </w:behaviors>
        <w:guid w:val="{3050724A-279C-4F3C-9697-3FB76D6E14B0}"/>
      </w:docPartPr>
      <w:docPartBody>
        <w:p w:rsidR="00270467" w:rsidRDefault="00270467" w:rsidP="00270467">
          <w:pPr>
            <w:pStyle w:val="360C55231ED24090ADDB0309209F1C7E"/>
          </w:pPr>
          <w:r w:rsidRPr="00336101">
            <w:rPr>
              <w:color w:val="0070C0"/>
            </w:rPr>
            <w:t>[</w:t>
          </w:r>
          <w:r w:rsidRPr="00336101">
            <w:rPr>
              <w:i/>
              <w:iCs/>
              <w:color w:val="0070C0"/>
            </w:rPr>
            <w:t>įrašyti</w:t>
          </w:r>
          <w:r w:rsidRPr="00336101">
            <w:rPr>
              <w:color w:val="0070C0"/>
            </w:rPr>
            <w:t>]</w:t>
          </w:r>
        </w:p>
      </w:docPartBody>
    </w:docPart>
    <w:docPart>
      <w:docPartPr>
        <w:name w:val="B0FEED530BE84930B43A2D59FAE87F57"/>
        <w:category>
          <w:name w:val="General"/>
          <w:gallery w:val="placeholder"/>
        </w:category>
        <w:types>
          <w:type w:val="bbPlcHdr"/>
        </w:types>
        <w:behaviors>
          <w:behavior w:val="content"/>
        </w:behaviors>
        <w:guid w:val="{4D4E5A9C-2E90-4A98-9500-B538227BD54A}"/>
      </w:docPartPr>
      <w:docPartBody>
        <w:p w:rsidR="00270467" w:rsidRDefault="00270467" w:rsidP="00270467">
          <w:pPr>
            <w:pStyle w:val="B0FEED530BE84930B43A2D59FAE87F57"/>
          </w:pPr>
          <w:r w:rsidRPr="00336101">
            <w:rPr>
              <w:color w:val="0070C0"/>
            </w:rPr>
            <w:t>[</w:t>
          </w:r>
          <w:r w:rsidRPr="00336101">
            <w:rPr>
              <w:i/>
              <w:iCs/>
              <w:color w:val="0070C0"/>
            </w:rPr>
            <w:t>įrašyti</w:t>
          </w:r>
          <w:r w:rsidRPr="00336101">
            <w:rPr>
              <w:color w:val="0070C0"/>
            </w:rPr>
            <w:t>]</w:t>
          </w:r>
        </w:p>
      </w:docPartBody>
    </w:docPart>
    <w:docPart>
      <w:docPartPr>
        <w:name w:val="B23F551935754BF79BB8991AE1C67049"/>
        <w:category>
          <w:name w:val="General"/>
          <w:gallery w:val="placeholder"/>
        </w:category>
        <w:types>
          <w:type w:val="bbPlcHdr"/>
        </w:types>
        <w:behaviors>
          <w:behavior w:val="content"/>
        </w:behaviors>
        <w:guid w:val="{40C69004-5512-4755-AD49-21EB225E1E11}"/>
      </w:docPartPr>
      <w:docPartBody>
        <w:p w:rsidR="00270467" w:rsidRDefault="00270467" w:rsidP="00270467">
          <w:pPr>
            <w:pStyle w:val="B23F551935754BF79BB8991AE1C67049"/>
          </w:pPr>
          <w:r w:rsidRPr="00336101">
            <w:rPr>
              <w:color w:val="0070C0"/>
            </w:rPr>
            <w:t>[</w:t>
          </w:r>
          <w:r w:rsidRPr="00336101">
            <w:rPr>
              <w:i/>
              <w:iCs/>
              <w:color w:val="0070C0"/>
            </w:rPr>
            <w:t>įrašyti</w:t>
          </w:r>
          <w:r w:rsidRPr="00336101">
            <w:rPr>
              <w:color w:val="0070C0"/>
            </w:rPr>
            <w:t>]</w:t>
          </w:r>
        </w:p>
      </w:docPartBody>
    </w:docPart>
    <w:docPart>
      <w:docPartPr>
        <w:name w:val="BBF6712313AA42EBAE6112F9CEA9820C"/>
        <w:category>
          <w:name w:val="General"/>
          <w:gallery w:val="placeholder"/>
        </w:category>
        <w:types>
          <w:type w:val="bbPlcHdr"/>
        </w:types>
        <w:behaviors>
          <w:behavior w:val="content"/>
        </w:behaviors>
        <w:guid w:val="{64748E29-3E5B-462B-8238-77CEE019B4F0}"/>
      </w:docPartPr>
      <w:docPartBody>
        <w:p w:rsidR="00270467" w:rsidRDefault="00270467" w:rsidP="00270467">
          <w:pPr>
            <w:pStyle w:val="BBF6712313AA42EBAE6112F9CEA9820C"/>
          </w:pPr>
          <w:r w:rsidRPr="00336101">
            <w:rPr>
              <w:color w:val="0070C0"/>
            </w:rPr>
            <w:t>[</w:t>
          </w:r>
          <w:r w:rsidRPr="00336101">
            <w:rPr>
              <w:i/>
              <w:iCs/>
              <w:color w:val="0070C0"/>
            </w:rPr>
            <w:t>įrašyti pareigas, vardą, pavardę]</w:t>
          </w:r>
        </w:p>
      </w:docPartBody>
    </w:docPart>
    <w:docPart>
      <w:docPartPr>
        <w:name w:val="2C1E741A59C64347B4A396527A1259A5"/>
        <w:category>
          <w:name w:val="General"/>
          <w:gallery w:val="placeholder"/>
        </w:category>
        <w:types>
          <w:type w:val="bbPlcHdr"/>
        </w:types>
        <w:behaviors>
          <w:behavior w:val="content"/>
        </w:behaviors>
        <w:guid w:val="{B9AB3171-7B51-46DF-A8B2-58BD2333BDE3}"/>
      </w:docPartPr>
      <w:docPartBody>
        <w:p w:rsidR="00270467" w:rsidRDefault="00270467" w:rsidP="00270467">
          <w:pPr>
            <w:pStyle w:val="2C1E741A59C64347B4A396527A1259A5"/>
          </w:pPr>
          <w:r w:rsidRPr="00336101">
            <w:rPr>
              <w:color w:val="0070C0"/>
            </w:rPr>
            <w:t>[</w:t>
          </w:r>
          <w:r w:rsidRPr="00336101">
            <w:rPr>
              <w:i/>
              <w:iCs/>
              <w:color w:val="0070C0"/>
            </w:rPr>
            <w:t>įrašyti</w:t>
          </w:r>
          <w:r w:rsidRPr="00336101">
            <w:rPr>
              <w:color w:val="0070C0"/>
            </w:rPr>
            <w:t>]</w:t>
          </w:r>
        </w:p>
      </w:docPartBody>
    </w:docPart>
    <w:docPart>
      <w:docPartPr>
        <w:name w:val="77F76CCDBCDB4B9D934F6B0D8D366B37"/>
        <w:category>
          <w:name w:val="General"/>
          <w:gallery w:val="placeholder"/>
        </w:category>
        <w:types>
          <w:type w:val="bbPlcHdr"/>
        </w:types>
        <w:behaviors>
          <w:behavior w:val="content"/>
        </w:behaviors>
        <w:guid w:val="{2ED25B59-9E04-4898-BA5F-7FCDDE137F57}"/>
      </w:docPartPr>
      <w:docPartBody>
        <w:p w:rsidR="00270467" w:rsidRDefault="00270467" w:rsidP="00270467">
          <w:pPr>
            <w:pStyle w:val="77F76CCDBCDB4B9D934F6B0D8D366B37"/>
          </w:pPr>
          <w:r w:rsidRPr="00336101">
            <w:rPr>
              <w:color w:val="0070C0"/>
            </w:rPr>
            <w:t>[</w:t>
          </w:r>
          <w:r w:rsidRPr="00336101">
            <w:rPr>
              <w:i/>
              <w:iCs/>
              <w:color w:val="0070C0"/>
            </w:rPr>
            <w:t>įrašyti pareigas</w:t>
          </w:r>
          <w:r w:rsidRPr="00336101">
            <w:rPr>
              <w:color w:val="0070C0"/>
            </w:rPr>
            <w:t>]</w:t>
          </w:r>
        </w:p>
      </w:docPartBody>
    </w:docPart>
    <w:docPart>
      <w:docPartPr>
        <w:name w:val="866EC1514AC440C28DE69150404FB3C2"/>
        <w:category>
          <w:name w:val="General"/>
          <w:gallery w:val="placeholder"/>
        </w:category>
        <w:types>
          <w:type w:val="bbPlcHdr"/>
        </w:types>
        <w:behaviors>
          <w:behavior w:val="content"/>
        </w:behaviors>
        <w:guid w:val="{DE681DB9-83EC-4155-A772-C0D58F46BB22}"/>
      </w:docPartPr>
      <w:docPartBody>
        <w:p w:rsidR="00270467" w:rsidRDefault="00270467" w:rsidP="00270467">
          <w:pPr>
            <w:pStyle w:val="866EC1514AC440C28DE69150404FB3C2"/>
          </w:pPr>
          <w:r w:rsidRPr="00336101">
            <w:rPr>
              <w:color w:val="0070C0"/>
            </w:rPr>
            <w:t>[</w:t>
          </w:r>
          <w:r w:rsidRPr="00336101">
            <w:rPr>
              <w:i/>
              <w:iCs/>
              <w:color w:val="0070C0"/>
            </w:rPr>
            <w:t>įrašyti vardą, pavardę</w:t>
          </w:r>
          <w:r w:rsidRPr="00336101">
            <w:rPr>
              <w:color w:val="0070C0"/>
            </w:rPr>
            <w:t>]</w:t>
          </w:r>
        </w:p>
      </w:docPartBody>
    </w:docPart>
    <w:docPart>
      <w:docPartPr>
        <w:name w:val="F6DA419883E749A7B93CA7D4F468B0B8"/>
        <w:category>
          <w:name w:val="General"/>
          <w:gallery w:val="placeholder"/>
        </w:category>
        <w:types>
          <w:type w:val="bbPlcHdr"/>
        </w:types>
        <w:behaviors>
          <w:behavior w:val="content"/>
        </w:behaviors>
        <w:guid w:val="{8C725194-EA9B-48BC-9EE0-A523A9B51C3D}"/>
      </w:docPartPr>
      <w:docPartBody>
        <w:p w:rsidR="00270467" w:rsidRDefault="00270467" w:rsidP="00270467">
          <w:pPr>
            <w:pStyle w:val="F6DA419883E749A7B93CA7D4F468B0B8"/>
          </w:pPr>
          <w:r w:rsidRPr="00336101">
            <w:rPr>
              <w:color w:val="0070C0"/>
            </w:rPr>
            <w:t>[</w:t>
          </w:r>
          <w:r w:rsidRPr="00336101">
            <w:rPr>
              <w:i/>
              <w:iCs/>
              <w:color w:val="0070C0"/>
            </w:rPr>
            <w:t>įrašyti pareigas</w:t>
          </w:r>
          <w:r w:rsidRPr="00336101">
            <w:rPr>
              <w:color w:val="0070C0"/>
            </w:rPr>
            <w:t>]</w:t>
          </w:r>
        </w:p>
      </w:docPartBody>
    </w:docPart>
    <w:docPart>
      <w:docPartPr>
        <w:name w:val="FC3661E1202A45EDB299212AFA30A159"/>
        <w:category>
          <w:name w:val="General"/>
          <w:gallery w:val="placeholder"/>
        </w:category>
        <w:types>
          <w:type w:val="bbPlcHdr"/>
        </w:types>
        <w:behaviors>
          <w:behavior w:val="content"/>
        </w:behaviors>
        <w:guid w:val="{5D56E3C4-DBE2-4D0B-9A56-985AE406A994}"/>
      </w:docPartPr>
      <w:docPartBody>
        <w:p w:rsidR="00270467" w:rsidRDefault="00270467" w:rsidP="00270467">
          <w:pPr>
            <w:pStyle w:val="FC3661E1202A45EDB299212AFA30A159"/>
          </w:pPr>
          <w:r w:rsidRPr="00336101">
            <w:rPr>
              <w:color w:val="0070C0"/>
            </w:rPr>
            <w:t>[</w:t>
          </w:r>
          <w:r w:rsidRPr="00336101">
            <w:rPr>
              <w:i/>
              <w:iCs/>
              <w:color w:val="0070C0"/>
            </w:rPr>
            <w:t>įrašyti vardą, pavardę</w:t>
          </w:r>
          <w:r w:rsidRPr="00336101">
            <w:rPr>
              <w:color w:val="0070C0"/>
            </w:rPr>
            <w:t>]</w:t>
          </w:r>
        </w:p>
      </w:docPartBody>
    </w:docPart>
    <w:docPart>
      <w:docPartPr>
        <w:name w:val="7A53E8AB48384C08BC4C2DEB6771811E"/>
        <w:category>
          <w:name w:val="General"/>
          <w:gallery w:val="placeholder"/>
        </w:category>
        <w:types>
          <w:type w:val="bbPlcHdr"/>
        </w:types>
        <w:behaviors>
          <w:behavior w:val="content"/>
        </w:behaviors>
        <w:guid w:val="{C156B903-9ED7-4836-BB68-73CCC60728EC}"/>
      </w:docPartPr>
      <w:docPartBody>
        <w:p w:rsidR="00270467" w:rsidRDefault="00270467" w:rsidP="00270467">
          <w:pPr>
            <w:pStyle w:val="7A53E8AB48384C08BC4C2DEB6771811E"/>
          </w:pPr>
          <w:r>
            <w:rPr>
              <w:bCs/>
              <w:color w:val="0070C0"/>
            </w:rPr>
            <w:t>[</w:t>
          </w:r>
          <w:r>
            <w:rPr>
              <w:bCs/>
              <w:i/>
              <w:iCs/>
              <w:color w:val="0070C0"/>
            </w:rPr>
            <w:t>įkelti informaciją iš pasiūlymo formos</w:t>
          </w:r>
          <w:r>
            <w:rPr>
              <w:bCs/>
              <w:color w:val="0070C0"/>
            </w:rPr>
            <w:t>]</w:t>
          </w:r>
        </w:p>
      </w:docPartBody>
    </w:docPart>
    <w:docPart>
      <w:docPartPr>
        <w:name w:val="2CE0785946474D99BDF18E40975C2BC5"/>
        <w:category>
          <w:name w:val="General"/>
          <w:gallery w:val="placeholder"/>
        </w:category>
        <w:types>
          <w:type w:val="bbPlcHdr"/>
        </w:types>
        <w:behaviors>
          <w:behavior w:val="content"/>
        </w:behaviors>
        <w:guid w:val="{154BB8A4-4289-4BCA-A216-F2B83D406DD3}"/>
      </w:docPartPr>
      <w:docPartBody>
        <w:p w:rsidR="00270467" w:rsidRDefault="00270467" w:rsidP="00270467">
          <w:pPr>
            <w:pStyle w:val="2CE0785946474D99BDF18E40975C2BC5"/>
          </w:pPr>
          <w:r>
            <w:rPr>
              <w:color w:val="0070C0"/>
            </w:rPr>
            <w:t>[</w:t>
          </w:r>
          <w:r>
            <w:rPr>
              <w:i/>
              <w:iCs/>
              <w:color w:val="0070C0"/>
            </w:rPr>
            <w:t>įkelti informaciją iš pirkimo sąlygų</w:t>
          </w:r>
          <w:r>
            <w:rPr>
              <w:color w:val="0070C0"/>
            </w:rPr>
            <w:t>]</w:t>
          </w:r>
        </w:p>
      </w:docPartBody>
    </w:docPart>
    <w:docPart>
      <w:docPartPr>
        <w:name w:val="2DD60795EE3D4A1DB79F90622AEA4878"/>
        <w:category>
          <w:name w:val="General"/>
          <w:gallery w:val="placeholder"/>
        </w:category>
        <w:types>
          <w:type w:val="bbPlcHdr"/>
        </w:types>
        <w:behaviors>
          <w:behavior w:val="content"/>
        </w:behaviors>
        <w:guid w:val="{B1FA496B-31A5-41B7-9281-8D5B5957FBF3}"/>
      </w:docPartPr>
      <w:docPartBody>
        <w:p w:rsidR="00270467" w:rsidRDefault="00270467" w:rsidP="00270467">
          <w:pPr>
            <w:pStyle w:val="2DD60795EE3D4A1DB79F90622AEA4878"/>
          </w:pPr>
          <w:r>
            <w:rPr>
              <w:color w:val="0070C0"/>
            </w:rPr>
            <w:t>[</w:t>
          </w:r>
          <w:r>
            <w:rPr>
              <w:i/>
              <w:iCs/>
              <w:color w:val="0070C0"/>
            </w:rPr>
            <w:t>įrašyti pareigas</w:t>
          </w:r>
          <w:r>
            <w:rPr>
              <w:color w:val="0070C0"/>
            </w:rPr>
            <w:t>]</w:t>
          </w:r>
        </w:p>
      </w:docPartBody>
    </w:docPart>
    <w:docPart>
      <w:docPartPr>
        <w:name w:val="97489EC986D94802A58EE42737C7A4C4"/>
        <w:category>
          <w:name w:val="General"/>
          <w:gallery w:val="placeholder"/>
        </w:category>
        <w:types>
          <w:type w:val="bbPlcHdr"/>
        </w:types>
        <w:behaviors>
          <w:behavior w:val="content"/>
        </w:behaviors>
        <w:guid w:val="{9C8F6E1B-606E-4837-92F2-E3D25BDCF777}"/>
      </w:docPartPr>
      <w:docPartBody>
        <w:p w:rsidR="00270467" w:rsidRDefault="00270467" w:rsidP="00270467">
          <w:pPr>
            <w:pStyle w:val="97489EC986D94802A58EE42737C7A4C4"/>
          </w:pPr>
          <w:r>
            <w:rPr>
              <w:color w:val="0070C0"/>
            </w:rPr>
            <w:t>[</w:t>
          </w:r>
          <w:r>
            <w:rPr>
              <w:i/>
              <w:iCs/>
              <w:color w:val="0070C0"/>
            </w:rPr>
            <w:t>įrašyti vardą, pavardę</w:t>
          </w:r>
          <w:r>
            <w:rPr>
              <w:color w:val="0070C0"/>
            </w:rPr>
            <w:t>]</w:t>
          </w:r>
        </w:p>
      </w:docPartBody>
    </w:docPart>
    <w:docPart>
      <w:docPartPr>
        <w:name w:val="0132898A6A4E4F4BB33F2C9ABF55CD44"/>
        <w:category>
          <w:name w:val="General"/>
          <w:gallery w:val="placeholder"/>
        </w:category>
        <w:types>
          <w:type w:val="bbPlcHdr"/>
        </w:types>
        <w:behaviors>
          <w:behavior w:val="content"/>
        </w:behaviors>
        <w:guid w:val="{327F16B7-A8C5-4F42-A576-E9665B2AB533}"/>
      </w:docPartPr>
      <w:docPartBody>
        <w:p w:rsidR="00270467" w:rsidRDefault="00270467" w:rsidP="00270467">
          <w:pPr>
            <w:pStyle w:val="0132898A6A4E4F4BB33F2C9ABF55CD44"/>
          </w:pPr>
          <w:r>
            <w:rPr>
              <w:color w:val="0070C0"/>
            </w:rPr>
            <w:t>[</w:t>
          </w:r>
          <w:r>
            <w:rPr>
              <w:i/>
              <w:iCs/>
              <w:color w:val="0070C0"/>
            </w:rPr>
            <w:t>įrašyti pareigas</w:t>
          </w:r>
          <w:r>
            <w:rPr>
              <w:color w:val="0070C0"/>
            </w:rPr>
            <w:t>]</w:t>
          </w:r>
        </w:p>
      </w:docPartBody>
    </w:docPart>
    <w:docPart>
      <w:docPartPr>
        <w:name w:val="4633C36ADFA1495B83CD6F3687D9D256"/>
        <w:category>
          <w:name w:val="General"/>
          <w:gallery w:val="placeholder"/>
        </w:category>
        <w:types>
          <w:type w:val="bbPlcHdr"/>
        </w:types>
        <w:behaviors>
          <w:behavior w:val="content"/>
        </w:behaviors>
        <w:guid w:val="{C1054672-B334-4D89-9FB6-5A4E48058159}"/>
      </w:docPartPr>
      <w:docPartBody>
        <w:p w:rsidR="00270467" w:rsidRDefault="00270467" w:rsidP="00270467">
          <w:pPr>
            <w:pStyle w:val="4633C36ADFA1495B83CD6F3687D9D256"/>
          </w:pPr>
          <w:r>
            <w:rPr>
              <w:color w:val="0070C0"/>
            </w:rPr>
            <w:t>[</w:t>
          </w:r>
          <w:r>
            <w:rPr>
              <w:i/>
              <w:iCs/>
              <w:color w:val="0070C0"/>
            </w:rPr>
            <w:t>įrašyti vardą, pavardę</w:t>
          </w:r>
          <w:r>
            <w:rPr>
              <w:color w:val="0070C0"/>
            </w:rPr>
            <w:t>]</w:t>
          </w:r>
        </w:p>
      </w:docPartBody>
    </w:docPart>
    <w:docPart>
      <w:docPartPr>
        <w:name w:val="824881869FEE493BA14DE12521AB6CCE"/>
        <w:category>
          <w:name w:val="General"/>
          <w:gallery w:val="placeholder"/>
        </w:category>
        <w:types>
          <w:type w:val="bbPlcHdr"/>
        </w:types>
        <w:behaviors>
          <w:behavior w:val="content"/>
        </w:behaviors>
        <w:guid w:val="{2AE1BADE-BA5E-4A19-A04C-D4F6920684F5}"/>
      </w:docPartPr>
      <w:docPartBody>
        <w:p w:rsidR="00550B7B" w:rsidRDefault="00B95461" w:rsidP="00B95461">
          <w:pPr>
            <w:pStyle w:val="824881869FEE493BA14DE12521AB6CCE"/>
          </w:pPr>
          <w:r w:rsidRPr="00336101">
            <w:rPr>
              <w:color w:val="0070C0"/>
            </w:rPr>
            <w:t>[</w:t>
          </w:r>
          <w:r w:rsidRPr="00336101">
            <w:rPr>
              <w:i/>
              <w:iCs/>
              <w:color w:val="0070C0"/>
            </w:rPr>
            <w:t>įrašyti</w:t>
          </w:r>
          <w:r w:rsidRPr="00336101">
            <w:rPr>
              <w:color w:val="0070C0"/>
            </w:rPr>
            <w:t>]</w:t>
          </w:r>
        </w:p>
      </w:docPartBody>
    </w:docPart>
    <w:docPart>
      <w:docPartPr>
        <w:name w:val="9F1A2F8B57974361ABA1D3988D8567FF"/>
        <w:category>
          <w:name w:val="General"/>
          <w:gallery w:val="placeholder"/>
        </w:category>
        <w:types>
          <w:type w:val="bbPlcHdr"/>
        </w:types>
        <w:behaviors>
          <w:behavior w:val="content"/>
        </w:behaviors>
        <w:guid w:val="{DB5EB114-8A85-4126-AB7B-712ECFF57609}"/>
      </w:docPartPr>
      <w:docPartBody>
        <w:p w:rsidR="00550B7B" w:rsidRDefault="00B95461" w:rsidP="00B95461">
          <w:pPr>
            <w:pStyle w:val="9F1A2F8B57974361ABA1D3988D8567FF"/>
          </w:pPr>
          <w:r w:rsidRPr="00336101">
            <w:rPr>
              <w:b/>
              <w:color w:val="0070C0"/>
            </w:rPr>
            <w:t>[</w:t>
          </w:r>
          <w:r w:rsidRPr="00336101">
            <w:rPr>
              <w:b/>
              <w:i/>
              <w:iCs/>
              <w:color w:val="0070C0"/>
            </w:rPr>
            <w:t>įrašyti</w:t>
          </w:r>
          <w:r w:rsidRPr="00336101">
            <w:rPr>
              <w:b/>
              <w:color w:val="0070C0"/>
            </w:rPr>
            <w:t>]</w:t>
          </w:r>
        </w:p>
      </w:docPartBody>
    </w:docPart>
    <w:docPart>
      <w:docPartPr>
        <w:name w:val="B5500B6FB346409BBC4569CA0D759025"/>
        <w:category>
          <w:name w:val="General"/>
          <w:gallery w:val="placeholder"/>
        </w:category>
        <w:types>
          <w:type w:val="bbPlcHdr"/>
        </w:types>
        <w:behaviors>
          <w:behavior w:val="content"/>
        </w:behaviors>
        <w:guid w:val="{D9E24DBA-AAAB-4CD4-8AEE-75D6A324C0E1}"/>
      </w:docPartPr>
      <w:docPartBody>
        <w:p w:rsidR="00550B7B" w:rsidRDefault="00B95461" w:rsidP="00B95461">
          <w:pPr>
            <w:pStyle w:val="B5500B6FB346409BBC4569CA0D759025"/>
          </w:pPr>
          <w:r w:rsidRPr="00336101">
            <w:rPr>
              <w:color w:val="0070C0"/>
            </w:rPr>
            <w:t>[</w:t>
          </w:r>
          <w:r w:rsidRPr="00336101">
            <w:rPr>
              <w:i/>
              <w:iCs/>
              <w:color w:val="0070C0"/>
            </w:rPr>
            <w:t>įrašyti</w:t>
          </w:r>
          <w:r w:rsidRPr="00336101">
            <w:rPr>
              <w:color w:val="0070C0"/>
            </w:rPr>
            <w:t>]</w:t>
          </w:r>
        </w:p>
      </w:docPartBody>
    </w:docPart>
    <w:docPart>
      <w:docPartPr>
        <w:name w:val="1FCA9295CBDA4781BAF0D5A01BC4E4F9"/>
        <w:category>
          <w:name w:val="General"/>
          <w:gallery w:val="placeholder"/>
        </w:category>
        <w:types>
          <w:type w:val="bbPlcHdr"/>
        </w:types>
        <w:behaviors>
          <w:behavior w:val="content"/>
        </w:behaviors>
        <w:guid w:val="{26F8C209-75B0-4107-89E8-FD4D30B08155}"/>
      </w:docPartPr>
      <w:docPartBody>
        <w:p w:rsidR="00550B7B" w:rsidRDefault="00B95461" w:rsidP="00B95461">
          <w:pPr>
            <w:pStyle w:val="1FCA9295CBDA4781BAF0D5A01BC4E4F9"/>
          </w:pPr>
          <w:r w:rsidRPr="00336101">
            <w:rPr>
              <w:color w:val="0070C0"/>
            </w:rPr>
            <w:t>[</w:t>
          </w:r>
          <w:r w:rsidRPr="00336101">
            <w:rPr>
              <w:i/>
              <w:iCs/>
              <w:color w:val="0070C0"/>
            </w:rPr>
            <w:t>įrašyti</w:t>
          </w:r>
          <w:r w:rsidRPr="00336101">
            <w:rPr>
              <w:color w:val="0070C0"/>
            </w:rPr>
            <w:t>]</w:t>
          </w:r>
        </w:p>
      </w:docPartBody>
    </w:docPart>
    <w:docPart>
      <w:docPartPr>
        <w:name w:val="77943E9FF20A4A0B95C97AB3BE2EA1D5"/>
        <w:category>
          <w:name w:val="General"/>
          <w:gallery w:val="placeholder"/>
        </w:category>
        <w:types>
          <w:type w:val="bbPlcHdr"/>
        </w:types>
        <w:behaviors>
          <w:behavior w:val="content"/>
        </w:behaviors>
        <w:guid w:val="{17C3ED10-8928-4ADC-B2D8-BB42A9C33D3F}"/>
      </w:docPartPr>
      <w:docPartBody>
        <w:p w:rsidR="00550B7B" w:rsidRDefault="00B95461" w:rsidP="00B95461">
          <w:pPr>
            <w:pStyle w:val="77943E9FF20A4A0B95C97AB3BE2EA1D5"/>
          </w:pPr>
          <w:r w:rsidRPr="00336101">
            <w:rPr>
              <w:color w:val="0070C0"/>
            </w:rPr>
            <w:t>[</w:t>
          </w:r>
          <w:r w:rsidRPr="00336101">
            <w:rPr>
              <w:i/>
              <w:iCs/>
              <w:color w:val="0070C0"/>
            </w:rPr>
            <w:t>įrašyti</w:t>
          </w:r>
          <w:r w:rsidRPr="00336101">
            <w:rPr>
              <w:color w:val="0070C0"/>
            </w:rPr>
            <w:t>]</w:t>
          </w:r>
        </w:p>
      </w:docPartBody>
    </w:docPart>
    <w:docPart>
      <w:docPartPr>
        <w:name w:val="2E06BB7F75D14F7EA54C907BCD9C7AB9"/>
        <w:category>
          <w:name w:val="General"/>
          <w:gallery w:val="placeholder"/>
        </w:category>
        <w:types>
          <w:type w:val="bbPlcHdr"/>
        </w:types>
        <w:behaviors>
          <w:behavior w:val="content"/>
        </w:behaviors>
        <w:guid w:val="{DC0D9E6A-3B4E-412D-A7C8-417F08EB2EC4}"/>
      </w:docPartPr>
      <w:docPartBody>
        <w:p w:rsidR="00550B7B" w:rsidRDefault="00B95461" w:rsidP="00B95461">
          <w:pPr>
            <w:pStyle w:val="2E06BB7F75D14F7EA54C907BCD9C7AB9"/>
          </w:pPr>
          <w:r w:rsidRPr="00336101">
            <w:rPr>
              <w:color w:val="0070C0"/>
            </w:rPr>
            <w:t>[</w:t>
          </w:r>
          <w:r w:rsidRPr="00336101">
            <w:rPr>
              <w:i/>
              <w:iCs/>
              <w:color w:val="0070C0"/>
            </w:rPr>
            <w:t>įrašyti</w:t>
          </w:r>
          <w:r w:rsidRPr="00336101">
            <w:rPr>
              <w:color w:val="0070C0"/>
            </w:rPr>
            <w:t>]</w:t>
          </w:r>
        </w:p>
      </w:docPartBody>
    </w:docPart>
    <w:docPart>
      <w:docPartPr>
        <w:name w:val="7702EF106C5A4A80B79424560DBAA192"/>
        <w:category>
          <w:name w:val="General"/>
          <w:gallery w:val="placeholder"/>
        </w:category>
        <w:types>
          <w:type w:val="bbPlcHdr"/>
        </w:types>
        <w:behaviors>
          <w:behavior w:val="content"/>
        </w:behaviors>
        <w:guid w:val="{9182978A-6016-4BDC-82C8-65C1BC0140CB}"/>
      </w:docPartPr>
      <w:docPartBody>
        <w:p w:rsidR="00550B7B" w:rsidRDefault="00B95461" w:rsidP="00B95461">
          <w:pPr>
            <w:pStyle w:val="7702EF106C5A4A80B79424560DBAA192"/>
          </w:pPr>
          <w:r w:rsidRPr="00336101">
            <w:rPr>
              <w:color w:val="0070C0"/>
            </w:rPr>
            <w:t>[</w:t>
          </w:r>
          <w:r w:rsidRPr="00336101">
            <w:rPr>
              <w:i/>
              <w:iCs/>
              <w:color w:val="0070C0"/>
            </w:rPr>
            <w:t>įrašyti</w:t>
          </w:r>
          <w:r w:rsidRPr="00336101">
            <w:rPr>
              <w:color w:val="0070C0"/>
            </w:rPr>
            <w:t>]</w:t>
          </w:r>
        </w:p>
      </w:docPartBody>
    </w:docPart>
    <w:docPart>
      <w:docPartPr>
        <w:name w:val="D0061BF910C443F0BDA9C22AD1D56025"/>
        <w:category>
          <w:name w:val="General"/>
          <w:gallery w:val="placeholder"/>
        </w:category>
        <w:types>
          <w:type w:val="bbPlcHdr"/>
        </w:types>
        <w:behaviors>
          <w:behavior w:val="content"/>
        </w:behaviors>
        <w:guid w:val="{D2969383-FB6D-46D0-B819-1ED70848CCB4}"/>
      </w:docPartPr>
      <w:docPartBody>
        <w:p w:rsidR="00550B7B" w:rsidRDefault="00B95461" w:rsidP="00B95461">
          <w:pPr>
            <w:pStyle w:val="D0061BF910C443F0BDA9C22AD1D56025"/>
          </w:pPr>
          <w:r w:rsidRPr="00336101">
            <w:rPr>
              <w:color w:val="0070C0"/>
            </w:rPr>
            <w:t>[</w:t>
          </w:r>
          <w:r w:rsidRPr="00336101">
            <w:rPr>
              <w:i/>
              <w:iCs/>
              <w:color w:val="0070C0"/>
            </w:rPr>
            <w:t>įrašyti</w:t>
          </w:r>
          <w:r w:rsidRPr="00336101">
            <w:rPr>
              <w:color w:val="0070C0"/>
            </w:rPr>
            <w:t>]</w:t>
          </w:r>
        </w:p>
      </w:docPartBody>
    </w:docPart>
    <w:docPart>
      <w:docPartPr>
        <w:name w:val="402696B6DCBC491884F86EECB0AF1D89"/>
        <w:category>
          <w:name w:val="General"/>
          <w:gallery w:val="placeholder"/>
        </w:category>
        <w:types>
          <w:type w:val="bbPlcHdr"/>
        </w:types>
        <w:behaviors>
          <w:behavior w:val="content"/>
        </w:behaviors>
        <w:guid w:val="{07BB9D26-960E-46B6-9442-BC4C41B55A2E}"/>
      </w:docPartPr>
      <w:docPartBody>
        <w:p w:rsidR="00550B7B" w:rsidRDefault="00B95461" w:rsidP="00B95461">
          <w:pPr>
            <w:pStyle w:val="402696B6DCBC491884F86EECB0AF1D89"/>
          </w:pPr>
          <w:r w:rsidRPr="00336101">
            <w:rPr>
              <w:color w:val="0070C0"/>
            </w:rPr>
            <w:t>[</w:t>
          </w:r>
          <w:r w:rsidRPr="00336101">
            <w:rPr>
              <w:i/>
              <w:iCs/>
              <w:color w:val="0070C0"/>
            </w:rPr>
            <w:t>įrašyti</w:t>
          </w:r>
          <w:r w:rsidRPr="00336101">
            <w:rPr>
              <w:color w:val="0070C0"/>
            </w:rPr>
            <w:t>]</w:t>
          </w:r>
        </w:p>
      </w:docPartBody>
    </w:docPart>
    <w:docPart>
      <w:docPartPr>
        <w:name w:val="7CDAB6881EA2416596062637E30A6173"/>
        <w:category>
          <w:name w:val="General"/>
          <w:gallery w:val="placeholder"/>
        </w:category>
        <w:types>
          <w:type w:val="bbPlcHdr"/>
        </w:types>
        <w:behaviors>
          <w:behavior w:val="content"/>
        </w:behaviors>
        <w:guid w:val="{271E7745-55AA-42EB-B432-1CC3470ADF75}"/>
      </w:docPartPr>
      <w:docPartBody>
        <w:p w:rsidR="00550B7B" w:rsidRDefault="00B95461" w:rsidP="00B95461">
          <w:pPr>
            <w:pStyle w:val="7CDAB6881EA2416596062637E30A6173"/>
          </w:pPr>
          <w:r w:rsidRPr="00336101">
            <w:rPr>
              <w:color w:val="0070C0"/>
            </w:rPr>
            <w:t>[</w:t>
          </w:r>
          <w:r w:rsidRPr="00336101">
            <w:rPr>
              <w:i/>
              <w:iCs/>
              <w:color w:val="0070C0"/>
            </w:rPr>
            <w:t>įrašyti</w:t>
          </w:r>
          <w:r w:rsidRPr="00336101">
            <w:rPr>
              <w:color w:val="0070C0"/>
            </w:rPr>
            <w:t>]</w:t>
          </w:r>
        </w:p>
      </w:docPartBody>
    </w:docPart>
    <w:docPart>
      <w:docPartPr>
        <w:name w:val="66B7D0FD177E4F28A66C96C7BFE13042"/>
        <w:category>
          <w:name w:val="General"/>
          <w:gallery w:val="placeholder"/>
        </w:category>
        <w:types>
          <w:type w:val="bbPlcHdr"/>
        </w:types>
        <w:behaviors>
          <w:behavior w:val="content"/>
        </w:behaviors>
        <w:guid w:val="{D59711A8-2990-487A-9F65-7BC0B51435F3}"/>
      </w:docPartPr>
      <w:docPartBody>
        <w:p w:rsidR="0034107C" w:rsidRDefault="006D407A" w:rsidP="006D407A">
          <w:pPr>
            <w:pStyle w:val="66B7D0FD177E4F28A66C96C7BFE13042"/>
          </w:pPr>
          <w:r w:rsidRPr="00336101">
            <w:rPr>
              <w:bCs/>
              <w:color w:val="0070C0"/>
            </w:rPr>
            <w:t>[</w:t>
          </w:r>
          <w:r w:rsidRPr="00336101">
            <w:rPr>
              <w:bCs/>
              <w:i/>
              <w:iCs/>
              <w:color w:val="0070C0"/>
            </w:rPr>
            <w:t>įrašyti</w:t>
          </w:r>
          <w:r w:rsidRPr="00336101">
            <w:rPr>
              <w:bCs/>
              <w:color w:val="0070C0"/>
            </w:rPr>
            <w:t>]</w:t>
          </w:r>
        </w:p>
      </w:docPartBody>
    </w:docPart>
    <w:docPart>
      <w:docPartPr>
        <w:name w:val="8CFA798BAE714E8B890E1384E97C5882"/>
        <w:category>
          <w:name w:val="General"/>
          <w:gallery w:val="placeholder"/>
        </w:category>
        <w:types>
          <w:type w:val="bbPlcHdr"/>
        </w:types>
        <w:behaviors>
          <w:behavior w:val="content"/>
        </w:behaviors>
        <w:guid w:val="{E7A486BC-2831-422B-9A16-61BFFEFF6277}"/>
      </w:docPartPr>
      <w:docPartBody>
        <w:p w:rsidR="0034107C" w:rsidRDefault="006D407A" w:rsidP="006D407A">
          <w:pPr>
            <w:pStyle w:val="8CFA798BAE714E8B890E1384E97C5882"/>
          </w:pPr>
          <w:r w:rsidRPr="00336101">
            <w:rPr>
              <w:bCs/>
              <w:color w:val="0070C0"/>
            </w:rPr>
            <w:t>(</w:t>
          </w:r>
          <w:r w:rsidRPr="00336101">
            <w:rPr>
              <w:bCs/>
              <w:i/>
              <w:iCs/>
              <w:color w:val="0070C0"/>
            </w:rPr>
            <w:t>nurodyti sumą žodžiais</w:t>
          </w:r>
          <w:r w:rsidRPr="00336101">
            <w:rPr>
              <w:bCs/>
              <w:color w:val="0070C0"/>
            </w:rPr>
            <w:t>)</w:t>
          </w:r>
        </w:p>
      </w:docPartBody>
    </w:docPart>
    <w:docPart>
      <w:docPartPr>
        <w:name w:val="057668FC93E448329CEC750324AFDF1D"/>
        <w:category>
          <w:name w:val="General"/>
          <w:gallery w:val="placeholder"/>
        </w:category>
        <w:types>
          <w:type w:val="bbPlcHdr"/>
        </w:types>
        <w:behaviors>
          <w:behavior w:val="content"/>
        </w:behaviors>
        <w:guid w:val="{1BB939C7-DA96-4CCD-9577-37D347EA8E44}"/>
      </w:docPartPr>
      <w:docPartBody>
        <w:p w:rsidR="0034107C" w:rsidRDefault="006D407A" w:rsidP="006D407A">
          <w:pPr>
            <w:pStyle w:val="057668FC93E448329CEC750324AFDF1D"/>
          </w:pPr>
          <w:r w:rsidRPr="00336101">
            <w:rPr>
              <w:color w:val="0070C0"/>
            </w:rPr>
            <w:t>[</w:t>
          </w:r>
          <w:r w:rsidRPr="00336101">
            <w:rPr>
              <w:i/>
              <w:iCs/>
              <w:color w:val="0070C0"/>
            </w:rPr>
            <w:t>įrašyti</w:t>
          </w:r>
          <w:r w:rsidRPr="00336101">
            <w:rPr>
              <w:color w:val="0070C0"/>
            </w:rPr>
            <w:t>]</w:t>
          </w:r>
        </w:p>
      </w:docPartBody>
    </w:docPart>
    <w:docPart>
      <w:docPartPr>
        <w:name w:val="C66D4A561D7B4380B062BD2B50EE12EA"/>
        <w:category>
          <w:name w:val="General"/>
          <w:gallery w:val="placeholder"/>
        </w:category>
        <w:types>
          <w:type w:val="bbPlcHdr"/>
        </w:types>
        <w:behaviors>
          <w:behavior w:val="content"/>
        </w:behaviors>
        <w:guid w:val="{F451AD0F-BB0E-4235-8E5D-014FD84C212C}"/>
      </w:docPartPr>
      <w:docPartBody>
        <w:p w:rsidR="0034107C" w:rsidRDefault="006D407A" w:rsidP="006D407A">
          <w:pPr>
            <w:pStyle w:val="C66D4A561D7B4380B062BD2B50EE12EA"/>
          </w:pPr>
          <w:r w:rsidRPr="00336101">
            <w:rPr>
              <w:b/>
              <w:color w:val="0070C0"/>
            </w:rPr>
            <w:t>[</w:t>
          </w:r>
          <w:r w:rsidRPr="00336101">
            <w:rPr>
              <w:b/>
              <w:i/>
              <w:iCs/>
              <w:color w:val="0070C0"/>
            </w:rPr>
            <w:t>įrašyti</w:t>
          </w:r>
          <w:r w:rsidRPr="00336101">
            <w:rPr>
              <w:b/>
              <w:color w:val="0070C0"/>
            </w:rPr>
            <w:t>]</w:t>
          </w:r>
        </w:p>
      </w:docPartBody>
    </w:docPart>
    <w:docPart>
      <w:docPartPr>
        <w:name w:val="E8832CD7A4284FC2A0C4AB4DE8306EAB"/>
        <w:category>
          <w:name w:val="General"/>
          <w:gallery w:val="placeholder"/>
        </w:category>
        <w:types>
          <w:type w:val="bbPlcHdr"/>
        </w:types>
        <w:behaviors>
          <w:behavior w:val="content"/>
        </w:behaviors>
        <w:guid w:val="{7BBFE1E7-3BC6-469C-A3B8-5E346F43CBF6}"/>
      </w:docPartPr>
      <w:docPartBody>
        <w:p w:rsidR="0034107C" w:rsidRDefault="006D407A" w:rsidP="006D407A">
          <w:pPr>
            <w:pStyle w:val="E8832CD7A4284FC2A0C4AB4DE8306EAB"/>
          </w:pPr>
          <w:r w:rsidRPr="00336101">
            <w:rPr>
              <w:b/>
              <w:color w:val="0070C0"/>
            </w:rPr>
            <w:t>(</w:t>
          </w:r>
          <w:r w:rsidRPr="00336101">
            <w:rPr>
              <w:b/>
              <w:i/>
              <w:iCs/>
              <w:color w:val="0070C0"/>
            </w:rPr>
            <w:t>nurodyti sumą žodžiais</w:t>
          </w:r>
          <w:r w:rsidRPr="00336101">
            <w:rPr>
              <w:b/>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B0"/>
    <w:rsid w:val="00024AB0"/>
    <w:rsid w:val="00026EB5"/>
    <w:rsid w:val="000B040F"/>
    <w:rsid w:val="000D1C3E"/>
    <w:rsid w:val="000D7D87"/>
    <w:rsid w:val="00130239"/>
    <w:rsid w:val="00270467"/>
    <w:rsid w:val="00286A94"/>
    <w:rsid w:val="0033291C"/>
    <w:rsid w:val="0034107C"/>
    <w:rsid w:val="003B55B8"/>
    <w:rsid w:val="003D7F97"/>
    <w:rsid w:val="004208FC"/>
    <w:rsid w:val="004A15CD"/>
    <w:rsid w:val="004B0FA0"/>
    <w:rsid w:val="005365D1"/>
    <w:rsid w:val="00550B7B"/>
    <w:rsid w:val="0057640C"/>
    <w:rsid w:val="005B46B6"/>
    <w:rsid w:val="005C6891"/>
    <w:rsid w:val="005C7D18"/>
    <w:rsid w:val="005D0E8B"/>
    <w:rsid w:val="00607A7D"/>
    <w:rsid w:val="00635BDC"/>
    <w:rsid w:val="00694842"/>
    <w:rsid w:val="006A7D92"/>
    <w:rsid w:val="006C0211"/>
    <w:rsid w:val="006C5B94"/>
    <w:rsid w:val="006D407A"/>
    <w:rsid w:val="006F2F67"/>
    <w:rsid w:val="00765370"/>
    <w:rsid w:val="007D1C98"/>
    <w:rsid w:val="007E08C7"/>
    <w:rsid w:val="007F3F03"/>
    <w:rsid w:val="0085496E"/>
    <w:rsid w:val="008550A1"/>
    <w:rsid w:val="008E0285"/>
    <w:rsid w:val="008E6614"/>
    <w:rsid w:val="009475A0"/>
    <w:rsid w:val="009661D9"/>
    <w:rsid w:val="009E2D79"/>
    <w:rsid w:val="00A02749"/>
    <w:rsid w:val="00AB77D4"/>
    <w:rsid w:val="00AE4AB1"/>
    <w:rsid w:val="00B71A98"/>
    <w:rsid w:val="00B95461"/>
    <w:rsid w:val="00BA16E2"/>
    <w:rsid w:val="00C54D03"/>
    <w:rsid w:val="00C93F00"/>
    <w:rsid w:val="00CC55DB"/>
    <w:rsid w:val="00D06B19"/>
    <w:rsid w:val="00D12D11"/>
    <w:rsid w:val="00D34A7B"/>
    <w:rsid w:val="00D97A96"/>
    <w:rsid w:val="00EA4AE0"/>
    <w:rsid w:val="00EC0E2A"/>
    <w:rsid w:val="00EF41CA"/>
    <w:rsid w:val="00EF636F"/>
    <w:rsid w:val="00F66CD7"/>
    <w:rsid w:val="00FC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7B00B01104D999DABF36C73D4B850">
    <w:name w:val="51F7B00B01104D999DABF36C73D4B850"/>
  </w:style>
  <w:style w:type="paragraph" w:customStyle="1" w:styleId="209CD5241B7D47958AC09C668B2ABE6E">
    <w:name w:val="209CD5241B7D47958AC09C668B2ABE6E"/>
  </w:style>
  <w:style w:type="paragraph" w:customStyle="1" w:styleId="77FCF7C461D54ACF8336C8A5A075AC43">
    <w:name w:val="77FCF7C461D54ACF8336C8A5A075AC43"/>
  </w:style>
  <w:style w:type="paragraph" w:customStyle="1" w:styleId="6208555066B74A79BDDB4262AB4942C8">
    <w:name w:val="6208555066B74A79BDDB4262AB4942C8"/>
    <w:rsid w:val="00270467"/>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270467"/>
    <w:rPr>
      <w:color w:val="808080"/>
    </w:rPr>
  </w:style>
  <w:style w:type="paragraph" w:customStyle="1" w:styleId="B5F279187A1341D19AC5AFAB4CFE941C">
    <w:name w:val="B5F279187A1341D19AC5AFAB4CFE941C"/>
    <w:rsid w:val="00270467"/>
    <w:pPr>
      <w:spacing w:line="278" w:lineRule="auto"/>
    </w:pPr>
    <w:rPr>
      <w:kern w:val="2"/>
      <w:sz w:val="24"/>
      <w:szCs w:val="24"/>
      <w:lang w:val="lt-LT" w:eastAsia="lt-LT"/>
      <w14:ligatures w14:val="standardContextual"/>
    </w:rPr>
  </w:style>
  <w:style w:type="paragraph" w:customStyle="1" w:styleId="725C85190CD34FC8AEC1AA8978FE2222">
    <w:name w:val="725C85190CD34FC8AEC1AA8978FE2222"/>
    <w:rsid w:val="00270467"/>
    <w:pPr>
      <w:spacing w:line="278" w:lineRule="auto"/>
    </w:pPr>
    <w:rPr>
      <w:kern w:val="2"/>
      <w:sz w:val="24"/>
      <w:szCs w:val="24"/>
      <w:lang w:val="lt-LT" w:eastAsia="lt-LT"/>
      <w14:ligatures w14:val="standardContextual"/>
    </w:rPr>
  </w:style>
  <w:style w:type="paragraph" w:customStyle="1" w:styleId="A52155DD5FAC4756BB059464D36F0EE6">
    <w:name w:val="A52155DD5FAC4756BB059464D36F0EE6"/>
  </w:style>
  <w:style w:type="paragraph" w:customStyle="1" w:styleId="F96A6871D1A84BBA88A6E30A5474ABF5">
    <w:name w:val="F96A6871D1A84BBA88A6E30A5474ABF5"/>
  </w:style>
  <w:style w:type="paragraph" w:customStyle="1" w:styleId="A4327B391DC94CFBBF73CEC729B572A1">
    <w:name w:val="A4327B391DC94CFBBF73CEC729B572A1"/>
    <w:rsid w:val="00270467"/>
    <w:pPr>
      <w:spacing w:line="278" w:lineRule="auto"/>
    </w:pPr>
    <w:rPr>
      <w:kern w:val="2"/>
      <w:sz w:val="24"/>
      <w:szCs w:val="24"/>
      <w:lang w:val="lt-LT" w:eastAsia="lt-LT"/>
      <w14:ligatures w14:val="standardContextual"/>
    </w:rPr>
  </w:style>
  <w:style w:type="paragraph" w:customStyle="1" w:styleId="74CAE31C1E18421A90182FC2EC5691F4">
    <w:name w:val="74CAE31C1E18421A90182FC2EC5691F4"/>
    <w:rsid w:val="00270467"/>
    <w:pPr>
      <w:spacing w:line="278" w:lineRule="auto"/>
    </w:pPr>
    <w:rPr>
      <w:kern w:val="2"/>
      <w:sz w:val="24"/>
      <w:szCs w:val="24"/>
      <w:lang w:val="lt-LT" w:eastAsia="lt-LT"/>
      <w14:ligatures w14:val="standardContextual"/>
    </w:rPr>
  </w:style>
  <w:style w:type="paragraph" w:customStyle="1" w:styleId="5ACC7A17E9954337A38C18A0E2449EED">
    <w:name w:val="5ACC7A17E9954337A38C18A0E2449EED"/>
    <w:rsid w:val="00270467"/>
    <w:pPr>
      <w:spacing w:line="278" w:lineRule="auto"/>
    </w:pPr>
    <w:rPr>
      <w:kern w:val="2"/>
      <w:sz w:val="24"/>
      <w:szCs w:val="24"/>
      <w:lang w:val="lt-LT" w:eastAsia="lt-LT"/>
      <w14:ligatures w14:val="standardContextual"/>
    </w:rPr>
  </w:style>
  <w:style w:type="paragraph" w:customStyle="1" w:styleId="6EF7AC79C47F4C06B77B75D041130F23">
    <w:name w:val="6EF7AC79C47F4C06B77B75D041130F23"/>
    <w:rsid w:val="00270467"/>
    <w:pPr>
      <w:spacing w:line="278" w:lineRule="auto"/>
    </w:pPr>
    <w:rPr>
      <w:kern w:val="2"/>
      <w:sz w:val="24"/>
      <w:szCs w:val="24"/>
      <w:lang w:val="lt-LT" w:eastAsia="lt-LT"/>
      <w14:ligatures w14:val="standardContextual"/>
    </w:rPr>
  </w:style>
  <w:style w:type="paragraph" w:customStyle="1" w:styleId="DD2F90A514874090AC42C4BEAA8FBB31">
    <w:name w:val="DD2F90A514874090AC42C4BEAA8FBB31"/>
    <w:rsid w:val="00270467"/>
    <w:pPr>
      <w:spacing w:line="278" w:lineRule="auto"/>
    </w:pPr>
    <w:rPr>
      <w:kern w:val="2"/>
      <w:sz w:val="24"/>
      <w:szCs w:val="24"/>
      <w:lang w:val="lt-LT" w:eastAsia="lt-LT"/>
      <w14:ligatures w14:val="standardContextual"/>
    </w:rPr>
  </w:style>
  <w:style w:type="paragraph" w:customStyle="1" w:styleId="66B7D0FD177E4F28A66C96C7BFE13042">
    <w:name w:val="66B7D0FD177E4F28A66C96C7BFE13042"/>
    <w:rsid w:val="006D407A"/>
    <w:pPr>
      <w:spacing w:line="278" w:lineRule="auto"/>
    </w:pPr>
    <w:rPr>
      <w:kern w:val="2"/>
      <w:sz w:val="24"/>
      <w:szCs w:val="24"/>
      <w:lang w:val="lt-LT" w:eastAsia="lt-LT"/>
      <w14:ligatures w14:val="standardContextual"/>
    </w:rPr>
  </w:style>
  <w:style w:type="paragraph" w:customStyle="1" w:styleId="8CFA798BAE714E8B890E1384E97C5882">
    <w:name w:val="8CFA798BAE714E8B890E1384E97C5882"/>
    <w:rsid w:val="006D407A"/>
    <w:pPr>
      <w:spacing w:line="278" w:lineRule="auto"/>
    </w:pPr>
    <w:rPr>
      <w:kern w:val="2"/>
      <w:sz w:val="24"/>
      <w:szCs w:val="24"/>
      <w:lang w:val="lt-LT" w:eastAsia="lt-LT"/>
      <w14:ligatures w14:val="standardContextual"/>
    </w:rPr>
  </w:style>
  <w:style w:type="paragraph" w:customStyle="1" w:styleId="057668FC93E448329CEC750324AFDF1D">
    <w:name w:val="057668FC93E448329CEC750324AFDF1D"/>
    <w:rsid w:val="006D407A"/>
    <w:pPr>
      <w:spacing w:line="278" w:lineRule="auto"/>
    </w:pPr>
    <w:rPr>
      <w:kern w:val="2"/>
      <w:sz w:val="24"/>
      <w:szCs w:val="24"/>
      <w:lang w:val="lt-LT" w:eastAsia="lt-LT"/>
      <w14:ligatures w14:val="standardContextual"/>
    </w:rPr>
  </w:style>
  <w:style w:type="paragraph" w:customStyle="1" w:styleId="C66D4A561D7B4380B062BD2B50EE12EA">
    <w:name w:val="C66D4A561D7B4380B062BD2B50EE12EA"/>
    <w:rsid w:val="006D407A"/>
    <w:pPr>
      <w:spacing w:line="278" w:lineRule="auto"/>
    </w:pPr>
    <w:rPr>
      <w:kern w:val="2"/>
      <w:sz w:val="24"/>
      <w:szCs w:val="24"/>
      <w:lang w:val="lt-LT" w:eastAsia="lt-LT"/>
      <w14:ligatures w14:val="standardContextual"/>
    </w:rPr>
  </w:style>
  <w:style w:type="paragraph" w:customStyle="1" w:styleId="E8832CD7A4284FC2A0C4AB4DE8306EAB">
    <w:name w:val="E8832CD7A4284FC2A0C4AB4DE8306EAB"/>
    <w:rsid w:val="006D407A"/>
    <w:pPr>
      <w:spacing w:line="278" w:lineRule="auto"/>
    </w:pPr>
    <w:rPr>
      <w:kern w:val="2"/>
      <w:sz w:val="24"/>
      <w:szCs w:val="24"/>
      <w:lang w:val="lt-LT" w:eastAsia="lt-LT"/>
      <w14:ligatures w14:val="standardContextual"/>
    </w:rPr>
  </w:style>
  <w:style w:type="paragraph" w:customStyle="1" w:styleId="F90114A0BA2F408A9494383EEE80A3E1">
    <w:name w:val="F90114A0BA2F408A9494383EEE80A3E1"/>
    <w:rsid w:val="00270467"/>
    <w:pPr>
      <w:spacing w:line="278" w:lineRule="auto"/>
    </w:pPr>
    <w:rPr>
      <w:kern w:val="2"/>
      <w:sz w:val="24"/>
      <w:szCs w:val="24"/>
      <w:lang w:val="lt-LT" w:eastAsia="lt-LT"/>
      <w14:ligatures w14:val="standardContextual"/>
    </w:rPr>
  </w:style>
  <w:style w:type="paragraph" w:customStyle="1" w:styleId="360C55231ED24090ADDB0309209F1C7E">
    <w:name w:val="360C55231ED24090ADDB0309209F1C7E"/>
    <w:rsid w:val="00270467"/>
    <w:pPr>
      <w:spacing w:line="278" w:lineRule="auto"/>
    </w:pPr>
    <w:rPr>
      <w:kern w:val="2"/>
      <w:sz w:val="24"/>
      <w:szCs w:val="24"/>
      <w:lang w:val="lt-LT" w:eastAsia="lt-LT"/>
      <w14:ligatures w14:val="standardContextual"/>
    </w:rPr>
  </w:style>
  <w:style w:type="paragraph" w:customStyle="1" w:styleId="B0FEED530BE84930B43A2D59FAE87F57">
    <w:name w:val="B0FEED530BE84930B43A2D59FAE87F57"/>
    <w:rsid w:val="00270467"/>
    <w:pPr>
      <w:spacing w:line="278" w:lineRule="auto"/>
    </w:pPr>
    <w:rPr>
      <w:kern w:val="2"/>
      <w:sz w:val="24"/>
      <w:szCs w:val="24"/>
      <w:lang w:val="lt-LT" w:eastAsia="lt-LT"/>
      <w14:ligatures w14:val="standardContextual"/>
    </w:rPr>
  </w:style>
  <w:style w:type="paragraph" w:customStyle="1" w:styleId="B23F551935754BF79BB8991AE1C67049">
    <w:name w:val="B23F551935754BF79BB8991AE1C67049"/>
    <w:rsid w:val="00270467"/>
    <w:pPr>
      <w:spacing w:line="278" w:lineRule="auto"/>
    </w:pPr>
    <w:rPr>
      <w:kern w:val="2"/>
      <w:sz w:val="24"/>
      <w:szCs w:val="24"/>
      <w:lang w:val="lt-LT" w:eastAsia="lt-LT"/>
      <w14:ligatures w14:val="standardContextual"/>
    </w:rPr>
  </w:style>
  <w:style w:type="paragraph" w:customStyle="1" w:styleId="BBF6712313AA42EBAE6112F9CEA9820C">
    <w:name w:val="BBF6712313AA42EBAE6112F9CEA9820C"/>
    <w:rsid w:val="00270467"/>
    <w:pPr>
      <w:spacing w:line="278" w:lineRule="auto"/>
    </w:pPr>
    <w:rPr>
      <w:kern w:val="2"/>
      <w:sz w:val="24"/>
      <w:szCs w:val="24"/>
      <w:lang w:val="lt-LT" w:eastAsia="lt-LT"/>
      <w14:ligatures w14:val="standardContextual"/>
    </w:rPr>
  </w:style>
  <w:style w:type="paragraph" w:customStyle="1" w:styleId="2C1E741A59C64347B4A396527A1259A5">
    <w:name w:val="2C1E741A59C64347B4A396527A1259A5"/>
    <w:rsid w:val="00270467"/>
    <w:pPr>
      <w:spacing w:line="278" w:lineRule="auto"/>
    </w:pPr>
    <w:rPr>
      <w:kern w:val="2"/>
      <w:sz w:val="24"/>
      <w:szCs w:val="24"/>
      <w:lang w:val="lt-LT" w:eastAsia="lt-LT"/>
      <w14:ligatures w14:val="standardContextual"/>
    </w:rPr>
  </w:style>
  <w:style w:type="paragraph" w:customStyle="1" w:styleId="77F76CCDBCDB4B9D934F6B0D8D366B37">
    <w:name w:val="77F76CCDBCDB4B9D934F6B0D8D366B37"/>
    <w:rsid w:val="00270467"/>
    <w:pPr>
      <w:spacing w:line="278" w:lineRule="auto"/>
    </w:pPr>
    <w:rPr>
      <w:kern w:val="2"/>
      <w:sz w:val="24"/>
      <w:szCs w:val="24"/>
      <w:lang w:val="lt-LT" w:eastAsia="lt-LT"/>
      <w14:ligatures w14:val="standardContextual"/>
    </w:rPr>
  </w:style>
  <w:style w:type="paragraph" w:customStyle="1" w:styleId="866EC1514AC440C28DE69150404FB3C2">
    <w:name w:val="866EC1514AC440C28DE69150404FB3C2"/>
    <w:rsid w:val="00270467"/>
    <w:pPr>
      <w:spacing w:line="278" w:lineRule="auto"/>
    </w:pPr>
    <w:rPr>
      <w:kern w:val="2"/>
      <w:sz w:val="24"/>
      <w:szCs w:val="24"/>
      <w:lang w:val="lt-LT" w:eastAsia="lt-LT"/>
      <w14:ligatures w14:val="standardContextual"/>
    </w:rPr>
  </w:style>
  <w:style w:type="paragraph" w:customStyle="1" w:styleId="F6DA419883E749A7B93CA7D4F468B0B8">
    <w:name w:val="F6DA419883E749A7B93CA7D4F468B0B8"/>
    <w:rsid w:val="00270467"/>
    <w:pPr>
      <w:spacing w:line="278" w:lineRule="auto"/>
    </w:pPr>
    <w:rPr>
      <w:kern w:val="2"/>
      <w:sz w:val="24"/>
      <w:szCs w:val="24"/>
      <w:lang w:val="lt-LT" w:eastAsia="lt-LT"/>
      <w14:ligatures w14:val="standardContextual"/>
    </w:rPr>
  </w:style>
  <w:style w:type="paragraph" w:customStyle="1" w:styleId="FC3661E1202A45EDB299212AFA30A159">
    <w:name w:val="FC3661E1202A45EDB299212AFA30A159"/>
    <w:rsid w:val="00270467"/>
    <w:pPr>
      <w:spacing w:line="278" w:lineRule="auto"/>
    </w:pPr>
    <w:rPr>
      <w:kern w:val="2"/>
      <w:sz w:val="24"/>
      <w:szCs w:val="24"/>
      <w:lang w:val="lt-LT" w:eastAsia="lt-LT"/>
      <w14:ligatures w14:val="standardContextual"/>
    </w:rPr>
  </w:style>
  <w:style w:type="paragraph" w:customStyle="1" w:styleId="7A53E8AB48384C08BC4C2DEB6771811E">
    <w:name w:val="7A53E8AB48384C08BC4C2DEB6771811E"/>
    <w:rsid w:val="00270467"/>
    <w:pPr>
      <w:spacing w:line="278" w:lineRule="auto"/>
    </w:pPr>
    <w:rPr>
      <w:kern w:val="2"/>
      <w:sz w:val="24"/>
      <w:szCs w:val="24"/>
      <w:lang w:val="lt-LT" w:eastAsia="lt-LT"/>
      <w14:ligatures w14:val="standardContextual"/>
    </w:rPr>
  </w:style>
  <w:style w:type="paragraph" w:customStyle="1" w:styleId="2CE0785946474D99BDF18E40975C2BC5">
    <w:name w:val="2CE0785946474D99BDF18E40975C2BC5"/>
    <w:rsid w:val="00270467"/>
    <w:pPr>
      <w:spacing w:line="278" w:lineRule="auto"/>
    </w:pPr>
    <w:rPr>
      <w:kern w:val="2"/>
      <w:sz w:val="24"/>
      <w:szCs w:val="24"/>
      <w:lang w:val="lt-LT" w:eastAsia="lt-LT"/>
      <w14:ligatures w14:val="standardContextual"/>
    </w:rPr>
  </w:style>
  <w:style w:type="paragraph" w:customStyle="1" w:styleId="2DD60795EE3D4A1DB79F90622AEA4878">
    <w:name w:val="2DD60795EE3D4A1DB79F90622AEA4878"/>
    <w:rsid w:val="00270467"/>
    <w:pPr>
      <w:spacing w:line="278" w:lineRule="auto"/>
    </w:pPr>
    <w:rPr>
      <w:kern w:val="2"/>
      <w:sz w:val="24"/>
      <w:szCs w:val="24"/>
      <w:lang w:val="lt-LT" w:eastAsia="lt-LT"/>
      <w14:ligatures w14:val="standardContextual"/>
    </w:rPr>
  </w:style>
  <w:style w:type="paragraph" w:customStyle="1" w:styleId="97489EC986D94802A58EE42737C7A4C4">
    <w:name w:val="97489EC986D94802A58EE42737C7A4C4"/>
    <w:rsid w:val="00270467"/>
    <w:pPr>
      <w:spacing w:line="278" w:lineRule="auto"/>
    </w:pPr>
    <w:rPr>
      <w:kern w:val="2"/>
      <w:sz w:val="24"/>
      <w:szCs w:val="24"/>
      <w:lang w:val="lt-LT" w:eastAsia="lt-LT"/>
      <w14:ligatures w14:val="standardContextual"/>
    </w:rPr>
  </w:style>
  <w:style w:type="paragraph" w:customStyle="1" w:styleId="0132898A6A4E4F4BB33F2C9ABF55CD44">
    <w:name w:val="0132898A6A4E4F4BB33F2C9ABF55CD44"/>
    <w:rsid w:val="00270467"/>
    <w:pPr>
      <w:spacing w:line="278" w:lineRule="auto"/>
    </w:pPr>
    <w:rPr>
      <w:kern w:val="2"/>
      <w:sz w:val="24"/>
      <w:szCs w:val="24"/>
      <w:lang w:val="lt-LT" w:eastAsia="lt-LT"/>
      <w14:ligatures w14:val="standardContextual"/>
    </w:rPr>
  </w:style>
  <w:style w:type="paragraph" w:customStyle="1" w:styleId="4633C36ADFA1495B83CD6F3687D9D256">
    <w:name w:val="4633C36ADFA1495B83CD6F3687D9D256"/>
    <w:rsid w:val="00270467"/>
    <w:pPr>
      <w:spacing w:line="278" w:lineRule="auto"/>
    </w:pPr>
    <w:rPr>
      <w:kern w:val="2"/>
      <w:sz w:val="24"/>
      <w:szCs w:val="24"/>
      <w:lang w:val="lt-LT" w:eastAsia="lt-LT"/>
      <w14:ligatures w14:val="standardContextual"/>
    </w:rPr>
  </w:style>
  <w:style w:type="paragraph" w:customStyle="1" w:styleId="824881869FEE493BA14DE12521AB6CCE">
    <w:name w:val="824881869FEE493BA14DE12521AB6CCE"/>
    <w:rsid w:val="00B95461"/>
    <w:pPr>
      <w:spacing w:line="278" w:lineRule="auto"/>
    </w:pPr>
    <w:rPr>
      <w:kern w:val="2"/>
      <w:sz w:val="24"/>
      <w:szCs w:val="24"/>
      <w:lang w:val="lt-LT" w:eastAsia="lt-LT"/>
      <w14:ligatures w14:val="standardContextual"/>
    </w:rPr>
  </w:style>
  <w:style w:type="paragraph" w:customStyle="1" w:styleId="9F1A2F8B57974361ABA1D3988D8567FF">
    <w:name w:val="9F1A2F8B57974361ABA1D3988D8567FF"/>
    <w:rsid w:val="00B95461"/>
    <w:pPr>
      <w:spacing w:line="278" w:lineRule="auto"/>
    </w:pPr>
    <w:rPr>
      <w:kern w:val="2"/>
      <w:sz w:val="24"/>
      <w:szCs w:val="24"/>
      <w:lang w:val="lt-LT" w:eastAsia="lt-LT"/>
      <w14:ligatures w14:val="standardContextual"/>
    </w:rPr>
  </w:style>
  <w:style w:type="paragraph" w:customStyle="1" w:styleId="B5500B6FB346409BBC4569CA0D759025">
    <w:name w:val="B5500B6FB346409BBC4569CA0D759025"/>
    <w:rsid w:val="00B95461"/>
    <w:pPr>
      <w:spacing w:line="278" w:lineRule="auto"/>
    </w:pPr>
    <w:rPr>
      <w:kern w:val="2"/>
      <w:sz w:val="24"/>
      <w:szCs w:val="24"/>
      <w:lang w:val="lt-LT" w:eastAsia="lt-LT"/>
      <w14:ligatures w14:val="standardContextual"/>
    </w:rPr>
  </w:style>
  <w:style w:type="paragraph" w:customStyle="1" w:styleId="1FCA9295CBDA4781BAF0D5A01BC4E4F9">
    <w:name w:val="1FCA9295CBDA4781BAF0D5A01BC4E4F9"/>
    <w:rsid w:val="00B95461"/>
    <w:pPr>
      <w:spacing w:line="278" w:lineRule="auto"/>
    </w:pPr>
    <w:rPr>
      <w:kern w:val="2"/>
      <w:sz w:val="24"/>
      <w:szCs w:val="24"/>
      <w:lang w:val="lt-LT" w:eastAsia="lt-LT"/>
      <w14:ligatures w14:val="standardContextual"/>
    </w:rPr>
  </w:style>
  <w:style w:type="paragraph" w:customStyle="1" w:styleId="77943E9FF20A4A0B95C97AB3BE2EA1D5">
    <w:name w:val="77943E9FF20A4A0B95C97AB3BE2EA1D5"/>
    <w:rsid w:val="00B95461"/>
    <w:pPr>
      <w:spacing w:line="278" w:lineRule="auto"/>
    </w:pPr>
    <w:rPr>
      <w:kern w:val="2"/>
      <w:sz w:val="24"/>
      <w:szCs w:val="24"/>
      <w:lang w:val="lt-LT" w:eastAsia="lt-LT"/>
      <w14:ligatures w14:val="standardContextual"/>
    </w:rPr>
  </w:style>
  <w:style w:type="paragraph" w:customStyle="1" w:styleId="2E06BB7F75D14F7EA54C907BCD9C7AB9">
    <w:name w:val="2E06BB7F75D14F7EA54C907BCD9C7AB9"/>
    <w:rsid w:val="00B95461"/>
    <w:pPr>
      <w:spacing w:line="278" w:lineRule="auto"/>
    </w:pPr>
    <w:rPr>
      <w:kern w:val="2"/>
      <w:sz w:val="24"/>
      <w:szCs w:val="24"/>
      <w:lang w:val="lt-LT" w:eastAsia="lt-LT"/>
      <w14:ligatures w14:val="standardContextual"/>
    </w:rPr>
  </w:style>
  <w:style w:type="paragraph" w:customStyle="1" w:styleId="7702EF106C5A4A80B79424560DBAA192">
    <w:name w:val="7702EF106C5A4A80B79424560DBAA192"/>
    <w:rsid w:val="00B95461"/>
    <w:pPr>
      <w:spacing w:line="278" w:lineRule="auto"/>
    </w:pPr>
    <w:rPr>
      <w:kern w:val="2"/>
      <w:sz w:val="24"/>
      <w:szCs w:val="24"/>
      <w:lang w:val="lt-LT" w:eastAsia="lt-LT"/>
      <w14:ligatures w14:val="standardContextual"/>
    </w:rPr>
  </w:style>
  <w:style w:type="paragraph" w:customStyle="1" w:styleId="D0061BF910C443F0BDA9C22AD1D56025">
    <w:name w:val="D0061BF910C443F0BDA9C22AD1D56025"/>
    <w:rsid w:val="00B95461"/>
    <w:pPr>
      <w:spacing w:line="278" w:lineRule="auto"/>
    </w:pPr>
    <w:rPr>
      <w:kern w:val="2"/>
      <w:sz w:val="24"/>
      <w:szCs w:val="24"/>
      <w:lang w:val="lt-LT" w:eastAsia="lt-LT"/>
      <w14:ligatures w14:val="standardContextual"/>
    </w:rPr>
  </w:style>
  <w:style w:type="paragraph" w:customStyle="1" w:styleId="402696B6DCBC491884F86EECB0AF1D89">
    <w:name w:val="402696B6DCBC491884F86EECB0AF1D89"/>
    <w:rsid w:val="00B95461"/>
    <w:pPr>
      <w:spacing w:line="278" w:lineRule="auto"/>
    </w:pPr>
    <w:rPr>
      <w:kern w:val="2"/>
      <w:sz w:val="24"/>
      <w:szCs w:val="24"/>
      <w:lang w:val="lt-LT" w:eastAsia="lt-LT"/>
      <w14:ligatures w14:val="standardContextual"/>
    </w:rPr>
  </w:style>
  <w:style w:type="paragraph" w:customStyle="1" w:styleId="7CDAB6881EA2416596062637E30A6173">
    <w:name w:val="7CDAB6881EA2416596062637E30A6173"/>
    <w:rsid w:val="00B9546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25529ca0dac9f3d6b214d2f66ee4ef5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dce7c017db59bb52906ca9d67b9e4523"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Props1.xml><?xml version="1.0" encoding="utf-8"?>
<ds:datastoreItem xmlns:ds="http://schemas.openxmlformats.org/officeDocument/2006/customXml" ds:itemID="{8B447152-4C04-43D6-87FA-5B36D9E5EED5}">
  <ds:schemaRefs>
    <ds:schemaRef ds:uri="http://schemas.microsoft.com/sharepoint/v3/contenttype/forms"/>
  </ds:schemaRefs>
</ds:datastoreItem>
</file>

<file path=customXml/itemProps2.xml><?xml version="1.0" encoding="utf-8"?>
<ds:datastoreItem xmlns:ds="http://schemas.openxmlformats.org/officeDocument/2006/customXml" ds:itemID="{8AA676E0-EEB4-4C60-94B4-66165490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63FEB-0B96-42A4-B1B6-8D9186A368E8}">
  <ds:schemaRefs>
    <ds:schemaRef ds:uri="http://schemas.openxmlformats.org/officeDocument/2006/bibliography"/>
  </ds:schemaRefs>
</ds:datastoreItem>
</file>

<file path=customXml/itemProps4.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22310</Words>
  <Characters>12718</Characters>
  <Application>Microsoft Office Word</Application>
  <DocSecurity>0</DocSecurity>
  <Lines>105</Lines>
  <Paragraphs>69</Paragraphs>
  <ScaleCrop>false</ScaleCrop>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Eglė Čekanauskienė</cp:lastModifiedBy>
  <cp:revision>22</cp:revision>
  <dcterms:created xsi:type="dcterms:W3CDTF">2026-05-07T07:39:00Z</dcterms:created>
  <dcterms:modified xsi:type="dcterms:W3CDTF">2026-06-19T12:16:00Z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