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2721BB57" w14:textId="38E16DAC" w:rsidR="00D526C8" w:rsidRDefault="00133CA7" w:rsidP="00327D56">
          <w:pPr>
            <w:spacing w:line="240" w:lineRule="auto"/>
            <w:ind w:left="567" w:firstLine="0"/>
            <w:contextualSpacing/>
            <w:jc w:val="center"/>
            <w:rPr>
              <w:rFonts w:cstheme="minorHAnsi"/>
              <w:b/>
              <w:bCs/>
              <w:sz w:val="28"/>
              <w:szCs w:val="28"/>
            </w:rPr>
          </w:pPr>
          <w:r w:rsidRPr="003653CB">
            <w:rPr>
              <w:rFonts w:cstheme="minorHAnsi"/>
              <w:b/>
              <w:bCs/>
              <w:sz w:val="28"/>
              <w:szCs w:val="28"/>
            </w:rPr>
            <w:t>KLAIPĖDOS MIESTO SAVIVALDYBĖS ADMINISTRACIJA</w:t>
          </w:r>
        </w:p>
        <w:p w14:paraId="38177E81" w14:textId="77777777" w:rsidR="002C3F62" w:rsidRPr="00D6053B" w:rsidRDefault="002C3F62" w:rsidP="002C3F62">
          <w:pPr>
            <w:spacing w:after="120"/>
            <w:ind w:left="567" w:firstLine="0"/>
            <w:contextualSpacing/>
            <w:jc w:val="center"/>
            <w:rPr>
              <w:rFonts w:cstheme="minorHAnsi"/>
              <w:sz w:val="20"/>
              <w:szCs w:val="20"/>
            </w:rPr>
          </w:pPr>
          <w:r w:rsidRPr="00D6053B">
            <w:rPr>
              <w:rFonts w:cstheme="minorHAnsi"/>
              <w:sz w:val="20"/>
              <w:szCs w:val="20"/>
            </w:rPr>
            <w:t xml:space="preserve">Klaipėdos miesto savivaldybės administracija, Įstaigos kodas: 188710823, Liepų g. 11, 92138 Klaipėda, Tel. +370 46 39 60 66, </w:t>
          </w:r>
          <w:r>
            <w:rPr>
              <w:rFonts w:cstheme="minorHAnsi"/>
              <w:sz w:val="20"/>
              <w:szCs w:val="20"/>
            </w:rPr>
            <w:t>e</w:t>
          </w:r>
          <w:r w:rsidRPr="00D6053B">
            <w:rPr>
              <w:rFonts w:cstheme="minorHAnsi"/>
              <w:sz w:val="20"/>
              <w:szCs w:val="20"/>
            </w:rPr>
            <w:t xml:space="preserve">l. p. </w:t>
          </w:r>
          <w:proofErr w:type="spellStart"/>
          <w:r w:rsidRPr="00D6053B">
            <w:rPr>
              <w:rFonts w:cstheme="minorHAnsi"/>
              <w:sz w:val="20"/>
              <w:szCs w:val="20"/>
            </w:rPr>
            <w:t>info@klaipeda.lt</w:t>
          </w:r>
          <w:proofErr w:type="spellEnd"/>
          <w:r w:rsidRPr="00D6053B">
            <w:rPr>
              <w:rFonts w:cstheme="minorHAnsi"/>
              <w:sz w:val="20"/>
              <w:szCs w:val="20"/>
            </w:rPr>
            <w:t>, „Swedbank“, AB, kodas 73000, a. s. Nr. LT04 7300 0100 0233 1088</w:t>
          </w:r>
        </w:p>
        <w:p w14:paraId="3B393FC5" w14:textId="77777777" w:rsidR="002C3F62" w:rsidRDefault="002C3F62" w:rsidP="00327D56">
          <w:pPr>
            <w:spacing w:line="240" w:lineRule="auto"/>
            <w:ind w:left="567" w:firstLine="0"/>
            <w:contextualSpacing/>
            <w:jc w:val="center"/>
            <w:rPr>
              <w:rFonts w:cstheme="minorHAnsi"/>
              <w:b/>
              <w:bCs/>
              <w:sz w:val="28"/>
              <w:szCs w:val="28"/>
            </w:rPr>
          </w:pPr>
        </w:p>
        <w:p w14:paraId="08025CEF" w14:textId="77777777" w:rsidR="00A849CD" w:rsidRPr="00A849CD" w:rsidRDefault="00A849CD" w:rsidP="00327D56">
          <w:pPr>
            <w:spacing w:line="240" w:lineRule="auto"/>
            <w:contextualSpacing/>
            <w:rPr>
              <w:rFonts w:cstheme="minorHAnsi"/>
              <w:sz w:val="20"/>
              <w:szCs w:val="20"/>
            </w:rPr>
          </w:pPr>
        </w:p>
        <w:p w14:paraId="76C6D435" w14:textId="723F1D26" w:rsidR="00FC63B8" w:rsidRPr="003653CB" w:rsidDel="00FC63B8" w:rsidRDefault="00C006CB" w:rsidP="00327D56">
          <w:pPr>
            <w:spacing w:line="240" w:lineRule="auto"/>
            <w:ind w:left="567" w:firstLine="0"/>
            <w:contextualSpacing/>
            <w:jc w:val="center"/>
            <w:rPr>
              <w:rFonts w:cstheme="minorHAnsi"/>
              <w:i/>
              <w:iCs/>
              <w:sz w:val="28"/>
              <w:szCs w:val="28"/>
            </w:rPr>
          </w:pPr>
          <w:r w:rsidRPr="003653CB">
            <w:rPr>
              <w:rFonts w:cstheme="minorHAnsi"/>
              <w:b/>
              <w:bCs/>
              <w:sz w:val="28"/>
              <w:szCs w:val="28"/>
            </w:rPr>
            <w:t xml:space="preserve">MAŽOS VERTĖS </w:t>
          </w:r>
          <w:r w:rsidR="00D526C8" w:rsidRPr="003653CB">
            <w:rPr>
              <w:rFonts w:cstheme="minorHAnsi"/>
              <w:b/>
              <w:bCs/>
              <w:sz w:val="28"/>
              <w:szCs w:val="28"/>
            </w:rPr>
            <w:t>VIEŠOJO PIRKIMO „</w:t>
          </w:r>
          <w:r w:rsidR="002C5EC5" w:rsidRPr="002C5EC5">
            <w:rPr>
              <w:rFonts w:cstheme="minorHAnsi"/>
              <w:b/>
              <w:bCs/>
              <w:sz w:val="28"/>
              <w:szCs w:val="28"/>
            </w:rPr>
            <w:t>KLAIPĖDOS SANTUOKŲ RŪMŲ ŠIMKAUS G. 11, KLAIPĖDA, LANGŲ KEITIMO DARB</w:t>
          </w:r>
          <w:r w:rsidR="002C5EC5">
            <w:rPr>
              <w:rFonts w:cstheme="minorHAnsi"/>
              <w:b/>
              <w:bCs/>
              <w:sz w:val="28"/>
              <w:szCs w:val="28"/>
            </w:rPr>
            <w:t>Ų</w:t>
          </w:r>
          <w:r w:rsidR="00B01EFB" w:rsidRPr="003653CB">
            <w:rPr>
              <w:rFonts w:cstheme="minorHAnsi"/>
              <w:b/>
              <w:bCs/>
              <w:sz w:val="28"/>
              <w:szCs w:val="28"/>
            </w:rPr>
            <w:t>“</w:t>
          </w:r>
          <w:r w:rsidR="003653CB" w:rsidRPr="003653CB">
            <w:rPr>
              <w:rFonts w:cstheme="minorHAnsi"/>
              <w:b/>
              <w:bCs/>
              <w:sz w:val="28"/>
              <w:szCs w:val="28"/>
            </w:rPr>
            <w:t xml:space="preserve"> </w:t>
          </w:r>
          <w:r w:rsidR="00DF1318" w:rsidRPr="003653CB">
            <w:rPr>
              <w:rFonts w:cstheme="minorHAnsi"/>
              <w:b/>
              <w:bCs/>
              <w:sz w:val="28"/>
              <w:szCs w:val="28"/>
            </w:rPr>
            <w:t>SKELBIAM</w:t>
          </w:r>
          <w:r w:rsidR="0019623B" w:rsidRPr="003653CB">
            <w:rPr>
              <w:rFonts w:cstheme="minorHAnsi"/>
              <w:b/>
              <w:bCs/>
              <w:sz w:val="28"/>
              <w:szCs w:val="28"/>
            </w:rPr>
            <w:t>OS APKLAUSOS</w:t>
          </w:r>
          <w:r w:rsidR="00D526C8" w:rsidRPr="003653CB">
            <w:rPr>
              <w:rFonts w:cstheme="minorHAnsi"/>
              <w:b/>
              <w:bCs/>
              <w:sz w:val="28"/>
              <w:szCs w:val="28"/>
            </w:rPr>
            <w:t xml:space="preserve"> </w:t>
          </w:r>
          <w:r w:rsidR="00E861F5" w:rsidRPr="003653CB">
            <w:rPr>
              <w:rFonts w:cstheme="minorHAnsi"/>
              <w:b/>
              <w:bCs/>
              <w:sz w:val="28"/>
              <w:szCs w:val="28"/>
            </w:rPr>
            <w:t xml:space="preserve">SPECIALIOSIOS </w:t>
          </w:r>
          <w:r w:rsidR="00D526C8" w:rsidRPr="003653CB">
            <w:rPr>
              <w:rFonts w:cstheme="minorHAnsi"/>
              <w:b/>
              <w:bCs/>
              <w:sz w:val="28"/>
              <w:szCs w:val="28"/>
            </w:rPr>
            <w:t>SĄLYGOS</w:t>
          </w:r>
          <w:r w:rsidR="00110582" w:rsidRPr="003653CB">
            <w:rPr>
              <w:rFonts w:cstheme="minorHAnsi"/>
              <w:b/>
              <w:bCs/>
              <w:sz w:val="28"/>
              <w:szCs w:val="28"/>
            </w:rPr>
            <w:t xml:space="preserve"> </w:t>
          </w:r>
        </w:p>
        <w:p w14:paraId="517C01D9" w14:textId="6A030DF2" w:rsidR="001C24BC" w:rsidRPr="003653CB" w:rsidRDefault="005F13F0" w:rsidP="00327D56">
          <w:pPr>
            <w:spacing w:line="240" w:lineRule="auto"/>
            <w:ind w:firstLine="0"/>
            <w:contextualSpacing/>
            <w:rPr>
              <w:rFonts w:ascii="Arial" w:hAnsi="Arial" w:cs="Arial"/>
            </w:rPr>
          </w:pPr>
          <w:r w:rsidRPr="003653CB">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327D56">
              <w:pPr>
                <w:pStyle w:val="Turinioantrat"/>
                <w:tabs>
                  <w:tab w:val="left" w:pos="6555"/>
                </w:tabs>
                <w:spacing w:before="0" w:after="0"/>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0ED8EF16" w:rsidR="00EB6CD6" w:rsidRDefault="00173FBA" w:rsidP="00327D56">
              <w:pPr>
                <w:pStyle w:val="Turinys1"/>
                <w:spacing w:line="240" w:lineRule="auto"/>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F81B95">
                  <w:rPr>
                    <w:noProof/>
                    <w:webHidden/>
                  </w:rPr>
                  <w:t>0</w:t>
                </w:r>
                <w:r w:rsidR="00EB6CD6">
                  <w:rPr>
                    <w:noProof/>
                    <w:webHidden/>
                  </w:rPr>
                  <w:fldChar w:fldCharType="end"/>
                </w:r>
              </w:hyperlink>
            </w:p>
            <w:p w14:paraId="731C7277" w14:textId="4EAF5874" w:rsidR="00EB6CD6" w:rsidRDefault="004B038C" w:rsidP="00327D56">
              <w:pPr>
                <w:pStyle w:val="Turinys1"/>
                <w:spacing w:line="240" w:lineRule="auto"/>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F81B95">
                  <w:rPr>
                    <w:noProof/>
                    <w:webHidden/>
                  </w:rPr>
                  <w:t>0</w:t>
                </w:r>
                <w:r w:rsidR="00EB6CD6">
                  <w:rPr>
                    <w:noProof/>
                    <w:webHidden/>
                  </w:rPr>
                  <w:fldChar w:fldCharType="end"/>
                </w:r>
              </w:hyperlink>
            </w:p>
            <w:p w14:paraId="256025CF" w14:textId="59066E27" w:rsidR="00EB6CD6" w:rsidRDefault="004B038C" w:rsidP="00327D56">
              <w:pPr>
                <w:pStyle w:val="Turinys1"/>
                <w:spacing w:line="240" w:lineRule="auto"/>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F81B95">
                  <w:rPr>
                    <w:noProof/>
                    <w:webHidden/>
                  </w:rPr>
                  <w:t>0</w:t>
                </w:r>
                <w:r w:rsidR="00EB6CD6">
                  <w:rPr>
                    <w:noProof/>
                    <w:webHidden/>
                  </w:rPr>
                  <w:fldChar w:fldCharType="end"/>
                </w:r>
              </w:hyperlink>
            </w:p>
            <w:p w14:paraId="7497434C" w14:textId="6E9485C0" w:rsidR="00EB6CD6" w:rsidRDefault="004B038C" w:rsidP="00327D56">
              <w:pPr>
                <w:pStyle w:val="Turinys1"/>
                <w:spacing w:line="240" w:lineRule="auto"/>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F81B95">
                  <w:rPr>
                    <w:noProof/>
                    <w:webHidden/>
                  </w:rPr>
                  <w:t>1</w:t>
                </w:r>
                <w:r w:rsidR="00EB6CD6">
                  <w:rPr>
                    <w:noProof/>
                    <w:webHidden/>
                  </w:rPr>
                  <w:fldChar w:fldCharType="end"/>
                </w:r>
              </w:hyperlink>
            </w:p>
            <w:p w14:paraId="69FDB74A" w14:textId="5D41A4CD" w:rsidR="00EB6CD6" w:rsidRDefault="004B038C" w:rsidP="00327D56">
              <w:pPr>
                <w:pStyle w:val="Turinys1"/>
                <w:spacing w:line="240" w:lineRule="auto"/>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F81B95">
                  <w:rPr>
                    <w:noProof/>
                    <w:webHidden/>
                  </w:rPr>
                  <w:t>1</w:t>
                </w:r>
                <w:r w:rsidR="00EB6CD6">
                  <w:rPr>
                    <w:noProof/>
                    <w:webHidden/>
                  </w:rPr>
                  <w:fldChar w:fldCharType="end"/>
                </w:r>
              </w:hyperlink>
            </w:p>
            <w:p w14:paraId="456D7550" w14:textId="7F4D192B" w:rsidR="00EB6CD6" w:rsidRDefault="004B038C" w:rsidP="00327D56">
              <w:pPr>
                <w:pStyle w:val="Turinys1"/>
                <w:spacing w:line="240" w:lineRule="auto"/>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F81B95">
                  <w:rPr>
                    <w:noProof/>
                    <w:webHidden/>
                  </w:rPr>
                  <w:t>1</w:t>
                </w:r>
                <w:r w:rsidR="00EB6CD6">
                  <w:rPr>
                    <w:noProof/>
                    <w:webHidden/>
                  </w:rPr>
                  <w:fldChar w:fldCharType="end"/>
                </w:r>
              </w:hyperlink>
            </w:p>
            <w:p w14:paraId="133A5954" w14:textId="56D2A2EC" w:rsidR="00EB6CD6" w:rsidRDefault="004B038C" w:rsidP="00327D56">
              <w:pPr>
                <w:pStyle w:val="Turinys1"/>
                <w:spacing w:line="240" w:lineRule="auto"/>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F81B95">
                  <w:rPr>
                    <w:noProof/>
                    <w:webHidden/>
                  </w:rPr>
                  <w:t>1</w:t>
                </w:r>
                <w:r w:rsidR="00EB6CD6">
                  <w:rPr>
                    <w:noProof/>
                    <w:webHidden/>
                  </w:rPr>
                  <w:fldChar w:fldCharType="end"/>
                </w:r>
              </w:hyperlink>
            </w:p>
            <w:p w14:paraId="4081A822" w14:textId="31080C57" w:rsidR="00EB6CD6" w:rsidRDefault="004B038C" w:rsidP="00327D56">
              <w:pPr>
                <w:pStyle w:val="Turinys1"/>
                <w:spacing w:line="240" w:lineRule="auto"/>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F81B95">
                  <w:rPr>
                    <w:noProof/>
                    <w:webHidden/>
                  </w:rPr>
                  <w:t>2</w:t>
                </w:r>
                <w:r w:rsidR="00EB6CD6">
                  <w:rPr>
                    <w:noProof/>
                    <w:webHidden/>
                  </w:rPr>
                  <w:fldChar w:fldCharType="end"/>
                </w:r>
              </w:hyperlink>
            </w:p>
            <w:p w14:paraId="491BF82B" w14:textId="2D28C3D3" w:rsidR="00EB6CD6" w:rsidRDefault="004B038C" w:rsidP="00327D56">
              <w:pPr>
                <w:pStyle w:val="Turinys1"/>
                <w:spacing w:line="240" w:lineRule="auto"/>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F81B95">
                  <w:rPr>
                    <w:noProof/>
                    <w:webHidden/>
                  </w:rPr>
                  <w:t>2</w:t>
                </w:r>
                <w:r w:rsidR="00EB6CD6">
                  <w:rPr>
                    <w:noProof/>
                    <w:webHidden/>
                  </w:rPr>
                  <w:fldChar w:fldCharType="end"/>
                </w:r>
              </w:hyperlink>
            </w:p>
            <w:p w14:paraId="0109866F" w14:textId="77777777" w:rsidR="00413BD0" w:rsidRDefault="00173FBA" w:rsidP="00327D56">
              <w:pPr>
                <w:spacing w:line="240" w:lineRule="auto"/>
                <w:rPr>
                  <w:noProof/>
                </w:rPr>
              </w:pPr>
              <w:r w:rsidRPr="00D50C54">
                <w:rPr>
                  <w:noProof/>
                </w:rPr>
                <w:fldChar w:fldCharType="end"/>
              </w:r>
            </w:p>
          </w:sdtContent>
        </w:sdt>
        <w:p w14:paraId="585AB89B" w14:textId="77777777" w:rsidR="00BD4247" w:rsidRPr="00041762" w:rsidRDefault="00BD4247" w:rsidP="00327D56">
          <w:pPr>
            <w:spacing w:line="240" w:lineRule="auto"/>
          </w:pPr>
        </w:p>
        <w:p w14:paraId="76B63741" w14:textId="565DD6F5" w:rsidR="00BD4247" w:rsidRDefault="007A5047" w:rsidP="00327D56">
          <w:pPr>
            <w:spacing w:line="240" w:lineRule="auto"/>
            <w:rPr>
              <w:rFonts w:cstheme="minorHAnsi"/>
              <w:sz w:val="40"/>
              <w:szCs w:val="40"/>
            </w:rPr>
          </w:pPr>
          <w:r w:rsidRPr="00041762">
            <w:rPr>
              <w:rFonts w:cstheme="minorHAnsi"/>
              <w:sz w:val="40"/>
              <w:szCs w:val="40"/>
            </w:rPr>
            <w:t>PRIEDAI</w:t>
          </w:r>
          <w:r>
            <w:rPr>
              <w:rFonts w:cstheme="minorHAnsi"/>
              <w:sz w:val="40"/>
              <w:szCs w:val="40"/>
            </w:rPr>
            <w:t>:</w:t>
          </w:r>
        </w:p>
        <w:p w14:paraId="690C5D9A" w14:textId="4E3FDA03" w:rsidR="007A5047" w:rsidRPr="00041762" w:rsidRDefault="007A5047" w:rsidP="00327D56">
          <w:pPr>
            <w:spacing w:line="240" w:lineRule="auto"/>
            <w:rPr>
              <w:rFonts w:cstheme="minorHAnsi"/>
            </w:rPr>
          </w:pPr>
          <w:r w:rsidRPr="00041762">
            <w:rPr>
              <w:rFonts w:cstheme="minorHAnsi"/>
            </w:rPr>
            <w:t>1 priedas –</w:t>
          </w:r>
          <w:r>
            <w:rPr>
              <w:rFonts w:cstheme="minorHAnsi"/>
            </w:rPr>
            <w:t xml:space="preserve"> Techninė specifikacija;</w:t>
          </w:r>
        </w:p>
        <w:p w14:paraId="4FA4D82A" w14:textId="5E2FFF47" w:rsidR="007A5047" w:rsidRPr="00E90329" w:rsidRDefault="007A5047" w:rsidP="00327D56">
          <w:pPr>
            <w:spacing w:line="240" w:lineRule="auto"/>
            <w:rPr>
              <w:rFonts w:cstheme="minorHAnsi"/>
            </w:rPr>
          </w:pPr>
          <w:r w:rsidRPr="00E90329">
            <w:rPr>
              <w:rFonts w:cstheme="minorHAnsi"/>
            </w:rPr>
            <w:t xml:space="preserve">2 priedas – </w:t>
          </w:r>
          <w:r w:rsidR="00587E65" w:rsidRPr="00E90329">
            <w:rPr>
              <w:rFonts w:cstheme="minorHAnsi"/>
            </w:rPr>
            <w:t>Tiekėjų pašalinimo pagrindai</w:t>
          </w:r>
          <w:r w:rsidRPr="00E90329">
            <w:rPr>
              <w:rFonts w:cstheme="minorHAnsi"/>
            </w:rPr>
            <w:t>;</w:t>
          </w:r>
        </w:p>
        <w:p w14:paraId="2823252B" w14:textId="5C4D5F06" w:rsidR="00AF6E59" w:rsidRDefault="008808A1" w:rsidP="00327D56">
          <w:pPr>
            <w:spacing w:line="240" w:lineRule="auto"/>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4A2E3B5D" w:rsidR="00943B00" w:rsidRDefault="008808A1" w:rsidP="00327D56">
          <w:pPr>
            <w:spacing w:line="240" w:lineRule="auto"/>
            <w:rPr>
              <w:rFonts w:cstheme="minorHAnsi"/>
            </w:rPr>
          </w:pPr>
          <w:r>
            <w:rPr>
              <w:rFonts w:cstheme="minorHAnsi"/>
            </w:rPr>
            <w:t>4</w:t>
          </w:r>
          <w:r w:rsidR="00943B00">
            <w:rPr>
              <w:rFonts w:cstheme="minorHAnsi"/>
            </w:rPr>
            <w:t xml:space="preserve"> priedas – Sutarties projektas;</w:t>
          </w:r>
        </w:p>
        <w:p w14:paraId="0509570A" w14:textId="27DA44C0" w:rsidR="00B3346A" w:rsidRDefault="008808A1" w:rsidP="00327D56">
          <w:pPr>
            <w:spacing w:line="240" w:lineRule="auto"/>
            <w:rPr>
              <w:rFonts w:cstheme="minorHAnsi"/>
            </w:rPr>
          </w:pPr>
          <w:r>
            <w:rPr>
              <w:rFonts w:cstheme="minorHAnsi"/>
            </w:rPr>
            <w:t>5</w:t>
          </w:r>
          <w:r w:rsidR="00B3346A">
            <w:rPr>
              <w:rFonts w:cstheme="minorHAnsi"/>
            </w:rPr>
            <w:t xml:space="preserve"> priedas – Terminai;</w:t>
          </w:r>
        </w:p>
        <w:p w14:paraId="4FA52BEC" w14:textId="3FB1D07C" w:rsidR="00AF6E59" w:rsidRDefault="008808A1" w:rsidP="00327D56">
          <w:pPr>
            <w:spacing w:line="240" w:lineRule="auto"/>
            <w:rPr>
              <w:rFonts w:cstheme="minorHAnsi"/>
            </w:rPr>
          </w:pPr>
          <w:r w:rsidRPr="001141BF">
            <w:rPr>
              <w:rFonts w:cstheme="minorHAnsi"/>
            </w:rPr>
            <w:t>6</w:t>
          </w:r>
          <w:r w:rsidR="00AF6E59" w:rsidRPr="001141BF">
            <w:rPr>
              <w:rFonts w:cstheme="minorHAnsi"/>
            </w:rPr>
            <w:t xml:space="preserve"> priedas – </w:t>
          </w:r>
          <w:r w:rsidR="00587E65" w:rsidRPr="001141BF">
            <w:rPr>
              <w:rFonts w:cstheme="minorHAnsi"/>
            </w:rPr>
            <w:t xml:space="preserve">Tiekėjų kvalifikacijos reikalavimai ir reikalaujami kokybės bei aplinkos apsaugos vadybos sistemų standartai </w:t>
          </w:r>
          <w:r w:rsidR="00943B00" w:rsidRPr="001141BF">
            <w:rPr>
              <w:rFonts w:cstheme="minorHAnsi"/>
            </w:rPr>
            <w:t>(jei taikoma)</w:t>
          </w:r>
          <w:r w:rsidR="005F26AB">
            <w:rPr>
              <w:rFonts w:cstheme="minorHAnsi"/>
            </w:rPr>
            <w:t>;</w:t>
          </w:r>
        </w:p>
        <w:p w14:paraId="2397EA6F" w14:textId="6842C89C" w:rsidR="005F26AB" w:rsidRDefault="005F26AB" w:rsidP="00327D56">
          <w:pPr>
            <w:spacing w:line="240" w:lineRule="auto"/>
            <w:rPr>
              <w:rFonts w:cstheme="minorHAnsi"/>
            </w:rPr>
          </w:pPr>
          <w:r w:rsidRPr="005F26AB">
            <w:rPr>
              <w:rFonts w:cstheme="minorHAnsi"/>
            </w:rPr>
            <w:t>7 priedas – Specialistų sąrašo forma</w:t>
          </w:r>
          <w:r w:rsidR="00F53DC6">
            <w:rPr>
              <w:rFonts w:cstheme="minorHAnsi"/>
            </w:rPr>
            <w:t>;</w:t>
          </w:r>
        </w:p>
        <w:p w14:paraId="6516E8BA" w14:textId="16AE071D" w:rsidR="00F53DC6" w:rsidRPr="001141BF" w:rsidRDefault="00F53DC6" w:rsidP="00327D56">
          <w:pPr>
            <w:spacing w:line="240" w:lineRule="auto"/>
            <w:rPr>
              <w:rFonts w:cstheme="minorHAnsi"/>
            </w:rPr>
          </w:pPr>
          <w:r>
            <w:rPr>
              <w:rFonts w:cstheme="minorHAnsi"/>
            </w:rPr>
            <w:t>8</w:t>
          </w:r>
          <w:r w:rsidRPr="00F53DC6">
            <w:rPr>
              <w:rFonts w:cstheme="minorHAnsi"/>
            </w:rPr>
            <w:t xml:space="preserve"> priedas – atliktų darbų </w:t>
          </w:r>
          <w:r w:rsidR="00E13581" w:rsidRPr="00E13581">
            <w:rPr>
              <w:rFonts w:cstheme="minorHAnsi"/>
            </w:rPr>
            <w:t>sąrašo forma</w:t>
          </w:r>
          <w:r w:rsidR="00E13581">
            <w:rPr>
              <w:rFonts w:cstheme="minorHAnsi"/>
            </w:rPr>
            <w:t>.</w:t>
          </w:r>
        </w:p>
        <w:p w14:paraId="6143CA45" w14:textId="77777777" w:rsidR="008A41DE" w:rsidRDefault="008A41DE" w:rsidP="00327D56">
          <w:pPr>
            <w:tabs>
              <w:tab w:val="left" w:pos="2892"/>
            </w:tabs>
            <w:spacing w:line="240" w:lineRule="auto"/>
            <w:ind w:firstLine="0"/>
            <w:rPr>
              <w:rFonts w:cstheme="minorHAnsi"/>
            </w:rPr>
          </w:pPr>
        </w:p>
        <w:p w14:paraId="050ED4D6" w14:textId="77777777" w:rsidR="00327D56" w:rsidRDefault="00327D56" w:rsidP="00327D56">
          <w:pPr>
            <w:tabs>
              <w:tab w:val="left" w:pos="2892"/>
            </w:tabs>
            <w:spacing w:line="240" w:lineRule="auto"/>
            <w:ind w:firstLine="0"/>
            <w:rPr>
              <w:rFonts w:cstheme="minorHAnsi"/>
            </w:rPr>
          </w:pPr>
        </w:p>
        <w:p w14:paraId="354F5711" w14:textId="77777777" w:rsidR="00327D56" w:rsidRDefault="00327D56" w:rsidP="00327D56">
          <w:pPr>
            <w:tabs>
              <w:tab w:val="left" w:pos="2892"/>
            </w:tabs>
            <w:spacing w:line="240" w:lineRule="auto"/>
            <w:ind w:firstLine="0"/>
            <w:rPr>
              <w:rFonts w:cstheme="minorHAnsi"/>
            </w:rPr>
          </w:pPr>
        </w:p>
        <w:p w14:paraId="0FDB5D5E" w14:textId="77777777" w:rsidR="00327D56" w:rsidRDefault="00327D56" w:rsidP="00327D56">
          <w:pPr>
            <w:tabs>
              <w:tab w:val="left" w:pos="2892"/>
            </w:tabs>
            <w:spacing w:line="240" w:lineRule="auto"/>
            <w:ind w:firstLine="0"/>
            <w:rPr>
              <w:rFonts w:cstheme="minorHAnsi"/>
            </w:rPr>
          </w:pPr>
        </w:p>
        <w:p w14:paraId="50FBC201" w14:textId="3FCBFDFB" w:rsidR="00327D56" w:rsidRDefault="00327D56" w:rsidP="00327D56">
          <w:pPr>
            <w:tabs>
              <w:tab w:val="left" w:pos="2892"/>
            </w:tabs>
            <w:spacing w:line="240" w:lineRule="auto"/>
            <w:ind w:firstLine="0"/>
            <w:rPr>
              <w:noProof/>
            </w:rPr>
            <w:sectPr w:rsidR="00327D56" w:rsidSect="00E90329">
              <w:footerReference w:type="first" r:id="rId11"/>
              <w:pgSz w:w="12240" w:h="15840"/>
              <w:pgMar w:top="1134" w:right="567" w:bottom="1134" w:left="1701" w:header="567" w:footer="567" w:gutter="0"/>
              <w:pgNumType w:start="0"/>
              <w:cols w:space="720"/>
              <w:docGrid w:linePitch="360"/>
            </w:sectPr>
          </w:pPr>
        </w:p>
        <w:p w14:paraId="73CCB438" w14:textId="5ACC71EB" w:rsidR="005F13F0" w:rsidRPr="00C17D3C" w:rsidRDefault="004B038C" w:rsidP="00327D56">
          <w:pPr>
            <w:spacing w:line="240" w:lineRule="auto"/>
            <w:ind w:firstLine="0"/>
            <w:contextualSpacing/>
            <w:rPr>
              <w:rFonts w:ascii="Arial" w:hAnsi="Arial" w:cs="Arial"/>
            </w:rPr>
          </w:pPr>
        </w:p>
      </w:sdtContent>
    </w:sdt>
    <w:p w14:paraId="12085CDF" w14:textId="661A441E" w:rsidR="00746BAF" w:rsidRPr="004D1673" w:rsidRDefault="00C31EC9" w:rsidP="00327D56">
      <w:pPr>
        <w:pStyle w:val="Antrat1"/>
        <w:numPr>
          <w:ilvl w:val="0"/>
          <w:numId w:val="5"/>
        </w:numPr>
        <w:spacing w:before="0" w:after="0"/>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327D56">
      <w:pPr>
        <w:spacing w:line="240" w:lineRule="auto"/>
        <w:ind w:firstLine="0"/>
      </w:pPr>
    </w:p>
    <w:p w14:paraId="3C2B83DD" w14:textId="783A8E22" w:rsidR="00FB3C75" w:rsidRPr="003653CB" w:rsidRDefault="0048754A" w:rsidP="00327D56">
      <w:pPr>
        <w:spacing w:line="240" w:lineRule="auto"/>
        <w:rPr>
          <w:rFonts w:cstheme="minorHAnsi"/>
        </w:rPr>
      </w:pPr>
      <w:r w:rsidRPr="003653CB">
        <w:rPr>
          <w:rFonts w:cstheme="minorHAnsi"/>
        </w:rPr>
        <w:t xml:space="preserve">1.1. </w:t>
      </w:r>
      <w:r w:rsidR="639AD35A" w:rsidRPr="003653CB">
        <w:rPr>
          <w:rFonts w:cstheme="minorHAnsi"/>
        </w:rPr>
        <w:t>P</w:t>
      </w:r>
      <w:r w:rsidR="00B312C4" w:rsidRPr="003653CB">
        <w:rPr>
          <w:rFonts w:cstheme="minorHAnsi"/>
        </w:rPr>
        <w:t>erkančioji organizacija</w:t>
      </w:r>
      <w:r w:rsidR="00291EAC" w:rsidRPr="003653CB">
        <w:rPr>
          <w:rFonts w:cstheme="minorHAnsi"/>
        </w:rPr>
        <w:t xml:space="preserve"> </w:t>
      </w:r>
      <w:r w:rsidR="00FB3C75" w:rsidRPr="003653CB">
        <w:rPr>
          <w:rFonts w:cstheme="minorHAnsi"/>
        </w:rPr>
        <w:t xml:space="preserve">– </w:t>
      </w:r>
      <w:bookmarkStart w:id="9" w:name="_Hlk199407014"/>
      <w:r w:rsidR="00FC63B8" w:rsidRPr="003653CB">
        <w:rPr>
          <w:rFonts w:cstheme="minorHAnsi"/>
        </w:rPr>
        <w:t>Klaipėdos miesto savivaldybės administracija</w:t>
      </w:r>
      <w:bookmarkEnd w:id="9"/>
      <w:r w:rsidR="00FB3C75" w:rsidRPr="003653CB">
        <w:rPr>
          <w:rFonts w:cstheme="minorHAnsi"/>
        </w:rPr>
        <w:t xml:space="preserve">, juridinio asmens kodas </w:t>
      </w:r>
      <w:r w:rsidR="00E17109" w:rsidRPr="003653CB">
        <w:rPr>
          <w:rFonts w:cstheme="minorHAnsi"/>
        </w:rPr>
        <w:t>188710823</w:t>
      </w:r>
      <w:r w:rsidR="00FB3C75" w:rsidRPr="003653CB">
        <w:rPr>
          <w:rFonts w:cstheme="minorHAnsi"/>
        </w:rPr>
        <w:t xml:space="preserve">, adresas </w:t>
      </w:r>
      <w:r w:rsidR="00E17109" w:rsidRPr="003653CB">
        <w:rPr>
          <w:rFonts w:cstheme="minorHAnsi"/>
        </w:rPr>
        <w:t>Liepų g. 11, 91502 Klaipėda</w:t>
      </w:r>
      <w:r w:rsidR="00FB3C75" w:rsidRPr="003653CB">
        <w:rPr>
          <w:rFonts w:cstheme="minorHAnsi"/>
        </w:rPr>
        <w:t xml:space="preserve">. </w:t>
      </w:r>
      <w:r w:rsidR="4A61FFE7" w:rsidRPr="003653CB">
        <w:rPr>
          <w:rFonts w:cstheme="minorHAnsi"/>
        </w:rPr>
        <w:t>P</w:t>
      </w:r>
      <w:r w:rsidR="00020176" w:rsidRPr="003653CB">
        <w:rPr>
          <w:rFonts w:cstheme="minorHAnsi"/>
        </w:rPr>
        <w:t>erkančioji organizacija</w:t>
      </w:r>
      <w:r w:rsidR="00FB3C75" w:rsidRPr="003653CB">
        <w:rPr>
          <w:rFonts w:cstheme="minorHAnsi"/>
        </w:rPr>
        <w:t xml:space="preserve"> </w:t>
      </w:r>
      <w:r w:rsidR="00E17109" w:rsidRPr="003653CB">
        <w:rPr>
          <w:rFonts w:cstheme="minorHAnsi"/>
        </w:rPr>
        <w:t xml:space="preserve">nėra </w:t>
      </w:r>
      <w:r w:rsidR="00FB3C75" w:rsidRPr="003653CB">
        <w:rPr>
          <w:rFonts w:cstheme="minorHAnsi"/>
        </w:rPr>
        <w:t>PVM mokėtoja.</w:t>
      </w:r>
    </w:p>
    <w:p w14:paraId="5E2D2E8C" w14:textId="00A53C93" w:rsidR="00133CA7" w:rsidRPr="000A4454" w:rsidRDefault="00CA0CC5" w:rsidP="00327D56">
      <w:pPr>
        <w:pStyle w:val="Sraopastraipa"/>
        <w:numPr>
          <w:ilvl w:val="1"/>
          <w:numId w:val="8"/>
        </w:numPr>
        <w:spacing w:line="240" w:lineRule="auto"/>
        <w:ind w:left="0" w:firstLine="709"/>
        <w:rPr>
          <w:rFonts w:cstheme="minorHAnsi"/>
        </w:rPr>
      </w:pPr>
      <w:r w:rsidRPr="000A4454">
        <w:rPr>
          <w:rFonts w:cstheme="minorHAnsi"/>
        </w:rPr>
        <w:t xml:space="preserve">Pirkimas neatliekamas naudojantis centralizuotų pirkimų katalogu, nes </w:t>
      </w:r>
      <w:r w:rsidR="000A4454" w:rsidRPr="000A4454">
        <w:rPr>
          <w:rFonts w:cstheme="minorHAnsi"/>
        </w:rPr>
        <w:t>CPO LT kataloge nėra perkamo objekto</w:t>
      </w:r>
      <w:r w:rsidRPr="000A4454">
        <w:rPr>
          <w:rFonts w:cstheme="minorHAnsi"/>
        </w:rPr>
        <w:t xml:space="preserve">.  </w:t>
      </w:r>
    </w:p>
    <w:p w14:paraId="3885CC96" w14:textId="11C442A1" w:rsidR="00133CA7" w:rsidRPr="0048754A" w:rsidRDefault="00091F01" w:rsidP="00327D56">
      <w:pPr>
        <w:pStyle w:val="Sraopastraipa"/>
        <w:numPr>
          <w:ilvl w:val="1"/>
          <w:numId w:val="8"/>
        </w:numPr>
        <w:spacing w:line="240" w:lineRule="auto"/>
        <w:ind w:left="0" w:firstLine="710"/>
        <w:rPr>
          <w:rFonts w:cstheme="minorHAnsi"/>
        </w:rPr>
      </w:pPr>
      <w:r w:rsidRPr="0004176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t>nėra</w:t>
          </w:r>
        </w:sdtContent>
      </w:sdt>
      <w:r w:rsidR="00A100C8" w:rsidRPr="0048754A" w:rsidDel="00A100C8">
        <w:rPr>
          <w:rFonts w:cstheme="minorHAnsi"/>
        </w:rPr>
        <w:t xml:space="preserve"> </w:t>
      </w:r>
      <w:r w:rsidRPr="0048754A">
        <w:rPr>
          <w:rFonts w:cstheme="minorHAnsi"/>
        </w:rPr>
        <w:t xml:space="preserve">sudaroma. </w:t>
      </w:r>
    </w:p>
    <w:p w14:paraId="59EFC2CC" w14:textId="4B48C3CE" w:rsidR="00055813" w:rsidRPr="00055813" w:rsidRDefault="00D459E3" w:rsidP="00055813">
      <w:pPr>
        <w:pStyle w:val="Sraopastraipa"/>
        <w:numPr>
          <w:ilvl w:val="1"/>
          <w:numId w:val="8"/>
        </w:numPr>
        <w:spacing w:line="240" w:lineRule="auto"/>
        <w:ind w:left="0" w:firstLine="710"/>
      </w:pPr>
      <w:r w:rsidRPr="004939D6">
        <w:t xml:space="preserve">Atliekamas žaliasis pirkimas. </w:t>
      </w:r>
      <w:r w:rsidR="00055813" w:rsidRPr="00055813">
        <w:t>Vadovaujantis Aplinkos apsaugos kriterijų, kuriuos perkančiosios organizacijos ir perkantieji subjektai turi taikyti pirkdami prekes, paslaugas ar darbus, taikymo tvarkos aprašo, patvirtinto Lietuvos Respublikos aplinkos ministro 2011 m. birželio 28 d. įsakymu Nr. D1-508 (toliau – Aprašas):</w:t>
      </w:r>
    </w:p>
    <w:p w14:paraId="5FB55072" w14:textId="35D6C9CE" w:rsidR="00055813" w:rsidRPr="00055813" w:rsidRDefault="00055813" w:rsidP="00055813">
      <w:pPr>
        <w:pStyle w:val="Sraopastraipa"/>
        <w:numPr>
          <w:ilvl w:val="2"/>
          <w:numId w:val="8"/>
        </w:numPr>
        <w:spacing w:line="240" w:lineRule="auto"/>
        <w:ind w:left="0" w:firstLine="709"/>
      </w:pPr>
      <w:r>
        <w:t xml:space="preserve">  </w:t>
      </w:r>
      <w:r w:rsidRPr="00055813">
        <w:t>4.1. p., šis pirkimas laikomas žaliuoju pirkimu, nes į pirkimo apimtį patenka produktai, kurie yra Produktų, kurių viešiesiems pirkimams ir pirkimams taikytini minimalūs aplinkos apsaugos kriterijai, sąraše ir kuriems taikomi minimalūs aplinkosaugos kriterijai (pagal Aprašo 2 priedo XI</w:t>
      </w:r>
      <w:r w:rsidR="00914EF0">
        <w:t xml:space="preserve">II </w:t>
      </w:r>
      <w:r w:rsidRPr="00055813">
        <w:t>skyriaus 2</w:t>
      </w:r>
      <w:r w:rsidR="00914EF0">
        <w:t>1</w:t>
      </w:r>
      <w:r w:rsidRPr="00055813">
        <w:t xml:space="preserve"> p.). Techninėje specifikacijoje nustatomi įsipareigojimai tiekėjui, o Sutartyje nustatoma šių įsipareigojimų vykdymo kontrolė bei sankcijos už šių įsipareigojimų nesilaikymą;</w:t>
      </w:r>
    </w:p>
    <w:p w14:paraId="77437840" w14:textId="2B1A2C21" w:rsidR="0048754A" w:rsidRPr="00327D56" w:rsidRDefault="009B66AB" w:rsidP="00055813">
      <w:pPr>
        <w:pStyle w:val="Sraopastraipa"/>
        <w:numPr>
          <w:ilvl w:val="2"/>
          <w:numId w:val="8"/>
        </w:numPr>
        <w:spacing w:line="240" w:lineRule="auto"/>
        <w:ind w:left="0" w:firstLine="709"/>
      </w:pPr>
      <w:r w:rsidRPr="008B2E7E">
        <w:rPr>
          <w:color w:val="00B050"/>
        </w:rPr>
        <w:t xml:space="preserve"> </w:t>
      </w:r>
      <w:r w:rsidR="00055813">
        <w:rPr>
          <w:color w:val="00B050"/>
        </w:rPr>
        <w:t xml:space="preserve"> </w:t>
      </w:r>
      <w:r w:rsidR="000A4454" w:rsidRPr="00007661">
        <w:t>4.3</w:t>
      </w:r>
      <w:r w:rsidR="00D459E3" w:rsidRPr="00007661">
        <w:rPr>
          <w:i/>
        </w:rPr>
        <w:t xml:space="preserve"> </w:t>
      </w:r>
      <w:r w:rsidR="00D459E3" w:rsidRPr="00007661">
        <w:t xml:space="preserve"> </w:t>
      </w:r>
      <w:r w:rsidR="00D8621D" w:rsidRPr="00007661">
        <w:t xml:space="preserve">papunkčiu </w:t>
      </w:r>
      <w:r w:rsidR="00D459E3" w:rsidRPr="004939D6">
        <w:t>(-</w:t>
      </w:r>
      <w:proofErr w:type="spellStart"/>
      <w:r w:rsidR="00D8621D" w:rsidRPr="004939D6">
        <w:t>i</w:t>
      </w:r>
      <w:r w:rsidR="00D459E3" w:rsidRPr="004939D6">
        <w:t>ais</w:t>
      </w:r>
      <w:proofErr w:type="spellEnd"/>
      <w:r w:rsidR="00D459E3" w:rsidRPr="004939D6">
        <w:t xml:space="preserve">). </w:t>
      </w:r>
      <w:r w:rsidR="008B2E7E">
        <w:t>T</w:t>
      </w:r>
      <w:r w:rsidR="008B2E7E" w:rsidRPr="008B2E7E">
        <w:t xml:space="preserve">iekėjas, teikiant paslaugas ir atliekant darbus,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w:t>
      </w:r>
      <w:r w:rsidR="008B2E7E" w:rsidRPr="00327D56">
        <w:t>atitinkamais Europos arba tarptautinių standartizacijos organizacijų priimtais standartais, ar kitais tiekėjo pateiktais lygiaverčiais įrodymais. Sutartyje nustatoma šių įsipareigojimų vykdymo kontrolė bei nustatomos sankcijos už šių tiekėjo įsipareigojimų nesilaikymą</w:t>
      </w:r>
      <w:r w:rsidR="00D459E3" w:rsidRPr="00327D56">
        <w:t>.</w:t>
      </w:r>
      <w:r w:rsidR="0048754A" w:rsidRPr="00327D56">
        <w:t xml:space="preserve"> </w:t>
      </w:r>
    </w:p>
    <w:p w14:paraId="58B4D3E2" w14:textId="63E841D9" w:rsidR="00BD290E" w:rsidRPr="00327D56" w:rsidRDefault="00B1192A" w:rsidP="00055813">
      <w:pPr>
        <w:pStyle w:val="Sraopastraipa"/>
        <w:numPr>
          <w:ilvl w:val="1"/>
          <w:numId w:val="8"/>
        </w:numPr>
        <w:tabs>
          <w:tab w:val="left" w:pos="1134"/>
        </w:tabs>
        <w:spacing w:line="240" w:lineRule="auto"/>
        <w:ind w:left="0" w:firstLine="710"/>
      </w:pPr>
      <w:r w:rsidRPr="00327D56">
        <w:t>Šiame pirkime socialiniai kriterijai</w:t>
      </w:r>
      <w:r w:rsidR="0048754A" w:rsidRPr="00327D56">
        <w:t xml:space="preserve"> </w:t>
      </w:r>
      <w:bookmarkStart w:id="10" w:name="_Hlk163547301"/>
      <w:r w:rsidR="0048754A" w:rsidRPr="00327D56">
        <w:t>netaikomi.</w:t>
      </w:r>
    </w:p>
    <w:bookmarkEnd w:id="10"/>
    <w:p w14:paraId="15179C0E" w14:textId="3DA9F1D0" w:rsidR="00257685" w:rsidRPr="00327D56" w:rsidRDefault="4B7098B6" w:rsidP="00327D56">
      <w:pPr>
        <w:pStyle w:val="Sraopastraipa"/>
        <w:numPr>
          <w:ilvl w:val="1"/>
          <w:numId w:val="8"/>
        </w:numPr>
        <w:spacing w:line="240" w:lineRule="auto"/>
        <w:ind w:left="0" w:firstLine="710"/>
        <w:rPr>
          <w:rFonts w:cstheme="minorHAnsi"/>
        </w:rPr>
      </w:pPr>
      <w:r w:rsidRPr="00327D56">
        <w:rPr>
          <w:rFonts w:eastAsia="Arial" w:cstheme="minorHAnsi"/>
        </w:rPr>
        <w:t>Bendrosios</w:t>
      </w:r>
      <w:r w:rsidR="00931CA2" w:rsidRPr="00327D56">
        <w:rPr>
          <w:rFonts w:eastAsia="Arial" w:cstheme="minorHAnsi"/>
        </w:rPr>
        <w:t xml:space="preserve"> pirkimo</w:t>
      </w:r>
      <w:r w:rsidRPr="00327D56">
        <w:rPr>
          <w:rFonts w:eastAsia="Arial" w:cstheme="minorHAnsi"/>
        </w:rPr>
        <w:t xml:space="preserve"> sąlygos yra neatskiriama ši</w:t>
      </w:r>
      <w:r w:rsidR="00931CA2" w:rsidRPr="00327D56">
        <w:rPr>
          <w:rFonts w:eastAsia="Arial" w:cstheme="minorHAnsi"/>
        </w:rPr>
        <w:t>ų</w:t>
      </w:r>
      <w:r w:rsidRPr="00327D56">
        <w:rPr>
          <w:rFonts w:eastAsia="Arial" w:cstheme="minorHAnsi"/>
        </w:rPr>
        <w:t xml:space="preserve"> pirkimo sąlygų </w:t>
      </w:r>
      <w:r w:rsidRPr="000C29CF">
        <w:rPr>
          <w:rFonts w:eastAsia="Arial" w:cstheme="minorHAnsi"/>
        </w:rPr>
        <w:t>dalis.</w:t>
      </w:r>
    </w:p>
    <w:p w14:paraId="3BAE9360" w14:textId="77777777" w:rsidR="00327D56" w:rsidRPr="007A6EAB" w:rsidRDefault="00327D56" w:rsidP="00327D56">
      <w:pPr>
        <w:pStyle w:val="Sraopastraipa"/>
        <w:spacing w:line="240" w:lineRule="auto"/>
        <w:ind w:left="710" w:firstLine="0"/>
        <w:rPr>
          <w:rFonts w:cstheme="minorHAnsi"/>
        </w:rPr>
      </w:pPr>
    </w:p>
    <w:p w14:paraId="4ED932F3" w14:textId="31771B00" w:rsidR="00FB3C75" w:rsidRPr="00244994" w:rsidRDefault="00244994" w:rsidP="00327D56">
      <w:pPr>
        <w:pStyle w:val="Antrat1"/>
        <w:numPr>
          <w:ilvl w:val="0"/>
          <w:numId w:val="7"/>
        </w:numPr>
        <w:spacing w:before="0" w:after="0"/>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7D847502" w14:textId="77777777" w:rsidR="00FB3C75" w:rsidRDefault="00FB3C75" w:rsidP="00327D56">
      <w:pPr>
        <w:spacing w:line="240" w:lineRule="auto"/>
        <w:ind w:firstLine="0"/>
      </w:pPr>
    </w:p>
    <w:p w14:paraId="0AEFEE07" w14:textId="133F905A" w:rsidR="00FB3C75" w:rsidRPr="00244994" w:rsidRDefault="4A330118" w:rsidP="00327D56">
      <w:pPr>
        <w:pStyle w:val="Betarp"/>
        <w:numPr>
          <w:ilvl w:val="1"/>
          <w:numId w:val="7"/>
        </w:numPr>
        <w:tabs>
          <w:tab w:val="left" w:pos="1134"/>
        </w:tabs>
        <w:ind w:left="0" w:firstLine="709"/>
        <w:contextualSpacing/>
        <w:rPr>
          <w:rFonts w:cstheme="minorHAnsi"/>
          <w:color w:val="000000" w:themeColor="text1"/>
        </w:rPr>
      </w:pPr>
      <w:r w:rsidRPr="00007661">
        <w:rPr>
          <w:rFonts w:cstheme="minorHAnsi"/>
        </w:rPr>
        <w:t xml:space="preserve"> </w:t>
      </w:r>
      <w:r w:rsidR="00651664" w:rsidRPr="00007661">
        <w:rPr>
          <w:rFonts w:cstheme="minorHAnsi"/>
        </w:rPr>
        <w:t xml:space="preserve">Perkančioji organizacija </w:t>
      </w:r>
      <w:r w:rsidR="00FB3C75" w:rsidRPr="00007661">
        <w:rPr>
          <w:rFonts w:eastAsia="Calibri" w:cstheme="minorHAnsi"/>
        </w:rPr>
        <w:t xml:space="preserve">numato įsigyti </w:t>
      </w:r>
      <w:r w:rsidR="002C5EC5" w:rsidRPr="002C5EC5">
        <w:rPr>
          <w:rFonts w:eastAsia="Calibri" w:cstheme="minorHAnsi"/>
          <w:b/>
          <w:bCs/>
        </w:rPr>
        <w:t>Klaipėdos Santuokų rūmų Šimkaus g. 11, Klaipėda, langų keitimo darb</w:t>
      </w:r>
      <w:r w:rsidR="002C5EC5">
        <w:rPr>
          <w:rFonts w:eastAsia="Calibri" w:cstheme="minorHAnsi"/>
          <w:b/>
          <w:bCs/>
        </w:rPr>
        <w:t>us</w:t>
      </w:r>
      <w:r w:rsidR="002C5EC5" w:rsidRPr="002C5EC5">
        <w:rPr>
          <w:rFonts w:eastAsia="Calibri" w:cstheme="minorHAnsi"/>
          <w:b/>
          <w:bCs/>
        </w:rPr>
        <w:t xml:space="preserve"> </w:t>
      </w:r>
      <w:r w:rsidR="00007661" w:rsidRPr="00007661">
        <w:rPr>
          <w:rFonts w:eastAsia="Calibri" w:cstheme="minorHAnsi"/>
        </w:rPr>
        <w:t>(toliau – darbai)</w:t>
      </w:r>
      <w:r w:rsidR="00FB3C75" w:rsidRPr="00007661">
        <w:rPr>
          <w:rFonts w:eastAsia="Calibri" w:cstheme="minorHAnsi"/>
        </w:rPr>
        <w:t>.</w:t>
      </w:r>
      <w:r w:rsidR="00FB3C75" w:rsidRPr="00007661">
        <w:rPr>
          <w:rFonts w:cstheme="minorHAnsi"/>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w:t>
      </w:r>
      <w:r w:rsidR="00AE2AEF" w:rsidRPr="00007661">
        <w:rPr>
          <w:rFonts w:cstheme="minorHAnsi"/>
        </w:rPr>
        <w:t xml:space="preserve">sąlygų </w:t>
      </w:r>
      <w:r w:rsidR="00DF11CF" w:rsidRPr="00007661">
        <w:rPr>
          <w:rFonts w:cstheme="minorHAnsi"/>
        </w:rPr>
        <w:t>1</w:t>
      </w:r>
      <w:r w:rsidR="00AE2AEF" w:rsidRPr="00007661">
        <w:rPr>
          <w:rFonts w:cstheme="minorHAnsi"/>
        </w:rPr>
        <w:t xml:space="preserve"> priede.</w:t>
      </w:r>
    </w:p>
    <w:p w14:paraId="49117D58" w14:textId="49A70E76" w:rsidR="005D280D" w:rsidRDefault="002C41AA" w:rsidP="00327D56">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w:t>
      </w:r>
      <w:r w:rsidR="00702B7B" w:rsidRPr="00D174F7">
        <w:rPr>
          <w:rFonts w:cstheme="minorHAnsi"/>
        </w:rPr>
        <w:t xml:space="preserve">sąlygų </w:t>
      </w:r>
      <w:r w:rsidR="007A5047" w:rsidRPr="00D174F7">
        <w:rPr>
          <w:rFonts w:cstheme="minorHAnsi"/>
        </w:rPr>
        <w:t>1</w:t>
      </w:r>
      <w:r w:rsidR="00702B7B" w:rsidRPr="00D174F7">
        <w:rPr>
          <w:rFonts w:cstheme="minorHAnsi"/>
        </w:rPr>
        <w:t xml:space="preserve"> priede.</w:t>
      </w:r>
    </w:p>
    <w:p w14:paraId="2B9FCCA2" w14:textId="34073C68" w:rsidR="003943EC" w:rsidRDefault="003943EC" w:rsidP="00327D56">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7B74DA18" w:rsidR="00255C04" w:rsidRDefault="003943EC" w:rsidP="00327D56">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4CDFB830" w14:textId="77777777" w:rsidR="00327D56" w:rsidRPr="003943EC" w:rsidRDefault="00327D56" w:rsidP="00327D56">
      <w:pPr>
        <w:pStyle w:val="Sraopastraipa"/>
        <w:spacing w:line="240" w:lineRule="auto"/>
        <w:ind w:left="0" w:firstLine="709"/>
        <w:rPr>
          <w:rFonts w:cstheme="minorHAnsi"/>
        </w:rPr>
      </w:pPr>
    </w:p>
    <w:p w14:paraId="0CEA2D40" w14:textId="12721161" w:rsidR="00FB3C75" w:rsidRPr="00817AB9" w:rsidRDefault="00BF3638" w:rsidP="00327D56">
      <w:pPr>
        <w:pStyle w:val="Antrat1"/>
        <w:numPr>
          <w:ilvl w:val="0"/>
          <w:numId w:val="7"/>
        </w:numPr>
        <w:spacing w:before="0" w:after="0"/>
        <w:ind w:left="357" w:hanging="357"/>
        <w:rPr>
          <w:rFonts w:asciiTheme="minorHAnsi" w:hAnsiTheme="minorHAnsi" w:cstheme="minorHAnsi"/>
          <w:color w:val="auto"/>
        </w:rPr>
      </w:pPr>
      <w:bookmarkStart w:id="12"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327D56">
      <w:pPr>
        <w:spacing w:line="240" w:lineRule="auto"/>
        <w:ind w:firstLine="0"/>
      </w:pPr>
    </w:p>
    <w:p w14:paraId="603A5358" w14:textId="0CBBA240" w:rsidR="00AA5F07" w:rsidRPr="00327D56" w:rsidRDefault="005D280D" w:rsidP="00327D56">
      <w:pPr>
        <w:pStyle w:val="Sraopastraipa"/>
        <w:numPr>
          <w:ilvl w:val="1"/>
          <w:numId w:val="7"/>
        </w:numPr>
        <w:spacing w:line="240" w:lineRule="auto"/>
        <w:ind w:left="0" w:firstLine="697"/>
        <w:rPr>
          <w:rFonts w:cstheme="minorHAnsi"/>
          <w:i/>
          <w:iCs/>
        </w:rPr>
      </w:pPr>
      <w:r w:rsidRPr="00817AB9">
        <w:rPr>
          <w:rFonts w:cstheme="minorHAnsi"/>
        </w:rPr>
        <w:lastRenderedPageBreak/>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D174F7">
        <w:rPr>
          <w:rFonts w:cstheme="minorHAnsi"/>
        </w:rPr>
        <w:t xml:space="preserve">pašalinimo pagrindų </w:t>
      </w:r>
      <w:r w:rsidRPr="00327D56">
        <w:rPr>
          <w:rFonts w:cstheme="minorHAnsi"/>
        </w:rPr>
        <w:t>nebuvimo</w:t>
      </w:r>
      <w:r w:rsidR="004A415C" w:rsidRPr="00327D56">
        <w:rPr>
          <w:rFonts w:cstheme="minorHAnsi"/>
        </w:rPr>
        <w:t xml:space="preserve"> </w:t>
      </w:r>
      <w:r w:rsidRPr="00327D56">
        <w:rPr>
          <w:rFonts w:cstheme="minorHAnsi"/>
        </w:rPr>
        <w:t xml:space="preserve">bei jų nebuvimą patvirtinantys dokumentai nurodyti </w:t>
      </w:r>
      <w:r w:rsidR="00CF1B69" w:rsidRPr="00327D56">
        <w:rPr>
          <w:rFonts w:cstheme="minorHAnsi"/>
        </w:rPr>
        <w:t>s</w:t>
      </w:r>
      <w:r w:rsidR="0035091B" w:rsidRPr="00327D56">
        <w:rPr>
          <w:rFonts w:cstheme="minorHAnsi"/>
        </w:rPr>
        <w:t>pecialiųjų p</w:t>
      </w:r>
      <w:r w:rsidRPr="00327D56">
        <w:rPr>
          <w:rFonts w:cstheme="minorHAnsi"/>
        </w:rPr>
        <w:t xml:space="preserve">irkimo sąlygų </w:t>
      </w:r>
      <w:r w:rsidR="007A5047" w:rsidRPr="00327D56">
        <w:rPr>
          <w:rFonts w:cstheme="minorHAnsi"/>
        </w:rPr>
        <w:t>2</w:t>
      </w:r>
      <w:r w:rsidRPr="00327D56">
        <w:rPr>
          <w:rFonts w:cstheme="minorHAnsi"/>
        </w:rPr>
        <w:t xml:space="preserve"> priede. </w:t>
      </w:r>
    </w:p>
    <w:p w14:paraId="317A11F7" w14:textId="684962B3" w:rsidR="00464D07" w:rsidRPr="00817AB9" w:rsidRDefault="00464D07" w:rsidP="00327D56">
      <w:pPr>
        <w:spacing w:line="240" w:lineRule="auto"/>
        <w:ind w:firstLine="709"/>
        <w:rPr>
          <w:rFonts w:cstheme="minorHAnsi"/>
        </w:rPr>
      </w:pPr>
      <w:r w:rsidRPr="00327D56">
        <w:rPr>
          <w:rFonts w:cstheme="minorHAnsi"/>
        </w:rPr>
        <w:t>3.</w:t>
      </w:r>
      <w:r w:rsidR="001B5CAB" w:rsidRPr="00327D56">
        <w:rPr>
          <w:rFonts w:cstheme="minorHAnsi"/>
        </w:rPr>
        <w:t>2.</w:t>
      </w:r>
      <w:r w:rsidRPr="00327D56">
        <w:rPr>
          <w:rFonts w:cstheme="minorHAnsi"/>
        </w:rPr>
        <w:t xml:space="preserve"> Tiekėjams nustatomi </w:t>
      </w:r>
      <w:r w:rsidRPr="00817AB9">
        <w:rPr>
          <w:rFonts w:cstheme="minorHAnsi"/>
        </w:rPr>
        <w:t>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w:t>
      </w:r>
      <w:r w:rsidRPr="001141BF">
        <w:rPr>
          <w:rFonts w:cstheme="minorHAnsi"/>
        </w:rPr>
        <w:t xml:space="preserve">sąlygų </w:t>
      </w:r>
      <w:r w:rsidR="008808A1" w:rsidRPr="001141BF">
        <w:rPr>
          <w:rFonts w:cstheme="minorHAnsi"/>
        </w:rPr>
        <w:t>6</w:t>
      </w:r>
      <w:r w:rsidRPr="001141BF">
        <w:rPr>
          <w:rFonts w:cstheme="minorHAnsi"/>
        </w:rPr>
        <w:t xml:space="preserve"> priede. Tiekėjas</w:t>
      </w:r>
      <w:r w:rsidRPr="00817AB9">
        <w:rPr>
          <w:rFonts w:cstheme="minorHAnsi"/>
        </w:rPr>
        <w:t>,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26252E5" w:rsidR="00894FEF" w:rsidRPr="008808A1" w:rsidRDefault="0008617B" w:rsidP="00327D56">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327D56">
      <w:pPr>
        <w:pStyle w:val="Antrat1"/>
        <w:numPr>
          <w:ilvl w:val="0"/>
          <w:numId w:val="7"/>
        </w:numPr>
        <w:spacing w:before="0" w:after="0"/>
        <w:ind w:left="357" w:hanging="357"/>
        <w:rPr>
          <w:rFonts w:asciiTheme="minorHAnsi" w:hAnsiTheme="minorHAnsi" w:cstheme="minorHAnsi"/>
          <w:color w:val="auto"/>
        </w:rPr>
      </w:pPr>
      <w:bookmarkStart w:id="13"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181EC885" w14:textId="77777777" w:rsidR="004710FC" w:rsidRDefault="004710FC" w:rsidP="00327D56">
      <w:pPr>
        <w:pStyle w:val="Sraopastraipa"/>
        <w:spacing w:line="240" w:lineRule="auto"/>
        <w:ind w:left="697" w:firstLine="0"/>
      </w:pPr>
      <w:bookmarkStart w:id="14" w:name="_Toc199421802"/>
    </w:p>
    <w:p w14:paraId="6FFF510F" w14:textId="29CD8D11" w:rsidR="004710FC" w:rsidRDefault="004710FC" w:rsidP="00327D56">
      <w:pPr>
        <w:pStyle w:val="Sraopastraipa"/>
        <w:spacing w:line="240" w:lineRule="auto"/>
        <w:ind w:left="0" w:firstLine="567"/>
        <w:rPr>
          <w:rFonts w:cstheme="minorHAnsi"/>
          <w:iCs/>
        </w:rPr>
      </w:pPr>
      <w:r>
        <w:rPr>
          <w:rFonts w:cstheme="minorHAnsi"/>
          <w:iCs/>
        </w:rPr>
        <w:t>Netaikoma</w:t>
      </w:r>
    </w:p>
    <w:p w14:paraId="4DA9858A" w14:textId="77777777" w:rsidR="00327D56" w:rsidRPr="00F8218F" w:rsidRDefault="00327D56" w:rsidP="00327D56">
      <w:pPr>
        <w:pStyle w:val="Sraopastraipa"/>
        <w:spacing w:line="240" w:lineRule="auto"/>
        <w:ind w:left="0" w:firstLine="567"/>
      </w:pPr>
    </w:p>
    <w:p w14:paraId="490591E3" w14:textId="65243BA8" w:rsidR="006D3202" w:rsidRPr="001B1CD4" w:rsidRDefault="003630A0" w:rsidP="00327D56">
      <w:pPr>
        <w:pStyle w:val="Antrat1"/>
        <w:numPr>
          <w:ilvl w:val="0"/>
          <w:numId w:val="7"/>
        </w:numPr>
        <w:spacing w:before="0" w:after="0"/>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327D56">
      <w:pPr>
        <w:spacing w:line="240" w:lineRule="auto"/>
        <w:ind w:firstLine="0"/>
        <w:rPr>
          <w:rFonts w:ascii="Arial" w:hAnsi="Arial" w:cs="Arial"/>
          <w:b/>
          <w:bCs/>
        </w:rPr>
      </w:pPr>
    </w:p>
    <w:p w14:paraId="30AC477A" w14:textId="4BD94D0B" w:rsidR="00DA7529" w:rsidRPr="00041762" w:rsidRDefault="00DA7529" w:rsidP="00327D56">
      <w:pPr>
        <w:pStyle w:val="Sraopastraipa"/>
        <w:numPr>
          <w:ilvl w:val="1"/>
          <w:numId w:val="7"/>
        </w:numPr>
        <w:spacing w:line="240" w:lineRule="auto"/>
        <w:ind w:left="0" w:firstLine="709"/>
        <w:rPr>
          <w:rFonts w:cstheme="minorHAnsi"/>
        </w:rPr>
      </w:pPr>
      <w:r w:rsidRPr="00DA7529">
        <w:rPr>
          <w:rFonts w:cstheme="minorHAnsi"/>
          <w:color w:val="7030A0"/>
        </w:rPr>
        <w:t xml:space="preserve"> </w:t>
      </w:r>
      <w:r w:rsidR="00D41416" w:rsidRPr="00041762">
        <w:rPr>
          <w:rFonts w:cstheme="minorHAnsi"/>
        </w:rPr>
        <w:t xml:space="preserve">CVP IS pasiūlymo lango </w:t>
      </w:r>
      <w:r w:rsidR="00F16BEB" w:rsidRPr="00041762">
        <w:rPr>
          <w:rFonts w:cstheme="minorHAnsi"/>
        </w:rPr>
        <w:t xml:space="preserve">eilutėje </w:t>
      </w:r>
      <w:r w:rsidR="008D277C" w:rsidRPr="00041762">
        <w:rPr>
          <w:rFonts w:cstheme="minorHAnsi"/>
        </w:rPr>
        <w:t>„Prisegti dokument</w:t>
      </w:r>
      <w:r w:rsidR="00B7716A" w:rsidRPr="00041762">
        <w:rPr>
          <w:rFonts w:cstheme="minorHAnsi"/>
        </w:rPr>
        <w:t>us</w:t>
      </w:r>
      <w:r w:rsidR="008D277C" w:rsidRPr="00041762">
        <w:rPr>
          <w:rFonts w:cstheme="minorHAnsi"/>
        </w:rPr>
        <w:t>“ pateikiam</w:t>
      </w:r>
      <w:r w:rsidRPr="00041762">
        <w:rPr>
          <w:rFonts w:cstheme="minorHAnsi"/>
        </w:rPr>
        <w:t>i:</w:t>
      </w:r>
    </w:p>
    <w:p w14:paraId="42752441" w14:textId="76D27E3C" w:rsidR="008B12C0" w:rsidRDefault="005964CC" w:rsidP="00327D56">
      <w:pPr>
        <w:pStyle w:val="Sraopastraipa"/>
        <w:numPr>
          <w:ilvl w:val="2"/>
          <w:numId w:val="7"/>
        </w:numPr>
        <w:spacing w:line="240" w:lineRule="auto"/>
        <w:ind w:left="0" w:firstLine="709"/>
        <w:rPr>
          <w:rFonts w:cstheme="minorHAnsi"/>
        </w:rPr>
      </w:pPr>
      <w:r w:rsidRPr="00041762">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pirkimo </w:t>
      </w:r>
      <w:r w:rsidR="00892829" w:rsidRPr="002158B2">
        <w:rPr>
          <w:rFonts w:cstheme="minorHAnsi"/>
        </w:rPr>
        <w:t>sąlygų 3</w:t>
      </w:r>
      <w:r w:rsidR="00D85943" w:rsidRPr="002158B2">
        <w:rPr>
          <w:rFonts w:cstheme="minorHAnsi"/>
        </w:rPr>
        <w:t xml:space="preserve"> </w:t>
      </w:r>
      <w:r w:rsidR="008339CC" w:rsidRPr="002158B2">
        <w:rPr>
          <w:rFonts w:cstheme="minorHAnsi"/>
        </w:rPr>
        <w:t xml:space="preserve">priede </w:t>
      </w:r>
      <w:r w:rsidR="005A5204" w:rsidRPr="002158B2">
        <w:rPr>
          <w:rFonts w:cstheme="minorHAnsi"/>
        </w:rPr>
        <w:t xml:space="preserve">pateiktą </w:t>
      </w:r>
      <w:r w:rsidR="005A5204" w:rsidRPr="00FF7DBC">
        <w:rPr>
          <w:rFonts w:cstheme="minorHAnsi"/>
        </w:rPr>
        <w:t>pasiūlymo formą</w:t>
      </w:r>
      <w:r w:rsidR="002B40CB">
        <w:rPr>
          <w:rFonts w:cstheme="minorHAnsi"/>
        </w:rPr>
        <w:t xml:space="preserve"> ir jo priedai (jei taikoma)</w:t>
      </w:r>
      <w:r w:rsidR="00EB055F">
        <w:rPr>
          <w:rFonts w:cstheme="minorHAnsi"/>
        </w:rPr>
        <w:t>;</w:t>
      </w:r>
    </w:p>
    <w:p w14:paraId="09B8C61D" w14:textId="367FA523" w:rsidR="00DA7529" w:rsidRPr="00FF7DBC" w:rsidRDefault="00BA46B1" w:rsidP="00327D56">
      <w:pPr>
        <w:pStyle w:val="Sraopastraipa"/>
        <w:numPr>
          <w:ilvl w:val="2"/>
          <w:numId w:val="7"/>
        </w:numPr>
        <w:spacing w:line="240" w:lineRule="auto"/>
        <w:ind w:left="0" w:firstLine="709"/>
        <w:rPr>
          <w:rFonts w:cstheme="minorHAnsi"/>
        </w:rPr>
      </w:pPr>
      <w:r>
        <w:rPr>
          <w:rFonts w:cstheme="minorHAnsi"/>
        </w:rPr>
        <w:t xml:space="preserve"> </w:t>
      </w:r>
      <w:r w:rsidR="00EB055F" w:rsidRPr="00EB055F">
        <w:rPr>
          <w:rFonts w:cstheme="minorHAnsi"/>
        </w:rPr>
        <w:t>jei pirkime dalyvauja ūkio subjektų grupė jungtinės veiklos</w:t>
      </w:r>
      <w:r w:rsidR="00EB055F">
        <w:rPr>
          <w:rFonts w:cstheme="minorHAnsi"/>
        </w:rPr>
        <w:t xml:space="preserve"> </w:t>
      </w:r>
      <w:r w:rsidR="00EB055F" w:rsidRPr="00FF7DBC">
        <w:rPr>
          <w:rFonts w:cstheme="minorHAnsi"/>
        </w:rPr>
        <w:t>sutarties pagrindu</w:t>
      </w:r>
      <w:r w:rsidR="002B40CB" w:rsidRPr="002B40CB">
        <w:rPr>
          <w:rFonts w:cstheme="minorHAnsi"/>
        </w:rPr>
        <w:t xml:space="preserve"> </w:t>
      </w:r>
      <w:r w:rsidR="002B40CB">
        <w:rPr>
          <w:rFonts w:cstheme="minorHAnsi"/>
        </w:rPr>
        <w:t xml:space="preserve">- </w:t>
      </w:r>
      <w:r w:rsidR="002B40CB" w:rsidRPr="00EB055F">
        <w:rPr>
          <w:rFonts w:cstheme="minorHAnsi"/>
        </w:rPr>
        <w:t>jungtinės veiklos sutarties kopija</w:t>
      </w:r>
      <w:r w:rsidR="00EB055F" w:rsidRPr="00FF7DBC">
        <w:rPr>
          <w:rFonts w:cstheme="minorHAnsi"/>
        </w:rPr>
        <w:t>;</w:t>
      </w:r>
    </w:p>
    <w:p w14:paraId="45D01666" w14:textId="59EF038F" w:rsidR="006573A3" w:rsidRDefault="00BA46B1" w:rsidP="00327D56">
      <w:pPr>
        <w:pStyle w:val="Sraopastraipa"/>
        <w:numPr>
          <w:ilvl w:val="2"/>
          <w:numId w:val="7"/>
        </w:numPr>
        <w:spacing w:line="240" w:lineRule="auto"/>
        <w:ind w:left="0" w:firstLine="709"/>
        <w:rPr>
          <w:rFonts w:cstheme="minorHAnsi"/>
        </w:rPr>
      </w:pPr>
      <w:r>
        <w:rPr>
          <w:rFonts w:cstheme="minorHAnsi"/>
        </w:rPr>
        <w:t xml:space="preserve"> </w:t>
      </w:r>
      <w:r w:rsidR="0065081A" w:rsidRPr="0065081A">
        <w:rPr>
          <w:rFonts w:cstheme="minorHAnsi"/>
        </w:rPr>
        <w:t>jei tiekėjas pasitelkia ūkio subjektus, kurių pajėgumais remiasi</w:t>
      </w:r>
      <w:r w:rsidR="00A71B83">
        <w:rPr>
          <w:rFonts w:cstheme="minorHAnsi"/>
        </w:rPr>
        <w:t xml:space="preserve"> </w:t>
      </w:r>
      <w:r w:rsidR="006573A3">
        <w:rPr>
          <w:rFonts w:cstheme="minorHAnsi"/>
        </w:rPr>
        <w:t xml:space="preserve">(įskaitant </w:t>
      </w:r>
      <w:proofErr w:type="spellStart"/>
      <w:r w:rsidR="006573A3">
        <w:rPr>
          <w:rFonts w:cstheme="minorHAnsi"/>
        </w:rPr>
        <w:t>kvazisubtiekėjus</w:t>
      </w:r>
      <w:proofErr w:type="spellEnd"/>
      <w:r w:rsidR="006573A3">
        <w:rPr>
          <w:rFonts w:cstheme="minorHAnsi"/>
        </w:rPr>
        <w:t>)</w:t>
      </w:r>
      <w:r w:rsidR="0065081A" w:rsidRPr="0065081A">
        <w:rPr>
          <w:rFonts w:cstheme="minorHAnsi"/>
        </w:rPr>
        <w:t xml:space="preserve"> – įrodymai, kad šie ištekliai bus </w:t>
      </w:r>
      <w:r w:rsidR="0065081A" w:rsidRPr="00FF7DBC">
        <w:rPr>
          <w:rFonts w:cstheme="minorHAnsi"/>
        </w:rPr>
        <w:t>prieinami per visą sutartinių įsipareigojimų vykdymo laikotarpį</w:t>
      </w:r>
      <w:r w:rsidR="0065081A">
        <w:rPr>
          <w:rFonts w:cstheme="minorHAnsi"/>
        </w:rPr>
        <w:t xml:space="preserve"> </w:t>
      </w:r>
      <w:r w:rsidR="00A71B83">
        <w:rPr>
          <w:rFonts w:cstheme="minorHAnsi"/>
        </w:rPr>
        <w:t>(</w:t>
      </w:r>
      <w:r w:rsidR="0065081A" w:rsidRPr="0065081A">
        <w:rPr>
          <w:rFonts w:cstheme="minorHAnsi"/>
        </w:rPr>
        <w:t>ketinimų protokolai</w:t>
      </w:r>
      <w:r w:rsidR="00A71B83">
        <w:rPr>
          <w:rFonts w:cstheme="minorHAnsi"/>
        </w:rPr>
        <w:t>,</w:t>
      </w:r>
      <w:r w:rsidR="0065081A" w:rsidRPr="0065081A">
        <w:rPr>
          <w:rFonts w:cstheme="minorHAnsi"/>
        </w:rPr>
        <w:t xml:space="preserve"> dvišalės sutartys</w:t>
      </w:r>
      <w:r w:rsidR="006573A3">
        <w:rPr>
          <w:rFonts w:cstheme="minorHAnsi"/>
        </w:rPr>
        <w:t xml:space="preserve">, sutikimai </w:t>
      </w:r>
      <w:r w:rsidR="00A71B83">
        <w:rPr>
          <w:rFonts w:cstheme="minorHAnsi"/>
        </w:rPr>
        <w:t>ar kiti dokumentai)</w:t>
      </w:r>
      <w:r w:rsidR="003D69CE">
        <w:rPr>
          <w:rFonts w:cstheme="minorHAnsi"/>
        </w:rPr>
        <w:t>.</w:t>
      </w:r>
    </w:p>
    <w:p w14:paraId="25741C16" w14:textId="25B60DB6" w:rsidR="00EB0E73" w:rsidRPr="00F70558" w:rsidRDefault="00456F36" w:rsidP="00327D56">
      <w:pPr>
        <w:pStyle w:val="Sraopastraipa"/>
        <w:spacing w:line="240" w:lineRule="auto"/>
        <w:ind w:left="0"/>
        <w:rPr>
          <w:rFonts w:cstheme="minorHAnsi"/>
        </w:rPr>
      </w:pPr>
      <w:r>
        <w:rPr>
          <w:rFonts w:eastAsia="Arial" w:cstheme="minorHAnsi"/>
        </w:rPr>
        <w:t>5.</w:t>
      </w:r>
      <w:r w:rsidR="002B40CB">
        <w:rPr>
          <w:rFonts w:eastAsia="Arial" w:cstheme="minorHAnsi"/>
        </w:rPr>
        <w:t>2</w:t>
      </w:r>
      <w:r>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w:t>
      </w:r>
      <w:r w:rsidR="00D61DED" w:rsidRPr="005F30AD">
        <w:rPr>
          <w:rFonts w:eastAsia="Arial" w:cstheme="minorHAnsi"/>
        </w:rPr>
        <w:t>lietuvių kalb</w:t>
      </w:r>
      <w:r w:rsidR="0075706E" w:rsidRPr="00041762">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5438D7D5" w:rsidR="0032046A" w:rsidRPr="00F70558" w:rsidRDefault="00AB0036" w:rsidP="00327D56">
      <w:pPr>
        <w:pStyle w:val="Sraopastraipa"/>
        <w:spacing w:line="240" w:lineRule="auto"/>
        <w:ind w:left="0"/>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327D56">
      <w:pPr>
        <w:pStyle w:val="Sraopastraipa"/>
        <w:spacing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327D56">
      <w:pPr>
        <w:pStyle w:val="Sraopastraipa"/>
        <w:spacing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327D56">
      <w:pPr>
        <w:pStyle w:val="Sraopastraipa"/>
        <w:spacing w:line="240" w:lineRule="auto"/>
        <w:ind w:left="0" w:firstLine="710"/>
        <w:rPr>
          <w:rFonts w:cstheme="minorHAnsi"/>
        </w:rPr>
      </w:pPr>
    </w:p>
    <w:p w14:paraId="3946E33E" w14:textId="7BD4C9E1" w:rsidR="00F527B1" w:rsidRPr="00E62E95" w:rsidRDefault="00E85882" w:rsidP="00327D56">
      <w:pPr>
        <w:pStyle w:val="Antrat1"/>
        <w:spacing w:before="0" w:after="0"/>
        <w:ind w:left="357" w:firstLine="0"/>
        <w:rPr>
          <w:rFonts w:asciiTheme="minorHAnsi" w:hAnsiTheme="minorHAnsi" w:cstheme="minorHAnsi"/>
          <w:color w:val="auto"/>
        </w:rPr>
      </w:pPr>
      <w:bookmarkStart w:id="15"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6B9596C1" w14:textId="7B2B4386" w:rsidR="00F527B1" w:rsidRDefault="007F65C2" w:rsidP="00327D56">
      <w:pPr>
        <w:pStyle w:val="Sraopastraipa"/>
        <w:spacing w:line="240" w:lineRule="auto"/>
        <w:ind w:left="0" w:firstLine="567"/>
      </w:pPr>
      <w:r w:rsidRPr="00E62E95">
        <w:rPr>
          <w:rFonts w:cstheme="minorHAnsi"/>
        </w:rPr>
        <w:t>6</w:t>
      </w:r>
      <w:r w:rsidR="003F5D40" w:rsidRPr="00E62E95">
        <w:rPr>
          <w:rFonts w:cstheme="minorHAnsi"/>
        </w:rPr>
        <w:t xml:space="preserve">.1. </w:t>
      </w:r>
      <w:r w:rsidR="00530011" w:rsidRPr="00530011">
        <w:rPr>
          <w:rFonts w:cstheme="minorHAnsi"/>
        </w:rPr>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77B4D99A" w14:textId="77777777" w:rsidR="00E356CD" w:rsidRPr="004802BB" w:rsidRDefault="00E356CD" w:rsidP="00327D56">
      <w:pPr>
        <w:pStyle w:val="Sraopastraipa"/>
        <w:spacing w:line="240" w:lineRule="auto"/>
        <w:ind w:left="0" w:firstLine="567"/>
        <w:rPr>
          <w:rFonts w:eastAsia="Calibri"/>
        </w:rPr>
      </w:pPr>
    </w:p>
    <w:p w14:paraId="5D02D1AD" w14:textId="4BBF77C2" w:rsidR="00831133" w:rsidRPr="00E62E95" w:rsidRDefault="00B52705" w:rsidP="00327D56">
      <w:pPr>
        <w:pStyle w:val="Antrat1"/>
        <w:numPr>
          <w:ilvl w:val="0"/>
          <w:numId w:val="6"/>
        </w:numPr>
        <w:spacing w:before="0" w:after="0"/>
        <w:ind w:left="425" w:firstLine="0"/>
        <w:rPr>
          <w:rFonts w:ascii="Arial" w:hAnsi="Arial" w:cs="Arial"/>
        </w:rPr>
      </w:pPr>
      <w:bookmarkStart w:id="16" w:name="_Toc15392775"/>
      <w:bookmarkStart w:id="17" w:name="_Toc199421804"/>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6597C9E9" w14:textId="77777777" w:rsidR="002B40CB" w:rsidRPr="00CB725B" w:rsidRDefault="002B40CB" w:rsidP="00327D56">
      <w:pPr>
        <w:spacing w:line="240" w:lineRule="auto"/>
        <w:ind w:firstLine="0"/>
        <w:rPr>
          <w:rFonts w:cstheme="minorHAnsi"/>
          <w:i/>
          <w:iCs/>
        </w:rPr>
      </w:pPr>
    </w:p>
    <w:p w14:paraId="624AD05B" w14:textId="10B6E6AE" w:rsidR="002B40CB" w:rsidRPr="00CB725B" w:rsidRDefault="002B40CB" w:rsidP="00327D56">
      <w:pPr>
        <w:pStyle w:val="Sraopastraipa"/>
        <w:spacing w:line="240" w:lineRule="auto"/>
        <w:ind w:left="0" w:firstLine="709"/>
        <w:rPr>
          <w:rFonts w:cstheme="minorHAnsi"/>
        </w:rPr>
      </w:pPr>
      <w:r w:rsidRPr="00CB725B">
        <w:rPr>
          <w:rFonts w:eastAsia="Calibri" w:cstheme="minorHAnsi"/>
        </w:rPr>
        <w:t xml:space="preserve">7.1. </w:t>
      </w:r>
      <w:r w:rsidR="00B870A5" w:rsidRPr="00CB725B">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2DFF0A66" w14:textId="5AD579C6" w:rsidR="00CD2CC2" w:rsidRPr="002158B2" w:rsidRDefault="005A4255" w:rsidP="00327D56">
      <w:pPr>
        <w:pStyle w:val="Sraopastraipa"/>
        <w:spacing w:line="240" w:lineRule="auto"/>
        <w:ind w:left="0" w:firstLine="709"/>
        <w:rPr>
          <w:rFonts w:eastAsia="Calibri" w:cstheme="minorHAnsi"/>
        </w:rPr>
      </w:pPr>
      <w:r w:rsidRPr="00CB725B">
        <w:rPr>
          <w:rFonts w:eastAsia="Calibri" w:cstheme="minorHAnsi"/>
        </w:rPr>
        <w:t>7</w:t>
      </w:r>
      <w:r w:rsidR="0010148D" w:rsidRPr="00CB725B">
        <w:rPr>
          <w:rFonts w:eastAsia="Calibri" w:cstheme="minorHAnsi"/>
        </w:rPr>
        <w:t>.</w:t>
      </w:r>
      <w:r w:rsidR="00B870A5" w:rsidRPr="00CB725B">
        <w:rPr>
          <w:rFonts w:eastAsia="Calibri" w:cstheme="minorHAnsi"/>
        </w:rPr>
        <w:t>2</w:t>
      </w:r>
      <w:r w:rsidR="0010148D" w:rsidRPr="00CB725B">
        <w:rPr>
          <w:rFonts w:eastAsia="Calibri" w:cstheme="minorHAnsi"/>
        </w:rPr>
        <w:t xml:space="preserve">. </w:t>
      </w:r>
      <w:r w:rsidR="3CB1384C" w:rsidRPr="00CB725B">
        <w:rPr>
          <w:rFonts w:cstheme="minorHAnsi"/>
        </w:rPr>
        <w:t>P</w:t>
      </w:r>
      <w:r w:rsidR="000B220A" w:rsidRPr="00CB725B">
        <w:rPr>
          <w:rFonts w:cstheme="minorHAnsi"/>
        </w:rPr>
        <w:t>erkančioji organizacija</w:t>
      </w:r>
      <w:r w:rsidR="00831133" w:rsidRPr="00CB725B">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 xml:space="preserve">specialiųjų </w:t>
      </w:r>
      <w:r w:rsidR="00023019" w:rsidRPr="002158B2">
        <w:rPr>
          <w:rFonts w:eastAsia="Calibri" w:cstheme="minorHAnsi"/>
        </w:rPr>
        <w:t>p</w:t>
      </w:r>
      <w:r w:rsidR="00DE051B" w:rsidRPr="002158B2">
        <w:rPr>
          <w:rFonts w:eastAsia="Calibri" w:cstheme="minorHAnsi"/>
        </w:rPr>
        <w:t xml:space="preserve">irkimo sąlygų </w:t>
      </w:r>
      <w:r w:rsidR="00892829" w:rsidRPr="002158B2">
        <w:rPr>
          <w:rFonts w:cstheme="minorHAnsi"/>
        </w:rPr>
        <w:t>3</w:t>
      </w:r>
      <w:r w:rsidR="00943B00" w:rsidRPr="002158B2">
        <w:rPr>
          <w:rFonts w:cstheme="minorHAnsi"/>
        </w:rPr>
        <w:t xml:space="preserve"> </w:t>
      </w:r>
      <w:r w:rsidR="00DE051B" w:rsidRPr="002158B2">
        <w:rPr>
          <w:rFonts w:cstheme="minorHAnsi"/>
        </w:rPr>
        <w:t>priede</w:t>
      </w:r>
      <w:r w:rsidR="00831133" w:rsidRPr="002158B2">
        <w:rPr>
          <w:rFonts w:cstheme="minorHAnsi"/>
        </w:rPr>
        <w:t>.</w:t>
      </w:r>
    </w:p>
    <w:p w14:paraId="313FDE6C" w14:textId="3C300817" w:rsidR="00D734C6" w:rsidRPr="001816D6" w:rsidRDefault="00436C5B" w:rsidP="00327D56">
      <w:pPr>
        <w:pStyle w:val="Betarp"/>
        <w:ind w:firstLine="709"/>
        <w:contextualSpacing/>
      </w:pPr>
      <w:r w:rsidRPr="002158B2">
        <w:rPr>
          <w:rFonts w:cstheme="minorHAnsi"/>
        </w:rPr>
        <w:lastRenderedPageBreak/>
        <w:t>7</w:t>
      </w:r>
      <w:r w:rsidR="001404CC" w:rsidRPr="002158B2">
        <w:rPr>
          <w:rFonts w:cstheme="minorHAnsi"/>
        </w:rPr>
        <w:t>.</w:t>
      </w:r>
      <w:r w:rsidR="00B870A5" w:rsidRPr="002158B2">
        <w:rPr>
          <w:rFonts w:cstheme="minorHAnsi"/>
        </w:rPr>
        <w:t>3</w:t>
      </w:r>
      <w:r w:rsidR="001404CC" w:rsidRPr="002158B2">
        <w:rPr>
          <w:rFonts w:cstheme="minorHAnsi"/>
        </w:rPr>
        <w:t xml:space="preserve">. </w:t>
      </w:r>
      <w:r w:rsidR="001816D6" w:rsidRPr="002158B2">
        <w:t>Laimėjusiu pasiūlymu galės būti pripažinti tik 1 (vieną) ekonomiškai naudingiausi</w:t>
      </w:r>
      <w:r w:rsidR="00CB725B" w:rsidRPr="002158B2">
        <w:t>as</w:t>
      </w:r>
      <w:r w:rsidR="001816D6" w:rsidRPr="002158B2">
        <w:t xml:space="preserve"> pasiūlym</w:t>
      </w:r>
      <w:r w:rsidR="00CB725B" w:rsidRPr="002158B2">
        <w:t>as</w:t>
      </w:r>
      <w:r w:rsidR="001816D6" w:rsidRPr="127DD6E8">
        <w:rPr>
          <w:color w:val="000000" w:themeColor="text1"/>
        </w:rPr>
        <w:t>, esant</w:t>
      </w:r>
      <w:r w:rsidR="00CB725B">
        <w:rPr>
          <w:color w:val="000000" w:themeColor="text1"/>
        </w:rPr>
        <w:t>is</w:t>
      </w:r>
      <w:r w:rsidR="001816D6" w:rsidRPr="127DD6E8">
        <w:rPr>
          <w:color w:val="000000" w:themeColor="text1"/>
        </w:rPr>
        <w:t xml:space="preserve"> pasiūlymų eilės pirmojoje vietoje.</w:t>
      </w:r>
      <w:r w:rsidR="001816D6" w:rsidRPr="127DD6E8">
        <w:t xml:space="preserve"> </w:t>
      </w:r>
    </w:p>
    <w:p w14:paraId="5F28C774" w14:textId="73F14EAB" w:rsidR="00F5411E" w:rsidRPr="00A84437" w:rsidRDefault="00F5411E" w:rsidP="00327D56">
      <w:pPr>
        <w:pStyle w:val="Betarp"/>
        <w:ind w:firstLine="709"/>
        <w:contextualSpacing/>
        <w:rPr>
          <w:rFonts w:eastAsiaTheme="minorHAnsi" w:cstheme="minorHAnsi"/>
          <w:bCs/>
          <w:i/>
          <w:iCs/>
          <w:color w:val="7030A0"/>
        </w:rPr>
      </w:pPr>
    </w:p>
    <w:p w14:paraId="4CFAC41F" w14:textId="3B8150C8" w:rsidR="00D83C57" w:rsidRDefault="00D83C57" w:rsidP="00327D56">
      <w:pPr>
        <w:pStyle w:val="Antrat1"/>
        <w:tabs>
          <w:tab w:val="left" w:pos="567"/>
        </w:tabs>
        <w:spacing w:before="0" w:after="0"/>
        <w:ind w:firstLine="0"/>
        <w:contextualSpacing/>
        <w:rPr>
          <w:rFonts w:asciiTheme="minorHAnsi" w:hAnsiTheme="minorHAnsi" w:cstheme="minorHAnsi"/>
        </w:rPr>
      </w:pPr>
      <w:bookmarkStart w:id="18" w:name="_Ref39425999"/>
      <w:bookmarkStart w:id="19" w:name="_Ref39426005"/>
      <w:bookmarkStart w:id="20" w:name="_Toc126333937"/>
      <w:bookmarkStart w:id="21" w:name="_Toc199421805"/>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327D56">
      <w:pPr>
        <w:spacing w:line="240" w:lineRule="auto"/>
        <w:ind w:left="284" w:hanging="284"/>
        <w:rPr>
          <w:rFonts w:cstheme="minorHAnsi"/>
          <w:color w:val="000000" w:themeColor="text1"/>
        </w:rPr>
      </w:pPr>
    </w:p>
    <w:p w14:paraId="4006AD6A" w14:textId="5A77E751" w:rsidR="00D83C57" w:rsidRPr="002158B2" w:rsidRDefault="000003B6" w:rsidP="00327D56">
      <w:pPr>
        <w:pStyle w:val="Sraopastraipa"/>
        <w:spacing w:line="240" w:lineRule="auto"/>
        <w:ind w:left="0" w:firstLine="709"/>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 xml:space="preserve">irkimo </w:t>
      </w:r>
      <w:r w:rsidR="00F56579" w:rsidRPr="002158B2">
        <w:t>sąlygų</w:t>
      </w:r>
      <w:r w:rsidR="00D83C57" w:rsidRPr="002158B2">
        <w:t xml:space="preserve"> </w:t>
      </w:r>
      <w:r w:rsidR="00892829" w:rsidRPr="002158B2">
        <w:rPr>
          <w:rFonts w:cstheme="minorHAnsi"/>
        </w:rPr>
        <w:t>4</w:t>
      </w:r>
      <w:r w:rsidR="00F56579" w:rsidRPr="002158B2">
        <w:rPr>
          <w:rFonts w:cstheme="minorHAnsi"/>
        </w:rPr>
        <w:t xml:space="preserve"> priede. </w:t>
      </w:r>
    </w:p>
    <w:p w14:paraId="303FD643" w14:textId="77777777" w:rsidR="00B45642" w:rsidRDefault="00B45642" w:rsidP="00327D56">
      <w:pPr>
        <w:pStyle w:val="Betarp"/>
        <w:contextualSpacing/>
        <w:rPr>
          <w:color w:val="00B050"/>
        </w:rPr>
      </w:pPr>
    </w:p>
    <w:p w14:paraId="4D042BD5" w14:textId="77777777" w:rsidR="005450B5" w:rsidRDefault="005450B5" w:rsidP="00327D56">
      <w:pPr>
        <w:pStyle w:val="Betarp"/>
        <w:ind w:firstLine="0"/>
        <w:contextualSpacing/>
        <w:jc w:val="left"/>
        <w:rPr>
          <w:rFonts w:ascii="Arial" w:eastAsiaTheme="minorHAnsi" w:hAnsi="Arial" w:cs="Arial"/>
        </w:rPr>
      </w:pPr>
    </w:p>
    <w:p w14:paraId="5B316373" w14:textId="4D0ABC01" w:rsidR="000D5039" w:rsidRPr="00A84437" w:rsidRDefault="00D83C57" w:rsidP="00327D56">
      <w:pPr>
        <w:pStyle w:val="Antrat1"/>
        <w:spacing w:before="0" w:after="0"/>
        <w:ind w:firstLine="0"/>
        <w:rPr>
          <w:rFonts w:asciiTheme="minorHAnsi" w:hAnsiTheme="minorHAnsi" w:cstheme="minorHAnsi"/>
          <w:color w:val="auto"/>
        </w:rPr>
      </w:pPr>
      <w:bookmarkStart w:id="22"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327D56">
      <w:pPr>
        <w:pStyle w:val="Betarp"/>
        <w:ind w:firstLine="0"/>
        <w:contextualSpacing/>
        <w:rPr>
          <w:rFonts w:eastAsiaTheme="minorHAnsi" w:cstheme="minorHAnsi"/>
        </w:rPr>
      </w:pPr>
    </w:p>
    <w:p w14:paraId="52BA0CEF" w14:textId="470E5CFA" w:rsidR="00E250DF" w:rsidRPr="00041762" w:rsidRDefault="00F13385" w:rsidP="00327D56">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737DA881" w14:textId="72CCEE6D" w:rsidR="004710FC" w:rsidRDefault="00C609EA" w:rsidP="00327D56">
      <w:pPr>
        <w:spacing w:line="240" w:lineRule="auto"/>
        <w:rPr>
          <w:rFonts w:cstheme="minorHAnsi"/>
        </w:rPr>
      </w:pPr>
      <w:r>
        <w:rPr>
          <w:rFonts w:cstheme="minorHAnsi"/>
        </w:rPr>
        <w:br/>
      </w:r>
    </w:p>
    <w:p w14:paraId="3AE3D1F2" w14:textId="50F9FE9D" w:rsidR="00C609EA" w:rsidRDefault="00C609EA" w:rsidP="00327D56">
      <w:pPr>
        <w:spacing w:line="240" w:lineRule="auto"/>
        <w:rPr>
          <w:rFonts w:cstheme="minorHAnsi"/>
        </w:rPr>
      </w:pPr>
      <w:r>
        <w:rPr>
          <w:rFonts w:cstheme="minorHAnsi"/>
        </w:rPr>
        <w:br w:type="page"/>
      </w:r>
    </w:p>
    <w:p w14:paraId="729EDC83" w14:textId="70F4EA04" w:rsidR="00112F92" w:rsidRPr="00AC0420" w:rsidRDefault="005450B5" w:rsidP="00327D56">
      <w:pPr>
        <w:spacing w:line="240" w:lineRule="auto"/>
        <w:ind w:left="7314" w:firstLine="0"/>
        <w:rPr>
          <w:rFonts w:cstheme="minorHAnsi"/>
        </w:rPr>
      </w:pPr>
      <w:bookmarkStart w:id="23" w:name="_Hlk202882489"/>
      <w:r>
        <w:rPr>
          <w:rFonts w:cstheme="minorHAnsi"/>
        </w:rPr>
        <w:lastRenderedPageBreak/>
        <w:t>P</w:t>
      </w:r>
      <w:r w:rsidR="00112F92" w:rsidRPr="002E1129">
        <w:rPr>
          <w:rFonts w:cstheme="minorHAnsi"/>
        </w:rPr>
        <w:t xml:space="preserve">irkimo sąlygų </w:t>
      </w:r>
      <w:r w:rsidR="00587E65">
        <w:rPr>
          <w:rFonts w:cstheme="minorHAnsi"/>
        </w:rPr>
        <w:t>2</w:t>
      </w:r>
      <w:r w:rsidR="00112F92" w:rsidRPr="002E1129">
        <w:rPr>
          <w:rFonts w:cstheme="minorHAnsi"/>
        </w:rPr>
        <w:t xml:space="preserve"> priedas </w:t>
      </w:r>
      <w:r w:rsidR="00112F92" w:rsidRPr="00AC0420">
        <w:rPr>
          <w:rFonts w:cstheme="minorHAnsi"/>
        </w:rPr>
        <w:t>„Tiekėjų pašalinimo pagrindai“</w:t>
      </w:r>
    </w:p>
    <w:bookmarkEnd w:id="23"/>
    <w:p w14:paraId="537E8F24" w14:textId="77777777" w:rsidR="00112F92" w:rsidRPr="002E1129" w:rsidRDefault="00112F92" w:rsidP="00327D56">
      <w:pPr>
        <w:keepNext/>
        <w:keepLines/>
        <w:spacing w:line="240" w:lineRule="auto"/>
        <w:ind w:left="318"/>
        <w:jc w:val="right"/>
        <w:rPr>
          <w:rFonts w:ascii="Arial" w:eastAsia="Arial" w:hAnsi="Arial" w:cs="Arial"/>
          <w:color w:val="0070C0"/>
        </w:rPr>
      </w:pPr>
    </w:p>
    <w:p w14:paraId="3946342A" w14:textId="77777777" w:rsidR="00112F92" w:rsidRPr="002E1129" w:rsidRDefault="00112F92" w:rsidP="00327D56">
      <w:pPr>
        <w:spacing w:line="240"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32327A92" w14:textId="77777777" w:rsidR="002C3F62" w:rsidRPr="00A40FA6" w:rsidRDefault="002C3F62" w:rsidP="002C3F62">
      <w:pPr>
        <w:spacing w:line="240" w:lineRule="auto"/>
        <w:ind w:firstLine="720"/>
        <w:rPr>
          <w:rFonts w:eastAsia="Arial" w:cstheme="minorHAnsi"/>
          <w:iCs/>
        </w:rPr>
      </w:pPr>
      <w:r w:rsidRPr="00A40FA6">
        <w:rPr>
          <w:rFonts w:eastAsia="Arial" w:cstheme="minorHAnsi"/>
          <w:iCs/>
        </w:rPr>
        <w:t>Perkančioji organizacija, pašalins tiekėją iš pirkimo procedūros, jei tiekėjas ir (arba) ūkio subjektai, kurių pajėgumais remiasi, turi VPĮ 46 straipsnio 2</w:t>
      </w:r>
      <w:r w:rsidRPr="00A40FA6">
        <w:rPr>
          <w:rFonts w:eastAsia="Arial" w:cstheme="minorHAnsi"/>
          <w:iCs/>
          <w:vertAlign w:val="superscript"/>
        </w:rPr>
        <w:t>1</w:t>
      </w:r>
      <w:r w:rsidRPr="00A40FA6">
        <w:rPr>
          <w:rFonts w:eastAsia="Arial" w:cstheme="minorHAnsi"/>
          <w:iCs/>
        </w:rPr>
        <w:t xml:space="preserve"> dalyje nurodytą pašalinimo pagrindą (taikoma juridiniams asmenims), t. y.  tiekėjas yra neatlikęs jam paskirtos baudžiamojo poveikio priemonės – uždraudimo juridiniam asmeniui dalyvauti viešuosiuose pirkimuose. </w:t>
      </w:r>
    </w:p>
    <w:p w14:paraId="5594F294" w14:textId="77777777" w:rsidR="002C3F62" w:rsidRPr="001B0B0F" w:rsidRDefault="002C3F62" w:rsidP="002C3F62">
      <w:pPr>
        <w:pStyle w:val="Betarp"/>
        <w:ind w:firstLine="720"/>
        <w:rPr>
          <w:rFonts w:eastAsia="Yu Mincho" w:cstheme="minorHAnsi"/>
          <w:bCs/>
          <w:iCs/>
        </w:rPr>
      </w:pPr>
      <w:r w:rsidRPr="00A40FA6">
        <w:rPr>
          <w:rFonts w:eastAsia="Arial" w:cstheme="minorHAnsi"/>
          <w:iCs/>
        </w:rPr>
        <w:t xml:space="preserve">Šis pašalinimo pagrindas nustatytas/nurodytas pasiūlymo formoje </w:t>
      </w:r>
      <w:r w:rsidRPr="00A40FA6">
        <w:rPr>
          <w:rFonts w:eastAsia="Arial" w:cstheme="minorHAnsi"/>
          <w:b/>
          <w:iCs/>
        </w:rPr>
        <w:t>(3 priedas)</w:t>
      </w:r>
      <w:r w:rsidRPr="00A40FA6">
        <w:rPr>
          <w:rFonts w:eastAsia="Arial" w:cstheme="minorHAnsi"/>
          <w:iCs/>
        </w:rPr>
        <w:t>, tiekėjas teikdamas pasiūlymą, patvirtina šio pašalinimo pagrindo nebuvimą. Tuo atveju, jei pirkimo sąlygose taikomi kvalifikaciniai reikalavimai, tiekėjas turi pateikti ūkio subjektų, kurių pajėgumais remiasi, laisvos formos deklaraciją, kurioje nurodoma, kad šie subjektai neturi VPĮ 46 straipsnio 2</w:t>
      </w:r>
      <w:r w:rsidRPr="00A40FA6">
        <w:rPr>
          <w:rFonts w:eastAsia="Arial" w:cstheme="minorHAnsi"/>
          <w:iCs/>
          <w:vertAlign w:val="superscript"/>
        </w:rPr>
        <w:t>1</w:t>
      </w:r>
      <w:r w:rsidRPr="00A40FA6">
        <w:rPr>
          <w:rFonts w:eastAsia="Arial" w:cstheme="minorHAnsi"/>
          <w:iCs/>
        </w:rPr>
        <w:t xml:space="preserve"> dalyje nurodyto pašalinimo pagrindo</w:t>
      </w:r>
      <w:r>
        <w:rPr>
          <w:rFonts w:eastAsia="Arial" w:cstheme="minorHAnsi"/>
          <w:iCs/>
        </w:rPr>
        <w:t>.</w:t>
      </w:r>
    </w:p>
    <w:p w14:paraId="56E4AF4C" w14:textId="77777777" w:rsidR="007D644F" w:rsidRDefault="007D644F" w:rsidP="00327D56">
      <w:pPr>
        <w:spacing w:line="240" w:lineRule="auto"/>
        <w:ind w:firstLine="720"/>
        <w:rPr>
          <w:rFonts w:ascii="Arial" w:eastAsia="Arial" w:hAnsi="Arial" w:cs="Arial"/>
          <w:i/>
          <w:color w:val="7030A0"/>
        </w:rPr>
      </w:pPr>
    </w:p>
    <w:p w14:paraId="385FEFC8" w14:textId="77777777" w:rsidR="00112F92" w:rsidRPr="001C6F19" w:rsidRDefault="00112F92" w:rsidP="00327D56">
      <w:pPr>
        <w:spacing w:line="240"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327D56">
      <w:pPr>
        <w:spacing w:line="240" w:lineRule="auto"/>
        <w:ind w:firstLine="0"/>
        <w:rPr>
          <w:rFonts w:ascii="Arial" w:eastAsia="Arial" w:hAnsi="Arial" w:cs="Arial"/>
        </w:rPr>
      </w:pPr>
      <w:r>
        <w:rPr>
          <w:rFonts w:ascii="Arial" w:eastAsia="Arial" w:hAnsi="Arial" w:cs="Arial"/>
        </w:rPr>
        <w:br w:type="page"/>
      </w:r>
    </w:p>
    <w:p w14:paraId="604286CB" w14:textId="4223BEA4" w:rsidR="00C609EA" w:rsidRPr="00AC0420" w:rsidRDefault="00C609EA" w:rsidP="00327D56">
      <w:pPr>
        <w:spacing w:line="240" w:lineRule="auto"/>
        <w:ind w:left="7314" w:firstLine="0"/>
        <w:rPr>
          <w:rFonts w:cstheme="minorHAnsi"/>
        </w:rPr>
      </w:pPr>
      <w:r>
        <w:rPr>
          <w:rFonts w:cstheme="minorHAnsi"/>
        </w:rPr>
        <w:lastRenderedPageBreak/>
        <w:t>P</w:t>
      </w:r>
      <w:r w:rsidRPr="002E1129">
        <w:rPr>
          <w:rFonts w:cstheme="minorHAnsi"/>
        </w:rPr>
        <w:t xml:space="preserve">irkimo sąlygų </w:t>
      </w:r>
      <w:r>
        <w:rPr>
          <w:rFonts w:cstheme="minorHAnsi"/>
        </w:rPr>
        <w:t>5</w:t>
      </w:r>
      <w:r w:rsidRPr="002E1129">
        <w:rPr>
          <w:rFonts w:cstheme="minorHAnsi"/>
        </w:rPr>
        <w:t xml:space="preserve"> priedas </w:t>
      </w:r>
      <w:r w:rsidRPr="00AC0420">
        <w:rPr>
          <w:rFonts w:cstheme="minorHAnsi"/>
        </w:rPr>
        <w:t>„T</w:t>
      </w:r>
      <w:r>
        <w:rPr>
          <w:rFonts w:cstheme="minorHAnsi"/>
        </w:rPr>
        <w:t>ermin</w:t>
      </w:r>
      <w:r w:rsidRPr="00AC0420">
        <w:rPr>
          <w:rFonts w:cstheme="minorHAnsi"/>
        </w:rPr>
        <w:t>ai“</w:t>
      </w:r>
    </w:p>
    <w:p w14:paraId="54E7F676" w14:textId="7055658E" w:rsidR="00586C8C" w:rsidRDefault="00586C8C" w:rsidP="00327D56">
      <w:pPr>
        <w:spacing w:line="240" w:lineRule="auto"/>
        <w:ind w:firstLine="0"/>
        <w:jc w:val="right"/>
        <w:rPr>
          <w:rFonts w:ascii="Arial" w:eastAsia="Arial" w:hAnsi="Arial" w:cs="Arial"/>
        </w:rPr>
      </w:pPr>
      <w:r w:rsidRPr="00586C8C">
        <w:rPr>
          <w:rFonts w:ascii="Arial" w:eastAsia="Arial" w:hAnsi="Arial" w:cs="Arial"/>
        </w:rPr>
        <w:t>“</w:t>
      </w:r>
    </w:p>
    <w:p w14:paraId="67EC0E93" w14:textId="65F7FA9C" w:rsidR="00586C8C" w:rsidRDefault="00586C8C" w:rsidP="00327D56">
      <w:pPr>
        <w:spacing w:line="240" w:lineRule="auto"/>
        <w:ind w:firstLine="0"/>
        <w:rPr>
          <w:rFonts w:ascii="Arial" w:eastAsia="Arial" w:hAnsi="Arial" w:cs="Arial"/>
        </w:rPr>
      </w:pPr>
    </w:p>
    <w:p w14:paraId="7556315F" w14:textId="06B10FA3" w:rsidR="00586C8C" w:rsidRDefault="00586C8C" w:rsidP="00327D56">
      <w:pPr>
        <w:spacing w:line="24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577"/>
        <w:gridCol w:w="2556"/>
        <w:gridCol w:w="3540"/>
        <w:gridCol w:w="3289"/>
      </w:tblGrid>
      <w:tr w:rsidR="00586C8C" w:rsidRPr="004F1A11" w14:paraId="23168782" w14:textId="77777777" w:rsidTr="00041762">
        <w:trPr>
          <w:trHeight w:val="20"/>
        </w:trPr>
        <w:tc>
          <w:tcPr>
            <w:tcW w:w="289" w:type="pct"/>
          </w:tcPr>
          <w:p w14:paraId="55314CD9"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327D56">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327D56">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327D56">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327D56">
            <w:pPr>
              <w:ind w:firstLine="34"/>
              <w:rPr>
                <w:rFonts w:asciiTheme="minorHAnsi" w:hAnsiTheme="minorHAnsi" w:cstheme="minorHAnsi"/>
                <w:color w:val="7030A0"/>
                <w:sz w:val="21"/>
                <w:szCs w:val="21"/>
              </w:rPr>
            </w:pPr>
          </w:p>
          <w:p w14:paraId="61215832" w14:textId="77777777" w:rsidR="00586C8C" w:rsidRPr="004F1A11" w:rsidRDefault="00586C8C" w:rsidP="00327D56">
            <w:pPr>
              <w:ind w:firstLine="34"/>
              <w:rPr>
                <w:rFonts w:asciiTheme="minorHAnsi" w:hAnsiTheme="minorHAnsi" w:cstheme="minorHAnsi"/>
                <w:color w:val="7030A0"/>
                <w:sz w:val="21"/>
                <w:szCs w:val="21"/>
              </w:rPr>
            </w:pPr>
          </w:p>
          <w:p w14:paraId="57417218" w14:textId="77777777" w:rsidR="00586C8C" w:rsidRPr="004F1A11" w:rsidRDefault="00586C8C" w:rsidP="00327D56">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327D56">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327D5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327D56">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327D56">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327D56">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327D56">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327D56">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327D56">
            <w:pPr>
              <w:ind w:firstLine="34"/>
              <w:rPr>
                <w:rFonts w:asciiTheme="minorHAnsi" w:hAnsiTheme="minorHAnsi" w:cstheme="minorHAnsi"/>
                <w:sz w:val="21"/>
                <w:szCs w:val="21"/>
              </w:rPr>
            </w:pPr>
          </w:p>
        </w:tc>
        <w:tc>
          <w:tcPr>
            <w:tcW w:w="1651" w:type="pct"/>
          </w:tcPr>
          <w:p w14:paraId="3FA36C16" w14:textId="77777777" w:rsidR="00586C8C" w:rsidRPr="005F30AD" w:rsidRDefault="00586C8C" w:rsidP="00327D56">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327D56">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327D56">
            <w:pPr>
              <w:ind w:firstLine="34"/>
              <w:rPr>
                <w:rFonts w:asciiTheme="minorHAnsi" w:hAnsiTheme="minorHAnsi" w:cstheme="minorHAnsi"/>
                <w:sz w:val="21"/>
                <w:szCs w:val="21"/>
              </w:rPr>
            </w:pPr>
          </w:p>
        </w:tc>
        <w:tc>
          <w:tcPr>
            <w:tcW w:w="1651" w:type="pct"/>
          </w:tcPr>
          <w:p w14:paraId="4983B2E7" w14:textId="77777777" w:rsidR="00586C8C" w:rsidRPr="005F30AD" w:rsidRDefault="00586C8C" w:rsidP="00327D56">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327D56">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327D56">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327D56">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327D56">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327D56">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327D56">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327D56">
            <w:pPr>
              <w:ind w:firstLine="34"/>
              <w:rPr>
                <w:rFonts w:asciiTheme="minorHAnsi" w:hAnsiTheme="minorHAnsi" w:cstheme="minorHAnsi"/>
                <w:sz w:val="21"/>
                <w:szCs w:val="21"/>
              </w:rPr>
            </w:pPr>
          </w:p>
          <w:p w14:paraId="4F4290EE"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327D56">
            <w:pPr>
              <w:ind w:firstLine="34"/>
              <w:rPr>
                <w:rFonts w:asciiTheme="minorHAnsi" w:hAnsiTheme="minorHAnsi" w:cstheme="minorHAnsi"/>
                <w:sz w:val="21"/>
                <w:szCs w:val="21"/>
              </w:rPr>
            </w:pPr>
          </w:p>
          <w:p w14:paraId="7FD4D4C7"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327D56">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327D56">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327D56">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327D56">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327D56">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327D56">
            <w:pPr>
              <w:ind w:firstLine="34"/>
              <w:rPr>
                <w:rFonts w:asciiTheme="minorHAnsi" w:hAnsiTheme="minorHAnsi" w:cstheme="minorHAnsi"/>
                <w:sz w:val="21"/>
                <w:szCs w:val="21"/>
              </w:rPr>
            </w:pPr>
          </w:p>
        </w:tc>
      </w:tr>
    </w:tbl>
    <w:p w14:paraId="51B19916" w14:textId="254AB5AA" w:rsidR="00586C8C" w:rsidRDefault="00586C8C" w:rsidP="00327D56">
      <w:pPr>
        <w:spacing w:line="240" w:lineRule="auto"/>
        <w:ind w:firstLine="0"/>
        <w:rPr>
          <w:rFonts w:ascii="Arial" w:eastAsia="Arial" w:hAnsi="Arial" w:cs="Arial"/>
        </w:rPr>
      </w:pPr>
    </w:p>
    <w:p w14:paraId="3E27F7FA" w14:textId="1E60F4A9" w:rsidR="00586C8C" w:rsidRDefault="00586C8C" w:rsidP="00327D56">
      <w:pPr>
        <w:spacing w:line="240" w:lineRule="auto"/>
        <w:ind w:firstLine="0"/>
        <w:rPr>
          <w:rFonts w:ascii="Arial" w:eastAsia="Arial" w:hAnsi="Arial" w:cs="Arial"/>
        </w:rPr>
      </w:pPr>
    </w:p>
    <w:p w14:paraId="0896ABC6" w14:textId="17487D22" w:rsidR="00586C8C" w:rsidRDefault="00586C8C" w:rsidP="00327D56">
      <w:pPr>
        <w:spacing w:line="240" w:lineRule="auto"/>
        <w:ind w:firstLine="0"/>
        <w:rPr>
          <w:rFonts w:ascii="Arial" w:eastAsia="Arial" w:hAnsi="Arial" w:cs="Arial"/>
        </w:rPr>
      </w:pPr>
    </w:p>
    <w:p w14:paraId="52F54FA7" w14:textId="27FD8C64" w:rsidR="00586C8C" w:rsidRDefault="00586C8C" w:rsidP="00327D56">
      <w:pPr>
        <w:spacing w:line="240" w:lineRule="auto"/>
        <w:ind w:firstLine="0"/>
        <w:rPr>
          <w:rFonts w:ascii="Arial" w:eastAsia="Arial" w:hAnsi="Arial" w:cs="Arial"/>
        </w:rPr>
      </w:pPr>
    </w:p>
    <w:p w14:paraId="44FFA02F" w14:textId="1DB10C55" w:rsidR="00586C8C" w:rsidRDefault="00586C8C" w:rsidP="00327D56">
      <w:pPr>
        <w:spacing w:line="240" w:lineRule="auto"/>
        <w:ind w:firstLine="0"/>
        <w:rPr>
          <w:rFonts w:ascii="Arial" w:eastAsia="Arial" w:hAnsi="Arial" w:cs="Arial"/>
        </w:rPr>
      </w:pPr>
    </w:p>
    <w:p w14:paraId="2C32E9E1" w14:textId="38431DC7" w:rsidR="00586C8C" w:rsidRDefault="00586C8C" w:rsidP="00327D56">
      <w:pPr>
        <w:spacing w:line="240" w:lineRule="auto"/>
        <w:ind w:firstLine="0"/>
        <w:rPr>
          <w:rFonts w:ascii="Arial" w:eastAsia="Arial" w:hAnsi="Arial" w:cs="Arial"/>
        </w:rPr>
      </w:pPr>
    </w:p>
    <w:p w14:paraId="01DA2840" w14:textId="2946C145" w:rsidR="00586C8C" w:rsidRDefault="00586C8C" w:rsidP="00327D56">
      <w:pPr>
        <w:spacing w:line="240" w:lineRule="auto"/>
        <w:ind w:firstLine="0"/>
        <w:rPr>
          <w:rFonts w:ascii="Arial" w:eastAsia="Arial" w:hAnsi="Arial" w:cs="Arial"/>
        </w:rPr>
      </w:pPr>
    </w:p>
    <w:p w14:paraId="1A713961" w14:textId="52EC2F03" w:rsidR="00586C8C" w:rsidRDefault="00586C8C" w:rsidP="00327D56">
      <w:pPr>
        <w:spacing w:line="240" w:lineRule="auto"/>
        <w:ind w:firstLine="0"/>
        <w:rPr>
          <w:rFonts w:ascii="Arial" w:eastAsia="Arial" w:hAnsi="Arial" w:cs="Arial"/>
        </w:rPr>
      </w:pPr>
    </w:p>
    <w:p w14:paraId="49D4785B" w14:textId="771A14F8" w:rsidR="001141BF" w:rsidRDefault="001141BF" w:rsidP="00327D56">
      <w:pPr>
        <w:spacing w:line="240" w:lineRule="auto"/>
        <w:ind w:firstLine="0"/>
        <w:rPr>
          <w:rFonts w:ascii="Arial" w:eastAsia="Arial" w:hAnsi="Arial" w:cs="Arial"/>
        </w:rPr>
      </w:pPr>
    </w:p>
    <w:p w14:paraId="3EA36D19" w14:textId="77777777" w:rsidR="001141BF" w:rsidRDefault="001141BF" w:rsidP="00327D56">
      <w:pPr>
        <w:spacing w:line="240" w:lineRule="auto"/>
        <w:ind w:firstLine="0"/>
        <w:rPr>
          <w:rFonts w:ascii="Arial" w:eastAsia="Arial" w:hAnsi="Arial" w:cs="Arial"/>
        </w:rPr>
      </w:pPr>
    </w:p>
    <w:p w14:paraId="637C2249" w14:textId="2C3C2602" w:rsidR="00586C8C" w:rsidRDefault="00586C8C" w:rsidP="00327D56">
      <w:pPr>
        <w:spacing w:line="240" w:lineRule="auto"/>
        <w:ind w:firstLine="0"/>
        <w:rPr>
          <w:rFonts w:ascii="Arial" w:eastAsia="Arial" w:hAnsi="Arial" w:cs="Arial"/>
        </w:rPr>
      </w:pPr>
    </w:p>
    <w:p w14:paraId="1A8AEC40" w14:textId="5E961EB4" w:rsidR="00586C8C" w:rsidRDefault="00586C8C" w:rsidP="00327D56">
      <w:pPr>
        <w:spacing w:line="240" w:lineRule="auto"/>
        <w:ind w:firstLine="0"/>
        <w:rPr>
          <w:rFonts w:ascii="Arial" w:eastAsia="Arial" w:hAnsi="Arial" w:cs="Arial"/>
        </w:rPr>
      </w:pPr>
    </w:p>
    <w:p w14:paraId="4024B5DC" w14:textId="1778A14C" w:rsidR="00586C8C" w:rsidRDefault="00586C8C" w:rsidP="00327D56">
      <w:pPr>
        <w:spacing w:line="240" w:lineRule="auto"/>
        <w:ind w:firstLine="0"/>
        <w:rPr>
          <w:rFonts w:ascii="Arial" w:eastAsia="Arial" w:hAnsi="Arial" w:cs="Arial"/>
        </w:rPr>
      </w:pPr>
    </w:p>
    <w:p w14:paraId="09D09896" w14:textId="227A59E8" w:rsidR="00B947CC" w:rsidRDefault="00B947CC" w:rsidP="00327D56">
      <w:pPr>
        <w:spacing w:line="240" w:lineRule="auto"/>
        <w:ind w:firstLine="0"/>
        <w:rPr>
          <w:rFonts w:ascii="Arial" w:eastAsia="Arial" w:hAnsi="Arial" w:cs="Arial"/>
        </w:rPr>
      </w:pPr>
    </w:p>
    <w:p w14:paraId="4AD7E196" w14:textId="77777777" w:rsidR="00B947CC" w:rsidRDefault="00B947CC" w:rsidP="00327D56">
      <w:pPr>
        <w:spacing w:line="240" w:lineRule="auto"/>
        <w:ind w:firstLine="0"/>
        <w:rPr>
          <w:rFonts w:ascii="Arial" w:eastAsia="Arial" w:hAnsi="Arial" w:cs="Arial"/>
        </w:rPr>
      </w:pPr>
    </w:p>
    <w:p w14:paraId="470EEE1E" w14:textId="22D1D8A1" w:rsidR="00586C8C" w:rsidRDefault="00586C8C" w:rsidP="00327D56">
      <w:pPr>
        <w:spacing w:line="240" w:lineRule="auto"/>
        <w:ind w:firstLine="0"/>
        <w:rPr>
          <w:rFonts w:ascii="Arial" w:eastAsia="Arial" w:hAnsi="Arial" w:cs="Arial"/>
        </w:rPr>
      </w:pPr>
    </w:p>
    <w:p w14:paraId="67706942" w14:textId="5E8301D6" w:rsidR="00586C8C" w:rsidRDefault="00586C8C" w:rsidP="00327D56">
      <w:pPr>
        <w:spacing w:line="240" w:lineRule="auto"/>
        <w:ind w:firstLine="0"/>
        <w:rPr>
          <w:rFonts w:ascii="Arial" w:eastAsia="Arial" w:hAnsi="Arial" w:cs="Arial"/>
        </w:rPr>
      </w:pPr>
    </w:p>
    <w:p w14:paraId="56123271" w14:textId="77777777" w:rsidR="00055813" w:rsidRDefault="00112F92" w:rsidP="00327D56">
      <w:pPr>
        <w:spacing w:line="240" w:lineRule="auto"/>
        <w:ind w:left="7314" w:firstLine="0"/>
        <w:rPr>
          <w:rFonts w:cstheme="minorHAnsi"/>
        </w:rPr>
      </w:pPr>
      <w:r w:rsidRPr="00AA05AD">
        <w:rPr>
          <w:rFonts w:cstheme="minorHAnsi"/>
        </w:rPr>
        <w:lastRenderedPageBreak/>
        <w:t xml:space="preserve">Pirkimo sąlygų </w:t>
      </w:r>
      <w:r w:rsidR="005F30AD">
        <w:rPr>
          <w:rFonts w:cstheme="minorHAnsi"/>
        </w:rPr>
        <w:t>6</w:t>
      </w:r>
      <w:r w:rsidRPr="00AA05AD">
        <w:rPr>
          <w:rFonts w:cstheme="minorHAnsi"/>
        </w:rPr>
        <w:t xml:space="preserve"> priedas „</w:t>
      </w:r>
      <w:bookmarkStart w:id="24" w:name="_Hlk199423099"/>
      <w:r w:rsidRPr="00AA05AD">
        <w:rPr>
          <w:rFonts w:cstheme="minorHAnsi"/>
        </w:rPr>
        <w:t>Tiekėjų kvalifikacijos reikalavimai ir reikalaujami kokybės bei aplinkos</w:t>
      </w:r>
    </w:p>
    <w:p w14:paraId="3DBF3DE0" w14:textId="3B4B6298" w:rsidR="00112F92" w:rsidRPr="00AA05AD" w:rsidRDefault="00112F92" w:rsidP="00327D56">
      <w:pPr>
        <w:spacing w:line="240" w:lineRule="auto"/>
        <w:ind w:left="7314" w:firstLine="0"/>
        <w:rPr>
          <w:rFonts w:cstheme="minorHAnsi"/>
        </w:rPr>
      </w:pPr>
      <w:r w:rsidRPr="00AA05AD">
        <w:rPr>
          <w:rFonts w:cstheme="minorHAnsi"/>
        </w:rPr>
        <w:t xml:space="preserve"> apsaugos vadybos sistemų standartai</w:t>
      </w:r>
      <w:bookmarkEnd w:id="24"/>
      <w:r w:rsidRPr="00AA05AD">
        <w:rPr>
          <w:rFonts w:cstheme="minorHAnsi"/>
        </w:rPr>
        <w:t>“</w:t>
      </w:r>
    </w:p>
    <w:p w14:paraId="6CB59DA7" w14:textId="77777777" w:rsidR="00112F92" w:rsidRPr="00AA05AD" w:rsidRDefault="00112F92" w:rsidP="00327D56">
      <w:pPr>
        <w:spacing w:line="240" w:lineRule="auto"/>
        <w:rPr>
          <w:smallCaps/>
          <w:color w:val="404040"/>
          <w:sz w:val="28"/>
          <w:szCs w:val="28"/>
        </w:rPr>
      </w:pPr>
    </w:p>
    <w:p w14:paraId="0E6E035C" w14:textId="77777777" w:rsidR="00112F92" w:rsidRPr="00AA05AD" w:rsidRDefault="00112F92" w:rsidP="00327D56">
      <w:pPr>
        <w:spacing w:line="240" w:lineRule="auto"/>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04E174A4" w14:textId="55237A8C" w:rsidR="00665DFC" w:rsidRPr="000C56AC" w:rsidRDefault="004B038C" w:rsidP="000C56AC">
      <w:pPr>
        <w:spacing w:line="240" w:lineRule="auto"/>
        <w:ind w:firstLine="567"/>
        <w:rPr>
          <w:rFonts w:eastAsia="Arial" w:cstheme="minorHAnsi"/>
          <w:b/>
          <w:bCs/>
        </w:rPr>
      </w:pPr>
      <w:sdt>
        <w:sdtPr>
          <w:rPr>
            <w:rFonts w:cstheme="minorHAnsi"/>
          </w:rPr>
          <w:tag w:val="goog_rdk_129"/>
          <w:id w:val="-1599392971"/>
          <w:placeholder>
            <w:docPart w:val="DefaultPlaceholder_1081868574"/>
          </w:placeholder>
        </w:sdtPr>
        <w:sdtEnd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w:t>
      </w:r>
      <w:r w:rsidR="00112F92" w:rsidRPr="000C56AC">
        <w:rPr>
          <w:rFonts w:eastAsia="Arial" w:cstheme="minorHAnsi"/>
        </w:rPr>
        <w:t xml:space="preserve">kvalifikacijai. </w:t>
      </w:r>
    </w:p>
    <w:tbl>
      <w:tblPr>
        <w:tblStyle w:val="TableGrid3"/>
        <w:tblpPr w:leftFromText="180" w:rightFromText="180" w:vertAnchor="page" w:horzAnchor="margin" w:tblpY="3934"/>
        <w:tblW w:w="4966" w:type="pct"/>
        <w:tblLook w:val="04A0" w:firstRow="1" w:lastRow="0" w:firstColumn="1" w:lastColumn="0" w:noHBand="0" w:noVBand="1"/>
      </w:tblPr>
      <w:tblGrid>
        <w:gridCol w:w="1339"/>
        <w:gridCol w:w="2626"/>
        <w:gridCol w:w="3402"/>
        <w:gridCol w:w="2527"/>
      </w:tblGrid>
      <w:tr w:rsidR="007F3DBE" w:rsidRPr="00A01F61" w14:paraId="0F3AE4F2" w14:textId="77777777" w:rsidTr="0070252B">
        <w:trPr>
          <w:cantSplit/>
          <w:tblHeader/>
        </w:trPr>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8B94AC1" w14:textId="77777777" w:rsidR="007F3DBE" w:rsidRPr="00A01F61" w:rsidRDefault="007F3DBE" w:rsidP="007F3DBE">
            <w:pPr>
              <w:ind w:firstLine="0"/>
              <w:jc w:val="left"/>
              <w:rPr>
                <w:rFonts w:asciiTheme="minorHAnsi" w:hAnsiTheme="minorHAnsi" w:cstheme="minorHAnsi"/>
                <w:b/>
                <w:bCs/>
                <w:sz w:val="21"/>
                <w:szCs w:val="21"/>
              </w:rPr>
            </w:pPr>
            <w:r w:rsidRPr="00A01F61">
              <w:rPr>
                <w:rFonts w:asciiTheme="minorHAnsi" w:eastAsiaTheme="minorHAnsi" w:hAnsiTheme="minorHAnsi" w:cstheme="minorHAnsi"/>
                <w:b/>
                <w:bCs/>
                <w:sz w:val="21"/>
                <w:szCs w:val="21"/>
              </w:rPr>
              <w:t>Eil. Nr.</w:t>
            </w:r>
          </w:p>
        </w:tc>
        <w:tc>
          <w:tcPr>
            <w:tcW w:w="132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775919F" w14:textId="77777777" w:rsidR="007F3DBE" w:rsidRPr="00A01F61" w:rsidRDefault="007F3DBE" w:rsidP="007F3DBE">
            <w:pPr>
              <w:ind w:firstLine="0"/>
              <w:jc w:val="left"/>
              <w:rPr>
                <w:rFonts w:asciiTheme="minorHAnsi" w:eastAsiaTheme="minorEastAsia" w:hAnsiTheme="minorHAnsi" w:cstheme="minorHAnsi"/>
                <w:b/>
                <w:bCs/>
                <w:sz w:val="21"/>
                <w:szCs w:val="21"/>
              </w:rPr>
            </w:pPr>
            <w:r w:rsidRPr="00A01F61">
              <w:rPr>
                <w:rFonts w:asciiTheme="minorHAnsi" w:hAnsiTheme="minorHAnsi" w:cstheme="minorHAnsi"/>
                <w:b/>
                <w:bCs/>
                <w:color w:val="000000"/>
                <w:sz w:val="21"/>
                <w:szCs w:val="21"/>
              </w:rPr>
              <w:t>Kvalifikacijos reikalavimas</w:t>
            </w:r>
          </w:p>
        </w:tc>
        <w:tc>
          <w:tcPr>
            <w:tcW w:w="171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46073DB" w14:textId="77777777" w:rsidR="007F3DBE" w:rsidRPr="00A01F61" w:rsidRDefault="007F3DBE" w:rsidP="007F3DBE">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Atitiktį reikalavimui įrodantys  dokumentai</w:t>
            </w:r>
          </w:p>
        </w:tc>
        <w:tc>
          <w:tcPr>
            <w:tcW w:w="12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3494C09" w14:textId="77777777" w:rsidR="007F3DBE" w:rsidRPr="00A01F61" w:rsidRDefault="007F3DBE" w:rsidP="007F3DBE">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Subjektas, kuris turi atitikti reikalavimą</w:t>
            </w:r>
          </w:p>
          <w:p w14:paraId="4DF6C6F1" w14:textId="45CA71BA" w:rsidR="007F3DBE" w:rsidRPr="00A01F61" w:rsidRDefault="007F3DBE" w:rsidP="007F3DBE">
            <w:pPr>
              <w:autoSpaceDE w:val="0"/>
              <w:autoSpaceDN w:val="0"/>
              <w:adjustRightInd w:val="0"/>
              <w:ind w:firstLine="0"/>
              <w:jc w:val="left"/>
              <w:rPr>
                <w:rFonts w:asciiTheme="minorHAnsi" w:hAnsiTheme="minorHAnsi" w:cstheme="minorHAnsi"/>
                <w:b/>
                <w:bCs/>
                <w:color w:val="000000"/>
                <w:sz w:val="21"/>
                <w:szCs w:val="21"/>
              </w:rPr>
            </w:pPr>
          </w:p>
        </w:tc>
      </w:tr>
      <w:tr w:rsidR="007F3DBE" w:rsidRPr="00A01F61" w14:paraId="532BF556" w14:textId="77777777" w:rsidTr="0070252B">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DBFC6" w14:textId="77777777" w:rsidR="007F3DBE" w:rsidRPr="00A01F61" w:rsidRDefault="007F3DBE" w:rsidP="007F3DBE">
            <w:pPr>
              <w:pStyle w:val="Sraopastraipa"/>
              <w:numPr>
                <w:ilvl w:val="0"/>
                <w:numId w:val="9"/>
              </w:numPr>
              <w:ind w:left="357" w:hanging="357"/>
              <w:jc w:val="left"/>
              <w:rPr>
                <w:rFonts w:asciiTheme="minorHAnsi" w:eastAsiaTheme="minorHAnsi" w:hAnsiTheme="minorHAnsi" w:cstheme="minorHAnsi"/>
                <w:sz w:val="21"/>
                <w:szCs w:val="21"/>
              </w:rPr>
            </w:pPr>
          </w:p>
        </w:tc>
        <w:tc>
          <w:tcPr>
            <w:tcW w:w="432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3010C" w14:textId="77777777" w:rsidR="007F3DBE" w:rsidRPr="00A01F61" w:rsidRDefault="007F3DBE" w:rsidP="007F3DBE">
            <w:pPr>
              <w:autoSpaceDE w:val="0"/>
              <w:autoSpaceDN w:val="0"/>
              <w:adjustRightInd w:val="0"/>
              <w:ind w:firstLine="0"/>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Teisė verstis veikla</w:t>
            </w:r>
          </w:p>
        </w:tc>
      </w:tr>
      <w:tr w:rsidR="007F3DBE" w:rsidRPr="00A01F61" w14:paraId="7D3805AD" w14:textId="77777777" w:rsidTr="0070252B">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FC520" w14:textId="77777777" w:rsidR="007F3DBE" w:rsidRPr="00A01F61" w:rsidRDefault="007F3DBE" w:rsidP="007F3DBE">
            <w:pPr>
              <w:pStyle w:val="Sraopastraipa"/>
              <w:ind w:left="0"/>
              <w:jc w:val="right"/>
              <w:rPr>
                <w:rFonts w:asciiTheme="minorHAnsi" w:eastAsiaTheme="minorHAnsi" w:hAnsiTheme="minorHAnsi" w:cstheme="minorHAnsi"/>
                <w:sz w:val="21"/>
                <w:szCs w:val="21"/>
              </w:rPr>
            </w:pPr>
            <w:r w:rsidRPr="00A01F61">
              <w:rPr>
                <w:rFonts w:asciiTheme="minorHAnsi" w:eastAsiaTheme="minorHAnsi" w:hAnsiTheme="minorHAnsi" w:cstheme="minorHAnsi"/>
                <w:sz w:val="21"/>
                <w:szCs w:val="21"/>
              </w:rPr>
              <w:t xml:space="preserve">1.1 </w:t>
            </w:r>
          </w:p>
        </w:tc>
        <w:tc>
          <w:tcPr>
            <w:tcW w:w="1327" w:type="pct"/>
            <w:tcBorders>
              <w:top w:val="single" w:sz="4" w:space="0" w:color="000000" w:themeColor="text1"/>
              <w:left w:val="single" w:sz="4" w:space="0" w:color="000000" w:themeColor="text1"/>
              <w:bottom w:val="single" w:sz="4" w:space="0" w:color="000000" w:themeColor="text1"/>
              <w:right w:val="single" w:sz="4" w:space="0" w:color="auto"/>
            </w:tcBorders>
          </w:tcPr>
          <w:p w14:paraId="52EA3125" w14:textId="5E1AD729" w:rsidR="007F3DBE" w:rsidRPr="00A01F61" w:rsidRDefault="007F3DBE" w:rsidP="007F3DBE">
            <w:pPr>
              <w:autoSpaceDE w:val="0"/>
              <w:autoSpaceDN w:val="0"/>
              <w:adjustRightInd w:val="0"/>
              <w:ind w:firstLine="0"/>
              <w:rPr>
                <w:rFonts w:asciiTheme="minorHAnsi" w:hAnsiTheme="minorHAnsi" w:cstheme="minorHAnsi"/>
                <w:color w:val="000000"/>
                <w:sz w:val="21"/>
                <w:szCs w:val="21"/>
              </w:rPr>
            </w:pPr>
          </w:p>
        </w:tc>
        <w:tc>
          <w:tcPr>
            <w:tcW w:w="1719" w:type="pct"/>
            <w:tcBorders>
              <w:top w:val="single" w:sz="4" w:space="0" w:color="000000" w:themeColor="text1"/>
              <w:left w:val="single" w:sz="4" w:space="0" w:color="auto"/>
              <w:bottom w:val="single" w:sz="4" w:space="0" w:color="000000" w:themeColor="text1"/>
              <w:right w:val="single" w:sz="4" w:space="0" w:color="000000" w:themeColor="text1"/>
            </w:tcBorders>
          </w:tcPr>
          <w:p w14:paraId="7D6C2E15" w14:textId="77777777" w:rsidR="007F3DBE" w:rsidRPr="00A01F61" w:rsidRDefault="007F3DBE" w:rsidP="007F3DBE">
            <w:pPr>
              <w:autoSpaceDE w:val="0"/>
              <w:autoSpaceDN w:val="0"/>
              <w:adjustRightInd w:val="0"/>
              <w:ind w:firstLine="0"/>
              <w:rPr>
                <w:rFonts w:asciiTheme="minorHAnsi" w:hAnsiTheme="minorHAnsi" w:cstheme="minorHAnsi"/>
                <w:color w:val="000000"/>
                <w:sz w:val="21"/>
                <w:szCs w:val="21"/>
              </w:rPr>
            </w:pPr>
          </w:p>
        </w:tc>
        <w:tc>
          <w:tcPr>
            <w:tcW w:w="12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0CD12" w14:textId="77777777" w:rsidR="007F3DBE" w:rsidRPr="00A01F61" w:rsidRDefault="007F3DBE" w:rsidP="007F3DBE">
            <w:pPr>
              <w:autoSpaceDE w:val="0"/>
              <w:autoSpaceDN w:val="0"/>
              <w:adjustRightInd w:val="0"/>
              <w:ind w:firstLine="0"/>
              <w:rPr>
                <w:rFonts w:asciiTheme="minorHAnsi" w:hAnsiTheme="minorHAnsi" w:cstheme="minorHAnsi"/>
                <w:color w:val="000000"/>
                <w:sz w:val="21"/>
                <w:szCs w:val="21"/>
              </w:rPr>
            </w:pPr>
          </w:p>
        </w:tc>
      </w:tr>
      <w:tr w:rsidR="007F3DBE" w:rsidRPr="00A01F61" w14:paraId="5F4BD7D6" w14:textId="77777777" w:rsidTr="0070252B">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EAB64" w14:textId="77777777" w:rsidR="007F3DBE" w:rsidRPr="00A01F61" w:rsidRDefault="007F3DBE" w:rsidP="007F3DBE">
            <w:pPr>
              <w:pStyle w:val="Sraopastraipa"/>
              <w:ind w:left="0"/>
              <w:jc w:val="center"/>
              <w:rPr>
                <w:rFonts w:asciiTheme="minorHAnsi" w:eastAsiaTheme="minorHAnsi" w:hAnsiTheme="minorHAnsi" w:cstheme="minorHAnsi"/>
                <w:sz w:val="21"/>
                <w:szCs w:val="21"/>
              </w:rPr>
            </w:pPr>
            <w:r w:rsidRPr="00A01F61">
              <w:rPr>
                <w:rFonts w:asciiTheme="minorHAnsi" w:eastAsiaTheme="minorHAnsi" w:hAnsiTheme="minorHAnsi" w:cstheme="minorHAnsi"/>
                <w:sz w:val="21"/>
                <w:szCs w:val="21"/>
              </w:rPr>
              <w:t>...</w:t>
            </w:r>
          </w:p>
        </w:tc>
        <w:tc>
          <w:tcPr>
            <w:tcW w:w="1327" w:type="pct"/>
            <w:tcBorders>
              <w:top w:val="single" w:sz="4" w:space="0" w:color="000000" w:themeColor="text1"/>
              <w:left w:val="single" w:sz="4" w:space="0" w:color="000000" w:themeColor="text1"/>
              <w:bottom w:val="single" w:sz="4" w:space="0" w:color="000000" w:themeColor="text1"/>
              <w:right w:val="single" w:sz="4" w:space="0" w:color="auto"/>
            </w:tcBorders>
          </w:tcPr>
          <w:p w14:paraId="24420AC0" w14:textId="77777777" w:rsidR="007F3DBE" w:rsidRPr="00A01F61" w:rsidRDefault="007F3DBE" w:rsidP="007F3DBE">
            <w:pPr>
              <w:autoSpaceDE w:val="0"/>
              <w:autoSpaceDN w:val="0"/>
              <w:adjustRightInd w:val="0"/>
              <w:rPr>
                <w:rFonts w:asciiTheme="minorHAnsi" w:hAnsiTheme="minorHAnsi" w:cstheme="minorHAnsi"/>
                <w:color w:val="000000"/>
                <w:sz w:val="21"/>
                <w:szCs w:val="21"/>
              </w:rPr>
            </w:pPr>
          </w:p>
        </w:tc>
        <w:tc>
          <w:tcPr>
            <w:tcW w:w="1719" w:type="pct"/>
            <w:tcBorders>
              <w:top w:val="single" w:sz="4" w:space="0" w:color="000000" w:themeColor="text1"/>
              <w:left w:val="single" w:sz="4" w:space="0" w:color="auto"/>
              <w:bottom w:val="single" w:sz="4" w:space="0" w:color="000000" w:themeColor="text1"/>
              <w:right w:val="single" w:sz="4" w:space="0" w:color="000000" w:themeColor="text1"/>
            </w:tcBorders>
          </w:tcPr>
          <w:p w14:paraId="14A31F0D" w14:textId="77777777" w:rsidR="007F3DBE" w:rsidRPr="00A01F61" w:rsidRDefault="007F3DBE" w:rsidP="007F3DBE">
            <w:pPr>
              <w:autoSpaceDE w:val="0"/>
              <w:autoSpaceDN w:val="0"/>
              <w:adjustRightInd w:val="0"/>
              <w:rPr>
                <w:rFonts w:asciiTheme="minorHAnsi" w:hAnsiTheme="minorHAnsi" w:cstheme="minorHAnsi"/>
                <w:color w:val="000000"/>
                <w:sz w:val="21"/>
                <w:szCs w:val="21"/>
              </w:rPr>
            </w:pPr>
          </w:p>
        </w:tc>
        <w:tc>
          <w:tcPr>
            <w:tcW w:w="12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AEB25" w14:textId="77777777" w:rsidR="007F3DBE" w:rsidRPr="00A01F61" w:rsidRDefault="007F3DBE" w:rsidP="007F3DBE">
            <w:pPr>
              <w:autoSpaceDE w:val="0"/>
              <w:autoSpaceDN w:val="0"/>
              <w:adjustRightInd w:val="0"/>
              <w:rPr>
                <w:rFonts w:asciiTheme="minorHAnsi" w:hAnsiTheme="minorHAnsi" w:cstheme="minorHAnsi"/>
                <w:color w:val="000000"/>
                <w:sz w:val="21"/>
                <w:szCs w:val="21"/>
              </w:rPr>
            </w:pPr>
          </w:p>
        </w:tc>
      </w:tr>
      <w:tr w:rsidR="007F3DBE" w:rsidRPr="00A01F61" w14:paraId="68261613" w14:textId="77777777" w:rsidTr="0070252B">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40E12" w14:textId="77777777" w:rsidR="007F3DBE" w:rsidRPr="00A01F61" w:rsidRDefault="007F3DBE" w:rsidP="007F3DBE">
            <w:pPr>
              <w:pStyle w:val="Sraopastraipa"/>
              <w:numPr>
                <w:ilvl w:val="0"/>
                <w:numId w:val="9"/>
              </w:numPr>
              <w:ind w:left="357" w:hanging="357"/>
              <w:jc w:val="left"/>
              <w:rPr>
                <w:rFonts w:asciiTheme="minorHAnsi" w:eastAsiaTheme="minorHAnsi" w:hAnsiTheme="minorHAnsi" w:cstheme="minorHAnsi"/>
                <w:sz w:val="21"/>
                <w:szCs w:val="21"/>
              </w:rPr>
            </w:pPr>
          </w:p>
        </w:tc>
        <w:tc>
          <w:tcPr>
            <w:tcW w:w="432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CC6DE" w14:textId="77777777" w:rsidR="007F3DBE" w:rsidRPr="00A01F61" w:rsidRDefault="007F3DBE" w:rsidP="007F3DBE">
            <w:pPr>
              <w:autoSpaceDE w:val="0"/>
              <w:autoSpaceDN w:val="0"/>
              <w:adjustRightInd w:val="0"/>
              <w:ind w:firstLine="0"/>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Finansinis</w:t>
            </w:r>
            <w:r w:rsidRPr="00A01F61">
              <w:rPr>
                <w:rFonts w:asciiTheme="minorHAnsi" w:hAnsiTheme="minorHAnsi" w:cstheme="minorHAnsi"/>
                <w:color w:val="000000"/>
                <w:sz w:val="21"/>
                <w:szCs w:val="21"/>
              </w:rPr>
              <w:t xml:space="preserve"> </w:t>
            </w:r>
            <w:r w:rsidRPr="00A01F61">
              <w:rPr>
                <w:rFonts w:asciiTheme="minorHAnsi" w:hAnsiTheme="minorHAnsi" w:cstheme="minorHAnsi"/>
                <w:b/>
                <w:bCs/>
                <w:color w:val="000000"/>
                <w:sz w:val="21"/>
                <w:szCs w:val="21"/>
              </w:rPr>
              <w:t>ir ekonominis pajėgumas</w:t>
            </w:r>
          </w:p>
        </w:tc>
      </w:tr>
      <w:tr w:rsidR="007F3DBE" w:rsidRPr="00A01F61" w14:paraId="26D8C4C1" w14:textId="77777777" w:rsidTr="0070252B">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9D888" w14:textId="77777777" w:rsidR="007F3DBE" w:rsidRPr="00A01F61" w:rsidRDefault="007F3DBE" w:rsidP="007F3DBE">
            <w:pPr>
              <w:pStyle w:val="Sraopastraipa"/>
              <w:numPr>
                <w:ilvl w:val="1"/>
                <w:numId w:val="9"/>
              </w:numPr>
              <w:ind w:left="357" w:hanging="357"/>
              <w:jc w:val="right"/>
              <w:rPr>
                <w:rFonts w:asciiTheme="minorHAnsi" w:eastAsiaTheme="minorHAnsi" w:hAnsiTheme="minorHAnsi" w:cstheme="minorHAnsi"/>
                <w:sz w:val="21"/>
                <w:szCs w:val="21"/>
              </w:rPr>
            </w:pPr>
          </w:p>
        </w:tc>
        <w:tc>
          <w:tcPr>
            <w:tcW w:w="1327" w:type="pct"/>
            <w:tcBorders>
              <w:top w:val="single" w:sz="4" w:space="0" w:color="000000" w:themeColor="text1"/>
              <w:left w:val="single" w:sz="4" w:space="0" w:color="000000" w:themeColor="text1"/>
              <w:bottom w:val="single" w:sz="4" w:space="0" w:color="000000" w:themeColor="text1"/>
              <w:right w:val="single" w:sz="4" w:space="0" w:color="auto"/>
            </w:tcBorders>
          </w:tcPr>
          <w:p w14:paraId="18649607" w14:textId="46BD2127" w:rsidR="007F3DBE" w:rsidRPr="00A01F61" w:rsidRDefault="007F3DBE" w:rsidP="00477AF5">
            <w:pPr>
              <w:autoSpaceDE w:val="0"/>
              <w:autoSpaceDN w:val="0"/>
              <w:adjustRightInd w:val="0"/>
              <w:ind w:firstLine="0"/>
              <w:rPr>
                <w:rFonts w:asciiTheme="minorHAnsi" w:hAnsiTheme="minorHAnsi" w:cstheme="minorHAnsi"/>
                <w:color w:val="000000"/>
                <w:sz w:val="21"/>
                <w:szCs w:val="21"/>
              </w:rPr>
            </w:pPr>
          </w:p>
        </w:tc>
        <w:tc>
          <w:tcPr>
            <w:tcW w:w="1719" w:type="pct"/>
            <w:tcBorders>
              <w:top w:val="single" w:sz="4" w:space="0" w:color="000000" w:themeColor="text1"/>
              <w:left w:val="single" w:sz="4" w:space="0" w:color="auto"/>
              <w:bottom w:val="single" w:sz="4" w:space="0" w:color="000000" w:themeColor="text1"/>
              <w:right w:val="single" w:sz="4" w:space="0" w:color="000000" w:themeColor="text1"/>
            </w:tcBorders>
          </w:tcPr>
          <w:p w14:paraId="65DC3BFE" w14:textId="0C746665" w:rsidR="007F3DBE" w:rsidRPr="00A01F61" w:rsidRDefault="007F3DBE" w:rsidP="00477AF5">
            <w:pPr>
              <w:autoSpaceDE w:val="0"/>
              <w:autoSpaceDN w:val="0"/>
              <w:adjustRightInd w:val="0"/>
              <w:ind w:firstLine="0"/>
              <w:rPr>
                <w:rFonts w:asciiTheme="minorHAnsi" w:hAnsiTheme="minorHAnsi" w:cstheme="minorHAnsi"/>
                <w:color w:val="000000"/>
                <w:sz w:val="21"/>
                <w:szCs w:val="21"/>
              </w:rPr>
            </w:pPr>
          </w:p>
        </w:tc>
        <w:tc>
          <w:tcPr>
            <w:tcW w:w="12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67AFB" w14:textId="6888E584" w:rsidR="007F3DBE" w:rsidRPr="00A01F61" w:rsidRDefault="007F3DBE" w:rsidP="001F6544">
            <w:pPr>
              <w:autoSpaceDE w:val="0"/>
              <w:autoSpaceDN w:val="0"/>
              <w:adjustRightInd w:val="0"/>
              <w:ind w:firstLine="0"/>
              <w:rPr>
                <w:rFonts w:asciiTheme="minorHAnsi" w:hAnsiTheme="minorHAnsi" w:cstheme="minorHAnsi"/>
                <w:color w:val="000000"/>
                <w:sz w:val="21"/>
                <w:szCs w:val="21"/>
              </w:rPr>
            </w:pPr>
          </w:p>
        </w:tc>
      </w:tr>
      <w:tr w:rsidR="007F3DBE" w:rsidRPr="00A01F61" w14:paraId="110071C4" w14:textId="77777777" w:rsidTr="0070252B">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0E439" w14:textId="77777777" w:rsidR="007F3DBE" w:rsidRPr="00A01F61" w:rsidRDefault="007F3DBE" w:rsidP="007F3DBE">
            <w:pPr>
              <w:jc w:val="center"/>
              <w:rPr>
                <w:rFonts w:asciiTheme="minorHAnsi" w:eastAsiaTheme="minorHAnsi" w:hAnsiTheme="minorHAnsi" w:cstheme="minorHAnsi"/>
                <w:sz w:val="21"/>
                <w:szCs w:val="21"/>
              </w:rPr>
            </w:pPr>
            <w:r w:rsidRPr="00A01F61">
              <w:rPr>
                <w:rFonts w:asciiTheme="minorHAnsi" w:eastAsiaTheme="minorHAnsi" w:hAnsiTheme="minorHAnsi" w:cstheme="minorHAnsi"/>
                <w:sz w:val="21"/>
                <w:szCs w:val="21"/>
              </w:rPr>
              <w:t>...</w:t>
            </w:r>
          </w:p>
        </w:tc>
        <w:tc>
          <w:tcPr>
            <w:tcW w:w="1327" w:type="pct"/>
            <w:tcBorders>
              <w:top w:val="single" w:sz="4" w:space="0" w:color="000000" w:themeColor="text1"/>
              <w:left w:val="single" w:sz="4" w:space="0" w:color="000000" w:themeColor="text1"/>
              <w:bottom w:val="single" w:sz="4" w:space="0" w:color="000000" w:themeColor="text1"/>
              <w:right w:val="single" w:sz="4" w:space="0" w:color="auto"/>
            </w:tcBorders>
          </w:tcPr>
          <w:p w14:paraId="6E403CD1" w14:textId="77777777" w:rsidR="007F3DBE" w:rsidRPr="00A01F61" w:rsidRDefault="007F3DBE" w:rsidP="007F3DBE">
            <w:pPr>
              <w:autoSpaceDE w:val="0"/>
              <w:autoSpaceDN w:val="0"/>
              <w:adjustRightInd w:val="0"/>
              <w:rPr>
                <w:rFonts w:asciiTheme="minorHAnsi" w:hAnsiTheme="minorHAnsi" w:cstheme="minorHAnsi"/>
                <w:color w:val="000000"/>
                <w:sz w:val="21"/>
                <w:szCs w:val="21"/>
              </w:rPr>
            </w:pPr>
          </w:p>
        </w:tc>
        <w:tc>
          <w:tcPr>
            <w:tcW w:w="1719" w:type="pct"/>
            <w:tcBorders>
              <w:top w:val="single" w:sz="4" w:space="0" w:color="000000" w:themeColor="text1"/>
              <w:left w:val="single" w:sz="4" w:space="0" w:color="auto"/>
              <w:bottom w:val="single" w:sz="4" w:space="0" w:color="000000" w:themeColor="text1"/>
              <w:right w:val="single" w:sz="4" w:space="0" w:color="000000" w:themeColor="text1"/>
            </w:tcBorders>
          </w:tcPr>
          <w:p w14:paraId="3169FD29" w14:textId="77777777" w:rsidR="007F3DBE" w:rsidRPr="00A01F61" w:rsidRDefault="007F3DBE" w:rsidP="007F3DBE">
            <w:pPr>
              <w:autoSpaceDE w:val="0"/>
              <w:autoSpaceDN w:val="0"/>
              <w:adjustRightInd w:val="0"/>
              <w:rPr>
                <w:rFonts w:asciiTheme="minorHAnsi" w:hAnsiTheme="minorHAnsi" w:cstheme="minorHAnsi"/>
                <w:color w:val="000000"/>
                <w:sz w:val="21"/>
                <w:szCs w:val="21"/>
              </w:rPr>
            </w:pPr>
          </w:p>
        </w:tc>
        <w:tc>
          <w:tcPr>
            <w:tcW w:w="12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1E2A3" w14:textId="77777777" w:rsidR="007F3DBE" w:rsidRPr="00A01F61" w:rsidRDefault="007F3DBE" w:rsidP="007F3DBE">
            <w:pPr>
              <w:autoSpaceDE w:val="0"/>
              <w:autoSpaceDN w:val="0"/>
              <w:adjustRightInd w:val="0"/>
              <w:rPr>
                <w:rFonts w:asciiTheme="minorHAnsi" w:hAnsiTheme="minorHAnsi" w:cstheme="minorHAnsi"/>
                <w:color w:val="000000"/>
                <w:sz w:val="21"/>
                <w:szCs w:val="21"/>
              </w:rPr>
            </w:pPr>
          </w:p>
        </w:tc>
      </w:tr>
      <w:tr w:rsidR="007F3DBE" w:rsidRPr="00A01F61" w14:paraId="7D05EE16" w14:textId="77777777" w:rsidTr="0070252B">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92AEB" w14:textId="77777777" w:rsidR="007F3DBE" w:rsidRPr="00A01F61" w:rsidRDefault="007F3DBE" w:rsidP="007F3DBE">
            <w:pPr>
              <w:pStyle w:val="Sraopastraipa"/>
              <w:numPr>
                <w:ilvl w:val="0"/>
                <w:numId w:val="9"/>
              </w:numPr>
              <w:ind w:left="357" w:hanging="357"/>
              <w:jc w:val="left"/>
              <w:rPr>
                <w:rFonts w:asciiTheme="minorHAnsi" w:eastAsiaTheme="minorHAnsi" w:hAnsiTheme="minorHAnsi" w:cstheme="minorHAnsi"/>
                <w:sz w:val="21"/>
                <w:szCs w:val="21"/>
              </w:rPr>
            </w:pPr>
          </w:p>
        </w:tc>
        <w:tc>
          <w:tcPr>
            <w:tcW w:w="432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0547C" w14:textId="77777777" w:rsidR="007F3DBE" w:rsidRPr="009B2F05" w:rsidRDefault="007F3DBE" w:rsidP="007F3DBE">
            <w:pPr>
              <w:autoSpaceDE w:val="0"/>
              <w:autoSpaceDN w:val="0"/>
              <w:adjustRightInd w:val="0"/>
              <w:ind w:firstLine="0"/>
              <w:rPr>
                <w:rFonts w:asciiTheme="minorHAnsi" w:hAnsiTheme="minorHAnsi" w:cstheme="minorHAnsi"/>
                <w:b/>
                <w:bCs/>
                <w:sz w:val="21"/>
                <w:szCs w:val="21"/>
              </w:rPr>
            </w:pPr>
            <w:r w:rsidRPr="009B2F05">
              <w:rPr>
                <w:rFonts w:asciiTheme="minorHAnsi" w:hAnsiTheme="minorHAnsi" w:cstheme="minorHAnsi"/>
                <w:b/>
                <w:bCs/>
                <w:sz w:val="21"/>
                <w:szCs w:val="21"/>
              </w:rPr>
              <w:t>Techninis ir profesinis pajėgumas</w:t>
            </w:r>
          </w:p>
        </w:tc>
      </w:tr>
      <w:tr w:rsidR="007F3DBE" w:rsidRPr="009A4BC8" w14:paraId="1DDA2E11" w14:textId="77777777" w:rsidTr="0070252B">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BC869" w14:textId="77777777" w:rsidR="007F3DBE" w:rsidRPr="009A4BC8" w:rsidRDefault="007F3DBE" w:rsidP="007F3DBE">
            <w:pPr>
              <w:pStyle w:val="Sraopastraipa"/>
              <w:numPr>
                <w:ilvl w:val="1"/>
                <w:numId w:val="9"/>
              </w:numPr>
              <w:ind w:left="357" w:hanging="357"/>
              <w:jc w:val="right"/>
              <w:rPr>
                <w:rFonts w:asciiTheme="majorHAnsi" w:eastAsiaTheme="minorHAnsi" w:hAnsiTheme="majorHAnsi" w:cstheme="majorHAnsi"/>
                <w:sz w:val="21"/>
                <w:szCs w:val="21"/>
              </w:rPr>
            </w:pPr>
          </w:p>
        </w:tc>
        <w:tc>
          <w:tcPr>
            <w:tcW w:w="1327" w:type="pct"/>
            <w:tcBorders>
              <w:top w:val="single" w:sz="4" w:space="0" w:color="000000" w:themeColor="text1"/>
              <w:left w:val="single" w:sz="4" w:space="0" w:color="000000" w:themeColor="text1"/>
              <w:bottom w:val="single" w:sz="4" w:space="0" w:color="000000" w:themeColor="text1"/>
              <w:right w:val="single" w:sz="4" w:space="0" w:color="auto"/>
            </w:tcBorders>
          </w:tcPr>
          <w:p w14:paraId="78945F40" w14:textId="2773BCBC" w:rsidR="007F3DBE" w:rsidRPr="00FD5326" w:rsidRDefault="009B6790" w:rsidP="00C335BE">
            <w:pPr>
              <w:autoSpaceDE w:val="0"/>
              <w:autoSpaceDN w:val="0"/>
              <w:adjustRightInd w:val="0"/>
              <w:ind w:firstLine="0"/>
              <w:rPr>
                <w:color w:val="000000"/>
              </w:rPr>
            </w:pPr>
            <w:bookmarkStart w:id="25" w:name="_Hlk128492007"/>
            <w:bookmarkStart w:id="26" w:name="_Hlk174447858"/>
            <w:r w:rsidRPr="00FD5326">
              <w:rPr>
                <w:bCs/>
                <w:lang w:eastAsia="en-US"/>
              </w:rPr>
              <w:t>Tiekėjas sutarčiai vykdyti turi pasiūlyti</w:t>
            </w:r>
            <w:r w:rsidRPr="00FD5326">
              <w:rPr>
                <w:bCs/>
                <w:color w:val="000000"/>
                <w:lang w:eastAsia="en-US"/>
              </w:rPr>
              <w:t xml:space="preserve"> </w:t>
            </w:r>
            <w:bookmarkEnd w:id="25"/>
            <w:bookmarkEnd w:id="26"/>
            <w:r w:rsidRPr="00FD5326">
              <w:rPr>
                <w:bCs/>
              </w:rPr>
              <w:t xml:space="preserve"> </w:t>
            </w:r>
            <w:bookmarkStart w:id="27" w:name="_Hlk223094932"/>
            <w:r w:rsidRPr="00FD5326">
              <w:rPr>
                <w:b/>
              </w:rPr>
              <w:t xml:space="preserve">kvalifikuotą statinio statybos vadovą, </w:t>
            </w:r>
            <w:r w:rsidRPr="00FD5326">
              <w:t xml:space="preserve"> </w:t>
            </w:r>
            <w:r w:rsidRPr="00FD5326">
              <w:rPr>
                <w:b/>
              </w:rPr>
              <w:t xml:space="preserve">turintį teisę eiti ypatingojo statinio statybos vadovo pareigas </w:t>
            </w:r>
            <w:bookmarkEnd w:id="27"/>
            <w:r w:rsidR="00E51F7C" w:rsidRPr="00FD5326">
              <w:rPr>
                <w:b/>
              </w:rPr>
              <w:t>(</w:t>
            </w:r>
            <w:r w:rsidR="00E51F7C" w:rsidRPr="00FD5326">
              <w:rPr>
                <w:bCs/>
              </w:rPr>
              <w:t>statiniai: pastatai; pastatų paskirties grupė – negyvenamieji pastatai; paskirtis – administracinių)</w:t>
            </w:r>
          </w:p>
        </w:tc>
        <w:tc>
          <w:tcPr>
            <w:tcW w:w="1719" w:type="pct"/>
            <w:tcBorders>
              <w:top w:val="single" w:sz="4" w:space="0" w:color="000000" w:themeColor="text1"/>
              <w:left w:val="single" w:sz="4" w:space="0" w:color="auto"/>
              <w:bottom w:val="single" w:sz="4" w:space="0" w:color="000000" w:themeColor="text1"/>
              <w:right w:val="single" w:sz="4" w:space="0" w:color="000000" w:themeColor="text1"/>
            </w:tcBorders>
          </w:tcPr>
          <w:p w14:paraId="7FB0911E" w14:textId="77777777" w:rsidR="009B6790" w:rsidRPr="00FD5326" w:rsidRDefault="009B6790" w:rsidP="009B6790">
            <w:pPr>
              <w:tabs>
                <w:tab w:val="left" w:pos="347"/>
                <w:tab w:val="left" w:pos="1665"/>
              </w:tabs>
              <w:ind w:firstLine="0"/>
              <w:rPr>
                <w:lang w:eastAsia="en-US"/>
              </w:rPr>
            </w:pPr>
            <w:r w:rsidRPr="00FD5326">
              <w:rPr>
                <w:lang w:eastAsia="en-US"/>
              </w:rPr>
              <w:t>Pateikiama:</w:t>
            </w:r>
          </w:p>
          <w:p w14:paraId="33BC24FC" w14:textId="77777777" w:rsidR="009B6790" w:rsidRPr="00FD5326" w:rsidRDefault="009B6790" w:rsidP="009B6790">
            <w:pPr>
              <w:numPr>
                <w:ilvl w:val="0"/>
                <w:numId w:val="10"/>
              </w:numPr>
              <w:tabs>
                <w:tab w:val="left" w:pos="32"/>
                <w:tab w:val="left" w:pos="119"/>
                <w:tab w:val="left" w:pos="215"/>
                <w:tab w:val="left" w:pos="315"/>
              </w:tabs>
              <w:ind w:left="0" w:firstLine="0"/>
              <w:rPr>
                <w:i/>
                <w:iCs/>
                <w:lang w:eastAsia="en-US"/>
              </w:rPr>
            </w:pPr>
            <w:r w:rsidRPr="00FD5326">
              <w:t xml:space="preserve"> specialistų, kurie bus atsakingi už sutarties vykdymą, sąrašas, </w:t>
            </w:r>
            <w:r w:rsidRPr="00FD5326">
              <w:rPr>
                <w:b/>
                <w:bCs/>
              </w:rPr>
              <w:t xml:space="preserve">užpildytas pagal </w:t>
            </w:r>
            <w:r w:rsidRPr="00FD5326">
              <w:t xml:space="preserve"> </w:t>
            </w:r>
            <w:r w:rsidRPr="00FD5326">
              <w:rPr>
                <w:b/>
                <w:bCs/>
              </w:rPr>
              <w:t>specialiųjų pirkimo sąlygų 7 priedą</w:t>
            </w:r>
            <w:r w:rsidRPr="00FD5326">
              <w:t>;</w:t>
            </w:r>
            <w:r w:rsidRPr="00FD5326">
              <w:rPr>
                <w:b/>
                <w:bCs/>
              </w:rPr>
              <w:t xml:space="preserve"> </w:t>
            </w:r>
          </w:p>
          <w:p w14:paraId="53E3AAF1" w14:textId="77777777" w:rsidR="009B6790" w:rsidRPr="00FD5326" w:rsidRDefault="009B6790" w:rsidP="009B6790">
            <w:pPr>
              <w:tabs>
                <w:tab w:val="left" w:pos="32"/>
                <w:tab w:val="left" w:pos="119"/>
                <w:tab w:val="left" w:pos="215"/>
                <w:tab w:val="left" w:pos="315"/>
              </w:tabs>
              <w:ind w:firstLine="0"/>
              <w:rPr>
                <w:i/>
                <w:iCs/>
                <w:lang w:eastAsia="en-US"/>
              </w:rPr>
            </w:pPr>
          </w:p>
          <w:p w14:paraId="6021BFC2" w14:textId="77777777" w:rsidR="009B6790" w:rsidRPr="00FD5326" w:rsidRDefault="009B6790" w:rsidP="009B6790">
            <w:pPr>
              <w:numPr>
                <w:ilvl w:val="0"/>
                <w:numId w:val="10"/>
              </w:numPr>
              <w:tabs>
                <w:tab w:val="left" w:pos="34"/>
              </w:tabs>
              <w:ind w:left="0" w:firstLine="0"/>
              <w:rPr>
                <w:bCs/>
                <w:i/>
                <w:iCs/>
              </w:rPr>
            </w:pPr>
            <w:r w:rsidRPr="00FD5326">
              <w:rPr>
                <w:bCs/>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p>
          <w:p w14:paraId="6F68F482" w14:textId="77777777" w:rsidR="00BA449D" w:rsidRPr="00FD5326" w:rsidRDefault="00BA449D" w:rsidP="009B6790">
            <w:pPr>
              <w:widowControl w:val="0"/>
              <w:tabs>
                <w:tab w:val="left" w:pos="34"/>
                <w:tab w:val="left" w:pos="347"/>
              </w:tabs>
              <w:ind w:firstLine="0"/>
              <w:rPr>
                <w:i/>
              </w:rPr>
            </w:pPr>
          </w:p>
          <w:p w14:paraId="613C39C7" w14:textId="77777777" w:rsidR="00C92BF8" w:rsidRPr="00FD5326" w:rsidRDefault="00C92BF8" w:rsidP="00C92BF8">
            <w:pPr>
              <w:widowControl w:val="0"/>
              <w:tabs>
                <w:tab w:val="left" w:pos="34"/>
                <w:tab w:val="left" w:pos="347"/>
              </w:tabs>
              <w:ind w:firstLine="0"/>
              <w:rPr>
                <w:i/>
              </w:rPr>
            </w:pPr>
            <w:r w:rsidRPr="00FD5326">
              <w:rPr>
                <w:i/>
              </w:rPr>
              <w:t>PASTABOS:</w:t>
            </w:r>
          </w:p>
          <w:p w14:paraId="5E817330" w14:textId="28FA04FC" w:rsidR="00C92BF8" w:rsidRPr="00FD5326" w:rsidRDefault="000C5AE3" w:rsidP="00C92BF8">
            <w:pPr>
              <w:widowControl w:val="0"/>
              <w:tabs>
                <w:tab w:val="left" w:pos="34"/>
                <w:tab w:val="left" w:pos="347"/>
              </w:tabs>
              <w:ind w:firstLine="0"/>
              <w:rPr>
                <w:i/>
              </w:rPr>
            </w:pPr>
            <w:r>
              <w:rPr>
                <w:i/>
              </w:rPr>
              <w:t>*</w:t>
            </w:r>
            <w:r w:rsidR="00C92BF8" w:rsidRPr="00FD5326">
              <w:rPr>
                <w:i/>
              </w:rPr>
              <w:t xml:space="preserve">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pasitikrina, užfiksuoja ir išsaugo pati Perkančioji organizacija. Esant aplinkybėms, dėl </w:t>
            </w:r>
            <w:r w:rsidR="00C92BF8" w:rsidRPr="00FD5326">
              <w:rPr>
                <w:i/>
              </w:rPr>
              <w:lastRenderedPageBreak/>
              <w:t>kurių Perkančioji organizacija negali pati pasitikrinti, užfiksuoti ir išsaugoti viešai prieinamuose registruose nurodytų duomenų  (pvz., registras neveikia, registre nėra duomenų apie tiekėjo specialistų sąraše nurodytą siūlomą specialistą ar pan.), Perkančioji organizacija turi teisę kreiptis į tiekėją dėl atitiktį patvirtinančių dokumentų pateikimo;</w:t>
            </w:r>
          </w:p>
          <w:p w14:paraId="272CE7DC" w14:textId="77777777" w:rsidR="00C92BF8" w:rsidRPr="00FD5326" w:rsidRDefault="00C92BF8" w:rsidP="00C92BF8">
            <w:pPr>
              <w:widowControl w:val="0"/>
              <w:tabs>
                <w:tab w:val="left" w:pos="34"/>
                <w:tab w:val="left" w:pos="347"/>
              </w:tabs>
              <w:ind w:firstLine="0"/>
              <w:rPr>
                <w:i/>
              </w:rPr>
            </w:pPr>
            <w:r w:rsidRPr="00FD5326">
              <w:rPr>
                <w:i/>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nurodytas pareigas, pripažinus jų kilmės valstybėje turimą teisę eiti analogiškų statinių nurodytas pareigas;</w:t>
            </w:r>
          </w:p>
          <w:p w14:paraId="00C79A39" w14:textId="77777777" w:rsidR="00C92BF8" w:rsidRPr="00FD5326" w:rsidRDefault="00C92BF8" w:rsidP="00C92BF8">
            <w:pPr>
              <w:widowControl w:val="0"/>
              <w:tabs>
                <w:tab w:val="left" w:pos="34"/>
                <w:tab w:val="left" w:pos="347"/>
              </w:tabs>
              <w:ind w:firstLine="0"/>
              <w:rPr>
                <w:i/>
              </w:rPr>
            </w:pPr>
            <w:r w:rsidRPr="00FD5326">
              <w:rPr>
                <w:i/>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04743223" w14:textId="77777777" w:rsidR="00C92BF8" w:rsidRPr="00FD5326" w:rsidRDefault="00C92BF8" w:rsidP="00C92BF8">
            <w:pPr>
              <w:widowControl w:val="0"/>
              <w:tabs>
                <w:tab w:val="left" w:pos="34"/>
                <w:tab w:val="left" w:pos="347"/>
              </w:tabs>
              <w:ind w:firstLine="0"/>
              <w:rPr>
                <w:i/>
              </w:rPr>
            </w:pPr>
            <w:r w:rsidRPr="00FD5326">
              <w:rPr>
                <w:i/>
              </w:rPr>
              <w:t>- užsienio šalies specialistai turi pareigą kreiptis į SSVA ir gauti teisės pripažinimo dokumentą. Tiekėjas Perkančiajai organizacijai turės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pirkimo sutarties pasirašymo dienos;</w:t>
            </w:r>
          </w:p>
          <w:p w14:paraId="539B6A4C" w14:textId="2DD8E16F" w:rsidR="009B6790" w:rsidRPr="00FD5326" w:rsidRDefault="00C92BF8" w:rsidP="00C92BF8">
            <w:pPr>
              <w:tabs>
                <w:tab w:val="left" w:pos="34"/>
              </w:tabs>
              <w:ind w:firstLine="0"/>
              <w:rPr>
                <w:i/>
              </w:rPr>
            </w:pPr>
            <w:r w:rsidRPr="00FD5326">
              <w:rPr>
                <w:i/>
              </w:rPr>
              <w:t xml:space="preserve">- jei kvalifikacija yra grindžiama nurodant specialistą, kuris nėra tiekėjo ar ūkio subjekto, kurio pajėgumais remiamasi, darbuotojas, tačiau yra ketinamas įdarbinti, jei pasiūlymas bus pripažintas laimėjusiu, tokiu atveju specialistas turi būti išviešintas pasiūlyme kaip </w:t>
            </w:r>
            <w:proofErr w:type="spellStart"/>
            <w:r w:rsidRPr="00FD5326">
              <w:rPr>
                <w:i/>
              </w:rPr>
              <w:t>kvazisubtiekėjas</w:t>
            </w:r>
            <w:proofErr w:type="spellEnd"/>
            <w:r w:rsidRPr="00FD5326">
              <w:rPr>
                <w:i/>
              </w:rPr>
              <w:t>;</w:t>
            </w:r>
          </w:p>
          <w:p w14:paraId="77FC9BAA" w14:textId="77777777" w:rsidR="00C92BF8" w:rsidRPr="00FD5326" w:rsidRDefault="00C92BF8" w:rsidP="00C92BF8">
            <w:pPr>
              <w:tabs>
                <w:tab w:val="left" w:pos="34"/>
              </w:tabs>
              <w:ind w:firstLine="0"/>
              <w:rPr>
                <w:i/>
                <w:iCs/>
                <w:lang w:eastAsia="en-US"/>
              </w:rPr>
            </w:pPr>
            <w:r w:rsidRPr="00FD5326">
              <w:rPr>
                <w:i/>
                <w:iCs/>
                <w:lang w:eastAsia="en-US"/>
              </w:rPr>
              <w:t>- Sutartį galės vykdyti tik nustatytus kvalifikacijos reikalavimus atitinkantys specialistai;</w:t>
            </w:r>
          </w:p>
          <w:p w14:paraId="744D180B" w14:textId="06AFB980" w:rsidR="00C92BF8" w:rsidRPr="00FD5326" w:rsidRDefault="00C92BF8" w:rsidP="00C92BF8">
            <w:pPr>
              <w:tabs>
                <w:tab w:val="left" w:pos="34"/>
              </w:tabs>
              <w:ind w:firstLine="0"/>
              <w:rPr>
                <w:i/>
                <w:iCs/>
                <w:lang w:eastAsia="en-US"/>
              </w:rPr>
            </w:pPr>
            <w:r w:rsidRPr="00FD5326">
              <w:rPr>
                <w:i/>
                <w:iCs/>
                <w:lang w:eastAsia="en-US"/>
              </w:rPr>
              <w:t xml:space="preserve">- jeigu tiekėjo kvalifikacija dėl teisės verstis atitinkama veikla nebuvo tikrinama arba tikrinama ne visa </w:t>
            </w:r>
            <w:r w:rsidRPr="00FD5326">
              <w:rPr>
                <w:i/>
                <w:iCs/>
                <w:lang w:eastAsia="en-US"/>
              </w:rPr>
              <w:lastRenderedPageBreak/>
              <w:t>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Sutartyje numatytų veiklų pradžios.</w:t>
            </w:r>
          </w:p>
          <w:p w14:paraId="1E6C181A" w14:textId="77777777" w:rsidR="00C92BF8" w:rsidRPr="00FD5326" w:rsidRDefault="00C92BF8" w:rsidP="00C92BF8">
            <w:pPr>
              <w:tabs>
                <w:tab w:val="left" w:pos="34"/>
              </w:tabs>
              <w:ind w:firstLine="0"/>
              <w:rPr>
                <w:i/>
                <w:iCs/>
                <w:lang w:eastAsia="en-US"/>
              </w:rPr>
            </w:pPr>
          </w:p>
          <w:p w14:paraId="7FA17C0E" w14:textId="7071F6DC" w:rsidR="00B95D3E" w:rsidRPr="00FD5326" w:rsidRDefault="00FD5326" w:rsidP="00C92BF8">
            <w:pPr>
              <w:autoSpaceDE w:val="0"/>
              <w:autoSpaceDN w:val="0"/>
              <w:adjustRightInd w:val="0"/>
              <w:ind w:firstLine="0"/>
              <w:rPr>
                <w:i/>
                <w:iCs/>
                <w:color w:val="000000"/>
              </w:rPr>
            </w:pPr>
            <w:r w:rsidRPr="00304356">
              <w:rPr>
                <w:i/>
                <w:iCs/>
              </w:rPr>
              <w:t>Pateikiami skenuoti dokumentai elektronine forma ar pasirašyti el. parašu.</w:t>
            </w:r>
          </w:p>
        </w:tc>
        <w:tc>
          <w:tcPr>
            <w:tcW w:w="12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30864" w14:textId="77777777" w:rsidR="006B663B" w:rsidRPr="00FD5326" w:rsidRDefault="006B663B" w:rsidP="006B663B">
            <w:pPr>
              <w:autoSpaceDE w:val="0"/>
              <w:autoSpaceDN w:val="0"/>
              <w:adjustRightInd w:val="0"/>
              <w:ind w:firstLine="0"/>
              <w:rPr>
                <w:i/>
                <w:iCs/>
                <w:color w:val="000000"/>
              </w:rPr>
            </w:pPr>
            <w:r w:rsidRPr="00FD5326">
              <w:rPr>
                <w:i/>
                <w:iCs/>
                <w:color w:val="000000"/>
              </w:rPr>
              <w:lastRenderedPageBreak/>
              <w:t>Pastabos:</w:t>
            </w:r>
          </w:p>
          <w:p w14:paraId="70FD87A0" w14:textId="77777777" w:rsidR="00C92BF8" w:rsidRPr="00FD5326" w:rsidRDefault="00C92BF8" w:rsidP="00C92BF8">
            <w:pPr>
              <w:autoSpaceDE w:val="0"/>
              <w:autoSpaceDN w:val="0"/>
              <w:adjustRightInd w:val="0"/>
              <w:ind w:firstLine="0"/>
              <w:rPr>
                <w:i/>
                <w:iCs/>
                <w:color w:val="000000"/>
              </w:rPr>
            </w:pPr>
            <w:r w:rsidRPr="00FD5326">
              <w:rPr>
                <w:i/>
                <w:iCs/>
                <w:color w:val="000000"/>
              </w:rPr>
              <w:t>- jeigu pasiūlymą teikia ūkio subjektų grupė – reikalavimą turi atitikti ūkio subjektų grupės nario (-</w:t>
            </w:r>
            <w:proofErr w:type="spellStart"/>
            <w:r w:rsidRPr="00FD5326">
              <w:rPr>
                <w:i/>
                <w:iCs/>
                <w:color w:val="000000"/>
              </w:rPr>
              <w:t>ių</w:t>
            </w:r>
            <w:proofErr w:type="spellEnd"/>
            <w:r w:rsidRPr="00FD5326">
              <w:rPr>
                <w:i/>
                <w:iCs/>
                <w:color w:val="000000"/>
              </w:rPr>
              <w:t>) specialistai, atsižvelgiant į jų prisiimamus įsipareigojimus pirkimo sutarčiai vykdyti;</w:t>
            </w:r>
          </w:p>
          <w:p w14:paraId="49490614" w14:textId="77777777" w:rsidR="00C92BF8" w:rsidRPr="00FD5326" w:rsidRDefault="00C92BF8" w:rsidP="00C92BF8">
            <w:pPr>
              <w:autoSpaceDE w:val="0"/>
              <w:autoSpaceDN w:val="0"/>
              <w:adjustRightInd w:val="0"/>
              <w:ind w:firstLine="0"/>
              <w:rPr>
                <w:i/>
                <w:iCs/>
                <w:color w:val="000000"/>
              </w:rPr>
            </w:pPr>
            <w:r w:rsidRPr="00FD5326">
              <w:rPr>
                <w:i/>
                <w:iCs/>
                <w:color w:val="000000"/>
              </w:rPr>
              <w:t>- tiekėjas gali remtis kitų ūkio subjektų pajėgumais tik tuo atveju, jeigu tie subjektai (jų darbuotojai) patys vykdys tą pirkimo sutarties dalį, kuriai reikia jų turimų pajėgumų;</w:t>
            </w:r>
          </w:p>
          <w:p w14:paraId="71211972" w14:textId="117AF7F9" w:rsidR="007F3DBE" w:rsidRPr="00FD5326" w:rsidRDefault="00C92BF8" w:rsidP="00C92BF8">
            <w:pPr>
              <w:autoSpaceDE w:val="0"/>
              <w:autoSpaceDN w:val="0"/>
              <w:adjustRightInd w:val="0"/>
              <w:ind w:firstLine="0"/>
              <w:rPr>
                <w:i/>
                <w:iCs/>
                <w:color w:val="000000"/>
                <w:sz w:val="21"/>
                <w:szCs w:val="21"/>
              </w:rPr>
            </w:pPr>
            <w:r w:rsidRPr="00FD5326">
              <w:rPr>
                <w:i/>
                <w:iCs/>
                <w:color w:val="000000"/>
              </w:rPr>
              <w:t>- subtiekėjai (subrangovai) – jei tiekėjas (jo pasitelkiami specialistai) pats atitinka nustatytą reikalavimą, tačiau ketina pasitelkti subtiekėjus (subrangovus) (jo specialistus), subtiekėjų specialistai privalo atitikti nustatytus reikalavimus, jeigu subtiekėjai (jų darbuotojai) patys vykdys tą pirkimo sutarties dalį, kuriai reikia nustatytos kvalifikacijos.</w:t>
            </w:r>
          </w:p>
        </w:tc>
      </w:tr>
      <w:tr w:rsidR="00B95D3E" w:rsidRPr="00B43430" w14:paraId="658DE6FB" w14:textId="77777777" w:rsidTr="0070252B">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F2F8B" w14:textId="77777777" w:rsidR="00B95D3E" w:rsidRPr="009A4BC8" w:rsidRDefault="00B95D3E" w:rsidP="007F3DBE">
            <w:pPr>
              <w:pStyle w:val="Sraopastraipa"/>
              <w:numPr>
                <w:ilvl w:val="1"/>
                <w:numId w:val="9"/>
              </w:numPr>
              <w:ind w:left="357" w:hanging="357"/>
              <w:jc w:val="right"/>
              <w:rPr>
                <w:rFonts w:asciiTheme="majorHAnsi" w:eastAsiaTheme="minorHAnsi" w:hAnsiTheme="majorHAnsi" w:cstheme="majorHAnsi"/>
              </w:rPr>
            </w:pPr>
          </w:p>
        </w:tc>
        <w:tc>
          <w:tcPr>
            <w:tcW w:w="1327" w:type="pct"/>
            <w:tcBorders>
              <w:top w:val="single" w:sz="4" w:space="0" w:color="000000" w:themeColor="text1"/>
              <w:left w:val="single" w:sz="4" w:space="0" w:color="000000" w:themeColor="text1"/>
              <w:bottom w:val="single" w:sz="4" w:space="0" w:color="000000" w:themeColor="text1"/>
              <w:right w:val="single" w:sz="4" w:space="0" w:color="auto"/>
            </w:tcBorders>
          </w:tcPr>
          <w:p w14:paraId="557A1821" w14:textId="27F1673B" w:rsidR="00842926" w:rsidRPr="00304356" w:rsidRDefault="00842926" w:rsidP="004C1829">
            <w:pPr>
              <w:autoSpaceDE w:val="0"/>
              <w:autoSpaceDN w:val="0"/>
              <w:adjustRightInd w:val="0"/>
              <w:ind w:firstLine="0"/>
              <w:rPr>
                <w:rFonts w:eastAsia="Calibri"/>
                <w:color w:val="000000"/>
              </w:rPr>
            </w:pPr>
            <w:r w:rsidRPr="00304356">
              <w:rPr>
                <w:rFonts w:eastAsia="Calibri"/>
                <w:color w:val="000000"/>
              </w:rPr>
              <w:t>Tiekėjas per paskutinius 5 metus iki pasiūlymo pateikimo termino pabaigos yra atlikęs langų gamybos ir (ar) montavimo darbų viename objekte už ne mažiau kaip 66 000,00 Eur be PVM ir svarbiausių darbų atlikimas (langų gamyba ir (ar) montavimas) bei galutiniai rezultatai buvo tinkami.</w:t>
            </w:r>
          </w:p>
          <w:p w14:paraId="135E67B1" w14:textId="77777777" w:rsidR="00B95D3E" w:rsidRPr="00304356" w:rsidRDefault="00B95D3E" w:rsidP="00B95D3E">
            <w:pPr>
              <w:autoSpaceDE w:val="0"/>
              <w:autoSpaceDN w:val="0"/>
              <w:adjustRightInd w:val="0"/>
              <w:rPr>
                <w:rFonts w:eastAsiaTheme="minorHAnsi"/>
                <w:color w:val="000000"/>
              </w:rPr>
            </w:pPr>
          </w:p>
          <w:p w14:paraId="27BCA59A" w14:textId="77777777" w:rsidR="00B95D3E" w:rsidRPr="00304356" w:rsidRDefault="00B95D3E" w:rsidP="00FD6998">
            <w:pPr>
              <w:autoSpaceDE w:val="0"/>
              <w:autoSpaceDN w:val="0"/>
              <w:adjustRightInd w:val="0"/>
              <w:ind w:firstLine="0"/>
              <w:rPr>
                <w:rFonts w:eastAsiaTheme="minorHAnsi"/>
                <w:i/>
                <w:iCs/>
              </w:rPr>
            </w:pPr>
            <w:r w:rsidRPr="00304356">
              <w:rPr>
                <w:rFonts w:eastAsiaTheme="minorHAnsi"/>
                <w:i/>
                <w:iCs/>
              </w:rPr>
              <w:t xml:space="preserve">Pastabos: </w:t>
            </w:r>
          </w:p>
          <w:p w14:paraId="15456FB9" w14:textId="409A2939" w:rsidR="00FD6998" w:rsidRPr="00304356" w:rsidRDefault="00FD6998" w:rsidP="00FD6998">
            <w:pPr>
              <w:autoSpaceDE w:val="0"/>
              <w:autoSpaceDN w:val="0"/>
              <w:adjustRightInd w:val="0"/>
              <w:rPr>
                <w:rFonts w:eastAsiaTheme="minorHAnsi"/>
                <w:i/>
                <w:iCs/>
                <w:color w:val="000000"/>
              </w:rPr>
            </w:pPr>
            <w:r w:rsidRPr="00304356">
              <w:rPr>
                <w:rFonts w:eastAsiaTheme="minorHAnsi"/>
                <w:i/>
                <w:iCs/>
              </w:rPr>
              <w:t xml:space="preserve">- tiekėjas gali teikti informaciją apie </w:t>
            </w:r>
            <w:r w:rsidR="003E660F" w:rsidRPr="00304356">
              <w:rPr>
                <w:rFonts w:eastAsiaTheme="minorHAnsi"/>
                <w:i/>
                <w:iCs/>
              </w:rPr>
              <w:t xml:space="preserve">tinkamai </w:t>
            </w:r>
            <w:r w:rsidRPr="00304356">
              <w:rPr>
                <w:rFonts w:eastAsiaTheme="minorHAnsi"/>
                <w:i/>
                <w:iCs/>
              </w:rPr>
              <w:t xml:space="preserve">atliktus darbus, kurie pradėti ir baigti vykdyti per paskutinius 5 metus iki pasiūlymo pateikimo </w:t>
            </w:r>
            <w:r w:rsidRPr="00304356">
              <w:rPr>
                <w:rFonts w:eastAsiaTheme="minorHAnsi"/>
                <w:i/>
                <w:iCs/>
                <w:color w:val="000000"/>
              </w:rPr>
              <w:t>termino pabaigos;</w:t>
            </w:r>
          </w:p>
          <w:p w14:paraId="23DBC348" w14:textId="79934DA7" w:rsidR="00FD6998" w:rsidRPr="00304356" w:rsidRDefault="00FD6998" w:rsidP="00FD6998">
            <w:pPr>
              <w:autoSpaceDE w:val="0"/>
              <w:autoSpaceDN w:val="0"/>
              <w:adjustRightInd w:val="0"/>
              <w:rPr>
                <w:rFonts w:eastAsiaTheme="minorHAnsi"/>
                <w:i/>
                <w:iCs/>
                <w:color w:val="000000"/>
              </w:rPr>
            </w:pPr>
            <w:r w:rsidRPr="00304356">
              <w:rPr>
                <w:rFonts w:eastAsiaTheme="minorHAnsi"/>
                <w:i/>
                <w:iCs/>
                <w:color w:val="000000"/>
              </w:rPr>
              <w:t>- tiekėjas gali teikti informaciją apie atliktus darbus, kurie pradėti vykdyti anksčiau nei per  paskutinius 5 metus iki pasiūlymo pateikimo termino pabaigos, tačiau pabaigti vykdyti per paskutinius 5 metus iki pasiūlymo pateikimo termino pabaigos, tokiu atveju laikoma, kad jo patirtis atitinka nustatytą reikalavimą, jei per paskutinius 5 metus iki pasiūlymo pateikimo termino pabaigos</w:t>
            </w:r>
            <w:r w:rsidR="00554D1D" w:rsidRPr="00304356">
              <w:rPr>
                <w:rFonts w:eastAsiaTheme="minorHAnsi"/>
                <w:i/>
                <w:iCs/>
                <w:color w:val="000000"/>
              </w:rPr>
              <w:t xml:space="preserve"> </w:t>
            </w:r>
            <w:r w:rsidRPr="00304356">
              <w:rPr>
                <w:rFonts w:eastAsiaTheme="minorHAnsi"/>
                <w:i/>
                <w:iCs/>
                <w:color w:val="000000"/>
              </w:rPr>
              <w:t xml:space="preserve">yra atlikęs reikalavime nurodytų darbų už ne mažiau kaip reikalavime nurodytą sumą ir svarbiausių darbų (nurodytų reikalavime) </w:t>
            </w:r>
            <w:r w:rsidRPr="00304356">
              <w:rPr>
                <w:rFonts w:eastAsiaTheme="minorHAnsi"/>
                <w:i/>
                <w:iCs/>
                <w:color w:val="000000"/>
              </w:rPr>
              <w:lastRenderedPageBreak/>
              <w:t>atlikimas  bei galutiniai rezultatai buvo tinkami;</w:t>
            </w:r>
          </w:p>
          <w:p w14:paraId="1B7FCEE6" w14:textId="55A71B07" w:rsidR="00B95D3E" w:rsidRPr="00304356" w:rsidRDefault="00FD6998" w:rsidP="00FD6998">
            <w:pPr>
              <w:autoSpaceDE w:val="0"/>
              <w:autoSpaceDN w:val="0"/>
              <w:adjustRightInd w:val="0"/>
              <w:ind w:firstLine="0"/>
              <w:rPr>
                <w:bCs/>
                <w:lang w:eastAsia="en-US"/>
              </w:rPr>
            </w:pPr>
            <w:r w:rsidRPr="00304356">
              <w:rPr>
                <w:rFonts w:eastAsiaTheme="minorHAnsi"/>
                <w:i/>
                <w:iCs/>
                <w:color w:val="000000"/>
              </w:rPr>
              <w:t>-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r w:rsidRPr="00304356">
              <w:rPr>
                <w:rFonts w:eastAsiaTheme="minorHAnsi"/>
                <w:color w:val="000000"/>
              </w:rPr>
              <w:t>.</w:t>
            </w:r>
          </w:p>
        </w:tc>
        <w:tc>
          <w:tcPr>
            <w:tcW w:w="1719" w:type="pct"/>
            <w:tcBorders>
              <w:top w:val="single" w:sz="4" w:space="0" w:color="000000" w:themeColor="text1"/>
              <w:left w:val="single" w:sz="4" w:space="0" w:color="auto"/>
              <w:bottom w:val="single" w:sz="4" w:space="0" w:color="000000" w:themeColor="text1"/>
              <w:right w:val="single" w:sz="4" w:space="0" w:color="000000" w:themeColor="text1"/>
            </w:tcBorders>
          </w:tcPr>
          <w:p w14:paraId="416CF5EF" w14:textId="77777777" w:rsidR="009667D3" w:rsidRPr="00304356" w:rsidRDefault="009667D3" w:rsidP="009667D3">
            <w:pPr>
              <w:widowControl w:val="0"/>
              <w:tabs>
                <w:tab w:val="left" w:pos="344"/>
              </w:tabs>
              <w:ind w:firstLine="0"/>
            </w:pPr>
            <w:r w:rsidRPr="00304356">
              <w:lastRenderedPageBreak/>
              <w:t>Pateikiama:</w:t>
            </w:r>
          </w:p>
          <w:p w14:paraId="465E77E3" w14:textId="511DD848" w:rsidR="009667D3" w:rsidRPr="00304356" w:rsidRDefault="00E05D50" w:rsidP="00E05D50">
            <w:pPr>
              <w:widowControl w:val="0"/>
              <w:tabs>
                <w:tab w:val="left" w:pos="344"/>
              </w:tabs>
              <w:ind w:firstLine="0"/>
            </w:pPr>
            <w:r w:rsidRPr="00304356">
              <w:t>- per paskutinius 5 metus atliktų darbų sąrašas</w:t>
            </w:r>
            <w:r w:rsidR="00506DAE" w:rsidRPr="00304356">
              <w:t>,</w:t>
            </w:r>
            <w:r w:rsidR="00506DAE" w:rsidRPr="00304356">
              <w:rPr>
                <w:rFonts w:eastAsiaTheme="minorEastAsia"/>
                <w:b/>
                <w:bCs/>
              </w:rPr>
              <w:t xml:space="preserve"> </w:t>
            </w:r>
            <w:r w:rsidR="00506DAE" w:rsidRPr="00304356">
              <w:rPr>
                <w:b/>
                <w:bCs/>
              </w:rPr>
              <w:t xml:space="preserve">užpildytas pagal </w:t>
            </w:r>
            <w:r w:rsidR="00506DAE" w:rsidRPr="00304356">
              <w:t xml:space="preserve"> </w:t>
            </w:r>
            <w:r w:rsidR="00506DAE" w:rsidRPr="00304356">
              <w:rPr>
                <w:b/>
                <w:bCs/>
              </w:rPr>
              <w:t>specialiųjų pirkimo sąlygų 8 priedą,</w:t>
            </w:r>
            <w:r w:rsidRPr="00304356">
              <w:t xml:space="preserve"> kartu su užsakovų (tiek viešųjų, tiek privačiųjų) pažymomis, apie tai, kad svarbiausių darbų atlikimas ir galutiniai rezultatai buvo tinkami. </w:t>
            </w:r>
          </w:p>
          <w:p w14:paraId="4177B62B" w14:textId="77777777" w:rsidR="00E05D50" w:rsidRPr="00304356" w:rsidRDefault="00E05D50" w:rsidP="009667D3">
            <w:pPr>
              <w:tabs>
                <w:tab w:val="left" w:pos="347"/>
                <w:tab w:val="left" w:pos="1665"/>
              </w:tabs>
              <w:ind w:firstLine="0"/>
              <w:rPr>
                <w:i/>
                <w:iCs/>
              </w:rPr>
            </w:pPr>
          </w:p>
          <w:p w14:paraId="11311A82" w14:textId="747ED9D5" w:rsidR="00B95D3E" w:rsidRPr="00304356" w:rsidRDefault="009667D3" w:rsidP="009667D3">
            <w:pPr>
              <w:tabs>
                <w:tab w:val="left" w:pos="347"/>
                <w:tab w:val="left" w:pos="1665"/>
              </w:tabs>
              <w:ind w:firstLine="0"/>
              <w:rPr>
                <w:lang w:eastAsia="en-US"/>
              </w:rPr>
            </w:pPr>
            <w:r w:rsidRPr="00304356">
              <w:rPr>
                <w:i/>
                <w:iCs/>
              </w:rPr>
              <w:t>Pateikiami skenuoti dokumentai elektronine forma ar pasirašyti el. parašu.</w:t>
            </w:r>
          </w:p>
        </w:tc>
        <w:tc>
          <w:tcPr>
            <w:tcW w:w="12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9B2EF" w14:textId="77777777" w:rsidR="0070252B" w:rsidRPr="00B43430" w:rsidRDefault="0070252B" w:rsidP="0070252B">
            <w:pPr>
              <w:autoSpaceDE w:val="0"/>
              <w:autoSpaceDN w:val="0"/>
              <w:adjustRightInd w:val="0"/>
              <w:ind w:firstLine="0"/>
              <w:rPr>
                <w:i/>
                <w:iCs/>
                <w:color w:val="000000"/>
              </w:rPr>
            </w:pPr>
            <w:r w:rsidRPr="00B43430">
              <w:rPr>
                <w:i/>
                <w:iCs/>
                <w:color w:val="000000"/>
              </w:rPr>
              <w:t>Pastabos:</w:t>
            </w:r>
          </w:p>
          <w:p w14:paraId="13A8A91B" w14:textId="19892FA7" w:rsidR="0070252B" w:rsidRPr="00B43430" w:rsidRDefault="0070252B" w:rsidP="0070252B">
            <w:pPr>
              <w:widowControl w:val="0"/>
              <w:tabs>
                <w:tab w:val="left" w:pos="344"/>
              </w:tabs>
              <w:ind w:firstLine="0"/>
              <w:rPr>
                <w:bCs/>
                <w:i/>
                <w:iCs/>
              </w:rPr>
            </w:pPr>
            <w:r w:rsidRPr="00B43430">
              <w:rPr>
                <w:bCs/>
                <w:i/>
                <w:iCs/>
              </w:rPr>
              <w:t>- jeigu pasiūlymą teikia ūkio subjektų grupė – reikalavimą turi atitikti bent vienas ūkio subjektų grupės narys;</w:t>
            </w:r>
          </w:p>
          <w:p w14:paraId="486C3F8F" w14:textId="77777777" w:rsidR="0070252B" w:rsidRPr="00B43430" w:rsidRDefault="0070252B" w:rsidP="0070252B">
            <w:pPr>
              <w:widowControl w:val="0"/>
              <w:tabs>
                <w:tab w:val="left" w:pos="344"/>
              </w:tabs>
              <w:ind w:firstLine="0"/>
              <w:rPr>
                <w:bCs/>
                <w:i/>
                <w:iCs/>
              </w:rPr>
            </w:pPr>
            <w:r w:rsidRPr="00B43430">
              <w:rPr>
                <w:bCs/>
                <w:i/>
                <w:iCs/>
              </w:rPr>
              <w:t>- tiekėjas gali remtis kitų ūkio subjektų pajėgumais, jeigu tiekėjas ir ūkio subjektas, kurio pajėgumais remiamasi, prisiimtų solidarią atsakomybę už pirkimo sutarties įvykdymą (pateikiamas dokumentas (sutartis ar kt.), įrodantis solidarios atsakomybės prisiėmimą);</w:t>
            </w:r>
          </w:p>
          <w:p w14:paraId="23D2B59C" w14:textId="7BCF271D" w:rsidR="00B95D3E" w:rsidRPr="00B43430" w:rsidRDefault="0070252B" w:rsidP="0070252B">
            <w:pPr>
              <w:widowControl w:val="0"/>
              <w:tabs>
                <w:tab w:val="left" w:pos="344"/>
              </w:tabs>
              <w:ind w:firstLine="0"/>
              <w:rPr>
                <w:bCs/>
                <w:i/>
                <w:iCs/>
              </w:rPr>
            </w:pPr>
            <w:r w:rsidRPr="00B43430">
              <w:rPr>
                <w:bCs/>
                <w:i/>
                <w:iCs/>
              </w:rPr>
              <w:t>- subtiekėjams (subrangovams) šis reikalavimas nenustatomas.</w:t>
            </w:r>
          </w:p>
        </w:tc>
      </w:tr>
      <w:tr w:rsidR="00C11D2A" w:rsidRPr="009A4BC8" w14:paraId="57442FFB" w14:textId="77777777" w:rsidTr="0070252B">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CA64F" w14:textId="77777777" w:rsidR="00C11D2A" w:rsidRPr="009A4BC8" w:rsidRDefault="00C11D2A" w:rsidP="00C11D2A">
            <w:pPr>
              <w:pStyle w:val="Sraopastraipa"/>
              <w:numPr>
                <w:ilvl w:val="1"/>
                <w:numId w:val="9"/>
              </w:numPr>
              <w:ind w:left="357" w:hanging="357"/>
              <w:jc w:val="right"/>
              <w:rPr>
                <w:rFonts w:asciiTheme="majorHAnsi" w:eastAsiaTheme="minorHAnsi" w:hAnsiTheme="majorHAnsi" w:cstheme="majorHAnsi"/>
              </w:rPr>
            </w:pPr>
          </w:p>
        </w:tc>
        <w:tc>
          <w:tcPr>
            <w:tcW w:w="1327" w:type="pct"/>
            <w:tcBorders>
              <w:top w:val="single" w:sz="4" w:space="0" w:color="000000" w:themeColor="text1"/>
              <w:left w:val="single" w:sz="4" w:space="0" w:color="000000" w:themeColor="text1"/>
              <w:bottom w:val="single" w:sz="4" w:space="0" w:color="000000" w:themeColor="text1"/>
              <w:right w:val="single" w:sz="4" w:space="0" w:color="auto"/>
            </w:tcBorders>
          </w:tcPr>
          <w:p w14:paraId="4DB51908" w14:textId="6F44597B" w:rsidR="00AF7729" w:rsidRPr="00304356" w:rsidRDefault="00CC5665" w:rsidP="00AF7729">
            <w:pPr>
              <w:autoSpaceDE w:val="0"/>
              <w:autoSpaceDN w:val="0"/>
              <w:adjustRightInd w:val="0"/>
              <w:ind w:firstLine="0"/>
              <w:rPr>
                <w:rFonts w:eastAsiaTheme="minorHAnsi"/>
                <w:color w:val="000000"/>
              </w:rPr>
            </w:pPr>
            <w:r w:rsidRPr="00304356">
              <w:rPr>
                <w:rFonts w:eastAsiaTheme="minorHAnsi"/>
                <w:color w:val="000000"/>
              </w:rPr>
              <w:t xml:space="preserve">Tiekėjas per paskutinius 5 metus iki pasiūlymo pateikimo termino pabaigos </w:t>
            </w:r>
            <w:r w:rsidR="00AF7729" w:rsidRPr="00304356">
              <w:rPr>
                <w:rFonts w:eastAsiaTheme="minorHAnsi"/>
                <w:color w:val="000000"/>
              </w:rPr>
              <w:t xml:space="preserve">yra </w:t>
            </w:r>
            <w:r w:rsidRPr="00304356">
              <w:rPr>
                <w:rFonts w:eastAsiaTheme="minorHAnsi"/>
                <w:color w:val="000000"/>
              </w:rPr>
              <w:t xml:space="preserve">sumontavęs </w:t>
            </w:r>
            <w:r w:rsidR="00663F48" w:rsidRPr="00304356">
              <w:rPr>
                <w:rFonts w:eastAsiaTheme="minorHAnsi"/>
                <w:color w:val="000000"/>
              </w:rPr>
              <w:t>bent vien</w:t>
            </w:r>
            <w:r w:rsidRPr="00304356">
              <w:rPr>
                <w:rFonts w:eastAsiaTheme="minorHAnsi"/>
                <w:color w:val="000000"/>
              </w:rPr>
              <w:t>ą</w:t>
            </w:r>
            <w:r w:rsidR="00663F48" w:rsidRPr="00304356">
              <w:rPr>
                <w:rFonts w:eastAsiaTheme="minorHAnsi"/>
                <w:color w:val="000000"/>
              </w:rPr>
              <w:t xml:space="preserve"> lang</w:t>
            </w:r>
            <w:r w:rsidRPr="00304356">
              <w:rPr>
                <w:rFonts w:eastAsiaTheme="minorHAnsi"/>
                <w:color w:val="000000"/>
              </w:rPr>
              <w:t>ą</w:t>
            </w:r>
            <w:r w:rsidR="00AC4717">
              <w:rPr>
                <w:rFonts w:eastAsiaTheme="minorHAnsi"/>
                <w:color w:val="000000"/>
              </w:rPr>
              <w:t>, kurio vientisas stiklo paviršiaus plotas</w:t>
            </w:r>
            <w:r w:rsidR="00AC4717" w:rsidRPr="00AC4717">
              <w:rPr>
                <w:rFonts w:asciiTheme="minorHAnsi" w:eastAsiaTheme="minorHAnsi" w:hAnsiTheme="minorHAnsi" w:cstheme="minorBidi"/>
                <w:color w:val="000000"/>
                <w:sz w:val="21"/>
                <w:szCs w:val="21"/>
              </w:rPr>
              <w:t xml:space="preserve"> </w:t>
            </w:r>
            <w:r w:rsidR="00AC4717" w:rsidRPr="00AC4717">
              <w:rPr>
                <w:rFonts w:eastAsiaTheme="minorHAnsi"/>
                <w:color w:val="000000"/>
              </w:rPr>
              <w:t>ne mažesn</w:t>
            </w:r>
            <w:r w:rsidR="00AC4717">
              <w:rPr>
                <w:rFonts w:eastAsiaTheme="minorHAnsi"/>
                <w:color w:val="000000"/>
              </w:rPr>
              <w:t xml:space="preserve">is </w:t>
            </w:r>
            <w:r w:rsidR="00AC4717" w:rsidRPr="00AC4717">
              <w:rPr>
                <w:rFonts w:eastAsiaTheme="minorHAnsi"/>
                <w:color w:val="000000"/>
              </w:rPr>
              <w:t>nei 9 kv. m.</w:t>
            </w:r>
          </w:p>
          <w:p w14:paraId="13B5ADA9" w14:textId="77777777" w:rsidR="0016291A" w:rsidRPr="00304356" w:rsidRDefault="0016291A" w:rsidP="00AF7729">
            <w:pPr>
              <w:autoSpaceDE w:val="0"/>
              <w:autoSpaceDN w:val="0"/>
              <w:adjustRightInd w:val="0"/>
              <w:ind w:firstLine="0"/>
              <w:rPr>
                <w:rFonts w:eastAsiaTheme="minorHAnsi"/>
                <w:color w:val="000000"/>
              </w:rPr>
            </w:pPr>
          </w:p>
          <w:p w14:paraId="378E371A" w14:textId="77777777" w:rsidR="00AF7729" w:rsidRPr="00304356" w:rsidRDefault="00AF7729" w:rsidP="00AF7729">
            <w:pPr>
              <w:autoSpaceDE w:val="0"/>
              <w:autoSpaceDN w:val="0"/>
              <w:adjustRightInd w:val="0"/>
              <w:ind w:firstLine="0"/>
              <w:rPr>
                <w:rFonts w:eastAsiaTheme="minorHAnsi"/>
                <w:i/>
                <w:iCs/>
                <w:color w:val="000000"/>
              </w:rPr>
            </w:pPr>
            <w:r w:rsidRPr="00304356">
              <w:rPr>
                <w:rFonts w:eastAsiaTheme="minorHAnsi"/>
                <w:i/>
                <w:iCs/>
                <w:color w:val="000000"/>
              </w:rPr>
              <w:t xml:space="preserve">Pastabos: </w:t>
            </w:r>
          </w:p>
          <w:p w14:paraId="103BF1AE" w14:textId="1A8478CD" w:rsidR="00AF7729" w:rsidRPr="00304356" w:rsidRDefault="00AF7729" w:rsidP="00AF7729">
            <w:pPr>
              <w:autoSpaceDE w:val="0"/>
              <w:autoSpaceDN w:val="0"/>
              <w:adjustRightInd w:val="0"/>
              <w:ind w:firstLine="0"/>
              <w:rPr>
                <w:rFonts w:eastAsiaTheme="minorHAnsi"/>
                <w:i/>
                <w:iCs/>
                <w:color w:val="000000"/>
              </w:rPr>
            </w:pPr>
            <w:r w:rsidRPr="00304356">
              <w:rPr>
                <w:rFonts w:eastAsiaTheme="minorHAnsi"/>
                <w:i/>
                <w:iCs/>
                <w:color w:val="000000"/>
              </w:rPr>
              <w:t>- tiekėjas gali teikti informaciją apie atliktus darbus, kurie pradėti ir baigti vykdyti per paskutinius 5 metus iki pasiūlymo pateikimo termino pabaigos;</w:t>
            </w:r>
          </w:p>
          <w:p w14:paraId="66B3661E" w14:textId="2316FF59" w:rsidR="00AF7729" w:rsidRPr="00304356" w:rsidRDefault="00AF7729" w:rsidP="00AF7729">
            <w:pPr>
              <w:autoSpaceDE w:val="0"/>
              <w:autoSpaceDN w:val="0"/>
              <w:adjustRightInd w:val="0"/>
              <w:ind w:firstLine="0"/>
              <w:rPr>
                <w:rFonts w:eastAsiaTheme="minorHAnsi"/>
                <w:i/>
                <w:iCs/>
                <w:color w:val="000000"/>
              </w:rPr>
            </w:pPr>
            <w:r w:rsidRPr="00304356">
              <w:rPr>
                <w:rFonts w:eastAsiaTheme="minorHAnsi"/>
                <w:i/>
                <w:iCs/>
                <w:color w:val="000000"/>
              </w:rPr>
              <w:t>- tiekėjas gali teikti informaciją apie atliktus darbus, kurie pradėti vykdyti anksčiau nei per  paskutinius 5 metus iki pasiūlymo pateikimo termino pabaigos, tačiau pabaigti vykdyti per paskutinius 5 metus iki pasiūlymo pateikimo termino pabaigos, tokiu atveju laikoma, kad jo patirtis atitinka nustatytą reikalavimą, jei per paskutinius 5 metus iki pasiūlymo pateikimo termino pabaigos, yra</w:t>
            </w:r>
            <w:r w:rsidR="00DD7E85" w:rsidRPr="00304356">
              <w:rPr>
                <w:rFonts w:eastAsiaTheme="minorHAnsi"/>
                <w:i/>
                <w:iCs/>
                <w:color w:val="000000"/>
              </w:rPr>
              <w:t xml:space="preserve"> tinkamai</w:t>
            </w:r>
            <w:r w:rsidRPr="00304356">
              <w:rPr>
                <w:rFonts w:eastAsiaTheme="minorHAnsi"/>
                <w:i/>
                <w:iCs/>
                <w:color w:val="000000"/>
              </w:rPr>
              <w:t xml:space="preserve"> atlikęs reikalavime nurodyt</w:t>
            </w:r>
            <w:r w:rsidR="00FD7351" w:rsidRPr="00304356">
              <w:rPr>
                <w:rFonts w:eastAsiaTheme="minorHAnsi"/>
                <w:i/>
                <w:iCs/>
                <w:color w:val="000000"/>
              </w:rPr>
              <w:t>us</w:t>
            </w:r>
            <w:r w:rsidRPr="00304356">
              <w:rPr>
                <w:rFonts w:eastAsiaTheme="minorHAnsi"/>
                <w:i/>
                <w:iCs/>
                <w:color w:val="000000"/>
              </w:rPr>
              <w:t xml:space="preserve"> darb</w:t>
            </w:r>
            <w:r w:rsidR="00FD7351" w:rsidRPr="00304356">
              <w:rPr>
                <w:rFonts w:eastAsiaTheme="minorHAnsi"/>
                <w:i/>
                <w:iCs/>
                <w:color w:val="000000"/>
              </w:rPr>
              <w:t>us;</w:t>
            </w:r>
          </w:p>
          <w:p w14:paraId="2584D388" w14:textId="524D72DD" w:rsidR="00C11D2A" w:rsidRPr="00304356" w:rsidRDefault="00AF7729" w:rsidP="00FD7351">
            <w:pPr>
              <w:autoSpaceDE w:val="0"/>
              <w:autoSpaceDN w:val="0"/>
              <w:adjustRightInd w:val="0"/>
              <w:ind w:firstLine="0"/>
              <w:rPr>
                <w:rFonts w:eastAsiaTheme="minorHAnsi"/>
                <w:color w:val="000000"/>
              </w:rPr>
            </w:pPr>
            <w:r w:rsidRPr="00304356">
              <w:rPr>
                <w:rFonts w:eastAsiaTheme="minorHAnsi"/>
                <w:i/>
                <w:iCs/>
                <w:color w:val="000000"/>
              </w:rPr>
              <w:t>- tiekėjui nedraudžiama remtis sutartimi, kurią tiekėjas vykdė ne vienas, bet kartu su kitais ūkio subjektais. Tačiau tokiu atveju bus vertinami būtent konkretaus ūkio subjekto, dalyvaujančio viešajame pirkime, atlikti darbai, jų apimtis, o ne visas vykdytos sutarties objektas.</w:t>
            </w:r>
          </w:p>
        </w:tc>
        <w:tc>
          <w:tcPr>
            <w:tcW w:w="1719" w:type="pct"/>
            <w:tcBorders>
              <w:top w:val="single" w:sz="4" w:space="0" w:color="000000" w:themeColor="text1"/>
              <w:left w:val="single" w:sz="4" w:space="0" w:color="auto"/>
              <w:bottom w:val="single" w:sz="4" w:space="0" w:color="000000" w:themeColor="text1"/>
              <w:right w:val="single" w:sz="4" w:space="0" w:color="000000" w:themeColor="text1"/>
            </w:tcBorders>
          </w:tcPr>
          <w:p w14:paraId="67AFA60C" w14:textId="77777777" w:rsidR="00AF7729" w:rsidRPr="00304356" w:rsidRDefault="00AF7729" w:rsidP="00AF7729">
            <w:pPr>
              <w:widowControl w:val="0"/>
              <w:tabs>
                <w:tab w:val="left" w:pos="344"/>
              </w:tabs>
              <w:ind w:firstLine="0"/>
            </w:pPr>
            <w:r w:rsidRPr="00304356">
              <w:t>Pateikiama:</w:t>
            </w:r>
          </w:p>
          <w:p w14:paraId="368BD06A" w14:textId="59B04B77" w:rsidR="00AF7729" w:rsidRPr="00304356" w:rsidRDefault="00E05D50" w:rsidP="00E05D50">
            <w:pPr>
              <w:widowControl w:val="0"/>
              <w:tabs>
                <w:tab w:val="left" w:pos="344"/>
              </w:tabs>
              <w:ind w:firstLine="0"/>
            </w:pPr>
            <w:r w:rsidRPr="00304356">
              <w:t>- per paskutinius 5 metus atliktų darbų sąrašas</w:t>
            </w:r>
            <w:r w:rsidR="00506DAE" w:rsidRPr="00304356">
              <w:rPr>
                <w:b/>
                <w:bCs/>
              </w:rPr>
              <w:t xml:space="preserve"> užpildytas pagal </w:t>
            </w:r>
            <w:r w:rsidR="00506DAE" w:rsidRPr="00304356">
              <w:t xml:space="preserve"> </w:t>
            </w:r>
            <w:r w:rsidR="00506DAE" w:rsidRPr="00304356">
              <w:rPr>
                <w:b/>
                <w:bCs/>
              </w:rPr>
              <w:t>specialiųjų pirkimo sąlygų 8 priedą,</w:t>
            </w:r>
            <w:r w:rsidRPr="00304356">
              <w:t xml:space="preserve"> kartu su užsakovų (tiek viešųjų, tiek privačiųjų) pažymomis, apie tai, kad svarbiausių darbų atlikimas ir galutiniai rezultatai buvo tinkami. </w:t>
            </w:r>
          </w:p>
          <w:p w14:paraId="27561C65" w14:textId="77777777" w:rsidR="00E05D50" w:rsidRPr="00304356" w:rsidRDefault="00E05D50" w:rsidP="00AF7729">
            <w:pPr>
              <w:widowControl w:val="0"/>
              <w:tabs>
                <w:tab w:val="left" w:pos="344"/>
              </w:tabs>
              <w:ind w:firstLine="0"/>
              <w:rPr>
                <w:i/>
                <w:iCs/>
              </w:rPr>
            </w:pPr>
          </w:p>
          <w:p w14:paraId="71AEA119" w14:textId="77777777" w:rsidR="00E05D50" w:rsidRPr="00304356" w:rsidRDefault="00E05D50" w:rsidP="00AF7729">
            <w:pPr>
              <w:widowControl w:val="0"/>
              <w:tabs>
                <w:tab w:val="left" w:pos="344"/>
              </w:tabs>
              <w:ind w:firstLine="0"/>
              <w:rPr>
                <w:i/>
                <w:iCs/>
              </w:rPr>
            </w:pPr>
          </w:p>
          <w:p w14:paraId="73B3D009" w14:textId="2D8C1281" w:rsidR="00C11D2A" w:rsidRPr="00304356" w:rsidRDefault="00AF7729" w:rsidP="00AF7729">
            <w:pPr>
              <w:widowControl w:val="0"/>
              <w:tabs>
                <w:tab w:val="left" w:pos="344"/>
              </w:tabs>
              <w:ind w:firstLine="0"/>
            </w:pPr>
            <w:r w:rsidRPr="00304356">
              <w:rPr>
                <w:i/>
                <w:iCs/>
              </w:rPr>
              <w:t>Pateikiami skenuoti dokumentai elektronine forma ar pasirašyti el. parašu.</w:t>
            </w:r>
          </w:p>
        </w:tc>
        <w:tc>
          <w:tcPr>
            <w:tcW w:w="12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B3F9A" w14:textId="77777777" w:rsidR="0070252B" w:rsidRPr="00304356" w:rsidRDefault="0070252B" w:rsidP="0070252B">
            <w:pPr>
              <w:widowControl w:val="0"/>
              <w:tabs>
                <w:tab w:val="left" w:pos="344"/>
              </w:tabs>
              <w:ind w:firstLine="0"/>
              <w:rPr>
                <w:bCs/>
                <w:i/>
                <w:iCs/>
              </w:rPr>
            </w:pPr>
            <w:r w:rsidRPr="00304356">
              <w:rPr>
                <w:bCs/>
                <w:i/>
                <w:iCs/>
              </w:rPr>
              <w:t>Pastabos:</w:t>
            </w:r>
          </w:p>
          <w:p w14:paraId="708404DB" w14:textId="77777777" w:rsidR="0070252B" w:rsidRPr="00304356" w:rsidRDefault="0070252B" w:rsidP="0070252B">
            <w:pPr>
              <w:widowControl w:val="0"/>
              <w:tabs>
                <w:tab w:val="left" w:pos="344"/>
              </w:tabs>
              <w:ind w:firstLine="0"/>
              <w:rPr>
                <w:bCs/>
                <w:i/>
                <w:iCs/>
              </w:rPr>
            </w:pPr>
            <w:r w:rsidRPr="00304356">
              <w:rPr>
                <w:bCs/>
                <w:i/>
                <w:iCs/>
              </w:rPr>
              <w:t>- jeigu pasiūlymą teikia ūkio subjektų grupė – reikalavimą turi atitikti bent vienas ūkio subjektų grupės narys;</w:t>
            </w:r>
          </w:p>
          <w:p w14:paraId="13BB46F6" w14:textId="77777777" w:rsidR="0070252B" w:rsidRPr="00304356" w:rsidRDefault="0070252B" w:rsidP="0070252B">
            <w:pPr>
              <w:widowControl w:val="0"/>
              <w:tabs>
                <w:tab w:val="left" w:pos="344"/>
              </w:tabs>
              <w:ind w:firstLine="0"/>
              <w:rPr>
                <w:bCs/>
                <w:i/>
                <w:iCs/>
              </w:rPr>
            </w:pPr>
            <w:r w:rsidRPr="00304356">
              <w:rPr>
                <w:bCs/>
                <w:i/>
                <w:iCs/>
              </w:rPr>
              <w:t>- tiekėjas gali remtis kitų ūkio subjektų pajėgumais, jeigu tiekėjas ir ūkio subjektas, kurio pajėgumais remiamasi, prisiimtų solidarią atsakomybę už pirkimo sutarties įvykdymą (pateikiamas dokumentas (sutartis ar kt.), įrodantis solidarios atsakomybės prisiėmimą);</w:t>
            </w:r>
          </w:p>
          <w:p w14:paraId="5440DBFC" w14:textId="129E1985" w:rsidR="00C11D2A" w:rsidRPr="00304356" w:rsidRDefault="0070252B" w:rsidP="0070252B">
            <w:pPr>
              <w:widowControl w:val="0"/>
              <w:tabs>
                <w:tab w:val="left" w:pos="344"/>
              </w:tabs>
              <w:ind w:firstLine="0"/>
              <w:rPr>
                <w:bCs/>
              </w:rPr>
            </w:pPr>
            <w:r w:rsidRPr="00304356">
              <w:rPr>
                <w:bCs/>
                <w:i/>
                <w:iCs/>
              </w:rPr>
              <w:t>- subtiekėjams (subrangovams) šis reikalavimas nenustatomas.</w:t>
            </w:r>
          </w:p>
        </w:tc>
      </w:tr>
    </w:tbl>
    <w:p w14:paraId="2C3B1A86" w14:textId="5B6D5789" w:rsidR="009A4BC8" w:rsidRDefault="009A4BC8" w:rsidP="007F3DBE">
      <w:pPr>
        <w:ind w:firstLine="0"/>
        <w:rPr>
          <w:rFonts w:ascii="Arial" w:eastAsia="Arial" w:hAnsi="Arial" w:cs="Arial"/>
        </w:rPr>
      </w:pPr>
    </w:p>
    <w:p w14:paraId="0CC3FC9D" w14:textId="55BEBE58" w:rsidR="008E3194" w:rsidRDefault="008E3194" w:rsidP="007F3DBE">
      <w:pPr>
        <w:ind w:firstLine="0"/>
        <w:rPr>
          <w:rFonts w:ascii="Arial" w:eastAsia="Arial" w:hAnsi="Arial" w:cs="Arial"/>
        </w:rPr>
      </w:pPr>
    </w:p>
    <w:p w14:paraId="11990F5D" w14:textId="37EF0AA6" w:rsidR="008E3194" w:rsidRPr="008E3194" w:rsidRDefault="008E3194" w:rsidP="007F3DBE">
      <w:pPr>
        <w:ind w:firstLine="0"/>
        <w:rPr>
          <w:rFonts w:ascii="Arial" w:eastAsia="Arial" w:hAnsi="Arial" w:cs="Arial"/>
          <w:sz w:val="24"/>
          <w:szCs w:val="24"/>
        </w:rPr>
      </w:pPr>
    </w:p>
    <w:sectPr w:rsidR="008E3194" w:rsidRPr="008E3194" w:rsidSect="00327D56">
      <w:headerReference w:type="default" r:id="rId12"/>
      <w:footerReference w:type="default" r:id="rId13"/>
      <w:headerReference w:type="first" r:id="rId14"/>
      <w:footerReference w:type="first" r:id="rId15"/>
      <w:pgSz w:w="12240" w:h="15840"/>
      <w:pgMar w:top="0" w:right="567" w:bottom="1134" w:left="1701" w:header="567"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451FC" w14:textId="77777777" w:rsidR="00832245" w:rsidRDefault="00832245" w:rsidP="00D05666">
      <w:r>
        <w:separator/>
      </w:r>
    </w:p>
  </w:endnote>
  <w:endnote w:type="continuationSeparator" w:id="0">
    <w:p w14:paraId="3B41FBD1" w14:textId="77777777" w:rsidR="00832245" w:rsidRDefault="00832245" w:rsidP="00D05666">
      <w:r>
        <w:continuationSeparator/>
      </w:r>
    </w:p>
  </w:endnote>
  <w:endnote w:type="continuationNotice" w:id="1">
    <w:p w14:paraId="0A840514" w14:textId="77777777" w:rsidR="00832245" w:rsidRDefault="008322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18709" w14:textId="77777777" w:rsidR="00832245" w:rsidRDefault="00832245" w:rsidP="00D05666">
      <w:r>
        <w:separator/>
      </w:r>
    </w:p>
  </w:footnote>
  <w:footnote w:type="continuationSeparator" w:id="0">
    <w:p w14:paraId="0330FF31" w14:textId="77777777" w:rsidR="00832245" w:rsidRDefault="00832245" w:rsidP="00D05666">
      <w:r>
        <w:continuationSeparator/>
      </w:r>
    </w:p>
  </w:footnote>
  <w:footnote w:type="continuationNotice" w:id="1">
    <w:p w14:paraId="588ED90C" w14:textId="77777777" w:rsidR="00832245" w:rsidRDefault="0083224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FAFD" w14:textId="77777777" w:rsidR="000002C0" w:rsidRDefault="000002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5A1812D7" w:rsidR="00285B02" w:rsidRPr="00327D56" w:rsidRDefault="00285B02" w:rsidP="00327D56">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D602D05"/>
    <w:multiLevelType w:val="multilevel"/>
    <w:tmpl w:val="B396F968"/>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7A828D0"/>
    <w:multiLevelType w:val="hybridMultilevel"/>
    <w:tmpl w:val="BE3C74C0"/>
    <w:lvl w:ilvl="0" w:tplc="7A4E9110">
      <w:start w:val="1"/>
      <w:numFmt w:val="decimal"/>
      <w:lvlText w:val="%1)"/>
      <w:lvlJc w:val="left"/>
      <w:pPr>
        <w:ind w:left="392" w:hanging="360"/>
      </w:pPr>
      <w:rPr>
        <w:rFonts w:asciiTheme="minorHAnsi" w:eastAsia="Times New Roman" w:hAnsiTheme="minorHAnsi" w:cstheme="minorHAnsi" w:hint="default"/>
        <w:i w:val="0"/>
        <w:iCs w:val="0"/>
      </w:rPr>
    </w:lvl>
    <w:lvl w:ilvl="1" w:tplc="04270003">
      <w:start w:val="1"/>
      <w:numFmt w:val="bullet"/>
      <w:lvlText w:val="o"/>
      <w:lvlJc w:val="left"/>
      <w:pPr>
        <w:ind w:left="1112" w:hanging="360"/>
      </w:pPr>
      <w:rPr>
        <w:rFonts w:ascii="Courier New" w:hAnsi="Courier New" w:cs="Times New Roman"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cs="Times New Roman"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cs="Times New Roman" w:hint="default"/>
      </w:rPr>
    </w:lvl>
    <w:lvl w:ilvl="8" w:tplc="04270005">
      <w:start w:val="1"/>
      <w:numFmt w:val="bullet"/>
      <w:lvlText w:val=""/>
      <w:lvlJc w:val="left"/>
      <w:pPr>
        <w:ind w:left="6152"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1495"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4"/>
  </w:num>
  <w:num w:numId="4">
    <w:abstractNumId w:val="10"/>
  </w:num>
  <w:num w:numId="5">
    <w:abstractNumId w:val="3"/>
  </w:num>
  <w:num w:numId="6">
    <w:abstractNumId w:val="0"/>
  </w:num>
  <w:num w:numId="7">
    <w:abstractNumId w:val="5"/>
  </w:num>
  <w:num w:numId="8">
    <w:abstractNumId w:val="9"/>
  </w:num>
  <w:num w:numId="9">
    <w:abstractNumId w:val="8"/>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397"/>
  <w:hyphenationZone w:val="396"/>
  <w:characterSpacingControl w:val="doNotCompress"/>
  <w:hdrShapeDefaults>
    <o:shapedefaults v:ext="edit" spidmax="286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661"/>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688"/>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5BCA"/>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4AFD"/>
    <w:rsid w:val="00055235"/>
    <w:rsid w:val="00055813"/>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3D64"/>
    <w:rsid w:val="000945B2"/>
    <w:rsid w:val="00095328"/>
    <w:rsid w:val="00095834"/>
    <w:rsid w:val="000959FC"/>
    <w:rsid w:val="0009724E"/>
    <w:rsid w:val="00097B80"/>
    <w:rsid w:val="000A0DFE"/>
    <w:rsid w:val="000A0F5D"/>
    <w:rsid w:val="000A1B88"/>
    <w:rsid w:val="000A1E34"/>
    <w:rsid w:val="000A2CBA"/>
    <w:rsid w:val="000A3108"/>
    <w:rsid w:val="000A3A5E"/>
    <w:rsid w:val="000A4454"/>
    <w:rsid w:val="000A519E"/>
    <w:rsid w:val="000A5738"/>
    <w:rsid w:val="000A5FB1"/>
    <w:rsid w:val="000A7BF8"/>
    <w:rsid w:val="000B0BE3"/>
    <w:rsid w:val="000B0CED"/>
    <w:rsid w:val="000B1465"/>
    <w:rsid w:val="000B1DB2"/>
    <w:rsid w:val="000B220A"/>
    <w:rsid w:val="000B24B0"/>
    <w:rsid w:val="000B297F"/>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6AC"/>
    <w:rsid w:val="000C5AE3"/>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05B"/>
    <w:rsid w:val="001126FB"/>
    <w:rsid w:val="0011280B"/>
    <w:rsid w:val="001128FB"/>
    <w:rsid w:val="00112F92"/>
    <w:rsid w:val="0011320C"/>
    <w:rsid w:val="0011344C"/>
    <w:rsid w:val="00113B07"/>
    <w:rsid w:val="001141BF"/>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291A"/>
    <w:rsid w:val="00164443"/>
    <w:rsid w:val="001647BD"/>
    <w:rsid w:val="0016665C"/>
    <w:rsid w:val="001666D5"/>
    <w:rsid w:val="00167555"/>
    <w:rsid w:val="001679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C3E"/>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44"/>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0E6"/>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58B2"/>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0EBA"/>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1FCA"/>
    <w:rsid w:val="00272488"/>
    <w:rsid w:val="0027315C"/>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4E1F"/>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3F62"/>
    <w:rsid w:val="002C41AA"/>
    <w:rsid w:val="002C4AE8"/>
    <w:rsid w:val="002C4B0F"/>
    <w:rsid w:val="002C50AE"/>
    <w:rsid w:val="002C5249"/>
    <w:rsid w:val="002C53E8"/>
    <w:rsid w:val="002C5EC5"/>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C6A"/>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693"/>
    <w:rsid w:val="002F7D23"/>
    <w:rsid w:val="00300091"/>
    <w:rsid w:val="00300A60"/>
    <w:rsid w:val="00300FEF"/>
    <w:rsid w:val="00301185"/>
    <w:rsid w:val="0030230E"/>
    <w:rsid w:val="003025C8"/>
    <w:rsid w:val="00304356"/>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27D56"/>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3CB"/>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A7B38"/>
    <w:rsid w:val="003B0093"/>
    <w:rsid w:val="003B03D1"/>
    <w:rsid w:val="003B12DE"/>
    <w:rsid w:val="003B2267"/>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B92"/>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D7989"/>
    <w:rsid w:val="003D7D4A"/>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60F"/>
    <w:rsid w:val="003E6FE5"/>
    <w:rsid w:val="003E713F"/>
    <w:rsid w:val="003E7FD5"/>
    <w:rsid w:val="003F092C"/>
    <w:rsid w:val="003F0DA7"/>
    <w:rsid w:val="003F139A"/>
    <w:rsid w:val="003F1531"/>
    <w:rsid w:val="003F18FD"/>
    <w:rsid w:val="003F246A"/>
    <w:rsid w:val="003F2587"/>
    <w:rsid w:val="003F25CB"/>
    <w:rsid w:val="003F2E3E"/>
    <w:rsid w:val="003F3617"/>
    <w:rsid w:val="003F3EFE"/>
    <w:rsid w:val="003F3FC9"/>
    <w:rsid w:val="003F40A2"/>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56"/>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0FC"/>
    <w:rsid w:val="004713B5"/>
    <w:rsid w:val="00472F7A"/>
    <w:rsid w:val="00472F8C"/>
    <w:rsid w:val="004730BE"/>
    <w:rsid w:val="0047509D"/>
    <w:rsid w:val="0047554A"/>
    <w:rsid w:val="004758C1"/>
    <w:rsid w:val="00475F9B"/>
    <w:rsid w:val="0047687E"/>
    <w:rsid w:val="00477068"/>
    <w:rsid w:val="00477AF5"/>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38C"/>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829"/>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6DAE"/>
    <w:rsid w:val="005070CC"/>
    <w:rsid w:val="005070F4"/>
    <w:rsid w:val="005107DF"/>
    <w:rsid w:val="005110A6"/>
    <w:rsid w:val="0051113D"/>
    <w:rsid w:val="005122FE"/>
    <w:rsid w:val="0051251A"/>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011"/>
    <w:rsid w:val="005300C5"/>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4D1D"/>
    <w:rsid w:val="005576C1"/>
    <w:rsid w:val="00557CBD"/>
    <w:rsid w:val="005605D0"/>
    <w:rsid w:val="00560AD2"/>
    <w:rsid w:val="00561265"/>
    <w:rsid w:val="00561332"/>
    <w:rsid w:val="00561DBA"/>
    <w:rsid w:val="00562B41"/>
    <w:rsid w:val="00562C4E"/>
    <w:rsid w:val="0056365F"/>
    <w:rsid w:val="0056368B"/>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26B"/>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819"/>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5DA"/>
    <w:rsid w:val="005E0667"/>
    <w:rsid w:val="005E25A4"/>
    <w:rsid w:val="005E2700"/>
    <w:rsid w:val="005E29E3"/>
    <w:rsid w:val="005E36FB"/>
    <w:rsid w:val="005E3B81"/>
    <w:rsid w:val="005E4667"/>
    <w:rsid w:val="005E5976"/>
    <w:rsid w:val="005E5FE0"/>
    <w:rsid w:val="005E655D"/>
    <w:rsid w:val="005F0E6E"/>
    <w:rsid w:val="005F13F0"/>
    <w:rsid w:val="005F1501"/>
    <w:rsid w:val="005F26AB"/>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11A"/>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2BB6"/>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683"/>
    <w:rsid w:val="00645DF8"/>
    <w:rsid w:val="006460FF"/>
    <w:rsid w:val="00646943"/>
    <w:rsid w:val="00646974"/>
    <w:rsid w:val="0065081A"/>
    <w:rsid w:val="006512AF"/>
    <w:rsid w:val="00651301"/>
    <w:rsid w:val="00651664"/>
    <w:rsid w:val="00651E2B"/>
    <w:rsid w:val="00653069"/>
    <w:rsid w:val="00653A37"/>
    <w:rsid w:val="006541EB"/>
    <w:rsid w:val="006544D6"/>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3F48"/>
    <w:rsid w:val="00664184"/>
    <w:rsid w:val="00664C39"/>
    <w:rsid w:val="0066500F"/>
    <w:rsid w:val="00665B16"/>
    <w:rsid w:val="00665D82"/>
    <w:rsid w:val="00665DFC"/>
    <w:rsid w:val="006666F6"/>
    <w:rsid w:val="00667BD8"/>
    <w:rsid w:val="00670373"/>
    <w:rsid w:val="00670606"/>
    <w:rsid w:val="00671B2B"/>
    <w:rsid w:val="00671D4E"/>
    <w:rsid w:val="00671DB5"/>
    <w:rsid w:val="00671E8F"/>
    <w:rsid w:val="006720F0"/>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63B"/>
    <w:rsid w:val="006C0152"/>
    <w:rsid w:val="006C176F"/>
    <w:rsid w:val="006C1CEA"/>
    <w:rsid w:val="006C29FF"/>
    <w:rsid w:val="006C2ED7"/>
    <w:rsid w:val="006C4A69"/>
    <w:rsid w:val="006C5438"/>
    <w:rsid w:val="006C5FDC"/>
    <w:rsid w:val="006C613D"/>
    <w:rsid w:val="006C6272"/>
    <w:rsid w:val="006C63B5"/>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2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810"/>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3B1"/>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190"/>
    <w:rsid w:val="00785E0C"/>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3DBE"/>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245"/>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26"/>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87D04"/>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2E7E"/>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7FC"/>
    <w:rsid w:val="008D1798"/>
    <w:rsid w:val="008D277C"/>
    <w:rsid w:val="008D2D3D"/>
    <w:rsid w:val="008D3AE8"/>
    <w:rsid w:val="008D6F67"/>
    <w:rsid w:val="008D704D"/>
    <w:rsid w:val="008D79F4"/>
    <w:rsid w:val="008D7A4D"/>
    <w:rsid w:val="008E2035"/>
    <w:rsid w:val="008E3081"/>
    <w:rsid w:val="008E3194"/>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D38"/>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4EF0"/>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B58"/>
    <w:rsid w:val="00925348"/>
    <w:rsid w:val="009265B6"/>
    <w:rsid w:val="009274D5"/>
    <w:rsid w:val="00927D63"/>
    <w:rsid w:val="00927FB2"/>
    <w:rsid w:val="00927FFC"/>
    <w:rsid w:val="009302A6"/>
    <w:rsid w:val="0093049E"/>
    <w:rsid w:val="009308B6"/>
    <w:rsid w:val="009314BA"/>
    <w:rsid w:val="00931CA2"/>
    <w:rsid w:val="00931E5B"/>
    <w:rsid w:val="0093234E"/>
    <w:rsid w:val="0093252D"/>
    <w:rsid w:val="00933845"/>
    <w:rsid w:val="00934E53"/>
    <w:rsid w:val="00935371"/>
    <w:rsid w:val="00936D78"/>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67D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BC8"/>
    <w:rsid w:val="009A6B2F"/>
    <w:rsid w:val="009A6B3A"/>
    <w:rsid w:val="009A7D11"/>
    <w:rsid w:val="009B2F05"/>
    <w:rsid w:val="009B3266"/>
    <w:rsid w:val="009B338B"/>
    <w:rsid w:val="009B3F3E"/>
    <w:rsid w:val="009B3FDD"/>
    <w:rsid w:val="009B4090"/>
    <w:rsid w:val="009B4FB1"/>
    <w:rsid w:val="009B520E"/>
    <w:rsid w:val="009B62AA"/>
    <w:rsid w:val="009B654D"/>
    <w:rsid w:val="009B6595"/>
    <w:rsid w:val="009B66AB"/>
    <w:rsid w:val="009B6790"/>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1"/>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458"/>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29D"/>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9C4"/>
    <w:rsid w:val="00A83F3F"/>
    <w:rsid w:val="00A84437"/>
    <w:rsid w:val="00A84786"/>
    <w:rsid w:val="00A849CD"/>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717"/>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16B"/>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729"/>
    <w:rsid w:val="00AF7FB3"/>
    <w:rsid w:val="00B004F2"/>
    <w:rsid w:val="00B00C12"/>
    <w:rsid w:val="00B00E6F"/>
    <w:rsid w:val="00B012CF"/>
    <w:rsid w:val="00B014AB"/>
    <w:rsid w:val="00B01723"/>
    <w:rsid w:val="00B01C30"/>
    <w:rsid w:val="00B01EFB"/>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18E8"/>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3430"/>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BD"/>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3DDD"/>
    <w:rsid w:val="00B946B2"/>
    <w:rsid w:val="00B947CC"/>
    <w:rsid w:val="00B95A24"/>
    <w:rsid w:val="00B95D3E"/>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49D"/>
    <w:rsid w:val="00BA46B1"/>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160"/>
    <w:rsid w:val="00C02B55"/>
    <w:rsid w:val="00C04FFE"/>
    <w:rsid w:val="00C06A41"/>
    <w:rsid w:val="00C06CA3"/>
    <w:rsid w:val="00C075EF"/>
    <w:rsid w:val="00C07985"/>
    <w:rsid w:val="00C07B07"/>
    <w:rsid w:val="00C07FA5"/>
    <w:rsid w:val="00C1101B"/>
    <w:rsid w:val="00C11375"/>
    <w:rsid w:val="00C114E1"/>
    <w:rsid w:val="00C11848"/>
    <w:rsid w:val="00C11B4C"/>
    <w:rsid w:val="00C11D2A"/>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5BE"/>
    <w:rsid w:val="00C338F5"/>
    <w:rsid w:val="00C35066"/>
    <w:rsid w:val="00C357D8"/>
    <w:rsid w:val="00C3734E"/>
    <w:rsid w:val="00C373EA"/>
    <w:rsid w:val="00C37E50"/>
    <w:rsid w:val="00C42315"/>
    <w:rsid w:val="00C42A0E"/>
    <w:rsid w:val="00C43B3C"/>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09EA"/>
    <w:rsid w:val="00C61071"/>
    <w:rsid w:val="00C6170E"/>
    <w:rsid w:val="00C61989"/>
    <w:rsid w:val="00C619A2"/>
    <w:rsid w:val="00C62047"/>
    <w:rsid w:val="00C62355"/>
    <w:rsid w:val="00C62A41"/>
    <w:rsid w:val="00C6399F"/>
    <w:rsid w:val="00C63A88"/>
    <w:rsid w:val="00C63FEC"/>
    <w:rsid w:val="00C641C4"/>
    <w:rsid w:val="00C643C7"/>
    <w:rsid w:val="00C64A65"/>
    <w:rsid w:val="00C64F87"/>
    <w:rsid w:val="00C654DD"/>
    <w:rsid w:val="00C66416"/>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2BF8"/>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25B"/>
    <w:rsid w:val="00CB748D"/>
    <w:rsid w:val="00CB7F9E"/>
    <w:rsid w:val="00CC045F"/>
    <w:rsid w:val="00CC0C98"/>
    <w:rsid w:val="00CC0E46"/>
    <w:rsid w:val="00CC1E27"/>
    <w:rsid w:val="00CC3925"/>
    <w:rsid w:val="00CC41D0"/>
    <w:rsid w:val="00CC45EE"/>
    <w:rsid w:val="00CC4E78"/>
    <w:rsid w:val="00CC4EEC"/>
    <w:rsid w:val="00CC5665"/>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4F7"/>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4C8"/>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7E85"/>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108"/>
    <w:rsid w:val="00E00224"/>
    <w:rsid w:val="00E0152E"/>
    <w:rsid w:val="00E01599"/>
    <w:rsid w:val="00E02035"/>
    <w:rsid w:val="00E02425"/>
    <w:rsid w:val="00E0288C"/>
    <w:rsid w:val="00E03B45"/>
    <w:rsid w:val="00E03BE7"/>
    <w:rsid w:val="00E0425D"/>
    <w:rsid w:val="00E04919"/>
    <w:rsid w:val="00E0493C"/>
    <w:rsid w:val="00E05D50"/>
    <w:rsid w:val="00E05E2D"/>
    <w:rsid w:val="00E076BB"/>
    <w:rsid w:val="00E078A0"/>
    <w:rsid w:val="00E10068"/>
    <w:rsid w:val="00E10741"/>
    <w:rsid w:val="00E110DE"/>
    <w:rsid w:val="00E11EE6"/>
    <w:rsid w:val="00E1204F"/>
    <w:rsid w:val="00E121DF"/>
    <w:rsid w:val="00E12502"/>
    <w:rsid w:val="00E1329C"/>
    <w:rsid w:val="00E13581"/>
    <w:rsid w:val="00E13E63"/>
    <w:rsid w:val="00E146F6"/>
    <w:rsid w:val="00E14A86"/>
    <w:rsid w:val="00E15479"/>
    <w:rsid w:val="00E15DC1"/>
    <w:rsid w:val="00E16072"/>
    <w:rsid w:val="00E160F5"/>
    <w:rsid w:val="00E169A6"/>
    <w:rsid w:val="00E1710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6CD"/>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1F7C"/>
    <w:rsid w:val="00E52B67"/>
    <w:rsid w:val="00E54BE2"/>
    <w:rsid w:val="00E55E1A"/>
    <w:rsid w:val="00E55E31"/>
    <w:rsid w:val="00E55E54"/>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32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0B1"/>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D45"/>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DC6"/>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B95"/>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326"/>
    <w:rsid w:val="00FD5736"/>
    <w:rsid w:val="00FD6998"/>
    <w:rsid w:val="00FD6FC4"/>
    <w:rsid w:val="00FD7351"/>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09EA"/>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832685">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976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15168"/>
    <w:rsid w:val="00337BD9"/>
    <w:rsid w:val="003661A6"/>
    <w:rsid w:val="004161F4"/>
    <w:rsid w:val="00430113"/>
    <w:rsid w:val="00460C76"/>
    <w:rsid w:val="0046126A"/>
    <w:rsid w:val="004C214A"/>
    <w:rsid w:val="004D38E9"/>
    <w:rsid w:val="00515E63"/>
    <w:rsid w:val="00565992"/>
    <w:rsid w:val="005B0252"/>
    <w:rsid w:val="005C07CE"/>
    <w:rsid w:val="005D51A6"/>
    <w:rsid w:val="005D5441"/>
    <w:rsid w:val="00652F79"/>
    <w:rsid w:val="00685665"/>
    <w:rsid w:val="006C04B9"/>
    <w:rsid w:val="006D77F5"/>
    <w:rsid w:val="00722056"/>
    <w:rsid w:val="007260B3"/>
    <w:rsid w:val="00731487"/>
    <w:rsid w:val="00737C4C"/>
    <w:rsid w:val="0078514A"/>
    <w:rsid w:val="007C7D73"/>
    <w:rsid w:val="007F25D7"/>
    <w:rsid w:val="00810A25"/>
    <w:rsid w:val="00845196"/>
    <w:rsid w:val="00857C77"/>
    <w:rsid w:val="00881536"/>
    <w:rsid w:val="008C03ED"/>
    <w:rsid w:val="008D6E2A"/>
    <w:rsid w:val="008F008A"/>
    <w:rsid w:val="009042E3"/>
    <w:rsid w:val="00906FC8"/>
    <w:rsid w:val="00915DD0"/>
    <w:rsid w:val="00922A65"/>
    <w:rsid w:val="00926A3E"/>
    <w:rsid w:val="00926BF1"/>
    <w:rsid w:val="009353A5"/>
    <w:rsid w:val="009520DA"/>
    <w:rsid w:val="00955AF9"/>
    <w:rsid w:val="00975C18"/>
    <w:rsid w:val="0097687E"/>
    <w:rsid w:val="009C091F"/>
    <w:rsid w:val="009C5E39"/>
    <w:rsid w:val="009E6FBD"/>
    <w:rsid w:val="00A02E8E"/>
    <w:rsid w:val="00A03CB8"/>
    <w:rsid w:val="00A447B7"/>
    <w:rsid w:val="00A55596"/>
    <w:rsid w:val="00A86AA7"/>
    <w:rsid w:val="00A87851"/>
    <w:rsid w:val="00AC07D5"/>
    <w:rsid w:val="00AD09B5"/>
    <w:rsid w:val="00AD33B3"/>
    <w:rsid w:val="00B02DFF"/>
    <w:rsid w:val="00B031BD"/>
    <w:rsid w:val="00B15246"/>
    <w:rsid w:val="00B604DE"/>
    <w:rsid w:val="00B70DD9"/>
    <w:rsid w:val="00B971E7"/>
    <w:rsid w:val="00BF7FB4"/>
    <w:rsid w:val="00C13521"/>
    <w:rsid w:val="00C33793"/>
    <w:rsid w:val="00C64F5A"/>
    <w:rsid w:val="00CA42C7"/>
    <w:rsid w:val="00CD27B6"/>
    <w:rsid w:val="00CF4CEB"/>
    <w:rsid w:val="00D1288B"/>
    <w:rsid w:val="00D70871"/>
    <w:rsid w:val="00DE23D8"/>
    <w:rsid w:val="00E37D8E"/>
    <w:rsid w:val="00E464CE"/>
    <w:rsid w:val="00E6134C"/>
    <w:rsid w:val="00E706A7"/>
    <w:rsid w:val="00EF6792"/>
    <w:rsid w:val="00F81DB5"/>
    <w:rsid w:val="00FC1B15"/>
    <w:rsid w:val="00FD50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14612</Words>
  <Characters>8329</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22896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Marčienė</cp:lastModifiedBy>
  <cp:revision>2</cp:revision>
  <cp:lastPrinted>2026-03-09T12:51:00Z</cp:lastPrinted>
  <dcterms:created xsi:type="dcterms:W3CDTF">2026-06-16T09:09:00Z</dcterms:created>
  <dcterms:modified xsi:type="dcterms:W3CDTF">2026-06-16T09:09:00Z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