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A54B" w14:textId="006EC4DC" w:rsidR="00D934FF" w:rsidRPr="005201A1" w:rsidRDefault="00F41963" w:rsidP="00F4196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                        </w:t>
      </w:r>
      <w:r w:rsidR="00D934FF" w:rsidRPr="005201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KONDICIONIERIŲ SU </w:t>
      </w:r>
      <w:r w:rsidRPr="005201A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MONTAVIMU</w:t>
      </w: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TECHNINĖ SPECIFIKACIJA</w:t>
      </w:r>
      <w:r w:rsidR="00D934FF" w:rsidRPr="005201A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D934F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</w:t>
      </w:r>
      <w:r w:rsidR="00D934FF" w:rsidRPr="00B7700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Priedas Nr. 1</w:t>
      </w:r>
    </w:p>
    <w:p w14:paraId="2F0B333F" w14:textId="3482D0A3" w:rsidR="00D934FF" w:rsidRDefault="00D934FF" w:rsidP="00D934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                                             </w:t>
      </w:r>
    </w:p>
    <w:p w14:paraId="4C0F4A34" w14:textId="77777777" w:rsidR="00F6451E" w:rsidRPr="00F41963" w:rsidRDefault="00F6451E" w:rsidP="00D93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BB9B5B4" w14:textId="77777777" w:rsidR="00D934FF" w:rsidRPr="00B77007" w:rsidRDefault="00D934FF" w:rsidP="00D934FF">
      <w:pPr>
        <w:numPr>
          <w:ilvl w:val="0"/>
          <w:numId w:val="1"/>
        </w:num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ĮVADINĖ INFORMACIJA</w:t>
      </w:r>
    </w:p>
    <w:p w14:paraId="7E7C8E9B" w14:textId="77777777" w:rsidR="00D934FF" w:rsidRPr="00B77007" w:rsidRDefault="00D934FF" w:rsidP="00D934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1.1. </w:t>
      </w:r>
      <w:r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Perkančioji organizacija:</w:t>
      </w:r>
    </w:p>
    <w:p w14:paraId="0B77D6CF" w14:textId="77777777" w:rsidR="00D934FF" w:rsidRPr="00B77007" w:rsidRDefault="00D934FF" w:rsidP="00D93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Viešoji įstaiga Vilniaus universiteto ligoninės Santaros klinikos, Santariškių g. 2, Vilnius,</w:t>
      </w:r>
    </w:p>
    <w:p w14:paraId="0F78787A" w14:textId="77777777" w:rsidR="00D934FF" w:rsidRPr="00B77007" w:rsidRDefault="00D934FF" w:rsidP="00D93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Įmonės kodas:  124364561, PVM mokėtojo kodas: LT243645610</w:t>
      </w:r>
    </w:p>
    <w:p w14:paraId="1BB2996B" w14:textId="77777777" w:rsidR="00D934FF" w:rsidRPr="00B77007" w:rsidRDefault="00D934FF" w:rsidP="00D934FF">
      <w:pPr>
        <w:spacing w:after="0" w:line="240" w:lineRule="auto"/>
        <w:ind w:left="-14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1.2. </w:t>
      </w:r>
      <w:r w:rsidRPr="00B77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Gavėjas:</w:t>
      </w:r>
    </w:p>
    <w:p w14:paraId="2DB46115" w14:textId="77777777" w:rsidR="00D934FF" w:rsidRPr="00B77007" w:rsidRDefault="00D934FF" w:rsidP="00D934F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Viešosios įstaigos Vilnius universiteto ligoninės Santaros klinikų filialas Nacionalinis vėžio centras (toliau - NVC), Santariškių g. 1, Vilnius, Kodas:  307053706.</w:t>
      </w:r>
    </w:p>
    <w:p w14:paraId="7BFD39D8" w14:textId="77777777" w:rsidR="00D934FF" w:rsidRPr="00B77007" w:rsidRDefault="00D934FF" w:rsidP="00D934F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A0FDCB" w14:textId="797826BB" w:rsidR="00D934FF" w:rsidRPr="002C052B" w:rsidRDefault="00D934FF" w:rsidP="002C052B">
      <w:pPr>
        <w:pStyle w:val="ListParagraph"/>
        <w:numPr>
          <w:ilvl w:val="0"/>
          <w:numId w:val="1"/>
        </w:numPr>
        <w:spacing w:after="0"/>
        <w:ind w:left="2977" w:hanging="283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</w:t>
      </w:r>
      <w:r w:rsidR="002C052B" w:rsidRPr="002C052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 PIRKIMO DALIES TECHNINĖ SPECIFIKACIJA</w:t>
      </w:r>
      <w:r w:rsidR="002C052B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   </w:t>
      </w:r>
      <w:r w:rsidRPr="002C052B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1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6307"/>
        <w:gridCol w:w="3615"/>
      </w:tblGrid>
      <w:tr w:rsidR="00D934FF" w:rsidRPr="00B77007" w14:paraId="1CD912B8" w14:textId="77777777" w:rsidTr="00B95AC1">
        <w:trPr>
          <w:trHeight w:val="16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352500" w14:textId="0ECB4FC1" w:rsidR="00D934FF" w:rsidRPr="00EF670C" w:rsidRDefault="00E80DD1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Sieninio o</w:t>
            </w:r>
            <w:r w:rsidR="00D934FF" w:rsidRPr="00EF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ro kondicionieriaus t</w:t>
            </w:r>
            <w:r w:rsidR="00D934FF" w:rsidRPr="00EF67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  <w:t>echninė informacija</w:t>
            </w:r>
          </w:p>
        </w:tc>
      </w:tr>
      <w:tr w:rsidR="00D934FF" w:rsidRPr="00B77007" w14:paraId="24A0C9D9" w14:textId="77777777" w:rsidTr="00B95AC1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FECA4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3A93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Šaldymo galia,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01ED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mažiau 2,5</w:t>
            </w:r>
          </w:p>
        </w:tc>
      </w:tr>
      <w:tr w:rsidR="00D934FF" w:rsidRPr="00B77007" w14:paraId="2FCAE711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120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D38E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Šildymo galia,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BAA4" w14:textId="598CBE2E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3,2</w:t>
            </w:r>
          </w:p>
        </w:tc>
      </w:tr>
      <w:tr w:rsidR="00D934FF" w:rsidRPr="00B77007" w14:paraId="12817722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4794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A86B" w14:textId="70EB1F01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934F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Šildymo elektros sąnaudos min-max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FECB" w14:textId="4A0AC94C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934F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0,9-1,9</w:t>
            </w:r>
          </w:p>
        </w:tc>
      </w:tr>
      <w:tr w:rsidR="00D934FF" w:rsidRPr="00B77007" w14:paraId="177AF280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40E79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F77E" w14:textId="777A77DD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934F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Šaldymo elektros sąnaudos min-max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9E2C" w14:textId="22BD1988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D934FF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0,3-1,6</w:t>
            </w:r>
          </w:p>
        </w:tc>
      </w:tr>
      <w:tr w:rsidR="00D934FF" w:rsidRPr="00B77007" w14:paraId="1F4C369A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DD5B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E97C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Sezoninis naudingo veikimo koeficientas SEER/SCOP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CCD" w14:textId="24F2C53A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9,4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/5,1</w:t>
            </w:r>
          </w:p>
        </w:tc>
      </w:tr>
      <w:tr w:rsidR="00D934FF" w:rsidRPr="00B77007" w14:paraId="20A19C72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7947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6FA2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Energijos efektyvumo klasė (vėsinimas/šildymas)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87B2" w14:textId="7DAB7E2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A+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+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+/A+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++</w:t>
            </w:r>
          </w:p>
        </w:tc>
      </w:tr>
      <w:tr w:rsidR="00D934FF" w:rsidRPr="00B77007" w14:paraId="1624B3C3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80A7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6C32" w14:textId="7080C76E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Oro kiekis, m3/h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(min-max)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98CD" w14:textId="6F0E34D9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-800</w:t>
            </w:r>
          </w:p>
        </w:tc>
      </w:tr>
      <w:tr w:rsidR="00D934FF" w:rsidRPr="00B77007" w14:paraId="28A66FF2" w14:textId="77777777" w:rsidTr="00B95AC1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F7AA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F499" w14:textId="778C859F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Vidinės dalies triukšmo lygis (maks./vid./min.)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6222" w14:textId="4C223FB6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46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/36/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29</w:t>
            </w:r>
          </w:p>
        </w:tc>
      </w:tr>
      <w:tr w:rsidR="00D934FF" w:rsidRPr="00B77007" w14:paraId="46774F97" w14:textId="77777777" w:rsidTr="00B95AC1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563B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DB91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Išorinės dalies triukšmo lygis, dB(A)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241D" w14:textId="4E1F2183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</w:tr>
      <w:tr w:rsidR="00D934FF" w:rsidRPr="00B77007" w14:paraId="504CDD75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2A3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8ECE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Darbinės temperatūros ribos (min. / maks.), vėsinimas,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2469" w14:textId="0461ED99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–1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~43</w:t>
            </w:r>
          </w:p>
        </w:tc>
      </w:tr>
      <w:tr w:rsidR="00D934FF" w:rsidRPr="00B77007" w14:paraId="350A1057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C186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FA5D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Darbinės temperatūros ribos (min. / maks.), šildymas,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7C9A" w14:textId="6E663115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5~24</w:t>
            </w:r>
          </w:p>
        </w:tc>
      </w:tr>
      <w:tr w:rsidR="00D934FF" w:rsidRPr="00B77007" w14:paraId="31B654DD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9EC3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91C8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Darbinės temperatūros ribos (min. / maks.), vidinė dalis,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718F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16~30</w:t>
            </w:r>
          </w:p>
        </w:tc>
      </w:tr>
      <w:tr w:rsidR="00D934FF" w:rsidRPr="00B77007" w14:paraId="072DA4FC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7AED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13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AB5E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Maitinimas, V-Ph-Hz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03C0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220-1-50</w:t>
            </w:r>
          </w:p>
        </w:tc>
      </w:tr>
    </w:tbl>
    <w:p w14:paraId="7D1F0EEA" w14:textId="77777777" w:rsidR="00D934FF" w:rsidRPr="00B15345" w:rsidRDefault="00D934FF" w:rsidP="00D934FF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 w:rsidRPr="00B1534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2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D934FF" w:rsidRPr="00B77007" w14:paraId="3C1F250D" w14:textId="77777777" w:rsidTr="00B95AC1">
        <w:trPr>
          <w:trHeight w:val="16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8C3021" w14:textId="77777777" w:rsidR="00D934FF" w:rsidRPr="00EF670C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Vieno kondicionieriaus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komplektą </w:t>
            </w: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su montavimo darbais ir eksploatacinėmis medžiagomis sudaro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:</w:t>
            </w:r>
          </w:p>
        </w:tc>
      </w:tr>
      <w:tr w:rsidR="00D934FF" w:rsidRPr="00B77007" w14:paraId="2C66B29A" w14:textId="77777777" w:rsidTr="00B95AC1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2D01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4B90" w14:textId="01A32739" w:rsidR="00D934FF" w:rsidRPr="00EF670C" w:rsidRDefault="00E33D71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Si</w:t>
            </w:r>
            <w:r w:rsidR="00D934FF"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e</w:t>
            </w:r>
            <w:r w:rsidR="00B62EC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n</w:t>
            </w:r>
            <w:r w:rsidR="00D934FF"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inis oro kondicionierius</w:t>
            </w:r>
            <w:r w:rsidR="00D934F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D934FF"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(vidinis ir išorinis blokas)</w:t>
            </w:r>
          </w:p>
          <w:p w14:paraId="3EA3C91A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D934FF" w:rsidRPr="00B77007" w14:paraId="27592940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94B6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F0FE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Drenažinis siurbliukas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100L/h su drenažo vamzdynu</w:t>
            </w:r>
          </w:p>
        </w:tc>
      </w:tr>
      <w:tr w:rsidR="00D934FF" w:rsidRPr="00B77007" w14:paraId="336FAF20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4216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048F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Sieniniai kronšteinai 100kg su antivibracinėmis kojelėmis</w:t>
            </w:r>
          </w:p>
        </w:tc>
      </w:tr>
      <w:tr w:rsidR="00D934FF" w:rsidRPr="00B77007" w14:paraId="342EC447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3BE9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38F3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Trasa  varinė 1/2 1/4 su termo izoliacija iki 15 m</w:t>
            </w:r>
          </w:p>
        </w:tc>
      </w:tr>
      <w:tr w:rsidR="00D934FF" w:rsidRPr="00B77007" w14:paraId="2FD60EC3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B755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DBB2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3x2,5 NYM iki 15 m</w:t>
            </w:r>
          </w:p>
        </w:tc>
      </w:tr>
      <w:tr w:rsidR="00D934FF" w:rsidRPr="00B77007" w14:paraId="41DFBB20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1EAD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2AE26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5x1,5 NYM iki 15 m</w:t>
            </w:r>
          </w:p>
        </w:tc>
      </w:tr>
      <w:tr w:rsidR="00D934FF" w:rsidRPr="00B77007" w14:paraId="26E4AA2F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93DD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76BEF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Skylės sienoje su karūna D45 gręžimas, hermetizacija (1 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D934FF" w:rsidRPr="00B77007" w14:paraId="18F51DD0" w14:textId="77777777" w:rsidTr="00B95AC1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9861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F89C6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Kėlimo įrangos nuoma</w:t>
            </w:r>
          </w:p>
        </w:tc>
      </w:tr>
      <w:tr w:rsidR="00D934FF" w:rsidRPr="00B77007" w14:paraId="16E49FCA" w14:textId="77777777" w:rsidTr="00B95AC1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86D6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8427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Smeigės M8, plastikinis kanalas su dangčiu, šildomas lauko kabelis</w:t>
            </w:r>
          </w:p>
        </w:tc>
      </w:tr>
      <w:tr w:rsidR="00D934FF" w:rsidRPr="00B77007" w14:paraId="443E08CF" w14:textId="77777777" w:rsidTr="00B95AC1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D722" w14:textId="77777777" w:rsidR="00D934FF" w:rsidRPr="00B77007" w:rsidRDefault="00D934FF" w:rsidP="00B95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0985" w14:textId="77777777" w:rsidR="00D934FF" w:rsidRPr="00B77007" w:rsidRDefault="00D934FF" w:rsidP="00B95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Naujos įrangos montavimas, vakuumavimas, užpildymas, paleidimas</w:t>
            </w:r>
          </w:p>
        </w:tc>
      </w:tr>
    </w:tbl>
    <w:p w14:paraId="1AE4D0B5" w14:textId="77777777" w:rsidR="00D934FF" w:rsidRPr="002A7423" w:rsidRDefault="00D934FF" w:rsidP="00D934F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7276B9F" w14:textId="524C2927" w:rsidR="00D934FF" w:rsidRPr="00CA4820" w:rsidRDefault="002C3FFD" w:rsidP="00D934F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</w:t>
      </w:r>
      <w:r w:rsidR="00D934FF" w:rsidRPr="00BB190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DALIES PIRKIMO </w:t>
      </w:r>
      <w:r w:rsidR="00D934FF" w:rsidRPr="00BB190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OBJEKTO  KIEKIS IR MONTAVIMO VIETOS</w:t>
      </w:r>
    </w:p>
    <w:p w14:paraId="1E5891A0" w14:textId="77777777" w:rsidR="00D934FF" w:rsidRPr="00BB1905" w:rsidRDefault="00D934FF" w:rsidP="00D934F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7BB8"/>
          <w:sz w:val="22"/>
          <w:szCs w:val="22"/>
        </w:rPr>
      </w:pPr>
      <w:r w:rsidRPr="00BB1905">
        <w:rPr>
          <w:rFonts w:ascii="Times New Roman" w:hAnsi="Times New Roman" w:cs="Times New Roman"/>
          <w:sz w:val="22"/>
          <w:szCs w:val="22"/>
        </w:rPr>
        <w:t>Struktūrinis padalinys, kuriam perkama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6C1118">
        <w:rPr>
          <w:rFonts w:ascii="Times New Roman" w:hAnsi="Times New Roman" w:cs="Times New Roman"/>
          <w:b/>
          <w:bCs/>
          <w:sz w:val="22"/>
          <w:szCs w:val="22"/>
        </w:rPr>
        <w:t>viso 8 vnt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BB1905">
        <w:rPr>
          <w:rFonts w:ascii="Times New Roman" w:hAnsi="Times New Roman" w:cs="Times New Roman"/>
          <w:sz w:val="22"/>
          <w:szCs w:val="22"/>
        </w:rPr>
        <w:t>:</w:t>
      </w:r>
    </w:p>
    <w:p w14:paraId="46D758F4" w14:textId="77777777" w:rsidR="00D934FF" w:rsidRPr="00BB1905" w:rsidRDefault="00D934FF" w:rsidP="00D934FF">
      <w:pPr>
        <w:pStyle w:val="ListParagraph"/>
        <w:numPr>
          <w:ilvl w:val="1"/>
          <w:numId w:val="2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BB1905">
        <w:rPr>
          <w:rFonts w:ascii="Times New Roman" w:eastAsia="Times New Roman" w:hAnsi="Times New Roman" w:cs="Times New Roman"/>
          <w:kern w:val="36"/>
          <w:sz w:val="22"/>
          <w:szCs w:val="22"/>
          <w:lang w:eastAsia="lt-LT"/>
        </w:rPr>
        <w:t xml:space="preserve">Audito tarnyba, </w:t>
      </w:r>
      <w:r w:rsidRPr="00BB1905">
        <w:rPr>
          <w:rFonts w:ascii="Times New Roman" w:eastAsia="Times New Roman" w:hAnsi="Times New Roman" w:cs="Times New Roman"/>
          <w:sz w:val="22"/>
          <w:szCs w:val="22"/>
        </w:rPr>
        <w:t>(1 vnt.), I korpusas, 2 aukštas;</w:t>
      </w:r>
    </w:p>
    <w:p w14:paraId="4E7C5A76" w14:textId="77777777" w:rsidR="00D934FF" w:rsidRPr="00BB1905" w:rsidRDefault="00D934FF" w:rsidP="00D934FF">
      <w:pPr>
        <w:pStyle w:val="ListParagraph"/>
        <w:numPr>
          <w:ilvl w:val="1"/>
          <w:numId w:val="2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Viešųjų pirkimų sk. (1 vnt.), III korpusas, 3 aukštas;</w:t>
      </w:r>
    </w:p>
    <w:p w14:paraId="13A74832" w14:textId="3F021A29" w:rsidR="00D934FF" w:rsidRPr="00BB1905" w:rsidRDefault="00D934FF" w:rsidP="00D934FF">
      <w:pPr>
        <w:pStyle w:val="ListParagraph"/>
        <w:numPr>
          <w:ilvl w:val="1"/>
          <w:numId w:val="2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Onkourologijos sk. (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BB1905">
        <w:rPr>
          <w:rFonts w:ascii="Times New Roman" w:hAnsi="Times New Roman" w:cs="Times New Roman"/>
          <w:sz w:val="22"/>
          <w:szCs w:val="22"/>
        </w:rPr>
        <w:t xml:space="preserve"> vnt.), I korpusas, 6 aukštas;</w:t>
      </w:r>
    </w:p>
    <w:p w14:paraId="13896C26" w14:textId="6832750B" w:rsidR="00D934FF" w:rsidRPr="00F41963" w:rsidRDefault="00D934FF" w:rsidP="00D934FF">
      <w:pPr>
        <w:pStyle w:val="ListParagraph"/>
        <w:numPr>
          <w:ilvl w:val="1"/>
          <w:numId w:val="2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hAnsi="Times New Roman" w:cs="Times New Roman"/>
          <w:sz w:val="22"/>
          <w:szCs w:val="22"/>
        </w:rPr>
        <w:t xml:space="preserve"> Bendrosios ir abdominalinės chirurgijos ir onkologijos sk. (3vnt.), I korpusas, 7 aukštas</w:t>
      </w:r>
      <w:r w:rsidR="00FB25D5">
        <w:rPr>
          <w:rFonts w:ascii="Times New Roman" w:hAnsi="Times New Roman" w:cs="Times New Roman"/>
          <w:sz w:val="22"/>
          <w:szCs w:val="22"/>
        </w:rPr>
        <w:t>.</w:t>
      </w:r>
    </w:p>
    <w:p w14:paraId="6E24D57B" w14:textId="77777777" w:rsidR="00F41963" w:rsidRDefault="00F41963" w:rsidP="00F41963">
      <w:pPr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</w:p>
    <w:p w14:paraId="4D6B3998" w14:textId="68661115" w:rsidR="00F41963" w:rsidRPr="00F41963" w:rsidRDefault="002C3FFD" w:rsidP="002C3FFD">
      <w:pPr>
        <w:pStyle w:val="ListParagraph"/>
        <w:numPr>
          <w:ilvl w:val="0"/>
          <w:numId w:val="2"/>
        </w:numPr>
        <w:spacing w:after="0"/>
        <w:ind w:left="0" w:firstLine="241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</w:t>
      </w:r>
      <w:r w:rsidR="00F41963" w:rsidRPr="00F4196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II PIRKIMO DALIES TECHNINĖ SPECIFIKACIJA     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                     </w:t>
      </w:r>
      <w:r w:rsidR="00F41963" w:rsidRPr="00F41963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>3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6307"/>
        <w:gridCol w:w="3615"/>
      </w:tblGrid>
      <w:tr w:rsidR="00F41963" w:rsidRPr="00B77007" w14:paraId="3D6CE99E" w14:textId="77777777" w:rsidTr="00CC5B74">
        <w:trPr>
          <w:trHeight w:val="169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D6BCA" w14:textId="2BEFB90F" w:rsidR="00F41963" w:rsidRPr="00EF670C" w:rsidRDefault="00E80DD1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Serverinės o</w:t>
            </w:r>
            <w:r w:rsidR="00F41963" w:rsidRPr="00EF670C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lt-LT"/>
              </w:rPr>
              <w:t>ro kondicionieriaus t</w:t>
            </w:r>
            <w:r w:rsidR="00F41963" w:rsidRPr="00EF670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  <w:t>echninė informacija</w:t>
            </w:r>
          </w:p>
        </w:tc>
      </w:tr>
      <w:tr w:rsidR="00F41963" w:rsidRPr="00B77007" w14:paraId="3D716FC2" w14:textId="77777777" w:rsidTr="00CC5B74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25F2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7CB2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Šaldymo galia,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92F4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5,0</w:t>
            </w:r>
          </w:p>
        </w:tc>
      </w:tr>
      <w:tr w:rsidR="00F41963" w:rsidRPr="00B77007" w14:paraId="231CE3E0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4C81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C157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62EC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Elektrinė galia nom., vėsinant,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DD3B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ne mažiau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1,4</w:t>
            </w:r>
          </w:p>
        </w:tc>
      </w:tr>
      <w:tr w:rsidR="00F41963" w:rsidRPr="00B77007" w14:paraId="26176EC5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BEC6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6D3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62EC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Elektrinė galia nom., šildant, kW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1EC7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62EC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ne mažiau 1,5</w:t>
            </w:r>
          </w:p>
        </w:tc>
      </w:tr>
      <w:tr w:rsidR="00F41963" w:rsidRPr="00B77007" w14:paraId="0214142A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3110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272E" w14:textId="4C91D9F3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Sezoninis naudingo veikimo koeficientas SEER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C6A1" w14:textId="38DC0EC7" w:rsidR="00F41963" w:rsidRPr="00B77007" w:rsidRDefault="00F6451E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8,00</w:t>
            </w:r>
          </w:p>
        </w:tc>
      </w:tr>
      <w:tr w:rsidR="00F41963" w:rsidRPr="00B77007" w14:paraId="128D6670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448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F4DF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Energijos efektyvumo klasė (vėsinimas)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C2DC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A+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+</w:t>
            </w:r>
          </w:p>
        </w:tc>
      </w:tr>
      <w:tr w:rsidR="00F41963" w:rsidRPr="00B77007" w14:paraId="78B61D42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9B7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410E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Oro kiekis, m3/h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969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62EC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960/800/690/600/</w:t>
            </w:r>
          </w:p>
        </w:tc>
      </w:tr>
      <w:tr w:rsidR="00F41963" w:rsidRPr="00B77007" w14:paraId="025E35BE" w14:textId="77777777" w:rsidTr="00CC5B74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739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156D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Vidinės dalies triukšmo lygis (maks./vid./min.) dB(A)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C9D7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62EC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50/45/40/35</w:t>
            </w:r>
          </w:p>
        </w:tc>
      </w:tr>
      <w:tr w:rsidR="00F41963" w:rsidRPr="00B77007" w14:paraId="1FE82580" w14:textId="77777777" w:rsidTr="00CC5B74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7E94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FBB1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Išorinės dalies triukšmo lygis, dB(A)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6C86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</w:t>
            </w:r>
          </w:p>
        </w:tc>
      </w:tr>
      <w:tr w:rsidR="00F41963" w:rsidRPr="00B77007" w14:paraId="65022A8E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6AA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69A0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Darbinės temperatūros ribos (min. / maks.), vėsinimas, °C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FA9D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25</w:t>
            </w: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~4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</w:tr>
      <w:tr w:rsidR="00F41963" w:rsidRPr="00B77007" w14:paraId="0EF21FBE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8BC5" w14:textId="5C14E593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F6451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EF9" w14:textId="37D2E4D2" w:rsidR="00F41963" w:rsidRPr="00B77007" w:rsidRDefault="00F6451E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Šaltnešis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7F52" w14:textId="2F80DD2F" w:rsidR="00F41963" w:rsidRPr="00B77007" w:rsidRDefault="00F6451E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R32</w:t>
            </w:r>
          </w:p>
        </w:tc>
      </w:tr>
      <w:tr w:rsidR="00F41963" w:rsidRPr="00B77007" w14:paraId="1B1BDE60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8347" w14:textId="33AA28F2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  <w:r w:rsidR="00F6451E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3108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Maitinimas, V-Ph-Hz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CBA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220-1-50</w:t>
            </w:r>
          </w:p>
        </w:tc>
      </w:tr>
    </w:tbl>
    <w:p w14:paraId="172EC38C" w14:textId="77777777" w:rsidR="00F41963" w:rsidRPr="00B15345" w:rsidRDefault="00F41963" w:rsidP="00F41963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lastRenderedPageBreak/>
        <w:t>4</w:t>
      </w:r>
      <w:r w:rsidRPr="00B15345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lt-LT"/>
          <w14:ligatures w14:val="none"/>
        </w:rPr>
        <w:t xml:space="preserve"> lentelė</w:t>
      </w:r>
    </w:p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568"/>
        <w:gridCol w:w="9922"/>
      </w:tblGrid>
      <w:tr w:rsidR="00F41963" w:rsidRPr="00B77007" w14:paraId="2E22970B" w14:textId="77777777" w:rsidTr="00CC5B74">
        <w:trPr>
          <w:trHeight w:val="16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08DF3" w14:textId="77777777" w:rsidR="00F41963" w:rsidRPr="00EF670C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Vieno kondicionieriaus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 xml:space="preserve">komplektą </w:t>
            </w:r>
            <w:r w:rsidRPr="002A7423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su montavimo darbais ir eksploatacinėmis medžiagomis sudaro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  <w:t>:</w:t>
            </w:r>
          </w:p>
        </w:tc>
      </w:tr>
      <w:tr w:rsidR="00F41963" w:rsidRPr="00B77007" w14:paraId="2642F9C7" w14:textId="77777777" w:rsidTr="00CC5B74">
        <w:trPr>
          <w:trHeight w:val="2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4CE7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ED77" w14:textId="06978E0D" w:rsidR="00F41963" w:rsidRPr="00EF670C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</w:t>
            </w:r>
            <w:r w:rsidR="00B11A7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erverinės</w:t>
            </w:r>
            <w:r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oro kondicionierius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EF670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(vidinis ir išorinis blokas)</w:t>
            </w:r>
          </w:p>
          <w:p w14:paraId="19BDED3D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</w:p>
        </w:tc>
      </w:tr>
      <w:tr w:rsidR="00F41963" w:rsidRPr="00B77007" w14:paraId="6E327F98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1F1B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74A85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Drenažinis siurbliukas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 xml:space="preserve"> </w:t>
            </w:r>
            <w:r w:rsidRPr="00EF670C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100L/h su drenažo vamzdynu</w:t>
            </w:r>
          </w:p>
        </w:tc>
      </w:tr>
      <w:tr w:rsidR="00F41963" w:rsidRPr="00B77007" w14:paraId="5FC59AF3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DBAA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BC88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Sieniniai kronšteinai 100kg su antivibracinėmis kojelėmis</w:t>
            </w:r>
          </w:p>
        </w:tc>
      </w:tr>
      <w:tr w:rsidR="00F41963" w:rsidRPr="00B77007" w14:paraId="57057D28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64B8C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D0995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Trasa  varinė 1/2 1/4 su termo izoliacija iki 15 m</w:t>
            </w:r>
          </w:p>
        </w:tc>
      </w:tr>
      <w:tr w:rsidR="00F41963" w:rsidRPr="00B77007" w14:paraId="6E0CD605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542E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2AB9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3x2,5 NYM iki 15 m</w:t>
            </w:r>
          </w:p>
        </w:tc>
      </w:tr>
      <w:tr w:rsidR="00F41963" w:rsidRPr="00B77007" w14:paraId="56A5B76A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5D59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90FF4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Instaliacinis kabelis 5x1,5 NYM iki 15 m</w:t>
            </w:r>
          </w:p>
        </w:tc>
      </w:tr>
      <w:tr w:rsidR="00F41963" w:rsidRPr="00B77007" w14:paraId="631C4C35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4B0E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E2C75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Skylės sienoje su karūna D45 gręžimas, hermetizacija (1 m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F41963" w:rsidRPr="00B77007" w14:paraId="33D40240" w14:textId="77777777" w:rsidTr="00CC5B74">
        <w:trPr>
          <w:trHeight w:val="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86F0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7E6D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Kėlimo įrangos nuoma</w:t>
            </w:r>
          </w:p>
        </w:tc>
      </w:tr>
      <w:tr w:rsidR="00F41963" w:rsidRPr="00B77007" w14:paraId="0CE6ED3F" w14:textId="77777777" w:rsidTr="00CC5B74">
        <w:trPr>
          <w:trHeight w:val="1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2564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6CDA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Smeigės M8, plastikinis kanalas su dangčiu, šildomas lauko kabelis</w:t>
            </w:r>
          </w:p>
        </w:tc>
      </w:tr>
      <w:tr w:rsidR="00F41963" w:rsidRPr="00B77007" w14:paraId="6C104A4C" w14:textId="77777777" w:rsidTr="00CC5B74">
        <w:trPr>
          <w:trHeight w:val="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3BB8" w14:textId="77777777" w:rsidR="00F41963" w:rsidRPr="00B77007" w:rsidRDefault="00F41963" w:rsidP="00CC5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B77007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AD4E" w14:textId="77777777" w:rsidR="00F41963" w:rsidRPr="00B77007" w:rsidRDefault="00F41963" w:rsidP="00CC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</w:rPr>
            </w:pPr>
            <w:r w:rsidRPr="002A742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lt-LT"/>
              </w:rPr>
              <w:t>Naujos įrangos montavimas, vakuumavimas, užpildymas, paleidimas</w:t>
            </w:r>
          </w:p>
        </w:tc>
      </w:tr>
    </w:tbl>
    <w:p w14:paraId="5D0898C7" w14:textId="77777777" w:rsidR="00F41963" w:rsidRDefault="00F41963" w:rsidP="00FB25D5">
      <w:pPr>
        <w:tabs>
          <w:tab w:val="left" w:pos="426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</w:p>
    <w:p w14:paraId="50278E30" w14:textId="139DA1C8" w:rsidR="00F41963" w:rsidRPr="00F41963" w:rsidRDefault="002C3FFD" w:rsidP="00F41963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 xml:space="preserve">II DALIES </w:t>
      </w:r>
      <w:r w:rsidR="00F41963" w:rsidRPr="00F4196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PIRKIMO OBJEKTO  KIEKIS IR MONTAVIMO VIETOS</w:t>
      </w:r>
    </w:p>
    <w:p w14:paraId="1886B343" w14:textId="3844D562" w:rsidR="00F41963" w:rsidRPr="00BB1905" w:rsidRDefault="00F41963" w:rsidP="00F419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7BB8"/>
          <w:sz w:val="22"/>
          <w:szCs w:val="22"/>
        </w:rPr>
      </w:pPr>
      <w:r w:rsidRPr="00BB1905">
        <w:rPr>
          <w:rFonts w:ascii="Times New Roman" w:hAnsi="Times New Roman" w:cs="Times New Roman"/>
          <w:sz w:val="22"/>
          <w:szCs w:val="22"/>
        </w:rPr>
        <w:t>Struktūrinis padalinys, kuriam perkama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Pr="006C1118">
        <w:rPr>
          <w:rFonts w:ascii="Times New Roman" w:hAnsi="Times New Roman" w:cs="Times New Roman"/>
          <w:b/>
          <w:bCs/>
          <w:sz w:val="22"/>
          <w:szCs w:val="22"/>
        </w:rPr>
        <w:t xml:space="preserve">viso </w:t>
      </w:r>
      <w:r w:rsidR="00F6451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C1118">
        <w:rPr>
          <w:rFonts w:ascii="Times New Roman" w:hAnsi="Times New Roman" w:cs="Times New Roman"/>
          <w:b/>
          <w:bCs/>
          <w:sz w:val="22"/>
          <w:szCs w:val="22"/>
        </w:rPr>
        <w:t xml:space="preserve"> vnt</w:t>
      </w:r>
      <w:r>
        <w:rPr>
          <w:rFonts w:ascii="Times New Roman" w:hAnsi="Times New Roman" w:cs="Times New Roman"/>
          <w:b/>
          <w:bCs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BB1905">
        <w:rPr>
          <w:rFonts w:ascii="Times New Roman" w:hAnsi="Times New Roman" w:cs="Times New Roman"/>
          <w:sz w:val="22"/>
          <w:szCs w:val="22"/>
        </w:rPr>
        <w:t>:</w:t>
      </w:r>
    </w:p>
    <w:p w14:paraId="0297D36E" w14:textId="068976D9" w:rsidR="00F41963" w:rsidRPr="00BB1905" w:rsidRDefault="00F41963" w:rsidP="00F41963">
      <w:pPr>
        <w:pStyle w:val="ListParagraph"/>
        <w:numPr>
          <w:ilvl w:val="1"/>
          <w:numId w:val="2"/>
        </w:numPr>
        <w:tabs>
          <w:tab w:val="left" w:pos="426"/>
          <w:tab w:val="left" w:pos="567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  <w:r w:rsidRPr="00BB190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F6451E" w:rsidRPr="00F6451E">
        <w:rPr>
          <w:rFonts w:ascii="Times New Roman" w:eastAsia="Times New Roman" w:hAnsi="Times New Roman" w:cs="Times New Roman"/>
          <w:kern w:val="36"/>
          <w:sz w:val="22"/>
          <w:szCs w:val="22"/>
          <w:lang w:eastAsia="lt-LT"/>
        </w:rPr>
        <w:t xml:space="preserve">Spindulinio gydymo skyrius (serverinė) patalpa Nr.158A </w:t>
      </w:r>
      <w:r w:rsidR="00F6451E">
        <w:rPr>
          <w:rFonts w:ascii="Times New Roman" w:eastAsia="Times New Roman" w:hAnsi="Times New Roman" w:cs="Times New Roman"/>
          <w:sz w:val="22"/>
          <w:szCs w:val="22"/>
        </w:rPr>
        <w:t>(2</w:t>
      </w:r>
      <w:r w:rsidRPr="00BB1905">
        <w:rPr>
          <w:rFonts w:ascii="Times New Roman" w:eastAsia="Times New Roman" w:hAnsi="Times New Roman" w:cs="Times New Roman"/>
          <w:sz w:val="22"/>
          <w:szCs w:val="22"/>
        </w:rPr>
        <w:t xml:space="preserve"> vnt.)</w:t>
      </w:r>
      <w:r w:rsidR="00F6451E">
        <w:rPr>
          <w:rFonts w:ascii="Times New Roman" w:eastAsia="Times New Roman" w:hAnsi="Times New Roman" w:cs="Times New Roman"/>
          <w:sz w:val="22"/>
          <w:szCs w:val="22"/>
        </w:rPr>
        <w:t>, 1</w:t>
      </w:r>
      <w:r w:rsidRPr="00BB1905">
        <w:rPr>
          <w:rFonts w:ascii="Times New Roman" w:eastAsia="Times New Roman" w:hAnsi="Times New Roman" w:cs="Times New Roman"/>
          <w:sz w:val="22"/>
          <w:szCs w:val="22"/>
        </w:rPr>
        <w:t xml:space="preserve"> aukštas</w:t>
      </w:r>
      <w:r w:rsidR="00F6451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4F66D3C" w14:textId="77777777" w:rsidR="00F41963" w:rsidRPr="00FB25D5" w:rsidRDefault="00F41963" w:rsidP="00FB25D5">
      <w:pPr>
        <w:tabs>
          <w:tab w:val="left" w:pos="426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caps/>
          <w:color w:val="007BB8"/>
          <w:sz w:val="22"/>
          <w:szCs w:val="22"/>
          <w:u w:val="single"/>
        </w:rPr>
      </w:pPr>
    </w:p>
    <w:p w14:paraId="0F262DA3" w14:textId="66843F4A" w:rsidR="00D934FF" w:rsidRPr="00BB1905" w:rsidRDefault="00F41963" w:rsidP="00F41963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BENDROSIOS</w:t>
      </w:r>
      <w:r w:rsidR="00D934FF" w:rsidRPr="00B7700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SĄLYGOS</w:t>
      </w:r>
    </w:p>
    <w:p w14:paraId="46B17DE3" w14:textId="70EDC140" w:rsidR="00D934FF" w:rsidRPr="00E96998" w:rsidRDefault="00D934FF" w:rsidP="00D934FF">
      <w:pPr>
        <w:pStyle w:val="ListParagraph"/>
        <w:tabs>
          <w:tab w:val="left" w:pos="426"/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4.1. </w:t>
      </w:r>
      <w:r w:rsidRPr="00E96998">
        <w:rPr>
          <w:rFonts w:ascii="Times New Roman" w:hAnsi="Times New Roman" w:cs="Times New Roman"/>
          <w:sz w:val="22"/>
          <w:szCs w:val="22"/>
        </w:rPr>
        <w:t xml:space="preserve">Prekių pristatymo </w:t>
      </w:r>
      <w:r>
        <w:rPr>
          <w:rFonts w:ascii="Times New Roman" w:hAnsi="Times New Roman" w:cs="Times New Roman"/>
          <w:sz w:val="22"/>
          <w:szCs w:val="22"/>
        </w:rPr>
        <w:t xml:space="preserve">ir sumontavimo </w:t>
      </w:r>
      <w:r w:rsidRPr="00E96998">
        <w:rPr>
          <w:rFonts w:ascii="Times New Roman" w:hAnsi="Times New Roman" w:cs="Times New Roman"/>
          <w:sz w:val="22"/>
          <w:szCs w:val="22"/>
        </w:rPr>
        <w:t>terminai – ne vėliau kaip per 10 d. d. nuo Sutarties pasirašymo dienos. Kondicionieriai turi būti sumontuoti 2026 m.  liepos mėnes</w:t>
      </w:r>
      <w:r w:rsidR="00E80DD1">
        <w:rPr>
          <w:rFonts w:ascii="Times New Roman" w:hAnsi="Times New Roman" w:cs="Times New Roman"/>
          <w:sz w:val="22"/>
          <w:szCs w:val="22"/>
        </w:rPr>
        <w:t>į</w:t>
      </w:r>
      <w:r w:rsidRPr="00E96998">
        <w:rPr>
          <w:rFonts w:ascii="Times New Roman" w:hAnsi="Times New Roman" w:cs="Times New Roman"/>
          <w:sz w:val="22"/>
          <w:szCs w:val="22"/>
        </w:rPr>
        <w:t>.</w:t>
      </w:r>
    </w:p>
    <w:p w14:paraId="223745BC" w14:textId="77777777" w:rsidR="00D934FF" w:rsidRDefault="00D934FF" w:rsidP="00D934FF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4.2. Tiekėjas į pirkimo objekto kainą įskaičiuoja visas susijusias išlaidas – prisiima visas transporto išlaidas, įskaitant pristatymą, auto bokštelio nuomą darbui aukštyje ir t.t..</w:t>
      </w:r>
    </w:p>
    <w:p w14:paraId="3D7AEFB9" w14:textId="77777777" w:rsidR="00D934FF" w:rsidRDefault="00D934FF" w:rsidP="00D934FF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4.3. 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 xml:space="preserve">Jei 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Tiekėjas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val="et-EE" w:eastAsia="lt-LT"/>
          <w14:ligatures w14:val="none"/>
        </w:rPr>
        <w:t>, montuodamas Prekes, padaro žalos NVC įrenginiams, jis atlygina NVC visus dėl šios žalos kilusius nuostolius.</w:t>
      </w:r>
    </w:p>
    <w:p w14:paraId="0CE03C51" w14:textId="77777777" w:rsidR="00F6451E" w:rsidRPr="00E96998" w:rsidRDefault="00F6451E" w:rsidP="00D934FF">
      <w:pPr>
        <w:tabs>
          <w:tab w:val="left" w:pos="127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4B6F6A" w14:textId="0DCA7B50" w:rsidR="00D934FF" w:rsidRPr="00B77007" w:rsidRDefault="00F6451E" w:rsidP="00D934FF">
      <w:pPr>
        <w:tabs>
          <w:tab w:val="left" w:pos="1276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</w:t>
      </w:r>
      <w:r w:rsidR="00D934FF" w:rsidRPr="00B77007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. KONTAKTINĖ INFORMACIJA</w:t>
      </w:r>
    </w:p>
    <w:p w14:paraId="58FDFBDD" w14:textId="77777777" w:rsidR="00D934FF" w:rsidRPr="00B77007" w:rsidRDefault="00D934FF" w:rsidP="00D934FF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5.1. </w:t>
      </w:r>
      <w:r w:rsidRPr="00B7700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lt-LT"/>
          <w14:ligatures w14:val="none"/>
        </w:rPr>
        <w:t>Pirkėjo atsakingi/kontaktiniai asmenys:</w:t>
      </w:r>
    </w:p>
    <w:p w14:paraId="22F3FBEC" w14:textId="54FAD6F7" w:rsidR="002C052B" w:rsidRPr="007737AA" w:rsidRDefault="00D934FF" w:rsidP="007737AA">
      <w:pPr>
        <w:tabs>
          <w:tab w:val="left" w:pos="851"/>
        </w:tabs>
        <w:spacing w:after="0" w:line="240" w:lineRule="auto"/>
        <w:ind w:left="142"/>
        <w:jc w:val="both"/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Infras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</w:t>
      </w: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uktūros ir ūkio skyriaus vyriausiasis koordinatorius infrastruktūrai ir ūkio reikalams Kazimir Savlan, +370 5 2786707, +370 688 77297 </w:t>
      </w:r>
      <w:hyperlink r:id="rId5" w:history="1">
        <w:r w:rsidRPr="00B7700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14:ligatures w14:val="none"/>
          </w:rPr>
          <w:t>kazimir.savlan@nvc.santa.lt</w:t>
        </w:r>
      </w:hyperlink>
    </w:p>
    <w:p w14:paraId="7786C32D" w14:textId="77777777" w:rsidR="00D934FF" w:rsidRDefault="00D934FF" w:rsidP="00D934FF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5.2. Tiekėjo atstovas su Sutartimi susijusiais </w:t>
      </w:r>
      <w:bookmarkStart w:id="0" w:name="_Hlk137474977"/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klausimais</w:t>
      </w:r>
      <w:bookmarkEnd w:id="0"/>
      <w:r w:rsidRPr="00B77007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/ operatyviniais klausimais - </w:t>
      </w:r>
      <w:r w:rsidRPr="00E96998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Pareigos, Vardas, Pavardė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kontaktai.</w:t>
      </w:r>
    </w:p>
    <w:p w14:paraId="2FAE78F7" w14:textId="62A11E40" w:rsidR="002C052B" w:rsidRDefault="002C052B" w:rsidP="00D934FF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A5BFF4" w14:textId="77777777" w:rsidR="002C052B" w:rsidRPr="00E96998" w:rsidRDefault="002C052B" w:rsidP="00D934FF">
      <w:pPr>
        <w:tabs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3EE3A3" w14:textId="77777777" w:rsidR="002C052B" w:rsidRPr="002A7423" w:rsidRDefault="002C052B" w:rsidP="002C05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65C02126" w14:textId="77777777" w:rsidR="003333A7" w:rsidRDefault="003333A7"/>
    <w:sectPr w:rsidR="003333A7" w:rsidSect="007737AA">
      <w:pgSz w:w="11906" w:h="16838"/>
      <w:pgMar w:top="794" w:right="567" w:bottom="62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44391"/>
    <w:multiLevelType w:val="hybridMultilevel"/>
    <w:tmpl w:val="46F495B6"/>
    <w:lvl w:ilvl="0" w:tplc="FC7E19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C12559"/>
    <w:multiLevelType w:val="hybridMultilevel"/>
    <w:tmpl w:val="46F495B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D3534E8"/>
    <w:multiLevelType w:val="multilevel"/>
    <w:tmpl w:val="B762B5F6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eastAsia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eastAsia="Times New Roman"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eastAsia="Times New Roman"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eastAsia="Times New Roman"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eastAsia="Times New Roman"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eastAsia="Times New Roman"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eastAsia="Times New Roman" w:hint="default"/>
        <w:color w:val="auto"/>
        <w:u w:val="none"/>
      </w:rPr>
    </w:lvl>
  </w:abstractNum>
  <w:num w:numId="1" w16cid:durableId="1772043264">
    <w:abstractNumId w:val="0"/>
  </w:num>
  <w:num w:numId="2" w16cid:durableId="367292406">
    <w:abstractNumId w:val="2"/>
  </w:num>
  <w:num w:numId="3" w16cid:durableId="179010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EBD"/>
    <w:rsid w:val="002C052B"/>
    <w:rsid w:val="002C3FFD"/>
    <w:rsid w:val="003333A7"/>
    <w:rsid w:val="003D3B18"/>
    <w:rsid w:val="0067512B"/>
    <w:rsid w:val="007737AA"/>
    <w:rsid w:val="009F29E6"/>
    <w:rsid w:val="00B11A74"/>
    <w:rsid w:val="00B62ECC"/>
    <w:rsid w:val="00BF5D33"/>
    <w:rsid w:val="00C40EBD"/>
    <w:rsid w:val="00D934FF"/>
    <w:rsid w:val="00E33D71"/>
    <w:rsid w:val="00E80DD1"/>
    <w:rsid w:val="00F41963"/>
    <w:rsid w:val="00F6451E"/>
    <w:rsid w:val="00F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B823"/>
  <w15:chartTrackingRefBased/>
  <w15:docId w15:val="{3D8A9CA4-6101-4E8F-A37D-0594C540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52B"/>
  </w:style>
  <w:style w:type="paragraph" w:styleId="Heading1">
    <w:name w:val="heading 1"/>
    <w:basedOn w:val="Normal"/>
    <w:next w:val="Normal"/>
    <w:link w:val="Heading1Char"/>
    <w:uiPriority w:val="9"/>
    <w:qFormat/>
    <w:rsid w:val="00C40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E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E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E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E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E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E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0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0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EBD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not in Table,Bullet 1,List Paragraph Red,Sąrašo pastraipa1"/>
    <w:basedOn w:val="Normal"/>
    <w:link w:val="ListParagraphChar"/>
    <w:uiPriority w:val="99"/>
    <w:qFormat/>
    <w:rsid w:val="00C40E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E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E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EB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99"/>
    <w:qFormat/>
    <w:rsid w:val="00D9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imir.savlan@nvc.sant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3028</Words>
  <Characters>1727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8</cp:revision>
  <dcterms:created xsi:type="dcterms:W3CDTF">2026-06-19T10:47:00Z</dcterms:created>
  <dcterms:modified xsi:type="dcterms:W3CDTF">2026-06-22T07:48:00Z</dcterms:modified>
</cp:coreProperties>
</file>