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D566D" w14:textId="77777777" w:rsidR="008527BD" w:rsidRPr="007713EE" w:rsidRDefault="008527BD" w:rsidP="008527BD">
      <w:pPr>
        <w:jc w:val="right"/>
        <w:rPr>
          <w:szCs w:val="24"/>
          <w:lang w:val="lt-LT"/>
        </w:rPr>
      </w:pPr>
      <w:r>
        <w:rPr>
          <w:szCs w:val="24"/>
          <w:lang w:val="lt-LT"/>
        </w:rPr>
        <w:t>1 priedo dalis</w:t>
      </w:r>
    </w:p>
    <w:p w14:paraId="1189686B" w14:textId="77777777" w:rsidR="008527BD" w:rsidRPr="007713EE" w:rsidRDefault="008527BD" w:rsidP="008527BD">
      <w:pPr>
        <w:jc w:val="right"/>
        <w:rPr>
          <w:color w:val="000000"/>
          <w:szCs w:val="24"/>
          <w:lang w:val="lt-LT"/>
        </w:rPr>
      </w:pPr>
    </w:p>
    <w:p w14:paraId="5F779C06" w14:textId="77777777" w:rsidR="00D43493" w:rsidRPr="007713EE" w:rsidRDefault="00D43493" w:rsidP="0077593D">
      <w:pPr>
        <w:pStyle w:val="Antrat8"/>
        <w:numPr>
          <w:ilvl w:val="0"/>
          <w:numId w:val="0"/>
        </w:numPr>
        <w:jc w:val="center"/>
        <w:rPr>
          <w:color w:val="000000" w:themeColor="text1"/>
          <w:sz w:val="24"/>
          <w:szCs w:val="24"/>
          <w:shd w:val="clear" w:color="auto" w:fill="FFFFFF"/>
        </w:rPr>
      </w:pPr>
      <w:r>
        <w:rPr>
          <w:color w:val="000000" w:themeColor="text1"/>
          <w:sz w:val="24"/>
          <w:szCs w:val="24"/>
          <w:shd w:val="clear" w:color="auto" w:fill="FFFFFF"/>
        </w:rPr>
        <w:t>UŽTERŠTOS TERITORIJOS DIDŽIASALYJE, DIDŽIASALIO SEN., TVARKYMO DARBŲ</w:t>
      </w:r>
    </w:p>
    <w:p w14:paraId="0AA97324" w14:textId="77777777" w:rsidR="00756092" w:rsidRPr="007713EE" w:rsidRDefault="00314BC6" w:rsidP="0077593D">
      <w:pPr>
        <w:pStyle w:val="Antrat8"/>
        <w:numPr>
          <w:ilvl w:val="0"/>
          <w:numId w:val="0"/>
        </w:numPr>
        <w:jc w:val="center"/>
        <w:rPr>
          <w:b w:val="0"/>
          <w:bCs/>
          <w:sz w:val="24"/>
          <w:szCs w:val="24"/>
        </w:rPr>
      </w:pPr>
      <w:r>
        <w:rPr>
          <w:bCs/>
          <w:sz w:val="24"/>
          <w:szCs w:val="24"/>
        </w:rPr>
        <w:t xml:space="preserve"> TECHNINĖ SPECIFIKACIJA</w:t>
      </w:r>
    </w:p>
    <w:p w14:paraId="21B2E134" w14:textId="77777777" w:rsidR="00884918" w:rsidRPr="007713EE" w:rsidRDefault="00884918" w:rsidP="00884918">
      <w:pPr>
        <w:widowControl w:val="0"/>
        <w:tabs>
          <w:tab w:val="left" w:pos="709"/>
        </w:tabs>
        <w:ind w:firstLine="1134"/>
        <w:jc w:val="both"/>
        <w:rPr>
          <w:bCs/>
          <w:color w:val="000000"/>
          <w:szCs w:val="24"/>
          <w:lang w:val="lt-LT"/>
        </w:rPr>
      </w:pPr>
    </w:p>
    <w:p w14:paraId="66765969" w14:textId="77777777" w:rsidR="00884918" w:rsidRPr="007713EE" w:rsidRDefault="00884918" w:rsidP="00884918">
      <w:pPr>
        <w:widowControl w:val="0"/>
        <w:tabs>
          <w:tab w:val="left" w:pos="709"/>
        </w:tabs>
        <w:ind w:firstLine="1134"/>
        <w:jc w:val="both"/>
        <w:rPr>
          <w:bCs/>
          <w:i/>
          <w:color w:val="000000"/>
          <w:szCs w:val="24"/>
          <w:lang w:val="lt-LT"/>
        </w:rPr>
      </w:pPr>
    </w:p>
    <w:p w14:paraId="655102F5" w14:textId="77777777" w:rsidR="00884918" w:rsidRPr="007713EE" w:rsidRDefault="00884918" w:rsidP="00884918">
      <w:pPr>
        <w:widowControl w:val="0"/>
        <w:tabs>
          <w:tab w:val="left" w:pos="709"/>
        </w:tabs>
        <w:jc w:val="center"/>
        <w:rPr>
          <w:b/>
          <w:bCs/>
          <w:color w:val="000000"/>
          <w:szCs w:val="24"/>
          <w:lang w:val="lt-LT"/>
        </w:rPr>
      </w:pPr>
      <w:r>
        <w:rPr>
          <w:b/>
          <w:bCs/>
          <w:color w:val="000000"/>
          <w:szCs w:val="24"/>
          <w:lang w:val="lt-LT"/>
        </w:rPr>
        <w:t>I SKYRIUS</w:t>
      </w:r>
    </w:p>
    <w:p w14:paraId="6FEB6DD5" w14:textId="77777777" w:rsidR="00884918" w:rsidRPr="007713EE" w:rsidRDefault="00884918" w:rsidP="00884918">
      <w:pPr>
        <w:widowControl w:val="0"/>
        <w:tabs>
          <w:tab w:val="left" w:pos="709"/>
        </w:tabs>
        <w:jc w:val="center"/>
        <w:rPr>
          <w:b/>
          <w:bCs/>
          <w:color w:val="000000"/>
          <w:szCs w:val="24"/>
          <w:lang w:val="lt-LT"/>
        </w:rPr>
      </w:pPr>
      <w:r>
        <w:rPr>
          <w:b/>
          <w:bCs/>
          <w:color w:val="000000"/>
          <w:szCs w:val="24"/>
          <w:lang w:val="lt-LT"/>
        </w:rPr>
        <w:t>PIRKIMO TIPAS</w:t>
      </w:r>
    </w:p>
    <w:p w14:paraId="35E175BF" w14:textId="77777777" w:rsidR="00884918" w:rsidRPr="007713EE" w:rsidRDefault="00884918" w:rsidP="00884918">
      <w:pPr>
        <w:widowControl w:val="0"/>
        <w:tabs>
          <w:tab w:val="left" w:pos="709"/>
        </w:tabs>
        <w:ind w:firstLine="1134"/>
        <w:jc w:val="both"/>
        <w:rPr>
          <w:b/>
          <w:bCs/>
          <w:color w:val="000000"/>
          <w:szCs w:val="24"/>
          <w:lang w:val="lt-LT"/>
        </w:rPr>
      </w:pPr>
    </w:p>
    <w:p w14:paraId="256EF37C" w14:textId="77777777" w:rsidR="00884918" w:rsidRPr="007713EE" w:rsidRDefault="00094BE9" w:rsidP="00B33CE6">
      <w:pPr>
        <w:widowControl w:val="0"/>
        <w:tabs>
          <w:tab w:val="clear" w:pos="1293"/>
        </w:tabs>
        <w:ind w:firstLine="1134"/>
        <w:jc w:val="both"/>
        <w:rPr>
          <w:color w:val="000000"/>
          <w:szCs w:val="24"/>
          <w:lang w:val="lt-LT"/>
        </w:rPr>
      </w:pPr>
      <w:r>
        <w:rPr>
          <w:color w:val="000000"/>
          <w:szCs w:val="24"/>
          <w:lang w:val="lt-LT"/>
        </w:rPr>
        <w:t xml:space="preserve">1. Teritorijos tvarkymo darbai. </w:t>
      </w:r>
    </w:p>
    <w:p w14:paraId="2C7FA062" w14:textId="77777777" w:rsidR="00884918" w:rsidRPr="007713EE" w:rsidRDefault="00884918" w:rsidP="00B33CE6">
      <w:pPr>
        <w:widowControl w:val="0"/>
        <w:tabs>
          <w:tab w:val="clear" w:pos="1293"/>
        </w:tabs>
        <w:ind w:firstLine="1134"/>
        <w:jc w:val="both"/>
        <w:rPr>
          <w:color w:val="000000"/>
          <w:szCs w:val="24"/>
          <w:lang w:val="lt-LT"/>
        </w:rPr>
      </w:pPr>
      <w:r>
        <w:rPr>
          <w:color w:val="000000"/>
          <w:szCs w:val="24"/>
          <w:lang w:val="lt-LT"/>
        </w:rPr>
        <w:t xml:space="preserve">1.1. Teritorijos tvarkymo darbų rūšis </w:t>
      </w:r>
      <w:r>
        <w:rPr>
          <w:bCs/>
          <w:i/>
          <w:color w:val="000000"/>
          <w:szCs w:val="24"/>
          <w:lang w:val="lt-LT"/>
        </w:rPr>
        <w:t>[</w:t>
      </w:r>
      <w:r>
        <w:rPr>
          <w:i/>
          <w:color w:val="000000"/>
          <w:szCs w:val="24"/>
          <w:lang w:val="lt-LT"/>
        </w:rPr>
        <w:t>pažymėti tinkamą ir nurodyti darbų sritis</w:t>
      </w:r>
      <w:r>
        <w:rPr>
          <w:bCs/>
          <w:i/>
          <w:color w:val="000000"/>
          <w:szCs w:val="24"/>
          <w:lang w:val="lt-LT"/>
        </w:rPr>
        <w:t>]</w:t>
      </w:r>
      <w:r>
        <w:rPr>
          <w:color w:val="000000"/>
          <w:szCs w:val="24"/>
          <w:lang w:val="lt-LT"/>
        </w:rPr>
        <w:t xml:space="preserve">: </w:t>
      </w:r>
    </w:p>
    <w:p w14:paraId="37389C41" w14:textId="6BAD47F9" w:rsidR="00884918" w:rsidRPr="007713EE" w:rsidRDefault="00AF3D61" w:rsidP="00B33CE6">
      <w:pPr>
        <w:widowControl w:val="0"/>
        <w:tabs>
          <w:tab w:val="clear" w:pos="1293"/>
        </w:tabs>
        <w:ind w:firstLine="1134"/>
        <w:jc w:val="both"/>
        <w:rPr>
          <w:color w:val="000000"/>
          <w:szCs w:val="24"/>
          <w:lang w:val="lt-LT"/>
        </w:rPr>
      </w:pPr>
      <w:r>
        <w:rPr>
          <w:color w:val="000000"/>
          <w:szCs w:val="24"/>
          <w:lang w:val="lt-LT"/>
        </w:rPr>
        <w:fldChar w:fldCharType="begin">
          <w:ffData>
            <w:name w:val=""/>
            <w:enabled/>
            <w:calcOnExit w:val="0"/>
            <w:checkBox>
              <w:sizeAuto/>
              <w:default w:val="1"/>
            </w:checkBox>
          </w:ffData>
        </w:fldChar>
      </w:r>
      <w:r>
        <w:rPr>
          <w:color w:val="000000"/>
          <w:szCs w:val="24"/>
          <w:lang w:val="lt-LT"/>
        </w:rPr>
        <w:instrText xml:space="preserve"> FORMCHECKBOX </w:instrText>
      </w:r>
      <w:r>
        <w:rPr>
          <w:color w:val="000000"/>
          <w:szCs w:val="24"/>
          <w:lang w:val="lt-LT"/>
        </w:rPr>
      </w:r>
      <w:r>
        <w:rPr>
          <w:color w:val="000000"/>
          <w:szCs w:val="24"/>
          <w:lang w:val="lt-LT"/>
        </w:rPr>
        <w:fldChar w:fldCharType="separate"/>
      </w:r>
      <w:r>
        <w:rPr>
          <w:color w:val="000000"/>
          <w:szCs w:val="24"/>
          <w:lang w:val="lt-LT"/>
        </w:rPr>
        <w:fldChar w:fldCharType="end"/>
      </w:r>
      <w:r>
        <w:rPr>
          <w:color w:val="000000"/>
          <w:szCs w:val="24"/>
          <w:lang w:val="lt-LT"/>
        </w:rPr>
        <w:t xml:space="preserve"> </w:t>
      </w:r>
      <w:r w:rsidRPr="006A35EB">
        <w:rPr>
          <w:color w:val="000000"/>
          <w:szCs w:val="24"/>
          <w:lang w:val="lt-LT"/>
        </w:rPr>
        <w:t>Pasirengiamieji teritorijos darbai</w:t>
      </w:r>
      <w:r w:rsidR="00652A44">
        <w:rPr>
          <w:color w:val="000000"/>
          <w:szCs w:val="24"/>
          <w:lang w:val="lt-LT"/>
        </w:rPr>
        <w:t xml:space="preserve"> (</w:t>
      </w:r>
      <w:r w:rsidR="00652A44" w:rsidRPr="00251673">
        <w:rPr>
          <w:i/>
          <w:iCs/>
          <w:color w:val="000000"/>
          <w:szCs w:val="24"/>
          <w:lang w:val="lt-LT"/>
        </w:rPr>
        <w:t>Po</w:t>
      </w:r>
      <w:r w:rsidR="00652A44" w:rsidRPr="00251673">
        <w:rPr>
          <w:rStyle w:val="cf01"/>
          <w:rFonts w:ascii="Times New Roman" w:hAnsi="Times New Roman" w:cs="Times New Roman"/>
          <w:i/>
          <w:iCs/>
          <w:sz w:val="24"/>
          <w:szCs w:val="24"/>
          <w:lang w:val="lt-LT"/>
        </w:rPr>
        <w:t>žeminio vandens tinklo įrengimas (stebimieji</w:t>
      </w:r>
      <w:r w:rsidR="00652A44" w:rsidRPr="00251673">
        <w:rPr>
          <w:rStyle w:val="cf11"/>
          <w:rFonts w:ascii="Times New Roman" w:hAnsi="Times New Roman" w:cs="Times New Roman"/>
          <w:i/>
          <w:iCs/>
          <w:sz w:val="24"/>
          <w:szCs w:val="24"/>
          <w:lang w:val="lt-LT"/>
        </w:rPr>
        <w:t xml:space="preserve"> </w:t>
      </w:r>
      <w:r w:rsidR="00652A44" w:rsidRPr="00251673">
        <w:rPr>
          <w:rStyle w:val="cf01"/>
          <w:rFonts w:ascii="Times New Roman" w:hAnsi="Times New Roman" w:cs="Times New Roman"/>
          <w:i/>
          <w:iCs/>
          <w:sz w:val="24"/>
          <w:szCs w:val="24"/>
          <w:lang w:val="lt-LT"/>
        </w:rPr>
        <w:t>gręžiniai 2 vnt.), požeminio vandens monitoringo</w:t>
      </w:r>
      <w:r w:rsidR="00652A44" w:rsidRPr="00251673">
        <w:rPr>
          <w:rStyle w:val="cf11"/>
          <w:rFonts w:ascii="Times New Roman" w:hAnsi="Times New Roman" w:cs="Times New Roman"/>
          <w:i/>
          <w:iCs/>
          <w:sz w:val="24"/>
          <w:szCs w:val="24"/>
          <w:lang w:val="lt-LT"/>
        </w:rPr>
        <w:t xml:space="preserve"> </w:t>
      </w:r>
      <w:r w:rsidR="00652A44" w:rsidRPr="00251673">
        <w:rPr>
          <w:rStyle w:val="cf01"/>
          <w:rFonts w:ascii="Times New Roman" w:hAnsi="Times New Roman" w:cs="Times New Roman"/>
          <w:i/>
          <w:iCs/>
          <w:sz w:val="24"/>
          <w:szCs w:val="24"/>
          <w:lang w:val="lt-LT"/>
        </w:rPr>
        <w:t>programos parengimas</w:t>
      </w:r>
      <w:r w:rsidR="00652A44" w:rsidRPr="00251673">
        <w:rPr>
          <w:rStyle w:val="cf11"/>
          <w:rFonts w:ascii="Times New Roman" w:hAnsi="Times New Roman" w:cs="Times New Roman"/>
          <w:i/>
          <w:iCs/>
          <w:sz w:val="24"/>
          <w:szCs w:val="24"/>
          <w:lang w:val="lt-LT"/>
        </w:rPr>
        <w:t>. Lai</w:t>
      </w:r>
      <w:r w:rsidR="00652A44" w:rsidRPr="00251673">
        <w:rPr>
          <w:rStyle w:val="cf01"/>
          <w:rFonts w:ascii="Times New Roman" w:hAnsi="Times New Roman" w:cs="Times New Roman"/>
          <w:i/>
          <w:iCs/>
          <w:sz w:val="24"/>
          <w:szCs w:val="24"/>
          <w:lang w:val="lt-LT"/>
        </w:rPr>
        <w:t>kino gruntinio vandens lygio pažeminimo sistemos įrengimas</w:t>
      </w:r>
      <w:r w:rsidR="00166710">
        <w:rPr>
          <w:rStyle w:val="cf01"/>
          <w:rFonts w:ascii="Times New Roman" w:hAnsi="Times New Roman" w:cs="Times New Roman"/>
          <w:i/>
          <w:iCs/>
          <w:sz w:val="24"/>
          <w:szCs w:val="24"/>
          <w:lang w:val="lt-LT"/>
        </w:rPr>
        <w:t>, geodezinis iškasimo ribų žymėjimas pagal koordinates, darbų zonų nužymėjimas</w:t>
      </w:r>
      <w:r w:rsidR="00652A44" w:rsidRPr="00251673">
        <w:rPr>
          <w:color w:val="000000"/>
          <w:szCs w:val="24"/>
          <w:lang w:val="lt-LT"/>
        </w:rPr>
        <w:t>);</w:t>
      </w:r>
    </w:p>
    <w:p w14:paraId="11CF3C7D" w14:textId="4C54E1FF" w:rsidR="00884918" w:rsidRPr="007713EE" w:rsidRDefault="00AF3D61" w:rsidP="00B33CE6">
      <w:pPr>
        <w:widowControl w:val="0"/>
        <w:tabs>
          <w:tab w:val="clear" w:pos="1293"/>
        </w:tabs>
        <w:ind w:firstLine="1134"/>
        <w:jc w:val="both"/>
        <w:rPr>
          <w:color w:val="000000"/>
          <w:szCs w:val="24"/>
          <w:lang w:val="lt-LT"/>
        </w:rPr>
      </w:pPr>
      <w:r>
        <w:rPr>
          <w:color w:val="000000"/>
          <w:szCs w:val="24"/>
          <w:lang w:val="lt-LT"/>
        </w:rPr>
        <w:fldChar w:fldCharType="begin">
          <w:ffData>
            <w:name w:val=""/>
            <w:enabled/>
            <w:calcOnExit w:val="0"/>
            <w:checkBox>
              <w:sizeAuto/>
              <w:default w:val="1"/>
            </w:checkBox>
          </w:ffData>
        </w:fldChar>
      </w:r>
      <w:r>
        <w:rPr>
          <w:color w:val="000000"/>
          <w:szCs w:val="24"/>
          <w:lang w:val="lt-LT"/>
        </w:rPr>
        <w:instrText xml:space="preserve"> FORMCHECKBOX </w:instrText>
      </w:r>
      <w:r>
        <w:rPr>
          <w:color w:val="000000"/>
          <w:szCs w:val="24"/>
          <w:lang w:val="lt-LT"/>
        </w:rPr>
      </w:r>
      <w:r>
        <w:rPr>
          <w:color w:val="000000"/>
          <w:szCs w:val="24"/>
          <w:lang w:val="lt-LT"/>
        </w:rPr>
        <w:fldChar w:fldCharType="separate"/>
      </w:r>
      <w:r>
        <w:rPr>
          <w:color w:val="000000"/>
          <w:szCs w:val="24"/>
          <w:lang w:val="lt-LT"/>
        </w:rPr>
        <w:fldChar w:fldCharType="end"/>
      </w:r>
      <w:r>
        <w:rPr>
          <w:color w:val="000000"/>
          <w:szCs w:val="24"/>
          <w:lang w:val="lt-LT"/>
        </w:rPr>
        <w:t xml:space="preserve"> Skystų pavojingų atliekų tvarkymo darbai</w:t>
      </w:r>
      <w:r w:rsidR="00166710">
        <w:rPr>
          <w:color w:val="000000"/>
          <w:szCs w:val="24"/>
          <w:lang w:val="lt-LT"/>
        </w:rPr>
        <w:t xml:space="preserve"> (</w:t>
      </w:r>
      <w:r w:rsidR="00166710">
        <w:rPr>
          <w:i/>
          <w:iCs/>
          <w:color w:val="000000"/>
          <w:szCs w:val="24"/>
          <w:lang w:val="lt-LT"/>
        </w:rPr>
        <w:t>Mazuto-vandens mišinio išpumpavimas ir utilizavimas iš rezervuarų, Mazuto-vandens mišinio išpumpavimas ir utilizavimas iš techninių šulinių, rezervuarų dugno dumblo utilizavimas, šiukšlių iš rezervuarų surinkimas ir išvežimas</w:t>
      </w:r>
      <w:r w:rsidR="00166710">
        <w:rPr>
          <w:color w:val="000000"/>
          <w:szCs w:val="24"/>
          <w:lang w:val="lt-LT"/>
        </w:rPr>
        <w:t>)</w:t>
      </w:r>
      <w:r>
        <w:rPr>
          <w:color w:val="000000"/>
          <w:szCs w:val="24"/>
          <w:lang w:val="lt-LT"/>
        </w:rPr>
        <w:t>;</w:t>
      </w:r>
    </w:p>
    <w:p w14:paraId="565036D7" w14:textId="6C4A93E1" w:rsidR="00884918" w:rsidRPr="007713EE" w:rsidRDefault="00AF3D61" w:rsidP="00B33CE6">
      <w:pPr>
        <w:widowControl w:val="0"/>
        <w:tabs>
          <w:tab w:val="clear" w:pos="1293"/>
        </w:tabs>
        <w:ind w:firstLine="1134"/>
        <w:jc w:val="both"/>
        <w:rPr>
          <w:color w:val="000000"/>
          <w:szCs w:val="24"/>
          <w:lang w:val="lt-LT"/>
        </w:rPr>
      </w:pPr>
      <w:r>
        <w:rPr>
          <w:color w:val="000000"/>
          <w:szCs w:val="24"/>
          <w:lang w:val="lt-LT"/>
        </w:rPr>
        <w:fldChar w:fldCharType="begin">
          <w:ffData>
            <w:name w:val=""/>
            <w:enabled/>
            <w:calcOnExit w:val="0"/>
            <w:checkBox>
              <w:sizeAuto/>
              <w:default w:val="1"/>
            </w:checkBox>
          </w:ffData>
        </w:fldChar>
      </w:r>
      <w:r>
        <w:rPr>
          <w:color w:val="000000"/>
          <w:szCs w:val="24"/>
          <w:lang w:val="lt-LT"/>
        </w:rPr>
        <w:instrText xml:space="preserve"> FORMCHECKBOX </w:instrText>
      </w:r>
      <w:r>
        <w:rPr>
          <w:color w:val="000000"/>
          <w:szCs w:val="24"/>
          <w:lang w:val="lt-LT"/>
        </w:rPr>
      </w:r>
      <w:r>
        <w:rPr>
          <w:color w:val="000000"/>
          <w:szCs w:val="24"/>
          <w:lang w:val="lt-LT"/>
        </w:rPr>
        <w:fldChar w:fldCharType="separate"/>
      </w:r>
      <w:r>
        <w:rPr>
          <w:color w:val="000000"/>
          <w:szCs w:val="24"/>
          <w:lang w:val="lt-LT"/>
        </w:rPr>
        <w:fldChar w:fldCharType="end"/>
      </w:r>
      <w:r>
        <w:rPr>
          <w:color w:val="000000"/>
          <w:szCs w:val="24"/>
          <w:lang w:val="lt-LT"/>
        </w:rPr>
        <w:t xml:space="preserve"> Rezervuarų ir techninių statinių griovimo darbai</w:t>
      </w:r>
      <w:r w:rsidR="003E0812">
        <w:rPr>
          <w:color w:val="000000"/>
          <w:szCs w:val="24"/>
          <w:lang w:val="lt-LT"/>
        </w:rPr>
        <w:t xml:space="preserve"> (</w:t>
      </w:r>
      <w:r w:rsidR="003E0812">
        <w:rPr>
          <w:i/>
          <w:iCs/>
          <w:color w:val="000000"/>
          <w:szCs w:val="24"/>
          <w:lang w:val="lt-LT"/>
        </w:rPr>
        <w:t>Visų 4 betoninių atviro tipo rezervuarų sunaikinimas, 4 techninių šulinių sunaikinimas, galimai rezervuarus jungiančių požeminių komunikacijų sunaikinimas, susidarančių statybinių atliekų tvarkymas</w:t>
      </w:r>
      <w:r w:rsidR="003E0812">
        <w:rPr>
          <w:color w:val="000000"/>
          <w:szCs w:val="24"/>
          <w:lang w:val="lt-LT"/>
        </w:rPr>
        <w:t>)</w:t>
      </w:r>
      <w:r>
        <w:rPr>
          <w:color w:val="000000"/>
          <w:szCs w:val="24"/>
          <w:lang w:val="lt-LT"/>
        </w:rPr>
        <w:t>;</w:t>
      </w:r>
    </w:p>
    <w:p w14:paraId="5E54AF1E" w14:textId="79667820" w:rsidR="00884918" w:rsidRPr="007713EE" w:rsidRDefault="00AF3D61" w:rsidP="00B33CE6">
      <w:pPr>
        <w:widowControl w:val="0"/>
        <w:tabs>
          <w:tab w:val="clear" w:pos="1293"/>
        </w:tabs>
        <w:ind w:firstLine="1134"/>
        <w:jc w:val="both"/>
        <w:rPr>
          <w:color w:val="000000"/>
          <w:szCs w:val="24"/>
          <w:lang w:val="lt-LT"/>
        </w:rPr>
      </w:pPr>
      <w:r>
        <w:rPr>
          <w:color w:val="000000"/>
          <w:szCs w:val="24"/>
          <w:lang w:val="lt-LT"/>
        </w:rPr>
        <w:fldChar w:fldCharType="begin">
          <w:ffData>
            <w:name w:val=""/>
            <w:enabled/>
            <w:calcOnExit w:val="0"/>
            <w:checkBox>
              <w:sizeAuto/>
              <w:default w:val="1"/>
            </w:checkBox>
          </w:ffData>
        </w:fldChar>
      </w:r>
      <w:r>
        <w:rPr>
          <w:color w:val="000000"/>
          <w:szCs w:val="24"/>
          <w:lang w:val="lt-LT"/>
        </w:rPr>
        <w:instrText xml:space="preserve"> FORMCHECKBOX </w:instrText>
      </w:r>
      <w:r>
        <w:rPr>
          <w:color w:val="000000"/>
          <w:szCs w:val="24"/>
          <w:lang w:val="lt-LT"/>
        </w:rPr>
      </w:r>
      <w:r>
        <w:rPr>
          <w:color w:val="000000"/>
          <w:szCs w:val="24"/>
          <w:lang w:val="lt-LT"/>
        </w:rPr>
        <w:fldChar w:fldCharType="separate"/>
      </w:r>
      <w:r>
        <w:rPr>
          <w:color w:val="000000"/>
          <w:szCs w:val="24"/>
          <w:lang w:val="lt-LT"/>
        </w:rPr>
        <w:fldChar w:fldCharType="end"/>
      </w:r>
      <w:r>
        <w:rPr>
          <w:color w:val="000000"/>
          <w:szCs w:val="24"/>
          <w:lang w:val="lt-LT"/>
        </w:rPr>
        <w:t xml:space="preserve"> Žemės kasimo ir grunto tvarkymo darbai</w:t>
      </w:r>
      <w:r w:rsidR="003E0812">
        <w:rPr>
          <w:color w:val="000000"/>
          <w:szCs w:val="24"/>
          <w:lang w:val="lt-LT"/>
        </w:rPr>
        <w:t xml:space="preserve"> (</w:t>
      </w:r>
      <w:r w:rsidR="003E0812">
        <w:rPr>
          <w:i/>
          <w:iCs/>
          <w:color w:val="000000"/>
          <w:szCs w:val="24"/>
          <w:lang w:val="lt-LT"/>
        </w:rPr>
        <w:t xml:space="preserve">Santykinai švaraus grunto sluoksnio nukasimas ir laikinas sandėliavimas numatytoje vietoje pagal tvarkymo planą, naftos produktais užteršto grunto iškasimas kuris kraunamas tiesiai į sunkvežimius, užteršto grunto išvežimas ir perdavimas pavojingų atliekų tvarkytojui, </w:t>
      </w:r>
      <w:r w:rsidR="00DB5D32">
        <w:rPr>
          <w:i/>
          <w:iCs/>
          <w:color w:val="000000"/>
          <w:szCs w:val="24"/>
          <w:lang w:val="lt-LT"/>
        </w:rPr>
        <w:t>iškasų dugno ir sienelių vizualinis tikrinimas pagal užterštumo požymius</w:t>
      </w:r>
      <w:r w:rsidR="003E0812">
        <w:rPr>
          <w:color w:val="000000"/>
          <w:szCs w:val="24"/>
          <w:lang w:val="lt-LT"/>
        </w:rPr>
        <w:t>)</w:t>
      </w:r>
      <w:r>
        <w:rPr>
          <w:color w:val="000000"/>
          <w:szCs w:val="24"/>
          <w:lang w:val="lt-LT"/>
        </w:rPr>
        <w:t>;</w:t>
      </w:r>
    </w:p>
    <w:p w14:paraId="71CF0A01" w14:textId="17F0A394" w:rsidR="008C37BC" w:rsidRPr="007713EE" w:rsidRDefault="00AF3D61" w:rsidP="00B33CE6">
      <w:pPr>
        <w:widowControl w:val="0"/>
        <w:tabs>
          <w:tab w:val="clear" w:pos="1293"/>
        </w:tabs>
        <w:ind w:firstLine="1134"/>
        <w:jc w:val="both"/>
        <w:rPr>
          <w:color w:val="000000"/>
          <w:szCs w:val="24"/>
          <w:lang w:val="lt-LT"/>
        </w:rPr>
      </w:pPr>
      <w:r>
        <w:rPr>
          <w:color w:val="000000"/>
          <w:szCs w:val="24"/>
          <w:lang w:val="lt-LT"/>
        </w:rPr>
        <w:fldChar w:fldCharType="begin">
          <w:ffData>
            <w:name w:val=""/>
            <w:enabled/>
            <w:calcOnExit w:val="0"/>
            <w:checkBox>
              <w:sizeAuto/>
              <w:default w:val="1"/>
            </w:checkBox>
          </w:ffData>
        </w:fldChar>
      </w:r>
      <w:r>
        <w:rPr>
          <w:color w:val="000000"/>
          <w:szCs w:val="24"/>
          <w:lang w:val="lt-LT"/>
        </w:rPr>
        <w:instrText xml:space="preserve"> FORMCHECKBOX </w:instrText>
      </w:r>
      <w:r>
        <w:rPr>
          <w:color w:val="000000"/>
          <w:szCs w:val="24"/>
          <w:lang w:val="lt-LT"/>
        </w:rPr>
      </w:r>
      <w:r>
        <w:rPr>
          <w:color w:val="000000"/>
          <w:szCs w:val="24"/>
          <w:lang w:val="lt-LT"/>
        </w:rPr>
        <w:fldChar w:fldCharType="separate"/>
      </w:r>
      <w:r>
        <w:rPr>
          <w:color w:val="000000"/>
          <w:szCs w:val="24"/>
          <w:lang w:val="lt-LT"/>
        </w:rPr>
        <w:fldChar w:fldCharType="end"/>
      </w:r>
      <w:r>
        <w:rPr>
          <w:color w:val="000000"/>
          <w:szCs w:val="24"/>
          <w:lang w:val="lt-LT"/>
        </w:rPr>
        <w:t xml:space="preserve"> Kontroliniai ir laboratoriniai tyrimai</w:t>
      </w:r>
      <w:r w:rsidR="007802D1">
        <w:rPr>
          <w:color w:val="000000"/>
          <w:szCs w:val="24"/>
          <w:lang w:val="lt-LT"/>
        </w:rPr>
        <w:t xml:space="preserve"> (</w:t>
      </w:r>
      <w:r w:rsidR="007802D1">
        <w:rPr>
          <w:i/>
          <w:iCs/>
          <w:color w:val="000000"/>
          <w:szCs w:val="24"/>
          <w:lang w:val="lt-LT"/>
        </w:rPr>
        <w:t>kontrolinių grunto bandymų paėmimas, laboratorinė analizė</w:t>
      </w:r>
      <w:r w:rsidR="007802D1">
        <w:rPr>
          <w:color w:val="000000"/>
          <w:szCs w:val="24"/>
          <w:lang w:val="lt-LT"/>
        </w:rPr>
        <w:t>)</w:t>
      </w:r>
      <w:r>
        <w:rPr>
          <w:color w:val="000000"/>
          <w:szCs w:val="24"/>
          <w:lang w:val="lt-LT"/>
        </w:rPr>
        <w:t>;</w:t>
      </w:r>
    </w:p>
    <w:p w14:paraId="2EBFCF16" w14:textId="62CF29DF" w:rsidR="00112FD1" w:rsidRPr="007713EE" w:rsidRDefault="00AF3D61" w:rsidP="00B33CE6">
      <w:pPr>
        <w:widowControl w:val="0"/>
        <w:tabs>
          <w:tab w:val="clear" w:pos="1293"/>
        </w:tabs>
        <w:ind w:firstLine="1134"/>
        <w:jc w:val="both"/>
        <w:rPr>
          <w:color w:val="000000"/>
          <w:szCs w:val="24"/>
          <w:lang w:val="lt-LT"/>
        </w:rPr>
      </w:pPr>
      <w:r>
        <w:rPr>
          <w:color w:val="000000"/>
          <w:szCs w:val="24"/>
          <w:lang w:val="lt-LT"/>
        </w:rPr>
        <w:fldChar w:fldCharType="begin">
          <w:ffData>
            <w:name w:val=""/>
            <w:enabled/>
            <w:calcOnExit w:val="0"/>
            <w:checkBox>
              <w:sizeAuto/>
              <w:default w:val="1"/>
            </w:checkBox>
          </w:ffData>
        </w:fldChar>
      </w:r>
      <w:r>
        <w:rPr>
          <w:color w:val="000000"/>
          <w:szCs w:val="24"/>
          <w:lang w:val="lt-LT"/>
        </w:rPr>
        <w:instrText xml:space="preserve"> FORMCHECKBOX </w:instrText>
      </w:r>
      <w:r>
        <w:rPr>
          <w:color w:val="000000"/>
          <w:szCs w:val="24"/>
          <w:lang w:val="lt-LT"/>
        </w:rPr>
      </w:r>
      <w:r>
        <w:rPr>
          <w:color w:val="000000"/>
          <w:szCs w:val="24"/>
          <w:lang w:val="lt-LT"/>
        </w:rPr>
        <w:fldChar w:fldCharType="separate"/>
      </w:r>
      <w:r>
        <w:rPr>
          <w:color w:val="000000"/>
          <w:szCs w:val="24"/>
          <w:lang w:val="lt-LT"/>
        </w:rPr>
        <w:fldChar w:fldCharType="end"/>
      </w:r>
      <w:r>
        <w:rPr>
          <w:color w:val="000000"/>
          <w:szCs w:val="24"/>
          <w:lang w:val="lt-LT"/>
        </w:rPr>
        <w:t xml:space="preserve"> Teritorijos atkūrimo darbai</w:t>
      </w:r>
      <w:r w:rsidR="007802D1">
        <w:rPr>
          <w:color w:val="000000"/>
          <w:szCs w:val="24"/>
          <w:lang w:val="lt-LT"/>
        </w:rPr>
        <w:t xml:space="preserve"> (</w:t>
      </w:r>
      <w:r w:rsidR="007802D1">
        <w:rPr>
          <w:i/>
          <w:iCs/>
          <w:color w:val="000000"/>
          <w:szCs w:val="24"/>
          <w:lang w:val="lt-LT"/>
        </w:rPr>
        <w:t xml:space="preserve">iškasų užpildymas švariu atvežtiniu gruntu ir </w:t>
      </w:r>
      <w:r w:rsidR="00460781">
        <w:rPr>
          <w:i/>
          <w:iCs/>
          <w:color w:val="000000"/>
          <w:szCs w:val="24"/>
          <w:lang w:val="lt-LT"/>
        </w:rPr>
        <w:t>sandėliuotu nukastu, santykinai švariu gruntu</w:t>
      </w:r>
      <w:r w:rsidR="007802D1">
        <w:rPr>
          <w:i/>
          <w:iCs/>
          <w:color w:val="000000"/>
          <w:szCs w:val="24"/>
          <w:lang w:val="lt-LT"/>
        </w:rPr>
        <w:t>, buvusio</w:t>
      </w:r>
      <w:r w:rsidR="00460781">
        <w:rPr>
          <w:i/>
          <w:iCs/>
          <w:color w:val="000000"/>
          <w:szCs w:val="24"/>
          <w:lang w:val="lt-LT"/>
        </w:rPr>
        <w:t xml:space="preserve"> žemės paviršiaus lygio atstatymas, paviršiaus </w:t>
      </w:r>
      <w:proofErr w:type="spellStart"/>
      <w:r w:rsidR="00460781">
        <w:rPr>
          <w:i/>
          <w:iCs/>
          <w:color w:val="000000"/>
          <w:szCs w:val="24"/>
          <w:lang w:val="lt-LT"/>
        </w:rPr>
        <w:t>planiravimas</w:t>
      </w:r>
      <w:proofErr w:type="spellEnd"/>
      <w:r w:rsidR="00F57858">
        <w:rPr>
          <w:i/>
          <w:iCs/>
          <w:color w:val="000000"/>
          <w:szCs w:val="24"/>
          <w:lang w:val="lt-LT"/>
        </w:rPr>
        <w:t xml:space="preserve">, </w:t>
      </w:r>
      <w:proofErr w:type="spellStart"/>
      <w:r w:rsidR="00460781">
        <w:rPr>
          <w:i/>
          <w:iCs/>
          <w:color w:val="000000"/>
          <w:szCs w:val="24"/>
          <w:lang w:val="lt-LT"/>
        </w:rPr>
        <w:t>nušlaitinimas</w:t>
      </w:r>
      <w:proofErr w:type="spellEnd"/>
      <w:r w:rsidR="00460781">
        <w:rPr>
          <w:i/>
          <w:iCs/>
          <w:color w:val="000000"/>
          <w:szCs w:val="24"/>
          <w:lang w:val="lt-LT"/>
        </w:rPr>
        <w:t>, juodžemio išpylimas žemės paviršiuje</w:t>
      </w:r>
      <w:r w:rsidR="007802D1">
        <w:rPr>
          <w:color w:val="000000"/>
          <w:szCs w:val="24"/>
          <w:lang w:val="lt-LT"/>
        </w:rPr>
        <w:t>)</w:t>
      </w:r>
      <w:r>
        <w:rPr>
          <w:color w:val="000000"/>
          <w:szCs w:val="24"/>
          <w:lang w:val="lt-LT"/>
        </w:rPr>
        <w:t>;</w:t>
      </w:r>
    </w:p>
    <w:p w14:paraId="0F784940" w14:textId="1CAD2CB5" w:rsidR="00447516" w:rsidRPr="007713EE" w:rsidRDefault="00AF3D61" w:rsidP="00B33CE6">
      <w:pPr>
        <w:widowControl w:val="0"/>
        <w:tabs>
          <w:tab w:val="clear" w:pos="1293"/>
        </w:tabs>
        <w:ind w:firstLine="1134"/>
        <w:jc w:val="both"/>
        <w:rPr>
          <w:color w:val="000000"/>
          <w:szCs w:val="24"/>
          <w:lang w:val="lt-LT"/>
        </w:rPr>
      </w:pPr>
      <w:r>
        <w:rPr>
          <w:color w:val="000000"/>
          <w:szCs w:val="24"/>
          <w:lang w:val="lt-LT"/>
        </w:rPr>
        <w:fldChar w:fldCharType="begin">
          <w:ffData>
            <w:name w:val=""/>
            <w:enabled/>
            <w:calcOnExit w:val="0"/>
            <w:checkBox>
              <w:sizeAuto/>
              <w:default w:val="1"/>
            </w:checkBox>
          </w:ffData>
        </w:fldChar>
      </w:r>
      <w:r>
        <w:rPr>
          <w:color w:val="000000"/>
          <w:szCs w:val="24"/>
          <w:lang w:val="lt-LT"/>
        </w:rPr>
        <w:instrText xml:space="preserve"> FORMCHECKBOX </w:instrText>
      </w:r>
      <w:r>
        <w:rPr>
          <w:color w:val="000000"/>
          <w:szCs w:val="24"/>
          <w:lang w:val="lt-LT"/>
        </w:rPr>
      </w:r>
      <w:r>
        <w:rPr>
          <w:color w:val="000000"/>
          <w:szCs w:val="24"/>
          <w:lang w:val="lt-LT"/>
        </w:rPr>
        <w:fldChar w:fldCharType="separate"/>
      </w:r>
      <w:r>
        <w:rPr>
          <w:color w:val="000000"/>
          <w:szCs w:val="24"/>
          <w:lang w:val="lt-LT"/>
        </w:rPr>
        <w:fldChar w:fldCharType="end"/>
      </w:r>
      <w:r>
        <w:rPr>
          <w:color w:val="000000"/>
          <w:szCs w:val="24"/>
          <w:lang w:val="lt-LT"/>
        </w:rPr>
        <w:t xml:space="preserve"> Atliekų apskaita ir dokumentavimas</w:t>
      </w:r>
      <w:r w:rsidR="00460781">
        <w:rPr>
          <w:color w:val="000000"/>
          <w:szCs w:val="24"/>
          <w:lang w:val="lt-LT"/>
        </w:rPr>
        <w:t xml:space="preserve"> (</w:t>
      </w:r>
      <w:r w:rsidR="006A35EB">
        <w:rPr>
          <w:i/>
          <w:iCs/>
          <w:color w:val="000000"/>
          <w:szCs w:val="24"/>
          <w:lang w:val="lt-LT"/>
        </w:rPr>
        <w:t>užteršto grunto perdavimo atliekų tvarkytojui įrodančių dokumentų surinkimas, užterštos teritorijos tvarkymo atliktų darbų ataskaitos parengimas</w:t>
      </w:r>
      <w:r w:rsidR="00072EBA">
        <w:rPr>
          <w:i/>
          <w:iCs/>
          <w:color w:val="000000"/>
          <w:szCs w:val="24"/>
          <w:lang w:val="lt-LT"/>
        </w:rPr>
        <w:t xml:space="preserve"> pagal LAND 9-2009 reikalavimus, ataskaitos pateikimas Lietuvos geologijos tarnybai ir užsakovui, sklypo kadastrinių matavimo planų tikslinimas Registrų centrui </w:t>
      </w:r>
      <w:r w:rsidR="00460781">
        <w:rPr>
          <w:color w:val="000000"/>
          <w:szCs w:val="24"/>
          <w:lang w:val="lt-LT"/>
        </w:rPr>
        <w:t>)</w:t>
      </w:r>
      <w:r>
        <w:rPr>
          <w:color w:val="000000"/>
          <w:szCs w:val="24"/>
          <w:lang w:val="lt-LT"/>
        </w:rPr>
        <w:t>;</w:t>
      </w:r>
    </w:p>
    <w:p w14:paraId="149ECFF4" w14:textId="77777777" w:rsidR="00884918" w:rsidRPr="007713EE" w:rsidRDefault="00884918" w:rsidP="00B33CE6">
      <w:pPr>
        <w:widowControl w:val="0"/>
        <w:tabs>
          <w:tab w:val="clear" w:pos="1293"/>
        </w:tabs>
        <w:ind w:firstLine="1134"/>
        <w:jc w:val="both"/>
        <w:rPr>
          <w:color w:val="000000"/>
          <w:szCs w:val="24"/>
          <w:lang w:val="lt-LT"/>
        </w:rPr>
      </w:pPr>
      <w:r>
        <w:rPr>
          <w:color w:val="000000"/>
          <w:szCs w:val="24"/>
          <w:lang w:val="lt-LT"/>
        </w:rPr>
        <w:t xml:space="preserve">1.2. Statybos darbai </w:t>
      </w:r>
      <w:r>
        <w:rPr>
          <w:i/>
          <w:color w:val="000000"/>
          <w:szCs w:val="24"/>
          <w:lang w:val="lt-LT"/>
        </w:rPr>
        <w:t xml:space="preserve">perkami </w:t>
      </w:r>
      <w:r>
        <w:rPr>
          <w:bCs/>
          <w:i/>
          <w:color w:val="000000"/>
          <w:szCs w:val="24"/>
          <w:lang w:val="lt-LT"/>
        </w:rPr>
        <w:t>[</w:t>
      </w:r>
      <w:r>
        <w:rPr>
          <w:i/>
          <w:color w:val="000000"/>
          <w:szCs w:val="24"/>
          <w:lang w:val="lt-LT"/>
        </w:rPr>
        <w:t>pažymėti tinkamą. Jeigu darbai perkami su projektavimu, nurodyti projekto dalis</w:t>
      </w:r>
      <w:r>
        <w:rPr>
          <w:bCs/>
          <w:i/>
          <w:color w:val="000000"/>
          <w:szCs w:val="24"/>
          <w:lang w:val="lt-LT"/>
        </w:rPr>
        <w:t>]</w:t>
      </w:r>
      <w:r>
        <w:rPr>
          <w:color w:val="000000"/>
          <w:szCs w:val="24"/>
          <w:lang w:val="lt-LT"/>
        </w:rPr>
        <w:t xml:space="preserve">: </w:t>
      </w:r>
    </w:p>
    <w:p w14:paraId="2B9C83DB" w14:textId="77777777" w:rsidR="00884918" w:rsidRPr="007713EE" w:rsidRDefault="00AF3D61" w:rsidP="00B33CE6">
      <w:pPr>
        <w:widowControl w:val="0"/>
        <w:tabs>
          <w:tab w:val="clear" w:pos="1293"/>
        </w:tabs>
        <w:ind w:firstLine="1134"/>
        <w:jc w:val="both"/>
        <w:rPr>
          <w:color w:val="000000"/>
          <w:szCs w:val="24"/>
          <w:lang w:val="lt-LT"/>
        </w:rPr>
      </w:pPr>
      <w:r>
        <w:rPr>
          <w:color w:val="000000"/>
          <w:szCs w:val="24"/>
          <w:lang w:val="lt-LT"/>
        </w:rPr>
        <w:fldChar w:fldCharType="begin">
          <w:ffData>
            <w:name w:val=""/>
            <w:enabled/>
            <w:calcOnExit w:val="0"/>
            <w:checkBox>
              <w:sizeAuto/>
              <w:default w:val="1"/>
            </w:checkBox>
          </w:ffData>
        </w:fldChar>
      </w:r>
      <w:r>
        <w:rPr>
          <w:color w:val="000000"/>
          <w:szCs w:val="24"/>
          <w:lang w:val="lt-LT"/>
        </w:rPr>
        <w:instrText xml:space="preserve"> FORMCHECKBOX </w:instrText>
      </w:r>
      <w:r>
        <w:rPr>
          <w:color w:val="000000"/>
          <w:szCs w:val="24"/>
          <w:lang w:val="lt-LT"/>
        </w:rPr>
      </w:r>
      <w:r>
        <w:rPr>
          <w:color w:val="000000"/>
          <w:szCs w:val="24"/>
          <w:lang w:val="lt-LT"/>
        </w:rPr>
        <w:fldChar w:fldCharType="separate"/>
      </w:r>
      <w:r>
        <w:rPr>
          <w:color w:val="000000"/>
          <w:szCs w:val="24"/>
          <w:lang w:val="lt-LT"/>
        </w:rPr>
        <w:fldChar w:fldCharType="end"/>
      </w:r>
      <w:r>
        <w:rPr>
          <w:color w:val="000000"/>
          <w:szCs w:val="24"/>
          <w:lang w:val="lt-LT"/>
        </w:rPr>
        <w:t xml:space="preserve"> be projektavimo paslaugų;</w:t>
      </w:r>
    </w:p>
    <w:p w14:paraId="2E7B3596" w14:textId="77777777" w:rsidR="00884918" w:rsidRPr="007713EE" w:rsidRDefault="00AF3D61" w:rsidP="00B33CE6">
      <w:pPr>
        <w:widowControl w:val="0"/>
        <w:tabs>
          <w:tab w:val="clear" w:pos="1293"/>
        </w:tabs>
        <w:ind w:firstLine="1134"/>
        <w:jc w:val="both"/>
        <w:rPr>
          <w:color w:val="000000"/>
          <w:szCs w:val="24"/>
          <w:lang w:val="lt-LT"/>
        </w:rPr>
      </w:pPr>
      <w:r>
        <w:rPr>
          <w:color w:val="000000"/>
          <w:szCs w:val="24"/>
          <w:lang w:val="lt-LT"/>
        </w:rPr>
        <w:fldChar w:fldCharType="begin">
          <w:ffData>
            <w:name w:val=""/>
            <w:enabled/>
            <w:calcOnExit w:val="0"/>
            <w:checkBox>
              <w:sizeAuto/>
              <w:default w:val="0"/>
            </w:checkBox>
          </w:ffData>
        </w:fldChar>
      </w:r>
      <w:r>
        <w:rPr>
          <w:color w:val="000000"/>
          <w:szCs w:val="24"/>
          <w:lang w:val="lt-LT"/>
        </w:rPr>
        <w:instrText xml:space="preserve"> FORMCHECKBOX </w:instrText>
      </w:r>
      <w:r>
        <w:rPr>
          <w:color w:val="000000"/>
          <w:szCs w:val="24"/>
          <w:lang w:val="lt-LT"/>
        </w:rPr>
      </w:r>
      <w:r>
        <w:rPr>
          <w:color w:val="000000"/>
          <w:szCs w:val="24"/>
          <w:lang w:val="lt-LT"/>
        </w:rPr>
        <w:fldChar w:fldCharType="separate"/>
      </w:r>
      <w:r>
        <w:rPr>
          <w:color w:val="000000"/>
          <w:szCs w:val="24"/>
          <w:lang w:val="lt-LT"/>
        </w:rPr>
        <w:fldChar w:fldCharType="end"/>
      </w:r>
      <w:r>
        <w:rPr>
          <w:color w:val="000000"/>
          <w:szCs w:val="24"/>
          <w:lang w:val="lt-LT"/>
        </w:rPr>
        <w:t xml:space="preserve"> su projektavimo paslaugomis.</w:t>
      </w:r>
    </w:p>
    <w:p w14:paraId="47C38AD7" w14:textId="77777777" w:rsidR="00884918" w:rsidRPr="007713EE" w:rsidRDefault="00884918" w:rsidP="00884918">
      <w:pPr>
        <w:widowControl w:val="0"/>
        <w:tabs>
          <w:tab w:val="left" w:pos="709"/>
        </w:tabs>
        <w:ind w:firstLine="1134"/>
        <w:jc w:val="both"/>
        <w:rPr>
          <w:color w:val="000000"/>
          <w:szCs w:val="24"/>
          <w:lang w:val="lt-LT"/>
        </w:rPr>
      </w:pPr>
    </w:p>
    <w:p w14:paraId="33B241A8" w14:textId="77777777" w:rsidR="00884918" w:rsidRPr="007713EE" w:rsidRDefault="00884918" w:rsidP="00884918">
      <w:pPr>
        <w:widowControl w:val="0"/>
        <w:tabs>
          <w:tab w:val="left" w:pos="709"/>
        </w:tabs>
        <w:jc w:val="center"/>
        <w:rPr>
          <w:b/>
          <w:bCs/>
          <w:color w:val="000000"/>
          <w:szCs w:val="24"/>
          <w:lang w:val="lt-LT"/>
        </w:rPr>
      </w:pPr>
      <w:r>
        <w:rPr>
          <w:b/>
          <w:bCs/>
          <w:color w:val="000000"/>
          <w:szCs w:val="24"/>
          <w:lang w:val="lt-LT"/>
        </w:rPr>
        <w:t>II SKYRIUS</w:t>
      </w:r>
    </w:p>
    <w:p w14:paraId="588DA4EB" w14:textId="77777777" w:rsidR="00884918" w:rsidRPr="007713EE" w:rsidRDefault="00884918" w:rsidP="00884918">
      <w:pPr>
        <w:widowControl w:val="0"/>
        <w:tabs>
          <w:tab w:val="left" w:pos="709"/>
        </w:tabs>
        <w:jc w:val="center"/>
        <w:rPr>
          <w:b/>
          <w:bCs/>
          <w:color w:val="000000"/>
          <w:szCs w:val="24"/>
          <w:lang w:val="lt-LT"/>
        </w:rPr>
      </w:pPr>
      <w:r>
        <w:rPr>
          <w:b/>
          <w:bCs/>
          <w:color w:val="000000"/>
          <w:szCs w:val="24"/>
          <w:lang w:val="lt-LT"/>
        </w:rPr>
        <w:t>TIKSLAS</w:t>
      </w:r>
    </w:p>
    <w:p w14:paraId="4CFCB1DF" w14:textId="77777777" w:rsidR="00884918" w:rsidRPr="007713EE" w:rsidRDefault="00884918" w:rsidP="00884918">
      <w:pPr>
        <w:widowControl w:val="0"/>
        <w:tabs>
          <w:tab w:val="left" w:pos="709"/>
        </w:tabs>
        <w:ind w:firstLine="1134"/>
        <w:jc w:val="both"/>
        <w:rPr>
          <w:b/>
          <w:bCs/>
          <w:color w:val="000000"/>
          <w:szCs w:val="24"/>
          <w:lang w:val="lt-LT"/>
        </w:rPr>
      </w:pPr>
    </w:p>
    <w:p w14:paraId="1540A470" w14:textId="77777777" w:rsidR="0058090A" w:rsidRPr="007713EE" w:rsidRDefault="00884918" w:rsidP="00B33CE6">
      <w:pPr>
        <w:widowControl w:val="0"/>
        <w:tabs>
          <w:tab w:val="left" w:pos="709"/>
        </w:tabs>
        <w:ind w:firstLine="1134"/>
        <w:jc w:val="both"/>
        <w:rPr>
          <w:lang w:val="lt-LT"/>
        </w:rPr>
      </w:pPr>
      <w:r>
        <w:rPr>
          <w:color w:val="000000"/>
          <w:szCs w:val="24"/>
          <w:lang w:val="lt-LT"/>
        </w:rPr>
        <w:t xml:space="preserve">2.1. </w:t>
      </w:r>
      <w:r>
        <w:rPr>
          <w:lang w:val="lt-LT"/>
        </w:rPr>
        <w:t>Projekto, pagal tvarkymo planą įgyvendinimo tikslas – pašalinti naftos produktais užterštą gruntą ir likviduoti taršos šaltinius filtravimo rezervuarų teritorijoje, atkurti teritorijos aplinkos būklę ir užkirsti kelią tolesniam teršalų plitimui, taip sumažinant galimą neigiamą poveikį žmonių sveikatai, požeminiam vandeniui ir aplinkai bei užtikrinant, kad sutvarkyta teritorija atitiktų galiojančių aplinkosaugos teisės aktų reikalavimus ir būtų tinkama tolesniam naudojimui pagal esamą žemės paskirtį.</w:t>
      </w:r>
    </w:p>
    <w:p w14:paraId="6BF109CB" w14:textId="77777777" w:rsidR="00926C42" w:rsidRPr="007713EE" w:rsidRDefault="00AA2915" w:rsidP="00B33CE6">
      <w:pPr>
        <w:widowControl w:val="0"/>
        <w:tabs>
          <w:tab w:val="left" w:pos="709"/>
        </w:tabs>
        <w:ind w:firstLine="1134"/>
        <w:jc w:val="both"/>
        <w:rPr>
          <w:color w:val="000000"/>
          <w:szCs w:val="24"/>
          <w:lang w:val="lt-LT"/>
        </w:rPr>
      </w:pPr>
      <w:r>
        <w:rPr>
          <w:color w:val="000000"/>
          <w:szCs w:val="24"/>
          <w:shd w:val="clear" w:color="auto" w:fill="FFFFFF"/>
          <w:lang w:val="lt-LT"/>
        </w:rPr>
        <w:t>2.2. Teritorijos tvarkymo</w:t>
      </w:r>
      <w:r>
        <w:rPr>
          <w:rStyle w:val="mark1w6hb855l"/>
          <w:color w:val="000000"/>
          <w:szCs w:val="24"/>
          <w:bdr w:val="none" w:sz="0" w:space="0" w:color="auto" w:frame="1"/>
          <w:shd w:val="clear" w:color="auto" w:fill="FFFFFF"/>
          <w:lang w:val="lt-LT"/>
        </w:rPr>
        <w:t xml:space="preserve"> adresas: </w:t>
      </w:r>
      <w:r>
        <w:rPr>
          <w:color w:val="333333"/>
          <w:szCs w:val="24"/>
          <w:shd w:val="clear" w:color="auto" w:fill="FFFFFF"/>
          <w:lang w:val="lt-LT"/>
        </w:rPr>
        <w:t>Ignalinos r. sav., Didžiasalio sen., Didžiasalio k., Keramikų g. 5</w:t>
      </w:r>
      <w:r>
        <w:rPr>
          <w:color w:val="000000" w:themeColor="text1"/>
          <w:szCs w:val="24"/>
          <w:shd w:val="clear" w:color="auto" w:fill="FFFFFF"/>
          <w:lang w:val="lt-LT"/>
        </w:rPr>
        <w:t>.</w:t>
      </w:r>
      <w:r>
        <w:rPr>
          <w:rStyle w:val="mark1w6hb855l"/>
          <w:color w:val="000000"/>
          <w:szCs w:val="24"/>
          <w:bdr w:val="none" w:sz="0" w:space="0" w:color="auto" w:frame="1"/>
          <w:shd w:val="clear" w:color="auto" w:fill="FFFFFF"/>
          <w:lang w:val="lt-LT"/>
        </w:rPr>
        <w:t xml:space="preserve"> </w:t>
      </w:r>
      <w:r>
        <w:rPr>
          <w:szCs w:val="24"/>
          <w:lang w:val="lt-LT"/>
        </w:rPr>
        <w:t xml:space="preserve">Statybos darbai bus vykdomi filtravimo rezervuarų teritorijoje, esančioje Didžiasalio </w:t>
      </w:r>
      <w:r>
        <w:rPr>
          <w:szCs w:val="24"/>
          <w:lang w:val="lt-LT"/>
        </w:rPr>
        <w:lastRenderedPageBreak/>
        <w:t>kaime, Didžiasalio seniūnijoje, Ignalinos rajono savivaldybėje. Objektą sudaro buvę atviro tipo betoniniai filtravimo rezervuarai, techniniai šuliniai ir jų aplinka, kurioje nustatyta grunto tarša naftos produktais. Teritorija pagal galiojančius dokumentus priskiriama žemės ūkio paskirties žemei, nepatenka į saugomas teritorijas ir nėra gamtos paveldo objektų ribose. Objektui parengtas ir nustatyta tvarka suderintas užterštos teritorijos tvarkymo planas, kuriame numatyti rezervuarų ir šulinių demontavimo, užteršto grunto šalinimo bei teritorijos atkūrimo darbai, kurie laikytini statybos ir griovimo darbais, vykdomais laikantis aplinkosaugos ir darbų saugos reikalavimų.</w:t>
      </w:r>
    </w:p>
    <w:p w14:paraId="191197ED" w14:textId="77777777" w:rsidR="00AA2915" w:rsidRPr="007713EE" w:rsidRDefault="00AA2915" w:rsidP="00884918">
      <w:pPr>
        <w:widowControl w:val="0"/>
        <w:tabs>
          <w:tab w:val="left" w:pos="709"/>
        </w:tabs>
        <w:jc w:val="center"/>
        <w:rPr>
          <w:b/>
          <w:bCs/>
          <w:color w:val="000000"/>
          <w:szCs w:val="24"/>
          <w:lang w:val="lt-LT"/>
        </w:rPr>
      </w:pPr>
    </w:p>
    <w:p w14:paraId="1F8CD253" w14:textId="60428EE0" w:rsidR="00884918" w:rsidRPr="007713EE" w:rsidRDefault="00884918" w:rsidP="00884918">
      <w:pPr>
        <w:widowControl w:val="0"/>
        <w:tabs>
          <w:tab w:val="left" w:pos="709"/>
        </w:tabs>
        <w:jc w:val="center"/>
        <w:rPr>
          <w:b/>
          <w:bCs/>
          <w:color w:val="000000"/>
          <w:szCs w:val="24"/>
          <w:lang w:val="lt-LT"/>
        </w:rPr>
      </w:pPr>
      <w:r>
        <w:rPr>
          <w:b/>
          <w:bCs/>
          <w:color w:val="000000"/>
          <w:szCs w:val="24"/>
          <w:lang w:val="lt-LT"/>
        </w:rPr>
        <w:t>III SKYRIUS</w:t>
      </w:r>
    </w:p>
    <w:p w14:paraId="786D721F" w14:textId="77777777" w:rsidR="00884918" w:rsidRPr="007713EE" w:rsidRDefault="00884918" w:rsidP="00884918">
      <w:pPr>
        <w:widowControl w:val="0"/>
        <w:tabs>
          <w:tab w:val="left" w:pos="709"/>
        </w:tabs>
        <w:jc w:val="center"/>
        <w:rPr>
          <w:b/>
          <w:bCs/>
          <w:color w:val="000000"/>
          <w:szCs w:val="24"/>
          <w:lang w:val="lt-LT"/>
        </w:rPr>
      </w:pPr>
      <w:r>
        <w:rPr>
          <w:b/>
          <w:bCs/>
          <w:color w:val="000000"/>
          <w:szCs w:val="24"/>
          <w:lang w:val="lt-LT"/>
        </w:rPr>
        <w:t>STATYBOS DARBŲ APRAŠYMAS IR APIMTIS</w:t>
      </w:r>
    </w:p>
    <w:p w14:paraId="19C00367" w14:textId="77777777" w:rsidR="006F4A75" w:rsidRPr="007713EE" w:rsidRDefault="006F4A75" w:rsidP="00884918">
      <w:pPr>
        <w:widowControl w:val="0"/>
        <w:tabs>
          <w:tab w:val="left" w:pos="709"/>
        </w:tabs>
        <w:jc w:val="center"/>
        <w:rPr>
          <w:b/>
          <w:bCs/>
          <w:color w:val="000000"/>
          <w:szCs w:val="24"/>
          <w:lang w:val="lt-LT"/>
        </w:rPr>
      </w:pPr>
    </w:p>
    <w:p w14:paraId="764F4EDF" w14:textId="555EF799" w:rsidR="001E75B3" w:rsidRPr="007713EE" w:rsidRDefault="006D68B8" w:rsidP="00A859C3">
      <w:pPr>
        <w:pStyle w:val="prastasiniatinklio"/>
        <w:spacing w:before="0" w:beforeAutospacing="0" w:after="0" w:afterAutospacing="0"/>
        <w:ind w:firstLine="1134"/>
        <w:jc w:val="both"/>
      </w:pPr>
      <w:r>
        <w:rPr>
          <w:color w:val="000000"/>
        </w:rPr>
        <w:t xml:space="preserve">3.1. </w:t>
      </w:r>
      <w:r>
        <w:t>Statybos darbai bus vykdomi filtravimo rezervuarų teritorijoje, vadovaujantis patvirtintu užterštos teritorijos tvarkymo planu, ir apims kompleksinius griovimo, žemės kasimo, atliekų tvarkymo bei teritorijos atkūrimo darbus. Pirma numatomi parengiamieji darbai: statybvietės paruošimas, darbų zonų nužymėjimas pagal geodezinius duomenis</w:t>
      </w:r>
      <w:r w:rsidR="002E49D9">
        <w:t>.</w:t>
      </w:r>
    </w:p>
    <w:p w14:paraId="5B91B3A7" w14:textId="26CCE462" w:rsidR="001E75B3" w:rsidRPr="007713EE" w:rsidRDefault="006D68B8" w:rsidP="00A859C3">
      <w:pPr>
        <w:pStyle w:val="prastasiniatinklio"/>
        <w:spacing w:before="0" w:beforeAutospacing="0" w:after="0" w:afterAutospacing="0"/>
        <w:ind w:firstLine="1134"/>
        <w:jc w:val="both"/>
      </w:pPr>
      <w:r>
        <w:t>3.2. Pagrindinę darbų dalį sudarys skystų ir kietų pavojingų atliekų sutvarkymas. Turės būti  pašalinamas rezervuaruose ir techniniuose šuliniuose susikaupęs mazuto–vandens mišinys, taip pat pašalintas rezervuarų dugno dumblas. Visos šios atliekos Rangovo turės būti surinktos ir perduotos licencijuotiems atliekų tvarkytojams utilizuoti. Po to bus vykdomi betoninių filtravimo rezervuarų, techninių šulinių ir galimai juos jungiančių konstrukcijų demontavimo ir griovimo darbai, susidarančias statybines atliekas sutvarkant teisės aktų nustatyta tvarka.</w:t>
      </w:r>
    </w:p>
    <w:p w14:paraId="1A000001" w14:textId="408632B1" w:rsidR="001E75B3" w:rsidRPr="002E49D9" w:rsidRDefault="001E75B3" w:rsidP="00A859C3">
      <w:pPr>
        <w:pStyle w:val="prastasiniatinklio"/>
        <w:spacing w:before="0" w:beforeAutospacing="0" w:after="0" w:afterAutospacing="0"/>
        <w:ind w:firstLine="1134"/>
        <w:jc w:val="both"/>
        <w:rPr>
          <w:color w:val="000000" w:themeColor="text1"/>
        </w:rPr>
      </w:pPr>
      <w:r w:rsidRPr="002E49D9">
        <w:rPr>
          <w:color w:val="000000" w:themeColor="text1"/>
        </w:rPr>
        <w:t>3.</w:t>
      </w:r>
      <w:r w:rsidR="0034356B">
        <w:rPr>
          <w:color w:val="000000" w:themeColor="text1"/>
        </w:rPr>
        <w:t>3</w:t>
      </w:r>
      <w:r w:rsidRPr="002E49D9">
        <w:rPr>
          <w:color w:val="000000" w:themeColor="text1"/>
        </w:rPr>
        <w:t>. Vadovaujantis Teritorijos tvarkymo plano 27–28 psl. numatytu darbų grafiku (</w:t>
      </w:r>
      <w:r w:rsidR="002E49D9" w:rsidRPr="002E49D9">
        <w:rPr>
          <w:color w:val="000000" w:themeColor="text1"/>
        </w:rPr>
        <w:t xml:space="preserve">lentelės </w:t>
      </w:r>
      <w:r w:rsidRPr="002E49D9">
        <w:rPr>
          <w:color w:val="000000" w:themeColor="text1"/>
        </w:rPr>
        <w:t>2 ir 9 punktai), rangovas privalo įrengti požeminio vandens stebėjimo tinklą (2 vnt. stebimieji gręžiniai),</w:t>
      </w:r>
      <w:r w:rsidR="00E35AC4" w:rsidRPr="00E35AC4">
        <w:t xml:space="preserve"> </w:t>
      </w:r>
      <w:r w:rsidR="00E35AC4">
        <w:t xml:space="preserve">parengti </w:t>
      </w:r>
      <w:r w:rsidR="00E35AC4" w:rsidRPr="00E35AC4">
        <w:rPr>
          <w:color w:val="000000" w:themeColor="text1"/>
        </w:rPr>
        <w:t>požeminio vandens monitoringo program</w:t>
      </w:r>
      <w:r w:rsidR="0034356B">
        <w:rPr>
          <w:color w:val="000000" w:themeColor="text1"/>
        </w:rPr>
        <w:t>ą</w:t>
      </w:r>
      <w:r w:rsidR="00E35AC4">
        <w:rPr>
          <w:color w:val="000000" w:themeColor="text1"/>
        </w:rPr>
        <w:t>,</w:t>
      </w:r>
      <w:r w:rsidRPr="002E49D9">
        <w:rPr>
          <w:color w:val="000000" w:themeColor="text1"/>
        </w:rPr>
        <w:t xml:space="preserve"> įrengti laikino gruntinio vandens lygio pažeminimo sistemą, reikalingą darbams saugiai vykdyti.</w:t>
      </w:r>
    </w:p>
    <w:p w14:paraId="014CE6F8" w14:textId="7753929B" w:rsidR="00254DDE" w:rsidRPr="00EE4EA2" w:rsidRDefault="006D68B8" w:rsidP="00A859C3">
      <w:pPr>
        <w:tabs>
          <w:tab w:val="clear" w:pos="1293"/>
        </w:tabs>
        <w:suppressAutoHyphens w:val="0"/>
        <w:ind w:firstLine="1134"/>
        <w:jc w:val="both"/>
        <w:textAlignment w:val="auto"/>
        <w:rPr>
          <w:lang w:val="lt-LT"/>
        </w:rPr>
      </w:pPr>
      <w:r w:rsidRPr="00254DDE">
        <w:rPr>
          <w:color w:val="000000" w:themeColor="text1"/>
          <w:lang w:val="lt-LT"/>
        </w:rPr>
        <w:t>3.</w:t>
      </w:r>
      <w:r w:rsidR="0034356B">
        <w:rPr>
          <w:color w:val="000000" w:themeColor="text1"/>
          <w:lang w:val="lt-LT"/>
        </w:rPr>
        <w:t>4</w:t>
      </w:r>
      <w:r w:rsidRPr="00254DDE">
        <w:rPr>
          <w:color w:val="000000" w:themeColor="text1"/>
          <w:lang w:val="lt-LT"/>
        </w:rPr>
        <w:t>. Žemės darbų etape bus nukasamas santykinai švarus grunto sluoksnis ir laikinai sandėliuojamas teritorijoje numatytoje vietoje. Toliau bus iškasamas naftos produktais užterštas gruntas iki tvarkymo plane nustatyto gylio</w:t>
      </w:r>
      <w:r w:rsidR="009325F6" w:rsidRPr="00254DDE">
        <w:rPr>
          <w:color w:val="000000" w:themeColor="text1"/>
          <w:lang w:val="lt-LT"/>
        </w:rPr>
        <w:t xml:space="preserve">, </w:t>
      </w:r>
      <w:r w:rsidRPr="00254DDE">
        <w:rPr>
          <w:color w:val="000000" w:themeColor="text1"/>
          <w:lang w:val="lt-LT"/>
        </w:rPr>
        <w:t>bendras šalinamo užteršto grunto kiekis pagal tvarkymo planą sieks 2 185 m³</w:t>
      </w:r>
      <w:r w:rsidR="00254DDE" w:rsidRPr="00254DDE">
        <w:rPr>
          <w:color w:val="000000" w:themeColor="text1"/>
          <w:lang w:val="lt-LT"/>
        </w:rPr>
        <w:t>, tai</w:t>
      </w:r>
      <w:r w:rsidR="00254DDE" w:rsidRPr="00254DDE">
        <w:rPr>
          <w:color w:val="000000" w:themeColor="text1"/>
          <w:szCs w:val="24"/>
          <w:lang w:val="lt-LT"/>
        </w:rPr>
        <w:t xml:space="preserve"> orientacinis kiekis, tikslus kiekis bus nustatytas darbų metu pagal vizualinius užterštumo požymius ir kontrolinius tyrimus. </w:t>
      </w:r>
    </w:p>
    <w:p w14:paraId="7FA5E435" w14:textId="44F1FD1E" w:rsidR="001E75B3" w:rsidRPr="007713EE" w:rsidRDefault="006D68B8" w:rsidP="00A859C3">
      <w:pPr>
        <w:pStyle w:val="prastasiniatinklio"/>
        <w:spacing w:before="0" w:beforeAutospacing="0" w:after="0" w:afterAutospacing="0"/>
        <w:ind w:firstLine="1134"/>
        <w:jc w:val="both"/>
      </w:pPr>
      <w:r>
        <w:t>Iškastas užterštas gruntas bus kraunamas tiesiogiai į transporto priemones ir išvežamas į pavojingų atliekų tvarkymo vietas. Darbų metu</w:t>
      </w:r>
      <w:r w:rsidR="00254DDE">
        <w:t xml:space="preserve"> turi būti </w:t>
      </w:r>
      <w:r>
        <w:t>atliekami</w:t>
      </w:r>
      <w:r w:rsidR="00254DDE">
        <w:t xml:space="preserve"> laboratoriniai tyrimai ir kontroliniai bandinių paėmimai iš iškasų dugno ir sienelių, siekiant patvirtinti, kad užterštas gruntas pašalintas</w:t>
      </w:r>
      <w:r>
        <w:rPr>
          <w:color w:val="0070C0"/>
        </w:rPr>
        <w:t xml:space="preserve"> </w:t>
      </w:r>
      <w:r w:rsidR="00254DDE" w:rsidRPr="00254DDE">
        <w:rPr>
          <w:color w:val="000000" w:themeColor="text1"/>
        </w:rPr>
        <w:t>(</w:t>
      </w:r>
      <w:r w:rsidRPr="00254DDE">
        <w:rPr>
          <w:color w:val="000000" w:themeColor="text1"/>
        </w:rPr>
        <w:t>Teritorijos tvarkymo plane</w:t>
      </w:r>
      <w:r w:rsidR="00254DDE" w:rsidRPr="00254DDE">
        <w:rPr>
          <w:color w:val="000000" w:themeColor="text1"/>
        </w:rPr>
        <w:t xml:space="preserve"> </w:t>
      </w:r>
      <w:r w:rsidRPr="00254DDE">
        <w:rPr>
          <w:color w:val="000000" w:themeColor="text1"/>
        </w:rPr>
        <w:t>28 psl., darbų grafiko</w:t>
      </w:r>
      <w:r w:rsidR="00254DDE" w:rsidRPr="00254DDE">
        <w:rPr>
          <w:color w:val="000000" w:themeColor="text1"/>
        </w:rPr>
        <w:t xml:space="preserve"> lentelės</w:t>
      </w:r>
      <w:r w:rsidRPr="00254DDE">
        <w:rPr>
          <w:color w:val="000000" w:themeColor="text1"/>
        </w:rPr>
        <w:t xml:space="preserve"> 10 p.)</w:t>
      </w:r>
      <w:r w:rsidR="00254DDE" w:rsidRPr="00254DDE">
        <w:rPr>
          <w:color w:val="000000" w:themeColor="text1"/>
        </w:rPr>
        <w:t>.</w:t>
      </w:r>
    </w:p>
    <w:p w14:paraId="124BD950" w14:textId="5C2C2A22" w:rsidR="00B33CE6" w:rsidRDefault="006D68B8" w:rsidP="00A859C3">
      <w:pPr>
        <w:pStyle w:val="prastasiniatinklio"/>
        <w:spacing w:before="0" w:beforeAutospacing="0" w:after="0" w:afterAutospacing="0"/>
        <w:ind w:firstLine="1134"/>
        <w:jc w:val="both"/>
      </w:pPr>
      <w:r>
        <w:t>3.</w:t>
      </w:r>
      <w:r w:rsidR="0034356B">
        <w:t>5</w:t>
      </w:r>
      <w:r>
        <w:t xml:space="preserve">. Baigiamajame etape numatyti teritorijos atkūrimo ir rekultivavimo darbai. Iškasos bus užpildytos švariu atvežtiniu gruntu ir (arba) anksčiau nukastu santykinai švariu gruntu, atkuriant buvusį reljefą. Bus atliekamas paviršiaus </w:t>
      </w:r>
      <w:proofErr w:type="spellStart"/>
      <w:r>
        <w:t>planiravimas</w:t>
      </w:r>
      <w:proofErr w:type="spellEnd"/>
      <w:r>
        <w:t xml:space="preserve">, šlaitų suformavimas, paskleidžiamas derlingas dirvožemio sluoksnis ir vykdomi teritorijos sutvarkymo darbai. </w:t>
      </w:r>
    </w:p>
    <w:p w14:paraId="5AE618E7" w14:textId="255954DC" w:rsidR="00B3699E" w:rsidRPr="00D57B0F" w:rsidRDefault="006D68B8" w:rsidP="00A859C3">
      <w:pPr>
        <w:pStyle w:val="prastasiniatinklio"/>
        <w:spacing w:before="0" w:beforeAutospacing="0" w:after="0" w:afterAutospacing="0"/>
        <w:ind w:firstLine="1134"/>
        <w:jc w:val="both"/>
      </w:pPr>
      <w:r>
        <w:t>3.</w:t>
      </w:r>
      <w:r w:rsidR="0034356B">
        <w:t>6</w:t>
      </w:r>
      <w:r>
        <w:t>. Baigus užterštos teritorijos tvarkymo darbus, rangovas privalo atlikti tvarkymo plane numatytus kontrolinius grunto tyrimus, parengti užterštos teritorijos tvarkymo atliktų darbų ataskaitą ir pateikti ją užsakovui bei Lietuvos geologijos tarnybai.</w:t>
      </w:r>
    </w:p>
    <w:p w14:paraId="485647F5" w14:textId="6F195516" w:rsidR="00B3699E" w:rsidRDefault="006D68B8" w:rsidP="00A859C3">
      <w:pPr>
        <w:pStyle w:val="prastasiniatinklio"/>
        <w:spacing w:before="0" w:beforeAutospacing="0" w:after="0" w:afterAutospacing="0"/>
        <w:ind w:firstLine="1134"/>
        <w:jc w:val="both"/>
      </w:pPr>
      <w:r>
        <w:t>3.</w:t>
      </w:r>
      <w:r w:rsidR="0034356B">
        <w:t>7</w:t>
      </w:r>
      <w:r>
        <w:t>. Rangovas atsako už tai, kad visi darbai, tyrimai ir ataskaita būtų parengti laikantis patvirtinto tvarkymo plano. Rangovas bendradarbiauja su Lietuvos geologijos tarnyba teikiant paaiškinimus ar patikslinimus, susijusius su jo parengta dokumentacija.</w:t>
      </w:r>
    </w:p>
    <w:p w14:paraId="1401B58E" w14:textId="39E20CAD" w:rsidR="00727608" w:rsidRPr="00727608" w:rsidRDefault="006D68B8" w:rsidP="00A859C3">
      <w:pPr>
        <w:pStyle w:val="font-claude-response-body"/>
        <w:spacing w:before="0" w:beforeAutospacing="0" w:after="0" w:afterAutospacing="0"/>
        <w:ind w:firstLine="1134"/>
        <w:jc w:val="both"/>
        <w:rPr>
          <w:lang w:val="lt-LT"/>
        </w:rPr>
      </w:pPr>
      <w:r w:rsidRPr="00727608">
        <w:rPr>
          <w:lang w:val="lt-LT"/>
        </w:rPr>
        <w:t>3.</w:t>
      </w:r>
      <w:r w:rsidR="0034356B">
        <w:rPr>
          <w:lang w:val="lt-LT"/>
        </w:rPr>
        <w:t>8</w:t>
      </w:r>
      <w:r w:rsidRPr="00727608">
        <w:rPr>
          <w:lang w:val="lt-LT"/>
        </w:rPr>
        <w:t xml:space="preserve">. </w:t>
      </w:r>
      <w:r w:rsidR="00727608" w:rsidRPr="00727608">
        <w:rPr>
          <w:lang w:val="lt-LT"/>
        </w:rPr>
        <w:t>Galutinis darbų priėmimo–perdavimo aktas pasirašomas, kai rangovas yra įvykdęs visus sutartyje ir tvarkymo plane nustatytus įsipareigojimus ir pateikęs šiuos dokumentus:</w:t>
      </w:r>
    </w:p>
    <w:p w14:paraId="209EC68E" w14:textId="09A2A5A2" w:rsidR="00727608" w:rsidRPr="00727608" w:rsidRDefault="0034356B" w:rsidP="00EE4EA2">
      <w:pPr>
        <w:pStyle w:val="font-claude-response-body"/>
        <w:tabs>
          <w:tab w:val="left" w:pos="1418"/>
          <w:tab w:val="left" w:pos="1843"/>
        </w:tabs>
        <w:spacing w:before="0" w:beforeAutospacing="0" w:after="0" w:afterAutospacing="0"/>
        <w:ind w:left="1134"/>
        <w:jc w:val="both"/>
        <w:rPr>
          <w:lang w:val="lt-LT"/>
        </w:rPr>
      </w:pPr>
      <w:r>
        <w:rPr>
          <w:lang w:val="lt-LT"/>
        </w:rPr>
        <w:t xml:space="preserve">3.8.1. </w:t>
      </w:r>
      <w:r w:rsidR="00727608" w:rsidRPr="00727608">
        <w:rPr>
          <w:lang w:val="lt-LT"/>
        </w:rPr>
        <w:t>užterštos teritorijos tvarkymo atliktų darbų ataskaitą, pateiktą užsakovui ir Lietuvos geologijos tarnybai;</w:t>
      </w:r>
    </w:p>
    <w:p w14:paraId="31136D61" w14:textId="395CFD86" w:rsidR="009B1647" w:rsidRPr="00EE4EA2" w:rsidRDefault="0034356B" w:rsidP="00EE4EA2">
      <w:pPr>
        <w:pStyle w:val="font-claude-response-body"/>
        <w:tabs>
          <w:tab w:val="left" w:pos="1418"/>
          <w:tab w:val="left" w:pos="1843"/>
        </w:tabs>
        <w:spacing w:before="0" w:beforeAutospacing="0" w:after="0" w:afterAutospacing="0"/>
        <w:ind w:left="1134"/>
        <w:jc w:val="both"/>
        <w:rPr>
          <w:lang w:val="lt-LT"/>
        </w:rPr>
      </w:pPr>
      <w:r>
        <w:rPr>
          <w:lang w:val="lt-LT"/>
        </w:rPr>
        <w:t xml:space="preserve">3.8.2. </w:t>
      </w:r>
      <w:r w:rsidR="00727608" w:rsidRPr="00727608">
        <w:rPr>
          <w:lang w:val="lt-LT"/>
        </w:rPr>
        <w:t>atnaujintus sklypo kadastrinius matavimus, kuriais patvirtinamas rezervuarų ir kitų šiuo pirkimu panaikintų statinių išregistravimas, bei VĮ „Registrų centras" duomenų atnaujinimą patvirtinančius dokumentus.</w:t>
      </w:r>
    </w:p>
    <w:p w14:paraId="5157E0E1" w14:textId="300D210A" w:rsidR="009B1647" w:rsidRDefault="006D68B8" w:rsidP="00A859C3">
      <w:pPr>
        <w:pStyle w:val="prastasiniatinklio"/>
        <w:spacing w:before="0" w:beforeAutospacing="0" w:after="0" w:afterAutospacing="0"/>
        <w:ind w:firstLine="1134"/>
        <w:jc w:val="both"/>
      </w:pPr>
      <w:r>
        <w:lastRenderedPageBreak/>
        <w:t>3.</w:t>
      </w:r>
      <w:r w:rsidR="0034356B">
        <w:t>9</w:t>
      </w:r>
      <w:r>
        <w:t>. Jei Lietuvos geologijos tarnyba pateikia pastabas, susijusias su rangovo atliktų darbų ar parengtos ataskaitos neatitikimais, rangovas privalo savo lėšomis ištaisyti nustatytus trūkumus.</w:t>
      </w:r>
    </w:p>
    <w:p w14:paraId="649CE12D" w14:textId="02B94E75" w:rsidR="00E26D08" w:rsidRPr="00E26D08" w:rsidRDefault="00BF4BA5" w:rsidP="00A859C3">
      <w:pPr>
        <w:pStyle w:val="font-claude-response-body"/>
        <w:spacing w:before="0" w:beforeAutospacing="0" w:after="0" w:afterAutospacing="0"/>
        <w:ind w:firstLine="1134"/>
        <w:jc w:val="both"/>
        <w:rPr>
          <w:lang w:val="lt-LT"/>
        </w:rPr>
      </w:pPr>
      <w:r w:rsidRPr="00E26D08">
        <w:rPr>
          <w:lang w:val="lt-LT"/>
        </w:rPr>
        <w:t>3.</w:t>
      </w:r>
      <w:r w:rsidR="0034356B">
        <w:rPr>
          <w:lang w:val="lt-LT"/>
        </w:rPr>
        <w:t>10</w:t>
      </w:r>
      <w:r w:rsidRPr="00E26D08">
        <w:rPr>
          <w:lang w:val="lt-LT"/>
        </w:rPr>
        <w:t xml:space="preserve">. </w:t>
      </w:r>
      <w:r w:rsidR="00E26D08" w:rsidRPr="00E26D08">
        <w:rPr>
          <w:lang w:val="lt-LT"/>
        </w:rPr>
        <w:t>Rangovas į pasiūlymo kainą privalo įskaičiuoti visas išlaidas, reikalingas visiems įsipareigojimams įvykdyti pagal patvirtintą Teritorijos tvarkymo planą (pridedama</w:t>
      </w:r>
      <w:r w:rsidR="00E26D08">
        <w:rPr>
          <w:lang w:val="lt-LT"/>
        </w:rPr>
        <w:t>)</w:t>
      </w:r>
      <w:r w:rsidR="00E26D08" w:rsidRPr="00E26D08">
        <w:rPr>
          <w:lang w:val="lt-LT"/>
        </w:rPr>
        <w:t>:</w:t>
      </w:r>
    </w:p>
    <w:p w14:paraId="71776F1C" w14:textId="17F71329"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mazuto–vandens mišinio išpumpavimo ir utilizavimo</w:t>
      </w:r>
      <w:r w:rsidR="003B66C9">
        <w:rPr>
          <w:lang w:val="lt-LT"/>
        </w:rPr>
        <w:t>, transportavimo</w:t>
      </w:r>
      <w:r w:rsidRPr="00E26D08">
        <w:rPr>
          <w:lang w:val="lt-LT"/>
        </w:rPr>
        <w:t xml:space="preserve"> išlaidas;</w:t>
      </w:r>
    </w:p>
    <w:p w14:paraId="0DEE775E" w14:textId="77777777"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rezervuarų dugno dumblo utilizavimo išlaidas;</w:t>
      </w:r>
    </w:p>
    <w:p w14:paraId="1065FDBC" w14:textId="77777777"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šiukšlių surinkimo ir išvežimo išlaidas;</w:t>
      </w:r>
    </w:p>
    <w:p w14:paraId="33C3CBB2" w14:textId="1A039F78"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rezervuarų, techninių šulinių</w:t>
      </w:r>
      <w:r w:rsidR="003B66C9">
        <w:rPr>
          <w:lang w:val="lt-LT"/>
        </w:rPr>
        <w:t xml:space="preserve">, galimų </w:t>
      </w:r>
      <w:r w:rsidRPr="00E26D08">
        <w:rPr>
          <w:lang w:val="lt-LT"/>
        </w:rPr>
        <w:t>jungiančių komunikacijų griovimo ir statybinių atliekų tvarkymo išlaidas;</w:t>
      </w:r>
    </w:p>
    <w:p w14:paraId="796A408E" w14:textId="77777777"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užteršto grunto iškasimo, pakrovimo, transportavimo ir utilizavimo išlaidas;</w:t>
      </w:r>
    </w:p>
    <w:p w14:paraId="7C3B8011" w14:textId="77777777"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švaraus atvežtinio grunto įsigijimo ir transportavimo išlaidas;</w:t>
      </w:r>
    </w:p>
    <w:p w14:paraId="11AD0F61" w14:textId="77777777"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požeminio vandens stebėjimo gręžinių įrengimo ir monitoringo programos parengimo išlaidas;</w:t>
      </w:r>
    </w:p>
    <w:p w14:paraId="3733B1D0" w14:textId="77E6EDD1"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 xml:space="preserve">laikino gruntinio vandens </w:t>
      </w:r>
      <w:r w:rsidR="0034356B" w:rsidRPr="0034356B">
        <w:rPr>
          <w:lang w:val="lt-LT"/>
        </w:rPr>
        <w:t xml:space="preserve">lygio pažeminimo </w:t>
      </w:r>
      <w:r w:rsidRPr="00E26D08">
        <w:rPr>
          <w:lang w:val="lt-LT"/>
        </w:rPr>
        <w:t>sistemos įrengimo išlaidas;</w:t>
      </w:r>
    </w:p>
    <w:p w14:paraId="55394D88" w14:textId="4CD632B0"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laboratorinių tyrimų išlaidas;</w:t>
      </w:r>
    </w:p>
    <w:p w14:paraId="12603380" w14:textId="77777777"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užterštos teritorijos tvarkymo atliktų darbų ataskaitos parengimo išlaidas;</w:t>
      </w:r>
    </w:p>
    <w:p w14:paraId="0FA467DB" w14:textId="75CC26BD" w:rsidR="00E26D08" w:rsidRPr="00E26D08" w:rsidRDefault="00E26D08" w:rsidP="00A859C3">
      <w:pPr>
        <w:pStyle w:val="font-claude-response-body"/>
        <w:numPr>
          <w:ilvl w:val="0"/>
          <w:numId w:val="28"/>
        </w:numPr>
        <w:spacing w:before="0" w:beforeAutospacing="0" w:after="0" w:afterAutospacing="0"/>
        <w:ind w:left="0" w:firstLine="1134"/>
        <w:jc w:val="both"/>
        <w:rPr>
          <w:lang w:val="lt-LT"/>
        </w:rPr>
      </w:pPr>
      <w:r w:rsidRPr="00E26D08">
        <w:rPr>
          <w:lang w:val="lt-LT"/>
        </w:rPr>
        <w:t>kadastrinių matavimų atlikimo ir VĮ „Registrų centras" duomenų atnaujinimo išlaidas</w:t>
      </w:r>
      <w:r w:rsidR="00A859C3">
        <w:rPr>
          <w:lang w:val="lt-LT"/>
        </w:rPr>
        <w:t>.</w:t>
      </w:r>
    </w:p>
    <w:p w14:paraId="335AEBE2" w14:textId="3DD156CE" w:rsidR="00D44FBA" w:rsidRPr="007713EE" w:rsidRDefault="00D44FBA" w:rsidP="00A859C3">
      <w:pPr>
        <w:pStyle w:val="prastasiniatinklio"/>
        <w:spacing w:before="0" w:beforeAutospacing="0" w:after="0" w:afterAutospacing="0"/>
        <w:ind w:firstLine="1134"/>
        <w:jc w:val="both"/>
        <w:rPr>
          <w:color w:val="000000"/>
        </w:rPr>
      </w:pPr>
    </w:p>
    <w:p w14:paraId="42181644" w14:textId="77777777" w:rsidR="00993325" w:rsidRPr="007713EE" w:rsidRDefault="00993325" w:rsidP="00A859C3">
      <w:pPr>
        <w:widowControl w:val="0"/>
        <w:tabs>
          <w:tab w:val="left" w:pos="709"/>
        </w:tabs>
        <w:ind w:firstLine="1134"/>
        <w:jc w:val="both"/>
        <w:rPr>
          <w:rFonts w:eastAsia="Calibri"/>
          <w:szCs w:val="24"/>
          <w:lang w:val="lt-LT"/>
        </w:rPr>
      </w:pPr>
      <w:r>
        <w:rPr>
          <w:rFonts w:eastAsia="Calibri"/>
          <w:szCs w:val="24"/>
          <w:lang w:val="lt-LT"/>
        </w:rPr>
        <w:t>Pridedami dokumentai:</w:t>
      </w:r>
    </w:p>
    <w:p w14:paraId="311B0E63" w14:textId="77777777" w:rsidR="00993325" w:rsidRPr="007713EE" w:rsidRDefault="00EC6FE2" w:rsidP="00A859C3">
      <w:pPr>
        <w:pStyle w:val="Sraopastraipa"/>
        <w:widowControl w:val="0"/>
        <w:numPr>
          <w:ilvl w:val="0"/>
          <w:numId w:val="2"/>
        </w:numPr>
        <w:tabs>
          <w:tab w:val="left" w:pos="709"/>
          <w:tab w:val="left" w:pos="1560"/>
        </w:tabs>
        <w:ind w:left="0" w:firstLine="1134"/>
        <w:jc w:val="both"/>
        <w:rPr>
          <w:color w:val="000000"/>
          <w:szCs w:val="24"/>
          <w:lang w:val="lt-LT"/>
        </w:rPr>
      </w:pPr>
      <w:r>
        <w:rPr>
          <w:color w:val="000000"/>
          <w:szCs w:val="24"/>
          <w:lang w:val="lt-LT"/>
        </w:rPr>
        <w:t>Nr. 1 Teritorijos tvarkymo planas, 39 lapai;</w:t>
      </w:r>
    </w:p>
    <w:p w14:paraId="7603C414" w14:textId="77777777" w:rsidR="00B31069" w:rsidRPr="007713EE" w:rsidRDefault="00B31069" w:rsidP="00A859C3">
      <w:pPr>
        <w:pStyle w:val="Sraopastraipa"/>
        <w:widowControl w:val="0"/>
        <w:numPr>
          <w:ilvl w:val="0"/>
          <w:numId w:val="2"/>
        </w:numPr>
        <w:tabs>
          <w:tab w:val="left" w:pos="709"/>
          <w:tab w:val="left" w:pos="1560"/>
        </w:tabs>
        <w:ind w:left="0" w:firstLine="1134"/>
        <w:jc w:val="both"/>
        <w:rPr>
          <w:color w:val="000000"/>
          <w:szCs w:val="24"/>
          <w:lang w:val="lt-LT"/>
        </w:rPr>
      </w:pPr>
      <w:r>
        <w:rPr>
          <w:color w:val="000000"/>
          <w:szCs w:val="24"/>
          <w:lang w:val="lt-LT"/>
        </w:rPr>
        <w:t>Nr. 2 Žemės sklypo planas, 2 lapai;</w:t>
      </w:r>
    </w:p>
    <w:p w14:paraId="0986247C" w14:textId="77777777" w:rsidR="00015715" w:rsidRDefault="0093428E" w:rsidP="00A859C3">
      <w:pPr>
        <w:pStyle w:val="Sraopastraipa"/>
        <w:widowControl w:val="0"/>
        <w:numPr>
          <w:ilvl w:val="0"/>
          <w:numId w:val="2"/>
        </w:numPr>
        <w:tabs>
          <w:tab w:val="left" w:pos="709"/>
          <w:tab w:val="left" w:pos="1560"/>
        </w:tabs>
        <w:ind w:left="0" w:firstLine="1134"/>
        <w:jc w:val="both"/>
        <w:rPr>
          <w:color w:val="000000"/>
          <w:szCs w:val="24"/>
          <w:lang w:val="lt-LT"/>
        </w:rPr>
      </w:pPr>
      <w:r>
        <w:rPr>
          <w:color w:val="000000"/>
          <w:szCs w:val="24"/>
          <w:lang w:val="lt-LT"/>
        </w:rPr>
        <w:t>Nr. 3 Vieta koordinatės, 1 lapas.</w:t>
      </w:r>
    </w:p>
    <w:p w14:paraId="7A326E34" w14:textId="77777777" w:rsidR="00152D5A" w:rsidRPr="00152D5A" w:rsidRDefault="00152D5A" w:rsidP="00152D5A">
      <w:pPr>
        <w:widowControl w:val="0"/>
        <w:tabs>
          <w:tab w:val="left" w:pos="709"/>
        </w:tabs>
        <w:jc w:val="both"/>
        <w:rPr>
          <w:color w:val="000000"/>
          <w:szCs w:val="24"/>
          <w:lang w:val="lt-LT"/>
        </w:rPr>
      </w:pPr>
    </w:p>
    <w:p w14:paraId="7BBAB3D4" w14:textId="6543A6B1" w:rsidR="00884918" w:rsidRPr="0063763C" w:rsidRDefault="006D68B8" w:rsidP="0063763C">
      <w:pPr>
        <w:widowControl w:val="0"/>
        <w:tabs>
          <w:tab w:val="left" w:pos="709"/>
        </w:tabs>
        <w:jc w:val="center"/>
        <w:rPr>
          <w:b/>
          <w:bCs/>
          <w:color w:val="000000"/>
          <w:szCs w:val="24"/>
          <w:lang w:val="lt-LT"/>
        </w:rPr>
      </w:pPr>
      <w:r>
        <w:rPr>
          <w:b/>
          <w:bCs/>
          <w:color w:val="000000"/>
          <w:szCs w:val="24"/>
          <w:lang w:val="lt-LT"/>
        </w:rPr>
        <w:t>IV SKYRIUS</w:t>
      </w:r>
    </w:p>
    <w:p w14:paraId="4491BE6E" w14:textId="10231D37" w:rsidR="00884918" w:rsidRPr="007713EE" w:rsidRDefault="00C8473B" w:rsidP="00884918">
      <w:pPr>
        <w:widowControl w:val="0"/>
        <w:tabs>
          <w:tab w:val="left" w:pos="709"/>
        </w:tabs>
        <w:jc w:val="center"/>
        <w:rPr>
          <w:b/>
          <w:color w:val="000000"/>
          <w:szCs w:val="24"/>
          <w:lang w:val="lt-LT"/>
        </w:rPr>
      </w:pPr>
      <w:r>
        <w:rPr>
          <w:b/>
          <w:color w:val="000000"/>
          <w:szCs w:val="24"/>
          <w:lang w:val="lt-LT"/>
        </w:rPr>
        <w:t>KITOS SĄLYGOS</w:t>
      </w:r>
    </w:p>
    <w:p w14:paraId="264369E3" w14:textId="77777777" w:rsidR="00884918" w:rsidRPr="007713EE" w:rsidRDefault="00884918" w:rsidP="00884918">
      <w:pPr>
        <w:widowControl w:val="0"/>
        <w:tabs>
          <w:tab w:val="left" w:pos="709"/>
        </w:tabs>
        <w:ind w:firstLine="1134"/>
        <w:jc w:val="both"/>
        <w:rPr>
          <w:color w:val="000000"/>
          <w:szCs w:val="24"/>
          <w:lang w:val="lt-LT"/>
        </w:rPr>
      </w:pPr>
    </w:p>
    <w:p w14:paraId="034200D6" w14:textId="1B040781" w:rsidR="004E6929" w:rsidRPr="007713EE" w:rsidRDefault="006D68B8" w:rsidP="003B66C9">
      <w:pPr>
        <w:pStyle w:val="prastasiniatinklio"/>
        <w:spacing w:before="0" w:beforeAutospacing="0" w:after="0" w:afterAutospacing="0"/>
        <w:ind w:firstLine="1134"/>
        <w:jc w:val="both"/>
      </w:pPr>
      <w:r>
        <w:rPr>
          <w:color w:val="000000"/>
        </w:rPr>
        <w:t>4.1. Apie darbų pradžią ir iškilusius klausimus susisiekti su Ignalinos savivaldybės administracijos Investicijų ir strateginio planavimo skyriaus vyresniuoju specialistu Povilu Trapiku, adresas: Ateities g. 23, Ignalina, 10 kab., tel. Nr. (0 386) 32 700, el. paštas: povilas.trapikas@ignalina.lt</w:t>
      </w:r>
    </w:p>
    <w:p w14:paraId="1B000001" w14:textId="40300545" w:rsidR="004E6929" w:rsidRDefault="004E6929" w:rsidP="003B66C9">
      <w:pPr>
        <w:pStyle w:val="prastasiniatinklio"/>
        <w:spacing w:before="0" w:beforeAutospacing="0" w:after="0" w:afterAutospacing="0"/>
        <w:ind w:firstLine="1134"/>
        <w:jc w:val="both"/>
        <w:rPr>
          <w:color w:val="000000" w:themeColor="text1"/>
        </w:rPr>
      </w:pPr>
      <w:r w:rsidRPr="003B66C9">
        <w:rPr>
          <w:color w:val="000000" w:themeColor="text1"/>
        </w:rPr>
        <w:t>4.2. Visos nuorodos į standartus</w:t>
      </w:r>
      <w:r w:rsidR="003B66C9" w:rsidRPr="003B66C9">
        <w:rPr>
          <w:color w:val="000000" w:themeColor="text1"/>
        </w:rPr>
        <w:t>, reikalavimus</w:t>
      </w:r>
      <w:r w:rsidRPr="003B66C9">
        <w:rPr>
          <w:color w:val="000000" w:themeColor="text1"/>
        </w:rPr>
        <w:t xml:space="preserve"> šioje techninėje specifikacijoje ir pridedamuose dokumentuose </w:t>
      </w:r>
      <w:r w:rsidR="0034356B" w:rsidRPr="003B66C9">
        <w:rPr>
          <w:color w:val="000000" w:themeColor="text1"/>
        </w:rPr>
        <w:t>traktuojam</w:t>
      </w:r>
      <w:r w:rsidR="0034356B">
        <w:rPr>
          <w:color w:val="000000" w:themeColor="text1"/>
        </w:rPr>
        <w:t>os</w:t>
      </w:r>
      <w:r w:rsidR="0034356B" w:rsidRPr="003B66C9">
        <w:rPr>
          <w:color w:val="000000" w:themeColor="text1"/>
        </w:rPr>
        <w:t xml:space="preserve"> </w:t>
      </w:r>
      <w:r w:rsidRPr="003B66C9">
        <w:rPr>
          <w:color w:val="000000" w:themeColor="text1"/>
        </w:rPr>
        <w:t>kartu su žodži</w:t>
      </w:r>
      <w:r w:rsidR="003B66C9" w:rsidRPr="003B66C9">
        <w:rPr>
          <w:color w:val="000000" w:themeColor="text1"/>
        </w:rPr>
        <w:t>ais</w:t>
      </w:r>
      <w:r w:rsidRPr="003B66C9">
        <w:rPr>
          <w:color w:val="000000" w:themeColor="text1"/>
        </w:rPr>
        <w:t xml:space="preserve"> „arba lygiavertis“</w:t>
      </w:r>
      <w:r w:rsidR="003B66C9" w:rsidRPr="003B66C9">
        <w:rPr>
          <w:color w:val="000000" w:themeColor="text1"/>
        </w:rPr>
        <w:t xml:space="preserve">. </w:t>
      </w:r>
      <w:r w:rsidRPr="003B66C9">
        <w:rPr>
          <w:color w:val="000000" w:themeColor="text1"/>
        </w:rPr>
        <w:t>Tiekėjas turi teisę pasiūlyti lygiaverčius sprendimus, kuriuos turi pagrįsti atitinkamais dokumentais (pvz., bandymų protokolais, techninėmis specifikacijomis ar kt.).</w:t>
      </w:r>
    </w:p>
    <w:p w14:paraId="26272B07" w14:textId="6561B5BD" w:rsidR="00B33CE6" w:rsidRPr="003B66C9" w:rsidRDefault="00B33CE6" w:rsidP="003B66C9">
      <w:pPr>
        <w:pStyle w:val="prastasiniatinklio"/>
        <w:spacing w:before="0" w:beforeAutospacing="0" w:after="0" w:afterAutospacing="0"/>
        <w:ind w:firstLine="1134"/>
        <w:jc w:val="both"/>
        <w:rPr>
          <w:color w:val="000000" w:themeColor="text1"/>
        </w:rPr>
      </w:pPr>
    </w:p>
    <w:sectPr w:rsidR="00B33CE6" w:rsidRPr="003B66C9" w:rsidSect="00B06A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FC4"/>
    <w:multiLevelType w:val="hybridMultilevel"/>
    <w:tmpl w:val="79008BF4"/>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0B1934"/>
    <w:multiLevelType w:val="multilevel"/>
    <w:tmpl w:val="4F2A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960C1"/>
    <w:multiLevelType w:val="hybridMultilevel"/>
    <w:tmpl w:val="294832DA"/>
    <w:lvl w:ilvl="0" w:tplc="37C84892">
      <w:start w:val="1"/>
      <w:numFmt w:val="decimal"/>
      <w:lvlText w:val="%1."/>
      <w:lvlJc w:val="left"/>
      <w:pPr>
        <w:ind w:left="720" w:hanging="360"/>
      </w:pPr>
    </w:lvl>
    <w:lvl w:ilvl="1" w:tplc="6D586864">
      <w:start w:val="1"/>
      <w:numFmt w:val="decimal"/>
      <w:lvlText w:val="%2."/>
      <w:lvlJc w:val="left"/>
      <w:pPr>
        <w:ind w:left="720" w:hanging="360"/>
      </w:pPr>
    </w:lvl>
    <w:lvl w:ilvl="2" w:tplc="43DE06EA">
      <w:start w:val="1"/>
      <w:numFmt w:val="decimal"/>
      <w:lvlText w:val="%3."/>
      <w:lvlJc w:val="left"/>
      <w:pPr>
        <w:ind w:left="720" w:hanging="360"/>
      </w:pPr>
    </w:lvl>
    <w:lvl w:ilvl="3" w:tplc="79C85C1C">
      <w:start w:val="1"/>
      <w:numFmt w:val="decimal"/>
      <w:lvlText w:val="%4."/>
      <w:lvlJc w:val="left"/>
      <w:pPr>
        <w:ind w:left="720" w:hanging="360"/>
      </w:pPr>
    </w:lvl>
    <w:lvl w:ilvl="4" w:tplc="1D26AA00">
      <w:start w:val="1"/>
      <w:numFmt w:val="decimal"/>
      <w:lvlText w:val="%5."/>
      <w:lvlJc w:val="left"/>
      <w:pPr>
        <w:ind w:left="720" w:hanging="360"/>
      </w:pPr>
    </w:lvl>
    <w:lvl w:ilvl="5" w:tplc="3130780A">
      <w:start w:val="1"/>
      <w:numFmt w:val="decimal"/>
      <w:lvlText w:val="%6."/>
      <w:lvlJc w:val="left"/>
      <w:pPr>
        <w:ind w:left="720" w:hanging="360"/>
      </w:pPr>
    </w:lvl>
    <w:lvl w:ilvl="6" w:tplc="73D4113C">
      <w:start w:val="1"/>
      <w:numFmt w:val="decimal"/>
      <w:lvlText w:val="%7."/>
      <w:lvlJc w:val="left"/>
      <w:pPr>
        <w:ind w:left="720" w:hanging="360"/>
      </w:pPr>
    </w:lvl>
    <w:lvl w:ilvl="7" w:tplc="A4643E7C">
      <w:start w:val="1"/>
      <w:numFmt w:val="decimal"/>
      <w:lvlText w:val="%8."/>
      <w:lvlJc w:val="left"/>
      <w:pPr>
        <w:ind w:left="720" w:hanging="360"/>
      </w:pPr>
    </w:lvl>
    <w:lvl w:ilvl="8" w:tplc="8DA4631C">
      <w:start w:val="1"/>
      <w:numFmt w:val="decimal"/>
      <w:lvlText w:val="%9."/>
      <w:lvlJc w:val="left"/>
      <w:pPr>
        <w:ind w:left="720" w:hanging="360"/>
      </w:pPr>
    </w:lvl>
  </w:abstractNum>
  <w:abstractNum w:abstractNumId="3" w15:restartNumberingAfterBreak="0">
    <w:nsid w:val="0B236E70"/>
    <w:multiLevelType w:val="multilevel"/>
    <w:tmpl w:val="2446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27274"/>
    <w:multiLevelType w:val="hybridMultilevel"/>
    <w:tmpl w:val="4AB8D254"/>
    <w:lvl w:ilvl="0" w:tplc="77684F3C">
      <w:start w:val="1"/>
      <w:numFmt w:val="decimal"/>
      <w:lvlText w:val="%1)"/>
      <w:lvlJc w:val="left"/>
      <w:pPr>
        <w:ind w:left="720" w:hanging="360"/>
      </w:pPr>
    </w:lvl>
    <w:lvl w:ilvl="1" w:tplc="0D96809A">
      <w:start w:val="1"/>
      <w:numFmt w:val="decimal"/>
      <w:lvlText w:val="%2)"/>
      <w:lvlJc w:val="left"/>
      <w:pPr>
        <w:ind w:left="720" w:hanging="360"/>
      </w:pPr>
    </w:lvl>
    <w:lvl w:ilvl="2" w:tplc="F76A3644">
      <w:start w:val="1"/>
      <w:numFmt w:val="decimal"/>
      <w:lvlText w:val="%3)"/>
      <w:lvlJc w:val="left"/>
      <w:pPr>
        <w:ind w:left="720" w:hanging="360"/>
      </w:pPr>
    </w:lvl>
    <w:lvl w:ilvl="3" w:tplc="4AE6C2DC">
      <w:start w:val="1"/>
      <w:numFmt w:val="decimal"/>
      <w:lvlText w:val="%4)"/>
      <w:lvlJc w:val="left"/>
      <w:pPr>
        <w:ind w:left="720" w:hanging="360"/>
      </w:pPr>
    </w:lvl>
    <w:lvl w:ilvl="4" w:tplc="E7C4FD64">
      <w:start w:val="1"/>
      <w:numFmt w:val="decimal"/>
      <w:lvlText w:val="%5)"/>
      <w:lvlJc w:val="left"/>
      <w:pPr>
        <w:ind w:left="720" w:hanging="360"/>
      </w:pPr>
    </w:lvl>
    <w:lvl w:ilvl="5" w:tplc="73E47B4E">
      <w:start w:val="1"/>
      <w:numFmt w:val="decimal"/>
      <w:lvlText w:val="%6)"/>
      <w:lvlJc w:val="left"/>
      <w:pPr>
        <w:ind w:left="720" w:hanging="360"/>
      </w:pPr>
    </w:lvl>
    <w:lvl w:ilvl="6" w:tplc="D23CEB12">
      <w:start w:val="1"/>
      <w:numFmt w:val="decimal"/>
      <w:lvlText w:val="%7)"/>
      <w:lvlJc w:val="left"/>
      <w:pPr>
        <w:ind w:left="720" w:hanging="360"/>
      </w:pPr>
    </w:lvl>
    <w:lvl w:ilvl="7" w:tplc="9AFA0C98">
      <w:start w:val="1"/>
      <w:numFmt w:val="decimal"/>
      <w:lvlText w:val="%8)"/>
      <w:lvlJc w:val="left"/>
      <w:pPr>
        <w:ind w:left="720" w:hanging="360"/>
      </w:pPr>
    </w:lvl>
    <w:lvl w:ilvl="8" w:tplc="72885004">
      <w:start w:val="1"/>
      <w:numFmt w:val="decimal"/>
      <w:lvlText w:val="%9)"/>
      <w:lvlJc w:val="left"/>
      <w:pPr>
        <w:ind w:left="720" w:hanging="360"/>
      </w:pPr>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A2046B4"/>
    <w:multiLevelType w:val="multilevel"/>
    <w:tmpl w:val="616A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716C7"/>
    <w:multiLevelType w:val="hybridMultilevel"/>
    <w:tmpl w:val="FC4CB120"/>
    <w:lvl w:ilvl="0" w:tplc="C47EA824">
      <w:start w:val="1"/>
      <w:numFmt w:val="decimal"/>
      <w:lvlText w:val="%1)"/>
      <w:lvlJc w:val="left"/>
      <w:pPr>
        <w:ind w:left="720" w:hanging="360"/>
      </w:pPr>
    </w:lvl>
    <w:lvl w:ilvl="1" w:tplc="0D583988">
      <w:start w:val="1"/>
      <w:numFmt w:val="decimal"/>
      <w:lvlText w:val="%2)"/>
      <w:lvlJc w:val="left"/>
      <w:pPr>
        <w:ind w:left="720" w:hanging="360"/>
      </w:pPr>
    </w:lvl>
    <w:lvl w:ilvl="2" w:tplc="838645D2">
      <w:start w:val="1"/>
      <w:numFmt w:val="decimal"/>
      <w:lvlText w:val="%3)"/>
      <w:lvlJc w:val="left"/>
      <w:pPr>
        <w:ind w:left="720" w:hanging="360"/>
      </w:pPr>
    </w:lvl>
    <w:lvl w:ilvl="3" w:tplc="04B26E74">
      <w:start w:val="1"/>
      <w:numFmt w:val="decimal"/>
      <w:lvlText w:val="%4)"/>
      <w:lvlJc w:val="left"/>
      <w:pPr>
        <w:ind w:left="720" w:hanging="360"/>
      </w:pPr>
    </w:lvl>
    <w:lvl w:ilvl="4" w:tplc="B68EDDE6">
      <w:start w:val="1"/>
      <w:numFmt w:val="decimal"/>
      <w:lvlText w:val="%5)"/>
      <w:lvlJc w:val="left"/>
      <w:pPr>
        <w:ind w:left="720" w:hanging="360"/>
      </w:pPr>
    </w:lvl>
    <w:lvl w:ilvl="5" w:tplc="6FAA4290">
      <w:start w:val="1"/>
      <w:numFmt w:val="decimal"/>
      <w:lvlText w:val="%6)"/>
      <w:lvlJc w:val="left"/>
      <w:pPr>
        <w:ind w:left="720" w:hanging="360"/>
      </w:pPr>
    </w:lvl>
    <w:lvl w:ilvl="6" w:tplc="F3768ED4">
      <w:start w:val="1"/>
      <w:numFmt w:val="decimal"/>
      <w:lvlText w:val="%7)"/>
      <w:lvlJc w:val="left"/>
      <w:pPr>
        <w:ind w:left="720" w:hanging="360"/>
      </w:pPr>
    </w:lvl>
    <w:lvl w:ilvl="7" w:tplc="BCDA8454">
      <w:start w:val="1"/>
      <w:numFmt w:val="decimal"/>
      <w:lvlText w:val="%8)"/>
      <w:lvlJc w:val="left"/>
      <w:pPr>
        <w:ind w:left="720" w:hanging="360"/>
      </w:pPr>
    </w:lvl>
    <w:lvl w:ilvl="8" w:tplc="23106124">
      <w:start w:val="1"/>
      <w:numFmt w:val="decimal"/>
      <w:lvlText w:val="%9)"/>
      <w:lvlJc w:val="left"/>
      <w:pPr>
        <w:ind w:left="720" w:hanging="360"/>
      </w:pPr>
    </w:lvl>
  </w:abstractNum>
  <w:abstractNum w:abstractNumId="8" w15:restartNumberingAfterBreak="0">
    <w:nsid w:val="374D4FE8"/>
    <w:multiLevelType w:val="hybridMultilevel"/>
    <w:tmpl w:val="7D04853E"/>
    <w:lvl w:ilvl="0" w:tplc="39B4F9B2">
      <w:start w:val="1"/>
      <w:numFmt w:val="decimal"/>
      <w:lvlText w:val="%1)"/>
      <w:lvlJc w:val="left"/>
      <w:pPr>
        <w:ind w:left="720" w:hanging="360"/>
      </w:pPr>
    </w:lvl>
    <w:lvl w:ilvl="1" w:tplc="EB884804">
      <w:start w:val="1"/>
      <w:numFmt w:val="decimal"/>
      <w:lvlText w:val="%2)"/>
      <w:lvlJc w:val="left"/>
      <w:pPr>
        <w:ind w:left="720" w:hanging="360"/>
      </w:pPr>
    </w:lvl>
    <w:lvl w:ilvl="2" w:tplc="22104A20">
      <w:start w:val="1"/>
      <w:numFmt w:val="decimal"/>
      <w:lvlText w:val="%3)"/>
      <w:lvlJc w:val="left"/>
      <w:pPr>
        <w:ind w:left="720" w:hanging="360"/>
      </w:pPr>
    </w:lvl>
    <w:lvl w:ilvl="3" w:tplc="233E623C">
      <w:start w:val="1"/>
      <w:numFmt w:val="decimal"/>
      <w:lvlText w:val="%4)"/>
      <w:lvlJc w:val="left"/>
      <w:pPr>
        <w:ind w:left="720" w:hanging="360"/>
      </w:pPr>
    </w:lvl>
    <w:lvl w:ilvl="4" w:tplc="3294AC22">
      <w:start w:val="1"/>
      <w:numFmt w:val="decimal"/>
      <w:lvlText w:val="%5)"/>
      <w:lvlJc w:val="left"/>
      <w:pPr>
        <w:ind w:left="720" w:hanging="360"/>
      </w:pPr>
    </w:lvl>
    <w:lvl w:ilvl="5" w:tplc="0652B842">
      <w:start w:val="1"/>
      <w:numFmt w:val="decimal"/>
      <w:lvlText w:val="%6)"/>
      <w:lvlJc w:val="left"/>
      <w:pPr>
        <w:ind w:left="720" w:hanging="360"/>
      </w:pPr>
    </w:lvl>
    <w:lvl w:ilvl="6" w:tplc="6B18DD5C">
      <w:start w:val="1"/>
      <w:numFmt w:val="decimal"/>
      <w:lvlText w:val="%7)"/>
      <w:lvlJc w:val="left"/>
      <w:pPr>
        <w:ind w:left="720" w:hanging="360"/>
      </w:pPr>
    </w:lvl>
    <w:lvl w:ilvl="7" w:tplc="A5CAD2C2">
      <w:start w:val="1"/>
      <w:numFmt w:val="decimal"/>
      <w:lvlText w:val="%8)"/>
      <w:lvlJc w:val="left"/>
      <w:pPr>
        <w:ind w:left="720" w:hanging="360"/>
      </w:pPr>
    </w:lvl>
    <w:lvl w:ilvl="8" w:tplc="0614B0D6">
      <w:start w:val="1"/>
      <w:numFmt w:val="decimal"/>
      <w:lvlText w:val="%9)"/>
      <w:lvlJc w:val="left"/>
      <w:pPr>
        <w:ind w:left="720" w:hanging="360"/>
      </w:pPr>
    </w:lvl>
  </w:abstractNum>
  <w:abstractNum w:abstractNumId="9" w15:restartNumberingAfterBreak="0">
    <w:nsid w:val="38C47B57"/>
    <w:multiLevelType w:val="multilevel"/>
    <w:tmpl w:val="396065A2"/>
    <w:lvl w:ilvl="0">
      <w:start w:val="3"/>
      <w:numFmt w:val="decimal"/>
      <w:lvlText w:val="%1."/>
      <w:lvlJc w:val="left"/>
      <w:pPr>
        <w:ind w:left="540" w:hanging="540"/>
      </w:pPr>
      <w:rPr>
        <w:rFonts w:hint="default"/>
      </w:rPr>
    </w:lvl>
    <w:lvl w:ilvl="1">
      <w:start w:val="7"/>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B69590E"/>
    <w:multiLevelType w:val="multilevel"/>
    <w:tmpl w:val="545CD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CA3B88"/>
    <w:multiLevelType w:val="hybridMultilevel"/>
    <w:tmpl w:val="020CD8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E03A18"/>
    <w:multiLevelType w:val="multilevel"/>
    <w:tmpl w:val="FD44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D036D6"/>
    <w:multiLevelType w:val="multilevel"/>
    <w:tmpl w:val="BCD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2307A"/>
    <w:multiLevelType w:val="multilevel"/>
    <w:tmpl w:val="F9CC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8444D"/>
    <w:multiLevelType w:val="multilevel"/>
    <w:tmpl w:val="058E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A1DFE"/>
    <w:multiLevelType w:val="hybridMultilevel"/>
    <w:tmpl w:val="958ED8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54D2A6A"/>
    <w:multiLevelType w:val="hybridMultilevel"/>
    <w:tmpl w:val="C0528E6C"/>
    <w:lvl w:ilvl="0" w:tplc="26A045E2">
      <w:start w:val="1"/>
      <w:numFmt w:val="decimal"/>
      <w:lvlText w:val="%1."/>
      <w:lvlJc w:val="left"/>
      <w:pPr>
        <w:ind w:left="720" w:hanging="360"/>
      </w:pPr>
    </w:lvl>
    <w:lvl w:ilvl="1" w:tplc="6928A6BC">
      <w:start w:val="1"/>
      <w:numFmt w:val="decimal"/>
      <w:lvlText w:val="%2."/>
      <w:lvlJc w:val="left"/>
      <w:pPr>
        <w:ind w:left="720" w:hanging="360"/>
      </w:pPr>
    </w:lvl>
    <w:lvl w:ilvl="2" w:tplc="2702DB9C">
      <w:start w:val="1"/>
      <w:numFmt w:val="decimal"/>
      <w:lvlText w:val="%3."/>
      <w:lvlJc w:val="left"/>
      <w:pPr>
        <w:ind w:left="720" w:hanging="360"/>
      </w:pPr>
    </w:lvl>
    <w:lvl w:ilvl="3" w:tplc="A420CA7E">
      <w:start w:val="1"/>
      <w:numFmt w:val="decimal"/>
      <w:lvlText w:val="%4."/>
      <w:lvlJc w:val="left"/>
      <w:pPr>
        <w:ind w:left="720" w:hanging="360"/>
      </w:pPr>
    </w:lvl>
    <w:lvl w:ilvl="4" w:tplc="02524704">
      <w:start w:val="1"/>
      <w:numFmt w:val="decimal"/>
      <w:lvlText w:val="%5."/>
      <w:lvlJc w:val="left"/>
      <w:pPr>
        <w:ind w:left="720" w:hanging="360"/>
      </w:pPr>
    </w:lvl>
    <w:lvl w:ilvl="5" w:tplc="BBE0FEAC">
      <w:start w:val="1"/>
      <w:numFmt w:val="decimal"/>
      <w:lvlText w:val="%6."/>
      <w:lvlJc w:val="left"/>
      <w:pPr>
        <w:ind w:left="720" w:hanging="360"/>
      </w:pPr>
    </w:lvl>
    <w:lvl w:ilvl="6" w:tplc="9244A74A">
      <w:start w:val="1"/>
      <w:numFmt w:val="decimal"/>
      <w:lvlText w:val="%7."/>
      <w:lvlJc w:val="left"/>
      <w:pPr>
        <w:ind w:left="720" w:hanging="360"/>
      </w:pPr>
    </w:lvl>
    <w:lvl w:ilvl="7" w:tplc="71B00584">
      <w:start w:val="1"/>
      <w:numFmt w:val="decimal"/>
      <w:lvlText w:val="%8."/>
      <w:lvlJc w:val="left"/>
      <w:pPr>
        <w:ind w:left="720" w:hanging="360"/>
      </w:pPr>
    </w:lvl>
    <w:lvl w:ilvl="8" w:tplc="194616F4">
      <w:start w:val="1"/>
      <w:numFmt w:val="decimal"/>
      <w:lvlText w:val="%9."/>
      <w:lvlJc w:val="left"/>
      <w:pPr>
        <w:ind w:left="720" w:hanging="360"/>
      </w:pPr>
    </w:lvl>
  </w:abstractNum>
  <w:abstractNum w:abstractNumId="18" w15:restartNumberingAfterBreak="0">
    <w:nsid w:val="5FCA1043"/>
    <w:multiLevelType w:val="hybridMultilevel"/>
    <w:tmpl w:val="2A788966"/>
    <w:lvl w:ilvl="0" w:tplc="6F2C7D8A">
      <w:start w:val="1"/>
      <w:numFmt w:val="decimal"/>
      <w:lvlText w:val="%1."/>
      <w:lvlJc w:val="left"/>
      <w:pPr>
        <w:ind w:left="720" w:hanging="360"/>
      </w:pPr>
    </w:lvl>
    <w:lvl w:ilvl="1" w:tplc="8326D304">
      <w:start w:val="1"/>
      <w:numFmt w:val="decimal"/>
      <w:lvlText w:val="%2."/>
      <w:lvlJc w:val="left"/>
      <w:pPr>
        <w:ind w:left="720" w:hanging="360"/>
      </w:pPr>
    </w:lvl>
    <w:lvl w:ilvl="2" w:tplc="B9D6C28E">
      <w:start w:val="1"/>
      <w:numFmt w:val="decimal"/>
      <w:lvlText w:val="%3."/>
      <w:lvlJc w:val="left"/>
      <w:pPr>
        <w:ind w:left="720" w:hanging="360"/>
      </w:pPr>
    </w:lvl>
    <w:lvl w:ilvl="3" w:tplc="32FC64AE">
      <w:start w:val="1"/>
      <w:numFmt w:val="decimal"/>
      <w:lvlText w:val="%4."/>
      <w:lvlJc w:val="left"/>
      <w:pPr>
        <w:ind w:left="720" w:hanging="360"/>
      </w:pPr>
    </w:lvl>
    <w:lvl w:ilvl="4" w:tplc="CAFCE3D6">
      <w:start w:val="1"/>
      <w:numFmt w:val="decimal"/>
      <w:lvlText w:val="%5."/>
      <w:lvlJc w:val="left"/>
      <w:pPr>
        <w:ind w:left="720" w:hanging="360"/>
      </w:pPr>
    </w:lvl>
    <w:lvl w:ilvl="5" w:tplc="4F1C638C">
      <w:start w:val="1"/>
      <w:numFmt w:val="decimal"/>
      <w:lvlText w:val="%6."/>
      <w:lvlJc w:val="left"/>
      <w:pPr>
        <w:ind w:left="720" w:hanging="360"/>
      </w:pPr>
    </w:lvl>
    <w:lvl w:ilvl="6" w:tplc="7544565C">
      <w:start w:val="1"/>
      <w:numFmt w:val="decimal"/>
      <w:lvlText w:val="%7."/>
      <w:lvlJc w:val="left"/>
      <w:pPr>
        <w:ind w:left="720" w:hanging="360"/>
      </w:pPr>
    </w:lvl>
    <w:lvl w:ilvl="7" w:tplc="7924ED26">
      <w:start w:val="1"/>
      <w:numFmt w:val="decimal"/>
      <w:lvlText w:val="%8."/>
      <w:lvlJc w:val="left"/>
      <w:pPr>
        <w:ind w:left="720" w:hanging="360"/>
      </w:pPr>
    </w:lvl>
    <w:lvl w:ilvl="8" w:tplc="79D2E0A6">
      <w:start w:val="1"/>
      <w:numFmt w:val="decimal"/>
      <w:lvlText w:val="%9."/>
      <w:lvlJc w:val="left"/>
      <w:pPr>
        <w:ind w:left="720" w:hanging="360"/>
      </w:pPr>
    </w:lvl>
  </w:abstractNum>
  <w:abstractNum w:abstractNumId="19" w15:restartNumberingAfterBreak="0">
    <w:nsid w:val="678D652C"/>
    <w:multiLevelType w:val="hybridMultilevel"/>
    <w:tmpl w:val="112E4F36"/>
    <w:lvl w:ilvl="0" w:tplc="23CC96B2">
      <w:start w:val="1"/>
      <w:numFmt w:val="decimal"/>
      <w:lvlText w:val="%1."/>
      <w:lvlJc w:val="left"/>
      <w:pPr>
        <w:ind w:left="720" w:hanging="360"/>
      </w:pPr>
    </w:lvl>
    <w:lvl w:ilvl="1" w:tplc="ACC0DC76">
      <w:start w:val="1"/>
      <w:numFmt w:val="decimal"/>
      <w:lvlText w:val="%2."/>
      <w:lvlJc w:val="left"/>
      <w:pPr>
        <w:ind w:left="720" w:hanging="360"/>
      </w:pPr>
    </w:lvl>
    <w:lvl w:ilvl="2" w:tplc="52EEE996">
      <w:start w:val="1"/>
      <w:numFmt w:val="decimal"/>
      <w:lvlText w:val="%3."/>
      <w:lvlJc w:val="left"/>
      <w:pPr>
        <w:ind w:left="720" w:hanging="360"/>
      </w:pPr>
    </w:lvl>
    <w:lvl w:ilvl="3" w:tplc="C01CA3F8">
      <w:start w:val="1"/>
      <w:numFmt w:val="decimal"/>
      <w:lvlText w:val="%4."/>
      <w:lvlJc w:val="left"/>
      <w:pPr>
        <w:ind w:left="720" w:hanging="360"/>
      </w:pPr>
    </w:lvl>
    <w:lvl w:ilvl="4" w:tplc="F5FC5E1E">
      <w:start w:val="1"/>
      <w:numFmt w:val="decimal"/>
      <w:lvlText w:val="%5."/>
      <w:lvlJc w:val="left"/>
      <w:pPr>
        <w:ind w:left="720" w:hanging="360"/>
      </w:pPr>
    </w:lvl>
    <w:lvl w:ilvl="5" w:tplc="27A42F7E">
      <w:start w:val="1"/>
      <w:numFmt w:val="decimal"/>
      <w:lvlText w:val="%6."/>
      <w:lvlJc w:val="left"/>
      <w:pPr>
        <w:ind w:left="720" w:hanging="360"/>
      </w:pPr>
    </w:lvl>
    <w:lvl w:ilvl="6" w:tplc="79900660">
      <w:start w:val="1"/>
      <w:numFmt w:val="decimal"/>
      <w:lvlText w:val="%7."/>
      <w:lvlJc w:val="left"/>
      <w:pPr>
        <w:ind w:left="720" w:hanging="360"/>
      </w:pPr>
    </w:lvl>
    <w:lvl w:ilvl="7" w:tplc="DD5A49F8">
      <w:start w:val="1"/>
      <w:numFmt w:val="decimal"/>
      <w:lvlText w:val="%8."/>
      <w:lvlJc w:val="left"/>
      <w:pPr>
        <w:ind w:left="720" w:hanging="360"/>
      </w:pPr>
    </w:lvl>
    <w:lvl w:ilvl="8" w:tplc="26B0A112">
      <w:start w:val="1"/>
      <w:numFmt w:val="decimal"/>
      <w:lvlText w:val="%9."/>
      <w:lvlJc w:val="left"/>
      <w:pPr>
        <w:ind w:left="720" w:hanging="360"/>
      </w:pPr>
    </w:lvl>
  </w:abstractNum>
  <w:abstractNum w:abstractNumId="20" w15:restartNumberingAfterBreak="0">
    <w:nsid w:val="69DA2059"/>
    <w:multiLevelType w:val="multilevel"/>
    <w:tmpl w:val="590C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A0735F"/>
    <w:multiLevelType w:val="hybridMultilevel"/>
    <w:tmpl w:val="B3D22472"/>
    <w:lvl w:ilvl="0" w:tplc="B172F820">
      <w:start w:val="1"/>
      <w:numFmt w:val="decimal"/>
      <w:lvlText w:val="%1."/>
      <w:lvlJc w:val="left"/>
      <w:pPr>
        <w:ind w:left="720" w:hanging="360"/>
      </w:pPr>
    </w:lvl>
    <w:lvl w:ilvl="1" w:tplc="6C209FCE">
      <w:start w:val="1"/>
      <w:numFmt w:val="decimal"/>
      <w:lvlText w:val="%2."/>
      <w:lvlJc w:val="left"/>
      <w:pPr>
        <w:ind w:left="720" w:hanging="360"/>
      </w:pPr>
    </w:lvl>
    <w:lvl w:ilvl="2" w:tplc="34AE4A90">
      <w:start w:val="1"/>
      <w:numFmt w:val="decimal"/>
      <w:lvlText w:val="%3."/>
      <w:lvlJc w:val="left"/>
      <w:pPr>
        <w:ind w:left="720" w:hanging="360"/>
      </w:pPr>
    </w:lvl>
    <w:lvl w:ilvl="3" w:tplc="0F548D30">
      <w:start w:val="1"/>
      <w:numFmt w:val="decimal"/>
      <w:lvlText w:val="%4."/>
      <w:lvlJc w:val="left"/>
      <w:pPr>
        <w:ind w:left="720" w:hanging="360"/>
      </w:pPr>
    </w:lvl>
    <w:lvl w:ilvl="4" w:tplc="0D2EE7DC">
      <w:start w:val="1"/>
      <w:numFmt w:val="decimal"/>
      <w:lvlText w:val="%5."/>
      <w:lvlJc w:val="left"/>
      <w:pPr>
        <w:ind w:left="720" w:hanging="360"/>
      </w:pPr>
    </w:lvl>
    <w:lvl w:ilvl="5" w:tplc="93745BA8">
      <w:start w:val="1"/>
      <w:numFmt w:val="decimal"/>
      <w:lvlText w:val="%6."/>
      <w:lvlJc w:val="left"/>
      <w:pPr>
        <w:ind w:left="720" w:hanging="360"/>
      </w:pPr>
    </w:lvl>
    <w:lvl w:ilvl="6" w:tplc="D8A4B562">
      <w:start w:val="1"/>
      <w:numFmt w:val="decimal"/>
      <w:lvlText w:val="%7."/>
      <w:lvlJc w:val="left"/>
      <w:pPr>
        <w:ind w:left="720" w:hanging="360"/>
      </w:pPr>
    </w:lvl>
    <w:lvl w:ilvl="7" w:tplc="E7F0AA6C">
      <w:start w:val="1"/>
      <w:numFmt w:val="decimal"/>
      <w:lvlText w:val="%8."/>
      <w:lvlJc w:val="left"/>
      <w:pPr>
        <w:ind w:left="720" w:hanging="360"/>
      </w:pPr>
    </w:lvl>
    <w:lvl w:ilvl="8" w:tplc="9B86F098">
      <w:start w:val="1"/>
      <w:numFmt w:val="decimal"/>
      <w:lvlText w:val="%9."/>
      <w:lvlJc w:val="left"/>
      <w:pPr>
        <w:ind w:left="720" w:hanging="360"/>
      </w:pPr>
    </w:lvl>
  </w:abstractNum>
  <w:abstractNum w:abstractNumId="22" w15:restartNumberingAfterBreak="0">
    <w:nsid w:val="755B65A4"/>
    <w:multiLevelType w:val="hybridMultilevel"/>
    <w:tmpl w:val="05D61D44"/>
    <w:lvl w:ilvl="0" w:tplc="1F7EA7B8">
      <w:start w:val="1"/>
      <w:numFmt w:val="decimal"/>
      <w:lvlText w:val="%1)"/>
      <w:lvlJc w:val="left"/>
      <w:pPr>
        <w:ind w:left="720" w:hanging="360"/>
      </w:pPr>
    </w:lvl>
    <w:lvl w:ilvl="1" w:tplc="C08C7730">
      <w:start w:val="1"/>
      <w:numFmt w:val="decimal"/>
      <w:lvlText w:val="%2)"/>
      <w:lvlJc w:val="left"/>
      <w:pPr>
        <w:ind w:left="720" w:hanging="360"/>
      </w:pPr>
    </w:lvl>
    <w:lvl w:ilvl="2" w:tplc="CF5A6E48">
      <w:start w:val="1"/>
      <w:numFmt w:val="decimal"/>
      <w:lvlText w:val="%3)"/>
      <w:lvlJc w:val="left"/>
      <w:pPr>
        <w:ind w:left="720" w:hanging="360"/>
      </w:pPr>
    </w:lvl>
    <w:lvl w:ilvl="3" w:tplc="5E7874E0">
      <w:start w:val="1"/>
      <w:numFmt w:val="decimal"/>
      <w:lvlText w:val="%4)"/>
      <w:lvlJc w:val="left"/>
      <w:pPr>
        <w:ind w:left="720" w:hanging="360"/>
      </w:pPr>
    </w:lvl>
    <w:lvl w:ilvl="4" w:tplc="274E452E">
      <w:start w:val="1"/>
      <w:numFmt w:val="decimal"/>
      <w:lvlText w:val="%5)"/>
      <w:lvlJc w:val="left"/>
      <w:pPr>
        <w:ind w:left="720" w:hanging="360"/>
      </w:pPr>
    </w:lvl>
    <w:lvl w:ilvl="5" w:tplc="4AA27DD4">
      <w:start w:val="1"/>
      <w:numFmt w:val="decimal"/>
      <w:lvlText w:val="%6)"/>
      <w:lvlJc w:val="left"/>
      <w:pPr>
        <w:ind w:left="720" w:hanging="360"/>
      </w:pPr>
    </w:lvl>
    <w:lvl w:ilvl="6" w:tplc="C360B024">
      <w:start w:val="1"/>
      <w:numFmt w:val="decimal"/>
      <w:lvlText w:val="%7)"/>
      <w:lvlJc w:val="left"/>
      <w:pPr>
        <w:ind w:left="720" w:hanging="360"/>
      </w:pPr>
    </w:lvl>
    <w:lvl w:ilvl="7" w:tplc="E9CE10FC">
      <w:start w:val="1"/>
      <w:numFmt w:val="decimal"/>
      <w:lvlText w:val="%8)"/>
      <w:lvlJc w:val="left"/>
      <w:pPr>
        <w:ind w:left="720" w:hanging="360"/>
      </w:pPr>
    </w:lvl>
    <w:lvl w:ilvl="8" w:tplc="DEB2DD22">
      <w:start w:val="1"/>
      <w:numFmt w:val="decimal"/>
      <w:lvlText w:val="%9)"/>
      <w:lvlJc w:val="left"/>
      <w:pPr>
        <w:ind w:left="720" w:hanging="360"/>
      </w:pPr>
    </w:lvl>
  </w:abstractNum>
  <w:abstractNum w:abstractNumId="23" w15:restartNumberingAfterBreak="0">
    <w:nsid w:val="771F428D"/>
    <w:multiLevelType w:val="hybridMultilevel"/>
    <w:tmpl w:val="AC1E83F0"/>
    <w:lvl w:ilvl="0" w:tplc="29CCE9AA">
      <w:start w:val="1"/>
      <w:numFmt w:val="decimal"/>
      <w:lvlText w:val="%1."/>
      <w:lvlJc w:val="left"/>
      <w:pPr>
        <w:ind w:left="720" w:hanging="360"/>
      </w:pPr>
    </w:lvl>
    <w:lvl w:ilvl="1" w:tplc="ACC0D86C">
      <w:start w:val="1"/>
      <w:numFmt w:val="decimal"/>
      <w:lvlText w:val="%2."/>
      <w:lvlJc w:val="left"/>
      <w:pPr>
        <w:ind w:left="720" w:hanging="360"/>
      </w:pPr>
    </w:lvl>
    <w:lvl w:ilvl="2" w:tplc="4FE6ADF2">
      <w:start w:val="1"/>
      <w:numFmt w:val="decimal"/>
      <w:lvlText w:val="%3."/>
      <w:lvlJc w:val="left"/>
      <w:pPr>
        <w:ind w:left="720" w:hanging="360"/>
      </w:pPr>
    </w:lvl>
    <w:lvl w:ilvl="3" w:tplc="C66CB2D8">
      <w:start w:val="1"/>
      <w:numFmt w:val="decimal"/>
      <w:lvlText w:val="%4."/>
      <w:lvlJc w:val="left"/>
      <w:pPr>
        <w:ind w:left="720" w:hanging="360"/>
      </w:pPr>
    </w:lvl>
    <w:lvl w:ilvl="4" w:tplc="9996BA66">
      <w:start w:val="1"/>
      <w:numFmt w:val="decimal"/>
      <w:lvlText w:val="%5."/>
      <w:lvlJc w:val="left"/>
      <w:pPr>
        <w:ind w:left="720" w:hanging="360"/>
      </w:pPr>
    </w:lvl>
    <w:lvl w:ilvl="5" w:tplc="5F022C9C">
      <w:start w:val="1"/>
      <w:numFmt w:val="decimal"/>
      <w:lvlText w:val="%6."/>
      <w:lvlJc w:val="left"/>
      <w:pPr>
        <w:ind w:left="720" w:hanging="360"/>
      </w:pPr>
    </w:lvl>
    <w:lvl w:ilvl="6" w:tplc="D1D6897E">
      <w:start w:val="1"/>
      <w:numFmt w:val="decimal"/>
      <w:lvlText w:val="%7."/>
      <w:lvlJc w:val="left"/>
      <w:pPr>
        <w:ind w:left="720" w:hanging="360"/>
      </w:pPr>
    </w:lvl>
    <w:lvl w:ilvl="7" w:tplc="1E0AC124">
      <w:start w:val="1"/>
      <w:numFmt w:val="decimal"/>
      <w:lvlText w:val="%8."/>
      <w:lvlJc w:val="left"/>
      <w:pPr>
        <w:ind w:left="720" w:hanging="360"/>
      </w:pPr>
    </w:lvl>
    <w:lvl w:ilvl="8" w:tplc="213C5230">
      <w:start w:val="1"/>
      <w:numFmt w:val="decimal"/>
      <w:lvlText w:val="%9."/>
      <w:lvlJc w:val="left"/>
      <w:pPr>
        <w:ind w:left="720" w:hanging="360"/>
      </w:pPr>
    </w:lvl>
  </w:abstractNum>
  <w:abstractNum w:abstractNumId="24" w15:restartNumberingAfterBreak="0">
    <w:nsid w:val="77C51A05"/>
    <w:multiLevelType w:val="hybridMultilevel"/>
    <w:tmpl w:val="F07A2268"/>
    <w:lvl w:ilvl="0" w:tplc="618A82A8">
      <w:start w:val="1"/>
      <w:numFmt w:val="decimal"/>
      <w:lvlText w:val="%1."/>
      <w:lvlJc w:val="left"/>
      <w:pPr>
        <w:ind w:left="720" w:hanging="360"/>
      </w:pPr>
    </w:lvl>
    <w:lvl w:ilvl="1" w:tplc="D4728F56">
      <w:start w:val="1"/>
      <w:numFmt w:val="decimal"/>
      <w:lvlText w:val="%2."/>
      <w:lvlJc w:val="left"/>
      <w:pPr>
        <w:ind w:left="720" w:hanging="360"/>
      </w:pPr>
    </w:lvl>
    <w:lvl w:ilvl="2" w:tplc="4FE0B8D6">
      <w:start w:val="1"/>
      <w:numFmt w:val="decimal"/>
      <w:lvlText w:val="%3."/>
      <w:lvlJc w:val="left"/>
      <w:pPr>
        <w:ind w:left="720" w:hanging="360"/>
      </w:pPr>
    </w:lvl>
    <w:lvl w:ilvl="3" w:tplc="7C66C58A">
      <w:start w:val="1"/>
      <w:numFmt w:val="decimal"/>
      <w:lvlText w:val="%4."/>
      <w:lvlJc w:val="left"/>
      <w:pPr>
        <w:ind w:left="720" w:hanging="360"/>
      </w:pPr>
    </w:lvl>
    <w:lvl w:ilvl="4" w:tplc="F656D4FA">
      <w:start w:val="1"/>
      <w:numFmt w:val="decimal"/>
      <w:lvlText w:val="%5."/>
      <w:lvlJc w:val="left"/>
      <w:pPr>
        <w:ind w:left="720" w:hanging="360"/>
      </w:pPr>
    </w:lvl>
    <w:lvl w:ilvl="5" w:tplc="1EECB04E">
      <w:start w:val="1"/>
      <w:numFmt w:val="decimal"/>
      <w:lvlText w:val="%6."/>
      <w:lvlJc w:val="left"/>
      <w:pPr>
        <w:ind w:left="720" w:hanging="360"/>
      </w:pPr>
    </w:lvl>
    <w:lvl w:ilvl="6" w:tplc="19728DDC">
      <w:start w:val="1"/>
      <w:numFmt w:val="decimal"/>
      <w:lvlText w:val="%7."/>
      <w:lvlJc w:val="left"/>
      <w:pPr>
        <w:ind w:left="720" w:hanging="360"/>
      </w:pPr>
    </w:lvl>
    <w:lvl w:ilvl="7" w:tplc="B246B350">
      <w:start w:val="1"/>
      <w:numFmt w:val="decimal"/>
      <w:lvlText w:val="%8."/>
      <w:lvlJc w:val="left"/>
      <w:pPr>
        <w:ind w:left="720" w:hanging="360"/>
      </w:pPr>
    </w:lvl>
    <w:lvl w:ilvl="8" w:tplc="7EEA6DF8">
      <w:start w:val="1"/>
      <w:numFmt w:val="decimal"/>
      <w:lvlText w:val="%9."/>
      <w:lvlJc w:val="left"/>
      <w:pPr>
        <w:ind w:left="720" w:hanging="360"/>
      </w:pPr>
    </w:lvl>
  </w:abstractNum>
  <w:abstractNum w:abstractNumId="25"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6" w15:restartNumberingAfterBreak="0">
    <w:nsid w:val="7BDD0F2F"/>
    <w:multiLevelType w:val="hybridMultilevel"/>
    <w:tmpl w:val="63B237EC"/>
    <w:lvl w:ilvl="0" w:tplc="D570BC26">
      <w:start w:val="1"/>
      <w:numFmt w:val="decimal"/>
      <w:lvlText w:val="%1."/>
      <w:lvlJc w:val="left"/>
      <w:pPr>
        <w:ind w:left="1020" w:hanging="360"/>
      </w:pPr>
    </w:lvl>
    <w:lvl w:ilvl="1" w:tplc="B7805758">
      <w:start w:val="1"/>
      <w:numFmt w:val="decimal"/>
      <w:lvlText w:val="%2."/>
      <w:lvlJc w:val="left"/>
      <w:pPr>
        <w:ind w:left="1020" w:hanging="360"/>
      </w:pPr>
    </w:lvl>
    <w:lvl w:ilvl="2" w:tplc="4E186BC6">
      <w:start w:val="1"/>
      <w:numFmt w:val="decimal"/>
      <w:lvlText w:val="%3."/>
      <w:lvlJc w:val="left"/>
      <w:pPr>
        <w:ind w:left="1020" w:hanging="360"/>
      </w:pPr>
    </w:lvl>
    <w:lvl w:ilvl="3" w:tplc="084A667E">
      <w:start w:val="1"/>
      <w:numFmt w:val="decimal"/>
      <w:lvlText w:val="%4."/>
      <w:lvlJc w:val="left"/>
      <w:pPr>
        <w:ind w:left="1020" w:hanging="360"/>
      </w:pPr>
    </w:lvl>
    <w:lvl w:ilvl="4" w:tplc="6E6E05EA">
      <w:start w:val="1"/>
      <w:numFmt w:val="decimal"/>
      <w:lvlText w:val="%5."/>
      <w:lvlJc w:val="left"/>
      <w:pPr>
        <w:ind w:left="1020" w:hanging="360"/>
      </w:pPr>
    </w:lvl>
    <w:lvl w:ilvl="5" w:tplc="26282C10">
      <w:start w:val="1"/>
      <w:numFmt w:val="decimal"/>
      <w:lvlText w:val="%6."/>
      <w:lvlJc w:val="left"/>
      <w:pPr>
        <w:ind w:left="1020" w:hanging="360"/>
      </w:pPr>
    </w:lvl>
    <w:lvl w:ilvl="6" w:tplc="EBA0EE74">
      <w:start w:val="1"/>
      <w:numFmt w:val="decimal"/>
      <w:lvlText w:val="%7."/>
      <w:lvlJc w:val="left"/>
      <w:pPr>
        <w:ind w:left="1020" w:hanging="360"/>
      </w:pPr>
    </w:lvl>
    <w:lvl w:ilvl="7" w:tplc="85989CAA">
      <w:start w:val="1"/>
      <w:numFmt w:val="decimal"/>
      <w:lvlText w:val="%8."/>
      <w:lvlJc w:val="left"/>
      <w:pPr>
        <w:ind w:left="1020" w:hanging="360"/>
      </w:pPr>
    </w:lvl>
    <w:lvl w:ilvl="8" w:tplc="D452C6C8">
      <w:start w:val="1"/>
      <w:numFmt w:val="decimal"/>
      <w:lvlText w:val="%9."/>
      <w:lvlJc w:val="left"/>
      <w:pPr>
        <w:ind w:left="1020" w:hanging="360"/>
      </w:pPr>
    </w:lvl>
  </w:abstractNum>
  <w:abstractNum w:abstractNumId="27" w15:restartNumberingAfterBreak="0">
    <w:nsid w:val="7CAC2170"/>
    <w:multiLevelType w:val="hybridMultilevel"/>
    <w:tmpl w:val="FAB211DC"/>
    <w:lvl w:ilvl="0" w:tplc="9A9CF02A">
      <w:start w:val="1"/>
      <w:numFmt w:val="decimal"/>
      <w:lvlText w:val="%1."/>
      <w:lvlJc w:val="left"/>
      <w:pPr>
        <w:ind w:left="720" w:hanging="360"/>
      </w:pPr>
    </w:lvl>
    <w:lvl w:ilvl="1" w:tplc="1D9C6B00">
      <w:start w:val="1"/>
      <w:numFmt w:val="decimal"/>
      <w:lvlText w:val="%2."/>
      <w:lvlJc w:val="left"/>
      <w:pPr>
        <w:ind w:left="720" w:hanging="360"/>
      </w:pPr>
    </w:lvl>
    <w:lvl w:ilvl="2" w:tplc="77463EBC">
      <w:start w:val="1"/>
      <w:numFmt w:val="decimal"/>
      <w:lvlText w:val="%3."/>
      <w:lvlJc w:val="left"/>
      <w:pPr>
        <w:ind w:left="720" w:hanging="360"/>
      </w:pPr>
    </w:lvl>
    <w:lvl w:ilvl="3" w:tplc="27CC4908">
      <w:start w:val="1"/>
      <w:numFmt w:val="decimal"/>
      <w:lvlText w:val="%4."/>
      <w:lvlJc w:val="left"/>
      <w:pPr>
        <w:ind w:left="720" w:hanging="360"/>
      </w:pPr>
    </w:lvl>
    <w:lvl w:ilvl="4" w:tplc="2F9E360C">
      <w:start w:val="1"/>
      <w:numFmt w:val="decimal"/>
      <w:lvlText w:val="%5."/>
      <w:lvlJc w:val="left"/>
      <w:pPr>
        <w:ind w:left="720" w:hanging="360"/>
      </w:pPr>
    </w:lvl>
    <w:lvl w:ilvl="5" w:tplc="D24A1CEE">
      <w:start w:val="1"/>
      <w:numFmt w:val="decimal"/>
      <w:lvlText w:val="%6."/>
      <w:lvlJc w:val="left"/>
      <w:pPr>
        <w:ind w:left="720" w:hanging="360"/>
      </w:pPr>
    </w:lvl>
    <w:lvl w:ilvl="6" w:tplc="259C5CE6">
      <w:start w:val="1"/>
      <w:numFmt w:val="decimal"/>
      <w:lvlText w:val="%7."/>
      <w:lvlJc w:val="left"/>
      <w:pPr>
        <w:ind w:left="720" w:hanging="360"/>
      </w:pPr>
    </w:lvl>
    <w:lvl w:ilvl="7" w:tplc="68D09414">
      <w:start w:val="1"/>
      <w:numFmt w:val="decimal"/>
      <w:lvlText w:val="%8."/>
      <w:lvlJc w:val="left"/>
      <w:pPr>
        <w:ind w:left="720" w:hanging="360"/>
      </w:pPr>
    </w:lvl>
    <w:lvl w:ilvl="8" w:tplc="4AA4E564">
      <w:start w:val="1"/>
      <w:numFmt w:val="decimal"/>
      <w:lvlText w:val="%9."/>
      <w:lvlJc w:val="left"/>
      <w:pPr>
        <w:ind w:left="720" w:hanging="360"/>
      </w:pPr>
    </w:lvl>
  </w:abstractNum>
  <w:abstractNum w:abstractNumId="28" w15:restartNumberingAfterBreak="0">
    <w:nsid w:val="7D073CE6"/>
    <w:multiLevelType w:val="hybridMultilevel"/>
    <w:tmpl w:val="5726E8F8"/>
    <w:lvl w:ilvl="0" w:tplc="0B529074">
      <w:start w:val="1"/>
      <w:numFmt w:val="decimal"/>
      <w:lvlText w:val="%1."/>
      <w:lvlJc w:val="left"/>
      <w:pPr>
        <w:ind w:left="1494" w:hanging="360"/>
      </w:pPr>
      <w:rPr>
        <w:rFonts w:eastAsia="Calibri" w:hint="default"/>
        <w:b w:val="0"/>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7D464B29"/>
    <w:multiLevelType w:val="hybridMultilevel"/>
    <w:tmpl w:val="74925F2C"/>
    <w:lvl w:ilvl="0" w:tplc="9A88D9B0">
      <w:start w:val="1"/>
      <w:numFmt w:val="decimal"/>
      <w:lvlText w:val="%1)"/>
      <w:lvlJc w:val="left"/>
      <w:pPr>
        <w:ind w:left="720" w:hanging="360"/>
      </w:pPr>
    </w:lvl>
    <w:lvl w:ilvl="1" w:tplc="C92C57D4">
      <w:start w:val="1"/>
      <w:numFmt w:val="decimal"/>
      <w:lvlText w:val="%2)"/>
      <w:lvlJc w:val="left"/>
      <w:pPr>
        <w:ind w:left="720" w:hanging="360"/>
      </w:pPr>
    </w:lvl>
    <w:lvl w:ilvl="2" w:tplc="B1B04B14">
      <w:start w:val="1"/>
      <w:numFmt w:val="decimal"/>
      <w:lvlText w:val="%3)"/>
      <w:lvlJc w:val="left"/>
      <w:pPr>
        <w:ind w:left="720" w:hanging="360"/>
      </w:pPr>
    </w:lvl>
    <w:lvl w:ilvl="3" w:tplc="A328B6DC">
      <w:start w:val="1"/>
      <w:numFmt w:val="decimal"/>
      <w:lvlText w:val="%4)"/>
      <w:lvlJc w:val="left"/>
      <w:pPr>
        <w:ind w:left="720" w:hanging="360"/>
      </w:pPr>
    </w:lvl>
    <w:lvl w:ilvl="4" w:tplc="9D4E5CCA">
      <w:start w:val="1"/>
      <w:numFmt w:val="decimal"/>
      <w:lvlText w:val="%5)"/>
      <w:lvlJc w:val="left"/>
      <w:pPr>
        <w:ind w:left="720" w:hanging="360"/>
      </w:pPr>
    </w:lvl>
    <w:lvl w:ilvl="5" w:tplc="22C2CAB2">
      <w:start w:val="1"/>
      <w:numFmt w:val="decimal"/>
      <w:lvlText w:val="%6)"/>
      <w:lvlJc w:val="left"/>
      <w:pPr>
        <w:ind w:left="720" w:hanging="360"/>
      </w:pPr>
    </w:lvl>
    <w:lvl w:ilvl="6" w:tplc="A180449E">
      <w:start w:val="1"/>
      <w:numFmt w:val="decimal"/>
      <w:lvlText w:val="%7)"/>
      <w:lvlJc w:val="left"/>
      <w:pPr>
        <w:ind w:left="720" w:hanging="360"/>
      </w:pPr>
    </w:lvl>
    <w:lvl w:ilvl="7" w:tplc="F33E5082">
      <w:start w:val="1"/>
      <w:numFmt w:val="decimal"/>
      <w:lvlText w:val="%8)"/>
      <w:lvlJc w:val="left"/>
      <w:pPr>
        <w:ind w:left="720" w:hanging="360"/>
      </w:pPr>
    </w:lvl>
    <w:lvl w:ilvl="8" w:tplc="24B8007E">
      <w:start w:val="1"/>
      <w:numFmt w:val="decimal"/>
      <w:lvlText w:val="%9)"/>
      <w:lvlJc w:val="left"/>
      <w:pPr>
        <w:ind w:left="720" w:hanging="360"/>
      </w:pPr>
    </w:lvl>
  </w:abstractNum>
  <w:abstractNum w:abstractNumId="30" w15:restartNumberingAfterBreak="0">
    <w:nsid w:val="7E531A38"/>
    <w:multiLevelType w:val="hybridMultilevel"/>
    <w:tmpl w:val="1AEE5FAE"/>
    <w:lvl w:ilvl="0" w:tplc="3138B5D2">
      <w:start w:val="1"/>
      <w:numFmt w:val="decimal"/>
      <w:lvlText w:val="%1)"/>
      <w:lvlJc w:val="left"/>
      <w:pPr>
        <w:ind w:left="720" w:hanging="360"/>
      </w:pPr>
    </w:lvl>
    <w:lvl w:ilvl="1" w:tplc="ED86ADD6">
      <w:start w:val="1"/>
      <w:numFmt w:val="decimal"/>
      <w:lvlText w:val="%2)"/>
      <w:lvlJc w:val="left"/>
      <w:pPr>
        <w:ind w:left="720" w:hanging="360"/>
      </w:pPr>
    </w:lvl>
    <w:lvl w:ilvl="2" w:tplc="80EEA318">
      <w:start w:val="1"/>
      <w:numFmt w:val="decimal"/>
      <w:lvlText w:val="%3)"/>
      <w:lvlJc w:val="left"/>
      <w:pPr>
        <w:ind w:left="720" w:hanging="360"/>
      </w:pPr>
    </w:lvl>
    <w:lvl w:ilvl="3" w:tplc="5A305422">
      <w:start w:val="1"/>
      <w:numFmt w:val="decimal"/>
      <w:lvlText w:val="%4)"/>
      <w:lvlJc w:val="left"/>
      <w:pPr>
        <w:ind w:left="720" w:hanging="360"/>
      </w:pPr>
    </w:lvl>
    <w:lvl w:ilvl="4" w:tplc="20CEC8E8">
      <w:start w:val="1"/>
      <w:numFmt w:val="decimal"/>
      <w:lvlText w:val="%5)"/>
      <w:lvlJc w:val="left"/>
      <w:pPr>
        <w:ind w:left="720" w:hanging="360"/>
      </w:pPr>
    </w:lvl>
    <w:lvl w:ilvl="5" w:tplc="217840B8">
      <w:start w:val="1"/>
      <w:numFmt w:val="decimal"/>
      <w:lvlText w:val="%6)"/>
      <w:lvlJc w:val="left"/>
      <w:pPr>
        <w:ind w:left="720" w:hanging="360"/>
      </w:pPr>
    </w:lvl>
    <w:lvl w:ilvl="6" w:tplc="3E00DC8E">
      <w:start w:val="1"/>
      <w:numFmt w:val="decimal"/>
      <w:lvlText w:val="%7)"/>
      <w:lvlJc w:val="left"/>
      <w:pPr>
        <w:ind w:left="720" w:hanging="360"/>
      </w:pPr>
    </w:lvl>
    <w:lvl w:ilvl="7" w:tplc="E826AB4C">
      <w:start w:val="1"/>
      <w:numFmt w:val="decimal"/>
      <w:lvlText w:val="%8)"/>
      <w:lvlJc w:val="left"/>
      <w:pPr>
        <w:ind w:left="720" w:hanging="360"/>
      </w:pPr>
    </w:lvl>
    <w:lvl w:ilvl="8" w:tplc="FDD6C584">
      <w:start w:val="1"/>
      <w:numFmt w:val="decimal"/>
      <w:lvlText w:val="%9)"/>
      <w:lvlJc w:val="left"/>
      <w:pPr>
        <w:ind w:left="720" w:hanging="360"/>
      </w:pPr>
    </w:lvl>
  </w:abstractNum>
  <w:num w:numId="1" w16cid:durableId="2015691370">
    <w:abstractNumId w:val="25"/>
  </w:num>
  <w:num w:numId="2" w16cid:durableId="1781530745">
    <w:abstractNumId w:val="28"/>
  </w:num>
  <w:num w:numId="3" w16cid:durableId="1304047600">
    <w:abstractNumId w:val="5"/>
  </w:num>
  <w:num w:numId="4" w16cid:durableId="157813341">
    <w:abstractNumId w:val="20"/>
  </w:num>
  <w:num w:numId="5" w16cid:durableId="1738743910">
    <w:abstractNumId w:val="3"/>
  </w:num>
  <w:num w:numId="6" w16cid:durableId="1218275465">
    <w:abstractNumId w:val="12"/>
  </w:num>
  <w:num w:numId="7" w16cid:durableId="40981598">
    <w:abstractNumId w:val="0"/>
  </w:num>
  <w:num w:numId="8" w16cid:durableId="18356077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4862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65776">
    <w:abstractNumId w:val="1"/>
  </w:num>
  <w:num w:numId="11" w16cid:durableId="795491545">
    <w:abstractNumId w:val="26"/>
  </w:num>
  <w:num w:numId="12" w16cid:durableId="1559709387">
    <w:abstractNumId w:val="18"/>
  </w:num>
  <w:num w:numId="13" w16cid:durableId="13384119">
    <w:abstractNumId w:val="22"/>
  </w:num>
  <w:num w:numId="14" w16cid:durableId="490365001">
    <w:abstractNumId w:val="4"/>
  </w:num>
  <w:num w:numId="15" w16cid:durableId="860046561">
    <w:abstractNumId w:val="24"/>
  </w:num>
  <w:num w:numId="16" w16cid:durableId="1446848530">
    <w:abstractNumId w:val="21"/>
  </w:num>
  <w:num w:numId="17" w16cid:durableId="2108504133">
    <w:abstractNumId w:val="30"/>
  </w:num>
  <w:num w:numId="18" w16cid:durableId="1160805499">
    <w:abstractNumId w:val="2"/>
  </w:num>
  <w:num w:numId="19" w16cid:durableId="4332913">
    <w:abstractNumId w:val="7"/>
  </w:num>
  <w:num w:numId="20" w16cid:durableId="1316685512">
    <w:abstractNumId w:val="19"/>
  </w:num>
  <w:num w:numId="21" w16cid:durableId="490371287">
    <w:abstractNumId w:val="29"/>
  </w:num>
  <w:num w:numId="22" w16cid:durableId="2144694236">
    <w:abstractNumId w:val="17"/>
  </w:num>
  <w:num w:numId="23" w16cid:durableId="1239245392">
    <w:abstractNumId w:val="23"/>
  </w:num>
  <w:num w:numId="24" w16cid:durableId="1356732029">
    <w:abstractNumId w:val="8"/>
  </w:num>
  <w:num w:numId="25" w16cid:durableId="1580749510">
    <w:abstractNumId w:val="27"/>
  </w:num>
  <w:num w:numId="26" w16cid:durableId="983238608">
    <w:abstractNumId w:val="10"/>
  </w:num>
  <w:num w:numId="27" w16cid:durableId="705835941">
    <w:abstractNumId w:val="9"/>
  </w:num>
  <w:num w:numId="28" w16cid:durableId="1241255661">
    <w:abstractNumId w:val="15"/>
  </w:num>
  <w:num w:numId="29" w16cid:durableId="1823043678">
    <w:abstractNumId w:val="14"/>
  </w:num>
  <w:num w:numId="30" w16cid:durableId="116488388">
    <w:abstractNumId w:val="6"/>
  </w:num>
  <w:num w:numId="31" w16cid:durableId="1097214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EC"/>
    <w:rsid w:val="00001BDF"/>
    <w:rsid w:val="00005D32"/>
    <w:rsid w:val="000076BC"/>
    <w:rsid w:val="00010417"/>
    <w:rsid w:val="00012D62"/>
    <w:rsid w:val="00015715"/>
    <w:rsid w:val="00017908"/>
    <w:rsid w:val="00022745"/>
    <w:rsid w:val="00023205"/>
    <w:rsid w:val="000242D2"/>
    <w:rsid w:val="0002532D"/>
    <w:rsid w:val="0003580C"/>
    <w:rsid w:val="00037B71"/>
    <w:rsid w:val="0004102A"/>
    <w:rsid w:val="00047DEA"/>
    <w:rsid w:val="00056B00"/>
    <w:rsid w:val="00065111"/>
    <w:rsid w:val="00066ED6"/>
    <w:rsid w:val="000673FE"/>
    <w:rsid w:val="000708EC"/>
    <w:rsid w:val="00071754"/>
    <w:rsid w:val="00072EBA"/>
    <w:rsid w:val="0007568B"/>
    <w:rsid w:val="00076BF5"/>
    <w:rsid w:val="00077836"/>
    <w:rsid w:val="00081020"/>
    <w:rsid w:val="000817B3"/>
    <w:rsid w:val="000869DD"/>
    <w:rsid w:val="00093623"/>
    <w:rsid w:val="00094609"/>
    <w:rsid w:val="00094BE9"/>
    <w:rsid w:val="00096AE0"/>
    <w:rsid w:val="000B3BA4"/>
    <w:rsid w:val="000B5BBD"/>
    <w:rsid w:val="000C4237"/>
    <w:rsid w:val="000C452A"/>
    <w:rsid w:val="000C5AE7"/>
    <w:rsid w:val="000C61AC"/>
    <w:rsid w:val="000D3968"/>
    <w:rsid w:val="000D530F"/>
    <w:rsid w:val="000E06D7"/>
    <w:rsid w:val="000E0AEA"/>
    <w:rsid w:val="000E3E87"/>
    <w:rsid w:val="000F2BB9"/>
    <w:rsid w:val="000F2F0D"/>
    <w:rsid w:val="000F3A40"/>
    <w:rsid w:val="000F7D7F"/>
    <w:rsid w:val="00111B52"/>
    <w:rsid w:val="001123C6"/>
    <w:rsid w:val="00112FD1"/>
    <w:rsid w:val="00114BD7"/>
    <w:rsid w:val="00121313"/>
    <w:rsid w:val="00125A1B"/>
    <w:rsid w:val="00130AF1"/>
    <w:rsid w:val="00140718"/>
    <w:rsid w:val="00145AE8"/>
    <w:rsid w:val="001465E5"/>
    <w:rsid w:val="00152D5A"/>
    <w:rsid w:val="00154E3F"/>
    <w:rsid w:val="001617A9"/>
    <w:rsid w:val="00161CAF"/>
    <w:rsid w:val="001641EC"/>
    <w:rsid w:val="00166710"/>
    <w:rsid w:val="00174C65"/>
    <w:rsid w:val="001901B1"/>
    <w:rsid w:val="0019269C"/>
    <w:rsid w:val="00193821"/>
    <w:rsid w:val="001A0D1C"/>
    <w:rsid w:val="001A5393"/>
    <w:rsid w:val="001B40D6"/>
    <w:rsid w:val="001C22A5"/>
    <w:rsid w:val="001C3C5A"/>
    <w:rsid w:val="001C4062"/>
    <w:rsid w:val="001D042C"/>
    <w:rsid w:val="001D2C40"/>
    <w:rsid w:val="001D53D1"/>
    <w:rsid w:val="001E649B"/>
    <w:rsid w:val="001E75B3"/>
    <w:rsid w:val="001E7BA1"/>
    <w:rsid w:val="001F1149"/>
    <w:rsid w:val="001F5E76"/>
    <w:rsid w:val="001F615B"/>
    <w:rsid w:val="001F7C3A"/>
    <w:rsid w:val="00207477"/>
    <w:rsid w:val="002113CF"/>
    <w:rsid w:val="002148BE"/>
    <w:rsid w:val="00233349"/>
    <w:rsid w:val="0023434B"/>
    <w:rsid w:val="0024165B"/>
    <w:rsid w:val="002420AC"/>
    <w:rsid w:val="002431B4"/>
    <w:rsid w:val="00243BBC"/>
    <w:rsid w:val="00247669"/>
    <w:rsid w:val="00254DDE"/>
    <w:rsid w:val="00260418"/>
    <w:rsid w:val="00260595"/>
    <w:rsid w:val="0026372F"/>
    <w:rsid w:val="002676AE"/>
    <w:rsid w:val="002754D5"/>
    <w:rsid w:val="00280A36"/>
    <w:rsid w:val="00290A29"/>
    <w:rsid w:val="00296318"/>
    <w:rsid w:val="002A0353"/>
    <w:rsid w:val="002A15F4"/>
    <w:rsid w:val="002B2907"/>
    <w:rsid w:val="002B46BE"/>
    <w:rsid w:val="002B7CD7"/>
    <w:rsid w:val="002C20E1"/>
    <w:rsid w:val="002C744C"/>
    <w:rsid w:val="002E3D82"/>
    <w:rsid w:val="002E49D8"/>
    <w:rsid w:val="002E49D9"/>
    <w:rsid w:val="002F254E"/>
    <w:rsid w:val="003023A4"/>
    <w:rsid w:val="00311DA9"/>
    <w:rsid w:val="00313B9E"/>
    <w:rsid w:val="00314BC6"/>
    <w:rsid w:val="00337E45"/>
    <w:rsid w:val="0034356B"/>
    <w:rsid w:val="003479E8"/>
    <w:rsid w:val="00353598"/>
    <w:rsid w:val="00355948"/>
    <w:rsid w:val="00372040"/>
    <w:rsid w:val="00372144"/>
    <w:rsid w:val="00374398"/>
    <w:rsid w:val="0037517A"/>
    <w:rsid w:val="00380126"/>
    <w:rsid w:val="00380920"/>
    <w:rsid w:val="00384187"/>
    <w:rsid w:val="0038660D"/>
    <w:rsid w:val="00387B30"/>
    <w:rsid w:val="00397751"/>
    <w:rsid w:val="003A1387"/>
    <w:rsid w:val="003A1A8E"/>
    <w:rsid w:val="003A3858"/>
    <w:rsid w:val="003A5AFE"/>
    <w:rsid w:val="003A5BC1"/>
    <w:rsid w:val="003B4277"/>
    <w:rsid w:val="003B440F"/>
    <w:rsid w:val="003B46C1"/>
    <w:rsid w:val="003B66C9"/>
    <w:rsid w:val="003C2AE5"/>
    <w:rsid w:val="003C2E71"/>
    <w:rsid w:val="003D0119"/>
    <w:rsid w:val="003D15BF"/>
    <w:rsid w:val="003D186A"/>
    <w:rsid w:val="003D3313"/>
    <w:rsid w:val="003D39CD"/>
    <w:rsid w:val="003E0812"/>
    <w:rsid w:val="003E0E22"/>
    <w:rsid w:val="003E1FAB"/>
    <w:rsid w:val="003F0D9B"/>
    <w:rsid w:val="003F1876"/>
    <w:rsid w:val="003F1A4F"/>
    <w:rsid w:val="003F5420"/>
    <w:rsid w:val="003F785E"/>
    <w:rsid w:val="00417C74"/>
    <w:rsid w:val="00424AD2"/>
    <w:rsid w:val="0042729F"/>
    <w:rsid w:val="00447516"/>
    <w:rsid w:val="00451465"/>
    <w:rsid w:val="004535D3"/>
    <w:rsid w:val="00456041"/>
    <w:rsid w:val="00460392"/>
    <w:rsid w:val="00460781"/>
    <w:rsid w:val="00460E07"/>
    <w:rsid w:val="00481BF7"/>
    <w:rsid w:val="00485118"/>
    <w:rsid w:val="004A0CF5"/>
    <w:rsid w:val="004A0DAE"/>
    <w:rsid w:val="004A4135"/>
    <w:rsid w:val="004A510E"/>
    <w:rsid w:val="004A6A3C"/>
    <w:rsid w:val="004A6EA9"/>
    <w:rsid w:val="004B02EC"/>
    <w:rsid w:val="004B0DAF"/>
    <w:rsid w:val="004B15A1"/>
    <w:rsid w:val="004B5097"/>
    <w:rsid w:val="004D4B59"/>
    <w:rsid w:val="004D5748"/>
    <w:rsid w:val="004E3FDC"/>
    <w:rsid w:val="004E6929"/>
    <w:rsid w:val="004E6FBA"/>
    <w:rsid w:val="004F0C16"/>
    <w:rsid w:val="0051390A"/>
    <w:rsid w:val="00513929"/>
    <w:rsid w:val="00514A21"/>
    <w:rsid w:val="005159B8"/>
    <w:rsid w:val="00516246"/>
    <w:rsid w:val="00517067"/>
    <w:rsid w:val="0052223E"/>
    <w:rsid w:val="005235E3"/>
    <w:rsid w:val="005250A7"/>
    <w:rsid w:val="00530A6F"/>
    <w:rsid w:val="00531FD2"/>
    <w:rsid w:val="00532E84"/>
    <w:rsid w:val="00533014"/>
    <w:rsid w:val="005332EB"/>
    <w:rsid w:val="00535FD3"/>
    <w:rsid w:val="00537B2F"/>
    <w:rsid w:val="00541A63"/>
    <w:rsid w:val="00545A27"/>
    <w:rsid w:val="00551BB1"/>
    <w:rsid w:val="005522F8"/>
    <w:rsid w:val="00553F79"/>
    <w:rsid w:val="00556091"/>
    <w:rsid w:val="0056701C"/>
    <w:rsid w:val="005732B0"/>
    <w:rsid w:val="00576C18"/>
    <w:rsid w:val="0058010A"/>
    <w:rsid w:val="0058090A"/>
    <w:rsid w:val="00580939"/>
    <w:rsid w:val="00581FFC"/>
    <w:rsid w:val="005940AD"/>
    <w:rsid w:val="00595E93"/>
    <w:rsid w:val="00596AB2"/>
    <w:rsid w:val="005B1DAD"/>
    <w:rsid w:val="005C13AE"/>
    <w:rsid w:val="005C3338"/>
    <w:rsid w:val="005C7DC3"/>
    <w:rsid w:val="005D0D0B"/>
    <w:rsid w:val="005D3999"/>
    <w:rsid w:val="005E15ED"/>
    <w:rsid w:val="005F6C8E"/>
    <w:rsid w:val="005F72A6"/>
    <w:rsid w:val="006042E1"/>
    <w:rsid w:val="00610D01"/>
    <w:rsid w:val="00615001"/>
    <w:rsid w:val="00615206"/>
    <w:rsid w:val="00622F14"/>
    <w:rsid w:val="00625267"/>
    <w:rsid w:val="00631AA6"/>
    <w:rsid w:val="006336DC"/>
    <w:rsid w:val="00634B7C"/>
    <w:rsid w:val="0063763C"/>
    <w:rsid w:val="0064246F"/>
    <w:rsid w:val="00645FA0"/>
    <w:rsid w:val="006511FA"/>
    <w:rsid w:val="00652A44"/>
    <w:rsid w:val="0065716A"/>
    <w:rsid w:val="0066178E"/>
    <w:rsid w:val="0066245A"/>
    <w:rsid w:val="00663E67"/>
    <w:rsid w:val="0067518B"/>
    <w:rsid w:val="006759D7"/>
    <w:rsid w:val="006848AA"/>
    <w:rsid w:val="00690AC2"/>
    <w:rsid w:val="006973D6"/>
    <w:rsid w:val="006A20CF"/>
    <w:rsid w:val="006A35EB"/>
    <w:rsid w:val="006A6620"/>
    <w:rsid w:val="006B33B4"/>
    <w:rsid w:val="006B37F4"/>
    <w:rsid w:val="006C18E3"/>
    <w:rsid w:val="006C4C0E"/>
    <w:rsid w:val="006C6331"/>
    <w:rsid w:val="006C7733"/>
    <w:rsid w:val="006D1519"/>
    <w:rsid w:val="006D68B8"/>
    <w:rsid w:val="006D6EFA"/>
    <w:rsid w:val="006E1184"/>
    <w:rsid w:val="006F39D4"/>
    <w:rsid w:val="006F4A75"/>
    <w:rsid w:val="006F4B8F"/>
    <w:rsid w:val="007040DC"/>
    <w:rsid w:val="00704557"/>
    <w:rsid w:val="00706FEA"/>
    <w:rsid w:val="00723C6B"/>
    <w:rsid w:val="00727608"/>
    <w:rsid w:val="007416E9"/>
    <w:rsid w:val="00745B0B"/>
    <w:rsid w:val="00752259"/>
    <w:rsid w:val="00756092"/>
    <w:rsid w:val="00761A13"/>
    <w:rsid w:val="007620C6"/>
    <w:rsid w:val="00765530"/>
    <w:rsid w:val="00765EB7"/>
    <w:rsid w:val="007713EE"/>
    <w:rsid w:val="007750EA"/>
    <w:rsid w:val="0077593D"/>
    <w:rsid w:val="00775D70"/>
    <w:rsid w:val="0077691D"/>
    <w:rsid w:val="007802D1"/>
    <w:rsid w:val="007814AE"/>
    <w:rsid w:val="00783C71"/>
    <w:rsid w:val="00794000"/>
    <w:rsid w:val="0079524D"/>
    <w:rsid w:val="007A31A6"/>
    <w:rsid w:val="007A4396"/>
    <w:rsid w:val="007B7D74"/>
    <w:rsid w:val="007C22E4"/>
    <w:rsid w:val="007D3A8A"/>
    <w:rsid w:val="007D66A7"/>
    <w:rsid w:val="007F3850"/>
    <w:rsid w:val="0080009F"/>
    <w:rsid w:val="00801716"/>
    <w:rsid w:val="00807DE0"/>
    <w:rsid w:val="0081397B"/>
    <w:rsid w:val="00820323"/>
    <w:rsid w:val="008229BA"/>
    <w:rsid w:val="008235A5"/>
    <w:rsid w:val="008257AA"/>
    <w:rsid w:val="00830841"/>
    <w:rsid w:val="008337E4"/>
    <w:rsid w:val="008341F4"/>
    <w:rsid w:val="0083734E"/>
    <w:rsid w:val="00837C19"/>
    <w:rsid w:val="0084702A"/>
    <w:rsid w:val="008527BD"/>
    <w:rsid w:val="0085760D"/>
    <w:rsid w:val="00857E66"/>
    <w:rsid w:val="008650D0"/>
    <w:rsid w:val="00867035"/>
    <w:rsid w:val="00873562"/>
    <w:rsid w:val="00873585"/>
    <w:rsid w:val="00874B4B"/>
    <w:rsid w:val="00876B5C"/>
    <w:rsid w:val="008830EC"/>
    <w:rsid w:val="00884918"/>
    <w:rsid w:val="00892A8F"/>
    <w:rsid w:val="008A4B06"/>
    <w:rsid w:val="008B0323"/>
    <w:rsid w:val="008B51F7"/>
    <w:rsid w:val="008B607B"/>
    <w:rsid w:val="008C3775"/>
    <w:rsid w:val="008C37BC"/>
    <w:rsid w:val="008C490D"/>
    <w:rsid w:val="008D719C"/>
    <w:rsid w:val="008E2058"/>
    <w:rsid w:val="008E2F99"/>
    <w:rsid w:val="008E5737"/>
    <w:rsid w:val="008E5FDC"/>
    <w:rsid w:val="008E6CE1"/>
    <w:rsid w:val="008F1AB9"/>
    <w:rsid w:val="008F3A35"/>
    <w:rsid w:val="009012E7"/>
    <w:rsid w:val="00901EAA"/>
    <w:rsid w:val="00905303"/>
    <w:rsid w:val="00914470"/>
    <w:rsid w:val="00915748"/>
    <w:rsid w:val="00915981"/>
    <w:rsid w:val="00920596"/>
    <w:rsid w:val="009219B3"/>
    <w:rsid w:val="00921B19"/>
    <w:rsid w:val="00924A45"/>
    <w:rsid w:val="009263E5"/>
    <w:rsid w:val="00926C42"/>
    <w:rsid w:val="009325F6"/>
    <w:rsid w:val="0093428E"/>
    <w:rsid w:val="0093599A"/>
    <w:rsid w:val="0093795E"/>
    <w:rsid w:val="0094048D"/>
    <w:rsid w:val="00940AB7"/>
    <w:rsid w:val="00942A68"/>
    <w:rsid w:val="00946446"/>
    <w:rsid w:val="00946534"/>
    <w:rsid w:val="00950D1A"/>
    <w:rsid w:val="0095397A"/>
    <w:rsid w:val="0095647B"/>
    <w:rsid w:val="00957E51"/>
    <w:rsid w:val="009623EA"/>
    <w:rsid w:val="009643FB"/>
    <w:rsid w:val="00964A9C"/>
    <w:rsid w:val="009666BA"/>
    <w:rsid w:val="00967F76"/>
    <w:rsid w:val="00973CFB"/>
    <w:rsid w:val="00985AFC"/>
    <w:rsid w:val="009867EB"/>
    <w:rsid w:val="00993325"/>
    <w:rsid w:val="00993A95"/>
    <w:rsid w:val="009A0F3C"/>
    <w:rsid w:val="009A7263"/>
    <w:rsid w:val="009B1647"/>
    <w:rsid w:val="009C5472"/>
    <w:rsid w:val="009C69CA"/>
    <w:rsid w:val="009D1D24"/>
    <w:rsid w:val="009D3AC9"/>
    <w:rsid w:val="009D4FAA"/>
    <w:rsid w:val="009E2F23"/>
    <w:rsid w:val="009F790B"/>
    <w:rsid w:val="00A00D4A"/>
    <w:rsid w:val="00A0467E"/>
    <w:rsid w:val="00A15E36"/>
    <w:rsid w:val="00A36A4A"/>
    <w:rsid w:val="00A44404"/>
    <w:rsid w:val="00A51BB9"/>
    <w:rsid w:val="00A61213"/>
    <w:rsid w:val="00A62FCA"/>
    <w:rsid w:val="00A646F0"/>
    <w:rsid w:val="00A66F91"/>
    <w:rsid w:val="00A7017C"/>
    <w:rsid w:val="00A70F4D"/>
    <w:rsid w:val="00A77AE8"/>
    <w:rsid w:val="00A859C3"/>
    <w:rsid w:val="00A86CA9"/>
    <w:rsid w:val="00A97514"/>
    <w:rsid w:val="00AA2915"/>
    <w:rsid w:val="00AA5751"/>
    <w:rsid w:val="00AA5874"/>
    <w:rsid w:val="00AA5AAF"/>
    <w:rsid w:val="00AA6D09"/>
    <w:rsid w:val="00AA7A27"/>
    <w:rsid w:val="00AB29F5"/>
    <w:rsid w:val="00AB4BD2"/>
    <w:rsid w:val="00AC3548"/>
    <w:rsid w:val="00AC3D95"/>
    <w:rsid w:val="00AD41E3"/>
    <w:rsid w:val="00AD4611"/>
    <w:rsid w:val="00AD5112"/>
    <w:rsid w:val="00AD65CB"/>
    <w:rsid w:val="00AD6D86"/>
    <w:rsid w:val="00AE244A"/>
    <w:rsid w:val="00AE558C"/>
    <w:rsid w:val="00AE5D7D"/>
    <w:rsid w:val="00AF0DCA"/>
    <w:rsid w:val="00AF1CFF"/>
    <w:rsid w:val="00AF3D61"/>
    <w:rsid w:val="00AF67B9"/>
    <w:rsid w:val="00B008AF"/>
    <w:rsid w:val="00B0233D"/>
    <w:rsid w:val="00B06AC6"/>
    <w:rsid w:val="00B07B3B"/>
    <w:rsid w:val="00B10829"/>
    <w:rsid w:val="00B146AD"/>
    <w:rsid w:val="00B16991"/>
    <w:rsid w:val="00B25E0C"/>
    <w:rsid w:val="00B31069"/>
    <w:rsid w:val="00B33CE6"/>
    <w:rsid w:val="00B344CE"/>
    <w:rsid w:val="00B3699E"/>
    <w:rsid w:val="00B44739"/>
    <w:rsid w:val="00B53736"/>
    <w:rsid w:val="00B64840"/>
    <w:rsid w:val="00B81D0A"/>
    <w:rsid w:val="00B81DD1"/>
    <w:rsid w:val="00B837EA"/>
    <w:rsid w:val="00B838BD"/>
    <w:rsid w:val="00B9283E"/>
    <w:rsid w:val="00BA58EE"/>
    <w:rsid w:val="00BB2812"/>
    <w:rsid w:val="00BC052A"/>
    <w:rsid w:val="00BC076E"/>
    <w:rsid w:val="00BC3349"/>
    <w:rsid w:val="00BC3981"/>
    <w:rsid w:val="00BC60D2"/>
    <w:rsid w:val="00BE64ED"/>
    <w:rsid w:val="00BF4BA5"/>
    <w:rsid w:val="00BF4D26"/>
    <w:rsid w:val="00BF51F9"/>
    <w:rsid w:val="00C01FD8"/>
    <w:rsid w:val="00C02A3D"/>
    <w:rsid w:val="00C14C55"/>
    <w:rsid w:val="00C16477"/>
    <w:rsid w:val="00C244AC"/>
    <w:rsid w:val="00C259E5"/>
    <w:rsid w:val="00C25F91"/>
    <w:rsid w:val="00C260FB"/>
    <w:rsid w:val="00C37CCC"/>
    <w:rsid w:val="00C51825"/>
    <w:rsid w:val="00C537BC"/>
    <w:rsid w:val="00C61219"/>
    <w:rsid w:val="00C711AD"/>
    <w:rsid w:val="00C72704"/>
    <w:rsid w:val="00C80C18"/>
    <w:rsid w:val="00C814CB"/>
    <w:rsid w:val="00C8470B"/>
    <w:rsid w:val="00C8473B"/>
    <w:rsid w:val="00C850BE"/>
    <w:rsid w:val="00C862C2"/>
    <w:rsid w:val="00C94BFD"/>
    <w:rsid w:val="00C969D8"/>
    <w:rsid w:val="00C97733"/>
    <w:rsid w:val="00CA61C2"/>
    <w:rsid w:val="00CB27C5"/>
    <w:rsid w:val="00CC2F29"/>
    <w:rsid w:val="00CC3926"/>
    <w:rsid w:val="00CC728B"/>
    <w:rsid w:val="00CE2B2B"/>
    <w:rsid w:val="00CF0556"/>
    <w:rsid w:val="00CF19DD"/>
    <w:rsid w:val="00D0055E"/>
    <w:rsid w:val="00D12488"/>
    <w:rsid w:val="00D15E97"/>
    <w:rsid w:val="00D246ED"/>
    <w:rsid w:val="00D24E00"/>
    <w:rsid w:val="00D30166"/>
    <w:rsid w:val="00D3267D"/>
    <w:rsid w:val="00D329C9"/>
    <w:rsid w:val="00D35D74"/>
    <w:rsid w:val="00D43493"/>
    <w:rsid w:val="00D44FBA"/>
    <w:rsid w:val="00D46C1C"/>
    <w:rsid w:val="00D5076A"/>
    <w:rsid w:val="00D530AA"/>
    <w:rsid w:val="00D560B9"/>
    <w:rsid w:val="00D56C7B"/>
    <w:rsid w:val="00D5775B"/>
    <w:rsid w:val="00D57B0F"/>
    <w:rsid w:val="00D63952"/>
    <w:rsid w:val="00D658F2"/>
    <w:rsid w:val="00D72B7E"/>
    <w:rsid w:val="00D7659D"/>
    <w:rsid w:val="00D8518D"/>
    <w:rsid w:val="00D914AC"/>
    <w:rsid w:val="00D93256"/>
    <w:rsid w:val="00D94C65"/>
    <w:rsid w:val="00DA1432"/>
    <w:rsid w:val="00DA2EDF"/>
    <w:rsid w:val="00DA49A1"/>
    <w:rsid w:val="00DB5D32"/>
    <w:rsid w:val="00DB5E29"/>
    <w:rsid w:val="00DC1050"/>
    <w:rsid w:val="00DC6BAC"/>
    <w:rsid w:val="00DC7AAD"/>
    <w:rsid w:val="00DD06D8"/>
    <w:rsid w:val="00DD4331"/>
    <w:rsid w:val="00DD46B7"/>
    <w:rsid w:val="00DE2E38"/>
    <w:rsid w:val="00DE5EF7"/>
    <w:rsid w:val="00DF0951"/>
    <w:rsid w:val="00E05C89"/>
    <w:rsid w:val="00E064E0"/>
    <w:rsid w:val="00E1077F"/>
    <w:rsid w:val="00E10FAE"/>
    <w:rsid w:val="00E26D08"/>
    <w:rsid w:val="00E27B7A"/>
    <w:rsid w:val="00E3416A"/>
    <w:rsid w:val="00E35AC4"/>
    <w:rsid w:val="00E40E0D"/>
    <w:rsid w:val="00E47491"/>
    <w:rsid w:val="00E47DAB"/>
    <w:rsid w:val="00E53EA5"/>
    <w:rsid w:val="00E62AF4"/>
    <w:rsid w:val="00E65222"/>
    <w:rsid w:val="00E6536D"/>
    <w:rsid w:val="00E8170C"/>
    <w:rsid w:val="00E81CB6"/>
    <w:rsid w:val="00E93847"/>
    <w:rsid w:val="00EA10CE"/>
    <w:rsid w:val="00EA48D4"/>
    <w:rsid w:val="00EB1677"/>
    <w:rsid w:val="00EB17CF"/>
    <w:rsid w:val="00EB1AAA"/>
    <w:rsid w:val="00EC321D"/>
    <w:rsid w:val="00EC6FE2"/>
    <w:rsid w:val="00ED2FA4"/>
    <w:rsid w:val="00ED31E9"/>
    <w:rsid w:val="00ED527A"/>
    <w:rsid w:val="00EE0E10"/>
    <w:rsid w:val="00EE46E7"/>
    <w:rsid w:val="00EE4EA2"/>
    <w:rsid w:val="00EE50FC"/>
    <w:rsid w:val="00EE7EB5"/>
    <w:rsid w:val="00EF29D3"/>
    <w:rsid w:val="00EF461E"/>
    <w:rsid w:val="00EF584C"/>
    <w:rsid w:val="00EF68D6"/>
    <w:rsid w:val="00F1069B"/>
    <w:rsid w:val="00F11357"/>
    <w:rsid w:val="00F120AE"/>
    <w:rsid w:val="00F14504"/>
    <w:rsid w:val="00F14A24"/>
    <w:rsid w:val="00F166CC"/>
    <w:rsid w:val="00F17FA9"/>
    <w:rsid w:val="00F23CA3"/>
    <w:rsid w:val="00F26F22"/>
    <w:rsid w:val="00F275F3"/>
    <w:rsid w:val="00F3584E"/>
    <w:rsid w:val="00F358ED"/>
    <w:rsid w:val="00F35A04"/>
    <w:rsid w:val="00F42ED9"/>
    <w:rsid w:val="00F44A8C"/>
    <w:rsid w:val="00F515E2"/>
    <w:rsid w:val="00F57858"/>
    <w:rsid w:val="00F57D72"/>
    <w:rsid w:val="00F717F6"/>
    <w:rsid w:val="00F77396"/>
    <w:rsid w:val="00F81057"/>
    <w:rsid w:val="00F8135F"/>
    <w:rsid w:val="00F8644F"/>
    <w:rsid w:val="00F907BB"/>
    <w:rsid w:val="00F91E53"/>
    <w:rsid w:val="00F952F5"/>
    <w:rsid w:val="00FA0E80"/>
    <w:rsid w:val="00FA7569"/>
    <w:rsid w:val="00FA76D0"/>
    <w:rsid w:val="00FC0D4A"/>
    <w:rsid w:val="00FC1EB4"/>
    <w:rsid w:val="00FC36D2"/>
    <w:rsid w:val="00FC458E"/>
    <w:rsid w:val="00FD0EF5"/>
    <w:rsid w:val="00FD1BC1"/>
    <w:rsid w:val="00FD36C6"/>
    <w:rsid w:val="00FD5280"/>
    <w:rsid w:val="00FE3248"/>
    <w:rsid w:val="00FE6FE6"/>
    <w:rsid w:val="00FF169C"/>
    <w:rsid w:val="00FF50A4"/>
    <w:rsid w:val="00FF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EA83"/>
  <w15:docId w15:val="{9E8D44FB-B95E-44AB-A3AD-80570FAA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4918"/>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
    <w:uiPriority w:val="9"/>
    <w:qFormat/>
    <w:rsid w:val="00884918"/>
    <w:pPr>
      <w:keepNext/>
      <w:numPr>
        <w:numId w:val="1"/>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884918"/>
    <w:pPr>
      <w:numPr>
        <w:ilvl w:val="1"/>
        <w:numId w:val="1"/>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884918"/>
    <w:pPr>
      <w:keepNext/>
      <w:numPr>
        <w:ilvl w:val="2"/>
        <w:numId w:val="1"/>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884918"/>
    <w:pPr>
      <w:keepNext/>
      <w:numPr>
        <w:ilvl w:val="3"/>
        <w:numId w:val="1"/>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884918"/>
    <w:pPr>
      <w:keepNext/>
      <w:numPr>
        <w:ilvl w:val="4"/>
        <w:numId w:val="1"/>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884918"/>
    <w:pPr>
      <w:keepNext/>
      <w:numPr>
        <w:ilvl w:val="5"/>
        <w:numId w:val="1"/>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884918"/>
    <w:pPr>
      <w:keepNext/>
      <w:numPr>
        <w:ilvl w:val="6"/>
        <w:numId w:val="1"/>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884918"/>
    <w:pPr>
      <w:keepNext/>
      <w:numPr>
        <w:ilvl w:val="7"/>
        <w:numId w:val="1"/>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884918"/>
    <w:pPr>
      <w:keepNext/>
      <w:numPr>
        <w:ilvl w:val="8"/>
        <w:numId w:val="1"/>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84918"/>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884918"/>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884918"/>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884918"/>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884918"/>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884918"/>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884918"/>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884918"/>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884918"/>
    <w:rPr>
      <w:rFonts w:ascii="Times New Roman" w:eastAsia="Times New Roman" w:hAnsi="Times New Roman" w:cs="Times New Roman"/>
      <w:sz w:val="40"/>
      <w:szCs w:val="20"/>
    </w:rPr>
  </w:style>
  <w:style w:type="paragraph" w:styleId="Betarp">
    <w:name w:val="No Spacing"/>
    <w:uiPriority w:val="1"/>
    <w:qFormat/>
    <w:rsid w:val="00A36A4A"/>
    <w:pPr>
      <w:spacing w:after="0" w:line="240" w:lineRule="auto"/>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4535D3"/>
    <w:rPr>
      <w:color w:val="0563C1" w:themeColor="hyperlink"/>
      <w:u w:val="single"/>
    </w:rPr>
  </w:style>
  <w:style w:type="paragraph" w:styleId="prastasiniatinklio">
    <w:name w:val="Normal (Web)"/>
    <w:basedOn w:val="prastasis"/>
    <w:uiPriority w:val="99"/>
    <w:unhideWhenUsed/>
    <w:rsid w:val="000F2F0D"/>
    <w:pPr>
      <w:tabs>
        <w:tab w:val="clear" w:pos="1293"/>
      </w:tabs>
      <w:suppressAutoHyphens w:val="0"/>
      <w:spacing w:before="100" w:beforeAutospacing="1" w:after="100" w:afterAutospacing="1"/>
      <w:textAlignment w:val="auto"/>
    </w:pPr>
    <w:rPr>
      <w:szCs w:val="24"/>
      <w:lang w:val="lt-LT" w:eastAsia="lt-LT"/>
    </w:rPr>
  </w:style>
  <w:style w:type="character" w:styleId="Grietas">
    <w:name w:val="Strong"/>
    <w:basedOn w:val="Numatytasispastraiposriftas"/>
    <w:uiPriority w:val="22"/>
    <w:qFormat/>
    <w:rsid w:val="000F2F0D"/>
    <w:rPr>
      <w:b/>
      <w:bCs/>
    </w:rPr>
  </w:style>
  <w:style w:type="character" w:styleId="Komentaronuoroda">
    <w:name w:val="annotation reference"/>
    <w:basedOn w:val="Numatytasispastraiposriftas"/>
    <w:uiPriority w:val="99"/>
    <w:semiHidden/>
    <w:unhideWhenUsed/>
    <w:rsid w:val="004B0DAF"/>
    <w:rPr>
      <w:sz w:val="16"/>
      <w:szCs w:val="16"/>
    </w:rPr>
  </w:style>
  <w:style w:type="paragraph" w:styleId="Komentarotekstas">
    <w:name w:val="annotation text"/>
    <w:basedOn w:val="prastasis"/>
    <w:link w:val="KomentarotekstasDiagrama"/>
    <w:uiPriority w:val="99"/>
    <w:unhideWhenUsed/>
    <w:rsid w:val="004B0DAF"/>
    <w:rPr>
      <w:sz w:val="20"/>
    </w:rPr>
  </w:style>
  <w:style w:type="character" w:customStyle="1" w:styleId="KomentarotekstasDiagrama">
    <w:name w:val="Komentaro tekstas Diagrama"/>
    <w:basedOn w:val="Numatytasispastraiposriftas"/>
    <w:link w:val="Komentarotekstas"/>
    <w:uiPriority w:val="99"/>
    <w:rsid w:val="004B0DA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4B0DAF"/>
    <w:rPr>
      <w:b/>
      <w:bCs/>
    </w:rPr>
  </w:style>
  <w:style w:type="character" w:customStyle="1" w:styleId="KomentarotemaDiagrama">
    <w:name w:val="Komentaro tema Diagrama"/>
    <w:basedOn w:val="KomentarotekstasDiagrama"/>
    <w:link w:val="Komentarotema"/>
    <w:uiPriority w:val="99"/>
    <w:semiHidden/>
    <w:rsid w:val="004B0DA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4B0DA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DAF"/>
    <w:rPr>
      <w:rFonts w:ascii="Segoe UI" w:eastAsia="Times New Roman" w:hAnsi="Segoe UI" w:cs="Segoe UI"/>
      <w:sz w:val="18"/>
      <w:szCs w:val="18"/>
      <w:lang w:val="en-GB"/>
    </w:rPr>
  </w:style>
  <w:style w:type="paragraph" w:styleId="Sraopastraipa">
    <w:name w:val="List Paragraph"/>
    <w:basedOn w:val="prastasis"/>
    <w:link w:val="SraopastraipaDiagrama"/>
    <w:uiPriority w:val="99"/>
    <w:qFormat/>
    <w:rsid w:val="005D3999"/>
    <w:pPr>
      <w:ind w:left="720"/>
      <w:contextualSpacing/>
    </w:pPr>
  </w:style>
  <w:style w:type="character" w:customStyle="1" w:styleId="markpadfmwy9c">
    <w:name w:val="markpadfmwy9c"/>
    <w:basedOn w:val="Numatytasispastraiposriftas"/>
    <w:rsid w:val="0058090A"/>
  </w:style>
  <w:style w:type="character" w:customStyle="1" w:styleId="mark1w6hb855l">
    <w:name w:val="mark1w6hb855l"/>
    <w:basedOn w:val="Numatytasispastraiposriftas"/>
    <w:rsid w:val="0058090A"/>
  </w:style>
  <w:style w:type="character" w:customStyle="1" w:styleId="markfjj3um2vw">
    <w:name w:val="markfjj3um2vw"/>
    <w:basedOn w:val="Numatytasispastraiposriftas"/>
    <w:rsid w:val="0058090A"/>
  </w:style>
  <w:style w:type="character" w:customStyle="1" w:styleId="Pagrindinistekstas">
    <w:name w:val="Pagrindinis tekstas_"/>
    <w:basedOn w:val="Numatytasispastraiposriftas"/>
    <w:link w:val="Pagrindinistekstas2"/>
    <w:rsid w:val="000E3E87"/>
    <w:rPr>
      <w:sz w:val="21"/>
      <w:szCs w:val="21"/>
      <w:shd w:val="clear" w:color="auto" w:fill="FFFFFF"/>
    </w:rPr>
  </w:style>
  <w:style w:type="paragraph" w:customStyle="1" w:styleId="Pagrindinistekstas2">
    <w:name w:val="Pagrindinis tekstas2"/>
    <w:basedOn w:val="prastasis"/>
    <w:link w:val="Pagrindinistekstas"/>
    <w:rsid w:val="000E3E87"/>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lt-LT"/>
    </w:rPr>
  </w:style>
  <w:style w:type="paragraph" w:styleId="Porat">
    <w:name w:val="footer"/>
    <w:basedOn w:val="prastasis"/>
    <w:link w:val="PoratDiagrama"/>
    <w:rsid w:val="00C01FD8"/>
    <w:pPr>
      <w:tabs>
        <w:tab w:val="clear" w:pos="1293"/>
        <w:tab w:val="center" w:pos="4320"/>
        <w:tab w:val="right" w:pos="8640"/>
      </w:tabs>
      <w:suppressAutoHyphens w:val="0"/>
      <w:textAlignment w:val="auto"/>
    </w:pPr>
    <w:rPr>
      <w:szCs w:val="24"/>
      <w:lang w:eastAsia="lt-LT"/>
    </w:rPr>
  </w:style>
  <w:style w:type="character" w:customStyle="1" w:styleId="PoratDiagrama">
    <w:name w:val="Poraštė Diagrama"/>
    <w:basedOn w:val="Numatytasispastraiposriftas"/>
    <w:link w:val="Porat"/>
    <w:rsid w:val="00C01FD8"/>
    <w:rPr>
      <w:rFonts w:ascii="Times New Roman" w:eastAsia="Times New Roman" w:hAnsi="Times New Roman" w:cs="Times New Roman"/>
      <w:sz w:val="24"/>
      <w:szCs w:val="24"/>
      <w:lang w:eastAsia="lt-LT"/>
    </w:rPr>
  </w:style>
  <w:style w:type="paragraph" w:customStyle="1" w:styleId="Sraopastraipa1">
    <w:name w:val="Sąrašo pastraipa1"/>
    <w:basedOn w:val="prastasis"/>
    <w:qFormat/>
    <w:rsid w:val="00C01FD8"/>
    <w:pPr>
      <w:tabs>
        <w:tab w:val="clear" w:pos="1293"/>
      </w:tabs>
      <w:suppressAutoHyphens w:val="0"/>
      <w:ind w:left="720"/>
      <w:contextualSpacing/>
      <w:textAlignment w:val="auto"/>
    </w:pPr>
    <w:rPr>
      <w:rFonts w:ascii="Calibri" w:hAnsi="Calibri"/>
      <w:sz w:val="22"/>
      <w:szCs w:val="22"/>
      <w:lang w:val="lt-LT"/>
    </w:rPr>
  </w:style>
  <w:style w:type="paragraph" w:customStyle="1" w:styleId="Point1">
    <w:name w:val="Point 1"/>
    <w:basedOn w:val="prastasis"/>
    <w:rsid w:val="00C01FD8"/>
    <w:pPr>
      <w:tabs>
        <w:tab w:val="clear" w:pos="1293"/>
      </w:tabs>
      <w:suppressAutoHyphens w:val="0"/>
      <w:spacing w:before="120" w:after="120"/>
      <w:ind w:left="1418" w:hanging="567"/>
      <w:jc w:val="both"/>
      <w:textAlignment w:val="auto"/>
    </w:pPr>
  </w:style>
  <w:style w:type="character" w:customStyle="1" w:styleId="SraopastraipaDiagrama">
    <w:name w:val="Sąrašo pastraipa Diagrama"/>
    <w:link w:val="Sraopastraipa"/>
    <w:uiPriority w:val="99"/>
    <w:locked/>
    <w:rsid w:val="00C01FD8"/>
    <w:rPr>
      <w:rFonts w:ascii="Times New Roman" w:eastAsia="Times New Roman" w:hAnsi="Times New Roman" w:cs="Times New Roman"/>
      <w:sz w:val="24"/>
      <w:szCs w:val="20"/>
      <w:lang w:val="en-GB"/>
    </w:rPr>
  </w:style>
  <w:style w:type="paragraph" w:customStyle="1" w:styleId="ListParagraph1">
    <w:name w:val="List Paragraph1"/>
    <w:basedOn w:val="prastasis"/>
    <w:qFormat/>
    <w:rsid w:val="00DA49A1"/>
    <w:pPr>
      <w:tabs>
        <w:tab w:val="clear" w:pos="1293"/>
      </w:tabs>
      <w:ind w:left="720" w:firstLine="720"/>
      <w:jc w:val="both"/>
      <w:textAlignment w:val="auto"/>
    </w:pPr>
    <w:rPr>
      <w:bCs/>
      <w:sz w:val="20"/>
      <w:lang w:val="lt-LT" w:eastAsia="ar-SA"/>
    </w:rPr>
  </w:style>
  <w:style w:type="paragraph" w:styleId="Pataisymai">
    <w:name w:val="Revision"/>
    <w:hidden/>
    <w:uiPriority w:val="99"/>
    <w:semiHidden/>
    <w:rsid w:val="00F35A04"/>
    <w:pPr>
      <w:spacing w:after="0" w:line="240" w:lineRule="auto"/>
    </w:pPr>
    <w:rPr>
      <w:rFonts w:ascii="Times New Roman" w:eastAsia="Times New Roman" w:hAnsi="Times New Roman" w:cs="Times New Roman"/>
      <w:sz w:val="24"/>
      <w:szCs w:val="20"/>
      <w:lang w:val="en-GB"/>
    </w:rPr>
  </w:style>
  <w:style w:type="character" w:customStyle="1" w:styleId="cf01">
    <w:name w:val="cf01"/>
    <w:basedOn w:val="Numatytasispastraiposriftas"/>
    <w:rsid w:val="00652A44"/>
    <w:rPr>
      <w:rFonts w:ascii="Segoe UI" w:hAnsi="Segoe UI" w:cs="Segoe UI" w:hint="default"/>
      <w:sz w:val="18"/>
      <w:szCs w:val="18"/>
    </w:rPr>
  </w:style>
  <w:style w:type="character" w:customStyle="1" w:styleId="cf11">
    <w:name w:val="cf11"/>
    <w:basedOn w:val="Numatytasispastraiposriftas"/>
    <w:rsid w:val="00652A44"/>
    <w:rPr>
      <w:rFonts w:ascii="Segoe UI" w:hAnsi="Segoe UI" w:cs="Segoe UI" w:hint="default"/>
      <w:sz w:val="18"/>
      <w:szCs w:val="18"/>
    </w:rPr>
  </w:style>
  <w:style w:type="paragraph" w:customStyle="1" w:styleId="font-claude-response-body">
    <w:name w:val="font-claude-response-body"/>
    <w:basedOn w:val="prastasis"/>
    <w:rsid w:val="00727608"/>
    <w:pPr>
      <w:tabs>
        <w:tab w:val="clear" w:pos="1293"/>
      </w:tabs>
      <w:suppressAutoHyphens w:val="0"/>
      <w:spacing w:before="100" w:beforeAutospacing="1" w:after="100" w:afterAutospacing="1"/>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340">
      <w:bodyDiv w:val="1"/>
      <w:marLeft w:val="0"/>
      <w:marRight w:val="0"/>
      <w:marTop w:val="0"/>
      <w:marBottom w:val="0"/>
      <w:divBdr>
        <w:top w:val="none" w:sz="0" w:space="0" w:color="auto"/>
        <w:left w:val="none" w:sz="0" w:space="0" w:color="auto"/>
        <w:bottom w:val="none" w:sz="0" w:space="0" w:color="auto"/>
        <w:right w:val="none" w:sz="0" w:space="0" w:color="auto"/>
      </w:divBdr>
    </w:div>
    <w:div w:id="64568320">
      <w:bodyDiv w:val="1"/>
      <w:marLeft w:val="0"/>
      <w:marRight w:val="0"/>
      <w:marTop w:val="0"/>
      <w:marBottom w:val="0"/>
      <w:divBdr>
        <w:top w:val="none" w:sz="0" w:space="0" w:color="auto"/>
        <w:left w:val="none" w:sz="0" w:space="0" w:color="auto"/>
        <w:bottom w:val="none" w:sz="0" w:space="0" w:color="auto"/>
        <w:right w:val="none" w:sz="0" w:space="0" w:color="auto"/>
      </w:divBdr>
    </w:div>
    <w:div w:id="125781316">
      <w:bodyDiv w:val="1"/>
      <w:marLeft w:val="0"/>
      <w:marRight w:val="0"/>
      <w:marTop w:val="0"/>
      <w:marBottom w:val="0"/>
      <w:divBdr>
        <w:top w:val="none" w:sz="0" w:space="0" w:color="auto"/>
        <w:left w:val="none" w:sz="0" w:space="0" w:color="auto"/>
        <w:bottom w:val="none" w:sz="0" w:space="0" w:color="auto"/>
        <w:right w:val="none" w:sz="0" w:space="0" w:color="auto"/>
      </w:divBdr>
    </w:div>
    <w:div w:id="586959403">
      <w:bodyDiv w:val="1"/>
      <w:marLeft w:val="0"/>
      <w:marRight w:val="0"/>
      <w:marTop w:val="0"/>
      <w:marBottom w:val="0"/>
      <w:divBdr>
        <w:top w:val="none" w:sz="0" w:space="0" w:color="auto"/>
        <w:left w:val="none" w:sz="0" w:space="0" w:color="auto"/>
        <w:bottom w:val="none" w:sz="0" w:space="0" w:color="auto"/>
        <w:right w:val="none" w:sz="0" w:space="0" w:color="auto"/>
      </w:divBdr>
    </w:div>
    <w:div w:id="714548404">
      <w:bodyDiv w:val="1"/>
      <w:marLeft w:val="0"/>
      <w:marRight w:val="0"/>
      <w:marTop w:val="0"/>
      <w:marBottom w:val="0"/>
      <w:divBdr>
        <w:top w:val="none" w:sz="0" w:space="0" w:color="auto"/>
        <w:left w:val="none" w:sz="0" w:space="0" w:color="auto"/>
        <w:bottom w:val="none" w:sz="0" w:space="0" w:color="auto"/>
        <w:right w:val="none" w:sz="0" w:space="0" w:color="auto"/>
      </w:divBdr>
    </w:div>
    <w:div w:id="849880539">
      <w:bodyDiv w:val="1"/>
      <w:marLeft w:val="0"/>
      <w:marRight w:val="0"/>
      <w:marTop w:val="0"/>
      <w:marBottom w:val="0"/>
      <w:divBdr>
        <w:top w:val="none" w:sz="0" w:space="0" w:color="auto"/>
        <w:left w:val="none" w:sz="0" w:space="0" w:color="auto"/>
        <w:bottom w:val="none" w:sz="0" w:space="0" w:color="auto"/>
        <w:right w:val="none" w:sz="0" w:space="0" w:color="auto"/>
      </w:divBdr>
    </w:div>
    <w:div w:id="942231273">
      <w:bodyDiv w:val="1"/>
      <w:marLeft w:val="0"/>
      <w:marRight w:val="0"/>
      <w:marTop w:val="0"/>
      <w:marBottom w:val="0"/>
      <w:divBdr>
        <w:top w:val="none" w:sz="0" w:space="0" w:color="auto"/>
        <w:left w:val="none" w:sz="0" w:space="0" w:color="auto"/>
        <w:bottom w:val="none" w:sz="0" w:space="0" w:color="auto"/>
        <w:right w:val="none" w:sz="0" w:space="0" w:color="auto"/>
      </w:divBdr>
    </w:div>
    <w:div w:id="1034959728">
      <w:bodyDiv w:val="1"/>
      <w:marLeft w:val="0"/>
      <w:marRight w:val="0"/>
      <w:marTop w:val="0"/>
      <w:marBottom w:val="0"/>
      <w:divBdr>
        <w:top w:val="none" w:sz="0" w:space="0" w:color="auto"/>
        <w:left w:val="none" w:sz="0" w:space="0" w:color="auto"/>
        <w:bottom w:val="none" w:sz="0" w:space="0" w:color="auto"/>
        <w:right w:val="none" w:sz="0" w:space="0" w:color="auto"/>
      </w:divBdr>
    </w:div>
    <w:div w:id="1279214346">
      <w:bodyDiv w:val="1"/>
      <w:marLeft w:val="0"/>
      <w:marRight w:val="0"/>
      <w:marTop w:val="0"/>
      <w:marBottom w:val="0"/>
      <w:divBdr>
        <w:top w:val="none" w:sz="0" w:space="0" w:color="auto"/>
        <w:left w:val="none" w:sz="0" w:space="0" w:color="auto"/>
        <w:bottom w:val="none" w:sz="0" w:space="0" w:color="auto"/>
        <w:right w:val="none" w:sz="0" w:space="0" w:color="auto"/>
      </w:divBdr>
    </w:div>
    <w:div w:id="1286228875">
      <w:bodyDiv w:val="1"/>
      <w:marLeft w:val="0"/>
      <w:marRight w:val="0"/>
      <w:marTop w:val="0"/>
      <w:marBottom w:val="0"/>
      <w:divBdr>
        <w:top w:val="none" w:sz="0" w:space="0" w:color="auto"/>
        <w:left w:val="none" w:sz="0" w:space="0" w:color="auto"/>
        <w:bottom w:val="none" w:sz="0" w:space="0" w:color="auto"/>
        <w:right w:val="none" w:sz="0" w:space="0" w:color="auto"/>
      </w:divBdr>
    </w:div>
    <w:div w:id="1507163509">
      <w:bodyDiv w:val="1"/>
      <w:marLeft w:val="0"/>
      <w:marRight w:val="0"/>
      <w:marTop w:val="0"/>
      <w:marBottom w:val="0"/>
      <w:divBdr>
        <w:top w:val="none" w:sz="0" w:space="0" w:color="auto"/>
        <w:left w:val="none" w:sz="0" w:space="0" w:color="auto"/>
        <w:bottom w:val="none" w:sz="0" w:space="0" w:color="auto"/>
        <w:right w:val="none" w:sz="0" w:space="0" w:color="auto"/>
      </w:divBdr>
    </w:div>
    <w:div w:id="1577394215">
      <w:bodyDiv w:val="1"/>
      <w:marLeft w:val="0"/>
      <w:marRight w:val="0"/>
      <w:marTop w:val="0"/>
      <w:marBottom w:val="0"/>
      <w:divBdr>
        <w:top w:val="none" w:sz="0" w:space="0" w:color="auto"/>
        <w:left w:val="none" w:sz="0" w:space="0" w:color="auto"/>
        <w:bottom w:val="none" w:sz="0" w:space="0" w:color="auto"/>
        <w:right w:val="none" w:sz="0" w:space="0" w:color="auto"/>
      </w:divBdr>
    </w:div>
    <w:div w:id="1654529812">
      <w:bodyDiv w:val="1"/>
      <w:marLeft w:val="0"/>
      <w:marRight w:val="0"/>
      <w:marTop w:val="0"/>
      <w:marBottom w:val="0"/>
      <w:divBdr>
        <w:top w:val="none" w:sz="0" w:space="0" w:color="auto"/>
        <w:left w:val="none" w:sz="0" w:space="0" w:color="auto"/>
        <w:bottom w:val="none" w:sz="0" w:space="0" w:color="auto"/>
        <w:right w:val="none" w:sz="0" w:space="0" w:color="auto"/>
      </w:divBdr>
    </w:div>
    <w:div w:id="1800147986">
      <w:bodyDiv w:val="1"/>
      <w:marLeft w:val="0"/>
      <w:marRight w:val="0"/>
      <w:marTop w:val="0"/>
      <w:marBottom w:val="0"/>
      <w:divBdr>
        <w:top w:val="none" w:sz="0" w:space="0" w:color="auto"/>
        <w:left w:val="none" w:sz="0" w:space="0" w:color="auto"/>
        <w:bottom w:val="none" w:sz="0" w:space="0" w:color="auto"/>
        <w:right w:val="none" w:sz="0" w:space="0" w:color="auto"/>
      </w:divBdr>
    </w:div>
    <w:div w:id="1913193631">
      <w:bodyDiv w:val="1"/>
      <w:marLeft w:val="0"/>
      <w:marRight w:val="0"/>
      <w:marTop w:val="0"/>
      <w:marBottom w:val="0"/>
      <w:divBdr>
        <w:top w:val="none" w:sz="0" w:space="0" w:color="auto"/>
        <w:left w:val="none" w:sz="0" w:space="0" w:color="auto"/>
        <w:bottom w:val="none" w:sz="0" w:space="0" w:color="auto"/>
        <w:right w:val="none" w:sz="0" w:space="0" w:color="auto"/>
      </w:divBdr>
    </w:div>
    <w:div w:id="192907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85826-E7D7-4FEC-8223-5E8F555B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5898</Words>
  <Characters>3363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Trapikas</dc:creator>
  <cp:keywords/>
  <dc:description/>
  <cp:lastModifiedBy>Karolis Turčinavičius</cp:lastModifiedBy>
  <cp:revision>6</cp:revision>
  <dcterms:created xsi:type="dcterms:W3CDTF">2026-05-22T11:46:00Z</dcterms:created>
  <dcterms:modified xsi:type="dcterms:W3CDTF">2026-06-18T06:11:00Z</dcterms:modified>
</cp:coreProperties>
</file>