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81B14" w14:textId="77777777" w:rsidR="00973F34" w:rsidRPr="00DC5C98" w:rsidRDefault="00973F34">
      <w:pPr>
        <w:rPr>
          <w:lang w:val="en-GB"/>
        </w:rPr>
      </w:pPr>
    </w:p>
    <w:tbl>
      <w:tblPr>
        <w:tblpPr w:leftFromText="180" w:rightFromText="180" w:vertAnchor="text" w:tblpY="1"/>
        <w:tblOverlap w:val="never"/>
        <w:tblW w:w="13489" w:type="dxa"/>
        <w:tblCellMar>
          <w:left w:w="10" w:type="dxa"/>
          <w:right w:w="10" w:type="dxa"/>
        </w:tblCellMar>
        <w:tblLook w:val="0000" w:firstRow="0" w:lastRow="0" w:firstColumn="0" w:lastColumn="0" w:noHBand="0" w:noVBand="0"/>
      </w:tblPr>
      <w:tblGrid>
        <w:gridCol w:w="2247"/>
        <w:gridCol w:w="5550"/>
        <w:gridCol w:w="1839"/>
        <w:gridCol w:w="3813"/>
        <w:gridCol w:w="40"/>
      </w:tblGrid>
      <w:tr w:rsidR="006D391C" w:rsidRPr="00DC5C98" w14:paraId="75A40C2E" w14:textId="77777777" w:rsidTr="00ED4EB4">
        <w:tc>
          <w:tcPr>
            <w:tcW w:w="13449" w:type="dxa"/>
            <w:gridSpan w:val="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75A40C2B" w14:textId="065D9479" w:rsidR="006D391C" w:rsidRPr="00DC5C98" w:rsidRDefault="74583A03" w:rsidP="00ED4EB4">
            <w:pPr>
              <w:jc w:val="center"/>
              <w:rPr>
                <w:rFonts w:ascii="Arial" w:hAnsi="Arial" w:cs="Arial"/>
                <w:b/>
                <w:bCs/>
                <w:color w:val="1F3864"/>
                <w:lang w:val="en-GB"/>
              </w:rPr>
            </w:pPr>
            <w:r w:rsidRPr="478AA4FD">
              <w:rPr>
                <w:rFonts w:ascii="Arial" w:hAnsi="Arial" w:cs="Arial"/>
                <w:b/>
                <w:bCs/>
                <w:color w:val="1F3864" w:themeColor="accent1" w:themeShade="80"/>
                <w:lang w:val="en-GB"/>
              </w:rPr>
              <w:t xml:space="preserve">KLAUSIMYNAS TIEKĖJAMS / </w:t>
            </w:r>
            <w:r w:rsidR="00F33CA3" w:rsidRPr="478AA4FD">
              <w:rPr>
                <w:rFonts w:ascii="Arial" w:hAnsi="Arial" w:cs="Arial"/>
                <w:b/>
                <w:bCs/>
                <w:color w:val="1F3864" w:themeColor="accent1" w:themeShade="80"/>
                <w:lang w:val="en-GB"/>
              </w:rPr>
              <w:t>QUESTIONNAIRE FOR SUPPLIERS</w:t>
            </w:r>
          </w:p>
          <w:p w14:paraId="75A40C2C" w14:textId="77777777" w:rsidR="006D391C" w:rsidRPr="00DC5C98" w:rsidRDefault="006D391C" w:rsidP="00ED4EB4">
            <w:pPr>
              <w:jc w:val="center"/>
              <w:rPr>
                <w:rFonts w:ascii="Arial" w:hAnsi="Arial" w:cs="Arial"/>
                <w:b/>
                <w:bCs/>
                <w:color w:val="1F3864"/>
                <w:szCs w:val="20"/>
                <w:lang w:val="en-GB"/>
              </w:rPr>
            </w:pPr>
          </w:p>
        </w:tc>
        <w:tc>
          <w:tcPr>
            <w:tcW w:w="40" w:type="dxa"/>
            <w:shd w:val="clear" w:color="auto" w:fill="auto"/>
            <w:tcMar>
              <w:top w:w="0" w:type="dxa"/>
              <w:left w:w="10" w:type="dxa"/>
              <w:bottom w:w="0" w:type="dxa"/>
              <w:right w:w="10" w:type="dxa"/>
            </w:tcMar>
          </w:tcPr>
          <w:p w14:paraId="75A40C2D" w14:textId="77777777" w:rsidR="006D391C" w:rsidRPr="00DC5C98" w:rsidRDefault="006D391C" w:rsidP="00ED4EB4">
            <w:pPr>
              <w:jc w:val="center"/>
              <w:rPr>
                <w:rFonts w:ascii="Arial" w:hAnsi="Arial" w:cs="Arial"/>
                <w:b/>
                <w:bCs/>
                <w:color w:val="1F3864"/>
                <w:szCs w:val="20"/>
                <w:lang w:val="en-GB"/>
              </w:rPr>
            </w:pPr>
          </w:p>
        </w:tc>
      </w:tr>
      <w:tr w:rsidR="006D391C" w:rsidRPr="00DC5C98" w14:paraId="75A40C31" w14:textId="77777777" w:rsidTr="00ED4EB4">
        <w:tc>
          <w:tcPr>
            <w:tcW w:w="134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A40C2F" w14:textId="2FA4055E" w:rsidR="006D391C" w:rsidRPr="00DC5C98" w:rsidRDefault="5C9B3609" w:rsidP="00ED4EB4">
            <w:pPr>
              <w:pStyle w:val="ListParagraph"/>
              <w:numPr>
                <w:ilvl w:val="0"/>
                <w:numId w:val="10"/>
              </w:numPr>
              <w:ind w:left="340" w:hanging="270"/>
              <w:rPr>
                <w:rFonts w:ascii="Arial" w:hAnsi="Arial" w:cs="Arial"/>
                <w:b/>
                <w:bCs/>
                <w:color w:val="1F3864" w:themeColor="accent1" w:themeShade="80"/>
                <w:lang w:val="en-GB"/>
              </w:rPr>
            </w:pPr>
            <w:r w:rsidRPr="008000A3">
              <w:rPr>
                <w:rFonts w:ascii="Arial" w:hAnsi="Arial" w:cs="Arial"/>
                <w:b/>
                <w:bCs/>
                <w:color w:val="1F3864" w:themeColor="accent1" w:themeShade="80"/>
                <w:lang w:val="lt-LT"/>
              </w:rPr>
              <w:t>Informacija apie Tiekėją</w:t>
            </w:r>
            <w:r w:rsidRPr="478AA4FD">
              <w:rPr>
                <w:rFonts w:ascii="Arial" w:hAnsi="Arial" w:cs="Arial"/>
                <w:b/>
                <w:bCs/>
                <w:color w:val="1F3864" w:themeColor="accent1" w:themeShade="80"/>
                <w:lang w:val="en-GB"/>
              </w:rPr>
              <w:t xml:space="preserve"> / </w:t>
            </w:r>
            <w:r w:rsidR="00F33CA3" w:rsidRPr="478AA4FD">
              <w:rPr>
                <w:rFonts w:ascii="Arial" w:hAnsi="Arial" w:cs="Arial"/>
                <w:b/>
                <w:bCs/>
                <w:color w:val="1F3864" w:themeColor="accent1" w:themeShade="80"/>
                <w:lang w:val="en-GB"/>
              </w:rPr>
              <w:t>Information about the Supplier</w:t>
            </w:r>
          </w:p>
        </w:tc>
        <w:tc>
          <w:tcPr>
            <w:tcW w:w="40" w:type="dxa"/>
            <w:shd w:val="clear" w:color="auto" w:fill="auto"/>
            <w:tcMar>
              <w:top w:w="0" w:type="dxa"/>
              <w:left w:w="10" w:type="dxa"/>
              <w:bottom w:w="0" w:type="dxa"/>
              <w:right w:w="10" w:type="dxa"/>
            </w:tcMar>
          </w:tcPr>
          <w:p w14:paraId="75A40C30" w14:textId="77777777" w:rsidR="006D391C" w:rsidRPr="00DC5C98" w:rsidRDefault="006D391C" w:rsidP="00ED4EB4">
            <w:pPr>
              <w:pStyle w:val="ListParagraph"/>
              <w:ind w:left="340" w:hanging="270"/>
              <w:rPr>
                <w:lang w:val="en-GB"/>
              </w:rPr>
            </w:pPr>
          </w:p>
        </w:tc>
      </w:tr>
      <w:tr w:rsidR="008000A3" w:rsidRPr="00DC5C98" w14:paraId="75A40C38" w14:textId="77777777" w:rsidTr="00ED4EB4">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21A560" w14:textId="77777777" w:rsidR="008000A3" w:rsidRPr="008000A3" w:rsidRDefault="008000A3" w:rsidP="00ED4EB4">
            <w:pPr>
              <w:ind w:right="40"/>
              <w:jc w:val="both"/>
              <w:rPr>
                <w:rFonts w:ascii="Arial" w:hAnsi="Arial" w:cs="Arial"/>
                <w:lang w:val="lt-LT"/>
              </w:rPr>
            </w:pPr>
            <w:r w:rsidRPr="008000A3">
              <w:rPr>
                <w:rFonts w:ascii="Arial" w:hAnsi="Arial" w:cs="Arial"/>
                <w:lang w:val="lt-LT"/>
              </w:rPr>
              <w:t>Tiekėjo / Tiekėjų grupės pavadinimas /</w:t>
            </w:r>
            <w:r>
              <w:rPr>
                <w:rFonts w:ascii="Arial" w:hAnsi="Arial" w:cs="Arial"/>
                <w:lang w:val="lt-LT"/>
              </w:rPr>
              <w:t xml:space="preserve"> Name </w:t>
            </w:r>
            <w:proofErr w:type="spellStart"/>
            <w:r>
              <w:rPr>
                <w:rFonts w:ascii="Arial" w:hAnsi="Arial" w:cs="Arial"/>
                <w:lang w:val="lt-LT"/>
              </w:rPr>
              <w:t>of</w:t>
            </w:r>
            <w:proofErr w:type="spellEnd"/>
            <w:r>
              <w:rPr>
                <w:rFonts w:ascii="Arial" w:hAnsi="Arial" w:cs="Arial"/>
                <w:lang w:val="lt-LT"/>
              </w:rPr>
              <w:t xml:space="preserve"> </w:t>
            </w:r>
            <w:proofErr w:type="spellStart"/>
            <w:r>
              <w:rPr>
                <w:rFonts w:ascii="Arial" w:hAnsi="Arial" w:cs="Arial"/>
                <w:lang w:val="lt-LT"/>
              </w:rPr>
              <w:t>the</w:t>
            </w:r>
            <w:proofErr w:type="spellEnd"/>
            <w:r>
              <w:rPr>
                <w:rFonts w:ascii="Arial" w:hAnsi="Arial" w:cs="Arial"/>
                <w:lang w:val="lt-LT"/>
              </w:rPr>
              <w:t xml:space="preserve"> </w:t>
            </w:r>
            <w:proofErr w:type="spellStart"/>
            <w:r>
              <w:rPr>
                <w:rFonts w:ascii="Arial" w:hAnsi="Arial" w:cs="Arial"/>
                <w:lang w:val="lt-LT"/>
              </w:rPr>
              <w:t>Supplier</w:t>
            </w:r>
            <w:proofErr w:type="spellEnd"/>
            <w:r>
              <w:rPr>
                <w:rFonts w:ascii="Arial" w:hAnsi="Arial" w:cs="Arial"/>
                <w:lang w:val="lt-LT"/>
              </w:rPr>
              <w:t xml:space="preserve"> / </w:t>
            </w:r>
            <w:r w:rsidRPr="478AA4FD">
              <w:rPr>
                <w:rFonts w:ascii="Arial" w:hAnsi="Arial" w:cs="Arial"/>
                <w:lang w:val="en-GB"/>
              </w:rPr>
              <w:t>Economic Entities group</w:t>
            </w:r>
          </w:p>
          <w:p w14:paraId="75A40C34" w14:textId="0D6679FC" w:rsidR="008000A3" w:rsidRPr="00DC5C98" w:rsidRDefault="008000A3" w:rsidP="00ED4EB4">
            <w:pPr>
              <w:rPr>
                <w:rFonts w:ascii="Arial" w:hAnsi="Arial" w:cs="Arial"/>
                <w:b/>
                <w:bCs/>
                <w:color w:val="1F3864"/>
                <w:lang w:val="en-GB"/>
              </w:rPr>
            </w:pPr>
          </w:p>
          <w:p w14:paraId="75A40C35" w14:textId="1C7B7B9B" w:rsidR="008000A3" w:rsidRPr="00DC5C98" w:rsidRDefault="008000A3" w:rsidP="00ED4EB4">
            <w:pPr>
              <w:rPr>
                <w:rFonts w:ascii="Arial" w:hAnsi="Arial" w:cs="Arial"/>
                <w:b/>
                <w:bCs/>
                <w:color w:val="1F3864"/>
                <w:lang w:val="en-GB"/>
              </w:rPr>
            </w:pPr>
          </w:p>
        </w:tc>
        <w:tc>
          <w:tcPr>
            <w:tcW w:w="5652" w:type="dxa"/>
            <w:gridSpan w:val="2"/>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75A40C36" w14:textId="77777777" w:rsidR="008000A3" w:rsidRPr="00DC5C98" w:rsidRDefault="008000A3" w:rsidP="00ED4EB4">
            <w:pPr>
              <w:rPr>
                <w:rFonts w:ascii="Arial" w:hAnsi="Arial" w:cs="Arial"/>
                <w:b/>
                <w:bCs/>
                <w:color w:val="1F3864"/>
                <w:szCs w:val="20"/>
                <w:lang w:val="en-GB"/>
              </w:rPr>
            </w:pPr>
          </w:p>
        </w:tc>
        <w:tc>
          <w:tcPr>
            <w:tcW w:w="40" w:type="dxa"/>
            <w:shd w:val="clear" w:color="auto" w:fill="auto"/>
            <w:tcMar>
              <w:top w:w="0" w:type="dxa"/>
              <w:left w:w="10" w:type="dxa"/>
              <w:bottom w:w="0" w:type="dxa"/>
              <w:right w:w="10" w:type="dxa"/>
            </w:tcMar>
          </w:tcPr>
          <w:p w14:paraId="75A40C37" w14:textId="1CE0D28B" w:rsidR="008000A3" w:rsidRPr="00DC5C98" w:rsidRDefault="008000A3" w:rsidP="00ED4EB4">
            <w:pPr>
              <w:rPr>
                <w:rFonts w:ascii="Arial" w:hAnsi="Arial" w:cs="Arial"/>
                <w:b/>
                <w:bCs/>
                <w:color w:val="1F3864"/>
                <w:lang w:val="en-GB"/>
              </w:rPr>
            </w:pPr>
          </w:p>
        </w:tc>
      </w:tr>
      <w:tr w:rsidR="008000A3" w:rsidRPr="00DC5C98" w14:paraId="7CC007CF" w14:textId="77777777" w:rsidTr="00ED4EB4">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550885" w14:textId="77777777" w:rsidR="008000A3" w:rsidRPr="00DC5C98" w:rsidRDefault="008000A3" w:rsidP="00ED4EB4">
            <w:pPr>
              <w:ind w:right="-810"/>
              <w:jc w:val="both"/>
              <w:rPr>
                <w:rFonts w:ascii="Arial" w:hAnsi="Arial" w:cs="Arial"/>
                <w:lang w:val="en-GB"/>
              </w:rPr>
            </w:pPr>
            <w:r w:rsidRPr="008000A3">
              <w:rPr>
                <w:rFonts w:ascii="Arial" w:hAnsi="Arial" w:cs="Arial"/>
                <w:lang w:val="lt-LT"/>
              </w:rPr>
              <w:t>Ar pageidaujate dalyvauti Rinkos konsultacijos susitikime?</w:t>
            </w:r>
            <w:r w:rsidRPr="478AA4FD">
              <w:rPr>
                <w:rFonts w:ascii="Arial" w:hAnsi="Arial" w:cs="Arial"/>
                <w:lang w:val="en-GB"/>
              </w:rPr>
              <w:t xml:space="preserve"> /</w:t>
            </w:r>
          </w:p>
          <w:p w14:paraId="45F72EC3" w14:textId="3934C2BD" w:rsidR="008000A3" w:rsidRPr="00DC5C98" w:rsidRDefault="008000A3" w:rsidP="00ED4EB4">
            <w:pPr>
              <w:rPr>
                <w:rFonts w:ascii="Arial" w:hAnsi="Arial" w:cs="Arial"/>
                <w:b/>
                <w:bCs/>
                <w:color w:val="1F3864"/>
                <w:szCs w:val="20"/>
                <w:lang w:val="en-GB"/>
              </w:rPr>
            </w:pPr>
            <w:r w:rsidRPr="478AA4FD">
              <w:rPr>
                <w:rFonts w:ascii="Arial" w:hAnsi="Arial" w:cs="Arial"/>
                <w:lang w:val="en-GB"/>
              </w:rPr>
              <w:t>Do you wish to participate in the meeting of market consultation?</w:t>
            </w:r>
          </w:p>
        </w:tc>
        <w:tc>
          <w:tcPr>
            <w:tcW w:w="5652" w:type="dxa"/>
            <w:gridSpan w:val="2"/>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7D386B97" w14:textId="12C4D94B" w:rsidR="008000A3" w:rsidRPr="00DC5C98" w:rsidRDefault="008000A3" w:rsidP="00ED4EB4">
            <w:pPr>
              <w:rPr>
                <w:rFonts w:ascii="Arial" w:hAnsi="Arial" w:cs="Arial"/>
                <w:lang w:val="en-GB"/>
              </w:rPr>
            </w:pPr>
            <w:r w:rsidRPr="478AA4FD">
              <w:rPr>
                <w:rFonts w:ascii="Arial" w:hAnsi="Arial" w:cs="Arial"/>
                <w:lang w:val="en-GB"/>
              </w:rPr>
              <w:t>[Taip/Ne] /</w:t>
            </w:r>
          </w:p>
          <w:p w14:paraId="36C9D62B" w14:textId="32D4C75F" w:rsidR="008000A3" w:rsidRPr="00DC5C98" w:rsidRDefault="008000A3" w:rsidP="00ED4EB4">
            <w:pPr>
              <w:rPr>
                <w:rFonts w:ascii="Arial" w:hAnsi="Arial" w:cs="Arial"/>
                <w:lang w:val="en-GB"/>
              </w:rPr>
            </w:pPr>
            <w:r w:rsidRPr="478AA4FD">
              <w:rPr>
                <w:rFonts w:ascii="Arial" w:hAnsi="Arial" w:cs="Arial"/>
                <w:lang w:val="en-GB"/>
              </w:rPr>
              <w:t>[Yes/No]</w:t>
            </w:r>
          </w:p>
        </w:tc>
        <w:tc>
          <w:tcPr>
            <w:tcW w:w="40" w:type="dxa"/>
            <w:shd w:val="clear" w:color="auto" w:fill="auto"/>
            <w:tcMar>
              <w:top w:w="0" w:type="dxa"/>
              <w:left w:w="10" w:type="dxa"/>
              <w:bottom w:w="0" w:type="dxa"/>
              <w:right w:w="10" w:type="dxa"/>
            </w:tcMar>
          </w:tcPr>
          <w:p w14:paraId="7829F59A" w14:textId="77777777" w:rsidR="008000A3" w:rsidRPr="00DC5C98" w:rsidRDefault="008000A3" w:rsidP="00ED4EB4">
            <w:pPr>
              <w:rPr>
                <w:rFonts w:ascii="Arial" w:hAnsi="Arial" w:cs="Arial"/>
                <w:b/>
                <w:bCs/>
                <w:color w:val="1F3864"/>
                <w:szCs w:val="20"/>
                <w:lang w:val="en-GB"/>
              </w:rPr>
            </w:pPr>
          </w:p>
        </w:tc>
      </w:tr>
      <w:tr w:rsidR="008000A3" w:rsidRPr="00DC5C98" w14:paraId="240F29E4" w14:textId="77777777" w:rsidTr="00ED4EB4">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FAE275" w14:textId="77777777" w:rsidR="008000A3" w:rsidRPr="00DC5C98" w:rsidRDefault="008000A3" w:rsidP="00ED4EB4">
            <w:pPr>
              <w:jc w:val="both"/>
              <w:rPr>
                <w:rFonts w:ascii="Arial" w:hAnsi="Arial" w:cs="Arial"/>
                <w:lang w:val="en-GB"/>
              </w:rPr>
            </w:pPr>
            <w:r w:rsidRPr="008000A3">
              <w:rPr>
                <w:rFonts w:ascii="Arial" w:hAnsi="Arial" w:cs="Arial"/>
                <w:lang w:val="lt-LT"/>
              </w:rPr>
              <w:t>Jei atsakėte taip, prašome nurodyti koks susitikimas Jums labiau tiktų? (prašome pažymėti Jums tinkamiausią/-</w:t>
            </w:r>
            <w:proofErr w:type="spellStart"/>
            <w:r w:rsidRPr="008000A3">
              <w:rPr>
                <w:rFonts w:ascii="Arial" w:hAnsi="Arial" w:cs="Arial"/>
                <w:lang w:val="lt-LT"/>
              </w:rPr>
              <w:t>ius</w:t>
            </w:r>
            <w:proofErr w:type="spellEnd"/>
            <w:r w:rsidRPr="008000A3">
              <w:rPr>
                <w:rFonts w:ascii="Arial" w:hAnsi="Arial" w:cs="Arial"/>
                <w:lang w:val="lt-LT"/>
              </w:rPr>
              <w:t>)</w:t>
            </w:r>
            <w:r w:rsidRPr="478AA4FD">
              <w:rPr>
                <w:rFonts w:ascii="Arial" w:hAnsi="Arial" w:cs="Arial"/>
                <w:lang w:val="en-GB"/>
              </w:rPr>
              <w:t xml:space="preserve"> /</w:t>
            </w:r>
          </w:p>
          <w:p w14:paraId="24E54326" w14:textId="00CE7D9F" w:rsidR="008000A3" w:rsidRPr="00DC5C98" w:rsidRDefault="008000A3" w:rsidP="00ED4EB4">
            <w:pPr>
              <w:rPr>
                <w:rFonts w:ascii="Arial" w:hAnsi="Arial" w:cs="Arial"/>
                <w:b/>
                <w:bCs/>
                <w:color w:val="1F3864"/>
                <w:szCs w:val="20"/>
                <w:lang w:val="en-GB"/>
              </w:rPr>
            </w:pPr>
            <w:r w:rsidRPr="478AA4FD">
              <w:rPr>
                <w:rFonts w:ascii="Arial" w:hAnsi="Arial" w:cs="Arial"/>
                <w:lang w:val="en-GB"/>
              </w:rPr>
              <w:t>If you answered yes, please indicate which t</w:t>
            </w:r>
            <w:r>
              <w:rPr>
                <w:rFonts w:ascii="Arial" w:hAnsi="Arial" w:cs="Arial"/>
                <w:lang w:val="en-GB"/>
              </w:rPr>
              <w:t>y</w:t>
            </w:r>
            <w:r w:rsidRPr="478AA4FD">
              <w:rPr>
                <w:rFonts w:ascii="Arial" w:hAnsi="Arial" w:cs="Arial"/>
                <w:lang w:val="en-GB"/>
              </w:rPr>
              <w:t>pe of the meeting would be more suitable for you? (please mark the most suitable one/s for you)</w:t>
            </w:r>
          </w:p>
        </w:tc>
        <w:tc>
          <w:tcPr>
            <w:tcW w:w="5652" w:type="dxa"/>
            <w:gridSpan w:val="2"/>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546AF70E" w14:textId="618FE9D1" w:rsidR="008000A3" w:rsidRPr="00DC5C98" w:rsidRDefault="008000A3" w:rsidP="00ED4EB4">
            <w:pPr>
              <w:rPr>
                <w:rFonts w:ascii="Arial" w:hAnsi="Arial" w:cs="Arial"/>
                <w:lang w:val="en-GB"/>
              </w:rPr>
            </w:pPr>
            <w:sdt>
              <w:sdtPr>
                <w:rPr>
                  <w:rFonts w:ascii="MS Gothic" w:eastAsia="MS Gothic" w:hAnsi="MS Gothic" w:cs="Arial"/>
                  <w:lang w:val="en-GB"/>
                </w:rPr>
                <w:id w:val="1127053511"/>
                <w14:checkbox>
                  <w14:checked w14:val="0"/>
                  <w14:checkedState w14:val="2612" w14:font="MS Gothic"/>
                  <w14:uncheckedState w14:val="2610" w14:font="MS Gothic"/>
                </w14:checkbox>
              </w:sdtPr>
              <w:sdtContent>
                <w:r w:rsidRPr="478AA4FD">
                  <w:rPr>
                    <w:rFonts w:ascii="MS Gothic" w:eastAsia="MS Gothic" w:hAnsi="MS Gothic" w:cs="Arial"/>
                    <w:lang w:val="en-GB"/>
                  </w:rPr>
                  <w:t>☐</w:t>
                </w:r>
              </w:sdtContent>
            </w:sdt>
            <w:r w:rsidRPr="478AA4FD">
              <w:rPr>
                <w:rFonts w:ascii="Arial" w:hAnsi="Arial" w:cs="Arial"/>
                <w:lang w:val="en-GB"/>
              </w:rPr>
              <w:t xml:space="preserve"> </w:t>
            </w:r>
            <w:proofErr w:type="spellStart"/>
            <w:r w:rsidRPr="478AA4FD">
              <w:rPr>
                <w:rFonts w:ascii="Arial" w:hAnsi="Arial" w:cs="Arial"/>
                <w:lang w:val="en-GB"/>
              </w:rPr>
              <w:t>Gyvas</w:t>
            </w:r>
            <w:proofErr w:type="spellEnd"/>
            <w:r w:rsidRPr="478AA4FD">
              <w:rPr>
                <w:rFonts w:ascii="Arial" w:hAnsi="Arial" w:cs="Arial"/>
                <w:lang w:val="en-GB"/>
              </w:rPr>
              <w:t xml:space="preserve"> </w:t>
            </w:r>
            <w:proofErr w:type="spellStart"/>
            <w:r w:rsidRPr="478AA4FD">
              <w:rPr>
                <w:rFonts w:ascii="Arial" w:hAnsi="Arial" w:cs="Arial"/>
                <w:lang w:val="en-GB"/>
              </w:rPr>
              <w:t>susitikimas</w:t>
            </w:r>
            <w:proofErr w:type="spellEnd"/>
            <w:r w:rsidRPr="478AA4FD">
              <w:rPr>
                <w:rFonts w:ascii="Arial" w:hAnsi="Arial" w:cs="Arial"/>
                <w:lang w:val="en-GB"/>
              </w:rPr>
              <w:t xml:space="preserve"> LITGRID, AB </w:t>
            </w:r>
            <w:proofErr w:type="spellStart"/>
            <w:r w:rsidRPr="478AA4FD">
              <w:rPr>
                <w:rFonts w:ascii="Arial" w:hAnsi="Arial" w:cs="Arial"/>
                <w:lang w:val="en-GB"/>
              </w:rPr>
              <w:t>ofise</w:t>
            </w:r>
            <w:proofErr w:type="spellEnd"/>
            <w:r w:rsidRPr="478AA4FD">
              <w:rPr>
                <w:rFonts w:ascii="Arial" w:hAnsi="Arial" w:cs="Arial"/>
                <w:lang w:val="en-GB"/>
              </w:rPr>
              <w:t xml:space="preserve"> </w:t>
            </w:r>
            <w:proofErr w:type="spellStart"/>
            <w:r w:rsidRPr="478AA4FD">
              <w:rPr>
                <w:rFonts w:ascii="Arial" w:hAnsi="Arial" w:cs="Arial"/>
                <w:lang w:val="en-GB"/>
              </w:rPr>
              <w:t>Vilniuje</w:t>
            </w:r>
            <w:proofErr w:type="spellEnd"/>
            <w:r w:rsidRPr="478AA4FD">
              <w:rPr>
                <w:rFonts w:ascii="Arial" w:hAnsi="Arial" w:cs="Arial"/>
                <w:lang w:val="en-GB"/>
              </w:rPr>
              <w:t xml:space="preserve"> (Karlo Gustavo Emilio </w:t>
            </w:r>
            <w:proofErr w:type="spellStart"/>
            <w:r w:rsidRPr="478AA4FD">
              <w:rPr>
                <w:rFonts w:ascii="Arial" w:hAnsi="Arial" w:cs="Arial"/>
                <w:lang w:val="en-GB"/>
              </w:rPr>
              <w:t>Manerheimo</w:t>
            </w:r>
            <w:proofErr w:type="spellEnd"/>
            <w:r w:rsidRPr="478AA4FD">
              <w:rPr>
                <w:rFonts w:ascii="Arial" w:hAnsi="Arial" w:cs="Arial"/>
                <w:lang w:val="en-GB"/>
              </w:rPr>
              <w:t xml:space="preserve"> g. 8) / Physical meeting in </w:t>
            </w:r>
            <w:proofErr w:type="spellStart"/>
            <w:r w:rsidRPr="478AA4FD">
              <w:rPr>
                <w:rFonts w:ascii="Arial" w:hAnsi="Arial" w:cs="Arial"/>
                <w:lang w:val="en-GB"/>
              </w:rPr>
              <w:t>Litgrid</w:t>
            </w:r>
            <w:proofErr w:type="spellEnd"/>
            <w:r w:rsidRPr="478AA4FD">
              <w:rPr>
                <w:rFonts w:ascii="Arial" w:hAnsi="Arial" w:cs="Arial"/>
                <w:lang w:val="en-GB"/>
              </w:rPr>
              <w:t xml:space="preserve">, AB Office, </w:t>
            </w:r>
            <w:proofErr w:type="spellStart"/>
            <w:r w:rsidRPr="478AA4FD">
              <w:rPr>
                <w:rFonts w:ascii="Arial" w:hAnsi="Arial" w:cs="Arial"/>
                <w:lang w:val="en-GB"/>
              </w:rPr>
              <w:t>Vilniuje</w:t>
            </w:r>
            <w:proofErr w:type="spellEnd"/>
            <w:r w:rsidRPr="478AA4FD">
              <w:rPr>
                <w:rFonts w:ascii="Arial" w:hAnsi="Arial" w:cs="Arial"/>
                <w:lang w:val="en-GB"/>
              </w:rPr>
              <w:t xml:space="preserve"> (Karlo Gustavo Emilio </w:t>
            </w:r>
            <w:proofErr w:type="spellStart"/>
            <w:r w:rsidRPr="478AA4FD">
              <w:rPr>
                <w:rFonts w:ascii="Arial" w:hAnsi="Arial" w:cs="Arial"/>
                <w:lang w:val="en-GB"/>
              </w:rPr>
              <w:t>Manerheimo</w:t>
            </w:r>
            <w:proofErr w:type="spellEnd"/>
            <w:r w:rsidRPr="478AA4FD">
              <w:rPr>
                <w:rFonts w:ascii="Arial" w:hAnsi="Arial" w:cs="Arial"/>
                <w:lang w:val="en-GB"/>
              </w:rPr>
              <w:t xml:space="preserve"> str. 8)</w:t>
            </w:r>
          </w:p>
          <w:p w14:paraId="33485318" w14:textId="08600200" w:rsidR="008000A3" w:rsidRPr="00DC5C98" w:rsidRDefault="008000A3" w:rsidP="00ED4EB4">
            <w:pPr>
              <w:rPr>
                <w:rFonts w:ascii="Arial" w:hAnsi="Arial" w:cs="Arial"/>
                <w:lang w:val="en-GB"/>
              </w:rPr>
            </w:pPr>
            <w:sdt>
              <w:sdtPr>
                <w:rPr>
                  <w:rFonts w:ascii="MS Gothic" w:eastAsia="MS Gothic" w:hAnsi="MS Gothic" w:cs="Arial"/>
                  <w:lang w:val="en-GB"/>
                </w:rPr>
                <w:id w:val="499233101"/>
                <w14:checkbox>
                  <w14:checked w14:val="0"/>
                  <w14:checkedState w14:val="2612" w14:font="MS Gothic"/>
                  <w14:uncheckedState w14:val="2610" w14:font="MS Gothic"/>
                </w14:checkbox>
              </w:sdtPr>
              <w:sdtContent>
                <w:r w:rsidRPr="478AA4FD">
                  <w:rPr>
                    <w:rFonts w:ascii="MS Gothic" w:eastAsia="MS Gothic" w:hAnsi="MS Gothic" w:cs="Arial"/>
                    <w:lang w:val="en-GB"/>
                  </w:rPr>
                  <w:t>☐</w:t>
                </w:r>
              </w:sdtContent>
            </w:sdt>
            <w:r w:rsidRPr="478AA4FD">
              <w:rPr>
                <w:rFonts w:ascii="Arial" w:hAnsi="Arial" w:cs="Arial"/>
                <w:lang w:val="en-GB"/>
              </w:rPr>
              <w:t xml:space="preserve"> </w:t>
            </w:r>
            <w:proofErr w:type="spellStart"/>
            <w:r w:rsidRPr="478AA4FD">
              <w:rPr>
                <w:rFonts w:ascii="Arial" w:hAnsi="Arial" w:cs="Arial"/>
                <w:lang w:val="en-GB"/>
              </w:rPr>
              <w:t>Gyvas</w:t>
            </w:r>
            <w:proofErr w:type="spellEnd"/>
            <w:r w:rsidRPr="478AA4FD">
              <w:rPr>
                <w:rFonts w:ascii="Arial" w:hAnsi="Arial" w:cs="Arial"/>
                <w:lang w:val="en-GB"/>
              </w:rPr>
              <w:t xml:space="preserve"> </w:t>
            </w:r>
            <w:proofErr w:type="spellStart"/>
            <w:r w:rsidRPr="478AA4FD">
              <w:rPr>
                <w:rFonts w:ascii="Arial" w:hAnsi="Arial" w:cs="Arial"/>
                <w:lang w:val="en-GB"/>
              </w:rPr>
              <w:t>susitikimas</w:t>
            </w:r>
            <w:proofErr w:type="spellEnd"/>
            <w:r w:rsidRPr="478AA4FD">
              <w:rPr>
                <w:rFonts w:ascii="Arial" w:hAnsi="Arial" w:cs="Arial"/>
                <w:lang w:val="en-GB"/>
              </w:rPr>
              <w:t xml:space="preserve"> </w:t>
            </w:r>
            <w:proofErr w:type="spellStart"/>
            <w:r w:rsidRPr="478AA4FD">
              <w:rPr>
                <w:rFonts w:ascii="Arial" w:hAnsi="Arial" w:cs="Arial"/>
                <w:lang w:val="en-GB"/>
              </w:rPr>
              <w:t>Tiekėjo</w:t>
            </w:r>
            <w:proofErr w:type="spellEnd"/>
            <w:r w:rsidRPr="478AA4FD">
              <w:rPr>
                <w:rFonts w:ascii="Arial" w:hAnsi="Arial" w:cs="Arial"/>
                <w:lang w:val="en-GB"/>
              </w:rPr>
              <w:t xml:space="preserve"> </w:t>
            </w:r>
            <w:proofErr w:type="spellStart"/>
            <w:r w:rsidRPr="478AA4FD">
              <w:rPr>
                <w:rFonts w:ascii="Arial" w:hAnsi="Arial" w:cs="Arial"/>
                <w:lang w:val="en-GB"/>
              </w:rPr>
              <w:t>ofise</w:t>
            </w:r>
            <w:proofErr w:type="spellEnd"/>
            <w:r w:rsidRPr="478AA4FD">
              <w:rPr>
                <w:rFonts w:ascii="Arial" w:hAnsi="Arial" w:cs="Arial"/>
                <w:lang w:val="en-GB"/>
              </w:rPr>
              <w:t xml:space="preserve"> / Physical meeting in Supplier’s office </w:t>
            </w:r>
          </w:p>
          <w:p w14:paraId="78A8998E" w14:textId="482CE990" w:rsidR="008000A3" w:rsidRPr="00DC5C98" w:rsidRDefault="008000A3" w:rsidP="00ED4EB4">
            <w:pPr>
              <w:rPr>
                <w:rFonts w:ascii="Arial" w:hAnsi="Arial" w:cs="Arial"/>
                <w:lang w:val="en-GB"/>
              </w:rPr>
            </w:pPr>
            <w:sdt>
              <w:sdtPr>
                <w:rPr>
                  <w:rFonts w:ascii="MS Gothic" w:eastAsia="MS Gothic" w:hAnsi="MS Gothic" w:cs="Arial"/>
                  <w:lang w:val="en-GB"/>
                </w:rPr>
                <w:id w:val="-630405143"/>
                <w14:checkbox>
                  <w14:checked w14:val="0"/>
                  <w14:checkedState w14:val="2612" w14:font="MS Gothic"/>
                  <w14:uncheckedState w14:val="2610" w14:font="MS Gothic"/>
                </w14:checkbox>
              </w:sdtPr>
              <w:sdtContent>
                <w:r w:rsidRPr="478AA4FD">
                  <w:rPr>
                    <w:rFonts w:ascii="MS Gothic" w:eastAsia="MS Gothic" w:hAnsi="MS Gothic" w:cs="Arial"/>
                    <w:lang w:val="en-GB"/>
                  </w:rPr>
                  <w:t>☐</w:t>
                </w:r>
              </w:sdtContent>
            </w:sdt>
            <w:r w:rsidRPr="478AA4FD">
              <w:rPr>
                <w:rFonts w:ascii="Arial" w:hAnsi="Arial" w:cs="Arial"/>
                <w:lang w:val="en-GB"/>
              </w:rPr>
              <w:t xml:space="preserve"> </w:t>
            </w:r>
            <w:proofErr w:type="spellStart"/>
            <w:r w:rsidRPr="478AA4FD">
              <w:rPr>
                <w:rFonts w:ascii="Arial" w:hAnsi="Arial" w:cs="Arial"/>
                <w:lang w:val="en-GB"/>
              </w:rPr>
              <w:t>Nuotolinis</w:t>
            </w:r>
            <w:proofErr w:type="spellEnd"/>
            <w:r w:rsidRPr="478AA4FD">
              <w:rPr>
                <w:rFonts w:ascii="Arial" w:hAnsi="Arial" w:cs="Arial"/>
                <w:lang w:val="en-GB"/>
              </w:rPr>
              <w:t xml:space="preserve"> </w:t>
            </w:r>
            <w:proofErr w:type="spellStart"/>
            <w:r w:rsidRPr="478AA4FD">
              <w:rPr>
                <w:rFonts w:ascii="Arial" w:hAnsi="Arial" w:cs="Arial"/>
                <w:lang w:val="en-GB"/>
              </w:rPr>
              <w:t>susitikimas</w:t>
            </w:r>
            <w:proofErr w:type="spellEnd"/>
            <w:r w:rsidRPr="478AA4FD">
              <w:rPr>
                <w:rFonts w:ascii="Arial" w:hAnsi="Arial" w:cs="Arial"/>
                <w:lang w:val="en-GB"/>
              </w:rPr>
              <w:t xml:space="preserve"> (MS Teams) / Remote meeting (MS Teams)</w:t>
            </w:r>
          </w:p>
          <w:p w14:paraId="7717D49E" w14:textId="029BC831" w:rsidR="008000A3" w:rsidRPr="00DC5C98" w:rsidRDefault="008000A3" w:rsidP="00ED4EB4">
            <w:pPr>
              <w:rPr>
                <w:rFonts w:ascii="Arial" w:hAnsi="Arial" w:cs="Arial"/>
                <w:lang w:val="en-GB"/>
              </w:rPr>
            </w:pPr>
            <w:sdt>
              <w:sdtPr>
                <w:rPr>
                  <w:rFonts w:ascii="MS Gothic" w:eastAsia="MS Gothic" w:hAnsi="MS Gothic" w:cs="Arial"/>
                  <w:lang w:val="en-GB"/>
                </w:rPr>
                <w:id w:val="1705905303"/>
                <w14:checkbox>
                  <w14:checked w14:val="0"/>
                  <w14:checkedState w14:val="2612" w14:font="MS Gothic"/>
                  <w14:uncheckedState w14:val="2610" w14:font="MS Gothic"/>
                </w14:checkbox>
              </w:sdtPr>
              <w:sdtContent>
                <w:r w:rsidRPr="6CC66647">
                  <w:rPr>
                    <w:rFonts w:ascii="MS Gothic" w:eastAsia="MS Gothic" w:hAnsi="MS Gothic" w:cs="Arial"/>
                    <w:lang w:val="en-GB"/>
                  </w:rPr>
                  <w:t>☐</w:t>
                </w:r>
              </w:sdtContent>
            </w:sdt>
            <w:r w:rsidRPr="6CC66647">
              <w:rPr>
                <w:rFonts w:ascii="Arial" w:hAnsi="Arial" w:cs="Arial"/>
                <w:lang w:val="en-GB"/>
              </w:rPr>
              <w:t xml:space="preserve"> </w:t>
            </w:r>
            <w:proofErr w:type="spellStart"/>
            <w:r w:rsidRPr="6CC66647">
              <w:rPr>
                <w:rFonts w:ascii="Arial" w:hAnsi="Arial" w:cs="Arial"/>
                <w:lang w:val="en-GB"/>
              </w:rPr>
              <w:t>Mišrus</w:t>
            </w:r>
            <w:proofErr w:type="spellEnd"/>
            <w:r w:rsidRPr="6CC66647">
              <w:rPr>
                <w:rFonts w:ascii="Arial" w:hAnsi="Arial" w:cs="Arial"/>
                <w:lang w:val="en-GB"/>
              </w:rPr>
              <w:t xml:space="preserve"> </w:t>
            </w:r>
            <w:proofErr w:type="spellStart"/>
            <w:r w:rsidRPr="6CC66647">
              <w:rPr>
                <w:rFonts w:ascii="Arial" w:hAnsi="Arial" w:cs="Arial"/>
                <w:lang w:val="en-GB"/>
              </w:rPr>
              <w:t>susitikimas</w:t>
            </w:r>
            <w:proofErr w:type="spellEnd"/>
            <w:r w:rsidRPr="6CC66647">
              <w:rPr>
                <w:rFonts w:ascii="Arial" w:hAnsi="Arial" w:cs="Arial"/>
                <w:lang w:val="en-GB"/>
              </w:rPr>
              <w:t xml:space="preserve"> </w:t>
            </w:r>
            <w:r w:rsidRPr="0E77F1CB">
              <w:rPr>
                <w:rFonts w:ascii="Arial" w:hAnsi="Arial" w:cs="Arial"/>
                <w:lang w:val="en-GB"/>
              </w:rPr>
              <w:t>(</w:t>
            </w:r>
            <w:proofErr w:type="spellStart"/>
            <w:r w:rsidRPr="0E77F1CB">
              <w:rPr>
                <w:rFonts w:ascii="Arial" w:hAnsi="Arial" w:cs="Arial"/>
                <w:lang w:val="en-GB"/>
              </w:rPr>
              <w:t>gyvas</w:t>
            </w:r>
            <w:proofErr w:type="spellEnd"/>
            <w:r w:rsidRPr="0E77F1CB">
              <w:rPr>
                <w:rFonts w:ascii="Arial" w:hAnsi="Arial" w:cs="Arial"/>
                <w:lang w:val="en-GB"/>
              </w:rPr>
              <w:t xml:space="preserve"> </w:t>
            </w:r>
            <w:proofErr w:type="spellStart"/>
            <w:r w:rsidRPr="0E77F1CB">
              <w:rPr>
                <w:rFonts w:ascii="Arial" w:hAnsi="Arial" w:cs="Arial"/>
                <w:lang w:val="en-GB"/>
              </w:rPr>
              <w:t>susitikimas</w:t>
            </w:r>
            <w:proofErr w:type="spellEnd"/>
            <w:r w:rsidRPr="0E77F1CB">
              <w:rPr>
                <w:rFonts w:ascii="Arial" w:hAnsi="Arial" w:cs="Arial"/>
                <w:lang w:val="en-GB"/>
              </w:rPr>
              <w:t xml:space="preserve"> </w:t>
            </w:r>
            <w:proofErr w:type="spellStart"/>
            <w:r w:rsidRPr="0E77F1CB">
              <w:rPr>
                <w:rFonts w:ascii="Arial" w:hAnsi="Arial" w:cs="Arial"/>
                <w:lang w:val="en-GB"/>
              </w:rPr>
              <w:t>su</w:t>
            </w:r>
            <w:proofErr w:type="spellEnd"/>
            <w:r w:rsidRPr="0E77F1CB">
              <w:rPr>
                <w:rFonts w:ascii="Arial" w:hAnsi="Arial" w:cs="Arial"/>
                <w:lang w:val="en-GB"/>
              </w:rPr>
              <w:t xml:space="preserve"> </w:t>
            </w:r>
            <w:proofErr w:type="spellStart"/>
            <w:r w:rsidRPr="0E77F1CB">
              <w:rPr>
                <w:rFonts w:ascii="Arial" w:hAnsi="Arial" w:cs="Arial"/>
                <w:lang w:val="en-GB"/>
              </w:rPr>
              <w:t>galimybe</w:t>
            </w:r>
            <w:proofErr w:type="spellEnd"/>
            <w:r w:rsidRPr="0E77F1CB">
              <w:rPr>
                <w:rFonts w:ascii="Arial" w:hAnsi="Arial" w:cs="Arial"/>
                <w:lang w:val="en-GB"/>
              </w:rPr>
              <w:t xml:space="preserve"> </w:t>
            </w:r>
            <w:proofErr w:type="spellStart"/>
            <w:r w:rsidRPr="0E77F1CB">
              <w:rPr>
                <w:rFonts w:ascii="Arial" w:hAnsi="Arial" w:cs="Arial"/>
                <w:lang w:val="en-GB"/>
              </w:rPr>
              <w:t>prisijungti</w:t>
            </w:r>
            <w:proofErr w:type="spellEnd"/>
            <w:r w:rsidRPr="0E77F1CB">
              <w:rPr>
                <w:rFonts w:ascii="Arial" w:hAnsi="Arial" w:cs="Arial"/>
                <w:lang w:val="en-GB"/>
              </w:rPr>
              <w:t xml:space="preserve"> per MS Teams) / </w:t>
            </w:r>
            <w:proofErr w:type="spellStart"/>
            <w:r w:rsidRPr="6CC66647">
              <w:rPr>
                <w:rFonts w:ascii="Arial" w:hAnsi="Arial" w:cs="Arial"/>
                <w:lang w:val="en-GB"/>
              </w:rPr>
              <w:t>Hibrid</w:t>
            </w:r>
            <w:proofErr w:type="spellEnd"/>
            <w:r w:rsidRPr="6CC66647">
              <w:rPr>
                <w:rFonts w:ascii="Arial" w:hAnsi="Arial" w:cs="Arial"/>
                <w:lang w:val="en-GB"/>
              </w:rPr>
              <w:t xml:space="preserve"> meeting (physical meeting with possibility to join via </w:t>
            </w:r>
            <w:proofErr w:type="spellStart"/>
            <w:r w:rsidRPr="6CC66647">
              <w:rPr>
                <w:rFonts w:ascii="Arial" w:hAnsi="Arial" w:cs="Arial"/>
                <w:lang w:val="en-GB"/>
              </w:rPr>
              <w:t>MsTeams</w:t>
            </w:r>
            <w:proofErr w:type="spellEnd"/>
            <w:r w:rsidRPr="6CC66647">
              <w:rPr>
                <w:rFonts w:ascii="Arial" w:hAnsi="Arial" w:cs="Arial"/>
                <w:lang w:val="en-GB"/>
              </w:rPr>
              <w:t>)</w:t>
            </w:r>
          </w:p>
          <w:p w14:paraId="0A4DDA1B" w14:textId="60C06A69" w:rsidR="008000A3" w:rsidRPr="00DC5C98" w:rsidRDefault="008000A3" w:rsidP="00ED4EB4">
            <w:pPr>
              <w:rPr>
                <w:rFonts w:ascii="Arial" w:hAnsi="Arial" w:cs="Arial"/>
                <w:lang w:val="en-GB"/>
              </w:rPr>
            </w:pPr>
            <w:sdt>
              <w:sdtPr>
                <w:rPr>
                  <w:rFonts w:ascii="MS Gothic" w:eastAsia="MS Gothic" w:hAnsi="MS Gothic" w:cs="Arial"/>
                  <w:lang w:val="en-GB"/>
                </w:rPr>
                <w:id w:val="-609346313"/>
                <w14:checkbox>
                  <w14:checked w14:val="0"/>
                  <w14:checkedState w14:val="2612" w14:font="MS Gothic"/>
                  <w14:uncheckedState w14:val="2610" w14:font="MS Gothic"/>
                </w14:checkbox>
              </w:sdtPr>
              <w:sdtContent>
                <w:r w:rsidRPr="07995F94">
                  <w:rPr>
                    <w:rFonts w:ascii="MS Gothic" w:eastAsia="MS Gothic" w:hAnsi="MS Gothic" w:cs="Arial"/>
                    <w:lang w:val="en-GB"/>
                  </w:rPr>
                  <w:t>☐</w:t>
                </w:r>
              </w:sdtContent>
            </w:sdt>
            <w:r w:rsidRPr="07995F94">
              <w:rPr>
                <w:rFonts w:ascii="MS Gothic" w:eastAsia="MS Gothic" w:hAnsi="MS Gothic" w:cs="Arial"/>
                <w:lang w:val="en-GB"/>
              </w:rPr>
              <w:t xml:space="preserve"> </w:t>
            </w:r>
            <w:r w:rsidRPr="07995F94">
              <w:rPr>
                <w:rFonts w:ascii="Arial" w:hAnsi="Arial" w:cs="Arial"/>
                <w:lang w:val="en-GB"/>
              </w:rPr>
              <w:t xml:space="preserve">Visi </w:t>
            </w:r>
            <w:proofErr w:type="spellStart"/>
            <w:r w:rsidRPr="07995F94">
              <w:rPr>
                <w:rFonts w:ascii="Arial" w:hAnsi="Arial" w:cs="Arial"/>
                <w:lang w:val="en-GB"/>
              </w:rPr>
              <w:t>variantai</w:t>
            </w:r>
            <w:proofErr w:type="spellEnd"/>
            <w:r w:rsidRPr="07995F94">
              <w:rPr>
                <w:rFonts w:ascii="Arial" w:hAnsi="Arial" w:cs="Arial"/>
                <w:lang w:val="en-GB"/>
              </w:rPr>
              <w:t xml:space="preserve"> </w:t>
            </w:r>
            <w:proofErr w:type="spellStart"/>
            <w:r w:rsidRPr="07995F94">
              <w:rPr>
                <w:rFonts w:ascii="Arial" w:hAnsi="Arial" w:cs="Arial"/>
                <w:lang w:val="en-GB"/>
              </w:rPr>
              <w:t>tinkami</w:t>
            </w:r>
            <w:proofErr w:type="spellEnd"/>
            <w:r w:rsidRPr="07995F94">
              <w:rPr>
                <w:rFonts w:ascii="Arial" w:hAnsi="Arial" w:cs="Arial"/>
                <w:lang w:val="en-GB"/>
              </w:rPr>
              <w:t xml:space="preserve"> / Suitable all variants </w:t>
            </w:r>
          </w:p>
        </w:tc>
        <w:tc>
          <w:tcPr>
            <w:tcW w:w="40" w:type="dxa"/>
            <w:shd w:val="clear" w:color="auto" w:fill="auto"/>
            <w:tcMar>
              <w:top w:w="0" w:type="dxa"/>
              <w:left w:w="10" w:type="dxa"/>
              <w:bottom w:w="0" w:type="dxa"/>
              <w:right w:w="10" w:type="dxa"/>
            </w:tcMar>
          </w:tcPr>
          <w:p w14:paraId="67B4F45B" w14:textId="77777777" w:rsidR="008000A3" w:rsidRPr="00DC5C98" w:rsidRDefault="008000A3" w:rsidP="00ED4EB4">
            <w:pPr>
              <w:rPr>
                <w:rFonts w:ascii="Arial" w:hAnsi="Arial" w:cs="Arial"/>
                <w:b/>
                <w:bCs/>
                <w:color w:val="1F3864"/>
                <w:szCs w:val="20"/>
                <w:lang w:val="en-GB"/>
              </w:rPr>
            </w:pPr>
          </w:p>
        </w:tc>
      </w:tr>
      <w:tr w:rsidR="008000A3" w:rsidRPr="00DC5C98" w14:paraId="75A40C3E" w14:textId="77777777" w:rsidTr="00ED4EB4">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A08AB9" w14:textId="77777777" w:rsidR="008000A3" w:rsidRPr="008000A3" w:rsidRDefault="008000A3" w:rsidP="00ED4EB4">
            <w:pPr>
              <w:jc w:val="both"/>
              <w:rPr>
                <w:rFonts w:ascii="Arial" w:hAnsi="Arial" w:cs="Arial"/>
                <w:lang w:val="lt-LT"/>
              </w:rPr>
            </w:pPr>
            <w:r w:rsidRPr="008000A3">
              <w:rPr>
                <w:rFonts w:ascii="Arial" w:hAnsi="Arial" w:cs="Arial"/>
                <w:lang w:val="lt-LT"/>
              </w:rPr>
              <w:t>Tiekėjo / Tiekėjų grupės pavadinimas, telefono numeris, elektroninio pato adresas /</w:t>
            </w:r>
          </w:p>
          <w:p w14:paraId="75A40C3B" w14:textId="55F69C3E" w:rsidR="008000A3" w:rsidRPr="00DC5C98" w:rsidRDefault="008000A3" w:rsidP="00ED4EB4">
            <w:pPr>
              <w:rPr>
                <w:rFonts w:ascii="Arial" w:hAnsi="Arial" w:cs="Arial"/>
                <w:b/>
                <w:bCs/>
                <w:color w:val="1F3864"/>
                <w:szCs w:val="20"/>
                <w:lang w:val="en-GB"/>
              </w:rPr>
            </w:pPr>
            <w:r w:rsidRPr="478AA4FD">
              <w:rPr>
                <w:rFonts w:ascii="Arial" w:hAnsi="Arial" w:cs="Arial"/>
                <w:lang w:val="en-GB"/>
              </w:rPr>
              <w:t>Suppliers/ Economic Entities group name, surname, telephone number, e-mail</w:t>
            </w:r>
          </w:p>
        </w:tc>
        <w:tc>
          <w:tcPr>
            <w:tcW w:w="5652" w:type="dxa"/>
            <w:gridSpan w:val="2"/>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75A40C3C" w14:textId="00D17FAB" w:rsidR="008000A3" w:rsidRPr="00DC5C98" w:rsidRDefault="008000A3" w:rsidP="00ED4EB4">
            <w:pPr>
              <w:rPr>
                <w:rFonts w:ascii="Arial" w:hAnsi="Arial" w:cs="Arial"/>
                <w:b/>
                <w:bCs/>
                <w:color w:val="1F3864"/>
                <w:szCs w:val="20"/>
                <w:lang w:val="en-GB"/>
              </w:rPr>
            </w:pPr>
            <w:r w:rsidRPr="00DC5C98">
              <w:rPr>
                <w:rFonts w:ascii="Arial" w:hAnsi="Arial" w:cs="Arial"/>
                <w:b/>
                <w:bCs/>
                <w:color w:val="1F3864"/>
                <w:szCs w:val="20"/>
                <w:lang w:val="en-GB"/>
              </w:rPr>
              <w:t xml:space="preserve"> </w:t>
            </w:r>
          </w:p>
        </w:tc>
        <w:tc>
          <w:tcPr>
            <w:tcW w:w="40" w:type="dxa"/>
            <w:shd w:val="clear" w:color="auto" w:fill="auto"/>
            <w:tcMar>
              <w:top w:w="0" w:type="dxa"/>
              <w:left w:w="10" w:type="dxa"/>
              <w:bottom w:w="0" w:type="dxa"/>
              <w:right w:w="10" w:type="dxa"/>
            </w:tcMar>
          </w:tcPr>
          <w:p w14:paraId="75A40C3D" w14:textId="77777777" w:rsidR="008000A3" w:rsidRPr="00DC5C98" w:rsidRDefault="008000A3" w:rsidP="00ED4EB4">
            <w:pPr>
              <w:rPr>
                <w:rFonts w:ascii="Arial" w:hAnsi="Arial" w:cs="Arial"/>
                <w:b/>
                <w:bCs/>
                <w:color w:val="1F3864"/>
                <w:szCs w:val="20"/>
                <w:lang w:val="en-GB"/>
              </w:rPr>
            </w:pPr>
          </w:p>
        </w:tc>
      </w:tr>
      <w:tr w:rsidR="006D391C" w:rsidRPr="00DC5C98" w14:paraId="75A40C41" w14:textId="77777777" w:rsidTr="00ED4EB4">
        <w:tc>
          <w:tcPr>
            <w:tcW w:w="13449" w:type="dxa"/>
            <w:gridSpan w:val="4"/>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75A40C3F" w14:textId="77777777" w:rsidR="006D391C" w:rsidRPr="00DC5C98" w:rsidRDefault="006D391C" w:rsidP="00ED4EB4">
            <w:pPr>
              <w:rPr>
                <w:rFonts w:ascii="Arial" w:hAnsi="Arial" w:cs="Arial"/>
                <w:b/>
                <w:bCs/>
                <w:color w:val="1F3864"/>
                <w:szCs w:val="20"/>
                <w:lang w:val="en-GB"/>
              </w:rPr>
            </w:pPr>
          </w:p>
        </w:tc>
        <w:tc>
          <w:tcPr>
            <w:tcW w:w="40" w:type="dxa"/>
            <w:shd w:val="clear" w:color="auto" w:fill="auto"/>
            <w:tcMar>
              <w:top w:w="0" w:type="dxa"/>
              <w:left w:w="10" w:type="dxa"/>
              <w:bottom w:w="0" w:type="dxa"/>
              <w:right w:w="10" w:type="dxa"/>
            </w:tcMar>
          </w:tcPr>
          <w:p w14:paraId="75A40C40" w14:textId="77777777" w:rsidR="006D391C" w:rsidRPr="00DC5C98" w:rsidRDefault="006D391C" w:rsidP="00ED4EB4">
            <w:pPr>
              <w:rPr>
                <w:rFonts w:ascii="Arial" w:hAnsi="Arial" w:cs="Arial"/>
                <w:b/>
                <w:bCs/>
                <w:color w:val="1F3864"/>
                <w:szCs w:val="20"/>
                <w:lang w:val="en-GB"/>
              </w:rPr>
            </w:pPr>
          </w:p>
        </w:tc>
      </w:tr>
      <w:tr w:rsidR="006D391C" w:rsidRPr="00DC5C98" w14:paraId="75A40C44" w14:textId="77777777" w:rsidTr="00ED4EB4">
        <w:tc>
          <w:tcPr>
            <w:tcW w:w="134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A40C42" w14:textId="200776BF" w:rsidR="006D391C" w:rsidRPr="008000A3" w:rsidRDefault="00F33CA3" w:rsidP="00ED4EB4">
            <w:pPr>
              <w:pStyle w:val="ListParagraph"/>
              <w:numPr>
                <w:ilvl w:val="0"/>
                <w:numId w:val="10"/>
              </w:numPr>
              <w:ind w:left="250" w:hanging="180"/>
              <w:rPr>
                <w:color w:val="1F3864" w:themeColor="accent1" w:themeShade="80"/>
                <w:lang w:val="lt-LT"/>
              </w:rPr>
            </w:pPr>
            <w:r w:rsidRPr="008000A3">
              <w:rPr>
                <w:rFonts w:ascii="Arial" w:hAnsi="Arial" w:cs="Arial"/>
                <w:b/>
                <w:bCs/>
                <w:color w:val="1F3864" w:themeColor="accent1" w:themeShade="80"/>
                <w:szCs w:val="20"/>
                <w:lang w:val="lt-LT"/>
              </w:rPr>
              <w:t xml:space="preserve"> </w:t>
            </w:r>
            <w:r w:rsidR="008000A3" w:rsidRPr="008000A3">
              <w:rPr>
                <w:rFonts w:ascii="Arial" w:hAnsi="Arial" w:cs="Arial"/>
                <w:b/>
                <w:bCs/>
                <w:color w:val="1F3864" w:themeColor="accent1" w:themeShade="80"/>
                <w:szCs w:val="20"/>
                <w:lang w:val="lt-LT"/>
              </w:rPr>
              <w:t xml:space="preserve">Tiekėjo komentarai, siūlymai / </w:t>
            </w:r>
            <w:r w:rsidRPr="008000A3">
              <w:rPr>
                <w:rFonts w:ascii="Arial" w:hAnsi="Arial" w:cs="Arial"/>
                <w:b/>
                <w:bCs/>
                <w:color w:val="1F3864" w:themeColor="accent1" w:themeShade="80"/>
                <w:szCs w:val="20"/>
              </w:rPr>
              <w:t>Comments, suggestions of Supplier</w:t>
            </w:r>
          </w:p>
        </w:tc>
        <w:tc>
          <w:tcPr>
            <w:tcW w:w="40" w:type="dxa"/>
            <w:shd w:val="clear" w:color="auto" w:fill="auto"/>
            <w:tcMar>
              <w:top w:w="0" w:type="dxa"/>
              <w:left w:w="10" w:type="dxa"/>
              <w:bottom w:w="0" w:type="dxa"/>
              <w:right w:w="10" w:type="dxa"/>
            </w:tcMar>
          </w:tcPr>
          <w:p w14:paraId="75A40C43" w14:textId="77777777" w:rsidR="006D391C" w:rsidRPr="00DC5C98" w:rsidRDefault="006D391C" w:rsidP="00ED4EB4">
            <w:pPr>
              <w:pStyle w:val="ListParagraph"/>
              <w:ind w:left="250" w:hanging="180"/>
              <w:rPr>
                <w:lang w:val="en-GB"/>
              </w:rPr>
            </w:pPr>
          </w:p>
        </w:tc>
      </w:tr>
      <w:tr w:rsidR="006D391C" w:rsidRPr="00DC5C98" w14:paraId="75A40C47" w14:textId="77777777" w:rsidTr="00ED4EB4">
        <w:tc>
          <w:tcPr>
            <w:tcW w:w="13449" w:type="dxa"/>
            <w:gridSpan w:val="4"/>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75A40C45" w14:textId="77777777" w:rsidR="006D391C" w:rsidRPr="00DC5C98" w:rsidRDefault="006D391C" w:rsidP="00ED4EB4">
            <w:pPr>
              <w:rPr>
                <w:rFonts w:ascii="Arial" w:hAnsi="Arial" w:cs="Arial"/>
                <w:b/>
                <w:bCs/>
                <w:color w:val="1F3864"/>
                <w:szCs w:val="20"/>
                <w:lang w:val="en-GB"/>
              </w:rPr>
            </w:pPr>
          </w:p>
        </w:tc>
        <w:tc>
          <w:tcPr>
            <w:tcW w:w="40" w:type="dxa"/>
            <w:shd w:val="clear" w:color="auto" w:fill="auto"/>
            <w:tcMar>
              <w:top w:w="0" w:type="dxa"/>
              <w:left w:w="10" w:type="dxa"/>
              <w:bottom w:w="0" w:type="dxa"/>
              <w:right w:w="10" w:type="dxa"/>
            </w:tcMar>
          </w:tcPr>
          <w:p w14:paraId="75A40C46" w14:textId="77777777" w:rsidR="006D391C" w:rsidRPr="00DC5C98" w:rsidRDefault="006D391C" w:rsidP="00ED4EB4">
            <w:pPr>
              <w:rPr>
                <w:rFonts w:ascii="Arial" w:hAnsi="Arial" w:cs="Arial"/>
                <w:b/>
                <w:bCs/>
                <w:color w:val="1F3864"/>
                <w:szCs w:val="20"/>
                <w:lang w:val="en-GB"/>
              </w:rPr>
            </w:pPr>
          </w:p>
        </w:tc>
      </w:tr>
      <w:tr w:rsidR="006D391C" w:rsidRPr="00DC5C98" w14:paraId="75A40C4F" w14:textId="77777777" w:rsidTr="00ED4EB4">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A40C49" w14:textId="7CE68B73" w:rsidR="006D391C" w:rsidRPr="00DC5C98" w:rsidRDefault="008000A3" w:rsidP="00ED4EB4">
            <w:pPr>
              <w:jc w:val="center"/>
              <w:rPr>
                <w:rFonts w:ascii="Arial" w:hAnsi="Arial" w:cs="Arial"/>
                <w:b/>
                <w:bCs/>
                <w:color w:val="1F3864"/>
                <w:szCs w:val="20"/>
                <w:lang w:val="en-GB"/>
              </w:rPr>
            </w:pPr>
            <w:r w:rsidRPr="008000A3">
              <w:rPr>
                <w:rFonts w:ascii="Arial" w:hAnsi="Arial" w:cs="Arial"/>
                <w:b/>
                <w:bCs/>
                <w:color w:val="1F3864"/>
                <w:szCs w:val="20"/>
                <w:lang w:val="lt-LT"/>
              </w:rPr>
              <w:t>Nuostata</w:t>
            </w:r>
            <w:r>
              <w:rPr>
                <w:rFonts w:ascii="Arial" w:hAnsi="Arial" w:cs="Arial"/>
                <w:b/>
                <w:bCs/>
                <w:color w:val="1F3864"/>
                <w:szCs w:val="20"/>
                <w:lang w:val="en-GB"/>
              </w:rPr>
              <w:t xml:space="preserve"> / </w:t>
            </w:r>
            <w:r w:rsidR="00F33CA3" w:rsidRPr="00DC5C98">
              <w:rPr>
                <w:rFonts w:ascii="Arial" w:hAnsi="Arial" w:cs="Arial"/>
                <w:b/>
                <w:bCs/>
                <w:color w:val="1F3864"/>
                <w:szCs w:val="20"/>
                <w:lang w:val="en-GB"/>
              </w:rPr>
              <w:t>Provision</w:t>
            </w:r>
          </w:p>
        </w:tc>
        <w:tc>
          <w:tcPr>
            <w:tcW w:w="73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A40C4B" w14:textId="304EA8E4" w:rsidR="006D391C" w:rsidRPr="00DC5C98" w:rsidRDefault="008000A3" w:rsidP="00ED4EB4">
            <w:pPr>
              <w:jc w:val="center"/>
              <w:rPr>
                <w:lang w:val="en-GB"/>
              </w:rPr>
            </w:pPr>
            <w:r w:rsidRPr="008000A3">
              <w:rPr>
                <w:rFonts w:ascii="Arial" w:hAnsi="Arial" w:cs="Arial"/>
                <w:b/>
                <w:bCs/>
                <w:color w:val="1F3864"/>
                <w:szCs w:val="20"/>
                <w:lang w:val="lt-LT"/>
              </w:rPr>
              <w:t>Klausimas</w:t>
            </w:r>
            <w:r>
              <w:rPr>
                <w:rFonts w:ascii="Arial" w:hAnsi="Arial" w:cs="Arial"/>
                <w:b/>
                <w:bCs/>
                <w:color w:val="1F3864"/>
                <w:szCs w:val="20"/>
                <w:lang w:val="en-GB"/>
              </w:rPr>
              <w:t xml:space="preserve"> / </w:t>
            </w:r>
            <w:r w:rsidR="00F33CA3" w:rsidRPr="00DC5C98">
              <w:rPr>
                <w:rFonts w:ascii="Arial" w:hAnsi="Arial" w:cs="Arial"/>
                <w:b/>
                <w:bCs/>
                <w:color w:val="1F3864"/>
                <w:szCs w:val="20"/>
                <w:lang w:val="en-GB"/>
              </w:rPr>
              <w:t>Question</w:t>
            </w:r>
          </w:p>
        </w:tc>
        <w:tc>
          <w:tcPr>
            <w:tcW w:w="3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A40C4D" w14:textId="40E96A3B" w:rsidR="006D391C" w:rsidRPr="00DC5C98" w:rsidRDefault="008000A3" w:rsidP="00ED4EB4">
            <w:pPr>
              <w:jc w:val="center"/>
              <w:rPr>
                <w:rFonts w:ascii="Arial" w:hAnsi="Arial" w:cs="Arial"/>
                <w:b/>
                <w:bCs/>
                <w:color w:val="1F3864"/>
                <w:szCs w:val="20"/>
                <w:lang w:val="en-GB"/>
              </w:rPr>
            </w:pPr>
            <w:r w:rsidRPr="008000A3">
              <w:rPr>
                <w:rFonts w:ascii="Arial" w:hAnsi="Arial" w:cs="Arial"/>
                <w:b/>
                <w:bCs/>
                <w:color w:val="1F3864"/>
                <w:szCs w:val="20"/>
                <w:lang w:val="lt-LT"/>
              </w:rPr>
              <w:t>Pateikiamas komentaras / siūlymas</w:t>
            </w:r>
            <w:r>
              <w:rPr>
                <w:rFonts w:ascii="Arial" w:hAnsi="Arial" w:cs="Arial"/>
                <w:b/>
                <w:bCs/>
                <w:color w:val="1F3864"/>
                <w:szCs w:val="20"/>
                <w:lang w:val="en-GB"/>
              </w:rPr>
              <w:t xml:space="preserve"> / </w:t>
            </w:r>
            <w:r w:rsidR="00F33CA3" w:rsidRPr="00DC5C98">
              <w:rPr>
                <w:rFonts w:ascii="Arial" w:hAnsi="Arial" w:cs="Arial"/>
                <w:b/>
                <w:bCs/>
                <w:color w:val="1F3864"/>
                <w:szCs w:val="20"/>
                <w:lang w:val="en-GB"/>
              </w:rPr>
              <w:t>Provided comment/suggestion</w:t>
            </w:r>
          </w:p>
        </w:tc>
        <w:tc>
          <w:tcPr>
            <w:tcW w:w="40" w:type="dxa"/>
            <w:shd w:val="clear" w:color="auto" w:fill="auto"/>
            <w:tcMar>
              <w:top w:w="0" w:type="dxa"/>
              <w:left w:w="10" w:type="dxa"/>
              <w:bottom w:w="0" w:type="dxa"/>
              <w:right w:w="10" w:type="dxa"/>
            </w:tcMar>
          </w:tcPr>
          <w:p w14:paraId="75A40C4E" w14:textId="77777777" w:rsidR="006D391C" w:rsidRPr="00DC5C98" w:rsidRDefault="006D391C" w:rsidP="00ED4EB4">
            <w:pPr>
              <w:jc w:val="center"/>
              <w:rPr>
                <w:rFonts w:ascii="Arial" w:hAnsi="Arial" w:cs="Arial"/>
                <w:b/>
                <w:bCs/>
                <w:color w:val="1F3864"/>
                <w:szCs w:val="20"/>
                <w:lang w:val="en-GB"/>
              </w:rPr>
            </w:pPr>
          </w:p>
        </w:tc>
      </w:tr>
      <w:tr w:rsidR="006D391C" w:rsidRPr="00DC5C98" w14:paraId="75A40C52" w14:textId="77777777" w:rsidTr="00ED4EB4">
        <w:tc>
          <w:tcPr>
            <w:tcW w:w="134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1" w:themeFillShade="80"/>
            <w:tcMar>
              <w:top w:w="0" w:type="dxa"/>
              <w:left w:w="108" w:type="dxa"/>
              <w:bottom w:w="0" w:type="dxa"/>
              <w:right w:w="108" w:type="dxa"/>
            </w:tcMar>
          </w:tcPr>
          <w:p w14:paraId="75A40C50" w14:textId="77777777" w:rsidR="006D391C" w:rsidRPr="00DC5C98" w:rsidRDefault="006D391C" w:rsidP="00ED4EB4">
            <w:pPr>
              <w:jc w:val="both"/>
              <w:rPr>
                <w:rFonts w:ascii="Arial" w:hAnsi="Arial" w:cs="Arial"/>
                <w:color w:val="000000"/>
                <w:szCs w:val="20"/>
                <w:lang w:val="en-GB"/>
              </w:rPr>
            </w:pPr>
          </w:p>
        </w:tc>
        <w:tc>
          <w:tcPr>
            <w:tcW w:w="40" w:type="dxa"/>
            <w:shd w:val="clear" w:color="auto" w:fill="auto"/>
            <w:tcMar>
              <w:top w:w="0" w:type="dxa"/>
              <w:left w:w="10" w:type="dxa"/>
              <w:bottom w:w="0" w:type="dxa"/>
              <w:right w:w="10" w:type="dxa"/>
            </w:tcMar>
          </w:tcPr>
          <w:p w14:paraId="75A40C51" w14:textId="77777777" w:rsidR="006D391C" w:rsidRPr="00DC5C98" w:rsidRDefault="006D391C" w:rsidP="00ED4EB4">
            <w:pPr>
              <w:jc w:val="both"/>
              <w:rPr>
                <w:rFonts w:ascii="Arial" w:hAnsi="Arial" w:cs="Arial"/>
                <w:color w:val="000000"/>
                <w:szCs w:val="20"/>
                <w:lang w:val="en-GB"/>
              </w:rPr>
            </w:pPr>
          </w:p>
        </w:tc>
      </w:tr>
      <w:tr w:rsidR="001C3324" w:rsidRPr="00DC5C98" w14:paraId="4F3F1819" w14:textId="77777777" w:rsidTr="00ED4EB4">
        <w:tc>
          <w:tcPr>
            <w:tcW w:w="2247" w:type="dxa"/>
            <w:vMerge w:val="restart"/>
            <w:tcBorders>
              <w:top w:val="single" w:sz="4" w:space="0" w:color="000000" w:themeColor="text1"/>
              <w:left w:val="single" w:sz="4" w:space="0" w:color="auto"/>
              <w:right w:val="single" w:sz="4" w:space="0" w:color="000000" w:themeColor="text1"/>
            </w:tcBorders>
            <w:shd w:val="clear" w:color="auto" w:fill="auto"/>
            <w:tcMar>
              <w:top w:w="0" w:type="dxa"/>
              <w:left w:w="108" w:type="dxa"/>
              <w:bottom w:w="0" w:type="dxa"/>
              <w:right w:w="108" w:type="dxa"/>
            </w:tcMar>
          </w:tcPr>
          <w:p w14:paraId="160353E5" w14:textId="600F7AAA" w:rsidR="001C3324" w:rsidRPr="005468C2" w:rsidRDefault="00337328" w:rsidP="00ED4EB4">
            <w:pPr>
              <w:rPr>
                <w:rFonts w:ascii="Arial" w:hAnsi="Arial" w:cs="Arial"/>
                <w:b/>
                <w:bCs/>
                <w:lang w:val="en-GB"/>
              </w:rPr>
            </w:pPr>
            <w:r w:rsidRPr="00337328">
              <w:rPr>
                <w:rFonts w:ascii="Arial" w:hAnsi="Arial" w:cs="Arial"/>
                <w:b/>
                <w:bCs/>
                <w:lang w:val="lt-LT"/>
              </w:rPr>
              <w:t>Pirkimas</w:t>
            </w:r>
            <w:r>
              <w:rPr>
                <w:rFonts w:ascii="Arial" w:hAnsi="Arial" w:cs="Arial"/>
                <w:b/>
                <w:bCs/>
                <w:lang w:val="en-GB"/>
              </w:rPr>
              <w:t xml:space="preserve"> / </w:t>
            </w:r>
            <w:r w:rsidR="001C3324" w:rsidRPr="6C55E880">
              <w:rPr>
                <w:rFonts w:ascii="Arial" w:hAnsi="Arial" w:cs="Arial"/>
                <w:b/>
                <w:bCs/>
                <w:lang w:val="en-GB"/>
              </w:rPr>
              <w:t>Procurement</w:t>
            </w:r>
          </w:p>
        </w:tc>
        <w:tc>
          <w:tcPr>
            <w:tcW w:w="73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BB83A3" w14:textId="6CE8C533" w:rsidR="00337328" w:rsidRDefault="00337328" w:rsidP="00ED4EB4">
            <w:pPr>
              <w:pStyle w:val="ListParagraph"/>
              <w:numPr>
                <w:ilvl w:val="3"/>
                <w:numId w:val="10"/>
              </w:numPr>
              <w:ind w:left="340" w:hanging="340"/>
              <w:rPr>
                <w:rFonts w:ascii="Arial" w:hAnsi="Arial" w:cs="Arial"/>
                <w:szCs w:val="20"/>
                <w:lang w:val="en-GB"/>
              </w:rPr>
            </w:pPr>
            <w:r w:rsidRPr="00337328">
              <w:rPr>
                <w:rFonts w:ascii="Arial" w:hAnsi="Arial" w:cs="Arial"/>
                <w:szCs w:val="20"/>
                <w:lang w:val="lt-LT"/>
              </w:rPr>
              <w:t>Prašome n</w:t>
            </w:r>
            <w:r w:rsidRPr="00337328">
              <w:rPr>
                <w:rFonts w:ascii="Arial" w:hAnsi="Arial" w:cs="Arial"/>
                <w:szCs w:val="20"/>
                <w:lang w:val="lt-LT"/>
              </w:rPr>
              <w:t>urody</w:t>
            </w:r>
            <w:r w:rsidRPr="00337328">
              <w:rPr>
                <w:rFonts w:ascii="Arial" w:hAnsi="Arial" w:cs="Arial"/>
                <w:szCs w:val="20"/>
                <w:lang w:val="lt-LT"/>
              </w:rPr>
              <w:t>ti</w:t>
            </w:r>
            <w:r w:rsidRPr="00337328">
              <w:rPr>
                <w:rFonts w:ascii="Arial" w:hAnsi="Arial" w:cs="Arial"/>
                <w:szCs w:val="20"/>
                <w:lang w:val="lt-LT"/>
              </w:rPr>
              <w:t xml:space="preserve"> pageidaujamą konkurso laikotarpį</w:t>
            </w:r>
            <w:r>
              <w:rPr>
                <w:rFonts w:ascii="Arial" w:hAnsi="Arial" w:cs="Arial"/>
                <w:szCs w:val="20"/>
                <w:lang w:val="en-GB"/>
              </w:rPr>
              <w:t>. /</w:t>
            </w:r>
          </w:p>
          <w:p w14:paraId="18B63556" w14:textId="615923B3" w:rsidR="001C3324" w:rsidRPr="00337328" w:rsidRDefault="001C3324" w:rsidP="00ED4EB4">
            <w:pPr>
              <w:pStyle w:val="ListParagraph"/>
              <w:ind w:left="340"/>
              <w:rPr>
                <w:rFonts w:ascii="Arial" w:hAnsi="Arial" w:cs="Arial"/>
                <w:szCs w:val="20"/>
                <w:lang w:val="en-GB"/>
              </w:rPr>
            </w:pPr>
            <w:r w:rsidRPr="00337328">
              <w:rPr>
                <w:rFonts w:ascii="Arial" w:hAnsi="Arial" w:cs="Arial"/>
                <w:szCs w:val="20"/>
                <w:lang w:val="en-GB"/>
              </w:rPr>
              <w:t xml:space="preserve">Please indicate preferred </w:t>
            </w:r>
            <w:r w:rsidR="00337328" w:rsidRPr="00337328">
              <w:rPr>
                <w:rFonts w:ascii="Arial" w:hAnsi="Arial" w:cs="Arial"/>
                <w:szCs w:val="20"/>
                <w:lang w:val="en-GB"/>
              </w:rPr>
              <w:t>T</w:t>
            </w:r>
            <w:r w:rsidRPr="00337328">
              <w:rPr>
                <w:rFonts w:ascii="Arial" w:hAnsi="Arial" w:cs="Arial"/>
                <w:szCs w:val="20"/>
                <w:lang w:val="en-GB"/>
              </w:rPr>
              <w:t>ender time frame.</w:t>
            </w:r>
          </w:p>
        </w:tc>
        <w:tc>
          <w:tcPr>
            <w:tcW w:w="3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28E01D" w14:textId="77777777" w:rsidR="001C3324" w:rsidRPr="006C063B" w:rsidRDefault="001C3324" w:rsidP="00ED4EB4">
            <w:pPr>
              <w:jc w:val="center"/>
              <w:rPr>
                <w:rFonts w:ascii="Arial" w:hAnsi="Arial" w:cs="Arial"/>
                <w:szCs w:val="20"/>
                <w:lang w:val="en-GB"/>
              </w:rPr>
            </w:pPr>
          </w:p>
        </w:tc>
        <w:tc>
          <w:tcPr>
            <w:tcW w:w="40" w:type="dxa"/>
            <w:shd w:val="clear" w:color="auto" w:fill="auto"/>
            <w:tcMar>
              <w:top w:w="0" w:type="dxa"/>
              <w:left w:w="10" w:type="dxa"/>
              <w:bottom w:w="0" w:type="dxa"/>
              <w:right w:w="10" w:type="dxa"/>
            </w:tcMar>
          </w:tcPr>
          <w:p w14:paraId="382A7108" w14:textId="77777777" w:rsidR="001C3324" w:rsidRPr="00DC5C98" w:rsidRDefault="001C3324" w:rsidP="00ED4EB4">
            <w:pPr>
              <w:jc w:val="center"/>
              <w:rPr>
                <w:rFonts w:ascii="Arial" w:hAnsi="Arial" w:cs="Arial"/>
                <w:b/>
                <w:bCs/>
                <w:color w:val="1F3864"/>
                <w:szCs w:val="20"/>
                <w:lang w:val="en-GB"/>
              </w:rPr>
            </w:pPr>
          </w:p>
        </w:tc>
      </w:tr>
      <w:tr w:rsidR="00337328" w:rsidRPr="00DC5C98" w14:paraId="61E1F8C0" w14:textId="77777777" w:rsidTr="00ED4EB4">
        <w:tc>
          <w:tcPr>
            <w:tcW w:w="2247" w:type="dxa"/>
            <w:vMerge/>
            <w:tcBorders>
              <w:left w:val="single" w:sz="4" w:space="0" w:color="auto"/>
            </w:tcBorders>
            <w:tcMar>
              <w:top w:w="0" w:type="dxa"/>
              <w:left w:w="108" w:type="dxa"/>
              <w:bottom w:w="0" w:type="dxa"/>
              <w:right w:w="108" w:type="dxa"/>
            </w:tcMar>
          </w:tcPr>
          <w:p w14:paraId="4CFA7D7F" w14:textId="77777777" w:rsidR="00337328" w:rsidRPr="007E7258" w:rsidRDefault="00337328" w:rsidP="00ED4EB4">
            <w:pPr>
              <w:rPr>
                <w:rFonts w:ascii="Arial" w:hAnsi="Arial" w:cs="Arial"/>
                <w:szCs w:val="20"/>
                <w:lang w:val="en-GB"/>
              </w:rPr>
            </w:pPr>
          </w:p>
        </w:tc>
        <w:tc>
          <w:tcPr>
            <w:tcW w:w="7389"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0AD4761" w14:textId="46256263" w:rsidR="00337328" w:rsidRPr="00337328" w:rsidRDefault="00337328" w:rsidP="00ED4EB4">
            <w:pPr>
              <w:rPr>
                <w:rFonts w:ascii="Arial" w:hAnsi="Arial" w:cs="Arial"/>
                <w:szCs w:val="20"/>
                <w:lang w:val="en-GB"/>
              </w:rPr>
            </w:pPr>
            <w:r w:rsidRPr="00337328">
              <w:rPr>
                <w:rFonts w:ascii="Arial" w:hAnsi="Arial" w:cs="Arial"/>
                <w:szCs w:val="20"/>
                <w:lang w:val="en-GB"/>
              </w:rPr>
              <w:t>2.</w:t>
            </w:r>
            <w:r>
              <w:rPr>
                <w:rFonts w:ascii="Arial" w:hAnsi="Arial" w:cs="Arial"/>
                <w:szCs w:val="20"/>
                <w:lang w:val="en-GB"/>
              </w:rPr>
              <w:t xml:space="preserve"> </w:t>
            </w:r>
            <w:r w:rsidRPr="00337328">
              <w:rPr>
                <w:rFonts w:ascii="Arial" w:hAnsi="Arial" w:cs="Arial"/>
                <w:szCs w:val="20"/>
                <w:lang w:val="lt-LT"/>
              </w:rPr>
              <w:t xml:space="preserve">Prašome nurodyti </w:t>
            </w:r>
            <w:r w:rsidRPr="00337328">
              <w:rPr>
                <w:rFonts w:ascii="Arial" w:hAnsi="Arial" w:cs="Arial"/>
                <w:szCs w:val="20"/>
                <w:lang w:val="lt-LT"/>
              </w:rPr>
              <w:t xml:space="preserve">kiek laiko reikia </w:t>
            </w:r>
            <w:r>
              <w:rPr>
                <w:rFonts w:ascii="Arial" w:hAnsi="Arial" w:cs="Arial"/>
                <w:szCs w:val="20"/>
                <w:lang w:val="lt-LT"/>
              </w:rPr>
              <w:t>P</w:t>
            </w:r>
            <w:r w:rsidRPr="00337328">
              <w:rPr>
                <w:rFonts w:ascii="Arial" w:hAnsi="Arial" w:cs="Arial"/>
                <w:szCs w:val="20"/>
                <w:lang w:val="lt-LT"/>
              </w:rPr>
              <w:t>asiūlymo dokumentams pateikti</w:t>
            </w:r>
            <w:r w:rsidRPr="00337328">
              <w:rPr>
                <w:rFonts w:ascii="Arial" w:hAnsi="Arial" w:cs="Arial"/>
                <w:szCs w:val="20"/>
              </w:rPr>
              <w:t>.</w:t>
            </w:r>
            <w:r w:rsidRPr="00337328">
              <w:rPr>
                <w:rFonts w:ascii="Arial" w:hAnsi="Arial" w:cs="Arial"/>
                <w:szCs w:val="20"/>
                <w:lang w:val="en-GB"/>
              </w:rPr>
              <w:t xml:space="preserve"> </w:t>
            </w:r>
            <w:r>
              <w:rPr>
                <w:rFonts w:ascii="Arial" w:hAnsi="Arial" w:cs="Arial"/>
                <w:szCs w:val="20"/>
                <w:lang w:val="en-GB"/>
              </w:rPr>
              <w:t xml:space="preserve">/ </w:t>
            </w:r>
            <w:r w:rsidRPr="00337328">
              <w:rPr>
                <w:rFonts w:ascii="Arial" w:hAnsi="Arial" w:cs="Arial"/>
                <w:szCs w:val="20"/>
                <w:lang w:val="en-GB"/>
              </w:rPr>
              <w:t xml:space="preserve">Please indicate what time is necessary for submitting </w:t>
            </w:r>
            <w:r>
              <w:rPr>
                <w:rFonts w:ascii="Arial" w:hAnsi="Arial" w:cs="Arial"/>
                <w:szCs w:val="20"/>
                <w:lang w:val="en-GB"/>
              </w:rPr>
              <w:t>Tender</w:t>
            </w:r>
            <w:r w:rsidRPr="00337328">
              <w:rPr>
                <w:rFonts w:ascii="Arial" w:hAnsi="Arial" w:cs="Arial"/>
                <w:szCs w:val="20"/>
                <w:lang w:val="en-GB"/>
              </w:rPr>
              <w:t xml:space="preserve"> documents.</w:t>
            </w:r>
          </w:p>
        </w:tc>
        <w:tc>
          <w:tcPr>
            <w:tcW w:w="3813"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29830B3" w14:textId="77777777" w:rsidR="00337328" w:rsidRPr="006C063B" w:rsidRDefault="00337328" w:rsidP="00ED4EB4">
            <w:pPr>
              <w:jc w:val="center"/>
              <w:rPr>
                <w:rFonts w:ascii="Arial" w:hAnsi="Arial" w:cs="Arial"/>
                <w:szCs w:val="20"/>
                <w:lang w:val="en-GB"/>
              </w:rPr>
            </w:pPr>
          </w:p>
        </w:tc>
        <w:tc>
          <w:tcPr>
            <w:tcW w:w="40" w:type="dxa"/>
            <w:shd w:val="clear" w:color="auto" w:fill="auto"/>
            <w:tcMar>
              <w:top w:w="0" w:type="dxa"/>
              <w:left w:w="10" w:type="dxa"/>
              <w:bottom w:w="0" w:type="dxa"/>
              <w:right w:w="10" w:type="dxa"/>
            </w:tcMar>
          </w:tcPr>
          <w:p w14:paraId="3391226A" w14:textId="77777777" w:rsidR="00337328" w:rsidRPr="00DC5C98" w:rsidRDefault="00337328" w:rsidP="00ED4EB4">
            <w:pPr>
              <w:jc w:val="center"/>
              <w:rPr>
                <w:rFonts w:ascii="Arial" w:hAnsi="Arial" w:cs="Arial"/>
                <w:b/>
                <w:bCs/>
                <w:color w:val="1F3864"/>
                <w:szCs w:val="20"/>
                <w:lang w:val="en-GB"/>
              </w:rPr>
            </w:pPr>
          </w:p>
        </w:tc>
      </w:tr>
      <w:tr w:rsidR="00337328" w:rsidRPr="00DC5C98" w14:paraId="34C542A7" w14:textId="77777777" w:rsidTr="00ED4EB4">
        <w:tc>
          <w:tcPr>
            <w:tcW w:w="2247" w:type="dxa"/>
            <w:vMerge/>
            <w:tcBorders>
              <w:left w:val="single" w:sz="4" w:space="0" w:color="auto"/>
            </w:tcBorders>
            <w:tcMar>
              <w:top w:w="0" w:type="dxa"/>
              <w:left w:w="108" w:type="dxa"/>
              <w:bottom w:w="0" w:type="dxa"/>
              <w:right w:w="108" w:type="dxa"/>
            </w:tcMar>
          </w:tcPr>
          <w:p w14:paraId="669AB0A0" w14:textId="77777777" w:rsidR="00337328" w:rsidRPr="007E7258" w:rsidRDefault="00337328" w:rsidP="00ED4EB4">
            <w:pPr>
              <w:rPr>
                <w:rFonts w:ascii="Arial" w:hAnsi="Arial" w:cs="Arial"/>
                <w:szCs w:val="20"/>
                <w:lang w:val="en-GB"/>
              </w:rPr>
            </w:pPr>
          </w:p>
        </w:tc>
        <w:tc>
          <w:tcPr>
            <w:tcW w:w="7389" w:type="dxa"/>
            <w:gridSpan w:val="2"/>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776DFC3" w14:textId="77777777" w:rsidR="00337328" w:rsidRPr="001C3324" w:rsidRDefault="00337328" w:rsidP="00ED4EB4">
            <w:pPr>
              <w:rPr>
                <w:rFonts w:ascii="Arial" w:hAnsi="Arial" w:cs="Arial"/>
                <w:szCs w:val="20"/>
                <w:lang w:val="en-GB"/>
              </w:rPr>
            </w:pPr>
          </w:p>
        </w:tc>
        <w:tc>
          <w:tcPr>
            <w:tcW w:w="3813"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06731C6D" w14:textId="77777777" w:rsidR="00337328" w:rsidRPr="006C063B" w:rsidRDefault="00337328" w:rsidP="00ED4EB4">
            <w:pPr>
              <w:jc w:val="center"/>
              <w:rPr>
                <w:rFonts w:ascii="Arial" w:hAnsi="Arial" w:cs="Arial"/>
                <w:szCs w:val="20"/>
                <w:lang w:val="en-GB"/>
              </w:rPr>
            </w:pPr>
          </w:p>
        </w:tc>
        <w:tc>
          <w:tcPr>
            <w:tcW w:w="40" w:type="dxa"/>
            <w:shd w:val="clear" w:color="auto" w:fill="auto"/>
            <w:tcMar>
              <w:top w:w="0" w:type="dxa"/>
              <w:left w:w="10" w:type="dxa"/>
              <w:bottom w:w="0" w:type="dxa"/>
              <w:right w:w="10" w:type="dxa"/>
            </w:tcMar>
          </w:tcPr>
          <w:p w14:paraId="09163A3F" w14:textId="77777777" w:rsidR="00337328" w:rsidRPr="00DC5C98" w:rsidRDefault="00337328" w:rsidP="00ED4EB4">
            <w:pPr>
              <w:jc w:val="center"/>
              <w:rPr>
                <w:rFonts w:ascii="Arial" w:hAnsi="Arial" w:cs="Arial"/>
                <w:b/>
                <w:bCs/>
                <w:color w:val="1F3864"/>
                <w:szCs w:val="20"/>
                <w:lang w:val="en-GB"/>
              </w:rPr>
            </w:pPr>
          </w:p>
        </w:tc>
      </w:tr>
      <w:tr w:rsidR="00337328" w:rsidRPr="00DC5C98" w14:paraId="0B8EFE61" w14:textId="77777777" w:rsidTr="00ED4EB4">
        <w:tc>
          <w:tcPr>
            <w:tcW w:w="2247" w:type="dxa"/>
            <w:vMerge/>
            <w:tcBorders>
              <w:left w:val="single" w:sz="4" w:space="0" w:color="auto"/>
            </w:tcBorders>
            <w:tcMar>
              <w:top w:w="0" w:type="dxa"/>
              <w:left w:w="108" w:type="dxa"/>
              <w:bottom w:w="0" w:type="dxa"/>
              <w:right w:w="108" w:type="dxa"/>
            </w:tcMar>
          </w:tcPr>
          <w:p w14:paraId="28CF8680" w14:textId="77777777" w:rsidR="00337328" w:rsidRPr="007E7258" w:rsidRDefault="00337328" w:rsidP="00ED4EB4">
            <w:pPr>
              <w:rPr>
                <w:rFonts w:ascii="Arial" w:hAnsi="Arial" w:cs="Arial"/>
                <w:szCs w:val="20"/>
                <w:lang w:val="en-GB"/>
              </w:rPr>
            </w:pPr>
          </w:p>
        </w:tc>
        <w:tc>
          <w:tcPr>
            <w:tcW w:w="7389" w:type="dxa"/>
            <w:gridSpan w:val="2"/>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C67A2C9" w14:textId="77777777" w:rsidR="00337328" w:rsidRPr="001C3324" w:rsidRDefault="00337328" w:rsidP="00ED4EB4">
            <w:pPr>
              <w:rPr>
                <w:rFonts w:ascii="Arial" w:hAnsi="Arial" w:cs="Arial"/>
                <w:szCs w:val="20"/>
                <w:lang w:val="en-GB"/>
              </w:rPr>
            </w:pPr>
          </w:p>
        </w:tc>
        <w:tc>
          <w:tcPr>
            <w:tcW w:w="3813"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EDCBB07" w14:textId="77777777" w:rsidR="00337328" w:rsidRPr="006C063B" w:rsidRDefault="00337328" w:rsidP="00ED4EB4">
            <w:pPr>
              <w:jc w:val="center"/>
              <w:rPr>
                <w:rFonts w:ascii="Arial" w:hAnsi="Arial" w:cs="Arial"/>
                <w:szCs w:val="20"/>
                <w:lang w:val="en-GB"/>
              </w:rPr>
            </w:pPr>
          </w:p>
        </w:tc>
        <w:tc>
          <w:tcPr>
            <w:tcW w:w="40" w:type="dxa"/>
            <w:shd w:val="clear" w:color="auto" w:fill="auto"/>
            <w:tcMar>
              <w:top w:w="0" w:type="dxa"/>
              <w:left w:w="10" w:type="dxa"/>
              <w:bottom w:w="0" w:type="dxa"/>
              <w:right w:w="10" w:type="dxa"/>
            </w:tcMar>
          </w:tcPr>
          <w:p w14:paraId="24FFFCB9" w14:textId="77777777" w:rsidR="00337328" w:rsidRPr="00DC5C98" w:rsidRDefault="00337328" w:rsidP="00ED4EB4">
            <w:pPr>
              <w:jc w:val="center"/>
              <w:rPr>
                <w:rFonts w:ascii="Arial" w:hAnsi="Arial" w:cs="Arial"/>
                <w:b/>
                <w:bCs/>
                <w:color w:val="1F3864"/>
                <w:szCs w:val="20"/>
                <w:lang w:val="en-GB"/>
              </w:rPr>
            </w:pPr>
          </w:p>
        </w:tc>
      </w:tr>
      <w:tr w:rsidR="00337328" w:rsidRPr="00DC5C98" w14:paraId="03A68FE9" w14:textId="77777777" w:rsidTr="00ED4EB4">
        <w:tc>
          <w:tcPr>
            <w:tcW w:w="2247" w:type="dxa"/>
            <w:vMerge/>
            <w:tcBorders>
              <w:left w:val="single" w:sz="4" w:space="0" w:color="auto"/>
            </w:tcBorders>
            <w:tcMar>
              <w:top w:w="0" w:type="dxa"/>
              <w:left w:w="108" w:type="dxa"/>
              <w:bottom w:w="0" w:type="dxa"/>
              <w:right w:w="108" w:type="dxa"/>
            </w:tcMar>
          </w:tcPr>
          <w:p w14:paraId="07C1996C" w14:textId="77777777" w:rsidR="00337328" w:rsidRPr="007E7258" w:rsidRDefault="00337328" w:rsidP="00ED4EB4">
            <w:pPr>
              <w:rPr>
                <w:rFonts w:ascii="Arial" w:hAnsi="Arial" w:cs="Arial"/>
                <w:szCs w:val="20"/>
                <w:lang w:val="en-GB"/>
              </w:rPr>
            </w:pPr>
          </w:p>
        </w:tc>
        <w:tc>
          <w:tcPr>
            <w:tcW w:w="7389" w:type="dxa"/>
            <w:gridSpan w:val="2"/>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292770F8" w14:textId="77777777" w:rsidR="00337328" w:rsidRPr="001C3324" w:rsidRDefault="00337328" w:rsidP="00ED4EB4">
            <w:pPr>
              <w:rPr>
                <w:rFonts w:ascii="Arial" w:hAnsi="Arial" w:cs="Arial"/>
                <w:szCs w:val="20"/>
                <w:lang w:val="en-GB"/>
              </w:rPr>
            </w:pPr>
          </w:p>
        </w:tc>
        <w:tc>
          <w:tcPr>
            <w:tcW w:w="3813"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9259E6D" w14:textId="77777777" w:rsidR="00337328" w:rsidRPr="006C063B" w:rsidRDefault="00337328" w:rsidP="00ED4EB4">
            <w:pPr>
              <w:jc w:val="center"/>
              <w:rPr>
                <w:rFonts w:ascii="Arial" w:hAnsi="Arial" w:cs="Arial"/>
                <w:szCs w:val="20"/>
                <w:lang w:val="en-GB"/>
              </w:rPr>
            </w:pPr>
          </w:p>
        </w:tc>
        <w:tc>
          <w:tcPr>
            <w:tcW w:w="40" w:type="dxa"/>
            <w:shd w:val="clear" w:color="auto" w:fill="auto"/>
            <w:tcMar>
              <w:top w:w="0" w:type="dxa"/>
              <w:left w:w="10" w:type="dxa"/>
              <w:bottom w:w="0" w:type="dxa"/>
              <w:right w:w="10" w:type="dxa"/>
            </w:tcMar>
          </w:tcPr>
          <w:p w14:paraId="633BAE9C" w14:textId="77777777" w:rsidR="00337328" w:rsidRPr="00DC5C98" w:rsidRDefault="00337328" w:rsidP="00ED4EB4">
            <w:pPr>
              <w:jc w:val="center"/>
              <w:rPr>
                <w:rFonts w:ascii="Arial" w:hAnsi="Arial" w:cs="Arial"/>
                <w:b/>
                <w:bCs/>
                <w:color w:val="1F3864"/>
                <w:szCs w:val="20"/>
                <w:lang w:val="en-GB"/>
              </w:rPr>
            </w:pPr>
          </w:p>
        </w:tc>
      </w:tr>
      <w:tr w:rsidR="00337328" w:rsidRPr="00DC5C98" w14:paraId="42E07636" w14:textId="77777777" w:rsidTr="00ED4EB4">
        <w:tc>
          <w:tcPr>
            <w:tcW w:w="2247" w:type="dxa"/>
            <w:vMerge/>
            <w:tcBorders>
              <w:left w:val="single" w:sz="4" w:space="0" w:color="auto"/>
            </w:tcBorders>
            <w:tcMar>
              <w:top w:w="0" w:type="dxa"/>
              <w:left w:w="108" w:type="dxa"/>
              <w:bottom w:w="0" w:type="dxa"/>
              <w:right w:w="108" w:type="dxa"/>
            </w:tcMar>
          </w:tcPr>
          <w:p w14:paraId="23659F45" w14:textId="77777777" w:rsidR="00337328" w:rsidRPr="007E7258" w:rsidRDefault="00337328" w:rsidP="00ED4EB4">
            <w:pPr>
              <w:rPr>
                <w:rFonts w:ascii="Arial" w:hAnsi="Arial" w:cs="Arial"/>
                <w:szCs w:val="20"/>
                <w:lang w:val="en-GB"/>
              </w:rPr>
            </w:pPr>
          </w:p>
        </w:tc>
        <w:tc>
          <w:tcPr>
            <w:tcW w:w="7389" w:type="dxa"/>
            <w:gridSpan w:val="2"/>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0C9BF09D" w14:textId="77777777" w:rsidR="00337328" w:rsidRPr="001C3324" w:rsidRDefault="00337328" w:rsidP="00ED4EB4">
            <w:pPr>
              <w:rPr>
                <w:rFonts w:ascii="Arial" w:hAnsi="Arial" w:cs="Arial"/>
                <w:szCs w:val="20"/>
                <w:lang w:val="en-GB"/>
              </w:rPr>
            </w:pPr>
          </w:p>
        </w:tc>
        <w:tc>
          <w:tcPr>
            <w:tcW w:w="3813"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56A62A4" w14:textId="77777777" w:rsidR="00337328" w:rsidRPr="006C063B" w:rsidRDefault="00337328" w:rsidP="00ED4EB4">
            <w:pPr>
              <w:jc w:val="center"/>
              <w:rPr>
                <w:rFonts w:ascii="Arial" w:hAnsi="Arial" w:cs="Arial"/>
                <w:szCs w:val="20"/>
                <w:lang w:val="en-GB"/>
              </w:rPr>
            </w:pPr>
          </w:p>
        </w:tc>
        <w:tc>
          <w:tcPr>
            <w:tcW w:w="40" w:type="dxa"/>
            <w:shd w:val="clear" w:color="auto" w:fill="auto"/>
            <w:tcMar>
              <w:top w:w="0" w:type="dxa"/>
              <w:left w:w="10" w:type="dxa"/>
              <w:bottom w:w="0" w:type="dxa"/>
              <w:right w:w="10" w:type="dxa"/>
            </w:tcMar>
          </w:tcPr>
          <w:p w14:paraId="6D5722D7" w14:textId="77777777" w:rsidR="00337328" w:rsidRPr="00DC5C98" w:rsidRDefault="00337328" w:rsidP="00ED4EB4">
            <w:pPr>
              <w:jc w:val="center"/>
              <w:rPr>
                <w:rFonts w:ascii="Arial" w:hAnsi="Arial" w:cs="Arial"/>
                <w:b/>
                <w:bCs/>
                <w:color w:val="1F3864"/>
                <w:szCs w:val="20"/>
                <w:lang w:val="en-GB"/>
              </w:rPr>
            </w:pPr>
          </w:p>
        </w:tc>
      </w:tr>
      <w:tr w:rsidR="00337328" w:rsidRPr="00DC5C98" w14:paraId="259B6A3A" w14:textId="77777777" w:rsidTr="00ED4EB4">
        <w:tc>
          <w:tcPr>
            <w:tcW w:w="2247" w:type="dxa"/>
            <w:vMerge/>
            <w:tcBorders>
              <w:left w:val="single" w:sz="4" w:space="0" w:color="auto"/>
            </w:tcBorders>
            <w:tcMar>
              <w:top w:w="0" w:type="dxa"/>
              <w:left w:w="108" w:type="dxa"/>
              <w:bottom w:w="0" w:type="dxa"/>
              <w:right w:w="108" w:type="dxa"/>
            </w:tcMar>
          </w:tcPr>
          <w:p w14:paraId="3823C2DE" w14:textId="77777777" w:rsidR="00337328" w:rsidRPr="007E7258" w:rsidRDefault="00337328" w:rsidP="00ED4EB4">
            <w:pPr>
              <w:rPr>
                <w:rFonts w:ascii="Arial" w:hAnsi="Arial" w:cs="Arial"/>
                <w:szCs w:val="20"/>
                <w:lang w:val="en-GB"/>
              </w:rPr>
            </w:pPr>
          </w:p>
        </w:tc>
        <w:tc>
          <w:tcPr>
            <w:tcW w:w="7389" w:type="dxa"/>
            <w:gridSpan w:val="2"/>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EF7A2E7" w14:textId="77777777" w:rsidR="00337328" w:rsidRPr="001C3324" w:rsidRDefault="00337328" w:rsidP="00ED4EB4">
            <w:pPr>
              <w:rPr>
                <w:rFonts w:ascii="Arial" w:hAnsi="Arial" w:cs="Arial"/>
                <w:szCs w:val="20"/>
                <w:lang w:val="en-GB"/>
              </w:rPr>
            </w:pPr>
          </w:p>
        </w:tc>
        <w:tc>
          <w:tcPr>
            <w:tcW w:w="3813"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0D31531C" w14:textId="77777777" w:rsidR="00337328" w:rsidRPr="006C063B" w:rsidRDefault="00337328" w:rsidP="00ED4EB4">
            <w:pPr>
              <w:jc w:val="center"/>
              <w:rPr>
                <w:rFonts w:ascii="Arial" w:hAnsi="Arial" w:cs="Arial"/>
                <w:szCs w:val="20"/>
                <w:lang w:val="en-GB"/>
              </w:rPr>
            </w:pPr>
          </w:p>
        </w:tc>
        <w:tc>
          <w:tcPr>
            <w:tcW w:w="40" w:type="dxa"/>
            <w:shd w:val="clear" w:color="auto" w:fill="auto"/>
            <w:tcMar>
              <w:top w:w="0" w:type="dxa"/>
              <w:left w:w="10" w:type="dxa"/>
              <w:bottom w:w="0" w:type="dxa"/>
              <w:right w:w="10" w:type="dxa"/>
            </w:tcMar>
          </w:tcPr>
          <w:p w14:paraId="384E0ED2" w14:textId="77777777" w:rsidR="00337328" w:rsidRPr="00DC5C98" w:rsidRDefault="00337328" w:rsidP="00ED4EB4">
            <w:pPr>
              <w:jc w:val="center"/>
              <w:rPr>
                <w:rFonts w:ascii="Arial" w:hAnsi="Arial" w:cs="Arial"/>
                <w:b/>
                <w:bCs/>
                <w:color w:val="1F3864"/>
                <w:szCs w:val="20"/>
                <w:lang w:val="en-GB"/>
              </w:rPr>
            </w:pPr>
          </w:p>
        </w:tc>
      </w:tr>
      <w:tr w:rsidR="00337328" w:rsidRPr="00DC5C98" w14:paraId="6150E8EF" w14:textId="77777777" w:rsidTr="00ED4EB4">
        <w:tc>
          <w:tcPr>
            <w:tcW w:w="2247" w:type="dxa"/>
            <w:vMerge/>
            <w:tcBorders>
              <w:left w:val="single" w:sz="4" w:space="0" w:color="auto"/>
            </w:tcBorders>
            <w:tcMar>
              <w:top w:w="0" w:type="dxa"/>
              <w:left w:w="108" w:type="dxa"/>
              <w:bottom w:w="0" w:type="dxa"/>
              <w:right w:w="108" w:type="dxa"/>
            </w:tcMar>
          </w:tcPr>
          <w:p w14:paraId="5647080A" w14:textId="77777777" w:rsidR="00337328" w:rsidRPr="007E7258" w:rsidRDefault="00337328" w:rsidP="00ED4EB4">
            <w:pPr>
              <w:rPr>
                <w:rFonts w:ascii="Arial" w:hAnsi="Arial" w:cs="Arial"/>
                <w:szCs w:val="20"/>
                <w:lang w:val="en-GB"/>
              </w:rPr>
            </w:pPr>
          </w:p>
        </w:tc>
        <w:tc>
          <w:tcPr>
            <w:tcW w:w="7389" w:type="dxa"/>
            <w:gridSpan w:val="2"/>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7E0C40B8" w14:textId="77777777" w:rsidR="00337328" w:rsidRPr="001C3324" w:rsidRDefault="00337328" w:rsidP="00ED4EB4">
            <w:pPr>
              <w:rPr>
                <w:rFonts w:ascii="Arial" w:hAnsi="Arial" w:cs="Arial"/>
                <w:szCs w:val="20"/>
                <w:lang w:val="en-GB"/>
              </w:rPr>
            </w:pPr>
          </w:p>
        </w:tc>
        <w:tc>
          <w:tcPr>
            <w:tcW w:w="3813"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71BD1EC" w14:textId="77777777" w:rsidR="00337328" w:rsidRPr="006C063B" w:rsidRDefault="00337328" w:rsidP="00ED4EB4">
            <w:pPr>
              <w:jc w:val="center"/>
              <w:rPr>
                <w:rFonts w:ascii="Arial" w:hAnsi="Arial" w:cs="Arial"/>
                <w:szCs w:val="20"/>
                <w:lang w:val="en-GB"/>
              </w:rPr>
            </w:pPr>
          </w:p>
        </w:tc>
        <w:tc>
          <w:tcPr>
            <w:tcW w:w="40" w:type="dxa"/>
            <w:shd w:val="clear" w:color="auto" w:fill="auto"/>
            <w:tcMar>
              <w:top w:w="0" w:type="dxa"/>
              <w:left w:w="10" w:type="dxa"/>
              <w:bottom w:w="0" w:type="dxa"/>
              <w:right w:w="10" w:type="dxa"/>
            </w:tcMar>
          </w:tcPr>
          <w:p w14:paraId="415126F9" w14:textId="77777777" w:rsidR="00337328" w:rsidRPr="00DC5C98" w:rsidRDefault="00337328" w:rsidP="00ED4EB4">
            <w:pPr>
              <w:jc w:val="center"/>
              <w:rPr>
                <w:rFonts w:ascii="Arial" w:hAnsi="Arial" w:cs="Arial"/>
                <w:b/>
                <w:bCs/>
                <w:color w:val="1F3864"/>
                <w:szCs w:val="20"/>
                <w:lang w:val="en-GB"/>
              </w:rPr>
            </w:pPr>
          </w:p>
        </w:tc>
      </w:tr>
      <w:tr w:rsidR="00337328" w:rsidRPr="00DC5C98" w14:paraId="0170EF6B" w14:textId="77777777" w:rsidTr="00ED4EB4">
        <w:trPr>
          <w:trHeight w:val="80"/>
        </w:trPr>
        <w:tc>
          <w:tcPr>
            <w:tcW w:w="2247" w:type="dxa"/>
            <w:vMerge/>
            <w:tcBorders>
              <w:left w:val="single" w:sz="4" w:space="0" w:color="auto"/>
            </w:tcBorders>
            <w:tcMar>
              <w:top w:w="0" w:type="dxa"/>
              <w:left w:w="108" w:type="dxa"/>
              <w:bottom w:w="0" w:type="dxa"/>
              <w:right w:w="108" w:type="dxa"/>
            </w:tcMar>
          </w:tcPr>
          <w:p w14:paraId="780507CA" w14:textId="77777777" w:rsidR="00337328" w:rsidRPr="007E7258" w:rsidRDefault="00337328" w:rsidP="00ED4EB4">
            <w:pPr>
              <w:rPr>
                <w:rFonts w:ascii="Arial" w:hAnsi="Arial" w:cs="Arial"/>
                <w:szCs w:val="20"/>
                <w:lang w:val="en-GB"/>
              </w:rPr>
            </w:pPr>
          </w:p>
        </w:tc>
        <w:tc>
          <w:tcPr>
            <w:tcW w:w="7389" w:type="dxa"/>
            <w:gridSpan w:val="2"/>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08D0F5" w14:textId="77777777" w:rsidR="00337328" w:rsidRPr="001C3324" w:rsidRDefault="00337328" w:rsidP="00ED4EB4">
            <w:pPr>
              <w:rPr>
                <w:rFonts w:ascii="Arial" w:hAnsi="Arial" w:cs="Arial"/>
                <w:szCs w:val="20"/>
                <w:lang w:val="en-GB"/>
              </w:rPr>
            </w:pPr>
          </w:p>
        </w:tc>
        <w:tc>
          <w:tcPr>
            <w:tcW w:w="3813" w:type="dxa"/>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453B85" w14:textId="77777777" w:rsidR="00337328" w:rsidRPr="006C063B" w:rsidRDefault="00337328" w:rsidP="00ED4EB4">
            <w:pPr>
              <w:jc w:val="center"/>
              <w:rPr>
                <w:rFonts w:ascii="Arial" w:hAnsi="Arial" w:cs="Arial"/>
                <w:szCs w:val="20"/>
                <w:lang w:val="en-GB"/>
              </w:rPr>
            </w:pPr>
          </w:p>
        </w:tc>
        <w:tc>
          <w:tcPr>
            <w:tcW w:w="40" w:type="dxa"/>
            <w:shd w:val="clear" w:color="auto" w:fill="auto"/>
            <w:tcMar>
              <w:top w:w="0" w:type="dxa"/>
              <w:left w:w="10" w:type="dxa"/>
              <w:bottom w:w="0" w:type="dxa"/>
              <w:right w:w="10" w:type="dxa"/>
            </w:tcMar>
          </w:tcPr>
          <w:p w14:paraId="2809222D" w14:textId="77777777" w:rsidR="00337328" w:rsidRPr="00DC5C98" w:rsidRDefault="00337328" w:rsidP="00ED4EB4">
            <w:pPr>
              <w:jc w:val="center"/>
              <w:rPr>
                <w:rFonts w:ascii="Arial" w:hAnsi="Arial" w:cs="Arial"/>
                <w:b/>
                <w:bCs/>
                <w:color w:val="1F3864"/>
                <w:szCs w:val="20"/>
                <w:lang w:val="en-GB"/>
              </w:rPr>
            </w:pPr>
          </w:p>
        </w:tc>
      </w:tr>
      <w:tr w:rsidR="00926591" w:rsidRPr="00DC5C98" w14:paraId="6CEE3CC8" w14:textId="77777777" w:rsidTr="00ED4EB4">
        <w:tc>
          <w:tcPr>
            <w:tcW w:w="2247" w:type="dxa"/>
            <w:vMerge w:val="restart"/>
            <w:tcBorders>
              <w:top w:val="single" w:sz="4" w:space="0" w:color="000000" w:themeColor="text1"/>
              <w:left w:val="single" w:sz="4" w:space="0" w:color="000000" w:themeColor="text1"/>
              <w:bottom w:val="single" w:sz="6" w:space="0" w:color="auto"/>
              <w:right w:val="single" w:sz="4" w:space="0" w:color="000000" w:themeColor="text1"/>
            </w:tcBorders>
            <w:shd w:val="clear" w:color="auto" w:fill="auto"/>
            <w:tcMar>
              <w:top w:w="0" w:type="dxa"/>
              <w:left w:w="108" w:type="dxa"/>
              <w:bottom w:w="0" w:type="dxa"/>
              <w:right w:w="108" w:type="dxa"/>
            </w:tcMar>
          </w:tcPr>
          <w:p w14:paraId="13D2C7D1" w14:textId="44BEA253" w:rsidR="00926591" w:rsidRPr="005468C2" w:rsidRDefault="00ED4EB4" w:rsidP="00ED4EB4">
            <w:pPr>
              <w:rPr>
                <w:rFonts w:ascii="Arial" w:hAnsi="Arial" w:cs="Arial"/>
                <w:b/>
                <w:bCs/>
                <w:lang w:val="en-GB"/>
              </w:rPr>
            </w:pPr>
            <w:r>
              <w:rPr>
                <w:rFonts w:ascii="Arial" w:hAnsi="Arial" w:cs="Arial"/>
                <w:b/>
                <w:bCs/>
                <w:lang w:val="lt-LT"/>
              </w:rPr>
              <w:t>T</w:t>
            </w:r>
            <w:r w:rsidR="00337328" w:rsidRPr="00337328">
              <w:rPr>
                <w:rFonts w:ascii="Arial" w:hAnsi="Arial" w:cs="Arial"/>
                <w:b/>
                <w:bCs/>
                <w:lang w:val="lt-LT"/>
              </w:rPr>
              <w:t>echniniai klausimai</w:t>
            </w:r>
            <w:r w:rsidR="00337328">
              <w:rPr>
                <w:rFonts w:ascii="Arial" w:hAnsi="Arial" w:cs="Arial"/>
                <w:b/>
                <w:bCs/>
                <w:lang w:val="en-GB"/>
              </w:rPr>
              <w:t xml:space="preserve"> / </w:t>
            </w:r>
            <w:r w:rsidR="00926591" w:rsidRPr="6C55E880">
              <w:rPr>
                <w:rFonts w:ascii="Arial" w:hAnsi="Arial" w:cs="Arial"/>
                <w:b/>
                <w:bCs/>
                <w:lang w:val="en-GB"/>
              </w:rPr>
              <w:t>Technical questions</w:t>
            </w:r>
          </w:p>
        </w:tc>
        <w:tc>
          <w:tcPr>
            <w:tcW w:w="73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73BE83" w14:textId="15B859A8" w:rsidR="00926591" w:rsidRPr="00ED4EB4" w:rsidRDefault="00ED4EB4" w:rsidP="00ED4EB4">
            <w:pPr>
              <w:rPr>
                <w:rFonts w:ascii="Arial" w:hAnsi="Arial" w:cs="Arial"/>
                <w:szCs w:val="20"/>
                <w:lang w:val="lt-LT"/>
              </w:rPr>
            </w:pPr>
            <w:r w:rsidRPr="00ED4EB4">
              <w:rPr>
                <w:rFonts w:ascii="Arial" w:hAnsi="Arial" w:cs="Arial"/>
                <w:szCs w:val="20"/>
                <w:lang w:val="lt-LT"/>
              </w:rPr>
              <w:t>1.</w:t>
            </w:r>
            <w:r>
              <w:rPr>
                <w:rFonts w:ascii="Arial" w:hAnsi="Arial" w:cs="Arial"/>
                <w:szCs w:val="20"/>
                <w:lang w:val="lt-LT"/>
              </w:rPr>
              <w:t xml:space="preserve"> </w:t>
            </w:r>
            <w:r w:rsidR="00C36C11" w:rsidRPr="00ED4EB4">
              <w:rPr>
                <w:rFonts w:ascii="Arial" w:hAnsi="Arial" w:cs="Arial"/>
                <w:szCs w:val="20"/>
                <w:lang w:val="lt-LT"/>
              </w:rPr>
              <w:t>A</w:t>
            </w:r>
            <w:r w:rsidR="005D15EA" w:rsidRPr="00ED4EB4">
              <w:rPr>
                <w:rFonts w:ascii="Arial" w:hAnsi="Arial" w:cs="Arial"/>
                <w:szCs w:val="20"/>
                <w:lang w:val="lt-LT"/>
              </w:rPr>
              <w:t>tkreip</w:t>
            </w:r>
            <w:r w:rsidR="00C36C11" w:rsidRPr="00ED4EB4">
              <w:rPr>
                <w:rFonts w:ascii="Arial" w:hAnsi="Arial" w:cs="Arial"/>
                <w:szCs w:val="20"/>
                <w:lang w:val="lt-LT"/>
              </w:rPr>
              <w:t>iame</w:t>
            </w:r>
            <w:r w:rsidR="005D15EA" w:rsidRPr="00ED4EB4">
              <w:rPr>
                <w:rFonts w:ascii="Arial" w:hAnsi="Arial" w:cs="Arial"/>
                <w:szCs w:val="20"/>
                <w:lang w:val="lt-LT"/>
              </w:rPr>
              <w:t xml:space="preserve"> Jūsų dėmesį</w:t>
            </w:r>
            <w:r w:rsidR="00002B98" w:rsidRPr="00ED4EB4">
              <w:rPr>
                <w:rFonts w:ascii="Arial" w:hAnsi="Arial" w:cs="Arial"/>
                <w:szCs w:val="20"/>
                <w:lang w:val="lt-LT"/>
              </w:rPr>
              <w:t>, a</w:t>
            </w:r>
            <w:r w:rsidR="00B923C6" w:rsidRPr="00ED4EB4">
              <w:rPr>
                <w:rFonts w:ascii="Arial" w:hAnsi="Arial" w:cs="Arial"/>
                <w:szCs w:val="20"/>
                <w:lang w:val="lt-LT"/>
              </w:rPr>
              <w:t xml:space="preserve">r </w:t>
            </w:r>
            <w:r w:rsidR="00DE3F00" w:rsidRPr="00ED4EB4">
              <w:rPr>
                <w:rFonts w:ascii="Arial" w:hAnsi="Arial" w:cs="Arial"/>
                <w:szCs w:val="20"/>
                <w:lang w:val="lt-LT"/>
              </w:rPr>
              <w:t xml:space="preserve">Jums </w:t>
            </w:r>
            <w:r w:rsidR="00B923C6" w:rsidRPr="00ED4EB4">
              <w:rPr>
                <w:rFonts w:ascii="Arial" w:hAnsi="Arial" w:cs="Arial"/>
                <w:szCs w:val="20"/>
                <w:lang w:val="lt-LT"/>
              </w:rPr>
              <w:t>aiškus</w:t>
            </w:r>
            <w:r w:rsidR="006B6151" w:rsidRPr="00ED4EB4">
              <w:rPr>
                <w:rFonts w:ascii="Arial" w:hAnsi="Arial" w:cs="Arial"/>
                <w:szCs w:val="20"/>
                <w:lang w:val="lt-LT"/>
              </w:rPr>
              <w:t xml:space="preserve"> dokumentas</w:t>
            </w:r>
            <w:r w:rsidR="008D01A4" w:rsidRPr="00ED4EB4">
              <w:rPr>
                <w:rFonts w:ascii="Arial" w:hAnsi="Arial" w:cs="Arial"/>
                <w:szCs w:val="20"/>
                <w:lang w:val="lt-LT"/>
              </w:rPr>
              <w:t xml:space="preserve">: </w:t>
            </w:r>
            <w:r w:rsidR="008D01A4" w:rsidRPr="00ED4EB4">
              <w:rPr>
                <w:rFonts w:ascii="Arial" w:hAnsi="Arial" w:cs="Arial"/>
                <w:i/>
                <w:iCs/>
                <w:szCs w:val="20"/>
                <w:lang w:val="lt-LT"/>
              </w:rPr>
              <w:t>Reikalavimai VŠR gamybos projektui</w:t>
            </w:r>
            <w:r w:rsidR="008D01A4" w:rsidRPr="00ED4EB4">
              <w:rPr>
                <w:rFonts w:ascii="Arial" w:hAnsi="Arial" w:cs="Arial"/>
                <w:szCs w:val="20"/>
                <w:lang w:val="lt-LT"/>
              </w:rPr>
              <w:t>.</w:t>
            </w:r>
            <w:r w:rsidRPr="00ED4EB4">
              <w:rPr>
                <w:rFonts w:ascii="Arial" w:hAnsi="Arial" w:cs="Arial"/>
                <w:szCs w:val="20"/>
                <w:lang w:val="lt-LT"/>
              </w:rPr>
              <w:t xml:space="preserve"> /</w:t>
            </w:r>
          </w:p>
          <w:p w14:paraId="18486AB4" w14:textId="76AE933D" w:rsidR="008D01A4" w:rsidRPr="006C063B" w:rsidRDefault="00880893" w:rsidP="00ED4EB4">
            <w:pPr>
              <w:rPr>
                <w:rFonts w:ascii="Arial" w:hAnsi="Arial" w:cs="Arial"/>
                <w:szCs w:val="20"/>
                <w:lang w:val="en-GB"/>
              </w:rPr>
            </w:pPr>
            <w:r>
              <w:rPr>
                <w:rFonts w:ascii="Arial" w:hAnsi="Arial" w:cs="Arial"/>
                <w:szCs w:val="20"/>
              </w:rPr>
              <w:t>Please pay attention, i</w:t>
            </w:r>
            <w:r w:rsidR="00B71524" w:rsidRPr="00B71524">
              <w:rPr>
                <w:rFonts w:ascii="Arial" w:hAnsi="Arial" w:cs="Arial"/>
                <w:szCs w:val="20"/>
              </w:rPr>
              <w:t>s the document clear</w:t>
            </w:r>
            <w:r w:rsidR="00B71524">
              <w:rPr>
                <w:rFonts w:ascii="Arial" w:hAnsi="Arial" w:cs="Arial"/>
                <w:szCs w:val="20"/>
              </w:rPr>
              <w:t xml:space="preserve"> for you</w:t>
            </w:r>
            <w:r w:rsidR="00B71524" w:rsidRPr="00B71524">
              <w:rPr>
                <w:rFonts w:ascii="Arial" w:hAnsi="Arial" w:cs="Arial"/>
                <w:szCs w:val="20"/>
              </w:rPr>
              <w:t xml:space="preserve">: </w:t>
            </w:r>
            <w:r w:rsidR="00B71524" w:rsidRPr="00ED4EB4">
              <w:rPr>
                <w:rFonts w:ascii="Arial" w:hAnsi="Arial" w:cs="Arial"/>
                <w:i/>
                <w:iCs/>
                <w:szCs w:val="20"/>
              </w:rPr>
              <w:t xml:space="preserve">Requirements for the VŠR </w:t>
            </w:r>
            <w:r w:rsidR="004C4ECD" w:rsidRPr="00ED4EB4">
              <w:rPr>
                <w:rFonts w:ascii="Arial" w:hAnsi="Arial" w:cs="Arial"/>
                <w:i/>
                <w:iCs/>
                <w:szCs w:val="20"/>
              </w:rPr>
              <w:t xml:space="preserve">manufacturing </w:t>
            </w:r>
            <w:r w:rsidR="00B71524" w:rsidRPr="00ED4EB4">
              <w:rPr>
                <w:rFonts w:ascii="Arial" w:hAnsi="Arial" w:cs="Arial"/>
                <w:i/>
                <w:iCs/>
                <w:szCs w:val="20"/>
              </w:rPr>
              <w:t>project?</w:t>
            </w:r>
          </w:p>
        </w:tc>
        <w:tc>
          <w:tcPr>
            <w:tcW w:w="3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3243B3" w14:textId="18D3553B" w:rsidR="00926591" w:rsidRPr="006C063B" w:rsidRDefault="00926591" w:rsidP="00ED4EB4">
            <w:pPr>
              <w:jc w:val="center"/>
              <w:rPr>
                <w:rFonts w:ascii="Arial" w:hAnsi="Arial" w:cs="Arial"/>
                <w:szCs w:val="20"/>
                <w:lang w:val="en-GB"/>
              </w:rPr>
            </w:pPr>
          </w:p>
        </w:tc>
        <w:tc>
          <w:tcPr>
            <w:tcW w:w="40" w:type="dxa"/>
            <w:shd w:val="clear" w:color="auto" w:fill="auto"/>
            <w:tcMar>
              <w:top w:w="0" w:type="dxa"/>
              <w:left w:w="10" w:type="dxa"/>
              <w:bottom w:w="0" w:type="dxa"/>
              <w:right w:w="10" w:type="dxa"/>
            </w:tcMar>
          </w:tcPr>
          <w:p w14:paraId="7C5BE85D" w14:textId="77777777" w:rsidR="00926591" w:rsidRPr="00DC5C98" w:rsidRDefault="00926591" w:rsidP="00ED4EB4">
            <w:pPr>
              <w:jc w:val="center"/>
              <w:rPr>
                <w:rFonts w:ascii="Arial" w:hAnsi="Arial" w:cs="Arial"/>
                <w:b/>
                <w:bCs/>
                <w:color w:val="1F3864"/>
                <w:szCs w:val="20"/>
                <w:lang w:val="en-GB"/>
              </w:rPr>
            </w:pPr>
          </w:p>
        </w:tc>
      </w:tr>
      <w:tr w:rsidR="00DE3F00" w:rsidRPr="00DC5C98" w14:paraId="0B7A804A" w14:textId="77777777" w:rsidTr="00ED4EB4">
        <w:tc>
          <w:tcPr>
            <w:tcW w:w="2247" w:type="dxa"/>
            <w:vMerge/>
            <w:tcBorders>
              <w:top w:val="single" w:sz="6" w:space="0" w:color="auto"/>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419349A" w14:textId="77777777" w:rsidR="00DE3F00" w:rsidRPr="6C55E880" w:rsidRDefault="00DE3F00" w:rsidP="00ED4EB4">
            <w:pPr>
              <w:rPr>
                <w:rFonts w:ascii="Arial" w:hAnsi="Arial" w:cs="Arial"/>
                <w:b/>
                <w:bCs/>
                <w:lang w:val="en-GB"/>
              </w:rPr>
            </w:pPr>
          </w:p>
        </w:tc>
        <w:tc>
          <w:tcPr>
            <w:tcW w:w="73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C7D83A" w14:textId="643E24DD" w:rsidR="00DE3F00" w:rsidRPr="00ED4EB4" w:rsidRDefault="00ED4EB4" w:rsidP="00ED4EB4">
            <w:pPr>
              <w:rPr>
                <w:rFonts w:ascii="Arial" w:hAnsi="Arial" w:cs="Arial"/>
                <w:szCs w:val="20"/>
                <w:lang w:val="lt-LT"/>
              </w:rPr>
            </w:pPr>
            <w:r w:rsidRPr="00ED4EB4">
              <w:rPr>
                <w:rFonts w:ascii="Arial" w:hAnsi="Arial" w:cs="Arial"/>
                <w:szCs w:val="20"/>
                <w:lang w:val="lt-LT"/>
              </w:rPr>
              <w:t>2.</w:t>
            </w:r>
            <w:r>
              <w:rPr>
                <w:rFonts w:ascii="Arial" w:hAnsi="Arial" w:cs="Arial"/>
                <w:szCs w:val="20"/>
                <w:lang w:val="lt-LT"/>
              </w:rPr>
              <w:t xml:space="preserve"> </w:t>
            </w:r>
            <w:r w:rsidR="00EE6A31" w:rsidRPr="00ED4EB4">
              <w:rPr>
                <w:rFonts w:ascii="Arial" w:hAnsi="Arial" w:cs="Arial"/>
                <w:szCs w:val="20"/>
                <w:lang w:val="lt-LT"/>
              </w:rPr>
              <w:t>Kaip</w:t>
            </w:r>
            <w:r w:rsidR="004D4AFF" w:rsidRPr="00ED4EB4">
              <w:rPr>
                <w:rFonts w:ascii="Arial" w:hAnsi="Arial" w:cs="Arial"/>
                <w:szCs w:val="20"/>
                <w:lang w:val="lt-LT"/>
              </w:rPr>
              <w:t xml:space="preserve"> Jūs</w:t>
            </w:r>
            <w:r w:rsidR="00EE6A31" w:rsidRPr="00ED4EB4">
              <w:rPr>
                <w:rFonts w:ascii="Arial" w:hAnsi="Arial" w:cs="Arial"/>
                <w:szCs w:val="20"/>
                <w:lang w:val="lt-LT"/>
              </w:rPr>
              <w:t xml:space="preserve"> manote ar yra </w:t>
            </w:r>
            <w:r w:rsidR="004D4AFF" w:rsidRPr="00ED4EB4">
              <w:rPr>
                <w:rFonts w:ascii="Arial" w:hAnsi="Arial" w:cs="Arial"/>
                <w:szCs w:val="20"/>
                <w:lang w:val="lt-LT"/>
              </w:rPr>
              <w:t>pakankamas</w:t>
            </w:r>
            <w:r w:rsidR="00EE6A31" w:rsidRPr="00ED4EB4">
              <w:rPr>
                <w:rFonts w:ascii="Arial" w:hAnsi="Arial" w:cs="Arial"/>
                <w:szCs w:val="20"/>
                <w:lang w:val="lt-LT"/>
              </w:rPr>
              <w:t xml:space="preserve"> atsarginių dalių sąrašas</w:t>
            </w:r>
            <w:r w:rsidR="004D4AFF" w:rsidRPr="00ED4EB4">
              <w:rPr>
                <w:rFonts w:ascii="Arial" w:hAnsi="Arial" w:cs="Arial"/>
                <w:szCs w:val="20"/>
                <w:lang w:val="lt-LT"/>
              </w:rPr>
              <w:t xml:space="preserve">? </w:t>
            </w:r>
            <w:r w:rsidR="00773D23" w:rsidRPr="00ED4EB4">
              <w:rPr>
                <w:rFonts w:ascii="Arial" w:hAnsi="Arial" w:cs="Arial"/>
                <w:szCs w:val="20"/>
                <w:lang w:val="lt-LT"/>
              </w:rPr>
              <w:t>Jei ne kokiomis būtiniausiomis dalimis jį re</w:t>
            </w:r>
            <w:r w:rsidR="00873453" w:rsidRPr="00ED4EB4">
              <w:rPr>
                <w:rFonts w:ascii="Arial" w:hAnsi="Arial" w:cs="Arial"/>
                <w:szCs w:val="20"/>
                <w:lang w:val="lt-LT"/>
              </w:rPr>
              <w:t xml:space="preserve">komenduotumėte </w:t>
            </w:r>
            <w:r w:rsidR="00773D23" w:rsidRPr="00ED4EB4">
              <w:rPr>
                <w:rFonts w:ascii="Arial" w:hAnsi="Arial" w:cs="Arial"/>
                <w:szCs w:val="20"/>
                <w:lang w:val="lt-LT"/>
              </w:rPr>
              <w:t>papildyti?</w:t>
            </w:r>
          </w:p>
          <w:p w14:paraId="3603F6A6" w14:textId="5D1CF2DE" w:rsidR="00CD5988" w:rsidRDefault="008C7706" w:rsidP="00ED4EB4">
            <w:pPr>
              <w:rPr>
                <w:rFonts w:ascii="Arial" w:hAnsi="Arial" w:cs="Arial"/>
                <w:szCs w:val="20"/>
                <w:lang w:val="en-GB"/>
              </w:rPr>
            </w:pPr>
            <w:r w:rsidRPr="008C7706">
              <w:rPr>
                <w:rFonts w:ascii="Arial" w:hAnsi="Arial" w:cs="Arial"/>
                <w:szCs w:val="20"/>
                <w:lang w:val="en-GB"/>
              </w:rPr>
              <w:lastRenderedPageBreak/>
              <w:t>What do you think, is the spare parts list sufficient? If not, which essential parts should it be supplemented with?</w:t>
            </w:r>
          </w:p>
        </w:tc>
        <w:tc>
          <w:tcPr>
            <w:tcW w:w="3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1A1E10" w14:textId="77777777" w:rsidR="00DE3F00" w:rsidRPr="006C063B" w:rsidRDefault="00DE3F00" w:rsidP="00ED4EB4">
            <w:pPr>
              <w:jc w:val="center"/>
              <w:rPr>
                <w:rFonts w:ascii="Arial" w:hAnsi="Arial" w:cs="Arial"/>
                <w:szCs w:val="20"/>
                <w:lang w:val="en-GB"/>
              </w:rPr>
            </w:pPr>
          </w:p>
        </w:tc>
        <w:tc>
          <w:tcPr>
            <w:tcW w:w="40" w:type="dxa"/>
            <w:shd w:val="clear" w:color="auto" w:fill="auto"/>
            <w:tcMar>
              <w:top w:w="0" w:type="dxa"/>
              <w:left w:w="10" w:type="dxa"/>
              <w:bottom w:w="0" w:type="dxa"/>
              <w:right w:w="10" w:type="dxa"/>
            </w:tcMar>
          </w:tcPr>
          <w:p w14:paraId="72002AE5" w14:textId="77777777" w:rsidR="00DE3F00" w:rsidRPr="00DC5C98" w:rsidRDefault="00DE3F00" w:rsidP="00ED4EB4">
            <w:pPr>
              <w:jc w:val="center"/>
              <w:rPr>
                <w:rFonts w:ascii="Arial" w:hAnsi="Arial" w:cs="Arial"/>
                <w:b/>
                <w:bCs/>
                <w:color w:val="1F3864"/>
                <w:szCs w:val="20"/>
                <w:lang w:val="en-GB"/>
              </w:rPr>
            </w:pPr>
          </w:p>
        </w:tc>
      </w:tr>
      <w:tr w:rsidR="00926591" w:rsidRPr="00DC5C98" w14:paraId="54507C2F" w14:textId="77777777" w:rsidTr="00ED4EB4">
        <w:trPr>
          <w:trHeight w:val="455"/>
        </w:trPr>
        <w:tc>
          <w:tcPr>
            <w:tcW w:w="2247" w:type="dxa"/>
            <w:vMerge/>
            <w:tcMar>
              <w:top w:w="0" w:type="dxa"/>
              <w:left w:w="108" w:type="dxa"/>
              <w:bottom w:w="0" w:type="dxa"/>
              <w:right w:w="108" w:type="dxa"/>
            </w:tcMar>
          </w:tcPr>
          <w:p w14:paraId="662E4CBE" w14:textId="77777777" w:rsidR="00926591" w:rsidRPr="00603141" w:rsidRDefault="00926591" w:rsidP="00ED4EB4">
            <w:pPr>
              <w:rPr>
                <w:rFonts w:ascii="Arial" w:hAnsi="Arial" w:cs="Arial"/>
                <w:szCs w:val="20"/>
                <w:lang w:val="en-GB"/>
              </w:rPr>
            </w:pPr>
          </w:p>
        </w:tc>
        <w:tc>
          <w:tcPr>
            <w:tcW w:w="73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637DBA" w14:textId="62816908" w:rsidR="00926591" w:rsidRPr="00ED4EB4" w:rsidRDefault="00ED4EB4" w:rsidP="00ED4EB4">
            <w:pPr>
              <w:ind w:hanging="14"/>
              <w:jc w:val="both"/>
              <w:rPr>
                <w:rFonts w:ascii="Arial" w:eastAsia="Arial" w:hAnsi="Arial" w:cs="Arial"/>
                <w:color w:val="000000" w:themeColor="text1"/>
                <w:szCs w:val="20"/>
                <w:lang w:val="lt"/>
              </w:rPr>
            </w:pPr>
            <w:r w:rsidRPr="00ED4EB4">
              <w:rPr>
                <w:rFonts w:ascii="Arial" w:eastAsia="Arial" w:hAnsi="Arial" w:cs="Arial"/>
                <w:color w:val="000000" w:themeColor="text1"/>
                <w:szCs w:val="20"/>
                <w:lang w:val="lt"/>
              </w:rPr>
              <w:t>3.</w:t>
            </w:r>
            <w:r>
              <w:rPr>
                <w:rFonts w:ascii="Arial" w:eastAsia="Arial" w:hAnsi="Arial" w:cs="Arial"/>
                <w:color w:val="000000" w:themeColor="text1"/>
                <w:szCs w:val="20"/>
                <w:lang w:val="lt"/>
              </w:rPr>
              <w:t xml:space="preserve"> </w:t>
            </w:r>
            <w:r w:rsidR="3218701F" w:rsidRPr="00ED4EB4">
              <w:rPr>
                <w:rFonts w:ascii="Arial" w:eastAsia="Arial" w:hAnsi="Arial" w:cs="Arial"/>
                <w:color w:val="000000" w:themeColor="text1"/>
                <w:szCs w:val="20"/>
                <w:lang w:val="lt"/>
              </w:rPr>
              <w:t>Ar Techninėje specifikacijoje yra reikalavimų, kurie jūsų nuomone yra dviprasmiški ir / arba neaiškūs? Prašome pateikti argumentuotas pastabas / klausimus, nurodyti konkrečius punktus. /</w:t>
            </w:r>
          </w:p>
          <w:p w14:paraId="19430BCA" w14:textId="05BE367E" w:rsidR="00926591" w:rsidRPr="00603141" w:rsidRDefault="3218701F" w:rsidP="00ED4EB4">
            <w:pPr>
              <w:rPr>
                <w:rFonts w:ascii="Arial" w:eastAsia="Arial" w:hAnsi="Arial" w:cs="Arial"/>
                <w:szCs w:val="20"/>
                <w:lang w:val="en-GB"/>
              </w:rPr>
            </w:pPr>
            <w:r w:rsidRPr="68034F85">
              <w:rPr>
                <w:rFonts w:ascii="Arial" w:eastAsia="Arial" w:hAnsi="Arial" w:cs="Arial"/>
                <w:color w:val="000000" w:themeColor="text1"/>
                <w:szCs w:val="20"/>
                <w:lang w:val="en-GB"/>
              </w:rPr>
              <w:t xml:space="preserve">Are there requirements in the </w:t>
            </w:r>
            <w:proofErr w:type="gramStart"/>
            <w:r w:rsidRPr="68034F85">
              <w:rPr>
                <w:rFonts w:ascii="Arial" w:eastAsia="Arial" w:hAnsi="Arial" w:cs="Arial"/>
                <w:color w:val="000000" w:themeColor="text1"/>
                <w:szCs w:val="20"/>
                <w:lang w:val="en-GB"/>
              </w:rPr>
              <w:t>Technical</w:t>
            </w:r>
            <w:proofErr w:type="gramEnd"/>
            <w:r w:rsidRPr="68034F85">
              <w:rPr>
                <w:rFonts w:ascii="Arial" w:eastAsia="Arial" w:hAnsi="Arial" w:cs="Arial"/>
                <w:color w:val="000000" w:themeColor="text1"/>
                <w:szCs w:val="20"/>
                <w:lang w:val="en-GB"/>
              </w:rPr>
              <w:t xml:space="preserve"> specification that in your opinion are ambiguous and / or unclear? Please provide reasoned comments / questions, exact clauses.</w:t>
            </w:r>
          </w:p>
        </w:tc>
        <w:tc>
          <w:tcPr>
            <w:tcW w:w="3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27F40A" w14:textId="77777777" w:rsidR="00926591" w:rsidRPr="00DC5C98" w:rsidRDefault="00926591" w:rsidP="00ED4EB4">
            <w:pPr>
              <w:jc w:val="center"/>
              <w:rPr>
                <w:rFonts w:ascii="Arial" w:hAnsi="Arial" w:cs="Arial"/>
                <w:b/>
                <w:bCs/>
                <w:color w:val="1F3864"/>
                <w:szCs w:val="20"/>
                <w:lang w:val="en-GB"/>
              </w:rPr>
            </w:pPr>
          </w:p>
        </w:tc>
        <w:tc>
          <w:tcPr>
            <w:tcW w:w="40" w:type="dxa"/>
            <w:shd w:val="clear" w:color="auto" w:fill="auto"/>
            <w:tcMar>
              <w:top w:w="0" w:type="dxa"/>
              <w:left w:w="10" w:type="dxa"/>
              <w:bottom w:w="0" w:type="dxa"/>
              <w:right w:w="10" w:type="dxa"/>
            </w:tcMar>
          </w:tcPr>
          <w:p w14:paraId="63C9EB30" w14:textId="77777777" w:rsidR="00926591" w:rsidRPr="00DC5C98" w:rsidRDefault="00926591" w:rsidP="00ED4EB4">
            <w:pPr>
              <w:jc w:val="center"/>
              <w:rPr>
                <w:rFonts w:ascii="Arial" w:hAnsi="Arial" w:cs="Arial"/>
                <w:b/>
                <w:bCs/>
                <w:color w:val="1F3864"/>
                <w:szCs w:val="20"/>
                <w:lang w:val="en-GB"/>
              </w:rPr>
            </w:pPr>
          </w:p>
        </w:tc>
      </w:tr>
      <w:tr w:rsidR="00337328" w:rsidRPr="00DC5C98" w14:paraId="4781F693" w14:textId="77777777" w:rsidTr="00ED4EB4">
        <w:tc>
          <w:tcPr>
            <w:tcW w:w="2247" w:type="dxa"/>
            <w:vMerge/>
            <w:tcMar>
              <w:top w:w="0" w:type="dxa"/>
              <w:left w:w="108" w:type="dxa"/>
              <w:bottom w:w="0" w:type="dxa"/>
              <w:right w:w="108" w:type="dxa"/>
            </w:tcMar>
          </w:tcPr>
          <w:p w14:paraId="0E613D01" w14:textId="77777777" w:rsidR="00337328" w:rsidRPr="00DC5C98" w:rsidRDefault="00337328" w:rsidP="00ED4EB4">
            <w:pPr>
              <w:jc w:val="center"/>
              <w:rPr>
                <w:rFonts w:ascii="Arial" w:hAnsi="Arial" w:cs="Arial"/>
                <w:b/>
                <w:bCs/>
                <w:color w:val="1F3864"/>
                <w:szCs w:val="20"/>
                <w:lang w:val="en-GB"/>
              </w:rPr>
            </w:pPr>
          </w:p>
        </w:tc>
        <w:tc>
          <w:tcPr>
            <w:tcW w:w="7389"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1C995D3B" w14:textId="3A1E3028" w:rsidR="00337328" w:rsidRPr="00ED4EB4" w:rsidRDefault="00ED4EB4" w:rsidP="00ED4EB4">
            <w:pPr>
              <w:jc w:val="both"/>
              <w:rPr>
                <w:rFonts w:ascii="Arial" w:eastAsia="Arial" w:hAnsi="Arial" w:cs="Arial"/>
                <w:szCs w:val="20"/>
                <w:lang w:val="en-GB"/>
              </w:rPr>
            </w:pPr>
            <w:r w:rsidRPr="00ED4EB4">
              <w:rPr>
                <w:rFonts w:ascii="Arial" w:eastAsia="Arial" w:hAnsi="Arial" w:cs="Arial"/>
                <w:color w:val="000000" w:themeColor="text1"/>
                <w:szCs w:val="20"/>
                <w:lang w:val="lt"/>
              </w:rPr>
              <w:t>4.</w:t>
            </w:r>
            <w:r>
              <w:rPr>
                <w:rFonts w:ascii="Arial" w:eastAsia="Arial" w:hAnsi="Arial" w:cs="Arial"/>
                <w:color w:val="000000" w:themeColor="text1"/>
                <w:szCs w:val="20"/>
                <w:lang w:val="lt"/>
              </w:rPr>
              <w:t xml:space="preserve"> </w:t>
            </w:r>
            <w:r w:rsidR="00337328" w:rsidRPr="00ED4EB4">
              <w:rPr>
                <w:rFonts w:ascii="Arial" w:eastAsia="Arial" w:hAnsi="Arial" w:cs="Arial"/>
                <w:color w:val="000000" w:themeColor="text1"/>
                <w:szCs w:val="20"/>
                <w:lang w:val="lt"/>
              </w:rPr>
              <w:t>Ar Techninėje specifikacijoje yra reikalavimų, kurie Jūsų nuomone apriboja galimybę dalyvauti pirkime ir pateikti pasiūlymą? Prašome pateikti argumentuotas pastabas / klausimus ir nurodyti konkrečius punktus. /</w:t>
            </w:r>
          </w:p>
          <w:p w14:paraId="436DF8B9" w14:textId="68807A43" w:rsidR="00337328" w:rsidRPr="00A3085E" w:rsidRDefault="00337328" w:rsidP="00ED4EB4">
            <w:pPr>
              <w:pStyle w:val="ListParagraph"/>
              <w:ind w:left="0"/>
              <w:jc w:val="both"/>
              <w:rPr>
                <w:rFonts w:ascii="Arial" w:eastAsia="Arial" w:hAnsi="Arial" w:cs="Arial"/>
                <w:szCs w:val="20"/>
                <w:lang w:val="en-GB"/>
              </w:rPr>
            </w:pPr>
            <w:r w:rsidRPr="68034F85">
              <w:rPr>
                <w:rFonts w:ascii="Arial" w:eastAsia="Arial" w:hAnsi="Arial" w:cs="Arial"/>
                <w:color w:val="000000" w:themeColor="text1"/>
                <w:szCs w:val="20"/>
                <w:lang w:val="en-GB"/>
              </w:rPr>
              <w:t>Are there any requirements in the Technical Specification that, in your opinion, limit the ability to participate in the procurement and submit a Tender? Please provide reasoned comments / questions and exact clauses.</w:t>
            </w:r>
          </w:p>
        </w:tc>
        <w:tc>
          <w:tcPr>
            <w:tcW w:w="3813"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CEBB53C" w14:textId="77777777" w:rsidR="00337328" w:rsidRPr="00DC5C98" w:rsidRDefault="00337328" w:rsidP="00ED4EB4">
            <w:pPr>
              <w:jc w:val="center"/>
              <w:rPr>
                <w:rFonts w:ascii="Arial" w:hAnsi="Arial" w:cs="Arial"/>
                <w:b/>
                <w:bCs/>
                <w:color w:val="1F3864"/>
                <w:szCs w:val="20"/>
                <w:lang w:val="en-GB"/>
              </w:rPr>
            </w:pPr>
          </w:p>
        </w:tc>
        <w:tc>
          <w:tcPr>
            <w:tcW w:w="40" w:type="dxa"/>
            <w:shd w:val="clear" w:color="auto" w:fill="auto"/>
            <w:tcMar>
              <w:top w:w="0" w:type="dxa"/>
              <w:left w:w="10" w:type="dxa"/>
              <w:bottom w:w="0" w:type="dxa"/>
              <w:right w:w="10" w:type="dxa"/>
            </w:tcMar>
          </w:tcPr>
          <w:p w14:paraId="2994AB72" w14:textId="77777777" w:rsidR="00337328" w:rsidRPr="00DC5C98" w:rsidRDefault="00337328" w:rsidP="00ED4EB4">
            <w:pPr>
              <w:jc w:val="center"/>
              <w:rPr>
                <w:rFonts w:ascii="Arial" w:hAnsi="Arial" w:cs="Arial"/>
                <w:b/>
                <w:bCs/>
                <w:color w:val="1F3864"/>
                <w:szCs w:val="20"/>
                <w:lang w:val="en-GB"/>
              </w:rPr>
            </w:pPr>
          </w:p>
        </w:tc>
      </w:tr>
      <w:tr w:rsidR="00337328" w:rsidRPr="00DC5C98" w14:paraId="39CC6235" w14:textId="77777777" w:rsidTr="00ED4EB4">
        <w:tc>
          <w:tcPr>
            <w:tcW w:w="2247" w:type="dxa"/>
            <w:vMerge/>
            <w:tcMar>
              <w:top w:w="0" w:type="dxa"/>
              <w:left w:w="108" w:type="dxa"/>
              <w:bottom w:w="0" w:type="dxa"/>
              <w:right w:w="108" w:type="dxa"/>
            </w:tcMar>
          </w:tcPr>
          <w:p w14:paraId="271F591A" w14:textId="77777777" w:rsidR="00337328" w:rsidRPr="00DC5C98" w:rsidRDefault="00337328" w:rsidP="00ED4EB4">
            <w:pPr>
              <w:jc w:val="center"/>
              <w:rPr>
                <w:rFonts w:ascii="Arial" w:hAnsi="Arial" w:cs="Arial"/>
                <w:b/>
                <w:bCs/>
                <w:color w:val="1F3864"/>
                <w:szCs w:val="20"/>
                <w:lang w:val="en-GB"/>
              </w:rPr>
            </w:pPr>
          </w:p>
        </w:tc>
        <w:tc>
          <w:tcPr>
            <w:tcW w:w="7389" w:type="dxa"/>
            <w:gridSpan w:val="2"/>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78A9FA35" w14:textId="76D07AA7" w:rsidR="00337328" w:rsidRPr="000770F9" w:rsidRDefault="00337328" w:rsidP="00ED4EB4">
            <w:pPr>
              <w:rPr>
                <w:rFonts w:ascii="Arial" w:hAnsi="Arial" w:cs="Arial"/>
                <w:szCs w:val="20"/>
                <w:lang w:val="en-GB"/>
              </w:rPr>
            </w:pPr>
          </w:p>
        </w:tc>
        <w:tc>
          <w:tcPr>
            <w:tcW w:w="3813"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2BF0B333" w14:textId="77777777" w:rsidR="00337328" w:rsidRPr="00DC5C98" w:rsidRDefault="00337328" w:rsidP="00ED4EB4">
            <w:pPr>
              <w:jc w:val="center"/>
              <w:rPr>
                <w:rFonts w:ascii="Arial" w:hAnsi="Arial" w:cs="Arial"/>
                <w:b/>
                <w:bCs/>
                <w:color w:val="1F3864"/>
                <w:szCs w:val="20"/>
                <w:lang w:val="en-GB"/>
              </w:rPr>
            </w:pPr>
          </w:p>
        </w:tc>
        <w:tc>
          <w:tcPr>
            <w:tcW w:w="40" w:type="dxa"/>
            <w:shd w:val="clear" w:color="auto" w:fill="auto"/>
            <w:tcMar>
              <w:top w:w="0" w:type="dxa"/>
              <w:left w:w="10" w:type="dxa"/>
              <w:bottom w:w="0" w:type="dxa"/>
              <w:right w:w="10" w:type="dxa"/>
            </w:tcMar>
          </w:tcPr>
          <w:p w14:paraId="4C176D64" w14:textId="77777777" w:rsidR="00337328" w:rsidRPr="00DC5C98" w:rsidRDefault="00337328" w:rsidP="00ED4EB4">
            <w:pPr>
              <w:jc w:val="center"/>
              <w:rPr>
                <w:rFonts w:ascii="Arial" w:hAnsi="Arial" w:cs="Arial"/>
                <w:b/>
                <w:bCs/>
                <w:color w:val="1F3864"/>
                <w:szCs w:val="20"/>
                <w:lang w:val="en-GB"/>
              </w:rPr>
            </w:pPr>
          </w:p>
        </w:tc>
      </w:tr>
      <w:tr w:rsidR="00337328" w:rsidRPr="00DC5C98" w14:paraId="1C73D397" w14:textId="77777777" w:rsidTr="00ED4EB4">
        <w:trPr>
          <w:trHeight w:val="1028"/>
        </w:trPr>
        <w:tc>
          <w:tcPr>
            <w:tcW w:w="2247" w:type="dxa"/>
            <w:vMerge/>
            <w:tcMar>
              <w:top w:w="0" w:type="dxa"/>
              <w:left w:w="108" w:type="dxa"/>
              <w:bottom w:w="0" w:type="dxa"/>
              <w:right w:w="108" w:type="dxa"/>
            </w:tcMar>
          </w:tcPr>
          <w:p w14:paraId="3D4F201E" w14:textId="77777777" w:rsidR="00337328" w:rsidRPr="00DC5C98" w:rsidRDefault="00337328" w:rsidP="00ED4EB4">
            <w:pPr>
              <w:jc w:val="center"/>
              <w:rPr>
                <w:rFonts w:ascii="Arial" w:hAnsi="Arial" w:cs="Arial"/>
                <w:b/>
                <w:bCs/>
                <w:color w:val="1F3864"/>
                <w:szCs w:val="20"/>
                <w:lang w:val="en-GB"/>
              </w:rPr>
            </w:pPr>
          </w:p>
        </w:tc>
        <w:tc>
          <w:tcPr>
            <w:tcW w:w="7389" w:type="dxa"/>
            <w:gridSpan w:val="2"/>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1F900627" w14:textId="245E444B" w:rsidR="00337328" w:rsidRPr="007460E7" w:rsidRDefault="00337328" w:rsidP="00ED4EB4">
            <w:pPr>
              <w:jc w:val="both"/>
              <w:rPr>
                <w:rFonts w:ascii="Arial" w:hAnsi="Arial" w:cs="Arial"/>
                <w:szCs w:val="20"/>
                <w:highlight w:val="yellow"/>
                <w:lang w:val="en-GB"/>
              </w:rPr>
            </w:pPr>
          </w:p>
        </w:tc>
        <w:tc>
          <w:tcPr>
            <w:tcW w:w="3813"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7348C52E" w14:textId="2B7475B4" w:rsidR="00337328" w:rsidRPr="00DC5C98" w:rsidRDefault="00337328" w:rsidP="00ED4EB4">
            <w:pPr>
              <w:jc w:val="center"/>
              <w:rPr>
                <w:rFonts w:ascii="Arial" w:hAnsi="Arial" w:cs="Arial"/>
                <w:b/>
                <w:bCs/>
                <w:color w:val="1F3864"/>
                <w:szCs w:val="20"/>
                <w:lang w:val="en-GB"/>
              </w:rPr>
            </w:pPr>
          </w:p>
        </w:tc>
        <w:tc>
          <w:tcPr>
            <w:tcW w:w="40" w:type="dxa"/>
            <w:shd w:val="clear" w:color="auto" w:fill="auto"/>
            <w:tcMar>
              <w:top w:w="0" w:type="dxa"/>
              <w:left w:w="10" w:type="dxa"/>
              <w:bottom w:w="0" w:type="dxa"/>
              <w:right w:w="10" w:type="dxa"/>
            </w:tcMar>
          </w:tcPr>
          <w:p w14:paraId="49C16CB2" w14:textId="77777777" w:rsidR="00337328" w:rsidRPr="00DC5C98" w:rsidRDefault="00337328" w:rsidP="00ED4EB4">
            <w:pPr>
              <w:jc w:val="center"/>
              <w:rPr>
                <w:rFonts w:ascii="Arial" w:hAnsi="Arial" w:cs="Arial"/>
                <w:b/>
                <w:bCs/>
                <w:color w:val="1F3864"/>
                <w:szCs w:val="20"/>
                <w:lang w:val="en-GB"/>
              </w:rPr>
            </w:pPr>
          </w:p>
        </w:tc>
      </w:tr>
      <w:tr w:rsidR="00337328" w:rsidRPr="00DC5C98" w14:paraId="0F06AD98" w14:textId="77777777" w:rsidTr="00ED4EB4">
        <w:trPr>
          <w:trHeight w:val="80"/>
        </w:trPr>
        <w:tc>
          <w:tcPr>
            <w:tcW w:w="2247" w:type="dxa"/>
            <w:vMerge/>
            <w:tcMar>
              <w:top w:w="0" w:type="dxa"/>
              <w:left w:w="108" w:type="dxa"/>
              <w:bottom w:w="0" w:type="dxa"/>
              <w:right w:w="108" w:type="dxa"/>
            </w:tcMar>
          </w:tcPr>
          <w:p w14:paraId="4E80574D" w14:textId="77777777" w:rsidR="00337328" w:rsidRPr="00DC5C98" w:rsidRDefault="00337328" w:rsidP="00ED4EB4">
            <w:pPr>
              <w:jc w:val="center"/>
              <w:rPr>
                <w:rFonts w:ascii="Arial" w:hAnsi="Arial" w:cs="Arial"/>
                <w:b/>
                <w:bCs/>
                <w:color w:val="1F3864"/>
                <w:szCs w:val="20"/>
                <w:lang w:val="en-GB"/>
              </w:rPr>
            </w:pPr>
          </w:p>
        </w:tc>
        <w:tc>
          <w:tcPr>
            <w:tcW w:w="7389" w:type="dxa"/>
            <w:gridSpan w:val="2"/>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A207A8" w14:textId="130EDD74" w:rsidR="00337328" w:rsidRPr="007460E7" w:rsidRDefault="00337328" w:rsidP="00ED4EB4">
            <w:pPr>
              <w:jc w:val="both"/>
              <w:rPr>
                <w:rFonts w:ascii="Arial" w:hAnsi="Arial" w:cs="Arial"/>
                <w:szCs w:val="20"/>
                <w:highlight w:val="yellow"/>
                <w:lang w:val="en-GB"/>
              </w:rPr>
            </w:pPr>
          </w:p>
        </w:tc>
        <w:tc>
          <w:tcPr>
            <w:tcW w:w="3813" w:type="dxa"/>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0C73F9" w14:textId="77777777" w:rsidR="00337328" w:rsidRPr="00DC5C98" w:rsidRDefault="00337328" w:rsidP="00ED4EB4">
            <w:pPr>
              <w:jc w:val="center"/>
              <w:rPr>
                <w:rFonts w:ascii="Arial" w:hAnsi="Arial" w:cs="Arial"/>
                <w:b/>
                <w:bCs/>
                <w:color w:val="1F3864"/>
                <w:szCs w:val="20"/>
                <w:lang w:val="en-GB"/>
              </w:rPr>
            </w:pPr>
          </w:p>
        </w:tc>
        <w:tc>
          <w:tcPr>
            <w:tcW w:w="40" w:type="dxa"/>
            <w:shd w:val="clear" w:color="auto" w:fill="auto"/>
            <w:tcMar>
              <w:top w:w="0" w:type="dxa"/>
              <w:left w:w="10" w:type="dxa"/>
              <w:bottom w:w="0" w:type="dxa"/>
              <w:right w:w="10" w:type="dxa"/>
            </w:tcMar>
          </w:tcPr>
          <w:p w14:paraId="7BC9FD48" w14:textId="77777777" w:rsidR="00337328" w:rsidRPr="00DC5C98" w:rsidRDefault="00337328" w:rsidP="00ED4EB4">
            <w:pPr>
              <w:jc w:val="center"/>
              <w:rPr>
                <w:rFonts w:ascii="Arial" w:hAnsi="Arial" w:cs="Arial"/>
                <w:b/>
                <w:bCs/>
                <w:color w:val="1F3864"/>
                <w:szCs w:val="20"/>
                <w:lang w:val="en-GB"/>
              </w:rPr>
            </w:pPr>
          </w:p>
        </w:tc>
      </w:tr>
      <w:tr w:rsidR="6C55E880" w14:paraId="619D1A26" w14:textId="77777777" w:rsidTr="00ED4EB4">
        <w:trPr>
          <w:trHeight w:val="300"/>
        </w:trPr>
        <w:tc>
          <w:tcPr>
            <w:tcW w:w="2247"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73B775D4" w14:textId="2EA68D7F" w:rsidR="4B11FA6D" w:rsidRDefault="4B11FA6D" w:rsidP="00ED4EB4">
            <w:r w:rsidRPr="6C55E880">
              <w:rPr>
                <w:rFonts w:ascii="Arial" w:eastAsia="Arial" w:hAnsi="Arial" w:cs="Arial"/>
                <w:b/>
                <w:bCs/>
                <w:color w:val="000000" w:themeColor="text1"/>
                <w:szCs w:val="20"/>
                <w:lang w:val="lt"/>
              </w:rPr>
              <w:t>Sutarties projektas/</w:t>
            </w:r>
          </w:p>
          <w:p w14:paraId="207400E7" w14:textId="7A0CCE2E" w:rsidR="4B11FA6D" w:rsidRDefault="4B11FA6D" w:rsidP="00ED4EB4">
            <w:pPr>
              <w:rPr>
                <w:rFonts w:ascii="Arial" w:eastAsia="Arial" w:hAnsi="Arial" w:cs="Arial"/>
                <w:szCs w:val="20"/>
                <w:lang w:val="en-GB"/>
              </w:rPr>
            </w:pPr>
            <w:r w:rsidRPr="6C55E880">
              <w:rPr>
                <w:rFonts w:ascii="Arial" w:eastAsia="Arial" w:hAnsi="Arial" w:cs="Arial"/>
                <w:b/>
                <w:bCs/>
                <w:color w:val="000000" w:themeColor="text1"/>
                <w:szCs w:val="20"/>
                <w:lang w:val="en-GB"/>
              </w:rPr>
              <w:t>Draft Contract</w:t>
            </w:r>
          </w:p>
        </w:tc>
        <w:tc>
          <w:tcPr>
            <w:tcW w:w="73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F9B729" w14:textId="18F189F7" w:rsidR="4B11FA6D" w:rsidRDefault="4B11FA6D" w:rsidP="00ED4EB4">
            <w:pPr>
              <w:pStyle w:val="ListParagraph"/>
              <w:ind w:left="-20"/>
              <w:jc w:val="both"/>
              <w:rPr>
                <w:rFonts w:ascii="Arial" w:eastAsia="Arial" w:hAnsi="Arial" w:cs="Arial"/>
                <w:color w:val="000000" w:themeColor="text1"/>
                <w:szCs w:val="20"/>
                <w:lang w:val="lt"/>
              </w:rPr>
            </w:pPr>
            <w:r w:rsidRPr="6C55E880">
              <w:rPr>
                <w:rFonts w:ascii="Arial" w:eastAsia="Arial" w:hAnsi="Arial" w:cs="Arial"/>
                <w:color w:val="000000" w:themeColor="text1"/>
                <w:szCs w:val="20"/>
                <w:lang w:val="lt"/>
              </w:rPr>
              <w:t>Ar yra pridedamo Sutarties projekto sąlygų, kurios lemtų Jūsų nedalyvavimą Pirkime? Ar Sutarties projekto nuostatos Jums yra priimtinos? Jeigu ne, prašome pateikti konkrečius siūlymus nurodant Sutarties punktą ir siūlomą jo redakciją. /</w:t>
            </w:r>
          </w:p>
          <w:p w14:paraId="33F287EB" w14:textId="1169B25A" w:rsidR="4B11FA6D" w:rsidRDefault="4B11FA6D" w:rsidP="00ED4EB4">
            <w:pPr>
              <w:jc w:val="both"/>
              <w:rPr>
                <w:rFonts w:ascii="Arial" w:eastAsia="Arial" w:hAnsi="Arial" w:cs="Arial"/>
                <w:szCs w:val="20"/>
                <w:lang w:val="en-GB"/>
              </w:rPr>
            </w:pPr>
            <w:r w:rsidRPr="6C55E880">
              <w:rPr>
                <w:rFonts w:ascii="Arial" w:eastAsia="Arial" w:hAnsi="Arial" w:cs="Arial"/>
                <w:color w:val="000000" w:themeColor="text1"/>
                <w:szCs w:val="20"/>
                <w:lang w:val="en-GB"/>
              </w:rPr>
              <w:t>Are there any conditions in the provided draft Contract that would lead to your non-participation in the Procurement? Are the provisions of the draft Contract acceptable to you? If not, please submit specific proposals indicating the clause of the Contract and its proposed version.</w:t>
            </w:r>
          </w:p>
        </w:tc>
        <w:tc>
          <w:tcPr>
            <w:tcW w:w="3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779517" w14:textId="2D65B2E3" w:rsidR="6C55E880" w:rsidRDefault="6C55E880" w:rsidP="00ED4EB4">
            <w:pPr>
              <w:jc w:val="center"/>
              <w:rPr>
                <w:rFonts w:ascii="Arial" w:hAnsi="Arial" w:cs="Arial"/>
                <w:b/>
                <w:bCs/>
                <w:color w:val="1F3864" w:themeColor="accent1" w:themeShade="80"/>
                <w:lang w:val="en-GB"/>
              </w:rPr>
            </w:pPr>
          </w:p>
        </w:tc>
        <w:tc>
          <w:tcPr>
            <w:tcW w:w="40" w:type="dxa"/>
            <w:shd w:val="clear" w:color="auto" w:fill="auto"/>
            <w:tcMar>
              <w:top w:w="0" w:type="dxa"/>
              <w:left w:w="10" w:type="dxa"/>
              <w:bottom w:w="0" w:type="dxa"/>
              <w:right w:w="10" w:type="dxa"/>
            </w:tcMar>
          </w:tcPr>
          <w:p w14:paraId="63437636" w14:textId="7870BD9C" w:rsidR="6C55E880" w:rsidRDefault="6C55E880" w:rsidP="00ED4EB4">
            <w:pPr>
              <w:jc w:val="center"/>
              <w:rPr>
                <w:rFonts w:ascii="Arial" w:hAnsi="Arial" w:cs="Arial"/>
                <w:b/>
                <w:bCs/>
                <w:color w:val="1F3864" w:themeColor="accent1" w:themeShade="80"/>
                <w:lang w:val="en-GB"/>
              </w:rPr>
            </w:pPr>
          </w:p>
        </w:tc>
      </w:tr>
      <w:tr w:rsidR="6C55E880" w14:paraId="4A4501CB" w14:textId="77777777" w:rsidTr="00ED4EB4">
        <w:trPr>
          <w:trHeight w:val="300"/>
        </w:trPr>
        <w:tc>
          <w:tcPr>
            <w:tcW w:w="2247"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7EDD80F" w14:textId="0C9B0B43" w:rsidR="6C55E880" w:rsidRDefault="6C55E880" w:rsidP="00ED4EB4">
            <w:pPr>
              <w:rPr>
                <w:rFonts w:ascii="Arial" w:eastAsia="Arial" w:hAnsi="Arial" w:cs="Arial"/>
                <w:b/>
                <w:bCs/>
                <w:color w:val="000000" w:themeColor="text1"/>
                <w:szCs w:val="20"/>
                <w:lang w:val="lt"/>
              </w:rPr>
            </w:pPr>
          </w:p>
        </w:tc>
        <w:tc>
          <w:tcPr>
            <w:tcW w:w="73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78ABE6" w14:textId="4E9ED823" w:rsidR="4B11FA6D" w:rsidRDefault="4B11FA6D" w:rsidP="00ED4EB4">
            <w:pPr>
              <w:pStyle w:val="ListParagraph"/>
              <w:ind w:left="0"/>
              <w:jc w:val="both"/>
              <w:rPr>
                <w:rFonts w:ascii="Arial" w:eastAsia="Arial" w:hAnsi="Arial" w:cs="Arial"/>
                <w:color w:val="000000" w:themeColor="text1"/>
                <w:szCs w:val="20"/>
                <w:lang w:val="lt"/>
              </w:rPr>
            </w:pPr>
            <w:r w:rsidRPr="6C55E880">
              <w:rPr>
                <w:rFonts w:ascii="Arial" w:eastAsia="Arial" w:hAnsi="Arial" w:cs="Arial"/>
                <w:color w:val="000000" w:themeColor="text1"/>
                <w:szCs w:val="20"/>
                <w:lang w:val="lt"/>
              </w:rPr>
              <w:t>Ar Sutarties projekte yra sąlygų, kurios reikšmingai didintų Pasiūlymo kainą?/</w:t>
            </w:r>
          </w:p>
          <w:p w14:paraId="690673A6" w14:textId="61036745" w:rsidR="4B11FA6D" w:rsidRPr="00ED4EB4" w:rsidRDefault="4B11FA6D" w:rsidP="00ED4EB4">
            <w:pPr>
              <w:jc w:val="both"/>
            </w:pPr>
            <w:r w:rsidRPr="00ED4EB4">
              <w:rPr>
                <w:rFonts w:ascii="Arial" w:eastAsia="Arial" w:hAnsi="Arial" w:cs="Arial"/>
                <w:color w:val="000000" w:themeColor="text1"/>
                <w:szCs w:val="20"/>
              </w:rPr>
              <w:t>Are there any conditions in the Contract that would significantly increase the Tender price?</w:t>
            </w:r>
          </w:p>
        </w:tc>
        <w:tc>
          <w:tcPr>
            <w:tcW w:w="3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275AB5" w14:textId="0220F743" w:rsidR="6C55E880" w:rsidRDefault="6C55E880" w:rsidP="00ED4EB4">
            <w:pPr>
              <w:jc w:val="center"/>
              <w:rPr>
                <w:rFonts w:ascii="Arial" w:hAnsi="Arial" w:cs="Arial"/>
                <w:b/>
                <w:bCs/>
                <w:color w:val="1F3864" w:themeColor="accent1" w:themeShade="80"/>
                <w:lang w:val="en-GB"/>
              </w:rPr>
            </w:pPr>
          </w:p>
        </w:tc>
        <w:tc>
          <w:tcPr>
            <w:tcW w:w="40" w:type="dxa"/>
            <w:shd w:val="clear" w:color="auto" w:fill="auto"/>
            <w:tcMar>
              <w:top w:w="0" w:type="dxa"/>
              <w:left w:w="10" w:type="dxa"/>
              <w:bottom w:w="0" w:type="dxa"/>
              <w:right w:w="10" w:type="dxa"/>
            </w:tcMar>
          </w:tcPr>
          <w:p w14:paraId="20C90BF5" w14:textId="1C7D8FC9" w:rsidR="6C55E880" w:rsidRDefault="6C55E880" w:rsidP="00ED4EB4">
            <w:pPr>
              <w:jc w:val="center"/>
              <w:rPr>
                <w:rFonts w:ascii="Arial" w:hAnsi="Arial" w:cs="Arial"/>
                <w:b/>
                <w:bCs/>
                <w:color w:val="1F3864" w:themeColor="accent1" w:themeShade="80"/>
                <w:lang w:val="en-GB"/>
              </w:rPr>
            </w:pPr>
          </w:p>
        </w:tc>
      </w:tr>
      <w:tr w:rsidR="6C55E880" w14:paraId="69DB02D7" w14:textId="77777777" w:rsidTr="00ED4EB4">
        <w:trPr>
          <w:trHeight w:val="300"/>
        </w:trPr>
        <w:tc>
          <w:tcPr>
            <w:tcW w:w="2247"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4056303" w14:textId="7E560E47" w:rsidR="6C55E880" w:rsidRDefault="6C55E880" w:rsidP="00ED4EB4">
            <w:pPr>
              <w:rPr>
                <w:rFonts w:ascii="Arial" w:eastAsia="Arial" w:hAnsi="Arial" w:cs="Arial"/>
                <w:b/>
                <w:bCs/>
                <w:color w:val="000000" w:themeColor="text1"/>
                <w:szCs w:val="20"/>
                <w:lang w:val="lt"/>
              </w:rPr>
            </w:pPr>
          </w:p>
        </w:tc>
        <w:tc>
          <w:tcPr>
            <w:tcW w:w="73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0DA4F4" w14:textId="234ABFB8" w:rsidR="4B11FA6D" w:rsidRDefault="4B11FA6D" w:rsidP="00ED4EB4">
            <w:pPr>
              <w:pStyle w:val="ListParagraph"/>
              <w:ind w:left="0"/>
              <w:jc w:val="both"/>
              <w:rPr>
                <w:rFonts w:ascii="Arial" w:eastAsia="Arial" w:hAnsi="Arial" w:cs="Arial"/>
                <w:color w:val="000000" w:themeColor="text1"/>
                <w:szCs w:val="20"/>
                <w:lang w:val="lt"/>
              </w:rPr>
            </w:pPr>
            <w:r w:rsidRPr="6C55E880">
              <w:rPr>
                <w:rFonts w:ascii="Arial" w:eastAsia="Arial" w:hAnsi="Arial" w:cs="Arial"/>
                <w:color w:val="000000" w:themeColor="text1"/>
                <w:szCs w:val="20"/>
                <w:lang w:val="lt"/>
              </w:rPr>
              <w:t xml:space="preserve">Ar </w:t>
            </w:r>
            <w:r w:rsidRPr="00ED4EB4">
              <w:rPr>
                <w:rFonts w:ascii="Arial" w:eastAsia="Arial" w:hAnsi="Arial" w:cs="Arial"/>
                <w:color w:val="000000" w:themeColor="text1"/>
                <w:szCs w:val="20"/>
                <w:lang w:val="lt"/>
              </w:rPr>
              <w:t>Specialiųjų Sutarties sąlygų 8.2.1 punkte nurodytas 5 proc. nuo Pradinės Sutarties vertės Sutarties įvykdymo užtikrinimas, Jūsų vertinimu, yra</w:t>
            </w:r>
            <w:r w:rsidRPr="6C55E880">
              <w:rPr>
                <w:rFonts w:ascii="Arial" w:eastAsia="Arial" w:hAnsi="Arial" w:cs="Arial"/>
                <w:color w:val="000000" w:themeColor="text1"/>
                <w:szCs w:val="20"/>
                <w:lang w:val="lt"/>
              </w:rPr>
              <w:t xml:space="preserve"> priimtinas? Ar tokio dydžio užtikrinimas įtakotų pasiūlymo kainą? Jei taip, nurodykite kaip įtakotų. /</w:t>
            </w:r>
          </w:p>
          <w:p w14:paraId="2D4B869D" w14:textId="0715BD5C" w:rsidR="4B11FA6D" w:rsidRDefault="4B11FA6D" w:rsidP="00ED4EB4">
            <w:pPr>
              <w:jc w:val="both"/>
            </w:pPr>
            <w:r w:rsidRPr="6C55E880">
              <w:rPr>
                <w:rFonts w:ascii="Arial" w:eastAsia="Arial" w:hAnsi="Arial" w:cs="Arial"/>
                <w:color w:val="000000" w:themeColor="text1"/>
                <w:szCs w:val="20"/>
              </w:rPr>
              <w:t xml:space="preserve">Is </w:t>
            </w:r>
            <w:r w:rsidRPr="00ED4EB4">
              <w:rPr>
                <w:rFonts w:ascii="Arial" w:eastAsia="Arial" w:hAnsi="Arial" w:cs="Arial"/>
                <w:color w:val="000000" w:themeColor="text1"/>
                <w:szCs w:val="20"/>
              </w:rPr>
              <w:t>the Contract performance guarantee of 5% of the Initial Contract value referred to in Clause 8.2.1 of the Special Conditions of the</w:t>
            </w:r>
            <w:r w:rsidRPr="6C55E880">
              <w:rPr>
                <w:rFonts w:ascii="Arial" w:eastAsia="Arial" w:hAnsi="Arial" w:cs="Arial"/>
                <w:color w:val="000000" w:themeColor="text1"/>
                <w:szCs w:val="20"/>
              </w:rPr>
              <w:t xml:space="preserve"> Contract acceptable in your opinion? Would securing this amount affect the price of the tender? If so, please indicate what would be the influence.</w:t>
            </w:r>
          </w:p>
        </w:tc>
        <w:tc>
          <w:tcPr>
            <w:tcW w:w="3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5008B5" w14:textId="5F90F963" w:rsidR="6C55E880" w:rsidRDefault="6C55E880" w:rsidP="00ED4EB4">
            <w:pPr>
              <w:jc w:val="center"/>
              <w:rPr>
                <w:rFonts w:ascii="Arial" w:hAnsi="Arial" w:cs="Arial"/>
                <w:b/>
                <w:bCs/>
                <w:color w:val="1F3864" w:themeColor="accent1" w:themeShade="80"/>
                <w:lang w:val="en-GB"/>
              </w:rPr>
            </w:pPr>
          </w:p>
        </w:tc>
        <w:tc>
          <w:tcPr>
            <w:tcW w:w="40" w:type="dxa"/>
            <w:shd w:val="clear" w:color="auto" w:fill="auto"/>
            <w:tcMar>
              <w:top w:w="0" w:type="dxa"/>
              <w:left w:w="10" w:type="dxa"/>
              <w:bottom w:w="0" w:type="dxa"/>
              <w:right w:w="10" w:type="dxa"/>
            </w:tcMar>
          </w:tcPr>
          <w:p w14:paraId="6A159AB4" w14:textId="4A591AA0" w:rsidR="6C55E880" w:rsidRDefault="6C55E880" w:rsidP="00ED4EB4">
            <w:pPr>
              <w:jc w:val="center"/>
              <w:rPr>
                <w:rFonts w:ascii="Arial" w:hAnsi="Arial" w:cs="Arial"/>
                <w:b/>
                <w:bCs/>
                <w:color w:val="1F3864" w:themeColor="accent1" w:themeShade="80"/>
                <w:lang w:val="en-GB"/>
              </w:rPr>
            </w:pPr>
          </w:p>
        </w:tc>
      </w:tr>
      <w:tr w:rsidR="00926591" w:rsidRPr="00DC5C98" w14:paraId="75A40C98" w14:textId="77777777" w:rsidTr="00ED4EB4">
        <w:tc>
          <w:tcPr>
            <w:tcW w:w="134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1" w:themeFillShade="80"/>
            <w:tcMar>
              <w:top w:w="0" w:type="dxa"/>
              <w:left w:w="108" w:type="dxa"/>
              <w:bottom w:w="0" w:type="dxa"/>
              <w:right w:w="108" w:type="dxa"/>
            </w:tcMar>
          </w:tcPr>
          <w:p w14:paraId="75A40C96" w14:textId="77777777" w:rsidR="00926591" w:rsidRPr="00DC5C98" w:rsidRDefault="00926591" w:rsidP="00ED4EB4">
            <w:pPr>
              <w:tabs>
                <w:tab w:val="left" w:pos="3780"/>
              </w:tabs>
              <w:jc w:val="both"/>
              <w:rPr>
                <w:rFonts w:ascii="Arial" w:hAnsi="Arial" w:cs="Arial"/>
                <w:color w:val="000000"/>
                <w:szCs w:val="20"/>
                <w:lang w:val="en-GB"/>
              </w:rPr>
            </w:pPr>
          </w:p>
        </w:tc>
        <w:tc>
          <w:tcPr>
            <w:tcW w:w="40" w:type="dxa"/>
            <w:shd w:val="clear" w:color="auto" w:fill="auto"/>
            <w:tcMar>
              <w:top w:w="0" w:type="dxa"/>
              <w:left w:w="10" w:type="dxa"/>
              <w:bottom w:w="0" w:type="dxa"/>
              <w:right w:w="10" w:type="dxa"/>
            </w:tcMar>
          </w:tcPr>
          <w:p w14:paraId="75A40C97" w14:textId="77777777" w:rsidR="00926591" w:rsidRPr="00DC5C98" w:rsidRDefault="00926591" w:rsidP="00ED4EB4">
            <w:pPr>
              <w:tabs>
                <w:tab w:val="left" w:pos="3780"/>
              </w:tabs>
              <w:jc w:val="both"/>
              <w:rPr>
                <w:rFonts w:ascii="Arial" w:hAnsi="Arial" w:cs="Arial"/>
                <w:color w:val="000000"/>
                <w:szCs w:val="20"/>
                <w:lang w:val="en-GB"/>
              </w:rPr>
            </w:pPr>
          </w:p>
        </w:tc>
      </w:tr>
      <w:tr w:rsidR="00337328" w:rsidRPr="00DC5C98" w14:paraId="75A40C9F" w14:textId="77777777" w:rsidTr="00ED4EB4">
        <w:trPr>
          <w:trHeight w:val="323"/>
        </w:trPr>
        <w:tc>
          <w:tcPr>
            <w:tcW w:w="2247"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75A40C9A" w14:textId="77777777" w:rsidR="00337328" w:rsidRPr="00DC5C98" w:rsidRDefault="00337328" w:rsidP="00ED4EB4">
            <w:pPr>
              <w:jc w:val="both"/>
              <w:rPr>
                <w:lang w:val="en-GB"/>
              </w:rPr>
            </w:pPr>
            <w:r w:rsidRPr="00DC5C98">
              <w:rPr>
                <w:rFonts w:ascii="Arial" w:hAnsi="Arial" w:cs="Arial"/>
                <w:b/>
                <w:bCs/>
                <w:color w:val="000000"/>
                <w:szCs w:val="20"/>
                <w:lang w:val="en-GB"/>
              </w:rPr>
              <w:t>Other questions</w:t>
            </w:r>
          </w:p>
        </w:tc>
        <w:tc>
          <w:tcPr>
            <w:tcW w:w="73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243C22" w14:textId="0982E3C6" w:rsidR="00337328" w:rsidRPr="004D1190" w:rsidRDefault="00337328" w:rsidP="00ED4EB4">
            <w:pPr>
              <w:pStyle w:val="ListParagraph"/>
              <w:ind w:left="-12"/>
              <w:jc w:val="both"/>
              <w:rPr>
                <w:rFonts w:ascii="Arial" w:hAnsi="Arial" w:cs="Arial"/>
                <w:lang w:val="en-GB"/>
              </w:rPr>
            </w:pPr>
            <w:r w:rsidRPr="6C55E880">
              <w:rPr>
                <w:rFonts w:ascii="Arial" w:eastAsia="Arial" w:hAnsi="Arial" w:cs="Arial"/>
                <w:szCs w:val="20"/>
                <w:lang w:val="lt"/>
              </w:rPr>
              <w:t>Prašome pateikti preliminarią pirkimo objekto, nurodyto Techninėje specifikacijoje kainą, Eur be PVM (nebus viešinama). Informacija bus laikoma konfidenciali ir panaudota tik pirkimo vertės nustatymui</w:t>
            </w:r>
            <w:r w:rsidRPr="6C55E880">
              <w:rPr>
                <w:rFonts w:ascii="Arial" w:eastAsia="Arial" w:hAnsi="Arial" w:cs="Arial"/>
                <w:szCs w:val="20"/>
                <w:lang w:val="en-GB"/>
              </w:rPr>
              <w:t>./</w:t>
            </w:r>
          </w:p>
          <w:p w14:paraId="75A40C9C" w14:textId="4E22E23A" w:rsidR="00337328" w:rsidRPr="004D1190" w:rsidRDefault="00337328" w:rsidP="00ED4EB4">
            <w:pPr>
              <w:pStyle w:val="ListParagraph"/>
              <w:ind w:left="-12"/>
              <w:jc w:val="both"/>
              <w:rPr>
                <w:rFonts w:ascii="Arial" w:hAnsi="Arial" w:cs="Arial"/>
                <w:lang w:val="en-GB"/>
              </w:rPr>
            </w:pPr>
            <w:r w:rsidRPr="6C55E880">
              <w:rPr>
                <w:rFonts w:ascii="Arial" w:eastAsia="Arial" w:hAnsi="Arial" w:cs="Arial"/>
                <w:szCs w:val="20"/>
                <w:lang w:val="en-GB"/>
              </w:rPr>
              <w:t xml:space="preserve">Please provide a preliminary price in EUR excl. VAT for the Procurement object provided in the Technical Specification (won’t be made public). The information will be kept confidential and used only to determine the value of the Procurement. </w:t>
            </w:r>
          </w:p>
        </w:tc>
        <w:tc>
          <w:tcPr>
            <w:tcW w:w="3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A40C9D" w14:textId="77777777" w:rsidR="00337328" w:rsidRPr="00DC5C98" w:rsidRDefault="00337328" w:rsidP="00ED4EB4">
            <w:pPr>
              <w:jc w:val="both"/>
              <w:rPr>
                <w:rFonts w:ascii="Arial" w:hAnsi="Arial" w:cs="Arial"/>
                <w:color w:val="000000"/>
                <w:szCs w:val="20"/>
                <w:lang w:val="en-GB"/>
              </w:rPr>
            </w:pPr>
          </w:p>
        </w:tc>
        <w:tc>
          <w:tcPr>
            <w:tcW w:w="40" w:type="dxa"/>
            <w:shd w:val="clear" w:color="auto" w:fill="auto"/>
            <w:tcMar>
              <w:top w:w="0" w:type="dxa"/>
              <w:left w:w="10" w:type="dxa"/>
              <w:bottom w:w="0" w:type="dxa"/>
              <w:right w:w="10" w:type="dxa"/>
            </w:tcMar>
          </w:tcPr>
          <w:p w14:paraId="75A40C9E" w14:textId="77777777" w:rsidR="00337328" w:rsidRPr="00DC5C98" w:rsidRDefault="00337328" w:rsidP="00ED4EB4">
            <w:pPr>
              <w:jc w:val="both"/>
              <w:rPr>
                <w:rFonts w:ascii="Arial" w:hAnsi="Arial" w:cs="Arial"/>
                <w:color w:val="000000"/>
                <w:szCs w:val="20"/>
                <w:lang w:val="en-GB"/>
              </w:rPr>
            </w:pPr>
          </w:p>
        </w:tc>
      </w:tr>
      <w:tr w:rsidR="00337328" w14:paraId="430F1EBA" w14:textId="77777777" w:rsidTr="00ED4EB4">
        <w:trPr>
          <w:trHeight w:val="323"/>
        </w:trPr>
        <w:tc>
          <w:tcPr>
            <w:tcW w:w="2247"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409264C" w14:textId="0B3D2AF9" w:rsidR="00337328" w:rsidRDefault="00337328" w:rsidP="00ED4EB4">
            <w:pPr>
              <w:jc w:val="both"/>
              <w:rPr>
                <w:rFonts w:ascii="Arial" w:hAnsi="Arial" w:cs="Arial"/>
                <w:b/>
                <w:bCs/>
                <w:color w:val="000000" w:themeColor="text1"/>
                <w:lang w:val="en-GB"/>
              </w:rPr>
            </w:pPr>
          </w:p>
        </w:tc>
        <w:tc>
          <w:tcPr>
            <w:tcW w:w="73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FF5B4E" w14:textId="39F47849" w:rsidR="00337328" w:rsidRDefault="00337328" w:rsidP="00ED4EB4">
            <w:pPr>
              <w:pStyle w:val="ListParagraph"/>
              <w:ind w:left="-20"/>
              <w:rPr>
                <w:rFonts w:ascii="Arial" w:eastAsia="Arial" w:hAnsi="Arial" w:cs="Arial"/>
                <w:szCs w:val="20"/>
                <w:lang w:val="lt"/>
              </w:rPr>
            </w:pPr>
            <w:r w:rsidRPr="6C55E880">
              <w:rPr>
                <w:rFonts w:ascii="Arial" w:eastAsia="Arial" w:hAnsi="Arial" w:cs="Arial"/>
                <w:szCs w:val="20"/>
                <w:lang w:val="lt"/>
              </w:rPr>
              <w:t>Kokie veiksniai turi įtakos pirkimo objekto kainai? Kas ir kokia dalimi galėtų mažinti kainą? Kas ją didina? /</w:t>
            </w:r>
          </w:p>
          <w:p w14:paraId="1A5E1EF0" w14:textId="433C86A4" w:rsidR="00337328" w:rsidRDefault="00337328" w:rsidP="00ED4EB4">
            <w:pPr>
              <w:pStyle w:val="ListParagraph"/>
              <w:ind w:left="0"/>
              <w:jc w:val="both"/>
            </w:pPr>
            <w:r w:rsidRPr="6C55E880">
              <w:rPr>
                <w:rFonts w:ascii="Arial" w:eastAsia="Arial" w:hAnsi="Arial" w:cs="Arial"/>
                <w:szCs w:val="20"/>
              </w:rPr>
              <w:lastRenderedPageBreak/>
              <w:t>What factors influence the price of the Procurement object? What could potentially decrease the price, and by what extent? What factors contribute to its increase?</w:t>
            </w:r>
          </w:p>
        </w:tc>
        <w:tc>
          <w:tcPr>
            <w:tcW w:w="3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E729D7" w14:textId="173B997B" w:rsidR="00337328" w:rsidRDefault="00337328" w:rsidP="00ED4EB4">
            <w:pPr>
              <w:jc w:val="both"/>
              <w:rPr>
                <w:rFonts w:ascii="Arial" w:hAnsi="Arial" w:cs="Arial"/>
                <w:color w:val="000000" w:themeColor="text1"/>
                <w:lang w:val="en-GB"/>
              </w:rPr>
            </w:pPr>
          </w:p>
        </w:tc>
        <w:tc>
          <w:tcPr>
            <w:tcW w:w="40" w:type="dxa"/>
            <w:shd w:val="clear" w:color="auto" w:fill="auto"/>
            <w:tcMar>
              <w:top w:w="0" w:type="dxa"/>
              <w:left w:w="10" w:type="dxa"/>
              <w:bottom w:w="0" w:type="dxa"/>
              <w:right w:w="10" w:type="dxa"/>
            </w:tcMar>
          </w:tcPr>
          <w:p w14:paraId="267AD36F" w14:textId="44173FC8" w:rsidR="00337328" w:rsidRDefault="00337328" w:rsidP="00ED4EB4">
            <w:pPr>
              <w:jc w:val="both"/>
              <w:rPr>
                <w:rFonts w:ascii="Arial" w:hAnsi="Arial" w:cs="Arial"/>
                <w:color w:val="000000" w:themeColor="text1"/>
                <w:lang w:val="en-GB"/>
              </w:rPr>
            </w:pPr>
          </w:p>
        </w:tc>
      </w:tr>
      <w:tr w:rsidR="00337328" w:rsidRPr="00DC5C98" w14:paraId="0B2479B9" w14:textId="77777777" w:rsidTr="00ED4EB4">
        <w:trPr>
          <w:trHeight w:val="323"/>
        </w:trPr>
        <w:tc>
          <w:tcPr>
            <w:tcW w:w="2247"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75200140" w14:textId="77777777" w:rsidR="00337328" w:rsidRPr="00DC5C98" w:rsidRDefault="00337328" w:rsidP="00ED4EB4">
            <w:pPr>
              <w:jc w:val="both"/>
              <w:rPr>
                <w:rFonts w:ascii="Arial" w:hAnsi="Arial" w:cs="Arial"/>
                <w:b/>
                <w:bCs/>
                <w:color w:val="000000"/>
                <w:szCs w:val="20"/>
                <w:lang w:val="en-GB"/>
              </w:rPr>
            </w:pPr>
          </w:p>
        </w:tc>
        <w:tc>
          <w:tcPr>
            <w:tcW w:w="7389"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6AFD11C" w14:textId="7BD6BB86" w:rsidR="00337328" w:rsidRDefault="00337328" w:rsidP="00ED4EB4">
            <w:pPr>
              <w:pStyle w:val="ListParagraph"/>
              <w:ind w:left="0"/>
              <w:jc w:val="both"/>
              <w:rPr>
                <w:rFonts w:ascii="Arial" w:eastAsia="Arial" w:hAnsi="Arial" w:cs="Arial"/>
                <w:color w:val="000000" w:themeColor="text1"/>
                <w:szCs w:val="20"/>
                <w:lang w:val="lt"/>
              </w:rPr>
            </w:pPr>
            <w:r w:rsidRPr="02BD2D5B">
              <w:rPr>
                <w:rFonts w:ascii="Arial" w:eastAsia="Arial" w:hAnsi="Arial" w:cs="Arial"/>
                <w:color w:val="000000" w:themeColor="text1"/>
                <w:szCs w:val="20"/>
                <w:lang w:val="lt"/>
              </w:rPr>
              <w:t>Ar išpildysite visus kvalifikacijos ir kitus reikalavimus? Ar galėsite pateikti visus reikalaujamus dokumentus jų pagrindimui? /</w:t>
            </w:r>
          </w:p>
          <w:p w14:paraId="67DCFBDE" w14:textId="77FB64CD" w:rsidR="00337328" w:rsidRDefault="00337328" w:rsidP="00ED4EB4">
            <w:pPr>
              <w:jc w:val="both"/>
              <w:rPr>
                <w:rFonts w:ascii="Arial" w:eastAsia="Arial" w:hAnsi="Arial" w:cs="Arial"/>
                <w:szCs w:val="20"/>
                <w:lang w:val="en-GB"/>
              </w:rPr>
            </w:pPr>
            <w:r w:rsidRPr="02BD2D5B">
              <w:rPr>
                <w:rFonts w:ascii="Arial" w:eastAsia="Arial" w:hAnsi="Arial" w:cs="Arial"/>
                <w:color w:val="000000" w:themeColor="text1"/>
                <w:szCs w:val="20"/>
                <w:lang w:val="en-GB"/>
              </w:rPr>
              <w:t>Will you be able to fulfil all the qualification and other requirements? Will you be able to submit all the required documents to substantiate it?</w:t>
            </w:r>
          </w:p>
        </w:tc>
        <w:tc>
          <w:tcPr>
            <w:tcW w:w="3813"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23B76B29" w14:textId="77777777" w:rsidR="00337328" w:rsidRPr="00DC5C98" w:rsidRDefault="00337328" w:rsidP="00ED4EB4">
            <w:pPr>
              <w:jc w:val="both"/>
              <w:rPr>
                <w:rFonts w:ascii="Arial" w:hAnsi="Arial" w:cs="Arial"/>
                <w:color w:val="000000"/>
                <w:szCs w:val="20"/>
                <w:lang w:val="en-GB"/>
              </w:rPr>
            </w:pPr>
          </w:p>
        </w:tc>
        <w:tc>
          <w:tcPr>
            <w:tcW w:w="40" w:type="dxa"/>
            <w:shd w:val="clear" w:color="auto" w:fill="auto"/>
            <w:tcMar>
              <w:top w:w="0" w:type="dxa"/>
              <w:left w:w="10" w:type="dxa"/>
              <w:bottom w:w="0" w:type="dxa"/>
              <w:right w:w="10" w:type="dxa"/>
            </w:tcMar>
          </w:tcPr>
          <w:p w14:paraId="4E96D2DE" w14:textId="77777777" w:rsidR="00337328" w:rsidRPr="00DC5C98" w:rsidRDefault="00337328" w:rsidP="00ED4EB4">
            <w:pPr>
              <w:jc w:val="both"/>
              <w:rPr>
                <w:rFonts w:ascii="Arial" w:hAnsi="Arial" w:cs="Arial"/>
                <w:color w:val="000000"/>
                <w:szCs w:val="20"/>
                <w:lang w:val="en-GB"/>
              </w:rPr>
            </w:pPr>
          </w:p>
        </w:tc>
      </w:tr>
      <w:tr w:rsidR="00337328" w:rsidRPr="00DC5C98" w14:paraId="0C3FE7F2" w14:textId="77777777" w:rsidTr="00ED4EB4">
        <w:trPr>
          <w:trHeight w:val="323"/>
        </w:trPr>
        <w:tc>
          <w:tcPr>
            <w:tcW w:w="2247"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052387DA" w14:textId="77777777" w:rsidR="00337328" w:rsidRPr="00DC5C98" w:rsidRDefault="00337328" w:rsidP="00ED4EB4">
            <w:pPr>
              <w:jc w:val="both"/>
              <w:rPr>
                <w:rFonts w:ascii="Arial" w:hAnsi="Arial" w:cs="Arial"/>
                <w:b/>
                <w:bCs/>
                <w:color w:val="000000"/>
                <w:szCs w:val="20"/>
                <w:lang w:val="en-GB"/>
              </w:rPr>
            </w:pPr>
          </w:p>
        </w:tc>
        <w:tc>
          <w:tcPr>
            <w:tcW w:w="7389" w:type="dxa"/>
            <w:gridSpan w:val="2"/>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F1F7403" w14:textId="57036631" w:rsidR="00337328" w:rsidRDefault="00337328" w:rsidP="00ED4EB4">
            <w:pPr>
              <w:jc w:val="both"/>
              <w:rPr>
                <w:rFonts w:ascii="Arial" w:hAnsi="Arial" w:cs="Arial"/>
                <w:szCs w:val="20"/>
                <w:lang w:val="en-GB"/>
              </w:rPr>
            </w:pPr>
          </w:p>
        </w:tc>
        <w:tc>
          <w:tcPr>
            <w:tcW w:w="3813"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4B26B4F" w14:textId="77777777" w:rsidR="00337328" w:rsidRPr="00DC5C98" w:rsidRDefault="00337328" w:rsidP="00ED4EB4">
            <w:pPr>
              <w:jc w:val="both"/>
              <w:rPr>
                <w:rFonts w:ascii="Arial" w:hAnsi="Arial" w:cs="Arial"/>
                <w:color w:val="000000"/>
                <w:szCs w:val="20"/>
                <w:lang w:val="en-GB"/>
              </w:rPr>
            </w:pPr>
          </w:p>
        </w:tc>
        <w:tc>
          <w:tcPr>
            <w:tcW w:w="40" w:type="dxa"/>
            <w:shd w:val="clear" w:color="auto" w:fill="auto"/>
            <w:tcMar>
              <w:top w:w="0" w:type="dxa"/>
              <w:left w:w="10" w:type="dxa"/>
              <w:bottom w:w="0" w:type="dxa"/>
              <w:right w:w="10" w:type="dxa"/>
            </w:tcMar>
          </w:tcPr>
          <w:p w14:paraId="3BCB95D5" w14:textId="77777777" w:rsidR="00337328" w:rsidRPr="00DC5C98" w:rsidRDefault="00337328" w:rsidP="00ED4EB4">
            <w:pPr>
              <w:jc w:val="both"/>
              <w:rPr>
                <w:rFonts w:ascii="Arial" w:hAnsi="Arial" w:cs="Arial"/>
                <w:color w:val="000000"/>
                <w:szCs w:val="20"/>
                <w:lang w:val="en-GB"/>
              </w:rPr>
            </w:pPr>
          </w:p>
        </w:tc>
      </w:tr>
      <w:tr w:rsidR="00337328" w:rsidRPr="00DC5C98" w14:paraId="18D3F18B" w14:textId="77777777" w:rsidTr="00ED4EB4">
        <w:trPr>
          <w:trHeight w:val="323"/>
        </w:trPr>
        <w:tc>
          <w:tcPr>
            <w:tcW w:w="2247"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5F56D92" w14:textId="77777777" w:rsidR="00337328" w:rsidRPr="00DC5C98" w:rsidRDefault="00337328" w:rsidP="00ED4EB4">
            <w:pPr>
              <w:jc w:val="both"/>
              <w:rPr>
                <w:rFonts w:ascii="Arial" w:hAnsi="Arial" w:cs="Arial"/>
                <w:b/>
                <w:bCs/>
                <w:color w:val="000000"/>
                <w:szCs w:val="20"/>
                <w:lang w:val="en-GB"/>
              </w:rPr>
            </w:pPr>
          </w:p>
        </w:tc>
        <w:tc>
          <w:tcPr>
            <w:tcW w:w="7389" w:type="dxa"/>
            <w:gridSpan w:val="2"/>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794019" w14:textId="62FE971B" w:rsidR="00337328" w:rsidRPr="005468C2" w:rsidRDefault="00337328" w:rsidP="00ED4EB4">
            <w:pPr>
              <w:jc w:val="both"/>
              <w:rPr>
                <w:rFonts w:ascii="Arial" w:hAnsi="Arial" w:cs="Arial"/>
                <w:szCs w:val="20"/>
                <w:lang w:val="en-GB"/>
              </w:rPr>
            </w:pPr>
          </w:p>
        </w:tc>
        <w:tc>
          <w:tcPr>
            <w:tcW w:w="3813" w:type="dxa"/>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9CD28C" w14:textId="77777777" w:rsidR="00337328" w:rsidRPr="00DC5C98" w:rsidRDefault="00337328" w:rsidP="00ED4EB4">
            <w:pPr>
              <w:jc w:val="both"/>
              <w:rPr>
                <w:rFonts w:ascii="Arial" w:hAnsi="Arial" w:cs="Arial"/>
                <w:color w:val="000000"/>
                <w:szCs w:val="20"/>
                <w:lang w:val="en-GB"/>
              </w:rPr>
            </w:pPr>
          </w:p>
        </w:tc>
        <w:tc>
          <w:tcPr>
            <w:tcW w:w="40" w:type="dxa"/>
            <w:shd w:val="clear" w:color="auto" w:fill="auto"/>
            <w:tcMar>
              <w:top w:w="0" w:type="dxa"/>
              <w:left w:w="10" w:type="dxa"/>
              <w:bottom w:w="0" w:type="dxa"/>
              <w:right w:w="10" w:type="dxa"/>
            </w:tcMar>
          </w:tcPr>
          <w:p w14:paraId="04465267" w14:textId="77777777" w:rsidR="00337328" w:rsidRPr="00DC5C98" w:rsidRDefault="00337328" w:rsidP="00ED4EB4">
            <w:pPr>
              <w:jc w:val="both"/>
              <w:rPr>
                <w:rFonts w:ascii="Arial" w:hAnsi="Arial" w:cs="Arial"/>
                <w:color w:val="000000"/>
                <w:szCs w:val="20"/>
                <w:lang w:val="en-GB"/>
              </w:rPr>
            </w:pPr>
          </w:p>
        </w:tc>
      </w:tr>
      <w:tr w:rsidR="00337328" w:rsidRPr="00DC5C98" w14:paraId="493CDEF2" w14:textId="77777777" w:rsidTr="00ED4EB4">
        <w:trPr>
          <w:trHeight w:val="323"/>
        </w:trPr>
        <w:tc>
          <w:tcPr>
            <w:tcW w:w="2247"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13134745" w14:textId="77777777" w:rsidR="00337328" w:rsidRPr="00DC5C98" w:rsidRDefault="00337328" w:rsidP="00ED4EB4">
            <w:pPr>
              <w:jc w:val="both"/>
              <w:rPr>
                <w:rFonts w:ascii="Arial" w:hAnsi="Arial" w:cs="Arial"/>
                <w:b/>
                <w:bCs/>
                <w:color w:val="000000"/>
                <w:szCs w:val="20"/>
                <w:lang w:val="en-GB"/>
              </w:rPr>
            </w:pPr>
          </w:p>
        </w:tc>
        <w:tc>
          <w:tcPr>
            <w:tcW w:w="73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A400C3" w14:textId="386574E2" w:rsidR="00337328" w:rsidRPr="0014492A" w:rsidRDefault="00337328" w:rsidP="00ED4EB4">
            <w:pPr>
              <w:pStyle w:val="ListParagraph"/>
              <w:ind w:left="0"/>
              <w:jc w:val="both"/>
              <w:rPr>
                <w:rFonts w:ascii="Arial" w:eastAsia="Arial" w:hAnsi="Arial" w:cs="Arial"/>
                <w:lang w:val="lt"/>
              </w:rPr>
            </w:pPr>
            <w:r w:rsidRPr="1CEA35DA">
              <w:rPr>
                <w:rFonts w:ascii="Arial" w:eastAsia="Arial" w:hAnsi="Arial" w:cs="Arial"/>
                <w:lang w:val="lt"/>
              </w:rPr>
              <w:t xml:space="preserve">Kokia diena ir </w:t>
            </w:r>
            <w:r w:rsidRPr="0014492A">
              <w:rPr>
                <w:rFonts w:ascii="Arial" w:eastAsia="Arial" w:hAnsi="Arial" w:cs="Arial"/>
                <w:lang w:val="lt"/>
              </w:rPr>
              <w:t>laikas 2025-02-06 – 2025-02-14 laikotarpiu Jums būtų tinkamiausi susitikimui MS Teams būdu šios rinkos konsultacijos metu gautų siūlymų aptarimui? /</w:t>
            </w:r>
          </w:p>
          <w:p w14:paraId="65A1E13B" w14:textId="0D194189" w:rsidR="00337328" w:rsidRPr="005468C2" w:rsidRDefault="00337328" w:rsidP="00ED4EB4">
            <w:pPr>
              <w:jc w:val="both"/>
              <w:rPr>
                <w:rFonts w:ascii="Arial" w:eastAsia="Arial" w:hAnsi="Arial" w:cs="Arial"/>
                <w:lang w:val="en-GB"/>
              </w:rPr>
            </w:pPr>
            <w:r w:rsidRPr="0014492A">
              <w:rPr>
                <w:rFonts w:ascii="Arial" w:eastAsia="Arial" w:hAnsi="Arial" w:cs="Arial"/>
                <w:lang w:val="en-GB"/>
              </w:rPr>
              <w:t>What day and time during the period 2025-02-06 – 2025-02-14 would</w:t>
            </w:r>
            <w:r w:rsidRPr="1CEA35DA">
              <w:rPr>
                <w:rFonts w:ascii="Arial" w:eastAsia="Arial" w:hAnsi="Arial" w:cs="Arial"/>
                <w:lang w:val="en-GB"/>
              </w:rPr>
              <w:t xml:space="preserve"> be most suitable for you to meet via MS Teams for discussing the suggestions received during this Market consultation</w:t>
            </w:r>
            <w:r w:rsidRPr="1CEA35DA">
              <w:rPr>
                <w:rFonts w:ascii="Arial" w:eastAsia="Arial" w:hAnsi="Arial" w:cs="Arial"/>
                <w:lang w:val="lt"/>
              </w:rPr>
              <w:t>?</w:t>
            </w:r>
          </w:p>
        </w:tc>
        <w:tc>
          <w:tcPr>
            <w:tcW w:w="3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4A72FF" w14:textId="77777777" w:rsidR="00337328" w:rsidRPr="00DC5C98" w:rsidRDefault="00337328" w:rsidP="00ED4EB4">
            <w:pPr>
              <w:jc w:val="both"/>
              <w:rPr>
                <w:rFonts w:ascii="Arial" w:hAnsi="Arial" w:cs="Arial"/>
                <w:color w:val="000000"/>
                <w:szCs w:val="20"/>
                <w:lang w:val="en-GB"/>
              </w:rPr>
            </w:pPr>
          </w:p>
        </w:tc>
        <w:tc>
          <w:tcPr>
            <w:tcW w:w="40" w:type="dxa"/>
            <w:shd w:val="clear" w:color="auto" w:fill="auto"/>
            <w:tcMar>
              <w:top w:w="0" w:type="dxa"/>
              <w:left w:w="10" w:type="dxa"/>
              <w:bottom w:w="0" w:type="dxa"/>
              <w:right w:w="10" w:type="dxa"/>
            </w:tcMar>
          </w:tcPr>
          <w:p w14:paraId="592A5CF4" w14:textId="77777777" w:rsidR="00337328" w:rsidRPr="00DC5C98" w:rsidRDefault="00337328" w:rsidP="00ED4EB4">
            <w:pPr>
              <w:jc w:val="both"/>
              <w:rPr>
                <w:rFonts w:ascii="Arial" w:hAnsi="Arial" w:cs="Arial"/>
                <w:color w:val="000000"/>
                <w:szCs w:val="20"/>
                <w:lang w:val="en-GB"/>
              </w:rPr>
            </w:pPr>
          </w:p>
        </w:tc>
      </w:tr>
      <w:tr w:rsidR="00337328" w:rsidRPr="00DC5C98" w14:paraId="1E19578C" w14:textId="77777777" w:rsidTr="00ED4EB4">
        <w:trPr>
          <w:trHeight w:val="323"/>
        </w:trPr>
        <w:tc>
          <w:tcPr>
            <w:tcW w:w="2247" w:type="dxa"/>
            <w:vMerge/>
            <w:tcBorders>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20541BCD" w14:textId="77777777" w:rsidR="00337328" w:rsidRPr="00DC5C98" w:rsidRDefault="00337328" w:rsidP="00ED4EB4">
            <w:pPr>
              <w:jc w:val="both"/>
              <w:rPr>
                <w:rFonts w:ascii="Arial" w:hAnsi="Arial" w:cs="Arial"/>
                <w:b/>
                <w:bCs/>
                <w:color w:val="000000"/>
                <w:szCs w:val="20"/>
                <w:lang w:val="en-GB"/>
              </w:rPr>
            </w:pPr>
          </w:p>
        </w:tc>
        <w:tc>
          <w:tcPr>
            <w:tcW w:w="73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9A5C8C" w14:textId="7F5021E9" w:rsidR="00337328" w:rsidRDefault="00337328" w:rsidP="00ED4EB4">
            <w:pPr>
              <w:pStyle w:val="ListParagraph"/>
              <w:ind w:left="360" w:hanging="360"/>
              <w:jc w:val="both"/>
              <w:rPr>
                <w:rFonts w:ascii="Arial" w:eastAsia="Arial" w:hAnsi="Arial" w:cs="Arial"/>
                <w:szCs w:val="20"/>
                <w:lang w:val="lt"/>
              </w:rPr>
            </w:pPr>
            <w:r w:rsidRPr="6C55E880">
              <w:rPr>
                <w:rFonts w:ascii="Arial" w:eastAsia="Arial" w:hAnsi="Arial" w:cs="Arial"/>
                <w:szCs w:val="20"/>
                <w:lang w:val="lt"/>
              </w:rPr>
              <w:t>Kiti čia nepaminėti klausimai, prašome įvardinti. /</w:t>
            </w:r>
          </w:p>
          <w:p w14:paraId="55BB45BD" w14:textId="12FB123D" w:rsidR="00337328" w:rsidRDefault="00337328" w:rsidP="00ED4EB4">
            <w:pPr>
              <w:jc w:val="both"/>
            </w:pPr>
            <w:r w:rsidRPr="6C55E880">
              <w:rPr>
                <w:rFonts w:ascii="Arial" w:eastAsia="Arial" w:hAnsi="Arial" w:cs="Arial"/>
                <w:szCs w:val="20"/>
                <w:lang w:val="en-GB"/>
              </w:rPr>
              <w:t>For other questions not mentioned here, please indicate.</w:t>
            </w:r>
          </w:p>
        </w:tc>
        <w:tc>
          <w:tcPr>
            <w:tcW w:w="3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6F3B54" w14:textId="77777777" w:rsidR="00337328" w:rsidRPr="00DC5C98" w:rsidRDefault="00337328" w:rsidP="00ED4EB4">
            <w:pPr>
              <w:jc w:val="both"/>
              <w:rPr>
                <w:rFonts w:ascii="Arial" w:hAnsi="Arial" w:cs="Arial"/>
                <w:color w:val="000000"/>
                <w:szCs w:val="20"/>
                <w:lang w:val="en-GB"/>
              </w:rPr>
            </w:pPr>
          </w:p>
        </w:tc>
        <w:tc>
          <w:tcPr>
            <w:tcW w:w="40" w:type="dxa"/>
            <w:shd w:val="clear" w:color="auto" w:fill="auto"/>
            <w:tcMar>
              <w:top w:w="0" w:type="dxa"/>
              <w:left w:w="10" w:type="dxa"/>
              <w:bottom w:w="0" w:type="dxa"/>
              <w:right w:w="10" w:type="dxa"/>
            </w:tcMar>
          </w:tcPr>
          <w:p w14:paraId="2243CCED" w14:textId="77777777" w:rsidR="00337328" w:rsidRPr="00DC5C98" w:rsidRDefault="00337328" w:rsidP="00ED4EB4">
            <w:pPr>
              <w:jc w:val="both"/>
              <w:rPr>
                <w:rFonts w:ascii="Arial" w:hAnsi="Arial" w:cs="Arial"/>
                <w:color w:val="000000"/>
                <w:szCs w:val="20"/>
                <w:lang w:val="en-GB"/>
              </w:rPr>
            </w:pPr>
          </w:p>
        </w:tc>
      </w:tr>
    </w:tbl>
    <w:p w14:paraId="75A40CA6" w14:textId="2E25CD7F" w:rsidR="006D391C" w:rsidRPr="00DC5C98" w:rsidRDefault="00ED4EB4">
      <w:pPr>
        <w:rPr>
          <w:lang w:val="en-GB"/>
        </w:rPr>
      </w:pPr>
      <w:r>
        <w:rPr>
          <w:lang w:val="en-GB"/>
        </w:rPr>
        <w:br w:type="textWrapping" w:clear="all"/>
      </w:r>
    </w:p>
    <w:p w14:paraId="46EAAB65" w14:textId="77777777" w:rsidR="00D6289B" w:rsidRPr="00DC5C98" w:rsidRDefault="00D6289B">
      <w:pPr>
        <w:rPr>
          <w:lang w:val="en-GB"/>
        </w:rPr>
      </w:pPr>
    </w:p>
    <w:p w14:paraId="2247B1AD" w14:textId="77777777" w:rsidR="008E4FAE" w:rsidRPr="00DC5C98" w:rsidRDefault="008E4FAE" w:rsidP="000B5ADD">
      <w:pPr>
        <w:pStyle w:val="ListParagraph"/>
        <w:ind w:left="360"/>
        <w:rPr>
          <w:lang w:val="en-GB"/>
        </w:rPr>
      </w:pPr>
    </w:p>
    <w:sectPr w:rsidR="008E4FAE" w:rsidRPr="00DC5C98">
      <w:headerReference w:type="default" r:id="rId10"/>
      <w:pgSz w:w="15840" w:h="12240" w:orient="landscape"/>
      <w:pgMar w:top="20" w:right="1440" w:bottom="1440" w:left="1440" w:header="288" w:footer="708"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53EC3" w14:textId="77777777" w:rsidR="0095788D" w:rsidRDefault="0095788D">
      <w:r>
        <w:separator/>
      </w:r>
    </w:p>
  </w:endnote>
  <w:endnote w:type="continuationSeparator" w:id="0">
    <w:p w14:paraId="2A5D2B5E" w14:textId="77777777" w:rsidR="0095788D" w:rsidRDefault="0095788D">
      <w:r>
        <w:continuationSeparator/>
      </w:r>
    </w:p>
  </w:endnote>
  <w:endnote w:type="continuationNotice" w:id="1">
    <w:p w14:paraId="1478104B" w14:textId="77777777" w:rsidR="0095788D" w:rsidRDefault="00957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75DEC" w14:textId="77777777" w:rsidR="0095788D" w:rsidRDefault="0095788D">
      <w:r>
        <w:rPr>
          <w:color w:val="000000"/>
        </w:rPr>
        <w:separator/>
      </w:r>
    </w:p>
  </w:footnote>
  <w:footnote w:type="continuationSeparator" w:id="0">
    <w:p w14:paraId="3547FC24" w14:textId="77777777" w:rsidR="0095788D" w:rsidRDefault="0095788D">
      <w:r>
        <w:continuationSeparator/>
      </w:r>
    </w:p>
  </w:footnote>
  <w:footnote w:type="continuationNotice" w:id="1">
    <w:p w14:paraId="20681B28" w14:textId="77777777" w:rsidR="0095788D" w:rsidRDefault="009578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40C35" w14:textId="56E2E611" w:rsidR="00F33CA3" w:rsidRDefault="00F33CA3" w:rsidP="02BD2D5B">
    <w:pPr>
      <w:rPr>
        <w:rFonts w:ascii="Arial" w:hAnsi="Arial" w:cs="Arial"/>
        <w:b/>
        <w:bCs/>
        <w:color w:val="1F3864" w:themeColor="accent1" w:themeShade="8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22D1D"/>
    <w:multiLevelType w:val="multilevel"/>
    <w:tmpl w:val="D51C4F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442554"/>
    <w:multiLevelType w:val="hybridMultilevel"/>
    <w:tmpl w:val="6DC47D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6457AD"/>
    <w:multiLevelType w:val="multilevel"/>
    <w:tmpl w:val="9F1C9C98"/>
    <w:lvl w:ilvl="0">
      <w:start w:val="1"/>
      <w:numFmt w:val="decimal"/>
      <w:lvlText w:val="%1."/>
      <w:lvlJc w:val="left"/>
      <w:pPr>
        <w:ind w:left="720" w:hanging="360"/>
      </w:pPr>
      <w:rPr>
        <w:rFonts w:ascii="Arial" w:hAnsi="Arial" w:cs="Arial"/>
        <w:b/>
        <w:bCs/>
        <w:color w:val="4472C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2A22F4"/>
    <w:multiLevelType w:val="multilevel"/>
    <w:tmpl w:val="2092D856"/>
    <w:lvl w:ilvl="0">
      <w:start w:val="6"/>
      <w:numFmt w:val="decimal"/>
      <w:lvlText w:val="%1."/>
      <w:lvlJc w:val="left"/>
      <w:pPr>
        <w:ind w:left="540" w:hanging="540"/>
      </w:pPr>
      <w:rPr>
        <w:rFonts w:hint="default"/>
      </w:rPr>
    </w:lvl>
    <w:lvl w:ilvl="1">
      <w:start w:val="1"/>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2ED433CD"/>
    <w:multiLevelType w:val="multilevel"/>
    <w:tmpl w:val="011A955C"/>
    <w:lvl w:ilvl="0">
      <w:start w:val="6"/>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5" w15:restartNumberingAfterBreak="0">
    <w:nsid w:val="31FC6304"/>
    <w:multiLevelType w:val="hybridMultilevel"/>
    <w:tmpl w:val="FFFFFFFF"/>
    <w:lvl w:ilvl="0" w:tplc="09CC5044">
      <w:start w:val="1"/>
      <w:numFmt w:val="decimal"/>
      <w:lvlText w:val="%1."/>
      <w:lvlJc w:val="left"/>
      <w:pPr>
        <w:ind w:left="720" w:hanging="360"/>
      </w:pPr>
    </w:lvl>
    <w:lvl w:ilvl="1" w:tplc="98521904">
      <w:start w:val="1"/>
      <w:numFmt w:val="lowerLetter"/>
      <w:lvlText w:val="%2."/>
      <w:lvlJc w:val="left"/>
      <w:pPr>
        <w:ind w:left="1440" w:hanging="360"/>
      </w:pPr>
    </w:lvl>
    <w:lvl w:ilvl="2" w:tplc="170A2618">
      <w:start w:val="1"/>
      <w:numFmt w:val="lowerRoman"/>
      <w:lvlText w:val="%3."/>
      <w:lvlJc w:val="right"/>
      <w:pPr>
        <w:ind w:left="2160" w:hanging="180"/>
      </w:pPr>
    </w:lvl>
    <w:lvl w:ilvl="3" w:tplc="B00A13C4">
      <w:start w:val="1"/>
      <w:numFmt w:val="decimal"/>
      <w:lvlText w:val="%4."/>
      <w:lvlJc w:val="left"/>
      <w:pPr>
        <w:ind w:left="2880" w:hanging="360"/>
      </w:pPr>
    </w:lvl>
    <w:lvl w:ilvl="4" w:tplc="9DFE8DAA">
      <w:start w:val="1"/>
      <w:numFmt w:val="lowerLetter"/>
      <w:lvlText w:val="%5."/>
      <w:lvlJc w:val="left"/>
      <w:pPr>
        <w:ind w:left="3600" w:hanging="360"/>
      </w:pPr>
    </w:lvl>
    <w:lvl w:ilvl="5" w:tplc="20140614">
      <w:start w:val="1"/>
      <w:numFmt w:val="lowerRoman"/>
      <w:lvlText w:val="%6."/>
      <w:lvlJc w:val="right"/>
      <w:pPr>
        <w:ind w:left="4320" w:hanging="180"/>
      </w:pPr>
    </w:lvl>
    <w:lvl w:ilvl="6" w:tplc="AAE0C6B8">
      <w:start w:val="1"/>
      <w:numFmt w:val="decimal"/>
      <w:lvlText w:val="%7."/>
      <w:lvlJc w:val="left"/>
      <w:pPr>
        <w:ind w:left="5040" w:hanging="360"/>
      </w:pPr>
    </w:lvl>
    <w:lvl w:ilvl="7" w:tplc="395CF32C">
      <w:start w:val="1"/>
      <w:numFmt w:val="lowerLetter"/>
      <w:lvlText w:val="%8."/>
      <w:lvlJc w:val="left"/>
      <w:pPr>
        <w:ind w:left="5760" w:hanging="360"/>
      </w:pPr>
    </w:lvl>
    <w:lvl w:ilvl="8" w:tplc="64C43AEC">
      <w:start w:val="1"/>
      <w:numFmt w:val="lowerRoman"/>
      <w:lvlText w:val="%9."/>
      <w:lvlJc w:val="right"/>
      <w:pPr>
        <w:ind w:left="6480" w:hanging="180"/>
      </w:pPr>
    </w:lvl>
  </w:abstractNum>
  <w:abstractNum w:abstractNumId="6" w15:restartNumberingAfterBreak="0">
    <w:nsid w:val="3534B20E"/>
    <w:multiLevelType w:val="hybridMultilevel"/>
    <w:tmpl w:val="FFFFFFFF"/>
    <w:lvl w:ilvl="0" w:tplc="21425250">
      <w:start w:val="1"/>
      <w:numFmt w:val="decimal"/>
      <w:lvlText w:val="%1."/>
      <w:lvlJc w:val="left"/>
      <w:pPr>
        <w:ind w:left="720" w:hanging="360"/>
      </w:pPr>
    </w:lvl>
    <w:lvl w:ilvl="1" w:tplc="5450D64C">
      <w:start w:val="1"/>
      <w:numFmt w:val="lowerLetter"/>
      <w:lvlText w:val="%2."/>
      <w:lvlJc w:val="left"/>
      <w:pPr>
        <w:ind w:left="1440" w:hanging="360"/>
      </w:pPr>
    </w:lvl>
    <w:lvl w:ilvl="2" w:tplc="BC2EC792">
      <w:start w:val="1"/>
      <w:numFmt w:val="lowerRoman"/>
      <w:lvlText w:val="%3."/>
      <w:lvlJc w:val="right"/>
      <w:pPr>
        <w:ind w:left="2160" w:hanging="180"/>
      </w:pPr>
    </w:lvl>
    <w:lvl w:ilvl="3" w:tplc="E94E07BC">
      <w:start w:val="1"/>
      <w:numFmt w:val="decimal"/>
      <w:lvlText w:val="%4."/>
      <w:lvlJc w:val="left"/>
      <w:pPr>
        <w:ind w:left="2880" w:hanging="360"/>
      </w:pPr>
    </w:lvl>
    <w:lvl w:ilvl="4" w:tplc="1382B892">
      <w:start w:val="1"/>
      <w:numFmt w:val="lowerLetter"/>
      <w:lvlText w:val="%5."/>
      <w:lvlJc w:val="left"/>
      <w:pPr>
        <w:ind w:left="3600" w:hanging="360"/>
      </w:pPr>
    </w:lvl>
    <w:lvl w:ilvl="5" w:tplc="4DAE765C">
      <w:start w:val="1"/>
      <w:numFmt w:val="lowerRoman"/>
      <w:lvlText w:val="%6."/>
      <w:lvlJc w:val="right"/>
      <w:pPr>
        <w:ind w:left="4320" w:hanging="180"/>
      </w:pPr>
    </w:lvl>
    <w:lvl w:ilvl="6" w:tplc="11207B26">
      <w:start w:val="1"/>
      <w:numFmt w:val="decimal"/>
      <w:lvlText w:val="%7."/>
      <w:lvlJc w:val="left"/>
      <w:pPr>
        <w:ind w:left="5040" w:hanging="360"/>
      </w:pPr>
    </w:lvl>
    <w:lvl w:ilvl="7" w:tplc="DF5EA920">
      <w:start w:val="1"/>
      <w:numFmt w:val="lowerLetter"/>
      <w:lvlText w:val="%8."/>
      <w:lvlJc w:val="left"/>
      <w:pPr>
        <w:ind w:left="5760" w:hanging="360"/>
      </w:pPr>
    </w:lvl>
    <w:lvl w:ilvl="8" w:tplc="B23EAC3C">
      <w:start w:val="1"/>
      <w:numFmt w:val="lowerRoman"/>
      <w:lvlText w:val="%9."/>
      <w:lvlJc w:val="right"/>
      <w:pPr>
        <w:ind w:left="6480" w:hanging="180"/>
      </w:pPr>
    </w:lvl>
  </w:abstractNum>
  <w:abstractNum w:abstractNumId="7" w15:restartNumberingAfterBreak="0">
    <w:nsid w:val="3AB34CE7"/>
    <w:multiLevelType w:val="hybridMultilevel"/>
    <w:tmpl w:val="FFFFFFFF"/>
    <w:lvl w:ilvl="0" w:tplc="84DEDC8E">
      <w:start w:val="1"/>
      <w:numFmt w:val="decimal"/>
      <w:lvlText w:val="%1."/>
      <w:lvlJc w:val="left"/>
      <w:pPr>
        <w:ind w:left="720" w:hanging="360"/>
      </w:pPr>
    </w:lvl>
    <w:lvl w:ilvl="1" w:tplc="C940303E">
      <w:start w:val="1"/>
      <w:numFmt w:val="lowerLetter"/>
      <w:lvlText w:val="%2."/>
      <w:lvlJc w:val="left"/>
      <w:pPr>
        <w:ind w:left="1440" w:hanging="360"/>
      </w:pPr>
    </w:lvl>
    <w:lvl w:ilvl="2" w:tplc="33DA824A">
      <w:start w:val="1"/>
      <w:numFmt w:val="lowerRoman"/>
      <w:lvlText w:val="%3."/>
      <w:lvlJc w:val="right"/>
      <w:pPr>
        <w:ind w:left="2160" w:hanging="180"/>
      </w:pPr>
    </w:lvl>
    <w:lvl w:ilvl="3" w:tplc="BDB67192">
      <w:start w:val="1"/>
      <w:numFmt w:val="decimal"/>
      <w:lvlText w:val="%4."/>
      <w:lvlJc w:val="left"/>
      <w:pPr>
        <w:ind w:left="2880" w:hanging="360"/>
      </w:pPr>
    </w:lvl>
    <w:lvl w:ilvl="4" w:tplc="6AF47820">
      <w:start w:val="1"/>
      <w:numFmt w:val="lowerLetter"/>
      <w:lvlText w:val="%5."/>
      <w:lvlJc w:val="left"/>
      <w:pPr>
        <w:ind w:left="3600" w:hanging="360"/>
      </w:pPr>
    </w:lvl>
    <w:lvl w:ilvl="5" w:tplc="C01C7BB8">
      <w:start w:val="1"/>
      <w:numFmt w:val="lowerRoman"/>
      <w:lvlText w:val="%6."/>
      <w:lvlJc w:val="right"/>
      <w:pPr>
        <w:ind w:left="4320" w:hanging="180"/>
      </w:pPr>
    </w:lvl>
    <w:lvl w:ilvl="6" w:tplc="C8285F3C">
      <w:start w:val="1"/>
      <w:numFmt w:val="decimal"/>
      <w:lvlText w:val="%7."/>
      <w:lvlJc w:val="left"/>
      <w:pPr>
        <w:ind w:left="5040" w:hanging="360"/>
      </w:pPr>
    </w:lvl>
    <w:lvl w:ilvl="7" w:tplc="F0E2D1B6">
      <w:start w:val="1"/>
      <w:numFmt w:val="lowerLetter"/>
      <w:lvlText w:val="%8."/>
      <w:lvlJc w:val="left"/>
      <w:pPr>
        <w:ind w:left="5760" w:hanging="360"/>
      </w:pPr>
    </w:lvl>
    <w:lvl w:ilvl="8" w:tplc="ECF4F1B4">
      <w:start w:val="1"/>
      <w:numFmt w:val="lowerRoman"/>
      <w:lvlText w:val="%9."/>
      <w:lvlJc w:val="right"/>
      <w:pPr>
        <w:ind w:left="6480" w:hanging="180"/>
      </w:pPr>
    </w:lvl>
  </w:abstractNum>
  <w:abstractNum w:abstractNumId="8" w15:restartNumberingAfterBreak="0">
    <w:nsid w:val="3B3A6168"/>
    <w:multiLevelType w:val="multilevel"/>
    <w:tmpl w:val="4F5E6170"/>
    <w:lvl w:ilvl="0">
      <w:start w:val="3"/>
      <w:numFmt w:val="decimal"/>
      <w:lvlText w:val="%1."/>
      <w:lvlJc w:val="left"/>
      <w:pPr>
        <w:ind w:left="360" w:hanging="360"/>
      </w:pPr>
      <w:rPr>
        <w:rFonts w:hint="default"/>
        <w:b/>
      </w:rPr>
    </w:lvl>
    <w:lvl w:ilvl="1">
      <w:start w:val="1"/>
      <w:numFmt w:val="decimal"/>
      <w:lvlText w:val="%1.%2."/>
      <w:lvlJc w:val="left"/>
      <w:pPr>
        <w:ind w:left="2880" w:hanging="720"/>
      </w:pPr>
      <w:rPr>
        <w:rFonts w:hint="default"/>
        <w:b/>
      </w:rPr>
    </w:lvl>
    <w:lvl w:ilvl="2">
      <w:start w:val="1"/>
      <w:numFmt w:val="decimal"/>
      <w:lvlText w:val="%1.%2.%3."/>
      <w:lvlJc w:val="left"/>
      <w:pPr>
        <w:ind w:left="5040" w:hanging="720"/>
      </w:pPr>
      <w:rPr>
        <w:rFonts w:hint="default"/>
        <w:b/>
      </w:rPr>
    </w:lvl>
    <w:lvl w:ilvl="3">
      <w:start w:val="1"/>
      <w:numFmt w:val="decimal"/>
      <w:lvlText w:val="%1.%2.%3.%4."/>
      <w:lvlJc w:val="left"/>
      <w:pPr>
        <w:ind w:left="7560" w:hanging="1080"/>
      </w:pPr>
      <w:rPr>
        <w:rFonts w:hint="default"/>
        <w:b/>
      </w:rPr>
    </w:lvl>
    <w:lvl w:ilvl="4">
      <w:start w:val="1"/>
      <w:numFmt w:val="decimal"/>
      <w:lvlText w:val="%1.%2.%3.%4.%5."/>
      <w:lvlJc w:val="left"/>
      <w:pPr>
        <w:ind w:left="9720" w:hanging="1080"/>
      </w:pPr>
      <w:rPr>
        <w:rFonts w:hint="default"/>
        <w:b/>
      </w:rPr>
    </w:lvl>
    <w:lvl w:ilvl="5">
      <w:start w:val="1"/>
      <w:numFmt w:val="decimal"/>
      <w:lvlText w:val="%1.%2.%3.%4.%5.%6."/>
      <w:lvlJc w:val="left"/>
      <w:pPr>
        <w:ind w:left="12240" w:hanging="1440"/>
      </w:pPr>
      <w:rPr>
        <w:rFonts w:hint="default"/>
        <w:b/>
      </w:rPr>
    </w:lvl>
    <w:lvl w:ilvl="6">
      <w:start w:val="1"/>
      <w:numFmt w:val="decimal"/>
      <w:lvlText w:val="%1.%2.%3.%4.%5.%6.%7."/>
      <w:lvlJc w:val="left"/>
      <w:pPr>
        <w:ind w:left="14400" w:hanging="1440"/>
      </w:pPr>
      <w:rPr>
        <w:rFonts w:hint="default"/>
        <w:b/>
      </w:rPr>
    </w:lvl>
    <w:lvl w:ilvl="7">
      <w:start w:val="1"/>
      <w:numFmt w:val="decimal"/>
      <w:lvlText w:val="%1.%2.%3.%4.%5.%6.%7.%8."/>
      <w:lvlJc w:val="left"/>
      <w:pPr>
        <w:ind w:left="16920" w:hanging="1800"/>
      </w:pPr>
      <w:rPr>
        <w:rFonts w:hint="default"/>
        <w:b/>
      </w:rPr>
    </w:lvl>
    <w:lvl w:ilvl="8">
      <w:start w:val="1"/>
      <w:numFmt w:val="decimal"/>
      <w:lvlText w:val="%1.%2.%3.%4.%5.%6.%7.%8.%9."/>
      <w:lvlJc w:val="left"/>
      <w:pPr>
        <w:ind w:left="19080" w:hanging="1800"/>
      </w:pPr>
      <w:rPr>
        <w:rFonts w:hint="default"/>
        <w:b/>
      </w:rPr>
    </w:lvl>
  </w:abstractNum>
  <w:abstractNum w:abstractNumId="9" w15:restartNumberingAfterBreak="0">
    <w:nsid w:val="3C5DBACE"/>
    <w:multiLevelType w:val="hybridMultilevel"/>
    <w:tmpl w:val="FFFFFFFF"/>
    <w:lvl w:ilvl="0" w:tplc="43C0A446">
      <w:start w:val="1"/>
      <w:numFmt w:val="decimal"/>
      <w:lvlText w:val="%1."/>
      <w:lvlJc w:val="left"/>
      <w:pPr>
        <w:ind w:left="720" w:hanging="360"/>
      </w:pPr>
    </w:lvl>
    <w:lvl w:ilvl="1" w:tplc="7F5AFEC0">
      <w:start w:val="1"/>
      <w:numFmt w:val="lowerLetter"/>
      <w:lvlText w:val="%2."/>
      <w:lvlJc w:val="left"/>
      <w:pPr>
        <w:ind w:left="1440" w:hanging="360"/>
      </w:pPr>
    </w:lvl>
    <w:lvl w:ilvl="2" w:tplc="BB0EAEDE">
      <w:start w:val="1"/>
      <w:numFmt w:val="lowerRoman"/>
      <w:lvlText w:val="%3."/>
      <w:lvlJc w:val="right"/>
      <w:pPr>
        <w:ind w:left="2160" w:hanging="180"/>
      </w:pPr>
    </w:lvl>
    <w:lvl w:ilvl="3" w:tplc="F2DA1F54">
      <w:start w:val="1"/>
      <w:numFmt w:val="decimal"/>
      <w:lvlText w:val="%4."/>
      <w:lvlJc w:val="left"/>
      <w:pPr>
        <w:ind w:left="2880" w:hanging="360"/>
      </w:pPr>
    </w:lvl>
    <w:lvl w:ilvl="4" w:tplc="4568F788">
      <w:start w:val="1"/>
      <w:numFmt w:val="lowerLetter"/>
      <w:lvlText w:val="%5."/>
      <w:lvlJc w:val="left"/>
      <w:pPr>
        <w:ind w:left="3600" w:hanging="360"/>
      </w:pPr>
    </w:lvl>
    <w:lvl w:ilvl="5" w:tplc="DB7CA9A8">
      <w:start w:val="1"/>
      <w:numFmt w:val="lowerRoman"/>
      <w:lvlText w:val="%6."/>
      <w:lvlJc w:val="right"/>
      <w:pPr>
        <w:ind w:left="4320" w:hanging="180"/>
      </w:pPr>
    </w:lvl>
    <w:lvl w:ilvl="6" w:tplc="10E818C4">
      <w:start w:val="1"/>
      <w:numFmt w:val="decimal"/>
      <w:lvlText w:val="%7."/>
      <w:lvlJc w:val="left"/>
      <w:pPr>
        <w:ind w:left="5040" w:hanging="360"/>
      </w:pPr>
    </w:lvl>
    <w:lvl w:ilvl="7" w:tplc="5CE417D2">
      <w:start w:val="1"/>
      <w:numFmt w:val="lowerLetter"/>
      <w:lvlText w:val="%8."/>
      <w:lvlJc w:val="left"/>
      <w:pPr>
        <w:ind w:left="5760" w:hanging="360"/>
      </w:pPr>
    </w:lvl>
    <w:lvl w:ilvl="8" w:tplc="21BEFC96">
      <w:start w:val="1"/>
      <w:numFmt w:val="lowerRoman"/>
      <w:lvlText w:val="%9."/>
      <w:lvlJc w:val="right"/>
      <w:pPr>
        <w:ind w:left="6480" w:hanging="180"/>
      </w:pPr>
    </w:lvl>
  </w:abstractNum>
  <w:abstractNum w:abstractNumId="10" w15:restartNumberingAfterBreak="0">
    <w:nsid w:val="3E28487B"/>
    <w:multiLevelType w:val="multilevel"/>
    <w:tmpl w:val="C39480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FA02B26"/>
    <w:multiLevelType w:val="hybridMultilevel"/>
    <w:tmpl w:val="FC6EAE8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1365AD"/>
    <w:multiLevelType w:val="multilevel"/>
    <w:tmpl w:val="BCA6A6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B55B40"/>
    <w:multiLevelType w:val="multilevel"/>
    <w:tmpl w:val="D51C4F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8096582"/>
    <w:multiLevelType w:val="hybridMultilevel"/>
    <w:tmpl w:val="09846F5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B68A206"/>
    <w:multiLevelType w:val="hybridMultilevel"/>
    <w:tmpl w:val="FFFFFFFF"/>
    <w:lvl w:ilvl="0" w:tplc="942CCC72">
      <w:start w:val="1"/>
      <w:numFmt w:val="decimal"/>
      <w:lvlText w:val="%1."/>
      <w:lvlJc w:val="left"/>
      <w:pPr>
        <w:ind w:left="720" w:hanging="360"/>
      </w:pPr>
    </w:lvl>
    <w:lvl w:ilvl="1" w:tplc="D5BAD29C">
      <w:start w:val="1"/>
      <w:numFmt w:val="lowerLetter"/>
      <w:lvlText w:val="%2."/>
      <w:lvlJc w:val="left"/>
      <w:pPr>
        <w:ind w:left="1440" w:hanging="360"/>
      </w:pPr>
    </w:lvl>
    <w:lvl w:ilvl="2" w:tplc="6B24C5F0">
      <w:start w:val="1"/>
      <w:numFmt w:val="lowerRoman"/>
      <w:lvlText w:val="%3."/>
      <w:lvlJc w:val="right"/>
      <w:pPr>
        <w:ind w:left="2160" w:hanging="180"/>
      </w:pPr>
    </w:lvl>
    <w:lvl w:ilvl="3" w:tplc="2272CC7E">
      <w:start w:val="1"/>
      <w:numFmt w:val="decimal"/>
      <w:lvlText w:val="%4."/>
      <w:lvlJc w:val="left"/>
      <w:pPr>
        <w:ind w:left="2880" w:hanging="360"/>
      </w:pPr>
    </w:lvl>
    <w:lvl w:ilvl="4" w:tplc="B8484CC2">
      <w:start w:val="1"/>
      <w:numFmt w:val="lowerLetter"/>
      <w:lvlText w:val="%5."/>
      <w:lvlJc w:val="left"/>
      <w:pPr>
        <w:ind w:left="3600" w:hanging="360"/>
      </w:pPr>
    </w:lvl>
    <w:lvl w:ilvl="5" w:tplc="23C0EE44">
      <w:start w:val="1"/>
      <w:numFmt w:val="lowerRoman"/>
      <w:lvlText w:val="%6."/>
      <w:lvlJc w:val="right"/>
      <w:pPr>
        <w:ind w:left="4320" w:hanging="180"/>
      </w:pPr>
    </w:lvl>
    <w:lvl w:ilvl="6" w:tplc="59B4CFF6">
      <w:start w:val="1"/>
      <w:numFmt w:val="decimal"/>
      <w:lvlText w:val="%7."/>
      <w:lvlJc w:val="left"/>
      <w:pPr>
        <w:ind w:left="5040" w:hanging="360"/>
      </w:pPr>
    </w:lvl>
    <w:lvl w:ilvl="7" w:tplc="8DAEC70E">
      <w:start w:val="1"/>
      <w:numFmt w:val="lowerLetter"/>
      <w:lvlText w:val="%8."/>
      <w:lvlJc w:val="left"/>
      <w:pPr>
        <w:ind w:left="5760" w:hanging="360"/>
      </w:pPr>
    </w:lvl>
    <w:lvl w:ilvl="8" w:tplc="F9A0FFFC">
      <w:start w:val="1"/>
      <w:numFmt w:val="lowerRoman"/>
      <w:lvlText w:val="%9."/>
      <w:lvlJc w:val="right"/>
      <w:pPr>
        <w:ind w:left="6480" w:hanging="180"/>
      </w:pPr>
    </w:lvl>
  </w:abstractNum>
  <w:abstractNum w:abstractNumId="16" w15:restartNumberingAfterBreak="0">
    <w:nsid w:val="6C8425C9"/>
    <w:multiLevelType w:val="hybridMultilevel"/>
    <w:tmpl w:val="FFFFFFFF"/>
    <w:lvl w:ilvl="0" w:tplc="F0FEC9D2">
      <w:start w:val="1"/>
      <w:numFmt w:val="decimal"/>
      <w:lvlText w:val="%1."/>
      <w:lvlJc w:val="left"/>
      <w:pPr>
        <w:ind w:left="720" w:hanging="360"/>
      </w:pPr>
    </w:lvl>
    <w:lvl w:ilvl="1" w:tplc="F3C0A74A">
      <w:start w:val="1"/>
      <w:numFmt w:val="lowerLetter"/>
      <w:lvlText w:val="%2."/>
      <w:lvlJc w:val="left"/>
      <w:pPr>
        <w:ind w:left="1440" w:hanging="360"/>
      </w:pPr>
    </w:lvl>
    <w:lvl w:ilvl="2" w:tplc="73088272">
      <w:start w:val="1"/>
      <w:numFmt w:val="lowerRoman"/>
      <w:lvlText w:val="%3."/>
      <w:lvlJc w:val="right"/>
      <w:pPr>
        <w:ind w:left="2160" w:hanging="180"/>
      </w:pPr>
    </w:lvl>
    <w:lvl w:ilvl="3" w:tplc="C55871C4">
      <w:start w:val="1"/>
      <w:numFmt w:val="decimal"/>
      <w:lvlText w:val="%4."/>
      <w:lvlJc w:val="left"/>
      <w:pPr>
        <w:ind w:left="2880" w:hanging="360"/>
      </w:pPr>
    </w:lvl>
    <w:lvl w:ilvl="4" w:tplc="D99CDDDC">
      <w:start w:val="1"/>
      <w:numFmt w:val="lowerLetter"/>
      <w:lvlText w:val="%5."/>
      <w:lvlJc w:val="left"/>
      <w:pPr>
        <w:ind w:left="3600" w:hanging="360"/>
      </w:pPr>
    </w:lvl>
    <w:lvl w:ilvl="5" w:tplc="FB64D86C">
      <w:start w:val="1"/>
      <w:numFmt w:val="lowerRoman"/>
      <w:lvlText w:val="%6."/>
      <w:lvlJc w:val="right"/>
      <w:pPr>
        <w:ind w:left="4320" w:hanging="180"/>
      </w:pPr>
    </w:lvl>
    <w:lvl w:ilvl="6" w:tplc="22347BEC">
      <w:start w:val="1"/>
      <w:numFmt w:val="decimal"/>
      <w:lvlText w:val="%7."/>
      <w:lvlJc w:val="left"/>
      <w:pPr>
        <w:ind w:left="5040" w:hanging="360"/>
      </w:pPr>
    </w:lvl>
    <w:lvl w:ilvl="7" w:tplc="7A581B54">
      <w:start w:val="1"/>
      <w:numFmt w:val="lowerLetter"/>
      <w:lvlText w:val="%8."/>
      <w:lvlJc w:val="left"/>
      <w:pPr>
        <w:ind w:left="5760" w:hanging="360"/>
      </w:pPr>
    </w:lvl>
    <w:lvl w:ilvl="8" w:tplc="D99E1460">
      <w:start w:val="1"/>
      <w:numFmt w:val="lowerRoman"/>
      <w:lvlText w:val="%9."/>
      <w:lvlJc w:val="right"/>
      <w:pPr>
        <w:ind w:left="6480" w:hanging="180"/>
      </w:pPr>
    </w:lvl>
  </w:abstractNum>
  <w:abstractNum w:abstractNumId="17" w15:restartNumberingAfterBreak="0">
    <w:nsid w:val="70636B62"/>
    <w:multiLevelType w:val="hybridMultilevel"/>
    <w:tmpl w:val="FFFFFFFF"/>
    <w:lvl w:ilvl="0" w:tplc="0F9297CE">
      <w:start w:val="1"/>
      <w:numFmt w:val="decimal"/>
      <w:lvlText w:val="%1."/>
      <w:lvlJc w:val="left"/>
      <w:pPr>
        <w:ind w:left="720" w:hanging="360"/>
      </w:pPr>
    </w:lvl>
    <w:lvl w:ilvl="1" w:tplc="24DC4E08">
      <w:start w:val="1"/>
      <w:numFmt w:val="lowerLetter"/>
      <w:lvlText w:val="%2."/>
      <w:lvlJc w:val="left"/>
      <w:pPr>
        <w:ind w:left="1440" w:hanging="360"/>
      </w:pPr>
    </w:lvl>
    <w:lvl w:ilvl="2" w:tplc="EB2694C6">
      <w:start w:val="1"/>
      <w:numFmt w:val="lowerRoman"/>
      <w:lvlText w:val="%3."/>
      <w:lvlJc w:val="right"/>
      <w:pPr>
        <w:ind w:left="2160" w:hanging="180"/>
      </w:pPr>
    </w:lvl>
    <w:lvl w:ilvl="3" w:tplc="E8349F9E">
      <w:start w:val="1"/>
      <w:numFmt w:val="decimal"/>
      <w:lvlText w:val="%4."/>
      <w:lvlJc w:val="left"/>
      <w:pPr>
        <w:ind w:left="2880" w:hanging="360"/>
      </w:pPr>
    </w:lvl>
    <w:lvl w:ilvl="4" w:tplc="F1F8499C">
      <w:start w:val="1"/>
      <w:numFmt w:val="lowerLetter"/>
      <w:lvlText w:val="%5."/>
      <w:lvlJc w:val="left"/>
      <w:pPr>
        <w:ind w:left="3600" w:hanging="360"/>
      </w:pPr>
    </w:lvl>
    <w:lvl w:ilvl="5" w:tplc="3BEE8686">
      <w:start w:val="1"/>
      <w:numFmt w:val="lowerRoman"/>
      <w:lvlText w:val="%6."/>
      <w:lvlJc w:val="right"/>
      <w:pPr>
        <w:ind w:left="4320" w:hanging="180"/>
      </w:pPr>
    </w:lvl>
    <w:lvl w:ilvl="6" w:tplc="2CEEEAF4">
      <w:start w:val="1"/>
      <w:numFmt w:val="decimal"/>
      <w:lvlText w:val="%7."/>
      <w:lvlJc w:val="left"/>
      <w:pPr>
        <w:ind w:left="5040" w:hanging="360"/>
      </w:pPr>
    </w:lvl>
    <w:lvl w:ilvl="7" w:tplc="3D60EE86">
      <w:start w:val="1"/>
      <w:numFmt w:val="lowerLetter"/>
      <w:lvlText w:val="%8."/>
      <w:lvlJc w:val="left"/>
      <w:pPr>
        <w:ind w:left="5760" w:hanging="360"/>
      </w:pPr>
    </w:lvl>
    <w:lvl w:ilvl="8" w:tplc="1EE8FCC6">
      <w:start w:val="1"/>
      <w:numFmt w:val="lowerRoman"/>
      <w:lvlText w:val="%9."/>
      <w:lvlJc w:val="right"/>
      <w:pPr>
        <w:ind w:left="6480" w:hanging="180"/>
      </w:pPr>
    </w:lvl>
  </w:abstractNum>
  <w:abstractNum w:abstractNumId="18" w15:restartNumberingAfterBreak="0">
    <w:nsid w:val="72C42CBA"/>
    <w:multiLevelType w:val="multilevel"/>
    <w:tmpl w:val="0F84A6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45E09B7"/>
    <w:multiLevelType w:val="multilevel"/>
    <w:tmpl w:val="AD9EFF3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7669156D"/>
    <w:multiLevelType w:val="hybridMultilevel"/>
    <w:tmpl w:val="FFFFFFFF"/>
    <w:lvl w:ilvl="0" w:tplc="01B83C92">
      <w:start w:val="1"/>
      <w:numFmt w:val="decimal"/>
      <w:lvlText w:val="%1."/>
      <w:lvlJc w:val="left"/>
      <w:pPr>
        <w:ind w:left="720" w:hanging="360"/>
      </w:pPr>
    </w:lvl>
    <w:lvl w:ilvl="1" w:tplc="FE8C07DE">
      <w:start w:val="1"/>
      <w:numFmt w:val="lowerLetter"/>
      <w:lvlText w:val="%2."/>
      <w:lvlJc w:val="left"/>
      <w:pPr>
        <w:ind w:left="1440" w:hanging="360"/>
      </w:pPr>
    </w:lvl>
    <w:lvl w:ilvl="2" w:tplc="0DEC54EE">
      <w:start w:val="1"/>
      <w:numFmt w:val="lowerRoman"/>
      <w:lvlText w:val="%3."/>
      <w:lvlJc w:val="right"/>
      <w:pPr>
        <w:ind w:left="2160" w:hanging="180"/>
      </w:pPr>
    </w:lvl>
    <w:lvl w:ilvl="3" w:tplc="A1223E12">
      <w:start w:val="1"/>
      <w:numFmt w:val="decimal"/>
      <w:lvlText w:val="%4."/>
      <w:lvlJc w:val="left"/>
      <w:pPr>
        <w:ind w:left="2880" w:hanging="360"/>
      </w:pPr>
    </w:lvl>
    <w:lvl w:ilvl="4" w:tplc="B3205EA4">
      <w:start w:val="1"/>
      <w:numFmt w:val="lowerLetter"/>
      <w:lvlText w:val="%5."/>
      <w:lvlJc w:val="left"/>
      <w:pPr>
        <w:ind w:left="3600" w:hanging="360"/>
      </w:pPr>
    </w:lvl>
    <w:lvl w:ilvl="5" w:tplc="314A2C82">
      <w:start w:val="1"/>
      <w:numFmt w:val="lowerRoman"/>
      <w:lvlText w:val="%6."/>
      <w:lvlJc w:val="right"/>
      <w:pPr>
        <w:ind w:left="4320" w:hanging="180"/>
      </w:pPr>
    </w:lvl>
    <w:lvl w:ilvl="6" w:tplc="C360DBE8">
      <w:start w:val="1"/>
      <w:numFmt w:val="decimal"/>
      <w:lvlText w:val="%7."/>
      <w:lvlJc w:val="left"/>
      <w:pPr>
        <w:ind w:left="5040" w:hanging="360"/>
      </w:pPr>
    </w:lvl>
    <w:lvl w:ilvl="7" w:tplc="E39A274E">
      <w:start w:val="1"/>
      <w:numFmt w:val="lowerLetter"/>
      <w:lvlText w:val="%8."/>
      <w:lvlJc w:val="left"/>
      <w:pPr>
        <w:ind w:left="5760" w:hanging="360"/>
      </w:pPr>
    </w:lvl>
    <w:lvl w:ilvl="8" w:tplc="5F98E438">
      <w:start w:val="1"/>
      <w:numFmt w:val="lowerRoman"/>
      <w:lvlText w:val="%9."/>
      <w:lvlJc w:val="right"/>
      <w:pPr>
        <w:ind w:left="6480" w:hanging="180"/>
      </w:pPr>
    </w:lvl>
  </w:abstractNum>
  <w:abstractNum w:abstractNumId="21" w15:restartNumberingAfterBreak="0">
    <w:nsid w:val="7B62353A"/>
    <w:multiLevelType w:val="hybridMultilevel"/>
    <w:tmpl w:val="06FAF13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711854"/>
    <w:multiLevelType w:val="hybridMultilevel"/>
    <w:tmpl w:val="FFFFFFFF"/>
    <w:lvl w:ilvl="0" w:tplc="2E4212F6">
      <w:start w:val="1"/>
      <w:numFmt w:val="decimal"/>
      <w:lvlText w:val="%1."/>
      <w:lvlJc w:val="left"/>
      <w:pPr>
        <w:ind w:left="720" w:hanging="360"/>
      </w:pPr>
    </w:lvl>
    <w:lvl w:ilvl="1" w:tplc="CBC4C392">
      <w:start w:val="1"/>
      <w:numFmt w:val="lowerLetter"/>
      <w:lvlText w:val="%2."/>
      <w:lvlJc w:val="left"/>
      <w:pPr>
        <w:ind w:left="1440" w:hanging="360"/>
      </w:pPr>
    </w:lvl>
    <w:lvl w:ilvl="2" w:tplc="436AB80C">
      <w:start w:val="1"/>
      <w:numFmt w:val="lowerRoman"/>
      <w:lvlText w:val="%3."/>
      <w:lvlJc w:val="right"/>
      <w:pPr>
        <w:ind w:left="2160" w:hanging="180"/>
      </w:pPr>
    </w:lvl>
    <w:lvl w:ilvl="3" w:tplc="13922662">
      <w:start w:val="1"/>
      <w:numFmt w:val="decimal"/>
      <w:lvlText w:val="%4."/>
      <w:lvlJc w:val="left"/>
      <w:pPr>
        <w:ind w:left="2880" w:hanging="360"/>
      </w:pPr>
    </w:lvl>
    <w:lvl w:ilvl="4" w:tplc="D4D23046">
      <w:start w:val="1"/>
      <w:numFmt w:val="lowerLetter"/>
      <w:lvlText w:val="%5."/>
      <w:lvlJc w:val="left"/>
      <w:pPr>
        <w:ind w:left="3600" w:hanging="360"/>
      </w:pPr>
    </w:lvl>
    <w:lvl w:ilvl="5" w:tplc="5FE650AC">
      <w:start w:val="1"/>
      <w:numFmt w:val="lowerRoman"/>
      <w:lvlText w:val="%6."/>
      <w:lvlJc w:val="right"/>
      <w:pPr>
        <w:ind w:left="4320" w:hanging="180"/>
      </w:pPr>
    </w:lvl>
    <w:lvl w:ilvl="6" w:tplc="297E3340">
      <w:start w:val="1"/>
      <w:numFmt w:val="decimal"/>
      <w:lvlText w:val="%7."/>
      <w:lvlJc w:val="left"/>
      <w:pPr>
        <w:ind w:left="5040" w:hanging="360"/>
      </w:pPr>
    </w:lvl>
    <w:lvl w:ilvl="7" w:tplc="643A844C">
      <w:start w:val="1"/>
      <w:numFmt w:val="lowerLetter"/>
      <w:lvlText w:val="%8."/>
      <w:lvlJc w:val="left"/>
      <w:pPr>
        <w:ind w:left="5760" w:hanging="360"/>
      </w:pPr>
    </w:lvl>
    <w:lvl w:ilvl="8" w:tplc="006EB90A">
      <w:start w:val="1"/>
      <w:numFmt w:val="lowerRoman"/>
      <w:lvlText w:val="%9."/>
      <w:lvlJc w:val="right"/>
      <w:pPr>
        <w:ind w:left="6480" w:hanging="180"/>
      </w:pPr>
    </w:lvl>
  </w:abstractNum>
  <w:num w:numId="1" w16cid:durableId="1093553753">
    <w:abstractNumId w:val="16"/>
  </w:num>
  <w:num w:numId="2" w16cid:durableId="1374963475">
    <w:abstractNumId w:val="22"/>
  </w:num>
  <w:num w:numId="3" w16cid:durableId="189341205">
    <w:abstractNumId w:val="7"/>
  </w:num>
  <w:num w:numId="4" w16cid:durableId="591864119">
    <w:abstractNumId w:val="6"/>
  </w:num>
  <w:num w:numId="5" w16cid:durableId="426390184">
    <w:abstractNumId w:val="5"/>
  </w:num>
  <w:num w:numId="6" w16cid:durableId="67119616">
    <w:abstractNumId w:val="20"/>
  </w:num>
  <w:num w:numId="7" w16cid:durableId="1193492121">
    <w:abstractNumId w:val="9"/>
  </w:num>
  <w:num w:numId="8" w16cid:durableId="402721067">
    <w:abstractNumId w:val="17"/>
  </w:num>
  <w:num w:numId="9" w16cid:durableId="2117871514">
    <w:abstractNumId w:val="15"/>
  </w:num>
  <w:num w:numId="10" w16cid:durableId="2134715013">
    <w:abstractNumId w:val="2"/>
  </w:num>
  <w:num w:numId="11" w16cid:durableId="658384691">
    <w:abstractNumId w:val="12"/>
  </w:num>
  <w:num w:numId="12" w16cid:durableId="848984408">
    <w:abstractNumId w:val="19"/>
  </w:num>
  <w:num w:numId="13" w16cid:durableId="1206940989">
    <w:abstractNumId w:val="0"/>
  </w:num>
  <w:num w:numId="14" w16cid:durableId="1393114299">
    <w:abstractNumId w:val="18"/>
  </w:num>
  <w:num w:numId="15" w16cid:durableId="1466434637">
    <w:abstractNumId w:val="10"/>
  </w:num>
  <w:num w:numId="16" w16cid:durableId="2121289914">
    <w:abstractNumId w:val="13"/>
  </w:num>
  <w:num w:numId="17" w16cid:durableId="1312827263">
    <w:abstractNumId w:val="11"/>
  </w:num>
  <w:num w:numId="18" w16cid:durableId="1981763359">
    <w:abstractNumId w:val="1"/>
  </w:num>
  <w:num w:numId="19" w16cid:durableId="545601963">
    <w:abstractNumId w:val="21"/>
  </w:num>
  <w:num w:numId="20" w16cid:durableId="771710135">
    <w:abstractNumId w:val="4"/>
  </w:num>
  <w:num w:numId="21" w16cid:durableId="1841315696">
    <w:abstractNumId w:val="3"/>
  </w:num>
  <w:num w:numId="22" w16cid:durableId="1008875202">
    <w:abstractNumId w:val="8"/>
  </w:num>
  <w:num w:numId="23" w16cid:durableId="18366073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91C"/>
    <w:rsid w:val="00002B98"/>
    <w:rsid w:val="000227F6"/>
    <w:rsid w:val="00031465"/>
    <w:rsid w:val="000519CC"/>
    <w:rsid w:val="0006335E"/>
    <w:rsid w:val="000770F9"/>
    <w:rsid w:val="00080707"/>
    <w:rsid w:val="0008674D"/>
    <w:rsid w:val="000B5ADD"/>
    <w:rsid w:val="000C29C6"/>
    <w:rsid w:val="000F070C"/>
    <w:rsid w:val="0010250F"/>
    <w:rsid w:val="00104589"/>
    <w:rsid w:val="00121713"/>
    <w:rsid w:val="00123988"/>
    <w:rsid w:val="00127785"/>
    <w:rsid w:val="00133274"/>
    <w:rsid w:val="001406D7"/>
    <w:rsid w:val="00140AC7"/>
    <w:rsid w:val="0014469D"/>
    <w:rsid w:val="0014492A"/>
    <w:rsid w:val="0015217F"/>
    <w:rsid w:val="00155ECB"/>
    <w:rsid w:val="0016705F"/>
    <w:rsid w:val="00177E9A"/>
    <w:rsid w:val="00182442"/>
    <w:rsid w:val="001930CC"/>
    <w:rsid w:val="0019595A"/>
    <w:rsid w:val="001B46FA"/>
    <w:rsid w:val="001C2D6C"/>
    <w:rsid w:val="001C3324"/>
    <w:rsid w:val="001C4A30"/>
    <w:rsid w:val="001D061E"/>
    <w:rsid w:val="001D421F"/>
    <w:rsid w:val="001E5AA8"/>
    <w:rsid w:val="001E6A94"/>
    <w:rsid w:val="001F319A"/>
    <w:rsid w:val="001F3E9D"/>
    <w:rsid w:val="00206D9C"/>
    <w:rsid w:val="002072EC"/>
    <w:rsid w:val="00207656"/>
    <w:rsid w:val="0021746B"/>
    <w:rsid w:val="002228A3"/>
    <w:rsid w:val="00226E3E"/>
    <w:rsid w:val="00236D9E"/>
    <w:rsid w:val="00242A14"/>
    <w:rsid w:val="00245625"/>
    <w:rsid w:val="002622FA"/>
    <w:rsid w:val="00282ED6"/>
    <w:rsid w:val="00286D3F"/>
    <w:rsid w:val="002A3E45"/>
    <w:rsid w:val="002D2C05"/>
    <w:rsid w:val="002F3CC7"/>
    <w:rsid w:val="002F7F31"/>
    <w:rsid w:val="0032340C"/>
    <w:rsid w:val="00335E9E"/>
    <w:rsid w:val="00337328"/>
    <w:rsid w:val="003435A8"/>
    <w:rsid w:val="003507BC"/>
    <w:rsid w:val="00350FA7"/>
    <w:rsid w:val="00362B85"/>
    <w:rsid w:val="00375292"/>
    <w:rsid w:val="0039238B"/>
    <w:rsid w:val="003A150D"/>
    <w:rsid w:val="003A509F"/>
    <w:rsid w:val="003A79BF"/>
    <w:rsid w:val="003C7A98"/>
    <w:rsid w:val="003D762E"/>
    <w:rsid w:val="003F14BC"/>
    <w:rsid w:val="0041120C"/>
    <w:rsid w:val="00426554"/>
    <w:rsid w:val="00433C1E"/>
    <w:rsid w:val="004501DD"/>
    <w:rsid w:val="00450CBF"/>
    <w:rsid w:val="004945FE"/>
    <w:rsid w:val="004B196A"/>
    <w:rsid w:val="004C1D60"/>
    <w:rsid w:val="004C4ECD"/>
    <w:rsid w:val="004D1190"/>
    <w:rsid w:val="004D2250"/>
    <w:rsid w:val="004D4AFF"/>
    <w:rsid w:val="004D5498"/>
    <w:rsid w:val="004E74B9"/>
    <w:rsid w:val="004F4C45"/>
    <w:rsid w:val="00510752"/>
    <w:rsid w:val="00511210"/>
    <w:rsid w:val="005120D7"/>
    <w:rsid w:val="0052555A"/>
    <w:rsid w:val="005264E4"/>
    <w:rsid w:val="00530F9A"/>
    <w:rsid w:val="00543C46"/>
    <w:rsid w:val="005468C2"/>
    <w:rsid w:val="0056783D"/>
    <w:rsid w:val="00576101"/>
    <w:rsid w:val="005817CA"/>
    <w:rsid w:val="0058436C"/>
    <w:rsid w:val="005A0D0D"/>
    <w:rsid w:val="005C1F47"/>
    <w:rsid w:val="005D15EA"/>
    <w:rsid w:val="005F7065"/>
    <w:rsid w:val="00603141"/>
    <w:rsid w:val="00603CFC"/>
    <w:rsid w:val="006046FC"/>
    <w:rsid w:val="00611F3F"/>
    <w:rsid w:val="00624C8C"/>
    <w:rsid w:val="006254A5"/>
    <w:rsid w:val="00626C45"/>
    <w:rsid w:val="00633CA6"/>
    <w:rsid w:val="006541B1"/>
    <w:rsid w:val="00655224"/>
    <w:rsid w:val="00661122"/>
    <w:rsid w:val="0066220B"/>
    <w:rsid w:val="00665DE8"/>
    <w:rsid w:val="00672B3C"/>
    <w:rsid w:val="006B0C7E"/>
    <w:rsid w:val="006B141A"/>
    <w:rsid w:val="006B33B6"/>
    <w:rsid w:val="006B40E8"/>
    <w:rsid w:val="006B6151"/>
    <w:rsid w:val="006B733A"/>
    <w:rsid w:val="006C063B"/>
    <w:rsid w:val="006D391C"/>
    <w:rsid w:val="006E75C7"/>
    <w:rsid w:val="00703409"/>
    <w:rsid w:val="0071148B"/>
    <w:rsid w:val="0071408D"/>
    <w:rsid w:val="007153DA"/>
    <w:rsid w:val="00723EE5"/>
    <w:rsid w:val="00745444"/>
    <w:rsid w:val="007460E7"/>
    <w:rsid w:val="007724CD"/>
    <w:rsid w:val="00773561"/>
    <w:rsid w:val="00773D23"/>
    <w:rsid w:val="00774482"/>
    <w:rsid w:val="00776047"/>
    <w:rsid w:val="00777A4C"/>
    <w:rsid w:val="00783BAC"/>
    <w:rsid w:val="007B1D40"/>
    <w:rsid w:val="007B5023"/>
    <w:rsid w:val="007B543A"/>
    <w:rsid w:val="007C1C43"/>
    <w:rsid w:val="007C4985"/>
    <w:rsid w:val="007E01DA"/>
    <w:rsid w:val="007E5A84"/>
    <w:rsid w:val="007E6446"/>
    <w:rsid w:val="007E7258"/>
    <w:rsid w:val="007F16F8"/>
    <w:rsid w:val="007F234E"/>
    <w:rsid w:val="007F3460"/>
    <w:rsid w:val="008000A3"/>
    <w:rsid w:val="00800E8E"/>
    <w:rsid w:val="00806225"/>
    <w:rsid w:val="00807103"/>
    <w:rsid w:val="0081143E"/>
    <w:rsid w:val="00816B1A"/>
    <w:rsid w:val="00824140"/>
    <w:rsid w:val="00854034"/>
    <w:rsid w:val="008546C6"/>
    <w:rsid w:val="00873453"/>
    <w:rsid w:val="00880893"/>
    <w:rsid w:val="008B0310"/>
    <w:rsid w:val="008B36FB"/>
    <w:rsid w:val="008C7706"/>
    <w:rsid w:val="008D01A4"/>
    <w:rsid w:val="008D22A4"/>
    <w:rsid w:val="008D7655"/>
    <w:rsid w:val="008E4FAE"/>
    <w:rsid w:val="008F0D8C"/>
    <w:rsid w:val="009171B9"/>
    <w:rsid w:val="00926591"/>
    <w:rsid w:val="009444B9"/>
    <w:rsid w:val="0095788D"/>
    <w:rsid w:val="00971CB2"/>
    <w:rsid w:val="00973F34"/>
    <w:rsid w:val="00982A6D"/>
    <w:rsid w:val="0099460F"/>
    <w:rsid w:val="00994BBC"/>
    <w:rsid w:val="009A4851"/>
    <w:rsid w:val="009B5091"/>
    <w:rsid w:val="00A0072B"/>
    <w:rsid w:val="00A05D97"/>
    <w:rsid w:val="00A0734F"/>
    <w:rsid w:val="00A1063D"/>
    <w:rsid w:val="00A17163"/>
    <w:rsid w:val="00A21B50"/>
    <w:rsid w:val="00A24B70"/>
    <w:rsid w:val="00A24D6F"/>
    <w:rsid w:val="00A3085E"/>
    <w:rsid w:val="00A439C9"/>
    <w:rsid w:val="00A463EC"/>
    <w:rsid w:val="00A46553"/>
    <w:rsid w:val="00A47D6E"/>
    <w:rsid w:val="00A56720"/>
    <w:rsid w:val="00A839CF"/>
    <w:rsid w:val="00A93D40"/>
    <w:rsid w:val="00AA2CD8"/>
    <w:rsid w:val="00AA3E40"/>
    <w:rsid w:val="00AB5157"/>
    <w:rsid w:val="00AD01AD"/>
    <w:rsid w:val="00AD3FE8"/>
    <w:rsid w:val="00B03A84"/>
    <w:rsid w:val="00B15876"/>
    <w:rsid w:val="00B51005"/>
    <w:rsid w:val="00B71524"/>
    <w:rsid w:val="00B72971"/>
    <w:rsid w:val="00B923C6"/>
    <w:rsid w:val="00B9342C"/>
    <w:rsid w:val="00BA41AA"/>
    <w:rsid w:val="00BC4E89"/>
    <w:rsid w:val="00BC71DC"/>
    <w:rsid w:val="00BD3138"/>
    <w:rsid w:val="00BE02DE"/>
    <w:rsid w:val="00BE5FC4"/>
    <w:rsid w:val="00BF17B4"/>
    <w:rsid w:val="00C07D14"/>
    <w:rsid w:val="00C30856"/>
    <w:rsid w:val="00C32625"/>
    <w:rsid w:val="00C33028"/>
    <w:rsid w:val="00C36C11"/>
    <w:rsid w:val="00C43EAD"/>
    <w:rsid w:val="00C67A0B"/>
    <w:rsid w:val="00C74EE3"/>
    <w:rsid w:val="00C9572B"/>
    <w:rsid w:val="00C95B51"/>
    <w:rsid w:val="00CA00E5"/>
    <w:rsid w:val="00CA1C94"/>
    <w:rsid w:val="00CD357A"/>
    <w:rsid w:val="00CD5988"/>
    <w:rsid w:val="00CD7DE3"/>
    <w:rsid w:val="00CE10EA"/>
    <w:rsid w:val="00CE29E7"/>
    <w:rsid w:val="00CF7C8B"/>
    <w:rsid w:val="00D1228A"/>
    <w:rsid w:val="00D17596"/>
    <w:rsid w:val="00D33126"/>
    <w:rsid w:val="00D3360B"/>
    <w:rsid w:val="00D34CE9"/>
    <w:rsid w:val="00D41358"/>
    <w:rsid w:val="00D459F4"/>
    <w:rsid w:val="00D52E3E"/>
    <w:rsid w:val="00D6289B"/>
    <w:rsid w:val="00D86C33"/>
    <w:rsid w:val="00DA6A47"/>
    <w:rsid w:val="00DB600B"/>
    <w:rsid w:val="00DB75FE"/>
    <w:rsid w:val="00DC5C98"/>
    <w:rsid w:val="00DD5303"/>
    <w:rsid w:val="00DE3F00"/>
    <w:rsid w:val="00DF51FA"/>
    <w:rsid w:val="00DF7EF6"/>
    <w:rsid w:val="00E060A7"/>
    <w:rsid w:val="00E10FF1"/>
    <w:rsid w:val="00E179C7"/>
    <w:rsid w:val="00E23264"/>
    <w:rsid w:val="00E43323"/>
    <w:rsid w:val="00E506CD"/>
    <w:rsid w:val="00E60BB6"/>
    <w:rsid w:val="00E64CB8"/>
    <w:rsid w:val="00E670E0"/>
    <w:rsid w:val="00E70775"/>
    <w:rsid w:val="00E7122A"/>
    <w:rsid w:val="00E77B1E"/>
    <w:rsid w:val="00E83A9A"/>
    <w:rsid w:val="00EA477F"/>
    <w:rsid w:val="00EAC22F"/>
    <w:rsid w:val="00EB2855"/>
    <w:rsid w:val="00EB47F0"/>
    <w:rsid w:val="00EC43CD"/>
    <w:rsid w:val="00ED055D"/>
    <w:rsid w:val="00ED4EB4"/>
    <w:rsid w:val="00EE6A31"/>
    <w:rsid w:val="00EF3279"/>
    <w:rsid w:val="00F026FE"/>
    <w:rsid w:val="00F15D8B"/>
    <w:rsid w:val="00F21855"/>
    <w:rsid w:val="00F24521"/>
    <w:rsid w:val="00F33CA3"/>
    <w:rsid w:val="00F673E0"/>
    <w:rsid w:val="00F7027B"/>
    <w:rsid w:val="00F74A27"/>
    <w:rsid w:val="00F80D26"/>
    <w:rsid w:val="00F852C2"/>
    <w:rsid w:val="00F86B2B"/>
    <w:rsid w:val="00F91126"/>
    <w:rsid w:val="00F95883"/>
    <w:rsid w:val="00FA06E6"/>
    <w:rsid w:val="00FA3956"/>
    <w:rsid w:val="00FB41D1"/>
    <w:rsid w:val="0294E8F4"/>
    <w:rsid w:val="02BD2D5B"/>
    <w:rsid w:val="0341339F"/>
    <w:rsid w:val="03C48E11"/>
    <w:rsid w:val="0468E653"/>
    <w:rsid w:val="059769A0"/>
    <w:rsid w:val="07995F94"/>
    <w:rsid w:val="08610B23"/>
    <w:rsid w:val="0BECDE43"/>
    <w:rsid w:val="0CCE519F"/>
    <w:rsid w:val="0D9593FE"/>
    <w:rsid w:val="0D9AFCE6"/>
    <w:rsid w:val="0E77F1CB"/>
    <w:rsid w:val="0F98CA0E"/>
    <w:rsid w:val="100CB4A2"/>
    <w:rsid w:val="10E25793"/>
    <w:rsid w:val="1105FA2B"/>
    <w:rsid w:val="14351782"/>
    <w:rsid w:val="18CEED88"/>
    <w:rsid w:val="18F5956F"/>
    <w:rsid w:val="1B18D12D"/>
    <w:rsid w:val="1B4C4ABF"/>
    <w:rsid w:val="1B72442C"/>
    <w:rsid w:val="1C90934B"/>
    <w:rsid w:val="1CEA35DA"/>
    <w:rsid w:val="1F4F583D"/>
    <w:rsid w:val="1F6CB2D1"/>
    <w:rsid w:val="284B5300"/>
    <w:rsid w:val="29409748"/>
    <w:rsid w:val="2A053B28"/>
    <w:rsid w:val="2AD583C8"/>
    <w:rsid w:val="2C9E899E"/>
    <w:rsid w:val="2CD7FC6F"/>
    <w:rsid w:val="2F58D377"/>
    <w:rsid w:val="302B63C0"/>
    <w:rsid w:val="3218701F"/>
    <w:rsid w:val="34AA4CC1"/>
    <w:rsid w:val="34FFECB9"/>
    <w:rsid w:val="354115B6"/>
    <w:rsid w:val="35B6DBD9"/>
    <w:rsid w:val="374861A6"/>
    <w:rsid w:val="3CBBB19F"/>
    <w:rsid w:val="3E79FBE0"/>
    <w:rsid w:val="3E7FB895"/>
    <w:rsid w:val="3FD4EAE4"/>
    <w:rsid w:val="400FAD58"/>
    <w:rsid w:val="42F8BBB2"/>
    <w:rsid w:val="46842B2C"/>
    <w:rsid w:val="478AA4FD"/>
    <w:rsid w:val="47DFDC64"/>
    <w:rsid w:val="4B11FA6D"/>
    <w:rsid w:val="4B6733D3"/>
    <w:rsid w:val="4B68CB9F"/>
    <w:rsid w:val="4B908717"/>
    <w:rsid w:val="4C5FEA1B"/>
    <w:rsid w:val="4DE9B262"/>
    <w:rsid w:val="4E362097"/>
    <w:rsid w:val="4FBB4D99"/>
    <w:rsid w:val="507AD3F1"/>
    <w:rsid w:val="50FA0850"/>
    <w:rsid w:val="5196540A"/>
    <w:rsid w:val="53E802E4"/>
    <w:rsid w:val="543703EB"/>
    <w:rsid w:val="54B9B167"/>
    <w:rsid w:val="56C0489A"/>
    <w:rsid w:val="57A0B03A"/>
    <w:rsid w:val="57EE5B68"/>
    <w:rsid w:val="5822DC50"/>
    <w:rsid w:val="582ED7D7"/>
    <w:rsid w:val="5B974580"/>
    <w:rsid w:val="5C9B3609"/>
    <w:rsid w:val="5CCF0B2C"/>
    <w:rsid w:val="63FC7389"/>
    <w:rsid w:val="647BD84B"/>
    <w:rsid w:val="66AA4843"/>
    <w:rsid w:val="67915857"/>
    <w:rsid w:val="67DF8DD9"/>
    <w:rsid w:val="68034F85"/>
    <w:rsid w:val="69605FA2"/>
    <w:rsid w:val="6981FABA"/>
    <w:rsid w:val="698984BD"/>
    <w:rsid w:val="6A1EBA20"/>
    <w:rsid w:val="6AB6B57A"/>
    <w:rsid w:val="6C4E3F8F"/>
    <w:rsid w:val="6C55E880"/>
    <w:rsid w:val="6CC66647"/>
    <w:rsid w:val="6E8B1489"/>
    <w:rsid w:val="6EA0C1A6"/>
    <w:rsid w:val="6ECD5BFF"/>
    <w:rsid w:val="6F836131"/>
    <w:rsid w:val="726DC6AF"/>
    <w:rsid w:val="72E488C6"/>
    <w:rsid w:val="7428752A"/>
    <w:rsid w:val="74583A03"/>
    <w:rsid w:val="746EA390"/>
    <w:rsid w:val="75C95BAA"/>
    <w:rsid w:val="77A71767"/>
    <w:rsid w:val="77F44D76"/>
    <w:rsid w:val="77F73AF5"/>
    <w:rsid w:val="78469AE3"/>
    <w:rsid w:val="792F6673"/>
    <w:rsid w:val="7AF2F299"/>
    <w:rsid w:val="7B0E9229"/>
    <w:rsid w:val="7BC0A7CE"/>
    <w:rsid w:val="7C26BCC1"/>
    <w:rsid w:val="7D42BB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40C2A"/>
  <w15:docId w15:val="{5C03D896-B352-44B8-B6C0-D7A2B683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ahoma" w:eastAsia="MS Mincho" w:hAnsi="Tahoma"/>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ListParagraphChar">
    <w:name w:val="List Paragraph Char"/>
    <w:basedOn w:val="DefaultParagraphFont"/>
    <w:uiPriority w:val="34"/>
    <w:rPr>
      <w:rFonts w:ascii="Tahoma" w:eastAsia="MS Mincho" w:hAnsi="Tahoma" w:cs="Times New Roman"/>
      <w:sz w:val="20"/>
      <w:szCs w:val="24"/>
    </w:rPr>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ahoma" w:eastAsia="MS Mincho" w:hAnsi="Tahoma"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ahoma" w:eastAsia="MS Mincho" w:hAnsi="Tahoma" w:cs="Times New Roman"/>
      <w:sz w:val="20"/>
      <w:szCs w:val="24"/>
    </w:rPr>
  </w:style>
  <w:style w:type="character" w:styleId="CommentReference">
    <w:name w:val="annotation reference"/>
    <w:basedOn w:val="DefaultParagraphFont"/>
    <w:uiPriority w:val="99"/>
    <w:semiHidden/>
    <w:unhideWhenUsed/>
    <w:rsid w:val="00A47D6E"/>
    <w:rPr>
      <w:sz w:val="16"/>
      <w:szCs w:val="16"/>
    </w:rPr>
  </w:style>
  <w:style w:type="paragraph" w:styleId="CommentText">
    <w:name w:val="annotation text"/>
    <w:basedOn w:val="Normal"/>
    <w:link w:val="CommentTextChar"/>
    <w:uiPriority w:val="99"/>
    <w:unhideWhenUsed/>
    <w:rsid w:val="00A47D6E"/>
    <w:rPr>
      <w:szCs w:val="20"/>
    </w:rPr>
  </w:style>
  <w:style w:type="character" w:customStyle="1" w:styleId="CommentTextChar">
    <w:name w:val="Comment Text Char"/>
    <w:basedOn w:val="DefaultParagraphFont"/>
    <w:link w:val="CommentText"/>
    <w:uiPriority w:val="99"/>
    <w:rsid w:val="00A47D6E"/>
    <w:rPr>
      <w:rFonts w:ascii="Tahoma" w:eastAsia="MS Mincho" w:hAnsi="Tahoma"/>
      <w:sz w:val="20"/>
      <w:szCs w:val="20"/>
    </w:rPr>
  </w:style>
  <w:style w:type="paragraph" w:styleId="CommentSubject">
    <w:name w:val="annotation subject"/>
    <w:basedOn w:val="CommentText"/>
    <w:next w:val="CommentText"/>
    <w:link w:val="CommentSubjectChar"/>
    <w:uiPriority w:val="99"/>
    <w:semiHidden/>
    <w:unhideWhenUsed/>
    <w:rsid w:val="00A47D6E"/>
    <w:rPr>
      <w:b/>
      <w:bCs/>
    </w:rPr>
  </w:style>
  <w:style w:type="character" w:customStyle="1" w:styleId="CommentSubjectChar">
    <w:name w:val="Comment Subject Char"/>
    <w:basedOn w:val="CommentTextChar"/>
    <w:link w:val="CommentSubject"/>
    <w:uiPriority w:val="99"/>
    <w:semiHidden/>
    <w:rsid w:val="00A47D6E"/>
    <w:rPr>
      <w:rFonts w:ascii="Tahoma" w:eastAsia="MS Mincho" w:hAnsi="Tahoma"/>
      <w:b/>
      <w:bCs/>
      <w:sz w:val="20"/>
      <w:szCs w:val="20"/>
    </w:rPr>
  </w:style>
  <w:style w:type="paragraph" w:styleId="Revision">
    <w:name w:val="Revision"/>
    <w:hidden/>
    <w:uiPriority w:val="99"/>
    <w:semiHidden/>
    <w:rsid w:val="0081143E"/>
    <w:pPr>
      <w:autoSpaceDN/>
      <w:spacing w:after="0" w:line="240" w:lineRule="auto"/>
    </w:pPr>
    <w:rPr>
      <w:rFonts w:ascii="Tahoma" w:eastAsia="MS Mincho" w:hAnsi="Tahoma"/>
      <w:sz w:val="20"/>
      <w:szCs w:val="24"/>
    </w:rPr>
  </w:style>
  <w:style w:type="character" w:customStyle="1" w:styleId="cf01">
    <w:name w:val="cf01"/>
    <w:basedOn w:val="DefaultParagraphFont"/>
    <w:rsid w:val="0081143E"/>
    <w:rPr>
      <w:rFonts w:ascii="Segoe UI" w:hAnsi="Segoe UI" w:cs="Segoe UI" w:hint="default"/>
      <w:sz w:val="18"/>
      <w:szCs w:val="18"/>
    </w:rPr>
  </w:style>
  <w:style w:type="character" w:customStyle="1" w:styleId="cf11">
    <w:name w:val="cf11"/>
    <w:basedOn w:val="DefaultParagraphFont"/>
    <w:rsid w:val="0081143E"/>
    <w:rPr>
      <w:rFonts w:ascii="Segoe UI" w:hAnsi="Segoe UI" w:cs="Segoe UI" w:hint="default"/>
      <w:sz w:val="18"/>
      <w:szCs w:val="18"/>
    </w:rPr>
  </w:style>
  <w:style w:type="paragraph" w:styleId="NoSpacing">
    <w:name w:val="No Spacing"/>
    <w:aliases w:val="Normalus,Punktai"/>
    <w:link w:val="NoSpacingChar"/>
    <w:uiPriority w:val="1"/>
    <w:qFormat/>
    <w:rsid w:val="00F91126"/>
    <w:pPr>
      <w:autoSpaceDN/>
      <w:spacing w:after="0" w:line="240" w:lineRule="auto"/>
      <w:ind w:firstLine="567"/>
    </w:pPr>
    <w:rPr>
      <w:rFonts w:ascii="Trebuchet MS" w:eastAsia="Times New Roman" w:hAnsi="Trebuchet MS"/>
      <w:szCs w:val="24"/>
      <w:lang w:val="en-GB"/>
    </w:rPr>
  </w:style>
  <w:style w:type="character" w:customStyle="1" w:styleId="NoSpacingChar">
    <w:name w:val="No Spacing Char"/>
    <w:aliases w:val="Normalus Char,Punktai Char"/>
    <w:basedOn w:val="DefaultParagraphFont"/>
    <w:link w:val="NoSpacing"/>
    <w:uiPriority w:val="1"/>
    <w:rsid w:val="00F91126"/>
    <w:rPr>
      <w:rFonts w:ascii="Trebuchet MS" w:eastAsia="Times New Roman" w:hAnsi="Trebuchet MS"/>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9797E4C815D7D4FA176C9BE15686DAA" ma:contentTypeVersion="4" ma:contentTypeDescription="Kurkite naują dokumentą." ma:contentTypeScope="" ma:versionID="69aa397c521f6ae3fc96dc6e5d3518de">
  <xsd:schema xmlns:xsd="http://www.w3.org/2001/XMLSchema" xmlns:xs="http://www.w3.org/2001/XMLSchema" xmlns:p="http://schemas.microsoft.com/office/2006/metadata/properties" xmlns:ns2="9d108d83-da60-47f0-a449-64e047f51a30" targetNamespace="http://schemas.microsoft.com/office/2006/metadata/properties" ma:root="true" ma:fieldsID="1346e4069ce2b70cb46f431ea19b6da7" ns2:_="">
    <xsd:import namespace="9d108d83-da60-47f0-a449-64e047f51a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08d83-da60-47f0-a449-64e047f51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C37DE2-94C0-4FC4-88EE-5A3D823472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657D2B-E196-4CCD-8CF0-03C76D575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08d83-da60-47f0-a449-64e047f51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10CE32-14A1-4987-8B65-0E84C608F1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878</Words>
  <Characters>5006</Characters>
  <Application>Microsoft Office Word</Application>
  <DocSecurity>0</DocSecurity>
  <Lines>41</Lines>
  <Paragraphs>11</Paragraphs>
  <ScaleCrop>false</ScaleCrop>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Stokytė</dc:creator>
  <dc:description/>
  <cp:lastModifiedBy>Agnietė Stankevičienė</cp:lastModifiedBy>
  <cp:revision>44</cp:revision>
  <dcterms:created xsi:type="dcterms:W3CDTF">2025-01-14T07:40:00Z</dcterms:created>
  <dcterms:modified xsi:type="dcterms:W3CDTF">2025-01-21T06:33:00Z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b60916d2-6d09-4776-9c9f-1fb761461e8d</vt:lpwstr>
  </property>
  <property fmtid="{D5CDD505-2E9C-101B-9397-08002B2CF9AE}" pid="3" name="MSIP_Label_32ae7b5d-0aac-474b-ae2b-02c331ef2874_Enabled">
    <vt:lpwstr>true</vt:lpwstr>
  </property>
  <property fmtid="{D5CDD505-2E9C-101B-9397-08002B2CF9AE}" pid="4" name="MSIP_Label_32ae7b5d-0aac-474b-ae2b-02c331ef2874_SetDate">
    <vt:lpwstr>2024-02-01T10:57:14Z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b267b4b7-764d-434c-b9ef-7018fffae9d7</vt:lpwstr>
  </property>
  <property fmtid="{D5CDD505-2E9C-101B-9397-08002B2CF9AE}" pid="9" name="MSIP_Label_32ae7b5d-0aac-474b-ae2b-02c331ef2874_ContentBits">
    <vt:lpwstr>0</vt:lpwstr>
  </property>
  <property fmtid="{D5CDD505-2E9C-101B-9397-08002B2CF9AE}" pid="10" name="ContentTypeId">
    <vt:lpwstr>0x01010069797E4C815D7D4FA176C9BE15686DAA</vt:lpwstr>
  </property>
  <property fmtid="{D5CDD505-2E9C-101B-9397-08002B2CF9AE}" pid="11" name="MediaServiceImageTags">
    <vt:lpwstr/>
  </property>
  <property fmtid="{D5CDD505-2E9C-101B-9397-08002B2CF9AE}" pid="12" name="_dlc_DocIdItemGuid">
    <vt:lpwstr>2a5ac94f-cd80-4db8-be1c-2aec3e7b5bfc</vt:lpwstr>
  </property>
</Properties>
</file>