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1008A642" w:rsidR="009B0CFA" w:rsidRPr="003F59A3" w:rsidRDefault="00BB5B75" w:rsidP="00FC42F9">
          <w:pPr>
            <w:pStyle w:val="Tekstoblokas"/>
            <w:spacing w:before="360"/>
            <w:ind w:left="5954" w:firstLine="0"/>
            <w:rPr>
              <w:b w:val="0"/>
            </w:rPr>
          </w:pPr>
          <w:r>
            <w:rPr>
              <w:b w:val="0"/>
            </w:rPr>
            <w:t>PATVIRTINTA</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1EF6CE4F" w:rsidR="009B0CFA" w:rsidRPr="003F59A3" w:rsidRDefault="00FC42F9" w:rsidP="00FC42F9">
          <w:pPr>
            <w:pStyle w:val="Tekstoblokas"/>
            <w:ind w:left="5954" w:firstLine="0"/>
            <w:rPr>
              <w:b w:val="0"/>
            </w:rPr>
          </w:pPr>
          <w:r w:rsidRPr="003F59A3">
            <w:rPr>
              <w:b w:val="0"/>
            </w:rPr>
            <w:t>D</w:t>
          </w:r>
          <w:r w:rsidR="00556439">
            <w:rPr>
              <w:b w:val="0"/>
            </w:rPr>
            <w:t>irektor</w:t>
          </w:r>
          <w:r w:rsidR="00056E3E">
            <w:rPr>
              <w:b w:val="0"/>
            </w:rPr>
            <w:t>i</w:t>
          </w:r>
          <w:r w:rsidR="00556439">
            <w:rPr>
              <w:b w:val="0"/>
            </w:rPr>
            <w:t>u</w:t>
          </w:r>
          <w:r w:rsidR="009B0CFA" w:rsidRPr="003F59A3">
            <w:rPr>
              <w:b w:val="0"/>
            </w:rPr>
            <w:t xml:space="preserve">s </w:t>
          </w:r>
        </w:p>
        <w:p w14:paraId="47DAB2AB" w14:textId="2A80557E" w:rsidR="009B0CFA" w:rsidRPr="003F59A3" w:rsidRDefault="00556439" w:rsidP="00FC42F9">
          <w:pPr>
            <w:pStyle w:val="Tekstoblokas"/>
            <w:ind w:left="5954" w:firstLine="0"/>
            <w:rPr>
              <w:b w:val="0"/>
            </w:rPr>
          </w:pPr>
          <w:r>
            <w:rPr>
              <w:b w:val="0"/>
            </w:rPr>
            <w:t>Eugenij</w:t>
          </w:r>
          <w:r w:rsidR="00056E3E">
            <w:rPr>
              <w:b w:val="0"/>
            </w:rPr>
            <w:t xml:space="preserve">us </w:t>
          </w:r>
          <w:proofErr w:type="spellStart"/>
          <w:r w:rsidR="00056E3E">
            <w:rPr>
              <w:b w:val="0"/>
            </w:rPr>
            <w:t>Judeikis</w:t>
          </w:r>
          <w:proofErr w:type="spellEnd"/>
        </w:p>
        <w:p w14:paraId="33B1E957" w14:textId="6A12B2D9" w:rsidR="00FC42F9" w:rsidRPr="003F59A3" w:rsidRDefault="00FC42F9" w:rsidP="00FC42F9">
          <w:pPr>
            <w:pStyle w:val="Tekstoblokas"/>
            <w:ind w:left="5954" w:firstLine="0"/>
            <w:rPr>
              <w:b w:val="0"/>
            </w:rPr>
          </w:pPr>
          <w:r w:rsidRPr="003F59A3">
            <w:rPr>
              <w:b w:val="0"/>
            </w:rPr>
            <w:t>202</w:t>
          </w:r>
          <w:r w:rsidR="004438BF">
            <w:rPr>
              <w:b w:val="0"/>
            </w:rPr>
            <w:t>6</w:t>
          </w:r>
          <w:r w:rsidRPr="003F59A3">
            <w:rPr>
              <w:b w:val="0"/>
            </w:rPr>
            <w:t>-06-</w:t>
          </w:r>
          <w:r w:rsidR="009D3D1A">
            <w:rPr>
              <w:b w:val="0"/>
            </w:rPr>
            <w:t>22</w:t>
          </w:r>
          <w:r w:rsidR="00BB5B75">
            <w:rPr>
              <w:b w:val="0"/>
            </w:rPr>
            <w:t xml:space="preserve">   Nr. 15-12(4.49 </w:t>
          </w:r>
          <w:proofErr w:type="spellStart"/>
          <w:r w:rsidR="00BB5B75">
            <w:rPr>
              <w:b w:val="0"/>
            </w:rPr>
            <w:t>Mr</w:t>
          </w:r>
          <w:proofErr w:type="spellEnd"/>
          <w:r w:rsidR="00BB5B75">
            <w:rPr>
              <w:b w:val="0"/>
            </w:rPr>
            <w:t>)</w:t>
          </w:r>
        </w:p>
        <w:p w14:paraId="2C05155A" w14:textId="2861F731" w:rsidR="009B0CFA" w:rsidRPr="003F59A3" w:rsidRDefault="009B0CFA" w:rsidP="004E701E">
          <w:pPr>
            <w:pStyle w:val="Tekstoblokas"/>
            <w:spacing w:after="720"/>
            <w:ind w:left="5904"/>
            <w:rPr>
              <w:b w:val="0"/>
            </w:rPr>
          </w:pPr>
          <w:r w:rsidRPr="003F59A3">
            <w:rPr>
              <w:b w:val="0"/>
            </w:rPr>
            <w:t xml:space="preserve"> </w:t>
          </w:r>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5AEB5A48" w14:textId="77777777" w:rsidR="009048BF"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9048BF">
            <w:rPr>
              <w:rFonts w:ascii="Times New Roman" w:hAnsi="Times New Roman" w:cs="Times New Roman"/>
              <w:b/>
              <w:bCs/>
              <w:sz w:val="28"/>
              <w:szCs w:val="28"/>
            </w:rPr>
            <w:t xml:space="preserve">ĮVAIRŪS MAISTO PRODUKTAI“ </w:t>
          </w:r>
        </w:p>
        <w:p w14:paraId="18ACC6AD" w14:textId="1C0A870A" w:rsidR="00D526C8" w:rsidRPr="003F59A3" w:rsidRDefault="00DF131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00D526C8"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00D526C8"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bookmarkStart w:id="0" w:name="_GoBack"/>
          <w:bookmarkEnd w:id="0"/>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5FFADAB2"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9D3D1A">
                  <w:rPr>
                    <w:noProof/>
                    <w:webHidden/>
                  </w:rPr>
                  <w:t>3</w:t>
                </w:r>
                <w:r w:rsidR="00E76E1F" w:rsidRPr="003F59A3">
                  <w:rPr>
                    <w:noProof/>
                    <w:webHidden/>
                  </w:rPr>
                  <w:fldChar w:fldCharType="end"/>
                </w:r>
              </w:hyperlink>
            </w:p>
            <w:p w14:paraId="29E46CFF" w14:textId="48A5E9D1" w:rsidR="00E76E1F" w:rsidRPr="003F59A3" w:rsidRDefault="00BB5B75"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9D3D1A">
                  <w:rPr>
                    <w:noProof/>
                    <w:webHidden/>
                  </w:rPr>
                  <w:t>3</w:t>
                </w:r>
                <w:r w:rsidR="00E76E1F" w:rsidRPr="003F59A3">
                  <w:rPr>
                    <w:noProof/>
                    <w:webHidden/>
                  </w:rPr>
                  <w:fldChar w:fldCharType="end"/>
                </w:r>
              </w:hyperlink>
            </w:p>
            <w:p w14:paraId="3B364848" w14:textId="68A40C92" w:rsidR="00E76E1F" w:rsidRPr="003F59A3" w:rsidRDefault="00BB5B75"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9D3D1A">
                  <w:rPr>
                    <w:noProof/>
                    <w:webHidden/>
                  </w:rPr>
                  <w:t>4</w:t>
                </w:r>
                <w:r w:rsidR="00E76E1F" w:rsidRPr="003F59A3">
                  <w:rPr>
                    <w:noProof/>
                    <w:webHidden/>
                  </w:rPr>
                  <w:fldChar w:fldCharType="end"/>
                </w:r>
              </w:hyperlink>
            </w:p>
            <w:p w14:paraId="2C7FBD3C" w14:textId="58C69F43" w:rsidR="00E76E1F" w:rsidRPr="003F59A3" w:rsidRDefault="00BB5B75"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9D3D1A">
                  <w:rPr>
                    <w:noProof/>
                    <w:webHidden/>
                  </w:rPr>
                  <w:t>4</w:t>
                </w:r>
                <w:r w:rsidR="00E76E1F" w:rsidRPr="003F59A3">
                  <w:rPr>
                    <w:noProof/>
                    <w:webHidden/>
                  </w:rPr>
                  <w:fldChar w:fldCharType="end"/>
                </w:r>
              </w:hyperlink>
            </w:p>
            <w:p w14:paraId="3B8B80C9" w14:textId="51DA12A4" w:rsidR="00E76E1F" w:rsidRPr="003F59A3" w:rsidRDefault="00BB5B75"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9D3D1A">
                  <w:rPr>
                    <w:noProof/>
                    <w:webHidden/>
                  </w:rPr>
                  <w:t>4</w:t>
                </w:r>
                <w:r w:rsidR="00E76E1F" w:rsidRPr="003F59A3">
                  <w:rPr>
                    <w:noProof/>
                    <w:webHidden/>
                  </w:rPr>
                  <w:fldChar w:fldCharType="end"/>
                </w:r>
              </w:hyperlink>
            </w:p>
            <w:p w14:paraId="71D87EA0" w14:textId="35EA269D" w:rsidR="00E76E1F" w:rsidRPr="003F59A3" w:rsidRDefault="00BB5B75"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9D3D1A">
                  <w:rPr>
                    <w:noProof/>
                    <w:webHidden/>
                  </w:rPr>
                  <w:t>5</w:t>
                </w:r>
                <w:r w:rsidR="00E76E1F" w:rsidRPr="003F59A3">
                  <w:rPr>
                    <w:noProof/>
                    <w:webHidden/>
                  </w:rPr>
                  <w:fldChar w:fldCharType="end"/>
                </w:r>
              </w:hyperlink>
            </w:p>
            <w:p w14:paraId="197EB7A3" w14:textId="6B824DEC" w:rsidR="00E76E1F" w:rsidRPr="003F59A3" w:rsidRDefault="00BB5B75"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9D3D1A">
                  <w:rPr>
                    <w:noProof/>
                    <w:webHidden/>
                  </w:rPr>
                  <w:t>5</w:t>
                </w:r>
                <w:r w:rsidR="00E76E1F" w:rsidRPr="003F59A3">
                  <w:rPr>
                    <w:noProof/>
                    <w:webHidden/>
                  </w:rPr>
                  <w:fldChar w:fldCharType="end"/>
                </w:r>
              </w:hyperlink>
            </w:p>
            <w:p w14:paraId="2D57B744" w14:textId="3748177D" w:rsidR="00E76E1F" w:rsidRPr="003F59A3" w:rsidRDefault="00BB5B75"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9D3D1A">
                  <w:rPr>
                    <w:noProof/>
                    <w:webHidden/>
                  </w:rPr>
                  <w:t>5</w:t>
                </w:r>
                <w:r w:rsidR="00E76E1F" w:rsidRPr="003F59A3">
                  <w:rPr>
                    <w:noProof/>
                    <w:webHidden/>
                  </w:rPr>
                  <w:fldChar w:fldCharType="end"/>
                </w:r>
              </w:hyperlink>
            </w:p>
            <w:p w14:paraId="191E7762" w14:textId="6ECCC9B0" w:rsidR="00E76E1F" w:rsidRPr="003F59A3" w:rsidRDefault="00BB5B75"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9D3D1A">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3C3767">
                  <w:headerReference w:type="default" r:id="rId13"/>
                  <w:footerReference w:type="default" r:id="rId14"/>
                  <w:footerReference w:type="first" r:id="rId15"/>
                  <w:pgSz w:w="12240" w:h="15840"/>
                  <w:pgMar w:top="1134" w:right="1043"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BB5B75"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316D7758" w:rsidR="00746BAF" w:rsidRPr="003E65C0" w:rsidRDefault="00C31EC9" w:rsidP="00256703">
      <w:pPr>
        <w:pStyle w:val="Antrat1"/>
        <w:numPr>
          <w:ilvl w:val="0"/>
          <w:numId w:val="5"/>
        </w:numPr>
        <w:spacing w:before="0" w:after="0" w:line="300" w:lineRule="auto"/>
        <w:ind w:left="357" w:hanging="357"/>
        <w:rPr>
          <w:rFonts w:ascii="Times New Roman" w:hAnsi="Times New Roman" w:cs="Times New Roman"/>
          <w:color w:val="auto"/>
          <w:sz w:val="28"/>
          <w:szCs w:val="28"/>
        </w:rPr>
      </w:pPr>
      <w:r w:rsidRPr="003E65C0">
        <w:rPr>
          <w:rFonts w:ascii="Times New Roman" w:hAnsi="Times New Roman" w:cs="Times New Roman"/>
          <w:color w:val="auto"/>
          <w:sz w:val="28"/>
          <w:szCs w:val="28"/>
        </w:rPr>
        <w:t>Bendra informacij</w:t>
      </w:r>
      <w:r w:rsidR="00B076FD" w:rsidRPr="003E65C0">
        <w:rPr>
          <w:rFonts w:ascii="Times New Roman" w:hAnsi="Times New Roman" w:cs="Times New Roman"/>
          <w:color w:val="auto"/>
          <w:sz w:val="28"/>
          <w:szCs w:val="28"/>
        </w:rPr>
        <w:t>a</w:t>
      </w:r>
      <w:bookmarkEnd w:id="6"/>
      <w:r w:rsidR="6B81CCAC" w:rsidRPr="003E65C0">
        <w:rPr>
          <w:rFonts w:ascii="Times New Roman" w:hAnsi="Times New Roman" w:cs="Times New Roman"/>
          <w:color w:val="auto"/>
          <w:sz w:val="28"/>
          <w:szCs w:val="28"/>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5D0DEF66" w:rsidR="00746BAF" w:rsidRPr="009B3452" w:rsidRDefault="00D722C8"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 xml:space="preserve">1.1.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 xml:space="preserve">– </w:t>
      </w:r>
      <w:r w:rsidR="00B835DB" w:rsidRPr="003F59A3">
        <w:rPr>
          <w:rFonts w:ascii="Times New Roman" w:hAnsi="Times New Roman" w:cs="Times New Roman"/>
        </w:rPr>
        <w:t>Macikų socialinės globos namai</w:t>
      </w:r>
      <w:r w:rsidR="00FB3C75" w:rsidRPr="003F59A3">
        <w:rPr>
          <w:rFonts w:ascii="Times New Roman" w:hAnsi="Times New Roman" w:cs="Times New Roman"/>
        </w:rPr>
        <w:t xml:space="preserve">, juridinio asmens kodas </w:t>
      </w:r>
      <w:r w:rsidR="00537BE4" w:rsidRPr="003F59A3">
        <w:rPr>
          <w:rFonts w:ascii="Times New Roman" w:hAnsi="Times New Roman" w:cs="Times New Roman"/>
        </w:rPr>
        <w:t>190796943</w:t>
      </w:r>
      <w:r w:rsidR="00FB3C75" w:rsidRPr="003F59A3">
        <w:rPr>
          <w:rFonts w:ascii="Times New Roman" w:hAnsi="Times New Roman" w:cs="Times New Roman"/>
        </w:rPr>
        <w:t xml:space="preserve">, adresas </w:t>
      </w:r>
      <w:r w:rsidR="00D21BD6" w:rsidRPr="003F59A3">
        <w:rPr>
          <w:rFonts w:ascii="Times New Roman" w:hAnsi="Times New Roman" w:cs="Times New Roman"/>
        </w:rPr>
        <w:t xml:space="preserve">Vilties g. 2, </w:t>
      </w:r>
      <w:r w:rsidR="00537BE4" w:rsidRPr="003F59A3">
        <w:rPr>
          <w:rFonts w:ascii="Times New Roman" w:hAnsi="Times New Roman" w:cs="Times New Roman"/>
        </w:rPr>
        <w:t>Macik</w:t>
      </w:r>
      <w:r w:rsidR="00D21BD6" w:rsidRPr="003F59A3">
        <w:rPr>
          <w:rFonts w:ascii="Times New Roman" w:hAnsi="Times New Roman" w:cs="Times New Roman"/>
        </w:rPr>
        <w:t xml:space="preserve">ų k., Šilutės sen., LT-99156 </w:t>
      </w:r>
      <w:r w:rsidR="00537BE4" w:rsidRPr="003F59A3">
        <w:rPr>
          <w:rFonts w:ascii="Times New Roman" w:hAnsi="Times New Roman" w:cs="Times New Roman"/>
        </w:rPr>
        <w:t>Šilutės  raj. sav.</w:t>
      </w:r>
      <w:r w:rsidR="00FB3C75" w:rsidRPr="003F59A3">
        <w:rPr>
          <w:rFonts w:ascii="Times New Roman" w:hAnsi="Times New Roman" w:cs="Times New Roman"/>
        </w:rPr>
        <w:t xml:space="preserve">, darbo laikas </w:t>
      </w:r>
      <w:r w:rsidR="00012AA3" w:rsidRPr="003F59A3">
        <w:rPr>
          <w:rFonts w:ascii="Times New Roman" w:hAnsi="Times New Roman" w:cs="Times New Roman"/>
        </w:rPr>
        <w:t>I-IV nuo 7.30 val. iki 16.15 val</w:t>
      </w:r>
      <w:r w:rsidR="006B5BAA">
        <w:rPr>
          <w:rFonts w:ascii="Times New Roman" w:hAnsi="Times New Roman" w:cs="Times New Roman"/>
        </w:rPr>
        <w:t>.</w:t>
      </w:r>
      <w:r w:rsidR="00012AA3" w:rsidRPr="003F59A3">
        <w:rPr>
          <w:rFonts w:ascii="Times New Roman" w:hAnsi="Times New Roman" w:cs="Times New Roman"/>
        </w:rPr>
        <w:t>, V</w:t>
      </w:r>
      <w:r w:rsidR="0015330E" w:rsidRPr="003F59A3">
        <w:rPr>
          <w:rFonts w:ascii="Times New Roman" w:hAnsi="Times New Roman" w:cs="Times New Roman"/>
        </w:rPr>
        <w:t xml:space="preserve"> – nuo 7</w:t>
      </w:r>
      <w:r w:rsidR="0015330E" w:rsidRPr="009B3452">
        <w:rPr>
          <w:rFonts w:ascii="Times New Roman" w:hAnsi="Times New Roman" w:cs="Times New Roman"/>
        </w:rPr>
        <w:t>.30 val. iki 15.00 val.</w:t>
      </w:r>
      <w:r w:rsidR="00FB3C75" w:rsidRPr="009B3452">
        <w:rPr>
          <w:rFonts w:ascii="Times New Roman" w:hAnsi="Times New Roman" w:cs="Times New Roman"/>
        </w:rPr>
        <w:t xml:space="preserve"> </w:t>
      </w:r>
      <w:r w:rsidR="00020176" w:rsidRPr="009B3452">
        <w:rPr>
          <w:rFonts w:ascii="Times New Roman" w:hAnsi="Times New Roman" w:cs="Times New Roman"/>
        </w:rPr>
        <w:t xml:space="preserve">Perkančioji organizacija </w:t>
      </w:r>
      <w:r w:rsidR="00FB3C75" w:rsidRPr="009B3452">
        <w:rPr>
          <w:rFonts w:ascii="Times New Roman" w:hAnsi="Times New Roman" w:cs="Times New Roman"/>
        </w:rPr>
        <w:t>nėra PVM mokėtoja</w:t>
      </w:r>
      <w:r w:rsidR="2B3E0D46" w:rsidRPr="009B3452">
        <w:rPr>
          <w:rFonts w:ascii="Times New Roman" w:hAnsi="Times New Roman" w:cs="Times New Roman"/>
        </w:rPr>
        <w:t>s</w:t>
      </w:r>
      <w:r w:rsidR="00FB3C75" w:rsidRPr="009B3452">
        <w:rPr>
          <w:rFonts w:ascii="Times New Roman" w:hAnsi="Times New Roman" w:cs="Times New Roman"/>
        </w:rPr>
        <w:t>.</w:t>
      </w:r>
    </w:p>
    <w:p w14:paraId="2C04BCAC" w14:textId="77777777" w:rsidR="009B3452" w:rsidRDefault="009B3452" w:rsidP="009B3452">
      <w:pPr>
        <w:pStyle w:val="Sraopastraipa"/>
        <w:tabs>
          <w:tab w:val="left" w:pos="851"/>
          <w:tab w:val="left" w:pos="993"/>
        </w:tabs>
        <w:spacing w:line="240" w:lineRule="auto"/>
        <w:ind w:left="567" w:firstLine="0"/>
        <w:rPr>
          <w:rFonts w:ascii="Times New Roman" w:hAnsi="Times New Roman" w:cs="Times New Roman"/>
        </w:rPr>
      </w:pPr>
      <w:r>
        <w:rPr>
          <w:rFonts w:ascii="Times New Roman" w:hAnsi="Times New Roman" w:cs="Times New Roman"/>
        </w:rPr>
        <w:t>1.2.</w:t>
      </w:r>
      <w:r w:rsidR="00CA0CC5" w:rsidRPr="009B3452">
        <w:rPr>
          <w:rFonts w:ascii="Times New Roman" w:hAnsi="Times New Roman" w:cs="Times New Roman"/>
        </w:rPr>
        <w:t>Pirkimas neatliekamas naudojantis cen</w:t>
      </w:r>
      <w:r w:rsidR="00851966" w:rsidRPr="009B3452">
        <w:rPr>
          <w:rFonts w:ascii="Times New Roman" w:hAnsi="Times New Roman" w:cs="Times New Roman"/>
        </w:rPr>
        <w:t>tralizuotų pirkimų katalogu, kadangi</w:t>
      </w:r>
      <w:r w:rsidR="00CA0CC5" w:rsidRPr="009B3452">
        <w:rPr>
          <w:rFonts w:ascii="Times New Roman" w:hAnsi="Times New Roman" w:cs="Times New Roman"/>
        </w:rPr>
        <w:t xml:space="preserve"> </w:t>
      </w:r>
      <w:r w:rsidR="00DB0A9F" w:rsidRPr="009B3452">
        <w:rPr>
          <w:rFonts w:ascii="Times New Roman" w:hAnsi="Times New Roman" w:cs="Times New Roman"/>
        </w:rPr>
        <w:t xml:space="preserve"> jau b</w:t>
      </w:r>
      <w:r w:rsidR="00BA3779" w:rsidRPr="009B3452">
        <w:rPr>
          <w:rFonts w:ascii="Times New Roman" w:hAnsi="Times New Roman" w:cs="Times New Roman"/>
        </w:rPr>
        <w:t xml:space="preserve">uvo skelbtas </w:t>
      </w:r>
      <w:r w:rsidR="00851966" w:rsidRPr="009B3452">
        <w:rPr>
          <w:rFonts w:ascii="Times New Roman" w:hAnsi="Times New Roman" w:cs="Times New Roman"/>
        </w:rPr>
        <w:t xml:space="preserve">CPO, tačiau </w:t>
      </w:r>
    </w:p>
    <w:p w14:paraId="6669709E" w14:textId="1A8644A9" w:rsidR="00316D64" w:rsidRPr="009B3452" w:rsidRDefault="00851966" w:rsidP="009B3452">
      <w:pPr>
        <w:tabs>
          <w:tab w:val="left" w:pos="851"/>
          <w:tab w:val="left" w:pos="993"/>
        </w:tabs>
        <w:spacing w:line="240" w:lineRule="auto"/>
        <w:ind w:firstLine="0"/>
        <w:rPr>
          <w:rFonts w:ascii="Times New Roman" w:hAnsi="Times New Roman" w:cs="Times New Roman"/>
          <w:highlight w:val="yellow"/>
        </w:rPr>
      </w:pPr>
      <w:r w:rsidRPr="009B3452">
        <w:rPr>
          <w:rFonts w:ascii="Times New Roman" w:hAnsi="Times New Roman" w:cs="Times New Roman"/>
        </w:rPr>
        <w:t xml:space="preserve">pasiūlymų </w:t>
      </w:r>
      <w:r w:rsidR="00FE7987" w:rsidRPr="009B3452">
        <w:rPr>
          <w:rFonts w:ascii="Times New Roman" w:hAnsi="Times New Roman" w:cs="Times New Roman"/>
        </w:rPr>
        <w:t xml:space="preserve"> nebuvo pateikta.</w:t>
      </w:r>
      <w:r w:rsidR="00CA0CC5" w:rsidRPr="009B3452">
        <w:rPr>
          <w:rFonts w:ascii="Times New Roman" w:hAnsi="Times New Roman" w:cs="Times New Roman"/>
          <w:highlight w:val="yellow"/>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6841C9D8" w:rsidR="001045C0" w:rsidRPr="00540DAD"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89414A">
        <w:rPr>
          <w:rStyle w:val="Hipersaitas"/>
          <w:rFonts w:ascii="Times New Roman" w:hAnsi="Times New Roman" w:cs="Times New Roman"/>
        </w:rPr>
        <w:t xml:space="preserve">, taikant </w:t>
      </w:r>
      <w:r w:rsidR="009B66AB" w:rsidRPr="003F59A3">
        <w:rPr>
          <w:rFonts w:ascii="Times New Roman" w:hAnsi="Times New Roman" w:cs="Times New Roman"/>
        </w:rPr>
        <w:t xml:space="preserve"> </w:t>
      </w:r>
      <w:r w:rsidR="002E4679" w:rsidRPr="003F59A3">
        <w:rPr>
          <w:rFonts w:ascii="Times New Roman" w:hAnsi="Times New Roman" w:cs="Times New Roman"/>
        </w:rPr>
        <w:t xml:space="preserve">4 punkto </w:t>
      </w:r>
      <w:r w:rsidR="009170D8">
        <w:rPr>
          <w:rFonts w:ascii="Times New Roman" w:hAnsi="Times New Roman" w:cs="Times New Roman"/>
        </w:rPr>
        <w:t>4.1</w:t>
      </w:r>
      <w:r w:rsidR="00672C82" w:rsidRPr="003F59A3">
        <w:rPr>
          <w:rFonts w:ascii="Times New Roman" w:hAnsi="Times New Roman" w:cs="Times New Roman"/>
        </w:rPr>
        <w:t>.</w:t>
      </w:r>
      <w:r w:rsidR="001268B2" w:rsidRPr="003F59A3">
        <w:rPr>
          <w:rFonts w:ascii="Times New Roman" w:hAnsi="Times New Roman" w:cs="Times New Roman"/>
        </w:rPr>
        <w:t xml:space="preserve"> </w:t>
      </w:r>
      <w:r w:rsidR="00D8621D" w:rsidRPr="003F59A3">
        <w:rPr>
          <w:rFonts w:ascii="Times New Roman" w:hAnsi="Times New Roman" w:cs="Times New Roman"/>
        </w:rPr>
        <w:t xml:space="preserve">papunkčiu </w:t>
      </w:r>
      <w:r w:rsidR="00D459E3" w:rsidRPr="003F59A3">
        <w:rPr>
          <w:rFonts w:ascii="Times New Roman" w:hAnsi="Times New Roman" w:cs="Times New Roman"/>
        </w:rPr>
        <w:t>(-</w:t>
      </w:r>
      <w:proofErr w:type="spellStart"/>
      <w:r w:rsidR="00D8621D" w:rsidRPr="003F59A3">
        <w:rPr>
          <w:rFonts w:ascii="Times New Roman" w:hAnsi="Times New Roman" w:cs="Times New Roman"/>
        </w:rPr>
        <w:t>i</w:t>
      </w:r>
      <w:r w:rsidR="00D459E3" w:rsidRPr="003F59A3">
        <w:rPr>
          <w:rFonts w:ascii="Times New Roman" w:hAnsi="Times New Roman" w:cs="Times New Roman"/>
        </w:rPr>
        <w:t>ais</w:t>
      </w:r>
      <w:proofErr w:type="spellEnd"/>
      <w:r w:rsidR="00D459E3" w:rsidRPr="003F59A3">
        <w:rPr>
          <w:rFonts w:ascii="Times New Roman" w:hAnsi="Times New Roman" w:cs="Times New Roman"/>
        </w:rPr>
        <w:t>)</w:t>
      </w:r>
      <w:r w:rsidR="0089414A">
        <w:rPr>
          <w:rFonts w:ascii="Times New Roman" w:hAnsi="Times New Roman" w:cs="Times New Roman"/>
        </w:rPr>
        <w:t xml:space="preserve"> minimaliu</w:t>
      </w:r>
      <w:r w:rsidR="00882530">
        <w:rPr>
          <w:rFonts w:ascii="Times New Roman" w:hAnsi="Times New Roman" w:cs="Times New Roman"/>
        </w:rPr>
        <w:t>s aplinkos apsaugos kriterijus</w:t>
      </w:r>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w:t>
      </w:r>
      <w:r w:rsidR="00CF3702">
        <w:rPr>
          <w:rFonts w:ascii="Times New Roman" w:hAnsi="Times New Roman" w:cs="Times New Roman"/>
        </w:rPr>
        <w:t xml:space="preserve">ų Specialiųjų sąlygų prieduose </w:t>
      </w:r>
      <w:r w:rsidR="005E6CC1" w:rsidRPr="00540DAD">
        <w:rPr>
          <w:rFonts w:ascii="Times New Roman" w:hAnsi="Times New Roman" w:cs="Times New Roman"/>
        </w:rPr>
        <w:fldChar w:fldCharType="begin"/>
      </w:r>
      <w:r w:rsidR="005E6CC1" w:rsidRPr="00540DAD">
        <w:rPr>
          <w:rFonts w:ascii="Times New Roman" w:hAnsi="Times New Roman" w:cs="Times New Roman"/>
        </w:rPr>
        <w:instrText xml:space="preserve"> REF _Ref38539939 \h </w:instrText>
      </w:r>
      <w:r w:rsidR="00540DAD">
        <w:rPr>
          <w:rFonts w:ascii="Times New Roman" w:hAnsi="Times New Roman" w:cs="Times New Roman"/>
        </w:rPr>
        <w:instrText xml:space="preserve"> \* MERGEFORMAT </w:instrText>
      </w:r>
      <w:r w:rsidR="005E6CC1" w:rsidRPr="00540DAD">
        <w:rPr>
          <w:rFonts w:ascii="Times New Roman" w:hAnsi="Times New Roman" w:cs="Times New Roman"/>
        </w:rPr>
      </w:r>
      <w:r w:rsidR="005E6CC1" w:rsidRPr="00540DAD">
        <w:rPr>
          <w:rFonts w:ascii="Times New Roman" w:hAnsi="Times New Roman" w:cs="Times New Roman"/>
        </w:rPr>
        <w:fldChar w:fldCharType="separate"/>
      </w:r>
      <w:r w:rsidR="009D3D1A" w:rsidRPr="009D3D1A">
        <w:rPr>
          <w:rFonts w:ascii="Times New Roman" w:hAnsi="Times New Roman" w:cs="Times New Roman"/>
          <w:sz w:val="20"/>
          <w:szCs w:val="20"/>
        </w:rPr>
        <w:t>Skelbiamos</w:t>
      </w:r>
      <w:r w:rsidR="009D3D1A">
        <w:rPr>
          <w:rFonts w:ascii="Times New Roman" w:hAnsi="Times New Roman" w:cs="Times New Roman"/>
        </w:rPr>
        <w:t xml:space="preserve"> apklausos p</w:t>
      </w:r>
      <w:r w:rsidR="009D3D1A" w:rsidRPr="003F59A3">
        <w:rPr>
          <w:rFonts w:ascii="Times New Roman" w:hAnsi="Times New Roman" w:cs="Times New Roman"/>
        </w:rPr>
        <w:t xml:space="preserve">irkimo sąlygų </w:t>
      </w:r>
      <w:r w:rsidR="009D3D1A">
        <w:rPr>
          <w:rFonts w:ascii="Times New Roman" w:hAnsi="Times New Roman" w:cs="Times New Roman"/>
          <w:noProof/>
          <w:sz w:val="20"/>
          <w:szCs w:val="20"/>
        </w:rPr>
        <w:t>4</w:t>
      </w:r>
      <w:r w:rsidR="009D3D1A" w:rsidRPr="003F59A3">
        <w:rPr>
          <w:rFonts w:ascii="Times New Roman" w:hAnsi="Times New Roman" w:cs="Times New Roman"/>
          <w:sz w:val="20"/>
          <w:szCs w:val="20"/>
        </w:rPr>
        <w:t xml:space="preserve"> priedas </w:t>
      </w:r>
      <w:r w:rsidR="009D3D1A" w:rsidRPr="003F59A3">
        <w:rPr>
          <w:rFonts w:ascii="Times New Roman" w:hAnsi="Times New Roman" w:cs="Times New Roman"/>
        </w:rPr>
        <w:t>„Techninė specifikacija“</w:t>
      </w:r>
      <w:r w:rsidR="005E6CC1" w:rsidRPr="00540DAD">
        <w:rPr>
          <w:rFonts w:ascii="Times New Roman" w:hAnsi="Times New Roman" w:cs="Times New Roman"/>
        </w:rPr>
        <w:fldChar w:fldCharType="end"/>
      </w:r>
      <w:r w:rsidR="00EA6F43" w:rsidRPr="00540DAD">
        <w:rPr>
          <w:rFonts w:ascii="Times New Roman" w:hAnsi="Times New Roman" w:cs="Times New Roman"/>
        </w:rPr>
        <w:t xml:space="preserve"> ir </w:t>
      </w:r>
      <w:r w:rsidR="00F82FEA" w:rsidRPr="00540DAD">
        <w:rPr>
          <w:rFonts w:ascii="Times New Roman" w:hAnsi="Times New Roman" w:cs="Times New Roman"/>
        </w:rPr>
        <w:fldChar w:fldCharType="begin"/>
      </w:r>
      <w:r w:rsidR="00F82FEA" w:rsidRPr="00540DAD">
        <w:rPr>
          <w:rFonts w:ascii="Times New Roman" w:hAnsi="Times New Roman" w:cs="Times New Roman"/>
        </w:rPr>
        <w:instrText xml:space="preserve"> REF _Ref199857570 \h </w:instrText>
      </w:r>
      <w:r w:rsidR="00540DAD">
        <w:rPr>
          <w:rFonts w:ascii="Times New Roman" w:hAnsi="Times New Roman" w:cs="Times New Roman"/>
        </w:rPr>
        <w:instrText xml:space="preserve"> \* MERGEFORMAT </w:instrText>
      </w:r>
      <w:r w:rsidR="00F82FEA" w:rsidRPr="00540DAD">
        <w:rPr>
          <w:rFonts w:ascii="Times New Roman" w:hAnsi="Times New Roman" w:cs="Times New Roman"/>
        </w:rPr>
      </w:r>
      <w:r w:rsidR="00F82FEA" w:rsidRPr="00540DAD">
        <w:rPr>
          <w:rFonts w:ascii="Times New Roman" w:hAnsi="Times New Roman" w:cs="Times New Roman"/>
        </w:rPr>
        <w:fldChar w:fldCharType="separate"/>
      </w:r>
      <w:r w:rsidR="009D3D1A" w:rsidRPr="003F59A3">
        <w:rPr>
          <w:rFonts w:ascii="Times New Roman" w:hAnsi="Times New Roman" w:cs="Times New Roman"/>
        </w:rPr>
        <w:t>„Sutarties projektas“</w:t>
      </w:r>
      <w:r w:rsidR="00F82FEA" w:rsidRPr="00540DAD">
        <w:rPr>
          <w:rFonts w:ascii="Times New Roman" w:hAnsi="Times New Roman" w:cs="Times New Roman"/>
        </w:rPr>
        <w:fldChar w:fldCharType="end"/>
      </w:r>
      <w:r w:rsidR="00F82FEA" w:rsidRPr="00540DAD">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540DAD">
        <w:rPr>
          <w:rFonts w:ascii="Times New Roman" w:hAnsi="Times New Roman" w:cs="Times New Roman"/>
        </w:rPr>
        <w:t>1.</w:t>
      </w:r>
      <w:r w:rsidR="009A27C8" w:rsidRPr="00540DAD">
        <w:rPr>
          <w:rFonts w:ascii="Times New Roman" w:hAnsi="Times New Roman" w:cs="Times New Roman"/>
        </w:rPr>
        <w:t>5</w:t>
      </w:r>
      <w:r w:rsidRPr="00540DAD">
        <w:rPr>
          <w:rFonts w:ascii="Times New Roman" w:hAnsi="Times New Roman" w:cs="Times New Roman"/>
        </w:rPr>
        <w:t xml:space="preserve">. Šiame pirkime </w:t>
      </w:r>
      <w:r w:rsidR="00B11B9D" w:rsidRPr="00540DAD">
        <w:rPr>
          <w:rFonts w:ascii="Times New Roman" w:hAnsi="Times New Roman" w:cs="Times New Roman"/>
        </w:rPr>
        <w:t>ne</w:t>
      </w:r>
      <w:r w:rsidRPr="00540DAD">
        <w:rPr>
          <w:rFonts w:ascii="Times New Roman" w:hAnsi="Times New Roman" w:cs="Times New Roman"/>
        </w:rPr>
        <w:t>taikomi socialiniai kriterijai</w:t>
      </w:r>
      <w:r w:rsidR="00B11B9D" w:rsidRPr="00540DAD">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w:t>
      </w:r>
      <w:r w:rsidR="4B7098B6" w:rsidRPr="00477372">
        <w:rPr>
          <w:rFonts w:ascii="Times New Roman" w:eastAsia="Arial" w:hAnsi="Times New Roman" w:cs="Times New Roman"/>
        </w:rPr>
        <w:t>ši</w:t>
      </w:r>
      <w:r w:rsidR="00931CA2" w:rsidRPr="00477372">
        <w:rPr>
          <w:rFonts w:ascii="Times New Roman" w:eastAsia="Arial" w:hAnsi="Times New Roman" w:cs="Times New Roman"/>
        </w:rPr>
        <w:t>ų</w:t>
      </w:r>
      <w:r w:rsidR="4B7098B6" w:rsidRPr="00477372">
        <w:rPr>
          <w:rFonts w:ascii="Times New Roman" w:eastAsia="Arial" w:hAnsi="Times New Roman" w:cs="Times New Roman"/>
        </w:rPr>
        <w:t xml:space="preserve"> pirkimo sąlygų dalis.</w:t>
      </w:r>
      <w:r w:rsidR="0033730F" w:rsidRPr="00477372">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E65C0" w:rsidRDefault="00244994" w:rsidP="00256703">
      <w:pPr>
        <w:pStyle w:val="Antrat1"/>
        <w:numPr>
          <w:ilvl w:val="0"/>
          <w:numId w:val="7"/>
        </w:numPr>
        <w:spacing w:before="720" w:after="0" w:line="300" w:lineRule="auto"/>
        <w:rPr>
          <w:rFonts w:ascii="Times New Roman" w:hAnsi="Times New Roman" w:cs="Times New Roman"/>
          <w:color w:val="auto"/>
          <w:sz w:val="28"/>
          <w:szCs w:val="28"/>
        </w:rPr>
      </w:pPr>
      <w:bookmarkStart w:id="12" w:name="_Toc137194948"/>
      <w:r w:rsidRPr="003E65C0">
        <w:rPr>
          <w:rFonts w:ascii="Times New Roman" w:hAnsi="Times New Roman" w:cs="Times New Roman"/>
          <w:color w:val="auto"/>
          <w:sz w:val="28"/>
          <w:szCs w:val="28"/>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4E370918" w:rsidR="00FB3C75" w:rsidRPr="003F59A3" w:rsidRDefault="4A330118" w:rsidP="00256703">
      <w:pPr>
        <w:pStyle w:val="Betarp"/>
        <w:numPr>
          <w:ilvl w:val="1"/>
          <w:numId w:val="7"/>
        </w:numPr>
        <w:tabs>
          <w:tab w:val="left" w:pos="1134"/>
        </w:tabs>
        <w:spacing w:after="120"/>
        <w:ind w:left="0" w:firstLine="709"/>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AF1681">
        <w:rPr>
          <w:rFonts w:ascii="Times New Roman" w:eastAsia="Calibri" w:hAnsi="Times New Roman" w:cs="Times New Roman"/>
        </w:rPr>
        <w:t xml:space="preserve"> </w:t>
      </w:r>
      <w:r w:rsidR="0072267E">
        <w:rPr>
          <w:rFonts w:ascii="Times New Roman" w:eastAsia="Calibri" w:hAnsi="Times New Roman" w:cs="Times New Roman"/>
        </w:rPr>
        <w:t xml:space="preserve"> Įvairių maisto produktų.</w:t>
      </w:r>
      <w:r w:rsidR="007B1BB1">
        <w:rPr>
          <w:rFonts w:ascii="Times New Roman" w:eastAsia="Calibri" w:hAnsi="Times New Roman" w:cs="Times New Roman"/>
        </w:rPr>
        <w:t xml:space="preserve"> </w:t>
      </w:r>
      <w:r w:rsidR="00FB3C75" w:rsidRPr="003F59A3">
        <w:rPr>
          <w:rFonts w:ascii="Times New Roman" w:hAnsi="Times New Roman" w:cs="Times New Roman"/>
        </w:rPr>
        <w:t xml:space="preserve">Reikalavimai </w:t>
      </w:r>
      <w:r w:rsidR="00966703" w:rsidRPr="003F59A3">
        <w:rPr>
          <w:rFonts w:ascii="Times New Roman" w:hAnsi="Times New Roman" w:cs="Times New Roman"/>
        </w:rPr>
        <w:t>p</w:t>
      </w:r>
      <w:r w:rsidR="00FB3C75" w:rsidRPr="003F59A3">
        <w:rPr>
          <w:rFonts w:ascii="Times New Roman" w:hAnsi="Times New Roman" w:cs="Times New Roman"/>
        </w:rPr>
        <w:t xml:space="preserve">irkimo objektui </w:t>
      </w:r>
      <w:r w:rsidR="00FB3C75" w:rsidRPr="00EC7BB2">
        <w:rPr>
          <w:rFonts w:ascii="Times New Roman" w:hAnsi="Times New Roman" w:cs="Times New Roman"/>
        </w:rPr>
        <w:t>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9D3D1A"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w:t>
      </w:r>
      <w:r w:rsidR="00321B06">
        <w:rPr>
          <w:rFonts w:ascii="Times New Roman" w:hAnsi="Times New Roman" w:cs="Times New Roman"/>
        </w:rPr>
        <w:t>4</w:t>
      </w:r>
      <w:r w:rsidR="008A0944">
        <w:rPr>
          <w:rFonts w:ascii="Times New Roman" w:hAnsi="Times New Roman" w:cs="Times New Roman"/>
        </w:rPr>
        <w:t xml:space="preserve"> </w:t>
      </w:r>
      <w:r w:rsidR="00AE2AEF" w:rsidRPr="003F59A3">
        <w:rPr>
          <w:rFonts w:ascii="Times New Roman" w:hAnsi="Times New Roman" w:cs="Times New Roman"/>
        </w:rPr>
        <w:t>priede.</w:t>
      </w:r>
    </w:p>
    <w:p w14:paraId="6ABFE861" w14:textId="74339FAB" w:rsidR="00B92EC0" w:rsidRPr="00360D7C" w:rsidRDefault="002C41AA" w:rsidP="00360D7C">
      <w:pPr>
        <w:pStyle w:val="Betarp"/>
        <w:contextualSpacing/>
        <w:rPr>
          <w:rFonts w:ascii="Times New Roman" w:hAnsi="Times New Roman" w:cs="Times New Roman"/>
          <w:sz w:val="22"/>
          <w:szCs w:val="22"/>
        </w:rPr>
      </w:pPr>
      <w:r w:rsidRPr="003F59A3">
        <w:rPr>
          <w:rFonts w:ascii="Times New Roman" w:hAnsi="Times New Roman" w:cs="Times New Roman"/>
        </w:rPr>
        <w:t>2</w:t>
      </w:r>
      <w:r w:rsidRPr="00EC7BB2">
        <w:rPr>
          <w:rFonts w:ascii="Times New Roman" w:hAnsi="Times New Roman" w:cs="Times New Roman"/>
          <w:sz w:val="22"/>
          <w:szCs w:val="22"/>
        </w:rPr>
        <w:t>.2.</w:t>
      </w:r>
      <w:r w:rsidR="00ED1C85" w:rsidRPr="00EC7BB2">
        <w:rPr>
          <w:rFonts w:ascii="Times New Roman" w:hAnsi="Times New Roman" w:cs="Times New Roman"/>
          <w:sz w:val="22"/>
          <w:szCs w:val="22"/>
        </w:rPr>
        <w:t xml:space="preserve"> </w:t>
      </w:r>
      <w:r w:rsidR="00FB3C75" w:rsidRPr="00EC7BB2">
        <w:rPr>
          <w:rFonts w:ascii="Times New Roman" w:hAnsi="Times New Roman" w:cs="Times New Roman"/>
          <w:sz w:val="22"/>
          <w:szCs w:val="22"/>
        </w:rPr>
        <w:t>Pirkimo objektas</w:t>
      </w:r>
      <w:r w:rsidR="00CC1B3D" w:rsidRPr="00EC7BB2">
        <w:rPr>
          <w:rFonts w:ascii="Times New Roman" w:hAnsi="Times New Roman" w:cs="Times New Roman"/>
          <w:sz w:val="22"/>
          <w:szCs w:val="22"/>
        </w:rPr>
        <w:t xml:space="preserve"> skaidomas į  2 (dvi)</w:t>
      </w:r>
      <w:r w:rsidR="0072267E">
        <w:rPr>
          <w:rFonts w:ascii="Times New Roman" w:hAnsi="Times New Roman" w:cs="Times New Roman"/>
          <w:sz w:val="22"/>
          <w:szCs w:val="22"/>
        </w:rPr>
        <w:t xml:space="preserve"> pirkimo </w:t>
      </w:r>
      <w:r w:rsidR="00CC1B3D" w:rsidRPr="00EC7BB2">
        <w:rPr>
          <w:rFonts w:ascii="Times New Roman" w:hAnsi="Times New Roman" w:cs="Times New Roman"/>
          <w:sz w:val="22"/>
          <w:szCs w:val="22"/>
        </w:rPr>
        <w:t xml:space="preserve">dalis, kurių apimtys ir  dalykas, reikalavimai ir techninė specifikacija apibrėžti specialiųjų pirkimo sąlygų </w:t>
      </w:r>
      <w:r w:rsidR="00CC1B3D" w:rsidRPr="00EC7BB2">
        <w:rPr>
          <w:rFonts w:ascii="Times New Roman" w:hAnsi="Times New Roman" w:cs="Times New Roman"/>
          <w:sz w:val="22"/>
          <w:szCs w:val="22"/>
        </w:rPr>
        <w:fldChar w:fldCharType="begin"/>
      </w:r>
      <w:r w:rsidR="00CC1B3D" w:rsidRPr="00EC7BB2">
        <w:rPr>
          <w:rFonts w:ascii="Times New Roman" w:hAnsi="Times New Roman" w:cs="Times New Roman"/>
          <w:sz w:val="22"/>
          <w:szCs w:val="22"/>
        </w:rPr>
        <w:instrText xml:space="preserve"> REF _Ref199856962 \h </w:instrText>
      </w:r>
      <w:r w:rsidR="00EC7BB2" w:rsidRPr="00EC7BB2">
        <w:rPr>
          <w:rFonts w:ascii="Times New Roman" w:hAnsi="Times New Roman" w:cs="Times New Roman"/>
          <w:sz w:val="22"/>
          <w:szCs w:val="22"/>
        </w:rPr>
        <w:instrText xml:space="preserve"> \* MERGEFORMAT </w:instrText>
      </w:r>
      <w:r w:rsidR="00CC1B3D" w:rsidRPr="00EC7BB2">
        <w:rPr>
          <w:rFonts w:ascii="Times New Roman" w:hAnsi="Times New Roman" w:cs="Times New Roman"/>
          <w:sz w:val="22"/>
          <w:szCs w:val="22"/>
        </w:rPr>
      </w:r>
      <w:r w:rsidR="00CC1B3D" w:rsidRPr="00EC7BB2">
        <w:rPr>
          <w:rFonts w:ascii="Times New Roman" w:hAnsi="Times New Roman" w:cs="Times New Roman"/>
          <w:sz w:val="22"/>
          <w:szCs w:val="22"/>
        </w:rPr>
        <w:fldChar w:fldCharType="separate"/>
      </w:r>
      <w:r w:rsidR="009D3D1A" w:rsidRPr="009D3D1A">
        <w:rPr>
          <w:rFonts w:ascii="Times New Roman" w:hAnsi="Times New Roman" w:cs="Times New Roman"/>
          <w:sz w:val="22"/>
          <w:szCs w:val="22"/>
        </w:rPr>
        <w:t>„Pasiūlymo forma“</w:t>
      </w:r>
      <w:r w:rsidR="00CC1B3D" w:rsidRPr="00EC7BB2">
        <w:rPr>
          <w:rFonts w:ascii="Times New Roman" w:hAnsi="Times New Roman" w:cs="Times New Roman"/>
          <w:sz w:val="22"/>
          <w:szCs w:val="22"/>
        </w:rPr>
        <w:fldChar w:fldCharType="end"/>
      </w:r>
      <w:r w:rsidR="00CC1B3D" w:rsidRPr="00EC7BB2">
        <w:rPr>
          <w:rFonts w:ascii="Times New Roman" w:hAnsi="Times New Roman" w:cs="Times New Roman"/>
          <w:sz w:val="22"/>
          <w:szCs w:val="22"/>
        </w:rPr>
        <w:t xml:space="preserve"> ir </w:t>
      </w:r>
      <w:r w:rsidR="00CC1B3D" w:rsidRPr="00EC7BB2">
        <w:rPr>
          <w:rFonts w:ascii="Times New Roman" w:hAnsi="Times New Roman" w:cs="Times New Roman"/>
          <w:sz w:val="22"/>
          <w:szCs w:val="22"/>
        </w:rPr>
        <w:fldChar w:fldCharType="begin"/>
      </w:r>
      <w:r w:rsidR="00CC1B3D" w:rsidRPr="00EC7BB2">
        <w:rPr>
          <w:rFonts w:ascii="Times New Roman" w:hAnsi="Times New Roman" w:cs="Times New Roman"/>
          <w:sz w:val="22"/>
          <w:szCs w:val="22"/>
        </w:rPr>
        <w:instrText xml:space="preserve"> REF _Ref199856946 \h </w:instrText>
      </w:r>
      <w:r w:rsidR="00EC7BB2" w:rsidRPr="00EC7BB2">
        <w:rPr>
          <w:rFonts w:ascii="Times New Roman" w:hAnsi="Times New Roman" w:cs="Times New Roman"/>
          <w:sz w:val="22"/>
          <w:szCs w:val="22"/>
        </w:rPr>
        <w:instrText xml:space="preserve"> \* MERGEFORMAT </w:instrText>
      </w:r>
      <w:r w:rsidR="00CC1B3D" w:rsidRPr="00EC7BB2">
        <w:rPr>
          <w:rFonts w:ascii="Times New Roman" w:hAnsi="Times New Roman" w:cs="Times New Roman"/>
          <w:sz w:val="22"/>
          <w:szCs w:val="22"/>
        </w:rPr>
      </w:r>
      <w:r w:rsidR="00CC1B3D" w:rsidRPr="00EC7BB2">
        <w:rPr>
          <w:rFonts w:ascii="Times New Roman" w:hAnsi="Times New Roman" w:cs="Times New Roman"/>
          <w:sz w:val="22"/>
          <w:szCs w:val="22"/>
        </w:rPr>
        <w:fldChar w:fldCharType="separate"/>
      </w:r>
      <w:r w:rsidR="009D3D1A" w:rsidRPr="009D3D1A">
        <w:rPr>
          <w:rFonts w:ascii="Times New Roman" w:hAnsi="Times New Roman" w:cs="Times New Roman"/>
          <w:sz w:val="22"/>
          <w:szCs w:val="22"/>
        </w:rPr>
        <w:t>„Techninė specifikacija“</w:t>
      </w:r>
      <w:r w:rsidR="00CC1B3D" w:rsidRPr="00EC7BB2">
        <w:rPr>
          <w:rFonts w:ascii="Times New Roman" w:hAnsi="Times New Roman" w:cs="Times New Roman"/>
          <w:sz w:val="22"/>
          <w:szCs w:val="22"/>
        </w:rPr>
        <w:fldChar w:fldCharType="end"/>
      </w:r>
      <w:r w:rsidR="00CC1B3D" w:rsidRPr="00EC7BB2">
        <w:rPr>
          <w:rFonts w:ascii="Times New Roman" w:hAnsi="Times New Roman" w:cs="Times New Roman"/>
          <w:sz w:val="22"/>
          <w:szCs w:val="22"/>
        </w:rPr>
        <w:t xml:space="preserve"> prieduose.</w:t>
      </w:r>
      <w:r w:rsidR="00EC7BB2">
        <w:rPr>
          <w:rFonts w:ascii="Times New Roman" w:hAnsi="Times New Roman" w:cs="Times New Roman"/>
          <w:sz w:val="22"/>
          <w:szCs w:val="22"/>
        </w:rPr>
        <w:t xml:space="preserve"> </w:t>
      </w:r>
      <w:r w:rsidR="00CC1B3D" w:rsidRPr="00EC7BB2">
        <w:rPr>
          <w:rFonts w:ascii="Times New Roman" w:hAnsi="Times New Roman" w:cs="Times New Roman"/>
          <w:sz w:val="22"/>
          <w:szCs w:val="22"/>
        </w:rPr>
        <w:t>Perkančioji organizacija sudarys vieną sutartį arba atskiras sutartis dėl pirkimo dalių, dėl kurių laimėtoju nustatytas tas pats tiekėjas.</w:t>
      </w:r>
    </w:p>
    <w:p w14:paraId="2B9FCCA2" w14:textId="2EED9027" w:rsidR="003943EC" w:rsidRPr="003F59A3" w:rsidRDefault="003943EC" w:rsidP="00B92EC0">
      <w:pPr>
        <w:pStyle w:val="Betarp"/>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D6175E">
      <w:pPr>
        <w:pStyle w:val="Sraopastraipa"/>
        <w:spacing w:line="240" w:lineRule="auto"/>
        <w:ind w:left="0" w:firstLine="709"/>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2F1610" w:rsidRDefault="00BF3638" w:rsidP="00256703">
      <w:pPr>
        <w:pStyle w:val="Antrat1"/>
        <w:numPr>
          <w:ilvl w:val="0"/>
          <w:numId w:val="7"/>
        </w:numPr>
        <w:spacing w:before="600" w:after="0"/>
        <w:ind w:left="357" w:hanging="357"/>
        <w:rPr>
          <w:rFonts w:ascii="Times New Roman" w:hAnsi="Times New Roman" w:cs="Times New Roman"/>
          <w:color w:val="auto"/>
          <w:sz w:val="28"/>
          <w:szCs w:val="28"/>
        </w:rPr>
      </w:pPr>
      <w:bookmarkStart w:id="13" w:name="_Toc137194949"/>
      <w:r w:rsidRPr="002F1610">
        <w:rPr>
          <w:rFonts w:ascii="Times New Roman" w:hAnsi="Times New Roman" w:cs="Times New Roman"/>
          <w:color w:val="auto"/>
          <w:sz w:val="28"/>
          <w:szCs w:val="28"/>
        </w:rPr>
        <w:lastRenderedPageBreak/>
        <w:t>Tiekėjų pašalinimo pagrindai</w:t>
      </w:r>
      <w:r w:rsidR="00E201D8" w:rsidRPr="002F1610">
        <w:rPr>
          <w:rFonts w:ascii="Times New Roman" w:hAnsi="Times New Roman" w:cs="Times New Roman"/>
          <w:color w:val="auto"/>
          <w:sz w:val="28"/>
          <w:szCs w:val="28"/>
        </w:rPr>
        <w:t>, kvalifikacijos reikalavimai ir reikalaujami kokybės vadybos sistemos ir (ar</w:t>
      </w:r>
      <w:r w:rsidR="00817AB9" w:rsidRPr="002F1610">
        <w:rPr>
          <w:rFonts w:ascii="Times New Roman" w:hAnsi="Times New Roman" w:cs="Times New Roman"/>
          <w:color w:val="auto"/>
          <w:sz w:val="28"/>
          <w:szCs w:val="28"/>
        </w:rPr>
        <w:t>ba</w:t>
      </w:r>
      <w:r w:rsidR="00E201D8" w:rsidRPr="002F1610">
        <w:rPr>
          <w:rFonts w:ascii="Times New Roman" w:hAnsi="Times New Roman" w:cs="Times New Roman"/>
          <w:color w:val="auto"/>
          <w:sz w:val="28"/>
          <w:szCs w:val="28"/>
        </w:rPr>
        <w:t xml:space="preserve">) </w:t>
      </w:r>
      <w:r w:rsidR="00817AB9" w:rsidRPr="002F1610">
        <w:rPr>
          <w:rFonts w:ascii="Times New Roman" w:hAnsi="Times New Roman" w:cs="Times New Roman"/>
          <w:color w:val="auto"/>
          <w:sz w:val="28"/>
          <w:szCs w:val="28"/>
        </w:rPr>
        <w:t>aplinkos apsaugos vadybos sistemos standartai</w:t>
      </w:r>
      <w:bookmarkEnd w:id="13"/>
      <w:r w:rsidR="00817AB9" w:rsidRPr="002F1610">
        <w:rPr>
          <w:rFonts w:ascii="Times New Roman" w:hAnsi="Times New Roman" w:cs="Times New Roman"/>
          <w:color w:val="auto"/>
          <w:sz w:val="28"/>
          <w:szCs w:val="28"/>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558E109B" w:rsidR="00AA5F07" w:rsidRPr="003F59A3" w:rsidRDefault="005D280D" w:rsidP="00256703">
      <w:pPr>
        <w:pStyle w:val="Sraopastraipa"/>
        <w:numPr>
          <w:ilvl w:val="1"/>
          <w:numId w:val="7"/>
        </w:numPr>
        <w:spacing w:line="240" w:lineRule="auto"/>
        <w:ind w:left="0" w:firstLine="709"/>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9D3D1A"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256703">
      <w:pPr>
        <w:pStyle w:val="Sraopastraipa"/>
        <w:numPr>
          <w:ilvl w:val="1"/>
          <w:numId w:val="7"/>
        </w:numPr>
        <w:spacing w:line="240" w:lineRule="auto"/>
        <w:ind w:left="0" w:firstLine="709"/>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F77A5D">
      <w:pPr>
        <w:spacing w:line="240" w:lineRule="auto"/>
        <w:ind w:firstLine="709"/>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E65C0" w:rsidRDefault="00817AB9" w:rsidP="00256703">
      <w:pPr>
        <w:pStyle w:val="Antrat1"/>
        <w:numPr>
          <w:ilvl w:val="0"/>
          <w:numId w:val="7"/>
        </w:numPr>
        <w:spacing w:before="600" w:after="0" w:line="300" w:lineRule="auto"/>
        <w:ind w:left="357" w:hanging="357"/>
        <w:rPr>
          <w:rFonts w:ascii="Times New Roman" w:hAnsi="Times New Roman" w:cs="Times New Roman"/>
          <w:color w:val="auto"/>
          <w:sz w:val="28"/>
          <w:szCs w:val="28"/>
        </w:rPr>
      </w:pPr>
      <w:bookmarkStart w:id="14" w:name="_Toc137194950"/>
      <w:r w:rsidRPr="003E65C0">
        <w:rPr>
          <w:rFonts w:ascii="Times New Roman" w:hAnsi="Times New Roman" w:cs="Times New Roman"/>
          <w:color w:val="auto"/>
          <w:sz w:val="28"/>
          <w:szCs w:val="28"/>
        </w:rPr>
        <w:t>Reikalavima</w:t>
      </w:r>
      <w:r w:rsidR="00202139" w:rsidRPr="003E65C0">
        <w:rPr>
          <w:rFonts w:ascii="Times New Roman" w:hAnsi="Times New Roman" w:cs="Times New Roman"/>
          <w:color w:val="auto"/>
          <w:sz w:val="28"/>
          <w:szCs w:val="28"/>
        </w:rPr>
        <w:t xml:space="preserve">i, </w:t>
      </w:r>
      <w:r w:rsidRPr="003E65C0">
        <w:rPr>
          <w:rFonts w:ascii="Times New Roman" w:hAnsi="Times New Roman" w:cs="Times New Roman"/>
          <w:color w:val="auto"/>
          <w:sz w:val="28"/>
          <w:szCs w:val="28"/>
        </w:rPr>
        <w:t>susiję su nacionaliniu saugumu</w:t>
      </w:r>
      <w:bookmarkEnd w:id="14"/>
      <w:r w:rsidRPr="003E65C0">
        <w:rPr>
          <w:rFonts w:ascii="Times New Roman" w:hAnsi="Times New Roman" w:cs="Times New Roman"/>
          <w:color w:val="auto"/>
          <w:sz w:val="28"/>
          <w:szCs w:val="28"/>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E65C0" w:rsidRDefault="003630A0" w:rsidP="00256703">
      <w:pPr>
        <w:pStyle w:val="Antrat1"/>
        <w:numPr>
          <w:ilvl w:val="0"/>
          <w:numId w:val="7"/>
        </w:numPr>
        <w:spacing w:before="600" w:after="0" w:line="300" w:lineRule="auto"/>
        <w:rPr>
          <w:rFonts w:ascii="Times New Roman" w:hAnsi="Times New Roman" w:cs="Times New Roman"/>
          <w:color w:val="auto"/>
          <w:sz w:val="28"/>
          <w:szCs w:val="28"/>
        </w:rPr>
      </w:pPr>
      <w:bookmarkStart w:id="15" w:name="_Toc137194951"/>
      <w:r w:rsidRPr="003E65C0">
        <w:rPr>
          <w:rFonts w:ascii="Times New Roman" w:hAnsi="Times New Roman" w:cs="Times New Roman"/>
          <w:color w:val="auto"/>
          <w:sz w:val="28"/>
          <w:szCs w:val="28"/>
        </w:rPr>
        <w:t>Specialieji reikalavimai pasiūlymų rengimui ir pateikimui</w:t>
      </w:r>
      <w:bookmarkEnd w:id="9"/>
      <w:bookmarkEnd w:id="8"/>
      <w:bookmarkEnd w:id="7"/>
      <w:bookmarkEnd w:id="15"/>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9725C2">
      <w:pPr>
        <w:pStyle w:val="Sraopastraipa"/>
        <w:spacing w:line="240" w:lineRule="auto"/>
        <w:ind w:left="0" w:firstLine="709"/>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8A0944">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F77A5D">
      <w:pPr>
        <w:pStyle w:val="Sraopastraipa"/>
        <w:spacing w:line="240" w:lineRule="auto"/>
        <w:ind w:left="0"/>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F77A5D">
      <w:pPr>
        <w:spacing w:line="240" w:lineRule="auto"/>
        <w:ind w:firstLine="709"/>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F77A5D">
      <w:pPr>
        <w:pStyle w:val="Sraopastraipa"/>
        <w:spacing w:line="240" w:lineRule="auto"/>
        <w:ind w:left="0"/>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F77A5D">
      <w:pPr>
        <w:pStyle w:val="Sraopastraipa"/>
        <w:spacing w:after="160" w:line="240" w:lineRule="auto"/>
        <w:ind w:left="0" w:firstLine="710"/>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B92CC62" w:rsidR="009C66EF" w:rsidRDefault="009C66EF" w:rsidP="0068347B">
      <w:pPr>
        <w:pStyle w:val="Sraopastraipa"/>
        <w:spacing w:after="160" w:line="240" w:lineRule="auto"/>
        <w:ind w:left="0" w:firstLine="710"/>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49B7C18A" w14:textId="3F51450B" w:rsidR="00CC48ED" w:rsidRDefault="00CC48ED" w:rsidP="0068347B">
      <w:pPr>
        <w:pStyle w:val="Sraopastraipa"/>
        <w:spacing w:after="160" w:line="240" w:lineRule="auto"/>
        <w:ind w:left="0" w:firstLine="710"/>
        <w:rPr>
          <w:rFonts w:ascii="Times New Roman" w:hAnsi="Times New Roman" w:cs="Times New Roman"/>
        </w:rPr>
      </w:pPr>
    </w:p>
    <w:p w14:paraId="2BD29209" w14:textId="68EBC51F" w:rsidR="00CC48ED" w:rsidRDefault="00CC48ED" w:rsidP="0068347B">
      <w:pPr>
        <w:pStyle w:val="Sraopastraipa"/>
        <w:spacing w:after="160" w:line="240" w:lineRule="auto"/>
        <w:ind w:left="0" w:firstLine="710"/>
        <w:rPr>
          <w:rFonts w:ascii="Times New Roman" w:hAnsi="Times New Roman" w:cs="Times New Roman"/>
        </w:rPr>
      </w:pPr>
    </w:p>
    <w:p w14:paraId="37F634AB" w14:textId="77777777" w:rsidR="00CC48ED" w:rsidRPr="003F59A3" w:rsidRDefault="00CC48ED" w:rsidP="0068347B">
      <w:pPr>
        <w:pStyle w:val="Sraopastraipa"/>
        <w:spacing w:after="160" w:line="240" w:lineRule="auto"/>
        <w:ind w:left="0" w:firstLine="710"/>
        <w:rPr>
          <w:rFonts w:ascii="Times New Roman" w:hAnsi="Times New Roman" w:cs="Times New Roman"/>
        </w:rPr>
      </w:pPr>
    </w:p>
    <w:p w14:paraId="3946E33E" w14:textId="65B6C219" w:rsidR="00F527B1" w:rsidRPr="003E65C0"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3E65C0">
        <w:rPr>
          <w:rFonts w:ascii="Times New Roman" w:hAnsi="Times New Roman" w:cs="Times New Roman"/>
          <w:color w:val="auto"/>
          <w:sz w:val="24"/>
          <w:szCs w:val="24"/>
        </w:rPr>
        <w:lastRenderedPageBreak/>
        <w:t>6</w:t>
      </w:r>
      <w:r w:rsidR="003F5D40" w:rsidRPr="003E65C0">
        <w:rPr>
          <w:rFonts w:ascii="Times New Roman" w:hAnsi="Times New Roman" w:cs="Times New Roman"/>
          <w:color w:val="auto"/>
          <w:sz w:val="24"/>
          <w:szCs w:val="24"/>
        </w:rPr>
        <w:t xml:space="preserve">. </w:t>
      </w:r>
      <w:r w:rsidR="00E62E95" w:rsidRPr="00D90FDF">
        <w:rPr>
          <w:rFonts w:ascii="Times New Roman" w:hAnsi="Times New Roman" w:cs="Times New Roman"/>
          <w:color w:val="auto"/>
          <w:sz w:val="28"/>
          <w:szCs w:val="28"/>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D90FDF" w:rsidRDefault="00B52705" w:rsidP="00256703">
      <w:pPr>
        <w:pStyle w:val="Antrat1"/>
        <w:numPr>
          <w:ilvl w:val="0"/>
          <w:numId w:val="6"/>
        </w:numPr>
        <w:spacing w:before="240" w:after="0" w:line="300" w:lineRule="auto"/>
        <w:ind w:left="425" w:firstLine="0"/>
        <w:rPr>
          <w:rFonts w:ascii="Times New Roman" w:hAnsi="Times New Roman" w:cs="Times New Roman"/>
          <w:color w:val="auto"/>
          <w:sz w:val="28"/>
          <w:szCs w:val="28"/>
        </w:rPr>
      </w:pPr>
      <w:bookmarkStart w:id="17" w:name="_Toc15392775"/>
      <w:bookmarkStart w:id="18" w:name="_Toc137194953"/>
      <w:r w:rsidRPr="00D90FDF">
        <w:rPr>
          <w:rFonts w:ascii="Times New Roman" w:hAnsi="Times New Roman" w:cs="Times New Roman"/>
          <w:color w:val="auto"/>
          <w:sz w:val="28"/>
          <w:szCs w:val="28"/>
        </w:rPr>
        <w:t>P</w:t>
      </w:r>
      <w:bookmarkEnd w:id="17"/>
      <w:r w:rsidR="00E62E95" w:rsidRPr="00D90FDF">
        <w:rPr>
          <w:rFonts w:ascii="Times New Roman" w:hAnsi="Times New Roman" w:cs="Times New Roman"/>
          <w:color w:val="auto"/>
          <w:sz w:val="28"/>
          <w:szCs w:val="28"/>
        </w:rPr>
        <w:t xml:space="preserve">asiūlymų </w:t>
      </w:r>
      <w:r w:rsidR="00A84437" w:rsidRPr="00D90FDF">
        <w:rPr>
          <w:rFonts w:ascii="Times New Roman" w:hAnsi="Times New Roman" w:cs="Times New Roman"/>
          <w:color w:val="auto"/>
          <w:sz w:val="28"/>
          <w:szCs w:val="28"/>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5662FD94" w:rsidR="00CD2CC2" w:rsidRPr="003F59A3" w:rsidRDefault="005A4255" w:rsidP="00F77A5D">
      <w:pPr>
        <w:pStyle w:val="Sraopastraipa"/>
        <w:spacing w:line="240" w:lineRule="auto"/>
        <w:ind w:left="0" w:firstLine="709"/>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9D3D1A"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78C8EE56" w14:textId="28509FF6" w:rsidR="00E54661" w:rsidRPr="00CB0C71" w:rsidRDefault="00660FD8" w:rsidP="00E54661">
      <w:pPr>
        <w:pStyle w:val="Betarp"/>
        <w:ind w:firstLine="709"/>
        <w:contextualSpacing/>
        <w:rPr>
          <w:color w:val="00B050"/>
        </w:rPr>
      </w:pPr>
      <w:r w:rsidRPr="003F59A3">
        <w:rPr>
          <w:rFonts w:ascii="Times New Roman" w:hAnsi="Times New Roman" w:cs="Times New Roman"/>
        </w:rPr>
        <w:t>7</w:t>
      </w:r>
      <w:r w:rsidR="001404CC" w:rsidRPr="003F59A3">
        <w:rPr>
          <w:rFonts w:ascii="Times New Roman" w:hAnsi="Times New Roman" w:cs="Times New Roman"/>
        </w:rPr>
        <w:t xml:space="preserve">.2. </w:t>
      </w:r>
      <w:r w:rsidR="00E54661" w:rsidRPr="005D3D49">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E54661" w:rsidRPr="005D3D49">
        <w:rPr>
          <w:rFonts w:ascii="Times New Roman" w:hAnsi="Times New Roman" w:cs="Times New Roman"/>
        </w:rPr>
        <w:t xml:space="preserve"> Tas pats tiekėjas gali būti nustatomas laimėtoju dėl visų pirkimo objekto dalių, vadovaujantis specialiųjų pirkimo </w:t>
      </w:r>
      <w:r w:rsidR="00E54661" w:rsidRPr="0099207E">
        <w:rPr>
          <w:rFonts w:ascii="Times New Roman" w:hAnsi="Times New Roman" w:cs="Times New Roman"/>
        </w:rPr>
        <w:t>sąlygų 4 priede</w:t>
      </w:r>
      <w:r w:rsidR="00E54661" w:rsidRPr="005D3D49">
        <w:rPr>
          <w:rFonts w:ascii="Times New Roman" w:hAnsi="Times New Roman" w:cs="Times New Roman"/>
        </w:rPr>
        <w:t xml:space="preserve"> nustatytomis taisyklėmis.</w:t>
      </w:r>
    </w:p>
    <w:p w14:paraId="673B8897" w14:textId="5A8F4979" w:rsidR="00F8651C" w:rsidRPr="003F59A3" w:rsidRDefault="00F5411E" w:rsidP="006C7DED">
      <w:pPr>
        <w:pStyle w:val="Betarp"/>
        <w:ind w:firstLine="709"/>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6C7DED">
      <w:pPr>
        <w:pStyle w:val="Betarp"/>
        <w:ind w:firstLine="709"/>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E67ECB8" w14:textId="2DA6B9A1" w:rsidR="00EC790E" w:rsidRDefault="00EB391C" w:rsidP="005C4C34">
      <w:pPr>
        <w:pStyle w:val="Betarp"/>
        <w:ind w:firstLine="709"/>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702C2D74" w14:textId="02DA7F7D" w:rsidR="00A55D00" w:rsidRDefault="00A50692" w:rsidP="005C4C34">
      <w:pPr>
        <w:pStyle w:val="Betarp"/>
        <w:ind w:firstLine="709"/>
        <w:contextualSpacing/>
        <w:rPr>
          <w:rFonts w:ascii="Times New Roman" w:hAnsi="Times New Roman" w:cs="Times New Roman"/>
        </w:rPr>
      </w:pPr>
      <w:r>
        <w:rPr>
          <w:rFonts w:ascii="Times New Roman" w:hAnsi="Times New Roman" w:cs="Times New Roman"/>
        </w:rPr>
        <w:t>7.3.3</w:t>
      </w:r>
      <w:r w:rsidR="00A55D00">
        <w:rPr>
          <w:rFonts w:ascii="Times New Roman" w:hAnsi="Times New Roman" w:cs="Times New Roman"/>
        </w:rPr>
        <w:t xml:space="preserve">. </w:t>
      </w:r>
      <w:r w:rsidR="00DB3289">
        <w:rPr>
          <w:rFonts w:ascii="Times New Roman" w:hAnsi="Times New Roman" w:cs="Times New Roman"/>
        </w:rPr>
        <w:t>Tiekėjas nepateikė bent vieno iš šių dokumentų:</w:t>
      </w:r>
    </w:p>
    <w:p w14:paraId="3E9E0CF5" w14:textId="62C92A42" w:rsidR="001914F5" w:rsidRPr="002151DB" w:rsidRDefault="00EB7822" w:rsidP="002151DB">
      <w:pPr>
        <w:pStyle w:val="Betarp"/>
        <w:ind w:firstLine="567"/>
        <w:contextualSpacing/>
        <w:rPr>
          <w:rFonts w:ascii="Times New Roman" w:hAnsi="Times New Roman" w:cs="Times New Roman"/>
          <w:sz w:val="22"/>
          <w:szCs w:val="22"/>
        </w:rPr>
      </w:pPr>
      <w:r w:rsidRPr="00230F5F">
        <w:rPr>
          <w:rFonts w:ascii="Times New Roman" w:eastAsiaTheme="minorHAnsi" w:hAnsi="Times New Roman" w:cs="Times New Roman"/>
          <w:bCs/>
          <w:iCs/>
          <w:sz w:val="22"/>
          <w:szCs w:val="22"/>
        </w:rPr>
        <w:t>•</w:t>
      </w:r>
      <w:r w:rsidRPr="00A365D5">
        <w:rPr>
          <w:rFonts w:ascii="Times New Roman" w:eastAsiaTheme="minorHAnsi" w:hAnsi="Times New Roman" w:cs="Times New Roman"/>
          <w:bCs/>
          <w:iCs/>
          <w:sz w:val="22"/>
          <w:szCs w:val="22"/>
        </w:rPr>
        <w:tab/>
      </w:r>
      <w:r w:rsidR="005E1081">
        <w:rPr>
          <w:rFonts w:ascii="Times New Roman" w:eastAsiaTheme="minorHAnsi" w:hAnsi="Times New Roman" w:cs="Times New Roman"/>
          <w:bCs/>
          <w:iCs/>
          <w:sz w:val="22"/>
          <w:szCs w:val="22"/>
        </w:rPr>
        <w:t xml:space="preserve"> produktui </w:t>
      </w:r>
      <w:r w:rsidR="006519F2" w:rsidRPr="00A365D5">
        <w:rPr>
          <w:rFonts w:ascii="Times New Roman" w:hAnsi="Times New Roman" w:cs="Times New Roman"/>
          <w:sz w:val="22"/>
          <w:szCs w:val="22"/>
        </w:rPr>
        <w:t xml:space="preserve">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006519F2" w:rsidRPr="00A365D5">
        <w:rPr>
          <w:rFonts w:ascii="Times New Roman" w:hAnsi="Times New Roman" w:cs="Times New Roman"/>
          <w:sz w:val="22"/>
          <w:szCs w:val="22"/>
        </w:rPr>
        <w:t>papildymais</w:t>
      </w:r>
      <w:proofErr w:type="spellEnd"/>
      <w:r w:rsidR="006519F2" w:rsidRPr="00A365D5">
        <w:rPr>
          <w:rFonts w:ascii="Times New Roman" w:hAnsi="Times New Roman" w:cs="Times New Roman"/>
          <w:sz w:val="22"/>
          <w:szCs w:val="22"/>
        </w:rPr>
        <w:t>, reikalavimus</w:t>
      </w:r>
      <w:r w:rsidR="00A365D5" w:rsidRPr="00A365D5">
        <w:rPr>
          <w:rFonts w:ascii="Times New Roman" w:hAnsi="Times New Roman" w:cs="Times New Roman"/>
          <w:sz w:val="22"/>
          <w:szCs w:val="22"/>
        </w:rPr>
        <w:t>.</w:t>
      </w:r>
      <w:r w:rsidR="002151DB">
        <w:rPr>
          <w:rFonts w:ascii="Times New Roman" w:hAnsi="Times New Roman" w:cs="Times New Roman"/>
          <w:sz w:val="22"/>
          <w:szCs w:val="22"/>
        </w:rPr>
        <w:t xml:space="preserve"> </w:t>
      </w:r>
    </w:p>
    <w:p w14:paraId="5991EFE8" w14:textId="5E57580C" w:rsidR="00715692" w:rsidRPr="00EB7822" w:rsidRDefault="00715692"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7</w:t>
      </w:r>
      <w:r w:rsidR="00A50692">
        <w:rPr>
          <w:rFonts w:ascii="Times New Roman" w:eastAsiaTheme="minorHAnsi" w:hAnsi="Times New Roman" w:cs="Times New Roman"/>
          <w:bCs/>
          <w:iCs/>
        </w:rPr>
        <w:t>.4</w:t>
      </w:r>
      <w:r>
        <w:rPr>
          <w:rFonts w:ascii="Times New Roman" w:eastAsiaTheme="minorHAnsi" w:hAnsi="Times New Roman" w:cs="Times New Roman"/>
          <w:bCs/>
          <w:iCs/>
        </w:rPr>
        <w:t xml:space="preserve">.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sidR="007A57E5" w:rsidRPr="007A57E5">
        <w:rPr>
          <w:rFonts w:ascii="Times New Roman" w:eastAsiaTheme="minorHAnsi" w:hAnsi="Times New Roman" w:cs="Times New Roman"/>
          <w:bCs/>
          <w:iCs/>
        </w:rPr>
        <w:t>echninės specifikacijos 7 ir 8 stulpelių</w:t>
      </w:r>
      <w:r w:rsidR="007B2A17">
        <w:rPr>
          <w:rFonts w:ascii="Times New Roman" w:eastAsiaTheme="minorHAnsi" w:hAnsi="Times New Roman" w:cs="Times New Roman"/>
          <w:bCs/>
          <w:iCs/>
        </w:rPr>
        <w:t>.</w:t>
      </w:r>
    </w:p>
    <w:p w14:paraId="4CFAC41F" w14:textId="5A3D78C7" w:rsidR="00D83C57" w:rsidRPr="00170BCA" w:rsidRDefault="00D83C57" w:rsidP="00DE4196">
      <w:pPr>
        <w:pStyle w:val="Antrat1"/>
        <w:tabs>
          <w:tab w:val="left" w:pos="567"/>
        </w:tabs>
        <w:spacing w:before="240" w:line="20" w:lineRule="atLeast"/>
        <w:ind w:firstLine="0"/>
        <w:contextualSpacing/>
        <w:rPr>
          <w:rFonts w:ascii="Times New Roman" w:hAnsi="Times New Roman" w:cs="Times New Roman"/>
          <w:color w:val="auto"/>
          <w:sz w:val="28"/>
          <w:szCs w:val="28"/>
        </w:rPr>
      </w:pPr>
      <w:bookmarkStart w:id="19" w:name="_Ref39425999"/>
      <w:bookmarkStart w:id="20" w:name="_Ref39426005"/>
      <w:bookmarkStart w:id="21" w:name="_Toc126333937"/>
      <w:bookmarkStart w:id="22" w:name="_Toc137194954"/>
      <w:r w:rsidRPr="00170BCA">
        <w:rPr>
          <w:rFonts w:ascii="Times New Roman" w:hAnsi="Times New Roman" w:cs="Times New Roman"/>
          <w:color w:val="auto"/>
          <w:sz w:val="28"/>
          <w:szCs w:val="28"/>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2E0C3DB5" w:rsidR="00D83C57" w:rsidRPr="003F59A3" w:rsidRDefault="000003B6" w:rsidP="006C7DED">
      <w:pPr>
        <w:pStyle w:val="Sraopastraipa"/>
        <w:spacing w:line="240" w:lineRule="auto"/>
        <w:ind w:left="0" w:firstLine="709"/>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w:t>
      </w:r>
      <w:r w:rsidR="00170BCA">
        <w:rPr>
          <w:rFonts w:ascii="Times New Roman" w:hAnsi="Times New Roman" w:cs="Times New Roman"/>
        </w:rPr>
        <w:t>iant sudaryti sutartį su tiekėjai, kurių pasiūlymai</w:t>
      </w:r>
      <w:r w:rsidR="00D83C57" w:rsidRPr="003F59A3">
        <w:rPr>
          <w:rFonts w:ascii="Times New Roman" w:hAnsi="Times New Roman" w:cs="Times New Roman"/>
        </w:rPr>
        <w:t>, vadovaujantis pirkimo sąlygose n</w:t>
      </w:r>
      <w:r w:rsidR="002046C6">
        <w:rPr>
          <w:rFonts w:ascii="Times New Roman" w:hAnsi="Times New Roman" w:cs="Times New Roman"/>
        </w:rPr>
        <w:t>ustatyta tvarka, bus pripažinti laimėję.</w:t>
      </w:r>
      <w:r w:rsidR="00D83C57" w:rsidRPr="003F59A3">
        <w:rPr>
          <w:rFonts w:ascii="Times New Roman" w:hAnsi="Times New Roman" w:cs="Times New Roman"/>
        </w:rPr>
        <w:t xml:space="preserve">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9D3D1A"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70BCA" w:rsidRDefault="00D83C57" w:rsidP="00DA4A0C">
      <w:pPr>
        <w:pStyle w:val="Antrat1"/>
        <w:spacing w:before="0" w:after="0" w:line="300" w:lineRule="auto"/>
        <w:ind w:firstLine="0"/>
        <w:rPr>
          <w:rFonts w:ascii="Times New Roman" w:hAnsi="Times New Roman" w:cs="Times New Roman"/>
          <w:color w:val="auto"/>
          <w:sz w:val="28"/>
          <w:szCs w:val="28"/>
        </w:rPr>
      </w:pPr>
      <w:bookmarkStart w:id="23" w:name="_Toc137194955"/>
      <w:r w:rsidRPr="00170BCA">
        <w:rPr>
          <w:rFonts w:ascii="Times New Roman" w:hAnsi="Times New Roman" w:cs="Times New Roman"/>
          <w:color w:val="auto"/>
          <w:sz w:val="28"/>
          <w:szCs w:val="28"/>
        </w:rPr>
        <w:t xml:space="preserve">9. </w:t>
      </w:r>
      <w:r w:rsidR="00274B64" w:rsidRPr="00170BCA">
        <w:rPr>
          <w:rFonts w:ascii="Times New Roman" w:hAnsi="Times New Roman" w:cs="Times New Roman"/>
          <w:color w:val="auto"/>
          <w:sz w:val="28"/>
          <w:szCs w:val="28"/>
        </w:rPr>
        <w:t>K</w:t>
      </w:r>
      <w:r w:rsidR="00A84437" w:rsidRPr="00170BCA">
        <w:rPr>
          <w:rFonts w:ascii="Times New Roman" w:hAnsi="Times New Roman" w:cs="Times New Roman"/>
          <w:color w:val="auto"/>
          <w:sz w:val="28"/>
          <w:szCs w:val="28"/>
        </w:rPr>
        <w:t>itos sąlygos</w:t>
      </w:r>
      <w:bookmarkEnd w:id="23"/>
      <w:r w:rsidR="00A84437" w:rsidRPr="00170BCA">
        <w:rPr>
          <w:rFonts w:ascii="Times New Roman" w:hAnsi="Times New Roman" w:cs="Times New Roman"/>
          <w:color w:val="auto"/>
          <w:sz w:val="28"/>
          <w:szCs w:val="28"/>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F77A5D">
      <w:pPr>
        <w:pStyle w:val="Betarp"/>
        <w:spacing w:line="276" w:lineRule="auto"/>
        <w:ind w:firstLine="0"/>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6BB00680" w:rsidR="000E253F" w:rsidRPr="003F59A3" w:rsidRDefault="00341DE4" w:rsidP="00933466">
      <w:pPr>
        <w:spacing w:after="240" w:line="240" w:lineRule="auto"/>
        <w:ind w:left="7655" w:firstLine="0"/>
        <w:rPr>
          <w:rFonts w:ascii="Times New Roman" w:hAnsi="Times New Roman" w:cs="Times New Roman"/>
          <w:sz w:val="22"/>
          <w:szCs w:val="22"/>
        </w:rPr>
      </w:pPr>
      <w:bookmarkStart w:id="24" w:name="_Ref199856566"/>
      <w:r>
        <w:rPr>
          <w:rFonts w:ascii="Times New Roman" w:hAnsi="Times New Roman" w:cs="Times New Roman"/>
          <w:sz w:val="22"/>
          <w:szCs w:val="22"/>
        </w:rPr>
        <w:lastRenderedPageBreak/>
        <w:t xml:space="preserve">Skelbiamos apklausos pirkimo </w:t>
      </w:r>
      <w:r w:rsidR="000E253F" w:rsidRPr="003F59A3">
        <w:rPr>
          <w:rFonts w:ascii="Times New Roman" w:hAnsi="Times New Roman" w:cs="Times New Roman"/>
          <w:sz w:val="22"/>
          <w:szCs w:val="22"/>
        </w:rPr>
        <w:t xml:space="preserve"> sąlygų </w:t>
      </w:r>
      <w:r w:rsidR="000E253F" w:rsidRPr="003F59A3">
        <w:rPr>
          <w:rFonts w:ascii="Times New Roman" w:hAnsi="Times New Roman" w:cs="Times New Roman"/>
          <w:sz w:val="20"/>
          <w:szCs w:val="20"/>
        </w:rPr>
        <w:fldChar w:fldCharType="begin"/>
      </w:r>
      <w:r w:rsidR="000E253F" w:rsidRPr="003F59A3">
        <w:rPr>
          <w:rFonts w:ascii="Times New Roman" w:hAnsi="Times New Roman" w:cs="Times New Roman"/>
          <w:sz w:val="20"/>
          <w:szCs w:val="20"/>
        </w:rPr>
        <w:instrText xml:space="preserve"> SEQ priedas \* ARABIC </w:instrText>
      </w:r>
      <w:r w:rsidR="000E253F"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1</w:t>
      </w:r>
      <w:r w:rsidR="000E253F" w:rsidRPr="003F59A3">
        <w:rPr>
          <w:rFonts w:ascii="Times New Roman" w:hAnsi="Times New Roman" w:cs="Times New Roman"/>
          <w:sz w:val="20"/>
          <w:szCs w:val="20"/>
        </w:rPr>
        <w:fldChar w:fldCharType="end"/>
      </w:r>
      <w:r w:rsidR="000E253F" w:rsidRPr="003F59A3">
        <w:rPr>
          <w:rFonts w:ascii="Times New Roman" w:hAnsi="Times New Roman" w:cs="Times New Roman"/>
          <w:sz w:val="20"/>
          <w:szCs w:val="20"/>
        </w:rPr>
        <w:t xml:space="preserve"> priedas</w:t>
      </w:r>
      <w:r w:rsidR="000E253F" w:rsidRPr="003F59A3">
        <w:rPr>
          <w:rFonts w:ascii="Times New Roman" w:hAnsi="Times New Roman" w:cs="Times New Roman"/>
          <w:sz w:val="22"/>
          <w:szCs w:val="22"/>
        </w:rPr>
        <w:t xml:space="preserve"> „Terminai“</w:t>
      </w:r>
    </w:p>
    <w:tbl>
      <w:tblPr>
        <w:tblStyle w:val="TableGrid2"/>
        <w:tblW w:w="9069" w:type="dxa"/>
        <w:tblInd w:w="279" w:type="dxa"/>
        <w:tblLayout w:type="fixed"/>
        <w:tblLook w:val="04A0" w:firstRow="1" w:lastRow="0" w:firstColumn="1" w:lastColumn="0" w:noHBand="0" w:noVBand="1"/>
      </w:tblPr>
      <w:tblGrid>
        <w:gridCol w:w="658"/>
        <w:gridCol w:w="2656"/>
        <w:gridCol w:w="2807"/>
        <w:gridCol w:w="2948"/>
      </w:tblGrid>
      <w:tr w:rsidR="003F59A3" w:rsidRPr="003F59A3" w14:paraId="10442045" w14:textId="77777777" w:rsidTr="00341DE4">
        <w:trPr>
          <w:trHeight w:val="20"/>
        </w:trPr>
        <w:tc>
          <w:tcPr>
            <w:tcW w:w="658"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341DE4">
        <w:trPr>
          <w:trHeight w:val="20"/>
        </w:trPr>
        <w:tc>
          <w:tcPr>
            <w:tcW w:w="658"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341DE4">
        <w:trPr>
          <w:trHeight w:val="20"/>
        </w:trPr>
        <w:tc>
          <w:tcPr>
            <w:tcW w:w="658"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341DE4">
        <w:trPr>
          <w:trHeight w:val="20"/>
        </w:trPr>
        <w:tc>
          <w:tcPr>
            <w:tcW w:w="658"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341DE4">
        <w:trPr>
          <w:trHeight w:val="1066"/>
        </w:trPr>
        <w:tc>
          <w:tcPr>
            <w:tcW w:w="658"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341DE4">
        <w:trPr>
          <w:trHeight w:val="20"/>
        </w:trPr>
        <w:tc>
          <w:tcPr>
            <w:tcW w:w="658"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341DE4">
        <w:trPr>
          <w:trHeight w:val="20"/>
        </w:trPr>
        <w:tc>
          <w:tcPr>
            <w:tcW w:w="658"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341DE4">
        <w:trPr>
          <w:trHeight w:val="20"/>
        </w:trPr>
        <w:tc>
          <w:tcPr>
            <w:tcW w:w="658"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341DE4">
        <w:trPr>
          <w:trHeight w:val="20"/>
        </w:trPr>
        <w:tc>
          <w:tcPr>
            <w:tcW w:w="658"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341DE4">
        <w:trPr>
          <w:trHeight w:val="20"/>
        </w:trPr>
        <w:tc>
          <w:tcPr>
            <w:tcW w:w="658"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341DE4">
        <w:trPr>
          <w:trHeight w:val="20"/>
        </w:trPr>
        <w:tc>
          <w:tcPr>
            <w:tcW w:w="658" w:type="dxa"/>
          </w:tcPr>
          <w:p w14:paraId="0189A90D" w14:textId="77777777" w:rsidR="00933466" w:rsidRPr="003F59A3" w:rsidRDefault="00933466" w:rsidP="003F59A3">
            <w:pPr>
              <w:ind w:firstLine="0"/>
              <w:rPr>
                <w:bCs/>
                <w:sz w:val="22"/>
                <w:szCs w:val="22"/>
              </w:rPr>
            </w:pPr>
            <w:r w:rsidRPr="003F59A3">
              <w:rPr>
                <w:bCs/>
                <w:sz w:val="22"/>
                <w:szCs w:val="22"/>
              </w:rPr>
              <w:lastRenderedPageBreak/>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t xml:space="preserve">5 (penkias) darbo dienas nuo </w:t>
            </w:r>
            <w:r w:rsidRPr="003F59A3">
              <w:rPr>
                <w:rFonts w:eastAsia="Arial"/>
                <w:sz w:val="22"/>
                <w:szCs w:val="22"/>
              </w:rPr>
              <w:t xml:space="preserve">perkančiosios organizacijos </w:t>
            </w:r>
            <w:r w:rsidRPr="003F59A3">
              <w:rPr>
                <w:sz w:val="22"/>
                <w:szCs w:val="22"/>
              </w:rPr>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341DE4">
        <w:trPr>
          <w:trHeight w:val="20"/>
        </w:trPr>
        <w:tc>
          <w:tcPr>
            <w:tcW w:w="658" w:type="dxa"/>
          </w:tcPr>
          <w:p w14:paraId="7D377554" w14:textId="77777777" w:rsidR="00933466" w:rsidRPr="003F59A3" w:rsidRDefault="00933466" w:rsidP="003F59A3">
            <w:pPr>
              <w:ind w:firstLine="0"/>
              <w:rPr>
                <w:sz w:val="22"/>
                <w:szCs w:val="22"/>
              </w:rPr>
            </w:pPr>
            <w:r w:rsidRPr="003F59A3">
              <w:rPr>
                <w:sz w:val="22"/>
                <w:szCs w:val="22"/>
              </w:rPr>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341DE4">
        <w:trPr>
          <w:trHeight w:val="20"/>
        </w:trPr>
        <w:tc>
          <w:tcPr>
            <w:tcW w:w="658"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3864DAAF" w:rsidR="00112F92" w:rsidRPr="003F59A3" w:rsidRDefault="00341DE4" w:rsidP="00A94A3A">
      <w:pPr>
        <w:spacing w:line="240" w:lineRule="auto"/>
        <w:ind w:left="7655" w:firstLine="0"/>
        <w:rPr>
          <w:rFonts w:ascii="Times New Roman" w:hAnsi="Times New Roman" w:cs="Times New Roman"/>
        </w:rPr>
      </w:pPr>
      <w:r>
        <w:rPr>
          <w:rFonts w:ascii="Times New Roman" w:hAnsi="Times New Roman" w:cs="Times New Roman"/>
        </w:rPr>
        <w:lastRenderedPageBreak/>
        <w:t>Skelbiamos apklausos 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358CFE2C" w:rsidR="00112F92" w:rsidRPr="003F59A3" w:rsidRDefault="00341DE4" w:rsidP="00112F92">
      <w:pPr>
        <w:spacing w:line="240" w:lineRule="auto"/>
        <w:ind w:left="7314" w:firstLine="0"/>
        <w:rPr>
          <w:rFonts w:ascii="Times New Roman" w:hAnsi="Times New Roman" w:cs="Times New Roman"/>
        </w:rPr>
      </w:pPr>
      <w:r>
        <w:rPr>
          <w:rFonts w:ascii="Times New Roman" w:hAnsi="Times New Roman" w:cs="Times New Roman"/>
        </w:rPr>
        <w:lastRenderedPageBreak/>
        <w:t>Skelbiamos apklausos 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00112F92"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lastRenderedPageBreak/>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6BB80792" w:rsidR="00CB5907" w:rsidRPr="003F59A3" w:rsidRDefault="00C5268D"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Pr>
          <w:rFonts w:ascii="Times New Roman" w:hAnsi="Times New Roman" w:cs="Times New Roman"/>
        </w:rPr>
        <w:lastRenderedPageBreak/>
        <w:t>Skelbiamos apklausos 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3C224FCE" w14:textId="37D94240" w:rsidR="00CB5907" w:rsidRPr="003F59A3" w:rsidRDefault="001A3501" w:rsidP="000646B8">
      <w:pPr>
        <w:spacing w:after="240" w:line="240" w:lineRule="auto"/>
        <w:jc w:val="center"/>
        <w:rPr>
          <w:rFonts w:ascii="Times New Roman" w:hAnsi="Times New Roman" w:cs="Times New Roman"/>
          <w:sz w:val="28"/>
          <w:szCs w:val="28"/>
        </w:rPr>
      </w:pPr>
      <w:r w:rsidRPr="003F59A3">
        <w:rPr>
          <w:rFonts w:ascii="Times New Roman" w:hAnsi="Times New Roman" w:cs="Times New Roman"/>
          <w:sz w:val="28"/>
          <w:szCs w:val="28"/>
        </w:rPr>
        <w:t xml:space="preserve">MAISTO PRODUKTŲ </w:t>
      </w:r>
      <w:r w:rsidR="00CB5907" w:rsidRPr="003F59A3">
        <w:rPr>
          <w:rFonts w:ascii="Times New Roman" w:hAnsi="Times New Roman" w:cs="Times New Roman"/>
          <w:sz w:val="28"/>
          <w:szCs w:val="28"/>
        </w:rPr>
        <w:t>TECHNINĖ SPECIFIKACIJA</w:t>
      </w:r>
    </w:p>
    <w:p w14:paraId="7C7F5BE2" w14:textId="5727D7D1" w:rsidR="00863BA1" w:rsidRDefault="00605E96" w:rsidP="00303397">
      <w:pPr>
        <w:tabs>
          <w:tab w:val="left" w:pos="810"/>
          <w:tab w:val="left" w:pos="990"/>
        </w:tabs>
        <w:spacing w:after="120" w:line="240" w:lineRule="auto"/>
        <w:jc w:val="center"/>
        <w:rPr>
          <w:rFonts w:ascii="Times New Roman" w:eastAsia="Calibri" w:hAnsi="Times New Roman" w:cs="Times New Roman"/>
          <w:b/>
          <w:sz w:val="24"/>
        </w:rPr>
      </w:pPr>
      <w:r>
        <w:rPr>
          <w:rFonts w:ascii="Times New Roman" w:eastAsia="Calibri" w:hAnsi="Times New Roman" w:cs="Times New Roman"/>
          <w:b/>
          <w:sz w:val="24"/>
        </w:rPr>
        <w:t>Įvairūs maisto</w:t>
      </w:r>
      <w:r w:rsidR="006877BC">
        <w:rPr>
          <w:rFonts w:ascii="Times New Roman" w:eastAsia="Calibri" w:hAnsi="Times New Roman" w:cs="Times New Roman"/>
          <w:b/>
          <w:sz w:val="24"/>
        </w:rPr>
        <w:t xml:space="preserve"> produktai </w:t>
      </w:r>
      <w:r w:rsidR="00863BA1" w:rsidRPr="003F59A3">
        <w:rPr>
          <w:rFonts w:ascii="Times New Roman" w:eastAsia="Calibri" w:hAnsi="Times New Roman" w:cs="Times New Roman"/>
          <w:b/>
          <w:sz w:val="24"/>
        </w:rPr>
        <w:t>(BVPŽ kodas-</w:t>
      </w:r>
      <w:r>
        <w:rPr>
          <w:rFonts w:ascii="Times New Roman" w:eastAsia="Calibri" w:hAnsi="Times New Roman" w:cs="Times New Roman"/>
          <w:b/>
          <w:sz w:val="24"/>
        </w:rPr>
        <w:t>15810000-6</w:t>
      </w:r>
      <w:r w:rsidR="00863BA1" w:rsidRPr="003F59A3">
        <w:rPr>
          <w:rFonts w:ascii="Times New Roman" w:eastAsia="Calibri" w:hAnsi="Times New Roman" w:cs="Times New Roman"/>
          <w:b/>
          <w:sz w:val="24"/>
        </w:rPr>
        <w:t>)</w:t>
      </w:r>
    </w:p>
    <w:p w14:paraId="19889E25" w14:textId="4009E644" w:rsidR="002C4031" w:rsidRPr="003F59A3" w:rsidRDefault="002C4031" w:rsidP="002C4031">
      <w:pPr>
        <w:tabs>
          <w:tab w:val="left" w:pos="810"/>
          <w:tab w:val="left" w:pos="990"/>
        </w:tabs>
        <w:spacing w:after="120" w:line="240" w:lineRule="auto"/>
        <w:rPr>
          <w:rFonts w:ascii="Times New Roman" w:eastAsia="Calibri" w:hAnsi="Times New Roman" w:cs="Times New Roman"/>
          <w:b/>
          <w:sz w:val="24"/>
        </w:rPr>
      </w:pPr>
      <w:r>
        <w:rPr>
          <w:rFonts w:ascii="Times New Roman" w:eastAsia="Calibri" w:hAnsi="Times New Roman" w:cs="Times New Roman"/>
          <w:b/>
          <w:sz w:val="24"/>
        </w:rPr>
        <w:t>Pirkimo dalis Nr. 1 ,,</w:t>
      </w:r>
      <w:r w:rsidR="00F76233">
        <w:rPr>
          <w:rFonts w:ascii="Times New Roman" w:eastAsia="Calibri" w:hAnsi="Times New Roman" w:cs="Times New Roman"/>
          <w:b/>
          <w:sz w:val="24"/>
        </w:rPr>
        <w:t>Įvairūs maisto produktai</w:t>
      </w:r>
      <w:r w:rsidR="008232A4">
        <w:rPr>
          <w:rFonts w:ascii="Times New Roman" w:eastAsia="Calibri" w:hAnsi="Times New Roman" w:cs="Times New Roman"/>
          <w:b/>
          <w:sz w:val="24"/>
        </w:rPr>
        <w:t>“</w:t>
      </w:r>
    </w:p>
    <w:tbl>
      <w:tblPr>
        <w:tblStyle w:val="Lentelstinklelis"/>
        <w:tblW w:w="14454" w:type="dxa"/>
        <w:tblInd w:w="0" w:type="dxa"/>
        <w:tblLook w:val="04A0" w:firstRow="1" w:lastRow="0" w:firstColumn="1" w:lastColumn="0" w:noHBand="0" w:noVBand="1"/>
      </w:tblPr>
      <w:tblGrid>
        <w:gridCol w:w="910"/>
        <w:gridCol w:w="2894"/>
        <w:gridCol w:w="7372"/>
        <w:gridCol w:w="1354"/>
        <w:gridCol w:w="1924"/>
      </w:tblGrid>
      <w:tr w:rsidR="00AE0202" w:rsidRPr="003F59A3" w14:paraId="3D57F1D3" w14:textId="0EC5A324" w:rsidTr="00231E25">
        <w:tc>
          <w:tcPr>
            <w:tcW w:w="910" w:type="dxa"/>
          </w:tcPr>
          <w:p w14:paraId="1432691D" w14:textId="6494FCCF"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Eil. Nr.</w:t>
            </w:r>
          </w:p>
        </w:tc>
        <w:tc>
          <w:tcPr>
            <w:tcW w:w="2894" w:type="dxa"/>
          </w:tcPr>
          <w:p w14:paraId="6CF744A4" w14:textId="76B75683"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Produkto pavadinimas</w:t>
            </w:r>
          </w:p>
        </w:tc>
        <w:tc>
          <w:tcPr>
            <w:tcW w:w="7372" w:type="dxa"/>
          </w:tcPr>
          <w:p w14:paraId="65112FE0" w14:textId="25177890"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Reikalavimai</w:t>
            </w:r>
          </w:p>
        </w:tc>
        <w:tc>
          <w:tcPr>
            <w:tcW w:w="1354" w:type="dxa"/>
          </w:tcPr>
          <w:p w14:paraId="5F669E95" w14:textId="2B83F885"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Mato vnt.</w:t>
            </w:r>
          </w:p>
        </w:tc>
        <w:tc>
          <w:tcPr>
            <w:tcW w:w="1924" w:type="dxa"/>
          </w:tcPr>
          <w:p w14:paraId="7EDE9DC8" w14:textId="71C1FB6A" w:rsidR="00AE0202" w:rsidRPr="00CD20E5" w:rsidRDefault="00AE0202" w:rsidP="00E03C93">
            <w:pPr>
              <w:tabs>
                <w:tab w:val="left" w:pos="810"/>
                <w:tab w:val="left" w:pos="990"/>
              </w:tabs>
              <w:spacing w:line="276" w:lineRule="auto"/>
              <w:ind w:firstLine="0"/>
              <w:jc w:val="center"/>
              <w:rPr>
                <w:rFonts w:eastAsia="Calibri" w:hAnsi="Times New Roman" w:cs="Times New Roman"/>
                <w:b/>
                <w:sz w:val="24"/>
              </w:rPr>
            </w:pPr>
            <w:r w:rsidRPr="00CD20E5">
              <w:rPr>
                <w:rFonts w:eastAsia="Calibri" w:hAnsi="Times New Roman" w:cs="Times New Roman"/>
                <w:b/>
                <w:sz w:val="24"/>
              </w:rPr>
              <w:t>Maksimalus kiekis</w:t>
            </w:r>
          </w:p>
        </w:tc>
      </w:tr>
      <w:tr w:rsidR="00C60A35" w:rsidRPr="003F59A3" w14:paraId="458E0279" w14:textId="41C8753D" w:rsidTr="00231E25">
        <w:tc>
          <w:tcPr>
            <w:tcW w:w="910" w:type="dxa"/>
          </w:tcPr>
          <w:p w14:paraId="71E50257" w14:textId="142B71A3" w:rsidR="00C60A35" w:rsidRPr="00E44D70" w:rsidRDefault="00C60A35" w:rsidP="00C60A35">
            <w:pPr>
              <w:pStyle w:val="Sraopastraipa"/>
              <w:tabs>
                <w:tab w:val="left" w:pos="810"/>
                <w:tab w:val="left" w:pos="990"/>
              </w:tabs>
              <w:ind w:left="340" w:firstLine="0"/>
              <w:rPr>
                <w:rFonts w:eastAsia="Calibri" w:hAnsi="Times New Roman" w:cs="Times New Roman"/>
                <w:sz w:val="24"/>
                <w:szCs w:val="24"/>
              </w:rPr>
            </w:pPr>
            <w:r w:rsidRPr="00E44D70">
              <w:rPr>
                <w:rFonts w:hAnsi="Times New Roman" w:cs="Times New Roman"/>
                <w:sz w:val="24"/>
                <w:szCs w:val="24"/>
              </w:rPr>
              <w:t>1.</w:t>
            </w:r>
          </w:p>
        </w:tc>
        <w:tc>
          <w:tcPr>
            <w:tcW w:w="2894" w:type="dxa"/>
          </w:tcPr>
          <w:p w14:paraId="32D0BA1D" w14:textId="77777777" w:rsidR="00C60A35" w:rsidRPr="00E44D70" w:rsidRDefault="00C60A35" w:rsidP="00C60A35">
            <w:pPr>
              <w:pStyle w:val="Betarp"/>
              <w:ind w:firstLine="0"/>
              <w:rPr>
                <w:rFonts w:hAnsi="Times New Roman" w:cs="Times New Roman"/>
                <w:sz w:val="24"/>
                <w:szCs w:val="24"/>
              </w:rPr>
            </w:pPr>
            <w:r w:rsidRPr="00E44D70">
              <w:rPr>
                <w:rFonts w:hAnsi="Times New Roman" w:cs="Times New Roman"/>
                <w:sz w:val="24"/>
                <w:szCs w:val="24"/>
              </w:rPr>
              <w:t>Kakavos milteliai</w:t>
            </w:r>
          </w:p>
          <w:p w14:paraId="7997C9E0" w14:textId="35E98D84" w:rsidR="00C60A35" w:rsidRPr="00E44D70" w:rsidRDefault="00C60A35" w:rsidP="00C60A35">
            <w:pPr>
              <w:tabs>
                <w:tab w:val="left" w:pos="810"/>
                <w:tab w:val="left" w:pos="990"/>
              </w:tabs>
              <w:ind w:firstLine="0"/>
              <w:rPr>
                <w:rFonts w:eastAsia="Calibri" w:hAnsi="Times New Roman" w:cs="Times New Roman"/>
                <w:sz w:val="24"/>
                <w:szCs w:val="24"/>
              </w:rPr>
            </w:pPr>
          </w:p>
        </w:tc>
        <w:tc>
          <w:tcPr>
            <w:tcW w:w="7372" w:type="dxa"/>
          </w:tcPr>
          <w:p w14:paraId="0C80A8CE" w14:textId="77777777" w:rsidR="00C60A35" w:rsidRPr="00E44D70" w:rsidRDefault="00C60A35" w:rsidP="00C60A35">
            <w:pPr>
              <w:pStyle w:val="Default"/>
            </w:pPr>
            <w:r w:rsidRPr="00E44D70">
              <w:t xml:space="preserve">100 proc. </w:t>
            </w:r>
            <w:proofErr w:type="spellStart"/>
            <w:r w:rsidRPr="00E44D70">
              <w:t>alkalizuotos</w:t>
            </w:r>
            <w:proofErr w:type="spellEnd"/>
            <w:r w:rsidRPr="00E44D70">
              <w:t xml:space="preserve"> kakavos milteliai, ne mažiau kaip 11 proc. kakavos sviesto. Sausa, biri, be kruopelių, nesušokusi į gabalus, švelniai rudos spalvos, be pašalinių priedų ir priemaišų.</w:t>
            </w:r>
          </w:p>
          <w:p w14:paraId="3ED89824" w14:textId="77777777" w:rsidR="00C60A35" w:rsidRPr="00E44D70" w:rsidRDefault="00C60A35" w:rsidP="00C60A35">
            <w:pPr>
              <w:pStyle w:val="Default"/>
            </w:pPr>
            <w:r w:rsidRPr="00E44D70">
              <w:t xml:space="preserve"> Išfasuota maišeliuose ne mažiau kaip po 100 g. ir ne daugiau kaip po 1,0 kg</w:t>
            </w:r>
          </w:p>
          <w:p w14:paraId="4B88C6DB" w14:textId="2E339A70" w:rsidR="00C60A35" w:rsidRPr="00853AEB" w:rsidRDefault="00C60A35" w:rsidP="00C60A35">
            <w:pPr>
              <w:pStyle w:val="Default"/>
            </w:pPr>
            <w:r w:rsidRPr="00E44D70">
              <w:rPr>
                <w:b/>
              </w:rPr>
              <w:t xml:space="preserve">Galiojimas pristatymo dieną iki tinkamumo vartoti termino pabaigos </w:t>
            </w:r>
            <w:r w:rsidRPr="00853AEB">
              <w:t>ne mažiau nei 12 mėn.</w:t>
            </w:r>
          </w:p>
          <w:p w14:paraId="4F288365" w14:textId="5941A948" w:rsidR="00C60A35" w:rsidRPr="00E44D70" w:rsidRDefault="00C60A35" w:rsidP="00C60A35">
            <w:pPr>
              <w:pStyle w:val="Betarp"/>
              <w:rPr>
                <w:rFonts w:hAnsi="Times New Roman" w:cs="Times New Roman"/>
                <w:sz w:val="24"/>
                <w:szCs w:val="24"/>
              </w:rPr>
            </w:pPr>
            <w:r w:rsidRPr="00E44D70">
              <w:rPr>
                <w:b/>
                <w:i/>
                <w:sz w:val="24"/>
                <w:szCs w:val="24"/>
              </w:rPr>
              <w:t>Produktas turi atitikti bent vien</w:t>
            </w:r>
            <w:r w:rsidRPr="00E44D70">
              <w:rPr>
                <w:b/>
                <w:i/>
                <w:sz w:val="24"/>
                <w:szCs w:val="24"/>
              </w:rPr>
              <w:t>ą</w:t>
            </w:r>
            <w:r w:rsidRPr="00E44D70">
              <w:rPr>
                <w:b/>
                <w:i/>
                <w:sz w:val="24"/>
                <w:szCs w:val="24"/>
              </w:rPr>
              <w:t xml:space="preserve"> minimal</w:t>
            </w:r>
            <w:r w:rsidRPr="00E44D70">
              <w:rPr>
                <w:b/>
                <w:i/>
                <w:sz w:val="24"/>
                <w:szCs w:val="24"/>
              </w:rPr>
              <w:t>ų</w:t>
            </w:r>
            <w:r w:rsidRPr="00E44D70">
              <w:rPr>
                <w:b/>
                <w:i/>
                <w:sz w:val="24"/>
                <w:szCs w:val="24"/>
              </w:rPr>
              <w:t xml:space="preserve"> maisto produkt</w:t>
            </w:r>
            <w:r w:rsidRPr="00E44D70">
              <w:rPr>
                <w:b/>
                <w:i/>
                <w:sz w:val="24"/>
                <w:szCs w:val="24"/>
              </w:rPr>
              <w:t>ų</w:t>
            </w:r>
            <w:r w:rsidRPr="00E44D70">
              <w:rPr>
                <w:b/>
                <w:i/>
                <w:sz w:val="24"/>
                <w:szCs w:val="24"/>
              </w:rPr>
              <w:t xml:space="preserve"> kriterij</w:t>
            </w:r>
            <w:r w:rsidRPr="00E44D70">
              <w:rPr>
                <w:b/>
                <w:i/>
                <w:sz w:val="24"/>
                <w:szCs w:val="24"/>
              </w:rPr>
              <w:t>ų</w:t>
            </w:r>
            <w:r w:rsidRPr="00E44D70">
              <w:rPr>
                <w:b/>
                <w:i/>
                <w:sz w:val="24"/>
                <w:szCs w:val="24"/>
              </w:rPr>
              <w:t xml:space="preserve"> i</w:t>
            </w:r>
            <w:r w:rsidRPr="00E44D70">
              <w:rPr>
                <w:b/>
                <w:i/>
                <w:sz w:val="24"/>
                <w:szCs w:val="24"/>
              </w:rPr>
              <w:t>š</w:t>
            </w:r>
            <w:r w:rsidRPr="00E44D70">
              <w:rPr>
                <w:b/>
                <w:i/>
                <w:sz w:val="24"/>
                <w:szCs w:val="24"/>
              </w:rPr>
              <w:t xml:space="preserve"> Tvarkos apra</w:t>
            </w:r>
            <w:r w:rsidRPr="00E44D70">
              <w:rPr>
                <w:b/>
                <w:i/>
                <w:sz w:val="24"/>
                <w:szCs w:val="24"/>
              </w:rPr>
              <w:t>š</w:t>
            </w:r>
            <w:r w:rsidRPr="00E44D70">
              <w:rPr>
                <w:b/>
                <w:i/>
                <w:sz w:val="24"/>
                <w:szCs w:val="24"/>
              </w:rPr>
              <w:t>o 2 priedo 8.1.1.-8.1.3  papunk</w:t>
            </w:r>
            <w:r w:rsidRPr="00E44D70">
              <w:rPr>
                <w:b/>
                <w:i/>
                <w:sz w:val="24"/>
                <w:szCs w:val="24"/>
              </w:rPr>
              <w:t>č</w:t>
            </w:r>
            <w:r w:rsidRPr="00E44D70">
              <w:rPr>
                <w:b/>
                <w:i/>
                <w:sz w:val="24"/>
                <w:szCs w:val="24"/>
              </w:rPr>
              <w:t>i</w:t>
            </w:r>
            <w:r w:rsidRPr="00E44D70">
              <w:rPr>
                <w:b/>
                <w:i/>
                <w:sz w:val="24"/>
                <w:szCs w:val="24"/>
              </w:rPr>
              <w:t>ų</w:t>
            </w:r>
            <w:r w:rsidRPr="00E44D70">
              <w:rPr>
                <w:b/>
                <w:i/>
                <w:sz w:val="24"/>
                <w:szCs w:val="24"/>
              </w:rPr>
              <w:t>*</w:t>
            </w:r>
          </w:p>
        </w:tc>
        <w:tc>
          <w:tcPr>
            <w:tcW w:w="1354" w:type="dxa"/>
          </w:tcPr>
          <w:p w14:paraId="60459E9E" w14:textId="6885B64F" w:rsidR="00C60A35" w:rsidRPr="00E44D70" w:rsidRDefault="00C60A35" w:rsidP="00C60A35">
            <w:pPr>
              <w:tabs>
                <w:tab w:val="left" w:pos="810"/>
                <w:tab w:val="left" w:pos="990"/>
              </w:tabs>
              <w:ind w:firstLine="0"/>
              <w:jc w:val="center"/>
              <w:rPr>
                <w:rFonts w:eastAsia="Calibri" w:hAnsi="Times New Roman" w:cs="Times New Roman"/>
                <w:sz w:val="24"/>
                <w:szCs w:val="24"/>
              </w:rPr>
            </w:pPr>
            <w:r w:rsidRPr="00E44D70">
              <w:rPr>
                <w:rFonts w:hAnsi="Times New Roman" w:cs="Times New Roman"/>
                <w:sz w:val="24"/>
                <w:szCs w:val="24"/>
              </w:rPr>
              <w:t>kg</w:t>
            </w:r>
          </w:p>
        </w:tc>
        <w:tc>
          <w:tcPr>
            <w:tcW w:w="1924" w:type="dxa"/>
          </w:tcPr>
          <w:p w14:paraId="6CAFF473" w14:textId="5131CAD1" w:rsidR="00C60A35" w:rsidRPr="00E44D70" w:rsidRDefault="00E44D70" w:rsidP="00C60A35">
            <w:pPr>
              <w:pStyle w:val="Betarp"/>
              <w:rPr>
                <w:rFonts w:hAnsi="Times New Roman" w:cs="Times New Roman"/>
                <w:sz w:val="24"/>
                <w:szCs w:val="24"/>
              </w:rPr>
            </w:pPr>
            <w:r>
              <w:rPr>
                <w:rFonts w:hAnsi="Times New Roman" w:cs="Times New Roman"/>
                <w:sz w:val="24"/>
                <w:szCs w:val="24"/>
              </w:rPr>
              <w:t>65</w:t>
            </w:r>
          </w:p>
          <w:p w14:paraId="69E306F0" w14:textId="42849FCB" w:rsidR="00C60A35" w:rsidRPr="00E44D70" w:rsidRDefault="00C60A35" w:rsidP="00C60A35">
            <w:pPr>
              <w:tabs>
                <w:tab w:val="left" w:pos="810"/>
                <w:tab w:val="left" w:pos="990"/>
              </w:tabs>
              <w:ind w:firstLine="0"/>
              <w:jc w:val="center"/>
              <w:rPr>
                <w:rFonts w:eastAsia="Calibri" w:hAnsi="Times New Roman" w:cs="Times New Roman"/>
                <w:sz w:val="24"/>
                <w:szCs w:val="24"/>
              </w:rPr>
            </w:pPr>
          </w:p>
        </w:tc>
      </w:tr>
      <w:tr w:rsidR="00C60A35" w:rsidRPr="003F59A3" w14:paraId="52BBD891" w14:textId="77777777" w:rsidTr="00231E25">
        <w:tc>
          <w:tcPr>
            <w:tcW w:w="910" w:type="dxa"/>
          </w:tcPr>
          <w:p w14:paraId="25C14505" w14:textId="3541D45E" w:rsidR="00C60A35" w:rsidRPr="00E44D70" w:rsidRDefault="00C60A35" w:rsidP="00C60A35">
            <w:pPr>
              <w:tabs>
                <w:tab w:val="left" w:pos="810"/>
                <w:tab w:val="left" w:pos="990"/>
              </w:tabs>
              <w:ind w:left="360" w:firstLine="0"/>
              <w:rPr>
                <w:rFonts w:eastAsia="Calibri" w:hAnsi="Times New Roman" w:cs="Times New Roman"/>
                <w:sz w:val="24"/>
                <w:szCs w:val="24"/>
              </w:rPr>
            </w:pPr>
            <w:r w:rsidRPr="00E44D70">
              <w:rPr>
                <w:rFonts w:hAnsi="Times New Roman" w:cs="Times New Roman"/>
                <w:sz w:val="24"/>
                <w:szCs w:val="24"/>
              </w:rPr>
              <w:t>2.</w:t>
            </w:r>
          </w:p>
        </w:tc>
        <w:tc>
          <w:tcPr>
            <w:tcW w:w="2894" w:type="dxa"/>
          </w:tcPr>
          <w:p w14:paraId="4708144F" w14:textId="10A8FCFB" w:rsidR="00C60A35" w:rsidRPr="00E44D70" w:rsidRDefault="00C60A35" w:rsidP="00C60A35">
            <w:pPr>
              <w:ind w:firstLine="0"/>
              <w:rPr>
                <w:sz w:val="24"/>
                <w:szCs w:val="24"/>
              </w:rPr>
            </w:pPr>
            <w:r w:rsidRPr="00E44D70">
              <w:rPr>
                <w:sz w:val="24"/>
                <w:szCs w:val="24"/>
              </w:rPr>
              <w:t>Juodoji arbata (biri)</w:t>
            </w:r>
          </w:p>
          <w:p w14:paraId="02819228" w14:textId="77777777" w:rsidR="00C60A35" w:rsidRPr="00E44D70" w:rsidRDefault="00C60A35" w:rsidP="00C60A35">
            <w:pPr>
              <w:tabs>
                <w:tab w:val="left" w:pos="810"/>
                <w:tab w:val="left" w:pos="990"/>
              </w:tabs>
              <w:ind w:firstLine="0"/>
              <w:rPr>
                <w:rFonts w:eastAsia="Calibri" w:hAnsi="Times New Roman" w:cs="Times New Roman"/>
                <w:sz w:val="24"/>
                <w:szCs w:val="24"/>
              </w:rPr>
            </w:pPr>
          </w:p>
        </w:tc>
        <w:tc>
          <w:tcPr>
            <w:tcW w:w="7372" w:type="dxa"/>
          </w:tcPr>
          <w:p w14:paraId="1BFFFCC8" w14:textId="32829967" w:rsidR="00C60A35" w:rsidRPr="00E44D70" w:rsidRDefault="00C60A35" w:rsidP="00B5625E">
            <w:pPr>
              <w:pStyle w:val="Betarp"/>
              <w:ind w:firstLine="0"/>
              <w:rPr>
                <w:rFonts w:hAnsi="Times New Roman" w:cs="Times New Roman"/>
                <w:sz w:val="24"/>
                <w:szCs w:val="24"/>
              </w:rPr>
            </w:pPr>
            <w:r w:rsidRPr="00E44D70">
              <w:rPr>
                <w:rFonts w:hAnsi="Times New Roman" w:cs="Times New Roman"/>
                <w:sz w:val="24"/>
                <w:szCs w:val="24"/>
              </w:rPr>
              <w:t>Arbata biri, juoda, stambių lapelių, (FOP,OP,FP)</w:t>
            </w:r>
            <w:r w:rsidR="00011AD3">
              <w:rPr>
                <w:rFonts w:hAnsi="Times New Roman" w:cs="Times New Roman"/>
                <w:sz w:val="24"/>
                <w:szCs w:val="24"/>
              </w:rPr>
              <w:t xml:space="preserve"> </w:t>
            </w:r>
            <w:r w:rsidRPr="00E44D70">
              <w:rPr>
                <w:rFonts w:hAnsi="Times New Roman" w:cs="Times New Roman"/>
                <w:sz w:val="24"/>
                <w:szCs w:val="24"/>
              </w:rPr>
              <w:t>Ceilono negranuliuota, nesmulkinta, nesudrėkusi, nesupelijusi. Nearomatinta.</w:t>
            </w:r>
          </w:p>
          <w:p w14:paraId="46915594" w14:textId="157809C9" w:rsidR="00C60A35" w:rsidRPr="00E44D70" w:rsidRDefault="00B5625E" w:rsidP="00B5625E">
            <w:pPr>
              <w:pStyle w:val="Betarp"/>
              <w:ind w:firstLine="0"/>
              <w:rPr>
                <w:rFonts w:hAnsi="Times New Roman" w:cs="Times New Roman"/>
                <w:sz w:val="24"/>
                <w:szCs w:val="24"/>
              </w:rPr>
            </w:pPr>
            <w:r>
              <w:rPr>
                <w:rFonts w:hAnsi="Times New Roman" w:cs="Times New Roman"/>
                <w:sz w:val="24"/>
                <w:szCs w:val="24"/>
              </w:rPr>
              <w:t>I</w:t>
            </w:r>
            <w:r w:rsidR="00C60A35" w:rsidRPr="00E44D70">
              <w:rPr>
                <w:rFonts w:hAnsi="Times New Roman" w:cs="Times New Roman"/>
                <w:sz w:val="24"/>
                <w:szCs w:val="24"/>
              </w:rPr>
              <w:t xml:space="preserve">šfasuota  ne mažiau kaip po 0,2 kg ir ne daugiau po 0,500 kg. </w:t>
            </w:r>
          </w:p>
          <w:p w14:paraId="49C14899" w14:textId="6DBC0C16" w:rsidR="00C60A35" w:rsidRPr="00853AEB" w:rsidRDefault="00C60A35" w:rsidP="00B5625E">
            <w:pPr>
              <w:pStyle w:val="Betarp"/>
              <w:ind w:firstLine="0"/>
              <w:rPr>
                <w:rFonts w:hAnsi="Times New Roman" w:cs="Times New Roman"/>
                <w:sz w:val="24"/>
                <w:szCs w:val="24"/>
              </w:rPr>
            </w:pPr>
            <w:r w:rsidRPr="00E44D70">
              <w:rPr>
                <w:rFonts w:hAnsi="Times New Roman" w:cs="Times New Roman"/>
                <w:b/>
                <w:sz w:val="24"/>
                <w:szCs w:val="24"/>
              </w:rPr>
              <w:t xml:space="preserve">Galiojimas pristatymo dieną iki tinkamumo vartoti termino pabaigos </w:t>
            </w:r>
            <w:r w:rsidRPr="00853AEB">
              <w:rPr>
                <w:rFonts w:hAnsi="Times New Roman" w:cs="Times New Roman"/>
                <w:sz w:val="24"/>
                <w:szCs w:val="24"/>
              </w:rPr>
              <w:t>ne mažiau nei 12 mėn.</w:t>
            </w:r>
          </w:p>
          <w:p w14:paraId="3FD0CAFE" w14:textId="170B03F4" w:rsidR="00C60A35" w:rsidRPr="00E44D70" w:rsidRDefault="00C60A35" w:rsidP="00C60A35">
            <w:pPr>
              <w:pStyle w:val="Betarp"/>
              <w:rPr>
                <w:rFonts w:hAnsi="Times New Roman" w:cs="Times New Roman"/>
                <w:sz w:val="24"/>
                <w:szCs w:val="24"/>
              </w:rPr>
            </w:pPr>
            <w:r w:rsidRPr="00E44D70">
              <w:rPr>
                <w:rFonts w:hAnsi="Times New Roman" w:cs="Times New Roman"/>
                <w:b/>
                <w:i/>
                <w:sz w:val="24"/>
                <w:szCs w:val="24"/>
              </w:rPr>
              <w:t>Produktas turi atitikti bent vieną minimalų maisto produktų kriterijų iš Tvarkos aprašo 2 priedo 8.1.1.-8.1.3  papunkčių*</w:t>
            </w:r>
          </w:p>
        </w:tc>
        <w:tc>
          <w:tcPr>
            <w:tcW w:w="1354" w:type="dxa"/>
          </w:tcPr>
          <w:p w14:paraId="48085089" w14:textId="41147FD1" w:rsidR="00C60A35" w:rsidRPr="00E44D70" w:rsidRDefault="00C60A35" w:rsidP="00C60A35">
            <w:pPr>
              <w:tabs>
                <w:tab w:val="left" w:pos="810"/>
                <w:tab w:val="left" w:pos="990"/>
              </w:tabs>
              <w:ind w:firstLine="0"/>
              <w:jc w:val="center"/>
              <w:rPr>
                <w:rFonts w:eastAsia="Calibri" w:hAnsi="Times New Roman" w:cs="Times New Roman"/>
                <w:sz w:val="24"/>
                <w:szCs w:val="24"/>
              </w:rPr>
            </w:pPr>
            <w:r w:rsidRPr="00E44D70">
              <w:rPr>
                <w:rFonts w:hAnsi="Times New Roman" w:cs="Times New Roman"/>
                <w:sz w:val="24"/>
                <w:szCs w:val="24"/>
              </w:rPr>
              <w:t>kg</w:t>
            </w:r>
          </w:p>
        </w:tc>
        <w:tc>
          <w:tcPr>
            <w:tcW w:w="1924" w:type="dxa"/>
          </w:tcPr>
          <w:p w14:paraId="02067595" w14:textId="34E3E777" w:rsidR="00C60A35" w:rsidRPr="00E44D70" w:rsidRDefault="00E44D70" w:rsidP="00C60A35">
            <w:pPr>
              <w:tabs>
                <w:tab w:val="left" w:pos="810"/>
                <w:tab w:val="left" w:pos="990"/>
              </w:tabs>
              <w:ind w:firstLine="0"/>
              <w:jc w:val="center"/>
              <w:rPr>
                <w:rFonts w:eastAsia="Calibri" w:hAnsi="Times New Roman" w:cs="Times New Roman"/>
                <w:sz w:val="24"/>
                <w:szCs w:val="24"/>
              </w:rPr>
            </w:pPr>
            <w:r>
              <w:rPr>
                <w:rFonts w:hAnsi="Times New Roman" w:cs="Times New Roman"/>
                <w:sz w:val="24"/>
                <w:szCs w:val="24"/>
              </w:rPr>
              <w:t>13</w:t>
            </w:r>
          </w:p>
        </w:tc>
      </w:tr>
      <w:tr w:rsidR="00C60A35" w:rsidRPr="003F59A3" w14:paraId="4A2EF8EF" w14:textId="77777777" w:rsidTr="00231E25">
        <w:tc>
          <w:tcPr>
            <w:tcW w:w="910" w:type="dxa"/>
          </w:tcPr>
          <w:p w14:paraId="32585894" w14:textId="66375929" w:rsidR="00C60A35" w:rsidRPr="00E44D70" w:rsidRDefault="00C60A35" w:rsidP="00C60A35">
            <w:pPr>
              <w:tabs>
                <w:tab w:val="left" w:pos="810"/>
                <w:tab w:val="left" w:pos="990"/>
              </w:tabs>
              <w:ind w:left="360" w:firstLine="0"/>
              <w:rPr>
                <w:rFonts w:hAnsi="Times New Roman" w:cs="Times New Roman"/>
                <w:sz w:val="24"/>
                <w:szCs w:val="24"/>
              </w:rPr>
            </w:pPr>
            <w:r w:rsidRPr="00E44D70">
              <w:rPr>
                <w:rFonts w:hAnsi="Times New Roman" w:cs="Times New Roman"/>
                <w:sz w:val="24"/>
                <w:szCs w:val="24"/>
              </w:rPr>
              <w:t>3.</w:t>
            </w:r>
          </w:p>
        </w:tc>
        <w:tc>
          <w:tcPr>
            <w:tcW w:w="2894" w:type="dxa"/>
          </w:tcPr>
          <w:p w14:paraId="024AE7EE" w14:textId="1CA37079" w:rsidR="00C60A35" w:rsidRPr="00E44D70" w:rsidRDefault="00C60A35" w:rsidP="00C60A35">
            <w:pPr>
              <w:pStyle w:val="Betarp"/>
              <w:ind w:firstLine="0"/>
              <w:rPr>
                <w:rFonts w:hAnsi="Times New Roman" w:cs="Times New Roman"/>
                <w:sz w:val="24"/>
                <w:szCs w:val="24"/>
              </w:rPr>
            </w:pPr>
            <w:r w:rsidRPr="00E44D70">
              <w:rPr>
                <w:sz w:val="24"/>
                <w:szCs w:val="24"/>
              </w:rPr>
              <w:t xml:space="preserve"> Rafinuotas cukrus</w:t>
            </w:r>
          </w:p>
        </w:tc>
        <w:tc>
          <w:tcPr>
            <w:tcW w:w="7372" w:type="dxa"/>
          </w:tcPr>
          <w:p w14:paraId="618E66EE" w14:textId="77777777" w:rsidR="00D450C5" w:rsidRDefault="00C60A35" w:rsidP="00B5625E">
            <w:pPr>
              <w:ind w:firstLine="0"/>
              <w:rPr>
                <w:sz w:val="24"/>
                <w:szCs w:val="24"/>
                <w:shd w:val="clear" w:color="auto" w:fill="FFFFFF"/>
              </w:rPr>
            </w:pPr>
            <w:r w:rsidRPr="00E44D70">
              <w:rPr>
                <w:sz w:val="24"/>
                <w:szCs w:val="24"/>
              </w:rPr>
              <w:t>Baltasis smulkus, sausas (did</w:t>
            </w:r>
            <w:r w:rsidRPr="00E44D70">
              <w:rPr>
                <w:sz w:val="24"/>
                <w:szCs w:val="24"/>
              </w:rPr>
              <w:t>ž</w:t>
            </w:r>
            <w:r w:rsidRPr="00E44D70">
              <w:rPr>
                <w:sz w:val="24"/>
                <w:szCs w:val="24"/>
              </w:rPr>
              <w:t>iausias dr</w:t>
            </w:r>
            <w:r w:rsidRPr="00E44D70">
              <w:rPr>
                <w:sz w:val="24"/>
                <w:szCs w:val="24"/>
              </w:rPr>
              <w:t>ė</w:t>
            </w:r>
            <w:r w:rsidRPr="00E44D70">
              <w:rPr>
                <w:sz w:val="24"/>
                <w:szCs w:val="24"/>
              </w:rPr>
              <w:t>gnis: 0,06 proc.), vienod</w:t>
            </w:r>
            <w:r w:rsidRPr="00E44D70">
              <w:rPr>
                <w:sz w:val="24"/>
                <w:szCs w:val="24"/>
              </w:rPr>
              <w:t>ų</w:t>
            </w:r>
            <w:r w:rsidRPr="00E44D70">
              <w:rPr>
                <w:sz w:val="24"/>
                <w:szCs w:val="24"/>
              </w:rPr>
              <w:t xml:space="preserve"> granuliuot</w:t>
            </w:r>
            <w:r w:rsidRPr="00E44D70">
              <w:rPr>
                <w:sz w:val="24"/>
                <w:szCs w:val="24"/>
              </w:rPr>
              <w:t>ų</w:t>
            </w:r>
            <w:r w:rsidRPr="00E44D70">
              <w:rPr>
                <w:sz w:val="24"/>
                <w:szCs w:val="24"/>
              </w:rPr>
              <w:t xml:space="preserve"> kristal</w:t>
            </w:r>
            <w:r w:rsidRPr="00E44D70">
              <w:rPr>
                <w:sz w:val="24"/>
                <w:szCs w:val="24"/>
              </w:rPr>
              <w:t>ų</w:t>
            </w:r>
            <w:r w:rsidRPr="00E44D70">
              <w:rPr>
                <w:sz w:val="24"/>
                <w:szCs w:val="24"/>
              </w:rPr>
              <w:t xml:space="preserve"> pavidalo, birus. Pagamintas i</w:t>
            </w:r>
            <w:r w:rsidRPr="00E44D70">
              <w:rPr>
                <w:sz w:val="24"/>
                <w:szCs w:val="24"/>
              </w:rPr>
              <w:t>š</w:t>
            </w:r>
            <w:r w:rsidRPr="00E44D70">
              <w:rPr>
                <w:sz w:val="24"/>
                <w:szCs w:val="24"/>
              </w:rPr>
              <w:t xml:space="preserve"> cukrini</w:t>
            </w:r>
            <w:r w:rsidRPr="00E44D70">
              <w:rPr>
                <w:sz w:val="24"/>
                <w:szCs w:val="24"/>
              </w:rPr>
              <w:t>ų</w:t>
            </w:r>
            <w:r w:rsidRPr="00E44D70">
              <w:rPr>
                <w:sz w:val="24"/>
                <w:szCs w:val="24"/>
              </w:rPr>
              <w:t xml:space="preserve"> runkeli</w:t>
            </w:r>
            <w:r w:rsidRPr="00E44D70">
              <w:rPr>
                <w:sz w:val="24"/>
                <w:szCs w:val="24"/>
              </w:rPr>
              <w:t>ų</w:t>
            </w:r>
            <w:r w:rsidRPr="00E44D70">
              <w:rPr>
                <w:sz w:val="24"/>
                <w:szCs w:val="24"/>
              </w:rPr>
              <w:t xml:space="preserve"> ar kitos </w:t>
            </w:r>
            <w:r w:rsidRPr="00E44D70">
              <w:rPr>
                <w:sz w:val="24"/>
                <w:szCs w:val="24"/>
              </w:rPr>
              <w:t>ž</w:t>
            </w:r>
            <w:r w:rsidRPr="00E44D70">
              <w:rPr>
                <w:sz w:val="24"/>
                <w:szCs w:val="24"/>
              </w:rPr>
              <w:t>aliavos.</w:t>
            </w:r>
            <w:r w:rsidRPr="00E44D70">
              <w:rPr>
                <w:sz w:val="24"/>
                <w:szCs w:val="24"/>
              </w:rPr>
              <w:br/>
            </w:r>
            <w:r w:rsidRPr="00B5625E">
              <w:rPr>
                <w:bCs/>
                <w:sz w:val="24"/>
                <w:szCs w:val="24"/>
              </w:rPr>
              <w:t>I</w:t>
            </w:r>
            <w:r w:rsidRPr="00B5625E">
              <w:rPr>
                <w:bCs/>
                <w:sz w:val="24"/>
                <w:szCs w:val="24"/>
              </w:rPr>
              <w:t>š</w:t>
            </w:r>
            <w:r w:rsidRPr="00B5625E">
              <w:rPr>
                <w:bCs/>
                <w:sz w:val="24"/>
                <w:szCs w:val="24"/>
              </w:rPr>
              <w:t>fasavimas</w:t>
            </w:r>
            <w:r w:rsidRPr="00E44D70">
              <w:rPr>
                <w:sz w:val="24"/>
                <w:szCs w:val="24"/>
                <w:shd w:val="clear" w:color="auto" w:fill="FFFFFF"/>
              </w:rPr>
              <w:t> </w:t>
            </w:r>
            <w:r w:rsidR="00EA51C1">
              <w:rPr>
                <w:sz w:val="24"/>
                <w:szCs w:val="24"/>
                <w:shd w:val="clear" w:color="auto" w:fill="FFFFFF"/>
              </w:rPr>
              <w:t>–</w:t>
            </w:r>
            <w:r w:rsidR="00EA51C1">
              <w:rPr>
                <w:sz w:val="24"/>
                <w:szCs w:val="24"/>
                <w:shd w:val="clear" w:color="auto" w:fill="FFFFFF"/>
              </w:rPr>
              <w:t xml:space="preserve"> </w:t>
            </w:r>
            <w:r w:rsidR="00B5625E">
              <w:rPr>
                <w:sz w:val="24"/>
                <w:szCs w:val="24"/>
                <w:shd w:val="clear" w:color="auto" w:fill="FFFFFF"/>
              </w:rPr>
              <w:t>ne</w:t>
            </w:r>
            <w:r w:rsidR="00EA51C1">
              <w:rPr>
                <w:sz w:val="24"/>
                <w:szCs w:val="24"/>
                <w:shd w:val="clear" w:color="auto" w:fill="FFFFFF"/>
              </w:rPr>
              <w:t xml:space="preserve"> </w:t>
            </w:r>
            <w:r w:rsidR="00B5625E">
              <w:rPr>
                <w:sz w:val="24"/>
                <w:szCs w:val="24"/>
                <w:shd w:val="clear" w:color="auto" w:fill="FFFFFF"/>
              </w:rPr>
              <w:t>daugiau</w:t>
            </w:r>
            <w:r w:rsidR="00EA51C1">
              <w:rPr>
                <w:sz w:val="24"/>
                <w:szCs w:val="24"/>
                <w:shd w:val="clear" w:color="auto" w:fill="FFFFFF"/>
              </w:rPr>
              <w:t xml:space="preserve"> kaip </w:t>
            </w:r>
            <w:r w:rsidR="00B5625E">
              <w:rPr>
                <w:sz w:val="24"/>
                <w:szCs w:val="24"/>
                <w:shd w:val="clear" w:color="auto" w:fill="FFFFFF"/>
              </w:rPr>
              <w:t>1</w:t>
            </w:r>
            <w:r w:rsidR="00EA51C1">
              <w:rPr>
                <w:sz w:val="24"/>
                <w:szCs w:val="24"/>
                <w:shd w:val="clear" w:color="auto" w:fill="FFFFFF"/>
              </w:rPr>
              <w:t xml:space="preserve"> </w:t>
            </w:r>
            <w:r w:rsidRPr="00E44D70">
              <w:rPr>
                <w:sz w:val="24"/>
                <w:szCs w:val="24"/>
                <w:shd w:val="clear" w:color="auto" w:fill="FFFFFF"/>
              </w:rPr>
              <w:t>kg</w:t>
            </w:r>
          </w:p>
          <w:p w14:paraId="451E9AB6" w14:textId="30417DCB" w:rsidR="00C60A35" w:rsidRPr="00853AEB" w:rsidRDefault="00C60A35" w:rsidP="00B5625E">
            <w:pPr>
              <w:ind w:firstLine="0"/>
              <w:rPr>
                <w:sz w:val="24"/>
                <w:szCs w:val="24"/>
                <w:shd w:val="clear" w:color="auto" w:fill="FFFFFF"/>
              </w:rPr>
            </w:pPr>
            <w:r w:rsidRPr="00E44D70">
              <w:rPr>
                <w:b/>
                <w:bCs/>
                <w:sz w:val="24"/>
                <w:szCs w:val="24"/>
              </w:rPr>
              <w:t>Galiojimas pristatymo dien</w:t>
            </w:r>
            <w:r w:rsidRPr="00E44D70">
              <w:rPr>
                <w:b/>
                <w:bCs/>
                <w:sz w:val="24"/>
                <w:szCs w:val="24"/>
              </w:rPr>
              <w:t>ą</w:t>
            </w:r>
            <w:r w:rsidRPr="00E44D70">
              <w:rPr>
                <w:b/>
                <w:bCs/>
                <w:sz w:val="24"/>
                <w:szCs w:val="24"/>
              </w:rPr>
              <w:t xml:space="preserve"> iki tinkamumo vartoti termino pabaigos</w:t>
            </w:r>
            <w:r w:rsidRPr="00E44D70">
              <w:rPr>
                <w:sz w:val="24"/>
                <w:szCs w:val="24"/>
                <w:shd w:val="clear" w:color="auto" w:fill="FFFFFF"/>
              </w:rPr>
              <w:t> </w:t>
            </w:r>
            <w:r w:rsidRPr="00853AEB">
              <w:rPr>
                <w:sz w:val="24"/>
                <w:szCs w:val="24"/>
                <w:shd w:val="clear" w:color="auto" w:fill="FFFFFF"/>
              </w:rPr>
              <w:t>- ne ma</w:t>
            </w:r>
            <w:r w:rsidRPr="00853AEB">
              <w:rPr>
                <w:sz w:val="24"/>
                <w:szCs w:val="24"/>
                <w:shd w:val="clear" w:color="auto" w:fill="FFFFFF"/>
              </w:rPr>
              <w:t>ž</w:t>
            </w:r>
            <w:r w:rsidRPr="00853AEB">
              <w:rPr>
                <w:sz w:val="24"/>
                <w:szCs w:val="24"/>
                <w:shd w:val="clear" w:color="auto" w:fill="FFFFFF"/>
              </w:rPr>
              <w:t>iau 12 m</w:t>
            </w:r>
            <w:r w:rsidRPr="00853AEB">
              <w:rPr>
                <w:sz w:val="24"/>
                <w:szCs w:val="24"/>
                <w:shd w:val="clear" w:color="auto" w:fill="FFFFFF"/>
              </w:rPr>
              <w:t>ė</w:t>
            </w:r>
            <w:r w:rsidRPr="00853AEB">
              <w:rPr>
                <w:sz w:val="24"/>
                <w:szCs w:val="24"/>
                <w:shd w:val="clear" w:color="auto" w:fill="FFFFFF"/>
              </w:rPr>
              <w:t>n.</w:t>
            </w:r>
          </w:p>
          <w:p w14:paraId="0EB057DA" w14:textId="42222045" w:rsidR="00C60A35" w:rsidRPr="00E44D70" w:rsidRDefault="00C60A35" w:rsidP="009D1861">
            <w:pPr>
              <w:ind w:firstLine="747"/>
              <w:rPr>
                <w:sz w:val="24"/>
                <w:szCs w:val="24"/>
              </w:rPr>
            </w:pPr>
            <w:r w:rsidRPr="00E44D70">
              <w:rPr>
                <w:b/>
                <w:i/>
                <w:sz w:val="24"/>
                <w:szCs w:val="24"/>
              </w:rPr>
              <w:lastRenderedPageBreak/>
              <w:t>Produktas turi atitikti bent vien</w:t>
            </w:r>
            <w:r w:rsidRPr="00E44D70">
              <w:rPr>
                <w:b/>
                <w:i/>
                <w:sz w:val="24"/>
                <w:szCs w:val="24"/>
              </w:rPr>
              <w:t>ą</w:t>
            </w:r>
            <w:r w:rsidRPr="00E44D70">
              <w:rPr>
                <w:b/>
                <w:i/>
                <w:sz w:val="24"/>
                <w:szCs w:val="24"/>
              </w:rPr>
              <w:t xml:space="preserve"> minimal</w:t>
            </w:r>
            <w:r w:rsidRPr="00E44D70">
              <w:rPr>
                <w:b/>
                <w:i/>
                <w:sz w:val="24"/>
                <w:szCs w:val="24"/>
              </w:rPr>
              <w:t>ų</w:t>
            </w:r>
            <w:r w:rsidRPr="00E44D70">
              <w:rPr>
                <w:b/>
                <w:i/>
                <w:sz w:val="24"/>
                <w:szCs w:val="24"/>
              </w:rPr>
              <w:t xml:space="preserve"> maisto produkt</w:t>
            </w:r>
            <w:r w:rsidRPr="00E44D70">
              <w:rPr>
                <w:b/>
                <w:i/>
                <w:sz w:val="24"/>
                <w:szCs w:val="24"/>
              </w:rPr>
              <w:t>ų</w:t>
            </w:r>
            <w:r w:rsidRPr="00E44D70">
              <w:rPr>
                <w:b/>
                <w:i/>
                <w:sz w:val="24"/>
                <w:szCs w:val="24"/>
              </w:rPr>
              <w:t xml:space="preserve"> kriterij</w:t>
            </w:r>
            <w:r w:rsidRPr="00E44D70">
              <w:rPr>
                <w:b/>
                <w:i/>
                <w:sz w:val="24"/>
                <w:szCs w:val="24"/>
              </w:rPr>
              <w:t>ų</w:t>
            </w:r>
            <w:r w:rsidRPr="00E44D70">
              <w:rPr>
                <w:b/>
                <w:i/>
                <w:sz w:val="24"/>
                <w:szCs w:val="24"/>
              </w:rPr>
              <w:t xml:space="preserve"> i</w:t>
            </w:r>
            <w:r w:rsidRPr="00E44D70">
              <w:rPr>
                <w:b/>
                <w:i/>
                <w:sz w:val="24"/>
                <w:szCs w:val="24"/>
              </w:rPr>
              <w:t>š</w:t>
            </w:r>
            <w:r w:rsidRPr="00E44D70">
              <w:rPr>
                <w:b/>
                <w:i/>
                <w:sz w:val="24"/>
                <w:szCs w:val="24"/>
              </w:rPr>
              <w:t xml:space="preserve"> Tvarkos apra</w:t>
            </w:r>
            <w:r w:rsidRPr="00E44D70">
              <w:rPr>
                <w:b/>
                <w:i/>
                <w:sz w:val="24"/>
                <w:szCs w:val="24"/>
              </w:rPr>
              <w:t>š</w:t>
            </w:r>
            <w:r w:rsidRPr="00E44D70">
              <w:rPr>
                <w:b/>
                <w:i/>
                <w:sz w:val="24"/>
                <w:szCs w:val="24"/>
              </w:rPr>
              <w:t>o 2 priedo 8.1.1.-8.1.3  papunk</w:t>
            </w:r>
            <w:r w:rsidRPr="00E44D70">
              <w:rPr>
                <w:b/>
                <w:i/>
                <w:sz w:val="24"/>
                <w:szCs w:val="24"/>
              </w:rPr>
              <w:t>č</w:t>
            </w:r>
            <w:r w:rsidRPr="00E44D70">
              <w:rPr>
                <w:b/>
                <w:i/>
                <w:sz w:val="24"/>
                <w:szCs w:val="24"/>
              </w:rPr>
              <w:t>i</w:t>
            </w:r>
            <w:r w:rsidRPr="00E44D70">
              <w:rPr>
                <w:b/>
                <w:i/>
                <w:sz w:val="24"/>
                <w:szCs w:val="24"/>
              </w:rPr>
              <w:t>ų</w:t>
            </w:r>
            <w:r w:rsidRPr="00E44D70">
              <w:rPr>
                <w:b/>
                <w:i/>
                <w:sz w:val="24"/>
                <w:szCs w:val="24"/>
              </w:rPr>
              <w:t>*</w:t>
            </w:r>
          </w:p>
        </w:tc>
        <w:tc>
          <w:tcPr>
            <w:tcW w:w="1354" w:type="dxa"/>
          </w:tcPr>
          <w:p w14:paraId="1E26F721" w14:textId="72CB8C77"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lastRenderedPageBreak/>
              <w:t>kg</w:t>
            </w:r>
          </w:p>
        </w:tc>
        <w:tc>
          <w:tcPr>
            <w:tcW w:w="1924" w:type="dxa"/>
          </w:tcPr>
          <w:p w14:paraId="57E3688E" w14:textId="3B3D8C5E"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880</w:t>
            </w:r>
          </w:p>
        </w:tc>
      </w:tr>
      <w:tr w:rsidR="00C60A35" w:rsidRPr="003F59A3" w14:paraId="10946907" w14:textId="77777777" w:rsidTr="00231E25">
        <w:tc>
          <w:tcPr>
            <w:tcW w:w="910" w:type="dxa"/>
          </w:tcPr>
          <w:p w14:paraId="4A2253E6" w14:textId="31CAE542" w:rsidR="00C60A35" w:rsidRPr="00E44D70" w:rsidRDefault="00C60A35" w:rsidP="00C60A35">
            <w:pPr>
              <w:tabs>
                <w:tab w:val="left" w:pos="810"/>
                <w:tab w:val="left" w:pos="990"/>
              </w:tabs>
              <w:ind w:left="360" w:firstLine="0"/>
              <w:rPr>
                <w:rFonts w:hAnsi="Times New Roman" w:cs="Times New Roman"/>
                <w:sz w:val="24"/>
                <w:szCs w:val="24"/>
              </w:rPr>
            </w:pPr>
            <w:r w:rsidRPr="00E44D70">
              <w:rPr>
                <w:rFonts w:hAnsi="Times New Roman" w:cs="Times New Roman"/>
                <w:sz w:val="24"/>
                <w:szCs w:val="24"/>
              </w:rPr>
              <w:lastRenderedPageBreak/>
              <w:t>4.</w:t>
            </w:r>
          </w:p>
        </w:tc>
        <w:tc>
          <w:tcPr>
            <w:tcW w:w="2894" w:type="dxa"/>
          </w:tcPr>
          <w:p w14:paraId="323CBCFA" w14:textId="77777777" w:rsidR="00C60A35" w:rsidRPr="00D450C5" w:rsidRDefault="00C60A35" w:rsidP="00C60A35">
            <w:pPr>
              <w:pStyle w:val="Antrat6"/>
              <w:ind w:firstLine="0"/>
              <w:outlineLvl w:val="5"/>
              <w:rPr>
                <w:rFonts w:ascii="Times New Roman" w:hAnsi="Times New Roman" w:cs="Times New Roman"/>
                <w:i w:val="0"/>
                <w:color w:val="auto"/>
              </w:rPr>
            </w:pPr>
            <w:proofErr w:type="spellStart"/>
            <w:r w:rsidRPr="00D450C5">
              <w:rPr>
                <w:rFonts w:ascii="Times New Roman" w:hAnsi="Times New Roman" w:cs="Times New Roman"/>
                <w:i w:val="0"/>
                <w:color w:val="auto"/>
              </w:rPr>
              <w:t>Ciberžolė</w:t>
            </w:r>
            <w:proofErr w:type="spellEnd"/>
            <w:r w:rsidRPr="00D450C5">
              <w:rPr>
                <w:rFonts w:ascii="Times New Roman" w:hAnsi="Times New Roman" w:cs="Times New Roman"/>
                <w:i w:val="0"/>
                <w:color w:val="auto"/>
              </w:rPr>
              <w:t xml:space="preserve">  </w:t>
            </w:r>
          </w:p>
          <w:p w14:paraId="21F97B9E" w14:textId="77777777" w:rsidR="00C60A35" w:rsidRPr="00D450C5" w:rsidRDefault="00C60A35" w:rsidP="00C60A35">
            <w:pPr>
              <w:pStyle w:val="Betarp"/>
              <w:ind w:firstLine="0"/>
              <w:rPr>
                <w:rFonts w:hAnsi="Times New Roman" w:cs="Times New Roman"/>
                <w:sz w:val="24"/>
                <w:szCs w:val="24"/>
              </w:rPr>
            </w:pPr>
          </w:p>
        </w:tc>
        <w:tc>
          <w:tcPr>
            <w:tcW w:w="7372" w:type="dxa"/>
          </w:tcPr>
          <w:p w14:paraId="5F2A885A" w14:textId="77777777" w:rsidR="00C60A35" w:rsidRPr="00E44D70" w:rsidRDefault="00C60A35" w:rsidP="00D450C5">
            <w:pPr>
              <w:ind w:firstLine="0"/>
              <w:rPr>
                <w:sz w:val="24"/>
                <w:szCs w:val="24"/>
              </w:rPr>
            </w:pPr>
            <w:r w:rsidRPr="00E44D70">
              <w:rPr>
                <w:sz w:val="24"/>
                <w:szCs w:val="24"/>
              </w:rPr>
              <w:t xml:space="preserve">Malta </w:t>
            </w:r>
            <w:proofErr w:type="spellStart"/>
            <w:r w:rsidRPr="00E44D70">
              <w:rPr>
                <w:sz w:val="24"/>
                <w:szCs w:val="24"/>
              </w:rPr>
              <w:t>ciber</w:t>
            </w:r>
            <w:r w:rsidRPr="00E44D70">
              <w:rPr>
                <w:sz w:val="24"/>
                <w:szCs w:val="24"/>
              </w:rPr>
              <w:t>ž</w:t>
            </w:r>
            <w:r w:rsidRPr="00E44D70">
              <w:rPr>
                <w:sz w:val="24"/>
                <w:szCs w:val="24"/>
              </w:rPr>
              <w:t>ol</w:t>
            </w:r>
            <w:r w:rsidRPr="00E44D70">
              <w:rPr>
                <w:sz w:val="24"/>
                <w:szCs w:val="24"/>
              </w:rPr>
              <w:t>ė</w:t>
            </w:r>
            <w:proofErr w:type="spellEnd"/>
            <w:r w:rsidRPr="00E44D70">
              <w:rPr>
                <w:sz w:val="24"/>
                <w:szCs w:val="24"/>
              </w:rPr>
              <w:t xml:space="preserve"> - vienalyt</w:t>
            </w:r>
            <w:r w:rsidRPr="00E44D70">
              <w:rPr>
                <w:sz w:val="24"/>
                <w:szCs w:val="24"/>
              </w:rPr>
              <w:t>ė</w:t>
            </w:r>
            <w:r w:rsidRPr="00E44D70">
              <w:rPr>
                <w:sz w:val="24"/>
                <w:szCs w:val="24"/>
              </w:rPr>
              <w:t>, sausa, biri smulki frakcija (milteliai). Be maisto pried</w:t>
            </w:r>
            <w:r w:rsidRPr="00E44D70">
              <w:rPr>
                <w:sz w:val="24"/>
                <w:szCs w:val="24"/>
              </w:rPr>
              <w:t>ų</w:t>
            </w:r>
            <w:r w:rsidRPr="00E44D70">
              <w:rPr>
                <w:sz w:val="24"/>
                <w:szCs w:val="24"/>
              </w:rPr>
              <w:t xml:space="preserve"> ir be druskos.</w:t>
            </w:r>
          </w:p>
          <w:p w14:paraId="1F4B0BB5" w14:textId="27898643" w:rsidR="00D450C5" w:rsidRDefault="00C60A35" w:rsidP="00D450C5">
            <w:pPr>
              <w:ind w:firstLine="0"/>
              <w:rPr>
                <w:sz w:val="24"/>
                <w:szCs w:val="24"/>
              </w:rPr>
            </w:pPr>
            <w:r w:rsidRPr="00E44D70">
              <w:rPr>
                <w:b/>
                <w:bCs/>
                <w:sz w:val="24"/>
                <w:szCs w:val="24"/>
              </w:rPr>
              <w:t>I</w:t>
            </w:r>
            <w:r w:rsidRPr="00E44D70">
              <w:rPr>
                <w:b/>
                <w:bCs/>
                <w:sz w:val="24"/>
                <w:szCs w:val="24"/>
              </w:rPr>
              <w:t>š</w:t>
            </w:r>
            <w:r w:rsidRPr="00E44D70">
              <w:rPr>
                <w:b/>
                <w:bCs/>
                <w:sz w:val="24"/>
                <w:szCs w:val="24"/>
              </w:rPr>
              <w:t>fasavimas</w:t>
            </w:r>
            <w:r w:rsidRPr="00E44D70">
              <w:rPr>
                <w:sz w:val="24"/>
                <w:szCs w:val="24"/>
              </w:rPr>
              <w:t xml:space="preserve"> - nuo 0.1001</w:t>
            </w:r>
            <w:r w:rsidR="001E2337">
              <w:rPr>
                <w:sz w:val="24"/>
                <w:szCs w:val="24"/>
              </w:rPr>
              <w:t xml:space="preserve"> g</w:t>
            </w:r>
            <w:r w:rsidRPr="00E44D70">
              <w:rPr>
                <w:sz w:val="24"/>
                <w:szCs w:val="24"/>
              </w:rPr>
              <w:t xml:space="preserve"> iki 1 kg</w:t>
            </w:r>
          </w:p>
          <w:p w14:paraId="7DBDD41C" w14:textId="6FA3CF81" w:rsidR="00C60A35" w:rsidRDefault="00C60A35" w:rsidP="00D450C5">
            <w:pPr>
              <w:ind w:firstLine="0"/>
              <w:rPr>
                <w:sz w:val="24"/>
                <w:szCs w:val="24"/>
              </w:rPr>
            </w:pPr>
            <w:r w:rsidRPr="00E44D70">
              <w:rPr>
                <w:b/>
                <w:bCs/>
                <w:sz w:val="24"/>
                <w:szCs w:val="24"/>
              </w:rPr>
              <w:t>Galiojimas pristatymo dien</w:t>
            </w:r>
            <w:r w:rsidRPr="00E44D70">
              <w:rPr>
                <w:b/>
                <w:bCs/>
                <w:sz w:val="24"/>
                <w:szCs w:val="24"/>
              </w:rPr>
              <w:t>ą</w:t>
            </w:r>
            <w:r w:rsidRPr="00E44D70">
              <w:rPr>
                <w:b/>
                <w:bCs/>
                <w:sz w:val="24"/>
                <w:szCs w:val="24"/>
              </w:rPr>
              <w:t xml:space="preserve"> iki tinkamumo vartoti termino pabaigos</w:t>
            </w:r>
            <w:r w:rsidRPr="00E44D70">
              <w:rPr>
                <w:sz w:val="24"/>
                <w:szCs w:val="24"/>
              </w:rPr>
              <w:t xml:space="preserve"> - </w:t>
            </w:r>
            <w:r w:rsidRPr="00853AEB">
              <w:rPr>
                <w:sz w:val="24"/>
                <w:szCs w:val="24"/>
              </w:rPr>
              <w:t>ne ma</w:t>
            </w:r>
            <w:r w:rsidRPr="00853AEB">
              <w:rPr>
                <w:sz w:val="24"/>
                <w:szCs w:val="24"/>
              </w:rPr>
              <w:t>ž</w:t>
            </w:r>
            <w:r w:rsidRPr="00853AEB">
              <w:rPr>
                <w:sz w:val="24"/>
                <w:szCs w:val="24"/>
              </w:rPr>
              <w:t>iau 12 m</w:t>
            </w:r>
            <w:r w:rsidRPr="00853AEB">
              <w:rPr>
                <w:sz w:val="24"/>
                <w:szCs w:val="24"/>
              </w:rPr>
              <w:t>ė</w:t>
            </w:r>
            <w:r w:rsidRPr="00853AEB">
              <w:rPr>
                <w:sz w:val="24"/>
                <w:szCs w:val="24"/>
              </w:rPr>
              <w:t>n.</w:t>
            </w:r>
          </w:p>
          <w:p w14:paraId="7B0826CD" w14:textId="3E078D5B" w:rsidR="00C60A35" w:rsidRPr="00E44D70" w:rsidRDefault="00C60A35" w:rsidP="00DB61A7">
            <w:pPr>
              <w:ind w:firstLine="622"/>
              <w:rPr>
                <w:sz w:val="24"/>
                <w:szCs w:val="24"/>
              </w:rPr>
            </w:pPr>
            <w:r w:rsidRPr="00E44D70">
              <w:rPr>
                <w:b/>
                <w:i/>
                <w:sz w:val="24"/>
                <w:szCs w:val="24"/>
              </w:rPr>
              <w:t>Produktas turi atitikti bent vien</w:t>
            </w:r>
            <w:r w:rsidRPr="00E44D70">
              <w:rPr>
                <w:b/>
                <w:i/>
                <w:sz w:val="24"/>
                <w:szCs w:val="24"/>
              </w:rPr>
              <w:t>ą</w:t>
            </w:r>
            <w:r w:rsidRPr="00E44D70">
              <w:rPr>
                <w:b/>
                <w:i/>
                <w:sz w:val="24"/>
                <w:szCs w:val="24"/>
              </w:rPr>
              <w:t xml:space="preserve"> minimal</w:t>
            </w:r>
            <w:r w:rsidRPr="00E44D70">
              <w:rPr>
                <w:b/>
                <w:i/>
                <w:sz w:val="24"/>
                <w:szCs w:val="24"/>
              </w:rPr>
              <w:t>ų</w:t>
            </w:r>
            <w:r w:rsidRPr="00E44D70">
              <w:rPr>
                <w:b/>
                <w:i/>
                <w:sz w:val="24"/>
                <w:szCs w:val="24"/>
              </w:rPr>
              <w:t xml:space="preserve"> maisto produkt</w:t>
            </w:r>
            <w:r w:rsidRPr="00E44D70">
              <w:rPr>
                <w:b/>
                <w:i/>
                <w:sz w:val="24"/>
                <w:szCs w:val="24"/>
              </w:rPr>
              <w:t>ų</w:t>
            </w:r>
            <w:r w:rsidRPr="00E44D70">
              <w:rPr>
                <w:b/>
                <w:i/>
                <w:sz w:val="24"/>
                <w:szCs w:val="24"/>
              </w:rPr>
              <w:t xml:space="preserve"> kriterij</w:t>
            </w:r>
            <w:r w:rsidRPr="00E44D70">
              <w:rPr>
                <w:b/>
                <w:i/>
                <w:sz w:val="24"/>
                <w:szCs w:val="24"/>
              </w:rPr>
              <w:t>ų</w:t>
            </w:r>
            <w:r w:rsidRPr="00E44D70">
              <w:rPr>
                <w:b/>
                <w:i/>
                <w:sz w:val="24"/>
                <w:szCs w:val="24"/>
              </w:rPr>
              <w:t xml:space="preserve"> i</w:t>
            </w:r>
            <w:r w:rsidRPr="00E44D70">
              <w:rPr>
                <w:b/>
                <w:i/>
                <w:sz w:val="24"/>
                <w:szCs w:val="24"/>
              </w:rPr>
              <w:t>š</w:t>
            </w:r>
            <w:r w:rsidRPr="00E44D70">
              <w:rPr>
                <w:b/>
                <w:i/>
                <w:sz w:val="24"/>
                <w:szCs w:val="24"/>
              </w:rPr>
              <w:t xml:space="preserve"> Tvarkos apra</w:t>
            </w:r>
            <w:r w:rsidRPr="00E44D70">
              <w:rPr>
                <w:b/>
                <w:i/>
                <w:sz w:val="24"/>
                <w:szCs w:val="24"/>
              </w:rPr>
              <w:t>š</w:t>
            </w:r>
            <w:r w:rsidRPr="00E44D70">
              <w:rPr>
                <w:b/>
                <w:i/>
                <w:sz w:val="24"/>
                <w:szCs w:val="24"/>
              </w:rPr>
              <w:t>o 2 priedo 8.1.1.-8.1.3  papunk</w:t>
            </w:r>
            <w:r w:rsidRPr="00E44D70">
              <w:rPr>
                <w:b/>
                <w:i/>
                <w:sz w:val="24"/>
                <w:szCs w:val="24"/>
              </w:rPr>
              <w:t>č</w:t>
            </w:r>
            <w:r w:rsidRPr="00E44D70">
              <w:rPr>
                <w:b/>
                <w:i/>
                <w:sz w:val="24"/>
                <w:szCs w:val="24"/>
              </w:rPr>
              <w:t>i</w:t>
            </w:r>
            <w:r w:rsidRPr="00E44D70">
              <w:rPr>
                <w:b/>
                <w:i/>
                <w:sz w:val="24"/>
                <w:szCs w:val="24"/>
              </w:rPr>
              <w:t>ų</w:t>
            </w:r>
            <w:r w:rsidRPr="00E44D70">
              <w:rPr>
                <w:b/>
                <w:i/>
                <w:sz w:val="24"/>
                <w:szCs w:val="24"/>
              </w:rPr>
              <w:t>*</w:t>
            </w:r>
          </w:p>
        </w:tc>
        <w:tc>
          <w:tcPr>
            <w:tcW w:w="1354" w:type="dxa"/>
          </w:tcPr>
          <w:p w14:paraId="02C56E7A" w14:textId="69654472"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6B2BF64A" w14:textId="57DA2CFB"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1</w:t>
            </w:r>
          </w:p>
        </w:tc>
      </w:tr>
      <w:tr w:rsidR="00C60A35" w:rsidRPr="003F59A3" w14:paraId="19DE91A8" w14:textId="77777777" w:rsidTr="00231E25">
        <w:tc>
          <w:tcPr>
            <w:tcW w:w="910" w:type="dxa"/>
          </w:tcPr>
          <w:p w14:paraId="0E2E57D0" w14:textId="3E2B4FBB" w:rsidR="00C60A35" w:rsidRPr="00E44D70" w:rsidRDefault="00C60A35" w:rsidP="00C60A35">
            <w:pPr>
              <w:tabs>
                <w:tab w:val="left" w:pos="810"/>
                <w:tab w:val="left" w:pos="990"/>
              </w:tabs>
              <w:ind w:left="360" w:firstLine="0"/>
              <w:rPr>
                <w:rFonts w:hAnsi="Times New Roman" w:cs="Times New Roman"/>
                <w:sz w:val="24"/>
                <w:szCs w:val="24"/>
              </w:rPr>
            </w:pPr>
            <w:r w:rsidRPr="00E44D70">
              <w:rPr>
                <w:rFonts w:hAnsi="Times New Roman" w:cs="Times New Roman"/>
                <w:sz w:val="24"/>
                <w:szCs w:val="24"/>
              </w:rPr>
              <w:t>5.</w:t>
            </w:r>
          </w:p>
        </w:tc>
        <w:tc>
          <w:tcPr>
            <w:tcW w:w="2894" w:type="dxa"/>
          </w:tcPr>
          <w:p w14:paraId="09E86C1B" w14:textId="77777777" w:rsidR="00C60A35" w:rsidRPr="00D450C5" w:rsidRDefault="00C60A35" w:rsidP="00C60A35">
            <w:pPr>
              <w:pStyle w:val="Antrat6"/>
              <w:ind w:firstLine="0"/>
              <w:outlineLvl w:val="5"/>
              <w:rPr>
                <w:rFonts w:ascii="Times New Roman" w:hAnsi="Times New Roman" w:cs="Times New Roman"/>
                <w:i w:val="0"/>
                <w:color w:val="auto"/>
              </w:rPr>
            </w:pPr>
            <w:r w:rsidRPr="00D450C5">
              <w:rPr>
                <w:rFonts w:ascii="Times New Roman" w:hAnsi="Times New Roman" w:cs="Times New Roman"/>
                <w:i w:val="0"/>
                <w:color w:val="auto"/>
              </w:rPr>
              <w:t xml:space="preserve">Džiovintas raudonėlis </w:t>
            </w:r>
          </w:p>
          <w:p w14:paraId="22EB814F" w14:textId="77777777" w:rsidR="00C60A35" w:rsidRPr="00D450C5" w:rsidRDefault="00C60A35" w:rsidP="00C60A35">
            <w:pPr>
              <w:pStyle w:val="Betarp"/>
              <w:ind w:firstLine="0"/>
              <w:rPr>
                <w:rFonts w:hAnsi="Times New Roman" w:cs="Times New Roman"/>
                <w:sz w:val="24"/>
                <w:szCs w:val="24"/>
              </w:rPr>
            </w:pPr>
          </w:p>
        </w:tc>
        <w:tc>
          <w:tcPr>
            <w:tcW w:w="7372" w:type="dxa"/>
          </w:tcPr>
          <w:p w14:paraId="3487F67D" w14:textId="77777777" w:rsidR="00C60A35" w:rsidRPr="00E44D70" w:rsidRDefault="00C60A35" w:rsidP="001E2337">
            <w:pPr>
              <w:ind w:firstLine="0"/>
              <w:rPr>
                <w:sz w:val="24"/>
                <w:szCs w:val="24"/>
              </w:rPr>
            </w:pPr>
            <w:r w:rsidRPr="00E44D70">
              <w:rPr>
                <w:sz w:val="24"/>
                <w:szCs w:val="24"/>
              </w:rPr>
              <w:t>D</w:t>
            </w:r>
            <w:r w:rsidRPr="00E44D70">
              <w:rPr>
                <w:sz w:val="24"/>
                <w:szCs w:val="24"/>
              </w:rPr>
              <w:t>ž</w:t>
            </w:r>
            <w:r w:rsidRPr="00E44D70">
              <w:rPr>
                <w:sz w:val="24"/>
                <w:szCs w:val="24"/>
              </w:rPr>
              <w:t>iovinti, susmulkinti raudon</w:t>
            </w:r>
            <w:r w:rsidRPr="00E44D70">
              <w:rPr>
                <w:sz w:val="24"/>
                <w:szCs w:val="24"/>
              </w:rPr>
              <w:t>ė</w:t>
            </w:r>
            <w:r w:rsidRPr="00E44D70">
              <w:rPr>
                <w:sz w:val="24"/>
                <w:szCs w:val="24"/>
              </w:rPr>
              <w:t>lio lapeliai (be kiet</w:t>
            </w:r>
            <w:r w:rsidRPr="00E44D70">
              <w:rPr>
                <w:sz w:val="24"/>
                <w:szCs w:val="24"/>
              </w:rPr>
              <w:t>ų</w:t>
            </w:r>
            <w:r w:rsidRPr="00E44D70">
              <w:rPr>
                <w:sz w:val="24"/>
                <w:szCs w:val="24"/>
              </w:rPr>
              <w:t xml:space="preserve"> stieb</w:t>
            </w:r>
            <w:r w:rsidRPr="00E44D70">
              <w:rPr>
                <w:sz w:val="24"/>
                <w:szCs w:val="24"/>
              </w:rPr>
              <w:t>ų</w:t>
            </w:r>
            <w:r w:rsidRPr="00E44D70">
              <w:rPr>
                <w:sz w:val="24"/>
                <w:szCs w:val="24"/>
              </w:rPr>
              <w:t xml:space="preserve">, </w:t>
            </w:r>
            <w:r w:rsidRPr="00E44D70">
              <w:rPr>
                <w:sz w:val="24"/>
                <w:szCs w:val="24"/>
              </w:rPr>
              <w:t>š</w:t>
            </w:r>
            <w:r w:rsidRPr="00E44D70">
              <w:rPr>
                <w:sz w:val="24"/>
                <w:szCs w:val="24"/>
              </w:rPr>
              <w:t>akn</w:t>
            </w:r>
            <w:r w:rsidRPr="00E44D70">
              <w:rPr>
                <w:sz w:val="24"/>
                <w:szCs w:val="24"/>
              </w:rPr>
              <w:t>ų</w:t>
            </w:r>
            <w:r w:rsidRPr="00E44D70">
              <w:rPr>
                <w:sz w:val="24"/>
                <w:szCs w:val="24"/>
              </w:rPr>
              <w:t xml:space="preserve"> ar kit</w:t>
            </w:r>
            <w:r w:rsidRPr="00E44D70">
              <w:rPr>
                <w:sz w:val="24"/>
                <w:szCs w:val="24"/>
              </w:rPr>
              <w:t>ų</w:t>
            </w:r>
            <w:r w:rsidRPr="00E44D70">
              <w:rPr>
                <w:sz w:val="24"/>
                <w:szCs w:val="24"/>
              </w:rPr>
              <w:t xml:space="preserve"> augal</w:t>
            </w:r>
            <w:r w:rsidRPr="00E44D70">
              <w:rPr>
                <w:sz w:val="24"/>
                <w:szCs w:val="24"/>
              </w:rPr>
              <w:t>ų</w:t>
            </w:r>
            <w:r w:rsidRPr="00E44D70">
              <w:rPr>
                <w:sz w:val="24"/>
                <w:szCs w:val="24"/>
              </w:rPr>
              <w:t xml:space="preserve"> dali</w:t>
            </w:r>
            <w:r w:rsidRPr="00E44D70">
              <w:rPr>
                <w:sz w:val="24"/>
                <w:szCs w:val="24"/>
              </w:rPr>
              <w:t>ų</w:t>
            </w:r>
            <w:r w:rsidRPr="00E44D70">
              <w:rPr>
                <w:sz w:val="24"/>
                <w:szCs w:val="24"/>
              </w:rPr>
              <w:t>), 1-3 mm frakcija, bir</w:t>
            </w:r>
            <w:r w:rsidRPr="00E44D70">
              <w:rPr>
                <w:sz w:val="24"/>
                <w:szCs w:val="24"/>
              </w:rPr>
              <w:t>ū</w:t>
            </w:r>
            <w:r w:rsidRPr="00E44D70">
              <w:rPr>
                <w:sz w:val="24"/>
                <w:szCs w:val="24"/>
              </w:rPr>
              <w:t>s. Skonis ir kvapas b</w:t>
            </w:r>
            <w:r w:rsidRPr="00E44D70">
              <w:rPr>
                <w:sz w:val="24"/>
                <w:szCs w:val="24"/>
              </w:rPr>
              <w:t>ū</w:t>
            </w:r>
            <w:r w:rsidRPr="00E44D70">
              <w:rPr>
                <w:sz w:val="24"/>
                <w:szCs w:val="24"/>
              </w:rPr>
              <w:t>dingas raudon</w:t>
            </w:r>
            <w:r w:rsidRPr="00E44D70">
              <w:rPr>
                <w:sz w:val="24"/>
                <w:szCs w:val="24"/>
              </w:rPr>
              <w:t>ė</w:t>
            </w:r>
            <w:r w:rsidRPr="00E44D70">
              <w:rPr>
                <w:sz w:val="24"/>
                <w:szCs w:val="24"/>
              </w:rPr>
              <w:t xml:space="preserve">liui </w:t>
            </w:r>
            <w:r w:rsidRPr="00E44D70">
              <w:rPr>
                <w:sz w:val="24"/>
                <w:szCs w:val="24"/>
              </w:rPr>
              <w:t>–</w:t>
            </w:r>
            <w:r w:rsidRPr="00E44D70">
              <w:rPr>
                <w:sz w:val="24"/>
                <w:szCs w:val="24"/>
              </w:rPr>
              <w:t xml:space="preserve"> </w:t>
            </w:r>
            <w:proofErr w:type="spellStart"/>
            <w:r w:rsidRPr="00E44D70">
              <w:rPr>
                <w:sz w:val="24"/>
                <w:szCs w:val="24"/>
              </w:rPr>
              <w:t>aitrokas</w:t>
            </w:r>
            <w:proofErr w:type="spellEnd"/>
            <w:r w:rsidRPr="00E44D70">
              <w:rPr>
                <w:sz w:val="24"/>
                <w:szCs w:val="24"/>
              </w:rPr>
              <w:t xml:space="preserve">, </w:t>
            </w:r>
            <w:r w:rsidRPr="00E44D70">
              <w:rPr>
                <w:sz w:val="24"/>
                <w:szCs w:val="24"/>
              </w:rPr>
              <w:t>ž</w:t>
            </w:r>
            <w:r w:rsidRPr="00E44D70">
              <w:rPr>
                <w:sz w:val="24"/>
                <w:szCs w:val="24"/>
              </w:rPr>
              <w:t>oleli</w:t>
            </w:r>
            <w:r w:rsidRPr="00E44D70">
              <w:rPr>
                <w:sz w:val="24"/>
                <w:szCs w:val="24"/>
              </w:rPr>
              <w:t>ų</w:t>
            </w:r>
            <w:r w:rsidRPr="00E44D70">
              <w:rPr>
                <w:sz w:val="24"/>
                <w:szCs w:val="24"/>
              </w:rPr>
              <w:t xml:space="preserve">. Spalva pilkai </w:t>
            </w:r>
            <w:r w:rsidRPr="00E44D70">
              <w:rPr>
                <w:sz w:val="24"/>
                <w:szCs w:val="24"/>
              </w:rPr>
              <w:t>ž</w:t>
            </w:r>
            <w:r w:rsidRPr="00E44D70">
              <w:rPr>
                <w:sz w:val="24"/>
                <w:szCs w:val="24"/>
              </w:rPr>
              <w:t xml:space="preserve">alia iki </w:t>
            </w:r>
            <w:r w:rsidRPr="00E44D70">
              <w:rPr>
                <w:sz w:val="24"/>
                <w:szCs w:val="24"/>
              </w:rPr>
              <w:t>ž</w:t>
            </w:r>
            <w:r w:rsidRPr="00E44D70">
              <w:rPr>
                <w:sz w:val="24"/>
                <w:szCs w:val="24"/>
              </w:rPr>
              <w:t>alia, vienoda, be gelsv</w:t>
            </w:r>
            <w:r w:rsidRPr="00E44D70">
              <w:rPr>
                <w:sz w:val="24"/>
                <w:szCs w:val="24"/>
              </w:rPr>
              <w:t>ų</w:t>
            </w:r>
            <w:r w:rsidRPr="00E44D70">
              <w:rPr>
                <w:sz w:val="24"/>
                <w:szCs w:val="24"/>
              </w:rPr>
              <w:t xml:space="preserve"> ar rud</w:t>
            </w:r>
            <w:r w:rsidRPr="00E44D70">
              <w:rPr>
                <w:sz w:val="24"/>
                <w:szCs w:val="24"/>
              </w:rPr>
              <w:t>ų</w:t>
            </w:r>
            <w:r w:rsidRPr="00E44D70">
              <w:rPr>
                <w:sz w:val="24"/>
                <w:szCs w:val="24"/>
              </w:rPr>
              <w:t xml:space="preserve"> d</w:t>
            </w:r>
            <w:r w:rsidRPr="00E44D70">
              <w:rPr>
                <w:sz w:val="24"/>
                <w:szCs w:val="24"/>
              </w:rPr>
              <w:t>ė</w:t>
            </w:r>
            <w:r w:rsidRPr="00E44D70">
              <w:rPr>
                <w:sz w:val="24"/>
                <w:szCs w:val="24"/>
              </w:rPr>
              <w:t>mi</w:t>
            </w:r>
            <w:r w:rsidRPr="00E44D70">
              <w:rPr>
                <w:sz w:val="24"/>
                <w:szCs w:val="24"/>
              </w:rPr>
              <w:t>ų</w:t>
            </w:r>
            <w:r w:rsidRPr="00E44D70">
              <w:rPr>
                <w:sz w:val="24"/>
                <w:szCs w:val="24"/>
              </w:rPr>
              <w:t>. Be pel</w:t>
            </w:r>
            <w:r w:rsidRPr="00E44D70">
              <w:rPr>
                <w:sz w:val="24"/>
                <w:szCs w:val="24"/>
              </w:rPr>
              <w:t>ė</w:t>
            </w:r>
            <w:r w:rsidRPr="00E44D70">
              <w:rPr>
                <w:sz w:val="24"/>
                <w:szCs w:val="24"/>
              </w:rPr>
              <w:t>sio. Dr</w:t>
            </w:r>
            <w:r w:rsidRPr="00E44D70">
              <w:rPr>
                <w:sz w:val="24"/>
                <w:szCs w:val="24"/>
              </w:rPr>
              <w:t>ė</w:t>
            </w:r>
            <w:r w:rsidRPr="00E44D70">
              <w:rPr>
                <w:sz w:val="24"/>
                <w:szCs w:val="24"/>
              </w:rPr>
              <w:t>gm</w:t>
            </w:r>
            <w:r w:rsidRPr="00E44D70">
              <w:rPr>
                <w:sz w:val="24"/>
                <w:szCs w:val="24"/>
              </w:rPr>
              <w:t>ė</w:t>
            </w:r>
            <w:r w:rsidRPr="00E44D70">
              <w:rPr>
                <w:sz w:val="24"/>
                <w:szCs w:val="24"/>
              </w:rPr>
              <w:t xml:space="preserve"> 8-10 proc. </w:t>
            </w:r>
            <w:r w:rsidRPr="00E44D70">
              <w:rPr>
                <w:sz w:val="24"/>
                <w:szCs w:val="24"/>
              </w:rPr>
              <w:br/>
              <w:t>Be maisto pried</w:t>
            </w:r>
            <w:r w:rsidRPr="00E44D70">
              <w:rPr>
                <w:sz w:val="24"/>
                <w:szCs w:val="24"/>
              </w:rPr>
              <w:t>ų</w:t>
            </w:r>
            <w:r w:rsidRPr="00E44D70">
              <w:rPr>
                <w:sz w:val="24"/>
                <w:szCs w:val="24"/>
              </w:rPr>
              <w:t xml:space="preserve"> ir be druskos.</w:t>
            </w:r>
          </w:p>
          <w:p w14:paraId="0DB1D170" w14:textId="77777777" w:rsidR="001E2337" w:rsidRDefault="00C60A35" w:rsidP="001E2337">
            <w:pPr>
              <w:ind w:firstLine="0"/>
              <w:rPr>
                <w:sz w:val="24"/>
                <w:szCs w:val="24"/>
              </w:rPr>
            </w:pPr>
            <w:r w:rsidRPr="00E44D70">
              <w:rPr>
                <w:b/>
                <w:bCs/>
                <w:sz w:val="24"/>
                <w:szCs w:val="24"/>
              </w:rPr>
              <w:t>I</w:t>
            </w:r>
            <w:r w:rsidRPr="00E44D70">
              <w:rPr>
                <w:b/>
                <w:bCs/>
                <w:sz w:val="24"/>
                <w:szCs w:val="24"/>
              </w:rPr>
              <w:t>š</w:t>
            </w:r>
            <w:r w:rsidRPr="00E44D70">
              <w:rPr>
                <w:b/>
                <w:bCs/>
                <w:sz w:val="24"/>
                <w:szCs w:val="24"/>
              </w:rPr>
              <w:t>fasavimas</w:t>
            </w:r>
            <w:r w:rsidRPr="00E44D70">
              <w:rPr>
                <w:sz w:val="24"/>
                <w:szCs w:val="24"/>
              </w:rPr>
              <w:t xml:space="preserve"> - nuo 0.1001</w:t>
            </w:r>
            <w:r w:rsidR="001E2337">
              <w:rPr>
                <w:sz w:val="24"/>
                <w:szCs w:val="24"/>
              </w:rPr>
              <w:t xml:space="preserve"> g</w:t>
            </w:r>
            <w:r w:rsidRPr="00E44D70">
              <w:rPr>
                <w:sz w:val="24"/>
                <w:szCs w:val="24"/>
              </w:rPr>
              <w:t xml:space="preserve"> iki 1 kg</w:t>
            </w:r>
          </w:p>
          <w:p w14:paraId="5F07F977" w14:textId="6FEA16F7" w:rsidR="00C60A35" w:rsidRPr="00E44D70" w:rsidRDefault="00C60A35" w:rsidP="001E2337">
            <w:pPr>
              <w:ind w:firstLine="0"/>
              <w:rPr>
                <w:sz w:val="24"/>
                <w:szCs w:val="24"/>
              </w:rPr>
            </w:pPr>
            <w:r w:rsidRPr="00E44D70">
              <w:rPr>
                <w:b/>
                <w:bCs/>
                <w:sz w:val="24"/>
                <w:szCs w:val="24"/>
              </w:rPr>
              <w:t>Galiojimas pristatymo dien</w:t>
            </w:r>
            <w:r w:rsidRPr="00E44D70">
              <w:rPr>
                <w:b/>
                <w:bCs/>
                <w:sz w:val="24"/>
                <w:szCs w:val="24"/>
              </w:rPr>
              <w:t>ą</w:t>
            </w:r>
            <w:r w:rsidRPr="00E44D70">
              <w:rPr>
                <w:b/>
                <w:bCs/>
                <w:sz w:val="24"/>
                <w:szCs w:val="24"/>
              </w:rPr>
              <w:t xml:space="preserve"> iki tinkamumo vartoti termino pabaigos</w:t>
            </w:r>
            <w:r w:rsidRPr="00E44D70">
              <w:rPr>
                <w:sz w:val="24"/>
                <w:szCs w:val="24"/>
              </w:rPr>
              <w:t xml:space="preserve"> - ne ma</w:t>
            </w:r>
            <w:r w:rsidRPr="00E44D70">
              <w:rPr>
                <w:sz w:val="24"/>
                <w:szCs w:val="24"/>
              </w:rPr>
              <w:t>ž</w:t>
            </w:r>
            <w:r w:rsidRPr="00E44D70">
              <w:rPr>
                <w:sz w:val="24"/>
                <w:szCs w:val="24"/>
              </w:rPr>
              <w:t>iau 12 m</w:t>
            </w:r>
            <w:r w:rsidRPr="00E44D70">
              <w:rPr>
                <w:sz w:val="24"/>
                <w:szCs w:val="24"/>
              </w:rPr>
              <w:t>ė</w:t>
            </w:r>
            <w:r w:rsidRPr="00E44D70">
              <w:rPr>
                <w:sz w:val="24"/>
                <w:szCs w:val="24"/>
              </w:rPr>
              <w:t>n.</w:t>
            </w:r>
          </w:p>
          <w:p w14:paraId="3FCC76C3" w14:textId="4FFA4530" w:rsidR="00C60A35" w:rsidRPr="00E44D70" w:rsidRDefault="00C60A35" w:rsidP="00A608BA">
            <w:pPr>
              <w:ind w:firstLine="605"/>
              <w:rPr>
                <w:sz w:val="24"/>
                <w:szCs w:val="24"/>
              </w:rPr>
            </w:pPr>
            <w:r w:rsidRPr="00E44D70">
              <w:rPr>
                <w:b/>
                <w:i/>
                <w:sz w:val="24"/>
                <w:szCs w:val="24"/>
              </w:rPr>
              <w:t>Produktas turi atitikti bent vien</w:t>
            </w:r>
            <w:r w:rsidRPr="00E44D70">
              <w:rPr>
                <w:b/>
                <w:i/>
                <w:sz w:val="24"/>
                <w:szCs w:val="24"/>
              </w:rPr>
              <w:t>ą</w:t>
            </w:r>
            <w:r w:rsidRPr="00E44D70">
              <w:rPr>
                <w:b/>
                <w:i/>
                <w:sz w:val="24"/>
                <w:szCs w:val="24"/>
              </w:rPr>
              <w:t xml:space="preserve"> minimal</w:t>
            </w:r>
            <w:r w:rsidRPr="00E44D70">
              <w:rPr>
                <w:b/>
                <w:i/>
                <w:sz w:val="24"/>
                <w:szCs w:val="24"/>
              </w:rPr>
              <w:t>ų</w:t>
            </w:r>
            <w:r w:rsidRPr="00E44D70">
              <w:rPr>
                <w:b/>
                <w:i/>
                <w:sz w:val="24"/>
                <w:szCs w:val="24"/>
              </w:rPr>
              <w:t xml:space="preserve"> maisto produkt</w:t>
            </w:r>
            <w:r w:rsidRPr="00E44D70">
              <w:rPr>
                <w:b/>
                <w:i/>
                <w:sz w:val="24"/>
                <w:szCs w:val="24"/>
              </w:rPr>
              <w:t>ų</w:t>
            </w:r>
            <w:r w:rsidRPr="00E44D70">
              <w:rPr>
                <w:b/>
                <w:i/>
                <w:sz w:val="24"/>
                <w:szCs w:val="24"/>
              </w:rPr>
              <w:t xml:space="preserve"> kriterij</w:t>
            </w:r>
            <w:r w:rsidRPr="00E44D70">
              <w:rPr>
                <w:b/>
                <w:i/>
                <w:sz w:val="24"/>
                <w:szCs w:val="24"/>
              </w:rPr>
              <w:t>ų</w:t>
            </w:r>
            <w:r w:rsidRPr="00E44D70">
              <w:rPr>
                <w:b/>
                <w:i/>
                <w:sz w:val="24"/>
                <w:szCs w:val="24"/>
              </w:rPr>
              <w:t xml:space="preserve"> i</w:t>
            </w:r>
            <w:r w:rsidRPr="00E44D70">
              <w:rPr>
                <w:b/>
                <w:i/>
                <w:sz w:val="24"/>
                <w:szCs w:val="24"/>
              </w:rPr>
              <w:t>š</w:t>
            </w:r>
            <w:r w:rsidRPr="00E44D70">
              <w:rPr>
                <w:b/>
                <w:i/>
                <w:sz w:val="24"/>
                <w:szCs w:val="24"/>
              </w:rPr>
              <w:t xml:space="preserve"> Tvarkos apra</w:t>
            </w:r>
            <w:r w:rsidRPr="00E44D70">
              <w:rPr>
                <w:b/>
                <w:i/>
                <w:sz w:val="24"/>
                <w:szCs w:val="24"/>
              </w:rPr>
              <w:t>š</w:t>
            </w:r>
            <w:r w:rsidRPr="00E44D70">
              <w:rPr>
                <w:b/>
                <w:i/>
                <w:sz w:val="24"/>
                <w:szCs w:val="24"/>
              </w:rPr>
              <w:t>o 2 priedo 8.1.1.-8.1.3  papunk</w:t>
            </w:r>
            <w:r w:rsidRPr="00E44D70">
              <w:rPr>
                <w:b/>
                <w:i/>
                <w:sz w:val="24"/>
                <w:szCs w:val="24"/>
              </w:rPr>
              <w:t>č</w:t>
            </w:r>
            <w:r w:rsidRPr="00E44D70">
              <w:rPr>
                <w:b/>
                <w:i/>
                <w:sz w:val="24"/>
                <w:szCs w:val="24"/>
              </w:rPr>
              <w:t>i</w:t>
            </w:r>
            <w:r w:rsidRPr="00E44D70">
              <w:rPr>
                <w:b/>
                <w:i/>
                <w:sz w:val="24"/>
                <w:szCs w:val="24"/>
              </w:rPr>
              <w:t>ų</w:t>
            </w:r>
            <w:r w:rsidRPr="00E44D70">
              <w:rPr>
                <w:b/>
                <w:i/>
                <w:sz w:val="24"/>
                <w:szCs w:val="24"/>
              </w:rPr>
              <w:t>*</w:t>
            </w:r>
          </w:p>
        </w:tc>
        <w:tc>
          <w:tcPr>
            <w:tcW w:w="1354" w:type="dxa"/>
          </w:tcPr>
          <w:p w14:paraId="21F4E01F" w14:textId="6242C139"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4A46D177" w14:textId="40577832" w:rsidR="00C60A35" w:rsidRPr="00E44D70"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1</w:t>
            </w:r>
          </w:p>
        </w:tc>
      </w:tr>
      <w:tr w:rsidR="00C60A35" w:rsidRPr="003F59A3" w14:paraId="0616A130" w14:textId="77777777" w:rsidTr="00231E25">
        <w:tc>
          <w:tcPr>
            <w:tcW w:w="910" w:type="dxa"/>
          </w:tcPr>
          <w:p w14:paraId="7E1DFF4D" w14:textId="065AE2A7" w:rsidR="00C60A35" w:rsidRPr="00AE0202" w:rsidRDefault="00C60A35" w:rsidP="00C60A35">
            <w:pPr>
              <w:tabs>
                <w:tab w:val="left" w:pos="810"/>
                <w:tab w:val="left" w:pos="990"/>
              </w:tabs>
              <w:ind w:left="360" w:firstLine="0"/>
              <w:rPr>
                <w:rFonts w:hAnsi="Times New Roman" w:cs="Times New Roman"/>
                <w:sz w:val="24"/>
                <w:szCs w:val="24"/>
              </w:rPr>
            </w:pPr>
            <w:r>
              <w:rPr>
                <w:rFonts w:hAnsi="Times New Roman" w:cs="Times New Roman"/>
                <w:sz w:val="24"/>
                <w:szCs w:val="24"/>
              </w:rPr>
              <w:t>6.</w:t>
            </w:r>
          </w:p>
        </w:tc>
        <w:tc>
          <w:tcPr>
            <w:tcW w:w="2894" w:type="dxa"/>
          </w:tcPr>
          <w:p w14:paraId="4F3D1F0C" w14:textId="77777777" w:rsidR="00C60A35" w:rsidRPr="00D450C5" w:rsidRDefault="00C60A35" w:rsidP="00C60A35">
            <w:pPr>
              <w:pStyle w:val="Betarp"/>
              <w:ind w:firstLine="0"/>
              <w:rPr>
                <w:rFonts w:hAnsi="Times New Roman" w:cs="Times New Roman"/>
                <w:sz w:val="24"/>
                <w:szCs w:val="24"/>
              </w:rPr>
            </w:pPr>
            <w:r w:rsidRPr="00D450C5">
              <w:rPr>
                <w:rFonts w:hAnsi="Times New Roman" w:cs="Times New Roman"/>
                <w:sz w:val="24"/>
                <w:szCs w:val="24"/>
              </w:rPr>
              <w:t>Miežinės kavos gėrimas</w:t>
            </w:r>
          </w:p>
          <w:p w14:paraId="5FD8350A" w14:textId="77777777" w:rsidR="00C60A35" w:rsidRPr="00D450C5" w:rsidRDefault="00C60A35" w:rsidP="00C60A35">
            <w:pPr>
              <w:pStyle w:val="Betarp"/>
              <w:ind w:firstLine="0"/>
              <w:rPr>
                <w:rFonts w:hAnsi="Times New Roman" w:cs="Times New Roman"/>
                <w:sz w:val="24"/>
                <w:szCs w:val="24"/>
              </w:rPr>
            </w:pPr>
          </w:p>
        </w:tc>
        <w:tc>
          <w:tcPr>
            <w:tcW w:w="7372" w:type="dxa"/>
          </w:tcPr>
          <w:p w14:paraId="76DCFCAD" w14:textId="77777777" w:rsidR="00C60A35" w:rsidRPr="00A608BA" w:rsidRDefault="00C60A35" w:rsidP="00A608BA">
            <w:pPr>
              <w:ind w:firstLine="0"/>
              <w:rPr>
                <w:sz w:val="24"/>
                <w:szCs w:val="24"/>
              </w:rPr>
            </w:pPr>
            <w:r w:rsidRPr="00A608BA">
              <w:rPr>
                <w:sz w:val="24"/>
                <w:szCs w:val="24"/>
              </w:rPr>
              <w:t>Mie</w:t>
            </w:r>
            <w:r w:rsidRPr="00A608BA">
              <w:rPr>
                <w:sz w:val="24"/>
                <w:szCs w:val="24"/>
              </w:rPr>
              <w:t>ž</w:t>
            </w:r>
            <w:r w:rsidRPr="00A608BA">
              <w:rPr>
                <w:sz w:val="24"/>
                <w:szCs w:val="24"/>
              </w:rPr>
              <w:t>in</w:t>
            </w:r>
            <w:r w:rsidRPr="00A608BA">
              <w:rPr>
                <w:sz w:val="24"/>
                <w:szCs w:val="24"/>
              </w:rPr>
              <w:t>ė</w:t>
            </w:r>
            <w:r w:rsidRPr="00A608BA">
              <w:rPr>
                <w:sz w:val="24"/>
                <w:szCs w:val="24"/>
              </w:rPr>
              <w:t xml:space="preserve"> kava, pagaminta i</w:t>
            </w:r>
            <w:r w:rsidRPr="00A608BA">
              <w:rPr>
                <w:sz w:val="24"/>
                <w:szCs w:val="24"/>
              </w:rPr>
              <w:t>š</w:t>
            </w:r>
            <w:r w:rsidRPr="00A608BA">
              <w:rPr>
                <w:sz w:val="24"/>
                <w:szCs w:val="24"/>
              </w:rPr>
              <w:t xml:space="preserve"> skrudint</w:t>
            </w:r>
            <w:r w:rsidRPr="00A608BA">
              <w:rPr>
                <w:sz w:val="24"/>
                <w:szCs w:val="24"/>
              </w:rPr>
              <w:t>ų</w:t>
            </w:r>
            <w:r w:rsidRPr="00A608BA">
              <w:rPr>
                <w:sz w:val="24"/>
                <w:szCs w:val="24"/>
              </w:rPr>
              <w:t xml:space="preserve"> malt</w:t>
            </w:r>
            <w:r w:rsidRPr="00A608BA">
              <w:rPr>
                <w:sz w:val="24"/>
                <w:szCs w:val="24"/>
              </w:rPr>
              <w:t>ų</w:t>
            </w:r>
            <w:r w:rsidRPr="00A608BA">
              <w:rPr>
                <w:sz w:val="24"/>
                <w:szCs w:val="24"/>
              </w:rPr>
              <w:t xml:space="preserve"> mie</w:t>
            </w:r>
            <w:r w:rsidRPr="00A608BA">
              <w:rPr>
                <w:sz w:val="24"/>
                <w:szCs w:val="24"/>
              </w:rPr>
              <w:t>ž</w:t>
            </w:r>
            <w:r w:rsidRPr="00A608BA">
              <w:rPr>
                <w:sz w:val="24"/>
                <w:szCs w:val="24"/>
              </w:rPr>
              <w:t>i</w:t>
            </w:r>
            <w:r w:rsidRPr="00A608BA">
              <w:rPr>
                <w:sz w:val="24"/>
                <w:szCs w:val="24"/>
              </w:rPr>
              <w:t>ų</w:t>
            </w:r>
            <w:r w:rsidRPr="00A608BA">
              <w:rPr>
                <w:sz w:val="24"/>
                <w:szCs w:val="24"/>
              </w:rPr>
              <w:t>.</w:t>
            </w:r>
          </w:p>
          <w:p w14:paraId="0E74A412" w14:textId="77777777" w:rsidR="00A608BA" w:rsidRDefault="00C60A35" w:rsidP="00A608BA">
            <w:pPr>
              <w:ind w:firstLine="0"/>
              <w:rPr>
                <w:sz w:val="24"/>
                <w:szCs w:val="24"/>
              </w:rPr>
            </w:pPr>
            <w:r w:rsidRPr="00A608BA">
              <w:rPr>
                <w:b/>
                <w:bCs/>
                <w:sz w:val="24"/>
                <w:szCs w:val="24"/>
              </w:rPr>
              <w:t>I</w:t>
            </w:r>
            <w:r w:rsidRPr="00A608BA">
              <w:rPr>
                <w:b/>
                <w:bCs/>
                <w:sz w:val="24"/>
                <w:szCs w:val="24"/>
              </w:rPr>
              <w:t>š</w:t>
            </w:r>
            <w:r w:rsidRPr="00A608BA">
              <w:rPr>
                <w:b/>
                <w:bCs/>
                <w:sz w:val="24"/>
                <w:szCs w:val="24"/>
              </w:rPr>
              <w:t>fasavimas</w:t>
            </w:r>
            <w:r w:rsidRPr="00A608BA">
              <w:rPr>
                <w:sz w:val="24"/>
                <w:szCs w:val="24"/>
              </w:rPr>
              <w:t xml:space="preserve"> - ne daugiau 1 kg</w:t>
            </w:r>
          </w:p>
          <w:p w14:paraId="383F6EF6" w14:textId="18E5BFA9" w:rsidR="00A608BA" w:rsidRPr="00795C7C" w:rsidRDefault="00C60A35" w:rsidP="00A608BA">
            <w:pPr>
              <w:ind w:firstLine="0"/>
              <w:rPr>
                <w:b/>
                <w:i/>
                <w:sz w:val="24"/>
                <w:szCs w:val="24"/>
              </w:rPr>
            </w:pPr>
            <w:r w:rsidRPr="00A608BA">
              <w:rPr>
                <w:b/>
                <w:bCs/>
                <w:sz w:val="24"/>
                <w:szCs w:val="24"/>
              </w:rPr>
              <w:t>Galiojimas pristatymo dien</w:t>
            </w:r>
            <w:r w:rsidRPr="00A608BA">
              <w:rPr>
                <w:b/>
                <w:bCs/>
                <w:sz w:val="24"/>
                <w:szCs w:val="24"/>
              </w:rPr>
              <w:t>ą</w:t>
            </w:r>
            <w:r w:rsidRPr="00A608BA">
              <w:rPr>
                <w:b/>
                <w:bCs/>
                <w:sz w:val="24"/>
                <w:szCs w:val="24"/>
              </w:rPr>
              <w:t xml:space="preserve"> iki tinkamumo vartoti termino pabaigos</w:t>
            </w:r>
            <w:r w:rsidRPr="00A608BA">
              <w:rPr>
                <w:sz w:val="24"/>
                <w:szCs w:val="24"/>
              </w:rPr>
              <w:t xml:space="preserve"> - ne ma</w:t>
            </w:r>
            <w:r w:rsidRPr="00A608BA">
              <w:rPr>
                <w:sz w:val="24"/>
                <w:szCs w:val="24"/>
              </w:rPr>
              <w:t>ž</w:t>
            </w:r>
            <w:r w:rsidRPr="00A608BA">
              <w:rPr>
                <w:sz w:val="24"/>
                <w:szCs w:val="24"/>
              </w:rPr>
              <w:t>iau 6 m</w:t>
            </w:r>
            <w:r w:rsidRPr="00A608BA">
              <w:rPr>
                <w:sz w:val="24"/>
                <w:szCs w:val="24"/>
              </w:rPr>
              <w:t>ė</w:t>
            </w:r>
            <w:r w:rsidRPr="00A608BA">
              <w:rPr>
                <w:sz w:val="24"/>
                <w:szCs w:val="24"/>
              </w:rPr>
              <w:t>n</w:t>
            </w:r>
            <w:r w:rsidRPr="00A608BA">
              <w:rPr>
                <w:b/>
                <w:i/>
                <w:sz w:val="24"/>
                <w:szCs w:val="24"/>
              </w:rPr>
              <w:t>.</w:t>
            </w:r>
          </w:p>
          <w:p w14:paraId="0477BB72" w14:textId="3D02D8A4" w:rsidR="00C60A35" w:rsidRPr="00AE0202" w:rsidRDefault="00C60A35" w:rsidP="00A608BA">
            <w:pPr>
              <w:ind w:firstLine="605"/>
              <w:rPr>
                <w:sz w:val="24"/>
                <w:szCs w:val="24"/>
              </w:rPr>
            </w:pPr>
            <w:r w:rsidRPr="00A608BA">
              <w:rPr>
                <w:b/>
                <w:i/>
                <w:sz w:val="24"/>
                <w:szCs w:val="24"/>
              </w:rPr>
              <w:t>Produktas turi atitikti bent vien</w:t>
            </w:r>
            <w:r w:rsidRPr="00A608BA">
              <w:rPr>
                <w:b/>
                <w:i/>
                <w:sz w:val="24"/>
                <w:szCs w:val="24"/>
              </w:rPr>
              <w:t>ą</w:t>
            </w:r>
            <w:r w:rsidRPr="00A608BA">
              <w:rPr>
                <w:b/>
                <w:i/>
                <w:sz w:val="24"/>
                <w:szCs w:val="24"/>
              </w:rPr>
              <w:t xml:space="preserve"> minimal</w:t>
            </w:r>
            <w:r w:rsidRPr="00A608BA">
              <w:rPr>
                <w:b/>
                <w:i/>
                <w:sz w:val="24"/>
                <w:szCs w:val="24"/>
              </w:rPr>
              <w:t>ų</w:t>
            </w:r>
            <w:r w:rsidRPr="00A608BA">
              <w:rPr>
                <w:b/>
                <w:i/>
                <w:sz w:val="24"/>
                <w:szCs w:val="24"/>
              </w:rPr>
              <w:t xml:space="preserve"> maisto produkt</w:t>
            </w:r>
            <w:r w:rsidRPr="00A608BA">
              <w:rPr>
                <w:b/>
                <w:i/>
                <w:sz w:val="24"/>
                <w:szCs w:val="24"/>
              </w:rPr>
              <w:t>ų</w:t>
            </w:r>
            <w:r w:rsidRPr="00A608BA">
              <w:rPr>
                <w:b/>
                <w:i/>
                <w:sz w:val="24"/>
                <w:szCs w:val="24"/>
              </w:rPr>
              <w:t xml:space="preserve"> kriterij</w:t>
            </w:r>
            <w:r w:rsidRPr="00A608BA">
              <w:rPr>
                <w:b/>
                <w:i/>
                <w:sz w:val="24"/>
                <w:szCs w:val="24"/>
              </w:rPr>
              <w:t>ų</w:t>
            </w:r>
            <w:r w:rsidRPr="00A608BA">
              <w:rPr>
                <w:b/>
                <w:i/>
                <w:sz w:val="24"/>
                <w:szCs w:val="24"/>
              </w:rPr>
              <w:t xml:space="preserve"> i</w:t>
            </w:r>
            <w:r w:rsidRPr="00A608BA">
              <w:rPr>
                <w:b/>
                <w:i/>
                <w:sz w:val="24"/>
                <w:szCs w:val="24"/>
              </w:rPr>
              <w:t>š</w:t>
            </w:r>
            <w:r w:rsidRPr="00A608BA">
              <w:rPr>
                <w:b/>
                <w:i/>
                <w:sz w:val="24"/>
                <w:szCs w:val="24"/>
              </w:rPr>
              <w:t xml:space="preserve"> Tvarkos apra</w:t>
            </w:r>
            <w:r w:rsidRPr="00A608BA">
              <w:rPr>
                <w:b/>
                <w:i/>
                <w:sz w:val="24"/>
                <w:szCs w:val="24"/>
              </w:rPr>
              <w:t>š</w:t>
            </w:r>
            <w:r w:rsidRPr="00A608BA">
              <w:rPr>
                <w:b/>
                <w:i/>
                <w:sz w:val="24"/>
                <w:szCs w:val="24"/>
              </w:rPr>
              <w:t>o 2 priedo 8.1.1.-8.1.3  papunk</w:t>
            </w:r>
            <w:r w:rsidRPr="00A608BA">
              <w:rPr>
                <w:b/>
                <w:i/>
                <w:sz w:val="24"/>
                <w:szCs w:val="24"/>
              </w:rPr>
              <w:t>č</w:t>
            </w:r>
            <w:r w:rsidRPr="00A608BA">
              <w:rPr>
                <w:b/>
                <w:i/>
                <w:sz w:val="24"/>
                <w:szCs w:val="24"/>
              </w:rPr>
              <w:t>i</w:t>
            </w:r>
            <w:r w:rsidRPr="00A608BA">
              <w:rPr>
                <w:b/>
                <w:i/>
                <w:sz w:val="24"/>
                <w:szCs w:val="24"/>
              </w:rPr>
              <w:t>ų</w:t>
            </w:r>
            <w:r w:rsidRPr="00A608BA">
              <w:rPr>
                <w:b/>
                <w:i/>
                <w:sz w:val="24"/>
                <w:szCs w:val="24"/>
              </w:rPr>
              <w:t>*</w:t>
            </w:r>
          </w:p>
        </w:tc>
        <w:tc>
          <w:tcPr>
            <w:tcW w:w="1354" w:type="dxa"/>
          </w:tcPr>
          <w:p w14:paraId="005EACBB" w14:textId="3505878D" w:rsidR="00C60A35" w:rsidRPr="00AE0202"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4B152AC5" w14:textId="7C342814" w:rsidR="00C60A35" w:rsidRPr="00AE0202" w:rsidRDefault="00E44D70" w:rsidP="00C60A35">
            <w:pPr>
              <w:tabs>
                <w:tab w:val="left" w:pos="810"/>
                <w:tab w:val="left" w:pos="990"/>
              </w:tabs>
              <w:ind w:firstLine="0"/>
              <w:jc w:val="center"/>
              <w:rPr>
                <w:rFonts w:hAnsi="Times New Roman" w:cs="Times New Roman"/>
                <w:sz w:val="24"/>
                <w:szCs w:val="24"/>
              </w:rPr>
            </w:pPr>
            <w:r>
              <w:rPr>
                <w:rFonts w:hAnsi="Times New Roman" w:cs="Times New Roman"/>
                <w:sz w:val="24"/>
                <w:szCs w:val="24"/>
              </w:rPr>
              <w:t>500</w:t>
            </w:r>
          </w:p>
        </w:tc>
      </w:tr>
      <w:tr w:rsidR="00C60A35" w:rsidRPr="003F59A3" w14:paraId="4DE2484E" w14:textId="77777777" w:rsidTr="00034550">
        <w:tc>
          <w:tcPr>
            <w:tcW w:w="14454" w:type="dxa"/>
            <w:gridSpan w:val="5"/>
          </w:tcPr>
          <w:p w14:paraId="0902BA95" w14:textId="2679E342" w:rsidR="00642F92" w:rsidRPr="00795C7C" w:rsidRDefault="008C3386" w:rsidP="00795C7C">
            <w:pPr>
              <w:tabs>
                <w:tab w:val="left" w:pos="810"/>
                <w:tab w:val="left" w:pos="990"/>
              </w:tabs>
              <w:ind w:firstLine="0"/>
              <w:rPr>
                <w:rStyle w:val="FontStyle35"/>
                <w:b/>
                <w:sz w:val="24"/>
                <w:szCs w:val="24"/>
              </w:rPr>
            </w:pPr>
            <w:r>
              <w:rPr>
                <w:rFonts w:hAnsi="Times New Roman" w:cs="Times New Roman"/>
                <w:b/>
                <w:sz w:val="24"/>
                <w:szCs w:val="24"/>
              </w:rPr>
              <w:t xml:space="preserve"> </w:t>
            </w:r>
            <w:r w:rsidR="00405CCD">
              <w:rPr>
                <w:rFonts w:hAnsi="Times New Roman" w:cs="Times New Roman"/>
                <w:b/>
                <w:sz w:val="24"/>
                <w:szCs w:val="24"/>
              </w:rPr>
              <w:t xml:space="preserve"> </w:t>
            </w:r>
            <w:r w:rsidR="00642F92" w:rsidRPr="006E7574">
              <w:rPr>
                <w:rStyle w:val="FontStyle35"/>
                <w:sz w:val="24"/>
                <w:szCs w:val="24"/>
              </w:rPr>
              <w:t xml:space="preserve">Vadovaujantis Aplinkos apsaugos kriterijų taikymo, vykdant žaliuosius pirkimus, tvarkos aprašo, patvirtinto LR Aplinkos ministro 2011 m. birželio 28 d. įsakymu Nr. D1-508, </w:t>
            </w:r>
            <w:r w:rsidR="00642F92" w:rsidRPr="006E7574">
              <w:rPr>
                <w:rFonts w:hAnsi="Times New Roman" w:cs="Times New Roman"/>
                <w:b/>
                <w:i/>
                <w:sz w:val="24"/>
                <w:szCs w:val="24"/>
              </w:rPr>
              <w:t>4.1 punktu, pirkimas vykdomas taikant minimalius aplinkos apsaugos kriterijus pagal tvarkos aprašo 2 priedo 8.1.1.-8.1.3 papunkčius:</w:t>
            </w:r>
            <w:r w:rsidR="00642F92" w:rsidRPr="007A3967">
              <w:rPr>
                <w:rStyle w:val="FontStyle35"/>
                <w:sz w:val="24"/>
                <w:szCs w:val="24"/>
              </w:rPr>
              <w:t xml:space="preserve"> </w:t>
            </w:r>
          </w:p>
          <w:p w14:paraId="48BC9688" w14:textId="77777777" w:rsidR="00642F92" w:rsidRPr="00405CCD" w:rsidRDefault="00642F92" w:rsidP="00642F92">
            <w:pPr>
              <w:pStyle w:val="Default"/>
              <w:spacing w:line="276" w:lineRule="auto"/>
              <w:jc w:val="both"/>
            </w:pPr>
            <w:r w:rsidRPr="006E7574">
              <w:rPr>
                <w:sz w:val="23"/>
                <w:szCs w:val="23"/>
              </w:rPr>
              <w:t>8</w:t>
            </w:r>
            <w:r w:rsidRPr="00405CCD">
              <w:t xml:space="preserve">.1.1.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405CCD">
              <w:t>papildymais</w:t>
            </w:r>
            <w:proofErr w:type="spellEnd"/>
            <w:r w:rsidRPr="00405CCD">
              <w:t xml:space="preserve">, reikalavimus; </w:t>
            </w:r>
          </w:p>
          <w:p w14:paraId="05E7C649" w14:textId="77777777" w:rsidR="00642F92" w:rsidRPr="00405CCD" w:rsidRDefault="00642F92" w:rsidP="00647722">
            <w:pPr>
              <w:pStyle w:val="Default"/>
              <w:spacing w:line="276" w:lineRule="auto"/>
            </w:pPr>
            <w:r w:rsidRPr="00405CCD">
              <w:lastRenderedPageBreak/>
              <w:t xml:space="preserve">8.1.2. produktai turi atitikti 2024 m. balandžio 11 d. Europos Parlamento ir Tarybos reglamento </w:t>
            </w:r>
            <w:r w:rsidRPr="00405CCD">
              <w:rPr>
                <w:color w:val="0000FF"/>
              </w:rPr>
              <w:t xml:space="preserve">(ES) 2024/1143 </w:t>
            </w:r>
            <w:r w:rsidRPr="00405CCD">
              <w:t xml:space="preserve">dėl vyno, spiritinių gėrimų ir žemės ūkio produktų geografinių nuorodų, taip pat dėl garantuotų tradicinių gaminių ir žemės ūkio produktų neprivalomų kokybės terminų, kuriuo iš dalies keičiami reglamentai </w:t>
            </w:r>
            <w:r w:rsidRPr="00405CCD">
              <w:rPr>
                <w:color w:val="0000FF"/>
              </w:rPr>
              <w:t>(ES) Nr. 1308/2013</w:t>
            </w:r>
            <w:r w:rsidRPr="00405CCD">
              <w:t xml:space="preserve">, </w:t>
            </w:r>
            <w:r w:rsidRPr="00405CCD">
              <w:rPr>
                <w:color w:val="0000FF"/>
              </w:rPr>
              <w:t xml:space="preserve">(ES) 2019/787 </w:t>
            </w:r>
            <w:r w:rsidRPr="00405CCD">
              <w:t xml:space="preserve">ir </w:t>
            </w:r>
            <w:r w:rsidRPr="00405CCD">
              <w:rPr>
                <w:color w:val="0000FF"/>
              </w:rPr>
              <w:t xml:space="preserve">(ES) 2019/1753 </w:t>
            </w:r>
            <w:r w:rsidRPr="00405CCD">
              <w:t xml:space="preserve">ir panaikinamas Reglamentas </w:t>
            </w:r>
            <w:r w:rsidRPr="00405CCD">
              <w:rPr>
                <w:color w:val="0000FF"/>
              </w:rPr>
              <w:t>(ES) Nr. 1151/2012</w:t>
            </w:r>
            <w:r w:rsidRPr="00405CCD">
              <w:t xml:space="preserve">, ir (ar) Lietuvos Respublikos žemės ūkio ministro 2015 m. sausio 7 d. įsakymo Nr. 3D-10 „Dėl Vyno, spiritinių gėrimų ir žemės ūkio produktų su geografine nuoroda ar garantuoto tradicinio gaminio nuoroda pavadinimų įregistravimo ir tokių pavadinimų naudojimo kontrolės taisyklių patvirtinimo“ reikalavimus ir jiems suteikta saugoma geografinė nuoroda ir (ar) saugoma kilmės vietos nuoroda, ir (ar) garantuoto tradicinio gaminio nuoroda (toliau – saugomos nuorodos); </w:t>
            </w:r>
          </w:p>
          <w:p w14:paraId="4BC45756" w14:textId="023107D4" w:rsidR="003C04BB" w:rsidRPr="00405CCD" w:rsidRDefault="00642F92" w:rsidP="00647722">
            <w:pPr>
              <w:tabs>
                <w:tab w:val="left" w:pos="810"/>
                <w:tab w:val="left" w:pos="990"/>
              </w:tabs>
              <w:ind w:firstLine="0"/>
              <w:jc w:val="left"/>
              <w:rPr>
                <w:sz w:val="24"/>
                <w:szCs w:val="24"/>
              </w:rPr>
            </w:pPr>
            <w:r w:rsidRPr="00405CCD">
              <w:rPr>
                <w:sz w:val="24"/>
                <w:szCs w:val="24"/>
              </w:rPr>
              <w:t>8.1.3. produktai turi b</w:t>
            </w:r>
            <w:r w:rsidRPr="00405CCD">
              <w:rPr>
                <w:sz w:val="24"/>
                <w:szCs w:val="24"/>
              </w:rPr>
              <w:t>ū</w:t>
            </w:r>
            <w:r w:rsidRPr="00405CCD">
              <w:rPr>
                <w:sz w:val="24"/>
                <w:szCs w:val="24"/>
              </w:rPr>
              <w:t xml:space="preserve">ti sertifikuoti </w:t>
            </w:r>
            <w:r w:rsidRPr="00405CCD">
              <w:rPr>
                <w:sz w:val="24"/>
                <w:szCs w:val="24"/>
              </w:rPr>
              <w:t>ž</w:t>
            </w:r>
            <w:r w:rsidRPr="00405CCD">
              <w:rPr>
                <w:sz w:val="24"/>
                <w:szCs w:val="24"/>
              </w:rPr>
              <w:t xml:space="preserve">enklu </w:t>
            </w:r>
            <w:r w:rsidRPr="00405CCD">
              <w:rPr>
                <w:sz w:val="24"/>
                <w:szCs w:val="24"/>
              </w:rPr>
              <w:t>„</w:t>
            </w:r>
            <w:r w:rsidRPr="00405CCD">
              <w:rPr>
                <w:sz w:val="24"/>
                <w:szCs w:val="24"/>
              </w:rPr>
              <w:t>Kokyb</w:t>
            </w:r>
            <w:r w:rsidRPr="00405CCD">
              <w:rPr>
                <w:sz w:val="24"/>
                <w:szCs w:val="24"/>
              </w:rPr>
              <w:t>ė“</w:t>
            </w:r>
            <w:r w:rsidRPr="00405CCD">
              <w:rPr>
                <w:sz w:val="24"/>
                <w:szCs w:val="24"/>
              </w:rPr>
              <w:t xml:space="preserve">, kaip numatyta Lietuvos Respublikos </w:t>
            </w:r>
            <w:r w:rsidRPr="00405CCD">
              <w:rPr>
                <w:sz w:val="24"/>
                <w:szCs w:val="24"/>
              </w:rPr>
              <w:t>ž</w:t>
            </w:r>
            <w:r w:rsidRPr="00405CCD">
              <w:rPr>
                <w:sz w:val="24"/>
                <w:szCs w:val="24"/>
              </w:rPr>
              <w:t>em</w:t>
            </w:r>
            <w:r w:rsidRPr="00405CCD">
              <w:rPr>
                <w:sz w:val="24"/>
                <w:szCs w:val="24"/>
              </w:rPr>
              <w:t>ė</w:t>
            </w:r>
            <w:r w:rsidRPr="00405CCD">
              <w:rPr>
                <w:sz w:val="24"/>
                <w:szCs w:val="24"/>
              </w:rPr>
              <w:t xml:space="preserve">s </w:t>
            </w:r>
            <w:r w:rsidRPr="00405CCD">
              <w:rPr>
                <w:sz w:val="24"/>
                <w:szCs w:val="24"/>
              </w:rPr>
              <w:t>ū</w:t>
            </w:r>
            <w:r w:rsidRPr="00405CCD">
              <w:rPr>
                <w:sz w:val="24"/>
                <w:szCs w:val="24"/>
              </w:rPr>
              <w:t>kio ministro 2022 m. gegu</w:t>
            </w:r>
            <w:r w:rsidRPr="00405CCD">
              <w:rPr>
                <w:sz w:val="24"/>
                <w:szCs w:val="24"/>
              </w:rPr>
              <w:t>žė</w:t>
            </w:r>
            <w:r w:rsidRPr="00405CCD">
              <w:rPr>
                <w:sz w:val="24"/>
                <w:szCs w:val="24"/>
              </w:rPr>
              <w:t xml:space="preserve">s 20 d. </w:t>
            </w:r>
            <w:r w:rsidRPr="00405CCD">
              <w:rPr>
                <w:sz w:val="24"/>
                <w:szCs w:val="24"/>
              </w:rPr>
              <w:t>į</w:t>
            </w:r>
            <w:r w:rsidRPr="00405CCD">
              <w:rPr>
                <w:sz w:val="24"/>
                <w:szCs w:val="24"/>
              </w:rPr>
              <w:t xml:space="preserve">sakymu Nr. 3D-351 </w:t>
            </w:r>
            <w:r w:rsidRPr="00405CCD">
              <w:rPr>
                <w:sz w:val="24"/>
                <w:szCs w:val="24"/>
              </w:rPr>
              <w:t>„</w:t>
            </w:r>
            <w:r w:rsidRPr="00405CCD">
              <w:rPr>
                <w:sz w:val="24"/>
                <w:szCs w:val="24"/>
              </w:rPr>
              <w:t>D</w:t>
            </w:r>
            <w:r w:rsidRPr="00405CCD">
              <w:rPr>
                <w:sz w:val="24"/>
                <w:szCs w:val="24"/>
              </w:rPr>
              <w:t>ė</w:t>
            </w:r>
            <w:r w:rsidRPr="00405CCD">
              <w:rPr>
                <w:sz w:val="24"/>
                <w:szCs w:val="24"/>
              </w:rPr>
              <w:t>l Nacionalin</w:t>
            </w:r>
            <w:r w:rsidRPr="00405CCD">
              <w:rPr>
                <w:sz w:val="24"/>
                <w:szCs w:val="24"/>
              </w:rPr>
              <w:t>ė</w:t>
            </w:r>
            <w:r w:rsidRPr="00405CCD">
              <w:rPr>
                <w:sz w:val="24"/>
                <w:szCs w:val="24"/>
              </w:rPr>
              <w:t>s maisto kokyb</w:t>
            </w:r>
            <w:r w:rsidRPr="00405CCD">
              <w:rPr>
                <w:sz w:val="24"/>
                <w:szCs w:val="24"/>
              </w:rPr>
              <w:t>ė</w:t>
            </w:r>
            <w:r w:rsidRPr="00405CCD">
              <w:rPr>
                <w:sz w:val="24"/>
                <w:szCs w:val="24"/>
              </w:rPr>
              <w:t>s sistemos taisykli</w:t>
            </w:r>
            <w:r w:rsidRPr="00405CCD">
              <w:rPr>
                <w:sz w:val="24"/>
                <w:szCs w:val="24"/>
              </w:rPr>
              <w:t>ų</w:t>
            </w:r>
            <w:r w:rsidRPr="00405CCD">
              <w:rPr>
                <w:sz w:val="24"/>
                <w:szCs w:val="24"/>
              </w:rPr>
              <w:t xml:space="preserve"> patvirtinimo ir kai kuri</w:t>
            </w:r>
            <w:r w:rsidRPr="00405CCD">
              <w:rPr>
                <w:sz w:val="24"/>
                <w:szCs w:val="24"/>
              </w:rPr>
              <w:t>ų</w:t>
            </w:r>
            <w:r w:rsidRPr="00405CCD">
              <w:rPr>
                <w:sz w:val="24"/>
                <w:szCs w:val="24"/>
              </w:rPr>
              <w:t xml:space="preserve"> </w:t>
            </w:r>
            <w:r w:rsidRPr="00405CCD">
              <w:rPr>
                <w:sz w:val="24"/>
                <w:szCs w:val="24"/>
              </w:rPr>
              <w:t>ž</w:t>
            </w:r>
            <w:r w:rsidRPr="00405CCD">
              <w:rPr>
                <w:sz w:val="24"/>
                <w:szCs w:val="24"/>
              </w:rPr>
              <w:t>em</w:t>
            </w:r>
            <w:r w:rsidRPr="00405CCD">
              <w:rPr>
                <w:sz w:val="24"/>
                <w:szCs w:val="24"/>
              </w:rPr>
              <w:t>ė</w:t>
            </w:r>
            <w:r w:rsidRPr="00405CCD">
              <w:rPr>
                <w:sz w:val="24"/>
                <w:szCs w:val="24"/>
              </w:rPr>
              <w:t xml:space="preserve">s </w:t>
            </w:r>
            <w:r w:rsidRPr="00405CCD">
              <w:rPr>
                <w:sz w:val="24"/>
                <w:szCs w:val="24"/>
              </w:rPr>
              <w:t>ū</w:t>
            </w:r>
            <w:r w:rsidRPr="00405CCD">
              <w:rPr>
                <w:sz w:val="24"/>
                <w:szCs w:val="24"/>
              </w:rPr>
              <w:t xml:space="preserve">kio ministro </w:t>
            </w:r>
            <w:r w:rsidRPr="00405CCD">
              <w:rPr>
                <w:sz w:val="24"/>
                <w:szCs w:val="24"/>
              </w:rPr>
              <w:t>į</w:t>
            </w:r>
            <w:r w:rsidRPr="00405CCD">
              <w:rPr>
                <w:sz w:val="24"/>
                <w:szCs w:val="24"/>
              </w:rPr>
              <w:t>sakym</w:t>
            </w:r>
            <w:r w:rsidRPr="00405CCD">
              <w:rPr>
                <w:sz w:val="24"/>
                <w:szCs w:val="24"/>
              </w:rPr>
              <w:t>ų</w:t>
            </w:r>
            <w:r w:rsidRPr="00405CCD">
              <w:rPr>
                <w:sz w:val="24"/>
                <w:szCs w:val="24"/>
              </w:rPr>
              <w:t xml:space="preserve"> pripa</w:t>
            </w:r>
            <w:r w:rsidRPr="00405CCD">
              <w:rPr>
                <w:sz w:val="24"/>
                <w:szCs w:val="24"/>
              </w:rPr>
              <w:t>ž</w:t>
            </w:r>
            <w:r w:rsidRPr="00405CCD">
              <w:rPr>
                <w:sz w:val="24"/>
                <w:szCs w:val="24"/>
              </w:rPr>
              <w:t>inimo netekusiais galios</w:t>
            </w:r>
            <w:r w:rsidRPr="00405CCD">
              <w:rPr>
                <w:sz w:val="24"/>
                <w:szCs w:val="24"/>
              </w:rPr>
              <w:t>“</w:t>
            </w:r>
            <w:r w:rsidRPr="00405CCD">
              <w:rPr>
                <w:sz w:val="24"/>
                <w:szCs w:val="24"/>
              </w:rPr>
              <w:t xml:space="preserve"> (toliau </w:t>
            </w:r>
            <w:r w:rsidRPr="00405CCD">
              <w:rPr>
                <w:sz w:val="24"/>
                <w:szCs w:val="24"/>
              </w:rPr>
              <w:t>–</w:t>
            </w:r>
            <w:r w:rsidRPr="00405CCD">
              <w:rPr>
                <w:sz w:val="24"/>
                <w:szCs w:val="24"/>
              </w:rPr>
              <w:t xml:space="preserve"> NKP), ar atitikti Europos Parlamento ir Tarybos reglamento (ES) Nr. 1305/2013 d</w:t>
            </w:r>
            <w:r w:rsidRPr="00405CCD">
              <w:rPr>
                <w:sz w:val="24"/>
                <w:szCs w:val="24"/>
              </w:rPr>
              <w:t>ė</w:t>
            </w:r>
            <w:r w:rsidRPr="00405CCD">
              <w:rPr>
                <w:sz w:val="24"/>
                <w:szCs w:val="24"/>
              </w:rPr>
              <w:t>l paramos kaimo pl</w:t>
            </w:r>
            <w:r w:rsidRPr="00405CCD">
              <w:rPr>
                <w:sz w:val="24"/>
                <w:szCs w:val="24"/>
              </w:rPr>
              <w:t>ė</w:t>
            </w:r>
            <w:r w:rsidRPr="00405CCD">
              <w:rPr>
                <w:sz w:val="24"/>
                <w:szCs w:val="24"/>
              </w:rPr>
              <w:t xml:space="preserve">trai, teikiamos Europos </w:t>
            </w:r>
            <w:r w:rsidRPr="00405CCD">
              <w:rPr>
                <w:sz w:val="24"/>
                <w:szCs w:val="24"/>
              </w:rPr>
              <w:t>ž</w:t>
            </w:r>
            <w:r w:rsidRPr="00405CCD">
              <w:rPr>
                <w:sz w:val="24"/>
                <w:szCs w:val="24"/>
              </w:rPr>
              <w:t>em</w:t>
            </w:r>
            <w:r w:rsidRPr="00405CCD">
              <w:rPr>
                <w:sz w:val="24"/>
                <w:szCs w:val="24"/>
              </w:rPr>
              <w:t>ė</w:t>
            </w:r>
            <w:r w:rsidRPr="00405CCD">
              <w:rPr>
                <w:sz w:val="24"/>
                <w:szCs w:val="24"/>
              </w:rPr>
              <w:t xml:space="preserve">s </w:t>
            </w:r>
            <w:r w:rsidRPr="00405CCD">
              <w:rPr>
                <w:sz w:val="24"/>
                <w:szCs w:val="24"/>
              </w:rPr>
              <w:t>ū</w:t>
            </w:r>
            <w:r w:rsidRPr="00405CCD">
              <w:rPr>
                <w:sz w:val="24"/>
                <w:szCs w:val="24"/>
              </w:rPr>
              <w:t>kio fondo kaimo pl</w:t>
            </w:r>
            <w:r w:rsidRPr="00405CCD">
              <w:rPr>
                <w:sz w:val="24"/>
                <w:szCs w:val="24"/>
              </w:rPr>
              <w:t>ė</w:t>
            </w:r>
            <w:r w:rsidRPr="00405CCD">
              <w:rPr>
                <w:sz w:val="24"/>
                <w:szCs w:val="24"/>
              </w:rPr>
              <w:t>trai (E</w:t>
            </w:r>
            <w:r w:rsidRPr="00405CCD">
              <w:rPr>
                <w:sz w:val="24"/>
                <w:szCs w:val="24"/>
              </w:rPr>
              <w:t>ŽŪ</w:t>
            </w:r>
            <w:r w:rsidRPr="00405CCD">
              <w:rPr>
                <w:sz w:val="24"/>
                <w:szCs w:val="24"/>
              </w:rPr>
              <w:t>FKP) l</w:t>
            </w:r>
            <w:r w:rsidRPr="00405CCD">
              <w:rPr>
                <w:sz w:val="24"/>
                <w:szCs w:val="24"/>
              </w:rPr>
              <w:t>ėš</w:t>
            </w:r>
            <w:r w:rsidRPr="00405CCD">
              <w:rPr>
                <w:sz w:val="24"/>
                <w:szCs w:val="24"/>
              </w:rPr>
              <w:t>omis, kuriuo panaikinamas Tarybos reglamentas (EB) Nr. 1698/2005, 16 straipsnio 1 punkto b dalyje nurodyt</w:t>
            </w:r>
            <w:r w:rsidRPr="00405CCD">
              <w:rPr>
                <w:sz w:val="24"/>
                <w:szCs w:val="24"/>
              </w:rPr>
              <w:t>ų</w:t>
            </w:r>
            <w:r w:rsidRPr="00405CCD">
              <w:rPr>
                <w:sz w:val="24"/>
                <w:szCs w:val="24"/>
              </w:rPr>
              <w:t xml:space="preserve"> lygiaver</w:t>
            </w:r>
            <w:r w:rsidRPr="00405CCD">
              <w:rPr>
                <w:sz w:val="24"/>
                <w:szCs w:val="24"/>
              </w:rPr>
              <w:t>č</w:t>
            </w:r>
            <w:r w:rsidRPr="00405CCD">
              <w:rPr>
                <w:sz w:val="24"/>
                <w:szCs w:val="24"/>
              </w:rPr>
              <w:t>i</w:t>
            </w:r>
            <w:r w:rsidRPr="00405CCD">
              <w:rPr>
                <w:sz w:val="24"/>
                <w:szCs w:val="24"/>
              </w:rPr>
              <w:t>ų</w:t>
            </w:r>
            <w:r w:rsidRPr="00405CCD">
              <w:rPr>
                <w:sz w:val="24"/>
                <w:szCs w:val="24"/>
              </w:rPr>
              <w:t xml:space="preserve"> kit</w:t>
            </w:r>
            <w:r w:rsidRPr="00405CCD">
              <w:rPr>
                <w:sz w:val="24"/>
                <w:szCs w:val="24"/>
              </w:rPr>
              <w:t>ų</w:t>
            </w:r>
            <w:r w:rsidRPr="00405CCD">
              <w:rPr>
                <w:sz w:val="24"/>
                <w:szCs w:val="24"/>
              </w:rPr>
              <w:t xml:space="preserve"> valstybi</w:t>
            </w:r>
            <w:r w:rsidRPr="00405CCD">
              <w:rPr>
                <w:sz w:val="24"/>
                <w:szCs w:val="24"/>
              </w:rPr>
              <w:t>ų</w:t>
            </w:r>
            <w:r w:rsidRPr="00405CCD">
              <w:rPr>
                <w:sz w:val="24"/>
                <w:szCs w:val="24"/>
              </w:rPr>
              <w:t xml:space="preserve"> nari</w:t>
            </w:r>
            <w:r w:rsidRPr="00405CCD">
              <w:rPr>
                <w:sz w:val="24"/>
                <w:szCs w:val="24"/>
              </w:rPr>
              <w:t>ų</w:t>
            </w:r>
            <w:r w:rsidRPr="00405CCD">
              <w:rPr>
                <w:sz w:val="24"/>
                <w:szCs w:val="24"/>
              </w:rPr>
              <w:t xml:space="preserve"> pripa</w:t>
            </w:r>
            <w:r w:rsidRPr="00405CCD">
              <w:rPr>
                <w:sz w:val="24"/>
                <w:szCs w:val="24"/>
              </w:rPr>
              <w:t>ž</w:t>
            </w:r>
            <w:r w:rsidRPr="00405CCD">
              <w:rPr>
                <w:sz w:val="24"/>
                <w:szCs w:val="24"/>
              </w:rPr>
              <w:t>int</w:t>
            </w:r>
            <w:r w:rsidRPr="00405CCD">
              <w:rPr>
                <w:sz w:val="24"/>
                <w:szCs w:val="24"/>
              </w:rPr>
              <w:t>ų</w:t>
            </w:r>
            <w:r w:rsidRPr="00405CCD">
              <w:rPr>
                <w:sz w:val="24"/>
                <w:szCs w:val="24"/>
              </w:rPr>
              <w:t xml:space="preserve"> maisto produkt</w:t>
            </w:r>
            <w:r w:rsidRPr="00405CCD">
              <w:rPr>
                <w:sz w:val="24"/>
                <w:szCs w:val="24"/>
              </w:rPr>
              <w:t>ų</w:t>
            </w:r>
            <w:r w:rsidRPr="00405CCD">
              <w:rPr>
                <w:sz w:val="24"/>
                <w:szCs w:val="24"/>
              </w:rPr>
              <w:t xml:space="preserve"> kokyb</w:t>
            </w:r>
            <w:r w:rsidRPr="00405CCD">
              <w:rPr>
                <w:sz w:val="24"/>
                <w:szCs w:val="24"/>
              </w:rPr>
              <w:t>ė</w:t>
            </w:r>
            <w:r w:rsidRPr="00405CCD">
              <w:rPr>
                <w:sz w:val="24"/>
                <w:szCs w:val="24"/>
              </w:rPr>
              <w:t>s sistem</w:t>
            </w:r>
            <w:r w:rsidRPr="00405CCD">
              <w:rPr>
                <w:sz w:val="24"/>
                <w:szCs w:val="24"/>
              </w:rPr>
              <w:t>ų</w:t>
            </w:r>
            <w:r w:rsidRPr="00405CCD">
              <w:rPr>
                <w:sz w:val="24"/>
                <w:szCs w:val="24"/>
              </w:rPr>
              <w:t xml:space="preserve"> (toliau </w:t>
            </w:r>
            <w:r w:rsidRPr="00405CCD">
              <w:rPr>
                <w:sz w:val="24"/>
                <w:szCs w:val="24"/>
              </w:rPr>
              <w:t>–</w:t>
            </w:r>
            <w:r w:rsidRPr="00405CCD">
              <w:rPr>
                <w:sz w:val="24"/>
                <w:szCs w:val="24"/>
              </w:rPr>
              <w:t xml:space="preserve"> lygiavert</w:t>
            </w:r>
            <w:r w:rsidRPr="00405CCD">
              <w:rPr>
                <w:sz w:val="24"/>
                <w:szCs w:val="24"/>
              </w:rPr>
              <w:t>ė</w:t>
            </w:r>
            <w:r w:rsidRPr="00405CCD">
              <w:rPr>
                <w:sz w:val="24"/>
                <w:szCs w:val="24"/>
              </w:rPr>
              <w:t>s kit</w:t>
            </w:r>
            <w:r w:rsidRPr="00405CCD">
              <w:rPr>
                <w:sz w:val="24"/>
                <w:szCs w:val="24"/>
              </w:rPr>
              <w:t>ų</w:t>
            </w:r>
            <w:r w:rsidRPr="00405CCD">
              <w:rPr>
                <w:sz w:val="24"/>
                <w:szCs w:val="24"/>
              </w:rPr>
              <w:t xml:space="preserve"> valstybi</w:t>
            </w:r>
            <w:r w:rsidRPr="00405CCD">
              <w:rPr>
                <w:sz w:val="24"/>
                <w:szCs w:val="24"/>
              </w:rPr>
              <w:t>ų</w:t>
            </w:r>
            <w:r w:rsidRPr="00405CCD">
              <w:rPr>
                <w:sz w:val="24"/>
                <w:szCs w:val="24"/>
              </w:rPr>
              <w:t xml:space="preserve"> nari</w:t>
            </w:r>
            <w:r w:rsidRPr="00405CCD">
              <w:rPr>
                <w:sz w:val="24"/>
                <w:szCs w:val="24"/>
              </w:rPr>
              <w:t>ų</w:t>
            </w:r>
            <w:r w:rsidRPr="00405CCD">
              <w:rPr>
                <w:sz w:val="24"/>
                <w:szCs w:val="24"/>
              </w:rPr>
              <w:t xml:space="preserve"> pripa</w:t>
            </w:r>
            <w:r w:rsidRPr="00405CCD">
              <w:rPr>
                <w:sz w:val="24"/>
                <w:szCs w:val="24"/>
              </w:rPr>
              <w:t>ž</w:t>
            </w:r>
            <w:r w:rsidRPr="00405CCD">
              <w:rPr>
                <w:sz w:val="24"/>
                <w:szCs w:val="24"/>
              </w:rPr>
              <w:t>intos maisto produkt</w:t>
            </w:r>
            <w:r w:rsidRPr="00405CCD">
              <w:rPr>
                <w:sz w:val="24"/>
                <w:szCs w:val="24"/>
              </w:rPr>
              <w:t>ų</w:t>
            </w:r>
            <w:r w:rsidRPr="00405CCD">
              <w:rPr>
                <w:sz w:val="24"/>
                <w:szCs w:val="24"/>
              </w:rPr>
              <w:t xml:space="preserve"> kokyb</w:t>
            </w:r>
            <w:r w:rsidRPr="00405CCD">
              <w:rPr>
                <w:sz w:val="24"/>
                <w:szCs w:val="24"/>
              </w:rPr>
              <w:t>ė</w:t>
            </w:r>
            <w:r w:rsidRPr="00405CCD">
              <w:rPr>
                <w:sz w:val="24"/>
                <w:szCs w:val="24"/>
              </w:rPr>
              <w:t>s sistemos) reikalavimus.</w:t>
            </w:r>
          </w:p>
          <w:p w14:paraId="523BB8D6" w14:textId="77777777" w:rsidR="00642F92" w:rsidRPr="00405CCD" w:rsidRDefault="00642F92" w:rsidP="00647722">
            <w:pPr>
              <w:jc w:val="left"/>
              <w:rPr>
                <w:sz w:val="24"/>
                <w:szCs w:val="24"/>
              </w:rPr>
            </w:pPr>
            <w:r w:rsidRPr="00405CCD">
              <w:rPr>
                <w:sz w:val="24"/>
                <w:szCs w:val="24"/>
              </w:rPr>
              <w:t>Atitikt</w:t>
            </w:r>
            <w:r w:rsidRPr="00405CCD">
              <w:rPr>
                <w:sz w:val="24"/>
                <w:szCs w:val="24"/>
              </w:rPr>
              <w:t>į</w:t>
            </w:r>
            <w:r w:rsidRPr="00405CCD">
              <w:rPr>
                <w:sz w:val="24"/>
                <w:szCs w:val="24"/>
              </w:rPr>
              <w:t xml:space="preserve"> reikalavimams </w:t>
            </w:r>
            <w:r w:rsidRPr="00405CCD">
              <w:rPr>
                <w:sz w:val="24"/>
                <w:szCs w:val="24"/>
              </w:rPr>
              <w:t>į</w:t>
            </w:r>
            <w:r w:rsidRPr="00405CCD">
              <w:rPr>
                <w:sz w:val="24"/>
                <w:szCs w:val="24"/>
              </w:rPr>
              <w:t>rodantys dokumentai: (8.1.1</w:t>
            </w:r>
            <w:r w:rsidRPr="00405CCD">
              <w:rPr>
                <w:sz w:val="24"/>
                <w:szCs w:val="24"/>
              </w:rPr>
              <w:t>–</w:t>
            </w:r>
            <w:r w:rsidRPr="00405CCD">
              <w:rPr>
                <w:sz w:val="24"/>
                <w:szCs w:val="24"/>
              </w:rPr>
              <w:t>8.1.3 papunk</w:t>
            </w:r>
            <w:r w:rsidRPr="00405CCD">
              <w:rPr>
                <w:sz w:val="24"/>
                <w:szCs w:val="24"/>
              </w:rPr>
              <w:t>č</w:t>
            </w:r>
            <w:r w:rsidRPr="00405CCD">
              <w:rPr>
                <w:sz w:val="24"/>
                <w:szCs w:val="24"/>
              </w:rPr>
              <w:t>iams) ekologin</w:t>
            </w:r>
            <w:r w:rsidRPr="00405CCD">
              <w:rPr>
                <w:sz w:val="24"/>
                <w:szCs w:val="24"/>
              </w:rPr>
              <w:t>ė</w:t>
            </w:r>
            <w:r w:rsidRPr="00405CCD">
              <w:rPr>
                <w:sz w:val="24"/>
                <w:szCs w:val="24"/>
              </w:rPr>
              <w:t>s gamybos sertifikatai, skelbiami TRACES sistemoje, NKP gamintoj</w:t>
            </w:r>
            <w:r w:rsidRPr="00405CCD">
              <w:rPr>
                <w:sz w:val="24"/>
                <w:szCs w:val="24"/>
              </w:rPr>
              <w:t>ų</w:t>
            </w:r>
            <w:r w:rsidRPr="00405CCD">
              <w:rPr>
                <w:sz w:val="24"/>
                <w:szCs w:val="24"/>
              </w:rPr>
              <w:t xml:space="preserve"> sertifikatai, skelbiami sertifikavimo </w:t>
            </w:r>
            <w:r w:rsidRPr="00405CCD">
              <w:rPr>
                <w:sz w:val="24"/>
                <w:szCs w:val="24"/>
              </w:rPr>
              <w:t>į</w:t>
            </w:r>
            <w:r w:rsidRPr="00405CCD">
              <w:rPr>
                <w:sz w:val="24"/>
                <w:szCs w:val="24"/>
              </w:rPr>
              <w:t>staig</w:t>
            </w:r>
            <w:r w:rsidRPr="00405CCD">
              <w:rPr>
                <w:sz w:val="24"/>
                <w:szCs w:val="24"/>
              </w:rPr>
              <w:t>ų</w:t>
            </w:r>
            <w:r w:rsidRPr="00405CCD">
              <w:rPr>
                <w:sz w:val="24"/>
                <w:szCs w:val="24"/>
              </w:rPr>
              <w:t xml:space="preserve"> interneto svetain</w:t>
            </w:r>
            <w:r w:rsidRPr="00405CCD">
              <w:rPr>
                <w:sz w:val="24"/>
                <w:szCs w:val="24"/>
              </w:rPr>
              <w:t>ė</w:t>
            </w:r>
            <w:r w:rsidRPr="00405CCD">
              <w:rPr>
                <w:sz w:val="24"/>
                <w:szCs w:val="24"/>
              </w:rPr>
              <w:t xml:space="preserve">se, dokumentai, </w:t>
            </w:r>
            <w:r w:rsidRPr="00405CCD">
              <w:rPr>
                <w:sz w:val="24"/>
                <w:szCs w:val="24"/>
              </w:rPr>
              <w:t>į</w:t>
            </w:r>
            <w:r w:rsidRPr="00405CCD">
              <w:rPr>
                <w:sz w:val="24"/>
                <w:szCs w:val="24"/>
              </w:rPr>
              <w:t>rodantys, kad produktai yra su saugomomis nuorodomis ir registruoti Europos Komisijos tvarkomame S</w:t>
            </w:r>
            <w:r w:rsidRPr="00405CCD">
              <w:rPr>
                <w:sz w:val="24"/>
                <w:szCs w:val="24"/>
              </w:rPr>
              <w:t>ą</w:t>
            </w:r>
            <w:r w:rsidRPr="00405CCD">
              <w:rPr>
                <w:sz w:val="24"/>
                <w:szCs w:val="24"/>
              </w:rPr>
              <w:t>jungos geografini</w:t>
            </w:r>
            <w:r w:rsidRPr="00405CCD">
              <w:rPr>
                <w:sz w:val="24"/>
                <w:szCs w:val="24"/>
              </w:rPr>
              <w:t>ų</w:t>
            </w:r>
            <w:r w:rsidRPr="00405CCD">
              <w:rPr>
                <w:sz w:val="24"/>
                <w:szCs w:val="24"/>
              </w:rPr>
              <w:t xml:space="preserve"> nuorod</w:t>
            </w:r>
            <w:r w:rsidRPr="00405CCD">
              <w:rPr>
                <w:sz w:val="24"/>
                <w:szCs w:val="24"/>
              </w:rPr>
              <w:t>ų</w:t>
            </w:r>
            <w:r w:rsidRPr="00405CCD">
              <w:rPr>
                <w:sz w:val="24"/>
                <w:szCs w:val="24"/>
              </w:rPr>
              <w:t xml:space="preserve"> registre arba S</w:t>
            </w:r>
            <w:r w:rsidRPr="00405CCD">
              <w:rPr>
                <w:sz w:val="24"/>
                <w:szCs w:val="24"/>
              </w:rPr>
              <w:t>ą</w:t>
            </w:r>
            <w:r w:rsidRPr="00405CCD">
              <w:rPr>
                <w:sz w:val="24"/>
                <w:szCs w:val="24"/>
              </w:rPr>
              <w:t>jungos garantuot</w:t>
            </w:r>
            <w:r w:rsidRPr="00405CCD">
              <w:rPr>
                <w:sz w:val="24"/>
                <w:szCs w:val="24"/>
              </w:rPr>
              <w:t>ų</w:t>
            </w:r>
            <w:r w:rsidRPr="00405CCD">
              <w:rPr>
                <w:sz w:val="24"/>
                <w:szCs w:val="24"/>
              </w:rPr>
              <w:t xml:space="preserve"> tradicini</w:t>
            </w:r>
            <w:r w:rsidRPr="00405CCD">
              <w:rPr>
                <w:sz w:val="24"/>
                <w:szCs w:val="24"/>
              </w:rPr>
              <w:t>ų</w:t>
            </w:r>
            <w:r w:rsidRPr="00405CCD">
              <w:rPr>
                <w:sz w:val="24"/>
                <w:szCs w:val="24"/>
              </w:rPr>
              <w:t xml:space="preserve"> gamini</w:t>
            </w:r>
            <w:r w:rsidRPr="00405CCD">
              <w:rPr>
                <w:sz w:val="24"/>
                <w:szCs w:val="24"/>
              </w:rPr>
              <w:t>ų</w:t>
            </w:r>
            <w:r w:rsidRPr="00405CCD">
              <w:rPr>
                <w:sz w:val="24"/>
                <w:szCs w:val="24"/>
              </w:rPr>
              <w:t xml:space="preserve"> registre, tausios </w:t>
            </w:r>
            <w:r w:rsidRPr="00405CCD">
              <w:rPr>
                <w:sz w:val="24"/>
                <w:szCs w:val="24"/>
              </w:rPr>
              <w:t>ž</w:t>
            </w:r>
            <w:r w:rsidRPr="00405CCD">
              <w:rPr>
                <w:sz w:val="24"/>
                <w:szCs w:val="24"/>
              </w:rPr>
              <w:t>vejybos ar darnios akvakult</w:t>
            </w:r>
            <w:r w:rsidRPr="00405CCD">
              <w:rPr>
                <w:sz w:val="24"/>
                <w:szCs w:val="24"/>
              </w:rPr>
              <w:t>ū</w:t>
            </w:r>
            <w:r w:rsidRPr="00405CCD">
              <w:rPr>
                <w:sz w:val="24"/>
                <w:szCs w:val="24"/>
              </w:rPr>
              <w:t>ros sertifikatai arba kiti lygiaver</w:t>
            </w:r>
            <w:r w:rsidRPr="00405CCD">
              <w:rPr>
                <w:sz w:val="24"/>
                <w:szCs w:val="24"/>
              </w:rPr>
              <w:t>č</w:t>
            </w:r>
            <w:r w:rsidRPr="00405CCD">
              <w:rPr>
                <w:sz w:val="24"/>
                <w:szCs w:val="24"/>
              </w:rPr>
              <w:t xml:space="preserve">iai </w:t>
            </w:r>
            <w:r w:rsidRPr="00405CCD">
              <w:rPr>
                <w:sz w:val="24"/>
                <w:szCs w:val="24"/>
              </w:rPr>
              <w:t>į</w:t>
            </w:r>
            <w:r w:rsidRPr="00405CCD">
              <w:rPr>
                <w:sz w:val="24"/>
                <w:szCs w:val="24"/>
              </w:rPr>
              <w:t>rodymai.</w:t>
            </w:r>
          </w:p>
          <w:p w14:paraId="582EDD0E" w14:textId="77777777" w:rsidR="00642F92" w:rsidRPr="00405CCD" w:rsidRDefault="00642F92" w:rsidP="00642F92">
            <w:pPr>
              <w:rPr>
                <w:b/>
                <w:sz w:val="24"/>
                <w:szCs w:val="24"/>
              </w:rPr>
            </w:pPr>
          </w:p>
          <w:p w14:paraId="18E350D5" w14:textId="77777777" w:rsidR="00642F92" w:rsidRPr="00405CCD" w:rsidRDefault="00642F92" w:rsidP="00795C7C">
            <w:pPr>
              <w:ind w:firstLine="0"/>
              <w:rPr>
                <w:b/>
                <w:sz w:val="24"/>
                <w:szCs w:val="24"/>
              </w:rPr>
            </w:pPr>
            <w:r w:rsidRPr="00405CCD">
              <w:rPr>
                <w:b/>
                <w:bCs/>
                <w:sz w:val="24"/>
                <w:szCs w:val="24"/>
              </w:rPr>
              <w:t>Bendrieji reikalavimai prek</w:t>
            </w:r>
            <w:r w:rsidRPr="00405CCD">
              <w:rPr>
                <w:b/>
                <w:bCs/>
                <w:sz w:val="24"/>
                <w:szCs w:val="24"/>
              </w:rPr>
              <w:t>ė</w:t>
            </w:r>
            <w:r w:rsidRPr="00405CCD">
              <w:rPr>
                <w:b/>
                <w:bCs/>
                <w:sz w:val="24"/>
                <w:szCs w:val="24"/>
              </w:rPr>
              <w:t>ms:</w:t>
            </w:r>
            <w:r w:rsidRPr="00405CCD">
              <w:rPr>
                <w:b/>
                <w:sz w:val="24"/>
                <w:szCs w:val="24"/>
              </w:rPr>
              <w:t xml:space="preserve"> </w:t>
            </w:r>
          </w:p>
          <w:p w14:paraId="0F566289" w14:textId="77777777" w:rsidR="000D09BC" w:rsidRDefault="00642F92" w:rsidP="000D09BC">
            <w:pPr>
              <w:pStyle w:val="Sraopastraipa"/>
              <w:numPr>
                <w:ilvl w:val="0"/>
                <w:numId w:val="17"/>
              </w:numPr>
              <w:jc w:val="left"/>
              <w:rPr>
                <w:sz w:val="24"/>
                <w:szCs w:val="24"/>
              </w:rPr>
            </w:pPr>
            <w:r w:rsidRPr="000D09BC">
              <w:rPr>
                <w:sz w:val="24"/>
                <w:szCs w:val="24"/>
              </w:rPr>
              <w:t>Visos prek</w:t>
            </w:r>
            <w:r w:rsidRPr="000D09BC">
              <w:rPr>
                <w:sz w:val="24"/>
                <w:szCs w:val="24"/>
              </w:rPr>
              <w:t>ė</w:t>
            </w:r>
            <w:r w:rsidRPr="000D09BC">
              <w:rPr>
                <w:sz w:val="24"/>
                <w:szCs w:val="24"/>
              </w:rPr>
              <w:t>s privalo atitikti Maitinimo organizavimo ikimokyklinio ugdymo, bendrojo ugdymo mokyklose ir vaik</w:t>
            </w:r>
            <w:r w:rsidRPr="000D09BC">
              <w:rPr>
                <w:sz w:val="24"/>
                <w:szCs w:val="24"/>
              </w:rPr>
              <w:t>ų</w:t>
            </w:r>
            <w:r w:rsidRPr="000D09BC">
              <w:rPr>
                <w:sz w:val="24"/>
                <w:szCs w:val="24"/>
              </w:rPr>
              <w:t xml:space="preserve"> socialin</w:t>
            </w:r>
            <w:r w:rsidRPr="000D09BC">
              <w:rPr>
                <w:sz w:val="24"/>
                <w:szCs w:val="24"/>
              </w:rPr>
              <w:t>ė</w:t>
            </w:r>
            <w:r w:rsidRPr="000D09BC">
              <w:rPr>
                <w:sz w:val="24"/>
                <w:szCs w:val="24"/>
              </w:rPr>
              <w:t>s globos</w:t>
            </w:r>
          </w:p>
          <w:p w14:paraId="63A0C0B0" w14:textId="28B0526A" w:rsidR="00642F92" w:rsidRPr="000D09BC" w:rsidRDefault="00642F92" w:rsidP="00647722">
            <w:pPr>
              <w:rPr>
                <w:sz w:val="24"/>
                <w:szCs w:val="24"/>
              </w:rPr>
            </w:pPr>
            <w:r w:rsidRPr="000D09BC">
              <w:rPr>
                <w:sz w:val="24"/>
                <w:szCs w:val="24"/>
              </w:rPr>
              <w:t xml:space="preserve"> </w:t>
            </w:r>
            <w:r w:rsidRPr="000D09BC">
              <w:rPr>
                <w:sz w:val="24"/>
                <w:szCs w:val="24"/>
              </w:rPr>
              <w:t>į</w:t>
            </w:r>
            <w:r w:rsidRPr="000D09BC">
              <w:rPr>
                <w:sz w:val="24"/>
                <w:szCs w:val="24"/>
              </w:rPr>
              <w:t>staigose tvarkos apra</w:t>
            </w:r>
            <w:r w:rsidRPr="000D09BC">
              <w:rPr>
                <w:sz w:val="24"/>
                <w:szCs w:val="24"/>
              </w:rPr>
              <w:t>š</w:t>
            </w:r>
            <w:r w:rsidRPr="000D09BC">
              <w:rPr>
                <w:sz w:val="24"/>
                <w:szCs w:val="24"/>
              </w:rPr>
              <w:t>e, patvirtintame Lietuvos Respublikos sveikatos apsaugos ministro 2011 m. lapkri</w:t>
            </w:r>
            <w:r w:rsidRPr="000D09BC">
              <w:rPr>
                <w:sz w:val="24"/>
                <w:szCs w:val="24"/>
              </w:rPr>
              <w:t>č</w:t>
            </w:r>
            <w:r w:rsidRPr="000D09BC">
              <w:rPr>
                <w:sz w:val="24"/>
                <w:szCs w:val="24"/>
              </w:rPr>
              <w:t xml:space="preserve">io 11 d. </w:t>
            </w:r>
            <w:r w:rsidRPr="000D09BC">
              <w:rPr>
                <w:sz w:val="24"/>
                <w:szCs w:val="24"/>
              </w:rPr>
              <w:t>į</w:t>
            </w:r>
            <w:r w:rsidRPr="000D09BC">
              <w:rPr>
                <w:sz w:val="24"/>
                <w:szCs w:val="24"/>
              </w:rPr>
              <w:t>sakymu Nr. V-964 (aktuali redakcija) ir 2019 m. rugpj</w:t>
            </w:r>
            <w:r w:rsidRPr="000D09BC">
              <w:rPr>
                <w:sz w:val="24"/>
                <w:szCs w:val="24"/>
              </w:rPr>
              <w:t>ūč</w:t>
            </w:r>
            <w:r w:rsidRPr="000D09BC">
              <w:rPr>
                <w:sz w:val="24"/>
                <w:szCs w:val="24"/>
              </w:rPr>
              <w:t xml:space="preserve">io 20 d. Lietuvos Respublikos sveikatos apsaugos ministro </w:t>
            </w:r>
            <w:r w:rsidRPr="000D09BC">
              <w:rPr>
                <w:sz w:val="24"/>
                <w:szCs w:val="24"/>
              </w:rPr>
              <w:t>į</w:t>
            </w:r>
            <w:r w:rsidRPr="000D09BC">
              <w:rPr>
                <w:sz w:val="24"/>
                <w:szCs w:val="24"/>
              </w:rPr>
              <w:t xml:space="preserve">sakymo Nr. V-1000  </w:t>
            </w:r>
            <w:r w:rsidRPr="000D09BC">
              <w:rPr>
                <w:sz w:val="24"/>
                <w:szCs w:val="24"/>
              </w:rPr>
              <w:t>„</w:t>
            </w:r>
            <w:r w:rsidRPr="000D09BC">
              <w:rPr>
                <w:sz w:val="24"/>
                <w:szCs w:val="24"/>
              </w:rPr>
              <w:t>D</w:t>
            </w:r>
            <w:r w:rsidRPr="000D09BC">
              <w:rPr>
                <w:sz w:val="24"/>
                <w:szCs w:val="24"/>
              </w:rPr>
              <w:t>ė</w:t>
            </w:r>
            <w:r w:rsidRPr="000D09BC">
              <w:rPr>
                <w:sz w:val="24"/>
                <w:szCs w:val="24"/>
              </w:rPr>
              <w:t>l Pacient</w:t>
            </w:r>
            <w:r w:rsidRPr="000D09BC">
              <w:rPr>
                <w:sz w:val="24"/>
                <w:szCs w:val="24"/>
              </w:rPr>
              <w:t>ų</w:t>
            </w:r>
            <w:r w:rsidRPr="000D09BC">
              <w:rPr>
                <w:sz w:val="24"/>
                <w:szCs w:val="24"/>
              </w:rPr>
              <w:t xml:space="preserve"> maitinimo organizavimo asmens sveikatos prie</w:t>
            </w:r>
            <w:r w:rsidRPr="000D09BC">
              <w:rPr>
                <w:sz w:val="24"/>
                <w:szCs w:val="24"/>
              </w:rPr>
              <w:t>ž</w:t>
            </w:r>
            <w:r w:rsidRPr="000D09BC">
              <w:rPr>
                <w:sz w:val="24"/>
                <w:szCs w:val="24"/>
              </w:rPr>
              <w:t>i</w:t>
            </w:r>
            <w:r w:rsidRPr="000D09BC">
              <w:rPr>
                <w:sz w:val="24"/>
                <w:szCs w:val="24"/>
              </w:rPr>
              <w:t>ū</w:t>
            </w:r>
            <w:r w:rsidRPr="000D09BC">
              <w:rPr>
                <w:sz w:val="24"/>
                <w:szCs w:val="24"/>
              </w:rPr>
              <w:t xml:space="preserve">ros </w:t>
            </w:r>
            <w:r w:rsidRPr="000D09BC">
              <w:rPr>
                <w:sz w:val="24"/>
                <w:szCs w:val="24"/>
              </w:rPr>
              <w:t>į</w:t>
            </w:r>
            <w:r w:rsidRPr="000D09BC">
              <w:rPr>
                <w:sz w:val="24"/>
                <w:szCs w:val="24"/>
              </w:rPr>
              <w:t>staigose tvarkos apra</w:t>
            </w:r>
            <w:r w:rsidRPr="000D09BC">
              <w:rPr>
                <w:sz w:val="24"/>
                <w:szCs w:val="24"/>
              </w:rPr>
              <w:t>š</w:t>
            </w:r>
            <w:r w:rsidRPr="000D09BC">
              <w:rPr>
                <w:sz w:val="24"/>
                <w:szCs w:val="24"/>
              </w:rPr>
              <w:t>o patvirtinimo</w:t>
            </w:r>
            <w:r w:rsidRPr="000D09BC">
              <w:rPr>
                <w:sz w:val="24"/>
                <w:szCs w:val="24"/>
              </w:rPr>
              <w:t>”</w:t>
            </w:r>
            <w:r w:rsidRPr="000D09BC">
              <w:rPr>
                <w:sz w:val="24"/>
                <w:szCs w:val="24"/>
              </w:rPr>
              <w:t xml:space="preserve"> (aktuali redakcija) nuostatus</w:t>
            </w:r>
          </w:p>
          <w:p w14:paraId="0CAC8E4B" w14:textId="77777777" w:rsidR="000D09BC" w:rsidRPr="000D09BC" w:rsidRDefault="00642F92" w:rsidP="00647722">
            <w:pPr>
              <w:numPr>
                <w:ilvl w:val="0"/>
                <w:numId w:val="17"/>
              </w:numPr>
            </w:pPr>
            <w:r w:rsidRPr="00405CCD">
              <w:rPr>
                <w:sz w:val="24"/>
                <w:szCs w:val="24"/>
              </w:rPr>
              <w:t xml:space="preserve"> Tiek</w:t>
            </w:r>
            <w:r w:rsidRPr="00405CCD">
              <w:rPr>
                <w:sz w:val="24"/>
                <w:szCs w:val="24"/>
              </w:rPr>
              <w:t>ė</w:t>
            </w:r>
            <w:r w:rsidRPr="00405CCD">
              <w:rPr>
                <w:sz w:val="24"/>
                <w:szCs w:val="24"/>
              </w:rPr>
              <w:t>jas privalo laikytis (u</w:t>
            </w:r>
            <w:r w:rsidRPr="00405CCD">
              <w:rPr>
                <w:sz w:val="24"/>
                <w:szCs w:val="24"/>
              </w:rPr>
              <w:t>ž</w:t>
            </w:r>
            <w:r w:rsidRPr="00405CCD">
              <w:rPr>
                <w:sz w:val="24"/>
                <w:szCs w:val="24"/>
              </w:rPr>
              <w:t>tikrinti) bendr</w:t>
            </w:r>
            <w:r w:rsidRPr="00405CCD">
              <w:rPr>
                <w:sz w:val="24"/>
                <w:szCs w:val="24"/>
              </w:rPr>
              <w:t>ų</w:t>
            </w:r>
            <w:r w:rsidRPr="00405CCD">
              <w:rPr>
                <w:sz w:val="24"/>
                <w:szCs w:val="24"/>
              </w:rPr>
              <w:t>j</w:t>
            </w:r>
            <w:r w:rsidRPr="00405CCD">
              <w:rPr>
                <w:sz w:val="24"/>
                <w:szCs w:val="24"/>
              </w:rPr>
              <w:t>ų</w:t>
            </w:r>
            <w:r w:rsidRPr="00405CCD">
              <w:rPr>
                <w:sz w:val="24"/>
                <w:szCs w:val="24"/>
              </w:rPr>
              <w:t xml:space="preserve"> maisto produkt</w:t>
            </w:r>
            <w:r w:rsidRPr="00405CCD">
              <w:rPr>
                <w:sz w:val="24"/>
                <w:szCs w:val="24"/>
              </w:rPr>
              <w:t>ų</w:t>
            </w:r>
            <w:r w:rsidRPr="00405CCD">
              <w:rPr>
                <w:sz w:val="24"/>
                <w:szCs w:val="24"/>
              </w:rPr>
              <w:t xml:space="preserve"> higienos taisykli</w:t>
            </w:r>
            <w:r w:rsidRPr="00405CCD">
              <w:rPr>
                <w:sz w:val="24"/>
                <w:szCs w:val="24"/>
              </w:rPr>
              <w:t>ų</w:t>
            </w:r>
            <w:r w:rsidRPr="00405CCD">
              <w:rPr>
                <w:sz w:val="24"/>
                <w:szCs w:val="24"/>
              </w:rPr>
              <w:t xml:space="preserve"> pagal 2004 m. baland</w:t>
            </w:r>
            <w:r w:rsidRPr="00405CCD">
              <w:rPr>
                <w:sz w:val="24"/>
                <w:szCs w:val="24"/>
              </w:rPr>
              <w:t>ž</w:t>
            </w:r>
            <w:r w:rsidRPr="00405CCD">
              <w:rPr>
                <w:sz w:val="24"/>
                <w:szCs w:val="24"/>
              </w:rPr>
              <w:t>io 29 d. Europos Parlamento ir</w:t>
            </w:r>
          </w:p>
          <w:p w14:paraId="2E05FCD3" w14:textId="3B576278" w:rsidR="00642F92" w:rsidRPr="000D09BC" w:rsidRDefault="00642F92" w:rsidP="00647722">
            <w:r w:rsidRPr="00405CCD">
              <w:rPr>
                <w:sz w:val="24"/>
                <w:szCs w:val="24"/>
              </w:rPr>
              <w:t xml:space="preserve"> Tarybos reglament</w:t>
            </w:r>
            <w:r w:rsidRPr="00405CCD">
              <w:rPr>
                <w:sz w:val="24"/>
                <w:szCs w:val="24"/>
              </w:rPr>
              <w:t>ą</w:t>
            </w:r>
            <w:r w:rsidRPr="00405CCD">
              <w:rPr>
                <w:sz w:val="24"/>
                <w:szCs w:val="24"/>
              </w:rPr>
              <w:t xml:space="preserve"> (EB) Nr. 852/2004 d</w:t>
            </w:r>
            <w:r w:rsidRPr="00405CCD">
              <w:rPr>
                <w:sz w:val="24"/>
                <w:szCs w:val="24"/>
              </w:rPr>
              <w:t>ė</w:t>
            </w:r>
            <w:r w:rsidRPr="00405CCD">
              <w:rPr>
                <w:sz w:val="24"/>
                <w:szCs w:val="24"/>
              </w:rPr>
              <w:t>l maisto produkt</w:t>
            </w:r>
            <w:r w:rsidRPr="00405CCD">
              <w:rPr>
                <w:sz w:val="24"/>
                <w:szCs w:val="24"/>
              </w:rPr>
              <w:t>ų</w:t>
            </w:r>
            <w:r w:rsidRPr="00405CCD">
              <w:rPr>
                <w:sz w:val="24"/>
                <w:szCs w:val="24"/>
              </w:rPr>
              <w:t xml:space="preserve"> higienos (aktuali redakcija) ir Lietuvos higienos normos HN 15:2021 </w:t>
            </w:r>
            <w:r w:rsidRPr="00405CCD">
              <w:rPr>
                <w:sz w:val="24"/>
                <w:szCs w:val="24"/>
              </w:rPr>
              <w:t>„</w:t>
            </w:r>
            <w:r w:rsidRPr="00405CCD">
              <w:rPr>
                <w:sz w:val="24"/>
                <w:szCs w:val="24"/>
              </w:rPr>
              <w:t>Maisto higiena</w:t>
            </w:r>
            <w:r w:rsidRPr="00405CCD">
              <w:rPr>
                <w:sz w:val="24"/>
                <w:szCs w:val="24"/>
              </w:rPr>
              <w:t>“</w:t>
            </w:r>
            <w:r w:rsidRPr="00405CCD">
              <w:rPr>
                <w:sz w:val="24"/>
                <w:szCs w:val="24"/>
              </w:rPr>
              <w:t>, patvirtintos Lietuvos Respublikos sveikatos apsaugos ministro 2005 m. rugs</w:t>
            </w:r>
            <w:r w:rsidRPr="00405CCD">
              <w:rPr>
                <w:sz w:val="24"/>
                <w:szCs w:val="24"/>
              </w:rPr>
              <w:t>ė</w:t>
            </w:r>
            <w:r w:rsidRPr="00405CCD">
              <w:rPr>
                <w:sz w:val="24"/>
                <w:szCs w:val="24"/>
              </w:rPr>
              <w:t xml:space="preserve">jo 1 d. </w:t>
            </w:r>
            <w:r w:rsidRPr="00405CCD">
              <w:rPr>
                <w:sz w:val="24"/>
                <w:szCs w:val="24"/>
              </w:rPr>
              <w:t>į</w:t>
            </w:r>
            <w:r w:rsidRPr="00405CCD">
              <w:rPr>
                <w:sz w:val="24"/>
                <w:szCs w:val="24"/>
              </w:rPr>
              <w:t>sakymu Nr. V-675 (aktuali redakcija),</w:t>
            </w:r>
            <w:r w:rsidRPr="00DB0CAB">
              <w:t xml:space="preserve"> reikalavim</w:t>
            </w:r>
            <w:r w:rsidRPr="00DB0CAB">
              <w:t>ų</w:t>
            </w:r>
            <w:r w:rsidRPr="00DB0CAB">
              <w:t xml:space="preserve">; </w:t>
            </w:r>
          </w:p>
          <w:p w14:paraId="69923DCD" w14:textId="77777777" w:rsidR="000D09BC" w:rsidRDefault="004E4930" w:rsidP="00647722">
            <w:pPr>
              <w:numPr>
                <w:ilvl w:val="0"/>
                <w:numId w:val="17"/>
              </w:numPr>
              <w:rPr>
                <w:sz w:val="24"/>
                <w:szCs w:val="24"/>
              </w:rPr>
            </w:pPr>
            <w:r w:rsidRPr="00405CCD">
              <w:rPr>
                <w:sz w:val="24"/>
                <w:szCs w:val="24"/>
              </w:rPr>
              <w:t>Tiek</w:t>
            </w:r>
            <w:r w:rsidRPr="00405CCD">
              <w:rPr>
                <w:sz w:val="24"/>
                <w:szCs w:val="24"/>
              </w:rPr>
              <w:t>ė</w:t>
            </w:r>
            <w:r w:rsidRPr="00405CCD">
              <w:rPr>
                <w:sz w:val="24"/>
                <w:szCs w:val="24"/>
              </w:rPr>
              <w:t>jai privalo u</w:t>
            </w:r>
            <w:r w:rsidRPr="00405CCD">
              <w:rPr>
                <w:sz w:val="24"/>
                <w:szCs w:val="24"/>
              </w:rPr>
              <w:t>ž</w:t>
            </w:r>
            <w:r w:rsidRPr="00405CCD">
              <w:rPr>
                <w:sz w:val="24"/>
                <w:szCs w:val="24"/>
              </w:rPr>
              <w:t xml:space="preserve">tikrinti, kad </w:t>
            </w:r>
            <w:r w:rsidRPr="00405CCD">
              <w:rPr>
                <w:sz w:val="24"/>
                <w:szCs w:val="24"/>
              </w:rPr>
              <w:t>ž</w:t>
            </w:r>
            <w:r w:rsidRPr="00405CCD">
              <w:rPr>
                <w:sz w:val="24"/>
                <w:szCs w:val="24"/>
              </w:rPr>
              <w:t>enklinimas atitikt</w:t>
            </w:r>
            <w:r w:rsidRPr="00405CCD">
              <w:rPr>
                <w:sz w:val="24"/>
                <w:szCs w:val="24"/>
              </w:rPr>
              <w:t>ų</w:t>
            </w:r>
            <w:r w:rsidRPr="00405CCD">
              <w:rPr>
                <w:sz w:val="24"/>
                <w:szCs w:val="24"/>
              </w:rPr>
              <w:t xml:space="preserve"> Lietuvos higienos normos HN 119:2014 </w:t>
            </w:r>
            <w:r w:rsidRPr="00405CCD">
              <w:rPr>
                <w:sz w:val="24"/>
                <w:szCs w:val="24"/>
              </w:rPr>
              <w:t>„</w:t>
            </w:r>
            <w:r w:rsidRPr="00405CCD">
              <w:rPr>
                <w:sz w:val="24"/>
                <w:szCs w:val="24"/>
              </w:rPr>
              <w:t>Maisto produkt</w:t>
            </w:r>
            <w:r w:rsidRPr="00405CCD">
              <w:rPr>
                <w:sz w:val="24"/>
                <w:szCs w:val="24"/>
              </w:rPr>
              <w:t>ų</w:t>
            </w:r>
            <w:r w:rsidRPr="00405CCD">
              <w:rPr>
                <w:sz w:val="24"/>
                <w:szCs w:val="24"/>
              </w:rPr>
              <w:t xml:space="preserve"> </w:t>
            </w:r>
            <w:r w:rsidRPr="00405CCD">
              <w:rPr>
                <w:sz w:val="24"/>
                <w:szCs w:val="24"/>
              </w:rPr>
              <w:t>ž</w:t>
            </w:r>
            <w:r w:rsidRPr="00405CCD">
              <w:rPr>
                <w:sz w:val="24"/>
                <w:szCs w:val="24"/>
              </w:rPr>
              <w:t>enklinimas</w:t>
            </w:r>
            <w:r w:rsidRPr="00405CCD">
              <w:rPr>
                <w:sz w:val="24"/>
                <w:szCs w:val="24"/>
              </w:rPr>
              <w:t>“</w:t>
            </w:r>
            <w:r w:rsidRPr="00405CCD">
              <w:rPr>
                <w:sz w:val="24"/>
                <w:szCs w:val="24"/>
              </w:rPr>
              <w:t xml:space="preserve">, </w:t>
            </w:r>
          </w:p>
          <w:p w14:paraId="09A6D363" w14:textId="01E8DFCF" w:rsidR="000D09BC" w:rsidRPr="00405CCD" w:rsidRDefault="004E4930" w:rsidP="00647722">
            <w:pPr>
              <w:ind w:firstLine="0"/>
              <w:rPr>
                <w:sz w:val="24"/>
                <w:szCs w:val="24"/>
              </w:rPr>
            </w:pPr>
            <w:r w:rsidRPr="00405CCD">
              <w:rPr>
                <w:sz w:val="24"/>
                <w:szCs w:val="24"/>
              </w:rPr>
              <w:t>patvirtintos Lietuvos Respublikos sveikatos apsaugos ministro 2002 m. gruod</w:t>
            </w:r>
            <w:r w:rsidRPr="00405CCD">
              <w:rPr>
                <w:sz w:val="24"/>
                <w:szCs w:val="24"/>
              </w:rPr>
              <w:t>ž</w:t>
            </w:r>
            <w:r w:rsidRPr="00405CCD">
              <w:rPr>
                <w:sz w:val="24"/>
                <w:szCs w:val="24"/>
              </w:rPr>
              <w:t xml:space="preserve">io 24 d. </w:t>
            </w:r>
            <w:r w:rsidRPr="00405CCD">
              <w:rPr>
                <w:sz w:val="24"/>
                <w:szCs w:val="24"/>
              </w:rPr>
              <w:t>į</w:t>
            </w:r>
            <w:r w:rsidRPr="00405CCD">
              <w:rPr>
                <w:sz w:val="24"/>
                <w:szCs w:val="24"/>
              </w:rPr>
              <w:t xml:space="preserve">sakymu Nr. 677, ir 2011 m. spalio 25 d. ir Europos Parlamento ir Tarybos reglamento (ES) Nr. 1169/2011 nuostatas (toliau </w:t>
            </w:r>
            <w:r w:rsidRPr="00405CCD">
              <w:rPr>
                <w:sz w:val="24"/>
                <w:szCs w:val="24"/>
              </w:rPr>
              <w:t>–</w:t>
            </w:r>
            <w:r w:rsidRPr="00405CCD">
              <w:rPr>
                <w:sz w:val="24"/>
                <w:szCs w:val="24"/>
              </w:rPr>
              <w:t xml:space="preserve"> ES reglamentas Nr. 1169/2011);</w:t>
            </w:r>
          </w:p>
          <w:p w14:paraId="643B8ECF" w14:textId="77777777" w:rsidR="000D09BC" w:rsidRDefault="004E4930" w:rsidP="00647722">
            <w:pPr>
              <w:numPr>
                <w:ilvl w:val="0"/>
                <w:numId w:val="17"/>
              </w:numPr>
              <w:rPr>
                <w:sz w:val="24"/>
                <w:szCs w:val="24"/>
              </w:rPr>
            </w:pPr>
            <w:r w:rsidRPr="00405CCD">
              <w:rPr>
                <w:sz w:val="24"/>
                <w:szCs w:val="24"/>
              </w:rPr>
              <w:t xml:space="preserve"> Tiek</w:t>
            </w:r>
            <w:r w:rsidRPr="00405CCD">
              <w:rPr>
                <w:sz w:val="24"/>
                <w:szCs w:val="24"/>
              </w:rPr>
              <w:t>ė</w:t>
            </w:r>
            <w:r w:rsidRPr="00405CCD">
              <w:rPr>
                <w:sz w:val="24"/>
                <w:szCs w:val="24"/>
              </w:rPr>
              <w:t>jas turi u</w:t>
            </w:r>
            <w:r w:rsidRPr="00405CCD">
              <w:rPr>
                <w:sz w:val="24"/>
                <w:szCs w:val="24"/>
              </w:rPr>
              <w:t>ž</w:t>
            </w:r>
            <w:r w:rsidRPr="00405CCD">
              <w:rPr>
                <w:sz w:val="24"/>
                <w:szCs w:val="24"/>
              </w:rPr>
              <w:t xml:space="preserve">tikrinti </w:t>
            </w:r>
            <w:r w:rsidRPr="00405CCD">
              <w:rPr>
                <w:sz w:val="24"/>
                <w:szCs w:val="24"/>
              </w:rPr>
              <w:t>ž</w:t>
            </w:r>
            <w:r w:rsidRPr="00405CCD">
              <w:rPr>
                <w:sz w:val="24"/>
                <w:szCs w:val="24"/>
              </w:rPr>
              <w:t>moni</w:t>
            </w:r>
            <w:r w:rsidRPr="00405CCD">
              <w:rPr>
                <w:sz w:val="24"/>
                <w:szCs w:val="24"/>
              </w:rPr>
              <w:t>ų</w:t>
            </w:r>
            <w:r w:rsidRPr="00405CCD">
              <w:rPr>
                <w:sz w:val="24"/>
                <w:szCs w:val="24"/>
              </w:rPr>
              <w:t xml:space="preserve"> sveikatos ir vartotoj</w:t>
            </w:r>
            <w:r w:rsidRPr="00405CCD">
              <w:rPr>
                <w:sz w:val="24"/>
                <w:szCs w:val="24"/>
              </w:rPr>
              <w:t>ų</w:t>
            </w:r>
            <w:r w:rsidRPr="00405CCD">
              <w:rPr>
                <w:sz w:val="24"/>
                <w:szCs w:val="24"/>
              </w:rPr>
              <w:t xml:space="preserve"> interes</w:t>
            </w:r>
            <w:r w:rsidRPr="00405CCD">
              <w:rPr>
                <w:sz w:val="24"/>
                <w:szCs w:val="24"/>
              </w:rPr>
              <w:t>ų</w:t>
            </w:r>
            <w:r w:rsidRPr="00405CCD">
              <w:rPr>
                <w:sz w:val="24"/>
                <w:szCs w:val="24"/>
              </w:rPr>
              <w:t xml:space="preserve"> apsaug</w:t>
            </w:r>
            <w:r w:rsidRPr="00405CCD">
              <w:rPr>
                <w:sz w:val="24"/>
                <w:szCs w:val="24"/>
              </w:rPr>
              <w:t>ą</w:t>
            </w:r>
            <w:r w:rsidRPr="00405CCD">
              <w:rPr>
                <w:sz w:val="24"/>
                <w:szCs w:val="24"/>
              </w:rPr>
              <w:t xml:space="preserve"> maisto at</w:t>
            </w:r>
            <w:r w:rsidRPr="00405CCD">
              <w:rPr>
                <w:sz w:val="24"/>
                <w:szCs w:val="24"/>
              </w:rPr>
              <w:t>ž</w:t>
            </w:r>
            <w:r w:rsidRPr="00405CCD">
              <w:rPr>
                <w:sz w:val="24"/>
                <w:szCs w:val="24"/>
              </w:rPr>
              <w:t>vilgiu vadovaujant</w:t>
            </w:r>
            <w:r w:rsidR="000D09BC">
              <w:rPr>
                <w:sz w:val="24"/>
                <w:szCs w:val="24"/>
              </w:rPr>
              <w:t xml:space="preserve">is 2002 m. sausio 28 d. Europos </w:t>
            </w:r>
          </w:p>
          <w:p w14:paraId="28826A0B" w14:textId="697C6500" w:rsidR="004E4930" w:rsidRPr="00405CCD" w:rsidRDefault="004E4930" w:rsidP="00647722">
            <w:pPr>
              <w:rPr>
                <w:sz w:val="24"/>
                <w:szCs w:val="24"/>
              </w:rPr>
            </w:pPr>
            <w:r w:rsidRPr="00405CCD">
              <w:rPr>
                <w:sz w:val="24"/>
                <w:szCs w:val="24"/>
              </w:rPr>
              <w:t>Parlamento ir Tarybos reglamente (EB) Nr. 178/2002 (arba jam lygiaver</w:t>
            </w:r>
            <w:r w:rsidRPr="00405CCD">
              <w:rPr>
                <w:sz w:val="24"/>
                <w:szCs w:val="24"/>
              </w:rPr>
              <w:t>č</w:t>
            </w:r>
            <w:r w:rsidRPr="00405CCD">
              <w:rPr>
                <w:sz w:val="24"/>
                <w:szCs w:val="24"/>
              </w:rPr>
              <w:t>iu) ir 2011 m. spalio 25 d. Europos Parlamento ir Tarybos reglamente (ES) Nr. 1169/2011 nustatytais reikalavimais;</w:t>
            </w:r>
          </w:p>
          <w:p w14:paraId="5F5E8597" w14:textId="77777777" w:rsidR="00647722" w:rsidRDefault="004E4930" w:rsidP="00647722">
            <w:pPr>
              <w:numPr>
                <w:ilvl w:val="0"/>
                <w:numId w:val="17"/>
              </w:numPr>
              <w:rPr>
                <w:sz w:val="24"/>
                <w:szCs w:val="24"/>
              </w:rPr>
            </w:pPr>
            <w:r w:rsidRPr="00405CCD">
              <w:rPr>
                <w:sz w:val="24"/>
                <w:szCs w:val="24"/>
              </w:rPr>
              <w:lastRenderedPageBreak/>
              <w:t>Fasuot</w:t>
            </w:r>
            <w:r w:rsidRPr="00405CCD">
              <w:rPr>
                <w:sz w:val="24"/>
                <w:szCs w:val="24"/>
              </w:rPr>
              <w:t>ų</w:t>
            </w:r>
            <w:r w:rsidRPr="00405CCD">
              <w:rPr>
                <w:sz w:val="24"/>
                <w:szCs w:val="24"/>
              </w:rPr>
              <w:t xml:space="preserve"> produkt</w:t>
            </w:r>
            <w:r w:rsidRPr="00405CCD">
              <w:rPr>
                <w:sz w:val="24"/>
                <w:szCs w:val="24"/>
              </w:rPr>
              <w:t>ų</w:t>
            </w:r>
            <w:r w:rsidRPr="00405CCD">
              <w:rPr>
                <w:sz w:val="24"/>
                <w:szCs w:val="24"/>
              </w:rPr>
              <w:t xml:space="preserve"> ilgis, plotas ar skai</w:t>
            </w:r>
            <w:r w:rsidRPr="00405CCD">
              <w:rPr>
                <w:sz w:val="24"/>
                <w:szCs w:val="24"/>
              </w:rPr>
              <w:t>č</w:t>
            </w:r>
            <w:r w:rsidRPr="00405CCD">
              <w:rPr>
                <w:sz w:val="24"/>
                <w:szCs w:val="24"/>
              </w:rPr>
              <w:t>ius produkt</w:t>
            </w:r>
            <w:r w:rsidRPr="00405CCD">
              <w:rPr>
                <w:sz w:val="24"/>
                <w:szCs w:val="24"/>
              </w:rPr>
              <w:t>ų</w:t>
            </w:r>
            <w:r w:rsidRPr="00405CCD">
              <w:rPr>
                <w:sz w:val="24"/>
                <w:szCs w:val="24"/>
              </w:rPr>
              <w:t xml:space="preserve"> pakuot</w:t>
            </w:r>
            <w:r w:rsidRPr="00405CCD">
              <w:rPr>
                <w:sz w:val="24"/>
                <w:szCs w:val="24"/>
              </w:rPr>
              <w:t>ė</w:t>
            </w:r>
            <w:r w:rsidRPr="00405CCD">
              <w:rPr>
                <w:sz w:val="24"/>
                <w:szCs w:val="24"/>
              </w:rPr>
              <w:t xml:space="preserve">je turi atitikti Lietuvos Respublikos </w:t>
            </w:r>
            <w:r w:rsidRPr="00405CCD">
              <w:rPr>
                <w:sz w:val="24"/>
                <w:szCs w:val="24"/>
              </w:rPr>
              <w:t>ū</w:t>
            </w:r>
            <w:r w:rsidRPr="00405CCD">
              <w:rPr>
                <w:sz w:val="24"/>
                <w:szCs w:val="24"/>
              </w:rPr>
              <w:t>kio ministro 2015 m. rugs</w:t>
            </w:r>
            <w:r w:rsidRPr="00405CCD">
              <w:rPr>
                <w:sz w:val="24"/>
                <w:szCs w:val="24"/>
              </w:rPr>
              <w:t>ė</w:t>
            </w:r>
            <w:r w:rsidRPr="00405CCD">
              <w:rPr>
                <w:sz w:val="24"/>
                <w:szCs w:val="24"/>
              </w:rPr>
              <w:t xml:space="preserve">jo 25 d. </w:t>
            </w:r>
          </w:p>
          <w:p w14:paraId="2E2ADE78" w14:textId="2AB43B95" w:rsidR="004E4930" w:rsidRPr="00405CCD" w:rsidRDefault="004E4930" w:rsidP="00647722">
            <w:pPr>
              <w:ind w:firstLine="0"/>
              <w:rPr>
                <w:sz w:val="24"/>
                <w:szCs w:val="24"/>
              </w:rPr>
            </w:pPr>
            <w:r w:rsidRPr="00405CCD">
              <w:rPr>
                <w:sz w:val="24"/>
                <w:szCs w:val="24"/>
              </w:rPr>
              <w:t>į</w:t>
            </w:r>
            <w:r w:rsidRPr="00405CCD">
              <w:rPr>
                <w:sz w:val="24"/>
                <w:szCs w:val="24"/>
              </w:rPr>
              <w:t xml:space="preserve">sakymo Nr. 4-594 </w:t>
            </w:r>
            <w:r w:rsidRPr="00405CCD">
              <w:rPr>
                <w:sz w:val="24"/>
                <w:szCs w:val="24"/>
              </w:rPr>
              <w:t>„</w:t>
            </w:r>
            <w:r w:rsidRPr="00405CCD">
              <w:rPr>
                <w:sz w:val="24"/>
                <w:szCs w:val="24"/>
              </w:rPr>
              <w:t>D</w:t>
            </w:r>
            <w:r w:rsidRPr="00405CCD">
              <w:rPr>
                <w:sz w:val="24"/>
                <w:szCs w:val="24"/>
              </w:rPr>
              <w:t>ė</w:t>
            </w:r>
            <w:r w:rsidRPr="00405CCD">
              <w:rPr>
                <w:sz w:val="24"/>
                <w:szCs w:val="24"/>
              </w:rPr>
              <w:t>l Fasuot</w:t>
            </w:r>
            <w:r w:rsidRPr="00405CCD">
              <w:rPr>
                <w:sz w:val="24"/>
                <w:szCs w:val="24"/>
              </w:rPr>
              <w:t>ų</w:t>
            </w:r>
            <w:r w:rsidRPr="00405CCD">
              <w:rPr>
                <w:sz w:val="24"/>
                <w:szCs w:val="24"/>
              </w:rPr>
              <w:t xml:space="preserve"> preki</w:t>
            </w:r>
            <w:r w:rsidRPr="00405CCD">
              <w:rPr>
                <w:sz w:val="24"/>
                <w:szCs w:val="24"/>
              </w:rPr>
              <w:t>ų</w:t>
            </w:r>
            <w:r w:rsidRPr="00405CCD">
              <w:rPr>
                <w:sz w:val="24"/>
                <w:szCs w:val="24"/>
              </w:rPr>
              <w:t xml:space="preserve"> ir matavimo ind</w:t>
            </w:r>
            <w:r w:rsidRPr="00405CCD">
              <w:rPr>
                <w:sz w:val="24"/>
                <w:szCs w:val="24"/>
              </w:rPr>
              <w:t>ų</w:t>
            </w:r>
            <w:r w:rsidRPr="00405CCD">
              <w:rPr>
                <w:sz w:val="24"/>
                <w:szCs w:val="24"/>
              </w:rPr>
              <w:t xml:space="preserve"> techninio reglamento patvirtinimo</w:t>
            </w:r>
            <w:r w:rsidRPr="00405CCD">
              <w:rPr>
                <w:sz w:val="24"/>
                <w:szCs w:val="24"/>
              </w:rPr>
              <w:t>“</w:t>
            </w:r>
            <w:r w:rsidRPr="00405CCD">
              <w:rPr>
                <w:sz w:val="24"/>
                <w:szCs w:val="24"/>
              </w:rPr>
              <w:t xml:space="preserve"> (aktuali redakcija) reikalavimus.</w:t>
            </w:r>
          </w:p>
          <w:p w14:paraId="2786C6A2" w14:textId="77777777" w:rsidR="00647722" w:rsidRPr="00647722" w:rsidRDefault="004E4930" w:rsidP="00647722">
            <w:pPr>
              <w:numPr>
                <w:ilvl w:val="0"/>
                <w:numId w:val="17"/>
              </w:numPr>
              <w:rPr>
                <w:sz w:val="24"/>
                <w:szCs w:val="24"/>
              </w:rPr>
            </w:pPr>
            <w:r w:rsidRPr="00405CCD">
              <w:rPr>
                <w:sz w:val="24"/>
                <w:szCs w:val="24"/>
              </w:rPr>
              <w:t>Tara ir pakavimo med</w:t>
            </w:r>
            <w:r w:rsidRPr="00405CCD">
              <w:rPr>
                <w:sz w:val="24"/>
                <w:szCs w:val="24"/>
              </w:rPr>
              <w:t>ž</w:t>
            </w:r>
            <w:r w:rsidRPr="00405CCD">
              <w:rPr>
                <w:sz w:val="24"/>
                <w:szCs w:val="24"/>
              </w:rPr>
              <w:t xml:space="preserve">iagos turi atitikti </w:t>
            </w:r>
            <w:r w:rsidRPr="00405CCD">
              <w:rPr>
                <w:bCs/>
                <w:sz w:val="24"/>
                <w:szCs w:val="24"/>
              </w:rPr>
              <w:t>2004 m. spalio 27 d. Europos Parlamento ir Tarybos reglament</w:t>
            </w:r>
            <w:r w:rsidRPr="00405CCD">
              <w:rPr>
                <w:bCs/>
                <w:sz w:val="24"/>
                <w:szCs w:val="24"/>
              </w:rPr>
              <w:t>ą</w:t>
            </w:r>
            <w:r w:rsidRPr="00405CCD">
              <w:rPr>
                <w:bCs/>
                <w:sz w:val="24"/>
                <w:szCs w:val="24"/>
              </w:rPr>
              <w:t xml:space="preserve"> (EB) Nr. 1935/2004, d</w:t>
            </w:r>
            <w:r w:rsidRPr="00405CCD">
              <w:rPr>
                <w:bCs/>
                <w:sz w:val="24"/>
                <w:szCs w:val="24"/>
              </w:rPr>
              <w:t>ė</w:t>
            </w:r>
            <w:r w:rsidRPr="00405CCD">
              <w:rPr>
                <w:bCs/>
                <w:sz w:val="24"/>
                <w:szCs w:val="24"/>
              </w:rPr>
              <w:t xml:space="preserve">l </w:t>
            </w:r>
          </w:p>
          <w:p w14:paraId="3DA57D75" w14:textId="2585A2C6" w:rsidR="004E4930" w:rsidRPr="00405CCD" w:rsidRDefault="004E4930" w:rsidP="00647722">
            <w:pPr>
              <w:rPr>
                <w:sz w:val="24"/>
                <w:szCs w:val="24"/>
              </w:rPr>
            </w:pPr>
            <w:r w:rsidRPr="00405CCD">
              <w:rPr>
                <w:bCs/>
                <w:sz w:val="24"/>
                <w:szCs w:val="24"/>
              </w:rPr>
              <w:t>ž</w:t>
            </w:r>
            <w:r w:rsidRPr="00405CCD">
              <w:rPr>
                <w:bCs/>
                <w:sz w:val="24"/>
                <w:szCs w:val="24"/>
              </w:rPr>
              <w:t>aliav</w:t>
            </w:r>
            <w:r w:rsidRPr="00405CCD">
              <w:rPr>
                <w:bCs/>
                <w:sz w:val="24"/>
                <w:szCs w:val="24"/>
              </w:rPr>
              <w:t>ų</w:t>
            </w:r>
            <w:r w:rsidRPr="00405CCD">
              <w:rPr>
                <w:bCs/>
                <w:sz w:val="24"/>
                <w:szCs w:val="24"/>
              </w:rPr>
              <w:t xml:space="preserve"> ir gamini</w:t>
            </w:r>
            <w:r w:rsidRPr="00405CCD">
              <w:rPr>
                <w:bCs/>
                <w:sz w:val="24"/>
                <w:szCs w:val="24"/>
              </w:rPr>
              <w:t>ų</w:t>
            </w:r>
            <w:r w:rsidRPr="00405CCD">
              <w:rPr>
                <w:bCs/>
                <w:sz w:val="24"/>
                <w:szCs w:val="24"/>
              </w:rPr>
              <w:t>, skirt</w:t>
            </w:r>
            <w:r w:rsidRPr="00405CCD">
              <w:rPr>
                <w:bCs/>
                <w:sz w:val="24"/>
                <w:szCs w:val="24"/>
              </w:rPr>
              <w:t>ų</w:t>
            </w:r>
            <w:r w:rsidRPr="00405CCD">
              <w:rPr>
                <w:bCs/>
                <w:sz w:val="24"/>
                <w:szCs w:val="24"/>
              </w:rPr>
              <w:t xml:space="preserve"> liestis su maistu ir </w:t>
            </w:r>
            <w:r w:rsidRPr="00405CCD">
              <w:rPr>
                <w:bCs/>
                <w:iCs/>
                <w:sz w:val="24"/>
                <w:szCs w:val="24"/>
              </w:rPr>
              <w:t xml:space="preserve">Lietuvos higienos normos HN 16:2011 </w:t>
            </w:r>
            <w:r w:rsidRPr="00405CCD">
              <w:rPr>
                <w:bCs/>
                <w:iCs/>
                <w:sz w:val="24"/>
                <w:szCs w:val="24"/>
              </w:rPr>
              <w:t>„</w:t>
            </w:r>
            <w:r w:rsidRPr="00405CCD">
              <w:rPr>
                <w:bCs/>
                <w:iCs/>
                <w:sz w:val="24"/>
                <w:szCs w:val="24"/>
              </w:rPr>
              <w:t>Med</w:t>
            </w:r>
            <w:r w:rsidRPr="00405CCD">
              <w:rPr>
                <w:bCs/>
                <w:iCs/>
                <w:sz w:val="24"/>
                <w:szCs w:val="24"/>
              </w:rPr>
              <w:t>ž</w:t>
            </w:r>
            <w:r w:rsidRPr="00405CCD">
              <w:rPr>
                <w:bCs/>
                <w:iCs/>
                <w:sz w:val="24"/>
                <w:szCs w:val="24"/>
              </w:rPr>
              <w:t>iag</w:t>
            </w:r>
            <w:r w:rsidRPr="00405CCD">
              <w:rPr>
                <w:bCs/>
                <w:iCs/>
                <w:sz w:val="24"/>
                <w:szCs w:val="24"/>
              </w:rPr>
              <w:t>ų</w:t>
            </w:r>
            <w:r w:rsidRPr="00405CCD">
              <w:rPr>
                <w:bCs/>
                <w:iCs/>
                <w:sz w:val="24"/>
                <w:szCs w:val="24"/>
              </w:rPr>
              <w:t xml:space="preserve"> ir gamini</w:t>
            </w:r>
            <w:r w:rsidRPr="00405CCD">
              <w:rPr>
                <w:bCs/>
                <w:iCs/>
                <w:sz w:val="24"/>
                <w:szCs w:val="24"/>
              </w:rPr>
              <w:t>ų</w:t>
            </w:r>
            <w:r w:rsidRPr="00405CCD">
              <w:rPr>
                <w:bCs/>
                <w:iCs/>
                <w:sz w:val="24"/>
                <w:szCs w:val="24"/>
              </w:rPr>
              <w:t>, skirt</w:t>
            </w:r>
            <w:r w:rsidRPr="00405CCD">
              <w:rPr>
                <w:bCs/>
                <w:iCs/>
                <w:sz w:val="24"/>
                <w:szCs w:val="24"/>
              </w:rPr>
              <w:t>ų</w:t>
            </w:r>
            <w:r w:rsidRPr="00405CCD">
              <w:rPr>
                <w:bCs/>
                <w:iCs/>
                <w:sz w:val="24"/>
                <w:szCs w:val="24"/>
              </w:rPr>
              <w:t xml:space="preserve"> liestis su maistu, specialieji sveikatos saugos reikalavimai</w:t>
            </w:r>
            <w:r w:rsidRPr="00405CCD">
              <w:rPr>
                <w:bCs/>
                <w:iCs/>
                <w:sz w:val="24"/>
                <w:szCs w:val="24"/>
              </w:rPr>
              <w:t>“</w:t>
            </w:r>
            <w:r w:rsidRPr="00405CCD">
              <w:rPr>
                <w:bCs/>
                <w:iCs/>
                <w:sz w:val="24"/>
                <w:szCs w:val="24"/>
              </w:rPr>
              <w:t>, patvirtintos Lietuvos Respublikos sveikatos apsaugos ministro 2011 m. gegu</w:t>
            </w:r>
            <w:r w:rsidRPr="00405CCD">
              <w:rPr>
                <w:bCs/>
                <w:iCs/>
                <w:sz w:val="24"/>
                <w:szCs w:val="24"/>
              </w:rPr>
              <w:t>žė</w:t>
            </w:r>
            <w:r w:rsidRPr="00405CCD">
              <w:rPr>
                <w:bCs/>
                <w:iCs/>
                <w:sz w:val="24"/>
                <w:szCs w:val="24"/>
              </w:rPr>
              <w:t xml:space="preserve">s 2 d. </w:t>
            </w:r>
            <w:r w:rsidRPr="00405CCD">
              <w:rPr>
                <w:bCs/>
                <w:iCs/>
                <w:sz w:val="24"/>
                <w:szCs w:val="24"/>
              </w:rPr>
              <w:t>į</w:t>
            </w:r>
            <w:r w:rsidRPr="00405CCD">
              <w:rPr>
                <w:bCs/>
                <w:iCs/>
                <w:sz w:val="24"/>
                <w:szCs w:val="24"/>
              </w:rPr>
              <w:t xml:space="preserve">sakymu Nr. V-417 </w:t>
            </w:r>
            <w:r w:rsidRPr="00405CCD">
              <w:rPr>
                <w:sz w:val="24"/>
                <w:szCs w:val="24"/>
              </w:rPr>
              <w:t>(aktuali redakcija)</w:t>
            </w:r>
            <w:r w:rsidRPr="00405CCD">
              <w:rPr>
                <w:bCs/>
                <w:iCs/>
                <w:sz w:val="24"/>
                <w:szCs w:val="24"/>
              </w:rPr>
              <w:t>, reikal</w:t>
            </w:r>
            <w:r w:rsidR="00647722">
              <w:rPr>
                <w:bCs/>
                <w:iCs/>
                <w:sz w:val="24"/>
                <w:szCs w:val="24"/>
              </w:rPr>
              <w:t>avimus.</w:t>
            </w:r>
          </w:p>
          <w:p w14:paraId="10CABF82" w14:textId="77777777" w:rsidR="004E4930" w:rsidRPr="00647722" w:rsidRDefault="004E4930" w:rsidP="00647722">
            <w:pPr>
              <w:suppressAutoHyphens/>
              <w:ind w:firstLine="0"/>
              <w:rPr>
                <w:rFonts w:hAnsi="Times New Roman" w:cs="Times New Roman"/>
                <w:sz w:val="24"/>
                <w:szCs w:val="24"/>
              </w:rPr>
            </w:pPr>
            <w:r w:rsidRPr="00647722">
              <w:rPr>
                <w:rFonts w:hAnsi="Times New Roman" w:cs="Times New Roman"/>
                <w:b/>
                <w:sz w:val="24"/>
                <w:szCs w:val="24"/>
              </w:rPr>
              <w:t>Kiti reikalavimai:</w:t>
            </w:r>
          </w:p>
          <w:p w14:paraId="4D219513"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b/>
                <w:sz w:val="24"/>
                <w:szCs w:val="24"/>
              </w:rPr>
              <w:t xml:space="preserve">Prekių pristatymo vieta: Macikų socialinės globos namai, Vilties g.2, Macikų km., Šilutės sen., LT-99156 Šilutės r. sav. </w:t>
            </w:r>
            <w:r w:rsidRPr="00405CCD">
              <w:rPr>
                <w:rFonts w:hAnsi="Times New Roman" w:cs="Times New Roman"/>
                <w:sz w:val="24"/>
                <w:szCs w:val="24"/>
              </w:rPr>
              <w:t>(Valgyklos sandėlis).</w:t>
            </w:r>
          </w:p>
          <w:p w14:paraId="1C60D23F"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Prekių tiekimo laikotarpis 12 mėnesiai;</w:t>
            </w:r>
          </w:p>
          <w:p w14:paraId="496E7448"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Style w:val="FontStyle13"/>
                <w:sz w:val="24"/>
                <w:szCs w:val="24"/>
              </w:rPr>
              <w:t>P</w:t>
            </w:r>
            <w:r w:rsidRPr="00405CCD">
              <w:rPr>
                <w:rFonts w:hAnsi="Times New Roman" w:cs="Times New Roman"/>
                <w:sz w:val="24"/>
                <w:szCs w:val="24"/>
              </w:rPr>
              <w:t xml:space="preserve">ristatymo dažnumas </w:t>
            </w:r>
            <w:r w:rsidRPr="00405CCD">
              <w:rPr>
                <w:rFonts w:hAnsi="Times New Roman" w:cs="Times New Roman"/>
                <w:b/>
                <w:sz w:val="24"/>
                <w:szCs w:val="24"/>
              </w:rPr>
              <w:t xml:space="preserve">du (2) kartai per mėnesį nuo 7.00-12.00 val.  </w:t>
            </w:r>
          </w:p>
          <w:p w14:paraId="2D6FCD3E" w14:textId="3E1B65CF"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Atsiskaitymo už prekes terminas  - 30 k. d.;</w:t>
            </w:r>
          </w:p>
          <w:p w14:paraId="2E2FB3B5"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 xml:space="preserve">Įsipareigojimas nupirkti prekių kiekis  80 </w:t>
            </w:r>
            <w:r w:rsidRPr="00405CCD">
              <w:rPr>
                <w:rFonts w:hAnsi="Times New Roman" w:cs="Times New Roman"/>
                <w:sz w:val="24"/>
                <w:szCs w:val="24"/>
                <w:lang w:val="en-US"/>
              </w:rPr>
              <w:t>%</w:t>
            </w:r>
          </w:p>
          <w:p w14:paraId="770DFBA5"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 xml:space="preserve">Pirkimo sutarties vykdymo užtikrinimo priemonės (banko ar draudimo kompanijos garanto) nereikalaujama. </w:t>
            </w:r>
          </w:p>
          <w:p w14:paraId="6E7BE16C" w14:textId="77777777" w:rsidR="004E4930" w:rsidRPr="00405CCD"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 xml:space="preserve">Specialus prekių pakuočių ženklinimas nereikalingas. </w:t>
            </w:r>
          </w:p>
          <w:p w14:paraId="0A9A5120" w14:textId="449646D2" w:rsidR="001F546D" w:rsidRPr="001F546D" w:rsidRDefault="004E4930" w:rsidP="001F546D">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sz w:val="24"/>
                <w:szCs w:val="24"/>
              </w:rPr>
            </w:pPr>
            <w:r w:rsidRPr="00405CCD">
              <w:rPr>
                <w:rFonts w:hAnsi="Times New Roman" w:cs="Times New Roman"/>
                <w:sz w:val="24"/>
                <w:szCs w:val="24"/>
              </w:rPr>
              <w:t>Planuojama sutarties vykdymas nuo  pasirašymo dienos</w:t>
            </w:r>
            <w:r w:rsidR="001F546D">
              <w:rPr>
                <w:rFonts w:hAnsi="Times New Roman" w:cs="Times New Roman"/>
                <w:sz w:val="24"/>
                <w:szCs w:val="24"/>
              </w:rPr>
              <w:t>.</w:t>
            </w:r>
          </w:p>
          <w:p w14:paraId="5D855142" w14:textId="2E52B461" w:rsidR="004E4930" w:rsidRPr="00DB61A7" w:rsidRDefault="004E4930" w:rsidP="004E4930">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hAnsi="Times New Roman" w:cs="Times New Roman"/>
                <w:b/>
                <w:sz w:val="24"/>
                <w:szCs w:val="24"/>
              </w:rPr>
            </w:pPr>
            <w:r w:rsidRPr="00DB61A7">
              <w:rPr>
                <w:rFonts w:hAnsi="Times New Roman" w:cs="Times New Roman"/>
                <w:b/>
                <w:sz w:val="24"/>
                <w:szCs w:val="24"/>
              </w:rPr>
              <w:t>Pirkimo dalies Nr.1-Pirkimo maksimali kaina (</w:t>
            </w:r>
            <w:proofErr w:type="spellStart"/>
            <w:r w:rsidRPr="00DB61A7">
              <w:rPr>
                <w:rFonts w:hAnsi="Times New Roman" w:cs="Times New Roman"/>
                <w:b/>
                <w:sz w:val="24"/>
                <w:szCs w:val="24"/>
              </w:rPr>
              <w:t>Eur</w:t>
            </w:r>
            <w:proofErr w:type="spellEnd"/>
            <w:r w:rsidRPr="00DB61A7">
              <w:rPr>
                <w:rFonts w:hAnsi="Times New Roman" w:cs="Times New Roman"/>
                <w:b/>
                <w:sz w:val="24"/>
                <w:szCs w:val="24"/>
              </w:rPr>
              <w:t xml:space="preserve"> su PVM) 4315,00</w:t>
            </w:r>
            <w:r w:rsidR="00DB61A7">
              <w:rPr>
                <w:rFonts w:hAnsi="Times New Roman" w:cs="Times New Roman"/>
                <w:b/>
                <w:sz w:val="24"/>
                <w:szCs w:val="24"/>
              </w:rPr>
              <w:t xml:space="preserve"> </w:t>
            </w:r>
            <w:proofErr w:type="spellStart"/>
            <w:r w:rsidRPr="00DB61A7">
              <w:rPr>
                <w:rFonts w:hAnsi="Times New Roman" w:cs="Times New Roman"/>
                <w:b/>
                <w:sz w:val="24"/>
                <w:szCs w:val="24"/>
              </w:rPr>
              <w:t>Eur</w:t>
            </w:r>
            <w:proofErr w:type="spellEnd"/>
            <w:r w:rsidRPr="00DB61A7">
              <w:rPr>
                <w:rFonts w:hAnsi="Times New Roman" w:cs="Times New Roman"/>
                <w:b/>
                <w:sz w:val="24"/>
                <w:szCs w:val="24"/>
              </w:rPr>
              <w:t xml:space="preserve"> </w:t>
            </w:r>
            <w:r w:rsidR="001F546D">
              <w:rPr>
                <w:rFonts w:hAnsi="Times New Roman" w:cs="Times New Roman"/>
                <w:b/>
                <w:sz w:val="24"/>
                <w:szCs w:val="24"/>
              </w:rPr>
              <w:t>.</w:t>
            </w:r>
          </w:p>
          <w:p w14:paraId="20FB4BCB" w14:textId="19798384" w:rsidR="004E4930" w:rsidRPr="001F546D" w:rsidRDefault="004E4930" w:rsidP="001F546D">
            <w:pPr>
              <w:shd w:val="clear" w:color="auto" w:fill="FFFFFF"/>
              <w:tabs>
                <w:tab w:val="left" w:pos="1276"/>
                <w:tab w:val="left" w:pos="1560"/>
                <w:tab w:val="left" w:pos="1701"/>
              </w:tabs>
              <w:suppressAutoHyphens/>
              <w:autoSpaceDE w:val="0"/>
              <w:autoSpaceDN w:val="0"/>
              <w:adjustRightInd w:val="0"/>
              <w:rPr>
                <w:rFonts w:hAnsi="Times New Roman" w:cs="Times New Roman"/>
                <w:sz w:val="24"/>
                <w:szCs w:val="24"/>
              </w:rPr>
            </w:pPr>
            <w:r w:rsidRPr="001F546D">
              <w:rPr>
                <w:rFonts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0226A3E7" w14:textId="6B278C52" w:rsidR="004E4930" w:rsidRPr="003B0362" w:rsidRDefault="004E4930" w:rsidP="003B0362">
            <w:pPr>
              <w:rPr>
                <w:rFonts w:hAnsi="Times New Roman" w:cs="Times New Roman"/>
                <w:sz w:val="22"/>
                <w:szCs w:val="24"/>
              </w:rPr>
            </w:pPr>
            <w:r>
              <w:rPr>
                <w:rStyle w:val="FontStyle13"/>
                <w:szCs w:val="24"/>
              </w:rPr>
              <w:t xml:space="preserve">          </w:t>
            </w:r>
          </w:p>
          <w:p w14:paraId="404FBBBE" w14:textId="7BD84BFA" w:rsidR="00C60A35" w:rsidRPr="000F4C39" w:rsidRDefault="007D666F" w:rsidP="00C60A35">
            <w:pPr>
              <w:tabs>
                <w:tab w:val="left" w:pos="810"/>
                <w:tab w:val="left" w:pos="990"/>
              </w:tabs>
              <w:ind w:firstLine="0"/>
              <w:rPr>
                <w:rFonts w:hAnsi="Times New Roman" w:cs="Times New Roman"/>
                <w:b/>
                <w:sz w:val="24"/>
                <w:szCs w:val="24"/>
              </w:rPr>
            </w:pPr>
            <w:r>
              <w:rPr>
                <w:rFonts w:hAnsi="Times New Roman" w:cs="Times New Roman"/>
                <w:b/>
                <w:sz w:val="24"/>
                <w:szCs w:val="24"/>
              </w:rPr>
              <w:t>Pirkimo dalis Nr.2 ,,Įvairūs maisto produktai (Ekologiški)</w:t>
            </w:r>
            <w:r w:rsidR="00C60A35" w:rsidRPr="000F4C39">
              <w:rPr>
                <w:rFonts w:hAnsi="Times New Roman" w:cs="Times New Roman"/>
                <w:b/>
                <w:sz w:val="24"/>
                <w:szCs w:val="24"/>
              </w:rPr>
              <w:t>“</w:t>
            </w:r>
          </w:p>
        </w:tc>
      </w:tr>
      <w:tr w:rsidR="00E056E3" w:rsidRPr="003F59A3" w14:paraId="1176EEA2" w14:textId="77777777" w:rsidTr="00231E25">
        <w:tc>
          <w:tcPr>
            <w:tcW w:w="910" w:type="dxa"/>
          </w:tcPr>
          <w:p w14:paraId="5AB821BD" w14:textId="04D731A7" w:rsidR="00E056E3" w:rsidRPr="00AE0202" w:rsidRDefault="00E056E3" w:rsidP="00E056E3">
            <w:pPr>
              <w:pStyle w:val="Sraopastraipa"/>
              <w:tabs>
                <w:tab w:val="left" w:pos="810"/>
                <w:tab w:val="left" w:pos="990"/>
              </w:tabs>
              <w:ind w:left="340" w:firstLine="0"/>
              <w:rPr>
                <w:rFonts w:eastAsia="Calibri" w:hAnsi="Times New Roman" w:cs="Times New Roman"/>
                <w:sz w:val="24"/>
                <w:szCs w:val="24"/>
              </w:rPr>
            </w:pPr>
            <w:r w:rsidRPr="00CD20E5">
              <w:rPr>
                <w:rFonts w:eastAsia="Calibri" w:hAnsi="Times New Roman" w:cs="Times New Roman"/>
                <w:b/>
                <w:sz w:val="24"/>
              </w:rPr>
              <w:lastRenderedPageBreak/>
              <w:t>Eil. Nr.</w:t>
            </w:r>
          </w:p>
        </w:tc>
        <w:tc>
          <w:tcPr>
            <w:tcW w:w="2894" w:type="dxa"/>
          </w:tcPr>
          <w:p w14:paraId="64F33569" w14:textId="4E9874B6" w:rsidR="00E056E3" w:rsidRPr="00AE0202" w:rsidRDefault="00E056E3" w:rsidP="00E056E3">
            <w:pPr>
              <w:tabs>
                <w:tab w:val="left" w:pos="810"/>
                <w:tab w:val="left" w:pos="990"/>
              </w:tabs>
              <w:ind w:firstLine="0"/>
              <w:rPr>
                <w:rFonts w:eastAsia="Calibri" w:hAnsi="Times New Roman" w:cs="Times New Roman"/>
                <w:sz w:val="24"/>
                <w:szCs w:val="24"/>
              </w:rPr>
            </w:pPr>
            <w:r w:rsidRPr="00CD20E5">
              <w:rPr>
                <w:rFonts w:eastAsia="Calibri" w:hAnsi="Times New Roman" w:cs="Times New Roman"/>
                <w:b/>
                <w:sz w:val="24"/>
              </w:rPr>
              <w:t>Produkto pavadinimas</w:t>
            </w:r>
          </w:p>
        </w:tc>
        <w:tc>
          <w:tcPr>
            <w:tcW w:w="7372" w:type="dxa"/>
          </w:tcPr>
          <w:p w14:paraId="6154F09B" w14:textId="49C247ED" w:rsidR="00E056E3" w:rsidRPr="00764976" w:rsidRDefault="00E056E3" w:rsidP="00E056E3">
            <w:pPr>
              <w:pStyle w:val="Betarp"/>
              <w:rPr>
                <w:rFonts w:hAnsi="Times New Roman" w:cs="Times New Roman"/>
                <w:sz w:val="24"/>
                <w:szCs w:val="24"/>
              </w:rPr>
            </w:pPr>
            <w:r w:rsidRPr="00CD20E5">
              <w:rPr>
                <w:rFonts w:eastAsia="Calibri" w:hAnsi="Times New Roman" w:cs="Times New Roman"/>
                <w:b/>
                <w:sz w:val="24"/>
              </w:rPr>
              <w:t>Reikalavimai</w:t>
            </w:r>
          </w:p>
        </w:tc>
        <w:tc>
          <w:tcPr>
            <w:tcW w:w="1354" w:type="dxa"/>
          </w:tcPr>
          <w:p w14:paraId="129F66FE" w14:textId="7CE6B570" w:rsidR="00E056E3" w:rsidRPr="00AE0202" w:rsidRDefault="00E056E3" w:rsidP="00E056E3">
            <w:pPr>
              <w:tabs>
                <w:tab w:val="left" w:pos="810"/>
                <w:tab w:val="left" w:pos="990"/>
              </w:tabs>
              <w:ind w:firstLine="0"/>
              <w:jc w:val="center"/>
              <w:rPr>
                <w:rFonts w:eastAsia="Calibri" w:hAnsi="Times New Roman" w:cs="Times New Roman"/>
                <w:sz w:val="24"/>
                <w:szCs w:val="24"/>
              </w:rPr>
            </w:pPr>
            <w:r w:rsidRPr="00CD20E5">
              <w:rPr>
                <w:rFonts w:eastAsia="Calibri" w:hAnsi="Times New Roman" w:cs="Times New Roman"/>
                <w:b/>
                <w:sz w:val="24"/>
              </w:rPr>
              <w:t>Mato vnt.</w:t>
            </w:r>
          </w:p>
        </w:tc>
        <w:tc>
          <w:tcPr>
            <w:tcW w:w="1924" w:type="dxa"/>
          </w:tcPr>
          <w:p w14:paraId="083EDB58" w14:textId="39CB9222" w:rsidR="00E056E3" w:rsidRPr="00AE0202" w:rsidRDefault="00E056E3" w:rsidP="00E056E3">
            <w:pPr>
              <w:tabs>
                <w:tab w:val="left" w:pos="810"/>
                <w:tab w:val="left" w:pos="990"/>
              </w:tabs>
              <w:ind w:firstLine="0"/>
              <w:jc w:val="center"/>
              <w:rPr>
                <w:rFonts w:eastAsia="Calibri" w:hAnsi="Times New Roman" w:cs="Times New Roman"/>
                <w:sz w:val="24"/>
                <w:szCs w:val="24"/>
              </w:rPr>
            </w:pPr>
            <w:r w:rsidRPr="00CD20E5">
              <w:rPr>
                <w:rFonts w:eastAsia="Calibri" w:hAnsi="Times New Roman" w:cs="Times New Roman"/>
                <w:b/>
                <w:sz w:val="24"/>
              </w:rPr>
              <w:t>Maksimalus kiekis</w:t>
            </w:r>
          </w:p>
        </w:tc>
      </w:tr>
      <w:tr w:rsidR="00231E25" w:rsidRPr="003F59A3" w14:paraId="6C2F2233" w14:textId="77777777" w:rsidTr="00231E25">
        <w:tc>
          <w:tcPr>
            <w:tcW w:w="910" w:type="dxa"/>
          </w:tcPr>
          <w:p w14:paraId="449BC1B1" w14:textId="7BEA1FB2" w:rsidR="00231E25" w:rsidRPr="00D87904" w:rsidRDefault="00231E25" w:rsidP="00231E25">
            <w:pPr>
              <w:tabs>
                <w:tab w:val="left" w:pos="810"/>
                <w:tab w:val="left" w:pos="990"/>
              </w:tabs>
              <w:ind w:left="360" w:firstLine="0"/>
              <w:rPr>
                <w:rFonts w:hAnsi="Times New Roman" w:cs="Times New Roman"/>
                <w:sz w:val="24"/>
                <w:szCs w:val="24"/>
              </w:rPr>
            </w:pPr>
            <w:r w:rsidRPr="00D87904">
              <w:rPr>
                <w:rFonts w:hAnsi="Times New Roman" w:cs="Times New Roman"/>
                <w:sz w:val="24"/>
                <w:szCs w:val="24"/>
              </w:rPr>
              <w:t>1.</w:t>
            </w:r>
          </w:p>
        </w:tc>
        <w:tc>
          <w:tcPr>
            <w:tcW w:w="2894" w:type="dxa"/>
          </w:tcPr>
          <w:p w14:paraId="2B1F2E2D" w14:textId="77777777" w:rsidR="00F5022C" w:rsidRDefault="00231E25" w:rsidP="001F546D">
            <w:pPr>
              <w:ind w:firstLine="0"/>
              <w:rPr>
                <w:rFonts w:hAnsi="Times New Roman" w:cs="Times New Roman"/>
                <w:sz w:val="24"/>
                <w:szCs w:val="24"/>
              </w:rPr>
            </w:pPr>
            <w:r w:rsidRPr="00D87904">
              <w:rPr>
                <w:rFonts w:hAnsi="Times New Roman" w:cs="Times New Roman"/>
                <w:sz w:val="24"/>
                <w:szCs w:val="24"/>
              </w:rPr>
              <w:t>Ekologiška čiobrelių arbata (biri)</w:t>
            </w:r>
            <w:r w:rsidR="00F5022C">
              <w:rPr>
                <w:rFonts w:hAnsi="Times New Roman" w:cs="Times New Roman"/>
                <w:sz w:val="24"/>
                <w:szCs w:val="24"/>
              </w:rPr>
              <w:t xml:space="preserve"> </w:t>
            </w:r>
          </w:p>
          <w:p w14:paraId="7D6ECD43" w14:textId="7124C825" w:rsidR="00231E25" w:rsidRPr="00D87904" w:rsidRDefault="00231E25" w:rsidP="001F546D">
            <w:pPr>
              <w:ind w:firstLine="0"/>
              <w:rPr>
                <w:rFonts w:hAnsi="Times New Roman" w:cs="Times New Roman"/>
                <w:sz w:val="24"/>
                <w:szCs w:val="24"/>
              </w:rPr>
            </w:pPr>
            <w:r w:rsidRPr="00D87904">
              <w:rPr>
                <w:rFonts w:hAnsi="Times New Roman" w:cs="Times New Roman"/>
                <w:sz w:val="24"/>
                <w:szCs w:val="24"/>
              </w:rPr>
              <w:t>(ekologiškas produktas)</w:t>
            </w:r>
          </w:p>
          <w:p w14:paraId="26628516" w14:textId="3036A3FC" w:rsidR="00231E25" w:rsidRPr="00D87904" w:rsidRDefault="00231E25" w:rsidP="00231E25">
            <w:pPr>
              <w:tabs>
                <w:tab w:val="left" w:pos="810"/>
                <w:tab w:val="left" w:pos="990"/>
              </w:tabs>
              <w:ind w:firstLine="0"/>
              <w:rPr>
                <w:rFonts w:eastAsia="Calibri" w:hAnsi="Times New Roman" w:cs="Times New Roman"/>
                <w:sz w:val="24"/>
                <w:szCs w:val="24"/>
              </w:rPr>
            </w:pPr>
          </w:p>
        </w:tc>
        <w:tc>
          <w:tcPr>
            <w:tcW w:w="7372" w:type="dxa"/>
          </w:tcPr>
          <w:p w14:paraId="4C2F9A90" w14:textId="77777777" w:rsidR="002026D3" w:rsidRDefault="00231E25" w:rsidP="00F5022C">
            <w:pPr>
              <w:ind w:firstLine="0"/>
              <w:rPr>
                <w:rFonts w:hAnsi="Times New Roman" w:cs="Times New Roman"/>
                <w:sz w:val="24"/>
                <w:szCs w:val="24"/>
              </w:rPr>
            </w:pPr>
            <w:r w:rsidRPr="00D87904">
              <w:rPr>
                <w:rFonts w:hAnsi="Times New Roman" w:cs="Times New Roman"/>
                <w:sz w:val="24"/>
                <w:szCs w:val="24"/>
              </w:rPr>
              <w:t>Biri 100 proc. čiobrelių žolė. Kvapni, nesupelijusi, nesmulkinta. Nearomatinta. Sertifikuotas kaip ekologiškas produktas *</w:t>
            </w:r>
            <w:r w:rsidRPr="00D87904">
              <w:rPr>
                <w:rFonts w:hAnsi="Times New Roman" w:cs="Times New Roman"/>
                <w:sz w:val="24"/>
                <w:szCs w:val="24"/>
              </w:rPr>
              <w:br/>
            </w:r>
            <w:r w:rsidRPr="00D87904">
              <w:rPr>
                <w:rFonts w:hAnsi="Times New Roman" w:cs="Times New Roman"/>
                <w:b/>
                <w:bCs/>
                <w:sz w:val="24"/>
                <w:szCs w:val="24"/>
              </w:rPr>
              <w:t>Išfasavimas</w:t>
            </w:r>
            <w:r w:rsidRPr="00D87904">
              <w:rPr>
                <w:rFonts w:hAnsi="Times New Roman" w:cs="Times New Roman"/>
                <w:sz w:val="24"/>
                <w:szCs w:val="24"/>
              </w:rPr>
              <w:t xml:space="preserve"> - ne daugiau 0.2 kg</w:t>
            </w:r>
          </w:p>
          <w:p w14:paraId="1EC5874A" w14:textId="3562F76D" w:rsidR="00231E25" w:rsidRPr="00D87904" w:rsidRDefault="00231E25" w:rsidP="00F5022C">
            <w:pPr>
              <w:ind w:firstLine="0"/>
              <w:rPr>
                <w:rFonts w:hAnsi="Times New Roman" w:cs="Times New Roman"/>
                <w:sz w:val="24"/>
                <w:szCs w:val="24"/>
              </w:rPr>
            </w:pPr>
            <w:r w:rsidRPr="00D87904">
              <w:rPr>
                <w:rFonts w:hAnsi="Times New Roman" w:cs="Times New Roman"/>
                <w:b/>
                <w:bCs/>
                <w:sz w:val="24"/>
                <w:szCs w:val="24"/>
              </w:rPr>
              <w:t>Galiojimas pristatymo dieną iki tinkamumo vartoti termino pabaigos</w:t>
            </w:r>
            <w:r w:rsidRPr="00D87904">
              <w:rPr>
                <w:rFonts w:hAnsi="Times New Roman" w:cs="Times New Roman"/>
                <w:sz w:val="24"/>
                <w:szCs w:val="24"/>
              </w:rPr>
              <w:t xml:space="preserve"> - ne mažiau 12 mėn.</w:t>
            </w:r>
          </w:p>
          <w:p w14:paraId="2C98520B" w14:textId="37FAFAF2" w:rsidR="00231E25" w:rsidRPr="00D87904" w:rsidRDefault="00231E25" w:rsidP="00231E25">
            <w:pPr>
              <w:pStyle w:val="Betarp"/>
              <w:rPr>
                <w:rFonts w:hAnsi="Times New Roman" w:cs="Times New Roman"/>
                <w:sz w:val="24"/>
                <w:szCs w:val="24"/>
              </w:rPr>
            </w:pPr>
            <w:r w:rsidRPr="00D87904">
              <w:rPr>
                <w:rFonts w:hAnsi="Times New Roman" w:cs="Times New Roman"/>
                <w:b/>
                <w:i/>
                <w:sz w:val="24"/>
                <w:szCs w:val="24"/>
              </w:rPr>
              <w:t>Produktas turi atitikti minimalų maisto produktų kriterijų pagal Tvarkos</w:t>
            </w:r>
            <w:r w:rsidR="00072475">
              <w:rPr>
                <w:rFonts w:hAnsi="Times New Roman" w:cs="Times New Roman"/>
                <w:b/>
                <w:i/>
                <w:sz w:val="24"/>
                <w:szCs w:val="24"/>
              </w:rPr>
              <w:t xml:space="preserve"> aprašo 2 priedo 8.1.1. papunktį</w:t>
            </w:r>
            <w:r w:rsidRPr="00D87904">
              <w:rPr>
                <w:rFonts w:hAnsi="Times New Roman" w:cs="Times New Roman"/>
                <w:b/>
                <w:i/>
                <w:sz w:val="24"/>
                <w:szCs w:val="24"/>
              </w:rPr>
              <w:t>*</w:t>
            </w:r>
          </w:p>
        </w:tc>
        <w:tc>
          <w:tcPr>
            <w:tcW w:w="1354" w:type="dxa"/>
          </w:tcPr>
          <w:p w14:paraId="6A903A8C" w14:textId="47DAABA6" w:rsidR="00231E25" w:rsidRPr="00AE0202" w:rsidRDefault="00A626DB"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3A2302CC" w14:textId="7FB76999" w:rsidR="00231E25" w:rsidRPr="00AE0202" w:rsidRDefault="00F5022C"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2</w:t>
            </w:r>
          </w:p>
        </w:tc>
      </w:tr>
      <w:tr w:rsidR="00231E25" w:rsidRPr="003F59A3" w14:paraId="25FEAA67" w14:textId="77777777" w:rsidTr="00231E25">
        <w:tc>
          <w:tcPr>
            <w:tcW w:w="910" w:type="dxa"/>
          </w:tcPr>
          <w:p w14:paraId="11149F22" w14:textId="76F360CF" w:rsidR="00231E25" w:rsidRPr="00D87904" w:rsidRDefault="00D87904" w:rsidP="00231E25">
            <w:pPr>
              <w:tabs>
                <w:tab w:val="left" w:pos="810"/>
                <w:tab w:val="left" w:pos="990"/>
              </w:tabs>
              <w:ind w:left="360" w:firstLine="0"/>
              <w:rPr>
                <w:rFonts w:hAnsi="Times New Roman" w:cs="Times New Roman"/>
                <w:sz w:val="24"/>
                <w:szCs w:val="24"/>
              </w:rPr>
            </w:pPr>
            <w:r w:rsidRPr="00D87904">
              <w:rPr>
                <w:rFonts w:hAnsi="Times New Roman" w:cs="Times New Roman"/>
                <w:sz w:val="24"/>
                <w:szCs w:val="24"/>
              </w:rPr>
              <w:lastRenderedPageBreak/>
              <w:t>2.</w:t>
            </w:r>
          </w:p>
        </w:tc>
        <w:tc>
          <w:tcPr>
            <w:tcW w:w="2894" w:type="dxa"/>
          </w:tcPr>
          <w:p w14:paraId="64B169C6" w14:textId="77777777" w:rsidR="00F5022C" w:rsidRPr="002026D3" w:rsidRDefault="00231E25" w:rsidP="00F5022C">
            <w:pPr>
              <w:pStyle w:val="Antrat6"/>
              <w:ind w:firstLine="0"/>
              <w:outlineLvl w:val="5"/>
              <w:rPr>
                <w:rFonts w:ascii="Times New Roman" w:hAnsi="Times New Roman" w:cs="Times New Roman"/>
                <w:i w:val="0"/>
                <w:color w:val="auto"/>
              </w:rPr>
            </w:pPr>
            <w:r w:rsidRPr="002026D3">
              <w:rPr>
                <w:rFonts w:ascii="Times New Roman" w:hAnsi="Times New Roman" w:cs="Times New Roman"/>
                <w:i w:val="0"/>
                <w:color w:val="auto"/>
              </w:rPr>
              <w:t>Ekologiškų džiovintų žolelių mišinys paukštienai, be druskos</w:t>
            </w:r>
            <w:r w:rsidR="00F5022C" w:rsidRPr="002026D3">
              <w:rPr>
                <w:rFonts w:ascii="Times New Roman" w:hAnsi="Times New Roman" w:cs="Times New Roman"/>
                <w:i w:val="0"/>
                <w:color w:val="auto"/>
              </w:rPr>
              <w:t xml:space="preserve"> </w:t>
            </w:r>
          </w:p>
          <w:p w14:paraId="0FA41434" w14:textId="2FAB964A" w:rsidR="00231E25" w:rsidRPr="00F5022C" w:rsidRDefault="00231E25" w:rsidP="00F5022C">
            <w:pPr>
              <w:pStyle w:val="Antrat6"/>
              <w:ind w:firstLine="0"/>
              <w:outlineLvl w:val="5"/>
              <w:rPr>
                <w:rFonts w:ascii="Times New Roman" w:hAnsi="Times New Roman" w:cs="Times New Roman"/>
                <w:color w:val="auto"/>
              </w:rPr>
            </w:pPr>
            <w:r w:rsidRPr="002026D3">
              <w:rPr>
                <w:rFonts w:ascii="Times New Roman" w:hAnsi="Times New Roman" w:cs="Times New Roman"/>
                <w:i w:val="0"/>
                <w:color w:val="auto"/>
              </w:rPr>
              <w:t>(ekologiškas produktas</w:t>
            </w:r>
            <w:r w:rsidRPr="00D87904">
              <w:rPr>
                <w:rFonts w:ascii="Times New Roman" w:hAnsi="Times New Roman" w:cs="Times New Roman"/>
              </w:rPr>
              <w:t>)</w:t>
            </w:r>
          </w:p>
          <w:p w14:paraId="5F299F46" w14:textId="77777777" w:rsidR="00231E25" w:rsidRPr="00D87904" w:rsidRDefault="00231E25" w:rsidP="00231E25">
            <w:pPr>
              <w:tabs>
                <w:tab w:val="left" w:pos="810"/>
                <w:tab w:val="left" w:pos="990"/>
              </w:tabs>
              <w:ind w:firstLine="0"/>
              <w:rPr>
                <w:rFonts w:eastAsia="Calibri" w:hAnsi="Times New Roman" w:cs="Times New Roman"/>
                <w:sz w:val="24"/>
                <w:szCs w:val="24"/>
              </w:rPr>
            </w:pPr>
          </w:p>
        </w:tc>
        <w:tc>
          <w:tcPr>
            <w:tcW w:w="7372" w:type="dxa"/>
          </w:tcPr>
          <w:p w14:paraId="2C1FE764" w14:textId="77777777" w:rsidR="00755B23" w:rsidRDefault="00231E25" w:rsidP="002026D3">
            <w:pPr>
              <w:ind w:firstLine="0"/>
              <w:rPr>
                <w:rFonts w:hAnsi="Times New Roman" w:cs="Times New Roman"/>
                <w:sz w:val="24"/>
                <w:szCs w:val="24"/>
              </w:rPr>
            </w:pPr>
            <w:r w:rsidRPr="00D87904">
              <w:rPr>
                <w:rFonts w:hAnsi="Times New Roman" w:cs="Times New Roman"/>
                <w:sz w:val="24"/>
                <w:szCs w:val="24"/>
              </w:rPr>
              <w:t>Iš natūralių prieskoninių daržovių ir žolelių, tokių kaip česnakai, kmynai, baltieji pipirai, juodieji pipirai, saldi raudonoji paprika, rozmarinai, raudonėliai, čiobreliai ir pan. Be maisto priedų ir be druskos. Mišinys permaltas - milteliai. Sertifikuotas kaip ekologiškas produktas *</w:t>
            </w:r>
            <w:r w:rsidRPr="00D87904">
              <w:rPr>
                <w:rFonts w:hAnsi="Times New Roman" w:cs="Times New Roman"/>
                <w:sz w:val="24"/>
                <w:szCs w:val="24"/>
              </w:rPr>
              <w:br/>
            </w:r>
            <w:r w:rsidRPr="00D87904">
              <w:rPr>
                <w:rFonts w:hAnsi="Times New Roman" w:cs="Times New Roman"/>
                <w:b/>
                <w:bCs/>
                <w:sz w:val="24"/>
                <w:szCs w:val="24"/>
              </w:rPr>
              <w:t>Išfasavimas</w:t>
            </w:r>
            <w:r w:rsidRPr="00D87904">
              <w:rPr>
                <w:rFonts w:hAnsi="Times New Roman" w:cs="Times New Roman"/>
                <w:sz w:val="24"/>
                <w:szCs w:val="24"/>
              </w:rPr>
              <w:t xml:space="preserve"> - ne daugiau 0.1 kg</w:t>
            </w:r>
          </w:p>
          <w:p w14:paraId="24A7C9C9" w14:textId="216466F3" w:rsidR="00231E25" w:rsidRPr="00D87904" w:rsidRDefault="00231E25" w:rsidP="002026D3">
            <w:pPr>
              <w:ind w:firstLine="0"/>
              <w:rPr>
                <w:rFonts w:hAnsi="Times New Roman" w:cs="Times New Roman"/>
                <w:sz w:val="24"/>
                <w:szCs w:val="24"/>
              </w:rPr>
            </w:pPr>
            <w:r w:rsidRPr="00D87904">
              <w:rPr>
                <w:rFonts w:hAnsi="Times New Roman" w:cs="Times New Roman"/>
                <w:b/>
                <w:bCs/>
                <w:sz w:val="24"/>
                <w:szCs w:val="24"/>
              </w:rPr>
              <w:t>Galiojimas pristatymo dieną iki tinkamumo vartoti termino pabaigos</w:t>
            </w:r>
            <w:r w:rsidRPr="00D87904">
              <w:rPr>
                <w:rFonts w:hAnsi="Times New Roman" w:cs="Times New Roman"/>
                <w:sz w:val="24"/>
                <w:szCs w:val="24"/>
              </w:rPr>
              <w:t xml:space="preserve"> - ne mažiau 12 mėn.</w:t>
            </w:r>
          </w:p>
          <w:p w14:paraId="5AD0204D" w14:textId="53F4F504" w:rsidR="00231E25" w:rsidRPr="00D87904" w:rsidRDefault="00231E25" w:rsidP="00231E25">
            <w:pPr>
              <w:pStyle w:val="Betarp"/>
              <w:rPr>
                <w:rFonts w:hAnsi="Times New Roman" w:cs="Times New Roman"/>
                <w:sz w:val="24"/>
                <w:szCs w:val="24"/>
              </w:rPr>
            </w:pPr>
            <w:r w:rsidRPr="00D87904">
              <w:rPr>
                <w:rFonts w:hAnsi="Times New Roman" w:cs="Times New Roman"/>
                <w:b/>
                <w:i/>
                <w:sz w:val="24"/>
                <w:szCs w:val="24"/>
              </w:rPr>
              <w:t>Produktas turi atitikti minimalų maisto produktų kriterijų pagal Tvarkos aprašo 2 priedo 8.1.1. papunktį*</w:t>
            </w:r>
          </w:p>
        </w:tc>
        <w:tc>
          <w:tcPr>
            <w:tcW w:w="1354" w:type="dxa"/>
          </w:tcPr>
          <w:p w14:paraId="7D740049" w14:textId="7152F291" w:rsidR="00231E25" w:rsidRPr="00AE0202" w:rsidRDefault="00A626DB"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663BFA50" w14:textId="66406EEB" w:rsidR="00231E25" w:rsidRPr="00AE0202" w:rsidRDefault="00F5022C"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25</w:t>
            </w:r>
          </w:p>
        </w:tc>
      </w:tr>
      <w:tr w:rsidR="00231E25" w:rsidRPr="003F59A3" w14:paraId="5611931B" w14:textId="77777777" w:rsidTr="00231E25">
        <w:tc>
          <w:tcPr>
            <w:tcW w:w="910" w:type="dxa"/>
          </w:tcPr>
          <w:p w14:paraId="63DAF8A2" w14:textId="769E53B7" w:rsidR="00231E25" w:rsidRPr="00D87904" w:rsidRDefault="00D87904" w:rsidP="00231E25">
            <w:pPr>
              <w:tabs>
                <w:tab w:val="left" w:pos="810"/>
                <w:tab w:val="left" w:pos="990"/>
              </w:tabs>
              <w:ind w:left="360" w:firstLine="0"/>
              <w:rPr>
                <w:rFonts w:hAnsi="Times New Roman" w:cs="Times New Roman"/>
                <w:sz w:val="24"/>
                <w:szCs w:val="24"/>
              </w:rPr>
            </w:pPr>
            <w:r w:rsidRPr="00D87904">
              <w:rPr>
                <w:rFonts w:hAnsi="Times New Roman" w:cs="Times New Roman"/>
                <w:sz w:val="24"/>
                <w:szCs w:val="24"/>
              </w:rPr>
              <w:t>3.</w:t>
            </w:r>
          </w:p>
        </w:tc>
        <w:tc>
          <w:tcPr>
            <w:tcW w:w="2894" w:type="dxa"/>
          </w:tcPr>
          <w:p w14:paraId="1ECBBBDC" w14:textId="77777777" w:rsidR="00231E25" w:rsidRPr="00755B23" w:rsidRDefault="00231E25" w:rsidP="00755B23">
            <w:pPr>
              <w:pStyle w:val="Antrat6"/>
              <w:ind w:firstLine="0"/>
              <w:outlineLvl w:val="5"/>
              <w:rPr>
                <w:rFonts w:ascii="Times New Roman" w:eastAsia="Times New Roman" w:hAnsi="Times New Roman" w:cs="Times New Roman"/>
                <w:i w:val="0"/>
                <w:color w:val="auto"/>
              </w:rPr>
            </w:pPr>
            <w:r w:rsidRPr="00755B23">
              <w:rPr>
                <w:rFonts w:ascii="Times New Roman" w:hAnsi="Times New Roman" w:cs="Times New Roman"/>
                <w:i w:val="0"/>
                <w:color w:val="auto"/>
              </w:rPr>
              <w:t>Ekologiškų džiovintų žolelių mišinys žuviai, be druskos</w:t>
            </w:r>
          </w:p>
          <w:p w14:paraId="08F2B035" w14:textId="77777777" w:rsidR="00231E25" w:rsidRPr="00755B23" w:rsidRDefault="00231E25" w:rsidP="00755B23">
            <w:pPr>
              <w:ind w:firstLine="0"/>
              <w:rPr>
                <w:rFonts w:hAnsi="Times New Roman" w:cs="Times New Roman"/>
                <w:sz w:val="24"/>
                <w:szCs w:val="24"/>
              </w:rPr>
            </w:pPr>
            <w:r w:rsidRPr="00755B23">
              <w:rPr>
                <w:rFonts w:hAnsi="Times New Roman" w:cs="Times New Roman"/>
                <w:sz w:val="24"/>
                <w:szCs w:val="24"/>
              </w:rPr>
              <w:t>(ekologiškas produktas)</w:t>
            </w:r>
          </w:p>
          <w:p w14:paraId="62815C34" w14:textId="77777777" w:rsidR="00231E25" w:rsidRPr="001F546D" w:rsidRDefault="00231E25" w:rsidP="00231E25">
            <w:pPr>
              <w:tabs>
                <w:tab w:val="left" w:pos="810"/>
                <w:tab w:val="left" w:pos="990"/>
              </w:tabs>
              <w:ind w:firstLine="0"/>
              <w:rPr>
                <w:rFonts w:eastAsia="Calibri" w:hAnsi="Times New Roman" w:cs="Times New Roman"/>
                <w:sz w:val="24"/>
                <w:szCs w:val="24"/>
              </w:rPr>
            </w:pPr>
          </w:p>
        </w:tc>
        <w:tc>
          <w:tcPr>
            <w:tcW w:w="7372" w:type="dxa"/>
          </w:tcPr>
          <w:p w14:paraId="3A536B43" w14:textId="45CFF7CB" w:rsidR="00365A0E" w:rsidRPr="00D87904" w:rsidRDefault="00755B23" w:rsidP="00755B23">
            <w:pPr>
              <w:pStyle w:val="Betarp"/>
              <w:ind w:firstLine="0"/>
              <w:rPr>
                <w:rFonts w:hAnsi="Times New Roman" w:cs="Times New Roman"/>
                <w:sz w:val="24"/>
                <w:szCs w:val="24"/>
              </w:rPr>
            </w:pPr>
            <w:r>
              <w:rPr>
                <w:rFonts w:hAnsi="Times New Roman" w:cs="Times New Roman"/>
                <w:sz w:val="24"/>
                <w:szCs w:val="24"/>
              </w:rPr>
              <w:t>I</w:t>
            </w:r>
            <w:r w:rsidR="00365A0E" w:rsidRPr="00D87904">
              <w:rPr>
                <w:rFonts w:hAnsi="Times New Roman" w:cs="Times New Roman"/>
                <w:sz w:val="24"/>
                <w:szCs w:val="24"/>
              </w:rPr>
              <w:t xml:space="preserve">š natūralių prieskoninių daržovių ir žolelių, tokių kaip juodieji ir baltieji pipirai, svogūnai, česnakai, citrinų žievelės, citrinų sulčių milteliai ir pan. Be maisto priedų ir be druskos. Mišinys permaltas - milteliai. </w:t>
            </w:r>
          </w:p>
          <w:p w14:paraId="4084994F" w14:textId="77777777" w:rsidR="00755B23" w:rsidRDefault="00365A0E" w:rsidP="00755B23">
            <w:pPr>
              <w:pStyle w:val="Betarp"/>
              <w:ind w:firstLine="0"/>
              <w:rPr>
                <w:rFonts w:hAnsi="Times New Roman" w:cs="Times New Roman"/>
                <w:sz w:val="24"/>
                <w:szCs w:val="24"/>
              </w:rPr>
            </w:pPr>
            <w:r w:rsidRPr="00D87904">
              <w:rPr>
                <w:rFonts w:hAnsi="Times New Roman" w:cs="Times New Roman"/>
                <w:sz w:val="24"/>
                <w:szCs w:val="24"/>
              </w:rPr>
              <w:t>Sertifikuotas kaip ekologiškas produktas*</w:t>
            </w:r>
          </w:p>
          <w:p w14:paraId="0DEFE2DF" w14:textId="77777777" w:rsidR="00755B23" w:rsidRDefault="00365A0E" w:rsidP="00755B23">
            <w:pPr>
              <w:pStyle w:val="Betarp"/>
              <w:ind w:firstLine="0"/>
              <w:rPr>
                <w:rFonts w:hAnsi="Times New Roman" w:cs="Times New Roman"/>
                <w:sz w:val="24"/>
                <w:szCs w:val="24"/>
              </w:rPr>
            </w:pPr>
            <w:r w:rsidRPr="00D87904">
              <w:rPr>
                <w:rFonts w:hAnsi="Times New Roman" w:cs="Times New Roman"/>
                <w:b/>
                <w:bCs/>
                <w:sz w:val="24"/>
                <w:szCs w:val="24"/>
              </w:rPr>
              <w:t>Išfasavimas</w:t>
            </w:r>
            <w:r w:rsidRPr="00D87904">
              <w:rPr>
                <w:rFonts w:hAnsi="Times New Roman" w:cs="Times New Roman"/>
                <w:sz w:val="24"/>
                <w:szCs w:val="24"/>
              </w:rPr>
              <w:t xml:space="preserve"> - ne daugiau 0.1 kg</w:t>
            </w:r>
          </w:p>
          <w:p w14:paraId="2D46AC54" w14:textId="3397918F" w:rsidR="00365A0E" w:rsidRPr="00D87904" w:rsidRDefault="00365A0E" w:rsidP="00755B23">
            <w:pPr>
              <w:pStyle w:val="Betarp"/>
              <w:ind w:firstLine="0"/>
              <w:rPr>
                <w:rFonts w:hAnsi="Times New Roman" w:cs="Times New Roman"/>
                <w:sz w:val="24"/>
                <w:szCs w:val="24"/>
              </w:rPr>
            </w:pPr>
            <w:r w:rsidRPr="00D87904">
              <w:rPr>
                <w:rFonts w:hAnsi="Times New Roman" w:cs="Times New Roman"/>
                <w:b/>
                <w:bCs/>
                <w:sz w:val="24"/>
                <w:szCs w:val="24"/>
              </w:rPr>
              <w:t>Galiojimas pristatymo dieną iki tinkamumo vartoti termino pabaigos</w:t>
            </w:r>
            <w:r w:rsidRPr="00D87904">
              <w:rPr>
                <w:rFonts w:hAnsi="Times New Roman" w:cs="Times New Roman"/>
                <w:sz w:val="24"/>
                <w:szCs w:val="24"/>
              </w:rPr>
              <w:t xml:space="preserve"> - ne mažiau 12 mėn.</w:t>
            </w:r>
          </w:p>
          <w:p w14:paraId="17BB32AD" w14:textId="517DA087" w:rsidR="00365A0E" w:rsidRPr="00D87904" w:rsidRDefault="00365A0E" w:rsidP="00755B23">
            <w:pPr>
              <w:pStyle w:val="Betarp"/>
              <w:ind w:firstLine="764"/>
              <w:rPr>
                <w:rFonts w:hAnsi="Times New Roman" w:cs="Times New Roman"/>
                <w:sz w:val="24"/>
                <w:szCs w:val="24"/>
              </w:rPr>
            </w:pPr>
            <w:r w:rsidRPr="00D87904">
              <w:rPr>
                <w:rFonts w:hAnsi="Times New Roman" w:cs="Times New Roman"/>
                <w:b/>
                <w:i/>
                <w:sz w:val="24"/>
                <w:szCs w:val="24"/>
              </w:rPr>
              <w:t>Produktas turi atitikti minimalų maisto produktų kriterijų pagal Tvarkos aprašo 2 priedo 8.1.1. papunktį*</w:t>
            </w:r>
          </w:p>
        </w:tc>
        <w:tc>
          <w:tcPr>
            <w:tcW w:w="1354" w:type="dxa"/>
          </w:tcPr>
          <w:p w14:paraId="0393CD06" w14:textId="1A737859" w:rsidR="00231E25" w:rsidRPr="00AE0202" w:rsidRDefault="00A626DB"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582D1F2B" w14:textId="2EE0FCAA" w:rsidR="00231E25" w:rsidRPr="00AE0202" w:rsidRDefault="002026D3"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10</w:t>
            </w:r>
          </w:p>
        </w:tc>
      </w:tr>
      <w:tr w:rsidR="00231E25" w:rsidRPr="003F59A3" w14:paraId="1DE47F48" w14:textId="77777777" w:rsidTr="00231E25">
        <w:tc>
          <w:tcPr>
            <w:tcW w:w="910" w:type="dxa"/>
          </w:tcPr>
          <w:p w14:paraId="613ADD0C" w14:textId="3CAA2917" w:rsidR="00231E25" w:rsidRDefault="00D87904" w:rsidP="00231E25">
            <w:pPr>
              <w:tabs>
                <w:tab w:val="left" w:pos="810"/>
                <w:tab w:val="left" w:pos="990"/>
              </w:tabs>
              <w:ind w:left="360" w:firstLine="0"/>
              <w:rPr>
                <w:rFonts w:hAnsi="Times New Roman" w:cs="Times New Roman"/>
                <w:sz w:val="24"/>
                <w:szCs w:val="24"/>
              </w:rPr>
            </w:pPr>
            <w:r>
              <w:rPr>
                <w:rFonts w:hAnsi="Times New Roman" w:cs="Times New Roman"/>
                <w:sz w:val="24"/>
                <w:szCs w:val="24"/>
              </w:rPr>
              <w:t>4.</w:t>
            </w:r>
          </w:p>
        </w:tc>
        <w:tc>
          <w:tcPr>
            <w:tcW w:w="2894" w:type="dxa"/>
          </w:tcPr>
          <w:p w14:paraId="540DD586" w14:textId="77777777" w:rsidR="00365A0E" w:rsidRPr="00755B23" w:rsidRDefault="00365A0E" w:rsidP="00755B23">
            <w:pPr>
              <w:pStyle w:val="Antrat6"/>
              <w:ind w:firstLine="0"/>
              <w:outlineLvl w:val="5"/>
              <w:rPr>
                <w:rFonts w:ascii="Times New Roman" w:hAnsi="Times New Roman" w:cs="Times New Roman"/>
                <w:i w:val="0"/>
                <w:color w:val="auto"/>
              </w:rPr>
            </w:pPr>
            <w:r w:rsidRPr="00755B23">
              <w:rPr>
                <w:rFonts w:ascii="Times New Roman" w:hAnsi="Times New Roman" w:cs="Times New Roman"/>
                <w:i w:val="0"/>
                <w:color w:val="auto"/>
              </w:rPr>
              <w:t>Ekologiški kmynai</w:t>
            </w:r>
          </w:p>
          <w:p w14:paraId="31C54E79" w14:textId="77777777" w:rsidR="00365A0E" w:rsidRPr="00755B23" w:rsidRDefault="00365A0E" w:rsidP="00755B23">
            <w:pPr>
              <w:ind w:firstLine="0"/>
              <w:rPr>
                <w:rFonts w:hAnsi="Times New Roman" w:cs="Times New Roman"/>
                <w:sz w:val="24"/>
                <w:szCs w:val="24"/>
              </w:rPr>
            </w:pPr>
            <w:r w:rsidRPr="00755B23">
              <w:rPr>
                <w:rFonts w:hAnsi="Times New Roman" w:cs="Times New Roman"/>
                <w:sz w:val="24"/>
                <w:szCs w:val="24"/>
              </w:rPr>
              <w:t>(ekologiškas produktas)</w:t>
            </w:r>
          </w:p>
          <w:p w14:paraId="2A3F0A66" w14:textId="77777777" w:rsidR="00231E25" w:rsidRPr="00755B23" w:rsidRDefault="00231E25" w:rsidP="00365A0E">
            <w:pPr>
              <w:tabs>
                <w:tab w:val="left" w:pos="810"/>
                <w:tab w:val="left" w:pos="990"/>
              </w:tabs>
              <w:ind w:firstLine="0"/>
              <w:jc w:val="center"/>
              <w:rPr>
                <w:rFonts w:eastAsia="Calibri" w:hAnsi="Times New Roman" w:cs="Times New Roman"/>
                <w:sz w:val="24"/>
                <w:szCs w:val="24"/>
              </w:rPr>
            </w:pPr>
          </w:p>
        </w:tc>
        <w:tc>
          <w:tcPr>
            <w:tcW w:w="7372" w:type="dxa"/>
          </w:tcPr>
          <w:p w14:paraId="5D45B3B1" w14:textId="36193156" w:rsidR="00EB330A" w:rsidRDefault="00365A0E" w:rsidP="008B7979">
            <w:pPr>
              <w:ind w:firstLine="0"/>
              <w:rPr>
                <w:rFonts w:hAnsi="Times New Roman" w:cs="Times New Roman"/>
                <w:sz w:val="24"/>
                <w:szCs w:val="24"/>
              </w:rPr>
            </w:pPr>
            <w:r w:rsidRPr="00755B23">
              <w:rPr>
                <w:rFonts w:hAnsi="Times New Roman" w:cs="Times New Roman"/>
                <w:sz w:val="24"/>
                <w:szCs w:val="24"/>
              </w:rPr>
              <w:t>Nesmulkintos kmyno sėklos, be stambių dalių ar nepa</w:t>
            </w:r>
            <w:r w:rsidR="00DF3315">
              <w:rPr>
                <w:rFonts w:hAnsi="Times New Roman" w:cs="Times New Roman"/>
                <w:sz w:val="24"/>
                <w:szCs w:val="24"/>
              </w:rPr>
              <w:t xml:space="preserve">geidaujamų augalinių </w:t>
            </w:r>
            <w:proofErr w:type="spellStart"/>
            <w:r w:rsidR="00DF3315">
              <w:rPr>
                <w:rFonts w:hAnsi="Times New Roman" w:cs="Times New Roman"/>
                <w:sz w:val="24"/>
                <w:szCs w:val="24"/>
              </w:rPr>
              <w:t>priemaišų.</w:t>
            </w:r>
            <w:r w:rsidRPr="00755B23">
              <w:rPr>
                <w:rFonts w:hAnsi="Times New Roman" w:cs="Times New Roman"/>
                <w:sz w:val="24"/>
                <w:szCs w:val="24"/>
              </w:rPr>
              <w:t>Spalva</w:t>
            </w:r>
            <w:proofErr w:type="spellEnd"/>
            <w:r w:rsidRPr="00755B23">
              <w:rPr>
                <w:rFonts w:hAnsi="Times New Roman" w:cs="Times New Roman"/>
                <w:sz w:val="24"/>
                <w:szCs w:val="24"/>
              </w:rPr>
              <w:t xml:space="preserve"> ruda. Džiovintos sėklos turi būti vienodos spalvos, be parudavusių ar dėmėtų </w:t>
            </w:r>
            <w:proofErr w:type="spellStart"/>
            <w:r w:rsidRPr="00755B23">
              <w:rPr>
                <w:rFonts w:hAnsi="Times New Roman" w:cs="Times New Roman"/>
                <w:sz w:val="24"/>
                <w:szCs w:val="24"/>
              </w:rPr>
              <w:t>sričių.Kvapas</w:t>
            </w:r>
            <w:proofErr w:type="spellEnd"/>
            <w:r w:rsidRPr="00755B23">
              <w:rPr>
                <w:rFonts w:hAnsi="Times New Roman" w:cs="Times New Roman"/>
                <w:sz w:val="24"/>
                <w:szCs w:val="24"/>
              </w:rPr>
              <w:t xml:space="preserve"> ir skonis ryškus, būdingas kmynui, be pelėsio ar fermentacijos kvapų.</w:t>
            </w:r>
          </w:p>
          <w:p w14:paraId="336CE262" w14:textId="77777777" w:rsidR="00EB330A" w:rsidRDefault="00EB330A" w:rsidP="008B7979">
            <w:pPr>
              <w:ind w:firstLine="0"/>
              <w:rPr>
                <w:rFonts w:hAnsi="Times New Roman" w:cs="Times New Roman"/>
                <w:sz w:val="24"/>
                <w:szCs w:val="24"/>
              </w:rPr>
            </w:pPr>
            <w:r>
              <w:rPr>
                <w:rFonts w:hAnsi="Times New Roman" w:cs="Times New Roman"/>
                <w:sz w:val="24"/>
                <w:szCs w:val="24"/>
              </w:rPr>
              <w:t xml:space="preserve"> </w:t>
            </w:r>
            <w:r w:rsidR="00365A0E" w:rsidRPr="00755B23">
              <w:rPr>
                <w:rFonts w:hAnsi="Times New Roman" w:cs="Times New Roman"/>
                <w:sz w:val="24"/>
                <w:szCs w:val="24"/>
              </w:rPr>
              <w:t xml:space="preserve">Drėgmė 8-10 </w:t>
            </w:r>
            <w:proofErr w:type="spellStart"/>
            <w:r w:rsidR="00365A0E" w:rsidRPr="00755B23">
              <w:rPr>
                <w:rFonts w:hAnsi="Times New Roman" w:cs="Times New Roman"/>
                <w:sz w:val="24"/>
                <w:szCs w:val="24"/>
              </w:rPr>
              <w:t>proc.Be</w:t>
            </w:r>
            <w:proofErr w:type="spellEnd"/>
            <w:r w:rsidR="00365A0E" w:rsidRPr="00755B23">
              <w:rPr>
                <w:rFonts w:hAnsi="Times New Roman" w:cs="Times New Roman"/>
                <w:sz w:val="24"/>
                <w:szCs w:val="24"/>
              </w:rPr>
              <w:t xml:space="preserve"> maisto priedų ir be druskos. </w:t>
            </w:r>
          </w:p>
          <w:p w14:paraId="5E2F1590" w14:textId="77777777" w:rsidR="00EB330A" w:rsidRDefault="00365A0E" w:rsidP="008B7979">
            <w:pPr>
              <w:ind w:firstLine="0"/>
              <w:rPr>
                <w:rFonts w:hAnsi="Times New Roman" w:cs="Times New Roman"/>
                <w:sz w:val="24"/>
                <w:szCs w:val="24"/>
              </w:rPr>
            </w:pPr>
            <w:r w:rsidRPr="00755B23">
              <w:rPr>
                <w:rFonts w:hAnsi="Times New Roman" w:cs="Times New Roman"/>
                <w:sz w:val="24"/>
                <w:szCs w:val="24"/>
              </w:rPr>
              <w:t>Sertifikuotas kaip ekologiškas produktas*</w:t>
            </w:r>
          </w:p>
          <w:p w14:paraId="7C6D28E2" w14:textId="532E973E" w:rsidR="008B7979" w:rsidRDefault="00365A0E" w:rsidP="008B7979">
            <w:pPr>
              <w:ind w:firstLine="0"/>
              <w:rPr>
                <w:rFonts w:hAnsi="Times New Roman" w:cs="Times New Roman"/>
                <w:sz w:val="24"/>
                <w:szCs w:val="24"/>
              </w:rPr>
            </w:pPr>
            <w:r w:rsidRPr="00755B23">
              <w:rPr>
                <w:rFonts w:hAnsi="Times New Roman" w:cs="Times New Roman"/>
                <w:b/>
                <w:bCs/>
                <w:sz w:val="24"/>
                <w:szCs w:val="24"/>
              </w:rPr>
              <w:t>Išfasavimas</w:t>
            </w:r>
            <w:r w:rsidRPr="00755B23">
              <w:rPr>
                <w:rFonts w:hAnsi="Times New Roman" w:cs="Times New Roman"/>
                <w:sz w:val="24"/>
                <w:szCs w:val="24"/>
              </w:rPr>
              <w:t xml:space="preserve"> - ne daugiau 0.1 kg</w:t>
            </w:r>
          </w:p>
          <w:p w14:paraId="58E33680" w14:textId="1B756026" w:rsidR="00365A0E" w:rsidRPr="00755B23" w:rsidRDefault="00365A0E" w:rsidP="008B7979">
            <w:pPr>
              <w:ind w:firstLine="0"/>
              <w:rPr>
                <w:rFonts w:hAnsi="Times New Roman" w:cs="Times New Roman"/>
                <w:sz w:val="24"/>
                <w:szCs w:val="24"/>
              </w:rPr>
            </w:pPr>
            <w:r w:rsidRPr="00755B23">
              <w:rPr>
                <w:rFonts w:hAnsi="Times New Roman" w:cs="Times New Roman"/>
                <w:b/>
                <w:bCs/>
                <w:sz w:val="24"/>
                <w:szCs w:val="24"/>
              </w:rPr>
              <w:t>Galiojimas pristatymo dieną iki tinkamumo vartoti termino pabaigos</w:t>
            </w:r>
            <w:r w:rsidRPr="00755B23">
              <w:rPr>
                <w:rFonts w:hAnsi="Times New Roman" w:cs="Times New Roman"/>
                <w:sz w:val="24"/>
                <w:szCs w:val="24"/>
              </w:rPr>
              <w:t xml:space="preserve"> - ne mažiau 12 mėn.</w:t>
            </w:r>
          </w:p>
          <w:p w14:paraId="4F7EBA41" w14:textId="1FAEAC09" w:rsidR="00231E25" w:rsidRPr="00755B23" w:rsidRDefault="00365A0E" w:rsidP="00365A0E">
            <w:pPr>
              <w:pStyle w:val="Betarp"/>
              <w:rPr>
                <w:rFonts w:hAnsi="Times New Roman" w:cs="Times New Roman"/>
                <w:sz w:val="24"/>
                <w:szCs w:val="24"/>
              </w:rPr>
            </w:pPr>
            <w:r w:rsidRPr="00755B23">
              <w:rPr>
                <w:rFonts w:hAnsi="Times New Roman" w:cs="Times New Roman"/>
                <w:b/>
                <w:i/>
                <w:sz w:val="24"/>
                <w:szCs w:val="24"/>
              </w:rPr>
              <w:t>Produktas turi atitikti minimalų maisto produktų kriterijų pagal Tvarkos aprašo 2 priedo 8.1.1. papunktį*</w:t>
            </w:r>
          </w:p>
        </w:tc>
        <w:tc>
          <w:tcPr>
            <w:tcW w:w="1354" w:type="dxa"/>
          </w:tcPr>
          <w:p w14:paraId="4BBC293A" w14:textId="6483E5F1" w:rsidR="00231E25" w:rsidRPr="00AE0202" w:rsidRDefault="00A626DB"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0C867934" w14:textId="6B1F7E62" w:rsidR="00231E25" w:rsidRPr="00AE0202" w:rsidRDefault="002026D3"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30</w:t>
            </w:r>
          </w:p>
        </w:tc>
      </w:tr>
      <w:tr w:rsidR="00231E25" w:rsidRPr="003F59A3" w14:paraId="634221AF" w14:textId="77777777" w:rsidTr="00231E25">
        <w:tc>
          <w:tcPr>
            <w:tcW w:w="910" w:type="dxa"/>
          </w:tcPr>
          <w:p w14:paraId="41D7DEF5" w14:textId="10FCB8A7" w:rsidR="00231E25" w:rsidRDefault="00D87904" w:rsidP="00231E25">
            <w:pPr>
              <w:tabs>
                <w:tab w:val="left" w:pos="810"/>
                <w:tab w:val="left" w:pos="990"/>
              </w:tabs>
              <w:ind w:left="360" w:firstLine="0"/>
              <w:rPr>
                <w:rFonts w:hAnsi="Times New Roman" w:cs="Times New Roman"/>
                <w:sz w:val="24"/>
                <w:szCs w:val="24"/>
              </w:rPr>
            </w:pPr>
            <w:r>
              <w:rPr>
                <w:rFonts w:hAnsi="Times New Roman" w:cs="Times New Roman"/>
                <w:sz w:val="24"/>
                <w:szCs w:val="24"/>
              </w:rPr>
              <w:t>5.</w:t>
            </w:r>
          </w:p>
        </w:tc>
        <w:tc>
          <w:tcPr>
            <w:tcW w:w="2894" w:type="dxa"/>
          </w:tcPr>
          <w:p w14:paraId="650E324B" w14:textId="77777777" w:rsidR="00365A0E" w:rsidRPr="003C04BB" w:rsidRDefault="00365A0E" w:rsidP="008B7979">
            <w:pPr>
              <w:pStyle w:val="Antrat6"/>
              <w:ind w:firstLine="0"/>
              <w:outlineLvl w:val="5"/>
              <w:rPr>
                <w:rFonts w:ascii="Times New Roman" w:hAnsi="Times New Roman" w:cs="Times New Roman"/>
                <w:i w:val="0"/>
                <w:color w:val="auto"/>
              </w:rPr>
            </w:pPr>
            <w:r w:rsidRPr="003C04BB">
              <w:rPr>
                <w:rFonts w:ascii="Times New Roman" w:hAnsi="Times New Roman" w:cs="Times New Roman"/>
                <w:i w:val="0"/>
                <w:color w:val="auto"/>
              </w:rPr>
              <w:t>Ekologiški džiovinti bazilikai</w:t>
            </w:r>
          </w:p>
          <w:p w14:paraId="6CAC44E7" w14:textId="77777777" w:rsidR="00365A0E" w:rsidRPr="003C04BB" w:rsidRDefault="00365A0E" w:rsidP="008B7979">
            <w:pPr>
              <w:ind w:firstLine="0"/>
              <w:rPr>
                <w:rFonts w:hAnsi="Times New Roman" w:cs="Times New Roman"/>
                <w:sz w:val="24"/>
                <w:szCs w:val="24"/>
              </w:rPr>
            </w:pPr>
            <w:r w:rsidRPr="003C04BB">
              <w:rPr>
                <w:rFonts w:hAnsi="Times New Roman" w:cs="Times New Roman"/>
                <w:sz w:val="24"/>
                <w:szCs w:val="24"/>
              </w:rPr>
              <w:t>(ekologiškas produktas)</w:t>
            </w:r>
          </w:p>
          <w:p w14:paraId="11913832" w14:textId="77777777" w:rsidR="00231E25" w:rsidRPr="003C04BB" w:rsidRDefault="00231E25" w:rsidP="00231E25">
            <w:pPr>
              <w:tabs>
                <w:tab w:val="left" w:pos="810"/>
                <w:tab w:val="left" w:pos="990"/>
              </w:tabs>
              <w:ind w:firstLine="0"/>
              <w:rPr>
                <w:rFonts w:eastAsia="Calibri" w:hAnsi="Times New Roman" w:cs="Times New Roman"/>
                <w:sz w:val="24"/>
                <w:szCs w:val="24"/>
              </w:rPr>
            </w:pPr>
          </w:p>
        </w:tc>
        <w:tc>
          <w:tcPr>
            <w:tcW w:w="7372" w:type="dxa"/>
          </w:tcPr>
          <w:p w14:paraId="4B6A1452" w14:textId="28F87D09" w:rsidR="00365A0E" w:rsidRPr="0046797B" w:rsidRDefault="00365A0E" w:rsidP="00365A0E">
            <w:pPr>
              <w:pStyle w:val="Betarp1"/>
              <w:rPr>
                <w:rFonts w:ascii="Times New Roman" w:hAnsi="Times New Roman"/>
                <w:sz w:val="24"/>
                <w:szCs w:val="24"/>
              </w:rPr>
            </w:pPr>
            <w:proofErr w:type="spellStart"/>
            <w:r w:rsidRPr="0046797B">
              <w:rPr>
                <w:rFonts w:ascii="Times New Roman" w:hAnsi="Times New Roman"/>
                <w:sz w:val="24"/>
                <w:szCs w:val="24"/>
              </w:rPr>
              <w:t>Švarūs</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priemaišų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sausi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nesušokę</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aromatingi</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pašalinių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kvapų</w:t>
            </w:r>
            <w:proofErr w:type="spellEnd"/>
            <w:r w:rsidRPr="0046797B">
              <w:rPr>
                <w:rFonts w:ascii="Times New Roman" w:hAnsi="Times New Roman"/>
                <w:sz w:val="24"/>
                <w:szCs w:val="24"/>
              </w:rPr>
              <w:t xml:space="preserve">. </w:t>
            </w:r>
            <w:r w:rsidRPr="0046797B">
              <w:rPr>
                <w:rFonts w:ascii="Times New Roman" w:hAnsi="Times New Roman"/>
                <w:sz w:val="24"/>
                <w:szCs w:val="24"/>
              </w:rPr>
              <w:br/>
            </w:r>
            <w:proofErr w:type="spellStart"/>
            <w:r w:rsidRPr="0046797B">
              <w:rPr>
                <w:rFonts w:ascii="Times New Roman" w:hAnsi="Times New Roman"/>
                <w:sz w:val="24"/>
                <w:szCs w:val="24"/>
              </w:rPr>
              <w:t>Džiovinti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bazilikų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lapai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smulkinti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trupinti</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stiebų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šaknų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dulkių</w:t>
            </w:r>
            <w:proofErr w:type="spellEnd"/>
            <w:r w:rsidRPr="0046797B">
              <w:rPr>
                <w:rFonts w:ascii="Times New Roman" w:hAnsi="Times New Roman"/>
                <w:sz w:val="24"/>
                <w:szCs w:val="24"/>
              </w:rPr>
              <w:t>).</w:t>
            </w:r>
            <w:r w:rsidRPr="0046797B">
              <w:rPr>
                <w:rFonts w:ascii="Times New Roman" w:hAnsi="Times New Roman"/>
                <w:sz w:val="24"/>
                <w:szCs w:val="24"/>
              </w:rPr>
              <w:br/>
            </w:r>
            <w:proofErr w:type="spellStart"/>
            <w:r w:rsidRPr="0046797B">
              <w:rPr>
                <w:rFonts w:ascii="Times New Roman" w:hAnsi="Times New Roman"/>
                <w:sz w:val="24"/>
                <w:szCs w:val="24"/>
              </w:rPr>
              <w:t>Tamsiai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žalios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arba</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žaliai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rudos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spalvos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būdinga</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džiovintam</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produktui</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pilkų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juodų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išblukusių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fragmentų</w:t>
            </w:r>
            <w:proofErr w:type="spellEnd"/>
            <w:r w:rsidRPr="0046797B">
              <w:rPr>
                <w:rFonts w:ascii="Times New Roman" w:hAnsi="Times New Roman"/>
                <w:sz w:val="24"/>
                <w:szCs w:val="24"/>
              </w:rPr>
              <w:t>.</w:t>
            </w:r>
            <w:r w:rsidRPr="0046797B">
              <w:rPr>
                <w:rFonts w:ascii="Times New Roman" w:hAnsi="Times New Roman"/>
                <w:sz w:val="24"/>
                <w:szCs w:val="24"/>
              </w:rPr>
              <w:br/>
            </w:r>
            <w:proofErr w:type="spellStart"/>
            <w:r w:rsidRPr="0046797B">
              <w:rPr>
                <w:rFonts w:ascii="Times New Roman" w:hAnsi="Times New Roman"/>
                <w:sz w:val="24"/>
                <w:szCs w:val="24"/>
              </w:rPr>
              <w:t>Kvapas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Intensyvus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tipiškas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bazilikui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šviežias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aromatingas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Jokio</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pašalinio</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pelėsinio</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rūgštaus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kvapo</w:t>
            </w:r>
            <w:proofErr w:type="spellEnd"/>
            <w:r w:rsidRPr="0046797B">
              <w:rPr>
                <w:rFonts w:ascii="Times New Roman" w:hAnsi="Times New Roman"/>
                <w:sz w:val="24"/>
                <w:szCs w:val="24"/>
              </w:rPr>
              <w:t>.</w:t>
            </w:r>
            <w:r w:rsidRPr="0046797B">
              <w:rPr>
                <w:rFonts w:ascii="Times New Roman" w:hAnsi="Times New Roman"/>
                <w:sz w:val="24"/>
                <w:szCs w:val="24"/>
              </w:rPr>
              <w:br/>
            </w:r>
            <w:proofErr w:type="spellStart"/>
            <w:r w:rsidRPr="0046797B">
              <w:rPr>
                <w:rFonts w:ascii="Times New Roman" w:hAnsi="Times New Roman"/>
                <w:sz w:val="24"/>
                <w:szCs w:val="24"/>
              </w:rPr>
              <w:lastRenderedPageBreak/>
              <w:t>Drėgmė</w:t>
            </w:r>
            <w:proofErr w:type="spellEnd"/>
            <w:r w:rsidRPr="0046797B">
              <w:rPr>
                <w:rFonts w:ascii="Times New Roman" w:hAnsi="Times New Roman"/>
                <w:sz w:val="24"/>
                <w:szCs w:val="24"/>
              </w:rPr>
              <w:t xml:space="preserve"> 8-10 proc. </w:t>
            </w:r>
            <w:r w:rsidRPr="0046797B">
              <w:rPr>
                <w:rFonts w:ascii="Times New Roman" w:hAnsi="Times New Roman"/>
                <w:sz w:val="24"/>
                <w:szCs w:val="24"/>
              </w:rPr>
              <w:br/>
            </w:r>
            <w:proofErr w:type="spellStart"/>
            <w:r w:rsidRPr="0046797B">
              <w:rPr>
                <w:rFonts w:ascii="Times New Roman" w:hAnsi="Times New Roman"/>
                <w:sz w:val="24"/>
                <w:szCs w:val="24"/>
              </w:rPr>
              <w:t>Skonis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Būdingas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bazilikui</w:t>
            </w:r>
            <w:proofErr w:type="spellEnd"/>
            <w:r w:rsidRPr="0046797B">
              <w:rPr>
                <w:rFonts w:ascii="Times New Roman" w:hAnsi="Times New Roman"/>
                <w:sz w:val="24"/>
                <w:szCs w:val="24"/>
              </w:rPr>
              <w:t xml:space="preserve"> – </w:t>
            </w:r>
            <w:proofErr w:type="spellStart"/>
            <w:r w:rsidRPr="0046797B">
              <w:rPr>
                <w:rFonts w:ascii="Times New Roman" w:hAnsi="Times New Roman"/>
                <w:sz w:val="24"/>
                <w:szCs w:val="24"/>
              </w:rPr>
              <w:t>šiek</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tiek</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salstelėjęs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žolelių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aromato</w:t>
            </w:r>
            <w:proofErr w:type="spellEnd"/>
            <w:r w:rsidRPr="0046797B">
              <w:rPr>
                <w:rFonts w:ascii="Times New Roman" w:hAnsi="Times New Roman"/>
                <w:sz w:val="24"/>
                <w:szCs w:val="24"/>
              </w:rPr>
              <w:t>, be</w:t>
            </w:r>
            <w:r w:rsidR="00A9686F">
              <w:rPr>
                <w:rFonts w:ascii="Times New Roman" w:hAnsi="Times New Roman"/>
                <w:sz w:val="24"/>
                <w:szCs w:val="24"/>
              </w:rPr>
              <w:t xml:space="preserve"> </w:t>
            </w:r>
            <w:proofErr w:type="spellStart"/>
            <w:r w:rsidR="00A9686F">
              <w:rPr>
                <w:rFonts w:ascii="Times New Roman" w:hAnsi="Times New Roman"/>
                <w:sz w:val="24"/>
                <w:szCs w:val="24"/>
              </w:rPr>
              <w:t>kartumo</w:t>
            </w:r>
            <w:proofErr w:type="spellEnd"/>
            <w:r w:rsidR="00A9686F">
              <w:rPr>
                <w:rFonts w:ascii="Times New Roman" w:hAnsi="Times New Roman"/>
                <w:sz w:val="24"/>
                <w:szCs w:val="24"/>
              </w:rPr>
              <w:t xml:space="preserve"> </w:t>
            </w:r>
            <w:proofErr w:type="spellStart"/>
            <w:r w:rsidR="00A9686F">
              <w:rPr>
                <w:rFonts w:ascii="Times New Roman" w:hAnsi="Times New Roman"/>
                <w:sz w:val="24"/>
                <w:szCs w:val="24"/>
              </w:rPr>
              <w:t>ar</w:t>
            </w:r>
            <w:proofErr w:type="spellEnd"/>
            <w:r w:rsidR="00A9686F">
              <w:rPr>
                <w:rFonts w:ascii="Times New Roman" w:hAnsi="Times New Roman"/>
                <w:sz w:val="24"/>
                <w:szCs w:val="24"/>
              </w:rPr>
              <w:t xml:space="preserve"> </w:t>
            </w:r>
            <w:proofErr w:type="spellStart"/>
            <w:r w:rsidR="00A9686F">
              <w:rPr>
                <w:rFonts w:ascii="Times New Roman" w:hAnsi="Times New Roman"/>
                <w:sz w:val="24"/>
                <w:szCs w:val="24"/>
              </w:rPr>
              <w:t>pašalinių</w:t>
            </w:r>
            <w:proofErr w:type="spellEnd"/>
            <w:r w:rsidR="00A9686F">
              <w:rPr>
                <w:rFonts w:ascii="Times New Roman" w:hAnsi="Times New Roman"/>
                <w:sz w:val="24"/>
                <w:szCs w:val="24"/>
              </w:rPr>
              <w:t xml:space="preserve"> </w:t>
            </w:r>
            <w:proofErr w:type="spellStart"/>
            <w:r w:rsidR="00A9686F">
              <w:rPr>
                <w:rFonts w:ascii="Times New Roman" w:hAnsi="Times New Roman"/>
                <w:sz w:val="24"/>
                <w:szCs w:val="24"/>
              </w:rPr>
              <w:t>poskonių.</w:t>
            </w:r>
            <w:r w:rsidRPr="0046797B">
              <w:rPr>
                <w:rFonts w:ascii="Times New Roman" w:hAnsi="Times New Roman"/>
                <w:sz w:val="24"/>
                <w:szCs w:val="24"/>
              </w:rPr>
              <w:t>Tekstūra</w:t>
            </w:r>
            <w:proofErr w:type="spellEnd"/>
            <w:r w:rsidRPr="0046797B">
              <w:rPr>
                <w:rFonts w:ascii="Times New Roman" w:hAnsi="Times New Roman"/>
                <w:sz w:val="24"/>
                <w:szCs w:val="24"/>
              </w:rPr>
              <w:t xml:space="preserve"> / </w:t>
            </w:r>
            <w:proofErr w:type="spellStart"/>
            <w:r w:rsidRPr="0046797B">
              <w:rPr>
                <w:rFonts w:ascii="Times New Roman" w:hAnsi="Times New Roman"/>
                <w:sz w:val="24"/>
                <w:szCs w:val="24"/>
              </w:rPr>
              <w:t>frakcija</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Smulkiai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trupinti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lapai</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dažniausiai</w:t>
            </w:r>
            <w:proofErr w:type="spellEnd"/>
            <w:r w:rsidRPr="0046797B">
              <w:rPr>
                <w:rFonts w:ascii="Times New Roman" w:hAnsi="Times New Roman"/>
                <w:sz w:val="24"/>
                <w:szCs w:val="24"/>
              </w:rPr>
              <w:t xml:space="preserve"> 1–3 mm), </w:t>
            </w:r>
            <w:proofErr w:type="spellStart"/>
            <w:r w:rsidRPr="0046797B">
              <w:rPr>
                <w:rFonts w:ascii="Times New Roman" w:hAnsi="Times New Roman"/>
                <w:sz w:val="24"/>
                <w:szCs w:val="24"/>
              </w:rPr>
              <w:t>vientisa</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frakcija</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miltų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ar</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dulkių</w:t>
            </w:r>
            <w:r w:rsidR="00DF3315">
              <w:rPr>
                <w:rFonts w:ascii="Times New Roman" w:hAnsi="Times New Roman"/>
                <w:sz w:val="24"/>
                <w:szCs w:val="24"/>
              </w:rPr>
              <w:t>.</w:t>
            </w:r>
            <w:r w:rsidRPr="0046797B">
              <w:rPr>
                <w:rFonts w:ascii="Times New Roman" w:hAnsi="Times New Roman"/>
                <w:sz w:val="24"/>
                <w:szCs w:val="24"/>
              </w:rPr>
              <w:t>Be</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maisto</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priedų</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ir</w:t>
            </w:r>
            <w:proofErr w:type="spellEnd"/>
            <w:r w:rsidRPr="0046797B">
              <w:rPr>
                <w:rFonts w:ascii="Times New Roman" w:hAnsi="Times New Roman"/>
                <w:sz w:val="24"/>
                <w:szCs w:val="24"/>
              </w:rPr>
              <w:t xml:space="preserve"> be </w:t>
            </w:r>
            <w:proofErr w:type="spellStart"/>
            <w:r w:rsidRPr="0046797B">
              <w:rPr>
                <w:rFonts w:ascii="Times New Roman" w:hAnsi="Times New Roman"/>
                <w:sz w:val="24"/>
                <w:szCs w:val="24"/>
              </w:rPr>
              <w:t>druskos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Smulkinti</w:t>
            </w:r>
            <w:proofErr w:type="spellEnd"/>
            <w:r w:rsidRPr="0046797B">
              <w:rPr>
                <w:rFonts w:ascii="Times New Roman" w:hAnsi="Times New Roman"/>
                <w:sz w:val="24"/>
                <w:szCs w:val="24"/>
              </w:rPr>
              <w:t xml:space="preserve">, bet ne </w:t>
            </w:r>
            <w:proofErr w:type="spellStart"/>
            <w:r w:rsidRPr="0046797B">
              <w:rPr>
                <w:rFonts w:ascii="Times New Roman" w:hAnsi="Times New Roman"/>
                <w:sz w:val="24"/>
                <w:szCs w:val="24"/>
              </w:rPr>
              <w:t>milteliais</w:t>
            </w:r>
            <w:proofErr w:type="spellEnd"/>
            <w:r w:rsidRPr="0046797B">
              <w:rPr>
                <w:rFonts w:ascii="Times New Roman" w:hAnsi="Times New Roman"/>
                <w:sz w:val="24"/>
                <w:szCs w:val="24"/>
              </w:rPr>
              <w:t>.</w:t>
            </w:r>
          </w:p>
          <w:p w14:paraId="2218F691" w14:textId="1BC28BF9" w:rsidR="00365A0E" w:rsidRPr="00C920D8" w:rsidRDefault="00365A0E" w:rsidP="00365A0E">
            <w:pPr>
              <w:pStyle w:val="Betarp1"/>
              <w:rPr>
                <w:rFonts w:ascii="Times New Roman" w:hAnsi="Times New Roman"/>
                <w:sz w:val="24"/>
                <w:szCs w:val="24"/>
              </w:rPr>
            </w:pPr>
            <w:r w:rsidRPr="0046797B">
              <w:rPr>
                <w:rFonts w:ascii="Times New Roman" w:hAnsi="Times New Roman"/>
                <w:sz w:val="24"/>
                <w:szCs w:val="24"/>
              </w:rPr>
              <w:t xml:space="preserve"> </w:t>
            </w:r>
            <w:proofErr w:type="spellStart"/>
            <w:r w:rsidRPr="0046797B">
              <w:rPr>
                <w:rFonts w:ascii="Times New Roman" w:hAnsi="Times New Roman"/>
                <w:sz w:val="24"/>
                <w:szCs w:val="24"/>
              </w:rPr>
              <w:t>Sertifikuotas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kaip</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ekologiškas</w:t>
            </w:r>
            <w:proofErr w:type="spellEnd"/>
            <w:r w:rsidRPr="0046797B">
              <w:rPr>
                <w:rFonts w:ascii="Times New Roman" w:hAnsi="Times New Roman"/>
                <w:sz w:val="24"/>
                <w:szCs w:val="24"/>
              </w:rPr>
              <w:t xml:space="preserve"> </w:t>
            </w:r>
            <w:proofErr w:type="spellStart"/>
            <w:r w:rsidRPr="0046797B">
              <w:rPr>
                <w:rFonts w:ascii="Times New Roman" w:hAnsi="Times New Roman"/>
                <w:sz w:val="24"/>
                <w:szCs w:val="24"/>
              </w:rPr>
              <w:t>produktas</w:t>
            </w:r>
            <w:proofErr w:type="spellEnd"/>
            <w:r w:rsidRPr="0046797B">
              <w:rPr>
                <w:rFonts w:ascii="Times New Roman" w:hAnsi="Times New Roman"/>
                <w:sz w:val="24"/>
                <w:szCs w:val="24"/>
              </w:rPr>
              <w:t>*</w:t>
            </w:r>
            <w:r w:rsidRPr="0046797B">
              <w:rPr>
                <w:rFonts w:ascii="Times New Roman" w:hAnsi="Times New Roman"/>
                <w:sz w:val="24"/>
                <w:szCs w:val="24"/>
              </w:rPr>
              <w:br/>
            </w:r>
            <w:proofErr w:type="spellStart"/>
            <w:r w:rsidRPr="0046797B">
              <w:rPr>
                <w:rFonts w:ascii="Times New Roman" w:hAnsi="Times New Roman"/>
                <w:b/>
                <w:bCs/>
                <w:sz w:val="24"/>
                <w:szCs w:val="24"/>
              </w:rPr>
              <w:t>Išfasavimas</w:t>
            </w:r>
            <w:proofErr w:type="spellEnd"/>
            <w:r w:rsidRPr="0046797B">
              <w:rPr>
                <w:rFonts w:ascii="Times New Roman" w:hAnsi="Times New Roman"/>
                <w:sz w:val="24"/>
                <w:szCs w:val="24"/>
              </w:rPr>
              <w:t xml:space="preserve"> - ne </w:t>
            </w:r>
            <w:proofErr w:type="spellStart"/>
            <w:r w:rsidRPr="0046797B">
              <w:rPr>
                <w:rFonts w:ascii="Times New Roman" w:hAnsi="Times New Roman"/>
                <w:sz w:val="24"/>
                <w:szCs w:val="24"/>
              </w:rPr>
              <w:t>daugiau</w:t>
            </w:r>
            <w:proofErr w:type="spellEnd"/>
            <w:r w:rsidRPr="0046797B">
              <w:rPr>
                <w:rFonts w:ascii="Times New Roman" w:hAnsi="Times New Roman"/>
                <w:sz w:val="24"/>
                <w:szCs w:val="24"/>
              </w:rPr>
              <w:t xml:space="preserve"> 0.1 kg</w:t>
            </w:r>
            <w:r w:rsidRPr="0046797B">
              <w:rPr>
                <w:rFonts w:ascii="Times New Roman" w:hAnsi="Times New Roman"/>
                <w:sz w:val="24"/>
                <w:szCs w:val="24"/>
              </w:rPr>
              <w:br/>
            </w:r>
            <w:proofErr w:type="spellStart"/>
            <w:r w:rsidRPr="0046797B">
              <w:rPr>
                <w:rFonts w:ascii="Times New Roman" w:hAnsi="Times New Roman"/>
                <w:b/>
                <w:bCs/>
                <w:sz w:val="24"/>
                <w:szCs w:val="24"/>
              </w:rPr>
              <w:t>Galiojimas</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pristatymo</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dieną</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iki</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tinkamumo</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vartoti</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termino</w:t>
            </w:r>
            <w:proofErr w:type="spellEnd"/>
            <w:r w:rsidRPr="0046797B">
              <w:rPr>
                <w:rFonts w:ascii="Times New Roman" w:hAnsi="Times New Roman"/>
                <w:b/>
                <w:bCs/>
                <w:sz w:val="24"/>
                <w:szCs w:val="24"/>
              </w:rPr>
              <w:t xml:space="preserve"> </w:t>
            </w:r>
            <w:proofErr w:type="spellStart"/>
            <w:r w:rsidRPr="0046797B">
              <w:rPr>
                <w:rFonts w:ascii="Times New Roman" w:hAnsi="Times New Roman"/>
                <w:b/>
                <w:bCs/>
                <w:sz w:val="24"/>
                <w:szCs w:val="24"/>
              </w:rPr>
              <w:t>pabaigos</w:t>
            </w:r>
            <w:proofErr w:type="spellEnd"/>
            <w:r w:rsidRPr="0046797B">
              <w:rPr>
                <w:rFonts w:ascii="Times New Roman" w:hAnsi="Times New Roman"/>
                <w:sz w:val="24"/>
                <w:szCs w:val="24"/>
              </w:rPr>
              <w:t xml:space="preserve"> - ne </w:t>
            </w:r>
            <w:proofErr w:type="spellStart"/>
            <w:r w:rsidRPr="0046797B">
              <w:rPr>
                <w:rFonts w:ascii="Times New Roman" w:hAnsi="Times New Roman"/>
                <w:sz w:val="24"/>
                <w:szCs w:val="24"/>
              </w:rPr>
              <w:t>mažiau</w:t>
            </w:r>
            <w:proofErr w:type="spellEnd"/>
            <w:r w:rsidRPr="0046797B">
              <w:rPr>
                <w:rFonts w:ascii="Times New Roman" w:hAnsi="Times New Roman"/>
                <w:sz w:val="24"/>
                <w:szCs w:val="24"/>
              </w:rPr>
              <w:t xml:space="preserve"> 12 </w:t>
            </w:r>
            <w:proofErr w:type="spellStart"/>
            <w:r w:rsidRPr="0046797B">
              <w:rPr>
                <w:rFonts w:ascii="Times New Roman" w:hAnsi="Times New Roman"/>
                <w:sz w:val="24"/>
                <w:szCs w:val="24"/>
              </w:rPr>
              <w:t>mėn</w:t>
            </w:r>
            <w:proofErr w:type="spellEnd"/>
            <w:r w:rsidRPr="0046797B">
              <w:rPr>
                <w:rFonts w:ascii="Times New Roman" w:hAnsi="Times New Roman"/>
                <w:sz w:val="24"/>
                <w:szCs w:val="24"/>
              </w:rPr>
              <w:t>.</w:t>
            </w:r>
          </w:p>
          <w:p w14:paraId="0B258BD1" w14:textId="32B7DFB5" w:rsidR="00231E25" w:rsidRPr="003935A4" w:rsidRDefault="00365A0E" w:rsidP="00365A0E">
            <w:pPr>
              <w:pStyle w:val="Betarp"/>
              <w:rPr>
                <w:rFonts w:hAnsi="Times New Roman" w:cs="Times New Roman"/>
                <w:sz w:val="24"/>
                <w:szCs w:val="24"/>
              </w:rPr>
            </w:pPr>
            <w:r w:rsidRPr="005A09D7">
              <w:rPr>
                <w:rFonts w:hAnsi="Times New Roman"/>
                <w:b/>
                <w:i/>
                <w:sz w:val="24"/>
                <w:szCs w:val="24"/>
              </w:rPr>
              <w:t>Produktas turi atitikti minimalų maisto produktų kriterijų pagal Tvarkos aprašo 2 priedo 8.1.1. papunktį*</w:t>
            </w:r>
          </w:p>
        </w:tc>
        <w:tc>
          <w:tcPr>
            <w:tcW w:w="1354" w:type="dxa"/>
          </w:tcPr>
          <w:p w14:paraId="3A718680" w14:textId="77777777" w:rsidR="00231E25" w:rsidRPr="00AE0202" w:rsidRDefault="00231E25" w:rsidP="00231E25">
            <w:pPr>
              <w:tabs>
                <w:tab w:val="left" w:pos="810"/>
                <w:tab w:val="left" w:pos="990"/>
              </w:tabs>
              <w:ind w:firstLine="0"/>
              <w:jc w:val="center"/>
              <w:rPr>
                <w:rFonts w:hAnsi="Times New Roman" w:cs="Times New Roman"/>
                <w:sz w:val="24"/>
                <w:szCs w:val="24"/>
              </w:rPr>
            </w:pPr>
          </w:p>
        </w:tc>
        <w:tc>
          <w:tcPr>
            <w:tcW w:w="1924" w:type="dxa"/>
          </w:tcPr>
          <w:p w14:paraId="3041B178" w14:textId="2A80EE1F" w:rsidR="00231E25" w:rsidRPr="00AE0202" w:rsidRDefault="002026D3" w:rsidP="00231E25">
            <w:pPr>
              <w:tabs>
                <w:tab w:val="left" w:pos="810"/>
                <w:tab w:val="left" w:pos="990"/>
              </w:tabs>
              <w:ind w:firstLine="0"/>
              <w:jc w:val="center"/>
              <w:rPr>
                <w:rFonts w:hAnsi="Times New Roman" w:cs="Times New Roman"/>
                <w:sz w:val="24"/>
                <w:szCs w:val="24"/>
              </w:rPr>
            </w:pPr>
            <w:r>
              <w:rPr>
                <w:rFonts w:hAnsi="Times New Roman" w:cs="Times New Roman"/>
                <w:sz w:val="24"/>
                <w:szCs w:val="24"/>
              </w:rPr>
              <w:t>2</w:t>
            </w:r>
          </w:p>
        </w:tc>
      </w:tr>
      <w:tr w:rsidR="00365A0E" w:rsidRPr="003F59A3" w14:paraId="65F3E017" w14:textId="77777777" w:rsidTr="00231E25">
        <w:tc>
          <w:tcPr>
            <w:tcW w:w="910" w:type="dxa"/>
          </w:tcPr>
          <w:p w14:paraId="51412514" w14:textId="0AEB0343" w:rsidR="00365A0E" w:rsidRDefault="00D87904" w:rsidP="00365A0E">
            <w:pPr>
              <w:tabs>
                <w:tab w:val="left" w:pos="810"/>
                <w:tab w:val="left" w:pos="990"/>
              </w:tabs>
              <w:ind w:left="360" w:firstLine="0"/>
              <w:rPr>
                <w:rFonts w:hAnsi="Times New Roman" w:cs="Times New Roman"/>
                <w:sz w:val="24"/>
                <w:szCs w:val="24"/>
              </w:rPr>
            </w:pPr>
            <w:r>
              <w:rPr>
                <w:rFonts w:hAnsi="Times New Roman" w:cs="Times New Roman"/>
                <w:sz w:val="24"/>
                <w:szCs w:val="24"/>
              </w:rPr>
              <w:lastRenderedPageBreak/>
              <w:t>6.</w:t>
            </w:r>
          </w:p>
        </w:tc>
        <w:tc>
          <w:tcPr>
            <w:tcW w:w="2894" w:type="dxa"/>
          </w:tcPr>
          <w:p w14:paraId="2AD6C6B5" w14:textId="77777777" w:rsidR="00365A0E" w:rsidRPr="003C04BB" w:rsidRDefault="00365A0E" w:rsidP="008B7979">
            <w:pPr>
              <w:pStyle w:val="Antrat6"/>
              <w:ind w:firstLine="0"/>
              <w:outlineLvl w:val="5"/>
              <w:rPr>
                <w:rFonts w:ascii="Times New Roman" w:hAnsi="Times New Roman" w:cs="Times New Roman"/>
                <w:i w:val="0"/>
                <w:color w:val="auto"/>
              </w:rPr>
            </w:pPr>
            <w:r w:rsidRPr="003C04BB">
              <w:rPr>
                <w:rFonts w:ascii="Times New Roman" w:hAnsi="Times New Roman" w:cs="Times New Roman"/>
                <w:i w:val="0"/>
                <w:color w:val="auto"/>
              </w:rPr>
              <w:t>Ekologiškas runkelių cukrus</w:t>
            </w:r>
          </w:p>
          <w:p w14:paraId="0C91C667" w14:textId="77777777" w:rsidR="00365A0E" w:rsidRPr="003C04BB" w:rsidRDefault="00365A0E" w:rsidP="008B7979">
            <w:pPr>
              <w:ind w:firstLine="0"/>
              <w:rPr>
                <w:rFonts w:hAnsi="Times New Roman" w:cs="Times New Roman"/>
                <w:sz w:val="24"/>
                <w:szCs w:val="24"/>
              </w:rPr>
            </w:pPr>
            <w:r w:rsidRPr="003C04BB">
              <w:rPr>
                <w:rFonts w:hAnsi="Times New Roman" w:cs="Times New Roman"/>
                <w:sz w:val="24"/>
                <w:szCs w:val="24"/>
              </w:rPr>
              <w:t>(ekologiškas produktas)</w:t>
            </w:r>
          </w:p>
          <w:p w14:paraId="4B38410A" w14:textId="34B708D8" w:rsidR="00365A0E" w:rsidRPr="003C04BB" w:rsidRDefault="00365A0E" w:rsidP="00365A0E">
            <w:pPr>
              <w:tabs>
                <w:tab w:val="left" w:pos="810"/>
                <w:tab w:val="left" w:pos="990"/>
              </w:tabs>
              <w:ind w:firstLine="0"/>
              <w:rPr>
                <w:rFonts w:eastAsia="Calibri" w:hAnsi="Times New Roman" w:cs="Times New Roman"/>
                <w:sz w:val="24"/>
                <w:szCs w:val="24"/>
              </w:rPr>
            </w:pPr>
          </w:p>
        </w:tc>
        <w:tc>
          <w:tcPr>
            <w:tcW w:w="7372" w:type="dxa"/>
          </w:tcPr>
          <w:p w14:paraId="4AC86DD2" w14:textId="77777777" w:rsidR="00365A0E" w:rsidRPr="00C920D8" w:rsidRDefault="00365A0E" w:rsidP="00C920D8">
            <w:pPr>
              <w:ind w:firstLine="0"/>
              <w:rPr>
                <w:sz w:val="24"/>
                <w:szCs w:val="24"/>
              </w:rPr>
            </w:pPr>
            <w:r w:rsidRPr="00C920D8">
              <w:rPr>
                <w:sz w:val="24"/>
                <w:szCs w:val="24"/>
              </w:rPr>
              <w:t>Baltasis smulkus, sausas (did</w:t>
            </w:r>
            <w:r w:rsidRPr="00C920D8">
              <w:rPr>
                <w:sz w:val="24"/>
                <w:szCs w:val="24"/>
              </w:rPr>
              <w:t>ž</w:t>
            </w:r>
            <w:r w:rsidRPr="00C920D8">
              <w:rPr>
                <w:sz w:val="24"/>
                <w:szCs w:val="24"/>
              </w:rPr>
              <w:t>iausias dr</w:t>
            </w:r>
            <w:r w:rsidRPr="00C920D8">
              <w:rPr>
                <w:sz w:val="24"/>
                <w:szCs w:val="24"/>
              </w:rPr>
              <w:t>ė</w:t>
            </w:r>
            <w:r w:rsidRPr="00C920D8">
              <w:rPr>
                <w:sz w:val="24"/>
                <w:szCs w:val="24"/>
              </w:rPr>
              <w:t>gnis: 0,06 proc.), vienod</w:t>
            </w:r>
            <w:r w:rsidRPr="00C920D8">
              <w:rPr>
                <w:sz w:val="24"/>
                <w:szCs w:val="24"/>
              </w:rPr>
              <w:t>ų</w:t>
            </w:r>
            <w:r w:rsidRPr="00C920D8">
              <w:rPr>
                <w:sz w:val="24"/>
                <w:szCs w:val="24"/>
              </w:rPr>
              <w:t xml:space="preserve"> granuliuot</w:t>
            </w:r>
            <w:r w:rsidRPr="00C920D8">
              <w:rPr>
                <w:sz w:val="24"/>
                <w:szCs w:val="24"/>
              </w:rPr>
              <w:t>ų</w:t>
            </w:r>
            <w:r w:rsidRPr="00C920D8">
              <w:rPr>
                <w:sz w:val="24"/>
                <w:szCs w:val="24"/>
              </w:rPr>
              <w:t xml:space="preserve"> kristal</w:t>
            </w:r>
            <w:r w:rsidRPr="00C920D8">
              <w:rPr>
                <w:sz w:val="24"/>
                <w:szCs w:val="24"/>
              </w:rPr>
              <w:t>ų</w:t>
            </w:r>
            <w:r w:rsidRPr="00C920D8">
              <w:rPr>
                <w:sz w:val="24"/>
                <w:szCs w:val="24"/>
              </w:rPr>
              <w:t xml:space="preserve"> pavidalo, birus. Pagamintas i</w:t>
            </w:r>
            <w:r w:rsidRPr="00C920D8">
              <w:rPr>
                <w:sz w:val="24"/>
                <w:szCs w:val="24"/>
              </w:rPr>
              <w:t>š</w:t>
            </w:r>
            <w:r w:rsidRPr="00C920D8">
              <w:rPr>
                <w:sz w:val="24"/>
                <w:szCs w:val="24"/>
              </w:rPr>
              <w:t xml:space="preserve"> cukrini</w:t>
            </w:r>
            <w:r w:rsidRPr="00C920D8">
              <w:rPr>
                <w:sz w:val="24"/>
                <w:szCs w:val="24"/>
              </w:rPr>
              <w:t>ų</w:t>
            </w:r>
            <w:r w:rsidRPr="00C920D8">
              <w:rPr>
                <w:sz w:val="24"/>
                <w:szCs w:val="24"/>
              </w:rPr>
              <w:t xml:space="preserve"> runkeli</w:t>
            </w:r>
            <w:r w:rsidRPr="00C920D8">
              <w:rPr>
                <w:sz w:val="24"/>
                <w:szCs w:val="24"/>
              </w:rPr>
              <w:t>ų</w:t>
            </w:r>
            <w:r w:rsidRPr="00C920D8">
              <w:rPr>
                <w:sz w:val="24"/>
                <w:szCs w:val="24"/>
              </w:rPr>
              <w:t xml:space="preserve"> ar kitos </w:t>
            </w:r>
            <w:r w:rsidRPr="00C920D8">
              <w:rPr>
                <w:sz w:val="24"/>
                <w:szCs w:val="24"/>
              </w:rPr>
              <w:t>ž</w:t>
            </w:r>
            <w:r w:rsidRPr="00C920D8">
              <w:rPr>
                <w:sz w:val="24"/>
                <w:szCs w:val="24"/>
              </w:rPr>
              <w:t>aliavos. Sertifikuotas kaip ekologi</w:t>
            </w:r>
            <w:r w:rsidRPr="00C920D8">
              <w:rPr>
                <w:sz w:val="24"/>
                <w:szCs w:val="24"/>
              </w:rPr>
              <w:t>š</w:t>
            </w:r>
            <w:r w:rsidRPr="00C920D8">
              <w:rPr>
                <w:sz w:val="24"/>
                <w:szCs w:val="24"/>
              </w:rPr>
              <w:t>kas produktas*</w:t>
            </w:r>
          </w:p>
          <w:p w14:paraId="74744C6A" w14:textId="77777777" w:rsidR="00C920D8" w:rsidRDefault="00365A0E" w:rsidP="00C920D8">
            <w:pPr>
              <w:ind w:firstLine="0"/>
              <w:rPr>
                <w:sz w:val="24"/>
                <w:szCs w:val="24"/>
              </w:rPr>
            </w:pPr>
            <w:r w:rsidRPr="00C920D8">
              <w:rPr>
                <w:b/>
                <w:bCs/>
                <w:sz w:val="24"/>
                <w:szCs w:val="24"/>
              </w:rPr>
              <w:t>I</w:t>
            </w:r>
            <w:r w:rsidRPr="00C920D8">
              <w:rPr>
                <w:b/>
                <w:bCs/>
                <w:sz w:val="24"/>
                <w:szCs w:val="24"/>
              </w:rPr>
              <w:t>š</w:t>
            </w:r>
            <w:r w:rsidRPr="00C920D8">
              <w:rPr>
                <w:b/>
                <w:bCs/>
                <w:sz w:val="24"/>
                <w:szCs w:val="24"/>
              </w:rPr>
              <w:t>fasavimas</w:t>
            </w:r>
            <w:r w:rsidRPr="00C920D8">
              <w:rPr>
                <w:sz w:val="24"/>
                <w:szCs w:val="24"/>
              </w:rPr>
              <w:t xml:space="preserve"> - ne daugiau 1 kg</w:t>
            </w:r>
          </w:p>
          <w:p w14:paraId="0629F7B8" w14:textId="21D903D8" w:rsidR="00365A0E" w:rsidRPr="00C920D8" w:rsidRDefault="00365A0E" w:rsidP="00C920D8">
            <w:pPr>
              <w:ind w:firstLine="0"/>
              <w:rPr>
                <w:sz w:val="24"/>
                <w:szCs w:val="24"/>
              </w:rPr>
            </w:pPr>
            <w:r w:rsidRPr="00C920D8">
              <w:rPr>
                <w:b/>
                <w:bCs/>
                <w:sz w:val="24"/>
                <w:szCs w:val="24"/>
              </w:rPr>
              <w:t>Galiojimas pristatymo dien</w:t>
            </w:r>
            <w:r w:rsidRPr="00C920D8">
              <w:rPr>
                <w:b/>
                <w:bCs/>
                <w:sz w:val="24"/>
                <w:szCs w:val="24"/>
              </w:rPr>
              <w:t>ą</w:t>
            </w:r>
            <w:r w:rsidRPr="00C920D8">
              <w:rPr>
                <w:b/>
                <w:bCs/>
                <w:sz w:val="24"/>
                <w:szCs w:val="24"/>
              </w:rPr>
              <w:t xml:space="preserve"> iki tinkamumo vartoti termino pabaigos</w:t>
            </w:r>
            <w:r w:rsidRPr="00C920D8">
              <w:rPr>
                <w:sz w:val="24"/>
                <w:szCs w:val="24"/>
              </w:rPr>
              <w:t xml:space="preserve"> - ne ma</w:t>
            </w:r>
            <w:r w:rsidRPr="00C920D8">
              <w:rPr>
                <w:sz w:val="24"/>
                <w:szCs w:val="24"/>
              </w:rPr>
              <w:t>ž</w:t>
            </w:r>
            <w:r w:rsidRPr="00C920D8">
              <w:rPr>
                <w:sz w:val="24"/>
                <w:szCs w:val="24"/>
              </w:rPr>
              <w:t>iau 12 m</w:t>
            </w:r>
            <w:r w:rsidRPr="00C920D8">
              <w:rPr>
                <w:sz w:val="24"/>
                <w:szCs w:val="24"/>
              </w:rPr>
              <w:t>ė</w:t>
            </w:r>
            <w:r w:rsidRPr="00C920D8">
              <w:rPr>
                <w:sz w:val="24"/>
                <w:szCs w:val="24"/>
              </w:rPr>
              <w:t>n.</w:t>
            </w:r>
          </w:p>
          <w:p w14:paraId="4823EF21" w14:textId="13110CF0" w:rsidR="00365A0E" w:rsidRPr="003935A4" w:rsidRDefault="00365A0E" w:rsidP="00365A0E">
            <w:pPr>
              <w:rPr>
                <w:rFonts w:hAnsi="Times New Roman" w:cs="Times New Roman"/>
                <w:sz w:val="24"/>
                <w:szCs w:val="24"/>
              </w:rPr>
            </w:pPr>
            <w:r w:rsidRPr="00C920D8">
              <w:rPr>
                <w:b/>
                <w:i/>
                <w:sz w:val="24"/>
                <w:szCs w:val="24"/>
              </w:rPr>
              <w:t>Produktas turi atitikti minimal</w:t>
            </w:r>
            <w:r w:rsidRPr="00C920D8">
              <w:rPr>
                <w:b/>
                <w:i/>
                <w:sz w:val="24"/>
                <w:szCs w:val="24"/>
              </w:rPr>
              <w:t>ų</w:t>
            </w:r>
            <w:r w:rsidRPr="00C920D8">
              <w:rPr>
                <w:b/>
                <w:i/>
                <w:sz w:val="24"/>
                <w:szCs w:val="24"/>
              </w:rPr>
              <w:t xml:space="preserve"> maisto produkt</w:t>
            </w:r>
            <w:r w:rsidRPr="00C920D8">
              <w:rPr>
                <w:b/>
                <w:i/>
                <w:sz w:val="24"/>
                <w:szCs w:val="24"/>
              </w:rPr>
              <w:t>ų</w:t>
            </w:r>
            <w:r w:rsidRPr="00C920D8">
              <w:rPr>
                <w:b/>
                <w:i/>
                <w:sz w:val="24"/>
                <w:szCs w:val="24"/>
              </w:rPr>
              <w:t xml:space="preserve"> kriterij</w:t>
            </w:r>
            <w:r w:rsidRPr="00C920D8">
              <w:rPr>
                <w:b/>
                <w:i/>
                <w:sz w:val="24"/>
                <w:szCs w:val="24"/>
              </w:rPr>
              <w:t>ų</w:t>
            </w:r>
            <w:r w:rsidRPr="00C920D8">
              <w:rPr>
                <w:b/>
                <w:i/>
                <w:sz w:val="24"/>
                <w:szCs w:val="24"/>
              </w:rPr>
              <w:t xml:space="preserve"> pagal Tvarkos apra</w:t>
            </w:r>
            <w:r w:rsidRPr="00C920D8">
              <w:rPr>
                <w:b/>
                <w:i/>
                <w:sz w:val="24"/>
                <w:szCs w:val="24"/>
              </w:rPr>
              <w:t>š</w:t>
            </w:r>
            <w:r w:rsidRPr="00C920D8">
              <w:rPr>
                <w:b/>
                <w:i/>
                <w:sz w:val="24"/>
                <w:szCs w:val="24"/>
              </w:rPr>
              <w:t>o 2 priedo 8.1.1. papunkt</w:t>
            </w:r>
            <w:r w:rsidRPr="00C920D8">
              <w:rPr>
                <w:b/>
                <w:i/>
                <w:sz w:val="24"/>
                <w:szCs w:val="24"/>
              </w:rPr>
              <w:t>į</w:t>
            </w:r>
            <w:r w:rsidRPr="00C920D8">
              <w:rPr>
                <w:b/>
                <w:i/>
                <w:sz w:val="24"/>
                <w:szCs w:val="24"/>
              </w:rPr>
              <w:t>*</w:t>
            </w:r>
          </w:p>
        </w:tc>
        <w:tc>
          <w:tcPr>
            <w:tcW w:w="1354" w:type="dxa"/>
          </w:tcPr>
          <w:p w14:paraId="25999E4E" w14:textId="4AD73800" w:rsidR="00365A0E" w:rsidRPr="00AE0202" w:rsidRDefault="00A626DB" w:rsidP="00365A0E">
            <w:pPr>
              <w:tabs>
                <w:tab w:val="left" w:pos="810"/>
                <w:tab w:val="left" w:pos="990"/>
              </w:tabs>
              <w:ind w:firstLine="0"/>
              <w:jc w:val="center"/>
              <w:rPr>
                <w:rFonts w:hAnsi="Times New Roman" w:cs="Times New Roman"/>
                <w:sz w:val="24"/>
                <w:szCs w:val="24"/>
              </w:rPr>
            </w:pPr>
            <w:r>
              <w:rPr>
                <w:rFonts w:hAnsi="Times New Roman" w:cs="Times New Roman"/>
                <w:sz w:val="24"/>
                <w:szCs w:val="24"/>
              </w:rPr>
              <w:t>kg</w:t>
            </w:r>
          </w:p>
        </w:tc>
        <w:tc>
          <w:tcPr>
            <w:tcW w:w="1924" w:type="dxa"/>
          </w:tcPr>
          <w:p w14:paraId="115ADD99" w14:textId="00CE826A" w:rsidR="00365A0E" w:rsidRPr="00AE0202" w:rsidRDefault="002026D3" w:rsidP="00365A0E">
            <w:pPr>
              <w:tabs>
                <w:tab w:val="left" w:pos="810"/>
                <w:tab w:val="left" w:pos="990"/>
              </w:tabs>
              <w:ind w:firstLine="0"/>
              <w:jc w:val="center"/>
              <w:rPr>
                <w:rFonts w:hAnsi="Times New Roman" w:cs="Times New Roman"/>
                <w:sz w:val="24"/>
                <w:szCs w:val="24"/>
              </w:rPr>
            </w:pPr>
            <w:r>
              <w:rPr>
                <w:rFonts w:hAnsi="Times New Roman" w:cs="Times New Roman"/>
                <w:sz w:val="24"/>
                <w:szCs w:val="24"/>
              </w:rPr>
              <w:t>620</w:t>
            </w:r>
          </w:p>
        </w:tc>
      </w:tr>
    </w:tbl>
    <w:p w14:paraId="02EDB864" w14:textId="25EA1CF6" w:rsidR="00D87904" w:rsidRPr="00C920D8" w:rsidRDefault="00D87904" w:rsidP="00D87904">
      <w:pPr>
        <w:spacing w:line="240" w:lineRule="auto"/>
        <w:ind w:firstLine="567"/>
        <w:rPr>
          <w:rFonts w:ascii="Times New Roman" w:hAnsi="Times New Roman" w:cs="Times New Roman"/>
          <w:sz w:val="24"/>
          <w:szCs w:val="24"/>
        </w:rPr>
      </w:pPr>
      <w:r w:rsidRPr="00861D59">
        <w:rPr>
          <w:b/>
          <w:sz w:val="32"/>
          <w:szCs w:val="32"/>
          <w:vertAlign w:val="superscript"/>
        </w:rPr>
        <w:t>*</w:t>
      </w:r>
      <w:r w:rsidRPr="00861D59">
        <w:t xml:space="preserve"> </w:t>
      </w:r>
      <w:r w:rsidRPr="00C920D8">
        <w:rPr>
          <w:rFonts w:ascii="Times New Roman" w:hAnsi="Times New Roman" w:cs="Times New Roman"/>
          <w:b/>
          <w:sz w:val="24"/>
          <w:szCs w:val="24"/>
        </w:rPr>
        <w:t xml:space="preserve">Produktai turi atitikti minimalų maisto produktų kriterijų pagal Tvarkos </w:t>
      </w:r>
      <w:r w:rsidR="002026D3">
        <w:rPr>
          <w:rFonts w:ascii="Times New Roman" w:hAnsi="Times New Roman" w:cs="Times New Roman"/>
          <w:b/>
          <w:sz w:val="24"/>
          <w:szCs w:val="24"/>
        </w:rPr>
        <w:t>aprašo 2 priedo 8.1.1. papunktį:</w:t>
      </w:r>
    </w:p>
    <w:p w14:paraId="74C793A4" w14:textId="77777777" w:rsidR="00D87904" w:rsidRPr="00C920D8" w:rsidRDefault="00D87904" w:rsidP="00D87904">
      <w:pPr>
        <w:spacing w:line="240" w:lineRule="auto"/>
        <w:rPr>
          <w:rFonts w:ascii="Times New Roman" w:hAnsi="Times New Roman" w:cs="Times New Roman"/>
          <w:sz w:val="24"/>
          <w:szCs w:val="24"/>
        </w:rPr>
      </w:pPr>
      <w:r w:rsidRPr="00C920D8">
        <w:rPr>
          <w:rFonts w:ascii="Times New Roman" w:hAnsi="Times New Roman" w:cs="Times New Roman"/>
          <w:sz w:val="24"/>
          <w:szCs w:val="24"/>
        </w:rPr>
        <w:t xml:space="preserve">-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C920D8">
        <w:rPr>
          <w:rFonts w:ascii="Times New Roman" w:hAnsi="Times New Roman" w:cs="Times New Roman"/>
          <w:sz w:val="24"/>
          <w:szCs w:val="24"/>
        </w:rPr>
        <w:t>papildymais</w:t>
      </w:r>
      <w:proofErr w:type="spellEnd"/>
      <w:r w:rsidRPr="00C920D8">
        <w:rPr>
          <w:rFonts w:ascii="Times New Roman" w:hAnsi="Times New Roman" w:cs="Times New Roman"/>
          <w:sz w:val="24"/>
          <w:szCs w:val="24"/>
        </w:rPr>
        <w:t>, reikalavimus.</w:t>
      </w:r>
    </w:p>
    <w:p w14:paraId="2777E714" w14:textId="77777777" w:rsidR="00D87904" w:rsidRPr="00C920D8" w:rsidRDefault="00D87904" w:rsidP="00D87904">
      <w:pPr>
        <w:spacing w:line="240" w:lineRule="auto"/>
        <w:ind w:firstLine="567"/>
        <w:rPr>
          <w:rFonts w:ascii="Times New Roman" w:hAnsi="Times New Roman" w:cs="Times New Roman"/>
          <w:sz w:val="24"/>
          <w:szCs w:val="24"/>
        </w:rPr>
      </w:pPr>
      <w:r w:rsidRPr="00C920D8">
        <w:rPr>
          <w:rFonts w:ascii="Times New Roman" w:hAnsi="Times New Roman" w:cs="Times New Roman"/>
          <w:b/>
          <w:sz w:val="24"/>
          <w:szCs w:val="24"/>
        </w:rPr>
        <w:t>Tiekėjas privalo pateikti</w:t>
      </w:r>
      <w:r w:rsidRPr="00C920D8">
        <w:rPr>
          <w:rFonts w:ascii="Times New Roman" w:hAnsi="Times New Roman" w:cs="Times New Roman"/>
          <w:sz w:val="24"/>
          <w:szCs w:val="24"/>
        </w:rPr>
        <w:t xml:space="preserve"> </w:t>
      </w:r>
      <w:r w:rsidRPr="003B0362">
        <w:rPr>
          <w:rFonts w:ascii="Times New Roman" w:hAnsi="Times New Roman" w:cs="Times New Roman"/>
          <w:b/>
          <w:sz w:val="24"/>
          <w:szCs w:val="24"/>
        </w:rPr>
        <w:t>kiekvieno produkto ekologinės gamybos sertifikatą, skelbiamą TRACES sistemoje arba kitą lygiavertį įrodymą.</w:t>
      </w:r>
    </w:p>
    <w:p w14:paraId="4BA1BE7D" w14:textId="77777777" w:rsidR="007B6B0C" w:rsidRDefault="007B6B0C" w:rsidP="003B0362">
      <w:pPr>
        <w:spacing w:before="120" w:line="240" w:lineRule="auto"/>
        <w:ind w:firstLine="0"/>
        <w:jc w:val="left"/>
        <w:rPr>
          <w:rFonts w:ascii="Times New Roman" w:eastAsia="Batang" w:hAnsi="Times New Roman" w:cs="Times New Roman"/>
          <w:b/>
          <w:sz w:val="24"/>
          <w:szCs w:val="24"/>
        </w:rPr>
      </w:pPr>
    </w:p>
    <w:p w14:paraId="30954BB5" w14:textId="366645EE" w:rsidR="007B6B0C" w:rsidRDefault="007B6B0C" w:rsidP="007B6B0C">
      <w:pPr>
        <w:ind w:left="720"/>
        <w:rPr>
          <w:rFonts w:ascii="Times New Roman" w:hAnsi="Times New Roman" w:cs="Times New Roman"/>
          <w:b/>
          <w:sz w:val="24"/>
          <w:szCs w:val="24"/>
        </w:rPr>
      </w:pPr>
      <w:r w:rsidRPr="007B6B0C">
        <w:rPr>
          <w:rFonts w:ascii="Times New Roman" w:hAnsi="Times New Roman" w:cs="Times New Roman"/>
          <w:b/>
          <w:bCs/>
          <w:sz w:val="24"/>
          <w:szCs w:val="24"/>
        </w:rPr>
        <w:t>Bendrieji reikalavimai prekėms:</w:t>
      </w:r>
      <w:r w:rsidRPr="007B6B0C">
        <w:rPr>
          <w:rFonts w:ascii="Times New Roman" w:hAnsi="Times New Roman" w:cs="Times New Roman"/>
          <w:b/>
          <w:sz w:val="24"/>
          <w:szCs w:val="24"/>
        </w:rPr>
        <w:t xml:space="preserve"> </w:t>
      </w:r>
    </w:p>
    <w:p w14:paraId="2FA733C4"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ir 2019 m. rugpjūčio 20 d. Lietuvos Respublikos sveikatos apsaugos ministro įsakymo Nr. V-1000  „Dėl Pacientų maitinimo organizavimo asmens sveikatos priežiūros įstaigose tvarkos aprašo patvirtinimo” (aktuali redakcija) nuostatus</w:t>
      </w:r>
    </w:p>
    <w:p w14:paraId="3C79AFDC"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 xml:space="preserve"> Tiekėjas privalo laikytis (užtikrinti) bendrųjų maisto produktų higienos taisyklių pagal 2004 m. balandžio 29 d. Europos Parlamento ir Tarybos reglamentą (EB) Nr. 852/2004 dėl maisto produktų higienos (aktuali redakcija) ir Lietuvos higienos normos HN 15:2021 „Maisto </w:t>
      </w:r>
      <w:r w:rsidRPr="00E34ADA">
        <w:rPr>
          <w:rFonts w:ascii="Times New Roman" w:hAnsi="Times New Roman" w:cs="Times New Roman"/>
          <w:sz w:val="24"/>
          <w:szCs w:val="24"/>
        </w:rPr>
        <w:lastRenderedPageBreak/>
        <w:t xml:space="preserve">higiena“, patvirtintos Lietuvos Respublikos sveikatos apsaugos ministro 2005 m. rugsėjo 1 d. įsakymu Nr. V-675 (aktuali redakcija), reikalavimų; </w:t>
      </w:r>
    </w:p>
    <w:p w14:paraId="235C539B"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 xml:space="preserve"> 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28001C21"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 xml:space="preserve"> 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2743E805"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328CCF9"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Ekologiški įvairių maisto produktų kokybės reikalavimai turi atitikti 2000 m. gruodžio 28 d Lietuvos respublikos žemės ūkio ministro įsakymo Nr. 375 ,,Dėl ekologinio žemės ūkio taisyklių patvirtinimo ir ekologiškų žemės ūkio produktų gamybos proceso ir produkcijos sertifikavimo“ (aktuali redakcija)</w:t>
      </w:r>
      <w:r w:rsidRPr="00E34ADA">
        <w:rPr>
          <w:rFonts w:ascii="Times New Roman" w:hAnsi="Times New Roman" w:cs="Times New Roman"/>
          <w:b/>
          <w:sz w:val="24"/>
          <w:szCs w:val="24"/>
        </w:rPr>
        <w:t xml:space="preserve"> </w:t>
      </w:r>
      <w:r w:rsidRPr="00E34ADA">
        <w:rPr>
          <w:rFonts w:ascii="Times New Roman" w:hAnsi="Times New Roman" w:cs="Times New Roman"/>
          <w:sz w:val="24"/>
          <w:szCs w:val="24"/>
        </w:rPr>
        <w:t>reikalavimus;</w:t>
      </w:r>
    </w:p>
    <w:p w14:paraId="7F4C5F65" w14:textId="77777777" w:rsidR="00AE55F7" w:rsidRPr="00E34ADA" w:rsidRDefault="00AE55F7" w:rsidP="00E34ADA">
      <w:pPr>
        <w:numPr>
          <w:ilvl w:val="0"/>
          <w:numId w:val="17"/>
        </w:numPr>
        <w:spacing w:line="240" w:lineRule="auto"/>
        <w:rPr>
          <w:rFonts w:ascii="Times New Roman" w:hAnsi="Times New Roman" w:cs="Times New Roman"/>
          <w:sz w:val="24"/>
          <w:szCs w:val="24"/>
        </w:rPr>
      </w:pPr>
      <w:r w:rsidRPr="00E34ADA">
        <w:rPr>
          <w:rFonts w:ascii="Times New Roman" w:hAnsi="Times New Roman" w:cs="Times New Roman"/>
          <w:sz w:val="24"/>
          <w:szCs w:val="24"/>
        </w:rPr>
        <w:t xml:space="preserve">Tara ir pakavimo medžiagos turi atitikti </w:t>
      </w:r>
      <w:r w:rsidRPr="00E34ADA">
        <w:rPr>
          <w:rFonts w:ascii="Times New Roman" w:hAnsi="Times New Roman" w:cs="Times New Roman"/>
          <w:bCs/>
          <w:sz w:val="24"/>
          <w:szCs w:val="24"/>
        </w:rPr>
        <w:t xml:space="preserve">2004 m. spalio 27 d. Europos Parlamento ir Tarybos reglamentą (EB) Nr. 1935/2004, dėl žaliavų ir gaminių, skirtų liestis su maistu ir </w:t>
      </w:r>
      <w:r w:rsidRPr="00E34ADA">
        <w:rPr>
          <w:rFonts w:ascii="Times New Roman"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E34ADA">
        <w:rPr>
          <w:rFonts w:ascii="Times New Roman" w:hAnsi="Times New Roman" w:cs="Times New Roman"/>
          <w:sz w:val="24"/>
          <w:szCs w:val="24"/>
        </w:rPr>
        <w:t>(aktuali redakcija)</w:t>
      </w:r>
      <w:r w:rsidRPr="00E34ADA">
        <w:rPr>
          <w:rFonts w:ascii="Times New Roman" w:hAnsi="Times New Roman" w:cs="Times New Roman"/>
          <w:bCs/>
          <w:iCs/>
          <w:sz w:val="24"/>
          <w:szCs w:val="24"/>
        </w:rPr>
        <w:t>, reikalavimus;</w:t>
      </w:r>
    </w:p>
    <w:p w14:paraId="2FF4981C" w14:textId="77777777" w:rsidR="00AE55F7" w:rsidRPr="00E34ADA" w:rsidRDefault="00AE55F7" w:rsidP="00E34ADA">
      <w:pPr>
        <w:pStyle w:val="Sraopastraipa"/>
        <w:suppressAutoHyphens/>
        <w:rPr>
          <w:rFonts w:ascii="Times New Roman" w:hAnsi="Times New Roman" w:cs="Times New Roman"/>
          <w:sz w:val="24"/>
          <w:szCs w:val="24"/>
        </w:rPr>
      </w:pPr>
      <w:r w:rsidRPr="00E34ADA">
        <w:rPr>
          <w:rFonts w:ascii="Times New Roman" w:hAnsi="Times New Roman" w:cs="Times New Roman"/>
          <w:b/>
          <w:sz w:val="24"/>
          <w:szCs w:val="24"/>
        </w:rPr>
        <w:t>Kiti reikalavimai:</w:t>
      </w:r>
    </w:p>
    <w:p w14:paraId="557C2BBC"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b/>
          <w:sz w:val="24"/>
          <w:szCs w:val="24"/>
        </w:rPr>
        <w:t xml:space="preserve">Prekių pristatymo vieta: Macikų socialinės globos namai, Vilties g.2, Macikų km., Šilutės sen., LT-99156 Šilutės r. sav. </w:t>
      </w:r>
      <w:r w:rsidRPr="00E34ADA">
        <w:rPr>
          <w:rFonts w:ascii="Times New Roman" w:hAnsi="Times New Roman" w:cs="Times New Roman"/>
          <w:sz w:val="24"/>
          <w:szCs w:val="24"/>
        </w:rPr>
        <w:t>(Valgyklos sandėlis).</w:t>
      </w:r>
    </w:p>
    <w:p w14:paraId="17A6A2AB"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Prekių tiekimo laikotarpis 12 mėnesiai;</w:t>
      </w:r>
    </w:p>
    <w:p w14:paraId="6EBB25A7"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Style w:val="FontStyle13"/>
          <w:sz w:val="24"/>
          <w:szCs w:val="24"/>
        </w:rPr>
        <w:t>P</w:t>
      </w:r>
      <w:r w:rsidRPr="00E34ADA">
        <w:rPr>
          <w:rFonts w:ascii="Times New Roman" w:hAnsi="Times New Roman" w:cs="Times New Roman"/>
          <w:sz w:val="24"/>
          <w:szCs w:val="24"/>
        </w:rPr>
        <w:t xml:space="preserve">ristatymo dažnumas </w:t>
      </w:r>
      <w:r w:rsidRPr="00E34ADA">
        <w:rPr>
          <w:rFonts w:ascii="Times New Roman" w:hAnsi="Times New Roman" w:cs="Times New Roman"/>
          <w:b/>
          <w:sz w:val="24"/>
          <w:szCs w:val="24"/>
        </w:rPr>
        <w:t xml:space="preserve">du (2) kartai per mėnesį nuo 7.00-12.00 val.  </w:t>
      </w:r>
    </w:p>
    <w:p w14:paraId="1CA065F7" w14:textId="27F28275"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 xml:space="preserve">Atsiskaitymo už prekes terminas  - 30 k. d.; </w:t>
      </w:r>
    </w:p>
    <w:p w14:paraId="50747697"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 xml:space="preserve">Įsipareigojimas nupirkti prekių kiekis  80 </w:t>
      </w:r>
      <w:r w:rsidRPr="00E34ADA">
        <w:rPr>
          <w:rFonts w:ascii="Times New Roman" w:hAnsi="Times New Roman" w:cs="Times New Roman"/>
          <w:sz w:val="24"/>
          <w:szCs w:val="24"/>
          <w:lang w:val="en-US"/>
        </w:rPr>
        <w:t>%</w:t>
      </w:r>
    </w:p>
    <w:p w14:paraId="1EF67219"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 xml:space="preserve">Pirkimo sutarties vykdymo užtikrinimo priemonės (banko ar draudimo kompanijos garanto) nereikalaujama. </w:t>
      </w:r>
    </w:p>
    <w:p w14:paraId="6F83EA7E"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 xml:space="preserve">Specialus prekių pakuočių ženklinimas nereikalingas. </w:t>
      </w:r>
    </w:p>
    <w:p w14:paraId="32C7D391" w14:textId="77777777"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sz w:val="24"/>
          <w:szCs w:val="24"/>
        </w:rPr>
      </w:pPr>
      <w:r w:rsidRPr="00E34ADA">
        <w:rPr>
          <w:rFonts w:ascii="Times New Roman" w:hAnsi="Times New Roman" w:cs="Times New Roman"/>
          <w:sz w:val="24"/>
          <w:szCs w:val="24"/>
        </w:rPr>
        <w:t>Planuojama sutarties vykdymas nuo  pasirašymo dienos</w:t>
      </w:r>
    </w:p>
    <w:p w14:paraId="370C3BD1" w14:textId="36A97662" w:rsidR="00AE55F7" w:rsidRPr="00E34ADA" w:rsidRDefault="00AE55F7" w:rsidP="00E34ADA">
      <w:pPr>
        <w:pStyle w:val="Sraopastraipa"/>
        <w:numPr>
          <w:ilvl w:val="0"/>
          <w:numId w:val="12"/>
        </w:numPr>
        <w:shd w:val="clear" w:color="auto" w:fill="FFFFFF"/>
        <w:tabs>
          <w:tab w:val="left" w:pos="1276"/>
          <w:tab w:val="left" w:pos="1560"/>
          <w:tab w:val="left" w:pos="1701"/>
        </w:tabs>
        <w:suppressAutoHyphens/>
        <w:autoSpaceDE w:val="0"/>
        <w:autoSpaceDN w:val="0"/>
        <w:adjustRightInd w:val="0"/>
        <w:spacing w:line="276" w:lineRule="auto"/>
        <w:rPr>
          <w:rFonts w:ascii="Times New Roman" w:hAnsi="Times New Roman" w:cs="Times New Roman"/>
          <w:b/>
          <w:sz w:val="24"/>
          <w:szCs w:val="24"/>
        </w:rPr>
      </w:pPr>
      <w:r w:rsidRPr="00E34ADA">
        <w:rPr>
          <w:rFonts w:ascii="Times New Roman" w:hAnsi="Times New Roman" w:cs="Times New Roman"/>
          <w:b/>
          <w:sz w:val="24"/>
          <w:szCs w:val="24"/>
        </w:rPr>
        <w:t>Pirkimo dalies Nr.2 pirkimo maksimali kaina (</w:t>
      </w:r>
      <w:proofErr w:type="spellStart"/>
      <w:r w:rsidRPr="00E34ADA">
        <w:rPr>
          <w:rFonts w:ascii="Times New Roman" w:hAnsi="Times New Roman" w:cs="Times New Roman"/>
          <w:b/>
          <w:sz w:val="24"/>
          <w:szCs w:val="24"/>
        </w:rPr>
        <w:t>Eur</w:t>
      </w:r>
      <w:proofErr w:type="spellEnd"/>
      <w:r w:rsidRPr="00E34ADA">
        <w:rPr>
          <w:rFonts w:ascii="Times New Roman" w:hAnsi="Times New Roman" w:cs="Times New Roman"/>
          <w:b/>
          <w:sz w:val="24"/>
          <w:szCs w:val="24"/>
        </w:rPr>
        <w:t xml:space="preserve"> su PVM) 2722,00 -</w:t>
      </w:r>
      <w:proofErr w:type="spellStart"/>
      <w:r w:rsidRPr="00E34ADA">
        <w:rPr>
          <w:rFonts w:ascii="Times New Roman" w:hAnsi="Times New Roman" w:cs="Times New Roman"/>
          <w:b/>
          <w:sz w:val="24"/>
          <w:szCs w:val="24"/>
        </w:rPr>
        <w:t>Eur</w:t>
      </w:r>
      <w:proofErr w:type="spellEnd"/>
      <w:r w:rsidRPr="00E34ADA">
        <w:rPr>
          <w:rFonts w:ascii="Times New Roman" w:hAnsi="Times New Roman" w:cs="Times New Roman"/>
          <w:b/>
          <w:sz w:val="24"/>
          <w:szCs w:val="24"/>
        </w:rPr>
        <w:t xml:space="preserve"> </w:t>
      </w:r>
    </w:p>
    <w:p w14:paraId="6B5F881B" w14:textId="77777777" w:rsidR="00AE55F7" w:rsidRPr="004F5A1E" w:rsidRDefault="00AE55F7" w:rsidP="00E34ADA">
      <w:pPr>
        <w:pStyle w:val="Sraopastraipa"/>
        <w:shd w:val="clear" w:color="auto" w:fill="FFFFFF"/>
        <w:tabs>
          <w:tab w:val="left" w:pos="1276"/>
          <w:tab w:val="left" w:pos="1560"/>
          <w:tab w:val="left" w:pos="1701"/>
        </w:tabs>
        <w:suppressAutoHyphens/>
        <w:autoSpaceDE w:val="0"/>
        <w:autoSpaceDN w:val="0"/>
        <w:adjustRightInd w:val="0"/>
        <w:ind w:left="1080"/>
        <w:rPr>
          <w:rFonts w:ascii="Times New Roman" w:hAnsi="Times New Roman" w:cs="Times New Roman"/>
          <w:szCs w:val="24"/>
        </w:rPr>
      </w:pPr>
      <w:r w:rsidRPr="00E34ADA">
        <w:rPr>
          <w:rFonts w:ascii="Times New Roman"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w:t>
      </w:r>
      <w:r w:rsidRPr="004F5A1E">
        <w:rPr>
          <w:rFonts w:ascii="Times New Roman" w:hAnsi="Times New Roman" w:cs="Times New Roman"/>
        </w:rPr>
        <w:t xml:space="preserve"> mažesnė nei 25 (dvidešimt penki) eurai su PVM.</w:t>
      </w:r>
    </w:p>
    <w:p w14:paraId="0062CAA4" w14:textId="77777777" w:rsidR="000B4C5A" w:rsidRPr="003F59A3" w:rsidRDefault="000B4C5A" w:rsidP="00CB5907">
      <w:pPr>
        <w:rPr>
          <w:rFonts w:ascii="Times New Roman" w:hAnsi="Times New Roman" w:cs="Times New Roman"/>
          <w:b/>
          <w:bCs/>
          <w:smallCaps/>
          <w:sz w:val="22"/>
          <w:szCs w:val="22"/>
        </w:rPr>
        <w:sectPr w:rsidR="000B4C5A" w:rsidRPr="003F59A3" w:rsidSect="000F642B">
          <w:pgSz w:w="15840" w:h="12240" w:orient="landscape"/>
          <w:pgMar w:top="1134" w:right="567" w:bottom="567" w:left="851" w:header="720" w:footer="720" w:gutter="0"/>
          <w:cols w:space="720"/>
          <w:titlePg/>
          <w:docGrid w:linePitch="360"/>
        </w:sectPr>
      </w:pPr>
    </w:p>
    <w:p w14:paraId="12DA495F" w14:textId="04C67335" w:rsidR="00506996" w:rsidRPr="003F59A3" w:rsidRDefault="00370849"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Pr>
          <w:rFonts w:ascii="Times New Roman" w:hAnsi="Times New Roman" w:cs="Times New Roman"/>
        </w:rPr>
        <w:lastRenderedPageBreak/>
        <w:t>Skelbiamos apklausos p</w:t>
      </w:r>
      <w:r w:rsidR="00506996"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00506996"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063F2F14" w:rsidR="008344D3" w:rsidRPr="003F59A3" w:rsidRDefault="006D6850"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įvairūs maisto produktai </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70A1B097" w:rsidR="008344D3" w:rsidRPr="003F59A3" w:rsidRDefault="00705871" w:rsidP="0081580C">
      <w:pPr>
        <w:suppressAutoHyphens/>
        <w:spacing w:after="120" w:line="240" w:lineRule="auto"/>
        <w:ind w:firstLine="567"/>
        <w:rPr>
          <w:rFonts w:ascii="Times New Roman" w:eastAsia="Calibri" w:hAnsi="Times New Roman" w:cs="Calibri"/>
          <w:kern w:val="1"/>
          <w:sz w:val="24"/>
          <w:szCs w:val="24"/>
          <w:lang w:eastAsia="ar-SA"/>
        </w:rPr>
      </w:pPr>
      <w:r>
        <w:rPr>
          <w:rFonts w:ascii="Times New Roman" w:eastAsia="Calibri" w:hAnsi="Times New Roman" w:cs="Calibri"/>
          <w:kern w:val="1"/>
          <w:sz w:val="24"/>
          <w:szCs w:val="24"/>
          <w:lang w:eastAsia="ar-SA"/>
        </w:rPr>
        <w:t xml:space="preserve">3. Bendra  maksimali pasiūlymo </w:t>
      </w:r>
      <w:r w:rsidR="008344D3" w:rsidRPr="003F59A3">
        <w:rPr>
          <w:rFonts w:ascii="Times New Roman" w:eastAsia="Calibri" w:hAnsi="Times New Roman" w:cs="Calibri"/>
          <w:kern w:val="1"/>
          <w:sz w:val="24"/>
          <w:szCs w:val="24"/>
          <w:lang w:eastAsia="ar-SA"/>
        </w:rPr>
        <w:t xml:space="preserve"> kaina</w:t>
      </w:r>
      <w:r w:rsidR="008344D3" w:rsidRPr="003F59A3">
        <w:rPr>
          <w:rFonts w:ascii="Times New Roman" w:eastAsia="Calibri" w:hAnsi="Times New Roman" w:cs="Calibri"/>
          <w:b/>
          <w:kern w:val="1"/>
          <w:sz w:val="24"/>
          <w:szCs w:val="24"/>
          <w:lang w:eastAsia="ar-SA"/>
        </w:rPr>
        <w:t>:</w:t>
      </w:r>
    </w:p>
    <w:p w14:paraId="45F8EE62" w14:textId="77777777" w:rsidR="0062415A" w:rsidRDefault="00705871" w:rsidP="000356D0">
      <w:pPr>
        <w:tabs>
          <w:tab w:val="left" w:pos="8789"/>
        </w:tabs>
        <w:suppressAutoHyphens/>
        <w:spacing w:after="120" w:line="276" w:lineRule="auto"/>
        <w:ind w:firstLine="720"/>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Pirkimo dali</w:t>
      </w:r>
      <w:r w:rsidR="005649AD">
        <w:rPr>
          <w:rFonts w:ascii="Times New Roman" w:eastAsia="Calibri" w:hAnsi="Times New Roman" w:cs="Calibri"/>
          <w:b/>
          <w:kern w:val="1"/>
          <w:sz w:val="24"/>
          <w:szCs w:val="24"/>
          <w:lang w:eastAsia="ar-SA"/>
        </w:rPr>
        <w:t>s Nr. 1.</w:t>
      </w:r>
      <w:r w:rsidR="006B51DE">
        <w:rPr>
          <w:rFonts w:ascii="Times New Roman" w:eastAsia="Calibri" w:hAnsi="Times New Roman" w:cs="Calibri"/>
          <w:b/>
          <w:kern w:val="1"/>
          <w:sz w:val="24"/>
          <w:szCs w:val="24"/>
          <w:lang w:eastAsia="ar-SA"/>
        </w:rPr>
        <w:t xml:space="preserve"> </w:t>
      </w:r>
      <w:r w:rsidR="0062415A">
        <w:rPr>
          <w:rFonts w:ascii="Times New Roman" w:eastAsia="Calibri" w:hAnsi="Times New Roman" w:cs="Calibri"/>
          <w:b/>
          <w:kern w:val="1"/>
          <w:sz w:val="24"/>
          <w:szCs w:val="24"/>
          <w:lang w:eastAsia="ar-SA"/>
        </w:rPr>
        <w:t>Įvairūs maisto produktai“</w:t>
      </w:r>
    </w:p>
    <w:p w14:paraId="0191AFD1" w14:textId="08B5D413" w:rsidR="008344D3" w:rsidRPr="003F59A3" w:rsidRDefault="0062415A"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ab/>
      </w:r>
      <w:r>
        <w:rPr>
          <w:rFonts w:ascii="Times New Roman" w:eastAsia="Calibri" w:hAnsi="Times New Roman" w:cs="Calibri"/>
          <w:b/>
          <w:kern w:val="1"/>
          <w:sz w:val="24"/>
          <w:szCs w:val="24"/>
          <w:lang w:eastAsia="ar-SA"/>
        </w:rPr>
        <w:tab/>
      </w:r>
      <w:r w:rsidR="008344D3" w:rsidRPr="003F59A3">
        <w:rPr>
          <w:rFonts w:ascii="Times New Roman" w:eastAsia="Calibri" w:hAnsi="Times New Roman" w:cs="Calibri"/>
          <w:kern w:val="1"/>
          <w:sz w:val="20"/>
          <w:szCs w:val="20"/>
          <w:lang w:eastAsia="ar-SA"/>
        </w:rPr>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Eur</w:t>
            </w:r>
            <w:proofErr w:type="spellEnd"/>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w:t>
            </w:r>
            <w:proofErr w:type="spellStart"/>
            <w:r w:rsidRPr="003F59A3">
              <w:rPr>
                <w:rFonts w:ascii="Times New Roman" w:eastAsia="Calibri" w:hAnsi="Times New Roman" w:cs="Times New Roman"/>
                <w:sz w:val="22"/>
                <w:szCs w:val="22"/>
                <w:lang w:val="en-US" w:eastAsia="en-US"/>
              </w:rPr>
              <w:t>Eur</w:t>
            </w:r>
            <w:proofErr w:type="spellEnd"/>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313F4B43" w14:textId="77777777" w:rsidR="005649AD" w:rsidRDefault="005649AD" w:rsidP="00D005B1">
      <w:pPr>
        <w:suppressAutoHyphens/>
        <w:spacing w:before="120" w:after="120" w:line="276" w:lineRule="auto"/>
        <w:ind w:firstLine="567"/>
        <w:rPr>
          <w:rFonts w:ascii="Times New Roman" w:eastAsia="Calibri" w:hAnsi="Times New Roman" w:cs="Calibri"/>
          <w:b/>
          <w:kern w:val="1"/>
          <w:sz w:val="24"/>
          <w:szCs w:val="22"/>
          <w:lang w:eastAsia="ar-SA"/>
        </w:rPr>
      </w:pPr>
    </w:p>
    <w:p w14:paraId="03470007" w14:textId="4AF502AA" w:rsidR="005649AD" w:rsidRDefault="0062415A" w:rsidP="005649AD">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 xml:space="preserve">Pirkimo dalis Nr. 2 ,,Įvairūs maisto produktai </w:t>
      </w:r>
      <w:r w:rsidR="006F6E7B">
        <w:rPr>
          <w:rFonts w:ascii="Times New Roman" w:eastAsia="Calibri" w:hAnsi="Times New Roman" w:cs="Calibri"/>
          <w:b/>
          <w:kern w:val="1"/>
          <w:sz w:val="24"/>
          <w:szCs w:val="24"/>
          <w:lang w:eastAsia="ar-SA"/>
        </w:rPr>
        <w:t>(ekologiški)</w:t>
      </w:r>
      <w:r w:rsidR="005649AD">
        <w:rPr>
          <w:rFonts w:ascii="Times New Roman" w:eastAsia="Calibri" w:hAnsi="Times New Roman" w:cs="Calibri"/>
          <w:b/>
          <w:kern w:val="1"/>
          <w:sz w:val="24"/>
          <w:szCs w:val="24"/>
          <w:lang w:eastAsia="ar-SA"/>
        </w:rPr>
        <w:t>“</w:t>
      </w:r>
      <w:r w:rsidR="006F6E7B">
        <w:rPr>
          <w:rFonts w:ascii="Times New Roman" w:eastAsia="Calibri" w:hAnsi="Times New Roman" w:cs="Calibri"/>
          <w:b/>
          <w:kern w:val="1"/>
          <w:sz w:val="24"/>
          <w:szCs w:val="24"/>
          <w:lang w:eastAsia="ar-SA"/>
        </w:rPr>
        <w:t>.</w:t>
      </w:r>
      <w:r w:rsidR="005649AD" w:rsidRPr="003F59A3">
        <w:rPr>
          <w:rFonts w:ascii="Times New Roman" w:eastAsia="Calibri" w:hAnsi="Times New Roman" w:cs="Calibri"/>
          <w:kern w:val="1"/>
          <w:sz w:val="20"/>
          <w:szCs w:val="20"/>
          <w:lang w:eastAsia="ar-SA"/>
        </w:rPr>
        <w:tab/>
      </w:r>
    </w:p>
    <w:p w14:paraId="3D858905" w14:textId="396E846F" w:rsidR="008A5416" w:rsidRPr="003F59A3" w:rsidRDefault="008A5416" w:rsidP="005649AD">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kern w:val="1"/>
          <w:sz w:val="20"/>
          <w:szCs w:val="20"/>
          <w:lang w:eastAsia="ar-SA"/>
        </w:rPr>
        <w:tab/>
        <w:t>3</w:t>
      </w:r>
      <w:r w:rsidRPr="003F59A3">
        <w:rPr>
          <w:rFonts w:ascii="Times New Roman" w:eastAsia="Calibri" w:hAnsi="Times New Roman" w:cs="Calibri"/>
          <w:kern w:val="1"/>
          <w:sz w:val="20"/>
          <w:szCs w:val="20"/>
          <w:lang w:eastAsia="ar-SA"/>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5649AD" w:rsidRPr="003F59A3" w14:paraId="5100301C" w14:textId="77777777" w:rsidTr="005C546A">
        <w:tc>
          <w:tcPr>
            <w:tcW w:w="4812" w:type="dxa"/>
            <w:shd w:val="clear" w:color="auto" w:fill="auto"/>
          </w:tcPr>
          <w:p w14:paraId="55D8B587"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w:t>
            </w:r>
            <w:proofErr w:type="spellStart"/>
            <w:r w:rsidRPr="003F59A3">
              <w:rPr>
                <w:rFonts w:ascii="Times New Roman" w:eastAsia="Calibri" w:hAnsi="Times New Roman" w:cs="Times New Roman"/>
                <w:sz w:val="22"/>
                <w:szCs w:val="22"/>
                <w:lang w:val="en-US" w:eastAsia="en-US"/>
              </w:rPr>
              <w:t>Eur</w:t>
            </w:r>
            <w:proofErr w:type="spellEnd"/>
            <w:r w:rsidRPr="003F59A3">
              <w:rPr>
                <w:rFonts w:ascii="Times New Roman" w:eastAsia="Calibri" w:hAnsi="Times New Roman" w:cs="Times New Roman"/>
                <w:sz w:val="22"/>
                <w:szCs w:val="22"/>
                <w:lang w:val="en-US" w:eastAsia="en-US"/>
              </w:rPr>
              <w:t>*</w:t>
            </w:r>
          </w:p>
        </w:tc>
        <w:tc>
          <w:tcPr>
            <w:tcW w:w="4816" w:type="dxa"/>
            <w:shd w:val="clear" w:color="auto" w:fill="auto"/>
          </w:tcPr>
          <w:p w14:paraId="75B8E398"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2906FCFC" w14:textId="77777777" w:rsidTr="005C546A">
        <w:tc>
          <w:tcPr>
            <w:tcW w:w="4812" w:type="dxa"/>
            <w:shd w:val="clear" w:color="auto" w:fill="auto"/>
          </w:tcPr>
          <w:p w14:paraId="0F427F9C"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05264A8F"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7131834A" w14:textId="77777777" w:rsidTr="005C546A">
        <w:tc>
          <w:tcPr>
            <w:tcW w:w="4812" w:type="dxa"/>
            <w:shd w:val="clear" w:color="auto" w:fill="auto"/>
          </w:tcPr>
          <w:p w14:paraId="0C240965"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Eur</w:t>
            </w:r>
            <w:proofErr w:type="spellEnd"/>
          </w:p>
        </w:tc>
        <w:tc>
          <w:tcPr>
            <w:tcW w:w="4816" w:type="dxa"/>
            <w:shd w:val="clear" w:color="auto" w:fill="auto"/>
          </w:tcPr>
          <w:p w14:paraId="5D8923DB"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
        </w:tc>
      </w:tr>
      <w:tr w:rsidR="005649AD" w:rsidRPr="003F59A3" w14:paraId="44146ADA" w14:textId="77777777" w:rsidTr="005C546A">
        <w:tc>
          <w:tcPr>
            <w:tcW w:w="4812" w:type="dxa"/>
            <w:vMerge w:val="restart"/>
            <w:shd w:val="clear" w:color="auto" w:fill="auto"/>
            <w:vAlign w:val="center"/>
          </w:tcPr>
          <w:p w14:paraId="13869BF5"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w:t>
            </w:r>
            <w:proofErr w:type="spellStart"/>
            <w:r w:rsidRPr="003F59A3">
              <w:rPr>
                <w:rFonts w:ascii="Times New Roman" w:eastAsia="Calibri" w:hAnsi="Times New Roman" w:cs="Times New Roman"/>
                <w:sz w:val="22"/>
                <w:szCs w:val="22"/>
                <w:lang w:val="en-US" w:eastAsia="en-US"/>
              </w:rPr>
              <w:t>Eur</w:t>
            </w:r>
            <w:proofErr w:type="spellEnd"/>
          </w:p>
          <w:p w14:paraId="2E19B30A" w14:textId="77777777" w:rsidR="005649AD" w:rsidRPr="003F59A3" w:rsidRDefault="005649AD" w:rsidP="005C546A">
            <w:pPr>
              <w:rPr>
                <w:rFonts w:ascii="Times New Roman" w:eastAsia="Calibri" w:hAnsi="Times New Roman" w:cs="Times New Roman"/>
                <w:sz w:val="22"/>
                <w:szCs w:val="22"/>
                <w:lang w:val="en-US" w:eastAsia="en-US"/>
              </w:rPr>
            </w:pPr>
          </w:p>
        </w:tc>
        <w:tc>
          <w:tcPr>
            <w:tcW w:w="4816" w:type="dxa"/>
            <w:shd w:val="clear" w:color="auto" w:fill="auto"/>
          </w:tcPr>
          <w:p w14:paraId="2AF6407B" w14:textId="77777777" w:rsidR="005649AD" w:rsidRPr="003F59A3" w:rsidRDefault="005649AD" w:rsidP="005C546A">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bl>
    <w:p w14:paraId="0454C008" w14:textId="77777777" w:rsidR="005649AD" w:rsidRDefault="005649AD" w:rsidP="00D005B1">
      <w:pPr>
        <w:suppressAutoHyphens/>
        <w:spacing w:before="120" w:after="120" w:line="276" w:lineRule="auto"/>
        <w:ind w:firstLine="567"/>
        <w:rPr>
          <w:rFonts w:ascii="Times New Roman" w:eastAsia="Calibri" w:hAnsi="Times New Roman" w:cs="Calibri"/>
          <w:b/>
          <w:kern w:val="1"/>
          <w:sz w:val="24"/>
          <w:szCs w:val="22"/>
          <w:lang w:eastAsia="ar-SA"/>
        </w:rPr>
      </w:pPr>
    </w:p>
    <w:p w14:paraId="2EB0844D" w14:textId="056EBCFC"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63F449F0" w:rsidR="008344D3" w:rsidRPr="003F59A3" w:rsidRDefault="00E30D8E"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4</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lastRenderedPageBreak/>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65A930FE" w14:textId="77777777" w:rsidR="006F6E7B" w:rsidRDefault="006F6E7B" w:rsidP="00775436">
      <w:pPr>
        <w:suppressAutoHyphens/>
        <w:spacing w:after="120" w:line="276" w:lineRule="auto"/>
        <w:ind w:left="6480" w:firstLine="2309"/>
        <w:rPr>
          <w:rFonts w:ascii="Times New Roman" w:eastAsia="Calibri" w:hAnsi="Times New Roman" w:cs="Calibri"/>
          <w:kern w:val="1"/>
          <w:sz w:val="20"/>
          <w:szCs w:val="22"/>
          <w:lang w:eastAsia="ar-SA"/>
        </w:rPr>
      </w:pPr>
    </w:p>
    <w:p w14:paraId="2717CF5A" w14:textId="5812D604"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5EECE3F6" w:rsidR="00A1683D" w:rsidRPr="003F59A3" w:rsidRDefault="0024428A"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Pirkimo dalis Nr.1 ,,Įvairūs maisto produktai</w:t>
      </w:r>
      <w:r w:rsidR="004922F7">
        <w:rPr>
          <w:rFonts w:ascii="Times New Roman" w:eastAsia="Calibri" w:hAnsi="Times New Roman" w:cs="Calibri"/>
          <w:b/>
          <w:kern w:val="1"/>
          <w:sz w:val="24"/>
          <w:szCs w:val="24"/>
          <w:lang w:eastAsia="ar-SA"/>
        </w:rPr>
        <w:t>“</w:t>
      </w:r>
    </w:p>
    <w:tbl>
      <w:tblPr>
        <w:tblStyle w:val="Lentelstinklelis1"/>
        <w:tblW w:w="14737" w:type="dxa"/>
        <w:tblLayout w:type="fixed"/>
        <w:tblLook w:val="04A0" w:firstRow="1" w:lastRow="0" w:firstColumn="1" w:lastColumn="0" w:noHBand="0" w:noVBand="1"/>
      </w:tblPr>
      <w:tblGrid>
        <w:gridCol w:w="846"/>
        <w:gridCol w:w="1843"/>
        <w:gridCol w:w="3827"/>
        <w:gridCol w:w="1276"/>
        <w:gridCol w:w="708"/>
        <w:gridCol w:w="1418"/>
        <w:gridCol w:w="2693"/>
        <w:gridCol w:w="1134"/>
        <w:gridCol w:w="992"/>
      </w:tblGrid>
      <w:tr w:rsidR="003F59A3" w:rsidRPr="003F59A3" w14:paraId="03DBA470" w14:textId="77777777" w:rsidTr="002701F6">
        <w:trPr>
          <w:trHeight w:val="1166"/>
        </w:trPr>
        <w:tc>
          <w:tcPr>
            <w:tcW w:w="846"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43"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8"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8"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3"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992"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2701F6">
        <w:trPr>
          <w:trHeight w:val="251"/>
        </w:trPr>
        <w:tc>
          <w:tcPr>
            <w:tcW w:w="846"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43"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8"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8"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3"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992"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011AD3" w:rsidRPr="003F59A3" w14:paraId="09B94CE4" w14:textId="77777777" w:rsidTr="002701F6">
        <w:tc>
          <w:tcPr>
            <w:tcW w:w="846" w:type="dxa"/>
          </w:tcPr>
          <w:p w14:paraId="0CEEBD86" w14:textId="78BA339F" w:rsidR="00011AD3" w:rsidRPr="003F59A3" w:rsidRDefault="00011AD3" w:rsidP="00011AD3">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43" w:type="dxa"/>
          </w:tcPr>
          <w:p w14:paraId="554FBD45" w14:textId="77777777" w:rsidR="00011AD3" w:rsidRPr="00E44D70" w:rsidRDefault="00011AD3" w:rsidP="00011AD3">
            <w:pPr>
              <w:pStyle w:val="Betarp"/>
              <w:rPr>
                <w:rFonts w:ascii="Times New Roman" w:hAnsi="Times New Roman" w:cs="Times New Roman"/>
                <w:sz w:val="24"/>
                <w:szCs w:val="24"/>
              </w:rPr>
            </w:pPr>
            <w:r w:rsidRPr="00E44D70">
              <w:rPr>
                <w:rFonts w:ascii="Times New Roman" w:hAnsi="Times New Roman" w:cs="Times New Roman"/>
                <w:sz w:val="24"/>
                <w:szCs w:val="24"/>
              </w:rPr>
              <w:t>Kakavos milteliai</w:t>
            </w:r>
          </w:p>
          <w:p w14:paraId="3EFD44D5" w14:textId="323BF491" w:rsidR="00011AD3" w:rsidRPr="003F59A3" w:rsidRDefault="00011AD3" w:rsidP="00011AD3">
            <w:pPr>
              <w:suppressAutoHyphens/>
              <w:spacing w:after="200" w:line="276" w:lineRule="auto"/>
              <w:rPr>
                <w:rFonts w:ascii="Times New Roman" w:hAnsi="Times New Roman" w:cs="Calibri"/>
                <w:kern w:val="1"/>
                <w:sz w:val="24"/>
                <w:lang w:val="en-US" w:eastAsia="ar-SA"/>
              </w:rPr>
            </w:pPr>
          </w:p>
        </w:tc>
        <w:tc>
          <w:tcPr>
            <w:tcW w:w="3827" w:type="dxa"/>
          </w:tcPr>
          <w:p w14:paraId="6F1CD1BC" w14:textId="77777777" w:rsidR="00011AD3" w:rsidRPr="002E2BA3" w:rsidRDefault="00011AD3" w:rsidP="002E2BA3">
            <w:pPr>
              <w:pStyle w:val="Default"/>
              <w:jc w:val="both"/>
            </w:pPr>
            <w:r w:rsidRPr="002E2BA3">
              <w:t xml:space="preserve">100 proc. </w:t>
            </w:r>
            <w:proofErr w:type="spellStart"/>
            <w:r w:rsidRPr="002E2BA3">
              <w:t>alkalizuotos</w:t>
            </w:r>
            <w:proofErr w:type="spellEnd"/>
            <w:r w:rsidRPr="002E2BA3">
              <w:t xml:space="preserve"> kakavos milteliai, ne mažiau kaip 11 proc. kakavos sviesto. Sausa, biri, be kruopelių, nesušokusi į gabalus, švelniai rudos spalvos, be pašalinių priedų ir priemaišų.</w:t>
            </w:r>
          </w:p>
          <w:p w14:paraId="3FA7190D" w14:textId="77777777" w:rsidR="00011AD3" w:rsidRPr="002E2BA3" w:rsidRDefault="00011AD3" w:rsidP="002E2BA3">
            <w:pPr>
              <w:pStyle w:val="Default"/>
              <w:jc w:val="both"/>
            </w:pPr>
            <w:r w:rsidRPr="002E2BA3">
              <w:t xml:space="preserve"> Išfasuota maišeliuose ne mažiau kaip po 100 g. ir ne daugiau kaip po 1,0 kg</w:t>
            </w:r>
          </w:p>
          <w:p w14:paraId="0878D607" w14:textId="77777777" w:rsidR="00011AD3" w:rsidRPr="002E2BA3" w:rsidRDefault="00011AD3" w:rsidP="002E2BA3">
            <w:pPr>
              <w:pStyle w:val="Default"/>
              <w:jc w:val="both"/>
            </w:pPr>
            <w:r w:rsidRPr="002E2BA3">
              <w:rPr>
                <w:b/>
              </w:rPr>
              <w:t xml:space="preserve">Galiojimas pristatymo dieną iki tinkamumo vartoti termino pabaigos </w:t>
            </w:r>
            <w:r w:rsidRPr="002E2BA3">
              <w:t>ne mažiau nei 12 mėn.</w:t>
            </w:r>
          </w:p>
          <w:p w14:paraId="2F8F4C0A" w14:textId="1EB776E7" w:rsidR="00011AD3" w:rsidRPr="002E2BA3" w:rsidRDefault="00011AD3" w:rsidP="002E2BA3">
            <w:pPr>
              <w:jc w:val="both"/>
              <w:rPr>
                <w:rFonts w:ascii="Times New Roman" w:hAnsi="Times New Roman" w:cs="Times New Roman"/>
                <w:b/>
                <w:sz w:val="24"/>
                <w:szCs w:val="24"/>
                <w:lang w:val="en-US"/>
              </w:rPr>
            </w:pPr>
            <w:r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2764F360" w14:textId="162468E4" w:rsidR="00011AD3" w:rsidRPr="003F59A3" w:rsidRDefault="00F75D5F" w:rsidP="00011AD3">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65</w:t>
            </w:r>
          </w:p>
        </w:tc>
        <w:tc>
          <w:tcPr>
            <w:tcW w:w="708" w:type="dxa"/>
          </w:tcPr>
          <w:p w14:paraId="66D9783F" w14:textId="77777777" w:rsidR="00011AD3" w:rsidRPr="003F59A3" w:rsidRDefault="00011AD3"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3FE708F1" w14:textId="77777777" w:rsidR="00011AD3" w:rsidRPr="003F59A3" w:rsidRDefault="00011AD3" w:rsidP="00011AD3">
            <w:pPr>
              <w:rPr>
                <w:rFonts w:ascii="Times New Roman" w:hAnsi="Times New Roman" w:cs="Times New Roman"/>
                <w:sz w:val="24"/>
                <w:szCs w:val="24"/>
              </w:rPr>
            </w:pPr>
          </w:p>
        </w:tc>
        <w:tc>
          <w:tcPr>
            <w:tcW w:w="2693" w:type="dxa"/>
          </w:tcPr>
          <w:p w14:paraId="1D4EC94A" w14:textId="77777777" w:rsidR="00011AD3" w:rsidRPr="003F59A3" w:rsidRDefault="00011AD3" w:rsidP="00011AD3">
            <w:pPr>
              <w:rPr>
                <w:rFonts w:ascii="Times New Roman" w:hAnsi="Times New Roman" w:cs="Times New Roman"/>
                <w:sz w:val="24"/>
                <w:szCs w:val="24"/>
              </w:rPr>
            </w:pPr>
          </w:p>
        </w:tc>
        <w:tc>
          <w:tcPr>
            <w:tcW w:w="1134" w:type="dxa"/>
          </w:tcPr>
          <w:p w14:paraId="728CD726" w14:textId="77777777" w:rsidR="00011AD3" w:rsidRPr="003F59A3" w:rsidRDefault="00011AD3" w:rsidP="00011AD3">
            <w:pPr>
              <w:rPr>
                <w:rFonts w:ascii="Times New Roman" w:hAnsi="Times New Roman" w:cs="Times New Roman"/>
                <w:sz w:val="24"/>
                <w:szCs w:val="24"/>
              </w:rPr>
            </w:pPr>
          </w:p>
        </w:tc>
        <w:tc>
          <w:tcPr>
            <w:tcW w:w="992" w:type="dxa"/>
          </w:tcPr>
          <w:p w14:paraId="2026C0A5" w14:textId="77777777" w:rsidR="00011AD3" w:rsidRPr="003F59A3" w:rsidRDefault="00011AD3" w:rsidP="00011AD3">
            <w:pPr>
              <w:rPr>
                <w:rFonts w:ascii="Times New Roman" w:hAnsi="Times New Roman" w:cs="Times New Roman"/>
                <w:sz w:val="24"/>
                <w:szCs w:val="24"/>
              </w:rPr>
            </w:pPr>
          </w:p>
        </w:tc>
      </w:tr>
      <w:tr w:rsidR="00011AD3" w:rsidRPr="003F59A3" w14:paraId="29E065AB" w14:textId="77777777" w:rsidTr="002701F6">
        <w:tc>
          <w:tcPr>
            <w:tcW w:w="846" w:type="dxa"/>
          </w:tcPr>
          <w:p w14:paraId="019F1117" w14:textId="4B1BD044" w:rsidR="00011AD3" w:rsidRPr="003F59A3" w:rsidRDefault="00011AD3" w:rsidP="00011AD3">
            <w:pPr>
              <w:suppressAutoHyphens/>
              <w:spacing w:line="276" w:lineRule="auto"/>
              <w:rPr>
                <w:rFonts w:ascii="Times New Roman" w:hAnsi="Times New Roman" w:cs="Calibri"/>
                <w:kern w:val="1"/>
                <w:lang w:eastAsia="ar-SA"/>
              </w:rPr>
            </w:pPr>
            <w:r>
              <w:rPr>
                <w:rFonts w:ascii="Times New Roman" w:hAnsi="Times New Roman" w:cs="Calibri"/>
                <w:kern w:val="1"/>
                <w:lang w:eastAsia="ar-SA"/>
              </w:rPr>
              <w:t>2.</w:t>
            </w:r>
          </w:p>
        </w:tc>
        <w:tc>
          <w:tcPr>
            <w:tcW w:w="1843" w:type="dxa"/>
          </w:tcPr>
          <w:p w14:paraId="7F5943C5" w14:textId="77777777" w:rsidR="00011AD3" w:rsidRPr="00E44D70" w:rsidRDefault="00011AD3" w:rsidP="00011AD3">
            <w:pPr>
              <w:rPr>
                <w:sz w:val="24"/>
                <w:szCs w:val="24"/>
              </w:rPr>
            </w:pPr>
            <w:r w:rsidRPr="00E44D70">
              <w:rPr>
                <w:sz w:val="24"/>
                <w:szCs w:val="24"/>
              </w:rPr>
              <w:t>Juodoji arbata (biri)</w:t>
            </w:r>
          </w:p>
          <w:p w14:paraId="4E5F4A10" w14:textId="77777777" w:rsidR="00011AD3" w:rsidRPr="003F59A3" w:rsidRDefault="00011AD3" w:rsidP="00011AD3">
            <w:pPr>
              <w:suppressAutoHyphens/>
              <w:spacing w:after="200" w:line="276" w:lineRule="auto"/>
              <w:rPr>
                <w:rFonts w:ascii="Times New Roman" w:hAnsi="Times New Roman" w:cs="Calibri"/>
                <w:kern w:val="1"/>
                <w:sz w:val="24"/>
                <w:lang w:val="en-US" w:eastAsia="ar-SA"/>
              </w:rPr>
            </w:pPr>
          </w:p>
        </w:tc>
        <w:tc>
          <w:tcPr>
            <w:tcW w:w="3827" w:type="dxa"/>
          </w:tcPr>
          <w:p w14:paraId="1E89E430" w14:textId="77777777" w:rsidR="00011AD3" w:rsidRPr="002E2BA3" w:rsidRDefault="00011AD3" w:rsidP="002E2BA3">
            <w:pPr>
              <w:pStyle w:val="Betarp"/>
              <w:jc w:val="both"/>
              <w:rPr>
                <w:rFonts w:ascii="Times New Roman" w:hAnsi="Times New Roman" w:cs="Times New Roman"/>
                <w:sz w:val="24"/>
                <w:szCs w:val="24"/>
              </w:rPr>
            </w:pPr>
            <w:r w:rsidRPr="002E2BA3">
              <w:rPr>
                <w:rFonts w:ascii="Times New Roman" w:hAnsi="Times New Roman" w:cs="Times New Roman"/>
                <w:sz w:val="24"/>
                <w:szCs w:val="24"/>
              </w:rPr>
              <w:t>Arbata biri, juoda, stambių lapelių, (FOP,OP,FP) Ceilono negranuliuota, nesmulkinta, nesudrėkusi, nesupelijusi. Nearomatinta.</w:t>
            </w:r>
          </w:p>
          <w:p w14:paraId="2B03D696" w14:textId="77777777" w:rsidR="00011AD3" w:rsidRPr="002E2BA3" w:rsidRDefault="00011AD3" w:rsidP="002E2BA3">
            <w:pPr>
              <w:pStyle w:val="Betarp"/>
              <w:jc w:val="both"/>
              <w:rPr>
                <w:rFonts w:ascii="Times New Roman" w:hAnsi="Times New Roman" w:cs="Times New Roman"/>
                <w:sz w:val="24"/>
                <w:szCs w:val="24"/>
              </w:rPr>
            </w:pPr>
            <w:r w:rsidRPr="002E2BA3">
              <w:rPr>
                <w:rFonts w:ascii="Times New Roman" w:hAnsi="Times New Roman" w:cs="Times New Roman"/>
                <w:sz w:val="24"/>
                <w:szCs w:val="24"/>
              </w:rPr>
              <w:t xml:space="preserve">Išfasuota  ne mažiau kaip po 0,2 kg ir ne daugiau po 0,500 kg. </w:t>
            </w:r>
          </w:p>
          <w:p w14:paraId="4D4C0777" w14:textId="77777777" w:rsidR="00011AD3" w:rsidRPr="002E2BA3" w:rsidRDefault="00011AD3" w:rsidP="002E2BA3">
            <w:pPr>
              <w:pStyle w:val="Betarp"/>
              <w:jc w:val="both"/>
              <w:rPr>
                <w:rFonts w:ascii="Times New Roman" w:hAnsi="Times New Roman" w:cs="Times New Roman"/>
                <w:sz w:val="24"/>
                <w:szCs w:val="24"/>
              </w:rPr>
            </w:pPr>
            <w:r w:rsidRPr="002E2BA3">
              <w:rPr>
                <w:rFonts w:ascii="Times New Roman" w:hAnsi="Times New Roman" w:cs="Times New Roman"/>
                <w:b/>
                <w:sz w:val="24"/>
                <w:szCs w:val="24"/>
              </w:rPr>
              <w:lastRenderedPageBreak/>
              <w:t xml:space="preserve">Galiojimas pristatymo dieną iki tinkamumo vartoti termino pabaigos </w:t>
            </w:r>
            <w:r w:rsidRPr="002E2BA3">
              <w:rPr>
                <w:rFonts w:ascii="Times New Roman" w:hAnsi="Times New Roman" w:cs="Times New Roman"/>
                <w:sz w:val="24"/>
                <w:szCs w:val="24"/>
              </w:rPr>
              <w:t>ne mažiau nei 12 mėn.</w:t>
            </w:r>
          </w:p>
          <w:p w14:paraId="38A9362F" w14:textId="78C74B4D" w:rsidR="00011AD3" w:rsidRPr="002E2BA3" w:rsidRDefault="00011AD3" w:rsidP="002E2BA3">
            <w:pPr>
              <w:jc w:val="both"/>
              <w:rPr>
                <w:rFonts w:ascii="Times New Roman" w:hAnsi="Times New Roman" w:cs="Times New Roman"/>
                <w:sz w:val="24"/>
                <w:szCs w:val="24"/>
                <w:lang w:val="en-US"/>
              </w:rPr>
            </w:pPr>
            <w:r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4E907D5E" w14:textId="4B459859" w:rsidR="00011AD3" w:rsidRPr="003F59A3" w:rsidRDefault="00F75D5F" w:rsidP="00011AD3">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13</w:t>
            </w:r>
          </w:p>
        </w:tc>
        <w:tc>
          <w:tcPr>
            <w:tcW w:w="708" w:type="dxa"/>
          </w:tcPr>
          <w:p w14:paraId="18266641" w14:textId="06926857" w:rsidR="00011AD3" w:rsidRPr="003F59A3" w:rsidRDefault="00F75D5F"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142D7CB2" w14:textId="77777777" w:rsidR="00011AD3" w:rsidRPr="003F59A3" w:rsidRDefault="00011AD3" w:rsidP="00011AD3">
            <w:pPr>
              <w:rPr>
                <w:rFonts w:ascii="Times New Roman" w:hAnsi="Times New Roman" w:cs="Times New Roman"/>
                <w:sz w:val="24"/>
                <w:szCs w:val="24"/>
              </w:rPr>
            </w:pPr>
          </w:p>
        </w:tc>
        <w:tc>
          <w:tcPr>
            <w:tcW w:w="2693" w:type="dxa"/>
          </w:tcPr>
          <w:p w14:paraId="30156B2B" w14:textId="77777777" w:rsidR="00011AD3" w:rsidRPr="003F59A3" w:rsidRDefault="00011AD3" w:rsidP="00011AD3">
            <w:pPr>
              <w:rPr>
                <w:rFonts w:ascii="Times New Roman" w:hAnsi="Times New Roman" w:cs="Times New Roman"/>
                <w:sz w:val="24"/>
                <w:szCs w:val="24"/>
              </w:rPr>
            </w:pPr>
          </w:p>
        </w:tc>
        <w:tc>
          <w:tcPr>
            <w:tcW w:w="1134" w:type="dxa"/>
          </w:tcPr>
          <w:p w14:paraId="40BD146E" w14:textId="77777777" w:rsidR="00011AD3" w:rsidRPr="003F59A3" w:rsidRDefault="00011AD3" w:rsidP="00011AD3">
            <w:pPr>
              <w:rPr>
                <w:rFonts w:ascii="Times New Roman" w:hAnsi="Times New Roman" w:cs="Times New Roman"/>
                <w:sz w:val="24"/>
                <w:szCs w:val="24"/>
              </w:rPr>
            </w:pPr>
          </w:p>
        </w:tc>
        <w:tc>
          <w:tcPr>
            <w:tcW w:w="992" w:type="dxa"/>
          </w:tcPr>
          <w:p w14:paraId="30C5A890" w14:textId="77777777" w:rsidR="00011AD3" w:rsidRPr="003F59A3" w:rsidRDefault="00011AD3" w:rsidP="00011AD3">
            <w:pPr>
              <w:rPr>
                <w:rFonts w:ascii="Times New Roman" w:hAnsi="Times New Roman" w:cs="Times New Roman"/>
                <w:sz w:val="24"/>
                <w:szCs w:val="24"/>
              </w:rPr>
            </w:pPr>
          </w:p>
        </w:tc>
      </w:tr>
      <w:tr w:rsidR="00011AD3" w:rsidRPr="003F59A3" w14:paraId="1E7F5DE9" w14:textId="77777777" w:rsidTr="002701F6">
        <w:tc>
          <w:tcPr>
            <w:tcW w:w="846" w:type="dxa"/>
          </w:tcPr>
          <w:p w14:paraId="1041C40A" w14:textId="3903C99C" w:rsidR="00011AD3" w:rsidRDefault="00EB458E" w:rsidP="00011AD3">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3.</w:t>
            </w:r>
          </w:p>
        </w:tc>
        <w:tc>
          <w:tcPr>
            <w:tcW w:w="1843" w:type="dxa"/>
          </w:tcPr>
          <w:p w14:paraId="460A7951" w14:textId="10A0B878" w:rsidR="00011AD3" w:rsidRPr="00AE0202" w:rsidRDefault="00011AD3" w:rsidP="00011AD3">
            <w:pPr>
              <w:pStyle w:val="Betarp"/>
              <w:rPr>
                <w:rFonts w:ascii="Times New Roman" w:hAnsi="Times New Roman" w:cs="Times New Roman"/>
                <w:sz w:val="24"/>
                <w:szCs w:val="24"/>
              </w:rPr>
            </w:pPr>
            <w:r w:rsidRPr="00E44D70">
              <w:rPr>
                <w:sz w:val="24"/>
                <w:szCs w:val="24"/>
              </w:rPr>
              <w:t xml:space="preserve"> Rafinuotas cukrus</w:t>
            </w:r>
          </w:p>
        </w:tc>
        <w:tc>
          <w:tcPr>
            <w:tcW w:w="3827" w:type="dxa"/>
          </w:tcPr>
          <w:p w14:paraId="00D191DD" w14:textId="77777777" w:rsidR="00011AD3" w:rsidRPr="002E2BA3" w:rsidRDefault="00011AD3" w:rsidP="002E2BA3">
            <w:pPr>
              <w:jc w:val="both"/>
              <w:rPr>
                <w:rFonts w:ascii="Times New Roman" w:hAnsi="Times New Roman" w:cs="Times New Roman"/>
                <w:sz w:val="24"/>
                <w:szCs w:val="24"/>
                <w:shd w:val="clear" w:color="auto" w:fill="FFFFFF"/>
              </w:rPr>
            </w:pPr>
            <w:r w:rsidRPr="002E2BA3">
              <w:rPr>
                <w:rFonts w:ascii="Times New Roman" w:hAnsi="Times New Roman" w:cs="Times New Roman"/>
                <w:sz w:val="24"/>
                <w:szCs w:val="24"/>
              </w:rPr>
              <w:t>Baltasis smulkus, sausas (didžiausias drėgnis: 0,06 proc.), vienodų granuliuotų kristalų pavidalo, birus. Pagamintas iš cukrinių runkelių ar kitos žaliavos.</w:t>
            </w:r>
            <w:r w:rsidRPr="002E2BA3">
              <w:rPr>
                <w:rFonts w:ascii="Times New Roman" w:hAnsi="Times New Roman" w:cs="Times New Roman"/>
                <w:sz w:val="24"/>
                <w:szCs w:val="24"/>
              </w:rPr>
              <w:br/>
            </w:r>
            <w:r w:rsidRPr="002E2BA3">
              <w:rPr>
                <w:rFonts w:ascii="Times New Roman" w:hAnsi="Times New Roman" w:cs="Times New Roman"/>
                <w:bCs/>
                <w:sz w:val="24"/>
                <w:szCs w:val="24"/>
              </w:rPr>
              <w:t>Išfasavimas</w:t>
            </w:r>
            <w:r w:rsidRPr="002E2BA3">
              <w:rPr>
                <w:rFonts w:ascii="Times New Roman" w:hAnsi="Times New Roman" w:cs="Times New Roman"/>
                <w:sz w:val="24"/>
                <w:szCs w:val="24"/>
                <w:shd w:val="clear" w:color="auto" w:fill="FFFFFF"/>
              </w:rPr>
              <w:t> – ne daugiau kaip 1 kg</w:t>
            </w:r>
          </w:p>
          <w:p w14:paraId="02D57C98" w14:textId="77777777" w:rsidR="00011AD3" w:rsidRPr="002E2BA3" w:rsidRDefault="00011AD3" w:rsidP="002E2BA3">
            <w:pPr>
              <w:jc w:val="both"/>
              <w:rPr>
                <w:rFonts w:ascii="Times New Roman" w:hAnsi="Times New Roman" w:cs="Times New Roman"/>
                <w:sz w:val="24"/>
                <w:szCs w:val="24"/>
                <w:shd w:val="clear" w:color="auto" w:fill="FFFFFF"/>
              </w:rPr>
            </w:pPr>
            <w:r w:rsidRPr="002E2BA3">
              <w:rPr>
                <w:rFonts w:ascii="Times New Roman" w:hAnsi="Times New Roman" w:cs="Times New Roman"/>
                <w:b/>
                <w:bCs/>
                <w:sz w:val="24"/>
                <w:szCs w:val="24"/>
              </w:rPr>
              <w:t>Galiojimas pristatymo dieną iki tinkamumo vartoti termino pabaigos</w:t>
            </w:r>
            <w:r w:rsidRPr="002E2BA3">
              <w:rPr>
                <w:rFonts w:ascii="Times New Roman" w:hAnsi="Times New Roman" w:cs="Times New Roman"/>
                <w:sz w:val="24"/>
                <w:szCs w:val="24"/>
                <w:shd w:val="clear" w:color="auto" w:fill="FFFFFF"/>
              </w:rPr>
              <w:t> - ne mažiau 12 mėn.</w:t>
            </w:r>
          </w:p>
          <w:p w14:paraId="1ADCEF6C" w14:textId="53197443"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28D9B14B" w14:textId="1C27E723" w:rsidR="00011AD3" w:rsidRPr="00AE0202" w:rsidRDefault="00F75D5F" w:rsidP="00011AD3">
            <w:pPr>
              <w:suppressAutoHyphens/>
              <w:spacing w:after="200" w:line="276" w:lineRule="auto"/>
              <w:rPr>
                <w:rFonts w:hAnsi="Times New Roman" w:cs="Times New Roman"/>
                <w:sz w:val="24"/>
                <w:szCs w:val="24"/>
              </w:rPr>
            </w:pPr>
            <w:r>
              <w:rPr>
                <w:rFonts w:hAnsi="Times New Roman" w:cs="Times New Roman"/>
                <w:sz w:val="24"/>
                <w:szCs w:val="24"/>
              </w:rPr>
              <w:t>880</w:t>
            </w:r>
          </w:p>
        </w:tc>
        <w:tc>
          <w:tcPr>
            <w:tcW w:w="708" w:type="dxa"/>
          </w:tcPr>
          <w:p w14:paraId="4273406B" w14:textId="2DBB08E4" w:rsidR="00011AD3" w:rsidRPr="003F59A3" w:rsidRDefault="00F75D5F"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5A7B2F39" w14:textId="77777777" w:rsidR="00011AD3" w:rsidRPr="003F59A3" w:rsidRDefault="00011AD3" w:rsidP="00011AD3">
            <w:pPr>
              <w:rPr>
                <w:rFonts w:ascii="Times New Roman" w:hAnsi="Times New Roman" w:cs="Times New Roman"/>
                <w:sz w:val="24"/>
                <w:szCs w:val="24"/>
              </w:rPr>
            </w:pPr>
          </w:p>
        </w:tc>
        <w:tc>
          <w:tcPr>
            <w:tcW w:w="2693" w:type="dxa"/>
          </w:tcPr>
          <w:p w14:paraId="42CF7C31" w14:textId="77777777" w:rsidR="00011AD3" w:rsidRPr="003F59A3" w:rsidRDefault="00011AD3" w:rsidP="00011AD3">
            <w:pPr>
              <w:rPr>
                <w:rFonts w:ascii="Times New Roman" w:hAnsi="Times New Roman" w:cs="Times New Roman"/>
                <w:sz w:val="24"/>
                <w:szCs w:val="24"/>
              </w:rPr>
            </w:pPr>
          </w:p>
        </w:tc>
        <w:tc>
          <w:tcPr>
            <w:tcW w:w="1134" w:type="dxa"/>
          </w:tcPr>
          <w:p w14:paraId="2CDC3F84" w14:textId="77777777" w:rsidR="00011AD3" w:rsidRPr="003F59A3" w:rsidRDefault="00011AD3" w:rsidP="00011AD3">
            <w:pPr>
              <w:rPr>
                <w:rFonts w:ascii="Times New Roman" w:hAnsi="Times New Roman" w:cs="Times New Roman"/>
                <w:sz w:val="24"/>
                <w:szCs w:val="24"/>
              </w:rPr>
            </w:pPr>
          </w:p>
        </w:tc>
        <w:tc>
          <w:tcPr>
            <w:tcW w:w="992" w:type="dxa"/>
          </w:tcPr>
          <w:p w14:paraId="187D6B05" w14:textId="77777777" w:rsidR="00011AD3" w:rsidRPr="003F59A3" w:rsidRDefault="00011AD3" w:rsidP="00011AD3">
            <w:pPr>
              <w:rPr>
                <w:rFonts w:ascii="Times New Roman" w:hAnsi="Times New Roman" w:cs="Times New Roman"/>
                <w:sz w:val="24"/>
                <w:szCs w:val="24"/>
              </w:rPr>
            </w:pPr>
          </w:p>
        </w:tc>
      </w:tr>
      <w:tr w:rsidR="00011AD3" w:rsidRPr="003F59A3" w14:paraId="6534868A" w14:textId="77777777" w:rsidTr="002701F6">
        <w:tc>
          <w:tcPr>
            <w:tcW w:w="846" w:type="dxa"/>
          </w:tcPr>
          <w:p w14:paraId="71D749B6" w14:textId="7E3009C2" w:rsidR="00011AD3" w:rsidRDefault="00EB458E" w:rsidP="00011AD3">
            <w:pPr>
              <w:suppressAutoHyphens/>
              <w:spacing w:line="276" w:lineRule="auto"/>
              <w:rPr>
                <w:rFonts w:ascii="Times New Roman" w:hAnsi="Times New Roman" w:cs="Calibri"/>
                <w:kern w:val="1"/>
                <w:lang w:eastAsia="ar-SA"/>
              </w:rPr>
            </w:pPr>
            <w:r>
              <w:rPr>
                <w:rFonts w:ascii="Times New Roman" w:hAnsi="Times New Roman" w:cs="Calibri"/>
                <w:kern w:val="1"/>
                <w:lang w:eastAsia="ar-SA"/>
              </w:rPr>
              <w:t>4.</w:t>
            </w:r>
          </w:p>
        </w:tc>
        <w:tc>
          <w:tcPr>
            <w:tcW w:w="1843" w:type="dxa"/>
          </w:tcPr>
          <w:p w14:paraId="128E17A7" w14:textId="77777777" w:rsidR="00011AD3" w:rsidRPr="00D450C5" w:rsidRDefault="00011AD3" w:rsidP="00011AD3">
            <w:pPr>
              <w:pStyle w:val="Antrat6"/>
              <w:outlineLvl w:val="5"/>
              <w:rPr>
                <w:rFonts w:ascii="Times New Roman" w:hAnsi="Times New Roman" w:cs="Times New Roman"/>
                <w:i w:val="0"/>
                <w:color w:val="auto"/>
              </w:rPr>
            </w:pPr>
            <w:proofErr w:type="spellStart"/>
            <w:r w:rsidRPr="00D450C5">
              <w:rPr>
                <w:rFonts w:ascii="Times New Roman" w:hAnsi="Times New Roman" w:cs="Times New Roman"/>
                <w:i w:val="0"/>
                <w:color w:val="auto"/>
              </w:rPr>
              <w:t>Ciberžolė</w:t>
            </w:r>
            <w:proofErr w:type="spellEnd"/>
            <w:r w:rsidRPr="00D450C5">
              <w:rPr>
                <w:rFonts w:ascii="Times New Roman" w:hAnsi="Times New Roman" w:cs="Times New Roman"/>
                <w:i w:val="0"/>
                <w:color w:val="auto"/>
              </w:rPr>
              <w:t xml:space="preserve">  </w:t>
            </w:r>
          </w:p>
          <w:p w14:paraId="6B33C8EB" w14:textId="77777777" w:rsidR="00011AD3" w:rsidRPr="00AE0202" w:rsidRDefault="00011AD3" w:rsidP="00011AD3">
            <w:pPr>
              <w:pStyle w:val="Betarp"/>
              <w:rPr>
                <w:rFonts w:ascii="Times New Roman" w:hAnsi="Times New Roman" w:cs="Times New Roman"/>
                <w:sz w:val="24"/>
                <w:szCs w:val="24"/>
              </w:rPr>
            </w:pPr>
          </w:p>
        </w:tc>
        <w:tc>
          <w:tcPr>
            <w:tcW w:w="3827" w:type="dxa"/>
          </w:tcPr>
          <w:p w14:paraId="702E1CB5"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sz w:val="24"/>
                <w:szCs w:val="24"/>
              </w:rPr>
              <w:t xml:space="preserve">Malta </w:t>
            </w:r>
            <w:proofErr w:type="spellStart"/>
            <w:r w:rsidRPr="002E2BA3">
              <w:rPr>
                <w:rFonts w:ascii="Times New Roman" w:hAnsi="Times New Roman" w:cs="Times New Roman"/>
                <w:sz w:val="24"/>
                <w:szCs w:val="24"/>
              </w:rPr>
              <w:t>ciberžolė</w:t>
            </w:r>
            <w:proofErr w:type="spellEnd"/>
            <w:r w:rsidRPr="002E2BA3">
              <w:rPr>
                <w:rFonts w:ascii="Times New Roman" w:hAnsi="Times New Roman" w:cs="Times New Roman"/>
                <w:sz w:val="24"/>
                <w:szCs w:val="24"/>
              </w:rPr>
              <w:t xml:space="preserve"> - vienalytė, sausa, biri smulki frakcija (milteliai). Be maisto priedų ir be druskos.</w:t>
            </w:r>
          </w:p>
          <w:p w14:paraId="3410510D"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bCs/>
                <w:sz w:val="24"/>
                <w:szCs w:val="24"/>
              </w:rPr>
              <w:t>Išfasavimas</w:t>
            </w:r>
            <w:r w:rsidRPr="002E2BA3">
              <w:rPr>
                <w:rFonts w:ascii="Times New Roman" w:hAnsi="Times New Roman" w:cs="Times New Roman"/>
                <w:sz w:val="24"/>
                <w:szCs w:val="24"/>
              </w:rPr>
              <w:t xml:space="preserve"> - nuo 0.1001 g iki 1 kg</w:t>
            </w:r>
          </w:p>
          <w:p w14:paraId="71023EF4"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bCs/>
                <w:sz w:val="24"/>
                <w:szCs w:val="24"/>
              </w:rPr>
              <w:t>Galiojimas pristatymo dieną iki tinkamumo vartoti termino pabaigos</w:t>
            </w:r>
            <w:r w:rsidRPr="002E2BA3">
              <w:rPr>
                <w:rFonts w:ascii="Times New Roman" w:hAnsi="Times New Roman" w:cs="Times New Roman"/>
                <w:sz w:val="24"/>
                <w:szCs w:val="24"/>
              </w:rPr>
              <w:t xml:space="preserve"> - ne mažiau 12 mėn.</w:t>
            </w:r>
          </w:p>
          <w:p w14:paraId="3CAFDEAD" w14:textId="7E3611AB"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41FE5DB4" w14:textId="53823F48" w:rsidR="00011AD3" w:rsidRPr="00AE0202" w:rsidRDefault="00F75D5F" w:rsidP="00011AD3">
            <w:pPr>
              <w:suppressAutoHyphens/>
              <w:spacing w:after="200" w:line="276" w:lineRule="auto"/>
              <w:rPr>
                <w:rFonts w:hAnsi="Times New Roman" w:cs="Times New Roman"/>
                <w:sz w:val="24"/>
                <w:szCs w:val="24"/>
              </w:rPr>
            </w:pPr>
            <w:r>
              <w:rPr>
                <w:rFonts w:hAnsi="Times New Roman" w:cs="Times New Roman"/>
                <w:sz w:val="24"/>
                <w:szCs w:val="24"/>
              </w:rPr>
              <w:t>1</w:t>
            </w:r>
          </w:p>
        </w:tc>
        <w:tc>
          <w:tcPr>
            <w:tcW w:w="708" w:type="dxa"/>
          </w:tcPr>
          <w:p w14:paraId="565D8779" w14:textId="604EED9D" w:rsidR="00011AD3" w:rsidRPr="003F59A3" w:rsidRDefault="00F75D5F"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5D2318ED" w14:textId="77777777" w:rsidR="00011AD3" w:rsidRPr="003F59A3" w:rsidRDefault="00011AD3" w:rsidP="00011AD3">
            <w:pPr>
              <w:rPr>
                <w:rFonts w:ascii="Times New Roman" w:hAnsi="Times New Roman" w:cs="Times New Roman"/>
                <w:sz w:val="24"/>
                <w:szCs w:val="24"/>
              </w:rPr>
            </w:pPr>
          </w:p>
        </w:tc>
        <w:tc>
          <w:tcPr>
            <w:tcW w:w="2693" w:type="dxa"/>
          </w:tcPr>
          <w:p w14:paraId="2680327C" w14:textId="77777777" w:rsidR="00011AD3" w:rsidRPr="003F59A3" w:rsidRDefault="00011AD3" w:rsidP="00011AD3">
            <w:pPr>
              <w:rPr>
                <w:rFonts w:ascii="Times New Roman" w:hAnsi="Times New Roman" w:cs="Times New Roman"/>
                <w:sz w:val="24"/>
                <w:szCs w:val="24"/>
              </w:rPr>
            </w:pPr>
          </w:p>
        </w:tc>
        <w:tc>
          <w:tcPr>
            <w:tcW w:w="1134" w:type="dxa"/>
          </w:tcPr>
          <w:p w14:paraId="1F1D9897" w14:textId="77777777" w:rsidR="00011AD3" w:rsidRPr="003F59A3" w:rsidRDefault="00011AD3" w:rsidP="00011AD3">
            <w:pPr>
              <w:rPr>
                <w:rFonts w:ascii="Times New Roman" w:hAnsi="Times New Roman" w:cs="Times New Roman"/>
                <w:sz w:val="24"/>
                <w:szCs w:val="24"/>
              </w:rPr>
            </w:pPr>
          </w:p>
        </w:tc>
        <w:tc>
          <w:tcPr>
            <w:tcW w:w="992" w:type="dxa"/>
          </w:tcPr>
          <w:p w14:paraId="4D738EA7" w14:textId="77777777" w:rsidR="00011AD3" w:rsidRPr="003F59A3" w:rsidRDefault="00011AD3" w:rsidP="00011AD3">
            <w:pPr>
              <w:rPr>
                <w:rFonts w:ascii="Times New Roman" w:hAnsi="Times New Roman" w:cs="Times New Roman"/>
                <w:sz w:val="24"/>
                <w:szCs w:val="24"/>
              </w:rPr>
            </w:pPr>
          </w:p>
        </w:tc>
      </w:tr>
      <w:tr w:rsidR="00011AD3" w:rsidRPr="003F59A3" w14:paraId="21A646AE" w14:textId="77777777" w:rsidTr="002701F6">
        <w:tc>
          <w:tcPr>
            <w:tcW w:w="846" w:type="dxa"/>
          </w:tcPr>
          <w:p w14:paraId="08D2F033" w14:textId="73367A84" w:rsidR="00011AD3" w:rsidRDefault="00EB458E" w:rsidP="00011AD3">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5.</w:t>
            </w:r>
          </w:p>
        </w:tc>
        <w:tc>
          <w:tcPr>
            <w:tcW w:w="1843" w:type="dxa"/>
          </w:tcPr>
          <w:p w14:paraId="7B50D736" w14:textId="77777777" w:rsidR="00011AD3" w:rsidRPr="00D450C5" w:rsidRDefault="00011AD3" w:rsidP="00011AD3">
            <w:pPr>
              <w:pStyle w:val="Antrat6"/>
              <w:outlineLvl w:val="5"/>
              <w:rPr>
                <w:rFonts w:ascii="Times New Roman" w:hAnsi="Times New Roman" w:cs="Times New Roman"/>
                <w:i w:val="0"/>
                <w:color w:val="auto"/>
              </w:rPr>
            </w:pPr>
            <w:r w:rsidRPr="00D450C5">
              <w:rPr>
                <w:rFonts w:ascii="Times New Roman" w:hAnsi="Times New Roman" w:cs="Times New Roman"/>
                <w:i w:val="0"/>
                <w:color w:val="auto"/>
              </w:rPr>
              <w:t xml:space="preserve">Džiovintas raudonėlis </w:t>
            </w:r>
          </w:p>
          <w:p w14:paraId="1F558E39" w14:textId="77777777" w:rsidR="00011AD3" w:rsidRPr="00AE0202" w:rsidRDefault="00011AD3" w:rsidP="00011AD3">
            <w:pPr>
              <w:pStyle w:val="Betarp"/>
              <w:rPr>
                <w:rFonts w:ascii="Times New Roman" w:hAnsi="Times New Roman" w:cs="Times New Roman"/>
                <w:sz w:val="24"/>
                <w:szCs w:val="24"/>
              </w:rPr>
            </w:pPr>
          </w:p>
        </w:tc>
        <w:tc>
          <w:tcPr>
            <w:tcW w:w="3827" w:type="dxa"/>
          </w:tcPr>
          <w:p w14:paraId="675D29D3"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sz w:val="24"/>
                <w:szCs w:val="24"/>
              </w:rPr>
              <w:t xml:space="preserve">Džiovinti, susmulkinti raudonėlio lapeliai (be kietų stiebų, šaknų ar kitų augalų dalių), 1-3 mm frakcija, birūs. Skonis ir kvapas būdingas raudonėliui – </w:t>
            </w:r>
            <w:proofErr w:type="spellStart"/>
            <w:r w:rsidRPr="002E2BA3">
              <w:rPr>
                <w:rFonts w:ascii="Times New Roman" w:hAnsi="Times New Roman" w:cs="Times New Roman"/>
                <w:sz w:val="24"/>
                <w:szCs w:val="24"/>
              </w:rPr>
              <w:t>aitrokas</w:t>
            </w:r>
            <w:proofErr w:type="spellEnd"/>
            <w:r w:rsidRPr="002E2BA3">
              <w:rPr>
                <w:rFonts w:ascii="Times New Roman" w:hAnsi="Times New Roman" w:cs="Times New Roman"/>
                <w:sz w:val="24"/>
                <w:szCs w:val="24"/>
              </w:rPr>
              <w:t xml:space="preserve">, žolelių. Spalva pilkai žalia iki žalia, vienoda, be gelsvų ar rudų dėmių. Be pelėsio. Drėgmė 8-10 proc. </w:t>
            </w:r>
            <w:r w:rsidRPr="002E2BA3">
              <w:rPr>
                <w:rFonts w:ascii="Times New Roman" w:hAnsi="Times New Roman" w:cs="Times New Roman"/>
                <w:sz w:val="24"/>
                <w:szCs w:val="24"/>
              </w:rPr>
              <w:br/>
              <w:t>Be maisto priedų ir be druskos.</w:t>
            </w:r>
          </w:p>
          <w:p w14:paraId="7C1A838D"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bCs/>
                <w:sz w:val="24"/>
                <w:szCs w:val="24"/>
              </w:rPr>
              <w:t>Išfasavimas</w:t>
            </w:r>
            <w:r w:rsidRPr="002E2BA3">
              <w:rPr>
                <w:rFonts w:ascii="Times New Roman" w:hAnsi="Times New Roman" w:cs="Times New Roman"/>
                <w:sz w:val="24"/>
                <w:szCs w:val="24"/>
              </w:rPr>
              <w:t xml:space="preserve"> - nuo 0.1001 g iki 1 kg</w:t>
            </w:r>
          </w:p>
          <w:p w14:paraId="2035BAC0"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bCs/>
                <w:sz w:val="24"/>
                <w:szCs w:val="24"/>
              </w:rPr>
              <w:t>Galiojimas pristatymo dieną iki tinkamumo vartoti termino pabaigos</w:t>
            </w:r>
            <w:r w:rsidRPr="002E2BA3">
              <w:rPr>
                <w:rFonts w:ascii="Times New Roman" w:hAnsi="Times New Roman" w:cs="Times New Roman"/>
                <w:sz w:val="24"/>
                <w:szCs w:val="24"/>
              </w:rPr>
              <w:t xml:space="preserve"> - ne mažiau 12 mėn.</w:t>
            </w:r>
          </w:p>
          <w:p w14:paraId="303DF54D" w14:textId="3BB89C9B" w:rsidR="00011AD3" w:rsidRPr="002E2BA3" w:rsidRDefault="00B75D16" w:rsidP="002E2BA3">
            <w:pPr>
              <w:jc w:val="both"/>
              <w:rPr>
                <w:rFonts w:ascii="Times New Roman" w:hAnsi="Times New Roman" w:cs="Times New Roman"/>
                <w:sz w:val="24"/>
                <w:szCs w:val="24"/>
              </w:rPr>
            </w:pPr>
            <w:r w:rsidRPr="002E2BA3">
              <w:rPr>
                <w:rStyle w:val="FontStyle35"/>
                <w:sz w:val="24"/>
                <w:szCs w:val="24"/>
              </w:rPr>
              <w:t xml:space="preserve"> </w:t>
            </w:r>
            <w:r w:rsidR="00011AD3"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53F86795" w14:textId="2954265D" w:rsidR="00011AD3" w:rsidRPr="00AE0202" w:rsidRDefault="00F75D5F" w:rsidP="00011AD3">
            <w:pPr>
              <w:suppressAutoHyphens/>
              <w:spacing w:after="200" w:line="276" w:lineRule="auto"/>
              <w:rPr>
                <w:rFonts w:hAnsi="Times New Roman" w:cs="Times New Roman"/>
                <w:sz w:val="24"/>
                <w:szCs w:val="24"/>
              </w:rPr>
            </w:pPr>
            <w:r>
              <w:rPr>
                <w:rFonts w:hAnsi="Times New Roman" w:cs="Times New Roman"/>
                <w:sz w:val="24"/>
                <w:szCs w:val="24"/>
              </w:rPr>
              <w:t>1</w:t>
            </w:r>
          </w:p>
        </w:tc>
        <w:tc>
          <w:tcPr>
            <w:tcW w:w="708" w:type="dxa"/>
          </w:tcPr>
          <w:p w14:paraId="7BAAAC72" w14:textId="0A6D9DDE" w:rsidR="00011AD3" w:rsidRPr="003F59A3" w:rsidRDefault="00F75D5F"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5DA69224" w14:textId="77777777" w:rsidR="00011AD3" w:rsidRPr="003F59A3" w:rsidRDefault="00011AD3" w:rsidP="00011AD3">
            <w:pPr>
              <w:rPr>
                <w:rFonts w:ascii="Times New Roman" w:hAnsi="Times New Roman" w:cs="Times New Roman"/>
                <w:sz w:val="24"/>
                <w:szCs w:val="24"/>
              </w:rPr>
            </w:pPr>
          </w:p>
        </w:tc>
        <w:tc>
          <w:tcPr>
            <w:tcW w:w="2693" w:type="dxa"/>
          </w:tcPr>
          <w:p w14:paraId="5A414B50" w14:textId="77777777" w:rsidR="00011AD3" w:rsidRPr="003F59A3" w:rsidRDefault="00011AD3" w:rsidP="00011AD3">
            <w:pPr>
              <w:rPr>
                <w:rFonts w:ascii="Times New Roman" w:hAnsi="Times New Roman" w:cs="Times New Roman"/>
                <w:sz w:val="24"/>
                <w:szCs w:val="24"/>
              </w:rPr>
            </w:pPr>
          </w:p>
        </w:tc>
        <w:tc>
          <w:tcPr>
            <w:tcW w:w="1134" w:type="dxa"/>
          </w:tcPr>
          <w:p w14:paraId="15F32CE8" w14:textId="77777777" w:rsidR="00011AD3" w:rsidRPr="003F59A3" w:rsidRDefault="00011AD3" w:rsidP="00011AD3">
            <w:pPr>
              <w:rPr>
                <w:rFonts w:ascii="Times New Roman" w:hAnsi="Times New Roman" w:cs="Times New Roman"/>
                <w:sz w:val="24"/>
                <w:szCs w:val="24"/>
              </w:rPr>
            </w:pPr>
          </w:p>
        </w:tc>
        <w:tc>
          <w:tcPr>
            <w:tcW w:w="992" w:type="dxa"/>
          </w:tcPr>
          <w:p w14:paraId="2D0E88E3" w14:textId="77777777" w:rsidR="00011AD3" w:rsidRPr="003F59A3" w:rsidRDefault="00011AD3" w:rsidP="00011AD3">
            <w:pPr>
              <w:rPr>
                <w:rFonts w:ascii="Times New Roman" w:hAnsi="Times New Roman" w:cs="Times New Roman"/>
                <w:sz w:val="24"/>
                <w:szCs w:val="24"/>
              </w:rPr>
            </w:pPr>
          </w:p>
        </w:tc>
      </w:tr>
      <w:tr w:rsidR="00011AD3" w:rsidRPr="003F59A3" w14:paraId="4DC15DDE" w14:textId="77777777" w:rsidTr="002701F6">
        <w:tc>
          <w:tcPr>
            <w:tcW w:w="846" w:type="dxa"/>
          </w:tcPr>
          <w:p w14:paraId="06FE23F4" w14:textId="2CEFD86C" w:rsidR="00011AD3" w:rsidRDefault="00EB458E" w:rsidP="00011AD3">
            <w:pPr>
              <w:suppressAutoHyphens/>
              <w:spacing w:line="276" w:lineRule="auto"/>
              <w:rPr>
                <w:rFonts w:ascii="Times New Roman" w:hAnsi="Times New Roman" w:cs="Calibri"/>
                <w:kern w:val="1"/>
                <w:lang w:eastAsia="ar-SA"/>
              </w:rPr>
            </w:pPr>
            <w:r>
              <w:rPr>
                <w:rFonts w:ascii="Times New Roman" w:hAnsi="Times New Roman" w:cs="Calibri"/>
                <w:kern w:val="1"/>
                <w:lang w:eastAsia="ar-SA"/>
              </w:rPr>
              <w:t>6.</w:t>
            </w:r>
          </w:p>
        </w:tc>
        <w:tc>
          <w:tcPr>
            <w:tcW w:w="1843" w:type="dxa"/>
          </w:tcPr>
          <w:p w14:paraId="5E0A65CE" w14:textId="77777777" w:rsidR="00011AD3" w:rsidRPr="00D450C5" w:rsidRDefault="00011AD3" w:rsidP="00011AD3">
            <w:pPr>
              <w:pStyle w:val="Betarp"/>
              <w:rPr>
                <w:rFonts w:ascii="Times New Roman" w:hAnsi="Times New Roman" w:cs="Times New Roman"/>
                <w:sz w:val="24"/>
                <w:szCs w:val="24"/>
              </w:rPr>
            </w:pPr>
            <w:r w:rsidRPr="00D450C5">
              <w:rPr>
                <w:rFonts w:ascii="Times New Roman" w:hAnsi="Times New Roman" w:cs="Times New Roman"/>
                <w:sz w:val="24"/>
                <w:szCs w:val="24"/>
              </w:rPr>
              <w:t>Miežinės kavos gėrimas</w:t>
            </w:r>
          </w:p>
          <w:p w14:paraId="5EB5EBFB" w14:textId="77777777" w:rsidR="00011AD3" w:rsidRPr="00AE0202" w:rsidRDefault="00011AD3" w:rsidP="00011AD3">
            <w:pPr>
              <w:pStyle w:val="Betarp"/>
              <w:rPr>
                <w:rFonts w:ascii="Times New Roman" w:hAnsi="Times New Roman" w:cs="Times New Roman"/>
                <w:sz w:val="24"/>
                <w:szCs w:val="24"/>
              </w:rPr>
            </w:pPr>
          </w:p>
        </w:tc>
        <w:tc>
          <w:tcPr>
            <w:tcW w:w="3827" w:type="dxa"/>
          </w:tcPr>
          <w:p w14:paraId="4FF087CC"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sz w:val="24"/>
                <w:szCs w:val="24"/>
              </w:rPr>
              <w:t>Miežinė kava, pagaminta iš skrudintų maltų miežių.</w:t>
            </w:r>
          </w:p>
          <w:p w14:paraId="59966F87" w14:textId="77777777"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bCs/>
                <w:sz w:val="24"/>
                <w:szCs w:val="24"/>
              </w:rPr>
              <w:t>Išfasavimas</w:t>
            </w:r>
            <w:r w:rsidRPr="002E2BA3">
              <w:rPr>
                <w:rFonts w:ascii="Times New Roman" w:hAnsi="Times New Roman" w:cs="Times New Roman"/>
                <w:sz w:val="24"/>
                <w:szCs w:val="24"/>
              </w:rPr>
              <w:t xml:space="preserve"> - ne daugiau 1 kg</w:t>
            </w:r>
          </w:p>
          <w:p w14:paraId="7B4186C0" w14:textId="77777777" w:rsidR="00011AD3" w:rsidRPr="002E2BA3" w:rsidRDefault="00011AD3" w:rsidP="002E2BA3">
            <w:pPr>
              <w:jc w:val="both"/>
              <w:rPr>
                <w:rFonts w:ascii="Times New Roman" w:hAnsi="Times New Roman" w:cs="Times New Roman"/>
                <w:b/>
                <w:i/>
                <w:sz w:val="24"/>
                <w:szCs w:val="24"/>
              </w:rPr>
            </w:pPr>
            <w:r w:rsidRPr="002E2BA3">
              <w:rPr>
                <w:rFonts w:ascii="Times New Roman" w:hAnsi="Times New Roman" w:cs="Times New Roman"/>
                <w:b/>
                <w:bCs/>
                <w:sz w:val="24"/>
                <w:szCs w:val="24"/>
              </w:rPr>
              <w:t>Galiojimas pristatymo dieną iki tinkamumo vartoti termino pabaigos</w:t>
            </w:r>
            <w:r w:rsidRPr="002E2BA3">
              <w:rPr>
                <w:rFonts w:ascii="Times New Roman" w:hAnsi="Times New Roman" w:cs="Times New Roman"/>
                <w:sz w:val="24"/>
                <w:szCs w:val="24"/>
              </w:rPr>
              <w:t xml:space="preserve"> - ne mažiau 6 mėn</w:t>
            </w:r>
            <w:r w:rsidRPr="002E2BA3">
              <w:rPr>
                <w:rFonts w:ascii="Times New Roman" w:hAnsi="Times New Roman" w:cs="Times New Roman"/>
                <w:b/>
                <w:i/>
                <w:sz w:val="24"/>
                <w:szCs w:val="24"/>
              </w:rPr>
              <w:t>.</w:t>
            </w:r>
          </w:p>
          <w:p w14:paraId="042AD9B3" w14:textId="1BDB657E" w:rsidR="00011AD3" w:rsidRPr="002E2BA3" w:rsidRDefault="00011AD3" w:rsidP="002E2BA3">
            <w:pPr>
              <w:jc w:val="both"/>
              <w:rPr>
                <w:rFonts w:ascii="Times New Roman" w:hAnsi="Times New Roman" w:cs="Times New Roman"/>
                <w:sz w:val="24"/>
                <w:szCs w:val="24"/>
              </w:rPr>
            </w:pPr>
            <w:r w:rsidRPr="002E2BA3">
              <w:rPr>
                <w:rFonts w:ascii="Times New Roman" w:hAnsi="Times New Roman" w:cs="Times New Roman"/>
                <w:b/>
                <w:i/>
                <w:sz w:val="24"/>
                <w:szCs w:val="24"/>
              </w:rPr>
              <w:t>Produktas turi atitikti bent vieną minimalų maisto produktų kriterijų iš Tvarkos aprašo 2 priedo 8.1.1.-8.1.3  papunkčių*</w:t>
            </w:r>
          </w:p>
        </w:tc>
        <w:tc>
          <w:tcPr>
            <w:tcW w:w="1276" w:type="dxa"/>
          </w:tcPr>
          <w:p w14:paraId="7AEE4F83" w14:textId="52018FA7" w:rsidR="00011AD3" w:rsidRPr="00AE0202" w:rsidRDefault="00F75D5F" w:rsidP="00011AD3">
            <w:pPr>
              <w:suppressAutoHyphens/>
              <w:spacing w:after="200" w:line="276" w:lineRule="auto"/>
              <w:rPr>
                <w:rFonts w:hAnsi="Times New Roman" w:cs="Times New Roman"/>
                <w:sz w:val="24"/>
                <w:szCs w:val="24"/>
              </w:rPr>
            </w:pPr>
            <w:r>
              <w:rPr>
                <w:rFonts w:hAnsi="Times New Roman" w:cs="Times New Roman"/>
                <w:sz w:val="24"/>
                <w:szCs w:val="24"/>
              </w:rPr>
              <w:t>500</w:t>
            </w:r>
          </w:p>
        </w:tc>
        <w:tc>
          <w:tcPr>
            <w:tcW w:w="708" w:type="dxa"/>
          </w:tcPr>
          <w:p w14:paraId="236D4A3B" w14:textId="249BDBF2" w:rsidR="00011AD3" w:rsidRPr="003F59A3" w:rsidRDefault="00F75D5F" w:rsidP="00011AD3">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8" w:type="dxa"/>
          </w:tcPr>
          <w:p w14:paraId="32C573CE" w14:textId="77777777" w:rsidR="00011AD3" w:rsidRPr="003F59A3" w:rsidRDefault="00011AD3" w:rsidP="00011AD3">
            <w:pPr>
              <w:rPr>
                <w:rFonts w:ascii="Times New Roman" w:hAnsi="Times New Roman" w:cs="Times New Roman"/>
                <w:sz w:val="24"/>
                <w:szCs w:val="24"/>
              </w:rPr>
            </w:pPr>
          </w:p>
        </w:tc>
        <w:tc>
          <w:tcPr>
            <w:tcW w:w="2693" w:type="dxa"/>
          </w:tcPr>
          <w:p w14:paraId="5BF86C6B" w14:textId="77777777" w:rsidR="00011AD3" w:rsidRPr="003F59A3" w:rsidRDefault="00011AD3" w:rsidP="00011AD3">
            <w:pPr>
              <w:rPr>
                <w:rFonts w:ascii="Times New Roman" w:hAnsi="Times New Roman" w:cs="Times New Roman"/>
                <w:sz w:val="24"/>
                <w:szCs w:val="24"/>
              </w:rPr>
            </w:pPr>
          </w:p>
        </w:tc>
        <w:tc>
          <w:tcPr>
            <w:tcW w:w="1134" w:type="dxa"/>
          </w:tcPr>
          <w:p w14:paraId="646422C1" w14:textId="77777777" w:rsidR="00011AD3" w:rsidRPr="003F59A3" w:rsidRDefault="00011AD3" w:rsidP="00011AD3">
            <w:pPr>
              <w:rPr>
                <w:rFonts w:ascii="Times New Roman" w:hAnsi="Times New Roman" w:cs="Times New Roman"/>
                <w:sz w:val="24"/>
                <w:szCs w:val="24"/>
              </w:rPr>
            </w:pPr>
          </w:p>
        </w:tc>
        <w:tc>
          <w:tcPr>
            <w:tcW w:w="992" w:type="dxa"/>
          </w:tcPr>
          <w:p w14:paraId="709636CE" w14:textId="77777777" w:rsidR="00011AD3" w:rsidRPr="003F59A3" w:rsidRDefault="00011AD3" w:rsidP="00011AD3">
            <w:pPr>
              <w:rPr>
                <w:rFonts w:ascii="Times New Roman" w:hAnsi="Times New Roman" w:cs="Times New Roman"/>
                <w:sz w:val="24"/>
                <w:szCs w:val="24"/>
              </w:rPr>
            </w:pPr>
          </w:p>
        </w:tc>
      </w:tr>
      <w:tr w:rsidR="00011AD3" w:rsidRPr="003F59A3" w14:paraId="35BF47B3" w14:textId="77777777" w:rsidTr="004D34B0">
        <w:tc>
          <w:tcPr>
            <w:tcW w:w="14737" w:type="dxa"/>
            <w:gridSpan w:val="9"/>
            <w:tcBorders>
              <w:left w:val="nil"/>
              <w:right w:val="nil"/>
            </w:tcBorders>
          </w:tcPr>
          <w:tbl>
            <w:tblPr>
              <w:tblStyle w:val="Lentelstinklelis"/>
              <w:tblW w:w="15148" w:type="dxa"/>
              <w:tblInd w:w="0" w:type="dxa"/>
              <w:tblLayout w:type="fixed"/>
              <w:tblLook w:val="04A0" w:firstRow="1" w:lastRow="0" w:firstColumn="1" w:lastColumn="0" w:noHBand="0" w:noVBand="1"/>
            </w:tblPr>
            <w:tblGrid>
              <w:gridCol w:w="13342"/>
              <w:gridCol w:w="1333"/>
              <w:gridCol w:w="236"/>
              <w:gridCol w:w="237"/>
            </w:tblGrid>
            <w:tr w:rsidR="00011AD3" w14:paraId="0266F4CD" w14:textId="56B20A89" w:rsidTr="003C0B0D">
              <w:trPr>
                <w:trHeight w:val="255"/>
              </w:trPr>
              <w:tc>
                <w:tcPr>
                  <w:tcW w:w="13342" w:type="dxa"/>
                  <w:tcBorders>
                    <w:right w:val="single" w:sz="4" w:space="0" w:color="auto"/>
                  </w:tcBorders>
                </w:tcPr>
                <w:p w14:paraId="47A0E466" w14:textId="270F7A0D" w:rsidR="00011AD3" w:rsidRPr="008D0092" w:rsidRDefault="00011AD3" w:rsidP="00011AD3">
                  <w:pPr>
                    <w:ind w:firstLine="0"/>
                    <w:rPr>
                      <w:rFonts w:hAnsi="Times New Roman" w:cs="Times New Roman"/>
                      <w:sz w:val="24"/>
                      <w:szCs w:val="24"/>
                    </w:rPr>
                  </w:pPr>
                  <w:r w:rsidRPr="008D0092">
                    <w:rPr>
                      <w:b/>
                      <w:bCs/>
                      <w:sz w:val="24"/>
                      <w:szCs w:val="24"/>
                    </w:rPr>
                    <w:t>Bendra pirkimo  dalies Nr.1  maksimali pasi</w:t>
                  </w:r>
                  <w:r w:rsidRPr="008D0092">
                    <w:rPr>
                      <w:b/>
                      <w:bCs/>
                      <w:sz w:val="24"/>
                      <w:szCs w:val="24"/>
                    </w:rPr>
                    <w:t>ū</w:t>
                  </w:r>
                  <w:r w:rsidRPr="008D0092">
                    <w:rPr>
                      <w:b/>
                      <w:bCs/>
                      <w:sz w:val="24"/>
                      <w:szCs w:val="24"/>
                    </w:rPr>
                    <w:t>lymo pirkimo  vert</w:t>
                  </w:r>
                  <w:r w:rsidRPr="008D0092">
                    <w:rPr>
                      <w:b/>
                      <w:bCs/>
                      <w:sz w:val="24"/>
                      <w:szCs w:val="24"/>
                    </w:rPr>
                    <w:t>ė</w:t>
                  </w:r>
                  <w:r w:rsidRPr="008D0092">
                    <w:rPr>
                      <w:b/>
                      <w:bCs/>
                      <w:sz w:val="24"/>
                      <w:szCs w:val="24"/>
                    </w:rPr>
                    <w:t xml:space="preserve">, </w:t>
                  </w:r>
                  <w:r w:rsidRPr="008D0092">
                    <w:rPr>
                      <w:b/>
                      <w:bCs/>
                      <w:sz w:val="24"/>
                      <w:szCs w:val="24"/>
                    </w:rPr>
                    <w:t>€</w:t>
                  </w:r>
                  <w:r w:rsidRPr="008D0092">
                    <w:rPr>
                      <w:b/>
                      <w:bCs/>
                      <w:sz w:val="24"/>
                      <w:szCs w:val="24"/>
                    </w:rPr>
                    <w:t xml:space="preserve"> su PVM</w:t>
                  </w:r>
                </w:p>
              </w:tc>
              <w:tc>
                <w:tcPr>
                  <w:tcW w:w="1333" w:type="dxa"/>
                  <w:tcBorders>
                    <w:right w:val="single" w:sz="4" w:space="0" w:color="auto"/>
                  </w:tcBorders>
                </w:tcPr>
                <w:p w14:paraId="141B90B9" w14:textId="77777777" w:rsidR="00011AD3" w:rsidRDefault="00011AD3" w:rsidP="00011AD3">
                  <w:pPr>
                    <w:ind w:firstLine="0"/>
                    <w:rPr>
                      <w:rFonts w:hAnsi="Times New Roman" w:cs="Times New Roman"/>
                      <w:sz w:val="24"/>
                      <w:szCs w:val="24"/>
                    </w:rPr>
                  </w:pPr>
                </w:p>
              </w:tc>
              <w:tc>
                <w:tcPr>
                  <w:tcW w:w="236" w:type="dxa"/>
                  <w:tcBorders>
                    <w:right w:val="single" w:sz="4" w:space="0" w:color="auto"/>
                  </w:tcBorders>
                </w:tcPr>
                <w:p w14:paraId="7B2341D7" w14:textId="77777777" w:rsidR="00011AD3" w:rsidRDefault="00011AD3" w:rsidP="00011AD3">
                  <w:pPr>
                    <w:ind w:firstLine="0"/>
                    <w:rPr>
                      <w:rFonts w:hAnsi="Times New Roman" w:cs="Times New Roman"/>
                      <w:sz w:val="24"/>
                      <w:szCs w:val="24"/>
                    </w:rPr>
                  </w:pPr>
                </w:p>
              </w:tc>
              <w:tc>
                <w:tcPr>
                  <w:tcW w:w="237" w:type="dxa"/>
                  <w:tcBorders>
                    <w:left w:val="single" w:sz="4" w:space="0" w:color="auto"/>
                  </w:tcBorders>
                </w:tcPr>
                <w:p w14:paraId="074B0350" w14:textId="606E1B89" w:rsidR="00011AD3" w:rsidRDefault="00011AD3" w:rsidP="00011AD3">
                  <w:pPr>
                    <w:ind w:firstLine="0"/>
                    <w:rPr>
                      <w:rFonts w:hAnsi="Times New Roman" w:cs="Times New Roman"/>
                      <w:sz w:val="24"/>
                      <w:szCs w:val="24"/>
                    </w:rPr>
                  </w:pPr>
                </w:p>
              </w:tc>
            </w:tr>
            <w:tr w:rsidR="00011AD3" w14:paraId="5B1AE2BD" w14:textId="55317E90" w:rsidTr="003C0B0D">
              <w:trPr>
                <w:trHeight w:val="255"/>
              </w:trPr>
              <w:tc>
                <w:tcPr>
                  <w:tcW w:w="13342" w:type="dxa"/>
                  <w:tcBorders>
                    <w:bottom w:val="single" w:sz="4" w:space="0" w:color="auto"/>
                    <w:right w:val="single" w:sz="4" w:space="0" w:color="auto"/>
                  </w:tcBorders>
                </w:tcPr>
                <w:p w14:paraId="42CA047C" w14:textId="59E1D1ED" w:rsidR="00011AD3" w:rsidRPr="008D0092" w:rsidRDefault="00011AD3" w:rsidP="00011AD3">
                  <w:pPr>
                    <w:ind w:firstLine="44"/>
                    <w:rPr>
                      <w:rFonts w:hAnsi="Times New Roman" w:cs="Times New Roman"/>
                      <w:sz w:val="24"/>
                      <w:szCs w:val="24"/>
                    </w:rPr>
                  </w:pPr>
                  <w:r w:rsidRPr="008D0092">
                    <w:rPr>
                      <w:b/>
                      <w:bCs/>
                      <w:sz w:val="24"/>
                      <w:szCs w:val="24"/>
                    </w:rPr>
                    <w:t xml:space="preserve">                                                                                                                                                                                              </w:t>
                  </w:r>
                  <w:r>
                    <w:rPr>
                      <w:b/>
                      <w:bCs/>
                      <w:sz w:val="24"/>
                      <w:szCs w:val="24"/>
                    </w:rPr>
                    <w:t xml:space="preserve">           </w:t>
                  </w:r>
                  <w:r w:rsidRPr="008D0092">
                    <w:rPr>
                      <w:b/>
                      <w:bCs/>
                      <w:sz w:val="24"/>
                      <w:szCs w:val="24"/>
                    </w:rPr>
                    <w:t xml:space="preserve"> </w:t>
                  </w:r>
                  <w:r>
                    <w:rPr>
                      <w:b/>
                      <w:bCs/>
                      <w:sz w:val="24"/>
                      <w:szCs w:val="24"/>
                    </w:rPr>
                    <w:t xml:space="preserve">PVM, </w:t>
                  </w:r>
                  <w:r>
                    <w:rPr>
                      <w:rFonts w:ascii="Calibri" w:hAnsi="Calibri" w:cs="Calibri"/>
                      <w:b/>
                      <w:bCs/>
                      <w:sz w:val="24"/>
                      <w:szCs w:val="24"/>
                    </w:rPr>
                    <w:t>€</w:t>
                  </w:r>
                  <w:r w:rsidRPr="008D0092">
                    <w:rPr>
                      <w:b/>
                      <w:bCs/>
                      <w:sz w:val="24"/>
                      <w:szCs w:val="24"/>
                    </w:rPr>
                    <w:t xml:space="preserve">                          </w:t>
                  </w:r>
                  <w:r>
                    <w:rPr>
                      <w:b/>
                      <w:bCs/>
                      <w:sz w:val="24"/>
                      <w:szCs w:val="24"/>
                    </w:rPr>
                    <w:t xml:space="preserve">                        </w:t>
                  </w:r>
                </w:p>
              </w:tc>
              <w:tc>
                <w:tcPr>
                  <w:tcW w:w="1333" w:type="dxa"/>
                  <w:tcBorders>
                    <w:bottom w:val="single" w:sz="4" w:space="0" w:color="auto"/>
                    <w:right w:val="single" w:sz="4" w:space="0" w:color="auto"/>
                  </w:tcBorders>
                </w:tcPr>
                <w:p w14:paraId="51CFDB15" w14:textId="77777777" w:rsidR="00011AD3" w:rsidRDefault="00011AD3" w:rsidP="00011AD3">
                  <w:pPr>
                    <w:ind w:firstLine="0"/>
                    <w:rPr>
                      <w:rFonts w:hAnsi="Times New Roman" w:cs="Times New Roman"/>
                      <w:sz w:val="24"/>
                      <w:szCs w:val="24"/>
                    </w:rPr>
                  </w:pPr>
                </w:p>
              </w:tc>
              <w:tc>
                <w:tcPr>
                  <w:tcW w:w="236" w:type="dxa"/>
                  <w:tcBorders>
                    <w:bottom w:val="single" w:sz="4" w:space="0" w:color="auto"/>
                    <w:right w:val="single" w:sz="4" w:space="0" w:color="auto"/>
                  </w:tcBorders>
                </w:tcPr>
                <w:p w14:paraId="5BB788C4" w14:textId="77777777" w:rsidR="00011AD3" w:rsidRDefault="00011AD3" w:rsidP="00011AD3">
                  <w:pPr>
                    <w:ind w:firstLine="0"/>
                    <w:rPr>
                      <w:rFonts w:hAnsi="Times New Roman" w:cs="Times New Roman"/>
                      <w:sz w:val="24"/>
                      <w:szCs w:val="24"/>
                    </w:rPr>
                  </w:pPr>
                </w:p>
              </w:tc>
              <w:tc>
                <w:tcPr>
                  <w:tcW w:w="237" w:type="dxa"/>
                  <w:tcBorders>
                    <w:left w:val="single" w:sz="4" w:space="0" w:color="auto"/>
                  </w:tcBorders>
                </w:tcPr>
                <w:p w14:paraId="66D14442" w14:textId="7886855F" w:rsidR="00011AD3" w:rsidRDefault="00011AD3" w:rsidP="00011AD3">
                  <w:pPr>
                    <w:ind w:firstLine="0"/>
                    <w:rPr>
                      <w:rFonts w:hAnsi="Times New Roman" w:cs="Times New Roman"/>
                      <w:sz w:val="24"/>
                      <w:szCs w:val="24"/>
                    </w:rPr>
                  </w:pPr>
                </w:p>
              </w:tc>
            </w:tr>
            <w:tr w:rsidR="00011AD3" w14:paraId="14B4EC9F" w14:textId="1FEB2AFC" w:rsidTr="003C0B0D">
              <w:trPr>
                <w:trHeight w:val="255"/>
              </w:trPr>
              <w:tc>
                <w:tcPr>
                  <w:tcW w:w="13342" w:type="dxa"/>
                  <w:tcBorders>
                    <w:top w:val="single" w:sz="4" w:space="0" w:color="auto"/>
                    <w:right w:val="single" w:sz="4" w:space="0" w:color="auto"/>
                  </w:tcBorders>
                </w:tcPr>
                <w:p w14:paraId="31794766" w14:textId="46263090" w:rsidR="00011AD3" w:rsidRPr="00624355" w:rsidRDefault="00011AD3" w:rsidP="00011AD3">
                  <w:pPr>
                    <w:ind w:firstLine="0"/>
                    <w:rPr>
                      <w:rFonts w:hAnsi="Times New Roman" w:cs="Times New Roman"/>
                      <w:sz w:val="24"/>
                      <w:szCs w:val="24"/>
                    </w:rPr>
                  </w:pPr>
                  <w:r w:rsidRPr="00624355">
                    <w:rPr>
                      <w:b/>
                      <w:bCs/>
                      <w:sz w:val="24"/>
                      <w:szCs w:val="24"/>
                    </w:rPr>
                    <w:t>Bendra  pirkimo   dalies</w:t>
                  </w:r>
                  <w:r>
                    <w:rPr>
                      <w:b/>
                      <w:bCs/>
                      <w:sz w:val="24"/>
                      <w:szCs w:val="24"/>
                    </w:rPr>
                    <w:t xml:space="preserve"> Nr.1</w:t>
                  </w:r>
                  <w:r w:rsidRPr="00624355">
                    <w:rPr>
                      <w:b/>
                      <w:bCs/>
                      <w:sz w:val="24"/>
                      <w:szCs w:val="24"/>
                    </w:rPr>
                    <w:t xml:space="preserve">  maksimali pasi</w:t>
                  </w:r>
                  <w:r w:rsidRPr="00624355">
                    <w:rPr>
                      <w:b/>
                      <w:bCs/>
                      <w:sz w:val="24"/>
                      <w:szCs w:val="24"/>
                    </w:rPr>
                    <w:t>ū</w:t>
                  </w:r>
                  <w:r w:rsidRPr="00624355">
                    <w:rPr>
                      <w:b/>
                      <w:bCs/>
                      <w:sz w:val="24"/>
                      <w:szCs w:val="24"/>
                    </w:rPr>
                    <w:t xml:space="preserve">lymo  kaina su PVM </w:t>
                  </w:r>
                  <w:r w:rsidRPr="00624355">
                    <w:rPr>
                      <w:b/>
                      <w:bCs/>
                      <w:sz w:val="24"/>
                      <w:szCs w:val="24"/>
                    </w:rPr>
                    <w:t>ž</w:t>
                  </w:r>
                  <w:r w:rsidRPr="00624355">
                    <w:rPr>
                      <w:b/>
                      <w:bCs/>
                      <w:sz w:val="24"/>
                      <w:szCs w:val="24"/>
                    </w:rPr>
                    <w:t>od</w:t>
                  </w:r>
                  <w:r w:rsidRPr="00624355">
                    <w:rPr>
                      <w:b/>
                      <w:bCs/>
                      <w:sz w:val="24"/>
                      <w:szCs w:val="24"/>
                    </w:rPr>
                    <w:t>ž</w:t>
                  </w:r>
                  <w:r w:rsidRPr="00624355">
                    <w:rPr>
                      <w:b/>
                      <w:bCs/>
                      <w:sz w:val="24"/>
                      <w:szCs w:val="24"/>
                    </w:rPr>
                    <w:t xml:space="preserve">iais:  </w:t>
                  </w:r>
                </w:p>
              </w:tc>
              <w:tc>
                <w:tcPr>
                  <w:tcW w:w="1333" w:type="dxa"/>
                  <w:tcBorders>
                    <w:top w:val="single" w:sz="4" w:space="0" w:color="auto"/>
                    <w:right w:val="single" w:sz="4" w:space="0" w:color="auto"/>
                  </w:tcBorders>
                </w:tcPr>
                <w:p w14:paraId="1A8FF6D5" w14:textId="77777777" w:rsidR="00011AD3" w:rsidRDefault="00011AD3" w:rsidP="00011AD3">
                  <w:pPr>
                    <w:ind w:firstLine="0"/>
                    <w:rPr>
                      <w:rFonts w:hAnsi="Times New Roman" w:cs="Times New Roman"/>
                      <w:sz w:val="24"/>
                      <w:szCs w:val="24"/>
                    </w:rPr>
                  </w:pPr>
                </w:p>
              </w:tc>
              <w:tc>
                <w:tcPr>
                  <w:tcW w:w="236" w:type="dxa"/>
                  <w:tcBorders>
                    <w:top w:val="single" w:sz="4" w:space="0" w:color="auto"/>
                    <w:right w:val="single" w:sz="4" w:space="0" w:color="auto"/>
                  </w:tcBorders>
                </w:tcPr>
                <w:p w14:paraId="417AFA80" w14:textId="77777777" w:rsidR="00011AD3" w:rsidRDefault="00011AD3" w:rsidP="00011AD3">
                  <w:pPr>
                    <w:ind w:firstLine="0"/>
                    <w:rPr>
                      <w:rFonts w:hAnsi="Times New Roman" w:cs="Times New Roman"/>
                      <w:sz w:val="24"/>
                      <w:szCs w:val="24"/>
                    </w:rPr>
                  </w:pPr>
                </w:p>
              </w:tc>
              <w:tc>
                <w:tcPr>
                  <w:tcW w:w="237" w:type="dxa"/>
                  <w:tcBorders>
                    <w:left w:val="single" w:sz="4" w:space="0" w:color="auto"/>
                  </w:tcBorders>
                </w:tcPr>
                <w:p w14:paraId="1BDCCEC1" w14:textId="1159EA37" w:rsidR="00011AD3" w:rsidRDefault="00011AD3" w:rsidP="00011AD3">
                  <w:pPr>
                    <w:ind w:firstLine="0"/>
                    <w:rPr>
                      <w:rFonts w:hAnsi="Times New Roman" w:cs="Times New Roman"/>
                      <w:sz w:val="24"/>
                      <w:szCs w:val="24"/>
                    </w:rPr>
                  </w:pPr>
                </w:p>
              </w:tc>
            </w:tr>
          </w:tbl>
          <w:p w14:paraId="5A44CDF1" w14:textId="77777777" w:rsidR="00011AD3" w:rsidRDefault="00011AD3" w:rsidP="00011AD3">
            <w:pPr>
              <w:rPr>
                <w:rFonts w:ascii="Times New Roman" w:hAnsi="Times New Roman" w:cs="Times New Roman"/>
                <w:sz w:val="24"/>
                <w:szCs w:val="24"/>
              </w:rPr>
            </w:pPr>
          </w:p>
          <w:p w14:paraId="080E8711" w14:textId="04D64A29" w:rsidR="002E2BA3" w:rsidRDefault="002E2BA3" w:rsidP="00011AD3">
            <w:pPr>
              <w:rPr>
                <w:rFonts w:ascii="Times New Roman" w:hAnsi="Times New Roman" w:cs="Times New Roman"/>
                <w:sz w:val="24"/>
                <w:szCs w:val="24"/>
              </w:rPr>
            </w:pPr>
          </w:p>
          <w:p w14:paraId="0B5E47CE" w14:textId="77777777" w:rsidR="002E2BA3" w:rsidRDefault="002E2BA3" w:rsidP="00011AD3">
            <w:pPr>
              <w:tabs>
                <w:tab w:val="left" w:pos="8789"/>
              </w:tabs>
              <w:suppressAutoHyphens/>
              <w:spacing w:after="120"/>
              <w:rPr>
                <w:rFonts w:ascii="Times New Roman" w:hAnsi="Times New Roman" w:cs="Calibri"/>
                <w:b/>
                <w:kern w:val="1"/>
                <w:sz w:val="24"/>
                <w:szCs w:val="24"/>
                <w:lang w:eastAsia="ar-SA"/>
              </w:rPr>
            </w:pPr>
          </w:p>
          <w:p w14:paraId="197F09C5" w14:textId="5F13883C" w:rsidR="00011AD3" w:rsidRPr="003F59A3" w:rsidRDefault="00011AD3" w:rsidP="00011AD3">
            <w:pPr>
              <w:tabs>
                <w:tab w:val="left" w:pos="8789"/>
              </w:tabs>
              <w:suppressAutoHyphens/>
              <w:spacing w:after="120"/>
              <w:rPr>
                <w:rFonts w:ascii="Times New Roman" w:hAnsi="Times New Roman" w:cs="Calibri"/>
                <w:b/>
                <w:kern w:val="1"/>
                <w:sz w:val="24"/>
                <w:szCs w:val="24"/>
                <w:lang w:eastAsia="ar-SA"/>
              </w:rPr>
            </w:pPr>
            <w:r>
              <w:rPr>
                <w:rFonts w:ascii="Times New Roman" w:hAnsi="Times New Roman" w:cs="Calibri"/>
                <w:b/>
                <w:kern w:val="1"/>
                <w:sz w:val="24"/>
                <w:szCs w:val="24"/>
                <w:lang w:eastAsia="ar-SA"/>
              </w:rPr>
              <w:lastRenderedPageBreak/>
              <w:t>Pirkimo dalis Nr.2 ,,Įvairūs maisto produktai(ekologiški)“</w:t>
            </w:r>
          </w:p>
          <w:p w14:paraId="6AAF4457" w14:textId="77777777" w:rsidR="00011AD3" w:rsidRDefault="00011AD3" w:rsidP="00011AD3">
            <w:pPr>
              <w:rPr>
                <w:rFonts w:ascii="Times New Roman" w:hAnsi="Times New Roman" w:cs="Times New Roman"/>
                <w:sz w:val="24"/>
                <w:szCs w:val="24"/>
              </w:rPr>
            </w:pPr>
          </w:p>
          <w:tbl>
            <w:tblPr>
              <w:tblStyle w:val="Lentelstinklelis"/>
              <w:tblW w:w="16197" w:type="dxa"/>
              <w:tblInd w:w="0" w:type="dxa"/>
              <w:tblLayout w:type="fixed"/>
              <w:tblLook w:val="04A0" w:firstRow="1" w:lastRow="0" w:firstColumn="1" w:lastColumn="0" w:noHBand="0" w:noVBand="1"/>
            </w:tblPr>
            <w:tblGrid>
              <w:gridCol w:w="709"/>
              <w:gridCol w:w="1843"/>
              <w:gridCol w:w="3827"/>
              <w:gridCol w:w="1276"/>
              <w:gridCol w:w="709"/>
              <w:gridCol w:w="1417"/>
              <w:gridCol w:w="2694"/>
              <w:gridCol w:w="1134"/>
              <w:gridCol w:w="1294"/>
              <w:gridCol w:w="1294"/>
            </w:tblGrid>
            <w:tr w:rsidR="00011AD3" w14:paraId="004FEBD7" w14:textId="60089AE0" w:rsidTr="00763D6D">
              <w:trPr>
                <w:trHeight w:val="1570"/>
              </w:trPr>
              <w:tc>
                <w:tcPr>
                  <w:tcW w:w="709" w:type="dxa"/>
                  <w:vAlign w:val="center"/>
                </w:tcPr>
                <w:p w14:paraId="06F2C792" w14:textId="7436B886" w:rsidR="00011AD3" w:rsidRPr="003F59A3" w:rsidRDefault="00011AD3" w:rsidP="00011AD3">
                  <w:pPr>
                    <w:tabs>
                      <w:tab w:val="left" w:pos="1456"/>
                    </w:tabs>
                    <w:suppressAutoHyphens/>
                    <w:jc w:val="center"/>
                    <w:rPr>
                      <w:rFonts w:eastAsia="Times New Roman" w:hAnsi="Times New Roman" w:cs="Times New Roman"/>
                      <w:b/>
                      <w:bCs/>
                      <w:kern w:val="1"/>
                      <w:sz w:val="18"/>
                      <w:szCs w:val="18"/>
                      <w:lang w:eastAsia="ar-SA"/>
                    </w:rPr>
                  </w:pPr>
                  <w:proofErr w:type="spellStart"/>
                  <w:r w:rsidRPr="003F59A3">
                    <w:rPr>
                      <w:rFonts w:eastAsia="Times New Roman" w:hAnsi="Times New Roman" w:cs="Times New Roman"/>
                      <w:b/>
                      <w:bCs/>
                      <w:kern w:val="1"/>
                      <w:sz w:val="18"/>
                      <w:szCs w:val="18"/>
                      <w:lang w:eastAsia="ar-SA"/>
                    </w:rPr>
                    <w:t>E</w:t>
                  </w:r>
                  <w:r>
                    <w:rPr>
                      <w:rFonts w:eastAsia="Times New Roman" w:hAnsi="Times New Roman" w:cs="Times New Roman"/>
                      <w:b/>
                      <w:bCs/>
                      <w:kern w:val="1"/>
                      <w:sz w:val="18"/>
                      <w:szCs w:val="18"/>
                      <w:lang w:eastAsia="ar-SA"/>
                    </w:rPr>
                    <w:t>E</w:t>
                  </w:r>
                  <w:r w:rsidRPr="003F59A3">
                    <w:rPr>
                      <w:rFonts w:eastAsia="Times New Roman" w:hAnsi="Times New Roman" w:cs="Times New Roman"/>
                      <w:b/>
                      <w:bCs/>
                      <w:kern w:val="1"/>
                      <w:sz w:val="18"/>
                      <w:szCs w:val="18"/>
                      <w:lang w:eastAsia="ar-SA"/>
                    </w:rPr>
                    <w:t>il</w:t>
                  </w:r>
                  <w:proofErr w:type="spellEnd"/>
                  <w:r w:rsidRPr="003F59A3">
                    <w:rPr>
                      <w:rFonts w:eastAsia="Times New Roman" w:hAnsi="Times New Roman" w:cs="Times New Roman"/>
                      <w:b/>
                      <w:bCs/>
                      <w:kern w:val="1"/>
                      <w:sz w:val="18"/>
                      <w:szCs w:val="18"/>
                      <w:lang w:eastAsia="ar-SA"/>
                    </w:rPr>
                    <w:t>.</w:t>
                  </w:r>
                </w:p>
                <w:p w14:paraId="2ADEDF84" w14:textId="22C9E8F4" w:rsidR="00011AD3" w:rsidRPr="003F59A3" w:rsidRDefault="00011AD3" w:rsidP="00011AD3">
                  <w:pPr>
                    <w:tabs>
                      <w:tab w:val="left" w:pos="1456"/>
                    </w:tabs>
                    <w:suppressAutoHyphens/>
                    <w:jc w:val="center"/>
                    <w:rPr>
                      <w:rFonts w:eastAsia="Times New Roman" w:hAnsi="Times New Roman" w:cs="Times New Roman"/>
                      <w:b/>
                      <w:bCs/>
                      <w:kern w:val="1"/>
                      <w:sz w:val="18"/>
                      <w:szCs w:val="18"/>
                      <w:lang w:eastAsia="ar-SA"/>
                    </w:rPr>
                  </w:pPr>
                  <w:proofErr w:type="spellStart"/>
                  <w:r w:rsidRPr="003F59A3">
                    <w:rPr>
                      <w:rFonts w:eastAsia="Times New Roman" w:hAnsi="Times New Roman" w:cs="Times New Roman"/>
                      <w:b/>
                      <w:bCs/>
                      <w:kern w:val="1"/>
                      <w:sz w:val="18"/>
                      <w:szCs w:val="18"/>
                      <w:lang w:eastAsia="ar-SA"/>
                    </w:rPr>
                    <w:t>N</w:t>
                  </w:r>
                  <w:r>
                    <w:rPr>
                      <w:rFonts w:eastAsia="Times New Roman" w:hAnsi="Times New Roman" w:cs="Times New Roman"/>
                      <w:b/>
                      <w:bCs/>
                      <w:kern w:val="1"/>
                      <w:sz w:val="18"/>
                      <w:szCs w:val="18"/>
                      <w:lang w:eastAsia="ar-SA"/>
                    </w:rPr>
                    <w:t>N</w:t>
                  </w:r>
                  <w:r w:rsidRPr="003F59A3">
                    <w:rPr>
                      <w:rFonts w:eastAsia="Times New Roman" w:hAnsi="Times New Roman" w:cs="Times New Roman"/>
                      <w:b/>
                      <w:bCs/>
                      <w:kern w:val="1"/>
                      <w:sz w:val="18"/>
                      <w:szCs w:val="18"/>
                      <w:lang w:eastAsia="ar-SA"/>
                    </w:rPr>
                    <w:t>r</w:t>
                  </w:r>
                  <w:proofErr w:type="spellEnd"/>
                  <w:r w:rsidRPr="003F59A3">
                    <w:rPr>
                      <w:rFonts w:eastAsia="Times New Roman" w:hAnsi="Times New Roman" w:cs="Times New Roman"/>
                      <w:b/>
                      <w:bCs/>
                      <w:kern w:val="1"/>
                      <w:sz w:val="18"/>
                      <w:szCs w:val="18"/>
                      <w:lang w:eastAsia="ar-SA"/>
                    </w:rPr>
                    <w:t>.</w:t>
                  </w:r>
                </w:p>
                <w:p w14:paraId="77CE4395" w14:textId="77777777" w:rsidR="00011AD3" w:rsidRDefault="00011AD3" w:rsidP="00011AD3">
                  <w:pPr>
                    <w:ind w:firstLine="0"/>
                    <w:rPr>
                      <w:rFonts w:hAnsi="Times New Roman" w:cs="Times New Roman"/>
                      <w:sz w:val="24"/>
                      <w:szCs w:val="24"/>
                    </w:rPr>
                  </w:pPr>
                </w:p>
              </w:tc>
              <w:tc>
                <w:tcPr>
                  <w:tcW w:w="1843" w:type="dxa"/>
                  <w:vAlign w:val="center"/>
                </w:tcPr>
                <w:p w14:paraId="3F039F1E" w14:textId="43319CA0" w:rsidR="00011AD3" w:rsidRDefault="00011AD3" w:rsidP="00011AD3">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Prekės pavadinimas </w:t>
                  </w:r>
                </w:p>
              </w:tc>
              <w:tc>
                <w:tcPr>
                  <w:tcW w:w="3827" w:type="dxa"/>
                  <w:vAlign w:val="center"/>
                </w:tcPr>
                <w:p w14:paraId="08FC22A2" w14:textId="61527F83" w:rsidR="00011AD3" w:rsidRDefault="00011AD3" w:rsidP="00011AD3">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4F2B92E" w14:textId="77777777" w:rsidR="00011AD3" w:rsidRPr="003F59A3" w:rsidRDefault="00011AD3" w:rsidP="00011AD3">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Perkamas maksimalus kiekis </w:t>
                  </w:r>
                </w:p>
                <w:p w14:paraId="4BC9676F" w14:textId="77777777" w:rsidR="00011AD3" w:rsidRDefault="00011AD3" w:rsidP="00011AD3">
                  <w:pPr>
                    <w:ind w:firstLine="0"/>
                    <w:rPr>
                      <w:rFonts w:hAnsi="Times New Roman" w:cs="Times New Roman"/>
                      <w:sz w:val="24"/>
                      <w:szCs w:val="24"/>
                    </w:rPr>
                  </w:pPr>
                </w:p>
              </w:tc>
              <w:tc>
                <w:tcPr>
                  <w:tcW w:w="709" w:type="dxa"/>
                  <w:vAlign w:val="center"/>
                </w:tcPr>
                <w:p w14:paraId="0891EB37" w14:textId="5EB6E576" w:rsidR="00011AD3" w:rsidRDefault="00011AD3" w:rsidP="00011AD3">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Mato vnt.</w:t>
                  </w:r>
                </w:p>
              </w:tc>
              <w:tc>
                <w:tcPr>
                  <w:tcW w:w="1417" w:type="dxa"/>
                  <w:vAlign w:val="center"/>
                </w:tcPr>
                <w:p w14:paraId="298DD236" w14:textId="77777777" w:rsidR="00011AD3" w:rsidRPr="003F59A3" w:rsidRDefault="00011AD3" w:rsidP="00011AD3">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Siūlomų prekių atitikimas reikalavimams </w:t>
                  </w:r>
                </w:p>
                <w:p w14:paraId="60F940F2" w14:textId="40C61C23" w:rsidR="00011AD3" w:rsidRDefault="00011AD3" w:rsidP="00011AD3">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 xml:space="preserve">Taip/Ne </w:t>
                  </w:r>
                </w:p>
              </w:tc>
              <w:tc>
                <w:tcPr>
                  <w:tcW w:w="2694" w:type="dxa"/>
                  <w:vAlign w:val="center"/>
                </w:tcPr>
                <w:p w14:paraId="0B323F3D" w14:textId="77777777" w:rsidR="00011AD3" w:rsidRPr="003F59A3" w:rsidRDefault="00011AD3" w:rsidP="00011AD3">
                  <w:pPr>
                    <w:tabs>
                      <w:tab w:val="left" w:pos="1456"/>
                    </w:tabs>
                    <w:suppressAutoHyphens/>
                    <w:jc w:val="center"/>
                    <w:rPr>
                      <w:rFonts w:eastAsia="Times New Roman" w:hAnsi="Times New Roman" w:cs="Times New Roman"/>
                      <w:b/>
                      <w:bCs/>
                      <w:iCs/>
                      <w:kern w:val="1"/>
                      <w:sz w:val="18"/>
                      <w:szCs w:val="18"/>
                      <w:lang w:eastAsia="ar-SA"/>
                    </w:rPr>
                  </w:pPr>
                  <w:r w:rsidRPr="003F59A3">
                    <w:rPr>
                      <w:rFonts w:hAnsi="Times New Roman" w:cs="Times New Roman"/>
                      <w:b/>
                      <w:bCs/>
                      <w:kern w:val="1"/>
                      <w:sz w:val="18"/>
                      <w:szCs w:val="18"/>
                      <w:lang w:eastAsia="ar-SA"/>
                    </w:rPr>
                    <w:t>Siūlomų prekių pavadinimas (-ai), gamintoja (-ai), pakuotė(-ės)</w:t>
                  </w:r>
                </w:p>
                <w:p w14:paraId="553D64F2" w14:textId="77777777" w:rsidR="00011AD3" w:rsidRDefault="00011AD3" w:rsidP="00011AD3">
                  <w:pPr>
                    <w:ind w:firstLine="0"/>
                    <w:rPr>
                      <w:rFonts w:hAnsi="Times New Roman" w:cs="Times New Roman"/>
                      <w:sz w:val="24"/>
                      <w:szCs w:val="24"/>
                    </w:rPr>
                  </w:pPr>
                </w:p>
              </w:tc>
              <w:tc>
                <w:tcPr>
                  <w:tcW w:w="1134" w:type="dxa"/>
                  <w:vAlign w:val="center"/>
                </w:tcPr>
                <w:p w14:paraId="21B0B671" w14:textId="77777777" w:rsidR="00011AD3" w:rsidRPr="003F59A3" w:rsidRDefault="00011AD3" w:rsidP="00011AD3">
                  <w:pPr>
                    <w:tabs>
                      <w:tab w:val="left" w:pos="1456"/>
                    </w:tabs>
                    <w:suppressAutoHyphens/>
                    <w:ind w:firstLine="0"/>
                    <w:rPr>
                      <w:rFonts w:eastAsia="Times New Roman" w:hAnsi="Times New Roman" w:cs="Times New Roman"/>
                      <w:b/>
                      <w:bCs/>
                      <w:kern w:val="1"/>
                      <w:sz w:val="18"/>
                      <w:szCs w:val="18"/>
                      <w:lang w:eastAsia="ar-SA"/>
                    </w:rPr>
                  </w:pPr>
                  <w:r w:rsidRPr="003F59A3">
                    <w:rPr>
                      <w:rFonts w:eastAsia="Times New Roman" w:hAnsi="Times New Roman" w:cs="Times New Roman"/>
                      <w:b/>
                      <w:bCs/>
                      <w:kern w:val="1"/>
                      <w:sz w:val="18"/>
                      <w:szCs w:val="18"/>
                      <w:lang w:eastAsia="ar-SA"/>
                    </w:rPr>
                    <w:t xml:space="preserve">Mato vieneto kaina </w:t>
                  </w:r>
                </w:p>
                <w:p w14:paraId="2F567A5F" w14:textId="1353D822" w:rsidR="00011AD3" w:rsidRDefault="00011AD3" w:rsidP="00011AD3">
                  <w:pPr>
                    <w:ind w:firstLine="0"/>
                    <w:rPr>
                      <w:rFonts w:hAnsi="Times New Roman" w:cs="Times New Roman"/>
                      <w:sz w:val="24"/>
                      <w:szCs w:val="24"/>
                    </w:rPr>
                  </w:pPr>
                  <w:r w:rsidRPr="003F59A3">
                    <w:rPr>
                      <w:rFonts w:eastAsia="Times New Roman" w:hAnsi="Times New Roman" w:cs="Times New Roman"/>
                      <w:b/>
                      <w:bCs/>
                      <w:kern w:val="1"/>
                      <w:sz w:val="18"/>
                      <w:szCs w:val="18"/>
                      <w:lang w:eastAsia="ar-SA"/>
                    </w:rPr>
                    <w:t>(be PVM), €</w:t>
                  </w:r>
                </w:p>
              </w:tc>
              <w:tc>
                <w:tcPr>
                  <w:tcW w:w="1294" w:type="dxa"/>
                </w:tcPr>
                <w:p w14:paraId="621DD390" w14:textId="77777777" w:rsidR="00011AD3" w:rsidRDefault="00011AD3" w:rsidP="00011AD3">
                  <w:pPr>
                    <w:ind w:firstLine="0"/>
                    <w:rPr>
                      <w:rFonts w:hAnsi="Times New Roman" w:cs="Times New Roman"/>
                      <w:b/>
                      <w:bCs/>
                      <w:sz w:val="18"/>
                      <w:szCs w:val="18"/>
                    </w:rPr>
                  </w:pPr>
                  <w:r w:rsidRPr="003F59A3">
                    <w:rPr>
                      <w:rFonts w:hAnsi="Times New Roman" w:cs="Times New Roman"/>
                      <w:b/>
                      <w:bCs/>
                      <w:sz w:val="18"/>
                      <w:szCs w:val="18"/>
                    </w:rPr>
                    <w:t xml:space="preserve">Bendra </w:t>
                  </w:r>
                </w:p>
                <w:p w14:paraId="0CF80A1F" w14:textId="77777777" w:rsidR="00011AD3" w:rsidRDefault="00011AD3" w:rsidP="00011AD3">
                  <w:pPr>
                    <w:ind w:firstLine="0"/>
                    <w:rPr>
                      <w:rFonts w:hAnsi="Times New Roman" w:cs="Times New Roman"/>
                      <w:b/>
                      <w:bCs/>
                      <w:sz w:val="18"/>
                      <w:szCs w:val="18"/>
                    </w:rPr>
                  </w:pPr>
                  <w:r w:rsidRPr="003F59A3">
                    <w:rPr>
                      <w:rFonts w:hAnsi="Times New Roman" w:cs="Times New Roman"/>
                      <w:b/>
                      <w:bCs/>
                      <w:sz w:val="18"/>
                      <w:szCs w:val="18"/>
                    </w:rPr>
                    <w:t xml:space="preserve">suma </w:t>
                  </w:r>
                </w:p>
                <w:p w14:paraId="5D58734F" w14:textId="77777777" w:rsidR="00011AD3" w:rsidRDefault="00011AD3" w:rsidP="00011AD3">
                  <w:pPr>
                    <w:ind w:firstLine="0"/>
                    <w:rPr>
                      <w:rFonts w:hAnsi="Times New Roman" w:cs="Times New Roman"/>
                      <w:b/>
                      <w:bCs/>
                      <w:sz w:val="18"/>
                      <w:szCs w:val="18"/>
                    </w:rPr>
                  </w:pPr>
                  <w:r w:rsidRPr="003F59A3">
                    <w:rPr>
                      <w:rFonts w:hAnsi="Times New Roman" w:cs="Times New Roman"/>
                      <w:b/>
                      <w:bCs/>
                      <w:sz w:val="18"/>
                      <w:szCs w:val="18"/>
                    </w:rPr>
                    <w:t xml:space="preserve">visam </w:t>
                  </w:r>
                </w:p>
                <w:p w14:paraId="2F06DC8F" w14:textId="0DDC73F0" w:rsidR="00011AD3" w:rsidRDefault="00011AD3" w:rsidP="00011AD3">
                  <w:pPr>
                    <w:ind w:firstLine="0"/>
                    <w:rPr>
                      <w:rFonts w:hAnsi="Times New Roman" w:cs="Times New Roman"/>
                      <w:b/>
                      <w:bCs/>
                      <w:sz w:val="18"/>
                      <w:szCs w:val="18"/>
                    </w:rPr>
                  </w:pPr>
                  <w:proofErr w:type="spellStart"/>
                  <w:r w:rsidRPr="003F59A3">
                    <w:rPr>
                      <w:rFonts w:hAnsi="Times New Roman" w:cs="Times New Roman"/>
                      <w:b/>
                      <w:bCs/>
                      <w:sz w:val="18"/>
                      <w:szCs w:val="18"/>
                    </w:rPr>
                    <w:t>maksimalia</w:t>
                  </w:r>
                  <w:r>
                    <w:rPr>
                      <w:rFonts w:hAnsi="Times New Roman" w:cs="Times New Roman"/>
                      <w:b/>
                      <w:bCs/>
                      <w:sz w:val="18"/>
                      <w:szCs w:val="18"/>
                    </w:rPr>
                    <w:t>M</w:t>
                  </w:r>
                  <w:r w:rsidRPr="003F59A3">
                    <w:rPr>
                      <w:rFonts w:hAnsi="Times New Roman" w:cs="Times New Roman"/>
                      <w:b/>
                      <w:bCs/>
                      <w:sz w:val="18"/>
                      <w:szCs w:val="18"/>
                    </w:rPr>
                    <w:t>m</w:t>
                  </w:r>
                  <w:proofErr w:type="spellEnd"/>
                </w:p>
                <w:p w14:paraId="137CB149" w14:textId="58186B8E" w:rsidR="00011AD3" w:rsidRPr="003F59A3" w:rsidRDefault="00011AD3" w:rsidP="00011AD3">
                  <w:pPr>
                    <w:ind w:firstLine="0"/>
                    <w:rPr>
                      <w:rFonts w:hAnsi="Times New Roman" w:cs="Times New Roman"/>
                      <w:b/>
                      <w:bCs/>
                      <w:sz w:val="18"/>
                      <w:szCs w:val="18"/>
                    </w:rPr>
                  </w:pPr>
                  <w:r w:rsidRPr="003F59A3">
                    <w:rPr>
                      <w:rFonts w:hAnsi="Times New Roman" w:cs="Times New Roman"/>
                      <w:b/>
                      <w:bCs/>
                      <w:sz w:val="18"/>
                      <w:szCs w:val="18"/>
                    </w:rPr>
                    <w:t xml:space="preserve">perkamam kiekiui </w:t>
                  </w:r>
                </w:p>
                <w:p w14:paraId="23A15BEA" w14:textId="5017AD6E" w:rsidR="00011AD3" w:rsidRDefault="00011AD3" w:rsidP="00011AD3">
                  <w:pPr>
                    <w:ind w:firstLine="0"/>
                    <w:rPr>
                      <w:rFonts w:hAnsi="Times New Roman" w:cs="Times New Roman"/>
                      <w:sz w:val="24"/>
                      <w:szCs w:val="24"/>
                    </w:rPr>
                  </w:pPr>
                  <w:r w:rsidRPr="003F59A3">
                    <w:rPr>
                      <w:rFonts w:hAnsi="Times New Roman" w:cs="Times New Roman"/>
                      <w:b/>
                      <w:bCs/>
                      <w:sz w:val="18"/>
                      <w:szCs w:val="18"/>
                    </w:rPr>
                    <w:t>(be PVM), €</w:t>
                  </w:r>
                </w:p>
              </w:tc>
              <w:tc>
                <w:tcPr>
                  <w:tcW w:w="1294" w:type="dxa"/>
                </w:tcPr>
                <w:p w14:paraId="452A715F" w14:textId="77777777" w:rsidR="00011AD3" w:rsidRPr="003F59A3" w:rsidRDefault="00011AD3" w:rsidP="00011AD3">
                  <w:pPr>
                    <w:ind w:firstLine="0"/>
                    <w:rPr>
                      <w:rFonts w:hAnsi="Times New Roman" w:cs="Times New Roman"/>
                      <w:b/>
                      <w:bCs/>
                      <w:sz w:val="18"/>
                      <w:szCs w:val="18"/>
                    </w:rPr>
                  </w:pPr>
                </w:p>
              </w:tc>
            </w:tr>
            <w:tr w:rsidR="00011AD3" w14:paraId="113F8585" w14:textId="084C15DE" w:rsidTr="00763D6D">
              <w:tc>
                <w:tcPr>
                  <w:tcW w:w="709" w:type="dxa"/>
                </w:tcPr>
                <w:p w14:paraId="151743B1" w14:textId="3765261C"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1</w:t>
                  </w:r>
                </w:p>
              </w:tc>
              <w:tc>
                <w:tcPr>
                  <w:tcW w:w="1843" w:type="dxa"/>
                </w:tcPr>
                <w:p w14:paraId="388C93B3" w14:textId="3E73CF26"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2</w:t>
                  </w:r>
                </w:p>
              </w:tc>
              <w:tc>
                <w:tcPr>
                  <w:tcW w:w="3827" w:type="dxa"/>
                </w:tcPr>
                <w:p w14:paraId="040B1D4B" w14:textId="7BDEA983"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3</w:t>
                  </w:r>
                </w:p>
              </w:tc>
              <w:tc>
                <w:tcPr>
                  <w:tcW w:w="1276" w:type="dxa"/>
                </w:tcPr>
                <w:p w14:paraId="396F7514" w14:textId="2819F616"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4</w:t>
                  </w:r>
                </w:p>
              </w:tc>
              <w:tc>
                <w:tcPr>
                  <w:tcW w:w="709" w:type="dxa"/>
                </w:tcPr>
                <w:p w14:paraId="03EB47E7" w14:textId="07026843"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5</w:t>
                  </w:r>
                </w:p>
              </w:tc>
              <w:tc>
                <w:tcPr>
                  <w:tcW w:w="1417" w:type="dxa"/>
                </w:tcPr>
                <w:p w14:paraId="74320EE7" w14:textId="026683A6"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6</w:t>
                  </w:r>
                </w:p>
              </w:tc>
              <w:tc>
                <w:tcPr>
                  <w:tcW w:w="2694" w:type="dxa"/>
                </w:tcPr>
                <w:p w14:paraId="3F72B7A4" w14:textId="31D51859"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7</w:t>
                  </w:r>
                </w:p>
              </w:tc>
              <w:tc>
                <w:tcPr>
                  <w:tcW w:w="1134" w:type="dxa"/>
                </w:tcPr>
                <w:p w14:paraId="2EFBF502" w14:textId="5713EC25"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8</w:t>
                  </w:r>
                </w:p>
              </w:tc>
              <w:tc>
                <w:tcPr>
                  <w:tcW w:w="1294" w:type="dxa"/>
                </w:tcPr>
                <w:p w14:paraId="12F30CD2" w14:textId="325721CE" w:rsidR="00011AD3" w:rsidRDefault="00011AD3" w:rsidP="00011AD3">
                  <w:pPr>
                    <w:ind w:firstLine="0"/>
                    <w:jc w:val="center"/>
                    <w:rPr>
                      <w:rFonts w:hAnsi="Times New Roman" w:cs="Times New Roman"/>
                      <w:sz w:val="24"/>
                      <w:szCs w:val="24"/>
                    </w:rPr>
                  </w:pPr>
                  <w:r w:rsidRPr="003F59A3">
                    <w:rPr>
                      <w:rFonts w:hAnsi="Times New Roman" w:cs="Times New Roman"/>
                      <w:b/>
                      <w:bCs/>
                      <w:sz w:val="16"/>
                      <w:szCs w:val="16"/>
                    </w:rPr>
                    <w:t>9</w:t>
                  </w:r>
                </w:p>
              </w:tc>
              <w:tc>
                <w:tcPr>
                  <w:tcW w:w="1294" w:type="dxa"/>
                </w:tcPr>
                <w:p w14:paraId="69EF9CA5" w14:textId="77777777" w:rsidR="00011AD3" w:rsidRPr="003F59A3" w:rsidRDefault="00011AD3" w:rsidP="00011AD3">
                  <w:pPr>
                    <w:ind w:firstLine="0"/>
                    <w:jc w:val="center"/>
                    <w:rPr>
                      <w:rFonts w:hAnsi="Times New Roman" w:cs="Times New Roman"/>
                      <w:b/>
                      <w:bCs/>
                      <w:sz w:val="16"/>
                      <w:szCs w:val="16"/>
                    </w:rPr>
                  </w:pPr>
                </w:p>
              </w:tc>
            </w:tr>
          </w:tbl>
          <w:p w14:paraId="6F76A5B0" w14:textId="259BF268" w:rsidR="00011AD3" w:rsidRPr="003F59A3" w:rsidRDefault="00011AD3" w:rsidP="00011AD3">
            <w:pPr>
              <w:rPr>
                <w:rFonts w:ascii="Times New Roman" w:hAnsi="Times New Roman" w:cs="Times New Roman"/>
                <w:sz w:val="24"/>
                <w:szCs w:val="24"/>
              </w:rPr>
            </w:pPr>
          </w:p>
        </w:tc>
      </w:tr>
      <w:tr w:rsidR="00AF354D" w:rsidRPr="003F59A3" w14:paraId="1AF481C0" w14:textId="77777777" w:rsidTr="002701F6">
        <w:tc>
          <w:tcPr>
            <w:tcW w:w="846" w:type="dxa"/>
          </w:tcPr>
          <w:p w14:paraId="583E7254" w14:textId="33524B59" w:rsidR="00AF354D" w:rsidRPr="00793A97" w:rsidRDefault="00AF354D" w:rsidP="00AF354D">
            <w:pPr>
              <w:suppressAutoHyphens/>
              <w:spacing w:line="276" w:lineRule="auto"/>
              <w:rPr>
                <w:rFonts w:ascii="Times New Roman" w:hAnsi="Times New Roman" w:cs="Times New Roman"/>
                <w:kern w:val="1"/>
                <w:sz w:val="24"/>
                <w:szCs w:val="24"/>
                <w:lang w:eastAsia="ar-SA"/>
              </w:rPr>
            </w:pPr>
            <w:r w:rsidRPr="00793A97">
              <w:rPr>
                <w:rFonts w:ascii="Times New Roman" w:hAnsi="Times New Roman" w:cs="Times New Roman"/>
                <w:kern w:val="1"/>
                <w:sz w:val="24"/>
                <w:szCs w:val="24"/>
                <w:lang w:eastAsia="ar-SA"/>
              </w:rPr>
              <w:lastRenderedPageBreak/>
              <w:t>1.</w:t>
            </w:r>
          </w:p>
        </w:tc>
        <w:tc>
          <w:tcPr>
            <w:tcW w:w="1843" w:type="dxa"/>
          </w:tcPr>
          <w:p w14:paraId="7179E6CD"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Ekologiška čiobrelių arbata (biri)</w:t>
            </w:r>
          </w:p>
          <w:p w14:paraId="6C984626"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(ekologiškas produktas)</w:t>
            </w:r>
          </w:p>
          <w:p w14:paraId="6EB4F2C7" w14:textId="77777777" w:rsidR="00AF354D" w:rsidRPr="00793A97" w:rsidRDefault="00AF354D" w:rsidP="00AF354D">
            <w:pPr>
              <w:suppressAutoHyphens/>
              <w:spacing w:after="200" w:line="276" w:lineRule="auto"/>
              <w:rPr>
                <w:rFonts w:ascii="Times New Roman" w:hAnsi="Times New Roman" w:cs="Times New Roman"/>
                <w:kern w:val="1"/>
                <w:sz w:val="24"/>
                <w:szCs w:val="24"/>
                <w:lang w:val="en-US" w:eastAsia="ar-SA"/>
              </w:rPr>
            </w:pPr>
          </w:p>
        </w:tc>
        <w:tc>
          <w:tcPr>
            <w:tcW w:w="3827" w:type="dxa"/>
          </w:tcPr>
          <w:p w14:paraId="28C80D6D"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Biri 100 proc. čiobrelių žolė. Kvapni, nesupelijusi, nesmulkinta. Nearomatinta. Sertifikuotas kaip ekologiškas produktas *</w:t>
            </w:r>
            <w:r w:rsidRPr="00793A97">
              <w:rPr>
                <w:rFonts w:ascii="Times New Roman" w:hAnsi="Times New Roman" w:cs="Times New Roman"/>
                <w:sz w:val="24"/>
                <w:szCs w:val="24"/>
              </w:rPr>
              <w:br/>
            </w:r>
            <w:r w:rsidRPr="00793A97">
              <w:rPr>
                <w:rFonts w:ascii="Times New Roman" w:hAnsi="Times New Roman" w:cs="Times New Roman"/>
                <w:b/>
                <w:bCs/>
                <w:sz w:val="24"/>
                <w:szCs w:val="24"/>
              </w:rPr>
              <w:t>Išfasavimas</w:t>
            </w:r>
            <w:r w:rsidRPr="00793A97">
              <w:rPr>
                <w:rFonts w:ascii="Times New Roman" w:hAnsi="Times New Roman" w:cs="Times New Roman"/>
                <w:sz w:val="24"/>
                <w:szCs w:val="24"/>
              </w:rPr>
              <w:t xml:space="preserve"> - ne daugiau 0.2 kg</w:t>
            </w:r>
            <w:r w:rsidRPr="00793A97">
              <w:rPr>
                <w:rFonts w:ascii="Times New Roman" w:hAnsi="Times New Roman" w:cs="Times New Roman"/>
                <w:sz w:val="24"/>
                <w:szCs w:val="24"/>
              </w:rPr>
              <w:br/>
            </w:r>
            <w:r w:rsidRPr="00793A97">
              <w:rPr>
                <w:rFonts w:ascii="Times New Roman" w:hAnsi="Times New Roman" w:cs="Times New Roman"/>
                <w:b/>
                <w:bCs/>
                <w:sz w:val="24"/>
                <w:szCs w:val="24"/>
              </w:rPr>
              <w:t>Galiojimas pristatymo dieną iki tinkamumo vartoti termino pabaigos</w:t>
            </w:r>
            <w:r w:rsidRPr="00793A97">
              <w:rPr>
                <w:rFonts w:ascii="Times New Roman" w:hAnsi="Times New Roman" w:cs="Times New Roman"/>
                <w:sz w:val="24"/>
                <w:szCs w:val="24"/>
              </w:rPr>
              <w:t xml:space="preserve"> - ne mažiau 12 mėn.</w:t>
            </w:r>
          </w:p>
          <w:p w14:paraId="2ED2BC92" w14:textId="1DB7DE8C" w:rsidR="00AF354D" w:rsidRPr="00793A97" w:rsidRDefault="00AF354D" w:rsidP="00AF354D">
            <w:pPr>
              <w:jc w:val="both"/>
              <w:rPr>
                <w:rFonts w:ascii="Times New Roman" w:hAnsi="Times New Roman" w:cs="Times New Roman"/>
                <w:sz w:val="24"/>
                <w:szCs w:val="24"/>
                <w:lang w:val="en-US"/>
              </w:rPr>
            </w:pPr>
            <w:r w:rsidRPr="00793A97">
              <w:rPr>
                <w:rFonts w:ascii="Times New Roman" w:hAnsi="Times New Roman" w:cs="Times New Roman"/>
                <w:b/>
                <w:sz w:val="24"/>
                <w:szCs w:val="24"/>
              </w:rPr>
              <w:t>Produktas turi atitikti minimalų maisto produktų kriterijų pagal Tvarkos aprašo 2 priedo 8.1.1. papunktį*</w:t>
            </w:r>
          </w:p>
        </w:tc>
        <w:tc>
          <w:tcPr>
            <w:tcW w:w="1276" w:type="dxa"/>
          </w:tcPr>
          <w:p w14:paraId="659905AD" w14:textId="6E6622AB" w:rsidR="00AF354D" w:rsidRPr="003F59A3" w:rsidRDefault="00793A97" w:rsidP="00AF354D">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2</w:t>
            </w:r>
          </w:p>
        </w:tc>
        <w:tc>
          <w:tcPr>
            <w:tcW w:w="708" w:type="dxa"/>
          </w:tcPr>
          <w:p w14:paraId="3A7BB97B"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37877249" w14:textId="77777777" w:rsidR="00AF354D" w:rsidRPr="003F59A3" w:rsidRDefault="00AF354D" w:rsidP="00AF354D">
            <w:pPr>
              <w:rPr>
                <w:rFonts w:ascii="Times New Roman" w:hAnsi="Times New Roman" w:cs="Times New Roman"/>
                <w:sz w:val="24"/>
                <w:szCs w:val="24"/>
              </w:rPr>
            </w:pPr>
          </w:p>
        </w:tc>
        <w:tc>
          <w:tcPr>
            <w:tcW w:w="2693" w:type="dxa"/>
          </w:tcPr>
          <w:p w14:paraId="623822C0" w14:textId="77777777" w:rsidR="00AF354D" w:rsidRPr="003F59A3" w:rsidRDefault="00AF354D" w:rsidP="00AF354D">
            <w:pPr>
              <w:rPr>
                <w:rFonts w:ascii="Times New Roman" w:hAnsi="Times New Roman" w:cs="Times New Roman"/>
                <w:sz w:val="24"/>
                <w:szCs w:val="24"/>
              </w:rPr>
            </w:pPr>
          </w:p>
        </w:tc>
        <w:tc>
          <w:tcPr>
            <w:tcW w:w="1134" w:type="dxa"/>
          </w:tcPr>
          <w:p w14:paraId="1E99FD7D" w14:textId="77777777" w:rsidR="00AF354D" w:rsidRPr="003F59A3" w:rsidRDefault="00AF354D" w:rsidP="00AF354D">
            <w:pPr>
              <w:rPr>
                <w:rFonts w:ascii="Times New Roman" w:hAnsi="Times New Roman" w:cs="Times New Roman"/>
                <w:sz w:val="24"/>
                <w:szCs w:val="24"/>
              </w:rPr>
            </w:pPr>
          </w:p>
        </w:tc>
        <w:tc>
          <w:tcPr>
            <w:tcW w:w="992" w:type="dxa"/>
          </w:tcPr>
          <w:p w14:paraId="149E60CE" w14:textId="77777777" w:rsidR="00AF354D" w:rsidRPr="003F59A3" w:rsidRDefault="00AF354D" w:rsidP="00AF354D">
            <w:pPr>
              <w:rPr>
                <w:rFonts w:ascii="Times New Roman" w:hAnsi="Times New Roman" w:cs="Times New Roman"/>
                <w:sz w:val="24"/>
                <w:szCs w:val="24"/>
              </w:rPr>
            </w:pPr>
          </w:p>
        </w:tc>
      </w:tr>
      <w:tr w:rsidR="00AF354D" w:rsidRPr="003F59A3" w14:paraId="56663D83" w14:textId="77777777" w:rsidTr="002701F6">
        <w:tc>
          <w:tcPr>
            <w:tcW w:w="846" w:type="dxa"/>
          </w:tcPr>
          <w:p w14:paraId="26B37019" w14:textId="4A6CF8BA" w:rsidR="00AF354D" w:rsidRPr="00793A97" w:rsidRDefault="00AF354D" w:rsidP="00AF354D">
            <w:pPr>
              <w:suppressAutoHyphens/>
              <w:spacing w:line="276" w:lineRule="auto"/>
              <w:rPr>
                <w:rFonts w:ascii="Times New Roman" w:hAnsi="Times New Roman" w:cs="Times New Roman"/>
                <w:kern w:val="1"/>
                <w:sz w:val="24"/>
                <w:szCs w:val="24"/>
                <w:lang w:eastAsia="ar-SA"/>
              </w:rPr>
            </w:pPr>
            <w:r w:rsidRPr="00793A97">
              <w:rPr>
                <w:rFonts w:ascii="Times New Roman" w:hAnsi="Times New Roman" w:cs="Times New Roman"/>
                <w:kern w:val="1"/>
                <w:sz w:val="24"/>
                <w:szCs w:val="24"/>
                <w:lang w:eastAsia="ar-SA"/>
              </w:rPr>
              <w:t>2.</w:t>
            </w:r>
          </w:p>
        </w:tc>
        <w:tc>
          <w:tcPr>
            <w:tcW w:w="1843" w:type="dxa"/>
          </w:tcPr>
          <w:p w14:paraId="31E1736E" w14:textId="77777777" w:rsidR="00AF354D" w:rsidRPr="00793A97" w:rsidRDefault="00AF354D" w:rsidP="00AF354D">
            <w:pPr>
              <w:pStyle w:val="Antrat6"/>
              <w:outlineLvl w:val="5"/>
              <w:rPr>
                <w:rFonts w:ascii="Times New Roman" w:hAnsi="Times New Roman" w:cs="Times New Roman"/>
                <w:i w:val="0"/>
                <w:color w:val="auto"/>
              </w:rPr>
            </w:pPr>
            <w:r w:rsidRPr="00793A97">
              <w:rPr>
                <w:rFonts w:ascii="Times New Roman" w:hAnsi="Times New Roman" w:cs="Times New Roman"/>
                <w:i w:val="0"/>
                <w:color w:val="auto"/>
              </w:rPr>
              <w:t>Ekologiškų džiovintų žolelių mišinys paukštienai, be druskos</w:t>
            </w:r>
          </w:p>
          <w:p w14:paraId="3116233F"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(ekologiškas produktas)</w:t>
            </w:r>
          </w:p>
          <w:p w14:paraId="4CE03FC8" w14:textId="77777777" w:rsidR="00AF354D" w:rsidRPr="00793A97" w:rsidRDefault="00AF354D" w:rsidP="00AF354D">
            <w:pPr>
              <w:suppressAutoHyphens/>
              <w:spacing w:after="200" w:line="276" w:lineRule="auto"/>
              <w:rPr>
                <w:rFonts w:ascii="Times New Roman" w:hAnsi="Times New Roman" w:cs="Times New Roman"/>
                <w:kern w:val="1"/>
                <w:sz w:val="24"/>
                <w:szCs w:val="24"/>
                <w:lang w:val="en-US" w:eastAsia="ar-SA"/>
              </w:rPr>
            </w:pPr>
          </w:p>
        </w:tc>
        <w:tc>
          <w:tcPr>
            <w:tcW w:w="3827" w:type="dxa"/>
          </w:tcPr>
          <w:p w14:paraId="3952EB06" w14:textId="77777777" w:rsidR="00AF354D" w:rsidRPr="00793A97" w:rsidRDefault="00AF354D" w:rsidP="00C4182D">
            <w:pPr>
              <w:jc w:val="both"/>
              <w:rPr>
                <w:rFonts w:ascii="Times New Roman" w:hAnsi="Times New Roman" w:cs="Times New Roman"/>
                <w:sz w:val="24"/>
                <w:szCs w:val="24"/>
              </w:rPr>
            </w:pPr>
            <w:r w:rsidRPr="00793A97">
              <w:rPr>
                <w:rFonts w:ascii="Times New Roman" w:hAnsi="Times New Roman" w:cs="Times New Roman"/>
                <w:sz w:val="24"/>
                <w:szCs w:val="24"/>
              </w:rPr>
              <w:t>Iš natūralių prieskoninių daržovių ir žolelių, tokių kaip česnakai, kmynai, baltieji pipirai, juodieji pipirai, saldi raudonoji paprika, rozmarinai, raudonėliai, čiobreliai ir pan. Be maisto priedų ir be druskos. Mišinys permaltas - milteliai. Sertifikuotas kaip ekologiškas produktas *</w:t>
            </w:r>
            <w:r w:rsidRPr="00793A97">
              <w:rPr>
                <w:rFonts w:ascii="Times New Roman" w:hAnsi="Times New Roman" w:cs="Times New Roman"/>
                <w:sz w:val="24"/>
                <w:szCs w:val="24"/>
              </w:rPr>
              <w:br/>
            </w:r>
            <w:r w:rsidRPr="00793A97">
              <w:rPr>
                <w:rFonts w:ascii="Times New Roman" w:hAnsi="Times New Roman" w:cs="Times New Roman"/>
                <w:b/>
                <w:bCs/>
                <w:sz w:val="24"/>
                <w:szCs w:val="24"/>
              </w:rPr>
              <w:t>Išfasavimas</w:t>
            </w:r>
            <w:r w:rsidRPr="00793A97">
              <w:rPr>
                <w:rFonts w:ascii="Times New Roman" w:hAnsi="Times New Roman" w:cs="Times New Roman"/>
                <w:sz w:val="24"/>
                <w:szCs w:val="24"/>
              </w:rPr>
              <w:t xml:space="preserve"> - ne daugiau 0.1 kg</w:t>
            </w:r>
            <w:r w:rsidRPr="00793A97">
              <w:rPr>
                <w:rFonts w:ascii="Times New Roman" w:hAnsi="Times New Roman" w:cs="Times New Roman"/>
                <w:sz w:val="24"/>
                <w:szCs w:val="24"/>
              </w:rPr>
              <w:br/>
            </w:r>
            <w:r w:rsidRPr="00793A97">
              <w:rPr>
                <w:rFonts w:ascii="Times New Roman" w:hAnsi="Times New Roman" w:cs="Times New Roman"/>
                <w:b/>
                <w:bCs/>
                <w:sz w:val="24"/>
                <w:szCs w:val="24"/>
              </w:rPr>
              <w:t xml:space="preserve">Galiojimas pristatymo dieną iki </w:t>
            </w:r>
            <w:r w:rsidRPr="00793A97">
              <w:rPr>
                <w:rFonts w:ascii="Times New Roman" w:hAnsi="Times New Roman" w:cs="Times New Roman"/>
                <w:b/>
                <w:bCs/>
                <w:sz w:val="24"/>
                <w:szCs w:val="24"/>
              </w:rPr>
              <w:lastRenderedPageBreak/>
              <w:t>tinkamumo vartoti termino pabaigos</w:t>
            </w:r>
            <w:r w:rsidRPr="00793A97">
              <w:rPr>
                <w:rFonts w:ascii="Times New Roman" w:hAnsi="Times New Roman" w:cs="Times New Roman"/>
                <w:sz w:val="24"/>
                <w:szCs w:val="24"/>
              </w:rPr>
              <w:t xml:space="preserve"> - ne mažiau 12 mėn.</w:t>
            </w:r>
          </w:p>
          <w:p w14:paraId="51FBA72F" w14:textId="3D0F156E" w:rsidR="00AF354D" w:rsidRPr="00793A97" w:rsidRDefault="00AF354D" w:rsidP="00C4182D">
            <w:pPr>
              <w:jc w:val="both"/>
              <w:rPr>
                <w:rFonts w:ascii="Times New Roman" w:hAnsi="Times New Roman" w:cs="Times New Roman"/>
                <w:sz w:val="24"/>
                <w:szCs w:val="24"/>
                <w:lang w:val="en-US"/>
              </w:rPr>
            </w:pPr>
            <w:r w:rsidRPr="00793A97">
              <w:rPr>
                <w:rFonts w:ascii="Times New Roman" w:hAnsi="Times New Roman" w:cs="Times New Roman"/>
                <w:b/>
                <w:sz w:val="24"/>
                <w:szCs w:val="24"/>
              </w:rPr>
              <w:t>Produktas turi atitikti minimalų maisto produktų kriterijų pagal Tvarkos aprašo 2 priedo 8.1.1. papunktį*</w:t>
            </w:r>
          </w:p>
        </w:tc>
        <w:tc>
          <w:tcPr>
            <w:tcW w:w="1276" w:type="dxa"/>
          </w:tcPr>
          <w:p w14:paraId="3E499383" w14:textId="0B4F094C" w:rsidR="00AF354D" w:rsidRPr="003F59A3" w:rsidRDefault="00793A97" w:rsidP="00AF354D">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lastRenderedPageBreak/>
              <w:t>25</w:t>
            </w:r>
          </w:p>
        </w:tc>
        <w:tc>
          <w:tcPr>
            <w:tcW w:w="708" w:type="dxa"/>
          </w:tcPr>
          <w:p w14:paraId="27ACCF79"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2BA0285B" w14:textId="77777777" w:rsidR="00AF354D" w:rsidRPr="003F59A3" w:rsidRDefault="00AF354D" w:rsidP="00AF354D">
            <w:pPr>
              <w:rPr>
                <w:rFonts w:ascii="Times New Roman" w:hAnsi="Times New Roman" w:cs="Times New Roman"/>
                <w:sz w:val="24"/>
                <w:szCs w:val="24"/>
              </w:rPr>
            </w:pPr>
          </w:p>
        </w:tc>
        <w:tc>
          <w:tcPr>
            <w:tcW w:w="2693" w:type="dxa"/>
          </w:tcPr>
          <w:p w14:paraId="3A38E4E7" w14:textId="77777777" w:rsidR="00AF354D" w:rsidRPr="003F59A3" w:rsidRDefault="00AF354D" w:rsidP="00AF354D">
            <w:pPr>
              <w:rPr>
                <w:rFonts w:ascii="Times New Roman" w:hAnsi="Times New Roman" w:cs="Times New Roman"/>
                <w:sz w:val="24"/>
                <w:szCs w:val="24"/>
              </w:rPr>
            </w:pPr>
          </w:p>
        </w:tc>
        <w:tc>
          <w:tcPr>
            <w:tcW w:w="1134" w:type="dxa"/>
          </w:tcPr>
          <w:p w14:paraId="33B25473" w14:textId="77777777" w:rsidR="00AF354D" w:rsidRPr="003F59A3" w:rsidRDefault="00AF354D" w:rsidP="00AF354D">
            <w:pPr>
              <w:rPr>
                <w:rFonts w:ascii="Times New Roman" w:hAnsi="Times New Roman" w:cs="Times New Roman"/>
                <w:sz w:val="24"/>
                <w:szCs w:val="24"/>
              </w:rPr>
            </w:pPr>
          </w:p>
        </w:tc>
        <w:tc>
          <w:tcPr>
            <w:tcW w:w="992" w:type="dxa"/>
          </w:tcPr>
          <w:p w14:paraId="5B5E9425" w14:textId="77777777" w:rsidR="00AF354D" w:rsidRPr="003F59A3" w:rsidRDefault="00AF354D" w:rsidP="00AF354D">
            <w:pPr>
              <w:rPr>
                <w:rFonts w:ascii="Times New Roman" w:hAnsi="Times New Roman" w:cs="Times New Roman"/>
                <w:sz w:val="24"/>
                <w:szCs w:val="24"/>
              </w:rPr>
            </w:pPr>
          </w:p>
        </w:tc>
      </w:tr>
      <w:tr w:rsidR="00AF354D" w:rsidRPr="003F59A3" w14:paraId="785489E0" w14:textId="77777777" w:rsidTr="002701F6">
        <w:tc>
          <w:tcPr>
            <w:tcW w:w="846" w:type="dxa"/>
          </w:tcPr>
          <w:p w14:paraId="0341AB45" w14:textId="670B11E6" w:rsidR="00AF354D" w:rsidRDefault="00793A97" w:rsidP="00AF354D">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3.</w:t>
            </w:r>
          </w:p>
        </w:tc>
        <w:tc>
          <w:tcPr>
            <w:tcW w:w="1843" w:type="dxa"/>
          </w:tcPr>
          <w:p w14:paraId="06B5E50C" w14:textId="77777777" w:rsidR="00AF354D" w:rsidRPr="00793A97" w:rsidRDefault="00AF354D" w:rsidP="00AF354D">
            <w:pPr>
              <w:pStyle w:val="Antrat6"/>
              <w:outlineLvl w:val="5"/>
              <w:rPr>
                <w:rFonts w:ascii="Times New Roman" w:eastAsia="Times New Roman" w:hAnsi="Times New Roman" w:cs="Times New Roman"/>
                <w:i w:val="0"/>
                <w:color w:val="auto"/>
              </w:rPr>
            </w:pPr>
            <w:r w:rsidRPr="00793A97">
              <w:rPr>
                <w:rFonts w:ascii="Times New Roman" w:hAnsi="Times New Roman" w:cs="Times New Roman"/>
                <w:i w:val="0"/>
                <w:color w:val="auto"/>
              </w:rPr>
              <w:t>Ekologiškų džiovintų žolelių mišinys žuviai, be druskos</w:t>
            </w:r>
          </w:p>
          <w:p w14:paraId="0B20A6CC"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(ekologiškas produktas)</w:t>
            </w:r>
          </w:p>
          <w:p w14:paraId="7EABA4BD" w14:textId="77777777" w:rsidR="00AF354D" w:rsidRPr="00793A97" w:rsidRDefault="00AF354D" w:rsidP="00AF354D">
            <w:pPr>
              <w:rPr>
                <w:rFonts w:ascii="Times New Roman" w:hAnsi="Times New Roman" w:cs="Times New Roman"/>
                <w:sz w:val="24"/>
                <w:szCs w:val="24"/>
              </w:rPr>
            </w:pPr>
          </w:p>
          <w:p w14:paraId="09543948" w14:textId="77777777" w:rsidR="00AF354D" w:rsidRPr="00793A97" w:rsidRDefault="00AF354D" w:rsidP="00AF354D">
            <w:pPr>
              <w:suppressAutoHyphens/>
              <w:spacing w:after="200" w:line="276" w:lineRule="auto"/>
              <w:rPr>
                <w:rFonts w:ascii="Times New Roman" w:hAnsi="Times New Roman" w:cs="Times New Roman"/>
                <w:kern w:val="1"/>
                <w:sz w:val="24"/>
                <w:szCs w:val="24"/>
                <w:lang w:val="en-US" w:eastAsia="ar-SA"/>
              </w:rPr>
            </w:pPr>
          </w:p>
        </w:tc>
        <w:tc>
          <w:tcPr>
            <w:tcW w:w="3827" w:type="dxa"/>
          </w:tcPr>
          <w:p w14:paraId="19DBF58D" w14:textId="77777777" w:rsidR="00AF354D" w:rsidRPr="00793A97" w:rsidRDefault="00AF354D" w:rsidP="00C4182D">
            <w:pPr>
              <w:pStyle w:val="Betarp"/>
              <w:jc w:val="both"/>
              <w:rPr>
                <w:rFonts w:ascii="Times New Roman" w:hAnsi="Times New Roman" w:cs="Times New Roman"/>
                <w:sz w:val="24"/>
                <w:szCs w:val="24"/>
              </w:rPr>
            </w:pPr>
            <w:r w:rsidRPr="00793A97">
              <w:rPr>
                <w:rFonts w:ascii="Times New Roman" w:hAnsi="Times New Roman" w:cs="Times New Roman"/>
                <w:sz w:val="24"/>
                <w:szCs w:val="24"/>
              </w:rPr>
              <w:t xml:space="preserve">Iš natūralių prieskoninių daržovių ir žolelių, tokių kaip juodieji ir baltieji pipirai, svogūnai, česnakai, citrinų žievelės, citrinų sulčių milteliai ir pan. Be maisto priedų ir be druskos. Mišinys permaltas - milteliai. </w:t>
            </w:r>
          </w:p>
          <w:p w14:paraId="2667E4B0" w14:textId="77777777" w:rsidR="00AF354D" w:rsidRPr="00793A97" w:rsidRDefault="00AF354D" w:rsidP="00C4182D">
            <w:pPr>
              <w:pStyle w:val="Betarp"/>
              <w:jc w:val="both"/>
              <w:rPr>
                <w:rFonts w:ascii="Times New Roman" w:hAnsi="Times New Roman" w:cs="Times New Roman"/>
                <w:sz w:val="24"/>
                <w:szCs w:val="24"/>
              </w:rPr>
            </w:pPr>
            <w:r w:rsidRPr="00793A97">
              <w:rPr>
                <w:rFonts w:ascii="Times New Roman" w:hAnsi="Times New Roman" w:cs="Times New Roman"/>
                <w:sz w:val="24"/>
                <w:szCs w:val="24"/>
              </w:rPr>
              <w:t>Sertifikuotas kaip ekologiškas produktas*</w:t>
            </w:r>
            <w:r w:rsidRPr="00793A97">
              <w:rPr>
                <w:rFonts w:ascii="Times New Roman" w:hAnsi="Times New Roman" w:cs="Times New Roman"/>
                <w:sz w:val="24"/>
                <w:szCs w:val="24"/>
              </w:rPr>
              <w:br/>
            </w:r>
            <w:r w:rsidRPr="00793A97">
              <w:rPr>
                <w:rFonts w:ascii="Times New Roman" w:hAnsi="Times New Roman" w:cs="Times New Roman"/>
                <w:b/>
                <w:bCs/>
                <w:sz w:val="24"/>
                <w:szCs w:val="24"/>
              </w:rPr>
              <w:t>Išfasavimas</w:t>
            </w:r>
            <w:r w:rsidRPr="00793A97">
              <w:rPr>
                <w:rFonts w:ascii="Times New Roman" w:hAnsi="Times New Roman" w:cs="Times New Roman"/>
                <w:sz w:val="24"/>
                <w:szCs w:val="24"/>
              </w:rPr>
              <w:t xml:space="preserve"> - ne daugiau 0.1 kg</w:t>
            </w:r>
            <w:r w:rsidRPr="00793A97">
              <w:rPr>
                <w:rFonts w:ascii="Times New Roman" w:hAnsi="Times New Roman" w:cs="Times New Roman"/>
                <w:sz w:val="24"/>
                <w:szCs w:val="24"/>
              </w:rPr>
              <w:br/>
            </w:r>
            <w:r w:rsidRPr="00793A97">
              <w:rPr>
                <w:rFonts w:ascii="Times New Roman" w:hAnsi="Times New Roman" w:cs="Times New Roman"/>
                <w:b/>
                <w:bCs/>
                <w:sz w:val="24"/>
                <w:szCs w:val="24"/>
              </w:rPr>
              <w:t>Galiojimas pristatymo dieną iki tinkamumo vartoti termino pabaigos</w:t>
            </w:r>
            <w:r w:rsidRPr="00793A97">
              <w:rPr>
                <w:rFonts w:ascii="Times New Roman" w:hAnsi="Times New Roman" w:cs="Times New Roman"/>
                <w:sz w:val="24"/>
                <w:szCs w:val="24"/>
              </w:rPr>
              <w:t xml:space="preserve"> - ne mažiau 12 mėn.</w:t>
            </w:r>
          </w:p>
          <w:p w14:paraId="7ABCEBD5" w14:textId="77777777" w:rsidR="00AF354D" w:rsidRPr="00793A97" w:rsidRDefault="00AF354D" w:rsidP="00C4182D">
            <w:pPr>
              <w:pStyle w:val="Betarp"/>
              <w:jc w:val="both"/>
              <w:rPr>
                <w:rFonts w:ascii="Times New Roman" w:hAnsi="Times New Roman" w:cs="Times New Roman"/>
                <w:sz w:val="24"/>
                <w:szCs w:val="24"/>
              </w:rPr>
            </w:pPr>
          </w:p>
          <w:p w14:paraId="7F263002" w14:textId="3CB0378D" w:rsidR="00AF354D" w:rsidRPr="00793A97" w:rsidRDefault="00AF354D" w:rsidP="00C4182D">
            <w:pPr>
              <w:jc w:val="both"/>
              <w:rPr>
                <w:rFonts w:ascii="Times New Roman" w:hAnsi="Times New Roman" w:cs="Times New Roman"/>
                <w:sz w:val="24"/>
                <w:szCs w:val="24"/>
                <w:lang w:val="en-US"/>
              </w:rPr>
            </w:pPr>
            <w:r w:rsidRPr="00793A97">
              <w:rPr>
                <w:rFonts w:ascii="Times New Roman" w:hAnsi="Times New Roman" w:cs="Times New Roman"/>
                <w:b/>
                <w:i/>
                <w:sz w:val="24"/>
                <w:szCs w:val="24"/>
              </w:rPr>
              <w:t>Produktas turi atitikti minimalų maisto produktų kriterijų pagal Tvarkos aprašo 2 priedo 8.1.1. papunktį*</w:t>
            </w:r>
          </w:p>
        </w:tc>
        <w:tc>
          <w:tcPr>
            <w:tcW w:w="1276" w:type="dxa"/>
          </w:tcPr>
          <w:p w14:paraId="770CBE0A" w14:textId="62C87185" w:rsidR="00AF354D" w:rsidRPr="00AE0202" w:rsidRDefault="00793A97" w:rsidP="00AF354D">
            <w:pPr>
              <w:suppressAutoHyphens/>
              <w:spacing w:after="200" w:line="276" w:lineRule="auto"/>
              <w:rPr>
                <w:rFonts w:hAnsi="Times New Roman" w:cs="Times New Roman"/>
                <w:sz w:val="24"/>
                <w:szCs w:val="24"/>
              </w:rPr>
            </w:pPr>
            <w:r>
              <w:rPr>
                <w:rFonts w:hAnsi="Times New Roman" w:cs="Times New Roman"/>
                <w:sz w:val="24"/>
                <w:szCs w:val="24"/>
              </w:rPr>
              <w:t>10</w:t>
            </w:r>
          </w:p>
        </w:tc>
        <w:tc>
          <w:tcPr>
            <w:tcW w:w="708" w:type="dxa"/>
          </w:tcPr>
          <w:p w14:paraId="3EE38A55"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3A3EACBB" w14:textId="77777777" w:rsidR="00AF354D" w:rsidRPr="003F59A3" w:rsidRDefault="00AF354D" w:rsidP="00AF354D">
            <w:pPr>
              <w:rPr>
                <w:rFonts w:ascii="Times New Roman" w:hAnsi="Times New Roman" w:cs="Times New Roman"/>
                <w:sz w:val="24"/>
                <w:szCs w:val="24"/>
              </w:rPr>
            </w:pPr>
          </w:p>
        </w:tc>
        <w:tc>
          <w:tcPr>
            <w:tcW w:w="2693" w:type="dxa"/>
          </w:tcPr>
          <w:p w14:paraId="11755136" w14:textId="77777777" w:rsidR="00AF354D" w:rsidRPr="003F59A3" w:rsidRDefault="00AF354D" w:rsidP="00AF354D">
            <w:pPr>
              <w:rPr>
                <w:rFonts w:ascii="Times New Roman" w:hAnsi="Times New Roman" w:cs="Times New Roman"/>
                <w:sz w:val="24"/>
                <w:szCs w:val="24"/>
              </w:rPr>
            </w:pPr>
          </w:p>
        </w:tc>
        <w:tc>
          <w:tcPr>
            <w:tcW w:w="1134" w:type="dxa"/>
          </w:tcPr>
          <w:p w14:paraId="5CB93ED6" w14:textId="77777777" w:rsidR="00AF354D" w:rsidRPr="003F59A3" w:rsidRDefault="00AF354D" w:rsidP="00AF354D">
            <w:pPr>
              <w:rPr>
                <w:rFonts w:ascii="Times New Roman" w:hAnsi="Times New Roman" w:cs="Times New Roman"/>
                <w:sz w:val="24"/>
                <w:szCs w:val="24"/>
              </w:rPr>
            </w:pPr>
          </w:p>
        </w:tc>
        <w:tc>
          <w:tcPr>
            <w:tcW w:w="992" w:type="dxa"/>
          </w:tcPr>
          <w:p w14:paraId="49AC76C0" w14:textId="77777777" w:rsidR="00AF354D" w:rsidRPr="003F59A3" w:rsidRDefault="00AF354D" w:rsidP="00AF354D">
            <w:pPr>
              <w:rPr>
                <w:rFonts w:ascii="Times New Roman" w:hAnsi="Times New Roman" w:cs="Times New Roman"/>
                <w:sz w:val="24"/>
                <w:szCs w:val="24"/>
              </w:rPr>
            </w:pPr>
          </w:p>
        </w:tc>
      </w:tr>
      <w:tr w:rsidR="00AF354D" w:rsidRPr="003F59A3" w14:paraId="03931F07" w14:textId="77777777" w:rsidTr="002701F6">
        <w:tc>
          <w:tcPr>
            <w:tcW w:w="846" w:type="dxa"/>
          </w:tcPr>
          <w:p w14:paraId="46312483" w14:textId="3628B900" w:rsidR="00AF354D" w:rsidRDefault="00793A97" w:rsidP="00AF354D">
            <w:pPr>
              <w:suppressAutoHyphens/>
              <w:spacing w:line="276" w:lineRule="auto"/>
              <w:rPr>
                <w:rFonts w:ascii="Times New Roman" w:hAnsi="Times New Roman" w:cs="Calibri"/>
                <w:kern w:val="1"/>
                <w:lang w:eastAsia="ar-SA"/>
              </w:rPr>
            </w:pPr>
            <w:r>
              <w:rPr>
                <w:rFonts w:ascii="Times New Roman" w:hAnsi="Times New Roman" w:cs="Calibri"/>
                <w:kern w:val="1"/>
                <w:lang w:eastAsia="ar-SA"/>
              </w:rPr>
              <w:t>4.</w:t>
            </w:r>
          </w:p>
        </w:tc>
        <w:tc>
          <w:tcPr>
            <w:tcW w:w="1843" w:type="dxa"/>
          </w:tcPr>
          <w:p w14:paraId="57D53F7F" w14:textId="77777777" w:rsidR="00AF354D" w:rsidRPr="00793A97" w:rsidRDefault="00AF354D" w:rsidP="00AF354D">
            <w:pPr>
              <w:pStyle w:val="Antrat6"/>
              <w:outlineLvl w:val="5"/>
              <w:rPr>
                <w:rFonts w:ascii="Times New Roman" w:hAnsi="Times New Roman" w:cs="Times New Roman"/>
                <w:i w:val="0"/>
                <w:color w:val="auto"/>
              </w:rPr>
            </w:pPr>
            <w:r w:rsidRPr="00793A97">
              <w:rPr>
                <w:rFonts w:ascii="Times New Roman" w:hAnsi="Times New Roman" w:cs="Times New Roman"/>
                <w:i w:val="0"/>
                <w:color w:val="auto"/>
              </w:rPr>
              <w:t>Ekologiški kmynai</w:t>
            </w:r>
          </w:p>
          <w:p w14:paraId="2AF1E1C0" w14:textId="77777777" w:rsidR="00AF354D" w:rsidRPr="00793A97" w:rsidRDefault="00AF354D" w:rsidP="00AF354D">
            <w:pPr>
              <w:rPr>
                <w:rFonts w:ascii="Times New Roman" w:hAnsi="Times New Roman" w:cs="Times New Roman"/>
                <w:sz w:val="24"/>
                <w:szCs w:val="24"/>
              </w:rPr>
            </w:pPr>
            <w:r w:rsidRPr="00793A97">
              <w:rPr>
                <w:rFonts w:ascii="Times New Roman" w:hAnsi="Times New Roman" w:cs="Times New Roman"/>
                <w:sz w:val="24"/>
                <w:szCs w:val="24"/>
              </w:rPr>
              <w:t>(ekologiškas produktas)</w:t>
            </w:r>
          </w:p>
          <w:p w14:paraId="665287DC" w14:textId="77777777" w:rsidR="00AF354D" w:rsidRPr="00793A97" w:rsidRDefault="00AF354D" w:rsidP="00AF354D">
            <w:pPr>
              <w:suppressAutoHyphens/>
              <w:spacing w:after="200" w:line="276" w:lineRule="auto"/>
              <w:rPr>
                <w:rFonts w:ascii="Times New Roman" w:hAnsi="Times New Roman" w:cs="Times New Roman"/>
                <w:kern w:val="1"/>
                <w:sz w:val="24"/>
                <w:szCs w:val="24"/>
                <w:lang w:val="en-US" w:eastAsia="ar-SA"/>
              </w:rPr>
            </w:pPr>
          </w:p>
        </w:tc>
        <w:tc>
          <w:tcPr>
            <w:tcW w:w="3827" w:type="dxa"/>
          </w:tcPr>
          <w:p w14:paraId="1C6E4AD5" w14:textId="77777777" w:rsidR="00AF354D" w:rsidRPr="00793A97" w:rsidRDefault="00AF354D" w:rsidP="00A97D9B">
            <w:pPr>
              <w:jc w:val="both"/>
              <w:rPr>
                <w:rFonts w:ascii="Times New Roman" w:hAnsi="Times New Roman" w:cs="Times New Roman"/>
                <w:sz w:val="24"/>
                <w:szCs w:val="24"/>
              </w:rPr>
            </w:pPr>
            <w:r w:rsidRPr="00793A97">
              <w:rPr>
                <w:rFonts w:ascii="Times New Roman" w:hAnsi="Times New Roman" w:cs="Times New Roman"/>
                <w:sz w:val="24"/>
                <w:szCs w:val="24"/>
              </w:rPr>
              <w:t>Nesmulkintos kmyno sėklos, be stambių dalių ar nepageidaujamų augalinių priemaišų.</w:t>
            </w:r>
            <w:r w:rsidRPr="00793A97">
              <w:rPr>
                <w:rFonts w:ascii="Times New Roman" w:hAnsi="Times New Roman" w:cs="Times New Roman"/>
                <w:sz w:val="24"/>
                <w:szCs w:val="24"/>
              </w:rPr>
              <w:br/>
              <w:t>Spalva ruda. Džiovintos sėklos turi būti vienodos spalvos, be parudavusių ar dėmėtų sričių.</w:t>
            </w:r>
            <w:r w:rsidRPr="00793A97">
              <w:rPr>
                <w:rFonts w:ascii="Times New Roman" w:hAnsi="Times New Roman" w:cs="Times New Roman"/>
                <w:sz w:val="24"/>
                <w:szCs w:val="24"/>
              </w:rPr>
              <w:br/>
              <w:t xml:space="preserve">Kvapas ir skonis ryškus, būdingas kmynui, be pelėsio ar fermentacijos kvapų. </w:t>
            </w:r>
            <w:r w:rsidRPr="00793A97">
              <w:rPr>
                <w:rFonts w:ascii="Times New Roman" w:hAnsi="Times New Roman" w:cs="Times New Roman"/>
                <w:sz w:val="24"/>
                <w:szCs w:val="24"/>
              </w:rPr>
              <w:br/>
              <w:t>Drėgmė 8-10 proc.</w:t>
            </w:r>
            <w:r w:rsidRPr="00793A97">
              <w:rPr>
                <w:rFonts w:ascii="Times New Roman" w:hAnsi="Times New Roman" w:cs="Times New Roman"/>
                <w:sz w:val="24"/>
                <w:szCs w:val="24"/>
              </w:rPr>
              <w:br/>
            </w:r>
            <w:r w:rsidRPr="00793A97">
              <w:rPr>
                <w:rFonts w:ascii="Times New Roman" w:hAnsi="Times New Roman" w:cs="Times New Roman"/>
                <w:sz w:val="24"/>
                <w:szCs w:val="24"/>
              </w:rPr>
              <w:lastRenderedPageBreak/>
              <w:t>Be maisto priedų ir be druskos. Sertifikuotas kaip ekologiškas produktas*</w:t>
            </w:r>
            <w:r w:rsidRPr="00793A97">
              <w:rPr>
                <w:rFonts w:ascii="Times New Roman" w:hAnsi="Times New Roman" w:cs="Times New Roman"/>
                <w:sz w:val="24"/>
                <w:szCs w:val="24"/>
              </w:rPr>
              <w:br/>
            </w:r>
            <w:r w:rsidRPr="00793A97">
              <w:rPr>
                <w:rFonts w:ascii="Times New Roman" w:hAnsi="Times New Roman" w:cs="Times New Roman"/>
                <w:b/>
                <w:bCs/>
                <w:sz w:val="24"/>
                <w:szCs w:val="24"/>
              </w:rPr>
              <w:t>Išfasavimas</w:t>
            </w:r>
            <w:r w:rsidRPr="00793A97">
              <w:rPr>
                <w:rFonts w:ascii="Times New Roman" w:hAnsi="Times New Roman" w:cs="Times New Roman"/>
                <w:sz w:val="24"/>
                <w:szCs w:val="24"/>
              </w:rPr>
              <w:t xml:space="preserve"> - ne daugiau 0.1 kg</w:t>
            </w:r>
            <w:r w:rsidRPr="00793A97">
              <w:rPr>
                <w:rFonts w:ascii="Times New Roman" w:hAnsi="Times New Roman" w:cs="Times New Roman"/>
                <w:sz w:val="24"/>
                <w:szCs w:val="24"/>
              </w:rPr>
              <w:br/>
            </w:r>
            <w:r w:rsidRPr="00793A97">
              <w:rPr>
                <w:rFonts w:ascii="Times New Roman" w:hAnsi="Times New Roman" w:cs="Times New Roman"/>
                <w:b/>
                <w:bCs/>
                <w:sz w:val="24"/>
                <w:szCs w:val="24"/>
              </w:rPr>
              <w:t>Galiojimas pristatymo dieną iki tinkamumo vartoti termino pabaigos</w:t>
            </w:r>
            <w:r w:rsidRPr="00793A97">
              <w:rPr>
                <w:rFonts w:ascii="Times New Roman" w:hAnsi="Times New Roman" w:cs="Times New Roman"/>
                <w:sz w:val="24"/>
                <w:szCs w:val="24"/>
              </w:rPr>
              <w:t xml:space="preserve"> - ne mažiau 12 mėn.</w:t>
            </w:r>
          </w:p>
          <w:p w14:paraId="0732EDB3" w14:textId="4E399D2D" w:rsidR="00AF354D" w:rsidRPr="00793A97" w:rsidRDefault="00AF354D" w:rsidP="00A97D9B">
            <w:pPr>
              <w:jc w:val="both"/>
              <w:rPr>
                <w:rFonts w:ascii="Times New Roman" w:hAnsi="Times New Roman" w:cs="Times New Roman"/>
                <w:sz w:val="24"/>
                <w:szCs w:val="24"/>
                <w:lang w:val="en-US"/>
              </w:rPr>
            </w:pPr>
            <w:r w:rsidRPr="00793A97">
              <w:rPr>
                <w:rFonts w:ascii="Times New Roman" w:hAnsi="Times New Roman" w:cs="Times New Roman"/>
                <w:b/>
                <w:i/>
                <w:sz w:val="24"/>
                <w:szCs w:val="24"/>
              </w:rPr>
              <w:t>Produktas turi atitikti minimalų maisto produktų kriterijų pagal Tvarkos aprašo 2 priedo 8.1.1. papunktį*</w:t>
            </w:r>
          </w:p>
        </w:tc>
        <w:tc>
          <w:tcPr>
            <w:tcW w:w="1276" w:type="dxa"/>
          </w:tcPr>
          <w:p w14:paraId="47D59949" w14:textId="17332786" w:rsidR="00AF354D" w:rsidRPr="00AE0202" w:rsidRDefault="00793A97" w:rsidP="00AF354D">
            <w:pPr>
              <w:suppressAutoHyphens/>
              <w:spacing w:after="200" w:line="276" w:lineRule="auto"/>
              <w:rPr>
                <w:rFonts w:hAnsi="Times New Roman" w:cs="Times New Roman"/>
                <w:sz w:val="24"/>
                <w:szCs w:val="24"/>
              </w:rPr>
            </w:pPr>
            <w:r>
              <w:rPr>
                <w:rFonts w:hAnsi="Times New Roman" w:cs="Times New Roman"/>
                <w:sz w:val="24"/>
                <w:szCs w:val="24"/>
              </w:rPr>
              <w:lastRenderedPageBreak/>
              <w:t>30</w:t>
            </w:r>
          </w:p>
        </w:tc>
        <w:tc>
          <w:tcPr>
            <w:tcW w:w="708" w:type="dxa"/>
          </w:tcPr>
          <w:p w14:paraId="68665444"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38BBB13C" w14:textId="77777777" w:rsidR="00AF354D" w:rsidRPr="003F59A3" w:rsidRDefault="00AF354D" w:rsidP="00AF354D">
            <w:pPr>
              <w:rPr>
                <w:rFonts w:ascii="Times New Roman" w:hAnsi="Times New Roman" w:cs="Times New Roman"/>
                <w:sz w:val="24"/>
                <w:szCs w:val="24"/>
              </w:rPr>
            </w:pPr>
          </w:p>
        </w:tc>
        <w:tc>
          <w:tcPr>
            <w:tcW w:w="2693" w:type="dxa"/>
          </w:tcPr>
          <w:p w14:paraId="138B204B" w14:textId="77777777" w:rsidR="00AF354D" w:rsidRPr="003F59A3" w:rsidRDefault="00AF354D" w:rsidP="00AF354D">
            <w:pPr>
              <w:rPr>
                <w:rFonts w:ascii="Times New Roman" w:hAnsi="Times New Roman" w:cs="Times New Roman"/>
                <w:sz w:val="24"/>
                <w:szCs w:val="24"/>
              </w:rPr>
            </w:pPr>
          </w:p>
        </w:tc>
        <w:tc>
          <w:tcPr>
            <w:tcW w:w="1134" w:type="dxa"/>
          </w:tcPr>
          <w:p w14:paraId="5B629A63" w14:textId="77777777" w:rsidR="00AF354D" w:rsidRPr="003F59A3" w:rsidRDefault="00AF354D" w:rsidP="00AF354D">
            <w:pPr>
              <w:rPr>
                <w:rFonts w:ascii="Times New Roman" w:hAnsi="Times New Roman" w:cs="Times New Roman"/>
                <w:sz w:val="24"/>
                <w:szCs w:val="24"/>
              </w:rPr>
            </w:pPr>
          </w:p>
        </w:tc>
        <w:tc>
          <w:tcPr>
            <w:tcW w:w="992" w:type="dxa"/>
          </w:tcPr>
          <w:p w14:paraId="70C9AA31" w14:textId="77777777" w:rsidR="00AF354D" w:rsidRPr="003F59A3" w:rsidRDefault="00AF354D" w:rsidP="00AF354D">
            <w:pPr>
              <w:rPr>
                <w:rFonts w:ascii="Times New Roman" w:hAnsi="Times New Roman" w:cs="Times New Roman"/>
                <w:sz w:val="24"/>
                <w:szCs w:val="24"/>
              </w:rPr>
            </w:pPr>
          </w:p>
        </w:tc>
      </w:tr>
      <w:tr w:rsidR="00AF354D" w:rsidRPr="003F59A3" w14:paraId="7246A89C" w14:textId="77777777" w:rsidTr="00AF354D">
        <w:trPr>
          <w:trHeight w:val="1979"/>
        </w:trPr>
        <w:tc>
          <w:tcPr>
            <w:tcW w:w="846" w:type="dxa"/>
          </w:tcPr>
          <w:p w14:paraId="15929A10" w14:textId="61BD9F9D" w:rsidR="00AF354D" w:rsidRDefault="00793A97" w:rsidP="00AF354D">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5.</w:t>
            </w:r>
          </w:p>
        </w:tc>
        <w:tc>
          <w:tcPr>
            <w:tcW w:w="1843" w:type="dxa"/>
          </w:tcPr>
          <w:p w14:paraId="134FB259" w14:textId="77777777" w:rsidR="00AF354D" w:rsidRPr="00793A97" w:rsidRDefault="00AF354D" w:rsidP="00793A97">
            <w:pPr>
              <w:pStyle w:val="Antrat6"/>
              <w:jc w:val="both"/>
              <w:outlineLvl w:val="5"/>
              <w:rPr>
                <w:rFonts w:ascii="Times New Roman" w:hAnsi="Times New Roman" w:cs="Times New Roman"/>
                <w:i w:val="0"/>
                <w:color w:val="auto"/>
              </w:rPr>
            </w:pPr>
            <w:r w:rsidRPr="00793A97">
              <w:rPr>
                <w:rFonts w:ascii="Times New Roman" w:hAnsi="Times New Roman" w:cs="Times New Roman"/>
                <w:i w:val="0"/>
                <w:color w:val="auto"/>
              </w:rPr>
              <w:t>Ekologiški džiovinti bazilikai</w:t>
            </w:r>
          </w:p>
          <w:p w14:paraId="7379C27E" w14:textId="77777777" w:rsidR="00AF354D" w:rsidRPr="00793A97" w:rsidRDefault="00AF354D" w:rsidP="00793A97">
            <w:pPr>
              <w:jc w:val="both"/>
              <w:rPr>
                <w:rFonts w:ascii="Times New Roman" w:hAnsi="Times New Roman" w:cs="Times New Roman"/>
              </w:rPr>
            </w:pPr>
            <w:r w:rsidRPr="00793A97">
              <w:rPr>
                <w:rFonts w:ascii="Times New Roman" w:hAnsi="Times New Roman" w:cs="Times New Roman"/>
              </w:rPr>
              <w:t>(ekologiškas produktas)</w:t>
            </w:r>
          </w:p>
          <w:p w14:paraId="342D0991" w14:textId="77777777" w:rsidR="00AF354D" w:rsidRPr="00793A97" w:rsidRDefault="00AF354D" w:rsidP="00793A97">
            <w:pPr>
              <w:suppressAutoHyphens/>
              <w:spacing w:after="200" w:line="276" w:lineRule="auto"/>
              <w:jc w:val="both"/>
              <w:rPr>
                <w:rFonts w:ascii="Times New Roman" w:hAnsi="Times New Roman" w:cs="Times New Roman"/>
                <w:kern w:val="1"/>
                <w:sz w:val="24"/>
                <w:lang w:val="en-US" w:eastAsia="ar-SA"/>
              </w:rPr>
            </w:pPr>
          </w:p>
        </w:tc>
        <w:tc>
          <w:tcPr>
            <w:tcW w:w="3827" w:type="dxa"/>
          </w:tcPr>
          <w:p w14:paraId="21274487" w14:textId="77777777" w:rsidR="00AF354D" w:rsidRPr="00793A97" w:rsidRDefault="00AF354D" w:rsidP="00793A97">
            <w:pPr>
              <w:pStyle w:val="Betarp1"/>
              <w:jc w:val="both"/>
              <w:rPr>
                <w:rFonts w:ascii="Times New Roman" w:hAnsi="Times New Roman"/>
                <w:sz w:val="24"/>
                <w:szCs w:val="24"/>
              </w:rPr>
            </w:pPr>
            <w:proofErr w:type="spellStart"/>
            <w:r w:rsidRPr="00793A97">
              <w:rPr>
                <w:rFonts w:ascii="Times New Roman" w:hAnsi="Times New Roman"/>
                <w:sz w:val="24"/>
                <w:szCs w:val="24"/>
              </w:rPr>
              <w:t>Švarūs</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priemaišų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sausi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nesušokę</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aromatingi</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pašalinių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kvapų</w:t>
            </w:r>
            <w:proofErr w:type="spellEnd"/>
            <w:r w:rsidRPr="00793A97">
              <w:rPr>
                <w:rFonts w:ascii="Times New Roman" w:hAnsi="Times New Roman"/>
                <w:sz w:val="24"/>
                <w:szCs w:val="24"/>
              </w:rPr>
              <w:t xml:space="preserve">. </w:t>
            </w:r>
            <w:r w:rsidRPr="00793A97">
              <w:rPr>
                <w:rFonts w:ascii="Times New Roman" w:hAnsi="Times New Roman"/>
                <w:sz w:val="24"/>
                <w:szCs w:val="24"/>
              </w:rPr>
              <w:br/>
            </w:r>
            <w:proofErr w:type="spellStart"/>
            <w:r w:rsidRPr="00793A97">
              <w:rPr>
                <w:rFonts w:ascii="Times New Roman" w:hAnsi="Times New Roman"/>
                <w:sz w:val="24"/>
                <w:szCs w:val="24"/>
              </w:rPr>
              <w:t>Džiovinti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bazilikų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lapai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smulkinti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trupinti</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stiebų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šaknų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dulkių</w:t>
            </w:r>
            <w:proofErr w:type="spellEnd"/>
            <w:r w:rsidRPr="00793A97">
              <w:rPr>
                <w:rFonts w:ascii="Times New Roman" w:hAnsi="Times New Roman"/>
                <w:sz w:val="24"/>
                <w:szCs w:val="24"/>
              </w:rPr>
              <w:t>).</w:t>
            </w:r>
            <w:r w:rsidRPr="00793A97">
              <w:rPr>
                <w:rFonts w:ascii="Times New Roman" w:hAnsi="Times New Roman"/>
                <w:sz w:val="24"/>
                <w:szCs w:val="24"/>
              </w:rPr>
              <w:br/>
            </w:r>
            <w:proofErr w:type="spellStart"/>
            <w:r w:rsidRPr="00793A97">
              <w:rPr>
                <w:rFonts w:ascii="Times New Roman" w:hAnsi="Times New Roman"/>
                <w:sz w:val="24"/>
                <w:szCs w:val="24"/>
              </w:rPr>
              <w:t>Tamsiai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žalios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arba</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žaliai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rudos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spalvos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būdinga</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džiovintam</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produktui</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pilkų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juodų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išblukusių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fragmentų</w:t>
            </w:r>
            <w:proofErr w:type="spellEnd"/>
            <w:r w:rsidRPr="00793A97">
              <w:rPr>
                <w:rFonts w:ascii="Times New Roman" w:hAnsi="Times New Roman"/>
                <w:sz w:val="24"/>
                <w:szCs w:val="24"/>
              </w:rPr>
              <w:t>.</w:t>
            </w:r>
            <w:r w:rsidRPr="00793A97">
              <w:rPr>
                <w:rFonts w:ascii="Times New Roman" w:hAnsi="Times New Roman"/>
                <w:sz w:val="24"/>
                <w:szCs w:val="24"/>
              </w:rPr>
              <w:br/>
            </w:r>
            <w:proofErr w:type="spellStart"/>
            <w:r w:rsidRPr="00793A97">
              <w:rPr>
                <w:rFonts w:ascii="Times New Roman" w:hAnsi="Times New Roman"/>
                <w:sz w:val="24"/>
                <w:szCs w:val="24"/>
              </w:rPr>
              <w:t>Kvapas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Intensyvus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tipiškas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bazilikui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šviežias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aromatingas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Jokio</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pašalinio</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pelėsinio</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rūgštaus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kvapo</w:t>
            </w:r>
            <w:proofErr w:type="spellEnd"/>
            <w:r w:rsidRPr="00793A97">
              <w:rPr>
                <w:rFonts w:ascii="Times New Roman" w:hAnsi="Times New Roman"/>
                <w:sz w:val="24"/>
                <w:szCs w:val="24"/>
              </w:rPr>
              <w:t>.</w:t>
            </w:r>
            <w:r w:rsidRPr="00793A97">
              <w:rPr>
                <w:rFonts w:ascii="Times New Roman" w:hAnsi="Times New Roman"/>
                <w:sz w:val="24"/>
                <w:szCs w:val="24"/>
              </w:rPr>
              <w:br/>
            </w:r>
            <w:proofErr w:type="spellStart"/>
            <w:r w:rsidRPr="00793A97">
              <w:rPr>
                <w:rFonts w:ascii="Times New Roman" w:hAnsi="Times New Roman"/>
                <w:sz w:val="24"/>
                <w:szCs w:val="24"/>
              </w:rPr>
              <w:t>Drėgmė</w:t>
            </w:r>
            <w:proofErr w:type="spellEnd"/>
            <w:r w:rsidRPr="00793A97">
              <w:rPr>
                <w:rFonts w:ascii="Times New Roman" w:hAnsi="Times New Roman"/>
                <w:sz w:val="24"/>
                <w:szCs w:val="24"/>
              </w:rPr>
              <w:t xml:space="preserve"> 8-10 proc. </w:t>
            </w:r>
            <w:r w:rsidRPr="00793A97">
              <w:rPr>
                <w:rFonts w:ascii="Times New Roman" w:hAnsi="Times New Roman"/>
                <w:sz w:val="24"/>
                <w:szCs w:val="24"/>
              </w:rPr>
              <w:br/>
            </w:r>
            <w:proofErr w:type="spellStart"/>
            <w:r w:rsidRPr="00793A97">
              <w:rPr>
                <w:rFonts w:ascii="Times New Roman" w:hAnsi="Times New Roman"/>
                <w:sz w:val="24"/>
                <w:szCs w:val="24"/>
              </w:rPr>
              <w:t>Skonis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Būdingas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bazilikui</w:t>
            </w:r>
            <w:proofErr w:type="spellEnd"/>
            <w:r w:rsidRPr="00793A97">
              <w:rPr>
                <w:rFonts w:ascii="Times New Roman" w:hAnsi="Times New Roman"/>
                <w:sz w:val="24"/>
                <w:szCs w:val="24"/>
              </w:rPr>
              <w:t xml:space="preserve"> – </w:t>
            </w:r>
            <w:proofErr w:type="spellStart"/>
            <w:r w:rsidRPr="00793A97">
              <w:rPr>
                <w:rFonts w:ascii="Times New Roman" w:hAnsi="Times New Roman"/>
                <w:sz w:val="24"/>
                <w:szCs w:val="24"/>
              </w:rPr>
              <w:t>šiek</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tiek</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salstelėjęs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žolelių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aromato</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kartumo</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pašalinių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poskonių</w:t>
            </w:r>
            <w:proofErr w:type="spellEnd"/>
            <w:r w:rsidRPr="00793A97">
              <w:rPr>
                <w:rFonts w:ascii="Times New Roman" w:hAnsi="Times New Roman"/>
                <w:sz w:val="24"/>
                <w:szCs w:val="24"/>
              </w:rPr>
              <w:t>.</w:t>
            </w:r>
            <w:r w:rsidRPr="00793A97">
              <w:rPr>
                <w:rFonts w:ascii="Times New Roman" w:hAnsi="Times New Roman"/>
                <w:sz w:val="24"/>
                <w:szCs w:val="24"/>
              </w:rPr>
              <w:br/>
            </w:r>
            <w:proofErr w:type="spellStart"/>
            <w:r w:rsidRPr="00793A97">
              <w:rPr>
                <w:rFonts w:ascii="Times New Roman" w:hAnsi="Times New Roman"/>
                <w:sz w:val="24"/>
                <w:szCs w:val="24"/>
              </w:rPr>
              <w:t>Tekstūra</w:t>
            </w:r>
            <w:proofErr w:type="spellEnd"/>
            <w:r w:rsidRPr="00793A97">
              <w:rPr>
                <w:rFonts w:ascii="Times New Roman" w:hAnsi="Times New Roman"/>
                <w:sz w:val="24"/>
                <w:szCs w:val="24"/>
              </w:rPr>
              <w:t xml:space="preserve"> / </w:t>
            </w:r>
            <w:proofErr w:type="spellStart"/>
            <w:r w:rsidRPr="00793A97">
              <w:rPr>
                <w:rFonts w:ascii="Times New Roman" w:hAnsi="Times New Roman"/>
                <w:sz w:val="24"/>
                <w:szCs w:val="24"/>
              </w:rPr>
              <w:t>frakcija</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Smulkiai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trupinti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lapai</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dažniausiai</w:t>
            </w:r>
            <w:proofErr w:type="spellEnd"/>
            <w:r w:rsidRPr="00793A97">
              <w:rPr>
                <w:rFonts w:ascii="Times New Roman" w:hAnsi="Times New Roman"/>
                <w:sz w:val="24"/>
                <w:szCs w:val="24"/>
              </w:rPr>
              <w:t xml:space="preserve"> 1–3 mm), </w:t>
            </w:r>
            <w:proofErr w:type="spellStart"/>
            <w:r w:rsidRPr="00793A97">
              <w:rPr>
                <w:rFonts w:ascii="Times New Roman" w:hAnsi="Times New Roman"/>
                <w:sz w:val="24"/>
                <w:szCs w:val="24"/>
              </w:rPr>
              <w:t>vientisa</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frakcija</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miltų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ar</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dulkių</w:t>
            </w:r>
            <w:proofErr w:type="spellEnd"/>
            <w:r w:rsidRPr="00793A97">
              <w:rPr>
                <w:rFonts w:ascii="Times New Roman" w:hAnsi="Times New Roman"/>
                <w:sz w:val="24"/>
                <w:szCs w:val="24"/>
              </w:rPr>
              <w:t>.</w:t>
            </w:r>
            <w:r w:rsidRPr="00793A97">
              <w:rPr>
                <w:rFonts w:ascii="Times New Roman" w:hAnsi="Times New Roman"/>
                <w:sz w:val="24"/>
                <w:szCs w:val="24"/>
              </w:rPr>
              <w:br/>
              <w:t xml:space="preserve">Be </w:t>
            </w:r>
            <w:proofErr w:type="spellStart"/>
            <w:r w:rsidRPr="00793A97">
              <w:rPr>
                <w:rFonts w:ascii="Times New Roman" w:hAnsi="Times New Roman"/>
                <w:sz w:val="24"/>
                <w:szCs w:val="24"/>
              </w:rPr>
              <w:t>maisto</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priedų</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ir</w:t>
            </w:r>
            <w:proofErr w:type="spellEnd"/>
            <w:r w:rsidRPr="00793A97">
              <w:rPr>
                <w:rFonts w:ascii="Times New Roman" w:hAnsi="Times New Roman"/>
                <w:sz w:val="24"/>
                <w:szCs w:val="24"/>
              </w:rPr>
              <w:t xml:space="preserve"> be </w:t>
            </w:r>
            <w:proofErr w:type="spellStart"/>
            <w:r w:rsidRPr="00793A97">
              <w:rPr>
                <w:rFonts w:ascii="Times New Roman" w:hAnsi="Times New Roman"/>
                <w:sz w:val="24"/>
                <w:szCs w:val="24"/>
              </w:rPr>
              <w:t>druskos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Smulkinti</w:t>
            </w:r>
            <w:proofErr w:type="spellEnd"/>
            <w:r w:rsidRPr="00793A97">
              <w:rPr>
                <w:rFonts w:ascii="Times New Roman" w:hAnsi="Times New Roman"/>
                <w:sz w:val="24"/>
                <w:szCs w:val="24"/>
              </w:rPr>
              <w:t xml:space="preserve">, bet ne </w:t>
            </w:r>
            <w:proofErr w:type="spellStart"/>
            <w:r w:rsidRPr="00793A97">
              <w:rPr>
                <w:rFonts w:ascii="Times New Roman" w:hAnsi="Times New Roman"/>
                <w:sz w:val="24"/>
                <w:szCs w:val="24"/>
              </w:rPr>
              <w:t>milteliais</w:t>
            </w:r>
            <w:proofErr w:type="spellEnd"/>
            <w:r w:rsidRPr="00793A97">
              <w:rPr>
                <w:rFonts w:ascii="Times New Roman" w:hAnsi="Times New Roman"/>
                <w:sz w:val="24"/>
                <w:szCs w:val="24"/>
              </w:rPr>
              <w:t>.</w:t>
            </w:r>
          </w:p>
          <w:p w14:paraId="7A7CA01E" w14:textId="77777777" w:rsidR="00AF354D" w:rsidRPr="00793A97" w:rsidRDefault="00AF354D" w:rsidP="00793A97">
            <w:pPr>
              <w:pStyle w:val="Betarp1"/>
              <w:jc w:val="both"/>
              <w:rPr>
                <w:rFonts w:ascii="Times New Roman" w:hAnsi="Times New Roman"/>
                <w:sz w:val="24"/>
                <w:szCs w:val="24"/>
              </w:rPr>
            </w:pPr>
            <w:r w:rsidRPr="00793A97">
              <w:rPr>
                <w:rFonts w:ascii="Times New Roman" w:hAnsi="Times New Roman"/>
                <w:sz w:val="24"/>
                <w:szCs w:val="24"/>
              </w:rPr>
              <w:lastRenderedPageBreak/>
              <w:t xml:space="preserve"> </w:t>
            </w:r>
            <w:proofErr w:type="spellStart"/>
            <w:r w:rsidRPr="00793A97">
              <w:rPr>
                <w:rFonts w:ascii="Times New Roman" w:hAnsi="Times New Roman"/>
                <w:sz w:val="24"/>
                <w:szCs w:val="24"/>
              </w:rPr>
              <w:t>Sertifikuotas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kaip</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ekologiškas</w:t>
            </w:r>
            <w:proofErr w:type="spellEnd"/>
            <w:r w:rsidRPr="00793A97">
              <w:rPr>
                <w:rFonts w:ascii="Times New Roman" w:hAnsi="Times New Roman"/>
                <w:sz w:val="24"/>
                <w:szCs w:val="24"/>
              </w:rPr>
              <w:t xml:space="preserve"> </w:t>
            </w:r>
            <w:proofErr w:type="spellStart"/>
            <w:r w:rsidRPr="00793A97">
              <w:rPr>
                <w:rFonts w:ascii="Times New Roman" w:hAnsi="Times New Roman"/>
                <w:sz w:val="24"/>
                <w:szCs w:val="24"/>
              </w:rPr>
              <w:t>produktas</w:t>
            </w:r>
            <w:proofErr w:type="spellEnd"/>
            <w:r w:rsidRPr="00793A97">
              <w:rPr>
                <w:rFonts w:ascii="Times New Roman" w:hAnsi="Times New Roman"/>
                <w:sz w:val="24"/>
                <w:szCs w:val="24"/>
              </w:rPr>
              <w:t>*</w:t>
            </w:r>
            <w:r w:rsidRPr="00793A97">
              <w:rPr>
                <w:rFonts w:ascii="Times New Roman" w:hAnsi="Times New Roman"/>
                <w:sz w:val="24"/>
                <w:szCs w:val="24"/>
              </w:rPr>
              <w:br/>
            </w:r>
            <w:proofErr w:type="spellStart"/>
            <w:r w:rsidRPr="00793A97">
              <w:rPr>
                <w:rFonts w:ascii="Times New Roman" w:hAnsi="Times New Roman"/>
                <w:b/>
                <w:bCs/>
                <w:sz w:val="24"/>
                <w:szCs w:val="24"/>
              </w:rPr>
              <w:t>Išfasavimas</w:t>
            </w:r>
            <w:proofErr w:type="spellEnd"/>
            <w:r w:rsidRPr="00793A97">
              <w:rPr>
                <w:rFonts w:ascii="Times New Roman" w:hAnsi="Times New Roman"/>
                <w:sz w:val="24"/>
                <w:szCs w:val="24"/>
              </w:rPr>
              <w:t xml:space="preserve"> - ne </w:t>
            </w:r>
            <w:proofErr w:type="spellStart"/>
            <w:r w:rsidRPr="00793A97">
              <w:rPr>
                <w:rFonts w:ascii="Times New Roman" w:hAnsi="Times New Roman"/>
                <w:sz w:val="24"/>
                <w:szCs w:val="24"/>
              </w:rPr>
              <w:t>daugiau</w:t>
            </w:r>
            <w:proofErr w:type="spellEnd"/>
            <w:r w:rsidRPr="00793A97">
              <w:rPr>
                <w:rFonts w:ascii="Times New Roman" w:hAnsi="Times New Roman"/>
                <w:sz w:val="24"/>
                <w:szCs w:val="24"/>
              </w:rPr>
              <w:t xml:space="preserve"> 0.1 kg</w:t>
            </w:r>
            <w:r w:rsidRPr="00793A97">
              <w:rPr>
                <w:rFonts w:ascii="Times New Roman" w:hAnsi="Times New Roman"/>
                <w:sz w:val="24"/>
                <w:szCs w:val="24"/>
              </w:rPr>
              <w:br/>
            </w:r>
            <w:proofErr w:type="spellStart"/>
            <w:r w:rsidRPr="00793A97">
              <w:rPr>
                <w:rFonts w:ascii="Times New Roman" w:hAnsi="Times New Roman"/>
                <w:b/>
                <w:bCs/>
                <w:sz w:val="24"/>
                <w:szCs w:val="24"/>
              </w:rPr>
              <w:t>Galiojimas</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pristatymo</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dieną</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iki</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tinkamumo</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vartoti</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termino</w:t>
            </w:r>
            <w:proofErr w:type="spellEnd"/>
            <w:r w:rsidRPr="00793A97">
              <w:rPr>
                <w:rFonts w:ascii="Times New Roman" w:hAnsi="Times New Roman"/>
                <w:b/>
                <w:bCs/>
                <w:sz w:val="24"/>
                <w:szCs w:val="24"/>
              </w:rPr>
              <w:t xml:space="preserve"> </w:t>
            </w:r>
            <w:proofErr w:type="spellStart"/>
            <w:r w:rsidRPr="00793A97">
              <w:rPr>
                <w:rFonts w:ascii="Times New Roman" w:hAnsi="Times New Roman"/>
                <w:b/>
                <w:bCs/>
                <w:sz w:val="24"/>
                <w:szCs w:val="24"/>
              </w:rPr>
              <w:t>pabaigos</w:t>
            </w:r>
            <w:proofErr w:type="spellEnd"/>
            <w:r w:rsidRPr="00793A97">
              <w:rPr>
                <w:rFonts w:ascii="Times New Roman" w:hAnsi="Times New Roman"/>
                <w:sz w:val="24"/>
                <w:szCs w:val="24"/>
              </w:rPr>
              <w:t xml:space="preserve"> - ne </w:t>
            </w:r>
            <w:proofErr w:type="spellStart"/>
            <w:r w:rsidRPr="00793A97">
              <w:rPr>
                <w:rFonts w:ascii="Times New Roman" w:hAnsi="Times New Roman"/>
                <w:sz w:val="24"/>
                <w:szCs w:val="24"/>
              </w:rPr>
              <w:t>mažiau</w:t>
            </w:r>
            <w:proofErr w:type="spellEnd"/>
            <w:r w:rsidRPr="00793A97">
              <w:rPr>
                <w:rFonts w:ascii="Times New Roman" w:hAnsi="Times New Roman"/>
                <w:sz w:val="24"/>
                <w:szCs w:val="24"/>
              </w:rPr>
              <w:t xml:space="preserve"> 12 </w:t>
            </w:r>
            <w:proofErr w:type="spellStart"/>
            <w:r w:rsidRPr="00793A97">
              <w:rPr>
                <w:rFonts w:ascii="Times New Roman" w:hAnsi="Times New Roman"/>
                <w:sz w:val="24"/>
                <w:szCs w:val="24"/>
              </w:rPr>
              <w:t>mėn</w:t>
            </w:r>
            <w:proofErr w:type="spellEnd"/>
            <w:r w:rsidRPr="00793A97">
              <w:rPr>
                <w:rFonts w:ascii="Times New Roman" w:hAnsi="Times New Roman"/>
                <w:sz w:val="24"/>
                <w:szCs w:val="24"/>
              </w:rPr>
              <w:t>.</w:t>
            </w:r>
          </w:p>
          <w:p w14:paraId="1A179E21" w14:textId="77777777" w:rsidR="00AF354D" w:rsidRPr="00793A97" w:rsidRDefault="00AF354D" w:rsidP="00793A97">
            <w:pPr>
              <w:pStyle w:val="Betarp1"/>
              <w:jc w:val="both"/>
              <w:rPr>
                <w:rFonts w:ascii="Times New Roman" w:hAnsi="Times New Roman"/>
                <w:i/>
                <w:sz w:val="24"/>
                <w:szCs w:val="24"/>
              </w:rPr>
            </w:pPr>
          </w:p>
          <w:p w14:paraId="3ED4CA88" w14:textId="171A1BF3" w:rsidR="00AF354D" w:rsidRPr="00793A97" w:rsidRDefault="00AF354D" w:rsidP="00793A97">
            <w:pPr>
              <w:jc w:val="both"/>
              <w:rPr>
                <w:rFonts w:ascii="Times New Roman" w:hAnsi="Times New Roman" w:cs="Times New Roman"/>
                <w:sz w:val="24"/>
                <w:szCs w:val="24"/>
                <w:lang w:val="en-US"/>
              </w:rPr>
            </w:pPr>
            <w:r w:rsidRPr="00793A97">
              <w:rPr>
                <w:rFonts w:ascii="Times New Roman" w:hAnsi="Times New Roman" w:cs="Times New Roman"/>
                <w:b/>
                <w:i/>
                <w:sz w:val="24"/>
                <w:szCs w:val="24"/>
              </w:rPr>
              <w:t>Produktas turi atitikti minimalų maisto produktų kriterijų pagal Tvarkos aprašo 2 priedo 8.1.1. papunktį*</w:t>
            </w:r>
          </w:p>
        </w:tc>
        <w:tc>
          <w:tcPr>
            <w:tcW w:w="1276" w:type="dxa"/>
          </w:tcPr>
          <w:p w14:paraId="046A887E" w14:textId="03DA9DE8" w:rsidR="00AF354D" w:rsidRPr="00AE0202" w:rsidRDefault="00793A97" w:rsidP="00AF354D">
            <w:pPr>
              <w:suppressAutoHyphens/>
              <w:spacing w:after="200" w:line="276" w:lineRule="auto"/>
              <w:rPr>
                <w:rFonts w:hAnsi="Times New Roman" w:cs="Times New Roman"/>
                <w:sz w:val="24"/>
                <w:szCs w:val="24"/>
              </w:rPr>
            </w:pPr>
            <w:r>
              <w:rPr>
                <w:rFonts w:hAnsi="Times New Roman" w:cs="Times New Roman"/>
                <w:sz w:val="24"/>
                <w:szCs w:val="24"/>
              </w:rPr>
              <w:lastRenderedPageBreak/>
              <w:t>2</w:t>
            </w:r>
          </w:p>
        </w:tc>
        <w:tc>
          <w:tcPr>
            <w:tcW w:w="708" w:type="dxa"/>
          </w:tcPr>
          <w:p w14:paraId="06030F63"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3E71F2A0" w14:textId="77777777" w:rsidR="00AF354D" w:rsidRPr="003F59A3" w:rsidRDefault="00AF354D" w:rsidP="00AF354D">
            <w:pPr>
              <w:rPr>
                <w:rFonts w:ascii="Times New Roman" w:hAnsi="Times New Roman" w:cs="Times New Roman"/>
                <w:sz w:val="24"/>
                <w:szCs w:val="24"/>
              </w:rPr>
            </w:pPr>
          </w:p>
        </w:tc>
        <w:tc>
          <w:tcPr>
            <w:tcW w:w="2693" w:type="dxa"/>
          </w:tcPr>
          <w:p w14:paraId="3475BDAA" w14:textId="77777777" w:rsidR="00AF354D" w:rsidRPr="003F59A3" w:rsidRDefault="00AF354D" w:rsidP="00AF354D">
            <w:pPr>
              <w:rPr>
                <w:rFonts w:ascii="Times New Roman" w:hAnsi="Times New Roman" w:cs="Times New Roman"/>
                <w:sz w:val="24"/>
                <w:szCs w:val="24"/>
              </w:rPr>
            </w:pPr>
          </w:p>
        </w:tc>
        <w:tc>
          <w:tcPr>
            <w:tcW w:w="1134" w:type="dxa"/>
          </w:tcPr>
          <w:p w14:paraId="23F9FEEC" w14:textId="77777777" w:rsidR="00AF354D" w:rsidRPr="003F59A3" w:rsidRDefault="00AF354D" w:rsidP="00AF354D">
            <w:pPr>
              <w:rPr>
                <w:rFonts w:ascii="Times New Roman" w:hAnsi="Times New Roman" w:cs="Times New Roman"/>
                <w:sz w:val="24"/>
                <w:szCs w:val="24"/>
              </w:rPr>
            </w:pPr>
          </w:p>
        </w:tc>
        <w:tc>
          <w:tcPr>
            <w:tcW w:w="992" w:type="dxa"/>
          </w:tcPr>
          <w:p w14:paraId="48B5673F" w14:textId="77777777" w:rsidR="00AF354D" w:rsidRPr="003F59A3" w:rsidRDefault="00AF354D" w:rsidP="00AF354D">
            <w:pPr>
              <w:rPr>
                <w:rFonts w:ascii="Times New Roman" w:hAnsi="Times New Roman" w:cs="Times New Roman"/>
                <w:sz w:val="24"/>
                <w:szCs w:val="24"/>
              </w:rPr>
            </w:pPr>
          </w:p>
        </w:tc>
      </w:tr>
      <w:tr w:rsidR="00AF354D" w:rsidRPr="003F59A3" w14:paraId="14449566" w14:textId="77777777" w:rsidTr="002701F6">
        <w:tc>
          <w:tcPr>
            <w:tcW w:w="846" w:type="dxa"/>
          </w:tcPr>
          <w:p w14:paraId="00E2EF7C" w14:textId="684A3BCC" w:rsidR="00AF354D" w:rsidRDefault="00793A97" w:rsidP="00AF354D">
            <w:pPr>
              <w:suppressAutoHyphens/>
              <w:spacing w:line="276" w:lineRule="auto"/>
              <w:rPr>
                <w:rFonts w:ascii="Times New Roman" w:hAnsi="Times New Roman" w:cs="Calibri"/>
                <w:kern w:val="1"/>
                <w:lang w:eastAsia="ar-SA"/>
              </w:rPr>
            </w:pPr>
            <w:r>
              <w:rPr>
                <w:rFonts w:ascii="Times New Roman" w:hAnsi="Times New Roman" w:cs="Calibri"/>
                <w:kern w:val="1"/>
                <w:lang w:eastAsia="ar-SA"/>
              </w:rPr>
              <w:lastRenderedPageBreak/>
              <w:t>6.</w:t>
            </w:r>
          </w:p>
        </w:tc>
        <w:tc>
          <w:tcPr>
            <w:tcW w:w="1843" w:type="dxa"/>
          </w:tcPr>
          <w:p w14:paraId="5325E153" w14:textId="77777777" w:rsidR="00793A97" w:rsidRPr="00793A97" w:rsidRDefault="00793A97" w:rsidP="00793A97">
            <w:pPr>
              <w:pStyle w:val="Antrat6"/>
              <w:outlineLvl w:val="5"/>
              <w:rPr>
                <w:rFonts w:ascii="Times New Roman" w:hAnsi="Times New Roman" w:cs="Times New Roman"/>
                <w:i w:val="0"/>
                <w:color w:val="auto"/>
              </w:rPr>
            </w:pPr>
            <w:r w:rsidRPr="00793A97">
              <w:rPr>
                <w:rFonts w:ascii="Times New Roman" w:hAnsi="Times New Roman" w:cs="Times New Roman"/>
                <w:i w:val="0"/>
                <w:color w:val="auto"/>
              </w:rPr>
              <w:t>Ekologiškas runkelių cukrus</w:t>
            </w:r>
          </w:p>
          <w:p w14:paraId="2AB5CD55" w14:textId="6F422183" w:rsidR="00AF354D" w:rsidRPr="00793A97" w:rsidRDefault="00793A97" w:rsidP="00793A97">
            <w:pPr>
              <w:rPr>
                <w:rFonts w:ascii="Times New Roman" w:hAnsi="Times New Roman" w:cs="Times New Roman"/>
              </w:rPr>
            </w:pPr>
            <w:r w:rsidRPr="00793A97">
              <w:rPr>
                <w:rFonts w:ascii="Times New Roman" w:hAnsi="Times New Roman" w:cs="Times New Roman"/>
              </w:rPr>
              <w:t>(ekologiškas produktas</w:t>
            </w:r>
          </w:p>
          <w:p w14:paraId="1D0A26C4" w14:textId="77777777" w:rsidR="00AF354D" w:rsidRPr="003F59A3" w:rsidRDefault="00AF354D" w:rsidP="00AF354D">
            <w:pPr>
              <w:suppressAutoHyphens/>
              <w:spacing w:after="200" w:line="276" w:lineRule="auto"/>
              <w:rPr>
                <w:rFonts w:ascii="Times New Roman" w:hAnsi="Times New Roman" w:cs="Calibri"/>
                <w:kern w:val="1"/>
                <w:sz w:val="24"/>
                <w:lang w:val="en-US" w:eastAsia="ar-SA"/>
              </w:rPr>
            </w:pPr>
          </w:p>
        </w:tc>
        <w:tc>
          <w:tcPr>
            <w:tcW w:w="3827" w:type="dxa"/>
          </w:tcPr>
          <w:p w14:paraId="1B9308E7" w14:textId="77777777" w:rsidR="00AF354D" w:rsidRPr="00793A97" w:rsidRDefault="00AF354D" w:rsidP="00793A97">
            <w:pPr>
              <w:jc w:val="both"/>
              <w:rPr>
                <w:rFonts w:ascii="Times New Roman" w:hAnsi="Times New Roman" w:cs="Times New Roman"/>
              </w:rPr>
            </w:pPr>
            <w:r w:rsidRPr="00793A97">
              <w:rPr>
                <w:rFonts w:ascii="Times New Roman" w:hAnsi="Times New Roman" w:cs="Times New Roman"/>
              </w:rPr>
              <w:t>Baltasis smulkus, sausas (didžiausias drėgnis: 0,06 proc.), vienodų granuliuotų kristalų pavidalo, birus. Pagamintas iš cukrinių runkelių ar kitos žaliavos. Sertifikuotas kaip ekologiškas produktas*</w:t>
            </w:r>
          </w:p>
          <w:p w14:paraId="72C94348" w14:textId="77777777" w:rsidR="00AF354D" w:rsidRPr="00793A97" w:rsidRDefault="00AF354D" w:rsidP="00793A97">
            <w:pPr>
              <w:jc w:val="both"/>
              <w:rPr>
                <w:rFonts w:ascii="Times New Roman" w:hAnsi="Times New Roman" w:cs="Times New Roman"/>
              </w:rPr>
            </w:pPr>
            <w:r w:rsidRPr="00793A97">
              <w:rPr>
                <w:rFonts w:ascii="Times New Roman" w:hAnsi="Times New Roman" w:cs="Times New Roman"/>
                <w:b/>
                <w:bCs/>
              </w:rPr>
              <w:t>Išfasavimas</w:t>
            </w:r>
            <w:r w:rsidRPr="00793A97">
              <w:rPr>
                <w:rFonts w:ascii="Times New Roman" w:hAnsi="Times New Roman" w:cs="Times New Roman"/>
              </w:rPr>
              <w:t xml:space="preserve"> - ne daugiau 1 kg</w:t>
            </w:r>
            <w:r w:rsidRPr="00793A97">
              <w:rPr>
                <w:rFonts w:ascii="Times New Roman" w:hAnsi="Times New Roman" w:cs="Times New Roman"/>
              </w:rPr>
              <w:br/>
            </w:r>
            <w:r w:rsidRPr="00793A97">
              <w:rPr>
                <w:rFonts w:ascii="Times New Roman" w:hAnsi="Times New Roman" w:cs="Times New Roman"/>
                <w:b/>
                <w:bCs/>
              </w:rPr>
              <w:t>Galiojimas pristatymo dieną iki tinkamumo vartoti termino pabaigos</w:t>
            </w:r>
            <w:r w:rsidRPr="00793A97">
              <w:rPr>
                <w:rFonts w:ascii="Times New Roman" w:hAnsi="Times New Roman" w:cs="Times New Roman"/>
              </w:rPr>
              <w:t xml:space="preserve"> - ne mažiau 12 mėn.</w:t>
            </w:r>
          </w:p>
          <w:p w14:paraId="297DE1F5" w14:textId="2E27184B" w:rsidR="00AF354D" w:rsidRPr="00793A97" w:rsidRDefault="00AF354D" w:rsidP="00793A97">
            <w:pPr>
              <w:jc w:val="both"/>
              <w:rPr>
                <w:rFonts w:ascii="Times New Roman" w:hAnsi="Times New Roman" w:cs="Times New Roman"/>
                <w:sz w:val="24"/>
                <w:szCs w:val="24"/>
                <w:lang w:val="en-US"/>
              </w:rPr>
            </w:pPr>
            <w:r w:rsidRPr="00793A97">
              <w:rPr>
                <w:rFonts w:ascii="Times New Roman" w:hAnsi="Times New Roman" w:cs="Times New Roman"/>
                <w:b/>
                <w:i/>
                <w:szCs w:val="24"/>
              </w:rPr>
              <w:t>Produktas turi atitikti minimalų maisto produktų kriterijų pagal Tvarkos aprašo 2 priedo 8.1.1. papunktį*</w:t>
            </w:r>
          </w:p>
        </w:tc>
        <w:tc>
          <w:tcPr>
            <w:tcW w:w="1276" w:type="dxa"/>
          </w:tcPr>
          <w:p w14:paraId="5D522E2F" w14:textId="4A88A584" w:rsidR="00AF354D" w:rsidRPr="00AE0202" w:rsidRDefault="00793A97" w:rsidP="00AF354D">
            <w:pPr>
              <w:suppressAutoHyphens/>
              <w:spacing w:after="200" w:line="276" w:lineRule="auto"/>
              <w:rPr>
                <w:rFonts w:hAnsi="Times New Roman" w:cs="Times New Roman"/>
                <w:sz w:val="24"/>
                <w:szCs w:val="24"/>
              </w:rPr>
            </w:pPr>
            <w:r>
              <w:rPr>
                <w:rFonts w:hAnsi="Times New Roman" w:cs="Times New Roman"/>
                <w:sz w:val="24"/>
                <w:szCs w:val="24"/>
              </w:rPr>
              <w:t>620</w:t>
            </w:r>
          </w:p>
        </w:tc>
        <w:tc>
          <w:tcPr>
            <w:tcW w:w="708" w:type="dxa"/>
          </w:tcPr>
          <w:p w14:paraId="34C2AFC8" w14:textId="77777777" w:rsidR="00AF354D" w:rsidRPr="003F59A3" w:rsidRDefault="00AF354D" w:rsidP="00AF354D">
            <w:pPr>
              <w:suppressAutoHyphens/>
              <w:spacing w:after="200" w:line="276" w:lineRule="auto"/>
              <w:rPr>
                <w:rFonts w:ascii="Times New Roman" w:hAnsi="Times New Roman" w:cs="Calibri"/>
                <w:kern w:val="1"/>
                <w:sz w:val="24"/>
                <w:szCs w:val="24"/>
                <w:lang w:eastAsia="ar-SA"/>
              </w:rPr>
            </w:pPr>
          </w:p>
        </w:tc>
        <w:tc>
          <w:tcPr>
            <w:tcW w:w="1418" w:type="dxa"/>
          </w:tcPr>
          <w:p w14:paraId="2BDE60A0" w14:textId="77777777" w:rsidR="00AF354D" w:rsidRPr="003F59A3" w:rsidRDefault="00AF354D" w:rsidP="00AF354D">
            <w:pPr>
              <w:rPr>
                <w:rFonts w:ascii="Times New Roman" w:hAnsi="Times New Roman" w:cs="Times New Roman"/>
                <w:sz w:val="24"/>
                <w:szCs w:val="24"/>
              </w:rPr>
            </w:pPr>
          </w:p>
        </w:tc>
        <w:tc>
          <w:tcPr>
            <w:tcW w:w="2693" w:type="dxa"/>
          </w:tcPr>
          <w:p w14:paraId="0D2DB338" w14:textId="77777777" w:rsidR="00AF354D" w:rsidRPr="003F59A3" w:rsidRDefault="00AF354D" w:rsidP="00AF354D">
            <w:pPr>
              <w:rPr>
                <w:rFonts w:ascii="Times New Roman" w:hAnsi="Times New Roman" w:cs="Times New Roman"/>
                <w:sz w:val="24"/>
                <w:szCs w:val="24"/>
              </w:rPr>
            </w:pPr>
          </w:p>
        </w:tc>
        <w:tc>
          <w:tcPr>
            <w:tcW w:w="1134" w:type="dxa"/>
          </w:tcPr>
          <w:p w14:paraId="2D411DB2" w14:textId="77777777" w:rsidR="00AF354D" w:rsidRPr="003F59A3" w:rsidRDefault="00AF354D" w:rsidP="00AF354D">
            <w:pPr>
              <w:rPr>
                <w:rFonts w:ascii="Times New Roman" w:hAnsi="Times New Roman" w:cs="Times New Roman"/>
                <w:sz w:val="24"/>
                <w:szCs w:val="24"/>
              </w:rPr>
            </w:pPr>
          </w:p>
        </w:tc>
        <w:tc>
          <w:tcPr>
            <w:tcW w:w="992" w:type="dxa"/>
          </w:tcPr>
          <w:p w14:paraId="361D11E7" w14:textId="77777777" w:rsidR="00AF354D" w:rsidRPr="003F59A3" w:rsidRDefault="00AF354D" w:rsidP="00AF354D">
            <w:pPr>
              <w:rPr>
                <w:rFonts w:ascii="Times New Roman" w:hAnsi="Times New Roman" w:cs="Times New Roman"/>
                <w:sz w:val="24"/>
                <w:szCs w:val="24"/>
              </w:rPr>
            </w:pPr>
          </w:p>
        </w:tc>
      </w:tr>
      <w:tr w:rsidR="00AF354D" w:rsidRPr="003F59A3" w14:paraId="796A30B1" w14:textId="77777777" w:rsidTr="002701F6">
        <w:tc>
          <w:tcPr>
            <w:tcW w:w="13745" w:type="dxa"/>
            <w:gridSpan w:val="8"/>
          </w:tcPr>
          <w:p w14:paraId="1FDB2EDF" w14:textId="5E4E3405" w:rsidR="00AF354D" w:rsidRPr="003F59A3" w:rsidRDefault="00AF354D" w:rsidP="00AF354D">
            <w:pPr>
              <w:rPr>
                <w:rFonts w:ascii="Times New Roman" w:hAnsi="Times New Roman" w:cs="Times New Roman"/>
                <w:sz w:val="24"/>
              </w:rPr>
            </w:pPr>
            <w:r>
              <w:rPr>
                <w:rFonts w:ascii="Times New Roman" w:hAnsi="Times New Roman" w:cs="Times New Roman"/>
                <w:b/>
                <w:bCs/>
                <w:sz w:val="24"/>
              </w:rPr>
              <w:t xml:space="preserve">Bendra pirkimo  dalies Nr.2 </w:t>
            </w:r>
            <w:r w:rsidRPr="003F59A3">
              <w:rPr>
                <w:rFonts w:ascii="Times New Roman" w:hAnsi="Times New Roman" w:cs="Times New Roman"/>
                <w:b/>
                <w:bCs/>
                <w:sz w:val="24"/>
              </w:rPr>
              <w:t>maksimali pasiūlymo pirkimo vertė, EUR su PVM</w:t>
            </w:r>
          </w:p>
        </w:tc>
        <w:tc>
          <w:tcPr>
            <w:tcW w:w="992" w:type="dxa"/>
          </w:tcPr>
          <w:p w14:paraId="36A1D4B7" w14:textId="77777777" w:rsidR="00AF354D" w:rsidRPr="003F59A3" w:rsidRDefault="00AF354D" w:rsidP="00AF354D">
            <w:pPr>
              <w:rPr>
                <w:rFonts w:ascii="Times New Roman" w:hAnsi="Times New Roman" w:cs="Times New Roman"/>
                <w:sz w:val="24"/>
              </w:rPr>
            </w:pPr>
          </w:p>
        </w:tc>
      </w:tr>
      <w:tr w:rsidR="00AF354D" w:rsidRPr="003F59A3" w14:paraId="70F399EE" w14:textId="77777777" w:rsidTr="002701F6">
        <w:tc>
          <w:tcPr>
            <w:tcW w:w="13745" w:type="dxa"/>
            <w:gridSpan w:val="8"/>
          </w:tcPr>
          <w:p w14:paraId="79DAE9B0" w14:textId="7636DCD9" w:rsidR="00AF354D" w:rsidRPr="003F59A3" w:rsidRDefault="00AF354D" w:rsidP="00AF354D">
            <w:pPr>
              <w:jc w:val="right"/>
              <w:rPr>
                <w:rFonts w:ascii="Times New Roman" w:hAnsi="Times New Roman" w:cs="Times New Roman"/>
                <w:sz w:val="24"/>
              </w:rPr>
            </w:pPr>
            <w:r w:rsidRPr="003F59A3">
              <w:rPr>
                <w:rFonts w:ascii="Times New Roman" w:hAnsi="Times New Roman" w:cs="Times New Roman"/>
                <w:b/>
                <w:bCs/>
                <w:sz w:val="24"/>
              </w:rPr>
              <w:t>PVM, EUR</w:t>
            </w:r>
            <w:r>
              <w:rPr>
                <w:rFonts w:ascii="Times New Roman" w:hAnsi="Times New Roman" w:cs="Times New Roman"/>
                <w:b/>
                <w:bCs/>
                <w:sz w:val="24"/>
              </w:rPr>
              <w:t>*</w:t>
            </w:r>
            <w:r w:rsidRPr="003F59A3">
              <w:rPr>
                <w:rFonts w:ascii="Times New Roman" w:hAnsi="Times New Roman" w:cs="Times New Roman"/>
                <w:b/>
                <w:bCs/>
                <w:sz w:val="24"/>
              </w:rPr>
              <w:t xml:space="preserve"> </w:t>
            </w:r>
          </w:p>
        </w:tc>
        <w:tc>
          <w:tcPr>
            <w:tcW w:w="992" w:type="dxa"/>
          </w:tcPr>
          <w:p w14:paraId="5E43FAA6" w14:textId="77777777" w:rsidR="00AF354D" w:rsidRPr="003F59A3" w:rsidRDefault="00AF354D" w:rsidP="00AF354D">
            <w:pPr>
              <w:rPr>
                <w:rFonts w:ascii="Times New Roman" w:hAnsi="Times New Roman" w:cs="Times New Roman"/>
                <w:sz w:val="24"/>
              </w:rPr>
            </w:pPr>
          </w:p>
        </w:tc>
      </w:tr>
      <w:tr w:rsidR="00AF354D" w:rsidRPr="003F59A3" w14:paraId="6DCA455F" w14:textId="77777777" w:rsidTr="002701F6">
        <w:trPr>
          <w:trHeight w:val="70"/>
        </w:trPr>
        <w:tc>
          <w:tcPr>
            <w:tcW w:w="13745" w:type="dxa"/>
            <w:gridSpan w:val="8"/>
          </w:tcPr>
          <w:p w14:paraId="4C652151" w14:textId="2A6530FC" w:rsidR="00AF354D" w:rsidRPr="003F59A3" w:rsidRDefault="00AF354D" w:rsidP="00AF354D">
            <w:pPr>
              <w:rPr>
                <w:rFonts w:ascii="Times New Roman" w:hAnsi="Times New Roman" w:cs="Times New Roman"/>
                <w:sz w:val="24"/>
              </w:rPr>
            </w:pPr>
            <w:r w:rsidRPr="003F59A3">
              <w:rPr>
                <w:rFonts w:ascii="Times New Roman" w:hAnsi="Times New Roman" w:cs="Times New Roman"/>
                <w:b/>
                <w:bCs/>
                <w:sz w:val="24"/>
              </w:rPr>
              <w:t xml:space="preserve">Bendra pirkimo maksimali pasiūlymo kaina su PVM žodžiais: </w:t>
            </w:r>
          </w:p>
        </w:tc>
        <w:tc>
          <w:tcPr>
            <w:tcW w:w="992" w:type="dxa"/>
          </w:tcPr>
          <w:p w14:paraId="5EBC02F4" w14:textId="77777777" w:rsidR="00AF354D" w:rsidRPr="003F59A3" w:rsidRDefault="00AF354D" w:rsidP="00AF354D">
            <w:pPr>
              <w:rPr>
                <w:rFonts w:ascii="Times New Roman" w:hAnsi="Times New Roman" w:cs="Times New Roman"/>
                <w:sz w:val="24"/>
              </w:rPr>
            </w:pPr>
          </w:p>
        </w:tc>
      </w:tr>
    </w:tbl>
    <w:p w14:paraId="64E172E3" w14:textId="77777777"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1135649F"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2C69D1">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stulpelį prašomą informaciją</w:t>
      </w:r>
      <w:r w:rsidR="002C69D1">
        <w:rPr>
          <w:rFonts w:ascii="Times New Roman" w:eastAsia="Times New Roman" w:hAnsi="Times New Roman" w:cs="Times New Roman"/>
          <w:b/>
          <w:kern w:val="1"/>
          <w:sz w:val="24"/>
          <w:szCs w:val="22"/>
          <w:lang w:eastAsia="ar-SA"/>
        </w:rPr>
        <w:t xml:space="preserve"> ir 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w:t>
      </w:r>
      <w:r w:rsidR="002C69D1">
        <w:rPr>
          <w:rFonts w:ascii="Times New Roman" w:eastAsia="Times New Roman" w:hAnsi="Times New Roman" w:cs="Times New Roman"/>
          <w:b/>
          <w:bCs/>
          <w:kern w:val="1"/>
          <w:sz w:val="24"/>
          <w:szCs w:val="22"/>
          <w:lang w:eastAsia="ar-SA"/>
        </w:rPr>
        <w:t>iusio Techninės specifikacijos 6 ir 7</w:t>
      </w:r>
      <w:r w:rsidRPr="003F59A3">
        <w:rPr>
          <w:rFonts w:ascii="Times New Roman" w:eastAsia="Times New Roman" w:hAnsi="Times New Roman" w:cs="Times New Roman"/>
          <w:b/>
          <w:bCs/>
          <w:kern w:val="1"/>
          <w:sz w:val="24"/>
          <w:szCs w:val="22"/>
          <w:lang w:eastAsia="ar-SA"/>
        </w:rPr>
        <w:t xml:space="preserve">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lastRenderedPageBreak/>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32AD2D64" w:rsidR="00A1683D" w:rsidRDefault="00A1683D">
      <w:pPr>
        <w:rPr>
          <w:rFonts w:ascii="Times New Roman" w:hAnsi="Times New Roman" w:cs="Times New Roman"/>
        </w:rPr>
      </w:pPr>
    </w:p>
    <w:p w14:paraId="2C8EB0E7" w14:textId="3B1379DB" w:rsidR="007C7072" w:rsidRDefault="007C7072" w:rsidP="00DD7AF0">
      <w:pPr>
        <w:ind w:firstLine="0"/>
        <w:rPr>
          <w:rFonts w:ascii="Times New Roman" w:hAnsi="Times New Roman" w:cs="Times New Roman"/>
        </w:rPr>
      </w:pPr>
    </w:p>
    <w:p w14:paraId="59E15B20" w14:textId="77777777" w:rsidR="007C7072" w:rsidRDefault="007C7072" w:rsidP="007C7072">
      <w:pPr>
        <w:spacing w:after="120"/>
        <w:rPr>
          <w:rFonts w:cs="Times New Roman"/>
          <w:b/>
          <w:bCs/>
          <w:sz w:val="22"/>
        </w:rPr>
      </w:pPr>
      <w:r w:rsidRPr="00335A18">
        <w:rPr>
          <w:rFonts w:cs="Times New Roman"/>
          <w:b/>
          <w:bCs/>
          <w:sz w:val="22"/>
        </w:rPr>
        <w:t xml:space="preserve">Pasiūlymas bus nepriimtinas, jeigu pasiūlymo kaina viršys </w:t>
      </w:r>
      <w:r>
        <w:rPr>
          <w:rFonts w:cs="Times New Roman"/>
          <w:b/>
          <w:bCs/>
          <w:sz w:val="22"/>
        </w:rPr>
        <w:t xml:space="preserve">pirkimo dokumentuose </w:t>
      </w:r>
      <w:r w:rsidRPr="00335A18">
        <w:rPr>
          <w:rFonts w:cs="Times New Roman"/>
          <w:b/>
          <w:bCs/>
          <w:sz w:val="22"/>
        </w:rPr>
        <w:t xml:space="preserve">nustatytą per didelę nepriimtiną </w:t>
      </w:r>
      <w:r>
        <w:rPr>
          <w:rFonts w:cs="Times New Roman"/>
          <w:b/>
          <w:bCs/>
          <w:sz w:val="22"/>
        </w:rPr>
        <w:t xml:space="preserve"> maksimalią </w:t>
      </w:r>
      <w:r w:rsidRPr="00335A18">
        <w:rPr>
          <w:rFonts w:cs="Times New Roman"/>
          <w:b/>
          <w:bCs/>
          <w:sz w:val="22"/>
        </w:rPr>
        <w:t>kainą</w:t>
      </w:r>
      <w:r>
        <w:rPr>
          <w:rFonts w:cs="Times New Roman"/>
          <w:b/>
          <w:bCs/>
          <w:sz w:val="22"/>
        </w:rPr>
        <w:t>:</w:t>
      </w:r>
    </w:p>
    <w:p w14:paraId="3571C0AE" w14:textId="22AE6456" w:rsidR="007C7072" w:rsidRPr="00767D1F" w:rsidRDefault="007C7072" w:rsidP="007C7072">
      <w:pPr>
        <w:spacing w:after="120"/>
        <w:rPr>
          <w:rFonts w:cs="Times New Roman"/>
          <w:b/>
          <w:bCs/>
          <w:sz w:val="22"/>
        </w:rPr>
      </w:pPr>
      <w:r w:rsidRPr="00767D1F">
        <w:rPr>
          <w:rFonts w:cs="Times New Roman"/>
          <w:b/>
          <w:bCs/>
          <w:sz w:val="22"/>
        </w:rPr>
        <w:t xml:space="preserve">Pirkimo dalis Nr. 1 </w:t>
      </w:r>
      <w:r w:rsidR="00E80429" w:rsidRPr="00767D1F">
        <w:rPr>
          <w:rFonts w:cs="Times New Roman"/>
          <w:b/>
          <w:bCs/>
          <w:sz w:val="22"/>
        </w:rPr>
        <w:t xml:space="preserve">,, </w:t>
      </w:r>
      <w:r w:rsidR="002C69D1">
        <w:rPr>
          <w:rFonts w:cs="Times New Roman"/>
          <w:b/>
          <w:bCs/>
          <w:sz w:val="22"/>
        </w:rPr>
        <w:t>Įvairūs maisto produktai“</w:t>
      </w:r>
      <w:r w:rsidRPr="00767D1F">
        <w:rPr>
          <w:rFonts w:cs="Times New Roman"/>
          <w:b/>
          <w:bCs/>
          <w:sz w:val="22"/>
        </w:rPr>
        <w:t xml:space="preserve"> - </w:t>
      </w:r>
      <w:r w:rsidR="00C4182D">
        <w:rPr>
          <w:rFonts w:cs="Times New Roman"/>
          <w:b/>
          <w:bCs/>
          <w:sz w:val="22"/>
        </w:rPr>
        <w:t xml:space="preserve"> 4</w:t>
      </w:r>
      <w:r w:rsidR="0065488C">
        <w:rPr>
          <w:rFonts w:cs="Times New Roman"/>
          <w:b/>
          <w:bCs/>
          <w:sz w:val="22"/>
        </w:rPr>
        <w:t xml:space="preserve">315,00 </w:t>
      </w:r>
      <w:proofErr w:type="spellStart"/>
      <w:r w:rsidR="0065488C">
        <w:rPr>
          <w:rFonts w:cs="Times New Roman"/>
          <w:b/>
          <w:bCs/>
          <w:sz w:val="22"/>
        </w:rPr>
        <w:t>Eur</w:t>
      </w:r>
      <w:proofErr w:type="spellEnd"/>
      <w:r w:rsidR="0065488C">
        <w:rPr>
          <w:rFonts w:cs="Times New Roman"/>
          <w:b/>
          <w:bCs/>
          <w:sz w:val="22"/>
        </w:rPr>
        <w:t xml:space="preserve"> </w:t>
      </w:r>
      <w:r w:rsidRPr="00767D1F">
        <w:rPr>
          <w:rFonts w:cs="Times New Roman"/>
          <w:b/>
          <w:bCs/>
          <w:sz w:val="22"/>
        </w:rPr>
        <w:t>su PVM;</w:t>
      </w:r>
    </w:p>
    <w:p w14:paraId="67F995D2" w14:textId="66AD2739" w:rsidR="007C7072" w:rsidRPr="00E80429" w:rsidRDefault="007C7072" w:rsidP="007C7072">
      <w:pPr>
        <w:spacing w:after="120"/>
        <w:rPr>
          <w:rFonts w:cs="Times New Roman"/>
          <w:b/>
          <w:bCs/>
          <w:color w:val="FF0000"/>
          <w:sz w:val="22"/>
        </w:rPr>
      </w:pPr>
      <w:r w:rsidRPr="00767D1F">
        <w:rPr>
          <w:rFonts w:cs="Times New Roman"/>
          <w:b/>
          <w:bCs/>
          <w:sz w:val="22"/>
        </w:rPr>
        <w:t xml:space="preserve">Pirkimo dalis Nr.2 </w:t>
      </w:r>
      <w:r w:rsidR="00E80429" w:rsidRPr="00767D1F">
        <w:rPr>
          <w:rFonts w:cs="Times New Roman"/>
          <w:b/>
          <w:bCs/>
          <w:sz w:val="22"/>
        </w:rPr>
        <w:t xml:space="preserve"> ,,</w:t>
      </w:r>
      <w:r w:rsidR="0065488C">
        <w:rPr>
          <w:rFonts w:cs="Times New Roman"/>
          <w:b/>
          <w:bCs/>
          <w:sz w:val="22"/>
        </w:rPr>
        <w:t>Įvairūs maisto produktai (ekologiški)</w:t>
      </w:r>
      <w:r w:rsidR="00AE3506" w:rsidRPr="00767D1F">
        <w:rPr>
          <w:rFonts w:cs="Times New Roman"/>
          <w:b/>
          <w:bCs/>
          <w:sz w:val="22"/>
        </w:rPr>
        <w:t>“</w:t>
      </w:r>
      <w:r w:rsidRPr="00767D1F">
        <w:rPr>
          <w:rFonts w:cs="Times New Roman"/>
          <w:b/>
          <w:bCs/>
          <w:sz w:val="22"/>
        </w:rPr>
        <w:t xml:space="preserve"> – </w:t>
      </w:r>
      <w:r w:rsidR="00C4182D">
        <w:rPr>
          <w:rFonts w:cs="Times New Roman"/>
          <w:b/>
          <w:bCs/>
          <w:sz w:val="22"/>
        </w:rPr>
        <w:t>2722</w:t>
      </w:r>
      <w:r w:rsidRPr="00767D1F">
        <w:rPr>
          <w:rFonts w:cs="Times New Roman"/>
          <w:b/>
          <w:bCs/>
          <w:sz w:val="22"/>
        </w:rPr>
        <w:t xml:space="preserve"> </w:t>
      </w:r>
      <w:proofErr w:type="spellStart"/>
      <w:r w:rsidRPr="00767D1F">
        <w:rPr>
          <w:rFonts w:cs="Times New Roman"/>
          <w:b/>
          <w:bCs/>
          <w:sz w:val="22"/>
        </w:rPr>
        <w:t>Eur</w:t>
      </w:r>
      <w:proofErr w:type="spellEnd"/>
      <w:r w:rsidRPr="00767D1F">
        <w:rPr>
          <w:rFonts w:cs="Times New Roman"/>
          <w:b/>
          <w:bCs/>
          <w:sz w:val="22"/>
        </w:rPr>
        <w:t xml:space="preserve">  su PVM</w:t>
      </w:r>
      <w:r w:rsidRPr="00E80429">
        <w:rPr>
          <w:rFonts w:cs="Times New Roman"/>
          <w:b/>
          <w:bCs/>
          <w:color w:val="FF0000"/>
          <w:sz w:val="22"/>
        </w:rPr>
        <w:t>.</w:t>
      </w:r>
    </w:p>
    <w:p w14:paraId="4E6C2689" w14:textId="77777777" w:rsidR="007C7072" w:rsidRPr="003F59A3" w:rsidRDefault="007C7072">
      <w:pPr>
        <w:rPr>
          <w:rFonts w:ascii="Times New Roman" w:hAnsi="Times New Roman" w:cs="Times New Roman"/>
        </w:rPr>
        <w:sectPr w:rsidR="007C7072" w:rsidRPr="003F59A3" w:rsidSect="00A1683D">
          <w:pgSz w:w="15840" w:h="12240" w:orient="landscape"/>
          <w:pgMar w:top="1701" w:right="680" w:bottom="680" w:left="680" w:header="720" w:footer="720" w:gutter="0"/>
          <w:cols w:space="720"/>
          <w:titlePg/>
          <w:docGrid w:linePitch="360"/>
        </w:sectPr>
      </w:pPr>
    </w:p>
    <w:p w14:paraId="282BAFD3" w14:textId="029434B0"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9D3D1A">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10"/>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72368" w14:textId="77777777" w:rsidR="006C10F2" w:rsidRDefault="006C10F2" w:rsidP="00D05666">
      <w:r>
        <w:separator/>
      </w:r>
    </w:p>
  </w:endnote>
  <w:endnote w:type="continuationSeparator" w:id="0">
    <w:p w14:paraId="79FB0692" w14:textId="77777777" w:rsidR="006C10F2" w:rsidRDefault="006C10F2" w:rsidP="00D05666">
      <w:r>
        <w:continuationSeparator/>
      </w:r>
    </w:p>
  </w:endnote>
  <w:endnote w:type="continuationNotice" w:id="1">
    <w:p w14:paraId="3706D6C6" w14:textId="77777777" w:rsidR="006C10F2" w:rsidRDefault="006C10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BB5B75" w14:paraId="005FD67C" w14:textId="77777777" w:rsidTr="006B1A30">
      <w:trPr>
        <w:trHeight w:val="300"/>
      </w:trPr>
      <w:tc>
        <w:tcPr>
          <w:tcW w:w="3320" w:type="dxa"/>
        </w:tcPr>
        <w:p w14:paraId="12AA6103" w14:textId="5395B083" w:rsidR="00BB5B75" w:rsidRDefault="00BB5B75" w:rsidP="006B1A30">
          <w:pPr>
            <w:pStyle w:val="Antrats"/>
            <w:ind w:left="-115"/>
            <w:jc w:val="left"/>
          </w:pPr>
        </w:p>
      </w:tc>
      <w:tc>
        <w:tcPr>
          <w:tcW w:w="3320" w:type="dxa"/>
        </w:tcPr>
        <w:p w14:paraId="5372919C" w14:textId="3F510446" w:rsidR="00BB5B75" w:rsidRDefault="00BB5B75" w:rsidP="006B1A30">
          <w:pPr>
            <w:pStyle w:val="Antrats"/>
            <w:jc w:val="center"/>
          </w:pPr>
        </w:p>
      </w:tc>
      <w:tc>
        <w:tcPr>
          <w:tcW w:w="3320" w:type="dxa"/>
        </w:tcPr>
        <w:p w14:paraId="46DF4335" w14:textId="4D777ED1" w:rsidR="00BB5B75" w:rsidRDefault="00BB5B75" w:rsidP="006B1A30">
          <w:pPr>
            <w:pStyle w:val="Antrats"/>
            <w:ind w:right="-115"/>
            <w:jc w:val="right"/>
          </w:pPr>
        </w:p>
      </w:tc>
    </w:tr>
  </w:tbl>
  <w:p w14:paraId="2F1AB6B3" w14:textId="0E422935" w:rsidR="00BB5B75" w:rsidRDefault="00BB5B75">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BB5B75" w14:paraId="38348E9A" w14:textId="77777777" w:rsidTr="006B1A30">
      <w:trPr>
        <w:trHeight w:val="300"/>
      </w:trPr>
      <w:tc>
        <w:tcPr>
          <w:tcW w:w="3320" w:type="dxa"/>
        </w:tcPr>
        <w:p w14:paraId="591B1137" w14:textId="15A8E5E9" w:rsidR="00BB5B75" w:rsidRDefault="00BB5B75" w:rsidP="006B1A30">
          <w:pPr>
            <w:pStyle w:val="Antrats"/>
            <w:ind w:left="-115"/>
            <w:jc w:val="left"/>
          </w:pPr>
        </w:p>
      </w:tc>
      <w:tc>
        <w:tcPr>
          <w:tcW w:w="3320" w:type="dxa"/>
        </w:tcPr>
        <w:p w14:paraId="6F1B616C" w14:textId="403DF0C7" w:rsidR="00BB5B75" w:rsidRDefault="00BB5B75" w:rsidP="006B1A30">
          <w:pPr>
            <w:pStyle w:val="Antrats"/>
            <w:jc w:val="center"/>
          </w:pPr>
        </w:p>
      </w:tc>
      <w:tc>
        <w:tcPr>
          <w:tcW w:w="3320" w:type="dxa"/>
        </w:tcPr>
        <w:p w14:paraId="74D61361" w14:textId="164A23CE" w:rsidR="00BB5B75" w:rsidRDefault="00BB5B75" w:rsidP="006B1A30">
          <w:pPr>
            <w:pStyle w:val="Antrats"/>
            <w:ind w:right="-115"/>
            <w:jc w:val="right"/>
          </w:pPr>
        </w:p>
      </w:tc>
    </w:tr>
  </w:tbl>
  <w:p w14:paraId="4A72585F" w14:textId="60B1B6B2" w:rsidR="00BB5B75" w:rsidRDefault="00BB5B75">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BB5B75" w14:paraId="6DB6132A" w14:textId="77777777" w:rsidTr="0B831528">
      <w:tc>
        <w:tcPr>
          <w:tcW w:w="3600" w:type="dxa"/>
        </w:tcPr>
        <w:p w14:paraId="637FC8A9" w14:textId="7FCE1B5E" w:rsidR="00BB5B75" w:rsidRDefault="00BB5B75" w:rsidP="0B831528">
          <w:pPr>
            <w:pStyle w:val="Antrats"/>
            <w:ind w:right="-115"/>
            <w:jc w:val="right"/>
          </w:pPr>
        </w:p>
      </w:tc>
    </w:tr>
  </w:tbl>
  <w:p w14:paraId="1418C709" w14:textId="2F0E40AA" w:rsidR="00BB5B75" w:rsidRDefault="00BB5B75"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BB5B75" w14:paraId="26379111" w14:textId="77777777" w:rsidTr="0B831528">
      <w:tc>
        <w:tcPr>
          <w:tcW w:w="3600" w:type="dxa"/>
        </w:tcPr>
        <w:p w14:paraId="397999A9" w14:textId="74BE2DF9" w:rsidR="00BB5B75" w:rsidRDefault="00BB5B75" w:rsidP="0B831528">
          <w:pPr>
            <w:pStyle w:val="Antrats"/>
            <w:ind w:right="-115"/>
            <w:jc w:val="right"/>
          </w:pPr>
        </w:p>
      </w:tc>
    </w:tr>
  </w:tbl>
  <w:p w14:paraId="16BE47DF" w14:textId="0FE8012D" w:rsidR="00BB5B75" w:rsidRDefault="00BB5B75"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267D" w14:textId="77777777" w:rsidR="006C10F2" w:rsidRDefault="006C10F2" w:rsidP="00D05666">
      <w:r>
        <w:separator/>
      </w:r>
    </w:p>
  </w:footnote>
  <w:footnote w:type="continuationSeparator" w:id="0">
    <w:p w14:paraId="5179B903" w14:textId="77777777" w:rsidR="006C10F2" w:rsidRDefault="006C10F2" w:rsidP="00D05666">
      <w:r>
        <w:continuationSeparator/>
      </w:r>
    </w:p>
  </w:footnote>
  <w:footnote w:type="continuationNotice" w:id="1">
    <w:p w14:paraId="44776483" w14:textId="77777777" w:rsidR="006C10F2" w:rsidRDefault="006C10F2">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Content>
      <w:p w14:paraId="25F09807" w14:textId="1919EAC2" w:rsidR="00BB5B75" w:rsidRDefault="00BB5B75">
        <w:pPr>
          <w:pStyle w:val="Antrats"/>
          <w:jc w:val="center"/>
        </w:pPr>
        <w:r>
          <w:fldChar w:fldCharType="begin"/>
        </w:r>
        <w:r>
          <w:instrText>PAGE   \* MERGEFORMAT</w:instrText>
        </w:r>
        <w:r>
          <w:fldChar w:fldCharType="separate"/>
        </w:r>
        <w:r w:rsidR="00FA7E06">
          <w:rPr>
            <w:noProof/>
          </w:rPr>
          <w:t>2</w:t>
        </w:r>
        <w:r>
          <w:fldChar w:fldCharType="end"/>
        </w:r>
      </w:p>
    </w:sdtContent>
  </w:sdt>
  <w:p w14:paraId="508B778C" w14:textId="2E1CF544" w:rsidR="00BB5B75" w:rsidRDefault="00BB5B7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Content>
      <w:p w14:paraId="092CAD6D" w14:textId="0D4C97F9" w:rsidR="00BB5B75" w:rsidRDefault="00BB5B75">
        <w:pPr>
          <w:pStyle w:val="Antrats"/>
          <w:jc w:val="center"/>
        </w:pPr>
        <w:r>
          <w:fldChar w:fldCharType="begin"/>
        </w:r>
        <w:r>
          <w:instrText>PAGE   \* MERGEFORMAT</w:instrText>
        </w:r>
        <w:r>
          <w:fldChar w:fldCharType="separate"/>
        </w:r>
        <w:r w:rsidR="00FA7E06">
          <w:rPr>
            <w:noProof/>
          </w:rPr>
          <w:t>28</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Content>
      <w:p w14:paraId="2BB16047" w14:textId="324102E5" w:rsidR="00BB5B75" w:rsidRDefault="00BB5B75">
        <w:pPr>
          <w:pStyle w:val="Antrats"/>
          <w:jc w:val="center"/>
        </w:pPr>
        <w:r>
          <w:fldChar w:fldCharType="begin"/>
        </w:r>
        <w:r>
          <w:instrText>PAGE   \* MERGEFORMAT</w:instrText>
        </w:r>
        <w:r>
          <w:fldChar w:fldCharType="separate"/>
        </w:r>
        <w:r w:rsidR="00FA7E06">
          <w:rPr>
            <w:noProof/>
          </w:rPr>
          <w:t>29</w:t>
        </w:r>
        <w:r>
          <w:fldChar w:fldCharType="end"/>
        </w:r>
      </w:p>
    </w:sdtContent>
  </w:sdt>
  <w:p w14:paraId="2FBA12F4" w14:textId="08E3F16C" w:rsidR="00BB5B75" w:rsidRDefault="00BB5B7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5D2D4293"/>
    <w:multiLevelType w:val="hybridMultilevel"/>
    <w:tmpl w:val="28581E14"/>
    <w:lvl w:ilvl="0" w:tplc="5F606334">
      <w:numFmt w:val="bullet"/>
      <w:lvlText w:val=""/>
      <w:lvlJc w:val="left"/>
      <w:pPr>
        <w:ind w:left="1245" w:hanging="525"/>
      </w:pPr>
      <w:rPr>
        <w:rFonts w:ascii="Symbol" w:eastAsia="Batang"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1"/>
  </w:num>
  <w:num w:numId="3">
    <w:abstractNumId w:val="5"/>
  </w:num>
  <w:num w:numId="4">
    <w:abstractNumId w:val="16"/>
  </w:num>
  <w:num w:numId="5">
    <w:abstractNumId w:val="3"/>
  </w:num>
  <w:num w:numId="6">
    <w:abstractNumId w:val="0"/>
  </w:num>
  <w:num w:numId="7">
    <w:abstractNumId w:val="6"/>
  </w:num>
  <w:num w:numId="8">
    <w:abstractNumId w:val="14"/>
  </w:num>
  <w:num w:numId="9">
    <w:abstractNumId w:val="10"/>
  </w:num>
  <w:num w:numId="10">
    <w:abstractNumId w:val="12"/>
  </w:num>
  <w:num w:numId="11">
    <w:abstractNumId w:val="4"/>
  </w:num>
  <w:num w:numId="12">
    <w:abstractNumId w:val="7"/>
  </w:num>
  <w:num w:numId="13">
    <w:abstractNumId w:val="15"/>
  </w:num>
  <w:num w:numId="14">
    <w:abstractNumId w:val="2"/>
  </w:num>
  <w:num w:numId="15">
    <w:abstractNumId w:val="13"/>
  </w:num>
  <w:num w:numId="16">
    <w:abstractNumId w:val="9"/>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7AE"/>
    <w:rsid w:val="00006991"/>
    <w:rsid w:val="0000731B"/>
    <w:rsid w:val="000074A0"/>
    <w:rsid w:val="00007D23"/>
    <w:rsid w:val="00007EC9"/>
    <w:rsid w:val="000104DC"/>
    <w:rsid w:val="0001089B"/>
    <w:rsid w:val="00010A88"/>
    <w:rsid w:val="00010B64"/>
    <w:rsid w:val="00010EAD"/>
    <w:rsid w:val="00011A8D"/>
    <w:rsid w:val="00011AD3"/>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4F91"/>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550"/>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6E3E"/>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475"/>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112"/>
    <w:rsid w:val="000B4C5A"/>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9B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4C39"/>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9CC"/>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7BD"/>
    <w:rsid w:val="0016665C"/>
    <w:rsid w:val="001666D5"/>
    <w:rsid w:val="00167555"/>
    <w:rsid w:val="00167B99"/>
    <w:rsid w:val="00167E09"/>
    <w:rsid w:val="001708E3"/>
    <w:rsid w:val="00170BCA"/>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46"/>
    <w:rsid w:val="00185454"/>
    <w:rsid w:val="00185997"/>
    <w:rsid w:val="00185BC4"/>
    <w:rsid w:val="001864DB"/>
    <w:rsid w:val="001904E1"/>
    <w:rsid w:val="001912E2"/>
    <w:rsid w:val="0019130D"/>
    <w:rsid w:val="001914F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4FA"/>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337"/>
    <w:rsid w:val="001E250F"/>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6D"/>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6D3"/>
    <w:rsid w:val="00202A46"/>
    <w:rsid w:val="00203725"/>
    <w:rsid w:val="002037C0"/>
    <w:rsid w:val="002044E1"/>
    <w:rsid w:val="002046C6"/>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1DB"/>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0F5F"/>
    <w:rsid w:val="00231166"/>
    <w:rsid w:val="00231E25"/>
    <w:rsid w:val="00233169"/>
    <w:rsid w:val="00234717"/>
    <w:rsid w:val="00234920"/>
    <w:rsid w:val="0023505D"/>
    <w:rsid w:val="00235284"/>
    <w:rsid w:val="002374F8"/>
    <w:rsid w:val="00237EA0"/>
    <w:rsid w:val="00237EB4"/>
    <w:rsid w:val="00240F17"/>
    <w:rsid w:val="002415C7"/>
    <w:rsid w:val="0024180E"/>
    <w:rsid w:val="002418CE"/>
    <w:rsid w:val="0024200F"/>
    <w:rsid w:val="0024210E"/>
    <w:rsid w:val="002421D1"/>
    <w:rsid w:val="002428AC"/>
    <w:rsid w:val="00242987"/>
    <w:rsid w:val="002430AE"/>
    <w:rsid w:val="00243470"/>
    <w:rsid w:val="0024428A"/>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1F6"/>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5B0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258"/>
    <w:rsid w:val="002C14FC"/>
    <w:rsid w:val="002C2936"/>
    <w:rsid w:val="002C2DD1"/>
    <w:rsid w:val="002C350D"/>
    <w:rsid w:val="002C362D"/>
    <w:rsid w:val="002C3C04"/>
    <w:rsid w:val="002C4031"/>
    <w:rsid w:val="002C41AA"/>
    <w:rsid w:val="002C4AE8"/>
    <w:rsid w:val="002C4B0F"/>
    <w:rsid w:val="002C4FEB"/>
    <w:rsid w:val="002C50AE"/>
    <w:rsid w:val="002C5249"/>
    <w:rsid w:val="002C53E8"/>
    <w:rsid w:val="002C69D1"/>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BA3"/>
    <w:rsid w:val="002E2CD8"/>
    <w:rsid w:val="002E3C32"/>
    <w:rsid w:val="002E3DCA"/>
    <w:rsid w:val="002E417E"/>
    <w:rsid w:val="002E4679"/>
    <w:rsid w:val="002E4A0C"/>
    <w:rsid w:val="002E5EA9"/>
    <w:rsid w:val="002E6BB6"/>
    <w:rsid w:val="002F05C1"/>
    <w:rsid w:val="002F0663"/>
    <w:rsid w:val="002F0FBA"/>
    <w:rsid w:val="002F12E7"/>
    <w:rsid w:val="002F148F"/>
    <w:rsid w:val="002F1610"/>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3DC6"/>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06"/>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1DE4"/>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70E"/>
    <w:rsid w:val="00357BB8"/>
    <w:rsid w:val="003600F2"/>
    <w:rsid w:val="00360333"/>
    <w:rsid w:val="00360A21"/>
    <w:rsid w:val="00360D7C"/>
    <w:rsid w:val="00360DB9"/>
    <w:rsid w:val="003617F1"/>
    <w:rsid w:val="00362719"/>
    <w:rsid w:val="00362AA1"/>
    <w:rsid w:val="00362D05"/>
    <w:rsid w:val="00362DF0"/>
    <w:rsid w:val="003630A0"/>
    <w:rsid w:val="00363134"/>
    <w:rsid w:val="00365384"/>
    <w:rsid w:val="00365A0E"/>
    <w:rsid w:val="003660B8"/>
    <w:rsid w:val="003671C3"/>
    <w:rsid w:val="00367D97"/>
    <w:rsid w:val="00370489"/>
    <w:rsid w:val="0037084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5A4"/>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62"/>
    <w:rsid w:val="003B03D1"/>
    <w:rsid w:val="003B12DE"/>
    <w:rsid w:val="003B2617"/>
    <w:rsid w:val="003B26CD"/>
    <w:rsid w:val="003B39F9"/>
    <w:rsid w:val="003B3D2C"/>
    <w:rsid w:val="003B4689"/>
    <w:rsid w:val="003B5568"/>
    <w:rsid w:val="003B6389"/>
    <w:rsid w:val="003B6924"/>
    <w:rsid w:val="003B7004"/>
    <w:rsid w:val="003B7634"/>
    <w:rsid w:val="003C018A"/>
    <w:rsid w:val="003C04BB"/>
    <w:rsid w:val="003C09C7"/>
    <w:rsid w:val="003C0B0D"/>
    <w:rsid w:val="003C0F82"/>
    <w:rsid w:val="003C11AA"/>
    <w:rsid w:val="003C126F"/>
    <w:rsid w:val="003C138F"/>
    <w:rsid w:val="003C180D"/>
    <w:rsid w:val="003C1AB1"/>
    <w:rsid w:val="003C2412"/>
    <w:rsid w:val="003C253D"/>
    <w:rsid w:val="003C2652"/>
    <w:rsid w:val="003C376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5C0"/>
    <w:rsid w:val="003E6FE5"/>
    <w:rsid w:val="003E713F"/>
    <w:rsid w:val="003E7A10"/>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CCD"/>
    <w:rsid w:val="00405D65"/>
    <w:rsid w:val="0040657F"/>
    <w:rsid w:val="004075ED"/>
    <w:rsid w:val="00407820"/>
    <w:rsid w:val="00407939"/>
    <w:rsid w:val="00410CE7"/>
    <w:rsid w:val="00411BD7"/>
    <w:rsid w:val="0041208A"/>
    <w:rsid w:val="0041359A"/>
    <w:rsid w:val="00413BD0"/>
    <w:rsid w:val="00413D2E"/>
    <w:rsid w:val="004147BD"/>
    <w:rsid w:val="0041496E"/>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79F"/>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2DD"/>
    <w:rsid w:val="0047554A"/>
    <w:rsid w:val="004758C1"/>
    <w:rsid w:val="00475F9B"/>
    <w:rsid w:val="0047687E"/>
    <w:rsid w:val="00477068"/>
    <w:rsid w:val="00477372"/>
    <w:rsid w:val="00477E28"/>
    <w:rsid w:val="00482A1E"/>
    <w:rsid w:val="00482BC0"/>
    <w:rsid w:val="00483462"/>
    <w:rsid w:val="00483B9F"/>
    <w:rsid w:val="00483E10"/>
    <w:rsid w:val="00483E2A"/>
    <w:rsid w:val="004847DE"/>
    <w:rsid w:val="00485E23"/>
    <w:rsid w:val="0048654D"/>
    <w:rsid w:val="004867B9"/>
    <w:rsid w:val="00486B0D"/>
    <w:rsid w:val="004922F7"/>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19FC"/>
    <w:rsid w:val="004C29F1"/>
    <w:rsid w:val="004C2C70"/>
    <w:rsid w:val="004C34F4"/>
    <w:rsid w:val="004C3826"/>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34B0"/>
    <w:rsid w:val="004D4150"/>
    <w:rsid w:val="004D459D"/>
    <w:rsid w:val="004D468E"/>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930"/>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0DAD"/>
    <w:rsid w:val="0054132A"/>
    <w:rsid w:val="00541A24"/>
    <w:rsid w:val="005420ED"/>
    <w:rsid w:val="0054231A"/>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E2C"/>
    <w:rsid w:val="0055476C"/>
    <w:rsid w:val="00556439"/>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9AD"/>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689E"/>
    <w:rsid w:val="005870C9"/>
    <w:rsid w:val="00587BAC"/>
    <w:rsid w:val="00587E05"/>
    <w:rsid w:val="00590005"/>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45D"/>
    <w:rsid w:val="005C0B37"/>
    <w:rsid w:val="005C17C2"/>
    <w:rsid w:val="005C3941"/>
    <w:rsid w:val="005C394D"/>
    <w:rsid w:val="005C3F18"/>
    <w:rsid w:val="005C4923"/>
    <w:rsid w:val="005C4C34"/>
    <w:rsid w:val="005C546A"/>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3BD0"/>
    <w:rsid w:val="005D3D49"/>
    <w:rsid w:val="005D46A9"/>
    <w:rsid w:val="005D4AB8"/>
    <w:rsid w:val="005D4F64"/>
    <w:rsid w:val="005D50AD"/>
    <w:rsid w:val="005D511B"/>
    <w:rsid w:val="005D5949"/>
    <w:rsid w:val="005D5FBB"/>
    <w:rsid w:val="005D6204"/>
    <w:rsid w:val="005D6210"/>
    <w:rsid w:val="005D7383"/>
    <w:rsid w:val="005D7A77"/>
    <w:rsid w:val="005D7D8C"/>
    <w:rsid w:val="005E0667"/>
    <w:rsid w:val="005E0BA8"/>
    <w:rsid w:val="005E1081"/>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5E96"/>
    <w:rsid w:val="00606CBD"/>
    <w:rsid w:val="00607C46"/>
    <w:rsid w:val="00607FA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15A"/>
    <w:rsid w:val="006242E9"/>
    <w:rsid w:val="00624348"/>
    <w:rsid w:val="00624355"/>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2F92"/>
    <w:rsid w:val="0064351F"/>
    <w:rsid w:val="00643C6F"/>
    <w:rsid w:val="00643C90"/>
    <w:rsid w:val="006440AA"/>
    <w:rsid w:val="00645DF8"/>
    <w:rsid w:val="006460FF"/>
    <w:rsid w:val="00646974"/>
    <w:rsid w:val="00647722"/>
    <w:rsid w:val="00650FC5"/>
    <w:rsid w:val="006512AF"/>
    <w:rsid w:val="00651301"/>
    <w:rsid w:val="006513C0"/>
    <w:rsid w:val="00651664"/>
    <w:rsid w:val="006519F2"/>
    <w:rsid w:val="00651E2B"/>
    <w:rsid w:val="00652ACA"/>
    <w:rsid w:val="00653069"/>
    <w:rsid w:val="00653A37"/>
    <w:rsid w:val="006541EB"/>
    <w:rsid w:val="006545F9"/>
    <w:rsid w:val="0065488C"/>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30"/>
    <w:rsid w:val="00670373"/>
    <w:rsid w:val="00670606"/>
    <w:rsid w:val="00671B2B"/>
    <w:rsid w:val="00671D4E"/>
    <w:rsid w:val="00671DB5"/>
    <w:rsid w:val="00671E8F"/>
    <w:rsid w:val="006727A6"/>
    <w:rsid w:val="006727BF"/>
    <w:rsid w:val="0067281B"/>
    <w:rsid w:val="00672C82"/>
    <w:rsid w:val="00673538"/>
    <w:rsid w:val="00673F91"/>
    <w:rsid w:val="00677B00"/>
    <w:rsid w:val="00677F40"/>
    <w:rsid w:val="00680281"/>
    <w:rsid w:val="00681CDE"/>
    <w:rsid w:val="006824FC"/>
    <w:rsid w:val="00682AD5"/>
    <w:rsid w:val="0068347B"/>
    <w:rsid w:val="00683508"/>
    <w:rsid w:val="006840C8"/>
    <w:rsid w:val="0068448B"/>
    <w:rsid w:val="006858C3"/>
    <w:rsid w:val="00685C49"/>
    <w:rsid w:val="006877BC"/>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1DE"/>
    <w:rsid w:val="006B5492"/>
    <w:rsid w:val="006B5692"/>
    <w:rsid w:val="006B56F2"/>
    <w:rsid w:val="006B5BAA"/>
    <w:rsid w:val="006C0152"/>
    <w:rsid w:val="006C10F2"/>
    <w:rsid w:val="006C176F"/>
    <w:rsid w:val="006C1CEA"/>
    <w:rsid w:val="006C29FF"/>
    <w:rsid w:val="006C2ED7"/>
    <w:rsid w:val="006C4A69"/>
    <w:rsid w:val="006C5438"/>
    <w:rsid w:val="006C5FDC"/>
    <w:rsid w:val="006C613D"/>
    <w:rsid w:val="006C6272"/>
    <w:rsid w:val="006C63B5"/>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D6850"/>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23A"/>
    <w:rsid w:val="006F486C"/>
    <w:rsid w:val="006F4C38"/>
    <w:rsid w:val="006F631C"/>
    <w:rsid w:val="006F6DAA"/>
    <w:rsid w:val="006F6E7B"/>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5871"/>
    <w:rsid w:val="00706BD5"/>
    <w:rsid w:val="00706DAC"/>
    <w:rsid w:val="00706F4D"/>
    <w:rsid w:val="0071041E"/>
    <w:rsid w:val="00710621"/>
    <w:rsid w:val="0071065A"/>
    <w:rsid w:val="00710F05"/>
    <w:rsid w:val="00711ACA"/>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67E"/>
    <w:rsid w:val="00722B34"/>
    <w:rsid w:val="00723C3F"/>
    <w:rsid w:val="007243EB"/>
    <w:rsid w:val="00724719"/>
    <w:rsid w:val="00724B68"/>
    <w:rsid w:val="0072503F"/>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A3"/>
    <w:rsid w:val="00753151"/>
    <w:rsid w:val="007538D2"/>
    <w:rsid w:val="00753948"/>
    <w:rsid w:val="00754305"/>
    <w:rsid w:val="007548DE"/>
    <w:rsid w:val="00754F0F"/>
    <w:rsid w:val="007552F1"/>
    <w:rsid w:val="007553E4"/>
    <w:rsid w:val="00755B23"/>
    <w:rsid w:val="00755F3B"/>
    <w:rsid w:val="007560A1"/>
    <w:rsid w:val="007563A7"/>
    <w:rsid w:val="007566CB"/>
    <w:rsid w:val="00757947"/>
    <w:rsid w:val="007611E9"/>
    <w:rsid w:val="00761429"/>
    <w:rsid w:val="0076284D"/>
    <w:rsid w:val="00763D6D"/>
    <w:rsid w:val="00764170"/>
    <w:rsid w:val="00764976"/>
    <w:rsid w:val="00764FD6"/>
    <w:rsid w:val="007654C6"/>
    <w:rsid w:val="00765F24"/>
    <w:rsid w:val="00766211"/>
    <w:rsid w:val="00766335"/>
    <w:rsid w:val="00767D1F"/>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97"/>
    <w:rsid w:val="0079488E"/>
    <w:rsid w:val="007948D0"/>
    <w:rsid w:val="00795C7C"/>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1BB1"/>
    <w:rsid w:val="007B2A01"/>
    <w:rsid w:val="007B2A17"/>
    <w:rsid w:val="007B2E75"/>
    <w:rsid w:val="007B39E1"/>
    <w:rsid w:val="007B4DFE"/>
    <w:rsid w:val="007B6219"/>
    <w:rsid w:val="007B6AEC"/>
    <w:rsid w:val="007B6B0C"/>
    <w:rsid w:val="007C0612"/>
    <w:rsid w:val="007C0697"/>
    <w:rsid w:val="007C1FE3"/>
    <w:rsid w:val="007C348D"/>
    <w:rsid w:val="007C397F"/>
    <w:rsid w:val="007C3B9B"/>
    <w:rsid w:val="007C3DAD"/>
    <w:rsid w:val="007C427A"/>
    <w:rsid w:val="007C483C"/>
    <w:rsid w:val="007C484E"/>
    <w:rsid w:val="007C4972"/>
    <w:rsid w:val="007C4FA1"/>
    <w:rsid w:val="007C53E8"/>
    <w:rsid w:val="007C6647"/>
    <w:rsid w:val="007C685D"/>
    <w:rsid w:val="007C707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6F"/>
    <w:rsid w:val="007D755A"/>
    <w:rsid w:val="007D7719"/>
    <w:rsid w:val="007D7BC5"/>
    <w:rsid w:val="007E05CD"/>
    <w:rsid w:val="007E0A52"/>
    <w:rsid w:val="007E1624"/>
    <w:rsid w:val="007E1893"/>
    <w:rsid w:val="007E2944"/>
    <w:rsid w:val="007E2CF6"/>
    <w:rsid w:val="007E2E3B"/>
    <w:rsid w:val="007E3D46"/>
    <w:rsid w:val="007E3D62"/>
    <w:rsid w:val="007E625C"/>
    <w:rsid w:val="007E682B"/>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0CF3"/>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79"/>
    <w:rsid w:val="00821BB1"/>
    <w:rsid w:val="008221D5"/>
    <w:rsid w:val="008232A4"/>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AFA"/>
    <w:rsid w:val="00844674"/>
    <w:rsid w:val="008447D0"/>
    <w:rsid w:val="008454E2"/>
    <w:rsid w:val="00845AD5"/>
    <w:rsid w:val="00846788"/>
    <w:rsid w:val="008475C6"/>
    <w:rsid w:val="00851498"/>
    <w:rsid w:val="00851768"/>
    <w:rsid w:val="00851966"/>
    <w:rsid w:val="00851A48"/>
    <w:rsid w:val="00852AB6"/>
    <w:rsid w:val="00852F58"/>
    <w:rsid w:val="0085360B"/>
    <w:rsid w:val="008536DF"/>
    <w:rsid w:val="008537D3"/>
    <w:rsid w:val="00853AEB"/>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9A0"/>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530"/>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14A"/>
    <w:rsid w:val="00894FEF"/>
    <w:rsid w:val="00895FDB"/>
    <w:rsid w:val="008969D4"/>
    <w:rsid w:val="008A00E1"/>
    <w:rsid w:val="008A0157"/>
    <w:rsid w:val="008A0944"/>
    <w:rsid w:val="008A1D5F"/>
    <w:rsid w:val="008A216D"/>
    <w:rsid w:val="008A2906"/>
    <w:rsid w:val="008A2970"/>
    <w:rsid w:val="008A3657"/>
    <w:rsid w:val="008A37DA"/>
    <w:rsid w:val="008A3A6F"/>
    <w:rsid w:val="008A3C76"/>
    <w:rsid w:val="008A51A5"/>
    <w:rsid w:val="008A52F4"/>
    <w:rsid w:val="008A5416"/>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979"/>
    <w:rsid w:val="008B7CF5"/>
    <w:rsid w:val="008C0807"/>
    <w:rsid w:val="008C11D7"/>
    <w:rsid w:val="008C142E"/>
    <w:rsid w:val="008C1D31"/>
    <w:rsid w:val="008C1E31"/>
    <w:rsid w:val="008C27A0"/>
    <w:rsid w:val="008C31EE"/>
    <w:rsid w:val="008C3328"/>
    <w:rsid w:val="008C3386"/>
    <w:rsid w:val="008C3D60"/>
    <w:rsid w:val="008C3FB4"/>
    <w:rsid w:val="008C4071"/>
    <w:rsid w:val="008C5210"/>
    <w:rsid w:val="008C5433"/>
    <w:rsid w:val="008C5658"/>
    <w:rsid w:val="008C6767"/>
    <w:rsid w:val="008C6D60"/>
    <w:rsid w:val="008C7B15"/>
    <w:rsid w:val="008C7CA2"/>
    <w:rsid w:val="008D0092"/>
    <w:rsid w:val="008D0254"/>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345"/>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8BF"/>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0D8"/>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806"/>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07E"/>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45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861"/>
    <w:rsid w:val="009D2E13"/>
    <w:rsid w:val="009D2F4F"/>
    <w:rsid w:val="009D35B0"/>
    <w:rsid w:val="009D3D1A"/>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5D5"/>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692"/>
    <w:rsid w:val="00A50B73"/>
    <w:rsid w:val="00A510B9"/>
    <w:rsid w:val="00A51E9C"/>
    <w:rsid w:val="00A5253F"/>
    <w:rsid w:val="00A529EF"/>
    <w:rsid w:val="00A52B08"/>
    <w:rsid w:val="00A52BA0"/>
    <w:rsid w:val="00A54EAE"/>
    <w:rsid w:val="00A55508"/>
    <w:rsid w:val="00A55596"/>
    <w:rsid w:val="00A55891"/>
    <w:rsid w:val="00A55AA5"/>
    <w:rsid w:val="00A55D00"/>
    <w:rsid w:val="00A560A2"/>
    <w:rsid w:val="00A56E33"/>
    <w:rsid w:val="00A571AB"/>
    <w:rsid w:val="00A5751B"/>
    <w:rsid w:val="00A57C65"/>
    <w:rsid w:val="00A60616"/>
    <w:rsid w:val="00A60845"/>
    <w:rsid w:val="00A608BA"/>
    <w:rsid w:val="00A6180D"/>
    <w:rsid w:val="00A626DB"/>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686F"/>
    <w:rsid w:val="00A97192"/>
    <w:rsid w:val="00A97D9B"/>
    <w:rsid w:val="00A97EF0"/>
    <w:rsid w:val="00AA05A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3E2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202"/>
    <w:rsid w:val="00AE0354"/>
    <w:rsid w:val="00AE1244"/>
    <w:rsid w:val="00AE1A0D"/>
    <w:rsid w:val="00AE1C5F"/>
    <w:rsid w:val="00AE2AEF"/>
    <w:rsid w:val="00AE2B70"/>
    <w:rsid w:val="00AE2FC6"/>
    <w:rsid w:val="00AE3439"/>
    <w:rsid w:val="00AE34E5"/>
    <w:rsid w:val="00AE3506"/>
    <w:rsid w:val="00AE422D"/>
    <w:rsid w:val="00AE5294"/>
    <w:rsid w:val="00AE55E5"/>
    <w:rsid w:val="00AE55F7"/>
    <w:rsid w:val="00AE60D1"/>
    <w:rsid w:val="00AE7102"/>
    <w:rsid w:val="00AF0AB7"/>
    <w:rsid w:val="00AF1681"/>
    <w:rsid w:val="00AF1844"/>
    <w:rsid w:val="00AF2399"/>
    <w:rsid w:val="00AF2695"/>
    <w:rsid w:val="00AF354D"/>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422"/>
    <w:rsid w:val="00B07665"/>
    <w:rsid w:val="00B076FD"/>
    <w:rsid w:val="00B07837"/>
    <w:rsid w:val="00B07D65"/>
    <w:rsid w:val="00B1096B"/>
    <w:rsid w:val="00B10D04"/>
    <w:rsid w:val="00B1123C"/>
    <w:rsid w:val="00B1192A"/>
    <w:rsid w:val="00B11B9D"/>
    <w:rsid w:val="00B12512"/>
    <w:rsid w:val="00B14544"/>
    <w:rsid w:val="00B15291"/>
    <w:rsid w:val="00B15CDC"/>
    <w:rsid w:val="00B16439"/>
    <w:rsid w:val="00B16562"/>
    <w:rsid w:val="00B176FD"/>
    <w:rsid w:val="00B17BD9"/>
    <w:rsid w:val="00B17DBA"/>
    <w:rsid w:val="00B17EBF"/>
    <w:rsid w:val="00B20CB8"/>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3FBA"/>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663"/>
    <w:rsid w:val="00B5493F"/>
    <w:rsid w:val="00B54C37"/>
    <w:rsid w:val="00B5521E"/>
    <w:rsid w:val="00B55A65"/>
    <w:rsid w:val="00B5625E"/>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16"/>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779"/>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5B75"/>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D3E4E"/>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93D"/>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182D"/>
    <w:rsid w:val="00C42315"/>
    <w:rsid w:val="00C42A0E"/>
    <w:rsid w:val="00C44E96"/>
    <w:rsid w:val="00C458E8"/>
    <w:rsid w:val="00C468E9"/>
    <w:rsid w:val="00C476D8"/>
    <w:rsid w:val="00C47CE7"/>
    <w:rsid w:val="00C51307"/>
    <w:rsid w:val="00C515B6"/>
    <w:rsid w:val="00C517BE"/>
    <w:rsid w:val="00C51CF2"/>
    <w:rsid w:val="00C52086"/>
    <w:rsid w:val="00C520C0"/>
    <w:rsid w:val="00C5268D"/>
    <w:rsid w:val="00C544C8"/>
    <w:rsid w:val="00C54B23"/>
    <w:rsid w:val="00C54E72"/>
    <w:rsid w:val="00C55829"/>
    <w:rsid w:val="00C56765"/>
    <w:rsid w:val="00C56AE2"/>
    <w:rsid w:val="00C573FC"/>
    <w:rsid w:val="00C57816"/>
    <w:rsid w:val="00C57DBB"/>
    <w:rsid w:val="00C60621"/>
    <w:rsid w:val="00C609FC"/>
    <w:rsid w:val="00C60A3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AB7"/>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6858"/>
    <w:rsid w:val="00C87E49"/>
    <w:rsid w:val="00C8D941"/>
    <w:rsid w:val="00C901C9"/>
    <w:rsid w:val="00C904AC"/>
    <w:rsid w:val="00C906F5"/>
    <w:rsid w:val="00C9077C"/>
    <w:rsid w:val="00C90917"/>
    <w:rsid w:val="00C90E94"/>
    <w:rsid w:val="00C91381"/>
    <w:rsid w:val="00C9146C"/>
    <w:rsid w:val="00C91D8B"/>
    <w:rsid w:val="00C920D8"/>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B3D"/>
    <w:rsid w:val="00CC1E27"/>
    <w:rsid w:val="00CC3925"/>
    <w:rsid w:val="00CC41D0"/>
    <w:rsid w:val="00CC45EE"/>
    <w:rsid w:val="00CC48ED"/>
    <w:rsid w:val="00CC4E78"/>
    <w:rsid w:val="00CC4EEC"/>
    <w:rsid w:val="00CC60FF"/>
    <w:rsid w:val="00CC654F"/>
    <w:rsid w:val="00CC6C5E"/>
    <w:rsid w:val="00CC7C6B"/>
    <w:rsid w:val="00CD0287"/>
    <w:rsid w:val="00CD03A8"/>
    <w:rsid w:val="00CD03AD"/>
    <w:rsid w:val="00CD0435"/>
    <w:rsid w:val="00CD20E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B59"/>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702"/>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46E"/>
    <w:rsid w:val="00D42637"/>
    <w:rsid w:val="00D43195"/>
    <w:rsid w:val="00D434C3"/>
    <w:rsid w:val="00D434C4"/>
    <w:rsid w:val="00D434F9"/>
    <w:rsid w:val="00D44212"/>
    <w:rsid w:val="00D445EE"/>
    <w:rsid w:val="00D4490B"/>
    <w:rsid w:val="00D450C5"/>
    <w:rsid w:val="00D45631"/>
    <w:rsid w:val="00D456B0"/>
    <w:rsid w:val="00D459E3"/>
    <w:rsid w:val="00D4630D"/>
    <w:rsid w:val="00D4699A"/>
    <w:rsid w:val="00D4785E"/>
    <w:rsid w:val="00D5020B"/>
    <w:rsid w:val="00D50C54"/>
    <w:rsid w:val="00D526C8"/>
    <w:rsid w:val="00D52D2F"/>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1E"/>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62"/>
    <w:rsid w:val="00D8368E"/>
    <w:rsid w:val="00D83945"/>
    <w:rsid w:val="00D83C57"/>
    <w:rsid w:val="00D83F39"/>
    <w:rsid w:val="00D84542"/>
    <w:rsid w:val="00D84F03"/>
    <w:rsid w:val="00D84F39"/>
    <w:rsid w:val="00D85943"/>
    <w:rsid w:val="00D8621D"/>
    <w:rsid w:val="00D8625D"/>
    <w:rsid w:val="00D86904"/>
    <w:rsid w:val="00D86A7B"/>
    <w:rsid w:val="00D86CCF"/>
    <w:rsid w:val="00D87904"/>
    <w:rsid w:val="00D904F9"/>
    <w:rsid w:val="00D90C01"/>
    <w:rsid w:val="00D90FDF"/>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A9F"/>
    <w:rsid w:val="00DB0BDF"/>
    <w:rsid w:val="00DB2857"/>
    <w:rsid w:val="00DB3289"/>
    <w:rsid w:val="00DB35AF"/>
    <w:rsid w:val="00DB374C"/>
    <w:rsid w:val="00DB3CE2"/>
    <w:rsid w:val="00DB4B5C"/>
    <w:rsid w:val="00DB4BD9"/>
    <w:rsid w:val="00DB4CE3"/>
    <w:rsid w:val="00DB5CA5"/>
    <w:rsid w:val="00DB61A7"/>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AF0"/>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315"/>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6E3"/>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0D8E"/>
    <w:rsid w:val="00E312C2"/>
    <w:rsid w:val="00E32664"/>
    <w:rsid w:val="00E32EE3"/>
    <w:rsid w:val="00E33261"/>
    <w:rsid w:val="00E345D2"/>
    <w:rsid w:val="00E34ADA"/>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4D70"/>
    <w:rsid w:val="00E4584D"/>
    <w:rsid w:val="00E46A71"/>
    <w:rsid w:val="00E508D6"/>
    <w:rsid w:val="00E50D81"/>
    <w:rsid w:val="00E50F51"/>
    <w:rsid w:val="00E50F94"/>
    <w:rsid w:val="00E51974"/>
    <w:rsid w:val="00E51DF3"/>
    <w:rsid w:val="00E52B67"/>
    <w:rsid w:val="00E54661"/>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429"/>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51C1"/>
    <w:rsid w:val="00EA5D14"/>
    <w:rsid w:val="00EA6573"/>
    <w:rsid w:val="00EA6E8F"/>
    <w:rsid w:val="00EA6F43"/>
    <w:rsid w:val="00EB0E73"/>
    <w:rsid w:val="00EB15AF"/>
    <w:rsid w:val="00EB1C0F"/>
    <w:rsid w:val="00EB330A"/>
    <w:rsid w:val="00EB35C1"/>
    <w:rsid w:val="00EB3686"/>
    <w:rsid w:val="00EB3779"/>
    <w:rsid w:val="00EB381D"/>
    <w:rsid w:val="00EB391C"/>
    <w:rsid w:val="00EB3B63"/>
    <w:rsid w:val="00EB458E"/>
    <w:rsid w:val="00EB58C7"/>
    <w:rsid w:val="00EB5DC1"/>
    <w:rsid w:val="00EB6D85"/>
    <w:rsid w:val="00EB7822"/>
    <w:rsid w:val="00EB7FCE"/>
    <w:rsid w:val="00EC03C0"/>
    <w:rsid w:val="00EC0799"/>
    <w:rsid w:val="00EC104A"/>
    <w:rsid w:val="00EC121F"/>
    <w:rsid w:val="00EC1554"/>
    <w:rsid w:val="00EC323C"/>
    <w:rsid w:val="00EC3339"/>
    <w:rsid w:val="00EC42F8"/>
    <w:rsid w:val="00EC4A1B"/>
    <w:rsid w:val="00EC6361"/>
    <w:rsid w:val="00EC6C73"/>
    <w:rsid w:val="00EC702A"/>
    <w:rsid w:val="00EC790E"/>
    <w:rsid w:val="00EC7BB2"/>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2AA0"/>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22C"/>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5F"/>
    <w:rsid w:val="00F76233"/>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50A"/>
    <w:rsid w:val="00FA4B39"/>
    <w:rsid w:val="00FA56CE"/>
    <w:rsid w:val="00FA659D"/>
    <w:rsid w:val="00FA675B"/>
    <w:rsid w:val="00FA7142"/>
    <w:rsid w:val="00FA7E06"/>
    <w:rsid w:val="00FB00BA"/>
    <w:rsid w:val="00FB0339"/>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7AF"/>
    <w:rsid w:val="00FE7908"/>
    <w:rsid w:val="00FE7987"/>
    <w:rsid w:val="00FF0550"/>
    <w:rsid w:val="00FF0594"/>
    <w:rsid w:val="00FF05F7"/>
    <w:rsid w:val="00FF116E"/>
    <w:rsid w:val="00FF185D"/>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5">
    <w:name w:val="Font Style35"/>
    <w:basedOn w:val="Numatytasispastraiposriftas"/>
    <w:uiPriority w:val="99"/>
    <w:qFormat/>
    <w:rsid w:val="007C397F"/>
    <w:rPr>
      <w:rFonts w:ascii="Times New Roman" w:hAnsi="Times New Roman" w:cs="Times New Roman" w:hint="default"/>
      <w:sz w:val="22"/>
      <w:szCs w:val="22"/>
    </w:rPr>
  </w:style>
  <w:style w:type="paragraph" w:customStyle="1" w:styleId="Betarp1">
    <w:name w:val="Be tarpų1"/>
    <w:qFormat/>
    <w:rsid w:val="007B6B0C"/>
    <w:pPr>
      <w:spacing w:line="240" w:lineRule="auto"/>
      <w:ind w:firstLine="0"/>
      <w:jc w:val="left"/>
    </w:pPr>
    <w:rPr>
      <w:rFonts w:ascii="Calibri" w:eastAsia="Calibri" w:hAnsi="Calibri" w:cs="Times New Roman"/>
      <w:sz w:val="22"/>
      <w:szCs w:val="22"/>
      <w:lang w:val="en-US" w:eastAsia="en-US"/>
    </w:rPr>
  </w:style>
  <w:style w:type="character" w:customStyle="1" w:styleId="FontStyle13">
    <w:name w:val="Font Style13"/>
    <w:uiPriority w:val="99"/>
    <w:rsid w:val="007B6B0C"/>
    <w:rPr>
      <w:rFonts w:ascii="Times New Roman" w:hAnsi="Times New Roman" w:cs="Times New Roman" w:hint="default"/>
      <w:sz w:val="22"/>
      <w:szCs w:val="22"/>
    </w:rPr>
  </w:style>
  <w:style w:type="paragraph" w:customStyle="1" w:styleId="Default">
    <w:name w:val="Default"/>
    <w:rsid w:val="00C60A35"/>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A93"/>
    <w:rsid w:val="000855FF"/>
    <w:rsid w:val="000E3D5E"/>
    <w:rsid w:val="000E62D1"/>
    <w:rsid w:val="000F5FC1"/>
    <w:rsid w:val="001174ED"/>
    <w:rsid w:val="001251FC"/>
    <w:rsid w:val="00127A9E"/>
    <w:rsid w:val="001A4898"/>
    <w:rsid w:val="001A6EE0"/>
    <w:rsid w:val="001E3B26"/>
    <w:rsid w:val="00256A57"/>
    <w:rsid w:val="00295759"/>
    <w:rsid w:val="00295EF8"/>
    <w:rsid w:val="002C1509"/>
    <w:rsid w:val="003463FD"/>
    <w:rsid w:val="00354176"/>
    <w:rsid w:val="003661A6"/>
    <w:rsid w:val="003A1968"/>
    <w:rsid w:val="003C24B9"/>
    <w:rsid w:val="004161F4"/>
    <w:rsid w:val="00430113"/>
    <w:rsid w:val="00446CF3"/>
    <w:rsid w:val="00460C76"/>
    <w:rsid w:val="0046126A"/>
    <w:rsid w:val="00481841"/>
    <w:rsid w:val="00495CED"/>
    <w:rsid w:val="004C214A"/>
    <w:rsid w:val="004C43D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55A0C"/>
    <w:rsid w:val="0078514A"/>
    <w:rsid w:val="007C7D73"/>
    <w:rsid w:val="007F25D7"/>
    <w:rsid w:val="00810A25"/>
    <w:rsid w:val="008373D9"/>
    <w:rsid w:val="00881536"/>
    <w:rsid w:val="008C3D5F"/>
    <w:rsid w:val="008D6E2A"/>
    <w:rsid w:val="00906FC8"/>
    <w:rsid w:val="00915DD0"/>
    <w:rsid w:val="009256AA"/>
    <w:rsid w:val="00926BF1"/>
    <w:rsid w:val="009520DA"/>
    <w:rsid w:val="00975C18"/>
    <w:rsid w:val="0097687E"/>
    <w:rsid w:val="00983FFF"/>
    <w:rsid w:val="00991028"/>
    <w:rsid w:val="00996857"/>
    <w:rsid w:val="009C5E39"/>
    <w:rsid w:val="009E6FBD"/>
    <w:rsid w:val="00A02E8E"/>
    <w:rsid w:val="00A03CB8"/>
    <w:rsid w:val="00A447B7"/>
    <w:rsid w:val="00A55596"/>
    <w:rsid w:val="00A87851"/>
    <w:rsid w:val="00AC07D5"/>
    <w:rsid w:val="00AC3094"/>
    <w:rsid w:val="00AD09B5"/>
    <w:rsid w:val="00AD33B3"/>
    <w:rsid w:val="00B02DFF"/>
    <w:rsid w:val="00B031BD"/>
    <w:rsid w:val="00B04E8B"/>
    <w:rsid w:val="00B15FEE"/>
    <w:rsid w:val="00B2410F"/>
    <w:rsid w:val="00B420C7"/>
    <w:rsid w:val="00B604DE"/>
    <w:rsid w:val="00B70DD9"/>
    <w:rsid w:val="00B971E7"/>
    <w:rsid w:val="00BE1BFB"/>
    <w:rsid w:val="00C13521"/>
    <w:rsid w:val="00C14283"/>
    <w:rsid w:val="00C64F5A"/>
    <w:rsid w:val="00C86357"/>
    <w:rsid w:val="00CD27B6"/>
    <w:rsid w:val="00CF4CEB"/>
    <w:rsid w:val="00D01355"/>
    <w:rsid w:val="00D04E60"/>
    <w:rsid w:val="00D1288B"/>
    <w:rsid w:val="00D8738B"/>
    <w:rsid w:val="00DE23D8"/>
    <w:rsid w:val="00E05261"/>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B685F-B2C7-4E36-AE7A-C534AE86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31978</Words>
  <Characters>18229</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50107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61</cp:revision>
  <cp:lastPrinted>2026-06-22T04:53:00Z</cp:lastPrinted>
  <dcterms:created xsi:type="dcterms:W3CDTF">2026-06-09T17:08:00Z</dcterms:created>
  <dcterms:modified xsi:type="dcterms:W3CDTF">2026-06-22T07:58:00Z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