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BE1D6" w14:textId="77777777" w:rsidR="00B72773" w:rsidRPr="007527EC" w:rsidRDefault="00B72773" w:rsidP="00B72773">
      <w:pPr>
        <w:ind w:right="283" w:firstLine="0"/>
        <w:jc w:val="center"/>
        <w:rPr>
          <w:rFonts w:ascii="Times New Roman" w:hAnsi="Times New Roman" w:cs="Times New Roman"/>
          <w:b/>
          <w:sz w:val="24"/>
        </w:rPr>
      </w:pPr>
    </w:p>
    <w:p w14:paraId="0D9F48E0" w14:textId="37476D3A" w:rsidR="00A41390" w:rsidRDefault="00A41390" w:rsidP="00A41390">
      <w:pPr>
        <w:widowControl/>
        <w:tabs>
          <w:tab w:val="center" w:pos="4680"/>
          <w:tab w:val="right" w:pos="9360"/>
        </w:tabs>
        <w:autoSpaceDE/>
        <w:adjustRightInd/>
        <w:ind w:firstLine="0"/>
        <w:jc w:val="right"/>
        <w:rPr>
          <w:rFonts w:ascii="Times New Roman" w:eastAsia="Calibri" w:hAnsi="Times New Roman" w:cs="Times New Roman"/>
          <w:b/>
          <w:sz w:val="24"/>
          <w:lang w:eastAsia="en-US"/>
        </w:rPr>
      </w:pPr>
      <w:r>
        <w:rPr>
          <w:rFonts w:ascii="Times New Roman" w:eastAsia="Calibri" w:hAnsi="Times New Roman" w:cs="Times New Roman"/>
          <w:b/>
          <w:sz w:val="24"/>
          <w:lang w:eastAsia="en-US"/>
        </w:rPr>
        <w:tab/>
        <w:t>Priedas Nr.</w:t>
      </w:r>
      <w:r w:rsidR="004715C5">
        <w:rPr>
          <w:rFonts w:ascii="Times New Roman" w:eastAsia="Calibri" w:hAnsi="Times New Roman" w:cs="Times New Roman"/>
          <w:b/>
          <w:sz w:val="24"/>
          <w:lang w:eastAsia="en-US"/>
        </w:rPr>
        <w:t>2</w:t>
      </w:r>
    </w:p>
    <w:p w14:paraId="59E748E7" w14:textId="77777777" w:rsidR="00A41390" w:rsidRDefault="00A41390" w:rsidP="00A41390">
      <w:pPr>
        <w:widowControl/>
        <w:tabs>
          <w:tab w:val="center" w:pos="4680"/>
          <w:tab w:val="right" w:pos="9360"/>
        </w:tabs>
        <w:autoSpaceDE/>
        <w:adjustRightInd/>
        <w:ind w:firstLine="0"/>
        <w:rPr>
          <w:rFonts w:ascii="Times New Roman" w:eastAsia="Calibri" w:hAnsi="Times New Roman" w:cs="Times New Roman"/>
          <w:b/>
          <w:sz w:val="24"/>
          <w:lang w:eastAsia="en-US"/>
        </w:rPr>
      </w:pPr>
    </w:p>
    <w:p w14:paraId="2E31115E" w14:textId="18E4AB99" w:rsidR="00A41390" w:rsidRPr="007527EC" w:rsidRDefault="00B72773" w:rsidP="00A41390">
      <w:pPr>
        <w:widowControl/>
        <w:tabs>
          <w:tab w:val="center" w:pos="4680"/>
          <w:tab w:val="right" w:pos="9360"/>
        </w:tabs>
        <w:autoSpaceDE/>
        <w:adjustRightInd/>
        <w:ind w:firstLine="0"/>
        <w:jc w:val="center"/>
        <w:rPr>
          <w:rFonts w:ascii="Times New Roman" w:eastAsia="Calibri" w:hAnsi="Times New Roman" w:cs="Times New Roman"/>
          <w:b/>
          <w:sz w:val="24"/>
          <w:lang w:eastAsia="en-US"/>
        </w:rPr>
      </w:pPr>
      <w:r w:rsidRPr="007527EC">
        <w:rPr>
          <w:rFonts w:ascii="Times New Roman" w:eastAsia="Calibri" w:hAnsi="Times New Roman" w:cs="Times New Roman"/>
          <w:b/>
          <w:sz w:val="24"/>
          <w:lang w:eastAsia="en-US"/>
        </w:rPr>
        <w:t>TECHNINĖ SPECIFIKACIJA</w:t>
      </w:r>
    </w:p>
    <w:p w14:paraId="07D06195" w14:textId="77777777" w:rsidR="00B72773" w:rsidRPr="007527EC" w:rsidRDefault="00B72773" w:rsidP="00B72773">
      <w:pPr>
        <w:widowControl/>
        <w:autoSpaceDE/>
        <w:adjustRightInd/>
        <w:ind w:firstLine="0"/>
        <w:jc w:val="center"/>
        <w:rPr>
          <w:rFonts w:ascii="Times New Roman" w:eastAsia="Calibri" w:hAnsi="Times New Roman" w:cs="Times New Roman"/>
          <w:b/>
          <w:strike/>
          <w:sz w:val="24"/>
          <w:lang w:eastAsia="en-US"/>
        </w:rPr>
      </w:pPr>
    </w:p>
    <w:p w14:paraId="01A2712F" w14:textId="77777777" w:rsidR="00B72773" w:rsidRPr="007527EC" w:rsidRDefault="00B72773" w:rsidP="00B72773">
      <w:pPr>
        <w:widowControl/>
        <w:autoSpaceDE/>
        <w:adjustRightInd/>
        <w:ind w:firstLine="0"/>
        <w:jc w:val="center"/>
        <w:rPr>
          <w:rFonts w:ascii="Times New Roman" w:eastAsia="Calibri" w:hAnsi="Times New Roman" w:cs="Times New Roman"/>
          <w:b/>
          <w:sz w:val="24"/>
          <w:lang w:eastAsia="en-US"/>
        </w:rPr>
      </w:pPr>
    </w:p>
    <w:p w14:paraId="4FDCD61D" w14:textId="77777777" w:rsidR="00B72773" w:rsidRPr="007527EC" w:rsidRDefault="00B72773" w:rsidP="00B72773">
      <w:pPr>
        <w:widowControl/>
        <w:autoSpaceDE/>
        <w:adjustRightInd/>
        <w:ind w:firstLine="0"/>
        <w:rPr>
          <w:rFonts w:ascii="Times New Roman" w:eastAsia="Calibri" w:hAnsi="Times New Roman" w:cs="Times New Roman"/>
          <w:sz w:val="24"/>
          <w:lang w:eastAsia="en-US"/>
        </w:rPr>
      </w:pPr>
    </w:p>
    <w:p w14:paraId="45B40390" w14:textId="797081F9" w:rsidR="00FA5740" w:rsidRPr="007527EC" w:rsidRDefault="00DC5CB9" w:rsidP="00AB09E4">
      <w:pPr>
        <w:pStyle w:val="Sraopastraipa"/>
        <w:numPr>
          <w:ilvl w:val="0"/>
          <w:numId w:val="3"/>
        </w:numPr>
        <w:jc w:val="both"/>
        <w:textAlignment w:val="baseline"/>
        <w:rPr>
          <w:rFonts w:ascii="Times New Roman" w:hAnsi="Times New Roman" w:cs="Times New Roman"/>
          <w:bCs/>
        </w:rPr>
      </w:pPr>
      <w:r w:rsidRPr="007527EC">
        <w:rPr>
          <w:rFonts w:ascii="Times New Roman" w:hAnsi="Times New Roman" w:cs="Times New Roman"/>
          <w:bCs/>
        </w:rPr>
        <w:t>UAB „Klaipėdos paslaugos“ (toliau – Perkantysis subjektas arba Pirkėjas) ketina įsigyti N2 kategorijos transporto priemonę – techninės pagalbos automobilį (</w:t>
      </w:r>
      <w:r w:rsidR="00D32688" w:rsidRPr="007527EC">
        <w:rPr>
          <w:rFonts w:ascii="Times New Roman" w:hAnsi="Times New Roman" w:cs="Times New Roman"/>
          <w:bCs/>
        </w:rPr>
        <w:t>tralą</w:t>
      </w:r>
      <w:r w:rsidR="002B0D26">
        <w:rPr>
          <w:rFonts w:ascii="Times New Roman" w:hAnsi="Times New Roman" w:cs="Times New Roman"/>
          <w:bCs/>
        </w:rPr>
        <w:t>)</w:t>
      </w:r>
      <w:r w:rsidRPr="007527EC">
        <w:rPr>
          <w:rFonts w:ascii="Times New Roman" w:hAnsi="Times New Roman" w:cs="Times New Roman"/>
          <w:bCs/>
        </w:rPr>
        <w:t xml:space="preserve"> (toliau – </w:t>
      </w:r>
      <w:r w:rsidR="00F2235D">
        <w:rPr>
          <w:rFonts w:ascii="Times New Roman" w:hAnsi="Times New Roman" w:cs="Times New Roman"/>
          <w:bCs/>
        </w:rPr>
        <w:t>tralas/</w:t>
      </w:r>
      <w:r w:rsidRPr="007527EC">
        <w:rPr>
          <w:rFonts w:ascii="Times New Roman" w:hAnsi="Times New Roman" w:cs="Times New Roman"/>
          <w:bCs/>
        </w:rPr>
        <w:t xml:space="preserve">Prekė , kurio paskirtis </w:t>
      </w:r>
      <w:r w:rsidR="00BB1F7A">
        <w:rPr>
          <w:rFonts w:ascii="Times New Roman" w:hAnsi="Times New Roman" w:cs="Times New Roman"/>
          <w:bCs/>
        </w:rPr>
        <w:t>–</w:t>
      </w:r>
      <w:r w:rsidR="00700816" w:rsidRPr="007527EC">
        <w:rPr>
          <w:rFonts w:ascii="Times New Roman" w:hAnsi="Times New Roman" w:cs="Times New Roman"/>
          <w:bCs/>
        </w:rPr>
        <w:t xml:space="preserve"> </w:t>
      </w:r>
      <w:r w:rsidR="00BB1F7A" w:rsidRPr="00BB1F7A">
        <w:rPr>
          <w:rFonts w:ascii="Times New Roman" w:hAnsi="Times New Roman" w:cs="Times New Roman"/>
        </w:rPr>
        <w:t>nuleidžiamos (slankiojančios) hidraulinės platformos</w:t>
      </w:r>
      <w:r w:rsidRPr="00BB1F7A">
        <w:rPr>
          <w:rFonts w:ascii="Times New Roman" w:hAnsi="Times New Roman" w:cs="Times New Roman"/>
          <w:bCs/>
        </w:rPr>
        <w:t xml:space="preserve"> pagalba</w:t>
      </w:r>
      <w:r w:rsidRPr="007527EC">
        <w:rPr>
          <w:rFonts w:ascii="Times New Roman" w:hAnsi="Times New Roman" w:cs="Times New Roman"/>
          <w:bCs/>
        </w:rPr>
        <w:t xml:space="preserve"> </w:t>
      </w:r>
      <w:r w:rsidR="00BB1F7A">
        <w:rPr>
          <w:rFonts w:ascii="Times New Roman" w:hAnsi="Times New Roman" w:cs="Times New Roman"/>
          <w:bCs/>
        </w:rPr>
        <w:t>pakrauti</w:t>
      </w:r>
      <w:r w:rsidR="00BB1F7A" w:rsidRPr="007527EC">
        <w:rPr>
          <w:rFonts w:ascii="Times New Roman" w:hAnsi="Times New Roman" w:cs="Times New Roman"/>
          <w:bCs/>
        </w:rPr>
        <w:t xml:space="preserve"> </w:t>
      </w:r>
      <w:r w:rsidRPr="007527EC">
        <w:rPr>
          <w:rFonts w:ascii="Times New Roman" w:hAnsi="Times New Roman" w:cs="Times New Roman"/>
          <w:bCs/>
        </w:rPr>
        <w:t xml:space="preserve">transporto priemonę ir ją pergabenti. </w:t>
      </w:r>
    </w:p>
    <w:p w14:paraId="24DC87B7" w14:textId="692BEF02" w:rsidR="00FA5740" w:rsidRPr="007527EC" w:rsidRDefault="00DC5CB9" w:rsidP="00AB09E4">
      <w:pPr>
        <w:pStyle w:val="Sraopastraipa"/>
        <w:numPr>
          <w:ilvl w:val="0"/>
          <w:numId w:val="3"/>
        </w:numPr>
        <w:jc w:val="both"/>
        <w:textAlignment w:val="baseline"/>
        <w:rPr>
          <w:rFonts w:ascii="Times New Roman" w:hAnsi="Times New Roman" w:cs="Times New Roman"/>
          <w:bCs/>
        </w:rPr>
      </w:pPr>
      <w:r w:rsidRPr="007527EC">
        <w:rPr>
          <w:rFonts w:ascii="Times New Roman" w:hAnsi="Times New Roman" w:cs="Times New Roman"/>
          <w:bCs/>
        </w:rPr>
        <w:t>BVPŽ kodas – 341</w:t>
      </w:r>
      <w:r w:rsidR="00A42FA4" w:rsidRPr="007527EC">
        <w:rPr>
          <w:rFonts w:ascii="Times New Roman" w:hAnsi="Times New Roman" w:cs="Times New Roman"/>
          <w:bCs/>
        </w:rPr>
        <w:t>44220</w:t>
      </w:r>
      <w:r w:rsidRPr="007527EC">
        <w:rPr>
          <w:rFonts w:ascii="Times New Roman" w:hAnsi="Times New Roman" w:cs="Times New Roman"/>
          <w:bCs/>
        </w:rPr>
        <w:t>-</w:t>
      </w:r>
      <w:r w:rsidR="00A42FA4" w:rsidRPr="007527EC">
        <w:rPr>
          <w:rFonts w:ascii="Times New Roman" w:hAnsi="Times New Roman" w:cs="Times New Roman"/>
          <w:bCs/>
        </w:rPr>
        <w:t>6</w:t>
      </w:r>
      <w:r w:rsidRPr="007527EC">
        <w:rPr>
          <w:rFonts w:ascii="Times New Roman" w:hAnsi="Times New Roman" w:cs="Times New Roman"/>
          <w:bCs/>
        </w:rPr>
        <w:t xml:space="preserve"> </w:t>
      </w:r>
      <w:r w:rsidR="00A42FA4" w:rsidRPr="007527EC">
        <w:rPr>
          <w:rFonts w:ascii="Times New Roman" w:hAnsi="Times New Roman" w:cs="Times New Roman"/>
          <w:bCs/>
        </w:rPr>
        <w:t>techninės pagalbos automobiliai.</w:t>
      </w:r>
    </w:p>
    <w:p w14:paraId="2FF65499" w14:textId="5727B246" w:rsidR="00FA5740" w:rsidRPr="007527EC" w:rsidRDefault="00DC5CB9" w:rsidP="00AB09E4">
      <w:pPr>
        <w:pStyle w:val="Sraopastraipa"/>
        <w:numPr>
          <w:ilvl w:val="0"/>
          <w:numId w:val="3"/>
        </w:numPr>
        <w:jc w:val="both"/>
        <w:textAlignment w:val="baseline"/>
        <w:rPr>
          <w:rFonts w:ascii="Times New Roman" w:hAnsi="Times New Roman" w:cs="Times New Roman"/>
          <w:bCs/>
        </w:rPr>
      </w:pPr>
      <w:r w:rsidRPr="007527EC">
        <w:rPr>
          <w:rFonts w:ascii="Times New Roman" w:hAnsi="Times New Roman" w:cs="Times New Roman"/>
          <w:bCs/>
        </w:rPr>
        <w:t>Perkamas Prekių kiekis – 1vnt.</w:t>
      </w:r>
    </w:p>
    <w:p w14:paraId="215DDF9A" w14:textId="2C09DC7D" w:rsidR="005A66D6" w:rsidRPr="007527EC" w:rsidRDefault="00DC5CB9" w:rsidP="00AB09E4">
      <w:pPr>
        <w:pStyle w:val="Sraopastraipa"/>
        <w:numPr>
          <w:ilvl w:val="0"/>
          <w:numId w:val="3"/>
        </w:numPr>
        <w:jc w:val="both"/>
        <w:textAlignment w:val="baseline"/>
        <w:rPr>
          <w:rFonts w:ascii="Times New Roman" w:hAnsi="Times New Roman" w:cs="Times New Roman"/>
          <w:bCs/>
        </w:rPr>
      </w:pPr>
      <w:r w:rsidRPr="007527EC">
        <w:rPr>
          <w:rFonts w:ascii="Times New Roman" w:hAnsi="Times New Roman" w:cs="Times New Roman"/>
          <w:bCs/>
        </w:rPr>
        <w:t xml:space="preserve">Prekė gali būti eksploatuota, tačiau tinkama numatytoms funkcijoms atlikti, pilnai paruošta darbui, atitinkanti jai šioje techninėje specifikacijoje keliamus reikalavimus. </w:t>
      </w:r>
    </w:p>
    <w:p w14:paraId="6344C1C3" w14:textId="77777777" w:rsidR="00AB09E4" w:rsidRPr="007527EC" w:rsidRDefault="00DC5CB9" w:rsidP="00AB09E4">
      <w:pPr>
        <w:pStyle w:val="Sraopastraipa"/>
        <w:numPr>
          <w:ilvl w:val="0"/>
          <w:numId w:val="3"/>
        </w:numPr>
        <w:jc w:val="both"/>
        <w:textAlignment w:val="baseline"/>
        <w:rPr>
          <w:rFonts w:ascii="Times New Roman" w:hAnsi="Times New Roman" w:cs="Times New Roman"/>
          <w:bCs/>
        </w:rPr>
      </w:pPr>
      <w:r w:rsidRPr="007527EC">
        <w:rPr>
          <w:rFonts w:ascii="Times New Roman" w:hAnsi="Times New Roman" w:cs="Times New Roman"/>
          <w:bCs/>
        </w:rPr>
        <w:t>Prekės techninė būklė turi užtikrinti saugią ir sklandžią jos eksploatacijos pradžią iš kar</w:t>
      </w:r>
      <w:r w:rsidR="008926C8" w:rsidRPr="007527EC">
        <w:rPr>
          <w:rFonts w:ascii="Times New Roman" w:hAnsi="Times New Roman" w:cs="Times New Roman"/>
          <w:bCs/>
        </w:rPr>
        <w:t>t</w:t>
      </w:r>
      <w:r w:rsidRPr="007527EC">
        <w:rPr>
          <w:rFonts w:ascii="Times New Roman" w:hAnsi="Times New Roman" w:cs="Times New Roman"/>
          <w:bCs/>
        </w:rPr>
        <w:t>o po perdavimo Perkančiajam subjektui.</w:t>
      </w:r>
      <w:r w:rsidR="00403F97" w:rsidRPr="007527EC">
        <w:rPr>
          <w:rFonts w:ascii="Times New Roman" w:hAnsi="Times New Roman" w:cs="Times New Roman"/>
          <w:bCs/>
        </w:rPr>
        <w:t xml:space="preserve"> </w:t>
      </w:r>
    </w:p>
    <w:p w14:paraId="18CFCECB" w14:textId="7AF65D39" w:rsidR="005A66D6" w:rsidRPr="007527EC" w:rsidRDefault="00403F97" w:rsidP="00AB09E4">
      <w:pPr>
        <w:pStyle w:val="Sraopastraipa"/>
        <w:numPr>
          <w:ilvl w:val="1"/>
          <w:numId w:val="3"/>
        </w:numPr>
        <w:jc w:val="both"/>
        <w:textAlignment w:val="baseline"/>
        <w:rPr>
          <w:rFonts w:ascii="Times New Roman" w:hAnsi="Times New Roman" w:cs="Times New Roman"/>
          <w:bCs/>
        </w:rPr>
      </w:pPr>
      <w:r w:rsidRPr="007527EC">
        <w:rPr>
          <w:rFonts w:ascii="Times New Roman" w:hAnsi="Times New Roman" w:cs="Times New Roman"/>
          <w:bCs/>
        </w:rPr>
        <w:t>Prekė perdavimo metu turi būti techniškai tvarkinga, saugi eksploatuoti ir atitikti Lietuvos Respublikos teisės aktų bei privalomosios techninės apžiūros reikalavimus. Transporto priemonė negali turėti variklio, transmisijos, hidraulinės sistemos, kuro, aušinimo, tepimo ar kitų eksploatacinių skysčių nuotėkių (prasisunkimų), konstrukcinių pažeidimų, deformacijų, įtrūkimų, korozijos pažeistų laikančiųjų elementų ar kiauryminės korozijos.</w:t>
      </w:r>
    </w:p>
    <w:p w14:paraId="61F4D495" w14:textId="64A23F74" w:rsidR="00AB09E4" w:rsidRPr="007527EC" w:rsidRDefault="00AB09E4" w:rsidP="00AB09E4">
      <w:pPr>
        <w:pStyle w:val="Sraopastraipa"/>
        <w:numPr>
          <w:ilvl w:val="1"/>
          <w:numId w:val="3"/>
        </w:numPr>
        <w:jc w:val="both"/>
        <w:textAlignment w:val="baseline"/>
        <w:rPr>
          <w:rFonts w:ascii="Times New Roman" w:hAnsi="Times New Roman" w:cs="Times New Roman"/>
          <w:bCs/>
        </w:rPr>
      </w:pPr>
      <w:r w:rsidRPr="007527EC">
        <w:rPr>
          <w:rFonts w:ascii="Times New Roman" w:hAnsi="Times New Roman" w:cs="Times New Roman"/>
          <w:bCs/>
        </w:rPr>
        <w:t>Transporto priemonės rėmas, platformos konstrukcija, hidraulinės įrangos tvirtinimo vietos ir pakabos elementai negali būti remontuoti virinimo būdu dėl korozijos pažeidimų ar konstrukcinių lūžių, išskyrus gamintojo numatytus technologinius remontus.</w:t>
      </w:r>
    </w:p>
    <w:p w14:paraId="6A40BB1C" w14:textId="5222A832" w:rsidR="005A66D6" w:rsidRPr="007527EC" w:rsidRDefault="00DC5CB9" w:rsidP="00AB09E4">
      <w:pPr>
        <w:pStyle w:val="Sraopastraipa"/>
        <w:numPr>
          <w:ilvl w:val="0"/>
          <w:numId w:val="3"/>
        </w:numPr>
        <w:jc w:val="both"/>
        <w:textAlignment w:val="baseline"/>
        <w:rPr>
          <w:rFonts w:ascii="Times New Roman" w:hAnsi="Times New Roman" w:cs="Times New Roman"/>
          <w:bCs/>
        </w:rPr>
      </w:pPr>
      <w:r w:rsidRPr="007527EC">
        <w:rPr>
          <w:rFonts w:ascii="Times New Roman" w:hAnsi="Times New Roman" w:cs="Times New Roman"/>
          <w:bCs/>
        </w:rPr>
        <w:t>Prekės pristatymo ir perdavimo Perkančiajam subjektui vieta – Garažų g. 2, Klaipėda.</w:t>
      </w:r>
    </w:p>
    <w:p w14:paraId="2A370867" w14:textId="3D452ABD" w:rsidR="005A66D6" w:rsidRPr="00BB1F7A" w:rsidRDefault="005A66D6" w:rsidP="00AB09E4">
      <w:pPr>
        <w:pStyle w:val="Sraopastraipa"/>
        <w:numPr>
          <w:ilvl w:val="0"/>
          <w:numId w:val="3"/>
        </w:numPr>
        <w:jc w:val="both"/>
        <w:textAlignment w:val="baseline"/>
        <w:rPr>
          <w:rFonts w:ascii="Times New Roman" w:hAnsi="Times New Roman" w:cs="Times New Roman"/>
          <w:bCs/>
        </w:rPr>
      </w:pPr>
      <w:r w:rsidRPr="007527EC">
        <w:rPr>
          <w:rFonts w:ascii="Times New Roman" w:hAnsi="Times New Roman" w:cs="Times New Roman"/>
          <w:bCs/>
        </w:rPr>
        <w:t>Perkantysis subjektas pasiūlymų vertinimo metu turi teisę, o tiekėjas, pateikęs pasiūlymą perkančiojo subjekto vykdomam pirkimui, privalo sudaryti galimybę šalių sutartoje vietoje</w:t>
      </w:r>
      <w:r w:rsidR="00D32688" w:rsidRPr="007527EC">
        <w:rPr>
          <w:rFonts w:ascii="Times New Roman" w:hAnsi="Times New Roman" w:cs="Times New Roman"/>
          <w:bCs/>
        </w:rPr>
        <w:t xml:space="preserve"> (Lietuvos teritorijoje)</w:t>
      </w:r>
      <w:r w:rsidRPr="007527EC">
        <w:rPr>
          <w:rFonts w:ascii="Times New Roman" w:hAnsi="Times New Roman" w:cs="Times New Roman"/>
          <w:bCs/>
        </w:rPr>
        <w:t xml:space="preserve"> apžiūrėti ir įvertinti siūlomos Prekės techninę būklę bei atitikimą techninės specifikacijos reikalavimams</w:t>
      </w:r>
      <w:r w:rsidR="007C7200">
        <w:rPr>
          <w:rFonts w:ascii="Times New Roman" w:hAnsi="Times New Roman" w:cs="Times New Roman"/>
          <w:bCs/>
        </w:rPr>
        <w:t xml:space="preserve">. </w:t>
      </w:r>
      <w:r w:rsidR="007C7200" w:rsidRPr="00BB1F7A">
        <w:rPr>
          <w:rFonts w:ascii="Times New Roman" w:hAnsi="Times New Roman" w:cs="Times New Roman"/>
        </w:rPr>
        <w:t>Tiekėjas privalo sudaryti galimybę atlikti apžiūrą ne vėliau kaip per 3 darbo dienas nuo perkančiojo subjekto pranešimo dienos.</w:t>
      </w:r>
      <w:r w:rsidR="007C7200" w:rsidRPr="00BB1F7A">
        <w:t xml:space="preserve"> </w:t>
      </w:r>
      <w:r w:rsidR="007C7200" w:rsidRPr="00BB1F7A">
        <w:rPr>
          <w:rFonts w:ascii="Times New Roman" w:hAnsi="Times New Roman" w:cs="Times New Roman"/>
        </w:rPr>
        <w:t>Tiekėjui nesudarant galimybės apžiūrėti siūlomos Prekės perkantysis subjektas turi teisę tiekėjo pasiūlymą atmesti.</w:t>
      </w:r>
    </w:p>
    <w:p w14:paraId="26E0AAAD" w14:textId="77777777" w:rsidR="00B72773" w:rsidRPr="007527EC" w:rsidRDefault="00B72773" w:rsidP="00B72773">
      <w:pPr>
        <w:widowControl/>
        <w:autoSpaceDE/>
        <w:adjustRightInd/>
        <w:ind w:firstLine="0"/>
        <w:rPr>
          <w:rFonts w:ascii="Times New Roman" w:eastAsia="Calibri" w:hAnsi="Times New Roman" w:cs="Times New Roman"/>
          <w:sz w:val="24"/>
          <w:lang w:eastAsia="en-US"/>
        </w:rPr>
      </w:pPr>
    </w:p>
    <w:p w14:paraId="1400834B" w14:textId="77777777" w:rsidR="00B72773" w:rsidRPr="007527EC" w:rsidRDefault="00B72773" w:rsidP="00B72773">
      <w:pPr>
        <w:widowControl/>
        <w:autoSpaceDE/>
        <w:adjustRightInd/>
        <w:ind w:firstLine="0"/>
        <w:rPr>
          <w:rFonts w:ascii="Times New Roman" w:eastAsia="Calibri" w:hAnsi="Times New Roman" w:cs="Times New Roman"/>
          <w:sz w:val="24"/>
          <w:lang w:eastAsia="en-US"/>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3075"/>
        <w:gridCol w:w="2998"/>
        <w:gridCol w:w="2984"/>
      </w:tblGrid>
      <w:tr w:rsidR="00B72773" w:rsidRPr="007527EC" w14:paraId="37D5A684" w14:textId="77777777" w:rsidTr="00CA50EB">
        <w:tc>
          <w:tcPr>
            <w:tcW w:w="1116" w:type="dxa"/>
            <w:tcBorders>
              <w:top w:val="single" w:sz="4" w:space="0" w:color="auto"/>
              <w:left w:val="single" w:sz="4" w:space="0" w:color="auto"/>
              <w:bottom w:val="single" w:sz="4" w:space="0" w:color="auto"/>
              <w:right w:val="single" w:sz="4" w:space="0" w:color="auto"/>
            </w:tcBorders>
            <w:vAlign w:val="center"/>
            <w:hideMark/>
          </w:tcPr>
          <w:p w14:paraId="72B9A2EB" w14:textId="77777777" w:rsidR="00B72773" w:rsidRPr="007527EC" w:rsidRDefault="00B72773" w:rsidP="00CA50EB">
            <w:pPr>
              <w:widowControl/>
              <w:autoSpaceDE/>
              <w:adjustRightInd/>
              <w:ind w:firstLine="0"/>
              <w:jc w:val="center"/>
              <w:rPr>
                <w:rFonts w:ascii="Times New Roman" w:eastAsia="Calibri" w:hAnsi="Times New Roman" w:cs="Times New Roman"/>
                <w:b/>
                <w:bCs/>
                <w:sz w:val="24"/>
                <w:lang w:eastAsia="en-US"/>
              </w:rPr>
            </w:pPr>
            <w:r w:rsidRPr="007527EC">
              <w:rPr>
                <w:rFonts w:ascii="Times New Roman" w:eastAsia="Calibri" w:hAnsi="Times New Roman" w:cs="Times New Roman"/>
                <w:b/>
                <w:bCs/>
                <w:sz w:val="24"/>
                <w:lang w:eastAsia="en-US"/>
              </w:rPr>
              <w:t>Eil. Nr.</w:t>
            </w:r>
          </w:p>
        </w:tc>
        <w:tc>
          <w:tcPr>
            <w:tcW w:w="3075" w:type="dxa"/>
            <w:tcBorders>
              <w:top w:val="single" w:sz="4" w:space="0" w:color="auto"/>
              <w:left w:val="single" w:sz="4" w:space="0" w:color="auto"/>
              <w:bottom w:val="single" w:sz="4" w:space="0" w:color="auto"/>
              <w:right w:val="single" w:sz="4" w:space="0" w:color="auto"/>
            </w:tcBorders>
            <w:vAlign w:val="center"/>
            <w:hideMark/>
          </w:tcPr>
          <w:p w14:paraId="56AC06EF" w14:textId="77777777" w:rsidR="00B72773" w:rsidRPr="007527EC" w:rsidRDefault="00B72773" w:rsidP="00CA50EB">
            <w:pPr>
              <w:widowControl/>
              <w:autoSpaceDE/>
              <w:adjustRightInd/>
              <w:ind w:firstLine="0"/>
              <w:jc w:val="center"/>
              <w:rPr>
                <w:rFonts w:ascii="Times New Roman" w:eastAsia="Calibri" w:hAnsi="Times New Roman" w:cs="Times New Roman"/>
                <w:b/>
                <w:bCs/>
                <w:sz w:val="24"/>
                <w:lang w:eastAsia="en-US"/>
              </w:rPr>
            </w:pPr>
            <w:r w:rsidRPr="007527EC">
              <w:rPr>
                <w:rFonts w:ascii="Times New Roman" w:eastAsia="Calibri" w:hAnsi="Times New Roman" w:cs="Times New Roman"/>
                <w:b/>
                <w:bCs/>
                <w:sz w:val="24"/>
                <w:lang w:eastAsia="en-US"/>
              </w:rPr>
              <w:t>Parametrai</w:t>
            </w:r>
          </w:p>
        </w:tc>
        <w:tc>
          <w:tcPr>
            <w:tcW w:w="2998" w:type="dxa"/>
            <w:tcBorders>
              <w:top w:val="single" w:sz="4" w:space="0" w:color="auto"/>
              <w:left w:val="single" w:sz="4" w:space="0" w:color="auto"/>
              <w:bottom w:val="single" w:sz="4" w:space="0" w:color="auto"/>
              <w:right w:val="single" w:sz="4" w:space="0" w:color="auto"/>
            </w:tcBorders>
            <w:vAlign w:val="center"/>
            <w:hideMark/>
          </w:tcPr>
          <w:p w14:paraId="2092D884" w14:textId="77777777" w:rsidR="00B72773" w:rsidRPr="007527EC" w:rsidRDefault="00B72773" w:rsidP="00CA50EB">
            <w:pPr>
              <w:widowControl/>
              <w:autoSpaceDE/>
              <w:adjustRightInd/>
              <w:ind w:firstLine="0"/>
              <w:jc w:val="center"/>
              <w:rPr>
                <w:rFonts w:ascii="Times New Roman" w:eastAsia="Calibri" w:hAnsi="Times New Roman" w:cs="Times New Roman"/>
                <w:b/>
                <w:bCs/>
                <w:sz w:val="24"/>
                <w:lang w:eastAsia="en-US"/>
              </w:rPr>
            </w:pPr>
            <w:r w:rsidRPr="007527EC">
              <w:rPr>
                <w:rFonts w:ascii="Times New Roman" w:eastAsia="Calibri" w:hAnsi="Times New Roman" w:cs="Times New Roman"/>
                <w:b/>
                <w:bCs/>
                <w:sz w:val="24"/>
                <w:lang w:eastAsia="en-US"/>
              </w:rPr>
              <w:t>Reikalavimai</w:t>
            </w:r>
          </w:p>
        </w:tc>
        <w:tc>
          <w:tcPr>
            <w:tcW w:w="2984" w:type="dxa"/>
            <w:tcBorders>
              <w:top w:val="single" w:sz="4" w:space="0" w:color="auto"/>
              <w:left w:val="single" w:sz="4" w:space="0" w:color="auto"/>
              <w:bottom w:val="single" w:sz="4" w:space="0" w:color="auto"/>
              <w:right w:val="single" w:sz="4" w:space="0" w:color="auto"/>
            </w:tcBorders>
            <w:vAlign w:val="center"/>
            <w:hideMark/>
          </w:tcPr>
          <w:p w14:paraId="337D5E34" w14:textId="77777777" w:rsidR="00D94ACC" w:rsidRPr="007527EC" w:rsidRDefault="00D94ACC" w:rsidP="00D94ACC">
            <w:pPr>
              <w:widowControl/>
              <w:autoSpaceDE/>
              <w:adjustRightInd/>
              <w:spacing w:line="276" w:lineRule="auto"/>
              <w:ind w:firstLine="0"/>
              <w:jc w:val="center"/>
              <w:rPr>
                <w:rFonts w:ascii="Times New Roman" w:eastAsia="Calibri" w:hAnsi="Times New Roman" w:cs="Times New Roman"/>
                <w:b/>
                <w:bCs/>
                <w:color w:val="EE0000"/>
                <w:kern w:val="2"/>
                <w:sz w:val="24"/>
                <w:lang w:eastAsia="en-US"/>
                <w14:ligatures w14:val="standardContextual"/>
              </w:rPr>
            </w:pPr>
            <w:r w:rsidRPr="007527EC">
              <w:rPr>
                <w:rFonts w:ascii="Times New Roman" w:eastAsia="Calibri" w:hAnsi="Times New Roman" w:cs="Times New Roman"/>
                <w:b/>
                <w:bCs/>
                <w:color w:val="EE0000"/>
                <w:kern w:val="2"/>
                <w:sz w:val="24"/>
                <w:lang w:eastAsia="en-US"/>
                <w14:ligatures w14:val="standardContextual"/>
              </w:rPr>
              <w:t>Pildo tiekėjas</w:t>
            </w:r>
          </w:p>
          <w:p w14:paraId="6B93B7C5" w14:textId="77777777" w:rsidR="00D94ACC" w:rsidRPr="007527EC" w:rsidRDefault="00D94ACC" w:rsidP="00D94ACC">
            <w:pPr>
              <w:spacing w:line="276" w:lineRule="auto"/>
              <w:ind w:firstLine="0"/>
              <w:jc w:val="center"/>
              <w:rPr>
                <w:rFonts w:ascii="Times New Roman" w:hAnsi="Times New Roman" w:cs="Times New Roman"/>
                <w:b/>
                <w:color w:val="000000"/>
                <w:kern w:val="2"/>
                <w:sz w:val="24"/>
                <w14:ligatures w14:val="standardContextual"/>
              </w:rPr>
            </w:pPr>
            <w:r w:rsidRPr="007527EC">
              <w:rPr>
                <w:rFonts w:ascii="Times New Roman" w:hAnsi="Times New Roman" w:cs="Times New Roman"/>
                <w:b/>
                <w:color w:val="000000"/>
                <w:kern w:val="2"/>
                <w:sz w:val="24"/>
                <w14:ligatures w14:val="standardContextual"/>
              </w:rPr>
              <w:t>Tiekėjo pasiūlymas</w:t>
            </w:r>
          </w:p>
          <w:p w14:paraId="6F5F5891" w14:textId="5679226F" w:rsidR="00B72773" w:rsidRPr="007527EC" w:rsidRDefault="00D94ACC" w:rsidP="00D94ACC">
            <w:pPr>
              <w:widowControl/>
              <w:autoSpaceDE/>
              <w:adjustRightInd/>
              <w:ind w:firstLine="0"/>
              <w:jc w:val="center"/>
              <w:rPr>
                <w:rFonts w:ascii="Times New Roman" w:eastAsia="Calibri" w:hAnsi="Times New Roman" w:cs="Times New Roman"/>
                <w:b/>
                <w:bCs/>
                <w:sz w:val="24"/>
                <w:lang w:eastAsia="en-US"/>
              </w:rPr>
            </w:pPr>
            <w:r w:rsidRPr="007527EC">
              <w:rPr>
                <w:rFonts w:ascii="Times New Roman" w:hAnsi="Times New Roman" w:cs="Times New Roman"/>
                <w:b/>
                <w:color w:val="000000"/>
                <w:kern w:val="2"/>
                <w:sz w:val="24"/>
                <w14:ligatures w14:val="standardContextual"/>
              </w:rPr>
              <w:t xml:space="preserve">(nepakanka nurodyti vien „atitinka / neatitinka“, </w:t>
            </w:r>
            <w:r w:rsidRPr="007527EC">
              <w:rPr>
                <w:rFonts w:ascii="Times New Roman" w:hAnsi="Times New Roman" w:cs="Times New Roman"/>
                <w:b/>
                <w:color w:val="000000"/>
                <w:kern w:val="2"/>
                <w:sz w:val="24"/>
                <w:u w:val="single"/>
                <w14:ligatures w14:val="standardContextual"/>
              </w:rPr>
              <w:t>būtina nurodyti tikslias siūlomas reikšmes ar teikiamus dokumentus</w:t>
            </w:r>
            <w:r w:rsidRPr="007527EC">
              <w:rPr>
                <w:rFonts w:ascii="Times New Roman" w:hAnsi="Times New Roman" w:cs="Times New Roman"/>
                <w:b/>
                <w:color w:val="000000"/>
                <w:kern w:val="2"/>
                <w:sz w:val="24"/>
                <w14:ligatures w14:val="standardContextual"/>
              </w:rPr>
              <w:t>)</w:t>
            </w:r>
          </w:p>
        </w:tc>
      </w:tr>
      <w:tr w:rsidR="00B72773" w:rsidRPr="007527EC" w14:paraId="3859FC8C" w14:textId="77777777" w:rsidTr="00CA50EB">
        <w:tc>
          <w:tcPr>
            <w:tcW w:w="1116" w:type="dxa"/>
            <w:tcBorders>
              <w:top w:val="single" w:sz="4" w:space="0" w:color="auto"/>
              <w:left w:val="single" w:sz="4" w:space="0" w:color="auto"/>
              <w:bottom w:val="single" w:sz="4" w:space="0" w:color="auto"/>
              <w:right w:val="single" w:sz="4" w:space="0" w:color="auto"/>
            </w:tcBorders>
            <w:vAlign w:val="center"/>
            <w:hideMark/>
          </w:tcPr>
          <w:p w14:paraId="1A61E8E7" w14:textId="77777777" w:rsidR="00B72773" w:rsidRPr="007527EC" w:rsidRDefault="00B72773" w:rsidP="00CA50EB">
            <w:pPr>
              <w:widowControl/>
              <w:autoSpaceDE/>
              <w:adjustRightInd/>
              <w:ind w:firstLine="0"/>
              <w:jc w:val="center"/>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1.</w:t>
            </w:r>
          </w:p>
        </w:tc>
        <w:tc>
          <w:tcPr>
            <w:tcW w:w="3075" w:type="dxa"/>
            <w:tcBorders>
              <w:top w:val="single" w:sz="4" w:space="0" w:color="auto"/>
              <w:left w:val="single" w:sz="4" w:space="0" w:color="auto"/>
              <w:bottom w:val="single" w:sz="4" w:space="0" w:color="auto"/>
              <w:right w:val="single" w:sz="4" w:space="0" w:color="auto"/>
            </w:tcBorders>
            <w:vAlign w:val="center"/>
            <w:hideMark/>
          </w:tcPr>
          <w:p w14:paraId="42B614A3" w14:textId="75CEB6CD" w:rsidR="00D605F2" w:rsidRPr="007527EC" w:rsidRDefault="00D32688" w:rsidP="00D605F2">
            <w:pPr>
              <w:widowControl/>
              <w:autoSpaceDE/>
              <w:adjustRightInd/>
              <w:ind w:firstLine="0"/>
              <w:rPr>
                <w:rFonts w:ascii="Times New Roman" w:eastAsia="Calibri" w:hAnsi="Times New Roman" w:cs="Times New Roman"/>
                <w:sz w:val="24"/>
                <w:lang w:eastAsia="en-US"/>
              </w:rPr>
            </w:pPr>
            <w:r w:rsidRPr="007527EC">
              <w:rPr>
                <w:rFonts w:ascii="Times New Roman" w:hAnsi="Times New Roman" w:cs="Times New Roman"/>
                <w:sz w:val="24"/>
              </w:rPr>
              <w:t>T</w:t>
            </w:r>
            <w:r w:rsidR="00D605F2" w:rsidRPr="007527EC">
              <w:rPr>
                <w:rFonts w:ascii="Times New Roman" w:hAnsi="Times New Roman" w:cs="Times New Roman"/>
                <w:sz w:val="24"/>
              </w:rPr>
              <w:t>echninės pagalbos automobilis (</w:t>
            </w:r>
            <w:r w:rsidRPr="007527EC">
              <w:rPr>
                <w:rFonts w:ascii="Times New Roman" w:hAnsi="Times New Roman" w:cs="Times New Roman"/>
                <w:color w:val="000000" w:themeColor="text1"/>
                <w:sz w:val="24"/>
              </w:rPr>
              <w:t>tralas</w:t>
            </w:r>
            <w:r w:rsidR="00D605F2" w:rsidRPr="007527EC">
              <w:rPr>
                <w:rFonts w:ascii="Times New Roman" w:hAnsi="Times New Roman" w:cs="Times New Roman"/>
                <w:sz w:val="24"/>
              </w:rPr>
              <w:t xml:space="preserve">) </w:t>
            </w:r>
          </w:p>
          <w:p w14:paraId="39309C51" w14:textId="6A84BA41" w:rsidR="00B72773" w:rsidRPr="007527EC" w:rsidRDefault="00B72773" w:rsidP="00CA50EB">
            <w:pPr>
              <w:widowControl/>
              <w:autoSpaceDE/>
              <w:adjustRightInd/>
              <w:ind w:firstLine="0"/>
              <w:rPr>
                <w:rFonts w:ascii="Times New Roman" w:eastAsia="Calibri" w:hAnsi="Times New Roman" w:cs="Times New Roman"/>
                <w:sz w:val="24"/>
                <w:lang w:eastAsia="en-US"/>
              </w:rPr>
            </w:pPr>
          </w:p>
        </w:tc>
        <w:tc>
          <w:tcPr>
            <w:tcW w:w="2998" w:type="dxa"/>
            <w:tcBorders>
              <w:top w:val="single" w:sz="4" w:space="0" w:color="auto"/>
              <w:left w:val="single" w:sz="4" w:space="0" w:color="auto"/>
              <w:bottom w:val="single" w:sz="4" w:space="0" w:color="auto"/>
              <w:right w:val="single" w:sz="4" w:space="0" w:color="auto"/>
            </w:tcBorders>
            <w:vAlign w:val="center"/>
            <w:hideMark/>
          </w:tcPr>
          <w:p w14:paraId="5651AFE9" w14:textId="383E5403" w:rsidR="00B72773" w:rsidRPr="007527EC" w:rsidRDefault="00700816" w:rsidP="00CA50EB">
            <w:pPr>
              <w:widowControl/>
              <w:autoSpaceDE/>
              <w:adjustRightInd/>
              <w:ind w:firstLine="0"/>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 xml:space="preserve">Gali būti </w:t>
            </w:r>
            <w:r w:rsidR="00B72773" w:rsidRPr="007527EC">
              <w:rPr>
                <w:rFonts w:ascii="Times New Roman" w:eastAsia="Calibri" w:hAnsi="Times New Roman" w:cs="Times New Roman"/>
                <w:sz w:val="24"/>
                <w:lang w:eastAsia="en-US"/>
              </w:rPr>
              <w:t xml:space="preserve">naudotas, pagamintas ne anksčiau </w:t>
            </w:r>
            <w:r w:rsidRPr="007527EC">
              <w:rPr>
                <w:rFonts w:ascii="Times New Roman" w:eastAsia="Calibri" w:hAnsi="Times New Roman" w:cs="Times New Roman"/>
                <w:sz w:val="24"/>
                <w:lang w:eastAsia="en-US"/>
              </w:rPr>
              <w:t xml:space="preserve">nei </w:t>
            </w:r>
            <w:r w:rsidR="008866F6" w:rsidRPr="007527EC">
              <w:rPr>
                <w:rFonts w:ascii="Times New Roman" w:eastAsia="Calibri" w:hAnsi="Times New Roman" w:cs="Times New Roman"/>
                <w:sz w:val="24"/>
                <w:lang w:eastAsia="en-US"/>
              </w:rPr>
              <w:t>2015</w:t>
            </w:r>
            <w:r w:rsidR="00B72773" w:rsidRPr="007527EC">
              <w:rPr>
                <w:rFonts w:ascii="Times New Roman" w:eastAsia="Calibri" w:hAnsi="Times New Roman" w:cs="Times New Roman"/>
                <w:sz w:val="24"/>
                <w:lang w:eastAsia="en-US"/>
              </w:rPr>
              <w:t xml:space="preserve"> m.</w:t>
            </w:r>
            <w:r w:rsidRPr="007527EC">
              <w:rPr>
                <w:rFonts w:ascii="Times New Roman" w:eastAsia="Calibri" w:hAnsi="Times New Roman" w:cs="Times New Roman"/>
                <w:sz w:val="24"/>
                <w:lang w:eastAsia="en-US"/>
              </w:rPr>
              <w:t xml:space="preserve"> </w:t>
            </w:r>
            <w:r w:rsidR="00B72773" w:rsidRPr="007527EC">
              <w:rPr>
                <w:rFonts w:ascii="Times New Roman" w:eastAsia="Calibri" w:hAnsi="Times New Roman" w:cs="Times New Roman"/>
                <w:sz w:val="24"/>
                <w:lang w:eastAsia="en-US"/>
              </w:rPr>
              <w:t>(pirmoji registracija)</w:t>
            </w:r>
            <w:r w:rsidR="00496B65" w:rsidRPr="007527EC">
              <w:rPr>
                <w:rFonts w:ascii="Times New Roman" w:eastAsia="Calibri" w:hAnsi="Times New Roman" w:cs="Times New Roman"/>
                <w:sz w:val="24"/>
                <w:lang w:eastAsia="en-US"/>
              </w:rPr>
              <w:t xml:space="preserve"> iki 12000 kg bendros masės</w:t>
            </w:r>
          </w:p>
        </w:tc>
        <w:tc>
          <w:tcPr>
            <w:tcW w:w="2984" w:type="dxa"/>
            <w:tcBorders>
              <w:top w:val="single" w:sz="4" w:space="0" w:color="auto"/>
              <w:left w:val="single" w:sz="4" w:space="0" w:color="auto"/>
              <w:bottom w:val="single" w:sz="4" w:space="0" w:color="auto"/>
              <w:right w:val="single" w:sz="4" w:space="0" w:color="auto"/>
            </w:tcBorders>
            <w:vAlign w:val="center"/>
          </w:tcPr>
          <w:p w14:paraId="16D65A7C" w14:textId="0F1FD46D" w:rsidR="00B72773" w:rsidRPr="007527EC" w:rsidRDefault="00D94ACC" w:rsidP="00700816">
            <w:pPr>
              <w:widowControl/>
              <w:autoSpaceDE/>
              <w:adjustRightInd/>
              <w:spacing w:line="276" w:lineRule="auto"/>
              <w:ind w:firstLine="0"/>
              <w:jc w:val="center"/>
              <w:rPr>
                <w:rFonts w:ascii="Times New Roman" w:hAnsi="Times New Roman" w:cs="Times New Roman"/>
                <w:i/>
                <w:iCs/>
                <w:color w:val="0070C0"/>
                <w:kern w:val="2"/>
                <w:sz w:val="24"/>
                <w:lang w:eastAsia="en-US"/>
                <w14:ligatures w14:val="standardContextual"/>
              </w:rPr>
            </w:pPr>
            <w:r w:rsidRPr="007527EC">
              <w:rPr>
                <w:rFonts w:ascii="Times New Roman" w:hAnsi="Times New Roman" w:cs="Times New Roman"/>
                <w:i/>
                <w:iCs/>
                <w:color w:val="0070C0"/>
                <w:kern w:val="2"/>
                <w:sz w:val="24"/>
                <w:lang w:eastAsia="en-US"/>
                <w14:ligatures w14:val="standardContextual"/>
              </w:rPr>
              <w:t>nurodyti siūlomos Prekės markę, modelį, pagaminimo metus ar pirmos registracijos datą, svorį</w:t>
            </w:r>
          </w:p>
        </w:tc>
      </w:tr>
      <w:tr w:rsidR="00B72773" w:rsidRPr="007527EC" w14:paraId="0C805989" w14:textId="77777777" w:rsidTr="00CA50EB">
        <w:tc>
          <w:tcPr>
            <w:tcW w:w="1116" w:type="dxa"/>
            <w:tcBorders>
              <w:top w:val="single" w:sz="4" w:space="0" w:color="auto"/>
              <w:left w:val="single" w:sz="4" w:space="0" w:color="auto"/>
              <w:bottom w:val="single" w:sz="4" w:space="0" w:color="auto"/>
              <w:right w:val="single" w:sz="4" w:space="0" w:color="auto"/>
            </w:tcBorders>
            <w:vAlign w:val="center"/>
            <w:hideMark/>
          </w:tcPr>
          <w:p w14:paraId="6F3A54DB" w14:textId="77777777" w:rsidR="00B72773" w:rsidRPr="007527EC" w:rsidRDefault="00B72773" w:rsidP="00CA50EB">
            <w:pPr>
              <w:widowControl/>
              <w:autoSpaceDE/>
              <w:adjustRightInd/>
              <w:ind w:firstLine="0"/>
              <w:jc w:val="center"/>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lastRenderedPageBreak/>
              <w:t>2.</w:t>
            </w:r>
          </w:p>
        </w:tc>
        <w:tc>
          <w:tcPr>
            <w:tcW w:w="3075" w:type="dxa"/>
            <w:tcBorders>
              <w:top w:val="single" w:sz="4" w:space="0" w:color="auto"/>
              <w:left w:val="single" w:sz="4" w:space="0" w:color="auto"/>
              <w:bottom w:val="single" w:sz="4" w:space="0" w:color="auto"/>
              <w:right w:val="single" w:sz="4" w:space="0" w:color="auto"/>
            </w:tcBorders>
            <w:vAlign w:val="center"/>
            <w:hideMark/>
          </w:tcPr>
          <w:p w14:paraId="2BD65922" w14:textId="77777777" w:rsidR="00B72773" w:rsidRPr="007527EC" w:rsidRDefault="00B72773" w:rsidP="00CA50EB">
            <w:pPr>
              <w:widowControl/>
              <w:autoSpaceDE/>
              <w:adjustRightInd/>
              <w:ind w:firstLine="0"/>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 xml:space="preserve">Kategorija </w:t>
            </w:r>
          </w:p>
        </w:tc>
        <w:tc>
          <w:tcPr>
            <w:tcW w:w="2998" w:type="dxa"/>
            <w:tcBorders>
              <w:top w:val="single" w:sz="4" w:space="0" w:color="auto"/>
              <w:left w:val="single" w:sz="4" w:space="0" w:color="auto"/>
              <w:bottom w:val="single" w:sz="4" w:space="0" w:color="auto"/>
              <w:right w:val="single" w:sz="4" w:space="0" w:color="auto"/>
            </w:tcBorders>
            <w:vAlign w:val="center"/>
            <w:hideMark/>
          </w:tcPr>
          <w:p w14:paraId="592645B1" w14:textId="77777777" w:rsidR="00B72773" w:rsidRPr="007527EC" w:rsidRDefault="00B72773" w:rsidP="00CA50EB">
            <w:pPr>
              <w:widowControl/>
              <w:autoSpaceDE/>
              <w:adjustRightInd/>
              <w:ind w:firstLine="0"/>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 xml:space="preserve">N2  </w:t>
            </w:r>
          </w:p>
        </w:tc>
        <w:tc>
          <w:tcPr>
            <w:tcW w:w="2984" w:type="dxa"/>
            <w:tcBorders>
              <w:top w:val="single" w:sz="4" w:space="0" w:color="auto"/>
              <w:left w:val="single" w:sz="4" w:space="0" w:color="auto"/>
              <w:bottom w:val="single" w:sz="4" w:space="0" w:color="auto"/>
              <w:right w:val="single" w:sz="4" w:space="0" w:color="auto"/>
            </w:tcBorders>
            <w:vAlign w:val="center"/>
          </w:tcPr>
          <w:p w14:paraId="2C4C7710" w14:textId="57BBA035" w:rsidR="00B72773" w:rsidRPr="007527EC" w:rsidRDefault="00496B65" w:rsidP="00CA50EB">
            <w:pPr>
              <w:widowControl/>
              <w:autoSpaceDE/>
              <w:adjustRightInd/>
              <w:ind w:firstLine="0"/>
              <w:rPr>
                <w:rFonts w:ascii="Times New Roman" w:eastAsia="Calibri" w:hAnsi="Times New Roman" w:cs="Times New Roman"/>
                <w:sz w:val="24"/>
                <w:lang w:eastAsia="en-US"/>
              </w:rPr>
            </w:pPr>
            <w:r w:rsidRPr="007527EC">
              <w:rPr>
                <w:rFonts w:ascii="Times New Roman" w:eastAsia="Calibri" w:hAnsi="Times New Roman" w:cs="Times New Roman"/>
                <w:kern w:val="2"/>
                <w:sz w:val="24"/>
                <w:lang w:eastAsia="en-US"/>
                <w14:ligatures w14:val="standardContextual"/>
              </w:rPr>
              <w:t>nepildoma</w:t>
            </w:r>
          </w:p>
        </w:tc>
      </w:tr>
      <w:tr w:rsidR="00B72773" w:rsidRPr="007527EC" w14:paraId="0E52A0F7" w14:textId="77777777" w:rsidTr="00CA50EB">
        <w:tc>
          <w:tcPr>
            <w:tcW w:w="1116" w:type="dxa"/>
            <w:tcBorders>
              <w:top w:val="single" w:sz="4" w:space="0" w:color="auto"/>
              <w:left w:val="single" w:sz="4" w:space="0" w:color="auto"/>
              <w:bottom w:val="single" w:sz="4" w:space="0" w:color="auto"/>
              <w:right w:val="single" w:sz="4" w:space="0" w:color="auto"/>
            </w:tcBorders>
            <w:vAlign w:val="center"/>
            <w:hideMark/>
          </w:tcPr>
          <w:p w14:paraId="32F7A381" w14:textId="77777777" w:rsidR="00B72773" w:rsidRPr="007527EC" w:rsidRDefault="00B72773" w:rsidP="00CA50EB">
            <w:pPr>
              <w:widowControl/>
              <w:autoSpaceDE/>
              <w:adjustRightInd/>
              <w:ind w:firstLine="0"/>
              <w:jc w:val="center"/>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3.</w:t>
            </w:r>
          </w:p>
        </w:tc>
        <w:tc>
          <w:tcPr>
            <w:tcW w:w="3075" w:type="dxa"/>
            <w:tcBorders>
              <w:top w:val="single" w:sz="4" w:space="0" w:color="auto"/>
              <w:left w:val="single" w:sz="4" w:space="0" w:color="auto"/>
              <w:bottom w:val="single" w:sz="4" w:space="0" w:color="auto"/>
              <w:right w:val="single" w:sz="4" w:space="0" w:color="auto"/>
            </w:tcBorders>
            <w:vAlign w:val="center"/>
            <w:hideMark/>
          </w:tcPr>
          <w:p w14:paraId="61485152" w14:textId="77777777" w:rsidR="00B72773" w:rsidRPr="007527EC" w:rsidRDefault="00B72773" w:rsidP="00CA50EB">
            <w:pPr>
              <w:widowControl/>
              <w:autoSpaceDE/>
              <w:adjustRightInd/>
              <w:ind w:firstLine="0"/>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Variklis</w:t>
            </w:r>
          </w:p>
        </w:tc>
        <w:tc>
          <w:tcPr>
            <w:tcW w:w="2998" w:type="dxa"/>
            <w:tcBorders>
              <w:top w:val="single" w:sz="4" w:space="0" w:color="auto"/>
              <w:left w:val="single" w:sz="4" w:space="0" w:color="auto"/>
              <w:bottom w:val="single" w:sz="4" w:space="0" w:color="auto"/>
              <w:right w:val="single" w:sz="4" w:space="0" w:color="auto"/>
            </w:tcBorders>
            <w:vAlign w:val="center"/>
          </w:tcPr>
          <w:p w14:paraId="2E649F3E" w14:textId="77777777" w:rsidR="00B72773" w:rsidRPr="007527EC" w:rsidRDefault="00B72773" w:rsidP="00CA50EB">
            <w:pPr>
              <w:widowControl/>
              <w:autoSpaceDE/>
              <w:adjustRightInd/>
              <w:ind w:firstLine="0"/>
              <w:rPr>
                <w:rFonts w:ascii="Times New Roman" w:eastAsia="Calibri" w:hAnsi="Times New Roman" w:cs="Times New Roman"/>
                <w:sz w:val="24"/>
                <w:lang w:eastAsia="en-US"/>
              </w:rPr>
            </w:pPr>
          </w:p>
        </w:tc>
        <w:tc>
          <w:tcPr>
            <w:tcW w:w="2984" w:type="dxa"/>
            <w:tcBorders>
              <w:top w:val="single" w:sz="4" w:space="0" w:color="auto"/>
              <w:left w:val="single" w:sz="4" w:space="0" w:color="auto"/>
              <w:bottom w:val="single" w:sz="4" w:space="0" w:color="auto"/>
              <w:right w:val="single" w:sz="4" w:space="0" w:color="auto"/>
            </w:tcBorders>
            <w:vAlign w:val="center"/>
          </w:tcPr>
          <w:p w14:paraId="653DC8F1" w14:textId="77777777" w:rsidR="00B72773" w:rsidRPr="007527EC" w:rsidRDefault="00B72773" w:rsidP="00CA50EB">
            <w:pPr>
              <w:widowControl/>
              <w:autoSpaceDE/>
              <w:adjustRightInd/>
              <w:ind w:firstLine="0"/>
              <w:rPr>
                <w:rFonts w:ascii="Times New Roman" w:eastAsia="Calibri" w:hAnsi="Times New Roman" w:cs="Times New Roman"/>
                <w:sz w:val="24"/>
                <w:lang w:eastAsia="en-US"/>
              </w:rPr>
            </w:pPr>
          </w:p>
        </w:tc>
      </w:tr>
      <w:tr w:rsidR="00B72773" w:rsidRPr="007527EC" w14:paraId="77455190" w14:textId="77777777" w:rsidTr="00CA50EB">
        <w:tc>
          <w:tcPr>
            <w:tcW w:w="1116" w:type="dxa"/>
            <w:tcBorders>
              <w:top w:val="single" w:sz="4" w:space="0" w:color="auto"/>
              <w:left w:val="single" w:sz="4" w:space="0" w:color="auto"/>
              <w:bottom w:val="single" w:sz="4" w:space="0" w:color="auto"/>
              <w:right w:val="single" w:sz="4" w:space="0" w:color="auto"/>
            </w:tcBorders>
            <w:vAlign w:val="center"/>
            <w:hideMark/>
          </w:tcPr>
          <w:p w14:paraId="12F5EE4A" w14:textId="77777777" w:rsidR="00B72773" w:rsidRPr="007527EC" w:rsidRDefault="00B72773" w:rsidP="00CA50EB">
            <w:pPr>
              <w:widowControl/>
              <w:autoSpaceDE/>
              <w:adjustRightInd/>
              <w:ind w:firstLine="0"/>
              <w:jc w:val="center"/>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3.1.</w:t>
            </w:r>
          </w:p>
        </w:tc>
        <w:tc>
          <w:tcPr>
            <w:tcW w:w="3075" w:type="dxa"/>
            <w:tcBorders>
              <w:top w:val="single" w:sz="4" w:space="0" w:color="auto"/>
              <w:left w:val="single" w:sz="4" w:space="0" w:color="auto"/>
              <w:bottom w:val="single" w:sz="4" w:space="0" w:color="auto"/>
              <w:right w:val="single" w:sz="4" w:space="0" w:color="auto"/>
            </w:tcBorders>
            <w:vAlign w:val="center"/>
            <w:hideMark/>
          </w:tcPr>
          <w:p w14:paraId="0028954F" w14:textId="15519693" w:rsidR="00700816" w:rsidRPr="007527EC" w:rsidRDefault="00D94ACC" w:rsidP="00700816">
            <w:pPr>
              <w:widowControl/>
              <w:autoSpaceDE/>
              <w:adjustRightInd/>
              <w:spacing w:line="276" w:lineRule="auto"/>
              <w:ind w:firstLine="0"/>
              <w:jc w:val="both"/>
              <w:rPr>
                <w:rFonts w:ascii="Times New Roman" w:eastAsia="Calibri" w:hAnsi="Times New Roman" w:cs="Times New Roman"/>
                <w:kern w:val="2"/>
                <w:sz w:val="24"/>
                <w:lang w:eastAsia="en-US"/>
                <w14:ligatures w14:val="standardContextual"/>
              </w:rPr>
            </w:pPr>
            <w:r w:rsidRPr="007527EC">
              <w:rPr>
                <w:rFonts w:ascii="Times New Roman" w:eastAsia="Calibri" w:hAnsi="Times New Roman" w:cs="Times New Roman"/>
                <w:kern w:val="2"/>
                <w:sz w:val="24"/>
                <w:lang w:eastAsia="en-US"/>
                <w14:ligatures w14:val="standardContextual"/>
              </w:rPr>
              <w:t xml:space="preserve">Perkamai Prekei taikomi aplinkosauginiai reikalavimai, t. y. Prekė turi atitikti aplinkos apsaugos kriterijų taikymo, vykdant žaliuosius pirkimus, tvarkos aprašo 2 priedo 10 skyriaus </w:t>
            </w:r>
            <w:r w:rsidR="00700816" w:rsidRPr="007527EC">
              <w:rPr>
                <w:rFonts w:ascii="Times New Roman" w:eastAsia="Calibri" w:hAnsi="Times New Roman" w:cs="Times New Roman"/>
                <w:kern w:val="2"/>
                <w:sz w:val="24"/>
                <w:lang w:eastAsia="en-US"/>
                <w14:ligatures w14:val="standardContextual"/>
              </w:rPr>
              <w:t>11.1.2</w:t>
            </w:r>
            <w:r w:rsidR="00A04ED0">
              <w:rPr>
                <w:rFonts w:ascii="Times New Roman" w:eastAsia="Calibri" w:hAnsi="Times New Roman" w:cs="Times New Roman"/>
                <w:kern w:val="2"/>
                <w:sz w:val="24"/>
                <w:lang w:eastAsia="en-US"/>
                <w14:ligatures w14:val="standardContextual"/>
              </w:rPr>
              <w:t xml:space="preserve">. </w:t>
            </w:r>
            <w:r w:rsidR="00700816" w:rsidRPr="007527EC">
              <w:rPr>
                <w:rFonts w:ascii="Times New Roman" w:eastAsia="Calibri" w:hAnsi="Times New Roman" w:cs="Times New Roman"/>
                <w:kern w:val="2"/>
                <w:sz w:val="24"/>
                <w:lang w:eastAsia="en-US"/>
                <w14:ligatures w14:val="standardContextual"/>
              </w:rPr>
              <w:t>p</w:t>
            </w:r>
            <w:r w:rsidR="002B0D26">
              <w:rPr>
                <w:rFonts w:ascii="Times New Roman" w:eastAsia="Calibri" w:hAnsi="Times New Roman" w:cs="Times New Roman"/>
                <w:kern w:val="2"/>
                <w:sz w:val="24"/>
                <w:lang w:eastAsia="en-US"/>
                <w14:ligatures w14:val="standardContextual"/>
              </w:rPr>
              <w:t>.</w:t>
            </w:r>
            <w:r w:rsidR="00700816" w:rsidRPr="007527EC">
              <w:rPr>
                <w:rFonts w:ascii="Times New Roman" w:eastAsia="Calibri" w:hAnsi="Times New Roman" w:cs="Times New Roman"/>
                <w:kern w:val="2"/>
                <w:sz w:val="24"/>
                <w:lang w:eastAsia="en-US"/>
                <w14:ligatures w14:val="standardContextual"/>
              </w:rPr>
              <w:t xml:space="preserve"> reikalavimus</w:t>
            </w:r>
          </w:p>
          <w:p w14:paraId="7FC33617" w14:textId="3009B9C5" w:rsidR="00B72773" w:rsidRPr="007527EC" w:rsidRDefault="00700816" w:rsidP="00700816">
            <w:pPr>
              <w:widowControl/>
              <w:autoSpaceDE/>
              <w:adjustRightInd/>
              <w:spacing w:line="276" w:lineRule="auto"/>
              <w:ind w:firstLine="0"/>
              <w:rPr>
                <w:rFonts w:ascii="Times New Roman" w:eastAsia="Calibri" w:hAnsi="Times New Roman" w:cs="Times New Roman"/>
                <w:kern w:val="2"/>
                <w:sz w:val="24"/>
                <w:lang w:eastAsia="en-US"/>
                <w14:ligatures w14:val="standardContextual"/>
              </w:rPr>
            </w:pPr>
            <w:r w:rsidRPr="007527EC">
              <w:rPr>
                <w:rFonts w:ascii="Times New Roman" w:eastAsia="Calibri" w:hAnsi="Times New Roman" w:cs="Times New Roman"/>
                <w:kern w:val="2"/>
                <w:sz w:val="24"/>
                <w:lang w:eastAsia="en-US"/>
                <w14:ligatures w14:val="standardContextual"/>
              </w:rPr>
              <w:t xml:space="preserve"> - atitikti ne mažesnį kaip „Euro 6“ teršalų išmetimo standartą, </w:t>
            </w:r>
            <w:r w:rsidR="00D94ACC" w:rsidRPr="007527EC">
              <w:rPr>
                <w:rFonts w:ascii="Times New Roman" w:eastAsia="Calibri" w:hAnsi="Times New Roman" w:cs="Times New Roman"/>
                <w:kern w:val="2"/>
                <w:sz w:val="24"/>
                <w:lang w:eastAsia="en-US"/>
                <w14:ligatures w14:val="standardContextual"/>
              </w:rPr>
              <w:t>išskyrus Alternatyviųjų degalų įstatymo 15 straipsnio 7 dalyje nurodytas transporto priemones</w:t>
            </w:r>
          </w:p>
        </w:tc>
        <w:tc>
          <w:tcPr>
            <w:tcW w:w="2998" w:type="dxa"/>
            <w:tcBorders>
              <w:top w:val="single" w:sz="4" w:space="0" w:color="auto"/>
              <w:left w:val="single" w:sz="4" w:space="0" w:color="auto"/>
              <w:bottom w:val="single" w:sz="4" w:space="0" w:color="auto"/>
              <w:right w:val="single" w:sz="4" w:space="0" w:color="auto"/>
            </w:tcBorders>
            <w:vAlign w:val="center"/>
            <w:hideMark/>
          </w:tcPr>
          <w:p w14:paraId="7EFF0CCF" w14:textId="3C6E13DD" w:rsidR="00B72773" w:rsidRPr="007527EC" w:rsidRDefault="00D94ACC" w:rsidP="00700816">
            <w:pPr>
              <w:widowControl/>
              <w:autoSpaceDE/>
              <w:adjustRightInd/>
              <w:spacing w:line="276" w:lineRule="auto"/>
              <w:ind w:firstLine="0"/>
              <w:rPr>
                <w:rFonts w:ascii="Times New Roman" w:eastAsia="Calibri" w:hAnsi="Times New Roman" w:cs="Times New Roman"/>
                <w:kern w:val="2"/>
                <w:sz w:val="24"/>
                <w:lang w:eastAsia="en-US"/>
                <w14:ligatures w14:val="standardContextual"/>
              </w:rPr>
            </w:pPr>
            <w:r w:rsidRPr="007527EC">
              <w:rPr>
                <w:rFonts w:ascii="Times New Roman" w:eastAsia="Calibri" w:hAnsi="Times New Roman" w:cs="Times New Roman"/>
                <w:kern w:val="2"/>
                <w:sz w:val="24"/>
                <w:lang w:eastAsia="en-US"/>
                <w14:ligatures w14:val="standardContextual"/>
              </w:rPr>
              <w:t>privalo atitikti ne žemesnį nei Euro 6 emisijos standartą arba ekologiškesnių ir ekonomiškesnių variklių oro taršos ribinius reikalavimus. Nurodytų reikalavimų atitikimui pateikiami techniniai dokumentai (transporto priemonės tipo patvirtinimo dokumentai), tiekėjo deklaracija arba kiti lygiaverčiai įrodyma</w:t>
            </w:r>
            <w:r w:rsidR="00700816" w:rsidRPr="007527EC">
              <w:rPr>
                <w:rFonts w:ascii="Times New Roman" w:eastAsia="Calibri" w:hAnsi="Times New Roman" w:cs="Times New Roman"/>
                <w:kern w:val="2"/>
                <w:sz w:val="24"/>
                <w:lang w:eastAsia="en-US"/>
                <w14:ligatures w14:val="standardContextual"/>
              </w:rPr>
              <w:t>i</w:t>
            </w:r>
          </w:p>
        </w:tc>
        <w:tc>
          <w:tcPr>
            <w:tcW w:w="2984" w:type="dxa"/>
            <w:tcBorders>
              <w:top w:val="single" w:sz="4" w:space="0" w:color="auto"/>
              <w:left w:val="single" w:sz="4" w:space="0" w:color="auto"/>
              <w:bottom w:val="single" w:sz="4" w:space="0" w:color="auto"/>
              <w:right w:val="single" w:sz="4" w:space="0" w:color="auto"/>
            </w:tcBorders>
            <w:vAlign w:val="center"/>
          </w:tcPr>
          <w:p w14:paraId="3BE83964" w14:textId="77777777" w:rsidR="00D94ACC" w:rsidRPr="007527EC" w:rsidRDefault="00D94ACC" w:rsidP="00D94ACC">
            <w:pPr>
              <w:widowControl/>
              <w:autoSpaceDE/>
              <w:adjustRightInd/>
              <w:spacing w:line="276" w:lineRule="auto"/>
              <w:ind w:firstLine="0"/>
              <w:rPr>
                <w:rFonts w:ascii="Times New Roman" w:hAnsi="Times New Roman" w:cs="Times New Roman"/>
                <w:i/>
                <w:iCs/>
                <w:color w:val="0070C0"/>
                <w:kern w:val="2"/>
                <w:sz w:val="24"/>
                <w:lang w:eastAsia="en-US"/>
                <w14:ligatures w14:val="standardContextual"/>
              </w:rPr>
            </w:pPr>
            <w:r w:rsidRPr="007527EC">
              <w:rPr>
                <w:rFonts w:ascii="Times New Roman" w:hAnsi="Times New Roman" w:cs="Times New Roman"/>
                <w:i/>
                <w:iCs/>
                <w:color w:val="0070C0"/>
                <w:kern w:val="2"/>
                <w:sz w:val="24"/>
                <w:lang w:eastAsia="en-US"/>
                <w14:ligatures w14:val="standardContextual"/>
              </w:rPr>
              <w:t>nurodyti atitikimą, teikiamus dokumentus</w:t>
            </w:r>
          </w:p>
          <w:p w14:paraId="199B562A" w14:textId="004937E0" w:rsidR="00B72773" w:rsidRPr="007527EC" w:rsidRDefault="00B72773" w:rsidP="00CA50EB">
            <w:pPr>
              <w:widowControl/>
              <w:autoSpaceDE/>
              <w:adjustRightInd/>
              <w:ind w:firstLine="0"/>
              <w:rPr>
                <w:rFonts w:ascii="Times New Roman" w:eastAsia="Calibri" w:hAnsi="Times New Roman" w:cs="Times New Roman"/>
                <w:sz w:val="24"/>
                <w:lang w:eastAsia="en-US"/>
              </w:rPr>
            </w:pPr>
          </w:p>
        </w:tc>
      </w:tr>
      <w:tr w:rsidR="00B72773" w:rsidRPr="007527EC" w14:paraId="43E3E70B" w14:textId="77777777" w:rsidTr="00CA50EB">
        <w:tc>
          <w:tcPr>
            <w:tcW w:w="1116" w:type="dxa"/>
            <w:tcBorders>
              <w:top w:val="single" w:sz="4" w:space="0" w:color="auto"/>
              <w:left w:val="single" w:sz="4" w:space="0" w:color="auto"/>
              <w:bottom w:val="single" w:sz="4" w:space="0" w:color="auto"/>
              <w:right w:val="single" w:sz="4" w:space="0" w:color="auto"/>
            </w:tcBorders>
            <w:vAlign w:val="center"/>
            <w:hideMark/>
          </w:tcPr>
          <w:p w14:paraId="3956E604" w14:textId="77777777" w:rsidR="00B72773" w:rsidRPr="007527EC" w:rsidRDefault="00B72773" w:rsidP="00CA50EB">
            <w:pPr>
              <w:widowControl/>
              <w:autoSpaceDE/>
              <w:adjustRightInd/>
              <w:ind w:firstLine="0"/>
              <w:jc w:val="center"/>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3.2.</w:t>
            </w:r>
          </w:p>
        </w:tc>
        <w:tc>
          <w:tcPr>
            <w:tcW w:w="3075" w:type="dxa"/>
            <w:tcBorders>
              <w:top w:val="single" w:sz="4" w:space="0" w:color="auto"/>
              <w:left w:val="single" w:sz="4" w:space="0" w:color="auto"/>
              <w:bottom w:val="single" w:sz="4" w:space="0" w:color="auto"/>
              <w:right w:val="single" w:sz="4" w:space="0" w:color="auto"/>
            </w:tcBorders>
            <w:vAlign w:val="center"/>
            <w:hideMark/>
          </w:tcPr>
          <w:p w14:paraId="55C30616" w14:textId="08C8CC76" w:rsidR="00B72773" w:rsidRPr="007527EC" w:rsidRDefault="00B72773" w:rsidP="00CA50EB">
            <w:pPr>
              <w:widowControl/>
              <w:autoSpaceDE/>
              <w:adjustRightInd/>
              <w:ind w:firstLine="0"/>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Darbinis tūris cm</w:t>
            </w:r>
            <w:r w:rsidRPr="007527EC">
              <w:rPr>
                <w:rFonts w:ascii="Times New Roman" w:eastAsia="Calibri" w:hAnsi="Times New Roman" w:cs="Times New Roman"/>
                <w:sz w:val="24"/>
                <w:vertAlign w:val="superscript"/>
                <w:lang w:eastAsia="en-US"/>
              </w:rPr>
              <w:t>3</w:t>
            </w:r>
          </w:p>
        </w:tc>
        <w:tc>
          <w:tcPr>
            <w:tcW w:w="2998" w:type="dxa"/>
            <w:tcBorders>
              <w:top w:val="single" w:sz="4" w:space="0" w:color="auto"/>
              <w:left w:val="single" w:sz="4" w:space="0" w:color="auto"/>
              <w:bottom w:val="single" w:sz="4" w:space="0" w:color="auto"/>
              <w:right w:val="single" w:sz="4" w:space="0" w:color="auto"/>
            </w:tcBorders>
            <w:vAlign w:val="center"/>
            <w:hideMark/>
          </w:tcPr>
          <w:p w14:paraId="35CD63A4" w14:textId="7ED0E09B" w:rsidR="00B72773" w:rsidRPr="007527EC" w:rsidRDefault="00B72773" w:rsidP="00CA50EB">
            <w:pPr>
              <w:widowControl/>
              <w:autoSpaceDE/>
              <w:adjustRightInd/>
              <w:ind w:firstLine="0"/>
              <w:rPr>
                <w:rFonts w:ascii="Times New Roman" w:eastAsia="Calibri" w:hAnsi="Times New Roman" w:cs="Times New Roman"/>
                <w:sz w:val="24"/>
                <w:highlight w:val="yellow"/>
                <w:lang w:eastAsia="en-US"/>
              </w:rPr>
            </w:pPr>
            <w:r w:rsidRPr="007527EC">
              <w:rPr>
                <w:rFonts w:ascii="Times New Roman" w:hAnsi="Times New Roman" w:cs="Times New Roman"/>
                <w:sz w:val="24"/>
              </w:rPr>
              <w:t xml:space="preserve">Ne mažiau </w:t>
            </w:r>
            <w:r w:rsidR="00405EA1" w:rsidRPr="007527EC">
              <w:rPr>
                <w:rFonts w:ascii="Times New Roman" w:hAnsi="Times New Roman" w:cs="Times New Roman"/>
                <w:sz w:val="24"/>
              </w:rPr>
              <w:t>4000</w:t>
            </w:r>
            <w:r w:rsidRPr="007527EC">
              <w:rPr>
                <w:rFonts w:ascii="Times New Roman" w:hAnsi="Times New Roman" w:cs="Times New Roman"/>
                <w:sz w:val="24"/>
              </w:rPr>
              <w:t xml:space="preserve">, ne daugiau </w:t>
            </w:r>
            <w:r w:rsidR="00405EA1" w:rsidRPr="007527EC">
              <w:rPr>
                <w:rFonts w:ascii="Times New Roman" w:hAnsi="Times New Roman" w:cs="Times New Roman"/>
                <w:sz w:val="24"/>
              </w:rPr>
              <w:t>7000</w:t>
            </w:r>
          </w:p>
        </w:tc>
        <w:tc>
          <w:tcPr>
            <w:tcW w:w="2984" w:type="dxa"/>
            <w:tcBorders>
              <w:top w:val="single" w:sz="4" w:space="0" w:color="auto"/>
              <w:left w:val="single" w:sz="4" w:space="0" w:color="auto"/>
              <w:bottom w:val="single" w:sz="4" w:space="0" w:color="auto"/>
              <w:right w:val="single" w:sz="4" w:space="0" w:color="auto"/>
            </w:tcBorders>
            <w:vAlign w:val="center"/>
          </w:tcPr>
          <w:p w14:paraId="237468C4" w14:textId="3E86215D" w:rsidR="00B72773" w:rsidRPr="007527EC" w:rsidRDefault="00BC2586" w:rsidP="00CA50EB">
            <w:pPr>
              <w:widowControl/>
              <w:autoSpaceDE/>
              <w:adjustRightInd/>
              <w:ind w:firstLine="0"/>
              <w:rPr>
                <w:rFonts w:ascii="Times New Roman" w:eastAsia="Calibri" w:hAnsi="Times New Roman" w:cs="Times New Roman"/>
                <w:sz w:val="24"/>
                <w:lang w:eastAsia="en-US"/>
              </w:rPr>
            </w:pPr>
            <w:r w:rsidRPr="007527EC">
              <w:rPr>
                <w:rFonts w:ascii="Times New Roman" w:hAnsi="Times New Roman" w:cs="Times New Roman"/>
                <w:i/>
                <w:iCs/>
                <w:color w:val="0070C0"/>
                <w:sz w:val="24"/>
                <w:lang w:eastAsia="en-US"/>
              </w:rPr>
              <w:t>nurodyti</w:t>
            </w:r>
          </w:p>
        </w:tc>
      </w:tr>
      <w:tr w:rsidR="00B72773" w:rsidRPr="007527EC" w14:paraId="06152F87" w14:textId="77777777" w:rsidTr="00CA50EB">
        <w:tc>
          <w:tcPr>
            <w:tcW w:w="1116" w:type="dxa"/>
            <w:tcBorders>
              <w:top w:val="single" w:sz="4" w:space="0" w:color="auto"/>
              <w:left w:val="single" w:sz="4" w:space="0" w:color="auto"/>
              <w:bottom w:val="single" w:sz="4" w:space="0" w:color="auto"/>
              <w:right w:val="single" w:sz="4" w:space="0" w:color="auto"/>
            </w:tcBorders>
            <w:vAlign w:val="center"/>
            <w:hideMark/>
          </w:tcPr>
          <w:p w14:paraId="1923618C" w14:textId="77777777" w:rsidR="00B72773" w:rsidRPr="007527EC" w:rsidRDefault="00B72773" w:rsidP="00CA50EB">
            <w:pPr>
              <w:widowControl/>
              <w:autoSpaceDE/>
              <w:adjustRightInd/>
              <w:ind w:firstLine="0"/>
              <w:jc w:val="center"/>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3.3.</w:t>
            </w:r>
          </w:p>
        </w:tc>
        <w:tc>
          <w:tcPr>
            <w:tcW w:w="3075" w:type="dxa"/>
            <w:tcBorders>
              <w:top w:val="single" w:sz="4" w:space="0" w:color="auto"/>
              <w:left w:val="single" w:sz="4" w:space="0" w:color="auto"/>
              <w:bottom w:val="single" w:sz="4" w:space="0" w:color="auto"/>
              <w:right w:val="single" w:sz="4" w:space="0" w:color="auto"/>
            </w:tcBorders>
            <w:vAlign w:val="center"/>
            <w:hideMark/>
          </w:tcPr>
          <w:p w14:paraId="7D61F572" w14:textId="04E692F2" w:rsidR="00B72773" w:rsidRPr="007527EC" w:rsidRDefault="00B72773" w:rsidP="00CA50EB">
            <w:pPr>
              <w:widowControl/>
              <w:autoSpaceDE/>
              <w:adjustRightInd/>
              <w:ind w:firstLine="0"/>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 xml:space="preserve">Minimalus galingumas (kW) </w:t>
            </w:r>
          </w:p>
        </w:tc>
        <w:tc>
          <w:tcPr>
            <w:tcW w:w="2998" w:type="dxa"/>
            <w:tcBorders>
              <w:top w:val="single" w:sz="4" w:space="0" w:color="auto"/>
              <w:left w:val="single" w:sz="4" w:space="0" w:color="auto"/>
              <w:bottom w:val="single" w:sz="4" w:space="0" w:color="auto"/>
              <w:right w:val="single" w:sz="4" w:space="0" w:color="auto"/>
            </w:tcBorders>
            <w:vAlign w:val="center"/>
            <w:hideMark/>
          </w:tcPr>
          <w:p w14:paraId="32122275" w14:textId="5368CFA6" w:rsidR="00B72773" w:rsidRPr="007527EC" w:rsidRDefault="00700816" w:rsidP="00CA50EB">
            <w:pPr>
              <w:widowControl/>
              <w:autoSpaceDE/>
              <w:adjustRightInd/>
              <w:ind w:firstLine="0"/>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 xml:space="preserve">ne mažiau </w:t>
            </w:r>
            <w:r w:rsidR="00B72773" w:rsidRPr="007527EC">
              <w:rPr>
                <w:rFonts w:ascii="Times New Roman" w:eastAsia="Calibri" w:hAnsi="Times New Roman" w:cs="Times New Roman"/>
                <w:sz w:val="24"/>
                <w:lang w:eastAsia="en-US"/>
              </w:rPr>
              <w:t>1</w:t>
            </w:r>
            <w:r w:rsidR="00425C38" w:rsidRPr="007527EC">
              <w:rPr>
                <w:rFonts w:ascii="Times New Roman" w:eastAsia="Calibri" w:hAnsi="Times New Roman" w:cs="Times New Roman"/>
                <w:sz w:val="24"/>
                <w:lang w:eastAsia="en-US"/>
              </w:rPr>
              <w:t>50</w:t>
            </w:r>
          </w:p>
        </w:tc>
        <w:tc>
          <w:tcPr>
            <w:tcW w:w="2984" w:type="dxa"/>
            <w:tcBorders>
              <w:top w:val="single" w:sz="4" w:space="0" w:color="auto"/>
              <w:left w:val="single" w:sz="4" w:space="0" w:color="auto"/>
              <w:bottom w:val="single" w:sz="4" w:space="0" w:color="auto"/>
              <w:right w:val="single" w:sz="4" w:space="0" w:color="auto"/>
            </w:tcBorders>
            <w:vAlign w:val="center"/>
          </w:tcPr>
          <w:p w14:paraId="7CC0A8B5" w14:textId="04CCD7EC" w:rsidR="00B72773" w:rsidRPr="007527EC" w:rsidRDefault="00BC2586" w:rsidP="00CA50EB">
            <w:pPr>
              <w:widowControl/>
              <w:autoSpaceDE/>
              <w:adjustRightInd/>
              <w:ind w:firstLine="0"/>
              <w:rPr>
                <w:rFonts w:ascii="Times New Roman" w:eastAsia="Calibri" w:hAnsi="Times New Roman" w:cs="Times New Roman"/>
                <w:sz w:val="24"/>
                <w:lang w:eastAsia="en-US"/>
              </w:rPr>
            </w:pPr>
            <w:r w:rsidRPr="007527EC">
              <w:rPr>
                <w:rFonts w:ascii="Times New Roman" w:hAnsi="Times New Roman" w:cs="Times New Roman"/>
                <w:i/>
                <w:iCs/>
                <w:color w:val="0070C0"/>
                <w:sz w:val="24"/>
                <w:lang w:eastAsia="en-US"/>
              </w:rPr>
              <w:t>nurodyti</w:t>
            </w:r>
          </w:p>
        </w:tc>
      </w:tr>
      <w:tr w:rsidR="00B72773" w:rsidRPr="007527EC" w14:paraId="52B51827" w14:textId="77777777" w:rsidTr="00CA50EB">
        <w:tc>
          <w:tcPr>
            <w:tcW w:w="1116" w:type="dxa"/>
            <w:tcBorders>
              <w:top w:val="single" w:sz="4" w:space="0" w:color="auto"/>
              <w:left w:val="single" w:sz="4" w:space="0" w:color="auto"/>
              <w:bottom w:val="single" w:sz="4" w:space="0" w:color="auto"/>
              <w:right w:val="single" w:sz="4" w:space="0" w:color="auto"/>
            </w:tcBorders>
            <w:vAlign w:val="center"/>
            <w:hideMark/>
          </w:tcPr>
          <w:p w14:paraId="75CD069C" w14:textId="77777777" w:rsidR="00B72773" w:rsidRPr="007527EC" w:rsidRDefault="00B72773" w:rsidP="00CA50EB">
            <w:pPr>
              <w:widowControl/>
              <w:autoSpaceDE/>
              <w:adjustRightInd/>
              <w:ind w:firstLine="0"/>
              <w:jc w:val="center"/>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3.4.</w:t>
            </w:r>
          </w:p>
        </w:tc>
        <w:tc>
          <w:tcPr>
            <w:tcW w:w="3075" w:type="dxa"/>
            <w:tcBorders>
              <w:top w:val="single" w:sz="4" w:space="0" w:color="auto"/>
              <w:left w:val="single" w:sz="4" w:space="0" w:color="auto"/>
              <w:bottom w:val="single" w:sz="4" w:space="0" w:color="auto"/>
              <w:right w:val="single" w:sz="4" w:space="0" w:color="auto"/>
            </w:tcBorders>
            <w:vAlign w:val="center"/>
            <w:hideMark/>
          </w:tcPr>
          <w:p w14:paraId="55839431" w14:textId="77777777" w:rsidR="00B72773" w:rsidRPr="007527EC" w:rsidRDefault="00B72773" w:rsidP="00CA50EB">
            <w:pPr>
              <w:widowControl/>
              <w:autoSpaceDE/>
              <w:adjustRightInd/>
              <w:ind w:firstLine="0"/>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 xml:space="preserve">Kuro rūšis </w:t>
            </w:r>
          </w:p>
        </w:tc>
        <w:tc>
          <w:tcPr>
            <w:tcW w:w="2998" w:type="dxa"/>
            <w:tcBorders>
              <w:top w:val="single" w:sz="4" w:space="0" w:color="auto"/>
              <w:left w:val="single" w:sz="4" w:space="0" w:color="auto"/>
              <w:bottom w:val="single" w:sz="4" w:space="0" w:color="auto"/>
              <w:right w:val="single" w:sz="4" w:space="0" w:color="auto"/>
            </w:tcBorders>
            <w:vAlign w:val="center"/>
            <w:hideMark/>
          </w:tcPr>
          <w:p w14:paraId="33D91004" w14:textId="77777777" w:rsidR="00B72773" w:rsidRPr="007527EC" w:rsidRDefault="00B72773" w:rsidP="00CA50EB">
            <w:pPr>
              <w:widowControl/>
              <w:autoSpaceDE/>
              <w:adjustRightInd/>
              <w:ind w:firstLine="0"/>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Dyzelinas</w:t>
            </w:r>
          </w:p>
        </w:tc>
        <w:tc>
          <w:tcPr>
            <w:tcW w:w="2984" w:type="dxa"/>
            <w:tcBorders>
              <w:top w:val="single" w:sz="4" w:space="0" w:color="auto"/>
              <w:left w:val="single" w:sz="4" w:space="0" w:color="auto"/>
              <w:bottom w:val="single" w:sz="4" w:space="0" w:color="auto"/>
              <w:right w:val="single" w:sz="4" w:space="0" w:color="auto"/>
            </w:tcBorders>
            <w:vAlign w:val="center"/>
          </w:tcPr>
          <w:p w14:paraId="294838BB" w14:textId="3ECA0A43" w:rsidR="00B72773" w:rsidRPr="007527EC" w:rsidRDefault="00C22540" w:rsidP="00D94ACC">
            <w:pPr>
              <w:widowControl/>
              <w:autoSpaceDE/>
              <w:adjustRightInd/>
              <w:spacing w:line="276" w:lineRule="auto"/>
              <w:ind w:firstLine="0"/>
              <w:rPr>
                <w:rFonts w:ascii="Times New Roman" w:eastAsia="Calibri" w:hAnsi="Times New Roman" w:cs="Times New Roman"/>
                <w:kern w:val="2"/>
                <w:sz w:val="24"/>
                <w:lang w:eastAsia="en-US"/>
                <w14:ligatures w14:val="standardContextual"/>
              </w:rPr>
            </w:pPr>
            <w:r w:rsidRPr="007527EC">
              <w:rPr>
                <w:rFonts w:ascii="Times New Roman" w:eastAsia="Calibri" w:hAnsi="Times New Roman" w:cs="Times New Roman"/>
                <w:kern w:val="2"/>
                <w:sz w:val="24"/>
                <w:lang w:eastAsia="en-US"/>
                <w14:ligatures w14:val="standardContextual"/>
              </w:rPr>
              <w:t>nepildoma</w:t>
            </w:r>
          </w:p>
        </w:tc>
      </w:tr>
      <w:tr w:rsidR="00B72773" w:rsidRPr="007527EC" w14:paraId="5A7F9966" w14:textId="77777777" w:rsidTr="00CA50EB">
        <w:trPr>
          <w:trHeight w:val="240"/>
        </w:trPr>
        <w:tc>
          <w:tcPr>
            <w:tcW w:w="1116" w:type="dxa"/>
            <w:tcBorders>
              <w:top w:val="single" w:sz="4" w:space="0" w:color="auto"/>
              <w:left w:val="single" w:sz="4" w:space="0" w:color="auto"/>
              <w:bottom w:val="single" w:sz="4" w:space="0" w:color="auto"/>
              <w:right w:val="single" w:sz="4" w:space="0" w:color="auto"/>
            </w:tcBorders>
            <w:vAlign w:val="center"/>
          </w:tcPr>
          <w:p w14:paraId="086C6F2E" w14:textId="77777777" w:rsidR="00B72773" w:rsidRPr="007527EC" w:rsidRDefault="00B72773" w:rsidP="00CA50EB">
            <w:pPr>
              <w:widowControl/>
              <w:autoSpaceDE/>
              <w:adjustRightInd/>
              <w:ind w:firstLine="0"/>
              <w:jc w:val="center"/>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3.5.</w:t>
            </w:r>
          </w:p>
        </w:tc>
        <w:tc>
          <w:tcPr>
            <w:tcW w:w="3075" w:type="dxa"/>
            <w:tcBorders>
              <w:top w:val="single" w:sz="4" w:space="0" w:color="auto"/>
              <w:left w:val="single" w:sz="4" w:space="0" w:color="auto"/>
              <w:bottom w:val="single" w:sz="4" w:space="0" w:color="auto"/>
              <w:right w:val="single" w:sz="4" w:space="0" w:color="auto"/>
            </w:tcBorders>
            <w:vAlign w:val="center"/>
          </w:tcPr>
          <w:p w14:paraId="42F1F77A" w14:textId="77777777" w:rsidR="00B72773" w:rsidRPr="007527EC" w:rsidRDefault="00B72773" w:rsidP="00CA50EB">
            <w:pPr>
              <w:widowControl/>
              <w:autoSpaceDE/>
              <w:adjustRightInd/>
              <w:ind w:firstLine="0"/>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Rida</w:t>
            </w:r>
          </w:p>
        </w:tc>
        <w:tc>
          <w:tcPr>
            <w:tcW w:w="2998" w:type="dxa"/>
            <w:tcBorders>
              <w:top w:val="single" w:sz="4" w:space="0" w:color="auto"/>
              <w:left w:val="single" w:sz="4" w:space="0" w:color="auto"/>
              <w:bottom w:val="single" w:sz="4" w:space="0" w:color="auto"/>
              <w:right w:val="single" w:sz="4" w:space="0" w:color="auto"/>
            </w:tcBorders>
            <w:vAlign w:val="center"/>
          </w:tcPr>
          <w:p w14:paraId="57AFCCE6" w14:textId="7E0AB399" w:rsidR="00B72773" w:rsidRPr="007527EC" w:rsidRDefault="00B72773" w:rsidP="00CA50EB">
            <w:pPr>
              <w:widowControl/>
              <w:autoSpaceDE/>
              <w:adjustRightInd/>
              <w:ind w:firstLine="0"/>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Ne daugiau kaip</w:t>
            </w:r>
            <w:r w:rsidR="00C95A60" w:rsidRPr="007527EC">
              <w:rPr>
                <w:rFonts w:ascii="Times New Roman" w:eastAsia="Calibri" w:hAnsi="Times New Roman" w:cs="Times New Roman"/>
                <w:sz w:val="24"/>
                <w:lang w:eastAsia="en-US"/>
              </w:rPr>
              <w:t xml:space="preserve"> </w:t>
            </w:r>
            <w:r w:rsidR="00405EA1" w:rsidRPr="007527EC">
              <w:rPr>
                <w:rFonts w:ascii="Times New Roman" w:eastAsia="Calibri" w:hAnsi="Times New Roman" w:cs="Times New Roman"/>
                <w:sz w:val="24"/>
                <w:lang w:eastAsia="en-US"/>
              </w:rPr>
              <w:t>370</w:t>
            </w:r>
            <w:r w:rsidR="00C95A60" w:rsidRPr="007527EC">
              <w:rPr>
                <w:rFonts w:ascii="Times New Roman" w:eastAsia="Calibri" w:hAnsi="Times New Roman" w:cs="Times New Roman"/>
                <w:sz w:val="24"/>
                <w:lang w:eastAsia="en-US"/>
              </w:rPr>
              <w:t xml:space="preserve"> 000</w:t>
            </w:r>
            <w:r w:rsidRPr="007527EC">
              <w:rPr>
                <w:rFonts w:ascii="Times New Roman" w:eastAsia="Calibri" w:hAnsi="Times New Roman" w:cs="Times New Roman"/>
                <w:sz w:val="24"/>
                <w:lang w:eastAsia="en-US"/>
              </w:rPr>
              <w:t xml:space="preserve"> km </w:t>
            </w:r>
          </w:p>
          <w:p w14:paraId="0E547BA2" w14:textId="76F2E50C" w:rsidR="00B72773" w:rsidRPr="007527EC" w:rsidRDefault="00B72773" w:rsidP="00CA50EB">
            <w:pPr>
              <w:widowControl/>
              <w:autoSpaceDE/>
              <w:adjustRightInd/>
              <w:ind w:firstLine="0"/>
              <w:rPr>
                <w:rFonts w:ascii="Times New Roman" w:eastAsia="Calibri" w:hAnsi="Times New Roman" w:cs="Times New Roman"/>
                <w:strike/>
                <w:sz w:val="24"/>
                <w:lang w:eastAsia="en-US"/>
              </w:rPr>
            </w:pPr>
          </w:p>
        </w:tc>
        <w:tc>
          <w:tcPr>
            <w:tcW w:w="2984" w:type="dxa"/>
            <w:tcBorders>
              <w:top w:val="single" w:sz="4" w:space="0" w:color="auto"/>
              <w:left w:val="single" w:sz="4" w:space="0" w:color="auto"/>
              <w:bottom w:val="single" w:sz="4" w:space="0" w:color="auto"/>
              <w:right w:val="single" w:sz="4" w:space="0" w:color="auto"/>
            </w:tcBorders>
            <w:vAlign w:val="center"/>
          </w:tcPr>
          <w:p w14:paraId="4DBAE615" w14:textId="77777777" w:rsidR="00D94ACC" w:rsidRPr="007527EC" w:rsidRDefault="00D94ACC" w:rsidP="00D94ACC">
            <w:pPr>
              <w:widowControl/>
              <w:autoSpaceDE/>
              <w:adjustRightInd/>
              <w:spacing w:line="276" w:lineRule="auto"/>
              <w:ind w:firstLine="0"/>
              <w:rPr>
                <w:rFonts w:ascii="Times New Roman" w:hAnsi="Times New Roman" w:cs="Times New Roman"/>
                <w:i/>
                <w:iCs/>
                <w:color w:val="0070C0"/>
                <w:kern w:val="2"/>
                <w:sz w:val="24"/>
                <w:lang w:eastAsia="en-US"/>
                <w14:ligatures w14:val="standardContextual"/>
              </w:rPr>
            </w:pPr>
            <w:r w:rsidRPr="007527EC">
              <w:rPr>
                <w:rFonts w:ascii="Times New Roman" w:hAnsi="Times New Roman" w:cs="Times New Roman"/>
                <w:i/>
                <w:iCs/>
                <w:color w:val="0070C0"/>
                <w:kern w:val="2"/>
                <w:sz w:val="24"/>
                <w:lang w:eastAsia="en-US"/>
                <w14:ligatures w14:val="standardContextual"/>
              </w:rPr>
              <w:t>nurodyti atitikimą, teikiamus dokumentus (</w:t>
            </w:r>
            <w:proofErr w:type="spellStart"/>
            <w:r w:rsidRPr="007527EC">
              <w:rPr>
                <w:rFonts w:ascii="Times New Roman" w:hAnsi="Times New Roman" w:cs="Times New Roman"/>
                <w:i/>
                <w:iCs/>
                <w:color w:val="0070C0"/>
                <w:kern w:val="2"/>
                <w:sz w:val="24"/>
                <w:lang w:eastAsia="en-US"/>
                <w14:ligatures w14:val="standardContextual"/>
              </w:rPr>
              <w:t>tachografo</w:t>
            </w:r>
            <w:proofErr w:type="spellEnd"/>
            <w:r w:rsidRPr="007527EC">
              <w:rPr>
                <w:rFonts w:ascii="Times New Roman" w:hAnsi="Times New Roman" w:cs="Times New Roman"/>
                <w:i/>
                <w:iCs/>
                <w:color w:val="0070C0"/>
                <w:kern w:val="2"/>
                <w:sz w:val="24"/>
                <w:lang w:eastAsia="en-US"/>
                <w14:ligatures w14:val="standardContextual"/>
              </w:rPr>
              <w:t xml:space="preserve"> rodmenų nuotrauką ir / ar ridą pagrindžiančius dokumentus)</w:t>
            </w:r>
          </w:p>
          <w:p w14:paraId="5A17B4CA" w14:textId="63C72A20" w:rsidR="00B72773" w:rsidRPr="007527EC" w:rsidRDefault="00B72773" w:rsidP="00CA50EB">
            <w:pPr>
              <w:widowControl/>
              <w:autoSpaceDE/>
              <w:adjustRightInd/>
              <w:ind w:firstLine="0"/>
              <w:rPr>
                <w:rFonts w:ascii="Times New Roman" w:eastAsia="Calibri" w:hAnsi="Times New Roman" w:cs="Times New Roman"/>
                <w:sz w:val="24"/>
                <w:lang w:eastAsia="en-US"/>
              </w:rPr>
            </w:pPr>
          </w:p>
        </w:tc>
      </w:tr>
      <w:tr w:rsidR="00B72773" w:rsidRPr="007527EC" w14:paraId="180812F9" w14:textId="77777777" w:rsidTr="00CA50EB">
        <w:trPr>
          <w:trHeight w:val="307"/>
        </w:trPr>
        <w:tc>
          <w:tcPr>
            <w:tcW w:w="1116" w:type="dxa"/>
            <w:tcBorders>
              <w:top w:val="single" w:sz="4" w:space="0" w:color="auto"/>
              <w:left w:val="single" w:sz="4" w:space="0" w:color="auto"/>
              <w:bottom w:val="single" w:sz="4" w:space="0" w:color="auto"/>
              <w:right w:val="single" w:sz="4" w:space="0" w:color="auto"/>
            </w:tcBorders>
            <w:vAlign w:val="center"/>
          </w:tcPr>
          <w:p w14:paraId="6C2CCD19" w14:textId="77777777" w:rsidR="00B72773" w:rsidRPr="007527EC" w:rsidRDefault="00B72773" w:rsidP="00CA50EB">
            <w:pPr>
              <w:jc w:val="center"/>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4.</w:t>
            </w:r>
          </w:p>
        </w:tc>
        <w:tc>
          <w:tcPr>
            <w:tcW w:w="3075" w:type="dxa"/>
            <w:tcBorders>
              <w:top w:val="single" w:sz="4" w:space="0" w:color="auto"/>
              <w:left w:val="single" w:sz="4" w:space="0" w:color="auto"/>
              <w:bottom w:val="single" w:sz="4" w:space="0" w:color="auto"/>
              <w:right w:val="single" w:sz="4" w:space="0" w:color="auto"/>
            </w:tcBorders>
            <w:vAlign w:val="center"/>
          </w:tcPr>
          <w:p w14:paraId="0DC51944" w14:textId="77777777" w:rsidR="00B72773" w:rsidRPr="007527EC" w:rsidRDefault="00B72773" w:rsidP="00CA50EB">
            <w:pPr>
              <w:ind w:firstLine="0"/>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Bakai</w:t>
            </w:r>
          </w:p>
        </w:tc>
        <w:tc>
          <w:tcPr>
            <w:tcW w:w="2998" w:type="dxa"/>
            <w:tcBorders>
              <w:top w:val="single" w:sz="4" w:space="0" w:color="auto"/>
              <w:left w:val="single" w:sz="4" w:space="0" w:color="auto"/>
              <w:bottom w:val="single" w:sz="4" w:space="0" w:color="auto"/>
              <w:right w:val="single" w:sz="4" w:space="0" w:color="auto"/>
            </w:tcBorders>
            <w:vAlign w:val="center"/>
          </w:tcPr>
          <w:p w14:paraId="5D670FCE" w14:textId="77777777" w:rsidR="00B72773" w:rsidRPr="007527EC" w:rsidRDefault="00B72773" w:rsidP="00CA50EB">
            <w:pPr>
              <w:widowControl/>
              <w:autoSpaceDE/>
              <w:adjustRightInd/>
              <w:ind w:firstLine="0"/>
              <w:rPr>
                <w:rFonts w:ascii="Times New Roman" w:eastAsia="Calibri" w:hAnsi="Times New Roman" w:cs="Times New Roman"/>
                <w:sz w:val="24"/>
                <w:lang w:eastAsia="en-US"/>
              </w:rPr>
            </w:pPr>
          </w:p>
        </w:tc>
        <w:tc>
          <w:tcPr>
            <w:tcW w:w="2984" w:type="dxa"/>
            <w:tcBorders>
              <w:top w:val="single" w:sz="4" w:space="0" w:color="auto"/>
              <w:left w:val="single" w:sz="4" w:space="0" w:color="auto"/>
              <w:bottom w:val="single" w:sz="4" w:space="0" w:color="auto"/>
              <w:right w:val="single" w:sz="4" w:space="0" w:color="auto"/>
            </w:tcBorders>
            <w:vAlign w:val="center"/>
          </w:tcPr>
          <w:p w14:paraId="55D64453" w14:textId="77777777" w:rsidR="00B72773" w:rsidRPr="007527EC" w:rsidRDefault="00B72773" w:rsidP="00CA50EB">
            <w:pPr>
              <w:widowControl/>
              <w:autoSpaceDE/>
              <w:adjustRightInd/>
              <w:ind w:firstLine="0"/>
              <w:rPr>
                <w:rFonts w:ascii="Times New Roman" w:eastAsia="Calibri" w:hAnsi="Times New Roman" w:cs="Times New Roman"/>
                <w:sz w:val="24"/>
                <w:lang w:eastAsia="en-US"/>
              </w:rPr>
            </w:pPr>
          </w:p>
        </w:tc>
      </w:tr>
      <w:tr w:rsidR="00B72773" w:rsidRPr="007527EC" w14:paraId="4BC5CEF5" w14:textId="77777777" w:rsidTr="00CA50EB">
        <w:tc>
          <w:tcPr>
            <w:tcW w:w="1116" w:type="dxa"/>
            <w:tcBorders>
              <w:top w:val="single" w:sz="4" w:space="0" w:color="auto"/>
              <w:left w:val="single" w:sz="4" w:space="0" w:color="auto"/>
              <w:bottom w:val="single" w:sz="4" w:space="0" w:color="auto"/>
              <w:right w:val="single" w:sz="4" w:space="0" w:color="auto"/>
            </w:tcBorders>
            <w:vAlign w:val="center"/>
          </w:tcPr>
          <w:p w14:paraId="08CCA6BD" w14:textId="77777777" w:rsidR="00B72773" w:rsidRPr="007527EC" w:rsidRDefault="00B72773" w:rsidP="00CA50EB">
            <w:pPr>
              <w:widowControl/>
              <w:autoSpaceDE/>
              <w:adjustRightInd/>
              <w:ind w:firstLine="0"/>
              <w:jc w:val="center"/>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4.1.</w:t>
            </w:r>
          </w:p>
        </w:tc>
        <w:tc>
          <w:tcPr>
            <w:tcW w:w="3075" w:type="dxa"/>
            <w:tcBorders>
              <w:top w:val="single" w:sz="4" w:space="0" w:color="auto"/>
              <w:left w:val="single" w:sz="4" w:space="0" w:color="auto"/>
              <w:bottom w:val="single" w:sz="4" w:space="0" w:color="auto"/>
              <w:right w:val="single" w:sz="4" w:space="0" w:color="auto"/>
            </w:tcBorders>
            <w:vAlign w:val="center"/>
          </w:tcPr>
          <w:p w14:paraId="2E2550B1" w14:textId="77777777" w:rsidR="00B72773" w:rsidRPr="007527EC" w:rsidRDefault="00B72773" w:rsidP="00CA50EB">
            <w:pPr>
              <w:widowControl/>
              <w:autoSpaceDE/>
              <w:adjustRightInd/>
              <w:ind w:firstLine="0"/>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Kuro bakas</w:t>
            </w:r>
          </w:p>
        </w:tc>
        <w:tc>
          <w:tcPr>
            <w:tcW w:w="2998" w:type="dxa"/>
            <w:tcBorders>
              <w:top w:val="single" w:sz="4" w:space="0" w:color="auto"/>
              <w:left w:val="single" w:sz="4" w:space="0" w:color="auto"/>
              <w:bottom w:val="single" w:sz="4" w:space="0" w:color="auto"/>
              <w:right w:val="single" w:sz="4" w:space="0" w:color="auto"/>
            </w:tcBorders>
            <w:vAlign w:val="center"/>
          </w:tcPr>
          <w:p w14:paraId="68955A55" w14:textId="2496B909" w:rsidR="00B72773" w:rsidRPr="007527EC" w:rsidRDefault="00B72773" w:rsidP="00CA50EB">
            <w:pPr>
              <w:widowControl/>
              <w:autoSpaceDE/>
              <w:adjustRightInd/>
              <w:ind w:firstLine="0"/>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 xml:space="preserve">Ne mažiau nei </w:t>
            </w:r>
            <w:r w:rsidR="00BC2586" w:rsidRPr="007527EC">
              <w:rPr>
                <w:rFonts w:ascii="Times New Roman" w:eastAsia="Calibri" w:hAnsi="Times New Roman" w:cs="Times New Roman"/>
                <w:sz w:val="24"/>
                <w:lang w:eastAsia="en-US"/>
              </w:rPr>
              <w:t>100</w:t>
            </w:r>
            <w:r w:rsidRPr="007527EC">
              <w:rPr>
                <w:rFonts w:ascii="Times New Roman" w:eastAsia="Calibri" w:hAnsi="Times New Roman" w:cs="Times New Roman"/>
                <w:sz w:val="24"/>
                <w:lang w:eastAsia="en-US"/>
              </w:rPr>
              <w:t xml:space="preserve"> litrų</w:t>
            </w:r>
          </w:p>
        </w:tc>
        <w:tc>
          <w:tcPr>
            <w:tcW w:w="2984" w:type="dxa"/>
            <w:tcBorders>
              <w:top w:val="single" w:sz="4" w:space="0" w:color="auto"/>
              <w:left w:val="single" w:sz="4" w:space="0" w:color="auto"/>
              <w:bottom w:val="single" w:sz="4" w:space="0" w:color="auto"/>
              <w:right w:val="single" w:sz="4" w:space="0" w:color="auto"/>
            </w:tcBorders>
            <w:vAlign w:val="center"/>
          </w:tcPr>
          <w:p w14:paraId="44B76C62" w14:textId="1033E8D1" w:rsidR="00B72773" w:rsidRPr="007527EC" w:rsidRDefault="00BC2586" w:rsidP="00CA50EB">
            <w:pPr>
              <w:widowControl/>
              <w:autoSpaceDE/>
              <w:adjustRightInd/>
              <w:ind w:firstLine="0"/>
              <w:rPr>
                <w:rFonts w:ascii="Times New Roman" w:eastAsia="Calibri" w:hAnsi="Times New Roman" w:cs="Times New Roman"/>
                <w:sz w:val="24"/>
                <w:lang w:eastAsia="en-US"/>
              </w:rPr>
            </w:pPr>
            <w:r w:rsidRPr="007527EC">
              <w:rPr>
                <w:rFonts w:ascii="Times New Roman" w:hAnsi="Times New Roman" w:cs="Times New Roman"/>
                <w:i/>
                <w:iCs/>
                <w:color w:val="0070C0"/>
                <w:sz w:val="24"/>
                <w:lang w:eastAsia="en-US"/>
              </w:rPr>
              <w:t>nurodyti</w:t>
            </w:r>
          </w:p>
        </w:tc>
      </w:tr>
      <w:tr w:rsidR="00B72773" w:rsidRPr="007527EC" w14:paraId="1ECFA0AC" w14:textId="77777777" w:rsidTr="00CA50EB">
        <w:tc>
          <w:tcPr>
            <w:tcW w:w="1116" w:type="dxa"/>
            <w:tcBorders>
              <w:top w:val="single" w:sz="4" w:space="0" w:color="auto"/>
              <w:left w:val="single" w:sz="4" w:space="0" w:color="auto"/>
              <w:bottom w:val="single" w:sz="4" w:space="0" w:color="auto"/>
              <w:right w:val="single" w:sz="4" w:space="0" w:color="auto"/>
            </w:tcBorders>
            <w:vAlign w:val="center"/>
            <w:hideMark/>
          </w:tcPr>
          <w:p w14:paraId="719533A3" w14:textId="77777777" w:rsidR="00B72773" w:rsidRPr="007527EC" w:rsidRDefault="00B72773" w:rsidP="00CA50EB">
            <w:pPr>
              <w:widowControl/>
              <w:autoSpaceDE/>
              <w:adjustRightInd/>
              <w:ind w:firstLine="0"/>
              <w:jc w:val="center"/>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5.</w:t>
            </w:r>
          </w:p>
        </w:tc>
        <w:tc>
          <w:tcPr>
            <w:tcW w:w="3075" w:type="dxa"/>
            <w:tcBorders>
              <w:top w:val="single" w:sz="4" w:space="0" w:color="auto"/>
              <w:left w:val="single" w:sz="4" w:space="0" w:color="auto"/>
              <w:bottom w:val="single" w:sz="4" w:space="0" w:color="auto"/>
              <w:right w:val="single" w:sz="4" w:space="0" w:color="auto"/>
            </w:tcBorders>
            <w:vAlign w:val="center"/>
            <w:hideMark/>
          </w:tcPr>
          <w:p w14:paraId="03EADBB2" w14:textId="77777777" w:rsidR="00B72773" w:rsidRPr="007527EC" w:rsidRDefault="00B72773" w:rsidP="00CA50EB">
            <w:pPr>
              <w:widowControl/>
              <w:autoSpaceDE/>
              <w:adjustRightInd/>
              <w:ind w:firstLine="0"/>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Transmisija</w:t>
            </w:r>
          </w:p>
        </w:tc>
        <w:tc>
          <w:tcPr>
            <w:tcW w:w="2998" w:type="dxa"/>
            <w:tcBorders>
              <w:top w:val="single" w:sz="4" w:space="0" w:color="auto"/>
              <w:left w:val="single" w:sz="4" w:space="0" w:color="auto"/>
              <w:bottom w:val="single" w:sz="4" w:space="0" w:color="auto"/>
              <w:right w:val="single" w:sz="4" w:space="0" w:color="auto"/>
            </w:tcBorders>
            <w:vAlign w:val="center"/>
          </w:tcPr>
          <w:p w14:paraId="63FAE94B" w14:textId="77777777" w:rsidR="00B72773" w:rsidRPr="007527EC" w:rsidRDefault="00B72773" w:rsidP="00CA50EB">
            <w:pPr>
              <w:widowControl/>
              <w:autoSpaceDE/>
              <w:adjustRightInd/>
              <w:ind w:firstLine="0"/>
              <w:rPr>
                <w:rFonts w:ascii="Times New Roman" w:eastAsia="Calibri" w:hAnsi="Times New Roman" w:cs="Times New Roman"/>
                <w:sz w:val="24"/>
                <w:lang w:eastAsia="en-US"/>
              </w:rPr>
            </w:pPr>
          </w:p>
        </w:tc>
        <w:tc>
          <w:tcPr>
            <w:tcW w:w="2984" w:type="dxa"/>
            <w:tcBorders>
              <w:top w:val="single" w:sz="4" w:space="0" w:color="auto"/>
              <w:left w:val="single" w:sz="4" w:space="0" w:color="auto"/>
              <w:bottom w:val="single" w:sz="4" w:space="0" w:color="auto"/>
              <w:right w:val="single" w:sz="4" w:space="0" w:color="auto"/>
            </w:tcBorders>
            <w:vAlign w:val="center"/>
          </w:tcPr>
          <w:p w14:paraId="2BD4D3D7" w14:textId="77777777" w:rsidR="00B72773" w:rsidRPr="007527EC" w:rsidRDefault="00B72773" w:rsidP="00CA50EB">
            <w:pPr>
              <w:widowControl/>
              <w:autoSpaceDE/>
              <w:adjustRightInd/>
              <w:ind w:firstLine="0"/>
              <w:rPr>
                <w:rFonts w:ascii="Times New Roman" w:eastAsia="Calibri" w:hAnsi="Times New Roman" w:cs="Times New Roman"/>
                <w:sz w:val="24"/>
                <w:lang w:eastAsia="en-US"/>
              </w:rPr>
            </w:pPr>
          </w:p>
        </w:tc>
      </w:tr>
      <w:tr w:rsidR="00B72773" w:rsidRPr="007527EC" w14:paraId="748B375B" w14:textId="77777777" w:rsidTr="00CA50EB">
        <w:tc>
          <w:tcPr>
            <w:tcW w:w="1116" w:type="dxa"/>
            <w:tcBorders>
              <w:top w:val="single" w:sz="4" w:space="0" w:color="auto"/>
              <w:left w:val="single" w:sz="4" w:space="0" w:color="auto"/>
              <w:bottom w:val="single" w:sz="4" w:space="0" w:color="auto"/>
              <w:right w:val="single" w:sz="4" w:space="0" w:color="auto"/>
            </w:tcBorders>
            <w:vAlign w:val="center"/>
            <w:hideMark/>
          </w:tcPr>
          <w:p w14:paraId="1E53977D" w14:textId="77777777" w:rsidR="00B72773" w:rsidRPr="007527EC" w:rsidRDefault="00B72773" w:rsidP="00CA50EB">
            <w:pPr>
              <w:widowControl/>
              <w:autoSpaceDE/>
              <w:adjustRightInd/>
              <w:ind w:firstLine="0"/>
              <w:jc w:val="center"/>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5.1.</w:t>
            </w:r>
          </w:p>
        </w:tc>
        <w:tc>
          <w:tcPr>
            <w:tcW w:w="3075" w:type="dxa"/>
            <w:tcBorders>
              <w:top w:val="single" w:sz="4" w:space="0" w:color="auto"/>
              <w:left w:val="single" w:sz="4" w:space="0" w:color="auto"/>
              <w:bottom w:val="single" w:sz="4" w:space="0" w:color="auto"/>
              <w:right w:val="single" w:sz="4" w:space="0" w:color="auto"/>
            </w:tcBorders>
            <w:vAlign w:val="center"/>
            <w:hideMark/>
          </w:tcPr>
          <w:p w14:paraId="07E7684F" w14:textId="1C2ECA9D" w:rsidR="00B72773" w:rsidRPr="007527EC" w:rsidRDefault="00E330CC" w:rsidP="00CA50EB">
            <w:pPr>
              <w:widowControl/>
              <w:autoSpaceDE/>
              <w:adjustRightInd/>
              <w:ind w:firstLine="0"/>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P</w:t>
            </w:r>
            <w:r w:rsidR="00B72773" w:rsidRPr="007527EC">
              <w:rPr>
                <w:rFonts w:ascii="Times New Roman" w:eastAsia="Calibri" w:hAnsi="Times New Roman" w:cs="Times New Roman"/>
                <w:sz w:val="24"/>
                <w:lang w:eastAsia="en-US"/>
              </w:rPr>
              <w:t>avarų dėžė</w:t>
            </w:r>
          </w:p>
        </w:tc>
        <w:tc>
          <w:tcPr>
            <w:tcW w:w="2998" w:type="dxa"/>
            <w:tcBorders>
              <w:top w:val="single" w:sz="4" w:space="0" w:color="auto"/>
              <w:left w:val="single" w:sz="4" w:space="0" w:color="auto"/>
              <w:bottom w:val="single" w:sz="4" w:space="0" w:color="auto"/>
              <w:right w:val="single" w:sz="4" w:space="0" w:color="auto"/>
            </w:tcBorders>
            <w:vAlign w:val="center"/>
            <w:hideMark/>
          </w:tcPr>
          <w:p w14:paraId="539966A1" w14:textId="18F76424" w:rsidR="00B72773" w:rsidRPr="007527EC" w:rsidRDefault="00B72773" w:rsidP="00CA50EB">
            <w:pPr>
              <w:widowControl/>
              <w:autoSpaceDE/>
              <w:adjustRightInd/>
              <w:ind w:firstLine="0"/>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Mechaninė</w:t>
            </w:r>
            <w:r w:rsidR="00405EA1" w:rsidRPr="007527EC">
              <w:rPr>
                <w:rFonts w:ascii="Times New Roman" w:eastAsia="Calibri" w:hAnsi="Times New Roman" w:cs="Times New Roman"/>
                <w:sz w:val="24"/>
                <w:lang w:eastAsia="en-US"/>
              </w:rPr>
              <w:t xml:space="preserve"> arba automatinė</w:t>
            </w:r>
          </w:p>
        </w:tc>
        <w:tc>
          <w:tcPr>
            <w:tcW w:w="2984" w:type="dxa"/>
            <w:tcBorders>
              <w:top w:val="single" w:sz="4" w:space="0" w:color="auto"/>
              <w:left w:val="single" w:sz="4" w:space="0" w:color="auto"/>
              <w:bottom w:val="single" w:sz="4" w:space="0" w:color="auto"/>
              <w:right w:val="single" w:sz="4" w:space="0" w:color="auto"/>
            </w:tcBorders>
            <w:vAlign w:val="center"/>
          </w:tcPr>
          <w:p w14:paraId="3F0316B7" w14:textId="262BF6BB" w:rsidR="00B72773" w:rsidRPr="007527EC" w:rsidRDefault="00BC2586" w:rsidP="00CA50EB">
            <w:pPr>
              <w:widowControl/>
              <w:autoSpaceDE/>
              <w:adjustRightInd/>
              <w:ind w:firstLine="0"/>
              <w:rPr>
                <w:rFonts w:ascii="Times New Roman" w:eastAsia="Calibri" w:hAnsi="Times New Roman" w:cs="Times New Roman"/>
                <w:sz w:val="24"/>
                <w:lang w:eastAsia="en-US"/>
              </w:rPr>
            </w:pPr>
            <w:r w:rsidRPr="007527EC">
              <w:rPr>
                <w:rFonts w:ascii="Times New Roman" w:hAnsi="Times New Roman" w:cs="Times New Roman"/>
                <w:i/>
                <w:iCs/>
                <w:color w:val="0070C0"/>
                <w:sz w:val="24"/>
                <w:lang w:eastAsia="en-US"/>
              </w:rPr>
              <w:t>nurodyti</w:t>
            </w:r>
          </w:p>
        </w:tc>
      </w:tr>
      <w:tr w:rsidR="00B72773" w:rsidRPr="007527EC" w14:paraId="6063864E" w14:textId="77777777" w:rsidTr="00CA50EB">
        <w:tc>
          <w:tcPr>
            <w:tcW w:w="1116" w:type="dxa"/>
            <w:tcBorders>
              <w:top w:val="single" w:sz="4" w:space="0" w:color="auto"/>
              <w:left w:val="single" w:sz="4" w:space="0" w:color="auto"/>
              <w:bottom w:val="single" w:sz="4" w:space="0" w:color="auto"/>
              <w:right w:val="single" w:sz="4" w:space="0" w:color="auto"/>
            </w:tcBorders>
            <w:vAlign w:val="center"/>
            <w:hideMark/>
          </w:tcPr>
          <w:p w14:paraId="1BD785D6" w14:textId="77777777" w:rsidR="00B72773" w:rsidRPr="007527EC" w:rsidRDefault="00B72773" w:rsidP="00CA50EB">
            <w:pPr>
              <w:widowControl/>
              <w:autoSpaceDE/>
              <w:adjustRightInd/>
              <w:ind w:firstLine="0"/>
              <w:jc w:val="center"/>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5.2.</w:t>
            </w:r>
          </w:p>
        </w:tc>
        <w:tc>
          <w:tcPr>
            <w:tcW w:w="3075" w:type="dxa"/>
            <w:tcBorders>
              <w:top w:val="single" w:sz="4" w:space="0" w:color="auto"/>
              <w:left w:val="single" w:sz="4" w:space="0" w:color="auto"/>
              <w:bottom w:val="single" w:sz="4" w:space="0" w:color="auto"/>
              <w:right w:val="single" w:sz="4" w:space="0" w:color="auto"/>
            </w:tcBorders>
            <w:vAlign w:val="center"/>
            <w:hideMark/>
          </w:tcPr>
          <w:p w14:paraId="36362C3F" w14:textId="1ECD249E" w:rsidR="00B72773" w:rsidRPr="007527EC" w:rsidRDefault="00CF4B69" w:rsidP="00CA50EB">
            <w:pPr>
              <w:widowControl/>
              <w:autoSpaceDE/>
              <w:adjustRightInd/>
              <w:ind w:firstLine="0"/>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Ratų formulė</w:t>
            </w:r>
          </w:p>
        </w:tc>
        <w:tc>
          <w:tcPr>
            <w:tcW w:w="2998" w:type="dxa"/>
            <w:tcBorders>
              <w:top w:val="single" w:sz="4" w:space="0" w:color="auto"/>
              <w:left w:val="single" w:sz="4" w:space="0" w:color="auto"/>
              <w:bottom w:val="single" w:sz="4" w:space="0" w:color="auto"/>
              <w:right w:val="single" w:sz="4" w:space="0" w:color="auto"/>
            </w:tcBorders>
            <w:vAlign w:val="center"/>
            <w:hideMark/>
          </w:tcPr>
          <w:p w14:paraId="574C4DFE" w14:textId="4F91A2D5" w:rsidR="00B72773" w:rsidRPr="007527EC" w:rsidRDefault="00B72773" w:rsidP="00CA50EB">
            <w:pPr>
              <w:widowControl/>
              <w:autoSpaceDE/>
              <w:adjustRightInd/>
              <w:ind w:firstLine="0"/>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 xml:space="preserve">4x2 galiniai varomi ratai arba </w:t>
            </w:r>
            <w:r w:rsidR="00CF4B69" w:rsidRPr="007527EC">
              <w:rPr>
                <w:rFonts w:ascii="Times New Roman" w:eastAsia="Calibri" w:hAnsi="Times New Roman" w:cs="Times New Roman"/>
                <w:sz w:val="24"/>
                <w:lang w:eastAsia="en-US"/>
              </w:rPr>
              <w:t>4x4</w:t>
            </w:r>
          </w:p>
        </w:tc>
        <w:tc>
          <w:tcPr>
            <w:tcW w:w="2984" w:type="dxa"/>
            <w:tcBorders>
              <w:top w:val="single" w:sz="4" w:space="0" w:color="auto"/>
              <w:left w:val="single" w:sz="4" w:space="0" w:color="auto"/>
              <w:bottom w:val="single" w:sz="4" w:space="0" w:color="auto"/>
              <w:right w:val="single" w:sz="4" w:space="0" w:color="auto"/>
            </w:tcBorders>
            <w:vAlign w:val="center"/>
          </w:tcPr>
          <w:p w14:paraId="2558F2B3" w14:textId="7C9F5BE1" w:rsidR="00B72773" w:rsidRPr="007527EC" w:rsidRDefault="00BC2586" w:rsidP="00CA50EB">
            <w:pPr>
              <w:widowControl/>
              <w:autoSpaceDE/>
              <w:adjustRightInd/>
              <w:ind w:firstLine="0"/>
              <w:rPr>
                <w:rFonts w:ascii="Times New Roman" w:eastAsia="Calibri" w:hAnsi="Times New Roman" w:cs="Times New Roman"/>
                <w:sz w:val="24"/>
                <w:lang w:eastAsia="en-US"/>
              </w:rPr>
            </w:pPr>
            <w:r w:rsidRPr="007527EC">
              <w:rPr>
                <w:rFonts w:ascii="Times New Roman" w:hAnsi="Times New Roman" w:cs="Times New Roman"/>
                <w:i/>
                <w:iCs/>
                <w:color w:val="0070C0"/>
                <w:sz w:val="24"/>
                <w:lang w:eastAsia="en-US"/>
              </w:rPr>
              <w:t>nurodyti</w:t>
            </w:r>
          </w:p>
        </w:tc>
      </w:tr>
      <w:tr w:rsidR="00B72773" w:rsidRPr="007527EC" w14:paraId="24F5E65B" w14:textId="77777777" w:rsidTr="00CA50EB">
        <w:tc>
          <w:tcPr>
            <w:tcW w:w="1116" w:type="dxa"/>
            <w:tcBorders>
              <w:top w:val="single" w:sz="4" w:space="0" w:color="auto"/>
              <w:left w:val="single" w:sz="4" w:space="0" w:color="auto"/>
              <w:bottom w:val="single" w:sz="4" w:space="0" w:color="auto"/>
              <w:right w:val="single" w:sz="4" w:space="0" w:color="auto"/>
            </w:tcBorders>
            <w:vAlign w:val="center"/>
            <w:hideMark/>
          </w:tcPr>
          <w:p w14:paraId="652450E6" w14:textId="77777777" w:rsidR="00B72773" w:rsidRPr="007527EC" w:rsidRDefault="00B72773" w:rsidP="00CA50EB">
            <w:pPr>
              <w:widowControl/>
              <w:autoSpaceDE/>
              <w:adjustRightInd/>
              <w:ind w:firstLine="0"/>
              <w:jc w:val="center"/>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6.</w:t>
            </w:r>
          </w:p>
        </w:tc>
        <w:tc>
          <w:tcPr>
            <w:tcW w:w="3075" w:type="dxa"/>
            <w:tcBorders>
              <w:top w:val="single" w:sz="4" w:space="0" w:color="auto"/>
              <w:left w:val="single" w:sz="4" w:space="0" w:color="auto"/>
              <w:bottom w:val="single" w:sz="4" w:space="0" w:color="auto"/>
              <w:right w:val="single" w:sz="4" w:space="0" w:color="auto"/>
            </w:tcBorders>
            <w:vAlign w:val="center"/>
            <w:hideMark/>
          </w:tcPr>
          <w:p w14:paraId="3D407D58" w14:textId="77777777" w:rsidR="00B72773" w:rsidRPr="007527EC" w:rsidRDefault="00B72773" w:rsidP="00CA50EB">
            <w:pPr>
              <w:widowControl/>
              <w:autoSpaceDE/>
              <w:adjustRightInd/>
              <w:ind w:firstLine="0"/>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Stabdžiai</w:t>
            </w:r>
          </w:p>
        </w:tc>
        <w:tc>
          <w:tcPr>
            <w:tcW w:w="2998" w:type="dxa"/>
            <w:tcBorders>
              <w:top w:val="single" w:sz="4" w:space="0" w:color="auto"/>
              <w:left w:val="single" w:sz="4" w:space="0" w:color="auto"/>
              <w:bottom w:val="single" w:sz="4" w:space="0" w:color="auto"/>
              <w:right w:val="single" w:sz="4" w:space="0" w:color="auto"/>
            </w:tcBorders>
            <w:vAlign w:val="center"/>
          </w:tcPr>
          <w:p w14:paraId="6E15611F" w14:textId="77777777" w:rsidR="00B72773" w:rsidRPr="007527EC" w:rsidRDefault="00B72773" w:rsidP="00CA50EB">
            <w:pPr>
              <w:widowControl/>
              <w:autoSpaceDE/>
              <w:adjustRightInd/>
              <w:ind w:firstLine="0"/>
              <w:rPr>
                <w:rFonts w:ascii="Times New Roman" w:eastAsia="Calibri" w:hAnsi="Times New Roman" w:cs="Times New Roman"/>
                <w:sz w:val="24"/>
                <w:lang w:eastAsia="en-US"/>
              </w:rPr>
            </w:pPr>
          </w:p>
        </w:tc>
        <w:tc>
          <w:tcPr>
            <w:tcW w:w="2984" w:type="dxa"/>
            <w:tcBorders>
              <w:top w:val="single" w:sz="4" w:space="0" w:color="auto"/>
              <w:left w:val="single" w:sz="4" w:space="0" w:color="auto"/>
              <w:bottom w:val="single" w:sz="4" w:space="0" w:color="auto"/>
              <w:right w:val="single" w:sz="4" w:space="0" w:color="auto"/>
            </w:tcBorders>
            <w:vAlign w:val="center"/>
          </w:tcPr>
          <w:p w14:paraId="453BDF64" w14:textId="77777777" w:rsidR="00B72773" w:rsidRPr="007527EC" w:rsidRDefault="00B72773" w:rsidP="00CA50EB">
            <w:pPr>
              <w:widowControl/>
              <w:autoSpaceDE/>
              <w:adjustRightInd/>
              <w:ind w:firstLine="0"/>
              <w:rPr>
                <w:rFonts w:ascii="Times New Roman" w:eastAsia="Calibri" w:hAnsi="Times New Roman" w:cs="Times New Roman"/>
                <w:sz w:val="24"/>
                <w:lang w:eastAsia="en-US"/>
              </w:rPr>
            </w:pPr>
          </w:p>
        </w:tc>
      </w:tr>
      <w:tr w:rsidR="00B72773" w:rsidRPr="007527EC" w14:paraId="6CF99558" w14:textId="77777777" w:rsidTr="00CA50EB">
        <w:tc>
          <w:tcPr>
            <w:tcW w:w="1116" w:type="dxa"/>
            <w:tcBorders>
              <w:top w:val="single" w:sz="4" w:space="0" w:color="auto"/>
              <w:left w:val="single" w:sz="4" w:space="0" w:color="auto"/>
              <w:bottom w:val="single" w:sz="4" w:space="0" w:color="auto"/>
              <w:right w:val="single" w:sz="4" w:space="0" w:color="auto"/>
            </w:tcBorders>
            <w:vAlign w:val="center"/>
            <w:hideMark/>
          </w:tcPr>
          <w:p w14:paraId="08930189" w14:textId="77777777" w:rsidR="00B72773" w:rsidRPr="007527EC" w:rsidRDefault="00B72773" w:rsidP="00CA50EB">
            <w:pPr>
              <w:widowControl/>
              <w:autoSpaceDE/>
              <w:adjustRightInd/>
              <w:ind w:firstLine="0"/>
              <w:jc w:val="center"/>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6.1.</w:t>
            </w:r>
          </w:p>
        </w:tc>
        <w:tc>
          <w:tcPr>
            <w:tcW w:w="3075" w:type="dxa"/>
            <w:tcBorders>
              <w:top w:val="single" w:sz="4" w:space="0" w:color="auto"/>
              <w:left w:val="single" w:sz="4" w:space="0" w:color="auto"/>
              <w:bottom w:val="single" w:sz="4" w:space="0" w:color="auto"/>
              <w:right w:val="single" w:sz="4" w:space="0" w:color="auto"/>
            </w:tcBorders>
            <w:vAlign w:val="center"/>
            <w:hideMark/>
          </w:tcPr>
          <w:p w14:paraId="0AAE9B65" w14:textId="77777777" w:rsidR="00B72773" w:rsidRPr="007527EC" w:rsidRDefault="00B72773" w:rsidP="00CA50EB">
            <w:pPr>
              <w:widowControl/>
              <w:autoSpaceDE/>
              <w:adjustRightInd/>
              <w:ind w:firstLine="0"/>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Saugos sistema</w:t>
            </w:r>
          </w:p>
        </w:tc>
        <w:tc>
          <w:tcPr>
            <w:tcW w:w="2998" w:type="dxa"/>
            <w:tcBorders>
              <w:top w:val="single" w:sz="4" w:space="0" w:color="auto"/>
              <w:left w:val="single" w:sz="4" w:space="0" w:color="auto"/>
              <w:bottom w:val="single" w:sz="4" w:space="0" w:color="auto"/>
              <w:right w:val="single" w:sz="4" w:space="0" w:color="auto"/>
            </w:tcBorders>
            <w:vAlign w:val="center"/>
            <w:hideMark/>
          </w:tcPr>
          <w:p w14:paraId="678C3520" w14:textId="77777777" w:rsidR="00B72773" w:rsidRPr="007527EC" w:rsidRDefault="00B72773" w:rsidP="00CA50EB">
            <w:pPr>
              <w:widowControl/>
              <w:autoSpaceDE/>
              <w:adjustRightInd/>
              <w:ind w:firstLine="0"/>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ABS, ESP, ESC</w:t>
            </w:r>
          </w:p>
        </w:tc>
        <w:tc>
          <w:tcPr>
            <w:tcW w:w="2984" w:type="dxa"/>
            <w:tcBorders>
              <w:top w:val="single" w:sz="4" w:space="0" w:color="auto"/>
              <w:left w:val="single" w:sz="4" w:space="0" w:color="auto"/>
              <w:bottom w:val="single" w:sz="4" w:space="0" w:color="auto"/>
              <w:right w:val="single" w:sz="4" w:space="0" w:color="auto"/>
            </w:tcBorders>
            <w:vAlign w:val="center"/>
          </w:tcPr>
          <w:p w14:paraId="08DEF8C0" w14:textId="448486DC" w:rsidR="00B72773" w:rsidRPr="007527EC" w:rsidRDefault="00C22540" w:rsidP="00CA50EB">
            <w:pPr>
              <w:widowControl/>
              <w:autoSpaceDE/>
              <w:adjustRightInd/>
              <w:ind w:firstLine="0"/>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nepildoma</w:t>
            </w:r>
          </w:p>
        </w:tc>
      </w:tr>
      <w:tr w:rsidR="00B72773" w:rsidRPr="007527EC" w14:paraId="07BEAFC3" w14:textId="77777777" w:rsidTr="00CA50EB">
        <w:tc>
          <w:tcPr>
            <w:tcW w:w="1116" w:type="dxa"/>
            <w:tcBorders>
              <w:top w:val="single" w:sz="4" w:space="0" w:color="auto"/>
              <w:left w:val="single" w:sz="4" w:space="0" w:color="auto"/>
              <w:bottom w:val="single" w:sz="4" w:space="0" w:color="auto"/>
              <w:right w:val="single" w:sz="4" w:space="0" w:color="auto"/>
            </w:tcBorders>
            <w:vAlign w:val="center"/>
            <w:hideMark/>
          </w:tcPr>
          <w:p w14:paraId="3DE348A1" w14:textId="77777777" w:rsidR="00B72773" w:rsidRPr="007527EC" w:rsidRDefault="00B72773" w:rsidP="00CA50EB">
            <w:pPr>
              <w:widowControl/>
              <w:autoSpaceDE/>
              <w:adjustRightInd/>
              <w:ind w:firstLine="0"/>
              <w:jc w:val="center"/>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7.</w:t>
            </w:r>
          </w:p>
        </w:tc>
        <w:tc>
          <w:tcPr>
            <w:tcW w:w="3075" w:type="dxa"/>
            <w:tcBorders>
              <w:top w:val="single" w:sz="4" w:space="0" w:color="auto"/>
              <w:left w:val="single" w:sz="4" w:space="0" w:color="auto"/>
              <w:bottom w:val="single" w:sz="4" w:space="0" w:color="auto"/>
              <w:right w:val="single" w:sz="4" w:space="0" w:color="auto"/>
            </w:tcBorders>
            <w:vAlign w:val="center"/>
            <w:hideMark/>
          </w:tcPr>
          <w:p w14:paraId="53662579" w14:textId="77777777" w:rsidR="00B72773" w:rsidRPr="007527EC" w:rsidRDefault="00B72773" w:rsidP="00CA50EB">
            <w:pPr>
              <w:widowControl/>
              <w:autoSpaceDE/>
              <w:adjustRightInd/>
              <w:ind w:firstLine="0"/>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Kiti duomenys</w:t>
            </w:r>
          </w:p>
        </w:tc>
        <w:tc>
          <w:tcPr>
            <w:tcW w:w="2998" w:type="dxa"/>
            <w:tcBorders>
              <w:top w:val="single" w:sz="4" w:space="0" w:color="auto"/>
              <w:left w:val="single" w:sz="4" w:space="0" w:color="auto"/>
              <w:bottom w:val="single" w:sz="4" w:space="0" w:color="auto"/>
              <w:right w:val="single" w:sz="4" w:space="0" w:color="auto"/>
            </w:tcBorders>
            <w:vAlign w:val="center"/>
          </w:tcPr>
          <w:p w14:paraId="10B87CC2" w14:textId="77777777" w:rsidR="00B72773" w:rsidRPr="007527EC" w:rsidRDefault="00B72773" w:rsidP="00CA50EB">
            <w:pPr>
              <w:widowControl/>
              <w:autoSpaceDE/>
              <w:adjustRightInd/>
              <w:ind w:firstLine="0"/>
              <w:rPr>
                <w:rFonts w:ascii="Times New Roman" w:eastAsia="Calibri" w:hAnsi="Times New Roman" w:cs="Times New Roman"/>
                <w:sz w:val="24"/>
                <w:lang w:eastAsia="en-US"/>
              </w:rPr>
            </w:pPr>
          </w:p>
        </w:tc>
        <w:tc>
          <w:tcPr>
            <w:tcW w:w="2984" w:type="dxa"/>
            <w:tcBorders>
              <w:top w:val="single" w:sz="4" w:space="0" w:color="auto"/>
              <w:left w:val="single" w:sz="4" w:space="0" w:color="auto"/>
              <w:bottom w:val="single" w:sz="4" w:space="0" w:color="auto"/>
              <w:right w:val="single" w:sz="4" w:space="0" w:color="auto"/>
            </w:tcBorders>
            <w:vAlign w:val="center"/>
          </w:tcPr>
          <w:p w14:paraId="1096E43D" w14:textId="77777777" w:rsidR="00B72773" w:rsidRPr="007527EC" w:rsidRDefault="00B72773" w:rsidP="00CA50EB">
            <w:pPr>
              <w:widowControl/>
              <w:autoSpaceDE/>
              <w:adjustRightInd/>
              <w:ind w:firstLine="0"/>
              <w:rPr>
                <w:rFonts w:ascii="Times New Roman" w:eastAsia="Calibri" w:hAnsi="Times New Roman" w:cs="Times New Roman"/>
                <w:sz w:val="24"/>
                <w:lang w:eastAsia="en-US"/>
              </w:rPr>
            </w:pPr>
          </w:p>
        </w:tc>
      </w:tr>
      <w:tr w:rsidR="00B72773" w:rsidRPr="007527EC" w14:paraId="28AEEEC3" w14:textId="77777777" w:rsidTr="00CA50EB">
        <w:tc>
          <w:tcPr>
            <w:tcW w:w="1116" w:type="dxa"/>
            <w:tcBorders>
              <w:top w:val="single" w:sz="4" w:space="0" w:color="auto"/>
              <w:left w:val="single" w:sz="4" w:space="0" w:color="auto"/>
              <w:bottom w:val="single" w:sz="4" w:space="0" w:color="auto"/>
              <w:right w:val="single" w:sz="4" w:space="0" w:color="auto"/>
            </w:tcBorders>
            <w:vAlign w:val="center"/>
            <w:hideMark/>
          </w:tcPr>
          <w:p w14:paraId="396976C6" w14:textId="7758E398" w:rsidR="00B72773" w:rsidRPr="007527EC" w:rsidRDefault="00B72773" w:rsidP="00CA50EB">
            <w:pPr>
              <w:widowControl/>
              <w:autoSpaceDE/>
              <w:adjustRightInd/>
              <w:ind w:firstLine="0"/>
              <w:jc w:val="center"/>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7.1.</w:t>
            </w:r>
          </w:p>
        </w:tc>
        <w:tc>
          <w:tcPr>
            <w:tcW w:w="3075" w:type="dxa"/>
            <w:tcBorders>
              <w:top w:val="single" w:sz="4" w:space="0" w:color="auto"/>
              <w:left w:val="single" w:sz="4" w:space="0" w:color="auto"/>
              <w:bottom w:val="single" w:sz="4" w:space="0" w:color="auto"/>
              <w:right w:val="single" w:sz="4" w:space="0" w:color="auto"/>
            </w:tcBorders>
            <w:vAlign w:val="center"/>
            <w:hideMark/>
          </w:tcPr>
          <w:p w14:paraId="1DFE66D8" w14:textId="77777777" w:rsidR="00B72773" w:rsidRPr="007527EC" w:rsidRDefault="00B72773" w:rsidP="00CA50EB">
            <w:pPr>
              <w:widowControl/>
              <w:autoSpaceDE/>
              <w:adjustRightInd/>
              <w:ind w:firstLine="0"/>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Vairo padėtis kairėje pusėje, vairo sistema su stiprintuvu ir reguliuojama vairo padėtimi (pakelti, nuleisti)</w:t>
            </w:r>
          </w:p>
        </w:tc>
        <w:tc>
          <w:tcPr>
            <w:tcW w:w="2998" w:type="dxa"/>
            <w:tcBorders>
              <w:top w:val="single" w:sz="4" w:space="0" w:color="auto"/>
              <w:left w:val="single" w:sz="4" w:space="0" w:color="auto"/>
              <w:bottom w:val="single" w:sz="4" w:space="0" w:color="auto"/>
              <w:right w:val="single" w:sz="4" w:space="0" w:color="auto"/>
            </w:tcBorders>
            <w:vAlign w:val="center"/>
            <w:hideMark/>
          </w:tcPr>
          <w:p w14:paraId="43BC28F0" w14:textId="77777777" w:rsidR="00B72773" w:rsidRPr="007527EC" w:rsidRDefault="00B72773" w:rsidP="00CA50EB">
            <w:pPr>
              <w:widowControl/>
              <w:autoSpaceDE/>
              <w:adjustRightInd/>
              <w:ind w:firstLine="0"/>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Privaloma</w:t>
            </w:r>
          </w:p>
        </w:tc>
        <w:tc>
          <w:tcPr>
            <w:tcW w:w="2984" w:type="dxa"/>
            <w:tcBorders>
              <w:top w:val="single" w:sz="4" w:space="0" w:color="auto"/>
              <w:left w:val="single" w:sz="4" w:space="0" w:color="auto"/>
              <w:bottom w:val="single" w:sz="4" w:space="0" w:color="auto"/>
              <w:right w:val="single" w:sz="4" w:space="0" w:color="auto"/>
            </w:tcBorders>
            <w:vAlign w:val="center"/>
          </w:tcPr>
          <w:p w14:paraId="247B4912" w14:textId="6FE7C3EC" w:rsidR="00B72773" w:rsidRPr="007527EC" w:rsidRDefault="00C22540" w:rsidP="00CA50EB">
            <w:pPr>
              <w:widowControl/>
              <w:autoSpaceDE/>
              <w:adjustRightInd/>
              <w:ind w:firstLine="0"/>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nepildoma</w:t>
            </w:r>
          </w:p>
        </w:tc>
      </w:tr>
      <w:tr w:rsidR="00B72773" w:rsidRPr="007527EC" w14:paraId="4A6BC26F" w14:textId="77777777" w:rsidTr="00CA50EB">
        <w:tc>
          <w:tcPr>
            <w:tcW w:w="1116" w:type="dxa"/>
            <w:tcBorders>
              <w:top w:val="single" w:sz="4" w:space="0" w:color="auto"/>
              <w:left w:val="single" w:sz="4" w:space="0" w:color="auto"/>
              <w:bottom w:val="single" w:sz="4" w:space="0" w:color="auto"/>
              <w:right w:val="single" w:sz="4" w:space="0" w:color="auto"/>
            </w:tcBorders>
            <w:vAlign w:val="center"/>
          </w:tcPr>
          <w:p w14:paraId="6EA6A175" w14:textId="62F8FD6D" w:rsidR="00B72773" w:rsidRPr="007527EC" w:rsidRDefault="00B72773" w:rsidP="00CA50EB">
            <w:pPr>
              <w:widowControl/>
              <w:autoSpaceDE/>
              <w:adjustRightInd/>
              <w:ind w:firstLine="0"/>
              <w:jc w:val="center"/>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7.</w:t>
            </w:r>
            <w:r w:rsidR="00A42FA4" w:rsidRPr="007527EC">
              <w:rPr>
                <w:rFonts w:ascii="Times New Roman" w:eastAsia="Calibri" w:hAnsi="Times New Roman" w:cs="Times New Roman"/>
                <w:sz w:val="24"/>
                <w:lang w:eastAsia="en-US"/>
              </w:rPr>
              <w:t>2</w:t>
            </w:r>
            <w:r w:rsidRPr="007527EC">
              <w:rPr>
                <w:rFonts w:ascii="Times New Roman" w:eastAsia="Calibri" w:hAnsi="Times New Roman" w:cs="Times New Roman"/>
                <w:sz w:val="24"/>
                <w:lang w:eastAsia="en-US"/>
              </w:rPr>
              <w:t>.</w:t>
            </w:r>
          </w:p>
        </w:tc>
        <w:tc>
          <w:tcPr>
            <w:tcW w:w="3075" w:type="dxa"/>
            <w:tcBorders>
              <w:top w:val="single" w:sz="4" w:space="0" w:color="auto"/>
              <w:left w:val="single" w:sz="4" w:space="0" w:color="auto"/>
              <w:bottom w:val="single" w:sz="4" w:space="0" w:color="auto"/>
              <w:right w:val="single" w:sz="4" w:space="0" w:color="auto"/>
            </w:tcBorders>
            <w:vAlign w:val="center"/>
          </w:tcPr>
          <w:p w14:paraId="098CF706" w14:textId="77777777" w:rsidR="00B72773" w:rsidRPr="007527EC" w:rsidRDefault="00B72773" w:rsidP="00CA50EB">
            <w:pPr>
              <w:widowControl/>
              <w:autoSpaceDE/>
              <w:adjustRightInd/>
              <w:ind w:firstLine="0"/>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Išoriniai veidrodėliai</w:t>
            </w:r>
          </w:p>
        </w:tc>
        <w:tc>
          <w:tcPr>
            <w:tcW w:w="2998" w:type="dxa"/>
            <w:tcBorders>
              <w:top w:val="single" w:sz="4" w:space="0" w:color="auto"/>
              <w:left w:val="single" w:sz="4" w:space="0" w:color="auto"/>
              <w:bottom w:val="single" w:sz="4" w:space="0" w:color="auto"/>
              <w:right w:val="single" w:sz="4" w:space="0" w:color="auto"/>
            </w:tcBorders>
            <w:vAlign w:val="center"/>
          </w:tcPr>
          <w:p w14:paraId="7FED5BD8" w14:textId="19E07963" w:rsidR="00B72773" w:rsidRPr="007527EC" w:rsidRDefault="00425C38" w:rsidP="00CA50EB">
            <w:pPr>
              <w:widowControl/>
              <w:autoSpaceDE/>
              <w:adjustRightInd/>
              <w:ind w:firstLine="0"/>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R</w:t>
            </w:r>
            <w:r w:rsidR="00B72773" w:rsidRPr="007527EC">
              <w:rPr>
                <w:rFonts w:ascii="Times New Roman" w:eastAsia="Calibri" w:hAnsi="Times New Roman" w:cs="Times New Roman"/>
                <w:sz w:val="24"/>
                <w:lang w:eastAsia="en-US"/>
              </w:rPr>
              <w:t>eguliuojami elektra</w:t>
            </w:r>
          </w:p>
        </w:tc>
        <w:tc>
          <w:tcPr>
            <w:tcW w:w="2984" w:type="dxa"/>
            <w:tcBorders>
              <w:top w:val="single" w:sz="4" w:space="0" w:color="auto"/>
              <w:left w:val="single" w:sz="4" w:space="0" w:color="auto"/>
              <w:bottom w:val="single" w:sz="4" w:space="0" w:color="auto"/>
              <w:right w:val="single" w:sz="4" w:space="0" w:color="auto"/>
            </w:tcBorders>
            <w:vAlign w:val="center"/>
          </w:tcPr>
          <w:p w14:paraId="4FE9764A" w14:textId="68ECEDDA" w:rsidR="00B72773" w:rsidRPr="007527EC" w:rsidRDefault="00C22540" w:rsidP="00CA50EB">
            <w:pPr>
              <w:widowControl/>
              <w:autoSpaceDE/>
              <w:adjustRightInd/>
              <w:ind w:firstLine="0"/>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nepildoma</w:t>
            </w:r>
          </w:p>
        </w:tc>
      </w:tr>
      <w:tr w:rsidR="00B72773" w:rsidRPr="007527EC" w14:paraId="083555B2" w14:textId="77777777" w:rsidTr="00CA50EB">
        <w:tc>
          <w:tcPr>
            <w:tcW w:w="1116" w:type="dxa"/>
            <w:tcBorders>
              <w:top w:val="single" w:sz="4" w:space="0" w:color="auto"/>
              <w:left w:val="single" w:sz="4" w:space="0" w:color="auto"/>
              <w:bottom w:val="single" w:sz="4" w:space="0" w:color="auto"/>
              <w:right w:val="single" w:sz="4" w:space="0" w:color="auto"/>
            </w:tcBorders>
            <w:vAlign w:val="center"/>
            <w:hideMark/>
          </w:tcPr>
          <w:p w14:paraId="230EF617" w14:textId="1601C677" w:rsidR="00B72773" w:rsidRPr="007527EC" w:rsidRDefault="00B72773" w:rsidP="00CA50EB">
            <w:pPr>
              <w:widowControl/>
              <w:autoSpaceDE/>
              <w:adjustRightInd/>
              <w:ind w:firstLine="0"/>
              <w:jc w:val="center"/>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7.</w:t>
            </w:r>
            <w:r w:rsidR="00A42FA4" w:rsidRPr="007527EC">
              <w:rPr>
                <w:rFonts w:ascii="Times New Roman" w:eastAsia="Calibri" w:hAnsi="Times New Roman" w:cs="Times New Roman"/>
                <w:sz w:val="24"/>
                <w:lang w:eastAsia="en-US"/>
              </w:rPr>
              <w:t>3</w:t>
            </w:r>
            <w:r w:rsidRPr="007527EC">
              <w:rPr>
                <w:rFonts w:ascii="Times New Roman" w:eastAsia="Calibri" w:hAnsi="Times New Roman" w:cs="Times New Roman"/>
                <w:sz w:val="24"/>
                <w:lang w:eastAsia="en-US"/>
              </w:rPr>
              <w:t>.</w:t>
            </w:r>
          </w:p>
        </w:tc>
        <w:tc>
          <w:tcPr>
            <w:tcW w:w="3075" w:type="dxa"/>
            <w:tcBorders>
              <w:top w:val="single" w:sz="4" w:space="0" w:color="auto"/>
              <w:left w:val="single" w:sz="4" w:space="0" w:color="auto"/>
              <w:bottom w:val="single" w:sz="4" w:space="0" w:color="auto"/>
              <w:right w:val="single" w:sz="4" w:space="0" w:color="auto"/>
            </w:tcBorders>
            <w:vAlign w:val="center"/>
            <w:hideMark/>
          </w:tcPr>
          <w:p w14:paraId="10039B10" w14:textId="25A18BA7" w:rsidR="00B72773" w:rsidRPr="007527EC" w:rsidRDefault="00C22540" w:rsidP="00CA50EB">
            <w:pPr>
              <w:widowControl/>
              <w:autoSpaceDE/>
              <w:adjustRightInd/>
              <w:ind w:firstLine="0"/>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Kabina</w:t>
            </w:r>
          </w:p>
        </w:tc>
        <w:tc>
          <w:tcPr>
            <w:tcW w:w="2998" w:type="dxa"/>
            <w:tcBorders>
              <w:top w:val="single" w:sz="4" w:space="0" w:color="auto"/>
              <w:left w:val="single" w:sz="4" w:space="0" w:color="auto"/>
              <w:bottom w:val="single" w:sz="4" w:space="0" w:color="auto"/>
              <w:right w:val="single" w:sz="4" w:space="0" w:color="auto"/>
            </w:tcBorders>
            <w:vAlign w:val="center"/>
            <w:hideMark/>
          </w:tcPr>
          <w:p w14:paraId="75606BF5" w14:textId="0F00A9A9" w:rsidR="00B72773" w:rsidRPr="007527EC" w:rsidRDefault="004272B0" w:rsidP="00CA50EB">
            <w:pPr>
              <w:widowControl/>
              <w:autoSpaceDE/>
              <w:adjustRightInd/>
              <w:ind w:firstLine="0"/>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Vienguba arba d</w:t>
            </w:r>
            <w:r w:rsidR="00DB6476" w:rsidRPr="007527EC">
              <w:rPr>
                <w:rFonts w:ascii="Times New Roman" w:eastAsia="Calibri" w:hAnsi="Times New Roman" w:cs="Times New Roman"/>
                <w:sz w:val="24"/>
                <w:lang w:eastAsia="en-US"/>
              </w:rPr>
              <w:t>viguba</w:t>
            </w:r>
          </w:p>
        </w:tc>
        <w:tc>
          <w:tcPr>
            <w:tcW w:w="2984" w:type="dxa"/>
            <w:tcBorders>
              <w:top w:val="single" w:sz="4" w:space="0" w:color="auto"/>
              <w:left w:val="single" w:sz="4" w:space="0" w:color="auto"/>
              <w:bottom w:val="single" w:sz="4" w:space="0" w:color="auto"/>
              <w:right w:val="single" w:sz="4" w:space="0" w:color="auto"/>
            </w:tcBorders>
            <w:vAlign w:val="center"/>
          </w:tcPr>
          <w:p w14:paraId="0F1A8A39" w14:textId="22074F90" w:rsidR="00B72773" w:rsidRPr="007527EC" w:rsidRDefault="00C22540" w:rsidP="00CA50EB">
            <w:pPr>
              <w:widowControl/>
              <w:autoSpaceDE/>
              <w:adjustRightInd/>
              <w:ind w:firstLine="0"/>
              <w:rPr>
                <w:rFonts w:ascii="Times New Roman" w:eastAsia="Calibri" w:hAnsi="Times New Roman" w:cs="Times New Roman"/>
                <w:sz w:val="24"/>
                <w:lang w:eastAsia="en-US"/>
              </w:rPr>
            </w:pPr>
            <w:r w:rsidRPr="007527EC">
              <w:rPr>
                <w:rFonts w:ascii="Times New Roman" w:hAnsi="Times New Roman" w:cs="Times New Roman"/>
                <w:i/>
                <w:iCs/>
                <w:color w:val="0070C0"/>
                <w:sz w:val="24"/>
                <w:lang w:eastAsia="en-US"/>
              </w:rPr>
              <w:t>nurodyti</w:t>
            </w:r>
          </w:p>
        </w:tc>
      </w:tr>
      <w:tr w:rsidR="00B72773" w:rsidRPr="007527EC" w14:paraId="1ACC1E6C" w14:textId="77777777" w:rsidTr="00CA50EB">
        <w:tc>
          <w:tcPr>
            <w:tcW w:w="1116" w:type="dxa"/>
            <w:tcBorders>
              <w:top w:val="single" w:sz="4" w:space="0" w:color="auto"/>
              <w:left w:val="single" w:sz="4" w:space="0" w:color="auto"/>
              <w:bottom w:val="single" w:sz="4" w:space="0" w:color="auto"/>
              <w:right w:val="single" w:sz="4" w:space="0" w:color="auto"/>
            </w:tcBorders>
            <w:vAlign w:val="center"/>
          </w:tcPr>
          <w:p w14:paraId="137B755E" w14:textId="4E9D0871" w:rsidR="00B72773" w:rsidRPr="007527EC" w:rsidRDefault="00B72773" w:rsidP="00CA50EB">
            <w:pPr>
              <w:widowControl/>
              <w:autoSpaceDE/>
              <w:adjustRightInd/>
              <w:ind w:firstLine="0"/>
              <w:jc w:val="center"/>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7.</w:t>
            </w:r>
            <w:r w:rsidR="00A42FA4" w:rsidRPr="007527EC">
              <w:rPr>
                <w:rFonts w:ascii="Times New Roman" w:eastAsia="Calibri" w:hAnsi="Times New Roman" w:cs="Times New Roman"/>
                <w:sz w:val="24"/>
                <w:lang w:eastAsia="en-US"/>
              </w:rPr>
              <w:t>4</w:t>
            </w:r>
            <w:r w:rsidRPr="007527EC">
              <w:rPr>
                <w:rFonts w:ascii="Times New Roman" w:eastAsia="Calibri" w:hAnsi="Times New Roman" w:cs="Times New Roman"/>
                <w:sz w:val="24"/>
                <w:lang w:eastAsia="en-US"/>
              </w:rPr>
              <w:t>.</w:t>
            </w:r>
          </w:p>
        </w:tc>
        <w:tc>
          <w:tcPr>
            <w:tcW w:w="3075" w:type="dxa"/>
            <w:tcBorders>
              <w:top w:val="single" w:sz="4" w:space="0" w:color="auto"/>
              <w:left w:val="single" w:sz="4" w:space="0" w:color="auto"/>
              <w:bottom w:val="single" w:sz="4" w:space="0" w:color="auto"/>
              <w:right w:val="single" w:sz="4" w:space="0" w:color="auto"/>
            </w:tcBorders>
            <w:vAlign w:val="center"/>
          </w:tcPr>
          <w:p w14:paraId="02524D1A" w14:textId="3DA8B60E" w:rsidR="00B72773" w:rsidRPr="007527EC" w:rsidRDefault="00B72773" w:rsidP="00CA50EB">
            <w:pPr>
              <w:widowControl/>
              <w:autoSpaceDE/>
              <w:adjustRightInd/>
              <w:ind w:firstLine="0"/>
              <w:rPr>
                <w:rFonts w:ascii="Times New Roman" w:eastAsia="Calibri" w:hAnsi="Times New Roman" w:cs="Times New Roman"/>
                <w:sz w:val="24"/>
                <w:lang w:eastAsia="en-US"/>
              </w:rPr>
            </w:pPr>
            <w:r w:rsidRPr="007527EC">
              <w:rPr>
                <w:rFonts w:ascii="Times New Roman" w:hAnsi="Times New Roman" w:cs="Times New Roman"/>
                <w:spacing w:val="-1"/>
                <w:sz w:val="24"/>
              </w:rPr>
              <w:t>Įrankių dėžė</w:t>
            </w:r>
          </w:p>
        </w:tc>
        <w:tc>
          <w:tcPr>
            <w:tcW w:w="2998" w:type="dxa"/>
            <w:tcBorders>
              <w:top w:val="single" w:sz="4" w:space="0" w:color="auto"/>
              <w:left w:val="single" w:sz="4" w:space="0" w:color="auto"/>
              <w:bottom w:val="single" w:sz="4" w:space="0" w:color="auto"/>
              <w:right w:val="single" w:sz="4" w:space="0" w:color="auto"/>
            </w:tcBorders>
            <w:vAlign w:val="center"/>
          </w:tcPr>
          <w:p w14:paraId="2A648988" w14:textId="7BBDBC17" w:rsidR="00B72773" w:rsidRPr="007527EC" w:rsidRDefault="004C6E08" w:rsidP="00CA50EB">
            <w:pPr>
              <w:widowControl/>
              <w:autoSpaceDE/>
              <w:adjustRightInd/>
              <w:ind w:firstLine="0"/>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Ne mažiau dviejų dėžių inventoriui laikyti. Dėžės turi būti pritvirtintos žemiau hidraulinės platformos</w:t>
            </w:r>
            <w:r w:rsidR="006B10C0" w:rsidRPr="007527EC">
              <w:rPr>
                <w:rFonts w:ascii="Times New Roman" w:eastAsia="Calibri" w:hAnsi="Times New Roman" w:cs="Times New Roman"/>
                <w:sz w:val="24"/>
                <w:lang w:eastAsia="en-US"/>
              </w:rPr>
              <w:t>, kad netrukdytų manevrams.</w:t>
            </w:r>
          </w:p>
        </w:tc>
        <w:tc>
          <w:tcPr>
            <w:tcW w:w="2984" w:type="dxa"/>
            <w:tcBorders>
              <w:top w:val="single" w:sz="4" w:space="0" w:color="auto"/>
              <w:left w:val="single" w:sz="4" w:space="0" w:color="auto"/>
              <w:bottom w:val="single" w:sz="4" w:space="0" w:color="auto"/>
              <w:right w:val="single" w:sz="4" w:space="0" w:color="auto"/>
            </w:tcBorders>
            <w:vAlign w:val="center"/>
          </w:tcPr>
          <w:p w14:paraId="6DFCEAE4" w14:textId="6D27194E" w:rsidR="00B72773" w:rsidRPr="007527EC" w:rsidRDefault="00C22540" w:rsidP="00CA50EB">
            <w:pPr>
              <w:widowControl/>
              <w:autoSpaceDE/>
              <w:adjustRightInd/>
              <w:ind w:firstLine="0"/>
              <w:rPr>
                <w:rFonts w:ascii="Times New Roman" w:eastAsia="Calibri" w:hAnsi="Times New Roman" w:cs="Times New Roman"/>
                <w:sz w:val="24"/>
                <w:lang w:eastAsia="en-US"/>
              </w:rPr>
            </w:pPr>
            <w:r w:rsidRPr="007527EC">
              <w:rPr>
                <w:rFonts w:ascii="Times New Roman" w:hAnsi="Times New Roman" w:cs="Times New Roman"/>
                <w:i/>
                <w:iCs/>
                <w:color w:val="0070C0"/>
                <w:sz w:val="24"/>
                <w:lang w:eastAsia="en-US"/>
              </w:rPr>
              <w:t>nurodyti</w:t>
            </w:r>
          </w:p>
        </w:tc>
      </w:tr>
      <w:tr w:rsidR="00B72773" w:rsidRPr="007527EC" w14:paraId="1AFE8EA8" w14:textId="77777777" w:rsidTr="00CA50EB">
        <w:tc>
          <w:tcPr>
            <w:tcW w:w="1116" w:type="dxa"/>
            <w:tcBorders>
              <w:top w:val="single" w:sz="4" w:space="0" w:color="auto"/>
              <w:left w:val="single" w:sz="4" w:space="0" w:color="auto"/>
              <w:bottom w:val="single" w:sz="4" w:space="0" w:color="auto"/>
              <w:right w:val="single" w:sz="4" w:space="0" w:color="auto"/>
            </w:tcBorders>
            <w:vAlign w:val="center"/>
          </w:tcPr>
          <w:p w14:paraId="23B7D6CC" w14:textId="01F7E017" w:rsidR="00B72773" w:rsidRPr="007527EC" w:rsidRDefault="00B72773" w:rsidP="00CA50EB">
            <w:pPr>
              <w:widowControl/>
              <w:autoSpaceDE/>
              <w:adjustRightInd/>
              <w:ind w:firstLine="0"/>
              <w:jc w:val="center"/>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7.</w:t>
            </w:r>
            <w:r w:rsidR="00A42FA4" w:rsidRPr="007527EC">
              <w:rPr>
                <w:rFonts w:ascii="Times New Roman" w:eastAsia="Calibri" w:hAnsi="Times New Roman" w:cs="Times New Roman"/>
                <w:sz w:val="24"/>
                <w:lang w:eastAsia="en-US"/>
              </w:rPr>
              <w:t>5</w:t>
            </w:r>
            <w:r w:rsidRPr="007527EC">
              <w:rPr>
                <w:rFonts w:ascii="Times New Roman" w:eastAsia="Calibri" w:hAnsi="Times New Roman" w:cs="Times New Roman"/>
                <w:sz w:val="24"/>
                <w:lang w:eastAsia="en-US"/>
              </w:rPr>
              <w:t>.</w:t>
            </w:r>
          </w:p>
        </w:tc>
        <w:tc>
          <w:tcPr>
            <w:tcW w:w="3075" w:type="dxa"/>
            <w:tcBorders>
              <w:top w:val="single" w:sz="4" w:space="0" w:color="auto"/>
              <w:left w:val="single" w:sz="4" w:space="0" w:color="auto"/>
              <w:bottom w:val="single" w:sz="4" w:space="0" w:color="auto"/>
              <w:right w:val="single" w:sz="4" w:space="0" w:color="auto"/>
            </w:tcBorders>
            <w:vAlign w:val="center"/>
            <w:hideMark/>
          </w:tcPr>
          <w:p w14:paraId="5EB82779" w14:textId="77777777" w:rsidR="00B72773" w:rsidRPr="007527EC" w:rsidRDefault="00B72773" w:rsidP="00CA50EB">
            <w:pPr>
              <w:widowControl/>
              <w:autoSpaceDE/>
              <w:adjustRightInd/>
              <w:ind w:firstLine="0"/>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 xml:space="preserve">Durų skaičius </w:t>
            </w:r>
          </w:p>
        </w:tc>
        <w:tc>
          <w:tcPr>
            <w:tcW w:w="2998" w:type="dxa"/>
            <w:tcBorders>
              <w:top w:val="single" w:sz="4" w:space="0" w:color="auto"/>
              <w:left w:val="single" w:sz="4" w:space="0" w:color="auto"/>
              <w:bottom w:val="single" w:sz="4" w:space="0" w:color="auto"/>
              <w:right w:val="single" w:sz="4" w:space="0" w:color="auto"/>
            </w:tcBorders>
            <w:vAlign w:val="center"/>
            <w:hideMark/>
          </w:tcPr>
          <w:p w14:paraId="59CF4537" w14:textId="4CC2C49D" w:rsidR="00B72773" w:rsidRPr="007527EC" w:rsidRDefault="004272B0" w:rsidP="00CA50EB">
            <w:pPr>
              <w:widowControl/>
              <w:autoSpaceDE/>
              <w:adjustRightInd/>
              <w:ind w:firstLine="0"/>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Ne mažiau 2</w:t>
            </w:r>
          </w:p>
        </w:tc>
        <w:tc>
          <w:tcPr>
            <w:tcW w:w="2984" w:type="dxa"/>
            <w:tcBorders>
              <w:top w:val="single" w:sz="4" w:space="0" w:color="auto"/>
              <w:left w:val="single" w:sz="4" w:space="0" w:color="auto"/>
              <w:bottom w:val="single" w:sz="4" w:space="0" w:color="auto"/>
              <w:right w:val="single" w:sz="4" w:space="0" w:color="auto"/>
            </w:tcBorders>
            <w:vAlign w:val="center"/>
          </w:tcPr>
          <w:p w14:paraId="7F9F3D45" w14:textId="51DD596F" w:rsidR="00B72773" w:rsidRPr="007527EC" w:rsidRDefault="00C22540" w:rsidP="00CA50EB">
            <w:pPr>
              <w:widowControl/>
              <w:autoSpaceDE/>
              <w:adjustRightInd/>
              <w:ind w:firstLine="0"/>
              <w:rPr>
                <w:rFonts w:ascii="Times New Roman" w:eastAsia="Calibri" w:hAnsi="Times New Roman" w:cs="Times New Roman"/>
                <w:sz w:val="24"/>
                <w:lang w:eastAsia="en-US"/>
              </w:rPr>
            </w:pPr>
            <w:r w:rsidRPr="007527EC">
              <w:rPr>
                <w:rFonts w:ascii="Times New Roman" w:hAnsi="Times New Roman" w:cs="Times New Roman"/>
                <w:i/>
                <w:iCs/>
                <w:color w:val="0070C0"/>
                <w:sz w:val="24"/>
                <w:lang w:eastAsia="en-US"/>
              </w:rPr>
              <w:t>nurodyti</w:t>
            </w:r>
          </w:p>
        </w:tc>
      </w:tr>
      <w:tr w:rsidR="00B72773" w:rsidRPr="007527EC" w14:paraId="4864664A" w14:textId="77777777" w:rsidTr="00CA50EB">
        <w:tc>
          <w:tcPr>
            <w:tcW w:w="1116" w:type="dxa"/>
            <w:tcBorders>
              <w:top w:val="single" w:sz="4" w:space="0" w:color="auto"/>
              <w:left w:val="single" w:sz="4" w:space="0" w:color="auto"/>
              <w:bottom w:val="single" w:sz="4" w:space="0" w:color="auto"/>
              <w:right w:val="single" w:sz="4" w:space="0" w:color="auto"/>
            </w:tcBorders>
            <w:vAlign w:val="center"/>
          </w:tcPr>
          <w:p w14:paraId="32B38FFC" w14:textId="62A857CD" w:rsidR="00B72773" w:rsidRPr="007527EC" w:rsidRDefault="00B72773" w:rsidP="00CA50EB">
            <w:pPr>
              <w:widowControl/>
              <w:autoSpaceDE/>
              <w:adjustRightInd/>
              <w:ind w:firstLine="0"/>
              <w:jc w:val="center"/>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lastRenderedPageBreak/>
              <w:t>7.</w:t>
            </w:r>
            <w:r w:rsidR="00A42FA4" w:rsidRPr="007527EC">
              <w:rPr>
                <w:rFonts w:ascii="Times New Roman" w:eastAsia="Calibri" w:hAnsi="Times New Roman" w:cs="Times New Roman"/>
                <w:sz w:val="24"/>
                <w:lang w:eastAsia="en-US"/>
              </w:rPr>
              <w:t>6</w:t>
            </w:r>
            <w:r w:rsidRPr="007527EC">
              <w:rPr>
                <w:rFonts w:ascii="Times New Roman" w:eastAsia="Calibri" w:hAnsi="Times New Roman" w:cs="Times New Roman"/>
                <w:sz w:val="24"/>
                <w:lang w:eastAsia="en-US"/>
              </w:rPr>
              <w:t>.</w:t>
            </w:r>
          </w:p>
        </w:tc>
        <w:tc>
          <w:tcPr>
            <w:tcW w:w="3075" w:type="dxa"/>
            <w:tcBorders>
              <w:top w:val="single" w:sz="4" w:space="0" w:color="auto"/>
              <w:left w:val="single" w:sz="4" w:space="0" w:color="auto"/>
              <w:bottom w:val="single" w:sz="4" w:space="0" w:color="auto"/>
              <w:right w:val="single" w:sz="4" w:space="0" w:color="auto"/>
            </w:tcBorders>
            <w:vAlign w:val="center"/>
            <w:hideMark/>
          </w:tcPr>
          <w:p w14:paraId="2DA77EEE" w14:textId="77777777" w:rsidR="00B72773" w:rsidRPr="007527EC" w:rsidRDefault="00B72773" w:rsidP="00CA50EB">
            <w:pPr>
              <w:widowControl/>
              <w:autoSpaceDE/>
              <w:adjustRightInd/>
              <w:ind w:firstLine="0"/>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 xml:space="preserve">Sėdimų vietų </w:t>
            </w:r>
          </w:p>
        </w:tc>
        <w:tc>
          <w:tcPr>
            <w:tcW w:w="2998" w:type="dxa"/>
            <w:tcBorders>
              <w:top w:val="single" w:sz="4" w:space="0" w:color="auto"/>
              <w:left w:val="single" w:sz="4" w:space="0" w:color="auto"/>
              <w:bottom w:val="single" w:sz="4" w:space="0" w:color="auto"/>
              <w:right w:val="single" w:sz="4" w:space="0" w:color="auto"/>
            </w:tcBorders>
            <w:vAlign w:val="center"/>
            <w:hideMark/>
          </w:tcPr>
          <w:p w14:paraId="0DBD35C6" w14:textId="38C3CD0D" w:rsidR="00B72773" w:rsidRPr="007527EC" w:rsidRDefault="00B72773" w:rsidP="00CA50EB">
            <w:pPr>
              <w:widowControl/>
              <w:autoSpaceDE/>
              <w:adjustRightInd/>
              <w:ind w:firstLine="0"/>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 xml:space="preserve">Ne mažiau </w:t>
            </w:r>
            <w:r w:rsidR="004272B0" w:rsidRPr="007527EC">
              <w:rPr>
                <w:rFonts w:ascii="Times New Roman" w:eastAsia="Calibri" w:hAnsi="Times New Roman" w:cs="Times New Roman"/>
                <w:sz w:val="24"/>
                <w:lang w:eastAsia="en-US"/>
              </w:rPr>
              <w:t>3</w:t>
            </w:r>
          </w:p>
        </w:tc>
        <w:tc>
          <w:tcPr>
            <w:tcW w:w="2984" w:type="dxa"/>
            <w:tcBorders>
              <w:top w:val="single" w:sz="4" w:space="0" w:color="auto"/>
              <w:left w:val="single" w:sz="4" w:space="0" w:color="auto"/>
              <w:bottom w:val="single" w:sz="4" w:space="0" w:color="auto"/>
              <w:right w:val="single" w:sz="4" w:space="0" w:color="auto"/>
            </w:tcBorders>
            <w:vAlign w:val="center"/>
          </w:tcPr>
          <w:p w14:paraId="2EC4A115" w14:textId="6D8BAB9C" w:rsidR="00B72773" w:rsidRPr="007527EC" w:rsidRDefault="00C22540" w:rsidP="00CA50EB">
            <w:pPr>
              <w:widowControl/>
              <w:autoSpaceDE/>
              <w:adjustRightInd/>
              <w:ind w:firstLine="0"/>
              <w:rPr>
                <w:rFonts w:ascii="Times New Roman" w:eastAsia="Calibri" w:hAnsi="Times New Roman" w:cs="Times New Roman"/>
                <w:sz w:val="24"/>
                <w:lang w:eastAsia="en-US"/>
              </w:rPr>
            </w:pPr>
            <w:r w:rsidRPr="007527EC">
              <w:rPr>
                <w:rFonts w:ascii="Times New Roman" w:hAnsi="Times New Roman" w:cs="Times New Roman"/>
                <w:i/>
                <w:iCs/>
                <w:color w:val="0070C0"/>
                <w:sz w:val="24"/>
                <w:lang w:eastAsia="en-US"/>
              </w:rPr>
              <w:t>nurodyti</w:t>
            </w:r>
          </w:p>
        </w:tc>
      </w:tr>
      <w:tr w:rsidR="00B72773" w:rsidRPr="007527EC" w14:paraId="091DF3CC" w14:textId="77777777" w:rsidTr="00CA50EB">
        <w:tc>
          <w:tcPr>
            <w:tcW w:w="1116" w:type="dxa"/>
            <w:tcBorders>
              <w:top w:val="single" w:sz="4" w:space="0" w:color="auto"/>
              <w:left w:val="single" w:sz="4" w:space="0" w:color="auto"/>
              <w:bottom w:val="single" w:sz="4" w:space="0" w:color="auto"/>
              <w:right w:val="single" w:sz="4" w:space="0" w:color="auto"/>
            </w:tcBorders>
            <w:vAlign w:val="center"/>
          </w:tcPr>
          <w:p w14:paraId="4EB4FF8C" w14:textId="13D95713" w:rsidR="00B72773" w:rsidRPr="007527EC" w:rsidRDefault="00B72773" w:rsidP="00CA50EB">
            <w:pPr>
              <w:widowControl/>
              <w:autoSpaceDE/>
              <w:adjustRightInd/>
              <w:ind w:firstLine="0"/>
              <w:jc w:val="center"/>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7.</w:t>
            </w:r>
            <w:r w:rsidR="00A42FA4" w:rsidRPr="007527EC">
              <w:rPr>
                <w:rFonts w:ascii="Times New Roman" w:eastAsia="Calibri" w:hAnsi="Times New Roman" w:cs="Times New Roman"/>
                <w:sz w:val="24"/>
                <w:lang w:eastAsia="en-US"/>
              </w:rPr>
              <w:t>7</w:t>
            </w:r>
            <w:r w:rsidRPr="007527EC">
              <w:rPr>
                <w:rFonts w:ascii="Times New Roman" w:eastAsia="Calibri" w:hAnsi="Times New Roman" w:cs="Times New Roman"/>
                <w:sz w:val="24"/>
                <w:lang w:eastAsia="en-US"/>
              </w:rPr>
              <w:t>.</w:t>
            </w:r>
          </w:p>
        </w:tc>
        <w:tc>
          <w:tcPr>
            <w:tcW w:w="3075" w:type="dxa"/>
            <w:tcBorders>
              <w:top w:val="single" w:sz="4" w:space="0" w:color="auto"/>
              <w:left w:val="single" w:sz="4" w:space="0" w:color="auto"/>
              <w:bottom w:val="single" w:sz="4" w:space="0" w:color="auto"/>
              <w:right w:val="single" w:sz="4" w:space="0" w:color="auto"/>
            </w:tcBorders>
            <w:vAlign w:val="center"/>
          </w:tcPr>
          <w:p w14:paraId="10BC6F76" w14:textId="2BC4BCAF" w:rsidR="00B72773" w:rsidRPr="007527EC" w:rsidRDefault="00392A10" w:rsidP="00CA50EB">
            <w:pPr>
              <w:widowControl/>
              <w:autoSpaceDE/>
              <w:adjustRightInd/>
              <w:ind w:firstLine="0"/>
              <w:rPr>
                <w:rFonts w:ascii="Times New Roman" w:eastAsia="Calibri" w:hAnsi="Times New Roman" w:cs="Times New Roman"/>
                <w:sz w:val="24"/>
                <w:lang w:eastAsia="en-US"/>
              </w:rPr>
            </w:pPr>
            <w:r w:rsidRPr="007527EC">
              <w:rPr>
                <w:rFonts w:ascii="Times New Roman" w:hAnsi="Times New Roman" w:cs="Times New Roman"/>
                <w:sz w:val="24"/>
              </w:rPr>
              <w:t>Bendras</w:t>
            </w:r>
            <w:r w:rsidR="00B72773" w:rsidRPr="007527EC">
              <w:rPr>
                <w:rFonts w:ascii="Times New Roman" w:hAnsi="Times New Roman" w:cs="Times New Roman"/>
                <w:sz w:val="24"/>
              </w:rPr>
              <w:t xml:space="preserve"> </w:t>
            </w:r>
            <w:r w:rsidRPr="007527EC">
              <w:rPr>
                <w:rFonts w:ascii="Times New Roman" w:hAnsi="Times New Roman" w:cs="Times New Roman"/>
                <w:sz w:val="24"/>
              </w:rPr>
              <w:t>transporto priemonės</w:t>
            </w:r>
            <w:r w:rsidR="00B72773" w:rsidRPr="007527EC">
              <w:rPr>
                <w:rFonts w:ascii="Times New Roman" w:hAnsi="Times New Roman" w:cs="Times New Roman"/>
                <w:sz w:val="24"/>
              </w:rPr>
              <w:t xml:space="preserve"> ilgis, mm</w:t>
            </w:r>
          </w:p>
        </w:tc>
        <w:tc>
          <w:tcPr>
            <w:tcW w:w="2998" w:type="dxa"/>
            <w:tcBorders>
              <w:top w:val="single" w:sz="4" w:space="0" w:color="auto"/>
              <w:left w:val="single" w:sz="4" w:space="0" w:color="auto"/>
              <w:bottom w:val="single" w:sz="4" w:space="0" w:color="auto"/>
              <w:right w:val="single" w:sz="4" w:space="0" w:color="auto"/>
            </w:tcBorders>
            <w:vAlign w:val="center"/>
          </w:tcPr>
          <w:p w14:paraId="280CADED" w14:textId="3DC710AF" w:rsidR="00392A10" w:rsidRPr="007527EC" w:rsidRDefault="00B72773" w:rsidP="00CA50EB">
            <w:pPr>
              <w:widowControl/>
              <w:autoSpaceDE/>
              <w:adjustRightInd/>
              <w:ind w:firstLine="0"/>
              <w:rPr>
                <w:rFonts w:ascii="Times New Roman" w:hAnsi="Times New Roman" w:cs="Times New Roman"/>
                <w:sz w:val="24"/>
              </w:rPr>
            </w:pPr>
            <w:r w:rsidRPr="007527EC">
              <w:rPr>
                <w:rFonts w:ascii="Times New Roman" w:hAnsi="Times New Roman" w:cs="Times New Roman"/>
                <w:spacing w:val="-1"/>
                <w:sz w:val="24"/>
              </w:rPr>
              <w:t>Ne</w:t>
            </w:r>
            <w:r w:rsidRPr="007527EC">
              <w:rPr>
                <w:rFonts w:ascii="Times New Roman" w:hAnsi="Times New Roman" w:cs="Times New Roman"/>
                <w:sz w:val="24"/>
              </w:rPr>
              <w:t xml:space="preserve"> </w:t>
            </w:r>
            <w:r w:rsidRPr="007527EC">
              <w:rPr>
                <w:rFonts w:ascii="Times New Roman" w:hAnsi="Times New Roman" w:cs="Times New Roman"/>
                <w:spacing w:val="-1"/>
                <w:sz w:val="24"/>
              </w:rPr>
              <w:t>daugiau</w:t>
            </w:r>
            <w:r w:rsidRPr="007527EC">
              <w:rPr>
                <w:rFonts w:ascii="Times New Roman" w:hAnsi="Times New Roman" w:cs="Times New Roman"/>
                <w:sz w:val="24"/>
              </w:rPr>
              <w:t xml:space="preserve"> </w:t>
            </w:r>
            <w:r w:rsidR="00700816" w:rsidRPr="007527EC">
              <w:rPr>
                <w:rFonts w:ascii="Times New Roman" w:hAnsi="Times New Roman" w:cs="Times New Roman"/>
                <w:sz w:val="24"/>
              </w:rPr>
              <w:t xml:space="preserve">nei </w:t>
            </w:r>
            <w:r w:rsidR="00392A10" w:rsidRPr="007527EC">
              <w:rPr>
                <w:rFonts w:ascii="Times New Roman" w:hAnsi="Times New Roman" w:cs="Times New Roman"/>
                <w:sz w:val="24"/>
              </w:rPr>
              <w:t>8</w:t>
            </w:r>
            <w:r w:rsidR="00405EA1" w:rsidRPr="007527EC">
              <w:rPr>
                <w:rFonts w:ascii="Times New Roman" w:hAnsi="Times New Roman" w:cs="Times New Roman"/>
                <w:sz w:val="24"/>
              </w:rPr>
              <w:t>9</w:t>
            </w:r>
            <w:r w:rsidR="00392A10" w:rsidRPr="007527EC">
              <w:rPr>
                <w:rFonts w:ascii="Times New Roman" w:hAnsi="Times New Roman" w:cs="Times New Roman"/>
                <w:sz w:val="24"/>
              </w:rPr>
              <w:t>00</w:t>
            </w:r>
          </w:p>
        </w:tc>
        <w:tc>
          <w:tcPr>
            <w:tcW w:w="2984" w:type="dxa"/>
            <w:tcBorders>
              <w:top w:val="single" w:sz="4" w:space="0" w:color="auto"/>
              <w:left w:val="single" w:sz="4" w:space="0" w:color="auto"/>
              <w:bottom w:val="single" w:sz="4" w:space="0" w:color="auto"/>
              <w:right w:val="single" w:sz="4" w:space="0" w:color="auto"/>
            </w:tcBorders>
            <w:vAlign w:val="center"/>
          </w:tcPr>
          <w:p w14:paraId="09792F73" w14:textId="0F040ECA" w:rsidR="00B72773" w:rsidRPr="007527EC" w:rsidRDefault="00C22540" w:rsidP="00CA50EB">
            <w:pPr>
              <w:widowControl/>
              <w:autoSpaceDE/>
              <w:adjustRightInd/>
              <w:ind w:firstLine="0"/>
              <w:rPr>
                <w:rFonts w:ascii="Times New Roman" w:eastAsia="Calibri" w:hAnsi="Times New Roman" w:cs="Times New Roman"/>
                <w:sz w:val="24"/>
                <w:lang w:eastAsia="en-US"/>
              </w:rPr>
            </w:pPr>
            <w:r w:rsidRPr="007527EC">
              <w:rPr>
                <w:rFonts w:ascii="Times New Roman" w:hAnsi="Times New Roman" w:cs="Times New Roman"/>
                <w:i/>
                <w:iCs/>
                <w:color w:val="0070C0"/>
                <w:sz w:val="24"/>
                <w:lang w:eastAsia="en-US"/>
              </w:rPr>
              <w:t>nurodyti</w:t>
            </w:r>
          </w:p>
        </w:tc>
      </w:tr>
      <w:tr w:rsidR="00B72773" w:rsidRPr="007527EC" w14:paraId="4BE4361C" w14:textId="77777777" w:rsidTr="00CA50EB">
        <w:tc>
          <w:tcPr>
            <w:tcW w:w="1116" w:type="dxa"/>
            <w:tcBorders>
              <w:top w:val="single" w:sz="4" w:space="0" w:color="auto"/>
              <w:left w:val="single" w:sz="4" w:space="0" w:color="auto"/>
              <w:bottom w:val="single" w:sz="4" w:space="0" w:color="auto"/>
              <w:right w:val="single" w:sz="4" w:space="0" w:color="auto"/>
            </w:tcBorders>
            <w:vAlign w:val="center"/>
          </w:tcPr>
          <w:p w14:paraId="5D1E823E" w14:textId="0EF2D750" w:rsidR="00B72773" w:rsidRPr="007527EC" w:rsidRDefault="00B72773" w:rsidP="00CA50EB">
            <w:pPr>
              <w:widowControl/>
              <w:autoSpaceDE/>
              <w:adjustRightInd/>
              <w:ind w:firstLine="0"/>
              <w:jc w:val="center"/>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7.</w:t>
            </w:r>
            <w:r w:rsidR="00A42FA4" w:rsidRPr="007527EC">
              <w:rPr>
                <w:rFonts w:ascii="Times New Roman" w:eastAsia="Calibri" w:hAnsi="Times New Roman" w:cs="Times New Roman"/>
                <w:sz w:val="24"/>
                <w:lang w:eastAsia="en-US"/>
              </w:rPr>
              <w:t>8</w:t>
            </w:r>
            <w:r w:rsidRPr="007527EC">
              <w:rPr>
                <w:rFonts w:ascii="Times New Roman" w:eastAsia="Calibri" w:hAnsi="Times New Roman" w:cs="Times New Roman"/>
                <w:sz w:val="24"/>
                <w:lang w:eastAsia="en-US"/>
              </w:rPr>
              <w:t>.</w:t>
            </w:r>
          </w:p>
        </w:tc>
        <w:tc>
          <w:tcPr>
            <w:tcW w:w="3075" w:type="dxa"/>
            <w:tcBorders>
              <w:top w:val="single" w:sz="4" w:space="0" w:color="auto"/>
              <w:left w:val="single" w:sz="4" w:space="0" w:color="auto"/>
              <w:bottom w:val="single" w:sz="4" w:space="0" w:color="auto"/>
              <w:right w:val="single" w:sz="4" w:space="0" w:color="auto"/>
            </w:tcBorders>
            <w:vAlign w:val="center"/>
          </w:tcPr>
          <w:p w14:paraId="76777A02" w14:textId="6E9F3FAD" w:rsidR="00B72773" w:rsidRPr="007527EC" w:rsidRDefault="00BF1B36" w:rsidP="00CA50EB">
            <w:pPr>
              <w:widowControl/>
              <w:autoSpaceDE/>
              <w:adjustRightInd/>
              <w:ind w:firstLine="0"/>
              <w:rPr>
                <w:rFonts w:ascii="Times New Roman" w:eastAsia="Calibri" w:hAnsi="Times New Roman" w:cs="Times New Roman"/>
                <w:sz w:val="24"/>
                <w:lang w:eastAsia="en-US"/>
              </w:rPr>
            </w:pPr>
            <w:r w:rsidRPr="007527EC">
              <w:rPr>
                <w:rFonts w:ascii="Times New Roman" w:hAnsi="Times New Roman" w:cs="Times New Roman"/>
                <w:sz w:val="24"/>
              </w:rPr>
              <w:t>Transporto priemonės</w:t>
            </w:r>
            <w:r w:rsidR="00B72773" w:rsidRPr="007527EC">
              <w:rPr>
                <w:rFonts w:ascii="Times New Roman" w:hAnsi="Times New Roman" w:cs="Times New Roman"/>
                <w:sz w:val="24"/>
              </w:rPr>
              <w:t xml:space="preserve"> plotis, mm</w:t>
            </w:r>
          </w:p>
        </w:tc>
        <w:tc>
          <w:tcPr>
            <w:tcW w:w="2998" w:type="dxa"/>
            <w:tcBorders>
              <w:top w:val="single" w:sz="4" w:space="0" w:color="auto"/>
              <w:left w:val="single" w:sz="4" w:space="0" w:color="auto"/>
              <w:bottom w:val="single" w:sz="4" w:space="0" w:color="auto"/>
              <w:right w:val="single" w:sz="4" w:space="0" w:color="auto"/>
            </w:tcBorders>
            <w:vAlign w:val="center"/>
          </w:tcPr>
          <w:p w14:paraId="609097BC" w14:textId="08DB6529" w:rsidR="00B72773" w:rsidRPr="007527EC" w:rsidRDefault="00B72773" w:rsidP="00CA50EB">
            <w:pPr>
              <w:widowControl/>
              <w:autoSpaceDE/>
              <w:adjustRightInd/>
              <w:ind w:firstLine="0"/>
              <w:rPr>
                <w:rFonts w:ascii="Times New Roman" w:eastAsia="Calibri" w:hAnsi="Times New Roman" w:cs="Times New Roman"/>
                <w:sz w:val="24"/>
                <w:lang w:eastAsia="en-US"/>
              </w:rPr>
            </w:pPr>
            <w:r w:rsidRPr="007527EC">
              <w:rPr>
                <w:rFonts w:ascii="Times New Roman" w:hAnsi="Times New Roman" w:cs="Times New Roman"/>
                <w:spacing w:val="-1"/>
                <w:sz w:val="24"/>
              </w:rPr>
              <w:t>Ne</w:t>
            </w:r>
            <w:r w:rsidRPr="007527EC">
              <w:rPr>
                <w:rFonts w:ascii="Times New Roman" w:hAnsi="Times New Roman" w:cs="Times New Roman"/>
                <w:sz w:val="24"/>
              </w:rPr>
              <w:t xml:space="preserve"> </w:t>
            </w:r>
            <w:r w:rsidRPr="007527EC">
              <w:rPr>
                <w:rFonts w:ascii="Times New Roman" w:hAnsi="Times New Roman" w:cs="Times New Roman"/>
                <w:spacing w:val="-1"/>
                <w:sz w:val="24"/>
              </w:rPr>
              <w:t>daugiau</w:t>
            </w:r>
            <w:r w:rsidRPr="007527EC">
              <w:rPr>
                <w:rFonts w:ascii="Times New Roman" w:hAnsi="Times New Roman" w:cs="Times New Roman"/>
                <w:sz w:val="24"/>
              </w:rPr>
              <w:t xml:space="preserve"> 2</w:t>
            </w:r>
            <w:r w:rsidR="00405EA1" w:rsidRPr="007527EC">
              <w:rPr>
                <w:rFonts w:ascii="Times New Roman" w:hAnsi="Times New Roman" w:cs="Times New Roman"/>
                <w:sz w:val="24"/>
              </w:rPr>
              <w:t>6</w:t>
            </w:r>
            <w:r w:rsidRPr="007527EC">
              <w:rPr>
                <w:rFonts w:ascii="Times New Roman" w:hAnsi="Times New Roman" w:cs="Times New Roman"/>
                <w:sz w:val="24"/>
              </w:rPr>
              <w:t>00</w:t>
            </w:r>
          </w:p>
        </w:tc>
        <w:tc>
          <w:tcPr>
            <w:tcW w:w="2984" w:type="dxa"/>
            <w:tcBorders>
              <w:top w:val="single" w:sz="4" w:space="0" w:color="auto"/>
              <w:left w:val="single" w:sz="4" w:space="0" w:color="auto"/>
              <w:bottom w:val="single" w:sz="4" w:space="0" w:color="auto"/>
              <w:right w:val="single" w:sz="4" w:space="0" w:color="auto"/>
            </w:tcBorders>
            <w:vAlign w:val="center"/>
          </w:tcPr>
          <w:p w14:paraId="2619EEA0" w14:textId="141F0B1B" w:rsidR="00B72773" w:rsidRPr="007527EC" w:rsidRDefault="00C22540" w:rsidP="00CA50EB">
            <w:pPr>
              <w:widowControl/>
              <w:autoSpaceDE/>
              <w:adjustRightInd/>
              <w:ind w:firstLine="0"/>
              <w:rPr>
                <w:rFonts w:ascii="Times New Roman" w:eastAsia="Calibri" w:hAnsi="Times New Roman" w:cs="Times New Roman"/>
                <w:sz w:val="24"/>
                <w:lang w:eastAsia="en-US"/>
              </w:rPr>
            </w:pPr>
            <w:r w:rsidRPr="007527EC">
              <w:rPr>
                <w:rFonts w:ascii="Times New Roman" w:hAnsi="Times New Roman" w:cs="Times New Roman"/>
                <w:i/>
                <w:iCs/>
                <w:color w:val="0070C0"/>
                <w:sz w:val="24"/>
                <w:lang w:eastAsia="en-US"/>
              </w:rPr>
              <w:t>nurodyti</w:t>
            </w:r>
          </w:p>
        </w:tc>
      </w:tr>
      <w:tr w:rsidR="00B72773" w:rsidRPr="007527EC" w14:paraId="4A58345E" w14:textId="77777777" w:rsidTr="00CA50EB">
        <w:tc>
          <w:tcPr>
            <w:tcW w:w="1116" w:type="dxa"/>
            <w:tcBorders>
              <w:top w:val="single" w:sz="4" w:space="0" w:color="auto"/>
              <w:left w:val="single" w:sz="4" w:space="0" w:color="auto"/>
              <w:bottom w:val="single" w:sz="4" w:space="0" w:color="auto"/>
              <w:right w:val="single" w:sz="4" w:space="0" w:color="auto"/>
            </w:tcBorders>
            <w:vAlign w:val="center"/>
          </w:tcPr>
          <w:p w14:paraId="23203EE2" w14:textId="795E5C80" w:rsidR="00B72773" w:rsidRPr="007527EC" w:rsidRDefault="00B72773" w:rsidP="00CA50EB">
            <w:pPr>
              <w:widowControl/>
              <w:autoSpaceDE/>
              <w:adjustRightInd/>
              <w:ind w:firstLine="0"/>
              <w:jc w:val="center"/>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7.</w:t>
            </w:r>
            <w:r w:rsidR="00A42FA4" w:rsidRPr="007527EC">
              <w:rPr>
                <w:rFonts w:ascii="Times New Roman" w:eastAsia="Calibri" w:hAnsi="Times New Roman" w:cs="Times New Roman"/>
                <w:sz w:val="24"/>
                <w:lang w:eastAsia="en-US"/>
              </w:rPr>
              <w:t>9</w:t>
            </w:r>
            <w:r w:rsidRPr="007527EC">
              <w:rPr>
                <w:rFonts w:ascii="Times New Roman" w:eastAsia="Calibri" w:hAnsi="Times New Roman" w:cs="Times New Roman"/>
                <w:sz w:val="24"/>
                <w:lang w:eastAsia="en-US"/>
              </w:rPr>
              <w:t>.</w:t>
            </w:r>
          </w:p>
        </w:tc>
        <w:tc>
          <w:tcPr>
            <w:tcW w:w="3075" w:type="dxa"/>
            <w:tcBorders>
              <w:top w:val="single" w:sz="4" w:space="0" w:color="auto"/>
              <w:left w:val="single" w:sz="4" w:space="0" w:color="auto"/>
              <w:bottom w:val="single" w:sz="4" w:space="0" w:color="auto"/>
              <w:right w:val="single" w:sz="4" w:space="0" w:color="auto"/>
            </w:tcBorders>
            <w:vAlign w:val="center"/>
          </w:tcPr>
          <w:p w14:paraId="27192478" w14:textId="77777777" w:rsidR="00B72773" w:rsidRPr="007527EC" w:rsidRDefault="00B72773" w:rsidP="00CA50EB">
            <w:pPr>
              <w:widowControl/>
              <w:autoSpaceDE/>
              <w:adjustRightInd/>
              <w:ind w:firstLine="0"/>
              <w:rPr>
                <w:rFonts w:ascii="Times New Roman" w:hAnsi="Times New Roman" w:cs="Times New Roman"/>
                <w:spacing w:val="-1"/>
                <w:sz w:val="24"/>
              </w:rPr>
            </w:pPr>
            <w:r w:rsidRPr="007527EC">
              <w:rPr>
                <w:rFonts w:ascii="Times New Roman" w:hAnsi="Times New Roman" w:cs="Times New Roman"/>
                <w:spacing w:val="-1"/>
                <w:sz w:val="24"/>
              </w:rPr>
              <w:t>Ratų bazė, mm</w:t>
            </w:r>
          </w:p>
        </w:tc>
        <w:tc>
          <w:tcPr>
            <w:tcW w:w="2998" w:type="dxa"/>
            <w:tcBorders>
              <w:top w:val="single" w:sz="4" w:space="0" w:color="auto"/>
              <w:left w:val="single" w:sz="4" w:space="0" w:color="auto"/>
              <w:bottom w:val="single" w:sz="4" w:space="0" w:color="auto"/>
              <w:right w:val="single" w:sz="4" w:space="0" w:color="auto"/>
            </w:tcBorders>
            <w:vAlign w:val="center"/>
          </w:tcPr>
          <w:p w14:paraId="0A98C432" w14:textId="6A3AAC81" w:rsidR="00B72773" w:rsidRPr="007527EC" w:rsidRDefault="00B72773" w:rsidP="00CA50EB">
            <w:pPr>
              <w:widowControl/>
              <w:autoSpaceDE/>
              <w:adjustRightInd/>
              <w:ind w:firstLine="0"/>
              <w:rPr>
                <w:rFonts w:ascii="Times New Roman" w:hAnsi="Times New Roman" w:cs="Times New Roman"/>
                <w:color w:val="000000" w:themeColor="text1"/>
                <w:spacing w:val="-2"/>
                <w:sz w:val="24"/>
              </w:rPr>
            </w:pPr>
            <w:r w:rsidRPr="007527EC">
              <w:rPr>
                <w:rFonts w:ascii="Times New Roman" w:hAnsi="Times New Roman" w:cs="Times New Roman"/>
                <w:color w:val="000000" w:themeColor="text1"/>
                <w:spacing w:val="-2"/>
                <w:sz w:val="24"/>
              </w:rPr>
              <w:t xml:space="preserve">Ne daugiau </w:t>
            </w:r>
            <w:r w:rsidR="00700816" w:rsidRPr="007527EC">
              <w:rPr>
                <w:rFonts w:ascii="Times New Roman" w:hAnsi="Times New Roman" w:cs="Times New Roman"/>
                <w:color w:val="000000" w:themeColor="text1"/>
                <w:spacing w:val="-2"/>
                <w:sz w:val="24"/>
              </w:rPr>
              <w:t xml:space="preserve">nei </w:t>
            </w:r>
            <w:r w:rsidR="00B137E2" w:rsidRPr="007527EC">
              <w:rPr>
                <w:rFonts w:ascii="Times New Roman" w:hAnsi="Times New Roman" w:cs="Times New Roman"/>
                <w:color w:val="000000" w:themeColor="text1"/>
                <w:spacing w:val="-2"/>
                <w:sz w:val="24"/>
              </w:rPr>
              <w:t>5500</w:t>
            </w:r>
          </w:p>
        </w:tc>
        <w:tc>
          <w:tcPr>
            <w:tcW w:w="2984" w:type="dxa"/>
            <w:tcBorders>
              <w:top w:val="single" w:sz="4" w:space="0" w:color="auto"/>
              <w:left w:val="single" w:sz="4" w:space="0" w:color="auto"/>
              <w:bottom w:val="single" w:sz="4" w:space="0" w:color="auto"/>
              <w:right w:val="single" w:sz="4" w:space="0" w:color="auto"/>
            </w:tcBorders>
            <w:vAlign w:val="center"/>
          </w:tcPr>
          <w:p w14:paraId="21AB7946" w14:textId="5C2D83D9" w:rsidR="00B72773" w:rsidRPr="007527EC" w:rsidRDefault="00C22540" w:rsidP="00CA50EB">
            <w:pPr>
              <w:widowControl/>
              <w:autoSpaceDE/>
              <w:adjustRightInd/>
              <w:ind w:firstLine="0"/>
              <w:rPr>
                <w:rFonts w:ascii="Times New Roman" w:eastAsia="Calibri" w:hAnsi="Times New Roman" w:cs="Times New Roman"/>
                <w:sz w:val="24"/>
                <w:lang w:eastAsia="en-US"/>
              </w:rPr>
            </w:pPr>
            <w:r w:rsidRPr="007527EC">
              <w:rPr>
                <w:rFonts w:ascii="Times New Roman" w:hAnsi="Times New Roman" w:cs="Times New Roman"/>
                <w:i/>
                <w:iCs/>
                <w:color w:val="0070C0"/>
                <w:sz w:val="24"/>
                <w:lang w:eastAsia="en-US"/>
              </w:rPr>
              <w:t>nurodyti</w:t>
            </w:r>
          </w:p>
        </w:tc>
      </w:tr>
      <w:tr w:rsidR="00B72773" w:rsidRPr="007527EC" w14:paraId="2D95DDBB" w14:textId="77777777" w:rsidTr="00CA50EB">
        <w:tc>
          <w:tcPr>
            <w:tcW w:w="1116" w:type="dxa"/>
            <w:tcBorders>
              <w:top w:val="single" w:sz="4" w:space="0" w:color="auto"/>
              <w:left w:val="single" w:sz="4" w:space="0" w:color="auto"/>
              <w:bottom w:val="single" w:sz="4" w:space="0" w:color="auto"/>
              <w:right w:val="single" w:sz="4" w:space="0" w:color="auto"/>
            </w:tcBorders>
            <w:vAlign w:val="center"/>
          </w:tcPr>
          <w:p w14:paraId="34DDCDFF" w14:textId="65914DFC" w:rsidR="00B72773" w:rsidRPr="007527EC" w:rsidRDefault="00B72773" w:rsidP="00CA50EB">
            <w:pPr>
              <w:widowControl/>
              <w:autoSpaceDE/>
              <w:adjustRightInd/>
              <w:ind w:firstLine="0"/>
              <w:jc w:val="center"/>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7.</w:t>
            </w:r>
            <w:r w:rsidR="00A42FA4" w:rsidRPr="007527EC">
              <w:rPr>
                <w:rFonts w:ascii="Times New Roman" w:eastAsia="Calibri" w:hAnsi="Times New Roman" w:cs="Times New Roman"/>
                <w:sz w:val="24"/>
                <w:lang w:eastAsia="en-US"/>
              </w:rPr>
              <w:t>10</w:t>
            </w:r>
            <w:r w:rsidRPr="007527EC">
              <w:rPr>
                <w:rFonts w:ascii="Times New Roman" w:eastAsia="Calibri" w:hAnsi="Times New Roman" w:cs="Times New Roman"/>
                <w:sz w:val="24"/>
                <w:lang w:eastAsia="en-US"/>
              </w:rPr>
              <w:t>.</w:t>
            </w:r>
          </w:p>
        </w:tc>
        <w:tc>
          <w:tcPr>
            <w:tcW w:w="3075" w:type="dxa"/>
            <w:tcBorders>
              <w:top w:val="single" w:sz="4" w:space="0" w:color="auto"/>
              <w:left w:val="single" w:sz="4" w:space="0" w:color="auto"/>
              <w:bottom w:val="single" w:sz="4" w:space="0" w:color="auto"/>
              <w:right w:val="single" w:sz="4" w:space="0" w:color="auto"/>
            </w:tcBorders>
            <w:vAlign w:val="center"/>
          </w:tcPr>
          <w:p w14:paraId="3C346CEE" w14:textId="77777777" w:rsidR="00B72773" w:rsidRPr="007527EC" w:rsidRDefault="00B72773" w:rsidP="00CA50EB">
            <w:pPr>
              <w:widowControl/>
              <w:autoSpaceDE/>
              <w:adjustRightInd/>
              <w:ind w:firstLine="0"/>
              <w:rPr>
                <w:rFonts w:ascii="Times New Roman" w:hAnsi="Times New Roman" w:cs="Times New Roman"/>
                <w:spacing w:val="-1"/>
                <w:sz w:val="24"/>
              </w:rPr>
            </w:pPr>
            <w:r w:rsidRPr="007527EC">
              <w:rPr>
                <w:rFonts w:ascii="Times New Roman" w:hAnsi="Times New Roman" w:cs="Times New Roman"/>
                <w:spacing w:val="-1"/>
                <w:sz w:val="24"/>
              </w:rPr>
              <w:t>Automobilio galiniai ratai</w:t>
            </w:r>
          </w:p>
        </w:tc>
        <w:tc>
          <w:tcPr>
            <w:tcW w:w="2998" w:type="dxa"/>
            <w:tcBorders>
              <w:top w:val="single" w:sz="4" w:space="0" w:color="auto"/>
              <w:left w:val="single" w:sz="4" w:space="0" w:color="auto"/>
              <w:bottom w:val="single" w:sz="4" w:space="0" w:color="auto"/>
              <w:right w:val="single" w:sz="4" w:space="0" w:color="auto"/>
            </w:tcBorders>
            <w:vAlign w:val="center"/>
          </w:tcPr>
          <w:p w14:paraId="4243B044" w14:textId="77777777" w:rsidR="00B72773" w:rsidRPr="007527EC" w:rsidRDefault="00B72773" w:rsidP="00CA50EB">
            <w:pPr>
              <w:widowControl/>
              <w:autoSpaceDE/>
              <w:adjustRightInd/>
              <w:ind w:firstLine="0"/>
              <w:rPr>
                <w:rFonts w:ascii="Times New Roman" w:hAnsi="Times New Roman" w:cs="Times New Roman"/>
                <w:color w:val="000000" w:themeColor="text1"/>
                <w:spacing w:val="-2"/>
                <w:sz w:val="24"/>
              </w:rPr>
            </w:pPr>
            <w:r w:rsidRPr="007527EC">
              <w:rPr>
                <w:rFonts w:ascii="Times New Roman" w:hAnsi="Times New Roman" w:cs="Times New Roman"/>
                <w:color w:val="000000" w:themeColor="text1"/>
                <w:spacing w:val="-2"/>
                <w:sz w:val="24"/>
              </w:rPr>
              <w:t>Dvigubi</w:t>
            </w:r>
          </w:p>
        </w:tc>
        <w:tc>
          <w:tcPr>
            <w:tcW w:w="2984" w:type="dxa"/>
            <w:tcBorders>
              <w:top w:val="single" w:sz="4" w:space="0" w:color="auto"/>
              <w:left w:val="single" w:sz="4" w:space="0" w:color="auto"/>
              <w:bottom w:val="single" w:sz="4" w:space="0" w:color="auto"/>
              <w:right w:val="single" w:sz="4" w:space="0" w:color="auto"/>
            </w:tcBorders>
            <w:vAlign w:val="center"/>
          </w:tcPr>
          <w:p w14:paraId="39CDF752" w14:textId="04F90D3D" w:rsidR="00B72773" w:rsidRPr="007527EC" w:rsidRDefault="00C22540" w:rsidP="00CA50EB">
            <w:pPr>
              <w:widowControl/>
              <w:autoSpaceDE/>
              <w:adjustRightInd/>
              <w:ind w:firstLine="0"/>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nepildoma</w:t>
            </w:r>
          </w:p>
        </w:tc>
      </w:tr>
      <w:tr w:rsidR="00B72773" w:rsidRPr="007527EC" w14:paraId="6E3C292D" w14:textId="77777777" w:rsidTr="00CA50EB">
        <w:tc>
          <w:tcPr>
            <w:tcW w:w="1116" w:type="dxa"/>
            <w:tcBorders>
              <w:top w:val="single" w:sz="4" w:space="0" w:color="auto"/>
              <w:left w:val="single" w:sz="4" w:space="0" w:color="auto"/>
              <w:bottom w:val="single" w:sz="4" w:space="0" w:color="auto"/>
              <w:right w:val="single" w:sz="4" w:space="0" w:color="auto"/>
            </w:tcBorders>
            <w:vAlign w:val="center"/>
          </w:tcPr>
          <w:p w14:paraId="696819B6" w14:textId="77E363D3" w:rsidR="00B72773" w:rsidRPr="007527EC" w:rsidRDefault="00B72773" w:rsidP="00CA50EB">
            <w:pPr>
              <w:widowControl/>
              <w:autoSpaceDE/>
              <w:adjustRightInd/>
              <w:ind w:firstLine="0"/>
              <w:jc w:val="center"/>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7.</w:t>
            </w:r>
            <w:r w:rsidR="000C2F29" w:rsidRPr="007527EC">
              <w:rPr>
                <w:rFonts w:ascii="Times New Roman" w:eastAsia="Calibri" w:hAnsi="Times New Roman" w:cs="Times New Roman"/>
                <w:sz w:val="24"/>
                <w:lang w:eastAsia="en-US"/>
              </w:rPr>
              <w:t>1</w:t>
            </w:r>
            <w:r w:rsidR="00A42FA4" w:rsidRPr="007527EC">
              <w:rPr>
                <w:rFonts w:ascii="Times New Roman" w:eastAsia="Calibri" w:hAnsi="Times New Roman" w:cs="Times New Roman"/>
                <w:sz w:val="24"/>
                <w:lang w:eastAsia="en-US"/>
              </w:rPr>
              <w:t>1</w:t>
            </w:r>
            <w:r w:rsidRPr="007527EC">
              <w:rPr>
                <w:rFonts w:ascii="Times New Roman" w:eastAsia="Calibri" w:hAnsi="Times New Roman" w:cs="Times New Roman"/>
                <w:sz w:val="24"/>
                <w:lang w:eastAsia="en-US"/>
              </w:rPr>
              <w:t>.</w:t>
            </w:r>
          </w:p>
        </w:tc>
        <w:tc>
          <w:tcPr>
            <w:tcW w:w="3075" w:type="dxa"/>
            <w:tcBorders>
              <w:top w:val="single" w:sz="4" w:space="0" w:color="auto"/>
              <w:left w:val="single" w:sz="4" w:space="0" w:color="auto"/>
              <w:bottom w:val="single" w:sz="4" w:space="0" w:color="auto"/>
              <w:right w:val="single" w:sz="4" w:space="0" w:color="auto"/>
            </w:tcBorders>
            <w:vAlign w:val="center"/>
            <w:hideMark/>
          </w:tcPr>
          <w:p w14:paraId="59AF3F98" w14:textId="77777777" w:rsidR="00B72773" w:rsidRPr="007527EC" w:rsidRDefault="00B72773" w:rsidP="00CA50EB">
            <w:pPr>
              <w:widowControl/>
              <w:autoSpaceDE/>
              <w:adjustRightInd/>
              <w:ind w:firstLine="0"/>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Sėdynės</w:t>
            </w:r>
          </w:p>
        </w:tc>
        <w:tc>
          <w:tcPr>
            <w:tcW w:w="2998" w:type="dxa"/>
            <w:tcBorders>
              <w:top w:val="single" w:sz="4" w:space="0" w:color="auto"/>
              <w:left w:val="single" w:sz="4" w:space="0" w:color="auto"/>
              <w:bottom w:val="single" w:sz="4" w:space="0" w:color="auto"/>
              <w:right w:val="single" w:sz="4" w:space="0" w:color="auto"/>
            </w:tcBorders>
            <w:vAlign w:val="center"/>
            <w:hideMark/>
          </w:tcPr>
          <w:p w14:paraId="33279A50" w14:textId="77777777" w:rsidR="00B72773" w:rsidRPr="007527EC" w:rsidRDefault="00B72773" w:rsidP="00CA50EB">
            <w:pPr>
              <w:widowControl/>
              <w:autoSpaceDE/>
              <w:adjustRightInd/>
              <w:ind w:firstLine="0"/>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Tamsios spalvos</w:t>
            </w:r>
          </w:p>
        </w:tc>
        <w:tc>
          <w:tcPr>
            <w:tcW w:w="2984" w:type="dxa"/>
            <w:tcBorders>
              <w:top w:val="single" w:sz="4" w:space="0" w:color="auto"/>
              <w:left w:val="single" w:sz="4" w:space="0" w:color="auto"/>
              <w:bottom w:val="single" w:sz="4" w:space="0" w:color="auto"/>
              <w:right w:val="single" w:sz="4" w:space="0" w:color="auto"/>
            </w:tcBorders>
            <w:vAlign w:val="center"/>
          </w:tcPr>
          <w:p w14:paraId="1157BEB7" w14:textId="134E6044" w:rsidR="00B72773" w:rsidRPr="007527EC" w:rsidRDefault="00C22540" w:rsidP="00C22540">
            <w:pPr>
              <w:widowControl/>
              <w:autoSpaceDE/>
              <w:adjustRightInd/>
              <w:spacing w:line="276" w:lineRule="auto"/>
              <w:ind w:firstLine="0"/>
              <w:rPr>
                <w:rFonts w:ascii="Times New Roman" w:eastAsia="Calibri" w:hAnsi="Times New Roman" w:cs="Times New Roman"/>
                <w:kern w:val="2"/>
                <w:sz w:val="24"/>
                <w:lang w:eastAsia="en-US"/>
                <w14:ligatures w14:val="standardContextual"/>
              </w:rPr>
            </w:pPr>
            <w:r w:rsidRPr="007527EC">
              <w:rPr>
                <w:rFonts w:ascii="Times New Roman" w:hAnsi="Times New Roman" w:cs="Times New Roman"/>
                <w:i/>
                <w:iCs/>
                <w:color w:val="0070C0"/>
                <w:kern w:val="2"/>
                <w:sz w:val="24"/>
                <w:lang w:eastAsia="en-US"/>
                <w14:ligatures w14:val="standardContextual"/>
              </w:rPr>
              <w:t>nurodyti siūlomą spalvą</w:t>
            </w:r>
          </w:p>
        </w:tc>
      </w:tr>
      <w:tr w:rsidR="00B72773" w:rsidRPr="007527EC" w14:paraId="44EA9200" w14:textId="77777777" w:rsidTr="00CA50EB">
        <w:tc>
          <w:tcPr>
            <w:tcW w:w="1116" w:type="dxa"/>
            <w:tcBorders>
              <w:top w:val="single" w:sz="4" w:space="0" w:color="auto"/>
              <w:left w:val="single" w:sz="4" w:space="0" w:color="auto"/>
              <w:bottom w:val="single" w:sz="4" w:space="0" w:color="auto"/>
              <w:right w:val="single" w:sz="4" w:space="0" w:color="auto"/>
            </w:tcBorders>
            <w:vAlign w:val="center"/>
          </w:tcPr>
          <w:p w14:paraId="1504941E" w14:textId="757FE672" w:rsidR="00B72773" w:rsidRPr="007527EC" w:rsidRDefault="00B72773" w:rsidP="00CA50EB">
            <w:pPr>
              <w:widowControl/>
              <w:autoSpaceDE/>
              <w:adjustRightInd/>
              <w:ind w:firstLine="0"/>
              <w:jc w:val="center"/>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7.</w:t>
            </w:r>
            <w:r w:rsidR="000C2F29" w:rsidRPr="007527EC">
              <w:rPr>
                <w:rFonts w:ascii="Times New Roman" w:eastAsia="Calibri" w:hAnsi="Times New Roman" w:cs="Times New Roman"/>
                <w:sz w:val="24"/>
                <w:lang w:eastAsia="en-US"/>
              </w:rPr>
              <w:t>1</w:t>
            </w:r>
            <w:r w:rsidR="00A42FA4" w:rsidRPr="007527EC">
              <w:rPr>
                <w:rFonts w:ascii="Times New Roman" w:eastAsia="Calibri" w:hAnsi="Times New Roman" w:cs="Times New Roman"/>
                <w:sz w:val="24"/>
                <w:lang w:eastAsia="en-US"/>
              </w:rPr>
              <w:t>2</w:t>
            </w:r>
            <w:r w:rsidRPr="007527EC">
              <w:rPr>
                <w:rFonts w:ascii="Times New Roman" w:eastAsia="Calibri" w:hAnsi="Times New Roman" w:cs="Times New Roman"/>
                <w:sz w:val="24"/>
                <w:lang w:eastAsia="en-US"/>
              </w:rPr>
              <w:t>.</w:t>
            </w:r>
          </w:p>
        </w:tc>
        <w:tc>
          <w:tcPr>
            <w:tcW w:w="3075" w:type="dxa"/>
            <w:tcBorders>
              <w:top w:val="single" w:sz="4" w:space="0" w:color="auto"/>
              <w:left w:val="single" w:sz="4" w:space="0" w:color="auto"/>
              <w:bottom w:val="single" w:sz="4" w:space="0" w:color="auto"/>
              <w:right w:val="single" w:sz="4" w:space="0" w:color="auto"/>
            </w:tcBorders>
            <w:vAlign w:val="center"/>
          </w:tcPr>
          <w:p w14:paraId="6BB3049C" w14:textId="77777777" w:rsidR="00B72773" w:rsidRPr="007527EC" w:rsidRDefault="00B72773" w:rsidP="00CA50EB">
            <w:pPr>
              <w:widowControl/>
              <w:autoSpaceDE/>
              <w:adjustRightInd/>
              <w:ind w:firstLine="0"/>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Vairuotojo sėdynė</w:t>
            </w:r>
          </w:p>
        </w:tc>
        <w:tc>
          <w:tcPr>
            <w:tcW w:w="2998" w:type="dxa"/>
            <w:tcBorders>
              <w:top w:val="single" w:sz="4" w:space="0" w:color="auto"/>
              <w:left w:val="single" w:sz="4" w:space="0" w:color="auto"/>
              <w:bottom w:val="single" w:sz="4" w:space="0" w:color="auto"/>
              <w:right w:val="single" w:sz="4" w:space="0" w:color="auto"/>
            </w:tcBorders>
            <w:vAlign w:val="center"/>
          </w:tcPr>
          <w:p w14:paraId="4DC4B9F9" w14:textId="77777777" w:rsidR="00B72773" w:rsidRPr="007527EC" w:rsidRDefault="00B72773" w:rsidP="00CA50EB">
            <w:pPr>
              <w:widowControl/>
              <w:autoSpaceDE/>
              <w:adjustRightInd/>
              <w:ind w:firstLine="0"/>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Turi būti amortizuojanti</w:t>
            </w:r>
          </w:p>
        </w:tc>
        <w:tc>
          <w:tcPr>
            <w:tcW w:w="2984" w:type="dxa"/>
            <w:tcBorders>
              <w:top w:val="single" w:sz="4" w:space="0" w:color="auto"/>
              <w:left w:val="single" w:sz="4" w:space="0" w:color="auto"/>
              <w:bottom w:val="single" w:sz="4" w:space="0" w:color="auto"/>
              <w:right w:val="single" w:sz="4" w:space="0" w:color="auto"/>
            </w:tcBorders>
            <w:vAlign w:val="center"/>
          </w:tcPr>
          <w:p w14:paraId="0F1F757A" w14:textId="77502AAE" w:rsidR="00B72773" w:rsidRPr="007527EC" w:rsidRDefault="00C22540" w:rsidP="00CA50EB">
            <w:pPr>
              <w:widowControl/>
              <w:autoSpaceDE/>
              <w:adjustRightInd/>
              <w:ind w:firstLine="0"/>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nepildoma</w:t>
            </w:r>
          </w:p>
        </w:tc>
      </w:tr>
      <w:tr w:rsidR="00B72773" w:rsidRPr="007527EC" w14:paraId="3C37C760" w14:textId="77777777" w:rsidTr="00CA50EB">
        <w:tc>
          <w:tcPr>
            <w:tcW w:w="1116" w:type="dxa"/>
            <w:tcBorders>
              <w:top w:val="single" w:sz="4" w:space="0" w:color="auto"/>
              <w:left w:val="single" w:sz="4" w:space="0" w:color="auto"/>
              <w:bottom w:val="single" w:sz="4" w:space="0" w:color="auto"/>
              <w:right w:val="single" w:sz="4" w:space="0" w:color="auto"/>
            </w:tcBorders>
            <w:vAlign w:val="center"/>
          </w:tcPr>
          <w:p w14:paraId="484A3FF8" w14:textId="779A4BE4" w:rsidR="00B72773" w:rsidRPr="007527EC" w:rsidRDefault="00B72773" w:rsidP="00CA50EB">
            <w:pPr>
              <w:widowControl/>
              <w:autoSpaceDE/>
              <w:adjustRightInd/>
              <w:ind w:firstLine="0"/>
              <w:jc w:val="center"/>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7.</w:t>
            </w:r>
            <w:r w:rsidR="000C2F29" w:rsidRPr="007527EC">
              <w:rPr>
                <w:rFonts w:ascii="Times New Roman" w:eastAsia="Calibri" w:hAnsi="Times New Roman" w:cs="Times New Roman"/>
                <w:sz w:val="24"/>
                <w:lang w:eastAsia="en-US"/>
              </w:rPr>
              <w:t>1</w:t>
            </w:r>
            <w:r w:rsidR="00DA1AC8" w:rsidRPr="007527EC">
              <w:rPr>
                <w:rFonts w:ascii="Times New Roman" w:eastAsia="Calibri" w:hAnsi="Times New Roman" w:cs="Times New Roman"/>
                <w:sz w:val="24"/>
                <w:lang w:eastAsia="en-US"/>
              </w:rPr>
              <w:t>3</w:t>
            </w:r>
            <w:r w:rsidRPr="007527EC">
              <w:rPr>
                <w:rFonts w:ascii="Times New Roman" w:eastAsia="Calibri" w:hAnsi="Times New Roman" w:cs="Times New Roman"/>
                <w:sz w:val="24"/>
                <w:lang w:eastAsia="en-US"/>
              </w:rPr>
              <w:t>.</w:t>
            </w:r>
          </w:p>
        </w:tc>
        <w:tc>
          <w:tcPr>
            <w:tcW w:w="3075" w:type="dxa"/>
            <w:tcBorders>
              <w:top w:val="single" w:sz="4" w:space="0" w:color="auto"/>
              <w:left w:val="single" w:sz="4" w:space="0" w:color="auto"/>
              <w:bottom w:val="single" w:sz="4" w:space="0" w:color="auto"/>
              <w:right w:val="single" w:sz="4" w:space="0" w:color="auto"/>
            </w:tcBorders>
            <w:vAlign w:val="center"/>
          </w:tcPr>
          <w:p w14:paraId="6384ED3A" w14:textId="79E18913" w:rsidR="00B72773" w:rsidRPr="007527EC" w:rsidRDefault="005E3ED0" w:rsidP="00CA50EB">
            <w:pPr>
              <w:widowControl/>
              <w:autoSpaceDE/>
              <w:adjustRightInd/>
              <w:ind w:firstLine="0"/>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 xml:space="preserve">Galinės ašies pakaba </w:t>
            </w:r>
          </w:p>
        </w:tc>
        <w:tc>
          <w:tcPr>
            <w:tcW w:w="2998" w:type="dxa"/>
            <w:tcBorders>
              <w:top w:val="single" w:sz="4" w:space="0" w:color="auto"/>
              <w:left w:val="single" w:sz="4" w:space="0" w:color="auto"/>
              <w:bottom w:val="single" w:sz="4" w:space="0" w:color="auto"/>
              <w:right w:val="single" w:sz="4" w:space="0" w:color="auto"/>
            </w:tcBorders>
            <w:vAlign w:val="center"/>
          </w:tcPr>
          <w:p w14:paraId="7D8DA5A1" w14:textId="0736550D" w:rsidR="00B72773" w:rsidRPr="00051562" w:rsidRDefault="00051562" w:rsidP="00051562">
            <w:pPr>
              <w:pStyle w:val="Default"/>
              <w:rPr>
                <w:lang w:val="lt-LT"/>
              </w:rPr>
            </w:pPr>
            <w:r>
              <w:rPr>
                <w:lang w:val="lt-LT"/>
              </w:rPr>
              <w:t>Orinė</w:t>
            </w:r>
            <w:r w:rsidR="005E3ED0" w:rsidRPr="007527EC">
              <w:rPr>
                <w:lang w:val="lt-LT"/>
              </w:rPr>
              <w:t xml:space="preserve"> su reguliuojamomis oro pagalvėmis</w:t>
            </w:r>
          </w:p>
        </w:tc>
        <w:tc>
          <w:tcPr>
            <w:tcW w:w="2984" w:type="dxa"/>
            <w:tcBorders>
              <w:top w:val="single" w:sz="4" w:space="0" w:color="auto"/>
              <w:left w:val="single" w:sz="4" w:space="0" w:color="auto"/>
              <w:bottom w:val="single" w:sz="4" w:space="0" w:color="auto"/>
              <w:right w:val="single" w:sz="4" w:space="0" w:color="auto"/>
            </w:tcBorders>
            <w:vAlign w:val="center"/>
          </w:tcPr>
          <w:p w14:paraId="3E181058" w14:textId="314E9909" w:rsidR="00FA5740" w:rsidRPr="007527EC" w:rsidRDefault="00FA5740" w:rsidP="00FA5740">
            <w:pPr>
              <w:widowControl/>
              <w:autoSpaceDE/>
              <w:adjustRightInd/>
              <w:ind w:firstLine="0"/>
              <w:rPr>
                <w:rFonts w:ascii="Times New Roman" w:eastAsia="Calibri" w:hAnsi="Times New Roman" w:cs="Times New Roman"/>
                <w:i/>
                <w:iCs/>
                <w:sz w:val="24"/>
                <w:lang w:eastAsia="en-US"/>
              </w:rPr>
            </w:pPr>
            <w:r w:rsidRPr="007527EC">
              <w:rPr>
                <w:rFonts w:ascii="Times New Roman" w:eastAsia="Calibri" w:hAnsi="Times New Roman" w:cs="Times New Roman"/>
                <w:sz w:val="24"/>
                <w:lang w:eastAsia="en-US"/>
              </w:rPr>
              <w:t>nepildoma</w:t>
            </w:r>
          </w:p>
        </w:tc>
      </w:tr>
      <w:tr w:rsidR="00B72773" w:rsidRPr="007527EC" w14:paraId="3749A525" w14:textId="77777777" w:rsidTr="00CA50EB">
        <w:tc>
          <w:tcPr>
            <w:tcW w:w="1116" w:type="dxa"/>
            <w:tcBorders>
              <w:top w:val="single" w:sz="4" w:space="0" w:color="auto"/>
              <w:left w:val="single" w:sz="4" w:space="0" w:color="auto"/>
              <w:bottom w:val="single" w:sz="4" w:space="0" w:color="auto"/>
              <w:right w:val="single" w:sz="4" w:space="0" w:color="auto"/>
            </w:tcBorders>
            <w:vAlign w:val="center"/>
          </w:tcPr>
          <w:p w14:paraId="2166AB66" w14:textId="77777777" w:rsidR="00B72773" w:rsidRPr="007527EC" w:rsidRDefault="00B72773" w:rsidP="00CA50EB">
            <w:pPr>
              <w:widowControl/>
              <w:autoSpaceDE/>
              <w:adjustRightInd/>
              <w:ind w:firstLine="0"/>
              <w:jc w:val="center"/>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8.</w:t>
            </w:r>
          </w:p>
        </w:tc>
        <w:tc>
          <w:tcPr>
            <w:tcW w:w="3075" w:type="dxa"/>
            <w:tcBorders>
              <w:top w:val="single" w:sz="4" w:space="0" w:color="auto"/>
              <w:left w:val="single" w:sz="4" w:space="0" w:color="auto"/>
              <w:bottom w:val="single" w:sz="4" w:space="0" w:color="auto"/>
              <w:right w:val="single" w:sz="4" w:space="0" w:color="auto"/>
            </w:tcBorders>
            <w:vAlign w:val="center"/>
          </w:tcPr>
          <w:p w14:paraId="7ACA2172" w14:textId="02E10F0E" w:rsidR="00B72773" w:rsidRPr="007527EC" w:rsidRDefault="001A01F8" w:rsidP="00CA50EB">
            <w:pPr>
              <w:widowControl/>
              <w:autoSpaceDE/>
              <w:adjustRightInd/>
              <w:ind w:firstLine="0"/>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Nuleidžiama (slankiojanti) k</w:t>
            </w:r>
            <w:r w:rsidR="00B27A7B" w:rsidRPr="007527EC">
              <w:rPr>
                <w:rFonts w:ascii="Times New Roman" w:eastAsia="Calibri" w:hAnsi="Times New Roman" w:cs="Times New Roman"/>
                <w:sz w:val="24"/>
                <w:lang w:eastAsia="en-US"/>
              </w:rPr>
              <w:t>rovinio</w:t>
            </w:r>
            <w:r w:rsidR="00D605F2" w:rsidRPr="007527EC">
              <w:rPr>
                <w:rFonts w:ascii="Times New Roman" w:eastAsia="Calibri" w:hAnsi="Times New Roman" w:cs="Times New Roman"/>
                <w:sz w:val="24"/>
                <w:lang w:eastAsia="en-US"/>
              </w:rPr>
              <w:t xml:space="preserve"> kėlimo</w:t>
            </w:r>
            <w:r w:rsidR="006B10C0" w:rsidRPr="007527EC">
              <w:rPr>
                <w:rFonts w:ascii="Times New Roman" w:eastAsia="Calibri" w:hAnsi="Times New Roman" w:cs="Times New Roman"/>
                <w:sz w:val="24"/>
                <w:lang w:eastAsia="en-US"/>
              </w:rPr>
              <w:t xml:space="preserve"> (užtempimo)</w:t>
            </w:r>
            <w:r w:rsidR="00B27A7B" w:rsidRPr="007527EC">
              <w:rPr>
                <w:rFonts w:ascii="Times New Roman" w:eastAsia="Calibri" w:hAnsi="Times New Roman" w:cs="Times New Roman"/>
                <w:sz w:val="24"/>
                <w:lang w:eastAsia="en-US"/>
              </w:rPr>
              <w:t xml:space="preserve"> hidraulinė platforma</w:t>
            </w:r>
          </w:p>
        </w:tc>
        <w:tc>
          <w:tcPr>
            <w:tcW w:w="2998" w:type="dxa"/>
            <w:tcBorders>
              <w:top w:val="single" w:sz="4" w:space="0" w:color="auto"/>
              <w:left w:val="single" w:sz="4" w:space="0" w:color="auto"/>
              <w:bottom w:val="single" w:sz="4" w:space="0" w:color="auto"/>
              <w:right w:val="single" w:sz="4" w:space="0" w:color="auto"/>
            </w:tcBorders>
            <w:vAlign w:val="center"/>
          </w:tcPr>
          <w:p w14:paraId="377217DD" w14:textId="77777777" w:rsidR="00B72773" w:rsidRPr="007527EC" w:rsidRDefault="00B72773" w:rsidP="00CA50EB">
            <w:pPr>
              <w:widowControl/>
              <w:autoSpaceDE/>
              <w:adjustRightInd/>
              <w:ind w:firstLine="0"/>
              <w:rPr>
                <w:rFonts w:ascii="Times New Roman" w:eastAsia="Calibri" w:hAnsi="Times New Roman" w:cs="Times New Roman"/>
                <w:sz w:val="24"/>
                <w:highlight w:val="yellow"/>
                <w:lang w:eastAsia="en-US"/>
              </w:rPr>
            </w:pPr>
          </w:p>
        </w:tc>
        <w:tc>
          <w:tcPr>
            <w:tcW w:w="2984" w:type="dxa"/>
            <w:tcBorders>
              <w:top w:val="single" w:sz="4" w:space="0" w:color="auto"/>
              <w:left w:val="single" w:sz="4" w:space="0" w:color="auto"/>
              <w:bottom w:val="single" w:sz="4" w:space="0" w:color="auto"/>
              <w:right w:val="single" w:sz="4" w:space="0" w:color="auto"/>
            </w:tcBorders>
            <w:vAlign w:val="center"/>
          </w:tcPr>
          <w:p w14:paraId="2F0A4018" w14:textId="77777777" w:rsidR="00B72773" w:rsidRPr="007527EC" w:rsidRDefault="00B72773" w:rsidP="00CA50EB">
            <w:pPr>
              <w:widowControl/>
              <w:autoSpaceDE/>
              <w:adjustRightInd/>
              <w:ind w:firstLine="0"/>
              <w:rPr>
                <w:rFonts w:ascii="Times New Roman" w:eastAsia="Calibri" w:hAnsi="Times New Roman" w:cs="Times New Roman"/>
                <w:sz w:val="24"/>
                <w:lang w:eastAsia="en-US"/>
              </w:rPr>
            </w:pPr>
          </w:p>
        </w:tc>
      </w:tr>
      <w:tr w:rsidR="00B72773" w:rsidRPr="007527EC" w14:paraId="38687F24" w14:textId="77777777" w:rsidTr="00CA50EB">
        <w:tc>
          <w:tcPr>
            <w:tcW w:w="1116" w:type="dxa"/>
            <w:tcBorders>
              <w:top w:val="single" w:sz="4" w:space="0" w:color="auto"/>
              <w:left w:val="single" w:sz="4" w:space="0" w:color="auto"/>
              <w:bottom w:val="single" w:sz="4" w:space="0" w:color="auto"/>
              <w:right w:val="single" w:sz="4" w:space="0" w:color="auto"/>
            </w:tcBorders>
            <w:vAlign w:val="center"/>
          </w:tcPr>
          <w:p w14:paraId="1F5160C6" w14:textId="77777777" w:rsidR="00B72773" w:rsidRPr="007527EC" w:rsidRDefault="00B72773" w:rsidP="00CA50EB">
            <w:pPr>
              <w:widowControl/>
              <w:autoSpaceDE/>
              <w:adjustRightInd/>
              <w:ind w:firstLine="0"/>
              <w:jc w:val="center"/>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8.1.</w:t>
            </w:r>
          </w:p>
        </w:tc>
        <w:tc>
          <w:tcPr>
            <w:tcW w:w="3075" w:type="dxa"/>
            <w:tcBorders>
              <w:top w:val="single" w:sz="4" w:space="0" w:color="auto"/>
              <w:left w:val="single" w:sz="4" w:space="0" w:color="auto"/>
              <w:bottom w:val="single" w:sz="4" w:space="0" w:color="auto"/>
              <w:right w:val="single" w:sz="4" w:space="0" w:color="auto"/>
            </w:tcBorders>
            <w:vAlign w:val="center"/>
          </w:tcPr>
          <w:p w14:paraId="0FFA47BA" w14:textId="52406666" w:rsidR="00B72773" w:rsidRPr="007527EC" w:rsidRDefault="00B72773" w:rsidP="00CA50EB">
            <w:pPr>
              <w:widowControl/>
              <w:autoSpaceDE/>
              <w:adjustRightInd/>
              <w:ind w:firstLine="0"/>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 xml:space="preserve">Pagaminimo metai </w:t>
            </w:r>
          </w:p>
        </w:tc>
        <w:tc>
          <w:tcPr>
            <w:tcW w:w="2998" w:type="dxa"/>
            <w:tcBorders>
              <w:top w:val="single" w:sz="4" w:space="0" w:color="auto"/>
              <w:left w:val="single" w:sz="4" w:space="0" w:color="auto"/>
              <w:bottom w:val="single" w:sz="4" w:space="0" w:color="auto"/>
              <w:right w:val="single" w:sz="4" w:space="0" w:color="auto"/>
            </w:tcBorders>
            <w:vAlign w:val="center"/>
          </w:tcPr>
          <w:p w14:paraId="0F9E5C1A" w14:textId="78BB9EA1" w:rsidR="00B72773" w:rsidRPr="007527EC" w:rsidRDefault="00B72773" w:rsidP="00CA50EB">
            <w:pPr>
              <w:widowControl/>
              <w:autoSpaceDE/>
              <w:adjustRightInd/>
              <w:ind w:firstLine="0"/>
              <w:rPr>
                <w:rFonts w:ascii="Times New Roman" w:hAnsi="Times New Roman" w:cs="Times New Roman"/>
                <w:sz w:val="24"/>
                <w:lang w:eastAsia="en-US"/>
              </w:rPr>
            </w:pPr>
            <w:r w:rsidRPr="007527EC">
              <w:rPr>
                <w:rFonts w:ascii="Times New Roman" w:hAnsi="Times New Roman" w:cs="Times New Roman"/>
                <w:sz w:val="24"/>
                <w:lang w:eastAsia="en-US"/>
              </w:rPr>
              <w:t>Ne senesn</w:t>
            </w:r>
            <w:r w:rsidR="00FA5740" w:rsidRPr="007527EC">
              <w:rPr>
                <w:rFonts w:ascii="Times New Roman" w:hAnsi="Times New Roman" w:cs="Times New Roman"/>
                <w:sz w:val="24"/>
                <w:lang w:eastAsia="en-US"/>
              </w:rPr>
              <w:t>ė</w:t>
            </w:r>
            <w:r w:rsidRPr="007527EC">
              <w:rPr>
                <w:rFonts w:ascii="Times New Roman" w:hAnsi="Times New Roman" w:cs="Times New Roman"/>
                <w:sz w:val="24"/>
                <w:lang w:eastAsia="en-US"/>
              </w:rPr>
              <w:t xml:space="preserve"> </w:t>
            </w:r>
            <w:r w:rsidR="00DB7036" w:rsidRPr="007527EC">
              <w:rPr>
                <w:rFonts w:ascii="Times New Roman" w:hAnsi="Times New Roman" w:cs="Times New Roman"/>
                <w:sz w:val="24"/>
                <w:lang w:eastAsia="en-US"/>
              </w:rPr>
              <w:t xml:space="preserve">nei </w:t>
            </w:r>
            <w:r w:rsidR="008866F6" w:rsidRPr="007527EC">
              <w:rPr>
                <w:rFonts w:ascii="Times New Roman" w:hAnsi="Times New Roman" w:cs="Times New Roman"/>
                <w:sz w:val="24"/>
                <w:lang w:eastAsia="en-US"/>
              </w:rPr>
              <w:t>2015</w:t>
            </w:r>
            <w:r w:rsidRPr="007527EC">
              <w:rPr>
                <w:rFonts w:ascii="Times New Roman" w:hAnsi="Times New Roman" w:cs="Times New Roman"/>
                <w:sz w:val="24"/>
                <w:lang w:eastAsia="en-US"/>
              </w:rPr>
              <w:t xml:space="preserve"> m</w:t>
            </w:r>
            <w:r w:rsidR="00DB7036" w:rsidRPr="007527EC">
              <w:rPr>
                <w:rFonts w:ascii="Times New Roman" w:hAnsi="Times New Roman" w:cs="Times New Roman"/>
                <w:sz w:val="24"/>
                <w:lang w:eastAsia="en-US"/>
              </w:rPr>
              <w:t>.</w:t>
            </w:r>
          </w:p>
        </w:tc>
        <w:tc>
          <w:tcPr>
            <w:tcW w:w="2984" w:type="dxa"/>
            <w:tcBorders>
              <w:top w:val="single" w:sz="4" w:space="0" w:color="auto"/>
              <w:left w:val="single" w:sz="4" w:space="0" w:color="auto"/>
              <w:bottom w:val="single" w:sz="4" w:space="0" w:color="auto"/>
              <w:right w:val="single" w:sz="4" w:space="0" w:color="auto"/>
            </w:tcBorders>
            <w:vAlign w:val="center"/>
          </w:tcPr>
          <w:p w14:paraId="49400765" w14:textId="1413DFC9" w:rsidR="00B72773" w:rsidRPr="007527EC" w:rsidRDefault="00FA5740" w:rsidP="00CA50EB">
            <w:pPr>
              <w:widowControl/>
              <w:autoSpaceDE/>
              <w:adjustRightInd/>
              <w:ind w:firstLine="0"/>
              <w:rPr>
                <w:rFonts w:ascii="Times New Roman" w:eastAsia="Calibri" w:hAnsi="Times New Roman" w:cs="Times New Roman"/>
                <w:sz w:val="24"/>
                <w:lang w:eastAsia="en-US"/>
              </w:rPr>
            </w:pPr>
            <w:r w:rsidRPr="007527EC">
              <w:rPr>
                <w:rFonts w:ascii="Times New Roman" w:hAnsi="Times New Roman" w:cs="Times New Roman"/>
                <w:i/>
                <w:iCs/>
                <w:color w:val="0070C0"/>
                <w:sz w:val="24"/>
                <w:lang w:eastAsia="en-US"/>
              </w:rPr>
              <w:t>nurodyti</w:t>
            </w:r>
          </w:p>
        </w:tc>
      </w:tr>
      <w:tr w:rsidR="00C95A60" w:rsidRPr="007527EC" w14:paraId="6C314DA3" w14:textId="77777777" w:rsidTr="00CA50EB">
        <w:tc>
          <w:tcPr>
            <w:tcW w:w="1116" w:type="dxa"/>
            <w:tcBorders>
              <w:top w:val="single" w:sz="4" w:space="0" w:color="auto"/>
              <w:left w:val="single" w:sz="4" w:space="0" w:color="auto"/>
              <w:bottom w:val="single" w:sz="4" w:space="0" w:color="auto"/>
              <w:right w:val="single" w:sz="4" w:space="0" w:color="auto"/>
            </w:tcBorders>
            <w:vAlign w:val="center"/>
          </w:tcPr>
          <w:p w14:paraId="75B2391A" w14:textId="21F1AF8D" w:rsidR="00C95A60" w:rsidRPr="007527EC" w:rsidRDefault="00A42FA4" w:rsidP="00CA50EB">
            <w:pPr>
              <w:widowControl/>
              <w:autoSpaceDE/>
              <w:adjustRightInd/>
              <w:ind w:firstLine="0"/>
              <w:jc w:val="center"/>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8.2.</w:t>
            </w:r>
          </w:p>
        </w:tc>
        <w:tc>
          <w:tcPr>
            <w:tcW w:w="3075" w:type="dxa"/>
            <w:tcBorders>
              <w:top w:val="single" w:sz="4" w:space="0" w:color="auto"/>
              <w:left w:val="single" w:sz="4" w:space="0" w:color="auto"/>
              <w:bottom w:val="single" w:sz="4" w:space="0" w:color="auto"/>
              <w:right w:val="single" w:sz="4" w:space="0" w:color="auto"/>
            </w:tcBorders>
            <w:vAlign w:val="center"/>
          </w:tcPr>
          <w:p w14:paraId="51458C30" w14:textId="56C58010" w:rsidR="00C95A60" w:rsidRPr="007527EC" w:rsidRDefault="00782D08" w:rsidP="00CA50EB">
            <w:pPr>
              <w:widowControl/>
              <w:autoSpaceDE/>
              <w:adjustRightInd/>
              <w:ind w:firstLine="0"/>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Platformos keliamoji galia</w:t>
            </w:r>
            <w:r w:rsidR="00DB7036" w:rsidRPr="007527EC">
              <w:rPr>
                <w:rFonts w:ascii="Times New Roman" w:eastAsia="Calibri" w:hAnsi="Times New Roman" w:cs="Times New Roman"/>
                <w:sz w:val="24"/>
                <w:lang w:eastAsia="en-US"/>
              </w:rPr>
              <w:t>,</w:t>
            </w:r>
            <w:r w:rsidRPr="007527EC">
              <w:rPr>
                <w:rFonts w:ascii="Times New Roman" w:eastAsia="Calibri" w:hAnsi="Times New Roman" w:cs="Times New Roman"/>
                <w:sz w:val="24"/>
                <w:lang w:eastAsia="en-US"/>
              </w:rPr>
              <w:t xml:space="preserve"> kg</w:t>
            </w:r>
          </w:p>
        </w:tc>
        <w:tc>
          <w:tcPr>
            <w:tcW w:w="2998" w:type="dxa"/>
            <w:tcBorders>
              <w:top w:val="single" w:sz="4" w:space="0" w:color="auto"/>
              <w:left w:val="single" w:sz="4" w:space="0" w:color="auto"/>
              <w:bottom w:val="single" w:sz="4" w:space="0" w:color="auto"/>
              <w:right w:val="single" w:sz="4" w:space="0" w:color="auto"/>
            </w:tcBorders>
            <w:vAlign w:val="center"/>
          </w:tcPr>
          <w:p w14:paraId="741FDD15" w14:textId="5F6B3932" w:rsidR="00C95A60" w:rsidRPr="007527EC" w:rsidRDefault="00782D08" w:rsidP="00CA50EB">
            <w:pPr>
              <w:widowControl/>
              <w:autoSpaceDE/>
              <w:adjustRightInd/>
              <w:ind w:firstLine="0"/>
              <w:rPr>
                <w:rFonts w:ascii="Times New Roman" w:hAnsi="Times New Roman" w:cs="Times New Roman"/>
                <w:sz w:val="24"/>
                <w:lang w:eastAsia="en-US"/>
              </w:rPr>
            </w:pPr>
            <w:r w:rsidRPr="007527EC">
              <w:rPr>
                <w:rFonts w:ascii="Times New Roman" w:hAnsi="Times New Roman" w:cs="Times New Roman"/>
                <w:sz w:val="24"/>
                <w:lang w:eastAsia="en-US"/>
              </w:rPr>
              <w:t xml:space="preserve">Ne mažiau </w:t>
            </w:r>
            <w:r w:rsidR="00DB7036" w:rsidRPr="007527EC">
              <w:rPr>
                <w:rFonts w:ascii="Times New Roman" w:hAnsi="Times New Roman" w:cs="Times New Roman"/>
                <w:sz w:val="24"/>
                <w:lang w:eastAsia="en-US"/>
              </w:rPr>
              <w:t xml:space="preserve">nei </w:t>
            </w:r>
            <w:r w:rsidR="008866F6" w:rsidRPr="007527EC">
              <w:rPr>
                <w:rFonts w:ascii="Times New Roman" w:hAnsi="Times New Roman" w:cs="Times New Roman"/>
                <w:sz w:val="24"/>
                <w:lang w:eastAsia="en-US"/>
              </w:rPr>
              <w:t>3000</w:t>
            </w:r>
          </w:p>
        </w:tc>
        <w:tc>
          <w:tcPr>
            <w:tcW w:w="2984" w:type="dxa"/>
            <w:tcBorders>
              <w:top w:val="single" w:sz="4" w:space="0" w:color="auto"/>
              <w:left w:val="single" w:sz="4" w:space="0" w:color="auto"/>
              <w:bottom w:val="single" w:sz="4" w:space="0" w:color="auto"/>
              <w:right w:val="single" w:sz="4" w:space="0" w:color="auto"/>
            </w:tcBorders>
            <w:vAlign w:val="center"/>
          </w:tcPr>
          <w:p w14:paraId="0571720F" w14:textId="597CDFAF" w:rsidR="00C95A60" w:rsidRPr="007527EC" w:rsidRDefault="00FA5740" w:rsidP="00CA50EB">
            <w:pPr>
              <w:widowControl/>
              <w:autoSpaceDE/>
              <w:adjustRightInd/>
              <w:ind w:firstLine="0"/>
              <w:rPr>
                <w:rFonts w:ascii="Times New Roman" w:eastAsia="Calibri" w:hAnsi="Times New Roman" w:cs="Times New Roman"/>
                <w:i/>
                <w:iCs/>
                <w:sz w:val="24"/>
                <w:lang w:eastAsia="en-US"/>
              </w:rPr>
            </w:pPr>
            <w:r w:rsidRPr="007527EC">
              <w:rPr>
                <w:rFonts w:ascii="Times New Roman" w:hAnsi="Times New Roman" w:cs="Times New Roman"/>
                <w:i/>
                <w:iCs/>
                <w:color w:val="0070C0"/>
                <w:sz w:val="24"/>
                <w:lang w:eastAsia="en-US"/>
              </w:rPr>
              <w:t>nurodyti</w:t>
            </w:r>
          </w:p>
        </w:tc>
      </w:tr>
      <w:tr w:rsidR="00B27A7B" w:rsidRPr="007527EC" w14:paraId="61C9D1FB" w14:textId="77777777" w:rsidTr="00CA50EB">
        <w:tc>
          <w:tcPr>
            <w:tcW w:w="1116" w:type="dxa"/>
            <w:tcBorders>
              <w:top w:val="single" w:sz="4" w:space="0" w:color="auto"/>
              <w:left w:val="single" w:sz="4" w:space="0" w:color="auto"/>
              <w:bottom w:val="single" w:sz="4" w:space="0" w:color="auto"/>
              <w:right w:val="single" w:sz="4" w:space="0" w:color="auto"/>
            </w:tcBorders>
            <w:vAlign w:val="center"/>
          </w:tcPr>
          <w:p w14:paraId="5AB787B7" w14:textId="2576E651" w:rsidR="00B27A7B" w:rsidRPr="007527EC" w:rsidRDefault="000C2F29" w:rsidP="00CA50EB">
            <w:pPr>
              <w:widowControl/>
              <w:autoSpaceDE/>
              <w:adjustRightInd/>
              <w:ind w:firstLine="0"/>
              <w:jc w:val="center"/>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8.</w:t>
            </w:r>
            <w:r w:rsidR="00A42FA4" w:rsidRPr="007527EC">
              <w:rPr>
                <w:rFonts w:ascii="Times New Roman" w:eastAsia="Calibri" w:hAnsi="Times New Roman" w:cs="Times New Roman"/>
                <w:sz w:val="24"/>
                <w:lang w:eastAsia="en-US"/>
              </w:rPr>
              <w:t>3</w:t>
            </w:r>
            <w:r w:rsidRPr="007527EC">
              <w:rPr>
                <w:rFonts w:ascii="Times New Roman" w:eastAsia="Calibri" w:hAnsi="Times New Roman" w:cs="Times New Roman"/>
                <w:sz w:val="24"/>
                <w:lang w:eastAsia="en-US"/>
              </w:rPr>
              <w:t>.</w:t>
            </w:r>
          </w:p>
        </w:tc>
        <w:tc>
          <w:tcPr>
            <w:tcW w:w="3075" w:type="dxa"/>
            <w:tcBorders>
              <w:top w:val="single" w:sz="4" w:space="0" w:color="auto"/>
              <w:left w:val="single" w:sz="4" w:space="0" w:color="auto"/>
              <w:bottom w:val="single" w:sz="4" w:space="0" w:color="auto"/>
              <w:right w:val="single" w:sz="4" w:space="0" w:color="auto"/>
            </w:tcBorders>
            <w:vAlign w:val="center"/>
          </w:tcPr>
          <w:p w14:paraId="4DDE4B53" w14:textId="0AA299F5" w:rsidR="00B27A7B" w:rsidRPr="007527EC" w:rsidRDefault="00B27A7B" w:rsidP="00CA50EB">
            <w:pPr>
              <w:widowControl/>
              <w:autoSpaceDE/>
              <w:adjustRightInd/>
              <w:ind w:firstLine="0"/>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Platformos ilgis, mm</w:t>
            </w:r>
          </w:p>
        </w:tc>
        <w:tc>
          <w:tcPr>
            <w:tcW w:w="2998" w:type="dxa"/>
            <w:tcBorders>
              <w:top w:val="single" w:sz="4" w:space="0" w:color="auto"/>
              <w:left w:val="single" w:sz="4" w:space="0" w:color="auto"/>
              <w:bottom w:val="single" w:sz="4" w:space="0" w:color="auto"/>
              <w:right w:val="single" w:sz="4" w:space="0" w:color="auto"/>
            </w:tcBorders>
            <w:vAlign w:val="center"/>
          </w:tcPr>
          <w:p w14:paraId="63FC92CE" w14:textId="388F2B73" w:rsidR="00B27A7B" w:rsidRPr="007527EC" w:rsidRDefault="00B27A7B" w:rsidP="00CA50EB">
            <w:pPr>
              <w:widowControl/>
              <w:autoSpaceDE/>
              <w:adjustRightInd/>
              <w:ind w:firstLine="0"/>
              <w:rPr>
                <w:rFonts w:ascii="Times New Roman" w:hAnsi="Times New Roman" w:cs="Times New Roman"/>
                <w:sz w:val="24"/>
                <w:lang w:eastAsia="en-US"/>
              </w:rPr>
            </w:pPr>
            <w:r w:rsidRPr="007527EC">
              <w:rPr>
                <w:rFonts w:ascii="Times New Roman" w:hAnsi="Times New Roman" w:cs="Times New Roman"/>
                <w:sz w:val="24"/>
                <w:lang w:eastAsia="en-US"/>
              </w:rPr>
              <w:t>Ne mažiau 5</w:t>
            </w:r>
            <w:r w:rsidR="00405EA1" w:rsidRPr="007527EC">
              <w:rPr>
                <w:rFonts w:ascii="Times New Roman" w:hAnsi="Times New Roman" w:cs="Times New Roman"/>
                <w:sz w:val="24"/>
                <w:lang w:eastAsia="en-US"/>
              </w:rPr>
              <w:t>0</w:t>
            </w:r>
            <w:r w:rsidRPr="007527EC">
              <w:rPr>
                <w:rFonts w:ascii="Times New Roman" w:hAnsi="Times New Roman" w:cs="Times New Roman"/>
                <w:sz w:val="24"/>
                <w:lang w:eastAsia="en-US"/>
              </w:rPr>
              <w:t>00</w:t>
            </w:r>
            <w:r w:rsidR="00782D08" w:rsidRPr="007527EC">
              <w:rPr>
                <w:rFonts w:ascii="Times New Roman" w:hAnsi="Times New Roman" w:cs="Times New Roman"/>
                <w:sz w:val="24"/>
                <w:lang w:eastAsia="en-US"/>
              </w:rPr>
              <w:t xml:space="preserve"> ir ne daugiau </w:t>
            </w:r>
            <w:r w:rsidR="00405EA1" w:rsidRPr="007527EC">
              <w:rPr>
                <w:rFonts w:ascii="Times New Roman" w:hAnsi="Times New Roman" w:cs="Times New Roman"/>
                <w:sz w:val="24"/>
                <w:lang w:eastAsia="en-US"/>
              </w:rPr>
              <w:t>6000</w:t>
            </w:r>
          </w:p>
        </w:tc>
        <w:tc>
          <w:tcPr>
            <w:tcW w:w="2984" w:type="dxa"/>
            <w:tcBorders>
              <w:top w:val="single" w:sz="4" w:space="0" w:color="auto"/>
              <w:left w:val="single" w:sz="4" w:space="0" w:color="auto"/>
              <w:bottom w:val="single" w:sz="4" w:space="0" w:color="auto"/>
              <w:right w:val="single" w:sz="4" w:space="0" w:color="auto"/>
            </w:tcBorders>
            <w:vAlign w:val="center"/>
          </w:tcPr>
          <w:p w14:paraId="6B98D900" w14:textId="1CA031B9" w:rsidR="00B27A7B" w:rsidRPr="007527EC" w:rsidRDefault="00FA5740" w:rsidP="00CA50EB">
            <w:pPr>
              <w:widowControl/>
              <w:autoSpaceDE/>
              <w:adjustRightInd/>
              <w:ind w:firstLine="0"/>
              <w:rPr>
                <w:rFonts w:ascii="Times New Roman" w:eastAsia="Calibri" w:hAnsi="Times New Roman" w:cs="Times New Roman"/>
                <w:i/>
                <w:iCs/>
                <w:sz w:val="24"/>
                <w:lang w:eastAsia="en-US"/>
              </w:rPr>
            </w:pPr>
            <w:r w:rsidRPr="007527EC">
              <w:rPr>
                <w:rFonts w:ascii="Times New Roman" w:hAnsi="Times New Roman" w:cs="Times New Roman"/>
                <w:i/>
                <w:iCs/>
                <w:color w:val="0070C0"/>
                <w:sz w:val="24"/>
                <w:lang w:eastAsia="en-US"/>
              </w:rPr>
              <w:t>nurodyti</w:t>
            </w:r>
          </w:p>
        </w:tc>
      </w:tr>
      <w:tr w:rsidR="00B27A7B" w:rsidRPr="007527EC" w14:paraId="59559B96" w14:textId="77777777" w:rsidTr="00CA50EB">
        <w:tc>
          <w:tcPr>
            <w:tcW w:w="1116" w:type="dxa"/>
            <w:tcBorders>
              <w:top w:val="single" w:sz="4" w:space="0" w:color="auto"/>
              <w:left w:val="single" w:sz="4" w:space="0" w:color="auto"/>
              <w:bottom w:val="single" w:sz="4" w:space="0" w:color="auto"/>
              <w:right w:val="single" w:sz="4" w:space="0" w:color="auto"/>
            </w:tcBorders>
            <w:vAlign w:val="center"/>
          </w:tcPr>
          <w:p w14:paraId="77736F07" w14:textId="72A85AFB" w:rsidR="00B27A7B" w:rsidRPr="007527EC" w:rsidRDefault="000C2F29" w:rsidP="00CA50EB">
            <w:pPr>
              <w:widowControl/>
              <w:autoSpaceDE/>
              <w:adjustRightInd/>
              <w:ind w:firstLine="0"/>
              <w:jc w:val="center"/>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8.</w:t>
            </w:r>
            <w:r w:rsidR="00A42FA4" w:rsidRPr="007527EC">
              <w:rPr>
                <w:rFonts w:ascii="Times New Roman" w:eastAsia="Calibri" w:hAnsi="Times New Roman" w:cs="Times New Roman"/>
                <w:sz w:val="24"/>
                <w:lang w:eastAsia="en-US"/>
              </w:rPr>
              <w:t>4</w:t>
            </w:r>
            <w:r w:rsidRPr="007527EC">
              <w:rPr>
                <w:rFonts w:ascii="Times New Roman" w:eastAsia="Calibri" w:hAnsi="Times New Roman" w:cs="Times New Roman"/>
                <w:sz w:val="24"/>
                <w:lang w:eastAsia="en-US"/>
              </w:rPr>
              <w:t>.</w:t>
            </w:r>
          </w:p>
        </w:tc>
        <w:tc>
          <w:tcPr>
            <w:tcW w:w="3075" w:type="dxa"/>
            <w:tcBorders>
              <w:top w:val="single" w:sz="4" w:space="0" w:color="auto"/>
              <w:left w:val="single" w:sz="4" w:space="0" w:color="auto"/>
              <w:bottom w:val="single" w:sz="4" w:space="0" w:color="auto"/>
              <w:right w:val="single" w:sz="4" w:space="0" w:color="auto"/>
            </w:tcBorders>
            <w:vAlign w:val="center"/>
          </w:tcPr>
          <w:p w14:paraId="227761C5" w14:textId="104E7708" w:rsidR="00B27A7B" w:rsidRPr="007527EC" w:rsidRDefault="00B27A7B" w:rsidP="00CA50EB">
            <w:pPr>
              <w:widowControl/>
              <w:autoSpaceDE/>
              <w:adjustRightInd/>
              <w:ind w:firstLine="0"/>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Platformos plotis, mm</w:t>
            </w:r>
          </w:p>
        </w:tc>
        <w:tc>
          <w:tcPr>
            <w:tcW w:w="2998" w:type="dxa"/>
            <w:tcBorders>
              <w:top w:val="single" w:sz="4" w:space="0" w:color="auto"/>
              <w:left w:val="single" w:sz="4" w:space="0" w:color="auto"/>
              <w:bottom w:val="single" w:sz="4" w:space="0" w:color="auto"/>
              <w:right w:val="single" w:sz="4" w:space="0" w:color="auto"/>
            </w:tcBorders>
            <w:vAlign w:val="center"/>
          </w:tcPr>
          <w:p w14:paraId="58EE90B7" w14:textId="6627E862" w:rsidR="00B27A7B" w:rsidRPr="007527EC" w:rsidRDefault="00B27A7B" w:rsidP="00CA50EB">
            <w:pPr>
              <w:widowControl/>
              <w:autoSpaceDE/>
              <w:adjustRightInd/>
              <w:ind w:firstLine="0"/>
              <w:rPr>
                <w:rFonts w:ascii="Times New Roman" w:hAnsi="Times New Roman" w:cs="Times New Roman"/>
                <w:sz w:val="24"/>
                <w:lang w:eastAsia="en-US"/>
              </w:rPr>
            </w:pPr>
            <w:r w:rsidRPr="007527EC">
              <w:rPr>
                <w:rFonts w:ascii="Times New Roman" w:hAnsi="Times New Roman" w:cs="Times New Roman"/>
                <w:sz w:val="24"/>
                <w:lang w:eastAsia="en-US"/>
              </w:rPr>
              <w:t>Ne mažiau 2000</w:t>
            </w:r>
          </w:p>
        </w:tc>
        <w:tc>
          <w:tcPr>
            <w:tcW w:w="2984" w:type="dxa"/>
            <w:tcBorders>
              <w:top w:val="single" w:sz="4" w:space="0" w:color="auto"/>
              <w:left w:val="single" w:sz="4" w:space="0" w:color="auto"/>
              <w:bottom w:val="single" w:sz="4" w:space="0" w:color="auto"/>
              <w:right w:val="single" w:sz="4" w:space="0" w:color="auto"/>
            </w:tcBorders>
            <w:vAlign w:val="center"/>
          </w:tcPr>
          <w:p w14:paraId="5332A7A1" w14:textId="45F71E91" w:rsidR="00B27A7B" w:rsidRPr="007527EC" w:rsidRDefault="00FA5740" w:rsidP="00CA50EB">
            <w:pPr>
              <w:widowControl/>
              <w:autoSpaceDE/>
              <w:adjustRightInd/>
              <w:ind w:firstLine="0"/>
              <w:rPr>
                <w:rFonts w:ascii="Times New Roman" w:eastAsia="Calibri" w:hAnsi="Times New Roman" w:cs="Times New Roman"/>
                <w:i/>
                <w:iCs/>
                <w:sz w:val="24"/>
                <w:lang w:eastAsia="en-US"/>
              </w:rPr>
            </w:pPr>
            <w:r w:rsidRPr="007527EC">
              <w:rPr>
                <w:rFonts w:ascii="Times New Roman" w:hAnsi="Times New Roman" w:cs="Times New Roman"/>
                <w:i/>
                <w:iCs/>
                <w:color w:val="0070C0"/>
                <w:sz w:val="24"/>
                <w:lang w:eastAsia="en-US"/>
              </w:rPr>
              <w:t>nurodyti</w:t>
            </w:r>
          </w:p>
        </w:tc>
      </w:tr>
      <w:tr w:rsidR="00B27A7B" w:rsidRPr="007527EC" w14:paraId="3F1818E3" w14:textId="77777777" w:rsidTr="00CA50EB">
        <w:tc>
          <w:tcPr>
            <w:tcW w:w="1116" w:type="dxa"/>
            <w:tcBorders>
              <w:top w:val="single" w:sz="4" w:space="0" w:color="auto"/>
              <w:left w:val="single" w:sz="4" w:space="0" w:color="auto"/>
              <w:bottom w:val="single" w:sz="4" w:space="0" w:color="auto"/>
              <w:right w:val="single" w:sz="4" w:space="0" w:color="auto"/>
            </w:tcBorders>
            <w:vAlign w:val="center"/>
          </w:tcPr>
          <w:p w14:paraId="6639B9EE" w14:textId="72290BDA" w:rsidR="00B27A7B" w:rsidRPr="007527EC" w:rsidRDefault="000C2F29" w:rsidP="00CA50EB">
            <w:pPr>
              <w:widowControl/>
              <w:autoSpaceDE/>
              <w:adjustRightInd/>
              <w:ind w:firstLine="0"/>
              <w:jc w:val="center"/>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8.</w:t>
            </w:r>
            <w:r w:rsidR="00A42FA4" w:rsidRPr="007527EC">
              <w:rPr>
                <w:rFonts w:ascii="Times New Roman" w:eastAsia="Calibri" w:hAnsi="Times New Roman" w:cs="Times New Roman"/>
                <w:sz w:val="24"/>
                <w:lang w:eastAsia="en-US"/>
              </w:rPr>
              <w:t>5</w:t>
            </w:r>
            <w:r w:rsidRPr="007527EC">
              <w:rPr>
                <w:rFonts w:ascii="Times New Roman" w:eastAsia="Calibri" w:hAnsi="Times New Roman" w:cs="Times New Roman"/>
                <w:sz w:val="24"/>
                <w:lang w:eastAsia="en-US"/>
              </w:rPr>
              <w:t>.</w:t>
            </w:r>
          </w:p>
        </w:tc>
        <w:tc>
          <w:tcPr>
            <w:tcW w:w="3075" w:type="dxa"/>
            <w:tcBorders>
              <w:top w:val="single" w:sz="4" w:space="0" w:color="auto"/>
              <w:left w:val="single" w:sz="4" w:space="0" w:color="auto"/>
              <w:bottom w:val="single" w:sz="4" w:space="0" w:color="auto"/>
              <w:right w:val="single" w:sz="4" w:space="0" w:color="auto"/>
            </w:tcBorders>
            <w:vAlign w:val="center"/>
          </w:tcPr>
          <w:p w14:paraId="4F9ED95E" w14:textId="77731F46" w:rsidR="00B27A7B" w:rsidRPr="007527EC" w:rsidRDefault="00D605F2" w:rsidP="00DB7036">
            <w:pPr>
              <w:pStyle w:val="Default"/>
              <w:rPr>
                <w:lang w:val="lt-LT"/>
              </w:rPr>
            </w:pPr>
            <w:r w:rsidRPr="007527EC">
              <w:rPr>
                <w:lang w:val="lt-LT"/>
              </w:rPr>
              <w:t xml:space="preserve">Kėlimo </w:t>
            </w:r>
            <w:r w:rsidR="00051562">
              <w:rPr>
                <w:lang w:val="lt-LT"/>
              </w:rPr>
              <w:t xml:space="preserve">platformos </w:t>
            </w:r>
            <w:r w:rsidRPr="007527EC">
              <w:rPr>
                <w:lang w:val="lt-LT"/>
              </w:rPr>
              <w:t xml:space="preserve">valdymo pultas sumontuotas virš galinio tilto dešinėje pusėje. </w:t>
            </w:r>
          </w:p>
        </w:tc>
        <w:tc>
          <w:tcPr>
            <w:tcW w:w="2998" w:type="dxa"/>
            <w:tcBorders>
              <w:top w:val="single" w:sz="4" w:space="0" w:color="auto"/>
              <w:left w:val="single" w:sz="4" w:space="0" w:color="auto"/>
              <w:bottom w:val="single" w:sz="4" w:space="0" w:color="auto"/>
              <w:right w:val="single" w:sz="4" w:space="0" w:color="auto"/>
            </w:tcBorders>
            <w:vAlign w:val="center"/>
          </w:tcPr>
          <w:p w14:paraId="1C05D94C" w14:textId="7AC19A91" w:rsidR="00B27A7B" w:rsidRPr="007527EC" w:rsidRDefault="00D605F2" w:rsidP="00CA50EB">
            <w:pPr>
              <w:widowControl/>
              <w:autoSpaceDE/>
              <w:adjustRightInd/>
              <w:ind w:firstLine="0"/>
              <w:rPr>
                <w:rFonts w:ascii="Times New Roman" w:hAnsi="Times New Roman" w:cs="Times New Roman"/>
                <w:sz w:val="24"/>
                <w:lang w:eastAsia="en-US"/>
              </w:rPr>
            </w:pPr>
            <w:r w:rsidRPr="007527EC">
              <w:rPr>
                <w:rFonts w:ascii="Times New Roman" w:eastAsia="Calibri" w:hAnsi="Times New Roman" w:cs="Times New Roman"/>
                <w:sz w:val="24"/>
                <w:lang w:eastAsia="en-US"/>
              </w:rPr>
              <w:t>Privaloma</w:t>
            </w:r>
          </w:p>
        </w:tc>
        <w:tc>
          <w:tcPr>
            <w:tcW w:w="2984" w:type="dxa"/>
            <w:tcBorders>
              <w:top w:val="single" w:sz="4" w:space="0" w:color="auto"/>
              <w:left w:val="single" w:sz="4" w:space="0" w:color="auto"/>
              <w:bottom w:val="single" w:sz="4" w:space="0" w:color="auto"/>
              <w:right w:val="single" w:sz="4" w:space="0" w:color="auto"/>
            </w:tcBorders>
            <w:vAlign w:val="center"/>
          </w:tcPr>
          <w:p w14:paraId="276DEC89" w14:textId="4D88C94E" w:rsidR="00B27A7B" w:rsidRPr="007527EC" w:rsidRDefault="00FA5740" w:rsidP="00CA50EB">
            <w:pPr>
              <w:widowControl/>
              <w:autoSpaceDE/>
              <w:adjustRightInd/>
              <w:ind w:firstLine="0"/>
              <w:rPr>
                <w:rFonts w:ascii="Times New Roman" w:eastAsia="Calibri" w:hAnsi="Times New Roman" w:cs="Times New Roman"/>
                <w:i/>
                <w:iCs/>
                <w:sz w:val="24"/>
                <w:lang w:eastAsia="en-US"/>
              </w:rPr>
            </w:pPr>
            <w:r w:rsidRPr="007527EC">
              <w:rPr>
                <w:rFonts w:ascii="Times New Roman" w:eastAsia="Calibri" w:hAnsi="Times New Roman" w:cs="Times New Roman"/>
                <w:sz w:val="24"/>
                <w:lang w:eastAsia="en-US"/>
              </w:rPr>
              <w:t>nepildoma</w:t>
            </w:r>
          </w:p>
        </w:tc>
      </w:tr>
      <w:tr w:rsidR="008866F6" w:rsidRPr="007527EC" w14:paraId="6270ACCB" w14:textId="77777777" w:rsidTr="00CA50EB">
        <w:tc>
          <w:tcPr>
            <w:tcW w:w="1116" w:type="dxa"/>
            <w:tcBorders>
              <w:top w:val="single" w:sz="4" w:space="0" w:color="auto"/>
              <w:left w:val="single" w:sz="4" w:space="0" w:color="auto"/>
              <w:bottom w:val="single" w:sz="4" w:space="0" w:color="auto"/>
              <w:right w:val="single" w:sz="4" w:space="0" w:color="auto"/>
            </w:tcBorders>
            <w:vAlign w:val="center"/>
          </w:tcPr>
          <w:p w14:paraId="3C594D6E" w14:textId="15C6FDE4" w:rsidR="008866F6" w:rsidRPr="007527EC" w:rsidRDefault="008866F6" w:rsidP="008866F6">
            <w:pPr>
              <w:widowControl/>
              <w:autoSpaceDE/>
              <w:adjustRightInd/>
              <w:ind w:firstLine="0"/>
              <w:jc w:val="center"/>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8.6.</w:t>
            </w:r>
          </w:p>
        </w:tc>
        <w:tc>
          <w:tcPr>
            <w:tcW w:w="3075" w:type="dxa"/>
            <w:tcBorders>
              <w:top w:val="single" w:sz="4" w:space="0" w:color="auto"/>
              <w:left w:val="single" w:sz="4" w:space="0" w:color="auto"/>
              <w:bottom w:val="single" w:sz="4" w:space="0" w:color="auto"/>
              <w:right w:val="single" w:sz="4" w:space="0" w:color="auto"/>
            </w:tcBorders>
            <w:vAlign w:val="center"/>
          </w:tcPr>
          <w:p w14:paraId="48FC4E80" w14:textId="0F0B2DBB" w:rsidR="008866F6" w:rsidRPr="007527EC" w:rsidRDefault="008866F6" w:rsidP="008866F6">
            <w:pPr>
              <w:pStyle w:val="Default"/>
              <w:rPr>
                <w:lang w:val="lt-LT"/>
              </w:rPr>
            </w:pPr>
            <w:r w:rsidRPr="007527EC">
              <w:rPr>
                <w:lang w:val="lt-LT"/>
              </w:rPr>
              <w:t xml:space="preserve">Belaidis nuotolinio valdymo pultas </w:t>
            </w:r>
          </w:p>
        </w:tc>
        <w:tc>
          <w:tcPr>
            <w:tcW w:w="2998" w:type="dxa"/>
            <w:tcBorders>
              <w:top w:val="single" w:sz="4" w:space="0" w:color="auto"/>
              <w:left w:val="single" w:sz="4" w:space="0" w:color="auto"/>
              <w:bottom w:val="single" w:sz="4" w:space="0" w:color="auto"/>
              <w:right w:val="single" w:sz="4" w:space="0" w:color="auto"/>
            </w:tcBorders>
            <w:vAlign w:val="center"/>
          </w:tcPr>
          <w:p w14:paraId="125C60AA" w14:textId="7053B8DD" w:rsidR="008866F6" w:rsidRPr="007527EC" w:rsidRDefault="008866F6" w:rsidP="008866F6">
            <w:pPr>
              <w:widowControl/>
              <w:autoSpaceDE/>
              <w:adjustRightInd/>
              <w:ind w:firstLine="0"/>
              <w:rPr>
                <w:rFonts w:ascii="Times New Roman" w:hAnsi="Times New Roman" w:cs="Times New Roman"/>
                <w:sz w:val="24"/>
                <w:lang w:eastAsia="en-US"/>
              </w:rPr>
            </w:pPr>
            <w:r w:rsidRPr="007527EC">
              <w:rPr>
                <w:rFonts w:ascii="Times New Roman" w:eastAsia="Calibri" w:hAnsi="Times New Roman" w:cs="Times New Roman"/>
                <w:sz w:val="24"/>
                <w:lang w:eastAsia="en-US"/>
              </w:rPr>
              <w:t>Privaloma</w:t>
            </w:r>
          </w:p>
        </w:tc>
        <w:tc>
          <w:tcPr>
            <w:tcW w:w="2984" w:type="dxa"/>
            <w:tcBorders>
              <w:top w:val="single" w:sz="4" w:space="0" w:color="auto"/>
              <w:left w:val="single" w:sz="4" w:space="0" w:color="auto"/>
              <w:bottom w:val="single" w:sz="4" w:space="0" w:color="auto"/>
              <w:right w:val="single" w:sz="4" w:space="0" w:color="auto"/>
            </w:tcBorders>
            <w:vAlign w:val="center"/>
          </w:tcPr>
          <w:p w14:paraId="7CF51D44" w14:textId="6F2DB1C2" w:rsidR="008866F6" w:rsidRPr="007527EC" w:rsidRDefault="00FA5740" w:rsidP="008866F6">
            <w:pPr>
              <w:widowControl/>
              <w:autoSpaceDE/>
              <w:adjustRightInd/>
              <w:ind w:firstLine="0"/>
              <w:rPr>
                <w:rFonts w:ascii="Times New Roman" w:eastAsia="Calibri" w:hAnsi="Times New Roman" w:cs="Times New Roman"/>
                <w:i/>
                <w:iCs/>
                <w:sz w:val="24"/>
                <w:lang w:eastAsia="en-US"/>
              </w:rPr>
            </w:pPr>
            <w:r w:rsidRPr="007527EC">
              <w:rPr>
                <w:rFonts w:ascii="Times New Roman" w:eastAsia="Calibri" w:hAnsi="Times New Roman" w:cs="Times New Roman"/>
                <w:sz w:val="24"/>
                <w:lang w:eastAsia="en-US"/>
              </w:rPr>
              <w:t>nepildoma</w:t>
            </w:r>
          </w:p>
        </w:tc>
      </w:tr>
      <w:tr w:rsidR="008866F6" w:rsidRPr="007527EC" w14:paraId="73ECD454" w14:textId="77777777" w:rsidTr="00CA50EB">
        <w:tc>
          <w:tcPr>
            <w:tcW w:w="1116" w:type="dxa"/>
            <w:tcBorders>
              <w:top w:val="single" w:sz="4" w:space="0" w:color="auto"/>
              <w:left w:val="single" w:sz="4" w:space="0" w:color="auto"/>
              <w:bottom w:val="single" w:sz="4" w:space="0" w:color="auto"/>
              <w:right w:val="single" w:sz="4" w:space="0" w:color="auto"/>
            </w:tcBorders>
            <w:vAlign w:val="center"/>
          </w:tcPr>
          <w:p w14:paraId="7B87F1C2" w14:textId="132C9368" w:rsidR="008866F6" w:rsidRPr="007527EC" w:rsidRDefault="008866F6" w:rsidP="008866F6">
            <w:pPr>
              <w:widowControl/>
              <w:autoSpaceDE/>
              <w:adjustRightInd/>
              <w:ind w:firstLine="0"/>
              <w:jc w:val="center"/>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8.7.</w:t>
            </w:r>
          </w:p>
        </w:tc>
        <w:tc>
          <w:tcPr>
            <w:tcW w:w="3075" w:type="dxa"/>
            <w:tcBorders>
              <w:top w:val="single" w:sz="4" w:space="0" w:color="auto"/>
              <w:left w:val="single" w:sz="4" w:space="0" w:color="auto"/>
              <w:bottom w:val="single" w:sz="4" w:space="0" w:color="auto"/>
              <w:right w:val="single" w:sz="4" w:space="0" w:color="auto"/>
            </w:tcBorders>
            <w:vAlign w:val="center"/>
          </w:tcPr>
          <w:p w14:paraId="2952ABAB" w14:textId="2B6FBE65" w:rsidR="008866F6" w:rsidRPr="007527EC" w:rsidRDefault="008866F6" w:rsidP="008866F6">
            <w:pPr>
              <w:pStyle w:val="Default"/>
              <w:rPr>
                <w:rFonts w:eastAsia="Calibri"/>
                <w:lang w:val="lt-LT"/>
              </w:rPr>
            </w:pPr>
            <w:r w:rsidRPr="007527EC">
              <w:rPr>
                <w:lang w:val="lt-LT"/>
              </w:rPr>
              <w:t>Gervė</w:t>
            </w:r>
          </w:p>
        </w:tc>
        <w:tc>
          <w:tcPr>
            <w:tcW w:w="2998" w:type="dxa"/>
            <w:tcBorders>
              <w:top w:val="single" w:sz="4" w:space="0" w:color="auto"/>
              <w:left w:val="single" w:sz="4" w:space="0" w:color="auto"/>
              <w:bottom w:val="single" w:sz="4" w:space="0" w:color="auto"/>
              <w:right w:val="single" w:sz="4" w:space="0" w:color="auto"/>
            </w:tcBorders>
            <w:vAlign w:val="center"/>
          </w:tcPr>
          <w:p w14:paraId="63909344" w14:textId="56DB0586" w:rsidR="008866F6" w:rsidRPr="007527EC" w:rsidRDefault="008866F6" w:rsidP="008866F6">
            <w:pPr>
              <w:widowControl/>
              <w:autoSpaceDE/>
              <w:adjustRightInd/>
              <w:ind w:firstLine="0"/>
              <w:rPr>
                <w:rFonts w:ascii="Times New Roman" w:hAnsi="Times New Roman" w:cs="Times New Roman"/>
                <w:sz w:val="24"/>
                <w:lang w:eastAsia="en-US"/>
              </w:rPr>
            </w:pPr>
            <w:r w:rsidRPr="007527EC">
              <w:rPr>
                <w:rFonts w:ascii="Times New Roman" w:hAnsi="Times New Roman" w:cs="Times New Roman"/>
                <w:sz w:val="24"/>
              </w:rPr>
              <w:t xml:space="preserve">Hidraulinė, ne mažiau </w:t>
            </w:r>
            <w:r w:rsidR="00DB7036" w:rsidRPr="007527EC">
              <w:rPr>
                <w:rFonts w:ascii="Times New Roman" w:hAnsi="Times New Roman" w:cs="Times New Roman"/>
                <w:sz w:val="24"/>
              </w:rPr>
              <w:t xml:space="preserve">nei </w:t>
            </w:r>
            <w:r w:rsidRPr="007527EC">
              <w:rPr>
                <w:rFonts w:ascii="Times New Roman" w:hAnsi="Times New Roman" w:cs="Times New Roman"/>
                <w:sz w:val="24"/>
              </w:rPr>
              <w:t>3</w:t>
            </w:r>
            <w:r w:rsidR="00B137E2" w:rsidRPr="007527EC">
              <w:rPr>
                <w:rFonts w:ascii="Times New Roman" w:hAnsi="Times New Roman" w:cs="Times New Roman"/>
                <w:sz w:val="24"/>
              </w:rPr>
              <w:t>,5</w:t>
            </w:r>
            <w:r w:rsidR="00DB7036" w:rsidRPr="007527EC">
              <w:rPr>
                <w:rFonts w:ascii="Times New Roman" w:hAnsi="Times New Roman" w:cs="Times New Roman"/>
                <w:sz w:val="24"/>
              </w:rPr>
              <w:t xml:space="preserve"> </w:t>
            </w:r>
            <w:r w:rsidRPr="007527EC">
              <w:rPr>
                <w:rFonts w:ascii="Times New Roman" w:hAnsi="Times New Roman" w:cs="Times New Roman"/>
                <w:sz w:val="24"/>
              </w:rPr>
              <w:t>t tempimo galios</w:t>
            </w:r>
          </w:p>
        </w:tc>
        <w:tc>
          <w:tcPr>
            <w:tcW w:w="2984" w:type="dxa"/>
            <w:tcBorders>
              <w:top w:val="single" w:sz="4" w:space="0" w:color="auto"/>
              <w:left w:val="single" w:sz="4" w:space="0" w:color="auto"/>
              <w:bottom w:val="single" w:sz="4" w:space="0" w:color="auto"/>
              <w:right w:val="single" w:sz="4" w:space="0" w:color="auto"/>
            </w:tcBorders>
            <w:vAlign w:val="center"/>
          </w:tcPr>
          <w:p w14:paraId="3C6E70DE" w14:textId="587C26A7" w:rsidR="008866F6" w:rsidRPr="007527EC" w:rsidRDefault="00FA5740" w:rsidP="008866F6">
            <w:pPr>
              <w:widowControl/>
              <w:autoSpaceDE/>
              <w:adjustRightInd/>
              <w:ind w:firstLine="0"/>
              <w:rPr>
                <w:rFonts w:ascii="Times New Roman" w:eastAsia="Calibri" w:hAnsi="Times New Roman" w:cs="Times New Roman"/>
                <w:i/>
                <w:iCs/>
                <w:sz w:val="24"/>
                <w:lang w:eastAsia="en-US"/>
              </w:rPr>
            </w:pPr>
            <w:r w:rsidRPr="007527EC">
              <w:rPr>
                <w:rFonts w:ascii="Times New Roman" w:hAnsi="Times New Roman" w:cs="Times New Roman"/>
                <w:i/>
                <w:iCs/>
                <w:color w:val="0070C0"/>
                <w:sz w:val="24"/>
                <w:lang w:eastAsia="en-US"/>
              </w:rPr>
              <w:t>nurodyti</w:t>
            </w:r>
          </w:p>
        </w:tc>
      </w:tr>
      <w:tr w:rsidR="008866F6" w:rsidRPr="007527EC" w14:paraId="3E4FCD66" w14:textId="77777777" w:rsidTr="00CA50EB">
        <w:tc>
          <w:tcPr>
            <w:tcW w:w="1116" w:type="dxa"/>
            <w:tcBorders>
              <w:top w:val="single" w:sz="4" w:space="0" w:color="auto"/>
              <w:left w:val="single" w:sz="4" w:space="0" w:color="auto"/>
              <w:bottom w:val="single" w:sz="4" w:space="0" w:color="auto"/>
              <w:right w:val="single" w:sz="4" w:space="0" w:color="auto"/>
            </w:tcBorders>
            <w:vAlign w:val="center"/>
          </w:tcPr>
          <w:p w14:paraId="2F879773" w14:textId="77777777" w:rsidR="008866F6" w:rsidRPr="007527EC" w:rsidRDefault="008866F6" w:rsidP="008866F6">
            <w:pPr>
              <w:widowControl/>
              <w:autoSpaceDE/>
              <w:adjustRightInd/>
              <w:ind w:firstLine="0"/>
              <w:jc w:val="center"/>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9.</w:t>
            </w:r>
          </w:p>
        </w:tc>
        <w:tc>
          <w:tcPr>
            <w:tcW w:w="3075" w:type="dxa"/>
            <w:tcBorders>
              <w:top w:val="single" w:sz="4" w:space="0" w:color="auto"/>
              <w:left w:val="single" w:sz="4" w:space="0" w:color="auto"/>
              <w:bottom w:val="single" w:sz="4" w:space="0" w:color="auto"/>
              <w:right w:val="single" w:sz="4" w:space="0" w:color="auto"/>
            </w:tcBorders>
            <w:vAlign w:val="center"/>
            <w:hideMark/>
          </w:tcPr>
          <w:p w14:paraId="7FC9EA52" w14:textId="77777777" w:rsidR="008866F6" w:rsidRPr="007527EC" w:rsidRDefault="008866F6" w:rsidP="008866F6">
            <w:pPr>
              <w:widowControl/>
              <w:autoSpaceDE/>
              <w:adjustRightInd/>
              <w:ind w:firstLine="0"/>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Kita įranga</w:t>
            </w:r>
          </w:p>
        </w:tc>
        <w:tc>
          <w:tcPr>
            <w:tcW w:w="2998" w:type="dxa"/>
            <w:tcBorders>
              <w:top w:val="single" w:sz="4" w:space="0" w:color="auto"/>
              <w:left w:val="single" w:sz="4" w:space="0" w:color="auto"/>
              <w:bottom w:val="single" w:sz="4" w:space="0" w:color="auto"/>
              <w:right w:val="single" w:sz="4" w:space="0" w:color="auto"/>
            </w:tcBorders>
            <w:vAlign w:val="center"/>
          </w:tcPr>
          <w:p w14:paraId="002F39F0" w14:textId="77777777" w:rsidR="008866F6" w:rsidRPr="007527EC" w:rsidRDefault="008866F6" w:rsidP="008866F6">
            <w:pPr>
              <w:widowControl/>
              <w:autoSpaceDE/>
              <w:adjustRightInd/>
              <w:ind w:firstLine="0"/>
              <w:rPr>
                <w:rFonts w:ascii="Times New Roman" w:eastAsia="Calibri" w:hAnsi="Times New Roman" w:cs="Times New Roman"/>
                <w:sz w:val="24"/>
                <w:lang w:eastAsia="en-US"/>
              </w:rPr>
            </w:pPr>
          </w:p>
        </w:tc>
        <w:tc>
          <w:tcPr>
            <w:tcW w:w="2984" w:type="dxa"/>
            <w:tcBorders>
              <w:top w:val="single" w:sz="4" w:space="0" w:color="auto"/>
              <w:left w:val="single" w:sz="4" w:space="0" w:color="auto"/>
              <w:bottom w:val="single" w:sz="4" w:space="0" w:color="auto"/>
              <w:right w:val="single" w:sz="4" w:space="0" w:color="auto"/>
            </w:tcBorders>
            <w:vAlign w:val="center"/>
          </w:tcPr>
          <w:p w14:paraId="2ECE6044" w14:textId="77777777" w:rsidR="008866F6" w:rsidRPr="007527EC" w:rsidRDefault="008866F6" w:rsidP="008866F6">
            <w:pPr>
              <w:widowControl/>
              <w:autoSpaceDE/>
              <w:adjustRightInd/>
              <w:ind w:firstLine="0"/>
              <w:rPr>
                <w:rFonts w:ascii="Times New Roman" w:eastAsia="Calibri" w:hAnsi="Times New Roman" w:cs="Times New Roman"/>
                <w:sz w:val="24"/>
                <w:lang w:eastAsia="en-US"/>
              </w:rPr>
            </w:pPr>
          </w:p>
        </w:tc>
      </w:tr>
      <w:tr w:rsidR="008866F6" w:rsidRPr="007527EC" w14:paraId="684E07EE" w14:textId="77777777" w:rsidTr="00CA50EB">
        <w:tc>
          <w:tcPr>
            <w:tcW w:w="1116" w:type="dxa"/>
            <w:tcBorders>
              <w:top w:val="single" w:sz="4" w:space="0" w:color="auto"/>
              <w:left w:val="single" w:sz="4" w:space="0" w:color="auto"/>
              <w:bottom w:val="single" w:sz="4" w:space="0" w:color="auto"/>
              <w:right w:val="single" w:sz="4" w:space="0" w:color="auto"/>
            </w:tcBorders>
            <w:vAlign w:val="center"/>
          </w:tcPr>
          <w:p w14:paraId="168788DD" w14:textId="77777777" w:rsidR="008866F6" w:rsidRPr="007527EC" w:rsidRDefault="008866F6" w:rsidP="008866F6">
            <w:pPr>
              <w:widowControl/>
              <w:autoSpaceDE/>
              <w:adjustRightInd/>
              <w:ind w:firstLine="0"/>
              <w:jc w:val="center"/>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9.1.</w:t>
            </w:r>
          </w:p>
        </w:tc>
        <w:tc>
          <w:tcPr>
            <w:tcW w:w="3075" w:type="dxa"/>
            <w:tcBorders>
              <w:top w:val="single" w:sz="4" w:space="0" w:color="auto"/>
              <w:left w:val="single" w:sz="4" w:space="0" w:color="auto"/>
              <w:bottom w:val="single" w:sz="4" w:space="0" w:color="auto"/>
              <w:right w:val="single" w:sz="4" w:space="0" w:color="auto"/>
            </w:tcBorders>
            <w:vAlign w:val="center"/>
            <w:hideMark/>
          </w:tcPr>
          <w:p w14:paraId="689A52B6" w14:textId="139F95B2" w:rsidR="008866F6" w:rsidRPr="007527EC" w:rsidRDefault="008866F6" w:rsidP="008866F6">
            <w:pPr>
              <w:widowControl/>
              <w:autoSpaceDE/>
              <w:adjustRightInd/>
              <w:ind w:firstLine="0"/>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Centrinis durų užraktas su distanciniu.</w:t>
            </w:r>
          </w:p>
        </w:tc>
        <w:tc>
          <w:tcPr>
            <w:tcW w:w="2998" w:type="dxa"/>
            <w:tcBorders>
              <w:top w:val="single" w:sz="4" w:space="0" w:color="auto"/>
              <w:left w:val="single" w:sz="4" w:space="0" w:color="auto"/>
              <w:bottom w:val="single" w:sz="4" w:space="0" w:color="auto"/>
              <w:right w:val="single" w:sz="4" w:space="0" w:color="auto"/>
            </w:tcBorders>
            <w:vAlign w:val="center"/>
            <w:hideMark/>
          </w:tcPr>
          <w:p w14:paraId="0363F473" w14:textId="77777777" w:rsidR="008866F6" w:rsidRPr="007527EC" w:rsidRDefault="008866F6" w:rsidP="008866F6">
            <w:pPr>
              <w:widowControl/>
              <w:autoSpaceDE/>
              <w:adjustRightInd/>
              <w:ind w:firstLine="0"/>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Privaloma</w:t>
            </w:r>
          </w:p>
        </w:tc>
        <w:tc>
          <w:tcPr>
            <w:tcW w:w="2984" w:type="dxa"/>
            <w:tcBorders>
              <w:top w:val="single" w:sz="4" w:space="0" w:color="auto"/>
              <w:left w:val="single" w:sz="4" w:space="0" w:color="auto"/>
              <w:bottom w:val="single" w:sz="4" w:space="0" w:color="auto"/>
              <w:right w:val="single" w:sz="4" w:space="0" w:color="auto"/>
            </w:tcBorders>
            <w:vAlign w:val="center"/>
          </w:tcPr>
          <w:p w14:paraId="2CA59B92" w14:textId="6768E022" w:rsidR="008866F6" w:rsidRPr="007527EC" w:rsidRDefault="00FA5740" w:rsidP="008866F6">
            <w:pPr>
              <w:widowControl/>
              <w:autoSpaceDE/>
              <w:adjustRightInd/>
              <w:ind w:firstLine="0"/>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nepildoma</w:t>
            </w:r>
          </w:p>
        </w:tc>
      </w:tr>
      <w:tr w:rsidR="008866F6" w:rsidRPr="007527EC" w14:paraId="3671E468" w14:textId="77777777" w:rsidTr="00CA50EB">
        <w:tc>
          <w:tcPr>
            <w:tcW w:w="1116" w:type="dxa"/>
            <w:tcBorders>
              <w:top w:val="single" w:sz="4" w:space="0" w:color="auto"/>
              <w:left w:val="single" w:sz="4" w:space="0" w:color="auto"/>
              <w:bottom w:val="single" w:sz="4" w:space="0" w:color="auto"/>
              <w:right w:val="single" w:sz="4" w:space="0" w:color="auto"/>
            </w:tcBorders>
            <w:vAlign w:val="center"/>
          </w:tcPr>
          <w:p w14:paraId="12D121A0" w14:textId="11D2B1AF" w:rsidR="008866F6" w:rsidRPr="007527EC" w:rsidRDefault="008866F6" w:rsidP="008866F6">
            <w:pPr>
              <w:widowControl/>
              <w:autoSpaceDE/>
              <w:adjustRightInd/>
              <w:ind w:firstLine="0"/>
              <w:jc w:val="center"/>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9.</w:t>
            </w:r>
            <w:r w:rsidR="00FA5740" w:rsidRPr="007527EC">
              <w:rPr>
                <w:rFonts w:ascii="Times New Roman" w:eastAsia="Calibri" w:hAnsi="Times New Roman" w:cs="Times New Roman"/>
                <w:sz w:val="24"/>
                <w:lang w:eastAsia="en-US"/>
              </w:rPr>
              <w:t>2</w:t>
            </w:r>
            <w:r w:rsidRPr="007527EC">
              <w:rPr>
                <w:rFonts w:ascii="Times New Roman" w:eastAsia="Calibri" w:hAnsi="Times New Roman" w:cs="Times New Roman"/>
                <w:sz w:val="24"/>
                <w:lang w:eastAsia="en-US"/>
              </w:rPr>
              <w:t>.</w:t>
            </w:r>
          </w:p>
        </w:tc>
        <w:tc>
          <w:tcPr>
            <w:tcW w:w="3075" w:type="dxa"/>
            <w:tcBorders>
              <w:top w:val="single" w:sz="4" w:space="0" w:color="auto"/>
              <w:left w:val="single" w:sz="4" w:space="0" w:color="auto"/>
              <w:bottom w:val="single" w:sz="4" w:space="0" w:color="auto"/>
              <w:right w:val="single" w:sz="4" w:space="0" w:color="auto"/>
            </w:tcBorders>
            <w:vAlign w:val="center"/>
            <w:hideMark/>
          </w:tcPr>
          <w:p w14:paraId="7C03AC19" w14:textId="77777777" w:rsidR="008866F6" w:rsidRPr="007527EC" w:rsidRDefault="008866F6" w:rsidP="008866F6">
            <w:pPr>
              <w:widowControl/>
              <w:autoSpaceDE/>
              <w:adjustRightInd/>
              <w:ind w:firstLine="0"/>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Eksploatacinis paketas (gesintuvas, vaistinėlė, avarinis ženklas)</w:t>
            </w:r>
          </w:p>
        </w:tc>
        <w:tc>
          <w:tcPr>
            <w:tcW w:w="2998" w:type="dxa"/>
            <w:tcBorders>
              <w:top w:val="single" w:sz="4" w:space="0" w:color="auto"/>
              <w:left w:val="single" w:sz="4" w:space="0" w:color="auto"/>
              <w:bottom w:val="single" w:sz="4" w:space="0" w:color="auto"/>
              <w:right w:val="single" w:sz="4" w:space="0" w:color="auto"/>
            </w:tcBorders>
            <w:vAlign w:val="center"/>
            <w:hideMark/>
          </w:tcPr>
          <w:p w14:paraId="33EE2508" w14:textId="77777777" w:rsidR="008866F6" w:rsidRPr="007527EC" w:rsidRDefault="008866F6" w:rsidP="008866F6">
            <w:pPr>
              <w:widowControl/>
              <w:autoSpaceDE/>
              <w:adjustRightInd/>
              <w:ind w:firstLine="0"/>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Privaloma</w:t>
            </w:r>
          </w:p>
        </w:tc>
        <w:tc>
          <w:tcPr>
            <w:tcW w:w="2984" w:type="dxa"/>
            <w:tcBorders>
              <w:top w:val="single" w:sz="4" w:space="0" w:color="auto"/>
              <w:left w:val="single" w:sz="4" w:space="0" w:color="auto"/>
              <w:bottom w:val="single" w:sz="4" w:space="0" w:color="auto"/>
              <w:right w:val="single" w:sz="4" w:space="0" w:color="auto"/>
            </w:tcBorders>
            <w:vAlign w:val="center"/>
          </w:tcPr>
          <w:p w14:paraId="520F77C0" w14:textId="3C6F3B58" w:rsidR="008866F6" w:rsidRPr="007527EC" w:rsidRDefault="00FA5740" w:rsidP="008866F6">
            <w:pPr>
              <w:widowControl/>
              <w:autoSpaceDE/>
              <w:adjustRightInd/>
              <w:ind w:firstLine="0"/>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nepildoma</w:t>
            </w:r>
          </w:p>
        </w:tc>
      </w:tr>
      <w:tr w:rsidR="008866F6" w:rsidRPr="007527EC" w14:paraId="5740738A" w14:textId="77777777" w:rsidTr="00CA50EB">
        <w:tc>
          <w:tcPr>
            <w:tcW w:w="1116" w:type="dxa"/>
            <w:tcBorders>
              <w:top w:val="single" w:sz="4" w:space="0" w:color="auto"/>
              <w:left w:val="single" w:sz="4" w:space="0" w:color="auto"/>
              <w:bottom w:val="single" w:sz="4" w:space="0" w:color="auto"/>
              <w:right w:val="single" w:sz="4" w:space="0" w:color="auto"/>
            </w:tcBorders>
            <w:vAlign w:val="center"/>
          </w:tcPr>
          <w:p w14:paraId="4A543396" w14:textId="5C3DF694" w:rsidR="008866F6" w:rsidRPr="007527EC" w:rsidRDefault="008866F6" w:rsidP="008866F6">
            <w:pPr>
              <w:widowControl/>
              <w:autoSpaceDE/>
              <w:adjustRightInd/>
              <w:ind w:firstLine="0"/>
              <w:jc w:val="center"/>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9.</w:t>
            </w:r>
            <w:r w:rsidR="00FA5740" w:rsidRPr="007527EC">
              <w:rPr>
                <w:rFonts w:ascii="Times New Roman" w:eastAsia="Calibri" w:hAnsi="Times New Roman" w:cs="Times New Roman"/>
                <w:sz w:val="24"/>
                <w:lang w:eastAsia="en-US"/>
              </w:rPr>
              <w:t>3</w:t>
            </w:r>
            <w:r w:rsidRPr="007527EC">
              <w:rPr>
                <w:rFonts w:ascii="Times New Roman" w:eastAsia="Calibri" w:hAnsi="Times New Roman" w:cs="Times New Roman"/>
                <w:sz w:val="24"/>
                <w:lang w:eastAsia="en-US"/>
              </w:rPr>
              <w:t>.</w:t>
            </w:r>
          </w:p>
        </w:tc>
        <w:tc>
          <w:tcPr>
            <w:tcW w:w="3075" w:type="dxa"/>
            <w:tcBorders>
              <w:top w:val="single" w:sz="4" w:space="0" w:color="auto"/>
              <w:left w:val="single" w:sz="4" w:space="0" w:color="auto"/>
              <w:bottom w:val="single" w:sz="4" w:space="0" w:color="auto"/>
              <w:right w:val="single" w:sz="4" w:space="0" w:color="auto"/>
            </w:tcBorders>
            <w:vAlign w:val="center"/>
            <w:hideMark/>
          </w:tcPr>
          <w:p w14:paraId="1B4BD81D" w14:textId="77777777" w:rsidR="008866F6" w:rsidRPr="007527EC" w:rsidRDefault="008866F6" w:rsidP="008866F6">
            <w:pPr>
              <w:widowControl/>
              <w:autoSpaceDE/>
              <w:adjustRightInd/>
              <w:ind w:firstLine="0"/>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 xml:space="preserve">Automagnetola </w:t>
            </w:r>
          </w:p>
        </w:tc>
        <w:tc>
          <w:tcPr>
            <w:tcW w:w="2998" w:type="dxa"/>
            <w:tcBorders>
              <w:top w:val="single" w:sz="4" w:space="0" w:color="auto"/>
              <w:left w:val="single" w:sz="4" w:space="0" w:color="auto"/>
              <w:bottom w:val="single" w:sz="4" w:space="0" w:color="auto"/>
              <w:right w:val="single" w:sz="4" w:space="0" w:color="auto"/>
            </w:tcBorders>
            <w:vAlign w:val="center"/>
            <w:hideMark/>
          </w:tcPr>
          <w:p w14:paraId="47AE831D" w14:textId="77777777" w:rsidR="008866F6" w:rsidRPr="007527EC" w:rsidRDefault="008866F6" w:rsidP="008866F6">
            <w:pPr>
              <w:widowControl/>
              <w:autoSpaceDE/>
              <w:adjustRightInd/>
              <w:ind w:firstLine="0"/>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Privaloma</w:t>
            </w:r>
          </w:p>
        </w:tc>
        <w:tc>
          <w:tcPr>
            <w:tcW w:w="2984" w:type="dxa"/>
            <w:tcBorders>
              <w:top w:val="single" w:sz="4" w:space="0" w:color="auto"/>
              <w:left w:val="single" w:sz="4" w:space="0" w:color="auto"/>
              <w:bottom w:val="single" w:sz="4" w:space="0" w:color="auto"/>
              <w:right w:val="single" w:sz="4" w:space="0" w:color="auto"/>
            </w:tcBorders>
            <w:vAlign w:val="center"/>
          </w:tcPr>
          <w:p w14:paraId="0CE8BA51" w14:textId="69487E72" w:rsidR="008866F6" w:rsidRPr="007527EC" w:rsidRDefault="00FA5740" w:rsidP="008866F6">
            <w:pPr>
              <w:widowControl/>
              <w:autoSpaceDE/>
              <w:adjustRightInd/>
              <w:ind w:firstLine="0"/>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nepildoma</w:t>
            </w:r>
          </w:p>
        </w:tc>
      </w:tr>
      <w:tr w:rsidR="008866F6" w:rsidRPr="007527EC" w14:paraId="0DC1D3A7" w14:textId="77777777" w:rsidTr="00CA50EB">
        <w:tc>
          <w:tcPr>
            <w:tcW w:w="1116" w:type="dxa"/>
            <w:tcBorders>
              <w:top w:val="single" w:sz="4" w:space="0" w:color="auto"/>
              <w:left w:val="single" w:sz="4" w:space="0" w:color="auto"/>
              <w:bottom w:val="single" w:sz="4" w:space="0" w:color="auto"/>
              <w:right w:val="single" w:sz="4" w:space="0" w:color="auto"/>
            </w:tcBorders>
            <w:vAlign w:val="center"/>
          </w:tcPr>
          <w:p w14:paraId="5E9D6539" w14:textId="626797BC" w:rsidR="008866F6" w:rsidRPr="007527EC" w:rsidRDefault="008866F6" w:rsidP="008866F6">
            <w:pPr>
              <w:widowControl/>
              <w:autoSpaceDE/>
              <w:adjustRightInd/>
              <w:ind w:firstLine="0"/>
              <w:jc w:val="center"/>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9.</w:t>
            </w:r>
            <w:r w:rsidR="00FA5740" w:rsidRPr="007527EC">
              <w:rPr>
                <w:rFonts w:ascii="Times New Roman" w:eastAsia="Calibri" w:hAnsi="Times New Roman" w:cs="Times New Roman"/>
                <w:sz w:val="24"/>
                <w:lang w:eastAsia="en-US"/>
              </w:rPr>
              <w:t>4</w:t>
            </w:r>
            <w:r w:rsidRPr="007527EC">
              <w:rPr>
                <w:rFonts w:ascii="Times New Roman" w:eastAsia="Calibri" w:hAnsi="Times New Roman" w:cs="Times New Roman"/>
                <w:sz w:val="24"/>
                <w:lang w:eastAsia="en-US"/>
              </w:rPr>
              <w:t>.</w:t>
            </w:r>
          </w:p>
        </w:tc>
        <w:tc>
          <w:tcPr>
            <w:tcW w:w="3075" w:type="dxa"/>
            <w:tcBorders>
              <w:top w:val="single" w:sz="4" w:space="0" w:color="auto"/>
              <w:left w:val="single" w:sz="4" w:space="0" w:color="auto"/>
              <w:bottom w:val="single" w:sz="4" w:space="0" w:color="auto"/>
              <w:right w:val="single" w:sz="4" w:space="0" w:color="auto"/>
            </w:tcBorders>
            <w:vAlign w:val="center"/>
          </w:tcPr>
          <w:p w14:paraId="574131B8" w14:textId="77777777" w:rsidR="008866F6" w:rsidRPr="007527EC" w:rsidRDefault="008866F6" w:rsidP="008866F6">
            <w:pPr>
              <w:widowControl/>
              <w:autoSpaceDE/>
              <w:adjustRightInd/>
              <w:ind w:firstLine="0"/>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Vidaus salono guminiai kilimėliai</w:t>
            </w:r>
          </w:p>
        </w:tc>
        <w:tc>
          <w:tcPr>
            <w:tcW w:w="2998" w:type="dxa"/>
            <w:tcBorders>
              <w:top w:val="single" w:sz="4" w:space="0" w:color="auto"/>
              <w:left w:val="single" w:sz="4" w:space="0" w:color="auto"/>
              <w:bottom w:val="single" w:sz="4" w:space="0" w:color="auto"/>
              <w:right w:val="single" w:sz="4" w:space="0" w:color="auto"/>
            </w:tcBorders>
            <w:vAlign w:val="center"/>
          </w:tcPr>
          <w:p w14:paraId="7B1D3CE7" w14:textId="77777777" w:rsidR="008866F6" w:rsidRPr="007527EC" w:rsidRDefault="008866F6" w:rsidP="008866F6">
            <w:pPr>
              <w:widowControl/>
              <w:autoSpaceDE/>
              <w:adjustRightInd/>
              <w:ind w:firstLine="0"/>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Privaloma</w:t>
            </w:r>
          </w:p>
        </w:tc>
        <w:tc>
          <w:tcPr>
            <w:tcW w:w="2984" w:type="dxa"/>
            <w:tcBorders>
              <w:top w:val="single" w:sz="4" w:space="0" w:color="auto"/>
              <w:left w:val="single" w:sz="4" w:space="0" w:color="auto"/>
              <w:bottom w:val="single" w:sz="4" w:space="0" w:color="auto"/>
              <w:right w:val="single" w:sz="4" w:space="0" w:color="auto"/>
            </w:tcBorders>
            <w:vAlign w:val="center"/>
          </w:tcPr>
          <w:p w14:paraId="2BB65AB0" w14:textId="195E1966" w:rsidR="008866F6" w:rsidRPr="007527EC" w:rsidRDefault="00FA5740" w:rsidP="008866F6">
            <w:pPr>
              <w:widowControl/>
              <w:autoSpaceDE/>
              <w:adjustRightInd/>
              <w:ind w:firstLine="0"/>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nepildoma</w:t>
            </w:r>
          </w:p>
        </w:tc>
      </w:tr>
      <w:tr w:rsidR="008866F6" w:rsidRPr="007527EC" w14:paraId="3AAB385D" w14:textId="77777777" w:rsidTr="00CA50EB">
        <w:tc>
          <w:tcPr>
            <w:tcW w:w="1116" w:type="dxa"/>
            <w:tcBorders>
              <w:top w:val="single" w:sz="4" w:space="0" w:color="auto"/>
              <w:left w:val="single" w:sz="4" w:space="0" w:color="auto"/>
              <w:bottom w:val="single" w:sz="4" w:space="0" w:color="auto"/>
              <w:right w:val="single" w:sz="4" w:space="0" w:color="auto"/>
            </w:tcBorders>
            <w:vAlign w:val="center"/>
          </w:tcPr>
          <w:p w14:paraId="5FE16C9B" w14:textId="76F88A05" w:rsidR="008866F6" w:rsidRPr="007527EC" w:rsidRDefault="008866F6" w:rsidP="008866F6">
            <w:pPr>
              <w:widowControl/>
              <w:autoSpaceDE/>
              <w:adjustRightInd/>
              <w:ind w:firstLine="0"/>
              <w:jc w:val="center"/>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9.</w:t>
            </w:r>
            <w:r w:rsidR="00FA5740" w:rsidRPr="007527EC">
              <w:rPr>
                <w:rFonts w:ascii="Times New Roman" w:eastAsia="Calibri" w:hAnsi="Times New Roman" w:cs="Times New Roman"/>
                <w:sz w:val="24"/>
                <w:lang w:eastAsia="en-US"/>
              </w:rPr>
              <w:t>5</w:t>
            </w:r>
            <w:r w:rsidRPr="007527EC">
              <w:rPr>
                <w:rFonts w:ascii="Times New Roman" w:eastAsia="Calibri" w:hAnsi="Times New Roman" w:cs="Times New Roman"/>
                <w:sz w:val="24"/>
                <w:lang w:eastAsia="en-US"/>
              </w:rPr>
              <w:t>.</w:t>
            </w:r>
          </w:p>
        </w:tc>
        <w:tc>
          <w:tcPr>
            <w:tcW w:w="3075" w:type="dxa"/>
            <w:tcBorders>
              <w:top w:val="single" w:sz="4" w:space="0" w:color="auto"/>
              <w:left w:val="single" w:sz="4" w:space="0" w:color="auto"/>
              <w:bottom w:val="single" w:sz="4" w:space="0" w:color="auto"/>
              <w:right w:val="single" w:sz="4" w:space="0" w:color="auto"/>
            </w:tcBorders>
            <w:vAlign w:val="center"/>
          </w:tcPr>
          <w:p w14:paraId="66106653" w14:textId="77777777" w:rsidR="008866F6" w:rsidRPr="007527EC" w:rsidRDefault="008866F6" w:rsidP="008866F6">
            <w:pPr>
              <w:widowControl/>
              <w:autoSpaceDE/>
              <w:adjustRightInd/>
              <w:ind w:firstLine="0"/>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Oro kondicionierius</w:t>
            </w:r>
          </w:p>
        </w:tc>
        <w:tc>
          <w:tcPr>
            <w:tcW w:w="2998" w:type="dxa"/>
            <w:tcBorders>
              <w:top w:val="single" w:sz="4" w:space="0" w:color="auto"/>
              <w:left w:val="single" w:sz="4" w:space="0" w:color="auto"/>
              <w:bottom w:val="single" w:sz="4" w:space="0" w:color="auto"/>
              <w:right w:val="single" w:sz="4" w:space="0" w:color="auto"/>
            </w:tcBorders>
            <w:vAlign w:val="center"/>
          </w:tcPr>
          <w:p w14:paraId="1E326D33" w14:textId="77777777" w:rsidR="008866F6" w:rsidRPr="007527EC" w:rsidRDefault="008866F6" w:rsidP="008866F6">
            <w:pPr>
              <w:widowControl/>
              <w:autoSpaceDE/>
              <w:adjustRightInd/>
              <w:ind w:firstLine="0"/>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Privaloma</w:t>
            </w:r>
          </w:p>
        </w:tc>
        <w:tc>
          <w:tcPr>
            <w:tcW w:w="2984" w:type="dxa"/>
            <w:tcBorders>
              <w:top w:val="single" w:sz="4" w:space="0" w:color="auto"/>
              <w:left w:val="single" w:sz="4" w:space="0" w:color="auto"/>
              <w:bottom w:val="single" w:sz="4" w:space="0" w:color="auto"/>
              <w:right w:val="single" w:sz="4" w:space="0" w:color="auto"/>
            </w:tcBorders>
            <w:vAlign w:val="center"/>
          </w:tcPr>
          <w:p w14:paraId="0F93F859" w14:textId="25E501C3" w:rsidR="008866F6" w:rsidRPr="007527EC" w:rsidRDefault="00FA5740" w:rsidP="008866F6">
            <w:pPr>
              <w:widowControl/>
              <w:autoSpaceDE/>
              <w:adjustRightInd/>
              <w:ind w:firstLine="0"/>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nepildoma</w:t>
            </w:r>
          </w:p>
        </w:tc>
      </w:tr>
      <w:tr w:rsidR="008866F6" w:rsidRPr="007527EC" w14:paraId="01334C97" w14:textId="77777777" w:rsidTr="00CA50EB">
        <w:tc>
          <w:tcPr>
            <w:tcW w:w="1116" w:type="dxa"/>
            <w:tcBorders>
              <w:top w:val="single" w:sz="4" w:space="0" w:color="auto"/>
              <w:left w:val="single" w:sz="4" w:space="0" w:color="auto"/>
              <w:bottom w:val="single" w:sz="4" w:space="0" w:color="auto"/>
              <w:right w:val="single" w:sz="4" w:space="0" w:color="auto"/>
            </w:tcBorders>
            <w:vAlign w:val="center"/>
          </w:tcPr>
          <w:p w14:paraId="2DF273F4" w14:textId="57B21EA1" w:rsidR="008866F6" w:rsidRPr="007527EC" w:rsidRDefault="008866F6" w:rsidP="008866F6">
            <w:pPr>
              <w:ind w:firstLine="0"/>
              <w:jc w:val="center"/>
              <w:rPr>
                <w:rFonts w:ascii="Times New Roman" w:eastAsia="Calibri" w:hAnsi="Times New Roman" w:cs="Times New Roman"/>
                <w:sz w:val="24"/>
              </w:rPr>
            </w:pPr>
            <w:r w:rsidRPr="007527EC">
              <w:rPr>
                <w:rFonts w:ascii="Times New Roman" w:eastAsia="Calibri" w:hAnsi="Times New Roman" w:cs="Times New Roman"/>
                <w:sz w:val="24"/>
              </w:rPr>
              <w:t>9.</w:t>
            </w:r>
            <w:r w:rsidR="00FA5740" w:rsidRPr="007527EC">
              <w:rPr>
                <w:rFonts w:ascii="Times New Roman" w:eastAsia="Calibri" w:hAnsi="Times New Roman" w:cs="Times New Roman"/>
                <w:sz w:val="24"/>
              </w:rPr>
              <w:t>6</w:t>
            </w:r>
            <w:r w:rsidRPr="007527EC">
              <w:rPr>
                <w:rFonts w:ascii="Times New Roman" w:eastAsia="Calibri" w:hAnsi="Times New Roman" w:cs="Times New Roman"/>
                <w:sz w:val="24"/>
              </w:rPr>
              <w:t>.</w:t>
            </w:r>
          </w:p>
        </w:tc>
        <w:tc>
          <w:tcPr>
            <w:tcW w:w="3075" w:type="dxa"/>
            <w:tcBorders>
              <w:top w:val="single" w:sz="4" w:space="0" w:color="auto"/>
              <w:left w:val="single" w:sz="4" w:space="0" w:color="auto"/>
              <w:bottom w:val="single" w:sz="4" w:space="0" w:color="auto"/>
              <w:right w:val="single" w:sz="4" w:space="0" w:color="auto"/>
            </w:tcBorders>
            <w:vAlign w:val="center"/>
          </w:tcPr>
          <w:p w14:paraId="4957263D" w14:textId="77777777" w:rsidR="008866F6" w:rsidRPr="007527EC" w:rsidRDefault="008866F6" w:rsidP="008866F6">
            <w:pPr>
              <w:widowControl/>
              <w:autoSpaceDE/>
              <w:adjustRightInd/>
              <w:ind w:firstLine="0"/>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Geltonos spalvos švyturė</w:t>
            </w:r>
            <w:r w:rsidRPr="007527EC">
              <w:rPr>
                <w:rFonts w:ascii="Times New Roman" w:eastAsia="Calibri" w:hAnsi="Times New Roman" w:cs="Times New Roman"/>
                <w:color w:val="000000" w:themeColor="text1"/>
                <w:sz w:val="24"/>
                <w:lang w:eastAsia="en-US"/>
              </w:rPr>
              <w:t>lis</w:t>
            </w:r>
          </w:p>
        </w:tc>
        <w:tc>
          <w:tcPr>
            <w:tcW w:w="2998" w:type="dxa"/>
            <w:tcBorders>
              <w:top w:val="single" w:sz="4" w:space="0" w:color="auto"/>
              <w:left w:val="single" w:sz="4" w:space="0" w:color="auto"/>
              <w:bottom w:val="single" w:sz="4" w:space="0" w:color="auto"/>
              <w:right w:val="single" w:sz="4" w:space="0" w:color="auto"/>
            </w:tcBorders>
            <w:vAlign w:val="center"/>
          </w:tcPr>
          <w:p w14:paraId="2F62E0C1" w14:textId="0BFEE6F8" w:rsidR="008866F6" w:rsidRPr="007527EC" w:rsidRDefault="008866F6" w:rsidP="008866F6">
            <w:pPr>
              <w:widowControl/>
              <w:autoSpaceDE/>
              <w:adjustRightInd/>
              <w:ind w:firstLine="0"/>
              <w:rPr>
                <w:rFonts w:ascii="Times New Roman" w:eastAsia="Calibri" w:hAnsi="Times New Roman" w:cs="Times New Roman"/>
                <w:color w:val="000000" w:themeColor="text1"/>
                <w:sz w:val="24"/>
                <w:lang w:eastAsia="en-US"/>
              </w:rPr>
            </w:pPr>
            <w:r w:rsidRPr="007527EC">
              <w:rPr>
                <w:rFonts w:ascii="Times New Roman" w:eastAsia="Calibri" w:hAnsi="Times New Roman" w:cs="Times New Roman"/>
                <w:color w:val="000000" w:themeColor="text1"/>
                <w:sz w:val="24"/>
                <w:lang w:eastAsia="en-US"/>
              </w:rPr>
              <w:t>LED tipo švyturėliai turi būti sumontuoti taip, kad matytųsi iš visų pusių</w:t>
            </w:r>
          </w:p>
        </w:tc>
        <w:tc>
          <w:tcPr>
            <w:tcW w:w="2984" w:type="dxa"/>
            <w:tcBorders>
              <w:top w:val="single" w:sz="4" w:space="0" w:color="auto"/>
              <w:left w:val="single" w:sz="4" w:space="0" w:color="auto"/>
              <w:bottom w:val="single" w:sz="4" w:space="0" w:color="auto"/>
              <w:right w:val="single" w:sz="4" w:space="0" w:color="auto"/>
            </w:tcBorders>
            <w:vAlign w:val="center"/>
          </w:tcPr>
          <w:p w14:paraId="7F5529D8" w14:textId="461CC09F" w:rsidR="008866F6" w:rsidRPr="007527EC" w:rsidRDefault="00FA5740" w:rsidP="008866F6">
            <w:pPr>
              <w:widowControl/>
              <w:autoSpaceDE/>
              <w:adjustRightInd/>
              <w:ind w:firstLine="0"/>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nepildoma</w:t>
            </w:r>
          </w:p>
        </w:tc>
      </w:tr>
      <w:tr w:rsidR="008866F6" w:rsidRPr="007527EC" w14:paraId="0FA7F36F" w14:textId="77777777" w:rsidTr="00CA50EB">
        <w:tc>
          <w:tcPr>
            <w:tcW w:w="1116" w:type="dxa"/>
            <w:tcBorders>
              <w:top w:val="single" w:sz="4" w:space="0" w:color="auto"/>
              <w:left w:val="single" w:sz="4" w:space="0" w:color="auto"/>
              <w:bottom w:val="single" w:sz="4" w:space="0" w:color="auto"/>
              <w:right w:val="single" w:sz="4" w:space="0" w:color="auto"/>
            </w:tcBorders>
            <w:vAlign w:val="center"/>
          </w:tcPr>
          <w:p w14:paraId="02C7ACF0" w14:textId="438955E5" w:rsidR="008866F6" w:rsidRPr="007527EC" w:rsidRDefault="008866F6" w:rsidP="008866F6">
            <w:pPr>
              <w:ind w:firstLine="0"/>
              <w:jc w:val="center"/>
              <w:rPr>
                <w:rFonts w:ascii="Times New Roman" w:eastAsia="Calibri" w:hAnsi="Times New Roman" w:cs="Times New Roman"/>
                <w:sz w:val="24"/>
              </w:rPr>
            </w:pPr>
            <w:r w:rsidRPr="007527EC">
              <w:rPr>
                <w:rFonts w:ascii="Times New Roman" w:eastAsia="Calibri" w:hAnsi="Times New Roman" w:cs="Times New Roman"/>
                <w:sz w:val="24"/>
              </w:rPr>
              <w:t>9.</w:t>
            </w:r>
            <w:r w:rsidR="00DA1AC8" w:rsidRPr="007527EC">
              <w:rPr>
                <w:rFonts w:ascii="Times New Roman" w:eastAsia="Calibri" w:hAnsi="Times New Roman" w:cs="Times New Roman"/>
                <w:sz w:val="24"/>
              </w:rPr>
              <w:t>7</w:t>
            </w:r>
            <w:r w:rsidRPr="007527EC">
              <w:rPr>
                <w:rFonts w:ascii="Times New Roman" w:eastAsia="Calibri" w:hAnsi="Times New Roman" w:cs="Times New Roman"/>
                <w:sz w:val="24"/>
              </w:rPr>
              <w:t>.</w:t>
            </w:r>
          </w:p>
        </w:tc>
        <w:tc>
          <w:tcPr>
            <w:tcW w:w="3075" w:type="dxa"/>
            <w:tcBorders>
              <w:top w:val="single" w:sz="4" w:space="0" w:color="auto"/>
              <w:left w:val="single" w:sz="4" w:space="0" w:color="auto"/>
              <w:bottom w:val="single" w:sz="4" w:space="0" w:color="auto"/>
              <w:right w:val="single" w:sz="4" w:space="0" w:color="auto"/>
            </w:tcBorders>
            <w:vAlign w:val="center"/>
          </w:tcPr>
          <w:p w14:paraId="414231D4" w14:textId="392F7618" w:rsidR="008866F6" w:rsidRPr="007527EC" w:rsidRDefault="008866F6" w:rsidP="008866F6">
            <w:pPr>
              <w:widowControl/>
              <w:autoSpaceDE/>
              <w:adjustRightInd/>
              <w:ind w:firstLine="0"/>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Galinio vaizdo kamera</w:t>
            </w:r>
          </w:p>
        </w:tc>
        <w:tc>
          <w:tcPr>
            <w:tcW w:w="2998" w:type="dxa"/>
            <w:tcBorders>
              <w:top w:val="single" w:sz="4" w:space="0" w:color="auto"/>
              <w:left w:val="single" w:sz="4" w:space="0" w:color="auto"/>
              <w:bottom w:val="single" w:sz="4" w:space="0" w:color="auto"/>
              <w:right w:val="single" w:sz="4" w:space="0" w:color="auto"/>
            </w:tcBorders>
            <w:vAlign w:val="center"/>
          </w:tcPr>
          <w:p w14:paraId="237E662A" w14:textId="79550C61" w:rsidR="008866F6" w:rsidRPr="007527EC" w:rsidRDefault="008866F6" w:rsidP="008866F6">
            <w:pPr>
              <w:widowControl/>
              <w:autoSpaceDE/>
              <w:adjustRightInd/>
              <w:ind w:firstLine="0"/>
              <w:rPr>
                <w:rFonts w:ascii="Times New Roman" w:eastAsia="Calibri" w:hAnsi="Times New Roman" w:cs="Times New Roman"/>
                <w:color w:val="000000" w:themeColor="text1"/>
                <w:sz w:val="24"/>
                <w:lang w:eastAsia="en-US"/>
              </w:rPr>
            </w:pPr>
            <w:r w:rsidRPr="007527EC">
              <w:rPr>
                <w:rFonts w:ascii="Times New Roman" w:eastAsia="Calibri" w:hAnsi="Times New Roman" w:cs="Times New Roman"/>
                <w:color w:val="000000" w:themeColor="text1"/>
                <w:sz w:val="24"/>
                <w:lang w:eastAsia="en-US"/>
              </w:rPr>
              <w:t>Privaloma</w:t>
            </w:r>
          </w:p>
        </w:tc>
        <w:tc>
          <w:tcPr>
            <w:tcW w:w="2984" w:type="dxa"/>
            <w:tcBorders>
              <w:top w:val="single" w:sz="4" w:space="0" w:color="auto"/>
              <w:left w:val="single" w:sz="4" w:space="0" w:color="auto"/>
              <w:bottom w:val="single" w:sz="4" w:space="0" w:color="auto"/>
              <w:right w:val="single" w:sz="4" w:space="0" w:color="auto"/>
            </w:tcBorders>
            <w:vAlign w:val="center"/>
          </w:tcPr>
          <w:p w14:paraId="43222310" w14:textId="6E77AA20" w:rsidR="008866F6" w:rsidRPr="007527EC" w:rsidRDefault="00FA5740" w:rsidP="008866F6">
            <w:pPr>
              <w:widowControl/>
              <w:autoSpaceDE/>
              <w:adjustRightInd/>
              <w:ind w:firstLine="0"/>
              <w:rPr>
                <w:rFonts w:ascii="Times New Roman" w:eastAsia="Calibri" w:hAnsi="Times New Roman" w:cs="Times New Roman"/>
                <w:i/>
                <w:iCs/>
                <w:sz w:val="24"/>
                <w:lang w:eastAsia="en-US"/>
              </w:rPr>
            </w:pPr>
            <w:r w:rsidRPr="007527EC">
              <w:rPr>
                <w:rFonts w:ascii="Times New Roman" w:eastAsia="Calibri" w:hAnsi="Times New Roman" w:cs="Times New Roman"/>
                <w:sz w:val="24"/>
                <w:lang w:eastAsia="en-US"/>
              </w:rPr>
              <w:t>nepildoma</w:t>
            </w:r>
          </w:p>
        </w:tc>
      </w:tr>
      <w:tr w:rsidR="00FA5740" w:rsidRPr="007527EC" w14:paraId="1BF84EFB" w14:textId="77777777" w:rsidTr="00CA50EB">
        <w:tc>
          <w:tcPr>
            <w:tcW w:w="1116" w:type="dxa"/>
            <w:tcBorders>
              <w:top w:val="single" w:sz="4" w:space="0" w:color="auto"/>
              <w:left w:val="single" w:sz="4" w:space="0" w:color="auto"/>
              <w:bottom w:val="single" w:sz="4" w:space="0" w:color="auto"/>
              <w:right w:val="single" w:sz="4" w:space="0" w:color="auto"/>
            </w:tcBorders>
            <w:vAlign w:val="center"/>
          </w:tcPr>
          <w:p w14:paraId="0C427D17" w14:textId="51EAD7C8" w:rsidR="00FA5740" w:rsidRPr="007527EC" w:rsidRDefault="00FA5740" w:rsidP="008866F6">
            <w:pPr>
              <w:ind w:firstLine="0"/>
              <w:jc w:val="center"/>
              <w:rPr>
                <w:rFonts w:ascii="Times New Roman" w:eastAsia="Calibri" w:hAnsi="Times New Roman" w:cs="Times New Roman"/>
                <w:sz w:val="24"/>
              </w:rPr>
            </w:pPr>
            <w:r w:rsidRPr="007527EC">
              <w:rPr>
                <w:rFonts w:ascii="Times New Roman" w:eastAsia="Calibri" w:hAnsi="Times New Roman" w:cs="Times New Roman"/>
                <w:sz w:val="24"/>
              </w:rPr>
              <w:t>9.</w:t>
            </w:r>
            <w:r w:rsidR="00DA1AC8" w:rsidRPr="007527EC">
              <w:rPr>
                <w:rFonts w:ascii="Times New Roman" w:eastAsia="Calibri" w:hAnsi="Times New Roman" w:cs="Times New Roman"/>
                <w:sz w:val="24"/>
              </w:rPr>
              <w:t>8</w:t>
            </w:r>
            <w:r w:rsidRPr="007527EC">
              <w:rPr>
                <w:rFonts w:ascii="Times New Roman" w:eastAsia="Calibri" w:hAnsi="Times New Roman" w:cs="Times New Roman"/>
                <w:sz w:val="24"/>
              </w:rPr>
              <w:t>.</w:t>
            </w:r>
          </w:p>
        </w:tc>
        <w:tc>
          <w:tcPr>
            <w:tcW w:w="3075" w:type="dxa"/>
            <w:tcBorders>
              <w:top w:val="single" w:sz="4" w:space="0" w:color="auto"/>
              <w:left w:val="single" w:sz="4" w:space="0" w:color="auto"/>
              <w:bottom w:val="single" w:sz="4" w:space="0" w:color="auto"/>
              <w:right w:val="single" w:sz="4" w:space="0" w:color="auto"/>
            </w:tcBorders>
            <w:vAlign w:val="center"/>
          </w:tcPr>
          <w:p w14:paraId="6DC58F47" w14:textId="2728FEF6" w:rsidR="00FA5740" w:rsidRPr="007527EC" w:rsidRDefault="00FA5740" w:rsidP="008866F6">
            <w:pPr>
              <w:widowControl/>
              <w:autoSpaceDE/>
              <w:adjustRightInd/>
              <w:ind w:firstLine="0"/>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Galinės eigos garsinis signalas</w:t>
            </w:r>
          </w:p>
        </w:tc>
        <w:tc>
          <w:tcPr>
            <w:tcW w:w="2998" w:type="dxa"/>
            <w:tcBorders>
              <w:top w:val="single" w:sz="4" w:space="0" w:color="auto"/>
              <w:left w:val="single" w:sz="4" w:space="0" w:color="auto"/>
              <w:bottom w:val="single" w:sz="4" w:space="0" w:color="auto"/>
              <w:right w:val="single" w:sz="4" w:space="0" w:color="auto"/>
            </w:tcBorders>
            <w:vAlign w:val="center"/>
          </w:tcPr>
          <w:p w14:paraId="4F169246" w14:textId="0D948610" w:rsidR="00FA5740" w:rsidRPr="007527EC" w:rsidRDefault="00FA5740" w:rsidP="008866F6">
            <w:pPr>
              <w:widowControl/>
              <w:autoSpaceDE/>
              <w:adjustRightInd/>
              <w:ind w:firstLine="0"/>
              <w:rPr>
                <w:rFonts w:ascii="Times New Roman" w:eastAsia="Calibri" w:hAnsi="Times New Roman" w:cs="Times New Roman"/>
                <w:color w:val="000000" w:themeColor="text1"/>
                <w:sz w:val="24"/>
                <w:lang w:eastAsia="en-US"/>
              </w:rPr>
            </w:pPr>
            <w:r w:rsidRPr="007527EC">
              <w:rPr>
                <w:rFonts w:ascii="Times New Roman" w:eastAsia="Calibri" w:hAnsi="Times New Roman" w:cs="Times New Roman"/>
                <w:color w:val="000000" w:themeColor="text1"/>
                <w:sz w:val="24"/>
                <w:lang w:eastAsia="en-US"/>
              </w:rPr>
              <w:t>Privaloma</w:t>
            </w:r>
          </w:p>
        </w:tc>
        <w:tc>
          <w:tcPr>
            <w:tcW w:w="2984" w:type="dxa"/>
            <w:tcBorders>
              <w:top w:val="single" w:sz="4" w:space="0" w:color="auto"/>
              <w:left w:val="single" w:sz="4" w:space="0" w:color="auto"/>
              <w:bottom w:val="single" w:sz="4" w:space="0" w:color="auto"/>
              <w:right w:val="single" w:sz="4" w:space="0" w:color="auto"/>
            </w:tcBorders>
            <w:vAlign w:val="center"/>
          </w:tcPr>
          <w:p w14:paraId="2FF66E75" w14:textId="7FC67C84" w:rsidR="00FA5740" w:rsidRPr="007527EC" w:rsidRDefault="00FA5740" w:rsidP="008866F6">
            <w:pPr>
              <w:widowControl/>
              <w:autoSpaceDE/>
              <w:adjustRightInd/>
              <w:ind w:firstLine="0"/>
              <w:rPr>
                <w:rFonts w:ascii="Times New Roman" w:eastAsia="Calibri" w:hAnsi="Times New Roman" w:cs="Times New Roman"/>
                <w:i/>
                <w:iCs/>
                <w:sz w:val="24"/>
                <w:lang w:eastAsia="en-US"/>
              </w:rPr>
            </w:pPr>
            <w:r w:rsidRPr="007527EC">
              <w:rPr>
                <w:rFonts w:ascii="Times New Roman" w:eastAsia="Calibri" w:hAnsi="Times New Roman" w:cs="Times New Roman"/>
                <w:sz w:val="24"/>
                <w:lang w:eastAsia="en-US"/>
              </w:rPr>
              <w:t>nepildoma</w:t>
            </w:r>
          </w:p>
        </w:tc>
      </w:tr>
      <w:tr w:rsidR="008866F6" w:rsidRPr="007527EC" w14:paraId="1E70A1FF" w14:textId="77777777" w:rsidTr="00CA50EB">
        <w:tc>
          <w:tcPr>
            <w:tcW w:w="1116" w:type="dxa"/>
            <w:tcBorders>
              <w:top w:val="single" w:sz="4" w:space="0" w:color="auto"/>
              <w:left w:val="single" w:sz="4" w:space="0" w:color="auto"/>
              <w:bottom w:val="single" w:sz="4" w:space="0" w:color="auto"/>
              <w:right w:val="single" w:sz="4" w:space="0" w:color="auto"/>
            </w:tcBorders>
            <w:vAlign w:val="center"/>
          </w:tcPr>
          <w:p w14:paraId="280DFFEB" w14:textId="77777777" w:rsidR="008866F6" w:rsidRPr="007527EC" w:rsidRDefault="008866F6" w:rsidP="008866F6">
            <w:pPr>
              <w:widowControl/>
              <w:autoSpaceDE/>
              <w:adjustRightInd/>
              <w:ind w:firstLine="0"/>
              <w:jc w:val="center"/>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10.</w:t>
            </w:r>
          </w:p>
        </w:tc>
        <w:tc>
          <w:tcPr>
            <w:tcW w:w="3075" w:type="dxa"/>
            <w:tcBorders>
              <w:top w:val="single" w:sz="4" w:space="0" w:color="auto"/>
              <w:left w:val="single" w:sz="4" w:space="0" w:color="auto"/>
              <w:bottom w:val="single" w:sz="4" w:space="0" w:color="auto"/>
              <w:right w:val="single" w:sz="4" w:space="0" w:color="auto"/>
            </w:tcBorders>
            <w:vAlign w:val="center"/>
            <w:hideMark/>
          </w:tcPr>
          <w:p w14:paraId="3C1FA3A7" w14:textId="77777777" w:rsidR="008866F6" w:rsidRPr="007527EC" w:rsidRDefault="008866F6" w:rsidP="008866F6">
            <w:pPr>
              <w:widowControl/>
              <w:autoSpaceDE/>
              <w:adjustRightInd/>
              <w:ind w:firstLine="0"/>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Garantija</w:t>
            </w:r>
          </w:p>
        </w:tc>
        <w:tc>
          <w:tcPr>
            <w:tcW w:w="2998" w:type="dxa"/>
            <w:tcBorders>
              <w:top w:val="single" w:sz="4" w:space="0" w:color="auto"/>
              <w:left w:val="single" w:sz="4" w:space="0" w:color="auto"/>
              <w:bottom w:val="single" w:sz="4" w:space="0" w:color="auto"/>
              <w:right w:val="single" w:sz="4" w:space="0" w:color="auto"/>
            </w:tcBorders>
            <w:vAlign w:val="center"/>
          </w:tcPr>
          <w:p w14:paraId="24D61560" w14:textId="77777777" w:rsidR="008866F6" w:rsidRPr="007527EC" w:rsidRDefault="008866F6" w:rsidP="008866F6">
            <w:pPr>
              <w:widowControl/>
              <w:autoSpaceDE/>
              <w:adjustRightInd/>
              <w:ind w:firstLine="0"/>
              <w:rPr>
                <w:rFonts w:ascii="Times New Roman" w:eastAsia="Calibri" w:hAnsi="Times New Roman" w:cs="Times New Roman"/>
                <w:sz w:val="24"/>
                <w:lang w:eastAsia="en-US"/>
              </w:rPr>
            </w:pPr>
          </w:p>
        </w:tc>
        <w:tc>
          <w:tcPr>
            <w:tcW w:w="2984" w:type="dxa"/>
            <w:tcBorders>
              <w:top w:val="single" w:sz="4" w:space="0" w:color="auto"/>
              <w:left w:val="single" w:sz="4" w:space="0" w:color="auto"/>
              <w:bottom w:val="single" w:sz="4" w:space="0" w:color="auto"/>
              <w:right w:val="single" w:sz="4" w:space="0" w:color="auto"/>
            </w:tcBorders>
            <w:vAlign w:val="center"/>
          </w:tcPr>
          <w:p w14:paraId="43FEBB9F" w14:textId="77777777" w:rsidR="008866F6" w:rsidRPr="007527EC" w:rsidRDefault="008866F6" w:rsidP="008866F6">
            <w:pPr>
              <w:widowControl/>
              <w:autoSpaceDE/>
              <w:adjustRightInd/>
              <w:ind w:firstLine="0"/>
              <w:jc w:val="center"/>
              <w:rPr>
                <w:rFonts w:ascii="Times New Roman" w:eastAsia="Calibri" w:hAnsi="Times New Roman" w:cs="Times New Roman"/>
                <w:sz w:val="24"/>
                <w:lang w:eastAsia="en-US"/>
              </w:rPr>
            </w:pPr>
          </w:p>
        </w:tc>
      </w:tr>
      <w:tr w:rsidR="008866F6" w:rsidRPr="007527EC" w14:paraId="260CD8D7" w14:textId="77777777" w:rsidTr="00CA50EB">
        <w:tc>
          <w:tcPr>
            <w:tcW w:w="1116" w:type="dxa"/>
            <w:tcBorders>
              <w:top w:val="single" w:sz="4" w:space="0" w:color="auto"/>
              <w:left w:val="single" w:sz="4" w:space="0" w:color="auto"/>
              <w:bottom w:val="single" w:sz="4" w:space="0" w:color="auto"/>
              <w:right w:val="single" w:sz="4" w:space="0" w:color="auto"/>
            </w:tcBorders>
            <w:vAlign w:val="center"/>
          </w:tcPr>
          <w:p w14:paraId="6203884E" w14:textId="77777777" w:rsidR="008866F6" w:rsidRPr="007527EC" w:rsidRDefault="008866F6" w:rsidP="008866F6">
            <w:pPr>
              <w:widowControl/>
              <w:autoSpaceDE/>
              <w:adjustRightInd/>
              <w:ind w:firstLine="0"/>
              <w:jc w:val="center"/>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10.1.</w:t>
            </w:r>
          </w:p>
        </w:tc>
        <w:tc>
          <w:tcPr>
            <w:tcW w:w="3075" w:type="dxa"/>
            <w:tcBorders>
              <w:top w:val="single" w:sz="4" w:space="0" w:color="auto"/>
              <w:left w:val="single" w:sz="4" w:space="0" w:color="auto"/>
              <w:bottom w:val="single" w:sz="4" w:space="0" w:color="auto"/>
              <w:right w:val="single" w:sz="4" w:space="0" w:color="auto"/>
            </w:tcBorders>
            <w:vAlign w:val="center"/>
            <w:hideMark/>
          </w:tcPr>
          <w:p w14:paraId="3C90FBEB" w14:textId="77777777" w:rsidR="008866F6" w:rsidRPr="007527EC" w:rsidRDefault="008866F6" w:rsidP="008866F6">
            <w:pPr>
              <w:widowControl/>
              <w:autoSpaceDE/>
              <w:adjustRightInd/>
              <w:ind w:firstLine="0"/>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Garantinis laikotarpis automobiliui ne mažiau</w:t>
            </w:r>
          </w:p>
        </w:tc>
        <w:tc>
          <w:tcPr>
            <w:tcW w:w="2998" w:type="dxa"/>
            <w:tcBorders>
              <w:top w:val="single" w:sz="4" w:space="0" w:color="auto"/>
              <w:left w:val="single" w:sz="4" w:space="0" w:color="auto"/>
              <w:bottom w:val="single" w:sz="4" w:space="0" w:color="auto"/>
              <w:right w:val="single" w:sz="4" w:space="0" w:color="auto"/>
            </w:tcBorders>
            <w:vAlign w:val="center"/>
            <w:hideMark/>
          </w:tcPr>
          <w:p w14:paraId="211D2936" w14:textId="539D8436" w:rsidR="008866F6" w:rsidRPr="007527EC" w:rsidRDefault="008866F6" w:rsidP="008866F6">
            <w:pPr>
              <w:widowControl/>
              <w:autoSpaceDE/>
              <w:adjustRightInd/>
              <w:ind w:firstLine="0"/>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 xml:space="preserve">Ne mažiau </w:t>
            </w:r>
            <w:r w:rsidR="00DB7036" w:rsidRPr="007527EC">
              <w:rPr>
                <w:rFonts w:ascii="Times New Roman" w:eastAsia="Calibri" w:hAnsi="Times New Roman" w:cs="Times New Roman"/>
                <w:sz w:val="24"/>
                <w:lang w:eastAsia="en-US"/>
              </w:rPr>
              <w:t xml:space="preserve">nei </w:t>
            </w:r>
            <w:r w:rsidR="00403F97" w:rsidRPr="007527EC">
              <w:rPr>
                <w:rFonts w:ascii="Times New Roman" w:eastAsia="Calibri" w:hAnsi="Times New Roman" w:cs="Times New Roman"/>
                <w:sz w:val="24"/>
                <w:lang w:eastAsia="en-US"/>
              </w:rPr>
              <w:t>4</w:t>
            </w:r>
            <w:r w:rsidRPr="007527EC">
              <w:rPr>
                <w:rFonts w:ascii="Times New Roman" w:eastAsia="Calibri" w:hAnsi="Times New Roman" w:cs="Times New Roman"/>
                <w:sz w:val="24"/>
                <w:lang w:eastAsia="en-US"/>
              </w:rPr>
              <w:t xml:space="preserve"> mėnesiai pagrindiniams agregatams: varikli</w:t>
            </w:r>
            <w:r w:rsidR="00DB7036" w:rsidRPr="007527EC">
              <w:rPr>
                <w:rFonts w:ascii="Times New Roman" w:eastAsia="Calibri" w:hAnsi="Times New Roman" w:cs="Times New Roman"/>
                <w:sz w:val="24"/>
                <w:lang w:eastAsia="en-US"/>
              </w:rPr>
              <w:t>ui</w:t>
            </w:r>
            <w:r w:rsidRPr="007527EC">
              <w:rPr>
                <w:rFonts w:ascii="Times New Roman" w:eastAsia="Calibri" w:hAnsi="Times New Roman" w:cs="Times New Roman"/>
                <w:sz w:val="24"/>
                <w:lang w:eastAsia="en-US"/>
              </w:rPr>
              <w:t>, greičių dėž</w:t>
            </w:r>
            <w:r w:rsidR="00DB7036" w:rsidRPr="007527EC">
              <w:rPr>
                <w:rFonts w:ascii="Times New Roman" w:eastAsia="Calibri" w:hAnsi="Times New Roman" w:cs="Times New Roman"/>
                <w:sz w:val="24"/>
                <w:lang w:eastAsia="en-US"/>
              </w:rPr>
              <w:t>ei</w:t>
            </w:r>
            <w:r w:rsidRPr="007527EC">
              <w:rPr>
                <w:rFonts w:ascii="Times New Roman" w:eastAsia="Calibri" w:hAnsi="Times New Roman" w:cs="Times New Roman"/>
                <w:sz w:val="24"/>
                <w:lang w:eastAsia="en-US"/>
              </w:rPr>
              <w:t>, reduktoriu</w:t>
            </w:r>
            <w:r w:rsidR="00DB7036" w:rsidRPr="007527EC">
              <w:rPr>
                <w:rFonts w:ascii="Times New Roman" w:eastAsia="Calibri" w:hAnsi="Times New Roman" w:cs="Times New Roman"/>
                <w:sz w:val="24"/>
                <w:lang w:eastAsia="en-US"/>
              </w:rPr>
              <w:t>i</w:t>
            </w:r>
            <w:r w:rsidRPr="007527EC">
              <w:rPr>
                <w:rFonts w:ascii="Times New Roman" w:eastAsia="Calibri" w:hAnsi="Times New Roman" w:cs="Times New Roman"/>
                <w:sz w:val="24"/>
                <w:lang w:eastAsia="en-US"/>
              </w:rPr>
              <w:t>, hidraulikos įrengini</w:t>
            </w:r>
            <w:r w:rsidR="00DB7036" w:rsidRPr="007527EC">
              <w:rPr>
                <w:rFonts w:ascii="Times New Roman" w:eastAsia="Calibri" w:hAnsi="Times New Roman" w:cs="Times New Roman"/>
                <w:sz w:val="24"/>
                <w:lang w:eastAsia="en-US"/>
              </w:rPr>
              <w:t>ui</w:t>
            </w:r>
            <w:r w:rsidRPr="007527EC">
              <w:rPr>
                <w:rFonts w:ascii="Times New Roman" w:eastAsia="Calibri" w:hAnsi="Times New Roman" w:cs="Times New Roman"/>
                <w:sz w:val="24"/>
                <w:lang w:eastAsia="en-US"/>
              </w:rPr>
              <w:t>.</w:t>
            </w:r>
          </w:p>
        </w:tc>
        <w:tc>
          <w:tcPr>
            <w:tcW w:w="2984" w:type="dxa"/>
            <w:tcBorders>
              <w:top w:val="single" w:sz="4" w:space="0" w:color="auto"/>
              <w:left w:val="single" w:sz="4" w:space="0" w:color="auto"/>
              <w:bottom w:val="single" w:sz="4" w:space="0" w:color="auto"/>
              <w:right w:val="single" w:sz="4" w:space="0" w:color="auto"/>
            </w:tcBorders>
            <w:vAlign w:val="center"/>
          </w:tcPr>
          <w:p w14:paraId="76C2B0FD" w14:textId="4C25584D" w:rsidR="008866F6" w:rsidRPr="007527EC" w:rsidRDefault="00FA5740" w:rsidP="008866F6">
            <w:pPr>
              <w:widowControl/>
              <w:autoSpaceDE/>
              <w:adjustRightInd/>
              <w:ind w:firstLine="0"/>
              <w:rPr>
                <w:rFonts w:ascii="Times New Roman" w:eastAsia="Calibri" w:hAnsi="Times New Roman" w:cs="Times New Roman"/>
                <w:sz w:val="24"/>
                <w:lang w:eastAsia="en-US"/>
              </w:rPr>
            </w:pPr>
            <w:r w:rsidRPr="007527EC">
              <w:rPr>
                <w:rFonts w:ascii="Times New Roman" w:hAnsi="Times New Roman" w:cs="Times New Roman"/>
                <w:i/>
                <w:iCs/>
                <w:color w:val="0070C0"/>
                <w:sz w:val="24"/>
                <w:lang w:eastAsia="en-US"/>
              </w:rPr>
              <w:t>nurodyti</w:t>
            </w:r>
          </w:p>
        </w:tc>
      </w:tr>
      <w:tr w:rsidR="008866F6" w:rsidRPr="007527EC" w14:paraId="1B19CEF3" w14:textId="77777777" w:rsidTr="00CA50EB">
        <w:tc>
          <w:tcPr>
            <w:tcW w:w="1116" w:type="dxa"/>
            <w:tcBorders>
              <w:top w:val="single" w:sz="4" w:space="0" w:color="auto"/>
              <w:left w:val="single" w:sz="4" w:space="0" w:color="auto"/>
              <w:bottom w:val="single" w:sz="4" w:space="0" w:color="auto"/>
              <w:right w:val="single" w:sz="4" w:space="0" w:color="auto"/>
            </w:tcBorders>
            <w:vAlign w:val="center"/>
          </w:tcPr>
          <w:p w14:paraId="25C8A857" w14:textId="67380B23" w:rsidR="008866F6" w:rsidRPr="007527EC" w:rsidRDefault="008866F6" w:rsidP="008866F6">
            <w:pPr>
              <w:widowControl/>
              <w:autoSpaceDE/>
              <w:adjustRightInd/>
              <w:ind w:firstLine="0"/>
              <w:jc w:val="center"/>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10.2.</w:t>
            </w:r>
          </w:p>
        </w:tc>
        <w:tc>
          <w:tcPr>
            <w:tcW w:w="3075" w:type="dxa"/>
            <w:tcBorders>
              <w:top w:val="single" w:sz="4" w:space="0" w:color="auto"/>
              <w:left w:val="single" w:sz="4" w:space="0" w:color="auto"/>
              <w:bottom w:val="single" w:sz="4" w:space="0" w:color="auto"/>
              <w:right w:val="single" w:sz="4" w:space="0" w:color="auto"/>
            </w:tcBorders>
            <w:vAlign w:val="center"/>
          </w:tcPr>
          <w:p w14:paraId="1DEEE946" w14:textId="77777777" w:rsidR="008866F6" w:rsidRPr="007527EC" w:rsidRDefault="008866F6" w:rsidP="008866F6">
            <w:pPr>
              <w:widowControl/>
              <w:autoSpaceDE/>
              <w:adjustRightInd/>
              <w:ind w:firstLine="0"/>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 xml:space="preserve">Kėbului nuo lūžimų, deformacijos ar kiauryminės </w:t>
            </w:r>
            <w:r w:rsidRPr="007527EC">
              <w:rPr>
                <w:rFonts w:ascii="Times New Roman" w:eastAsia="Calibri" w:hAnsi="Times New Roman" w:cs="Times New Roman"/>
                <w:sz w:val="24"/>
                <w:lang w:eastAsia="en-US"/>
              </w:rPr>
              <w:lastRenderedPageBreak/>
              <w:t xml:space="preserve">korozijos, bei dažytų paviršių kokybei, o taip pat važiuoklei nuo lūžimų ar kiauryminės korozijos </w:t>
            </w:r>
          </w:p>
        </w:tc>
        <w:tc>
          <w:tcPr>
            <w:tcW w:w="2998" w:type="dxa"/>
            <w:tcBorders>
              <w:top w:val="single" w:sz="4" w:space="0" w:color="auto"/>
              <w:left w:val="single" w:sz="4" w:space="0" w:color="auto"/>
              <w:bottom w:val="single" w:sz="4" w:space="0" w:color="auto"/>
              <w:right w:val="single" w:sz="4" w:space="0" w:color="auto"/>
            </w:tcBorders>
            <w:vAlign w:val="center"/>
          </w:tcPr>
          <w:p w14:paraId="7177E9D5" w14:textId="5CE5DCC3" w:rsidR="008866F6" w:rsidRPr="007527EC" w:rsidRDefault="008866F6" w:rsidP="008866F6">
            <w:pPr>
              <w:widowControl/>
              <w:autoSpaceDE/>
              <w:adjustRightInd/>
              <w:ind w:firstLine="0"/>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lastRenderedPageBreak/>
              <w:t xml:space="preserve">Ne mažiau </w:t>
            </w:r>
            <w:r w:rsidR="00DB7036" w:rsidRPr="007527EC">
              <w:rPr>
                <w:rFonts w:ascii="Times New Roman" w:eastAsia="Calibri" w:hAnsi="Times New Roman" w:cs="Times New Roman"/>
                <w:sz w:val="24"/>
                <w:lang w:eastAsia="en-US"/>
              </w:rPr>
              <w:t>nei</w:t>
            </w:r>
            <w:r w:rsidRPr="007527EC">
              <w:rPr>
                <w:rFonts w:ascii="Times New Roman" w:eastAsia="Calibri" w:hAnsi="Times New Roman" w:cs="Times New Roman"/>
                <w:sz w:val="24"/>
                <w:lang w:eastAsia="en-US"/>
              </w:rPr>
              <w:t xml:space="preserve"> 6 mėnesiai</w:t>
            </w:r>
          </w:p>
        </w:tc>
        <w:tc>
          <w:tcPr>
            <w:tcW w:w="2984" w:type="dxa"/>
            <w:tcBorders>
              <w:top w:val="single" w:sz="4" w:space="0" w:color="auto"/>
              <w:left w:val="single" w:sz="4" w:space="0" w:color="auto"/>
              <w:bottom w:val="single" w:sz="4" w:space="0" w:color="auto"/>
              <w:right w:val="single" w:sz="4" w:space="0" w:color="auto"/>
            </w:tcBorders>
            <w:vAlign w:val="center"/>
          </w:tcPr>
          <w:p w14:paraId="2052948E" w14:textId="12CAE5D8" w:rsidR="008866F6" w:rsidRPr="007527EC" w:rsidRDefault="00FA5740" w:rsidP="008866F6">
            <w:pPr>
              <w:widowControl/>
              <w:autoSpaceDE/>
              <w:adjustRightInd/>
              <w:ind w:firstLine="0"/>
              <w:rPr>
                <w:rFonts w:ascii="Times New Roman" w:eastAsia="Calibri" w:hAnsi="Times New Roman" w:cs="Times New Roman"/>
                <w:sz w:val="24"/>
                <w:lang w:eastAsia="en-US"/>
              </w:rPr>
            </w:pPr>
            <w:r w:rsidRPr="007527EC">
              <w:rPr>
                <w:rFonts w:ascii="Times New Roman" w:hAnsi="Times New Roman" w:cs="Times New Roman"/>
                <w:i/>
                <w:iCs/>
                <w:color w:val="0070C0"/>
                <w:sz w:val="24"/>
                <w:lang w:eastAsia="en-US"/>
              </w:rPr>
              <w:t>nurodyti</w:t>
            </w:r>
          </w:p>
        </w:tc>
      </w:tr>
      <w:tr w:rsidR="008866F6" w:rsidRPr="007527EC" w14:paraId="3E10FF0F" w14:textId="77777777" w:rsidTr="00CA50EB">
        <w:tc>
          <w:tcPr>
            <w:tcW w:w="1116" w:type="dxa"/>
            <w:tcBorders>
              <w:top w:val="single" w:sz="4" w:space="0" w:color="auto"/>
              <w:left w:val="single" w:sz="4" w:space="0" w:color="auto"/>
              <w:bottom w:val="single" w:sz="4" w:space="0" w:color="auto"/>
              <w:right w:val="single" w:sz="4" w:space="0" w:color="auto"/>
            </w:tcBorders>
            <w:vAlign w:val="center"/>
          </w:tcPr>
          <w:p w14:paraId="4824FF11" w14:textId="4353B40D" w:rsidR="008866F6" w:rsidRPr="007527EC" w:rsidRDefault="008866F6" w:rsidP="008866F6">
            <w:pPr>
              <w:widowControl/>
              <w:autoSpaceDE/>
              <w:adjustRightInd/>
              <w:ind w:firstLine="0"/>
              <w:jc w:val="center"/>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10.3.</w:t>
            </w:r>
          </w:p>
        </w:tc>
        <w:tc>
          <w:tcPr>
            <w:tcW w:w="3075" w:type="dxa"/>
            <w:tcBorders>
              <w:top w:val="single" w:sz="4" w:space="0" w:color="auto"/>
              <w:left w:val="single" w:sz="4" w:space="0" w:color="auto"/>
              <w:bottom w:val="single" w:sz="4" w:space="0" w:color="auto"/>
              <w:right w:val="single" w:sz="4" w:space="0" w:color="auto"/>
            </w:tcBorders>
            <w:vAlign w:val="center"/>
          </w:tcPr>
          <w:p w14:paraId="4E5A1142" w14:textId="78E56275" w:rsidR="008866F6" w:rsidRPr="007527EC" w:rsidRDefault="008866F6" w:rsidP="008866F6">
            <w:pPr>
              <w:widowControl/>
              <w:autoSpaceDE/>
              <w:adjustRightInd/>
              <w:ind w:firstLine="0"/>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 xml:space="preserve">Tiekėjas privalo garantiniu laikotarpiu pašalinti atsiradusius defektus ir gedimus, garantinis remontas atliekamas perkančiojo subjekto teritorijoje, esančioje adresu Garažų g. 2, Klaipėda arba tiekėjo paskirtoje vietoje. Tiekėjas apmoka visas išlaidas susijusias su transportavimu. Esant sudėtingam gedimui ir Perkančiajam subjektui sutikus, </w:t>
            </w:r>
            <w:r w:rsidR="00D1665F" w:rsidRPr="007527EC">
              <w:rPr>
                <w:rFonts w:ascii="Times New Roman" w:eastAsia="Calibri" w:hAnsi="Times New Roman" w:cs="Times New Roman"/>
                <w:sz w:val="24"/>
                <w:lang w:eastAsia="en-US"/>
              </w:rPr>
              <w:t xml:space="preserve">remonto </w:t>
            </w:r>
            <w:r w:rsidRPr="007527EC">
              <w:rPr>
                <w:rFonts w:ascii="Times New Roman" w:eastAsia="Calibri" w:hAnsi="Times New Roman" w:cs="Times New Roman"/>
                <w:sz w:val="24"/>
                <w:lang w:eastAsia="en-US"/>
              </w:rPr>
              <w:t xml:space="preserve">laikotarpis gali būti pratęstas. Garantinis remontas netaikomas natūraliai nusidėvėjusioms detalėms: kaitinamos lemputės, diržai, stabdžių diskai ir kaladėlės, visi filtrai, amortizatoriai ir valytuvų šluotelės. </w:t>
            </w:r>
          </w:p>
        </w:tc>
        <w:tc>
          <w:tcPr>
            <w:tcW w:w="2998" w:type="dxa"/>
            <w:tcBorders>
              <w:top w:val="single" w:sz="4" w:space="0" w:color="auto"/>
              <w:left w:val="single" w:sz="4" w:space="0" w:color="auto"/>
              <w:bottom w:val="single" w:sz="4" w:space="0" w:color="auto"/>
              <w:right w:val="single" w:sz="4" w:space="0" w:color="auto"/>
            </w:tcBorders>
            <w:vAlign w:val="center"/>
          </w:tcPr>
          <w:p w14:paraId="7054E1E6" w14:textId="12FF1A2B" w:rsidR="008866F6" w:rsidRPr="007527EC" w:rsidRDefault="008866F6" w:rsidP="008866F6">
            <w:pPr>
              <w:widowControl/>
              <w:autoSpaceDE/>
              <w:adjustRightInd/>
              <w:ind w:firstLine="0"/>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 xml:space="preserve">Defektai pašalinami ne </w:t>
            </w:r>
            <w:r w:rsidR="00DB7036" w:rsidRPr="007527EC">
              <w:rPr>
                <w:rFonts w:ascii="Times New Roman" w:eastAsia="Calibri" w:hAnsi="Times New Roman" w:cs="Times New Roman"/>
                <w:sz w:val="24"/>
                <w:lang w:eastAsia="en-US"/>
              </w:rPr>
              <w:t xml:space="preserve">vėliau kaip </w:t>
            </w:r>
            <w:r w:rsidRPr="007527EC">
              <w:rPr>
                <w:rFonts w:ascii="Times New Roman" w:eastAsia="Calibri" w:hAnsi="Times New Roman" w:cs="Times New Roman"/>
                <w:sz w:val="24"/>
                <w:lang w:eastAsia="en-US"/>
              </w:rPr>
              <w:t>per 5 darbo dienas nuo užsakymo pateikimo momento</w:t>
            </w:r>
          </w:p>
        </w:tc>
        <w:tc>
          <w:tcPr>
            <w:tcW w:w="2984" w:type="dxa"/>
            <w:tcBorders>
              <w:top w:val="single" w:sz="4" w:space="0" w:color="auto"/>
              <w:left w:val="single" w:sz="4" w:space="0" w:color="auto"/>
              <w:bottom w:val="single" w:sz="4" w:space="0" w:color="auto"/>
              <w:right w:val="single" w:sz="4" w:space="0" w:color="auto"/>
            </w:tcBorders>
            <w:vAlign w:val="center"/>
          </w:tcPr>
          <w:p w14:paraId="036B14FE" w14:textId="03AAF519" w:rsidR="008866F6" w:rsidRPr="007527EC" w:rsidRDefault="00FA5740" w:rsidP="008866F6">
            <w:pPr>
              <w:widowControl/>
              <w:autoSpaceDE/>
              <w:adjustRightInd/>
              <w:ind w:firstLine="0"/>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nepildoma</w:t>
            </w:r>
          </w:p>
        </w:tc>
      </w:tr>
      <w:tr w:rsidR="008866F6" w:rsidRPr="007527EC" w14:paraId="0AFAD09C" w14:textId="77777777" w:rsidTr="00CA50EB">
        <w:tc>
          <w:tcPr>
            <w:tcW w:w="1116" w:type="dxa"/>
            <w:tcBorders>
              <w:top w:val="single" w:sz="4" w:space="0" w:color="auto"/>
              <w:left w:val="single" w:sz="4" w:space="0" w:color="auto"/>
              <w:bottom w:val="single" w:sz="4" w:space="0" w:color="auto"/>
              <w:right w:val="single" w:sz="4" w:space="0" w:color="auto"/>
            </w:tcBorders>
            <w:vAlign w:val="center"/>
          </w:tcPr>
          <w:p w14:paraId="2D15B16D" w14:textId="77777777" w:rsidR="008866F6" w:rsidRPr="007527EC" w:rsidRDefault="008866F6" w:rsidP="008866F6">
            <w:pPr>
              <w:widowControl/>
              <w:autoSpaceDE/>
              <w:adjustRightInd/>
              <w:ind w:firstLine="0"/>
              <w:jc w:val="center"/>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11.</w:t>
            </w:r>
          </w:p>
        </w:tc>
        <w:tc>
          <w:tcPr>
            <w:tcW w:w="3075" w:type="dxa"/>
            <w:tcBorders>
              <w:top w:val="single" w:sz="4" w:space="0" w:color="auto"/>
              <w:left w:val="single" w:sz="4" w:space="0" w:color="auto"/>
              <w:bottom w:val="single" w:sz="4" w:space="0" w:color="auto"/>
              <w:right w:val="single" w:sz="4" w:space="0" w:color="auto"/>
            </w:tcBorders>
            <w:vAlign w:val="center"/>
          </w:tcPr>
          <w:p w14:paraId="3444674F" w14:textId="77777777" w:rsidR="008866F6" w:rsidRPr="007527EC" w:rsidRDefault="008866F6" w:rsidP="008866F6">
            <w:pPr>
              <w:widowControl/>
              <w:autoSpaceDE/>
              <w:adjustRightInd/>
              <w:ind w:firstLine="0"/>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Kiti reikalavimai</w:t>
            </w:r>
          </w:p>
        </w:tc>
        <w:tc>
          <w:tcPr>
            <w:tcW w:w="2998" w:type="dxa"/>
            <w:tcBorders>
              <w:top w:val="single" w:sz="4" w:space="0" w:color="auto"/>
              <w:left w:val="single" w:sz="4" w:space="0" w:color="auto"/>
              <w:bottom w:val="single" w:sz="4" w:space="0" w:color="auto"/>
              <w:right w:val="single" w:sz="4" w:space="0" w:color="auto"/>
            </w:tcBorders>
            <w:vAlign w:val="center"/>
          </w:tcPr>
          <w:p w14:paraId="3F3C0AD4" w14:textId="77777777" w:rsidR="008866F6" w:rsidRPr="007527EC" w:rsidRDefault="008866F6" w:rsidP="008866F6">
            <w:pPr>
              <w:widowControl/>
              <w:autoSpaceDE/>
              <w:adjustRightInd/>
              <w:ind w:firstLine="0"/>
              <w:rPr>
                <w:rFonts w:ascii="Times New Roman" w:eastAsia="Calibri" w:hAnsi="Times New Roman" w:cs="Times New Roman"/>
                <w:sz w:val="24"/>
                <w:lang w:eastAsia="en-US"/>
              </w:rPr>
            </w:pPr>
          </w:p>
        </w:tc>
        <w:tc>
          <w:tcPr>
            <w:tcW w:w="2984" w:type="dxa"/>
            <w:tcBorders>
              <w:top w:val="single" w:sz="4" w:space="0" w:color="auto"/>
              <w:left w:val="single" w:sz="4" w:space="0" w:color="auto"/>
              <w:bottom w:val="single" w:sz="4" w:space="0" w:color="auto"/>
              <w:right w:val="single" w:sz="4" w:space="0" w:color="auto"/>
            </w:tcBorders>
            <w:vAlign w:val="center"/>
          </w:tcPr>
          <w:p w14:paraId="7D784BA4" w14:textId="77777777" w:rsidR="008866F6" w:rsidRPr="007527EC" w:rsidRDefault="008866F6" w:rsidP="008866F6">
            <w:pPr>
              <w:widowControl/>
              <w:autoSpaceDE/>
              <w:adjustRightInd/>
              <w:ind w:firstLine="0"/>
              <w:rPr>
                <w:rFonts w:ascii="Times New Roman" w:eastAsia="Calibri" w:hAnsi="Times New Roman" w:cs="Times New Roman"/>
                <w:sz w:val="24"/>
                <w:lang w:eastAsia="en-US"/>
              </w:rPr>
            </w:pPr>
          </w:p>
        </w:tc>
      </w:tr>
      <w:tr w:rsidR="008866F6" w:rsidRPr="007527EC" w14:paraId="1FF8129D" w14:textId="77777777" w:rsidTr="00CA50EB">
        <w:tc>
          <w:tcPr>
            <w:tcW w:w="1116" w:type="dxa"/>
            <w:tcBorders>
              <w:top w:val="single" w:sz="4" w:space="0" w:color="auto"/>
              <w:left w:val="single" w:sz="4" w:space="0" w:color="auto"/>
              <w:bottom w:val="single" w:sz="4" w:space="0" w:color="auto"/>
              <w:right w:val="single" w:sz="4" w:space="0" w:color="auto"/>
            </w:tcBorders>
            <w:vAlign w:val="center"/>
          </w:tcPr>
          <w:p w14:paraId="5321B83A" w14:textId="7D2F3787" w:rsidR="008866F6" w:rsidRPr="007527EC" w:rsidRDefault="008866F6" w:rsidP="008866F6">
            <w:pPr>
              <w:widowControl/>
              <w:autoSpaceDE/>
              <w:adjustRightInd/>
              <w:ind w:firstLine="0"/>
              <w:jc w:val="center"/>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11.1.</w:t>
            </w:r>
          </w:p>
        </w:tc>
        <w:tc>
          <w:tcPr>
            <w:tcW w:w="3075" w:type="dxa"/>
            <w:tcBorders>
              <w:top w:val="single" w:sz="4" w:space="0" w:color="auto"/>
              <w:left w:val="single" w:sz="4" w:space="0" w:color="auto"/>
              <w:bottom w:val="single" w:sz="4" w:space="0" w:color="auto"/>
              <w:right w:val="single" w:sz="4" w:space="0" w:color="auto"/>
            </w:tcBorders>
            <w:vAlign w:val="center"/>
          </w:tcPr>
          <w:p w14:paraId="4FA574D1" w14:textId="72C8EB69" w:rsidR="008866F6" w:rsidRPr="007527EC" w:rsidRDefault="008866F6" w:rsidP="008866F6">
            <w:pPr>
              <w:widowControl/>
              <w:autoSpaceDE/>
              <w:adjustRightInd/>
              <w:ind w:firstLine="0"/>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 xml:space="preserve">Kartu su </w:t>
            </w:r>
            <w:r w:rsidR="00D1665F" w:rsidRPr="007527EC">
              <w:rPr>
                <w:rFonts w:ascii="Times New Roman" w:eastAsia="Calibri" w:hAnsi="Times New Roman" w:cs="Times New Roman"/>
                <w:sz w:val="24"/>
                <w:lang w:eastAsia="en-US"/>
              </w:rPr>
              <w:t>tralu</w:t>
            </w:r>
            <w:r w:rsidRPr="007527EC">
              <w:rPr>
                <w:rFonts w:ascii="Times New Roman" w:eastAsia="Calibri" w:hAnsi="Times New Roman" w:cs="Times New Roman"/>
                <w:sz w:val="24"/>
                <w:lang w:eastAsia="en-US"/>
              </w:rPr>
              <w:t xml:space="preserve"> turi būti pateikta</w:t>
            </w:r>
            <w:r w:rsidR="00D1665F" w:rsidRPr="007527EC">
              <w:rPr>
                <w:rFonts w:ascii="Times New Roman" w:eastAsia="Calibri" w:hAnsi="Times New Roman" w:cs="Times New Roman"/>
                <w:sz w:val="24"/>
                <w:lang w:eastAsia="en-US"/>
              </w:rPr>
              <w:t>s</w:t>
            </w:r>
            <w:r w:rsidRPr="007527EC">
              <w:rPr>
                <w:rFonts w:ascii="Times New Roman" w:eastAsia="Calibri" w:hAnsi="Times New Roman" w:cs="Times New Roman"/>
                <w:sz w:val="24"/>
                <w:lang w:eastAsia="en-US"/>
              </w:rPr>
              <w:t xml:space="preserve"> eksploatacijos aprašas (instrukcija), aptarnavimo (techninės priežiūros) aprašas</w:t>
            </w:r>
            <w:r w:rsidR="00051562">
              <w:rPr>
                <w:rFonts w:ascii="Times New Roman" w:eastAsia="Calibri" w:hAnsi="Times New Roman" w:cs="Times New Roman"/>
                <w:sz w:val="24"/>
                <w:lang w:eastAsia="en-US"/>
              </w:rPr>
              <w:t xml:space="preserve"> Lietuvių arba Anglų kalbomis</w:t>
            </w:r>
          </w:p>
        </w:tc>
        <w:tc>
          <w:tcPr>
            <w:tcW w:w="2998" w:type="dxa"/>
            <w:tcBorders>
              <w:top w:val="single" w:sz="4" w:space="0" w:color="auto"/>
              <w:left w:val="single" w:sz="4" w:space="0" w:color="auto"/>
              <w:bottom w:val="single" w:sz="4" w:space="0" w:color="auto"/>
              <w:right w:val="single" w:sz="4" w:space="0" w:color="auto"/>
            </w:tcBorders>
            <w:vAlign w:val="center"/>
          </w:tcPr>
          <w:p w14:paraId="197F5769" w14:textId="77777777" w:rsidR="008866F6" w:rsidRPr="007527EC" w:rsidRDefault="008866F6" w:rsidP="008866F6">
            <w:pPr>
              <w:widowControl/>
              <w:autoSpaceDE/>
              <w:adjustRightInd/>
              <w:ind w:firstLine="0"/>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Privaloma</w:t>
            </w:r>
          </w:p>
        </w:tc>
        <w:tc>
          <w:tcPr>
            <w:tcW w:w="2984" w:type="dxa"/>
            <w:tcBorders>
              <w:top w:val="single" w:sz="4" w:space="0" w:color="auto"/>
              <w:left w:val="single" w:sz="4" w:space="0" w:color="auto"/>
              <w:bottom w:val="single" w:sz="4" w:space="0" w:color="auto"/>
              <w:right w:val="single" w:sz="4" w:space="0" w:color="auto"/>
            </w:tcBorders>
            <w:vAlign w:val="center"/>
          </w:tcPr>
          <w:p w14:paraId="454916AF" w14:textId="149A2399" w:rsidR="008866F6" w:rsidRPr="007527EC" w:rsidRDefault="00FA5740" w:rsidP="008866F6">
            <w:pPr>
              <w:widowControl/>
              <w:autoSpaceDE/>
              <w:adjustRightInd/>
              <w:ind w:firstLine="0"/>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nepildoma</w:t>
            </w:r>
          </w:p>
        </w:tc>
      </w:tr>
      <w:tr w:rsidR="008866F6" w:rsidRPr="007527EC" w14:paraId="693E1AA3" w14:textId="77777777" w:rsidTr="00CA50EB">
        <w:tc>
          <w:tcPr>
            <w:tcW w:w="1116" w:type="dxa"/>
            <w:tcBorders>
              <w:top w:val="single" w:sz="4" w:space="0" w:color="auto"/>
              <w:left w:val="single" w:sz="4" w:space="0" w:color="auto"/>
              <w:bottom w:val="single" w:sz="4" w:space="0" w:color="auto"/>
              <w:right w:val="single" w:sz="4" w:space="0" w:color="auto"/>
            </w:tcBorders>
            <w:vAlign w:val="center"/>
          </w:tcPr>
          <w:p w14:paraId="0AEEDF1D" w14:textId="177229F6" w:rsidR="008866F6" w:rsidRPr="007527EC" w:rsidRDefault="008866F6" w:rsidP="008866F6">
            <w:pPr>
              <w:widowControl/>
              <w:autoSpaceDE/>
              <w:adjustRightInd/>
              <w:ind w:firstLine="0"/>
              <w:jc w:val="center"/>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11.2.</w:t>
            </w:r>
          </w:p>
        </w:tc>
        <w:tc>
          <w:tcPr>
            <w:tcW w:w="3075" w:type="dxa"/>
            <w:tcBorders>
              <w:top w:val="single" w:sz="4" w:space="0" w:color="auto"/>
              <w:left w:val="single" w:sz="4" w:space="0" w:color="auto"/>
              <w:bottom w:val="single" w:sz="4" w:space="0" w:color="auto"/>
              <w:right w:val="single" w:sz="4" w:space="0" w:color="auto"/>
            </w:tcBorders>
            <w:vAlign w:val="center"/>
          </w:tcPr>
          <w:p w14:paraId="08F2195B" w14:textId="5AACF70F" w:rsidR="008866F6" w:rsidRPr="007527EC" w:rsidRDefault="008866F6" w:rsidP="008866F6">
            <w:pPr>
              <w:widowControl/>
              <w:autoSpaceDE/>
              <w:adjustRightInd/>
              <w:ind w:firstLine="0"/>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 xml:space="preserve">Tiekėjas turi apmokyti ne mažiau kaip 3 darbuotojus dirbti su </w:t>
            </w:r>
            <w:r w:rsidR="00D1665F" w:rsidRPr="007527EC">
              <w:rPr>
                <w:rFonts w:ascii="Times New Roman" w:eastAsia="Calibri" w:hAnsi="Times New Roman" w:cs="Times New Roman"/>
                <w:sz w:val="24"/>
                <w:lang w:eastAsia="en-US"/>
              </w:rPr>
              <w:t>tralu</w:t>
            </w:r>
            <w:r w:rsidRPr="007527EC">
              <w:rPr>
                <w:rFonts w:ascii="Times New Roman" w:eastAsia="Calibri" w:hAnsi="Times New Roman" w:cs="Times New Roman"/>
                <w:sz w:val="24"/>
                <w:lang w:eastAsia="en-US"/>
              </w:rPr>
              <w:t>, ne vėliau nei per tris darbo dienas po prekės perdavimo – priėmimo akto pasirašymo dienos, perkančiojo subjekto patalpose adresu: Garažų g. 2, Klaipėda</w:t>
            </w:r>
          </w:p>
        </w:tc>
        <w:tc>
          <w:tcPr>
            <w:tcW w:w="2998" w:type="dxa"/>
            <w:tcBorders>
              <w:top w:val="single" w:sz="4" w:space="0" w:color="auto"/>
              <w:left w:val="single" w:sz="4" w:space="0" w:color="auto"/>
              <w:bottom w:val="single" w:sz="4" w:space="0" w:color="auto"/>
              <w:right w:val="single" w:sz="4" w:space="0" w:color="auto"/>
            </w:tcBorders>
            <w:vAlign w:val="center"/>
          </w:tcPr>
          <w:p w14:paraId="4AC365EA" w14:textId="77777777" w:rsidR="008866F6" w:rsidRPr="007527EC" w:rsidRDefault="008866F6" w:rsidP="008866F6">
            <w:pPr>
              <w:widowControl/>
              <w:autoSpaceDE/>
              <w:adjustRightInd/>
              <w:ind w:firstLine="0"/>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Privaloma</w:t>
            </w:r>
          </w:p>
        </w:tc>
        <w:tc>
          <w:tcPr>
            <w:tcW w:w="2984" w:type="dxa"/>
            <w:tcBorders>
              <w:top w:val="single" w:sz="4" w:space="0" w:color="auto"/>
              <w:left w:val="single" w:sz="4" w:space="0" w:color="auto"/>
              <w:bottom w:val="single" w:sz="4" w:space="0" w:color="auto"/>
              <w:right w:val="single" w:sz="4" w:space="0" w:color="auto"/>
            </w:tcBorders>
            <w:vAlign w:val="center"/>
          </w:tcPr>
          <w:p w14:paraId="4529A224" w14:textId="57304435" w:rsidR="008866F6" w:rsidRPr="007527EC" w:rsidRDefault="00FA5740" w:rsidP="008866F6">
            <w:pPr>
              <w:widowControl/>
              <w:autoSpaceDE/>
              <w:adjustRightInd/>
              <w:ind w:firstLine="0"/>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nepildoma</w:t>
            </w:r>
          </w:p>
        </w:tc>
      </w:tr>
      <w:tr w:rsidR="008866F6" w:rsidRPr="007527EC" w14:paraId="020F9D6A" w14:textId="77777777" w:rsidTr="00CA50EB">
        <w:tc>
          <w:tcPr>
            <w:tcW w:w="1116" w:type="dxa"/>
            <w:tcBorders>
              <w:top w:val="single" w:sz="4" w:space="0" w:color="auto"/>
              <w:left w:val="single" w:sz="4" w:space="0" w:color="auto"/>
              <w:bottom w:val="single" w:sz="4" w:space="0" w:color="auto"/>
              <w:right w:val="single" w:sz="4" w:space="0" w:color="auto"/>
            </w:tcBorders>
            <w:vAlign w:val="center"/>
          </w:tcPr>
          <w:p w14:paraId="0E90DE12" w14:textId="77777777" w:rsidR="008866F6" w:rsidRPr="007527EC" w:rsidRDefault="008866F6" w:rsidP="008866F6">
            <w:pPr>
              <w:widowControl/>
              <w:autoSpaceDE/>
              <w:adjustRightInd/>
              <w:ind w:firstLine="0"/>
              <w:jc w:val="center"/>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11.3.</w:t>
            </w:r>
          </w:p>
        </w:tc>
        <w:tc>
          <w:tcPr>
            <w:tcW w:w="3075" w:type="dxa"/>
            <w:tcBorders>
              <w:top w:val="single" w:sz="4" w:space="0" w:color="auto"/>
              <w:left w:val="single" w:sz="4" w:space="0" w:color="auto"/>
              <w:bottom w:val="single" w:sz="4" w:space="0" w:color="auto"/>
              <w:right w:val="single" w:sz="4" w:space="0" w:color="auto"/>
            </w:tcBorders>
            <w:vAlign w:val="center"/>
            <w:hideMark/>
          </w:tcPr>
          <w:p w14:paraId="66A41FDE" w14:textId="1729015B" w:rsidR="008866F6" w:rsidRPr="007527EC" w:rsidRDefault="008866F6" w:rsidP="008866F6">
            <w:pPr>
              <w:widowControl/>
              <w:autoSpaceDE/>
              <w:adjustRightInd/>
              <w:ind w:firstLine="0"/>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Transporto priemonės registracija pirkėjo vardu, galiojanti techninė apžiūra (tiekėjo sąskaita)</w:t>
            </w:r>
          </w:p>
        </w:tc>
        <w:tc>
          <w:tcPr>
            <w:tcW w:w="2998" w:type="dxa"/>
            <w:tcBorders>
              <w:top w:val="single" w:sz="4" w:space="0" w:color="auto"/>
              <w:left w:val="single" w:sz="4" w:space="0" w:color="auto"/>
              <w:bottom w:val="single" w:sz="4" w:space="0" w:color="auto"/>
              <w:right w:val="single" w:sz="4" w:space="0" w:color="auto"/>
            </w:tcBorders>
            <w:vAlign w:val="center"/>
            <w:hideMark/>
          </w:tcPr>
          <w:p w14:paraId="416784DB" w14:textId="77777777" w:rsidR="008866F6" w:rsidRPr="007527EC" w:rsidRDefault="008866F6" w:rsidP="008866F6">
            <w:pPr>
              <w:widowControl/>
              <w:autoSpaceDE/>
              <w:adjustRightInd/>
              <w:ind w:firstLine="0"/>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Privaloma</w:t>
            </w:r>
          </w:p>
        </w:tc>
        <w:tc>
          <w:tcPr>
            <w:tcW w:w="2984" w:type="dxa"/>
            <w:tcBorders>
              <w:top w:val="single" w:sz="4" w:space="0" w:color="auto"/>
              <w:left w:val="single" w:sz="4" w:space="0" w:color="auto"/>
              <w:bottom w:val="single" w:sz="4" w:space="0" w:color="auto"/>
              <w:right w:val="single" w:sz="4" w:space="0" w:color="auto"/>
            </w:tcBorders>
            <w:vAlign w:val="center"/>
          </w:tcPr>
          <w:p w14:paraId="3B608D0A" w14:textId="5A4F9399" w:rsidR="008866F6" w:rsidRPr="007527EC" w:rsidRDefault="00FA5740" w:rsidP="008866F6">
            <w:pPr>
              <w:widowControl/>
              <w:autoSpaceDE/>
              <w:adjustRightInd/>
              <w:ind w:firstLine="0"/>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nepildoma</w:t>
            </w:r>
          </w:p>
        </w:tc>
      </w:tr>
      <w:tr w:rsidR="008866F6" w:rsidRPr="007527EC" w14:paraId="055B6FAC" w14:textId="77777777" w:rsidTr="00CA50EB">
        <w:tc>
          <w:tcPr>
            <w:tcW w:w="1116" w:type="dxa"/>
            <w:tcBorders>
              <w:top w:val="single" w:sz="4" w:space="0" w:color="auto"/>
              <w:left w:val="single" w:sz="4" w:space="0" w:color="auto"/>
              <w:bottom w:val="single" w:sz="4" w:space="0" w:color="auto"/>
              <w:right w:val="single" w:sz="4" w:space="0" w:color="auto"/>
            </w:tcBorders>
            <w:vAlign w:val="center"/>
          </w:tcPr>
          <w:p w14:paraId="2C16AAC0" w14:textId="77777777" w:rsidR="008866F6" w:rsidRPr="007527EC" w:rsidRDefault="008866F6" w:rsidP="008866F6">
            <w:pPr>
              <w:widowControl/>
              <w:autoSpaceDE/>
              <w:adjustRightInd/>
              <w:ind w:firstLine="0"/>
              <w:jc w:val="center"/>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11.4.</w:t>
            </w:r>
          </w:p>
        </w:tc>
        <w:tc>
          <w:tcPr>
            <w:tcW w:w="3075" w:type="dxa"/>
            <w:tcBorders>
              <w:top w:val="single" w:sz="4" w:space="0" w:color="auto"/>
              <w:left w:val="single" w:sz="4" w:space="0" w:color="auto"/>
              <w:bottom w:val="single" w:sz="4" w:space="0" w:color="auto"/>
              <w:right w:val="single" w:sz="4" w:space="0" w:color="auto"/>
            </w:tcBorders>
            <w:vAlign w:val="center"/>
            <w:hideMark/>
          </w:tcPr>
          <w:p w14:paraId="7CA146EA" w14:textId="50CBF4D7" w:rsidR="008866F6" w:rsidRPr="007527EC" w:rsidRDefault="008866F6" w:rsidP="008866F6">
            <w:pPr>
              <w:widowControl/>
              <w:autoSpaceDE/>
              <w:adjustRightInd/>
              <w:ind w:firstLine="0"/>
              <w:rPr>
                <w:rFonts w:ascii="Times New Roman" w:eastAsia="Calibri" w:hAnsi="Times New Roman" w:cs="Times New Roman"/>
                <w:sz w:val="24"/>
                <w:lang w:eastAsia="en-US"/>
              </w:rPr>
            </w:pPr>
            <w:r w:rsidRPr="007527EC">
              <w:rPr>
                <w:rFonts w:ascii="Times New Roman" w:hAnsi="Times New Roman" w:cs="Times New Roman"/>
                <w:spacing w:val="-1"/>
                <w:sz w:val="24"/>
              </w:rPr>
              <w:t>Transporto priemonės privalomasis civilinės atsakomybės draudimas (tiekėjo sąskaita)</w:t>
            </w:r>
          </w:p>
        </w:tc>
        <w:tc>
          <w:tcPr>
            <w:tcW w:w="2998" w:type="dxa"/>
            <w:tcBorders>
              <w:top w:val="single" w:sz="4" w:space="0" w:color="auto"/>
              <w:left w:val="single" w:sz="4" w:space="0" w:color="auto"/>
              <w:bottom w:val="single" w:sz="4" w:space="0" w:color="auto"/>
              <w:right w:val="single" w:sz="4" w:space="0" w:color="auto"/>
            </w:tcBorders>
            <w:vAlign w:val="center"/>
            <w:hideMark/>
          </w:tcPr>
          <w:p w14:paraId="522A7492" w14:textId="2E83863F" w:rsidR="008866F6" w:rsidRPr="007527EC" w:rsidRDefault="008866F6" w:rsidP="008866F6">
            <w:pPr>
              <w:widowControl/>
              <w:autoSpaceDE/>
              <w:adjustRightInd/>
              <w:ind w:firstLine="0"/>
              <w:rPr>
                <w:rFonts w:ascii="Times New Roman" w:eastAsia="Calibri" w:hAnsi="Times New Roman" w:cs="Times New Roman"/>
                <w:sz w:val="24"/>
                <w:lang w:eastAsia="en-US"/>
              </w:rPr>
            </w:pPr>
            <w:r w:rsidRPr="007527EC">
              <w:rPr>
                <w:rFonts w:ascii="Times New Roman" w:hAnsi="Times New Roman" w:cs="Times New Roman"/>
                <w:spacing w:val="-1"/>
                <w:sz w:val="24"/>
              </w:rPr>
              <w:t xml:space="preserve">Turi būti, galiojimas – ne </w:t>
            </w:r>
            <w:r w:rsidR="00DB7036" w:rsidRPr="007527EC">
              <w:rPr>
                <w:rFonts w:ascii="Times New Roman" w:hAnsi="Times New Roman" w:cs="Times New Roman"/>
                <w:spacing w:val="-1"/>
                <w:sz w:val="24"/>
              </w:rPr>
              <w:t>trumpiau nei</w:t>
            </w:r>
            <w:r w:rsidRPr="007527EC">
              <w:rPr>
                <w:rFonts w:ascii="Times New Roman" w:hAnsi="Times New Roman" w:cs="Times New Roman"/>
                <w:spacing w:val="-1"/>
                <w:sz w:val="24"/>
              </w:rPr>
              <w:t xml:space="preserve"> 1 mėn.</w:t>
            </w:r>
          </w:p>
        </w:tc>
        <w:tc>
          <w:tcPr>
            <w:tcW w:w="2984" w:type="dxa"/>
            <w:tcBorders>
              <w:top w:val="single" w:sz="4" w:space="0" w:color="auto"/>
              <w:left w:val="single" w:sz="4" w:space="0" w:color="auto"/>
              <w:bottom w:val="single" w:sz="4" w:space="0" w:color="auto"/>
              <w:right w:val="single" w:sz="4" w:space="0" w:color="auto"/>
            </w:tcBorders>
            <w:vAlign w:val="center"/>
          </w:tcPr>
          <w:p w14:paraId="41C6DEBA" w14:textId="60D67E8F" w:rsidR="008866F6" w:rsidRPr="007527EC" w:rsidRDefault="00FA5740" w:rsidP="008866F6">
            <w:pPr>
              <w:widowControl/>
              <w:autoSpaceDE/>
              <w:adjustRightInd/>
              <w:ind w:firstLine="0"/>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nepildoma</w:t>
            </w:r>
          </w:p>
        </w:tc>
      </w:tr>
      <w:tr w:rsidR="008866F6" w:rsidRPr="007527EC" w14:paraId="5BDCD478" w14:textId="77777777" w:rsidTr="00CA50EB">
        <w:tc>
          <w:tcPr>
            <w:tcW w:w="1116" w:type="dxa"/>
            <w:tcBorders>
              <w:top w:val="single" w:sz="4" w:space="0" w:color="auto"/>
              <w:left w:val="single" w:sz="4" w:space="0" w:color="auto"/>
              <w:bottom w:val="single" w:sz="4" w:space="0" w:color="auto"/>
              <w:right w:val="single" w:sz="4" w:space="0" w:color="auto"/>
            </w:tcBorders>
            <w:vAlign w:val="center"/>
          </w:tcPr>
          <w:p w14:paraId="01688B05" w14:textId="7C09825B" w:rsidR="008866F6" w:rsidRPr="007527EC" w:rsidRDefault="008866F6" w:rsidP="008866F6">
            <w:pPr>
              <w:widowControl/>
              <w:autoSpaceDE/>
              <w:adjustRightInd/>
              <w:ind w:firstLine="0"/>
              <w:jc w:val="center"/>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11.5.</w:t>
            </w:r>
          </w:p>
        </w:tc>
        <w:tc>
          <w:tcPr>
            <w:tcW w:w="3075" w:type="dxa"/>
            <w:tcBorders>
              <w:top w:val="single" w:sz="4" w:space="0" w:color="auto"/>
              <w:left w:val="single" w:sz="4" w:space="0" w:color="auto"/>
              <w:bottom w:val="single" w:sz="4" w:space="0" w:color="auto"/>
              <w:right w:val="single" w:sz="4" w:space="0" w:color="auto"/>
            </w:tcBorders>
            <w:vAlign w:val="center"/>
          </w:tcPr>
          <w:p w14:paraId="22A9FC56" w14:textId="2045924E" w:rsidR="008866F6" w:rsidRPr="007527EC" w:rsidRDefault="00D1665F" w:rsidP="008866F6">
            <w:pPr>
              <w:widowControl/>
              <w:autoSpaceDE/>
              <w:adjustRightInd/>
              <w:ind w:firstLine="0"/>
              <w:rPr>
                <w:rFonts w:ascii="Times New Roman" w:eastAsia="Calibri" w:hAnsi="Times New Roman" w:cs="Times New Roman"/>
                <w:sz w:val="24"/>
                <w:lang w:eastAsia="en-US"/>
              </w:rPr>
            </w:pPr>
            <w:r w:rsidRPr="007527EC">
              <w:rPr>
                <w:rFonts w:ascii="Times New Roman" w:hAnsi="Times New Roman" w:cs="Times New Roman"/>
                <w:sz w:val="24"/>
              </w:rPr>
              <w:t>Tralo</w:t>
            </w:r>
            <w:r w:rsidR="008866F6" w:rsidRPr="007527EC">
              <w:rPr>
                <w:rFonts w:ascii="Times New Roman" w:hAnsi="Times New Roman" w:cs="Times New Roman"/>
                <w:sz w:val="24"/>
              </w:rPr>
              <w:t xml:space="preserve"> pristatymo vieta, terminas </w:t>
            </w:r>
          </w:p>
        </w:tc>
        <w:tc>
          <w:tcPr>
            <w:tcW w:w="2998" w:type="dxa"/>
            <w:tcBorders>
              <w:top w:val="single" w:sz="4" w:space="0" w:color="auto"/>
              <w:left w:val="single" w:sz="4" w:space="0" w:color="auto"/>
              <w:bottom w:val="single" w:sz="4" w:space="0" w:color="auto"/>
              <w:right w:val="single" w:sz="4" w:space="0" w:color="auto"/>
            </w:tcBorders>
            <w:vAlign w:val="center"/>
          </w:tcPr>
          <w:p w14:paraId="7AF5A19C" w14:textId="218573E5" w:rsidR="008866F6" w:rsidRPr="007527EC" w:rsidRDefault="008866F6" w:rsidP="008866F6">
            <w:pPr>
              <w:widowControl/>
              <w:autoSpaceDE/>
              <w:adjustRightInd/>
              <w:ind w:firstLine="0"/>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t xml:space="preserve">Pristatomas tiekėjo lėšomis Garažų g. 2, Klaipėda, ne </w:t>
            </w:r>
            <w:r w:rsidR="00D6295D">
              <w:rPr>
                <w:rFonts w:ascii="Times New Roman" w:eastAsia="Calibri" w:hAnsi="Times New Roman" w:cs="Times New Roman"/>
                <w:sz w:val="24"/>
                <w:lang w:eastAsia="en-US"/>
              </w:rPr>
              <w:lastRenderedPageBreak/>
              <w:t>vėliau</w:t>
            </w:r>
            <w:r w:rsidRPr="007527EC">
              <w:rPr>
                <w:rFonts w:ascii="Times New Roman" w:eastAsia="Calibri" w:hAnsi="Times New Roman" w:cs="Times New Roman"/>
                <w:sz w:val="24"/>
                <w:lang w:eastAsia="en-US"/>
              </w:rPr>
              <w:t xml:space="preserve"> kaip </w:t>
            </w:r>
            <w:r w:rsidR="00D00C24">
              <w:rPr>
                <w:rFonts w:ascii="Times New Roman" w:eastAsia="Calibri" w:hAnsi="Times New Roman" w:cs="Times New Roman"/>
                <w:sz w:val="24"/>
                <w:lang w:eastAsia="en-US"/>
              </w:rPr>
              <w:t>30</w:t>
            </w:r>
            <w:r w:rsidR="00D00C24" w:rsidRPr="007527EC">
              <w:rPr>
                <w:rFonts w:ascii="Times New Roman" w:eastAsia="Calibri" w:hAnsi="Times New Roman" w:cs="Times New Roman"/>
                <w:sz w:val="24"/>
                <w:lang w:eastAsia="en-US"/>
              </w:rPr>
              <w:t xml:space="preserve"> </w:t>
            </w:r>
            <w:r w:rsidRPr="007527EC">
              <w:rPr>
                <w:rFonts w:ascii="Times New Roman" w:eastAsia="Calibri" w:hAnsi="Times New Roman" w:cs="Times New Roman"/>
                <w:sz w:val="24"/>
                <w:lang w:eastAsia="en-US"/>
              </w:rPr>
              <w:t xml:space="preserve">kalendorinių dienų nuo sutarties </w:t>
            </w:r>
            <w:r w:rsidR="00DB7036" w:rsidRPr="007527EC">
              <w:rPr>
                <w:rFonts w:ascii="Times New Roman" w:eastAsia="Calibri" w:hAnsi="Times New Roman" w:cs="Times New Roman"/>
                <w:sz w:val="24"/>
                <w:lang w:eastAsia="en-US"/>
              </w:rPr>
              <w:t xml:space="preserve">įsigaliojimo </w:t>
            </w:r>
            <w:r w:rsidRPr="007527EC">
              <w:rPr>
                <w:rFonts w:ascii="Times New Roman" w:eastAsia="Calibri" w:hAnsi="Times New Roman" w:cs="Times New Roman"/>
                <w:sz w:val="24"/>
                <w:lang w:eastAsia="en-US"/>
              </w:rPr>
              <w:t>dienos.</w:t>
            </w:r>
          </w:p>
        </w:tc>
        <w:tc>
          <w:tcPr>
            <w:tcW w:w="2984" w:type="dxa"/>
            <w:tcBorders>
              <w:top w:val="single" w:sz="4" w:space="0" w:color="auto"/>
              <w:left w:val="single" w:sz="4" w:space="0" w:color="auto"/>
              <w:bottom w:val="single" w:sz="4" w:space="0" w:color="auto"/>
              <w:right w:val="single" w:sz="4" w:space="0" w:color="auto"/>
            </w:tcBorders>
            <w:vAlign w:val="center"/>
          </w:tcPr>
          <w:p w14:paraId="3C45C67F" w14:textId="0FB14915" w:rsidR="008866F6" w:rsidRPr="007527EC" w:rsidRDefault="00FA5740" w:rsidP="008866F6">
            <w:pPr>
              <w:widowControl/>
              <w:autoSpaceDE/>
              <w:adjustRightInd/>
              <w:ind w:firstLine="0"/>
              <w:rPr>
                <w:rFonts w:ascii="Times New Roman" w:eastAsia="Calibri" w:hAnsi="Times New Roman" w:cs="Times New Roman"/>
                <w:sz w:val="24"/>
                <w:lang w:eastAsia="en-US"/>
              </w:rPr>
            </w:pPr>
            <w:r w:rsidRPr="007527EC">
              <w:rPr>
                <w:rFonts w:ascii="Times New Roman" w:eastAsia="Calibri" w:hAnsi="Times New Roman" w:cs="Times New Roman"/>
                <w:sz w:val="24"/>
                <w:lang w:eastAsia="en-US"/>
              </w:rPr>
              <w:lastRenderedPageBreak/>
              <w:t>nepildoma</w:t>
            </w:r>
          </w:p>
        </w:tc>
      </w:tr>
    </w:tbl>
    <w:p w14:paraId="41CFF3BC" w14:textId="77777777" w:rsidR="00B72773" w:rsidRPr="007527EC" w:rsidRDefault="00B72773" w:rsidP="00B72773">
      <w:pPr>
        <w:widowControl/>
        <w:tabs>
          <w:tab w:val="left" w:pos="0"/>
          <w:tab w:val="left" w:pos="284"/>
        </w:tabs>
        <w:autoSpaceDE/>
        <w:autoSpaceDN/>
        <w:adjustRightInd/>
        <w:spacing w:before="240" w:after="240" w:line="288" w:lineRule="auto"/>
        <w:ind w:right="-283" w:firstLine="0"/>
        <w:contextualSpacing/>
        <w:rPr>
          <w:rFonts w:ascii="Times New Roman" w:hAnsi="Times New Roman" w:cs="Times New Roman"/>
          <w:b/>
          <w:sz w:val="24"/>
          <w:lang w:eastAsia="ru-RU"/>
        </w:rPr>
      </w:pPr>
    </w:p>
    <w:p w14:paraId="661D9EBF" w14:textId="60C43774" w:rsidR="008566B5" w:rsidRPr="007527EC" w:rsidRDefault="008566B5" w:rsidP="00B72773">
      <w:pPr>
        <w:widowControl/>
        <w:tabs>
          <w:tab w:val="left" w:pos="0"/>
          <w:tab w:val="left" w:pos="284"/>
        </w:tabs>
        <w:autoSpaceDE/>
        <w:autoSpaceDN/>
        <w:adjustRightInd/>
        <w:spacing w:before="240" w:after="240" w:line="288" w:lineRule="auto"/>
        <w:ind w:right="-283" w:firstLine="0"/>
        <w:contextualSpacing/>
        <w:rPr>
          <w:rFonts w:ascii="Times New Roman" w:hAnsi="Times New Roman" w:cs="Times New Roman"/>
          <w:b/>
          <w:sz w:val="24"/>
          <w:lang w:eastAsia="ru-RU"/>
        </w:rPr>
      </w:pPr>
      <w:r w:rsidRPr="007527EC">
        <w:rPr>
          <w:rFonts w:ascii="Times New Roman" w:hAnsi="Times New Roman" w:cs="Times New Roman"/>
          <w:b/>
          <w:noProof/>
          <w:sz w:val="24"/>
          <w:lang w:eastAsia="ru-RU"/>
        </w:rPr>
        <w:drawing>
          <wp:inline distT="0" distB="0" distL="0" distR="0" wp14:anchorId="0BA0F3AF" wp14:editId="015E6FC0">
            <wp:extent cx="5943600" cy="3962400"/>
            <wp:effectExtent l="0" t="0" r="0" b="6350"/>
            <wp:docPr id="353621748"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p>
    <w:p w14:paraId="53D3333F" w14:textId="17633843" w:rsidR="008566B5" w:rsidRPr="007527EC" w:rsidRDefault="004854A4" w:rsidP="004854A4">
      <w:pPr>
        <w:pStyle w:val="Sraopastraipa"/>
        <w:numPr>
          <w:ilvl w:val="0"/>
          <w:numId w:val="2"/>
        </w:numPr>
        <w:tabs>
          <w:tab w:val="left" w:pos="0"/>
          <w:tab w:val="left" w:pos="284"/>
        </w:tabs>
        <w:spacing w:before="240" w:after="240" w:line="288" w:lineRule="auto"/>
        <w:ind w:right="-283"/>
        <w:jc w:val="center"/>
        <w:rPr>
          <w:rFonts w:ascii="Times New Roman" w:eastAsia="Calibri" w:hAnsi="Times New Roman" w:cs="Times New Roman"/>
          <w:bCs/>
          <w:sz w:val="16"/>
          <w:szCs w:val="16"/>
        </w:rPr>
      </w:pPr>
      <w:r w:rsidRPr="007527EC">
        <w:rPr>
          <w:rFonts w:ascii="Times New Roman" w:eastAsia="Calibri" w:hAnsi="Times New Roman" w:cs="Times New Roman"/>
          <w:bCs/>
          <w:sz w:val="16"/>
          <w:szCs w:val="16"/>
        </w:rPr>
        <w:t>Pav</w:t>
      </w:r>
      <w:r w:rsidR="00D1665F" w:rsidRPr="007527EC">
        <w:rPr>
          <w:rFonts w:ascii="Times New Roman" w:eastAsia="Calibri" w:hAnsi="Times New Roman" w:cs="Times New Roman"/>
          <w:bCs/>
          <w:sz w:val="16"/>
          <w:szCs w:val="16"/>
        </w:rPr>
        <w:t>.</w:t>
      </w:r>
      <w:r w:rsidRPr="007527EC">
        <w:rPr>
          <w:rFonts w:ascii="Times New Roman" w:eastAsia="Calibri" w:hAnsi="Times New Roman" w:cs="Times New Roman"/>
          <w:bCs/>
          <w:sz w:val="16"/>
          <w:szCs w:val="16"/>
        </w:rPr>
        <w:t xml:space="preserve"> N</w:t>
      </w:r>
      <w:r w:rsidR="008566B5" w:rsidRPr="007527EC">
        <w:rPr>
          <w:rFonts w:ascii="Times New Roman" w:eastAsia="Calibri" w:hAnsi="Times New Roman" w:cs="Times New Roman"/>
          <w:bCs/>
          <w:sz w:val="16"/>
          <w:szCs w:val="16"/>
        </w:rPr>
        <w:t>uleidžiamos (slankiojančios) krovinio kėlimo (užtempimo) hidraulinės platformos veikimo principas</w:t>
      </w:r>
    </w:p>
    <w:p w14:paraId="2E9FEF1F" w14:textId="77777777" w:rsidR="008566B5" w:rsidRPr="007527EC" w:rsidRDefault="008566B5" w:rsidP="008566B5">
      <w:pPr>
        <w:widowControl/>
        <w:tabs>
          <w:tab w:val="left" w:pos="0"/>
          <w:tab w:val="left" w:pos="284"/>
        </w:tabs>
        <w:autoSpaceDE/>
        <w:autoSpaceDN/>
        <w:adjustRightInd/>
        <w:spacing w:before="240" w:after="240" w:line="288" w:lineRule="auto"/>
        <w:ind w:right="-283" w:firstLine="0"/>
        <w:contextualSpacing/>
        <w:jc w:val="center"/>
        <w:rPr>
          <w:rFonts w:ascii="Times New Roman" w:hAnsi="Times New Roman" w:cs="Times New Roman"/>
          <w:b/>
          <w:sz w:val="16"/>
          <w:szCs w:val="16"/>
          <w:lang w:eastAsia="ru-RU"/>
        </w:rPr>
      </w:pPr>
    </w:p>
    <w:p w14:paraId="4F979734" w14:textId="77777777" w:rsidR="007527EC" w:rsidRPr="007527EC" w:rsidRDefault="00B72773" w:rsidP="00B72773">
      <w:pPr>
        <w:widowControl/>
        <w:tabs>
          <w:tab w:val="left" w:pos="0"/>
          <w:tab w:val="left" w:pos="284"/>
        </w:tabs>
        <w:autoSpaceDE/>
        <w:autoSpaceDN/>
        <w:adjustRightInd/>
        <w:spacing w:before="240" w:after="240" w:line="288" w:lineRule="auto"/>
        <w:ind w:right="-283" w:firstLine="0"/>
        <w:contextualSpacing/>
        <w:rPr>
          <w:rFonts w:ascii="Times New Roman" w:hAnsi="Times New Roman" w:cs="Times New Roman"/>
          <w:b/>
          <w:sz w:val="24"/>
          <w:lang w:eastAsia="ru-RU"/>
        </w:rPr>
      </w:pPr>
      <w:r w:rsidRPr="007527EC">
        <w:rPr>
          <w:rFonts w:ascii="Times New Roman" w:hAnsi="Times New Roman" w:cs="Times New Roman"/>
          <w:b/>
          <w:sz w:val="24"/>
          <w:lang w:eastAsia="ru-RU"/>
        </w:rPr>
        <w:t>Su pasiūlymu privaloma pateikti</w:t>
      </w:r>
      <w:r w:rsidR="007527EC" w:rsidRPr="007527EC">
        <w:rPr>
          <w:rFonts w:ascii="Times New Roman" w:hAnsi="Times New Roman" w:cs="Times New Roman"/>
          <w:b/>
          <w:sz w:val="24"/>
          <w:lang w:eastAsia="ru-RU"/>
        </w:rPr>
        <w:t>:</w:t>
      </w:r>
    </w:p>
    <w:p w14:paraId="713A29F0" w14:textId="574E79DC" w:rsidR="00B72773" w:rsidRPr="007527EC" w:rsidRDefault="00B72773" w:rsidP="007527EC">
      <w:pPr>
        <w:pStyle w:val="Sraopastraipa"/>
        <w:numPr>
          <w:ilvl w:val="0"/>
          <w:numId w:val="4"/>
        </w:numPr>
        <w:tabs>
          <w:tab w:val="left" w:pos="0"/>
          <w:tab w:val="left" w:pos="284"/>
        </w:tabs>
        <w:spacing w:before="240" w:after="240" w:line="288" w:lineRule="auto"/>
        <w:ind w:right="-283"/>
        <w:rPr>
          <w:rFonts w:ascii="Times New Roman" w:hAnsi="Times New Roman" w:cs="Times New Roman"/>
          <w:b/>
          <w:lang w:eastAsia="ru-RU"/>
        </w:rPr>
      </w:pPr>
      <w:r w:rsidRPr="007527EC">
        <w:rPr>
          <w:rFonts w:ascii="Times New Roman" w:hAnsi="Times New Roman" w:cs="Times New Roman"/>
          <w:b/>
          <w:lang w:eastAsia="ru-RU"/>
        </w:rPr>
        <w:t>siūlomos transporto priemonės nuotraukas</w:t>
      </w:r>
      <w:r w:rsidR="007527EC" w:rsidRPr="007527EC">
        <w:rPr>
          <w:rFonts w:ascii="Times New Roman" w:hAnsi="Times New Roman" w:cs="Times New Roman"/>
          <w:b/>
          <w:lang w:eastAsia="ru-RU"/>
        </w:rPr>
        <w:t xml:space="preserve"> </w:t>
      </w:r>
      <w:r w:rsidRPr="007527EC">
        <w:rPr>
          <w:rFonts w:ascii="Times New Roman" w:hAnsi="Times New Roman" w:cs="Times New Roman"/>
          <w:bCs/>
          <w:lang w:eastAsia="ru-RU"/>
        </w:rPr>
        <w:t>iš priekio, galo, abiejų šonų, vairuotojo vietos</w:t>
      </w:r>
      <w:r w:rsidR="00673201" w:rsidRPr="007527EC">
        <w:rPr>
          <w:rFonts w:ascii="Times New Roman" w:hAnsi="Times New Roman" w:cs="Times New Roman"/>
          <w:bCs/>
          <w:lang w:eastAsia="ru-RU"/>
        </w:rPr>
        <w:t>,</w:t>
      </w:r>
      <w:r w:rsidRPr="007527EC">
        <w:rPr>
          <w:rFonts w:ascii="Times New Roman" w:hAnsi="Times New Roman" w:cs="Times New Roman"/>
          <w:bCs/>
          <w:lang w:eastAsia="ru-RU"/>
        </w:rPr>
        <w:t xml:space="preserve"> </w:t>
      </w:r>
      <w:r w:rsidR="00D1665F" w:rsidRPr="007527EC">
        <w:rPr>
          <w:rFonts w:ascii="Times New Roman" w:hAnsi="Times New Roman" w:cs="Times New Roman"/>
          <w:bCs/>
          <w:lang w:eastAsia="ru-RU"/>
        </w:rPr>
        <w:t>tralo</w:t>
      </w:r>
      <w:r w:rsidRPr="007527EC">
        <w:rPr>
          <w:rFonts w:ascii="Times New Roman" w:hAnsi="Times New Roman" w:cs="Times New Roman"/>
          <w:bCs/>
          <w:lang w:eastAsia="ru-RU"/>
        </w:rPr>
        <w:t xml:space="preserve"> valdymo pult</w:t>
      </w:r>
      <w:r w:rsidR="00D1665F" w:rsidRPr="007527EC">
        <w:rPr>
          <w:rFonts w:ascii="Times New Roman" w:hAnsi="Times New Roman" w:cs="Times New Roman"/>
          <w:bCs/>
          <w:lang w:eastAsia="ru-RU"/>
        </w:rPr>
        <w:t>ų</w:t>
      </w:r>
      <w:r w:rsidRPr="007527EC">
        <w:rPr>
          <w:rFonts w:ascii="Times New Roman" w:hAnsi="Times New Roman" w:cs="Times New Roman"/>
          <w:bCs/>
          <w:lang w:eastAsia="ru-RU"/>
        </w:rPr>
        <w:t xml:space="preserve">, </w:t>
      </w:r>
      <w:r w:rsidR="000C2F29" w:rsidRPr="007527EC">
        <w:rPr>
          <w:rFonts w:ascii="Times New Roman" w:hAnsi="Times New Roman" w:cs="Times New Roman"/>
          <w:bCs/>
          <w:lang w:eastAsia="ru-RU"/>
        </w:rPr>
        <w:t>platform</w:t>
      </w:r>
      <w:r w:rsidR="00D1665F" w:rsidRPr="007527EC">
        <w:rPr>
          <w:rFonts w:ascii="Times New Roman" w:hAnsi="Times New Roman" w:cs="Times New Roman"/>
          <w:bCs/>
          <w:lang w:eastAsia="ru-RU"/>
        </w:rPr>
        <w:t>os</w:t>
      </w:r>
      <w:r w:rsidR="000C2F29" w:rsidRPr="007527EC">
        <w:rPr>
          <w:rFonts w:ascii="Times New Roman" w:hAnsi="Times New Roman" w:cs="Times New Roman"/>
          <w:bCs/>
          <w:lang w:eastAsia="ru-RU"/>
        </w:rPr>
        <w:t xml:space="preserve"> nuleist</w:t>
      </w:r>
      <w:r w:rsidR="00D1665F" w:rsidRPr="007527EC">
        <w:rPr>
          <w:rFonts w:ascii="Times New Roman" w:hAnsi="Times New Roman" w:cs="Times New Roman"/>
          <w:bCs/>
          <w:lang w:eastAsia="ru-RU"/>
        </w:rPr>
        <w:t>os</w:t>
      </w:r>
      <w:r w:rsidR="000C2F29" w:rsidRPr="007527EC">
        <w:rPr>
          <w:rFonts w:ascii="Times New Roman" w:hAnsi="Times New Roman" w:cs="Times New Roman"/>
          <w:bCs/>
          <w:lang w:eastAsia="ru-RU"/>
        </w:rPr>
        <w:t xml:space="preserve"> ir pakelt</w:t>
      </w:r>
      <w:r w:rsidR="00D1665F" w:rsidRPr="007527EC">
        <w:rPr>
          <w:rFonts w:ascii="Times New Roman" w:hAnsi="Times New Roman" w:cs="Times New Roman"/>
          <w:bCs/>
          <w:lang w:eastAsia="ru-RU"/>
        </w:rPr>
        <w:t>os</w:t>
      </w:r>
      <w:r w:rsidR="000C2F29" w:rsidRPr="007527EC">
        <w:rPr>
          <w:rFonts w:ascii="Times New Roman" w:hAnsi="Times New Roman" w:cs="Times New Roman"/>
          <w:bCs/>
          <w:lang w:eastAsia="ru-RU"/>
        </w:rPr>
        <w:t>,</w:t>
      </w:r>
      <w:r w:rsidR="00493C5A">
        <w:rPr>
          <w:rFonts w:ascii="Times New Roman" w:hAnsi="Times New Roman" w:cs="Times New Roman"/>
          <w:bCs/>
          <w:lang w:eastAsia="ru-RU"/>
        </w:rPr>
        <w:t xml:space="preserve"> rėmo,</w:t>
      </w:r>
      <w:r w:rsidR="000C2F29" w:rsidRPr="007527EC">
        <w:rPr>
          <w:rFonts w:ascii="Times New Roman" w:hAnsi="Times New Roman" w:cs="Times New Roman"/>
          <w:bCs/>
          <w:lang w:eastAsia="ru-RU"/>
        </w:rPr>
        <w:t xml:space="preserve"> </w:t>
      </w:r>
      <w:proofErr w:type="spellStart"/>
      <w:r w:rsidRPr="007527EC">
        <w:rPr>
          <w:rFonts w:ascii="Times New Roman" w:hAnsi="Times New Roman" w:cs="Times New Roman"/>
          <w:bCs/>
          <w:lang w:eastAsia="ru-RU"/>
        </w:rPr>
        <w:t>tachografo</w:t>
      </w:r>
      <w:proofErr w:type="spellEnd"/>
      <w:r w:rsidRPr="007527EC">
        <w:rPr>
          <w:rFonts w:ascii="Times New Roman" w:hAnsi="Times New Roman" w:cs="Times New Roman"/>
          <w:bCs/>
          <w:lang w:eastAsia="ru-RU"/>
        </w:rPr>
        <w:t xml:space="preserve"> rodmenų</w:t>
      </w:r>
    </w:p>
    <w:p w14:paraId="2B1D8114" w14:textId="229DF465" w:rsidR="00B72773" w:rsidRDefault="00B72773" w:rsidP="007527EC">
      <w:pPr>
        <w:pStyle w:val="Sraopastraipa"/>
        <w:numPr>
          <w:ilvl w:val="0"/>
          <w:numId w:val="4"/>
        </w:numPr>
        <w:tabs>
          <w:tab w:val="left" w:pos="0"/>
          <w:tab w:val="left" w:pos="284"/>
        </w:tabs>
        <w:spacing w:before="240" w:after="240" w:line="288" w:lineRule="auto"/>
        <w:ind w:right="-283"/>
        <w:rPr>
          <w:rFonts w:ascii="Times New Roman" w:hAnsi="Times New Roman" w:cs="Times New Roman"/>
          <w:b/>
          <w:lang w:eastAsia="ru-RU"/>
        </w:rPr>
      </w:pPr>
      <w:r w:rsidRPr="007527EC">
        <w:rPr>
          <w:rFonts w:ascii="Times New Roman" w:hAnsi="Times New Roman" w:cs="Times New Roman"/>
          <w:b/>
          <w:lang w:eastAsia="ru-RU"/>
        </w:rPr>
        <w:t>transporto priemonės techninio paso kopij</w:t>
      </w:r>
      <w:r w:rsidR="00DB7036" w:rsidRPr="007527EC">
        <w:rPr>
          <w:rFonts w:ascii="Times New Roman" w:hAnsi="Times New Roman" w:cs="Times New Roman"/>
          <w:b/>
          <w:lang w:eastAsia="ru-RU"/>
        </w:rPr>
        <w:t>ą</w:t>
      </w:r>
      <w:r w:rsidRPr="007527EC">
        <w:rPr>
          <w:rFonts w:ascii="Times New Roman" w:hAnsi="Times New Roman" w:cs="Times New Roman"/>
          <w:b/>
          <w:lang w:eastAsia="ru-RU"/>
        </w:rPr>
        <w:t xml:space="preserve"> su aiškiai matomu kėbulo numeriu ir kitais techniniais duomenimis.</w:t>
      </w:r>
    </w:p>
    <w:p w14:paraId="20B58C14" w14:textId="7BF059DF" w:rsidR="00D77400" w:rsidRPr="007527EC" w:rsidRDefault="00D77400" w:rsidP="00D77400">
      <w:pPr>
        <w:pStyle w:val="Sraopastraipa"/>
        <w:tabs>
          <w:tab w:val="left" w:pos="0"/>
          <w:tab w:val="left" w:pos="284"/>
          <w:tab w:val="left" w:pos="3825"/>
        </w:tabs>
        <w:spacing w:before="240" w:after="240" w:line="288" w:lineRule="auto"/>
        <w:ind w:right="-283"/>
        <w:rPr>
          <w:rFonts w:ascii="Times New Roman" w:hAnsi="Times New Roman" w:cs="Times New Roman"/>
          <w:b/>
          <w:lang w:eastAsia="ru-RU"/>
        </w:rPr>
      </w:pPr>
      <w:r>
        <w:rPr>
          <w:rFonts w:ascii="Times New Roman" w:hAnsi="Times New Roman" w:cs="Times New Roman"/>
          <w:b/>
          <w:lang w:eastAsia="ru-RU"/>
        </w:rPr>
        <w:tab/>
      </w:r>
      <w:r w:rsidRPr="00172E6A">
        <w:rPr>
          <w:rFonts w:ascii="Times New Roman" w:hAnsi="Times New Roman" w:cs="Times New Roman"/>
          <w:iCs/>
          <w:sz w:val="22"/>
          <w:szCs w:val="22"/>
          <w:u w:val="single"/>
        </w:rPr>
        <w:tab/>
      </w:r>
      <w:r w:rsidRPr="00172E6A">
        <w:rPr>
          <w:rFonts w:ascii="Times New Roman" w:hAnsi="Times New Roman" w:cs="Times New Roman"/>
          <w:iCs/>
          <w:sz w:val="22"/>
          <w:szCs w:val="22"/>
          <w:u w:val="single"/>
        </w:rPr>
        <w:tab/>
      </w:r>
      <w:r w:rsidRPr="00172E6A">
        <w:rPr>
          <w:rFonts w:ascii="Times New Roman" w:hAnsi="Times New Roman" w:cs="Times New Roman"/>
          <w:iCs/>
          <w:sz w:val="22"/>
          <w:szCs w:val="22"/>
          <w:u w:val="single"/>
        </w:rPr>
        <w:tab/>
      </w:r>
      <w:r w:rsidRPr="00172E6A">
        <w:rPr>
          <w:rFonts w:ascii="Times New Roman" w:hAnsi="Times New Roman" w:cs="Times New Roman"/>
          <w:iCs/>
          <w:sz w:val="22"/>
          <w:szCs w:val="22"/>
          <w:u w:val="single"/>
        </w:rPr>
        <w:tab/>
      </w:r>
    </w:p>
    <w:p w14:paraId="635CC8AE" w14:textId="798B9BCA" w:rsidR="00D77400" w:rsidRDefault="00D77400" w:rsidP="00D77400">
      <w:pPr>
        <w:pStyle w:val="Betarp"/>
        <w:ind w:left="720"/>
        <w:rPr>
          <w:rFonts w:ascii="Times New Roman" w:hAnsi="Times New Roman" w:cs="Times New Roman"/>
          <w:iCs/>
          <w:sz w:val="22"/>
          <w:szCs w:val="22"/>
          <w:u w:val="single"/>
          <w:lang w:val="lt-LT"/>
        </w:rPr>
      </w:pPr>
    </w:p>
    <w:p w14:paraId="1C405104" w14:textId="77777777" w:rsidR="00DF09AC" w:rsidRPr="007527EC" w:rsidRDefault="00DF09AC" w:rsidP="00B72773">
      <w:pPr>
        <w:widowControl/>
        <w:tabs>
          <w:tab w:val="left" w:pos="0"/>
          <w:tab w:val="left" w:pos="284"/>
        </w:tabs>
        <w:autoSpaceDE/>
        <w:autoSpaceDN/>
        <w:adjustRightInd/>
        <w:spacing w:before="240" w:after="240" w:line="288" w:lineRule="auto"/>
        <w:ind w:right="-283" w:firstLine="0"/>
        <w:contextualSpacing/>
        <w:rPr>
          <w:rFonts w:ascii="Times New Roman" w:hAnsi="Times New Roman" w:cs="Times New Roman"/>
          <w:b/>
          <w:sz w:val="24"/>
          <w:lang w:eastAsia="ru-RU"/>
        </w:rPr>
      </w:pPr>
    </w:p>
    <w:p w14:paraId="73BC4704" w14:textId="77777777" w:rsidR="00646C85" w:rsidRPr="007527EC" w:rsidRDefault="00646C85">
      <w:pPr>
        <w:rPr>
          <w:rFonts w:ascii="Times New Roman" w:hAnsi="Times New Roman" w:cs="Times New Roman"/>
          <w:sz w:val="24"/>
        </w:rPr>
      </w:pPr>
      <w:bookmarkStart w:id="0" w:name="_GoBack"/>
      <w:bookmarkEnd w:id="0"/>
    </w:p>
    <w:sectPr w:rsidR="00646C85" w:rsidRPr="007527EC" w:rsidSect="00B1456A">
      <w:pgSz w:w="12240" w:h="15840"/>
      <w:pgMar w:top="426"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D5DFF"/>
    <w:multiLevelType w:val="hybridMultilevel"/>
    <w:tmpl w:val="5DA856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4C12FB"/>
    <w:multiLevelType w:val="multilevel"/>
    <w:tmpl w:val="8FDA4BFE"/>
    <w:lvl w:ilvl="0">
      <w:start w:val="1"/>
      <w:numFmt w:val="decimal"/>
      <w:lvlText w:val="%1."/>
      <w:lvlJc w:val="left"/>
      <w:pPr>
        <w:ind w:left="644"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004" w:hanging="72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364" w:hanging="108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1724" w:hanging="1440"/>
      </w:pPr>
      <w:rPr>
        <w:rFonts w:hint="default"/>
      </w:rPr>
    </w:lvl>
  </w:abstractNum>
  <w:abstractNum w:abstractNumId="2" w15:restartNumberingAfterBreak="0">
    <w:nsid w:val="360066F9"/>
    <w:multiLevelType w:val="hybridMultilevel"/>
    <w:tmpl w:val="0BBEF368"/>
    <w:lvl w:ilvl="0" w:tplc="D77EA6D6">
      <w:start w:val="1"/>
      <w:numFmt w:val="decimal"/>
      <w:lvlText w:val="%1."/>
      <w:lvlJc w:val="left"/>
      <w:pPr>
        <w:ind w:left="644" w:hanging="360"/>
      </w:pPr>
      <w:rPr>
        <w:rFonts w:ascii="Times New Roman" w:eastAsia="Times New Roman" w:hAnsi="Times New Roman" w:cs="Times New Roman"/>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15:restartNumberingAfterBreak="0">
    <w:nsid w:val="752D1044"/>
    <w:multiLevelType w:val="hybridMultilevel"/>
    <w:tmpl w:val="9E2EC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C80"/>
    <w:rsid w:val="00041C9D"/>
    <w:rsid w:val="000509C0"/>
    <w:rsid w:val="00051562"/>
    <w:rsid w:val="000770E5"/>
    <w:rsid w:val="000A4322"/>
    <w:rsid w:val="000C2F29"/>
    <w:rsid w:val="000E316B"/>
    <w:rsid w:val="000F1EA9"/>
    <w:rsid w:val="00130B65"/>
    <w:rsid w:val="00144CA9"/>
    <w:rsid w:val="001A01F8"/>
    <w:rsid w:val="001B3DE4"/>
    <w:rsid w:val="001D4EFF"/>
    <w:rsid w:val="0020268A"/>
    <w:rsid w:val="0022716F"/>
    <w:rsid w:val="00263341"/>
    <w:rsid w:val="0026498D"/>
    <w:rsid w:val="002B0D26"/>
    <w:rsid w:val="002C7C82"/>
    <w:rsid w:val="00305C2B"/>
    <w:rsid w:val="0032567D"/>
    <w:rsid w:val="003607EC"/>
    <w:rsid w:val="00392A10"/>
    <w:rsid w:val="003A7DEE"/>
    <w:rsid w:val="003D33CE"/>
    <w:rsid w:val="00403F97"/>
    <w:rsid w:val="00405EA1"/>
    <w:rsid w:val="00425C38"/>
    <w:rsid w:val="004272B0"/>
    <w:rsid w:val="00451A40"/>
    <w:rsid w:val="004715C5"/>
    <w:rsid w:val="004854A4"/>
    <w:rsid w:val="00493C5A"/>
    <w:rsid w:val="00494A1D"/>
    <w:rsid w:val="00496B65"/>
    <w:rsid w:val="004C6E08"/>
    <w:rsid w:val="004D11AB"/>
    <w:rsid w:val="004F3841"/>
    <w:rsid w:val="00540389"/>
    <w:rsid w:val="005453B9"/>
    <w:rsid w:val="005A66D6"/>
    <w:rsid w:val="005E3ED0"/>
    <w:rsid w:val="00646C85"/>
    <w:rsid w:val="00673201"/>
    <w:rsid w:val="00693714"/>
    <w:rsid w:val="006B10C0"/>
    <w:rsid w:val="00700816"/>
    <w:rsid w:val="00704A38"/>
    <w:rsid w:val="00744BB0"/>
    <w:rsid w:val="007527EC"/>
    <w:rsid w:val="00782D08"/>
    <w:rsid w:val="007923BE"/>
    <w:rsid w:val="007C7200"/>
    <w:rsid w:val="007C7935"/>
    <w:rsid w:val="007E3D2F"/>
    <w:rsid w:val="0080216D"/>
    <w:rsid w:val="00816D38"/>
    <w:rsid w:val="008566B5"/>
    <w:rsid w:val="008866F6"/>
    <w:rsid w:val="00890C53"/>
    <w:rsid w:val="008926C8"/>
    <w:rsid w:val="00924E0E"/>
    <w:rsid w:val="00994B34"/>
    <w:rsid w:val="009F167D"/>
    <w:rsid w:val="009F6301"/>
    <w:rsid w:val="00A04ED0"/>
    <w:rsid w:val="00A41390"/>
    <w:rsid w:val="00A42FA4"/>
    <w:rsid w:val="00AB09E4"/>
    <w:rsid w:val="00AD05BA"/>
    <w:rsid w:val="00AD365C"/>
    <w:rsid w:val="00B137E2"/>
    <w:rsid w:val="00B1456A"/>
    <w:rsid w:val="00B27A7B"/>
    <w:rsid w:val="00B40FA9"/>
    <w:rsid w:val="00B50510"/>
    <w:rsid w:val="00B72773"/>
    <w:rsid w:val="00BB1F7A"/>
    <w:rsid w:val="00BC2586"/>
    <w:rsid w:val="00BF1B36"/>
    <w:rsid w:val="00C20F2E"/>
    <w:rsid w:val="00C22540"/>
    <w:rsid w:val="00C358EC"/>
    <w:rsid w:val="00C83AF9"/>
    <w:rsid w:val="00C95A60"/>
    <w:rsid w:val="00CA0102"/>
    <w:rsid w:val="00CF4B69"/>
    <w:rsid w:val="00D00C24"/>
    <w:rsid w:val="00D1665F"/>
    <w:rsid w:val="00D32688"/>
    <w:rsid w:val="00D367B2"/>
    <w:rsid w:val="00D605F2"/>
    <w:rsid w:val="00D6295D"/>
    <w:rsid w:val="00D717DC"/>
    <w:rsid w:val="00D77400"/>
    <w:rsid w:val="00D94ACC"/>
    <w:rsid w:val="00DA1AC8"/>
    <w:rsid w:val="00DB6476"/>
    <w:rsid w:val="00DB7036"/>
    <w:rsid w:val="00DC5CB9"/>
    <w:rsid w:val="00DF09AC"/>
    <w:rsid w:val="00E330CC"/>
    <w:rsid w:val="00E42297"/>
    <w:rsid w:val="00F2166C"/>
    <w:rsid w:val="00F2235D"/>
    <w:rsid w:val="00FA5740"/>
    <w:rsid w:val="00FB1728"/>
    <w:rsid w:val="00FD2E05"/>
    <w:rsid w:val="00FD4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0FC6E"/>
  <w15:chartTrackingRefBased/>
  <w15:docId w15:val="{E1B5F891-42E1-4740-AB93-BC20FB2F3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72773"/>
    <w:pPr>
      <w:widowControl w:val="0"/>
      <w:autoSpaceDE w:val="0"/>
      <w:autoSpaceDN w:val="0"/>
      <w:adjustRightInd w:val="0"/>
      <w:spacing w:after="0" w:line="240" w:lineRule="auto"/>
      <w:ind w:firstLine="720"/>
    </w:pPr>
    <w:rPr>
      <w:rFonts w:ascii="Arial" w:eastAsia="Times New Roman" w:hAnsi="Arial" w:cs="Arial"/>
      <w:kern w:val="0"/>
      <w:sz w:val="20"/>
      <w:lang w:val="lt-LT" w:eastAsia="lt-LT"/>
      <w14:ligatures w14:val="none"/>
    </w:rPr>
  </w:style>
  <w:style w:type="paragraph" w:styleId="Antrat1">
    <w:name w:val="heading 1"/>
    <w:basedOn w:val="prastasis"/>
    <w:next w:val="prastasis"/>
    <w:link w:val="Antrat1Diagrama"/>
    <w:uiPriority w:val="9"/>
    <w:qFormat/>
    <w:rsid w:val="00FD4C80"/>
    <w:pPr>
      <w:keepNext/>
      <w:keepLines/>
      <w:widowControl/>
      <w:autoSpaceDE/>
      <w:autoSpaceDN/>
      <w:adjustRightInd/>
      <w:spacing w:before="360" w:after="80" w:line="278" w:lineRule="auto"/>
      <w:ind w:firstLine="0"/>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FD4C80"/>
    <w:pPr>
      <w:keepNext/>
      <w:keepLines/>
      <w:widowControl/>
      <w:autoSpaceDE/>
      <w:autoSpaceDN/>
      <w:adjustRightInd/>
      <w:spacing w:before="160" w:after="80" w:line="278" w:lineRule="auto"/>
      <w:ind w:firstLine="0"/>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FD4C80"/>
    <w:pPr>
      <w:keepNext/>
      <w:keepLines/>
      <w:widowControl/>
      <w:autoSpaceDE/>
      <w:autoSpaceDN/>
      <w:adjustRightInd/>
      <w:spacing w:before="160" w:after="80" w:line="278" w:lineRule="auto"/>
      <w:ind w:firstLine="0"/>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FD4C80"/>
    <w:pPr>
      <w:keepNext/>
      <w:keepLines/>
      <w:widowControl/>
      <w:autoSpaceDE/>
      <w:autoSpaceDN/>
      <w:adjustRightInd/>
      <w:spacing w:before="80" w:after="40" w:line="278" w:lineRule="auto"/>
      <w:ind w:firstLine="0"/>
      <w:outlineLvl w:val="3"/>
    </w:pPr>
    <w:rPr>
      <w:rFonts w:asciiTheme="minorHAnsi" w:eastAsiaTheme="majorEastAsia" w:hAnsiTheme="minorHAnsi" w:cstheme="majorBidi"/>
      <w:i/>
      <w:iCs/>
      <w:color w:val="2F5496" w:themeColor="accent1" w:themeShade="BF"/>
      <w:kern w:val="2"/>
      <w:sz w:val="24"/>
      <w:lang w:eastAsia="en-US"/>
      <w14:ligatures w14:val="standardContextual"/>
    </w:rPr>
  </w:style>
  <w:style w:type="paragraph" w:styleId="Antrat5">
    <w:name w:val="heading 5"/>
    <w:basedOn w:val="prastasis"/>
    <w:next w:val="prastasis"/>
    <w:link w:val="Antrat5Diagrama"/>
    <w:uiPriority w:val="9"/>
    <w:semiHidden/>
    <w:unhideWhenUsed/>
    <w:qFormat/>
    <w:rsid w:val="00FD4C80"/>
    <w:pPr>
      <w:keepNext/>
      <w:keepLines/>
      <w:widowControl/>
      <w:autoSpaceDE/>
      <w:autoSpaceDN/>
      <w:adjustRightInd/>
      <w:spacing w:before="80" w:after="40" w:line="278" w:lineRule="auto"/>
      <w:ind w:firstLine="0"/>
      <w:outlineLvl w:val="4"/>
    </w:pPr>
    <w:rPr>
      <w:rFonts w:asciiTheme="minorHAnsi" w:eastAsiaTheme="majorEastAsia" w:hAnsiTheme="minorHAnsi" w:cstheme="majorBidi"/>
      <w:color w:val="2F5496" w:themeColor="accent1" w:themeShade="BF"/>
      <w:kern w:val="2"/>
      <w:sz w:val="24"/>
      <w:lang w:eastAsia="en-US"/>
      <w14:ligatures w14:val="standardContextual"/>
    </w:rPr>
  </w:style>
  <w:style w:type="paragraph" w:styleId="Antrat6">
    <w:name w:val="heading 6"/>
    <w:basedOn w:val="prastasis"/>
    <w:next w:val="prastasis"/>
    <w:link w:val="Antrat6Diagrama"/>
    <w:uiPriority w:val="9"/>
    <w:semiHidden/>
    <w:unhideWhenUsed/>
    <w:qFormat/>
    <w:rsid w:val="00FD4C80"/>
    <w:pPr>
      <w:keepNext/>
      <w:keepLines/>
      <w:widowControl/>
      <w:autoSpaceDE/>
      <w:autoSpaceDN/>
      <w:adjustRightInd/>
      <w:spacing w:before="40" w:line="278" w:lineRule="auto"/>
      <w:ind w:firstLine="0"/>
      <w:outlineLvl w:val="5"/>
    </w:pPr>
    <w:rPr>
      <w:rFonts w:asciiTheme="minorHAnsi" w:eastAsiaTheme="majorEastAsia" w:hAnsiTheme="minorHAnsi" w:cstheme="majorBidi"/>
      <w:i/>
      <w:iCs/>
      <w:color w:val="595959" w:themeColor="text1" w:themeTint="A6"/>
      <w:kern w:val="2"/>
      <w:sz w:val="24"/>
      <w:lang w:eastAsia="en-US"/>
      <w14:ligatures w14:val="standardContextual"/>
    </w:rPr>
  </w:style>
  <w:style w:type="paragraph" w:styleId="Antrat7">
    <w:name w:val="heading 7"/>
    <w:basedOn w:val="prastasis"/>
    <w:next w:val="prastasis"/>
    <w:link w:val="Antrat7Diagrama"/>
    <w:uiPriority w:val="9"/>
    <w:semiHidden/>
    <w:unhideWhenUsed/>
    <w:qFormat/>
    <w:rsid w:val="00FD4C80"/>
    <w:pPr>
      <w:keepNext/>
      <w:keepLines/>
      <w:widowControl/>
      <w:autoSpaceDE/>
      <w:autoSpaceDN/>
      <w:adjustRightInd/>
      <w:spacing w:before="40" w:line="278" w:lineRule="auto"/>
      <w:ind w:firstLine="0"/>
      <w:outlineLvl w:val="6"/>
    </w:pPr>
    <w:rPr>
      <w:rFonts w:asciiTheme="minorHAnsi" w:eastAsiaTheme="majorEastAsia" w:hAnsiTheme="minorHAnsi" w:cstheme="majorBidi"/>
      <w:color w:val="595959" w:themeColor="text1" w:themeTint="A6"/>
      <w:kern w:val="2"/>
      <w:sz w:val="24"/>
      <w:lang w:eastAsia="en-US"/>
      <w14:ligatures w14:val="standardContextual"/>
    </w:rPr>
  </w:style>
  <w:style w:type="paragraph" w:styleId="Antrat8">
    <w:name w:val="heading 8"/>
    <w:basedOn w:val="prastasis"/>
    <w:next w:val="prastasis"/>
    <w:link w:val="Antrat8Diagrama"/>
    <w:uiPriority w:val="9"/>
    <w:semiHidden/>
    <w:unhideWhenUsed/>
    <w:qFormat/>
    <w:rsid w:val="00FD4C80"/>
    <w:pPr>
      <w:keepNext/>
      <w:keepLines/>
      <w:widowControl/>
      <w:autoSpaceDE/>
      <w:autoSpaceDN/>
      <w:adjustRightInd/>
      <w:spacing w:line="278" w:lineRule="auto"/>
      <w:ind w:firstLine="0"/>
      <w:outlineLvl w:val="7"/>
    </w:pPr>
    <w:rPr>
      <w:rFonts w:asciiTheme="minorHAnsi" w:eastAsiaTheme="majorEastAsia" w:hAnsiTheme="minorHAnsi" w:cstheme="majorBidi"/>
      <w:i/>
      <w:iCs/>
      <w:color w:val="272727" w:themeColor="text1" w:themeTint="D8"/>
      <w:kern w:val="2"/>
      <w:sz w:val="24"/>
      <w:lang w:eastAsia="en-US"/>
      <w14:ligatures w14:val="standardContextual"/>
    </w:rPr>
  </w:style>
  <w:style w:type="paragraph" w:styleId="Antrat9">
    <w:name w:val="heading 9"/>
    <w:basedOn w:val="prastasis"/>
    <w:next w:val="prastasis"/>
    <w:link w:val="Antrat9Diagrama"/>
    <w:uiPriority w:val="9"/>
    <w:semiHidden/>
    <w:unhideWhenUsed/>
    <w:qFormat/>
    <w:rsid w:val="00FD4C80"/>
    <w:pPr>
      <w:keepNext/>
      <w:keepLines/>
      <w:widowControl/>
      <w:autoSpaceDE/>
      <w:autoSpaceDN/>
      <w:adjustRightInd/>
      <w:spacing w:line="278" w:lineRule="auto"/>
      <w:ind w:firstLine="0"/>
      <w:outlineLvl w:val="8"/>
    </w:pPr>
    <w:rPr>
      <w:rFonts w:asciiTheme="minorHAnsi" w:eastAsiaTheme="majorEastAsia" w:hAnsiTheme="minorHAnsi" w:cstheme="majorBidi"/>
      <w:color w:val="272727" w:themeColor="text1" w:themeTint="D8"/>
      <w:kern w:val="2"/>
      <w:sz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D4C80"/>
    <w:rPr>
      <w:rFonts w:asciiTheme="majorHAnsi" w:eastAsiaTheme="majorEastAsia" w:hAnsiTheme="majorHAnsi" w:cstheme="majorBidi"/>
      <w:color w:val="2F5496" w:themeColor="accent1" w:themeShade="BF"/>
      <w:sz w:val="40"/>
      <w:szCs w:val="40"/>
      <w:lang w:val="lt-LT"/>
    </w:rPr>
  </w:style>
  <w:style w:type="character" w:customStyle="1" w:styleId="Antrat2Diagrama">
    <w:name w:val="Antraštė 2 Diagrama"/>
    <w:basedOn w:val="Numatytasispastraiposriftas"/>
    <w:link w:val="Antrat2"/>
    <w:uiPriority w:val="9"/>
    <w:semiHidden/>
    <w:rsid w:val="00FD4C80"/>
    <w:rPr>
      <w:rFonts w:asciiTheme="majorHAnsi" w:eastAsiaTheme="majorEastAsia" w:hAnsiTheme="majorHAnsi" w:cstheme="majorBidi"/>
      <w:color w:val="2F5496" w:themeColor="accent1" w:themeShade="BF"/>
      <w:sz w:val="32"/>
      <w:szCs w:val="32"/>
      <w:lang w:val="lt-LT"/>
    </w:rPr>
  </w:style>
  <w:style w:type="character" w:customStyle="1" w:styleId="Antrat3Diagrama">
    <w:name w:val="Antraštė 3 Diagrama"/>
    <w:basedOn w:val="Numatytasispastraiposriftas"/>
    <w:link w:val="Antrat3"/>
    <w:uiPriority w:val="9"/>
    <w:semiHidden/>
    <w:rsid w:val="00FD4C80"/>
    <w:rPr>
      <w:rFonts w:eastAsiaTheme="majorEastAsia" w:cstheme="majorBidi"/>
      <w:color w:val="2F5496" w:themeColor="accent1" w:themeShade="BF"/>
      <w:sz w:val="28"/>
      <w:szCs w:val="28"/>
      <w:lang w:val="lt-LT"/>
    </w:rPr>
  </w:style>
  <w:style w:type="character" w:customStyle="1" w:styleId="Antrat4Diagrama">
    <w:name w:val="Antraštė 4 Diagrama"/>
    <w:basedOn w:val="Numatytasispastraiposriftas"/>
    <w:link w:val="Antrat4"/>
    <w:uiPriority w:val="9"/>
    <w:semiHidden/>
    <w:rsid w:val="00FD4C80"/>
    <w:rPr>
      <w:rFonts w:eastAsiaTheme="majorEastAsia" w:cstheme="majorBidi"/>
      <w:i/>
      <w:iCs/>
      <w:color w:val="2F5496" w:themeColor="accent1" w:themeShade="BF"/>
      <w:lang w:val="lt-LT"/>
    </w:rPr>
  </w:style>
  <w:style w:type="character" w:customStyle="1" w:styleId="Antrat5Diagrama">
    <w:name w:val="Antraštė 5 Diagrama"/>
    <w:basedOn w:val="Numatytasispastraiposriftas"/>
    <w:link w:val="Antrat5"/>
    <w:uiPriority w:val="9"/>
    <w:semiHidden/>
    <w:rsid w:val="00FD4C80"/>
    <w:rPr>
      <w:rFonts w:eastAsiaTheme="majorEastAsia" w:cstheme="majorBidi"/>
      <w:color w:val="2F5496" w:themeColor="accent1" w:themeShade="BF"/>
      <w:lang w:val="lt-LT"/>
    </w:rPr>
  </w:style>
  <w:style w:type="character" w:customStyle="1" w:styleId="Antrat6Diagrama">
    <w:name w:val="Antraštė 6 Diagrama"/>
    <w:basedOn w:val="Numatytasispastraiposriftas"/>
    <w:link w:val="Antrat6"/>
    <w:uiPriority w:val="9"/>
    <w:semiHidden/>
    <w:rsid w:val="00FD4C80"/>
    <w:rPr>
      <w:rFonts w:eastAsiaTheme="majorEastAsia" w:cstheme="majorBidi"/>
      <w:i/>
      <w:iCs/>
      <w:color w:val="595959" w:themeColor="text1" w:themeTint="A6"/>
      <w:lang w:val="lt-LT"/>
    </w:rPr>
  </w:style>
  <w:style w:type="character" w:customStyle="1" w:styleId="Antrat7Diagrama">
    <w:name w:val="Antraštė 7 Diagrama"/>
    <w:basedOn w:val="Numatytasispastraiposriftas"/>
    <w:link w:val="Antrat7"/>
    <w:uiPriority w:val="9"/>
    <w:semiHidden/>
    <w:rsid w:val="00FD4C80"/>
    <w:rPr>
      <w:rFonts w:eastAsiaTheme="majorEastAsia" w:cstheme="majorBidi"/>
      <w:color w:val="595959" w:themeColor="text1" w:themeTint="A6"/>
      <w:lang w:val="lt-LT"/>
    </w:rPr>
  </w:style>
  <w:style w:type="character" w:customStyle="1" w:styleId="Antrat8Diagrama">
    <w:name w:val="Antraštė 8 Diagrama"/>
    <w:basedOn w:val="Numatytasispastraiposriftas"/>
    <w:link w:val="Antrat8"/>
    <w:uiPriority w:val="9"/>
    <w:semiHidden/>
    <w:rsid w:val="00FD4C80"/>
    <w:rPr>
      <w:rFonts w:eastAsiaTheme="majorEastAsia" w:cstheme="majorBidi"/>
      <w:i/>
      <w:iCs/>
      <w:color w:val="272727" w:themeColor="text1" w:themeTint="D8"/>
      <w:lang w:val="lt-LT"/>
    </w:rPr>
  </w:style>
  <w:style w:type="character" w:customStyle="1" w:styleId="Antrat9Diagrama">
    <w:name w:val="Antraštė 9 Diagrama"/>
    <w:basedOn w:val="Numatytasispastraiposriftas"/>
    <w:link w:val="Antrat9"/>
    <w:uiPriority w:val="9"/>
    <w:semiHidden/>
    <w:rsid w:val="00FD4C80"/>
    <w:rPr>
      <w:rFonts w:eastAsiaTheme="majorEastAsia" w:cstheme="majorBidi"/>
      <w:color w:val="272727" w:themeColor="text1" w:themeTint="D8"/>
      <w:lang w:val="lt-LT"/>
    </w:rPr>
  </w:style>
  <w:style w:type="paragraph" w:styleId="Pavadinimas">
    <w:name w:val="Title"/>
    <w:basedOn w:val="prastasis"/>
    <w:next w:val="prastasis"/>
    <w:link w:val="PavadinimasDiagrama"/>
    <w:uiPriority w:val="10"/>
    <w:qFormat/>
    <w:rsid w:val="00FD4C80"/>
    <w:pPr>
      <w:widowControl/>
      <w:autoSpaceDE/>
      <w:autoSpaceDN/>
      <w:adjustRightInd/>
      <w:spacing w:after="80"/>
      <w:ind w:firstLine="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FD4C80"/>
    <w:rPr>
      <w:rFonts w:asciiTheme="majorHAnsi" w:eastAsiaTheme="majorEastAsia" w:hAnsiTheme="majorHAnsi" w:cstheme="majorBidi"/>
      <w:spacing w:val="-10"/>
      <w:kern w:val="28"/>
      <w:sz w:val="56"/>
      <w:szCs w:val="56"/>
      <w:lang w:val="lt-LT"/>
    </w:rPr>
  </w:style>
  <w:style w:type="paragraph" w:styleId="Paantrat">
    <w:name w:val="Subtitle"/>
    <w:basedOn w:val="prastasis"/>
    <w:next w:val="prastasis"/>
    <w:link w:val="PaantratDiagrama"/>
    <w:uiPriority w:val="11"/>
    <w:qFormat/>
    <w:rsid w:val="00FD4C80"/>
    <w:pPr>
      <w:widowControl/>
      <w:numPr>
        <w:ilvl w:val="1"/>
      </w:numPr>
      <w:autoSpaceDE/>
      <w:autoSpaceDN/>
      <w:adjustRightInd/>
      <w:spacing w:after="160" w:line="278" w:lineRule="auto"/>
      <w:ind w:firstLine="72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FD4C80"/>
    <w:rPr>
      <w:rFonts w:eastAsiaTheme="majorEastAsia" w:cstheme="majorBidi"/>
      <w:color w:val="595959" w:themeColor="text1" w:themeTint="A6"/>
      <w:spacing w:val="15"/>
      <w:sz w:val="28"/>
      <w:szCs w:val="28"/>
      <w:lang w:val="lt-LT"/>
    </w:rPr>
  </w:style>
  <w:style w:type="paragraph" w:styleId="Citata">
    <w:name w:val="Quote"/>
    <w:basedOn w:val="prastasis"/>
    <w:next w:val="prastasis"/>
    <w:link w:val="CitataDiagrama"/>
    <w:uiPriority w:val="29"/>
    <w:qFormat/>
    <w:rsid w:val="00FD4C80"/>
    <w:pPr>
      <w:widowControl/>
      <w:autoSpaceDE/>
      <w:autoSpaceDN/>
      <w:adjustRightInd/>
      <w:spacing w:before="160" w:after="160" w:line="278" w:lineRule="auto"/>
      <w:ind w:firstLine="0"/>
      <w:jc w:val="center"/>
    </w:pPr>
    <w:rPr>
      <w:rFonts w:asciiTheme="minorHAnsi" w:eastAsiaTheme="minorHAnsi" w:hAnsiTheme="minorHAnsi" w:cstheme="minorBidi"/>
      <w:i/>
      <w:iCs/>
      <w:color w:val="404040" w:themeColor="text1" w:themeTint="BF"/>
      <w:kern w:val="2"/>
      <w:sz w:val="24"/>
      <w:lang w:eastAsia="en-US"/>
      <w14:ligatures w14:val="standardContextual"/>
    </w:rPr>
  </w:style>
  <w:style w:type="character" w:customStyle="1" w:styleId="CitataDiagrama">
    <w:name w:val="Citata Diagrama"/>
    <w:basedOn w:val="Numatytasispastraiposriftas"/>
    <w:link w:val="Citata"/>
    <w:uiPriority w:val="29"/>
    <w:rsid w:val="00FD4C80"/>
    <w:rPr>
      <w:i/>
      <w:iCs/>
      <w:color w:val="404040" w:themeColor="text1" w:themeTint="BF"/>
      <w:lang w:val="lt-LT"/>
    </w:rPr>
  </w:style>
  <w:style w:type="paragraph" w:styleId="Sraopastraipa">
    <w:name w:val="List Paragraph"/>
    <w:basedOn w:val="prastasis"/>
    <w:uiPriority w:val="34"/>
    <w:qFormat/>
    <w:rsid w:val="00FD4C80"/>
    <w:pPr>
      <w:widowControl/>
      <w:autoSpaceDE/>
      <w:autoSpaceDN/>
      <w:adjustRightInd/>
      <w:spacing w:after="160" w:line="278" w:lineRule="auto"/>
      <w:ind w:left="720" w:firstLine="0"/>
      <w:contextualSpacing/>
    </w:pPr>
    <w:rPr>
      <w:rFonts w:asciiTheme="minorHAnsi" w:eastAsiaTheme="minorHAnsi" w:hAnsiTheme="minorHAnsi" w:cstheme="minorBidi"/>
      <w:kern w:val="2"/>
      <w:sz w:val="24"/>
      <w:lang w:eastAsia="en-US"/>
      <w14:ligatures w14:val="standardContextual"/>
    </w:rPr>
  </w:style>
  <w:style w:type="character" w:styleId="Rykuspabraukimas">
    <w:name w:val="Intense Emphasis"/>
    <w:basedOn w:val="Numatytasispastraiposriftas"/>
    <w:uiPriority w:val="21"/>
    <w:qFormat/>
    <w:rsid w:val="00FD4C80"/>
    <w:rPr>
      <w:i/>
      <w:iCs/>
      <w:color w:val="2F5496" w:themeColor="accent1" w:themeShade="BF"/>
    </w:rPr>
  </w:style>
  <w:style w:type="paragraph" w:styleId="Iskirtacitata">
    <w:name w:val="Intense Quote"/>
    <w:basedOn w:val="prastasis"/>
    <w:next w:val="prastasis"/>
    <w:link w:val="IskirtacitataDiagrama"/>
    <w:uiPriority w:val="30"/>
    <w:qFormat/>
    <w:rsid w:val="00FD4C80"/>
    <w:pPr>
      <w:widowControl/>
      <w:pBdr>
        <w:top w:val="single" w:sz="4" w:space="10" w:color="2F5496" w:themeColor="accent1" w:themeShade="BF"/>
        <w:bottom w:val="single" w:sz="4" w:space="10" w:color="2F5496" w:themeColor="accent1" w:themeShade="BF"/>
      </w:pBdr>
      <w:autoSpaceDE/>
      <w:autoSpaceDN/>
      <w:adjustRightInd/>
      <w:spacing w:before="360" w:after="360" w:line="278" w:lineRule="auto"/>
      <w:ind w:left="864" w:right="864" w:firstLine="0"/>
      <w:jc w:val="center"/>
    </w:pPr>
    <w:rPr>
      <w:rFonts w:asciiTheme="minorHAnsi" w:eastAsiaTheme="minorHAnsi" w:hAnsiTheme="minorHAnsi" w:cstheme="minorBidi"/>
      <w:i/>
      <w:iCs/>
      <w:color w:val="2F5496" w:themeColor="accent1" w:themeShade="BF"/>
      <w:kern w:val="2"/>
      <w:sz w:val="24"/>
      <w:lang w:eastAsia="en-US"/>
      <w14:ligatures w14:val="standardContextual"/>
    </w:rPr>
  </w:style>
  <w:style w:type="character" w:customStyle="1" w:styleId="IskirtacitataDiagrama">
    <w:name w:val="Išskirta citata Diagrama"/>
    <w:basedOn w:val="Numatytasispastraiposriftas"/>
    <w:link w:val="Iskirtacitata"/>
    <w:uiPriority w:val="30"/>
    <w:rsid w:val="00FD4C80"/>
    <w:rPr>
      <w:i/>
      <w:iCs/>
      <w:color w:val="2F5496" w:themeColor="accent1" w:themeShade="BF"/>
      <w:lang w:val="lt-LT"/>
    </w:rPr>
  </w:style>
  <w:style w:type="character" w:styleId="Rykinuoroda">
    <w:name w:val="Intense Reference"/>
    <w:basedOn w:val="Numatytasispastraiposriftas"/>
    <w:uiPriority w:val="32"/>
    <w:qFormat/>
    <w:rsid w:val="00FD4C80"/>
    <w:rPr>
      <w:b/>
      <w:bCs/>
      <w:smallCaps/>
      <w:color w:val="2F5496" w:themeColor="accent1" w:themeShade="BF"/>
      <w:spacing w:val="5"/>
    </w:rPr>
  </w:style>
  <w:style w:type="paragraph" w:customStyle="1" w:styleId="Default">
    <w:name w:val="Default"/>
    <w:rsid w:val="00D605F2"/>
    <w:pPr>
      <w:autoSpaceDE w:val="0"/>
      <w:autoSpaceDN w:val="0"/>
      <w:adjustRightInd w:val="0"/>
      <w:spacing w:after="0" w:line="240" w:lineRule="auto"/>
    </w:pPr>
    <w:rPr>
      <w:rFonts w:ascii="Times New Roman" w:hAnsi="Times New Roman" w:cs="Times New Roman"/>
      <w:color w:val="000000"/>
      <w:kern w:val="0"/>
    </w:rPr>
  </w:style>
  <w:style w:type="character" w:styleId="Komentaronuoroda">
    <w:name w:val="annotation reference"/>
    <w:basedOn w:val="Numatytasispastraiposriftas"/>
    <w:uiPriority w:val="99"/>
    <w:semiHidden/>
    <w:unhideWhenUsed/>
    <w:rsid w:val="00700816"/>
    <w:rPr>
      <w:sz w:val="16"/>
      <w:szCs w:val="16"/>
    </w:rPr>
  </w:style>
  <w:style w:type="paragraph" w:styleId="Komentarotekstas">
    <w:name w:val="annotation text"/>
    <w:basedOn w:val="prastasis"/>
    <w:link w:val="KomentarotekstasDiagrama"/>
    <w:uiPriority w:val="99"/>
    <w:unhideWhenUsed/>
    <w:rsid w:val="00700816"/>
    <w:rPr>
      <w:szCs w:val="20"/>
    </w:rPr>
  </w:style>
  <w:style w:type="character" w:customStyle="1" w:styleId="KomentarotekstasDiagrama">
    <w:name w:val="Komentaro tekstas Diagrama"/>
    <w:basedOn w:val="Numatytasispastraiposriftas"/>
    <w:link w:val="Komentarotekstas"/>
    <w:uiPriority w:val="99"/>
    <w:rsid w:val="00700816"/>
    <w:rPr>
      <w:rFonts w:ascii="Arial" w:eastAsia="Times New Roman" w:hAnsi="Arial" w:cs="Arial"/>
      <w:kern w:val="0"/>
      <w:sz w:val="20"/>
      <w:szCs w:val="20"/>
      <w:lang w:val="lt-LT" w:eastAsia="lt-LT"/>
      <w14:ligatures w14:val="none"/>
    </w:rPr>
  </w:style>
  <w:style w:type="paragraph" w:styleId="Komentarotema">
    <w:name w:val="annotation subject"/>
    <w:basedOn w:val="Komentarotekstas"/>
    <w:next w:val="Komentarotekstas"/>
    <w:link w:val="KomentarotemaDiagrama"/>
    <w:uiPriority w:val="99"/>
    <w:semiHidden/>
    <w:unhideWhenUsed/>
    <w:rsid w:val="00700816"/>
    <w:rPr>
      <w:b/>
      <w:bCs/>
    </w:rPr>
  </w:style>
  <w:style w:type="character" w:customStyle="1" w:styleId="KomentarotemaDiagrama">
    <w:name w:val="Komentaro tema Diagrama"/>
    <w:basedOn w:val="KomentarotekstasDiagrama"/>
    <w:link w:val="Komentarotema"/>
    <w:uiPriority w:val="99"/>
    <w:semiHidden/>
    <w:rsid w:val="00700816"/>
    <w:rPr>
      <w:rFonts w:ascii="Arial" w:eastAsia="Times New Roman" w:hAnsi="Arial" w:cs="Arial"/>
      <w:b/>
      <w:bCs/>
      <w:kern w:val="0"/>
      <w:sz w:val="20"/>
      <w:szCs w:val="20"/>
      <w:lang w:val="lt-LT" w:eastAsia="lt-LT"/>
      <w14:ligatures w14:val="none"/>
    </w:rPr>
  </w:style>
  <w:style w:type="paragraph" w:styleId="Debesliotekstas">
    <w:name w:val="Balloon Text"/>
    <w:basedOn w:val="prastasis"/>
    <w:link w:val="DebesliotekstasDiagrama"/>
    <w:uiPriority w:val="99"/>
    <w:semiHidden/>
    <w:unhideWhenUsed/>
    <w:rsid w:val="004F384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F3841"/>
    <w:rPr>
      <w:rFonts w:ascii="Segoe UI" w:eastAsia="Times New Roman" w:hAnsi="Segoe UI" w:cs="Segoe UI"/>
      <w:kern w:val="0"/>
      <w:sz w:val="18"/>
      <w:szCs w:val="18"/>
      <w:lang w:val="lt-LT" w:eastAsia="lt-LT"/>
      <w14:ligatures w14:val="none"/>
    </w:rPr>
  </w:style>
  <w:style w:type="paragraph" w:styleId="Pataisymai">
    <w:name w:val="Revision"/>
    <w:hidden/>
    <w:uiPriority w:val="99"/>
    <w:semiHidden/>
    <w:rsid w:val="007C7200"/>
    <w:pPr>
      <w:spacing w:after="0" w:line="240" w:lineRule="auto"/>
    </w:pPr>
    <w:rPr>
      <w:rFonts w:ascii="Arial" w:eastAsia="Times New Roman" w:hAnsi="Arial" w:cs="Arial"/>
      <w:kern w:val="0"/>
      <w:sz w:val="20"/>
      <w:lang w:val="lt-LT" w:eastAsia="lt-LT"/>
      <w14:ligatures w14:val="none"/>
    </w:rPr>
  </w:style>
  <w:style w:type="paragraph" w:styleId="Betarp">
    <w:name w:val="No Spacing"/>
    <w:uiPriority w:val="36"/>
    <w:qFormat/>
    <w:rsid w:val="00D77400"/>
    <w:pPr>
      <w:spacing w:after="0" w:line="240" w:lineRule="auto"/>
    </w:pPr>
    <w:rPr>
      <w:color w:val="404040" w:themeColor="text1" w:themeTint="BF"/>
      <w:kern w:val="0"/>
      <w:sz w:val="18"/>
      <w:szCs w:val="20"/>
      <w:lang w:eastAsia="ja-JP"/>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18886A-ED3A-4750-9475-9FB7E8557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5</Pages>
  <Words>1234</Words>
  <Characters>7034</Characters>
  <Application>Microsoft Office Word</Application>
  <DocSecurity>0</DocSecurity>
  <Lines>58</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s.bindokaitiene</cp:lastModifiedBy>
  <cp:revision>10</cp:revision>
  <dcterms:created xsi:type="dcterms:W3CDTF">2026-06-08T14:04:00Z</dcterms:created>
  <dcterms:modified xsi:type="dcterms:W3CDTF">2026-06-22T13:20:00Z</dcterms:modified>
</cp:coreProperties>
</file>