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42FF222D" w14:textId="77777777" w:rsidR="0006606D" w:rsidRDefault="0006606D" w:rsidP="0006606D">
          <w:pPr>
            <w:spacing w:after="120"/>
            <w:ind w:left="567" w:firstLine="0"/>
            <w:contextualSpacing/>
            <w:jc w:val="center"/>
            <w:rPr>
              <w:rFonts w:ascii="Arial" w:hAnsi="Arial" w:cs="Arial"/>
              <w:b/>
              <w:bCs/>
            </w:rPr>
          </w:pPr>
        </w:p>
        <w:p w14:paraId="50CEED04" w14:textId="77777777" w:rsidR="0006606D" w:rsidRDefault="0006606D" w:rsidP="0006606D">
          <w:pPr>
            <w:spacing w:after="120"/>
            <w:ind w:firstLine="0"/>
            <w:contextualSpacing/>
            <w:jc w:val="center"/>
            <w:rPr>
              <w:rFonts w:ascii="Arial" w:hAnsi="Arial" w:cs="Arial"/>
              <w:b/>
              <w:bCs/>
            </w:rPr>
          </w:pPr>
        </w:p>
        <w:p w14:paraId="2D679609" w14:textId="77777777" w:rsidR="0006606D" w:rsidRPr="00404B07" w:rsidRDefault="0006606D" w:rsidP="0006606D">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29066A98" wp14:editId="76341C16">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79F39A1A" w14:textId="77777777" w:rsidR="0006606D" w:rsidRPr="00404B07" w:rsidRDefault="0006606D" w:rsidP="0006606D">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116BD88D"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Pr>
              <w:rFonts w:ascii="Times New Roman" w:hAnsi="Times New Roman" w:cs="Times New Roman"/>
              <w:sz w:val="20"/>
            </w:rPr>
            <w:t>0</w:t>
          </w:r>
          <w:r w:rsidRPr="00404B07">
            <w:rPr>
              <w:rFonts w:ascii="Times New Roman" w:hAnsi="Times New Roman" w:cs="Times New Roman"/>
              <w:sz w:val="20"/>
            </w:rPr>
            <w:t xml:space="preserve"> 445) 53 141, el. p. savivaldybe@kretinga.lt</w:t>
          </w:r>
        </w:p>
        <w:p w14:paraId="715F4B7F" w14:textId="77777777" w:rsidR="0006606D" w:rsidRPr="00404B07" w:rsidRDefault="0006606D" w:rsidP="0006606D">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6FE042C4" w14:textId="77777777" w:rsidR="0006606D" w:rsidRPr="00404B07" w:rsidRDefault="0006606D" w:rsidP="0006606D">
          <w:pPr>
            <w:tabs>
              <w:tab w:val="left" w:pos="870"/>
            </w:tabs>
            <w:spacing w:after="120" w:line="20" w:lineRule="atLeast"/>
            <w:contextualSpacing/>
            <w:jc w:val="center"/>
            <w:rPr>
              <w:rFonts w:ascii="Times New Roman" w:hAnsi="Times New Roman" w:cs="Times New Roman"/>
              <w:sz w:val="24"/>
              <w:szCs w:val="24"/>
            </w:rPr>
          </w:pPr>
        </w:p>
        <w:p w14:paraId="096E4E52" w14:textId="77777777" w:rsidR="0006606D" w:rsidRDefault="0006606D" w:rsidP="0006606D">
          <w:pPr>
            <w:spacing w:after="120" w:line="20" w:lineRule="atLeast"/>
            <w:ind w:left="5245"/>
            <w:contextualSpacing/>
            <w:jc w:val="right"/>
            <w:rPr>
              <w:rFonts w:ascii="Times New Roman" w:hAnsi="Times New Roman" w:cs="Times New Roman"/>
              <w:sz w:val="24"/>
              <w:szCs w:val="24"/>
            </w:rPr>
          </w:pPr>
        </w:p>
        <w:p w14:paraId="67BF4FAB" w14:textId="77777777" w:rsidR="0006606D" w:rsidRDefault="0006606D" w:rsidP="0006606D">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31602F95"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520E4683" w14:textId="77777777" w:rsidR="0006606D" w:rsidRDefault="0006606D" w:rsidP="0006606D">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08B3F233" w14:textId="77777777" w:rsidR="0006606D" w:rsidRDefault="0006606D" w:rsidP="0006606D">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7A5F4380" w14:textId="77777777" w:rsidR="0006606D" w:rsidRPr="00782791" w:rsidRDefault="0006606D" w:rsidP="0006606D">
          <w:pPr>
            <w:spacing w:after="120" w:line="20" w:lineRule="atLeast"/>
            <w:ind w:left="5245"/>
            <w:contextualSpacing/>
            <w:rPr>
              <w:rFonts w:ascii="Times New Roman" w:hAnsi="Times New Roman" w:cs="Times New Roman"/>
              <w:sz w:val="24"/>
              <w:szCs w:val="24"/>
            </w:rPr>
          </w:pPr>
        </w:p>
        <w:p w14:paraId="33AD6F73" w14:textId="77777777" w:rsidR="0006606D" w:rsidRPr="00404B07" w:rsidRDefault="0006606D" w:rsidP="0006606D">
          <w:pPr>
            <w:spacing w:after="120" w:line="20" w:lineRule="atLeast"/>
            <w:ind w:left="5245"/>
            <w:contextualSpacing/>
            <w:jc w:val="center"/>
            <w:rPr>
              <w:rFonts w:ascii="Times New Roman" w:hAnsi="Times New Roman" w:cs="Times New Roman"/>
              <w:i/>
              <w:iCs/>
              <w:sz w:val="24"/>
              <w:szCs w:val="24"/>
            </w:rPr>
          </w:pPr>
        </w:p>
        <w:p w14:paraId="1F9962A0" w14:textId="7B6CB0EA" w:rsidR="0006606D" w:rsidRPr="00404B07" w:rsidRDefault="0006606D" w:rsidP="0006606D">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r>
            <w:rPr>
              <w:rFonts w:ascii="Times New Roman" w:hAnsi="Times New Roman" w:cs="Times New Roman"/>
              <w:b/>
              <w:bCs/>
              <w:sz w:val="24"/>
              <w:szCs w:val="24"/>
            </w:rPr>
            <w:t xml:space="preserve"> </w:t>
          </w:r>
          <w:r w:rsidRPr="00437763">
            <w:rPr>
              <w:rFonts w:ascii="Times New Roman" w:hAnsi="Times New Roman" w:cs="Times New Roman"/>
              <w:b/>
              <w:bCs/>
              <w:sz w:val="24"/>
              <w:szCs w:val="24"/>
            </w:rPr>
            <w:t>„</w:t>
          </w:r>
          <w:r w:rsidR="00793797" w:rsidRPr="00793797">
            <w:rPr>
              <w:rFonts w:ascii="Times New Roman" w:hAnsi="Times New Roman" w:cs="Times New Roman"/>
              <w:b/>
              <w:bCs/>
              <w:sz w:val="24"/>
              <w:szCs w:val="24"/>
            </w:rPr>
            <w:t xml:space="preserve">BŪSTŲ PRITAIKYMO </w:t>
          </w:r>
          <w:r w:rsidR="00505D87" w:rsidRPr="00793797">
            <w:rPr>
              <w:rFonts w:ascii="Times New Roman" w:hAnsi="Times New Roman" w:cs="Times New Roman"/>
              <w:b/>
              <w:bCs/>
              <w:sz w:val="24"/>
              <w:szCs w:val="24"/>
            </w:rPr>
            <w:t>ASMENIMS SU NEGALIA</w:t>
          </w:r>
          <w:r w:rsidR="00505D87" w:rsidRPr="00793797">
            <w:rPr>
              <w:rFonts w:ascii="Times New Roman" w:hAnsi="Times New Roman" w:cs="Times New Roman"/>
              <w:b/>
              <w:bCs/>
              <w:sz w:val="24"/>
              <w:szCs w:val="24"/>
            </w:rPr>
            <w:t xml:space="preserve"> </w:t>
          </w:r>
          <w:r w:rsidR="00793797" w:rsidRPr="00793797">
            <w:rPr>
              <w:rFonts w:ascii="Times New Roman" w:hAnsi="Times New Roman" w:cs="Times New Roman"/>
              <w:b/>
              <w:bCs/>
              <w:sz w:val="24"/>
              <w:szCs w:val="24"/>
            </w:rPr>
            <w:t>DARBAI</w:t>
          </w:r>
          <w:r w:rsidRPr="00437763">
            <w:rPr>
              <w:rFonts w:ascii="Times New Roman" w:hAnsi="Times New Roman" w:cs="Times New Roman"/>
              <w:b/>
              <w:bCs/>
              <w:sz w:val="24"/>
              <w:szCs w:val="24"/>
            </w:rPr>
            <w:t>“</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SPECIALIOSIOS SĄLYGOS</w:t>
          </w:r>
          <w:r>
            <w:rPr>
              <w:rFonts w:ascii="Times New Roman" w:hAnsi="Times New Roman" w:cs="Times New Roman"/>
              <w:b/>
              <w:bCs/>
              <w:sz w:val="24"/>
              <w:szCs w:val="24"/>
            </w:rPr>
            <w:t xml:space="preserve"> </w:t>
          </w:r>
          <w:r w:rsidRPr="00404B07">
            <w:rPr>
              <w:rFonts w:ascii="Times New Roman" w:hAnsi="Times New Roman" w:cs="Times New Roman"/>
              <w:b/>
              <w:bCs/>
              <w:sz w:val="24"/>
              <w:szCs w:val="24"/>
            </w:rPr>
            <w:t>Versija Nr. 1.</w:t>
          </w:r>
        </w:p>
        <w:p w14:paraId="5A69516A" w14:textId="77777777" w:rsidR="0006606D" w:rsidRDefault="0006606D" w:rsidP="0006606D">
          <w:pPr>
            <w:jc w:val="center"/>
          </w:pPr>
        </w:p>
        <w:p w14:paraId="15653FAE" w14:textId="77777777" w:rsidR="0006606D" w:rsidRDefault="0006606D" w:rsidP="0006606D"/>
        <w:p w14:paraId="6848A676" w14:textId="77777777" w:rsidR="0006606D" w:rsidRDefault="0006606D" w:rsidP="0006606D"/>
        <w:p w14:paraId="4626FC2C" w14:textId="77777777" w:rsidR="0006606D" w:rsidRDefault="0006606D" w:rsidP="0006606D"/>
        <w:p w14:paraId="60A4EEC3" w14:textId="77777777" w:rsidR="0006606D" w:rsidRDefault="0006606D" w:rsidP="0006606D"/>
        <w:p w14:paraId="32689352" w14:textId="77777777" w:rsidR="0006606D" w:rsidRDefault="0006606D" w:rsidP="0006606D"/>
        <w:p w14:paraId="70E87A84" w14:textId="77777777" w:rsidR="0006606D" w:rsidRDefault="0006606D" w:rsidP="0006606D"/>
        <w:p w14:paraId="21B10FF8" w14:textId="77777777" w:rsidR="0006606D" w:rsidRDefault="0006606D" w:rsidP="0006606D"/>
        <w:p w14:paraId="20BE53DE" w14:textId="77777777" w:rsidR="0006606D" w:rsidRDefault="0006606D" w:rsidP="0006606D"/>
        <w:p w14:paraId="40A43D05" w14:textId="77777777" w:rsidR="0006606D" w:rsidRDefault="0006606D" w:rsidP="0006606D"/>
        <w:p w14:paraId="77C5CCB1" w14:textId="77777777" w:rsidR="0006606D" w:rsidRDefault="0006606D" w:rsidP="0006606D"/>
        <w:p w14:paraId="7A4AA75F" w14:textId="77777777" w:rsidR="0006606D" w:rsidRDefault="0006606D" w:rsidP="0006606D"/>
        <w:p w14:paraId="1D03D822" w14:textId="77777777" w:rsidR="0006606D" w:rsidRDefault="0006606D" w:rsidP="0006606D"/>
        <w:p w14:paraId="37874421" w14:textId="77777777" w:rsidR="0006606D" w:rsidRDefault="0006606D" w:rsidP="0006606D"/>
        <w:p w14:paraId="5B4D6D2B" w14:textId="77777777" w:rsidR="0006606D" w:rsidRDefault="0006606D" w:rsidP="0006606D"/>
        <w:p w14:paraId="4461F9E4" w14:textId="77777777" w:rsidR="0006606D" w:rsidRDefault="0006606D" w:rsidP="0006606D"/>
        <w:p w14:paraId="7DBC6F8C" w14:textId="77777777" w:rsidR="0006606D" w:rsidRDefault="0006606D" w:rsidP="0006606D"/>
        <w:p w14:paraId="41105841" w14:textId="77777777" w:rsidR="0006606D" w:rsidRDefault="0006606D" w:rsidP="0006606D"/>
        <w:p w14:paraId="2B167BF9" w14:textId="77777777" w:rsidR="0006606D" w:rsidRDefault="0006606D" w:rsidP="0006606D"/>
        <w:p w14:paraId="189EC871" w14:textId="77777777" w:rsidR="0006606D" w:rsidRDefault="0006606D" w:rsidP="0006606D"/>
        <w:p w14:paraId="1E7C4762" w14:textId="77777777" w:rsidR="0006606D" w:rsidRDefault="0006606D" w:rsidP="0006606D">
          <w:pPr>
            <w:spacing w:after="120" w:line="240" w:lineRule="auto"/>
            <w:ind w:left="567" w:firstLine="0"/>
            <w:contextualSpacing/>
            <w:jc w:val="center"/>
            <w:rPr>
              <w:rFonts w:ascii="Arial" w:hAnsi="Arial" w:cs="Arial"/>
            </w:rPr>
          </w:pPr>
          <w:r w:rsidRPr="0493D5F8">
            <w:rPr>
              <w:rFonts w:ascii="Arial" w:hAnsi="Arial" w:cs="Arial"/>
            </w:rPr>
            <w:br w:type="page"/>
          </w:r>
        </w:p>
        <w:p w14:paraId="20CB3426" w14:textId="77777777" w:rsidR="0006606D" w:rsidRDefault="0006606D" w:rsidP="0006606D">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2E9C5C77" w14:textId="77777777" w:rsidR="0006606D" w:rsidRDefault="0006606D" w:rsidP="0006606D">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06606D" w14:paraId="3D3F78F1" w14:textId="77777777" w:rsidTr="00B152B5">
            <w:tc>
              <w:tcPr>
                <w:tcW w:w="560" w:type="dxa"/>
              </w:tcPr>
              <w:p w14:paraId="3F93FFB9" w14:textId="77777777" w:rsidR="0006606D" w:rsidRPr="00342BAA" w:rsidRDefault="0006606D" w:rsidP="00B152B5">
                <w:pPr>
                  <w:ind w:firstLine="0"/>
                  <w:rPr>
                    <w:rFonts w:hAnsi="Times New Roman" w:cs="Times New Roman"/>
                    <w:sz w:val="24"/>
                    <w:szCs w:val="24"/>
                  </w:rPr>
                </w:pPr>
                <w:r w:rsidRPr="00342BAA">
                  <w:rPr>
                    <w:rFonts w:hAnsi="Times New Roman" w:cs="Times New Roman"/>
                    <w:sz w:val="24"/>
                    <w:szCs w:val="24"/>
                  </w:rPr>
                  <w:t>1.</w:t>
                </w:r>
              </w:p>
            </w:tc>
            <w:tc>
              <w:tcPr>
                <w:tcW w:w="9049" w:type="dxa"/>
              </w:tcPr>
              <w:p w14:paraId="2BC6226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231DEA"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E63B727" w14:textId="77777777" w:rsidTr="00B152B5">
            <w:tc>
              <w:tcPr>
                <w:tcW w:w="560" w:type="dxa"/>
              </w:tcPr>
              <w:p w14:paraId="470F94C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c>
              <w:tcPr>
                <w:tcW w:w="9049" w:type="dxa"/>
              </w:tcPr>
              <w:p w14:paraId="3BCBB7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Pirkimo objektas........................................................................................................................</w:t>
                </w:r>
              </w:p>
            </w:tc>
            <w:tc>
              <w:tcPr>
                <w:tcW w:w="456" w:type="dxa"/>
              </w:tcPr>
              <w:p w14:paraId="1152BE8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2</w:t>
                </w:r>
              </w:p>
            </w:tc>
          </w:tr>
          <w:tr w:rsidR="0006606D" w14:paraId="2BF83ABC" w14:textId="77777777" w:rsidTr="00B152B5">
            <w:tc>
              <w:tcPr>
                <w:tcW w:w="560" w:type="dxa"/>
              </w:tcPr>
              <w:p w14:paraId="42762DE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c>
              <w:tcPr>
                <w:tcW w:w="9049" w:type="dxa"/>
              </w:tcPr>
              <w:p w14:paraId="4ACBF5D9" w14:textId="77777777" w:rsidR="0006606D" w:rsidRDefault="0006606D" w:rsidP="00B152B5">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0DA35423" w14:textId="2B8CB5E3" w:rsidR="0006606D" w:rsidRPr="00342BAA" w:rsidRDefault="0006606D" w:rsidP="00B152B5">
                <w:pPr>
                  <w:ind w:firstLine="0"/>
                  <w:rPr>
                    <w:rFonts w:hAnsi="Times New Roman" w:cs="Times New Roman"/>
                    <w:sz w:val="24"/>
                    <w:szCs w:val="24"/>
                  </w:rPr>
                </w:pPr>
                <w:r>
                  <w:rPr>
                    <w:rFonts w:hAnsi="Times New Roman" w:cs="Times New Roman"/>
                    <w:sz w:val="24"/>
                    <w:szCs w:val="24"/>
                  </w:rPr>
                  <w:t>sistemos ir (arba) aplinkos apsaugos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4DDF6F12" w14:textId="77777777" w:rsidR="0006606D" w:rsidRDefault="0006606D" w:rsidP="00B152B5">
                <w:pPr>
                  <w:ind w:firstLine="0"/>
                  <w:rPr>
                    <w:rFonts w:hAnsi="Times New Roman" w:cs="Times New Roman"/>
                    <w:sz w:val="24"/>
                    <w:szCs w:val="24"/>
                  </w:rPr>
                </w:pPr>
              </w:p>
              <w:p w14:paraId="0FB4F3C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6F145C" w14:textId="77777777" w:rsidTr="00B152B5">
            <w:tc>
              <w:tcPr>
                <w:tcW w:w="560" w:type="dxa"/>
              </w:tcPr>
              <w:p w14:paraId="6CF20F4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c>
              <w:tcPr>
                <w:tcW w:w="9049" w:type="dxa"/>
              </w:tcPr>
              <w:p w14:paraId="1D4197A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78638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91DE0D5" w14:textId="77777777" w:rsidTr="00B152B5">
            <w:tc>
              <w:tcPr>
                <w:tcW w:w="560" w:type="dxa"/>
              </w:tcPr>
              <w:p w14:paraId="496CD2E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c>
              <w:tcPr>
                <w:tcW w:w="9049" w:type="dxa"/>
              </w:tcPr>
              <w:p w14:paraId="6EE2EA3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123F153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3</w:t>
                </w:r>
              </w:p>
            </w:tc>
          </w:tr>
          <w:tr w:rsidR="0006606D" w14:paraId="1DB5EF30" w14:textId="77777777" w:rsidTr="00B152B5">
            <w:tc>
              <w:tcPr>
                <w:tcW w:w="560" w:type="dxa"/>
              </w:tcPr>
              <w:p w14:paraId="2A471CE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c>
              <w:tcPr>
                <w:tcW w:w="9049" w:type="dxa"/>
              </w:tcPr>
              <w:p w14:paraId="052C956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1A6B33F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4E768889" w14:textId="77777777" w:rsidTr="00B152B5">
            <w:tc>
              <w:tcPr>
                <w:tcW w:w="560" w:type="dxa"/>
              </w:tcPr>
              <w:p w14:paraId="67A5D775"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c>
              <w:tcPr>
                <w:tcW w:w="9049" w:type="dxa"/>
              </w:tcPr>
              <w:p w14:paraId="6047873B"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Pasiūlymų vertinimas................................................................................................................</w:t>
                </w:r>
              </w:p>
            </w:tc>
            <w:tc>
              <w:tcPr>
                <w:tcW w:w="456" w:type="dxa"/>
              </w:tcPr>
              <w:p w14:paraId="331BD992"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E10DA3A" w14:textId="77777777" w:rsidTr="00B152B5">
            <w:tc>
              <w:tcPr>
                <w:tcW w:w="560" w:type="dxa"/>
              </w:tcPr>
              <w:p w14:paraId="3460C9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8.</w:t>
                </w:r>
              </w:p>
            </w:tc>
            <w:tc>
              <w:tcPr>
                <w:tcW w:w="9049" w:type="dxa"/>
              </w:tcPr>
              <w:p w14:paraId="000F184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Sutarties sudarymas...................................................................................................................</w:t>
                </w:r>
              </w:p>
            </w:tc>
            <w:tc>
              <w:tcPr>
                <w:tcW w:w="456" w:type="dxa"/>
              </w:tcPr>
              <w:p w14:paraId="5E221F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18EB25A6" w14:textId="77777777" w:rsidTr="00B152B5">
            <w:tc>
              <w:tcPr>
                <w:tcW w:w="560" w:type="dxa"/>
              </w:tcPr>
              <w:p w14:paraId="4790D5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9.</w:t>
                </w:r>
              </w:p>
            </w:tc>
            <w:tc>
              <w:tcPr>
                <w:tcW w:w="9049" w:type="dxa"/>
              </w:tcPr>
              <w:p w14:paraId="1A4C7E8C" w14:textId="77777777" w:rsidR="0006606D" w:rsidRDefault="0006606D" w:rsidP="00B152B5">
                <w:pPr>
                  <w:ind w:firstLine="0"/>
                  <w:rPr>
                    <w:rFonts w:hAnsi="Times New Roman" w:cs="Times New Roman"/>
                    <w:sz w:val="24"/>
                    <w:szCs w:val="24"/>
                  </w:rPr>
                </w:pPr>
                <w:r>
                  <w:rPr>
                    <w:rFonts w:hAnsi="Times New Roman" w:cs="Times New Roman"/>
                    <w:sz w:val="24"/>
                    <w:szCs w:val="24"/>
                  </w:rPr>
                  <w:t>Kitos sąlygos.............................................................................................................................</w:t>
                </w:r>
              </w:p>
            </w:tc>
            <w:tc>
              <w:tcPr>
                <w:tcW w:w="456" w:type="dxa"/>
              </w:tcPr>
              <w:p w14:paraId="039F7F8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4</w:t>
                </w:r>
              </w:p>
            </w:tc>
          </w:tr>
          <w:tr w:rsidR="0006606D" w14:paraId="5D62C1AE" w14:textId="77777777" w:rsidTr="00B152B5">
            <w:tc>
              <w:tcPr>
                <w:tcW w:w="560" w:type="dxa"/>
              </w:tcPr>
              <w:p w14:paraId="1010041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10.</w:t>
                </w:r>
              </w:p>
            </w:tc>
            <w:tc>
              <w:tcPr>
                <w:tcW w:w="9049" w:type="dxa"/>
              </w:tcPr>
              <w:p w14:paraId="517A5F7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5EAE3CE3"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5</w:t>
                </w:r>
              </w:p>
            </w:tc>
          </w:tr>
          <w:tr w:rsidR="0006606D" w14:paraId="652D3581" w14:textId="77777777" w:rsidTr="00B152B5">
            <w:tc>
              <w:tcPr>
                <w:tcW w:w="560" w:type="dxa"/>
              </w:tcPr>
              <w:p w14:paraId="30AD1BA9"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c>
              <w:tcPr>
                <w:tcW w:w="9049" w:type="dxa"/>
              </w:tcPr>
              <w:p w14:paraId="7C0AE800" w14:textId="0F8FF0FC" w:rsidR="0006606D" w:rsidRDefault="0006606D" w:rsidP="00B152B5">
                <w:pPr>
                  <w:ind w:firstLine="0"/>
                  <w:rPr>
                    <w:rFonts w:hAnsi="Times New Roman" w:cs="Times New Roman"/>
                    <w:sz w:val="24"/>
                    <w:szCs w:val="24"/>
                  </w:rPr>
                </w:pPr>
                <w:r>
                  <w:rPr>
                    <w:rFonts w:hAnsi="Times New Roman" w:cs="Times New Roman"/>
                    <w:sz w:val="24"/>
                    <w:szCs w:val="24"/>
                  </w:rPr>
                  <w:t>Pirkimo sąlygų 2 priedas „</w:t>
                </w:r>
                <w:r w:rsidR="00793797" w:rsidRPr="00793797">
                  <w:rPr>
                    <w:rFonts w:hAnsi="Times New Roman" w:cs="Times New Roman"/>
                    <w:sz w:val="24"/>
                    <w:szCs w:val="24"/>
                  </w:rPr>
                  <w:t>Užduotis darbams atlikti ir Darbų kiekių žiniaraštis</w:t>
                </w:r>
                <w:r w:rsidR="00793797">
                  <w:rPr>
                    <w:rFonts w:hAnsi="Times New Roman" w:cs="Times New Roman"/>
                    <w:sz w:val="24"/>
                    <w:szCs w:val="24"/>
                  </w:rPr>
                  <w:t xml:space="preserve"> </w:t>
                </w:r>
                <w:r w:rsidR="00793797" w:rsidRPr="00793797">
                  <w:rPr>
                    <w:rFonts w:hAnsi="Times New Roman" w:cs="Times New Roman"/>
                    <w:sz w:val="24"/>
                    <w:szCs w:val="24"/>
                  </w:rPr>
                  <w:t>sudaryti atskirai keturiems objektams (adresams)</w:t>
                </w:r>
                <w:r>
                  <w:rPr>
                    <w:rFonts w:hAnsi="Times New Roman" w:cs="Times New Roman"/>
                    <w:sz w:val="24"/>
                    <w:szCs w:val="24"/>
                  </w:rPr>
                  <w:t>“.............................................</w:t>
                </w:r>
                <w:r w:rsidRPr="006130E2">
                  <w:rPr>
                    <w:rFonts w:hAnsi="Times New Roman" w:cs="Times New Roman"/>
                    <w:sz w:val="24"/>
                    <w:szCs w:val="24"/>
                  </w:rPr>
                  <w:t>.....</w:t>
                </w:r>
                <w:r w:rsidR="00B75CE1">
                  <w:rPr>
                    <w:rFonts w:hAnsi="Times New Roman" w:cs="Times New Roman"/>
                    <w:sz w:val="24"/>
                    <w:szCs w:val="24"/>
                  </w:rPr>
                  <w:t>...............................</w:t>
                </w:r>
              </w:p>
            </w:tc>
            <w:tc>
              <w:tcPr>
                <w:tcW w:w="456" w:type="dxa"/>
              </w:tcPr>
              <w:p w14:paraId="3B8CBF7B" w14:textId="77777777" w:rsidR="00793797" w:rsidRDefault="00793797" w:rsidP="00B152B5">
                <w:pPr>
                  <w:ind w:firstLine="0"/>
                  <w:rPr>
                    <w:rFonts w:hAnsi="Times New Roman" w:cs="Times New Roman"/>
                    <w:sz w:val="24"/>
                    <w:szCs w:val="24"/>
                  </w:rPr>
                </w:pPr>
              </w:p>
              <w:p w14:paraId="49733E63" w14:textId="6426B222" w:rsidR="0006606D" w:rsidRPr="00342BAA" w:rsidRDefault="0006606D" w:rsidP="00B152B5">
                <w:pPr>
                  <w:ind w:firstLine="0"/>
                  <w:rPr>
                    <w:rFonts w:hAnsi="Times New Roman" w:cs="Times New Roman"/>
                    <w:sz w:val="24"/>
                    <w:szCs w:val="24"/>
                  </w:rPr>
                </w:pPr>
                <w:r>
                  <w:rPr>
                    <w:rFonts w:hAnsi="Times New Roman" w:cs="Times New Roman"/>
                    <w:sz w:val="24"/>
                    <w:szCs w:val="24"/>
                  </w:rPr>
                  <w:t>6</w:t>
                </w:r>
              </w:p>
            </w:tc>
          </w:tr>
          <w:tr w:rsidR="0006606D" w14:paraId="411FC067" w14:textId="77777777" w:rsidTr="00B152B5">
            <w:tc>
              <w:tcPr>
                <w:tcW w:w="560" w:type="dxa"/>
              </w:tcPr>
              <w:p w14:paraId="126A7207"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c>
              <w:tcPr>
                <w:tcW w:w="9049" w:type="dxa"/>
              </w:tcPr>
              <w:p w14:paraId="18A53A0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5B0F7D1"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7</w:t>
                </w:r>
              </w:p>
            </w:tc>
          </w:tr>
          <w:tr w:rsidR="0006606D" w14:paraId="7A0CB3BB" w14:textId="77777777" w:rsidTr="00B152B5">
            <w:tc>
              <w:tcPr>
                <w:tcW w:w="560" w:type="dxa"/>
              </w:tcPr>
              <w:p w14:paraId="7A250116"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c>
              <w:tcPr>
                <w:tcW w:w="9049" w:type="dxa"/>
              </w:tcPr>
              <w:p w14:paraId="78A7A8BE"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530175B0"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11</w:t>
                </w:r>
              </w:p>
            </w:tc>
          </w:tr>
          <w:tr w:rsidR="0006606D" w14:paraId="592FC77A" w14:textId="77777777" w:rsidTr="00B152B5">
            <w:tc>
              <w:tcPr>
                <w:tcW w:w="560" w:type="dxa"/>
              </w:tcPr>
              <w:p w14:paraId="5458021F"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14.</w:t>
                </w:r>
              </w:p>
            </w:tc>
            <w:tc>
              <w:tcPr>
                <w:tcW w:w="9049" w:type="dxa"/>
              </w:tcPr>
              <w:p w14:paraId="4F563C66"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3A57E66D"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12</w:t>
                </w:r>
              </w:p>
            </w:tc>
          </w:tr>
          <w:tr w:rsidR="0006606D" w14:paraId="03B6C296" w14:textId="77777777" w:rsidTr="00B152B5">
            <w:tc>
              <w:tcPr>
                <w:tcW w:w="560" w:type="dxa"/>
              </w:tcPr>
              <w:p w14:paraId="19047208"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15.</w:t>
                </w:r>
              </w:p>
            </w:tc>
            <w:tc>
              <w:tcPr>
                <w:tcW w:w="9049" w:type="dxa"/>
              </w:tcPr>
              <w:p w14:paraId="5A976729" w14:textId="77777777" w:rsidR="0006606D" w:rsidRDefault="0006606D" w:rsidP="00B152B5">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7D5D69F4"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13</w:t>
                </w:r>
              </w:p>
            </w:tc>
          </w:tr>
          <w:tr w:rsidR="0006606D" w14:paraId="06663371" w14:textId="77777777" w:rsidTr="00B152B5">
            <w:tc>
              <w:tcPr>
                <w:tcW w:w="560" w:type="dxa"/>
              </w:tcPr>
              <w:p w14:paraId="15539B3C" w14:textId="77777777" w:rsidR="0006606D" w:rsidRPr="00342BAA" w:rsidRDefault="0006606D" w:rsidP="00B152B5">
                <w:pPr>
                  <w:ind w:firstLine="0"/>
                  <w:rPr>
                    <w:rFonts w:hAnsi="Times New Roman" w:cs="Times New Roman"/>
                    <w:sz w:val="24"/>
                    <w:szCs w:val="24"/>
                  </w:rPr>
                </w:pPr>
                <w:r>
                  <w:rPr>
                    <w:rFonts w:hAnsi="Times New Roman" w:cs="Times New Roman"/>
                    <w:sz w:val="24"/>
                    <w:szCs w:val="24"/>
                  </w:rPr>
                  <w:t>16.</w:t>
                </w:r>
              </w:p>
            </w:tc>
            <w:tc>
              <w:tcPr>
                <w:tcW w:w="9049" w:type="dxa"/>
              </w:tcPr>
              <w:p w14:paraId="4376FCC0" w14:textId="7707BDED" w:rsidR="0006606D" w:rsidRPr="009779B8" w:rsidRDefault="0006606D" w:rsidP="00B152B5">
                <w:pPr>
                  <w:ind w:firstLine="0"/>
                  <w:rPr>
                    <w:rFonts w:hAnsi="Times New Roman" w:cs="Times New Roman"/>
                    <w:bCs/>
                    <w:sz w:val="24"/>
                    <w:szCs w:val="24"/>
                  </w:rPr>
                </w:pPr>
                <w:r>
                  <w:rPr>
                    <w:rFonts w:hAnsi="Times New Roman" w:cs="Times New Roman"/>
                    <w:sz w:val="24"/>
                    <w:szCs w:val="24"/>
                  </w:rPr>
                  <w:t>Pirkimo sąlygų 7 priedas „</w:t>
                </w:r>
                <w:r>
                  <w:rPr>
                    <w:sz w:val="24"/>
                    <w:szCs w:val="24"/>
                  </w:rPr>
                  <w:t>Tiek</w:t>
                </w:r>
                <w:r>
                  <w:rPr>
                    <w:sz w:val="24"/>
                    <w:szCs w:val="24"/>
                  </w:rPr>
                  <w:t>ė</w:t>
                </w:r>
                <w:r>
                  <w:rPr>
                    <w:sz w:val="24"/>
                    <w:szCs w:val="24"/>
                  </w:rPr>
                  <w:t>jo deklaracija</w:t>
                </w:r>
                <w:r>
                  <w:rPr>
                    <w:rFonts w:hAnsi="Times New Roman" w:cs="Times New Roman"/>
                    <w:sz w:val="24"/>
                    <w:szCs w:val="24"/>
                  </w:rPr>
                  <w:t>“..........................................</w:t>
                </w:r>
                <w:r w:rsidRPr="00256794">
                  <w:rPr>
                    <w:rFonts w:hAnsi="Times New Roman" w:cs="Times New Roman"/>
                    <w:sz w:val="24"/>
                    <w:szCs w:val="24"/>
                  </w:rPr>
                  <w:t>............................</w:t>
                </w:r>
                <w:r w:rsidR="008379E6">
                  <w:rPr>
                    <w:rFonts w:hAnsi="Times New Roman" w:cs="Times New Roman"/>
                    <w:sz w:val="24"/>
                    <w:szCs w:val="24"/>
                  </w:rPr>
                  <w:t>..</w:t>
                </w:r>
              </w:p>
            </w:tc>
            <w:tc>
              <w:tcPr>
                <w:tcW w:w="456" w:type="dxa"/>
              </w:tcPr>
              <w:p w14:paraId="7CC400F8" w14:textId="7EC304EF" w:rsidR="0006606D" w:rsidRPr="00342BAA" w:rsidRDefault="008379E6" w:rsidP="00B152B5">
                <w:pPr>
                  <w:ind w:firstLine="0"/>
                  <w:rPr>
                    <w:rFonts w:hAnsi="Times New Roman" w:cs="Times New Roman"/>
                    <w:sz w:val="24"/>
                    <w:szCs w:val="24"/>
                  </w:rPr>
                </w:pPr>
                <w:r>
                  <w:rPr>
                    <w:rFonts w:hAnsi="Times New Roman" w:cs="Times New Roman"/>
                    <w:sz w:val="24"/>
                    <w:szCs w:val="24"/>
                  </w:rPr>
                  <w:t>15</w:t>
                </w:r>
              </w:p>
            </w:tc>
          </w:tr>
        </w:tbl>
        <w:p w14:paraId="19D02795" w14:textId="77777777" w:rsidR="0006606D" w:rsidRDefault="0006606D" w:rsidP="0006606D">
          <w:pPr>
            <w:rPr>
              <w:rFonts w:ascii="Times New Roman" w:hAnsi="Times New Roman" w:cs="Times New Roman"/>
              <w:b/>
              <w:sz w:val="32"/>
              <w:szCs w:val="32"/>
            </w:rPr>
          </w:pPr>
        </w:p>
        <w:p w14:paraId="618B3513" w14:textId="77777777" w:rsidR="0006606D" w:rsidRDefault="0006606D" w:rsidP="0006606D">
          <w:pPr>
            <w:spacing w:after="120"/>
            <w:ind w:left="567" w:firstLine="0"/>
            <w:contextualSpacing/>
            <w:rPr>
              <w:rFonts w:ascii="Arial" w:hAnsi="Arial" w:cs="Arial"/>
            </w:rPr>
          </w:pPr>
        </w:p>
        <w:p w14:paraId="348011B7" w14:textId="77777777" w:rsidR="0006606D" w:rsidRDefault="0006606D" w:rsidP="0006606D">
          <w:pPr>
            <w:spacing w:after="120"/>
            <w:ind w:left="567" w:firstLine="0"/>
            <w:contextualSpacing/>
            <w:rPr>
              <w:rFonts w:ascii="Arial" w:hAnsi="Arial" w:cs="Arial"/>
            </w:rPr>
          </w:pPr>
        </w:p>
        <w:p w14:paraId="30345DF7" w14:textId="77777777" w:rsidR="0006606D" w:rsidRDefault="0006606D" w:rsidP="0006606D">
          <w:pPr>
            <w:spacing w:after="120"/>
            <w:ind w:left="567" w:firstLine="0"/>
            <w:contextualSpacing/>
            <w:rPr>
              <w:rFonts w:ascii="Arial" w:hAnsi="Arial" w:cs="Arial"/>
            </w:rPr>
          </w:pPr>
        </w:p>
        <w:p w14:paraId="6405A751" w14:textId="77777777" w:rsidR="0006606D" w:rsidRDefault="0006606D" w:rsidP="0006606D">
          <w:pPr>
            <w:spacing w:after="120"/>
            <w:ind w:left="567" w:firstLine="0"/>
            <w:contextualSpacing/>
            <w:rPr>
              <w:rFonts w:ascii="Arial" w:hAnsi="Arial" w:cs="Arial"/>
            </w:rPr>
          </w:pPr>
        </w:p>
        <w:p w14:paraId="47F0BF6B" w14:textId="77777777" w:rsidR="0006606D" w:rsidRDefault="0006606D" w:rsidP="0006606D">
          <w:pPr>
            <w:spacing w:after="120"/>
            <w:ind w:left="567" w:firstLine="0"/>
            <w:contextualSpacing/>
            <w:rPr>
              <w:rFonts w:ascii="Arial" w:hAnsi="Arial" w:cs="Arial"/>
            </w:rPr>
          </w:pPr>
        </w:p>
        <w:p w14:paraId="79EC4269" w14:textId="77777777" w:rsidR="0006606D" w:rsidRDefault="0006606D" w:rsidP="0006606D">
          <w:pPr>
            <w:spacing w:after="120"/>
            <w:ind w:left="567" w:firstLine="0"/>
            <w:contextualSpacing/>
            <w:rPr>
              <w:rFonts w:ascii="Arial" w:hAnsi="Arial" w:cs="Arial"/>
            </w:rPr>
          </w:pPr>
        </w:p>
        <w:p w14:paraId="77BCAE7A" w14:textId="77777777" w:rsidR="0006606D" w:rsidRDefault="0006606D" w:rsidP="0006606D">
          <w:pPr>
            <w:spacing w:after="120"/>
            <w:ind w:left="567" w:firstLine="0"/>
            <w:contextualSpacing/>
            <w:rPr>
              <w:rFonts w:ascii="Arial" w:hAnsi="Arial" w:cs="Arial"/>
            </w:rPr>
          </w:pPr>
        </w:p>
        <w:p w14:paraId="1C7E73BC" w14:textId="77777777" w:rsidR="0006606D" w:rsidRDefault="0006606D" w:rsidP="0006606D">
          <w:pPr>
            <w:spacing w:after="120"/>
            <w:ind w:left="567" w:firstLine="0"/>
            <w:contextualSpacing/>
            <w:rPr>
              <w:rFonts w:ascii="Arial" w:hAnsi="Arial" w:cs="Arial"/>
            </w:rPr>
          </w:pPr>
        </w:p>
        <w:p w14:paraId="3A2ABF0D" w14:textId="77777777" w:rsidR="0006606D" w:rsidRDefault="0006606D" w:rsidP="0006606D">
          <w:pPr>
            <w:spacing w:after="120"/>
            <w:ind w:left="567" w:firstLine="0"/>
            <w:contextualSpacing/>
            <w:rPr>
              <w:rFonts w:ascii="Arial" w:hAnsi="Arial" w:cs="Arial"/>
            </w:rPr>
          </w:pPr>
        </w:p>
        <w:p w14:paraId="14F021B4" w14:textId="77777777" w:rsidR="0006606D" w:rsidRDefault="0006606D" w:rsidP="0006606D">
          <w:pPr>
            <w:spacing w:after="120"/>
            <w:ind w:left="567" w:firstLine="0"/>
            <w:contextualSpacing/>
            <w:rPr>
              <w:rFonts w:ascii="Arial" w:hAnsi="Arial" w:cs="Arial"/>
            </w:rPr>
          </w:pPr>
        </w:p>
        <w:p w14:paraId="5B49B0E9" w14:textId="77777777" w:rsidR="0006606D" w:rsidRDefault="0006606D" w:rsidP="0006606D">
          <w:pPr>
            <w:spacing w:after="120"/>
            <w:ind w:left="567" w:firstLine="0"/>
            <w:contextualSpacing/>
            <w:rPr>
              <w:rFonts w:ascii="Arial" w:hAnsi="Arial" w:cs="Arial"/>
            </w:rPr>
          </w:pPr>
        </w:p>
        <w:p w14:paraId="4BA94AB4" w14:textId="77777777" w:rsidR="00D54877" w:rsidRDefault="00D54877" w:rsidP="0006606D">
          <w:pPr>
            <w:spacing w:after="120"/>
            <w:ind w:left="567" w:firstLine="0"/>
            <w:contextualSpacing/>
            <w:rPr>
              <w:rFonts w:ascii="Arial" w:hAnsi="Arial" w:cs="Arial"/>
            </w:rPr>
          </w:pPr>
        </w:p>
        <w:p w14:paraId="6E3DF8C6" w14:textId="77777777" w:rsidR="0006606D" w:rsidRDefault="0006606D" w:rsidP="0006606D">
          <w:pPr>
            <w:spacing w:after="120"/>
            <w:ind w:left="567" w:firstLine="0"/>
            <w:contextualSpacing/>
            <w:rPr>
              <w:rFonts w:ascii="Arial" w:hAnsi="Arial" w:cs="Arial"/>
            </w:rPr>
          </w:pPr>
        </w:p>
        <w:p w14:paraId="4D3E4C98" w14:textId="77777777" w:rsidR="0085321F" w:rsidRDefault="0085321F" w:rsidP="0006606D">
          <w:pPr>
            <w:spacing w:after="120"/>
            <w:ind w:left="567" w:firstLine="0"/>
            <w:contextualSpacing/>
            <w:rPr>
              <w:rFonts w:ascii="Arial" w:hAnsi="Arial" w:cs="Arial"/>
            </w:rPr>
          </w:pPr>
        </w:p>
        <w:p w14:paraId="5A7DB093" w14:textId="77777777" w:rsidR="0006606D" w:rsidRPr="00E72609" w:rsidRDefault="00453E6F" w:rsidP="0006606D">
          <w:pPr>
            <w:spacing w:after="120"/>
            <w:ind w:left="567" w:firstLine="0"/>
            <w:contextualSpacing/>
            <w:rPr>
              <w:rFonts w:ascii="Arial" w:hAnsi="Arial" w:cs="Arial"/>
            </w:rPr>
          </w:pP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47739116" w:displacedByCustomXml="prev"/>
    <w:p w14:paraId="22EBDFEE" w14:textId="77777777" w:rsidR="0006606D" w:rsidRPr="00E72609" w:rsidRDefault="0006606D" w:rsidP="0006606D">
      <w:pPr>
        <w:pStyle w:val="Antrat1"/>
        <w:numPr>
          <w:ilvl w:val="0"/>
          <w:numId w:val="5"/>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6" w:name="_Toc137194947"/>
      <w:bookmarkStart w:id="7" w:name="_Ref39666794"/>
      <w:bookmarkStart w:id="8" w:name="_Ref39666796"/>
      <w:bookmarkStart w:id="9" w:name="_Toc48053171"/>
      <w:r w:rsidRPr="00E72609">
        <w:rPr>
          <w:rFonts w:ascii="Times New Roman" w:hAnsi="Times New Roman" w:cs="Times New Roman"/>
          <w:b/>
          <w:color w:val="auto"/>
          <w:sz w:val="28"/>
          <w:szCs w:val="28"/>
        </w:rPr>
        <w:lastRenderedPageBreak/>
        <w:t>Bendra informacija</w:t>
      </w:r>
      <w:bookmarkEnd w:id="6"/>
      <w:r w:rsidRPr="00E72609">
        <w:rPr>
          <w:rFonts w:ascii="Times New Roman" w:hAnsi="Times New Roman" w:cs="Times New Roman"/>
          <w:b/>
          <w:color w:val="auto"/>
          <w:sz w:val="28"/>
          <w:szCs w:val="28"/>
        </w:rPr>
        <w:t xml:space="preserve"> </w:t>
      </w:r>
    </w:p>
    <w:p w14:paraId="6538364E" w14:textId="5C2B0E37" w:rsidR="00266C9D" w:rsidRPr="00266C9D" w:rsidRDefault="00266C9D" w:rsidP="00266C9D">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Pr="00BF53D5">
        <w:rPr>
          <w:rFonts w:ascii="Times New Roman" w:eastAsia="Calibri" w:hAnsi="Times New Roman" w:cs="Times New Roman"/>
          <w:sz w:val="24"/>
          <w:szCs w:val="24"/>
        </w:rPr>
        <w:t>.</w:t>
      </w:r>
    </w:p>
    <w:p w14:paraId="24C8298E" w14:textId="40ED2884" w:rsidR="0006606D" w:rsidRDefault="0006606D" w:rsidP="0006606D">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6A0345">
        <w:rPr>
          <w:rFonts w:ascii="Times New Roman" w:eastAsia="Calibri" w:hAnsi="Times New Roman" w:cs="Times New Roman"/>
          <w:sz w:val="24"/>
          <w:szCs w:val="24"/>
        </w:rPr>
        <w:t>Pirkimas neatliekamas naudojantis centralizuotų pirkimų katalogu CPO.LT, nes šiuo pirkimu perkam</w:t>
      </w:r>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 xml:space="preserve"> </w:t>
      </w:r>
      <w:bookmarkStart w:id="10" w:name="_Hlk168307174"/>
      <w:r w:rsidRPr="00086B86">
        <w:rPr>
          <w:rFonts w:ascii="Times New Roman" w:eastAsia="Calibri" w:hAnsi="Times New Roman" w:cs="Times New Roman"/>
          <w:sz w:val="24"/>
          <w:szCs w:val="24"/>
        </w:rPr>
        <w:t>patalpų remont</w:t>
      </w:r>
      <w:r>
        <w:rPr>
          <w:rFonts w:ascii="Times New Roman" w:eastAsia="Calibri" w:hAnsi="Times New Roman" w:cs="Times New Roman"/>
          <w:sz w:val="24"/>
          <w:szCs w:val="24"/>
        </w:rPr>
        <w:t>o</w:t>
      </w:r>
      <w:r w:rsidRPr="00086B86">
        <w:rPr>
          <w:rFonts w:ascii="Times New Roman" w:eastAsia="Calibri" w:hAnsi="Times New Roman" w:cs="Times New Roman"/>
          <w:sz w:val="24"/>
          <w:szCs w:val="24"/>
        </w:rPr>
        <w:t xml:space="preserve"> </w:t>
      </w:r>
      <w:r>
        <w:rPr>
          <w:rFonts w:ascii="Times New Roman" w:eastAsia="Calibri" w:hAnsi="Times New Roman" w:cs="Times New Roman"/>
          <w:sz w:val="24"/>
          <w:szCs w:val="24"/>
        </w:rPr>
        <w:t>darb</w:t>
      </w:r>
      <w:bookmarkEnd w:id="10"/>
      <w:r>
        <w:rPr>
          <w:rFonts w:ascii="Times New Roman" w:eastAsia="Calibri" w:hAnsi="Times New Roman" w:cs="Times New Roman"/>
          <w:sz w:val="24"/>
          <w:szCs w:val="24"/>
        </w:rPr>
        <w:t>ų</w:t>
      </w:r>
      <w:r w:rsidRPr="006A0345">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6A0345">
        <w:rPr>
          <w:rFonts w:ascii="Times New Roman" w:eastAsia="Calibri" w:hAnsi="Times New Roman" w:cs="Times New Roman"/>
          <w:sz w:val="24"/>
          <w:szCs w:val="24"/>
        </w:rPr>
        <w:t>atitinkan</w:t>
      </w:r>
      <w:r>
        <w:rPr>
          <w:rFonts w:ascii="Times New Roman" w:eastAsia="Calibri" w:hAnsi="Times New Roman" w:cs="Times New Roman"/>
          <w:sz w:val="24"/>
          <w:szCs w:val="24"/>
        </w:rPr>
        <w:t>čių</w:t>
      </w:r>
      <w:r w:rsidRPr="006A0345">
        <w:rPr>
          <w:rFonts w:ascii="Times New Roman" w:eastAsia="Calibri" w:hAnsi="Times New Roman" w:cs="Times New Roman"/>
          <w:sz w:val="24"/>
          <w:szCs w:val="24"/>
        </w:rPr>
        <w:t xml:space="preserve"> nustatytus reikalavimus, pasiūlos kataloge nėra</w:t>
      </w:r>
      <w:r w:rsidRPr="00526681">
        <w:rPr>
          <w:rFonts w:ascii="Times New Roman" w:eastAsia="Calibri" w:hAnsi="Times New Roman" w:cs="Times New Roman"/>
          <w:sz w:val="24"/>
          <w:szCs w:val="24"/>
        </w:rPr>
        <w:t>.</w:t>
      </w:r>
    </w:p>
    <w:p w14:paraId="2DEEF8A4" w14:textId="77777777" w:rsidR="0006606D" w:rsidRPr="00ED4DF5"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Pr="00ED4DF5">
        <w:rPr>
          <w:rFonts w:ascii="Times New Roman" w:hAnsi="Times New Roman" w:cs="Times New Roman"/>
          <w:sz w:val="24"/>
          <w:szCs w:val="24"/>
          <w:shd w:val="clear" w:color="auto" w:fill="FFFFFF"/>
        </w:rPr>
        <w:t xml:space="preserve">. </w:t>
      </w:r>
    </w:p>
    <w:p w14:paraId="43C56D11" w14:textId="77777777" w:rsidR="0006606D" w:rsidRPr="00BE48A3" w:rsidRDefault="0006606D" w:rsidP="0006606D">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w:t>
      </w:r>
      <w:r>
        <w:rPr>
          <w:rFonts w:ascii="Times New Roman" w:hAnsi="Times New Roman" w:cs="Times New Roman"/>
          <w:sz w:val="24"/>
          <w:szCs w:val="24"/>
        </w:rPr>
        <w:t xml:space="preserve"> </w:t>
      </w:r>
      <w:r w:rsidRPr="00745EE6">
        <w:rPr>
          <w:rFonts w:ascii="Times New Roman" w:hAnsi="Times New Roman" w:cs="Times New Roman"/>
          <w:sz w:val="24"/>
          <w:szCs w:val="24"/>
        </w:rPr>
        <w:t>Vaida Zacharevičienė</w:t>
      </w:r>
      <w:r w:rsidRPr="00ED4DF5">
        <w:rPr>
          <w:rFonts w:ascii="Times New Roman" w:eastAsia="Times New Roman" w:hAnsi="Times New Roman" w:cs="Times New Roman"/>
          <w:sz w:val="24"/>
          <w:szCs w:val="24"/>
        </w:rPr>
        <w:t>.</w:t>
      </w:r>
    </w:p>
    <w:p w14:paraId="07F5F594" w14:textId="77777777" w:rsidR="0006606D"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 xml:space="preserve">1.6.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1DADE6D" w14:textId="03DAF876" w:rsidR="0006606D" w:rsidRDefault="0006606D" w:rsidP="00823AFB">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1.6.1. d</w:t>
      </w:r>
      <w:r w:rsidRPr="002B5720">
        <w:rPr>
          <w:rFonts w:ascii="Times New Roman" w:eastAsia="Calibri" w:hAnsi="Times New Roman" w:cs="Times New Roman"/>
          <w:sz w:val="24"/>
          <w:szCs w:val="24"/>
        </w:rPr>
        <w:t>ėl klausimų, susijusių su viešųjų pirkimų procedūromis, apklausos sąlygų</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reikalavimais</w:t>
      </w:r>
      <w:r>
        <w:rPr>
          <w:rFonts w:ascii="Times New Roman" w:eastAsia="Calibri" w:hAnsi="Times New Roman" w:cs="Times New Roman"/>
          <w:sz w:val="24"/>
          <w:szCs w:val="24"/>
        </w:rPr>
        <w:t xml:space="preserve"> – </w:t>
      </w:r>
      <w:r>
        <w:rPr>
          <w:rFonts w:ascii="Times New Roman" w:hAnsi="Times New Roman"/>
          <w:sz w:val="24"/>
          <w:szCs w:val="24"/>
        </w:rPr>
        <w:t xml:space="preserve">Viešųjų pirkimų skyriaus </w:t>
      </w:r>
      <w:r w:rsidRPr="00BE48A3">
        <w:rPr>
          <w:rFonts w:ascii="Times New Roman" w:hAnsi="Times New Roman"/>
          <w:sz w:val="24"/>
          <w:szCs w:val="24"/>
        </w:rPr>
        <w:t>sp</w:t>
      </w:r>
      <w:r>
        <w:rPr>
          <w:rFonts w:ascii="Times New Roman" w:hAnsi="Times New Roman"/>
          <w:sz w:val="24"/>
          <w:szCs w:val="24"/>
        </w:rPr>
        <w:t xml:space="preserve">ecialistė </w:t>
      </w:r>
      <w:r w:rsidRPr="00745EE6">
        <w:rPr>
          <w:rFonts w:ascii="Times New Roman" w:hAnsi="Times New Roman"/>
          <w:sz w:val="24"/>
          <w:szCs w:val="24"/>
        </w:rPr>
        <w:t>Vaida Zacharevičienė</w:t>
      </w:r>
      <w:r>
        <w:rPr>
          <w:rFonts w:ascii="Times New Roman" w:hAnsi="Times New Roman"/>
          <w:sz w:val="24"/>
          <w:szCs w:val="24"/>
        </w:rPr>
        <w:t>, +370 445 51471</w:t>
      </w:r>
      <w:r w:rsidRPr="00BE48A3">
        <w:rPr>
          <w:rFonts w:ascii="Times New Roman" w:hAnsi="Times New Roman"/>
          <w:sz w:val="24"/>
          <w:szCs w:val="24"/>
        </w:rPr>
        <w:t>,</w:t>
      </w:r>
      <w:r w:rsidR="00823AFB">
        <w:rPr>
          <w:rFonts w:ascii="Times New Roman" w:hAnsi="Times New Roman"/>
          <w:sz w:val="24"/>
          <w:szCs w:val="24"/>
        </w:rPr>
        <w:t xml:space="preserve"> </w:t>
      </w:r>
      <w:hyperlink r:id="rId8" w:history="1">
        <w:r w:rsidR="00823AFB" w:rsidRPr="00FB424F">
          <w:rPr>
            <w:rStyle w:val="Hipersaitas"/>
            <w:rFonts w:ascii="Times New Roman" w:hAnsi="Times New Roman"/>
            <w:sz w:val="24"/>
            <w:szCs w:val="24"/>
          </w:rPr>
          <w:t>vaida.zachareviciene@kretinga.lt</w:t>
        </w:r>
      </w:hyperlink>
      <w:r w:rsidRPr="002B5720">
        <w:rPr>
          <w:rFonts w:ascii="Times New Roman" w:eastAsia="Calibri" w:hAnsi="Times New Roman" w:cs="Times New Roman"/>
          <w:sz w:val="24"/>
          <w:szCs w:val="24"/>
        </w:rPr>
        <w:t>;</w:t>
      </w:r>
    </w:p>
    <w:p w14:paraId="44939CCA" w14:textId="372F963F" w:rsidR="0006606D" w:rsidRPr="00920C21" w:rsidRDefault="0006606D" w:rsidP="0006606D">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 xml:space="preserve">1.6.2. </w:t>
      </w:r>
      <w:r w:rsidRPr="00DF6983">
        <w:rPr>
          <w:rFonts w:ascii="Times New Roman" w:eastAsia="Times New Roman" w:hAnsi="Times New Roman" w:cs="Times New Roman"/>
          <w:sz w:val="24"/>
          <w:szCs w:val="24"/>
        </w:rPr>
        <w:t xml:space="preserve">dėl klausimų, susijusių su </w:t>
      </w:r>
      <w:r>
        <w:rPr>
          <w:rFonts w:ascii="Times New Roman" w:eastAsia="Times New Roman" w:hAnsi="Times New Roman" w:cs="Times New Roman"/>
          <w:sz w:val="24"/>
          <w:szCs w:val="24"/>
        </w:rPr>
        <w:t xml:space="preserve">darbų kiekių žiniaraščiu </w:t>
      </w:r>
      <w:r w:rsidRPr="00DF6983">
        <w:rPr>
          <w:rFonts w:ascii="Times New Roman" w:eastAsia="Times New Roman" w:hAnsi="Times New Roman" w:cs="Times New Roman"/>
          <w:sz w:val="24"/>
          <w:szCs w:val="24"/>
        </w:rPr>
        <w:t xml:space="preserve"> – </w:t>
      </w:r>
      <w:r w:rsidR="00793797">
        <w:rPr>
          <w:rFonts w:ascii="Times New Roman" w:eastAsia="Times New Roman" w:hAnsi="Times New Roman" w:cs="Times New Roman"/>
          <w:sz w:val="24"/>
          <w:szCs w:val="24"/>
        </w:rPr>
        <w:t>Socialinės paramos skyriaus specialistė</w:t>
      </w:r>
      <w:r w:rsidR="00143CD0">
        <w:rPr>
          <w:rFonts w:ascii="Times New Roman" w:eastAsia="Times New Roman" w:hAnsi="Times New Roman" w:cs="Times New Roman"/>
          <w:sz w:val="24"/>
          <w:szCs w:val="24"/>
        </w:rPr>
        <w:t xml:space="preserve"> </w:t>
      </w:r>
      <w:r w:rsidR="00793797">
        <w:rPr>
          <w:rFonts w:ascii="Times New Roman" w:eastAsia="Times New Roman" w:hAnsi="Times New Roman" w:cs="Times New Roman"/>
          <w:sz w:val="24"/>
          <w:szCs w:val="24"/>
        </w:rPr>
        <w:t xml:space="preserve">Irma </w:t>
      </w:r>
      <w:r w:rsidRPr="00DF6983">
        <w:rPr>
          <w:rFonts w:ascii="Times New Roman" w:eastAsia="Times New Roman" w:hAnsi="Times New Roman" w:cs="Times New Roman"/>
          <w:sz w:val="24"/>
          <w:szCs w:val="24"/>
        </w:rPr>
        <w:t>,</w:t>
      </w:r>
      <w:r w:rsidR="00793797">
        <w:rPr>
          <w:rFonts w:ascii="Times New Roman" w:eastAsia="Times New Roman" w:hAnsi="Times New Roman" w:cs="Times New Roman"/>
          <w:sz w:val="24"/>
          <w:szCs w:val="24"/>
        </w:rPr>
        <w:t xml:space="preserve"> </w:t>
      </w:r>
      <w:r w:rsidR="00793797" w:rsidRPr="00793797">
        <w:rPr>
          <w:rFonts w:ascii="Times New Roman" w:eastAsia="Times New Roman" w:hAnsi="Times New Roman" w:cs="Times New Roman"/>
          <w:sz w:val="24"/>
          <w:szCs w:val="24"/>
        </w:rPr>
        <w:t>+370 445 51273</w:t>
      </w:r>
      <w:r>
        <w:rPr>
          <w:rFonts w:ascii="Times New Roman" w:eastAsia="Times New Roman" w:hAnsi="Times New Roman" w:cs="Times New Roman"/>
          <w:sz w:val="24"/>
          <w:szCs w:val="24"/>
        </w:rPr>
        <w:t>,</w:t>
      </w:r>
      <w:r w:rsidRPr="00DF6983">
        <w:rPr>
          <w:rFonts w:ascii="Times New Roman" w:eastAsia="Times New Roman" w:hAnsi="Times New Roman" w:cs="Times New Roman"/>
          <w:sz w:val="24"/>
          <w:szCs w:val="24"/>
        </w:rPr>
        <w:t xml:space="preserve"> </w:t>
      </w:r>
      <w:r w:rsidR="00793797" w:rsidRPr="00793797">
        <w:rPr>
          <w:rFonts w:ascii="Times New Roman" w:eastAsia="Times New Roman" w:hAnsi="Times New Roman" w:cs="Times New Roman"/>
          <w:sz w:val="24"/>
          <w:szCs w:val="24"/>
        </w:rPr>
        <w:t>irma.viluckiene</w:t>
      </w:r>
      <w:r w:rsidR="00266C9D" w:rsidRPr="00266C9D">
        <w:rPr>
          <w:rFonts w:ascii="Times New Roman" w:eastAsia="Times New Roman" w:hAnsi="Times New Roman" w:cs="Times New Roman"/>
          <w:sz w:val="24"/>
          <w:szCs w:val="24"/>
        </w:rPr>
        <w:t>@kretinga.lt</w:t>
      </w:r>
      <w:hyperlink r:id="rId9" w:history="1"/>
    </w:p>
    <w:p w14:paraId="71832687" w14:textId="1E9BCCDE" w:rsidR="00E063BC" w:rsidRPr="00FC68BE" w:rsidRDefault="0006606D" w:rsidP="003E1748">
      <w:pPr>
        <w:pStyle w:val="Sraopastraipa"/>
        <w:spacing w:line="276" w:lineRule="auto"/>
        <w:ind w:left="0" w:firstLine="567"/>
        <w:rPr>
          <w:rFonts w:ascii="Times New Roman" w:eastAsia="Calibri" w:hAnsi="Times New Roman" w:cs="Times New Roman"/>
          <w:color w:val="00B050"/>
          <w:sz w:val="24"/>
          <w:szCs w:val="24"/>
        </w:rPr>
      </w:pPr>
      <w:r>
        <w:rPr>
          <w:rFonts w:ascii="Times New Roman" w:eastAsia="Times New Roman" w:hAnsi="Times New Roman" w:cs="Times New Roman"/>
          <w:sz w:val="24"/>
          <w:szCs w:val="24"/>
        </w:rPr>
        <w:t>1.7.</w:t>
      </w:r>
      <w:r w:rsidR="003E1748">
        <w:rPr>
          <w:rFonts w:ascii="Times New Roman" w:eastAsia="Times New Roman" w:hAnsi="Times New Roman" w:cs="Times New Roman"/>
          <w:sz w:val="24"/>
          <w:szCs w:val="24"/>
        </w:rPr>
        <w:t xml:space="preserve"> </w:t>
      </w:r>
      <w:r w:rsidR="006A6C23" w:rsidRPr="006212E7">
        <w:rPr>
          <w:rFonts w:ascii="Times New Roman" w:eastAsia="Calibri" w:hAnsi="Times New Roman" w:cs="Times New Roman"/>
          <w:color w:val="000000" w:themeColor="text1"/>
          <w:sz w:val="24"/>
          <w:szCs w:val="24"/>
        </w:rPr>
        <w:t xml:space="preserve">Atliekamas žaliasis pirkimas. Pirkimas vykdomas vadovaujantis </w:t>
      </w:r>
      <w:hyperlink r:id="rId10" w:history="1">
        <w:r w:rsidR="006A6C23" w:rsidRPr="006212E7">
          <w:rPr>
            <w:rFonts w:ascii="Times New Roman" w:eastAsia="Calibri" w:hAnsi="Times New Roman" w:cs="Times New Roman"/>
            <w:color w:val="000000" w:themeColor="text1"/>
            <w:sz w:val="24"/>
            <w:szCs w:val="24"/>
          </w:rPr>
          <w:t>Lietuvos Respublikos aplinkos ministro 2011 m. birželio 28 d. įsakymu Nr. D1-508 „Dėl aplinkos apsaugos kriterijų taikymo, vykdant žaliuosius pirkimus, tvarkos aprašo patvirtinimo“</w:t>
        </w:r>
      </w:hyperlink>
      <w:r w:rsidR="006A6C23" w:rsidRPr="006212E7">
        <w:rPr>
          <w:rFonts w:ascii="Times New Roman" w:eastAsia="Calibri" w:hAnsi="Times New Roman" w:cs="Times New Roman"/>
          <w:color w:val="000000" w:themeColor="text1"/>
          <w:sz w:val="24"/>
          <w:szCs w:val="24"/>
        </w:rPr>
        <w:t xml:space="preserve"> 4 punkto 4.4.4.</w:t>
      </w:r>
      <w:r w:rsidR="006A6C23" w:rsidRPr="006212E7">
        <w:rPr>
          <w:rFonts w:ascii="Times New Roman" w:eastAsia="Calibri" w:hAnsi="Times New Roman" w:cs="Times New Roman"/>
          <w:i/>
          <w:color w:val="000000" w:themeColor="text1"/>
          <w:sz w:val="24"/>
          <w:szCs w:val="24"/>
        </w:rPr>
        <w:t xml:space="preserve"> </w:t>
      </w:r>
      <w:r w:rsidR="006A6C23" w:rsidRPr="006212E7">
        <w:rPr>
          <w:rFonts w:ascii="Times New Roman" w:eastAsia="Calibri" w:hAnsi="Times New Roman" w:cs="Times New Roman"/>
          <w:color w:val="000000" w:themeColor="text1"/>
          <w:sz w:val="24"/>
          <w:szCs w:val="24"/>
        </w:rPr>
        <w:t xml:space="preserve"> papunkčiu. Aplinkos apaugos kriterijai nustatyti Pirkimo sąlygų 5 priede „Sutarties projektas“.</w:t>
      </w:r>
    </w:p>
    <w:p w14:paraId="191A337A" w14:textId="0BE3100D" w:rsidR="0006606D" w:rsidRDefault="0006606D" w:rsidP="0006606D">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3E1748">
        <w:rPr>
          <w:rFonts w:ascii="Times New Roman" w:hAnsi="Times New Roman" w:cs="Times New Roman"/>
          <w:sz w:val="24"/>
          <w:szCs w:val="24"/>
        </w:rPr>
        <w:t>8</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D3585CC" w14:textId="77777777" w:rsidR="0006606D" w:rsidRPr="00E72609" w:rsidRDefault="0006606D" w:rsidP="0006606D">
      <w:pPr>
        <w:pStyle w:val="Sraopastraipa"/>
        <w:spacing w:line="276" w:lineRule="auto"/>
        <w:ind w:left="0" w:firstLine="567"/>
        <w:rPr>
          <w:rFonts w:ascii="Times New Roman" w:hAnsi="Times New Roman" w:cs="Times New Roman"/>
          <w:sz w:val="24"/>
          <w:szCs w:val="24"/>
        </w:rPr>
      </w:pPr>
    </w:p>
    <w:p w14:paraId="295A989C" w14:textId="77777777" w:rsidR="0006606D" w:rsidRPr="00E72609"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139D66AD" w14:textId="77777777" w:rsidR="0006606D" w:rsidRDefault="0006606D" w:rsidP="0006606D">
      <w:pPr>
        <w:spacing w:line="240" w:lineRule="auto"/>
        <w:ind w:firstLine="0"/>
      </w:pPr>
    </w:p>
    <w:p w14:paraId="1878B1B3" w14:textId="1C8AB3CE"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numato įsigyti</w:t>
      </w:r>
      <w:r w:rsidR="00266C9D">
        <w:rPr>
          <w:rFonts w:ascii="Times New Roman" w:eastAsia="Calibri" w:hAnsi="Times New Roman" w:cs="Times New Roman"/>
          <w:color w:val="000000" w:themeColor="text1"/>
          <w:sz w:val="24"/>
          <w:szCs w:val="24"/>
        </w:rPr>
        <w:t xml:space="preserve"> </w:t>
      </w:r>
      <w:bookmarkStart w:id="12" w:name="_Hlk196308552"/>
      <w:r w:rsidR="00793797" w:rsidRPr="00793797">
        <w:rPr>
          <w:rFonts w:ascii="Times New Roman" w:eastAsia="Calibri" w:hAnsi="Times New Roman" w:cs="Times New Roman"/>
          <w:b/>
          <w:bCs/>
          <w:color w:val="000000" w:themeColor="text1"/>
          <w:sz w:val="24"/>
          <w:szCs w:val="24"/>
        </w:rPr>
        <w:t xml:space="preserve">Būstų pritaikymo </w:t>
      </w:r>
      <w:r w:rsidR="00505D87" w:rsidRPr="00793797">
        <w:rPr>
          <w:rFonts w:ascii="Times New Roman" w:eastAsia="Calibri" w:hAnsi="Times New Roman" w:cs="Times New Roman"/>
          <w:b/>
          <w:bCs/>
          <w:color w:val="000000" w:themeColor="text1"/>
          <w:sz w:val="24"/>
          <w:szCs w:val="24"/>
        </w:rPr>
        <w:t>asmenims su negalia</w:t>
      </w:r>
      <w:r w:rsidR="00505D87" w:rsidRPr="00793797">
        <w:rPr>
          <w:rFonts w:ascii="Times New Roman" w:eastAsia="Calibri" w:hAnsi="Times New Roman" w:cs="Times New Roman"/>
          <w:color w:val="000000" w:themeColor="text1"/>
          <w:sz w:val="24"/>
          <w:szCs w:val="24"/>
        </w:rPr>
        <w:t xml:space="preserve"> </w:t>
      </w:r>
      <w:r w:rsidR="00793797" w:rsidRPr="00793797">
        <w:rPr>
          <w:rFonts w:ascii="Times New Roman" w:eastAsia="Calibri" w:hAnsi="Times New Roman" w:cs="Times New Roman"/>
          <w:b/>
          <w:bCs/>
          <w:color w:val="000000" w:themeColor="text1"/>
          <w:sz w:val="24"/>
          <w:szCs w:val="24"/>
        </w:rPr>
        <w:t xml:space="preserve">darbai </w:t>
      </w:r>
      <w:r w:rsidR="00266C9D">
        <w:rPr>
          <w:rFonts w:ascii="Times New Roman" w:hAnsi="Times New Roman" w:cs="Times New Roman"/>
          <w:b/>
          <w:bCs/>
          <w:sz w:val="24"/>
          <w:szCs w:val="24"/>
        </w:rPr>
        <w:t>(toliau</w:t>
      </w:r>
      <w:r w:rsidR="00EB7E62">
        <w:rPr>
          <w:rFonts w:ascii="Times New Roman" w:hAnsi="Times New Roman" w:cs="Times New Roman"/>
          <w:b/>
          <w:bCs/>
          <w:sz w:val="24"/>
          <w:szCs w:val="24"/>
        </w:rPr>
        <w:t xml:space="preserve"> </w:t>
      </w:r>
      <w:r w:rsidR="00266C9D">
        <w:rPr>
          <w:rFonts w:ascii="Times New Roman" w:hAnsi="Times New Roman" w:cs="Times New Roman"/>
          <w:b/>
          <w:bCs/>
          <w:sz w:val="24"/>
          <w:szCs w:val="24"/>
        </w:rPr>
        <w:t xml:space="preserve">- </w:t>
      </w:r>
      <w:r w:rsidR="00505D87">
        <w:rPr>
          <w:rFonts w:ascii="Times New Roman" w:hAnsi="Times New Roman" w:cs="Times New Roman"/>
          <w:b/>
          <w:bCs/>
          <w:sz w:val="24"/>
          <w:szCs w:val="24"/>
        </w:rPr>
        <w:t>D</w:t>
      </w:r>
      <w:r w:rsidR="00266C9D">
        <w:rPr>
          <w:rFonts w:ascii="Times New Roman" w:hAnsi="Times New Roman" w:cs="Times New Roman"/>
          <w:b/>
          <w:bCs/>
          <w:sz w:val="24"/>
          <w:szCs w:val="24"/>
        </w:rPr>
        <w:t>arbai)</w:t>
      </w:r>
      <w:bookmarkEnd w:id="12"/>
      <w:r w:rsidR="00D54877">
        <w:rPr>
          <w:rFonts w:ascii="Times New Roman" w:hAnsi="Times New Roman" w:cs="Times New Roman"/>
          <w:sz w:val="24"/>
          <w:szCs w:val="24"/>
        </w:rPr>
        <w:t>.</w:t>
      </w:r>
      <w:r w:rsidR="00266C9D"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793797" w:rsidRPr="00793797">
        <w:rPr>
          <w:rFonts w:ascii="Times New Roman" w:hAnsi="Times New Roman" w:cs="Times New Roman"/>
          <w:sz w:val="24"/>
          <w:szCs w:val="24"/>
        </w:rPr>
        <w:t>Užduotis darbams atlikti ir Darbų kiekių žiniaraštis</w:t>
      </w:r>
      <w:r w:rsidRPr="00080939">
        <w:rPr>
          <w:rFonts w:ascii="Times New Roman" w:hAnsi="Times New Roman" w:cs="Times New Roman"/>
          <w:sz w:val="24"/>
          <w:szCs w:val="24"/>
        </w:rPr>
        <w:t>“.</w:t>
      </w:r>
    </w:p>
    <w:p w14:paraId="6945D201" w14:textId="7DEF973B" w:rsidR="0006606D" w:rsidRPr="002F7280"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w:t>
      </w:r>
      <w:r>
        <w:rPr>
          <w:rFonts w:ascii="Times New Roman" w:hAnsi="Times New Roman" w:cs="Times New Roman"/>
          <w:sz w:val="24"/>
          <w:szCs w:val="24"/>
        </w:rPr>
        <w:t>ir</w:t>
      </w:r>
      <w:r w:rsidRPr="002F7280">
        <w:rPr>
          <w:rFonts w:ascii="Times New Roman" w:hAnsi="Times New Roman" w:cs="Times New Roman"/>
          <w:sz w:val="24"/>
          <w:szCs w:val="24"/>
        </w:rPr>
        <w:t xml:space="preserve"> </w:t>
      </w:r>
      <w:r w:rsidR="00B75CE1">
        <w:rPr>
          <w:rFonts w:ascii="Times New Roman" w:hAnsi="Times New Roman" w:cs="Times New Roman"/>
          <w:sz w:val="24"/>
          <w:szCs w:val="24"/>
        </w:rPr>
        <w:t>užduotis darbams atlikti</w:t>
      </w:r>
      <w:r>
        <w:rPr>
          <w:rFonts w:ascii="Times New Roman" w:hAnsi="Times New Roman" w:cs="Times New Roman"/>
          <w:sz w:val="24"/>
          <w:szCs w:val="24"/>
        </w:rPr>
        <w:t xml:space="preserve"> apibrėžti speci</w:t>
      </w:r>
      <w:r w:rsidRPr="002F7280">
        <w:rPr>
          <w:rFonts w:ascii="Times New Roman" w:hAnsi="Times New Roman" w:cs="Times New Roman"/>
          <w:sz w:val="24"/>
          <w:szCs w:val="24"/>
        </w:rPr>
        <w:t xml:space="preserve">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793797">
        <w:rPr>
          <w:rFonts w:ascii="Times New Roman" w:hAnsi="Times New Roman" w:cs="Times New Roman"/>
          <w:sz w:val="24"/>
          <w:szCs w:val="24"/>
        </w:rPr>
        <w:t>„</w:t>
      </w:r>
      <w:r w:rsidR="00793797" w:rsidRPr="00793797">
        <w:rPr>
          <w:rFonts w:ascii="Times New Roman" w:hAnsi="Times New Roman" w:cs="Times New Roman"/>
          <w:sz w:val="24"/>
          <w:szCs w:val="24"/>
        </w:rPr>
        <w:t>Užduotis darbams atlikti ir Darbų kiekių žiniaraštis</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3696501F" w14:textId="0C868FE0" w:rsidR="0006606D" w:rsidRPr="00B75CE1" w:rsidRDefault="0006606D"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Jeigu apibūdinant pirkimo objektą</w:t>
      </w:r>
      <w:r w:rsidR="00793797">
        <w:rPr>
          <w:rFonts w:ascii="Times New Roman" w:hAnsi="Times New Roman" w:cs="Times New Roman"/>
          <w:sz w:val="24"/>
          <w:szCs w:val="24"/>
        </w:rPr>
        <w:t xml:space="preserve"> u</w:t>
      </w:r>
      <w:r w:rsidR="00793797" w:rsidRPr="00793797">
        <w:rPr>
          <w:rFonts w:ascii="Times New Roman" w:hAnsi="Times New Roman" w:cs="Times New Roman"/>
          <w:sz w:val="24"/>
          <w:szCs w:val="24"/>
        </w:rPr>
        <w:t>žduot</w:t>
      </w:r>
      <w:r w:rsidR="00793797">
        <w:rPr>
          <w:rFonts w:ascii="Times New Roman" w:hAnsi="Times New Roman" w:cs="Times New Roman"/>
          <w:sz w:val="24"/>
          <w:szCs w:val="24"/>
        </w:rPr>
        <w:t>yje</w:t>
      </w:r>
      <w:r w:rsidR="00793797" w:rsidRPr="00793797">
        <w:rPr>
          <w:rFonts w:ascii="Times New Roman" w:hAnsi="Times New Roman" w:cs="Times New Roman"/>
          <w:sz w:val="24"/>
          <w:szCs w:val="24"/>
        </w:rPr>
        <w:t xml:space="preserve"> darbams atlikti ir </w:t>
      </w:r>
      <w:r w:rsidR="00793797">
        <w:rPr>
          <w:rFonts w:ascii="Times New Roman" w:hAnsi="Times New Roman" w:cs="Times New Roman"/>
          <w:sz w:val="24"/>
          <w:szCs w:val="24"/>
        </w:rPr>
        <w:t>d</w:t>
      </w:r>
      <w:r w:rsidR="00793797" w:rsidRPr="00793797">
        <w:rPr>
          <w:rFonts w:ascii="Times New Roman" w:hAnsi="Times New Roman" w:cs="Times New Roman"/>
          <w:sz w:val="24"/>
          <w:szCs w:val="24"/>
        </w:rPr>
        <w:t>arbų kiekių žiniarašt</w:t>
      </w:r>
      <w:r w:rsidR="00793797">
        <w:rPr>
          <w:rFonts w:ascii="Times New Roman" w:hAnsi="Times New Roman" w:cs="Times New Roman"/>
          <w:sz w:val="24"/>
          <w:szCs w:val="24"/>
        </w:rPr>
        <w:t>yje</w:t>
      </w:r>
      <w:r>
        <w:rPr>
          <w:rFonts w:ascii="Times New Roman" w:hAnsi="Times New Roman" w:cs="Times New Roman"/>
          <w:sz w:val="24"/>
          <w:szCs w:val="24"/>
        </w:rPr>
        <w:t>,</w:t>
      </w:r>
      <w:r w:rsidRPr="001202E5">
        <w:rPr>
          <w:rFonts w:ascii="Times New Roman" w:hAnsi="Times New Roman" w:cs="Times New Roman"/>
          <w:sz w:val="24"/>
          <w:szCs w:val="24"/>
        </w:rPr>
        <w:t xml:space="preserve"> sąlygos</w:t>
      </w:r>
      <w:r>
        <w:rPr>
          <w:rFonts w:ascii="Times New Roman" w:hAnsi="Times New Roman" w:cs="Times New Roman"/>
          <w:sz w:val="24"/>
          <w:szCs w:val="24"/>
        </w:rPr>
        <w:t>e</w:t>
      </w:r>
      <w:r w:rsidRPr="001202E5">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7D67D746" w14:textId="70B60A69" w:rsidR="00B75CE1" w:rsidRPr="002F7280" w:rsidRDefault="00B75CE1" w:rsidP="0006606D">
      <w:pPr>
        <w:pStyle w:val="Betarp"/>
        <w:numPr>
          <w:ilvl w:val="1"/>
          <w:numId w:val="7"/>
        </w:numPr>
        <w:tabs>
          <w:tab w:val="left" w:pos="1134"/>
        </w:tabs>
        <w:spacing w:after="120" w:line="276" w:lineRule="auto"/>
        <w:ind w:left="0" w:firstLine="567"/>
        <w:contextualSpacing/>
        <w:rPr>
          <w:rFonts w:ascii="Times New Roman" w:hAnsi="Times New Roman" w:cs="Times New Roman"/>
          <w:color w:val="000000" w:themeColor="text1"/>
          <w:sz w:val="24"/>
          <w:szCs w:val="24"/>
        </w:rPr>
      </w:pPr>
      <w:r w:rsidRPr="00B75CE1">
        <w:rPr>
          <w:rFonts w:ascii="Times New Roman" w:hAnsi="Times New Roman" w:cs="Times New Roman"/>
          <w:color w:val="000000" w:themeColor="text1"/>
          <w:sz w:val="24"/>
          <w:szCs w:val="24"/>
        </w:rPr>
        <w:t xml:space="preserve">Jeigu apibūdinant pirkimo objektą užduotyje darbams atlikti ir darbų kiekių žiniaraštyje, sąlygose ir pirkimo dokumentuose nurodyti standartai, techniniai liudijimai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w:t>
      </w:r>
      <w:r w:rsidRPr="00B75CE1">
        <w:rPr>
          <w:rFonts w:ascii="Times New Roman" w:hAnsi="Times New Roman" w:cs="Times New Roman"/>
          <w:color w:val="000000" w:themeColor="text1"/>
          <w:sz w:val="24"/>
          <w:szCs w:val="24"/>
        </w:rPr>
        <w:lastRenderedPageBreak/>
        <w:t>specifikacijos, susijusios su darbų projektavimu, sąmatų apskaičiavimu ir vykdymu bei prekių naudojimu), turi būti laikoma, kad kiekviena tokia nuoroda yra pateikta su žodžiais „arba lygiavertis“</w:t>
      </w:r>
      <w:r>
        <w:rPr>
          <w:rFonts w:ascii="Times New Roman" w:hAnsi="Times New Roman" w:cs="Times New Roman"/>
          <w:color w:val="000000" w:themeColor="text1"/>
          <w:sz w:val="24"/>
          <w:szCs w:val="24"/>
        </w:rPr>
        <w:t>.</w:t>
      </w:r>
    </w:p>
    <w:p w14:paraId="0F23E111" w14:textId="77777777" w:rsidR="0006606D" w:rsidRPr="00603B82" w:rsidRDefault="0006606D" w:rsidP="0006606D">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6E7E0EA2" w14:textId="77777777" w:rsidR="0006606D" w:rsidRPr="002F7280" w:rsidRDefault="0006606D" w:rsidP="0006606D">
      <w:pPr>
        <w:pStyle w:val="Antrat1"/>
        <w:numPr>
          <w:ilvl w:val="0"/>
          <w:numId w:val="7"/>
        </w:numPr>
        <w:pBdr>
          <w:bottom w:val="single" w:sz="4" w:space="2" w:color="E97132" w:themeColor="accent2"/>
        </w:pBdr>
        <w:spacing w:before="0" w:after="0" w:line="240" w:lineRule="auto"/>
        <w:ind w:left="357" w:hanging="357"/>
        <w:rPr>
          <w:rFonts w:ascii="Times New Roman" w:hAnsi="Times New Roman" w:cs="Times New Roman"/>
          <w:b/>
          <w:color w:val="auto"/>
          <w:sz w:val="28"/>
          <w:szCs w:val="28"/>
        </w:rPr>
      </w:pPr>
      <w:bookmarkStart w:id="13" w:name="_Toc137194949"/>
      <w:r w:rsidRPr="002F7280">
        <w:rPr>
          <w:rFonts w:ascii="Times New Roman" w:hAnsi="Times New Roman" w:cs="Times New Roman"/>
          <w:b/>
          <w:color w:val="auto"/>
          <w:sz w:val="28"/>
          <w:szCs w:val="28"/>
        </w:rPr>
        <w:t>Tiekėjų pašalinimo pagrindai, kvalifikacijos reikalavimai ir reikalaujami kokybės vadybos sistemos ir (arba) aplinkos apsaugos vadybos sistemos standartai</w:t>
      </w:r>
      <w:bookmarkEnd w:id="13"/>
      <w:r w:rsidRPr="002F7280">
        <w:rPr>
          <w:rFonts w:ascii="Times New Roman" w:hAnsi="Times New Roman" w:cs="Times New Roman"/>
          <w:b/>
          <w:color w:val="auto"/>
          <w:sz w:val="28"/>
          <w:szCs w:val="28"/>
        </w:rPr>
        <w:t xml:space="preserve"> </w:t>
      </w:r>
    </w:p>
    <w:p w14:paraId="7504454C" w14:textId="77777777" w:rsidR="0006606D" w:rsidRDefault="0006606D" w:rsidP="0006606D">
      <w:pPr>
        <w:spacing w:line="240" w:lineRule="auto"/>
        <w:ind w:firstLine="0"/>
      </w:pPr>
    </w:p>
    <w:p w14:paraId="3FE37CE7" w14:textId="77777777" w:rsidR="0006606D" w:rsidRPr="007C6FB6" w:rsidRDefault="0006606D" w:rsidP="0006606D">
      <w:pPr>
        <w:pStyle w:val="Sraopastraipa"/>
        <w:numPr>
          <w:ilvl w:val="1"/>
          <w:numId w:val="7"/>
        </w:numPr>
        <w:spacing w:line="240" w:lineRule="auto"/>
        <w:ind w:left="0" w:firstLine="567"/>
        <w:rPr>
          <w:rFonts w:ascii="Times New Roman" w:hAnsi="Times New Roman" w:cs="Times New Roman"/>
          <w:i/>
          <w:iCs/>
          <w:sz w:val="24"/>
          <w:szCs w:val="24"/>
        </w:rPr>
      </w:pPr>
      <w:r>
        <w:rPr>
          <w:rFonts w:ascii="Times New Roman" w:eastAsia="Arial" w:hAnsi="Times New Roman" w:cs="Times New Roman"/>
          <w:sz w:val="24"/>
          <w:szCs w:val="24"/>
        </w:rPr>
        <w:t xml:space="preserve">Tiekėjas teikdamas pasiūlymą </w:t>
      </w:r>
      <w:r w:rsidRPr="007C6FB6">
        <w:rPr>
          <w:rFonts w:ascii="Times New Roman" w:eastAsia="Arial" w:hAnsi="Times New Roman" w:cs="Times New Roman"/>
          <w:sz w:val="24"/>
          <w:szCs w:val="24"/>
        </w:rPr>
        <w:t xml:space="preserve">turi pateikti </w:t>
      </w:r>
      <w:r>
        <w:rPr>
          <w:rFonts w:ascii="Times New Roman" w:eastAsia="Arial" w:hAnsi="Times New Roman" w:cs="Times New Roman"/>
          <w:sz w:val="24"/>
          <w:szCs w:val="24"/>
        </w:rPr>
        <w:t>tiekėjo</w:t>
      </w:r>
      <w:r w:rsidRPr="007C6FB6">
        <w:rPr>
          <w:rFonts w:ascii="Times New Roman" w:eastAsia="Arial" w:hAnsi="Times New Roman" w:cs="Times New Roman"/>
          <w:sz w:val="24"/>
          <w:szCs w:val="24"/>
        </w:rPr>
        <w:t xml:space="preserve"> deklaracij</w:t>
      </w:r>
      <w:r>
        <w:rPr>
          <w:rFonts w:ascii="Times New Roman" w:eastAsia="Arial" w:hAnsi="Times New Roman" w:cs="Times New Roman"/>
          <w:sz w:val="24"/>
          <w:szCs w:val="24"/>
        </w:rPr>
        <w:t>ą</w:t>
      </w:r>
      <w:r w:rsidRPr="007C6FB6">
        <w:rPr>
          <w:rFonts w:ascii="Times New Roman" w:eastAsia="Arial" w:hAnsi="Times New Roman" w:cs="Times New Roman"/>
          <w:sz w:val="24"/>
          <w:szCs w:val="24"/>
        </w:rPr>
        <w:t xml:space="preserve"> dėl atitikties reikalavimams</w:t>
      </w:r>
      <w:r>
        <w:rPr>
          <w:rFonts w:ascii="Times New Roman" w:eastAsia="Arial" w:hAnsi="Times New Roman" w:cs="Times New Roman"/>
          <w:sz w:val="24"/>
          <w:szCs w:val="24"/>
        </w:rPr>
        <w:t xml:space="preserve"> (Pirkimo sąlygų 7 priedas)</w:t>
      </w:r>
      <w:r w:rsidRPr="007C6FB6">
        <w:rPr>
          <w:rFonts w:ascii="Times New Roman" w:eastAsia="Arial" w:hAnsi="Times New Roman" w:cs="Times New Roman"/>
          <w:sz w:val="24"/>
          <w:szCs w:val="24"/>
        </w:rPr>
        <w:t xml:space="preserve">. </w:t>
      </w:r>
      <w:r w:rsidRPr="007C6FB6">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153B9358" w14:textId="77777777" w:rsidR="0006606D" w:rsidRPr="009255A9" w:rsidRDefault="0006606D" w:rsidP="0006606D">
      <w:pPr>
        <w:pStyle w:val="Sraopastraipa"/>
        <w:numPr>
          <w:ilvl w:val="1"/>
          <w:numId w:val="7"/>
        </w:numPr>
        <w:spacing w:line="240" w:lineRule="auto"/>
        <w:ind w:left="0" w:firstLine="567"/>
        <w:rPr>
          <w:rFonts w:ascii="Times New Roman" w:hAnsi="Times New Roman" w:cs="Times New Roman"/>
          <w:b/>
          <w:i/>
          <w:color w:val="FF0000"/>
          <w:sz w:val="24"/>
          <w:szCs w:val="24"/>
          <w:u w:val="single"/>
        </w:rPr>
      </w:pPr>
      <w:r w:rsidRPr="008F3146">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r>
        <w:rPr>
          <w:rFonts w:ascii="Times New Roman" w:hAnsi="Times New Roman" w:cs="Times New Roman"/>
          <w:sz w:val="24"/>
          <w:szCs w:val="24"/>
        </w:rPr>
        <w:t xml:space="preserve">. </w:t>
      </w:r>
    </w:p>
    <w:p w14:paraId="22C94374" w14:textId="77777777" w:rsidR="0006606D" w:rsidRPr="007C6FB6" w:rsidRDefault="0006606D" w:rsidP="0006606D">
      <w:pPr>
        <w:spacing w:line="20" w:lineRule="atLeast"/>
        <w:ind w:firstLine="567"/>
        <w:rPr>
          <w:rFonts w:ascii="Times New Roman" w:eastAsia="Arial" w:hAnsi="Times New Roman" w:cs="Times New Roman"/>
          <w:sz w:val="24"/>
          <w:szCs w:val="24"/>
        </w:rPr>
      </w:pPr>
    </w:p>
    <w:p w14:paraId="1E2D8891" w14:textId="77777777" w:rsidR="0006606D" w:rsidRPr="007C6FB6" w:rsidRDefault="0006606D" w:rsidP="0006606D">
      <w:pPr>
        <w:pStyle w:val="Antrat1"/>
        <w:numPr>
          <w:ilvl w:val="0"/>
          <w:numId w:val="7"/>
        </w:numPr>
        <w:pBdr>
          <w:bottom w:val="single" w:sz="4" w:space="2" w:color="E97132" w:themeColor="accent2"/>
        </w:pBdr>
        <w:spacing w:before="0" w:after="0"/>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Reikalavimai, susiję su nacionaliniu saugumu</w:t>
      </w:r>
      <w:bookmarkEnd w:id="14"/>
      <w:r w:rsidRPr="007C6FB6">
        <w:rPr>
          <w:rFonts w:ascii="Times New Roman" w:hAnsi="Times New Roman" w:cs="Times New Roman"/>
          <w:b/>
          <w:color w:val="auto"/>
          <w:sz w:val="28"/>
          <w:szCs w:val="28"/>
        </w:rPr>
        <w:t xml:space="preserve"> </w:t>
      </w:r>
    </w:p>
    <w:p w14:paraId="53DCEAD5" w14:textId="77777777" w:rsidR="0006606D" w:rsidRDefault="0006606D" w:rsidP="0006606D">
      <w:pPr>
        <w:pStyle w:val="Sraopastraipa"/>
        <w:spacing w:line="20" w:lineRule="atLeast"/>
        <w:ind w:left="697" w:firstLine="0"/>
      </w:pPr>
    </w:p>
    <w:p w14:paraId="5D29C425" w14:textId="77777777" w:rsidR="0006606D" w:rsidRPr="00DC737D" w:rsidRDefault="0006606D" w:rsidP="0006606D">
      <w:pPr>
        <w:pStyle w:val="Sraopastraipa"/>
        <w:numPr>
          <w:ilvl w:val="1"/>
          <w:numId w:val="7"/>
        </w:numPr>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2656A652" w14:textId="77777777" w:rsidR="0006606D" w:rsidRPr="00DC737D" w:rsidRDefault="0006606D" w:rsidP="0006606D">
      <w:pPr>
        <w:pStyle w:val="Sraopastraipa"/>
        <w:spacing w:line="240" w:lineRule="auto"/>
        <w:ind w:left="644" w:firstLine="0"/>
        <w:rPr>
          <w:rFonts w:ascii="Times New Roman" w:hAnsi="Times New Roman" w:cs="Times New Roman"/>
          <w:sz w:val="24"/>
          <w:szCs w:val="24"/>
        </w:rPr>
      </w:pPr>
    </w:p>
    <w:p w14:paraId="65375A53" w14:textId="77777777" w:rsidR="0006606D" w:rsidRPr="007C6FB6" w:rsidRDefault="0006606D" w:rsidP="0006606D">
      <w:pPr>
        <w:pStyle w:val="Antrat1"/>
        <w:numPr>
          <w:ilvl w:val="0"/>
          <w:numId w:val="7"/>
        </w:numPr>
        <w:pBdr>
          <w:bottom w:val="single" w:sz="4" w:space="2" w:color="E97132" w:themeColor="accent2"/>
        </w:pBdr>
        <w:spacing w:before="0" w:after="0"/>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7"/>
      <w:bookmarkEnd w:id="8"/>
      <w:bookmarkEnd w:id="9"/>
      <w:bookmarkEnd w:id="15"/>
    </w:p>
    <w:p w14:paraId="1419A658" w14:textId="77777777" w:rsidR="00505D87" w:rsidRDefault="00505D87" w:rsidP="00505D87">
      <w:pPr>
        <w:pStyle w:val="Sraopastraipa"/>
        <w:tabs>
          <w:tab w:val="left" w:pos="993"/>
        </w:tabs>
        <w:spacing w:line="276" w:lineRule="auto"/>
        <w:ind w:left="0" w:firstLine="567"/>
        <w:rPr>
          <w:rFonts w:ascii="Times New Roman" w:hAnsi="Times New Roman" w:cs="Times New Roman"/>
          <w:bCs/>
          <w:sz w:val="24"/>
          <w:szCs w:val="24"/>
        </w:rPr>
      </w:pPr>
    </w:p>
    <w:p w14:paraId="4A8D3B88" w14:textId="28F9D97F" w:rsidR="00505D87" w:rsidRDefault="00505D87" w:rsidP="00505D87">
      <w:pPr>
        <w:pStyle w:val="Sraopastraipa"/>
        <w:tabs>
          <w:tab w:val="left" w:pos="993"/>
        </w:tabs>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w:t>
      </w:r>
      <w:r>
        <w:rPr>
          <w:rFonts w:ascii="Times New Roman" w:hAnsi="Times New Roman" w:cs="Times New Roman"/>
          <w:bCs/>
          <w:sz w:val="24"/>
          <w:szCs w:val="24"/>
        </w:rPr>
        <w:tab/>
        <w:t>Tiekėjo pasiūlymą sudaro CVP IS pateikiamų ir žemiau nurodytų dokumentų visuma:</w:t>
      </w:r>
    </w:p>
    <w:p w14:paraId="2731B4F6"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5.1.1.</w:t>
      </w:r>
      <w:r>
        <w:rPr>
          <w:rFonts w:ascii="Times New Roman" w:hAnsi="Times New Roman" w:cs="Times New Roman"/>
          <w:bCs/>
          <w:sz w:val="24"/>
          <w:szCs w:val="24"/>
        </w:rPr>
        <w:tab/>
        <w:t>tiekėjo pasiūlymas, parengtas pagal specialiųjų pirkimo sąlygų 3 priede „Pasiūlymo forma“ pateiktą pasiūlymo formą bei pasiūlymo formoje nurodyti ir kiti, tiekėjo nuomone, būtini dokumentai (jų kopijos).</w:t>
      </w:r>
    </w:p>
    <w:p w14:paraId="38F81211"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5.1.2.</w:t>
      </w:r>
      <w:r>
        <w:rPr>
          <w:rFonts w:ascii="Times New Roman" w:hAnsi="Times New Roman" w:cs="Times New Roman"/>
          <w:bCs/>
          <w:sz w:val="24"/>
          <w:szCs w:val="24"/>
        </w:rPr>
        <w:tab/>
        <w:t>Tiekėjo deklaracija (7 priedas);</w:t>
      </w:r>
    </w:p>
    <w:p w14:paraId="1FD9E1B5"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5.1.3.</w:t>
      </w:r>
      <w:r>
        <w:rPr>
          <w:rFonts w:ascii="Times New Roman" w:hAnsi="Times New Roman" w:cs="Times New Roman"/>
          <w:bCs/>
          <w:sz w:val="24"/>
          <w:szCs w:val="24"/>
        </w:rPr>
        <w:tab/>
        <w:t>jungtinės veiklos sutarties kopija (jeigu pirkime dalyvauja ūkio subjektų grupė jungtinės veiklos sutarties pagrindu);</w:t>
      </w:r>
    </w:p>
    <w:p w14:paraId="04B493D5"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5.1.4.</w:t>
      </w:r>
      <w:r>
        <w:rPr>
          <w:rFonts w:ascii="Times New Roman" w:hAnsi="Times New Roman" w:cs="Times New Roman"/>
          <w:bCs/>
          <w:sz w:val="24"/>
          <w:szCs w:val="24"/>
        </w:rPr>
        <w:tab/>
        <w:t>dokumentas, patvirtinantis, kad asmuo, kuris pasirašė pasiūlymą (jei jis ne tiekėjo vadovas), turėjo teisę jį pasirašyti;</w:t>
      </w:r>
    </w:p>
    <w:p w14:paraId="1E97F2E6"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5.1.5.</w:t>
      </w:r>
      <w:r>
        <w:rPr>
          <w:rFonts w:ascii="Times New Roman" w:hAnsi="Times New Roman" w:cs="Times New Roman"/>
          <w:bCs/>
          <w:sz w:val="24"/>
          <w:szCs w:val="24"/>
        </w:rPr>
        <w:tab/>
        <w:t>pasiūlymo galiojimą užtikrinantis dokumentas (jeigu reikalaujama);</w:t>
      </w:r>
    </w:p>
    <w:p w14:paraId="464E34F3"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5.1.6.</w:t>
      </w:r>
      <w:r>
        <w:rPr>
          <w:rFonts w:ascii="Times New Roman" w:hAnsi="Times New Roman" w:cs="Times New Roman"/>
          <w:bCs/>
          <w:sz w:val="24"/>
          <w:szCs w:val="24"/>
        </w:rPr>
        <w:tab/>
        <w:t>jei tiekėjas pasitelkia ūkio subjektus, kurių pajėgumais remiasi, – įrodymai, kad šie ištekliai bus prieinami per visą sutartinių įsipareigojimų vykdymo laikotarpį;</w:t>
      </w:r>
    </w:p>
    <w:p w14:paraId="41522E7C" w14:textId="77777777" w:rsidR="00505D87" w:rsidRDefault="00505D87" w:rsidP="00505D87">
      <w:pPr>
        <w:pStyle w:val="Sraopastraipa"/>
        <w:spacing w:line="276" w:lineRule="auto"/>
        <w:ind w:left="0" w:firstLine="567"/>
        <w:rPr>
          <w:rFonts w:ascii="Times New Roman" w:hAnsi="Times New Roman" w:cs="Times New Roman"/>
          <w:bCs/>
          <w:sz w:val="24"/>
          <w:szCs w:val="24"/>
        </w:rPr>
      </w:pPr>
      <w:r>
        <w:rPr>
          <w:rFonts w:ascii="Times New Roman" w:hAnsi="Times New Roman" w:cs="Times New Roman"/>
          <w:bCs/>
          <w:sz w:val="24"/>
          <w:szCs w:val="24"/>
        </w:rPr>
        <w:t>5.1.7.</w:t>
      </w:r>
      <w:r>
        <w:rPr>
          <w:rFonts w:ascii="Times New Roman" w:hAnsi="Times New Roman" w:cs="Times New Roman"/>
          <w:bCs/>
          <w:sz w:val="24"/>
          <w:szCs w:val="24"/>
        </w:rPr>
        <w:tab/>
        <w:t xml:space="preserve"> jei tiekėjas pasitelkia subtiekėjus, subtiekėjo deklaracija ar kitas dokumentas, patvirtinantis jo sutikimą būti subtiekėju pirkime.</w:t>
      </w:r>
    </w:p>
    <w:p w14:paraId="08CE2D95" w14:textId="77777777" w:rsidR="00505D87" w:rsidRDefault="00505D87" w:rsidP="00505D87">
      <w:pPr>
        <w:pStyle w:val="Sraopastraipa"/>
        <w:spacing w:line="276" w:lineRule="auto"/>
        <w:ind w:left="0" w:firstLine="567"/>
        <w:rPr>
          <w:rFonts w:ascii="Times New Roman" w:hAnsi="Times New Roman" w:cs="Times New Roman"/>
          <w:sz w:val="24"/>
          <w:szCs w:val="24"/>
          <w:u w:val="single"/>
        </w:rPr>
      </w:pPr>
      <w:r>
        <w:rPr>
          <w:rFonts w:ascii="Times New Roman" w:eastAsia="Calibri" w:hAnsi="Times New Roman" w:cs="Times New Roman"/>
          <w:sz w:val="24"/>
          <w:szCs w:val="24"/>
        </w:rPr>
        <w:t>5.2. Perkančioji organizacija nereikalauja, kad visas pasiūlymas būtų pasirašytas. Fiziniu arba kvalifikuotu elektroniniu parašu turi būti pasirašytas tinkamai užpildytas Pirkimo sąlygų 3 priedas „Pasiūlymo forma“.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68B75B22" w14:textId="77777777" w:rsidR="00505D87" w:rsidRDefault="00505D87" w:rsidP="00505D87">
      <w:pPr>
        <w:spacing w:line="276" w:lineRule="auto"/>
        <w:ind w:firstLine="567"/>
        <w:rPr>
          <w:rFonts w:ascii="Times New Roman" w:hAnsi="Times New Roman" w:cs="Times New Roman"/>
          <w:sz w:val="24"/>
          <w:szCs w:val="24"/>
        </w:rPr>
      </w:pPr>
      <w:r>
        <w:rPr>
          <w:rFonts w:ascii="Times New Roman" w:eastAsia="Calibri" w:hAnsi="Times New Roman" w:cs="Times New Roman"/>
          <w:sz w:val="24"/>
          <w:szCs w:val="24"/>
        </w:rPr>
        <w:lastRenderedPageBreak/>
        <w:t>5.2.1. pateikiami kvalifikuotu elektroniniu parašu pasirašyti elektroninėmis priemonėmis suformuoti dokumentai;</w:t>
      </w:r>
    </w:p>
    <w:p w14:paraId="5D30156B" w14:textId="77777777" w:rsidR="00505D87" w:rsidRDefault="00505D87" w:rsidP="00505D87">
      <w:pPr>
        <w:pStyle w:val="Sraopastraipa"/>
        <w:spacing w:line="276" w:lineRule="auto"/>
        <w:ind w:left="0" w:firstLine="567"/>
        <w:rPr>
          <w:rFonts w:ascii="Times New Roman" w:hAnsi="Times New Roman" w:cs="Times New Roman"/>
          <w:sz w:val="24"/>
          <w:szCs w:val="24"/>
        </w:rPr>
      </w:pPr>
      <w:r>
        <w:rPr>
          <w:rFonts w:ascii="Times New Roman" w:eastAsia="Calibri" w:hAnsi="Times New Roman" w:cs="Times New Roman"/>
          <w:sz w:val="24"/>
          <w:szCs w:val="24"/>
        </w:rPr>
        <w:t>5.2.2. skaitmeninės dokumentų kopijos (fiziniu parašu tvirtinami dokumentai turi būti pateikiami pasirašyti ir nuskenuoti).</w:t>
      </w:r>
    </w:p>
    <w:p w14:paraId="18B2A38F" w14:textId="77777777" w:rsidR="00505D87" w:rsidRDefault="00505D87" w:rsidP="00505D87">
      <w:pPr>
        <w:pStyle w:val="Sraopastraipa"/>
        <w:spacing w:line="276"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5.3. Pasiūlymas turi būti parengtas lietuvių kalba. Jei kurie nors su pasiūlymu teikiami dokumentai parengti ne ta kalba, kuria reikalaujama, turi būti pateiktas tikslus vertimas į reikalaujamą kalbą. </w:t>
      </w:r>
    </w:p>
    <w:p w14:paraId="183957D4" w14:textId="77777777" w:rsidR="00505D87" w:rsidRDefault="00505D87" w:rsidP="00505D87">
      <w:pPr>
        <w:pStyle w:val="Sraopastraipa"/>
        <w:spacing w:line="276" w:lineRule="auto"/>
        <w:ind w:left="0" w:firstLine="567"/>
        <w:rPr>
          <w:rFonts w:ascii="Times New Roman" w:hAnsi="Times New Roman" w:cs="Times New Roman"/>
          <w:sz w:val="24"/>
          <w:szCs w:val="24"/>
        </w:rPr>
      </w:pPr>
      <w:r>
        <w:rPr>
          <w:rFonts w:ascii="Times New Roman" w:hAnsi="Times New Roman" w:cs="Times New Roman"/>
          <w:sz w:val="24"/>
          <w:szCs w:val="24"/>
        </w:rPr>
        <w:t>5.4. Pasiūlymo k</w:t>
      </w:r>
      <w:r>
        <w:rPr>
          <w:rFonts w:ascii="Times New Roman" w:eastAsia="Arial" w:hAnsi="Times New Roman" w:cs="Times New Roman"/>
          <w:sz w:val="24"/>
          <w:szCs w:val="24"/>
        </w:rPr>
        <w:t xml:space="preserve">ainos sudedamosios dalys, bendra pasiūlymo kaina (sąnaudos) su PVM  turi būti nurodoma dviejų skaitmenų po kablelio tikslumu. </w:t>
      </w:r>
    </w:p>
    <w:p w14:paraId="17910762" w14:textId="6E7F695C" w:rsidR="0006606D" w:rsidRPr="00505D87" w:rsidRDefault="00505D87" w:rsidP="00505D87">
      <w:pPr>
        <w:pStyle w:val="Sraopastraipa"/>
        <w:spacing w:after="160" w:line="276"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5.5. Tiekėjų pasiūlymuose nurodytos kainos bus vertinamos </w:t>
      </w:r>
      <w:r>
        <w:rPr>
          <w:rFonts w:ascii="Times New Roman" w:hAnsi="Times New Roman" w:cs="Times New Roman"/>
          <w:sz w:val="24"/>
          <w:szCs w:val="24"/>
        </w:rPr>
        <w:t xml:space="preserve">ir lyginamos su visais mokesčiais, įskaitant PVM. </w:t>
      </w:r>
    </w:p>
    <w:p w14:paraId="770C385D"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 Pasiūlymo galiojimo užtikrinimas</w:t>
      </w:r>
      <w:bookmarkEnd w:id="16"/>
    </w:p>
    <w:p w14:paraId="395A072D" w14:textId="77777777" w:rsidR="0006606D" w:rsidRDefault="0006606D" w:rsidP="0006606D">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 xml:space="preserve">6.1.  </w:t>
      </w:r>
      <w:r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DD213D3" w14:textId="77777777" w:rsidR="0006606D" w:rsidRPr="009B74F3" w:rsidRDefault="0006606D" w:rsidP="0006606D">
      <w:pPr>
        <w:pStyle w:val="Sraopastraipa"/>
        <w:spacing w:line="240" w:lineRule="auto"/>
        <w:ind w:left="0" w:firstLine="567"/>
        <w:rPr>
          <w:rFonts w:ascii="Times New Roman" w:hAnsi="Times New Roman" w:cs="Times New Roman"/>
          <w:sz w:val="24"/>
          <w:szCs w:val="24"/>
        </w:rPr>
      </w:pPr>
    </w:p>
    <w:p w14:paraId="0F4F74A0" w14:textId="101466DD" w:rsidR="0006606D" w:rsidRPr="009B74F3" w:rsidRDefault="0006606D" w:rsidP="00F4590F">
      <w:pPr>
        <w:pStyle w:val="Antrat1"/>
        <w:numPr>
          <w:ilvl w:val="0"/>
          <w:numId w:val="24"/>
        </w:numPr>
        <w:pBdr>
          <w:bottom w:val="single" w:sz="4" w:space="2" w:color="E97132" w:themeColor="accent2"/>
        </w:pBdr>
        <w:spacing w:before="0" w:after="0"/>
        <w:ind w:left="426"/>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Pr="009B74F3">
        <w:rPr>
          <w:rFonts w:ascii="Times New Roman" w:hAnsi="Times New Roman" w:cs="Times New Roman"/>
          <w:b/>
          <w:color w:val="auto"/>
          <w:sz w:val="28"/>
          <w:szCs w:val="28"/>
        </w:rPr>
        <w:t>asiūlymų vertinimas</w:t>
      </w:r>
      <w:bookmarkEnd w:id="18"/>
    </w:p>
    <w:p w14:paraId="6473CCB9" w14:textId="77777777" w:rsidR="00B0362B" w:rsidRDefault="0006606D" w:rsidP="00B0362B">
      <w:pPr>
        <w:spacing w:line="240" w:lineRule="auto"/>
        <w:ind w:firstLine="567"/>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0C9ACD97" w14:textId="77777777" w:rsidR="00B0362B" w:rsidRDefault="0006606D" w:rsidP="00B0362B">
      <w:pPr>
        <w:spacing w:line="240" w:lineRule="auto"/>
        <w:ind w:firstLine="567"/>
        <w:rPr>
          <w:rFonts w:ascii="Times New Roman" w:eastAsia="Calibri" w:hAnsi="Times New Roman" w:cs="Times New Roman"/>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643EE250" w14:textId="1266CB88" w:rsidR="0006606D" w:rsidRPr="00ED4DF5" w:rsidRDefault="0006606D" w:rsidP="00B0362B">
      <w:pPr>
        <w:spacing w:line="240" w:lineRule="auto"/>
        <w:ind w:firstLine="567"/>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užpildytas 3 priedas „Pasiūlymo forma“</w:t>
      </w:r>
      <w:r>
        <w:rPr>
          <w:rFonts w:ascii="Times New Roman" w:hAnsi="Times New Roman" w:cs="Times New Roman"/>
          <w:sz w:val="24"/>
          <w:szCs w:val="24"/>
        </w:rPr>
        <w:t>.</w:t>
      </w:r>
    </w:p>
    <w:p w14:paraId="5B7D147E" w14:textId="77777777" w:rsidR="0006606D" w:rsidRPr="00266C9D" w:rsidRDefault="0006606D" w:rsidP="0006606D">
      <w:pPr>
        <w:spacing w:line="240" w:lineRule="auto"/>
        <w:ind w:firstLine="0"/>
        <w:rPr>
          <w:rFonts w:ascii="Times New Roman" w:hAnsi="Times New Roman" w:cs="Times New Roman"/>
          <w:vanish/>
          <w:color w:val="000000" w:themeColor="text1"/>
          <w:sz w:val="24"/>
          <w:szCs w:val="24"/>
        </w:rPr>
      </w:pPr>
    </w:p>
    <w:p w14:paraId="68880228" w14:textId="77777777" w:rsidR="0006606D" w:rsidRPr="00266C9D" w:rsidRDefault="0006606D" w:rsidP="0006606D">
      <w:pPr>
        <w:pStyle w:val="Antrat1"/>
        <w:tabs>
          <w:tab w:val="left" w:pos="567"/>
        </w:tabs>
        <w:spacing w:line="20" w:lineRule="atLeast"/>
        <w:ind w:firstLine="0"/>
        <w:contextualSpacing/>
        <w:rPr>
          <w:rFonts w:ascii="Times New Roman" w:hAnsi="Times New Roman" w:cs="Times New Roman"/>
          <w:b/>
          <w:color w:val="000000" w:themeColor="text1"/>
          <w:sz w:val="28"/>
          <w:szCs w:val="28"/>
        </w:rPr>
      </w:pPr>
      <w:bookmarkStart w:id="19" w:name="_Ref39425999"/>
      <w:bookmarkStart w:id="20" w:name="_Ref39426005"/>
      <w:bookmarkStart w:id="21" w:name="_Toc126333937"/>
      <w:bookmarkStart w:id="22" w:name="_Toc137194954"/>
      <w:r w:rsidRPr="00266C9D">
        <w:rPr>
          <w:rFonts w:ascii="Times New Roman" w:hAnsi="Times New Roman" w:cs="Times New Roman"/>
          <w:b/>
          <w:color w:val="000000" w:themeColor="text1"/>
          <w:sz w:val="28"/>
          <w:szCs w:val="28"/>
        </w:rPr>
        <w:t>8. Sutarties sudarymas</w:t>
      </w:r>
      <w:bookmarkEnd w:id="19"/>
      <w:bookmarkEnd w:id="20"/>
      <w:bookmarkEnd w:id="21"/>
      <w:bookmarkEnd w:id="22"/>
    </w:p>
    <w:p w14:paraId="44C7B74F" w14:textId="77777777" w:rsidR="0006606D" w:rsidRPr="004A0305" w:rsidRDefault="0006606D" w:rsidP="0006606D">
      <w:pPr>
        <w:spacing w:line="240" w:lineRule="auto"/>
        <w:ind w:left="284" w:hanging="284"/>
        <w:rPr>
          <w:rFonts w:cstheme="minorHAnsi"/>
          <w:color w:val="000000" w:themeColor="text1"/>
        </w:rPr>
      </w:pPr>
    </w:p>
    <w:p w14:paraId="3CD0386D" w14:textId="77777777" w:rsidR="0006606D" w:rsidRDefault="0006606D" w:rsidP="0006606D">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8.1. Ši pirkimo procedūra atliekama siekiant sudaryti sutartį su tiekėju, kurio pasiūlymas, vadovaujantis pirkimo sąlygose</w:t>
      </w:r>
      <w:r w:rsidRPr="009B74F3">
        <w:rPr>
          <w:rFonts w:ascii="Times New Roman" w:hAnsi="Times New Roman" w:cs="Times New Roman"/>
          <w:color w:val="0070C0"/>
          <w:sz w:val="24"/>
          <w:szCs w:val="24"/>
        </w:rPr>
        <w:t xml:space="preserve"> </w:t>
      </w:r>
      <w:r w:rsidRPr="009B74F3">
        <w:rPr>
          <w:rFonts w:ascii="Times New Roman" w:hAnsi="Times New Roman" w:cs="Times New Roman"/>
          <w:color w:val="000000" w:themeColor="text1"/>
          <w:sz w:val="24"/>
          <w:szCs w:val="24"/>
        </w:rPr>
        <w:t>nustatyta tvarka, bus pripažintas laimėjęs</w:t>
      </w:r>
      <w:r>
        <w:rPr>
          <w:rFonts w:ascii="Times New Roman" w:hAnsi="Times New Roman" w:cs="Times New Roman"/>
          <w:color w:val="000000" w:themeColor="text1"/>
          <w:sz w:val="24"/>
          <w:szCs w:val="24"/>
        </w:rPr>
        <w:t xml:space="preserve">, </w:t>
      </w:r>
      <w:r w:rsidRPr="0077773B">
        <w:rPr>
          <w:rFonts w:ascii="Times New Roman" w:hAnsi="Times New Roman" w:cs="Times New Roman"/>
          <w:color w:val="000000" w:themeColor="text1"/>
          <w:sz w:val="24"/>
          <w:szCs w:val="24"/>
        </w:rPr>
        <w:t>o jei pirkimas skaidomas į dalis – su tiekėjais, kurių pasiūlymai bus pripažinti laimėję</w:t>
      </w:r>
      <w:r w:rsidRPr="009B74F3">
        <w:rPr>
          <w:rFonts w:ascii="Times New Roman" w:hAnsi="Times New Roman" w:cs="Times New Roman"/>
          <w:color w:val="000000" w:themeColor="text1"/>
          <w:sz w:val="24"/>
          <w:szCs w:val="24"/>
        </w:rPr>
        <w:t xml:space="preserve">. </w:t>
      </w:r>
      <w:r w:rsidRPr="009B74F3">
        <w:rPr>
          <w:rFonts w:ascii="Times New Roman" w:hAnsi="Times New Roman" w:cs="Times New Roman"/>
          <w:sz w:val="24"/>
          <w:szCs w:val="24"/>
        </w:rPr>
        <w:t xml:space="preserve">Sutarties sąlygos pateikiamos specialiųjų pirkimo </w:t>
      </w:r>
      <w:r w:rsidRPr="00F451BA">
        <w:rPr>
          <w:rFonts w:ascii="Times New Roman" w:hAnsi="Times New Roman" w:cs="Times New Roman"/>
          <w:sz w:val="24"/>
          <w:szCs w:val="24"/>
        </w:rPr>
        <w:t>sąlygų 5</w:t>
      </w:r>
      <w:r w:rsidRPr="009B74F3">
        <w:rPr>
          <w:rFonts w:ascii="Times New Roman" w:hAnsi="Times New Roman" w:cs="Times New Roman"/>
          <w:color w:val="00B050"/>
          <w:sz w:val="24"/>
          <w:szCs w:val="24"/>
        </w:rPr>
        <w:t xml:space="preserve"> </w:t>
      </w:r>
      <w:r w:rsidRPr="009B74F3">
        <w:rPr>
          <w:rFonts w:ascii="Times New Roman" w:hAnsi="Times New Roman" w:cs="Times New Roman"/>
          <w:sz w:val="24"/>
          <w:szCs w:val="24"/>
        </w:rPr>
        <w:t xml:space="preserve">priede. </w:t>
      </w:r>
    </w:p>
    <w:p w14:paraId="1B118890" w14:textId="77777777" w:rsidR="0006606D" w:rsidRDefault="0006606D" w:rsidP="0006606D">
      <w:pPr>
        <w:pStyle w:val="Sraopastraipa"/>
        <w:spacing w:line="240" w:lineRule="auto"/>
        <w:ind w:left="0" w:firstLine="567"/>
        <w:rPr>
          <w:rFonts w:ascii="Times New Roman" w:hAnsi="Times New Roman" w:cs="Times New Roman"/>
          <w:sz w:val="24"/>
          <w:szCs w:val="24"/>
        </w:rPr>
      </w:pPr>
    </w:p>
    <w:p w14:paraId="0AB0C36C" w14:textId="77777777" w:rsidR="0006606D" w:rsidRPr="009B74F3" w:rsidRDefault="0006606D" w:rsidP="0006606D">
      <w:pPr>
        <w:pStyle w:val="Antrat1"/>
        <w:spacing w:before="0" w:after="0"/>
        <w:ind w:firstLine="0"/>
        <w:rPr>
          <w:rFonts w:ascii="Times New Roman" w:hAnsi="Times New Roman" w:cs="Times New Roman"/>
          <w:b/>
          <w:color w:val="auto"/>
          <w:sz w:val="28"/>
          <w:szCs w:val="28"/>
        </w:rPr>
      </w:pPr>
      <w:r>
        <w:rPr>
          <w:rFonts w:ascii="Times New Roman" w:hAnsi="Times New Roman" w:cs="Times New Roman"/>
          <w:b/>
          <w:color w:val="auto"/>
          <w:sz w:val="28"/>
          <w:szCs w:val="28"/>
        </w:rPr>
        <w:t>9</w:t>
      </w:r>
      <w:r w:rsidRPr="009B74F3">
        <w:rPr>
          <w:rFonts w:ascii="Times New Roman" w:hAnsi="Times New Roman" w:cs="Times New Roman"/>
          <w:b/>
          <w:color w:val="auto"/>
          <w:sz w:val="28"/>
          <w:szCs w:val="28"/>
        </w:rPr>
        <w:t xml:space="preserve">. </w:t>
      </w:r>
      <w:r>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3A45C82C"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221D13D5" w14:textId="6A855EE4" w:rsidR="0006606D" w:rsidRPr="002029CF" w:rsidRDefault="0006606D" w:rsidP="0006606D">
      <w:pPr>
        <w:spacing w:line="240" w:lineRule="auto"/>
        <w:ind w:firstLine="567"/>
        <w:rPr>
          <w:rFonts w:ascii="Times New Roman" w:eastAsia="Calibri" w:hAnsi="Times New Roman" w:cs="Times New Roman"/>
          <w:b/>
          <w:bCs/>
          <w:color w:val="000000"/>
          <w:sz w:val="24"/>
          <w:szCs w:val="20"/>
          <w:lang w:eastAsia="x-none"/>
        </w:rPr>
      </w:pPr>
      <w:r w:rsidRPr="002029CF">
        <w:rPr>
          <w:rFonts w:ascii="Times New Roman" w:eastAsia="Calibri" w:hAnsi="Times New Roman" w:cs="Times New Roman"/>
          <w:b/>
          <w:bCs/>
          <w:color w:val="000000"/>
          <w:sz w:val="24"/>
          <w:szCs w:val="20"/>
          <w:lang w:eastAsia="x-none"/>
        </w:rPr>
        <w:t xml:space="preserve">9.1. </w:t>
      </w:r>
      <w:r w:rsidR="00823AFB" w:rsidRPr="00823AFB">
        <w:rPr>
          <w:rFonts w:ascii="Times New Roman" w:eastAsia="Calibri" w:hAnsi="Times New Roman" w:cs="Times New Roman"/>
          <w:b/>
          <w:bCs/>
          <w:color w:val="000000"/>
          <w:sz w:val="24"/>
          <w:szCs w:val="20"/>
          <w:lang w:eastAsia="x-none"/>
        </w:rPr>
        <w:t xml:space="preserve">Rangovas ne vėliau nei per </w:t>
      </w:r>
      <w:r w:rsidR="00823AFB">
        <w:rPr>
          <w:rFonts w:ascii="Times New Roman" w:eastAsia="Calibri" w:hAnsi="Times New Roman" w:cs="Times New Roman"/>
          <w:b/>
          <w:bCs/>
          <w:color w:val="000000"/>
          <w:sz w:val="24"/>
          <w:szCs w:val="20"/>
          <w:lang w:eastAsia="x-none"/>
        </w:rPr>
        <w:t>10</w:t>
      </w:r>
      <w:r w:rsidR="00823AFB" w:rsidRPr="00823AFB">
        <w:rPr>
          <w:rFonts w:ascii="Times New Roman" w:eastAsia="Calibri" w:hAnsi="Times New Roman" w:cs="Times New Roman"/>
          <w:b/>
          <w:bCs/>
          <w:color w:val="000000"/>
          <w:sz w:val="24"/>
          <w:szCs w:val="20"/>
          <w:lang w:eastAsia="x-none"/>
        </w:rPr>
        <w:t xml:space="preserve"> darbo dien</w:t>
      </w:r>
      <w:r w:rsidR="00823AFB">
        <w:rPr>
          <w:rFonts w:ascii="Times New Roman" w:eastAsia="Calibri" w:hAnsi="Times New Roman" w:cs="Times New Roman"/>
          <w:b/>
          <w:bCs/>
          <w:color w:val="000000"/>
          <w:sz w:val="24"/>
          <w:szCs w:val="20"/>
          <w:lang w:eastAsia="x-none"/>
        </w:rPr>
        <w:t>ų</w:t>
      </w:r>
      <w:r w:rsidR="00823AFB" w:rsidRPr="00823AFB">
        <w:rPr>
          <w:rFonts w:ascii="Times New Roman" w:eastAsia="Calibri" w:hAnsi="Times New Roman" w:cs="Times New Roman"/>
          <w:b/>
          <w:bCs/>
          <w:color w:val="000000"/>
          <w:sz w:val="24"/>
          <w:szCs w:val="20"/>
          <w:lang w:eastAsia="x-none"/>
        </w:rPr>
        <w:t xml:space="preserve"> nuo Sutarties sudarymo dienos privalo pateikti Užsakovui Darbų kiekių žiniaraščius su atskirų darbų įkainiais.</w:t>
      </w:r>
    </w:p>
    <w:p w14:paraId="508E8FAB" w14:textId="77777777" w:rsidR="0006606D" w:rsidRDefault="0006606D" w:rsidP="0006606D">
      <w:pPr>
        <w:spacing w:line="240" w:lineRule="auto"/>
        <w:ind w:firstLine="567"/>
        <w:rPr>
          <w:rFonts w:ascii="Times New Roman" w:eastAsia="Calibri" w:hAnsi="Times New Roman" w:cs="Times New Roman"/>
          <w:color w:val="000000"/>
          <w:sz w:val="24"/>
          <w:szCs w:val="20"/>
          <w:lang w:eastAsia="x-none"/>
        </w:rPr>
      </w:pPr>
    </w:p>
    <w:p w14:paraId="082A834B" w14:textId="77777777" w:rsidR="0006606D" w:rsidRPr="009C29C5" w:rsidRDefault="0006606D" w:rsidP="0006606D">
      <w:pPr>
        <w:pStyle w:val="Betarp"/>
        <w:spacing w:line="300" w:lineRule="auto"/>
        <w:contextualSpacing/>
        <w:rPr>
          <w:rFonts w:ascii="Times New Roman" w:eastAsiaTheme="minorHAnsi" w:hAnsi="Times New Roman" w:cs="Times New Roman"/>
          <w:sz w:val="24"/>
          <w:szCs w:val="24"/>
        </w:rPr>
      </w:pPr>
    </w:p>
    <w:p w14:paraId="61FB8480" w14:textId="77777777" w:rsidR="0006606D" w:rsidRDefault="0006606D" w:rsidP="0006606D">
      <w:pPr>
        <w:pStyle w:val="Betarp"/>
        <w:spacing w:line="300" w:lineRule="auto"/>
        <w:contextualSpacing/>
        <w:rPr>
          <w:rFonts w:ascii="Arial" w:eastAsiaTheme="minorHAnsi" w:hAnsi="Arial" w:cs="Arial"/>
        </w:rPr>
      </w:pPr>
    </w:p>
    <w:p w14:paraId="0916FB72" w14:textId="77777777" w:rsidR="0006606D" w:rsidRDefault="0006606D" w:rsidP="0006606D">
      <w:pPr>
        <w:pStyle w:val="Betarp"/>
        <w:spacing w:line="300" w:lineRule="auto"/>
        <w:contextualSpacing/>
        <w:rPr>
          <w:rFonts w:ascii="Arial" w:eastAsiaTheme="minorHAnsi" w:hAnsi="Arial" w:cs="Arial"/>
        </w:rPr>
      </w:pPr>
    </w:p>
    <w:p w14:paraId="51B8E8D4" w14:textId="77777777" w:rsidR="0006606D" w:rsidRDefault="0006606D" w:rsidP="0006606D">
      <w:pPr>
        <w:pStyle w:val="Betarp"/>
        <w:spacing w:line="300" w:lineRule="auto"/>
        <w:contextualSpacing/>
        <w:rPr>
          <w:rFonts w:ascii="Arial" w:eastAsiaTheme="minorHAnsi" w:hAnsi="Arial" w:cs="Arial"/>
        </w:rPr>
      </w:pPr>
    </w:p>
    <w:p w14:paraId="5A753A4C" w14:textId="77777777" w:rsidR="0006606D" w:rsidRDefault="0006606D" w:rsidP="0006606D">
      <w:pPr>
        <w:pStyle w:val="Sraopastraipa"/>
        <w:spacing w:line="240" w:lineRule="auto"/>
        <w:ind w:left="0" w:right="758" w:firstLine="567"/>
        <w:jc w:val="right"/>
        <w:rPr>
          <w:rFonts w:ascii="Times New Roman" w:hAnsi="Times New Roman" w:cs="Times New Roman"/>
          <w:sz w:val="24"/>
          <w:szCs w:val="24"/>
        </w:rPr>
      </w:pPr>
    </w:p>
    <w:p w14:paraId="186D9D01" w14:textId="77777777" w:rsidR="00534CE5" w:rsidRDefault="00534CE5" w:rsidP="0006606D">
      <w:pPr>
        <w:pStyle w:val="Sraopastraipa"/>
        <w:spacing w:line="240" w:lineRule="auto"/>
        <w:ind w:left="0" w:right="758" w:firstLine="567"/>
        <w:jc w:val="right"/>
        <w:rPr>
          <w:rFonts w:ascii="Times New Roman" w:hAnsi="Times New Roman" w:cs="Times New Roman"/>
          <w:sz w:val="24"/>
          <w:szCs w:val="24"/>
        </w:rPr>
      </w:pPr>
    </w:p>
    <w:p w14:paraId="64525AE3" w14:textId="6A8D2BED" w:rsidR="0006606D" w:rsidRDefault="0006606D" w:rsidP="0006606D">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46759E77" w14:textId="1DF5C373" w:rsidR="0006606D" w:rsidRPr="007C6FB6" w:rsidRDefault="0006606D" w:rsidP="0006606D">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Pr="007C6FB6">
        <w:rPr>
          <w:rFonts w:ascii="Times New Roman" w:hAnsi="Times New Roman" w:cs="Times New Roman"/>
          <w:sz w:val="24"/>
          <w:szCs w:val="24"/>
        </w:rPr>
        <w:t>pagrindai“</w:t>
      </w:r>
    </w:p>
    <w:p w14:paraId="294D1991" w14:textId="77777777" w:rsidR="0006606D" w:rsidRPr="002E1129" w:rsidRDefault="0006606D" w:rsidP="0006606D">
      <w:pPr>
        <w:keepNext/>
        <w:keepLines/>
        <w:spacing w:before="120" w:after="160" w:line="276" w:lineRule="auto"/>
        <w:ind w:left="318"/>
        <w:jc w:val="right"/>
        <w:rPr>
          <w:rFonts w:ascii="Arial" w:eastAsia="Arial" w:hAnsi="Arial" w:cs="Arial"/>
          <w:color w:val="0070C0"/>
        </w:rPr>
      </w:pPr>
    </w:p>
    <w:p w14:paraId="0DDA9D74" w14:textId="77777777" w:rsidR="0006606D" w:rsidRPr="007C6FB6" w:rsidRDefault="0006606D" w:rsidP="0006606D">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16D73373" w14:textId="77777777" w:rsidR="0006606D" w:rsidRPr="00391755" w:rsidRDefault="0006606D" w:rsidP="0006606D">
      <w:pPr>
        <w:tabs>
          <w:tab w:val="left" w:pos="851"/>
        </w:tabs>
        <w:spacing w:line="240" w:lineRule="auto"/>
        <w:ind w:firstLine="709"/>
        <w:rPr>
          <w:rFonts w:ascii="Times New Roman" w:eastAsia="Calibri" w:hAnsi="Times New Roman" w:cs="Times New Roman"/>
          <w:sz w:val="24"/>
          <w:szCs w:val="24"/>
          <w:lang w:eastAsia="en-US"/>
        </w:rPr>
      </w:pPr>
      <w:r>
        <w:rPr>
          <w:rFonts w:ascii="Times New Roman" w:eastAsia="Arial" w:hAnsi="Times New Roman" w:cs="Times New Roman"/>
          <w:sz w:val="24"/>
          <w:szCs w:val="24"/>
        </w:rPr>
        <w:t xml:space="preserve">1. </w:t>
      </w:r>
      <w:r w:rsidRPr="009D7BB8">
        <w:rPr>
          <w:rFonts w:ascii="Times New Roman" w:eastAsia="Arial" w:hAnsi="Times New Roman" w:cs="Times New Roman"/>
          <w:sz w:val="24"/>
          <w:szCs w:val="24"/>
        </w:rPr>
        <w:t xml:space="preserve">Su pasiūlymu teikiama Tiekėjo deklaracija (Pirkimo sąlygų </w:t>
      </w:r>
      <w:r>
        <w:rPr>
          <w:rFonts w:ascii="Times New Roman" w:eastAsia="Arial" w:hAnsi="Times New Roman" w:cs="Times New Roman"/>
          <w:sz w:val="24"/>
          <w:szCs w:val="24"/>
        </w:rPr>
        <w:t>7</w:t>
      </w:r>
      <w:r w:rsidRPr="009D7BB8">
        <w:rPr>
          <w:rFonts w:ascii="Times New Roman" w:eastAsia="Arial" w:hAnsi="Times New Roman" w:cs="Times New Roman"/>
          <w:sz w:val="24"/>
          <w:szCs w:val="24"/>
        </w:rPr>
        <w:t xml:space="preserve"> priedas). Perkančioji organizacija nereikalauja pateikti pažymų, patvirtinančių Viešųjų pirkimų įstatymo 46 straipsnyje nurodytų tiekėjo pašalinimo pagrindų nebuvimą, išskyrus tuos atvejus, kai kyla pagrįstų abejonių dėl tiekėjų patikimumo</w:t>
      </w:r>
      <w:r>
        <w:rPr>
          <w:rFonts w:ascii="Times New Roman" w:hAnsi="Times New Roman" w:cs="Times New Roman"/>
          <w:sz w:val="24"/>
          <w:szCs w:val="24"/>
        </w:rPr>
        <w:t>.</w:t>
      </w:r>
    </w:p>
    <w:p w14:paraId="58DD811E" w14:textId="77777777" w:rsidR="0006606D" w:rsidRPr="007C6FB6" w:rsidRDefault="0006606D" w:rsidP="0006606D">
      <w:pPr>
        <w:ind w:firstLine="720"/>
        <w:rPr>
          <w:rFonts w:ascii="Times New Roman" w:eastAsia="Arial" w:hAnsi="Times New Roman" w:cs="Times New Roman"/>
          <w:sz w:val="24"/>
          <w:szCs w:val="24"/>
        </w:rPr>
      </w:pPr>
      <w:r>
        <w:rPr>
          <w:rFonts w:ascii="Times New Roman" w:eastAsia="Arial" w:hAnsi="Times New Roman" w:cs="Times New Roman"/>
          <w:sz w:val="24"/>
          <w:szCs w:val="24"/>
        </w:rPr>
        <w:t xml:space="preserve">2. </w:t>
      </w:r>
      <w:r w:rsidRPr="007C6FB6">
        <w:rPr>
          <w:rFonts w:ascii="Times New Roman" w:eastAsia="Arial" w:hAnsi="Times New Roman" w:cs="Times New Roman"/>
          <w:sz w:val="24"/>
          <w:szCs w:val="24"/>
        </w:rPr>
        <w:t xml:space="preserve">Perkančioji organizacija atmeta tiekėjo pasiūlymą, jeigu: </w:t>
      </w:r>
    </w:p>
    <w:p w14:paraId="44AF3A88"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1. </w:t>
      </w:r>
      <w:r w:rsidRPr="007C6FB6">
        <w:rPr>
          <w:rFonts w:ascii="Times New Roman"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1 punktas</w:t>
      </w:r>
      <w:r w:rsidRPr="007C6FB6">
        <w:rPr>
          <w:rFonts w:ascii="Times New Roman" w:eastAsia="Arial" w:hAnsi="Times New Roman" w:cs="Times New Roman"/>
          <w:sz w:val="24"/>
          <w:szCs w:val="24"/>
        </w:rPr>
        <w:t>).</w:t>
      </w:r>
    </w:p>
    <w:p w14:paraId="11655D0F" w14:textId="77777777" w:rsidR="0006606D" w:rsidRPr="007C6FB6" w:rsidRDefault="0006606D" w:rsidP="0006606D">
      <w:pPr>
        <w:pStyle w:val="Betarp"/>
        <w:ind w:firstLine="720"/>
        <w:rPr>
          <w:rFonts w:ascii="Times New Roman"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2. </w:t>
      </w:r>
      <w:r w:rsidRPr="007C6FB6">
        <w:rPr>
          <w:rFonts w:ascii="Times New Roman"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2 punktas)</w:t>
      </w:r>
      <w:r w:rsidRPr="007C6FB6">
        <w:rPr>
          <w:rFonts w:ascii="Times New Roman" w:hAnsi="Times New Roman" w:cs="Times New Roman"/>
          <w:sz w:val="24"/>
          <w:szCs w:val="24"/>
        </w:rPr>
        <w:t>.</w:t>
      </w:r>
    </w:p>
    <w:p w14:paraId="78AFC045" w14:textId="77777777" w:rsidR="0006606D" w:rsidRPr="007C6FB6" w:rsidRDefault="0006606D" w:rsidP="0006606D">
      <w:pPr>
        <w:pStyle w:val="Betarp"/>
        <w:ind w:firstLine="720"/>
        <w:rPr>
          <w:rFonts w:ascii="Times New Roman" w:eastAsia="Yu Mincho" w:hAnsi="Times New Roman" w:cs="Times New Roman"/>
          <w:b/>
          <w:bCs/>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3. </w:t>
      </w:r>
      <w:r w:rsidRPr="007C6FB6">
        <w:rPr>
          <w:rFonts w:ascii="Times New Roman" w:hAnsi="Times New Roman" w:cs="Times New Roman"/>
          <w:sz w:val="24"/>
          <w:szCs w:val="24"/>
        </w:rPr>
        <w:t xml:space="preserve">Pažeista konkurencija, kaip nustatyta VPĮ 27 straipsnio 3 ir 4 dalyse, ir atitinkamos padėties negalima ištaisyti </w:t>
      </w:r>
      <w:r w:rsidRPr="007C6FB6">
        <w:rPr>
          <w:rFonts w:ascii="Times New Roman" w:hAnsi="Times New Roman" w:cs="Times New Roman"/>
          <w:b/>
          <w:sz w:val="24"/>
          <w:szCs w:val="24"/>
        </w:rPr>
        <w:t>(</w:t>
      </w:r>
      <w:r w:rsidRPr="007C6FB6">
        <w:rPr>
          <w:rFonts w:ascii="Times New Roman" w:eastAsia="Yu Mincho" w:hAnsi="Times New Roman" w:cs="Times New Roman"/>
          <w:b/>
          <w:sz w:val="24"/>
          <w:szCs w:val="24"/>
        </w:rPr>
        <w:t>VPĮ 46 straipsnio 4 dalies 3 punktas).</w:t>
      </w:r>
    </w:p>
    <w:p w14:paraId="096FFD46" w14:textId="77777777" w:rsidR="0006606D" w:rsidRPr="007C6FB6" w:rsidRDefault="0006606D" w:rsidP="0006606D">
      <w:pPr>
        <w:pStyle w:val="Betarp"/>
        <w:ind w:firstLine="720"/>
        <w:rPr>
          <w:rFonts w:ascii="Times New Roman" w:hAnsi="Times New Roman" w:cs="Times New Roman"/>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 xml:space="preserve">4. </w:t>
      </w:r>
      <w:r w:rsidRPr="007C6FB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854109E" w14:textId="77777777" w:rsidR="0006606D" w:rsidRDefault="0006606D" w:rsidP="0006606D">
      <w:pPr>
        <w:pStyle w:val="Betarp"/>
        <w:ind w:firstLine="720"/>
        <w:rPr>
          <w:rFonts w:ascii="Times New Roman" w:eastAsia="Yu Mincho" w:hAnsi="Times New Roman" w:cs="Times New Roman"/>
          <w:b/>
          <w:sz w:val="24"/>
          <w:szCs w:val="24"/>
        </w:rPr>
      </w:pPr>
      <w:r>
        <w:rPr>
          <w:rFonts w:ascii="Times New Roman" w:eastAsia="Arial" w:hAnsi="Times New Roman" w:cs="Times New Roman"/>
          <w:sz w:val="24"/>
          <w:szCs w:val="24"/>
        </w:rPr>
        <w:t>2.</w:t>
      </w:r>
      <w:r w:rsidRPr="007C6FB6">
        <w:rPr>
          <w:rFonts w:ascii="Times New Roman" w:eastAsia="Arial" w:hAnsi="Times New Roman" w:cs="Times New Roman"/>
          <w:sz w:val="24"/>
          <w:szCs w:val="24"/>
        </w:rPr>
        <w:t>5.</w:t>
      </w:r>
      <w:r w:rsidRPr="007C6FB6">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7C6FB6">
        <w:rPr>
          <w:rFonts w:ascii="Times New Roman" w:hAnsi="Times New Roman" w:cs="Times New Roman"/>
          <w:sz w:val="24"/>
          <w:szCs w:val="24"/>
        </w:rPr>
        <w:t>(</w:t>
      </w:r>
      <w:r w:rsidRPr="007C6FB6">
        <w:rPr>
          <w:rFonts w:ascii="Times New Roman" w:eastAsia="Yu Mincho" w:hAnsi="Times New Roman" w:cs="Times New Roman"/>
          <w:b/>
          <w:sz w:val="24"/>
          <w:szCs w:val="24"/>
        </w:rPr>
        <w:t>VPĮ 46 straipsnio 4 dalies 5 punktas).</w:t>
      </w:r>
    </w:p>
    <w:p w14:paraId="3C0E3AFD" w14:textId="77777777" w:rsidR="0006606D" w:rsidRPr="00BE58ED" w:rsidRDefault="0006606D" w:rsidP="0006606D">
      <w:pPr>
        <w:pStyle w:val="Betarp"/>
        <w:ind w:firstLine="720"/>
        <w:rPr>
          <w:rFonts w:ascii="Times New Roman" w:eastAsia="Yu Mincho" w:hAnsi="Times New Roman" w:cs="Times New Roman"/>
          <w:bCs/>
          <w:sz w:val="24"/>
          <w:szCs w:val="24"/>
        </w:rPr>
      </w:pPr>
      <w:r w:rsidRPr="00BB4DE9">
        <w:rPr>
          <w:rFonts w:ascii="Times New Roman" w:eastAsia="Yu Mincho" w:hAnsi="Times New Roman" w:cs="Times New Roman"/>
          <w:bCs/>
          <w:sz w:val="24"/>
          <w:szCs w:val="24"/>
        </w:rPr>
        <w:t xml:space="preserve">2.6. Tiekėjas yra neatlikęs jam paskirtos baudžiamojo poveikio priemonės – uždraudimo juridiniam asmeniui dalyvauti viešuosiuose pirkimuose </w:t>
      </w:r>
      <w:r w:rsidRPr="009905ED">
        <w:rPr>
          <w:rFonts w:ascii="Times New Roman" w:eastAsia="Yu Mincho" w:hAnsi="Times New Roman" w:cs="Times New Roman"/>
          <w:b/>
          <w:sz w:val="24"/>
          <w:szCs w:val="24"/>
        </w:rPr>
        <w:t>(VPĮ 46 straipsnio 2¹ dalies 2 punktas)</w:t>
      </w:r>
      <w:r>
        <w:rPr>
          <w:rFonts w:ascii="Times New Roman" w:eastAsia="Yu Mincho" w:hAnsi="Times New Roman" w:cs="Times New Roman"/>
          <w:bCs/>
          <w:sz w:val="24"/>
          <w:szCs w:val="24"/>
        </w:rPr>
        <w:t>.</w:t>
      </w:r>
    </w:p>
    <w:p w14:paraId="08F9E197" w14:textId="77777777" w:rsidR="0006606D" w:rsidRPr="007C6FB6" w:rsidRDefault="0006606D" w:rsidP="0006606D">
      <w:pPr>
        <w:ind w:firstLine="720"/>
        <w:rPr>
          <w:rFonts w:ascii="Times New Roman" w:eastAsia="Arial" w:hAnsi="Times New Roman" w:cs="Times New Roman"/>
          <w:i/>
          <w:color w:val="7030A0"/>
          <w:sz w:val="24"/>
          <w:szCs w:val="24"/>
        </w:rPr>
      </w:pPr>
    </w:p>
    <w:p w14:paraId="755023FC" w14:textId="77777777" w:rsidR="0006606D" w:rsidRPr="007C6FB6" w:rsidRDefault="0006606D" w:rsidP="0006606D">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1E817B5A" w14:textId="77777777" w:rsidR="0006606D" w:rsidRDefault="0006606D" w:rsidP="0006606D">
      <w:pPr>
        <w:spacing w:line="200" w:lineRule="auto"/>
        <w:rPr>
          <w:rFonts w:ascii="Arial" w:eastAsia="Arial" w:hAnsi="Arial" w:cs="Arial"/>
        </w:rPr>
      </w:pPr>
      <w:r>
        <w:rPr>
          <w:rFonts w:ascii="Arial" w:eastAsia="Arial" w:hAnsi="Arial" w:cs="Arial"/>
        </w:rPr>
        <w:br w:type="page"/>
      </w:r>
    </w:p>
    <w:p w14:paraId="6865E876" w14:textId="77777777" w:rsidR="0006606D" w:rsidRDefault="0006606D" w:rsidP="001B59D3">
      <w:pPr>
        <w:pStyle w:val="Antrat2"/>
        <w:spacing w:before="0" w:after="0" w:line="240" w:lineRule="auto"/>
        <w:ind w:right="616" w:firstLine="0"/>
        <w:jc w:val="right"/>
        <w:rPr>
          <w:rFonts w:ascii="Times New Roman" w:hAnsi="Times New Roman" w:cs="Times New Roman"/>
          <w:color w:val="auto"/>
          <w:sz w:val="24"/>
          <w:szCs w:val="24"/>
        </w:rPr>
      </w:pPr>
      <w:bookmarkStart w:id="23" w:name="_heading=h.26in1rg" w:colFirst="0" w:colLast="0"/>
      <w:bookmarkStart w:id="24" w:name="_Ref38539939"/>
      <w:bookmarkStart w:id="25" w:name="_Ref38541068"/>
      <w:bookmarkStart w:id="26" w:name="_Ref38885053"/>
      <w:bookmarkStart w:id="27" w:name="_Ref38899023"/>
      <w:bookmarkStart w:id="28" w:name="_Toc48053185"/>
      <w:bookmarkStart w:id="29" w:name="_Toc85706891"/>
      <w:bookmarkStart w:id="30" w:name="_Hlk86837214"/>
      <w:bookmarkEnd w:id="23"/>
      <w:r w:rsidRPr="00603B82">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2</w:t>
      </w:r>
      <w:r w:rsidRPr="00603B82">
        <w:rPr>
          <w:rFonts w:ascii="Times New Roman" w:hAnsi="Times New Roman" w:cs="Times New Roman"/>
          <w:color w:val="auto"/>
          <w:sz w:val="24"/>
          <w:szCs w:val="24"/>
        </w:rPr>
        <w:t xml:space="preserve"> priedas</w:t>
      </w:r>
      <w:r>
        <w:rPr>
          <w:rFonts w:ascii="Times New Roman" w:hAnsi="Times New Roman" w:cs="Times New Roman"/>
          <w:color w:val="auto"/>
          <w:sz w:val="24"/>
          <w:szCs w:val="24"/>
        </w:rPr>
        <w:t xml:space="preserve"> </w:t>
      </w:r>
    </w:p>
    <w:p w14:paraId="2893DC9F" w14:textId="7CBFBFB8" w:rsidR="0006606D" w:rsidRDefault="0006606D" w:rsidP="001B59D3">
      <w:pPr>
        <w:pStyle w:val="Antrat2"/>
        <w:spacing w:before="0" w:line="240" w:lineRule="auto"/>
        <w:ind w:right="616" w:firstLine="0"/>
        <w:jc w:val="right"/>
        <w:rPr>
          <w:rFonts w:ascii="Times New Roman" w:hAnsi="Times New Roman" w:cs="Times New Roman"/>
          <w:color w:val="auto"/>
          <w:sz w:val="24"/>
          <w:szCs w:val="24"/>
        </w:rPr>
      </w:pPr>
      <w:r>
        <w:rPr>
          <w:rFonts w:ascii="Times New Roman" w:hAnsi="Times New Roman" w:cs="Times New Roman"/>
          <w:color w:val="auto"/>
          <w:sz w:val="24"/>
          <w:szCs w:val="24"/>
        </w:rPr>
        <w:t>„</w:t>
      </w:r>
      <w:r w:rsidR="00B75CE1" w:rsidRPr="00B75CE1">
        <w:rPr>
          <w:rFonts w:ascii="Times New Roman" w:hAnsi="Times New Roman" w:cs="Times New Roman"/>
          <w:color w:val="auto"/>
          <w:sz w:val="24"/>
          <w:szCs w:val="24"/>
        </w:rPr>
        <w:t>Užduotis darbams atlikti ir Darbų kiekių žiniaraštis</w:t>
      </w:r>
      <w:r>
        <w:rPr>
          <w:rFonts w:ascii="Times New Roman" w:hAnsi="Times New Roman" w:cs="Times New Roman"/>
          <w:color w:val="auto"/>
          <w:sz w:val="24"/>
          <w:szCs w:val="24"/>
        </w:rPr>
        <w:t>“</w:t>
      </w:r>
    </w:p>
    <w:p w14:paraId="4B838CDD" w14:textId="17797337" w:rsidR="0006606D" w:rsidRDefault="0006606D" w:rsidP="0006606D">
      <w:pPr>
        <w:pStyle w:val="Antrat2"/>
        <w:tabs>
          <w:tab w:val="left" w:pos="6663"/>
          <w:tab w:val="left" w:pos="7088"/>
        </w:tabs>
        <w:spacing w:before="0"/>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t xml:space="preserve">                                                                                              </w:t>
      </w:r>
    </w:p>
    <w:bookmarkEnd w:id="24"/>
    <w:bookmarkEnd w:id="25"/>
    <w:bookmarkEnd w:id="26"/>
    <w:bookmarkEnd w:id="27"/>
    <w:bookmarkEnd w:id="28"/>
    <w:bookmarkEnd w:id="29"/>
    <w:bookmarkEnd w:id="30"/>
    <w:p w14:paraId="02369BCC" w14:textId="36840034" w:rsidR="00B75CE1" w:rsidRPr="00B75CE1" w:rsidRDefault="00B75CE1" w:rsidP="0006606D">
      <w:pPr>
        <w:ind w:firstLine="0"/>
        <w:jc w:val="center"/>
        <w:rPr>
          <w:rFonts w:ascii="Times New Roman" w:eastAsia="Times New Roman" w:hAnsi="Times New Roman" w:cs="Times New Roman"/>
          <w:b/>
          <w:bCs/>
          <w:sz w:val="24"/>
          <w:szCs w:val="24"/>
          <w:lang w:eastAsia="ar-SA"/>
        </w:rPr>
      </w:pPr>
      <w:r w:rsidRPr="00B75CE1">
        <w:rPr>
          <w:rFonts w:ascii="Times New Roman" w:eastAsia="Times New Roman" w:hAnsi="Times New Roman" w:cs="Times New Roman"/>
          <w:b/>
          <w:bCs/>
          <w:sz w:val="24"/>
          <w:szCs w:val="24"/>
          <w:lang w:eastAsia="ar-SA"/>
        </w:rPr>
        <w:t>UŽDUOTIS DARBAMS ATLIKTI IR DARBŲ KIEKIŲ ŽINIARAŠTIS</w:t>
      </w:r>
    </w:p>
    <w:p w14:paraId="41004923" w14:textId="632AF645" w:rsidR="0006606D" w:rsidRPr="00603B82" w:rsidRDefault="0006606D" w:rsidP="0006606D">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4302A6B2" w14:textId="77777777" w:rsidR="0006606D" w:rsidRDefault="0006606D" w:rsidP="0006606D">
      <w:pPr>
        <w:spacing w:line="240" w:lineRule="auto"/>
        <w:ind w:left="7314" w:firstLine="0"/>
        <w:rPr>
          <w:rFonts w:cstheme="minorHAnsi"/>
        </w:rPr>
      </w:pPr>
      <w:bookmarkStart w:id="31" w:name="_Pirkimo_sąlygų_2"/>
      <w:bookmarkStart w:id="32" w:name="_Hlk86825377"/>
      <w:bookmarkStart w:id="33" w:name="_Ref38540913"/>
      <w:bookmarkStart w:id="34" w:name="_Ref38898051"/>
      <w:bookmarkStart w:id="35" w:name="_Ref38901392"/>
      <w:bookmarkStart w:id="36" w:name="_Toc48053189"/>
      <w:bookmarkStart w:id="37" w:name="_Toc85706892"/>
      <w:bookmarkEnd w:id="31"/>
    </w:p>
    <w:p w14:paraId="57C1D27B" w14:textId="1217F0CF" w:rsidR="0006606D"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 xml:space="preserve">1. Jeigu apibūdinant pirkimo </w:t>
      </w:r>
      <w:r w:rsidRPr="00B75CE1">
        <w:rPr>
          <w:rFonts w:ascii="Times New Roman" w:hAnsi="Times New Roman" w:cs="Times New Roman"/>
          <w:color w:val="000000" w:themeColor="text1"/>
          <w:sz w:val="24"/>
          <w:szCs w:val="24"/>
        </w:rPr>
        <w:t xml:space="preserve">objektą </w:t>
      </w:r>
      <w:r w:rsidR="00B75CE1" w:rsidRPr="00B75CE1">
        <w:rPr>
          <w:rFonts w:ascii="Times New Roman" w:hAnsi="Times New Roman" w:cs="Times New Roman"/>
          <w:color w:val="000000" w:themeColor="text1"/>
          <w:sz w:val="24"/>
          <w:szCs w:val="24"/>
        </w:rPr>
        <w:t xml:space="preserve">užduotyje darbams atlikti ir darbų kiekių žiniaraštyje </w:t>
      </w:r>
      <w:r w:rsidRPr="00567DE4">
        <w:rPr>
          <w:rFonts w:ascii="Times New Roman" w:hAnsi="Times New Roman" w:cs="Times New Roman"/>
          <w:sz w:val="24"/>
          <w:szCs w:val="24"/>
        </w:rPr>
        <w:t>ar kituose pirkimo dokumentuose nurodytas konkretus sertifikatas,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1B48E07" w14:textId="6F2E86C2" w:rsidR="0006606D" w:rsidRPr="00FD3F38" w:rsidRDefault="0006606D" w:rsidP="0006606D">
      <w:pPr>
        <w:spacing w:line="240" w:lineRule="auto"/>
        <w:ind w:firstLine="397"/>
        <w:rPr>
          <w:rFonts w:ascii="Times New Roman" w:hAnsi="Times New Roman" w:cs="Times New Roman"/>
          <w:sz w:val="24"/>
          <w:szCs w:val="24"/>
        </w:rPr>
      </w:pPr>
      <w:r w:rsidRPr="00567DE4">
        <w:rPr>
          <w:rFonts w:ascii="Times New Roman" w:hAnsi="Times New Roman" w:cs="Times New Roman"/>
          <w:sz w:val="24"/>
          <w:szCs w:val="24"/>
        </w:rPr>
        <w:t>2. Jeigu apibūdinant pirkimo objektą</w:t>
      </w:r>
      <w:r w:rsidR="00B75CE1">
        <w:rPr>
          <w:rFonts w:ascii="Times New Roman" w:hAnsi="Times New Roman" w:cs="Times New Roman"/>
          <w:sz w:val="24"/>
          <w:szCs w:val="24"/>
        </w:rPr>
        <w:t xml:space="preserve"> </w:t>
      </w:r>
      <w:r w:rsidR="00B75CE1" w:rsidRPr="00B75CE1">
        <w:rPr>
          <w:rFonts w:ascii="Times New Roman" w:hAnsi="Times New Roman" w:cs="Times New Roman"/>
          <w:sz w:val="24"/>
          <w:szCs w:val="24"/>
        </w:rPr>
        <w:t>užduotyje darbams atlikti ir darbų kiekių žiniaraštyje</w:t>
      </w:r>
      <w:r w:rsidRPr="00567DE4">
        <w:rPr>
          <w:rFonts w:ascii="Times New Roman" w:hAnsi="Times New Roman" w:cs="Times New Roman"/>
          <w:sz w:val="24"/>
          <w:szCs w:val="24"/>
        </w:rPr>
        <w:t>, ir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46B9781C" w14:textId="77777777" w:rsidR="0006606D" w:rsidRDefault="0006606D" w:rsidP="0006606D">
      <w:pPr>
        <w:spacing w:line="240" w:lineRule="auto"/>
        <w:ind w:left="7314" w:firstLine="0"/>
        <w:rPr>
          <w:rFonts w:cstheme="minorHAnsi"/>
        </w:rPr>
      </w:pPr>
    </w:p>
    <w:p w14:paraId="5441B4A5" w14:textId="77777777" w:rsidR="0006606D" w:rsidRDefault="0006606D" w:rsidP="0006606D">
      <w:pPr>
        <w:spacing w:line="240" w:lineRule="auto"/>
        <w:ind w:left="7314" w:firstLine="0"/>
        <w:rPr>
          <w:rFonts w:cstheme="minorHAnsi"/>
        </w:rPr>
      </w:pPr>
    </w:p>
    <w:p w14:paraId="77BBFC0C" w14:textId="77777777" w:rsidR="0006606D" w:rsidRDefault="0006606D" w:rsidP="0006606D">
      <w:pPr>
        <w:spacing w:line="240" w:lineRule="auto"/>
        <w:ind w:left="7314" w:firstLine="0"/>
        <w:rPr>
          <w:rFonts w:cstheme="minorHAnsi"/>
        </w:rPr>
      </w:pPr>
    </w:p>
    <w:p w14:paraId="01C15DF6" w14:textId="77777777" w:rsidR="0006606D" w:rsidRDefault="0006606D" w:rsidP="0006606D">
      <w:pPr>
        <w:spacing w:line="240" w:lineRule="auto"/>
        <w:ind w:left="7314" w:firstLine="0"/>
        <w:rPr>
          <w:rFonts w:cstheme="minorHAnsi"/>
        </w:rPr>
      </w:pPr>
    </w:p>
    <w:p w14:paraId="723E54BF" w14:textId="77777777" w:rsidR="0006606D" w:rsidRDefault="0006606D" w:rsidP="0006606D">
      <w:pPr>
        <w:spacing w:line="240" w:lineRule="auto"/>
        <w:ind w:left="7314" w:firstLine="0"/>
        <w:rPr>
          <w:rFonts w:cstheme="minorHAnsi"/>
        </w:rPr>
      </w:pPr>
    </w:p>
    <w:p w14:paraId="5C460DF0" w14:textId="77777777" w:rsidR="0006606D" w:rsidRDefault="0006606D" w:rsidP="0006606D">
      <w:pPr>
        <w:spacing w:line="240" w:lineRule="auto"/>
        <w:ind w:left="7314" w:firstLine="0"/>
        <w:rPr>
          <w:rFonts w:cstheme="minorHAnsi"/>
        </w:rPr>
      </w:pPr>
    </w:p>
    <w:p w14:paraId="069185FC" w14:textId="77777777" w:rsidR="0006606D" w:rsidRDefault="0006606D" w:rsidP="0006606D">
      <w:pPr>
        <w:spacing w:line="240" w:lineRule="auto"/>
        <w:ind w:left="7314" w:firstLine="0"/>
        <w:rPr>
          <w:rFonts w:cstheme="minorHAnsi"/>
        </w:rPr>
      </w:pPr>
    </w:p>
    <w:p w14:paraId="17CDC734" w14:textId="77777777" w:rsidR="0006606D" w:rsidRDefault="0006606D" w:rsidP="0006606D">
      <w:pPr>
        <w:spacing w:line="240" w:lineRule="auto"/>
        <w:ind w:left="7314" w:firstLine="0"/>
        <w:rPr>
          <w:rFonts w:cstheme="minorHAnsi"/>
        </w:rPr>
      </w:pPr>
    </w:p>
    <w:p w14:paraId="4C5FC146" w14:textId="77777777" w:rsidR="0006606D" w:rsidRDefault="0006606D" w:rsidP="0006606D">
      <w:pPr>
        <w:spacing w:line="240" w:lineRule="auto"/>
        <w:ind w:left="7314" w:firstLine="0"/>
        <w:rPr>
          <w:rFonts w:cstheme="minorHAnsi"/>
        </w:rPr>
      </w:pPr>
    </w:p>
    <w:p w14:paraId="10867ACA" w14:textId="77777777" w:rsidR="0006606D" w:rsidRDefault="0006606D" w:rsidP="0006606D">
      <w:pPr>
        <w:spacing w:line="240" w:lineRule="auto"/>
        <w:ind w:left="7314" w:firstLine="0"/>
        <w:rPr>
          <w:rFonts w:cstheme="minorHAnsi"/>
        </w:rPr>
      </w:pPr>
    </w:p>
    <w:p w14:paraId="1221617D" w14:textId="77777777" w:rsidR="0006606D" w:rsidRDefault="0006606D" w:rsidP="0006606D">
      <w:pPr>
        <w:spacing w:line="240" w:lineRule="auto"/>
        <w:ind w:left="7314" w:firstLine="0"/>
        <w:rPr>
          <w:rFonts w:cstheme="minorHAnsi"/>
        </w:rPr>
      </w:pPr>
    </w:p>
    <w:p w14:paraId="25A5C48A" w14:textId="77777777" w:rsidR="0006606D" w:rsidRDefault="0006606D" w:rsidP="0006606D">
      <w:pPr>
        <w:spacing w:line="240" w:lineRule="auto"/>
        <w:ind w:left="7314" w:firstLine="0"/>
        <w:rPr>
          <w:rFonts w:cstheme="minorHAnsi"/>
        </w:rPr>
      </w:pPr>
    </w:p>
    <w:p w14:paraId="6371AA96" w14:textId="77777777" w:rsidR="0006606D" w:rsidRDefault="0006606D" w:rsidP="0006606D">
      <w:pPr>
        <w:spacing w:line="240" w:lineRule="auto"/>
        <w:ind w:left="7314" w:firstLine="0"/>
        <w:rPr>
          <w:rFonts w:cstheme="minorHAnsi"/>
        </w:rPr>
      </w:pPr>
    </w:p>
    <w:p w14:paraId="1AAA2F23" w14:textId="77777777" w:rsidR="0006606D" w:rsidRDefault="0006606D" w:rsidP="0006606D">
      <w:pPr>
        <w:spacing w:line="240" w:lineRule="auto"/>
        <w:ind w:left="7314" w:firstLine="0"/>
        <w:rPr>
          <w:rFonts w:cstheme="minorHAnsi"/>
        </w:rPr>
      </w:pPr>
    </w:p>
    <w:p w14:paraId="0DDF01BF" w14:textId="77777777" w:rsidR="0006606D" w:rsidRDefault="0006606D" w:rsidP="0006606D">
      <w:pPr>
        <w:spacing w:line="240" w:lineRule="auto"/>
        <w:ind w:left="7314" w:firstLine="0"/>
        <w:rPr>
          <w:rFonts w:cstheme="minorHAnsi"/>
        </w:rPr>
      </w:pPr>
    </w:p>
    <w:p w14:paraId="3F52C06C" w14:textId="77777777" w:rsidR="0006606D" w:rsidRDefault="0006606D" w:rsidP="0006606D">
      <w:pPr>
        <w:spacing w:line="240" w:lineRule="auto"/>
        <w:ind w:left="7314" w:firstLine="0"/>
        <w:rPr>
          <w:rFonts w:cstheme="minorHAnsi"/>
        </w:rPr>
      </w:pPr>
    </w:p>
    <w:p w14:paraId="64ACC660" w14:textId="77777777" w:rsidR="0006606D" w:rsidRDefault="0006606D" w:rsidP="0006606D">
      <w:pPr>
        <w:spacing w:line="240" w:lineRule="auto"/>
        <w:ind w:left="7314" w:firstLine="0"/>
        <w:rPr>
          <w:rFonts w:cstheme="minorHAnsi"/>
        </w:rPr>
      </w:pPr>
    </w:p>
    <w:p w14:paraId="5343343B" w14:textId="77777777" w:rsidR="0006606D" w:rsidRDefault="0006606D" w:rsidP="0006606D">
      <w:pPr>
        <w:spacing w:line="240" w:lineRule="auto"/>
        <w:ind w:left="7314" w:firstLine="0"/>
        <w:rPr>
          <w:rFonts w:cstheme="minorHAnsi"/>
        </w:rPr>
      </w:pPr>
    </w:p>
    <w:p w14:paraId="54378FBA" w14:textId="77777777" w:rsidR="0006606D" w:rsidRDefault="0006606D" w:rsidP="0006606D">
      <w:pPr>
        <w:spacing w:line="240" w:lineRule="auto"/>
        <w:ind w:left="7314" w:firstLine="0"/>
        <w:rPr>
          <w:rFonts w:cstheme="minorHAnsi"/>
        </w:rPr>
      </w:pPr>
    </w:p>
    <w:p w14:paraId="7291B9AB" w14:textId="77777777" w:rsidR="0006606D" w:rsidRDefault="0006606D" w:rsidP="0006606D">
      <w:pPr>
        <w:spacing w:line="240" w:lineRule="auto"/>
        <w:ind w:left="7314" w:firstLine="0"/>
        <w:rPr>
          <w:rFonts w:cstheme="minorHAnsi"/>
        </w:rPr>
      </w:pPr>
    </w:p>
    <w:p w14:paraId="5B8CD2ED" w14:textId="77777777" w:rsidR="0006606D" w:rsidRDefault="0006606D" w:rsidP="0006606D">
      <w:pPr>
        <w:spacing w:line="240" w:lineRule="auto"/>
        <w:ind w:left="7314" w:firstLine="0"/>
        <w:rPr>
          <w:rFonts w:cstheme="minorHAnsi"/>
        </w:rPr>
      </w:pPr>
    </w:p>
    <w:p w14:paraId="16A8E136" w14:textId="77777777" w:rsidR="0006606D" w:rsidRDefault="0006606D" w:rsidP="0006606D">
      <w:pPr>
        <w:spacing w:line="240" w:lineRule="auto"/>
        <w:ind w:left="7314" w:firstLine="0"/>
        <w:rPr>
          <w:rFonts w:cstheme="minorHAnsi"/>
        </w:rPr>
      </w:pPr>
    </w:p>
    <w:p w14:paraId="268C50A4" w14:textId="77777777" w:rsidR="0079337A" w:rsidRDefault="0079337A" w:rsidP="0006606D">
      <w:pPr>
        <w:spacing w:line="240" w:lineRule="auto"/>
        <w:ind w:left="7314" w:firstLine="0"/>
        <w:rPr>
          <w:rFonts w:cstheme="minorHAnsi"/>
        </w:rPr>
      </w:pPr>
    </w:p>
    <w:p w14:paraId="67D48B50" w14:textId="77777777" w:rsidR="0006606D" w:rsidRDefault="0006606D" w:rsidP="0006606D">
      <w:pPr>
        <w:spacing w:line="240" w:lineRule="auto"/>
        <w:ind w:left="7314" w:firstLine="0"/>
        <w:rPr>
          <w:rFonts w:cstheme="minorHAnsi"/>
        </w:rPr>
      </w:pPr>
    </w:p>
    <w:p w14:paraId="5FF16CD4" w14:textId="77777777" w:rsidR="0006606D" w:rsidRDefault="0006606D" w:rsidP="0006606D">
      <w:pPr>
        <w:spacing w:line="240" w:lineRule="auto"/>
        <w:ind w:left="7314" w:firstLine="0"/>
        <w:rPr>
          <w:rFonts w:cstheme="minorHAnsi"/>
        </w:rPr>
      </w:pPr>
    </w:p>
    <w:p w14:paraId="4BE8E904" w14:textId="77777777" w:rsidR="0006606D" w:rsidRDefault="0006606D" w:rsidP="0006606D">
      <w:pPr>
        <w:spacing w:line="240" w:lineRule="auto"/>
        <w:ind w:left="7314" w:firstLine="0"/>
        <w:rPr>
          <w:rFonts w:cstheme="minorHAnsi"/>
        </w:rPr>
      </w:pPr>
    </w:p>
    <w:p w14:paraId="41401CCA" w14:textId="77777777" w:rsidR="0006606D" w:rsidRDefault="0006606D" w:rsidP="0006606D">
      <w:pPr>
        <w:spacing w:line="240" w:lineRule="auto"/>
        <w:ind w:left="7314" w:firstLine="0"/>
        <w:rPr>
          <w:rFonts w:cstheme="minorHAnsi"/>
        </w:rPr>
      </w:pPr>
    </w:p>
    <w:bookmarkEnd w:id="32"/>
    <w:bookmarkEnd w:id="33"/>
    <w:bookmarkEnd w:id="34"/>
    <w:bookmarkEnd w:id="35"/>
    <w:bookmarkEnd w:id="36"/>
    <w:bookmarkEnd w:id="37"/>
    <w:p w14:paraId="539D3F28" w14:textId="77777777" w:rsidR="0006606D" w:rsidRPr="00162A17" w:rsidRDefault="0006606D" w:rsidP="0006606D">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528CD033" w14:textId="77777777" w:rsidR="0006606D" w:rsidRPr="003277FD" w:rsidRDefault="0006606D" w:rsidP="0006606D">
      <w:pPr>
        <w:rPr>
          <w:rFonts w:ascii="Arial" w:hAnsi="Arial" w:cs="Arial"/>
          <w:b/>
          <w:bCs/>
          <w:smallCaps/>
          <w:sz w:val="22"/>
          <w:szCs w:val="22"/>
        </w:rPr>
      </w:pPr>
    </w:p>
    <w:p w14:paraId="7F1C193A" w14:textId="77777777" w:rsidR="0006606D" w:rsidRPr="002B5720" w:rsidRDefault="0006606D" w:rsidP="0006606D">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7400CB11" w14:textId="77777777" w:rsidR="0006606D" w:rsidRPr="002B5720" w:rsidRDefault="0006606D" w:rsidP="0006606D">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D7B34E6" w14:textId="77777777" w:rsidR="0006606D" w:rsidRPr="00F10653" w:rsidRDefault="0006606D" w:rsidP="0006606D">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AA940C8" w14:textId="77777777" w:rsidR="0006606D" w:rsidRPr="00F10653" w:rsidRDefault="0006606D" w:rsidP="0006606D">
      <w:pPr>
        <w:spacing w:line="240" w:lineRule="auto"/>
        <w:ind w:right="-178"/>
        <w:jc w:val="center"/>
        <w:rPr>
          <w:rFonts w:ascii="Times New Roman" w:eastAsia="Calibri" w:hAnsi="Times New Roman" w:cs="Times New Roman"/>
          <w:i/>
        </w:rPr>
      </w:pPr>
    </w:p>
    <w:p w14:paraId="2A2721B5" w14:textId="77777777" w:rsidR="0006606D" w:rsidRPr="00F10653" w:rsidRDefault="0006606D" w:rsidP="0006606D">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3A44E98E" w14:textId="77777777" w:rsidR="0006606D" w:rsidRPr="002B5720" w:rsidRDefault="0006606D" w:rsidP="0006606D">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00C0CD66" w14:textId="77777777" w:rsidR="0006606D" w:rsidRPr="002B5720" w:rsidRDefault="0006606D" w:rsidP="0006606D">
      <w:pPr>
        <w:spacing w:line="240" w:lineRule="auto"/>
        <w:rPr>
          <w:rFonts w:ascii="Times New Roman" w:eastAsia="Calibri" w:hAnsi="Times New Roman" w:cs="Times New Roman"/>
          <w:sz w:val="24"/>
        </w:rPr>
      </w:pPr>
    </w:p>
    <w:p w14:paraId="7F94693D" w14:textId="77777777" w:rsidR="0006606D" w:rsidRPr="002B5720" w:rsidRDefault="0006606D" w:rsidP="0006606D">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7B964949" w14:textId="77777777" w:rsidR="0006606D" w:rsidRPr="002B5720" w:rsidRDefault="0006606D" w:rsidP="0006606D">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4F867220" w14:textId="77777777" w:rsidR="0006606D" w:rsidRPr="002B5720" w:rsidRDefault="0006606D" w:rsidP="0006606D">
      <w:pPr>
        <w:spacing w:line="240" w:lineRule="auto"/>
        <w:jc w:val="center"/>
        <w:rPr>
          <w:rFonts w:ascii="Times New Roman" w:eastAsia="Calibri" w:hAnsi="Times New Roman" w:cs="Times New Roman"/>
          <w:b/>
          <w:sz w:val="24"/>
        </w:rPr>
      </w:pPr>
    </w:p>
    <w:p w14:paraId="5026953F" w14:textId="6EB682E1" w:rsidR="0006606D" w:rsidRDefault="0006606D" w:rsidP="0006606D">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PASIŪLYMAS DĖL </w:t>
      </w:r>
      <w:r w:rsidR="003E72AC" w:rsidRPr="003E72AC">
        <w:rPr>
          <w:rFonts w:ascii="Times New Roman" w:eastAsia="Times New Roman" w:hAnsi="Times New Roman" w:cs="Times New Roman"/>
          <w:b/>
          <w:sz w:val="24"/>
          <w:szCs w:val="24"/>
        </w:rPr>
        <w:t>BŪSTŲ PRITAIKYMO</w:t>
      </w:r>
      <w:r w:rsidR="00505D87">
        <w:rPr>
          <w:rFonts w:ascii="Times New Roman" w:eastAsia="Times New Roman" w:hAnsi="Times New Roman" w:cs="Times New Roman"/>
          <w:b/>
          <w:sz w:val="24"/>
          <w:szCs w:val="24"/>
        </w:rPr>
        <w:t xml:space="preserve"> </w:t>
      </w:r>
      <w:r w:rsidR="00505D87" w:rsidRPr="003E72AC">
        <w:rPr>
          <w:rFonts w:ascii="Times New Roman" w:eastAsia="Times New Roman" w:hAnsi="Times New Roman" w:cs="Times New Roman"/>
          <w:b/>
          <w:sz w:val="24"/>
          <w:szCs w:val="24"/>
        </w:rPr>
        <w:t>ASMENIMS SU NEGALIA</w:t>
      </w:r>
      <w:r w:rsidR="003E72AC" w:rsidRPr="003E72AC">
        <w:rPr>
          <w:rFonts w:ascii="Times New Roman" w:eastAsia="Times New Roman" w:hAnsi="Times New Roman" w:cs="Times New Roman"/>
          <w:b/>
          <w:sz w:val="24"/>
          <w:szCs w:val="24"/>
        </w:rPr>
        <w:t xml:space="preserve"> DARB</w:t>
      </w:r>
      <w:r w:rsidR="003E72AC">
        <w:rPr>
          <w:rFonts w:ascii="Times New Roman" w:eastAsia="Times New Roman" w:hAnsi="Times New Roman" w:cs="Times New Roman"/>
          <w:b/>
          <w:sz w:val="24"/>
          <w:szCs w:val="24"/>
        </w:rPr>
        <w:t>Ų</w:t>
      </w:r>
      <w:r w:rsidR="003E72AC" w:rsidRPr="003E72AC">
        <w:rPr>
          <w:rFonts w:ascii="Times New Roman" w:eastAsia="Times New Roman" w:hAnsi="Times New Roman" w:cs="Times New Roman"/>
          <w:b/>
          <w:sz w:val="24"/>
          <w:szCs w:val="24"/>
        </w:rPr>
        <w:t xml:space="preserve"> </w:t>
      </w:r>
    </w:p>
    <w:p w14:paraId="73387085" w14:textId="77777777" w:rsidR="0006606D" w:rsidRPr="00427F21" w:rsidRDefault="0006606D" w:rsidP="0006606D">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06606D" w:rsidRPr="002B5720" w14:paraId="2DBEC2F3" w14:textId="77777777" w:rsidTr="00B152B5">
        <w:trPr>
          <w:jc w:val="center"/>
        </w:trPr>
        <w:tc>
          <w:tcPr>
            <w:tcW w:w="1746" w:type="dxa"/>
            <w:tcBorders>
              <w:top w:val="nil"/>
              <w:left w:val="nil"/>
              <w:bottom w:val="single" w:sz="4" w:space="0" w:color="auto"/>
              <w:right w:val="nil"/>
            </w:tcBorders>
          </w:tcPr>
          <w:p w14:paraId="574187F7" w14:textId="77777777" w:rsidR="0006606D" w:rsidRPr="0003202F" w:rsidRDefault="0006606D" w:rsidP="00B152B5">
            <w:pPr>
              <w:jc w:val="center"/>
              <w:rPr>
                <w:rFonts w:ascii="Times New Roman" w:eastAsia="Calibri" w:hAnsi="Times New Roman" w:cs="Times New Roman"/>
                <w:sz w:val="24"/>
              </w:rPr>
            </w:pPr>
          </w:p>
        </w:tc>
        <w:tc>
          <w:tcPr>
            <w:tcW w:w="472" w:type="dxa"/>
            <w:hideMark/>
          </w:tcPr>
          <w:p w14:paraId="0809ED12" w14:textId="77777777" w:rsidR="0006606D" w:rsidRPr="002B5720" w:rsidRDefault="0006606D" w:rsidP="00B152B5">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7FD872F3" w14:textId="77777777" w:rsidR="0006606D" w:rsidRPr="002B5720" w:rsidRDefault="0006606D" w:rsidP="00B152B5">
            <w:pPr>
              <w:jc w:val="center"/>
              <w:rPr>
                <w:rFonts w:ascii="Times New Roman" w:eastAsia="Calibri" w:hAnsi="Times New Roman" w:cs="Times New Roman"/>
                <w:sz w:val="24"/>
              </w:rPr>
            </w:pPr>
          </w:p>
        </w:tc>
      </w:tr>
      <w:tr w:rsidR="0006606D" w:rsidRPr="002B5720" w14:paraId="09C4B7FA" w14:textId="77777777" w:rsidTr="00B152B5">
        <w:trPr>
          <w:jc w:val="center"/>
        </w:trPr>
        <w:tc>
          <w:tcPr>
            <w:tcW w:w="1746" w:type="dxa"/>
            <w:tcBorders>
              <w:top w:val="single" w:sz="4" w:space="0" w:color="auto"/>
              <w:left w:val="nil"/>
              <w:bottom w:val="nil"/>
              <w:right w:val="nil"/>
            </w:tcBorders>
            <w:hideMark/>
          </w:tcPr>
          <w:p w14:paraId="0A49A2B2"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45F345E7" w14:textId="77777777" w:rsidR="0006606D" w:rsidRPr="002B5720" w:rsidRDefault="0006606D" w:rsidP="00B152B5">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20CD9473" w14:textId="77777777" w:rsidR="0006606D" w:rsidRPr="002B5720" w:rsidRDefault="0006606D" w:rsidP="00B152B5">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5AD2AE23" w14:textId="77777777" w:rsidR="0006606D" w:rsidRPr="002B5720" w:rsidRDefault="0006606D" w:rsidP="0006606D">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06606D" w:rsidRPr="002B5720" w14:paraId="4D6A40A5" w14:textId="77777777" w:rsidTr="00B152B5">
        <w:trPr>
          <w:jc w:val="center"/>
        </w:trPr>
        <w:tc>
          <w:tcPr>
            <w:tcW w:w="1687" w:type="dxa"/>
            <w:tcBorders>
              <w:top w:val="nil"/>
              <w:left w:val="nil"/>
              <w:bottom w:val="single" w:sz="4" w:space="0" w:color="auto"/>
              <w:right w:val="nil"/>
            </w:tcBorders>
          </w:tcPr>
          <w:p w14:paraId="5F6F5705" w14:textId="77777777" w:rsidR="0006606D" w:rsidRPr="002B5720" w:rsidRDefault="0006606D" w:rsidP="00B152B5">
            <w:pPr>
              <w:rPr>
                <w:rFonts w:ascii="Times New Roman" w:eastAsia="Calibri" w:hAnsi="Times New Roman" w:cs="Times New Roman"/>
                <w:bCs/>
                <w:sz w:val="24"/>
              </w:rPr>
            </w:pPr>
          </w:p>
        </w:tc>
      </w:tr>
      <w:tr w:rsidR="0006606D" w:rsidRPr="002B5720" w14:paraId="04721B4A" w14:textId="77777777" w:rsidTr="00B152B5">
        <w:trPr>
          <w:jc w:val="center"/>
        </w:trPr>
        <w:tc>
          <w:tcPr>
            <w:tcW w:w="1687" w:type="dxa"/>
            <w:tcBorders>
              <w:top w:val="single" w:sz="4" w:space="0" w:color="auto"/>
              <w:left w:val="nil"/>
              <w:bottom w:val="nil"/>
              <w:right w:val="nil"/>
            </w:tcBorders>
            <w:hideMark/>
          </w:tcPr>
          <w:p w14:paraId="003ECE04" w14:textId="77777777" w:rsidR="0006606D" w:rsidRPr="002B5720" w:rsidRDefault="0006606D" w:rsidP="00B152B5">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288DA354" w14:textId="77777777" w:rsidR="0006606D" w:rsidRPr="002B5720" w:rsidRDefault="0006606D" w:rsidP="0006606D">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06606D" w:rsidRPr="002B5720" w14:paraId="596D4C18"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CBF8D44"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3B9B42C2" w14:textId="77777777" w:rsidR="0006606D" w:rsidRPr="002B5720" w:rsidRDefault="0006606D" w:rsidP="00B152B5">
            <w:pPr>
              <w:rPr>
                <w:rFonts w:ascii="Times New Roman" w:eastAsia="Calibri" w:hAnsi="Times New Roman" w:cs="Times New Roman"/>
                <w:sz w:val="24"/>
                <w:szCs w:val="24"/>
              </w:rPr>
            </w:pPr>
          </w:p>
          <w:p w14:paraId="4E5CCE90" w14:textId="77777777" w:rsidR="0006606D" w:rsidRPr="002B5720" w:rsidRDefault="0006606D" w:rsidP="00B152B5">
            <w:pPr>
              <w:rPr>
                <w:rFonts w:ascii="Times New Roman" w:eastAsia="Calibri" w:hAnsi="Times New Roman" w:cs="Times New Roman"/>
                <w:sz w:val="24"/>
                <w:szCs w:val="24"/>
              </w:rPr>
            </w:pPr>
          </w:p>
        </w:tc>
      </w:tr>
      <w:tr w:rsidR="0006606D" w:rsidRPr="002B5720" w14:paraId="17EDD0CE"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510D1021" w14:textId="77777777" w:rsidR="0006606D" w:rsidRPr="002B5720" w:rsidRDefault="0006606D" w:rsidP="00B152B5">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D30B2E7" w14:textId="77777777" w:rsidR="0006606D" w:rsidRPr="002B5720" w:rsidRDefault="0006606D" w:rsidP="00B152B5">
            <w:pPr>
              <w:rPr>
                <w:rFonts w:ascii="Times New Roman" w:eastAsia="Calibri" w:hAnsi="Times New Roman" w:cs="Times New Roman"/>
                <w:sz w:val="24"/>
                <w:szCs w:val="24"/>
              </w:rPr>
            </w:pPr>
          </w:p>
          <w:p w14:paraId="504C3DDB" w14:textId="77777777" w:rsidR="0006606D" w:rsidRPr="002B5720" w:rsidRDefault="0006606D" w:rsidP="00B152B5">
            <w:pPr>
              <w:rPr>
                <w:rFonts w:ascii="Times New Roman" w:eastAsia="Calibri" w:hAnsi="Times New Roman" w:cs="Times New Roman"/>
                <w:sz w:val="24"/>
                <w:szCs w:val="24"/>
              </w:rPr>
            </w:pPr>
          </w:p>
        </w:tc>
      </w:tr>
      <w:tr w:rsidR="0006606D" w:rsidRPr="002B5720" w14:paraId="558507DC"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197024F0"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7E45C434" w14:textId="77777777" w:rsidR="0006606D" w:rsidRPr="002B5720" w:rsidRDefault="0006606D" w:rsidP="00B152B5">
            <w:pPr>
              <w:rPr>
                <w:rFonts w:ascii="Times New Roman" w:eastAsia="Calibri" w:hAnsi="Times New Roman" w:cs="Times New Roman"/>
                <w:sz w:val="24"/>
                <w:szCs w:val="24"/>
              </w:rPr>
            </w:pPr>
          </w:p>
        </w:tc>
      </w:tr>
      <w:tr w:rsidR="0006606D" w:rsidRPr="002B5720" w14:paraId="4BB99EF1"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6B8B5E42"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5CABF3EC" w14:textId="77777777" w:rsidR="0006606D" w:rsidRPr="002B5720" w:rsidRDefault="0006606D" w:rsidP="00B152B5">
            <w:pPr>
              <w:rPr>
                <w:rFonts w:ascii="Times New Roman" w:eastAsia="Calibri" w:hAnsi="Times New Roman" w:cs="Times New Roman"/>
                <w:sz w:val="24"/>
                <w:szCs w:val="24"/>
              </w:rPr>
            </w:pPr>
          </w:p>
        </w:tc>
      </w:tr>
      <w:tr w:rsidR="0006606D" w:rsidRPr="002B5720" w14:paraId="039FE412" w14:textId="77777777" w:rsidTr="00B152B5">
        <w:tc>
          <w:tcPr>
            <w:tcW w:w="6125" w:type="dxa"/>
            <w:tcBorders>
              <w:top w:val="single" w:sz="4" w:space="0" w:color="auto"/>
              <w:left w:val="single" w:sz="4" w:space="0" w:color="auto"/>
              <w:bottom w:val="single" w:sz="4" w:space="0" w:color="auto"/>
              <w:right w:val="single" w:sz="4" w:space="0" w:color="auto"/>
            </w:tcBorders>
            <w:hideMark/>
          </w:tcPr>
          <w:p w14:paraId="2B136735" w14:textId="77777777" w:rsidR="0006606D" w:rsidRPr="002B5720" w:rsidRDefault="0006606D" w:rsidP="00B152B5">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226B260F" w14:textId="77777777" w:rsidR="0006606D" w:rsidRPr="002B5720" w:rsidRDefault="0006606D" w:rsidP="00B152B5">
            <w:pPr>
              <w:rPr>
                <w:rFonts w:ascii="Times New Roman" w:eastAsia="Calibri" w:hAnsi="Times New Roman" w:cs="Times New Roman"/>
                <w:sz w:val="24"/>
                <w:szCs w:val="24"/>
              </w:rPr>
            </w:pPr>
          </w:p>
        </w:tc>
      </w:tr>
    </w:tbl>
    <w:p w14:paraId="27FD391E" w14:textId="77777777" w:rsidR="0006606D" w:rsidRPr="002B5720" w:rsidRDefault="0006606D" w:rsidP="0006606D">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3884FEAD" w14:textId="77777777" w:rsidR="0006606D" w:rsidRPr="002B5720" w:rsidRDefault="0006606D" w:rsidP="0006606D">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12B1753" w14:textId="77777777" w:rsidR="0006606D"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4D2ABB3F" w14:textId="77777777" w:rsidR="0006606D" w:rsidRPr="001B5716" w:rsidRDefault="0006606D" w:rsidP="0006606D">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7B5E2F88" w14:textId="77777777" w:rsidR="0006606D" w:rsidRPr="002B5720" w:rsidRDefault="0006606D" w:rsidP="0006606D">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675277D4"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61CBF0EE" w14:textId="77777777" w:rsidR="0006606D" w:rsidRPr="002B5720"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67E6D065" w14:textId="77777777" w:rsidR="0006606D" w:rsidRDefault="0006606D" w:rsidP="0006606D">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Jeigu mūsų pasiūlymas bus priimtas, mes sutinkame pirkimo dokumentuose nurodytu terminu sudaryti sutartį.</w:t>
      </w:r>
    </w:p>
    <w:p w14:paraId="1CD5AF26" w14:textId="77777777" w:rsidR="0006606D" w:rsidRDefault="0006606D" w:rsidP="0006606D">
      <w:pPr>
        <w:pStyle w:val="Sraopastraipa"/>
        <w:spacing w:line="240" w:lineRule="auto"/>
        <w:ind w:left="0" w:firstLine="567"/>
        <w:rPr>
          <w:rFonts w:ascii="Times New Roman" w:eastAsia="Times New Roman" w:hAnsi="Times New Roman" w:cs="Times New Roman"/>
          <w:color w:val="000000" w:themeColor="text1"/>
          <w:sz w:val="24"/>
          <w:szCs w:val="24"/>
        </w:rPr>
      </w:pPr>
      <w:r w:rsidRPr="00DB4F27">
        <w:rPr>
          <w:rFonts w:ascii="Times New Roman" w:eastAsia="Calibri" w:hAnsi="Times New Roman" w:cs="Times New Roman"/>
          <w:sz w:val="24"/>
          <w:szCs w:val="24"/>
        </w:rPr>
        <w:t>5.</w:t>
      </w:r>
      <w:r>
        <w:rPr>
          <w:rFonts w:ascii="Times New Roman" w:eastAsia="Calibri" w:hAnsi="Times New Roman" w:cs="Times New Roman"/>
          <w:sz w:val="24"/>
          <w:szCs w:val="24"/>
        </w:rPr>
        <w:t xml:space="preserve"> </w:t>
      </w:r>
      <w:r w:rsidRPr="00652B01">
        <w:rPr>
          <w:rFonts w:ascii="Times New Roman" w:eastAsia="Calibri" w:hAnsi="Times New Roman" w:cs="Times New Roman"/>
          <w:sz w:val="24"/>
          <w:szCs w:val="24"/>
        </w:rPr>
        <w:t xml:space="preserve">Bendra pasiūlymo </w:t>
      </w:r>
      <w:r w:rsidRPr="00400FB5">
        <w:rPr>
          <w:rFonts w:ascii="Times New Roman" w:eastAsia="Times New Roman" w:hAnsi="Times New Roman" w:cs="Times New Roman"/>
          <w:color w:val="000000" w:themeColor="text1"/>
          <w:sz w:val="24"/>
          <w:szCs w:val="24"/>
        </w:rPr>
        <w:t>kaina</w:t>
      </w:r>
      <w:r>
        <w:rPr>
          <w:rFonts w:ascii="Times New Roman" w:eastAsia="Times New Roman" w:hAnsi="Times New Roman" w:cs="Times New Roman"/>
          <w:color w:val="000000" w:themeColor="text1"/>
          <w:sz w:val="24"/>
          <w:szCs w:val="24"/>
        </w:rPr>
        <w:t>:</w:t>
      </w:r>
    </w:p>
    <w:p w14:paraId="2D1D637B" w14:textId="77777777" w:rsidR="003E72AC" w:rsidRDefault="003E72AC" w:rsidP="0006606D">
      <w:pPr>
        <w:pStyle w:val="Sraopastraipa"/>
        <w:spacing w:line="240" w:lineRule="auto"/>
        <w:ind w:left="0" w:firstLine="567"/>
        <w:rPr>
          <w:rFonts w:ascii="Times New Roman" w:eastAsia="Times New Roman" w:hAnsi="Times New Roman" w:cs="Times New Roman"/>
          <w:color w:val="000000" w:themeColor="text1"/>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7110"/>
        <w:gridCol w:w="2104"/>
      </w:tblGrid>
      <w:tr w:rsidR="003E72AC" w:rsidRPr="003E72AC" w14:paraId="2EAC05AD" w14:textId="77777777" w:rsidTr="00311070">
        <w:tc>
          <w:tcPr>
            <w:tcW w:w="562" w:type="dxa"/>
            <w:tcBorders>
              <w:top w:val="single" w:sz="4" w:space="0" w:color="auto"/>
              <w:left w:val="single" w:sz="4" w:space="0" w:color="auto"/>
              <w:bottom w:val="single" w:sz="4" w:space="0" w:color="auto"/>
              <w:right w:val="single" w:sz="4" w:space="0" w:color="auto"/>
            </w:tcBorders>
            <w:hideMark/>
          </w:tcPr>
          <w:p w14:paraId="0949C852" w14:textId="77777777" w:rsidR="003E72AC" w:rsidRPr="003E72AC" w:rsidRDefault="003E72AC" w:rsidP="003E72AC">
            <w:pPr>
              <w:spacing w:line="240" w:lineRule="auto"/>
              <w:ind w:firstLine="0"/>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Eil. Nr.</w:t>
            </w:r>
          </w:p>
        </w:tc>
        <w:tc>
          <w:tcPr>
            <w:tcW w:w="7110" w:type="dxa"/>
            <w:tcBorders>
              <w:top w:val="single" w:sz="4" w:space="0" w:color="auto"/>
              <w:left w:val="single" w:sz="4" w:space="0" w:color="auto"/>
              <w:bottom w:val="single" w:sz="4" w:space="0" w:color="auto"/>
              <w:right w:val="single" w:sz="4" w:space="0" w:color="auto"/>
            </w:tcBorders>
            <w:hideMark/>
          </w:tcPr>
          <w:p w14:paraId="6E96B9A5"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Darbų/paslaugų pavadinimas</w:t>
            </w:r>
          </w:p>
        </w:tc>
        <w:tc>
          <w:tcPr>
            <w:tcW w:w="2104" w:type="dxa"/>
            <w:tcBorders>
              <w:top w:val="single" w:sz="4" w:space="0" w:color="auto"/>
              <w:left w:val="single" w:sz="4" w:space="0" w:color="auto"/>
              <w:bottom w:val="single" w:sz="4" w:space="0" w:color="auto"/>
              <w:right w:val="single" w:sz="4" w:space="0" w:color="auto"/>
            </w:tcBorders>
            <w:hideMark/>
          </w:tcPr>
          <w:p w14:paraId="275CD033" w14:textId="77777777" w:rsidR="003E72AC" w:rsidRPr="003E72AC" w:rsidRDefault="003E72AC" w:rsidP="003E72AC">
            <w:pPr>
              <w:spacing w:line="240" w:lineRule="auto"/>
              <w:ind w:firstLine="0"/>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Darbų/paslaugų kaina  be PVM, Eur</w:t>
            </w:r>
          </w:p>
        </w:tc>
      </w:tr>
      <w:tr w:rsidR="003E72AC" w:rsidRPr="003E72AC" w14:paraId="3E7244A3" w14:textId="77777777" w:rsidTr="00311070">
        <w:tc>
          <w:tcPr>
            <w:tcW w:w="562" w:type="dxa"/>
            <w:tcBorders>
              <w:top w:val="single" w:sz="4" w:space="0" w:color="auto"/>
              <w:left w:val="single" w:sz="4" w:space="0" w:color="auto"/>
              <w:bottom w:val="single" w:sz="4" w:space="0" w:color="auto"/>
              <w:right w:val="single" w:sz="4" w:space="0" w:color="auto"/>
            </w:tcBorders>
            <w:hideMark/>
          </w:tcPr>
          <w:p w14:paraId="18628CD3" w14:textId="77777777" w:rsidR="003E72AC" w:rsidRPr="003E72AC" w:rsidRDefault="003E72AC" w:rsidP="003E72AC">
            <w:pPr>
              <w:spacing w:line="240" w:lineRule="auto"/>
              <w:ind w:firstLine="720"/>
              <w:rPr>
                <w:rFonts w:ascii="Times New Roman" w:eastAsia="Times New Roman" w:hAnsi="Times New Roman" w:cs="Times New Roman"/>
                <w:i/>
                <w:sz w:val="24"/>
                <w:szCs w:val="24"/>
              </w:rPr>
            </w:pPr>
            <w:r w:rsidRPr="003E72AC">
              <w:rPr>
                <w:rFonts w:ascii="Times New Roman" w:eastAsia="Times New Roman" w:hAnsi="Times New Roman" w:cs="Times New Roman"/>
                <w:i/>
                <w:sz w:val="24"/>
                <w:szCs w:val="24"/>
              </w:rPr>
              <w:t>1</w:t>
            </w:r>
          </w:p>
        </w:tc>
        <w:tc>
          <w:tcPr>
            <w:tcW w:w="7110" w:type="dxa"/>
            <w:tcBorders>
              <w:top w:val="single" w:sz="4" w:space="0" w:color="auto"/>
              <w:left w:val="single" w:sz="4" w:space="0" w:color="auto"/>
              <w:bottom w:val="single" w:sz="4" w:space="0" w:color="auto"/>
              <w:right w:val="single" w:sz="4" w:space="0" w:color="auto"/>
            </w:tcBorders>
            <w:hideMark/>
          </w:tcPr>
          <w:p w14:paraId="17C13F5D" w14:textId="77777777" w:rsidR="003E72AC" w:rsidRPr="003E72AC" w:rsidRDefault="003E72AC" w:rsidP="003E72AC">
            <w:pPr>
              <w:spacing w:line="240" w:lineRule="auto"/>
              <w:ind w:firstLine="720"/>
              <w:rPr>
                <w:rFonts w:ascii="Times New Roman" w:eastAsia="Times New Roman" w:hAnsi="Times New Roman" w:cs="Times New Roman"/>
                <w:i/>
                <w:sz w:val="24"/>
                <w:szCs w:val="24"/>
              </w:rPr>
            </w:pPr>
            <w:r w:rsidRPr="003E72AC">
              <w:rPr>
                <w:rFonts w:ascii="Times New Roman" w:eastAsia="Times New Roman" w:hAnsi="Times New Roman" w:cs="Times New Roman"/>
                <w:i/>
                <w:sz w:val="24"/>
                <w:szCs w:val="24"/>
              </w:rPr>
              <w:t>2</w:t>
            </w:r>
          </w:p>
        </w:tc>
        <w:tc>
          <w:tcPr>
            <w:tcW w:w="2104" w:type="dxa"/>
            <w:tcBorders>
              <w:top w:val="single" w:sz="4" w:space="0" w:color="auto"/>
              <w:left w:val="single" w:sz="4" w:space="0" w:color="auto"/>
              <w:bottom w:val="single" w:sz="4" w:space="0" w:color="auto"/>
              <w:right w:val="single" w:sz="4" w:space="0" w:color="auto"/>
            </w:tcBorders>
            <w:hideMark/>
          </w:tcPr>
          <w:p w14:paraId="6BA89BEA" w14:textId="77777777" w:rsidR="003E72AC" w:rsidRPr="003E72AC" w:rsidRDefault="003E72AC" w:rsidP="003E72AC">
            <w:pPr>
              <w:spacing w:line="240" w:lineRule="auto"/>
              <w:ind w:firstLine="720"/>
              <w:rPr>
                <w:rFonts w:ascii="Times New Roman" w:eastAsia="Times New Roman" w:hAnsi="Times New Roman" w:cs="Times New Roman"/>
                <w:i/>
                <w:sz w:val="24"/>
                <w:szCs w:val="24"/>
              </w:rPr>
            </w:pPr>
            <w:r w:rsidRPr="003E72AC">
              <w:rPr>
                <w:rFonts w:ascii="Times New Roman" w:eastAsia="Times New Roman" w:hAnsi="Times New Roman" w:cs="Times New Roman"/>
                <w:i/>
                <w:sz w:val="24"/>
                <w:szCs w:val="24"/>
              </w:rPr>
              <w:t>3</w:t>
            </w:r>
          </w:p>
        </w:tc>
      </w:tr>
      <w:tr w:rsidR="003E72AC" w:rsidRPr="003E72AC" w14:paraId="4E414D32" w14:textId="77777777" w:rsidTr="00311070">
        <w:tc>
          <w:tcPr>
            <w:tcW w:w="562" w:type="dxa"/>
            <w:tcBorders>
              <w:top w:val="single" w:sz="4" w:space="0" w:color="auto"/>
              <w:left w:val="single" w:sz="4" w:space="0" w:color="auto"/>
              <w:bottom w:val="single" w:sz="4" w:space="0" w:color="auto"/>
              <w:right w:val="single" w:sz="4" w:space="0" w:color="auto"/>
            </w:tcBorders>
          </w:tcPr>
          <w:p w14:paraId="40BFF8F5" w14:textId="77777777" w:rsidR="003E72AC" w:rsidRPr="003E72AC" w:rsidRDefault="003E72AC" w:rsidP="003E72AC">
            <w:pPr>
              <w:spacing w:line="240" w:lineRule="auto"/>
              <w:ind w:firstLine="0"/>
              <w:jc w:val="left"/>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1.</w:t>
            </w:r>
          </w:p>
        </w:tc>
        <w:tc>
          <w:tcPr>
            <w:tcW w:w="7110" w:type="dxa"/>
            <w:tcBorders>
              <w:top w:val="single" w:sz="4" w:space="0" w:color="auto"/>
              <w:left w:val="single" w:sz="4" w:space="0" w:color="auto"/>
              <w:bottom w:val="single" w:sz="4" w:space="0" w:color="auto"/>
              <w:right w:val="single" w:sz="4" w:space="0" w:color="auto"/>
            </w:tcBorders>
          </w:tcPr>
          <w:p w14:paraId="1FBE9D62" w14:textId="4B2D4AC2" w:rsidR="003E72AC" w:rsidRPr="003E72AC" w:rsidRDefault="00505D87" w:rsidP="003E72AC">
            <w:pPr>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Būsto pritaikymas</w:t>
            </w:r>
            <w:r w:rsidR="003E72AC" w:rsidRPr="003E72AC">
              <w:rPr>
                <w:rFonts w:ascii="Times New Roman" w:eastAsia="Times New Roman" w:hAnsi="Times New Roman" w:cs="Times New Roman"/>
                <w:bCs/>
                <w:sz w:val="24"/>
                <w:szCs w:val="24"/>
              </w:rPr>
              <w:t>, adresu Žemaitės al. 15, Kretingos m.</w:t>
            </w:r>
          </w:p>
        </w:tc>
        <w:tc>
          <w:tcPr>
            <w:tcW w:w="2104" w:type="dxa"/>
            <w:tcBorders>
              <w:top w:val="single" w:sz="4" w:space="0" w:color="auto"/>
              <w:left w:val="single" w:sz="4" w:space="0" w:color="auto"/>
              <w:bottom w:val="single" w:sz="4" w:space="0" w:color="auto"/>
              <w:right w:val="single" w:sz="4" w:space="0" w:color="auto"/>
            </w:tcBorders>
          </w:tcPr>
          <w:p w14:paraId="6EA86BED"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p>
        </w:tc>
      </w:tr>
      <w:tr w:rsidR="003E72AC" w:rsidRPr="003E72AC" w14:paraId="77722DB4" w14:textId="77777777" w:rsidTr="00311070">
        <w:tc>
          <w:tcPr>
            <w:tcW w:w="562" w:type="dxa"/>
            <w:tcBorders>
              <w:top w:val="single" w:sz="4" w:space="0" w:color="auto"/>
              <w:left w:val="single" w:sz="4" w:space="0" w:color="auto"/>
              <w:bottom w:val="single" w:sz="4" w:space="0" w:color="auto"/>
              <w:right w:val="single" w:sz="4" w:space="0" w:color="auto"/>
            </w:tcBorders>
          </w:tcPr>
          <w:p w14:paraId="3A3B58CC" w14:textId="77777777" w:rsidR="003E72AC" w:rsidRPr="003E72AC" w:rsidRDefault="003E72AC" w:rsidP="003E72AC">
            <w:pPr>
              <w:spacing w:line="240" w:lineRule="auto"/>
              <w:ind w:firstLine="0"/>
              <w:jc w:val="left"/>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2.</w:t>
            </w:r>
          </w:p>
        </w:tc>
        <w:tc>
          <w:tcPr>
            <w:tcW w:w="7110" w:type="dxa"/>
            <w:tcBorders>
              <w:top w:val="single" w:sz="4" w:space="0" w:color="auto"/>
              <w:left w:val="single" w:sz="4" w:space="0" w:color="auto"/>
              <w:bottom w:val="single" w:sz="4" w:space="0" w:color="auto"/>
              <w:right w:val="single" w:sz="4" w:space="0" w:color="auto"/>
            </w:tcBorders>
          </w:tcPr>
          <w:p w14:paraId="11CA5797" w14:textId="286F94EB" w:rsidR="003E72AC" w:rsidRPr="003E72AC" w:rsidRDefault="00505D87" w:rsidP="003E72AC">
            <w:pPr>
              <w:spacing w:line="240" w:lineRule="auto"/>
              <w:ind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Būsto pritaikymas</w:t>
            </w:r>
            <w:r w:rsidR="003E72AC" w:rsidRPr="003E72AC">
              <w:rPr>
                <w:rFonts w:ascii="Times New Roman" w:eastAsia="Times New Roman" w:hAnsi="Times New Roman" w:cs="Times New Roman"/>
                <w:bCs/>
                <w:sz w:val="24"/>
                <w:szCs w:val="24"/>
              </w:rPr>
              <w:t>, adresu Klaipėdos g. 133B-33, Kretingos m.</w:t>
            </w:r>
          </w:p>
        </w:tc>
        <w:tc>
          <w:tcPr>
            <w:tcW w:w="2104" w:type="dxa"/>
            <w:tcBorders>
              <w:top w:val="single" w:sz="4" w:space="0" w:color="auto"/>
              <w:left w:val="single" w:sz="4" w:space="0" w:color="auto"/>
              <w:bottom w:val="single" w:sz="4" w:space="0" w:color="auto"/>
              <w:right w:val="single" w:sz="4" w:space="0" w:color="auto"/>
            </w:tcBorders>
          </w:tcPr>
          <w:p w14:paraId="1A8EE84A"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p>
        </w:tc>
      </w:tr>
      <w:tr w:rsidR="003E72AC" w:rsidRPr="003E72AC" w14:paraId="04F4AB42" w14:textId="77777777" w:rsidTr="00311070">
        <w:tc>
          <w:tcPr>
            <w:tcW w:w="562" w:type="dxa"/>
            <w:tcBorders>
              <w:top w:val="single" w:sz="4" w:space="0" w:color="auto"/>
              <w:left w:val="single" w:sz="4" w:space="0" w:color="auto"/>
              <w:bottom w:val="single" w:sz="4" w:space="0" w:color="auto"/>
              <w:right w:val="single" w:sz="4" w:space="0" w:color="auto"/>
            </w:tcBorders>
          </w:tcPr>
          <w:p w14:paraId="725055E3" w14:textId="77777777" w:rsidR="003E72AC" w:rsidRPr="003E72AC" w:rsidRDefault="003E72AC" w:rsidP="003E72AC">
            <w:pPr>
              <w:spacing w:line="240" w:lineRule="auto"/>
              <w:ind w:firstLine="0"/>
              <w:jc w:val="left"/>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3.</w:t>
            </w:r>
          </w:p>
        </w:tc>
        <w:tc>
          <w:tcPr>
            <w:tcW w:w="7110" w:type="dxa"/>
            <w:tcBorders>
              <w:top w:val="single" w:sz="4" w:space="0" w:color="auto"/>
              <w:left w:val="single" w:sz="4" w:space="0" w:color="auto"/>
              <w:bottom w:val="single" w:sz="4" w:space="0" w:color="auto"/>
              <w:right w:val="single" w:sz="4" w:space="0" w:color="auto"/>
            </w:tcBorders>
          </w:tcPr>
          <w:p w14:paraId="0EFBDD47" w14:textId="257DFD81" w:rsidR="003E72AC" w:rsidRPr="003E72AC" w:rsidRDefault="00505D87" w:rsidP="003E72AC">
            <w:pPr>
              <w:spacing w:line="240" w:lineRule="auto"/>
              <w:ind w:firstLine="0"/>
              <w:rPr>
                <w:rFonts w:ascii="Times New Roman" w:eastAsia="Calibri" w:hAnsi="Times New Roman" w:cs="Times New Roman"/>
                <w:bCs/>
                <w:color w:val="000000"/>
                <w:sz w:val="24"/>
                <w:szCs w:val="20"/>
                <w:lang w:eastAsia="en-US"/>
              </w:rPr>
            </w:pPr>
            <w:r>
              <w:rPr>
                <w:rFonts w:ascii="Times New Roman" w:eastAsia="Times New Roman" w:hAnsi="Times New Roman" w:cs="Times New Roman"/>
                <w:bCs/>
                <w:sz w:val="24"/>
                <w:szCs w:val="24"/>
              </w:rPr>
              <w:t>Būsto pritaikymas</w:t>
            </w:r>
            <w:r w:rsidR="003E72AC" w:rsidRPr="003E72AC">
              <w:rPr>
                <w:rFonts w:ascii="Times New Roman" w:eastAsia="Calibri" w:hAnsi="Times New Roman" w:cs="Times New Roman"/>
                <w:bCs/>
                <w:color w:val="000000"/>
                <w:sz w:val="24"/>
                <w:szCs w:val="20"/>
                <w:lang w:eastAsia="en-US"/>
              </w:rPr>
              <w:t>, adresu Melioratorių g. 73-1, Kretingos m.</w:t>
            </w:r>
          </w:p>
        </w:tc>
        <w:tc>
          <w:tcPr>
            <w:tcW w:w="2104" w:type="dxa"/>
            <w:tcBorders>
              <w:top w:val="single" w:sz="4" w:space="0" w:color="auto"/>
              <w:left w:val="single" w:sz="4" w:space="0" w:color="auto"/>
              <w:bottom w:val="single" w:sz="4" w:space="0" w:color="auto"/>
              <w:right w:val="single" w:sz="4" w:space="0" w:color="auto"/>
            </w:tcBorders>
          </w:tcPr>
          <w:p w14:paraId="6F64B15A"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p>
        </w:tc>
      </w:tr>
      <w:tr w:rsidR="003E72AC" w:rsidRPr="003E72AC" w14:paraId="58C937F5" w14:textId="77777777" w:rsidTr="00311070">
        <w:tc>
          <w:tcPr>
            <w:tcW w:w="562" w:type="dxa"/>
            <w:tcBorders>
              <w:top w:val="single" w:sz="4" w:space="0" w:color="auto"/>
              <w:left w:val="single" w:sz="4" w:space="0" w:color="auto"/>
              <w:bottom w:val="single" w:sz="4" w:space="0" w:color="auto"/>
              <w:right w:val="single" w:sz="4" w:space="0" w:color="auto"/>
            </w:tcBorders>
          </w:tcPr>
          <w:p w14:paraId="395AA345" w14:textId="77777777" w:rsidR="003E72AC" w:rsidRPr="003E72AC" w:rsidRDefault="003E72AC" w:rsidP="003E72AC">
            <w:pPr>
              <w:spacing w:line="240" w:lineRule="auto"/>
              <w:ind w:firstLine="0"/>
              <w:jc w:val="left"/>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4.</w:t>
            </w:r>
          </w:p>
        </w:tc>
        <w:tc>
          <w:tcPr>
            <w:tcW w:w="7110" w:type="dxa"/>
            <w:tcBorders>
              <w:top w:val="single" w:sz="4" w:space="0" w:color="auto"/>
              <w:left w:val="single" w:sz="4" w:space="0" w:color="auto"/>
              <w:bottom w:val="single" w:sz="4" w:space="0" w:color="auto"/>
              <w:right w:val="single" w:sz="4" w:space="0" w:color="auto"/>
            </w:tcBorders>
          </w:tcPr>
          <w:p w14:paraId="653672EB" w14:textId="70A9855B" w:rsidR="003E72AC" w:rsidRPr="003E72AC" w:rsidRDefault="00505D87" w:rsidP="003E72AC">
            <w:pPr>
              <w:spacing w:line="240" w:lineRule="auto"/>
              <w:ind w:firstLine="0"/>
              <w:rPr>
                <w:rFonts w:ascii="Times New Roman" w:eastAsia="Calibri" w:hAnsi="Times New Roman" w:cs="Times New Roman"/>
                <w:bCs/>
                <w:color w:val="000000"/>
                <w:sz w:val="24"/>
                <w:szCs w:val="20"/>
                <w:lang w:eastAsia="en-US"/>
              </w:rPr>
            </w:pPr>
            <w:r>
              <w:rPr>
                <w:rFonts w:ascii="Times New Roman" w:eastAsia="Times New Roman" w:hAnsi="Times New Roman" w:cs="Times New Roman"/>
                <w:bCs/>
                <w:sz w:val="24"/>
                <w:szCs w:val="24"/>
              </w:rPr>
              <w:t>Būsto pritaikymas</w:t>
            </w:r>
            <w:r w:rsidR="003E72AC" w:rsidRPr="003E72AC">
              <w:rPr>
                <w:rFonts w:ascii="Times New Roman" w:eastAsia="Calibri" w:hAnsi="Times New Roman" w:cs="Times New Roman"/>
                <w:bCs/>
                <w:color w:val="000000"/>
                <w:sz w:val="24"/>
                <w:szCs w:val="20"/>
                <w:lang w:eastAsia="en-US"/>
              </w:rPr>
              <w:t>, adresu Klaipėdos g. 125-28, Kretingos m.</w:t>
            </w:r>
          </w:p>
        </w:tc>
        <w:tc>
          <w:tcPr>
            <w:tcW w:w="2104" w:type="dxa"/>
            <w:tcBorders>
              <w:top w:val="single" w:sz="4" w:space="0" w:color="auto"/>
              <w:left w:val="single" w:sz="4" w:space="0" w:color="auto"/>
              <w:bottom w:val="single" w:sz="4" w:space="0" w:color="auto"/>
              <w:right w:val="single" w:sz="4" w:space="0" w:color="auto"/>
            </w:tcBorders>
          </w:tcPr>
          <w:p w14:paraId="74E38DF0"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p>
        </w:tc>
      </w:tr>
      <w:tr w:rsidR="003E72AC" w:rsidRPr="003E72AC" w14:paraId="1F70F209" w14:textId="77777777" w:rsidTr="00311070">
        <w:tc>
          <w:tcPr>
            <w:tcW w:w="7672" w:type="dxa"/>
            <w:gridSpan w:val="2"/>
            <w:tcBorders>
              <w:top w:val="single" w:sz="4" w:space="0" w:color="auto"/>
              <w:left w:val="single" w:sz="4" w:space="0" w:color="auto"/>
              <w:bottom w:val="single" w:sz="4" w:space="0" w:color="auto"/>
              <w:right w:val="single" w:sz="4" w:space="0" w:color="auto"/>
            </w:tcBorders>
            <w:hideMark/>
          </w:tcPr>
          <w:p w14:paraId="3A7490F0" w14:textId="60D02EA5" w:rsidR="003E72AC" w:rsidRPr="003E72AC" w:rsidRDefault="003E72AC" w:rsidP="003E72AC">
            <w:pPr>
              <w:spacing w:line="240" w:lineRule="auto"/>
              <w:ind w:firstLine="720"/>
              <w:rPr>
                <w:rFonts w:ascii="Times New Roman" w:eastAsia="Times New Roman" w:hAnsi="Times New Roman" w:cs="Times New Roman"/>
                <w:bCs/>
                <w:sz w:val="24"/>
                <w:szCs w:val="24"/>
              </w:rPr>
            </w:pPr>
            <w:r w:rsidRPr="003E72A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Pasiūlymo</w:t>
            </w:r>
            <w:r w:rsidRPr="003E72AC">
              <w:rPr>
                <w:rFonts w:ascii="Times New Roman" w:eastAsia="Times New Roman" w:hAnsi="Times New Roman" w:cs="Times New Roman"/>
                <w:sz w:val="24"/>
                <w:szCs w:val="24"/>
              </w:rPr>
              <w:t xml:space="preserve"> kaina be PVM</w:t>
            </w:r>
          </w:p>
        </w:tc>
        <w:tc>
          <w:tcPr>
            <w:tcW w:w="2104" w:type="dxa"/>
            <w:tcBorders>
              <w:top w:val="single" w:sz="4" w:space="0" w:color="auto"/>
              <w:left w:val="single" w:sz="4" w:space="0" w:color="auto"/>
              <w:bottom w:val="single" w:sz="4" w:space="0" w:color="auto"/>
              <w:right w:val="single" w:sz="4" w:space="0" w:color="auto"/>
            </w:tcBorders>
          </w:tcPr>
          <w:p w14:paraId="24E92659"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p>
        </w:tc>
      </w:tr>
      <w:tr w:rsidR="003E72AC" w:rsidRPr="003E72AC" w14:paraId="31EDD19D" w14:textId="77777777" w:rsidTr="00311070">
        <w:tc>
          <w:tcPr>
            <w:tcW w:w="7672" w:type="dxa"/>
            <w:gridSpan w:val="2"/>
            <w:tcBorders>
              <w:top w:val="single" w:sz="4" w:space="0" w:color="auto"/>
              <w:left w:val="single" w:sz="4" w:space="0" w:color="auto"/>
              <w:bottom w:val="single" w:sz="4" w:space="0" w:color="auto"/>
              <w:right w:val="single" w:sz="4" w:space="0" w:color="auto"/>
            </w:tcBorders>
            <w:hideMark/>
          </w:tcPr>
          <w:p w14:paraId="4B02049B"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r w:rsidRPr="003E72AC">
              <w:rPr>
                <w:rFonts w:ascii="Times New Roman" w:eastAsia="Times New Roman" w:hAnsi="Times New Roman" w:cs="Times New Roman"/>
                <w:sz w:val="24"/>
                <w:szCs w:val="24"/>
              </w:rPr>
              <w:t xml:space="preserve">                                                                              PVM (...) %</w:t>
            </w:r>
          </w:p>
        </w:tc>
        <w:tc>
          <w:tcPr>
            <w:tcW w:w="2104" w:type="dxa"/>
            <w:tcBorders>
              <w:top w:val="single" w:sz="4" w:space="0" w:color="auto"/>
              <w:left w:val="single" w:sz="4" w:space="0" w:color="auto"/>
              <w:bottom w:val="single" w:sz="4" w:space="0" w:color="auto"/>
              <w:right w:val="single" w:sz="4" w:space="0" w:color="auto"/>
            </w:tcBorders>
          </w:tcPr>
          <w:p w14:paraId="27779723"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p>
        </w:tc>
      </w:tr>
      <w:tr w:rsidR="003E72AC" w:rsidRPr="003E72AC" w14:paraId="461A0185" w14:textId="77777777" w:rsidTr="00311070">
        <w:tc>
          <w:tcPr>
            <w:tcW w:w="7672" w:type="dxa"/>
            <w:gridSpan w:val="2"/>
            <w:tcBorders>
              <w:top w:val="single" w:sz="4" w:space="0" w:color="auto"/>
              <w:left w:val="single" w:sz="4" w:space="0" w:color="auto"/>
              <w:bottom w:val="single" w:sz="4" w:space="0" w:color="auto"/>
              <w:right w:val="single" w:sz="4" w:space="0" w:color="auto"/>
            </w:tcBorders>
            <w:hideMark/>
          </w:tcPr>
          <w:p w14:paraId="0B8F3AD9" w14:textId="3479A89A" w:rsidR="003E72AC" w:rsidRPr="003E72AC" w:rsidRDefault="003E72AC" w:rsidP="003E72AC">
            <w:pPr>
              <w:spacing w:line="240" w:lineRule="auto"/>
              <w:ind w:firstLine="720"/>
              <w:rPr>
                <w:rFonts w:ascii="Times New Roman" w:eastAsia="Times New Roman" w:hAnsi="Times New Roman" w:cs="Times New Roman"/>
                <w:bCs/>
                <w:sz w:val="24"/>
                <w:szCs w:val="24"/>
              </w:rPr>
            </w:pPr>
            <w:r w:rsidRPr="003E72AC">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Pasiūlymo</w:t>
            </w:r>
            <w:r w:rsidRPr="003E72AC">
              <w:rPr>
                <w:rFonts w:ascii="Times New Roman" w:eastAsia="Times New Roman" w:hAnsi="Times New Roman" w:cs="Times New Roman"/>
                <w:b/>
                <w:sz w:val="24"/>
                <w:szCs w:val="24"/>
              </w:rPr>
              <w:t xml:space="preserve"> kaina su PVM</w:t>
            </w:r>
          </w:p>
        </w:tc>
        <w:tc>
          <w:tcPr>
            <w:tcW w:w="2104" w:type="dxa"/>
            <w:tcBorders>
              <w:top w:val="single" w:sz="4" w:space="0" w:color="auto"/>
              <w:left w:val="single" w:sz="4" w:space="0" w:color="auto"/>
              <w:bottom w:val="single" w:sz="4" w:space="0" w:color="auto"/>
              <w:right w:val="single" w:sz="4" w:space="0" w:color="auto"/>
            </w:tcBorders>
          </w:tcPr>
          <w:p w14:paraId="10D13CE6" w14:textId="77777777" w:rsidR="003E72AC" w:rsidRPr="003E72AC" w:rsidRDefault="003E72AC" w:rsidP="003E72AC">
            <w:pPr>
              <w:spacing w:line="240" w:lineRule="auto"/>
              <w:ind w:firstLine="720"/>
              <w:rPr>
                <w:rFonts w:ascii="Times New Roman" w:eastAsia="Times New Roman" w:hAnsi="Times New Roman" w:cs="Times New Roman"/>
                <w:sz w:val="24"/>
                <w:szCs w:val="24"/>
              </w:rPr>
            </w:pPr>
          </w:p>
        </w:tc>
      </w:tr>
    </w:tbl>
    <w:p w14:paraId="3120F536" w14:textId="3A45E440" w:rsidR="0006606D" w:rsidRPr="003E72AC" w:rsidRDefault="0006606D" w:rsidP="003E72AC">
      <w:pPr>
        <w:pStyle w:val="Sraopastraipa"/>
        <w:spacing w:line="240" w:lineRule="auto"/>
        <w:ind w:left="0" w:firstLine="567"/>
        <w:rPr>
          <w:rFonts w:ascii="Times New Roman" w:eastAsia="Calibri" w:hAnsi="Times New Roman" w:cs="Times New Roman"/>
          <w:sz w:val="24"/>
          <w:szCs w:val="24"/>
        </w:rPr>
      </w:pPr>
      <w:r w:rsidRPr="00400FB5">
        <w:rPr>
          <w:rFonts w:ascii="Times New Roman" w:eastAsia="Times New Roman" w:hAnsi="Times New Roman" w:cs="Times New Roman"/>
          <w:color w:val="000000" w:themeColor="text1"/>
          <w:sz w:val="24"/>
          <w:szCs w:val="24"/>
        </w:rPr>
        <w:t xml:space="preserve"> </w:t>
      </w:r>
    </w:p>
    <w:p w14:paraId="586BE1D2" w14:textId="77777777" w:rsidR="0006606D" w:rsidRDefault="0006606D" w:rsidP="0006606D">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06606D" w:rsidRPr="002B5720" w14:paraId="00A78F4F" w14:textId="77777777" w:rsidTr="00B152B5">
        <w:tc>
          <w:tcPr>
            <w:tcW w:w="9638" w:type="dxa"/>
            <w:tcBorders>
              <w:top w:val="nil"/>
              <w:left w:val="nil"/>
              <w:bottom w:val="single" w:sz="4" w:space="0" w:color="auto"/>
              <w:right w:val="nil"/>
            </w:tcBorders>
          </w:tcPr>
          <w:p w14:paraId="28639446" w14:textId="77777777" w:rsidR="00BE2D78" w:rsidRDefault="0006606D" w:rsidP="00BE2D78">
            <w:pPr>
              <w:ind w:firstLine="454"/>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01D17804" w14:textId="09CA13BB" w:rsidR="0006606D" w:rsidRPr="00BE2D78" w:rsidRDefault="0006606D" w:rsidP="00BE2D78">
            <w:pPr>
              <w:ind w:firstLine="454"/>
              <w:rPr>
                <w:rFonts w:ascii="Times New Roman" w:eastAsia="Calibri" w:hAnsi="Times New Roman" w:cs="Times New Roman"/>
                <w:sz w:val="24"/>
              </w:rPr>
            </w:pPr>
            <w:r w:rsidRPr="003C146B">
              <w:rPr>
                <w:rFonts w:ascii="Times New Roman" w:eastAsia="Calibri" w:hAnsi="Times New Roman" w:cs="Times New Roman"/>
                <w:sz w:val="24"/>
              </w:rPr>
              <w:t>Tiekėjas kainas turi nurodyti apvalinant dviejų skaičių po kablelio tikslumu.</w:t>
            </w:r>
          </w:p>
          <w:p w14:paraId="5BF5D2DF" w14:textId="77777777" w:rsidR="0006606D" w:rsidRPr="002B5720" w:rsidRDefault="0006606D" w:rsidP="00B152B5">
            <w:pPr>
              <w:rPr>
                <w:rFonts w:ascii="Times New Roman" w:eastAsia="Calibri" w:hAnsi="Times New Roman" w:cs="Times New Roman"/>
                <w:sz w:val="24"/>
              </w:rPr>
            </w:pPr>
          </w:p>
        </w:tc>
      </w:tr>
    </w:tbl>
    <w:p w14:paraId="7D999BAD" w14:textId="753A0A4C" w:rsidR="0006606D" w:rsidRPr="00B0362B" w:rsidRDefault="0006606D" w:rsidP="00B0362B">
      <w:pPr>
        <w:pStyle w:val="Sraopastraipa"/>
        <w:numPr>
          <w:ilvl w:val="0"/>
          <w:numId w:val="7"/>
        </w:numPr>
        <w:spacing w:line="240" w:lineRule="auto"/>
        <w:ind w:firstLine="207"/>
        <w:outlineLvl w:val="1"/>
        <w:rPr>
          <w:rFonts w:ascii="Times New Roman" w:eastAsia="Times New Roman" w:hAnsi="Times New Roman" w:cs="Times New Roman"/>
          <w:sz w:val="24"/>
        </w:rPr>
      </w:pPr>
      <w:r w:rsidRPr="00B0362B">
        <w:rPr>
          <w:rFonts w:ascii="Times New Roman" w:eastAsia="Times New Roman" w:hAnsi="Times New Roman" w:cs="Times New Roman"/>
          <w:sz w:val="24"/>
        </w:rPr>
        <w:t>Kartu su pasiūlymu pateikiami šie dokumentai:</w:t>
      </w:r>
    </w:p>
    <w:p w14:paraId="05B5F46D" w14:textId="77777777" w:rsidR="00760D88" w:rsidRPr="00760D88" w:rsidRDefault="00760D88" w:rsidP="00760D88">
      <w:pPr>
        <w:pStyle w:val="Sraopastraipa"/>
        <w:spacing w:line="240" w:lineRule="auto"/>
        <w:ind w:left="567" w:firstLine="0"/>
        <w:outlineLvl w:val="1"/>
        <w:rPr>
          <w:rFonts w:ascii="Times New Roman" w:eastAsia="Times New Roman" w:hAnsi="Times New Roman" w:cs="Times New Roman"/>
          <w:sz w:val="24"/>
        </w:rPr>
      </w:pP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760D88" w:rsidRPr="002B5720" w14:paraId="10F42519" w14:textId="77777777" w:rsidTr="00B152B5">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78EE2263" w14:textId="77777777" w:rsidR="00760D88" w:rsidRPr="002B5720" w:rsidRDefault="00760D88" w:rsidP="00B152B5">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62AA2839" w14:textId="77777777" w:rsidR="00760D88" w:rsidRPr="002B5720" w:rsidRDefault="00760D88" w:rsidP="00B152B5">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4D60114" w14:textId="77777777" w:rsidR="00760D88" w:rsidRPr="002B5720" w:rsidRDefault="00760D88" w:rsidP="00B152B5">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760D88" w:rsidRPr="002B5720" w14:paraId="5715CA56"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5793C859" w14:textId="0DE55EB2"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5B79EC1A" w14:textId="41127320" w:rsidR="00760D88" w:rsidRPr="003E1F68" w:rsidRDefault="00760D88" w:rsidP="00B152B5">
            <w:pPr>
              <w:spacing w:line="240" w:lineRule="auto"/>
              <w:ind w:firstLine="3"/>
              <w:rPr>
                <w:rFonts w:ascii="Times New Roman" w:eastAsia="Times New Roman" w:hAnsi="Times New Roman" w:cs="Times New Roman"/>
                <w:sz w:val="24"/>
                <w:szCs w:val="24"/>
              </w:rPr>
            </w:pPr>
            <w:r w:rsidRPr="003E1F68">
              <w:rPr>
                <w:rFonts w:ascii="Times New Roman" w:eastAsia="Times New Roman" w:hAnsi="Times New Roman" w:cs="Times New Roman"/>
                <w:sz w:val="24"/>
                <w:szCs w:val="24"/>
              </w:rPr>
              <w:t xml:space="preserve">Tiekėjo deklaracija (Pirkimo sąlygų </w:t>
            </w:r>
            <w:r w:rsidR="004929D7">
              <w:rPr>
                <w:rFonts w:ascii="Times New Roman" w:eastAsia="Times New Roman" w:hAnsi="Times New Roman" w:cs="Times New Roman"/>
                <w:sz w:val="24"/>
                <w:szCs w:val="24"/>
              </w:rPr>
              <w:t>7</w:t>
            </w:r>
            <w:r w:rsidRPr="003E1F68">
              <w:rPr>
                <w:rFonts w:ascii="Times New Roman" w:eastAsia="Times New Roman" w:hAnsi="Times New Roman" w:cs="Times New Roman"/>
                <w:sz w:val="24"/>
                <w:szCs w:val="24"/>
              </w:rPr>
              <w:t xml:space="preserve"> priedas)</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F637F41"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601A9DA5"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A002A78" w14:textId="3308B126"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36A26A4" w14:textId="77777777" w:rsidR="00760D88" w:rsidRPr="00947DCB" w:rsidRDefault="00760D88" w:rsidP="00B152B5">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5954E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75C91E7D" w14:textId="77777777" w:rsidTr="00B152B5">
        <w:tc>
          <w:tcPr>
            <w:tcW w:w="709" w:type="dxa"/>
            <w:tcBorders>
              <w:top w:val="single" w:sz="4" w:space="0" w:color="auto"/>
              <w:left w:val="single" w:sz="4" w:space="0" w:color="auto"/>
              <w:bottom w:val="single" w:sz="4" w:space="0" w:color="auto"/>
              <w:right w:val="single" w:sz="4" w:space="0" w:color="auto"/>
            </w:tcBorders>
            <w:vAlign w:val="center"/>
          </w:tcPr>
          <w:p w14:paraId="781EB594" w14:textId="3CB0A75D"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760D88"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D28EB85" w14:textId="77777777" w:rsidR="00760D88" w:rsidRPr="00F6195F" w:rsidRDefault="00760D88" w:rsidP="00B152B5">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5E037CA"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56C6042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3FA3A702" w14:textId="194F28D1"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44ACC79"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ūkio 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4930224"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1C3944E8"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59A4DA6" w14:textId="2B9A6DAD"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BA187FD" w14:textId="77777777" w:rsidR="00760D88" w:rsidRPr="002B5720" w:rsidRDefault="00760D88" w:rsidP="00B152B5">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xml:space="preserve">) (t. y. jei jis nėra tiekėjo ar kito ūkio subjekto darbuotojas) (jei tokius nurodė Pasiūlymo formoje, pasirašytos laisvos formos sutikimas ar kitas dokumentas, patvirtinantis atlikti sutartyje nurodytus darbus/paslaugas ir tiekėjo ar kito ūkio subjekto </w:t>
            </w:r>
            <w:r w:rsidRPr="000D679C">
              <w:rPr>
                <w:rFonts w:ascii="Times New Roman" w:eastAsia="Times New Roman" w:hAnsi="Times New Roman" w:cs="Times New Roman"/>
                <w:bCs/>
                <w:i/>
                <w:iCs/>
                <w:sz w:val="24"/>
                <w:szCs w:val="24"/>
              </w:rPr>
              <w:lastRenderedPageBreak/>
              <w:t>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EEAAE9B"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4FB43DE4"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C152E87" w14:textId="497C8A14"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3A6DE5D" w14:textId="77777777" w:rsidR="00760D88" w:rsidRPr="00947DCB" w:rsidRDefault="00760D88" w:rsidP="00B152B5">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3AD702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C71A07A"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50B736BC" w14:textId="63AA9860" w:rsidR="00760D88"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B9B26" w14:textId="77777777" w:rsidR="00760D88" w:rsidRPr="002B5720"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3BB3E7" w14:textId="77777777" w:rsidR="00760D88" w:rsidRPr="002B5720" w:rsidRDefault="00760D88" w:rsidP="00B152B5">
            <w:pPr>
              <w:jc w:val="center"/>
              <w:rPr>
                <w:rFonts w:ascii="Times New Roman" w:eastAsia="Calibri" w:hAnsi="Times New Roman" w:cs="Times New Roman"/>
                <w:sz w:val="24"/>
                <w:szCs w:val="24"/>
              </w:rPr>
            </w:pPr>
          </w:p>
        </w:tc>
      </w:tr>
      <w:tr w:rsidR="00760D88" w:rsidRPr="002B5720" w14:paraId="3643BD55" w14:textId="77777777" w:rsidTr="00B152B5">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E263006" w14:textId="1F20687A" w:rsidR="00760D88" w:rsidRPr="002B5720" w:rsidRDefault="004F5BC3" w:rsidP="00B152B5">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760D88">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4A0D4FDD" w14:textId="77777777" w:rsidR="00760D88" w:rsidRPr="00947DCB" w:rsidRDefault="00760D88" w:rsidP="00B152B5">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BBDAA85" w14:textId="77777777" w:rsidR="00760D88" w:rsidRPr="002B5720" w:rsidRDefault="00760D88" w:rsidP="00B152B5">
            <w:pPr>
              <w:jc w:val="center"/>
              <w:rPr>
                <w:rFonts w:ascii="Times New Roman" w:eastAsia="Calibri" w:hAnsi="Times New Roman" w:cs="Times New Roman"/>
                <w:sz w:val="24"/>
                <w:szCs w:val="24"/>
              </w:rPr>
            </w:pPr>
          </w:p>
        </w:tc>
      </w:tr>
    </w:tbl>
    <w:p w14:paraId="2B446DD3" w14:textId="77777777" w:rsidR="00760D88" w:rsidRPr="00760D88" w:rsidRDefault="00760D88" w:rsidP="00760D88">
      <w:pPr>
        <w:pStyle w:val="Sraopastraipa"/>
        <w:spacing w:line="240" w:lineRule="auto"/>
        <w:ind w:left="360" w:firstLine="0"/>
        <w:outlineLvl w:val="1"/>
        <w:rPr>
          <w:rFonts w:ascii="Times New Roman" w:eastAsia="Times New Roman" w:hAnsi="Times New Roman" w:cs="Times New Roman"/>
          <w:sz w:val="24"/>
        </w:rPr>
      </w:pPr>
    </w:p>
    <w:p w14:paraId="685773D6"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7E03CA2E" w14:textId="77777777" w:rsidR="0006606D" w:rsidRPr="002B5720" w:rsidRDefault="0006606D" w:rsidP="0006606D">
      <w:pPr>
        <w:spacing w:line="240" w:lineRule="auto"/>
        <w:ind w:left="284"/>
        <w:rPr>
          <w:rFonts w:ascii="Times New Roman" w:eastAsia="Calibri" w:hAnsi="Times New Roman" w:cs="Times New Roman"/>
          <w:i/>
          <w:sz w:val="20"/>
          <w:szCs w:val="20"/>
        </w:rPr>
      </w:pPr>
    </w:p>
    <w:p w14:paraId="7270470F" w14:textId="77777777" w:rsidR="0006606D" w:rsidRPr="002B5720" w:rsidRDefault="0006606D" w:rsidP="0006606D">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2464"/>
        <w:gridCol w:w="3569"/>
      </w:tblGrid>
      <w:tr w:rsidR="0006606D" w:rsidRPr="00C81863" w14:paraId="7B272105" w14:textId="77777777" w:rsidTr="00DC11F0">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5863107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6B7CB053"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3042"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29855857"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3569" w:type="dxa"/>
            <w:tcBorders>
              <w:top w:val="single" w:sz="4" w:space="0" w:color="auto"/>
              <w:left w:val="single" w:sz="4" w:space="0" w:color="auto"/>
              <w:bottom w:val="single" w:sz="4" w:space="0" w:color="auto"/>
              <w:right w:val="single" w:sz="4" w:space="0" w:color="auto"/>
            </w:tcBorders>
            <w:vAlign w:val="center"/>
            <w:hideMark/>
          </w:tcPr>
          <w:p w14:paraId="7B9AC291"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06606D" w:rsidRPr="00C81863" w14:paraId="5C1DE21D" w14:textId="77777777" w:rsidTr="00DC11F0">
        <w:tc>
          <w:tcPr>
            <w:tcW w:w="675" w:type="dxa"/>
            <w:vMerge/>
            <w:tcBorders>
              <w:top w:val="single" w:sz="4" w:space="0" w:color="auto"/>
              <w:left w:val="single" w:sz="4" w:space="0" w:color="auto"/>
              <w:bottom w:val="single" w:sz="4" w:space="0" w:color="auto"/>
              <w:right w:val="single" w:sz="4" w:space="0" w:color="auto"/>
            </w:tcBorders>
            <w:vAlign w:val="center"/>
            <w:hideMark/>
          </w:tcPr>
          <w:p w14:paraId="272AAFD5" w14:textId="77777777" w:rsidR="0006606D" w:rsidRPr="00C81863" w:rsidRDefault="0006606D" w:rsidP="00B152B5">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2BA85153" w14:textId="77777777" w:rsidR="0006606D" w:rsidRPr="00C81863" w:rsidRDefault="0006606D" w:rsidP="00B152B5">
            <w:pPr>
              <w:spacing w:line="240" w:lineRule="auto"/>
              <w:rPr>
                <w:rFonts w:ascii="Times New Roman" w:hAnsi="Times New Roman" w:cs="Times New Roman"/>
                <w:sz w:val="24"/>
                <w:szCs w:val="24"/>
              </w:rPr>
            </w:pPr>
          </w:p>
        </w:tc>
        <w:tc>
          <w:tcPr>
            <w:tcW w:w="3042" w:type="dxa"/>
            <w:gridSpan w:val="2"/>
            <w:vMerge/>
            <w:tcBorders>
              <w:top w:val="single" w:sz="4" w:space="0" w:color="auto"/>
              <w:left w:val="single" w:sz="4" w:space="0" w:color="auto"/>
              <w:bottom w:val="single" w:sz="4" w:space="0" w:color="auto"/>
              <w:right w:val="single" w:sz="4" w:space="0" w:color="auto"/>
            </w:tcBorders>
            <w:vAlign w:val="center"/>
            <w:hideMark/>
          </w:tcPr>
          <w:p w14:paraId="7344B9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hideMark/>
          </w:tcPr>
          <w:p w14:paraId="2E9D1AE7" w14:textId="77777777" w:rsidR="0006606D" w:rsidRPr="00C81863" w:rsidRDefault="0006606D" w:rsidP="00B152B5">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06606D" w:rsidRPr="00C81863" w14:paraId="00951F5A"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01785658"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06606D" w:rsidRPr="00C81863" w14:paraId="613CB8CD" w14:textId="77777777" w:rsidTr="00B152B5">
        <w:tc>
          <w:tcPr>
            <w:tcW w:w="675" w:type="dxa"/>
            <w:tcBorders>
              <w:top w:val="single" w:sz="4" w:space="0" w:color="auto"/>
              <w:left w:val="single" w:sz="4" w:space="0" w:color="auto"/>
              <w:bottom w:val="single" w:sz="4" w:space="0" w:color="auto"/>
              <w:right w:val="single" w:sz="4" w:space="0" w:color="auto"/>
            </w:tcBorders>
          </w:tcPr>
          <w:p w14:paraId="73E067B5"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2F76FF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698E5254"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3F9624C"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08B0F9E4" w14:textId="77777777" w:rsidTr="00B152B5">
        <w:tc>
          <w:tcPr>
            <w:tcW w:w="675" w:type="dxa"/>
            <w:tcBorders>
              <w:top w:val="single" w:sz="4" w:space="0" w:color="auto"/>
              <w:left w:val="single" w:sz="4" w:space="0" w:color="auto"/>
              <w:bottom w:val="single" w:sz="4" w:space="0" w:color="auto"/>
              <w:right w:val="single" w:sz="4" w:space="0" w:color="auto"/>
            </w:tcBorders>
          </w:tcPr>
          <w:p w14:paraId="718A7D57"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8F76FE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778C25E9"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569762AA"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93FC8D7"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086F430C"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F6BE513"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1025244F" w14:textId="77777777" w:rsidTr="00B152B5">
        <w:tc>
          <w:tcPr>
            <w:tcW w:w="10173" w:type="dxa"/>
            <w:gridSpan w:val="5"/>
            <w:tcBorders>
              <w:top w:val="single" w:sz="4" w:space="0" w:color="auto"/>
              <w:left w:val="single" w:sz="4" w:space="0" w:color="auto"/>
              <w:bottom w:val="single" w:sz="4" w:space="0" w:color="auto"/>
              <w:right w:val="single" w:sz="4" w:space="0" w:color="auto"/>
            </w:tcBorders>
            <w:hideMark/>
          </w:tcPr>
          <w:p w14:paraId="7F08D01F" w14:textId="77777777" w:rsidR="0006606D" w:rsidRPr="00C81863" w:rsidRDefault="0006606D" w:rsidP="00B152B5">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06606D" w:rsidRPr="00C81863" w14:paraId="5748811E" w14:textId="77777777" w:rsidTr="00B152B5">
        <w:tc>
          <w:tcPr>
            <w:tcW w:w="675" w:type="dxa"/>
            <w:tcBorders>
              <w:top w:val="single" w:sz="4" w:space="0" w:color="auto"/>
              <w:left w:val="single" w:sz="4" w:space="0" w:color="auto"/>
              <w:bottom w:val="single" w:sz="4" w:space="0" w:color="auto"/>
              <w:right w:val="single" w:sz="4" w:space="0" w:color="auto"/>
            </w:tcBorders>
          </w:tcPr>
          <w:p w14:paraId="7BEEA5AA"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0D566917"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70A546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72558E7F" w14:textId="77777777" w:rsidR="0006606D" w:rsidRPr="00C81863" w:rsidRDefault="0006606D" w:rsidP="00B152B5">
            <w:pPr>
              <w:spacing w:line="240" w:lineRule="auto"/>
              <w:jc w:val="center"/>
              <w:rPr>
                <w:rFonts w:ascii="Times New Roman" w:hAnsi="Times New Roman" w:cs="Times New Roman"/>
                <w:sz w:val="24"/>
                <w:szCs w:val="24"/>
              </w:rPr>
            </w:pPr>
          </w:p>
        </w:tc>
      </w:tr>
      <w:tr w:rsidR="0006606D" w:rsidRPr="00C81863" w14:paraId="70D75967" w14:textId="77777777" w:rsidTr="00B152B5">
        <w:tc>
          <w:tcPr>
            <w:tcW w:w="675" w:type="dxa"/>
            <w:tcBorders>
              <w:top w:val="single" w:sz="4" w:space="0" w:color="auto"/>
              <w:left w:val="single" w:sz="4" w:space="0" w:color="auto"/>
              <w:bottom w:val="single" w:sz="4" w:space="0" w:color="auto"/>
              <w:right w:val="single" w:sz="4" w:space="0" w:color="auto"/>
            </w:tcBorders>
          </w:tcPr>
          <w:p w14:paraId="138E33CB" w14:textId="77777777" w:rsidR="0006606D" w:rsidRPr="00C81863" w:rsidRDefault="0006606D" w:rsidP="00B152B5">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5165A8B2" w14:textId="77777777" w:rsidR="0006606D" w:rsidRPr="00C81863" w:rsidRDefault="0006606D" w:rsidP="00B152B5">
            <w:pPr>
              <w:spacing w:line="240" w:lineRule="auto"/>
              <w:rPr>
                <w:rFonts w:ascii="Times New Roman" w:hAnsi="Times New Roman" w:cs="Times New Roman"/>
                <w:sz w:val="24"/>
                <w:szCs w:val="24"/>
              </w:rPr>
            </w:pPr>
          </w:p>
        </w:tc>
        <w:tc>
          <w:tcPr>
            <w:tcW w:w="2464" w:type="dxa"/>
            <w:tcBorders>
              <w:top w:val="single" w:sz="4" w:space="0" w:color="auto"/>
              <w:left w:val="single" w:sz="4" w:space="0" w:color="auto"/>
              <w:bottom w:val="single" w:sz="4" w:space="0" w:color="auto"/>
              <w:right w:val="single" w:sz="4" w:space="0" w:color="auto"/>
            </w:tcBorders>
          </w:tcPr>
          <w:p w14:paraId="4405861C" w14:textId="77777777" w:rsidR="0006606D" w:rsidRPr="00C81863" w:rsidRDefault="0006606D" w:rsidP="00B152B5">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2F6CB06" w14:textId="77777777" w:rsidR="0006606D" w:rsidRPr="00C81863" w:rsidRDefault="0006606D" w:rsidP="00B152B5">
            <w:pPr>
              <w:spacing w:line="240" w:lineRule="auto"/>
              <w:rPr>
                <w:rFonts w:ascii="Times New Roman" w:hAnsi="Times New Roman" w:cs="Times New Roman"/>
                <w:sz w:val="24"/>
                <w:szCs w:val="24"/>
              </w:rPr>
            </w:pPr>
          </w:p>
        </w:tc>
      </w:tr>
      <w:tr w:rsidR="0006606D" w:rsidRPr="00C81863" w14:paraId="5B1858E8" w14:textId="77777777" w:rsidTr="00B152B5">
        <w:tc>
          <w:tcPr>
            <w:tcW w:w="6604" w:type="dxa"/>
            <w:gridSpan w:val="4"/>
            <w:tcBorders>
              <w:top w:val="single" w:sz="4" w:space="0" w:color="auto"/>
              <w:left w:val="single" w:sz="4" w:space="0" w:color="auto"/>
              <w:bottom w:val="single" w:sz="4" w:space="0" w:color="auto"/>
              <w:right w:val="single" w:sz="4" w:space="0" w:color="auto"/>
            </w:tcBorders>
            <w:hideMark/>
          </w:tcPr>
          <w:p w14:paraId="108DB56A" w14:textId="77777777" w:rsidR="0006606D" w:rsidRPr="00C81863" w:rsidRDefault="0006606D" w:rsidP="00B152B5">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277553B0" w14:textId="77777777" w:rsidR="0006606D" w:rsidRPr="00C81863" w:rsidRDefault="0006606D" w:rsidP="00B152B5">
            <w:pPr>
              <w:spacing w:line="240" w:lineRule="auto"/>
              <w:rPr>
                <w:rFonts w:ascii="Times New Roman" w:hAnsi="Times New Roman" w:cs="Times New Roman"/>
                <w:sz w:val="24"/>
                <w:szCs w:val="24"/>
              </w:rPr>
            </w:pPr>
          </w:p>
        </w:tc>
      </w:tr>
    </w:tbl>
    <w:p w14:paraId="5017B18B" w14:textId="77777777" w:rsidR="0006606D" w:rsidRPr="002B5720" w:rsidRDefault="0006606D" w:rsidP="0006606D">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06606D" w14:paraId="3FB65B76" w14:textId="77777777" w:rsidTr="00B152B5">
        <w:trPr>
          <w:cantSplit/>
          <w:trHeight w:val="641"/>
        </w:trPr>
        <w:tc>
          <w:tcPr>
            <w:tcW w:w="709" w:type="dxa"/>
            <w:tcBorders>
              <w:top w:val="single" w:sz="4" w:space="0" w:color="auto"/>
              <w:left w:val="single" w:sz="4" w:space="0" w:color="auto"/>
              <w:bottom w:val="single" w:sz="4" w:space="0" w:color="auto"/>
              <w:right w:val="single" w:sz="6" w:space="0" w:color="auto"/>
            </w:tcBorders>
          </w:tcPr>
          <w:p w14:paraId="3803059A" w14:textId="77777777" w:rsidR="0006606D" w:rsidRDefault="0006606D" w:rsidP="00B152B5">
            <w:pPr>
              <w:pStyle w:val="ATekstas"/>
              <w:ind w:left="-391" w:firstLine="61"/>
              <w:jc w:val="center"/>
            </w:pPr>
            <w:r w:rsidRPr="00C81863">
              <w:t>Eil.</w:t>
            </w:r>
          </w:p>
          <w:p w14:paraId="66FAB232" w14:textId="77777777" w:rsidR="0006606D" w:rsidRDefault="0006606D" w:rsidP="00B152B5">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A930C6B" w14:textId="77777777" w:rsidR="0006606D" w:rsidRPr="00C81863" w:rsidRDefault="0006606D" w:rsidP="00B152B5">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3650400F" w14:textId="77777777" w:rsidR="0006606D" w:rsidRDefault="0006606D" w:rsidP="00B152B5">
            <w:pPr>
              <w:pStyle w:val="ATekstas"/>
              <w:spacing w:line="276" w:lineRule="auto"/>
              <w:ind w:hanging="6"/>
              <w:jc w:val="left"/>
              <w:rPr>
                <w:sz w:val="22"/>
                <w:szCs w:val="22"/>
                <w:lang w:eastAsia="en-US"/>
              </w:rPr>
            </w:pPr>
            <w:r>
              <w:rPr>
                <w:szCs w:val="22"/>
                <w:lang w:eastAsia="en-US"/>
              </w:rPr>
              <w:t>Specialistas</w:t>
            </w:r>
          </w:p>
        </w:tc>
      </w:tr>
      <w:tr w:rsidR="0006606D" w14:paraId="00985FD1" w14:textId="77777777" w:rsidTr="00B152B5">
        <w:trPr>
          <w:cantSplit/>
        </w:trPr>
        <w:tc>
          <w:tcPr>
            <w:tcW w:w="709" w:type="dxa"/>
            <w:tcBorders>
              <w:top w:val="single" w:sz="4" w:space="0" w:color="auto"/>
              <w:left w:val="single" w:sz="6" w:space="0" w:color="auto"/>
              <w:bottom w:val="single" w:sz="4" w:space="0" w:color="auto"/>
              <w:right w:val="single" w:sz="6" w:space="0" w:color="auto"/>
            </w:tcBorders>
          </w:tcPr>
          <w:p w14:paraId="51DF99CE"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0A1C48CF"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7A21DFEC" w14:textId="77777777" w:rsidR="0006606D" w:rsidRDefault="0006606D" w:rsidP="00B152B5">
            <w:pPr>
              <w:pStyle w:val="ATekstas"/>
              <w:spacing w:line="276" w:lineRule="auto"/>
              <w:ind w:firstLine="0"/>
              <w:rPr>
                <w:sz w:val="22"/>
                <w:szCs w:val="22"/>
                <w:lang w:eastAsia="en-US"/>
              </w:rPr>
            </w:pPr>
          </w:p>
        </w:tc>
      </w:tr>
      <w:tr w:rsidR="0006606D" w14:paraId="200A1030" w14:textId="77777777" w:rsidTr="00B152B5">
        <w:trPr>
          <w:cantSplit/>
        </w:trPr>
        <w:tc>
          <w:tcPr>
            <w:tcW w:w="709" w:type="dxa"/>
            <w:tcBorders>
              <w:top w:val="single" w:sz="4" w:space="0" w:color="auto"/>
              <w:left w:val="single" w:sz="6" w:space="0" w:color="auto"/>
              <w:bottom w:val="single" w:sz="6" w:space="0" w:color="auto"/>
              <w:right w:val="single" w:sz="6" w:space="0" w:color="auto"/>
            </w:tcBorders>
          </w:tcPr>
          <w:p w14:paraId="70A08ACC" w14:textId="77777777" w:rsidR="0006606D" w:rsidRDefault="0006606D" w:rsidP="00B152B5">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59F9A4F4" w14:textId="77777777" w:rsidR="0006606D" w:rsidRDefault="0006606D" w:rsidP="00B152B5">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5939F8C9" w14:textId="77777777" w:rsidR="0006606D" w:rsidRDefault="0006606D" w:rsidP="00B152B5">
            <w:pPr>
              <w:pStyle w:val="ATekstas"/>
              <w:spacing w:line="276" w:lineRule="auto"/>
              <w:ind w:firstLine="0"/>
              <w:rPr>
                <w:szCs w:val="22"/>
                <w:lang w:eastAsia="en-US"/>
              </w:rPr>
            </w:pPr>
          </w:p>
        </w:tc>
      </w:tr>
    </w:tbl>
    <w:p w14:paraId="3D1BBAC2" w14:textId="77777777" w:rsidR="0006606D" w:rsidRPr="002B5720" w:rsidRDefault="0006606D" w:rsidP="0006606D">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lastRenderedPageBreak/>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06606D" w:rsidRPr="002B5720" w14:paraId="275BF61A" w14:textId="77777777" w:rsidTr="00B152B5">
        <w:tc>
          <w:tcPr>
            <w:tcW w:w="738" w:type="dxa"/>
            <w:tcBorders>
              <w:top w:val="single" w:sz="4" w:space="0" w:color="auto"/>
              <w:left w:val="single" w:sz="4" w:space="0" w:color="auto"/>
              <w:bottom w:val="single" w:sz="4" w:space="0" w:color="auto"/>
              <w:right w:val="single" w:sz="4" w:space="0" w:color="auto"/>
            </w:tcBorders>
            <w:vAlign w:val="center"/>
            <w:hideMark/>
          </w:tcPr>
          <w:p w14:paraId="6BD87C97" w14:textId="77777777" w:rsidR="0006606D" w:rsidRPr="00162A17" w:rsidRDefault="0006606D" w:rsidP="00B152B5">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6B309E12" w14:textId="77777777" w:rsidR="0006606D" w:rsidRPr="002B5720" w:rsidRDefault="0006606D" w:rsidP="00B152B5">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32D0410" w14:textId="77777777" w:rsidR="0006606D" w:rsidRPr="002B5720" w:rsidRDefault="0006606D" w:rsidP="00B152B5">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3101A677" w14:textId="77777777" w:rsidR="0006606D" w:rsidRPr="00162A17" w:rsidRDefault="0006606D" w:rsidP="00B152B5">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06606D" w:rsidRPr="002B5720" w14:paraId="3811EB14"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0DFD193E"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1BE122D"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33CC1A18" w14:textId="77777777" w:rsidR="0006606D" w:rsidRPr="002B5720" w:rsidRDefault="0006606D" w:rsidP="00B152B5">
            <w:pPr>
              <w:jc w:val="center"/>
              <w:rPr>
                <w:rFonts w:ascii="Times New Roman" w:eastAsia="Calibri" w:hAnsi="Times New Roman" w:cs="Times New Roman"/>
              </w:rPr>
            </w:pPr>
          </w:p>
        </w:tc>
      </w:tr>
      <w:tr w:rsidR="0006606D" w:rsidRPr="002B5720" w14:paraId="1BEEA18D" w14:textId="77777777" w:rsidTr="00B152B5">
        <w:tc>
          <w:tcPr>
            <w:tcW w:w="738" w:type="dxa"/>
            <w:tcBorders>
              <w:top w:val="single" w:sz="4" w:space="0" w:color="auto"/>
              <w:left w:val="single" w:sz="4" w:space="0" w:color="auto"/>
              <w:bottom w:val="single" w:sz="4" w:space="0" w:color="auto"/>
              <w:right w:val="single" w:sz="4" w:space="0" w:color="auto"/>
            </w:tcBorders>
            <w:vAlign w:val="center"/>
          </w:tcPr>
          <w:p w14:paraId="2274285F" w14:textId="77777777" w:rsidR="0006606D" w:rsidRPr="002B5720" w:rsidRDefault="0006606D" w:rsidP="00B152B5">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5D3D90A3" w14:textId="77777777" w:rsidR="0006606D" w:rsidRPr="002B5720" w:rsidRDefault="0006606D" w:rsidP="00B152B5">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1DE2AC09" w14:textId="77777777" w:rsidR="0006606D" w:rsidRPr="002B5720" w:rsidRDefault="0006606D" w:rsidP="00B152B5">
            <w:pPr>
              <w:jc w:val="center"/>
              <w:rPr>
                <w:rFonts w:ascii="Times New Roman" w:eastAsia="Calibri" w:hAnsi="Times New Roman" w:cs="Times New Roman"/>
              </w:rPr>
            </w:pPr>
          </w:p>
        </w:tc>
      </w:tr>
    </w:tbl>
    <w:p w14:paraId="2CB84E41" w14:textId="77777777" w:rsidR="0006606D" w:rsidRPr="002B5720" w:rsidRDefault="0006606D" w:rsidP="0006606D">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59ED7A6" w14:textId="77777777" w:rsidR="0006606D" w:rsidRPr="002B5720" w:rsidRDefault="0006606D" w:rsidP="0006606D">
      <w:pPr>
        <w:ind w:right="-115"/>
        <w:rPr>
          <w:rFonts w:ascii="Times New Roman" w:eastAsia="Calibri" w:hAnsi="Times New Roman" w:cs="Times New Roman"/>
          <w:sz w:val="20"/>
          <w:szCs w:val="20"/>
        </w:rPr>
      </w:pPr>
    </w:p>
    <w:p w14:paraId="29C3D273" w14:textId="77777777" w:rsidR="0006606D" w:rsidRPr="002B5720" w:rsidRDefault="0006606D" w:rsidP="0006606D">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06606D" w:rsidRPr="002B5720" w14:paraId="466EE34C" w14:textId="77777777" w:rsidTr="00B152B5">
        <w:trPr>
          <w:trHeight w:val="285"/>
        </w:trPr>
        <w:tc>
          <w:tcPr>
            <w:tcW w:w="3259" w:type="dxa"/>
            <w:tcBorders>
              <w:top w:val="nil"/>
              <w:left w:val="nil"/>
              <w:bottom w:val="single" w:sz="4" w:space="0" w:color="auto"/>
              <w:right w:val="nil"/>
            </w:tcBorders>
          </w:tcPr>
          <w:p w14:paraId="586D42C5" w14:textId="77777777" w:rsidR="0006606D" w:rsidRPr="002B5720" w:rsidRDefault="0006606D" w:rsidP="00B152B5">
            <w:pPr>
              <w:ind w:right="-1"/>
              <w:rPr>
                <w:rFonts w:ascii="Times New Roman" w:eastAsia="Calibri" w:hAnsi="Times New Roman" w:cs="Times New Roman"/>
              </w:rPr>
            </w:pPr>
          </w:p>
        </w:tc>
        <w:tc>
          <w:tcPr>
            <w:tcW w:w="567" w:type="dxa"/>
          </w:tcPr>
          <w:p w14:paraId="72A753DC" w14:textId="77777777" w:rsidR="0006606D" w:rsidRPr="002B5720" w:rsidRDefault="0006606D" w:rsidP="00B152B5">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18490607" w14:textId="77777777" w:rsidR="0006606D" w:rsidRPr="002B5720" w:rsidRDefault="0006606D" w:rsidP="00B152B5">
            <w:pPr>
              <w:ind w:right="-1"/>
              <w:jc w:val="center"/>
              <w:rPr>
                <w:rFonts w:ascii="Times New Roman" w:eastAsia="Calibri" w:hAnsi="Times New Roman" w:cs="Times New Roman"/>
              </w:rPr>
            </w:pPr>
          </w:p>
        </w:tc>
        <w:tc>
          <w:tcPr>
            <w:tcW w:w="567" w:type="dxa"/>
          </w:tcPr>
          <w:p w14:paraId="4478EB9F" w14:textId="77777777" w:rsidR="0006606D" w:rsidRPr="002B5720" w:rsidRDefault="0006606D" w:rsidP="00B152B5">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DF40BA0" w14:textId="77777777" w:rsidR="0006606D" w:rsidRPr="002B5720" w:rsidRDefault="0006606D" w:rsidP="00B152B5">
            <w:pPr>
              <w:ind w:right="-1"/>
              <w:jc w:val="right"/>
              <w:rPr>
                <w:rFonts w:ascii="Times New Roman" w:eastAsia="Calibri" w:hAnsi="Times New Roman" w:cs="Times New Roman"/>
              </w:rPr>
            </w:pPr>
          </w:p>
        </w:tc>
      </w:tr>
      <w:tr w:rsidR="0006606D" w:rsidRPr="002B5720" w14:paraId="1E78F6B0" w14:textId="77777777" w:rsidTr="00B152B5">
        <w:trPr>
          <w:trHeight w:val="186"/>
        </w:trPr>
        <w:tc>
          <w:tcPr>
            <w:tcW w:w="3259" w:type="dxa"/>
            <w:tcBorders>
              <w:top w:val="single" w:sz="4" w:space="0" w:color="auto"/>
              <w:left w:val="nil"/>
              <w:bottom w:val="nil"/>
              <w:right w:val="nil"/>
            </w:tcBorders>
            <w:hideMark/>
          </w:tcPr>
          <w:p w14:paraId="2712C349" w14:textId="77777777" w:rsidR="0006606D" w:rsidRPr="002B5720" w:rsidRDefault="0006606D" w:rsidP="00B152B5">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15DA97D8" w14:textId="77777777" w:rsidR="0006606D" w:rsidRPr="002B5720" w:rsidRDefault="0006606D" w:rsidP="00B152B5">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7E000884" w14:textId="77777777" w:rsidR="0006606D" w:rsidRPr="002B5720" w:rsidRDefault="0006606D" w:rsidP="00B152B5">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6253A1FE" w14:textId="77777777" w:rsidR="0006606D" w:rsidRPr="002B5720" w:rsidRDefault="0006606D" w:rsidP="00B152B5">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3D7A78CC" w14:textId="77777777" w:rsidR="0006606D" w:rsidRPr="002B5720" w:rsidRDefault="0006606D" w:rsidP="00B152B5">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219C89D8" w14:textId="77777777" w:rsidR="0006606D" w:rsidRDefault="0006606D" w:rsidP="0006606D">
      <w:pPr>
        <w:jc w:val="right"/>
        <w:rPr>
          <w:rFonts w:ascii="Times New Roman" w:hAnsi="Times New Roman" w:cs="Times New Roman"/>
          <w:b/>
          <w:sz w:val="24"/>
          <w:szCs w:val="24"/>
        </w:rPr>
      </w:pPr>
    </w:p>
    <w:p w14:paraId="0D60D706" w14:textId="77777777" w:rsidR="0006606D" w:rsidRDefault="0006606D" w:rsidP="0006606D">
      <w:pPr>
        <w:spacing w:line="240" w:lineRule="auto"/>
        <w:ind w:left="5955" w:firstLine="1191"/>
        <w:jc w:val="right"/>
        <w:rPr>
          <w:rFonts w:ascii="Times New Roman" w:hAnsi="Times New Roman" w:cs="Times New Roman"/>
          <w:sz w:val="24"/>
          <w:szCs w:val="24"/>
        </w:rPr>
      </w:pPr>
    </w:p>
    <w:p w14:paraId="5725B375" w14:textId="77777777" w:rsidR="0006606D" w:rsidRDefault="0006606D" w:rsidP="0006606D">
      <w:pPr>
        <w:spacing w:line="240" w:lineRule="auto"/>
        <w:ind w:left="5955" w:firstLine="1191"/>
        <w:jc w:val="right"/>
        <w:rPr>
          <w:rFonts w:ascii="Times New Roman" w:hAnsi="Times New Roman" w:cs="Times New Roman"/>
          <w:sz w:val="24"/>
          <w:szCs w:val="24"/>
        </w:rPr>
      </w:pPr>
    </w:p>
    <w:p w14:paraId="5C6264C5" w14:textId="77777777" w:rsidR="0006606D" w:rsidRDefault="0006606D" w:rsidP="0006606D">
      <w:pPr>
        <w:spacing w:line="240" w:lineRule="auto"/>
        <w:ind w:left="5955" w:firstLine="1191"/>
        <w:jc w:val="right"/>
        <w:rPr>
          <w:rFonts w:ascii="Times New Roman" w:hAnsi="Times New Roman" w:cs="Times New Roman"/>
          <w:sz w:val="24"/>
          <w:szCs w:val="24"/>
        </w:rPr>
      </w:pPr>
    </w:p>
    <w:p w14:paraId="45C0CE88" w14:textId="77777777" w:rsidR="0006606D" w:rsidRDefault="0006606D" w:rsidP="0006606D">
      <w:pPr>
        <w:spacing w:line="240" w:lineRule="auto"/>
        <w:ind w:left="5955" w:firstLine="1191"/>
        <w:jc w:val="right"/>
        <w:rPr>
          <w:rFonts w:ascii="Times New Roman" w:hAnsi="Times New Roman" w:cs="Times New Roman"/>
          <w:sz w:val="24"/>
          <w:szCs w:val="24"/>
        </w:rPr>
      </w:pPr>
    </w:p>
    <w:p w14:paraId="10BFFFA4" w14:textId="77777777" w:rsidR="0006606D" w:rsidRDefault="0006606D" w:rsidP="0006606D">
      <w:pPr>
        <w:spacing w:line="240" w:lineRule="auto"/>
        <w:ind w:left="5955" w:firstLine="1191"/>
        <w:jc w:val="right"/>
        <w:rPr>
          <w:rFonts w:ascii="Times New Roman" w:hAnsi="Times New Roman" w:cs="Times New Roman"/>
          <w:sz w:val="24"/>
          <w:szCs w:val="24"/>
        </w:rPr>
      </w:pPr>
    </w:p>
    <w:p w14:paraId="30BEEDF4" w14:textId="77777777" w:rsidR="0006606D" w:rsidRDefault="0006606D" w:rsidP="0006606D">
      <w:pPr>
        <w:spacing w:line="240" w:lineRule="auto"/>
        <w:ind w:left="5955" w:firstLine="1191"/>
        <w:jc w:val="right"/>
        <w:rPr>
          <w:rFonts w:ascii="Times New Roman" w:hAnsi="Times New Roman" w:cs="Times New Roman"/>
          <w:sz w:val="24"/>
          <w:szCs w:val="24"/>
        </w:rPr>
      </w:pPr>
    </w:p>
    <w:p w14:paraId="27BB6609" w14:textId="77777777" w:rsidR="0006606D" w:rsidRDefault="0006606D" w:rsidP="0006606D">
      <w:pPr>
        <w:spacing w:line="240" w:lineRule="auto"/>
        <w:ind w:left="5955" w:firstLine="1191"/>
        <w:jc w:val="right"/>
        <w:rPr>
          <w:rFonts w:ascii="Times New Roman" w:hAnsi="Times New Roman" w:cs="Times New Roman"/>
          <w:sz w:val="24"/>
          <w:szCs w:val="24"/>
        </w:rPr>
      </w:pPr>
    </w:p>
    <w:p w14:paraId="5B462A2E"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D086B" w14:textId="77777777" w:rsidR="0006606D" w:rsidRDefault="0006606D" w:rsidP="0006606D">
      <w:pPr>
        <w:spacing w:line="240" w:lineRule="auto"/>
        <w:ind w:left="5955" w:firstLine="1191"/>
        <w:jc w:val="right"/>
        <w:rPr>
          <w:rFonts w:ascii="Times New Roman" w:hAnsi="Times New Roman" w:cs="Times New Roman"/>
          <w:sz w:val="24"/>
          <w:szCs w:val="24"/>
        </w:rPr>
      </w:pPr>
    </w:p>
    <w:p w14:paraId="2DC8C551" w14:textId="77777777" w:rsidR="0006606D" w:rsidRDefault="0006606D" w:rsidP="0006606D">
      <w:pPr>
        <w:spacing w:line="240" w:lineRule="auto"/>
        <w:ind w:left="5955" w:firstLine="1191"/>
        <w:jc w:val="right"/>
        <w:rPr>
          <w:rFonts w:ascii="Times New Roman" w:hAnsi="Times New Roman" w:cs="Times New Roman"/>
          <w:sz w:val="24"/>
          <w:szCs w:val="24"/>
        </w:rPr>
      </w:pPr>
    </w:p>
    <w:p w14:paraId="0A46831B" w14:textId="77777777" w:rsidR="0006606D" w:rsidRDefault="0006606D" w:rsidP="0006606D">
      <w:pPr>
        <w:spacing w:line="240" w:lineRule="auto"/>
        <w:ind w:left="5955" w:firstLine="1191"/>
        <w:jc w:val="right"/>
        <w:rPr>
          <w:rFonts w:ascii="Times New Roman" w:hAnsi="Times New Roman" w:cs="Times New Roman"/>
          <w:sz w:val="24"/>
          <w:szCs w:val="24"/>
        </w:rPr>
      </w:pPr>
    </w:p>
    <w:p w14:paraId="4E204BA5" w14:textId="77777777" w:rsidR="0006606D" w:rsidRDefault="0006606D" w:rsidP="0006606D">
      <w:pPr>
        <w:spacing w:line="240" w:lineRule="auto"/>
        <w:ind w:left="5955" w:firstLine="1191"/>
        <w:jc w:val="right"/>
        <w:rPr>
          <w:rFonts w:ascii="Times New Roman" w:hAnsi="Times New Roman" w:cs="Times New Roman"/>
          <w:sz w:val="24"/>
          <w:szCs w:val="24"/>
        </w:rPr>
      </w:pPr>
    </w:p>
    <w:p w14:paraId="4802D28E" w14:textId="77777777" w:rsidR="0006606D" w:rsidRDefault="0006606D" w:rsidP="0006606D">
      <w:pPr>
        <w:spacing w:line="240" w:lineRule="auto"/>
        <w:ind w:left="5955" w:firstLine="1191"/>
        <w:jc w:val="right"/>
        <w:rPr>
          <w:rFonts w:ascii="Times New Roman" w:hAnsi="Times New Roman" w:cs="Times New Roman"/>
          <w:sz w:val="24"/>
          <w:szCs w:val="24"/>
        </w:rPr>
      </w:pPr>
    </w:p>
    <w:p w14:paraId="2F5474B8" w14:textId="77777777" w:rsidR="0006606D" w:rsidRDefault="0006606D" w:rsidP="0006606D">
      <w:pPr>
        <w:spacing w:line="240" w:lineRule="auto"/>
        <w:ind w:left="5955" w:firstLine="1191"/>
        <w:jc w:val="right"/>
        <w:rPr>
          <w:rFonts w:ascii="Times New Roman" w:hAnsi="Times New Roman" w:cs="Times New Roman"/>
          <w:sz w:val="24"/>
          <w:szCs w:val="24"/>
        </w:rPr>
      </w:pPr>
    </w:p>
    <w:p w14:paraId="560E763B" w14:textId="77777777" w:rsidR="0006606D" w:rsidRDefault="0006606D" w:rsidP="0006606D">
      <w:pPr>
        <w:spacing w:line="240" w:lineRule="auto"/>
        <w:ind w:left="5955" w:firstLine="1191"/>
        <w:jc w:val="right"/>
        <w:rPr>
          <w:rFonts w:ascii="Times New Roman" w:hAnsi="Times New Roman" w:cs="Times New Roman"/>
          <w:sz w:val="24"/>
          <w:szCs w:val="24"/>
        </w:rPr>
      </w:pPr>
    </w:p>
    <w:p w14:paraId="03DAA8E7" w14:textId="77777777" w:rsidR="0006606D" w:rsidRDefault="0006606D" w:rsidP="0006606D">
      <w:pPr>
        <w:spacing w:line="240" w:lineRule="auto"/>
        <w:ind w:left="5955" w:firstLine="1191"/>
        <w:jc w:val="right"/>
        <w:rPr>
          <w:rFonts w:ascii="Times New Roman" w:hAnsi="Times New Roman" w:cs="Times New Roman"/>
          <w:sz w:val="24"/>
          <w:szCs w:val="24"/>
        </w:rPr>
      </w:pPr>
    </w:p>
    <w:p w14:paraId="768E55DE" w14:textId="77777777" w:rsidR="0006606D" w:rsidRDefault="0006606D" w:rsidP="0006606D">
      <w:pPr>
        <w:spacing w:line="240" w:lineRule="auto"/>
        <w:ind w:left="5955" w:firstLine="1191"/>
        <w:jc w:val="right"/>
        <w:rPr>
          <w:rFonts w:ascii="Times New Roman" w:hAnsi="Times New Roman" w:cs="Times New Roman"/>
          <w:sz w:val="24"/>
          <w:szCs w:val="24"/>
        </w:rPr>
      </w:pPr>
    </w:p>
    <w:p w14:paraId="4D812F71" w14:textId="77777777" w:rsidR="0006606D" w:rsidRDefault="0006606D" w:rsidP="0006606D">
      <w:pPr>
        <w:spacing w:line="240" w:lineRule="auto"/>
        <w:ind w:left="5955" w:firstLine="1191"/>
        <w:jc w:val="right"/>
        <w:rPr>
          <w:rFonts w:ascii="Times New Roman" w:hAnsi="Times New Roman" w:cs="Times New Roman"/>
          <w:sz w:val="24"/>
          <w:szCs w:val="24"/>
        </w:rPr>
      </w:pPr>
    </w:p>
    <w:p w14:paraId="7005DD63" w14:textId="77777777" w:rsidR="0006606D" w:rsidRDefault="0006606D" w:rsidP="0006606D">
      <w:pPr>
        <w:spacing w:line="240" w:lineRule="auto"/>
        <w:ind w:left="5955" w:firstLine="1191"/>
        <w:jc w:val="right"/>
        <w:rPr>
          <w:rFonts w:ascii="Times New Roman" w:hAnsi="Times New Roman" w:cs="Times New Roman"/>
          <w:sz w:val="24"/>
          <w:szCs w:val="24"/>
        </w:rPr>
      </w:pPr>
    </w:p>
    <w:p w14:paraId="2C0B08EA" w14:textId="77777777" w:rsidR="0006606D" w:rsidRDefault="0006606D" w:rsidP="0006606D">
      <w:pPr>
        <w:spacing w:line="240" w:lineRule="auto"/>
        <w:ind w:left="5955" w:firstLine="1191"/>
        <w:jc w:val="right"/>
        <w:rPr>
          <w:rFonts w:ascii="Times New Roman" w:hAnsi="Times New Roman" w:cs="Times New Roman"/>
          <w:sz w:val="24"/>
          <w:szCs w:val="24"/>
        </w:rPr>
      </w:pPr>
    </w:p>
    <w:p w14:paraId="3E61CCDA" w14:textId="77777777" w:rsidR="0006606D" w:rsidRDefault="0006606D" w:rsidP="0006606D">
      <w:pPr>
        <w:spacing w:line="240" w:lineRule="auto"/>
        <w:ind w:left="5955" w:firstLine="1191"/>
        <w:jc w:val="right"/>
        <w:rPr>
          <w:rFonts w:ascii="Times New Roman" w:hAnsi="Times New Roman" w:cs="Times New Roman"/>
          <w:sz w:val="24"/>
          <w:szCs w:val="24"/>
        </w:rPr>
      </w:pPr>
    </w:p>
    <w:p w14:paraId="48FCAADA" w14:textId="77777777" w:rsidR="0006606D" w:rsidRDefault="0006606D" w:rsidP="0006606D">
      <w:pPr>
        <w:spacing w:line="240" w:lineRule="auto"/>
        <w:ind w:left="5955" w:firstLine="1191"/>
        <w:jc w:val="right"/>
        <w:rPr>
          <w:rFonts w:ascii="Times New Roman" w:hAnsi="Times New Roman" w:cs="Times New Roman"/>
          <w:sz w:val="24"/>
          <w:szCs w:val="24"/>
        </w:rPr>
      </w:pPr>
    </w:p>
    <w:p w14:paraId="20333700" w14:textId="77777777" w:rsidR="0006606D" w:rsidRDefault="0006606D" w:rsidP="0006606D">
      <w:pPr>
        <w:spacing w:line="240" w:lineRule="auto"/>
        <w:ind w:left="5955" w:firstLine="1191"/>
        <w:jc w:val="right"/>
        <w:rPr>
          <w:rFonts w:ascii="Times New Roman" w:hAnsi="Times New Roman" w:cs="Times New Roman"/>
          <w:sz w:val="24"/>
          <w:szCs w:val="24"/>
        </w:rPr>
      </w:pPr>
    </w:p>
    <w:p w14:paraId="67D1D19D" w14:textId="77777777" w:rsidR="0006606D" w:rsidRDefault="0006606D" w:rsidP="0006606D">
      <w:pPr>
        <w:spacing w:line="240" w:lineRule="auto"/>
        <w:ind w:left="5955" w:firstLine="1191"/>
        <w:jc w:val="right"/>
        <w:rPr>
          <w:rFonts w:ascii="Times New Roman" w:hAnsi="Times New Roman" w:cs="Times New Roman"/>
          <w:sz w:val="24"/>
          <w:szCs w:val="24"/>
        </w:rPr>
      </w:pPr>
    </w:p>
    <w:p w14:paraId="77637356" w14:textId="77777777" w:rsidR="0006606D" w:rsidRDefault="0006606D" w:rsidP="0006606D">
      <w:pPr>
        <w:spacing w:line="240" w:lineRule="auto"/>
        <w:ind w:left="5955" w:firstLine="1191"/>
        <w:jc w:val="right"/>
        <w:rPr>
          <w:rFonts w:ascii="Times New Roman" w:hAnsi="Times New Roman" w:cs="Times New Roman"/>
          <w:sz w:val="24"/>
          <w:szCs w:val="24"/>
        </w:rPr>
      </w:pPr>
    </w:p>
    <w:p w14:paraId="22D56DD9" w14:textId="77777777" w:rsidR="00760D88" w:rsidRDefault="00760D88" w:rsidP="003E72AC">
      <w:pPr>
        <w:spacing w:line="240" w:lineRule="auto"/>
        <w:ind w:firstLine="0"/>
        <w:rPr>
          <w:rFonts w:ascii="Times New Roman" w:hAnsi="Times New Roman" w:cs="Times New Roman"/>
          <w:sz w:val="24"/>
          <w:szCs w:val="24"/>
        </w:rPr>
      </w:pPr>
    </w:p>
    <w:p w14:paraId="1C4AC1A3" w14:textId="77777777" w:rsidR="00E22EC3" w:rsidRDefault="00E22EC3" w:rsidP="0006606D">
      <w:pPr>
        <w:spacing w:line="240" w:lineRule="auto"/>
        <w:ind w:left="5955" w:firstLine="1191"/>
        <w:jc w:val="right"/>
        <w:rPr>
          <w:rFonts w:ascii="Times New Roman" w:hAnsi="Times New Roman" w:cs="Times New Roman"/>
          <w:sz w:val="24"/>
          <w:szCs w:val="24"/>
        </w:rPr>
      </w:pPr>
    </w:p>
    <w:p w14:paraId="0D2C25C1" w14:textId="77777777" w:rsidR="002359BF" w:rsidRDefault="002359BF" w:rsidP="00E22EC3">
      <w:pPr>
        <w:spacing w:before="240" w:line="240" w:lineRule="auto"/>
        <w:ind w:left="5955" w:firstLine="1191"/>
        <w:jc w:val="right"/>
        <w:rPr>
          <w:rFonts w:ascii="Times New Roman" w:hAnsi="Times New Roman" w:cs="Times New Roman"/>
          <w:sz w:val="24"/>
          <w:szCs w:val="24"/>
        </w:rPr>
      </w:pPr>
    </w:p>
    <w:p w14:paraId="3FF8B242" w14:textId="3E8B9DA9" w:rsidR="0006606D" w:rsidRPr="009B74F3" w:rsidRDefault="0006606D" w:rsidP="00E22EC3">
      <w:pPr>
        <w:spacing w:before="240" w:line="240" w:lineRule="auto"/>
        <w:ind w:left="5955" w:firstLine="1191"/>
        <w:jc w:val="righ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 xml:space="preserve">4 priedas </w:t>
      </w:r>
      <w:r>
        <w:rPr>
          <w:rFonts w:ascii="Times New Roman" w:hAnsi="Times New Roman" w:cs="Times New Roman"/>
          <w:sz w:val="24"/>
          <w:szCs w:val="24"/>
        </w:rPr>
        <w:tab/>
      </w:r>
      <w:r>
        <w:rPr>
          <w:rFonts w:ascii="Times New Roman" w:hAnsi="Times New Roman" w:cs="Times New Roman"/>
          <w:sz w:val="24"/>
          <w:szCs w:val="24"/>
        </w:rPr>
        <w:tab/>
      </w:r>
      <w:r w:rsidRPr="009B74F3">
        <w:rPr>
          <w:rFonts w:ascii="Times New Roman" w:hAnsi="Times New Roman" w:cs="Times New Roman"/>
          <w:sz w:val="24"/>
          <w:szCs w:val="24"/>
        </w:rPr>
        <w:t>„Pasiūlymų vertinimo kriterijai ir sąlygos“</w:t>
      </w:r>
    </w:p>
    <w:p w14:paraId="42DB6172" w14:textId="77777777" w:rsidR="0006606D" w:rsidRDefault="0006606D" w:rsidP="0006606D">
      <w:pPr>
        <w:spacing w:line="240" w:lineRule="auto"/>
        <w:ind w:left="7314" w:firstLine="0"/>
        <w:rPr>
          <w:rFonts w:ascii="Arial" w:hAnsi="Arial" w:cs="Arial"/>
        </w:rPr>
      </w:pPr>
    </w:p>
    <w:p w14:paraId="75363996" w14:textId="77777777" w:rsidR="0006606D" w:rsidRPr="00F0499F" w:rsidRDefault="0006606D" w:rsidP="0006606D">
      <w:pPr>
        <w:jc w:val="center"/>
        <w:rPr>
          <w:b/>
          <w:szCs w:val="24"/>
        </w:rPr>
      </w:pPr>
    </w:p>
    <w:p w14:paraId="3C4C3444" w14:textId="77777777" w:rsidR="0006606D" w:rsidRDefault="0006606D" w:rsidP="0006606D">
      <w:pPr>
        <w:pStyle w:val="Paantrat"/>
        <w:jc w:val="center"/>
        <w:rPr>
          <w:rFonts w:ascii="Times New Roman" w:hAnsi="Times New Roman" w:cs="Times New Roman"/>
          <w:b/>
          <w:sz w:val="24"/>
          <w:szCs w:val="24"/>
        </w:rPr>
      </w:pPr>
      <w:r w:rsidRPr="00162A17">
        <w:rPr>
          <w:rFonts w:ascii="Times New Roman" w:hAnsi="Times New Roman" w:cs="Times New Roman"/>
          <w:b/>
          <w:sz w:val="24"/>
          <w:szCs w:val="24"/>
        </w:rPr>
        <w:t>PASIŪLYMŲ VERTINIMO KRITERIJAI ir Sąlygos</w:t>
      </w:r>
    </w:p>
    <w:p w14:paraId="2372D20E" w14:textId="77777777" w:rsidR="004929D7" w:rsidRPr="004929D7" w:rsidRDefault="004929D7" w:rsidP="004929D7"/>
    <w:p w14:paraId="70BD5932" w14:textId="77777777" w:rsidR="004929D7" w:rsidRPr="00404B07" w:rsidRDefault="004929D7" w:rsidP="004929D7">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2B13BEC3" w14:textId="77777777" w:rsidR="004929D7" w:rsidRPr="00716F3A" w:rsidRDefault="004929D7" w:rsidP="004929D7">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 xml:space="preserve"> </w:t>
      </w:r>
      <w:r w:rsidRPr="00716F3A">
        <w:rPr>
          <w:rFonts w:ascii="Times New Roman" w:hAnsi="Times New Roman" w:cs="Times New Roman"/>
          <w:sz w:val="24"/>
          <w:szCs w:val="24"/>
        </w:rPr>
        <w:t>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2F8A1263" w14:textId="77777777" w:rsidR="004929D7" w:rsidRPr="00404B07" w:rsidRDefault="004929D7" w:rsidP="004929D7">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5EF027BF" w14:textId="77777777" w:rsidR="004929D7" w:rsidRPr="00404B07" w:rsidRDefault="004929D7" w:rsidP="004929D7">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CA43952" w14:textId="77777777" w:rsidR="0006606D" w:rsidRDefault="0006606D" w:rsidP="0006606D">
      <w:pPr>
        <w:rPr>
          <w:rFonts w:ascii="Arial" w:eastAsiaTheme="minorHAnsi" w:hAnsi="Arial" w:cs="Arial"/>
          <w:bCs/>
          <w:iCs/>
        </w:rPr>
      </w:pPr>
      <w:r>
        <w:rPr>
          <w:rFonts w:ascii="Arial" w:eastAsiaTheme="minorHAnsi" w:hAnsi="Arial" w:cs="Arial"/>
          <w:bCs/>
          <w:iCs/>
        </w:rPr>
        <w:br w:type="page"/>
      </w:r>
    </w:p>
    <w:p w14:paraId="1337C36D" w14:textId="77777777" w:rsidR="0006606D" w:rsidRPr="008F47CF" w:rsidRDefault="0006606D" w:rsidP="0006606D">
      <w:pPr>
        <w:rPr>
          <w:rFonts w:ascii="Times New Roman" w:eastAsiaTheme="minorHAnsi" w:hAnsi="Times New Roman" w:cs="Times New Roman"/>
          <w:bCs/>
          <w:iCs/>
          <w:sz w:val="24"/>
          <w:szCs w:val="24"/>
        </w:rPr>
      </w:pPr>
    </w:p>
    <w:p w14:paraId="5D50EEC2" w14:textId="77777777" w:rsidR="0006606D" w:rsidRDefault="0006606D" w:rsidP="0006606D">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04E4713B" w14:textId="77777777" w:rsidR="0006606D" w:rsidRDefault="0006606D" w:rsidP="0006606D">
      <w:pPr>
        <w:spacing w:line="240" w:lineRule="auto"/>
        <w:ind w:left="7314" w:firstLine="0"/>
        <w:rPr>
          <w:rFonts w:ascii="Times New Roman" w:hAnsi="Times New Roman" w:cs="Times New Roman"/>
          <w:sz w:val="24"/>
          <w:szCs w:val="24"/>
        </w:rPr>
      </w:pPr>
    </w:p>
    <w:p w14:paraId="4AD8955D" w14:textId="77777777" w:rsidR="0006606D" w:rsidRDefault="0006606D" w:rsidP="0006606D">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1E6DBB6" w14:textId="77777777" w:rsidR="0006606D" w:rsidRPr="00EC5645" w:rsidRDefault="0006606D" w:rsidP="0006606D">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4087C788" w14:textId="77777777" w:rsidR="0006606D" w:rsidRPr="00FB4849" w:rsidRDefault="0006606D" w:rsidP="0006606D">
      <w:pPr>
        <w:spacing w:line="240" w:lineRule="auto"/>
        <w:ind w:firstLine="0"/>
        <w:jc w:val="center"/>
        <w:rPr>
          <w:rFonts w:ascii="Times New Roman" w:hAnsi="Times New Roman" w:cs="Times New Roman"/>
          <w:sz w:val="24"/>
          <w:szCs w:val="24"/>
        </w:rPr>
      </w:pPr>
    </w:p>
    <w:p w14:paraId="33FE9455" w14:textId="77777777" w:rsidR="0006606D" w:rsidRDefault="0006606D" w:rsidP="0006606D">
      <w:pPr>
        <w:pStyle w:val="Betarp"/>
        <w:spacing w:line="300" w:lineRule="auto"/>
        <w:ind w:firstLine="0"/>
        <w:contextualSpacing/>
        <w:rPr>
          <w:rFonts w:ascii="Arial" w:eastAsiaTheme="minorHAnsi" w:hAnsi="Arial" w:cs="Arial"/>
          <w:bCs/>
          <w:iCs/>
        </w:rPr>
      </w:pPr>
    </w:p>
    <w:p w14:paraId="488D583F" w14:textId="77777777" w:rsidR="0006606D" w:rsidRDefault="0006606D" w:rsidP="0006606D">
      <w:pPr>
        <w:pStyle w:val="Betarp"/>
        <w:spacing w:line="300" w:lineRule="auto"/>
        <w:ind w:firstLine="0"/>
        <w:contextualSpacing/>
        <w:rPr>
          <w:rFonts w:ascii="Arial" w:eastAsiaTheme="minorHAnsi" w:hAnsi="Arial" w:cs="Arial"/>
          <w:bCs/>
          <w:iCs/>
        </w:rPr>
      </w:pPr>
    </w:p>
    <w:p w14:paraId="717F3AC8" w14:textId="77777777" w:rsidR="0006606D" w:rsidRDefault="0006606D" w:rsidP="0006606D">
      <w:pPr>
        <w:pStyle w:val="Betarp"/>
        <w:spacing w:line="300" w:lineRule="auto"/>
        <w:ind w:firstLine="0"/>
        <w:contextualSpacing/>
        <w:rPr>
          <w:rFonts w:ascii="Arial" w:eastAsiaTheme="minorHAnsi" w:hAnsi="Arial" w:cs="Arial"/>
          <w:bCs/>
          <w:iCs/>
        </w:rPr>
      </w:pPr>
    </w:p>
    <w:p w14:paraId="38FEF8F4" w14:textId="77777777" w:rsidR="0006606D" w:rsidRDefault="0006606D" w:rsidP="0006606D">
      <w:pPr>
        <w:pStyle w:val="Betarp"/>
        <w:spacing w:line="300" w:lineRule="auto"/>
        <w:ind w:firstLine="0"/>
        <w:contextualSpacing/>
        <w:rPr>
          <w:rFonts w:ascii="Arial" w:eastAsiaTheme="minorHAnsi" w:hAnsi="Arial" w:cs="Arial"/>
          <w:bCs/>
          <w:iCs/>
        </w:rPr>
      </w:pPr>
    </w:p>
    <w:p w14:paraId="3189E8DF" w14:textId="77777777" w:rsidR="0079337A" w:rsidRDefault="0079337A" w:rsidP="0006606D">
      <w:pPr>
        <w:spacing w:line="240" w:lineRule="auto"/>
        <w:ind w:firstLine="0"/>
        <w:jc w:val="right"/>
        <w:rPr>
          <w:rFonts w:ascii="Arial" w:eastAsiaTheme="minorHAnsi" w:hAnsi="Arial" w:cs="Arial"/>
          <w:bCs/>
          <w:iCs/>
        </w:rPr>
      </w:pPr>
    </w:p>
    <w:p w14:paraId="27866EA7" w14:textId="77777777" w:rsidR="0079337A" w:rsidRDefault="0079337A" w:rsidP="0006606D">
      <w:pPr>
        <w:spacing w:line="240" w:lineRule="auto"/>
        <w:ind w:firstLine="0"/>
        <w:jc w:val="right"/>
        <w:rPr>
          <w:rFonts w:ascii="Arial" w:eastAsiaTheme="minorHAnsi" w:hAnsi="Arial" w:cs="Arial"/>
          <w:bCs/>
          <w:iCs/>
        </w:rPr>
      </w:pPr>
    </w:p>
    <w:p w14:paraId="6E080BE0" w14:textId="77777777" w:rsidR="0079337A" w:rsidRDefault="0079337A" w:rsidP="0006606D">
      <w:pPr>
        <w:spacing w:line="240" w:lineRule="auto"/>
        <w:ind w:firstLine="0"/>
        <w:jc w:val="right"/>
        <w:rPr>
          <w:rFonts w:ascii="Arial" w:eastAsiaTheme="minorHAnsi" w:hAnsi="Arial" w:cs="Arial"/>
          <w:bCs/>
          <w:iCs/>
        </w:rPr>
      </w:pPr>
    </w:p>
    <w:p w14:paraId="6A76F861" w14:textId="77777777" w:rsidR="0079337A" w:rsidRDefault="0079337A" w:rsidP="0006606D">
      <w:pPr>
        <w:spacing w:line="240" w:lineRule="auto"/>
        <w:ind w:firstLine="0"/>
        <w:jc w:val="right"/>
        <w:rPr>
          <w:rFonts w:ascii="Arial" w:eastAsiaTheme="minorHAnsi" w:hAnsi="Arial" w:cs="Arial"/>
          <w:bCs/>
          <w:iCs/>
        </w:rPr>
      </w:pPr>
    </w:p>
    <w:p w14:paraId="79DF184E" w14:textId="77777777" w:rsidR="0079337A" w:rsidRDefault="0079337A" w:rsidP="0006606D">
      <w:pPr>
        <w:spacing w:line="240" w:lineRule="auto"/>
        <w:ind w:firstLine="0"/>
        <w:jc w:val="right"/>
        <w:rPr>
          <w:rFonts w:ascii="Arial" w:eastAsiaTheme="minorHAnsi" w:hAnsi="Arial" w:cs="Arial"/>
          <w:bCs/>
          <w:iCs/>
        </w:rPr>
      </w:pPr>
    </w:p>
    <w:p w14:paraId="681B9EE6" w14:textId="77777777" w:rsidR="0079337A" w:rsidRDefault="0079337A" w:rsidP="0006606D">
      <w:pPr>
        <w:spacing w:line="240" w:lineRule="auto"/>
        <w:ind w:firstLine="0"/>
        <w:jc w:val="right"/>
        <w:rPr>
          <w:rFonts w:ascii="Arial" w:eastAsiaTheme="minorHAnsi" w:hAnsi="Arial" w:cs="Arial"/>
          <w:bCs/>
          <w:iCs/>
        </w:rPr>
      </w:pPr>
    </w:p>
    <w:p w14:paraId="06569BF8" w14:textId="77777777" w:rsidR="0079337A" w:rsidRDefault="0079337A" w:rsidP="0006606D">
      <w:pPr>
        <w:spacing w:line="240" w:lineRule="auto"/>
        <w:ind w:firstLine="0"/>
        <w:jc w:val="right"/>
        <w:rPr>
          <w:rFonts w:ascii="Arial" w:eastAsiaTheme="minorHAnsi" w:hAnsi="Arial" w:cs="Arial"/>
          <w:bCs/>
          <w:iCs/>
        </w:rPr>
      </w:pPr>
    </w:p>
    <w:p w14:paraId="71C4B6FC" w14:textId="77777777" w:rsidR="0079337A" w:rsidRDefault="0079337A" w:rsidP="0006606D">
      <w:pPr>
        <w:spacing w:line="240" w:lineRule="auto"/>
        <w:ind w:firstLine="0"/>
        <w:jc w:val="right"/>
        <w:rPr>
          <w:rFonts w:ascii="Arial" w:eastAsiaTheme="minorHAnsi" w:hAnsi="Arial" w:cs="Arial"/>
          <w:bCs/>
          <w:iCs/>
        </w:rPr>
      </w:pPr>
    </w:p>
    <w:p w14:paraId="5C941D8C" w14:textId="77777777" w:rsidR="0079337A" w:rsidRDefault="0079337A" w:rsidP="0006606D">
      <w:pPr>
        <w:spacing w:line="240" w:lineRule="auto"/>
        <w:ind w:firstLine="0"/>
        <w:jc w:val="right"/>
        <w:rPr>
          <w:rFonts w:ascii="Arial" w:eastAsiaTheme="minorHAnsi" w:hAnsi="Arial" w:cs="Arial"/>
          <w:bCs/>
          <w:iCs/>
        </w:rPr>
      </w:pPr>
    </w:p>
    <w:p w14:paraId="2C94200C" w14:textId="77777777" w:rsidR="0079337A" w:rsidRDefault="0079337A" w:rsidP="0006606D">
      <w:pPr>
        <w:spacing w:line="240" w:lineRule="auto"/>
        <w:ind w:firstLine="0"/>
        <w:jc w:val="right"/>
        <w:rPr>
          <w:rFonts w:ascii="Arial" w:eastAsiaTheme="minorHAnsi" w:hAnsi="Arial" w:cs="Arial"/>
          <w:bCs/>
          <w:iCs/>
        </w:rPr>
      </w:pPr>
    </w:p>
    <w:p w14:paraId="585C7FAC" w14:textId="77777777" w:rsidR="0079337A" w:rsidRDefault="0079337A" w:rsidP="0006606D">
      <w:pPr>
        <w:spacing w:line="240" w:lineRule="auto"/>
        <w:ind w:firstLine="0"/>
        <w:jc w:val="right"/>
        <w:rPr>
          <w:rFonts w:ascii="Arial" w:eastAsiaTheme="minorHAnsi" w:hAnsi="Arial" w:cs="Arial"/>
          <w:bCs/>
          <w:iCs/>
        </w:rPr>
      </w:pPr>
    </w:p>
    <w:p w14:paraId="209469B2" w14:textId="77777777" w:rsidR="0079337A" w:rsidRDefault="0079337A" w:rsidP="0006606D">
      <w:pPr>
        <w:spacing w:line="240" w:lineRule="auto"/>
        <w:ind w:firstLine="0"/>
        <w:jc w:val="right"/>
        <w:rPr>
          <w:rFonts w:ascii="Arial" w:eastAsiaTheme="minorHAnsi" w:hAnsi="Arial" w:cs="Arial"/>
          <w:bCs/>
          <w:iCs/>
        </w:rPr>
      </w:pPr>
    </w:p>
    <w:p w14:paraId="50186BD1" w14:textId="77777777" w:rsidR="0079337A" w:rsidRDefault="0079337A" w:rsidP="0006606D">
      <w:pPr>
        <w:spacing w:line="240" w:lineRule="auto"/>
        <w:ind w:firstLine="0"/>
        <w:jc w:val="right"/>
        <w:rPr>
          <w:rFonts w:ascii="Arial" w:eastAsiaTheme="minorHAnsi" w:hAnsi="Arial" w:cs="Arial"/>
          <w:bCs/>
          <w:iCs/>
        </w:rPr>
      </w:pPr>
    </w:p>
    <w:p w14:paraId="468C60D8" w14:textId="77777777" w:rsidR="0079337A" w:rsidRDefault="0079337A" w:rsidP="0006606D">
      <w:pPr>
        <w:spacing w:line="240" w:lineRule="auto"/>
        <w:ind w:firstLine="0"/>
        <w:jc w:val="right"/>
        <w:rPr>
          <w:rFonts w:ascii="Arial" w:eastAsiaTheme="minorHAnsi" w:hAnsi="Arial" w:cs="Arial"/>
          <w:bCs/>
          <w:iCs/>
        </w:rPr>
      </w:pPr>
    </w:p>
    <w:p w14:paraId="5591BB87" w14:textId="77777777" w:rsidR="0079337A" w:rsidRDefault="0079337A" w:rsidP="0006606D">
      <w:pPr>
        <w:spacing w:line="240" w:lineRule="auto"/>
        <w:ind w:firstLine="0"/>
        <w:jc w:val="right"/>
        <w:rPr>
          <w:rFonts w:ascii="Arial" w:eastAsiaTheme="minorHAnsi" w:hAnsi="Arial" w:cs="Arial"/>
          <w:bCs/>
          <w:iCs/>
        </w:rPr>
      </w:pPr>
    </w:p>
    <w:p w14:paraId="2DCAA290" w14:textId="77777777" w:rsidR="0079337A" w:rsidRDefault="0079337A" w:rsidP="0006606D">
      <w:pPr>
        <w:spacing w:line="240" w:lineRule="auto"/>
        <w:ind w:firstLine="0"/>
        <w:jc w:val="right"/>
        <w:rPr>
          <w:rFonts w:ascii="Arial" w:eastAsiaTheme="minorHAnsi" w:hAnsi="Arial" w:cs="Arial"/>
          <w:bCs/>
          <w:iCs/>
        </w:rPr>
      </w:pPr>
    </w:p>
    <w:p w14:paraId="7E1797C9" w14:textId="77777777" w:rsidR="0079337A" w:rsidRDefault="0079337A" w:rsidP="0006606D">
      <w:pPr>
        <w:spacing w:line="240" w:lineRule="auto"/>
        <w:ind w:firstLine="0"/>
        <w:jc w:val="right"/>
        <w:rPr>
          <w:rFonts w:ascii="Arial" w:eastAsiaTheme="minorHAnsi" w:hAnsi="Arial" w:cs="Arial"/>
          <w:bCs/>
          <w:iCs/>
        </w:rPr>
      </w:pPr>
    </w:p>
    <w:p w14:paraId="73F2B31B" w14:textId="77777777" w:rsidR="0079337A" w:rsidRDefault="0079337A" w:rsidP="0006606D">
      <w:pPr>
        <w:spacing w:line="240" w:lineRule="auto"/>
        <w:ind w:firstLine="0"/>
        <w:jc w:val="right"/>
        <w:rPr>
          <w:rFonts w:ascii="Arial" w:eastAsiaTheme="minorHAnsi" w:hAnsi="Arial" w:cs="Arial"/>
          <w:bCs/>
          <w:iCs/>
        </w:rPr>
      </w:pPr>
    </w:p>
    <w:p w14:paraId="3CF2C974" w14:textId="77777777" w:rsidR="0079337A" w:rsidRDefault="0079337A" w:rsidP="0006606D">
      <w:pPr>
        <w:spacing w:line="240" w:lineRule="auto"/>
        <w:ind w:firstLine="0"/>
        <w:jc w:val="right"/>
        <w:rPr>
          <w:rFonts w:ascii="Arial" w:eastAsiaTheme="minorHAnsi" w:hAnsi="Arial" w:cs="Arial"/>
          <w:bCs/>
          <w:iCs/>
        </w:rPr>
      </w:pPr>
    </w:p>
    <w:p w14:paraId="03BDBA4C" w14:textId="77777777" w:rsidR="0079337A" w:rsidRDefault="0079337A" w:rsidP="0006606D">
      <w:pPr>
        <w:spacing w:line="240" w:lineRule="auto"/>
        <w:ind w:firstLine="0"/>
        <w:jc w:val="right"/>
        <w:rPr>
          <w:rFonts w:ascii="Arial" w:eastAsiaTheme="minorHAnsi" w:hAnsi="Arial" w:cs="Arial"/>
          <w:bCs/>
          <w:iCs/>
        </w:rPr>
      </w:pPr>
    </w:p>
    <w:p w14:paraId="4DFC68BE" w14:textId="77777777" w:rsidR="0079337A" w:rsidRDefault="0079337A" w:rsidP="0006606D">
      <w:pPr>
        <w:spacing w:line="240" w:lineRule="auto"/>
        <w:ind w:firstLine="0"/>
        <w:jc w:val="right"/>
        <w:rPr>
          <w:rFonts w:ascii="Arial" w:eastAsiaTheme="minorHAnsi" w:hAnsi="Arial" w:cs="Arial"/>
          <w:bCs/>
          <w:iCs/>
        </w:rPr>
      </w:pPr>
    </w:p>
    <w:p w14:paraId="4788FF80" w14:textId="77777777" w:rsidR="0079337A" w:rsidRDefault="0079337A" w:rsidP="0006606D">
      <w:pPr>
        <w:spacing w:line="240" w:lineRule="auto"/>
        <w:ind w:firstLine="0"/>
        <w:jc w:val="right"/>
        <w:rPr>
          <w:rFonts w:ascii="Arial" w:eastAsiaTheme="minorHAnsi" w:hAnsi="Arial" w:cs="Arial"/>
          <w:bCs/>
          <w:iCs/>
        </w:rPr>
      </w:pPr>
    </w:p>
    <w:p w14:paraId="46725DC5" w14:textId="77777777" w:rsidR="0079337A" w:rsidRDefault="0079337A" w:rsidP="0006606D">
      <w:pPr>
        <w:spacing w:line="240" w:lineRule="auto"/>
        <w:ind w:firstLine="0"/>
        <w:jc w:val="right"/>
        <w:rPr>
          <w:rFonts w:ascii="Arial" w:eastAsiaTheme="minorHAnsi" w:hAnsi="Arial" w:cs="Arial"/>
          <w:bCs/>
          <w:iCs/>
        </w:rPr>
      </w:pPr>
    </w:p>
    <w:p w14:paraId="646DF6B2" w14:textId="77777777" w:rsidR="0079337A" w:rsidRDefault="0079337A" w:rsidP="0006606D">
      <w:pPr>
        <w:spacing w:line="240" w:lineRule="auto"/>
        <w:ind w:firstLine="0"/>
        <w:jc w:val="right"/>
        <w:rPr>
          <w:rFonts w:ascii="Arial" w:eastAsiaTheme="minorHAnsi" w:hAnsi="Arial" w:cs="Arial"/>
          <w:bCs/>
          <w:iCs/>
        </w:rPr>
      </w:pPr>
    </w:p>
    <w:p w14:paraId="6959BA46" w14:textId="77777777" w:rsidR="0079337A" w:rsidRDefault="0079337A" w:rsidP="0006606D">
      <w:pPr>
        <w:spacing w:line="240" w:lineRule="auto"/>
        <w:ind w:firstLine="0"/>
        <w:jc w:val="right"/>
        <w:rPr>
          <w:rFonts w:ascii="Arial" w:eastAsiaTheme="minorHAnsi" w:hAnsi="Arial" w:cs="Arial"/>
          <w:bCs/>
          <w:iCs/>
        </w:rPr>
      </w:pPr>
    </w:p>
    <w:p w14:paraId="29B31A87" w14:textId="77777777" w:rsidR="0079337A" w:rsidRDefault="0079337A" w:rsidP="0006606D">
      <w:pPr>
        <w:spacing w:line="240" w:lineRule="auto"/>
        <w:ind w:firstLine="0"/>
        <w:jc w:val="right"/>
        <w:rPr>
          <w:rFonts w:ascii="Arial" w:eastAsiaTheme="minorHAnsi" w:hAnsi="Arial" w:cs="Arial"/>
          <w:bCs/>
          <w:iCs/>
        </w:rPr>
      </w:pPr>
    </w:p>
    <w:p w14:paraId="39D1C23E" w14:textId="77777777" w:rsidR="0079337A" w:rsidRDefault="0079337A" w:rsidP="0006606D">
      <w:pPr>
        <w:spacing w:line="240" w:lineRule="auto"/>
        <w:ind w:firstLine="0"/>
        <w:jc w:val="right"/>
        <w:rPr>
          <w:rFonts w:ascii="Arial" w:eastAsiaTheme="minorHAnsi" w:hAnsi="Arial" w:cs="Arial"/>
          <w:bCs/>
          <w:iCs/>
        </w:rPr>
      </w:pPr>
    </w:p>
    <w:p w14:paraId="3D0714D6" w14:textId="77777777" w:rsidR="0079337A" w:rsidRDefault="0079337A" w:rsidP="0006606D">
      <w:pPr>
        <w:spacing w:line="240" w:lineRule="auto"/>
        <w:ind w:firstLine="0"/>
        <w:jc w:val="right"/>
        <w:rPr>
          <w:rFonts w:ascii="Arial" w:eastAsiaTheme="minorHAnsi" w:hAnsi="Arial" w:cs="Arial"/>
          <w:bCs/>
          <w:iCs/>
        </w:rPr>
      </w:pPr>
    </w:p>
    <w:p w14:paraId="32E6189E" w14:textId="77777777" w:rsidR="0079337A" w:rsidRDefault="0079337A" w:rsidP="0006606D">
      <w:pPr>
        <w:spacing w:line="240" w:lineRule="auto"/>
        <w:ind w:firstLine="0"/>
        <w:jc w:val="right"/>
        <w:rPr>
          <w:rFonts w:ascii="Arial" w:eastAsiaTheme="minorHAnsi" w:hAnsi="Arial" w:cs="Arial"/>
          <w:bCs/>
          <w:iCs/>
        </w:rPr>
      </w:pPr>
    </w:p>
    <w:p w14:paraId="1E677FA2" w14:textId="77777777" w:rsidR="0079337A" w:rsidRDefault="0079337A" w:rsidP="0006606D">
      <w:pPr>
        <w:spacing w:line="240" w:lineRule="auto"/>
        <w:ind w:firstLine="0"/>
        <w:jc w:val="right"/>
        <w:rPr>
          <w:rFonts w:ascii="Arial" w:eastAsiaTheme="minorHAnsi" w:hAnsi="Arial" w:cs="Arial"/>
          <w:bCs/>
          <w:iCs/>
        </w:rPr>
      </w:pPr>
    </w:p>
    <w:p w14:paraId="7EE622F5" w14:textId="77777777" w:rsidR="0079337A" w:rsidRDefault="0079337A" w:rsidP="0006606D">
      <w:pPr>
        <w:spacing w:line="240" w:lineRule="auto"/>
        <w:ind w:firstLine="0"/>
        <w:jc w:val="right"/>
        <w:rPr>
          <w:rFonts w:ascii="Arial" w:eastAsiaTheme="minorHAnsi" w:hAnsi="Arial" w:cs="Arial"/>
          <w:bCs/>
          <w:iCs/>
        </w:rPr>
      </w:pPr>
    </w:p>
    <w:p w14:paraId="4615E49F" w14:textId="77777777" w:rsidR="0079337A" w:rsidRDefault="0079337A" w:rsidP="0006606D">
      <w:pPr>
        <w:spacing w:line="240" w:lineRule="auto"/>
        <w:ind w:firstLine="0"/>
        <w:jc w:val="right"/>
        <w:rPr>
          <w:rFonts w:ascii="Arial" w:eastAsiaTheme="minorHAnsi" w:hAnsi="Arial" w:cs="Arial"/>
          <w:bCs/>
          <w:iCs/>
        </w:rPr>
      </w:pPr>
    </w:p>
    <w:p w14:paraId="3407F55F" w14:textId="77777777" w:rsidR="0079337A" w:rsidRDefault="0079337A" w:rsidP="0006606D">
      <w:pPr>
        <w:spacing w:line="240" w:lineRule="auto"/>
        <w:ind w:firstLine="0"/>
        <w:jc w:val="right"/>
        <w:rPr>
          <w:rFonts w:ascii="Arial" w:eastAsiaTheme="minorHAnsi" w:hAnsi="Arial" w:cs="Arial"/>
          <w:bCs/>
          <w:iCs/>
        </w:rPr>
      </w:pPr>
    </w:p>
    <w:p w14:paraId="7BD4A634" w14:textId="77777777" w:rsidR="0079337A" w:rsidRDefault="0079337A" w:rsidP="0006606D">
      <w:pPr>
        <w:spacing w:line="240" w:lineRule="auto"/>
        <w:ind w:firstLine="0"/>
        <w:jc w:val="right"/>
        <w:rPr>
          <w:rFonts w:ascii="Arial" w:eastAsiaTheme="minorHAnsi" w:hAnsi="Arial" w:cs="Arial"/>
          <w:bCs/>
          <w:iCs/>
        </w:rPr>
      </w:pPr>
    </w:p>
    <w:p w14:paraId="19F1234B" w14:textId="77777777" w:rsidR="0079337A" w:rsidRDefault="0079337A" w:rsidP="0006606D">
      <w:pPr>
        <w:spacing w:line="240" w:lineRule="auto"/>
        <w:ind w:firstLine="0"/>
        <w:jc w:val="right"/>
        <w:rPr>
          <w:rFonts w:ascii="Arial" w:eastAsiaTheme="minorHAnsi" w:hAnsi="Arial" w:cs="Arial"/>
          <w:bCs/>
          <w:iCs/>
        </w:rPr>
      </w:pPr>
    </w:p>
    <w:p w14:paraId="055536F9" w14:textId="77777777" w:rsidR="0079337A" w:rsidRDefault="0079337A" w:rsidP="0006606D">
      <w:pPr>
        <w:spacing w:line="240" w:lineRule="auto"/>
        <w:ind w:firstLine="0"/>
        <w:jc w:val="right"/>
        <w:rPr>
          <w:rFonts w:ascii="Arial" w:eastAsiaTheme="minorHAnsi" w:hAnsi="Arial" w:cs="Arial"/>
          <w:bCs/>
          <w:iCs/>
        </w:rPr>
      </w:pPr>
    </w:p>
    <w:p w14:paraId="4D61EAAD" w14:textId="77777777" w:rsidR="0079337A" w:rsidRDefault="0079337A" w:rsidP="0006606D">
      <w:pPr>
        <w:spacing w:line="240" w:lineRule="auto"/>
        <w:ind w:firstLine="0"/>
        <w:jc w:val="right"/>
        <w:rPr>
          <w:rFonts w:ascii="Arial" w:eastAsiaTheme="minorHAnsi" w:hAnsi="Arial" w:cs="Arial"/>
          <w:bCs/>
          <w:iCs/>
        </w:rPr>
      </w:pPr>
    </w:p>
    <w:p w14:paraId="59808DEA" w14:textId="77777777" w:rsidR="0079337A" w:rsidRDefault="0079337A" w:rsidP="0006606D">
      <w:pPr>
        <w:spacing w:line="240" w:lineRule="auto"/>
        <w:ind w:firstLine="0"/>
        <w:jc w:val="right"/>
        <w:rPr>
          <w:rFonts w:ascii="Arial" w:eastAsiaTheme="minorHAnsi" w:hAnsi="Arial" w:cs="Arial"/>
          <w:bCs/>
          <w:iCs/>
        </w:rPr>
      </w:pPr>
    </w:p>
    <w:p w14:paraId="28A16A81" w14:textId="44FC45D3" w:rsidR="0006606D" w:rsidRDefault="0006606D" w:rsidP="0006606D">
      <w:pPr>
        <w:spacing w:line="240" w:lineRule="auto"/>
        <w:ind w:firstLine="0"/>
        <w:jc w:val="right"/>
        <w:rPr>
          <w:rFonts w:ascii="Times New Roman" w:hAnsi="Times New Roman" w:cs="Times New Roman"/>
          <w:sz w:val="24"/>
          <w:szCs w:val="24"/>
        </w:rPr>
      </w:pPr>
      <w:r>
        <w:rPr>
          <w:rFonts w:ascii="Arial" w:eastAsiaTheme="minorHAnsi" w:hAnsi="Arial" w:cs="Arial"/>
          <w:bCs/>
          <w:iCs/>
        </w:rPr>
        <w:lastRenderedPageBreak/>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r>
      <w:r>
        <w:rPr>
          <w:rFonts w:ascii="Arial" w:eastAsiaTheme="minorHAnsi" w:hAnsi="Arial" w:cs="Arial"/>
          <w:bCs/>
          <w:iCs/>
        </w:rPr>
        <w:tab/>
        <w:t xml:space="preserve">             </w:t>
      </w:r>
      <w:r w:rsidRPr="00FB4849">
        <w:rPr>
          <w:rFonts w:ascii="Times New Roman" w:hAnsi="Times New Roman" w:cs="Times New Roman"/>
          <w:sz w:val="24"/>
          <w:szCs w:val="24"/>
        </w:rPr>
        <w:t xml:space="preserve">Pirkimo sąlygų </w:t>
      </w:r>
      <w:r>
        <w:rPr>
          <w:rFonts w:ascii="Times New Roman" w:hAnsi="Times New Roman" w:cs="Times New Roman"/>
          <w:sz w:val="24"/>
          <w:szCs w:val="24"/>
        </w:rPr>
        <w:t>6</w:t>
      </w:r>
      <w:r w:rsidRPr="00FB4849">
        <w:rPr>
          <w:rFonts w:ascii="Times New Roman" w:hAnsi="Times New Roman" w:cs="Times New Roman"/>
          <w:sz w:val="24"/>
          <w:szCs w:val="24"/>
        </w:rPr>
        <w:t xml:space="preserve"> priedas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FB4849">
        <w:rPr>
          <w:rFonts w:ascii="Times New Roman" w:hAnsi="Times New Roman" w:cs="Times New Roman"/>
          <w:sz w:val="24"/>
          <w:szCs w:val="24"/>
        </w:rPr>
        <w:t>„Terminai“</w:t>
      </w:r>
    </w:p>
    <w:p w14:paraId="537FA3BD" w14:textId="77777777" w:rsidR="0006606D" w:rsidRDefault="0006606D" w:rsidP="0006606D">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4929D7" w:rsidRPr="00B816CE" w14:paraId="724C343B" w14:textId="77777777" w:rsidTr="002B0282">
        <w:trPr>
          <w:trHeight w:val="20"/>
        </w:trPr>
        <w:tc>
          <w:tcPr>
            <w:tcW w:w="567" w:type="dxa"/>
          </w:tcPr>
          <w:p w14:paraId="4BCC543F" w14:textId="77777777" w:rsidR="004929D7" w:rsidRPr="00B816CE" w:rsidRDefault="004929D7" w:rsidP="002B0282">
            <w:pPr>
              <w:ind w:firstLine="0"/>
              <w:rPr>
                <w:sz w:val="24"/>
                <w:szCs w:val="24"/>
              </w:rPr>
            </w:pPr>
            <w:r w:rsidRPr="00B816CE">
              <w:rPr>
                <w:sz w:val="24"/>
                <w:szCs w:val="24"/>
              </w:rPr>
              <w:t>Eil.</w:t>
            </w:r>
          </w:p>
          <w:p w14:paraId="78C8CFEC" w14:textId="77777777" w:rsidR="004929D7" w:rsidRPr="00B816CE" w:rsidRDefault="004929D7" w:rsidP="002B0282">
            <w:pPr>
              <w:ind w:firstLine="0"/>
              <w:rPr>
                <w:sz w:val="24"/>
                <w:szCs w:val="24"/>
              </w:rPr>
            </w:pPr>
            <w:r w:rsidRPr="00B816CE">
              <w:rPr>
                <w:sz w:val="24"/>
                <w:szCs w:val="24"/>
              </w:rPr>
              <w:t>Nr.</w:t>
            </w:r>
          </w:p>
        </w:tc>
        <w:tc>
          <w:tcPr>
            <w:tcW w:w="3119" w:type="dxa"/>
          </w:tcPr>
          <w:p w14:paraId="4ADD852C" w14:textId="77777777" w:rsidR="004929D7" w:rsidRPr="00B816CE" w:rsidRDefault="004929D7" w:rsidP="002B0282">
            <w:pPr>
              <w:ind w:firstLine="0"/>
              <w:rPr>
                <w:sz w:val="24"/>
                <w:szCs w:val="24"/>
              </w:rPr>
            </w:pPr>
            <w:r w:rsidRPr="00B816CE">
              <w:rPr>
                <w:b/>
                <w:sz w:val="24"/>
                <w:szCs w:val="24"/>
              </w:rPr>
              <w:t xml:space="preserve">VEIKSMAS </w:t>
            </w:r>
          </w:p>
        </w:tc>
        <w:tc>
          <w:tcPr>
            <w:tcW w:w="3543" w:type="dxa"/>
            <w:hideMark/>
          </w:tcPr>
          <w:p w14:paraId="2F4ACD51" w14:textId="77777777" w:rsidR="004929D7" w:rsidRPr="00B816CE" w:rsidRDefault="004929D7" w:rsidP="002B0282">
            <w:pPr>
              <w:ind w:firstLine="0"/>
              <w:rPr>
                <w:b/>
                <w:sz w:val="24"/>
                <w:szCs w:val="24"/>
              </w:rPr>
            </w:pPr>
            <w:r w:rsidRPr="00B816CE">
              <w:rPr>
                <w:b/>
                <w:sz w:val="24"/>
                <w:szCs w:val="24"/>
              </w:rPr>
              <w:t xml:space="preserve">DATA/DIENŲ SKAIČIUS/ LAIKAS </w:t>
            </w:r>
            <w:r w:rsidRPr="00B816CE">
              <w:rPr>
                <w:sz w:val="24"/>
                <w:szCs w:val="24"/>
              </w:rPr>
              <w:t>(Lietuvos laiku)</w:t>
            </w:r>
          </w:p>
        </w:tc>
        <w:tc>
          <w:tcPr>
            <w:tcW w:w="2694" w:type="dxa"/>
            <w:hideMark/>
          </w:tcPr>
          <w:p w14:paraId="63B35837" w14:textId="77777777" w:rsidR="004929D7" w:rsidRPr="00B816CE" w:rsidRDefault="004929D7" w:rsidP="002B0282">
            <w:pPr>
              <w:ind w:firstLine="0"/>
              <w:rPr>
                <w:b/>
                <w:sz w:val="24"/>
                <w:szCs w:val="24"/>
              </w:rPr>
            </w:pPr>
            <w:r w:rsidRPr="00B816CE">
              <w:rPr>
                <w:b/>
                <w:sz w:val="24"/>
                <w:szCs w:val="24"/>
              </w:rPr>
              <w:t>PASTABOS</w:t>
            </w:r>
          </w:p>
        </w:tc>
      </w:tr>
      <w:tr w:rsidR="004929D7" w:rsidRPr="00B816CE" w14:paraId="7C8D20B5" w14:textId="77777777" w:rsidTr="002B0282">
        <w:trPr>
          <w:trHeight w:val="20"/>
        </w:trPr>
        <w:tc>
          <w:tcPr>
            <w:tcW w:w="567" w:type="dxa"/>
          </w:tcPr>
          <w:p w14:paraId="707CBE1B" w14:textId="77777777" w:rsidR="004929D7" w:rsidRPr="00B816CE" w:rsidRDefault="004929D7" w:rsidP="002B0282">
            <w:pPr>
              <w:ind w:firstLine="0"/>
              <w:rPr>
                <w:bCs/>
                <w:sz w:val="24"/>
                <w:szCs w:val="24"/>
              </w:rPr>
            </w:pPr>
            <w:r w:rsidRPr="00B816CE">
              <w:rPr>
                <w:bCs/>
                <w:sz w:val="24"/>
                <w:szCs w:val="24"/>
              </w:rPr>
              <w:t>1</w:t>
            </w:r>
          </w:p>
        </w:tc>
        <w:tc>
          <w:tcPr>
            <w:tcW w:w="3119" w:type="dxa"/>
          </w:tcPr>
          <w:p w14:paraId="7C96099E" w14:textId="77777777" w:rsidR="004929D7" w:rsidRPr="00B816CE" w:rsidRDefault="004929D7" w:rsidP="002B0282">
            <w:pPr>
              <w:ind w:firstLine="0"/>
              <w:rPr>
                <w:bCs/>
                <w:sz w:val="24"/>
                <w:szCs w:val="24"/>
              </w:rPr>
            </w:pPr>
            <w:r w:rsidRPr="00B816CE">
              <w:rPr>
                <w:bCs/>
                <w:sz w:val="24"/>
                <w:szCs w:val="24"/>
              </w:rPr>
              <w:t>Pasiūlymų pateikimo terminas</w:t>
            </w:r>
          </w:p>
        </w:tc>
        <w:tc>
          <w:tcPr>
            <w:tcW w:w="3543" w:type="dxa"/>
          </w:tcPr>
          <w:p w14:paraId="22FBDD53" w14:textId="77777777" w:rsidR="004929D7" w:rsidRPr="00B816CE" w:rsidRDefault="004929D7" w:rsidP="002B0282">
            <w:pPr>
              <w:ind w:firstLine="0"/>
              <w:rPr>
                <w:sz w:val="24"/>
                <w:szCs w:val="24"/>
              </w:rPr>
            </w:pPr>
            <w:r w:rsidRPr="00B816CE">
              <w:rPr>
                <w:sz w:val="24"/>
                <w:szCs w:val="24"/>
              </w:rPr>
              <w:t xml:space="preserve">Bus nurodytas skelbime apie pirkimą. </w:t>
            </w:r>
          </w:p>
        </w:tc>
        <w:tc>
          <w:tcPr>
            <w:tcW w:w="2694" w:type="dxa"/>
          </w:tcPr>
          <w:p w14:paraId="3366746C" w14:textId="77777777" w:rsidR="004929D7" w:rsidRPr="00B816CE" w:rsidRDefault="004929D7" w:rsidP="002B0282">
            <w:pPr>
              <w:ind w:firstLine="0"/>
              <w:rPr>
                <w:sz w:val="24"/>
                <w:szCs w:val="24"/>
              </w:rPr>
            </w:pPr>
            <w:r w:rsidRPr="00B816CE">
              <w:rPr>
                <w:sz w:val="24"/>
                <w:szCs w:val="24"/>
              </w:rPr>
              <w:t>Perkančioji organizacija turi teisę pratęsti pasiūlymų pateikimo terminą.</w:t>
            </w:r>
          </w:p>
        </w:tc>
      </w:tr>
      <w:tr w:rsidR="004929D7" w:rsidRPr="00B816CE" w14:paraId="0C7FF574" w14:textId="77777777" w:rsidTr="002B0282">
        <w:trPr>
          <w:trHeight w:val="20"/>
        </w:trPr>
        <w:tc>
          <w:tcPr>
            <w:tcW w:w="567" w:type="dxa"/>
          </w:tcPr>
          <w:p w14:paraId="4D2CB8EA" w14:textId="77777777" w:rsidR="004929D7" w:rsidRPr="00B816CE" w:rsidRDefault="004929D7" w:rsidP="002B0282">
            <w:pPr>
              <w:ind w:firstLine="0"/>
              <w:rPr>
                <w:bCs/>
                <w:sz w:val="24"/>
                <w:szCs w:val="24"/>
              </w:rPr>
            </w:pPr>
            <w:r w:rsidRPr="00B816CE">
              <w:rPr>
                <w:bCs/>
                <w:sz w:val="24"/>
                <w:szCs w:val="24"/>
              </w:rPr>
              <w:t>2</w:t>
            </w:r>
          </w:p>
        </w:tc>
        <w:tc>
          <w:tcPr>
            <w:tcW w:w="3119" w:type="dxa"/>
          </w:tcPr>
          <w:p w14:paraId="47BEB7E8" w14:textId="77777777" w:rsidR="004929D7" w:rsidRPr="00B816CE" w:rsidRDefault="004929D7" w:rsidP="002B0282">
            <w:pPr>
              <w:ind w:firstLine="0"/>
              <w:rPr>
                <w:bCs/>
                <w:sz w:val="24"/>
                <w:szCs w:val="24"/>
              </w:rPr>
            </w:pPr>
            <w:r w:rsidRPr="00B816CE">
              <w:rPr>
                <w:sz w:val="24"/>
                <w:szCs w:val="24"/>
              </w:rPr>
              <w:t>Pasiūlymą patikslinti pirkimo dokumentus arba prašymus dėl pirkimo dokumentų paaiškinimų tiekėjas turi pateikti ne vėliau kaip:</w:t>
            </w:r>
          </w:p>
        </w:tc>
        <w:tc>
          <w:tcPr>
            <w:tcW w:w="3543" w:type="dxa"/>
          </w:tcPr>
          <w:p w14:paraId="7AA22362" w14:textId="77777777" w:rsidR="004929D7" w:rsidRPr="00B816CE" w:rsidRDefault="004929D7" w:rsidP="002B0282">
            <w:pPr>
              <w:ind w:firstLine="0"/>
              <w:rPr>
                <w:sz w:val="24"/>
                <w:szCs w:val="24"/>
              </w:rPr>
            </w:pPr>
            <w:r w:rsidRPr="00B816CE">
              <w:rPr>
                <w:sz w:val="24"/>
                <w:szCs w:val="24"/>
              </w:rPr>
              <w:t xml:space="preserve">Likus </w:t>
            </w:r>
            <w:r w:rsidRPr="00B816CE">
              <w:rPr>
                <w:b/>
                <w:sz w:val="24"/>
                <w:szCs w:val="24"/>
              </w:rPr>
              <w:t>2 darbo dienoms</w:t>
            </w:r>
            <w:r w:rsidRPr="00B816CE">
              <w:rPr>
                <w:sz w:val="24"/>
                <w:szCs w:val="24"/>
              </w:rPr>
              <w:t xml:space="preserve"> iki pasiūlymų pateikimo termino pabaigos.</w:t>
            </w:r>
          </w:p>
        </w:tc>
        <w:tc>
          <w:tcPr>
            <w:tcW w:w="2694" w:type="dxa"/>
          </w:tcPr>
          <w:p w14:paraId="39345A37" w14:textId="77777777" w:rsidR="004929D7" w:rsidRPr="00B816CE" w:rsidRDefault="004929D7" w:rsidP="002B0282">
            <w:pPr>
              <w:ind w:firstLine="0"/>
              <w:rPr>
                <w:sz w:val="24"/>
                <w:szCs w:val="24"/>
              </w:rPr>
            </w:pPr>
          </w:p>
          <w:p w14:paraId="2875D450" w14:textId="77777777" w:rsidR="004929D7" w:rsidRPr="00B816CE" w:rsidRDefault="004929D7" w:rsidP="002B0282">
            <w:pPr>
              <w:ind w:firstLine="0"/>
              <w:rPr>
                <w:sz w:val="24"/>
                <w:szCs w:val="24"/>
              </w:rPr>
            </w:pPr>
          </w:p>
          <w:p w14:paraId="4B5EBCDB" w14:textId="77777777" w:rsidR="004929D7" w:rsidRPr="00B816CE" w:rsidRDefault="004929D7" w:rsidP="002B0282">
            <w:pPr>
              <w:ind w:firstLine="0"/>
              <w:rPr>
                <w:sz w:val="24"/>
                <w:szCs w:val="24"/>
              </w:rPr>
            </w:pPr>
          </w:p>
        </w:tc>
      </w:tr>
      <w:tr w:rsidR="004929D7" w:rsidRPr="00B816CE" w14:paraId="1C79DA9C" w14:textId="77777777" w:rsidTr="002B0282">
        <w:trPr>
          <w:trHeight w:val="20"/>
        </w:trPr>
        <w:tc>
          <w:tcPr>
            <w:tcW w:w="567" w:type="dxa"/>
          </w:tcPr>
          <w:p w14:paraId="23F81917" w14:textId="77777777" w:rsidR="004929D7" w:rsidRPr="00B816CE" w:rsidRDefault="004929D7" w:rsidP="002B0282">
            <w:pPr>
              <w:ind w:firstLine="0"/>
              <w:rPr>
                <w:bCs/>
                <w:sz w:val="24"/>
                <w:szCs w:val="24"/>
              </w:rPr>
            </w:pPr>
            <w:r w:rsidRPr="00B816CE">
              <w:rPr>
                <w:bCs/>
                <w:sz w:val="24"/>
                <w:szCs w:val="24"/>
              </w:rPr>
              <w:t>3</w:t>
            </w:r>
          </w:p>
        </w:tc>
        <w:tc>
          <w:tcPr>
            <w:tcW w:w="3119" w:type="dxa"/>
          </w:tcPr>
          <w:p w14:paraId="7FE758CD" w14:textId="77777777" w:rsidR="004929D7" w:rsidRPr="00B816CE" w:rsidRDefault="004929D7" w:rsidP="002B0282">
            <w:pPr>
              <w:ind w:firstLine="0"/>
              <w:rPr>
                <w:sz w:val="24"/>
                <w:szCs w:val="24"/>
              </w:rPr>
            </w:pPr>
            <w:r w:rsidRPr="00B816CE">
              <w:rPr>
                <w:sz w:val="24"/>
                <w:szCs w:val="24"/>
              </w:rPr>
              <w:t>Perkančioji organizacija pirkimo dokumentų paaiškinimą, patikslinimą pateikia visiems dalyviams:</w:t>
            </w:r>
          </w:p>
        </w:tc>
        <w:tc>
          <w:tcPr>
            <w:tcW w:w="3543" w:type="dxa"/>
          </w:tcPr>
          <w:p w14:paraId="69469B51" w14:textId="77777777" w:rsidR="004929D7" w:rsidRPr="00B816CE" w:rsidRDefault="004929D7" w:rsidP="002B0282">
            <w:pPr>
              <w:ind w:firstLine="0"/>
              <w:rPr>
                <w:sz w:val="24"/>
                <w:szCs w:val="24"/>
              </w:rPr>
            </w:pPr>
            <w:r w:rsidRPr="00B816CE">
              <w:rPr>
                <w:bCs/>
                <w:sz w:val="24"/>
                <w:szCs w:val="24"/>
              </w:rPr>
              <w:t>Likus ne mažiau kaip</w:t>
            </w:r>
            <w:r w:rsidRPr="00B816CE">
              <w:rPr>
                <w:b/>
                <w:sz w:val="24"/>
                <w:szCs w:val="24"/>
              </w:rPr>
              <w:t xml:space="preserve"> 1 darbo dienai</w:t>
            </w:r>
            <w:r w:rsidRPr="00B816CE">
              <w:rPr>
                <w:sz w:val="24"/>
                <w:szCs w:val="24"/>
              </w:rPr>
              <w:t xml:space="preserve"> iki pasiūlymų pateikimo termino pabaigos.</w:t>
            </w:r>
          </w:p>
        </w:tc>
        <w:tc>
          <w:tcPr>
            <w:tcW w:w="2694" w:type="dxa"/>
          </w:tcPr>
          <w:p w14:paraId="54C17387" w14:textId="77777777" w:rsidR="004929D7" w:rsidRPr="00B816CE" w:rsidRDefault="004929D7" w:rsidP="002B0282">
            <w:pPr>
              <w:ind w:firstLine="0"/>
              <w:rPr>
                <w:sz w:val="24"/>
                <w:szCs w:val="24"/>
              </w:rPr>
            </w:pPr>
            <w:r w:rsidRPr="00B816CE">
              <w:rPr>
                <w:sz w:val="24"/>
                <w:szCs w:val="24"/>
              </w:rPr>
              <w:t xml:space="preserve">Jei paaiškinimai ar patikslinimai teikiami perkančiosios organizacijos iniciatyva, jų pateikimo terminas nesikeičia. </w:t>
            </w:r>
          </w:p>
        </w:tc>
      </w:tr>
      <w:tr w:rsidR="004929D7" w:rsidRPr="00B816CE" w14:paraId="3E780BD2" w14:textId="77777777" w:rsidTr="002B0282">
        <w:trPr>
          <w:trHeight w:val="1055"/>
        </w:trPr>
        <w:tc>
          <w:tcPr>
            <w:tcW w:w="567" w:type="dxa"/>
          </w:tcPr>
          <w:p w14:paraId="09C460FA" w14:textId="77777777" w:rsidR="004929D7" w:rsidRDefault="004929D7" w:rsidP="002B0282">
            <w:pPr>
              <w:ind w:firstLine="0"/>
              <w:rPr>
                <w:bCs/>
                <w:sz w:val="24"/>
                <w:szCs w:val="24"/>
              </w:rPr>
            </w:pPr>
            <w:r>
              <w:rPr>
                <w:bCs/>
                <w:sz w:val="24"/>
                <w:szCs w:val="24"/>
              </w:rPr>
              <w:t>4</w:t>
            </w:r>
          </w:p>
        </w:tc>
        <w:tc>
          <w:tcPr>
            <w:tcW w:w="3119" w:type="dxa"/>
          </w:tcPr>
          <w:p w14:paraId="4DC9032D" w14:textId="77777777" w:rsidR="004929D7" w:rsidRPr="00B816CE" w:rsidRDefault="004929D7" w:rsidP="002B0282">
            <w:pPr>
              <w:ind w:firstLine="0"/>
              <w:rPr>
                <w:sz w:val="24"/>
                <w:szCs w:val="24"/>
              </w:rPr>
            </w:pPr>
            <w:r w:rsidRPr="004C371F">
              <w:rPr>
                <w:sz w:val="24"/>
                <w:szCs w:val="24"/>
              </w:rPr>
              <w:t>Objekto apžiūra bus vykdoma:</w:t>
            </w:r>
          </w:p>
        </w:tc>
        <w:tc>
          <w:tcPr>
            <w:tcW w:w="3543" w:type="dxa"/>
          </w:tcPr>
          <w:p w14:paraId="338BC391" w14:textId="77777777" w:rsidR="004929D7" w:rsidRPr="00B816CE" w:rsidRDefault="004929D7" w:rsidP="002B0282">
            <w:pPr>
              <w:ind w:firstLine="0"/>
              <w:rPr>
                <w:sz w:val="24"/>
                <w:szCs w:val="24"/>
              </w:rPr>
            </w:pPr>
            <w:r>
              <w:rPr>
                <w:sz w:val="24"/>
                <w:szCs w:val="24"/>
              </w:rPr>
              <w:t>NETAIKOMA</w:t>
            </w:r>
          </w:p>
        </w:tc>
        <w:tc>
          <w:tcPr>
            <w:tcW w:w="2694" w:type="dxa"/>
          </w:tcPr>
          <w:p w14:paraId="13DA72F0" w14:textId="77777777" w:rsidR="004929D7" w:rsidRPr="00B816CE" w:rsidRDefault="004929D7" w:rsidP="002B0282">
            <w:pPr>
              <w:ind w:firstLine="0"/>
              <w:rPr>
                <w:iCs/>
                <w:sz w:val="24"/>
                <w:szCs w:val="24"/>
              </w:rPr>
            </w:pPr>
            <w:r>
              <w:rPr>
                <w:iCs/>
                <w:sz w:val="24"/>
                <w:szCs w:val="24"/>
              </w:rPr>
              <w:t>Perkančioji organizacija nerengs objekto apžiūros. Tiekėjas gali savarankiškai apžiūrėti objektą.</w:t>
            </w:r>
          </w:p>
        </w:tc>
      </w:tr>
      <w:tr w:rsidR="004929D7" w:rsidRPr="00B816CE" w14:paraId="3822D72B" w14:textId="77777777" w:rsidTr="002B0282">
        <w:trPr>
          <w:trHeight w:val="1055"/>
        </w:trPr>
        <w:tc>
          <w:tcPr>
            <w:tcW w:w="567" w:type="dxa"/>
          </w:tcPr>
          <w:p w14:paraId="1E6A5EB1" w14:textId="77777777" w:rsidR="004929D7" w:rsidRPr="00B816CE" w:rsidRDefault="004929D7" w:rsidP="002B0282">
            <w:pPr>
              <w:ind w:firstLine="0"/>
              <w:rPr>
                <w:bCs/>
                <w:sz w:val="24"/>
                <w:szCs w:val="24"/>
              </w:rPr>
            </w:pPr>
            <w:r>
              <w:rPr>
                <w:bCs/>
                <w:sz w:val="24"/>
                <w:szCs w:val="24"/>
              </w:rPr>
              <w:t>5</w:t>
            </w:r>
          </w:p>
        </w:tc>
        <w:tc>
          <w:tcPr>
            <w:tcW w:w="3119" w:type="dxa"/>
            <w:hideMark/>
          </w:tcPr>
          <w:p w14:paraId="71BF7940" w14:textId="77777777" w:rsidR="004929D7" w:rsidRPr="00B816CE" w:rsidRDefault="004929D7" w:rsidP="002B0282">
            <w:pPr>
              <w:ind w:firstLine="0"/>
              <w:rPr>
                <w:sz w:val="24"/>
                <w:szCs w:val="24"/>
              </w:rPr>
            </w:pPr>
            <w:r w:rsidRPr="00B816CE">
              <w:rPr>
                <w:sz w:val="24"/>
                <w:szCs w:val="24"/>
              </w:rPr>
              <w:t>Pradinis susipažinimas su CVP IS priemonėmis gautais pasiūlymais</w:t>
            </w:r>
          </w:p>
        </w:tc>
        <w:tc>
          <w:tcPr>
            <w:tcW w:w="3543" w:type="dxa"/>
            <w:hideMark/>
          </w:tcPr>
          <w:p w14:paraId="599B7AFE" w14:textId="77777777" w:rsidR="004929D7" w:rsidRPr="00B816CE" w:rsidRDefault="004929D7" w:rsidP="002B0282">
            <w:pPr>
              <w:ind w:firstLine="0"/>
              <w:rPr>
                <w:sz w:val="24"/>
                <w:szCs w:val="24"/>
              </w:rPr>
            </w:pPr>
            <w:r w:rsidRPr="00B816CE">
              <w:rPr>
                <w:sz w:val="24"/>
                <w:szCs w:val="24"/>
              </w:rPr>
              <w:t xml:space="preserve">Pradedamas ne anksčiau nei po </w:t>
            </w:r>
            <w:r>
              <w:rPr>
                <w:sz w:val="24"/>
                <w:szCs w:val="24"/>
              </w:rPr>
              <w:t>30</w:t>
            </w:r>
            <w:r w:rsidRPr="00B816CE">
              <w:rPr>
                <w:sz w:val="24"/>
                <w:szCs w:val="24"/>
              </w:rPr>
              <w:t xml:space="preserve"> minučių po galutinių pasiūlymų pateikimo termino pabaigos</w:t>
            </w:r>
          </w:p>
        </w:tc>
        <w:tc>
          <w:tcPr>
            <w:tcW w:w="2694" w:type="dxa"/>
            <w:hideMark/>
          </w:tcPr>
          <w:p w14:paraId="3CCA4E19" w14:textId="77777777" w:rsidR="004929D7" w:rsidRPr="00B816CE" w:rsidRDefault="004929D7" w:rsidP="002B0282">
            <w:pPr>
              <w:ind w:firstLine="0"/>
              <w:rPr>
                <w:iCs/>
                <w:sz w:val="24"/>
                <w:szCs w:val="24"/>
              </w:rPr>
            </w:pPr>
          </w:p>
        </w:tc>
      </w:tr>
      <w:tr w:rsidR="004929D7" w:rsidRPr="00B816CE" w14:paraId="26EF9C26" w14:textId="77777777" w:rsidTr="002B0282">
        <w:trPr>
          <w:trHeight w:val="20"/>
        </w:trPr>
        <w:tc>
          <w:tcPr>
            <w:tcW w:w="567" w:type="dxa"/>
          </w:tcPr>
          <w:p w14:paraId="2BA56E67" w14:textId="77777777" w:rsidR="004929D7" w:rsidRPr="00B816CE" w:rsidRDefault="004929D7" w:rsidP="002B0282">
            <w:pPr>
              <w:ind w:firstLine="0"/>
              <w:rPr>
                <w:bCs/>
                <w:sz w:val="24"/>
                <w:szCs w:val="24"/>
              </w:rPr>
            </w:pPr>
            <w:r>
              <w:rPr>
                <w:bCs/>
                <w:sz w:val="24"/>
                <w:szCs w:val="24"/>
              </w:rPr>
              <w:t>6</w:t>
            </w:r>
          </w:p>
        </w:tc>
        <w:tc>
          <w:tcPr>
            <w:tcW w:w="3119" w:type="dxa"/>
          </w:tcPr>
          <w:p w14:paraId="048940D6" w14:textId="77777777" w:rsidR="004929D7" w:rsidRPr="00B816CE" w:rsidRDefault="004929D7" w:rsidP="002B0282">
            <w:pPr>
              <w:ind w:firstLine="0"/>
              <w:rPr>
                <w:sz w:val="24"/>
                <w:szCs w:val="24"/>
              </w:rPr>
            </w:pPr>
            <w:r w:rsidRPr="00B816CE">
              <w:rPr>
                <w:bCs/>
                <w:sz w:val="24"/>
                <w:szCs w:val="24"/>
              </w:rPr>
              <w:t>Pasiūlymo galiojimo ir pasiūlymo galiojimo užtikrinimo (jei taikoma) terminas ne trumpesnis kaip</w:t>
            </w:r>
          </w:p>
        </w:tc>
        <w:tc>
          <w:tcPr>
            <w:tcW w:w="3543" w:type="dxa"/>
          </w:tcPr>
          <w:p w14:paraId="2088F5EF" w14:textId="77777777" w:rsidR="004929D7" w:rsidRPr="00B816CE" w:rsidRDefault="004929D7" w:rsidP="002B0282">
            <w:pPr>
              <w:ind w:firstLine="0"/>
              <w:rPr>
                <w:sz w:val="24"/>
                <w:szCs w:val="24"/>
              </w:rPr>
            </w:pPr>
            <w:r w:rsidRPr="00B816CE">
              <w:rPr>
                <w:sz w:val="24"/>
                <w:szCs w:val="24"/>
              </w:rPr>
              <w:t xml:space="preserve">3 mėn. nuo pasiūlymų pateikimo galutinio termino pabaigos. </w:t>
            </w:r>
          </w:p>
        </w:tc>
        <w:tc>
          <w:tcPr>
            <w:tcW w:w="2694" w:type="dxa"/>
          </w:tcPr>
          <w:p w14:paraId="414FA166" w14:textId="77777777" w:rsidR="004929D7" w:rsidRPr="00B816CE" w:rsidRDefault="004929D7" w:rsidP="002B0282">
            <w:pPr>
              <w:ind w:firstLine="0"/>
              <w:rPr>
                <w:sz w:val="24"/>
                <w:szCs w:val="24"/>
              </w:rPr>
            </w:pPr>
          </w:p>
        </w:tc>
      </w:tr>
      <w:tr w:rsidR="004929D7" w:rsidRPr="00B816CE" w14:paraId="2F0F2DE3" w14:textId="77777777" w:rsidTr="002B0282">
        <w:trPr>
          <w:trHeight w:val="20"/>
        </w:trPr>
        <w:tc>
          <w:tcPr>
            <w:tcW w:w="567" w:type="dxa"/>
          </w:tcPr>
          <w:p w14:paraId="51462C54" w14:textId="77777777" w:rsidR="004929D7" w:rsidRPr="00B816CE" w:rsidRDefault="004929D7" w:rsidP="002B0282">
            <w:pPr>
              <w:ind w:firstLine="0"/>
              <w:rPr>
                <w:bCs/>
                <w:sz w:val="24"/>
                <w:szCs w:val="24"/>
              </w:rPr>
            </w:pPr>
            <w:r>
              <w:rPr>
                <w:bCs/>
                <w:sz w:val="24"/>
                <w:szCs w:val="24"/>
              </w:rPr>
              <w:t>7</w:t>
            </w:r>
          </w:p>
        </w:tc>
        <w:tc>
          <w:tcPr>
            <w:tcW w:w="3119" w:type="dxa"/>
          </w:tcPr>
          <w:p w14:paraId="0C1F7A25" w14:textId="77777777" w:rsidR="004929D7" w:rsidRPr="00B816CE" w:rsidRDefault="004929D7" w:rsidP="002B0282">
            <w:pPr>
              <w:ind w:firstLine="0"/>
              <w:rPr>
                <w:sz w:val="24"/>
                <w:szCs w:val="24"/>
              </w:rPr>
            </w:pPr>
            <w:r w:rsidRPr="00B816CE">
              <w:rPr>
                <w:sz w:val="24"/>
                <w:szCs w:val="24"/>
              </w:rPr>
              <w:t xml:space="preserve">Perkančioji organizacija atsako dalyviui, ar jis sutinka priimti dalyvio siūlomą pasiūlymo galiojimo </w:t>
            </w:r>
            <w:r w:rsidRPr="00B816CE">
              <w:rPr>
                <w:sz w:val="24"/>
                <w:szCs w:val="24"/>
              </w:rPr>
              <w:lastRenderedPageBreak/>
              <w:t>užtikrinimą patvirtinantį dokumentą ne vėliau kaip per</w:t>
            </w:r>
          </w:p>
        </w:tc>
        <w:tc>
          <w:tcPr>
            <w:tcW w:w="3543" w:type="dxa"/>
          </w:tcPr>
          <w:p w14:paraId="2E9D98F0" w14:textId="77777777" w:rsidR="004929D7" w:rsidRPr="00B816CE" w:rsidRDefault="004929D7" w:rsidP="002B0282">
            <w:pPr>
              <w:ind w:firstLine="0"/>
              <w:rPr>
                <w:iCs/>
                <w:sz w:val="24"/>
                <w:szCs w:val="24"/>
              </w:rPr>
            </w:pPr>
            <w:r w:rsidRPr="00B816CE">
              <w:rPr>
                <w:iCs/>
                <w:sz w:val="24"/>
                <w:szCs w:val="24"/>
              </w:rPr>
              <w:lastRenderedPageBreak/>
              <w:t>NETAIKOMA</w:t>
            </w:r>
          </w:p>
          <w:p w14:paraId="6F00EB34" w14:textId="77777777" w:rsidR="004929D7" w:rsidRPr="00B816CE" w:rsidRDefault="004929D7" w:rsidP="002B0282">
            <w:pPr>
              <w:ind w:firstLine="0"/>
              <w:rPr>
                <w:sz w:val="24"/>
                <w:szCs w:val="24"/>
              </w:rPr>
            </w:pPr>
          </w:p>
        </w:tc>
        <w:tc>
          <w:tcPr>
            <w:tcW w:w="2694" w:type="dxa"/>
          </w:tcPr>
          <w:p w14:paraId="114C16B1" w14:textId="77777777" w:rsidR="004929D7" w:rsidRPr="00B816CE" w:rsidRDefault="004929D7" w:rsidP="002B0282">
            <w:pPr>
              <w:ind w:firstLine="0"/>
              <w:rPr>
                <w:sz w:val="24"/>
                <w:szCs w:val="24"/>
              </w:rPr>
            </w:pPr>
          </w:p>
        </w:tc>
      </w:tr>
      <w:tr w:rsidR="004929D7" w:rsidRPr="00B816CE" w14:paraId="3C9D667E" w14:textId="77777777" w:rsidTr="002B0282">
        <w:trPr>
          <w:trHeight w:val="20"/>
        </w:trPr>
        <w:tc>
          <w:tcPr>
            <w:tcW w:w="567" w:type="dxa"/>
          </w:tcPr>
          <w:p w14:paraId="74603008" w14:textId="77777777" w:rsidR="004929D7" w:rsidRPr="00B816CE" w:rsidRDefault="004929D7" w:rsidP="002B0282">
            <w:pPr>
              <w:ind w:firstLine="0"/>
              <w:rPr>
                <w:bCs/>
                <w:sz w:val="24"/>
                <w:szCs w:val="24"/>
              </w:rPr>
            </w:pPr>
            <w:r>
              <w:rPr>
                <w:bCs/>
                <w:sz w:val="24"/>
                <w:szCs w:val="24"/>
              </w:rPr>
              <w:t>8</w:t>
            </w:r>
          </w:p>
        </w:tc>
        <w:tc>
          <w:tcPr>
            <w:tcW w:w="3119" w:type="dxa"/>
          </w:tcPr>
          <w:p w14:paraId="291FA98E" w14:textId="77777777" w:rsidR="004929D7" w:rsidRPr="00B816CE" w:rsidRDefault="004929D7" w:rsidP="002B0282">
            <w:pPr>
              <w:ind w:firstLine="0"/>
              <w:rPr>
                <w:sz w:val="24"/>
                <w:szCs w:val="24"/>
              </w:rPr>
            </w:pPr>
            <w:r w:rsidRPr="00B816CE">
              <w:rPr>
                <w:sz w:val="24"/>
                <w:szCs w:val="24"/>
              </w:rPr>
              <w:t>Pasiūlymo galiojimo užtikrinimas pirkimo dalyviui grąžinamas (arba atsisakoma teisių į jį) per</w:t>
            </w:r>
          </w:p>
        </w:tc>
        <w:tc>
          <w:tcPr>
            <w:tcW w:w="3543" w:type="dxa"/>
          </w:tcPr>
          <w:p w14:paraId="3EB86FCC" w14:textId="77777777" w:rsidR="004929D7" w:rsidRPr="00B816CE" w:rsidRDefault="004929D7" w:rsidP="002B0282">
            <w:pPr>
              <w:ind w:firstLine="0"/>
              <w:rPr>
                <w:sz w:val="24"/>
                <w:szCs w:val="24"/>
              </w:rPr>
            </w:pPr>
            <w:r w:rsidRPr="00B816CE">
              <w:rPr>
                <w:sz w:val="24"/>
                <w:szCs w:val="24"/>
              </w:rPr>
              <w:t>NETAIKOMA</w:t>
            </w:r>
          </w:p>
          <w:p w14:paraId="44A5BC53" w14:textId="77777777" w:rsidR="004929D7" w:rsidRPr="00B816CE" w:rsidRDefault="004929D7" w:rsidP="002B0282">
            <w:pPr>
              <w:ind w:firstLine="0"/>
              <w:rPr>
                <w:sz w:val="24"/>
                <w:szCs w:val="24"/>
              </w:rPr>
            </w:pPr>
          </w:p>
        </w:tc>
        <w:tc>
          <w:tcPr>
            <w:tcW w:w="2694" w:type="dxa"/>
          </w:tcPr>
          <w:p w14:paraId="2536A67A" w14:textId="77777777" w:rsidR="004929D7" w:rsidRPr="00B816CE" w:rsidRDefault="004929D7" w:rsidP="002B0282">
            <w:pPr>
              <w:ind w:firstLine="0"/>
              <w:rPr>
                <w:sz w:val="24"/>
                <w:szCs w:val="24"/>
              </w:rPr>
            </w:pPr>
          </w:p>
        </w:tc>
      </w:tr>
      <w:tr w:rsidR="004929D7" w:rsidRPr="00B816CE" w14:paraId="42D13008" w14:textId="77777777" w:rsidTr="002B0282">
        <w:trPr>
          <w:trHeight w:val="20"/>
        </w:trPr>
        <w:tc>
          <w:tcPr>
            <w:tcW w:w="567" w:type="dxa"/>
          </w:tcPr>
          <w:p w14:paraId="7D71D73F" w14:textId="77777777" w:rsidR="004929D7" w:rsidRPr="00B816CE" w:rsidRDefault="004929D7" w:rsidP="002B0282">
            <w:pPr>
              <w:ind w:firstLine="0"/>
              <w:rPr>
                <w:bCs/>
                <w:sz w:val="24"/>
                <w:szCs w:val="24"/>
              </w:rPr>
            </w:pPr>
            <w:r>
              <w:rPr>
                <w:bCs/>
                <w:sz w:val="24"/>
                <w:szCs w:val="24"/>
              </w:rPr>
              <w:t>9</w:t>
            </w:r>
          </w:p>
        </w:tc>
        <w:tc>
          <w:tcPr>
            <w:tcW w:w="3119" w:type="dxa"/>
          </w:tcPr>
          <w:p w14:paraId="135B862C" w14:textId="77777777" w:rsidR="004929D7" w:rsidRPr="00B816CE" w:rsidRDefault="004929D7" w:rsidP="002B0282">
            <w:pPr>
              <w:ind w:firstLine="0"/>
              <w:rPr>
                <w:sz w:val="24"/>
                <w:szCs w:val="24"/>
              </w:rPr>
            </w:pPr>
            <w:r w:rsidRPr="00B816CE">
              <w:rPr>
                <w:sz w:val="24"/>
                <w:szCs w:val="24"/>
              </w:rPr>
              <w:t xml:space="preserve">Perkančioji organizacija informuoja dalyvius apie EBVPD ar pirkimo dokumentuose nustatytų reikalavimų </w:t>
            </w:r>
            <w:r>
              <w:rPr>
                <w:sz w:val="24"/>
                <w:szCs w:val="24"/>
              </w:rPr>
              <w:t>Tiekėjo</w:t>
            </w:r>
            <w:r w:rsidRPr="00B816CE">
              <w:rPr>
                <w:sz w:val="24"/>
                <w:szCs w:val="24"/>
              </w:rPr>
              <w:t xml:space="preserve"> deklaracijoje   pateiktos informacijos vertinimo rezultatus, jeigu taikoma, ne vėliau kaip per</w:t>
            </w:r>
          </w:p>
        </w:tc>
        <w:tc>
          <w:tcPr>
            <w:tcW w:w="3543" w:type="dxa"/>
          </w:tcPr>
          <w:p w14:paraId="39370A3F" w14:textId="77777777" w:rsidR="004929D7" w:rsidRPr="00B816CE" w:rsidRDefault="004929D7" w:rsidP="002B0282">
            <w:pPr>
              <w:ind w:firstLine="0"/>
              <w:rPr>
                <w:sz w:val="24"/>
                <w:szCs w:val="24"/>
              </w:rPr>
            </w:pPr>
            <w:r w:rsidRPr="00AE1D75">
              <w:rPr>
                <w:bCs/>
                <w:sz w:val="24"/>
                <w:szCs w:val="24"/>
              </w:rPr>
              <w:t>3 (tris) darbo dienas nuo sprendimo priėmimo dienos</w:t>
            </w:r>
          </w:p>
        </w:tc>
        <w:tc>
          <w:tcPr>
            <w:tcW w:w="2694" w:type="dxa"/>
          </w:tcPr>
          <w:p w14:paraId="0F90D893" w14:textId="77777777" w:rsidR="004929D7" w:rsidRPr="00B816CE" w:rsidRDefault="004929D7" w:rsidP="002B0282">
            <w:pPr>
              <w:ind w:firstLine="0"/>
              <w:rPr>
                <w:sz w:val="24"/>
                <w:szCs w:val="24"/>
              </w:rPr>
            </w:pPr>
          </w:p>
        </w:tc>
      </w:tr>
      <w:tr w:rsidR="004929D7" w:rsidRPr="00B816CE" w14:paraId="3F6BC6C0" w14:textId="77777777" w:rsidTr="002B0282">
        <w:trPr>
          <w:trHeight w:val="20"/>
        </w:trPr>
        <w:tc>
          <w:tcPr>
            <w:tcW w:w="567" w:type="dxa"/>
          </w:tcPr>
          <w:p w14:paraId="6E2C7852" w14:textId="77777777" w:rsidR="004929D7" w:rsidRPr="00B816CE" w:rsidRDefault="004929D7" w:rsidP="002B0282">
            <w:pPr>
              <w:ind w:firstLine="0"/>
              <w:rPr>
                <w:bCs/>
                <w:sz w:val="24"/>
                <w:szCs w:val="24"/>
              </w:rPr>
            </w:pPr>
            <w:r>
              <w:rPr>
                <w:bCs/>
                <w:sz w:val="24"/>
                <w:szCs w:val="24"/>
              </w:rPr>
              <w:t>10</w:t>
            </w:r>
          </w:p>
        </w:tc>
        <w:tc>
          <w:tcPr>
            <w:tcW w:w="3119" w:type="dxa"/>
            <w:hideMark/>
          </w:tcPr>
          <w:p w14:paraId="3B10E4B0" w14:textId="77777777" w:rsidR="004929D7" w:rsidRPr="00B816CE" w:rsidRDefault="004929D7" w:rsidP="002B0282">
            <w:pPr>
              <w:ind w:firstLine="0"/>
              <w:rPr>
                <w:sz w:val="24"/>
                <w:szCs w:val="24"/>
              </w:rPr>
            </w:pPr>
            <w:r w:rsidRPr="00B816CE">
              <w:rPr>
                <w:sz w:val="24"/>
                <w:szCs w:val="24"/>
              </w:rPr>
              <w:t>Perkančioji organizacija dalyviams praneša apie priimtą sprendimą nustatyti laimėjusį pasiūlymą, dėl kurio bus sudaroma sutartis ne vėliau kaip per</w:t>
            </w:r>
          </w:p>
        </w:tc>
        <w:tc>
          <w:tcPr>
            <w:tcW w:w="3543" w:type="dxa"/>
            <w:hideMark/>
          </w:tcPr>
          <w:p w14:paraId="12221A5E" w14:textId="77777777" w:rsidR="004929D7" w:rsidRPr="00B816CE" w:rsidRDefault="004929D7" w:rsidP="002B0282">
            <w:pPr>
              <w:ind w:firstLine="0"/>
              <w:rPr>
                <w:bCs/>
                <w:sz w:val="24"/>
                <w:szCs w:val="24"/>
              </w:rPr>
            </w:pPr>
            <w:r w:rsidRPr="00B816CE">
              <w:rPr>
                <w:bCs/>
                <w:sz w:val="24"/>
                <w:szCs w:val="24"/>
              </w:rPr>
              <w:t>3 (tris) darbo dienas nuo sprendimo priėmimo dienos</w:t>
            </w:r>
          </w:p>
        </w:tc>
        <w:tc>
          <w:tcPr>
            <w:tcW w:w="2694" w:type="dxa"/>
            <w:hideMark/>
          </w:tcPr>
          <w:p w14:paraId="415A473D" w14:textId="77777777" w:rsidR="004929D7" w:rsidRPr="00B816CE" w:rsidRDefault="004929D7" w:rsidP="002B0282">
            <w:pPr>
              <w:ind w:firstLine="0"/>
              <w:rPr>
                <w:sz w:val="24"/>
                <w:szCs w:val="24"/>
              </w:rPr>
            </w:pPr>
          </w:p>
        </w:tc>
      </w:tr>
      <w:tr w:rsidR="004929D7" w:rsidRPr="00B816CE" w14:paraId="04F866B7" w14:textId="77777777" w:rsidTr="002B0282">
        <w:trPr>
          <w:trHeight w:val="20"/>
        </w:trPr>
        <w:tc>
          <w:tcPr>
            <w:tcW w:w="567" w:type="dxa"/>
          </w:tcPr>
          <w:p w14:paraId="24B49A8E" w14:textId="77777777" w:rsidR="004929D7" w:rsidRPr="00B816CE" w:rsidRDefault="004929D7" w:rsidP="002B0282">
            <w:pPr>
              <w:ind w:firstLine="0"/>
              <w:rPr>
                <w:bCs/>
                <w:sz w:val="24"/>
                <w:szCs w:val="24"/>
              </w:rPr>
            </w:pPr>
            <w:r w:rsidRPr="00B816CE">
              <w:rPr>
                <w:sz w:val="24"/>
                <w:szCs w:val="24"/>
              </w:rPr>
              <w:t>1</w:t>
            </w:r>
            <w:r>
              <w:rPr>
                <w:sz w:val="24"/>
                <w:szCs w:val="24"/>
              </w:rPr>
              <w:t>1</w:t>
            </w:r>
          </w:p>
        </w:tc>
        <w:tc>
          <w:tcPr>
            <w:tcW w:w="3119" w:type="dxa"/>
            <w:hideMark/>
          </w:tcPr>
          <w:p w14:paraId="3F99F527" w14:textId="77777777" w:rsidR="004929D7" w:rsidRPr="00B816CE" w:rsidRDefault="004929D7" w:rsidP="002B0282">
            <w:pPr>
              <w:ind w:firstLine="0"/>
              <w:rPr>
                <w:sz w:val="24"/>
                <w:szCs w:val="24"/>
              </w:rPr>
            </w:pPr>
            <w:r w:rsidRPr="00B816CE">
              <w:rPr>
                <w:sz w:val="24"/>
                <w:szCs w:val="24"/>
              </w:rPr>
              <w:t>Dalyvis turi teisę pateikti pretenziją  perkančiajai organizacijai pateikti prašymą ar pareikšti ieškinį teismui ne vėliau kaip per</w:t>
            </w:r>
          </w:p>
        </w:tc>
        <w:tc>
          <w:tcPr>
            <w:tcW w:w="3543" w:type="dxa"/>
            <w:hideMark/>
          </w:tcPr>
          <w:p w14:paraId="105EC285" w14:textId="77777777" w:rsidR="004929D7" w:rsidRPr="00B816CE" w:rsidRDefault="004929D7" w:rsidP="002B0282">
            <w:pPr>
              <w:ind w:firstLine="0"/>
              <w:rPr>
                <w:sz w:val="24"/>
                <w:szCs w:val="24"/>
              </w:rPr>
            </w:pPr>
            <w:r w:rsidRPr="00B816CE">
              <w:rPr>
                <w:sz w:val="24"/>
                <w:szCs w:val="24"/>
              </w:rPr>
              <w:t>5 (penkias) darbo dienas</w:t>
            </w:r>
          </w:p>
          <w:p w14:paraId="1E592AA1" w14:textId="77777777" w:rsidR="004929D7" w:rsidRPr="00B816CE" w:rsidRDefault="004929D7" w:rsidP="002B0282">
            <w:pPr>
              <w:ind w:firstLine="0"/>
              <w:rPr>
                <w:sz w:val="24"/>
                <w:szCs w:val="24"/>
              </w:rPr>
            </w:pPr>
            <w:r w:rsidRPr="00B816CE">
              <w:rPr>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DC532CF" w14:textId="77777777" w:rsidR="004929D7" w:rsidRPr="00B816CE" w:rsidRDefault="004929D7" w:rsidP="002B0282">
            <w:pPr>
              <w:ind w:firstLine="0"/>
              <w:rPr>
                <w:sz w:val="24"/>
                <w:szCs w:val="24"/>
              </w:rPr>
            </w:pPr>
            <w:r w:rsidRPr="00B816CE">
              <w:rPr>
                <w:sz w:val="24"/>
                <w:szCs w:val="24"/>
              </w:rPr>
              <w:t xml:space="preserve">15 (penkiolika) dienų nuo pranešimo išsiuntimo tiekėjams dienos, jeigu šis pranešimas nebuvo siunčiamas elektroninėmis priemonėmis. </w:t>
            </w:r>
          </w:p>
        </w:tc>
        <w:tc>
          <w:tcPr>
            <w:tcW w:w="2694" w:type="dxa"/>
            <w:hideMark/>
          </w:tcPr>
          <w:p w14:paraId="713B249C" w14:textId="77777777" w:rsidR="004929D7" w:rsidRPr="00B816CE" w:rsidRDefault="004929D7" w:rsidP="002B0282">
            <w:pPr>
              <w:ind w:firstLine="0"/>
              <w:rPr>
                <w:bCs/>
                <w:sz w:val="24"/>
                <w:szCs w:val="24"/>
              </w:rPr>
            </w:pPr>
          </w:p>
        </w:tc>
      </w:tr>
      <w:tr w:rsidR="004929D7" w:rsidRPr="00B816CE" w14:paraId="5736F1CD" w14:textId="77777777" w:rsidTr="002B0282">
        <w:trPr>
          <w:trHeight w:val="20"/>
        </w:trPr>
        <w:tc>
          <w:tcPr>
            <w:tcW w:w="567" w:type="dxa"/>
          </w:tcPr>
          <w:p w14:paraId="48893FA4" w14:textId="77777777" w:rsidR="004929D7" w:rsidRPr="00B816CE" w:rsidRDefault="004929D7" w:rsidP="002B0282">
            <w:pPr>
              <w:ind w:firstLine="0"/>
              <w:rPr>
                <w:sz w:val="24"/>
                <w:szCs w:val="24"/>
              </w:rPr>
            </w:pPr>
            <w:r w:rsidRPr="00B816CE">
              <w:rPr>
                <w:bCs/>
                <w:sz w:val="24"/>
                <w:szCs w:val="24"/>
              </w:rPr>
              <w:lastRenderedPageBreak/>
              <w:t>1</w:t>
            </w:r>
            <w:r>
              <w:rPr>
                <w:bCs/>
                <w:sz w:val="24"/>
                <w:szCs w:val="24"/>
              </w:rPr>
              <w:t>2</w:t>
            </w:r>
          </w:p>
        </w:tc>
        <w:tc>
          <w:tcPr>
            <w:tcW w:w="3119" w:type="dxa"/>
            <w:hideMark/>
          </w:tcPr>
          <w:p w14:paraId="545B4327" w14:textId="77777777" w:rsidR="004929D7" w:rsidRPr="00B816CE" w:rsidRDefault="004929D7" w:rsidP="002B0282">
            <w:pPr>
              <w:ind w:firstLine="0"/>
              <w:rPr>
                <w:sz w:val="24"/>
                <w:szCs w:val="24"/>
              </w:rPr>
            </w:pPr>
            <w:r w:rsidRPr="00B816CE">
              <w:rPr>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4C2C216F" w14:textId="77777777" w:rsidR="004929D7" w:rsidRPr="00B816CE" w:rsidRDefault="004929D7" w:rsidP="002B0282">
            <w:pPr>
              <w:ind w:firstLine="0"/>
              <w:rPr>
                <w:sz w:val="24"/>
                <w:szCs w:val="24"/>
              </w:rPr>
            </w:pPr>
            <w:r w:rsidRPr="00B816CE">
              <w:rPr>
                <w:sz w:val="24"/>
                <w:szCs w:val="24"/>
              </w:rPr>
              <w:t>6 (šešias) darbo dienas nuo pretenzijos gavimo dienos</w:t>
            </w:r>
          </w:p>
        </w:tc>
        <w:tc>
          <w:tcPr>
            <w:tcW w:w="2694" w:type="dxa"/>
            <w:hideMark/>
          </w:tcPr>
          <w:p w14:paraId="540B793D" w14:textId="77777777" w:rsidR="004929D7" w:rsidRPr="00B816CE" w:rsidRDefault="004929D7" w:rsidP="002B0282">
            <w:pPr>
              <w:ind w:firstLine="0"/>
              <w:rPr>
                <w:sz w:val="24"/>
                <w:szCs w:val="24"/>
              </w:rPr>
            </w:pPr>
          </w:p>
        </w:tc>
      </w:tr>
      <w:tr w:rsidR="004929D7" w:rsidRPr="00B816CE" w14:paraId="07912765" w14:textId="77777777" w:rsidTr="002B0282">
        <w:trPr>
          <w:trHeight w:val="20"/>
        </w:trPr>
        <w:tc>
          <w:tcPr>
            <w:tcW w:w="567" w:type="dxa"/>
          </w:tcPr>
          <w:p w14:paraId="71E71ABD" w14:textId="77777777" w:rsidR="004929D7" w:rsidRPr="00B816CE" w:rsidRDefault="004929D7" w:rsidP="002B0282">
            <w:pPr>
              <w:ind w:firstLine="0"/>
              <w:rPr>
                <w:bCs/>
                <w:sz w:val="24"/>
                <w:szCs w:val="24"/>
              </w:rPr>
            </w:pPr>
            <w:r w:rsidRPr="00B816CE">
              <w:rPr>
                <w:bCs/>
                <w:sz w:val="24"/>
                <w:szCs w:val="24"/>
              </w:rPr>
              <w:t>1</w:t>
            </w:r>
            <w:r>
              <w:rPr>
                <w:bCs/>
                <w:sz w:val="24"/>
                <w:szCs w:val="24"/>
              </w:rPr>
              <w:t>3</w:t>
            </w:r>
          </w:p>
        </w:tc>
        <w:tc>
          <w:tcPr>
            <w:tcW w:w="3119" w:type="dxa"/>
            <w:hideMark/>
          </w:tcPr>
          <w:p w14:paraId="49F9B99F" w14:textId="77777777" w:rsidR="004929D7" w:rsidRPr="00B816CE" w:rsidRDefault="004929D7" w:rsidP="002B0282">
            <w:pPr>
              <w:ind w:firstLine="0"/>
              <w:rPr>
                <w:sz w:val="24"/>
                <w:szCs w:val="24"/>
              </w:rPr>
            </w:pPr>
            <w:r w:rsidRPr="00B816CE">
              <w:rPr>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C52F76F" w14:textId="77777777" w:rsidR="004929D7" w:rsidRPr="00B816CE" w:rsidRDefault="004929D7" w:rsidP="002B0282">
            <w:pPr>
              <w:ind w:firstLine="0"/>
              <w:rPr>
                <w:sz w:val="24"/>
                <w:szCs w:val="24"/>
              </w:rPr>
            </w:pPr>
            <w:r w:rsidRPr="00B816CE">
              <w:rPr>
                <w:sz w:val="24"/>
                <w:szCs w:val="24"/>
              </w:rPr>
              <w:t xml:space="preserve">per 15 (penkiolika) dienų nuo dienos, kurią  perkančioji organizacija turėjo raštu pranešti apie priimtą sprendimą </w:t>
            </w:r>
          </w:p>
        </w:tc>
        <w:tc>
          <w:tcPr>
            <w:tcW w:w="2694" w:type="dxa"/>
            <w:hideMark/>
          </w:tcPr>
          <w:p w14:paraId="65EB1BAA" w14:textId="77777777" w:rsidR="004929D7" w:rsidRPr="00B816CE" w:rsidRDefault="004929D7" w:rsidP="002B0282">
            <w:pPr>
              <w:ind w:firstLine="0"/>
              <w:rPr>
                <w:sz w:val="24"/>
                <w:szCs w:val="24"/>
              </w:rPr>
            </w:pPr>
          </w:p>
        </w:tc>
      </w:tr>
    </w:tbl>
    <w:p w14:paraId="456A85CA" w14:textId="77777777" w:rsidR="0006606D" w:rsidRDefault="0006606D" w:rsidP="0006606D">
      <w:pPr>
        <w:spacing w:line="240" w:lineRule="auto"/>
        <w:ind w:firstLine="0"/>
        <w:rPr>
          <w:rFonts w:ascii="Times New Roman" w:hAnsi="Times New Roman" w:cs="Times New Roman"/>
          <w:sz w:val="24"/>
          <w:szCs w:val="24"/>
        </w:rPr>
      </w:pPr>
    </w:p>
    <w:p w14:paraId="229B6DD4" w14:textId="77777777" w:rsidR="0006606D" w:rsidRDefault="0006606D" w:rsidP="0006606D">
      <w:pPr>
        <w:spacing w:line="240" w:lineRule="auto"/>
        <w:ind w:firstLine="0"/>
        <w:rPr>
          <w:rFonts w:ascii="Times New Roman" w:hAnsi="Times New Roman" w:cs="Times New Roman"/>
          <w:sz w:val="24"/>
          <w:szCs w:val="24"/>
        </w:rPr>
      </w:pPr>
    </w:p>
    <w:p w14:paraId="3FD11085" w14:textId="77777777" w:rsidR="0006606D" w:rsidRPr="00FB4849" w:rsidRDefault="0006606D" w:rsidP="0006606D">
      <w:pPr>
        <w:spacing w:line="240" w:lineRule="auto"/>
        <w:ind w:firstLine="0"/>
        <w:rPr>
          <w:rFonts w:ascii="Arial" w:eastAsiaTheme="minorHAnsi" w:hAnsi="Arial" w:cs="Arial"/>
          <w:bCs/>
          <w:iCs/>
        </w:rPr>
      </w:pPr>
    </w:p>
    <w:p w14:paraId="52738220" w14:textId="77777777" w:rsidR="0006606D" w:rsidRPr="004F1A11" w:rsidRDefault="0006606D" w:rsidP="0006606D">
      <w:pPr>
        <w:ind w:firstLine="0"/>
        <w:rPr>
          <w:rFonts w:eastAsiaTheme="minorHAnsi" w:cstheme="minorHAnsi"/>
          <w:bCs/>
          <w:iCs/>
        </w:rPr>
      </w:pPr>
    </w:p>
    <w:bookmarkEnd w:id="5"/>
    <w:p w14:paraId="3453EE3A"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12E6F06E"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40A258C5" w14:textId="77777777" w:rsidR="0006606D" w:rsidRDefault="0006606D" w:rsidP="0006606D">
      <w:pPr>
        <w:tabs>
          <w:tab w:val="left" w:pos="5103"/>
        </w:tabs>
        <w:suppressAutoHyphens/>
        <w:ind w:firstLine="0"/>
        <w:textAlignment w:val="baseline"/>
        <w:rPr>
          <w:rFonts w:ascii="Times New Roman" w:hAnsi="Times New Roman" w:cs="Times New Roman"/>
          <w:sz w:val="24"/>
          <w:szCs w:val="24"/>
        </w:rPr>
      </w:pPr>
    </w:p>
    <w:p w14:paraId="2F3448DF" w14:textId="77777777" w:rsidR="0006606D"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44B1708" w14:textId="77777777" w:rsidR="00760D88"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73F20BF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F8001E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46EE04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703A47D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3676EEB8"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19BEDEB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423DA913"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61D6D872"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0D6B4EA"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9B59279"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25989C5B" w14:textId="77777777" w:rsidR="00760D88" w:rsidRDefault="00760D88" w:rsidP="0006606D">
      <w:pPr>
        <w:tabs>
          <w:tab w:val="left" w:pos="5103"/>
        </w:tabs>
        <w:suppressAutoHyphens/>
        <w:jc w:val="right"/>
        <w:textAlignment w:val="baseline"/>
        <w:rPr>
          <w:rFonts w:ascii="Times New Roman" w:hAnsi="Times New Roman" w:cs="Times New Roman"/>
          <w:sz w:val="24"/>
          <w:szCs w:val="24"/>
        </w:rPr>
      </w:pPr>
    </w:p>
    <w:p w14:paraId="03DC5B8C" w14:textId="0D70256F" w:rsidR="0006606D" w:rsidRPr="0004033E" w:rsidRDefault="0006606D" w:rsidP="0006606D">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lastRenderedPageBreak/>
        <w:t>Pirkimo sąlygų 7</w:t>
      </w:r>
      <w:r w:rsidRPr="0004033E">
        <w:rPr>
          <w:rFonts w:ascii="Times New Roman" w:hAnsi="Times New Roman" w:cs="Times New Roman"/>
          <w:sz w:val="24"/>
          <w:szCs w:val="24"/>
        </w:rPr>
        <w:t xml:space="preserve"> priedas</w:t>
      </w:r>
    </w:p>
    <w:p w14:paraId="37B0B6BE" w14:textId="77777777" w:rsidR="0006606D" w:rsidRPr="0004033E" w:rsidRDefault="0006606D" w:rsidP="0006606D">
      <w:pPr>
        <w:shd w:val="clear" w:color="auto" w:fill="FFFFFF"/>
        <w:suppressAutoHyphens/>
        <w:jc w:val="center"/>
        <w:rPr>
          <w:rFonts w:ascii="Times New Roman" w:hAnsi="Times New Roman" w:cs="Times New Roman"/>
          <w:b/>
          <w:sz w:val="24"/>
          <w:szCs w:val="24"/>
        </w:rPr>
      </w:pPr>
    </w:p>
    <w:p w14:paraId="115F694C" w14:textId="77777777" w:rsidR="0006606D" w:rsidRPr="0004033E" w:rsidRDefault="0006606D" w:rsidP="0006606D">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14574D06" w14:textId="77777777" w:rsidR="0006606D" w:rsidRPr="0004033E" w:rsidRDefault="0006606D" w:rsidP="0006606D">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74328C6F" w14:textId="77777777" w:rsidR="0006606D" w:rsidRPr="0004033E" w:rsidRDefault="0006606D" w:rsidP="0006606D">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52427370" w14:textId="77777777" w:rsidR="0006606D" w:rsidRPr="0004033E" w:rsidRDefault="0006606D" w:rsidP="0006606D">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5A5365EE"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4C7A37EC"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07C0381F"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7435B980"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4C1A6533" w14:textId="77777777" w:rsidR="0006606D" w:rsidRPr="0004033E" w:rsidRDefault="0006606D" w:rsidP="0006606D">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2BA93F8D" w14:textId="77777777" w:rsidR="0006606D" w:rsidRPr="0004033E" w:rsidRDefault="0006606D" w:rsidP="0006606D">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16F7DEE4" w14:textId="77777777" w:rsidR="0006606D" w:rsidRPr="0004033E" w:rsidRDefault="0006606D" w:rsidP="0006606D">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3E2E7C10" w14:textId="77777777" w:rsidR="0006606D" w:rsidRPr="0004033E" w:rsidRDefault="0006606D" w:rsidP="0006606D">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185A443D"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59F88424" w14:textId="77777777" w:rsidR="0006606D" w:rsidRPr="0004033E" w:rsidRDefault="0006606D" w:rsidP="0006606D">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2DF24AD2" w14:textId="77777777" w:rsidR="0006606D" w:rsidRPr="0004033E" w:rsidRDefault="0006606D" w:rsidP="0006606D">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w:t>
      </w:r>
      <w:r>
        <w:rPr>
          <w:rFonts w:ascii="Times New Roman" w:hAnsi="Times New Roman" w:cs="Times New Roman"/>
          <w:color w:val="000000"/>
          <w:sz w:val="24"/>
          <w:szCs w:val="24"/>
        </w:rPr>
        <w:t>_,</w:t>
      </w:r>
    </w:p>
    <w:p w14:paraId="432D29CA" w14:textId="77777777" w:rsidR="0006606D" w:rsidRDefault="0006606D" w:rsidP="0006606D">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36A8F982" w14:textId="77777777" w:rsidR="0006606D" w:rsidRPr="0004033E" w:rsidRDefault="0006606D" w:rsidP="0006606D">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0B78C2E0" w14:textId="77777777" w:rsidR="0006606D" w:rsidRPr="0004033E" w:rsidRDefault="0006606D" w:rsidP="0006606D">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32D8CC44" w14:textId="77777777" w:rsidR="0006606D" w:rsidRPr="0004033E" w:rsidRDefault="0006606D" w:rsidP="0006606D">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06606D" w:rsidRPr="0004033E" w14:paraId="2CD8E6ED" w14:textId="77777777" w:rsidTr="00B152B5">
        <w:tc>
          <w:tcPr>
            <w:tcW w:w="544" w:type="dxa"/>
          </w:tcPr>
          <w:p w14:paraId="42210BB8"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7681" w:type="dxa"/>
          </w:tcPr>
          <w:p w14:paraId="08CB6278"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04" w:type="dxa"/>
          </w:tcPr>
          <w:p w14:paraId="7D8D5A26"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2C86BB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4DD9853A" w14:textId="77777777" w:rsidR="0006606D" w:rsidRPr="0004033E" w:rsidRDefault="0006606D" w:rsidP="00B152B5">
            <w:pPr>
              <w:ind w:firstLine="27"/>
              <w:rPr>
                <w:rFonts w:hAnsi="Times New Roman" w:cs="Times New Roman"/>
                <w:color w:val="000000"/>
                <w:sz w:val="24"/>
                <w:szCs w:val="24"/>
              </w:rPr>
            </w:pPr>
          </w:p>
        </w:tc>
      </w:tr>
      <w:tr w:rsidR="0006606D" w:rsidRPr="0004033E" w14:paraId="58A528B4" w14:textId="77777777" w:rsidTr="00B152B5">
        <w:tc>
          <w:tcPr>
            <w:tcW w:w="544" w:type="dxa"/>
          </w:tcPr>
          <w:p w14:paraId="181FD84F"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7681" w:type="dxa"/>
          </w:tcPr>
          <w:p w14:paraId="18BA09BF" w14:textId="77777777" w:rsidR="0006606D" w:rsidRPr="0004033E" w:rsidRDefault="0006606D" w:rsidP="00B152B5">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04" w:type="dxa"/>
          </w:tcPr>
          <w:p w14:paraId="34149CF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15D6422A"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57B512F5" w14:textId="77777777" w:rsidR="0006606D" w:rsidRPr="0004033E" w:rsidRDefault="0006606D" w:rsidP="00B152B5">
            <w:pPr>
              <w:ind w:firstLine="27"/>
              <w:rPr>
                <w:rFonts w:hAnsi="Times New Roman" w:cs="Times New Roman"/>
                <w:color w:val="000000"/>
                <w:sz w:val="24"/>
                <w:szCs w:val="24"/>
              </w:rPr>
            </w:pPr>
          </w:p>
        </w:tc>
      </w:tr>
      <w:tr w:rsidR="0006606D" w:rsidRPr="0004033E" w14:paraId="16A2C8AB" w14:textId="77777777" w:rsidTr="00B152B5">
        <w:tc>
          <w:tcPr>
            <w:tcW w:w="544" w:type="dxa"/>
          </w:tcPr>
          <w:p w14:paraId="53176A37"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7681" w:type="dxa"/>
          </w:tcPr>
          <w:p w14:paraId="44529E3E" w14:textId="77777777" w:rsidR="0006606D" w:rsidRPr="0004033E" w:rsidRDefault="0006606D" w:rsidP="00B152B5">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04" w:type="dxa"/>
          </w:tcPr>
          <w:p w14:paraId="308D7755"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E27C44E"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06606D" w:rsidRPr="0004033E" w14:paraId="18429078" w14:textId="77777777" w:rsidTr="00B152B5">
        <w:tc>
          <w:tcPr>
            <w:tcW w:w="544" w:type="dxa"/>
          </w:tcPr>
          <w:p w14:paraId="7DF903E9"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7681" w:type="dxa"/>
          </w:tcPr>
          <w:p w14:paraId="5517FFE6" w14:textId="77777777" w:rsidR="0006606D" w:rsidRPr="0004033E" w:rsidRDefault="0006606D" w:rsidP="00B152B5">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negali pateikti patvirtinančių dokumentų, reikalaujamų pagal VPĮ 50 straipsnį. </w:t>
            </w:r>
            <w:r w:rsidRPr="003F2756">
              <w:rPr>
                <w:rFonts w:hAnsi="Times New Roman" w:cs="Times New Roman"/>
                <w:color w:val="000000"/>
                <w:sz w:val="24"/>
                <w:szCs w:val="24"/>
              </w:rPr>
              <w:t>Šiuo pagrindu tiekėjas taip pat pašalinamas iš pirkimo procedūros, kai ankstesnių procedūrų,</w:t>
            </w:r>
            <w:r w:rsidRPr="003F2756">
              <w:rPr>
                <w:rFonts w:hAnsi="Times New Roman" w:cs="Times New Roman"/>
                <w:b/>
                <w:bCs/>
                <w:color w:val="000000"/>
                <w:sz w:val="24"/>
                <w:szCs w:val="24"/>
              </w:rPr>
              <w:t> </w:t>
            </w:r>
            <w:r w:rsidRPr="003F2756">
              <w:rPr>
                <w:rFonts w:hAnsi="Times New Roman" w:cs="Times New Roman"/>
                <w:color w:val="000000"/>
                <w:sz w:val="24"/>
                <w:szCs w:val="24"/>
              </w:rPr>
              <w:t xml:space="preserve">atliktų VPĮ nustatyta tvarka, metu nuslėpė informaciją </w:t>
            </w:r>
            <w:r w:rsidRPr="003F2756">
              <w:rPr>
                <w:rFonts w:hAnsi="Times New Roman" w:cs="Times New Roman"/>
                <w:color w:val="000000"/>
                <w:sz w:val="24"/>
                <w:szCs w:val="24"/>
              </w:rPr>
              <w:lastRenderedPageBreak/>
              <w:t xml:space="preserve">ar pateikė </w:t>
            </w:r>
            <w:r>
              <w:rPr>
                <w:rFonts w:hAnsi="Times New Roman" w:cs="Times New Roman"/>
                <w:color w:val="000000"/>
                <w:sz w:val="24"/>
                <w:szCs w:val="24"/>
              </w:rPr>
              <w:t xml:space="preserve">šiame </w:t>
            </w:r>
            <w:r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Pr="003F2756">
              <w:rPr>
                <w:rFonts w:hAnsi="Times New Roman" w:cs="Times New Roman"/>
                <w:b/>
                <w:bCs/>
                <w:color w:val="000000"/>
                <w:sz w:val="24"/>
                <w:szCs w:val="24"/>
              </w:rPr>
              <w:t> </w:t>
            </w:r>
            <w:r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Pr="003F2756">
              <w:rPr>
                <w:rFonts w:hAnsi="Times New Roman" w:cs="Times New Roman"/>
                <w:sz w:val="24"/>
                <w:szCs w:val="24"/>
              </w:rPr>
              <w:t xml:space="preserve"> </w:t>
            </w:r>
            <w:r w:rsidRPr="0004033E">
              <w:rPr>
                <w:rFonts w:hAnsi="Times New Roman" w:cs="Times New Roman"/>
                <w:sz w:val="24"/>
                <w:szCs w:val="24"/>
              </w:rPr>
              <w:t>(</w:t>
            </w:r>
            <w:r w:rsidRPr="0004033E">
              <w:rPr>
                <w:rFonts w:eastAsia="Yu Mincho" w:hAnsi="Times New Roman" w:cs="Times New Roman"/>
                <w:b/>
                <w:sz w:val="24"/>
                <w:szCs w:val="24"/>
              </w:rPr>
              <w:t xml:space="preserve">VPĮ 46 straipsnio 4 dalies </w:t>
            </w:r>
            <w:r>
              <w:rPr>
                <w:rFonts w:eastAsia="Yu Mincho" w:hAnsi="Times New Roman" w:cs="Times New Roman"/>
                <w:b/>
                <w:sz w:val="24"/>
                <w:szCs w:val="24"/>
              </w:rPr>
              <w:t>4</w:t>
            </w:r>
            <w:r w:rsidRPr="0004033E">
              <w:rPr>
                <w:rFonts w:eastAsia="Yu Mincho" w:hAnsi="Times New Roman" w:cs="Times New Roman"/>
                <w:b/>
                <w:sz w:val="24"/>
                <w:szCs w:val="24"/>
              </w:rPr>
              <w:t xml:space="preserve"> punktas).</w:t>
            </w:r>
          </w:p>
        </w:tc>
        <w:tc>
          <w:tcPr>
            <w:tcW w:w="1404" w:type="dxa"/>
          </w:tcPr>
          <w:p w14:paraId="14C0F6F2"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49CE53F7"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0B781176" w14:textId="77777777" w:rsidR="0006606D" w:rsidRPr="0004033E" w:rsidRDefault="0006606D" w:rsidP="00B152B5">
            <w:pPr>
              <w:ind w:firstLine="27"/>
              <w:rPr>
                <w:rFonts w:hAnsi="Times New Roman" w:cs="Times New Roman"/>
                <w:color w:val="000000"/>
                <w:sz w:val="24"/>
                <w:szCs w:val="24"/>
              </w:rPr>
            </w:pPr>
          </w:p>
        </w:tc>
      </w:tr>
      <w:tr w:rsidR="0006606D" w:rsidRPr="0004033E" w14:paraId="6DB9CA3B" w14:textId="77777777" w:rsidTr="00B152B5">
        <w:tc>
          <w:tcPr>
            <w:tcW w:w="544" w:type="dxa"/>
          </w:tcPr>
          <w:p w14:paraId="4CAD12B3" w14:textId="77777777" w:rsidR="0006606D" w:rsidRPr="0004033E" w:rsidRDefault="0006606D" w:rsidP="00B152B5">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7681" w:type="dxa"/>
          </w:tcPr>
          <w:p w14:paraId="26B34554" w14:textId="77777777" w:rsidR="0006606D" w:rsidRPr="0004033E" w:rsidRDefault="0006606D" w:rsidP="00B152B5">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04" w:type="dxa"/>
          </w:tcPr>
          <w:p w14:paraId="46777B5C" w14:textId="77777777" w:rsidR="0006606D" w:rsidRPr="0004033E" w:rsidRDefault="0006606D" w:rsidP="00B152B5">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70C45C13" w14:textId="77777777" w:rsidR="0006606D" w:rsidRPr="0004033E" w:rsidRDefault="0006606D" w:rsidP="00B152B5">
            <w:pPr>
              <w:ind w:firstLine="27"/>
              <w:rPr>
                <w:rFonts w:hAnsi="Times New Roman" w:cs="Times New Roman"/>
                <w:color w:val="000000"/>
                <w:sz w:val="24"/>
                <w:szCs w:val="24"/>
              </w:rPr>
            </w:pPr>
            <w:r w:rsidRPr="0004033E">
              <w:rPr>
                <w:rFonts w:hAnsi="Times New Roman" w:cs="Times New Roman"/>
                <w:color w:val="000000"/>
                <w:sz w:val="24"/>
                <w:szCs w:val="24"/>
              </w:rPr>
              <w:t>□ NE</w:t>
            </w:r>
          </w:p>
          <w:p w14:paraId="380D3512" w14:textId="77777777" w:rsidR="0006606D" w:rsidRPr="0004033E" w:rsidRDefault="0006606D" w:rsidP="00B152B5">
            <w:pPr>
              <w:ind w:firstLine="27"/>
              <w:rPr>
                <w:rFonts w:hAnsi="Times New Roman" w:cs="Times New Roman"/>
                <w:color w:val="000000"/>
                <w:sz w:val="24"/>
                <w:szCs w:val="24"/>
              </w:rPr>
            </w:pPr>
          </w:p>
        </w:tc>
      </w:tr>
      <w:tr w:rsidR="0006606D" w14:paraId="3D5959CF" w14:textId="77777777" w:rsidTr="00B152B5">
        <w:tc>
          <w:tcPr>
            <w:tcW w:w="544" w:type="dxa"/>
          </w:tcPr>
          <w:p w14:paraId="0B901958" w14:textId="77777777" w:rsidR="0006606D" w:rsidRPr="0004033E" w:rsidRDefault="0006606D" w:rsidP="00B152B5">
            <w:pPr>
              <w:ind w:firstLine="0"/>
              <w:rPr>
                <w:rFonts w:hAnsi="Times New Roman" w:cs="Times New Roman"/>
                <w:color w:val="000000"/>
                <w:sz w:val="24"/>
                <w:szCs w:val="24"/>
              </w:rPr>
            </w:pPr>
            <w:r>
              <w:rPr>
                <w:rFonts w:hAnsi="Times New Roman" w:cs="Times New Roman"/>
                <w:color w:val="000000"/>
                <w:sz w:val="24"/>
                <w:szCs w:val="24"/>
              </w:rPr>
              <w:t>6.</w:t>
            </w:r>
          </w:p>
        </w:tc>
        <w:tc>
          <w:tcPr>
            <w:tcW w:w="7681" w:type="dxa"/>
          </w:tcPr>
          <w:p w14:paraId="32290BA1" w14:textId="77777777" w:rsidR="0006606D" w:rsidRPr="0004033E" w:rsidRDefault="0006606D" w:rsidP="00B152B5">
            <w:pPr>
              <w:pStyle w:val="Betarp"/>
              <w:ind w:firstLine="0"/>
              <w:rPr>
                <w:rFonts w:hAnsi="Times New Roman" w:cs="Times New Roman"/>
                <w:iCs/>
                <w:sz w:val="24"/>
                <w:szCs w:val="24"/>
              </w:rPr>
            </w:pPr>
            <w:r w:rsidRPr="00924C62">
              <w:rPr>
                <w:rFonts w:hAnsi="Times New Roman" w:cs="Times New Roman"/>
                <w:iCs/>
                <w:sz w:val="24"/>
                <w:szCs w:val="24"/>
              </w:rPr>
              <w:t>Tiekėjas yra neatlikęs jam paskirtos baudžiamojo poveikio priemonės – uždraudimo juridiniam asmeniui dalyvauti viešuosiuose pirkimuose (VPĮ 46 straipsnio 2¹ dalies 2 punktas).</w:t>
            </w:r>
          </w:p>
        </w:tc>
        <w:tc>
          <w:tcPr>
            <w:tcW w:w="1404" w:type="dxa"/>
          </w:tcPr>
          <w:p w14:paraId="6BAFDDFA"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xml:space="preserve">□TAIP </w:t>
            </w:r>
          </w:p>
          <w:p w14:paraId="54E3AC64" w14:textId="77777777" w:rsidR="0006606D" w:rsidRDefault="0006606D" w:rsidP="00B152B5">
            <w:pPr>
              <w:ind w:firstLine="27"/>
              <w:rPr>
                <w:rFonts w:hAnsi="Times New Roman" w:cs="Times New Roman"/>
                <w:color w:val="000000"/>
                <w:sz w:val="24"/>
                <w:szCs w:val="24"/>
              </w:rPr>
            </w:pPr>
            <w:r w:rsidRPr="00924C62">
              <w:rPr>
                <w:rFonts w:hAnsi="Times New Roman" w:cs="Times New Roman"/>
                <w:color w:val="000000"/>
                <w:sz w:val="24"/>
                <w:szCs w:val="24"/>
              </w:rPr>
              <w:t>□ NE</w:t>
            </w:r>
          </w:p>
        </w:tc>
      </w:tr>
    </w:tbl>
    <w:p w14:paraId="27D7401A" w14:textId="77777777" w:rsidR="0006606D" w:rsidRPr="0004033E" w:rsidRDefault="0006606D" w:rsidP="0006606D">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07C3007D" w14:textId="77777777" w:rsidR="0006606D" w:rsidRDefault="0006606D" w:rsidP="0006606D">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5EF6631F" w14:textId="77777777" w:rsidR="0006606D" w:rsidRPr="0004033E" w:rsidRDefault="0006606D" w:rsidP="0006606D">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2D458071" w14:textId="77777777" w:rsidR="0006606D" w:rsidRPr="0004033E" w:rsidRDefault="0006606D" w:rsidP="0006606D">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5E5D4345" w14:textId="77777777" w:rsidR="0006606D" w:rsidRDefault="0006606D" w:rsidP="0006606D">
      <w:pPr>
        <w:shd w:val="clear" w:color="auto" w:fill="FFFFFF"/>
        <w:suppressAutoHyphens/>
        <w:jc w:val="center"/>
        <w:rPr>
          <w:b/>
          <w:sz w:val="20"/>
        </w:rPr>
      </w:pPr>
    </w:p>
    <w:p w14:paraId="3AEA8E33" w14:textId="77777777" w:rsidR="0006606D" w:rsidRDefault="0006606D" w:rsidP="0006606D">
      <w:pPr>
        <w:shd w:val="clear" w:color="auto" w:fill="FFFFFF"/>
        <w:suppressAutoHyphens/>
        <w:jc w:val="center"/>
        <w:rPr>
          <w:b/>
          <w:sz w:val="20"/>
        </w:rPr>
      </w:pPr>
    </w:p>
    <w:p w14:paraId="535E1617" w14:textId="77777777" w:rsidR="0006606D" w:rsidRDefault="0006606D" w:rsidP="0006606D">
      <w:pPr>
        <w:shd w:val="clear" w:color="auto" w:fill="FFFFFF"/>
        <w:suppressAutoHyphens/>
        <w:jc w:val="center"/>
        <w:rPr>
          <w:b/>
          <w:sz w:val="20"/>
        </w:rPr>
      </w:pPr>
    </w:p>
    <w:p w14:paraId="5B8248D8" w14:textId="77777777" w:rsidR="0006606D" w:rsidRDefault="0006606D" w:rsidP="0006606D">
      <w:pPr>
        <w:shd w:val="clear" w:color="auto" w:fill="FFFFFF"/>
        <w:suppressAutoHyphens/>
        <w:jc w:val="center"/>
        <w:rPr>
          <w:b/>
          <w:sz w:val="20"/>
        </w:rPr>
      </w:pPr>
    </w:p>
    <w:p w14:paraId="3031742A" w14:textId="77777777" w:rsidR="0006606D" w:rsidRDefault="0006606D" w:rsidP="0006606D">
      <w:pPr>
        <w:shd w:val="clear" w:color="auto" w:fill="FFFFFF"/>
        <w:suppressAutoHyphens/>
        <w:jc w:val="center"/>
        <w:rPr>
          <w:b/>
          <w:sz w:val="20"/>
        </w:rPr>
      </w:pPr>
    </w:p>
    <w:p w14:paraId="74424619" w14:textId="77777777" w:rsidR="0006606D" w:rsidRDefault="0006606D" w:rsidP="0006606D">
      <w:pPr>
        <w:shd w:val="clear" w:color="auto" w:fill="FFFFFF"/>
        <w:suppressAutoHyphens/>
        <w:jc w:val="center"/>
        <w:rPr>
          <w:b/>
          <w:sz w:val="20"/>
        </w:rPr>
      </w:pPr>
    </w:p>
    <w:p w14:paraId="2D881AEE" w14:textId="77777777" w:rsidR="0006606D" w:rsidRDefault="0006606D" w:rsidP="0006606D">
      <w:pPr>
        <w:shd w:val="clear" w:color="auto" w:fill="FFFFFF"/>
        <w:suppressAutoHyphens/>
        <w:jc w:val="center"/>
        <w:rPr>
          <w:b/>
          <w:sz w:val="20"/>
        </w:rPr>
      </w:pPr>
    </w:p>
    <w:p w14:paraId="597DDB06" w14:textId="77777777" w:rsidR="0006606D" w:rsidRDefault="0006606D" w:rsidP="0006606D">
      <w:pPr>
        <w:shd w:val="clear" w:color="auto" w:fill="FFFFFF"/>
        <w:suppressAutoHyphens/>
        <w:jc w:val="center"/>
        <w:rPr>
          <w:b/>
          <w:sz w:val="20"/>
        </w:rPr>
      </w:pPr>
    </w:p>
    <w:p w14:paraId="4C4868B8" w14:textId="77777777" w:rsidR="0006606D" w:rsidRDefault="0006606D" w:rsidP="0006606D">
      <w:pPr>
        <w:shd w:val="clear" w:color="auto" w:fill="FFFFFF"/>
        <w:suppressAutoHyphens/>
        <w:jc w:val="center"/>
        <w:rPr>
          <w:b/>
          <w:sz w:val="20"/>
        </w:rPr>
      </w:pPr>
    </w:p>
    <w:p w14:paraId="10E63822" w14:textId="77777777" w:rsidR="0006606D" w:rsidRDefault="0006606D" w:rsidP="0006606D">
      <w:pPr>
        <w:shd w:val="clear" w:color="auto" w:fill="FFFFFF"/>
        <w:suppressAutoHyphens/>
        <w:jc w:val="center"/>
        <w:rPr>
          <w:b/>
          <w:sz w:val="20"/>
        </w:rPr>
      </w:pPr>
    </w:p>
    <w:p w14:paraId="510E34A4" w14:textId="77777777" w:rsidR="0006606D" w:rsidRDefault="0006606D" w:rsidP="0006606D">
      <w:pPr>
        <w:shd w:val="clear" w:color="auto" w:fill="FFFFFF"/>
        <w:suppressAutoHyphens/>
        <w:jc w:val="center"/>
        <w:rPr>
          <w:b/>
          <w:sz w:val="20"/>
        </w:rPr>
      </w:pPr>
    </w:p>
    <w:p w14:paraId="7B4F1B25" w14:textId="77777777" w:rsidR="00016EDC" w:rsidRDefault="00016EDC"/>
    <w:sectPr w:rsidR="00016EDC" w:rsidSect="0006606D">
      <w:headerReference w:type="default" r:id="rId11"/>
      <w:headerReference w:type="first" r:id="rId12"/>
      <w:pgSz w:w="12240" w:h="15840"/>
      <w:pgMar w:top="1701" w:right="567"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D99F2" w14:textId="77777777" w:rsidR="00453E6F" w:rsidRDefault="00453E6F">
      <w:pPr>
        <w:spacing w:line="240" w:lineRule="auto"/>
      </w:pPr>
      <w:r>
        <w:separator/>
      </w:r>
    </w:p>
  </w:endnote>
  <w:endnote w:type="continuationSeparator" w:id="0">
    <w:p w14:paraId="273DB044" w14:textId="77777777" w:rsidR="00453E6F" w:rsidRDefault="00453E6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890D3" w14:textId="77777777" w:rsidR="00453E6F" w:rsidRDefault="00453E6F">
      <w:pPr>
        <w:spacing w:line="240" w:lineRule="auto"/>
      </w:pPr>
      <w:r>
        <w:separator/>
      </w:r>
    </w:p>
  </w:footnote>
  <w:footnote w:type="continuationSeparator" w:id="0">
    <w:p w14:paraId="71367688" w14:textId="77777777" w:rsidR="00453E6F" w:rsidRDefault="00453E6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48267426" w14:textId="77777777" w:rsidR="00E22EC3" w:rsidRDefault="00E22EC3">
        <w:pPr>
          <w:pStyle w:val="Antrats"/>
          <w:jc w:val="center"/>
        </w:pPr>
        <w:r>
          <w:fldChar w:fldCharType="begin"/>
        </w:r>
        <w:r>
          <w:instrText>PAGE   \* MERGEFORMAT</w:instrText>
        </w:r>
        <w:r>
          <w:fldChar w:fldCharType="separate"/>
        </w:r>
        <w:r>
          <w:rPr>
            <w:noProof/>
          </w:rPr>
          <w:t>1</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C5FE8" w14:textId="77777777" w:rsidR="00E22EC3" w:rsidRDefault="00E22EC3">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212C26"/>
    <w:multiLevelType w:val="hybridMultilevel"/>
    <w:tmpl w:val="CD8E5B66"/>
    <w:lvl w:ilvl="0" w:tplc="0427000F">
      <w:start w:val="7"/>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0A70A85"/>
    <w:multiLevelType w:val="multilevel"/>
    <w:tmpl w:val="2AB01C4A"/>
    <w:lvl w:ilvl="0">
      <w:start w:val="2"/>
      <w:numFmt w:val="decimal"/>
      <w:lvlText w:val="%1."/>
      <w:lvlJc w:val="left"/>
      <w:pPr>
        <w:ind w:left="360" w:hanging="360"/>
      </w:pPr>
      <w:rPr>
        <w:rFonts w:ascii="Times New Roman" w:eastAsia="Calibri" w:hAnsi="Times New Roman" w:cs="Times New Roman" w:hint="default"/>
        <w:b w:val="0"/>
        <w:bCs/>
        <w:color w:val="auto"/>
        <w:sz w:val="24"/>
        <w:szCs w:val="24"/>
      </w:rPr>
    </w:lvl>
    <w:lvl w:ilvl="1">
      <w:start w:val="1"/>
      <w:numFmt w:val="decimal"/>
      <w:lvlText w:val="%1.%2."/>
      <w:lvlJc w:val="left"/>
      <w:pPr>
        <w:ind w:left="644" w:hanging="360"/>
      </w:pPr>
      <w:rPr>
        <w:rFonts w:ascii="Times New Roman" w:eastAsia="Calibri" w:hAnsi="Times New Roman" w:cs="Times New Roman" w:hint="default"/>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4"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5"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6"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8"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0"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1"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2"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7"/>
  </w:num>
  <w:num w:numId="3" w16cid:durableId="684095885">
    <w:abstractNumId w:val="12"/>
  </w:num>
  <w:num w:numId="4" w16cid:durableId="1489438502">
    <w:abstractNumId w:val="22"/>
  </w:num>
  <w:num w:numId="5" w16cid:durableId="306278912">
    <w:abstractNumId w:val="7"/>
  </w:num>
  <w:num w:numId="6" w16cid:durableId="325134633">
    <w:abstractNumId w:val="3"/>
  </w:num>
  <w:num w:numId="7" w16cid:durableId="922682544">
    <w:abstractNumId w:val="13"/>
  </w:num>
  <w:num w:numId="8" w16cid:durableId="513301306">
    <w:abstractNumId w:val="9"/>
  </w:num>
  <w:num w:numId="9" w16cid:durableId="706490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6"/>
  </w:num>
  <w:num w:numId="12" w16cid:durableId="2022464377">
    <w:abstractNumId w:val="19"/>
  </w:num>
  <w:num w:numId="13" w16cid:durableId="1610234734">
    <w:abstractNumId w:val="10"/>
  </w:num>
  <w:num w:numId="14" w16cid:durableId="1144784476">
    <w:abstractNumId w:val="1"/>
  </w:num>
  <w:num w:numId="15" w16cid:durableId="2045128105">
    <w:abstractNumId w:val="8"/>
  </w:num>
  <w:num w:numId="16" w16cid:durableId="1742436936">
    <w:abstractNumId w:val="15"/>
  </w:num>
  <w:num w:numId="17" w16cid:durableId="695152649">
    <w:abstractNumId w:val="0"/>
  </w:num>
  <w:num w:numId="18" w16cid:durableId="90707531">
    <w:abstractNumId w:val="20"/>
  </w:num>
  <w:num w:numId="19" w16cid:durableId="96832385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1"/>
  </w:num>
  <w:num w:numId="21" w16cid:durableId="791166784">
    <w:abstractNumId w:val="14"/>
  </w:num>
  <w:num w:numId="22" w16cid:durableId="528223867">
    <w:abstractNumId w:val="4"/>
  </w:num>
  <w:num w:numId="23" w16cid:durableId="1056666578">
    <w:abstractNumId w:val="21"/>
  </w:num>
  <w:num w:numId="24" w16cid:durableId="14071511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6D"/>
    <w:rsid w:val="00016EDC"/>
    <w:rsid w:val="0006606D"/>
    <w:rsid w:val="0007014A"/>
    <w:rsid w:val="00126D5F"/>
    <w:rsid w:val="00143CD0"/>
    <w:rsid w:val="00193D67"/>
    <w:rsid w:val="001B59D3"/>
    <w:rsid w:val="002359BF"/>
    <w:rsid w:val="00266C9D"/>
    <w:rsid w:val="003363D4"/>
    <w:rsid w:val="00346022"/>
    <w:rsid w:val="003E1748"/>
    <w:rsid w:val="003E72AC"/>
    <w:rsid w:val="00453E6F"/>
    <w:rsid w:val="004929D7"/>
    <w:rsid w:val="004F5BC3"/>
    <w:rsid w:val="00505D87"/>
    <w:rsid w:val="00534CE5"/>
    <w:rsid w:val="005868AB"/>
    <w:rsid w:val="005A2B04"/>
    <w:rsid w:val="006212E7"/>
    <w:rsid w:val="006A22FE"/>
    <w:rsid w:val="006A6C23"/>
    <w:rsid w:val="006C5936"/>
    <w:rsid w:val="006F26BE"/>
    <w:rsid w:val="007434A2"/>
    <w:rsid w:val="00760D88"/>
    <w:rsid w:val="00773047"/>
    <w:rsid w:val="00774BB6"/>
    <w:rsid w:val="0079337A"/>
    <w:rsid w:val="00793797"/>
    <w:rsid w:val="00823AFB"/>
    <w:rsid w:val="008379E6"/>
    <w:rsid w:val="008526E4"/>
    <w:rsid w:val="0085321F"/>
    <w:rsid w:val="008916AE"/>
    <w:rsid w:val="00B0362B"/>
    <w:rsid w:val="00B75CE1"/>
    <w:rsid w:val="00BE2D78"/>
    <w:rsid w:val="00C11BCB"/>
    <w:rsid w:val="00D54877"/>
    <w:rsid w:val="00DC11F0"/>
    <w:rsid w:val="00DF6776"/>
    <w:rsid w:val="00E063BC"/>
    <w:rsid w:val="00E22EC3"/>
    <w:rsid w:val="00E548D6"/>
    <w:rsid w:val="00E85543"/>
    <w:rsid w:val="00E928C9"/>
    <w:rsid w:val="00EB7E62"/>
    <w:rsid w:val="00F4590F"/>
    <w:rsid w:val="00F47C0E"/>
    <w:rsid w:val="00FC68B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06646"/>
  <w15:chartTrackingRefBased/>
  <w15:docId w15:val="{E53D38CC-E19A-4F11-B35B-D61875DEA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6606D"/>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0660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0660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6606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6606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6606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6606D"/>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6606D"/>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6606D"/>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6606D"/>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6606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06606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6606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6606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6606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6606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6606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6606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6606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660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6606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6606D"/>
    <w:pPr>
      <w:numPr>
        <w:ilvl w:val="1"/>
      </w:numPr>
      <w:ind w:firstLine="697"/>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6606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6606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6606D"/>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06606D"/>
    <w:pPr>
      <w:ind w:left="720"/>
      <w:contextualSpacing/>
    </w:pPr>
  </w:style>
  <w:style w:type="character" w:styleId="Rykuspabraukimas">
    <w:name w:val="Intense Emphasis"/>
    <w:basedOn w:val="Numatytasispastraiposriftas"/>
    <w:uiPriority w:val="21"/>
    <w:qFormat/>
    <w:rsid w:val="0006606D"/>
    <w:rPr>
      <w:i/>
      <w:iCs/>
      <w:color w:val="0F4761" w:themeColor="accent1" w:themeShade="BF"/>
    </w:rPr>
  </w:style>
  <w:style w:type="paragraph" w:styleId="Iskirtacitata">
    <w:name w:val="Intense Quote"/>
    <w:basedOn w:val="prastasis"/>
    <w:next w:val="prastasis"/>
    <w:link w:val="IskirtacitataDiagrama"/>
    <w:uiPriority w:val="30"/>
    <w:qFormat/>
    <w:rsid w:val="000660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6606D"/>
    <w:rPr>
      <w:i/>
      <w:iCs/>
      <w:color w:val="0F4761" w:themeColor="accent1" w:themeShade="BF"/>
    </w:rPr>
  </w:style>
  <w:style w:type="character" w:styleId="Rykinuoroda">
    <w:name w:val="Intense Reference"/>
    <w:basedOn w:val="Numatytasispastraiposriftas"/>
    <w:uiPriority w:val="32"/>
    <w:qFormat/>
    <w:rsid w:val="0006606D"/>
    <w:rPr>
      <w:b/>
      <w:bCs/>
      <w:smallCaps/>
      <w:color w:val="0F4761" w:themeColor="accent1" w:themeShade="BF"/>
      <w:spacing w:val="5"/>
    </w:rPr>
  </w:style>
  <w:style w:type="character" w:styleId="Hipersaitas">
    <w:name w:val="Hyperlink"/>
    <w:basedOn w:val="Numatytasispastraiposriftas"/>
    <w:uiPriority w:val="99"/>
    <w:unhideWhenUsed/>
    <w:rsid w:val="0006606D"/>
    <w:rPr>
      <w:strike w:val="0"/>
      <w:dstrike w:val="0"/>
      <w:color w:val="auto"/>
      <w:u w:val="none"/>
      <w:effect w:val="none"/>
    </w:rPr>
  </w:style>
  <w:style w:type="paragraph" w:styleId="Puslapioinaostekstas">
    <w:name w:val="footnote text"/>
    <w:basedOn w:val="prastasis"/>
    <w:link w:val="PuslapioinaostekstasDiagrama"/>
    <w:uiPriority w:val="99"/>
    <w:unhideWhenUsed/>
    <w:rsid w:val="0006606D"/>
    <w:rPr>
      <w:sz w:val="20"/>
      <w:szCs w:val="20"/>
    </w:rPr>
  </w:style>
  <w:style w:type="character" w:customStyle="1" w:styleId="PuslapioinaostekstasDiagrama">
    <w:name w:val="Puslapio išnašos tekstas Diagrama"/>
    <w:basedOn w:val="Numatytasispastraiposriftas"/>
    <w:link w:val="Puslapioinaostekstas"/>
    <w:uiPriority w:val="99"/>
    <w:rsid w:val="0006606D"/>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06606D"/>
    <w:rPr>
      <w:sz w:val="20"/>
      <w:szCs w:val="20"/>
    </w:rPr>
  </w:style>
  <w:style w:type="character" w:customStyle="1" w:styleId="KomentarotekstasDiagrama">
    <w:name w:val="Komentaro tekstas Diagrama"/>
    <w:basedOn w:val="Numatytasispastraiposriftas"/>
    <w:link w:val="Komentarotekstas"/>
    <w:uiPriority w:val="99"/>
    <w:rsid w:val="0006606D"/>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06606D"/>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06606D"/>
    <w:rPr>
      <w:vertAlign w:val="superscript"/>
    </w:rPr>
  </w:style>
  <w:style w:type="character" w:styleId="Komentaronuoroda">
    <w:name w:val="annotation reference"/>
    <w:basedOn w:val="Numatytasispastraiposriftas"/>
    <w:uiPriority w:val="99"/>
    <w:unhideWhenUsed/>
    <w:rsid w:val="0006606D"/>
    <w:rPr>
      <w:sz w:val="16"/>
      <w:szCs w:val="16"/>
    </w:rPr>
  </w:style>
  <w:style w:type="table" w:styleId="Lentelstinklelis">
    <w:name w:val="Table Grid"/>
    <w:basedOn w:val="prastojilentel"/>
    <w:uiPriority w:val="39"/>
    <w:rsid w:val="0006606D"/>
    <w:pPr>
      <w:spacing w:after="0" w:line="240" w:lineRule="auto"/>
      <w:ind w:firstLine="697"/>
      <w:jc w:val="both"/>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06606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606D"/>
    <w:rPr>
      <w:rFonts w:ascii="Segoe UI" w:eastAsiaTheme="minorEastAsia" w:hAnsi="Segoe UI" w:cs="Segoe UI"/>
      <w:kern w:val="0"/>
      <w:sz w:val="18"/>
      <w:szCs w:val="18"/>
      <w:lang w:eastAsia="lt-LT"/>
      <w14:ligatures w14:val="none"/>
    </w:rPr>
  </w:style>
  <w:style w:type="character" w:customStyle="1" w:styleId="Neapdorotaspaminjimas1">
    <w:name w:val="Neapdorotas paminėjimas1"/>
    <w:basedOn w:val="Numatytasispastraiposriftas"/>
    <w:uiPriority w:val="99"/>
    <w:semiHidden/>
    <w:unhideWhenUsed/>
    <w:rsid w:val="0006606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06606D"/>
    <w:rPr>
      <w:b/>
      <w:bCs/>
    </w:rPr>
  </w:style>
  <w:style w:type="character" w:customStyle="1" w:styleId="KomentarotemaDiagrama">
    <w:name w:val="Komentaro tema Diagrama"/>
    <w:basedOn w:val="KomentarotekstasDiagrama"/>
    <w:link w:val="Komentarotema"/>
    <w:uiPriority w:val="99"/>
    <w:semiHidden/>
    <w:rsid w:val="0006606D"/>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06606D"/>
    <w:pPr>
      <w:spacing w:before="100" w:beforeAutospacing="1" w:after="100" w:afterAutospacing="1"/>
    </w:pPr>
  </w:style>
  <w:style w:type="character" w:customStyle="1" w:styleId="pildymui">
    <w:name w:val="pildymui"/>
    <w:basedOn w:val="Numatytasispastraiposriftas"/>
    <w:rsid w:val="0006606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06606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06606D"/>
    <w:rPr>
      <w:rFonts w:eastAsiaTheme="minorEastAsia"/>
      <w:kern w:val="0"/>
      <w:sz w:val="21"/>
      <w:szCs w:val="20"/>
      <w:lang w:eastAsia="lt-LT"/>
      <w14:ligatures w14:val="none"/>
    </w:rPr>
  </w:style>
  <w:style w:type="character" w:customStyle="1" w:styleId="Internetlink">
    <w:name w:val="Internet link"/>
    <w:rsid w:val="0006606D"/>
    <w:rPr>
      <w:color w:val="000080"/>
      <w:u w:val="single"/>
    </w:rPr>
  </w:style>
  <w:style w:type="paragraph" w:styleId="Antrats">
    <w:name w:val="header"/>
    <w:basedOn w:val="prastasis"/>
    <w:link w:val="AntratsDiagrama"/>
    <w:uiPriority w:val="99"/>
    <w:unhideWhenUsed/>
    <w:rsid w:val="0006606D"/>
    <w:pPr>
      <w:tabs>
        <w:tab w:val="center" w:pos="4513"/>
        <w:tab w:val="right" w:pos="9026"/>
      </w:tabs>
    </w:pPr>
  </w:style>
  <w:style w:type="character" w:customStyle="1" w:styleId="AntratsDiagrama">
    <w:name w:val="Antraštės Diagrama"/>
    <w:basedOn w:val="Numatytasispastraiposriftas"/>
    <w:link w:val="Antrats"/>
    <w:uiPriority w:val="99"/>
    <w:rsid w:val="0006606D"/>
    <w:rPr>
      <w:rFonts w:eastAsiaTheme="minorEastAsia"/>
      <w:kern w:val="0"/>
      <w:sz w:val="21"/>
      <w:szCs w:val="21"/>
      <w:lang w:eastAsia="lt-LT"/>
      <w14:ligatures w14:val="none"/>
    </w:rPr>
  </w:style>
  <w:style w:type="paragraph" w:styleId="Porat">
    <w:name w:val="footer"/>
    <w:basedOn w:val="prastasis"/>
    <w:link w:val="PoratDiagrama"/>
    <w:unhideWhenUsed/>
    <w:rsid w:val="0006606D"/>
    <w:pPr>
      <w:tabs>
        <w:tab w:val="center" w:pos="4513"/>
        <w:tab w:val="right" w:pos="9026"/>
      </w:tabs>
    </w:pPr>
  </w:style>
  <w:style w:type="character" w:customStyle="1" w:styleId="PoratDiagrama">
    <w:name w:val="Poraštė Diagrama"/>
    <w:basedOn w:val="Numatytasispastraiposriftas"/>
    <w:link w:val="Porat"/>
    <w:rsid w:val="0006606D"/>
    <w:rPr>
      <w:rFonts w:eastAsiaTheme="minorEastAsia"/>
      <w:kern w:val="0"/>
      <w:sz w:val="21"/>
      <w:szCs w:val="21"/>
      <w:lang w:eastAsia="lt-LT"/>
      <w14:ligatures w14:val="none"/>
    </w:rPr>
  </w:style>
  <w:style w:type="paragraph" w:styleId="Pataisymai">
    <w:name w:val="Revision"/>
    <w:hidden/>
    <w:uiPriority w:val="99"/>
    <w:semiHidden/>
    <w:rsid w:val="0006606D"/>
    <w:pPr>
      <w:spacing w:after="0" w:line="240" w:lineRule="auto"/>
      <w:ind w:firstLine="697"/>
      <w:jc w:val="both"/>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06606D"/>
    <w:rPr>
      <w:i/>
      <w:iCs/>
      <w:color w:val="595959" w:themeColor="text1" w:themeTint="A6"/>
    </w:rPr>
  </w:style>
  <w:style w:type="paragraph" w:styleId="Antrat">
    <w:name w:val="caption"/>
    <w:basedOn w:val="prastasis"/>
    <w:next w:val="prastasis"/>
    <w:uiPriority w:val="35"/>
    <w:semiHidden/>
    <w:unhideWhenUsed/>
    <w:qFormat/>
    <w:rsid w:val="0006606D"/>
    <w:pPr>
      <w:spacing w:line="240" w:lineRule="auto"/>
    </w:pPr>
    <w:rPr>
      <w:b/>
      <w:bCs/>
      <w:color w:val="404040" w:themeColor="text1" w:themeTint="BF"/>
      <w:sz w:val="16"/>
      <w:szCs w:val="16"/>
    </w:rPr>
  </w:style>
  <w:style w:type="character" w:styleId="Grietas">
    <w:name w:val="Strong"/>
    <w:basedOn w:val="Numatytasispastraiposriftas"/>
    <w:uiPriority w:val="22"/>
    <w:qFormat/>
    <w:rsid w:val="0006606D"/>
    <w:rPr>
      <w:b/>
      <w:bCs/>
    </w:rPr>
  </w:style>
  <w:style w:type="character" w:styleId="Emfaz">
    <w:name w:val="Emphasis"/>
    <w:basedOn w:val="Numatytasispastraiposriftas"/>
    <w:uiPriority w:val="20"/>
    <w:qFormat/>
    <w:rsid w:val="0006606D"/>
    <w:rPr>
      <w:i/>
      <w:iCs/>
      <w:color w:val="000000" w:themeColor="text1"/>
    </w:rPr>
  </w:style>
  <w:style w:type="paragraph" w:styleId="Betarp">
    <w:name w:val="No Spacing"/>
    <w:link w:val="BetarpDiagrama"/>
    <w:uiPriority w:val="99"/>
    <w:qFormat/>
    <w:rsid w:val="0006606D"/>
    <w:pPr>
      <w:spacing w:after="0" w:line="240" w:lineRule="auto"/>
      <w:ind w:firstLine="697"/>
      <w:jc w:val="both"/>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06606D"/>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06606D"/>
    <w:rPr>
      <w:b/>
      <w:bCs/>
      <w:caps w:val="0"/>
      <w:smallCaps/>
      <w:spacing w:val="0"/>
    </w:rPr>
  </w:style>
  <w:style w:type="paragraph" w:styleId="Turinioantrat">
    <w:name w:val="TOC Heading"/>
    <w:basedOn w:val="Antrat1"/>
    <w:next w:val="prastasis"/>
    <w:uiPriority w:val="39"/>
    <w:unhideWhenUsed/>
    <w:qFormat/>
    <w:rsid w:val="0006606D"/>
    <w:pPr>
      <w:pBdr>
        <w:bottom w:val="single" w:sz="4" w:space="2" w:color="E97132"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99"/>
    <w:rsid w:val="0006606D"/>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06606D"/>
    <w:rPr>
      <w:color w:val="808080"/>
    </w:rPr>
  </w:style>
  <w:style w:type="paragraph" w:styleId="Turinys1">
    <w:name w:val="toc 1"/>
    <w:basedOn w:val="prastasis"/>
    <w:next w:val="prastasis"/>
    <w:autoRedefine/>
    <w:uiPriority w:val="39"/>
    <w:unhideWhenUsed/>
    <w:rsid w:val="0006606D"/>
    <w:pPr>
      <w:tabs>
        <w:tab w:val="left" w:pos="426"/>
        <w:tab w:val="left" w:pos="1100"/>
        <w:tab w:val="right" w:leader="dot" w:pos="9962"/>
      </w:tabs>
      <w:ind w:left="709" w:right="877" w:firstLine="0"/>
    </w:pPr>
  </w:style>
  <w:style w:type="paragraph" w:customStyle="1" w:styleId="tajtip">
    <w:name w:val="tajtip"/>
    <w:basedOn w:val="prastasis"/>
    <w:rsid w:val="0006606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06606D"/>
    <w:rPr>
      <w:color w:val="96607D" w:themeColor="followedHyperlink"/>
      <w:u w:val="single"/>
    </w:rPr>
  </w:style>
  <w:style w:type="paragraph" w:customStyle="1" w:styleId="Body2">
    <w:name w:val="Body 2"/>
    <w:rsid w:val="0006606D"/>
    <w:pPr>
      <w:suppressAutoHyphens/>
      <w:spacing w:after="40" w:line="240" w:lineRule="auto"/>
      <w:ind w:firstLine="697"/>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06606D"/>
    <w:pPr>
      <w:numPr>
        <w:numId w:val="1"/>
      </w:numPr>
    </w:pPr>
  </w:style>
  <w:style w:type="paragraph" w:styleId="Turinys2">
    <w:name w:val="toc 2"/>
    <w:basedOn w:val="prastasis"/>
    <w:next w:val="prastasis"/>
    <w:autoRedefine/>
    <w:uiPriority w:val="39"/>
    <w:unhideWhenUsed/>
    <w:rsid w:val="0006606D"/>
    <w:pPr>
      <w:tabs>
        <w:tab w:val="right" w:leader="dot" w:pos="9962"/>
      </w:tabs>
      <w:ind w:left="220"/>
    </w:pPr>
  </w:style>
  <w:style w:type="table" w:customStyle="1" w:styleId="TableGrid2">
    <w:name w:val="Table Grid2"/>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06606D"/>
    <w:pPr>
      <w:spacing w:after="0" w:line="240" w:lineRule="auto"/>
      <w:ind w:firstLine="697"/>
      <w:jc w:val="both"/>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06606D"/>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06606D"/>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06606D"/>
    <w:pPr>
      <w:numPr>
        <w:ilvl w:val="2"/>
      </w:numPr>
    </w:pPr>
  </w:style>
  <w:style w:type="paragraph" w:customStyle="1" w:styleId="Heading">
    <w:name w:val="Heading"/>
    <w:next w:val="Body2"/>
    <w:rsid w:val="0006606D"/>
    <w:pPr>
      <w:pBdr>
        <w:top w:val="nil"/>
        <w:left w:val="nil"/>
        <w:bottom w:val="nil"/>
        <w:right w:val="nil"/>
        <w:between w:val="nil"/>
        <w:bar w:val="nil"/>
      </w:pBdr>
      <w:spacing w:after="0" w:line="240" w:lineRule="auto"/>
      <w:ind w:firstLine="697"/>
      <w:jc w:val="both"/>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06606D"/>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06606D"/>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06606D"/>
    <w:rPr>
      <w:vertAlign w:val="superscript"/>
    </w:rPr>
  </w:style>
  <w:style w:type="character" w:customStyle="1" w:styleId="Normal12ptChar">
    <w:name w:val="Normal + 12 pt Char"/>
    <w:basedOn w:val="Numatytasispastraiposriftas"/>
    <w:link w:val="Normal12pt"/>
    <w:locked/>
    <w:rsid w:val="0006606D"/>
  </w:style>
  <w:style w:type="paragraph" w:customStyle="1" w:styleId="Normal12pt">
    <w:name w:val="Normal + 12 pt"/>
    <w:basedOn w:val="prastasis"/>
    <w:link w:val="Normal12ptChar"/>
    <w:rsid w:val="0006606D"/>
    <w:pPr>
      <w:spacing w:line="240" w:lineRule="auto"/>
      <w:ind w:right="-283"/>
    </w:pPr>
    <w:rPr>
      <w:rFonts w:eastAsiaTheme="minorHAnsi"/>
      <w:kern w:val="2"/>
      <w:sz w:val="22"/>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06606D"/>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06606D"/>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06606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06606D"/>
    <w:rPr>
      <w:rFonts w:eastAsiaTheme="minorEastAsia"/>
      <w:kern w:val="0"/>
      <w:sz w:val="21"/>
      <w:szCs w:val="21"/>
      <w:lang w:eastAsia="lt-LT"/>
      <w14:ligatures w14:val="none"/>
    </w:rPr>
  </w:style>
  <w:style w:type="numbering" w:customStyle="1" w:styleId="CurrentList1">
    <w:name w:val="Current List1"/>
    <w:uiPriority w:val="99"/>
    <w:rsid w:val="0006606D"/>
    <w:pPr>
      <w:numPr>
        <w:numId w:val="4"/>
      </w:numPr>
    </w:pPr>
  </w:style>
  <w:style w:type="numbering" w:customStyle="1" w:styleId="Style1">
    <w:name w:val="Style1"/>
    <w:uiPriority w:val="99"/>
    <w:rsid w:val="0006606D"/>
    <w:pPr>
      <w:numPr>
        <w:numId w:val="3"/>
      </w:numPr>
    </w:pPr>
  </w:style>
  <w:style w:type="table" w:customStyle="1" w:styleId="3">
    <w:name w:val="3"/>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table" w:customStyle="1" w:styleId="2">
    <w:name w:val="2"/>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table" w:customStyle="1" w:styleId="1">
    <w:name w:val="1"/>
    <w:basedOn w:val="prastojilentel"/>
    <w:rsid w:val="0006606D"/>
    <w:pPr>
      <w:spacing w:after="0" w:line="240" w:lineRule="auto"/>
    </w:pPr>
    <w:rPr>
      <w:rFonts w:ascii="Calibri" w:eastAsia="Calibri" w:hAnsi="Calibri" w:cs="Calibri"/>
      <w:kern w:val="0"/>
      <w:sz w:val="20"/>
      <w:szCs w:val="20"/>
      <w14:ligatures w14:val="none"/>
    </w:rPr>
    <w:tblPr>
      <w:tblStyleRowBandSize w:val="1"/>
      <w:tblStyleColBandSize w:val="1"/>
      <w:tblCellMar>
        <w:left w:w="115" w:type="dxa"/>
        <w:right w:w="115" w:type="dxa"/>
      </w:tblCellMar>
    </w:tblPr>
  </w:style>
  <w:style w:type="paragraph" w:customStyle="1" w:styleId="Pantraste">
    <w:name w:val="P.antraste"/>
    <w:basedOn w:val="prastasis"/>
    <w:qFormat/>
    <w:rsid w:val="0006606D"/>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06606D"/>
    <w:rPr>
      <w:rFonts w:ascii="Segoe UI" w:hAnsi="Segoe UI" w:cs="Segoe UI" w:hint="default"/>
      <w:sz w:val="18"/>
      <w:szCs w:val="18"/>
    </w:rPr>
  </w:style>
  <w:style w:type="character" w:customStyle="1" w:styleId="normaltextrun">
    <w:name w:val="normaltextrun"/>
    <w:basedOn w:val="Numatytasispastraiposriftas"/>
    <w:rsid w:val="0006606D"/>
  </w:style>
  <w:style w:type="table" w:customStyle="1" w:styleId="TableGrid1">
    <w:name w:val="Table Grid1"/>
    <w:basedOn w:val="prastojilentel"/>
    <w:uiPriority w:val="99"/>
    <w:rsid w:val="0006606D"/>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06606D"/>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06606D"/>
    <w:pPr>
      <w:spacing w:after="0" w:line="240" w:lineRule="auto"/>
    </w:pPr>
    <w:rPr>
      <w:rFonts w:eastAsiaTheme="minorEastAsia"/>
      <w:kern w:val="0"/>
      <w:sz w:val="24"/>
      <w:szCs w:val="24"/>
      <w:lang w:val="en-US"/>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06606D"/>
  </w:style>
  <w:style w:type="character" w:customStyle="1" w:styleId="object">
    <w:name w:val="object"/>
    <w:basedOn w:val="Numatytasispastraiposriftas"/>
    <w:rsid w:val="0006606D"/>
  </w:style>
  <w:style w:type="paragraph" w:styleId="Sraassuenkleliais2">
    <w:name w:val="List Bullet 2"/>
    <w:basedOn w:val="prastasis"/>
    <w:rsid w:val="0006606D"/>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06606D"/>
    <w:rPr>
      <w:color w:val="605E5C"/>
      <w:shd w:val="clear" w:color="auto" w:fill="E1DFDD"/>
    </w:rPr>
  </w:style>
  <w:style w:type="table" w:customStyle="1" w:styleId="TableGrid31">
    <w:name w:val="Table Grid31"/>
    <w:basedOn w:val="prastojilentel"/>
    <w:next w:val="Lentelstinklelis"/>
    <w:uiPriority w:val="39"/>
    <w:rsid w:val="0006606D"/>
    <w:pPr>
      <w:spacing w:after="0" w:line="240" w:lineRule="auto"/>
      <w:ind w:firstLine="697"/>
      <w:jc w:val="both"/>
    </w:pPr>
    <w:rPr>
      <w:rFonts w:ascii="Times New Roman" w:eastAsiaTheme="minorEastAsia"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06606D"/>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character" w:customStyle="1" w:styleId="Neapdorotaspaminjimas3">
    <w:name w:val="Neapdorotas paminėjimas3"/>
    <w:basedOn w:val="Numatytasispastraiposriftas"/>
    <w:uiPriority w:val="99"/>
    <w:semiHidden/>
    <w:unhideWhenUsed/>
    <w:rsid w:val="0006606D"/>
    <w:rPr>
      <w:color w:val="605E5C"/>
      <w:shd w:val="clear" w:color="auto" w:fill="E1DFDD"/>
    </w:rPr>
  </w:style>
  <w:style w:type="character" w:styleId="Neapdorotaspaminjimas">
    <w:name w:val="Unresolved Mention"/>
    <w:basedOn w:val="Numatytasispastraiposriftas"/>
    <w:uiPriority w:val="99"/>
    <w:semiHidden/>
    <w:unhideWhenUsed/>
    <w:rsid w:val="000660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ida.zachareviciene@kretinga.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e-tar.lt/portal/lt/legalAct/TAR.4B60A8C9678B/asr" TargetMode="External"/><Relationship Id="rId4" Type="http://schemas.openxmlformats.org/officeDocument/2006/relationships/webSettings" Target="webSettings.xml"/><Relationship Id="rId9" Type="http://schemas.openxmlformats.org/officeDocument/2006/relationships/hyperlink" Target="mailto:valerijonas.cerneckis@kretingosligonine.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TotalTime>
  <Pages>18</Pages>
  <Words>20250</Words>
  <Characters>11544</Characters>
  <Application>Microsoft Office Word</Application>
  <DocSecurity>0</DocSecurity>
  <Lines>96</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Vaida Zacharevičienė</dc:creator>
  <cp:keywords/>
  <dc:description/>
  <cp:lastModifiedBy>Vaida Zacharevičienė</cp:lastModifiedBy>
  <cp:revision>32</cp:revision>
  <cp:lastPrinted>2025-04-24T07:45:00Z</cp:lastPrinted>
  <dcterms:created xsi:type="dcterms:W3CDTF">2025-04-23T10:24:00Z</dcterms:created>
  <dcterms:modified xsi:type="dcterms:W3CDTF">2026-06-16T13:20:00Z</dcterms:modified>
</cp:coreProperties>
</file>