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B100A4C" w:rsidR="00E7057E" w:rsidRPr="001D436A" w:rsidRDefault="009A771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A771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DRĖGMĖS SURINKĖJAI (CO2 DRĖGMĖS SURINKĖJAI)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A771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A771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A771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A771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A771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A771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A771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A771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A771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A77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A771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A77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A771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A77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A771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A771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A771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A771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A771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A771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A771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A771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A771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A771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A771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AF65739" w:rsidR="00557AC3" w:rsidRPr="009A771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A771A"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29</w:t>
            </w:r>
            <w:r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A771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9A771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9A77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9A771A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DB1164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2026-06-23T06:53:00Z</dcterms:modified>
</cp:coreProperties>
</file>