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5758" w14:textId="77777777" w:rsidR="0078098F" w:rsidRPr="00D75689" w:rsidRDefault="0078098F" w:rsidP="0078098F">
      <w:pPr>
        <w:pStyle w:val="WW-Default"/>
        <w:jc w:val="center"/>
        <w:rPr>
          <w:b/>
          <w:caps/>
          <w:color w:val="auto"/>
          <w:lang w:val="lt-LT"/>
        </w:rPr>
      </w:pPr>
      <w:r w:rsidRPr="00D75689">
        <w:rPr>
          <w:b/>
          <w:caps/>
          <w:color w:val="auto"/>
          <w:lang w:val="lt-LT"/>
        </w:rPr>
        <w:t>EB svarbos buveinių tyrimai, siekiant ištaisyti Buveinių direktyvos pažeidimą</w:t>
      </w:r>
    </w:p>
    <w:p w14:paraId="167A8D0F" w14:textId="0FAE27A2" w:rsidR="0078098F" w:rsidRPr="00D75689" w:rsidRDefault="0078098F" w:rsidP="0078098F">
      <w:pPr>
        <w:pStyle w:val="WW-Default"/>
        <w:jc w:val="center"/>
        <w:rPr>
          <w:b/>
          <w:caps/>
          <w:lang w:val="lt-LT"/>
        </w:rPr>
      </w:pPr>
      <w:r w:rsidRPr="00D75689">
        <w:rPr>
          <w:b/>
          <w:caps/>
          <w:lang w:val="lt-LT"/>
        </w:rPr>
        <w:t>Techninė specifikacija</w:t>
      </w:r>
    </w:p>
    <w:p w14:paraId="768233DD" w14:textId="77777777" w:rsidR="0078098F" w:rsidRPr="00085571" w:rsidRDefault="0078098F" w:rsidP="0078098F">
      <w:pPr>
        <w:pStyle w:val="Patvirtinta"/>
        <w:ind w:left="0"/>
        <w:jc w:val="both"/>
        <w:rPr>
          <w:rFonts w:ascii="Times New Roman" w:hAnsi="Times New Roman"/>
          <w:noProof/>
          <w:color w:val="000000"/>
          <w:sz w:val="24"/>
          <w:szCs w:val="24"/>
          <w:lang w:val="lt-LT"/>
        </w:rPr>
      </w:pPr>
    </w:p>
    <w:p w14:paraId="7C0CA70F" w14:textId="77777777" w:rsidR="0078098F" w:rsidRPr="00085571" w:rsidRDefault="0078098F" w:rsidP="0078098F">
      <w:pPr>
        <w:spacing w:line="276" w:lineRule="auto"/>
        <w:ind w:firstLine="567"/>
        <w:jc w:val="both"/>
        <w:rPr>
          <w:color w:val="000000"/>
          <w:szCs w:val="24"/>
        </w:rPr>
      </w:pPr>
      <w:r w:rsidRPr="00085571">
        <w:rPr>
          <w:b/>
          <w:color w:val="000000"/>
          <w:szCs w:val="24"/>
        </w:rPr>
        <w:t>Paslaugos trumpas aprašymas.</w:t>
      </w:r>
      <w:r w:rsidRPr="00085571">
        <w:rPr>
          <w:color w:val="000000"/>
          <w:szCs w:val="24"/>
        </w:rPr>
        <w:t xml:space="preserve"> </w:t>
      </w:r>
    </w:p>
    <w:p w14:paraId="0C71DB5F" w14:textId="77777777" w:rsidR="0078098F" w:rsidRPr="00085571" w:rsidRDefault="0078098F" w:rsidP="0078098F">
      <w:pPr>
        <w:tabs>
          <w:tab w:val="left" w:pos="0"/>
          <w:tab w:val="left" w:pos="567"/>
        </w:tabs>
        <w:spacing w:line="276" w:lineRule="auto"/>
        <w:contextualSpacing/>
        <w:jc w:val="both"/>
        <w:rPr>
          <w:color w:val="000000"/>
        </w:rPr>
      </w:pPr>
      <w:r w:rsidRPr="00085571">
        <w:rPr>
          <w:color w:val="000000"/>
          <w:szCs w:val="24"/>
        </w:rPr>
        <w:tab/>
      </w:r>
      <w:r w:rsidRPr="2DC219E0">
        <w:rPr>
          <w:color w:val="000000"/>
        </w:rPr>
        <w:t>1.</w:t>
      </w:r>
      <w:r w:rsidRPr="00D75689">
        <w:t xml:space="preserve"> </w:t>
      </w:r>
      <w:r w:rsidRPr="2DC219E0">
        <w:rPr>
          <w:color w:val="000000"/>
        </w:rPr>
        <w:t xml:space="preserve">Pirkimas vykdomas siekiant atlikti Europos Bendrijos (toliau – EB) svarbos buveinių tyrimus, ištaisyti Buveinių direktyvos pažeidimą ir inventorizuoti EB svarbos buveines saugomose teritorijose (toliau – Saugomos teritorijos): </w:t>
      </w:r>
      <w:bookmarkStart w:id="0" w:name="_Hlk49438343"/>
      <w:r w:rsidRPr="2DC219E0">
        <w:rPr>
          <w:color w:val="000000"/>
        </w:rPr>
        <w:t>„</w:t>
      </w:r>
      <w:proofErr w:type="spellStart"/>
      <w:r w:rsidRPr="2DC219E0">
        <w:rPr>
          <w:color w:val="000000"/>
        </w:rPr>
        <w:t>Natura</w:t>
      </w:r>
      <w:proofErr w:type="spellEnd"/>
      <w:r w:rsidRPr="2DC219E0">
        <w:rPr>
          <w:color w:val="000000"/>
        </w:rPr>
        <w:t xml:space="preserve"> 2000“ buveinių apsaugai svarbioje teritorijoje (toliau – BAST) Žalioji giria (</w:t>
      </w:r>
      <w:r w:rsidRPr="00085571">
        <w:t>LTPAN0006</w:t>
      </w:r>
      <w:r w:rsidRPr="2DC219E0">
        <w:rPr>
          <w:color w:val="000000"/>
        </w:rPr>
        <w:t>)</w:t>
      </w:r>
      <w:bookmarkEnd w:id="0"/>
      <w:r w:rsidRPr="2DC219E0">
        <w:rPr>
          <w:color w:val="000000"/>
        </w:rPr>
        <w:t xml:space="preserve">; BAST </w:t>
      </w:r>
      <w:proofErr w:type="spellStart"/>
      <w:r w:rsidRPr="2DC219E0">
        <w:rPr>
          <w:color w:val="000000"/>
        </w:rPr>
        <w:t>Taujėnų</w:t>
      </w:r>
      <w:proofErr w:type="spellEnd"/>
      <w:r w:rsidRPr="2DC219E0">
        <w:rPr>
          <w:color w:val="000000"/>
        </w:rPr>
        <w:t xml:space="preserve"> – </w:t>
      </w:r>
      <w:proofErr w:type="spellStart"/>
      <w:r w:rsidRPr="2DC219E0">
        <w:rPr>
          <w:color w:val="000000"/>
        </w:rPr>
        <w:t>Užulenio</w:t>
      </w:r>
      <w:proofErr w:type="spellEnd"/>
      <w:r w:rsidRPr="2DC219E0">
        <w:rPr>
          <w:color w:val="000000"/>
        </w:rPr>
        <w:t xml:space="preserve"> miškai (LTUKM0003); Gražutės regioninis parkas. Inventorizuojant ypatingą prioritetą skiriant 9020 *Plačialapiai ir mišrūs miškai, 91E0 </w:t>
      </w:r>
      <w:r w:rsidRPr="2DC219E0">
        <w:rPr>
          <w:color w:val="000000" w:themeColor="text1"/>
        </w:rPr>
        <w:t>*</w:t>
      </w:r>
      <w:r w:rsidRPr="2DC219E0">
        <w:rPr>
          <w:color w:val="000000"/>
        </w:rPr>
        <w:t xml:space="preserve">Aliuviniai miškai ir 6270 </w:t>
      </w:r>
      <w:r w:rsidRPr="2DC219E0">
        <w:rPr>
          <w:color w:val="000000" w:themeColor="text1"/>
        </w:rPr>
        <w:t>*</w:t>
      </w:r>
      <w:r w:rsidRPr="2DC219E0">
        <w:rPr>
          <w:color w:val="000000"/>
        </w:rPr>
        <w:t xml:space="preserve">Rūšių turtingi </w:t>
      </w:r>
      <w:proofErr w:type="spellStart"/>
      <w:r w:rsidRPr="2DC219E0">
        <w:rPr>
          <w:color w:val="000000"/>
        </w:rPr>
        <w:t>smilgynai</w:t>
      </w:r>
      <w:proofErr w:type="spellEnd"/>
      <w:r w:rsidRPr="2DC219E0">
        <w:rPr>
          <w:color w:val="000000"/>
        </w:rPr>
        <w:t xml:space="preserve"> buveinių paieškai ir jomis teritorijų įsotinimu. Pirkimas finansuojamas Aplinkos apsaugos rėmimo programos lėšomis. </w:t>
      </w:r>
    </w:p>
    <w:p w14:paraId="06F974CD" w14:textId="77777777" w:rsidR="0078098F" w:rsidRPr="00085571" w:rsidRDefault="0078098F" w:rsidP="0078098F">
      <w:pPr>
        <w:tabs>
          <w:tab w:val="left" w:pos="0"/>
          <w:tab w:val="left" w:pos="567"/>
          <w:tab w:val="left" w:pos="1134"/>
        </w:tabs>
        <w:spacing w:line="276" w:lineRule="auto"/>
        <w:contextualSpacing/>
        <w:jc w:val="both"/>
        <w:rPr>
          <w:rFonts w:eastAsia="Lucida Sans Unicode"/>
          <w:b/>
          <w:bCs/>
          <w:color w:val="000000"/>
          <w:kern w:val="1"/>
          <w:szCs w:val="24"/>
        </w:rPr>
      </w:pPr>
    </w:p>
    <w:p w14:paraId="2B02932C" w14:textId="77777777" w:rsidR="0078098F" w:rsidRPr="00085571" w:rsidRDefault="0078098F" w:rsidP="0078098F">
      <w:pPr>
        <w:tabs>
          <w:tab w:val="left" w:pos="0"/>
          <w:tab w:val="left" w:pos="567"/>
          <w:tab w:val="left" w:pos="1134"/>
        </w:tabs>
        <w:spacing w:line="276" w:lineRule="auto"/>
        <w:contextualSpacing/>
        <w:jc w:val="both"/>
        <w:rPr>
          <w:color w:val="000000"/>
          <w:szCs w:val="24"/>
        </w:rPr>
      </w:pPr>
      <w:r w:rsidRPr="00085571">
        <w:rPr>
          <w:rFonts w:eastAsia="Lucida Sans Unicode"/>
          <w:b/>
          <w:bCs/>
          <w:color w:val="000000"/>
          <w:kern w:val="1"/>
          <w:szCs w:val="24"/>
        </w:rPr>
        <w:tab/>
        <w:t>Paslaugos tikslas.</w:t>
      </w:r>
    </w:p>
    <w:p w14:paraId="1CD4C964" w14:textId="77777777" w:rsidR="0078098F" w:rsidRPr="00085571" w:rsidRDefault="0078098F" w:rsidP="0078098F">
      <w:pPr>
        <w:tabs>
          <w:tab w:val="left" w:pos="0"/>
          <w:tab w:val="left" w:pos="567"/>
          <w:tab w:val="left" w:pos="1134"/>
        </w:tabs>
        <w:suppressAutoHyphens w:val="0"/>
        <w:spacing w:line="276" w:lineRule="auto"/>
        <w:ind w:firstLine="567"/>
        <w:contextualSpacing/>
        <w:jc w:val="both"/>
        <w:rPr>
          <w:color w:val="000000"/>
        </w:rPr>
      </w:pPr>
      <w:r w:rsidRPr="1D93A838">
        <w:rPr>
          <w:color w:val="000000" w:themeColor="text1"/>
        </w:rPr>
        <w:t xml:space="preserve">2. Inventorizuoti 1 punkte išvardintose Saugomose teritorijose išskirtuose plotuose EB svarbos buveines, nustatyti šių buveinių būklę  ir duomenis suvesti į Biologinės įvairovės duomenų bazę </w:t>
      </w:r>
      <w:proofErr w:type="spellStart"/>
      <w:r w:rsidRPr="1D93A838">
        <w:rPr>
          <w:color w:val="000000" w:themeColor="text1"/>
        </w:rPr>
        <w:t>BIOMON.lt</w:t>
      </w:r>
      <w:proofErr w:type="spellEnd"/>
      <w:r w:rsidRPr="1D93A838">
        <w:rPr>
          <w:color w:val="000000" w:themeColor="text1"/>
        </w:rPr>
        <w:t>.</w:t>
      </w:r>
      <w:r>
        <w:t xml:space="preserve"> </w:t>
      </w:r>
    </w:p>
    <w:p w14:paraId="2A3EC2F8" w14:textId="77777777" w:rsidR="0078098F" w:rsidRPr="00085571" w:rsidRDefault="0078098F" w:rsidP="0078098F">
      <w:pPr>
        <w:tabs>
          <w:tab w:val="left" w:pos="0"/>
          <w:tab w:val="left" w:pos="851"/>
          <w:tab w:val="left" w:pos="1134"/>
        </w:tabs>
        <w:spacing w:line="276" w:lineRule="auto"/>
        <w:ind w:firstLine="567"/>
        <w:contextualSpacing/>
        <w:jc w:val="both"/>
        <w:rPr>
          <w:rFonts w:eastAsia="Lucida Sans Unicode"/>
          <w:b/>
          <w:color w:val="000000"/>
          <w:kern w:val="1"/>
          <w:szCs w:val="24"/>
        </w:rPr>
      </w:pPr>
    </w:p>
    <w:p w14:paraId="44CA5C11" w14:textId="77777777" w:rsidR="0078098F" w:rsidRPr="00085571" w:rsidRDefault="0078098F" w:rsidP="0078098F">
      <w:pPr>
        <w:tabs>
          <w:tab w:val="left" w:pos="0"/>
          <w:tab w:val="left" w:pos="851"/>
          <w:tab w:val="left" w:pos="1134"/>
        </w:tabs>
        <w:spacing w:line="276" w:lineRule="auto"/>
        <w:ind w:firstLine="567"/>
        <w:contextualSpacing/>
        <w:jc w:val="both"/>
        <w:rPr>
          <w:rFonts w:eastAsia="Lucida Sans Unicode"/>
          <w:b/>
          <w:color w:val="000000"/>
          <w:kern w:val="1"/>
          <w:szCs w:val="24"/>
        </w:rPr>
      </w:pPr>
      <w:r w:rsidRPr="00085571">
        <w:rPr>
          <w:rFonts w:eastAsia="Lucida Sans Unicode"/>
          <w:b/>
          <w:color w:val="000000"/>
          <w:kern w:val="1"/>
          <w:szCs w:val="24"/>
        </w:rPr>
        <w:t>Paslaugos įgyvendinimo trukmė.</w:t>
      </w:r>
    </w:p>
    <w:p w14:paraId="223AC5F4" w14:textId="77777777" w:rsidR="0078098F" w:rsidRPr="00085571" w:rsidRDefault="0078098F" w:rsidP="0078098F">
      <w:pPr>
        <w:pStyle w:val="ListParagraph"/>
        <w:numPr>
          <w:ilvl w:val="0"/>
          <w:numId w:val="14"/>
        </w:numPr>
        <w:tabs>
          <w:tab w:val="left" w:pos="0"/>
          <w:tab w:val="left" w:pos="851"/>
          <w:tab w:val="left" w:pos="1134"/>
        </w:tabs>
        <w:spacing w:line="276" w:lineRule="auto"/>
        <w:ind w:left="0" w:firstLine="567"/>
        <w:jc w:val="both"/>
        <w:rPr>
          <w:rFonts w:eastAsia="Lucida Sans Unicode"/>
          <w:color w:val="000000"/>
        </w:rPr>
      </w:pPr>
      <w:r w:rsidRPr="1D93A838">
        <w:rPr>
          <w:rFonts w:eastAsia="Lucida Sans Unicode"/>
          <w:color w:val="000000"/>
          <w:kern w:val="1"/>
        </w:rPr>
        <w:t>Paslaugų atlikimo terminas –  iki 202</w:t>
      </w:r>
      <w:r w:rsidRPr="1D93A838">
        <w:rPr>
          <w:rFonts w:eastAsia="Lucida Sans Unicode"/>
          <w:kern w:val="1"/>
        </w:rPr>
        <w:t xml:space="preserve">6 </w:t>
      </w:r>
      <w:r w:rsidRPr="1D93A838">
        <w:rPr>
          <w:rFonts w:eastAsia="Lucida Sans Unicode"/>
          <w:color w:val="000000"/>
          <w:kern w:val="1"/>
        </w:rPr>
        <w:t>m. gruodžio 1 d.:</w:t>
      </w:r>
    </w:p>
    <w:p w14:paraId="43C8E9F2" w14:textId="77777777" w:rsidR="0078098F" w:rsidRPr="00085571" w:rsidRDefault="0078098F" w:rsidP="0078098F">
      <w:pPr>
        <w:tabs>
          <w:tab w:val="left" w:pos="0"/>
          <w:tab w:val="left" w:pos="709"/>
          <w:tab w:val="left" w:pos="851"/>
          <w:tab w:val="left" w:pos="1134"/>
        </w:tabs>
        <w:spacing w:line="276" w:lineRule="auto"/>
        <w:ind w:left="567"/>
        <w:contextualSpacing/>
        <w:jc w:val="both"/>
        <w:rPr>
          <w:rFonts w:eastAsia="Lucida Sans Unicode"/>
          <w:color w:val="000000"/>
        </w:rPr>
      </w:pPr>
      <w:r w:rsidRPr="00585A37">
        <w:rPr>
          <w:rFonts w:eastAsia="Lucida Sans Unicode"/>
          <w:color w:val="000000" w:themeColor="text1"/>
        </w:rPr>
        <w:t xml:space="preserve">3.1. </w:t>
      </w:r>
      <w:r w:rsidRPr="1D93A838">
        <w:rPr>
          <w:rFonts w:eastAsia="Lucida Sans Unicode"/>
          <w:color w:val="000000" w:themeColor="text1"/>
        </w:rPr>
        <w:t>vykdytojas</w:t>
      </w:r>
      <w:r w:rsidRPr="00585A37">
        <w:rPr>
          <w:rFonts w:eastAsia="Lucida Sans Unicode"/>
          <w:color w:val="000000" w:themeColor="text1"/>
        </w:rPr>
        <w:t xml:space="preserve"> ne vėliau kaip iki</w:t>
      </w:r>
      <w:r w:rsidRPr="1D93A838">
        <w:rPr>
          <w:rFonts w:eastAsia="Lucida Sans Unicode"/>
          <w:color w:val="000000" w:themeColor="text1"/>
        </w:rPr>
        <w:t xml:space="preserve"> 2026 m. lapkričio 13 d. pateikia pirminius darbo rezultatus;</w:t>
      </w:r>
    </w:p>
    <w:p w14:paraId="0DC3CD9F" w14:textId="77777777" w:rsidR="0078098F" w:rsidRDefault="0078098F" w:rsidP="0078098F">
      <w:pPr>
        <w:tabs>
          <w:tab w:val="left" w:pos="0"/>
          <w:tab w:val="left" w:pos="709"/>
          <w:tab w:val="left" w:pos="851"/>
          <w:tab w:val="left" w:pos="1134"/>
        </w:tabs>
        <w:spacing w:line="276" w:lineRule="auto"/>
        <w:ind w:left="567"/>
        <w:contextualSpacing/>
        <w:jc w:val="both"/>
        <w:rPr>
          <w:rFonts w:eastAsia="Lucida Sans Unicode"/>
          <w:color w:val="000000" w:themeColor="text1"/>
        </w:rPr>
      </w:pPr>
      <w:r w:rsidRPr="1D93A838">
        <w:rPr>
          <w:rFonts w:eastAsia="Lucida Sans Unicode"/>
          <w:color w:val="000000" w:themeColor="text1"/>
        </w:rPr>
        <w:t>3.2. užsakovas per 5 d. d. pateikia pastabas;</w:t>
      </w:r>
    </w:p>
    <w:p w14:paraId="2BB40509" w14:textId="77777777" w:rsidR="0078098F" w:rsidRPr="00585A37" w:rsidRDefault="0078098F" w:rsidP="0078098F">
      <w:pPr>
        <w:tabs>
          <w:tab w:val="left" w:pos="0"/>
          <w:tab w:val="left" w:pos="709"/>
          <w:tab w:val="left" w:pos="851"/>
          <w:tab w:val="left" w:pos="1134"/>
        </w:tabs>
        <w:spacing w:line="276" w:lineRule="auto"/>
        <w:ind w:left="567"/>
        <w:contextualSpacing/>
        <w:jc w:val="both"/>
        <w:rPr>
          <w:rFonts w:eastAsia="Lucida Sans Unicode"/>
          <w:color w:val="000000" w:themeColor="text1"/>
        </w:rPr>
      </w:pPr>
      <w:r w:rsidRPr="1D93A838">
        <w:rPr>
          <w:rFonts w:eastAsia="Lucida Sans Unicode"/>
          <w:color w:val="000000" w:themeColor="text1"/>
        </w:rPr>
        <w:t>3.3. vykdytojas per 5 d. d. pateikia pagal pastabas pataisytus galutinius darbo rezultatus.</w:t>
      </w:r>
    </w:p>
    <w:p w14:paraId="3431ED8E" w14:textId="77777777" w:rsidR="0078098F" w:rsidRDefault="0078098F" w:rsidP="0078098F">
      <w:pPr>
        <w:tabs>
          <w:tab w:val="left" w:pos="0"/>
          <w:tab w:val="left" w:pos="709"/>
          <w:tab w:val="left" w:pos="851"/>
          <w:tab w:val="left" w:pos="1134"/>
        </w:tabs>
        <w:spacing w:line="276" w:lineRule="auto"/>
        <w:ind w:left="567"/>
        <w:contextualSpacing/>
        <w:jc w:val="both"/>
        <w:rPr>
          <w:rFonts w:eastAsia="Lucida Sans Unicode"/>
          <w:b/>
          <w:bCs/>
          <w:color w:val="000000" w:themeColor="text1"/>
        </w:rPr>
      </w:pPr>
    </w:p>
    <w:p w14:paraId="7A733EC4" w14:textId="77777777" w:rsidR="0078098F" w:rsidRPr="00085571" w:rsidRDefault="0078098F" w:rsidP="0078098F">
      <w:pPr>
        <w:tabs>
          <w:tab w:val="left" w:pos="0"/>
          <w:tab w:val="left" w:pos="709"/>
          <w:tab w:val="left" w:pos="851"/>
          <w:tab w:val="left" w:pos="1134"/>
        </w:tabs>
        <w:spacing w:line="276" w:lineRule="auto"/>
        <w:ind w:left="567"/>
        <w:contextualSpacing/>
        <w:jc w:val="both"/>
        <w:rPr>
          <w:rFonts w:eastAsia="Lucida Sans Unicode"/>
          <w:color w:val="000000"/>
          <w:szCs w:val="24"/>
        </w:rPr>
      </w:pPr>
      <w:r w:rsidRPr="00085571">
        <w:rPr>
          <w:rFonts w:eastAsia="Lucida Sans Unicode"/>
          <w:b/>
          <w:bCs/>
          <w:color w:val="000000"/>
          <w:szCs w:val="24"/>
        </w:rPr>
        <w:t>Reikalavimai paslaugos atlikimui</w:t>
      </w:r>
      <w:r w:rsidRPr="00085571">
        <w:rPr>
          <w:rFonts w:eastAsia="Lucida Sans Unicode"/>
          <w:color w:val="000000"/>
          <w:szCs w:val="24"/>
        </w:rPr>
        <w:t>.</w:t>
      </w:r>
    </w:p>
    <w:p w14:paraId="323BF1C5" w14:textId="77777777" w:rsidR="0078098F" w:rsidRPr="00085571" w:rsidRDefault="0078098F" w:rsidP="0078098F">
      <w:pPr>
        <w:pStyle w:val="ListParagraph"/>
        <w:numPr>
          <w:ilvl w:val="0"/>
          <w:numId w:val="14"/>
        </w:numPr>
        <w:tabs>
          <w:tab w:val="left" w:pos="0"/>
          <w:tab w:val="left" w:pos="851"/>
          <w:tab w:val="left" w:pos="1134"/>
        </w:tabs>
        <w:spacing w:line="276" w:lineRule="auto"/>
        <w:ind w:left="0" w:firstLine="567"/>
        <w:jc w:val="both"/>
        <w:rPr>
          <w:color w:val="151515"/>
        </w:rPr>
      </w:pPr>
      <w:r w:rsidRPr="1D93A838">
        <w:rPr>
          <w:rFonts w:eastAsia="Lucida Sans Unicode"/>
          <w:color w:val="000000" w:themeColor="text1"/>
        </w:rPr>
        <w:t xml:space="preserve">Vykdytojas turi inventorizuoti EB svarbos buveines, nustatyti EB svarbos buveinių būklę Saugomose teritorijose ir rezultatus, duomenis suvesti į Biologinės įvairovės duomenų bazę </w:t>
      </w:r>
      <w:proofErr w:type="spellStart"/>
      <w:r w:rsidRPr="1D93A838">
        <w:rPr>
          <w:rFonts w:eastAsia="Lucida Sans Unicode"/>
          <w:color w:val="000000" w:themeColor="text1"/>
        </w:rPr>
        <w:t>BIOMON.lt</w:t>
      </w:r>
      <w:proofErr w:type="spellEnd"/>
      <w:r w:rsidRPr="1D93A838">
        <w:rPr>
          <w:rFonts w:eastAsia="Lucida Sans Unicode"/>
          <w:color w:val="000000" w:themeColor="text1"/>
        </w:rPr>
        <w:t>.</w:t>
      </w:r>
    </w:p>
    <w:p w14:paraId="40B6E31D" w14:textId="77777777" w:rsidR="0078098F" w:rsidRPr="00085571" w:rsidRDefault="0078098F" w:rsidP="0078098F">
      <w:pPr>
        <w:pStyle w:val="ListParagraph"/>
        <w:numPr>
          <w:ilvl w:val="0"/>
          <w:numId w:val="14"/>
        </w:numPr>
        <w:tabs>
          <w:tab w:val="left" w:pos="0"/>
          <w:tab w:val="left" w:pos="851"/>
          <w:tab w:val="left" w:pos="1134"/>
        </w:tabs>
        <w:spacing w:line="276" w:lineRule="auto"/>
        <w:ind w:left="0" w:firstLine="567"/>
        <w:jc w:val="both"/>
        <w:rPr>
          <w:color w:val="151515"/>
        </w:rPr>
      </w:pPr>
      <w:r w:rsidRPr="1D93A838">
        <w:rPr>
          <w:rFonts w:eastAsia="Lucida Sans Unicode"/>
          <w:color w:val="000000" w:themeColor="text1"/>
        </w:rPr>
        <w:t>Vykdant buveinių inventorizaciją, nustatant buveinių būklę turi būti vertinami 5.1. aprašyti plotai, preliminarus jų sluoksnis pateikiamas *.</w:t>
      </w:r>
      <w:proofErr w:type="spellStart"/>
      <w:r w:rsidRPr="1D93A838">
        <w:rPr>
          <w:rFonts w:eastAsia="Lucida Sans Unicode"/>
          <w:color w:val="000000" w:themeColor="text1"/>
        </w:rPr>
        <w:t>shp</w:t>
      </w:r>
      <w:proofErr w:type="spellEnd"/>
      <w:r w:rsidRPr="1D93A838">
        <w:rPr>
          <w:rFonts w:eastAsia="Lucida Sans Unicode"/>
          <w:color w:val="000000" w:themeColor="text1"/>
        </w:rPr>
        <w:t xml:space="preserve"> formatu:</w:t>
      </w:r>
    </w:p>
    <w:p w14:paraId="4333B37D" w14:textId="77777777" w:rsidR="0078098F" w:rsidRPr="00085571" w:rsidRDefault="0078098F" w:rsidP="0078098F">
      <w:pPr>
        <w:tabs>
          <w:tab w:val="left" w:pos="567"/>
          <w:tab w:val="left" w:pos="1134"/>
        </w:tabs>
        <w:spacing w:line="276" w:lineRule="auto"/>
        <w:jc w:val="both"/>
        <w:rPr>
          <w:color w:val="151515"/>
          <w:szCs w:val="24"/>
        </w:rPr>
      </w:pPr>
      <w:r w:rsidRPr="00085571">
        <w:rPr>
          <w:rFonts w:eastAsia="Lucida Sans Unicode"/>
          <w:color w:val="000000"/>
          <w:szCs w:val="24"/>
        </w:rPr>
        <w:tab/>
      </w:r>
      <w:r w:rsidRPr="00085571">
        <w:rPr>
          <w:rFonts w:eastAsia="Lucida Sans Unicode"/>
          <w:color w:val="000000"/>
        </w:rPr>
        <w:t>5.1. Turi būti patikrinti lauko tyrimų metu v</w:t>
      </w:r>
      <w:r w:rsidRPr="00085571">
        <w:rPr>
          <w:color w:val="151515"/>
        </w:rPr>
        <w:t xml:space="preserve">isi Valstybinės saugomų teritorijų tarnybos prie Aplinkos ministerijos (toliau Tarnyba) pateikti tikėtinų buveinių: </w:t>
      </w:r>
      <w:r w:rsidRPr="00D938A3">
        <w:rPr>
          <w:color w:val="000000"/>
          <w:szCs w:val="24"/>
        </w:rPr>
        <w:t>9020 *Plačialapiai ir mišrūs miškai</w:t>
      </w:r>
      <w:r>
        <w:rPr>
          <w:color w:val="000000"/>
          <w:szCs w:val="24"/>
        </w:rPr>
        <w:t>;</w:t>
      </w:r>
      <w:r w:rsidRPr="00B35E41">
        <w:rPr>
          <w:color w:val="EE0000"/>
          <w:szCs w:val="24"/>
        </w:rPr>
        <w:t xml:space="preserve"> </w:t>
      </w:r>
      <w:r w:rsidRPr="00085571">
        <w:rPr>
          <w:color w:val="000000"/>
          <w:szCs w:val="24"/>
        </w:rPr>
        <w:t xml:space="preserve">91E0 Aliuviniai miškai ir 6270 Rūšių turtingi </w:t>
      </w:r>
      <w:proofErr w:type="spellStart"/>
      <w:r w:rsidRPr="00085571">
        <w:rPr>
          <w:color w:val="000000"/>
          <w:szCs w:val="24"/>
        </w:rPr>
        <w:t>smilgynai</w:t>
      </w:r>
      <w:proofErr w:type="spellEnd"/>
      <w:r w:rsidRPr="00085571">
        <w:rPr>
          <w:color w:val="000000"/>
          <w:szCs w:val="24"/>
        </w:rPr>
        <w:t xml:space="preserve"> paieškai</w:t>
      </w:r>
      <w:r w:rsidRPr="00085571">
        <w:rPr>
          <w:color w:val="151515"/>
        </w:rPr>
        <w:t xml:space="preserve"> plotai. </w:t>
      </w:r>
    </w:p>
    <w:p w14:paraId="3179A817" w14:textId="77777777" w:rsidR="0078098F" w:rsidRPr="00085571" w:rsidRDefault="0078098F" w:rsidP="0078098F">
      <w:pPr>
        <w:pStyle w:val="ListParagraph"/>
        <w:numPr>
          <w:ilvl w:val="0"/>
          <w:numId w:val="14"/>
        </w:numPr>
        <w:tabs>
          <w:tab w:val="left" w:pos="0"/>
          <w:tab w:val="left" w:pos="851"/>
          <w:tab w:val="left" w:pos="1134"/>
        </w:tabs>
        <w:spacing w:line="276" w:lineRule="auto"/>
        <w:ind w:left="0" w:firstLine="567"/>
        <w:jc w:val="both"/>
      </w:pPr>
      <w:r w:rsidRPr="00085571">
        <w:t xml:space="preserve">Atliekant lauko tyrimus, duomenys turi būti renkami pildant standartines apsaugos tikslų GIS formas, kurių </w:t>
      </w:r>
      <w:r>
        <w:t>infrastruktūrą</w:t>
      </w:r>
      <w:r w:rsidRPr="00085571">
        <w:t xml:space="preserve"> pateiks Užsakovas. </w:t>
      </w:r>
      <w:bookmarkStart w:id="1" w:name="_Hlk49506185"/>
      <w:bookmarkStart w:id="2" w:name="_Hlk49507242"/>
      <w:r w:rsidRPr="00085571">
        <w:t xml:space="preserve">Nubrėžiamos kiekvienos EB svarbos buveinės ploto ribos, įvertinama kiekvieno tokio ploto būklė </w:t>
      </w:r>
      <w:r>
        <w:t>pagal pateiktus būklės vertinimo kriterijus</w:t>
      </w:r>
      <w:r w:rsidRPr="00085571">
        <w:t xml:space="preserve">, pateikiamos pastabos. Visi lauko tyrimų duomenys ir išbrėžiami apsaugos tikslų plotai turi būti pateikti Biologinės įvairovės duomenų bazėje </w:t>
      </w:r>
      <w:hyperlink r:id="rId11" w:history="1">
        <w:r w:rsidRPr="00085571">
          <w:rPr>
            <w:rStyle w:val="Hyperlink"/>
          </w:rPr>
          <w:t>https://biomon.lt</w:t>
        </w:r>
      </w:hyperlink>
      <w:r w:rsidRPr="00085571">
        <w:t xml:space="preserve"> (prisijungimą prie šios duomenų bazės pateiks užsakovas). </w:t>
      </w:r>
      <w:bookmarkEnd w:id="1"/>
    </w:p>
    <w:bookmarkEnd w:id="2"/>
    <w:p w14:paraId="2332407E" w14:textId="77777777" w:rsidR="0078098F" w:rsidRPr="00085571" w:rsidRDefault="0078098F" w:rsidP="0078098F">
      <w:pPr>
        <w:pStyle w:val="ListParagraph"/>
        <w:numPr>
          <w:ilvl w:val="0"/>
          <w:numId w:val="14"/>
        </w:numPr>
        <w:tabs>
          <w:tab w:val="left" w:pos="851"/>
        </w:tabs>
        <w:spacing w:line="276" w:lineRule="auto"/>
        <w:ind w:left="0" w:firstLine="567"/>
        <w:jc w:val="both"/>
      </w:pPr>
      <w:r w:rsidRPr="00085571">
        <w:t xml:space="preserve">Galutinis rezultatas, kuris pateikiamas Užsakovui – inventorizuotų ir įvertintų pagal būklės vertinimo kriterijus paieškos plotų Saugomose teritorijose EB svarbos buveinių apsaugos tikslų projektas, kurį sudaro lentelė (apsaugos tikslai kiekvienos būklės buveinėms formuluojami remiantis jau esama praktika) ir teritorijos žemėlapis su pažymėtais EB svarbos buveinių plotais, kuriems keliami apsaugos tikslai (kaip pavyzdį žiūrėti Lietuvos Respublikos aplinkos ministro 2018 m. balandžio 19 d. įsakymą Nr. D1-317 „Dėl Buveinių apsaugai svarbių teritorijų nustatymo“). </w:t>
      </w:r>
      <w:bookmarkStart w:id="3" w:name="_Hlk49507267"/>
      <w:r w:rsidRPr="00085571">
        <w:t>Teritorijos žemėlapis turi būti braižomas pagal Užsakovo pateiktas apsaugos tikslų nustatymo gaires</w:t>
      </w:r>
      <w:bookmarkEnd w:id="3"/>
      <w:r w:rsidRPr="00085571">
        <w:t>.</w:t>
      </w:r>
    </w:p>
    <w:p w14:paraId="59E0D5D9" w14:textId="77777777" w:rsidR="0078098F" w:rsidRPr="00085571" w:rsidRDefault="0078098F" w:rsidP="0078098F">
      <w:pPr>
        <w:pStyle w:val="ListParagraph"/>
        <w:numPr>
          <w:ilvl w:val="0"/>
          <w:numId w:val="14"/>
        </w:numPr>
        <w:tabs>
          <w:tab w:val="left" w:pos="851"/>
        </w:tabs>
        <w:suppressAutoHyphens w:val="0"/>
        <w:spacing w:line="276" w:lineRule="auto"/>
        <w:ind w:left="0" w:firstLine="567"/>
        <w:contextualSpacing w:val="0"/>
        <w:jc w:val="both"/>
      </w:pPr>
      <w:r w:rsidRPr="00085571">
        <w:lastRenderedPageBreak/>
        <w:t>Su apsaugos tikslų projektu teikiamoje lentelėje turi būti nurodomas kiekvienos buveinės kiekvienos būklės plotas ir siekiamybė, kad ta buveinė būtų išsaugoma palankioje būklėje arba palanki būklė būtų atkurta (nepalankios būklės buveinėse), arba būtų pasiektas buveinės susiformavimas (potencialiose buveinėse).</w:t>
      </w:r>
    </w:p>
    <w:p w14:paraId="2178C8E4" w14:textId="77777777" w:rsidR="0078098F" w:rsidRPr="00085571" w:rsidRDefault="0078098F" w:rsidP="0078098F">
      <w:pPr>
        <w:numPr>
          <w:ilvl w:val="0"/>
          <w:numId w:val="14"/>
        </w:numPr>
        <w:tabs>
          <w:tab w:val="left" w:pos="0"/>
          <w:tab w:val="left" w:pos="426"/>
          <w:tab w:val="left" w:pos="993"/>
        </w:tabs>
        <w:suppressAutoHyphens w:val="0"/>
        <w:spacing w:line="276" w:lineRule="auto"/>
        <w:ind w:left="0" w:firstLine="360"/>
        <w:contextualSpacing/>
        <w:jc w:val="both"/>
      </w:pPr>
      <w:r w:rsidRPr="00085571">
        <w:rPr>
          <w:rFonts w:eastAsia="Lucida Sans Unicode" w:cs="Tahoma"/>
          <w:szCs w:val="24"/>
        </w:rPr>
        <w:t>Vykdytojas Užsakovui turi pateikti Saugomų teritorijų EB svarbos buveinių apsaugos tikslų projektą (</w:t>
      </w:r>
      <w:r>
        <w:rPr>
          <w:rFonts w:eastAsia="Lucida Sans Unicode" w:cs="Tahoma"/>
          <w:szCs w:val="24"/>
        </w:rPr>
        <w:t>tekstinę medžiagą – PDF, o GIS medžiagą –</w:t>
      </w:r>
      <w:r w:rsidRPr="00085571">
        <w:rPr>
          <w:rFonts w:eastAsia="Lucida Sans Unicode" w:cs="Tahoma"/>
          <w:szCs w:val="24"/>
        </w:rPr>
        <w:t>„</w:t>
      </w:r>
      <w:proofErr w:type="spellStart"/>
      <w:r w:rsidRPr="00085571">
        <w:rPr>
          <w:rFonts w:eastAsia="Lucida Sans Unicode" w:cs="Tahoma"/>
          <w:szCs w:val="24"/>
        </w:rPr>
        <w:t>Geopackage</w:t>
      </w:r>
      <w:proofErr w:type="spellEnd"/>
      <w:r w:rsidRPr="00085571">
        <w:rPr>
          <w:rFonts w:eastAsia="Lucida Sans Unicode" w:cs="Tahoma"/>
          <w:szCs w:val="24"/>
        </w:rPr>
        <w:t xml:space="preserve">“ formatu) elektroniniu paštu </w:t>
      </w:r>
      <w:hyperlink r:id="rId12" w:history="1">
        <w:r w:rsidRPr="00085571">
          <w:rPr>
            <w:rStyle w:val="Hyperlink"/>
            <w:rFonts w:eastAsia="Lucida Sans Unicode" w:cs="Tahoma"/>
            <w:szCs w:val="24"/>
          </w:rPr>
          <w:t>vstt@vstt.lt</w:t>
        </w:r>
      </w:hyperlink>
      <w:r w:rsidRPr="00085571">
        <w:rPr>
          <w:rFonts w:eastAsia="Lucida Sans Unicode" w:cs="Tahoma"/>
          <w:szCs w:val="24"/>
        </w:rPr>
        <w:t>.</w:t>
      </w:r>
    </w:p>
    <w:p w14:paraId="31BF8B40" w14:textId="77777777" w:rsidR="0078098F" w:rsidRPr="00085571" w:rsidRDefault="0078098F" w:rsidP="0078098F">
      <w:pPr>
        <w:numPr>
          <w:ilvl w:val="0"/>
          <w:numId w:val="14"/>
        </w:numPr>
        <w:tabs>
          <w:tab w:val="left" w:pos="0"/>
          <w:tab w:val="left" w:pos="426"/>
          <w:tab w:val="left" w:pos="993"/>
        </w:tabs>
        <w:suppressAutoHyphens w:val="0"/>
        <w:spacing w:line="276" w:lineRule="auto"/>
        <w:ind w:left="0" w:firstLine="360"/>
        <w:contextualSpacing/>
        <w:jc w:val="both"/>
      </w:pPr>
      <w:r w:rsidRPr="1D93A838">
        <w:rPr>
          <w:rFonts w:eastAsia="Lucida Sans Unicode" w:cs="Tahoma"/>
        </w:rPr>
        <w:t>Vykdytojas įsipareigoja pataisyti apsaugos tikslų projektą, kitus derinimui pateiktus dokumentus ne vėliau kaip per 5 (penkias) darbo dienas nuo Užsakovo pateiktų pastabų elektroniniu paštu ar raštu dienos.</w:t>
      </w:r>
    </w:p>
    <w:p w14:paraId="1C4DE77A" w14:textId="77777777" w:rsidR="0078098F" w:rsidRPr="00085571" w:rsidRDefault="0078098F" w:rsidP="0078098F">
      <w:pPr>
        <w:numPr>
          <w:ilvl w:val="0"/>
          <w:numId w:val="14"/>
        </w:numPr>
        <w:tabs>
          <w:tab w:val="left" w:pos="0"/>
          <w:tab w:val="left" w:pos="426"/>
          <w:tab w:val="left" w:pos="851"/>
        </w:tabs>
        <w:suppressAutoHyphens w:val="0"/>
        <w:spacing w:line="276" w:lineRule="auto"/>
        <w:ind w:left="0" w:firstLine="360"/>
        <w:contextualSpacing/>
        <w:jc w:val="both"/>
        <w:rPr>
          <w:color w:val="000000"/>
          <w:szCs w:val="24"/>
        </w:rPr>
      </w:pPr>
      <w:r w:rsidRPr="00085571">
        <w:t>Į paslaugos kainą turi būti įskaičiuotos visos išlaidos, kurios reikalingos paslaugai atlikti.</w:t>
      </w:r>
    </w:p>
    <w:p w14:paraId="73B5E2E6" w14:textId="77777777" w:rsidR="0078098F" w:rsidRPr="00085571" w:rsidRDefault="0078098F" w:rsidP="0078098F">
      <w:pPr>
        <w:numPr>
          <w:ilvl w:val="0"/>
          <w:numId w:val="14"/>
        </w:numPr>
        <w:tabs>
          <w:tab w:val="left" w:pos="0"/>
          <w:tab w:val="left" w:pos="426"/>
          <w:tab w:val="left" w:pos="851"/>
        </w:tabs>
        <w:suppressAutoHyphens w:val="0"/>
        <w:spacing w:line="276" w:lineRule="auto"/>
        <w:ind w:left="0" w:firstLine="360"/>
        <w:contextualSpacing/>
        <w:jc w:val="both"/>
        <w:rPr>
          <w:color w:val="000000"/>
          <w:szCs w:val="24"/>
        </w:rPr>
      </w:pPr>
      <w:r w:rsidRPr="00085571">
        <w:rPr>
          <w:rFonts w:eastAsia="Lucida Sans Unicode"/>
          <w:color w:val="000000" w:themeColor="text1"/>
          <w:szCs w:val="24"/>
        </w:rPr>
        <w:t>Pirkimui taikomi žalumo reikalavimai:</w:t>
      </w:r>
    </w:p>
    <w:p w14:paraId="23CE7882" w14:textId="77777777" w:rsidR="0078098F" w:rsidRPr="00085571" w:rsidRDefault="0078098F" w:rsidP="0078098F">
      <w:pPr>
        <w:pStyle w:val="ListParagraph"/>
        <w:tabs>
          <w:tab w:val="left" w:pos="993"/>
        </w:tabs>
        <w:spacing w:line="380" w:lineRule="exact"/>
        <w:ind w:left="0" w:firstLine="567"/>
        <w:jc w:val="both"/>
        <w:rPr>
          <w:color w:val="000000"/>
          <w:spacing w:val="2"/>
          <w:shd w:val="clear" w:color="auto" w:fill="FFFFFF"/>
        </w:rPr>
      </w:pPr>
      <w:r w:rsidRPr="1D93A838">
        <w:rPr>
          <w:rFonts w:eastAsia="Lucida Sans Unicode"/>
          <w:color w:val="000000" w:themeColor="text1"/>
        </w:rPr>
        <w:t xml:space="preserve">12.1. </w:t>
      </w:r>
      <w:r w:rsidRPr="1D93A838">
        <w:rPr>
          <w:color w:val="000000"/>
          <w:spacing w:val="2"/>
          <w:shd w:val="clear" w:color="auto" w:fill="FFFFFF"/>
        </w:rPr>
        <w:t>Atsižvelgiant į tai, kad perkamas objektas patenka į orientacinį aplinkosauginių ir aplinkai palankių prekių bei paslaugų sąrašą (</w:t>
      </w:r>
      <w:r w:rsidRPr="1D93A838">
        <w:t>Aplinkosaugos konsultacijų paslaugos)</w:t>
      </w:r>
      <w:r w:rsidRPr="1D93A838">
        <w:rPr>
          <w:color w:val="000000"/>
          <w:spacing w:val="2"/>
          <w:shd w:val="clear" w:color="auto" w:fill="FFFFFF"/>
        </w:rPr>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vadovaujantis </w:t>
      </w:r>
      <w:r w:rsidRPr="1D93A838">
        <w:t xml:space="preserve">Lietuvos Respublikos aplinkos ministro 2011 m. birželio 28 d. įsakymu Nr. D1-508 (aktualia redakcija) patvirtinto Aplinkos apsaugos kriterijų, kuriuos perkančiosios organizacijos ir perkantieji subjektai turi taikyti pirkdamos prekes, paslaugas ar darbus, taikymo tvarkos aprašo </w:t>
      </w:r>
      <w:r w:rsidRPr="1D93A838">
        <w:rPr>
          <w:color w:val="000000"/>
          <w:spacing w:val="2"/>
          <w:shd w:val="clear" w:color="auto" w:fill="FFFFFF"/>
        </w:rPr>
        <w:t xml:space="preserve">4.4.1 papunkčiu, vykdomas Žaliasis pirkimas. </w:t>
      </w:r>
    </w:p>
    <w:p w14:paraId="42F1DCE2" w14:textId="77777777" w:rsidR="0078098F" w:rsidRPr="00085571" w:rsidRDefault="0078098F" w:rsidP="0078098F">
      <w:pPr>
        <w:pStyle w:val="ListParagraph"/>
        <w:tabs>
          <w:tab w:val="left" w:pos="851"/>
          <w:tab w:val="left" w:pos="1134"/>
        </w:tabs>
        <w:spacing w:line="380" w:lineRule="exact"/>
        <w:ind w:left="0" w:firstLine="567"/>
        <w:jc w:val="both"/>
      </w:pPr>
      <w:r w:rsidRPr="1D93A838">
        <w:rPr>
          <w:color w:val="000000"/>
          <w:spacing w:val="2"/>
          <w:shd w:val="clear" w:color="auto" w:fill="FFFFFF"/>
        </w:rPr>
        <w:t xml:space="preserve">12.2. </w:t>
      </w:r>
      <w:r w:rsidRPr="1D93A838">
        <w:t>Tarnyba, siekdama įsigyti paslaugas, darančias kuo mažesnį poveikį aplinkai viename, keliuose ar visuose paslaugos gyvavimo ciklo etapuose, pirkimo objektui nustato šiuos reikalavimus:</w:t>
      </w:r>
    </w:p>
    <w:p w14:paraId="53B392C8" w14:textId="77777777" w:rsidR="0078098F" w:rsidRPr="00085571" w:rsidRDefault="0078098F" w:rsidP="0078098F">
      <w:pPr>
        <w:pStyle w:val="ListParagraph"/>
        <w:numPr>
          <w:ilvl w:val="0"/>
          <w:numId w:val="15"/>
        </w:numPr>
        <w:tabs>
          <w:tab w:val="left" w:pos="851"/>
          <w:tab w:val="left" w:pos="1134"/>
        </w:tabs>
        <w:spacing w:line="380" w:lineRule="exact"/>
        <w:ind w:left="0" w:firstLine="851"/>
        <w:jc w:val="both"/>
        <w:rPr>
          <w:szCs w:val="24"/>
        </w:rPr>
      </w:pPr>
      <w:r w:rsidRPr="00085571">
        <w:rPr>
          <w:szCs w:val="24"/>
          <w:lang w:eastAsia="lt-LT"/>
        </w:rPr>
        <w:t xml:space="preserve"> v</w:t>
      </w:r>
      <w:r w:rsidRPr="00085571">
        <w:rPr>
          <w:szCs w:val="24"/>
        </w:rPr>
        <w:t>isi susirašinėjimai turi būti vykdomi elektroniniu paštu, ar kitomis elektroninėmis priemonėmis. Siunčiami raštai ar kiti dokumentai pasirašomi tik elektroniniais parašais;</w:t>
      </w:r>
    </w:p>
    <w:p w14:paraId="2B12E3D7" w14:textId="77777777" w:rsidR="0078098F" w:rsidRPr="00085571" w:rsidRDefault="0078098F" w:rsidP="0078098F">
      <w:pPr>
        <w:pStyle w:val="ListParagraph"/>
        <w:numPr>
          <w:ilvl w:val="0"/>
          <w:numId w:val="15"/>
        </w:numPr>
        <w:tabs>
          <w:tab w:val="left" w:pos="851"/>
          <w:tab w:val="left" w:pos="1134"/>
        </w:tabs>
        <w:spacing w:line="380" w:lineRule="exact"/>
        <w:ind w:left="0" w:firstLine="851"/>
        <w:jc w:val="both"/>
        <w:rPr>
          <w:szCs w:val="24"/>
        </w:rPr>
      </w:pPr>
      <w:r w:rsidRPr="00085571">
        <w:rPr>
          <w:szCs w:val="24"/>
        </w:rPr>
        <w:t xml:space="preserve"> sutartis ir jos pakeitimai pasirašomi elektroniniais parašais, sudarant elektroninį dokumentą;</w:t>
      </w:r>
    </w:p>
    <w:p w14:paraId="0EBB7923" w14:textId="77777777" w:rsidR="0078098F" w:rsidRPr="00085571" w:rsidRDefault="0078098F" w:rsidP="0078098F">
      <w:pPr>
        <w:pStyle w:val="ListParagraph"/>
        <w:numPr>
          <w:ilvl w:val="0"/>
          <w:numId w:val="15"/>
        </w:numPr>
        <w:tabs>
          <w:tab w:val="left" w:pos="851"/>
          <w:tab w:val="left" w:pos="1134"/>
        </w:tabs>
        <w:spacing w:line="380" w:lineRule="exact"/>
        <w:ind w:left="0" w:firstLine="851"/>
        <w:jc w:val="both"/>
        <w:rPr>
          <w:rFonts w:eastAsia="Lucida Sans Unicode"/>
          <w:color w:val="000000" w:themeColor="text1"/>
          <w:szCs w:val="24"/>
        </w:rPr>
      </w:pPr>
      <w:r w:rsidRPr="00085571">
        <w:rPr>
          <w:szCs w:val="24"/>
        </w:rPr>
        <w:t xml:space="preserve"> galutiniai rezultatai  pateikiama elektroninėmis priemonėmis, tekstiniai dokumentai pateikiami </w:t>
      </w:r>
      <w:r>
        <w:rPr>
          <w:szCs w:val="24"/>
        </w:rPr>
        <w:t>PDF</w:t>
      </w:r>
      <w:r w:rsidRPr="00085571">
        <w:rPr>
          <w:szCs w:val="24"/>
        </w:rPr>
        <w:t xml:space="preserve"> formatu, kartografinė medžiaga (</w:t>
      </w:r>
      <w:r w:rsidRPr="00085571">
        <w:rPr>
          <w:rFonts w:eastAsia="Lucida Sans Unicode" w:cs="Tahoma"/>
          <w:szCs w:val="24"/>
        </w:rPr>
        <w:t>„</w:t>
      </w:r>
      <w:proofErr w:type="spellStart"/>
      <w:r w:rsidRPr="00085571">
        <w:rPr>
          <w:rFonts w:eastAsia="Lucida Sans Unicode" w:cs="Tahoma"/>
          <w:szCs w:val="24"/>
        </w:rPr>
        <w:t>Geopackage</w:t>
      </w:r>
      <w:proofErr w:type="spellEnd"/>
      <w:r w:rsidRPr="00085571">
        <w:rPr>
          <w:rFonts w:eastAsia="Lucida Sans Unicode" w:cs="Tahoma"/>
          <w:szCs w:val="24"/>
        </w:rPr>
        <w:t xml:space="preserve">“ </w:t>
      </w:r>
      <w:r w:rsidRPr="00085571">
        <w:rPr>
          <w:szCs w:val="24"/>
        </w:rPr>
        <w:t>formatu).</w:t>
      </w:r>
    </w:p>
    <w:p w14:paraId="4497CFB5" w14:textId="4922F8E0" w:rsidR="00CF1C96" w:rsidRPr="00956C1A" w:rsidRDefault="00CF1C96" w:rsidP="00556CFB">
      <w:pPr>
        <w:rPr>
          <w:rFonts w:ascii="Arial" w:hAnsi="Arial" w:cs="Arial"/>
        </w:rPr>
      </w:pPr>
    </w:p>
    <w:sectPr w:rsidR="00CF1C96" w:rsidRPr="00956C1A" w:rsidSect="00A80E07">
      <w:headerReference w:type="default" r:id="rId13"/>
      <w:footerReference w:type="default" r:id="rId14"/>
      <w:pgSz w:w="11906" w:h="16838"/>
      <w:pgMar w:top="851"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7FB7" w14:textId="77777777" w:rsidR="00BF6024" w:rsidRDefault="00BF6024" w:rsidP="007E31C1">
      <w:r>
        <w:separator/>
      </w:r>
    </w:p>
  </w:endnote>
  <w:endnote w:type="continuationSeparator" w:id="0">
    <w:p w14:paraId="6FF56F04" w14:textId="77777777" w:rsidR="00BF6024" w:rsidRDefault="00BF6024" w:rsidP="007E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2901AD" w14:paraId="703FCA0E" w14:textId="77777777" w:rsidTr="57BAA974">
      <w:trPr>
        <w:trHeight w:val="300"/>
      </w:trPr>
      <w:tc>
        <w:tcPr>
          <w:tcW w:w="3005" w:type="dxa"/>
        </w:tcPr>
        <w:p w14:paraId="4C8B25F0" w14:textId="6EA14F23" w:rsidR="002901AD" w:rsidRDefault="002901AD" w:rsidP="57BAA974">
          <w:pPr>
            <w:pStyle w:val="Header"/>
            <w:ind w:left="-115"/>
            <w:jc w:val="left"/>
          </w:pPr>
        </w:p>
      </w:tc>
      <w:tc>
        <w:tcPr>
          <w:tcW w:w="3005" w:type="dxa"/>
        </w:tcPr>
        <w:p w14:paraId="75F9398D" w14:textId="3DDE00C8" w:rsidR="002901AD" w:rsidRDefault="002901AD" w:rsidP="57BAA974">
          <w:pPr>
            <w:pStyle w:val="Header"/>
            <w:jc w:val="center"/>
          </w:pPr>
        </w:p>
      </w:tc>
      <w:tc>
        <w:tcPr>
          <w:tcW w:w="3005" w:type="dxa"/>
        </w:tcPr>
        <w:p w14:paraId="117CC8D5" w14:textId="35FA4ECE" w:rsidR="002901AD" w:rsidRDefault="002901AD" w:rsidP="57BAA974">
          <w:pPr>
            <w:pStyle w:val="Header"/>
            <w:ind w:right="-115"/>
            <w:jc w:val="right"/>
          </w:pPr>
        </w:p>
      </w:tc>
    </w:tr>
  </w:tbl>
  <w:p w14:paraId="02D70DD5" w14:textId="3DF3D265" w:rsidR="002901AD" w:rsidRDefault="002901AD" w:rsidP="57BAA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E0384" w14:textId="77777777" w:rsidR="00BF6024" w:rsidRDefault="00BF6024" w:rsidP="007E31C1">
      <w:r>
        <w:separator/>
      </w:r>
    </w:p>
  </w:footnote>
  <w:footnote w:type="continuationSeparator" w:id="0">
    <w:p w14:paraId="158CB3F1" w14:textId="77777777" w:rsidR="00BF6024" w:rsidRDefault="00BF6024" w:rsidP="007E3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2901AD" w14:paraId="2C78F1F8" w14:textId="77777777" w:rsidTr="57BAA974">
      <w:trPr>
        <w:trHeight w:val="300"/>
      </w:trPr>
      <w:tc>
        <w:tcPr>
          <w:tcW w:w="3005" w:type="dxa"/>
        </w:tcPr>
        <w:p w14:paraId="5DDFFDDE" w14:textId="40CBB0E1" w:rsidR="002901AD" w:rsidRDefault="002901AD" w:rsidP="57BAA974">
          <w:pPr>
            <w:pStyle w:val="Header"/>
            <w:ind w:left="-115"/>
            <w:jc w:val="left"/>
          </w:pPr>
        </w:p>
      </w:tc>
      <w:tc>
        <w:tcPr>
          <w:tcW w:w="3005" w:type="dxa"/>
        </w:tcPr>
        <w:p w14:paraId="1BF6A8DD" w14:textId="559515F8" w:rsidR="002901AD" w:rsidRDefault="002901AD" w:rsidP="57BAA974">
          <w:pPr>
            <w:pStyle w:val="Header"/>
            <w:jc w:val="center"/>
          </w:pPr>
        </w:p>
      </w:tc>
      <w:tc>
        <w:tcPr>
          <w:tcW w:w="3005" w:type="dxa"/>
        </w:tcPr>
        <w:p w14:paraId="51F0FF33" w14:textId="2065D6C9" w:rsidR="002901AD" w:rsidRDefault="002901AD" w:rsidP="57BAA974">
          <w:pPr>
            <w:pStyle w:val="Header"/>
            <w:ind w:right="-115"/>
            <w:jc w:val="right"/>
          </w:pPr>
        </w:p>
      </w:tc>
    </w:tr>
  </w:tbl>
  <w:p w14:paraId="00D00DA0" w14:textId="4011E3CB" w:rsidR="002901AD" w:rsidRDefault="001B4CDC" w:rsidP="001B4CDC">
    <w:pPr>
      <w:pStyle w:val="Header"/>
      <w:ind w:firstLine="0"/>
    </w:pPr>
    <w:r w:rsidRPr="00367D9B">
      <w:rPr>
        <w:noProof/>
      </w:rPr>
      <w:drawing>
        <wp:inline distT="0" distB="0" distL="0" distR="0" wp14:anchorId="095CCAFA" wp14:editId="72926029">
          <wp:extent cx="6156960" cy="237436"/>
          <wp:effectExtent l="0" t="0" r="0" b="0"/>
          <wp:docPr id="2123360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8809" cy="254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79C"/>
    <w:multiLevelType w:val="multilevel"/>
    <w:tmpl w:val="DCDC5F58"/>
    <w:lvl w:ilvl="0">
      <w:start w:val="7"/>
      <w:numFmt w:val="decimal"/>
      <w:lvlText w:val="%1."/>
      <w:lvlJc w:val="left"/>
      <w:pPr>
        <w:ind w:left="1000" w:hanging="1000"/>
      </w:pPr>
      <w:rPr>
        <w:rFonts w:hint="default"/>
      </w:rPr>
    </w:lvl>
    <w:lvl w:ilvl="1">
      <w:start w:val="4"/>
      <w:numFmt w:val="decimal"/>
      <w:lvlText w:val="%1.%2."/>
      <w:lvlJc w:val="left"/>
      <w:pPr>
        <w:ind w:left="1000" w:hanging="1000"/>
      </w:pPr>
      <w:rPr>
        <w:rFonts w:hint="default"/>
      </w:rPr>
    </w:lvl>
    <w:lvl w:ilvl="2">
      <w:start w:val="1"/>
      <w:numFmt w:val="decimal"/>
      <w:lvlText w:val="%1.%2.%3."/>
      <w:lvlJc w:val="left"/>
      <w:pPr>
        <w:ind w:left="1000" w:hanging="1000"/>
      </w:pPr>
      <w:rPr>
        <w:rFonts w:hint="default"/>
      </w:rPr>
    </w:lvl>
    <w:lvl w:ilvl="3">
      <w:start w:val="2"/>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776D94"/>
    <w:multiLevelType w:val="multilevel"/>
    <w:tmpl w:val="211483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55328E3"/>
    <w:multiLevelType w:val="multilevel"/>
    <w:tmpl w:val="49AA5D24"/>
    <w:lvl w:ilvl="0">
      <w:start w:val="7"/>
      <w:numFmt w:val="decimal"/>
      <w:lvlText w:val="%1."/>
      <w:lvlJc w:val="left"/>
      <w:pPr>
        <w:ind w:left="1000" w:hanging="1000"/>
      </w:pPr>
      <w:rPr>
        <w:rFonts w:hint="default"/>
      </w:rPr>
    </w:lvl>
    <w:lvl w:ilvl="1">
      <w:start w:val="4"/>
      <w:numFmt w:val="decimal"/>
      <w:lvlText w:val="%1.%2."/>
      <w:lvlJc w:val="left"/>
      <w:pPr>
        <w:ind w:left="1177" w:hanging="1000"/>
      </w:pPr>
      <w:rPr>
        <w:rFonts w:hint="default"/>
      </w:rPr>
    </w:lvl>
    <w:lvl w:ilvl="2">
      <w:start w:val="1"/>
      <w:numFmt w:val="decimal"/>
      <w:lvlText w:val="%1.%2.%3."/>
      <w:lvlJc w:val="left"/>
      <w:pPr>
        <w:ind w:left="1354" w:hanging="1000"/>
      </w:pPr>
      <w:rPr>
        <w:rFonts w:hint="default"/>
      </w:rPr>
    </w:lvl>
    <w:lvl w:ilvl="3">
      <w:start w:val="2"/>
      <w:numFmt w:val="decimal"/>
      <w:lvlText w:val="%1.%2.%3.%4."/>
      <w:lvlJc w:val="left"/>
      <w:pPr>
        <w:ind w:left="1611" w:hanging="1080"/>
      </w:pPr>
      <w:rPr>
        <w:rFonts w:hint="default"/>
      </w:rPr>
    </w:lvl>
    <w:lvl w:ilvl="4">
      <w:start w:val="1"/>
      <w:numFmt w:val="decimal"/>
      <w:lvlText w:val="%1.%2.%3.%4.%5."/>
      <w:lvlJc w:val="left"/>
      <w:pPr>
        <w:ind w:left="2782" w:hanging="1080"/>
      </w:pPr>
      <w:rPr>
        <w:rFonts w:hint="default"/>
        <w:strike w:val="0"/>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3" w15:restartNumberingAfterBreak="0">
    <w:nsid w:val="259D3FC9"/>
    <w:multiLevelType w:val="hybridMultilevel"/>
    <w:tmpl w:val="7A5C896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A54778F"/>
    <w:multiLevelType w:val="hybridMultilevel"/>
    <w:tmpl w:val="B48A8B94"/>
    <w:lvl w:ilvl="0" w:tplc="0427000F">
      <w:start w:val="3"/>
      <w:numFmt w:val="decimal"/>
      <w:lvlText w:val="%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5F0EBF"/>
    <w:multiLevelType w:val="multilevel"/>
    <w:tmpl w:val="D2940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4FD4EBD"/>
    <w:multiLevelType w:val="multilevel"/>
    <w:tmpl w:val="DD3037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E2AFFA7"/>
    <w:multiLevelType w:val="hybridMultilevel"/>
    <w:tmpl w:val="B49EB464"/>
    <w:lvl w:ilvl="0" w:tplc="D518B866">
      <w:start w:val="1"/>
      <w:numFmt w:val="decimal"/>
      <w:lvlText w:val="%1."/>
      <w:lvlJc w:val="left"/>
      <w:pPr>
        <w:ind w:left="1069" w:hanging="360"/>
      </w:pPr>
    </w:lvl>
    <w:lvl w:ilvl="1" w:tplc="C6ECF4C8">
      <w:start w:val="1"/>
      <w:numFmt w:val="lowerLetter"/>
      <w:lvlText w:val="%2."/>
      <w:lvlJc w:val="left"/>
      <w:pPr>
        <w:ind w:left="1789" w:hanging="360"/>
      </w:pPr>
    </w:lvl>
    <w:lvl w:ilvl="2" w:tplc="5DD8A3C2">
      <w:start w:val="1"/>
      <w:numFmt w:val="lowerRoman"/>
      <w:lvlText w:val="%3."/>
      <w:lvlJc w:val="right"/>
      <w:pPr>
        <w:ind w:left="2509" w:hanging="180"/>
      </w:pPr>
    </w:lvl>
    <w:lvl w:ilvl="3" w:tplc="BA40CEAA">
      <w:start w:val="1"/>
      <w:numFmt w:val="decimal"/>
      <w:lvlText w:val="%4."/>
      <w:lvlJc w:val="left"/>
      <w:pPr>
        <w:ind w:left="3229" w:hanging="360"/>
      </w:pPr>
    </w:lvl>
    <w:lvl w:ilvl="4" w:tplc="D3421890">
      <w:start w:val="1"/>
      <w:numFmt w:val="lowerLetter"/>
      <w:lvlText w:val="%5."/>
      <w:lvlJc w:val="left"/>
      <w:pPr>
        <w:ind w:left="3949" w:hanging="360"/>
      </w:pPr>
    </w:lvl>
    <w:lvl w:ilvl="5" w:tplc="D59661DC">
      <w:start w:val="1"/>
      <w:numFmt w:val="lowerRoman"/>
      <w:lvlText w:val="%6."/>
      <w:lvlJc w:val="right"/>
      <w:pPr>
        <w:ind w:left="4669" w:hanging="180"/>
      </w:pPr>
    </w:lvl>
    <w:lvl w:ilvl="6" w:tplc="9050B4E6">
      <w:start w:val="1"/>
      <w:numFmt w:val="decimal"/>
      <w:lvlText w:val="%7."/>
      <w:lvlJc w:val="left"/>
      <w:pPr>
        <w:ind w:left="5389" w:hanging="360"/>
      </w:pPr>
    </w:lvl>
    <w:lvl w:ilvl="7" w:tplc="89F87934">
      <w:start w:val="1"/>
      <w:numFmt w:val="lowerLetter"/>
      <w:lvlText w:val="%8."/>
      <w:lvlJc w:val="left"/>
      <w:pPr>
        <w:ind w:left="6109" w:hanging="360"/>
      </w:pPr>
    </w:lvl>
    <w:lvl w:ilvl="8" w:tplc="610468D0">
      <w:start w:val="1"/>
      <w:numFmt w:val="lowerRoman"/>
      <w:lvlText w:val="%9."/>
      <w:lvlJc w:val="right"/>
      <w:pPr>
        <w:ind w:left="6829" w:hanging="180"/>
      </w:pPr>
    </w:lvl>
  </w:abstractNum>
  <w:abstractNum w:abstractNumId="8" w15:restartNumberingAfterBreak="0">
    <w:nsid w:val="606E15F5"/>
    <w:multiLevelType w:val="multilevel"/>
    <w:tmpl w:val="F99C5F56"/>
    <w:lvl w:ilvl="0">
      <w:start w:val="7"/>
      <w:numFmt w:val="decimal"/>
      <w:lvlText w:val="%1."/>
      <w:lvlJc w:val="left"/>
      <w:pPr>
        <w:ind w:left="1000" w:hanging="1000"/>
      </w:pPr>
      <w:rPr>
        <w:rFonts w:hint="default"/>
      </w:rPr>
    </w:lvl>
    <w:lvl w:ilvl="1">
      <w:start w:val="4"/>
      <w:numFmt w:val="decimal"/>
      <w:lvlText w:val="%1.%2."/>
      <w:lvlJc w:val="left"/>
      <w:pPr>
        <w:ind w:left="1000" w:hanging="1000"/>
      </w:pPr>
      <w:rPr>
        <w:rFonts w:hint="default"/>
      </w:rPr>
    </w:lvl>
    <w:lvl w:ilvl="2">
      <w:start w:val="1"/>
      <w:numFmt w:val="decimal"/>
      <w:lvlText w:val="%1.%2.%3."/>
      <w:lvlJc w:val="left"/>
      <w:pPr>
        <w:ind w:left="1000" w:hanging="10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1F70A50"/>
    <w:multiLevelType w:val="hybridMultilevel"/>
    <w:tmpl w:val="AEAEDE90"/>
    <w:lvl w:ilvl="0" w:tplc="04270005">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60471DE"/>
    <w:multiLevelType w:val="multilevel"/>
    <w:tmpl w:val="4A12FB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B2F1913"/>
    <w:multiLevelType w:val="multilevel"/>
    <w:tmpl w:val="53228EEC"/>
    <w:lvl w:ilvl="0">
      <w:start w:val="12"/>
      <w:numFmt w:val="decimal"/>
      <w:lvlText w:val="%1."/>
      <w:lvlJc w:val="left"/>
      <w:pPr>
        <w:ind w:left="730" w:hanging="730"/>
      </w:pPr>
      <w:rPr>
        <w:rFonts w:hint="default"/>
      </w:rPr>
    </w:lvl>
    <w:lvl w:ilvl="1">
      <w:start w:val="2"/>
      <w:numFmt w:val="decimal"/>
      <w:lvlText w:val="%1.%2."/>
      <w:lvlJc w:val="left"/>
      <w:pPr>
        <w:ind w:left="1084" w:hanging="730"/>
      </w:pPr>
      <w:rPr>
        <w:rFonts w:hint="default"/>
      </w:rPr>
    </w:lvl>
    <w:lvl w:ilvl="2">
      <w:start w:val="1"/>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16cid:durableId="1860119761">
    <w:abstractNumId w:val="7"/>
  </w:num>
  <w:num w:numId="2" w16cid:durableId="750389215">
    <w:abstractNumId w:val="9"/>
  </w:num>
  <w:num w:numId="3" w16cid:durableId="363481798">
    <w:abstractNumId w:val="6"/>
  </w:num>
  <w:num w:numId="4" w16cid:durableId="1138914778">
    <w:abstractNumId w:val="1"/>
  </w:num>
  <w:num w:numId="5" w16cid:durableId="1010067314">
    <w:abstractNumId w:val="10"/>
  </w:num>
  <w:num w:numId="6" w16cid:durableId="132019229">
    <w:abstractNumId w:val="5"/>
  </w:num>
  <w:num w:numId="7" w16cid:durableId="1235704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2370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3806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513321">
    <w:abstractNumId w:val="8"/>
  </w:num>
  <w:num w:numId="11" w16cid:durableId="704450528">
    <w:abstractNumId w:val="2"/>
  </w:num>
  <w:num w:numId="12" w16cid:durableId="410010052">
    <w:abstractNumId w:val="0"/>
  </w:num>
  <w:num w:numId="13" w16cid:durableId="804591109">
    <w:abstractNumId w:val="11"/>
  </w:num>
  <w:num w:numId="14" w16cid:durableId="1380545382">
    <w:abstractNumId w:val="4"/>
  </w:num>
  <w:num w:numId="15" w16cid:durableId="27147255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96"/>
    <w:rsid w:val="00000DBC"/>
    <w:rsid w:val="00010325"/>
    <w:rsid w:val="00010BBF"/>
    <w:rsid w:val="00014DF0"/>
    <w:rsid w:val="0002301F"/>
    <w:rsid w:val="0002730D"/>
    <w:rsid w:val="00041882"/>
    <w:rsid w:val="0005559C"/>
    <w:rsid w:val="000611FD"/>
    <w:rsid w:val="00061DB6"/>
    <w:rsid w:val="0007336D"/>
    <w:rsid w:val="00076787"/>
    <w:rsid w:val="00082DD9"/>
    <w:rsid w:val="00091F8A"/>
    <w:rsid w:val="000A63A8"/>
    <w:rsid w:val="000C01B4"/>
    <w:rsid w:val="000C5551"/>
    <w:rsid w:val="000D4E3D"/>
    <w:rsid w:val="000E5EDD"/>
    <w:rsid w:val="000F59F4"/>
    <w:rsid w:val="000F6D59"/>
    <w:rsid w:val="0010670A"/>
    <w:rsid w:val="001112BC"/>
    <w:rsid w:val="00113F31"/>
    <w:rsid w:val="001359D0"/>
    <w:rsid w:val="00172369"/>
    <w:rsid w:val="001799A7"/>
    <w:rsid w:val="001866FB"/>
    <w:rsid w:val="0019611B"/>
    <w:rsid w:val="001A368B"/>
    <w:rsid w:val="001A577A"/>
    <w:rsid w:val="001B4CDC"/>
    <w:rsid w:val="001C4126"/>
    <w:rsid w:val="001D12B6"/>
    <w:rsid w:val="001D2893"/>
    <w:rsid w:val="001E7481"/>
    <w:rsid w:val="001F2F30"/>
    <w:rsid w:val="002027D0"/>
    <w:rsid w:val="0022428D"/>
    <w:rsid w:val="00250EF2"/>
    <w:rsid w:val="002643A7"/>
    <w:rsid w:val="00266218"/>
    <w:rsid w:val="00267D2F"/>
    <w:rsid w:val="00276D2E"/>
    <w:rsid w:val="00277548"/>
    <w:rsid w:val="002803E8"/>
    <w:rsid w:val="0028430C"/>
    <w:rsid w:val="002901AD"/>
    <w:rsid w:val="00292FEC"/>
    <w:rsid w:val="002AF6B6"/>
    <w:rsid w:val="002B0854"/>
    <w:rsid w:val="002C1DAA"/>
    <w:rsid w:val="002D068C"/>
    <w:rsid w:val="002D17D6"/>
    <w:rsid w:val="002E019F"/>
    <w:rsid w:val="002E18FD"/>
    <w:rsid w:val="002E6520"/>
    <w:rsid w:val="00310183"/>
    <w:rsid w:val="003126B2"/>
    <w:rsid w:val="003136C4"/>
    <w:rsid w:val="00326F83"/>
    <w:rsid w:val="00327ED1"/>
    <w:rsid w:val="0034039E"/>
    <w:rsid w:val="003421D3"/>
    <w:rsid w:val="003428B5"/>
    <w:rsid w:val="0034400D"/>
    <w:rsid w:val="00345164"/>
    <w:rsid w:val="0035024D"/>
    <w:rsid w:val="0036631C"/>
    <w:rsid w:val="00366452"/>
    <w:rsid w:val="00372631"/>
    <w:rsid w:val="00372F88"/>
    <w:rsid w:val="00385369"/>
    <w:rsid w:val="0039478D"/>
    <w:rsid w:val="003B5881"/>
    <w:rsid w:val="003D24DF"/>
    <w:rsid w:val="003D29D4"/>
    <w:rsid w:val="003E5B21"/>
    <w:rsid w:val="003F2844"/>
    <w:rsid w:val="003F3E25"/>
    <w:rsid w:val="003F4775"/>
    <w:rsid w:val="003F5E78"/>
    <w:rsid w:val="0040254E"/>
    <w:rsid w:val="00415F2D"/>
    <w:rsid w:val="00416591"/>
    <w:rsid w:val="0042712A"/>
    <w:rsid w:val="0043614E"/>
    <w:rsid w:val="0043C04B"/>
    <w:rsid w:val="004407F0"/>
    <w:rsid w:val="004445A6"/>
    <w:rsid w:val="00451467"/>
    <w:rsid w:val="0045518B"/>
    <w:rsid w:val="00472B9C"/>
    <w:rsid w:val="00474BDA"/>
    <w:rsid w:val="0048113F"/>
    <w:rsid w:val="0048192F"/>
    <w:rsid w:val="00494931"/>
    <w:rsid w:val="004955FF"/>
    <w:rsid w:val="00496371"/>
    <w:rsid w:val="004B3CE9"/>
    <w:rsid w:val="004D37DA"/>
    <w:rsid w:val="004D37F6"/>
    <w:rsid w:val="004D5E97"/>
    <w:rsid w:val="004E3250"/>
    <w:rsid w:val="004E721D"/>
    <w:rsid w:val="004F391F"/>
    <w:rsid w:val="004FB1E5"/>
    <w:rsid w:val="00500338"/>
    <w:rsid w:val="005031EA"/>
    <w:rsid w:val="005145EC"/>
    <w:rsid w:val="00521A6B"/>
    <w:rsid w:val="00524717"/>
    <w:rsid w:val="00533978"/>
    <w:rsid w:val="00536807"/>
    <w:rsid w:val="005414B5"/>
    <w:rsid w:val="0055030B"/>
    <w:rsid w:val="00550720"/>
    <w:rsid w:val="005512FF"/>
    <w:rsid w:val="00556CFB"/>
    <w:rsid w:val="0056062C"/>
    <w:rsid w:val="005933E9"/>
    <w:rsid w:val="00594D6A"/>
    <w:rsid w:val="00594F5C"/>
    <w:rsid w:val="005973F3"/>
    <w:rsid w:val="005A7D4C"/>
    <w:rsid w:val="005B36F7"/>
    <w:rsid w:val="005B6756"/>
    <w:rsid w:val="005C1AE2"/>
    <w:rsid w:val="005C407E"/>
    <w:rsid w:val="005C6CC9"/>
    <w:rsid w:val="005E4556"/>
    <w:rsid w:val="005E5401"/>
    <w:rsid w:val="006064DF"/>
    <w:rsid w:val="00610D66"/>
    <w:rsid w:val="00614203"/>
    <w:rsid w:val="006157DD"/>
    <w:rsid w:val="006160CE"/>
    <w:rsid w:val="006172BE"/>
    <w:rsid w:val="0062073B"/>
    <w:rsid w:val="006328CC"/>
    <w:rsid w:val="0065208C"/>
    <w:rsid w:val="00661B22"/>
    <w:rsid w:val="006623AB"/>
    <w:rsid w:val="00674EC4"/>
    <w:rsid w:val="00682E92"/>
    <w:rsid w:val="00683AE8"/>
    <w:rsid w:val="00690A63"/>
    <w:rsid w:val="00691C51"/>
    <w:rsid w:val="00694AE0"/>
    <w:rsid w:val="006965B8"/>
    <w:rsid w:val="006A29BE"/>
    <w:rsid w:val="006A59E3"/>
    <w:rsid w:val="006B5236"/>
    <w:rsid w:val="006B6A56"/>
    <w:rsid w:val="006C34DE"/>
    <w:rsid w:val="006C70D2"/>
    <w:rsid w:val="006D90D9"/>
    <w:rsid w:val="006E0533"/>
    <w:rsid w:val="006E1BF0"/>
    <w:rsid w:val="006E6B93"/>
    <w:rsid w:val="006F15FE"/>
    <w:rsid w:val="006F2360"/>
    <w:rsid w:val="006F2A31"/>
    <w:rsid w:val="006F60AD"/>
    <w:rsid w:val="007369AC"/>
    <w:rsid w:val="00754EA8"/>
    <w:rsid w:val="0076271C"/>
    <w:rsid w:val="0076597F"/>
    <w:rsid w:val="00765D77"/>
    <w:rsid w:val="00770802"/>
    <w:rsid w:val="00773F40"/>
    <w:rsid w:val="00774FDF"/>
    <w:rsid w:val="0078098F"/>
    <w:rsid w:val="007814AE"/>
    <w:rsid w:val="00783985"/>
    <w:rsid w:val="00784386"/>
    <w:rsid w:val="00787038"/>
    <w:rsid w:val="00794D15"/>
    <w:rsid w:val="0079534C"/>
    <w:rsid w:val="007A7725"/>
    <w:rsid w:val="007B00EE"/>
    <w:rsid w:val="007B508F"/>
    <w:rsid w:val="007B5C94"/>
    <w:rsid w:val="007C1467"/>
    <w:rsid w:val="007C2C3D"/>
    <w:rsid w:val="007C33B1"/>
    <w:rsid w:val="007C7A27"/>
    <w:rsid w:val="007D0F0D"/>
    <w:rsid w:val="007D1193"/>
    <w:rsid w:val="007D7050"/>
    <w:rsid w:val="007E216E"/>
    <w:rsid w:val="007E31C1"/>
    <w:rsid w:val="007E4EF9"/>
    <w:rsid w:val="007E4F6E"/>
    <w:rsid w:val="007F5C71"/>
    <w:rsid w:val="007F6F36"/>
    <w:rsid w:val="00805F11"/>
    <w:rsid w:val="00811D46"/>
    <w:rsid w:val="0081388A"/>
    <w:rsid w:val="0082664B"/>
    <w:rsid w:val="00830150"/>
    <w:rsid w:val="0083340B"/>
    <w:rsid w:val="008353E7"/>
    <w:rsid w:val="00836F7F"/>
    <w:rsid w:val="0083778F"/>
    <w:rsid w:val="0084034F"/>
    <w:rsid w:val="008456C0"/>
    <w:rsid w:val="00852576"/>
    <w:rsid w:val="00852F08"/>
    <w:rsid w:val="00855955"/>
    <w:rsid w:val="0086418A"/>
    <w:rsid w:val="00867467"/>
    <w:rsid w:val="0087447C"/>
    <w:rsid w:val="008749C8"/>
    <w:rsid w:val="008949C3"/>
    <w:rsid w:val="008A0ECD"/>
    <w:rsid w:val="008A6F56"/>
    <w:rsid w:val="008B6657"/>
    <w:rsid w:val="008B68D9"/>
    <w:rsid w:val="008C0B4F"/>
    <w:rsid w:val="008C3D38"/>
    <w:rsid w:val="008C6151"/>
    <w:rsid w:val="008D48EB"/>
    <w:rsid w:val="008D5514"/>
    <w:rsid w:val="008F3553"/>
    <w:rsid w:val="009011C4"/>
    <w:rsid w:val="00903C4B"/>
    <w:rsid w:val="009113BF"/>
    <w:rsid w:val="00913B02"/>
    <w:rsid w:val="00914A7D"/>
    <w:rsid w:val="00917515"/>
    <w:rsid w:val="0091E7FD"/>
    <w:rsid w:val="00920233"/>
    <w:rsid w:val="00920E43"/>
    <w:rsid w:val="00921CB7"/>
    <w:rsid w:val="009342A6"/>
    <w:rsid w:val="009347CD"/>
    <w:rsid w:val="0094116A"/>
    <w:rsid w:val="009426B4"/>
    <w:rsid w:val="009427EA"/>
    <w:rsid w:val="00956C1A"/>
    <w:rsid w:val="009602CA"/>
    <w:rsid w:val="00972C35"/>
    <w:rsid w:val="00973002"/>
    <w:rsid w:val="00975DFF"/>
    <w:rsid w:val="0099194F"/>
    <w:rsid w:val="00994385"/>
    <w:rsid w:val="009A22C2"/>
    <w:rsid w:val="009A2714"/>
    <w:rsid w:val="009B3E52"/>
    <w:rsid w:val="009C42BF"/>
    <w:rsid w:val="009D705E"/>
    <w:rsid w:val="009E18FD"/>
    <w:rsid w:val="00A0118A"/>
    <w:rsid w:val="00A052C2"/>
    <w:rsid w:val="00A09F27"/>
    <w:rsid w:val="00A33CEE"/>
    <w:rsid w:val="00A37E6E"/>
    <w:rsid w:val="00A40444"/>
    <w:rsid w:val="00A464B9"/>
    <w:rsid w:val="00A46B9C"/>
    <w:rsid w:val="00A54A11"/>
    <w:rsid w:val="00A615AA"/>
    <w:rsid w:val="00A80E07"/>
    <w:rsid w:val="00A80F12"/>
    <w:rsid w:val="00A92467"/>
    <w:rsid w:val="00A93CD7"/>
    <w:rsid w:val="00A95CC7"/>
    <w:rsid w:val="00AA6488"/>
    <w:rsid w:val="00AB2390"/>
    <w:rsid w:val="00AB7C90"/>
    <w:rsid w:val="00ABDF47"/>
    <w:rsid w:val="00AC2812"/>
    <w:rsid w:val="00AC76D9"/>
    <w:rsid w:val="00AC7C7B"/>
    <w:rsid w:val="00AD3070"/>
    <w:rsid w:val="00AE7427"/>
    <w:rsid w:val="00AF60E7"/>
    <w:rsid w:val="00AF7B2E"/>
    <w:rsid w:val="00B11674"/>
    <w:rsid w:val="00B1426A"/>
    <w:rsid w:val="00B30E22"/>
    <w:rsid w:val="00B43744"/>
    <w:rsid w:val="00B43DFD"/>
    <w:rsid w:val="00B514FF"/>
    <w:rsid w:val="00B51DF8"/>
    <w:rsid w:val="00B54416"/>
    <w:rsid w:val="00B61F48"/>
    <w:rsid w:val="00B70B25"/>
    <w:rsid w:val="00B734E7"/>
    <w:rsid w:val="00B73FA7"/>
    <w:rsid w:val="00B779A7"/>
    <w:rsid w:val="00B815D9"/>
    <w:rsid w:val="00B83697"/>
    <w:rsid w:val="00B93D5C"/>
    <w:rsid w:val="00B95BC5"/>
    <w:rsid w:val="00BA2B3D"/>
    <w:rsid w:val="00BA5A1B"/>
    <w:rsid w:val="00BC2B2E"/>
    <w:rsid w:val="00BC678D"/>
    <w:rsid w:val="00BD3888"/>
    <w:rsid w:val="00BE643C"/>
    <w:rsid w:val="00BE7F84"/>
    <w:rsid w:val="00BF3B9A"/>
    <w:rsid w:val="00BF6024"/>
    <w:rsid w:val="00BF7F60"/>
    <w:rsid w:val="00C019E3"/>
    <w:rsid w:val="00C22CF9"/>
    <w:rsid w:val="00C253D7"/>
    <w:rsid w:val="00C320C6"/>
    <w:rsid w:val="00C3439D"/>
    <w:rsid w:val="00C5071A"/>
    <w:rsid w:val="00C5451E"/>
    <w:rsid w:val="00C7000E"/>
    <w:rsid w:val="00C77129"/>
    <w:rsid w:val="00C81987"/>
    <w:rsid w:val="00C8679F"/>
    <w:rsid w:val="00C91FAD"/>
    <w:rsid w:val="00C9455B"/>
    <w:rsid w:val="00CA5215"/>
    <w:rsid w:val="00CA63A2"/>
    <w:rsid w:val="00CB3F06"/>
    <w:rsid w:val="00CD088F"/>
    <w:rsid w:val="00CD5DBF"/>
    <w:rsid w:val="00CE2924"/>
    <w:rsid w:val="00CF1C96"/>
    <w:rsid w:val="00D030B8"/>
    <w:rsid w:val="00D15EA8"/>
    <w:rsid w:val="00D267C8"/>
    <w:rsid w:val="00D26C98"/>
    <w:rsid w:val="00D37AF5"/>
    <w:rsid w:val="00D37E29"/>
    <w:rsid w:val="00D41107"/>
    <w:rsid w:val="00D4679F"/>
    <w:rsid w:val="00D62C3C"/>
    <w:rsid w:val="00D62EF4"/>
    <w:rsid w:val="00D64F62"/>
    <w:rsid w:val="00D66C82"/>
    <w:rsid w:val="00D66EB7"/>
    <w:rsid w:val="00D80A53"/>
    <w:rsid w:val="00D874DC"/>
    <w:rsid w:val="00D90370"/>
    <w:rsid w:val="00D90FE6"/>
    <w:rsid w:val="00D91313"/>
    <w:rsid w:val="00DA2809"/>
    <w:rsid w:val="00DA580F"/>
    <w:rsid w:val="00DA69C4"/>
    <w:rsid w:val="00DC3839"/>
    <w:rsid w:val="00DD59D3"/>
    <w:rsid w:val="00DD6411"/>
    <w:rsid w:val="00DE0B73"/>
    <w:rsid w:val="00DE7FE5"/>
    <w:rsid w:val="00DF2A4A"/>
    <w:rsid w:val="00DF5B73"/>
    <w:rsid w:val="00DF82B5"/>
    <w:rsid w:val="00E0618F"/>
    <w:rsid w:val="00E10E72"/>
    <w:rsid w:val="00E262E1"/>
    <w:rsid w:val="00E262E6"/>
    <w:rsid w:val="00E33E3A"/>
    <w:rsid w:val="00E363F9"/>
    <w:rsid w:val="00E478E3"/>
    <w:rsid w:val="00E63ACF"/>
    <w:rsid w:val="00E82D5B"/>
    <w:rsid w:val="00E9202D"/>
    <w:rsid w:val="00EB6B45"/>
    <w:rsid w:val="00EB71CA"/>
    <w:rsid w:val="00EC10F0"/>
    <w:rsid w:val="00EC47F8"/>
    <w:rsid w:val="00ED2448"/>
    <w:rsid w:val="00ED2CE8"/>
    <w:rsid w:val="00ED5315"/>
    <w:rsid w:val="00ED7428"/>
    <w:rsid w:val="00EE48B3"/>
    <w:rsid w:val="00EF4CC9"/>
    <w:rsid w:val="00F026E7"/>
    <w:rsid w:val="00F0326E"/>
    <w:rsid w:val="00F0644D"/>
    <w:rsid w:val="00F110E3"/>
    <w:rsid w:val="00F406A7"/>
    <w:rsid w:val="00F62B1C"/>
    <w:rsid w:val="00F645DE"/>
    <w:rsid w:val="00F6A61A"/>
    <w:rsid w:val="00F80EEC"/>
    <w:rsid w:val="00F80F32"/>
    <w:rsid w:val="00F8303C"/>
    <w:rsid w:val="00F8326E"/>
    <w:rsid w:val="00F86809"/>
    <w:rsid w:val="00F87A33"/>
    <w:rsid w:val="00F9437B"/>
    <w:rsid w:val="00F95BF3"/>
    <w:rsid w:val="00FAA479"/>
    <w:rsid w:val="00FAADD7"/>
    <w:rsid w:val="00FB1C79"/>
    <w:rsid w:val="00FB3745"/>
    <w:rsid w:val="00FB5FC3"/>
    <w:rsid w:val="00FC13C8"/>
    <w:rsid w:val="00FC7B53"/>
    <w:rsid w:val="00FD3D01"/>
    <w:rsid w:val="00FF3640"/>
    <w:rsid w:val="00FF45D5"/>
    <w:rsid w:val="0101CE49"/>
    <w:rsid w:val="010A9702"/>
    <w:rsid w:val="01192344"/>
    <w:rsid w:val="013649E5"/>
    <w:rsid w:val="01436011"/>
    <w:rsid w:val="0164D280"/>
    <w:rsid w:val="0173230E"/>
    <w:rsid w:val="017597B3"/>
    <w:rsid w:val="017AAA16"/>
    <w:rsid w:val="017B4D13"/>
    <w:rsid w:val="018298A4"/>
    <w:rsid w:val="0197E76A"/>
    <w:rsid w:val="019CBEFC"/>
    <w:rsid w:val="01A2DD16"/>
    <w:rsid w:val="01A39A56"/>
    <w:rsid w:val="01ABBEE8"/>
    <w:rsid w:val="01D547CC"/>
    <w:rsid w:val="01E7DFC8"/>
    <w:rsid w:val="01E97A01"/>
    <w:rsid w:val="0207A9BE"/>
    <w:rsid w:val="02192B0F"/>
    <w:rsid w:val="021C0A12"/>
    <w:rsid w:val="021C577A"/>
    <w:rsid w:val="021CFB1A"/>
    <w:rsid w:val="02378B7A"/>
    <w:rsid w:val="023D1D82"/>
    <w:rsid w:val="024957C8"/>
    <w:rsid w:val="024AFF6E"/>
    <w:rsid w:val="024BE73A"/>
    <w:rsid w:val="024F5A89"/>
    <w:rsid w:val="02D47401"/>
    <w:rsid w:val="02FBF9BE"/>
    <w:rsid w:val="02FEFF5B"/>
    <w:rsid w:val="030A99CF"/>
    <w:rsid w:val="032577AE"/>
    <w:rsid w:val="032D6972"/>
    <w:rsid w:val="0344C25D"/>
    <w:rsid w:val="03554E49"/>
    <w:rsid w:val="0355BABC"/>
    <w:rsid w:val="03580EC4"/>
    <w:rsid w:val="035F9017"/>
    <w:rsid w:val="0375CB36"/>
    <w:rsid w:val="03986B6E"/>
    <w:rsid w:val="03C599EA"/>
    <w:rsid w:val="03C8A0C6"/>
    <w:rsid w:val="03D51069"/>
    <w:rsid w:val="03D6DF13"/>
    <w:rsid w:val="03E0894B"/>
    <w:rsid w:val="03EE51A6"/>
    <w:rsid w:val="03F7F2DD"/>
    <w:rsid w:val="04087533"/>
    <w:rsid w:val="040A4423"/>
    <w:rsid w:val="0412763B"/>
    <w:rsid w:val="0432C137"/>
    <w:rsid w:val="043399AA"/>
    <w:rsid w:val="04402902"/>
    <w:rsid w:val="044B05E7"/>
    <w:rsid w:val="044BA6A2"/>
    <w:rsid w:val="045B87E9"/>
    <w:rsid w:val="0461A918"/>
    <w:rsid w:val="046F6D46"/>
    <w:rsid w:val="0496A7E3"/>
    <w:rsid w:val="04995B4C"/>
    <w:rsid w:val="04A36F85"/>
    <w:rsid w:val="04A3C37D"/>
    <w:rsid w:val="04ACD6A3"/>
    <w:rsid w:val="04B402F4"/>
    <w:rsid w:val="04BF769E"/>
    <w:rsid w:val="04D78A10"/>
    <w:rsid w:val="04DEEF37"/>
    <w:rsid w:val="04E65B19"/>
    <w:rsid w:val="04EA99DB"/>
    <w:rsid w:val="04FC5C0C"/>
    <w:rsid w:val="052D322D"/>
    <w:rsid w:val="052F0461"/>
    <w:rsid w:val="05534B76"/>
    <w:rsid w:val="055604E1"/>
    <w:rsid w:val="05567454"/>
    <w:rsid w:val="055CCBD5"/>
    <w:rsid w:val="0563180D"/>
    <w:rsid w:val="0573AB80"/>
    <w:rsid w:val="05767344"/>
    <w:rsid w:val="0586D4B2"/>
    <w:rsid w:val="05988DAF"/>
    <w:rsid w:val="05B1122A"/>
    <w:rsid w:val="05BA3BF4"/>
    <w:rsid w:val="05BC3536"/>
    <w:rsid w:val="05C4B311"/>
    <w:rsid w:val="05CC5953"/>
    <w:rsid w:val="05FA4EA2"/>
    <w:rsid w:val="062238BD"/>
    <w:rsid w:val="06336DB7"/>
    <w:rsid w:val="0638C9A0"/>
    <w:rsid w:val="063D990E"/>
    <w:rsid w:val="06541958"/>
    <w:rsid w:val="065796F0"/>
    <w:rsid w:val="06597612"/>
    <w:rsid w:val="06625787"/>
    <w:rsid w:val="067121DB"/>
    <w:rsid w:val="06724847"/>
    <w:rsid w:val="06814C08"/>
    <w:rsid w:val="0681F1BA"/>
    <w:rsid w:val="06899495"/>
    <w:rsid w:val="068A9918"/>
    <w:rsid w:val="06920382"/>
    <w:rsid w:val="06A42423"/>
    <w:rsid w:val="06BBB95E"/>
    <w:rsid w:val="06E12A1C"/>
    <w:rsid w:val="06FDE093"/>
    <w:rsid w:val="06FFA05A"/>
    <w:rsid w:val="07191A66"/>
    <w:rsid w:val="071CF1FC"/>
    <w:rsid w:val="0728B0E3"/>
    <w:rsid w:val="072A16DB"/>
    <w:rsid w:val="073F3E3D"/>
    <w:rsid w:val="0743FA18"/>
    <w:rsid w:val="0744275D"/>
    <w:rsid w:val="074B225A"/>
    <w:rsid w:val="07653D01"/>
    <w:rsid w:val="07952782"/>
    <w:rsid w:val="0795B957"/>
    <w:rsid w:val="0799C2F3"/>
    <w:rsid w:val="079A4311"/>
    <w:rsid w:val="07CCCC90"/>
    <w:rsid w:val="07CFFFF4"/>
    <w:rsid w:val="07D09E74"/>
    <w:rsid w:val="07D29864"/>
    <w:rsid w:val="07FE3F16"/>
    <w:rsid w:val="080CDB90"/>
    <w:rsid w:val="0812C8D1"/>
    <w:rsid w:val="081B66D5"/>
    <w:rsid w:val="0825AAEC"/>
    <w:rsid w:val="0826BA81"/>
    <w:rsid w:val="0835B093"/>
    <w:rsid w:val="083C2E7B"/>
    <w:rsid w:val="08647209"/>
    <w:rsid w:val="0871D56D"/>
    <w:rsid w:val="08826C60"/>
    <w:rsid w:val="0884E91A"/>
    <w:rsid w:val="0894BFC9"/>
    <w:rsid w:val="08A711EF"/>
    <w:rsid w:val="08A91FA4"/>
    <w:rsid w:val="08B7AD35"/>
    <w:rsid w:val="08BB9413"/>
    <w:rsid w:val="0908188B"/>
    <w:rsid w:val="0910C96D"/>
    <w:rsid w:val="0933B8BD"/>
    <w:rsid w:val="095EA6D4"/>
    <w:rsid w:val="096CA71A"/>
    <w:rsid w:val="0976B7B3"/>
    <w:rsid w:val="0996DEE1"/>
    <w:rsid w:val="099919B7"/>
    <w:rsid w:val="099950F3"/>
    <w:rsid w:val="099B154D"/>
    <w:rsid w:val="09B3D8C3"/>
    <w:rsid w:val="09C5A6E4"/>
    <w:rsid w:val="09C77532"/>
    <w:rsid w:val="09D087E6"/>
    <w:rsid w:val="09D3E255"/>
    <w:rsid w:val="09DF04BD"/>
    <w:rsid w:val="09EE55E7"/>
    <w:rsid w:val="09F3EFF6"/>
    <w:rsid w:val="09FFEB36"/>
    <w:rsid w:val="0A122839"/>
    <w:rsid w:val="0A1397E7"/>
    <w:rsid w:val="0A18E895"/>
    <w:rsid w:val="0A1DCC8D"/>
    <w:rsid w:val="0A200325"/>
    <w:rsid w:val="0A294291"/>
    <w:rsid w:val="0A4BA198"/>
    <w:rsid w:val="0A686B69"/>
    <w:rsid w:val="0A7751C1"/>
    <w:rsid w:val="0A915AA0"/>
    <w:rsid w:val="0A92EAB3"/>
    <w:rsid w:val="0A9D1CFD"/>
    <w:rsid w:val="0AA64B43"/>
    <w:rsid w:val="0ABDCFFD"/>
    <w:rsid w:val="0ADA32FC"/>
    <w:rsid w:val="0AE04EDF"/>
    <w:rsid w:val="0AE2D058"/>
    <w:rsid w:val="0AE9413E"/>
    <w:rsid w:val="0AF09A2C"/>
    <w:rsid w:val="0AFB74B6"/>
    <w:rsid w:val="0B0043EC"/>
    <w:rsid w:val="0B16DF3B"/>
    <w:rsid w:val="0B2ABFD7"/>
    <w:rsid w:val="0B2B2637"/>
    <w:rsid w:val="0B3D2A1F"/>
    <w:rsid w:val="0B3F5FD8"/>
    <w:rsid w:val="0B439A5F"/>
    <w:rsid w:val="0B555F12"/>
    <w:rsid w:val="0B5917D7"/>
    <w:rsid w:val="0B642C2D"/>
    <w:rsid w:val="0B739735"/>
    <w:rsid w:val="0B7D73EF"/>
    <w:rsid w:val="0B7F24C0"/>
    <w:rsid w:val="0B840A00"/>
    <w:rsid w:val="0B92F21D"/>
    <w:rsid w:val="0BA1A590"/>
    <w:rsid w:val="0BB82567"/>
    <w:rsid w:val="0BCFE2D9"/>
    <w:rsid w:val="0BD6C478"/>
    <w:rsid w:val="0BEC3169"/>
    <w:rsid w:val="0BFA1EC3"/>
    <w:rsid w:val="0C00A3EA"/>
    <w:rsid w:val="0C05AAD3"/>
    <w:rsid w:val="0C13F03A"/>
    <w:rsid w:val="0C214460"/>
    <w:rsid w:val="0C3BF081"/>
    <w:rsid w:val="0C43F236"/>
    <w:rsid w:val="0C47FC4C"/>
    <w:rsid w:val="0C54FCFE"/>
    <w:rsid w:val="0C70FA62"/>
    <w:rsid w:val="0C74621E"/>
    <w:rsid w:val="0C895900"/>
    <w:rsid w:val="0C8D0E31"/>
    <w:rsid w:val="0C98958B"/>
    <w:rsid w:val="0C9957DA"/>
    <w:rsid w:val="0CA51995"/>
    <w:rsid w:val="0CA6192D"/>
    <w:rsid w:val="0CB3F23F"/>
    <w:rsid w:val="0CB65D86"/>
    <w:rsid w:val="0CBF5560"/>
    <w:rsid w:val="0CD5ED06"/>
    <w:rsid w:val="0CEFC083"/>
    <w:rsid w:val="0CF80C9E"/>
    <w:rsid w:val="0D07D9DE"/>
    <w:rsid w:val="0D6B6F86"/>
    <w:rsid w:val="0D74F5C9"/>
    <w:rsid w:val="0D9845C5"/>
    <w:rsid w:val="0D9C6A0B"/>
    <w:rsid w:val="0DA2FE30"/>
    <w:rsid w:val="0DB35DF2"/>
    <w:rsid w:val="0DD04B18"/>
    <w:rsid w:val="0DD41681"/>
    <w:rsid w:val="0E3F58FD"/>
    <w:rsid w:val="0E76F74F"/>
    <w:rsid w:val="0EB76959"/>
    <w:rsid w:val="0EC5C6A8"/>
    <w:rsid w:val="0ECE4D32"/>
    <w:rsid w:val="0EDA9062"/>
    <w:rsid w:val="0EDB9F9A"/>
    <w:rsid w:val="0EE5C8BC"/>
    <w:rsid w:val="0EE78C77"/>
    <w:rsid w:val="0EEB8A0C"/>
    <w:rsid w:val="0EFD3E8A"/>
    <w:rsid w:val="0F0E29E6"/>
    <w:rsid w:val="0F232990"/>
    <w:rsid w:val="0F31B9B0"/>
    <w:rsid w:val="0F3A568F"/>
    <w:rsid w:val="0F6CF833"/>
    <w:rsid w:val="0F8927B7"/>
    <w:rsid w:val="0FA5D27F"/>
    <w:rsid w:val="0FC5EC18"/>
    <w:rsid w:val="0FEC5110"/>
    <w:rsid w:val="0FFBAFE1"/>
    <w:rsid w:val="10061E73"/>
    <w:rsid w:val="10156C8F"/>
    <w:rsid w:val="101D3711"/>
    <w:rsid w:val="101DF5ED"/>
    <w:rsid w:val="102148ED"/>
    <w:rsid w:val="1029D737"/>
    <w:rsid w:val="103AB306"/>
    <w:rsid w:val="10462C89"/>
    <w:rsid w:val="1046C1A6"/>
    <w:rsid w:val="105268C7"/>
    <w:rsid w:val="10706F11"/>
    <w:rsid w:val="1084C8E5"/>
    <w:rsid w:val="1095B8D5"/>
    <w:rsid w:val="10CB38EF"/>
    <w:rsid w:val="10CD15CD"/>
    <w:rsid w:val="10D2760D"/>
    <w:rsid w:val="10E48891"/>
    <w:rsid w:val="10E66B61"/>
    <w:rsid w:val="10EC4576"/>
    <w:rsid w:val="10F70A2C"/>
    <w:rsid w:val="11048652"/>
    <w:rsid w:val="110F6A98"/>
    <w:rsid w:val="110FDAA0"/>
    <w:rsid w:val="1132C5FE"/>
    <w:rsid w:val="1158F40C"/>
    <w:rsid w:val="11761443"/>
    <w:rsid w:val="1179E05F"/>
    <w:rsid w:val="1188AA65"/>
    <w:rsid w:val="1195393B"/>
    <w:rsid w:val="119A6342"/>
    <w:rsid w:val="11AFC704"/>
    <w:rsid w:val="11B7E7F9"/>
    <w:rsid w:val="11B8EF77"/>
    <w:rsid w:val="11C7A163"/>
    <w:rsid w:val="11D16DA4"/>
    <w:rsid w:val="11DA5990"/>
    <w:rsid w:val="11E0978C"/>
    <w:rsid w:val="11EC9E06"/>
    <w:rsid w:val="11ECC0F6"/>
    <w:rsid w:val="11F532BA"/>
    <w:rsid w:val="1215DF0B"/>
    <w:rsid w:val="121E11B1"/>
    <w:rsid w:val="12217C51"/>
    <w:rsid w:val="1227169A"/>
    <w:rsid w:val="1239CF6D"/>
    <w:rsid w:val="123AEE00"/>
    <w:rsid w:val="1245C308"/>
    <w:rsid w:val="1246464D"/>
    <w:rsid w:val="12535685"/>
    <w:rsid w:val="12695A30"/>
    <w:rsid w:val="1276BBD6"/>
    <w:rsid w:val="128821B4"/>
    <w:rsid w:val="128D612D"/>
    <w:rsid w:val="12A77079"/>
    <w:rsid w:val="12C1F47A"/>
    <w:rsid w:val="12EC3CA3"/>
    <w:rsid w:val="12FBAAB6"/>
    <w:rsid w:val="12FC4ED1"/>
    <w:rsid w:val="1331A89D"/>
    <w:rsid w:val="1334518E"/>
    <w:rsid w:val="134C4BA5"/>
    <w:rsid w:val="1355C994"/>
    <w:rsid w:val="1382371E"/>
    <w:rsid w:val="13877344"/>
    <w:rsid w:val="13958391"/>
    <w:rsid w:val="13A5F06F"/>
    <w:rsid w:val="13B4E3AF"/>
    <w:rsid w:val="13C2CDDB"/>
    <w:rsid w:val="13C895B4"/>
    <w:rsid w:val="13D4758E"/>
    <w:rsid w:val="13EDF7C0"/>
    <w:rsid w:val="140680CD"/>
    <w:rsid w:val="14194BD2"/>
    <w:rsid w:val="142603E1"/>
    <w:rsid w:val="1439CFF5"/>
    <w:rsid w:val="143C4782"/>
    <w:rsid w:val="1448FF94"/>
    <w:rsid w:val="145A5FC8"/>
    <w:rsid w:val="1469F3D3"/>
    <w:rsid w:val="146EB9E0"/>
    <w:rsid w:val="148A5F47"/>
    <w:rsid w:val="149406C2"/>
    <w:rsid w:val="149B95A8"/>
    <w:rsid w:val="14AB29C9"/>
    <w:rsid w:val="14AF90A1"/>
    <w:rsid w:val="14C046D5"/>
    <w:rsid w:val="14D8E920"/>
    <w:rsid w:val="14EC0E19"/>
    <w:rsid w:val="14ED547A"/>
    <w:rsid w:val="153D6F22"/>
    <w:rsid w:val="1550654A"/>
    <w:rsid w:val="155754AD"/>
    <w:rsid w:val="155B6EA8"/>
    <w:rsid w:val="156252CB"/>
    <w:rsid w:val="158E02F2"/>
    <w:rsid w:val="1590638C"/>
    <w:rsid w:val="15A93B08"/>
    <w:rsid w:val="15A97ACE"/>
    <w:rsid w:val="15B4FA33"/>
    <w:rsid w:val="15B66884"/>
    <w:rsid w:val="15C2B6AF"/>
    <w:rsid w:val="15CA12F5"/>
    <w:rsid w:val="15DD8F32"/>
    <w:rsid w:val="15E68787"/>
    <w:rsid w:val="15EAE442"/>
    <w:rsid w:val="15F58A02"/>
    <w:rsid w:val="15FA2DC8"/>
    <w:rsid w:val="160E9206"/>
    <w:rsid w:val="161DE68D"/>
    <w:rsid w:val="16253726"/>
    <w:rsid w:val="16348218"/>
    <w:rsid w:val="16437C6D"/>
    <w:rsid w:val="16519BE6"/>
    <w:rsid w:val="1655C64A"/>
    <w:rsid w:val="1656073E"/>
    <w:rsid w:val="165DA080"/>
    <w:rsid w:val="167E5747"/>
    <w:rsid w:val="16A38724"/>
    <w:rsid w:val="16DFE649"/>
    <w:rsid w:val="16E1B924"/>
    <w:rsid w:val="16F9D6CB"/>
    <w:rsid w:val="17043723"/>
    <w:rsid w:val="170E232E"/>
    <w:rsid w:val="17211079"/>
    <w:rsid w:val="1732B797"/>
    <w:rsid w:val="1737576C"/>
    <w:rsid w:val="173FF5E9"/>
    <w:rsid w:val="1751ADAB"/>
    <w:rsid w:val="176103C0"/>
    <w:rsid w:val="178895E7"/>
    <w:rsid w:val="178A6762"/>
    <w:rsid w:val="17904179"/>
    <w:rsid w:val="17B9C234"/>
    <w:rsid w:val="17ED72BD"/>
    <w:rsid w:val="17EF26B2"/>
    <w:rsid w:val="17FB9FD8"/>
    <w:rsid w:val="17FBA140"/>
    <w:rsid w:val="180B9C16"/>
    <w:rsid w:val="180E7E05"/>
    <w:rsid w:val="181D05F2"/>
    <w:rsid w:val="181D4A58"/>
    <w:rsid w:val="1833279F"/>
    <w:rsid w:val="183E8D71"/>
    <w:rsid w:val="18428066"/>
    <w:rsid w:val="1843EEAD"/>
    <w:rsid w:val="184F541F"/>
    <w:rsid w:val="186F8CBF"/>
    <w:rsid w:val="18784544"/>
    <w:rsid w:val="187AC05B"/>
    <w:rsid w:val="1885541F"/>
    <w:rsid w:val="1895EFB1"/>
    <w:rsid w:val="18E90BB5"/>
    <w:rsid w:val="18F1D295"/>
    <w:rsid w:val="18FBBD08"/>
    <w:rsid w:val="18FDC854"/>
    <w:rsid w:val="19219E2C"/>
    <w:rsid w:val="1921A903"/>
    <w:rsid w:val="19237325"/>
    <w:rsid w:val="1933B01C"/>
    <w:rsid w:val="193C433B"/>
    <w:rsid w:val="19429FE7"/>
    <w:rsid w:val="196ECB95"/>
    <w:rsid w:val="197DD0BE"/>
    <w:rsid w:val="1980AA62"/>
    <w:rsid w:val="1994EF7D"/>
    <w:rsid w:val="199A0109"/>
    <w:rsid w:val="199A895B"/>
    <w:rsid w:val="199C1C78"/>
    <w:rsid w:val="199EED4F"/>
    <w:rsid w:val="19BD1D37"/>
    <w:rsid w:val="19C3E8B7"/>
    <w:rsid w:val="19DE02EC"/>
    <w:rsid w:val="19F30CD1"/>
    <w:rsid w:val="19F5BF1A"/>
    <w:rsid w:val="1A03B5A9"/>
    <w:rsid w:val="1A3B3125"/>
    <w:rsid w:val="1A3B5B72"/>
    <w:rsid w:val="1A403FC9"/>
    <w:rsid w:val="1A6FE111"/>
    <w:rsid w:val="1A75878B"/>
    <w:rsid w:val="1A9645BC"/>
    <w:rsid w:val="1A96B4F9"/>
    <w:rsid w:val="1AA9C46A"/>
    <w:rsid w:val="1AB30DA5"/>
    <w:rsid w:val="1ABBAC54"/>
    <w:rsid w:val="1AD192D6"/>
    <w:rsid w:val="1ADB4860"/>
    <w:rsid w:val="1AE341D2"/>
    <w:rsid w:val="1AF61EBD"/>
    <w:rsid w:val="1AFD77D6"/>
    <w:rsid w:val="1AFD96A0"/>
    <w:rsid w:val="1AFE5AB3"/>
    <w:rsid w:val="1B0CD4B4"/>
    <w:rsid w:val="1B100757"/>
    <w:rsid w:val="1B1BF689"/>
    <w:rsid w:val="1B3E01BF"/>
    <w:rsid w:val="1B42C645"/>
    <w:rsid w:val="1B66C362"/>
    <w:rsid w:val="1B6E3E1D"/>
    <w:rsid w:val="1B75C3A8"/>
    <w:rsid w:val="1B78575F"/>
    <w:rsid w:val="1B811ED5"/>
    <w:rsid w:val="1B83C651"/>
    <w:rsid w:val="1B845A1F"/>
    <w:rsid w:val="1B8B4C5B"/>
    <w:rsid w:val="1B8EEC1D"/>
    <w:rsid w:val="1B948275"/>
    <w:rsid w:val="1B9986A0"/>
    <w:rsid w:val="1B9AF858"/>
    <w:rsid w:val="1BA0C0D3"/>
    <w:rsid w:val="1BA95067"/>
    <w:rsid w:val="1BB8E06C"/>
    <w:rsid w:val="1BE97BDE"/>
    <w:rsid w:val="1C0BE8DD"/>
    <w:rsid w:val="1C271115"/>
    <w:rsid w:val="1C2CB696"/>
    <w:rsid w:val="1C52FB83"/>
    <w:rsid w:val="1C64194D"/>
    <w:rsid w:val="1C668D73"/>
    <w:rsid w:val="1C7B1922"/>
    <w:rsid w:val="1C7E90EE"/>
    <w:rsid w:val="1C886B1A"/>
    <w:rsid w:val="1CA0D63E"/>
    <w:rsid w:val="1CA9DFF8"/>
    <w:rsid w:val="1CAD9EC1"/>
    <w:rsid w:val="1CBADE32"/>
    <w:rsid w:val="1CC24CCF"/>
    <w:rsid w:val="1CC34FB1"/>
    <w:rsid w:val="1CCEA649"/>
    <w:rsid w:val="1CE1381C"/>
    <w:rsid w:val="1CE435E8"/>
    <w:rsid w:val="1CF5DB58"/>
    <w:rsid w:val="1CFF0CE2"/>
    <w:rsid w:val="1D13BD7D"/>
    <w:rsid w:val="1D1C887D"/>
    <w:rsid w:val="1D1F0F1F"/>
    <w:rsid w:val="1D2464AA"/>
    <w:rsid w:val="1D37596F"/>
    <w:rsid w:val="1D3B962E"/>
    <w:rsid w:val="1D401D01"/>
    <w:rsid w:val="1D4DB739"/>
    <w:rsid w:val="1D51BAFC"/>
    <w:rsid w:val="1D5AAF0A"/>
    <w:rsid w:val="1D75CEDF"/>
    <w:rsid w:val="1D7D792F"/>
    <w:rsid w:val="1D84DEC7"/>
    <w:rsid w:val="1D958899"/>
    <w:rsid w:val="1D9921C1"/>
    <w:rsid w:val="1DA46AE1"/>
    <w:rsid w:val="1DA917F7"/>
    <w:rsid w:val="1DB0E0A4"/>
    <w:rsid w:val="1DB5663A"/>
    <w:rsid w:val="1DC3A55F"/>
    <w:rsid w:val="1DD51E11"/>
    <w:rsid w:val="1DD73FE3"/>
    <w:rsid w:val="1DFDB0BB"/>
    <w:rsid w:val="1E0000F1"/>
    <w:rsid w:val="1E04D51F"/>
    <w:rsid w:val="1E2ED899"/>
    <w:rsid w:val="1E2F9418"/>
    <w:rsid w:val="1E3E0125"/>
    <w:rsid w:val="1E3EAFC0"/>
    <w:rsid w:val="1E61063E"/>
    <w:rsid w:val="1E7917D0"/>
    <w:rsid w:val="1E8297AA"/>
    <w:rsid w:val="1E902AE4"/>
    <w:rsid w:val="1EA76ABF"/>
    <w:rsid w:val="1EA87295"/>
    <w:rsid w:val="1F3C9A1D"/>
    <w:rsid w:val="1F3CB886"/>
    <w:rsid w:val="1F4B10B3"/>
    <w:rsid w:val="1F7B020C"/>
    <w:rsid w:val="1F8525A8"/>
    <w:rsid w:val="1F9366DE"/>
    <w:rsid w:val="1F95005E"/>
    <w:rsid w:val="1F99C109"/>
    <w:rsid w:val="1FA0641B"/>
    <w:rsid w:val="1FA157DD"/>
    <w:rsid w:val="1FA4A510"/>
    <w:rsid w:val="1FA59FBB"/>
    <w:rsid w:val="1FE017E3"/>
    <w:rsid w:val="201D2123"/>
    <w:rsid w:val="2034A091"/>
    <w:rsid w:val="2065F221"/>
    <w:rsid w:val="206B8D5A"/>
    <w:rsid w:val="207329D3"/>
    <w:rsid w:val="2077AFEC"/>
    <w:rsid w:val="2080DAB3"/>
    <w:rsid w:val="208FA258"/>
    <w:rsid w:val="2090785E"/>
    <w:rsid w:val="20992B56"/>
    <w:rsid w:val="20C49728"/>
    <w:rsid w:val="20C4DB9E"/>
    <w:rsid w:val="20CB2FB3"/>
    <w:rsid w:val="20CFF055"/>
    <w:rsid w:val="20E908B2"/>
    <w:rsid w:val="20F89A09"/>
    <w:rsid w:val="20FFE850"/>
    <w:rsid w:val="21040071"/>
    <w:rsid w:val="21050047"/>
    <w:rsid w:val="210BA0DA"/>
    <w:rsid w:val="210BE97A"/>
    <w:rsid w:val="211B2B28"/>
    <w:rsid w:val="212161AE"/>
    <w:rsid w:val="21250696"/>
    <w:rsid w:val="2135F916"/>
    <w:rsid w:val="21475933"/>
    <w:rsid w:val="214956ED"/>
    <w:rsid w:val="2156CFFE"/>
    <w:rsid w:val="215F5EA2"/>
    <w:rsid w:val="21896D22"/>
    <w:rsid w:val="219CCB0F"/>
    <w:rsid w:val="21A7C8A0"/>
    <w:rsid w:val="21B72CC8"/>
    <w:rsid w:val="21C21925"/>
    <w:rsid w:val="21C3DB7C"/>
    <w:rsid w:val="220A739E"/>
    <w:rsid w:val="22260AE2"/>
    <w:rsid w:val="223C259C"/>
    <w:rsid w:val="2242066F"/>
    <w:rsid w:val="2247EED6"/>
    <w:rsid w:val="227D78F6"/>
    <w:rsid w:val="22978E84"/>
    <w:rsid w:val="229A8B69"/>
    <w:rsid w:val="22A45895"/>
    <w:rsid w:val="22A9CFA3"/>
    <w:rsid w:val="22C2A45C"/>
    <w:rsid w:val="22D3F8BD"/>
    <w:rsid w:val="22D578CC"/>
    <w:rsid w:val="22F8E51F"/>
    <w:rsid w:val="231A9E77"/>
    <w:rsid w:val="231BDF85"/>
    <w:rsid w:val="2322CC72"/>
    <w:rsid w:val="233881B2"/>
    <w:rsid w:val="233F90D6"/>
    <w:rsid w:val="234BDE76"/>
    <w:rsid w:val="235F40EF"/>
    <w:rsid w:val="2369355B"/>
    <w:rsid w:val="23887E75"/>
    <w:rsid w:val="239DFF7F"/>
    <w:rsid w:val="23AA91D1"/>
    <w:rsid w:val="23B3FA86"/>
    <w:rsid w:val="23DDBFEE"/>
    <w:rsid w:val="23E07001"/>
    <w:rsid w:val="24058A1D"/>
    <w:rsid w:val="241117C4"/>
    <w:rsid w:val="2419F8D8"/>
    <w:rsid w:val="24383F52"/>
    <w:rsid w:val="2441264E"/>
    <w:rsid w:val="2441E419"/>
    <w:rsid w:val="24500DE8"/>
    <w:rsid w:val="24571869"/>
    <w:rsid w:val="246D256F"/>
    <w:rsid w:val="246DB1A0"/>
    <w:rsid w:val="248B33E3"/>
    <w:rsid w:val="24977258"/>
    <w:rsid w:val="24A7C011"/>
    <w:rsid w:val="24B790D6"/>
    <w:rsid w:val="24D89DF1"/>
    <w:rsid w:val="24DEA0B6"/>
    <w:rsid w:val="24E16B61"/>
    <w:rsid w:val="24F9DD49"/>
    <w:rsid w:val="24FF25F5"/>
    <w:rsid w:val="25069270"/>
    <w:rsid w:val="25115CEE"/>
    <w:rsid w:val="25204A97"/>
    <w:rsid w:val="253ADEE0"/>
    <w:rsid w:val="253B6C6B"/>
    <w:rsid w:val="2547CAC2"/>
    <w:rsid w:val="254B4930"/>
    <w:rsid w:val="256364B3"/>
    <w:rsid w:val="2569A8EE"/>
    <w:rsid w:val="25744F7D"/>
    <w:rsid w:val="257845BB"/>
    <w:rsid w:val="257DDFEC"/>
    <w:rsid w:val="2581B35B"/>
    <w:rsid w:val="2595EC2C"/>
    <w:rsid w:val="25963B5B"/>
    <w:rsid w:val="25AE8560"/>
    <w:rsid w:val="25D7A067"/>
    <w:rsid w:val="25D9D713"/>
    <w:rsid w:val="25DF141A"/>
    <w:rsid w:val="25EC08BD"/>
    <w:rsid w:val="25FA7329"/>
    <w:rsid w:val="2600D213"/>
    <w:rsid w:val="261E8346"/>
    <w:rsid w:val="26258D50"/>
    <w:rsid w:val="26266FDE"/>
    <w:rsid w:val="26268F55"/>
    <w:rsid w:val="262CE6E4"/>
    <w:rsid w:val="262D6178"/>
    <w:rsid w:val="262E0FBE"/>
    <w:rsid w:val="26339BFA"/>
    <w:rsid w:val="2635E16D"/>
    <w:rsid w:val="26366390"/>
    <w:rsid w:val="263B81A4"/>
    <w:rsid w:val="263CB7C1"/>
    <w:rsid w:val="264A6A9D"/>
    <w:rsid w:val="26594D4B"/>
    <w:rsid w:val="2666A8C3"/>
    <w:rsid w:val="266F955F"/>
    <w:rsid w:val="2680316E"/>
    <w:rsid w:val="269AC79B"/>
    <w:rsid w:val="269BEA11"/>
    <w:rsid w:val="26A259D4"/>
    <w:rsid w:val="26B57CD4"/>
    <w:rsid w:val="26CDDF3A"/>
    <w:rsid w:val="26D1B0F3"/>
    <w:rsid w:val="26F22BBD"/>
    <w:rsid w:val="26F49209"/>
    <w:rsid w:val="26FDEA07"/>
    <w:rsid w:val="27015634"/>
    <w:rsid w:val="2710495F"/>
    <w:rsid w:val="2722B2BD"/>
    <w:rsid w:val="2731B3E3"/>
    <w:rsid w:val="27354285"/>
    <w:rsid w:val="274F0FAF"/>
    <w:rsid w:val="27653623"/>
    <w:rsid w:val="2774271D"/>
    <w:rsid w:val="278599AF"/>
    <w:rsid w:val="278D8A4F"/>
    <w:rsid w:val="2790953F"/>
    <w:rsid w:val="279A68DF"/>
    <w:rsid w:val="279D9E19"/>
    <w:rsid w:val="27ABB6F2"/>
    <w:rsid w:val="27AE0110"/>
    <w:rsid w:val="27B347C4"/>
    <w:rsid w:val="27B7C35C"/>
    <w:rsid w:val="27C0D780"/>
    <w:rsid w:val="27C5F4DE"/>
    <w:rsid w:val="27CAB787"/>
    <w:rsid w:val="27E148A7"/>
    <w:rsid w:val="27E9AA71"/>
    <w:rsid w:val="28023734"/>
    <w:rsid w:val="280C3BE6"/>
    <w:rsid w:val="283098E1"/>
    <w:rsid w:val="28364B36"/>
    <w:rsid w:val="2875006B"/>
    <w:rsid w:val="288E1F4E"/>
    <w:rsid w:val="289113C1"/>
    <w:rsid w:val="28AE14D2"/>
    <w:rsid w:val="28BAACC7"/>
    <w:rsid w:val="28D71C65"/>
    <w:rsid w:val="28FEF19C"/>
    <w:rsid w:val="2905CF17"/>
    <w:rsid w:val="29129BE0"/>
    <w:rsid w:val="292069FB"/>
    <w:rsid w:val="2925DD29"/>
    <w:rsid w:val="2943E6A9"/>
    <w:rsid w:val="29485EBD"/>
    <w:rsid w:val="29695B01"/>
    <w:rsid w:val="297716F5"/>
    <w:rsid w:val="29877D72"/>
    <w:rsid w:val="298A20CB"/>
    <w:rsid w:val="29BF3446"/>
    <w:rsid w:val="29C5A4C2"/>
    <w:rsid w:val="29E565CA"/>
    <w:rsid w:val="29F3BD38"/>
    <w:rsid w:val="29F87D75"/>
    <w:rsid w:val="2A0CADEE"/>
    <w:rsid w:val="2A21E013"/>
    <w:rsid w:val="2A301007"/>
    <w:rsid w:val="2A30A094"/>
    <w:rsid w:val="2A32D1E4"/>
    <w:rsid w:val="2A412266"/>
    <w:rsid w:val="2A455625"/>
    <w:rsid w:val="2A4E1218"/>
    <w:rsid w:val="2A501702"/>
    <w:rsid w:val="2A606052"/>
    <w:rsid w:val="2A63AD9C"/>
    <w:rsid w:val="2A72900A"/>
    <w:rsid w:val="2A858F54"/>
    <w:rsid w:val="2A916A48"/>
    <w:rsid w:val="2A921A5E"/>
    <w:rsid w:val="2A9E348D"/>
    <w:rsid w:val="2AB59276"/>
    <w:rsid w:val="2AB9F7E0"/>
    <w:rsid w:val="2AC42E14"/>
    <w:rsid w:val="2ACEB1B2"/>
    <w:rsid w:val="2ACED70D"/>
    <w:rsid w:val="2B095384"/>
    <w:rsid w:val="2B246D6C"/>
    <w:rsid w:val="2B35000D"/>
    <w:rsid w:val="2B4112B7"/>
    <w:rsid w:val="2B499277"/>
    <w:rsid w:val="2B5FEDBB"/>
    <w:rsid w:val="2B7848A8"/>
    <w:rsid w:val="2B7A576F"/>
    <w:rsid w:val="2B866B38"/>
    <w:rsid w:val="2B8DF38D"/>
    <w:rsid w:val="2B931CD0"/>
    <w:rsid w:val="2B957DC9"/>
    <w:rsid w:val="2B9EBABA"/>
    <w:rsid w:val="2BB33FBB"/>
    <w:rsid w:val="2BD1616A"/>
    <w:rsid w:val="2BDB49D3"/>
    <w:rsid w:val="2BEA1E85"/>
    <w:rsid w:val="2BED5B11"/>
    <w:rsid w:val="2BFD12A5"/>
    <w:rsid w:val="2C155B28"/>
    <w:rsid w:val="2C21201D"/>
    <w:rsid w:val="2C329FB2"/>
    <w:rsid w:val="2C33049D"/>
    <w:rsid w:val="2C34C0EA"/>
    <w:rsid w:val="2C3757C9"/>
    <w:rsid w:val="2C37FBEB"/>
    <w:rsid w:val="2C393FCA"/>
    <w:rsid w:val="2C4B8DE9"/>
    <w:rsid w:val="2C692A0B"/>
    <w:rsid w:val="2C7D1D81"/>
    <w:rsid w:val="2C8C5140"/>
    <w:rsid w:val="2C8F78EB"/>
    <w:rsid w:val="2C9C19FE"/>
    <w:rsid w:val="2CA0A76E"/>
    <w:rsid w:val="2CA0BD8D"/>
    <w:rsid w:val="2CA3E86E"/>
    <w:rsid w:val="2CACE25C"/>
    <w:rsid w:val="2CC66F92"/>
    <w:rsid w:val="2CDEB82F"/>
    <w:rsid w:val="2CE36129"/>
    <w:rsid w:val="2CF48CF2"/>
    <w:rsid w:val="2CF847DD"/>
    <w:rsid w:val="2D09BEFE"/>
    <w:rsid w:val="2D104696"/>
    <w:rsid w:val="2D1B3EEC"/>
    <w:rsid w:val="2D1E39C9"/>
    <w:rsid w:val="2D26C8D7"/>
    <w:rsid w:val="2D3884C3"/>
    <w:rsid w:val="2D3DA5B1"/>
    <w:rsid w:val="2D6C1A03"/>
    <w:rsid w:val="2D729E7A"/>
    <w:rsid w:val="2D9404CC"/>
    <w:rsid w:val="2D9F90F0"/>
    <w:rsid w:val="2DE574EC"/>
    <w:rsid w:val="2DE87545"/>
    <w:rsid w:val="2DE91930"/>
    <w:rsid w:val="2E1B21DA"/>
    <w:rsid w:val="2E234321"/>
    <w:rsid w:val="2E54A1F8"/>
    <w:rsid w:val="2E5F33D3"/>
    <w:rsid w:val="2E621C20"/>
    <w:rsid w:val="2E64F334"/>
    <w:rsid w:val="2E913032"/>
    <w:rsid w:val="2EB4559A"/>
    <w:rsid w:val="2EE36B9E"/>
    <w:rsid w:val="2EED2AA4"/>
    <w:rsid w:val="2EF2FF3D"/>
    <w:rsid w:val="2EF65911"/>
    <w:rsid w:val="2F02E403"/>
    <w:rsid w:val="2F080182"/>
    <w:rsid w:val="2F0D2173"/>
    <w:rsid w:val="2F18D4E2"/>
    <w:rsid w:val="2F1F77AE"/>
    <w:rsid w:val="2F339D38"/>
    <w:rsid w:val="2F5F3A65"/>
    <w:rsid w:val="2F603DA9"/>
    <w:rsid w:val="2F69AFFE"/>
    <w:rsid w:val="2F708511"/>
    <w:rsid w:val="2F724AC6"/>
    <w:rsid w:val="2F7D4040"/>
    <w:rsid w:val="2F9A3F99"/>
    <w:rsid w:val="2FA19A0E"/>
    <w:rsid w:val="2FB23709"/>
    <w:rsid w:val="2FB479F9"/>
    <w:rsid w:val="2FDFD308"/>
    <w:rsid w:val="2FE32434"/>
    <w:rsid w:val="2FE88833"/>
    <w:rsid w:val="2FF4A255"/>
    <w:rsid w:val="300788E6"/>
    <w:rsid w:val="300B6B8E"/>
    <w:rsid w:val="302596CC"/>
    <w:rsid w:val="30403280"/>
    <w:rsid w:val="304C8B89"/>
    <w:rsid w:val="30745D68"/>
    <w:rsid w:val="3076ACEC"/>
    <w:rsid w:val="30B1061A"/>
    <w:rsid w:val="30B71E04"/>
    <w:rsid w:val="30C548F0"/>
    <w:rsid w:val="30D314D4"/>
    <w:rsid w:val="30D71BE3"/>
    <w:rsid w:val="30EC4C81"/>
    <w:rsid w:val="31166717"/>
    <w:rsid w:val="31321D09"/>
    <w:rsid w:val="313960E8"/>
    <w:rsid w:val="31516AF7"/>
    <w:rsid w:val="3155A9D5"/>
    <w:rsid w:val="317140FC"/>
    <w:rsid w:val="317A8F97"/>
    <w:rsid w:val="317D9608"/>
    <w:rsid w:val="31824ADD"/>
    <w:rsid w:val="31867542"/>
    <w:rsid w:val="31BBFDD2"/>
    <w:rsid w:val="31BC264F"/>
    <w:rsid w:val="31BD4833"/>
    <w:rsid w:val="31BD8A82"/>
    <w:rsid w:val="31BE18DB"/>
    <w:rsid w:val="31C4511A"/>
    <w:rsid w:val="31CC5B72"/>
    <w:rsid w:val="3203D3DA"/>
    <w:rsid w:val="3209B0EF"/>
    <w:rsid w:val="3211AF9A"/>
    <w:rsid w:val="322EA48E"/>
    <w:rsid w:val="32368275"/>
    <w:rsid w:val="323D9C3D"/>
    <w:rsid w:val="324D08A7"/>
    <w:rsid w:val="324F68AE"/>
    <w:rsid w:val="3251ADD6"/>
    <w:rsid w:val="325690AC"/>
    <w:rsid w:val="3259A757"/>
    <w:rsid w:val="325D1020"/>
    <w:rsid w:val="326546CB"/>
    <w:rsid w:val="32730204"/>
    <w:rsid w:val="3275D4A6"/>
    <w:rsid w:val="3282380C"/>
    <w:rsid w:val="328D9A7A"/>
    <w:rsid w:val="3293207D"/>
    <w:rsid w:val="32BAC835"/>
    <w:rsid w:val="32BD6E8D"/>
    <w:rsid w:val="32BEFA05"/>
    <w:rsid w:val="32C3692F"/>
    <w:rsid w:val="32CF3947"/>
    <w:rsid w:val="32F83AE4"/>
    <w:rsid w:val="32FF6B37"/>
    <w:rsid w:val="3301D5FD"/>
    <w:rsid w:val="330B99A2"/>
    <w:rsid w:val="330E0D13"/>
    <w:rsid w:val="33108851"/>
    <w:rsid w:val="331804A6"/>
    <w:rsid w:val="3326A318"/>
    <w:rsid w:val="3333B14F"/>
    <w:rsid w:val="334EF2B3"/>
    <w:rsid w:val="33555957"/>
    <w:rsid w:val="33575F94"/>
    <w:rsid w:val="3361F051"/>
    <w:rsid w:val="337ABA9A"/>
    <w:rsid w:val="337D6B76"/>
    <w:rsid w:val="3383F22E"/>
    <w:rsid w:val="338439DC"/>
    <w:rsid w:val="3384F8DA"/>
    <w:rsid w:val="33881B05"/>
    <w:rsid w:val="33C7CC11"/>
    <w:rsid w:val="33F3E3AD"/>
    <w:rsid w:val="33F51910"/>
    <w:rsid w:val="3419872F"/>
    <w:rsid w:val="341E8330"/>
    <w:rsid w:val="3424D818"/>
    <w:rsid w:val="3427D0E1"/>
    <w:rsid w:val="3428FEA5"/>
    <w:rsid w:val="342C1DDB"/>
    <w:rsid w:val="343524A8"/>
    <w:rsid w:val="343F26C6"/>
    <w:rsid w:val="344BEA3F"/>
    <w:rsid w:val="345BE576"/>
    <w:rsid w:val="347F7866"/>
    <w:rsid w:val="3485CDAB"/>
    <w:rsid w:val="34867479"/>
    <w:rsid w:val="34AC974E"/>
    <w:rsid w:val="34ACBC30"/>
    <w:rsid w:val="34B04813"/>
    <w:rsid w:val="34B2B5E4"/>
    <w:rsid w:val="34B3F946"/>
    <w:rsid w:val="34B52FC2"/>
    <w:rsid w:val="34B808F7"/>
    <w:rsid w:val="34D368C0"/>
    <w:rsid w:val="34FA98F8"/>
    <w:rsid w:val="3506DF3B"/>
    <w:rsid w:val="350FAA81"/>
    <w:rsid w:val="352142DC"/>
    <w:rsid w:val="353E4E34"/>
    <w:rsid w:val="355E97E5"/>
    <w:rsid w:val="357DA1CB"/>
    <w:rsid w:val="358F1911"/>
    <w:rsid w:val="35A37590"/>
    <w:rsid w:val="35AC9634"/>
    <w:rsid w:val="35AF752E"/>
    <w:rsid w:val="35B3451F"/>
    <w:rsid w:val="35CBF5EE"/>
    <w:rsid w:val="35D366A9"/>
    <w:rsid w:val="35E294CD"/>
    <w:rsid w:val="35FD50CA"/>
    <w:rsid w:val="36184A98"/>
    <w:rsid w:val="361A24C5"/>
    <w:rsid w:val="361CA813"/>
    <w:rsid w:val="361E640E"/>
    <w:rsid w:val="362E7ACA"/>
    <w:rsid w:val="36374FF7"/>
    <w:rsid w:val="363F9256"/>
    <w:rsid w:val="36404E21"/>
    <w:rsid w:val="3656ADE9"/>
    <w:rsid w:val="36572B60"/>
    <w:rsid w:val="36597EEB"/>
    <w:rsid w:val="366AAE1C"/>
    <w:rsid w:val="36888959"/>
    <w:rsid w:val="368C83C8"/>
    <w:rsid w:val="368CD434"/>
    <w:rsid w:val="36A7B15C"/>
    <w:rsid w:val="36C94334"/>
    <w:rsid w:val="36DB9A09"/>
    <w:rsid w:val="36DCD06B"/>
    <w:rsid w:val="36DEBAA1"/>
    <w:rsid w:val="36E0FCAB"/>
    <w:rsid w:val="36E2C8D5"/>
    <w:rsid w:val="36E50D4B"/>
    <w:rsid w:val="36E66488"/>
    <w:rsid w:val="36EC99C8"/>
    <w:rsid w:val="36FBA477"/>
    <w:rsid w:val="370AC160"/>
    <w:rsid w:val="372490E9"/>
    <w:rsid w:val="372569A8"/>
    <w:rsid w:val="372B3B55"/>
    <w:rsid w:val="372CE770"/>
    <w:rsid w:val="373B1F17"/>
    <w:rsid w:val="373F1288"/>
    <w:rsid w:val="3747EB64"/>
    <w:rsid w:val="37525024"/>
    <w:rsid w:val="3753D5D1"/>
    <w:rsid w:val="376D0B92"/>
    <w:rsid w:val="378A6732"/>
    <w:rsid w:val="37998C06"/>
    <w:rsid w:val="37A8DBA3"/>
    <w:rsid w:val="37A8F766"/>
    <w:rsid w:val="37B33F7D"/>
    <w:rsid w:val="37B6F0FF"/>
    <w:rsid w:val="37B72C65"/>
    <w:rsid w:val="37BC6FC7"/>
    <w:rsid w:val="37C2270F"/>
    <w:rsid w:val="37E3735E"/>
    <w:rsid w:val="37E82C93"/>
    <w:rsid w:val="37F23092"/>
    <w:rsid w:val="381F9E21"/>
    <w:rsid w:val="38259BC8"/>
    <w:rsid w:val="38266649"/>
    <w:rsid w:val="385CC903"/>
    <w:rsid w:val="38634F7E"/>
    <w:rsid w:val="3896BC5C"/>
    <w:rsid w:val="38973F7D"/>
    <w:rsid w:val="3898AB91"/>
    <w:rsid w:val="389BEF34"/>
    <w:rsid w:val="38BADBEC"/>
    <w:rsid w:val="38C470A6"/>
    <w:rsid w:val="38CB52F2"/>
    <w:rsid w:val="38D176BE"/>
    <w:rsid w:val="38EF3B94"/>
    <w:rsid w:val="38EF5454"/>
    <w:rsid w:val="3907714E"/>
    <w:rsid w:val="3909A53C"/>
    <w:rsid w:val="3951D5F5"/>
    <w:rsid w:val="39571D23"/>
    <w:rsid w:val="3961E335"/>
    <w:rsid w:val="39641974"/>
    <w:rsid w:val="39882E30"/>
    <w:rsid w:val="398FBD7E"/>
    <w:rsid w:val="39B8E031"/>
    <w:rsid w:val="39CB24FC"/>
    <w:rsid w:val="39D117DE"/>
    <w:rsid w:val="39EE1F1D"/>
    <w:rsid w:val="39FE4293"/>
    <w:rsid w:val="3A1BA31A"/>
    <w:rsid w:val="3A3951E4"/>
    <w:rsid w:val="3A70477F"/>
    <w:rsid w:val="3A8272C2"/>
    <w:rsid w:val="3A9FBA3F"/>
    <w:rsid w:val="3AA1EE70"/>
    <w:rsid w:val="3AA1F101"/>
    <w:rsid w:val="3AC2900E"/>
    <w:rsid w:val="3ACAA7AD"/>
    <w:rsid w:val="3ADD7D8A"/>
    <w:rsid w:val="3AE61F85"/>
    <w:rsid w:val="3AEA97DC"/>
    <w:rsid w:val="3AEB0045"/>
    <w:rsid w:val="3B03219E"/>
    <w:rsid w:val="3B08DFB4"/>
    <w:rsid w:val="3B204D89"/>
    <w:rsid w:val="3B21D8C6"/>
    <w:rsid w:val="3B2AFA37"/>
    <w:rsid w:val="3B30C014"/>
    <w:rsid w:val="3B337F19"/>
    <w:rsid w:val="3B457D99"/>
    <w:rsid w:val="3B55E5DA"/>
    <w:rsid w:val="3B67FF89"/>
    <w:rsid w:val="3B74BC87"/>
    <w:rsid w:val="3B7A2EB5"/>
    <w:rsid w:val="3B9ABF5D"/>
    <w:rsid w:val="3BC51FD2"/>
    <w:rsid w:val="3BF7BE1A"/>
    <w:rsid w:val="3BFC1625"/>
    <w:rsid w:val="3BFE837D"/>
    <w:rsid w:val="3BFFCB7C"/>
    <w:rsid w:val="3C192045"/>
    <w:rsid w:val="3C219667"/>
    <w:rsid w:val="3C234FFA"/>
    <w:rsid w:val="3C2712EC"/>
    <w:rsid w:val="3C28163E"/>
    <w:rsid w:val="3C2A9EB1"/>
    <w:rsid w:val="3C40D538"/>
    <w:rsid w:val="3C4CA90C"/>
    <w:rsid w:val="3C5833F8"/>
    <w:rsid w:val="3C6F7DB2"/>
    <w:rsid w:val="3C70E4C3"/>
    <w:rsid w:val="3C784C28"/>
    <w:rsid w:val="3C91BA25"/>
    <w:rsid w:val="3C93E37A"/>
    <w:rsid w:val="3C97E6A2"/>
    <w:rsid w:val="3C9C3CC7"/>
    <w:rsid w:val="3CA1B7AA"/>
    <w:rsid w:val="3CADD6F5"/>
    <w:rsid w:val="3CAE029F"/>
    <w:rsid w:val="3CC465CD"/>
    <w:rsid w:val="3CC4F428"/>
    <w:rsid w:val="3CE30FB6"/>
    <w:rsid w:val="3CFE4002"/>
    <w:rsid w:val="3CFEA531"/>
    <w:rsid w:val="3D0BA0CE"/>
    <w:rsid w:val="3D120E4B"/>
    <w:rsid w:val="3D26C30F"/>
    <w:rsid w:val="3D282DA0"/>
    <w:rsid w:val="3D4D24F3"/>
    <w:rsid w:val="3D6B5808"/>
    <w:rsid w:val="3D70466F"/>
    <w:rsid w:val="3D908431"/>
    <w:rsid w:val="3D910574"/>
    <w:rsid w:val="3DB035CD"/>
    <w:rsid w:val="3DBFA7D9"/>
    <w:rsid w:val="3DC7396B"/>
    <w:rsid w:val="3DD63035"/>
    <w:rsid w:val="3DD816D6"/>
    <w:rsid w:val="3DDFE249"/>
    <w:rsid w:val="3DE64C41"/>
    <w:rsid w:val="3DEF293F"/>
    <w:rsid w:val="3E08C455"/>
    <w:rsid w:val="3E0AA6F5"/>
    <w:rsid w:val="3E2C3AFA"/>
    <w:rsid w:val="3E34BF47"/>
    <w:rsid w:val="3E3B0377"/>
    <w:rsid w:val="3E53F138"/>
    <w:rsid w:val="3E5B8DBA"/>
    <w:rsid w:val="3E6709E6"/>
    <w:rsid w:val="3E6DC11C"/>
    <w:rsid w:val="3E7B08FD"/>
    <w:rsid w:val="3E98B983"/>
    <w:rsid w:val="3EABA193"/>
    <w:rsid w:val="3EB4EA9B"/>
    <w:rsid w:val="3EB5BED6"/>
    <w:rsid w:val="3EC56107"/>
    <w:rsid w:val="3EDCF7BF"/>
    <w:rsid w:val="3EDED953"/>
    <w:rsid w:val="3EE1E766"/>
    <w:rsid w:val="3EEC18F6"/>
    <w:rsid w:val="3EF2017A"/>
    <w:rsid w:val="3EF4F705"/>
    <w:rsid w:val="3F142FB7"/>
    <w:rsid w:val="3F221F10"/>
    <w:rsid w:val="3F23CA4E"/>
    <w:rsid w:val="3F2ECE88"/>
    <w:rsid w:val="3F3036E9"/>
    <w:rsid w:val="3F309B28"/>
    <w:rsid w:val="3F33EBA3"/>
    <w:rsid w:val="3F47C6F1"/>
    <w:rsid w:val="3F85946E"/>
    <w:rsid w:val="3FA48BD6"/>
    <w:rsid w:val="3FB276D3"/>
    <w:rsid w:val="3FC5764B"/>
    <w:rsid w:val="3FCB05A9"/>
    <w:rsid w:val="3FE58B0B"/>
    <w:rsid w:val="3FF6F712"/>
    <w:rsid w:val="4003085C"/>
    <w:rsid w:val="4003436C"/>
    <w:rsid w:val="40079E7D"/>
    <w:rsid w:val="4016FF81"/>
    <w:rsid w:val="4023FA5B"/>
    <w:rsid w:val="40313BE5"/>
    <w:rsid w:val="4040B910"/>
    <w:rsid w:val="40464ACA"/>
    <w:rsid w:val="40B017A9"/>
    <w:rsid w:val="40B4BD60"/>
    <w:rsid w:val="40C833DD"/>
    <w:rsid w:val="40D1952B"/>
    <w:rsid w:val="40D48FFF"/>
    <w:rsid w:val="40D5E4AA"/>
    <w:rsid w:val="40ECBEB3"/>
    <w:rsid w:val="40F080F9"/>
    <w:rsid w:val="40F4A2E3"/>
    <w:rsid w:val="40F62B7D"/>
    <w:rsid w:val="40F8715B"/>
    <w:rsid w:val="41243FC2"/>
    <w:rsid w:val="4135EE5C"/>
    <w:rsid w:val="413CDFDF"/>
    <w:rsid w:val="414697FA"/>
    <w:rsid w:val="4149ADB3"/>
    <w:rsid w:val="414D6C12"/>
    <w:rsid w:val="4157F79E"/>
    <w:rsid w:val="41617DD1"/>
    <w:rsid w:val="41628CD3"/>
    <w:rsid w:val="41667FE7"/>
    <w:rsid w:val="416BA78D"/>
    <w:rsid w:val="4183D8AC"/>
    <w:rsid w:val="41AAB239"/>
    <w:rsid w:val="41CFF928"/>
    <w:rsid w:val="41D1FCC8"/>
    <w:rsid w:val="4203A972"/>
    <w:rsid w:val="4210EFA7"/>
    <w:rsid w:val="423E0FB2"/>
    <w:rsid w:val="4244E996"/>
    <w:rsid w:val="4250ED23"/>
    <w:rsid w:val="4258B1E3"/>
    <w:rsid w:val="426A9535"/>
    <w:rsid w:val="42735933"/>
    <w:rsid w:val="4274A2D7"/>
    <w:rsid w:val="427B6ECC"/>
    <w:rsid w:val="427E21AD"/>
    <w:rsid w:val="428034D7"/>
    <w:rsid w:val="4285A18A"/>
    <w:rsid w:val="428772D3"/>
    <w:rsid w:val="42923190"/>
    <w:rsid w:val="42DD6AF9"/>
    <w:rsid w:val="42F7C09A"/>
    <w:rsid w:val="4303C490"/>
    <w:rsid w:val="4308B6A8"/>
    <w:rsid w:val="43091794"/>
    <w:rsid w:val="431E89E3"/>
    <w:rsid w:val="43244E79"/>
    <w:rsid w:val="436CDDC4"/>
    <w:rsid w:val="43757A36"/>
    <w:rsid w:val="438DE68A"/>
    <w:rsid w:val="4391B870"/>
    <w:rsid w:val="4391D6BF"/>
    <w:rsid w:val="43980854"/>
    <w:rsid w:val="43C4CA7E"/>
    <w:rsid w:val="43D5B0F0"/>
    <w:rsid w:val="43D7FB48"/>
    <w:rsid w:val="43DDF1E3"/>
    <w:rsid w:val="43E9880A"/>
    <w:rsid w:val="441206CE"/>
    <w:rsid w:val="441B855D"/>
    <w:rsid w:val="441E2723"/>
    <w:rsid w:val="44206903"/>
    <w:rsid w:val="44259606"/>
    <w:rsid w:val="4469EA96"/>
    <w:rsid w:val="44885EC2"/>
    <w:rsid w:val="449DA3E9"/>
    <w:rsid w:val="44C30C8A"/>
    <w:rsid w:val="44C7BCB2"/>
    <w:rsid w:val="44CCA6D8"/>
    <w:rsid w:val="44D65214"/>
    <w:rsid w:val="44DA4CD5"/>
    <w:rsid w:val="44DDD2EF"/>
    <w:rsid w:val="44E9C9BB"/>
    <w:rsid w:val="44EDAE66"/>
    <w:rsid w:val="44FCD135"/>
    <w:rsid w:val="44FDEF0A"/>
    <w:rsid w:val="450B5F90"/>
    <w:rsid w:val="451FABC4"/>
    <w:rsid w:val="453DDE9B"/>
    <w:rsid w:val="454E31A7"/>
    <w:rsid w:val="4552179B"/>
    <w:rsid w:val="457DC078"/>
    <w:rsid w:val="457FB495"/>
    <w:rsid w:val="459DD845"/>
    <w:rsid w:val="45B717F9"/>
    <w:rsid w:val="45B91FEE"/>
    <w:rsid w:val="45BE803B"/>
    <w:rsid w:val="45D58E51"/>
    <w:rsid w:val="45F5D3EE"/>
    <w:rsid w:val="45FC616B"/>
    <w:rsid w:val="45FF4678"/>
    <w:rsid w:val="460DC4D7"/>
    <w:rsid w:val="46196300"/>
    <w:rsid w:val="46209232"/>
    <w:rsid w:val="46213DD5"/>
    <w:rsid w:val="46281C43"/>
    <w:rsid w:val="462D3044"/>
    <w:rsid w:val="4648B7BC"/>
    <w:rsid w:val="464EBE9F"/>
    <w:rsid w:val="4656F3CC"/>
    <w:rsid w:val="46643144"/>
    <w:rsid w:val="46656104"/>
    <w:rsid w:val="4667542E"/>
    <w:rsid w:val="466BD163"/>
    <w:rsid w:val="466F888D"/>
    <w:rsid w:val="4679CB13"/>
    <w:rsid w:val="4697DCF1"/>
    <w:rsid w:val="469A8688"/>
    <w:rsid w:val="46A755BA"/>
    <w:rsid w:val="46C34B6F"/>
    <w:rsid w:val="46C9360F"/>
    <w:rsid w:val="46CEE364"/>
    <w:rsid w:val="46D2F927"/>
    <w:rsid w:val="4703589C"/>
    <w:rsid w:val="470FD677"/>
    <w:rsid w:val="471B8D71"/>
    <w:rsid w:val="472CC3E9"/>
    <w:rsid w:val="47537970"/>
    <w:rsid w:val="475DB603"/>
    <w:rsid w:val="478B2E6D"/>
    <w:rsid w:val="478E1DF7"/>
    <w:rsid w:val="47951F7D"/>
    <w:rsid w:val="47AE5E87"/>
    <w:rsid w:val="47B09DF5"/>
    <w:rsid w:val="47B28110"/>
    <w:rsid w:val="47CCE477"/>
    <w:rsid w:val="47D7CD6D"/>
    <w:rsid w:val="47DDAB6C"/>
    <w:rsid w:val="47F097F1"/>
    <w:rsid w:val="47F22A11"/>
    <w:rsid w:val="47FF52F6"/>
    <w:rsid w:val="480C0B69"/>
    <w:rsid w:val="483E0275"/>
    <w:rsid w:val="4841F20A"/>
    <w:rsid w:val="48547196"/>
    <w:rsid w:val="48582FE2"/>
    <w:rsid w:val="4863D1B3"/>
    <w:rsid w:val="486D7446"/>
    <w:rsid w:val="487C8EF1"/>
    <w:rsid w:val="487F49E8"/>
    <w:rsid w:val="4885B231"/>
    <w:rsid w:val="48B771C9"/>
    <w:rsid w:val="48BC0DC4"/>
    <w:rsid w:val="48D02B41"/>
    <w:rsid w:val="48DC034E"/>
    <w:rsid w:val="48E0F445"/>
    <w:rsid w:val="492C01FA"/>
    <w:rsid w:val="492D2DA1"/>
    <w:rsid w:val="4947999A"/>
    <w:rsid w:val="495ABEEB"/>
    <w:rsid w:val="496752F9"/>
    <w:rsid w:val="49675681"/>
    <w:rsid w:val="496C682F"/>
    <w:rsid w:val="497020E1"/>
    <w:rsid w:val="4975B1CA"/>
    <w:rsid w:val="49761027"/>
    <w:rsid w:val="497CE0D3"/>
    <w:rsid w:val="4985C08D"/>
    <w:rsid w:val="49A2F7D3"/>
    <w:rsid w:val="49ADBD82"/>
    <w:rsid w:val="49BA1687"/>
    <w:rsid w:val="49BA434B"/>
    <w:rsid w:val="49BA50FE"/>
    <w:rsid w:val="49C6AFB1"/>
    <w:rsid w:val="49DEA34D"/>
    <w:rsid w:val="49DF9851"/>
    <w:rsid w:val="49E784AF"/>
    <w:rsid w:val="49FD3978"/>
    <w:rsid w:val="49FED802"/>
    <w:rsid w:val="4A08EBCB"/>
    <w:rsid w:val="4A09C62C"/>
    <w:rsid w:val="4A1FBC05"/>
    <w:rsid w:val="4A32C036"/>
    <w:rsid w:val="4A34819F"/>
    <w:rsid w:val="4A46FB5E"/>
    <w:rsid w:val="4A491F37"/>
    <w:rsid w:val="4A558CCA"/>
    <w:rsid w:val="4A59B8B8"/>
    <w:rsid w:val="4A66DB21"/>
    <w:rsid w:val="4A682A79"/>
    <w:rsid w:val="4A76EEC7"/>
    <w:rsid w:val="4A7ECAAB"/>
    <w:rsid w:val="4A810239"/>
    <w:rsid w:val="4A8633D3"/>
    <w:rsid w:val="4A873F59"/>
    <w:rsid w:val="4A9D89A3"/>
    <w:rsid w:val="4AA60F79"/>
    <w:rsid w:val="4AAB5E50"/>
    <w:rsid w:val="4AB9EBB5"/>
    <w:rsid w:val="4AC8AF74"/>
    <w:rsid w:val="4AD80722"/>
    <w:rsid w:val="4AE6D399"/>
    <w:rsid w:val="4B06D5F5"/>
    <w:rsid w:val="4B06E9EC"/>
    <w:rsid w:val="4B1630C2"/>
    <w:rsid w:val="4B328AAC"/>
    <w:rsid w:val="4B416E8D"/>
    <w:rsid w:val="4B5D49BF"/>
    <w:rsid w:val="4B6B956D"/>
    <w:rsid w:val="4B7B4869"/>
    <w:rsid w:val="4B889CC4"/>
    <w:rsid w:val="4B993D05"/>
    <w:rsid w:val="4B9DBFEB"/>
    <w:rsid w:val="4BABDA8C"/>
    <w:rsid w:val="4BBAFA68"/>
    <w:rsid w:val="4BBCCE15"/>
    <w:rsid w:val="4BEF2B3F"/>
    <w:rsid w:val="4BF058BB"/>
    <w:rsid w:val="4BF0A2A1"/>
    <w:rsid w:val="4C00DE13"/>
    <w:rsid w:val="4C081DD8"/>
    <w:rsid w:val="4C11BB20"/>
    <w:rsid w:val="4C1374C2"/>
    <w:rsid w:val="4C1F2A36"/>
    <w:rsid w:val="4C2533E8"/>
    <w:rsid w:val="4C25BDA7"/>
    <w:rsid w:val="4C2897B7"/>
    <w:rsid w:val="4C3259FD"/>
    <w:rsid w:val="4C421238"/>
    <w:rsid w:val="4C5D684E"/>
    <w:rsid w:val="4C69E6F4"/>
    <w:rsid w:val="4C709D8E"/>
    <w:rsid w:val="4C71FF46"/>
    <w:rsid w:val="4C89D230"/>
    <w:rsid w:val="4C945A35"/>
    <w:rsid w:val="4CA2C618"/>
    <w:rsid w:val="4CA90D34"/>
    <w:rsid w:val="4CAC9FB6"/>
    <w:rsid w:val="4CD5FA47"/>
    <w:rsid w:val="4CDF02E5"/>
    <w:rsid w:val="4CE40FB4"/>
    <w:rsid w:val="4CE6D13D"/>
    <w:rsid w:val="4CF0E6B8"/>
    <w:rsid w:val="4D0B85A9"/>
    <w:rsid w:val="4D1B7FE6"/>
    <w:rsid w:val="4D41C82E"/>
    <w:rsid w:val="4D6286E4"/>
    <w:rsid w:val="4D69A88E"/>
    <w:rsid w:val="4D7B402F"/>
    <w:rsid w:val="4D801784"/>
    <w:rsid w:val="4D810A55"/>
    <w:rsid w:val="4D99AD3B"/>
    <w:rsid w:val="4DA687B4"/>
    <w:rsid w:val="4DE9259A"/>
    <w:rsid w:val="4DEC4678"/>
    <w:rsid w:val="4DF17389"/>
    <w:rsid w:val="4E0AC3F7"/>
    <w:rsid w:val="4E217E78"/>
    <w:rsid w:val="4E2B44B4"/>
    <w:rsid w:val="4E301868"/>
    <w:rsid w:val="4E585FDD"/>
    <w:rsid w:val="4E5C07AC"/>
    <w:rsid w:val="4E6BD641"/>
    <w:rsid w:val="4E70BB7B"/>
    <w:rsid w:val="4E917C1D"/>
    <w:rsid w:val="4ED15A06"/>
    <w:rsid w:val="4F082AAA"/>
    <w:rsid w:val="4F087587"/>
    <w:rsid w:val="4F1056B8"/>
    <w:rsid w:val="4F414895"/>
    <w:rsid w:val="4F47A34D"/>
    <w:rsid w:val="4F4840BB"/>
    <w:rsid w:val="4F4E25A2"/>
    <w:rsid w:val="4F554172"/>
    <w:rsid w:val="4F59E409"/>
    <w:rsid w:val="4F5D1675"/>
    <w:rsid w:val="4F6A1506"/>
    <w:rsid w:val="4F78D90F"/>
    <w:rsid w:val="4F7B0E08"/>
    <w:rsid w:val="4F7C75A6"/>
    <w:rsid w:val="4F90634B"/>
    <w:rsid w:val="4F94CA16"/>
    <w:rsid w:val="4FB98111"/>
    <w:rsid w:val="4FB9C469"/>
    <w:rsid w:val="4FD65ED9"/>
    <w:rsid w:val="4FE419C4"/>
    <w:rsid w:val="4FEDE3AE"/>
    <w:rsid w:val="5014D501"/>
    <w:rsid w:val="501B38AC"/>
    <w:rsid w:val="502552B1"/>
    <w:rsid w:val="50548067"/>
    <w:rsid w:val="5056E282"/>
    <w:rsid w:val="50641F03"/>
    <w:rsid w:val="50647934"/>
    <w:rsid w:val="507417E6"/>
    <w:rsid w:val="50763B6D"/>
    <w:rsid w:val="50869E77"/>
    <w:rsid w:val="50874E7E"/>
    <w:rsid w:val="509471EC"/>
    <w:rsid w:val="50CECD85"/>
    <w:rsid w:val="50D80420"/>
    <w:rsid w:val="50EFC3B8"/>
    <w:rsid w:val="50F481D0"/>
    <w:rsid w:val="51074007"/>
    <w:rsid w:val="51103096"/>
    <w:rsid w:val="51174D5D"/>
    <w:rsid w:val="511F294A"/>
    <w:rsid w:val="51238D11"/>
    <w:rsid w:val="513CE405"/>
    <w:rsid w:val="515258EA"/>
    <w:rsid w:val="5169B05E"/>
    <w:rsid w:val="51779A9D"/>
    <w:rsid w:val="518757F2"/>
    <w:rsid w:val="5198F998"/>
    <w:rsid w:val="51A683B7"/>
    <w:rsid w:val="51B0BB1C"/>
    <w:rsid w:val="51C87AC8"/>
    <w:rsid w:val="51EECB5D"/>
    <w:rsid w:val="51F35B6F"/>
    <w:rsid w:val="51F5424F"/>
    <w:rsid w:val="51FA0598"/>
    <w:rsid w:val="51FCFCBF"/>
    <w:rsid w:val="520F4C08"/>
    <w:rsid w:val="521AD304"/>
    <w:rsid w:val="523D28DC"/>
    <w:rsid w:val="523DAD57"/>
    <w:rsid w:val="524BC647"/>
    <w:rsid w:val="525B35D1"/>
    <w:rsid w:val="5268785F"/>
    <w:rsid w:val="527B0376"/>
    <w:rsid w:val="5288D717"/>
    <w:rsid w:val="52A2DFE0"/>
    <w:rsid w:val="52A839B8"/>
    <w:rsid w:val="52B90E10"/>
    <w:rsid w:val="52C03292"/>
    <w:rsid w:val="52C0BC7B"/>
    <w:rsid w:val="52D4FF8E"/>
    <w:rsid w:val="52D8A722"/>
    <w:rsid w:val="52DB3E01"/>
    <w:rsid w:val="52E2BC43"/>
    <w:rsid w:val="52FCCC14"/>
    <w:rsid w:val="53071352"/>
    <w:rsid w:val="530AE14E"/>
    <w:rsid w:val="531611CF"/>
    <w:rsid w:val="5339788E"/>
    <w:rsid w:val="5341DCB0"/>
    <w:rsid w:val="5352C5B5"/>
    <w:rsid w:val="53571684"/>
    <w:rsid w:val="53583F63"/>
    <w:rsid w:val="5362DFA1"/>
    <w:rsid w:val="536634A0"/>
    <w:rsid w:val="537C73CB"/>
    <w:rsid w:val="53A0D4FF"/>
    <w:rsid w:val="53AAFC2B"/>
    <w:rsid w:val="53AF4171"/>
    <w:rsid w:val="53CBE5EB"/>
    <w:rsid w:val="53D6C342"/>
    <w:rsid w:val="53EF26DA"/>
    <w:rsid w:val="53F3A032"/>
    <w:rsid w:val="53FAE0D7"/>
    <w:rsid w:val="5406DA7D"/>
    <w:rsid w:val="54126B5D"/>
    <w:rsid w:val="5412A91D"/>
    <w:rsid w:val="5424B927"/>
    <w:rsid w:val="543AE1E8"/>
    <w:rsid w:val="5441180F"/>
    <w:rsid w:val="54506720"/>
    <w:rsid w:val="545DBFBB"/>
    <w:rsid w:val="5462D04A"/>
    <w:rsid w:val="5470C7A3"/>
    <w:rsid w:val="548B974A"/>
    <w:rsid w:val="54947413"/>
    <w:rsid w:val="54984179"/>
    <w:rsid w:val="549B3B15"/>
    <w:rsid w:val="549BEE5E"/>
    <w:rsid w:val="54BBF7B8"/>
    <w:rsid w:val="54C6917D"/>
    <w:rsid w:val="54FE88C0"/>
    <w:rsid w:val="550B41E1"/>
    <w:rsid w:val="553D6527"/>
    <w:rsid w:val="554A6186"/>
    <w:rsid w:val="55506842"/>
    <w:rsid w:val="555E48E9"/>
    <w:rsid w:val="5565FB02"/>
    <w:rsid w:val="556F54EA"/>
    <w:rsid w:val="55829193"/>
    <w:rsid w:val="558AFEA2"/>
    <w:rsid w:val="558CDD51"/>
    <w:rsid w:val="55AF137F"/>
    <w:rsid w:val="55B5B724"/>
    <w:rsid w:val="55C2C283"/>
    <w:rsid w:val="55E088D9"/>
    <w:rsid w:val="5618C5AC"/>
    <w:rsid w:val="56217699"/>
    <w:rsid w:val="5651B7AF"/>
    <w:rsid w:val="56543A50"/>
    <w:rsid w:val="566217B0"/>
    <w:rsid w:val="568BBB55"/>
    <w:rsid w:val="56909BBF"/>
    <w:rsid w:val="56AD515B"/>
    <w:rsid w:val="56B40FE8"/>
    <w:rsid w:val="56D3F83E"/>
    <w:rsid w:val="56E9AEB1"/>
    <w:rsid w:val="56EA1ECD"/>
    <w:rsid w:val="56FB5580"/>
    <w:rsid w:val="57007CE3"/>
    <w:rsid w:val="57075C3C"/>
    <w:rsid w:val="570AB310"/>
    <w:rsid w:val="573AFB72"/>
    <w:rsid w:val="573E6FEB"/>
    <w:rsid w:val="57433397"/>
    <w:rsid w:val="575643AE"/>
    <w:rsid w:val="57684C1B"/>
    <w:rsid w:val="576D3262"/>
    <w:rsid w:val="57971E13"/>
    <w:rsid w:val="57990654"/>
    <w:rsid w:val="57A0CCB4"/>
    <w:rsid w:val="57B427D5"/>
    <w:rsid w:val="57BAA974"/>
    <w:rsid w:val="57CC22D4"/>
    <w:rsid w:val="57CE8B22"/>
    <w:rsid w:val="57CF7A28"/>
    <w:rsid w:val="57E67F3E"/>
    <w:rsid w:val="57F79494"/>
    <w:rsid w:val="5803458D"/>
    <w:rsid w:val="5803C717"/>
    <w:rsid w:val="58125B66"/>
    <w:rsid w:val="58131D4C"/>
    <w:rsid w:val="581A25D5"/>
    <w:rsid w:val="584679CE"/>
    <w:rsid w:val="58684287"/>
    <w:rsid w:val="586AC268"/>
    <w:rsid w:val="58A6AB93"/>
    <w:rsid w:val="58AE2CD0"/>
    <w:rsid w:val="58D4F127"/>
    <w:rsid w:val="58FF6388"/>
    <w:rsid w:val="591BA5DE"/>
    <w:rsid w:val="592B5425"/>
    <w:rsid w:val="59362649"/>
    <w:rsid w:val="5951D2F3"/>
    <w:rsid w:val="59573547"/>
    <w:rsid w:val="59655A70"/>
    <w:rsid w:val="596B68EF"/>
    <w:rsid w:val="5987B186"/>
    <w:rsid w:val="599593D0"/>
    <w:rsid w:val="599E1E0A"/>
    <w:rsid w:val="59AAB5E9"/>
    <w:rsid w:val="59ABF62C"/>
    <w:rsid w:val="59B40D6B"/>
    <w:rsid w:val="59C7CC3F"/>
    <w:rsid w:val="59CCED8F"/>
    <w:rsid w:val="59D08DBB"/>
    <w:rsid w:val="59DB441B"/>
    <w:rsid w:val="59DEB6C4"/>
    <w:rsid w:val="59E9648A"/>
    <w:rsid w:val="59F58478"/>
    <w:rsid w:val="59FFC617"/>
    <w:rsid w:val="5A00AB77"/>
    <w:rsid w:val="5A02FDEE"/>
    <w:rsid w:val="5A045093"/>
    <w:rsid w:val="5A09F566"/>
    <w:rsid w:val="5A1DEF75"/>
    <w:rsid w:val="5A36CCBB"/>
    <w:rsid w:val="5A42E031"/>
    <w:rsid w:val="5A4EB79E"/>
    <w:rsid w:val="5A5F398A"/>
    <w:rsid w:val="5A76818B"/>
    <w:rsid w:val="5A846277"/>
    <w:rsid w:val="5A8E551B"/>
    <w:rsid w:val="5AA2412E"/>
    <w:rsid w:val="5AAD0ECF"/>
    <w:rsid w:val="5AB17E46"/>
    <w:rsid w:val="5AB3F6DF"/>
    <w:rsid w:val="5ABAFB27"/>
    <w:rsid w:val="5AC089D8"/>
    <w:rsid w:val="5AC44F3C"/>
    <w:rsid w:val="5ACC8BCD"/>
    <w:rsid w:val="5AE6A14D"/>
    <w:rsid w:val="5AF441D8"/>
    <w:rsid w:val="5AF6355A"/>
    <w:rsid w:val="5AFE7FD5"/>
    <w:rsid w:val="5B0B2339"/>
    <w:rsid w:val="5B0CDD52"/>
    <w:rsid w:val="5B0E1AC9"/>
    <w:rsid w:val="5B0FA86E"/>
    <w:rsid w:val="5B1032B8"/>
    <w:rsid w:val="5B12AC17"/>
    <w:rsid w:val="5B1884A5"/>
    <w:rsid w:val="5B2F7033"/>
    <w:rsid w:val="5B4EE7F7"/>
    <w:rsid w:val="5B5FDF5D"/>
    <w:rsid w:val="5B6C511B"/>
    <w:rsid w:val="5B6FB865"/>
    <w:rsid w:val="5B773D5C"/>
    <w:rsid w:val="5B7E5F02"/>
    <w:rsid w:val="5B919FA3"/>
    <w:rsid w:val="5BA1C04F"/>
    <w:rsid w:val="5BA26DBE"/>
    <w:rsid w:val="5BA3CA6E"/>
    <w:rsid w:val="5BAB61EA"/>
    <w:rsid w:val="5BBB3558"/>
    <w:rsid w:val="5BC9E491"/>
    <w:rsid w:val="5BEC92BE"/>
    <w:rsid w:val="5BF0D23E"/>
    <w:rsid w:val="5BFFBCF0"/>
    <w:rsid w:val="5C04DA9C"/>
    <w:rsid w:val="5C1402A2"/>
    <w:rsid w:val="5C24D8C7"/>
    <w:rsid w:val="5C26AB34"/>
    <w:rsid w:val="5C300C0D"/>
    <w:rsid w:val="5C52749C"/>
    <w:rsid w:val="5C55CDDB"/>
    <w:rsid w:val="5C71F8D0"/>
    <w:rsid w:val="5C72BEEB"/>
    <w:rsid w:val="5C89A53F"/>
    <w:rsid w:val="5CB815A9"/>
    <w:rsid w:val="5CBED159"/>
    <w:rsid w:val="5CC7C80C"/>
    <w:rsid w:val="5CE1C0C8"/>
    <w:rsid w:val="5CE8C5E8"/>
    <w:rsid w:val="5CF1632F"/>
    <w:rsid w:val="5CF9BF73"/>
    <w:rsid w:val="5CFB84EE"/>
    <w:rsid w:val="5D0656B7"/>
    <w:rsid w:val="5D13BE74"/>
    <w:rsid w:val="5D23A385"/>
    <w:rsid w:val="5D278F1C"/>
    <w:rsid w:val="5D397B3A"/>
    <w:rsid w:val="5D48E745"/>
    <w:rsid w:val="5D4ABE20"/>
    <w:rsid w:val="5D623639"/>
    <w:rsid w:val="5D743692"/>
    <w:rsid w:val="5D8D41BC"/>
    <w:rsid w:val="5DA51E56"/>
    <w:rsid w:val="5DBB576A"/>
    <w:rsid w:val="5DD49487"/>
    <w:rsid w:val="5DD5D223"/>
    <w:rsid w:val="5DDC50D6"/>
    <w:rsid w:val="5DE49726"/>
    <w:rsid w:val="5DFCA333"/>
    <w:rsid w:val="5DFFB1CF"/>
    <w:rsid w:val="5E11D6F7"/>
    <w:rsid w:val="5E1BAA7C"/>
    <w:rsid w:val="5E204454"/>
    <w:rsid w:val="5E3FBCAE"/>
    <w:rsid w:val="5E46BEA5"/>
    <w:rsid w:val="5E5F30E9"/>
    <w:rsid w:val="5E6BDDAC"/>
    <w:rsid w:val="5E74904D"/>
    <w:rsid w:val="5E77A57B"/>
    <w:rsid w:val="5EA88736"/>
    <w:rsid w:val="5EAF0384"/>
    <w:rsid w:val="5EB09388"/>
    <w:rsid w:val="5EBB9B02"/>
    <w:rsid w:val="5EBE9C19"/>
    <w:rsid w:val="5EC45973"/>
    <w:rsid w:val="5ED97BF5"/>
    <w:rsid w:val="5EE8F848"/>
    <w:rsid w:val="5EF2B4AC"/>
    <w:rsid w:val="5F08E2EE"/>
    <w:rsid w:val="5F28F238"/>
    <w:rsid w:val="5F3BA065"/>
    <w:rsid w:val="5F4709DC"/>
    <w:rsid w:val="5F53E3ED"/>
    <w:rsid w:val="5F65D07A"/>
    <w:rsid w:val="5F782DE3"/>
    <w:rsid w:val="5F9E9F9F"/>
    <w:rsid w:val="5FA131DA"/>
    <w:rsid w:val="5FA1D82D"/>
    <w:rsid w:val="5FB19141"/>
    <w:rsid w:val="5FD2DE3E"/>
    <w:rsid w:val="5FE00DA8"/>
    <w:rsid w:val="5FF17120"/>
    <w:rsid w:val="5FF834BC"/>
    <w:rsid w:val="6003AF30"/>
    <w:rsid w:val="6005CCDB"/>
    <w:rsid w:val="60186E02"/>
    <w:rsid w:val="601E9FB5"/>
    <w:rsid w:val="601ECEDE"/>
    <w:rsid w:val="602750AE"/>
    <w:rsid w:val="602C050C"/>
    <w:rsid w:val="60431118"/>
    <w:rsid w:val="604D281E"/>
    <w:rsid w:val="6058B1A2"/>
    <w:rsid w:val="605BDF92"/>
    <w:rsid w:val="605F9E98"/>
    <w:rsid w:val="606ECBC3"/>
    <w:rsid w:val="6074E810"/>
    <w:rsid w:val="607D5173"/>
    <w:rsid w:val="607EACDE"/>
    <w:rsid w:val="6088F8E8"/>
    <w:rsid w:val="6099FE23"/>
    <w:rsid w:val="609C604F"/>
    <w:rsid w:val="60A0FB3E"/>
    <w:rsid w:val="60A39DFE"/>
    <w:rsid w:val="60B0902A"/>
    <w:rsid w:val="60BD0C2D"/>
    <w:rsid w:val="6100F120"/>
    <w:rsid w:val="610B8489"/>
    <w:rsid w:val="61154295"/>
    <w:rsid w:val="611ED14A"/>
    <w:rsid w:val="611F8950"/>
    <w:rsid w:val="61235A70"/>
    <w:rsid w:val="614B7844"/>
    <w:rsid w:val="6191858C"/>
    <w:rsid w:val="61A7F0E4"/>
    <w:rsid w:val="61B6D084"/>
    <w:rsid w:val="61E073A5"/>
    <w:rsid w:val="61E37077"/>
    <w:rsid w:val="61F42B04"/>
    <w:rsid w:val="61F8EA96"/>
    <w:rsid w:val="621EDF94"/>
    <w:rsid w:val="62359DEE"/>
    <w:rsid w:val="62470075"/>
    <w:rsid w:val="624973C2"/>
    <w:rsid w:val="625E37BC"/>
    <w:rsid w:val="6271DD39"/>
    <w:rsid w:val="6273796B"/>
    <w:rsid w:val="627A33A2"/>
    <w:rsid w:val="627D0841"/>
    <w:rsid w:val="6299A64E"/>
    <w:rsid w:val="629B3E02"/>
    <w:rsid w:val="62BC82A0"/>
    <w:rsid w:val="62C244FE"/>
    <w:rsid w:val="62D7D534"/>
    <w:rsid w:val="62EC862A"/>
    <w:rsid w:val="62F979EB"/>
    <w:rsid w:val="6300FE89"/>
    <w:rsid w:val="6305A494"/>
    <w:rsid w:val="631864E2"/>
    <w:rsid w:val="63190A23"/>
    <w:rsid w:val="631E32DF"/>
    <w:rsid w:val="6335CB17"/>
    <w:rsid w:val="6338F780"/>
    <w:rsid w:val="634546E7"/>
    <w:rsid w:val="6358BF30"/>
    <w:rsid w:val="636D67FC"/>
    <w:rsid w:val="638B7EEE"/>
    <w:rsid w:val="63AC9CB5"/>
    <w:rsid w:val="63BFCC65"/>
    <w:rsid w:val="63D76CF9"/>
    <w:rsid w:val="63DB4AFC"/>
    <w:rsid w:val="63E73D51"/>
    <w:rsid w:val="64001BBB"/>
    <w:rsid w:val="640850D8"/>
    <w:rsid w:val="640DB811"/>
    <w:rsid w:val="641C9AF4"/>
    <w:rsid w:val="6444291B"/>
    <w:rsid w:val="644A6909"/>
    <w:rsid w:val="6457CDEA"/>
    <w:rsid w:val="645F3D3B"/>
    <w:rsid w:val="646DB720"/>
    <w:rsid w:val="64722179"/>
    <w:rsid w:val="647C9E4C"/>
    <w:rsid w:val="648B67AB"/>
    <w:rsid w:val="648F5CD3"/>
    <w:rsid w:val="649D06A7"/>
    <w:rsid w:val="64A4C4B3"/>
    <w:rsid w:val="64ACEFEE"/>
    <w:rsid w:val="64B21AE1"/>
    <w:rsid w:val="64B514A7"/>
    <w:rsid w:val="64B9D825"/>
    <w:rsid w:val="64C7965B"/>
    <w:rsid w:val="64D7DA8D"/>
    <w:rsid w:val="64E206E4"/>
    <w:rsid w:val="64E48A24"/>
    <w:rsid w:val="64EE6405"/>
    <w:rsid w:val="6510340F"/>
    <w:rsid w:val="65170124"/>
    <w:rsid w:val="651EA908"/>
    <w:rsid w:val="6531C5DE"/>
    <w:rsid w:val="653A1811"/>
    <w:rsid w:val="6541EE9B"/>
    <w:rsid w:val="654DCEC7"/>
    <w:rsid w:val="654E47F2"/>
    <w:rsid w:val="654F4DE9"/>
    <w:rsid w:val="655C9DE3"/>
    <w:rsid w:val="65853970"/>
    <w:rsid w:val="65867175"/>
    <w:rsid w:val="6587FBC0"/>
    <w:rsid w:val="658FC863"/>
    <w:rsid w:val="65A52A24"/>
    <w:rsid w:val="65C1D70E"/>
    <w:rsid w:val="65C5F07F"/>
    <w:rsid w:val="65DD5676"/>
    <w:rsid w:val="65F761E9"/>
    <w:rsid w:val="6622EBA5"/>
    <w:rsid w:val="6641A274"/>
    <w:rsid w:val="665B0D0E"/>
    <w:rsid w:val="66812EA6"/>
    <w:rsid w:val="6681A775"/>
    <w:rsid w:val="6688B3DB"/>
    <w:rsid w:val="66B93361"/>
    <w:rsid w:val="66F78958"/>
    <w:rsid w:val="66FB82F7"/>
    <w:rsid w:val="670468A8"/>
    <w:rsid w:val="671DB1C3"/>
    <w:rsid w:val="672AAE28"/>
    <w:rsid w:val="67313E25"/>
    <w:rsid w:val="6745DCD2"/>
    <w:rsid w:val="674FF400"/>
    <w:rsid w:val="675D9A14"/>
    <w:rsid w:val="676590CA"/>
    <w:rsid w:val="676DC126"/>
    <w:rsid w:val="677021A4"/>
    <w:rsid w:val="677A40A3"/>
    <w:rsid w:val="67C47A07"/>
    <w:rsid w:val="67C91AD8"/>
    <w:rsid w:val="67D74964"/>
    <w:rsid w:val="6809CD67"/>
    <w:rsid w:val="681DEF12"/>
    <w:rsid w:val="681E4238"/>
    <w:rsid w:val="682A27E6"/>
    <w:rsid w:val="68314A72"/>
    <w:rsid w:val="68357A1D"/>
    <w:rsid w:val="683C5C40"/>
    <w:rsid w:val="68469EFA"/>
    <w:rsid w:val="6848B906"/>
    <w:rsid w:val="6854EF61"/>
    <w:rsid w:val="68550D22"/>
    <w:rsid w:val="685FF5DB"/>
    <w:rsid w:val="686517AC"/>
    <w:rsid w:val="686D1631"/>
    <w:rsid w:val="686F503E"/>
    <w:rsid w:val="687B438D"/>
    <w:rsid w:val="688B8A93"/>
    <w:rsid w:val="689D6107"/>
    <w:rsid w:val="68A9EE43"/>
    <w:rsid w:val="68AACC92"/>
    <w:rsid w:val="68BAFE29"/>
    <w:rsid w:val="68CD3673"/>
    <w:rsid w:val="68DAB72E"/>
    <w:rsid w:val="68EB57CF"/>
    <w:rsid w:val="68F0DB3F"/>
    <w:rsid w:val="68F47804"/>
    <w:rsid w:val="68F7AD91"/>
    <w:rsid w:val="68FE326E"/>
    <w:rsid w:val="69011151"/>
    <w:rsid w:val="691597D4"/>
    <w:rsid w:val="6918DA43"/>
    <w:rsid w:val="6919F9B6"/>
    <w:rsid w:val="69203B08"/>
    <w:rsid w:val="6933A3AD"/>
    <w:rsid w:val="6934C29A"/>
    <w:rsid w:val="69571532"/>
    <w:rsid w:val="695BC805"/>
    <w:rsid w:val="69640E86"/>
    <w:rsid w:val="69746254"/>
    <w:rsid w:val="69831AFB"/>
    <w:rsid w:val="6988CA6F"/>
    <w:rsid w:val="69A18236"/>
    <w:rsid w:val="69C11AD3"/>
    <w:rsid w:val="69C15EDD"/>
    <w:rsid w:val="69C887A4"/>
    <w:rsid w:val="69D14ACD"/>
    <w:rsid w:val="69D83C48"/>
    <w:rsid w:val="69EED02B"/>
    <w:rsid w:val="69F8C634"/>
    <w:rsid w:val="6A12C85B"/>
    <w:rsid w:val="6A132020"/>
    <w:rsid w:val="6A16E2EB"/>
    <w:rsid w:val="6A1A3134"/>
    <w:rsid w:val="6A2BD112"/>
    <w:rsid w:val="6A30BEC0"/>
    <w:rsid w:val="6A3119BB"/>
    <w:rsid w:val="6A49E744"/>
    <w:rsid w:val="6A4A74E2"/>
    <w:rsid w:val="6A6CAE03"/>
    <w:rsid w:val="6A73092F"/>
    <w:rsid w:val="6A8CFA18"/>
    <w:rsid w:val="6A9D03A9"/>
    <w:rsid w:val="6AB9E7CF"/>
    <w:rsid w:val="6AC2EB4F"/>
    <w:rsid w:val="6AC47ABC"/>
    <w:rsid w:val="6ACB17B0"/>
    <w:rsid w:val="6AD68BAC"/>
    <w:rsid w:val="6AE0255C"/>
    <w:rsid w:val="6AE64757"/>
    <w:rsid w:val="6B1A29F7"/>
    <w:rsid w:val="6B1B7BE3"/>
    <w:rsid w:val="6B1ED7F8"/>
    <w:rsid w:val="6B2AA730"/>
    <w:rsid w:val="6B2BF2F1"/>
    <w:rsid w:val="6B2F23DC"/>
    <w:rsid w:val="6B41B270"/>
    <w:rsid w:val="6B4AB0ED"/>
    <w:rsid w:val="6B4BD409"/>
    <w:rsid w:val="6B52BA4E"/>
    <w:rsid w:val="6B81951B"/>
    <w:rsid w:val="6B8E9B25"/>
    <w:rsid w:val="6B932EA8"/>
    <w:rsid w:val="6BA6F523"/>
    <w:rsid w:val="6BAD18CD"/>
    <w:rsid w:val="6BB8F481"/>
    <w:rsid w:val="6BC174B0"/>
    <w:rsid w:val="6BDA849C"/>
    <w:rsid w:val="6C03BC0B"/>
    <w:rsid w:val="6C158AC4"/>
    <w:rsid w:val="6C24D620"/>
    <w:rsid w:val="6C275235"/>
    <w:rsid w:val="6C3D34C1"/>
    <w:rsid w:val="6C5B2597"/>
    <w:rsid w:val="6C6745AC"/>
    <w:rsid w:val="6C73736E"/>
    <w:rsid w:val="6C780596"/>
    <w:rsid w:val="6C79F73C"/>
    <w:rsid w:val="6C99E00E"/>
    <w:rsid w:val="6C9D9A5B"/>
    <w:rsid w:val="6CADC048"/>
    <w:rsid w:val="6CBE39AB"/>
    <w:rsid w:val="6CC9B362"/>
    <w:rsid w:val="6CCDC056"/>
    <w:rsid w:val="6CCEFDD6"/>
    <w:rsid w:val="6CD49261"/>
    <w:rsid w:val="6CD4D785"/>
    <w:rsid w:val="6CF76B33"/>
    <w:rsid w:val="6D125979"/>
    <w:rsid w:val="6D286548"/>
    <w:rsid w:val="6D29257A"/>
    <w:rsid w:val="6D29C7E6"/>
    <w:rsid w:val="6D32E60E"/>
    <w:rsid w:val="6D589575"/>
    <w:rsid w:val="6D58CDD0"/>
    <w:rsid w:val="6D69148D"/>
    <w:rsid w:val="6D6BF2AC"/>
    <w:rsid w:val="6D6EC6F4"/>
    <w:rsid w:val="6D7386E6"/>
    <w:rsid w:val="6D808393"/>
    <w:rsid w:val="6D8B3AFE"/>
    <w:rsid w:val="6D8E20ED"/>
    <w:rsid w:val="6D917CC4"/>
    <w:rsid w:val="6D92EEFF"/>
    <w:rsid w:val="6D98E087"/>
    <w:rsid w:val="6DA337E2"/>
    <w:rsid w:val="6DA60964"/>
    <w:rsid w:val="6DB44F9C"/>
    <w:rsid w:val="6DBE537E"/>
    <w:rsid w:val="6DC4834D"/>
    <w:rsid w:val="6DEA1654"/>
    <w:rsid w:val="6DF6C911"/>
    <w:rsid w:val="6E18E066"/>
    <w:rsid w:val="6E1BC45E"/>
    <w:rsid w:val="6E4A1129"/>
    <w:rsid w:val="6E5FC662"/>
    <w:rsid w:val="6E77AFED"/>
    <w:rsid w:val="6E7B1E1C"/>
    <w:rsid w:val="6E9E5972"/>
    <w:rsid w:val="6EA44F75"/>
    <w:rsid w:val="6EA87229"/>
    <w:rsid w:val="6EACA136"/>
    <w:rsid w:val="6EAE547E"/>
    <w:rsid w:val="6EDE073D"/>
    <w:rsid w:val="6EE5A204"/>
    <w:rsid w:val="6F23966C"/>
    <w:rsid w:val="6F5F86FA"/>
    <w:rsid w:val="6F6AF832"/>
    <w:rsid w:val="6F6CD8A2"/>
    <w:rsid w:val="6F6E688B"/>
    <w:rsid w:val="6F71EB36"/>
    <w:rsid w:val="6F92EBA2"/>
    <w:rsid w:val="6FA05B5E"/>
    <w:rsid w:val="6FA52CC3"/>
    <w:rsid w:val="6FAAC5B8"/>
    <w:rsid w:val="6FB3C474"/>
    <w:rsid w:val="6FB72B28"/>
    <w:rsid w:val="6FC43E37"/>
    <w:rsid w:val="6FE26ED0"/>
    <w:rsid w:val="6FE649A2"/>
    <w:rsid w:val="6FEC1998"/>
    <w:rsid w:val="6FF1F3A4"/>
    <w:rsid w:val="6FFBE96A"/>
    <w:rsid w:val="7019A92E"/>
    <w:rsid w:val="70357452"/>
    <w:rsid w:val="704709A7"/>
    <w:rsid w:val="704C600A"/>
    <w:rsid w:val="70631D74"/>
    <w:rsid w:val="70703E36"/>
    <w:rsid w:val="708EA1E6"/>
    <w:rsid w:val="70E66F10"/>
    <w:rsid w:val="70F85496"/>
    <w:rsid w:val="70FA4208"/>
    <w:rsid w:val="711D8B23"/>
    <w:rsid w:val="7122E021"/>
    <w:rsid w:val="71261ED8"/>
    <w:rsid w:val="7129C66B"/>
    <w:rsid w:val="714AE0A9"/>
    <w:rsid w:val="71559225"/>
    <w:rsid w:val="715B3EF7"/>
    <w:rsid w:val="716B2AEC"/>
    <w:rsid w:val="71967B55"/>
    <w:rsid w:val="7196A136"/>
    <w:rsid w:val="7199E190"/>
    <w:rsid w:val="71A06C49"/>
    <w:rsid w:val="71A82FDA"/>
    <w:rsid w:val="71CEE532"/>
    <w:rsid w:val="71D2C4CC"/>
    <w:rsid w:val="71D3248C"/>
    <w:rsid w:val="71DDA8ED"/>
    <w:rsid w:val="71DE8E9E"/>
    <w:rsid w:val="720782CD"/>
    <w:rsid w:val="7219424F"/>
    <w:rsid w:val="7220B5F5"/>
    <w:rsid w:val="722D4F8D"/>
    <w:rsid w:val="72312811"/>
    <w:rsid w:val="7236ECDD"/>
    <w:rsid w:val="7262A444"/>
    <w:rsid w:val="7276521E"/>
    <w:rsid w:val="7296A548"/>
    <w:rsid w:val="729B9B07"/>
    <w:rsid w:val="72B85F65"/>
    <w:rsid w:val="72ED3FAD"/>
    <w:rsid w:val="7304E4A5"/>
    <w:rsid w:val="733E5ABA"/>
    <w:rsid w:val="735E6DB2"/>
    <w:rsid w:val="735E9643"/>
    <w:rsid w:val="736380E6"/>
    <w:rsid w:val="736813F5"/>
    <w:rsid w:val="736C0EC1"/>
    <w:rsid w:val="737032D6"/>
    <w:rsid w:val="737B75D4"/>
    <w:rsid w:val="738DA4F3"/>
    <w:rsid w:val="73A37FE5"/>
    <w:rsid w:val="73ACF77B"/>
    <w:rsid w:val="73C1639B"/>
    <w:rsid w:val="73CD97F1"/>
    <w:rsid w:val="73ED7B18"/>
    <w:rsid w:val="73F0C42D"/>
    <w:rsid w:val="7415D0E3"/>
    <w:rsid w:val="741C48FF"/>
    <w:rsid w:val="741C548B"/>
    <w:rsid w:val="74330D0A"/>
    <w:rsid w:val="744A7C24"/>
    <w:rsid w:val="744C1EBB"/>
    <w:rsid w:val="7450CF3B"/>
    <w:rsid w:val="746AB679"/>
    <w:rsid w:val="746D911C"/>
    <w:rsid w:val="748ACBBB"/>
    <w:rsid w:val="74A6C7EC"/>
    <w:rsid w:val="74ABB221"/>
    <w:rsid w:val="74B5BB96"/>
    <w:rsid w:val="74BA9A5E"/>
    <w:rsid w:val="74D01061"/>
    <w:rsid w:val="74D2D61A"/>
    <w:rsid w:val="74D8B300"/>
    <w:rsid w:val="74D8B46A"/>
    <w:rsid w:val="74DD277D"/>
    <w:rsid w:val="74E61170"/>
    <w:rsid w:val="7504C285"/>
    <w:rsid w:val="7509CD1D"/>
    <w:rsid w:val="751728F5"/>
    <w:rsid w:val="7521C855"/>
    <w:rsid w:val="7523F5FA"/>
    <w:rsid w:val="752BF18A"/>
    <w:rsid w:val="752D566C"/>
    <w:rsid w:val="7531EF8F"/>
    <w:rsid w:val="754F283E"/>
    <w:rsid w:val="755D0A47"/>
    <w:rsid w:val="756822C4"/>
    <w:rsid w:val="7570193A"/>
    <w:rsid w:val="75857721"/>
    <w:rsid w:val="7599E16F"/>
    <w:rsid w:val="75A814E0"/>
    <w:rsid w:val="75C16D2A"/>
    <w:rsid w:val="75CC2C2F"/>
    <w:rsid w:val="75E17852"/>
    <w:rsid w:val="75E357BB"/>
    <w:rsid w:val="75F9D67E"/>
    <w:rsid w:val="760B492C"/>
    <w:rsid w:val="760C2C6F"/>
    <w:rsid w:val="7617CC37"/>
    <w:rsid w:val="761B6DFB"/>
    <w:rsid w:val="76399B9D"/>
    <w:rsid w:val="764BB356"/>
    <w:rsid w:val="765A7E38"/>
    <w:rsid w:val="76604D0B"/>
    <w:rsid w:val="7663343A"/>
    <w:rsid w:val="76636638"/>
    <w:rsid w:val="76661B0C"/>
    <w:rsid w:val="7674C823"/>
    <w:rsid w:val="767A65EC"/>
    <w:rsid w:val="76824C12"/>
    <w:rsid w:val="7684A106"/>
    <w:rsid w:val="76B04345"/>
    <w:rsid w:val="76B70161"/>
    <w:rsid w:val="76BEA58E"/>
    <w:rsid w:val="76DF1D85"/>
    <w:rsid w:val="76EEEDF1"/>
    <w:rsid w:val="77133519"/>
    <w:rsid w:val="7717C59F"/>
    <w:rsid w:val="7739064B"/>
    <w:rsid w:val="77397097"/>
    <w:rsid w:val="774190F7"/>
    <w:rsid w:val="774E5CCA"/>
    <w:rsid w:val="77536CD1"/>
    <w:rsid w:val="77541B67"/>
    <w:rsid w:val="775E415A"/>
    <w:rsid w:val="77660241"/>
    <w:rsid w:val="7772D329"/>
    <w:rsid w:val="779828C2"/>
    <w:rsid w:val="77A1872F"/>
    <w:rsid w:val="77A54E5B"/>
    <w:rsid w:val="77AA6B99"/>
    <w:rsid w:val="77B1C376"/>
    <w:rsid w:val="77B98CF6"/>
    <w:rsid w:val="77C3F2F8"/>
    <w:rsid w:val="77D05593"/>
    <w:rsid w:val="77ED266B"/>
    <w:rsid w:val="77F3A9DE"/>
    <w:rsid w:val="7800E426"/>
    <w:rsid w:val="78031A38"/>
    <w:rsid w:val="780A40FE"/>
    <w:rsid w:val="7822705E"/>
    <w:rsid w:val="784E6351"/>
    <w:rsid w:val="785641C0"/>
    <w:rsid w:val="7866D613"/>
    <w:rsid w:val="78671BFB"/>
    <w:rsid w:val="78715F56"/>
    <w:rsid w:val="78756F91"/>
    <w:rsid w:val="78B6D2E4"/>
    <w:rsid w:val="78B9B5FC"/>
    <w:rsid w:val="7913815B"/>
    <w:rsid w:val="7917CD50"/>
    <w:rsid w:val="791B224B"/>
    <w:rsid w:val="792005C5"/>
    <w:rsid w:val="79221FBC"/>
    <w:rsid w:val="7932DF76"/>
    <w:rsid w:val="794D4C32"/>
    <w:rsid w:val="79562E1D"/>
    <w:rsid w:val="795A42A9"/>
    <w:rsid w:val="795F350B"/>
    <w:rsid w:val="795F63F8"/>
    <w:rsid w:val="7967C500"/>
    <w:rsid w:val="79835401"/>
    <w:rsid w:val="79A12A07"/>
    <w:rsid w:val="79A2738C"/>
    <w:rsid w:val="79A38E53"/>
    <w:rsid w:val="79A6D42D"/>
    <w:rsid w:val="79AC04BF"/>
    <w:rsid w:val="79D4D815"/>
    <w:rsid w:val="79DA398E"/>
    <w:rsid w:val="79DAE962"/>
    <w:rsid w:val="79ED723C"/>
    <w:rsid w:val="7A014F67"/>
    <w:rsid w:val="7A19D9BC"/>
    <w:rsid w:val="7A249F11"/>
    <w:rsid w:val="7A3D884D"/>
    <w:rsid w:val="7A5318B9"/>
    <w:rsid w:val="7A63D628"/>
    <w:rsid w:val="7A67823A"/>
    <w:rsid w:val="7A6A60BE"/>
    <w:rsid w:val="7A71C226"/>
    <w:rsid w:val="7A766380"/>
    <w:rsid w:val="7A919A9A"/>
    <w:rsid w:val="7AC2FC9F"/>
    <w:rsid w:val="7AC49B10"/>
    <w:rsid w:val="7AD54749"/>
    <w:rsid w:val="7AE7ABE2"/>
    <w:rsid w:val="7AF6DF8C"/>
    <w:rsid w:val="7AFA0DF4"/>
    <w:rsid w:val="7B08EC65"/>
    <w:rsid w:val="7B16F337"/>
    <w:rsid w:val="7B18BE60"/>
    <w:rsid w:val="7B2F3A19"/>
    <w:rsid w:val="7B381238"/>
    <w:rsid w:val="7B4778A7"/>
    <w:rsid w:val="7B57984E"/>
    <w:rsid w:val="7B7BC173"/>
    <w:rsid w:val="7B87F86D"/>
    <w:rsid w:val="7B9A45BC"/>
    <w:rsid w:val="7BA4720A"/>
    <w:rsid w:val="7BB01CEB"/>
    <w:rsid w:val="7BB5FEC9"/>
    <w:rsid w:val="7BC32571"/>
    <w:rsid w:val="7BC765CA"/>
    <w:rsid w:val="7BCEE860"/>
    <w:rsid w:val="7BDFCE3A"/>
    <w:rsid w:val="7C080B87"/>
    <w:rsid w:val="7C123DC1"/>
    <w:rsid w:val="7C258757"/>
    <w:rsid w:val="7C4F0494"/>
    <w:rsid w:val="7C62D702"/>
    <w:rsid w:val="7C81003D"/>
    <w:rsid w:val="7C8A90AE"/>
    <w:rsid w:val="7C8AA8A6"/>
    <w:rsid w:val="7C98DDAC"/>
    <w:rsid w:val="7CCBE814"/>
    <w:rsid w:val="7CDF07D0"/>
    <w:rsid w:val="7CF78023"/>
    <w:rsid w:val="7CFE9E56"/>
    <w:rsid w:val="7D0261C5"/>
    <w:rsid w:val="7D139E18"/>
    <w:rsid w:val="7D16E496"/>
    <w:rsid w:val="7D1E8CB5"/>
    <w:rsid w:val="7D32D383"/>
    <w:rsid w:val="7D4738F4"/>
    <w:rsid w:val="7D4BAF9C"/>
    <w:rsid w:val="7D51FC4F"/>
    <w:rsid w:val="7D7BBD16"/>
    <w:rsid w:val="7D7EEC59"/>
    <w:rsid w:val="7D8CBDA9"/>
    <w:rsid w:val="7DA48567"/>
    <w:rsid w:val="7DEB4245"/>
    <w:rsid w:val="7DEEDDEE"/>
    <w:rsid w:val="7E035EFF"/>
    <w:rsid w:val="7E038D86"/>
    <w:rsid w:val="7E20C00A"/>
    <w:rsid w:val="7E2A2424"/>
    <w:rsid w:val="7E46B20E"/>
    <w:rsid w:val="7E490A6E"/>
    <w:rsid w:val="7E751DF2"/>
    <w:rsid w:val="7E8BEAB5"/>
    <w:rsid w:val="7E8EDD81"/>
    <w:rsid w:val="7EAA67D8"/>
    <w:rsid w:val="7EB22CDC"/>
    <w:rsid w:val="7EBCE930"/>
    <w:rsid w:val="7EDD8940"/>
    <w:rsid w:val="7EE5B8E9"/>
    <w:rsid w:val="7EF9B4B1"/>
    <w:rsid w:val="7EFA45AE"/>
    <w:rsid w:val="7F0F98CD"/>
    <w:rsid w:val="7F1E46D9"/>
    <w:rsid w:val="7F1E708C"/>
    <w:rsid w:val="7F348A1F"/>
    <w:rsid w:val="7F3EE8E3"/>
    <w:rsid w:val="7F48F674"/>
    <w:rsid w:val="7F68265B"/>
    <w:rsid w:val="7F70CE94"/>
    <w:rsid w:val="7F829E3A"/>
    <w:rsid w:val="7F987AD4"/>
    <w:rsid w:val="7FA9CCF8"/>
    <w:rsid w:val="7FB37146"/>
    <w:rsid w:val="7FB961A0"/>
    <w:rsid w:val="7FBDF6F3"/>
    <w:rsid w:val="7FED8BAB"/>
    <w:rsid w:val="7FF28F37"/>
    <w:rsid w:val="7FF94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5981"/>
  <w15:chartTrackingRefBased/>
  <w15:docId w15:val="{E931AB2D-3BF5-4E10-88AD-3320CAD4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8F"/>
    <w:pPr>
      <w:suppressAutoHyphens/>
      <w:spacing w:after="0" w:line="240" w:lineRule="auto"/>
    </w:pPr>
    <w:rPr>
      <w:rFonts w:ascii="Times New Roman" w:eastAsia="Times New Roman" w:hAnsi="Times New Roman" w:cs="Times New Roman"/>
      <w:kern w:val="0"/>
      <w:szCs w:val="20"/>
      <w:lang w:eastAsia="ar-SA"/>
      <w14:ligatures w14:val="none"/>
    </w:rPr>
  </w:style>
  <w:style w:type="paragraph" w:styleId="Heading1">
    <w:name w:val="heading 1"/>
    <w:basedOn w:val="Normal"/>
    <w:next w:val="Normal"/>
    <w:link w:val="Heading1Char"/>
    <w:uiPriority w:val="9"/>
    <w:qFormat/>
    <w:rsid w:val="00CF1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1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1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F1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C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C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C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C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1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1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F1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C96"/>
    <w:rPr>
      <w:rFonts w:eastAsiaTheme="majorEastAsia" w:cstheme="majorBidi"/>
      <w:color w:val="272727" w:themeColor="text1" w:themeTint="D8"/>
    </w:rPr>
  </w:style>
  <w:style w:type="paragraph" w:styleId="Title">
    <w:name w:val="Title"/>
    <w:basedOn w:val="Normal"/>
    <w:next w:val="Normal"/>
    <w:link w:val="TitleChar"/>
    <w:uiPriority w:val="10"/>
    <w:qFormat/>
    <w:rsid w:val="00CF1C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C96"/>
    <w:pPr>
      <w:spacing w:before="160"/>
      <w:jc w:val="center"/>
    </w:pPr>
    <w:rPr>
      <w:i/>
      <w:iCs/>
      <w:color w:val="404040" w:themeColor="text1" w:themeTint="BF"/>
    </w:rPr>
  </w:style>
  <w:style w:type="character" w:customStyle="1" w:styleId="QuoteChar">
    <w:name w:val="Quote Char"/>
    <w:basedOn w:val="DefaultParagraphFont"/>
    <w:link w:val="Quote"/>
    <w:uiPriority w:val="29"/>
    <w:rsid w:val="00CF1C96"/>
    <w:rPr>
      <w:i/>
      <w:iCs/>
      <w:color w:val="404040" w:themeColor="text1" w:themeTint="BF"/>
    </w:rPr>
  </w:style>
  <w:style w:type="paragraph" w:styleId="ListParagraph">
    <w:name w:val="List Paragraph"/>
    <w:basedOn w:val="Normal"/>
    <w:uiPriority w:val="34"/>
    <w:qFormat/>
    <w:rsid w:val="00CF1C96"/>
    <w:pPr>
      <w:ind w:left="720"/>
      <w:contextualSpacing/>
    </w:pPr>
  </w:style>
  <w:style w:type="character" w:styleId="IntenseEmphasis">
    <w:name w:val="Intense Emphasis"/>
    <w:basedOn w:val="DefaultParagraphFont"/>
    <w:uiPriority w:val="21"/>
    <w:qFormat/>
    <w:rsid w:val="00CF1C96"/>
    <w:rPr>
      <w:i/>
      <w:iCs/>
      <w:color w:val="0F4761" w:themeColor="accent1" w:themeShade="BF"/>
    </w:rPr>
  </w:style>
  <w:style w:type="paragraph" w:styleId="IntenseQuote">
    <w:name w:val="Intense Quote"/>
    <w:basedOn w:val="Normal"/>
    <w:next w:val="Normal"/>
    <w:link w:val="IntenseQuoteChar"/>
    <w:uiPriority w:val="30"/>
    <w:qFormat/>
    <w:rsid w:val="00CF1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C96"/>
    <w:rPr>
      <w:i/>
      <w:iCs/>
      <w:color w:val="0F4761" w:themeColor="accent1" w:themeShade="BF"/>
    </w:rPr>
  </w:style>
  <w:style w:type="character" w:styleId="IntenseReference">
    <w:name w:val="Intense Reference"/>
    <w:basedOn w:val="DefaultParagraphFont"/>
    <w:uiPriority w:val="32"/>
    <w:qFormat/>
    <w:rsid w:val="00CF1C96"/>
    <w:rPr>
      <w:b/>
      <w:bCs/>
      <w:smallCaps/>
      <w:color w:val="0F4761" w:themeColor="accent1" w:themeShade="BF"/>
      <w:spacing w:val="5"/>
    </w:rPr>
  </w:style>
  <w:style w:type="character" w:styleId="Hyperlink">
    <w:name w:val="Hyperlink"/>
    <w:basedOn w:val="DefaultParagraphFont"/>
    <w:uiPriority w:val="99"/>
    <w:unhideWhenUsed/>
    <w:rsid w:val="00CF1C96"/>
    <w:rPr>
      <w:color w:val="467886" w:themeColor="hyperlink"/>
      <w:u w:val="single"/>
    </w:rPr>
  </w:style>
  <w:style w:type="character" w:styleId="UnresolvedMention">
    <w:name w:val="Unresolved Mention"/>
    <w:basedOn w:val="DefaultParagraphFont"/>
    <w:uiPriority w:val="99"/>
    <w:semiHidden/>
    <w:unhideWhenUsed/>
    <w:rsid w:val="00CF1C96"/>
    <w:rPr>
      <w:color w:val="605E5C"/>
      <w:shd w:val="clear" w:color="auto" w:fill="E1DFDD"/>
    </w:rPr>
  </w:style>
  <w:style w:type="table" w:styleId="TableGrid">
    <w:name w:val="Table Grid"/>
    <w:basedOn w:val="TableNormal"/>
    <w:uiPriority w:val="39"/>
    <w:rsid w:val="007E31C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31C1"/>
    <w:rPr>
      <w:color w:val="666666"/>
    </w:rPr>
  </w:style>
  <w:style w:type="paragraph" w:styleId="FootnoteText">
    <w:name w:val="footnote text"/>
    <w:basedOn w:val="Normal"/>
    <w:link w:val="FootnoteTextChar"/>
    <w:uiPriority w:val="99"/>
    <w:unhideWhenUsed/>
    <w:rsid w:val="007E31C1"/>
    <w:rPr>
      <w:sz w:val="20"/>
    </w:rPr>
  </w:style>
  <w:style w:type="character" w:customStyle="1" w:styleId="FootnoteTextChar">
    <w:name w:val="Footnote Text Char"/>
    <w:basedOn w:val="DefaultParagraphFont"/>
    <w:link w:val="FootnoteText"/>
    <w:uiPriority w:val="99"/>
    <w:rsid w:val="007E31C1"/>
    <w:rPr>
      <w:sz w:val="20"/>
      <w:szCs w:val="20"/>
    </w:rPr>
  </w:style>
  <w:style w:type="character" w:styleId="FootnoteReference">
    <w:name w:val="footnote reference"/>
    <w:basedOn w:val="DefaultParagraphFont"/>
    <w:uiPriority w:val="99"/>
    <w:semiHidden/>
    <w:unhideWhenUsed/>
    <w:rsid w:val="007E31C1"/>
    <w:rPr>
      <w:vertAlign w:val="superscript"/>
    </w:rPr>
  </w:style>
  <w:style w:type="paragraph" w:styleId="Caption">
    <w:name w:val="caption"/>
    <w:basedOn w:val="Normal"/>
    <w:next w:val="Normal"/>
    <w:uiPriority w:val="35"/>
    <w:unhideWhenUsed/>
    <w:qFormat/>
    <w:rsid w:val="009347CD"/>
    <w:pPr>
      <w:spacing w:after="200"/>
      <w:ind w:firstLine="720"/>
      <w:jc w:val="both"/>
    </w:pPr>
    <w:rPr>
      <w:rFonts w:eastAsia="Calibri"/>
      <w:i/>
      <w:iCs/>
      <w:color w:val="0E2841" w:themeColor="text2"/>
      <w:sz w:val="18"/>
      <w:szCs w:val="18"/>
    </w:rPr>
  </w:style>
  <w:style w:type="paragraph" w:styleId="NoSpacing">
    <w:name w:val="No Spacing"/>
    <w:link w:val="NoSpacingChar"/>
    <w:uiPriority w:val="1"/>
    <w:qFormat/>
    <w:rsid w:val="00BC2B2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C2B2E"/>
    <w:rPr>
      <w:rFonts w:eastAsiaTheme="minorEastAsia"/>
      <w:kern w:val="0"/>
      <w:sz w:val="22"/>
      <w:szCs w:val="22"/>
      <w:lang w:val="en-US"/>
      <w14:ligatures w14:val="none"/>
    </w:rPr>
  </w:style>
  <w:style w:type="paragraph" w:styleId="NormalWeb">
    <w:name w:val="Normal (Web)"/>
    <w:basedOn w:val="Normal"/>
    <w:uiPriority w:val="99"/>
    <w:unhideWhenUsed/>
    <w:rsid w:val="00BC2B2E"/>
    <w:pPr>
      <w:spacing w:before="100" w:beforeAutospacing="1" w:after="100" w:afterAutospacing="1"/>
    </w:pPr>
    <w:rPr>
      <w:lang w:eastAsia="lt-LT"/>
    </w:rPr>
  </w:style>
  <w:style w:type="paragraph" w:styleId="TOCHeading">
    <w:name w:val="TOC Heading"/>
    <w:basedOn w:val="Heading1"/>
    <w:next w:val="Normal"/>
    <w:uiPriority w:val="39"/>
    <w:unhideWhenUsed/>
    <w:qFormat/>
    <w:rsid w:val="00BC2B2E"/>
    <w:pPr>
      <w:spacing w:before="240" w:after="0" w:line="259" w:lineRule="auto"/>
      <w:outlineLvl w:val="9"/>
    </w:pPr>
    <w:rPr>
      <w:caps/>
      <w:sz w:val="32"/>
      <w:szCs w:val="32"/>
      <w:lang w:val="en-US"/>
    </w:rPr>
  </w:style>
  <w:style w:type="paragraph" w:styleId="TOC1">
    <w:name w:val="toc 1"/>
    <w:basedOn w:val="Normal"/>
    <w:next w:val="Normal"/>
    <w:autoRedefine/>
    <w:uiPriority w:val="39"/>
    <w:unhideWhenUsed/>
    <w:rsid w:val="00BC2B2E"/>
    <w:pPr>
      <w:tabs>
        <w:tab w:val="left" w:pos="284"/>
        <w:tab w:val="right" w:leader="dot" w:pos="9627"/>
      </w:tabs>
      <w:spacing w:before="120" w:after="120" w:line="276" w:lineRule="auto"/>
      <w:jc w:val="right"/>
    </w:pPr>
    <w:rPr>
      <w:rFonts w:eastAsia="Calibri"/>
      <w:b/>
      <w:noProof/>
      <w:szCs w:val="22"/>
    </w:rPr>
  </w:style>
  <w:style w:type="paragraph" w:styleId="Header">
    <w:name w:val="header"/>
    <w:basedOn w:val="Normal"/>
    <w:link w:val="HeaderChar"/>
    <w:uiPriority w:val="99"/>
    <w:unhideWhenUsed/>
    <w:rsid w:val="00BC2B2E"/>
    <w:pPr>
      <w:tabs>
        <w:tab w:val="center" w:pos="4513"/>
        <w:tab w:val="right" w:pos="9026"/>
      </w:tabs>
      <w:ind w:firstLine="720"/>
      <w:jc w:val="both"/>
    </w:pPr>
    <w:rPr>
      <w:rFonts w:eastAsia="Calibri"/>
      <w:szCs w:val="22"/>
    </w:rPr>
  </w:style>
  <w:style w:type="character" w:customStyle="1" w:styleId="HeaderChar">
    <w:name w:val="Header Char"/>
    <w:basedOn w:val="DefaultParagraphFont"/>
    <w:link w:val="Header"/>
    <w:uiPriority w:val="99"/>
    <w:rsid w:val="00BC2B2E"/>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BC2B2E"/>
    <w:pPr>
      <w:tabs>
        <w:tab w:val="center" w:pos="4513"/>
        <w:tab w:val="right" w:pos="9026"/>
      </w:tabs>
      <w:ind w:firstLine="720"/>
      <w:jc w:val="both"/>
    </w:pPr>
    <w:rPr>
      <w:rFonts w:eastAsia="Calibri"/>
      <w:szCs w:val="22"/>
    </w:rPr>
  </w:style>
  <w:style w:type="character" w:customStyle="1" w:styleId="FooterChar">
    <w:name w:val="Footer Char"/>
    <w:basedOn w:val="DefaultParagraphFont"/>
    <w:link w:val="Footer"/>
    <w:uiPriority w:val="99"/>
    <w:rsid w:val="00BC2B2E"/>
    <w:rPr>
      <w:rFonts w:ascii="Times New Roman" w:eastAsia="Calibri" w:hAnsi="Times New Roman" w:cs="Times New Roman"/>
      <w:kern w:val="0"/>
      <w:szCs w:val="22"/>
      <w14:ligatures w14:val="none"/>
    </w:rPr>
  </w:style>
  <w:style w:type="paragraph" w:styleId="TOC2">
    <w:name w:val="toc 2"/>
    <w:basedOn w:val="Normal"/>
    <w:next w:val="Normal"/>
    <w:autoRedefine/>
    <w:uiPriority w:val="39"/>
    <w:unhideWhenUsed/>
    <w:rsid w:val="00BC2B2E"/>
    <w:pPr>
      <w:tabs>
        <w:tab w:val="left" w:pos="709"/>
        <w:tab w:val="left" w:pos="1134"/>
        <w:tab w:val="right" w:leader="dot" w:pos="9911"/>
      </w:tabs>
      <w:spacing w:after="100" w:line="276" w:lineRule="auto"/>
      <w:ind w:left="240" w:firstLine="469"/>
      <w:jc w:val="both"/>
    </w:pPr>
    <w:rPr>
      <w:rFonts w:eastAsia="Calibri"/>
      <w:szCs w:val="22"/>
    </w:rPr>
  </w:style>
  <w:style w:type="character" w:styleId="FollowedHyperlink">
    <w:name w:val="FollowedHyperlink"/>
    <w:basedOn w:val="DefaultParagraphFont"/>
    <w:uiPriority w:val="99"/>
    <w:semiHidden/>
    <w:unhideWhenUsed/>
    <w:rsid w:val="00BC2B2E"/>
    <w:rPr>
      <w:color w:val="96607D" w:themeColor="followedHyperlink"/>
      <w:u w:val="single"/>
    </w:rPr>
  </w:style>
  <w:style w:type="paragraph" w:styleId="TOC3">
    <w:name w:val="toc 3"/>
    <w:basedOn w:val="Normal"/>
    <w:next w:val="Normal"/>
    <w:autoRedefine/>
    <w:uiPriority w:val="39"/>
    <w:unhideWhenUsed/>
    <w:rsid w:val="00BC2B2E"/>
    <w:pPr>
      <w:spacing w:after="100" w:line="276" w:lineRule="auto"/>
      <w:ind w:left="480" w:firstLine="720"/>
      <w:jc w:val="both"/>
    </w:pPr>
    <w:rPr>
      <w:rFonts w:eastAsia="Calibri"/>
      <w:szCs w:val="22"/>
    </w:rPr>
  </w:style>
  <w:style w:type="paragraph" w:styleId="HTMLPreformatted">
    <w:name w:val="HTML Preformatted"/>
    <w:basedOn w:val="Normal"/>
    <w:link w:val="HTMLPreformattedChar"/>
    <w:uiPriority w:val="99"/>
    <w:semiHidden/>
    <w:unhideWhenUsed/>
    <w:rsid w:val="00BC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BC2B2E"/>
    <w:rPr>
      <w:rFonts w:ascii="Courier New" w:eastAsia="Times New Roman" w:hAnsi="Courier New" w:cs="Courier New"/>
      <w:kern w:val="0"/>
      <w:sz w:val="20"/>
      <w:szCs w:val="20"/>
      <w:lang w:eastAsia="lt-LT"/>
      <w14:ligatures w14:val="none"/>
    </w:rPr>
  </w:style>
  <w:style w:type="character" w:styleId="CommentReference">
    <w:name w:val="annotation reference"/>
    <w:basedOn w:val="DefaultParagraphFont"/>
    <w:uiPriority w:val="99"/>
    <w:semiHidden/>
    <w:unhideWhenUsed/>
    <w:rsid w:val="00774FDF"/>
    <w:rPr>
      <w:sz w:val="16"/>
      <w:szCs w:val="16"/>
    </w:rPr>
  </w:style>
  <w:style w:type="paragraph" w:styleId="CommentText">
    <w:name w:val="annotation text"/>
    <w:basedOn w:val="Normal"/>
    <w:link w:val="CommentTextChar"/>
    <w:uiPriority w:val="99"/>
    <w:unhideWhenUsed/>
    <w:rsid w:val="00774FDF"/>
    <w:rPr>
      <w:sz w:val="20"/>
    </w:rPr>
  </w:style>
  <w:style w:type="character" w:customStyle="1" w:styleId="CommentTextChar">
    <w:name w:val="Comment Text Char"/>
    <w:basedOn w:val="DefaultParagraphFont"/>
    <w:link w:val="CommentText"/>
    <w:uiPriority w:val="99"/>
    <w:rsid w:val="00774FDF"/>
    <w:rPr>
      <w:sz w:val="20"/>
      <w:szCs w:val="20"/>
    </w:rPr>
  </w:style>
  <w:style w:type="paragraph" w:styleId="CommentSubject">
    <w:name w:val="annotation subject"/>
    <w:basedOn w:val="CommentText"/>
    <w:next w:val="CommentText"/>
    <w:link w:val="CommentSubjectChar"/>
    <w:uiPriority w:val="99"/>
    <w:semiHidden/>
    <w:unhideWhenUsed/>
    <w:rsid w:val="00774FDF"/>
    <w:rPr>
      <w:b/>
      <w:bCs/>
    </w:rPr>
  </w:style>
  <w:style w:type="character" w:customStyle="1" w:styleId="CommentSubjectChar">
    <w:name w:val="Comment Subject Char"/>
    <w:basedOn w:val="CommentTextChar"/>
    <w:link w:val="CommentSubject"/>
    <w:uiPriority w:val="99"/>
    <w:semiHidden/>
    <w:rsid w:val="00774FDF"/>
    <w:rPr>
      <w:b/>
      <w:bCs/>
      <w:sz w:val="20"/>
      <w:szCs w:val="20"/>
    </w:rPr>
  </w:style>
  <w:style w:type="paragraph" w:styleId="EndnoteText">
    <w:name w:val="endnote text"/>
    <w:basedOn w:val="Normal"/>
    <w:link w:val="EndnoteTextChar"/>
    <w:uiPriority w:val="99"/>
    <w:semiHidden/>
    <w:unhideWhenUsed/>
    <w:rsid w:val="00D41107"/>
    <w:rPr>
      <w:sz w:val="20"/>
    </w:rPr>
  </w:style>
  <w:style w:type="character" w:customStyle="1" w:styleId="EndnoteTextChar">
    <w:name w:val="Endnote Text Char"/>
    <w:basedOn w:val="DefaultParagraphFont"/>
    <w:link w:val="EndnoteText"/>
    <w:uiPriority w:val="99"/>
    <w:semiHidden/>
    <w:rsid w:val="00D41107"/>
    <w:rPr>
      <w:sz w:val="20"/>
      <w:szCs w:val="20"/>
    </w:rPr>
  </w:style>
  <w:style w:type="character" w:styleId="EndnoteReference">
    <w:name w:val="endnote reference"/>
    <w:basedOn w:val="DefaultParagraphFont"/>
    <w:uiPriority w:val="99"/>
    <w:semiHidden/>
    <w:unhideWhenUsed/>
    <w:rsid w:val="00D41107"/>
    <w:rPr>
      <w:vertAlign w:val="superscript"/>
    </w:rPr>
  </w:style>
  <w:style w:type="paragraph" w:styleId="BalloonText">
    <w:name w:val="Balloon Text"/>
    <w:basedOn w:val="Normal"/>
    <w:link w:val="BalloonTextChar"/>
    <w:uiPriority w:val="99"/>
    <w:semiHidden/>
    <w:unhideWhenUsed/>
    <w:rsid w:val="008D4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EB"/>
    <w:rPr>
      <w:rFonts w:ascii="Segoe UI" w:hAnsi="Segoe UI" w:cs="Segoe UI"/>
      <w:sz w:val="18"/>
      <w:szCs w:val="18"/>
    </w:rPr>
  </w:style>
  <w:style w:type="paragraph" w:styleId="Revision">
    <w:name w:val="Revision"/>
    <w:hidden/>
    <w:uiPriority w:val="99"/>
    <w:semiHidden/>
    <w:rsid w:val="0094116A"/>
    <w:pPr>
      <w:spacing w:after="0" w:line="240" w:lineRule="auto"/>
    </w:pPr>
  </w:style>
  <w:style w:type="paragraph" w:customStyle="1" w:styleId="WW-Default">
    <w:name w:val="WW-Default"/>
    <w:rsid w:val="0078098F"/>
    <w:pPr>
      <w:suppressAutoHyphens/>
      <w:autoSpaceDE w:val="0"/>
      <w:spacing w:after="0" w:line="240" w:lineRule="auto"/>
    </w:pPr>
    <w:rPr>
      <w:rFonts w:ascii="Times New Roman" w:eastAsia="Arial" w:hAnsi="Times New Roman" w:cs="Times New Roman"/>
      <w:color w:val="000000"/>
      <w:kern w:val="0"/>
      <w:lang w:val="en-US" w:eastAsia="ar-SA"/>
      <w14:ligatures w14:val="none"/>
    </w:rPr>
  </w:style>
  <w:style w:type="paragraph" w:customStyle="1" w:styleId="Patvirtinta">
    <w:name w:val="Patvirtinta"/>
    <w:rsid w:val="0078098F"/>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stt@vst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mo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e1c8cf-3754-4ddd-bb8a-54cc3be1d92a">
      <Terms xmlns="http://schemas.microsoft.com/office/infopath/2007/PartnerControls"/>
    </lcf76f155ced4ddcb4097134ff3c332f>
    <TaxCatchAll xmlns="7193bd78-0d6c-4077-98c0-1aaec0ed2f25" xsi:nil="true"/>
    <DATA xmlns="bae1c8cf-3754-4ddd-bb8a-54cc3be1d9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2F6E9B8FE3F0C4A8F38CBA288CAF156" ma:contentTypeVersion="17" ma:contentTypeDescription="Kurkite naują dokumentą." ma:contentTypeScope="" ma:versionID="3d42c3ccff63927b0b49744644ed7efe">
  <xsd:schema xmlns:xsd="http://www.w3.org/2001/XMLSchema" xmlns:xs="http://www.w3.org/2001/XMLSchema" xmlns:p="http://schemas.microsoft.com/office/2006/metadata/properties" xmlns:ns2="bae1c8cf-3754-4ddd-bb8a-54cc3be1d92a" xmlns:ns3="7193bd78-0d6c-4077-98c0-1aaec0ed2f25" targetNamespace="http://schemas.microsoft.com/office/2006/metadata/properties" ma:root="true" ma:fieldsID="30743d29e25f8a7a9ffda827271adc07" ns2:_="" ns3:_="">
    <xsd:import namespace="bae1c8cf-3754-4ddd-bb8a-54cc3be1d92a"/>
    <xsd:import namespace="7193bd78-0d6c-4077-98c0-1aaec0ed2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1c8cf-3754-4ddd-bb8a-54cc3be1d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A" ma:index="23" nillable="true" ma:displayName="DATA" ma:format="DateOnly" ma:internalName="DATA">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bd78-0d6c-4077-98c0-1aaec0ed2f2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stulpelis" ma:hidden="true" ma:list="{52666a8a-7109-4327-9eca-ace10e35b503}" ma:internalName="TaxCatchAll" ma:showField="CatchAllData" ma:web="7193bd78-0d6c-4077-98c0-1aaec0ed2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41DE6-E91D-41E9-876E-23D110DB9B4E}">
  <ds:schemaRefs>
    <ds:schemaRef ds:uri="http://schemas.microsoft.com/office/2006/metadata/properties"/>
    <ds:schemaRef ds:uri="http://schemas.microsoft.com/office/infopath/2007/PartnerControls"/>
    <ds:schemaRef ds:uri="bae1c8cf-3754-4ddd-bb8a-54cc3be1d92a"/>
    <ds:schemaRef ds:uri="7193bd78-0d6c-4077-98c0-1aaec0ed2f25"/>
  </ds:schemaRefs>
</ds:datastoreItem>
</file>

<file path=customXml/itemProps2.xml><?xml version="1.0" encoding="utf-8"?>
<ds:datastoreItem xmlns:ds="http://schemas.openxmlformats.org/officeDocument/2006/customXml" ds:itemID="{BF679CC8-8E61-4809-B850-32BE6F2DF527}">
  <ds:schemaRefs>
    <ds:schemaRef ds:uri="http://schemas.microsoft.com/sharepoint/v3/contenttype/forms"/>
  </ds:schemaRefs>
</ds:datastoreItem>
</file>

<file path=customXml/itemProps3.xml><?xml version="1.0" encoding="utf-8"?>
<ds:datastoreItem xmlns:ds="http://schemas.openxmlformats.org/officeDocument/2006/customXml" ds:itemID="{14EB7E58-D7D6-4C73-A18A-BE89EFB6F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1c8cf-3754-4ddd-bb8a-54cc3be1d92a"/>
    <ds:schemaRef ds:uri="7193bd78-0d6c-4077-98c0-1aaec0ed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92A7E-E1D9-4D50-9755-A3E1AE89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3575</Words>
  <Characters>2038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Mickevičienė</dc:creator>
  <cp:lastModifiedBy>Kristina Malevskienė</cp:lastModifiedBy>
  <cp:revision>11</cp:revision>
  <dcterms:created xsi:type="dcterms:W3CDTF">2026-04-20T07:19:00Z</dcterms:created>
  <dcterms:modified xsi:type="dcterms:W3CDTF">2026-06-23T07:44:00Z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0x010100C2F6E9B8FE3F0C4A8F38CBA288CAF156</vt:lpwstr>
  </property>
  <property fmtid="{D5CDD505-2E9C-101B-9397-08002B2CF9AE}" pid="3" name="MediaServiceImageTags">
    <vt:lpwstr/>
  </property>
</Properties>
</file>