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7FB6" w14:textId="615543FA" w:rsidR="00F265EE" w:rsidRPr="00A33F59" w:rsidRDefault="00B22C07" w:rsidP="00F265EE">
      <w:pPr>
        <w:pStyle w:val="Sraopastraipa"/>
        <w:suppressAutoHyphens/>
        <w:ind w:left="1095"/>
        <w:jc w:val="right"/>
        <w:rPr>
          <w:sz w:val="22"/>
          <w:szCs w:val="22"/>
        </w:rPr>
      </w:pPr>
      <w:r>
        <w:rPr>
          <w:sz w:val="22"/>
          <w:szCs w:val="22"/>
        </w:rPr>
        <w:t xml:space="preserve">Pirkimo sąlygų </w:t>
      </w:r>
      <w:r w:rsidR="00E2274E">
        <w:rPr>
          <w:sz w:val="22"/>
          <w:szCs w:val="22"/>
        </w:rPr>
        <w:t>1</w:t>
      </w:r>
      <w:r w:rsidR="00F265EE" w:rsidRPr="00A33F59">
        <w:rPr>
          <w:sz w:val="22"/>
          <w:szCs w:val="22"/>
        </w:rPr>
        <w:t xml:space="preserve"> priedas</w:t>
      </w:r>
    </w:p>
    <w:p w14:paraId="0DD742A9" w14:textId="77777777" w:rsidR="00F265EE" w:rsidRPr="00A33F59" w:rsidRDefault="00F265EE" w:rsidP="00F265EE">
      <w:pPr>
        <w:jc w:val="center"/>
        <w:rPr>
          <w:b/>
          <w:sz w:val="22"/>
        </w:rPr>
      </w:pPr>
    </w:p>
    <w:p w14:paraId="16250332" w14:textId="77777777" w:rsidR="00F265EE" w:rsidRPr="00A33F59" w:rsidRDefault="00F265EE" w:rsidP="00F265EE">
      <w:pPr>
        <w:jc w:val="center"/>
        <w:rPr>
          <w:b/>
          <w:sz w:val="22"/>
        </w:rPr>
      </w:pPr>
      <w:r w:rsidRPr="00A33F59">
        <w:rPr>
          <w:b/>
          <w:sz w:val="22"/>
        </w:rPr>
        <w:t>TECHNINĖ SPECIFIKACIJA</w:t>
      </w:r>
    </w:p>
    <w:p w14:paraId="24F858AD" w14:textId="6A6473F0" w:rsidR="00F265EE" w:rsidRPr="00A33F59" w:rsidRDefault="00F265EE" w:rsidP="00F265EE">
      <w:pPr>
        <w:pStyle w:val="prastasiniatinklio"/>
        <w:spacing w:after="0"/>
        <w:ind w:firstLine="1134"/>
        <w:jc w:val="both"/>
        <w:rPr>
          <w:sz w:val="22"/>
          <w:szCs w:val="22"/>
        </w:rPr>
      </w:pPr>
      <w:r w:rsidRPr="00A33F59">
        <w:rPr>
          <w:color w:val="000000"/>
          <w:sz w:val="22"/>
          <w:szCs w:val="22"/>
        </w:rPr>
        <w:t xml:space="preserve">1. Pirkimo objekto pavadinimas: </w:t>
      </w:r>
      <w:r w:rsidR="00343011" w:rsidRPr="00343011">
        <w:rPr>
          <w:color w:val="000000"/>
          <w:sz w:val="22"/>
          <w:szCs w:val="22"/>
        </w:rPr>
        <w:t>elektros, statybos, remonto ir kit</w:t>
      </w:r>
      <w:r w:rsidR="00343011">
        <w:rPr>
          <w:color w:val="000000"/>
          <w:sz w:val="22"/>
          <w:szCs w:val="22"/>
        </w:rPr>
        <w:t>os</w:t>
      </w:r>
      <w:r w:rsidR="00343011" w:rsidRPr="00343011">
        <w:rPr>
          <w:color w:val="000000"/>
          <w:sz w:val="22"/>
          <w:szCs w:val="22"/>
        </w:rPr>
        <w:t xml:space="preserve"> ūkin</w:t>
      </w:r>
      <w:r w:rsidR="00343011">
        <w:rPr>
          <w:color w:val="000000"/>
          <w:sz w:val="22"/>
          <w:szCs w:val="22"/>
        </w:rPr>
        <w:t>ės</w:t>
      </w:r>
      <w:r w:rsidR="00343011" w:rsidRPr="00343011">
        <w:rPr>
          <w:color w:val="000000"/>
          <w:sz w:val="22"/>
          <w:szCs w:val="22"/>
        </w:rPr>
        <w:t xml:space="preserve"> prek</w:t>
      </w:r>
      <w:r w:rsidR="00343011">
        <w:rPr>
          <w:color w:val="000000"/>
          <w:sz w:val="22"/>
          <w:szCs w:val="22"/>
        </w:rPr>
        <w:t>ės.</w:t>
      </w:r>
    </w:p>
    <w:p w14:paraId="666EB192" w14:textId="7F4B086F" w:rsidR="00F265EE" w:rsidRPr="00A33F59" w:rsidRDefault="00F265EE" w:rsidP="00F265EE">
      <w:pPr>
        <w:pStyle w:val="Default"/>
        <w:tabs>
          <w:tab w:val="left" w:pos="709"/>
        </w:tabs>
        <w:ind w:firstLine="1134"/>
        <w:jc w:val="both"/>
        <w:rPr>
          <w:b/>
          <w:bCs/>
          <w:i/>
          <w:iCs/>
          <w:color w:val="auto"/>
          <w:sz w:val="22"/>
          <w:szCs w:val="22"/>
          <w:highlight w:val="yellow"/>
          <w:u w:val="single"/>
        </w:rPr>
      </w:pPr>
      <w:r w:rsidRPr="00A33F59">
        <w:rPr>
          <w:sz w:val="22"/>
          <w:szCs w:val="22"/>
        </w:rPr>
        <w:t xml:space="preserve">2. Sudaroma kintamo įkainio kainodaros, kuri susideda iš dviejų dalių – kintamos dalies ir tiekėjo pasiūlytos Pirkime nuolaidos, kuri skaičiuojama santykiniu dydžiu, preliminarioji sutartis. </w:t>
      </w:r>
    </w:p>
    <w:p w14:paraId="3F9F2E3E" w14:textId="4D942BC6" w:rsidR="00F265EE" w:rsidRDefault="00F265EE" w:rsidP="00F265EE">
      <w:pPr>
        <w:pStyle w:val="prastasiniatinklio"/>
        <w:spacing w:after="0"/>
        <w:ind w:firstLine="1134"/>
        <w:jc w:val="both"/>
        <w:rPr>
          <w:sz w:val="22"/>
          <w:szCs w:val="22"/>
        </w:rPr>
      </w:pPr>
      <w:r w:rsidRPr="00A33F59">
        <w:rPr>
          <w:color w:val="000000"/>
          <w:sz w:val="22"/>
          <w:szCs w:val="22"/>
        </w:rPr>
        <w:t xml:space="preserve">3. Maksimali sutarties kaina </w:t>
      </w:r>
      <w:r w:rsidRPr="00A33F59">
        <w:rPr>
          <w:sz w:val="22"/>
          <w:szCs w:val="22"/>
        </w:rPr>
        <w:t xml:space="preserve">– </w:t>
      </w:r>
      <w:r w:rsidR="00832068" w:rsidRPr="001A3B2D">
        <w:rPr>
          <w:b/>
          <w:bCs/>
          <w:sz w:val="22"/>
          <w:szCs w:val="22"/>
        </w:rPr>
        <w:t>10</w:t>
      </w:r>
      <w:r w:rsidRPr="001A3B2D">
        <w:rPr>
          <w:b/>
          <w:bCs/>
          <w:sz w:val="22"/>
          <w:szCs w:val="22"/>
        </w:rPr>
        <w:t>0.000,00</w:t>
      </w:r>
      <w:r w:rsidRPr="00A33F59">
        <w:rPr>
          <w:sz w:val="22"/>
          <w:szCs w:val="22"/>
        </w:rPr>
        <w:t xml:space="preserve"> EUR </w:t>
      </w:r>
      <w:r w:rsidR="00343011">
        <w:rPr>
          <w:sz w:val="22"/>
          <w:szCs w:val="22"/>
        </w:rPr>
        <w:t>su</w:t>
      </w:r>
      <w:r w:rsidRPr="00A33F59">
        <w:rPr>
          <w:sz w:val="22"/>
          <w:szCs w:val="22"/>
        </w:rPr>
        <w:t xml:space="preserve"> PVM.</w:t>
      </w:r>
    </w:p>
    <w:p w14:paraId="147373A0" w14:textId="733481E7" w:rsidR="00A93084" w:rsidRPr="00A93084" w:rsidRDefault="00A93084" w:rsidP="00260FD2">
      <w:pPr>
        <w:pStyle w:val="prastasiniatinklio"/>
        <w:spacing w:after="0"/>
        <w:ind w:firstLine="1134"/>
        <w:jc w:val="both"/>
        <w:rPr>
          <w:sz w:val="22"/>
          <w:szCs w:val="22"/>
        </w:rPr>
      </w:pPr>
      <w:r>
        <w:rPr>
          <w:sz w:val="22"/>
          <w:szCs w:val="22"/>
        </w:rPr>
        <w:t xml:space="preserve">4. </w:t>
      </w:r>
      <w:r w:rsidR="00260FD2">
        <w:rPr>
          <w:sz w:val="22"/>
          <w:szCs w:val="22"/>
        </w:rPr>
        <w:t>P</w:t>
      </w:r>
      <w:r w:rsidR="00260FD2" w:rsidRPr="00260FD2">
        <w:rPr>
          <w:sz w:val="22"/>
          <w:szCs w:val="22"/>
        </w:rPr>
        <w:t>asiūlymai vertinami pagal kainos kriterijų.</w:t>
      </w:r>
      <w:r w:rsidR="00260FD2">
        <w:rPr>
          <w:sz w:val="22"/>
          <w:szCs w:val="22"/>
        </w:rPr>
        <w:t xml:space="preserve"> </w:t>
      </w:r>
      <w:r w:rsidR="00260FD2" w:rsidRPr="00260FD2">
        <w:rPr>
          <w:sz w:val="22"/>
          <w:szCs w:val="22"/>
        </w:rPr>
        <w:t>Perkančioji organizacija siūlomą teikėjo kainą vertina pagal bendrą viso pirkimo objekto, kainos</w:t>
      </w:r>
      <w:r w:rsidR="00260FD2">
        <w:rPr>
          <w:sz w:val="22"/>
          <w:szCs w:val="22"/>
        </w:rPr>
        <w:t xml:space="preserve"> d</w:t>
      </w:r>
      <w:r w:rsidR="00260FD2" w:rsidRPr="00260FD2">
        <w:rPr>
          <w:sz w:val="22"/>
          <w:szCs w:val="22"/>
        </w:rPr>
        <w:t>ydį</w:t>
      </w:r>
      <w:r w:rsidR="00260FD2">
        <w:rPr>
          <w:sz w:val="22"/>
          <w:szCs w:val="22"/>
        </w:rPr>
        <w:t xml:space="preserve">, kuri </w:t>
      </w:r>
      <w:r w:rsidR="009C050D" w:rsidRPr="009C050D">
        <w:rPr>
          <w:sz w:val="22"/>
          <w:szCs w:val="22"/>
        </w:rPr>
        <w:t>susideda iš dviejų dalių – kintamos dalies ir tiekėjo pasiūlyto</w:t>
      </w:r>
      <w:r w:rsidR="00FD6560">
        <w:rPr>
          <w:sz w:val="22"/>
          <w:szCs w:val="22"/>
        </w:rPr>
        <w:t>s</w:t>
      </w:r>
      <w:r w:rsidR="009C050D" w:rsidRPr="009C050D">
        <w:rPr>
          <w:sz w:val="22"/>
          <w:szCs w:val="22"/>
        </w:rPr>
        <w:t xml:space="preserve"> nuolaidos</w:t>
      </w:r>
      <w:r w:rsidR="00260FD2">
        <w:rPr>
          <w:sz w:val="22"/>
          <w:szCs w:val="22"/>
        </w:rPr>
        <w:t>.</w:t>
      </w:r>
      <w:r w:rsidR="009C050D" w:rsidRPr="009C050D">
        <w:rPr>
          <w:sz w:val="22"/>
          <w:szCs w:val="22"/>
        </w:rPr>
        <w:t xml:space="preserve"> </w:t>
      </w:r>
      <w:r w:rsidRPr="00A93084">
        <w:rPr>
          <w:sz w:val="22"/>
          <w:szCs w:val="22"/>
        </w:rPr>
        <w:t>Pasiūlymo palyginamoji kaina K apskaičiuojama pagal formulę:</w:t>
      </w:r>
    </w:p>
    <w:p w14:paraId="2C27793F" w14:textId="7769010B" w:rsidR="00A93084" w:rsidRPr="00A93084" w:rsidRDefault="00A73563" w:rsidP="00A93084">
      <w:pPr>
        <w:pStyle w:val="prastasiniatinklio"/>
        <w:spacing w:after="0"/>
        <w:ind w:firstLine="1134"/>
        <w:jc w:val="both"/>
        <w:rPr>
          <w:sz w:val="22"/>
          <w:szCs w:val="22"/>
        </w:rPr>
      </w:pPr>
      <m:oMath>
        <m:r>
          <w:rPr>
            <w:rFonts w:ascii="Cambria Math" w:eastAsia="CambriaMath" w:hAnsi="Cambria Math"/>
            <w:sz w:val="22"/>
          </w:rPr>
          <m:t xml:space="preserve">K=P- </m:t>
        </m:r>
        <m:f>
          <m:fPr>
            <m:ctrlPr>
              <w:rPr>
                <w:rFonts w:ascii="Cambria Math" w:eastAsia="CambriaMath" w:hAnsi="Cambria Math"/>
                <w:i/>
                <w:sz w:val="22"/>
              </w:rPr>
            </m:ctrlPr>
          </m:fPr>
          <m:num>
            <m:r>
              <w:rPr>
                <w:rFonts w:ascii="Cambria Math" w:eastAsia="CambriaMath" w:hAnsi="Cambria Math"/>
                <w:sz w:val="22"/>
              </w:rPr>
              <m:t>P*N</m:t>
            </m:r>
          </m:num>
          <m:den>
            <m:r>
              <w:rPr>
                <w:rFonts w:ascii="Cambria Math" w:eastAsia="CambriaMath" w:hAnsi="Cambria Math"/>
                <w:sz w:val="22"/>
              </w:rPr>
              <m:t>100</m:t>
            </m:r>
          </m:den>
        </m:f>
      </m:oMath>
      <w:r w:rsidR="00A93084" w:rsidRPr="00A93084">
        <w:rPr>
          <w:sz w:val="22"/>
          <w:szCs w:val="22"/>
        </w:rPr>
        <w:t>, kur</w:t>
      </w:r>
    </w:p>
    <w:p w14:paraId="0163419A" w14:textId="330D0FFB" w:rsidR="00A93084" w:rsidRPr="00A93084" w:rsidRDefault="00A93084" w:rsidP="00A93084">
      <w:pPr>
        <w:pStyle w:val="prastasiniatinklio"/>
        <w:spacing w:after="0"/>
        <w:ind w:firstLine="1134"/>
        <w:jc w:val="both"/>
        <w:rPr>
          <w:sz w:val="22"/>
          <w:szCs w:val="22"/>
        </w:rPr>
      </w:pPr>
      <w:r w:rsidRPr="00A93084">
        <w:rPr>
          <w:sz w:val="22"/>
          <w:szCs w:val="22"/>
        </w:rPr>
        <w:t xml:space="preserve">P – pirkimo sąlygose </w:t>
      </w:r>
      <w:r w:rsidR="00164E12">
        <w:rPr>
          <w:sz w:val="22"/>
          <w:szCs w:val="22"/>
        </w:rPr>
        <w:t>1</w:t>
      </w:r>
      <w:r w:rsidRPr="00A93084">
        <w:rPr>
          <w:sz w:val="22"/>
          <w:szCs w:val="22"/>
        </w:rPr>
        <w:t xml:space="preserve"> priede nurodytų prekių įkainių (vienoje iš Tiekėjo Prekių pardavimo vietų</w:t>
      </w:r>
    </w:p>
    <w:p w14:paraId="57D87102" w14:textId="162DAD00" w:rsidR="00A93084" w:rsidRPr="00A93084" w:rsidRDefault="00A93084" w:rsidP="00260FD2">
      <w:pPr>
        <w:pStyle w:val="prastasiniatinklio"/>
        <w:spacing w:after="0"/>
        <w:jc w:val="both"/>
        <w:rPr>
          <w:sz w:val="22"/>
          <w:szCs w:val="22"/>
        </w:rPr>
      </w:pPr>
      <w:r w:rsidRPr="00A93084">
        <w:rPr>
          <w:sz w:val="22"/>
          <w:szCs w:val="22"/>
        </w:rPr>
        <w:t>(</w:t>
      </w:r>
      <w:r w:rsidR="00164E12">
        <w:rPr>
          <w:sz w:val="22"/>
          <w:szCs w:val="22"/>
        </w:rPr>
        <w:t>Kauno</w:t>
      </w:r>
      <w:r w:rsidRPr="00A93084">
        <w:rPr>
          <w:sz w:val="22"/>
          <w:szCs w:val="22"/>
        </w:rPr>
        <w:t xml:space="preserve"> mieste</w:t>
      </w:r>
      <w:r w:rsidR="00164E12">
        <w:rPr>
          <w:sz w:val="22"/>
          <w:szCs w:val="22"/>
        </w:rPr>
        <w:t xml:space="preserve"> ir Kauno rajone</w:t>
      </w:r>
      <w:r w:rsidRPr="00A93084">
        <w:rPr>
          <w:sz w:val="22"/>
          <w:szCs w:val="22"/>
        </w:rPr>
        <w:t xml:space="preserve">) </w:t>
      </w:r>
      <w:r w:rsidR="00343011" w:rsidRPr="00343011">
        <w:rPr>
          <w:sz w:val="22"/>
          <w:szCs w:val="22"/>
        </w:rPr>
        <w:t>pasiūlymų pateikimo dieną</w:t>
      </w:r>
      <w:r w:rsidR="00343011" w:rsidRPr="00A93084">
        <w:rPr>
          <w:sz w:val="22"/>
          <w:szCs w:val="22"/>
        </w:rPr>
        <w:t xml:space="preserve"> </w:t>
      </w:r>
      <w:r w:rsidRPr="00A93084">
        <w:rPr>
          <w:sz w:val="22"/>
          <w:szCs w:val="22"/>
        </w:rPr>
        <w:t>galioj</w:t>
      </w:r>
      <w:r w:rsidR="00343011">
        <w:rPr>
          <w:sz w:val="22"/>
          <w:szCs w:val="22"/>
        </w:rPr>
        <w:t>ančios</w:t>
      </w:r>
      <w:r w:rsidRPr="00A93084">
        <w:rPr>
          <w:sz w:val="22"/>
          <w:szCs w:val="22"/>
        </w:rPr>
        <w:t xml:space="preserve"> ir viešai skelb</w:t>
      </w:r>
      <w:r w:rsidR="00343011">
        <w:rPr>
          <w:sz w:val="22"/>
          <w:szCs w:val="22"/>
        </w:rPr>
        <w:t>iamos</w:t>
      </w:r>
      <w:r w:rsidRPr="00A93084">
        <w:rPr>
          <w:sz w:val="22"/>
          <w:szCs w:val="22"/>
        </w:rPr>
        <w:t xml:space="preserve"> </w:t>
      </w:r>
      <w:r w:rsidR="00343011" w:rsidRPr="00343011">
        <w:rPr>
          <w:sz w:val="22"/>
          <w:szCs w:val="22"/>
        </w:rPr>
        <w:t>mažmenin</w:t>
      </w:r>
      <w:r w:rsidR="00343011">
        <w:rPr>
          <w:sz w:val="22"/>
          <w:szCs w:val="22"/>
        </w:rPr>
        <w:t>ė</w:t>
      </w:r>
      <w:r w:rsidR="00343011" w:rsidRPr="00343011">
        <w:rPr>
          <w:sz w:val="22"/>
          <w:szCs w:val="22"/>
        </w:rPr>
        <w:t>s reguliari</w:t>
      </w:r>
      <w:r w:rsidR="00343011">
        <w:rPr>
          <w:sz w:val="22"/>
          <w:szCs w:val="22"/>
        </w:rPr>
        <w:t>o</w:t>
      </w:r>
      <w:r w:rsidR="00343011" w:rsidRPr="00343011">
        <w:rPr>
          <w:sz w:val="22"/>
          <w:szCs w:val="22"/>
        </w:rPr>
        <w:t>s prekių kain</w:t>
      </w:r>
      <w:r w:rsidR="00343011">
        <w:rPr>
          <w:sz w:val="22"/>
          <w:szCs w:val="22"/>
        </w:rPr>
        <w:t>o</w:t>
      </w:r>
      <w:r w:rsidR="00343011" w:rsidRPr="00343011">
        <w:rPr>
          <w:sz w:val="22"/>
          <w:szCs w:val="22"/>
        </w:rPr>
        <w:t>s</w:t>
      </w:r>
      <w:r w:rsidR="00343011">
        <w:rPr>
          <w:sz w:val="22"/>
          <w:szCs w:val="22"/>
        </w:rPr>
        <w:t>,</w:t>
      </w:r>
      <w:r w:rsidR="00343011" w:rsidRPr="00343011">
        <w:rPr>
          <w:sz w:val="22"/>
          <w:szCs w:val="22"/>
        </w:rPr>
        <w:t xml:space="preserve"> be tuo metu galiojančių nuolaid</w:t>
      </w:r>
      <w:r w:rsidR="00343011">
        <w:rPr>
          <w:sz w:val="22"/>
          <w:szCs w:val="22"/>
        </w:rPr>
        <w:t>ų</w:t>
      </w:r>
      <w:r w:rsidRPr="00A93084">
        <w:rPr>
          <w:sz w:val="22"/>
          <w:szCs w:val="22"/>
        </w:rPr>
        <w:t>) suma su PVM;</w:t>
      </w:r>
    </w:p>
    <w:p w14:paraId="25743F2F" w14:textId="77777777" w:rsidR="00A93084" w:rsidRPr="00A93084" w:rsidRDefault="00A93084" w:rsidP="00A93084">
      <w:pPr>
        <w:pStyle w:val="prastasiniatinklio"/>
        <w:spacing w:after="0"/>
        <w:ind w:firstLine="1134"/>
        <w:jc w:val="both"/>
        <w:rPr>
          <w:sz w:val="22"/>
          <w:szCs w:val="22"/>
        </w:rPr>
      </w:pPr>
      <w:r w:rsidRPr="00A93084">
        <w:rPr>
          <w:sz w:val="22"/>
          <w:szCs w:val="22"/>
        </w:rPr>
        <w:t>N – Tiekėjo siūloma nuolaida procentais nuo mažmeninės kainos (nuolaida negali būti lygi nuliui).</w:t>
      </w:r>
    </w:p>
    <w:p w14:paraId="04E3156C" w14:textId="15AD8F24" w:rsidR="00F265EE" w:rsidRDefault="00A73563" w:rsidP="00F265EE">
      <w:pPr>
        <w:pStyle w:val="prastasiniatinklio"/>
        <w:spacing w:after="0"/>
        <w:ind w:firstLine="1134"/>
        <w:jc w:val="both"/>
        <w:rPr>
          <w:sz w:val="22"/>
          <w:szCs w:val="22"/>
        </w:rPr>
      </w:pPr>
      <w:r>
        <w:rPr>
          <w:color w:val="000000"/>
          <w:sz w:val="22"/>
          <w:szCs w:val="22"/>
        </w:rPr>
        <w:t>5</w:t>
      </w:r>
      <w:r w:rsidR="00F265EE" w:rsidRPr="00A33F59">
        <w:rPr>
          <w:color w:val="000000"/>
          <w:sz w:val="22"/>
          <w:szCs w:val="22"/>
        </w:rPr>
        <w:t xml:space="preserve">. Numatomų įsigyti prekių </w:t>
      </w:r>
      <w:r w:rsidR="00F265EE" w:rsidRPr="00A33F59">
        <w:rPr>
          <w:sz w:val="22"/>
          <w:szCs w:val="22"/>
        </w:rPr>
        <w:t>p</w:t>
      </w:r>
      <w:r w:rsidR="00F265EE" w:rsidRPr="00A33F59">
        <w:rPr>
          <w:color w:val="000000"/>
          <w:sz w:val="22"/>
          <w:szCs w:val="22"/>
        </w:rPr>
        <w:t xml:space="preserve">reliminarūs kiekiai yra nurodyti Techninės specifikacijos </w:t>
      </w:r>
      <w:r w:rsidR="00BC081E">
        <w:rPr>
          <w:color w:val="000000"/>
          <w:sz w:val="22"/>
          <w:szCs w:val="22"/>
        </w:rPr>
        <w:t>20</w:t>
      </w:r>
      <w:r w:rsidR="00F265EE" w:rsidRPr="00A33F59">
        <w:rPr>
          <w:color w:val="000000"/>
          <w:sz w:val="22"/>
          <w:szCs w:val="22"/>
        </w:rPr>
        <w:t xml:space="preserve"> punkte ir bus naudojami tik pasiūlymų vertinime, bei priklausys nuo Pirkėjo faktinio poreikio</w:t>
      </w:r>
      <w:r>
        <w:rPr>
          <w:color w:val="000000"/>
          <w:sz w:val="22"/>
          <w:szCs w:val="22"/>
        </w:rPr>
        <w:t>.</w:t>
      </w:r>
      <w:r w:rsidR="00F265EE" w:rsidRPr="00A33F59">
        <w:rPr>
          <w:color w:val="000000"/>
          <w:sz w:val="22"/>
          <w:szCs w:val="22"/>
        </w:rPr>
        <w:t xml:space="preserve"> </w:t>
      </w:r>
      <w:r w:rsidR="00F265EE" w:rsidRPr="00DB10AB">
        <w:rPr>
          <w:sz w:val="22"/>
          <w:szCs w:val="22"/>
        </w:rPr>
        <w:t>Pirkėjas neįsipareigoja nupirkti nurodyto preliminaraus prekių kiekio, taip pat jis nebus laikomas maksimaliu, esant Pirkėjo poreikiui</w:t>
      </w:r>
      <w:r w:rsidR="00F265EE" w:rsidRPr="00A33F59">
        <w:rPr>
          <w:sz w:val="22"/>
          <w:szCs w:val="22"/>
        </w:rPr>
        <w:t xml:space="preserve"> bus perkama iki sutarties maksimalios kainos. Pirkėjas gali pirkti ir kitas </w:t>
      </w:r>
      <w:r w:rsidR="00343011" w:rsidRPr="00343011">
        <w:rPr>
          <w:color w:val="000000"/>
          <w:sz w:val="22"/>
          <w:szCs w:val="22"/>
        </w:rPr>
        <w:t>elektros, statybos, remonto ir kit</w:t>
      </w:r>
      <w:r w:rsidR="00343011">
        <w:rPr>
          <w:color w:val="000000"/>
          <w:sz w:val="22"/>
          <w:szCs w:val="22"/>
        </w:rPr>
        <w:t>as</w:t>
      </w:r>
      <w:r w:rsidR="00963E91">
        <w:rPr>
          <w:bCs/>
          <w:iCs/>
          <w:sz w:val="22"/>
          <w:szCs w:val="22"/>
        </w:rPr>
        <w:t xml:space="preserve"> ūkines</w:t>
      </w:r>
      <w:r w:rsidR="00F265EE" w:rsidRPr="00A33F59">
        <w:rPr>
          <w:sz w:val="22"/>
          <w:szCs w:val="22"/>
        </w:rPr>
        <w:t xml:space="preserve"> Prekes iš Tiekėjo turimo prekių asortimento, bet nenurodytas </w:t>
      </w:r>
      <w:r w:rsidR="00F265EE" w:rsidRPr="00A33F59">
        <w:rPr>
          <w:color w:val="000000"/>
          <w:sz w:val="22"/>
          <w:szCs w:val="22"/>
        </w:rPr>
        <w:t xml:space="preserve">Techninės specifikacijos </w:t>
      </w:r>
      <w:r w:rsidR="00BC081E" w:rsidRPr="00BC081E">
        <w:rPr>
          <w:color w:val="000000"/>
          <w:sz w:val="22"/>
          <w:szCs w:val="22"/>
        </w:rPr>
        <w:t>20</w:t>
      </w:r>
      <w:r w:rsidR="00F265EE" w:rsidRPr="00BC081E">
        <w:rPr>
          <w:color w:val="000000"/>
          <w:sz w:val="22"/>
          <w:szCs w:val="22"/>
        </w:rPr>
        <w:t xml:space="preserve"> p</w:t>
      </w:r>
      <w:r w:rsidR="0046369B" w:rsidRPr="00BC081E">
        <w:rPr>
          <w:color w:val="000000"/>
          <w:sz w:val="22"/>
          <w:szCs w:val="22"/>
        </w:rPr>
        <w:t>unkte.</w:t>
      </w:r>
      <w:r w:rsidR="00F265EE" w:rsidRPr="00A33F59">
        <w:rPr>
          <w:sz w:val="22"/>
          <w:szCs w:val="22"/>
        </w:rPr>
        <w:t xml:space="preserve"> Kitų prekių pirkimui taikomos visos prekių pirkimui šioje Techninėje specifikacijoje, sutartyje nustatytos sąlygos (garantijos, trūkumų šalinimo ir t.t.).</w:t>
      </w:r>
    </w:p>
    <w:p w14:paraId="16B98A02" w14:textId="3C8D374B" w:rsidR="00E66A0C" w:rsidRPr="00E21A54" w:rsidRDefault="00E66A0C" w:rsidP="00E66A0C">
      <w:pPr>
        <w:pStyle w:val="Default"/>
        <w:tabs>
          <w:tab w:val="left" w:pos="709"/>
        </w:tabs>
        <w:jc w:val="both"/>
        <w:rPr>
          <w:color w:val="auto"/>
          <w:sz w:val="22"/>
          <w:szCs w:val="22"/>
        </w:rPr>
      </w:pPr>
      <w:r>
        <w:rPr>
          <w:color w:val="auto"/>
          <w:sz w:val="22"/>
          <w:szCs w:val="22"/>
        </w:rPr>
        <w:t xml:space="preserve">                    </w:t>
      </w:r>
      <w:r w:rsidR="00A73563">
        <w:rPr>
          <w:color w:val="auto"/>
          <w:sz w:val="22"/>
          <w:szCs w:val="22"/>
        </w:rPr>
        <w:t>6</w:t>
      </w:r>
      <w:r w:rsidRPr="00E21A54">
        <w:rPr>
          <w:color w:val="auto"/>
          <w:sz w:val="22"/>
          <w:szCs w:val="22"/>
        </w:rPr>
        <w:t xml:space="preserve">. </w:t>
      </w:r>
      <w:bookmarkStart w:id="0" w:name="_Hlk126743594"/>
      <w:r w:rsidRPr="00E21A54">
        <w:rPr>
          <w:color w:val="auto"/>
          <w:sz w:val="22"/>
          <w:szCs w:val="22"/>
        </w:rPr>
        <w:t>Tiekėjas privalo turėti viešai prieinamą elektroninę parduotuvę</w:t>
      </w:r>
      <w:r w:rsidR="008323F5">
        <w:rPr>
          <w:color w:val="auto"/>
          <w:sz w:val="22"/>
          <w:szCs w:val="22"/>
        </w:rPr>
        <w:t xml:space="preserve">, </w:t>
      </w:r>
      <w:r w:rsidRPr="00E21A54">
        <w:rPr>
          <w:color w:val="auto"/>
          <w:sz w:val="22"/>
          <w:szCs w:val="22"/>
        </w:rPr>
        <w:t xml:space="preserve"> kuri</w:t>
      </w:r>
      <w:r w:rsidR="008323F5">
        <w:rPr>
          <w:color w:val="auto"/>
          <w:sz w:val="22"/>
          <w:szCs w:val="22"/>
        </w:rPr>
        <w:t>oje</w:t>
      </w:r>
      <w:r w:rsidRPr="00E21A54">
        <w:rPr>
          <w:color w:val="auto"/>
          <w:sz w:val="22"/>
          <w:szCs w:val="22"/>
        </w:rPr>
        <w:t xml:space="preserve"> galima peržiūrėti Tiekėjo siūlomas Prekes. Pirkėjas neįsipareigoja teikti Prekių užsakymų šiame punkte nurodytomis priemonėmis. Pirkėjas gali atsirinkti prekes ir  pardavimo vietoje be išankstinio užsakymo.</w:t>
      </w:r>
    </w:p>
    <w:p w14:paraId="66F023EC" w14:textId="2EC45786" w:rsidR="00DA4012" w:rsidRPr="0021622F" w:rsidRDefault="00DA4012" w:rsidP="00DA4012">
      <w:pPr>
        <w:pStyle w:val="Default"/>
        <w:tabs>
          <w:tab w:val="left" w:pos="709"/>
        </w:tabs>
        <w:jc w:val="both"/>
        <w:rPr>
          <w:b/>
          <w:bCs/>
          <w:color w:val="auto"/>
          <w:sz w:val="22"/>
          <w:szCs w:val="22"/>
        </w:rPr>
      </w:pPr>
      <w:r w:rsidRPr="00E21A54">
        <w:rPr>
          <w:color w:val="auto"/>
          <w:sz w:val="22"/>
          <w:szCs w:val="22"/>
        </w:rPr>
        <w:t xml:space="preserve">                    </w:t>
      </w:r>
      <w:r w:rsidR="007D7391">
        <w:rPr>
          <w:color w:val="auto"/>
          <w:sz w:val="22"/>
          <w:szCs w:val="22"/>
        </w:rPr>
        <w:t>7</w:t>
      </w:r>
      <w:r w:rsidR="00E66A0C" w:rsidRPr="0021622F">
        <w:rPr>
          <w:b/>
          <w:bCs/>
          <w:color w:val="auto"/>
          <w:sz w:val="22"/>
          <w:szCs w:val="22"/>
        </w:rPr>
        <w:t xml:space="preserve">. </w:t>
      </w:r>
      <w:r w:rsidR="00E66A0C" w:rsidRPr="00E2274E">
        <w:rPr>
          <w:color w:val="auto"/>
          <w:sz w:val="22"/>
          <w:szCs w:val="22"/>
        </w:rPr>
        <w:t xml:space="preserve">Tiekėjas privalo turėti  </w:t>
      </w:r>
      <w:r w:rsidRPr="00E2274E">
        <w:rPr>
          <w:color w:val="auto"/>
          <w:sz w:val="22"/>
          <w:szCs w:val="22"/>
        </w:rPr>
        <w:t xml:space="preserve">prekybos vietas </w:t>
      </w:r>
      <w:r w:rsidR="00E2274E" w:rsidRPr="00E2274E">
        <w:rPr>
          <w:color w:val="auto"/>
          <w:sz w:val="22"/>
          <w:szCs w:val="22"/>
        </w:rPr>
        <w:t>Kauno mieste</w:t>
      </w:r>
      <w:r w:rsidR="008323F5" w:rsidRPr="00E2274E">
        <w:rPr>
          <w:color w:val="auto"/>
          <w:sz w:val="22"/>
          <w:szCs w:val="22"/>
        </w:rPr>
        <w:t xml:space="preserve"> ir</w:t>
      </w:r>
      <w:r w:rsidR="00762749" w:rsidRPr="00E2274E">
        <w:rPr>
          <w:color w:val="auto"/>
          <w:sz w:val="22"/>
          <w:szCs w:val="22"/>
        </w:rPr>
        <w:t>/arba</w:t>
      </w:r>
      <w:r w:rsidR="008323F5" w:rsidRPr="00E2274E">
        <w:rPr>
          <w:color w:val="auto"/>
          <w:sz w:val="22"/>
          <w:szCs w:val="22"/>
        </w:rPr>
        <w:t xml:space="preserve"> </w:t>
      </w:r>
      <w:r w:rsidR="00E2274E" w:rsidRPr="00E2274E">
        <w:rPr>
          <w:color w:val="auto"/>
          <w:sz w:val="22"/>
          <w:szCs w:val="22"/>
        </w:rPr>
        <w:t>Kauno</w:t>
      </w:r>
      <w:r w:rsidR="008323F5" w:rsidRPr="00E2274E">
        <w:rPr>
          <w:color w:val="auto"/>
          <w:sz w:val="22"/>
          <w:szCs w:val="22"/>
        </w:rPr>
        <w:t xml:space="preserve"> rajone</w:t>
      </w:r>
      <w:r w:rsidRPr="00E2274E">
        <w:rPr>
          <w:color w:val="auto"/>
          <w:sz w:val="22"/>
          <w:szCs w:val="22"/>
        </w:rPr>
        <w:t>.</w:t>
      </w:r>
    </w:p>
    <w:p w14:paraId="259F1397" w14:textId="6C813F7F" w:rsidR="00DA4012" w:rsidRPr="00E21A54" w:rsidRDefault="007D7391" w:rsidP="00DA4012">
      <w:pPr>
        <w:pStyle w:val="prastasiniatinklio"/>
        <w:spacing w:after="0"/>
        <w:ind w:firstLine="1134"/>
        <w:jc w:val="both"/>
        <w:rPr>
          <w:sz w:val="22"/>
          <w:szCs w:val="22"/>
        </w:rPr>
      </w:pPr>
      <w:r>
        <w:rPr>
          <w:sz w:val="22"/>
          <w:szCs w:val="22"/>
        </w:rPr>
        <w:t>8</w:t>
      </w:r>
      <w:r w:rsidR="00DA4012" w:rsidRPr="00E21A54">
        <w:rPr>
          <w:sz w:val="22"/>
          <w:szCs w:val="22"/>
        </w:rPr>
        <w:t>. Prekės bus perkamos viešai prieinamoje elektroninėje parduotuvėje ar Prekybos vietoje kainoženkliuose nurodytomis kainomis, taikant Tiekėjo pasiūlytą nuolaidą.</w:t>
      </w:r>
    </w:p>
    <w:p w14:paraId="62BF4F2F" w14:textId="54F899A1" w:rsidR="00E66A0C" w:rsidRPr="00E21A54" w:rsidRDefault="00DA4012" w:rsidP="00DA4012">
      <w:pPr>
        <w:pStyle w:val="Default"/>
        <w:tabs>
          <w:tab w:val="left" w:pos="709"/>
        </w:tabs>
        <w:jc w:val="both"/>
        <w:rPr>
          <w:color w:val="auto"/>
          <w:sz w:val="22"/>
          <w:szCs w:val="22"/>
        </w:rPr>
      </w:pPr>
      <w:r w:rsidRPr="00E21A54">
        <w:rPr>
          <w:color w:val="auto"/>
        </w:rPr>
        <w:t xml:space="preserve">                   </w:t>
      </w:r>
      <w:r w:rsidR="007D7391">
        <w:rPr>
          <w:color w:val="auto"/>
        </w:rPr>
        <w:t>9</w:t>
      </w:r>
      <w:r w:rsidRPr="00E21A54">
        <w:rPr>
          <w:color w:val="auto"/>
          <w:sz w:val="22"/>
          <w:szCs w:val="22"/>
        </w:rPr>
        <w:t xml:space="preserve">. </w:t>
      </w:r>
      <w:r w:rsidR="00E66A0C" w:rsidRPr="00E21A54">
        <w:rPr>
          <w:color w:val="auto"/>
          <w:sz w:val="22"/>
          <w:szCs w:val="22"/>
        </w:rPr>
        <w:t>Pirkėjas turi teisę patikrinti ir sulyginti Tiekėjo pasiūlyme nurodytas kainas su Tiekėjo viešai prieinamoje elektroninėje parduotuvėje nurodytomis kainomis.</w:t>
      </w:r>
    </w:p>
    <w:bookmarkEnd w:id="0"/>
    <w:p w14:paraId="604DBB47" w14:textId="5845A692" w:rsidR="00F265EE" w:rsidRPr="00A33F59" w:rsidRDefault="007D7391" w:rsidP="00F265EE">
      <w:pPr>
        <w:pStyle w:val="Sraopastraipa"/>
        <w:tabs>
          <w:tab w:val="left" w:pos="709"/>
        </w:tabs>
        <w:autoSpaceDE w:val="0"/>
        <w:autoSpaceDN w:val="0"/>
        <w:adjustRightInd w:val="0"/>
        <w:ind w:left="0" w:firstLine="1134"/>
        <w:jc w:val="both"/>
        <w:rPr>
          <w:color w:val="000000"/>
          <w:sz w:val="22"/>
          <w:szCs w:val="22"/>
        </w:rPr>
      </w:pPr>
      <w:r>
        <w:rPr>
          <w:color w:val="000000"/>
          <w:sz w:val="22"/>
          <w:szCs w:val="22"/>
        </w:rPr>
        <w:t>10</w:t>
      </w:r>
      <w:r w:rsidR="00F265EE" w:rsidRPr="00A33F59">
        <w:rPr>
          <w:color w:val="000000"/>
          <w:sz w:val="22"/>
          <w:szCs w:val="22"/>
        </w:rPr>
        <w:t xml:space="preserve">. </w:t>
      </w:r>
      <w:r w:rsidR="00F265EE" w:rsidRPr="00A33F59">
        <w:rPr>
          <w:sz w:val="22"/>
          <w:szCs w:val="22"/>
        </w:rPr>
        <w:t xml:space="preserve">Pirkėjas turi teisę pirkti prekes tiesiogiai bet kurioje Tiekėjo prekybos vietoje ir atsiimti jas arba pateikti atskirus rašytinius (el. paštu) užsakymus, kai konkretaus užsakymo suma ne mažesnė kaip </w:t>
      </w:r>
      <w:r w:rsidR="00E2274E">
        <w:rPr>
          <w:sz w:val="22"/>
          <w:szCs w:val="22"/>
        </w:rPr>
        <w:t>10</w:t>
      </w:r>
      <w:r w:rsidR="00F265EE" w:rsidRPr="00A33F59">
        <w:rPr>
          <w:sz w:val="22"/>
          <w:szCs w:val="22"/>
        </w:rPr>
        <w:t xml:space="preserve">0,00 eurų </w:t>
      </w:r>
      <w:r w:rsidR="00E2274E">
        <w:rPr>
          <w:sz w:val="22"/>
          <w:szCs w:val="22"/>
        </w:rPr>
        <w:t>su</w:t>
      </w:r>
      <w:r w:rsidR="00F265EE" w:rsidRPr="00A33F59">
        <w:rPr>
          <w:sz w:val="22"/>
          <w:szCs w:val="22"/>
        </w:rPr>
        <w:t xml:space="preserve"> PVM, pagal kuriuos </w:t>
      </w:r>
      <w:r w:rsidR="00F265EE" w:rsidRPr="00A33F59">
        <w:rPr>
          <w:color w:val="000000"/>
          <w:sz w:val="22"/>
          <w:szCs w:val="22"/>
        </w:rPr>
        <w:t xml:space="preserve">Tiekėjas prekes pristato per 48 valandas nuo užsakymo pateikimo </w:t>
      </w:r>
      <w:r w:rsidR="00E2274E">
        <w:rPr>
          <w:sz w:val="22"/>
          <w:szCs w:val="22"/>
        </w:rPr>
        <w:t>momento</w:t>
      </w:r>
      <w:r w:rsidR="00F265EE" w:rsidRPr="00A33F59">
        <w:rPr>
          <w:color w:val="000000"/>
          <w:sz w:val="22"/>
          <w:szCs w:val="22"/>
        </w:rPr>
        <w:t xml:space="preserve"> Pirkėjo nurodytais adresais:</w:t>
      </w:r>
    </w:p>
    <w:p w14:paraId="14010C97" w14:textId="3962B529" w:rsidR="00F265EE" w:rsidRPr="00D74759" w:rsidRDefault="007D7391" w:rsidP="002310D7">
      <w:pPr>
        <w:pStyle w:val="Sraopastraipa"/>
        <w:autoSpaceDE w:val="0"/>
        <w:autoSpaceDN w:val="0"/>
        <w:adjustRightInd w:val="0"/>
        <w:ind w:left="0" w:firstLine="1134"/>
        <w:jc w:val="both"/>
        <w:rPr>
          <w:sz w:val="22"/>
          <w:szCs w:val="22"/>
        </w:rPr>
      </w:pPr>
      <w:r>
        <w:rPr>
          <w:sz w:val="22"/>
          <w:szCs w:val="22"/>
        </w:rPr>
        <w:t>10</w:t>
      </w:r>
      <w:r w:rsidR="00F265EE" w:rsidRPr="00D74759">
        <w:rPr>
          <w:sz w:val="22"/>
          <w:szCs w:val="22"/>
        </w:rPr>
        <w:t xml:space="preserve">.1. </w:t>
      </w:r>
      <w:r w:rsidR="002310D7" w:rsidRPr="00D74759">
        <w:rPr>
          <w:sz w:val="22"/>
          <w:szCs w:val="22"/>
        </w:rPr>
        <w:t xml:space="preserve">Kauno rajono savivaldybės administracija, Savanorių pr. 371, LT-49500 Kaunas, </w:t>
      </w:r>
      <w:hyperlink r:id="rId11" w:history="1">
        <w:r w:rsidR="002310D7" w:rsidRPr="00D74759">
          <w:rPr>
            <w:rStyle w:val="Hipersaitas"/>
            <w:sz w:val="22"/>
            <w:szCs w:val="22"/>
          </w:rPr>
          <w:t>info@krs.lt</w:t>
        </w:r>
      </w:hyperlink>
      <w:r w:rsidR="002310D7" w:rsidRPr="00D74759">
        <w:rPr>
          <w:sz w:val="22"/>
          <w:szCs w:val="22"/>
        </w:rPr>
        <w:t>;</w:t>
      </w:r>
    </w:p>
    <w:p w14:paraId="7045ABD5" w14:textId="0C361FFD" w:rsidR="002310D7" w:rsidRPr="00D74759" w:rsidRDefault="007D7391" w:rsidP="002310D7">
      <w:pPr>
        <w:pStyle w:val="Sraopastraipa"/>
        <w:autoSpaceDE w:val="0"/>
        <w:autoSpaceDN w:val="0"/>
        <w:adjustRightInd w:val="0"/>
        <w:ind w:left="0" w:firstLine="1134"/>
        <w:jc w:val="both"/>
        <w:rPr>
          <w:sz w:val="22"/>
          <w:szCs w:val="22"/>
        </w:rPr>
      </w:pPr>
      <w:r>
        <w:rPr>
          <w:sz w:val="22"/>
          <w:szCs w:val="22"/>
        </w:rPr>
        <w:t>10</w:t>
      </w:r>
      <w:r w:rsidR="002310D7" w:rsidRPr="00D74759">
        <w:rPr>
          <w:sz w:val="22"/>
          <w:szCs w:val="22"/>
        </w:rPr>
        <w:t xml:space="preserve">.2. Kultūros, švietimo ir sporto skyrius Savanorių pr. 192, LT-44151 Kaunas, el. p.   </w:t>
      </w:r>
      <w:hyperlink r:id="rId12" w:history="1">
        <w:r w:rsidR="002310D7" w:rsidRPr="00D74759">
          <w:rPr>
            <w:rStyle w:val="Hipersaitas"/>
            <w:sz w:val="22"/>
            <w:szCs w:val="22"/>
          </w:rPr>
          <w:t>svietimas@krs.lt</w:t>
        </w:r>
      </w:hyperlink>
      <w:r w:rsidR="002310D7" w:rsidRPr="00D74759">
        <w:rPr>
          <w:sz w:val="22"/>
          <w:szCs w:val="22"/>
        </w:rPr>
        <w:t>;</w:t>
      </w:r>
    </w:p>
    <w:p w14:paraId="787B3BC4" w14:textId="2447E30F" w:rsidR="002310D7" w:rsidRPr="00D74759" w:rsidRDefault="007D7391" w:rsidP="00F53810">
      <w:pPr>
        <w:pStyle w:val="Sraopastraipa"/>
        <w:autoSpaceDE w:val="0"/>
        <w:autoSpaceDN w:val="0"/>
        <w:adjustRightInd w:val="0"/>
        <w:ind w:left="0" w:firstLine="1134"/>
        <w:jc w:val="both"/>
        <w:rPr>
          <w:bCs/>
          <w:sz w:val="22"/>
          <w:szCs w:val="22"/>
        </w:rPr>
      </w:pPr>
      <w:r>
        <w:rPr>
          <w:sz w:val="22"/>
          <w:szCs w:val="22"/>
        </w:rPr>
        <w:t>10</w:t>
      </w:r>
      <w:r w:rsidR="002310D7" w:rsidRPr="00D74759">
        <w:rPr>
          <w:sz w:val="22"/>
          <w:szCs w:val="22"/>
        </w:rPr>
        <w:t xml:space="preserve">.3. </w:t>
      </w:r>
      <w:r w:rsidR="002310D7" w:rsidRPr="00D74759">
        <w:rPr>
          <w:bCs/>
          <w:sz w:val="22"/>
          <w:szCs w:val="22"/>
        </w:rPr>
        <w:t xml:space="preserve">Akademijos seniūnija, </w:t>
      </w:r>
      <w:r w:rsidR="002310D7" w:rsidRPr="002310D7">
        <w:rPr>
          <w:bCs/>
          <w:sz w:val="22"/>
          <w:szCs w:val="22"/>
        </w:rPr>
        <w:t>Universiteto g. 8, Akademijos mstl., Akademijos sen.</w:t>
      </w:r>
      <w:r w:rsidR="002310D7" w:rsidRPr="00D74759">
        <w:rPr>
          <w:bCs/>
          <w:sz w:val="22"/>
          <w:szCs w:val="22"/>
        </w:rPr>
        <w:t xml:space="preserve"> </w:t>
      </w:r>
      <w:r w:rsidR="002310D7" w:rsidRPr="002310D7">
        <w:rPr>
          <w:bCs/>
          <w:sz w:val="22"/>
          <w:szCs w:val="22"/>
        </w:rPr>
        <w:t>LT-53345 Kauno r.</w:t>
      </w:r>
      <w:r w:rsidR="002310D7" w:rsidRPr="00D74759">
        <w:rPr>
          <w:bCs/>
          <w:sz w:val="22"/>
          <w:szCs w:val="22"/>
        </w:rPr>
        <w:t xml:space="preserve">, el. p. </w:t>
      </w:r>
      <w:hyperlink r:id="rId13" w:history="1">
        <w:r w:rsidR="002310D7" w:rsidRPr="00D74759">
          <w:rPr>
            <w:rStyle w:val="Hipersaitas"/>
            <w:bCs/>
            <w:sz w:val="22"/>
            <w:szCs w:val="22"/>
          </w:rPr>
          <w:t>seniunija@akademija.krs.lt</w:t>
        </w:r>
      </w:hyperlink>
      <w:r w:rsidR="002310D7" w:rsidRPr="00D74759">
        <w:rPr>
          <w:bCs/>
          <w:sz w:val="22"/>
          <w:szCs w:val="22"/>
        </w:rPr>
        <w:t>;</w:t>
      </w:r>
    </w:p>
    <w:p w14:paraId="476BE80F" w14:textId="028EB331" w:rsidR="00F8431B" w:rsidRPr="00D74759" w:rsidRDefault="007D7391" w:rsidP="00F53810">
      <w:pPr>
        <w:spacing w:after="0"/>
        <w:ind w:firstLine="1134"/>
        <w:jc w:val="both"/>
        <w:rPr>
          <w:color w:val="0000FF"/>
          <w:sz w:val="22"/>
        </w:rPr>
      </w:pPr>
      <w:r>
        <w:rPr>
          <w:bCs/>
          <w:sz w:val="22"/>
        </w:rPr>
        <w:t>10</w:t>
      </w:r>
      <w:r w:rsidR="002310D7" w:rsidRPr="00D74759">
        <w:rPr>
          <w:bCs/>
          <w:sz w:val="22"/>
        </w:rPr>
        <w:t xml:space="preserve">.4. </w:t>
      </w:r>
      <w:r w:rsidR="00F8431B" w:rsidRPr="00D74759">
        <w:rPr>
          <w:bCs/>
          <w:sz w:val="22"/>
        </w:rPr>
        <w:t xml:space="preserve">Alšėnų seniūnija, </w:t>
      </w:r>
      <w:r w:rsidR="00F8431B" w:rsidRPr="00D74759">
        <w:rPr>
          <w:rFonts w:eastAsia="Times New Roman"/>
          <w:sz w:val="22"/>
        </w:rPr>
        <w:t xml:space="preserve">Žiedo g. 2, Mastaičių k., </w:t>
      </w:r>
      <w:r w:rsidR="00F8431B" w:rsidRPr="00F8431B">
        <w:rPr>
          <w:rFonts w:eastAsia="Times New Roman"/>
          <w:sz w:val="22"/>
        </w:rPr>
        <w:t xml:space="preserve">Alšėnų sen., </w:t>
      </w:r>
      <w:r w:rsidR="00F8431B" w:rsidRPr="00D74759">
        <w:rPr>
          <w:sz w:val="22"/>
        </w:rPr>
        <w:t xml:space="preserve">LT-53313 </w:t>
      </w:r>
      <w:r w:rsidR="00F8431B" w:rsidRPr="00F8431B">
        <w:rPr>
          <w:rFonts w:eastAsia="Times New Roman"/>
          <w:sz w:val="22"/>
        </w:rPr>
        <w:t>Kauno r.</w:t>
      </w:r>
      <w:r w:rsidR="00F8431B" w:rsidRPr="00D74759">
        <w:rPr>
          <w:rFonts w:eastAsia="Times New Roman"/>
          <w:sz w:val="22"/>
        </w:rPr>
        <w:t xml:space="preserve"> el. p. </w:t>
      </w:r>
      <w:bookmarkStart w:id="1" w:name="_Hlk127967432"/>
      <w:r w:rsidR="00F8431B" w:rsidRPr="00D74759">
        <w:rPr>
          <w:color w:val="0000FF"/>
          <w:sz w:val="22"/>
          <w:u w:val="single"/>
          <w:lang w:eastAsia="lt-LT"/>
        </w:rPr>
        <w:fldChar w:fldCharType="begin"/>
      </w:r>
      <w:r w:rsidR="00F8431B" w:rsidRPr="00D74759">
        <w:rPr>
          <w:color w:val="0000FF"/>
          <w:sz w:val="22"/>
          <w:u w:val="single"/>
          <w:lang w:eastAsia="lt-LT"/>
        </w:rPr>
        <w:instrText>HYPERLINK "mailto:seniunija@alsenai.krs.lt"</w:instrText>
      </w:r>
      <w:r w:rsidR="00F8431B" w:rsidRPr="00D74759">
        <w:rPr>
          <w:color w:val="0000FF"/>
          <w:sz w:val="22"/>
          <w:u w:val="single"/>
          <w:lang w:eastAsia="lt-LT"/>
        </w:rPr>
      </w:r>
      <w:r w:rsidR="00F8431B" w:rsidRPr="00D74759">
        <w:rPr>
          <w:color w:val="0000FF"/>
          <w:sz w:val="22"/>
          <w:u w:val="single"/>
          <w:lang w:eastAsia="lt-LT"/>
        </w:rPr>
        <w:fldChar w:fldCharType="separate"/>
      </w:r>
      <w:r w:rsidR="00F8431B" w:rsidRPr="00D74759">
        <w:rPr>
          <w:color w:val="0000FF"/>
          <w:sz w:val="22"/>
          <w:u w:val="single"/>
        </w:rPr>
        <w:t>seniunija@alsenai.krs.lt</w:t>
      </w:r>
      <w:r w:rsidR="00F8431B" w:rsidRPr="00D74759">
        <w:rPr>
          <w:color w:val="0000FF"/>
          <w:sz w:val="22"/>
          <w:u w:val="single"/>
        </w:rPr>
        <w:fldChar w:fldCharType="end"/>
      </w:r>
      <w:bookmarkEnd w:id="1"/>
      <w:r w:rsidR="00F8431B" w:rsidRPr="00D74759">
        <w:rPr>
          <w:sz w:val="22"/>
        </w:rPr>
        <w:t>;</w:t>
      </w:r>
    </w:p>
    <w:p w14:paraId="38884EBF" w14:textId="19BBFEAE" w:rsidR="00E1269B" w:rsidRPr="00D74759" w:rsidRDefault="007D7391" w:rsidP="00F53810">
      <w:pPr>
        <w:spacing w:after="0" w:line="240" w:lineRule="auto"/>
        <w:ind w:firstLine="1134"/>
        <w:jc w:val="both"/>
        <w:rPr>
          <w:iCs/>
          <w:color w:val="0000FF"/>
          <w:sz w:val="22"/>
        </w:rPr>
      </w:pPr>
      <w:r>
        <w:rPr>
          <w:bCs/>
          <w:sz w:val="22"/>
        </w:rPr>
        <w:t>10</w:t>
      </w:r>
      <w:r w:rsidR="00E1269B" w:rsidRPr="00D74759">
        <w:rPr>
          <w:bCs/>
          <w:sz w:val="22"/>
        </w:rPr>
        <w:t>.5. Babtų seniūnija,</w:t>
      </w:r>
      <w:r w:rsidR="00E1269B" w:rsidRPr="00D74759">
        <w:rPr>
          <w:b/>
          <w:sz w:val="22"/>
        </w:rPr>
        <w:t xml:space="preserve"> </w:t>
      </w:r>
      <w:r w:rsidR="00E1269B" w:rsidRPr="00D74759">
        <w:rPr>
          <w:sz w:val="22"/>
        </w:rPr>
        <w:t xml:space="preserve">Nevėžio g. 3, Babtų mstl., Babtų sen., LT-54331 Kauno r. , el. p. </w:t>
      </w:r>
      <w:hyperlink r:id="rId14" w:history="1">
        <w:r w:rsidR="00E1269B" w:rsidRPr="00D74759">
          <w:rPr>
            <w:rStyle w:val="Hipersaitas"/>
            <w:iCs/>
            <w:sz w:val="22"/>
          </w:rPr>
          <w:t>seniunija@babtai.krs.lt</w:t>
        </w:r>
      </w:hyperlink>
      <w:r w:rsidR="00F53810" w:rsidRPr="00D74759">
        <w:rPr>
          <w:iCs/>
          <w:sz w:val="22"/>
        </w:rPr>
        <w:t>;</w:t>
      </w:r>
      <w:r w:rsidR="00E1269B" w:rsidRPr="00D74759">
        <w:rPr>
          <w:iCs/>
          <w:color w:val="0000FF"/>
          <w:sz w:val="22"/>
        </w:rPr>
        <w:t xml:space="preserve"> </w:t>
      </w:r>
    </w:p>
    <w:p w14:paraId="11AB555C" w14:textId="6CD36F7E" w:rsidR="00E1269B" w:rsidRPr="00DA40F5" w:rsidRDefault="007D7391" w:rsidP="00DA40F5">
      <w:pPr>
        <w:spacing w:after="0" w:line="240" w:lineRule="auto"/>
        <w:ind w:firstLine="1134"/>
        <w:jc w:val="both"/>
        <w:rPr>
          <w:iCs/>
          <w:sz w:val="22"/>
        </w:rPr>
      </w:pPr>
      <w:r>
        <w:rPr>
          <w:iCs/>
          <w:sz w:val="22"/>
        </w:rPr>
        <w:t>10</w:t>
      </w:r>
      <w:r w:rsidR="00E1269B" w:rsidRPr="00DA40F5">
        <w:rPr>
          <w:iCs/>
          <w:sz w:val="22"/>
        </w:rPr>
        <w:t xml:space="preserve">.6. Batniavos seniūnija, Parko g. 10, Bubių k., Batniavos sen., LT-54189 Kauno r., el. p. </w:t>
      </w:r>
      <w:hyperlink r:id="rId15" w:history="1">
        <w:r w:rsidR="00E1269B" w:rsidRPr="00DA40F5">
          <w:rPr>
            <w:iCs/>
            <w:color w:val="0000FF"/>
            <w:sz w:val="22"/>
            <w:u w:val="single"/>
          </w:rPr>
          <w:t>seniunija@batniava.krs.lt</w:t>
        </w:r>
      </w:hyperlink>
      <w:r w:rsidR="00F53810" w:rsidRPr="00DA40F5">
        <w:rPr>
          <w:iCs/>
          <w:sz w:val="22"/>
        </w:rPr>
        <w:t>;</w:t>
      </w:r>
    </w:p>
    <w:p w14:paraId="36976CAC" w14:textId="402C1017" w:rsidR="00E1269B" w:rsidRPr="00DA40F5" w:rsidRDefault="007D7391" w:rsidP="00DA40F5">
      <w:pPr>
        <w:spacing w:after="0" w:line="240" w:lineRule="auto"/>
        <w:ind w:firstLine="1134"/>
        <w:jc w:val="both"/>
        <w:rPr>
          <w:iCs/>
          <w:sz w:val="22"/>
          <w:u w:val="single"/>
        </w:rPr>
      </w:pPr>
      <w:r>
        <w:rPr>
          <w:iCs/>
          <w:sz w:val="22"/>
        </w:rPr>
        <w:t>10</w:t>
      </w:r>
      <w:r w:rsidR="00E1269B" w:rsidRPr="00DA40F5">
        <w:rPr>
          <w:iCs/>
          <w:sz w:val="22"/>
        </w:rPr>
        <w:t xml:space="preserve">.7.  Čekiškės seniūnija, Amatininkų g. 3, Čekiškės mstl., Čekiškės sen., LT-54274 Kauno r., el. p. </w:t>
      </w:r>
      <w:hyperlink r:id="rId16" w:history="1">
        <w:r w:rsidR="00E1269B" w:rsidRPr="00DA40F5">
          <w:rPr>
            <w:iCs/>
            <w:color w:val="0000FF"/>
            <w:sz w:val="22"/>
            <w:u w:val="single"/>
          </w:rPr>
          <w:t>seniunija@cekiske.krs.lt</w:t>
        </w:r>
      </w:hyperlink>
      <w:r w:rsidR="00F53810" w:rsidRPr="00DA40F5">
        <w:rPr>
          <w:iCs/>
          <w:sz w:val="22"/>
        </w:rPr>
        <w:t>;</w:t>
      </w:r>
    </w:p>
    <w:p w14:paraId="43CF1FE1" w14:textId="73E5AA69" w:rsidR="00F53810" w:rsidRPr="00DA40F5" w:rsidRDefault="007D7391" w:rsidP="00DA40F5">
      <w:pPr>
        <w:spacing w:after="0" w:line="240" w:lineRule="auto"/>
        <w:ind w:firstLine="1134"/>
        <w:jc w:val="both"/>
        <w:rPr>
          <w:sz w:val="22"/>
        </w:rPr>
      </w:pPr>
      <w:r>
        <w:rPr>
          <w:iCs/>
          <w:sz w:val="22"/>
        </w:rPr>
        <w:t>10</w:t>
      </w:r>
      <w:r w:rsidR="00F53810" w:rsidRPr="00DA40F5">
        <w:rPr>
          <w:iCs/>
          <w:sz w:val="22"/>
        </w:rPr>
        <w:t xml:space="preserve">.8. </w:t>
      </w:r>
      <w:r w:rsidR="00D74759" w:rsidRPr="00DA40F5">
        <w:rPr>
          <w:iCs/>
          <w:sz w:val="22"/>
        </w:rPr>
        <w:t xml:space="preserve">Domeikavos seniūnija, </w:t>
      </w:r>
      <w:r w:rsidR="00D74759" w:rsidRPr="00DA40F5">
        <w:rPr>
          <w:sz w:val="22"/>
        </w:rPr>
        <w:t xml:space="preserve">Bažnyčios g. 2, Domeikavos k., Domeikavos sen., LT-54362 Kauno r., el. p. </w:t>
      </w:r>
      <w:hyperlink r:id="rId17" w:history="1">
        <w:r w:rsidR="00D74759" w:rsidRPr="00DA40F5">
          <w:rPr>
            <w:color w:val="0000FF"/>
            <w:sz w:val="22"/>
            <w:u w:val="single"/>
          </w:rPr>
          <w:t>seniunija@domeikava.krs.lt</w:t>
        </w:r>
      </w:hyperlink>
      <w:r w:rsidR="00D74759" w:rsidRPr="00DA40F5">
        <w:rPr>
          <w:sz w:val="22"/>
        </w:rPr>
        <w:t>;</w:t>
      </w:r>
    </w:p>
    <w:p w14:paraId="6989EB1D" w14:textId="5E4B69DA" w:rsidR="00D74759" w:rsidRPr="00DA40F5" w:rsidRDefault="007D7391" w:rsidP="00DA40F5">
      <w:pPr>
        <w:spacing w:after="0" w:line="240" w:lineRule="auto"/>
        <w:ind w:firstLine="1134"/>
        <w:jc w:val="both"/>
        <w:rPr>
          <w:sz w:val="22"/>
        </w:rPr>
      </w:pPr>
      <w:r>
        <w:rPr>
          <w:sz w:val="22"/>
        </w:rPr>
        <w:t>10</w:t>
      </w:r>
      <w:r w:rsidR="00D74759" w:rsidRPr="00DA40F5">
        <w:rPr>
          <w:sz w:val="22"/>
        </w:rPr>
        <w:t xml:space="preserve">.9. Ežerėlio seniūnija, S. Nėries g. 3, Ežerėlio m., Ežerėlio sen., LT-53387 Kauno r., el. p.  </w:t>
      </w:r>
      <w:hyperlink r:id="rId18" w:history="1">
        <w:r w:rsidR="00D74759" w:rsidRPr="00DA40F5">
          <w:rPr>
            <w:color w:val="0000FF"/>
            <w:sz w:val="22"/>
            <w:u w:val="single"/>
          </w:rPr>
          <w:t>seniunija@ezerelis.krs.lt</w:t>
        </w:r>
      </w:hyperlink>
      <w:r w:rsidR="00D74759" w:rsidRPr="00DA40F5">
        <w:rPr>
          <w:sz w:val="22"/>
        </w:rPr>
        <w:t>;</w:t>
      </w:r>
    </w:p>
    <w:p w14:paraId="681D7F3E" w14:textId="3792E3BC" w:rsidR="00D74759" w:rsidRPr="00DA40F5" w:rsidRDefault="007D7391" w:rsidP="00DA40F5">
      <w:pPr>
        <w:spacing w:after="0" w:line="240" w:lineRule="auto"/>
        <w:ind w:firstLine="1134"/>
        <w:jc w:val="both"/>
        <w:rPr>
          <w:sz w:val="22"/>
        </w:rPr>
      </w:pPr>
      <w:r>
        <w:rPr>
          <w:sz w:val="22"/>
        </w:rPr>
        <w:lastRenderedPageBreak/>
        <w:t>10</w:t>
      </w:r>
      <w:r w:rsidR="00D74759" w:rsidRPr="00DA40F5">
        <w:rPr>
          <w:sz w:val="22"/>
        </w:rPr>
        <w:t xml:space="preserve">.10. </w:t>
      </w:r>
      <w:r w:rsidR="008B744B" w:rsidRPr="00DA40F5">
        <w:rPr>
          <w:sz w:val="22"/>
        </w:rPr>
        <w:t xml:space="preserve">Garliavos apylinkių seniūnija, Vytauto g. 62, Garliavos m., Garliavos sen., LT-53259 Kauno r., el. p. </w:t>
      </w:r>
      <w:hyperlink r:id="rId19" w:history="1">
        <w:r w:rsidR="008B744B" w:rsidRPr="00DA40F5">
          <w:rPr>
            <w:rStyle w:val="Hipersaitas"/>
            <w:sz w:val="22"/>
          </w:rPr>
          <w:t>eniunija@garliavosap.krs.lt</w:t>
        </w:r>
      </w:hyperlink>
      <w:r w:rsidR="008B744B">
        <w:rPr>
          <w:sz w:val="22"/>
        </w:rPr>
        <w:t>;</w:t>
      </w:r>
    </w:p>
    <w:p w14:paraId="30EEE37E" w14:textId="419E2336" w:rsidR="00D74759" w:rsidRPr="00DA40F5" w:rsidRDefault="007D7391" w:rsidP="006C13F1">
      <w:pPr>
        <w:spacing w:after="0" w:line="240" w:lineRule="auto"/>
        <w:ind w:firstLine="1134"/>
        <w:jc w:val="both"/>
        <w:rPr>
          <w:sz w:val="22"/>
        </w:rPr>
      </w:pPr>
      <w:r>
        <w:rPr>
          <w:sz w:val="22"/>
        </w:rPr>
        <w:t>10</w:t>
      </w:r>
      <w:r w:rsidR="00D74759" w:rsidRPr="00DA40F5">
        <w:rPr>
          <w:sz w:val="22"/>
        </w:rPr>
        <w:t xml:space="preserve">.11. </w:t>
      </w:r>
      <w:r w:rsidR="008B744B" w:rsidRPr="00DA40F5">
        <w:rPr>
          <w:sz w:val="22"/>
        </w:rPr>
        <w:t xml:space="preserve">Garliavos seniūnija, Vytauto g. 62, Garliavos m., Garliavos sen., LT-53259 Kauno r., el. p. </w:t>
      </w:r>
      <w:hyperlink r:id="rId20" w:tooltip="blocked::mailto:seniunija@garliava.krs.lt" w:history="1">
        <w:r w:rsidR="008B744B" w:rsidRPr="00DA40F5">
          <w:rPr>
            <w:color w:val="0000FF"/>
            <w:sz w:val="22"/>
            <w:u w:val="single"/>
          </w:rPr>
          <w:t>seniunija@garliava.krs.lt</w:t>
        </w:r>
      </w:hyperlink>
      <w:r w:rsidR="008B744B" w:rsidRPr="00DA40F5">
        <w:rPr>
          <w:sz w:val="22"/>
        </w:rPr>
        <w:t>;</w:t>
      </w:r>
    </w:p>
    <w:p w14:paraId="3812A7DA" w14:textId="7E0F56FB" w:rsidR="00DA40F5" w:rsidRDefault="007D7391" w:rsidP="006C13F1">
      <w:pPr>
        <w:spacing w:after="0" w:line="240" w:lineRule="auto"/>
        <w:ind w:firstLine="1134"/>
        <w:jc w:val="both"/>
        <w:rPr>
          <w:sz w:val="22"/>
        </w:rPr>
      </w:pPr>
      <w:r>
        <w:rPr>
          <w:sz w:val="22"/>
        </w:rPr>
        <w:t>10</w:t>
      </w:r>
      <w:r w:rsidR="00DA40F5">
        <w:rPr>
          <w:sz w:val="22"/>
        </w:rPr>
        <w:t xml:space="preserve">.12. Kačerginės seniūnija, </w:t>
      </w:r>
      <w:r w:rsidR="00DA40F5" w:rsidRPr="00DA40F5">
        <w:rPr>
          <w:sz w:val="22"/>
        </w:rPr>
        <w:t>J. Janonio g. 86,</w:t>
      </w:r>
      <w:r w:rsidR="00DA40F5">
        <w:rPr>
          <w:sz w:val="22"/>
        </w:rPr>
        <w:t xml:space="preserve"> </w:t>
      </w:r>
      <w:r w:rsidR="00DA40F5" w:rsidRPr="00DA40F5">
        <w:rPr>
          <w:sz w:val="22"/>
        </w:rPr>
        <w:t>Kačerginės mstl., Kačerginės sen.</w:t>
      </w:r>
      <w:r w:rsidR="00DA40F5">
        <w:rPr>
          <w:sz w:val="22"/>
        </w:rPr>
        <w:t xml:space="preserve">, </w:t>
      </w:r>
      <w:r w:rsidR="00DA40F5" w:rsidRPr="00DA40F5">
        <w:rPr>
          <w:sz w:val="22"/>
        </w:rPr>
        <w:t xml:space="preserve">LT-53445, </w:t>
      </w:r>
      <w:r w:rsidR="00DA40F5">
        <w:rPr>
          <w:sz w:val="22"/>
        </w:rPr>
        <w:t>K</w:t>
      </w:r>
      <w:r w:rsidR="00DA40F5" w:rsidRPr="00DA40F5">
        <w:rPr>
          <w:sz w:val="22"/>
        </w:rPr>
        <w:t>auno r.</w:t>
      </w:r>
      <w:r w:rsidR="00DA40F5">
        <w:rPr>
          <w:sz w:val="22"/>
        </w:rPr>
        <w:t xml:space="preserve">, el. p. </w:t>
      </w:r>
      <w:hyperlink r:id="rId21" w:history="1">
        <w:r w:rsidR="00DA40F5" w:rsidRPr="001B6BC3">
          <w:rPr>
            <w:rStyle w:val="Hipersaitas"/>
            <w:sz w:val="22"/>
          </w:rPr>
          <w:t>seniunija@kacergine.krs.lt</w:t>
        </w:r>
      </w:hyperlink>
      <w:r w:rsidR="00DA40F5">
        <w:rPr>
          <w:sz w:val="22"/>
        </w:rPr>
        <w:t>;</w:t>
      </w:r>
    </w:p>
    <w:p w14:paraId="5630E724" w14:textId="12959394" w:rsidR="00DA40F5" w:rsidRDefault="007D7391" w:rsidP="006C13F1">
      <w:pPr>
        <w:spacing w:after="0" w:line="240" w:lineRule="auto"/>
        <w:ind w:firstLine="1134"/>
        <w:jc w:val="both"/>
        <w:rPr>
          <w:sz w:val="22"/>
        </w:rPr>
      </w:pPr>
      <w:r>
        <w:rPr>
          <w:sz w:val="22"/>
        </w:rPr>
        <w:t>10</w:t>
      </w:r>
      <w:r w:rsidR="00DA40F5">
        <w:rPr>
          <w:sz w:val="22"/>
        </w:rPr>
        <w:t xml:space="preserve">.13. Karmėlavos seniūnija, </w:t>
      </w:r>
      <w:r w:rsidR="00DA40F5" w:rsidRPr="00DA40F5">
        <w:rPr>
          <w:sz w:val="22"/>
        </w:rPr>
        <w:t xml:space="preserve">Vilniaus g. 65A, Karmėlavos mstl., </w:t>
      </w:r>
      <w:r w:rsidR="00DA40F5">
        <w:rPr>
          <w:sz w:val="22"/>
        </w:rPr>
        <w:t xml:space="preserve"> </w:t>
      </w:r>
      <w:r w:rsidR="00DA40F5" w:rsidRPr="00DA40F5">
        <w:rPr>
          <w:sz w:val="22"/>
        </w:rPr>
        <w:t>Karmėlavos sen.</w:t>
      </w:r>
      <w:r w:rsidR="00DA40F5">
        <w:rPr>
          <w:sz w:val="22"/>
        </w:rPr>
        <w:t xml:space="preserve">, </w:t>
      </w:r>
      <w:r w:rsidR="00DA40F5" w:rsidRPr="00DA40F5">
        <w:rPr>
          <w:sz w:val="22"/>
        </w:rPr>
        <w:t>LT-54449 Kauno r.</w:t>
      </w:r>
      <w:r w:rsidR="00DA40F5">
        <w:rPr>
          <w:sz w:val="22"/>
        </w:rPr>
        <w:t xml:space="preserve">, el. p. </w:t>
      </w:r>
      <w:hyperlink r:id="rId22" w:history="1">
        <w:r w:rsidR="00DA40F5" w:rsidRPr="001B6BC3">
          <w:rPr>
            <w:rStyle w:val="Hipersaitas"/>
            <w:sz w:val="22"/>
          </w:rPr>
          <w:t>seniunija@karmelava.krs.lt</w:t>
        </w:r>
      </w:hyperlink>
      <w:r w:rsidR="00DA40F5">
        <w:rPr>
          <w:sz w:val="22"/>
        </w:rPr>
        <w:t>;</w:t>
      </w:r>
    </w:p>
    <w:p w14:paraId="4FE2AE00" w14:textId="2C3971FD" w:rsidR="00DA40F5" w:rsidRDefault="007D7391" w:rsidP="006C13F1">
      <w:pPr>
        <w:spacing w:after="0" w:line="240" w:lineRule="auto"/>
        <w:ind w:firstLine="1134"/>
        <w:jc w:val="both"/>
        <w:rPr>
          <w:sz w:val="22"/>
        </w:rPr>
      </w:pPr>
      <w:r>
        <w:rPr>
          <w:sz w:val="22"/>
        </w:rPr>
        <w:t>10</w:t>
      </w:r>
      <w:r w:rsidR="00DA40F5">
        <w:rPr>
          <w:sz w:val="22"/>
        </w:rPr>
        <w:t xml:space="preserve">.14. Kulautuvos seniūnija, </w:t>
      </w:r>
      <w:r w:rsidR="00DA40F5" w:rsidRPr="00DA40F5">
        <w:rPr>
          <w:sz w:val="22"/>
        </w:rPr>
        <w:t>Poilsio g. 5, Kulautuvos mstl., Kulautuvos sen.</w:t>
      </w:r>
      <w:r w:rsidR="00DA40F5">
        <w:rPr>
          <w:sz w:val="22"/>
        </w:rPr>
        <w:t xml:space="preserve">, </w:t>
      </w:r>
      <w:r w:rsidR="00DA40F5" w:rsidRPr="00DA40F5">
        <w:rPr>
          <w:sz w:val="22"/>
        </w:rPr>
        <w:t>LT-53484 Kauno r.</w:t>
      </w:r>
      <w:r w:rsidR="00DA40F5">
        <w:rPr>
          <w:sz w:val="22"/>
        </w:rPr>
        <w:t xml:space="preserve">, el. p. </w:t>
      </w:r>
      <w:hyperlink r:id="rId23" w:history="1">
        <w:r w:rsidR="00DA40F5" w:rsidRPr="001B6BC3">
          <w:rPr>
            <w:rStyle w:val="Hipersaitas"/>
            <w:sz w:val="22"/>
          </w:rPr>
          <w:t>seniunija@kulautuva.krs.lt</w:t>
        </w:r>
      </w:hyperlink>
      <w:r w:rsidR="00DA40F5">
        <w:rPr>
          <w:sz w:val="22"/>
        </w:rPr>
        <w:t>;</w:t>
      </w:r>
    </w:p>
    <w:p w14:paraId="7D12233A" w14:textId="5284DEC1" w:rsidR="00DA40F5" w:rsidRDefault="007D7391" w:rsidP="006C13F1">
      <w:pPr>
        <w:spacing w:after="0" w:line="240" w:lineRule="auto"/>
        <w:ind w:firstLine="1134"/>
        <w:jc w:val="both"/>
        <w:rPr>
          <w:sz w:val="22"/>
        </w:rPr>
      </w:pPr>
      <w:r>
        <w:rPr>
          <w:sz w:val="22"/>
        </w:rPr>
        <w:t>10</w:t>
      </w:r>
      <w:r w:rsidR="00DA40F5">
        <w:rPr>
          <w:sz w:val="22"/>
        </w:rPr>
        <w:t xml:space="preserve">.15. Lapių seniūnija, </w:t>
      </w:r>
      <w:r w:rsidR="00DA40F5" w:rsidRPr="00DA40F5">
        <w:rPr>
          <w:sz w:val="22"/>
        </w:rPr>
        <w:t>A.Merkio g. 1, Lapių mstl., Lapių sen., LT-54434 Kauno r.</w:t>
      </w:r>
      <w:r w:rsidR="00DA40F5">
        <w:rPr>
          <w:sz w:val="22"/>
        </w:rPr>
        <w:t xml:space="preserve">, el.p. </w:t>
      </w:r>
      <w:hyperlink r:id="rId24" w:history="1">
        <w:r w:rsidR="00DA40F5" w:rsidRPr="001B6BC3">
          <w:rPr>
            <w:rStyle w:val="Hipersaitas"/>
            <w:sz w:val="22"/>
          </w:rPr>
          <w:t>seniunija@lapes.krs.lt</w:t>
        </w:r>
      </w:hyperlink>
      <w:r w:rsidR="00DA40F5">
        <w:rPr>
          <w:sz w:val="22"/>
        </w:rPr>
        <w:t>;</w:t>
      </w:r>
    </w:p>
    <w:p w14:paraId="2CA1C9C1" w14:textId="7D8BD9E2" w:rsidR="00DA40F5" w:rsidRDefault="007D7391" w:rsidP="006C13F1">
      <w:pPr>
        <w:spacing w:after="0" w:line="240" w:lineRule="auto"/>
        <w:ind w:firstLine="1134"/>
        <w:jc w:val="both"/>
        <w:rPr>
          <w:sz w:val="22"/>
        </w:rPr>
      </w:pPr>
      <w:r>
        <w:rPr>
          <w:sz w:val="22"/>
        </w:rPr>
        <w:t>10</w:t>
      </w:r>
      <w:r w:rsidR="00DA40F5">
        <w:rPr>
          <w:sz w:val="22"/>
        </w:rPr>
        <w:t xml:space="preserve">.16. Linksmakalnio seniūnija, </w:t>
      </w:r>
      <w:r w:rsidR="00DA40F5" w:rsidRPr="00DA40F5">
        <w:rPr>
          <w:sz w:val="22"/>
        </w:rPr>
        <w:t>Liepų g. 7 Linksmakalnio k. Linksmakalnio sen.</w:t>
      </w:r>
      <w:r w:rsidR="00DA40F5">
        <w:rPr>
          <w:sz w:val="22"/>
        </w:rPr>
        <w:t xml:space="preserve">, </w:t>
      </w:r>
      <w:r w:rsidR="00DA40F5" w:rsidRPr="00DA40F5">
        <w:rPr>
          <w:sz w:val="22"/>
        </w:rPr>
        <w:t>LT-53291 Kauno r.</w:t>
      </w:r>
      <w:r w:rsidR="00DA40F5">
        <w:rPr>
          <w:sz w:val="22"/>
        </w:rPr>
        <w:t xml:space="preserve">, el. p. </w:t>
      </w:r>
      <w:hyperlink r:id="rId25" w:history="1">
        <w:r w:rsidR="00DA40F5" w:rsidRPr="001B6BC3">
          <w:rPr>
            <w:rStyle w:val="Hipersaitas"/>
            <w:sz w:val="22"/>
          </w:rPr>
          <w:t>seniunija@linksmakalnis.krs.lt</w:t>
        </w:r>
      </w:hyperlink>
      <w:r w:rsidR="00DA40F5">
        <w:rPr>
          <w:sz w:val="22"/>
        </w:rPr>
        <w:t>;</w:t>
      </w:r>
    </w:p>
    <w:p w14:paraId="5FA173F6" w14:textId="34DE9652" w:rsidR="00E1269B" w:rsidRPr="00E1269B" w:rsidRDefault="007D7391" w:rsidP="00377D5A">
      <w:pPr>
        <w:spacing w:after="0" w:line="240" w:lineRule="auto"/>
        <w:ind w:firstLine="1134"/>
        <w:jc w:val="both"/>
        <w:rPr>
          <w:iCs/>
          <w:sz w:val="22"/>
        </w:rPr>
      </w:pPr>
      <w:r>
        <w:rPr>
          <w:sz w:val="22"/>
        </w:rPr>
        <w:t>10</w:t>
      </w:r>
      <w:r w:rsidR="00DA40F5">
        <w:rPr>
          <w:sz w:val="22"/>
        </w:rPr>
        <w:t xml:space="preserve">.17. Neveronių seniūnija, </w:t>
      </w:r>
      <w:r w:rsidR="00DA40F5" w:rsidRPr="00DA40F5">
        <w:rPr>
          <w:sz w:val="22"/>
        </w:rPr>
        <w:t>Kertupio g. 18, Neveronių k., Neveronių sen.</w:t>
      </w:r>
      <w:r w:rsidR="00DA40F5">
        <w:rPr>
          <w:sz w:val="22"/>
        </w:rPr>
        <w:t xml:space="preserve">, </w:t>
      </w:r>
      <w:r w:rsidR="00DA40F5" w:rsidRPr="00DA40F5">
        <w:rPr>
          <w:sz w:val="22"/>
        </w:rPr>
        <w:t>LT-54486 Kauno r.</w:t>
      </w:r>
      <w:r w:rsidR="00DA40F5">
        <w:rPr>
          <w:sz w:val="22"/>
        </w:rPr>
        <w:t xml:space="preserve">; el. p. </w:t>
      </w:r>
      <w:hyperlink r:id="rId26" w:history="1">
        <w:r w:rsidR="00DA40F5" w:rsidRPr="001B6BC3">
          <w:rPr>
            <w:rStyle w:val="Hipersaitas"/>
            <w:sz w:val="22"/>
          </w:rPr>
          <w:t>seniunija@neveronys.krs.lt</w:t>
        </w:r>
      </w:hyperlink>
      <w:r w:rsidR="00DA40F5">
        <w:rPr>
          <w:sz w:val="22"/>
        </w:rPr>
        <w:t>;</w:t>
      </w:r>
    </w:p>
    <w:p w14:paraId="7AF020E5" w14:textId="4C405BC4" w:rsidR="00E1269B" w:rsidRDefault="007D7391" w:rsidP="00377D5A">
      <w:pPr>
        <w:spacing w:after="0" w:line="240" w:lineRule="auto"/>
        <w:ind w:firstLine="1134"/>
        <w:jc w:val="both"/>
        <w:rPr>
          <w:sz w:val="22"/>
        </w:rPr>
      </w:pPr>
      <w:r>
        <w:rPr>
          <w:sz w:val="22"/>
        </w:rPr>
        <w:t>10</w:t>
      </w:r>
      <w:r w:rsidR="00DA40F5" w:rsidRPr="00DA40F5">
        <w:rPr>
          <w:sz w:val="22"/>
        </w:rPr>
        <w:t>.</w:t>
      </w:r>
      <w:r w:rsidR="00DA40F5">
        <w:rPr>
          <w:sz w:val="22"/>
        </w:rPr>
        <w:t xml:space="preserve">18. </w:t>
      </w:r>
      <w:r w:rsidR="006C13F1">
        <w:rPr>
          <w:sz w:val="22"/>
        </w:rPr>
        <w:t xml:space="preserve">Raudondvario seniūnija, </w:t>
      </w:r>
      <w:r w:rsidR="006C13F1" w:rsidRPr="006C13F1">
        <w:rPr>
          <w:sz w:val="22"/>
        </w:rPr>
        <w:t>Instituto g. 1A, Raudondvario k., Raudondvario sen.</w:t>
      </w:r>
      <w:r w:rsidR="006C13F1">
        <w:rPr>
          <w:sz w:val="22"/>
        </w:rPr>
        <w:t xml:space="preserve">, </w:t>
      </w:r>
      <w:r w:rsidR="006C13F1" w:rsidRPr="006C13F1">
        <w:rPr>
          <w:sz w:val="22"/>
        </w:rPr>
        <w:t>LT-54130 Kauno r.</w:t>
      </w:r>
      <w:r w:rsidR="006C13F1">
        <w:rPr>
          <w:sz w:val="22"/>
        </w:rPr>
        <w:t xml:space="preserve">, </w:t>
      </w:r>
      <w:hyperlink r:id="rId27" w:history="1">
        <w:r w:rsidR="006C13F1" w:rsidRPr="001B6BC3">
          <w:rPr>
            <w:rStyle w:val="Hipersaitas"/>
            <w:sz w:val="22"/>
          </w:rPr>
          <w:t>seniunija@raudondvaris.krs.lt</w:t>
        </w:r>
      </w:hyperlink>
      <w:r w:rsidR="006C13F1">
        <w:rPr>
          <w:sz w:val="22"/>
        </w:rPr>
        <w:t>;</w:t>
      </w:r>
    </w:p>
    <w:p w14:paraId="282191BD" w14:textId="5B761BE4" w:rsidR="006C13F1" w:rsidRDefault="007D7391" w:rsidP="00377D5A">
      <w:pPr>
        <w:spacing w:after="0" w:line="240" w:lineRule="auto"/>
        <w:ind w:firstLine="1134"/>
        <w:jc w:val="both"/>
        <w:rPr>
          <w:sz w:val="22"/>
        </w:rPr>
      </w:pPr>
      <w:r>
        <w:rPr>
          <w:sz w:val="22"/>
        </w:rPr>
        <w:t>10</w:t>
      </w:r>
      <w:r w:rsidR="006C13F1">
        <w:rPr>
          <w:sz w:val="22"/>
        </w:rPr>
        <w:t>.19.</w:t>
      </w:r>
      <w:r w:rsidR="008571D6">
        <w:rPr>
          <w:sz w:val="22"/>
        </w:rPr>
        <w:t xml:space="preserve"> Ringaudų seniūnija, </w:t>
      </w:r>
      <w:r w:rsidR="008571D6" w:rsidRPr="008571D6">
        <w:rPr>
          <w:sz w:val="22"/>
        </w:rPr>
        <w:t>Studentų g. 3, Akademijos mstl., Akademijos sen. LT-53358 Kauno r.</w:t>
      </w:r>
      <w:r w:rsidR="008571D6">
        <w:rPr>
          <w:sz w:val="22"/>
        </w:rPr>
        <w:t xml:space="preserve">, el. p. </w:t>
      </w:r>
      <w:hyperlink r:id="rId28" w:history="1">
        <w:r w:rsidR="008571D6" w:rsidRPr="001B6BC3">
          <w:rPr>
            <w:rStyle w:val="Hipersaitas"/>
            <w:sz w:val="22"/>
          </w:rPr>
          <w:t>seniunija@ringaudai.krs.lt</w:t>
        </w:r>
      </w:hyperlink>
      <w:r w:rsidR="008571D6">
        <w:rPr>
          <w:sz w:val="22"/>
        </w:rPr>
        <w:t>;</w:t>
      </w:r>
    </w:p>
    <w:p w14:paraId="13128C3F" w14:textId="15C174F8" w:rsidR="008571D6" w:rsidRDefault="007D7391" w:rsidP="00377D5A">
      <w:pPr>
        <w:spacing w:after="0" w:line="240" w:lineRule="auto"/>
        <w:ind w:firstLine="1134"/>
        <w:jc w:val="both"/>
        <w:rPr>
          <w:sz w:val="22"/>
        </w:rPr>
      </w:pPr>
      <w:r>
        <w:rPr>
          <w:sz w:val="22"/>
        </w:rPr>
        <w:t>10</w:t>
      </w:r>
      <w:r w:rsidR="008571D6">
        <w:rPr>
          <w:sz w:val="22"/>
        </w:rPr>
        <w:t xml:space="preserve">.20. Rokų seniūnija, </w:t>
      </w:r>
      <w:r w:rsidR="008571D6" w:rsidRPr="008571D6">
        <w:rPr>
          <w:sz w:val="22"/>
        </w:rPr>
        <w:t>Nemuno g. 14, Rokų k. Rokų sen., LT-46159 Kauno r.</w:t>
      </w:r>
      <w:r w:rsidR="008571D6">
        <w:rPr>
          <w:sz w:val="22"/>
        </w:rPr>
        <w:t xml:space="preserve">, el. p. </w:t>
      </w:r>
      <w:hyperlink r:id="rId29" w:history="1">
        <w:r w:rsidR="008571D6" w:rsidRPr="001B6BC3">
          <w:rPr>
            <w:rStyle w:val="Hipersaitas"/>
            <w:sz w:val="22"/>
          </w:rPr>
          <w:t>seniunija@rokai.krs.lt</w:t>
        </w:r>
      </w:hyperlink>
      <w:r w:rsidR="008571D6">
        <w:rPr>
          <w:sz w:val="22"/>
        </w:rPr>
        <w:t>;</w:t>
      </w:r>
    </w:p>
    <w:p w14:paraId="0366CA3B" w14:textId="5F29CC9C" w:rsidR="008571D6" w:rsidRDefault="007D7391" w:rsidP="00377D5A">
      <w:pPr>
        <w:spacing w:after="0" w:line="240" w:lineRule="auto"/>
        <w:ind w:firstLine="1134"/>
        <w:jc w:val="both"/>
        <w:rPr>
          <w:sz w:val="22"/>
        </w:rPr>
      </w:pPr>
      <w:r>
        <w:rPr>
          <w:sz w:val="22"/>
        </w:rPr>
        <w:t>10</w:t>
      </w:r>
      <w:r w:rsidR="008571D6">
        <w:rPr>
          <w:sz w:val="22"/>
        </w:rPr>
        <w:t>.21.</w:t>
      </w:r>
      <w:r w:rsidR="00377D5A">
        <w:rPr>
          <w:sz w:val="22"/>
        </w:rPr>
        <w:t xml:space="preserve"> Samylų seniūnija, </w:t>
      </w:r>
      <w:r w:rsidR="00377D5A" w:rsidRPr="00377D5A">
        <w:rPr>
          <w:sz w:val="22"/>
        </w:rPr>
        <w:t xml:space="preserve">Šlienavos k., J. Biliūno g. 20, Samylų sen., LT-53151 Kauno </w:t>
      </w:r>
      <w:r w:rsidR="00377D5A">
        <w:rPr>
          <w:sz w:val="22"/>
        </w:rPr>
        <w:t xml:space="preserve">el. p. </w:t>
      </w:r>
      <w:r w:rsidR="00377D5A" w:rsidRPr="00377D5A">
        <w:rPr>
          <w:sz w:val="22"/>
        </w:rPr>
        <w:t>r.</w:t>
      </w:r>
      <w:r w:rsidR="00377D5A">
        <w:rPr>
          <w:sz w:val="22"/>
        </w:rPr>
        <w:t xml:space="preserve">, </w:t>
      </w:r>
      <w:hyperlink r:id="rId30" w:history="1">
        <w:r w:rsidR="00377D5A" w:rsidRPr="001B6BC3">
          <w:rPr>
            <w:rStyle w:val="Hipersaitas"/>
            <w:sz w:val="22"/>
          </w:rPr>
          <w:t>seniunija@samylai.krs.lt</w:t>
        </w:r>
      </w:hyperlink>
      <w:r w:rsidR="00377D5A">
        <w:rPr>
          <w:sz w:val="22"/>
        </w:rPr>
        <w:t>;</w:t>
      </w:r>
    </w:p>
    <w:p w14:paraId="39F72CA2" w14:textId="1272A62B" w:rsidR="00377D5A" w:rsidRDefault="007D7391" w:rsidP="004C604B">
      <w:pPr>
        <w:spacing w:after="0" w:line="240" w:lineRule="auto"/>
        <w:ind w:firstLine="1134"/>
        <w:jc w:val="both"/>
        <w:rPr>
          <w:sz w:val="22"/>
        </w:rPr>
      </w:pPr>
      <w:r>
        <w:rPr>
          <w:sz w:val="22"/>
        </w:rPr>
        <w:t>10</w:t>
      </w:r>
      <w:r w:rsidR="00377D5A">
        <w:rPr>
          <w:sz w:val="22"/>
        </w:rPr>
        <w:t xml:space="preserve">.22. </w:t>
      </w:r>
      <w:r w:rsidR="004C604B">
        <w:rPr>
          <w:sz w:val="22"/>
        </w:rPr>
        <w:t xml:space="preserve">Taurakiemio seniūnija, </w:t>
      </w:r>
      <w:r w:rsidR="004C604B" w:rsidRPr="004C604B">
        <w:rPr>
          <w:sz w:val="22"/>
        </w:rPr>
        <w:t>T. Masiulio g. 6, Piliuonos k.,</w:t>
      </w:r>
      <w:r w:rsidR="004C604B">
        <w:rPr>
          <w:sz w:val="22"/>
        </w:rPr>
        <w:t xml:space="preserve"> </w:t>
      </w:r>
      <w:r w:rsidR="004C604B" w:rsidRPr="004C604B">
        <w:rPr>
          <w:sz w:val="22"/>
        </w:rPr>
        <w:t>Taurakiemio sen.</w:t>
      </w:r>
      <w:r w:rsidR="004C604B">
        <w:rPr>
          <w:sz w:val="22"/>
        </w:rPr>
        <w:t xml:space="preserve">, </w:t>
      </w:r>
      <w:r w:rsidR="004C604B" w:rsidRPr="004C604B">
        <w:rPr>
          <w:sz w:val="22"/>
        </w:rPr>
        <w:t>LT-53185 Kauno r.</w:t>
      </w:r>
      <w:r w:rsidR="004C604B">
        <w:rPr>
          <w:sz w:val="22"/>
        </w:rPr>
        <w:t xml:space="preserve">, el. p. </w:t>
      </w:r>
      <w:hyperlink r:id="rId31" w:history="1">
        <w:r w:rsidR="004C604B" w:rsidRPr="001B6BC3">
          <w:rPr>
            <w:rStyle w:val="Hipersaitas"/>
            <w:sz w:val="22"/>
          </w:rPr>
          <w:t>seniunija@taurakiemis.krs.lt</w:t>
        </w:r>
      </w:hyperlink>
      <w:r w:rsidR="004C604B">
        <w:rPr>
          <w:sz w:val="22"/>
        </w:rPr>
        <w:t>;</w:t>
      </w:r>
    </w:p>
    <w:p w14:paraId="23D1031C" w14:textId="49F03692" w:rsidR="004C604B" w:rsidRDefault="007D7391" w:rsidP="008B744B">
      <w:pPr>
        <w:spacing w:after="0" w:line="240" w:lineRule="auto"/>
        <w:ind w:firstLine="1134"/>
        <w:jc w:val="both"/>
        <w:rPr>
          <w:sz w:val="22"/>
        </w:rPr>
      </w:pPr>
      <w:r>
        <w:rPr>
          <w:sz w:val="22"/>
        </w:rPr>
        <w:t>10</w:t>
      </w:r>
      <w:r w:rsidR="008B744B">
        <w:rPr>
          <w:sz w:val="22"/>
        </w:rPr>
        <w:t xml:space="preserve">.23. Užliedžių seniūnija, </w:t>
      </w:r>
      <w:r w:rsidR="008B744B" w:rsidRPr="008B744B">
        <w:rPr>
          <w:sz w:val="22"/>
        </w:rPr>
        <w:t>Ledos g.2,</w:t>
      </w:r>
      <w:r w:rsidR="008B744B">
        <w:rPr>
          <w:sz w:val="22"/>
        </w:rPr>
        <w:t xml:space="preserve"> </w:t>
      </w:r>
      <w:r w:rsidR="008B744B" w:rsidRPr="008B744B">
        <w:rPr>
          <w:sz w:val="22"/>
        </w:rPr>
        <w:t>Užliedžių k., Užliedžių sen.</w:t>
      </w:r>
      <w:r w:rsidR="008B744B">
        <w:rPr>
          <w:sz w:val="22"/>
        </w:rPr>
        <w:t xml:space="preserve">, </w:t>
      </w:r>
      <w:r w:rsidR="008B744B" w:rsidRPr="008B744B">
        <w:rPr>
          <w:sz w:val="22"/>
        </w:rPr>
        <w:t>LT-54303 Kauno r.</w:t>
      </w:r>
      <w:r w:rsidR="008B744B">
        <w:rPr>
          <w:sz w:val="22"/>
        </w:rPr>
        <w:t xml:space="preserve">, el. p. </w:t>
      </w:r>
      <w:hyperlink r:id="rId32" w:history="1">
        <w:r w:rsidR="008B744B" w:rsidRPr="001B6BC3">
          <w:rPr>
            <w:rStyle w:val="Hipersaitas"/>
            <w:sz w:val="22"/>
          </w:rPr>
          <w:t>seniunija@uzliedziai.krs.lt</w:t>
        </w:r>
      </w:hyperlink>
      <w:r w:rsidR="008B744B">
        <w:rPr>
          <w:sz w:val="22"/>
        </w:rPr>
        <w:t>;</w:t>
      </w:r>
    </w:p>
    <w:p w14:paraId="7326A422" w14:textId="20E6BBCF" w:rsidR="008B744B" w:rsidRDefault="007D7391" w:rsidP="008B744B">
      <w:pPr>
        <w:spacing w:after="0" w:line="240" w:lineRule="auto"/>
        <w:ind w:firstLine="1134"/>
        <w:jc w:val="both"/>
        <w:rPr>
          <w:sz w:val="22"/>
        </w:rPr>
      </w:pPr>
      <w:r>
        <w:rPr>
          <w:sz w:val="22"/>
        </w:rPr>
        <w:t>10</w:t>
      </w:r>
      <w:r w:rsidR="008B744B">
        <w:rPr>
          <w:sz w:val="22"/>
        </w:rPr>
        <w:t xml:space="preserve">.24. Vandžiogalos seniūnija, </w:t>
      </w:r>
      <w:r w:rsidR="008B744B" w:rsidRPr="008B744B">
        <w:rPr>
          <w:sz w:val="22"/>
        </w:rPr>
        <w:t>Parko g. 8 Vandžiogalos mstl. Vandžiogalos sen.</w:t>
      </w:r>
      <w:r w:rsidR="008B744B">
        <w:rPr>
          <w:sz w:val="22"/>
        </w:rPr>
        <w:t xml:space="preserve">, </w:t>
      </w:r>
      <w:r w:rsidR="008B744B" w:rsidRPr="008B744B">
        <w:rPr>
          <w:sz w:val="22"/>
        </w:rPr>
        <w:t>LT-54388 Kauno r.</w:t>
      </w:r>
      <w:r w:rsidR="008B744B">
        <w:rPr>
          <w:sz w:val="22"/>
        </w:rPr>
        <w:t xml:space="preserve">, el. p. </w:t>
      </w:r>
      <w:hyperlink r:id="rId33" w:history="1">
        <w:r w:rsidR="008B744B" w:rsidRPr="001B6BC3">
          <w:rPr>
            <w:rStyle w:val="Hipersaitas"/>
            <w:sz w:val="22"/>
          </w:rPr>
          <w:t>seniunija@vandziogala.krs.lt</w:t>
        </w:r>
      </w:hyperlink>
      <w:r w:rsidR="008B744B">
        <w:rPr>
          <w:sz w:val="22"/>
        </w:rPr>
        <w:t>;</w:t>
      </w:r>
    </w:p>
    <w:p w14:paraId="6C758896" w14:textId="5B2175FD" w:rsidR="008B744B" w:rsidRDefault="007D7391" w:rsidP="008B744B">
      <w:pPr>
        <w:spacing w:after="0" w:line="240" w:lineRule="auto"/>
        <w:ind w:firstLine="1134"/>
        <w:jc w:val="both"/>
        <w:rPr>
          <w:sz w:val="22"/>
        </w:rPr>
      </w:pPr>
      <w:r>
        <w:rPr>
          <w:sz w:val="22"/>
        </w:rPr>
        <w:t>10</w:t>
      </w:r>
      <w:r w:rsidR="008B744B">
        <w:rPr>
          <w:sz w:val="22"/>
        </w:rPr>
        <w:t xml:space="preserve">.25. Vilkijos apylinkių seniūnija, </w:t>
      </w:r>
      <w:r w:rsidR="008B744B" w:rsidRPr="008B744B">
        <w:rPr>
          <w:sz w:val="22"/>
        </w:rPr>
        <w:t>Kauno g. 37</w:t>
      </w:r>
      <w:r w:rsidR="008B744B">
        <w:rPr>
          <w:sz w:val="22"/>
        </w:rPr>
        <w:t xml:space="preserve">, </w:t>
      </w:r>
      <w:r w:rsidR="008B744B" w:rsidRPr="008B744B">
        <w:rPr>
          <w:sz w:val="22"/>
        </w:rPr>
        <w:t>Vilkijos m. Vilkijos sen.</w:t>
      </w:r>
      <w:r w:rsidR="008B744B">
        <w:rPr>
          <w:sz w:val="22"/>
        </w:rPr>
        <w:t xml:space="preserve">, </w:t>
      </w:r>
      <w:r w:rsidR="008B744B" w:rsidRPr="008B744B">
        <w:rPr>
          <w:sz w:val="22"/>
        </w:rPr>
        <w:t>LT-54227 Kauno r.</w:t>
      </w:r>
      <w:r w:rsidR="008B744B">
        <w:rPr>
          <w:sz w:val="22"/>
        </w:rPr>
        <w:t xml:space="preserve">, el. p. </w:t>
      </w:r>
      <w:hyperlink r:id="rId34" w:history="1">
        <w:r w:rsidR="008B744B" w:rsidRPr="001B6BC3">
          <w:rPr>
            <w:rStyle w:val="Hipersaitas"/>
            <w:sz w:val="22"/>
          </w:rPr>
          <w:t>seniunija@vilkijosap.krs.lt</w:t>
        </w:r>
      </w:hyperlink>
      <w:r w:rsidR="008B744B">
        <w:rPr>
          <w:sz w:val="22"/>
        </w:rPr>
        <w:t>;</w:t>
      </w:r>
    </w:p>
    <w:p w14:paraId="4D627E6F" w14:textId="1FA8D900" w:rsidR="008B744B" w:rsidRDefault="007D7391" w:rsidP="008B744B">
      <w:pPr>
        <w:spacing w:after="0" w:line="240" w:lineRule="auto"/>
        <w:ind w:firstLine="1134"/>
        <w:jc w:val="both"/>
        <w:rPr>
          <w:sz w:val="22"/>
        </w:rPr>
      </w:pPr>
      <w:r>
        <w:rPr>
          <w:sz w:val="22"/>
        </w:rPr>
        <w:t>10</w:t>
      </w:r>
      <w:r w:rsidR="008B744B">
        <w:rPr>
          <w:sz w:val="22"/>
        </w:rPr>
        <w:t xml:space="preserve">.26. Vilkijos seniūnija, </w:t>
      </w:r>
      <w:r w:rsidR="008B744B" w:rsidRPr="008B744B">
        <w:rPr>
          <w:sz w:val="22"/>
        </w:rPr>
        <w:t>Kauno g. 37</w:t>
      </w:r>
      <w:r w:rsidR="008B744B">
        <w:rPr>
          <w:sz w:val="22"/>
        </w:rPr>
        <w:t xml:space="preserve">, </w:t>
      </w:r>
      <w:r w:rsidR="008B744B" w:rsidRPr="008B744B">
        <w:rPr>
          <w:sz w:val="22"/>
        </w:rPr>
        <w:t>Vilkijos m. Vilkijos sen.</w:t>
      </w:r>
      <w:r w:rsidR="008B744B">
        <w:rPr>
          <w:sz w:val="22"/>
        </w:rPr>
        <w:t xml:space="preserve">, </w:t>
      </w:r>
      <w:r w:rsidR="008B744B" w:rsidRPr="008B744B">
        <w:rPr>
          <w:sz w:val="22"/>
        </w:rPr>
        <w:t>LT-54227 Kauno r.</w:t>
      </w:r>
      <w:r w:rsidR="008B744B">
        <w:rPr>
          <w:sz w:val="22"/>
        </w:rPr>
        <w:t xml:space="preserve">, el. p. </w:t>
      </w:r>
      <w:hyperlink r:id="rId35" w:history="1">
        <w:r w:rsidR="008B744B" w:rsidRPr="001B6BC3">
          <w:rPr>
            <w:rStyle w:val="Hipersaitas"/>
            <w:sz w:val="22"/>
          </w:rPr>
          <w:t>seniunija@vilkija.krs.lt</w:t>
        </w:r>
      </w:hyperlink>
      <w:r w:rsidR="008B744B">
        <w:rPr>
          <w:sz w:val="22"/>
        </w:rPr>
        <w:t>;</w:t>
      </w:r>
    </w:p>
    <w:p w14:paraId="2D7B21C6" w14:textId="3BC2286A" w:rsidR="00F8431B" w:rsidRPr="00F8431B" w:rsidRDefault="007D7391" w:rsidP="008B744B">
      <w:pPr>
        <w:spacing w:after="0" w:line="240" w:lineRule="auto"/>
        <w:ind w:firstLine="1134"/>
        <w:jc w:val="both"/>
        <w:rPr>
          <w:sz w:val="22"/>
        </w:rPr>
      </w:pPr>
      <w:r>
        <w:rPr>
          <w:sz w:val="22"/>
        </w:rPr>
        <w:t>10</w:t>
      </w:r>
      <w:r w:rsidR="008B744B">
        <w:rPr>
          <w:sz w:val="22"/>
        </w:rPr>
        <w:t xml:space="preserve">.27. Zapyškio seniūnija, </w:t>
      </w:r>
      <w:r w:rsidR="008B744B" w:rsidRPr="008B744B">
        <w:rPr>
          <w:sz w:val="22"/>
        </w:rPr>
        <w:t>Šviesos g. 18</w:t>
      </w:r>
      <w:r w:rsidR="008B744B">
        <w:rPr>
          <w:sz w:val="22"/>
        </w:rPr>
        <w:t xml:space="preserve">, </w:t>
      </w:r>
      <w:r w:rsidR="008B744B" w:rsidRPr="008B744B">
        <w:rPr>
          <w:sz w:val="22"/>
        </w:rPr>
        <w:t>Kluoniškių k. Zapyškio sen.</w:t>
      </w:r>
      <w:r w:rsidR="008B744B">
        <w:rPr>
          <w:sz w:val="22"/>
        </w:rPr>
        <w:t xml:space="preserve">, </w:t>
      </w:r>
      <w:r w:rsidR="008B744B" w:rsidRPr="008B744B">
        <w:rPr>
          <w:sz w:val="22"/>
        </w:rPr>
        <w:t>LT-53416 Kauno r.</w:t>
      </w:r>
      <w:r w:rsidR="008B744B">
        <w:rPr>
          <w:sz w:val="22"/>
        </w:rPr>
        <w:t xml:space="preserve"> el. p. </w:t>
      </w:r>
      <w:hyperlink r:id="rId36" w:history="1">
        <w:r w:rsidR="008B744B" w:rsidRPr="001B6BC3">
          <w:rPr>
            <w:rStyle w:val="Hipersaitas"/>
            <w:sz w:val="22"/>
          </w:rPr>
          <w:t>seniunija@zapyskis.krs.lt</w:t>
        </w:r>
      </w:hyperlink>
      <w:r w:rsidR="008B744B">
        <w:rPr>
          <w:sz w:val="22"/>
        </w:rPr>
        <w:t>.</w:t>
      </w:r>
    </w:p>
    <w:p w14:paraId="16C7BEAA" w14:textId="50C85A65" w:rsidR="00F8431B" w:rsidRDefault="0046369B" w:rsidP="00F8431B">
      <w:pPr>
        <w:spacing w:after="0"/>
        <w:ind w:firstLine="1134"/>
        <w:jc w:val="both"/>
        <w:rPr>
          <w:sz w:val="22"/>
        </w:rPr>
      </w:pPr>
      <w:r>
        <w:rPr>
          <w:sz w:val="22"/>
        </w:rPr>
        <w:t>1</w:t>
      </w:r>
      <w:r w:rsidR="007D7391">
        <w:rPr>
          <w:sz w:val="22"/>
        </w:rPr>
        <w:t>1</w:t>
      </w:r>
      <w:r>
        <w:rPr>
          <w:sz w:val="22"/>
        </w:rPr>
        <w:t xml:space="preserve">. </w:t>
      </w:r>
      <w:r w:rsidR="00F265EE" w:rsidRPr="00A33F59">
        <w:rPr>
          <w:sz w:val="22"/>
        </w:rPr>
        <w:t>Tuo atveju, jei Tiekėjas savo pardavimo vietoje neturės konkrečios prekės, tačiau prekė yra Tiekėjo asortimente, jis gali užsakyti šią prekę ir pristatyti į prekybos vietą ar Pirkėjo nurodytu adresu (kai Užsakymo vertė didesnė nei 1</w:t>
      </w:r>
      <w:r w:rsidR="00F8431B">
        <w:rPr>
          <w:sz w:val="22"/>
        </w:rPr>
        <w:t>0</w:t>
      </w:r>
      <w:r w:rsidR="00F265EE" w:rsidRPr="00A33F59">
        <w:rPr>
          <w:sz w:val="22"/>
        </w:rPr>
        <w:t>0 eurų be PVM) ne vėliau kaip per 5 (penkias) darbo dienas, nebent bus sutarta kitaip.</w:t>
      </w:r>
    </w:p>
    <w:p w14:paraId="51891480" w14:textId="57357088" w:rsidR="00150B08" w:rsidRDefault="00DA4012" w:rsidP="00F8431B">
      <w:pPr>
        <w:spacing w:after="0"/>
        <w:ind w:firstLine="1134"/>
        <w:jc w:val="both"/>
        <w:rPr>
          <w:color w:val="000000"/>
          <w:sz w:val="22"/>
        </w:rPr>
      </w:pPr>
      <w:r>
        <w:rPr>
          <w:color w:val="000000"/>
          <w:sz w:val="22"/>
        </w:rPr>
        <w:t>1</w:t>
      </w:r>
      <w:r w:rsidR="007D7391">
        <w:rPr>
          <w:color w:val="000000"/>
          <w:sz w:val="22"/>
        </w:rPr>
        <w:t>2</w:t>
      </w:r>
      <w:r w:rsidR="00F265EE" w:rsidRPr="00A33F59">
        <w:rPr>
          <w:color w:val="000000"/>
          <w:sz w:val="22"/>
        </w:rPr>
        <w:t xml:space="preserve">. </w:t>
      </w:r>
      <w:r w:rsidR="00150B08" w:rsidRPr="00150B08">
        <w:rPr>
          <w:color w:val="000000"/>
          <w:sz w:val="22"/>
        </w:rPr>
        <w:t>Prekių pristatymo terminas derinamas atskirai kiekvieno užsakymo metu, tačiau negali būti ilgesnis negu 10 (dešimt) darbo dienų nuo užsakymo elektroniniu paštu pateikimo dienos.</w:t>
      </w:r>
    </w:p>
    <w:p w14:paraId="2420FE09" w14:textId="3EEB59E7" w:rsidR="00F265EE" w:rsidRPr="00A33F59" w:rsidRDefault="00150B08" w:rsidP="00F8431B">
      <w:pPr>
        <w:spacing w:after="0"/>
        <w:ind w:firstLine="1134"/>
        <w:jc w:val="both"/>
        <w:rPr>
          <w:color w:val="000000"/>
          <w:sz w:val="22"/>
        </w:rPr>
      </w:pPr>
      <w:r>
        <w:rPr>
          <w:sz w:val="22"/>
        </w:rPr>
        <w:t xml:space="preserve">13. </w:t>
      </w:r>
      <w:r w:rsidR="00F265EE" w:rsidRPr="00A33F59">
        <w:rPr>
          <w:sz w:val="22"/>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w:t>
      </w:r>
    </w:p>
    <w:p w14:paraId="20BE682D" w14:textId="1E0A5EFB" w:rsidR="00F265EE" w:rsidRPr="00A33F59" w:rsidRDefault="00DA4012" w:rsidP="00F8431B">
      <w:pPr>
        <w:pStyle w:val="Sraopastraipa"/>
        <w:tabs>
          <w:tab w:val="left" w:pos="709"/>
        </w:tabs>
        <w:autoSpaceDE w:val="0"/>
        <w:autoSpaceDN w:val="0"/>
        <w:adjustRightInd w:val="0"/>
        <w:ind w:left="0" w:firstLine="1134"/>
        <w:jc w:val="both"/>
        <w:rPr>
          <w:sz w:val="22"/>
          <w:szCs w:val="22"/>
          <w:lang w:eastAsia="lt-LT"/>
        </w:rPr>
      </w:pPr>
      <w:r>
        <w:rPr>
          <w:color w:val="000000"/>
          <w:sz w:val="22"/>
          <w:szCs w:val="22"/>
        </w:rPr>
        <w:t>1</w:t>
      </w:r>
      <w:r w:rsidR="00150B08">
        <w:rPr>
          <w:color w:val="000000"/>
          <w:sz w:val="22"/>
          <w:szCs w:val="22"/>
        </w:rPr>
        <w:t>4</w:t>
      </w:r>
      <w:r w:rsidR="007D7391">
        <w:rPr>
          <w:color w:val="000000"/>
          <w:sz w:val="22"/>
          <w:szCs w:val="22"/>
        </w:rPr>
        <w:t>.</w:t>
      </w:r>
      <w:r w:rsidR="00F265EE" w:rsidRPr="00A33F59">
        <w:rPr>
          <w:color w:val="000000"/>
          <w:sz w:val="22"/>
          <w:szCs w:val="22"/>
        </w:rPr>
        <w:t xml:space="preserve"> Už prekių sąraše (Techninės specifikacijos </w:t>
      </w:r>
      <w:r w:rsidR="001A3B2D">
        <w:rPr>
          <w:color w:val="000000"/>
          <w:sz w:val="22"/>
          <w:szCs w:val="22"/>
        </w:rPr>
        <w:t>20</w:t>
      </w:r>
      <w:r w:rsidR="00F265EE" w:rsidRPr="00E21A54">
        <w:rPr>
          <w:color w:val="000000"/>
          <w:sz w:val="22"/>
          <w:szCs w:val="22"/>
        </w:rPr>
        <w:t xml:space="preserve"> p</w:t>
      </w:r>
      <w:r w:rsidR="00F265EE" w:rsidRPr="00A33F59">
        <w:rPr>
          <w:color w:val="000000"/>
          <w:sz w:val="22"/>
          <w:szCs w:val="22"/>
        </w:rPr>
        <w:t xml:space="preserve">unktas) nurodytas ir (ar) nenurodytas, tačiau </w:t>
      </w:r>
      <w:r w:rsidR="00F265EE" w:rsidRPr="0046369B">
        <w:rPr>
          <w:bCs/>
          <w:iCs/>
          <w:color w:val="000000"/>
          <w:sz w:val="22"/>
          <w:szCs w:val="22"/>
        </w:rPr>
        <w:t xml:space="preserve">tos pačios rūšies </w:t>
      </w:r>
      <w:r w:rsidR="00F265EE" w:rsidRPr="00A33F59">
        <w:rPr>
          <w:color w:val="000000"/>
          <w:sz w:val="22"/>
          <w:szCs w:val="22"/>
        </w:rPr>
        <w:t xml:space="preserve">prekes bus apmokėta ne didesnėmis nei užsakymo pateikimo dieną tiekėjo viešai skelbiamomis prekybos vietoje ar interneto svetainėje (įskaitant elektronines parduotuves) galiojančiomis šių prekių kainomis atimant Tiekėjo pasiūlytą nuolaidą Pirkime. </w:t>
      </w:r>
      <w:r w:rsidR="00F265EE" w:rsidRPr="00A33F59">
        <w:rPr>
          <w:sz w:val="22"/>
          <w:szCs w:val="22"/>
        </w:rPr>
        <w:t>Pirkėjui perkant bet kurią prekę iš Tiekėjo prekybos vietos, bus taikoma Tiekėjo Pirkime nurodyta nuolaida tuo metu galiojančioms mažmeninėms Prekių kainoms. Perkant Prekes iš Tiekėjo prekybos vietos su akcija:</w:t>
      </w:r>
      <w:r w:rsidR="00F265EE" w:rsidRPr="00A33F59">
        <w:rPr>
          <w:sz w:val="22"/>
          <w:szCs w:val="22"/>
          <w:lang w:eastAsia="lt-LT"/>
        </w:rPr>
        <w:t xml:space="preserve"> </w:t>
      </w:r>
    </w:p>
    <w:p w14:paraId="43AF5612" w14:textId="21C7F5E4" w:rsidR="00F265EE" w:rsidRPr="00A33F59" w:rsidRDefault="00F265EE">
      <w:pPr>
        <w:numPr>
          <w:ilvl w:val="0"/>
          <w:numId w:val="29"/>
        </w:numPr>
        <w:tabs>
          <w:tab w:val="left" w:pos="284"/>
        </w:tabs>
        <w:spacing w:after="0" w:line="240" w:lineRule="auto"/>
        <w:ind w:left="0" w:firstLine="1134"/>
        <w:contextualSpacing/>
        <w:jc w:val="both"/>
        <w:rPr>
          <w:sz w:val="22"/>
          <w:lang w:eastAsia="lt-LT"/>
        </w:rPr>
      </w:pPr>
      <w:r w:rsidRPr="00A33F59">
        <w:rPr>
          <w:sz w:val="22"/>
        </w:rPr>
        <w:t xml:space="preserve"> nuolaida bus taikoma nuo mažmeninės kainos, kuriai nepritaikyta akcija;</w:t>
      </w:r>
    </w:p>
    <w:p w14:paraId="3885D492" w14:textId="77777777" w:rsidR="00F265EE" w:rsidRPr="00A33F59" w:rsidRDefault="00F265EE">
      <w:pPr>
        <w:numPr>
          <w:ilvl w:val="0"/>
          <w:numId w:val="29"/>
        </w:numPr>
        <w:tabs>
          <w:tab w:val="left" w:pos="284"/>
        </w:tabs>
        <w:spacing w:after="0" w:line="240" w:lineRule="auto"/>
        <w:ind w:left="0" w:firstLine="1134"/>
        <w:contextualSpacing/>
        <w:jc w:val="both"/>
        <w:rPr>
          <w:sz w:val="22"/>
          <w:lang w:eastAsia="lt-LT"/>
        </w:rPr>
      </w:pPr>
      <w:r w:rsidRPr="00A33F59">
        <w:rPr>
          <w:sz w:val="22"/>
        </w:rPr>
        <w:t xml:space="preserve"> </w:t>
      </w:r>
      <w:r w:rsidRPr="00A33F59">
        <w:rPr>
          <w:sz w:val="22"/>
          <w:lang w:eastAsia="lt-LT"/>
        </w:rPr>
        <w:t xml:space="preserve">prekės kaina nustatoma pagal tai, kokia jos mažmeninė kaina, įskaitant jai taikomą akciją, buvo užsakymo pateikimo metu. </w:t>
      </w:r>
      <w:r w:rsidRPr="00A33F59">
        <w:rPr>
          <w:sz w:val="22"/>
        </w:rPr>
        <w:t xml:space="preserve">Jei prekei tuo metu galiojanti mažmeninė kaina su akcija yra mažesnė nei prekei pritaikius Pirkime nurodytą nuolaidą, prekė turi būti parduota už tuo metu Tiekėjo siūlomą prekės su </w:t>
      </w:r>
      <w:r w:rsidRPr="00A33F59">
        <w:rPr>
          <w:sz w:val="22"/>
        </w:rPr>
        <w:lastRenderedPageBreak/>
        <w:t>akcija kainą netaikant Pirkime nurodytos nuolaidos, t. y. Prekių kaina turi būti nustatoma atsižvelgiant į mažiausią užsakymo metu galiojančią kainą.</w:t>
      </w:r>
    </w:p>
    <w:p w14:paraId="0138AB53" w14:textId="2653AF06" w:rsidR="00F265EE" w:rsidRPr="00A33F59" w:rsidRDefault="00DA4012" w:rsidP="00F265EE">
      <w:pPr>
        <w:pStyle w:val="prastasiniatinklio"/>
        <w:spacing w:after="0"/>
        <w:ind w:firstLine="1134"/>
        <w:jc w:val="both"/>
        <w:rPr>
          <w:color w:val="000000"/>
          <w:sz w:val="22"/>
          <w:szCs w:val="22"/>
        </w:rPr>
      </w:pPr>
      <w:r>
        <w:rPr>
          <w:color w:val="000000"/>
          <w:sz w:val="22"/>
          <w:szCs w:val="22"/>
        </w:rPr>
        <w:t>1</w:t>
      </w:r>
      <w:r w:rsidR="00150B08">
        <w:rPr>
          <w:color w:val="000000"/>
          <w:sz w:val="22"/>
          <w:szCs w:val="22"/>
        </w:rPr>
        <w:t>5</w:t>
      </w:r>
      <w:r w:rsidR="00F265EE" w:rsidRPr="00A33F59">
        <w:rPr>
          <w:color w:val="000000"/>
          <w:sz w:val="22"/>
          <w:szCs w:val="22"/>
        </w:rPr>
        <w:t>. Garantinius įsipareigojimus Tiekėjas pateikia garantiniame talone kartu su prekėmis.</w:t>
      </w:r>
    </w:p>
    <w:p w14:paraId="76115129" w14:textId="7B5859A7" w:rsidR="00F265EE" w:rsidRPr="00A33F59" w:rsidRDefault="00DA4012" w:rsidP="00F265EE">
      <w:pPr>
        <w:pStyle w:val="prastasiniatinklio"/>
        <w:spacing w:after="0"/>
        <w:ind w:firstLine="1134"/>
        <w:jc w:val="both"/>
        <w:rPr>
          <w:sz w:val="22"/>
          <w:szCs w:val="22"/>
        </w:rPr>
      </w:pPr>
      <w:r>
        <w:rPr>
          <w:color w:val="000000"/>
          <w:sz w:val="22"/>
          <w:szCs w:val="22"/>
        </w:rPr>
        <w:t>1</w:t>
      </w:r>
      <w:r w:rsidR="007D7391">
        <w:rPr>
          <w:color w:val="000000"/>
          <w:sz w:val="22"/>
          <w:szCs w:val="22"/>
        </w:rPr>
        <w:t>5</w:t>
      </w:r>
      <w:r w:rsidR="00F265EE" w:rsidRPr="00A33F59">
        <w:rPr>
          <w:color w:val="000000"/>
          <w:sz w:val="22"/>
          <w:szCs w:val="22"/>
        </w:rPr>
        <w:t xml:space="preserve">. Prekių techninės savybės, jų naudojimo, transportavimo, sandėliavimo, įpakavimo sąlygos nustatomos pagal prekių gamintojų kokybės standartus. </w:t>
      </w:r>
      <w:r w:rsidR="00F265EE" w:rsidRPr="00A33F59">
        <w:rPr>
          <w:sz w:val="22"/>
          <w:szCs w:val="22"/>
        </w:rPr>
        <w:t xml:space="preserve">Prekės turi būti kokybiškos, atitikti Lietuvos Respublikoje galiojančius standartus, ir būti tinkamos naudoti pagal jų tikslinę paskirtį, neturi būti paslėptų prekių trūkumų, dėl kurių prekių nebūtų galima naudoti pagal jų </w:t>
      </w:r>
      <w:r w:rsidR="00F265EE" w:rsidRPr="00A33F59">
        <w:rPr>
          <w:rStyle w:val="Laukeliai"/>
          <w:rFonts w:ascii="Times New Roman" w:hAnsi="Times New Roman" w:cs="Times New Roman"/>
          <w:sz w:val="22"/>
          <w:szCs w:val="22"/>
        </w:rPr>
        <w:t xml:space="preserve">tikslinę paskirtį arba dėl kurių sumažėtų prekių naudingumas. </w:t>
      </w:r>
      <w:r w:rsidR="00F265EE" w:rsidRPr="00A33F59">
        <w:rPr>
          <w:sz w:val="22"/>
          <w:szCs w:val="22"/>
        </w:rPr>
        <w:t>Nekokybiškos prekės turi būti pakeičiamos naujomis visą prekių garantinį laikotarpį. Prekių perdavimo - priėmimo ar garantinio laikotarpio metu pastebėtiems trūkumams šalinti nustatomas 10 (dešimt) darbo dienų terminas nuo pranešimo apie nustatytus trūkumus išsiuntimo Tiekėjui dienos.</w:t>
      </w:r>
    </w:p>
    <w:p w14:paraId="11639313" w14:textId="157111B6" w:rsidR="00901E1D" w:rsidRPr="001A701B" w:rsidRDefault="00F265EE" w:rsidP="00901E1D">
      <w:pPr>
        <w:spacing w:after="0" w:line="240" w:lineRule="auto"/>
        <w:ind w:firstLine="851"/>
        <w:rPr>
          <w:b/>
          <w:color w:val="000000"/>
          <w:sz w:val="22"/>
          <w:lang w:eastAsia="lt-LT"/>
        </w:rPr>
      </w:pPr>
      <w:r w:rsidRPr="00A33F59">
        <w:rPr>
          <w:bCs/>
          <w:color w:val="000000"/>
          <w:sz w:val="22"/>
          <w:lang w:eastAsia="lt-LT"/>
        </w:rPr>
        <w:t xml:space="preserve">   </w:t>
      </w:r>
      <w:r w:rsidR="000F1A73">
        <w:rPr>
          <w:bCs/>
          <w:color w:val="000000"/>
          <w:sz w:val="22"/>
          <w:lang w:eastAsia="lt-LT"/>
        </w:rPr>
        <w:t xml:space="preserve"> </w:t>
      </w:r>
      <w:r w:rsidR="00DA4012">
        <w:rPr>
          <w:bCs/>
          <w:color w:val="000000"/>
          <w:sz w:val="22"/>
          <w:lang w:eastAsia="lt-LT"/>
        </w:rPr>
        <w:t>1</w:t>
      </w:r>
      <w:r w:rsidR="007D7391">
        <w:rPr>
          <w:bCs/>
          <w:color w:val="000000"/>
          <w:sz w:val="22"/>
          <w:lang w:eastAsia="lt-LT"/>
        </w:rPr>
        <w:t>6</w:t>
      </w:r>
      <w:r w:rsidRPr="00A33F59">
        <w:rPr>
          <w:bCs/>
          <w:color w:val="000000"/>
          <w:sz w:val="22"/>
          <w:lang w:eastAsia="lt-LT"/>
        </w:rPr>
        <w:t xml:space="preserve">. </w:t>
      </w:r>
      <w:r w:rsidRPr="001A701B">
        <w:rPr>
          <w:b/>
          <w:color w:val="000000"/>
          <w:sz w:val="22"/>
          <w:lang w:eastAsia="lt-LT"/>
        </w:rPr>
        <w:t>Statybinėms medžiagoms taikomi  aplinkos apsaugos kriterijai:</w:t>
      </w:r>
    </w:p>
    <w:p w14:paraId="340E049D" w14:textId="66963F84" w:rsidR="00F265EE" w:rsidRPr="00A33F59" w:rsidRDefault="00F265EE" w:rsidP="00901E1D">
      <w:pPr>
        <w:spacing w:after="0" w:line="240" w:lineRule="auto"/>
        <w:ind w:firstLine="851"/>
        <w:rPr>
          <w:color w:val="000000"/>
          <w:sz w:val="22"/>
          <w:lang w:eastAsia="lt-LT"/>
        </w:rPr>
      </w:pPr>
      <w:r w:rsidRPr="00A33F59">
        <w:rPr>
          <w:color w:val="000000"/>
          <w:sz w:val="22"/>
          <w:lang w:eastAsia="lt-LT"/>
        </w:rPr>
        <w:t xml:space="preserve">  </w:t>
      </w:r>
      <w:r w:rsidR="00901E1D" w:rsidRPr="00A33F59">
        <w:rPr>
          <w:color w:val="000000"/>
          <w:sz w:val="22"/>
          <w:lang w:eastAsia="lt-LT"/>
        </w:rPr>
        <w:t xml:space="preserve"> </w:t>
      </w:r>
      <w:r w:rsidR="000F1A73">
        <w:rPr>
          <w:color w:val="000000"/>
          <w:sz w:val="22"/>
          <w:lang w:eastAsia="lt-LT"/>
        </w:rPr>
        <w:t xml:space="preserve"> </w:t>
      </w:r>
      <w:r w:rsidR="00DA4012">
        <w:rPr>
          <w:color w:val="000000"/>
          <w:sz w:val="22"/>
          <w:lang w:eastAsia="lt-LT"/>
        </w:rPr>
        <w:t>1</w:t>
      </w:r>
      <w:r w:rsidR="007D7391">
        <w:rPr>
          <w:color w:val="000000"/>
          <w:sz w:val="22"/>
          <w:lang w:eastAsia="lt-LT"/>
        </w:rPr>
        <w:t>6</w:t>
      </w:r>
      <w:r w:rsidRPr="00A33F59">
        <w:rPr>
          <w:color w:val="000000"/>
          <w:sz w:val="22"/>
          <w:lang w:eastAsia="lt-LT"/>
        </w:rPr>
        <w:t>.1. Mediena ir jos produktai:</w:t>
      </w:r>
    </w:p>
    <w:p w14:paraId="18D3C42B" w14:textId="024C0A30" w:rsidR="00F265EE" w:rsidRPr="00A33F59" w:rsidRDefault="00901E1D" w:rsidP="00491286">
      <w:pPr>
        <w:spacing w:after="0" w:line="240" w:lineRule="auto"/>
        <w:jc w:val="both"/>
        <w:rPr>
          <w:color w:val="000000"/>
          <w:sz w:val="22"/>
          <w:lang w:eastAsia="lt-LT"/>
        </w:rPr>
      </w:pPr>
      <w:r w:rsidRPr="00A33F59">
        <w:rPr>
          <w:color w:val="000000"/>
          <w:sz w:val="22"/>
          <w:lang w:eastAsia="lt-LT"/>
        </w:rPr>
        <w:t xml:space="preserve">                 </w:t>
      </w:r>
      <w:r w:rsidR="00AE0AB1">
        <w:rPr>
          <w:color w:val="000000"/>
          <w:sz w:val="22"/>
          <w:lang w:eastAsia="lt-LT"/>
        </w:rPr>
        <w:t xml:space="preserve"> </w:t>
      </w:r>
      <w:r w:rsidR="00DA4012">
        <w:rPr>
          <w:color w:val="000000"/>
          <w:sz w:val="22"/>
          <w:lang w:eastAsia="lt-LT"/>
        </w:rPr>
        <w:t xml:space="preserve"> 1</w:t>
      </w:r>
      <w:r w:rsidR="007D7391">
        <w:rPr>
          <w:color w:val="000000"/>
          <w:sz w:val="22"/>
          <w:lang w:eastAsia="lt-LT"/>
        </w:rPr>
        <w:t>6</w:t>
      </w:r>
      <w:r w:rsidR="00F265EE" w:rsidRPr="00A33F59">
        <w:rPr>
          <w:color w:val="000000"/>
          <w:sz w:val="22"/>
          <w:lang w:eastAsia="lt-LT"/>
        </w:rPr>
        <w:t xml:space="preserve">.1.1. </w:t>
      </w:r>
      <w:r w:rsidR="008E6BA8" w:rsidRPr="008E6BA8">
        <w:rPr>
          <w:color w:val="000000"/>
          <w:sz w:val="22"/>
          <w:lang w:eastAsia="lt-LT"/>
        </w:rPr>
        <w:t>ne mažiau kaip 80 proc. statiniuose naudojamos medienos, medienos medžiagų ir gaminių turi būti iš miškų, sertifikuotų naudojant FSC ar PEFC miškų sertifikavimo sistemas arba lygiavertes sertifikavimo sistemas;</w:t>
      </w:r>
    </w:p>
    <w:p w14:paraId="0F1963E4" w14:textId="0E828F45" w:rsidR="00F265EE" w:rsidRPr="00A33F59" w:rsidRDefault="00901E1D" w:rsidP="00AE0AB1">
      <w:pPr>
        <w:spacing w:after="0" w:line="240" w:lineRule="auto"/>
        <w:jc w:val="both"/>
        <w:rPr>
          <w:color w:val="000000"/>
          <w:sz w:val="22"/>
          <w:lang w:eastAsia="lt-LT"/>
        </w:rPr>
      </w:pPr>
      <w:r w:rsidRPr="00A33F59">
        <w:rPr>
          <w:color w:val="000000"/>
          <w:sz w:val="22"/>
          <w:lang w:eastAsia="lt-LT"/>
        </w:rPr>
        <w:t xml:space="preserve">                 </w:t>
      </w:r>
      <w:r w:rsidR="00AE0AB1">
        <w:rPr>
          <w:color w:val="000000"/>
          <w:sz w:val="22"/>
          <w:lang w:eastAsia="lt-LT"/>
        </w:rPr>
        <w:t xml:space="preserve"> </w:t>
      </w:r>
      <w:r w:rsidR="00DA4012">
        <w:rPr>
          <w:color w:val="000000"/>
          <w:sz w:val="22"/>
          <w:lang w:eastAsia="lt-LT"/>
        </w:rPr>
        <w:t xml:space="preserve"> 1</w:t>
      </w:r>
      <w:r w:rsidR="007D7391">
        <w:rPr>
          <w:color w:val="000000"/>
          <w:sz w:val="22"/>
          <w:lang w:eastAsia="lt-LT"/>
        </w:rPr>
        <w:t>6.</w:t>
      </w:r>
      <w:r w:rsidR="00F265EE" w:rsidRPr="00A33F59">
        <w:rPr>
          <w:color w:val="000000"/>
          <w:sz w:val="22"/>
          <w:lang w:eastAsia="lt-LT"/>
        </w:rPr>
        <w:t xml:space="preserve">1.2. </w:t>
      </w:r>
      <w:r w:rsidR="008E6BA8" w:rsidRPr="008E6BA8">
        <w:rPr>
          <w:color w:val="000000"/>
          <w:sz w:val="22"/>
          <w:lang w:eastAsia="lt-LT"/>
        </w:rPr>
        <w:t>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5C19D321" w14:textId="77777777" w:rsidR="00F265EE" w:rsidRPr="00A33F59" w:rsidRDefault="00F265EE" w:rsidP="00AE0AB1">
      <w:pPr>
        <w:spacing w:after="0" w:line="240" w:lineRule="auto"/>
        <w:jc w:val="both"/>
        <w:rPr>
          <w:color w:val="000000"/>
          <w:sz w:val="22"/>
          <w:lang w:eastAsia="lt-LT"/>
        </w:rPr>
      </w:pPr>
      <w:r w:rsidRPr="00A33F59">
        <w:rPr>
          <w:i/>
          <w:iCs/>
          <w:color w:val="000000"/>
          <w:sz w:val="22"/>
          <w:lang w:eastAsia="lt-LT"/>
        </w:rPr>
        <w:t>Atitiktį reikalavimams įrodantys dokumentai</w:t>
      </w:r>
      <w:r w:rsidRPr="00A33F59">
        <w:rPr>
          <w:color w:val="000000"/>
          <w:sz w:val="22"/>
          <w:lang w:eastAsia="lt-LT"/>
        </w:rPr>
        <w:t>: sertifikatas </w:t>
      </w:r>
      <w:r w:rsidRPr="00A33F59">
        <w:rPr>
          <w:i/>
          <w:iCs/>
          <w:color w:val="000000"/>
          <w:sz w:val="22"/>
          <w:lang w:eastAsia="lt-LT"/>
        </w:rPr>
        <w:t>FSC</w:t>
      </w:r>
      <w:r w:rsidRPr="00A33F59">
        <w:rPr>
          <w:color w:val="000000"/>
          <w:sz w:val="22"/>
          <w:lang w:eastAsia="lt-LT"/>
        </w:rPr>
        <w:t> arba </w:t>
      </w:r>
      <w:r w:rsidRPr="00A33F59">
        <w:rPr>
          <w:i/>
          <w:iCs/>
          <w:color w:val="000000"/>
          <w:sz w:val="22"/>
          <w:lang w:eastAsia="lt-LT"/>
        </w:rPr>
        <w:t>PEFC</w:t>
      </w:r>
      <w:r w:rsidRPr="00A33F59">
        <w:rPr>
          <w:color w:val="000000"/>
          <w:sz w:val="22"/>
          <w:lang w:eastAsia="lt-LT"/>
        </w:rPr>
        <w:t>, arba kitas darnaus miškų ūkio standartas, arba nepriklausomos įstaigos atliktas bandymo protokolas, arba kiti lygiaverčiai įrodymai;</w:t>
      </w:r>
    </w:p>
    <w:p w14:paraId="65C586C2" w14:textId="22D0F3FF" w:rsidR="00F265EE" w:rsidRPr="00A33F59" w:rsidRDefault="00F265EE" w:rsidP="00901E1D">
      <w:pPr>
        <w:spacing w:after="0" w:line="240" w:lineRule="auto"/>
        <w:rPr>
          <w:color w:val="000000"/>
          <w:sz w:val="22"/>
          <w:lang w:eastAsia="lt-LT"/>
        </w:rPr>
      </w:pPr>
      <w:r w:rsidRPr="00A33F59">
        <w:rPr>
          <w:color w:val="000000"/>
          <w:sz w:val="22"/>
          <w:lang w:eastAsia="lt-LT"/>
        </w:rPr>
        <w:t xml:space="preserve"> </w:t>
      </w:r>
      <w:r w:rsidR="00901E1D" w:rsidRPr="00A33F59">
        <w:rPr>
          <w:color w:val="000000"/>
          <w:sz w:val="22"/>
          <w:lang w:eastAsia="lt-LT"/>
        </w:rPr>
        <w:t xml:space="preserve">                 </w:t>
      </w:r>
      <w:r w:rsidR="00DA4012">
        <w:rPr>
          <w:color w:val="000000"/>
          <w:sz w:val="22"/>
          <w:lang w:eastAsia="lt-LT"/>
        </w:rPr>
        <w:t>1</w:t>
      </w:r>
      <w:r w:rsidR="007D7391">
        <w:rPr>
          <w:color w:val="000000"/>
          <w:sz w:val="22"/>
          <w:lang w:eastAsia="lt-LT"/>
        </w:rPr>
        <w:t>6</w:t>
      </w:r>
      <w:r w:rsidRPr="00A33F59">
        <w:rPr>
          <w:color w:val="000000"/>
          <w:sz w:val="22"/>
          <w:lang w:eastAsia="lt-LT"/>
        </w:rPr>
        <w:t>.2. Dažai:</w:t>
      </w:r>
    </w:p>
    <w:p w14:paraId="65CF9E49" w14:textId="51F7FBEA" w:rsidR="00F265EE" w:rsidRPr="00A33F59" w:rsidRDefault="00901E1D" w:rsidP="00AE0AB1">
      <w:pPr>
        <w:spacing w:after="0" w:line="240" w:lineRule="auto"/>
        <w:jc w:val="both"/>
        <w:rPr>
          <w:color w:val="000000"/>
          <w:sz w:val="22"/>
          <w:lang w:eastAsia="lt-LT"/>
        </w:rPr>
      </w:pPr>
      <w:r w:rsidRPr="00A33F59">
        <w:rPr>
          <w:color w:val="000000"/>
          <w:sz w:val="22"/>
          <w:lang w:eastAsia="lt-LT"/>
        </w:rPr>
        <w:t xml:space="preserve">                  </w:t>
      </w:r>
      <w:r w:rsidR="00DA4012">
        <w:rPr>
          <w:color w:val="000000"/>
          <w:sz w:val="22"/>
          <w:lang w:eastAsia="lt-LT"/>
        </w:rPr>
        <w:t>1</w:t>
      </w:r>
      <w:r w:rsidR="007D7391">
        <w:rPr>
          <w:color w:val="000000"/>
          <w:sz w:val="22"/>
          <w:lang w:eastAsia="lt-LT"/>
        </w:rPr>
        <w:t>6</w:t>
      </w:r>
      <w:r w:rsidR="00F265EE" w:rsidRPr="00A33F59">
        <w:rPr>
          <w:color w:val="000000"/>
          <w:sz w:val="22"/>
          <w:lang w:eastAsia="lt-LT"/>
        </w:rPr>
        <w:t xml:space="preserve">.2.1. </w:t>
      </w:r>
      <w:r w:rsidR="008E6BA8" w:rsidRPr="008E6BA8">
        <w:rPr>
          <w:color w:val="000000"/>
          <w:sz w:val="22"/>
          <w:lang w:eastAsia="lt-LT"/>
        </w:rPr>
        <w:t>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8E6BA8" w:rsidRPr="008E6BA8" w14:paraId="55E3498E"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100ED10A"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Eil. Nr.</w:t>
            </w:r>
          </w:p>
        </w:tc>
        <w:tc>
          <w:tcPr>
            <w:tcW w:w="6237" w:type="dxa"/>
            <w:tcBorders>
              <w:top w:val="single" w:sz="4" w:space="0" w:color="auto"/>
              <w:left w:val="single" w:sz="4" w:space="0" w:color="auto"/>
              <w:bottom w:val="single" w:sz="4" w:space="0" w:color="auto"/>
              <w:right w:val="single" w:sz="4" w:space="0" w:color="auto"/>
            </w:tcBorders>
            <w:hideMark/>
          </w:tcPr>
          <w:p w14:paraId="23763431"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08BD0130"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LOJ ribinė vertė, g/l (įskaitant vandenį)</w:t>
            </w:r>
          </w:p>
        </w:tc>
      </w:tr>
      <w:tr w:rsidR="008E6BA8" w:rsidRPr="008E6BA8" w14:paraId="74B8145F"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0B89B27E"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w:t>
            </w:r>
          </w:p>
        </w:tc>
        <w:tc>
          <w:tcPr>
            <w:tcW w:w="6237" w:type="dxa"/>
            <w:tcBorders>
              <w:top w:val="single" w:sz="4" w:space="0" w:color="auto"/>
              <w:left w:val="single" w:sz="4" w:space="0" w:color="auto"/>
              <w:bottom w:val="single" w:sz="4" w:space="0" w:color="auto"/>
              <w:right w:val="single" w:sz="4" w:space="0" w:color="auto"/>
            </w:tcBorders>
            <w:hideMark/>
          </w:tcPr>
          <w:p w14:paraId="3C914073" w14:textId="77777777" w:rsidR="008E6BA8" w:rsidRPr="008E6BA8" w:rsidRDefault="008E6BA8" w:rsidP="008E6BA8">
            <w:pPr>
              <w:spacing w:after="0" w:line="240" w:lineRule="auto"/>
              <w:rPr>
                <w:rFonts w:eastAsia="Times New Roman"/>
                <w:sz w:val="22"/>
              </w:rPr>
            </w:pPr>
            <w:r w:rsidRPr="008E6BA8">
              <w:rPr>
                <w:rFonts w:eastAsia="Times New Roman"/>
                <w:sz w:val="22"/>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B6249DB"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15</w:t>
            </w:r>
          </w:p>
        </w:tc>
      </w:tr>
      <w:tr w:rsidR="008E6BA8" w:rsidRPr="008E6BA8" w14:paraId="26F2381E"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54F27B18"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2.</w:t>
            </w:r>
          </w:p>
        </w:tc>
        <w:tc>
          <w:tcPr>
            <w:tcW w:w="6237" w:type="dxa"/>
            <w:tcBorders>
              <w:top w:val="single" w:sz="4" w:space="0" w:color="auto"/>
              <w:left w:val="single" w:sz="4" w:space="0" w:color="auto"/>
              <w:bottom w:val="single" w:sz="4" w:space="0" w:color="auto"/>
              <w:right w:val="single" w:sz="4" w:space="0" w:color="auto"/>
            </w:tcBorders>
            <w:hideMark/>
          </w:tcPr>
          <w:p w14:paraId="756927D9" w14:textId="77777777" w:rsidR="008E6BA8" w:rsidRPr="008E6BA8" w:rsidRDefault="008E6BA8" w:rsidP="008E6BA8">
            <w:pPr>
              <w:spacing w:after="0" w:line="240" w:lineRule="auto"/>
              <w:rPr>
                <w:rFonts w:eastAsia="Times New Roman"/>
                <w:sz w:val="22"/>
              </w:rPr>
            </w:pPr>
            <w:r w:rsidRPr="008E6BA8">
              <w:rPr>
                <w:rFonts w:eastAsia="Times New Roman"/>
                <w:sz w:val="22"/>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5E2AB1C2"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60</w:t>
            </w:r>
          </w:p>
        </w:tc>
      </w:tr>
      <w:tr w:rsidR="008E6BA8" w:rsidRPr="008E6BA8" w14:paraId="61B73AEC"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355FAC2B"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3.</w:t>
            </w:r>
          </w:p>
        </w:tc>
        <w:tc>
          <w:tcPr>
            <w:tcW w:w="6237" w:type="dxa"/>
            <w:tcBorders>
              <w:top w:val="single" w:sz="4" w:space="0" w:color="auto"/>
              <w:left w:val="single" w:sz="4" w:space="0" w:color="auto"/>
              <w:bottom w:val="single" w:sz="4" w:space="0" w:color="auto"/>
              <w:right w:val="single" w:sz="4" w:space="0" w:color="auto"/>
            </w:tcBorders>
            <w:hideMark/>
          </w:tcPr>
          <w:p w14:paraId="325CBC39" w14:textId="77777777" w:rsidR="008E6BA8" w:rsidRPr="008E6BA8" w:rsidRDefault="008E6BA8" w:rsidP="008E6BA8">
            <w:pPr>
              <w:spacing w:after="0" w:line="240" w:lineRule="auto"/>
              <w:rPr>
                <w:rFonts w:eastAsia="Times New Roman"/>
                <w:sz w:val="22"/>
              </w:rPr>
            </w:pPr>
            <w:r w:rsidRPr="008E6BA8">
              <w:rPr>
                <w:rFonts w:eastAsia="Times New Roman"/>
                <w:sz w:val="22"/>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2AAD9EF1"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30</w:t>
            </w:r>
          </w:p>
        </w:tc>
      </w:tr>
      <w:tr w:rsidR="008E6BA8" w:rsidRPr="008E6BA8" w14:paraId="0317CB9B"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4D5C527D"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4.</w:t>
            </w:r>
          </w:p>
        </w:tc>
        <w:tc>
          <w:tcPr>
            <w:tcW w:w="6237" w:type="dxa"/>
            <w:tcBorders>
              <w:top w:val="single" w:sz="4" w:space="0" w:color="auto"/>
              <w:left w:val="single" w:sz="4" w:space="0" w:color="auto"/>
              <w:bottom w:val="single" w:sz="4" w:space="0" w:color="auto"/>
              <w:right w:val="single" w:sz="4" w:space="0" w:color="auto"/>
            </w:tcBorders>
            <w:hideMark/>
          </w:tcPr>
          <w:p w14:paraId="69D56EAF" w14:textId="77777777" w:rsidR="008E6BA8" w:rsidRPr="008E6BA8" w:rsidRDefault="008E6BA8" w:rsidP="008E6BA8">
            <w:pPr>
              <w:spacing w:after="0" w:line="240" w:lineRule="auto"/>
              <w:rPr>
                <w:rFonts w:eastAsia="Times New Roman"/>
                <w:sz w:val="22"/>
              </w:rPr>
            </w:pPr>
            <w:r w:rsidRPr="008E6BA8">
              <w:rPr>
                <w:rFonts w:eastAsia="Times New Roman"/>
                <w:sz w:val="22"/>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3C041148"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90</w:t>
            </w:r>
          </w:p>
        </w:tc>
      </w:tr>
      <w:tr w:rsidR="008E6BA8" w:rsidRPr="008E6BA8" w14:paraId="69726D9C"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42EAA19F"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5.</w:t>
            </w:r>
          </w:p>
        </w:tc>
        <w:tc>
          <w:tcPr>
            <w:tcW w:w="6237" w:type="dxa"/>
            <w:tcBorders>
              <w:top w:val="single" w:sz="4" w:space="0" w:color="auto"/>
              <w:left w:val="single" w:sz="4" w:space="0" w:color="auto"/>
              <w:bottom w:val="single" w:sz="4" w:space="0" w:color="auto"/>
              <w:right w:val="single" w:sz="4" w:space="0" w:color="auto"/>
            </w:tcBorders>
            <w:hideMark/>
          </w:tcPr>
          <w:p w14:paraId="3E471FF7" w14:textId="77777777" w:rsidR="008E6BA8" w:rsidRPr="008E6BA8" w:rsidRDefault="008E6BA8" w:rsidP="008E6BA8">
            <w:pPr>
              <w:spacing w:after="0" w:line="240" w:lineRule="auto"/>
              <w:rPr>
                <w:rFonts w:eastAsia="Times New Roman"/>
                <w:sz w:val="22"/>
              </w:rPr>
            </w:pPr>
            <w:r w:rsidRPr="008E6BA8">
              <w:rPr>
                <w:rFonts w:eastAsia="Times New Roman"/>
                <w:sz w:val="22"/>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49A210FC"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75</w:t>
            </w:r>
          </w:p>
        </w:tc>
      </w:tr>
      <w:tr w:rsidR="008E6BA8" w:rsidRPr="008E6BA8" w14:paraId="7A84F7B3"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65E3E03F"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6.</w:t>
            </w:r>
          </w:p>
        </w:tc>
        <w:tc>
          <w:tcPr>
            <w:tcW w:w="6237" w:type="dxa"/>
            <w:tcBorders>
              <w:top w:val="single" w:sz="4" w:space="0" w:color="auto"/>
              <w:left w:val="single" w:sz="4" w:space="0" w:color="auto"/>
              <w:bottom w:val="single" w:sz="4" w:space="0" w:color="auto"/>
              <w:right w:val="single" w:sz="4" w:space="0" w:color="auto"/>
            </w:tcBorders>
            <w:hideMark/>
          </w:tcPr>
          <w:p w14:paraId="721EC446" w14:textId="77777777" w:rsidR="008E6BA8" w:rsidRPr="008E6BA8" w:rsidRDefault="008E6BA8" w:rsidP="008E6BA8">
            <w:pPr>
              <w:spacing w:after="0" w:line="240" w:lineRule="auto"/>
              <w:rPr>
                <w:rFonts w:eastAsia="Times New Roman"/>
                <w:sz w:val="22"/>
              </w:rPr>
            </w:pPr>
            <w:r w:rsidRPr="008E6BA8">
              <w:rPr>
                <w:rFonts w:eastAsia="Times New Roman"/>
                <w:sz w:val="22"/>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215CA725"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90</w:t>
            </w:r>
          </w:p>
        </w:tc>
      </w:tr>
      <w:tr w:rsidR="008E6BA8" w:rsidRPr="008E6BA8" w14:paraId="7BFC743A"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5A1F963F"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7.</w:t>
            </w:r>
          </w:p>
        </w:tc>
        <w:tc>
          <w:tcPr>
            <w:tcW w:w="6237" w:type="dxa"/>
            <w:tcBorders>
              <w:top w:val="single" w:sz="4" w:space="0" w:color="auto"/>
              <w:left w:val="single" w:sz="4" w:space="0" w:color="auto"/>
              <w:bottom w:val="single" w:sz="4" w:space="0" w:color="auto"/>
              <w:right w:val="single" w:sz="4" w:space="0" w:color="auto"/>
            </w:tcBorders>
            <w:hideMark/>
          </w:tcPr>
          <w:p w14:paraId="08D3D16C" w14:textId="77777777" w:rsidR="008E6BA8" w:rsidRPr="008E6BA8" w:rsidRDefault="008E6BA8" w:rsidP="008E6BA8">
            <w:pPr>
              <w:spacing w:after="0" w:line="240" w:lineRule="auto"/>
              <w:rPr>
                <w:rFonts w:eastAsia="Times New Roman"/>
                <w:sz w:val="22"/>
              </w:rPr>
            </w:pPr>
            <w:r w:rsidRPr="008E6BA8">
              <w:rPr>
                <w:rFonts w:eastAsia="Times New Roman"/>
                <w:sz w:val="22"/>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4115CA3E"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75</w:t>
            </w:r>
          </w:p>
        </w:tc>
      </w:tr>
      <w:tr w:rsidR="008E6BA8" w:rsidRPr="008E6BA8" w14:paraId="61A1D47A"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1F03CEC2"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8.</w:t>
            </w:r>
          </w:p>
        </w:tc>
        <w:tc>
          <w:tcPr>
            <w:tcW w:w="6237" w:type="dxa"/>
            <w:tcBorders>
              <w:top w:val="single" w:sz="4" w:space="0" w:color="auto"/>
              <w:left w:val="single" w:sz="4" w:space="0" w:color="auto"/>
              <w:bottom w:val="single" w:sz="4" w:space="0" w:color="auto"/>
              <w:right w:val="single" w:sz="4" w:space="0" w:color="auto"/>
            </w:tcBorders>
            <w:hideMark/>
          </w:tcPr>
          <w:p w14:paraId="701F9B5A" w14:textId="77777777" w:rsidR="008E6BA8" w:rsidRPr="008E6BA8" w:rsidRDefault="008E6BA8" w:rsidP="008E6BA8">
            <w:pPr>
              <w:spacing w:after="0" w:line="240" w:lineRule="auto"/>
              <w:rPr>
                <w:rFonts w:eastAsia="Times New Roman"/>
                <w:sz w:val="22"/>
              </w:rPr>
            </w:pPr>
            <w:r w:rsidRPr="008E6BA8">
              <w:rPr>
                <w:rFonts w:eastAsia="Times New Roman"/>
                <w:sz w:val="22"/>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0797B25A"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15</w:t>
            </w:r>
          </w:p>
        </w:tc>
      </w:tr>
      <w:tr w:rsidR="008E6BA8" w:rsidRPr="008E6BA8" w14:paraId="77FF3093"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1861257D"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9.</w:t>
            </w:r>
          </w:p>
        </w:tc>
        <w:tc>
          <w:tcPr>
            <w:tcW w:w="6237" w:type="dxa"/>
            <w:tcBorders>
              <w:top w:val="single" w:sz="4" w:space="0" w:color="auto"/>
              <w:left w:val="single" w:sz="4" w:space="0" w:color="auto"/>
              <w:bottom w:val="single" w:sz="4" w:space="0" w:color="auto"/>
              <w:right w:val="single" w:sz="4" w:space="0" w:color="auto"/>
            </w:tcBorders>
            <w:hideMark/>
          </w:tcPr>
          <w:p w14:paraId="61E7E5BB" w14:textId="77777777" w:rsidR="008E6BA8" w:rsidRPr="008E6BA8" w:rsidRDefault="008E6BA8" w:rsidP="008E6BA8">
            <w:pPr>
              <w:spacing w:after="0" w:line="240" w:lineRule="auto"/>
              <w:rPr>
                <w:rFonts w:eastAsia="Times New Roman"/>
                <w:sz w:val="22"/>
              </w:rPr>
            </w:pPr>
            <w:r w:rsidRPr="008E6BA8">
              <w:rPr>
                <w:rFonts w:eastAsia="Times New Roman"/>
                <w:sz w:val="22"/>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18650F0D"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15</w:t>
            </w:r>
          </w:p>
        </w:tc>
      </w:tr>
      <w:tr w:rsidR="008E6BA8" w:rsidRPr="008E6BA8" w14:paraId="332EB53E"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13F762DA"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10.</w:t>
            </w:r>
          </w:p>
        </w:tc>
        <w:tc>
          <w:tcPr>
            <w:tcW w:w="6237" w:type="dxa"/>
            <w:tcBorders>
              <w:top w:val="single" w:sz="4" w:space="0" w:color="auto"/>
              <w:left w:val="single" w:sz="4" w:space="0" w:color="auto"/>
              <w:bottom w:val="single" w:sz="4" w:space="0" w:color="auto"/>
              <w:right w:val="single" w:sz="4" w:space="0" w:color="auto"/>
            </w:tcBorders>
            <w:hideMark/>
          </w:tcPr>
          <w:p w14:paraId="14980AF5" w14:textId="77777777" w:rsidR="008E6BA8" w:rsidRPr="008E6BA8" w:rsidRDefault="008E6BA8" w:rsidP="008E6BA8">
            <w:pPr>
              <w:spacing w:after="0" w:line="240" w:lineRule="auto"/>
              <w:rPr>
                <w:rFonts w:eastAsia="Times New Roman"/>
                <w:sz w:val="22"/>
              </w:rPr>
            </w:pPr>
            <w:r w:rsidRPr="008E6BA8">
              <w:rPr>
                <w:rFonts w:eastAsia="Times New Roman"/>
                <w:sz w:val="22"/>
              </w:rPr>
              <w:t>Vienkomponentės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7E9109A"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100</w:t>
            </w:r>
          </w:p>
        </w:tc>
      </w:tr>
      <w:tr w:rsidR="008E6BA8" w:rsidRPr="008E6BA8" w14:paraId="39D936E1"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21EBE870"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11.</w:t>
            </w:r>
          </w:p>
        </w:tc>
        <w:tc>
          <w:tcPr>
            <w:tcW w:w="6237" w:type="dxa"/>
            <w:tcBorders>
              <w:top w:val="single" w:sz="4" w:space="0" w:color="auto"/>
              <w:left w:val="single" w:sz="4" w:space="0" w:color="auto"/>
              <w:bottom w:val="single" w:sz="4" w:space="0" w:color="auto"/>
              <w:right w:val="single" w:sz="4" w:space="0" w:color="auto"/>
            </w:tcBorders>
            <w:hideMark/>
          </w:tcPr>
          <w:p w14:paraId="7240CD27" w14:textId="77777777" w:rsidR="008E6BA8" w:rsidRPr="008E6BA8" w:rsidRDefault="008E6BA8" w:rsidP="008E6BA8">
            <w:pPr>
              <w:spacing w:after="0" w:line="240" w:lineRule="auto"/>
              <w:rPr>
                <w:rFonts w:eastAsia="Times New Roman"/>
                <w:sz w:val="22"/>
              </w:rPr>
            </w:pPr>
            <w:r w:rsidRPr="008E6BA8">
              <w:rPr>
                <w:rFonts w:eastAsia="Times New Roman"/>
                <w:sz w:val="22"/>
              </w:rPr>
              <w:t xml:space="preserve">Dvikomponentės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3B0B4169"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100</w:t>
            </w:r>
          </w:p>
        </w:tc>
      </w:tr>
      <w:tr w:rsidR="008E6BA8" w:rsidRPr="008E6BA8" w14:paraId="1456119F"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5D1B387E"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12.</w:t>
            </w:r>
          </w:p>
        </w:tc>
        <w:tc>
          <w:tcPr>
            <w:tcW w:w="6237" w:type="dxa"/>
            <w:tcBorders>
              <w:top w:val="single" w:sz="4" w:space="0" w:color="auto"/>
              <w:left w:val="single" w:sz="4" w:space="0" w:color="auto"/>
              <w:bottom w:val="single" w:sz="4" w:space="0" w:color="auto"/>
              <w:right w:val="single" w:sz="4" w:space="0" w:color="auto"/>
            </w:tcBorders>
            <w:hideMark/>
          </w:tcPr>
          <w:p w14:paraId="7853230B" w14:textId="77777777" w:rsidR="008E6BA8" w:rsidRPr="008E6BA8" w:rsidRDefault="008E6BA8" w:rsidP="008E6BA8">
            <w:pPr>
              <w:spacing w:after="0" w:line="240" w:lineRule="auto"/>
              <w:rPr>
                <w:rFonts w:eastAsia="Times New Roman"/>
                <w:sz w:val="22"/>
              </w:rPr>
            </w:pPr>
            <w:r w:rsidRPr="008E6BA8">
              <w:rPr>
                <w:rFonts w:eastAsia="Times New Roman"/>
                <w:sz w:val="22"/>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28746511"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90</w:t>
            </w:r>
          </w:p>
        </w:tc>
      </w:tr>
      <w:tr w:rsidR="008E6BA8" w:rsidRPr="008E6BA8" w14:paraId="43232265" w14:textId="77777777" w:rsidTr="007664E5">
        <w:tc>
          <w:tcPr>
            <w:tcW w:w="567" w:type="dxa"/>
            <w:tcBorders>
              <w:top w:val="single" w:sz="4" w:space="0" w:color="auto"/>
              <w:left w:val="single" w:sz="4" w:space="0" w:color="auto"/>
              <w:bottom w:val="single" w:sz="4" w:space="0" w:color="auto"/>
              <w:right w:val="single" w:sz="4" w:space="0" w:color="auto"/>
            </w:tcBorders>
            <w:hideMark/>
          </w:tcPr>
          <w:p w14:paraId="44EECF70"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13.</w:t>
            </w:r>
          </w:p>
        </w:tc>
        <w:tc>
          <w:tcPr>
            <w:tcW w:w="6237" w:type="dxa"/>
            <w:tcBorders>
              <w:top w:val="single" w:sz="4" w:space="0" w:color="auto"/>
              <w:left w:val="single" w:sz="4" w:space="0" w:color="auto"/>
              <w:bottom w:val="single" w:sz="4" w:space="0" w:color="auto"/>
              <w:right w:val="single" w:sz="4" w:space="0" w:color="auto"/>
            </w:tcBorders>
            <w:hideMark/>
          </w:tcPr>
          <w:p w14:paraId="1898CAE4" w14:textId="77777777" w:rsidR="008E6BA8" w:rsidRPr="008E6BA8" w:rsidRDefault="008E6BA8" w:rsidP="008E6BA8">
            <w:pPr>
              <w:spacing w:after="0" w:line="240" w:lineRule="auto"/>
              <w:rPr>
                <w:rFonts w:eastAsia="Times New Roman"/>
                <w:sz w:val="22"/>
              </w:rPr>
            </w:pPr>
            <w:r w:rsidRPr="008E6BA8">
              <w:rPr>
                <w:rFonts w:eastAsia="Times New Roman"/>
                <w:sz w:val="22"/>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38AC4014" w14:textId="77777777" w:rsidR="008E6BA8" w:rsidRPr="008E6BA8" w:rsidRDefault="008E6BA8" w:rsidP="008E6BA8">
            <w:pPr>
              <w:spacing w:after="0" w:line="240" w:lineRule="auto"/>
              <w:jc w:val="center"/>
              <w:rPr>
                <w:rFonts w:eastAsia="Times New Roman"/>
                <w:sz w:val="22"/>
              </w:rPr>
            </w:pPr>
            <w:r w:rsidRPr="008E6BA8">
              <w:rPr>
                <w:rFonts w:eastAsia="Times New Roman"/>
                <w:sz w:val="22"/>
              </w:rPr>
              <w:t>80</w:t>
            </w:r>
          </w:p>
        </w:tc>
      </w:tr>
    </w:tbl>
    <w:p w14:paraId="534E9303" w14:textId="313AEF4C" w:rsidR="00F265EE" w:rsidRPr="00A33F59" w:rsidRDefault="00901E1D" w:rsidP="00AE0AB1">
      <w:pPr>
        <w:spacing w:after="0" w:line="240" w:lineRule="auto"/>
        <w:jc w:val="both"/>
        <w:rPr>
          <w:color w:val="000000"/>
          <w:sz w:val="22"/>
          <w:lang w:eastAsia="lt-LT"/>
        </w:rPr>
      </w:pPr>
      <w:r w:rsidRPr="00A33F59">
        <w:rPr>
          <w:color w:val="000000"/>
          <w:sz w:val="22"/>
          <w:lang w:eastAsia="lt-LT"/>
        </w:rPr>
        <w:t xml:space="preserve">                   </w:t>
      </w:r>
      <w:r w:rsidR="00DA4012">
        <w:rPr>
          <w:color w:val="000000"/>
          <w:sz w:val="22"/>
          <w:lang w:eastAsia="lt-LT"/>
        </w:rPr>
        <w:t>1</w:t>
      </w:r>
      <w:r w:rsidR="00915BF8">
        <w:rPr>
          <w:color w:val="000000"/>
          <w:sz w:val="22"/>
          <w:lang w:eastAsia="lt-LT"/>
        </w:rPr>
        <w:t>6</w:t>
      </w:r>
      <w:r w:rsidR="00F265EE" w:rsidRPr="00A33F59">
        <w:rPr>
          <w:color w:val="000000"/>
          <w:sz w:val="22"/>
          <w:lang w:eastAsia="lt-LT"/>
        </w:rPr>
        <w:t xml:space="preserve">.2.2. </w:t>
      </w:r>
      <w:r w:rsidR="008E6BA8" w:rsidRPr="008E6BA8">
        <w:rPr>
          <w:color w:val="000000"/>
          <w:sz w:val="22"/>
          <w:lang w:eastAsia="lt-LT"/>
        </w:rPr>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w:t>
      </w:r>
      <w:r w:rsidR="008E6BA8" w:rsidRPr="008E6BA8">
        <w:rPr>
          <w:color w:val="000000"/>
          <w:sz w:val="22"/>
          <w:lang w:eastAsia="lt-LT"/>
        </w:rPr>
        <w:lastRenderedPageBreak/>
        <w:t>H400, H410, H411, H412), gali sukelti ilgalaikį kenksmingą poveikį vandens organizmams (H413), pavojinga ozono sluoksniui (EUH059).</w:t>
      </w:r>
    </w:p>
    <w:p w14:paraId="77E9D0CB" w14:textId="7DCC77D0" w:rsidR="008E6BA8" w:rsidRDefault="00901E1D" w:rsidP="00AE0AB1">
      <w:pPr>
        <w:spacing w:after="0" w:line="240" w:lineRule="auto"/>
        <w:jc w:val="both"/>
        <w:rPr>
          <w:color w:val="000000"/>
          <w:sz w:val="22"/>
          <w:lang w:eastAsia="lt-LT"/>
        </w:rPr>
      </w:pPr>
      <w:r w:rsidRPr="00A33F59">
        <w:rPr>
          <w:color w:val="000000"/>
          <w:sz w:val="22"/>
          <w:lang w:eastAsia="lt-LT"/>
        </w:rPr>
        <w:t xml:space="preserve">                 </w:t>
      </w:r>
      <w:r w:rsidR="00EB54A1">
        <w:rPr>
          <w:color w:val="000000"/>
          <w:sz w:val="22"/>
          <w:lang w:eastAsia="lt-LT"/>
        </w:rPr>
        <w:t xml:space="preserve"> </w:t>
      </w:r>
      <w:r w:rsidR="00DA4012">
        <w:rPr>
          <w:color w:val="000000"/>
          <w:sz w:val="22"/>
          <w:lang w:eastAsia="lt-LT"/>
        </w:rPr>
        <w:t>1</w:t>
      </w:r>
      <w:r w:rsidR="00915BF8">
        <w:rPr>
          <w:color w:val="000000"/>
          <w:sz w:val="22"/>
          <w:lang w:eastAsia="lt-LT"/>
        </w:rPr>
        <w:t>6</w:t>
      </w:r>
      <w:r w:rsidR="00F265EE" w:rsidRPr="00A33F59">
        <w:rPr>
          <w:color w:val="000000"/>
          <w:sz w:val="22"/>
          <w:lang w:eastAsia="lt-LT"/>
        </w:rPr>
        <w:t xml:space="preserve">.3. </w:t>
      </w:r>
      <w:r w:rsidR="008E6BA8" w:rsidRPr="008E6BA8">
        <w:rPr>
          <w:color w:val="000000"/>
          <w:sz w:val="22"/>
          <w:lang w:eastAsia="lt-LT"/>
        </w:rPr>
        <w:t>Termoizoliacinės medžiagos:</w:t>
      </w:r>
    </w:p>
    <w:p w14:paraId="76EFCDE4" w14:textId="4CF13B1B" w:rsidR="0008317F" w:rsidRDefault="008E6BA8" w:rsidP="00AE0AB1">
      <w:pPr>
        <w:spacing w:after="0" w:line="240" w:lineRule="auto"/>
        <w:jc w:val="both"/>
        <w:rPr>
          <w:color w:val="000000"/>
          <w:sz w:val="22"/>
          <w:lang w:eastAsia="lt-LT"/>
        </w:rPr>
      </w:pPr>
      <w:r>
        <w:rPr>
          <w:color w:val="000000"/>
          <w:sz w:val="22"/>
          <w:lang w:eastAsia="lt-LT"/>
        </w:rPr>
        <w:t xml:space="preserve">                  16.3.1. </w:t>
      </w:r>
      <w:r w:rsidR="0008317F" w:rsidRPr="0008317F">
        <w:rPr>
          <w:color w:val="000000"/>
          <w:sz w:val="22"/>
          <w:lang w:eastAsia="lt-LT"/>
        </w:rPr>
        <w:t>produktas neturi išskirti šių cheminių medžiagų:</w:t>
      </w:r>
    </w:p>
    <w:p w14:paraId="46BFB561" w14:textId="3809E88D" w:rsidR="008E6BA8" w:rsidRDefault="0008317F" w:rsidP="00AE0AB1">
      <w:pPr>
        <w:spacing w:after="0" w:line="240" w:lineRule="auto"/>
        <w:jc w:val="both"/>
        <w:rPr>
          <w:color w:val="000000"/>
          <w:sz w:val="22"/>
          <w:lang w:eastAsia="lt-LT"/>
        </w:rPr>
      </w:pPr>
      <w:r>
        <w:rPr>
          <w:color w:val="000000"/>
          <w:sz w:val="22"/>
          <w:lang w:eastAsia="lt-LT"/>
        </w:rPr>
        <w:t xml:space="preserve">                  16.3.1.1.</w:t>
      </w:r>
      <w:r w:rsidR="008E6BA8" w:rsidRPr="008E6BA8">
        <w:rPr>
          <w:color w:val="000000"/>
          <w:sz w:val="22"/>
          <w:lang w:eastAsia="lt-LT"/>
        </w:rPr>
        <w:t>fluorintų šiltnamio efektą sukeliančių dujų pagal Europos Parlamento ir Tarybos reglamentą (EB) Nr. 842/2006 dėl fluorintų šiltnamio efektą sukeliančių dujų;</w:t>
      </w:r>
    </w:p>
    <w:p w14:paraId="104FCAAC" w14:textId="1260E49B" w:rsidR="0008317F" w:rsidRDefault="0008317F" w:rsidP="00AE0AB1">
      <w:pPr>
        <w:spacing w:after="0" w:line="240" w:lineRule="auto"/>
        <w:jc w:val="both"/>
        <w:rPr>
          <w:color w:val="000000"/>
          <w:sz w:val="22"/>
          <w:lang w:eastAsia="lt-LT"/>
        </w:rPr>
      </w:pPr>
      <w:r>
        <w:rPr>
          <w:color w:val="000000"/>
          <w:sz w:val="22"/>
          <w:lang w:eastAsia="lt-LT"/>
        </w:rPr>
        <w:t xml:space="preserve">                  16.3.1.1. </w:t>
      </w:r>
      <w:r w:rsidRPr="0008317F">
        <w:rPr>
          <w:color w:val="000000"/>
          <w:sz w:val="22"/>
          <w:lang w:eastAsia="lt-LT"/>
        </w:rPr>
        <w:t>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694E2CF" w14:textId="2AD17CCC" w:rsidR="0008317F" w:rsidRDefault="0008317F" w:rsidP="00AE0AB1">
      <w:pPr>
        <w:spacing w:after="0" w:line="240" w:lineRule="auto"/>
        <w:jc w:val="both"/>
        <w:rPr>
          <w:color w:val="000000"/>
          <w:sz w:val="22"/>
          <w:lang w:eastAsia="lt-LT"/>
        </w:rPr>
      </w:pPr>
      <w:r>
        <w:rPr>
          <w:color w:val="000000"/>
          <w:sz w:val="22"/>
          <w:lang w:eastAsia="lt-LT"/>
        </w:rPr>
        <w:t xml:space="preserve">                  16.3.2. </w:t>
      </w:r>
      <w:r w:rsidRPr="0008317F">
        <w:rPr>
          <w:color w:val="000000"/>
          <w:sz w:val="22"/>
          <w:lang w:eastAsia="lt-LT"/>
        </w:rPr>
        <w:t>produktų, pagamintų medienos pagrindu (pvz., kamštinė medžiaga, celiuliozė), gamyboje naudojama mediena ar jos dalis turi būti iš miškų, sertifikuotų naudojant FSC ar PEFC miškų sertifikavimo sistemas arba lygiavertes sertifikavimo sistemas.</w:t>
      </w:r>
    </w:p>
    <w:p w14:paraId="086AB25C" w14:textId="1C1A62F1" w:rsidR="00F265EE" w:rsidRPr="00A33F59" w:rsidRDefault="0008317F" w:rsidP="00AE0AB1">
      <w:pPr>
        <w:spacing w:after="0" w:line="240" w:lineRule="auto"/>
        <w:jc w:val="both"/>
        <w:rPr>
          <w:color w:val="000000"/>
          <w:sz w:val="22"/>
          <w:lang w:eastAsia="lt-LT"/>
        </w:rPr>
      </w:pPr>
      <w:r>
        <w:rPr>
          <w:color w:val="000000"/>
          <w:sz w:val="22"/>
          <w:lang w:eastAsia="lt-LT"/>
        </w:rPr>
        <w:t xml:space="preserve">                  16.4. </w:t>
      </w:r>
      <w:r w:rsidR="00F265EE" w:rsidRPr="00A33F59">
        <w:rPr>
          <w:color w:val="000000"/>
          <w:sz w:val="22"/>
          <w:lang w:eastAsia="lt-LT"/>
        </w:rPr>
        <w:t>Gipso plokštės:</w:t>
      </w:r>
    </w:p>
    <w:p w14:paraId="004925DA" w14:textId="6816ACB7" w:rsidR="00F265EE" w:rsidRPr="00A33F59" w:rsidRDefault="00901E1D" w:rsidP="00AE0AB1">
      <w:pPr>
        <w:spacing w:after="0" w:line="240" w:lineRule="auto"/>
        <w:jc w:val="both"/>
        <w:rPr>
          <w:color w:val="000000"/>
          <w:sz w:val="22"/>
          <w:lang w:eastAsia="lt-LT"/>
        </w:rPr>
      </w:pPr>
      <w:r w:rsidRPr="00A33F59">
        <w:rPr>
          <w:color w:val="000000"/>
          <w:sz w:val="22"/>
          <w:lang w:eastAsia="lt-LT"/>
        </w:rPr>
        <w:t xml:space="preserve">               </w:t>
      </w:r>
      <w:r w:rsidR="00AE0AB1">
        <w:rPr>
          <w:color w:val="000000"/>
          <w:sz w:val="22"/>
          <w:lang w:eastAsia="lt-LT"/>
        </w:rPr>
        <w:t xml:space="preserve"> </w:t>
      </w:r>
      <w:r w:rsidR="00EB54A1">
        <w:rPr>
          <w:color w:val="000000"/>
          <w:sz w:val="22"/>
          <w:lang w:eastAsia="lt-LT"/>
        </w:rPr>
        <w:t xml:space="preserve"> </w:t>
      </w:r>
      <w:r w:rsidRPr="00A33F59">
        <w:rPr>
          <w:color w:val="000000"/>
          <w:sz w:val="22"/>
          <w:lang w:eastAsia="lt-LT"/>
        </w:rPr>
        <w:t xml:space="preserve"> </w:t>
      </w:r>
      <w:r w:rsidR="00DA4012">
        <w:rPr>
          <w:color w:val="000000"/>
          <w:sz w:val="22"/>
          <w:lang w:eastAsia="lt-LT"/>
        </w:rPr>
        <w:t>1</w:t>
      </w:r>
      <w:r w:rsidR="00915BF8">
        <w:rPr>
          <w:color w:val="000000"/>
          <w:sz w:val="22"/>
          <w:lang w:eastAsia="lt-LT"/>
        </w:rPr>
        <w:t>6</w:t>
      </w:r>
      <w:r w:rsidR="00F265EE" w:rsidRPr="00A33F59">
        <w:rPr>
          <w:color w:val="000000"/>
          <w:sz w:val="22"/>
          <w:lang w:eastAsia="lt-LT"/>
        </w:rPr>
        <w:t>.</w:t>
      </w:r>
      <w:r w:rsidR="0008317F">
        <w:rPr>
          <w:color w:val="000000"/>
          <w:sz w:val="22"/>
          <w:lang w:eastAsia="lt-LT"/>
        </w:rPr>
        <w:t>4</w:t>
      </w:r>
      <w:r w:rsidR="00F265EE" w:rsidRPr="00A33F59">
        <w:rPr>
          <w:color w:val="000000"/>
          <w:sz w:val="22"/>
          <w:lang w:eastAsia="lt-LT"/>
        </w:rPr>
        <w:t>.1. gipso plokščių sudėtyje turi būti ne mažiau kaip 2 proc. perdirbtų medžiagų;</w:t>
      </w:r>
    </w:p>
    <w:p w14:paraId="113DD90A" w14:textId="4735CBB2" w:rsidR="00F265EE" w:rsidRPr="00A33F59" w:rsidRDefault="00901E1D" w:rsidP="00AE0AB1">
      <w:pPr>
        <w:spacing w:after="0" w:line="240" w:lineRule="auto"/>
        <w:jc w:val="both"/>
        <w:rPr>
          <w:color w:val="000000"/>
          <w:sz w:val="22"/>
          <w:lang w:eastAsia="lt-LT"/>
        </w:rPr>
      </w:pPr>
      <w:r w:rsidRPr="00A33F59">
        <w:rPr>
          <w:color w:val="000000"/>
          <w:sz w:val="22"/>
          <w:lang w:eastAsia="lt-LT"/>
        </w:rPr>
        <w:t xml:space="preserve">               </w:t>
      </w:r>
      <w:r w:rsidR="00AE0AB1">
        <w:rPr>
          <w:color w:val="000000"/>
          <w:sz w:val="22"/>
          <w:lang w:eastAsia="lt-LT"/>
        </w:rPr>
        <w:t xml:space="preserve"> </w:t>
      </w:r>
      <w:r w:rsidR="00EB54A1">
        <w:rPr>
          <w:color w:val="000000"/>
          <w:sz w:val="22"/>
          <w:lang w:eastAsia="lt-LT"/>
        </w:rPr>
        <w:t xml:space="preserve"> </w:t>
      </w:r>
      <w:r w:rsidRPr="00A33F59">
        <w:rPr>
          <w:color w:val="000000"/>
          <w:sz w:val="22"/>
          <w:lang w:eastAsia="lt-LT"/>
        </w:rPr>
        <w:t xml:space="preserve"> </w:t>
      </w:r>
      <w:r w:rsidR="00DA4012">
        <w:rPr>
          <w:color w:val="000000"/>
          <w:sz w:val="22"/>
          <w:lang w:eastAsia="lt-LT"/>
        </w:rPr>
        <w:t>1</w:t>
      </w:r>
      <w:r w:rsidR="00915BF8">
        <w:rPr>
          <w:color w:val="000000"/>
          <w:sz w:val="22"/>
          <w:lang w:eastAsia="lt-LT"/>
        </w:rPr>
        <w:t>6</w:t>
      </w:r>
      <w:r w:rsidR="00F265EE" w:rsidRPr="00A33F59">
        <w:rPr>
          <w:color w:val="000000"/>
          <w:sz w:val="22"/>
          <w:lang w:eastAsia="lt-LT"/>
        </w:rPr>
        <w:t>.</w:t>
      </w:r>
      <w:r w:rsidR="0008317F">
        <w:rPr>
          <w:color w:val="000000"/>
          <w:sz w:val="22"/>
          <w:lang w:eastAsia="lt-LT"/>
        </w:rPr>
        <w:t>4</w:t>
      </w:r>
      <w:r w:rsidR="00F265EE" w:rsidRPr="00A33F59">
        <w:rPr>
          <w:color w:val="000000"/>
          <w:sz w:val="22"/>
          <w:lang w:eastAsia="lt-LT"/>
        </w:rPr>
        <w:t xml:space="preserve">.2. </w:t>
      </w:r>
      <w:r w:rsidR="0008317F" w:rsidRPr="0008317F">
        <w:rPr>
          <w:color w:val="000000"/>
          <w:sz w:val="22"/>
          <w:lang w:eastAsia="lt-LT"/>
        </w:rPr>
        <w:t>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CBC1AFF" w14:textId="0F12A1A3" w:rsidR="00F265EE" w:rsidRPr="00A33F59" w:rsidRDefault="00AE0AB1" w:rsidP="00AE0AB1">
      <w:pPr>
        <w:spacing w:after="0" w:line="240" w:lineRule="auto"/>
        <w:jc w:val="both"/>
        <w:rPr>
          <w:color w:val="000000"/>
          <w:sz w:val="22"/>
          <w:lang w:eastAsia="lt-LT"/>
        </w:rPr>
      </w:pPr>
      <w:r>
        <w:rPr>
          <w:i/>
          <w:iCs/>
          <w:color w:val="000000"/>
          <w:sz w:val="22"/>
          <w:lang w:eastAsia="lt-LT"/>
        </w:rPr>
        <w:t xml:space="preserve">              </w:t>
      </w:r>
      <w:r w:rsidR="00EB54A1">
        <w:rPr>
          <w:i/>
          <w:iCs/>
          <w:color w:val="000000"/>
          <w:sz w:val="22"/>
          <w:lang w:eastAsia="lt-LT"/>
        </w:rPr>
        <w:t xml:space="preserve"> </w:t>
      </w:r>
      <w:r>
        <w:rPr>
          <w:i/>
          <w:iCs/>
          <w:color w:val="000000"/>
          <w:sz w:val="22"/>
          <w:lang w:eastAsia="lt-LT"/>
        </w:rPr>
        <w:t xml:space="preserve">  </w:t>
      </w:r>
      <w:r w:rsidR="00F265EE" w:rsidRPr="00A33F59">
        <w:rPr>
          <w:i/>
          <w:iCs/>
          <w:color w:val="000000"/>
          <w:sz w:val="22"/>
          <w:lang w:eastAsia="lt-LT"/>
        </w:rPr>
        <w:t>Atitiktį reikalavimams įrodantys dokumentai</w:t>
      </w:r>
      <w:r w:rsidR="00F265EE" w:rsidRPr="00A33F59">
        <w:rPr>
          <w:color w:val="000000"/>
          <w:sz w:val="22"/>
          <w:lang w:eastAsia="lt-LT"/>
        </w:rPr>
        <w:t>: ekologinis ženklas </w:t>
      </w:r>
      <w:r w:rsidR="00F265EE" w:rsidRPr="00A33F59">
        <w:rPr>
          <w:i/>
          <w:iCs/>
          <w:color w:val="000000"/>
          <w:sz w:val="22"/>
          <w:lang w:eastAsia="lt-LT"/>
        </w:rPr>
        <w:t>European Ecolabel</w:t>
      </w:r>
      <w:r w:rsidR="00F265EE" w:rsidRPr="00A33F59">
        <w:rPr>
          <w:color w:val="000000"/>
          <w:sz w:val="22"/>
          <w:lang w:eastAsia="lt-LT"/>
        </w:rPr>
        <w:t> arba saugos duomenų lapas, arba paskelbtosios (notifikuotos) institucijos atlikto bandymo protokolas, arba kiti lygiaverčiai įrodymai;</w:t>
      </w:r>
    </w:p>
    <w:p w14:paraId="6593914B" w14:textId="38184ED0" w:rsidR="0008317F" w:rsidRDefault="00AE0AB1" w:rsidP="00AE0AB1">
      <w:pPr>
        <w:spacing w:after="0" w:line="240" w:lineRule="auto"/>
        <w:jc w:val="both"/>
        <w:rPr>
          <w:color w:val="000000"/>
          <w:sz w:val="22"/>
          <w:lang w:eastAsia="lt-LT"/>
        </w:rPr>
      </w:pPr>
      <w:r>
        <w:rPr>
          <w:color w:val="000000"/>
          <w:sz w:val="22"/>
          <w:lang w:eastAsia="lt-LT"/>
        </w:rPr>
        <w:t xml:space="preserve">                 </w:t>
      </w:r>
      <w:r w:rsidR="00DA4012">
        <w:rPr>
          <w:color w:val="000000"/>
          <w:sz w:val="22"/>
          <w:lang w:eastAsia="lt-LT"/>
        </w:rPr>
        <w:t>1</w:t>
      </w:r>
      <w:r w:rsidR="00915BF8">
        <w:rPr>
          <w:color w:val="000000"/>
          <w:sz w:val="22"/>
          <w:lang w:eastAsia="lt-LT"/>
        </w:rPr>
        <w:t>6</w:t>
      </w:r>
      <w:r w:rsidR="00F265EE" w:rsidRPr="00A33F59">
        <w:rPr>
          <w:color w:val="000000"/>
          <w:sz w:val="22"/>
          <w:lang w:eastAsia="lt-LT"/>
        </w:rPr>
        <w:t>.</w:t>
      </w:r>
      <w:r w:rsidR="00915BF8">
        <w:rPr>
          <w:color w:val="000000"/>
          <w:sz w:val="22"/>
          <w:lang w:eastAsia="lt-LT"/>
        </w:rPr>
        <w:t>4</w:t>
      </w:r>
      <w:r w:rsidR="00F265EE" w:rsidRPr="00A33F59">
        <w:rPr>
          <w:color w:val="000000"/>
          <w:sz w:val="22"/>
          <w:lang w:eastAsia="lt-LT"/>
        </w:rPr>
        <w:t xml:space="preserve">. </w:t>
      </w:r>
      <w:r w:rsidR="0008317F" w:rsidRPr="0008317F">
        <w:rPr>
          <w:color w:val="000000"/>
          <w:sz w:val="22"/>
          <w:lang w:eastAsia="lt-LT"/>
        </w:rPr>
        <w:t>Plytelės:</w:t>
      </w:r>
    </w:p>
    <w:p w14:paraId="330FFE3E" w14:textId="71D050F9" w:rsidR="0008317F" w:rsidRDefault="0008317F" w:rsidP="00AE0AB1">
      <w:pPr>
        <w:spacing w:after="0" w:line="240" w:lineRule="auto"/>
        <w:jc w:val="both"/>
        <w:rPr>
          <w:color w:val="000000"/>
          <w:sz w:val="22"/>
          <w:lang w:eastAsia="lt-LT"/>
        </w:rPr>
      </w:pPr>
      <w:r>
        <w:rPr>
          <w:color w:val="000000"/>
          <w:sz w:val="22"/>
          <w:lang w:eastAsia="lt-LT"/>
        </w:rPr>
        <w:t xml:space="preserve">                 16.4.1. </w:t>
      </w:r>
      <w:r w:rsidRPr="0008317F">
        <w:rPr>
          <w:color w:val="000000"/>
          <w:sz w:val="22"/>
          <w:lang w:eastAsia="lt-LT"/>
        </w:rPr>
        <w:t>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C679FA8" w14:textId="43CFE472" w:rsidR="0008317F" w:rsidRDefault="0008317F" w:rsidP="00AE0AB1">
      <w:pPr>
        <w:spacing w:after="0" w:line="240" w:lineRule="auto"/>
        <w:jc w:val="both"/>
        <w:rPr>
          <w:color w:val="000000"/>
          <w:sz w:val="22"/>
          <w:lang w:eastAsia="lt-LT"/>
        </w:rPr>
      </w:pPr>
      <w:r>
        <w:rPr>
          <w:color w:val="000000"/>
          <w:sz w:val="22"/>
          <w:lang w:eastAsia="lt-LT"/>
        </w:rPr>
        <w:t xml:space="preserve">                 16.4.2. </w:t>
      </w:r>
      <w:r w:rsidRPr="0008317F">
        <w:rPr>
          <w:color w:val="000000"/>
          <w:sz w:val="22"/>
          <w:lang w:eastAsia="lt-LT"/>
        </w:rPr>
        <w:t>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694"/>
      </w:tblGrid>
      <w:tr w:rsidR="0008317F" w:rsidRPr="0008317F" w14:paraId="74D6795A" w14:textId="77777777" w:rsidTr="007664E5">
        <w:tc>
          <w:tcPr>
            <w:tcW w:w="709" w:type="dxa"/>
          </w:tcPr>
          <w:p w14:paraId="5AD284CF"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Eil.</w:t>
            </w:r>
          </w:p>
          <w:p w14:paraId="593DDE0E"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Nr.</w:t>
            </w:r>
          </w:p>
        </w:tc>
        <w:tc>
          <w:tcPr>
            <w:tcW w:w="2126" w:type="dxa"/>
          </w:tcPr>
          <w:p w14:paraId="357C9C4C"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Pavadinimas</w:t>
            </w:r>
          </w:p>
        </w:tc>
        <w:tc>
          <w:tcPr>
            <w:tcW w:w="2694" w:type="dxa"/>
          </w:tcPr>
          <w:p w14:paraId="0884E7F4"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Ribinė vertė,</w:t>
            </w:r>
          </w:p>
          <w:p w14:paraId="6DC33509"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proc. nuo glazūrų svorio</w:t>
            </w:r>
          </w:p>
        </w:tc>
      </w:tr>
      <w:tr w:rsidR="0008317F" w:rsidRPr="0008317F" w14:paraId="3F2DFB7B" w14:textId="77777777" w:rsidTr="007664E5">
        <w:tc>
          <w:tcPr>
            <w:tcW w:w="709" w:type="dxa"/>
          </w:tcPr>
          <w:p w14:paraId="62FA5EDD"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1.</w:t>
            </w:r>
          </w:p>
        </w:tc>
        <w:tc>
          <w:tcPr>
            <w:tcW w:w="2126" w:type="dxa"/>
          </w:tcPr>
          <w:p w14:paraId="3A163727" w14:textId="77777777" w:rsidR="0008317F" w:rsidRPr="0008317F" w:rsidRDefault="0008317F" w:rsidP="0008317F">
            <w:pPr>
              <w:spacing w:after="0" w:line="240" w:lineRule="auto"/>
              <w:rPr>
                <w:rFonts w:eastAsia="Times New Roman"/>
                <w:sz w:val="22"/>
              </w:rPr>
            </w:pPr>
            <w:r w:rsidRPr="0008317F">
              <w:rPr>
                <w:rFonts w:eastAsia="Times New Roman"/>
                <w:sz w:val="22"/>
              </w:rPr>
              <w:t>Švinas (Pb)</w:t>
            </w:r>
          </w:p>
        </w:tc>
        <w:tc>
          <w:tcPr>
            <w:tcW w:w="2694" w:type="dxa"/>
          </w:tcPr>
          <w:p w14:paraId="014E981B"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0,5</w:t>
            </w:r>
          </w:p>
        </w:tc>
      </w:tr>
      <w:tr w:rsidR="0008317F" w:rsidRPr="0008317F" w14:paraId="743DF64E" w14:textId="77777777" w:rsidTr="007664E5">
        <w:tc>
          <w:tcPr>
            <w:tcW w:w="709" w:type="dxa"/>
          </w:tcPr>
          <w:p w14:paraId="621575F3"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2.</w:t>
            </w:r>
          </w:p>
        </w:tc>
        <w:tc>
          <w:tcPr>
            <w:tcW w:w="2126" w:type="dxa"/>
          </w:tcPr>
          <w:p w14:paraId="6C5ACF87" w14:textId="77777777" w:rsidR="0008317F" w:rsidRPr="0008317F" w:rsidRDefault="0008317F" w:rsidP="0008317F">
            <w:pPr>
              <w:spacing w:after="0" w:line="240" w:lineRule="auto"/>
              <w:rPr>
                <w:rFonts w:eastAsia="Times New Roman"/>
                <w:sz w:val="22"/>
              </w:rPr>
            </w:pPr>
            <w:r w:rsidRPr="0008317F">
              <w:rPr>
                <w:rFonts w:eastAsia="Times New Roman"/>
                <w:sz w:val="22"/>
              </w:rPr>
              <w:t>Kadmis (Cd)</w:t>
            </w:r>
          </w:p>
        </w:tc>
        <w:tc>
          <w:tcPr>
            <w:tcW w:w="2694" w:type="dxa"/>
          </w:tcPr>
          <w:p w14:paraId="72D86F97"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0,1</w:t>
            </w:r>
          </w:p>
        </w:tc>
      </w:tr>
      <w:tr w:rsidR="0008317F" w:rsidRPr="0008317F" w14:paraId="1DE68F1C" w14:textId="77777777" w:rsidTr="007664E5">
        <w:tc>
          <w:tcPr>
            <w:tcW w:w="709" w:type="dxa"/>
          </w:tcPr>
          <w:p w14:paraId="081EF152"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3.</w:t>
            </w:r>
          </w:p>
        </w:tc>
        <w:tc>
          <w:tcPr>
            <w:tcW w:w="2126" w:type="dxa"/>
          </w:tcPr>
          <w:p w14:paraId="261C8852" w14:textId="77777777" w:rsidR="0008317F" w:rsidRPr="0008317F" w:rsidRDefault="0008317F" w:rsidP="0008317F">
            <w:pPr>
              <w:spacing w:after="0" w:line="240" w:lineRule="auto"/>
              <w:rPr>
                <w:rFonts w:eastAsia="Times New Roman"/>
                <w:sz w:val="22"/>
              </w:rPr>
            </w:pPr>
            <w:r w:rsidRPr="0008317F">
              <w:rPr>
                <w:rFonts w:eastAsia="Times New Roman"/>
                <w:sz w:val="22"/>
              </w:rPr>
              <w:t>Stibis (Sb)</w:t>
            </w:r>
          </w:p>
        </w:tc>
        <w:tc>
          <w:tcPr>
            <w:tcW w:w="2694" w:type="dxa"/>
          </w:tcPr>
          <w:p w14:paraId="2FA667BD" w14:textId="77777777" w:rsidR="0008317F" w:rsidRPr="0008317F" w:rsidRDefault="0008317F" w:rsidP="0008317F">
            <w:pPr>
              <w:spacing w:after="0" w:line="240" w:lineRule="auto"/>
              <w:jc w:val="center"/>
              <w:rPr>
                <w:rFonts w:eastAsia="Times New Roman"/>
                <w:sz w:val="22"/>
              </w:rPr>
            </w:pPr>
            <w:r w:rsidRPr="0008317F">
              <w:rPr>
                <w:rFonts w:eastAsia="Times New Roman"/>
                <w:sz w:val="22"/>
              </w:rPr>
              <w:t>0,25</w:t>
            </w:r>
          </w:p>
        </w:tc>
      </w:tr>
    </w:tbl>
    <w:p w14:paraId="3D741579" w14:textId="77777777" w:rsidR="0008317F" w:rsidRDefault="0008317F" w:rsidP="00AE0AB1">
      <w:pPr>
        <w:spacing w:after="0" w:line="240" w:lineRule="auto"/>
        <w:jc w:val="both"/>
        <w:rPr>
          <w:color w:val="000000"/>
          <w:sz w:val="22"/>
          <w:lang w:eastAsia="lt-LT"/>
        </w:rPr>
      </w:pPr>
    </w:p>
    <w:p w14:paraId="2764599F" w14:textId="52D2A230" w:rsidR="00F265EE" w:rsidRPr="00A33F59" w:rsidRDefault="0008317F" w:rsidP="00AE0AB1">
      <w:pPr>
        <w:spacing w:after="0" w:line="240" w:lineRule="auto"/>
        <w:jc w:val="both"/>
        <w:rPr>
          <w:color w:val="000000"/>
          <w:sz w:val="22"/>
          <w:lang w:eastAsia="lt-LT"/>
        </w:rPr>
      </w:pPr>
      <w:r>
        <w:rPr>
          <w:color w:val="000000"/>
          <w:sz w:val="22"/>
          <w:lang w:eastAsia="lt-LT"/>
        </w:rPr>
        <w:t xml:space="preserve">               17. </w:t>
      </w:r>
      <w:r w:rsidRPr="0008317F">
        <w:rPr>
          <w:color w:val="000000"/>
          <w:sz w:val="22"/>
          <w:lang w:eastAsia="lt-LT"/>
        </w:rPr>
        <w:t>Aplinkosauginiai reikalavimai pakuotėms: pakuotės turi būti laikytinos perdirbamosiomis pakuotėmis pagal Lietuvos Respublikos mokesčio už aplinkos teršimą įstatymo nuostatas. Atitiktį reikalavimams įrodantys dokumentai: gamintojo ir (ar) importuotojo raštiškas patvirtinimas apie pakuotės atitiktį arba kiti lygiaverčiai įrodymai</w:t>
      </w:r>
    </w:p>
    <w:p w14:paraId="4FCF0282" w14:textId="77777777" w:rsidR="00F265EE" w:rsidRPr="00A33F59" w:rsidRDefault="00F265EE" w:rsidP="00AE0AB1">
      <w:pPr>
        <w:spacing w:after="0" w:line="240" w:lineRule="auto"/>
        <w:jc w:val="both"/>
        <w:rPr>
          <w:color w:val="000000"/>
          <w:sz w:val="22"/>
          <w:lang w:eastAsia="lt-LT"/>
        </w:rPr>
      </w:pPr>
      <w:r w:rsidRPr="00A33F59">
        <w:rPr>
          <w:i/>
          <w:iCs/>
          <w:color w:val="000000"/>
          <w:sz w:val="22"/>
          <w:lang w:eastAsia="lt-LT"/>
        </w:rPr>
        <w:t>Atitiktį reikalavimams įrodantys dokumentai:</w:t>
      </w:r>
      <w:r w:rsidRPr="00A33F59">
        <w:rPr>
          <w:color w:val="000000"/>
          <w:sz w:val="22"/>
          <w:lang w:eastAsia="lt-LT"/>
        </w:rPr>
        <w:t> gamintojo ir (ar) importuotojo raštiškas patvirtinimas apie pakuotės atitiktį arba kiti lygiaverčiai įrodymai;</w:t>
      </w:r>
    </w:p>
    <w:p w14:paraId="3D57FD65" w14:textId="5A150CBC" w:rsidR="00F265EE" w:rsidRDefault="00DA4012" w:rsidP="00EB54A1">
      <w:pPr>
        <w:pStyle w:val="prastasiniatinklio"/>
        <w:spacing w:after="0"/>
        <w:ind w:firstLine="851"/>
        <w:jc w:val="both"/>
        <w:rPr>
          <w:color w:val="000000"/>
          <w:sz w:val="22"/>
          <w:szCs w:val="22"/>
        </w:rPr>
      </w:pPr>
      <w:r>
        <w:rPr>
          <w:sz w:val="22"/>
          <w:szCs w:val="22"/>
        </w:rPr>
        <w:t>1</w:t>
      </w:r>
      <w:r w:rsidR="00905602">
        <w:rPr>
          <w:sz w:val="22"/>
          <w:szCs w:val="22"/>
        </w:rPr>
        <w:t>8</w:t>
      </w:r>
      <w:r w:rsidR="00F265EE" w:rsidRPr="00A33F59">
        <w:rPr>
          <w:sz w:val="22"/>
          <w:szCs w:val="22"/>
        </w:rPr>
        <w:t xml:space="preserve">. </w:t>
      </w:r>
      <w:r w:rsidR="00781DC4">
        <w:rPr>
          <w:color w:val="000000"/>
          <w:sz w:val="22"/>
          <w:szCs w:val="22"/>
        </w:rPr>
        <w:t>Prekės, kurių privalo nuolat būti Tiekėjo fizinėse ir internetinėje parduotuvė</w:t>
      </w:r>
      <w:r w:rsidR="00033035">
        <w:rPr>
          <w:color w:val="000000"/>
          <w:sz w:val="22"/>
          <w:szCs w:val="22"/>
        </w:rPr>
        <w:t>s</w:t>
      </w:r>
      <w:r w:rsidR="00781DC4">
        <w:rPr>
          <w:color w:val="000000"/>
          <w:sz w:val="22"/>
          <w:szCs w:val="22"/>
        </w:rPr>
        <w:t>e:</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3218"/>
        <w:gridCol w:w="5811"/>
      </w:tblGrid>
      <w:tr w:rsidR="00781DC4" w:rsidRPr="00F41B54" w14:paraId="0F20B076" w14:textId="77777777" w:rsidTr="00781DC4">
        <w:trPr>
          <w:cantSplit/>
          <w:trHeight w:val="443"/>
          <w:tblHeader/>
        </w:trPr>
        <w:tc>
          <w:tcPr>
            <w:tcW w:w="605" w:type="dxa"/>
            <w:vAlign w:val="center"/>
          </w:tcPr>
          <w:p w14:paraId="64FDAF41" w14:textId="77777777" w:rsidR="00781DC4" w:rsidRPr="00F41B54" w:rsidRDefault="00781DC4" w:rsidP="00F41B54">
            <w:pPr>
              <w:spacing w:after="0"/>
              <w:jc w:val="center"/>
              <w:rPr>
                <w:bCs/>
                <w:sz w:val="22"/>
              </w:rPr>
            </w:pPr>
            <w:r w:rsidRPr="00F41B54">
              <w:rPr>
                <w:bCs/>
                <w:sz w:val="22"/>
              </w:rPr>
              <w:t>Eil.Nr.</w:t>
            </w:r>
          </w:p>
        </w:tc>
        <w:tc>
          <w:tcPr>
            <w:tcW w:w="3218" w:type="dxa"/>
            <w:tcBorders>
              <w:right w:val="single" w:sz="4" w:space="0" w:color="auto"/>
            </w:tcBorders>
            <w:vAlign w:val="center"/>
          </w:tcPr>
          <w:p w14:paraId="73393CF6" w14:textId="77777777" w:rsidR="00781DC4" w:rsidRPr="00F41B54" w:rsidRDefault="00781DC4" w:rsidP="00F41B54">
            <w:pPr>
              <w:spacing w:after="0"/>
              <w:jc w:val="center"/>
              <w:rPr>
                <w:bCs/>
                <w:color w:val="000000"/>
                <w:sz w:val="22"/>
              </w:rPr>
            </w:pPr>
            <w:r w:rsidRPr="00F41B54">
              <w:rPr>
                <w:bCs/>
                <w:sz w:val="22"/>
              </w:rPr>
              <w:t>Prekės pavadinimas</w:t>
            </w:r>
          </w:p>
        </w:tc>
        <w:tc>
          <w:tcPr>
            <w:tcW w:w="5811" w:type="dxa"/>
            <w:tcBorders>
              <w:left w:val="single" w:sz="4" w:space="0" w:color="auto"/>
            </w:tcBorders>
            <w:vAlign w:val="center"/>
          </w:tcPr>
          <w:p w14:paraId="75E48CDE" w14:textId="5CEAE4BE" w:rsidR="00781DC4" w:rsidRPr="00F41B54" w:rsidRDefault="00781DC4" w:rsidP="00F41B54">
            <w:pPr>
              <w:tabs>
                <w:tab w:val="left" w:pos="2772"/>
              </w:tabs>
              <w:spacing w:after="0"/>
              <w:jc w:val="center"/>
              <w:rPr>
                <w:bCs/>
                <w:sz w:val="22"/>
              </w:rPr>
            </w:pPr>
            <w:r w:rsidRPr="00F41B54">
              <w:rPr>
                <w:bCs/>
                <w:sz w:val="22"/>
              </w:rPr>
              <w:t>Aprašymas</w:t>
            </w:r>
          </w:p>
        </w:tc>
      </w:tr>
      <w:tr w:rsidR="00781DC4" w:rsidRPr="00F41B54" w14:paraId="06ADC451" w14:textId="77777777" w:rsidTr="00781DC4">
        <w:trPr>
          <w:trHeight w:val="529"/>
        </w:trPr>
        <w:tc>
          <w:tcPr>
            <w:tcW w:w="605" w:type="dxa"/>
          </w:tcPr>
          <w:p w14:paraId="2B3F1BA2"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2F13DD09" w14:textId="72969892" w:rsidR="00781DC4" w:rsidRPr="00F41B54" w:rsidRDefault="00781DC4" w:rsidP="00E448EC">
            <w:pPr>
              <w:spacing w:after="0"/>
              <w:rPr>
                <w:bCs/>
                <w:sz w:val="22"/>
                <w:lang w:val="pt-BR"/>
              </w:rPr>
            </w:pPr>
            <w:r w:rsidRPr="00F41B54">
              <w:rPr>
                <w:color w:val="000000"/>
                <w:sz w:val="22"/>
              </w:rPr>
              <w:t>Galvaniniai elementai</w:t>
            </w:r>
          </w:p>
        </w:tc>
        <w:tc>
          <w:tcPr>
            <w:tcW w:w="5811" w:type="dxa"/>
          </w:tcPr>
          <w:p w14:paraId="28136B2D" w14:textId="16680CBB"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Tipas: LR6 arba lygiavertė. Dydis: AA (M). Pakuotėje 4 vnt. </w:t>
            </w:r>
          </w:p>
        </w:tc>
      </w:tr>
      <w:tr w:rsidR="00781DC4" w:rsidRPr="00F41B54" w14:paraId="4A626E8F" w14:textId="77777777" w:rsidTr="00781DC4">
        <w:tc>
          <w:tcPr>
            <w:tcW w:w="605" w:type="dxa"/>
          </w:tcPr>
          <w:p w14:paraId="3A358403"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321628BA" w14:textId="114C5DB2" w:rsidR="00781DC4" w:rsidRPr="00F41B54" w:rsidRDefault="00781DC4" w:rsidP="00E448EC">
            <w:pPr>
              <w:spacing w:after="0"/>
              <w:rPr>
                <w:bCs/>
                <w:sz w:val="22"/>
                <w:lang w:val="pt-BR"/>
              </w:rPr>
            </w:pPr>
            <w:r w:rsidRPr="00F41B54">
              <w:rPr>
                <w:color w:val="000000"/>
                <w:sz w:val="22"/>
              </w:rPr>
              <w:t>Galvaniniai elementai</w:t>
            </w:r>
          </w:p>
        </w:tc>
        <w:tc>
          <w:tcPr>
            <w:tcW w:w="5811" w:type="dxa"/>
          </w:tcPr>
          <w:p w14:paraId="172545E8" w14:textId="2B2C8582"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Tipas: R03 arba lygiavertė. Dydis: AAA (S). Pakuotėje 4 vnt. </w:t>
            </w:r>
          </w:p>
        </w:tc>
      </w:tr>
      <w:tr w:rsidR="00781DC4" w:rsidRPr="00705330" w14:paraId="24CF1198" w14:textId="77777777" w:rsidTr="00781DC4">
        <w:tc>
          <w:tcPr>
            <w:tcW w:w="605" w:type="dxa"/>
          </w:tcPr>
          <w:p w14:paraId="1930A8D4"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7AC98DAD" w14:textId="77777777" w:rsidR="00781DC4" w:rsidRPr="00705330" w:rsidRDefault="00781DC4" w:rsidP="00E448EC">
            <w:pPr>
              <w:spacing w:after="0" w:line="240" w:lineRule="auto"/>
              <w:rPr>
                <w:bCs/>
                <w:sz w:val="22"/>
                <w:lang w:val="pt-BR"/>
              </w:rPr>
            </w:pPr>
            <w:r w:rsidRPr="00705330">
              <w:rPr>
                <w:bCs/>
                <w:sz w:val="22"/>
              </w:rPr>
              <w:t xml:space="preserve">Kryžminis atsuktuvas </w:t>
            </w:r>
          </w:p>
        </w:tc>
        <w:tc>
          <w:tcPr>
            <w:tcW w:w="5811" w:type="dxa"/>
            <w:vAlign w:val="bottom"/>
          </w:tcPr>
          <w:p w14:paraId="214D1CB0" w14:textId="14021577" w:rsidR="00781DC4" w:rsidRPr="00705330" w:rsidRDefault="00781DC4" w:rsidP="00E448EC">
            <w:pPr>
              <w:spacing w:after="0" w:line="240" w:lineRule="auto"/>
              <w:jc w:val="both"/>
              <w:rPr>
                <w:bCs/>
                <w:sz w:val="22"/>
              </w:rPr>
            </w:pPr>
            <w:r w:rsidRPr="00705330">
              <w:rPr>
                <w:bCs/>
                <w:sz w:val="22"/>
              </w:rPr>
              <w:t>Kryžminis atsuktuvas (6</w:t>
            </w:r>
            <w:r>
              <w:rPr>
                <w:bCs/>
                <w:sz w:val="22"/>
              </w:rPr>
              <w:t>x</w:t>
            </w:r>
            <w:r w:rsidRPr="00705330">
              <w:rPr>
                <w:bCs/>
                <w:sz w:val="22"/>
              </w:rPr>
              <w:t xml:space="preserve">150 mm), Antgalis: Ph2. Ilgis (darbinis, bendras): 150 mm. </w:t>
            </w:r>
          </w:p>
        </w:tc>
      </w:tr>
      <w:tr w:rsidR="00781DC4" w:rsidRPr="00705330" w14:paraId="50571787" w14:textId="77777777" w:rsidTr="00781DC4">
        <w:tc>
          <w:tcPr>
            <w:tcW w:w="605" w:type="dxa"/>
          </w:tcPr>
          <w:p w14:paraId="36E2BE79"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33B20206" w14:textId="77777777" w:rsidR="00781DC4" w:rsidRPr="00705330" w:rsidRDefault="00781DC4" w:rsidP="00E448EC">
            <w:pPr>
              <w:spacing w:after="0" w:line="240" w:lineRule="auto"/>
              <w:rPr>
                <w:bCs/>
                <w:sz w:val="22"/>
                <w:lang w:val="pt-BR"/>
              </w:rPr>
            </w:pPr>
            <w:r w:rsidRPr="00705330">
              <w:rPr>
                <w:bCs/>
                <w:sz w:val="22"/>
              </w:rPr>
              <w:t xml:space="preserve">Plokščiasis atsuktuvas </w:t>
            </w:r>
          </w:p>
        </w:tc>
        <w:tc>
          <w:tcPr>
            <w:tcW w:w="5811" w:type="dxa"/>
            <w:vAlign w:val="bottom"/>
          </w:tcPr>
          <w:p w14:paraId="4F046065" w14:textId="4D77EDAF" w:rsidR="00781DC4" w:rsidRPr="00705330" w:rsidRDefault="00781DC4" w:rsidP="00E448EC">
            <w:pPr>
              <w:spacing w:after="0" w:line="240" w:lineRule="auto"/>
              <w:jc w:val="both"/>
              <w:rPr>
                <w:bCs/>
                <w:sz w:val="22"/>
              </w:rPr>
            </w:pPr>
            <w:r w:rsidRPr="00705330">
              <w:rPr>
                <w:bCs/>
                <w:sz w:val="22"/>
              </w:rPr>
              <w:t>Plokščias atsuktuvas(6</w:t>
            </w:r>
            <w:r>
              <w:rPr>
                <w:bCs/>
                <w:sz w:val="22"/>
              </w:rPr>
              <w:t>x</w:t>
            </w:r>
            <w:r w:rsidRPr="00705330">
              <w:rPr>
                <w:bCs/>
                <w:sz w:val="22"/>
              </w:rPr>
              <w:t xml:space="preserve">150 mm), Antgalis: 6 mm. Ilgis (darbinis, bendras): 150 mm. </w:t>
            </w:r>
          </w:p>
        </w:tc>
      </w:tr>
      <w:tr w:rsidR="00781DC4" w:rsidRPr="00F41B54" w14:paraId="6297BE17" w14:textId="77777777" w:rsidTr="00781DC4">
        <w:tc>
          <w:tcPr>
            <w:tcW w:w="605" w:type="dxa"/>
          </w:tcPr>
          <w:p w14:paraId="608FEFDB"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0CF18AB0" w14:textId="70F056E0" w:rsidR="00781DC4" w:rsidRPr="00F41B54" w:rsidRDefault="00781DC4" w:rsidP="00E448EC">
            <w:pPr>
              <w:spacing w:after="0"/>
              <w:rPr>
                <w:bCs/>
                <w:sz w:val="22"/>
                <w:lang w:val="pt-BR"/>
              </w:rPr>
            </w:pPr>
            <w:r w:rsidRPr="00F41B54">
              <w:rPr>
                <w:color w:val="000000"/>
                <w:sz w:val="22"/>
              </w:rPr>
              <w:t xml:space="preserve">Įrankių dėžė </w:t>
            </w:r>
          </w:p>
        </w:tc>
        <w:tc>
          <w:tcPr>
            <w:tcW w:w="5811" w:type="dxa"/>
            <w:vAlign w:val="bottom"/>
          </w:tcPr>
          <w:p w14:paraId="29624B85" w14:textId="0CE62EF7" w:rsidR="00781DC4" w:rsidRPr="00F41B54" w:rsidRDefault="00781DC4" w:rsidP="00E448EC">
            <w:pPr>
              <w:spacing w:after="0" w:line="240" w:lineRule="auto"/>
              <w:jc w:val="both"/>
              <w:rPr>
                <w:bCs/>
                <w:sz w:val="22"/>
              </w:rPr>
            </w:pPr>
            <w:r w:rsidRPr="00F41B54">
              <w:rPr>
                <w:color w:val="000000"/>
                <w:sz w:val="22"/>
              </w:rPr>
              <w:t xml:space="preserve">Matmenys (axgxp), cm: 31,0x31,0x56,4. </w:t>
            </w:r>
          </w:p>
        </w:tc>
      </w:tr>
      <w:tr w:rsidR="00781DC4" w:rsidRPr="00F41B54" w14:paraId="04533E45" w14:textId="77777777" w:rsidTr="00781DC4">
        <w:tc>
          <w:tcPr>
            <w:tcW w:w="605" w:type="dxa"/>
          </w:tcPr>
          <w:p w14:paraId="72645989"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0ECBCD2A" w14:textId="225026FB" w:rsidR="00781DC4" w:rsidRPr="00F41B54" w:rsidRDefault="00781DC4" w:rsidP="00E448EC">
            <w:pPr>
              <w:spacing w:after="0"/>
              <w:rPr>
                <w:bCs/>
                <w:sz w:val="22"/>
              </w:rPr>
            </w:pPr>
            <w:r w:rsidRPr="00F41B54">
              <w:rPr>
                <w:color w:val="000000"/>
                <w:sz w:val="22"/>
              </w:rPr>
              <w:t xml:space="preserve">Raktų dėžutė </w:t>
            </w:r>
          </w:p>
        </w:tc>
        <w:tc>
          <w:tcPr>
            <w:tcW w:w="5811" w:type="dxa"/>
            <w:vAlign w:val="bottom"/>
          </w:tcPr>
          <w:p w14:paraId="3B8A896B" w14:textId="35A41A17" w:rsidR="00781DC4" w:rsidRPr="00F41B54" w:rsidRDefault="00781DC4" w:rsidP="00E448EC">
            <w:pPr>
              <w:spacing w:after="0" w:line="240" w:lineRule="auto"/>
              <w:jc w:val="both"/>
              <w:rPr>
                <w:bCs/>
                <w:sz w:val="22"/>
              </w:rPr>
            </w:pPr>
            <w:r>
              <w:rPr>
                <w:color w:val="000000"/>
                <w:sz w:val="22"/>
              </w:rPr>
              <w:t xml:space="preserve">Medžiaga: metalas. </w:t>
            </w:r>
            <w:r w:rsidRPr="00F41B54">
              <w:rPr>
                <w:color w:val="000000"/>
                <w:sz w:val="22"/>
              </w:rPr>
              <w:t xml:space="preserve">Raktų skaičius, vnt.: </w:t>
            </w:r>
            <w:r>
              <w:rPr>
                <w:color w:val="000000"/>
                <w:sz w:val="22"/>
              </w:rPr>
              <w:t>50</w:t>
            </w:r>
            <w:r w:rsidRPr="00F41B54">
              <w:rPr>
                <w:color w:val="000000"/>
                <w:sz w:val="22"/>
              </w:rPr>
              <w:t xml:space="preserve"> +/-</w:t>
            </w:r>
            <w:r>
              <w:rPr>
                <w:color w:val="000000"/>
                <w:sz w:val="22"/>
              </w:rPr>
              <w:t>5</w:t>
            </w:r>
            <w:r w:rsidRPr="00F41B54">
              <w:rPr>
                <w:color w:val="000000"/>
                <w:sz w:val="22"/>
              </w:rPr>
              <w:t xml:space="preserve"> vnt.</w:t>
            </w:r>
          </w:p>
        </w:tc>
      </w:tr>
      <w:tr w:rsidR="00781DC4" w:rsidRPr="00F41B54" w14:paraId="7EDF4C65" w14:textId="77777777" w:rsidTr="00781DC4">
        <w:tc>
          <w:tcPr>
            <w:tcW w:w="605" w:type="dxa"/>
          </w:tcPr>
          <w:p w14:paraId="08888BFA"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796E9E0E" w14:textId="33083FCA" w:rsidR="00781DC4" w:rsidRPr="00F41B54" w:rsidRDefault="00781DC4" w:rsidP="00E448EC">
            <w:pPr>
              <w:spacing w:after="0"/>
              <w:rPr>
                <w:bCs/>
                <w:sz w:val="22"/>
              </w:rPr>
            </w:pPr>
            <w:r w:rsidRPr="00F41B54">
              <w:rPr>
                <w:color w:val="000000"/>
                <w:sz w:val="22"/>
              </w:rPr>
              <w:t xml:space="preserve">Plieno pjovimo diskas </w:t>
            </w:r>
          </w:p>
        </w:tc>
        <w:tc>
          <w:tcPr>
            <w:tcW w:w="5811" w:type="dxa"/>
          </w:tcPr>
          <w:p w14:paraId="23B26DAF" w14:textId="355A477A" w:rsidR="00781DC4" w:rsidRPr="00F41B54" w:rsidRDefault="00781DC4" w:rsidP="00E25B73">
            <w:pPr>
              <w:spacing w:after="0" w:line="240" w:lineRule="auto"/>
              <w:jc w:val="both"/>
              <w:rPr>
                <w:bCs/>
                <w:sz w:val="22"/>
              </w:rPr>
            </w:pPr>
            <w:r w:rsidRPr="00F41B54">
              <w:rPr>
                <w:color w:val="000000"/>
                <w:sz w:val="22"/>
              </w:rPr>
              <w:t xml:space="preserve">Matmenys/skersmuo : 125x0,8x22,23 </w:t>
            </w:r>
            <w:r>
              <w:rPr>
                <w:color w:val="000000"/>
                <w:sz w:val="22"/>
              </w:rPr>
              <w:t>(</w:t>
            </w:r>
            <w:r w:rsidRPr="00F41B54">
              <w:rPr>
                <w:color w:val="000000"/>
                <w:sz w:val="22"/>
              </w:rPr>
              <w:t>+/-</w:t>
            </w:r>
            <w:r>
              <w:rPr>
                <w:color w:val="000000"/>
                <w:sz w:val="22"/>
              </w:rPr>
              <w:t>1) mm.</w:t>
            </w:r>
            <w:r w:rsidRPr="00F41B54">
              <w:rPr>
                <w:color w:val="000000"/>
                <w:sz w:val="22"/>
              </w:rPr>
              <w:t xml:space="preserve"> </w:t>
            </w:r>
          </w:p>
        </w:tc>
      </w:tr>
      <w:tr w:rsidR="00781DC4" w:rsidRPr="00F41B54" w14:paraId="34815E49" w14:textId="77777777" w:rsidTr="00781DC4">
        <w:tc>
          <w:tcPr>
            <w:tcW w:w="605" w:type="dxa"/>
          </w:tcPr>
          <w:p w14:paraId="5782B97F"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4D133240" w14:textId="4477D748" w:rsidR="00781DC4" w:rsidRPr="00F41B54" w:rsidRDefault="00781DC4" w:rsidP="00E448EC">
            <w:pPr>
              <w:spacing w:after="0"/>
              <w:rPr>
                <w:bCs/>
                <w:sz w:val="22"/>
                <w:lang w:val="fr-FR"/>
              </w:rPr>
            </w:pPr>
            <w:r w:rsidRPr="00F41B54">
              <w:rPr>
                <w:color w:val="000000"/>
                <w:sz w:val="22"/>
              </w:rPr>
              <w:t xml:space="preserve">Pjovimo diskas akmeniui pjauti </w:t>
            </w:r>
          </w:p>
        </w:tc>
        <w:tc>
          <w:tcPr>
            <w:tcW w:w="5811" w:type="dxa"/>
          </w:tcPr>
          <w:p w14:paraId="747B976A" w14:textId="25EF52BC" w:rsidR="00781DC4" w:rsidRPr="00F41B54" w:rsidRDefault="00781DC4" w:rsidP="00E25B73">
            <w:pPr>
              <w:spacing w:after="0" w:line="240" w:lineRule="auto"/>
              <w:jc w:val="both"/>
              <w:rPr>
                <w:bCs/>
                <w:sz w:val="22"/>
              </w:rPr>
            </w:pPr>
            <w:r w:rsidRPr="00F41B54">
              <w:rPr>
                <w:color w:val="000000"/>
                <w:sz w:val="22"/>
              </w:rPr>
              <w:t xml:space="preserve">Matmenys/skersmuo : 125x2,5x22,23 </w:t>
            </w:r>
            <w:r>
              <w:rPr>
                <w:color w:val="000000"/>
                <w:sz w:val="22"/>
              </w:rPr>
              <w:t>(</w:t>
            </w:r>
            <w:r w:rsidRPr="00F41B54">
              <w:rPr>
                <w:color w:val="000000"/>
                <w:sz w:val="22"/>
              </w:rPr>
              <w:t>+/-</w:t>
            </w:r>
            <w:r>
              <w:rPr>
                <w:color w:val="000000"/>
                <w:sz w:val="22"/>
              </w:rPr>
              <w:t>1) mm.</w:t>
            </w:r>
          </w:p>
        </w:tc>
      </w:tr>
      <w:tr w:rsidR="00781DC4" w:rsidRPr="00F41B54" w14:paraId="25320FD1" w14:textId="77777777" w:rsidTr="00781DC4">
        <w:tc>
          <w:tcPr>
            <w:tcW w:w="605" w:type="dxa"/>
            <w:vAlign w:val="center"/>
          </w:tcPr>
          <w:p w14:paraId="3C4E900F" w14:textId="7479AC6D" w:rsidR="00781DC4" w:rsidRPr="00FF1768" w:rsidRDefault="00781DC4" w:rsidP="00FF1768">
            <w:pPr>
              <w:pStyle w:val="Sraopastraipa"/>
              <w:numPr>
                <w:ilvl w:val="0"/>
                <w:numId w:val="32"/>
              </w:numPr>
              <w:ind w:left="340" w:right="-62"/>
              <w:jc w:val="center"/>
              <w:rPr>
                <w:bCs/>
                <w:sz w:val="22"/>
              </w:rPr>
            </w:pPr>
          </w:p>
        </w:tc>
        <w:tc>
          <w:tcPr>
            <w:tcW w:w="3218" w:type="dxa"/>
          </w:tcPr>
          <w:p w14:paraId="6566BB32" w14:textId="77777777" w:rsidR="00781DC4" w:rsidRPr="00F41B54" w:rsidRDefault="00781DC4" w:rsidP="00E448EC">
            <w:pPr>
              <w:spacing w:after="0"/>
              <w:rPr>
                <w:sz w:val="22"/>
              </w:rPr>
            </w:pPr>
          </w:p>
          <w:p w14:paraId="2CF95908" w14:textId="312868CC" w:rsidR="00781DC4" w:rsidRPr="00F41B54" w:rsidRDefault="00781DC4" w:rsidP="00E448EC">
            <w:pPr>
              <w:spacing w:after="0"/>
              <w:rPr>
                <w:color w:val="000000"/>
                <w:sz w:val="22"/>
              </w:rPr>
            </w:pPr>
            <w:r w:rsidRPr="00F41B54">
              <w:rPr>
                <w:color w:val="000000"/>
                <w:sz w:val="22"/>
              </w:rPr>
              <w:t>Grąžtas betonui</w:t>
            </w:r>
          </w:p>
        </w:tc>
        <w:tc>
          <w:tcPr>
            <w:tcW w:w="5811" w:type="dxa"/>
            <w:vAlign w:val="center"/>
          </w:tcPr>
          <w:p w14:paraId="74D9499E" w14:textId="764928B5" w:rsidR="00781DC4" w:rsidRPr="00F41B54" w:rsidRDefault="00781DC4" w:rsidP="00E448EC">
            <w:pPr>
              <w:spacing w:after="0" w:line="240" w:lineRule="auto"/>
              <w:jc w:val="both"/>
              <w:rPr>
                <w:color w:val="000000"/>
                <w:sz w:val="22"/>
              </w:rPr>
            </w:pPr>
            <w:r w:rsidRPr="00F41B54">
              <w:rPr>
                <w:color w:val="000000"/>
                <w:sz w:val="22"/>
              </w:rPr>
              <w:t>Smūginis grąžtas skirtas gręžti betoną, mūrą, granitą. Storis 8,0 mm, darbinis ilgis 140mm, bendras ilgis 200 mm., ilgio matmenims galima paklaida +/- 5mm.   </w:t>
            </w:r>
          </w:p>
        </w:tc>
      </w:tr>
      <w:tr w:rsidR="00781DC4" w:rsidRPr="00F41B54" w14:paraId="35939DF3" w14:textId="77777777" w:rsidTr="00781DC4">
        <w:tc>
          <w:tcPr>
            <w:tcW w:w="605" w:type="dxa"/>
            <w:vAlign w:val="center"/>
          </w:tcPr>
          <w:p w14:paraId="23F25164" w14:textId="7AD8C1D6" w:rsidR="00781DC4" w:rsidRPr="00FF1768" w:rsidRDefault="00781DC4" w:rsidP="00FF1768">
            <w:pPr>
              <w:pStyle w:val="Sraopastraipa"/>
              <w:numPr>
                <w:ilvl w:val="0"/>
                <w:numId w:val="32"/>
              </w:numPr>
              <w:ind w:left="340" w:right="-62"/>
              <w:jc w:val="center"/>
              <w:rPr>
                <w:bCs/>
                <w:sz w:val="22"/>
              </w:rPr>
            </w:pPr>
          </w:p>
        </w:tc>
        <w:tc>
          <w:tcPr>
            <w:tcW w:w="3218" w:type="dxa"/>
          </w:tcPr>
          <w:p w14:paraId="03A32B9C" w14:textId="77777777" w:rsidR="00781DC4" w:rsidRPr="00F41B54" w:rsidRDefault="00781DC4" w:rsidP="00E448EC">
            <w:pPr>
              <w:spacing w:after="0"/>
              <w:rPr>
                <w:sz w:val="22"/>
              </w:rPr>
            </w:pPr>
          </w:p>
          <w:p w14:paraId="22293A41" w14:textId="25CCB6E5" w:rsidR="00781DC4" w:rsidRPr="00F41B54" w:rsidRDefault="00781DC4" w:rsidP="00E448EC">
            <w:pPr>
              <w:spacing w:after="0"/>
              <w:rPr>
                <w:color w:val="000000"/>
                <w:sz w:val="22"/>
              </w:rPr>
            </w:pPr>
            <w:r w:rsidRPr="00F41B54">
              <w:rPr>
                <w:color w:val="000000"/>
                <w:sz w:val="22"/>
              </w:rPr>
              <w:t>Grąžtas betonui</w:t>
            </w:r>
          </w:p>
        </w:tc>
        <w:tc>
          <w:tcPr>
            <w:tcW w:w="5811" w:type="dxa"/>
            <w:vAlign w:val="center"/>
          </w:tcPr>
          <w:p w14:paraId="22AC89AF" w14:textId="39914403" w:rsidR="00781DC4" w:rsidRPr="00F41B54" w:rsidRDefault="00781DC4" w:rsidP="00E448EC">
            <w:pPr>
              <w:spacing w:after="0" w:line="240" w:lineRule="auto"/>
              <w:jc w:val="both"/>
              <w:rPr>
                <w:color w:val="000000"/>
                <w:sz w:val="22"/>
              </w:rPr>
            </w:pPr>
            <w:r w:rsidRPr="00F41B54">
              <w:rPr>
                <w:color w:val="000000"/>
                <w:sz w:val="22"/>
              </w:rPr>
              <w:t>Smūginis grąžtas skirtas gręžti betoną, mūrą, granitą. Storis 12,0 mm, darbinis ilgis 300mm, bendras ilgis 360 mm., ilgio matmenims galima paklaida +/- 5mm.  </w:t>
            </w:r>
          </w:p>
        </w:tc>
      </w:tr>
      <w:tr w:rsidR="00781DC4" w:rsidRPr="00F41B54" w14:paraId="38B9C348" w14:textId="77777777" w:rsidTr="00781DC4">
        <w:tc>
          <w:tcPr>
            <w:tcW w:w="605" w:type="dxa"/>
            <w:vAlign w:val="center"/>
          </w:tcPr>
          <w:p w14:paraId="7A821AE6" w14:textId="689132D7" w:rsidR="00781DC4" w:rsidRPr="00FF1768" w:rsidRDefault="00781DC4" w:rsidP="00FF1768">
            <w:pPr>
              <w:pStyle w:val="Sraopastraipa"/>
              <w:numPr>
                <w:ilvl w:val="0"/>
                <w:numId w:val="32"/>
              </w:numPr>
              <w:ind w:left="340" w:right="-62"/>
              <w:jc w:val="center"/>
              <w:rPr>
                <w:bCs/>
                <w:sz w:val="22"/>
              </w:rPr>
            </w:pPr>
          </w:p>
        </w:tc>
        <w:tc>
          <w:tcPr>
            <w:tcW w:w="3218" w:type="dxa"/>
          </w:tcPr>
          <w:p w14:paraId="6C4EE1AA" w14:textId="3D3AC882" w:rsidR="00781DC4" w:rsidRPr="00F41B54" w:rsidRDefault="00781DC4" w:rsidP="00E448EC">
            <w:pPr>
              <w:spacing w:after="0"/>
              <w:rPr>
                <w:color w:val="000000"/>
                <w:sz w:val="22"/>
              </w:rPr>
            </w:pPr>
            <w:r w:rsidRPr="00F41B54">
              <w:rPr>
                <w:color w:val="000000"/>
                <w:sz w:val="22"/>
              </w:rPr>
              <w:t xml:space="preserve">Grąžtas metalui </w:t>
            </w:r>
          </w:p>
        </w:tc>
        <w:tc>
          <w:tcPr>
            <w:tcW w:w="5811" w:type="dxa"/>
            <w:vAlign w:val="center"/>
          </w:tcPr>
          <w:p w14:paraId="29341731" w14:textId="12430C1A" w:rsidR="00781DC4" w:rsidRPr="00F41B54" w:rsidRDefault="00781DC4" w:rsidP="00E448EC">
            <w:pPr>
              <w:spacing w:after="0" w:line="240" w:lineRule="auto"/>
              <w:jc w:val="both"/>
              <w:rPr>
                <w:color w:val="000000"/>
                <w:sz w:val="22"/>
              </w:rPr>
            </w:pPr>
            <w:r w:rsidRPr="00F41B54">
              <w:rPr>
                <w:color w:val="000000"/>
                <w:sz w:val="22"/>
              </w:rPr>
              <w:t>Paskirtis gręžti metalą, nerūdijantį plieną, (skersmuo, ilgis) 4</w:t>
            </w:r>
            <w:r>
              <w:rPr>
                <w:color w:val="000000"/>
                <w:sz w:val="22"/>
              </w:rPr>
              <w:t>x</w:t>
            </w:r>
            <w:r w:rsidRPr="00F41B54">
              <w:rPr>
                <w:color w:val="000000"/>
                <w:sz w:val="22"/>
              </w:rPr>
              <w:t xml:space="preserve">60 </w:t>
            </w:r>
            <w:r>
              <w:rPr>
                <w:color w:val="000000"/>
                <w:sz w:val="22"/>
              </w:rPr>
              <w:t>(</w:t>
            </w:r>
            <w:r w:rsidRPr="00F41B54">
              <w:rPr>
                <w:color w:val="000000"/>
                <w:sz w:val="22"/>
              </w:rPr>
              <w:t>+/- 5</w:t>
            </w:r>
            <w:r>
              <w:rPr>
                <w:color w:val="000000"/>
                <w:sz w:val="22"/>
              </w:rPr>
              <w:t xml:space="preserve">) </w:t>
            </w:r>
            <w:r w:rsidRPr="00F41B54">
              <w:rPr>
                <w:color w:val="000000"/>
                <w:sz w:val="22"/>
              </w:rPr>
              <w:t>mm.  </w:t>
            </w:r>
          </w:p>
        </w:tc>
      </w:tr>
      <w:tr w:rsidR="00781DC4" w:rsidRPr="00F41B54" w14:paraId="111127B3" w14:textId="77777777" w:rsidTr="00781DC4">
        <w:tc>
          <w:tcPr>
            <w:tcW w:w="605" w:type="dxa"/>
            <w:vAlign w:val="center"/>
          </w:tcPr>
          <w:p w14:paraId="436C6D5C" w14:textId="255844F0" w:rsidR="00781DC4" w:rsidRPr="00FF1768" w:rsidRDefault="00781DC4" w:rsidP="00FF1768">
            <w:pPr>
              <w:pStyle w:val="Sraopastraipa"/>
              <w:numPr>
                <w:ilvl w:val="0"/>
                <w:numId w:val="32"/>
              </w:numPr>
              <w:ind w:left="340" w:right="-62"/>
              <w:jc w:val="center"/>
              <w:rPr>
                <w:bCs/>
                <w:sz w:val="22"/>
              </w:rPr>
            </w:pPr>
          </w:p>
        </w:tc>
        <w:tc>
          <w:tcPr>
            <w:tcW w:w="3218" w:type="dxa"/>
          </w:tcPr>
          <w:p w14:paraId="31AC33B8" w14:textId="5C401999" w:rsidR="00781DC4" w:rsidRPr="00F41B54" w:rsidRDefault="00781DC4" w:rsidP="00E448EC">
            <w:pPr>
              <w:spacing w:after="0"/>
              <w:rPr>
                <w:color w:val="000000"/>
                <w:sz w:val="22"/>
              </w:rPr>
            </w:pPr>
            <w:r w:rsidRPr="00F41B54">
              <w:rPr>
                <w:color w:val="000000"/>
                <w:sz w:val="22"/>
              </w:rPr>
              <w:t xml:space="preserve">Grąžtas metalui </w:t>
            </w:r>
          </w:p>
        </w:tc>
        <w:tc>
          <w:tcPr>
            <w:tcW w:w="5811" w:type="dxa"/>
            <w:vAlign w:val="center"/>
          </w:tcPr>
          <w:p w14:paraId="3648F6C1" w14:textId="195A9B05" w:rsidR="00781DC4" w:rsidRPr="00F41B54" w:rsidRDefault="00781DC4" w:rsidP="00E448EC">
            <w:pPr>
              <w:spacing w:after="0" w:line="240" w:lineRule="auto"/>
              <w:jc w:val="both"/>
              <w:rPr>
                <w:color w:val="000000"/>
                <w:sz w:val="22"/>
              </w:rPr>
            </w:pPr>
            <w:r w:rsidRPr="00F41B54">
              <w:rPr>
                <w:color w:val="000000"/>
                <w:sz w:val="22"/>
              </w:rPr>
              <w:t>Paskirtis gręžti metalą, nerūdijantį plieną, (skersmuo, ilgis) 6</w:t>
            </w:r>
            <w:r>
              <w:rPr>
                <w:color w:val="000000"/>
                <w:sz w:val="22"/>
              </w:rPr>
              <w:t>x</w:t>
            </w:r>
            <w:r w:rsidRPr="00F41B54">
              <w:rPr>
                <w:color w:val="000000"/>
                <w:sz w:val="22"/>
              </w:rPr>
              <w:t xml:space="preserve">90  </w:t>
            </w:r>
            <w:r>
              <w:rPr>
                <w:color w:val="000000"/>
                <w:sz w:val="22"/>
              </w:rPr>
              <w:t>(</w:t>
            </w:r>
            <w:r w:rsidRPr="00F41B54">
              <w:rPr>
                <w:color w:val="000000"/>
                <w:sz w:val="22"/>
              </w:rPr>
              <w:t>+/- 5</w:t>
            </w:r>
            <w:r>
              <w:rPr>
                <w:color w:val="000000"/>
                <w:sz w:val="22"/>
              </w:rPr>
              <w:t xml:space="preserve">) </w:t>
            </w:r>
            <w:r w:rsidRPr="00F41B54">
              <w:rPr>
                <w:color w:val="000000"/>
                <w:sz w:val="22"/>
              </w:rPr>
              <w:t>mm.  </w:t>
            </w:r>
          </w:p>
        </w:tc>
      </w:tr>
      <w:tr w:rsidR="00781DC4" w:rsidRPr="00F41B54" w14:paraId="161D6072" w14:textId="77777777" w:rsidTr="00781DC4">
        <w:tc>
          <w:tcPr>
            <w:tcW w:w="605" w:type="dxa"/>
            <w:vAlign w:val="center"/>
          </w:tcPr>
          <w:p w14:paraId="5290E17F" w14:textId="46597511" w:rsidR="00781DC4" w:rsidRPr="00FF1768" w:rsidRDefault="00781DC4" w:rsidP="00FF1768">
            <w:pPr>
              <w:pStyle w:val="Sraopastraipa"/>
              <w:numPr>
                <w:ilvl w:val="0"/>
                <w:numId w:val="32"/>
              </w:numPr>
              <w:ind w:left="340" w:right="-62"/>
              <w:jc w:val="center"/>
              <w:rPr>
                <w:bCs/>
                <w:sz w:val="22"/>
              </w:rPr>
            </w:pPr>
          </w:p>
        </w:tc>
        <w:tc>
          <w:tcPr>
            <w:tcW w:w="3218" w:type="dxa"/>
          </w:tcPr>
          <w:p w14:paraId="1B279E4E" w14:textId="1C1462DB" w:rsidR="00781DC4" w:rsidRPr="00F41B54" w:rsidRDefault="00781DC4" w:rsidP="00E448EC">
            <w:pPr>
              <w:spacing w:after="0"/>
              <w:rPr>
                <w:color w:val="000000"/>
                <w:sz w:val="22"/>
              </w:rPr>
            </w:pPr>
            <w:r w:rsidRPr="00F41B54">
              <w:rPr>
                <w:color w:val="000000"/>
                <w:sz w:val="22"/>
              </w:rPr>
              <w:t>Grąžtas medžiui</w:t>
            </w:r>
          </w:p>
        </w:tc>
        <w:tc>
          <w:tcPr>
            <w:tcW w:w="5811" w:type="dxa"/>
            <w:vAlign w:val="center"/>
          </w:tcPr>
          <w:p w14:paraId="59F0CFA8" w14:textId="43F39F13" w:rsidR="00781DC4" w:rsidRPr="00F41B54" w:rsidRDefault="00781DC4" w:rsidP="00E448EC">
            <w:pPr>
              <w:spacing w:after="0" w:line="240" w:lineRule="auto"/>
              <w:jc w:val="both"/>
              <w:rPr>
                <w:color w:val="000000"/>
                <w:sz w:val="22"/>
              </w:rPr>
            </w:pPr>
            <w:r w:rsidRPr="00F41B54">
              <w:rPr>
                <w:color w:val="000000"/>
                <w:sz w:val="22"/>
              </w:rPr>
              <w:t xml:space="preserve">Grąžtas medžiui, išmatavimai (skersmuo, ilgis) 6x100 </w:t>
            </w:r>
            <w:r>
              <w:rPr>
                <w:color w:val="000000"/>
                <w:sz w:val="22"/>
              </w:rPr>
              <w:t>(</w:t>
            </w:r>
            <w:r w:rsidRPr="00F41B54">
              <w:rPr>
                <w:color w:val="000000"/>
                <w:sz w:val="22"/>
              </w:rPr>
              <w:t>+/-  5</w:t>
            </w:r>
            <w:r>
              <w:rPr>
                <w:color w:val="000000"/>
                <w:sz w:val="22"/>
              </w:rPr>
              <w:t>)</w:t>
            </w:r>
            <w:r w:rsidRPr="00F41B54">
              <w:rPr>
                <w:color w:val="000000"/>
                <w:sz w:val="22"/>
              </w:rPr>
              <w:t xml:space="preserve"> mm.   </w:t>
            </w:r>
          </w:p>
        </w:tc>
      </w:tr>
      <w:tr w:rsidR="00781DC4" w:rsidRPr="00F41B54" w14:paraId="2029BCFD" w14:textId="77777777" w:rsidTr="00781DC4">
        <w:tc>
          <w:tcPr>
            <w:tcW w:w="605" w:type="dxa"/>
            <w:vAlign w:val="center"/>
          </w:tcPr>
          <w:p w14:paraId="107CEFA3" w14:textId="70ECEAC2" w:rsidR="00781DC4" w:rsidRPr="00FF1768" w:rsidRDefault="00781DC4" w:rsidP="00FF1768">
            <w:pPr>
              <w:pStyle w:val="Sraopastraipa"/>
              <w:numPr>
                <w:ilvl w:val="0"/>
                <w:numId w:val="32"/>
              </w:numPr>
              <w:ind w:left="340" w:right="-62"/>
              <w:jc w:val="center"/>
              <w:rPr>
                <w:bCs/>
                <w:sz w:val="22"/>
              </w:rPr>
            </w:pPr>
          </w:p>
        </w:tc>
        <w:tc>
          <w:tcPr>
            <w:tcW w:w="3218" w:type="dxa"/>
          </w:tcPr>
          <w:p w14:paraId="2401FD35" w14:textId="72247538" w:rsidR="00781DC4" w:rsidRPr="00F41B54" w:rsidRDefault="00781DC4" w:rsidP="00E448EC">
            <w:pPr>
              <w:spacing w:after="0"/>
              <w:rPr>
                <w:color w:val="000000"/>
                <w:sz w:val="22"/>
              </w:rPr>
            </w:pPr>
            <w:r w:rsidRPr="00F41B54">
              <w:rPr>
                <w:color w:val="000000"/>
                <w:sz w:val="22"/>
              </w:rPr>
              <w:t>Grąžtas medžiui</w:t>
            </w:r>
          </w:p>
        </w:tc>
        <w:tc>
          <w:tcPr>
            <w:tcW w:w="5811" w:type="dxa"/>
            <w:vAlign w:val="center"/>
          </w:tcPr>
          <w:p w14:paraId="7B5BAE8C" w14:textId="1964692F" w:rsidR="00781DC4" w:rsidRPr="00F41B54" w:rsidRDefault="00781DC4" w:rsidP="00E448EC">
            <w:pPr>
              <w:spacing w:after="0" w:line="240" w:lineRule="auto"/>
              <w:jc w:val="both"/>
              <w:rPr>
                <w:color w:val="000000"/>
                <w:sz w:val="22"/>
              </w:rPr>
            </w:pPr>
            <w:r w:rsidRPr="00F41B54">
              <w:rPr>
                <w:color w:val="000000"/>
                <w:sz w:val="22"/>
              </w:rPr>
              <w:t xml:space="preserve">Grąžtas medžiui, išmatavimai (skersmuo, ilgis)  10x150mm </w:t>
            </w:r>
            <w:r>
              <w:rPr>
                <w:color w:val="000000"/>
                <w:sz w:val="22"/>
              </w:rPr>
              <w:t>(</w:t>
            </w:r>
            <w:r w:rsidRPr="00F41B54">
              <w:rPr>
                <w:color w:val="000000"/>
                <w:sz w:val="22"/>
              </w:rPr>
              <w:t>+/-  5</w:t>
            </w:r>
            <w:r>
              <w:rPr>
                <w:color w:val="000000"/>
                <w:sz w:val="22"/>
              </w:rPr>
              <w:t>)</w:t>
            </w:r>
            <w:r w:rsidRPr="00F41B54">
              <w:rPr>
                <w:color w:val="000000"/>
                <w:sz w:val="22"/>
              </w:rPr>
              <w:t xml:space="preserve"> mm.   </w:t>
            </w:r>
          </w:p>
        </w:tc>
      </w:tr>
      <w:tr w:rsidR="00781DC4" w:rsidRPr="00F41B54" w14:paraId="1D9C957A" w14:textId="77777777" w:rsidTr="00781DC4">
        <w:tc>
          <w:tcPr>
            <w:tcW w:w="605" w:type="dxa"/>
            <w:vAlign w:val="center"/>
          </w:tcPr>
          <w:p w14:paraId="2160898B" w14:textId="4BF70FA9" w:rsidR="00781DC4" w:rsidRPr="00FF1768" w:rsidRDefault="00781DC4" w:rsidP="00FF1768">
            <w:pPr>
              <w:pStyle w:val="Sraopastraipa"/>
              <w:numPr>
                <w:ilvl w:val="0"/>
                <w:numId w:val="32"/>
              </w:numPr>
              <w:ind w:left="340" w:right="-62"/>
              <w:jc w:val="center"/>
              <w:rPr>
                <w:bCs/>
                <w:sz w:val="22"/>
              </w:rPr>
            </w:pPr>
          </w:p>
        </w:tc>
        <w:tc>
          <w:tcPr>
            <w:tcW w:w="3218" w:type="dxa"/>
          </w:tcPr>
          <w:p w14:paraId="0F896C5F" w14:textId="772A05BE" w:rsidR="00781DC4" w:rsidRPr="00F41B54" w:rsidRDefault="00781DC4" w:rsidP="00E448EC">
            <w:pPr>
              <w:spacing w:after="0"/>
              <w:rPr>
                <w:color w:val="000000"/>
                <w:sz w:val="22"/>
              </w:rPr>
            </w:pPr>
            <w:r w:rsidRPr="00F41B54">
              <w:rPr>
                <w:color w:val="000000"/>
                <w:sz w:val="22"/>
              </w:rPr>
              <w:t>Šlifavimo  juosta</w:t>
            </w:r>
          </w:p>
        </w:tc>
        <w:tc>
          <w:tcPr>
            <w:tcW w:w="5811" w:type="dxa"/>
            <w:vAlign w:val="center"/>
          </w:tcPr>
          <w:p w14:paraId="260F27F1" w14:textId="6A22C146" w:rsidR="00781DC4" w:rsidRPr="00F41B54" w:rsidRDefault="00781DC4" w:rsidP="00E448EC">
            <w:pPr>
              <w:spacing w:after="0" w:line="240" w:lineRule="auto"/>
              <w:jc w:val="both"/>
              <w:rPr>
                <w:color w:val="000000"/>
                <w:sz w:val="22"/>
              </w:rPr>
            </w:pPr>
            <w:r w:rsidRPr="00F41B54">
              <w:rPr>
                <w:color w:val="000000"/>
                <w:sz w:val="22"/>
              </w:rPr>
              <w:t>Šlifavimo juosta juostiniams  šlifuokliams medienos dirbiniams šlifuoti, matmenys (ilgis, plotis) 400x60</w:t>
            </w:r>
            <w:r>
              <w:rPr>
                <w:color w:val="000000"/>
                <w:sz w:val="22"/>
              </w:rPr>
              <w:t xml:space="preserve"> (</w:t>
            </w:r>
            <w:r w:rsidRPr="00F41B54">
              <w:rPr>
                <w:color w:val="000000"/>
                <w:sz w:val="22"/>
              </w:rPr>
              <w:t>+/- 2</w:t>
            </w:r>
            <w:r>
              <w:rPr>
                <w:color w:val="000000"/>
                <w:sz w:val="22"/>
              </w:rPr>
              <w:t>)</w:t>
            </w:r>
            <w:r w:rsidRPr="00F41B54">
              <w:rPr>
                <w:color w:val="000000"/>
                <w:sz w:val="22"/>
              </w:rPr>
              <w:t xml:space="preserve"> mm., grūdėtumas nuo 40 iki 200 grūdelių colyje. </w:t>
            </w:r>
          </w:p>
        </w:tc>
      </w:tr>
      <w:tr w:rsidR="00781DC4" w:rsidRPr="00F41B54" w14:paraId="3ADA3D7F" w14:textId="77777777" w:rsidTr="00781DC4">
        <w:tc>
          <w:tcPr>
            <w:tcW w:w="605" w:type="dxa"/>
            <w:vAlign w:val="center"/>
          </w:tcPr>
          <w:p w14:paraId="0A359198" w14:textId="6020918C" w:rsidR="00781DC4" w:rsidRPr="00FF1768" w:rsidRDefault="00781DC4" w:rsidP="00FF1768">
            <w:pPr>
              <w:pStyle w:val="Sraopastraipa"/>
              <w:numPr>
                <w:ilvl w:val="0"/>
                <w:numId w:val="32"/>
              </w:numPr>
              <w:ind w:left="340" w:right="-62"/>
              <w:jc w:val="center"/>
              <w:rPr>
                <w:bCs/>
                <w:sz w:val="22"/>
              </w:rPr>
            </w:pPr>
          </w:p>
        </w:tc>
        <w:tc>
          <w:tcPr>
            <w:tcW w:w="3218" w:type="dxa"/>
          </w:tcPr>
          <w:p w14:paraId="441F2C91" w14:textId="4D06D6DC" w:rsidR="00781DC4" w:rsidRPr="00F41B54" w:rsidRDefault="00781DC4" w:rsidP="00E448EC">
            <w:pPr>
              <w:spacing w:after="0"/>
              <w:rPr>
                <w:color w:val="000000"/>
                <w:sz w:val="22"/>
              </w:rPr>
            </w:pPr>
            <w:r w:rsidRPr="00F41B54">
              <w:rPr>
                <w:color w:val="000000"/>
                <w:sz w:val="22"/>
              </w:rPr>
              <w:t>Šlifavimo diskas</w:t>
            </w:r>
          </w:p>
        </w:tc>
        <w:tc>
          <w:tcPr>
            <w:tcW w:w="5811" w:type="dxa"/>
            <w:vAlign w:val="center"/>
          </w:tcPr>
          <w:p w14:paraId="7AFD80ED" w14:textId="1A6D874C" w:rsidR="00781DC4" w:rsidRPr="00F41B54" w:rsidRDefault="00781DC4" w:rsidP="00E448EC">
            <w:pPr>
              <w:spacing w:after="0" w:line="240" w:lineRule="auto"/>
              <w:jc w:val="both"/>
              <w:rPr>
                <w:color w:val="000000"/>
                <w:sz w:val="22"/>
              </w:rPr>
            </w:pPr>
            <w:r w:rsidRPr="00F41B54">
              <w:rPr>
                <w:color w:val="000000"/>
                <w:sz w:val="22"/>
              </w:rPr>
              <w:t xml:space="preserve"> Popierinis šlifavimo diskas metalo ir medžio dirbiniams šlifuoti, prilipdomas prie specialaus pagrindo, skersmuo 125 mm., grūdėtumas nuo 40 iki 200 grūdelių colyje. Skersmens matmenims galima paklaida +/- 1mm.</w:t>
            </w:r>
          </w:p>
        </w:tc>
      </w:tr>
      <w:tr w:rsidR="00781DC4" w:rsidRPr="00F41B54" w14:paraId="56E26949" w14:textId="77777777" w:rsidTr="00781DC4">
        <w:tc>
          <w:tcPr>
            <w:tcW w:w="605" w:type="dxa"/>
            <w:vAlign w:val="center"/>
          </w:tcPr>
          <w:p w14:paraId="5C2248AE"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2A4B2011" w14:textId="7D7F1132" w:rsidR="00781DC4" w:rsidRPr="00F41B54" w:rsidRDefault="00781DC4" w:rsidP="00E448EC">
            <w:pPr>
              <w:spacing w:after="0"/>
              <w:rPr>
                <w:bCs/>
                <w:sz w:val="22"/>
                <w:lang w:val="pt-BR"/>
              </w:rPr>
            </w:pPr>
            <w:r w:rsidRPr="00F41B54">
              <w:rPr>
                <w:bCs/>
                <w:sz w:val="22"/>
                <w:lang w:val="pt-BR"/>
              </w:rPr>
              <w:t>Šlifavimo kempinė</w:t>
            </w:r>
          </w:p>
        </w:tc>
        <w:tc>
          <w:tcPr>
            <w:tcW w:w="5811" w:type="dxa"/>
          </w:tcPr>
          <w:p w14:paraId="1F19F263" w14:textId="464A1A89" w:rsidR="00781DC4" w:rsidRPr="00F41B54" w:rsidRDefault="00781DC4" w:rsidP="00E448EC">
            <w:pPr>
              <w:tabs>
                <w:tab w:val="left" w:pos="2772"/>
              </w:tabs>
              <w:spacing w:after="0" w:line="240" w:lineRule="auto"/>
              <w:jc w:val="both"/>
              <w:rPr>
                <w:bCs/>
                <w:sz w:val="22"/>
                <w:lang w:val="pt-BR"/>
              </w:rPr>
            </w:pPr>
            <w:r w:rsidRPr="00F41B54">
              <w:rPr>
                <w:bCs/>
                <w:sz w:val="22"/>
                <w:lang w:val="pt-BR"/>
              </w:rPr>
              <w:t>Šlifavimo kempinė Nr. 60. dydis 96x69x26</w:t>
            </w:r>
            <w:r>
              <w:rPr>
                <w:bCs/>
                <w:sz w:val="22"/>
                <w:lang w:val="pt-BR"/>
              </w:rPr>
              <w:t xml:space="preserve"> (</w:t>
            </w:r>
            <w:r w:rsidRPr="00F41B54">
              <w:rPr>
                <w:color w:val="000000"/>
                <w:sz w:val="22"/>
              </w:rPr>
              <w:t>+/</w:t>
            </w:r>
            <w:r>
              <w:rPr>
                <w:color w:val="000000"/>
                <w:sz w:val="22"/>
              </w:rPr>
              <w:t>-</w:t>
            </w:r>
            <w:r w:rsidRPr="00F41B54">
              <w:rPr>
                <w:color w:val="000000"/>
                <w:sz w:val="22"/>
              </w:rPr>
              <w:t>1</w:t>
            </w:r>
            <w:r>
              <w:rPr>
                <w:color w:val="000000"/>
                <w:sz w:val="22"/>
              </w:rPr>
              <w:t xml:space="preserve">) </w:t>
            </w:r>
            <w:r w:rsidRPr="00F41B54">
              <w:rPr>
                <w:color w:val="000000"/>
                <w:sz w:val="22"/>
              </w:rPr>
              <w:t>mm</w:t>
            </w:r>
            <w:r>
              <w:rPr>
                <w:bCs/>
                <w:sz w:val="22"/>
                <w:lang w:val="pt-BR"/>
              </w:rPr>
              <w:t>.</w:t>
            </w:r>
          </w:p>
        </w:tc>
      </w:tr>
      <w:tr w:rsidR="00781DC4" w:rsidRPr="00F41B54" w14:paraId="29404EA6" w14:textId="77777777" w:rsidTr="00781DC4">
        <w:tc>
          <w:tcPr>
            <w:tcW w:w="605" w:type="dxa"/>
          </w:tcPr>
          <w:p w14:paraId="3BA29D3E"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6877287D" w14:textId="7D5C091F" w:rsidR="00781DC4" w:rsidRPr="00F41B54" w:rsidRDefault="00781DC4" w:rsidP="00E448EC">
            <w:pPr>
              <w:spacing w:after="0"/>
              <w:rPr>
                <w:bCs/>
                <w:sz w:val="22"/>
                <w:lang w:val="pt-BR"/>
              </w:rPr>
            </w:pPr>
            <w:r w:rsidRPr="00F41B54">
              <w:rPr>
                <w:color w:val="000000"/>
                <w:sz w:val="22"/>
              </w:rPr>
              <w:t xml:space="preserve">Akumuliatorinis gręžtuvas </w:t>
            </w:r>
          </w:p>
        </w:tc>
        <w:tc>
          <w:tcPr>
            <w:tcW w:w="5811" w:type="dxa"/>
            <w:vAlign w:val="bottom"/>
          </w:tcPr>
          <w:p w14:paraId="3E5942DD" w14:textId="2397C3E1" w:rsidR="00781DC4" w:rsidRPr="00F41B54" w:rsidRDefault="00781DC4" w:rsidP="00E448EC">
            <w:pPr>
              <w:spacing w:after="0" w:line="240" w:lineRule="auto"/>
              <w:jc w:val="both"/>
              <w:rPr>
                <w:bCs/>
                <w:sz w:val="22"/>
              </w:rPr>
            </w:pPr>
            <w:r w:rsidRPr="00F41B54">
              <w:rPr>
                <w:color w:val="000000"/>
                <w:sz w:val="22"/>
              </w:rPr>
              <w:t xml:space="preserve">Akumuliatoriaus talpa: 1,5 Ah arba lygiavertis. Akumuliatoriaus tipas: Li-ION arba lygiavertis. Akumuliatoriaus tipas ir techniniai duomenys : 14,4 V. Sukimo momentas: 30 Nm. Gręžimo skersmuo medienoje/pliene: Medienoje – iki 25 mm, pliene – iki 10 mm. Apsukų skaičius: 0–420/1400 aps./min. Griebtuvo skersmuo: 10 mm. Standartiniai priedai: ne mažiau 2 vnt., kroviklis, lagaminas. Svoris, kg: 1,3 +/- 0,1.  </w:t>
            </w:r>
          </w:p>
        </w:tc>
      </w:tr>
      <w:tr w:rsidR="00781DC4" w:rsidRPr="00F41B54" w14:paraId="334212C8" w14:textId="77777777" w:rsidTr="00781DC4">
        <w:tc>
          <w:tcPr>
            <w:tcW w:w="605" w:type="dxa"/>
          </w:tcPr>
          <w:p w14:paraId="7937DE8C"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6F619871" w14:textId="58CEF988" w:rsidR="00781DC4" w:rsidRPr="00F41B54" w:rsidRDefault="00781DC4" w:rsidP="00F41B54">
            <w:pPr>
              <w:spacing w:after="0"/>
              <w:rPr>
                <w:bCs/>
                <w:sz w:val="22"/>
                <w:lang w:val="pt-BR"/>
              </w:rPr>
            </w:pPr>
            <w:r w:rsidRPr="00F41B54">
              <w:rPr>
                <w:color w:val="000000"/>
                <w:sz w:val="22"/>
              </w:rPr>
              <w:t xml:space="preserve">Izoliacinė juosta </w:t>
            </w:r>
          </w:p>
        </w:tc>
        <w:tc>
          <w:tcPr>
            <w:tcW w:w="5811" w:type="dxa"/>
          </w:tcPr>
          <w:p w14:paraId="0E22235C" w14:textId="094EF89B" w:rsidR="00781DC4" w:rsidRPr="00F41B54" w:rsidRDefault="00781DC4" w:rsidP="00F41B54">
            <w:pPr>
              <w:spacing w:after="0" w:line="240" w:lineRule="auto"/>
              <w:jc w:val="both"/>
              <w:rPr>
                <w:bCs/>
                <w:sz w:val="22"/>
              </w:rPr>
            </w:pPr>
            <w:r w:rsidRPr="00F41B54">
              <w:rPr>
                <w:color w:val="000000"/>
                <w:sz w:val="22"/>
              </w:rPr>
              <w:t>Storis: 0,13</w:t>
            </w:r>
            <w:r>
              <w:rPr>
                <w:color w:val="000000"/>
                <w:sz w:val="22"/>
              </w:rPr>
              <w:t xml:space="preserve"> (</w:t>
            </w:r>
            <w:r w:rsidRPr="00F41B54">
              <w:rPr>
                <w:color w:val="000000"/>
                <w:sz w:val="22"/>
              </w:rPr>
              <w:t>+/-0,1</w:t>
            </w:r>
            <w:r>
              <w:rPr>
                <w:color w:val="000000"/>
                <w:sz w:val="22"/>
              </w:rPr>
              <w:t>)</w:t>
            </w:r>
            <w:r w:rsidRPr="00F41B54">
              <w:rPr>
                <w:color w:val="000000"/>
                <w:sz w:val="22"/>
              </w:rPr>
              <w:t xml:space="preserve"> mm</w:t>
            </w:r>
            <w:r>
              <w:rPr>
                <w:color w:val="000000"/>
                <w:sz w:val="22"/>
              </w:rPr>
              <w:t>.</w:t>
            </w:r>
            <w:r w:rsidRPr="00F41B54">
              <w:rPr>
                <w:color w:val="000000"/>
                <w:sz w:val="22"/>
              </w:rPr>
              <w:t xml:space="preserve">  Plotis: 15 </w:t>
            </w:r>
            <w:r>
              <w:rPr>
                <w:color w:val="000000"/>
                <w:sz w:val="22"/>
              </w:rPr>
              <w:t>(</w:t>
            </w:r>
            <w:r w:rsidRPr="00F41B54">
              <w:rPr>
                <w:color w:val="000000"/>
                <w:sz w:val="22"/>
              </w:rPr>
              <w:t>+/-0,1</w:t>
            </w:r>
            <w:r>
              <w:rPr>
                <w:color w:val="000000"/>
                <w:sz w:val="22"/>
              </w:rPr>
              <w:t>)</w:t>
            </w:r>
            <w:r w:rsidRPr="00F41B54">
              <w:rPr>
                <w:color w:val="000000"/>
                <w:sz w:val="22"/>
              </w:rPr>
              <w:t xml:space="preserve"> mm. Juostos ilgis: 10. </w:t>
            </w:r>
            <w:r>
              <w:rPr>
                <w:color w:val="000000"/>
                <w:sz w:val="22"/>
              </w:rPr>
              <w:t>(</w:t>
            </w:r>
            <w:r w:rsidRPr="00F41B54">
              <w:rPr>
                <w:color w:val="000000"/>
                <w:sz w:val="22"/>
              </w:rPr>
              <w:t>+/-0,1</w:t>
            </w:r>
            <w:r>
              <w:rPr>
                <w:color w:val="000000"/>
                <w:sz w:val="22"/>
              </w:rPr>
              <w:t>) m.</w:t>
            </w:r>
            <w:r w:rsidRPr="00F41B54">
              <w:rPr>
                <w:color w:val="000000"/>
                <w:sz w:val="22"/>
              </w:rPr>
              <w:t xml:space="preserve"> Sudėtis, pagrindas: PVC. </w:t>
            </w:r>
          </w:p>
        </w:tc>
      </w:tr>
      <w:tr w:rsidR="00781DC4" w:rsidRPr="00F41B54" w14:paraId="77D19071" w14:textId="77777777" w:rsidTr="00781DC4">
        <w:tc>
          <w:tcPr>
            <w:tcW w:w="605" w:type="dxa"/>
            <w:tcBorders>
              <w:top w:val="single" w:sz="4" w:space="0" w:color="auto"/>
              <w:left w:val="single" w:sz="4" w:space="0" w:color="auto"/>
              <w:bottom w:val="single" w:sz="4" w:space="0" w:color="auto"/>
              <w:right w:val="single" w:sz="4" w:space="0" w:color="auto"/>
            </w:tcBorders>
          </w:tcPr>
          <w:p w14:paraId="2B31A0B3"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29EEAB4D" w14:textId="34635B87" w:rsidR="00781DC4" w:rsidRPr="00F41B54" w:rsidRDefault="00781DC4" w:rsidP="00E448EC">
            <w:pPr>
              <w:spacing w:after="0"/>
              <w:rPr>
                <w:bCs/>
                <w:sz w:val="22"/>
                <w:lang w:val="pt-BR"/>
              </w:rPr>
            </w:pPr>
            <w:r w:rsidRPr="00F41B54">
              <w:rPr>
                <w:color w:val="000000"/>
                <w:sz w:val="22"/>
              </w:rPr>
              <w:t xml:space="preserve">Kastuvas </w:t>
            </w:r>
          </w:p>
        </w:tc>
        <w:tc>
          <w:tcPr>
            <w:tcW w:w="5811" w:type="dxa"/>
            <w:tcBorders>
              <w:top w:val="single" w:sz="4" w:space="0" w:color="auto"/>
              <w:left w:val="single" w:sz="4" w:space="0" w:color="auto"/>
              <w:bottom w:val="single" w:sz="4" w:space="0" w:color="auto"/>
              <w:right w:val="single" w:sz="4" w:space="0" w:color="auto"/>
            </w:tcBorders>
          </w:tcPr>
          <w:p w14:paraId="442E6C42" w14:textId="2969976F" w:rsidR="00781DC4" w:rsidRPr="00F41B54" w:rsidRDefault="00781DC4" w:rsidP="00E448EC">
            <w:pPr>
              <w:tabs>
                <w:tab w:val="left" w:pos="2772"/>
              </w:tabs>
              <w:spacing w:after="0" w:line="240" w:lineRule="auto"/>
              <w:jc w:val="both"/>
              <w:rPr>
                <w:bCs/>
                <w:sz w:val="22"/>
                <w:lang w:val="pt-BR"/>
              </w:rPr>
            </w:pPr>
            <w:r w:rsidRPr="00F41B54">
              <w:rPr>
                <w:color w:val="000000"/>
                <w:sz w:val="22"/>
              </w:rPr>
              <w:t>Kastuvas  plieninis U formos</w:t>
            </w:r>
            <w:r w:rsidRPr="00F41B54">
              <w:rPr>
                <w:color w:val="FF0000"/>
                <w:sz w:val="22"/>
              </w:rPr>
              <w:t xml:space="preserve"> </w:t>
            </w:r>
            <w:r w:rsidRPr="00F41B54">
              <w:rPr>
                <w:color w:val="000000"/>
                <w:sz w:val="22"/>
              </w:rPr>
              <w:t>su lenktu metaliniu kotu ir plastiko porankiu, matmenys (plotis, aukštis) 195x260 mm. +/- 10mm. Ilgis su kotu 8</w:t>
            </w:r>
            <w:r>
              <w:rPr>
                <w:color w:val="000000"/>
                <w:sz w:val="22"/>
              </w:rPr>
              <w:t>5</w:t>
            </w:r>
            <w:r w:rsidRPr="00F41B54">
              <w:rPr>
                <w:color w:val="000000"/>
                <w:sz w:val="22"/>
              </w:rPr>
              <w:t xml:space="preserve"> cm.</w:t>
            </w:r>
            <w:r>
              <w:rPr>
                <w:color w:val="000000"/>
                <w:sz w:val="22"/>
              </w:rPr>
              <w:t xml:space="preserve"> </w:t>
            </w:r>
            <w:r w:rsidRPr="00F41B54">
              <w:rPr>
                <w:color w:val="000000"/>
                <w:sz w:val="22"/>
              </w:rPr>
              <w:t xml:space="preserve">+/- </w:t>
            </w:r>
            <w:r>
              <w:rPr>
                <w:color w:val="000000"/>
                <w:sz w:val="22"/>
              </w:rPr>
              <w:t>5 cm.</w:t>
            </w:r>
          </w:p>
        </w:tc>
      </w:tr>
      <w:tr w:rsidR="00781DC4" w:rsidRPr="00F41B54" w14:paraId="523E9D6F" w14:textId="77777777" w:rsidTr="00781DC4">
        <w:tc>
          <w:tcPr>
            <w:tcW w:w="605" w:type="dxa"/>
            <w:tcBorders>
              <w:top w:val="single" w:sz="4" w:space="0" w:color="auto"/>
              <w:left w:val="single" w:sz="4" w:space="0" w:color="auto"/>
              <w:bottom w:val="single" w:sz="4" w:space="0" w:color="auto"/>
              <w:right w:val="single" w:sz="4" w:space="0" w:color="auto"/>
            </w:tcBorders>
          </w:tcPr>
          <w:p w14:paraId="3D9F24BB"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D50E025" w14:textId="4B0A0B3C" w:rsidR="00781DC4" w:rsidRPr="00F41B54" w:rsidRDefault="00781DC4" w:rsidP="00E448EC">
            <w:pPr>
              <w:spacing w:after="0"/>
              <w:rPr>
                <w:bCs/>
                <w:sz w:val="22"/>
                <w:lang w:val="pt-BR"/>
              </w:rPr>
            </w:pPr>
            <w:r w:rsidRPr="00F41B54">
              <w:rPr>
                <w:color w:val="000000"/>
                <w:sz w:val="22"/>
              </w:rPr>
              <w:t xml:space="preserve">Kastuvas </w:t>
            </w:r>
          </w:p>
        </w:tc>
        <w:tc>
          <w:tcPr>
            <w:tcW w:w="5811" w:type="dxa"/>
            <w:tcBorders>
              <w:top w:val="single" w:sz="4" w:space="0" w:color="auto"/>
              <w:left w:val="single" w:sz="4" w:space="0" w:color="auto"/>
              <w:bottom w:val="single" w:sz="4" w:space="0" w:color="auto"/>
              <w:right w:val="single" w:sz="4" w:space="0" w:color="auto"/>
            </w:tcBorders>
            <w:vAlign w:val="center"/>
          </w:tcPr>
          <w:p w14:paraId="42B3A67C" w14:textId="53C08483" w:rsidR="00781DC4" w:rsidRPr="00F41B54" w:rsidRDefault="00781DC4" w:rsidP="00E448EC">
            <w:pPr>
              <w:spacing w:after="0" w:line="240" w:lineRule="auto"/>
              <w:jc w:val="both"/>
              <w:rPr>
                <w:bCs/>
                <w:sz w:val="22"/>
                <w:highlight w:val="yellow"/>
              </w:rPr>
            </w:pPr>
            <w:r w:rsidRPr="00F41B54">
              <w:rPr>
                <w:color w:val="000000"/>
                <w:sz w:val="22"/>
              </w:rPr>
              <w:t xml:space="preserve">Kastuvas  plieninis V-formos, be koto, (plotis, aukštis) 220x300 mm. +/- 10mm.  </w:t>
            </w:r>
          </w:p>
        </w:tc>
      </w:tr>
      <w:tr w:rsidR="00781DC4" w:rsidRPr="00F41B54" w14:paraId="6F5596A5" w14:textId="77777777" w:rsidTr="00781DC4">
        <w:tc>
          <w:tcPr>
            <w:tcW w:w="605" w:type="dxa"/>
            <w:tcBorders>
              <w:top w:val="single" w:sz="4" w:space="0" w:color="auto"/>
              <w:left w:val="single" w:sz="4" w:space="0" w:color="auto"/>
              <w:bottom w:val="single" w:sz="4" w:space="0" w:color="auto"/>
              <w:right w:val="single" w:sz="4" w:space="0" w:color="auto"/>
            </w:tcBorders>
          </w:tcPr>
          <w:p w14:paraId="1B4017E5"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4E17507" w14:textId="7B0282B8" w:rsidR="00781DC4" w:rsidRPr="00F41B54" w:rsidRDefault="00781DC4" w:rsidP="00E448EC">
            <w:pPr>
              <w:spacing w:after="0"/>
              <w:rPr>
                <w:color w:val="000000"/>
                <w:sz w:val="22"/>
              </w:rPr>
            </w:pPr>
            <w:r w:rsidRPr="00F41B54">
              <w:rPr>
                <w:color w:val="000000"/>
                <w:sz w:val="22"/>
              </w:rPr>
              <w:t>Sniego kastuvas</w:t>
            </w:r>
          </w:p>
        </w:tc>
        <w:tc>
          <w:tcPr>
            <w:tcW w:w="5811" w:type="dxa"/>
            <w:tcBorders>
              <w:top w:val="single" w:sz="4" w:space="0" w:color="auto"/>
              <w:left w:val="single" w:sz="4" w:space="0" w:color="auto"/>
              <w:bottom w:val="single" w:sz="4" w:space="0" w:color="auto"/>
              <w:right w:val="single" w:sz="4" w:space="0" w:color="auto"/>
            </w:tcBorders>
            <w:vAlign w:val="center"/>
          </w:tcPr>
          <w:p w14:paraId="58532FEF" w14:textId="3DEBC05A" w:rsidR="00781DC4" w:rsidRPr="00F41B54" w:rsidRDefault="00781DC4" w:rsidP="00E448EC">
            <w:pPr>
              <w:spacing w:after="0" w:line="240" w:lineRule="auto"/>
              <w:jc w:val="both"/>
              <w:rPr>
                <w:color w:val="000000"/>
                <w:sz w:val="22"/>
              </w:rPr>
            </w:pPr>
            <w:r w:rsidRPr="00F41B54">
              <w:rPr>
                <w:color w:val="000000"/>
                <w:sz w:val="22"/>
              </w:rPr>
              <w:t>Sniego kastuvas 4</w:t>
            </w:r>
            <w:r>
              <w:rPr>
                <w:color w:val="000000"/>
                <w:sz w:val="22"/>
              </w:rPr>
              <w:t>5</w:t>
            </w:r>
            <w:r w:rsidRPr="00F41B54">
              <w:rPr>
                <w:color w:val="000000"/>
                <w:sz w:val="22"/>
              </w:rPr>
              <w:t xml:space="preserve"> </w:t>
            </w:r>
            <w:r>
              <w:rPr>
                <w:color w:val="000000"/>
                <w:sz w:val="22"/>
              </w:rPr>
              <w:t>(</w:t>
            </w:r>
            <w:r w:rsidRPr="00F41B54">
              <w:rPr>
                <w:color w:val="000000"/>
                <w:sz w:val="22"/>
              </w:rPr>
              <w:t xml:space="preserve">+/- </w:t>
            </w:r>
            <w:r>
              <w:rPr>
                <w:color w:val="000000"/>
                <w:sz w:val="22"/>
              </w:rPr>
              <w:t>2) cm.</w:t>
            </w:r>
            <w:r w:rsidRPr="00F41B54">
              <w:rPr>
                <w:color w:val="000000"/>
                <w:sz w:val="22"/>
              </w:rPr>
              <w:t xml:space="preserve"> pločio su mediniu kotu, kaustytas aliuminio juosta, pagamintas iš elastingo plastiko atsparaus šalčiui iki -28°C, Ilgis su kotu 1,2</w:t>
            </w:r>
            <w:r>
              <w:rPr>
                <w:color w:val="000000"/>
                <w:sz w:val="22"/>
              </w:rPr>
              <w:t>5</w:t>
            </w:r>
            <w:r w:rsidRPr="00F41B54">
              <w:rPr>
                <w:color w:val="000000"/>
                <w:sz w:val="22"/>
              </w:rPr>
              <w:t xml:space="preserve"> </w:t>
            </w:r>
            <w:r>
              <w:rPr>
                <w:color w:val="000000"/>
                <w:sz w:val="22"/>
              </w:rPr>
              <w:t>(</w:t>
            </w:r>
            <w:r w:rsidRPr="00F41B54">
              <w:rPr>
                <w:color w:val="000000"/>
                <w:sz w:val="22"/>
              </w:rPr>
              <w:t xml:space="preserve">+/- </w:t>
            </w:r>
            <w:r>
              <w:rPr>
                <w:color w:val="000000"/>
                <w:sz w:val="22"/>
              </w:rPr>
              <w:t>0,1)</w:t>
            </w:r>
            <w:r w:rsidRPr="00F41B54">
              <w:rPr>
                <w:color w:val="000000"/>
                <w:sz w:val="22"/>
              </w:rPr>
              <w:t xml:space="preserve"> </w:t>
            </w:r>
            <w:r>
              <w:rPr>
                <w:color w:val="000000"/>
                <w:sz w:val="22"/>
              </w:rPr>
              <w:t>m</w:t>
            </w:r>
            <w:r w:rsidRPr="00F41B54">
              <w:rPr>
                <w:color w:val="000000"/>
                <w:sz w:val="22"/>
              </w:rPr>
              <w:t>.</w:t>
            </w:r>
          </w:p>
        </w:tc>
      </w:tr>
      <w:tr w:rsidR="00781DC4" w:rsidRPr="00F41B54" w14:paraId="63E1FE54" w14:textId="77777777" w:rsidTr="00781DC4">
        <w:tc>
          <w:tcPr>
            <w:tcW w:w="605" w:type="dxa"/>
            <w:tcBorders>
              <w:top w:val="single" w:sz="4" w:space="0" w:color="auto"/>
              <w:left w:val="single" w:sz="4" w:space="0" w:color="auto"/>
              <w:bottom w:val="single" w:sz="4" w:space="0" w:color="auto"/>
              <w:right w:val="single" w:sz="4" w:space="0" w:color="auto"/>
            </w:tcBorders>
          </w:tcPr>
          <w:p w14:paraId="472A9A11"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86569D9" w14:textId="41813C0A" w:rsidR="00781DC4" w:rsidRPr="00F41B54" w:rsidRDefault="00781DC4" w:rsidP="00E448EC">
            <w:pPr>
              <w:spacing w:after="0"/>
              <w:rPr>
                <w:bCs/>
                <w:sz w:val="22"/>
                <w:lang w:val="pt-BR"/>
              </w:rPr>
            </w:pPr>
            <w:r w:rsidRPr="00F41B54">
              <w:rPr>
                <w:color w:val="000000"/>
                <w:sz w:val="22"/>
              </w:rPr>
              <w:t xml:space="preserve">Sniego kastuvas </w:t>
            </w:r>
          </w:p>
        </w:tc>
        <w:tc>
          <w:tcPr>
            <w:tcW w:w="5811" w:type="dxa"/>
            <w:tcBorders>
              <w:top w:val="single" w:sz="4" w:space="0" w:color="auto"/>
              <w:left w:val="single" w:sz="4" w:space="0" w:color="auto"/>
              <w:bottom w:val="single" w:sz="4" w:space="0" w:color="auto"/>
              <w:right w:val="single" w:sz="4" w:space="0" w:color="auto"/>
            </w:tcBorders>
            <w:vAlign w:val="center"/>
          </w:tcPr>
          <w:p w14:paraId="759A8458" w14:textId="31E8F240" w:rsidR="00781DC4" w:rsidRPr="00F41B54" w:rsidRDefault="00781DC4" w:rsidP="00E448EC">
            <w:pPr>
              <w:spacing w:after="0" w:line="240" w:lineRule="auto"/>
              <w:jc w:val="both"/>
              <w:rPr>
                <w:bCs/>
                <w:sz w:val="22"/>
                <w:highlight w:val="yellow"/>
              </w:rPr>
            </w:pPr>
            <w:r w:rsidRPr="00F41B54">
              <w:rPr>
                <w:color w:val="000000"/>
                <w:sz w:val="22"/>
              </w:rPr>
              <w:t xml:space="preserve">Sniego kastuvas 82 </w:t>
            </w:r>
            <w:r>
              <w:rPr>
                <w:color w:val="000000"/>
                <w:sz w:val="22"/>
              </w:rPr>
              <w:t>(</w:t>
            </w:r>
            <w:r w:rsidRPr="00F41B54">
              <w:rPr>
                <w:color w:val="000000"/>
                <w:sz w:val="22"/>
              </w:rPr>
              <w:t xml:space="preserve">+/- </w:t>
            </w:r>
            <w:r>
              <w:rPr>
                <w:color w:val="000000"/>
                <w:sz w:val="22"/>
              </w:rPr>
              <w:t>2) cm.</w:t>
            </w:r>
            <w:r w:rsidRPr="00F41B54">
              <w:rPr>
                <w:color w:val="000000"/>
                <w:sz w:val="22"/>
              </w:rPr>
              <w:t xml:space="preserve"> pločio, kaustytas aliuminio juosta, su 2 ratukais ir metaliniu kotu, pagamintas iš elastingo plastiko atsparaus šalčiui iki -32°C, ilgis su kotu 1,2</w:t>
            </w:r>
            <w:r>
              <w:rPr>
                <w:color w:val="000000"/>
                <w:sz w:val="22"/>
              </w:rPr>
              <w:t>5</w:t>
            </w:r>
            <w:r w:rsidRPr="00F41B54">
              <w:rPr>
                <w:color w:val="000000"/>
                <w:sz w:val="22"/>
              </w:rPr>
              <w:t xml:space="preserve"> </w:t>
            </w:r>
            <w:r>
              <w:rPr>
                <w:color w:val="000000"/>
                <w:sz w:val="22"/>
              </w:rPr>
              <w:t>(</w:t>
            </w:r>
            <w:r w:rsidRPr="00F41B54">
              <w:rPr>
                <w:color w:val="000000"/>
                <w:sz w:val="22"/>
              </w:rPr>
              <w:t xml:space="preserve">+/- </w:t>
            </w:r>
            <w:r>
              <w:rPr>
                <w:color w:val="000000"/>
                <w:sz w:val="22"/>
              </w:rPr>
              <w:t>0,1)</w:t>
            </w:r>
            <w:r w:rsidRPr="00F41B54">
              <w:rPr>
                <w:color w:val="000000"/>
                <w:sz w:val="22"/>
              </w:rPr>
              <w:t xml:space="preserve"> </w:t>
            </w:r>
            <w:r>
              <w:rPr>
                <w:color w:val="000000"/>
                <w:sz w:val="22"/>
              </w:rPr>
              <w:t>m</w:t>
            </w:r>
            <w:r w:rsidRPr="00F41B54">
              <w:rPr>
                <w:color w:val="000000"/>
                <w:sz w:val="22"/>
              </w:rPr>
              <w:t>.</w:t>
            </w:r>
          </w:p>
        </w:tc>
      </w:tr>
      <w:tr w:rsidR="00781DC4" w:rsidRPr="00F41B54" w14:paraId="033B775A" w14:textId="77777777" w:rsidTr="00781DC4">
        <w:tc>
          <w:tcPr>
            <w:tcW w:w="605" w:type="dxa"/>
            <w:tcBorders>
              <w:top w:val="single" w:sz="4" w:space="0" w:color="auto"/>
              <w:left w:val="single" w:sz="4" w:space="0" w:color="auto"/>
              <w:bottom w:val="single" w:sz="4" w:space="0" w:color="auto"/>
              <w:right w:val="single" w:sz="4" w:space="0" w:color="auto"/>
            </w:tcBorders>
          </w:tcPr>
          <w:p w14:paraId="690C1707"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FDC49B4" w14:textId="79113D56" w:rsidR="00781DC4" w:rsidRPr="00F41B54" w:rsidRDefault="00781DC4" w:rsidP="00E448EC">
            <w:pPr>
              <w:spacing w:after="0"/>
              <w:rPr>
                <w:bCs/>
                <w:sz w:val="22"/>
                <w:lang w:val="pt-BR"/>
              </w:rPr>
            </w:pPr>
            <w:r w:rsidRPr="00F41B54">
              <w:rPr>
                <w:color w:val="000000"/>
                <w:sz w:val="22"/>
              </w:rPr>
              <w:t xml:space="preserve">Karutis </w:t>
            </w:r>
          </w:p>
        </w:tc>
        <w:tc>
          <w:tcPr>
            <w:tcW w:w="5811" w:type="dxa"/>
            <w:tcBorders>
              <w:top w:val="single" w:sz="4" w:space="0" w:color="auto"/>
              <w:left w:val="single" w:sz="4" w:space="0" w:color="auto"/>
              <w:bottom w:val="single" w:sz="4" w:space="0" w:color="auto"/>
              <w:right w:val="single" w:sz="4" w:space="0" w:color="auto"/>
            </w:tcBorders>
            <w:vAlign w:val="bottom"/>
          </w:tcPr>
          <w:p w14:paraId="11042FEC" w14:textId="017CA563" w:rsidR="00781DC4" w:rsidRPr="00F41B54" w:rsidRDefault="00781DC4" w:rsidP="00E448EC">
            <w:pPr>
              <w:spacing w:after="0" w:line="240" w:lineRule="auto"/>
              <w:jc w:val="both"/>
              <w:rPr>
                <w:bCs/>
                <w:sz w:val="22"/>
              </w:rPr>
            </w:pPr>
            <w:r w:rsidRPr="00F41B54">
              <w:rPr>
                <w:color w:val="000000"/>
                <w:sz w:val="22"/>
              </w:rPr>
              <w:t>Talpa: ne mažiau 65</w:t>
            </w:r>
            <w:r>
              <w:rPr>
                <w:color w:val="000000"/>
                <w:sz w:val="22"/>
              </w:rPr>
              <w:t xml:space="preserve"> </w:t>
            </w:r>
            <w:r w:rsidRPr="00F41B54">
              <w:rPr>
                <w:color w:val="000000"/>
                <w:sz w:val="22"/>
              </w:rPr>
              <w:t xml:space="preserve">l ir 60 kg.  Svoris: ne daugiau 20 kg. Ratuko tipas: pneumatinis, su guoliais. Talpos matmenys (ilgis, plotis) 82x66  </w:t>
            </w:r>
            <w:r>
              <w:rPr>
                <w:color w:val="000000"/>
                <w:sz w:val="22"/>
              </w:rPr>
              <w:t>(</w:t>
            </w:r>
            <w:r w:rsidRPr="00F41B54">
              <w:rPr>
                <w:color w:val="000000"/>
                <w:sz w:val="22"/>
              </w:rPr>
              <w:t>+/- 5</w:t>
            </w:r>
            <w:r>
              <w:rPr>
                <w:color w:val="000000"/>
                <w:sz w:val="22"/>
              </w:rPr>
              <w:t>)</w:t>
            </w:r>
            <w:r w:rsidRPr="00F41B54">
              <w:rPr>
                <w:color w:val="000000"/>
                <w:sz w:val="22"/>
              </w:rPr>
              <w:t xml:space="preserve"> cm.</w:t>
            </w:r>
          </w:p>
        </w:tc>
      </w:tr>
      <w:tr w:rsidR="00781DC4" w:rsidRPr="00F41B54" w14:paraId="266C0658" w14:textId="77777777" w:rsidTr="00781DC4">
        <w:tc>
          <w:tcPr>
            <w:tcW w:w="605" w:type="dxa"/>
            <w:tcBorders>
              <w:top w:val="single" w:sz="4" w:space="0" w:color="auto"/>
              <w:left w:val="single" w:sz="4" w:space="0" w:color="auto"/>
              <w:bottom w:val="single" w:sz="4" w:space="0" w:color="auto"/>
              <w:right w:val="single" w:sz="4" w:space="0" w:color="auto"/>
            </w:tcBorders>
          </w:tcPr>
          <w:p w14:paraId="1B5E5BF7"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DFAC2EA" w14:textId="02E6A830" w:rsidR="00781DC4" w:rsidRPr="00F41B54" w:rsidRDefault="00781DC4" w:rsidP="00E448EC">
            <w:pPr>
              <w:spacing w:after="0"/>
              <w:rPr>
                <w:bCs/>
                <w:sz w:val="22"/>
                <w:lang w:val="pt-BR"/>
              </w:rPr>
            </w:pPr>
            <w:r w:rsidRPr="00F41B54">
              <w:rPr>
                <w:color w:val="000000"/>
                <w:sz w:val="22"/>
              </w:rPr>
              <w:t>Žirklės gyvatvorei</w:t>
            </w:r>
          </w:p>
        </w:tc>
        <w:tc>
          <w:tcPr>
            <w:tcW w:w="5811" w:type="dxa"/>
            <w:tcBorders>
              <w:top w:val="single" w:sz="4" w:space="0" w:color="auto"/>
              <w:left w:val="single" w:sz="4" w:space="0" w:color="auto"/>
              <w:bottom w:val="single" w:sz="4" w:space="0" w:color="auto"/>
              <w:right w:val="single" w:sz="4" w:space="0" w:color="auto"/>
            </w:tcBorders>
            <w:vAlign w:val="bottom"/>
          </w:tcPr>
          <w:p w14:paraId="68144D9E" w14:textId="7710131F" w:rsidR="00781DC4" w:rsidRPr="00F41B54" w:rsidRDefault="00781DC4" w:rsidP="00E448EC">
            <w:pPr>
              <w:spacing w:after="0" w:line="240" w:lineRule="auto"/>
              <w:jc w:val="both"/>
              <w:rPr>
                <w:bCs/>
                <w:sz w:val="22"/>
              </w:rPr>
            </w:pPr>
            <w:r w:rsidRPr="00F41B54">
              <w:rPr>
                <w:color w:val="000000"/>
                <w:sz w:val="22"/>
              </w:rPr>
              <w:t xml:space="preserve">Mechaninės plieninės žirklės gyvatvorei su rankenomis.  Ašmenų ilgis – 230 </w:t>
            </w:r>
            <w:r>
              <w:rPr>
                <w:color w:val="000000"/>
                <w:sz w:val="22"/>
              </w:rPr>
              <w:t>(</w:t>
            </w:r>
            <w:r w:rsidRPr="00F41B54">
              <w:rPr>
                <w:color w:val="000000"/>
                <w:sz w:val="22"/>
              </w:rPr>
              <w:t>+/- 10</w:t>
            </w:r>
            <w:r>
              <w:rPr>
                <w:color w:val="000000"/>
                <w:sz w:val="22"/>
              </w:rPr>
              <w:t xml:space="preserve">) </w:t>
            </w:r>
            <w:r w:rsidRPr="00F41B54">
              <w:rPr>
                <w:color w:val="000000"/>
                <w:sz w:val="22"/>
              </w:rPr>
              <w:t>mm.</w:t>
            </w:r>
          </w:p>
        </w:tc>
      </w:tr>
      <w:tr w:rsidR="00781DC4" w:rsidRPr="00F41B54" w14:paraId="049A8A84"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3158A40C"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09A31F5" w14:textId="5C5E33F3" w:rsidR="00781DC4" w:rsidRPr="00F41B54" w:rsidRDefault="00781DC4" w:rsidP="00E448EC">
            <w:pPr>
              <w:spacing w:after="0"/>
              <w:rPr>
                <w:color w:val="000000"/>
                <w:sz w:val="22"/>
              </w:rPr>
            </w:pPr>
            <w:r w:rsidRPr="00F41B54">
              <w:rPr>
                <w:color w:val="000000"/>
                <w:sz w:val="22"/>
              </w:rPr>
              <w:t>Grėblys plastikinis</w:t>
            </w:r>
          </w:p>
        </w:tc>
        <w:tc>
          <w:tcPr>
            <w:tcW w:w="5811" w:type="dxa"/>
            <w:tcBorders>
              <w:top w:val="single" w:sz="4" w:space="0" w:color="auto"/>
              <w:left w:val="single" w:sz="4" w:space="0" w:color="auto"/>
              <w:bottom w:val="single" w:sz="4" w:space="0" w:color="auto"/>
              <w:right w:val="single" w:sz="4" w:space="0" w:color="auto"/>
            </w:tcBorders>
            <w:vAlign w:val="center"/>
          </w:tcPr>
          <w:p w14:paraId="267B566D" w14:textId="545D0491" w:rsidR="00781DC4" w:rsidRPr="00F41B54" w:rsidRDefault="00781DC4" w:rsidP="00E448EC">
            <w:pPr>
              <w:spacing w:after="0" w:line="240" w:lineRule="auto"/>
              <w:jc w:val="both"/>
              <w:rPr>
                <w:color w:val="000000"/>
                <w:sz w:val="22"/>
              </w:rPr>
            </w:pPr>
            <w:r w:rsidRPr="00F41B54">
              <w:rPr>
                <w:color w:val="000000"/>
                <w:sz w:val="22"/>
              </w:rPr>
              <w:t>Grėblys vėduoklė plastikinis</w:t>
            </w:r>
            <w:r>
              <w:rPr>
                <w:color w:val="000000"/>
                <w:sz w:val="22"/>
              </w:rPr>
              <w:t>.</w:t>
            </w:r>
            <w:r w:rsidRPr="00F41B54">
              <w:rPr>
                <w:color w:val="000000"/>
                <w:sz w:val="22"/>
              </w:rPr>
              <w:t xml:space="preserve"> Plotis 480 mm, aukštis 410 mm, dantų skaičius ne mažiau kaip 20, matmenims galima paklaida +/- 10 mm.</w:t>
            </w:r>
          </w:p>
        </w:tc>
      </w:tr>
      <w:tr w:rsidR="00781DC4" w:rsidRPr="00F41B54" w14:paraId="63A13634"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79D9366B"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D0995C4" w14:textId="1312082F" w:rsidR="00781DC4" w:rsidRPr="00F41B54" w:rsidRDefault="00781DC4" w:rsidP="00E448EC">
            <w:pPr>
              <w:spacing w:after="0"/>
              <w:rPr>
                <w:color w:val="000000"/>
                <w:sz w:val="22"/>
              </w:rPr>
            </w:pPr>
            <w:r w:rsidRPr="00F41B54">
              <w:rPr>
                <w:color w:val="000000"/>
                <w:sz w:val="22"/>
              </w:rPr>
              <w:t>Grėblys metalinis</w:t>
            </w:r>
          </w:p>
        </w:tc>
        <w:tc>
          <w:tcPr>
            <w:tcW w:w="5811" w:type="dxa"/>
            <w:tcBorders>
              <w:top w:val="single" w:sz="4" w:space="0" w:color="auto"/>
              <w:left w:val="single" w:sz="4" w:space="0" w:color="auto"/>
              <w:bottom w:val="single" w:sz="4" w:space="0" w:color="auto"/>
              <w:right w:val="single" w:sz="4" w:space="0" w:color="auto"/>
            </w:tcBorders>
            <w:vAlign w:val="center"/>
          </w:tcPr>
          <w:p w14:paraId="13C35374" w14:textId="029C4C1A" w:rsidR="00781DC4" w:rsidRPr="00F41B54" w:rsidRDefault="00781DC4" w:rsidP="00E448EC">
            <w:pPr>
              <w:spacing w:after="0" w:line="240" w:lineRule="auto"/>
              <w:jc w:val="both"/>
              <w:rPr>
                <w:color w:val="000000"/>
                <w:sz w:val="22"/>
              </w:rPr>
            </w:pPr>
            <w:r w:rsidRPr="00F41B54">
              <w:rPr>
                <w:color w:val="000000"/>
                <w:sz w:val="22"/>
              </w:rPr>
              <w:t>Ilgis 400</w:t>
            </w:r>
            <w:r>
              <w:rPr>
                <w:color w:val="000000"/>
                <w:sz w:val="22"/>
              </w:rPr>
              <w:t xml:space="preserve"> (</w:t>
            </w:r>
            <w:r w:rsidRPr="00F41B54">
              <w:rPr>
                <w:color w:val="000000"/>
                <w:sz w:val="22"/>
              </w:rPr>
              <w:t>+/-10</w:t>
            </w:r>
            <w:r>
              <w:rPr>
                <w:color w:val="000000"/>
                <w:sz w:val="22"/>
              </w:rPr>
              <w:t>)</w:t>
            </w:r>
            <w:r w:rsidRPr="00F41B54">
              <w:rPr>
                <w:color w:val="000000"/>
                <w:sz w:val="22"/>
              </w:rPr>
              <w:t xml:space="preserve">  mm, dantys apvalūs, dengtas emale</w:t>
            </w:r>
          </w:p>
        </w:tc>
      </w:tr>
      <w:tr w:rsidR="00781DC4" w:rsidRPr="00F41B54" w14:paraId="5D19B317" w14:textId="77777777" w:rsidTr="00781DC4">
        <w:tc>
          <w:tcPr>
            <w:tcW w:w="605" w:type="dxa"/>
            <w:tcBorders>
              <w:top w:val="single" w:sz="4" w:space="0" w:color="auto"/>
              <w:left w:val="single" w:sz="4" w:space="0" w:color="auto"/>
              <w:bottom w:val="single" w:sz="4" w:space="0" w:color="auto"/>
              <w:right w:val="single" w:sz="4" w:space="0" w:color="auto"/>
            </w:tcBorders>
          </w:tcPr>
          <w:p w14:paraId="193C12CC"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0A9D1C2" w14:textId="43F7F0C6" w:rsidR="00781DC4" w:rsidRPr="00F41B54" w:rsidRDefault="00781DC4" w:rsidP="00E448EC">
            <w:pPr>
              <w:spacing w:after="0"/>
              <w:rPr>
                <w:bCs/>
                <w:sz w:val="22"/>
                <w:lang w:val="pt-BR"/>
              </w:rPr>
            </w:pPr>
            <w:r w:rsidRPr="00F41B54">
              <w:rPr>
                <w:color w:val="000000"/>
                <w:sz w:val="22"/>
              </w:rPr>
              <w:t xml:space="preserve">Kibiras su dangčiu </w:t>
            </w:r>
          </w:p>
        </w:tc>
        <w:tc>
          <w:tcPr>
            <w:tcW w:w="5811" w:type="dxa"/>
            <w:tcBorders>
              <w:top w:val="single" w:sz="4" w:space="0" w:color="auto"/>
              <w:left w:val="single" w:sz="4" w:space="0" w:color="auto"/>
              <w:bottom w:val="single" w:sz="4" w:space="0" w:color="auto"/>
              <w:right w:val="single" w:sz="4" w:space="0" w:color="auto"/>
            </w:tcBorders>
            <w:vAlign w:val="bottom"/>
          </w:tcPr>
          <w:p w14:paraId="7DE0DB69" w14:textId="70580D26" w:rsidR="00781DC4" w:rsidRPr="00F41B54" w:rsidRDefault="00781DC4" w:rsidP="00E448EC">
            <w:pPr>
              <w:spacing w:after="0" w:line="240" w:lineRule="auto"/>
              <w:jc w:val="both"/>
              <w:rPr>
                <w:bCs/>
                <w:sz w:val="22"/>
              </w:rPr>
            </w:pPr>
            <w:r w:rsidRPr="00F41B54">
              <w:rPr>
                <w:color w:val="000000"/>
                <w:sz w:val="22"/>
              </w:rPr>
              <w:t xml:space="preserve">Paskirtis: tinkamas sąlyčiui su maistu. Talpa: 20 </w:t>
            </w:r>
            <w:r>
              <w:rPr>
                <w:color w:val="000000"/>
                <w:sz w:val="22"/>
              </w:rPr>
              <w:t>(</w:t>
            </w:r>
            <w:r w:rsidRPr="00F41B54">
              <w:rPr>
                <w:color w:val="000000"/>
                <w:sz w:val="22"/>
              </w:rPr>
              <w:t>+/- 1</w:t>
            </w:r>
            <w:r>
              <w:rPr>
                <w:color w:val="000000"/>
                <w:sz w:val="22"/>
              </w:rPr>
              <w:t>)</w:t>
            </w:r>
            <w:r w:rsidRPr="00F41B54">
              <w:rPr>
                <w:color w:val="000000"/>
                <w:sz w:val="22"/>
              </w:rPr>
              <w:t xml:space="preserve"> l.  Medžiaga: Plastikinis</w:t>
            </w:r>
          </w:p>
        </w:tc>
      </w:tr>
      <w:tr w:rsidR="00781DC4" w:rsidRPr="00F41B54" w14:paraId="679D22E6" w14:textId="77777777" w:rsidTr="00781DC4">
        <w:tc>
          <w:tcPr>
            <w:tcW w:w="605" w:type="dxa"/>
            <w:tcBorders>
              <w:top w:val="single" w:sz="4" w:space="0" w:color="auto"/>
              <w:left w:val="single" w:sz="4" w:space="0" w:color="auto"/>
              <w:bottom w:val="single" w:sz="4" w:space="0" w:color="auto"/>
              <w:right w:val="single" w:sz="4" w:space="0" w:color="auto"/>
            </w:tcBorders>
          </w:tcPr>
          <w:p w14:paraId="0BBAAA68"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3280A10" w14:textId="6353D65E" w:rsidR="00781DC4" w:rsidRPr="00F41B54" w:rsidRDefault="00781DC4" w:rsidP="00E448EC">
            <w:pPr>
              <w:spacing w:after="0"/>
              <w:rPr>
                <w:bCs/>
                <w:sz w:val="22"/>
                <w:lang w:val="pt-BR"/>
              </w:rPr>
            </w:pPr>
            <w:r w:rsidRPr="00F41B54">
              <w:rPr>
                <w:color w:val="000000"/>
                <w:sz w:val="22"/>
              </w:rPr>
              <w:t xml:space="preserve">Kibiras </w:t>
            </w:r>
          </w:p>
        </w:tc>
        <w:tc>
          <w:tcPr>
            <w:tcW w:w="5811" w:type="dxa"/>
            <w:tcBorders>
              <w:top w:val="single" w:sz="4" w:space="0" w:color="auto"/>
              <w:left w:val="single" w:sz="4" w:space="0" w:color="auto"/>
              <w:bottom w:val="single" w:sz="4" w:space="0" w:color="auto"/>
              <w:right w:val="single" w:sz="4" w:space="0" w:color="auto"/>
            </w:tcBorders>
            <w:vAlign w:val="bottom"/>
          </w:tcPr>
          <w:p w14:paraId="0216B6B9" w14:textId="2A9C3C91" w:rsidR="00781DC4" w:rsidRPr="00F41B54" w:rsidRDefault="00781DC4" w:rsidP="00E448EC">
            <w:pPr>
              <w:spacing w:after="0" w:line="240" w:lineRule="auto"/>
              <w:jc w:val="both"/>
              <w:rPr>
                <w:bCs/>
                <w:sz w:val="22"/>
              </w:rPr>
            </w:pPr>
            <w:r w:rsidRPr="00F41B54">
              <w:rPr>
                <w:color w:val="000000"/>
                <w:sz w:val="22"/>
              </w:rPr>
              <w:t xml:space="preserve">Talpa: 20 </w:t>
            </w:r>
            <w:r>
              <w:rPr>
                <w:color w:val="000000"/>
                <w:sz w:val="22"/>
              </w:rPr>
              <w:t>(</w:t>
            </w:r>
            <w:r w:rsidRPr="00F41B54">
              <w:rPr>
                <w:color w:val="000000"/>
                <w:sz w:val="22"/>
              </w:rPr>
              <w:t xml:space="preserve">+/- </w:t>
            </w:r>
            <w:r>
              <w:rPr>
                <w:color w:val="000000"/>
                <w:sz w:val="22"/>
              </w:rPr>
              <w:t>2)</w:t>
            </w:r>
            <w:r w:rsidRPr="00F41B54">
              <w:rPr>
                <w:color w:val="000000"/>
                <w:sz w:val="22"/>
              </w:rPr>
              <w:t xml:space="preserve"> l.  Medžiaga: Plastikinis</w:t>
            </w:r>
          </w:p>
        </w:tc>
      </w:tr>
      <w:tr w:rsidR="00781DC4" w:rsidRPr="00C75109" w14:paraId="3874660C" w14:textId="77777777" w:rsidTr="00781DC4">
        <w:tc>
          <w:tcPr>
            <w:tcW w:w="605" w:type="dxa"/>
            <w:tcBorders>
              <w:top w:val="single" w:sz="4" w:space="0" w:color="auto"/>
              <w:left w:val="single" w:sz="4" w:space="0" w:color="auto"/>
              <w:bottom w:val="single" w:sz="4" w:space="0" w:color="auto"/>
              <w:right w:val="single" w:sz="4" w:space="0" w:color="auto"/>
            </w:tcBorders>
          </w:tcPr>
          <w:p w14:paraId="109A492C"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9F5CBD1" w14:textId="77777777" w:rsidR="00781DC4" w:rsidRPr="00C75109" w:rsidRDefault="00781DC4" w:rsidP="00E448EC">
            <w:pPr>
              <w:spacing w:after="0" w:line="240" w:lineRule="auto"/>
              <w:rPr>
                <w:bCs/>
                <w:sz w:val="22"/>
              </w:rPr>
            </w:pPr>
            <w:r w:rsidRPr="00C75109">
              <w:rPr>
                <w:bCs/>
                <w:sz w:val="22"/>
              </w:rPr>
              <w:t>Universalus pjūklas</w:t>
            </w:r>
          </w:p>
        </w:tc>
        <w:tc>
          <w:tcPr>
            <w:tcW w:w="5811" w:type="dxa"/>
            <w:tcBorders>
              <w:top w:val="single" w:sz="4" w:space="0" w:color="auto"/>
              <w:left w:val="single" w:sz="4" w:space="0" w:color="auto"/>
              <w:bottom w:val="single" w:sz="4" w:space="0" w:color="auto"/>
              <w:right w:val="single" w:sz="4" w:space="0" w:color="auto"/>
            </w:tcBorders>
          </w:tcPr>
          <w:p w14:paraId="3598D88F" w14:textId="737DC714" w:rsidR="00781DC4" w:rsidRPr="00C75109" w:rsidRDefault="00781DC4" w:rsidP="00E448EC">
            <w:pPr>
              <w:spacing w:after="0" w:line="240" w:lineRule="auto"/>
              <w:jc w:val="both"/>
              <w:rPr>
                <w:bCs/>
                <w:sz w:val="22"/>
              </w:rPr>
            </w:pPr>
            <w:r w:rsidRPr="00C75109">
              <w:rPr>
                <w:bCs/>
                <w:sz w:val="22"/>
              </w:rPr>
              <w:t xml:space="preserve">Universalus pjūklas su  plastikine rankena, dvigubo galandinimo, grūdintais dantukais. Ilgis  550 </w:t>
            </w:r>
            <w:r>
              <w:rPr>
                <w:bCs/>
                <w:sz w:val="22"/>
              </w:rPr>
              <w:t>(</w:t>
            </w:r>
            <w:r w:rsidRPr="00C75109">
              <w:rPr>
                <w:bCs/>
                <w:sz w:val="22"/>
              </w:rPr>
              <w:t>+/- 20</w:t>
            </w:r>
            <w:r>
              <w:rPr>
                <w:bCs/>
                <w:sz w:val="22"/>
              </w:rPr>
              <w:t xml:space="preserve">) </w:t>
            </w:r>
            <w:r w:rsidRPr="00C75109">
              <w:rPr>
                <w:bCs/>
                <w:sz w:val="22"/>
              </w:rPr>
              <w:t xml:space="preserve">mm. </w:t>
            </w:r>
          </w:p>
        </w:tc>
      </w:tr>
      <w:tr w:rsidR="00781DC4" w:rsidRPr="00705330" w14:paraId="7E84AB09" w14:textId="77777777" w:rsidTr="00781DC4">
        <w:tc>
          <w:tcPr>
            <w:tcW w:w="605" w:type="dxa"/>
            <w:tcBorders>
              <w:top w:val="single" w:sz="4" w:space="0" w:color="auto"/>
              <w:left w:val="single" w:sz="4" w:space="0" w:color="auto"/>
              <w:bottom w:val="single" w:sz="4" w:space="0" w:color="auto"/>
              <w:right w:val="single" w:sz="4" w:space="0" w:color="auto"/>
            </w:tcBorders>
          </w:tcPr>
          <w:p w14:paraId="57FEFBD3"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C0FB1C1" w14:textId="77777777" w:rsidR="00781DC4" w:rsidRPr="00705330" w:rsidRDefault="00781DC4" w:rsidP="00E448EC">
            <w:pPr>
              <w:spacing w:after="0" w:line="240" w:lineRule="auto"/>
              <w:rPr>
                <w:bCs/>
                <w:sz w:val="22"/>
                <w:lang w:val="pt-BR"/>
              </w:rPr>
            </w:pPr>
            <w:r w:rsidRPr="00705330">
              <w:rPr>
                <w:bCs/>
                <w:sz w:val="22"/>
              </w:rPr>
              <w:t>Plaktukas</w:t>
            </w:r>
          </w:p>
        </w:tc>
        <w:tc>
          <w:tcPr>
            <w:tcW w:w="5811" w:type="dxa"/>
            <w:tcBorders>
              <w:top w:val="single" w:sz="4" w:space="0" w:color="auto"/>
              <w:left w:val="single" w:sz="4" w:space="0" w:color="auto"/>
              <w:bottom w:val="single" w:sz="4" w:space="0" w:color="auto"/>
              <w:right w:val="single" w:sz="4" w:space="0" w:color="auto"/>
            </w:tcBorders>
            <w:vAlign w:val="bottom"/>
          </w:tcPr>
          <w:p w14:paraId="31232CBB" w14:textId="3B4B3916" w:rsidR="00781DC4" w:rsidRPr="00705330" w:rsidRDefault="00781DC4" w:rsidP="00E448EC">
            <w:pPr>
              <w:spacing w:after="0" w:line="240" w:lineRule="auto"/>
              <w:jc w:val="both"/>
              <w:rPr>
                <w:bCs/>
                <w:sz w:val="22"/>
                <w:lang w:val="pt-BR"/>
              </w:rPr>
            </w:pPr>
            <w:r w:rsidRPr="00705330">
              <w:rPr>
                <w:bCs/>
                <w:sz w:val="22"/>
              </w:rPr>
              <w:t xml:space="preserve">Plaktuko tipas: Be viniatraukio. Techniniai duomenys: </w:t>
            </w:r>
            <w:r>
              <w:rPr>
                <w:bCs/>
                <w:sz w:val="22"/>
              </w:rPr>
              <w:t>2</w:t>
            </w:r>
            <w:r w:rsidRPr="00F41B54">
              <w:rPr>
                <w:color w:val="000000"/>
                <w:sz w:val="22"/>
              </w:rPr>
              <w:t>,0 (+/-0,1) kg</w:t>
            </w:r>
            <w:r w:rsidRPr="00705330">
              <w:rPr>
                <w:bCs/>
                <w:sz w:val="22"/>
              </w:rPr>
              <w:t xml:space="preserve"> . Kotas: Medinis </w:t>
            </w:r>
          </w:p>
        </w:tc>
      </w:tr>
      <w:tr w:rsidR="00781DC4" w:rsidRPr="00F41B54" w14:paraId="17706EB5"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58967DD8" w14:textId="6BBF5C82"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2066ADAC" w14:textId="5FF0BA1E" w:rsidR="00781DC4" w:rsidRPr="00F41B54" w:rsidRDefault="00781DC4" w:rsidP="00F41B54">
            <w:pPr>
              <w:spacing w:after="0" w:line="240" w:lineRule="auto"/>
              <w:rPr>
                <w:bCs/>
                <w:sz w:val="22"/>
              </w:rPr>
            </w:pPr>
            <w:r w:rsidRPr="00F41B54">
              <w:rPr>
                <w:color w:val="000000"/>
                <w:sz w:val="22"/>
              </w:rPr>
              <w:t>Kūjis</w:t>
            </w:r>
          </w:p>
        </w:tc>
        <w:tc>
          <w:tcPr>
            <w:tcW w:w="5811" w:type="dxa"/>
            <w:tcBorders>
              <w:top w:val="single" w:sz="4" w:space="0" w:color="auto"/>
              <w:left w:val="single" w:sz="4" w:space="0" w:color="auto"/>
              <w:bottom w:val="single" w:sz="4" w:space="0" w:color="auto"/>
              <w:right w:val="single" w:sz="4" w:space="0" w:color="auto"/>
            </w:tcBorders>
            <w:vAlign w:val="center"/>
          </w:tcPr>
          <w:p w14:paraId="1E217009" w14:textId="210D9887" w:rsidR="00781DC4" w:rsidRPr="00F41B54" w:rsidRDefault="00781DC4" w:rsidP="00F41B54">
            <w:pPr>
              <w:spacing w:after="0" w:line="240" w:lineRule="auto"/>
              <w:jc w:val="both"/>
              <w:rPr>
                <w:bCs/>
                <w:sz w:val="22"/>
              </w:rPr>
            </w:pPr>
            <w:r w:rsidRPr="00705330">
              <w:rPr>
                <w:bCs/>
                <w:sz w:val="22"/>
              </w:rPr>
              <w:t xml:space="preserve">Techniniai duomenys: </w:t>
            </w:r>
            <w:r>
              <w:rPr>
                <w:bCs/>
                <w:sz w:val="22"/>
              </w:rPr>
              <w:t>4</w:t>
            </w:r>
            <w:r w:rsidRPr="00F41B54">
              <w:rPr>
                <w:color w:val="000000"/>
                <w:sz w:val="22"/>
              </w:rPr>
              <w:t xml:space="preserve">,0 (+/-0,1) kg. </w:t>
            </w:r>
            <w:r w:rsidRPr="00705330">
              <w:rPr>
                <w:bCs/>
                <w:sz w:val="22"/>
              </w:rPr>
              <w:t xml:space="preserve"> Kotas: Medinis</w:t>
            </w:r>
          </w:p>
        </w:tc>
      </w:tr>
      <w:tr w:rsidR="00781DC4" w:rsidRPr="00F41B54" w14:paraId="4AAC4175" w14:textId="77777777" w:rsidTr="00781DC4">
        <w:tc>
          <w:tcPr>
            <w:tcW w:w="605" w:type="dxa"/>
            <w:tcBorders>
              <w:top w:val="single" w:sz="4" w:space="0" w:color="auto"/>
              <w:left w:val="single" w:sz="4" w:space="0" w:color="auto"/>
              <w:bottom w:val="single" w:sz="4" w:space="0" w:color="auto"/>
              <w:right w:val="single" w:sz="4" w:space="0" w:color="auto"/>
            </w:tcBorders>
          </w:tcPr>
          <w:p w14:paraId="4A61CB6D"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24C5E838" w14:textId="58DCD3DD" w:rsidR="00781DC4" w:rsidRPr="00F41B54" w:rsidRDefault="00781DC4" w:rsidP="00E448EC">
            <w:pPr>
              <w:spacing w:after="0"/>
              <w:rPr>
                <w:bCs/>
                <w:sz w:val="22"/>
                <w:lang w:val="pt-BR"/>
              </w:rPr>
            </w:pPr>
            <w:r w:rsidRPr="00F41B54">
              <w:rPr>
                <w:color w:val="000000"/>
                <w:sz w:val="22"/>
              </w:rPr>
              <w:t xml:space="preserve">Kirvis </w:t>
            </w:r>
          </w:p>
        </w:tc>
        <w:tc>
          <w:tcPr>
            <w:tcW w:w="5811" w:type="dxa"/>
            <w:tcBorders>
              <w:top w:val="single" w:sz="4" w:space="0" w:color="auto"/>
              <w:left w:val="single" w:sz="4" w:space="0" w:color="auto"/>
              <w:bottom w:val="single" w:sz="4" w:space="0" w:color="auto"/>
              <w:right w:val="single" w:sz="4" w:space="0" w:color="auto"/>
            </w:tcBorders>
            <w:vAlign w:val="center"/>
          </w:tcPr>
          <w:p w14:paraId="576A7B18" w14:textId="35BFBABA" w:rsidR="00781DC4" w:rsidRPr="00F41B54" w:rsidRDefault="00781DC4" w:rsidP="00E448EC">
            <w:pPr>
              <w:spacing w:after="0" w:line="240" w:lineRule="auto"/>
              <w:jc w:val="both"/>
              <w:rPr>
                <w:bCs/>
                <w:sz w:val="22"/>
              </w:rPr>
            </w:pPr>
            <w:r w:rsidRPr="00F41B54">
              <w:rPr>
                <w:color w:val="000000"/>
                <w:sz w:val="22"/>
              </w:rPr>
              <w:t xml:space="preserve">Plieninis medžio trinkoms skaldyti 2.0 (+/-0,1) </w:t>
            </w:r>
            <w:r>
              <w:rPr>
                <w:color w:val="000000"/>
                <w:sz w:val="22"/>
              </w:rPr>
              <w:t>l</w:t>
            </w:r>
            <w:r w:rsidRPr="00F41B54">
              <w:rPr>
                <w:color w:val="000000"/>
                <w:sz w:val="22"/>
              </w:rPr>
              <w:t xml:space="preserve"> svorio, kirvio ilgis su kotu 60 </w:t>
            </w:r>
            <w:r>
              <w:rPr>
                <w:color w:val="000000"/>
                <w:sz w:val="22"/>
              </w:rPr>
              <w:t>(</w:t>
            </w:r>
            <w:r w:rsidRPr="00F41B54">
              <w:rPr>
                <w:color w:val="000000"/>
                <w:sz w:val="22"/>
              </w:rPr>
              <w:t>+/-</w:t>
            </w:r>
            <w:r>
              <w:rPr>
                <w:color w:val="000000"/>
                <w:sz w:val="22"/>
              </w:rPr>
              <w:t xml:space="preserve">3) </w:t>
            </w:r>
            <w:r w:rsidRPr="00F41B54">
              <w:rPr>
                <w:color w:val="000000"/>
                <w:sz w:val="22"/>
              </w:rPr>
              <w:t xml:space="preserve">cm. </w:t>
            </w:r>
          </w:p>
        </w:tc>
      </w:tr>
      <w:tr w:rsidR="00781DC4" w:rsidRPr="00F41B54" w14:paraId="3808C230" w14:textId="77777777" w:rsidTr="00781DC4">
        <w:tc>
          <w:tcPr>
            <w:tcW w:w="605" w:type="dxa"/>
            <w:tcBorders>
              <w:top w:val="single" w:sz="4" w:space="0" w:color="auto"/>
              <w:left w:val="single" w:sz="4" w:space="0" w:color="auto"/>
              <w:bottom w:val="single" w:sz="4" w:space="0" w:color="auto"/>
              <w:right w:val="single" w:sz="4" w:space="0" w:color="auto"/>
            </w:tcBorders>
          </w:tcPr>
          <w:p w14:paraId="4D58045D"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4AC3BFA" w14:textId="01313699" w:rsidR="00781DC4" w:rsidRPr="00F41B54" w:rsidRDefault="00781DC4" w:rsidP="00E448EC">
            <w:pPr>
              <w:spacing w:after="0"/>
              <w:rPr>
                <w:bCs/>
                <w:sz w:val="22"/>
                <w:lang w:val="pt-BR"/>
              </w:rPr>
            </w:pPr>
            <w:r w:rsidRPr="00F41B54">
              <w:rPr>
                <w:color w:val="000000"/>
                <w:sz w:val="22"/>
              </w:rPr>
              <w:t>Kirvis</w:t>
            </w:r>
          </w:p>
        </w:tc>
        <w:tc>
          <w:tcPr>
            <w:tcW w:w="5811" w:type="dxa"/>
            <w:tcBorders>
              <w:top w:val="single" w:sz="4" w:space="0" w:color="auto"/>
              <w:left w:val="single" w:sz="4" w:space="0" w:color="auto"/>
              <w:bottom w:val="single" w:sz="4" w:space="0" w:color="auto"/>
              <w:right w:val="single" w:sz="4" w:space="0" w:color="auto"/>
            </w:tcBorders>
            <w:vAlign w:val="center"/>
          </w:tcPr>
          <w:p w14:paraId="1E85B7A5" w14:textId="5B0298D8" w:rsidR="00781DC4" w:rsidRPr="00F41B54" w:rsidRDefault="00781DC4" w:rsidP="00E448EC">
            <w:pPr>
              <w:spacing w:after="0" w:line="240" w:lineRule="auto"/>
              <w:jc w:val="both"/>
              <w:rPr>
                <w:bCs/>
                <w:sz w:val="22"/>
              </w:rPr>
            </w:pPr>
            <w:r w:rsidRPr="00F41B54">
              <w:rPr>
                <w:color w:val="000000"/>
                <w:sz w:val="22"/>
              </w:rPr>
              <w:t xml:space="preserve">Plieninis tašymui 0,8 (+/-0,01) kg. Svorio su mediniu kotu.   Ilgis su kotu 38 </w:t>
            </w:r>
            <w:r>
              <w:rPr>
                <w:color w:val="000000"/>
                <w:sz w:val="22"/>
              </w:rPr>
              <w:t>(</w:t>
            </w:r>
            <w:r w:rsidRPr="00F41B54">
              <w:rPr>
                <w:color w:val="000000"/>
                <w:sz w:val="22"/>
              </w:rPr>
              <w:t>+/-10</w:t>
            </w:r>
            <w:r>
              <w:rPr>
                <w:color w:val="000000"/>
                <w:sz w:val="22"/>
              </w:rPr>
              <w:t xml:space="preserve">) </w:t>
            </w:r>
            <w:r w:rsidRPr="00F41B54">
              <w:rPr>
                <w:color w:val="000000"/>
                <w:sz w:val="22"/>
              </w:rPr>
              <w:t xml:space="preserve">cm. </w:t>
            </w:r>
          </w:p>
        </w:tc>
      </w:tr>
      <w:tr w:rsidR="00781DC4" w:rsidRPr="00F41B54" w14:paraId="4FB0F463" w14:textId="77777777" w:rsidTr="00781DC4">
        <w:tc>
          <w:tcPr>
            <w:tcW w:w="605" w:type="dxa"/>
            <w:tcBorders>
              <w:top w:val="single" w:sz="4" w:space="0" w:color="auto"/>
              <w:left w:val="single" w:sz="4" w:space="0" w:color="auto"/>
              <w:bottom w:val="single" w:sz="4" w:space="0" w:color="auto"/>
              <w:right w:val="single" w:sz="4" w:space="0" w:color="auto"/>
            </w:tcBorders>
          </w:tcPr>
          <w:p w14:paraId="15108CAA"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6F107A9" w14:textId="70DDF560" w:rsidR="00781DC4" w:rsidRPr="00F41B54" w:rsidRDefault="00781DC4" w:rsidP="00E448EC">
            <w:pPr>
              <w:spacing w:after="0"/>
              <w:rPr>
                <w:bCs/>
                <w:sz w:val="22"/>
                <w:lang w:val="pt-BR"/>
              </w:rPr>
            </w:pPr>
            <w:r w:rsidRPr="00F41B54">
              <w:rPr>
                <w:color w:val="000000"/>
                <w:sz w:val="22"/>
              </w:rPr>
              <w:t>Med</w:t>
            </w:r>
            <w:r>
              <w:rPr>
                <w:color w:val="000000"/>
                <w:sz w:val="22"/>
              </w:rPr>
              <w:t>žio</w:t>
            </w:r>
            <w:r w:rsidRPr="00F41B54">
              <w:rPr>
                <w:color w:val="000000"/>
                <w:sz w:val="22"/>
              </w:rPr>
              <w:t xml:space="preserve"> klijai  </w:t>
            </w:r>
          </w:p>
        </w:tc>
        <w:tc>
          <w:tcPr>
            <w:tcW w:w="5811" w:type="dxa"/>
            <w:tcBorders>
              <w:top w:val="single" w:sz="4" w:space="0" w:color="auto"/>
              <w:left w:val="single" w:sz="4" w:space="0" w:color="auto"/>
              <w:bottom w:val="single" w:sz="4" w:space="0" w:color="auto"/>
              <w:right w:val="single" w:sz="4" w:space="0" w:color="auto"/>
            </w:tcBorders>
            <w:vAlign w:val="bottom"/>
          </w:tcPr>
          <w:p w14:paraId="57BFB72F" w14:textId="453B7C19" w:rsidR="00781DC4" w:rsidRPr="00070929" w:rsidRDefault="00781DC4" w:rsidP="00E448EC">
            <w:pPr>
              <w:tabs>
                <w:tab w:val="left" w:pos="2772"/>
              </w:tabs>
              <w:spacing w:after="0" w:line="240" w:lineRule="auto"/>
              <w:jc w:val="both"/>
              <w:rPr>
                <w:bCs/>
                <w:sz w:val="22"/>
              </w:rPr>
            </w:pPr>
            <w:r w:rsidRPr="00F41B54">
              <w:rPr>
                <w:color w:val="000000"/>
                <w:sz w:val="22"/>
              </w:rPr>
              <w:t xml:space="preserve">Kiekis pakuotėje: 1 </w:t>
            </w:r>
            <w:r>
              <w:rPr>
                <w:color w:val="000000"/>
                <w:sz w:val="22"/>
              </w:rPr>
              <w:t>(</w:t>
            </w:r>
            <w:r w:rsidRPr="00F41B54">
              <w:rPr>
                <w:color w:val="000000"/>
                <w:sz w:val="22"/>
              </w:rPr>
              <w:t>+/-</w:t>
            </w:r>
            <w:r>
              <w:rPr>
                <w:color w:val="000000"/>
                <w:sz w:val="22"/>
              </w:rPr>
              <w:t>0,</w:t>
            </w:r>
            <w:r w:rsidRPr="00F41B54">
              <w:rPr>
                <w:color w:val="000000"/>
                <w:sz w:val="22"/>
              </w:rPr>
              <w:t>1</w:t>
            </w:r>
            <w:r>
              <w:rPr>
                <w:color w:val="000000"/>
                <w:sz w:val="22"/>
              </w:rPr>
              <w:t>) l</w:t>
            </w:r>
            <w:r w:rsidRPr="00F41B54">
              <w:rPr>
                <w:color w:val="000000"/>
                <w:sz w:val="22"/>
              </w:rPr>
              <w:t xml:space="preserve">. Skirti: Vidaus darbams. Paskirtis: Skirti blokų, sujungimų ir surenkamų konstrukcijų iš natūralios medienos klijavimui. </w:t>
            </w:r>
          </w:p>
        </w:tc>
      </w:tr>
      <w:tr w:rsidR="00781DC4" w:rsidRPr="00F41B54" w14:paraId="73501B60" w14:textId="77777777" w:rsidTr="00781DC4">
        <w:tc>
          <w:tcPr>
            <w:tcW w:w="605" w:type="dxa"/>
            <w:tcBorders>
              <w:top w:val="single" w:sz="4" w:space="0" w:color="auto"/>
              <w:left w:val="single" w:sz="4" w:space="0" w:color="auto"/>
              <w:bottom w:val="single" w:sz="4" w:space="0" w:color="auto"/>
              <w:right w:val="single" w:sz="4" w:space="0" w:color="auto"/>
            </w:tcBorders>
          </w:tcPr>
          <w:p w14:paraId="529C55C0"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2929425" w14:textId="70D97E13" w:rsidR="00781DC4" w:rsidRPr="00F41B54" w:rsidRDefault="00781DC4" w:rsidP="00E448EC">
            <w:pPr>
              <w:spacing w:after="0"/>
              <w:rPr>
                <w:bCs/>
                <w:sz w:val="22"/>
                <w:lang w:val="pt-BR"/>
              </w:rPr>
            </w:pPr>
            <w:r w:rsidRPr="00F41B54">
              <w:rPr>
                <w:color w:val="000000"/>
                <w:sz w:val="22"/>
              </w:rPr>
              <w:t xml:space="preserve">Montažiniai klijai </w:t>
            </w:r>
          </w:p>
        </w:tc>
        <w:tc>
          <w:tcPr>
            <w:tcW w:w="5811" w:type="dxa"/>
            <w:tcBorders>
              <w:top w:val="single" w:sz="4" w:space="0" w:color="auto"/>
              <w:left w:val="single" w:sz="4" w:space="0" w:color="auto"/>
              <w:bottom w:val="single" w:sz="4" w:space="0" w:color="auto"/>
              <w:right w:val="single" w:sz="4" w:space="0" w:color="auto"/>
            </w:tcBorders>
            <w:vAlign w:val="bottom"/>
          </w:tcPr>
          <w:p w14:paraId="5C4A30C6" w14:textId="1BE97582" w:rsidR="00781DC4" w:rsidRPr="00070929" w:rsidRDefault="00781DC4" w:rsidP="00E448EC">
            <w:pPr>
              <w:tabs>
                <w:tab w:val="left" w:pos="2772"/>
              </w:tabs>
              <w:spacing w:after="0" w:line="240" w:lineRule="auto"/>
              <w:jc w:val="both"/>
              <w:rPr>
                <w:bCs/>
                <w:sz w:val="22"/>
              </w:rPr>
            </w:pPr>
            <w:r w:rsidRPr="00F41B54">
              <w:rPr>
                <w:color w:val="000000"/>
                <w:sz w:val="22"/>
              </w:rPr>
              <w:t xml:space="preserve">Kiekis pakuotėje: </w:t>
            </w:r>
            <w:r>
              <w:rPr>
                <w:color w:val="000000"/>
                <w:sz w:val="22"/>
              </w:rPr>
              <w:t>0,3</w:t>
            </w:r>
            <w:r w:rsidRPr="00F41B54">
              <w:rPr>
                <w:color w:val="000000"/>
                <w:sz w:val="22"/>
              </w:rPr>
              <w:t xml:space="preserve"> </w:t>
            </w:r>
            <w:r>
              <w:rPr>
                <w:color w:val="000000"/>
                <w:sz w:val="22"/>
              </w:rPr>
              <w:t>(</w:t>
            </w:r>
            <w:r w:rsidRPr="00F41B54">
              <w:rPr>
                <w:color w:val="000000"/>
                <w:sz w:val="22"/>
              </w:rPr>
              <w:t>+/-1</w:t>
            </w:r>
            <w:r>
              <w:rPr>
                <w:color w:val="000000"/>
                <w:sz w:val="22"/>
              </w:rPr>
              <w:t>) kg</w:t>
            </w:r>
            <w:r w:rsidRPr="00F41B54">
              <w:rPr>
                <w:color w:val="000000"/>
                <w:sz w:val="22"/>
              </w:rPr>
              <w:t xml:space="preserve">. Skirti: Lauko ir vidaus darbams. Paskirtis: Skirti dailylentėms iš PVC, medžio, akmens, metalo, mineralinei ir stiklo vatai, plytelėms klijuoti. </w:t>
            </w:r>
          </w:p>
        </w:tc>
      </w:tr>
      <w:tr w:rsidR="00781DC4" w:rsidRPr="00F41B54" w14:paraId="680F7CF2" w14:textId="77777777" w:rsidTr="00781DC4">
        <w:tc>
          <w:tcPr>
            <w:tcW w:w="605" w:type="dxa"/>
            <w:tcBorders>
              <w:top w:val="single" w:sz="4" w:space="0" w:color="auto"/>
              <w:left w:val="single" w:sz="4" w:space="0" w:color="auto"/>
              <w:bottom w:val="single" w:sz="4" w:space="0" w:color="auto"/>
              <w:right w:val="single" w:sz="4" w:space="0" w:color="auto"/>
            </w:tcBorders>
          </w:tcPr>
          <w:p w14:paraId="60D0F759"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BAE0625" w14:textId="23AFCF5E" w:rsidR="00781DC4" w:rsidRPr="00F41B54" w:rsidRDefault="00781DC4" w:rsidP="00E448EC">
            <w:pPr>
              <w:spacing w:after="0"/>
              <w:rPr>
                <w:bCs/>
                <w:sz w:val="22"/>
                <w:lang w:val="pt-BR"/>
              </w:rPr>
            </w:pPr>
            <w:r w:rsidRPr="00F41B54">
              <w:rPr>
                <w:color w:val="000000"/>
                <w:sz w:val="22"/>
              </w:rPr>
              <w:t xml:space="preserve">Plytelių klijai </w:t>
            </w:r>
          </w:p>
        </w:tc>
        <w:tc>
          <w:tcPr>
            <w:tcW w:w="5811" w:type="dxa"/>
            <w:tcBorders>
              <w:top w:val="single" w:sz="4" w:space="0" w:color="auto"/>
              <w:left w:val="single" w:sz="4" w:space="0" w:color="auto"/>
              <w:bottom w:val="single" w:sz="4" w:space="0" w:color="auto"/>
              <w:right w:val="single" w:sz="4" w:space="0" w:color="auto"/>
            </w:tcBorders>
            <w:vAlign w:val="bottom"/>
          </w:tcPr>
          <w:p w14:paraId="6E2E9A19" w14:textId="25CB7632"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Kiekis pakuotėje: </w:t>
            </w:r>
            <w:r>
              <w:rPr>
                <w:color w:val="000000"/>
                <w:sz w:val="22"/>
              </w:rPr>
              <w:t xml:space="preserve">10 </w:t>
            </w:r>
            <w:r w:rsidRPr="00A741B3">
              <w:rPr>
                <w:color w:val="000000"/>
                <w:sz w:val="22"/>
              </w:rPr>
              <w:t>(+/-</w:t>
            </w:r>
            <w:r>
              <w:rPr>
                <w:color w:val="000000"/>
                <w:sz w:val="22"/>
              </w:rPr>
              <w:t>0,5</w:t>
            </w:r>
            <w:r w:rsidRPr="00A741B3">
              <w:rPr>
                <w:color w:val="000000"/>
                <w:sz w:val="22"/>
              </w:rPr>
              <w:t>)</w:t>
            </w:r>
            <w:r>
              <w:rPr>
                <w:color w:val="000000"/>
                <w:sz w:val="22"/>
              </w:rPr>
              <w:t xml:space="preserve"> kg. </w:t>
            </w:r>
            <w:r w:rsidRPr="00F41B54">
              <w:rPr>
                <w:color w:val="000000"/>
                <w:sz w:val="22"/>
              </w:rPr>
              <w:t xml:space="preserve">Paskirtis: Atsparūs drėgmei; skirti keraminėms, akmens masės plytelėms klijuoti ant sienų bei šildomųjų grindų pastatų viduje ir išorėje. </w:t>
            </w:r>
          </w:p>
        </w:tc>
      </w:tr>
      <w:tr w:rsidR="00781DC4" w:rsidRPr="00F41B54" w14:paraId="369E692E" w14:textId="77777777" w:rsidTr="00781DC4">
        <w:tc>
          <w:tcPr>
            <w:tcW w:w="605" w:type="dxa"/>
            <w:tcBorders>
              <w:top w:val="single" w:sz="4" w:space="0" w:color="auto"/>
              <w:left w:val="single" w:sz="4" w:space="0" w:color="auto"/>
              <w:bottom w:val="single" w:sz="4" w:space="0" w:color="auto"/>
              <w:right w:val="single" w:sz="4" w:space="0" w:color="auto"/>
            </w:tcBorders>
          </w:tcPr>
          <w:p w14:paraId="3539475A"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1730FB3" w14:textId="2B76E73E" w:rsidR="00781DC4" w:rsidRPr="00F41B54" w:rsidRDefault="00781DC4" w:rsidP="00E448EC">
            <w:pPr>
              <w:spacing w:after="0"/>
              <w:rPr>
                <w:bCs/>
                <w:sz w:val="22"/>
                <w:lang w:val="pt-BR"/>
              </w:rPr>
            </w:pPr>
            <w:r w:rsidRPr="00F41B54">
              <w:rPr>
                <w:bCs/>
                <w:sz w:val="22"/>
                <w:lang w:val="pt-BR"/>
              </w:rPr>
              <w:t>Gipso katono plokštė</w:t>
            </w:r>
          </w:p>
        </w:tc>
        <w:tc>
          <w:tcPr>
            <w:tcW w:w="5811" w:type="dxa"/>
            <w:tcBorders>
              <w:top w:val="single" w:sz="4" w:space="0" w:color="auto"/>
              <w:left w:val="single" w:sz="4" w:space="0" w:color="auto"/>
              <w:bottom w:val="single" w:sz="4" w:space="0" w:color="auto"/>
              <w:right w:val="single" w:sz="4" w:space="0" w:color="auto"/>
            </w:tcBorders>
            <w:vAlign w:val="bottom"/>
          </w:tcPr>
          <w:p w14:paraId="7F9442CE" w14:textId="77777777" w:rsidR="00781DC4" w:rsidRPr="00F41B54" w:rsidRDefault="00781DC4" w:rsidP="00E448EC">
            <w:pPr>
              <w:pStyle w:val="prastasiniatinklio"/>
              <w:spacing w:after="0"/>
              <w:jc w:val="both"/>
              <w:rPr>
                <w:color w:val="000000"/>
                <w:sz w:val="22"/>
                <w:szCs w:val="22"/>
              </w:rPr>
            </w:pPr>
            <w:r w:rsidRPr="00F41B54">
              <w:rPr>
                <w:color w:val="000000"/>
                <w:sz w:val="22"/>
                <w:szCs w:val="22"/>
              </w:rPr>
              <w:t>Standartinė plokštė vidaus darbams. Šilumos laidumo koeficientas: 0,25 W/mK, kartono spalva šviesiai pilka.</w:t>
            </w:r>
          </w:p>
          <w:p w14:paraId="662E3538" w14:textId="295E31D5" w:rsidR="00781DC4" w:rsidRPr="00F41B54" w:rsidRDefault="00781DC4" w:rsidP="00E448EC">
            <w:pPr>
              <w:spacing w:after="0" w:line="240" w:lineRule="auto"/>
              <w:jc w:val="both"/>
              <w:rPr>
                <w:bCs/>
                <w:sz w:val="22"/>
              </w:rPr>
            </w:pPr>
            <w:r w:rsidRPr="00F41B54">
              <w:rPr>
                <w:color w:val="000000"/>
                <w:sz w:val="22"/>
              </w:rPr>
              <w:t xml:space="preserve">Plokštės matmenys: 1200x2000 </w:t>
            </w:r>
            <w:r>
              <w:rPr>
                <w:color w:val="000000"/>
                <w:sz w:val="22"/>
              </w:rPr>
              <w:t>(</w:t>
            </w:r>
            <w:r w:rsidRPr="00F41B54">
              <w:rPr>
                <w:color w:val="000000"/>
                <w:sz w:val="22"/>
              </w:rPr>
              <w:t>+/-</w:t>
            </w:r>
            <w:r>
              <w:rPr>
                <w:color w:val="000000"/>
                <w:sz w:val="22"/>
              </w:rPr>
              <w:t>1</w:t>
            </w:r>
            <w:r w:rsidRPr="00F41B54">
              <w:rPr>
                <w:color w:val="000000"/>
                <w:sz w:val="22"/>
              </w:rPr>
              <w:t>0</w:t>
            </w:r>
            <w:r>
              <w:rPr>
                <w:color w:val="000000"/>
                <w:sz w:val="22"/>
              </w:rPr>
              <w:t xml:space="preserve">) </w:t>
            </w:r>
            <w:r w:rsidRPr="00F41B54">
              <w:rPr>
                <w:color w:val="000000"/>
                <w:sz w:val="22"/>
              </w:rPr>
              <w:t>mm</w:t>
            </w:r>
            <w:r>
              <w:rPr>
                <w:color w:val="000000"/>
                <w:sz w:val="22"/>
              </w:rPr>
              <w:t>.</w:t>
            </w:r>
          </w:p>
        </w:tc>
      </w:tr>
      <w:tr w:rsidR="00781DC4" w:rsidRPr="00F41B54" w14:paraId="1F3C5427" w14:textId="77777777" w:rsidTr="00781DC4">
        <w:tc>
          <w:tcPr>
            <w:tcW w:w="605" w:type="dxa"/>
            <w:tcBorders>
              <w:top w:val="single" w:sz="4" w:space="0" w:color="auto"/>
              <w:left w:val="single" w:sz="4" w:space="0" w:color="auto"/>
              <w:bottom w:val="single" w:sz="4" w:space="0" w:color="auto"/>
              <w:right w:val="single" w:sz="4" w:space="0" w:color="auto"/>
            </w:tcBorders>
          </w:tcPr>
          <w:p w14:paraId="7635D9BB"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AEEDAD7" w14:textId="116C3D46" w:rsidR="00781DC4" w:rsidRPr="00F41B54" w:rsidRDefault="00781DC4" w:rsidP="00E448EC">
            <w:pPr>
              <w:spacing w:after="0"/>
              <w:rPr>
                <w:bCs/>
                <w:sz w:val="22"/>
                <w:lang w:val="pt-BR"/>
              </w:rPr>
            </w:pPr>
            <w:r w:rsidRPr="00F41B54">
              <w:rPr>
                <w:color w:val="000000"/>
                <w:sz w:val="22"/>
              </w:rPr>
              <w:t xml:space="preserve">OSB plokštė </w:t>
            </w:r>
          </w:p>
        </w:tc>
        <w:tc>
          <w:tcPr>
            <w:tcW w:w="5811" w:type="dxa"/>
            <w:tcBorders>
              <w:top w:val="single" w:sz="4" w:space="0" w:color="auto"/>
              <w:left w:val="single" w:sz="4" w:space="0" w:color="auto"/>
              <w:bottom w:val="single" w:sz="4" w:space="0" w:color="auto"/>
              <w:right w:val="single" w:sz="4" w:space="0" w:color="auto"/>
            </w:tcBorders>
            <w:vAlign w:val="bottom"/>
          </w:tcPr>
          <w:p w14:paraId="084E1FFC" w14:textId="1DAA8EB3" w:rsidR="00781DC4" w:rsidRPr="00F41B54" w:rsidRDefault="00781DC4" w:rsidP="00E448EC">
            <w:pPr>
              <w:spacing w:after="0" w:line="240" w:lineRule="auto"/>
              <w:jc w:val="both"/>
              <w:rPr>
                <w:bCs/>
                <w:sz w:val="22"/>
              </w:rPr>
            </w:pPr>
            <w:r w:rsidRPr="00F41B54">
              <w:rPr>
                <w:bCs/>
                <w:sz w:val="22"/>
                <w:lang w:val="pt-BR"/>
              </w:rPr>
              <w:t>Laminuota medienos drožlių plokštė (aukšto spaudimo laminatu)</w:t>
            </w:r>
            <w:r>
              <w:rPr>
                <w:bCs/>
                <w:sz w:val="22"/>
                <w:lang w:val="pt-BR"/>
              </w:rPr>
              <w:t>.</w:t>
            </w:r>
            <w:r w:rsidRPr="00F41B54">
              <w:rPr>
                <w:bCs/>
                <w:sz w:val="22"/>
                <w:lang w:val="pt-BR"/>
              </w:rPr>
              <w:t xml:space="preserve"> OSB 22 mm storio</w:t>
            </w:r>
          </w:p>
        </w:tc>
      </w:tr>
      <w:tr w:rsidR="00781DC4" w:rsidRPr="00F41B54" w14:paraId="286FC2C8" w14:textId="77777777" w:rsidTr="00781DC4">
        <w:tc>
          <w:tcPr>
            <w:tcW w:w="605" w:type="dxa"/>
            <w:tcBorders>
              <w:top w:val="single" w:sz="4" w:space="0" w:color="auto"/>
              <w:left w:val="single" w:sz="4" w:space="0" w:color="auto"/>
              <w:bottom w:val="single" w:sz="4" w:space="0" w:color="auto"/>
              <w:right w:val="single" w:sz="4" w:space="0" w:color="auto"/>
            </w:tcBorders>
          </w:tcPr>
          <w:p w14:paraId="687520F3"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07E00BD" w14:textId="243569F4" w:rsidR="00781DC4" w:rsidRPr="00F41B54" w:rsidRDefault="00781DC4" w:rsidP="00E448EC">
            <w:pPr>
              <w:spacing w:after="0"/>
              <w:rPr>
                <w:bCs/>
                <w:sz w:val="22"/>
                <w:lang w:val="pt-BR"/>
              </w:rPr>
            </w:pPr>
            <w:r w:rsidRPr="00F41B54">
              <w:rPr>
                <w:bCs/>
                <w:sz w:val="22"/>
                <w:lang w:val="pt-BR"/>
              </w:rPr>
              <w:t>PVC grindų danga</w:t>
            </w:r>
          </w:p>
        </w:tc>
        <w:tc>
          <w:tcPr>
            <w:tcW w:w="5811" w:type="dxa"/>
            <w:tcBorders>
              <w:top w:val="single" w:sz="4" w:space="0" w:color="auto"/>
              <w:left w:val="single" w:sz="4" w:space="0" w:color="auto"/>
              <w:bottom w:val="single" w:sz="4" w:space="0" w:color="auto"/>
              <w:right w:val="single" w:sz="4" w:space="0" w:color="auto"/>
            </w:tcBorders>
            <w:vAlign w:val="bottom"/>
          </w:tcPr>
          <w:p w14:paraId="2CEF332B" w14:textId="33312618" w:rsidR="00781DC4" w:rsidRPr="00F41B54" w:rsidRDefault="00781DC4" w:rsidP="00E448EC">
            <w:pPr>
              <w:spacing w:after="0" w:line="240" w:lineRule="auto"/>
              <w:jc w:val="both"/>
              <w:rPr>
                <w:bCs/>
                <w:sz w:val="22"/>
              </w:rPr>
            </w:pPr>
            <w:r w:rsidRPr="00F41B54">
              <w:rPr>
                <w:color w:val="000000"/>
                <w:sz w:val="22"/>
              </w:rPr>
              <w:t xml:space="preserve">Ruloninė grindų danga, klijuojama įprastais homogeninei dangai skirtais klijais, liekamasis įspaudas ne daugiau nei 0,03 mm., storis ne mažiau nei 2 mm.,  rulono plotis  ne mažiau nei 2 m.,  pločio  </w:t>
            </w:r>
          </w:p>
        </w:tc>
      </w:tr>
      <w:tr w:rsidR="00781DC4" w:rsidRPr="00F41B54" w14:paraId="67594F53" w14:textId="77777777" w:rsidTr="00781DC4">
        <w:tc>
          <w:tcPr>
            <w:tcW w:w="605" w:type="dxa"/>
            <w:tcBorders>
              <w:top w:val="single" w:sz="4" w:space="0" w:color="auto"/>
              <w:left w:val="single" w:sz="4" w:space="0" w:color="auto"/>
              <w:bottom w:val="single" w:sz="4" w:space="0" w:color="auto"/>
              <w:right w:val="single" w:sz="4" w:space="0" w:color="auto"/>
            </w:tcBorders>
          </w:tcPr>
          <w:p w14:paraId="571E2197"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9FB7F6A" w14:textId="7237465B" w:rsidR="00781DC4" w:rsidRPr="00F41B54" w:rsidRDefault="00781DC4" w:rsidP="00E448EC">
            <w:pPr>
              <w:spacing w:after="0"/>
              <w:rPr>
                <w:bCs/>
                <w:sz w:val="22"/>
                <w:lang w:val="pt-BR"/>
              </w:rPr>
            </w:pPr>
            <w:r w:rsidRPr="00052A44">
              <w:rPr>
                <w:bCs/>
                <w:sz w:val="22"/>
                <w:lang w:val="pt-BR"/>
              </w:rPr>
              <w:t>Grindų plytelės</w:t>
            </w:r>
          </w:p>
        </w:tc>
        <w:tc>
          <w:tcPr>
            <w:tcW w:w="5811" w:type="dxa"/>
            <w:tcBorders>
              <w:top w:val="single" w:sz="4" w:space="0" w:color="auto"/>
              <w:left w:val="single" w:sz="4" w:space="0" w:color="auto"/>
              <w:bottom w:val="single" w:sz="4" w:space="0" w:color="auto"/>
              <w:right w:val="single" w:sz="4" w:space="0" w:color="auto"/>
            </w:tcBorders>
            <w:vAlign w:val="bottom"/>
          </w:tcPr>
          <w:p w14:paraId="0053CC05" w14:textId="75C2988E" w:rsidR="00781DC4" w:rsidRPr="00F41B54" w:rsidRDefault="00781DC4" w:rsidP="00E448EC">
            <w:pPr>
              <w:spacing w:after="0" w:line="240" w:lineRule="auto"/>
              <w:jc w:val="both"/>
              <w:rPr>
                <w:color w:val="000000"/>
                <w:sz w:val="22"/>
              </w:rPr>
            </w:pPr>
            <w:r w:rsidRPr="00052A44">
              <w:rPr>
                <w:color w:val="000000"/>
                <w:sz w:val="22"/>
              </w:rPr>
              <w:t xml:space="preserve">Sausai presuotos keraminės  analogiškos medžiagos plytelės, išmatavimai (plotis/ilgis)  300x300 mm., </w:t>
            </w:r>
            <w:r>
              <w:rPr>
                <w:color w:val="000000"/>
                <w:sz w:val="22"/>
              </w:rPr>
              <w:t>(</w:t>
            </w:r>
            <w:r w:rsidRPr="00052A44">
              <w:rPr>
                <w:color w:val="000000"/>
                <w:sz w:val="22"/>
              </w:rPr>
              <w:t>+/- 2 mm.</w:t>
            </w:r>
            <w:r>
              <w:rPr>
                <w:color w:val="000000"/>
                <w:sz w:val="22"/>
              </w:rPr>
              <w:t>)</w:t>
            </w:r>
            <w:r w:rsidRPr="00052A44">
              <w:rPr>
                <w:color w:val="000000"/>
                <w:sz w:val="22"/>
              </w:rPr>
              <w:t>, atsparumas dilimui – ne mažesnė nei 5 klasė, paviršiaus kietumas – ne mažesnė nei 2 klasė, stiprumas lenkiant – ne mažesnis nei 40 N/mm2.</w:t>
            </w:r>
          </w:p>
        </w:tc>
      </w:tr>
      <w:tr w:rsidR="00781DC4" w:rsidRPr="00F41B54" w14:paraId="3655F28E" w14:textId="77777777" w:rsidTr="00781DC4">
        <w:tc>
          <w:tcPr>
            <w:tcW w:w="605" w:type="dxa"/>
            <w:tcBorders>
              <w:top w:val="single" w:sz="4" w:space="0" w:color="auto"/>
              <w:left w:val="single" w:sz="4" w:space="0" w:color="auto"/>
              <w:bottom w:val="single" w:sz="4" w:space="0" w:color="auto"/>
              <w:right w:val="single" w:sz="4" w:space="0" w:color="auto"/>
            </w:tcBorders>
          </w:tcPr>
          <w:p w14:paraId="62903DF5"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2A5CEE6" w14:textId="1C92295C" w:rsidR="00781DC4" w:rsidRPr="00F41B54" w:rsidRDefault="00781DC4" w:rsidP="00E448EC">
            <w:pPr>
              <w:spacing w:after="0"/>
              <w:rPr>
                <w:bCs/>
                <w:sz w:val="22"/>
                <w:lang w:val="pt-BR"/>
              </w:rPr>
            </w:pPr>
            <w:r w:rsidRPr="00F41B54">
              <w:rPr>
                <w:sz w:val="22"/>
              </w:rPr>
              <w:t xml:space="preserve">Aliuminės dvipusės kopėčios </w:t>
            </w:r>
          </w:p>
        </w:tc>
        <w:tc>
          <w:tcPr>
            <w:tcW w:w="5811" w:type="dxa"/>
            <w:tcBorders>
              <w:top w:val="single" w:sz="4" w:space="0" w:color="auto"/>
              <w:left w:val="single" w:sz="4" w:space="0" w:color="auto"/>
              <w:bottom w:val="single" w:sz="4" w:space="0" w:color="auto"/>
              <w:right w:val="single" w:sz="4" w:space="0" w:color="auto"/>
            </w:tcBorders>
          </w:tcPr>
          <w:p w14:paraId="3DFF20CD" w14:textId="41F31874" w:rsidR="00781DC4" w:rsidRPr="00070929" w:rsidRDefault="00781DC4" w:rsidP="00E448EC">
            <w:pPr>
              <w:tabs>
                <w:tab w:val="left" w:pos="2772"/>
              </w:tabs>
              <w:spacing w:after="0" w:line="240" w:lineRule="auto"/>
              <w:jc w:val="both"/>
              <w:rPr>
                <w:bCs/>
                <w:sz w:val="22"/>
              </w:rPr>
            </w:pPr>
            <w:r w:rsidRPr="00F41B54">
              <w:rPr>
                <w:sz w:val="22"/>
              </w:rPr>
              <w:t>Pakopų skaičius: ne mažiau 5. Aikštelės aukštis, cm: ne daugiau 103 cm. Didžiausias darbinis aukštis: 310</w:t>
            </w:r>
            <w:r>
              <w:rPr>
                <w:sz w:val="22"/>
              </w:rPr>
              <w:t xml:space="preserve"> (</w:t>
            </w:r>
            <w:r w:rsidRPr="00F41B54">
              <w:rPr>
                <w:sz w:val="22"/>
              </w:rPr>
              <w:t>+/-30</w:t>
            </w:r>
            <w:r>
              <w:rPr>
                <w:sz w:val="22"/>
              </w:rPr>
              <w:t xml:space="preserve">) </w:t>
            </w:r>
            <w:r w:rsidRPr="00F41B54">
              <w:rPr>
                <w:sz w:val="22"/>
              </w:rPr>
              <w:t xml:space="preserve"> cm</w:t>
            </w:r>
            <w:r>
              <w:rPr>
                <w:sz w:val="22"/>
              </w:rPr>
              <w:t>.</w:t>
            </w:r>
            <w:r w:rsidRPr="00F41B54">
              <w:rPr>
                <w:sz w:val="22"/>
              </w:rPr>
              <w:t xml:space="preserve"> Svoris: 4,5 </w:t>
            </w:r>
            <w:r>
              <w:rPr>
                <w:sz w:val="22"/>
              </w:rPr>
              <w:t>(</w:t>
            </w:r>
            <w:r w:rsidRPr="00F41B54">
              <w:rPr>
                <w:sz w:val="22"/>
              </w:rPr>
              <w:t>+/-0,5</w:t>
            </w:r>
            <w:r>
              <w:rPr>
                <w:sz w:val="22"/>
              </w:rPr>
              <w:t xml:space="preserve">) </w:t>
            </w:r>
            <w:r w:rsidRPr="00F41B54">
              <w:rPr>
                <w:sz w:val="22"/>
              </w:rPr>
              <w:t xml:space="preserve"> kg</w:t>
            </w:r>
            <w:r>
              <w:rPr>
                <w:sz w:val="22"/>
              </w:rPr>
              <w:t xml:space="preserve">. </w:t>
            </w:r>
            <w:r w:rsidRPr="00F41B54">
              <w:rPr>
                <w:sz w:val="22"/>
              </w:rPr>
              <w:t xml:space="preserve">Išlaikomas svoris, kg: ne mažiau 150. </w:t>
            </w:r>
          </w:p>
        </w:tc>
      </w:tr>
      <w:tr w:rsidR="00781DC4" w:rsidRPr="00F41B54" w14:paraId="14DB60FE" w14:textId="77777777" w:rsidTr="00781DC4">
        <w:tc>
          <w:tcPr>
            <w:tcW w:w="605" w:type="dxa"/>
            <w:tcBorders>
              <w:top w:val="single" w:sz="4" w:space="0" w:color="auto"/>
              <w:left w:val="single" w:sz="4" w:space="0" w:color="auto"/>
              <w:bottom w:val="single" w:sz="4" w:space="0" w:color="auto"/>
              <w:right w:val="single" w:sz="4" w:space="0" w:color="auto"/>
            </w:tcBorders>
          </w:tcPr>
          <w:p w14:paraId="1329E1E4"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8CBA44C" w14:textId="647E11CF" w:rsidR="00781DC4" w:rsidRPr="00F41B54" w:rsidRDefault="00781DC4" w:rsidP="00E448EC">
            <w:pPr>
              <w:spacing w:after="0"/>
              <w:rPr>
                <w:bCs/>
                <w:sz w:val="22"/>
                <w:lang w:val="pt-BR"/>
              </w:rPr>
            </w:pPr>
            <w:r w:rsidRPr="00F41B54">
              <w:rPr>
                <w:color w:val="000000"/>
                <w:sz w:val="22"/>
              </w:rPr>
              <w:t xml:space="preserve">Lituoklis </w:t>
            </w:r>
          </w:p>
        </w:tc>
        <w:tc>
          <w:tcPr>
            <w:tcW w:w="5811" w:type="dxa"/>
            <w:tcBorders>
              <w:top w:val="single" w:sz="4" w:space="0" w:color="auto"/>
              <w:left w:val="single" w:sz="4" w:space="0" w:color="auto"/>
              <w:bottom w:val="single" w:sz="4" w:space="0" w:color="auto"/>
              <w:right w:val="single" w:sz="4" w:space="0" w:color="auto"/>
            </w:tcBorders>
            <w:vAlign w:val="bottom"/>
          </w:tcPr>
          <w:p w14:paraId="476AC17D" w14:textId="7B6A69B6" w:rsidR="00781DC4" w:rsidRPr="00F41B54" w:rsidRDefault="00781DC4" w:rsidP="00E448EC">
            <w:pPr>
              <w:spacing w:after="0" w:line="240" w:lineRule="auto"/>
              <w:jc w:val="both"/>
              <w:rPr>
                <w:bCs/>
                <w:sz w:val="22"/>
              </w:rPr>
            </w:pPr>
            <w:r w:rsidRPr="00F41B54">
              <w:rPr>
                <w:color w:val="000000"/>
                <w:sz w:val="22"/>
              </w:rPr>
              <w:t>Galia: W: 30. Įtampa: 230 V. Smailus</w:t>
            </w:r>
          </w:p>
        </w:tc>
      </w:tr>
      <w:tr w:rsidR="00781DC4" w:rsidRPr="00F41B54" w14:paraId="3501CBB6"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36000E6B" w14:textId="28BC4150"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B360227" w14:textId="57CB6DA1" w:rsidR="00781DC4" w:rsidRPr="00F41B54" w:rsidRDefault="00781DC4" w:rsidP="00E448EC">
            <w:pPr>
              <w:spacing w:after="0"/>
              <w:rPr>
                <w:color w:val="000000"/>
                <w:sz w:val="22"/>
              </w:rPr>
            </w:pPr>
            <w:r w:rsidRPr="00F41B54">
              <w:rPr>
                <w:color w:val="000000"/>
                <w:sz w:val="22"/>
              </w:rPr>
              <w:t>Gulsčiukas</w:t>
            </w:r>
          </w:p>
        </w:tc>
        <w:tc>
          <w:tcPr>
            <w:tcW w:w="5811" w:type="dxa"/>
            <w:tcBorders>
              <w:top w:val="single" w:sz="4" w:space="0" w:color="auto"/>
              <w:left w:val="single" w:sz="4" w:space="0" w:color="auto"/>
              <w:bottom w:val="single" w:sz="4" w:space="0" w:color="auto"/>
              <w:right w:val="single" w:sz="4" w:space="0" w:color="auto"/>
            </w:tcBorders>
            <w:vAlign w:val="center"/>
          </w:tcPr>
          <w:p w14:paraId="21FD5F7F" w14:textId="62F74030" w:rsidR="00781DC4" w:rsidRPr="00F41B54" w:rsidRDefault="00781DC4" w:rsidP="00E448EC">
            <w:pPr>
              <w:spacing w:after="0" w:line="240" w:lineRule="auto"/>
              <w:jc w:val="both"/>
              <w:rPr>
                <w:color w:val="000000"/>
                <w:sz w:val="22"/>
              </w:rPr>
            </w:pPr>
            <w:r w:rsidRPr="00F41B54">
              <w:rPr>
                <w:color w:val="000000"/>
                <w:sz w:val="22"/>
              </w:rPr>
              <w:t xml:space="preserve">Metalinis arba analogiškos medžiagos gulsčiukas su vertikalia ir horizontalia akutėmis 100 </w:t>
            </w:r>
            <w:r>
              <w:rPr>
                <w:color w:val="000000"/>
                <w:sz w:val="22"/>
              </w:rPr>
              <w:t>(</w:t>
            </w:r>
            <w:r w:rsidRPr="00F41B54">
              <w:rPr>
                <w:color w:val="000000"/>
                <w:sz w:val="22"/>
              </w:rPr>
              <w:t>+/- 2</w:t>
            </w:r>
            <w:r>
              <w:rPr>
                <w:color w:val="000000"/>
                <w:sz w:val="22"/>
              </w:rPr>
              <w:t xml:space="preserve">) </w:t>
            </w:r>
            <w:r w:rsidRPr="00F41B54">
              <w:rPr>
                <w:color w:val="000000"/>
                <w:sz w:val="22"/>
              </w:rPr>
              <w:t xml:space="preserve">cm ilgio. </w:t>
            </w:r>
          </w:p>
        </w:tc>
      </w:tr>
      <w:tr w:rsidR="00781DC4" w:rsidRPr="00F41B54" w14:paraId="01D3161C" w14:textId="77777777" w:rsidTr="00781DC4">
        <w:tc>
          <w:tcPr>
            <w:tcW w:w="605" w:type="dxa"/>
            <w:tcBorders>
              <w:top w:val="single" w:sz="4" w:space="0" w:color="auto"/>
              <w:left w:val="single" w:sz="4" w:space="0" w:color="auto"/>
              <w:bottom w:val="single" w:sz="4" w:space="0" w:color="auto"/>
              <w:right w:val="single" w:sz="4" w:space="0" w:color="auto"/>
            </w:tcBorders>
          </w:tcPr>
          <w:p w14:paraId="16398A3F"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879532D" w14:textId="7A0FC90B" w:rsidR="00781DC4" w:rsidRPr="00F41B54" w:rsidRDefault="00781DC4" w:rsidP="00E448EC">
            <w:pPr>
              <w:spacing w:after="0"/>
              <w:rPr>
                <w:color w:val="000000"/>
                <w:sz w:val="22"/>
              </w:rPr>
            </w:pPr>
            <w:r w:rsidRPr="00F41B54">
              <w:rPr>
                <w:sz w:val="22"/>
              </w:rPr>
              <w:t>Raktas santechninis</w:t>
            </w:r>
          </w:p>
        </w:tc>
        <w:tc>
          <w:tcPr>
            <w:tcW w:w="5811" w:type="dxa"/>
            <w:tcBorders>
              <w:top w:val="single" w:sz="4" w:space="0" w:color="auto"/>
              <w:left w:val="single" w:sz="4" w:space="0" w:color="auto"/>
              <w:bottom w:val="single" w:sz="4" w:space="0" w:color="auto"/>
              <w:right w:val="single" w:sz="4" w:space="0" w:color="auto"/>
            </w:tcBorders>
          </w:tcPr>
          <w:p w14:paraId="2178B958" w14:textId="4AA0ACB2" w:rsidR="00781DC4" w:rsidRPr="00F41B54" w:rsidRDefault="00781DC4" w:rsidP="00E448EC">
            <w:pPr>
              <w:spacing w:after="0" w:line="240" w:lineRule="auto"/>
              <w:jc w:val="both"/>
              <w:rPr>
                <w:color w:val="000000"/>
                <w:sz w:val="22"/>
              </w:rPr>
            </w:pPr>
            <w:r w:rsidRPr="00F41B54">
              <w:rPr>
                <w:sz w:val="22"/>
              </w:rPr>
              <w:t>Raktas santechninis, žiočių matmuo 3 coliai, žiočių tipas 45 laipsniai</w:t>
            </w:r>
          </w:p>
        </w:tc>
      </w:tr>
      <w:tr w:rsidR="00781DC4" w:rsidRPr="00F41B54" w14:paraId="2076EA68" w14:textId="77777777" w:rsidTr="00781DC4">
        <w:tc>
          <w:tcPr>
            <w:tcW w:w="605" w:type="dxa"/>
            <w:tcBorders>
              <w:top w:val="single" w:sz="4" w:space="0" w:color="auto"/>
              <w:left w:val="single" w:sz="4" w:space="0" w:color="auto"/>
              <w:bottom w:val="single" w:sz="4" w:space="0" w:color="auto"/>
              <w:right w:val="single" w:sz="4" w:space="0" w:color="auto"/>
            </w:tcBorders>
          </w:tcPr>
          <w:p w14:paraId="439910C7"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2256B45" w14:textId="7AD72F78" w:rsidR="00781DC4" w:rsidRPr="00F41B54" w:rsidRDefault="00781DC4" w:rsidP="00F41B54">
            <w:pPr>
              <w:spacing w:after="0"/>
              <w:rPr>
                <w:bCs/>
                <w:sz w:val="22"/>
                <w:lang w:val="pt-BR"/>
              </w:rPr>
            </w:pPr>
            <w:r w:rsidRPr="00F41B54">
              <w:rPr>
                <w:color w:val="000000"/>
                <w:sz w:val="22"/>
              </w:rPr>
              <w:t xml:space="preserve">Medsraigtis </w:t>
            </w:r>
          </w:p>
        </w:tc>
        <w:tc>
          <w:tcPr>
            <w:tcW w:w="5811" w:type="dxa"/>
            <w:tcBorders>
              <w:top w:val="single" w:sz="4" w:space="0" w:color="auto"/>
              <w:left w:val="single" w:sz="4" w:space="0" w:color="auto"/>
              <w:bottom w:val="single" w:sz="4" w:space="0" w:color="auto"/>
              <w:right w:val="single" w:sz="4" w:space="0" w:color="auto"/>
            </w:tcBorders>
            <w:vAlign w:val="bottom"/>
          </w:tcPr>
          <w:p w14:paraId="5091331F" w14:textId="5335C37F" w:rsidR="00781DC4" w:rsidRPr="00F41B54" w:rsidRDefault="00781DC4" w:rsidP="00F41B54">
            <w:pPr>
              <w:tabs>
                <w:tab w:val="left" w:pos="2772"/>
              </w:tabs>
              <w:spacing w:after="0" w:line="240" w:lineRule="auto"/>
              <w:jc w:val="both"/>
              <w:rPr>
                <w:bCs/>
                <w:sz w:val="22"/>
                <w:lang w:val="pt-BR"/>
              </w:rPr>
            </w:pPr>
            <w:r w:rsidRPr="00F41B54">
              <w:rPr>
                <w:color w:val="000000"/>
                <w:sz w:val="22"/>
              </w:rPr>
              <w:t xml:space="preserve">Skersmuo, mm: 3. Ilgis, mm: 12. Padengimas: Cinkuotas. Spalva: Geltona. Galvutės tipas: Įleidžiama. Galvutės įpjovos tipas: Kryžminė Papildoma informacija: Pilnas sriegis. Pakuotę sudaro ne mažiau 100 vnt. </w:t>
            </w:r>
          </w:p>
        </w:tc>
      </w:tr>
      <w:tr w:rsidR="00781DC4" w:rsidRPr="00F41B54" w14:paraId="2A42DCDE" w14:textId="77777777" w:rsidTr="00781DC4">
        <w:tc>
          <w:tcPr>
            <w:tcW w:w="605" w:type="dxa"/>
            <w:tcBorders>
              <w:top w:val="single" w:sz="4" w:space="0" w:color="auto"/>
              <w:left w:val="single" w:sz="4" w:space="0" w:color="auto"/>
              <w:bottom w:val="single" w:sz="4" w:space="0" w:color="auto"/>
              <w:right w:val="single" w:sz="4" w:space="0" w:color="auto"/>
            </w:tcBorders>
          </w:tcPr>
          <w:p w14:paraId="17E7CA49"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24813C9" w14:textId="13D4A285" w:rsidR="00781DC4" w:rsidRPr="00F41B54" w:rsidRDefault="00781DC4" w:rsidP="00F41B54">
            <w:pPr>
              <w:spacing w:after="0"/>
              <w:rPr>
                <w:bCs/>
                <w:sz w:val="22"/>
                <w:lang w:val="pt-BR"/>
              </w:rPr>
            </w:pPr>
            <w:r w:rsidRPr="00F41B54">
              <w:rPr>
                <w:color w:val="000000"/>
                <w:sz w:val="22"/>
              </w:rPr>
              <w:t xml:space="preserve">Medsraigtis </w:t>
            </w:r>
          </w:p>
        </w:tc>
        <w:tc>
          <w:tcPr>
            <w:tcW w:w="5811" w:type="dxa"/>
            <w:tcBorders>
              <w:top w:val="single" w:sz="4" w:space="0" w:color="auto"/>
              <w:left w:val="single" w:sz="4" w:space="0" w:color="auto"/>
              <w:bottom w:val="single" w:sz="4" w:space="0" w:color="auto"/>
              <w:right w:val="single" w:sz="4" w:space="0" w:color="auto"/>
            </w:tcBorders>
            <w:vAlign w:val="bottom"/>
          </w:tcPr>
          <w:p w14:paraId="122BC184" w14:textId="7EA4F2F3" w:rsidR="00781DC4" w:rsidRPr="00F41B54" w:rsidRDefault="00781DC4" w:rsidP="00F41B54">
            <w:pPr>
              <w:tabs>
                <w:tab w:val="left" w:pos="2772"/>
              </w:tabs>
              <w:spacing w:after="0" w:line="240" w:lineRule="auto"/>
              <w:jc w:val="both"/>
              <w:rPr>
                <w:bCs/>
                <w:sz w:val="22"/>
                <w:lang w:val="pt-BR"/>
              </w:rPr>
            </w:pPr>
            <w:r w:rsidRPr="00F41B54">
              <w:rPr>
                <w:color w:val="000000"/>
                <w:sz w:val="22"/>
              </w:rPr>
              <w:t>Skersmuo</w:t>
            </w:r>
            <w:r>
              <w:rPr>
                <w:color w:val="000000"/>
                <w:sz w:val="22"/>
              </w:rPr>
              <w:t xml:space="preserve"> 3x</w:t>
            </w:r>
            <w:r w:rsidRPr="00F41B54">
              <w:rPr>
                <w:color w:val="000000"/>
                <w:sz w:val="22"/>
              </w:rPr>
              <w:t>35</w:t>
            </w:r>
            <w:r>
              <w:rPr>
                <w:color w:val="000000"/>
                <w:sz w:val="22"/>
              </w:rPr>
              <w:t xml:space="preserve"> mm.</w:t>
            </w:r>
            <w:r w:rsidRPr="00F41B54">
              <w:rPr>
                <w:color w:val="000000"/>
                <w:sz w:val="22"/>
              </w:rPr>
              <w:t xml:space="preserve"> Padengimas: Cinkas. Spalva: Balta. Galvutės tipas: Įleidžiama. Galvutės įpjovos tipas: Kryžminė </w:t>
            </w:r>
            <w:r w:rsidRPr="00F41B54">
              <w:rPr>
                <w:color w:val="000000"/>
                <w:sz w:val="22"/>
              </w:rPr>
              <w:lastRenderedPageBreak/>
              <w:t xml:space="preserve">Papildoma informacija: Pilnas sriegis. Pakuotėje – ne mažiau 100 vnt. </w:t>
            </w:r>
          </w:p>
        </w:tc>
      </w:tr>
      <w:tr w:rsidR="00781DC4" w:rsidRPr="00F41B54" w14:paraId="2672CFA4" w14:textId="77777777" w:rsidTr="00781DC4">
        <w:tc>
          <w:tcPr>
            <w:tcW w:w="605" w:type="dxa"/>
            <w:tcBorders>
              <w:top w:val="single" w:sz="4" w:space="0" w:color="auto"/>
              <w:left w:val="single" w:sz="4" w:space="0" w:color="auto"/>
              <w:bottom w:val="single" w:sz="4" w:space="0" w:color="auto"/>
              <w:right w:val="single" w:sz="4" w:space="0" w:color="auto"/>
            </w:tcBorders>
          </w:tcPr>
          <w:p w14:paraId="7F71A51C"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5D81224" w14:textId="300243B0" w:rsidR="00781DC4" w:rsidRPr="00F41B54" w:rsidRDefault="00781DC4" w:rsidP="00F41B54">
            <w:pPr>
              <w:spacing w:after="0"/>
              <w:rPr>
                <w:color w:val="000000"/>
                <w:sz w:val="22"/>
              </w:rPr>
            </w:pPr>
            <w:r w:rsidRPr="00F41B54">
              <w:rPr>
                <w:color w:val="000000"/>
                <w:sz w:val="22"/>
              </w:rPr>
              <w:t>Vinys</w:t>
            </w:r>
          </w:p>
        </w:tc>
        <w:tc>
          <w:tcPr>
            <w:tcW w:w="5811" w:type="dxa"/>
            <w:tcBorders>
              <w:top w:val="single" w:sz="4" w:space="0" w:color="auto"/>
              <w:left w:val="single" w:sz="4" w:space="0" w:color="auto"/>
              <w:bottom w:val="single" w:sz="4" w:space="0" w:color="auto"/>
              <w:right w:val="single" w:sz="4" w:space="0" w:color="auto"/>
            </w:tcBorders>
            <w:vAlign w:val="bottom"/>
          </w:tcPr>
          <w:p w14:paraId="0D3CC95F" w14:textId="5AED31AC" w:rsidR="00781DC4" w:rsidRPr="00F41B54" w:rsidRDefault="00781DC4" w:rsidP="00F41B54">
            <w:pPr>
              <w:tabs>
                <w:tab w:val="left" w:pos="2772"/>
              </w:tabs>
              <w:spacing w:after="0" w:line="240" w:lineRule="auto"/>
              <w:jc w:val="both"/>
              <w:rPr>
                <w:color w:val="000000"/>
                <w:sz w:val="22"/>
              </w:rPr>
            </w:pPr>
            <w:r w:rsidRPr="00F41B54">
              <w:rPr>
                <w:color w:val="000000"/>
                <w:sz w:val="22"/>
              </w:rPr>
              <w:t>Apvalios statybinės vinys su plokščia galvute 3,5x80,0</w:t>
            </w:r>
            <w:r>
              <w:rPr>
                <w:color w:val="000000"/>
                <w:sz w:val="22"/>
              </w:rPr>
              <w:t xml:space="preserve"> mm</w:t>
            </w:r>
          </w:p>
        </w:tc>
      </w:tr>
      <w:tr w:rsidR="00781DC4" w:rsidRPr="007857F3" w14:paraId="7C5E2B56" w14:textId="77777777" w:rsidTr="00781DC4">
        <w:tc>
          <w:tcPr>
            <w:tcW w:w="605" w:type="dxa"/>
            <w:tcBorders>
              <w:top w:val="single" w:sz="4" w:space="0" w:color="auto"/>
              <w:left w:val="single" w:sz="4" w:space="0" w:color="auto"/>
              <w:bottom w:val="single" w:sz="4" w:space="0" w:color="auto"/>
              <w:right w:val="single" w:sz="4" w:space="0" w:color="auto"/>
            </w:tcBorders>
          </w:tcPr>
          <w:p w14:paraId="7BC33C63"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BF09608" w14:textId="77777777" w:rsidR="00781DC4" w:rsidRPr="007857F3" w:rsidRDefault="00781DC4" w:rsidP="00E448EC">
            <w:pPr>
              <w:spacing w:after="0" w:line="240" w:lineRule="auto"/>
              <w:rPr>
                <w:bCs/>
                <w:sz w:val="22"/>
                <w:lang w:val="pt-BR"/>
              </w:rPr>
            </w:pPr>
            <w:r w:rsidRPr="007857F3">
              <w:rPr>
                <w:bCs/>
                <w:sz w:val="22"/>
              </w:rPr>
              <w:t xml:space="preserve">Baldinis varžtas </w:t>
            </w:r>
          </w:p>
        </w:tc>
        <w:tc>
          <w:tcPr>
            <w:tcW w:w="5811" w:type="dxa"/>
            <w:tcBorders>
              <w:top w:val="single" w:sz="4" w:space="0" w:color="auto"/>
              <w:left w:val="single" w:sz="4" w:space="0" w:color="auto"/>
              <w:bottom w:val="single" w:sz="4" w:space="0" w:color="auto"/>
              <w:right w:val="single" w:sz="4" w:space="0" w:color="auto"/>
            </w:tcBorders>
            <w:vAlign w:val="bottom"/>
          </w:tcPr>
          <w:p w14:paraId="27B87252" w14:textId="63BC29BA" w:rsidR="00781DC4" w:rsidRPr="007857F3" w:rsidRDefault="00781DC4" w:rsidP="00E448EC">
            <w:pPr>
              <w:spacing w:after="0" w:line="240" w:lineRule="auto"/>
              <w:jc w:val="both"/>
              <w:rPr>
                <w:bCs/>
                <w:sz w:val="22"/>
                <w:lang w:val="pt-BR"/>
              </w:rPr>
            </w:pPr>
            <w:r w:rsidRPr="007857F3">
              <w:rPr>
                <w:bCs/>
                <w:sz w:val="22"/>
              </w:rPr>
              <w:t xml:space="preserve">Matmenys: 4x45 </w:t>
            </w:r>
            <w:r>
              <w:rPr>
                <w:bCs/>
                <w:sz w:val="22"/>
              </w:rPr>
              <w:t>(</w:t>
            </w:r>
            <w:r w:rsidRPr="007857F3">
              <w:rPr>
                <w:bCs/>
                <w:sz w:val="22"/>
              </w:rPr>
              <w:t>+/-1</w:t>
            </w:r>
            <w:r>
              <w:rPr>
                <w:bCs/>
                <w:sz w:val="22"/>
              </w:rPr>
              <w:t xml:space="preserve">) </w:t>
            </w:r>
            <w:r w:rsidRPr="007857F3">
              <w:rPr>
                <w:bCs/>
                <w:sz w:val="22"/>
              </w:rPr>
              <w:t>mm</w:t>
            </w:r>
            <w:r>
              <w:rPr>
                <w:bCs/>
                <w:sz w:val="22"/>
              </w:rPr>
              <w:t>.</w:t>
            </w:r>
            <w:r w:rsidRPr="007857F3">
              <w:rPr>
                <w:bCs/>
                <w:sz w:val="22"/>
              </w:rPr>
              <w:t xml:space="preserve"> Padengimas: Cinkas </w:t>
            </w:r>
          </w:p>
        </w:tc>
      </w:tr>
      <w:tr w:rsidR="00781DC4" w:rsidRPr="00F41B54" w14:paraId="0B2F2CDC" w14:textId="77777777" w:rsidTr="00781DC4">
        <w:tc>
          <w:tcPr>
            <w:tcW w:w="605" w:type="dxa"/>
            <w:tcBorders>
              <w:top w:val="single" w:sz="4" w:space="0" w:color="auto"/>
              <w:left w:val="single" w:sz="4" w:space="0" w:color="auto"/>
              <w:bottom w:val="single" w:sz="4" w:space="0" w:color="auto"/>
              <w:right w:val="single" w:sz="4" w:space="0" w:color="auto"/>
            </w:tcBorders>
          </w:tcPr>
          <w:p w14:paraId="621FEA91"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D76A62C" w14:textId="142485E8" w:rsidR="00781DC4" w:rsidRPr="00F41B54" w:rsidRDefault="00781DC4" w:rsidP="00E448EC">
            <w:pPr>
              <w:spacing w:after="0"/>
              <w:rPr>
                <w:bCs/>
                <w:sz w:val="22"/>
                <w:lang w:val="pt-BR"/>
              </w:rPr>
            </w:pPr>
            <w:r w:rsidRPr="00F41B54">
              <w:rPr>
                <w:color w:val="000000"/>
                <w:sz w:val="22"/>
              </w:rPr>
              <w:t xml:space="preserve">Milteliai nuoviroms šalinti </w:t>
            </w:r>
          </w:p>
        </w:tc>
        <w:tc>
          <w:tcPr>
            <w:tcW w:w="5811" w:type="dxa"/>
            <w:tcBorders>
              <w:top w:val="single" w:sz="4" w:space="0" w:color="auto"/>
              <w:left w:val="single" w:sz="4" w:space="0" w:color="auto"/>
              <w:bottom w:val="single" w:sz="4" w:space="0" w:color="auto"/>
              <w:right w:val="single" w:sz="4" w:space="0" w:color="auto"/>
            </w:tcBorders>
          </w:tcPr>
          <w:p w14:paraId="4BD1DC98" w14:textId="78085C4F" w:rsidR="00781DC4" w:rsidRPr="00F41B54" w:rsidRDefault="00781DC4" w:rsidP="00E448EC">
            <w:pPr>
              <w:tabs>
                <w:tab w:val="left" w:pos="2772"/>
              </w:tabs>
              <w:spacing w:after="0" w:line="240" w:lineRule="auto"/>
              <w:jc w:val="both"/>
              <w:rPr>
                <w:bCs/>
                <w:sz w:val="22"/>
                <w:lang w:val="pt-BR"/>
              </w:rPr>
            </w:pPr>
            <w:r w:rsidRPr="00F41B54">
              <w:rPr>
                <w:color w:val="000000"/>
                <w:sz w:val="22"/>
              </w:rPr>
              <w:t>Kiekis: 100 g</w:t>
            </w:r>
            <w:r>
              <w:rPr>
                <w:color w:val="000000"/>
                <w:sz w:val="22"/>
              </w:rPr>
              <w:t xml:space="preserve"> (</w:t>
            </w:r>
            <w:r w:rsidRPr="00F41B54">
              <w:rPr>
                <w:color w:val="000000"/>
                <w:sz w:val="22"/>
              </w:rPr>
              <w:t>+/-10</w:t>
            </w:r>
            <w:r>
              <w:rPr>
                <w:color w:val="000000"/>
                <w:sz w:val="22"/>
              </w:rPr>
              <w:t>)</w:t>
            </w:r>
            <w:r w:rsidRPr="00F41B54">
              <w:rPr>
                <w:color w:val="000000"/>
                <w:sz w:val="22"/>
              </w:rPr>
              <w:t xml:space="preserve"> g/ml. </w:t>
            </w:r>
          </w:p>
        </w:tc>
      </w:tr>
      <w:tr w:rsidR="00781DC4" w:rsidRPr="00F41B54" w14:paraId="6150770E" w14:textId="77777777" w:rsidTr="00781DC4">
        <w:tc>
          <w:tcPr>
            <w:tcW w:w="605" w:type="dxa"/>
            <w:tcBorders>
              <w:top w:val="single" w:sz="4" w:space="0" w:color="auto"/>
              <w:left w:val="single" w:sz="4" w:space="0" w:color="auto"/>
              <w:bottom w:val="single" w:sz="4" w:space="0" w:color="auto"/>
              <w:right w:val="single" w:sz="4" w:space="0" w:color="auto"/>
            </w:tcBorders>
          </w:tcPr>
          <w:p w14:paraId="68AD0F15"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2288CD8" w14:textId="7B1B240B" w:rsidR="00781DC4" w:rsidRPr="00F41B54" w:rsidRDefault="00781DC4" w:rsidP="00E448EC">
            <w:pPr>
              <w:spacing w:after="0"/>
              <w:rPr>
                <w:bCs/>
                <w:sz w:val="22"/>
                <w:lang w:val="pt-BR"/>
              </w:rPr>
            </w:pPr>
            <w:r w:rsidRPr="00F41B54">
              <w:rPr>
                <w:color w:val="000000"/>
                <w:sz w:val="22"/>
              </w:rPr>
              <w:t xml:space="preserve">Pakabos </w:t>
            </w:r>
          </w:p>
        </w:tc>
        <w:tc>
          <w:tcPr>
            <w:tcW w:w="5811" w:type="dxa"/>
            <w:tcBorders>
              <w:top w:val="single" w:sz="4" w:space="0" w:color="auto"/>
              <w:left w:val="single" w:sz="4" w:space="0" w:color="auto"/>
              <w:bottom w:val="single" w:sz="4" w:space="0" w:color="auto"/>
              <w:right w:val="single" w:sz="4" w:space="0" w:color="auto"/>
            </w:tcBorders>
            <w:vAlign w:val="bottom"/>
          </w:tcPr>
          <w:p w14:paraId="78B009BD" w14:textId="2BC852DD"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Medžiaga, iš kurios pagamintas gaminys: Mediena. </w:t>
            </w:r>
          </w:p>
        </w:tc>
      </w:tr>
      <w:tr w:rsidR="00781DC4" w:rsidRPr="00F41B54" w14:paraId="76FAD7FD" w14:textId="77777777" w:rsidTr="00781DC4">
        <w:tc>
          <w:tcPr>
            <w:tcW w:w="605" w:type="dxa"/>
            <w:tcBorders>
              <w:top w:val="single" w:sz="4" w:space="0" w:color="auto"/>
              <w:left w:val="single" w:sz="4" w:space="0" w:color="auto"/>
              <w:bottom w:val="single" w:sz="4" w:space="0" w:color="auto"/>
              <w:right w:val="single" w:sz="4" w:space="0" w:color="auto"/>
            </w:tcBorders>
          </w:tcPr>
          <w:p w14:paraId="3A8BA3DB"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A19D909" w14:textId="11156042" w:rsidR="00781DC4" w:rsidRPr="00F41B54" w:rsidRDefault="00781DC4" w:rsidP="00F41B54">
            <w:pPr>
              <w:spacing w:after="0"/>
              <w:rPr>
                <w:bCs/>
                <w:sz w:val="22"/>
                <w:lang w:val="pt-BR"/>
              </w:rPr>
            </w:pPr>
            <w:r w:rsidRPr="00F41B54">
              <w:rPr>
                <w:color w:val="000000"/>
                <w:sz w:val="22"/>
              </w:rPr>
              <w:t xml:space="preserve">Trikotažinės pirštinės </w:t>
            </w:r>
          </w:p>
        </w:tc>
        <w:tc>
          <w:tcPr>
            <w:tcW w:w="5811" w:type="dxa"/>
            <w:tcBorders>
              <w:top w:val="single" w:sz="4" w:space="0" w:color="auto"/>
              <w:left w:val="single" w:sz="4" w:space="0" w:color="auto"/>
              <w:bottom w:val="single" w:sz="4" w:space="0" w:color="auto"/>
              <w:right w:val="single" w:sz="4" w:space="0" w:color="auto"/>
            </w:tcBorders>
            <w:vAlign w:val="bottom"/>
          </w:tcPr>
          <w:p w14:paraId="6CA7E4E4" w14:textId="2B96297D" w:rsidR="00781DC4" w:rsidRPr="00F41B54" w:rsidRDefault="00781DC4" w:rsidP="00F41B54">
            <w:pPr>
              <w:tabs>
                <w:tab w:val="left" w:pos="2772"/>
              </w:tabs>
              <w:spacing w:after="0" w:line="240" w:lineRule="auto"/>
              <w:jc w:val="both"/>
              <w:rPr>
                <w:bCs/>
                <w:sz w:val="22"/>
                <w:lang w:val="pt-BR"/>
              </w:rPr>
            </w:pPr>
            <w:r w:rsidRPr="00F41B54">
              <w:rPr>
                <w:color w:val="000000"/>
                <w:sz w:val="22"/>
              </w:rPr>
              <w:t xml:space="preserve">Prekės tipas: Pirštinės dydis:  įvairus . Papildoma informacija: Trikotažinės; su taškeliais ant delno. </w:t>
            </w:r>
          </w:p>
        </w:tc>
      </w:tr>
      <w:tr w:rsidR="00781DC4" w:rsidRPr="00F41B54" w14:paraId="7F45C1F5" w14:textId="77777777" w:rsidTr="00781DC4">
        <w:tc>
          <w:tcPr>
            <w:tcW w:w="605" w:type="dxa"/>
            <w:tcBorders>
              <w:top w:val="single" w:sz="4" w:space="0" w:color="auto"/>
              <w:left w:val="single" w:sz="4" w:space="0" w:color="auto"/>
              <w:bottom w:val="single" w:sz="4" w:space="0" w:color="auto"/>
              <w:right w:val="single" w:sz="4" w:space="0" w:color="auto"/>
            </w:tcBorders>
          </w:tcPr>
          <w:p w14:paraId="103CF8FA"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E28503C" w14:textId="06147CC6" w:rsidR="00781DC4" w:rsidRPr="00F41B54" w:rsidRDefault="00781DC4" w:rsidP="00E25B73">
            <w:pPr>
              <w:spacing w:after="0"/>
              <w:rPr>
                <w:bCs/>
                <w:sz w:val="22"/>
                <w:lang w:val="pt-BR"/>
              </w:rPr>
            </w:pPr>
            <w:r w:rsidRPr="00F41B54">
              <w:rPr>
                <w:color w:val="000000"/>
                <w:sz w:val="22"/>
              </w:rPr>
              <w:t xml:space="preserve">Buitinės guminės pirštinės </w:t>
            </w:r>
          </w:p>
        </w:tc>
        <w:tc>
          <w:tcPr>
            <w:tcW w:w="5811" w:type="dxa"/>
            <w:tcBorders>
              <w:top w:val="single" w:sz="4" w:space="0" w:color="auto"/>
              <w:left w:val="single" w:sz="4" w:space="0" w:color="auto"/>
              <w:bottom w:val="single" w:sz="4" w:space="0" w:color="auto"/>
              <w:right w:val="single" w:sz="4" w:space="0" w:color="auto"/>
            </w:tcBorders>
            <w:vAlign w:val="bottom"/>
          </w:tcPr>
          <w:p w14:paraId="3B9AD73A" w14:textId="7782208C" w:rsidR="00781DC4" w:rsidRPr="00F41B54" w:rsidRDefault="00781DC4" w:rsidP="00E25B73">
            <w:pPr>
              <w:tabs>
                <w:tab w:val="left" w:pos="2772"/>
              </w:tabs>
              <w:spacing w:after="0" w:line="240" w:lineRule="auto"/>
              <w:jc w:val="both"/>
              <w:rPr>
                <w:bCs/>
                <w:sz w:val="22"/>
                <w:lang w:val="pt-BR"/>
              </w:rPr>
            </w:pPr>
            <w:r w:rsidRPr="00F41B54">
              <w:rPr>
                <w:color w:val="000000"/>
                <w:sz w:val="22"/>
              </w:rPr>
              <w:t xml:space="preserve">Prekės tipas: Pirštinės dydis:  įvairus . Gamybos medžiaga: Guma. Pagaminta pagal standartus: -. </w:t>
            </w:r>
          </w:p>
        </w:tc>
      </w:tr>
      <w:tr w:rsidR="00781DC4" w:rsidRPr="00F41B54" w14:paraId="45C62955" w14:textId="77777777" w:rsidTr="00781DC4">
        <w:tc>
          <w:tcPr>
            <w:tcW w:w="605" w:type="dxa"/>
            <w:tcBorders>
              <w:top w:val="single" w:sz="4" w:space="0" w:color="auto"/>
              <w:left w:val="single" w:sz="4" w:space="0" w:color="auto"/>
              <w:bottom w:val="single" w:sz="4" w:space="0" w:color="auto"/>
              <w:right w:val="single" w:sz="4" w:space="0" w:color="auto"/>
            </w:tcBorders>
          </w:tcPr>
          <w:p w14:paraId="322EDE66"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B16B569" w14:textId="15E08A47" w:rsidR="00781DC4" w:rsidRPr="00F41B54" w:rsidRDefault="00781DC4" w:rsidP="00E25B73">
            <w:pPr>
              <w:spacing w:after="0"/>
              <w:rPr>
                <w:bCs/>
                <w:sz w:val="22"/>
                <w:lang w:val="pt-BR"/>
              </w:rPr>
            </w:pPr>
            <w:r w:rsidRPr="00F41B54">
              <w:rPr>
                <w:color w:val="000000"/>
                <w:sz w:val="22"/>
              </w:rPr>
              <w:t xml:space="preserve">Gumuotos nitrilinės pirštinės </w:t>
            </w:r>
          </w:p>
        </w:tc>
        <w:tc>
          <w:tcPr>
            <w:tcW w:w="5811" w:type="dxa"/>
            <w:tcBorders>
              <w:top w:val="single" w:sz="4" w:space="0" w:color="auto"/>
              <w:left w:val="single" w:sz="4" w:space="0" w:color="auto"/>
              <w:bottom w:val="single" w:sz="4" w:space="0" w:color="auto"/>
              <w:right w:val="single" w:sz="4" w:space="0" w:color="auto"/>
            </w:tcBorders>
            <w:vAlign w:val="bottom"/>
          </w:tcPr>
          <w:p w14:paraId="413A6C7D" w14:textId="5EFBF6FD" w:rsidR="00781DC4" w:rsidRPr="00F41B54" w:rsidRDefault="00781DC4" w:rsidP="00E25B73">
            <w:pPr>
              <w:tabs>
                <w:tab w:val="left" w:pos="2772"/>
              </w:tabs>
              <w:spacing w:after="0" w:line="240" w:lineRule="auto"/>
              <w:jc w:val="both"/>
              <w:rPr>
                <w:bCs/>
                <w:sz w:val="22"/>
                <w:lang w:val="pt-BR"/>
              </w:rPr>
            </w:pPr>
            <w:r w:rsidRPr="00F41B54">
              <w:rPr>
                <w:color w:val="000000"/>
                <w:sz w:val="22"/>
              </w:rPr>
              <w:t xml:space="preserve">Pirštinės dydis: įvairus. Gamybos medžiaga: Nitrilas. Padengta: Guma. Prekės spalva: Balta. </w:t>
            </w:r>
          </w:p>
        </w:tc>
      </w:tr>
      <w:tr w:rsidR="00781DC4" w:rsidRPr="00F41B54" w14:paraId="45CF781E" w14:textId="77777777" w:rsidTr="00781DC4">
        <w:tc>
          <w:tcPr>
            <w:tcW w:w="605" w:type="dxa"/>
            <w:tcBorders>
              <w:top w:val="single" w:sz="4" w:space="0" w:color="auto"/>
              <w:left w:val="single" w:sz="4" w:space="0" w:color="auto"/>
              <w:bottom w:val="single" w:sz="4" w:space="0" w:color="auto"/>
              <w:right w:val="single" w:sz="4" w:space="0" w:color="auto"/>
            </w:tcBorders>
          </w:tcPr>
          <w:p w14:paraId="07A9A0D6"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18BED03" w14:textId="6E17547B" w:rsidR="00781DC4" w:rsidRPr="00F41B54" w:rsidRDefault="00781DC4" w:rsidP="00F41B54">
            <w:pPr>
              <w:spacing w:after="0"/>
              <w:rPr>
                <w:bCs/>
                <w:sz w:val="22"/>
                <w:lang w:val="pt-BR"/>
              </w:rPr>
            </w:pPr>
            <w:r w:rsidRPr="00F41B54">
              <w:rPr>
                <w:color w:val="000000"/>
                <w:sz w:val="22"/>
              </w:rPr>
              <w:t xml:space="preserve">Plėvelė </w:t>
            </w:r>
          </w:p>
        </w:tc>
        <w:tc>
          <w:tcPr>
            <w:tcW w:w="5811" w:type="dxa"/>
            <w:tcBorders>
              <w:top w:val="single" w:sz="4" w:space="0" w:color="auto"/>
              <w:left w:val="single" w:sz="4" w:space="0" w:color="auto"/>
              <w:bottom w:val="single" w:sz="4" w:space="0" w:color="auto"/>
              <w:right w:val="single" w:sz="4" w:space="0" w:color="auto"/>
            </w:tcBorders>
            <w:vAlign w:val="bottom"/>
          </w:tcPr>
          <w:p w14:paraId="40105991" w14:textId="20F569A7" w:rsidR="00781DC4" w:rsidRPr="00070929" w:rsidRDefault="00781DC4" w:rsidP="00F41B54">
            <w:pPr>
              <w:tabs>
                <w:tab w:val="left" w:pos="2772"/>
              </w:tabs>
              <w:spacing w:after="0" w:line="240" w:lineRule="auto"/>
              <w:jc w:val="both"/>
              <w:rPr>
                <w:bCs/>
                <w:sz w:val="22"/>
                <w:lang w:val="sv-SE"/>
              </w:rPr>
            </w:pPr>
            <w:r w:rsidRPr="00F41B54">
              <w:rPr>
                <w:color w:val="000000"/>
                <w:sz w:val="22"/>
              </w:rPr>
              <w:t>Plotis: 3</w:t>
            </w:r>
            <w:r>
              <w:rPr>
                <w:color w:val="000000"/>
                <w:sz w:val="22"/>
              </w:rPr>
              <w:t xml:space="preserve"> (</w:t>
            </w:r>
            <w:r w:rsidRPr="00F41B54">
              <w:rPr>
                <w:color w:val="000000"/>
                <w:sz w:val="22"/>
              </w:rPr>
              <w:t>+/-0,1</w:t>
            </w:r>
            <w:r>
              <w:rPr>
                <w:color w:val="000000"/>
                <w:sz w:val="22"/>
              </w:rPr>
              <w:t xml:space="preserve">) </w:t>
            </w:r>
            <w:r w:rsidRPr="00F41B54">
              <w:rPr>
                <w:color w:val="000000"/>
                <w:sz w:val="22"/>
              </w:rPr>
              <w:t xml:space="preserve"> m. Storis: 200 </w:t>
            </w:r>
            <w:r>
              <w:rPr>
                <w:color w:val="000000"/>
                <w:sz w:val="22"/>
              </w:rPr>
              <w:t>(</w:t>
            </w:r>
            <w:r w:rsidRPr="00F41B54">
              <w:rPr>
                <w:color w:val="000000"/>
                <w:sz w:val="22"/>
              </w:rPr>
              <w:t>+/-1</w:t>
            </w:r>
            <w:r>
              <w:rPr>
                <w:color w:val="000000"/>
                <w:sz w:val="22"/>
              </w:rPr>
              <w:t xml:space="preserve">) </w:t>
            </w:r>
            <w:r w:rsidRPr="00F41B54">
              <w:rPr>
                <w:color w:val="000000"/>
                <w:sz w:val="22"/>
              </w:rPr>
              <w:t xml:space="preserve"> mikr.</w:t>
            </w:r>
            <w:r>
              <w:rPr>
                <w:color w:val="000000"/>
                <w:sz w:val="22"/>
              </w:rPr>
              <w:t xml:space="preserve"> </w:t>
            </w:r>
            <w:r w:rsidRPr="00F41B54">
              <w:rPr>
                <w:color w:val="000000"/>
                <w:sz w:val="22"/>
              </w:rPr>
              <w:t xml:space="preserve">spalva: Juoda. </w:t>
            </w:r>
          </w:p>
        </w:tc>
      </w:tr>
      <w:tr w:rsidR="00781DC4" w:rsidRPr="00F41B54" w14:paraId="41E22FDC" w14:textId="77777777" w:rsidTr="00781DC4">
        <w:tc>
          <w:tcPr>
            <w:tcW w:w="605" w:type="dxa"/>
            <w:tcBorders>
              <w:top w:val="single" w:sz="4" w:space="0" w:color="auto"/>
              <w:left w:val="single" w:sz="4" w:space="0" w:color="auto"/>
              <w:bottom w:val="single" w:sz="4" w:space="0" w:color="auto"/>
              <w:right w:val="single" w:sz="4" w:space="0" w:color="auto"/>
            </w:tcBorders>
          </w:tcPr>
          <w:p w14:paraId="433FFAEE"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88A42BF" w14:textId="713870CA" w:rsidR="00781DC4" w:rsidRPr="00F41B54" w:rsidRDefault="00781DC4" w:rsidP="00F41B54">
            <w:pPr>
              <w:spacing w:after="0"/>
              <w:rPr>
                <w:bCs/>
                <w:sz w:val="22"/>
                <w:lang w:val="pt-BR"/>
              </w:rPr>
            </w:pPr>
            <w:r w:rsidRPr="00F41B54">
              <w:rPr>
                <w:color w:val="000000"/>
                <w:sz w:val="22"/>
              </w:rPr>
              <w:t xml:space="preserve">Stabilizuota polietileno plėvelė </w:t>
            </w:r>
          </w:p>
        </w:tc>
        <w:tc>
          <w:tcPr>
            <w:tcW w:w="5811" w:type="dxa"/>
            <w:tcBorders>
              <w:top w:val="single" w:sz="4" w:space="0" w:color="auto"/>
              <w:left w:val="single" w:sz="4" w:space="0" w:color="auto"/>
              <w:bottom w:val="single" w:sz="4" w:space="0" w:color="auto"/>
              <w:right w:val="single" w:sz="4" w:space="0" w:color="auto"/>
            </w:tcBorders>
          </w:tcPr>
          <w:p w14:paraId="3B2F5B66" w14:textId="79496C95" w:rsidR="00781DC4" w:rsidRPr="00F41B54" w:rsidRDefault="00781DC4" w:rsidP="00F41B54">
            <w:pPr>
              <w:tabs>
                <w:tab w:val="left" w:pos="2772"/>
              </w:tabs>
              <w:spacing w:after="0" w:line="240" w:lineRule="auto"/>
              <w:jc w:val="both"/>
              <w:rPr>
                <w:bCs/>
                <w:sz w:val="22"/>
                <w:lang w:val="pt-BR"/>
              </w:rPr>
            </w:pPr>
            <w:r w:rsidRPr="00F41B54">
              <w:rPr>
                <w:color w:val="000000"/>
                <w:sz w:val="22"/>
              </w:rPr>
              <w:t>Plotis</w:t>
            </w:r>
            <w:r>
              <w:rPr>
                <w:color w:val="000000"/>
                <w:sz w:val="22"/>
              </w:rPr>
              <w:t>:</w:t>
            </w:r>
            <w:r w:rsidRPr="00F41B54">
              <w:rPr>
                <w:color w:val="000000"/>
                <w:sz w:val="22"/>
              </w:rPr>
              <w:t xml:space="preserve"> </w:t>
            </w:r>
            <w:r>
              <w:rPr>
                <w:color w:val="000000"/>
                <w:sz w:val="22"/>
              </w:rPr>
              <w:t>6 (</w:t>
            </w:r>
            <w:r w:rsidRPr="00F41B54">
              <w:rPr>
                <w:color w:val="000000"/>
                <w:sz w:val="22"/>
              </w:rPr>
              <w:t>+/-0,1</w:t>
            </w:r>
            <w:r>
              <w:rPr>
                <w:color w:val="000000"/>
                <w:sz w:val="22"/>
              </w:rPr>
              <w:t xml:space="preserve">) </w:t>
            </w:r>
            <w:r w:rsidRPr="00F41B54">
              <w:rPr>
                <w:color w:val="000000"/>
                <w:sz w:val="22"/>
              </w:rPr>
              <w:t xml:space="preserve">m  Storis: </w:t>
            </w:r>
            <w:r>
              <w:rPr>
                <w:color w:val="000000"/>
                <w:sz w:val="22"/>
              </w:rPr>
              <w:t>1</w:t>
            </w:r>
            <w:r w:rsidRPr="00F41B54">
              <w:rPr>
                <w:color w:val="000000"/>
                <w:sz w:val="22"/>
              </w:rPr>
              <w:t xml:space="preserve">00 </w:t>
            </w:r>
            <w:r>
              <w:rPr>
                <w:color w:val="000000"/>
                <w:sz w:val="22"/>
              </w:rPr>
              <w:t>(</w:t>
            </w:r>
            <w:r w:rsidRPr="00F41B54">
              <w:rPr>
                <w:color w:val="000000"/>
                <w:sz w:val="22"/>
              </w:rPr>
              <w:t>+/-1</w:t>
            </w:r>
            <w:r>
              <w:rPr>
                <w:color w:val="000000"/>
                <w:sz w:val="22"/>
              </w:rPr>
              <w:t xml:space="preserve">), </w:t>
            </w:r>
            <w:r w:rsidRPr="00F41B54">
              <w:rPr>
                <w:color w:val="000000"/>
                <w:sz w:val="22"/>
              </w:rPr>
              <w:t>spalva: Melsva. Plėvelė: Stabilizuota</w:t>
            </w:r>
          </w:p>
        </w:tc>
      </w:tr>
      <w:tr w:rsidR="00781DC4" w:rsidRPr="006818CA" w14:paraId="6957E488" w14:textId="77777777" w:rsidTr="00781DC4">
        <w:tc>
          <w:tcPr>
            <w:tcW w:w="605" w:type="dxa"/>
            <w:tcBorders>
              <w:top w:val="single" w:sz="4" w:space="0" w:color="auto"/>
              <w:left w:val="single" w:sz="4" w:space="0" w:color="auto"/>
              <w:bottom w:val="single" w:sz="4" w:space="0" w:color="auto"/>
              <w:right w:val="single" w:sz="4" w:space="0" w:color="auto"/>
            </w:tcBorders>
          </w:tcPr>
          <w:p w14:paraId="3A7C86A3"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645E17F" w14:textId="77777777" w:rsidR="00781DC4" w:rsidRPr="006818CA" w:rsidRDefault="00781DC4" w:rsidP="00E448EC">
            <w:pPr>
              <w:spacing w:after="0" w:line="240" w:lineRule="auto"/>
              <w:rPr>
                <w:bCs/>
                <w:sz w:val="22"/>
                <w:lang w:val="pt-BR"/>
              </w:rPr>
            </w:pPr>
            <w:r w:rsidRPr="006818CA">
              <w:rPr>
                <w:bCs/>
                <w:sz w:val="22"/>
              </w:rPr>
              <w:t xml:space="preserve">Plastikinis laistytuvas su antgaliu </w:t>
            </w:r>
          </w:p>
        </w:tc>
        <w:tc>
          <w:tcPr>
            <w:tcW w:w="5811" w:type="dxa"/>
            <w:tcBorders>
              <w:top w:val="single" w:sz="4" w:space="0" w:color="auto"/>
              <w:left w:val="single" w:sz="4" w:space="0" w:color="auto"/>
              <w:bottom w:val="single" w:sz="4" w:space="0" w:color="auto"/>
              <w:right w:val="single" w:sz="4" w:space="0" w:color="auto"/>
            </w:tcBorders>
          </w:tcPr>
          <w:p w14:paraId="51E8AD83" w14:textId="75CE959E" w:rsidR="00781DC4" w:rsidRPr="006818CA" w:rsidRDefault="00781DC4" w:rsidP="00E448EC">
            <w:pPr>
              <w:spacing w:after="0" w:line="240" w:lineRule="auto"/>
              <w:jc w:val="both"/>
              <w:rPr>
                <w:bCs/>
                <w:sz w:val="22"/>
                <w:lang w:val="pt-BR"/>
              </w:rPr>
            </w:pPr>
            <w:r w:rsidRPr="006818CA">
              <w:rPr>
                <w:bCs/>
                <w:sz w:val="22"/>
              </w:rPr>
              <w:t>Medžiaga, iš kurios pagamintas gaminys: PVC. Talpa: 5</w:t>
            </w:r>
            <w:r>
              <w:rPr>
                <w:bCs/>
                <w:sz w:val="22"/>
              </w:rPr>
              <w:t xml:space="preserve"> (</w:t>
            </w:r>
            <w:r w:rsidRPr="006818CA">
              <w:rPr>
                <w:bCs/>
                <w:sz w:val="22"/>
              </w:rPr>
              <w:t>+/-0,5</w:t>
            </w:r>
            <w:r>
              <w:rPr>
                <w:bCs/>
                <w:sz w:val="22"/>
              </w:rPr>
              <w:t xml:space="preserve">) </w:t>
            </w:r>
            <w:r w:rsidRPr="006818CA">
              <w:rPr>
                <w:bCs/>
                <w:sz w:val="22"/>
              </w:rPr>
              <w:t xml:space="preserve">l. </w:t>
            </w:r>
          </w:p>
        </w:tc>
      </w:tr>
      <w:tr w:rsidR="00781DC4" w:rsidRPr="00F41B54" w14:paraId="10E8FFB1" w14:textId="77777777" w:rsidTr="00781DC4">
        <w:tc>
          <w:tcPr>
            <w:tcW w:w="605" w:type="dxa"/>
            <w:tcBorders>
              <w:top w:val="single" w:sz="4" w:space="0" w:color="auto"/>
              <w:left w:val="single" w:sz="4" w:space="0" w:color="auto"/>
              <w:bottom w:val="single" w:sz="4" w:space="0" w:color="auto"/>
              <w:right w:val="single" w:sz="4" w:space="0" w:color="auto"/>
            </w:tcBorders>
          </w:tcPr>
          <w:p w14:paraId="1D52DD32"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EFC8B94" w14:textId="56298E5E" w:rsidR="00781DC4" w:rsidRPr="00F41B54" w:rsidRDefault="00781DC4" w:rsidP="00E448EC">
            <w:pPr>
              <w:spacing w:after="0"/>
              <w:rPr>
                <w:bCs/>
                <w:sz w:val="22"/>
                <w:lang w:val="pt-BR"/>
              </w:rPr>
            </w:pPr>
            <w:r w:rsidRPr="00F41B54">
              <w:rPr>
                <w:color w:val="000000"/>
                <w:sz w:val="22"/>
              </w:rPr>
              <w:t xml:space="preserve">Plėvelė  </w:t>
            </w:r>
          </w:p>
        </w:tc>
        <w:tc>
          <w:tcPr>
            <w:tcW w:w="5811" w:type="dxa"/>
            <w:tcBorders>
              <w:top w:val="single" w:sz="4" w:space="0" w:color="auto"/>
              <w:left w:val="single" w:sz="4" w:space="0" w:color="auto"/>
              <w:bottom w:val="single" w:sz="4" w:space="0" w:color="auto"/>
              <w:right w:val="single" w:sz="4" w:space="0" w:color="auto"/>
            </w:tcBorders>
            <w:vAlign w:val="bottom"/>
          </w:tcPr>
          <w:p w14:paraId="09835A07" w14:textId="138B379D"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Matmenys (plotis x ilgis): 4x5 </w:t>
            </w:r>
            <w:r>
              <w:rPr>
                <w:color w:val="000000"/>
                <w:sz w:val="22"/>
              </w:rPr>
              <w:t>(</w:t>
            </w:r>
            <w:r w:rsidRPr="00F41B54">
              <w:rPr>
                <w:color w:val="000000"/>
                <w:sz w:val="22"/>
              </w:rPr>
              <w:t>+/-0,</w:t>
            </w:r>
            <w:r>
              <w:rPr>
                <w:color w:val="000000"/>
                <w:sz w:val="22"/>
              </w:rPr>
              <w:t>5) m</w:t>
            </w:r>
            <w:r w:rsidRPr="00F41B54">
              <w:rPr>
                <w:color w:val="000000"/>
                <w:sz w:val="22"/>
              </w:rPr>
              <w:t xml:space="preserve">. Spalva: Skaidri. Skirtos: Vidaus darbams. Paskirtis : Skirta paviršiams apsaugoti dažymo metu. Atsparumas temperatūrai, °C: ne mažiau 60. </w:t>
            </w:r>
          </w:p>
        </w:tc>
      </w:tr>
      <w:tr w:rsidR="00781DC4" w:rsidRPr="00F41B54" w14:paraId="5F17B1D1" w14:textId="77777777" w:rsidTr="00781DC4">
        <w:tc>
          <w:tcPr>
            <w:tcW w:w="605" w:type="dxa"/>
          </w:tcPr>
          <w:p w14:paraId="0B4DFAD9"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499D1DA4" w14:textId="282749E7" w:rsidR="00781DC4" w:rsidRPr="00F41B54" w:rsidRDefault="00781DC4" w:rsidP="00E448EC">
            <w:pPr>
              <w:spacing w:after="0" w:line="240" w:lineRule="auto"/>
              <w:rPr>
                <w:bCs/>
                <w:sz w:val="22"/>
                <w:lang w:val="pt-BR"/>
              </w:rPr>
            </w:pPr>
            <w:r w:rsidRPr="00F41B54">
              <w:rPr>
                <w:bCs/>
                <w:sz w:val="22"/>
              </w:rPr>
              <w:t xml:space="preserve">Augalų drenažas </w:t>
            </w:r>
          </w:p>
        </w:tc>
        <w:tc>
          <w:tcPr>
            <w:tcW w:w="5811" w:type="dxa"/>
            <w:vAlign w:val="bottom"/>
          </w:tcPr>
          <w:p w14:paraId="2B86E902" w14:textId="0B889C67" w:rsidR="00781DC4" w:rsidRPr="00F41B54" w:rsidRDefault="00781DC4" w:rsidP="00E448EC">
            <w:pPr>
              <w:spacing w:after="0" w:line="240" w:lineRule="auto"/>
              <w:jc w:val="both"/>
              <w:rPr>
                <w:bCs/>
                <w:sz w:val="22"/>
              </w:rPr>
            </w:pPr>
            <w:r w:rsidRPr="00F41B54">
              <w:rPr>
                <w:bCs/>
                <w:sz w:val="22"/>
              </w:rPr>
              <w:t xml:space="preserve">Keramzito granulės. Tūris: 2  </w:t>
            </w:r>
            <w:r>
              <w:rPr>
                <w:bCs/>
                <w:sz w:val="22"/>
              </w:rPr>
              <w:t>(</w:t>
            </w:r>
            <w:r w:rsidRPr="00F41B54">
              <w:rPr>
                <w:bCs/>
                <w:sz w:val="22"/>
              </w:rPr>
              <w:t>+/-0,5</w:t>
            </w:r>
            <w:r>
              <w:rPr>
                <w:bCs/>
                <w:sz w:val="22"/>
              </w:rPr>
              <w:t>) l</w:t>
            </w:r>
            <w:r w:rsidRPr="00F41B54">
              <w:rPr>
                <w:bCs/>
                <w:sz w:val="22"/>
              </w:rPr>
              <w:t xml:space="preserve"> </w:t>
            </w:r>
          </w:p>
        </w:tc>
      </w:tr>
      <w:tr w:rsidR="00781DC4" w:rsidRPr="00F41B54" w14:paraId="5F374ED9" w14:textId="77777777" w:rsidTr="00781DC4">
        <w:tc>
          <w:tcPr>
            <w:tcW w:w="605" w:type="dxa"/>
          </w:tcPr>
          <w:p w14:paraId="2B0D958A"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432E9737" w14:textId="77777777" w:rsidR="00781DC4" w:rsidRPr="00F41B54" w:rsidRDefault="00781DC4" w:rsidP="00E448EC">
            <w:pPr>
              <w:spacing w:after="0" w:line="240" w:lineRule="auto"/>
              <w:rPr>
                <w:bCs/>
                <w:sz w:val="22"/>
              </w:rPr>
            </w:pPr>
            <w:r w:rsidRPr="00F41B54">
              <w:rPr>
                <w:bCs/>
                <w:sz w:val="22"/>
              </w:rPr>
              <w:t xml:space="preserve">Lapinių augalų biohumusas </w:t>
            </w:r>
          </w:p>
        </w:tc>
        <w:tc>
          <w:tcPr>
            <w:tcW w:w="5811" w:type="dxa"/>
          </w:tcPr>
          <w:p w14:paraId="6D6BE8C7" w14:textId="1D85A923" w:rsidR="00781DC4" w:rsidRPr="00F41B54" w:rsidRDefault="00781DC4" w:rsidP="00E448EC">
            <w:pPr>
              <w:spacing w:after="0" w:line="240" w:lineRule="auto"/>
              <w:jc w:val="both"/>
              <w:rPr>
                <w:bCs/>
                <w:sz w:val="22"/>
              </w:rPr>
            </w:pPr>
            <w:r w:rsidRPr="00F41B54">
              <w:rPr>
                <w:bCs/>
                <w:sz w:val="22"/>
              </w:rPr>
              <w:t xml:space="preserve">Visi elementai tirpūs vandenyje. Trąšų paskirtis: Skirtos visų tipų lapiniams augalams. Talpa: 0,5 </w:t>
            </w:r>
            <w:r>
              <w:rPr>
                <w:bCs/>
                <w:sz w:val="22"/>
              </w:rPr>
              <w:t>l</w:t>
            </w:r>
            <w:r w:rsidRPr="00F41B54">
              <w:rPr>
                <w:bCs/>
                <w:sz w:val="22"/>
              </w:rPr>
              <w:t xml:space="preserve">  </w:t>
            </w:r>
          </w:p>
        </w:tc>
      </w:tr>
      <w:tr w:rsidR="00781DC4" w:rsidRPr="00ED60B9" w14:paraId="46F20EEF" w14:textId="77777777" w:rsidTr="00781DC4">
        <w:tc>
          <w:tcPr>
            <w:tcW w:w="605" w:type="dxa"/>
            <w:tcBorders>
              <w:top w:val="single" w:sz="4" w:space="0" w:color="auto"/>
              <w:left w:val="single" w:sz="4" w:space="0" w:color="auto"/>
              <w:bottom w:val="single" w:sz="4" w:space="0" w:color="auto"/>
              <w:right w:val="single" w:sz="4" w:space="0" w:color="auto"/>
            </w:tcBorders>
          </w:tcPr>
          <w:p w14:paraId="02E75806"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02887B2" w14:textId="77777777" w:rsidR="00781DC4" w:rsidRPr="00ED60B9" w:rsidRDefault="00781DC4" w:rsidP="00E448EC">
            <w:pPr>
              <w:spacing w:after="0" w:line="240" w:lineRule="auto"/>
              <w:rPr>
                <w:bCs/>
                <w:sz w:val="22"/>
                <w:lang w:val="pt-BR"/>
              </w:rPr>
            </w:pPr>
            <w:r w:rsidRPr="00ED60B9">
              <w:rPr>
                <w:bCs/>
                <w:sz w:val="22"/>
              </w:rPr>
              <w:t xml:space="preserve">Granuliuotos organinės trąšos </w:t>
            </w:r>
          </w:p>
        </w:tc>
        <w:tc>
          <w:tcPr>
            <w:tcW w:w="5811" w:type="dxa"/>
            <w:tcBorders>
              <w:top w:val="single" w:sz="4" w:space="0" w:color="auto"/>
              <w:left w:val="single" w:sz="4" w:space="0" w:color="auto"/>
              <w:bottom w:val="single" w:sz="4" w:space="0" w:color="auto"/>
              <w:right w:val="single" w:sz="4" w:space="0" w:color="auto"/>
            </w:tcBorders>
            <w:vAlign w:val="bottom"/>
          </w:tcPr>
          <w:p w14:paraId="2DEA5CE8" w14:textId="11521567" w:rsidR="00781DC4" w:rsidRPr="00ED60B9" w:rsidRDefault="00781DC4" w:rsidP="00E448EC">
            <w:pPr>
              <w:spacing w:after="0" w:line="240" w:lineRule="auto"/>
              <w:jc w:val="both"/>
              <w:rPr>
                <w:bCs/>
                <w:sz w:val="22"/>
                <w:lang w:val="pt-BR"/>
              </w:rPr>
            </w:pPr>
            <w:r w:rsidRPr="00ED60B9">
              <w:rPr>
                <w:bCs/>
                <w:sz w:val="22"/>
              </w:rPr>
              <w:t>Trąšų paskirtis: Dekoratyviniams augalams tręšti. Talpa: 1 kg +/- 0,</w:t>
            </w:r>
            <w:r>
              <w:rPr>
                <w:bCs/>
                <w:sz w:val="22"/>
              </w:rPr>
              <w:t>1</w:t>
            </w:r>
            <w:r w:rsidRPr="00ED60B9">
              <w:rPr>
                <w:bCs/>
                <w:sz w:val="22"/>
              </w:rPr>
              <w:t xml:space="preserve">. </w:t>
            </w:r>
          </w:p>
        </w:tc>
      </w:tr>
      <w:tr w:rsidR="00781DC4" w:rsidRPr="00ED60B9" w14:paraId="31DE5796" w14:textId="77777777" w:rsidTr="00781DC4">
        <w:tc>
          <w:tcPr>
            <w:tcW w:w="605" w:type="dxa"/>
            <w:tcBorders>
              <w:top w:val="single" w:sz="4" w:space="0" w:color="auto"/>
              <w:left w:val="single" w:sz="4" w:space="0" w:color="auto"/>
              <w:bottom w:val="single" w:sz="4" w:space="0" w:color="auto"/>
              <w:right w:val="single" w:sz="4" w:space="0" w:color="auto"/>
            </w:tcBorders>
          </w:tcPr>
          <w:p w14:paraId="4F33CF93"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1AF11B2" w14:textId="77777777" w:rsidR="00781DC4" w:rsidRPr="00ED60B9" w:rsidRDefault="00781DC4" w:rsidP="00E448EC">
            <w:pPr>
              <w:spacing w:after="0" w:line="240" w:lineRule="auto"/>
              <w:rPr>
                <w:bCs/>
                <w:sz w:val="22"/>
                <w:lang w:val="pt-BR"/>
              </w:rPr>
            </w:pPr>
            <w:r w:rsidRPr="00ED60B9">
              <w:rPr>
                <w:bCs/>
                <w:sz w:val="22"/>
              </w:rPr>
              <w:t xml:space="preserve">Trąšos  (žydinčioms gėlėms) </w:t>
            </w:r>
          </w:p>
        </w:tc>
        <w:tc>
          <w:tcPr>
            <w:tcW w:w="5811" w:type="dxa"/>
            <w:tcBorders>
              <w:top w:val="single" w:sz="4" w:space="0" w:color="auto"/>
              <w:left w:val="single" w:sz="4" w:space="0" w:color="auto"/>
              <w:bottom w:val="single" w:sz="4" w:space="0" w:color="auto"/>
              <w:right w:val="single" w:sz="4" w:space="0" w:color="auto"/>
            </w:tcBorders>
            <w:vAlign w:val="bottom"/>
          </w:tcPr>
          <w:p w14:paraId="0446A499" w14:textId="1F5091DC" w:rsidR="00781DC4" w:rsidRPr="00ED60B9" w:rsidRDefault="00781DC4" w:rsidP="00E448EC">
            <w:pPr>
              <w:spacing w:after="0" w:line="240" w:lineRule="auto"/>
              <w:jc w:val="both"/>
              <w:rPr>
                <w:bCs/>
                <w:sz w:val="22"/>
                <w:lang w:val="pt-BR"/>
              </w:rPr>
            </w:pPr>
            <w:r w:rsidRPr="00ED60B9">
              <w:rPr>
                <w:bCs/>
                <w:sz w:val="22"/>
              </w:rPr>
              <w:t>Trąšų paskirtis: Skirtos žydinčioms gėlėms kambaryje ir lauke auginamoms, gausiai žydinčioms gėlėms tręšti. Talpa, l: 0,5 +/- 0,1.</w:t>
            </w:r>
          </w:p>
        </w:tc>
      </w:tr>
      <w:tr w:rsidR="00781DC4" w:rsidRPr="00ED60B9" w14:paraId="77435201" w14:textId="77777777" w:rsidTr="00781DC4">
        <w:tc>
          <w:tcPr>
            <w:tcW w:w="605" w:type="dxa"/>
            <w:tcBorders>
              <w:top w:val="single" w:sz="4" w:space="0" w:color="auto"/>
              <w:left w:val="single" w:sz="4" w:space="0" w:color="auto"/>
              <w:bottom w:val="single" w:sz="4" w:space="0" w:color="auto"/>
              <w:right w:val="single" w:sz="4" w:space="0" w:color="auto"/>
            </w:tcBorders>
          </w:tcPr>
          <w:p w14:paraId="39D2DD0D"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977011B" w14:textId="2C85444D" w:rsidR="00781DC4" w:rsidRPr="00ED60B9" w:rsidRDefault="00781DC4" w:rsidP="00E448EC">
            <w:pPr>
              <w:spacing w:after="0" w:line="240" w:lineRule="auto"/>
              <w:rPr>
                <w:bCs/>
                <w:sz w:val="22"/>
                <w:lang w:val="pt-BR"/>
              </w:rPr>
            </w:pPr>
            <w:r w:rsidRPr="00ED60B9">
              <w:rPr>
                <w:bCs/>
                <w:sz w:val="22"/>
              </w:rPr>
              <w:t xml:space="preserve">Vazonas </w:t>
            </w:r>
          </w:p>
        </w:tc>
        <w:tc>
          <w:tcPr>
            <w:tcW w:w="5811" w:type="dxa"/>
            <w:tcBorders>
              <w:top w:val="single" w:sz="4" w:space="0" w:color="auto"/>
              <w:left w:val="single" w:sz="4" w:space="0" w:color="auto"/>
              <w:bottom w:val="single" w:sz="4" w:space="0" w:color="auto"/>
              <w:right w:val="single" w:sz="4" w:space="0" w:color="auto"/>
            </w:tcBorders>
            <w:vAlign w:val="bottom"/>
          </w:tcPr>
          <w:p w14:paraId="15724A4B" w14:textId="737F7803" w:rsidR="00781DC4" w:rsidRPr="00ED60B9" w:rsidRDefault="00781DC4" w:rsidP="00E448EC">
            <w:pPr>
              <w:spacing w:after="0" w:line="240" w:lineRule="auto"/>
              <w:jc w:val="both"/>
              <w:rPr>
                <w:bCs/>
                <w:sz w:val="22"/>
                <w:lang w:val="pt-BR"/>
              </w:rPr>
            </w:pPr>
            <w:r w:rsidRPr="00F41B54">
              <w:rPr>
                <w:bCs/>
                <w:sz w:val="22"/>
              </w:rPr>
              <w:t xml:space="preserve">Medžiaga (-os): Plastikas. </w:t>
            </w:r>
            <w:r w:rsidRPr="00ED60B9">
              <w:rPr>
                <w:bCs/>
                <w:sz w:val="22"/>
              </w:rPr>
              <w:t xml:space="preserve">Skersmuo, mm: 250 +/- 10. Aukštis, mm: 200.+/-10 mm </w:t>
            </w:r>
          </w:p>
        </w:tc>
      </w:tr>
      <w:tr w:rsidR="00781DC4" w:rsidRPr="00ED60B9" w14:paraId="11179373" w14:textId="77777777" w:rsidTr="00781DC4">
        <w:tc>
          <w:tcPr>
            <w:tcW w:w="605" w:type="dxa"/>
            <w:tcBorders>
              <w:top w:val="single" w:sz="4" w:space="0" w:color="auto"/>
              <w:left w:val="single" w:sz="4" w:space="0" w:color="auto"/>
              <w:bottom w:val="single" w:sz="4" w:space="0" w:color="auto"/>
              <w:right w:val="single" w:sz="4" w:space="0" w:color="auto"/>
            </w:tcBorders>
          </w:tcPr>
          <w:p w14:paraId="2D0D1AA2"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AC38C9E" w14:textId="30F3D9E0" w:rsidR="00781DC4" w:rsidRPr="00ED60B9" w:rsidRDefault="00781DC4" w:rsidP="00E448EC">
            <w:pPr>
              <w:spacing w:after="0" w:line="240" w:lineRule="auto"/>
              <w:rPr>
                <w:bCs/>
                <w:sz w:val="22"/>
                <w:lang w:val="pt-BR"/>
              </w:rPr>
            </w:pPr>
            <w:r w:rsidRPr="00F41B54">
              <w:rPr>
                <w:bCs/>
                <w:sz w:val="22"/>
              </w:rPr>
              <w:t>V</w:t>
            </w:r>
            <w:r w:rsidRPr="00ED60B9">
              <w:rPr>
                <w:bCs/>
                <w:sz w:val="22"/>
              </w:rPr>
              <w:t xml:space="preserve">azono lėkštė </w:t>
            </w:r>
          </w:p>
        </w:tc>
        <w:tc>
          <w:tcPr>
            <w:tcW w:w="5811" w:type="dxa"/>
            <w:tcBorders>
              <w:top w:val="single" w:sz="4" w:space="0" w:color="auto"/>
              <w:left w:val="single" w:sz="4" w:space="0" w:color="auto"/>
              <w:bottom w:val="single" w:sz="4" w:space="0" w:color="auto"/>
              <w:right w:val="single" w:sz="4" w:space="0" w:color="auto"/>
            </w:tcBorders>
            <w:vAlign w:val="bottom"/>
          </w:tcPr>
          <w:p w14:paraId="6AF68C72" w14:textId="7C2C09B7" w:rsidR="00781DC4" w:rsidRPr="00ED60B9" w:rsidRDefault="00781DC4" w:rsidP="00E448EC">
            <w:pPr>
              <w:spacing w:after="0" w:line="240" w:lineRule="auto"/>
              <w:jc w:val="both"/>
              <w:rPr>
                <w:bCs/>
                <w:sz w:val="22"/>
              </w:rPr>
            </w:pPr>
            <w:r w:rsidRPr="00F41B54">
              <w:rPr>
                <w:bCs/>
                <w:sz w:val="22"/>
              </w:rPr>
              <w:t xml:space="preserve">Medžiaga (-os): Plastikas. </w:t>
            </w:r>
            <w:r w:rsidRPr="00ED60B9">
              <w:rPr>
                <w:bCs/>
                <w:sz w:val="22"/>
              </w:rPr>
              <w:t xml:space="preserve">Skersmuo, mm: 320.+/-10mm. </w:t>
            </w:r>
          </w:p>
        </w:tc>
      </w:tr>
      <w:tr w:rsidR="00781DC4" w:rsidRPr="00F41B54" w14:paraId="2460B179" w14:textId="77777777" w:rsidTr="00781DC4">
        <w:tc>
          <w:tcPr>
            <w:tcW w:w="605" w:type="dxa"/>
            <w:tcBorders>
              <w:top w:val="single" w:sz="4" w:space="0" w:color="auto"/>
              <w:left w:val="single" w:sz="4" w:space="0" w:color="auto"/>
              <w:bottom w:val="single" w:sz="4" w:space="0" w:color="auto"/>
              <w:right w:val="single" w:sz="4" w:space="0" w:color="auto"/>
            </w:tcBorders>
          </w:tcPr>
          <w:p w14:paraId="1B40C907"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F6CDB93" w14:textId="24EC7F9C" w:rsidR="00781DC4" w:rsidRPr="00F41B54" w:rsidRDefault="00781DC4" w:rsidP="00E448EC">
            <w:pPr>
              <w:spacing w:after="0" w:line="240" w:lineRule="auto"/>
              <w:rPr>
                <w:bCs/>
                <w:sz w:val="22"/>
              </w:rPr>
            </w:pPr>
            <w:r w:rsidRPr="00ED60B9">
              <w:rPr>
                <w:bCs/>
                <w:sz w:val="22"/>
              </w:rPr>
              <w:t>Vazonas</w:t>
            </w:r>
          </w:p>
        </w:tc>
        <w:tc>
          <w:tcPr>
            <w:tcW w:w="5811" w:type="dxa"/>
            <w:tcBorders>
              <w:top w:val="single" w:sz="4" w:space="0" w:color="auto"/>
              <w:left w:val="single" w:sz="4" w:space="0" w:color="auto"/>
              <w:bottom w:val="single" w:sz="4" w:space="0" w:color="auto"/>
              <w:right w:val="single" w:sz="4" w:space="0" w:color="auto"/>
            </w:tcBorders>
            <w:vAlign w:val="bottom"/>
          </w:tcPr>
          <w:p w14:paraId="2E305B90" w14:textId="7CA56C61" w:rsidR="00781DC4" w:rsidRPr="00F41B54" w:rsidRDefault="00781DC4" w:rsidP="00E448EC">
            <w:pPr>
              <w:pStyle w:val="prastasiniatinklio"/>
              <w:spacing w:after="0"/>
              <w:jc w:val="both"/>
              <w:rPr>
                <w:color w:val="000000"/>
                <w:sz w:val="22"/>
                <w:szCs w:val="22"/>
              </w:rPr>
            </w:pPr>
            <w:r w:rsidRPr="00F41B54">
              <w:rPr>
                <w:color w:val="000000"/>
                <w:sz w:val="22"/>
                <w:szCs w:val="22"/>
              </w:rPr>
              <w:t>Keramikinis apvalus vazonas kambarinėms gėlėms, matmenys (aukštis, plotis)  30x30 cm. Matmenims galima paklaida +/- 10 mm.  Įvairių spalvų.</w:t>
            </w:r>
          </w:p>
        </w:tc>
      </w:tr>
      <w:tr w:rsidR="00781DC4" w:rsidRPr="00F41B54" w14:paraId="7E5FF4CB" w14:textId="77777777" w:rsidTr="00781DC4">
        <w:tc>
          <w:tcPr>
            <w:tcW w:w="605" w:type="dxa"/>
          </w:tcPr>
          <w:p w14:paraId="67D8B3B2" w14:textId="77777777" w:rsidR="00781DC4" w:rsidRPr="00FF1768" w:rsidRDefault="00781DC4" w:rsidP="00FF1768">
            <w:pPr>
              <w:pStyle w:val="Sraopastraipa"/>
              <w:numPr>
                <w:ilvl w:val="0"/>
                <w:numId w:val="32"/>
              </w:numPr>
              <w:ind w:left="340" w:right="-62"/>
              <w:jc w:val="center"/>
              <w:rPr>
                <w:bCs/>
                <w:sz w:val="22"/>
              </w:rPr>
            </w:pPr>
          </w:p>
        </w:tc>
        <w:tc>
          <w:tcPr>
            <w:tcW w:w="3218" w:type="dxa"/>
          </w:tcPr>
          <w:p w14:paraId="7F729DD5" w14:textId="77777777" w:rsidR="00781DC4" w:rsidRPr="00F41B54" w:rsidRDefault="00781DC4" w:rsidP="00E25B73">
            <w:pPr>
              <w:spacing w:after="0" w:line="240" w:lineRule="auto"/>
              <w:rPr>
                <w:bCs/>
                <w:sz w:val="22"/>
                <w:lang w:val="pt-BR"/>
              </w:rPr>
            </w:pPr>
            <w:r w:rsidRPr="00F41B54">
              <w:rPr>
                <w:bCs/>
                <w:sz w:val="22"/>
              </w:rPr>
              <w:t xml:space="preserve">Vienkartinių dubenėlių komplektas </w:t>
            </w:r>
          </w:p>
        </w:tc>
        <w:tc>
          <w:tcPr>
            <w:tcW w:w="5811" w:type="dxa"/>
          </w:tcPr>
          <w:p w14:paraId="6B1E0357" w14:textId="77777777" w:rsidR="00781DC4" w:rsidRPr="00F41B54" w:rsidRDefault="00781DC4" w:rsidP="00E25B73">
            <w:pPr>
              <w:spacing w:after="0" w:line="240" w:lineRule="auto"/>
              <w:jc w:val="both"/>
              <w:rPr>
                <w:bCs/>
                <w:sz w:val="22"/>
              </w:rPr>
            </w:pPr>
            <w:r w:rsidRPr="00F41B54">
              <w:rPr>
                <w:bCs/>
                <w:sz w:val="22"/>
              </w:rPr>
              <w:t xml:space="preserve">Prekės talpa: 500 ml.+/-50ml. Pakuotė: ne mažiau 10 vnt.. Prekės spalva: Balta. </w:t>
            </w:r>
          </w:p>
        </w:tc>
      </w:tr>
      <w:tr w:rsidR="00781DC4" w:rsidRPr="00F41B54" w14:paraId="3D3169C8" w14:textId="77777777" w:rsidTr="00781DC4">
        <w:tc>
          <w:tcPr>
            <w:tcW w:w="605" w:type="dxa"/>
            <w:tcBorders>
              <w:top w:val="single" w:sz="4" w:space="0" w:color="auto"/>
              <w:left w:val="single" w:sz="4" w:space="0" w:color="auto"/>
              <w:bottom w:val="single" w:sz="4" w:space="0" w:color="auto"/>
              <w:right w:val="single" w:sz="4" w:space="0" w:color="auto"/>
            </w:tcBorders>
          </w:tcPr>
          <w:p w14:paraId="72813A41"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2A4D1FD" w14:textId="77777777" w:rsidR="00781DC4" w:rsidRPr="00F41B54" w:rsidRDefault="00781DC4" w:rsidP="00E25B73">
            <w:pPr>
              <w:spacing w:after="0" w:line="240" w:lineRule="auto"/>
              <w:rPr>
                <w:bCs/>
                <w:sz w:val="22"/>
                <w:lang w:val="pt-BR"/>
              </w:rPr>
            </w:pPr>
            <w:r w:rsidRPr="00F41B54">
              <w:rPr>
                <w:bCs/>
                <w:sz w:val="22"/>
              </w:rPr>
              <w:t xml:space="preserve">Vienkartinių šaukštelių komplektas </w:t>
            </w:r>
          </w:p>
        </w:tc>
        <w:tc>
          <w:tcPr>
            <w:tcW w:w="5811" w:type="dxa"/>
            <w:tcBorders>
              <w:top w:val="single" w:sz="4" w:space="0" w:color="auto"/>
              <w:left w:val="single" w:sz="4" w:space="0" w:color="auto"/>
              <w:bottom w:val="single" w:sz="4" w:space="0" w:color="auto"/>
              <w:right w:val="single" w:sz="4" w:space="0" w:color="auto"/>
            </w:tcBorders>
          </w:tcPr>
          <w:p w14:paraId="6818B2D8" w14:textId="77777777" w:rsidR="00781DC4" w:rsidRPr="00F41B54" w:rsidRDefault="00781DC4" w:rsidP="00E25B73">
            <w:pPr>
              <w:spacing w:after="0" w:line="240" w:lineRule="auto"/>
              <w:jc w:val="both"/>
              <w:rPr>
                <w:bCs/>
                <w:sz w:val="22"/>
                <w:lang w:val="pt-BR"/>
              </w:rPr>
            </w:pPr>
            <w:r w:rsidRPr="00F41B54">
              <w:rPr>
                <w:bCs/>
                <w:sz w:val="22"/>
              </w:rPr>
              <w:t xml:space="preserve">Medžiaga (-os): Plastikas. Pakuotė: nemažiau 10. </w:t>
            </w:r>
          </w:p>
        </w:tc>
      </w:tr>
      <w:tr w:rsidR="00781DC4" w:rsidRPr="00F41B54" w14:paraId="6CDE58FA" w14:textId="77777777" w:rsidTr="00781DC4">
        <w:tc>
          <w:tcPr>
            <w:tcW w:w="605" w:type="dxa"/>
            <w:tcBorders>
              <w:top w:val="single" w:sz="4" w:space="0" w:color="auto"/>
              <w:left w:val="single" w:sz="4" w:space="0" w:color="auto"/>
              <w:bottom w:val="single" w:sz="4" w:space="0" w:color="auto"/>
              <w:right w:val="single" w:sz="4" w:space="0" w:color="auto"/>
            </w:tcBorders>
          </w:tcPr>
          <w:p w14:paraId="55A5E52B"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855817B" w14:textId="6F1DCD36" w:rsidR="00781DC4" w:rsidRPr="00F41B54" w:rsidRDefault="00781DC4" w:rsidP="00E25B73">
            <w:pPr>
              <w:spacing w:after="0"/>
              <w:rPr>
                <w:bCs/>
                <w:sz w:val="22"/>
                <w:lang w:val="pt-BR"/>
              </w:rPr>
            </w:pPr>
            <w:r w:rsidRPr="00F41B54">
              <w:rPr>
                <w:color w:val="000000"/>
                <w:sz w:val="22"/>
              </w:rPr>
              <w:t>Puodelis su lėkštute</w:t>
            </w:r>
          </w:p>
        </w:tc>
        <w:tc>
          <w:tcPr>
            <w:tcW w:w="5811" w:type="dxa"/>
            <w:tcBorders>
              <w:top w:val="single" w:sz="4" w:space="0" w:color="auto"/>
              <w:left w:val="single" w:sz="4" w:space="0" w:color="auto"/>
              <w:bottom w:val="single" w:sz="4" w:space="0" w:color="auto"/>
              <w:right w:val="single" w:sz="4" w:space="0" w:color="auto"/>
            </w:tcBorders>
            <w:vAlign w:val="bottom"/>
          </w:tcPr>
          <w:p w14:paraId="635523DF" w14:textId="74708A40" w:rsidR="00781DC4" w:rsidRPr="00F41B54" w:rsidRDefault="00781DC4" w:rsidP="00E25B73">
            <w:pPr>
              <w:tabs>
                <w:tab w:val="left" w:pos="2772"/>
              </w:tabs>
              <w:spacing w:after="0" w:line="240" w:lineRule="auto"/>
              <w:jc w:val="both"/>
              <w:rPr>
                <w:bCs/>
                <w:sz w:val="22"/>
                <w:lang w:val="pt-BR"/>
              </w:rPr>
            </w:pPr>
            <w:r w:rsidRPr="00F41B54">
              <w:rPr>
                <w:color w:val="000000"/>
                <w:sz w:val="22"/>
              </w:rPr>
              <w:t xml:space="preserve">Sudedamosios dalys: Porcelianas. Puodelio dydis (tūris, aukštis): 220 +/-10 ml. </w:t>
            </w:r>
            <w:r w:rsidRPr="00F41B54">
              <w:rPr>
                <w:bCs/>
                <w:sz w:val="22"/>
              </w:rPr>
              <w:t xml:space="preserve"> Pakuotė:  ne mažiau 6 vnt.</w:t>
            </w:r>
          </w:p>
        </w:tc>
      </w:tr>
      <w:tr w:rsidR="00781DC4" w:rsidRPr="00F41B54" w14:paraId="5A5B54BD" w14:textId="77777777" w:rsidTr="00781DC4">
        <w:tc>
          <w:tcPr>
            <w:tcW w:w="605" w:type="dxa"/>
            <w:tcBorders>
              <w:top w:val="single" w:sz="4" w:space="0" w:color="auto"/>
              <w:left w:val="single" w:sz="4" w:space="0" w:color="auto"/>
              <w:bottom w:val="single" w:sz="4" w:space="0" w:color="auto"/>
              <w:right w:val="single" w:sz="4" w:space="0" w:color="auto"/>
            </w:tcBorders>
          </w:tcPr>
          <w:p w14:paraId="29085A1F"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0760EEF" w14:textId="7C02CD82" w:rsidR="00781DC4" w:rsidRPr="00F41B54" w:rsidRDefault="00781DC4" w:rsidP="00F41B54">
            <w:pPr>
              <w:spacing w:after="0"/>
              <w:rPr>
                <w:bCs/>
                <w:sz w:val="22"/>
                <w:lang w:val="pt-BR"/>
              </w:rPr>
            </w:pPr>
            <w:r w:rsidRPr="00F41B54">
              <w:rPr>
                <w:color w:val="000000"/>
                <w:sz w:val="22"/>
              </w:rPr>
              <w:t>Stiklinės</w:t>
            </w:r>
          </w:p>
        </w:tc>
        <w:tc>
          <w:tcPr>
            <w:tcW w:w="5811" w:type="dxa"/>
            <w:tcBorders>
              <w:top w:val="single" w:sz="4" w:space="0" w:color="auto"/>
              <w:left w:val="single" w:sz="4" w:space="0" w:color="auto"/>
              <w:bottom w:val="single" w:sz="4" w:space="0" w:color="auto"/>
              <w:right w:val="single" w:sz="4" w:space="0" w:color="auto"/>
            </w:tcBorders>
            <w:vAlign w:val="bottom"/>
          </w:tcPr>
          <w:p w14:paraId="0C27BF18" w14:textId="165AA782"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Sudedamosios dalys: skaidrus stiklas. Forma: cilindro. Stiklinės dydis (tūris, aukštis): 280 +/-10 ml. </w:t>
            </w:r>
            <w:r w:rsidRPr="00F41B54">
              <w:rPr>
                <w:bCs/>
                <w:sz w:val="22"/>
              </w:rPr>
              <w:t xml:space="preserve"> Pakuotė: ne mažiau 3 vnt.</w:t>
            </w:r>
          </w:p>
        </w:tc>
      </w:tr>
      <w:tr w:rsidR="00781DC4" w:rsidRPr="00F41B54" w14:paraId="1EEA7D3F" w14:textId="77777777" w:rsidTr="00781DC4">
        <w:tc>
          <w:tcPr>
            <w:tcW w:w="605" w:type="dxa"/>
            <w:tcBorders>
              <w:top w:val="single" w:sz="4" w:space="0" w:color="auto"/>
              <w:left w:val="single" w:sz="4" w:space="0" w:color="auto"/>
              <w:bottom w:val="single" w:sz="4" w:space="0" w:color="auto"/>
              <w:right w:val="single" w:sz="4" w:space="0" w:color="auto"/>
            </w:tcBorders>
          </w:tcPr>
          <w:p w14:paraId="288B18B8"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B400A3B" w14:textId="77777777" w:rsidR="00781DC4" w:rsidRPr="00F41B54" w:rsidRDefault="00781DC4" w:rsidP="00F41B54">
            <w:pPr>
              <w:spacing w:after="0" w:line="240" w:lineRule="auto"/>
              <w:rPr>
                <w:bCs/>
                <w:sz w:val="22"/>
                <w:lang w:val="pt-BR"/>
              </w:rPr>
            </w:pPr>
            <w:r w:rsidRPr="00F41B54">
              <w:rPr>
                <w:bCs/>
                <w:sz w:val="22"/>
              </w:rPr>
              <w:t xml:space="preserve">Kavos šaukštelių komplektas </w:t>
            </w:r>
          </w:p>
        </w:tc>
        <w:tc>
          <w:tcPr>
            <w:tcW w:w="5811" w:type="dxa"/>
            <w:tcBorders>
              <w:top w:val="single" w:sz="4" w:space="0" w:color="auto"/>
              <w:left w:val="single" w:sz="4" w:space="0" w:color="auto"/>
              <w:bottom w:val="single" w:sz="4" w:space="0" w:color="auto"/>
              <w:right w:val="single" w:sz="4" w:space="0" w:color="auto"/>
            </w:tcBorders>
            <w:vAlign w:val="bottom"/>
          </w:tcPr>
          <w:p w14:paraId="62D56CE5" w14:textId="77777777" w:rsidR="00781DC4" w:rsidRPr="00F41B54" w:rsidRDefault="00781DC4" w:rsidP="00E448EC">
            <w:pPr>
              <w:spacing w:after="0" w:line="240" w:lineRule="auto"/>
              <w:jc w:val="both"/>
              <w:rPr>
                <w:bCs/>
                <w:sz w:val="22"/>
              </w:rPr>
            </w:pPr>
            <w:r w:rsidRPr="00F41B54">
              <w:rPr>
                <w:bCs/>
                <w:sz w:val="22"/>
              </w:rPr>
              <w:t xml:space="preserve">Medžiaga, iš kurios pagamintas gaminys: Nerūdijantysis plienas. </w:t>
            </w:r>
          </w:p>
        </w:tc>
      </w:tr>
      <w:tr w:rsidR="00781DC4" w:rsidRPr="00F41B54" w14:paraId="6171C23B" w14:textId="77777777" w:rsidTr="00781DC4">
        <w:tc>
          <w:tcPr>
            <w:tcW w:w="605" w:type="dxa"/>
            <w:tcBorders>
              <w:top w:val="single" w:sz="4" w:space="0" w:color="auto"/>
              <w:left w:val="single" w:sz="4" w:space="0" w:color="auto"/>
              <w:bottom w:val="single" w:sz="4" w:space="0" w:color="auto"/>
              <w:right w:val="single" w:sz="4" w:space="0" w:color="auto"/>
            </w:tcBorders>
          </w:tcPr>
          <w:p w14:paraId="4A15C209"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FC1A9AA" w14:textId="637A2051" w:rsidR="00781DC4" w:rsidRPr="00F41B54" w:rsidRDefault="00781DC4" w:rsidP="00E448EC">
            <w:pPr>
              <w:spacing w:after="0"/>
              <w:rPr>
                <w:bCs/>
                <w:sz w:val="22"/>
                <w:lang w:val="pt-BR"/>
              </w:rPr>
            </w:pPr>
            <w:r w:rsidRPr="00F41B54">
              <w:rPr>
                <w:color w:val="000000"/>
                <w:sz w:val="22"/>
              </w:rPr>
              <w:t xml:space="preserve">Durų rankena </w:t>
            </w:r>
          </w:p>
        </w:tc>
        <w:tc>
          <w:tcPr>
            <w:tcW w:w="5811" w:type="dxa"/>
            <w:tcBorders>
              <w:top w:val="single" w:sz="4" w:space="0" w:color="auto"/>
              <w:left w:val="single" w:sz="4" w:space="0" w:color="auto"/>
              <w:bottom w:val="single" w:sz="4" w:space="0" w:color="auto"/>
              <w:right w:val="single" w:sz="4" w:space="0" w:color="auto"/>
            </w:tcBorders>
            <w:vAlign w:val="bottom"/>
          </w:tcPr>
          <w:p w14:paraId="0396A2CC" w14:textId="4D1F4CAB"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Padengimas: Cinkuota. Ilgis, mm: 177+/-5. Aukštis, mm: 42+/-5. Plotis, mm: 20 +/-2. </w:t>
            </w:r>
          </w:p>
        </w:tc>
      </w:tr>
      <w:tr w:rsidR="00781DC4" w:rsidRPr="00F41B54" w14:paraId="7FCCEF80" w14:textId="77777777" w:rsidTr="00781DC4">
        <w:tc>
          <w:tcPr>
            <w:tcW w:w="605" w:type="dxa"/>
            <w:tcBorders>
              <w:top w:val="single" w:sz="4" w:space="0" w:color="auto"/>
              <w:left w:val="single" w:sz="4" w:space="0" w:color="auto"/>
              <w:bottom w:val="single" w:sz="4" w:space="0" w:color="auto"/>
              <w:right w:val="single" w:sz="4" w:space="0" w:color="auto"/>
            </w:tcBorders>
          </w:tcPr>
          <w:p w14:paraId="2FF8525B"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47C2C12" w14:textId="4105D1CF" w:rsidR="00781DC4" w:rsidRPr="00F41B54" w:rsidRDefault="00781DC4" w:rsidP="00E448EC">
            <w:pPr>
              <w:spacing w:after="0"/>
              <w:rPr>
                <w:bCs/>
                <w:sz w:val="22"/>
                <w:lang w:val="pt-BR"/>
              </w:rPr>
            </w:pPr>
            <w:r w:rsidRPr="00F41B54">
              <w:rPr>
                <w:color w:val="000000"/>
                <w:sz w:val="22"/>
              </w:rPr>
              <w:t>Replės</w:t>
            </w:r>
          </w:p>
        </w:tc>
        <w:tc>
          <w:tcPr>
            <w:tcW w:w="5811" w:type="dxa"/>
            <w:tcBorders>
              <w:top w:val="single" w:sz="4" w:space="0" w:color="auto"/>
              <w:left w:val="single" w:sz="4" w:space="0" w:color="auto"/>
              <w:bottom w:val="single" w:sz="4" w:space="0" w:color="auto"/>
              <w:right w:val="single" w:sz="4" w:space="0" w:color="auto"/>
            </w:tcBorders>
            <w:vAlign w:val="bottom"/>
          </w:tcPr>
          <w:p w14:paraId="0AB3A587" w14:textId="46271F99"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Ilgis: 200 mm. +/-5mm. Ypatybės: Kombinuotosios. </w:t>
            </w:r>
          </w:p>
        </w:tc>
      </w:tr>
      <w:tr w:rsidR="00781DC4" w:rsidRPr="00F41B54" w14:paraId="6A63D502" w14:textId="77777777" w:rsidTr="00781DC4">
        <w:tc>
          <w:tcPr>
            <w:tcW w:w="605" w:type="dxa"/>
            <w:tcBorders>
              <w:top w:val="single" w:sz="4" w:space="0" w:color="auto"/>
              <w:left w:val="single" w:sz="4" w:space="0" w:color="auto"/>
              <w:bottom w:val="single" w:sz="4" w:space="0" w:color="auto"/>
              <w:right w:val="single" w:sz="4" w:space="0" w:color="auto"/>
            </w:tcBorders>
          </w:tcPr>
          <w:p w14:paraId="740CFD47"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15D8FB2" w14:textId="6816A598" w:rsidR="00781DC4" w:rsidRPr="00F41B54" w:rsidRDefault="00781DC4" w:rsidP="00E448EC">
            <w:pPr>
              <w:spacing w:after="0"/>
              <w:rPr>
                <w:bCs/>
                <w:sz w:val="22"/>
                <w:lang w:val="pt-BR"/>
              </w:rPr>
            </w:pPr>
            <w:r w:rsidRPr="00F41B54">
              <w:rPr>
                <w:color w:val="000000"/>
                <w:sz w:val="22"/>
              </w:rPr>
              <w:t>Santechninės replės</w:t>
            </w:r>
          </w:p>
        </w:tc>
        <w:tc>
          <w:tcPr>
            <w:tcW w:w="5811" w:type="dxa"/>
            <w:tcBorders>
              <w:top w:val="single" w:sz="4" w:space="0" w:color="auto"/>
              <w:left w:val="single" w:sz="4" w:space="0" w:color="auto"/>
              <w:bottom w:val="single" w:sz="4" w:space="0" w:color="auto"/>
              <w:right w:val="single" w:sz="4" w:space="0" w:color="auto"/>
            </w:tcBorders>
            <w:vAlign w:val="bottom"/>
          </w:tcPr>
          <w:p w14:paraId="6D5E5FBA" w14:textId="4EB2C449"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Ilgis: 250 mm.+/- 5mm. Ypatybės: Žiotys – 6–38 mm. </w:t>
            </w:r>
          </w:p>
        </w:tc>
      </w:tr>
      <w:tr w:rsidR="00781DC4" w:rsidRPr="00F41B54" w14:paraId="5F5C93A6" w14:textId="77777777" w:rsidTr="00781DC4">
        <w:tc>
          <w:tcPr>
            <w:tcW w:w="605" w:type="dxa"/>
            <w:tcBorders>
              <w:top w:val="single" w:sz="4" w:space="0" w:color="auto"/>
              <w:left w:val="single" w:sz="4" w:space="0" w:color="auto"/>
              <w:bottom w:val="single" w:sz="4" w:space="0" w:color="auto"/>
              <w:right w:val="single" w:sz="4" w:space="0" w:color="auto"/>
            </w:tcBorders>
          </w:tcPr>
          <w:p w14:paraId="12EFA5C4"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EB7033C" w14:textId="310CE863" w:rsidR="00781DC4" w:rsidRPr="00F41B54" w:rsidRDefault="00781DC4" w:rsidP="00E448EC">
            <w:pPr>
              <w:spacing w:after="0"/>
              <w:rPr>
                <w:bCs/>
                <w:sz w:val="22"/>
                <w:lang w:val="pt-BR"/>
              </w:rPr>
            </w:pPr>
            <w:r w:rsidRPr="00F41B54">
              <w:rPr>
                <w:color w:val="000000"/>
                <w:sz w:val="22"/>
              </w:rPr>
              <w:t xml:space="preserve">Kombinuotosios replės </w:t>
            </w:r>
          </w:p>
        </w:tc>
        <w:tc>
          <w:tcPr>
            <w:tcW w:w="5811" w:type="dxa"/>
            <w:tcBorders>
              <w:top w:val="single" w:sz="4" w:space="0" w:color="auto"/>
              <w:left w:val="single" w:sz="4" w:space="0" w:color="auto"/>
              <w:bottom w:val="single" w:sz="4" w:space="0" w:color="auto"/>
              <w:right w:val="single" w:sz="4" w:space="0" w:color="auto"/>
            </w:tcBorders>
          </w:tcPr>
          <w:p w14:paraId="1E03BCA9" w14:textId="308203D3"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Ilgis: 200 mm.+/-5mm.  Ypatybės: Kombinuotos. </w:t>
            </w:r>
          </w:p>
        </w:tc>
      </w:tr>
      <w:tr w:rsidR="00781DC4" w:rsidRPr="00F41B54" w14:paraId="59CDF997" w14:textId="77777777" w:rsidTr="00781DC4">
        <w:tc>
          <w:tcPr>
            <w:tcW w:w="605" w:type="dxa"/>
            <w:tcBorders>
              <w:top w:val="single" w:sz="4" w:space="0" w:color="auto"/>
              <w:left w:val="single" w:sz="4" w:space="0" w:color="auto"/>
              <w:bottom w:val="single" w:sz="4" w:space="0" w:color="auto"/>
              <w:right w:val="single" w:sz="4" w:space="0" w:color="auto"/>
            </w:tcBorders>
          </w:tcPr>
          <w:p w14:paraId="3393B28F"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435EBB8" w14:textId="616FC404" w:rsidR="00781DC4" w:rsidRPr="00F41B54" w:rsidRDefault="00781DC4" w:rsidP="00E448EC">
            <w:pPr>
              <w:spacing w:after="0"/>
              <w:rPr>
                <w:bCs/>
                <w:sz w:val="22"/>
                <w:lang w:val="pt-BR"/>
              </w:rPr>
            </w:pPr>
            <w:r w:rsidRPr="00F41B54">
              <w:rPr>
                <w:color w:val="000000"/>
                <w:sz w:val="22"/>
              </w:rPr>
              <w:t>Ruletė</w:t>
            </w:r>
          </w:p>
        </w:tc>
        <w:tc>
          <w:tcPr>
            <w:tcW w:w="5811" w:type="dxa"/>
            <w:tcBorders>
              <w:top w:val="single" w:sz="4" w:space="0" w:color="auto"/>
              <w:left w:val="single" w:sz="4" w:space="0" w:color="auto"/>
              <w:bottom w:val="single" w:sz="4" w:space="0" w:color="auto"/>
              <w:right w:val="single" w:sz="4" w:space="0" w:color="auto"/>
            </w:tcBorders>
            <w:vAlign w:val="bottom"/>
          </w:tcPr>
          <w:p w14:paraId="63A0CE87" w14:textId="328C8B5D"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Matmenys (ilgis, plotis), mm: ne mažiau 3 m x 16 mm+/-0,5 Juosta: Plieninė. Ypatybės: Gumota, magnetinis galas. </w:t>
            </w:r>
          </w:p>
        </w:tc>
      </w:tr>
      <w:tr w:rsidR="00781DC4" w:rsidRPr="00F41B54" w14:paraId="4A5EF9D2"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5A35B045" w14:textId="0A8B8328"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8B82F4A" w14:textId="02C3CFB0" w:rsidR="00781DC4" w:rsidRPr="00F41B54" w:rsidRDefault="00781DC4" w:rsidP="00E448EC">
            <w:pPr>
              <w:spacing w:after="0"/>
              <w:rPr>
                <w:color w:val="000000"/>
                <w:sz w:val="22"/>
              </w:rPr>
            </w:pPr>
            <w:r w:rsidRPr="00F41B54">
              <w:rPr>
                <w:color w:val="000000"/>
                <w:sz w:val="22"/>
              </w:rPr>
              <w:t>Spyna įleidžiama</w:t>
            </w:r>
          </w:p>
        </w:tc>
        <w:tc>
          <w:tcPr>
            <w:tcW w:w="5811" w:type="dxa"/>
            <w:tcBorders>
              <w:top w:val="single" w:sz="4" w:space="0" w:color="auto"/>
              <w:left w:val="single" w:sz="4" w:space="0" w:color="auto"/>
              <w:bottom w:val="single" w:sz="4" w:space="0" w:color="auto"/>
              <w:right w:val="single" w:sz="4" w:space="0" w:color="auto"/>
            </w:tcBorders>
            <w:vAlign w:val="center"/>
          </w:tcPr>
          <w:p w14:paraId="2CFB1D20" w14:textId="2D0356D3" w:rsidR="00781DC4" w:rsidRPr="00F41B54" w:rsidRDefault="00781DC4" w:rsidP="00E448EC">
            <w:pPr>
              <w:tabs>
                <w:tab w:val="left" w:pos="2772"/>
              </w:tabs>
              <w:spacing w:after="0" w:line="240" w:lineRule="auto"/>
              <w:jc w:val="both"/>
              <w:rPr>
                <w:color w:val="000000"/>
                <w:sz w:val="22"/>
              </w:rPr>
            </w:pPr>
            <w:r w:rsidRPr="00F41B54">
              <w:rPr>
                <w:color w:val="000000"/>
                <w:sz w:val="22"/>
              </w:rPr>
              <w:t xml:space="preserve">Metalinė įleidžiama spyna be cilindro, be rankenų, atstumas tarp centrų: 72 mm. </w:t>
            </w:r>
          </w:p>
        </w:tc>
      </w:tr>
      <w:tr w:rsidR="00781DC4" w:rsidRPr="00F41B54" w14:paraId="4112224E"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4590E168" w14:textId="253342B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2242EF1" w14:textId="0DA18B5B" w:rsidR="00781DC4" w:rsidRPr="00F41B54" w:rsidRDefault="00781DC4" w:rsidP="00F41B54">
            <w:pPr>
              <w:spacing w:after="0"/>
              <w:rPr>
                <w:color w:val="000000"/>
                <w:sz w:val="22"/>
              </w:rPr>
            </w:pPr>
            <w:r w:rsidRPr="00F41B54">
              <w:rPr>
                <w:color w:val="000000"/>
                <w:sz w:val="22"/>
              </w:rPr>
              <w:t>Spyna įleidžiama</w:t>
            </w:r>
          </w:p>
        </w:tc>
        <w:tc>
          <w:tcPr>
            <w:tcW w:w="5811" w:type="dxa"/>
            <w:tcBorders>
              <w:top w:val="single" w:sz="4" w:space="0" w:color="auto"/>
              <w:left w:val="single" w:sz="4" w:space="0" w:color="auto"/>
              <w:bottom w:val="single" w:sz="4" w:space="0" w:color="auto"/>
              <w:right w:val="single" w:sz="4" w:space="0" w:color="auto"/>
            </w:tcBorders>
            <w:vAlign w:val="center"/>
          </w:tcPr>
          <w:p w14:paraId="2129BD6D" w14:textId="6C5C64FE" w:rsidR="00781DC4" w:rsidRPr="00F41B54" w:rsidRDefault="00781DC4" w:rsidP="00E448EC">
            <w:pPr>
              <w:tabs>
                <w:tab w:val="left" w:pos="2772"/>
              </w:tabs>
              <w:spacing w:after="0" w:line="240" w:lineRule="auto"/>
              <w:jc w:val="both"/>
              <w:rPr>
                <w:color w:val="000000"/>
                <w:sz w:val="22"/>
              </w:rPr>
            </w:pPr>
            <w:r w:rsidRPr="00F41B54">
              <w:rPr>
                <w:color w:val="000000"/>
                <w:sz w:val="22"/>
              </w:rPr>
              <w:t>Įleidžiamoji spyna su cilindru, su rankenomis, 5 raktų komplektu. Atstumas tarp centrų: 72 mm. Atstumas nuo spynos krašto iki cilindro centro 45 mm. +/- 1mm.</w:t>
            </w:r>
          </w:p>
        </w:tc>
      </w:tr>
      <w:tr w:rsidR="00781DC4" w:rsidRPr="00F41B54" w14:paraId="594D24B0"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6E4DE8D3" w14:textId="3A932E43"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DE9E8CE" w14:textId="367DB219" w:rsidR="00781DC4" w:rsidRPr="00F41B54" w:rsidRDefault="00781DC4" w:rsidP="00E448EC">
            <w:pPr>
              <w:spacing w:after="0"/>
              <w:rPr>
                <w:color w:val="000000"/>
                <w:sz w:val="22"/>
              </w:rPr>
            </w:pPr>
            <w:r w:rsidRPr="00F41B54">
              <w:rPr>
                <w:color w:val="000000"/>
                <w:sz w:val="22"/>
              </w:rPr>
              <w:t>Spynos cilindras</w:t>
            </w:r>
          </w:p>
        </w:tc>
        <w:tc>
          <w:tcPr>
            <w:tcW w:w="5811" w:type="dxa"/>
            <w:tcBorders>
              <w:top w:val="single" w:sz="4" w:space="0" w:color="auto"/>
              <w:left w:val="single" w:sz="4" w:space="0" w:color="auto"/>
              <w:bottom w:val="single" w:sz="4" w:space="0" w:color="auto"/>
              <w:right w:val="single" w:sz="4" w:space="0" w:color="auto"/>
            </w:tcBorders>
            <w:vAlign w:val="center"/>
          </w:tcPr>
          <w:p w14:paraId="5194EDF1" w14:textId="5B3AC12F" w:rsidR="00781DC4" w:rsidRPr="00F41B54" w:rsidRDefault="00781DC4" w:rsidP="00E448EC">
            <w:pPr>
              <w:tabs>
                <w:tab w:val="left" w:pos="2772"/>
              </w:tabs>
              <w:spacing w:after="0" w:line="240" w:lineRule="auto"/>
              <w:jc w:val="both"/>
              <w:rPr>
                <w:color w:val="000000"/>
                <w:sz w:val="22"/>
              </w:rPr>
            </w:pPr>
            <w:r w:rsidRPr="00F41B54">
              <w:rPr>
                <w:color w:val="000000"/>
                <w:sz w:val="22"/>
              </w:rPr>
              <w:t xml:space="preserve">Pagamintas iš nerūdijančio metalo,  ilgis 65-70 mm., +/- 1mm., ne mažiau 3 raktų. </w:t>
            </w:r>
          </w:p>
        </w:tc>
      </w:tr>
      <w:tr w:rsidR="00781DC4" w:rsidRPr="00F41B54" w14:paraId="69143CCB"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59983CE0"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06435B7" w14:textId="5FE0D533" w:rsidR="00781DC4" w:rsidRPr="00F41B54" w:rsidRDefault="00781DC4" w:rsidP="00E448EC">
            <w:pPr>
              <w:spacing w:after="0"/>
              <w:rPr>
                <w:color w:val="000000"/>
                <w:sz w:val="22"/>
              </w:rPr>
            </w:pPr>
            <w:r w:rsidRPr="00F41B54">
              <w:rPr>
                <w:bCs/>
                <w:sz w:val="22"/>
                <w:lang w:val="pt-BR"/>
              </w:rPr>
              <w:t xml:space="preserve">Pakabinama spynelė </w:t>
            </w:r>
          </w:p>
        </w:tc>
        <w:tc>
          <w:tcPr>
            <w:tcW w:w="5811" w:type="dxa"/>
            <w:tcBorders>
              <w:top w:val="single" w:sz="4" w:space="0" w:color="auto"/>
              <w:left w:val="single" w:sz="4" w:space="0" w:color="auto"/>
              <w:bottom w:val="single" w:sz="4" w:space="0" w:color="auto"/>
              <w:right w:val="single" w:sz="4" w:space="0" w:color="auto"/>
            </w:tcBorders>
          </w:tcPr>
          <w:p w14:paraId="5F6D8D3D" w14:textId="575F7C16" w:rsidR="00781DC4" w:rsidRPr="00F41B54" w:rsidRDefault="00781DC4" w:rsidP="00E448EC">
            <w:pPr>
              <w:tabs>
                <w:tab w:val="left" w:pos="2772"/>
              </w:tabs>
              <w:spacing w:after="0" w:line="240" w:lineRule="auto"/>
              <w:jc w:val="both"/>
              <w:rPr>
                <w:color w:val="000000"/>
                <w:sz w:val="22"/>
              </w:rPr>
            </w:pPr>
            <w:r w:rsidRPr="00F41B54">
              <w:rPr>
                <w:color w:val="000000"/>
                <w:sz w:val="22"/>
              </w:rPr>
              <w:t>Paskirtis: pašto dėžutei. Medžiaga (-os): Metalas. Rakinama raktu.</w:t>
            </w:r>
          </w:p>
        </w:tc>
      </w:tr>
      <w:tr w:rsidR="00781DC4" w:rsidRPr="00F41B54" w14:paraId="760FD0B0" w14:textId="77777777" w:rsidTr="00781DC4">
        <w:tc>
          <w:tcPr>
            <w:tcW w:w="605" w:type="dxa"/>
            <w:tcBorders>
              <w:top w:val="single" w:sz="4" w:space="0" w:color="auto"/>
              <w:left w:val="single" w:sz="4" w:space="0" w:color="auto"/>
              <w:bottom w:val="single" w:sz="4" w:space="0" w:color="auto"/>
              <w:right w:val="single" w:sz="4" w:space="0" w:color="auto"/>
            </w:tcBorders>
          </w:tcPr>
          <w:p w14:paraId="2780F4E1"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93F2F70" w14:textId="361FABC7" w:rsidR="00781DC4" w:rsidRPr="00F41B54" w:rsidRDefault="00781DC4" w:rsidP="00E448EC">
            <w:pPr>
              <w:spacing w:after="0"/>
              <w:rPr>
                <w:bCs/>
                <w:sz w:val="22"/>
                <w:lang w:val="pt-BR"/>
              </w:rPr>
            </w:pPr>
            <w:r w:rsidRPr="00F41B54">
              <w:rPr>
                <w:color w:val="000000"/>
                <w:sz w:val="22"/>
              </w:rPr>
              <w:t>Grindų šepetys su lanksčiu teleskopiniu kotu ir šluoste</w:t>
            </w:r>
          </w:p>
        </w:tc>
        <w:tc>
          <w:tcPr>
            <w:tcW w:w="5811" w:type="dxa"/>
            <w:tcBorders>
              <w:top w:val="single" w:sz="4" w:space="0" w:color="auto"/>
              <w:left w:val="single" w:sz="4" w:space="0" w:color="auto"/>
              <w:bottom w:val="single" w:sz="4" w:space="0" w:color="auto"/>
              <w:right w:val="single" w:sz="4" w:space="0" w:color="auto"/>
            </w:tcBorders>
          </w:tcPr>
          <w:p w14:paraId="280B8B0B" w14:textId="7CF9EE16" w:rsidR="00781DC4" w:rsidRPr="00F41B54" w:rsidRDefault="00781DC4" w:rsidP="00E448EC">
            <w:pPr>
              <w:tabs>
                <w:tab w:val="left" w:pos="2772"/>
              </w:tabs>
              <w:spacing w:after="0" w:line="240" w:lineRule="auto"/>
              <w:jc w:val="both"/>
              <w:rPr>
                <w:bCs/>
                <w:sz w:val="22"/>
                <w:lang w:val="pt-BR"/>
              </w:rPr>
            </w:pPr>
            <w:r w:rsidRPr="00F41B54">
              <w:rPr>
                <w:color w:val="000000"/>
                <w:sz w:val="22"/>
              </w:rPr>
              <w:t>Šluostė – mikropluošto, Kotas – plastikas. Šluostės matmenys, cm: 42x15 +/-2cm.</w:t>
            </w:r>
          </w:p>
        </w:tc>
      </w:tr>
      <w:tr w:rsidR="00781DC4" w:rsidRPr="00F41B54" w14:paraId="6B927835" w14:textId="77777777" w:rsidTr="00781DC4">
        <w:tc>
          <w:tcPr>
            <w:tcW w:w="605" w:type="dxa"/>
            <w:tcBorders>
              <w:top w:val="single" w:sz="4" w:space="0" w:color="auto"/>
              <w:left w:val="single" w:sz="4" w:space="0" w:color="auto"/>
              <w:bottom w:val="single" w:sz="4" w:space="0" w:color="auto"/>
              <w:right w:val="single" w:sz="4" w:space="0" w:color="auto"/>
            </w:tcBorders>
          </w:tcPr>
          <w:p w14:paraId="7522FD50"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A5CDA0D" w14:textId="1DAEB878" w:rsidR="00781DC4" w:rsidRPr="00F41B54" w:rsidRDefault="00781DC4" w:rsidP="00E448EC">
            <w:pPr>
              <w:spacing w:after="0"/>
              <w:rPr>
                <w:color w:val="000000"/>
                <w:sz w:val="22"/>
              </w:rPr>
            </w:pPr>
            <w:r>
              <w:rPr>
                <w:color w:val="000000"/>
                <w:sz w:val="22"/>
              </w:rPr>
              <w:t>Šluostė</w:t>
            </w:r>
          </w:p>
        </w:tc>
        <w:tc>
          <w:tcPr>
            <w:tcW w:w="5811" w:type="dxa"/>
            <w:tcBorders>
              <w:top w:val="single" w:sz="4" w:space="0" w:color="auto"/>
              <w:left w:val="single" w:sz="4" w:space="0" w:color="auto"/>
              <w:bottom w:val="single" w:sz="4" w:space="0" w:color="auto"/>
              <w:right w:val="single" w:sz="4" w:space="0" w:color="auto"/>
            </w:tcBorders>
          </w:tcPr>
          <w:p w14:paraId="37260575" w14:textId="25428E64" w:rsidR="00781DC4" w:rsidRPr="00F41B54" w:rsidRDefault="00781DC4" w:rsidP="00E448EC">
            <w:pPr>
              <w:tabs>
                <w:tab w:val="left" w:pos="2772"/>
              </w:tabs>
              <w:spacing w:after="0" w:line="240" w:lineRule="auto"/>
              <w:jc w:val="both"/>
              <w:rPr>
                <w:color w:val="000000"/>
                <w:sz w:val="22"/>
              </w:rPr>
            </w:pPr>
            <w:r>
              <w:rPr>
                <w:color w:val="000000"/>
                <w:sz w:val="22"/>
              </w:rPr>
              <w:t>Įvairių sp. Medžiaga – mikropluoštas.</w:t>
            </w:r>
          </w:p>
        </w:tc>
      </w:tr>
      <w:tr w:rsidR="00781DC4" w:rsidRPr="00F41B54" w14:paraId="20DA8EAE" w14:textId="77777777" w:rsidTr="00781DC4">
        <w:tc>
          <w:tcPr>
            <w:tcW w:w="605" w:type="dxa"/>
            <w:tcBorders>
              <w:top w:val="single" w:sz="4" w:space="0" w:color="auto"/>
              <w:left w:val="single" w:sz="4" w:space="0" w:color="auto"/>
              <w:bottom w:val="single" w:sz="4" w:space="0" w:color="auto"/>
              <w:right w:val="single" w:sz="4" w:space="0" w:color="auto"/>
            </w:tcBorders>
          </w:tcPr>
          <w:p w14:paraId="7AD78968"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9BF51FE" w14:textId="69C284E4" w:rsidR="00781DC4" w:rsidRPr="00F41B54" w:rsidRDefault="00781DC4" w:rsidP="00E448EC">
            <w:pPr>
              <w:spacing w:after="0"/>
              <w:rPr>
                <w:bCs/>
                <w:sz w:val="22"/>
                <w:lang w:val="pt-BR"/>
              </w:rPr>
            </w:pPr>
            <w:r w:rsidRPr="00F41B54">
              <w:rPr>
                <w:color w:val="000000"/>
                <w:sz w:val="22"/>
              </w:rPr>
              <w:t xml:space="preserve">Unitazo šepetys su dėklu </w:t>
            </w:r>
          </w:p>
        </w:tc>
        <w:tc>
          <w:tcPr>
            <w:tcW w:w="5811" w:type="dxa"/>
            <w:tcBorders>
              <w:top w:val="single" w:sz="4" w:space="0" w:color="auto"/>
              <w:left w:val="single" w:sz="4" w:space="0" w:color="auto"/>
              <w:bottom w:val="single" w:sz="4" w:space="0" w:color="auto"/>
              <w:right w:val="single" w:sz="4" w:space="0" w:color="auto"/>
            </w:tcBorders>
          </w:tcPr>
          <w:p w14:paraId="7BB956CF" w14:textId="30FDE7B8"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Medžiaga (-os): Plastikas. </w:t>
            </w:r>
          </w:p>
        </w:tc>
      </w:tr>
      <w:tr w:rsidR="00781DC4" w:rsidRPr="00F41B54" w14:paraId="0858CC78" w14:textId="77777777" w:rsidTr="00781DC4">
        <w:tc>
          <w:tcPr>
            <w:tcW w:w="605" w:type="dxa"/>
            <w:tcBorders>
              <w:top w:val="single" w:sz="4" w:space="0" w:color="auto"/>
              <w:left w:val="single" w:sz="4" w:space="0" w:color="auto"/>
              <w:bottom w:val="single" w:sz="4" w:space="0" w:color="auto"/>
              <w:right w:val="single" w:sz="4" w:space="0" w:color="auto"/>
            </w:tcBorders>
          </w:tcPr>
          <w:p w14:paraId="7BA07BA1"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6B3C832" w14:textId="10525042" w:rsidR="00781DC4" w:rsidRPr="00F41B54" w:rsidRDefault="00781DC4" w:rsidP="00E448EC">
            <w:pPr>
              <w:spacing w:after="0"/>
              <w:rPr>
                <w:bCs/>
                <w:sz w:val="22"/>
                <w:lang w:val="pt-BR"/>
              </w:rPr>
            </w:pPr>
            <w:r w:rsidRPr="00F41B54">
              <w:rPr>
                <w:color w:val="000000"/>
                <w:sz w:val="22"/>
              </w:rPr>
              <w:t xml:space="preserve">Šiukšliadėžė </w:t>
            </w:r>
          </w:p>
        </w:tc>
        <w:tc>
          <w:tcPr>
            <w:tcW w:w="5811" w:type="dxa"/>
            <w:tcBorders>
              <w:top w:val="single" w:sz="4" w:space="0" w:color="auto"/>
              <w:left w:val="single" w:sz="4" w:space="0" w:color="auto"/>
              <w:bottom w:val="single" w:sz="4" w:space="0" w:color="auto"/>
              <w:right w:val="single" w:sz="4" w:space="0" w:color="auto"/>
            </w:tcBorders>
          </w:tcPr>
          <w:p w14:paraId="4A1417FB" w14:textId="039B3CFB"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Medžiaga: metalas. Su pėdalu pakeliamu dangčiu Talpa: 20 l +/- 5. </w:t>
            </w:r>
          </w:p>
        </w:tc>
      </w:tr>
      <w:tr w:rsidR="00781DC4" w:rsidRPr="00F41B54" w14:paraId="5EE84D92" w14:textId="77777777" w:rsidTr="00781DC4">
        <w:tc>
          <w:tcPr>
            <w:tcW w:w="605" w:type="dxa"/>
            <w:tcBorders>
              <w:top w:val="single" w:sz="4" w:space="0" w:color="auto"/>
              <w:left w:val="single" w:sz="4" w:space="0" w:color="auto"/>
              <w:bottom w:val="single" w:sz="4" w:space="0" w:color="auto"/>
              <w:right w:val="single" w:sz="4" w:space="0" w:color="auto"/>
            </w:tcBorders>
          </w:tcPr>
          <w:p w14:paraId="73AC816A"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BEDAE54" w14:textId="178BB878" w:rsidR="00781DC4" w:rsidRPr="00F41B54" w:rsidRDefault="00781DC4" w:rsidP="00E448EC">
            <w:pPr>
              <w:spacing w:after="0"/>
              <w:rPr>
                <w:bCs/>
                <w:sz w:val="22"/>
                <w:lang w:val="pt-BR"/>
              </w:rPr>
            </w:pPr>
            <w:r w:rsidRPr="00F41B54">
              <w:rPr>
                <w:color w:val="000000"/>
                <w:sz w:val="22"/>
              </w:rPr>
              <w:t xml:space="preserve">Šiukšliadėžė </w:t>
            </w:r>
          </w:p>
        </w:tc>
        <w:tc>
          <w:tcPr>
            <w:tcW w:w="5811" w:type="dxa"/>
            <w:tcBorders>
              <w:top w:val="single" w:sz="4" w:space="0" w:color="auto"/>
              <w:left w:val="single" w:sz="4" w:space="0" w:color="auto"/>
              <w:bottom w:val="single" w:sz="4" w:space="0" w:color="auto"/>
              <w:right w:val="single" w:sz="4" w:space="0" w:color="auto"/>
            </w:tcBorders>
          </w:tcPr>
          <w:p w14:paraId="284598DF" w14:textId="1E0929CF" w:rsidR="00781DC4" w:rsidRPr="00F41B54" w:rsidRDefault="00781DC4" w:rsidP="00E448EC">
            <w:pPr>
              <w:tabs>
                <w:tab w:val="left" w:pos="2772"/>
              </w:tabs>
              <w:spacing w:after="0" w:line="240" w:lineRule="auto"/>
              <w:jc w:val="both"/>
              <w:rPr>
                <w:bCs/>
                <w:sz w:val="22"/>
                <w:lang w:val="pt-BR"/>
              </w:rPr>
            </w:pPr>
            <w:r w:rsidRPr="00F41B54">
              <w:rPr>
                <w:color w:val="000000"/>
                <w:sz w:val="22"/>
              </w:rPr>
              <w:t xml:space="preserve">Medžiaga: plastikas. Su įstumiamu dangčiu. Talpa: 50 l+/- 10. </w:t>
            </w:r>
          </w:p>
        </w:tc>
      </w:tr>
      <w:tr w:rsidR="00781DC4" w:rsidRPr="00F41B54" w14:paraId="43FAC265" w14:textId="77777777" w:rsidTr="00781DC4">
        <w:tc>
          <w:tcPr>
            <w:tcW w:w="605" w:type="dxa"/>
            <w:tcBorders>
              <w:top w:val="single" w:sz="4" w:space="0" w:color="auto"/>
              <w:left w:val="single" w:sz="4" w:space="0" w:color="auto"/>
              <w:bottom w:val="single" w:sz="4" w:space="0" w:color="auto"/>
              <w:right w:val="single" w:sz="4" w:space="0" w:color="auto"/>
            </w:tcBorders>
          </w:tcPr>
          <w:p w14:paraId="10F4C018"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87A1B55" w14:textId="1B871938" w:rsidR="00781DC4" w:rsidRPr="00F41B54" w:rsidRDefault="00781DC4" w:rsidP="00E448EC">
            <w:pPr>
              <w:spacing w:after="0"/>
              <w:rPr>
                <w:bCs/>
                <w:sz w:val="22"/>
                <w:lang w:val="pt-BR"/>
              </w:rPr>
            </w:pPr>
            <w:r w:rsidRPr="00F41B54">
              <w:rPr>
                <w:color w:val="000000"/>
                <w:sz w:val="22"/>
              </w:rPr>
              <w:t xml:space="preserve">Tinklinė šiukšliadėžė </w:t>
            </w:r>
          </w:p>
        </w:tc>
        <w:tc>
          <w:tcPr>
            <w:tcW w:w="5811" w:type="dxa"/>
            <w:tcBorders>
              <w:top w:val="single" w:sz="4" w:space="0" w:color="auto"/>
              <w:left w:val="single" w:sz="4" w:space="0" w:color="auto"/>
              <w:bottom w:val="single" w:sz="4" w:space="0" w:color="auto"/>
              <w:right w:val="single" w:sz="4" w:space="0" w:color="auto"/>
            </w:tcBorders>
          </w:tcPr>
          <w:p w14:paraId="1F7751B7" w14:textId="18B84412" w:rsidR="00781DC4" w:rsidRPr="00F41B54" w:rsidRDefault="00781DC4" w:rsidP="00E448EC">
            <w:pPr>
              <w:tabs>
                <w:tab w:val="left" w:pos="2772"/>
              </w:tabs>
              <w:spacing w:after="0" w:line="240" w:lineRule="auto"/>
              <w:jc w:val="both"/>
              <w:rPr>
                <w:bCs/>
                <w:sz w:val="22"/>
                <w:lang w:val="pt-BR"/>
              </w:rPr>
            </w:pPr>
            <w:r w:rsidRPr="00F41B54">
              <w:rPr>
                <w:color w:val="000000"/>
                <w:sz w:val="22"/>
              </w:rPr>
              <w:t>Kiekis, litrais: 12 +/- 0,5. Medžiaga, iš kurios pagamintas gaminys: Metalas. APVALI</w:t>
            </w:r>
          </w:p>
        </w:tc>
      </w:tr>
      <w:tr w:rsidR="00781DC4" w:rsidRPr="00F41B54" w14:paraId="0FA7658E" w14:textId="77777777" w:rsidTr="00781DC4">
        <w:tc>
          <w:tcPr>
            <w:tcW w:w="605" w:type="dxa"/>
            <w:tcBorders>
              <w:top w:val="single" w:sz="4" w:space="0" w:color="auto"/>
              <w:left w:val="single" w:sz="4" w:space="0" w:color="auto"/>
              <w:bottom w:val="single" w:sz="4" w:space="0" w:color="auto"/>
              <w:right w:val="single" w:sz="4" w:space="0" w:color="auto"/>
            </w:tcBorders>
          </w:tcPr>
          <w:p w14:paraId="3229D35B" w14:textId="568FFAB3"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99E082E" w14:textId="28869722" w:rsidR="00781DC4" w:rsidRPr="00F41B54" w:rsidRDefault="00781DC4" w:rsidP="00F41B54">
            <w:pPr>
              <w:spacing w:after="0"/>
              <w:rPr>
                <w:color w:val="000000"/>
                <w:sz w:val="22"/>
              </w:rPr>
            </w:pPr>
            <w:r w:rsidRPr="00F41B54">
              <w:rPr>
                <w:sz w:val="22"/>
              </w:rPr>
              <w:t>Šiukšlių maišai, 60l</w:t>
            </w:r>
          </w:p>
        </w:tc>
        <w:tc>
          <w:tcPr>
            <w:tcW w:w="5811" w:type="dxa"/>
            <w:tcBorders>
              <w:top w:val="single" w:sz="4" w:space="0" w:color="auto"/>
              <w:left w:val="single" w:sz="4" w:space="0" w:color="auto"/>
              <w:bottom w:val="single" w:sz="4" w:space="0" w:color="auto"/>
              <w:right w:val="single" w:sz="4" w:space="0" w:color="auto"/>
            </w:tcBorders>
          </w:tcPr>
          <w:p w14:paraId="0EAC7015" w14:textId="038ADF2F" w:rsidR="00781DC4" w:rsidRPr="00F41B54" w:rsidRDefault="00781DC4" w:rsidP="00E448EC">
            <w:pPr>
              <w:tabs>
                <w:tab w:val="left" w:pos="2772"/>
              </w:tabs>
              <w:spacing w:after="0" w:line="240" w:lineRule="auto"/>
              <w:jc w:val="both"/>
              <w:rPr>
                <w:color w:val="000000"/>
                <w:sz w:val="22"/>
              </w:rPr>
            </w:pPr>
            <w:r w:rsidRPr="00F41B54">
              <w:rPr>
                <w:sz w:val="22"/>
              </w:rPr>
              <w:t xml:space="preserve">Pagaminti iš žemo tankio polietileno (LDPE) arba analogiškos medžiagos, kuri yra stipri ir tampri, įpakavime ne mažiau 10 vnt.  </w:t>
            </w:r>
          </w:p>
        </w:tc>
      </w:tr>
      <w:tr w:rsidR="00781DC4" w:rsidRPr="00F41B54" w14:paraId="3504AE0E" w14:textId="77777777" w:rsidTr="00781DC4">
        <w:tc>
          <w:tcPr>
            <w:tcW w:w="605" w:type="dxa"/>
            <w:tcBorders>
              <w:top w:val="single" w:sz="4" w:space="0" w:color="auto"/>
              <w:left w:val="single" w:sz="4" w:space="0" w:color="auto"/>
              <w:bottom w:val="single" w:sz="4" w:space="0" w:color="auto"/>
              <w:right w:val="single" w:sz="4" w:space="0" w:color="auto"/>
            </w:tcBorders>
          </w:tcPr>
          <w:p w14:paraId="6734DF39" w14:textId="6C917ECA"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26481D8" w14:textId="2413C85F" w:rsidR="00781DC4" w:rsidRPr="00F41B54" w:rsidRDefault="00781DC4" w:rsidP="00F41B54">
            <w:pPr>
              <w:spacing w:after="0"/>
              <w:rPr>
                <w:color w:val="000000"/>
                <w:sz w:val="22"/>
              </w:rPr>
            </w:pPr>
            <w:r w:rsidRPr="00F41B54">
              <w:rPr>
                <w:sz w:val="22"/>
              </w:rPr>
              <w:t>Šiukšlių maišai 240l</w:t>
            </w:r>
          </w:p>
        </w:tc>
        <w:tc>
          <w:tcPr>
            <w:tcW w:w="5811" w:type="dxa"/>
            <w:tcBorders>
              <w:top w:val="single" w:sz="4" w:space="0" w:color="auto"/>
              <w:left w:val="single" w:sz="4" w:space="0" w:color="auto"/>
              <w:bottom w:val="single" w:sz="4" w:space="0" w:color="auto"/>
              <w:right w:val="single" w:sz="4" w:space="0" w:color="auto"/>
            </w:tcBorders>
          </w:tcPr>
          <w:p w14:paraId="14D62A24" w14:textId="25C09841" w:rsidR="00781DC4" w:rsidRPr="00F41B54" w:rsidRDefault="00781DC4" w:rsidP="00E448EC">
            <w:pPr>
              <w:tabs>
                <w:tab w:val="left" w:pos="2772"/>
              </w:tabs>
              <w:spacing w:after="0" w:line="240" w:lineRule="auto"/>
              <w:jc w:val="both"/>
              <w:rPr>
                <w:color w:val="000000"/>
                <w:sz w:val="22"/>
              </w:rPr>
            </w:pPr>
            <w:r w:rsidRPr="00F41B54">
              <w:rPr>
                <w:sz w:val="22"/>
              </w:rPr>
              <w:t xml:space="preserve">Pagaminti iš žemo tankio polietileno (LDPE), arba ne prastesnės medžiagos kuri yra stipri ir tampri, kiekis įpakavime ne mažiau 10 vnt.  </w:t>
            </w:r>
          </w:p>
        </w:tc>
      </w:tr>
      <w:tr w:rsidR="00781DC4" w:rsidRPr="00F41B54" w14:paraId="20C71F3C" w14:textId="77777777" w:rsidTr="00781DC4">
        <w:tc>
          <w:tcPr>
            <w:tcW w:w="605" w:type="dxa"/>
            <w:tcBorders>
              <w:top w:val="single" w:sz="4" w:space="0" w:color="auto"/>
              <w:left w:val="single" w:sz="4" w:space="0" w:color="auto"/>
              <w:bottom w:val="single" w:sz="4" w:space="0" w:color="auto"/>
              <w:right w:val="single" w:sz="4" w:space="0" w:color="auto"/>
            </w:tcBorders>
          </w:tcPr>
          <w:p w14:paraId="06007855"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B150DF9" w14:textId="6F541BD0" w:rsidR="00781DC4" w:rsidRPr="00070929" w:rsidRDefault="00781DC4" w:rsidP="00F41B54">
            <w:pPr>
              <w:spacing w:after="0"/>
              <w:rPr>
                <w:bCs/>
                <w:sz w:val="22"/>
                <w:lang w:val="es-ES"/>
              </w:rPr>
            </w:pPr>
            <w:r w:rsidRPr="00F41B54">
              <w:rPr>
                <w:color w:val="000000"/>
                <w:sz w:val="22"/>
              </w:rPr>
              <w:t xml:space="preserve">Grindų šluota su kotu ir semtuvėlis su šluotele </w:t>
            </w:r>
          </w:p>
        </w:tc>
        <w:tc>
          <w:tcPr>
            <w:tcW w:w="5811" w:type="dxa"/>
            <w:tcBorders>
              <w:top w:val="single" w:sz="4" w:space="0" w:color="auto"/>
              <w:left w:val="single" w:sz="4" w:space="0" w:color="auto"/>
              <w:bottom w:val="single" w:sz="4" w:space="0" w:color="auto"/>
              <w:right w:val="single" w:sz="4" w:space="0" w:color="auto"/>
            </w:tcBorders>
          </w:tcPr>
          <w:p w14:paraId="51C5F308" w14:textId="0A00684A" w:rsidR="00781DC4" w:rsidRPr="00070929" w:rsidRDefault="00781DC4" w:rsidP="00E448EC">
            <w:pPr>
              <w:tabs>
                <w:tab w:val="left" w:pos="2772"/>
              </w:tabs>
              <w:spacing w:after="0" w:line="240" w:lineRule="auto"/>
              <w:jc w:val="both"/>
              <w:rPr>
                <w:bCs/>
                <w:sz w:val="22"/>
                <w:lang w:val="es-ES"/>
              </w:rPr>
            </w:pPr>
            <w:r w:rsidRPr="00F41B54">
              <w:rPr>
                <w:color w:val="000000"/>
                <w:sz w:val="22"/>
              </w:rPr>
              <w:t xml:space="preserve">Grindų šlavimo komplektas. Įvairių spalvų. </w:t>
            </w:r>
          </w:p>
        </w:tc>
      </w:tr>
      <w:tr w:rsidR="00781DC4" w:rsidRPr="00F41B54" w14:paraId="6386A5BB" w14:textId="77777777" w:rsidTr="00781DC4">
        <w:tc>
          <w:tcPr>
            <w:tcW w:w="605" w:type="dxa"/>
            <w:tcBorders>
              <w:top w:val="single" w:sz="4" w:space="0" w:color="auto"/>
              <w:left w:val="single" w:sz="4" w:space="0" w:color="auto"/>
              <w:bottom w:val="single" w:sz="4" w:space="0" w:color="auto"/>
              <w:right w:val="single" w:sz="4" w:space="0" w:color="auto"/>
            </w:tcBorders>
          </w:tcPr>
          <w:p w14:paraId="1ED7759B" w14:textId="77777777" w:rsidR="00781DC4" w:rsidRPr="00FF1768" w:rsidRDefault="00781DC4" w:rsidP="00052A44">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AC78FE7" w14:textId="7DB59180" w:rsidR="00781DC4" w:rsidRPr="00F41B54" w:rsidRDefault="00781DC4" w:rsidP="00052A44">
            <w:pPr>
              <w:spacing w:after="0"/>
              <w:rPr>
                <w:color w:val="000000"/>
                <w:sz w:val="22"/>
              </w:rPr>
            </w:pPr>
            <w:r>
              <w:rPr>
                <w:color w:val="000000"/>
                <w:sz w:val="22"/>
              </w:rPr>
              <w:t xml:space="preserve">Kalkių valiklis </w:t>
            </w:r>
          </w:p>
        </w:tc>
        <w:tc>
          <w:tcPr>
            <w:tcW w:w="5811" w:type="dxa"/>
            <w:tcBorders>
              <w:top w:val="single" w:sz="4" w:space="0" w:color="auto"/>
              <w:left w:val="single" w:sz="4" w:space="0" w:color="auto"/>
              <w:bottom w:val="single" w:sz="4" w:space="0" w:color="auto"/>
              <w:right w:val="single" w:sz="4" w:space="0" w:color="auto"/>
            </w:tcBorders>
          </w:tcPr>
          <w:p w14:paraId="64E86D87" w14:textId="399BCD9E" w:rsidR="00781DC4" w:rsidRPr="00F41B54" w:rsidRDefault="00781DC4" w:rsidP="00052A44">
            <w:pPr>
              <w:tabs>
                <w:tab w:val="left" w:pos="2772"/>
              </w:tabs>
              <w:spacing w:after="0" w:line="240" w:lineRule="auto"/>
              <w:jc w:val="both"/>
              <w:rPr>
                <w:color w:val="000000"/>
                <w:sz w:val="22"/>
              </w:rPr>
            </w:pPr>
            <w:r w:rsidRPr="00FA5981">
              <w:rPr>
                <w:color w:val="000000"/>
                <w:sz w:val="22"/>
              </w:rPr>
              <w:t>Vonios kambario valiklis - kalkių nuosėdų šalinimui</w:t>
            </w:r>
            <w:r>
              <w:rPr>
                <w:color w:val="000000"/>
                <w:sz w:val="22"/>
              </w:rPr>
              <w:t>, s</w:t>
            </w:r>
            <w:r w:rsidRPr="00EB577E">
              <w:rPr>
                <w:color w:val="000000"/>
                <w:sz w:val="22"/>
              </w:rPr>
              <w:t>u purškikliu</w:t>
            </w:r>
            <w:r w:rsidRPr="00FA5981">
              <w:rPr>
                <w:color w:val="000000"/>
                <w:sz w:val="22"/>
              </w:rPr>
              <w:t>.</w:t>
            </w:r>
            <w:r>
              <w:rPr>
                <w:color w:val="000000"/>
                <w:sz w:val="22"/>
              </w:rPr>
              <w:t xml:space="preserve"> Tūris – 0,5-0,75 l.</w:t>
            </w:r>
          </w:p>
        </w:tc>
      </w:tr>
      <w:tr w:rsidR="00781DC4" w:rsidRPr="00F41B54" w14:paraId="43CE06A1" w14:textId="77777777" w:rsidTr="00781DC4">
        <w:tc>
          <w:tcPr>
            <w:tcW w:w="605" w:type="dxa"/>
            <w:tcBorders>
              <w:top w:val="single" w:sz="4" w:space="0" w:color="auto"/>
              <w:left w:val="single" w:sz="4" w:space="0" w:color="auto"/>
              <w:bottom w:val="single" w:sz="4" w:space="0" w:color="auto"/>
              <w:right w:val="single" w:sz="4" w:space="0" w:color="auto"/>
            </w:tcBorders>
          </w:tcPr>
          <w:p w14:paraId="413C8847" w14:textId="77777777" w:rsidR="00781DC4" w:rsidRPr="00FF1768" w:rsidRDefault="00781DC4" w:rsidP="00052A44">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A44F13F" w14:textId="292BF274" w:rsidR="00781DC4" w:rsidRPr="00F41B54" w:rsidRDefault="00781DC4" w:rsidP="00052A44">
            <w:pPr>
              <w:spacing w:after="0"/>
              <w:rPr>
                <w:color w:val="000000"/>
                <w:sz w:val="22"/>
              </w:rPr>
            </w:pPr>
            <w:r>
              <w:rPr>
                <w:color w:val="000000"/>
                <w:sz w:val="22"/>
              </w:rPr>
              <w:t>Unitazo valiklis</w:t>
            </w:r>
          </w:p>
        </w:tc>
        <w:tc>
          <w:tcPr>
            <w:tcW w:w="5811" w:type="dxa"/>
            <w:tcBorders>
              <w:top w:val="single" w:sz="4" w:space="0" w:color="auto"/>
              <w:left w:val="single" w:sz="4" w:space="0" w:color="auto"/>
              <w:bottom w:val="single" w:sz="4" w:space="0" w:color="auto"/>
              <w:right w:val="single" w:sz="4" w:space="0" w:color="auto"/>
            </w:tcBorders>
          </w:tcPr>
          <w:p w14:paraId="51E7D57A" w14:textId="16010DA1" w:rsidR="00781DC4" w:rsidRPr="00F41B54" w:rsidRDefault="00781DC4" w:rsidP="00052A44">
            <w:pPr>
              <w:tabs>
                <w:tab w:val="left" w:pos="2772"/>
              </w:tabs>
              <w:spacing w:after="0" w:line="240" w:lineRule="auto"/>
              <w:jc w:val="both"/>
              <w:rPr>
                <w:color w:val="000000"/>
                <w:sz w:val="22"/>
              </w:rPr>
            </w:pPr>
            <w:r w:rsidRPr="00FA5981">
              <w:rPr>
                <w:color w:val="000000"/>
                <w:sz w:val="22"/>
              </w:rPr>
              <w:t>Tualet</w:t>
            </w:r>
            <w:r>
              <w:rPr>
                <w:color w:val="000000"/>
                <w:sz w:val="22"/>
              </w:rPr>
              <w:t>ų</w:t>
            </w:r>
            <w:r w:rsidRPr="00FA5981">
              <w:rPr>
                <w:color w:val="000000"/>
                <w:sz w:val="22"/>
              </w:rPr>
              <w:t xml:space="preserve"> valymui ir dezinfekavimui</w:t>
            </w:r>
            <w:r>
              <w:rPr>
                <w:color w:val="000000"/>
                <w:sz w:val="22"/>
              </w:rPr>
              <w:t>. Tūris – 0,75 l.</w:t>
            </w:r>
          </w:p>
        </w:tc>
      </w:tr>
      <w:tr w:rsidR="00781DC4" w:rsidRPr="00F41B54" w14:paraId="5DBCAB38" w14:textId="77777777" w:rsidTr="00781DC4">
        <w:tc>
          <w:tcPr>
            <w:tcW w:w="605" w:type="dxa"/>
            <w:tcBorders>
              <w:top w:val="single" w:sz="4" w:space="0" w:color="auto"/>
              <w:left w:val="single" w:sz="4" w:space="0" w:color="auto"/>
              <w:bottom w:val="single" w:sz="4" w:space="0" w:color="auto"/>
              <w:right w:val="single" w:sz="4" w:space="0" w:color="auto"/>
            </w:tcBorders>
          </w:tcPr>
          <w:p w14:paraId="4A07C47B" w14:textId="77777777" w:rsidR="00781DC4" w:rsidRPr="00FF1768" w:rsidRDefault="00781DC4" w:rsidP="00052A44">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270972C9" w14:textId="4174A9E3" w:rsidR="00781DC4" w:rsidRPr="00F41B54" w:rsidRDefault="00781DC4" w:rsidP="00052A44">
            <w:pPr>
              <w:spacing w:after="0"/>
              <w:rPr>
                <w:color w:val="000000"/>
                <w:sz w:val="22"/>
              </w:rPr>
            </w:pPr>
            <w:r>
              <w:rPr>
                <w:color w:val="000000"/>
                <w:sz w:val="22"/>
              </w:rPr>
              <w:t>Kanalizacijos vamzdžių valiklis</w:t>
            </w:r>
          </w:p>
        </w:tc>
        <w:tc>
          <w:tcPr>
            <w:tcW w:w="5811" w:type="dxa"/>
            <w:tcBorders>
              <w:top w:val="single" w:sz="4" w:space="0" w:color="auto"/>
              <w:left w:val="single" w:sz="4" w:space="0" w:color="auto"/>
              <w:bottom w:val="single" w:sz="4" w:space="0" w:color="auto"/>
              <w:right w:val="single" w:sz="4" w:space="0" w:color="auto"/>
            </w:tcBorders>
          </w:tcPr>
          <w:p w14:paraId="3085432A" w14:textId="33A63F7C" w:rsidR="00781DC4" w:rsidRPr="00F41B54" w:rsidRDefault="00781DC4" w:rsidP="00052A44">
            <w:pPr>
              <w:tabs>
                <w:tab w:val="left" w:pos="2772"/>
              </w:tabs>
              <w:spacing w:after="0" w:line="240" w:lineRule="auto"/>
              <w:jc w:val="both"/>
              <w:rPr>
                <w:color w:val="000000"/>
                <w:sz w:val="22"/>
              </w:rPr>
            </w:pPr>
            <w:r>
              <w:rPr>
                <w:color w:val="000000"/>
                <w:sz w:val="22"/>
              </w:rPr>
              <w:t>V</w:t>
            </w:r>
            <w:r w:rsidRPr="00EB577E">
              <w:rPr>
                <w:color w:val="000000"/>
                <w:sz w:val="22"/>
              </w:rPr>
              <w:t>amzdži</w:t>
            </w:r>
            <w:r>
              <w:rPr>
                <w:color w:val="000000"/>
                <w:sz w:val="22"/>
              </w:rPr>
              <w:t>ų valymui</w:t>
            </w:r>
            <w:r w:rsidRPr="00EB577E">
              <w:rPr>
                <w:color w:val="000000"/>
                <w:sz w:val="22"/>
              </w:rPr>
              <w:t xml:space="preserve"> nuo organinių atliekų.</w:t>
            </w:r>
            <w:r>
              <w:rPr>
                <w:color w:val="000000"/>
                <w:sz w:val="22"/>
              </w:rPr>
              <w:t xml:space="preserve">  Tūris – 0,5-1 l.</w:t>
            </w:r>
          </w:p>
        </w:tc>
      </w:tr>
      <w:tr w:rsidR="00781DC4" w:rsidRPr="00F41B54" w14:paraId="4185264C" w14:textId="77777777" w:rsidTr="00781DC4">
        <w:tc>
          <w:tcPr>
            <w:tcW w:w="605" w:type="dxa"/>
            <w:tcBorders>
              <w:top w:val="single" w:sz="4" w:space="0" w:color="auto"/>
              <w:left w:val="single" w:sz="4" w:space="0" w:color="auto"/>
              <w:bottom w:val="single" w:sz="4" w:space="0" w:color="auto"/>
              <w:right w:val="single" w:sz="4" w:space="0" w:color="auto"/>
            </w:tcBorders>
          </w:tcPr>
          <w:p w14:paraId="4B46EB74" w14:textId="77777777" w:rsidR="00781DC4" w:rsidRPr="00FF1768" w:rsidRDefault="00781DC4" w:rsidP="00052A44">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AC39309" w14:textId="0BDE3F9B" w:rsidR="00781DC4" w:rsidRPr="00F41B54" w:rsidRDefault="00781DC4" w:rsidP="00052A44">
            <w:pPr>
              <w:spacing w:after="0"/>
              <w:rPr>
                <w:color w:val="000000"/>
                <w:sz w:val="22"/>
              </w:rPr>
            </w:pPr>
            <w:r w:rsidRPr="00EB577E">
              <w:rPr>
                <w:color w:val="000000"/>
                <w:sz w:val="22"/>
              </w:rPr>
              <w:t>Stiklų ir veidrodžių valiklis</w:t>
            </w:r>
          </w:p>
        </w:tc>
        <w:tc>
          <w:tcPr>
            <w:tcW w:w="5811" w:type="dxa"/>
            <w:tcBorders>
              <w:top w:val="single" w:sz="4" w:space="0" w:color="auto"/>
              <w:left w:val="single" w:sz="4" w:space="0" w:color="auto"/>
              <w:bottom w:val="single" w:sz="4" w:space="0" w:color="auto"/>
              <w:right w:val="single" w:sz="4" w:space="0" w:color="auto"/>
            </w:tcBorders>
          </w:tcPr>
          <w:p w14:paraId="3BECAE91" w14:textId="683AE2B1" w:rsidR="00781DC4" w:rsidRPr="00F41B54" w:rsidRDefault="00781DC4" w:rsidP="00052A44">
            <w:pPr>
              <w:tabs>
                <w:tab w:val="left" w:pos="2772"/>
              </w:tabs>
              <w:spacing w:after="0" w:line="240" w:lineRule="auto"/>
              <w:jc w:val="both"/>
              <w:rPr>
                <w:color w:val="000000"/>
                <w:sz w:val="22"/>
              </w:rPr>
            </w:pPr>
            <w:r w:rsidRPr="00EB577E">
              <w:rPr>
                <w:color w:val="000000"/>
                <w:sz w:val="22"/>
              </w:rPr>
              <w:t>Su purškikliu</w:t>
            </w:r>
            <w:r>
              <w:rPr>
                <w:color w:val="000000"/>
                <w:sz w:val="22"/>
              </w:rPr>
              <w:t>, nekoncentruotas. Tūris – 0,5-0,75 l.</w:t>
            </w:r>
          </w:p>
        </w:tc>
      </w:tr>
      <w:tr w:rsidR="00781DC4" w:rsidRPr="00F41B54" w14:paraId="4AA382EE" w14:textId="77777777" w:rsidTr="00781DC4">
        <w:tc>
          <w:tcPr>
            <w:tcW w:w="605" w:type="dxa"/>
            <w:tcBorders>
              <w:top w:val="single" w:sz="4" w:space="0" w:color="auto"/>
              <w:left w:val="single" w:sz="4" w:space="0" w:color="auto"/>
              <w:bottom w:val="single" w:sz="4" w:space="0" w:color="auto"/>
              <w:right w:val="single" w:sz="4" w:space="0" w:color="auto"/>
            </w:tcBorders>
          </w:tcPr>
          <w:p w14:paraId="79524CD9"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55B22E8" w14:textId="1B2FAE91" w:rsidR="00781DC4" w:rsidRPr="00F41B54" w:rsidRDefault="00781DC4" w:rsidP="00E448EC">
            <w:pPr>
              <w:spacing w:after="0"/>
              <w:rPr>
                <w:bCs/>
                <w:sz w:val="22"/>
                <w:lang w:val="pt-BR"/>
              </w:rPr>
            </w:pPr>
            <w:r w:rsidRPr="00F41B54">
              <w:rPr>
                <w:color w:val="000000"/>
                <w:sz w:val="22"/>
              </w:rPr>
              <w:t xml:space="preserve">Plokščiasis teptukas </w:t>
            </w:r>
          </w:p>
        </w:tc>
        <w:tc>
          <w:tcPr>
            <w:tcW w:w="5811" w:type="dxa"/>
            <w:tcBorders>
              <w:top w:val="single" w:sz="4" w:space="0" w:color="auto"/>
              <w:left w:val="single" w:sz="4" w:space="0" w:color="auto"/>
              <w:bottom w:val="single" w:sz="4" w:space="0" w:color="auto"/>
              <w:right w:val="single" w:sz="4" w:space="0" w:color="auto"/>
            </w:tcBorders>
          </w:tcPr>
          <w:p w14:paraId="745704B5" w14:textId="66AE669E" w:rsidR="00781DC4" w:rsidRPr="00F41B54" w:rsidRDefault="00781DC4" w:rsidP="00E448EC">
            <w:pPr>
              <w:tabs>
                <w:tab w:val="left" w:pos="2772"/>
              </w:tabs>
              <w:spacing w:after="0" w:line="240" w:lineRule="auto"/>
              <w:jc w:val="both"/>
              <w:rPr>
                <w:bCs/>
                <w:sz w:val="22"/>
                <w:lang w:val="pt-BR"/>
              </w:rPr>
            </w:pPr>
            <w:r w:rsidRPr="00F41B54">
              <w:rPr>
                <w:color w:val="000000"/>
                <w:sz w:val="22"/>
              </w:rPr>
              <w:t>Plotis: 75</w:t>
            </w:r>
            <w:r>
              <w:rPr>
                <w:color w:val="000000"/>
                <w:sz w:val="22"/>
              </w:rPr>
              <w:t xml:space="preserve"> (</w:t>
            </w:r>
            <w:r w:rsidRPr="00F41B54">
              <w:rPr>
                <w:color w:val="000000"/>
                <w:sz w:val="22"/>
              </w:rPr>
              <w:t>+/- 5</w:t>
            </w:r>
            <w:r>
              <w:rPr>
                <w:color w:val="000000"/>
                <w:sz w:val="22"/>
              </w:rPr>
              <w:t>)</w:t>
            </w:r>
            <w:r w:rsidRPr="00F41B54">
              <w:rPr>
                <w:color w:val="000000"/>
                <w:sz w:val="22"/>
              </w:rPr>
              <w:t xml:space="preserve"> mm</w:t>
            </w:r>
            <w:r>
              <w:rPr>
                <w:color w:val="000000"/>
                <w:sz w:val="22"/>
              </w:rPr>
              <w:t>.</w:t>
            </w:r>
            <w:r w:rsidRPr="00F41B54">
              <w:rPr>
                <w:color w:val="000000"/>
                <w:sz w:val="22"/>
              </w:rPr>
              <w:t xml:space="preserve">  Teptuko forma: Plokščias. Šeriai: Natūralūs. Teptuko rankena: Medinė. Paskirtis : Dažymo darbams. </w:t>
            </w:r>
          </w:p>
        </w:tc>
      </w:tr>
      <w:tr w:rsidR="00781DC4" w:rsidRPr="00F41B54" w14:paraId="0DAE8481" w14:textId="77777777" w:rsidTr="00781DC4">
        <w:tc>
          <w:tcPr>
            <w:tcW w:w="605" w:type="dxa"/>
            <w:tcBorders>
              <w:top w:val="single" w:sz="4" w:space="0" w:color="auto"/>
              <w:left w:val="single" w:sz="4" w:space="0" w:color="auto"/>
              <w:bottom w:val="single" w:sz="4" w:space="0" w:color="auto"/>
              <w:right w:val="single" w:sz="4" w:space="0" w:color="auto"/>
            </w:tcBorders>
          </w:tcPr>
          <w:p w14:paraId="7DE2B621"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D720FBD" w14:textId="22B72121" w:rsidR="00781DC4" w:rsidRPr="00F41B54" w:rsidRDefault="00781DC4" w:rsidP="00E448EC">
            <w:pPr>
              <w:spacing w:after="0"/>
              <w:rPr>
                <w:bCs/>
                <w:sz w:val="22"/>
                <w:lang w:val="pt-BR"/>
              </w:rPr>
            </w:pPr>
            <w:r w:rsidRPr="00F41B54">
              <w:rPr>
                <w:color w:val="000000"/>
                <w:sz w:val="22"/>
              </w:rPr>
              <w:t xml:space="preserve">Plokščiasis teptukas </w:t>
            </w:r>
          </w:p>
        </w:tc>
        <w:tc>
          <w:tcPr>
            <w:tcW w:w="5811" w:type="dxa"/>
            <w:tcBorders>
              <w:top w:val="single" w:sz="4" w:space="0" w:color="auto"/>
              <w:left w:val="single" w:sz="4" w:space="0" w:color="auto"/>
              <w:bottom w:val="single" w:sz="4" w:space="0" w:color="auto"/>
              <w:right w:val="single" w:sz="4" w:space="0" w:color="auto"/>
            </w:tcBorders>
          </w:tcPr>
          <w:p w14:paraId="1BD2BA53" w14:textId="4BA3972F" w:rsidR="00781DC4" w:rsidRPr="00F41B54" w:rsidRDefault="00781DC4" w:rsidP="00E448EC">
            <w:pPr>
              <w:tabs>
                <w:tab w:val="left" w:pos="2772"/>
              </w:tabs>
              <w:spacing w:after="0" w:line="240" w:lineRule="auto"/>
              <w:jc w:val="both"/>
              <w:rPr>
                <w:bCs/>
                <w:sz w:val="22"/>
                <w:lang w:val="pt-BR"/>
              </w:rPr>
            </w:pPr>
            <w:r w:rsidRPr="00F41B54">
              <w:rPr>
                <w:color w:val="000000"/>
                <w:sz w:val="22"/>
              </w:rPr>
              <w:t>Plotis: 100</w:t>
            </w:r>
            <w:r>
              <w:rPr>
                <w:color w:val="000000"/>
                <w:sz w:val="22"/>
              </w:rPr>
              <w:t xml:space="preserve"> (</w:t>
            </w:r>
            <w:r w:rsidRPr="00F41B54">
              <w:rPr>
                <w:color w:val="000000"/>
                <w:sz w:val="22"/>
              </w:rPr>
              <w:t>+/-5</w:t>
            </w:r>
            <w:r>
              <w:rPr>
                <w:color w:val="000000"/>
                <w:sz w:val="22"/>
              </w:rPr>
              <w:t>)</w:t>
            </w:r>
            <w:r w:rsidRPr="00F41B54">
              <w:rPr>
                <w:color w:val="000000"/>
                <w:sz w:val="22"/>
              </w:rPr>
              <w:t xml:space="preserve"> mm</w:t>
            </w:r>
            <w:r>
              <w:rPr>
                <w:color w:val="000000"/>
                <w:sz w:val="22"/>
              </w:rPr>
              <w:t>.</w:t>
            </w:r>
            <w:r w:rsidRPr="00F41B54">
              <w:rPr>
                <w:color w:val="000000"/>
                <w:sz w:val="22"/>
              </w:rPr>
              <w:t xml:space="preserve">   Teptuko forma: Plokščias. Šeriai: Natūralūs. Teptuko rankena: Medinė. Paskirtis : Dažymo darbams. </w:t>
            </w:r>
          </w:p>
        </w:tc>
      </w:tr>
      <w:tr w:rsidR="00781DC4" w:rsidRPr="00F41B54" w14:paraId="08BF0452"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7E85B750" w14:textId="4D90142F"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AD664B5" w14:textId="6F8857DB" w:rsidR="00781DC4" w:rsidRPr="00F41B54" w:rsidRDefault="00781DC4" w:rsidP="00E448EC">
            <w:pPr>
              <w:spacing w:after="0"/>
              <w:rPr>
                <w:color w:val="000000"/>
                <w:sz w:val="22"/>
              </w:rPr>
            </w:pPr>
            <w:r w:rsidRPr="00F41B54">
              <w:rPr>
                <w:color w:val="000000"/>
                <w:sz w:val="22"/>
              </w:rPr>
              <w:t>Dažai metalui</w:t>
            </w:r>
          </w:p>
        </w:tc>
        <w:tc>
          <w:tcPr>
            <w:tcW w:w="5811" w:type="dxa"/>
            <w:tcBorders>
              <w:top w:val="single" w:sz="4" w:space="0" w:color="auto"/>
              <w:left w:val="single" w:sz="4" w:space="0" w:color="auto"/>
              <w:bottom w:val="single" w:sz="4" w:space="0" w:color="auto"/>
              <w:right w:val="single" w:sz="4" w:space="0" w:color="auto"/>
            </w:tcBorders>
          </w:tcPr>
          <w:p w14:paraId="3DE25C48" w14:textId="28AA02EC" w:rsidR="00781DC4" w:rsidRPr="00F41B54" w:rsidRDefault="00781DC4" w:rsidP="00E448EC">
            <w:pPr>
              <w:tabs>
                <w:tab w:val="left" w:pos="2772"/>
              </w:tabs>
              <w:spacing w:after="0" w:line="240" w:lineRule="auto"/>
              <w:jc w:val="both"/>
              <w:rPr>
                <w:color w:val="000000"/>
                <w:sz w:val="22"/>
              </w:rPr>
            </w:pPr>
            <w:r w:rsidRPr="00F41B54">
              <w:rPr>
                <w:color w:val="000000"/>
                <w:sz w:val="22"/>
              </w:rPr>
              <w:t>Nitro emalė metalui, įvairių spalvų,  išfasuota, ne mažiau  kaip po 0,9l. Paskirtis – išorės darbams. įvairių spalvų.</w:t>
            </w:r>
          </w:p>
        </w:tc>
      </w:tr>
      <w:tr w:rsidR="00781DC4" w:rsidRPr="00F41B54" w14:paraId="41C180F8"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3E1C79FB" w14:textId="2B633E0B"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5807A1B" w14:textId="7AFC4DF6" w:rsidR="00781DC4" w:rsidRPr="00F41B54" w:rsidRDefault="00781DC4" w:rsidP="00E448EC">
            <w:pPr>
              <w:spacing w:after="0"/>
              <w:rPr>
                <w:color w:val="000000"/>
                <w:sz w:val="22"/>
              </w:rPr>
            </w:pPr>
            <w:r w:rsidRPr="00F41B54">
              <w:rPr>
                <w:color w:val="000000"/>
                <w:sz w:val="22"/>
              </w:rPr>
              <w:t>Dažai medienai</w:t>
            </w:r>
          </w:p>
        </w:tc>
        <w:tc>
          <w:tcPr>
            <w:tcW w:w="5811" w:type="dxa"/>
            <w:tcBorders>
              <w:top w:val="single" w:sz="4" w:space="0" w:color="auto"/>
              <w:left w:val="single" w:sz="4" w:space="0" w:color="auto"/>
              <w:bottom w:val="single" w:sz="4" w:space="0" w:color="auto"/>
              <w:right w:val="single" w:sz="4" w:space="0" w:color="auto"/>
            </w:tcBorders>
          </w:tcPr>
          <w:p w14:paraId="0CD95B8B" w14:textId="78C613CB" w:rsidR="00781DC4" w:rsidRPr="00F41B54" w:rsidRDefault="00781DC4" w:rsidP="00E448EC">
            <w:pPr>
              <w:tabs>
                <w:tab w:val="left" w:pos="2772"/>
              </w:tabs>
              <w:spacing w:after="0" w:line="240" w:lineRule="auto"/>
              <w:jc w:val="both"/>
              <w:rPr>
                <w:color w:val="000000"/>
                <w:sz w:val="22"/>
              </w:rPr>
            </w:pPr>
            <w:r w:rsidRPr="00F41B54">
              <w:rPr>
                <w:color w:val="000000"/>
                <w:sz w:val="22"/>
              </w:rPr>
              <w:t>Alkidinė emalė grindims, išfasuota, ne mažiau kaip po 2,6 l</w:t>
            </w:r>
            <w:r>
              <w:rPr>
                <w:color w:val="000000"/>
                <w:sz w:val="22"/>
              </w:rPr>
              <w:t>,</w:t>
            </w:r>
            <w:r w:rsidRPr="00F41B54">
              <w:rPr>
                <w:color w:val="000000"/>
                <w:sz w:val="22"/>
              </w:rPr>
              <w:t xml:space="preserve"> įvairių spalvų.</w:t>
            </w:r>
          </w:p>
        </w:tc>
      </w:tr>
      <w:tr w:rsidR="00781DC4" w:rsidRPr="00F41B54" w14:paraId="0BB29EEC"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5BE15D9C" w14:textId="19500636"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FD10E5F" w14:textId="5A3CDAB6" w:rsidR="00781DC4" w:rsidRPr="00F41B54" w:rsidRDefault="00781DC4" w:rsidP="00E448EC">
            <w:pPr>
              <w:spacing w:after="0"/>
              <w:rPr>
                <w:color w:val="000000"/>
                <w:sz w:val="22"/>
              </w:rPr>
            </w:pPr>
            <w:r w:rsidRPr="00F41B54">
              <w:rPr>
                <w:color w:val="000000"/>
                <w:sz w:val="22"/>
              </w:rPr>
              <w:t>Dažai emaliniai</w:t>
            </w:r>
          </w:p>
        </w:tc>
        <w:tc>
          <w:tcPr>
            <w:tcW w:w="5811" w:type="dxa"/>
            <w:tcBorders>
              <w:top w:val="single" w:sz="4" w:space="0" w:color="auto"/>
              <w:left w:val="single" w:sz="4" w:space="0" w:color="auto"/>
              <w:bottom w:val="single" w:sz="4" w:space="0" w:color="auto"/>
              <w:right w:val="single" w:sz="4" w:space="0" w:color="auto"/>
            </w:tcBorders>
          </w:tcPr>
          <w:p w14:paraId="42215782" w14:textId="1765B90B" w:rsidR="00781DC4" w:rsidRPr="00F41B54" w:rsidRDefault="00781DC4" w:rsidP="00E448EC">
            <w:pPr>
              <w:tabs>
                <w:tab w:val="left" w:pos="2772"/>
              </w:tabs>
              <w:spacing w:after="0" w:line="240" w:lineRule="auto"/>
              <w:jc w:val="both"/>
              <w:rPr>
                <w:color w:val="000000"/>
                <w:sz w:val="22"/>
              </w:rPr>
            </w:pPr>
            <w:r w:rsidRPr="00F41B54">
              <w:rPr>
                <w:color w:val="000000"/>
                <w:sz w:val="22"/>
              </w:rPr>
              <w:t>Dažai emaliniai vidaus ir lauko darbams, ne mažiau 2,7 l, įvairių spalvų.</w:t>
            </w:r>
          </w:p>
        </w:tc>
      </w:tr>
      <w:tr w:rsidR="00781DC4" w:rsidRPr="00F41B54" w14:paraId="2997E3D1" w14:textId="77777777" w:rsidTr="00781DC4">
        <w:tc>
          <w:tcPr>
            <w:tcW w:w="605" w:type="dxa"/>
            <w:tcBorders>
              <w:top w:val="single" w:sz="4" w:space="0" w:color="auto"/>
              <w:left w:val="single" w:sz="4" w:space="0" w:color="auto"/>
              <w:bottom w:val="single" w:sz="4" w:space="0" w:color="auto"/>
              <w:right w:val="single" w:sz="4" w:space="0" w:color="auto"/>
            </w:tcBorders>
          </w:tcPr>
          <w:p w14:paraId="00620E7C"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CD249D8" w14:textId="7A85A548" w:rsidR="00781DC4" w:rsidRPr="00F41B54" w:rsidRDefault="00781DC4" w:rsidP="008777BC">
            <w:pPr>
              <w:spacing w:after="0"/>
              <w:rPr>
                <w:color w:val="000000"/>
                <w:sz w:val="22"/>
              </w:rPr>
            </w:pPr>
            <w:r w:rsidRPr="00F41B54">
              <w:rPr>
                <w:color w:val="000000"/>
                <w:sz w:val="22"/>
              </w:rPr>
              <w:t xml:space="preserve">Antikoroziniai metalo dažai </w:t>
            </w:r>
          </w:p>
        </w:tc>
        <w:tc>
          <w:tcPr>
            <w:tcW w:w="5811" w:type="dxa"/>
            <w:tcBorders>
              <w:top w:val="single" w:sz="4" w:space="0" w:color="auto"/>
              <w:left w:val="single" w:sz="4" w:space="0" w:color="auto"/>
              <w:bottom w:val="single" w:sz="4" w:space="0" w:color="auto"/>
              <w:right w:val="single" w:sz="4" w:space="0" w:color="auto"/>
            </w:tcBorders>
            <w:vAlign w:val="bottom"/>
          </w:tcPr>
          <w:p w14:paraId="3A67B00C" w14:textId="63142895" w:rsidR="00781DC4" w:rsidRPr="00F41B54" w:rsidRDefault="00781DC4" w:rsidP="008777BC">
            <w:pPr>
              <w:tabs>
                <w:tab w:val="left" w:pos="2772"/>
              </w:tabs>
              <w:spacing w:after="0" w:line="240" w:lineRule="auto"/>
              <w:jc w:val="both"/>
              <w:rPr>
                <w:color w:val="000000"/>
                <w:sz w:val="22"/>
              </w:rPr>
            </w:pPr>
            <w:r w:rsidRPr="00F41B54">
              <w:rPr>
                <w:color w:val="000000"/>
                <w:sz w:val="22"/>
              </w:rPr>
              <w:t xml:space="preserve">Dažų spalva: Juoda.  išfasuota, ne mažiau 0,8 l. Skirta apdailai: Vidaus ir lauko. Blizgumas: Blizgus. Paskirtis: Metaliniams ir ketaus paviršiams. Skiediklis: Neskiedžiama. </w:t>
            </w:r>
          </w:p>
        </w:tc>
      </w:tr>
      <w:tr w:rsidR="00781DC4" w:rsidRPr="00F41B54" w14:paraId="4A5422FD" w14:textId="77777777" w:rsidTr="00781DC4">
        <w:tc>
          <w:tcPr>
            <w:tcW w:w="605" w:type="dxa"/>
            <w:tcBorders>
              <w:top w:val="single" w:sz="4" w:space="0" w:color="auto"/>
              <w:left w:val="single" w:sz="4" w:space="0" w:color="auto"/>
              <w:bottom w:val="single" w:sz="4" w:space="0" w:color="auto"/>
              <w:right w:val="single" w:sz="4" w:space="0" w:color="auto"/>
            </w:tcBorders>
          </w:tcPr>
          <w:p w14:paraId="147F3BB9"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022DB15" w14:textId="014A7CA9" w:rsidR="00781DC4" w:rsidRPr="00F41B54" w:rsidRDefault="00781DC4" w:rsidP="008777BC">
            <w:pPr>
              <w:spacing w:after="0"/>
              <w:rPr>
                <w:color w:val="000000"/>
                <w:sz w:val="22"/>
              </w:rPr>
            </w:pPr>
            <w:r w:rsidRPr="00F41B54">
              <w:rPr>
                <w:color w:val="000000"/>
                <w:sz w:val="22"/>
              </w:rPr>
              <w:t xml:space="preserve">Dispersiniai dažai </w:t>
            </w:r>
          </w:p>
        </w:tc>
        <w:tc>
          <w:tcPr>
            <w:tcW w:w="5811" w:type="dxa"/>
            <w:tcBorders>
              <w:top w:val="single" w:sz="4" w:space="0" w:color="auto"/>
              <w:left w:val="single" w:sz="4" w:space="0" w:color="auto"/>
              <w:bottom w:val="single" w:sz="4" w:space="0" w:color="auto"/>
              <w:right w:val="single" w:sz="4" w:space="0" w:color="auto"/>
            </w:tcBorders>
            <w:vAlign w:val="bottom"/>
          </w:tcPr>
          <w:p w14:paraId="043B9B49" w14:textId="6C8CDD1F" w:rsidR="00781DC4" w:rsidRPr="00F41B54" w:rsidRDefault="00781DC4" w:rsidP="008777BC">
            <w:pPr>
              <w:tabs>
                <w:tab w:val="left" w:pos="2772"/>
              </w:tabs>
              <w:spacing w:after="0" w:line="240" w:lineRule="auto"/>
              <w:jc w:val="both"/>
              <w:rPr>
                <w:color w:val="000000"/>
                <w:sz w:val="22"/>
              </w:rPr>
            </w:pPr>
            <w:r w:rsidRPr="00F41B54">
              <w:rPr>
                <w:color w:val="000000"/>
                <w:sz w:val="22"/>
              </w:rPr>
              <w:t xml:space="preserve">Dažų spalva: Balta.  išfasuota, ne mažiau 1 l. Skirta apdailai: Vidaus darbams. Blizgumas: Matinis. Paskirtis: Ypač atsparūs intensyviam plovimui. Matiniai latekso dažai, skirti gyvenamųjų ir visuomeninių patalpų sienoms ir luboms dažyti. </w:t>
            </w:r>
          </w:p>
        </w:tc>
      </w:tr>
      <w:tr w:rsidR="00781DC4" w:rsidRPr="00F41B54" w14:paraId="16471BCF"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318D02D1" w14:textId="45AFF543"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9B1DBE1" w14:textId="73EB66CC" w:rsidR="00781DC4" w:rsidRPr="00F41B54" w:rsidRDefault="00781DC4" w:rsidP="00E448EC">
            <w:pPr>
              <w:spacing w:after="0"/>
              <w:rPr>
                <w:color w:val="000000"/>
                <w:sz w:val="22"/>
              </w:rPr>
            </w:pPr>
            <w:r w:rsidRPr="00F41B54">
              <w:rPr>
                <w:color w:val="000000"/>
                <w:sz w:val="22"/>
              </w:rPr>
              <w:t>Volelis</w:t>
            </w:r>
          </w:p>
        </w:tc>
        <w:tc>
          <w:tcPr>
            <w:tcW w:w="5811" w:type="dxa"/>
            <w:tcBorders>
              <w:top w:val="single" w:sz="4" w:space="0" w:color="auto"/>
              <w:left w:val="single" w:sz="4" w:space="0" w:color="auto"/>
              <w:bottom w:val="single" w:sz="4" w:space="0" w:color="auto"/>
              <w:right w:val="single" w:sz="4" w:space="0" w:color="auto"/>
            </w:tcBorders>
          </w:tcPr>
          <w:p w14:paraId="074CF2F3" w14:textId="48645E71" w:rsidR="00781DC4" w:rsidRPr="00F41B54" w:rsidRDefault="00781DC4" w:rsidP="00E448EC">
            <w:pPr>
              <w:tabs>
                <w:tab w:val="left" w:pos="2772"/>
              </w:tabs>
              <w:spacing w:after="0" w:line="240" w:lineRule="auto"/>
              <w:jc w:val="both"/>
              <w:rPr>
                <w:color w:val="000000"/>
                <w:sz w:val="22"/>
              </w:rPr>
            </w:pPr>
            <w:r w:rsidRPr="00F41B54">
              <w:rPr>
                <w:color w:val="000000"/>
                <w:sz w:val="22"/>
              </w:rPr>
              <w:t>Parametrai; 48 mm. Skersmens, 18 cm pločio volelis dažymui. Matmenims galima paklaida +/- 10mm.</w:t>
            </w:r>
          </w:p>
        </w:tc>
      </w:tr>
      <w:tr w:rsidR="00781DC4" w:rsidRPr="00F41B54" w14:paraId="020C8519" w14:textId="77777777" w:rsidTr="00781DC4">
        <w:tc>
          <w:tcPr>
            <w:tcW w:w="605" w:type="dxa"/>
            <w:tcBorders>
              <w:top w:val="single" w:sz="4" w:space="0" w:color="auto"/>
              <w:left w:val="single" w:sz="4" w:space="0" w:color="auto"/>
              <w:bottom w:val="single" w:sz="4" w:space="0" w:color="auto"/>
              <w:right w:val="single" w:sz="4" w:space="0" w:color="auto"/>
            </w:tcBorders>
          </w:tcPr>
          <w:p w14:paraId="6AA2E2FF"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05EB3D96" w14:textId="359EBD32" w:rsidR="00781DC4" w:rsidRPr="00F41B54" w:rsidRDefault="00781DC4" w:rsidP="00E448EC">
            <w:pPr>
              <w:spacing w:after="0"/>
              <w:rPr>
                <w:bCs/>
                <w:sz w:val="22"/>
                <w:lang w:val="pt-BR"/>
              </w:rPr>
            </w:pPr>
            <w:r w:rsidRPr="00F41B54">
              <w:rPr>
                <w:color w:val="000000"/>
                <w:sz w:val="22"/>
              </w:rPr>
              <w:t xml:space="preserve">Vaitspiritas </w:t>
            </w:r>
          </w:p>
        </w:tc>
        <w:tc>
          <w:tcPr>
            <w:tcW w:w="5811" w:type="dxa"/>
            <w:tcBorders>
              <w:top w:val="single" w:sz="4" w:space="0" w:color="auto"/>
              <w:left w:val="single" w:sz="4" w:space="0" w:color="auto"/>
              <w:bottom w:val="single" w:sz="4" w:space="0" w:color="auto"/>
              <w:right w:val="single" w:sz="4" w:space="0" w:color="auto"/>
            </w:tcBorders>
          </w:tcPr>
          <w:p w14:paraId="2CA65B04" w14:textId="1C3E3B95" w:rsidR="00781DC4" w:rsidRPr="00F41B54" w:rsidRDefault="00781DC4" w:rsidP="00E448EC">
            <w:pPr>
              <w:tabs>
                <w:tab w:val="left" w:pos="2772"/>
              </w:tabs>
              <w:spacing w:after="0" w:line="240" w:lineRule="auto"/>
              <w:jc w:val="both"/>
              <w:rPr>
                <w:bCs/>
                <w:sz w:val="22"/>
                <w:lang w:val="pt-BR"/>
              </w:rPr>
            </w:pPr>
            <w:r w:rsidRPr="00F41B54">
              <w:rPr>
                <w:color w:val="000000"/>
                <w:sz w:val="22"/>
              </w:rPr>
              <w:t>Kiekis pakuotėje: 1</w:t>
            </w:r>
            <w:r>
              <w:rPr>
                <w:color w:val="000000"/>
                <w:sz w:val="22"/>
              </w:rPr>
              <w:t xml:space="preserve"> (</w:t>
            </w:r>
            <w:r w:rsidRPr="00F41B54">
              <w:rPr>
                <w:color w:val="000000"/>
                <w:sz w:val="22"/>
              </w:rPr>
              <w:t>+/- 0,1</w:t>
            </w:r>
            <w:r>
              <w:rPr>
                <w:color w:val="000000"/>
                <w:sz w:val="22"/>
              </w:rPr>
              <w:t>) l</w:t>
            </w:r>
            <w:r w:rsidRPr="00F41B54">
              <w:rPr>
                <w:color w:val="000000"/>
                <w:sz w:val="22"/>
              </w:rPr>
              <w:t xml:space="preserve">. Paskirtis: Skirtas aliejiniams, alkidiniams, pentaftaliniams dažams skiesti, teptukams plauti, paviršiams nuriebalinti.  </w:t>
            </w:r>
          </w:p>
        </w:tc>
      </w:tr>
      <w:tr w:rsidR="00781DC4" w:rsidRPr="00F41B54" w14:paraId="30AF9721" w14:textId="77777777" w:rsidTr="00781DC4">
        <w:tc>
          <w:tcPr>
            <w:tcW w:w="605" w:type="dxa"/>
            <w:tcBorders>
              <w:top w:val="single" w:sz="4" w:space="0" w:color="auto"/>
              <w:left w:val="single" w:sz="4" w:space="0" w:color="auto"/>
              <w:bottom w:val="single" w:sz="4" w:space="0" w:color="auto"/>
              <w:right w:val="single" w:sz="4" w:space="0" w:color="auto"/>
            </w:tcBorders>
          </w:tcPr>
          <w:p w14:paraId="6EB9D2E8"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9DCFC80" w14:textId="420D487C" w:rsidR="00781DC4" w:rsidRPr="00F41B54" w:rsidRDefault="00781DC4" w:rsidP="00E448EC">
            <w:pPr>
              <w:spacing w:after="0"/>
              <w:rPr>
                <w:bCs/>
                <w:sz w:val="22"/>
                <w:lang w:val="pt-BR"/>
              </w:rPr>
            </w:pPr>
            <w:r w:rsidRPr="00F41B54">
              <w:rPr>
                <w:color w:val="000000"/>
                <w:sz w:val="22"/>
              </w:rPr>
              <w:t xml:space="preserve">Ovalus veidrodis </w:t>
            </w:r>
          </w:p>
        </w:tc>
        <w:tc>
          <w:tcPr>
            <w:tcW w:w="5811" w:type="dxa"/>
            <w:tcBorders>
              <w:top w:val="single" w:sz="4" w:space="0" w:color="auto"/>
              <w:left w:val="single" w:sz="4" w:space="0" w:color="auto"/>
              <w:bottom w:val="single" w:sz="4" w:space="0" w:color="auto"/>
              <w:right w:val="single" w:sz="4" w:space="0" w:color="auto"/>
            </w:tcBorders>
          </w:tcPr>
          <w:p w14:paraId="5DCF9BD5" w14:textId="31C494C4" w:rsidR="00781DC4" w:rsidRPr="00F41B54" w:rsidRDefault="00781DC4" w:rsidP="00E448EC">
            <w:pPr>
              <w:tabs>
                <w:tab w:val="left" w:pos="2772"/>
              </w:tabs>
              <w:spacing w:after="0" w:line="240" w:lineRule="auto"/>
              <w:jc w:val="both"/>
              <w:rPr>
                <w:bCs/>
                <w:sz w:val="22"/>
                <w:lang w:val="pt-BR"/>
              </w:rPr>
            </w:pPr>
            <w:r w:rsidRPr="00F41B54">
              <w:rPr>
                <w:color w:val="000000"/>
                <w:sz w:val="22"/>
              </w:rPr>
              <w:t>Matmenys: 3</w:t>
            </w:r>
            <w:r>
              <w:rPr>
                <w:color w:val="000000"/>
                <w:sz w:val="22"/>
              </w:rPr>
              <w:t>5</w:t>
            </w:r>
            <w:r w:rsidRPr="00F41B54">
              <w:rPr>
                <w:color w:val="000000"/>
                <w:sz w:val="22"/>
              </w:rPr>
              <w:t>x5</w:t>
            </w:r>
            <w:r>
              <w:rPr>
                <w:color w:val="000000"/>
                <w:sz w:val="22"/>
              </w:rPr>
              <w:t>5 (</w:t>
            </w:r>
            <w:r w:rsidRPr="00F41B54">
              <w:rPr>
                <w:color w:val="000000"/>
                <w:sz w:val="22"/>
              </w:rPr>
              <w:t>+/- 10</w:t>
            </w:r>
            <w:r>
              <w:rPr>
                <w:color w:val="000000"/>
                <w:sz w:val="22"/>
              </w:rPr>
              <w:t>) c</w:t>
            </w:r>
            <w:r w:rsidRPr="00F41B54">
              <w:rPr>
                <w:color w:val="000000"/>
                <w:sz w:val="22"/>
              </w:rPr>
              <w:t xml:space="preserve">m. Stiklas, plastikas.  Forma: Pusapvalė. </w:t>
            </w:r>
          </w:p>
        </w:tc>
      </w:tr>
      <w:tr w:rsidR="00781DC4" w:rsidRPr="00F41B54" w14:paraId="7B1A1FD8" w14:textId="77777777" w:rsidTr="00781DC4">
        <w:tc>
          <w:tcPr>
            <w:tcW w:w="605" w:type="dxa"/>
            <w:tcBorders>
              <w:top w:val="single" w:sz="4" w:space="0" w:color="auto"/>
              <w:left w:val="single" w:sz="4" w:space="0" w:color="auto"/>
              <w:bottom w:val="single" w:sz="4" w:space="0" w:color="auto"/>
              <w:right w:val="single" w:sz="4" w:space="0" w:color="auto"/>
            </w:tcBorders>
          </w:tcPr>
          <w:p w14:paraId="5B6FDEE8"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6DC7640A" w14:textId="480F6925" w:rsidR="00781DC4" w:rsidRPr="00F41B54" w:rsidRDefault="00781DC4" w:rsidP="00E448EC">
            <w:pPr>
              <w:spacing w:after="0"/>
              <w:rPr>
                <w:bCs/>
                <w:sz w:val="22"/>
                <w:lang w:val="pt-BR"/>
              </w:rPr>
            </w:pPr>
            <w:r w:rsidRPr="00F41B54">
              <w:rPr>
                <w:color w:val="000000"/>
                <w:sz w:val="22"/>
              </w:rPr>
              <w:t xml:space="preserve">Elektrinis virdulys </w:t>
            </w:r>
          </w:p>
        </w:tc>
        <w:tc>
          <w:tcPr>
            <w:tcW w:w="5811" w:type="dxa"/>
            <w:tcBorders>
              <w:top w:val="single" w:sz="4" w:space="0" w:color="auto"/>
              <w:left w:val="single" w:sz="4" w:space="0" w:color="auto"/>
              <w:bottom w:val="single" w:sz="4" w:space="0" w:color="auto"/>
              <w:right w:val="single" w:sz="4" w:space="0" w:color="auto"/>
            </w:tcBorders>
          </w:tcPr>
          <w:p w14:paraId="1555B3D8" w14:textId="0BE884BC" w:rsidR="00781DC4" w:rsidRPr="00070929" w:rsidRDefault="00781DC4" w:rsidP="00E448EC">
            <w:pPr>
              <w:tabs>
                <w:tab w:val="left" w:pos="2772"/>
              </w:tabs>
              <w:spacing w:after="0" w:line="240" w:lineRule="auto"/>
              <w:jc w:val="both"/>
              <w:rPr>
                <w:bCs/>
                <w:sz w:val="22"/>
              </w:rPr>
            </w:pPr>
            <w:r w:rsidRPr="00F41B54">
              <w:rPr>
                <w:color w:val="000000"/>
                <w:sz w:val="22"/>
              </w:rPr>
              <w:t xml:space="preserve">Galia, W: 2000. Talpa, l: 1,7+/- 0,2. Su apsauga nuo perkaitinimo ir automatiniu išsijungimu. Kaitinimo elementas paslėptas. Korpusas: Nerūdijančiojo plieno. Papildomos funkcijos: Išimamas ir plaunamas nuosėdų filtras. Garantijos laikotarpis, mėn.: ne mažiau 24. </w:t>
            </w:r>
          </w:p>
        </w:tc>
      </w:tr>
      <w:tr w:rsidR="00781DC4" w:rsidRPr="00F41B54" w14:paraId="3B386824" w14:textId="77777777" w:rsidTr="00781DC4">
        <w:tc>
          <w:tcPr>
            <w:tcW w:w="605" w:type="dxa"/>
            <w:tcBorders>
              <w:top w:val="single" w:sz="4" w:space="0" w:color="auto"/>
              <w:left w:val="single" w:sz="4" w:space="0" w:color="auto"/>
              <w:bottom w:val="single" w:sz="4" w:space="0" w:color="auto"/>
              <w:right w:val="single" w:sz="4" w:space="0" w:color="auto"/>
            </w:tcBorders>
          </w:tcPr>
          <w:p w14:paraId="7FF90CA0" w14:textId="77777777" w:rsidR="00781DC4" w:rsidRPr="00FF1768" w:rsidRDefault="00781DC4" w:rsidP="00FF1768">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0665655" w14:textId="77777777" w:rsidR="00781DC4" w:rsidRPr="00F41B54" w:rsidRDefault="00781DC4" w:rsidP="00F41B54">
            <w:pPr>
              <w:spacing w:after="0"/>
              <w:rPr>
                <w:color w:val="000000"/>
                <w:sz w:val="22"/>
              </w:rPr>
            </w:pPr>
            <w:r w:rsidRPr="00F41B54">
              <w:rPr>
                <w:sz w:val="22"/>
              </w:rPr>
              <w:t>Mikrobangų krosnelė</w:t>
            </w:r>
          </w:p>
        </w:tc>
        <w:tc>
          <w:tcPr>
            <w:tcW w:w="5811" w:type="dxa"/>
            <w:tcBorders>
              <w:top w:val="single" w:sz="4" w:space="0" w:color="auto"/>
              <w:left w:val="single" w:sz="4" w:space="0" w:color="auto"/>
              <w:bottom w:val="single" w:sz="4" w:space="0" w:color="auto"/>
              <w:right w:val="single" w:sz="4" w:space="0" w:color="auto"/>
            </w:tcBorders>
          </w:tcPr>
          <w:p w14:paraId="410AA643" w14:textId="23263ED3" w:rsidR="00781DC4" w:rsidRPr="00F41B54" w:rsidRDefault="00781DC4" w:rsidP="00E448EC">
            <w:pPr>
              <w:tabs>
                <w:tab w:val="left" w:pos="2772"/>
              </w:tabs>
              <w:spacing w:after="0" w:line="240" w:lineRule="auto"/>
              <w:jc w:val="both"/>
              <w:rPr>
                <w:color w:val="000000"/>
                <w:sz w:val="22"/>
              </w:rPr>
            </w:pPr>
            <w:r w:rsidRPr="00F41B54">
              <w:rPr>
                <w:sz w:val="22"/>
              </w:rPr>
              <w:t xml:space="preserve">Talpa, l:  ne mažiau 20. Didžiausia galia, W: 800. Galingumo lygių skaičius : ne mažiau 7. Turi būti laikmatis. Aukštis, cm: 25 +/-5 Plotis, cm: 45 +/-10. Gylis, cm: 35 +/-10. Garantija, mėn: ne mažiau 24. </w:t>
            </w:r>
          </w:p>
        </w:tc>
      </w:tr>
      <w:tr w:rsidR="00781DC4" w:rsidRPr="00F41B54" w14:paraId="3511A1CD" w14:textId="77777777" w:rsidTr="00781DC4">
        <w:tc>
          <w:tcPr>
            <w:tcW w:w="605" w:type="dxa"/>
            <w:tcBorders>
              <w:top w:val="single" w:sz="4" w:space="0" w:color="auto"/>
              <w:left w:val="single" w:sz="4" w:space="0" w:color="auto"/>
              <w:bottom w:val="single" w:sz="4" w:space="0" w:color="auto"/>
              <w:right w:val="single" w:sz="4" w:space="0" w:color="auto"/>
            </w:tcBorders>
          </w:tcPr>
          <w:p w14:paraId="18B5DF1C"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43CF324" w14:textId="7DF8CD92" w:rsidR="00781DC4" w:rsidRPr="00F41B54" w:rsidRDefault="00781DC4" w:rsidP="00952186">
            <w:pPr>
              <w:spacing w:after="0"/>
              <w:rPr>
                <w:sz w:val="22"/>
              </w:rPr>
            </w:pPr>
            <w:r w:rsidRPr="00952186">
              <w:rPr>
                <w:color w:val="000000"/>
                <w:sz w:val="22"/>
              </w:rPr>
              <w:t>Dulkių siurblio maišeliai</w:t>
            </w:r>
          </w:p>
        </w:tc>
        <w:tc>
          <w:tcPr>
            <w:tcW w:w="5811" w:type="dxa"/>
            <w:tcBorders>
              <w:top w:val="single" w:sz="4" w:space="0" w:color="auto"/>
              <w:left w:val="single" w:sz="4" w:space="0" w:color="auto"/>
              <w:bottom w:val="single" w:sz="4" w:space="0" w:color="auto"/>
              <w:right w:val="single" w:sz="4" w:space="0" w:color="auto"/>
            </w:tcBorders>
          </w:tcPr>
          <w:p w14:paraId="014867E0" w14:textId="4CF3687A" w:rsidR="00781DC4" w:rsidRPr="00F41B54" w:rsidRDefault="00781DC4" w:rsidP="00952186">
            <w:pPr>
              <w:tabs>
                <w:tab w:val="left" w:pos="2772"/>
              </w:tabs>
              <w:spacing w:after="0" w:line="240" w:lineRule="auto"/>
              <w:jc w:val="both"/>
              <w:rPr>
                <w:sz w:val="22"/>
              </w:rPr>
            </w:pPr>
            <w:r>
              <w:rPr>
                <w:color w:val="000000"/>
                <w:sz w:val="22"/>
              </w:rPr>
              <w:t>Gamintojas Miele arba kiti tinkantys Miele dulkių siurbliams. Pakuotėje – 4 vnt.</w:t>
            </w:r>
          </w:p>
        </w:tc>
      </w:tr>
      <w:tr w:rsidR="00781DC4" w:rsidRPr="00F41B54" w14:paraId="740A5128"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5DBA919C" w14:textId="30A2ED7F"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970F539" w14:textId="15221B2C" w:rsidR="00781DC4" w:rsidRPr="00F41B54" w:rsidRDefault="00781DC4" w:rsidP="00952186">
            <w:pPr>
              <w:spacing w:after="0"/>
              <w:rPr>
                <w:sz w:val="22"/>
              </w:rPr>
            </w:pPr>
            <w:r w:rsidRPr="00F41B54">
              <w:rPr>
                <w:color w:val="000000"/>
                <w:sz w:val="22"/>
              </w:rPr>
              <w:t>Keraminė kriauklė</w:t>
            </w:r>
          </w:p>
        </w:tc>
        <w:tc>
          <w:tcPr>
            <w:tcW w:w="5811" w:type="dxa"/>
            <w:tcBorders>
              <w:top w:val="single" w:sz="4" w:space="0" w:color="auto"/>
              <w:left w:val="single" w:sz="4" w:space="0" w:color="auto"/>
              <w:bottom w:val="single" w:sz="4" w:space="0" w:color="auto"/>
              <w:right w:val="single" w:sz="4" w:space="0" w:color="auto"/>
            </w:tcBorders>
          </w:tcPr>
          <w:p w14:paraId="5D7C6698" w14:textId="58791A4F" w:rsidR="00781DC4" w:rsidRPr="00F41B54" w:rsidRDefault="00781DC4" w:rsidP="00952186">
            <w:pPr>
              <w:tabs>
                <w:tab w:val="left" w:pos="2772"/>
              </w:tabs>
              <w:spacing w:after="0" w:line="240" w:lineRule="auto"/>
              <w:jc w:val="both"/>
              <w:rPr>
                <w:sz w:val="22"/>
              </w:rPr>
            </w:pPr>
            <w:r w:rsidRPr="00F41B54">
              <w:rPr>
                <w:color w:val="000000"/>
                <w:sz w:val="22"/>
              </w:rPr>
              <w:t>Keraminė kriauklė, balta, blizgi, pilka, plotis 600 mm, ilgis 500 mm</w:t>
            </w:r>
          </w:p>
        </w:tc>
      </w:tr>
      <w:tr w:rsidR="00781DC4" w:rsidRPr="00F41B54" w14:paraId="2368E6D3"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63B5A342" w14:textId="757DFB46"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A451496" w14:textId="2156B44C" w:rsidR="00781DC4" w:rsidRPr="00F41B54" w:rsidRDefault="00781DC4" w:rsidP="00952186">
            <w:pPr>
              <w:spacing w:after="0"/>
              <w:rPr>
                <w:sz w:val="22"/>
              </w:rPr>
            </w:pPr>
            <w:r w:rsidRPr="00F41B54">
              <w:rPr>
                <w:color w:val="000000"/>
                <w:sz w:val="22"/>
              </w:rPr>
              <w:t>Metalinė kriauklė</w:t>
            </w:r>
          </w:p>
        </w:tc>
        <w:tc>
          <w:tcPr>
            <w:tcW w:w="5811" w:type="dxa"/>
            <w:tcBorders>
              <w:top w:val="single" w:sz="4" w:space="0" w:color="auto"/>
              <w:left w:val="single" w:sz="4" w:space="0" w:color="auto"/>
              <w:bottom w:val="single" w:sz="4" w:space="0" w:color="auto"/>
              <w:right w:val="single" w:sz="4" w:space="0" w:color="auto"/>
            </w:tcBorders>
          </w:tcPr>
          <w:p w14:paraId="573390C3" w14:textId="164F9683" w:rsidR="00781DC4" w:rsidRPr="00F41B54" w:rsidRDefault="00781DC4" w:rsidP="00952186">
            <w:pPr>
              <w:tabs>
                <w:tab w:val="left" w:pos="2772"/>
              </w:tabs>
              <w:spacing w:after="0" w:line="240" w:lineRule="auto"/>
              <w:jc w:val="both"/>
              <w:rPr>
                <w:sz w:val="22"/>
              </w:rPr>
            </w:pPr>
            <w:r w:rsidRPr="00F41B54">
              <w:rPr>
                <w:color w:val="000000"/>
                <w:sz w:val="22"/>
              </w:rPr>
              <w:t>Metalinė kriauklė, blizgi, plotis 600 mm, ilgis 500 mm</w:t>
            </w:r>
          </w:p>
        </w:tc>
      </w:tr>
      <w:tr w:rsidR="00781DC4" w:rsidRPr="00F41B54" w14:paraId="58392C38"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34ECE80F" w14:textId="7D1D99F9"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F8F55AC" w14:textId="49718EDC" w:rsidR="00781DC4" w:rsidRPr="00F41B54" w:rsidRDefault="00781DC4" w:rsidP="00952186">
            <w:pPr>
              <w:spacing w:after="0"/>
              <w:rPr>
                <w:sz w:val="22"/>
              </w:rPr>
            </w:pPr>
            <w:r w:rsidRPr="00F41B54">
              <w:rPr>
                <w:color w:val="000000"/>
                <w:sz w:val="22"/>
              </w:rPr>
              <w:t>Sifonas</w:t>
            </w:r>
          </w:p>
        </w:tc>
        <w:tc>
          <w:tcPr>
            <w:tcW w:w="5811" w:type="dxa"/>
            <w:tcBorders>
              <w:top w:val="single" w:sz="4" w:space="0" w:color="auto"/>
              <w:left w:val="single" w:sz="4" w:space="0" w:color="auto"/>
              <w:bottom w:val="single" w:sz="4" w:space="0" w:color="auto"/>
              <w:right w:val="single" w:sz="4" w:space="0" w:color="auto"/>
            </w:tcBorders>
          </w:tcPr>
          <w:p w14:paraId="38D6999A" w14:textId="248277DF" w:rsidR="00781DC4" w:rsidRPr="00F41B54" w:rsidRDefault="00781DC4" w:rsidP="00952186">
            <w:pPr>
              <w:tabs>
                <w:tab w:val="left" w:pos="2772"/>
              </w:tabs>
              <w:spacing w:after="0" w:line="240" w:lineRule="auto"/>
              <w:jc w:val="both"/>
              <w:rPr>
                <w:sz w:val="22"/>
              </w:rPr>
            </w:pPr>
            <w:r w:rsidRPr="00F41B54">
              <w:rPr>
                <w:color w:val="000000"/>
                <w:sz w:val="22"/>
              </w:rPr>
              <w:t>Plastikinis arba analogiškos medžiagos sifonas  praustuvui su lanksčia ne trumpesne nei 40 cm ilgio žarna. Matmenys (pajungimo prie praustuvo, išėjimo iš sifono ir pajungimo į kanalizaciją skersmenys) 40x40/50. Matmenims galima paklaida +/- 1mm.</w:t>
            </w:r>
          </w:p>
        </w:tc>
      </w:tr>
      <w:tr w:rsidR="00781DC4" w:rsidRPr="00F41B54" w14:paraId="0055EBF9"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10D07CA0" w14:textId="73A8D4DF"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2949C07F" w14:textId="197F5A3C" w:rsidR="00781DC4" w:rsidRPr="00F41B54" w:rsidRDefault="00781DC4" w:rsidP="00952186">
            <w:pPr>
              <w:spacing w:after="0"/>
              <w:rPr>
                <w:sz w:val="22"/>
              </w:rPr>
            </w:pPr>
            <w:r w:rsidRPr="00F41B54">
              <w:rPr>
                <w:color w:val="000000"/>
                <w:sz w:val="22"/>
              </w:rPr>
              <w:t>Bakelio mechanizmas</w:t>
            </w:r>
          </w:p>
        </w:tc>
        <w:tc>
          <w:tcPr>
            <w:tcW w:w="5811" w:type="dxa"/>
            <w:tcBorders>
              <w:top w:val="single" w:sz="4" w:space="0" w:color="auto"/>
              <w:left w:val="single" w:sz="4" w:space="0" w:color="auto"/>
              <w:bottom w:val="single" w:sz="4" w:space="0" w:color="auto"/>
              <w:right w:val="single" w:sz="4" w:space="0" w:color="auto"/>
            </w:tcBorders>
          </w:tcPr>
          <w:p w14:paraId="0D6A8EB9" w14:textId="45B5696B" w:rsidR="00781DC4" w:rsidRPr="00F41B54" w:rsidRDefault="00781DC4" w:rsidP="00952186">
            <w:pPr>
              <w:tabs>
                <w:tab w:val="left" w:pos="2772"/>
              </w:tabs>
              <w:spacing w:after="0" w:line="240" w:lineRule="auto"/>
              <w:jc w:val="both"/>
              <w:rPr>
                <w:sz w:val="22"/>
              </w:rPr>
            </w:pPr>
            <w:r w:rsidRPr="00F41B54">
              <w:rPr>
                <w:color w:val="000000"/>
                <w:sz w:val="22"/>
              </w:rPr>
              <w:t>Plastikinis arba analogiškos medžiagos klozeto vandens nuleidimo mechanizmas su vožtuvu ir plūde. Šoninis pajungimas, išorinis sriegio skersmuo  </w:t>
            </w:r>
            <w:r w:rsidRPr="00F41B54">
              <w:rPr>
                <w:color w:val="333333"/>
                <w:sz w:val="22"/>
                <w:shd w:val="clear" w:color="auto" w:fill="FFFFFF"/>
              </w:rPr>
              <w:t>1/2“</w:t>
            </w:r>
            <w:r w:rsidRPr="00F41B54">
              <w:rPr>
                <w:color w:val="000000"/>
                <w:sz w:val="22"/>
              </w:rPr>
              <w:t>.</w:t>
            </w:r>
          </w:p>
        </w:tc>
      </w:tr>
      <w:tr w:rsidR="00781DC4" w:rsidRPr="00F41B54" w14:paraId="5AD6C009"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6A49A3D5" w14:textId="57B67A9D"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261F08E2" w14:textId="2B1DC160" w:rsidR="00781DC4" w:rsidRPr="00F41B54" w:rsidRDefault="00781DC4" w:rsidP="00952186">
            <w:pPr>
              <w:spacing w:after="0"/>
              <w:rPr>
                <w:color w:val="000000"/>
                <w:sz w:val="22"/>
              </w:rPr>
            </w:pPr>
            <w:r w:rsidRPr="00F41B54">
              <w:rPr>
                <w:color w:val="000000"/>
                <w:sz w:val="22"/>
              </w:rPr>
              <w:t>Klozetas</w:t>
            </w:r>
          </w:p>
        </w:tc>
        <w:tc>
          <w:tcPr>
            <w:tcW w:w="5811" w:type="dxa"/>
            <w:tcBorders>
              <w:top w:val="single" w:sz="4" w:space="0" w:color="auto"/>
              <w:left w:val="single" w:sz="4" w:space="0" w:color="auto"/>
              <w:bottom w:val="single" w:sz="4" w:space="0" w:color="auto"/>
              <w:right w:val="single" w:sz="4" w:space="0" w:color="auto"/>
            </w:tcBorders>
          </w:tcPr>
          <w:p w14:paraId="0FA48C2A" w14:textId="15035D74" w:rsidR="00781DC4" w:rsidRPr="00F41B54" w:rsidRDefault="00781DC4" w:rsidP="00952186">
            <w:pPr>
              <w:tabs>
                <w:tab w:val="left" w:pos="2772"/>
              </w:tabs>
              <w:spacing w:after="0" w:line="240" w:lineRule="auto"/>
              <w:jc w:val="both"/>
              <w:rPr>
                <w:color w:val="000000"/>
                <w:sz w:val="22"/>
              </w:rPr>
            </w:pPr>
            <w:r w:rsidRPr="00F41B54">
              <w:rPr>
                <w:color w:val="000000"/>
                <w:sz w:val="22"/>
              </w:rPr>
              <w:t>Pastatomas tualeto klozetas su bakeliu , dangčiu ir vandens nuleidimo mechanizmu, keramikinis arba analogiškos medžiagos, šoninio pajungimo  </w:t>
            </w:r>
          </w:p>
        </w:tc>
      </w:tr>
      <w:tr w:rsidR="00781DC4" w:rsidRPr="00F41B54" w14:paraId="4A53B482" w14:textId="77777777" w:rsidTr="00781DC4">
        <w:trPr>
          <w:trHeight w:val="484"/>
        </w:trPr>
        <w:tc>
          <w:tcPr>
            <w:tcW w:w="605" w:type="dxa"/>
            <w:tcBorders>
              <w:top w:val="single" w:sz="4" w:space="0" w:color="auto"/>
              <w:left w:val="single" w:sz="4" w:space="0" w:color="auto"/>
              <w:bottom w:val="single" w:sz="4" w:space="0" w:color="auto"/>
              <w:right w:val="single" w:sz="4" w:space="0" w:color="auto"/>
            </w:tcBorders>
          </w:tcPr>
          <w:p w14:paraId="560CDD6F"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697CFE1" w14:textId="0A8CE152" w:rsidR="00781DC4" w:rsidRPr="00F41B54" w:rsidRDefault="00781DC4" w:rsidP="00952186">
            <w:pPr>
              <w:spacing w:after="0"/>
              <w:rPr>
                <w:bCs/>
                <w:sz w:val="22"/>
                <w:lang w:val="pt-BR"/>
              </w:rPr>
            </w:pPr>
            <w:r w:rsidRPr="00F41B54">
              <w:rPr>
                <w:color w:val="000000"/>
                <w:sz w:val="22"/>
              </w:rPr>
              <w:t xml:space="preserve">Sukta poliamidinė virvė </w:t>
            </w:r>
          </w:p>
        </w:tc>
        <w:tc>
          <w:tcPr>
            <w:tcW w:w="5811" w:type="dxa"/>
            <w:tcBorders>
              <w:top w:val="single" w:sz="4" w:space="0" w:color="auto"/>
              <w:left w:val="single" w:sz="4" w:space="0" w:color="auto"/>
              <w:bottom w:val="single" w:sz="4" w:space="0" w:color="auto"/>
              <w:right w:val="single" w:sz="4" w:space="0" w:color="auto"/>
            </w:tcBorders>
          </w:tcPr>
          <w:p w14:paraId="490EBB70" w14:textId="098184D0" w:rsidR="00781DC4" w:rsidRPr="00070929" w:rsidRDefault="00781DC4" w:rsidP="00952186">
            <w:pPr>
              <w:tabs>
                <w:tab w:val="left" w:pos="2772"/>
              </w:tabs>
              <w:spacing w:after="0" w:line="240" w:lineRule="auto"/>
              <w:jc w:val="both"/>
              <w:rPr>
                <w:bCs/>
                <w:sz w:val="22"/>
                <w:lang w:val="sv-SE"/>
              </w:rPr>
            </w:pPr>
            <w:r w:rsidRPr="00F41B54">
              <w:rPr>
                <w:color w:val="000000"/>
                <w:sz w:val="22"/>
              </w:rPr>
              <w:t>Skersmuo</w:t>
            </w:r>
            <w:r>
              <w:rPr>
                <w:color w:val="000000"/>
                <w:sz w:val="22"/>
              </w:rPr>
              <w:t>:</w:t>
            </w:r>
            <w:r w:rsidRPr="00F41B54">
              <w:rPr>
                <w:color w:val="000000"/>
                <w:sz w:val="22"/>
              </w:rPr>
              <w:t xml:space="preserve"> 1,5 </w:t>
            </w:r>
            <w:r>
              <w:rPr>
                <w:color w:val="000000"/>
                <w:sz w:val="22"/>
              </w:rPr>
              <w:t>(</w:t>
            </w:r>
            <w:r w:rsidRPr="00F41B54">
              <w:rPr>
                <w:color w:val="000000"/>
                <w:sz w:val="22"/>
              </w:rPr>
              <w:t>+/- 0,1</w:t>
            </w:r>
            <w:r>
              <w:rPr>
                <w:color w:val="000000"/>
                <w:sz w:val="22"/>
              </w:rPr>
              <w:t>) mm</w:t>
            </w:r>
            <w:r w:rsidRPr="00F41B54">
              <w:rPr>
                <w:color w:val="000000"/>
                <w:sz w:val="22"/>
              </w:rPr>
              <w:t xml:space="preserve">. Ilgis: ne mažiau 100 m. </w:t>
            </w:r>
          </w:p>
        </w:tc>
      </w:tr>
      <w:tr w:rsidR="00781DC4" w:rsidRPr="00F41B54" w14:paraId="203BB809" w14:textId="77777777" w:rsidTr="00781DC4">
        <w:tc>
          <w:tcPr>
            <w:tcW w:w="605" w:type="dxa"/>
            <w:tcBorders>
              <w:top w:val="single" w:sz="4" w:space="0" w:color="auto"/>
              <w:left w:val="single" w:sz="4" w:space="0" w:color="auto"/>
              <w:bottom w:val="single" w:sz="4" w:space="0" w:color="auto"/>
              <w:right w:val="single" w:sz="4" w:space="0" w:color="auto"/>
            </w:tcBorders>
          </w:tcPr>
          <w:p w14:paraId="0840BF70"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6FCE7DB" w14:textId="1BFCD9B0" w:rsidR="00781DC4" w:rsidRPr="00F41B54" w:rsidRDefault="00781DC4" w:rsidP="00952186">
            <w:pPr>
              <w:spacing w:after="0"/>
              <w:rPr>
                <w:bCs/>
                <w:sz w:val="22"/>
                <w:lang w:val="pt-BR"/>
              </w:rPr>
            </w:pPr>
            <w:r w:rsidRPr="00F41B54">
              <w:rPr>
                <w:color w:val="000000"/>
                <w:sz w:val="22"/>
              </w:rPr>
              <w:t xml:space="preserve">Žarna </w:t>
            </w:r>
          </w:p>
        </w:tc>
        <w:tc>
          <w:tcPr>
            <w:tcW w:w="5811" w:type="dxa"/>
            <w:tcBorders>
              <w:top w:val="single" w:sz="4" w:space="0" w:color="auto"/>
              <w:left w:val="single" w:sz="4" w:space="0" w:color="auto"/>
              <w:bottom w:val="single" w:sz="4" w:space="0" w:color="auto"/>
              <w:right w:val="single" w:sz="4" w:space="0" w:color="auto"/>
            </w:tcBorders>
          </w:tcPr>
          <w:p w14:paraId="1F5790EE" w14:textId="3C7EE26B" w:rsidR="00781DC4" w:rsidRPr="00070929" w:rsidRDefault="00781DC4" w:rsidP="00952186">
            <w:pPr>
              <w:tabs>
                <w:tab w:val="left" w:pos="2772"/>
              </w:tabs>
              <w:spacing w:after="0" w:line="240" w:lineRule="auto"/>
              <w:jc w:val="both"/>
              <w:rPr>
                <w:bCs/>
                <w:sz w:val="22"/>
              </w:rPr>
            </w:pPr>
            <w:r w:rsidRPr="00F41B54">
              <w:rPr>
                <w:color w:val="000000"/>
                <w:sz w:val="22"/>
              </w:rPr>
              <w:t>Medžiaga, iš kurios pagamintas gaminys: PVC. Vidinis skersmuo</w:t>
            </w:r>
            <w:r>
              <w:rPr>
                <w:color w:val="000000"/>
                <w:sz w:val="22"/>
              </w:rPr>
              <w:t>:</w:t>
            </w:r>
            <w:r w:rsidRPr="00F41B54">
              <w:rPr>
                <w:color w:val="000000"/>
                <w:sz w:val="22"/>
              </w:rPr>
              <w:t xml:space="preserve"> 16 </w:t>
            </w:r>
            <w:r>
              <w:rPr>
                <w:color w:val="000000"/>
                <w:sz w:val="22"/>
              </w:rPr>
              <w:t>(</w:t>
            </w:r>
            <w:r w:rsidRPr="00F41B54">
              <w:rPr>
                <w:color w:val="000000"/>
                <w:sz w:val="22"/>
              </w:rPr>
              <w:t>+/-2</w:t>
            </w:r>
            <w:r>
              <w:rPr>
                <w:color w:val="000000"/>
                <w:sz w:val="22"/>
              </w:rPr>
              <w:t>) mm</w:t>
            </w:r>
            <w:r w:rsidRPr="00F41B54">
              <w:rPr>
                <w:color w:val="000000"/>
                <w:sz w:val="22"/>
              </w:rPr>
              <w:t xml:space="preserve">. Žarnos paskirtis: Galima naudoti, kai aplinkos temperatūra yra -10° C÷50° C. Skirta laistyti, skysčiams bei skystiems maisto produktams transportuoti. </w:t>
            </w:r>
          </w:p>
        </w:tc>
      </w:tr>
      <w:tr w:rsidR="00781DC4" w:rsidRPr="00F41B54" w14:paraId="49A451EF" w14:textId="77777777" w:rsidTr="00781DC4">
        <w:tc>
          <w:tcPr>
            <w:tcW w:w="605" w:type="dxa"/>
            <w:tcBorders>
              <w:top w:val="single" w:sz="4" w:space="0" w:color="auto"/>
              <w:left w:val="single" w:sz="4" w:space="0" w:color="auto"/>
              <w:bottom w:val="single" w:sz="4" w:space="0" w:color="auto"/>
              <w:right w:val="single" w:sz="4" w:space="0" w:color="auto"/>
            </w:tcBorders>
          </w:tcPr>
          <w:p w14:paraId="2E100544"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7A6CCEF" w14:textId="44E6D488" w:rsidR="00781DC4" w:rsidRPr="00F41B54" w:rsidRDefault="00781DC4" w:rsidP="00952186">
            <w:pPr>
              <w:spacing w:after="0"/>
              <w:rPr>
                <w:bCs/>
                <w:sz w:val="22"/>
                <w:lang w:val="pt-BR"/>
              </w:rPr>
            </w:pPr>
            <w:r w:rsidRPr="00F41B54">
              <w:rPr>
                <w:color w:val="000000"/>
                <w:sz w:val="22"/>
              </w:rPr>
              <w:t xml:space="preserve">Aukšto slėgio žarna </w:t>
            </w:r>
          </w:p>
        </w:tc>
        <w:tc>
          <w:tcPr>
            <w:tcW w:w="5811" w:type="dxa"/>
            <w:tcBorders>
              <w:top w:val="single" w:sz="4" w:space="0" w:color="auto"/>
              <w:left w:val="single" w:sz="4" w:space="0" w:color="auto"/>
              <w:bottom w:val="single" w:sz="4" w:space="0" w:color="auto"/>
              <w:right w:val="single" w:sz="4" w:space="0" w:color="auto"/>
            </w:tcBorders>
          </w:tcPr>
          <w:p w14:paraId="1510AE64" w14:textId="74781C76" w:rsidR="00781DC4" w:rsidRPr="00F41B54" w:rsidRDefault="00781DC4" w:rsidP="00952186">
            <w:pPr>
              <w:tabs>
                <w:tab w:val="left" w:pos="2772"/>
              </w:tabs>
              <w:spacing w:after="0" w:line="240" w:lineRule="auto"/>
              <w:jc w:val="both"/>
              <w:rPr>
                <w:bCs/>
                <w:sz w:val="22"/>
                <w:lang w:val="pt-BR"/>
              </w:rPr>
            </w:pPr>
            <w:r w:rsidRPr="00F41B54">
              <w:rPr>
                <w:color w:val="000000"/>
                <w:sz w:val="22"/>
              </w:rPr>
              <w:t xml:space="preserve">Medžiaga, iš kurios pagamintas gaminys: PVC. Sutvirtinta tinkleliu iš poliestero siūlų. Vidinis skersmuo mm: 12  </w:t>
            </w:r>
            <w:r>
              <w:rPr>
                <w:color w:val="000000"/>
                <w:sz w:val="22"/>
              </w:rPr>
              <w:t>(</w:t>
            </w:r>
            <w:r w:rsidRPr="00F41B54">
              <w:rPr>
                <w:color w:val="000000"/>
                <w:sz w:val="22"/>
              </w:rPr>
              <w:t>+/-2</w:t>
            </w:r>
            <w:r>
              <w:rPr>
                <w:color w:val="000000"/>
                <w:sz w:val="22"/>
              </w:rPr>
              <w:t>) mm</w:t>
            </w:r>
            <w:r w:rsidRPr="00F41B54">
              <w:rPr>
                <w:color w:val="000000"/>
                <w:sz w:val="22"/>
              </w:rPr>
              <w:t xml:space="preserve"> . Žarnos paskirtis: Skirta suspaustam orui, skysčiams bei skystiems maisto produktams transportuoti. Darbinis slėgis - 20 atm. </w:t>
            </w:r>
          </w:p>
        </w:tc>
      </w:tr>
      <w:tr w:rsidR="00781DC4" w:rsidRPr="00F41B54" w14:paraId="13039D34" w14:textId="77777777" w:rsidTr="00781DC4">
        <w:tc>
          <w:tcPr>
            <w:tcW w:w="605" w:type="dxa"/>
            <w:tcBorders>
              <w:top w:val="single" w:sz="4" w:space="0" w:color="auto"/>
              <w:left w:val="single" w:sz="4" w:space="0" w:color="auto"/>
              <w:bottom w:val="single" w:sz="4" w:space="0" w:color="auto"/>
              <w:right w:val="single" w:sz="4" w:space="0" w:color="auto"/>
            </w:tcBorders>
          </w:tcPr>
          <w:p w14:paraId="3FE80AB3"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3EF5CCE" w14:textId="6A76436A" w:rsidR="00781DC4" w:rsidRPr="00F41B54" w:rsidRDefault="00781DC4" w:rsidP="00952186">
            <w:pPr>
              <w:spacing w:after="0"/>
              <w:rPr>
                <w:bCs/>
                <w:sz w:val="22"/>
                <w:lang w:val="pt-BR"/>
              </w:rPr>
            </w:pPr>
            <w:r w:rsidRPr="00F41B54">
              <w:rPr>
                <w:color w:val="000000"/>
                <w:sz w:val="22"/>
              </w:rPr>
              <w:t xml:space="preserve">Laistymo žarna  </w:t>
            </w:r>
          </w:p>
        </w:tc>
        <w:tc>
          <w:tcPr>
            <w:tcW w:w="5811" w:type="dxa"/>
            <w:tcBorders>
              <w:top w:val="single" w:sz="4" w:space="0" w:color="auto"/>
              <w:left w:val="single" w:sz="4" w:space="0" w:color="auto"/>
              <w:bottom w:val="single" w:sz="4" w:space="0" w:color="auto"/>
              <w:right w:val="single" w:sz="4" w:space="0" w:color="auto"/>
            </w:tcBorders>
          </w:tcPr>
          <w:p w14:paraId="50C81444" w14:textId="481FC4BD" w:rsidR="00781DC4" w:rsidRPr="00F41B54" w:rsidRDefault="00781DC4" w:rsidP="00952186">
            <w:pPr>
              <w:tabs>
                <w:tab w:val="left" w:pos="2772"/>
              </w:tabs>
              <w:spacing w:after="0" w:line="240" w:lineRule="auto"/>
              <w:jc w:val="both"/>
              <w:rPr>
                <w:bCs/>
                <w:sz w:val="22"/>
                <w:lang w:val="pt-BR"/>
              </w:rPr>
            </w:pPr>
            <w:r w:rsidRPr="00F41B54">
              <w:rPr>
                <w:color w:val="000000"/>
                <w:sz w:val="22"/>
              </w:rPr>
              <w:t xml:space="preserve">Medžiaga, iš kurios pagamintas gaminys: PVC. Sutvirtinta tinkleliu iš poliesterio siūlų. Atspari ultravioletiniams spinduliams. Ne mažiau 5 sluoksnių. Vidinis skersmuo: 14,5 </w:t>
            </w:r>
            <w:r>
              <w:rPr>
                <w:color w:val="000000"/>
                <w:sz w:val="22"/>
              </w:rPr>
              <w:t>(</w:t>
            </w:r>
            <w:r w:rsidRPr="00F41B54">
              <w:rPr>
                <w:color w:val="000000"/>
                <w:sz w:val="22"/>
              </w:rPr>
              <w:t>+/-2</w:t>
            </w:r>
            <w:r>
              <w:rPr>
                <w:color w:val="000000"/>
                <w:sz w:val="22"/>
              </w:rPr>
              <w:t>) mm.</w:t>
            </w:r>
            <w:r w:rsidRPr="00F41B54">
              <w:rPr>
                <w:color w:val="000000"/>
                <w:sz w:val="22"/>
              </w:rPr>
              <w:t xml:space="preserve"> Žarnos paskirtis: Skirta suspaustam orui, laistyti, skysčiams. Pasižymi ypatingu lankstumu (nesusisuka, neužlūžta). </w:t>
            </w:r>
          </w:p>
        </w:tc>
      </w:tr>
      <w:tr w:rsidR="00781DC4" w:rsidRPr="00F41B54" w14:paraId="500C2E72" w14:textId="77777777" w:rsidTr="00781DC4">
        <w:trPr>
          <w:trHeight w:val="1118"/>
        </w:trPr>
        <w:tc>
          <w:tcPr>
            <w:tcW w:w="605" w:type="dxa"/>
            <w:tcBorders>
              <w:top w:val="single" w:sz="4" w:space="0" w:color="auto"/>
              <w:left w:val="single" w:sz="4" w:space="0" w:color="auto"/>
              <w:bottom w:val="single" w:sz="4" w:space="0" w:color="auto"/>
              <w:right w:val="single" w:sz="4" w:space="0" w:color="auto"/>
            </w:tcBorders>
          </w:tcPr>
          <w:p w14:paraId="7159980A"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52AB42B" w14:textId="47737C08" w:rsidR="00781DC4" w:rsidRPr="00F41B54" w:rsidRDefault="00781DC4" w:rsidP="00952186">
            <w:pPr>
              <w:spacing w:after="0"/>
              <w:rPr>
                <w:color w:val="000000"/>
                <w:sz w:val="22"/>
              </w:rPr>
            </w:pPr>
            <w:r w:rsidRPr="00F41B54">
              <w:rPr>
                <w:color w:val="000000"/>
                <w:sz w:val="22"/>
              </w:rPr>
              <w:t>Vielos tinklas</w:t>
            </w:r>
          </w:p>
        </w:tc>
        <w:tc>
          <w:tcPr>
            <w:tcW w:w="5811" w:type="dxa"/>
            <w:tcBorders>
              <w:top w:val="single" w:sz="4" w:space="0" w:color="auto"/>
              <w:left w:val="single" w:sz="4" w:space="0" w:color="auto"/>
              <w:bottom w:val="single" w:sz="4" w:space="0" w:color="auto"/>
              <w:right w:val="single" w:sz="4" w:space="0" w:color="auto"/>
            </w:tcBorders>
          </w:tcPr>
          <w:p w14:paraId="224E84E7" w14:textId="3AE66E97" w:rsidR="00781DC4" w:rsidRPr="00F41B54" w:rsidRDefault="00781DC4" w:rsidP="00952186">
            <w:pPr>
              <w:tabs>
                <w:tab w:val="left" w:pos="2772"/>
              </w:tabs>
              <w:spacing w:after="0" w:line="240" w:lineRule="auto"/>
              <w:jc w:val="both"/>
              <w:rPr>
                <w:color w:val="000000"/>
                <w:sz w:val="22"/>
              </w:rPr>
            </w:pPr>
            <w:r w:rsidRPr="00F41B54">
              <w:rPr>
                <w:color w:val="000000"/>
                <w:sz w:val="22"/>
              </w:rPr>
              <w:t>Virintas cinkuotos vielos tinklas padengtas PVC arba identiška danga, vielos skersmuo 2,5 mm, akies dydis 50x50 mm, aukštis 1 metras. Aukščio matmenims galima paklaida +/- 5mm.  </w:t>
            </w:r>
          </w:p>
        </w:tc>
      </w:tr>
      <w:tr w:rsidR="00781DC4" w:rsidRPr="00F41B54" w14:paraId="16F4F2AD"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43FEA7CB" w14:textId="640E51A1"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1B77DF21" w14:textId="6645181B" w:rsidR="00781DC4" w:rsidRPr="00F41B54" w:rsidRDefault="00781DC4" w:rsidP="00952186">
            <w:pPr>
              <w:spacing w:after="0"/>
              <w:rPr>
                <w:color w:val="000000"/>
                <w:sz w:val="22"/>
              </w:rPr>
            </w:pPr>
            <w:r w:rsidRPr="00F41B54">
              <w:rPr>
                <w:color w:val="000000"/>
                <w:sz w:val="22"/>
              </w:rPr>
              <w:t>Tvoros segmentas</w:t>
            </w:r>
          </w:p>
        </w:tc>
        <w:tc>
          <w:tcPr>
            <w:tcW w:w="5811" w:type="dxa"/>
            <w:tcBorders>
              <w:top w:val="single" w:sz="4" w:space="0" w:color="auto"/>
              <w:left w:val="single" w:sz="4" w:space="0" w:color="auto"/>
              <w:bottom w:val="single" w:sz="4" w:space="0" w:color="auto"/>
              <w:right w:val="single" w:sz="4" w:space="0" w:color="auto"/>
            </w:tcBorders>
            <w:vAlign w:val="center"/>
          </w:tcPr>
          <w:p w14:paraId="60B7BA4C" w14:textId="73155801" w:rsidR="00781DC4" w:rsidRPr="00F41B54" w:rsidRDefault="00781DC4" w:rsidP="00952186">
            <w:pPr>
              <w:tabs>
                <w:tab w:val="left" w:pos="2772"/>
              </w:tabs>
              <w:spacing w:after="0" w:line="240" w:lineRule="auto"/>
              <w:jc w:val="both"/>
              <w:rPr>
                <w:color w:val="000000"/>
                <w:sz w:val="22"/>
              </w:rPr>
            </w:pPr>
            <w:r w:rsidRPr="00F41B54">
              <w:rPr>
                <w:color w:val="000000"/>
                <w:sz w:val="22"/>
              </w:rPr>
              <w:t xml:space="preserve">Vielinės tvoros segmentas su 2 standumo briaunomis,  vielos storis 5 mm., išmatavimai (aukštis/ilgis) 1,53x2,5 </w:t>
            </w:r>
            <w:r>
              <w:rPr>
                <w:color w:val="000000"/>
                <w:sz w:val="22"/>
              </w:rPr>
              <w:t>(</w:t>
            </w:r>
            <w:r w:rsidRPr="00F41B54">
              <w:rPr>
                <w:color w:val="000000"/>
                <w:sz w:val="22"/>
              </w:rPr>
              <w:t>+/-</w:t>
            </w:r>
            <w:r>
              <w:rPr>
                <w:color w:val="000000"/>
                <w:sz w:val="22"/>
              </w:rPr>
              <w:t xml:space="preserve">0,2) </w:t>
            </w:r>
            <w:r w:rsidRPr="00F41B54">
              <w:rPr>
                <w:color w:val="000000"/>
                <w:sz w:val="22"/>
              </w:rPr>
              <w:t>m.,  spalva žalia (cinkuotas + RAL6005).</w:t>
            </w:r>
          </w:p>
        </w:tc>
      </w:tr>
      <w:tr w:rsidR="00781DC4" w:rsidRPr="00F41B54" w14:paraId="03D5417F"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3C8ED25E" w14:textId="145E87A0"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E293F62" w14:textId="493AAEF1" w:rsidR="00781DC4" w:rsidRPr="00F41B54" w:rsidRDefault="00781DC4" w:rsidP="00952186">
            <w:pPr>
              <w:spacing w:after="0"/>
              <w:rPr>
                <w:color w:val="000000"/>
                <w:sz w:val="22"/>
              </w:rPr>
            </w:pPr>
            <w:r w:rsidRPr="00F41B54">
              <w:rPr>
                <w:color w:val="000000"/>
                <w:sz w:val="22"/>
              </w:rPr>
              <w:t>Tvoros stulpas</w:t>
            </w:r>
          </w:p>
        </w:tc>
        <w:tc>
          <w:tcPr>
            <w:tcW w:w="5811" w:type="dxa"/>
            <w:tcBorders>
              <w:top w:val="single" w:sz="4" w:space="0" w:color="auto"/>
              <w:left w:val="single" w:sz="4" w:space="0" w:color="auto"/>
              <w:bottom w:val="single" w:sz="4" w:space="0" w:color="auto"/>
              <w:right w:val="single" w:sz="4" w:space="0" w:color="auto"/>
            </w:tcBorders>
            <w:vAlign w:val="center"/>
          </w:tcPr>
          <w:p w14:paraId="1F716746" w14:textId="3066B5BB" w:rsidR="00781DC4" w:rsidRPr="00F41B54" w:rsidRDefault="00781DC4" w:rsidP="00952186">
            <w:pPr>
              <w:tabs>
                <w:tab w:val="left" w:pos="2772"/>
              </w:tabs>
              <w:spacing w:after="0" w:line="240" w:lineRule="auto"/>
              <w:jc w:val="both"/>
              <w:rPr>
                <w:color w:val="000000"/>
                <w:sz w:val="22"/>
              </w:rPr>
            </w:pPr>
            <w:r w:rsidRPr="00F41B54">
              <w:rPr>
                <w:color w:val="000000"/>
                <w:sz w:val="22"/>
              </w:rPr>
              <w:t>Tvoros stulpas stačiakampio skerspjūvio, matmenys 60x40mm,  aukštis 1,5 m.,  aukščio matmenims galima paklaida +/- 1cm.,  spalva žalia (cinkuotas + RAL6005).</w:t>
            </w:r>
          </w:p>
        </w:tc>
      </w:tr>
      <w:tr w:rsidR="00781DC4" w:rsidRPr="00F41B54" w14:paraId="6A916529"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01088454"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EC92C62" w14:textId="3A83698D" w:rsidR="00781DC4" w:rsidRPr="00F41B54" w:rsidRDefault="00781DC4" w:rsidP="00952186">
            <w:pPr>
              <w:spacing w:after="0"/>
              <w:rPr>
                <w:color w:val="000000"/>
                <w:sz w:val="22"/>
              </w:rPr>
            </w:pPr>
            <w:r w:rsidRPr="00815BE1">
              <w:rPr>
                <w:color w:val="000000"/>
                <w:sz w:val="22"/>
              </w:rPr>
              <w:t>Liemenė apsauginė</w:t>
            </w:r>
          </w:p>
        </w:tc>
        <w:tc>
          <w:tcPr>
            <w:tcW w:w="5811" w:type="dxa"/>
            <w:tcBorders>
              <w:top w:val="single" w:sz="4" w:space="0" w:color="auto"/>
              <w:left w:val="single" w:sz="4" w:space="0" w:color="auto"/>
              <w:bottom w:val="single" w:sz="4" w:space="0" w:color="auto"/>
              <w:right w:val="single" w:sz="4" w:space="0" w:color="auto"/>
            </w:tcBorders>
            <w:vAlign w:val="center"/>
          </w:tcPr>
          <w:p w14:paraId="46B88957" w14:textId="5E4AD342" w:rsidR="00781DC4" w:rsidRPr="00F41B54" w:rsidRDefault="00781DC4" w:rsidP="00952186">
            <w:pPr>
              <w:tabs>
                <w:tab w:val="left" w:pos="2772"/>
              </w:tabs>
              <w:spacing w:after="0" w:line="240" w:lineRule="auto"/>
              <w:jc w:val="both"/>
              <w:rPr>
                <w:color w:val="000000"/>
                <w:sz w:val="22"/>
              </w:rPr>
            </w:pPr>
            <w:r w:rsidRPr="00815BE1">
              <w:rPr>
                <w:color w:val="000000"/>
                <w:sz w:val="22"/>
              </w:rPr>
              <w:t>Apsauginė liemenė su dvejomis šviesą atspindinčiomis juostomis. Medžiaga poliesteris, arba analogiška. Atlieka įspėjamąją funkciją. Dydis universalus.</w:t>
            </w:r>
          </w:p>
        </w:tc>
      </w:tr>
      <w:tr w:rsidR="00781DC4" w:rsidRPr="00F41B54" w14:paraId="5216A2C0"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426890BD"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40858784" w14:textId="3FDFC6DD" w:rsidR="00781DC4" w:rsidRPr="00815BE1" w:rsidRDefault="00781DC4" w:rsidP="00952186">
            <w:pPr>
              <w:spacing w:after="0"/>
              <w:rPr>
                <w:color w:val="000000"/>
                <w:sz w:val="22"/>
              </w:rPr>
            </w:pPr>
            <w:r w:rsidRPr="00815BE1">
              <w:rPr>
                <w:color w:val="000000"/>
                <w:sz w:val="22"/>
              </w:rPr>
              <w:t>Pirmosios pagalbos vaistinėlė (nauja sudėtis)</w:t>
            </w:r>
          </w:p>
        </w:tc>
        <w:tc>
          <w:tcPr>
            <w:tcW w:w="5811" w:type="dxa"/>
            <w:tcBorders>
              <w:top w:val="single" w:sz="4" w:space="0" w:color="auto"/>
              <w:left w:val="single" w:sz="4" w:space="0" w:color="auto"/>
              <w:bottom w:val="single" w:sz="4" w:space="0" w:color="auto"/>
              <w:right w:val="single" w:sz="4" w:space="0" w:color="auto"/>
            </w:tcBorders>
          </w:tcPr>
          <w:p w14:paraId="5DAC9929" w14:textId="1E348D55" w:rsidR="00781DC4" w:rsidRPr="00815BE1" w:rsidRDefault="00781DC4" w:rsidP="00952186">
            <w:pPr>
              <w:tabs>
                <w:tab w:val="left" w:pos="2772"/>
              </w:tabs>
              <w:spacing w:after="0" w:line="240" w:lineRule="auto"/>
              <w:rPr>
                <w:color w:val="000000"/>
                <w:sz w:val="22"/>
              </w:rPr>
            </w:pPr>
            <w:r w:rsidRPr="00815BE1">
              <w:rPr>
                <w:color w:val="000000"/>
                <w:sz w:val="22"/>
              </w:rPr>
              <w:t>Pakuotės tipas</w:t>
            </w:r>
            <w:r>
              <w:rPr>
                <w:color w:val="000000"/>
                <w:sz w:val="22"/>
              </w:rPr>
              <w:t xml:space="preserve"> – medžiaginė. </w:t>
            </w:r>
            <w:r>
              <w:t xml:space="preserve"> </w:t>
            </w:r>
            <w:r w:rsidRPr="00815BE1">
              <w:rPr>
                <w:color w:val="000000"/>
                <w:sz w:val="22"/>
              </w:rPr>
              <w:t>Atitinka</w:t>
            </w:r>
            <w:r>
              <w:rPr>
                <w:color w:val="000000"/>
                <w:sz w:val="22"/>
              </w:rPr>
              <w:t>nti</w:t>
            </w:r>
            <w:r w:rsidRPr="00815BE1">
              <w:rPr>
                <w:color w:val="000000"/>
                <w:sz w:val="22"/>
              </w:rPr>
              <w:t xml:space="preserve"> DIN 13164 standartą</w:t>
            </w:r>
          </w:p>
        </w:tc>
      </w:tr>
      <w:tr w:rsidR="00781DC4" w:rsidRPr="00F41B54" w14:paraId="2A9F1AFB"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02D30B2E"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756091F1" w14:textId="3B25B6C2" w:rsidR="00781DC4" w:rsidRPr="00815BE1" w:rsidRDefault="00781DC4" w:rsidP="00952186">
            <w:pPr>
              <w:spacing w:after="0"/>
              <w:rPr>
                <w:color w:val="000000"/>
                <w:sz w:val="22"/>
              </w:rPr>
            </w:pPr>
            <w:r w:rsidRPr="00815BE1">
              <w:rPr>
                <w:color w:val="000000"/>
                <w:sz w:val="22"/>
              </w:rPr>
              <w:t xml:space="preserve">Gesintuvas, </w:t>
            </w:r>
            <w:r>
              <w:rPr>
                <w:color w:val="000000"/>
                <w:sz w:val="22"/>
              </w:rPr>
              <w:t>m</w:t>
            </w:r>
            <w:r w:rsidRPr="00815BE1">
              <w:rPr>
                <w:color w:val="000000"/>
                <w:sz w:val="22"/>
              </w:rPr>
              <w:t>iltelinis</w:t>
            </w:r>
          </w:p>
        </w:tc>
        <w:tc>
          <w:tcPr>
            <w:tcW w:w="5811" w:type="dxa"/>
            <w:tcBorders>
              <w:top w:val="single" w:sz="4" w:space="0" w:color="auto"/>
              <w:left w:val="single" w:sz="4" w:space="0" w:color="auto"/>
              <w:bottom w:val="single" w:sz="4" w:space="0" w:color="auto"/>
              <w:right w:val="single" w:sz="4" w:space="0" w:color="auto"/>
            </w:tcBorders>
          </w:tcPr>
          <w:p w14:paraId="14CBBE2A" w14:textId="3FE62B09" w:rsidR="00781DC4" w:rsidRPr="00815BE1" w:rsidRDefault="00781DC4" w:rsidP="00952186">
            <w:pPr>
              <w:tabs>
                <w:tab w:val="left" w:pos="2772"/>
              </w:tabs>
              <w:spacing w:after="0" w:line="240" w:lineRule="auto"/>
              <w:rPr>
                <w:color w:val="000000"/>
                <w:sz w:val="22"/>
              </w:rPr>
            </w:pPr>
            <w:r>
              <w:rPr>
                <w:color w:val="000000"/>
                <w:sz w:val="22"/>
              </w:rPr>
              <w:t xml:space="preserve">Modelis </w:t>
            </w:r>
            <w:r>
              <w:t xml:space="preserve"> </w:t>
            </w:r>
            <w:r w:rsidRPr="00FA5981">
              <w:rPr>
                <w:color w:val="000000"/>
                <w:sz w:val="22"/>
              </w:rPr>
              <w:t>GP-2X</w:t>
            </w:r>
            <w:r>
              <w:rPr>
                <w:color w:val="000000"/>
                <w:sz w:val="22"/>
              </w:rPr>
              <w:t xml:space="preserve">, svoris – 2 kg, </w:t>
            </w:r>
            <w:r>
              <w:t xml:space="preserve"> </w:t>
            </w:r>
            <w:r>
              <w:rPr>
                <w:color w:val="000000"/>
                <w:sz w:val="22"/>
              </w:rPr>
              <w:t>g</w:t>
            </w:r>
            <w:r w:rsidRPr="00FA5981">
              <w:rPr>
                <w:color w:val="000000"/>
                <w:sz w:val="22"/>
              </w:rPr>
              <w:t>esinamo gaisro klasė</w:t>
            </w:r>
            <w:r>
              <w:rPr>
                <w:color w:val="000000"/>
                <w:sz w:val="22"/>
              </w:rPr>
              <w:t xml:space="preserve"> – A, B, C</w:t>
            </w:r>
          </w:p>
        </w:tc>
      </w:tr>
      <w:tr w:rsidR="00781DC4" w:rsidRPr="00F41B54" w14:paraId="350E7B75"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10A328EF"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5E6607F4" w14:textId="3446465C" w:rsidR="00781DC4" w:rsidRPr="00EB577E" w:rsidRDefault="00781DC4" w:rsidP="00952186">
            <w:pPr>
              <w:spacing w:after="0"/>
              <w:rPr>
                <w:color w:val="000000"/>
                <w:sz w:val="22"/>
              </w:rPr>
            </w:pPr>
            <w:r>
              <w:rPr>
                <w:color w:val="000000"/>
                <w:sz w:val="22"/>
              </w:rPr>
              <w:t>Led lemputė</w:t>
            </w:r>
          </w:p>
        </w:tc>
        <w:tc>
          <w:tcPr>
            <w:tcW w:w="5811" w:type="dxa"/>
            <w:tcBorders>
              <w:top w:val="single" w:sz="4" w:space="0" w:color="auto"/>
              <w:left w:val="single" w:sz="4" w:space="0" w:color="auto"/>
              <w:bottom w:val="single" w:sz="4" w:space="0" w:color="auto"/>
              <w:right w:val="single" w:sz="4" w:space="0" w:color="auto"/>
            </w:tcBorders>
          </w:tcPr>
          <w:p w14:paraId="0B4BFF26" w14:textId="2011CE40" w:rsidR="00781DC4" w:rsidRPr="00EB577E" w:rsidRDefault="00781DC4" w:rsidP="00952186">
            <w:pPr>
              <w:tabs>
                <w:tab w:val="left" w:pos="2772"/>
              </w:tabs>
              <w:spacing w:after="0" w:line="240" w:lineRule="auto"/>
              <w:rPr>
                <w:color w:val="000000"/>
                <w:sz w:val="22"/>
              </w:rPr>
            </w:pPr>
            <w:r>
              <w:rPr>
                <w:color w:val="000000"/>
                <w:sz w:val="22"/>
              </w:rPr>
              <w:t>Keičiama, forma standartinė, cokolis – E27, šiltai balta spalva. Galingumas – ne mažiau 8 W</w:t>
            </w:r>
          </w:p>
        </w:tc>
      </w:tr>
      <w:tr w:rsidR="00781DC4" w:rsidRPr="00F41B54" w14:paraId="45D77C5B" w14:textId="77777777" w:rsidTr="00781DC4">
        <w:tc>
          <w:tcPr>
            <w:tcW w:w="605" w:type="dxa"/>
            <w:tcBorders>
              <w:top w:val="single" w:sz="4" w:space="0" w:color="auto"/>
              <w:left w:val="single" w:sz="4" w:space="0" w:color="auto"/>
              <w:bottom w:val="single" w:sz="4" w:space="0" w:color="auto"/>
              <w:right w:val="single" w:sz="4" w:space="0" w:color="auto"/>
            </w:tcBorders>
            <w:vAlign w:val="center"/>
          </w:tcPr>
          <w:p w14:paraId="1F205E87" w14:textId="77777777" w:rsidR="00781DC4" w:rsidRPr="00FF1768" w:rsidRDefault="00781DC4" w:rsidP="00952186">
            <w:pPr>
              <w:pStyle w:val="Sraopastraipa"/>
              <w:numPr>
                <w:ilvl w:val="0"/>
                <w:numId w:val="32"/>
              </w:numPr>
              <w:ind w:left="340" w:right="-62"/>
              <w:jc w:val="center"/>
              <w:rPr>
                <w:bCs/>
                <w:sz w:val="22"/>
              </w:rPr>
            </w:pPr>
          </w:p>
        </w:tc>
        <w:tc>
          <w:tcPr>
            <w:tcW w:w="3218" w:type="dxa"/>
            <w:tcBorders>
              <w:top w:val="single" w:sz="4" w:space="0" w:color="auto"/>
              <w:left w:val="single" w:sz="4" w:space="0" w:color="auto"/>
              <w:bottom w:val="single" w:sz="4" w:space="0" w:color="auto"/>
              <w:right w:val="single" w:sz="4" w:space="0" w:color="auto"/>
            </w:tcBorders>
          </w:tcPr>
          <w:p w14:paraId="37D725C1" w14:textId="573B92D3" w:rsidR="00781DC4" w:rsidRDefault="00781DC4" w:rsidP="00952186">
            <w:pPr>
              <w:spacing w:after="0"/>
              <w:rPr>
                <w:color w:val="000000"/>
                <w:sz w:val="22"/>
              </w:rPr>
            </w:pPr>
            <w:r>
              <w:rPr>
                <w:color w:val="000000"/>
                <w:sz w:val="22"/>
              </w:rPr>
              <w:t>Kišeninis žibintuvėlis</w:t>
            </w:r>
          </w:p>
        </w:tc>
        <w:tc>
          <w:tcPr>
            <w:tcW w:w="5811" w:type="dxa"/>
            <w:tcBorders>
              <w:top w:val="single" w:sz="4" w:space="0" w:color="auto"/>
              <w:left w:val="single" w:sz="4" w:space="0" w:color="auto"/>
              <w:bottom w:val="single" w:sz="4" w:space="0" w:color="auto"/>
              <w:right w:val="single" w:sz="4" w:space="0" w:color="auto"/>
            </w:tcBorders>
          </w:tcPr>
          <w:p w14:paraId="53D0263E" w14:textId="40AE7999" w:rsidR="00781DC4" w:rsidRDefault="00781DC4" w:rsidP="00952186">
            <w:pPr>
              <w:tabs>
                <w:tab w:val="left" w:pos="2772"/>
              </w:tabs>
              <w:spacing w:after="0" w:line="240" w:lineRule="auto"/>
              <w:rPr>
                <w:color w:val="000000"/>
                <w:sz w:val="22"/>
              </w:rPr>
            </w:pPr>
            <w:r w:rsidRPr="00E92C12">
              <w:rPr>
                <w:color w:val="000000"/>
                <w:sz w:val="22"/>
              </w:rPr>
              <w:t>Lemputės tipas</w:t>
            </w:r>
            <w:r>
              <w:rPr>
                <w:color w:val="000000"/>
                <w:sz w:val="22"/>
              </w:rPr>
              <w:t xml:space="preserve"> – LED, </w:t>
            </w:r>
            <w:r>
              <w:t xml:space="preserve"> </w:t>
            </w:r>
            <w:r>
              <w:rPr>
                <w:color w:val="000000"/>
                <w:sz w:val="22"/>
              </w:rPr>
              <w:t>š</w:t>
            </w:r>
            <w:r w:rsidRPr="00E92C12">
              <w:rPr>
                <w:color w:val="000000"/>
                <w:sz w:val="22"/>
              </w:rPr>
              <w:t>viesos srautas</w:t>
            </w:r>
            <w:r>
              <w:rPr>
                <w:color w:val="000000"/>
                <w:sz w:val="22"/>
              </w:rPr>
              <w:t xml:space="preserve"> – ne mažiau 300 lm, </w:t>
            </w:r>
            <w:r>
              <w:t xml:space="preserve"> </w:t>
            </w:r>
            <w:r>
              <w:rPr>
                <w:color w:val="000000"/>
                <w:sz w:val="22"/>
              </w:rPr>
              <w:t>a</w:t>
            </w:r>
            <w:r w:rsidRPr="00E92C12">
              <w:rPr>
                <w:color w:val="000000"/>
                <w:sz w:val="22"/>
              </w:rPr>
              <w:t>psaugos laipsnis</w:t>
            </w:r>
            <w:r>
              <w:rPr>
                <w:color w:val="000000"/>
                <w:sz w:val="22"/>
              </w:rPr>
              <w:t xml:space="preserve"> – </w:t>
            </w:r>
            <w:r w:rsidRPr="00E92C12">
              <w:rPr>
                <w:color w:val="000000"/>
                <w:sz w:val="22"/>
              </w:rPr>
              <w:t>IPX4</w:t>
            </w:r>
            <w:r>
              <w:rPr>
                <w:color w:val="000000"/>
                <w:sz w:val="22"/>
              </w:rPr>
              <w:t>.</w:t>
            </w:r>
          </w:p>
        </w:tc>
      </w:tr>
    </w:tbl>
    <w:p w14:paraId="40384C11" w14:textId="77777777" w:rsidR="00B81ACB" w:rsidRDefault="00B81ACB" w:rsidP="00EB54A1">
      <w:pPr>
        <w:pStyle w:val="prastasiniatinklio"/>
        <w:spacing w:after="0"/>
        <w:ind w:firstLine="851"/>
        <w:jc w:val="both"/>
        <w:rPr>
          <w:sz w:val="22"/>
          <w:szCs w:val="22"/>
        </w:rPr>
      </w:pPr>
    </w:p>
    <w:sectPr w:rsidR="00B81ACB" w:rsidSect="009778E4">
      <w:headerReference w:type="even" r:id="rId37"/>
      <w:headerReference w:type="default" r:id="rId38"/>
      <w:pgSz w:w="11906" w:h="16838"/>
      <w:pgMar w:top="1135" w:right="567" w:bottom="1134" w:left="1701" w:header="0" w:footer="119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1133" w14:textId="77777777" w:rsidR="00AC460F" w:rsidRDefault="00AC460F">
      <w:r>
        <w:separator/>
      </w:r>
    </w:p>
  </w:endnote>
  <w:endnote w:type="continuationSeparator" w:id="0">
    <w:p w14:paraId="1343538E" w14:textId="77777777" w:rsidR="00AC460F" w:rsidRDefault="00AC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452E" w14:textId="77777777" w:rsidR="00AC460F" w:rsidRDefault="00AC460F">
      <w:r>
        <w:separator/>
      </w:r>
    </w:p>
  </w:footnote>
  <w:footnote w:type="continuationSeparator" w:id="0">
    <w:p w14:paraId="7E061AB3" w14:textId="77777777" w:rsidR="00AC460F" w:rsidRDefault="00AC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C9DF" w14:textId="77777777" w:rsidR="00873CFA" w:rsidRDefault="008B4992" w:rsidP="00191FCB">
    <w:pPr>
      <w:pStyle w:val="Antrats"/>
      <w:framePr w:wrap="around" w:vAnchor="text" w:hAnchor="margin" w:xAlign="center" w:y="1"/>
      <w:rPr>
        <w:rStyle w:val="Puslapionumeris"/>
      </w:rPr>
    </w:pPr>
    <w:r>
      <w:rPr>
        <w:rStyle w:val="Puslapionumeris"/>
      </w:rPr>
      <w:fldChar w:fldCharType="begin"/>
    </w:r>
    <w:r w:rsidR="00873CFA">
      <w:rPr>
        <w:rStyle w:val="Puslapionumeris"/>
      </w:rPr>
      <w:instrText xml:space="preserve">PAGE  </w:instrText>
    </w:r>
    <w:r>
      <w:rPr>
        <w:rStyle w:val="Puslapionumeris"/>
      </w:rPr>
      <w:fldChar w:fldCharType="end"/>
    </w:r>
  </w:p>
  <w:p w14:paraId="742153E3" w14:textId="77777777" w:rsidR="00873CFA" w:rsidRDefault="00873CFA">
    <w:pPr>
      <w:pStyle w:val="Antrats"/>
      <w:pBdr>
        <w:bottom w:val="single" w:sz="6" w:space="1" w:color="auto"/>
      </w:pBdr>
      <w:tabs>
        <w:tab w:val="right" w:pos="8789"/>
      </w:tabs>
      <w:rPr>
        <w:rStyle w:val="Puslapionumeris"/>
      </w:rPr>
    </w:pPr>
    <w:r>
      <w:rPr>
        <w:rStyle w:val="Puslapionumeri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E863" w14:textId="77777777" w:rsidR="00873CFA" w:rsidRDefault="00873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3BB3EC0"/>
    <w:multiLevelType w:val="hybridMultilevel"/>
    <w:tmpl w:val="0E40F558"/>
    <w:lvl w:ilvl="0" w:tplc="C93C93F8">
      <w:start w:val="1"/>
      <w:numFmt w:val="bullet"/>
      <w:lvlText w:val=""/>
      <w:lvlJc w:val="left"/>
      <w:pPr>
        <w:ind w:left="1365" w:hanging="360"/>
      </w:pPr>
      <w:rPr>
        <w:rFonts w:ascii="Symbol" w:hAnsi="Symbol" w:hint="default"/>
      </w:rPr>
    </w:lvl>
    <w:lvl w:ilvl="1" w:tplc="04270019">
      <w:start w:val="1"/>
      <w:numFmt w:val="bullet"/>
      <w:lvlText w:val="o"/>
      <w:lvlJc w:val="left"/>
      <w:pPr>
        <w:ind w:left="2085" w:hanging="360"/>
      </w:pPr>
      <w:rPr>
        <w:rFonts w:ascii="Courier New" w:hAnsi="Courier New" w:hint="default"/>
      </w:rPr>
    </w:lvl>
    <w:lvl w:ilvl="2" w:tplc="0427001B" w:tentative="1">
      <w:start w:val="1"/>
      <w:numFmt w:val="bullet"/>
      <w:pStyle w:val="xxxtekstas"/>
      <w:lvlText w:val=""/>
      <w:lvlJc w:val="left"/>
      <w:pPr>
        <w:ind w:left="2805" w:hanging="360"/>
      </w:pPr>
      <w:rPr>
        <w:rFonts w:ascii="Wingdings" w:hAnsi="Wingdings" w:hint="default"/>
      </w:rPr>
    </w:lvl>
    <w:lvl w:ilvl="3" w:tplc="0427000F" w:tentative="1">
      <w:start w:val="1"/>
      <w:numFmt w:val="bullet"/>
      <w:lvlText w:val=""/>
      <w:lvlJc w:val="left"/>
      <w:pPr>
        <w:ind w:left="3525" w:hanging="360"/>
      </w:pPr>
      <w:rPr>
        <w:rFonts w:ascii="Symbol" w:hAnsi="Symbol" w:hint="default"/>
      </w:rPr>
    </w:lvl>
    <w:lvl w:ilvl="4" w:tplc="04270019" w:tentative="1">
      <w:start w:val="1"/>
      <w:numFmt w:val="bullet"/>
      <w:lvlText w:val="o"/>
      <w:lvlJc w:val="left"/>
      <w:pPr>
        <w:ind w:left="4245" w:hanging="360"/>
      </w:pPr>
      <w:rPr>
        <w:rFonts w:ascii="Courier New" w:hAnsi="Courier New" w:hint="default"/>
      </w:rPr>
    </w:lvl>
    <w:lvl w:ilvl="5" w:tplc="0427001B" w:tentative="1">
      <w:start w:val="1"/>
      <w:numFmt w:val="bullet"/>
      <w:lvlText w:val=""/>
      <w:lvlJc w:val="left"/>
      <w:pPr>
        <w:ind w:left="4965" w:hanging="360"/>
      </w:pPr>
      <w:rPr>
        <w:rFonts w:ascii="Wingdings" w:hAnsi="Wingdings" w:hint="default"/>
      </w:rPr>
    </w:lvl>
    <w:lvl w:ilvl="6" w:tplc="0427000F" w:tentative="1">
      <w:start w:val="1"/>
      <w:numFmt w:val="bullet"/>
      <w:lvlText w:val=""/>
      <w:lvlJc w:val="left"/>
      <w:pPr>
        <w:ind w:left="5685" w:hanging="360"/>
      </w:pPr>
      <w:rPr>
        <w:rFonts w:ascii="Symbol" w:hAnsi="Symbol" w:hint="default"/>
      </w:rPr>
    </w:lvl>
    <w:lvl w:ilvl="7" w:tplc="04270019" w:tentative="1">
      <w:start w:val="1"/>
      <w:numFmt w:val="bullet"/>
      <w:lvlText w:val="o"/>
      <w:lvlJc w:val="left"/>
      <w:pPr>
        <w:ind w:left="6405" w:hanging="360"/>
      </w:pPr>
      <w:rPr>
        <w:rFonts w:ascii="Courier New" w:hAnsi="Courier New" w:hint="default"/>
      </w:rPr>
    </w:lvl>
    <w:lvl w:ilvl="8" w:tplc="0427001B" w:tentative="1">
      <w:start w:val="1"/>
      <w:numFmt w:val="bullet"/>
      <w:lvlText w:val=""/>
      <w:lvlJc w:val="left"/>
      <w:pPr>
        <w:ind w:left="7125" w:hanging="360"/>
      </w:pPr>
      <w:rPr>
        <w:rFonts w:ascii="Wingdings" w:hAnsi="Wingding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D7156B4"/>
    <w:multiLevelType w:val="hybridMultilevel"/>
    <w:tmpl w:val="CA2A501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C961A7"/>
    <w:multiLevelType w:val="multilevel"/>
    <w:tmpl w:val="2B3AD724"/>
    <w:lvl w:ilvl="0">
      <w:start w:val="86"/>
      <w:numFmt w:val="decimal"/>
      <w:pStyle w:val="Tvarkostekstas"/>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D808BD"/>
    <w:multiLevelType w:val="multilevel"/>
    <w:tmpl w:val="D9DC9096"/>
    <w:styleLink w:val="WWOutlineListStyle13"/>
    <w:lvl w:ilvl="0">
      <w:start w:val="1"/>
      <w:numFmt w:val="decimal"/>
      <w:lvlText w:val="%1."/>
      <w:lvlJc w:val="left"/>
      <w:pPr>
        <w:ind w:left="4118" w:hanging="432"/>
      </w:pPr>
    </w:lvl>
    <w:lvl w:ilvl="1">
      <w:start w:val="1"/>
      <w:numFmt w:val="decimal"/>
      <w:lvlText w:val="%1.%2."/>
      <w:lvlJc w:val="left"/>
      <w:pPr>
        <w:ind w:left="3866" w:firstLine="0"/>
      </w:pPr>
      <w:rPr>
        <w:b w:val="0"/>
        <w:i w:val="0"/>
        <w:strike/>
      </w:rPr>
    </w:lvl>
    <w:lvl w:ilvl="2">
      <w:start w:val="1"/>
      <w:numFmt w:val="decimal"/>
      <w:lvlText w:val="%1.%2.%3."/>
      <w:lvlJc w:val="left"/>
      <w:pPr>
        <w:ind w:left="3392" w:firstLine="0"/>
      </w:pPr>
    </w:lvl>
    <w:lvl w:ilvl="3">
      <w:start w:val="1"/>
      <w:numFmt w:val="decimal"/>
      <w:lvlText w:val="%1.%2.%3.%4"/>
      <w:lvlJc w:val="left"/>
      <w:pPr>
        <w:ind w:left="4550" w:hanging="864"/>
      </w:pPr>
    </w:lvl>
    <w:lvl w:ilvl="4">
      <w:start w:val="1"/>
      <w:numFmt w:val="decimal"/>
      <w:lvlText w:val="%1.%2.%3.%4.%5"/>
      <w:lvlJc w:val="left"/>
      <w:pPr>
        <w:ind w:left="4694" w:hanging="1008"/>
      </w:pPr>
    </w:lvl>
    <w:lvl w:ilvl="5">
      <w:start w:val="1"/>
      <w:numFmt w:val="decimal"/>
      <w:lvlText w:val="%1.%2.%3.%4.%5.%6"/>
      <w:lvlJc w:val="left"/>
      <w:pPr>
        <w:ind w:left="4838" w:hanging="1152"/>
      </w:pPr>
    </w:lvl>
    <w:lvl w:ilvl="6">
      <w:start w:val="1"/>
      <w:numFmt w:val="decimal"/>
      <w:lvlText w:val="%1.%2.%3.%4.%5.%6.%7"/>
      <w:lvlJc w:val="left"/>
      <w:pPr>
        <w:ind w:left="4982" w:hanging="1296"/>
      </w:pPr>
    </w:lvl>
    <w:lvl w:ilvl="7">
      <w:start w:val="1"/>
      <w:numFmt w:val="decimal"/>
      <w:lvlText w:val="%1.%2.%3.%4.%5.%6.%7.%8"/>
      <w:lvlJc w:val="left"/>
      <w:pPr>
        <w:ind w:left="5126" w:hanging="1440"/>
      </w:pPr>
    </w:lvl>
    <w:lvl w:ilvl="8">
      <w:start w:val="1"/>
      <w:numFmt w:val="decimal"/>
      <w:lvlText w:val="%1.%2.%3.%4.%5.%6.%7.%8.%9"/>
      <w:lvlJc w:val="left"/>
      <w:pPr>
        <w:ind w:left="5270" w:hanging="1584"/>
      </w:pPr>
    </w:lvl>
  </w:abstractNum>
  <w:abstractNum w:abstractNumId="8" w15:restartNumberingAfterBreak="0">
    <w:nsid w:val="19AE5FAE"/>
    <w:multiLevelType w:val="hybridMultilevel"/>
    <w:tmpl w:val="BA42FA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90"/>
        </w:tabs>
        <w:ind w:left="107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C16574B"/>
    <w:multiLevelType w:val="hybridMultilevel"/>
    <w:tmpl w:val="CA2A5012"/>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F7CA3"/>
    <w:multiLevelType w:val="multilevel"/>
    <w:tmpl w:val="6EF663DC"/>
    <w:lvl w:ilvl="0">
      <w:start w:val="1"/>
      <w:numFmt w:val="decimal"/>
      <w:pStyle w:val="VSnumeracija1"/>
      <w:suff w:val="space"/>
      <w:lvlText w:val="%1"/>
      <w:lvlJc w:val="left"/>
      <w:pPr>
        <w:ind w:left="357" w:hanging="357"/>
      </w:pPr>
      <w:rPr>
        <w:rFonts w:ascii="Times New Roman Bold" w:hAnsi="Times New Roman Bold" w:hint="default"/>
        <w:b w:val="0"/>
        <w:i w:val="0"/>
        <w:sz w:val="24"/>
        <w:szCs w:val="24"/>
      </w:rPr>
    </w:lvl>
    <w:lvl w:ilvl="1">
      <w:start w:val="1"/>
      <w:numFmt w:val="decimal"/>
      <w:pStyle w:val="VSnumeracija11"/>
      <w:isLgl/>
      <w:lvlText w:val="%2."/>
      <w:lvlJc w:val="left"/>
      <w:pPr>
        <w:tabs>
          <w:tab w:val="num" w:pos="1572"/>
        </w:tabs>
        <w:ind w:left="1572" w:hanging="437"/>
      </w:pPr>
      <w:rPr>
        <w:rFonts w:ascii="Times New Roman" w:hAnsi="Times New Roman" w:hint="default"/>
        <w:b w:val="0"/>
        <w:i w:val="0"/>
        <w:sz w:val="24"/>
        <w:szCs w:val="24"/>
      </w:rPr>
    </w:lvl>
    <w:lvl w:ilvl="2">
      <w:start w:val="1"/>
      <w:numFmt w:val="decimal"/>
      <w:pStyle w:val="VSnumeracija111"/>
      <w:lvlText w:val="%3)"/>
      <w:lvlJc w:val="left"/>
      <w:pPr>
        <w:tabs>
          <w:tab w:val="num" w:pos="1225"/>
        </w:tabs>
        <w:ind w:left="1225" w:hanging="505"/>
      </w:pPr>
      <w:rPr>
        <w:rFonts w:ascii="Times New Roman" w:hAnsi="Times New Roman" w:hint="default"/>
        <w:b w:val="0"/>
        <w:i w:val="0"/>
        <w:sz w:val="24"/>
        <w:szCs w:val="24"/>
      </w:rPr>
    </w:lvl>
    <w:lvl w:ilvl="3">
      <w:start w:val="1"/>
      <w:numFmt w:val="lowerLetter"/>
      <w:pStyle w:val="VSnumeracija1111"/>
      <w:lvlText w:val="%4)"/>
      <w:lvlJc w:val="left"/>
      <w:pPr>
        <w:tabs>
          <w:tab w:val="num" w:pos="1729"/>
        </w:tabs>
        <w:ind w:left="1729" w:hanging="652"/>
      </w:pPr>
      <w:rPr>
        <w:rFonts w:ascii="Times New Roman" w:hAnsi="Times New Roman" w:cs="Times New Roman" w:hint="default"/>
        <w:sz w:val="24"/>
        <w:szCs w:val="24"/>
      </w:rPr>
    </w:lvl>
    <w:lvl w:ilvl="4">
      <w:start w:val="1"/>
      <w:numFmt w:val="decimal"/>
      <w:lvlText w:val="%1.%2.%3.%4.%5."/>
      <w:lvlJc w:val="left"/>
      <w:pPr>
        <w:tabs>
          <w:tab w:val="num" w:pos="1399"/>
        </w:tabs>
        <w:ind w:left="31" w:hanging="792"/>
      </w:pPr>
      <w:rPr>
        <w:rFonts w:hint="default"/>
      </w:rPr>
    </w:lvl>
    <w:lvl w:ilvl="5">
      <w:start w:val="1"/>
      <w:numFmt w:val="decimal"/>
      <w:lvlText w:val="%1.%2.%3.%4.%5.%6."/>
      <w:lvlJc w:val="left"/>
      <w:pPr>
        <w:tabs>
          <w:tab w:val="num" w:pos="2119"/>
        </w:tabs>
        <w:ind w:left="535" w:hanging="936"/>
      </w:pPr>
      <w:rPr>
        <w:rFonts w:hint="default"/>
      </w:rPr>
    </w:lvl>
    <w:lvl w:ilvl="6">
      <w:start w:val="1"/>
      <w:numFmt w:val="decimal"/>
      <w:lvlText w:val="%1.%2.%3.%4.%5.%6.%7."/>
      <w:lvlJc w:val="left"/>
      <w:pPr>
        <w:tabs>
          <w:tab w:val="num" w:pos="2839"/>
        </w:tabs>
        <w:ind w:left="1039" w:hanging="1080"/>
      </w:pPr>
      <w:rPr>
        <w:rFonts w:hint="default"/>
      </w:rPr>
    </w:lvl>
    <w:lvl w:ilvl="7">
      <w:start w:val="1"/>
      <w:numFmt w:val="decimal"/>
      <w:lvlText w:val="%1.%2.%3.%4.%5.%6.%7.%8."/>
      <w:lvlJc w:val="left"/>
      <w:pPr>
        <w:tabs>
          <w:tab w:val="num" w:pos="3559"/>
        </w:tabs>
        <w:ind w:left="1543" w:hanging="1224"/>
      </w:pPr>
      <w:rPr>
        <w:rFonts w:hint="default"/>
      </w:rPr>
    </w:lvl>
    <w:lvl w:ilvl="8">
      <w:start w:val="1"/>
      <w:numFmt w:val="decimal"/>
      <w:lvlText w:val="%1.%2.%3.%4.%5.%6.%7.%8.%9."/>
      <w:lvlJc w:val="left"/>
      <w:pPr>
        <w:tabs>
          <w:tab w:val="num" w:pos="4279"/>
        </w:tabs>
        <w:ind w:left="2119" w:hanging="1440"/>
      </w:pPr>
      <w:rPr>
        <w:rFonts w:hint="default"/>
      </w:rPr>
    </w:lvl>
  </w:abstractNum>
  <w:abstractNum w:abstractNumId="16" w15:restartNumberingAfterBreak="0">
    <w:nsid w:val="41A23015"/>
    <w:multiLevelType w:val="multilevel"/>
    <w:tmpl w:val="6DDE6B30"/>
    <w:lvl w:ilvl="0">
      <w:start w:val="1"/>
      <w:numFmt w:val="decimal"/>
      <w:pStyle w:val="Bullet1"/>
      <w:suff w:val="space"/>
      <w:lvlText w:val="%1."/>
      <w:lvlJc w:val="left"/>
      <w:pPr>
        <w:ind w:left="397" w:hanging="397"/>
      </w:pPr>
      <w:rPr>
        <w:rFonts w:ascii="Arial" w:hAnsi="Arial" w:hint="default"/>
        <w:b/>
        <w:i w:val="0"/>
        <w:sz w:val="28"/>
      </w:rPr>
    </w:lvl>
    <w:lvl w:ilvl="1">
      <w:start w:val="1"/>
      <w:numFmt w:val="decimal"/>
      <w:suff w:val="space"/>
      <w:lvlText w:val="%1.%2."/>
      <w:lvlJc w:val="left"/>
      <w:pPr>
        <w:ind w:left="397" w:hanging="397"/>
      </w:pPr>
      <w:rPr>
        <w:rFonts w:ascii="Arial" w:hAnsi="Arial" w:hint="default"/>
        <w:b/>
        <w:i w:val="0"/>
        <w:strike w:val="0"/>
        <w:sz w:val="24"/>
        <w:szCs w:val="24"/>
      </w:rPr>
    </w:lvl>
    <w:lvl w:ilvl="2">
      <w:start w:val="1"/>
      <w:numFmt w:val="decimal"/>
      <w:suff w:val="space"/>
      <w:lvlText w:val="%1.%2.%3."/>
      <w:lvlJc w:val="left"/>
      <w:pPr>
        <w:ind w:left="397" w:hanging="397"/>
      </w:pPr>
      <w:rPr>
        <w:rFonts w:ascii="Arial" w:hAnsi="Arial" w:hint="default"/>
        <w:b/>
        <w:i w:val="0"/>
        <w:sz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rPr>
    </w:lvl>
  </w:abstractNum>
  <w:abstractNum w:abstractNumId="23"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668A10F7"/>
    <w:multiLevelType w:val="singleLevel"/>
    <w:tmpl w:val="BD783356"/>
    <w:lvl w:ilvl="0">
      <w:start w:val="1"/>
      <w:numFmt w:val="bullet"/>
      <w:pStyle w:val="Bulle1"/>
      <w:lvlText w:val="–"/>
      <w:lvlJc w:val="left"/>
      <w:pPr>
        <w:tabs>
          <w:tab w:val="num" w:pos="1360"/>
        </w:tabs>
        <w:ind w:left="1360" w:hanging="283"/>
      </w:pPr>
      <w:rPr>
        <w:rFonts w:ascii="Times New Roman" w:hAnsi="Times New Roman"/>
      </w:rPr>
    </w:lvl>
  </w:abstractNum>
  <w:abstractNum w:abstractNumId="25"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6"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B712E93"/>
    <w:multiLevelType w:val="hybridMultilevel"/>
    <w:tmpl w:val="C0AC0916"/>
    <w:lvl w:ilvl="0" w:tplc="083E7802">
      <w:start w:val="1"/>
      <w:numFmt w:val="bullet"/>
      <w:lvlText w:val=""/>
      <w:lvlJc w:val="left"/>
      <w:pPr>
        <w:tabs>
          <w:tab w:val="num" w:pos="1247"/>
        </w:tabs>
        <w:ind w:left="1247" w:hanging="396"/>
      </w:pPr>
      <w:rPr>
        <w:rFonts w:ascii="Symbol" w:hAnsi="Symbol" w:hint="default"/>
      </w:rPr>
    </w:lvl>
    <w:lvl w:ilvl="1" w:tplc="75EC413E">
      <w:start w:val="1"/>
      <w:numFmt w:val="bullet"/>
      <w:lvlText w:val="o"/>
      <w:lvlJc w:val="left"/>
      <w:pPr>
        <w:tabs>
          <w:tab w:val="num" w:pos="1440"/>
        </w:tabs>
        <w:ind w:left="1440" w:hanging="360"/>
      </w:pPr>
      <w:rPr>
        <w:rFonts w:ascii="Courier New" w:hAnsi="Courier New" w:cs="Courier New" w:hint="default"/>
      </w:rPr>
    </w:lvl>
    <w:lvl w:ilvl="2" w:tplc="4E384D72">
      <w:start w:val="1"/>
      <w:numFmt w:val="bullet"/>
      <w:lvlText w:val=""/>
      <w:lvlJc w:val="left"/>
      <w:pPr>
        <w:tabs>
          <w:tab w:val="num" w:pos="2160"/>
        </w:tabs>
        <w:ind w:left="2160" w:hanging="360"/>
      </w:pPr>
      <w:rPr>
        <w:rFonts w:ascii="Wingdings" w:hAnsi="Wingdings" w:hint="default"/>
      </w:rPr>
    </w:lvl>
    <w:lvl w:ilvl="3" w:tplc="7A965AAE">
      <w:start w:val="1"/>
      <w:numFmt w:val="bullet"/>
      <w:pStyle w:val="StiliusAntrat2vairiakalbirat12pt"/>
      <w:lvlText w:val=""/>
      <w:lvlJc w:val="left"/>
      <w:pPr>
        <w:tabs>
          <w:tab w:val="num" w:pos="2880"/>
        </w:tabs>
        <w:ind w:left="2880" w:hanging="360"/>
      </w:pPr>
      <w:rPr>
        <w:rFonts w:ascii="Symbol" w:hAnsi="Symbol" w:hint="default"/>
      </w:rPr>
    </w:lvl>
    <w:lvl w:ilvl="4" w:tplc="2C9E11DE">
      <w:start w:val="1"/>
      <w:numFmt w:val="bullet"/>
      <w:lvlText w:val="o"/>
      <w:lvlJc w:val="left"/>
      <w:pPr>
        <w:tabs>
          <w:tab w:val="num" w:pos="3600"/>
        </w:tabs>
        <w:ind w:left="3600" w:hanging="360"/>
      </w:pPr>
      <w:rPr>
        <w:rFonts w:ascii="Courier New" w:hAnsi="Courier New" w:cs="Courier New" w:hint="default"/>
      </w:rPr>
    </w:lvl>
    <w:lvl w:ilvl="5" w:tplc="AF4A4F54">
      <w:start w:val="1"/>
      <w:numFmt w:val="bullet"/>
      <w:lvlText w:val=""/>
      <w:lvlJc w:val="left"/>
      <w:pPr>
        <w:tabs>
          <w:tab w:val="num" w:pos="4320"/>
        </w:tabs>
        <w:ind w:left="4320" w:hanging="360"/>
      </w:pPr>
      <w:rPr>
        <w:rFonts w:ascii="Wingdings" w:hAnsi="Wingdings" w:hint="default"/>
      </w:rPr>
    </w:lvl>
    <w:lvl w:ilvl="6" w:tplc="B14C28B0" w:tentative="1">
      <w:start w:val="1"/>
      <w:numFmt w:val="bullet"/>
      <w:lvlText w:val=""/>
      <w:lvlJc w:val="left"/>
      <w:pPr>
        <w:tabs>
          <w:tab w:val="num" w:pos="5040"/>
        </w:tabs>
        <w:ind w:left="5040" w:hanging="360"/>
      </w:pPr>
      <w:rPr>
        <w:rFonts w:ascii="Symbol" w:hAnsi="Symbol" w:hint="default"/>
      </w:rPr>
    </w:lvl>
    <w:lvl w:ilvl="7" w:tplc="3CAE59D2" w:tentative="1">
      <w:start w:val="1"/>
      <w:numFmt w:val="bullet"/>
      <w:lvlText w:val="o"/>
      <w:lvlJc w:val="left"/>
      <w:pPr>
        <w:tabs>
          <w:tab w:val="num" w:pos="5760"/>
        </w:tabs>
        <w:ind w:left="5760" w:hanging="360"/>
      </w:pPr>
      <w:rPr>
        <w:rFonts w:ascii="Courier New" w:hAnsi="Courier New" w:cs="Courier New" w:hint="default"/>
      </w:rPr>
    </w:lvl>
    <w:lvl w:ilvl="8" w:tplc="6A6C24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9" w15:restartNumberingAfterBreak="0">
    <w:nsid w:val="6C7E7034"/>
    <w:multiLevelType w:val="multilevel"/>
    <w:tmpl w:val="8DF09416"/>
    <w:styleLink w:val="LFO10"/>
    <w:lvl w:ilvl="0">
      <w:start w:val="1"/>
      <w:numFmt w:val="decimal"/>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45501921">
    <w:abstractNumId w:val="32"/>
  </w:num>
  <w:num w:numId="2" w16cid:durableId="1300719557">
    <w:abstractNumId w:val="2"/>
  </w:num>
  <w:num w:numId="3" w16cid:durableId="12652964">
    <w:abstractNumId w:val="6"/>
  </w:num>
  <w:num w:numId="4" w16cid:durableId="1558126410">
    <w:abstractNumId w:val="7"/>
  </w:num>
  <w:num w:numId="5" w16cid:durableId="888735014">
    <w:abstractNumId w:val="13"/>
  </w:num>
  <w:num w:numId="6" w16cid:durableId="118961853">
    <w:abstractNumId w:val="10"/>
  </w:num>
  <w:num w:numId="7" w16cid:durableId="1407459721">
    <w:abstractNumId w:val="17"/>
  </w:num>
  <w:num w:numId="8" w16cid:durableId="52630453">
    <w:abstractNumId w:val="26"/>
  </w:num>
  <w:num w:numId="9" w16cid:durableId="1909530150">
    <w:abstractNumId w:val="1"/>
  </w:num>
  <w:num w:numId="10" w16cid:durableId="1045954855">
    <w:abstractNumId w:val="12"/>
  </w:num>
  <w:num w:numId="11" w16cid:durableId="1333334708">
    <w:abstractNumId w:val="18"/>
  </w:num>
  <w:num w:numId="12" w16cid:durableId="1569153358">
    <w:abstractNumId w:val="30"/>
  </w:num>
  <w:num w:numId="13" w16cid:durableId="11617128">
    <w:abstractNumId w:val="23"/>
  </w:num>
  <w:num w:numId="14" w16cid:durableId="1887989408">
    <w:abstractNumId w:val="21"/>
  </w:num>
  <w:num w:numId="15" w16cid:durableId="848065538">
    <w:abstractNumId w:val="25"/>
  </w:num>
  <w:num w:numId="16" w16cid:durableId="1932160897">
    <w:abstractNumId w:val="3"/>
  </w:num>
  <w:num w:numId="17" w16cid:durableId="190579644">
    <w:abstractNumId w:val="9"/>
  </w:num>
  <w:num w:numId="18" w16cid:durableId="992828691">
    <w:abstractNumId w:val="31"/>
  </w:num>
  <w:num w:numId="19" w16cid:durableId="1682466203">
    <w:abstractNumId w:val="20"/>
  </w:num>
  <w:num w:numId="20" w16cid:durableId="939529975">
    <w:abstractNumId w:val="5"/>
  </w:num>
  <w:num w:numId="21" w16cid:durableId="1065763412">
    <w:abstractNumId w:val="22"/>
  </w:num>
  <w:num w:numId="22" w16cid:durableId="86657669">
    <w:abstractNumId w:val="28"/>
  </w:num>
  <w:num w:numId="23" w16cid:durableId="459108981">
    <w:abstractNumId w:val="15"/>
  </w:num>
  <w:num w:numId="24" w16cid:durableId="378474388">
    <w:abstractNumId w:val="0"/>
  </w:num>
  <w:num w:numId="25" w16cid:durableId="1204750104">
    <w:abstractNumId w:val="16"/>
  </w:num>
  <w:num w:numId="26" w16cid:durableId="1632708548">
    <w:abstractNumId w:val="27"/>
  </w:num>
  <w:num w:numId="27" w16cid:durableId="1261986808">
    <w:abstractNumId w:val="24"/>
  </w:num>
  <w:num w:numId="28" w16cid:durableId="957954227">
    <w:abstractNumId w:val="29"/>
  </w:num>
  <w:num w:numId="29" w16cid:durableId="310334445">
    <w:abstractNumId w:val="19"/>
  </w:num>
  <w:num w:numId="30" w16cid:durableId="564800935">
    <w:abstractNumId w:val="11"/>
  </w:num>
  <w:num w:numId="31" w16cid:durableId="106311866">
    <w:abstractNumId w:val="8"/>
  </w:num>
  <w:num w:numId="32" w16cid:durableId="489440596">
    <w:abstractNumId w:val="14"/>
  </w:num>
  <w:num w:numId="33" w16cid:durableId="62812848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AA"/>
    <w:rsid w:val="00000BB0"/>
    <w:rsid w:val="00000FAE"/>
    <w:rsid w:val="000023A6"/>
    <w:rsid w:val="000038D9"/>
    <w:rsid w:val="00004751"/>
    <w:rsid w:val="000053E6"/>
    <w:rsid w:val="00005764"/>
    <w:rsid w:val="00006580"/>
    <w:rsid w:val="000074CF"/>
    <w:rsid w:val="00007DEC"/>
    <w:rsid w:val="00010DFF"/>
    <w:rsid w:val="00012298"/>
    <w:rsid w:val="00012A84"/>
    <w:rsid w:val="00013417"/>
    <w:rsid w:val="000147B0"/>
    <w:rsid w:val="00015296"/>
    <w:rsid w:val="00015ADC"/>
    <w:rsid w:val="00016FD5"/>
    <w:rsid w:val="0001728B"/>
    <w:rsid w:val="0001787C"/>
    <w:rsid w:val="00017B1F"/>
    <w:rsid w:val="00017D9F"/>
    <w:rsid w:val="00020144"/>
    <w:rsid w:val="0002034B"/>
    <w:rsid w:val="00021942"/>
    <w:rsid w:val="00021A9A"/>
    <w:rsid w:val="000222B7"/>
    <w:rsid w:val="00022D6A"/>
    <w:rsid w:val="00023978"/>
    <w:rsid w:val="00024CB5"/>
    <w:rsid w:val="00024FB5"/>
    <w:rsid w:val="00025322"/>
    <w:rsid w:val="0002641C"/>
    <w:rsid w:val="00026BF5"/>
    <w:rsid w:val="000306BE"/>
    <w:rsid w:val="00031D22"/>
    <w:rsid w:val="00031F6D"/>
    <w:rsid w:val="00032476"/>
    <w:rsid w:val="00032EE9"/>
    <w:rsid w:val="00033035"/>
    <w:rsid w:val="0003339B"/>
    <w:rsid w:val="00034416"/>
    <w:rsid w:val="00034F4F"/>
    <w:rsid w:val="000359B2"/>
    <w:rsid w:val="000365EA"/>
    <w:rsid w:val="00036F8D"/>
    <w:rsid w:val="00037656"/>
    <w:rsid w:val="000377DA"/>
    <w:rsid w:val="000379D6"/>
    <w:rsid w:val="000400B8"/>
    <w:rsid w:val="0004295D"/>
    <w:rsid w:val="00042E35"/>
    <w:rsid w:val="000437C4"/>
    <w:rsid w:val="00045A3D"/>
    <w:rsid w:val="00045A77"/>
    <w:rsid w:val="00047A27"/>
    <w:rsid w:val="00047F21"/>
    <w:rsid w:val="00051517"/>
    <w:rsid w:val="00051F08"/>
    <w:rsid w:val="00051FA6"/>
    <w:rsid w:val="000524C3"/>
    <w:rsid w:val="000528DD"/>
    <w:rsid w:val="00052A44"/>
    <w:rsid w:val="00052EB7"/>
    <w:rsid w:val="000531F7"/>
    <w:rsid w:val="000543AC"/>
    <w:rsid w:val="00054622"/>
    <w:rsid w:val="0005492D"/>
    <w:rsid w:val="000566AA"/>
    <w:rsid w:val="00056732"/>
    <w:rsid w:val="00056BBB"/>
    <w:rsid w:val="000603BF"/>
    <w:rsid w:val="000612AE"/>
    <w:rsid w:val="00061949"/>
    <w:rsid w:val="000631B1"/>
    <w:rsid w:val="00063CD0"/>
    <w:rsid w:val="000647BB"/>
    <w:rsid w:val="000648AE"/>
    <w:rsid w:val="00065625"/>
    <w:rsid w:val="00065626"/>
    <w:rsid w:val="00065699"/>
    <w:rsid w:val="00066EEE"/>
    <w:rsid w:val="000672A2"/>
    <w:rsid w:val="000679A6"/>
    <w:rsid w:val="00067BBD"/>
    <w:rsid w:val="000704E2"/>
    <w:rsid w:val="00070929"/>
    <w:rsid w:val="00070B35"/>
    <w:rsid w:val="000719DB"/>
    <w:rsid w:val="000725EC"/>
    <w:rsid w:val="000727AC"/>
    <w:rsid w:val="00073B6A"/>
    <w:rsid w:val="000743C7"/>
    <w:rsid w:val="00074C07"/>
    <w:rsid w:val="00075D5B"/>
    <w:rsid w:val="00076763"/>
    <w:rsid w:val="00076D1C"/>
    <w:rsid w:val="00076D24"/>
    <w:rsid w:val="00076DAB"/>
    <w:rsid w:val="00080325"/>
    <w:rsid w:val="00080651"/>
    <w:rsid w:val="00080CA1"/>
    <w:rsid w:val="000818ED"/>
    <w:rsid w:val="00081AC1"/>
    <w:rsid w:val="00082B47"/>
    <w:rsid w:val="0008317F"/>
    <w:rsid w:val="00083466"/>
    <w:rsid w:val="000851B5"/>
    <w:rsid w:val="00085669"/>
    <w:rsid w:val="00085FA5"/>
    <w:rsid w:val="00087298"/>
    <w:rsid w:val="00087F2E"/>
    <w:rsid w:val="0009033B"/>
    <w:rsid w:val="0009224A"/>
    <w:rsid w:val="00093DF4"/>
    <w:rsid w:val="00093FEE"/>
    <w:rsid w:val="0009406C"/>
    <w:rsid w:val="000954E8"/>
    <w:rsid w:val="000955EE"/>
    <w:rsid w:val="0009568E"/>
    <w:rsid w:val="00095A65"/>
    <w:rsid w:val="00097369"/>
    <w:rsid w:val="000A03F4"/>
    <w:rsid w:val="000A0F3F"/>
    <w:rsid w:val="000A27B7"/>
    <w:rsid w:val="000A512F"/>
    <w:rsid w:val="000A52B7"/>
    <w:rsid w:val="000A600F"/>
    <w:rsid w:val="000A68A3"/>
    <w:rsid w:val="000A6F1F"/>
    <w:rsid w:val="000B1016"/>
    <w:rsid w:val="000B107E"/>
    <w:rsid w:val="000B1BE2"/>
    <w:rsid w:val="000B2302"/>
    <w:rsid w:val="000B33BB"/>
    <w:rsid w:val="000B4EE5"/>
    <w:rsid w:val="000B50D3"/>
    <w:rsid w:val="000B55A9"/>
    <w:rsid w:val="000B5665"/>
    <w:rsid w:val="000B5D43"/>
    <w:rsid w:val="000B691D"/>
    <w:rsid w:val="000B718B"/>
    <w:rsid w:val="000B7F85"/>
    <w:rsid w:val="000C011B"/>
    <w:rsid w:val="000C04BE"/>
    <w:rsid w:val="000C1605"/>
    <w:rsid w:val="000C1E2A"/>
    <w:rsid w:val="000C25EC"/>
    <w:rsid w:val="000C357D"/>
    <w:rsid w:val="000C3D69"/>
    <w:rsid w:val="000C3EBC"/>
    <w:rsid w:val="000C3FF8"/>
    <w:rsid w:val="000C4419"/>
    <w:rsid w:val="000C48A3"/>
    <w:rsid w:val="000C6147"/>
    <w:rsid w:val="000C6F8E"/>
    <w:rsid w:val="000D0B3C"/>
    <w:rsid w:val="000D0ECA"/>
    <w:rsid w:val="000D1037"/>
    <w:rsid w:val="000D1634"/>
    <w:rsid w:val="000D2064"/>
    <w:rsid w:val="000D2FEF"/>
    <w:rsid w:val="000D3CBC"/>
    <w:rsid w:val="000D4352"/>
    <w:rsid w:val="000D4756"/>
    <w:rsid w:val="000D5BD4"/>
    <w:rsid w:val="000D6BA8"/>
    <w:rsid w:val="000D6F2A"/>
    <w:rsid w:val="000D78A8"/>
    <w:rsid w:val="000D79FE"/>
    <w:rsid w:val="000E069E"/>
    <w:rsid w:val="000E0CE2"/>
    <w:rsid w:val="000E1353"/>
    <w:rsid w:val="000E1521"/>
    <w:rsid w:val="000E161B"/>
    <w:rsid w:val="000E1C2C"/>
    <w:rsid w:val="000E2695"/>
    <w:rsid w:val="000E3047"/>
    <w:rsid w:val="000E393C"/>
    <w:rsid w:val="000E39D9"/>
    <w:rsid w:val="000E413E"/>
    <w:rsid w:val="000E51F9"/>
    <w:rsid w:val="000E5EA9"/>
    <w:rsid w:val="000E5F53"/>
    <w:rsid w:val="000E7B2A"/>
    <w:rsid w:val="000F0480"/>
    <w:rsid w:val="000F0847"/>
    <w:rsid w:val="000F0DB2"/>
    <w:rsid w:val="000F1A73"/>
    <w:rsid w:val="000F2967"/>
    <w:rsid w:val="000F2F9D"/>
    <w:rsid w:val="000F3840"/>
    <w:rsid w:val="000F44E3"/>
    <w:rsid w:val="000F5EE4"/>
    <w:rsid w:val="000F64E1"/>
    <w:rsid w:val="000F706B"/>
    <w:rsid w:val="000F7AC8"/>
    <w:rsid w:val="00101831"/>
    <w:rsid w:val="00102548"/>
    <w:rsid w:val="00102563"/>
    <w:rsid w:val="00102990"/>
    <w:rsid w:val="0010326B"/>
    <w:rsid w:val="00104551"/>
    <w:rsid w:val="00104E33"/>
    <w:rsid w:val="0010601A"/>
    <w:rsid w:val="00106B57"/>
    <w:rsid w:val="001075BF"/>
    <w:rsid w:val="00110A04"/>
    <w:rsid w:val="00111C32"/>
    <w:rsid w:val="00112D77"/>
    <w:rsid w:val="001160F9"/>
    <w:rsid w:val="0011747F"/>
    <w:rsid w:val="001174D9"/>
    <w:rsid w:val="001204D9"/>
    <w:rsid w:val="00121D37"/>
    <w:rsid w:val="00122D15"/>
    <w:rsid w:val="0012445B"/>
    <w:rsid w:val="0012499A"/>
    <w:rsid w:val="00126602"/>
    <w:rsid w:val="00126A76"/>
    <w:rsid w:val="001273B4"/>
    <w:rsid w:val="0013096D"/>
    <w:rsid w:val="0013188D"/>
    <w:rsid w:val="001335F3"/>
    <w:rsid w:val="001338EF"/>
    <w:rsid w:val="00133A6E"/>
    <w:rsid w:val="00134A23"/>
    <w:rsid w:val="00135CA2"/>
    <w:rsid w:val="00136D74"/>
    <w:rsid w:val="0013743B"/>
    <w:rsid w:val="00137EAA"/>
    <w:rsid w:val="00140884"/>
    <w:rsid w:val="00141C4F"/>
    <w:rsid w:val="00141D1F"/>
    <w:rsid w:val="00142675"/>
    <w:rsid w:val="0014293B"/>
    <w:rsid w:val="00142A90"/>
    <w:rsid w:val="00143D00"/>
    <w:rsid w:val="0014453A"/>
    <w:rsid w:val="0014564F"/>
    <w:rsid w:val="00145B40"/>
    <w:rsid w:val="001468FC"/>
    <w:rsid w:val="001476DB"/>
    <w:rsid w:val="0015048E"/>
    <w:rsid w:val="00150B08"/>
    <w:rsid w:val="00150C89"/>
    <w:rsid w:val="0015139A"/>
    <w:rsid w:val="001518B0"/>
    <w:rsid w:val="00151E7F"/>
    <w:rsid w:val="001528B0"/>
    <w:rsid w:val="001553E6"/>
    <w:rsid w:val="00155597"/>
    <w:rsid w:val="00160496"/>
    <w:rsid w:val="00160DB9"/>
    <w:rsid w:val="00160FC4"/>
    <w:rsid w:val="00163831"/>
    <w:rsid w:val="00163E3F"/>
    <w:rsid w:val="001643D9"/>
    <w:rsid w:val="00164917"/>
    <w:rsid w:val="00164BEA"/>
    <w:rsid w:val="00164E12"/>
    <w:rsid w:val="00165DAC"/>
    <w:rsid w:val="00166B6B"/>
    <w:rsid w:val="00166D06"/>
    <w:rsid w:val="00167218"/>
    <w:rsid w:val="00167D2A"/>
    <w:rsid w:val="00170EC9"/>
    <w:rsid w:val="00171599"/>
    <w:rsid w:val="00171D7E"/>
    <w:rsid w:val="00172B0D"/>
    <w:rsid w:val="001731D1"/>
    <w:rsid w:val="0017452F"/>
    <w:rsid w:val="00174E0F"/>
    <w:rsid w:val="0017534A"/>
    <w:rsid w:val="00176088"/>
    <w:rsid w:val="00176BD3"/>
    <w:rsid w:val="00177042"/>
    <w:rsid w:val="00177F6E"/>
    <w:rsid w:val="00181345"/>
    <w:rsid w:val="001816AF"/>
    <w:rsid w:val="00181C95"/>
    <w:rsid w:val="00181EB9"/>
    <w:rsid w:val="001827FB"/>
    <w:rsid w:val="00182872"/>
    <w:rsid w:val="00183258"/>
    <w:rsid w:val="00183694"/>
    <w:rsid w:val="00183F5F"/>
    <w:rsid w:val="0018476F"/>
    <w:rsid w:val="00185037"/>
    <w:rsid w:val="001866A6"/>
    <w:rsid w:val="00186CDE"/>
    <w:rsid w:val="0018707F"/>
    <w:rsid w:val="001909E9"/>
    <w:rsid w:val="00190A21"/>
    <w:rsid w:val="00191139"/>
    <w:rsid w:val="00191FCB"/>
    <w:rsid w:val="00191FE0"/>
    <w:rsid w:val="00192659"/>
    <w:rsid w:val="00192918"/>
    <w:rsid w:val="001934D4"/>
    <w:rsid w:val="00193BC7"/>
    <w:rsid w:val="001964DD"/>
    <w:rsid w:val="001968E8"/>
    <w:rsid w:val="00197410"/>
    <w:rsid w:val="00197CC0"/>
    <w:rsid w:val="001A073D"/>
    <w:rsid w:val="001A0AA1"/>
    <w:rsid w:val="001A1C3A"/>
    <w:rsid w:val="001A2677"/>
    <w:rsid w:val="001A28CF"/>
    <w:rsid w:val="001A32DC"/>
    <w:rsid w:val="001A3B2D"/>
    <w:rsid w:val="001A3F88"/>
    <w:rsid w:val="001A49E6"/>
    <w:rsid w:val="001A6318"/>
    <w:rsid w:val="001A6834"/>
    <w:rsid w:val="001A683D"/>
    <w:rsid w:val="001A701B"/>
    <w:rsid w:val="001A76AA"/>
    <w:rsid w:val="001B0EA1"/>
    <w:rsid w:val="001B1604"/>
    <w:rsid w:val="001B29B2"/>
    <w:rsid w:val="001B38B4"/>
    <w:rsid w:val="001B3B23"/>
    <w:rsid w:val="001B5F2E"/>
    <w:rsid w:val="001B6623"/>
    <w:rsid w:val="001B6C37"/>
    <w:rsid w:val="001B7350"/>
    <w:rsid w:val="001B782D"/>
    <w:rsid w:val="001B794A"/>
    <w:rsid w:val="001B79F6"/>
    <w:rsid w:val="001B7B24"/>
    <w:rsid w:val="001B7D1F"/>
    <w:rsid w:val="001C000B"/>
    <w:rsid w:val="001C0915"/>
    <w:rsid w:val="001C1469"/>
    <w:rsid w:val="001C1D85"/>
    <w:rsid w:val="001C34A7"/>
    <w:rsid w:val="001C395A"/>
    <w:rsid w:val="001C3B0E"/>
    <w:rsid w:val="001C5A90"/>
    <w:rsid w:val="001C5B17"/>
    <w:rsid w:val="001C5F7D"/>
    <w:rsid w:val="001C61A1"/>
    <w:rsid w:val="001C6EA7"/>
    <w:rsid w:val="001D0196"/>
    <w:rsid w:val="001D10DC"/>
    <w:rsid w:val="001D1D1A"/>
    <w:rsid w:val="001D25B1"/>
    <w:rsid w:val="001D2D0B"/>
    <w:rsid w:val="001D2DDA"/>
    <w:rsid w:val="001D3332"/>
    <w:rsid w:val="001D3904"/>
    <w:rsid w:val="001D45D6"/>
    <w:rsid w:val="001D60E7"/>
    <w:rsid w:val="001D65E3"/>
    <w:rsid w:val="001D6E80"/>
    <w:rsid w:val="001D6FCF"/>
    <w:rsid w:val="001D7056"/>
    <w:rsid w:val="001E022F"/>
    <w:rsid w:val="001E19F0"/>
    <w:rsid w:val="001E245E"/>
    <w:rsid w:val="001E2A97"/>
    <w:rsid w:val="001E46C5"/>
    <w:rsid w:val="001E4B1B"/>
    <w:rsid w:val="001E4E11"/>
    <w:rsid w:val="001E546F"/>
    <w:rsid w:val="001E7FD8"/>
    <w:rsid w:val="001F03AC"/>
    <w:rsid w:val="001F1D31"/>
    <w:rsid w:val="001F1F81"/>
    <w:rsid w:val="001F201C"/>
    <w:rsid w:val="001F21A4"/>
    <w:rsid w:val="001F2B88"/>
    <w:rsid w:val="001F2B90"/>
    <w:rsid w:val="001F3016"/>
    <w:rsid w:val="001F3A2D"/>
    <w:rsid w:val="001F3A88"/>
    <w:rsid w:val="001F58AE"/>
    <w:rsid w:val="001F5E3D"/>
    <w:rsid w:val="001F75E4"/>
    <w:rsid w:val="001F77C0"/>
    <w:rsid w:val="001F7B28"/>
    <w:rsid w:val="001F7B94"/>
    <w:rsid w:val="0020063D"/>
    <w:rsid w:val="002014E2"/>
    <w:rsid w:val="00201A24"/>
    <w:rsid w:val="0020285C"/>
    <w:rsid w:val="00202B97"/>
    <w:rsid w:val="00203026"/>
    <w:rsid w:val="00203139"/>
    <w:rsid w:val="00203E84"/>
    <w:rsid w:val="0020435C"/>
    <w:rsid w:val="00204413"/>
    <w:rsid w:val="0020699A"/>
    <w:rsid w:val="0020769A"/>
    <w:rsid w:val="00210476"/>
    <w:rsid w:val="002116B8"/>
    <w:rsid w:val="002124BF"/>
    <w:rsid w:val="00212E4C"/>
    <w:rsid w:val="00213114"/>
    <w:rsid w:val="002137D6"/>
    <w:rsid w:val="00213A4D"/>
    <w:rsid w:val="0021424F"/>
    <w:rsid w:val="002145DA"/>
    <w:rsid w:val="0021622F"/>
    <w:rsid w:val="00217AEE"/>
    <w:rsid w:val="00217D64"/>
    <w:rsid w:val="00220D13"/>
    <w:rsid w:val="00220E7D"/>
    <w:rsid w:val="00221093"/>
    <w:rsid w:val="002222B0"/>
    <w:rsid w:val="00222362"/>
    <w:rsid w:val="002250FC"/>
    <w:rsid w:val="00225C2C"/>
    <w:rsid w:val="002270DF"/>
    <w:rsid w:val="00230077"/>
    <w:rsid w:val="00230E54"/>
    <w:rsid w:val="002310D7"/>
    <w:rsid w:val="0023129B"/>
    <w:rsid w:val="00232FBE"/>
    <w:rsid w:val="002344A7"/>
    <w:rsid w:val="00234FB3"/>
    <w:rsid w:val="00235543"/>
    <w:rsid w:val="00235F9F"/>
    <w:rsid w:val="00235FF9"/>
    <w:rsid w:val="002378C6"/>
    <w:rsid w:val="00237CBF"/>
    <w:rsid w:val="0024119D"/>
    <w:rsid w:val="002419A2"/>
    <w:rsid w:val="002430D9"/>
    <w:rsid w:val="0024503B"/>
    <w:rsid w:val="00247AFF"/>
    <w:rsid w:val="00247E83"/>
    <w:rsid w:val="00250064"/>
    <w:rsid w:val="002507CE"/>
    <w:rsid w:val="00250A27"/>
    <w:rsid w:val="00251583"/>
    <w:rsid w:val="00252B47"/>
    <w:rsid w:val="00253178"/>
    <w:rsid w:val="00253D08"/>
    <w:rsid w:val="00253F0F"/>
    <w:rsid w:val="00255217"/>
    <w:rsid w:val="00256DE0"/>
    <w:rsid w:val="00257627"/>
    <w:rsid w:val="0026011B"/>
    <w:rsid w:val="0026093C"/>
    <w:rsid w:val="00260FD2"/>
    <w:rsid w:val="0026292D"/>
    <w:rsid w:val="002652A1"/>
    <w:rsid w:val="002656A2"/>
    <w:rsid w:val="002658BC"/>
    <w:rsid w:val="00265CF2"/>
    <w:rsid w:val="00266426"/>
    <w:rsid w:val="00266604"/>
    <w:rsid w:val="0026746B"/>
    <w:rsid w:val="00267CD1"/>
    <w:rsid w:val="00267DB4"/>
    <w:rsid w:val="002717F2"/>
    <w:rsid w:val="00271F37"/>
    <w:rsid w:val="00272E20"/>
    <w:rsid w:val="002745D9"/>
    <w:rsid w:val="0027635C"/>
    <w:rsid w:val="0027722E"/>
    <w:rsid w:val="0027746D"/>
    <w:rsid w:val="00277DCF"/>
    <w:rsid w:val="0028001F"/>
    <w:rsid w:val="00280F49"/>
    <w:rsid w:val="00281F85"/>
    <w:rsid w:val="00282288"/>
    <w:rsid w:val="0028286E"/>
    <w:rsid w:val="00282AE6"/>
    <w:rsid w:val="002831D7"/>
    <w:rsid w:val="00284368"/>
    <w:rsid w:val="00284713"/>
    <w:rsid w:val="00285F40"/>
    <w:rsid w:val="00285FD7"/>
    <w:rsid w:val="00286982"/>
    <w:rsid w:val="00287AAD"/>
    <w:rsid w:val="0029058A"/>
    <w:rsid w:val="002906CE"/>
    <w:rsid w:val="00291D2F"/>
    <w:rsid w:val="00291F66"/>
    <w:rsid w:val="0029369C"/>
    <w:rsid w:val="002952FC"/>
    <w:rsid w:val="0029542B"/>
    <w:rsid w:val="00295D20"/>
    <w:rsid w:val="00296391"/>
    <w:rsid w:val="00297B59"/>
    <w:rsid w:val="002A118E"/>
    <w:rsid w:val="002A11F3"/>
    <w:rsid w:val="002A1524"/>
    <w:rsid w:val="002A1D05"/>
    <w:rsid w:val="002A2E1C"/>
    <w:rsid w:val="002A322B"/>
    <w:rsid w:val="002A423E"/>
    <w:rsid w:val="002A58FB"/>
    <w:rsid w:val="002A627B"/>
    <w:rsid w:val="002A68C1"/>
    <w:rsid w:val="002A788A"/>
    <w:rsid w:val="002A78CE"/>
    <w:rsid w:val="002A7D70"/>
    <w:rsid w:val="002B011E"/>
    <w:rsid w:val="002B0226"/>
    <w:rsid w:val="002B133A"/>
    <w:rsid w:val="002B18F7"/>
    <w:rsid w:val="002B1C7A"/>
    <w:rsid w:val="002B2191"/>
    <w:rsid w:val="002B3057"/>
    <w:rsid w:val="002B39AC"/>
    <w:rsid w:val="002B5D97"/>
    <w:rsid w:val="002B5EAA"/>
    <w:rsid w:val="002B67D1"/>
    <w:rsid w:val="002B6A0E"/>
    <w:rsid w:val="002C03BF"/>
    <w:rsid w:val="002C051B"/>
    <w:rsid w:val="002C1295"/>
    <w:rsid w:val="002C3A5F"/>
    <w:rsid w:val="002C3BB2"/>
    <w:rsid w:val="002C4521"/>
    <w:rsid w:val="002C456A"/>
    <w:rsid w:val="002C45C5"/>
    <w:rsid w:val="002C4FC6"/>
    <w:rsid w:val="002C5648"/>
    <w:rsid w:val="002C5F22"/>
    <w:rsid w:val="002D04EB"/>
    <w:rsid w:val="002D0BF7"/>
    <w:rsid w:val="002D1043"/>
    <w:rsid w:val="002D13A7"/>
    <w:rsid w:val="002D1547"/>
    <w:rsid w:val="002D2ACB"/>
    <w:rsid w:val="002D452A"/>
    <w:rsid w:val="002D4F72"/>
    <w:rsid w:val="002D55BF"/>
    <w:rsid w:val="002D598D"/>
    <w:rsid w:val="002D6018"/>
    <w:rsid w:val="002D61E3"/>
    <w:rsid w:val="002D6530"/>
    <w:rsid w:val="002D6DEB"/>
    <w:rsid w:val="002E2671"/>
    <w:rsid w:val="002E34A2"/>
    <w:rsid w:val="002E3AD4"/>
    <w:rsid w:val="002E4EFF"/>
    <w:rsid w:val="002E5240"/>
    <w:rsid w:val="002E55F9"/>
    <w:rsid w:val="002E5EA7"/>
    <w:rsid w:val="002E6609"/>
    <w:rsid w:val="002E74EB"/>
    <w:rsid w:val="002F160C"/>
    <w:rsid w:val="002F27DD"/>
    <w:rsid w:val="002F29BD"/>
    <w:rsid w:val="002F2A59"/>
    <w:rsid w:val="002F3101"/>
    <w:rsid w:val="002F4A60"/>
    <w:rsid w:val="002F4CB5"/>
    <w:rsid w:val="002F532F"/>
    <w:rsid w:val="002F5593"/>
    <w:rsid w:val="002F5896"/>
    <w:rsid w:val="002F6188"/>
    <w:rsid w:val="002F6D76"/>
    <w:rsid w:val="0030085E"/>
    <w:rsid w:val="003020BF"/>
    <w:rsid w:val="00303204"/>
    <w:rsid w:val="00303ABE"/>
    <w:rsid w:val="00303B69"/>
    <w:rsid w:val="00303C9C"/>
    <w:rsid w:val="0030475D"/>
    <w:rsid w:val="003049CB"/>
    <w:rsid w:val="00305137"/>
    <w:rsid w:val="00305684"/>
    <w:rsid w:val="00305E70"/>
    <w:rsid w:val="0030633F"/>
    <w:rsid w:val="00306BC4"/>
    <w:rsid w:val="00306BC6"/>
    <w:rsid w:val="0031069F"/>
    <w:rsid w:val="003113EA"/>
    <w:rsid w:val="00311611"/>
    <w:rsid w:val="00312447"/>
    <w:rsid w:val="00312B4F"/>
    <w:rsid w:val="00312D35"/>
    <w:rsid w:val="00314EA1"/>
    <w:rsid w:val="00314F95"/>
    <w:rsid w:val="00316653"/>
    <w:rsid w:val="00317412"/>
    <w:rsid w:val="00317CEE"/>
    <w:rsid w:val="0032002A"/>
    <w:rsid w:val="00320710"/>
    <w:rsid w:val="00320FF7"/>
    <w:rsid w:val="003220CF"/>
    <w:rsid w:val="0032212F"/>
    <w:rsid w:val="00322EAB"/>
    <w:rsid w:val="00323E7A"/>
    <w:rsid w:val="00324BCC"/>
    <w:rsid w:val="003253F5"/>
    <w:rsid w:val="0032552E"/>
    <w:rsid w:val="00325F79"/>
    <w:rsid w:val="00327A05"/>
    <w:rsid w:val="003306FB"/>
    <w:rsid w:val="003313B5"/>
    <w:rsid w:val="0033297C"/>
    <w:rsid w:val="00332D6F"/>
    <w:rsid w:val="00333982"/>
    <w:rsid w:val="00333D16"/>
    <w:rsid w:val="003345C3"/>
    <w:rsid w:val="0033498F"/>
    <w:rsid w:val="00334D4C"/>
    <w:rsid w:val="00336F56"/>
    <w:rsid w:val="0033736A"/>
    <w:rsid w:val="003379B7"/>
    <w:rsid w:val="00337F5A"/>
    <w:rsid w:val="00341414"/>
    <w:rsid w:val="00342D76"/>
    <w:rsid w:val="00343011"/>
    <w:rsid w:val="0034338A"/>
    <w:rsid w:val="00344CBF"/>
    <w:rsid w:val="0034509C"/>
    <w:rsid w:val="003453DE"/>
    <w:rsid w:val="00346A55"/>
    <w:rsid w:val="00346EA7"/>
    <w:rsid w:val="003471DA"/>
    <w:rsid w:val="00347C31"/>
    <w:rsid w:val="003508AC"/>
    <w:rsid w:val="00351160"/>
    <w:rsid w:val="00351AEB"/>
    <w:rsid w:val="00351E3D"/>
    <w:rsid w:val="00352490"/>
    <w:rsid w:val="00353D0C"/>
    <w:rsid w:val="00353D9F"/>
    <w:rsid w:val="00354530"/>
    <w:rsid w:val="00354533"/>
    <w:rsid w:val="00354C41"/>
    <w:rsid w:val="003557F2"/>
    <w:rsid w:val="00355FF1"/>
    <w:rsid w:val="003562E3"/>
    <w:rsid w:val="003573AF"/>
    <w:rsid w:val="003577FF"/>
    <w:rsid w:val="00357F9F"/>
    <w:rsid w:val="003613F9"/>
    <w:rsid w:val="00361754"/>
    <w:rsid w:val="003628FE"/>
    <w:rsid w:val="00363F5A"/>
    <w:rsid w:val="0036506E"/>
    <w:rsid w:val="00365282"/>
    <w:rsid w:val="0036558A"/>
    <w:rsid w:val="00365A86"/>
    <w:rsid w:val="00366A73"/>
    <w:rsid w:val="0036706A"/>
    <w:rsid w:val="00367789"/>
    <w:rsid w:val="00367AEF"/>
    <w:rsid w:val="00367CE7"/>
    <w:rsid w:val="0037059A"/>
    <w:rsid w:val="00370FA3"/>
    <w:rsid w:val="0037167E"/>
    <w:rsid w:val="00372238"/>
    <w:rsid w:val="00372564"/>
    <w:rsid w:val="00372C59"/>
    <w:rsid w:val="00372F00"/>
    <w:rsid w:val="0037521D"/>
    <w:rsid w:val="0037599F"/>
    <w:rsid w:val="003760B2"/>
    <w:rsid w:val="003762B1"/>
    <w:rsid w:val="00376943"/>
    <w:rsid w:val="00376DF7"/>
    <w:rsid w:val="0037777D"/>
    <w:rsid w:val="0037798C"/>
    <w:rsid w:val="00377D5A"/>
    <w:rsid w:val="00380F13"/>
    <w:rsid w:val="00381C9B"/>
    <w:rsid w:val="003828D7"/>
    <w:rsid w:val="00382C3E"/>
    <w:rsid w:val="00383344"/>
    <w:rsid w:val="00383C43"/>
    <w:rsid w:val="00385C3E"/>
    <w:rsid w:val="00386B12"/>
    <w:rsid w:val="00387487"/>
    <w:rsid w:val="003875D9"/>
    <w:rsid w:val="0038796A"/>
    <w:rsid w:val="00387BFA"/>
    <w:rsid w:val="00390168"/>
    <w:rsid w:val="003907EA"/>
    <w:rsid w:val="003911E7"/>
    <w:rsid w:val="00391485"/>
    <w:rsid w:val="00391CE5"/>
    <w:rsid w:val="0039270D"/>
    <w:rsid w:val="00392A3D"/>
    <w:rsid w:val="00395449"/>
    <w:rsid w:val="003955F6"/>
    <w:rsid w:val="00396BF3"/>
    <w:rsid w:val="00396C68"/>
    <w:rsid w:val="0039733D"/>
    <w:rsid w:val="00397A89"/>
    <w:rsid w:val="003A0D78"/>
    <w:rsid w:val="003A0E39"/>
    <w:rsid w:val="003A29E4"/>
    <w:rsid w:val="003A3393"/>
    <w:rsid w:val="003A3E16"/>
    <w:rsid w:val="003A69E5"/>
    <w:rsid w:val="003A73C1"/>
    <w:rsid w:val="003A7428"/>
    <w:rsid w:val="003A7B13"/>
    <w:rsid w:val="003B0077"/>
    <w:rsid w:val="003B0CBA"/>
    <w:rsid w:val="003B0D22"/>
    <w:rsid w:val="003B19C0"/>
    <w:rsid w:val="003B1F36"/>
    <w:rsid w:val="003B3290"/>
    <w:rsid w:val="003B34F9"/>
    <w:rsid w:val="003B41E9"/>
    <w:rsid w:val="003B437D"/>
    <w:rsid w:val="003B4A8C"/>
    <w:rsid w:val="003B4CD7"/>
    <w:rsid w:val="003B4D64"/>
    <w:rsid w:val="003B4DA7"/>
    <w:rsid w:val="003B6447"/>
    <w:rsid w:val="003B6508"/>
    <w:rsid w:val="003B6593"/>
    <w:rsid w:val="003C0549"/>
    <w:rsid w:val="003C0A62"/>
    <w:rsid w:val="003C0E29"/>
    <w:rsid w:val="003C0F6C"/>
    <w:rsid w:val="003C18CB"/>
    <w:rsid w:val="003C1919"/>
    <w:rsid w:val="003C19D3"/>
    <w:rsid w:val="003C32C3"/>
    <w:rsid w:val="003C4372"/>
    <w:rsid w:val="003C48FC"/>
    <w:rsid w:val="003C58DB"/>
    <w:rsid w:val="003C6665"/>
    <w:rsid w:val="003C7127"/>
    <w:rsid w:val="003C732D"/>
    <w:rsid w:val="003C7336"/>
    <w:rsid w:val="003C7370"/>
    <w:rsid w:val="003C7FE9"/>
    <w:rsid w:val="003D0134"/>
    <w:rsid w:val="003D08BB"/>
    <w:rsid w:val="003D1259"/>
    <w:rsid w:val="003D1871"/>
    <w:rsid w:val="003D2521"/>
    <w:rsid w:val="003D334F"/>
    <w:rsid w:val="003D4539"/>
    <w:rsid w:val="003D473E"/>
    <w:rsid w:val="003D4921"/>
    <w:rsid w:val="003D5BAA"/>
    <w:rsid w:val="003D609F"/>
    <w:rsid w:val="003D6945"/>
    <w:rsid w:val="003D70AB"/>
    <w:rsid w:val="003E09B1"/>
    <w:rsid w:val="003E107B"/>
    <w:rsid w:val="003E1112"/>
    <w:rsid w:val="003E186A"/>
    <w:rsid w:val="003E2ED6"/>
    <w:rsid w:val="003E35BD"/>
    <w:rsid w:val="003E39F8"/>
    <w:rsid w:val="003E3AA4"/>
    <w:rsid w:val="003E3E68"/>
    <w:rsid w:val="003E4427"/>
    <w:rsid w:val="003E4C71"/>
    <w:rsid w:val="003E6A7E"/>
    <w:rsid w:val="003E73FF"/>
    <w:rsid w:val="003E7CDC"/>
    <w:rsid w:val="003E7D3B"/>
    <w:rsid w:val="003F003A"/>
    <w:rsid w:val="003F0088"/>
    <w:rsid w:val="003F0B7C"/>
    <w:rsid w:val="003F0C5D"/>
    <w:rsid w:val="003F1463"/>
    <w:rsid w:val="003F2DA5"/>
    <w:rsid w:val="003F5BF1"/>
    <w:rsid w:val="003F5E59"/>
    <w:rsid w:val="003F60B4"/>
    <w:rsid w:val="00400135"/>
    <w:rsid w:val="004018D6"/>
    <w:rsid w:val="00402A62"/>
    <w:rsid w:val="004031AF"/>
    <w:rsid w:val="00404BD4"/>
    <w:rsid w:val="0040583A"/>
    <w:rsid w:val="00405EE5"/>
    <w:rsid w:val="00406478"/>
    <w:rsid w:val="00406ACD"/>
    <w:rsid w:val="00410FAF"/>
    <w:rsid w:val="004115DC"/>
    <w:rsid w:val="00411A1F"/>
    <w:rsid w:val="00413438"/>
    <w:rsid w:val="0041382F"/>
    <w:rsid w:val="00413976"/>
    <w:rsid w:val="00413B8D"/>
    <w:rsid w:val="004147B1"/>
    <w:rsid w:val="00414886"/>
    <w:rsid w:val="004148D5"/>
    <w:rsid w:val="004151B5"/>
    <w:rsid w:val="004156DD"/>
    <w:rsid w:val="004157A0"/>
    <w:rsid w:val="00415987"/>
    <w:rsid w:val="00415AA5"/>
    <w:rsid w:val="00415DBF"/>
    <w:rsid w:val="00416814"/>
    <w:rsid w:val="00417ADA"/>
    <w:rsid w:val="0042012E"/>
    <w:rsid w:val="0042090B"/>
    <w:rsid w:val="0042155A"/>
    <w:rsid w:val="00421A95"/>
    <w:rsid w:val="00421EBA"/>
    <w:rsid w:val="004225ED"/>
    <w:rsid w:val="00422EA3"/>
    <w:rsid w:val="004230BF"/>
    <w:rsid w:val="00423827"/>
    <w:rsid w:val="00423B82"/>
    <w:rsid w:val="00424748"/>
    <w:rsid w:val="00424A72"/>
    <w:rsid w:val="00424F42"/>
    <w:rsid w:val="0042582B"/>
    <w:rsid w:val="00425CCE"/>
    <w:rsid w:val="0042786A"/>
    <w:rsid w:val="00427CA9"/>
    <w:rsid w:val="00431945"/>
    <w:rsid w:val="00431B3B"/>
    <w:rsid w:val="00432C5D"/>
    <w:rsid w:val="00432E6C"/>
    <w:rsid w:val="0043370F"/>
    <w:rsid w:val="0043373A"/>
    <w:rsid w:val="004337FC"/>
    <w:rsid w:val="00433C75"/>
    <w:rsid w:val="0043417F"/>
    <w:rsid w:val="004345A5"/>
    <w:rsid w:val="00434BD9"/>
    <w:rsid w:val="00434F75"/>
    <w:rsid w:val="0043531F"/>
    <w:rsid w:val="00435769"/>
    <w:rsid w:val="004358B7"/>
    <w:rsid w:val="00435C9B"/>
    <w:rsid w:val="00436247"/>
    <w:rsid w:val="0043638C"/>
    <w:rsid w:val="00436E07"/>
    <w:rsid w:val="004374B7"/>
    <w:rsid w:val="0044031C"/>
    <w:rsid w:val="00440CE5"/>
    <w:rsid w:val="00440E08"/>
    <w:rsid w:val="00441A26"/>
    <w:rsid w:val="00441DE6"/>
    <w:rsid w:val="00442595"/>
    <w:rsid w:val="00442706"/>
    <w:rsid w:val="00442797"/>
    <w:rsid w:val="004432FB"/>
    <w:rsid w:val="00445084"/>
    <w:rsid w:val="0044537A"/>
    <w:rsid w:val="00446721"/>
    <w:rsid w:val="00447D63"/>
    <w:rsid w:val="00450785"/>
    <w:rsid w:val="004508E8"/>
    <w:rsid w:val="004509ED"/>
    <w:rsid w:val="00450CB1"/>
    <w:rsid w:val="00451270"/>
    <w:rsid w:val="00451722"/>
    <w:rsid w:val="00452964"/>
    <w:rsid w:val="00452EF2"/>
    <w:rsid w:val="00453036"/>
    <w:rsid w:val="004531ED"/>
    <w:rsid w:val="00453870"/>
    <w:rsid w:val="00455128"/>
    <w:rsid w:val="00455321"/>
    <w:rsid w:val="0045659A"/>
    <w:rsid w:val="00456E04"/>
    <w:rsid w:val="00456FBA"/>
    <w:rsid w:val="00457461"/>
    <w:rsid w:val="00457DE1"/>
    <w:rsid w:val="00460547"/>
    <w:rsid w:val="00461AF8"/>
    <w:rsid w:val="00461CFA"/>
    <w:rsid w:val="00462A73"/>
    <w:rsid w:val="0046369B"/>
    <w:rsid w:val="00463E99"/>
    <w:rsid w:val="00467045"/>
    <w:rsid w:val="00470081"/>
    <w:rsid w:val="0047033E"/>
    <w:rsid w:val="00470B17"/>
    <w:rsid w:val="00470FFE"/>
    <w:rsid w:val="00471687"/>
    <w:rsid w:val="00472FD5"/>
    <w:rsid w:val="00473633"/>
    <w:rsid w:val="0047388C"/>
    <w:rsid w:val="00473923"/>
    <w:rsid w:val="00473F1A"/>
    <w:rsid w:val="0047409D"/>
    <w:rsid w:val="004740E2"/>
    <w:rsid w:val="004742F6"/>
    <w:rsid w:val="00474945"/>
    <w:rsid w:val="00475A16"/>
    <w:rsid w:val="0047656F"/>
    <w:rsid w:val="0047724F"/>
    <w:rsid w:val="00477585"/>
    <w:rsid w:val="00477618"/>
    <w:rsid w:val="00477D9A"/>
    <w:rsid w:val="0048073A"/>
    <w:rsid w:val="00481419"/>
    <w:rsid w:val="0048163C"/>
    <w:rsid w:val="00481AAD"/>
    <w:rsid w:val="00481D47"/>
    <w:rsid w:val="00482A8A"/>
    <w:rsid w:val="00482C41"/>
    <w:rsid w:val="00483023"/>
    <w:rsid w:val="004838D9"/>
    <w:rsid w:val="00483E10"/>
    <w:rsid w:val="004855B0"/>
    <w:rsid w:val="004856FF"/>
    <w:rsid w:val="00486335"/>
    <w:rsid w:val="00486415"/>
    <w:rsid w:val="0048731D"/>
    <w:rsid w:val="00491286"/>
    <w:rsid w:val="0049151E"/>
    <w:rsid w:val="004917D5"/>
    <w:rsid w:val="00491AC4"/>
    <w:rsid w:val="00491D6E"/>
    <w:rsid w:val="0049242F"/>
    <w:rsid w:val="0049441F"/>
    <w:rsid w:val="00496516"/>
    <w:rsid w:val="00496D95"/>
    <w:rsid w:val="00497876"/>
    <w:rsid w:val="00497D62"/>
    <w:rsid w:val="004A0ADD"/>
    <w:rsid w:val="004A1F5E"/>
    <w:rsid w:val="004A249A"/>
    <w:rsid w:val="004A320A"/>
    <w:rsid w:val="004A3C7F"/>
    <w:rsid w:val="004A4632"/>
    <w:rsid w:val="004A52FC"/>
    <w:rsid w:val="004A5E2E"/>
    <w:rsid w:val="004A70F5"/>
    <w:rsid w:val="004A73AA"/>
    <w:rsid w:val="004A7584"/>
    <w:rsid w:val="004A7F91"/>
    <w:rsid w:val="004B18D2"/>
    <w:rsid w:val="004B19FE"/>
    <w:rsid w:val="004B3F99"/>
    <w:rsid w:val="004B3FDC"/>
    <w:rsid w:val="004B4503"/>
    <w:rsid w:val="004B4C7B"/>
    <w:rsid w:val="004B5B26"/>
    <w:rsid w:val="004B61EB"/>
    <w:rsid w:val="004B655B"/>
    <w:rsid w:val="004B6C81"/>
    <w:rsid w:val="004B73C3"/>
    <w:rsid w:val="004B7E3E"/>
    <w:rsid w:val="004C1233"/>
    <w:rsid w:val="004C2166"/>
    <w:rsid w:val="004C2228"/>
    <w:rsid w:val="004C2A50"/>
    <w:rsid w:val="004C2E36"/>
    <w:rsid w:val="004C5A18"/>
    <w:rsid w:val="004C604B"/>
    <w:rsid w:val="004C60B3"/>
    <w:rsid w:val="004C6102"/>
    <w:rsid w:val="004C6BCA"/>
    <w:rsid w:val="004C6CAD"/>
    <w:rsid w:val="004C6EC4"/>
    <w:rsid w:val="004C7C7B"/>
    <w:rsid w:val="004D0E7A"/>
    <w:rsid w:val="004D21AE"/>
    <w:rsid w:val="004D2878"/>
    <w:rsid w:val="004D4066"/>
    <w:rsid w:val="004D4152"/>
    <w:rsid w:val="004D5117"/>
    <w:rsid w:val="004D60B2"/>
    <w:rsid w:val="004D6157"/>
    <w:rsid w:val="004D6384"/>
    <w:rsid w:val="004D6EF2"/>
    <w:rsid w:val="004D717D"/>
    <w:rsid w:val="004D77AA"/>
    <w:rsid w:val="004D7D4A"/>
    <w:rsid w:val="004E4ED9"/>
    <w:rsid w:val="004E6183"/>
    <w:rsid w:val="004E7A02"/>
    <w:rsid w:val="004F027E"/>
    <w:rsid w:val="004F06F1"/>
    <w:rsid w:val="004F18D6"/>
    <w:rsid w:val="004F20A2"/>
    <w:rsid w:val="004F2416"/>
    <w:rsid w:val="004F2AAD"/>
    <w:rsid w:val="004F2AC4"/>
    <w:rsid w:val="004F3406"/>
    <w:rsid w:val="004F39DC"/>
    <w:rsid w:val="004F3E2C"/>
    <w:rsid w:val="004F6748"/>
    <w:rsid w:val="004F68F2"/>
    <w:rsid w:val="004F6D99"/>
    <w:rsid w:val="004F71FB"/>
    <w:rsid w:val="005005E8"/>
    <w:rsid w:val="005005F1"/>
    <w:rsid w:val="005012F3"/>
    <w:rsid w:val="005019AE"/>
    <w:rsid w:val="00501E6A"/>
    <w:rsid w:val="005020E4"/>
    <w:rsid w:val="00502908"/>
    <w:rsid w:val="0050341E"/>
    <w:rsid w:val="00504017"/>
    <w:rsid w:val="00504B64"/>
    <w:rsid w:val="00504D81"/>
    <w:rsid w:val="00506181"/>
    <w:rsid w:val="00506D31"/>
    <w:rsid w:val="00507A92"/>
    <w:rsid w:val="00507C74"/>
    <w:rsid w:val="00507DF5"/>
    <w:rsid w:val="005109B4"/>
    <w:rsid w:val="005118E5"/>
    <w:rsid w:val="00512DF5"/>
    <w:rsid w:val="005134C0"/>
    <w:rsid w:val="005136CE"/>
    <w:rsid w:val="00513D36"/>
    <w:rsid w:val="00513E68"/>
    <w:rsid w:val="005144B7"/>
    <w:rsid w:val="00515330"/>
    <w:rsid w:val="00516A59"/>
    <w:rsid w:val="00516E22"/>
    <w:rsid w:val="00517735"/>
    <w:rsid w:val="00521609"/>
    <w:rsid w:val="0052170B"/>
    <w:rsid w:val="005222DE"/>
    <w:rsid w:val="00522A3F"/>
    <w:rsid w:val="00523E36"/>
    <w:rsid w:val="00524614"/>
    <w:rsid w:val="00524738"/>
    <w:rsid w:val="005248A5"/>
    <w:rsid w:val="005257C8"/>
    <w:rsid w:val="005270D8"/>
    <w:rsid w:val="00527444"/>
    <w:rsid w:val="00527EDB"/>
    <w:rsid w:val="0053140C"/>
    <w:rsid w:val="00531C6D"/>
    <w:rsid w:val="0053291B"/>
    <w:rsid w:val="005329A2"/>
    <w:rsid w:val="005333A2"/>
    <w:rsid w:val="00534EE6"/>
    <w:rsid w:val="00537AA9"/>
    <w:rsid w:val="005407A6"/>
    <w:rsid w:val="0054196C"/>
    <w:rsid w:val="00541D34"/>
    <w:rsid w:val="00543D57"/>
    <w:rsid w:val="00543EE3"/>
    <w:rsid w:val="00544897"/>
    <w:rsid w:val="0054490B"/>
    <w:rsid w:val="0054516C"/>
    <w:rsid w:val="0054532C"/>
    <w:rsid w:val="0054763A"/>
    <w:rsid w:val="00552233"/>
    <w:rsid w:val="0055255B"/>
    <w:rsid w:val="005540A7"/>
    <w:rsid w:val="0055416F"/>
    <w:rsid w:val="00554DB0"/>
    <w:rsid w:val="0055543E"/>
    <w:rsid w:val="00555D2D"/>
    <w:rsid w:val="00555F81"/>
    <w:rsid w:val="005562A9"/>
    <w:rsid w:val="00556471"/>
    <w:rsid w:val="00556566"/>
    <w:rsid w:val="00556621"/>
    <w:rsid w:val="00556731"/>
    <w:rsid w:val="00556C4F"/>
    <w:rsid w:val="00556D59"/>
    <w:rsid w:val="00557250"/>
    <w:rsid w:val="005577DC"/>
    <w:rsid w:val="00557BBA"/>
    <w:rsid w:val="00557BE8"/>
    <w:rsid w:val="00557C51"/>
    <w:rsid w:val="005613A4"/>
    <w:rsid w:val="005613F9"/>
    <w:rsid w:val="00562501"/>
    <w:rsid w:val="00562768"/>
    <w:rsid w:val="0056296E"/>
    <w:rsid w:val="00563884"/>
    <w:rsid w:val="00564365"/>
    <w:rsid w:val="005644EB"/>
    <w:rsid w:val="005650EC"/>
    <w:rsid w:val="00565777"/>
    <w:rsid w:val="005657C8"/>
    <w:rsid w:val="0056772C"/>
    <w:rsid w:val="00570E98"/>
    <w:rsid w:val="00570F6A"/>
    <w:rsid w:val="0057140F"/>
    <w:rsid w:val="00572A8F"/>
    <w:rsid w:val="0057410C"/>
    <w:rsid w:val="005743C0"/>
    <w:rsid w:val="005748FC"/>
    <w:rsid w:val="00574F77"/>
    <w:rsid w:val="00575E7A"/>
    <w:rsid w:val="00576234"/>
    <w:rsid w:val="00576302"/>
    <w:rsid w:val="00577144"/>
    <w:rsid w:val="00580722"/>
    <w:rsid w:val="00581250"/>
    <w:rsid w:val="00581B30"/>
    <w:rsid w:val="00582487"/>
    <w:rsid w:val="00582E35"/>
    <w:rsid w:val="005838F0"/>
    <w:rsid w:val="0058416A"/>
    <w:rsid w:val="00584D88"/>
    <w:rsid w:val="0058540A"/>
    <w:rsid w:val="00585D70"/>
    <w:rsid w:val="00586206"/>
    <w:rsid w:val="005865B7"/>
    <w:rsid w:val="00587538"/>
    <w:rsid w:val="00590691"/>
    <w:rsid w:val="005915D6"/>
    <w:rsid w:val="00591A22"/>
    <w:rsid w:val="00592CF8"/>
    <w:rsid w:val="00593452"/>
    <w:rsid w:val="00594098"/>
    <w:rsid w:val="00595187"/>
    <w:rsid w:val="00595D6B"/>
    <w:rsid w:val="0059619A"/>
    <w:rsid w:val="005962E7"/>
    <w:rsid w:val="005962EC"/>
    <w:rsid w:val="0059683F"/>
    <w:rsid w:val="005969DC"/>
    <w:rsid w:val="00596AA9"/>
    <w:rsid w:val="00596D63"/>
    <w:rsid w:val="005973B3"/>
    <w:rsid w:val="0059752D"/>
    <w:rsid w:val="005976F1"/>
    <w:rsid w:val="005A001D"/>
    <w:rsid w:val="005A19F2"/>
    <w:rsid w:val="005A2461"/>
    <w:rsid w:val="005A247F"/>
    <w:rsid w:val="005A270C"/>
    <w:rsid w:val="005A2D64"/>
    <w:rsid w:val="005A340D"/>
    <w:rsid w:val="005A3434"/>
    <w:rsid w:val="005A34BA"/>
    <w:rsid w:val="005A3792"/>
    <w:rsid w:val="005A40B7"/>
    <w:rsid w:val="005A50B2"/>
    <w:rsid w:val="005A535F"/>
    <w:rsid w:val="005A5A8A"/>
    <w:rsid w:val="005A64E2"/>
    <w:rsid w:val="005A7014"/>
    <w:rsid w:val="005A77AD"/>
    <w:rsid w:val="005B043A"/>
    <w:rsid w:val="005B05C5"/>
    <w:rsid w:val="005B2092"/>
    <w:rsid w:val="005B34FC"/>
    <w:rsid w:val="005B3E7C"/>
    <w:rsid w:val="005B54E7"/>
    <w:rsid w:val="005B7D6C"/>
    <w:rsid w:val="005C10A2"/>
    <w:rsid w:val="005C1235"/>
    <w:rsid w:val="005C2299"/>
    <w:rsid w:val="005C25E1"/>
    <w:rsid w:val="005C3132"/>
    <w:rsid w:val="005C33DF"/>
    <w:rsid w:val="005C5787"/>
    <w:rsid w:val="005D0611"/>
    <w:rsid w:val="005D0A4F"/>
    <w:rsid w:val="005D0D1F"/>
    <w:rsid w:val="005D0D94"/>
    <w:rsid w:val="005D1473"/>
    <w:rsid w:val="005D2180"/>
    <w:rsid w:val="005D258E"/>
    <w:rsid w:val="005D2CE7"/>
    <w:rsid w:val="005D2E64"/>
    <w:rsid w:val="005D30B3"/>
    <w:rsid w:val="005D4BA6"/>
    <w:rsid w:val="005D7AA1"/>
    <w:rsid w:val="005E0273"/>
    <w:rsid w:val="005E0334"/>
    <w:rsid w:val="005E04E7"/>
    <w:rsid w:val="005E070B"/>
    <w:rsid w:val="005E09CD"/>
    <w:rsid w:val="005E12DC"/>
    <w:rsid w:val="005E1BAA"/>
    <w:rsid w:val="005E2673"/>
    <w:rsid w:val="005E2E64"/>
    <w:rsid w:val="005E34D6"/>
    <w:rsid w:val="005E3796"/>
    <w:rsid w:val="005E3DA2"/>
    <w:rsid w:val="005E3DAE"/>
    <w:rsid w:val="005E4025"/>
    <w:rsid w:val="005E46F4"/>
    <w:rsid w:val="005E5BBC"/>
    <w:rsid w:val="005E66EE"/>
    <w:rsid w:val="005E7B96"/>
    <w:rsid w:val="005F05B7"/>
    <w:rsid w:val="005F07EF"/>
    <w:rsid w:val="005F08A9"/>
    <w:rsid w:val="005F33B5"/>
    <w:rsid w:val="005F35D1"/>
    <w:rsid w:val="005F41A9"/>
    <w:rsid w:val="005F4289"/>
    <w:rsid w:val="005F45EE"/>
    <w:rsid w:val="005F4D70"/>
    <w:rsid w:val="005F54CC"/>
    <w:rsid w:val="005F6439"/>
    <w:rsid w:val="005F7F10"/>
    <w:rsid w:val="0060010D"/>
    <w:rsid w:val="00601328"/>
    <w:rsid w:val="00601374"/>
    <w:rsid w:val="00601495"/>
    <w:rsid w:val="00602642"/>
    <w:rsid w:val="00602D24"/>
    <w:rsid w:val="00603032"/>
    <w:rsid w:val="00604651"/>
    <w:rsid w:val="00604EC1"/>
    <w:rsid w:val="006055CC"/>
    <w:rsid w:val="00605D27"/>
    <w:rsid w:val="0060607B"/>
    <w:rsid w:val="00606876"/>
    <w:rsid w:val="00606E02"/>
    <w:rsid w:val="00606FF6"/>
    <w:rsid w:val="00607A64"/>
    <w:rsid w:val="006100AD"/>
    <w:rsid w:val="0061056B"/>
    <w:rsid w:val="00610B24"/>
    <w:rsid w:val="006110F1"/>
    <w:rsid w:val="006111D9"/>
    <w:rsid w:val="00612720"/>
    <w:rsid w:val="00612DD0"/>
    <w:rsid w:val="00613514"/>
    <w:rsid w:val="00613ADD"/>
    <w:rsid w:val="00614BD3"/>
    <w:rsid w:val="00614EE4"/>
    <w:rsid w:val="006168C5"/>
    <w:rsid w:val="00616BA1"/>
    <w:rsid w:val="00616C04"/>
    <w:rsid w:val="00616EB3"/>
    <w:rsid w:val="0061749F"/>
    <w:rsid w:val="00617765"/>
    <w:rsid w:val="0062164B"/>
    <w:rsid w:val="006218E5"/>
    <w:rsid w:val="00621C24"/>
    <w:rsid w:val="00621D95"/>
    <w:rsid w:val="0062206F"/>
    <w:rsid w:val="00622731"/>
    <w:rsid w:val="00622EB8"/>
    <w:rsid w:val="00622F87"/>
    <w:rsid w:val="00623327"/>
    <w:rsid w:val="0062334E"/>
    <w:rsid w:val="00623EC9"/>
    <w:rsid w:val="00623FA6"/>
    <w:rsid w:val="0062545A"/>
    <w:rsid w:val="006258DB"/>
    <w:rsid w:val="00625C62"/>
    <w:rsid w:val="00625DA8"/>
    <w:rsid w:val="00626169"/>
    <w:rsid w:val="00626D29"/>
    <w:rsid w:val="006317DE"/>
    <w:rsid w:val="00631EB6"/>
    <w:rsid w:val="00632497"/>
    <w:rsid w:val="00632AEC"/>
    <w:rsid w:val="0063342F"/>
    <w:rsid w:val="0063354A"/>
    <w:rsid w:val="00633E9D"/>
    <w:rsid w:val="00634908"/>
    <w:rsid w:val="00634BFA"/>
    <w:rsid w:val="006350CB"/>
    <w:rsid w:val="006352B3"/>
    <w:rsid w:val="00635837"/>
    <w:rsid w:val="006358C1"/>
    <w:rsid w:val="00635AD8"/>
    <w:rsid w:val="006362F0"/>
    <w:rsid w:val="00636B17"/>
    <w:rsid w:val="00636D52"/>
    <w:rsid w:val="0063702F"/>
    <w:rsid w:val="00637C88"/>
    <w:rsid w:val="00637DBE"/>
    <w:rsid w:val="00641296"/>
    <w:rsid w:val="00641D52"/>
    <w:rsid w:val="006436E0"/>
    <w:rsid w:val="00643B48"/>
    <w:rsid w:val="00643D9B"/>
    <w:rsid w:val="00644C3C"/>
    <w:rsid w:val="00645D75"/>
    <w:rsid w:val="0064696A"/>
    <w:rsid w:val="0064725B"/>
    <w:rsid w:val="00647F63"/>
    <w:rsid w:val="00647F99"/>
    <w:rsid w:val="00650D4C"/>
    <w:rsid w:val="006510A2"/>
    <w:rsid w:val="00651385"/>
    <w:rsid w:val="00651D12"/>
    <w:rsid w:val="006530EC"/>
    <w:rsid w:val="00655397"/>
    <w:rsid w:val="00655662"/>
    <w:rsid w:val="00657064"/>
    <w:rsid w:val="00657AE8"/>
    <w:rsid w:val="006606D8"/>
    <w:rsid w:val="006606E7"/>
    <w:rsid w:val="00661482"/>
    <w:rsid w:val="006637B2"/>
    <w:rsid w:val="006638B1"/>
    <w:rsid w:val="00667FC2"/>
    <w:rsid w:val="00670DAA"/>
    <w:rsid w:val="00671146"/>
    <w:rsid w:val="00672934"/>
    <w:rsid w:val="00672CAF"/>
    <w:rsid w:val="00673158"/>
    <w:rsid w:val="00674406"/>
    <w:rsid w:val="0067446A"/>
    <w:rsid w:val="00676CB8"/>
    <w:rsid w:val="00677336"/>
    <w:rsid w:val="00677A8B"/>
    <w:rsid w:val="00677A93"/>
    <w:rsid w:val="00677F1D"/>
    <w:rsid w:val="0068157F"/>
    <w:rsid w:val="006818CA"/>
    <w:rsid w:val="00681C81"/>
    <w:rsid w:val="00681EF4"/>
    <w:rsid w:val="006827A1"/>
    <w:rsid w:val="00682849"/>
    <w:rsid w:val="006828B3"/>
    <w:rsid w:val="00683791"/>
    <w:rsid w:val="00683897"/>
    <w:rsid w:val="00683BF9"/>
    <w:rsid w:val="0068410A"/>
    <w:rsid w:val="00684849"/>
    <w:rsid w:val="006849E4"/>
    <w:rsid w:val="006862D9"/>
    <w:rsid w:val="00686DEF"/>
    <w:rsid w:val="00686EE1"/>
    <w:rsid w:val="00690D6D"/>
    <w:rsid w:val="00690F50"/>
    <w:rsid w:val="006914C9"/>
    <w:rsid w:val="00691A3A"/>
    <w:rsid w:val="006921B4"/>
    <w:rsid w:val="0069240C"/>
    <w:rsid w:val="0069263C"/>
    <w:rsid w:val="006928AA"/>
    <w:rsid w:val="00693216"/>
    <w:rsid w:val="0069327A"/>
    <w:rsid w:val="006932B6"/>
    <w:rsid w:val="006944B6"/>
    <w:rsid w:val="00695438"/>
    <w:rsid w:val="00695B4B"/>
    <w:rsid w:val="00695BE2"/>
    <w:rsid w:val="006963E2"/>
    <w:rsid w:val="006965A5"/>
    <w:rsid w:val="00696B4A"/>
    <w:rsid w:val="006976B8"/>
    <w:rsid w:val="006A0289"/>
    <w:rsid w:val="006A0D1A"/>
    <w:rsid w:val="006A12A4"/>
    <w:rsid w:val="006A2220"/>
    <w:rsid w:val="006A3DDE"/>
    <w:rsid w:val="006A3E0E"/>
    <w:rsid w:val="006A46C4"/>
    <w:rsid w:val="006A568E"/>
    <w:rsid w:val="006A57DF"/>
    <w:rsid w:val="006A6071"/>
    <w:rsid w:val="006A6BAE"/>
    <w:rsid w:val="006B02D1"/>
    <w:rsid w:val="006B04D8"/>
    <w:rsid w:val="006B11ED"/>
    <w:rsid w:val="006B148D"/>
    <w:rsid w:val="006B1551"/>
    <w:rsid w:val="006B15F4"/>
    <w:rsid w:val="006B1617"/>
    <w:rsid w:val="006B25CC"/>
    <w:rsid w:val="006B2999"/>
    <w:rsid w:val="006B2AF7"/>
    <w:rsid w:val="006B2C63"/>
    <w:rsid w:val="006B2CE7"/>
    <w:rsid w:val="006B35DB"/>
    <w:rsid w:val="006B35FE"/>
    <w:rsid w:val="006B3AAF"/>
    <w:rsid w:val="006B479B"/>
    <w:rsid w:val="006B4893"/>
    <w:rsid w:val="006B48F6"/>
    <w:rsid w:val="006B4DAD"/>
    <w:rsid w:val="006B504D"/>
    <w:rsid w:val="006B6C74"/>
    <w:rsid w:val="006B7166"/>
    <w:rsid w:val="006B7739"/>
    <w:rsid w:val="006B774B"/>
    <w:rsid w:val="006C04F4"/>
    <w:rsid w:val="006C13F1"/>
    <w:rsid w:val="006C19FE"/>
    <w:rsid w:val="006C3ADA"/>
    <w:rsid w:val="006C3FD6"/>
    <w:rsid w:val="006C4615"/>
    <w:rsid w:val="006C47C4"/>
    <w:rsid w:val="006C48C4"/>
    <w:rsid w:val="006C4D7E"/>
    <w:rsid w:val="006C573D"/>
    <w:rsid w:val="006C5C4A"/>
    <w:rsid w:val="006C672B"/>
    <w:rsid w:val="006C6C3F"/>
    <w:rsid w:val="006C6DF7"/>
    <w:rsid w:val="006D1254"/>
    <w:rsid w:val="006D1307"/>
    <w:rsid w:val="006D17CF"/>
    <w:rsid w:val="006D1ED6"/>
    <w:rsid w:val="006D21D5"/>
    <w:rsid w:val="006D23D0"/>
    <w:rsid w:val="006D2966"/>
    <w:rsid w:val="006D402E"/>
    <w:rsid w:val="006D5632"/>
    <w:rsid w:val="006D67DC"/>
    <w:rsid w:val="006D7BFC"/>
    <w:rsid w:val="006E0AC0"/>
    <w:rsid w:val="006E20E0"/>
    <w:rsid w:val="006E2392"/>
    <w:rsid w:val="006E2DA0"/>
    <w:rsid w:val="006E3050"/>
    <w:rsid w:val="006E3275"/>
    <w:rsid w:val="006E390D"/>
    <w:rsid w:val="006E40C1"/>
    <w:rsid w:val="006E4EB0"/>
    <w:rsid w:val="006E4FD9"/>
    <w:rsid w:val="006E508E"/>
    <w:rsid w:val="006E66D5"/>
    <w:rsid w:val="006E6D9A"/>
    <w:rsid w:val="006E7D3E"/>
    <w:rsid w:val="006E7DE2"/>
    <w:rsid w:val="006F0078"/>
    <w:rsid w:val="006F007C"/>
    <w:rsid w:val="006F0728"/>
    <w:rsid w:val="006F0735"/>
    <w:rsid w:val="006F1176"/>
    <w:rsid w:val="006F212C"/>
    <w:rsid w:val="006F23B5"/>
    <w:rsid w:val="006F2943"/>
    <w:rsid w:val="006F5C1F"/>
    <w:rsid w:val="006F5F24"/>
    <w:rsid w:val="006F5FC4"/>
    <w:rsid w:val="006F646A"/>
    <w:rsid w:val="006F6E66"/>
    <w:rsid w:val="0070066E"/>
    <w:rsid w:val="00702BFD"/>
    <w:rsid w:val="00704308"/>
    <w:rsid w:val="00705134"/>
    <w:rsid w:val="00705330"/>
    <w:rsid w:val="007061E2"/>
    <w:rsid w:val="007063EA"/>
    <w:rsid w:val="00707BEA"/>
    <w:rsid w:val="00710118"/>
    <w:rsid w:val="00710B43"/>
    <w:rsid w:val="00710EE5"/>
    <w:rsid w:val="007119C3"/>
    <w:rsid w:val="007128D9"/>
    <w:rsid w:val="00713609"/>
    <w:rsid w:val="0071573E"/>
    <w:rsid w:val="007164E6"/>
    <w:rsid w:val="00716AA9"/>
    <w:rsid w:val="00716C27"/>
    <w:rsid w:val="00716F04"/>
    <w:rsid w:val="00716F9E"/>
    <w:rsid w:val="007207D3"/>
    <w:rsid w:val="00721889"/>
    <w:rsid w:val="00721F37"/>
    <w:rsid w:val="00722502"/>
    <w:rsid w:val="00722D1E"/>
    <w:rsid w:val="00722D76"/>
    <w:rsid w:val="00723305"/>
    <w:rsid w:val="00723EA0"/>
    <w:rsid w:val="00724CE6"/>
    <w:rsid w:val="00725092"/>
    <w:rsid w:val="00725675"/>
    <w:rsid w:val="0072585D"/>
    <w:rsid w:val="0072675D"/>
    <w:rsid w:val="00726891"/>
    <w:rsid w:val="007273FC"/>
    <w:rsid w:val="00727CFF"/>
    <w:rsid w:val="00730288"/>
    <w:rsid w:val="00730295"/>
    <w:rsid w:val="00730DCB"/>
    <w:rsid w:val="00730E48"/>
    <w:rsid w:val="00731779"/>
    <w:rsid w:val="00731FD4"/>
    <w:rsid w:val="00732050"/>
    <w:rsid w:val="00732C64"/>
    <w:rsid w:val="00733B2A"/>
    <w:rsid w:val="00733E06"/>
    <w:rsid w:val="0073551E"/>
    <w:rsid w:val="00735C55"/>
    <w:rsid w:val="007360A0"/>
    <w:rsid w:val="007366F4"/>
    <w:rsid w:val="007401BD"/>
    <w:rsid w:val="007408AC"/>
    <w:rsid w:val="007418DB"/>
    <w:rsid w:val="00743C98"/>
    <w:rsid w:val="00744926"/>
    <w:rsid w:val="00744A0D"/>
    <w:rsid w:val="0074551A"/>
    <w:rsid w:val="007474B4"/>
    <w:rsid w:val="0074788A"/>
    <w:rsid w:val="007500D9"/>
    <w:rsid w:val="00750652"/>
    <w:rsid w:val="007511A2"/>
    <w:rsid w:val="007516CB"/>
    <w:rsid w:val="00751984"/>
    <w:rsid w:val="00752A07"/>
    <w:rsid w:val="007534E9"/>
    <w:rsid w:val="00753576"/>
    <w:rsid w:val="00753D79"/>
    <w:rsid w:val="00754498"/>
    <w:rsid w:val="00754FC0"/>
    <w:rsid w:val="00755056"/>
    <w:rsid w:val="007557CF"/>
    <w:rsid w:val="00756012"/>
    <w:rsid w:val="00757380"/>
    <w:rsid w:val="00760784"/>
    <w:rsid w:val="007610B1"/>
    <w:rsid w:val="0076185D"/>
    <w:rsid w:val="00762376"/>
    <w:rsid w:val="00762749"/>
    <w:rsid w:val="00762A9C"/>
    <w:rsid w:val="00762ECB"/>
    <w:rsid w:val="00763171"/>
    <w:rsid w:val="007633F5"/>
    <w:rsid w:val="00765227"/>
    <w:rsid w:val="007654D1"/>
    <w:rsid w:val="007657EA"/>
    <w:rsid w:val="00765DC7"/>
    <w:rsid w:val="00766721"/>
    <w:rsid w:val="007669A6"/>
    <w:rsid w:val="0076755D"/>
    <w:rsid w:val="0076780B"/>
    <w:rsid w:val="0077131D"/>
    <w:rsid w:val="00771438"/>
    <w:rsid w:val="00771A6D"/>
    <w:rsid w:val="00771C76"/>
    <w:rsid w:val="0077367F"/>
    <w:rsid w:val="007737C9"/>
    <w:rsid w:val="00773BC9"/>
    <w:rsid w:val="007744F0"/>
    <w:rsid w:val="007745DF"/>
    <w:rsid w:val="00774CD9"/>
    <w:rsid w:val="00775167"/>
    <w:rsid w:val="00775207"/>
    <w:rsid w:val="007759E7"/>
    <w:rsid w:val="00777520"/>
    <w:rsid w:val="00777689"/>
    <w:rsid w:val="007777CD"/>
    <w:rsid w:val="00780418"/>
    <w:rsid w:val="0078181B"/>
    <w:rsid w:val="00781828"/>
    <w:rsid w:val="007819B9"/>
    <w:rsid w:val="00781DC4"/>
    <w:rsid w:val="00781E9E"/>
    <w:rsid w:val="00782202"/>
    <w:rsid w:val="00782596"/>
    <w:rsid w:val="00782E98"/>
    <w:rsid w:val="00783699"/>
    <w:rsid w:val="00783B1D"/>
    <w:rsid w:val="00784032"/>
    <w:rsid w:val="0078424A"/>
    <w:rsid w:val="00784897"/>
    <w:rsid w:val="0078500E"/>
    <w:rsid w:val="007857F3"/>
    <w:rsid w:val="00785B71"/>
    <w:rsid w:val="00786F1E"/>
    <w:rsid w:val="007870AB"/>
    <w:rsid w:val="00787881"/>
    <w:rsid w:val="00787A3C"/>
    <w:rsid w:val="00787DDF"/>
    <w:rsid w:val="007901C3"/>
    <w:rsid w:val="00790C35"/>
    <w:rsid w:val="0079108A"/>
    <w:rsid w:val="007912A6"/>
    <w:rsid w:val="00791C09"/>
    <w:rsid w:val="00794489"/>
    <w:rsid w:val="00794679"/>
    <w:rsid w:val="00794A4E"/>
    <w:rsid w:val="00794EFD"/>
    <w:rsid w:val="007951FD"/>
    <w:rsid w:val="007960CA"/>
    <w:rsid w:val="007A05A7"/>
    <w:rsid w:val="007A0750"/>
    <w:rsid w:val="007A0EB5"/>
    <w:rsid w:val="007A1E2B"/>
    <w:rsid w:val="007A273C"/>
    <w:rsid w:val="007A2D33"/>
    <w:rsid w:val="007A48AC"/>
    <w:rsid w:val="007A5041"/>
    <w:rsid w:val="007A5382"/>
    <w:rsid w:val="007A628E"/>
    <w:rsid w:val="007A62C6"/>
    <w:rsid w:val="007A6A12"/>
    <w:rsid w:val="007A7281"/>
    <w:rsid w:val="007A7D9A"/>
    <w:rsid w:val="007A7EC9"/>
    <w:rsid w:val="007B220B"/>
    <w:rsid w:val="007B23E5"/>
    <w:rsid w:val="007B247E"/>
    <w:rsid w:val="007B288A"/>
    <w:rsid w:val="007B2FF5"/>
    <w:rsid w:val="007B33F1"/>
    <w:rsid w:val="007B4866"/>
    <w:rsid w:val="007B56C5"/>
    <w:rsid w:val="007B5947"/>
    <w:rsid w:val="007B5FF1"/>
    <w:rsid w:val="007B6302"/>
    <w:rsid w:val="007B636B"/>
    <w:rsid w:val="007B7B95"/>
    <w:rsid w:val="007C0747"/>
    <w:rsid w:val="007C1BEA"/>
    <w:rsid w:val="007C3510"/>
    <w:rsid w:val="007C4845"/>
    <w:rsid w:val="007C4C45"/>
    <w:rsid w:val="007C54FD"/>
    <w:rsid w:val="007C5822"/>
    <w:rsid w:val="007C5FE2"/>
    <w:rsid w:val="007C64B1"/>
    <w:rsid w:val="007C68E5"/>
    <w:rsid w:val="007D0937"/>
    <w:rsid w:val="007D19EA"/>
    <w:rsid w:val="007D227F"/>
    <w:rsid w:val="007D2385"/>
    <w:rsid w:val="007D2965"/>
    <w:rsid w:val="007D2A10"/>
    <w:rsid w:val="007D2B96"/>
    <w:rsid w:val="007D329F"/>
    <w:rsid w:val="007D4758"/>
    <w:rsid w:val="007D4E82"/>
    <w:rsid w:val="007D58D2"/>
    <w:rsid w:val="007D66BF"/>
    <w:rsid w:val="007D6AA4"/>
    <w:rsid w:val="007D6EEE"/>
    <w:rsid w:val="007D7022"/>
    <w:rsid w:val="007D7300"/>
    <w:rsid w:val="007D7391"/>
    <w:rsid w:val="007D7D24"/>
    <w:rsid w:val="007E00AF"/>
    <w:rsid w:val="007E06A4"/>
    <w:rsid w:val="007E0B32"/>
    <w:rsid w:val="007E0B49"/>
    <w:rsid w:val="007E0ED5"/>
    <w:rsid w:val="007E1582"/>
    <w:rsid w:val="007E1823"/>
    <w:rsid w:val="007E185F"/>
    <w:rsid w:val="007E2B73"/>
    <w:rsid w:val="007E3C4C"/>
    <w:rsid w:val="007E41D7"/>
    <w:rsid w:val="007E465B"/>
    <w:rsid w:val="007E4994"/>
    <w:rsid w:val="007E6878"/>
    <w:rsid w:val="007E711F"/>
    <w:rsid w:val="007E7423"/>
    <w:rsid w:val="007F03C6"/>
    <w:rsid w:val="007F0A8B"/>
    <w:rsid w:val="007F0DA0"/>
    <w:rsid w:val="007F1290"/>
    <w:rsid w:val="007F1E84"/>
    <w:rsid w:val="007F28DC"/>
    <w:rsid w:val="007F2FAB"/>
    <w:rsid w:val="007F3B91"/>
    <w:rsid w:val="007F4410"/>
    <w:rsid w:val="007F4792"/>
    <w:rsid w:val="007F4ADF"/>
    <w:rsid w:val="007F4B75"/>
    <w:rsid w:val="007F4EB7"/>
    <w:rsid w:val="007F5751"/>
    <w:rsid w:val="007F6D96"/>
    <w:rsid w:val="007F76BA"/>
    <w:rsid w:val="007F7F6B"/>
    <w:rsid w:val="00800CBF"/>
    <w:rsid w:val="008010E2"/>
    <w:rsid w:val="00801580"/>
    <w:rsid w:val="00802636"/>
    <w:rsid w:val="008030DF"/>
    <w:rsid w:val="00803519"/>
    <w:rsid w:val="00803D85"/>
    <w:rsid w:val="00803F10"/>
    <w:rsid w:val="008041ED"/>
    <w:rsid w:val="008042BA"/>
    <w:rsid w:val="0080494A"/>
    <w:rsid w:val="00804960"/>
    <w:rsid w:val="00804B3B"/>
    <w:rsid w:val="008050A2"/>
    <w:rsid w:val="008103CC"/>
    <w:rsid w:val="008111C2"/>
    <w:rsid w:val="0081198C"/>
    <w:rsid w:val="008129A0"/>
    <w:rsid w:val="00814349"/>
    <w:rsid w:val="00814C99"/>
    <w:rsid w:val="00815206"/>
    <w:rsid w:val="00815360"/>
    <w:rsid w:val="00815BE1"/>
    <w:rsid w:val="00816056"/>
    <w:rsid w:val="00816425"/>
    <w:rsid w:val="008219EE"/>
    <w:rsid w:val="00822231"/>
    <w:rsid w:val="0082241D"/>
    <w:rsid w:val="00824076"/>
    <w:rsid w:val="00824726"/>
    <w:rsid w:val="00824BEE"/>
    <w:rsid w:val="008254BE"/>
    <w:rsid w:val="00825BCC"/>
    <w:rsid w:val="00826430"/>
    <w:rsid w:val="0082790B"/>
    <w:rsid w:val="008279A1"/>
    <w:rsid w:val="00830527"/>
    <w:rsid w:val="00831DCF"/>
    <w:rsid w:val="00832068"/>
    <w:rsid w:val="008323F5"/>
    <w:rsid w:val="00833631"/>
    <w:rsid w:val="00833ACB"/>
    <w:rsid w:val="00834D3B"/>
    <w:rsid w:val="00835041"/>
    <w:rsid w:val="008358AE"/>
    <w:rsid w:val="00836039"/>
    <w:rsid w:val="00837BBA"/>
    <w:rsid w:val="00837D34"/>
    <w:rsid w:val="008407EF"/>
    <w:rsid w:val="00840D08"/>
    <w:rsid w:val="00841231"/>
    <w:rsid w:val="00841480"/>
    <w:rsid w:val="00841BB9"/>
    <w:rsid w:val="00842196"/>
    <w:rsid w:val="00843B8C"/>
    <w:rsid w:val="00843BC6"/>
    <w:rsid w:val="008453DC"/>
    <w:rsid w:val="008465CE"/>
    <w:rsid w:val="00847044"/>
    <w:rsid w:val="0084764E"/>
    <w:rsid w:val="00850210"/>
    <w:rsid w:val="00850E35"/>
    <w:rsid w:val="0085151A"/>
    <w:rsid w:val="008523D4"/>
    <w:rsid w:val="00852879"/>
    <w:rsid w:val="00852B2E"/>
    <w:rsid w:val="00852FAD"/>
    <w:rsid w:val="00853387"/>
    <w:rsid w:val="00854D57"/>
    <w:rsid w:val="00855298"/>
    <w:rsid w:val="00856925"/>
    <w:rsid w:val="00856F28"/>
    <w:rsid w:val="008571D6"/>
    <w:rsid w:val="0085799F"/>
    <w:rsid w:val="0086034D"/>
    <w:rsid w:val="00861BA4"/>
    <w:rsid w:val="00862FBE"/>
    <w:rsid w:val="00863DB0"/>
    <w:rsid w:val="008642EE"/>
    <w:rsid w:val="00864F2C"/>
    <w:rsid w:val="00865AE6"/>
    <w:rsid w:val="0086606E"/>
    <w:rsid w:val="00866136"/>
    <w:rsid w:val="00866F25"/>
    <w:rsid w:val="008705B2"/>
    <w:rsid w:val="00870620"/>
    <w:rsid w:val="008712F2"/>
    <w:rsid w:val="00871D1C"/>
    <w:rsid w:val="00871F16"/>
    <w:rsid w:val="008722E3"/>
    <w:rsid w:val="00872649"/>
    <w:rsid w:val="00873CFA"/>
    <w:rsid w:val="0087468E"/>
    <w:rsid w:val="00874D9F"/>
    <w:rsid w:val="00875440"/>
    <w:rsid w:val="00875D0C"/>
    <w:rsid w:val="008777BC"/>
    <w:rsid w:val="0088010F"/>
    <w:rsid w:val="0088019C"/>
    <w:rsid w:val="00880799"/>
    <w:rsid w:val="008813A1"/>
    <w:rsid w:val="008814DF"/>
    <w:rsid w:val="008820C6"/>
    <w:rsid w:val="00882C6D"/>
    <w:rsid w:val="00883D90"/>
    <w:rsid w:val="00884325"/>
    <w:rsid w:val="00884D2F"/>
    <w:rsid w:val="0088563E"/>
    <w:rsid w:val="008872B7"/>
    <w:rsid w:val="0088790F"/>
    <w:rsid w:val="00890677"/>
    <w:rsid w:val="00890D9D"/>
    <w:rsid w:val="00892D15"/>
    <w:rsid w:val="00892E68"/>
    <w:rsid w:val="00895BA8"/>
    <w:rsid w:val="00895C59"/>
    <w:rsid w:val="00895DFA"/>
    <w:rsid w:val="008A0005"/>
    <w:rsid w:val="008A029D"/>
    <w:rsid w:val="008A08FF"/>
    <w:rsid w:val="008A1FCD"/>
    <w:rsid w:val="008A21EC"/>
    <w:rsid w:val="008A2E9F"/>
    <w:rsid w:val="008A3A14"/>
    <w:rsid w:val="008A3CC5"/>
    <w:rsid w:val="008A3E47"/>
    <w:rsid w:val="008A4011"/>
    <w:rsid w:val="008A4026"/>
    <w:rsid w:val="008A42B9"/>
    <w:rsid w:val="008A4382"/>
    <w:rsid w:val="008A4B03"/>
    <w:rsid w:val="008A5514"/>
    <w:rsid w:val="008A5D45"/>
    <w:rsid w:val="008A6A7B"/>
    <w:rsid w:val="008B1244"/>
    <w:rsid w:val="008B2219"/>
    <w:rsid w:val="008B3346"/>
    <w:rsid w:val="008B3392"/>
    <w:rsid w:val="008B3BF9"/>
    <w:rsid w:val="008B4582"/>
    <w:rsid w:val="008B4992"/>
    <w:rsid w:val="008B6CE8"/>
    <w:rsid w:val="008B744B"/>
    <w:rsid w:val="008B764A"/>
    <w:rsid w:val="008B7DE9"/>
    <w:rsid w:val="008C045E"/>
    <w:rsid w:val="008C0E2B"/>
    <w:rsid w:val="008C1414"/>
    <w:rsid w:val="008C1C47"/>
    <w:rsid w:val="008C1DD4"/>
    <w:rsid w:val="008C2CAC"/>
    <w:rsid w:val="008C4774"/>
    <w:rsid w:val="008C4D2C"/>
    <w:rsid w:val="008C50D9"/>
    <w:rsid w:val="008C6279"/>
    <w:rsid w:val="008C64AD"/>
    <w:rsid w:val="008C73B0"/>
    <w:rsid w:val="008C7769"/>
    <w:rsid w:val="008C7A8F"/>
    <w:rsid w:val="008C7F75"/>
    <w:rsid w:val="008D050C"/>
    <w:rsid w:val="008D0800"/>
    <w:rsid w:val="008D1591"/>
    <w:rsid w:val="008D23C6"/>
    <w:rsid w:val="008D40C4"/>
    <w:rsid w:val="008D4418"/>
    <w:rsid w:val="008D53BA"/>
    <w:rsid w:val="008D582B"/>
    <w:rsid w:val="008D5F58"/>
    <w:rsid w:val="008D65CB"/>
    <w:rsid w:val="008D6E0A"/>
    <w:rsid w:val="008D7548"/>
    <w:rsid w:val="008E099A"/>
    <w:rsid w:val="008E0C59"/>
    <w:rsid w:val="008E128D"/>
    <w:rsid w:val="008E277F"/>
    <w:rsid w:val="008E5068"/>
    <w:rsid w:val="008E583A"/>
    <w:rsid w:val="008E6243"/>
    <w:rsid w:val="008E6BA8"/>
    <w:rsid w:val="008F026E"/>
    <w:rsid w:val="008F086A"/>
    <w:rsid w:val="008F0B7F"/>
    <w:rsid w:val="008F27A9"/>
    <w:rsid w:val="008F307E"/>
    <w:rsid w:val="008F3222"/>
    <w:rsid w:val="008F384E"/>
    <w:rsid w:val="008F54CC"/>
    <w:rsid w:val="008F5500"/>
    <w:rsid w:val="008F627D"/>
    <w:rsid w:val="008F64B1"/>
    <w:rsid w:val="008F7638"/>
    <w:rsid w:val="008F793B"/>
    <w:rsid w:val="009002ED"/>
    <w:rsid w:val="009009A4"/>
    <w:rsid w:val="00900F3F"/>
    <w:rsid w:val="009014B8"/>
    <w:rsid w:val="00901548"/>
    <w:rsid w:val="0090162B"/>
    <w:rsid w:val="00901BF3"/>
    <w:rsid w:val="00901E1D"/>
    <w:rsid w:val="00904773"/>
    <w:rsid w:val="009050A4"/>
    <w:rsid w:val="00905602"/>
    <w:rsid w:val="00905AED"/>
    <w:rsid w:val="009068E6"/>
    <w:rsid w:val="00906941"/>
    <w:rsid w:val="00907AA2"/>
    <w:rsid w:val="0091059B"/>
    <w:rsid w:val="00910A3C"/>
    <w:rsid w:val="00912B4A"/>
    <w:rsid w:val="0091404E"/>
    <w:rsid w:val="009144B2"/>
    <w:rsid w:val="00914F96"/>
    <w:rsid w:val="0091590D"/>
    <w:rsid w:val="00915BF8"/>
    <w:rsid w:val="009202AE"/>
    <w:rsid w:val="00921A67"/>
    <w:rsid w:val="009228F1"/>
    <w:rsid w:val="00922D9D"/>
    <w:rsid w:val="00923034"/>
    <w:rsid w:val="00923750"/>
    <w:rsid w:val="00924301"/>
    <w:rsid w:val="009252DD"/>
    <w:rsid w:val="0092707A"/>
    <w:rsid w:val="00927802"/>
    <w:rsid w:val="0093035A"/>
    <w:rsid w:val="0093081A"/>
    <w:rsid w:val="00930927"/>
    <w:rsid w:val="009313F5"/>
    <w:rsid w:val="0093191A"/>
    <w:rsid w:val="00931D11"/>
    <w:rsid w:val="009323A8"/>
    <w:rsid w:val="009337AB"/>
    <w:rsid w:val="00934036"/>
    <w:rsid w:val="00936896"/>
    <w:rsid w:val="00942818"/>
    <w:rsid w:val="00942D5A"/>
    <w:rsid w:val="00944489"/>
    <w:rsid w:val="009445E2"/>
    <w:rsid w:val="00945E94"/>
    <w:rsid w:val="009461B6"/>
    <w:rsid w:val="009464C7"/>
    <w:rsid w:val="009505FF"/>
    <w:rsid w:val="00951576"/>
    <w:rsid w:val="00951713"/>
    <w:rsid w:val="00952186"/>
    <w:rsid w:val="00952C40"/>
    <w:rsid w:val="00952DAD"/>
    <w:rsid w:val="0095333D"/>
    <w:rsid w:val="009538AE"/>
    <w:rsid w:val="00954B7C"/>
    <w:rsid w:val="009552A2"/>
    <w:rsid w:val="00955D3C"/>
    <w:rsid w:val="009565EE"/>
    <w:rsid w:val="0095705C"/>
    <w:rsid w:val="009570B4"/>
    <w:rsid w:val="00957488"/>
    <w:rsid w:val="00957F18"/>
    <w:rsid w:val="00960E0E"/>
    <w:rsid w:val="00960F23"/>
    <w:rsid w:val="00961937"/>
    <w:rsid w:val="00962492"/>
    <w:rsid w:val="00962568"/>
    <w:rsid w:val="00962B80"/>
    <w:rsid w:val="009635CA"/>
    <w:rsid w:val="00963E91"/>
    <w:rsid w:val="009640AF"/>
    <w:rsid w:val="0096435F"/>
    <w:rsid w:val="00965A2A"/>
    <w:rsid w:val="00966812"/>
    <w:rsid w:val="00966F4E"/>
    <w:rsid w:val="00967086"/>
    <w:rsid w:val="009677A8"/>
    <w:rsid w:val="0097024D"/>
    <w:rsid w:val="009706F3"/>
    <w:rsid w:val="00971397"/>
    <w:rsid w:val="00972495"/>
    <w:rsid w:val="00973603"/>
    <w:rsid w:val="009736F2"/>
    <w:rsid w:val="00973C62"/>
    <w:rsid w:val="009758DE"/>
    <w:rsid w:val="00975A6F"/>
    <w:rsid w:val="00975E26"/>
    <w:rsid w:val="009760AE"/>
    <w:rsid w:val="009773A2"/>
    <w:rsid w:val="009778E4"/>
    <w:rsid w:val="00977B09"/>
    <w:rsid w:val="00981113"/>
    <w:rsid w:val="00982C99"/>
    <w:rsid w:val="009831DC"/>
    <w:rsid w:val="0098329C"/>
    <w:rsid w:val="009838AA"/>
    <w:rsid w:val="00983C4B"/>
    <w:rsid w:val="00983E0D"/>
    <w:rsid w:val="00983E34"/>
    <w:rsid w:val="0098460D"/>
    <w:rsid w:val="009852A3"/>
    <w:rsid w:val="009854CD"/>
    <w:rsid w:val="0098550A"/>
    <w:rsid w:val="00985A09"/>
    <w:rsid w:val="00987714"/>
    <w:rsid w:val="00987EA0"/>
    <w:rsid w:val="00990C03"/>
    <w:rsid w:val="009911F6"/>
    <w:rsid w:val="009915F8"/>
    <w:rsid w:val="00991AAC"/>
    <w:rsid w:val="00992FA0"/>
    <w:rsid w:val="009934AE"/>
    <w:rsid w:val="00993536"/>
    <w:rsid w:val="009945DB"/>
    <w:rsid w:val="00995229"/>
    <w:rsid w:val="009955D8"/>
    <w:rsid w:val="0099678C"/>
    <w:rsid w:val="00996A38"/>
    <w:rsid w:val="009970A4"/>
    <w:rsid w:val="009A0467"/>
    <w:rsid w:val="009A0E58"/>
    <w:rsid w:val="009A0F6A"/>
    <w:rsid w:val="009A253A"/>
    <w:rsid w:val="009A326C"/>
    <w:rsid w:val="009A3A19"/>
    <w:rsid w:val="009A5A68"/>
    <w:rsid w:val="009A5AE7"/>
    <w:rsid w:val="009A643B"/>
    <w:rsid w:val="009A71FF"/>
    <w:rsid w:val="009A77E3"/>
    <w:rsid w:val="009B0442"/>
    <w:rsid w:val="009B0512"/>
    <w:rsid w:val="009B06AE"/>
    <w:rsid w:val="009B0730"/>
    <w:rsid w:val="009B0DAB"/>
    <w:rsid w:val="009B0FB9"/>
    <w:rsid w:val="009B1A64"/>
    <w:rsid w:val="009B1B75"/>
    <w:rsid w:val="009B2CAF"/>
    <w:rsid w:val="009B5789"/>
    <w:rsid w:val="009B69E4"/>
    <w:rsid w:val="009B6E0C"/>
    <w:rsid w:val="009B7198"/>
    <w:rsid w:val="009B7FD4"/>
    <w:rsid w:val="009C0430"/>
    <w:rsid w:val="009C050D"/>
    <w:rsid w:val="009C1BC4"/>
    <w:rsid w:val="009C1FDC"/>
    <w:rsid w:val="009C2F0F"/>
    <w:rsid w:val="009C45DC"/>
    <w:rsid w:val="009C4D37"/>
    <w:rsid w:val="009C4FEE"/>
    <w:rsid w:val="009C6487"/>
    <w:rsid w:val="009C6571"/>
    <w:rsid w:val="009C76FC"/>
    <w:rsid w:val="009C788B"/>
    <w:rsid w:val="009D12F9"/>
    <w:rsid w:val="009D1920"/>
    <w:rsid w:val="009D1FFF"/>
    <w:rsid w:val="009D23E2"/>
    <w:rsid w:val="009D2759"/>
    <w:rsid w:val="009D2A91"/>
    <w:rsid w:val="009D4407"/>
    <w:rsid w:val="009D4CCB"/>
    <w:rsid w:val="009D573C"/>
    <w:rsid w:val="009D579C"/>
    <w:rsid w:val="009D5D4D"/>
    <w:rsid w:val="009D65C8"/>
    <w:rsid w:val="009D6C2E"/>
    <w:rsid w:val="009D7136"/>
    <w:rsid w:val="009D79C6"/>
    <w:rsid w:val="009E089C"/>
    <w:rsid w:val="009E0C39"/>
    <w:rsid w:val="009E0E9A"/>
    <w:rsid w:val="009E11E6"/>
    <w:rsid w:val="009E1B89"/>
    <w:rsid w:val="009E1D03"/>
    <w:rsid w:val="009E23D9"/>
    <w:rsid w:val="009E2589"/>
    <w:rsid w:val="009E2D8D"/>
    <w:rsid w:val="009E2E19"/>
    <w:rsid w:val="009E35CE"/>
    <w:rsid w:val="009E3679"/>
    <w:rsid w:val="009E3986"/>
    <w:rsid w:val="009E424D"/>
    <w:rsid w:val="009E4AEB"/>
    <w:rsid w:val="009E50D8"/>
    <w:rsid w:val="009E686B"/>
    <w:rsid w:val="009E6AA9"/>
    <w:rsid w:val="009E6C15"/>
    <w:rsid w:val="009E6CD0"/>
    <w:rsid w:val="009E7409"/>
    <w:rsid w:val="009E77DB"/>
    <w:rsid w:val="009E7D06"/>
    <w:rsid w:val="009E7F51"/>
    <w:rsid w:val="009F0141"/>
    <w:rsid w:val="009F11D2"/>
    <w:rsid w:val="009F2017"/>
    <w:rsid w:val="009F25B8"/>
    <w:rsid w:val="009F266D"/>
    <w:rsid w:val="009F3B66"/>
    <w:rsid w:val="009F3DBA"/>
    <w:rsid w:val="009F47FC"/>
    <w:rsid w:val="009F4E3C"/>
    <w:rsid w:val="009F65B8"/>
    <w:rsid w:val="009F6D97"/>
    <w:rsid w:val="009F739D"/>
    <w:rsid w:val="009F73B6"/>
    <w:rsid w:val="009F7419"/>
    <w:rsid w:val="009F7653"/>
    <w:rsid w:val="009F7773"/>
    <w:rsid w:val="009F7F39"/>
    <w:rsid w:val="00A005AC"/>
    <w:rsid w:val="00A00C6F"/>
    <w:rsid w:val="00A01A80"/>
    <w:rsid w:val="00A02477"/>
    <w:rsid w:val="00A04388"/>
    <w:rsid w:val="00A04D8A"/>
    <w:rsid w:val="00A066F0"/>
    <w:rsid w:val="00A105A7"/>
    <w:rsid w:val="00A119AD"/>
    <w:rsid w:val="00A1218B"/>
    <w:rsid w:val="00A12766"/>
    <w:rsid w:val="00A13C8B"/>
    <w:rsid w:val="00A147CA"/>
    <w:rsid w:val="00A156E6"/>
    <w:rsid w:val="00A156F4"/>
    <w:rsid w:val="00A1666B"/>
    <w:rsid w:val="00A16964"/>
    <w:rsid w:val="00A203A7"/>
    <w:rsid w:val="00A205A9"/>
    <w:rsid w:val="00A21586"/>
    <w:rsid w:val="00A22197"/>
    <w:rsid w:val="00A227D6"/>
    <w:rsid w:val="00A230DC"/>
    <w:rsid w:val="00A23CEC"/>
    <w:rsid w:val="00A245C8"/>
    <w:rsid w:val="00A24887"/>
    <w:rsid w:val="00A24F7B"/>
    <w:rsid w:val="00A24FFC"/>
    <w:rsid w:val="00A2583A"/>
    <w:rsid w:val="00A25906"/>
    <w:rsid w:val="00A26054"/>
    <w:rsid w:val="00A26132"/>
    <w:rsid w:val="00A26C9A"/>
    <w:rsid w:val="00A2745F"/>
    <w:rsid w:val="00A27DD8"/>
    <w:rsid w:val="00A27DEB"/>
    <w:rsid w:val="00A27E90"/>
    <w:rsid w:val="00A3087E"/>
    <w:rsid w:val="00A30FA9"/>
    <w:rsid w:val="00A31261"/>
    <w:rsid w:val="00A31AD1"/>
    <w:rsid w:val="00A31C3F"/>
    <w:rsid w:val="00A320B4"/>
    <w:rsid w:val="00A32C4A"/>
    <w:rsid w:val="00A331EB"/>
    <w:rsid w:val="00A33370"/>
    <w:rsid w:val="00A33F59"/>
    <w:rsid w:val="00A343C2"/>
    <w:rsid w:val="00A35106"/>
    <w:rsid w:val="00A354B3"/>
    <w:rsid w:val="00A35BF4"/>
    <w:rsid w:val="00A35D1F"/>
    <w:rsid w:val="00A36F93"/>
    <w:rsid w:val="00A3768D"/>
    <w:rsid w:val="00A37DB4"/>
    <w:rsid w:val="00A41A41"/>
    <w:rsid w:val="00A421A2"/>
    <w:rsid w:val="00A427B9"/>
    <w:rsid w:val="00A42C0D"/>
    <w:rsid w:val="00A430B9"/>
    <w:rsid w:val="00A45C64"/>
    <w:rsid w:val="00A45CAB"/>
    <w:rsid w:val="00A46063"/>
    <w:rsid w:val="00A46B68"/>
    <w:rsid w:val="00A46CCD"/>
    <w:rsid w:val="00A47020"/>
    <w:rsid w:val="00A472A5"/>
    <w:rsid w:val="00A50599"/>
    <w:rsid w:val="00A50945"/>
    <w:rsid w:val="00A52C9D"/>
    <w:rsid w:val="00A52FDD"/>
    <w:rsid w:val="00A538AD"/>
    <w:rsid w:val="00A53DC0"/>
    <w:rsid w:val="00A54C99"/>
    <w:rsid w:val="00A5677D"/>
    <w:rsid w:val="00A568A4"/>
    <w:rsid w:val="00A56D3A"/>
    <w:rsid w:val="00A57922"/>
    <w:rsid w:val="00A57FB8"/>
    <w:rsid w:val="00A60183"/>
    <w:rsid w:val="00A60215"/>
    <w:rsid w:val="00A608BB"/>
    <w:rsid w:val="00A60A33"/>
    <w:rsid w:val="00A61172"/>
    <w:rsid w:val="00A6187B"/>
    <w:rsid w:val="00A619F3"/>
    <w:rsid w:val="00A623C6"/>
    <w:rsid w:val="00A626BB"/>
    <w:rsid w:val="00A63026"/>
    <w:rsid w:val="00A63CD8"/>
    <w:rsid w:val="00A64FF6"/>
    <w:rsid w:val="00A655D9"/>
    <w:rsid w:val="00A66B9F"/>
    <w:rsid w:val="00A66EFA"/>
    <w:rsid w:val="00A67319"/>
    <w:rsid w:val="00A72804"/>
    <w:rsid w:val="00A73563"/>
    <w:rsid w:val="00A741B3"/>
    <w:rsid w:val="00A74336"/>
    <w:rsid w:val="00A74457"/>
    <w:rsid w:val="00A75B0D"/>
    <w:rsid w:val="00A7633F"/>
    <w:rsid w:val="00A76CD7"/>
    <w:rsid w:val="00A80565"/>
    <w:rsid w:val="00A80602"/>
    <w:rsid w:val="00A8137E"/>
    <w:rsid w:val="00A81A68"/>
    <w:rsid w:val="00A821C8"/>
    <w:rsid w:val="00A82766"/>
    <w:rsid w:val="00A82C45"/>
    <w:rsid w:val="00A82FA3"/>
    <w:rsid w:val="00A8313C"/>
    <w:rsid w:val="00A84637"/>
    <w:rsid w:val="00A852FA"/>
    <w:rsid w:val="00A85985"/>
    <w:rsid w:val="00A8752F"/>
    <w:rsid w:val="00A90248"/>
    <w:rsid w:val="00A9025B"/>
    <w:rsid w:val="00A9053B"/>
    <w:rsid w:val="00A90577"/>
    <w:rsid w:val="00A90D84"/>
    <w:rsid w:val="00A90E5E"/>
    <w:rsid w:val="00A9195B"/>
    <w:rsid w:val="00A91D6E"/>
    <w:rsid w:val="00A927AF"/>
    <w:rsid w:val="00A92B2D"/>
    <w:rsid w:val="00A93084"/>
    <w:rsid w:val="00A931C0"/>
    <w:rsid w:val="00A9345F"/>
    <w:rsid w:val="00A935DB"/>
    <w:rsid w:val="00A93D7A"/>
    <w:rsid w:val="00A94714"/>
    <w:rsid w:val="00A948A7"/>
    <w:rsid w:val="00A95CD8"/>
    <w:rsid w:val="00A96250"/>
    <w:rsid w:val="00A969B9"/>
    <w:rsid w:val="00A974D7"/>
    <w:rsid w:val="00A97840"/>
    <w:rsid w:val="00A97A3E"/>
    <w:rsid w:val="00A97C9E"/>
    <w:rsid w:val="00A97D8C"/>
    <w:rsid w:val="00AA00FA"/>
    <w:rsid w:val="00AA043A"/>
    <w:rsid w:val="00AA1106"/>
    <w:rsid w:val="00AA1A95"/>
    <w:rsid w:val="00AA1F13"/>
    <w:rsid w:val="00AA216A"/>
    <w:rsid w:val="00AA2836"/>
    <w:rsid w:val="00AA455B"/>
    <w:rsid w:val="00AA4CDA"/>
    <w:rsid w:val="00AA4D02"/>
    <w:rsid w:val="00AA682B"/>
    <w:rsid w:val="00AA70DD"/>
    <w:rsid w:val="00AB0380"/>
    <w:rsid w:val="00AB0551"/>
    <w:rsid w:val="00AB113D"/>
    <w:rsid w:val="00AB20AD"/>
    <w:rsid w:val="00AB24E5"/>
    <w:rsid w:val="00AB2529"/>
    <w:rsid w:val="00AB2625"/>
    <w:rsid w:val="00AB27F5"/>
    <w:rsid w:val="00AB304F"/>
    <w:rsid w:val="00AB30C1"/>
    <w:rsid w:val="00AB3284"/>
    <w:rsid w:val="00AB3CEB"/>
    <w:rsid w:val="00AB4B72"/>
    <w:rsid w:val="00AB5D49"/>
    <w:rsid w:val="00AB6C5D"/>
    <w:rsid w:val="00AB78E5"/>
    <w:rsid w:val="00AC0643"/>
    <w:rsid w:val="00AC0F1D"/>
    <w:rsid w:val="00AC117E"/>
    <w:rsid w:val="00AC425D"/>
    <w:rsid w:val="00AC460F"/>
    <w:rsid w:val="00AC4D8F"/>
    <w:rsid w:val="00AC5540"/>
    <w:rsid w:val="00AC5670"/>
    <w:rsid w:val="00AC5BD5"/>
    <w:rsid w:val="00AD1BC6"/>
    <w:rsid w:val="00AD310D"/>
    <w:rsid w:val="00AD397A"/>
    <w:rsid w:val="00AD3B41"/>
    <w:rsid w:val="00AD49EA"/>
    <w:rsid w:val="00AD4D6D"/>
    <w:rsid w:val="00AD5BD2"/>
    <w:rsid w:val="00AE0AB1"/>
    <w:rsid w:val="00AE0E22"/>
    <w:rsid w:val="00AE1013"/>
    <w:rsid w:val="00AE2362"/>
    <w:rsid w:val="00AE269B"/>
    <w:rsid w:val="00AE2BE2"/>
    <w:rsid w:val="00AE2F0D"/>
    <w:rsid w:val="00AE30AC"/>
    <w:rsid w:val="00AE34E3"/>
    <w:rsid w:val="00AE36D2"/>
    <w:rsid w:val="00AE3C95"/>
    <w:rsid w:val="00AE5DF6"/>
    <w:rsid w:val="00AE672C"/>
    <w:rsid w:val="00AE770A"/>
    <w:rsid w:val="00AF0840"/>
    <w:rsid w:val="00AF0D3C"/>
    <w:rsid w:val="00AF19D3"/>
    <w:rsid w:val="00AF1BB1"/>
    <w:rsid w:val="00AF2145"/>
    <w:rsid w:val="00AF26A3"/>
    <w:rsid w:val="00AF4DBA"/>
    <w:rsid w:val="00AF4E5D"/>
    <w:rsid w:val="00AF55A4"/>
    <w:rsid w:val="00AF56A6"/>
    <w:rsid w:val="00AF69F5"/>
    <w:rsid w:val="00AF71A4"/>
    <w:rsid w:val="00AF7230"/>
    <w:rsid w:val="00AF7334"/>
    <w:rsid w:val="00AF7A29"/>
    <w:rsid w:val="00B008F1"/>
    <w:rsid w:val="00B00ACF"/>
    <w:rsid w:val="00B022D2"/>
    <w:rsid w:val="00B03B84"/>
    <w:rsid w:val="00B0450F"/>
    <w:rsid w:val="00B049D9"/>
    <w:rsid w:val="00B04ED2"/>
    <w:rsid w:val="00B05C40"/>
    <w:rsid w:val="00B05E68"/>
    <w:rsid w:val="00B07149"/>
    <w:rsid w:val="00B0763C"/>
    <w:rsid w:val="00B07C85"/>
    <w:rsid w:val="00B10586"/>
    <w:rsid w:val="00B10874"/>
    <w:rsid w:val="00B10884"/>
    <w:rsid w:val="00B111B9"/>
    <w:rsid w:val="00B12036"/>
    <w:rsid w:val="00B1259A"/>
    <w:rsid w:val="00B126AC"/>
    <w:rsid w:val="00B1280E"/>
    <w:rsid w:val="00B12D37"/>
    <w:rsid w:val="00B151FD"/>
    <w:rsid w:val="00B15692"/>
    <w:rsid w:val="00B15AF6"/>
    <w:rsid w:val="00B15F59"/>
    <w:rsid w:val="00B16338"/>
    <w:rsid w:val="00B16C52"/>
    <w:rsid w:val="00B16CA4"/>
    <w:rsid w:val="00B177D5"/>
    <w:rsid w:val="00B17A87"/>
    <w:rsid w:val="00B20D88"/>
    <w:rsid w:val="00B21043"/>
    <w:rsid w:val="00B21DC2"/>
    <w:rsid w:val="00B220B2"/>
    <w:rsid w:val="00B22C07"/>
    <w:rsid w:val="00B23888"/>
    <w:rsid w:val="00B269AD"/>
    <w:rsid w:val="00B27973"/>
    <w:rsid w:val="00B27B36"/>
    <w:rsid w:val="00B30147"/>
    <w:rsid w:val="00B30330"/>
    <w:rsid w:val="00B31CAA"/>
    <w:rsid w:val="00B31EE8"/>
    <w:rsid w:val="00B33DF4"/>
    <w:rsid w:val="00B34231"/>
    <w:rsid w:val="00B34CAE"/>
    <w:rsid w:val="00B366FC"/>
    <w:rsid w:val="00B36B44"/>
    <w:rsid w:val="00B4391B"/>
    <w:rsid w:val="00B43C61"/>
    <w:rsid w:val="00B43E5D"/>
    <w:rsid w:val="00B44B4B"/>
    <w:rsid w:val="00B46BD6"/>
    <w:rsid w:val="00B47232"/>
    <w:rsid w:val="00B47527"/>
    <w:rsid w:val="00B50C14"/>
    <w:rsid w:val="00B50F5D"/>
    <w:rsid w:val="00B51F48"/>
    <w:rsid w:val="00B52142"/>
    <w:rsid w:val="00B531D3"/>
    <w:rsid w:val="00B53AE6"/>
    <w:rsid w:val="00B54721"/>
    <w:rsid w:val="00B5649F"/>
    <w:rsid w:val="00B565DC"/>
    <w:rsid w:val="00B60011"/>
    <w:rsid w:val="00B61607"/>
    <w:rsid w:val="00B61914"/>
    <w:rsid w:val="00B61F30"/>
    <w:rsid w:val="00B61FB0"/>
    <w:rsid w:val="00B6245B"/>
    <w:rsid w:val="00B634DA"/>
    <w:rsid w:val="00B65769"/>
    <w:rsid w:val="00B6586A"/>
    <w:rsid w:val="00B677C1"/>
    <w:rsid w:val="00B705D9"/>
    <w:rsid w:val="00B70B9F"/>
    <w:rsid w:val="00B71712"/>
    <w:rsid w:val="00B71BC9"/>
    <w:rsid w:val="00B71CB7"/>
    <w:rsid w:val="00B728C4"/>
    <w:rsid w:val="00B72931"/>
    <w:rsid w:val="00B734C2"/>
    <w:rsid w:val="00B74A03"/>
    <w:rsid w:val="00B76320"/>
    <w:rsid w:val="00B76871"/>
    <w:rsid w:val="00B77586"/>
    <w:rsid w:val="00B808C6"/>
    <w:rsid w:val="00B811A6"/>
    <w:rsid w:val="00B81357"/>
    <w:rsid w:val="00B81ACB"/>
    <w:rsid w:val="00B830FA"/>
    <w:rsid w:val="00B83A1B"/>
    <w:rsid w:val="00B8486C"/>
    <w:rsid w:val="00B85B4D"/>
    <w:rsid w:val="00B85CAF"/>
    <w:rsid w:val="00B86269"/>
    <w:rsid w:val="00B86364"/>
    <w:rsid w:val="00B8693F"/>
    <w:rsid w:val="00B91166"/>
    <w:rsid w:val="00B929AD"/>
    <w:rsid w:val="00B93232"/>
    <w:rsid w:val="00B936A4"/>
    <w:rsid w:val="00B94DCF"/>
    <w:rsid w:val="00B95D3A"/>
    <w:rsid w:val="00B97A6B"/>
    <w:rsid w:val="00BA074E"/>
    <w:rsid w:val="00BA12ED"/>
    <w:rsid w:val="00BA1BF8"/>
    <w:rsid w:val="00BA1F54"/>
    <w:rsid w:val="00BA309A"/>
    <w:rsid w:val="00BA3A4A"/>
    <w:rsid w:val="00BA4C91"/>
    <w:rsid w:val="00BA575B"/>
    <w:rsid w:val="00BA5A3A"/>
    <w:rsid w:val="00BA605F"/>
    <w:rsid w:val="00BA6E71"/>
    <w:rsid w:val="00BA7AFC"/>
    <w:rsid w:val="00BB04D9"/>
    <w:rsid w:val="00BB0AC9"/>
    <w:rsid w:val="00BB335B"/>
    <w:rsid w:val="00BB537F"/>
    <w:rsid w:val="00BB544A"/>
    <w:rsid w:val="00BB61B6"/>
    <w:rsid w:val="00BB672D"/>
    <w:rsid w:val="00BB7B97"/>
    <w:rsid w:val="00BC0388"/>
    <w:rsid w:val="00BC0813"/>
    <w:rsid w:val="00BC081E"/>
    <w:rsid w:val="00BC0DAD"/>
    <w:rsid w:val="00BC161A"/>
    <w:rsid w:val="00BC24FE"/>
    <w:rsid w:val="00BC2E7B"/>
    <w:rsid w:val="00BC367D"/>
    <w:rsid w:val="00BC3CDC"/>
    <w:rsid w:val="00BC4D3F"/>
    <w:rsid w:val="00BC5F04"/>
    <w:rsid w:val="00BC6089"/>
    <w:rsid w:val="00BC6D61"/>
    <w:rsid w:val="00BC6FDD"/>
    <w:rsid w:val="00BD1CAF"/>
    <w:rsid w:val="00BD1F46"/>
    <w:rsid w:val="00BD2190"/>
    <w:rsid w:val="00BD32AA"/>
    <w:rsid w:val="00BD38BD"/>
    <w:rsid w:val="00BD4156"/>
    <w:rsid w:val="00BD506D"/>
    <w:rsid w:val="00BD55CE"/>
    <w:rsid w:val="00BD59B3"/>
    <w:rsid w:val="00BD62F0"/>
    <w:rsid w:val="00BD6E59"/>
    <w:rsid w:val="00BD7450"/>
    <w:rsid w:val="00BD748F"/>
    <w:rsid w:val="00BD78C2"/>
    <w:rsid w:val="00BE0BCD"/>
    <w:rsid w:val="00BE0CBF"/>
    <w:rsid w:val="00BE2067"/>
    <w:rsid w:val="00BE2837"/>
    <w:rsid w:val="00BE3C5C"/>
    <w:rsid w:val="00BE5272"/>
    <w:rsid w:val="00BE55F5"/>
    <w:rsid w:val="00BE6545"/>
    <w:rsid w:val="00BE6873"/>
    <w:rsid w:val="00BE6BDB"/>
    <w:rsid w:val="00BE712B"/>
    <w:rsid w:val="00BF03C6"/>
    <w:rsid w:val="00BF1016"/>
    <w:rsid w:val="00BF1BC1"/>
    <w:rsid w:val="00BF2260"/>
    <w:rsid w:val="00BF2C8B"/>
    <w:rsid w:val="00BF2E71"/>
    <w:rsid w:val="00BF382B"/>
    <w:rsid w:val="00BF3AA8"/>
    <w:rsid w:val="00BF54AC"/>
    <w:rsid w:val="00BF6441"/>
    <w:rsid w:val="00BF68FE"/>
    <w:rsid w:val="00BF706E"/>
    <w:rsid w:val="00BF7545"/>
    <w:rsid w:val="00BF7B46"/>
    <w:rsid w:val="00C005B6"/>
    <w:rsid w:val="00C00F15"/>
    <w:rsid w:val="00C01074"/>
    <w:rsid w:val="00C01239"/>
    <w:rsid w:val="00C01882"/>
    <w:rsid w:val="00C01CAD"/>
    <w:rsid w:val="00C01CCE"/>
    <w:rsid w:val="00C03AAC"/>
    <w:rsid w:val="00C05E51"/>
    <w:rsid w:val="00C06340"/>
    <w:rsid w:val="00C0656B"/>
    <w:rsid w:val="00C072E9"/>
    <w:rsid w:val="00C07356"/>
    <w:rsid w:val="00C101B6"/>
    <w:rsid w:val="00C10CAC"/>
    <w:rsid w:val="00C112D4"/>
    <w:rsid w:val="00C1138B"/>
    <w:rsid w:val="00C121B3"/>
    <w:rsid w:val="00C12964"/>
    <w:rsid w:val="00C14448"/>
    <w:rsid w:val="00C14C21"/>
    <w:rsid w:val="00C1599B"/>
    <w:rsid w:val="00C17408"/>
    <w:rsid w:val="00C17601"/>
    <w:rsid w:val="00C17F24"/>
    <w:rsid w:val="00C20F43"/>
    <w:rsid w:val="00C21209"/>
    <w:rsid w:val="00C21BCC"/>
    <w:rsid w:val="00C21CCC"/>
    <w:rsid w:val="00C2249A"/>
    <w:rsid w:val="00C224FF"/>
    <w:rsid w:val="00C248B6"/>
    <w:rsid w:val="00C24A7C"/>
    <w:rsid w:val="00C24AB1"/>
    <w:rsid w:val="00C257F3"/>
    <w:rsid w:val="00C261CC"/>
    <w:rsid w:val="00C26AC8"/>
    <w:rsid w:val="00C27475"/>
    <w:rsid w:val="00C310F4"/>
    <w:rsid w:val="00C319A0"/>
    <w:rsid w:val="00C31A44"/>
    <w:rsid w:val="00C31F63"/>
    <w:rsid w:val="00C320EE"/>
    <w:rsid w:val="00C32DF8"/>
    <w:rsid w:val="00C32E64"/>
    <w:rsid w:val="00C33B30"/>
    <w:rsid w:val="00C33B8B"/>
    <w:rsid w:val="00C3438F"/>
    <w:rsid w:val="00C35309"/>
    <w:rsid w:val="00C36A6E"/>
    <w:rsid w:val="00C36EFF"/>
    <w:rsid w:val="00C37198"/>
    <w:rsid w:val="00C3747D"/>
    <w:rsid w:val="00C3771C"/>
    <w:rsid w:val="00C3781E"/>
    <w:rsid w:val="00C401CD"/>
    <w:rsid w:val="00C4077E"/>
    <w:rsid w:val="00C40CC1"/>
    <w:rsid w:val="00C41075"/>
    <w:rsid w:val="00C41432"/>
    <w:rsid w:val="00C4205E"/>
    <w:rsid w:val="00C42359"/>
    <w:rsid w:val="00C42827"/>
    <w:rsid w:val="00C43C84"/>
    <w:rsid w:val="00C43EA2"/>
    <w:rsid w:val="00C44169"/>
    <w:rsid w:val="00C44C2E"/>
    <w:rsid w:val="00C44EE6"/>
    <w:rsid w:val="00C4526D"/>
    <w:rsid w:val="00C45493"/>
    <w:rsid w:val="00C45FE7"/>
    <w:rsid w:val="00C46039"/>
    <w:rsid w:val="00C50390"/>
    <w:rsid w:val="00C50532"/>
    <w:rsid w:val="00C51027"/>
    <w:rsid w:val="00C5103E"/>
    <w:rsid w:val="00C51529"/>
    <w:rsid w:val="00C520EB"/>
    <w:rsid w:val="00C525F6"/>
    <w:rsid w:val="00C52DCE"/>
    <w:rsid w:val="00C53BA6"/>
    <w:rsid w:val="00C53E8E"/>
    <w:rsid w:val="00C54526"/>
    <w:rsid w:val="00C54C9B"/>
    <w:rsid w:val="00C54C9E"/>
    <w:rsid w:val="00C54FCA"/>
    <w:rsid w:val="00C55E8A"/>
    <w:rsid w:val="00C56051"/>
    <w:rsid w:val="00C56444"/>
    <w:rsid w:val="00C56CB9"/>
    <w:rsid w:val="00C618EF"/>
    <w:rsid w:val="00C62699"/>
    <w:rsid w:val="00C65AED"/>
    <w:rsid w:val="00C65C8C"/>
    <w:rsid w:val="00C663F2"/>
    <w:rsid w:val="00C7006B"/>
    <w:rsid w:val="00C707B7"/>
    <w:rsid w:val="00C70DAD"/>
    <w:rsid w:val="00C71978"/>
    <w:rsid w:val="00C7280B"/>
    <w:rsid w:val="00C73105"/>
    <w:rsid w:val="00C7310D"/>
    <w:rsid w:val="00C75109"/>
    <w:rsid w:val="00C75FA2"/>
    <w:rsid w:val="00C76494"/>
    <w:rsid w:val="00C76D70"/>
    <w:rsid w:val="00C76FA1"/>
    <w:rsid w:val="00C77EA2"/>
    <w:rsid w:val="00C80A24"/>
    <w:rsid w:val="00C8168B"/>
    <w:rsid w:val="00C82B0F"/>
    <w:rsid w:val="00C82CB5"/>
    <w:rsid w:val="00C83178"/>
    <w:rsid w:val="00C831F2"/>
    <w:rsid w:val="00C8454F"/>
    <w:rsid w:val="00C84A83"/>
    <w:rsid w:val="00C8512E"/>
    <w:rsid w:val="00C85A8A"/>
    <w:rsid w:val="00C85FC9"/>
    <w:rsid w:val="00C863B9"/>
    <w:rsid w:val="00C870B7"/>
    <w:rsid w:val="00C91CB4"/>
    <w:rsid w:val="00C91E43"/>
    <w:rsid w:val="00C920CE"/>
    <w:rsid w:val="00C93693"/>
    <w:rsid w:val="00C95321"/>
    <w:rsid w:val="00C95883"/>
    <w:rsid w:val="00C959DF"/>
    <w:rsid w:val="00C95DC2"/>
    <w:rsid w:val="00C95EC0"/>
    <w:rsid w:val="00C97BDE"/>
    <w:rsid w:val="00CA0EC5"/>
    <w:rsid w:val="00CA0FA2"/>
    <w:rsid w:val="00CA10F4"/>
    <w:rsid w:val="00CA1462"/>
    <w:rsid w:val="00CA46EB"/>
    <w:rsid w:val="00CA4A7D"/>
    <w:rsid w:val="00CA4B56"/>
    <w:rsid w:val="00CA4C68"/>
    <w:rsid w:val="00CA54B9"/>
    <w:rsid w:val="00CA56A6"/>
    <w:rsid w:val="00CA66B5"/>
    <w:rsid w:val="00CA6CAE"/>
    <w:rsid w:val="00CA6F4A"/>
    <w:rsid w:val="00CA7584"/>
    <w:rsid w:val="00CA791A"/>
    <w:rsid w:val="00CA7F66"/>
    <w:rsid w:val="00CB057E"/>
    <w:rsid w:val="00CB0C39"/>
    <w:rsid w:val="00CB1053"/>
    <w:rsid w:val="00CB15A8"/>
    <w:rsid w:val="00CB1C02"/>
    <w:rsid w:val="00CB2267"/>
    <w:rsid w:val="00CB27A4"/>
    <w:rsid w:val="00CB3E6E"/>
    <w:rsid w:val="00CB5DB8"/>
    <w:rsid w:val="00CB6B43"/>
    <w:rsid w:val="00CB6D03"/>
    <w:rsid w:val="00CB79E2"/>
    <w:rsid w:val="00CB7EC2"/>
    <w:rsid w:val="00CC019A"/>
    <w:rsid w:val="00CC01A0"/>
    <w:rsid w:val="00CC0293"/>
    <w:rsid w:val="00CC1310"/>
    <w:rsid w:val="00CC1EA8"/>
    <w:rsid w:val="00CC36F3"/>
    <w:rsid w:val="00CC3DA9"/>
    <w:rsid w:val="00CC4547"/>
    <w:rsid w:val="00CC5096"/>
    <w:rsid w:val="00CC6440"/>
    <w:rsid w:val="00CC6750"/>
    <w:rsid w:val="00CC68AD"/>
    <w:rsid w:val="00CC738F"/>
    <w:rsid w:val="00CC7786"/>
    <w:rsid w:val="00CC7A98"/>
    <w:rsid w:val="00CD06F5"/>
    <w:rsid w:val="00CD0AEC"/>
    <w:rsid w:val="00CD0D62"/>
    <w:rsid w:val="00CD1C8D"/>
    <w:rsid w:val="00CD2069"/>
    <w:rsid w:val="00CD2B8F"/>
    <w:rsid w:val="00CD2FBB"/>
    <w:rsid w:val="00CD4050"/>
    <w:rsid w:val="00CD5F54"/>
    <w:rsid w:val="00CD6648"/>
    <w:rsid w:val="00CD7191"/>
    <w:rsid w:val="00CD7383"/>
    <w:rsid w:val="00CD75B6"/>
    <w:rsid w:val="00CE05C0"/>
    <w:rsid w:val="00CE12E9"/>
    <w:rsid w:val="00CE1344"/>
    <w:rsid w:val="00CE3BD9"/>
    <w:rsid w:val="00CE4304"/>
    <w:rsid w:val="00CE5330"/>
    <w:rsid w:val="00CE5FE1"/>
    <w:rsid w:val="00CE60A0"/>
    <w:rsid w:val="00CE6132"/>
    <w:rsid w:val="00CF09B8"/>
    <w:rsid w:val="00CF10FC"/>
    <w:rsid w:val="00CF1BCD"/>
    <w:rsid w:val="00CF2332"/>
    <w:rsid w:val="00CF2339"/>
    <w:rsid w:val="00CF3452"/>
    <w:rsid w:val="00CF41DC"/>
    <w:rsid w:val="00CF44D6"/>
    <w:rsid w:val="00CF4543"/>
    <w:rsid w:val="00CF60E0"/>
    <w:rsid w:val="00D001D8"/>
    <w:rsid w:val="00D003B2"/>
    <w:rsid w:val="00D00E34"/>
    <w:rsid w:val="00D01A64"/>
    <w:rsid w:val="00D02373"/>
    <w:rsid w:val="00D028F0"/>
    <w:rsid w:val="00D02D19"/>
    <w:rsid w:val="00D034CA"/>
    <w:rsid w:val="00D03A8B"/>
    <w:rsid w:val="00D0409D"/>
    <w:rsid w:val="00D07209"/>
    <w:rsid w:val="00D10FA1"/>
    <w:rsid w:val="00D117D2"/>
    <w:rsid w:val="00D11E66"/>
    <w:rsid w:val="00D125CD"/>
    <w:rsid w:val="00D128B1"/>
    <w:rsid w:val="00D13B70"/>
    <w:rsid w:val="00D140F1"/>
    <w:rsid w:val="00D148BC"/>
    <w:rsid w:val="00D14E51"/>
    <w:rsid w:val="00D151A6"/>
    <w:rsid w:val="00D20DB5"/>
    <w:rsid w:val="00D21639"/>
    <w:rsid w:val="00D21A63"/>
    <w:rsid w:val="00D22038"/>
    <w:rsid w:val="00D22168"/>
    <w:rsid w:val="00D221A8"/>
    <w:rsid w:val="00D22929"/>
    <w:rsid w:val="00D229E6"/>
    <w:rsid w:val="00D23604"/>
    <w:rsid w:val="00D23908"/>
    <w:rsid w:val="00D240BA"/>
    <w:rsid w:val="00D248C9"/>
    <w:rsid w:val="00D2510E"/>
    <w:rsid w:val="00D25342"/>
    <w:rsid w:val="00D26BFC"/>
    <w:rsid w:val="00D26EDE"/>
    <w:rsid w:val="00D27187"/>
    <w:rsid w:val="00D2738C"/>
    <w:rsid w:val="00D278D9"/>
    <w:rsid w:val="00D304A2"/>
    <w:rsid w:val="00D31073"/>
    <w:rsid w:val="00D3149B"/>
    <w:rsid w:val="00D31A8C"/>
    <w:rsid w:val="00D31F44"/>
    <w:rsid w:val="00D32461"/>
    <w:rsid w:val="00D32752"/>
    <w:rsid w:val="00D34B51"/>
    <w:rsid w:val="00D34C82"/>
    <w:rsid w:val="00D353B6"/>
    <w:rsid w:val="00D35AAE"/>
    <w:rsid w:val="00D35D35"/>
    <w:rsid w:val="00D3604E"/>
    <w:rsid w:val="00D36490"/>
    <w:rsid w:val="00D36A6D"/>
    <w:rsid w:val="00D37497"/>
    <w:rsid w:val="00D41883"/>
    <w:rsid w:val="00D418B3"/>
    <w:rsid w:val="00D42171"/>
    <w:rsid w:val="00D42A75"/>
    <w:rsid w:val="00D42F81"/>
    <w:rsid w:val="00D4325F"/>
    <w:rsid w:val="00D46196"/>
    <w:rsid w:val="00D506A2"/>
    <w:rsid w:val="00D510DC"/>
    <w:rsid w:val="00D51401"/>
    <w:rsid w:val="00D5151B"/>
    <w:rsid w:val="00D52DED"/>
    <w:rsid w:val="00D535CA"/>
    <w:rsid w:val="00D54763"/>
    <w:rsid w:val="00D55469"/>
    <w:rsid w:val="00D5591F"/>
    <w:rsid w:val="00D56C73"/>
    <w:rsid w:val="00D56DF1"/>
    <w:rsid w:val="00D578E5"/>
    <w:rsid w:val="00D5796D"/>
    <w:rsid w:val="00D61A09"/>
    <w:rsid w:val="00D61D5B"/>
    <w:rsid w:val="00D61E0A"/>
    <w:rsid w:val="00D62554"/>
    <w:rsid w:val="00D63F2F"/>
    <w:rsid w:val="00D63F50"/>
    <w:rsid w:val="00D6540A"/>
    <w:rsid w:val="00D673D5"/>
    <w:rsid w:val="00D676B2"/>
    <w:rsid w:val="00D7216C"/>
    <w:rsid w:val="00D73370"/>
    <w:rsid w:val="00D74646"/>
    <w:rsid w:val="00D74759"/>
    <w:rsid w:val="00D7526D"/>
    <w:rsid w:val="00D756FC"/>
    <w:rsid w:val="00D75936"/>
    <w:rsid w:val="00D75E54"/>
    <w:rsid w:val="00D7782C"/>
    <w:rsid w:val="00D807A9"/>
    <w:rsid w:val="00D80C58"/>
    <w:rsid w:val="00D80EA7"/>
    <w:rsid w:val="00D82A99"/>
    <w:rsid w:val="00D83B87"/>
    <w:rsid w:val="00D83C48"/>
    <w:rsid w:val="00D8435E"/>
    <w:rsid w:val="00D843CB"/>
    <w:rsid w:val="00D85869"/>
    <w:rsid w:val="00D85BA2"/>
    <w:rsid w:val="00D8741F"/>
    <w:rsid w:val="00D90079"/>
    <w:rsid w:val="00D9052D"/>
    <w:rsid w:val="00D9137C"/>
    <w:rsid w:val="00D915CB"/>
    <w:rsid w:val="00D935C9"/>
    <w:rsid w:val="00D937F4"/>
    <w:rsid w:val="00D93A51"/>
    <w:rsid w:val="00D93E8D"/>
    <w:rsid w:val="00D944CD"/>
    <w:rsid w:val="00D944E7"/>
    <w:rsid w:val="00D9479E"/>
    <w:rsid w:val="00D94D0C"/>
    <w:rsid w:val="00D94FBE"/>
    <w:rsid w:val="00D9514E"/>
    <w:rsid w:val="00D95AF2"/>
    <w:rsid w:val="00D96889"/>
    <w:rsid w:val="00D96CD3"/>
    <w:rsid w:val="00D97530"/>
    <w:rsid w:val="00DA062C"/>
    <w:rsid w:val="00DA08EC"/>
    <w:rsid w:val="00DA0B12"/>
    <w:rsid w:val="00DA110D"/>
    <w:rsid w:val="00DA1DE3"/>
    <w:rsid w:val="00DA4012"/>
    <w:rsid w:val="00DA40F5"/>
    <w:rsid w:val="00DA4272"/>
    <w:rsid w:val="00DA4BB7"/>
    <w:rsid w:val="00DA4D8E"/>
    <w:rsid w:val="00DA4EEF"/>
    <w:rsid w:val="00DA536B"/>
    <w:rsid w:val="00DA58E3"/>
    <w:rsid w:val="00DA6458"/>
    <w:rsid w:val="00DA6B03"/>
    <w:rsid w:val="00DA767D"/>
    <w:rsid w:val="00DB00B9"/>
    <w:rsid w:val="00DB10AB"/>
    <w:rsid w:val="00DB1FFD"/>
    <w:rsid w:val="00DB3318"/>
    <w:rsid w:val="00DB42E6"/>
    <w:rsid w:val="00DB4413"/>
    <w:rsid w:val="00DB4558"/>
    <w:rsid w:val="00DB4DDF"/>
    <w:rsid w:val="00DB54E2"/>
    <w:rsid w:val="00DB58F7"/>
    <w:rsid w:val="00DB753B"/>
    <w:rsid w:val="00DB7D57"/>
    <w:rsid w:val="00DB7DD9"/>
    <w:rsid w:val="00DB7FB3"/>
    <w:rsid w:val="00DC026B"/>
    <w:rsid w:val="00DC21C4"/>
    <w:rsid w:val="00DC2E72"/>
    <w:rsid w:val="00DC46DA"/>
    <w:rsid w:val="00DC46F7"/>
    <w:rsid w:val="00DC5BA0"/>
    <w:rsid w:val="00DC6706"/>
    <w:rsid w:val="00DC68A3"/>
    <w:rsid w:val="00DC7E36"/>
    <w:rsid w:val="00DD00D9"/>
    <w:rsid w:val="00DD00F3"/>
    <w:rsid w:val="00DD02EB"/>
    <w:rsid w:val="00DD0633"/>
    <w:rsid w:val="00DD13DE"/>
    <w:rsid w:val="00DD23CD"/>
    <w:rsid w:val="00DD2EA0"/>
    <w:rsid w:val="00DD4144"/>
    <w:rsid w:val="00DD43F2"/>
    <w:rsid w:val="00DD4A09"/>
    <w:rsid w:val="00DD59CA"/>
    <w:rsid w:val="00DD5B7D"/>
    <w:rsid w:val="00DD67E0"/>
    <w:rsid w:val="00DD6ED5"/>
    <w:rsid w:val="00DD7473"/>
    <w:rsid w:val="00DD76FC"/>
    <w:rsid w:val="00DE0643"/>
    <w:rsid w:val="00DE0AE7"/>
    <w:rsid w:val="00DE0C51"/>
    <w:rsid w:val="00DE3C5E"/>
    <w:rsid w:val="00DE3FFF"/>
    <w:rsid w:val="00DE5257"/>
    <w:rsid w:val="00DE5CC4"/>
    <w:rsid w:val="00DE6950"/>
    <w:rsid w:val="00DE6D6F"/>
    <w:rsid w:val="00DE75CF"/>
    <w:rsid w:val="00DE76EC"/>
    <w:rsid w:val="00DE77E3"/>
    <w:rsid w:val="00DF0090"/>
    <w:rsid w:val="00DF1D2E"/>
    <w:rsid w:val="00DF218F"/>
    <w:rsid w:val="00DF28E8"/>
    <w:rsid w:val="00DF32AB"/>
    <w:rsid w:val="00DF4239"/>
    <w:rsid w:val="00DF481F"/>
    <w:rsid w:val="00DF4C3D"/>
    <w:rsid w:val="00DF5595"/>
    <w:rsid w:val="00DF680A"/>
    <w:rsid w:val="00E00163"/>
    <w:rsid w:val="00E01217"/>
    <w:rsid w:val="00E026FE"/>
    <w:rsid w:val="00E02840"/>
    <w:rsid w:val="00E029E3"/>
    <w:rsid w:val="00E02D43"/>
    <w:rsid w:val="00E033B6"/>
    <w:rsid w:val="00E03C30"/>
    <w:rsid w:val="00E03FCA"/>
    <w:rsid w:val="00E05B9A"/>
    <w:rsid w:val="00E07044"/>
    <w:rsid w:val="00E1077D"/>
    <w:rsid w:val="00E121DA"/>
    <w:rsid w:val="00E1269B"/>
    <w:rsid w:val="00E1371F"/>
    <w:rsid w:val="00E13DD5"/>
    <w:rsid w:val="00E13DED"/>
    <w:rsid w:val="00E1437F"/>
    <w:rsid w:val="00E14BD6"/>
    <w:rsid w:val="00E14C1E"/>
    <w:rsid w:val="00E14F0B"/>
    <w:rsid w:val="00E1630E"/>
    <w:rsid w:val="00E16525"/>
    <w:rsid w:val="00E165F0"/>
    <w:rsid w:val="00E17D6B"/>
    <w:rsid w:val="00E21667"/>
    <w:rsid w:val="00E21A54"/>
    <w:rsid w:val="00E2274E"/>
    <w:rsid w:val="00E24393"/>
    <w:rsid w:val="00E24A5B"/>
    <w:rsid w:val="00E24E9F"/>
    <w:rsid w:val="00E25B73"/>
    <w:rsid w:val="00E25C36"/>
    <w:rsid w:val="00E25D58"/>
    <w:rsid w:val="00E26BF0"/>
    <w:rsid w:val="00E30C92"/>
    <w:rsid w:val="00E31169"/>
    <w:rsid w:val="00E3146F"/>
    <w:rsid w:val="00E31610"/>
    <w:rsid w:val="00E3291F"/>
    <w:rsid w:val="00E32D40"/>
    <w:rsid w:val="00E33BDA"/>
    <w:rsid w:val="00E347F6"/>
    <w:rsid w:val="00E3602B"/>
    <w:rsid w:val="00E36C8B"/>
    <w:rsid w:val="00E36FF4"/>
    <w:rsid w:val="00E408C8"/>
    <w:rsid w:val="00E40DBF"/>
    <w:rsid w:val="00E41018"/>
    <w:rsid w:val="00E42058"/>
    <w:rsid w:val="00E4217A"/>
    <w:rsid w:val="00E42824"/>
    <w:rsid w:val="00E448EC"/>
    <w:rsid w:val="00E44ED5"/>
    <w:rsid w:val="00E466FF"/>
    <w:rsid w:val="00E46BE9"/>
    <w:rsid w:val="00E47609"/>
    <w:rsid w:val="00E479C4"/>
    <w:rsid w:val="00E50085"/>
    <w:rsid w:val="00E502D0"/>
    <w:rsid w:val="00E5040F"/>
    <w:rsid w:val="00E50FC1"/>
    <w:rsid w:val="00E5129F"/>
    <w:rsid w:val="00E52766"/>
    <w:rsid w:val="00E53FE0"/>
    <w:rsid w:val="00E54364"/>
    <w:rsid w:val="00E549BD"/>
    <w:rsid w:val="00E560EC"/>
    <w:rsid w:val="00E56902"/>
    <w:rsid w:val="00E57223"/>
    <w:rsid w:val="00E57562"/>
    <w:rsid w:val="00E602ED"/>
    <w:rsid w:val="00E61AA0"/>
    <w:rsid w:val="00E61E9F"/>
    <w:rsid w:val="00E6371F"/>
    <w:rsid w:val="00E63DEC"/>
    <w:rsid w:val="00E64965"/>
    <w:rsid w:val="00E6512D"/>
    <w:rsid w:val="00E65804"/>
    <w:rsid w:val="00E6692F"/>
    <w:rsid w:val="00E66A0C"/>
    <w:rsid w:val="00E66FF9"/>
    <w:rsid w:val="00E675AD"/>
    <w:rsid w:val="00E706C2"/>
    <w:rsid w:val="00E7087E"/>
    <w:rsid w:val="00E70C89"/>
    <w:rsid w:val="00E70FEA"/>
    <w:rsid w:val="00E71821"/>
    <w:rsid w:val="00E718F1"/>
    <w:rsid w:val="00E73D1D"/>
    <w:rsid w:val="00E75688"/>
    <w:rsid w:val="00E759C3"/>
    <w:rsid w:val="00E76297"/>
    <w:rsid w:val="00E77B47"/>
    <w:rsid w:val="00E81433"/>
    <w:rsid w:val="00E81F66"/>
    <w:rsid w:val="00E81FF9"/>
    <w:rsid w:val="00E823E4"/>
    <w:rsid w:val="00E83A7B"/>
    <w:rsid w:val="00E83D32"/>
    <w:rsid w:val="00E841BA"/>
    <w:rsid w:val="00E85A17"/>
    <w:rsid w:val="00E862DA"/>
    <w:rsid w:val="00E8675A"/>
    <w:rsid w:val="00E86B11"/>
    <w:rsid w:val="00E904F0"/>
    <w:rsid w:val="00E904FD"/>
    <w:rsid w:val="00E90B19"/>
    <w:rsid w:val="00E91331"/>
    <w:rsid w:val="00E9184A"/>
    <w:rsid w:val="00E91DBB"/>
    <w:rsid w:val="00E92641"/>
    <w:rsid w:val="00E9299E"/>
    <w:rsid w:val="00E92C12"/>
    <w:rsid w:val="00E92C47"/>
    <w:rsid w:val="00E93170"/>
    <w:rsid w:val="00E93AAC"/>
    <w:rsid w:val="00E93D4C"/>
    <w:rsid w:val="00E9468E"/>
    <w:rsid w:val="00E947C0"/>
    <w:rsid w:val="00E963AF"/>
    <w:rsid w:val="00E9687F"/>
    <w:rsid w:val="00E96A6F"/>
    <w:rsid w:val="00E9712D"/>
    <w:rsid w:val="00EA1584"/>
    <w:rsid w:val="00EA1FA1"/>
    <w:rsid w:val="00EA2B97"/>
    <w:rsid w:val="00EA2BB6"/>
    <w:rsid w:val="00EA3E1D"/>
    <w:rsid w:val="00EA573C"/>
    <w:rsid w:val="00EA5A87"/>
    <w:rsid w:val="00EA6A72"/>
    <w:rsid w:val="00EA781E"/>
    <w:rsid w:val="00EB0AA0"/>
    <w:rsid w:val="00EB0CC5"/>
    <w:rsid w:val="00EB15A4"/>
    <w:rsid w:val="00EB24C6"/>
    <w:rsid w:val="00EB2A65"/>
    <w:rsid w:val="00EB33C5"/>
    <w:rsid w:val="00EB3F67"/>
    <w:rsid w:val="00EB43EF"/>
    <w:rsid w:val="00EB43F3"/>
    <w:rsid w:val="00EB4DEF"/>
    <w:rsid w:val="00EB54A1"/>
    <w:rsid w:val="00EB577E"/>
    <w:rsid w:val="00EB645E"/>
    <w:rsid w:val="00EB6825"/>
    <w:rsid w:val="00EB6A69"/>
    <w:rsid w:val="00EB75A1"/>
    <w:rsid w:val="00EC0CAB"/>
    <w:rsid w:val="00EC0F79"/>
    <w:rsid w:val="00EC1DD4"/>
    <w:rsid w:val="00EC29D7"/>
    <w:rsid w:val="00EC3607"/>
    <w:rsid w:val="00EC39DF"/>
    <w:rsid w:val="00EC3D2B"/>
    <w:rsid w:val="00EC4850"/>
    <w:rsid w:val="00EC52D9"/>
    <w:rsid w:val="00EC5819"/>
    <w:rsid w:val="00EC5D04"/>
    <w:rsid w:val="00EC649B"/>
    <w:rsid w:val="00EC666E"/>
    <w:rsid w:val="00EC6829"/>
    <w:rsid w:val="00EC7810"/>
    <w:rsid w:val="00EC7849"/>
    <w:rsid w:val="00EC7D10"/>
    <w:rsid w:val="00EC7D6F"/>
    <w:rsid w:val="00ED04A8"/>
    <w:rsid w:val="00ED053B"/>
    <w:rsid w:val="00ED0702"/>
    <w:rsid w:val="00ED0D52"/>
    <w:rsid w:val="00ED1BFC"/>
    <w:rsid w:val="00ED3168"/>
    <w:rsid w:val="00ED31A8"/>
    <w:rsid w:val="00ED32AF"/>
    <w:rsid w:val="00ED3336"/>
    <w:rsid w:val="00ED4293"/>
    <w:rsid w:val="00ED4850"/>
    <w:rsid w:val="00ED5320"/>
    <w:rsid w:val="00ED5687"/>
    <w:rsid w:val="00ED5C15"/>
    <w:rsid w:val="00ED60B9"/>
    <w:rsid w:val="00ED6A1B"/>
    <w:rsid w:val="00ED6FB7"/>
    <w:rsid w:val="00ED7357"/>
    <w:rsid w:val="00ED75A7"/>
    <w:rsid w:val="00ED7DF4"/>
    <w:rsid w:val="00EE03AF"/>
    <w:rsid w:val="00EE0669"/>
    <w:rsid w:val="00EE0D8C"/>
    <w:rsid w:val="00EE200C"/>
    <w:rsid w:val="00EE2303"/>
    <w:rsid w:val="00EE2EAF"/>
    <w:rsid w:val="00EE3A44"/>
    <w:rsid w:val="00EE49A3"/>
    <w:rsid w:val="00EE5511"/>
    <w:rsid w:val="00EE555F"/>
    <w:rsid w:val="00EE6085"/>
    <w:rsid w:val="00EF0C11"/>
    <w:rsid w:val="00EF0CDE"/>
    <w:rsid w:val="00EF12A4"/>
    <w:rsid w:val="00EF353F"/>
    <w:rsid w:val="00EF3CA5"/>
    <w:rsid w:val="00EF5372"/>
    <w:rsid w:val="00EF7C11"/>
    <w:rsid w:val="00F01842"/>
    <w:rsid w:val="00F023E8"/>
    <w:rsid w:val="00F04537"/>
    <w:rsid w:val="00F04C43"/>
    <w:rsid w:val="00F068E2"/>
    <w:rsid w:val="00F06F5B"/>
    <w:rsid w:val="00F0740B"/>
    <w:rsid w:val="00F07F8D"/>
    <w:rsid w:val="00F102F8"/>
    <w:rsid w:val="00F10BE0"/>
    <w:rsid w:val="00F12771"/>
    <w:rsid w:val="00F13685"/>
    <w:rsid w:val="00F13741"/>
    <w:rsid w:val="00F138E1"/>
    <w:rsid w:val="00F138FB"/>
    <w:rsid w:val="00F1430E"/>
    <w:rsid w:val="00F14CBC"/>
    <w:rsid w:val="00F15FC7"/>
    <w:rsid w:val="00F1609A"/>
    <w:rsid w:val="00F1695C"/>
    <w:rsid w:val="00F16B84"/>
    <w:rsid w:val="00F175A3"/>
    <w:rsid w:val="00F17FCA"/>
    <w:rsid w:val="00F203E4"/>
    <w:rsid w:val="00F2040A"/>
    <w:rsid w:val="00F218B2"/>
    <w:rsid w:val="00F219C5"/>
    <w:rsid w:val="00F230D7"/>
    <w:rsid w:val="00F235FE"/>
    <w:rsid w:val="00F239F4"/>
    <w:rsid w:val="00F23F04"/>
    <w:rsid w:val="00F24AF0"/>
    <w:rsid w:val="00F24B61"/>
    <w:rsid w:val="00F25445"/>
    <w:rsid w:val="00F2595D"/>
    <w:rsid w:val="00F265EE"/>
    <w:rsid w:val="00F27457"/>
    <w:rsid w:val="00F27A7E"/>
    <w:rsid w:val="00F30AF9"/>
    <w:rsid w:val="00F31549"/>
    <w:rsid w:val="00F31640"/>
    <w:rsid w:val="00F31DFF"/>
    <w:rsid w:val="00F32A5D"/>
    <w:rsid w:val="00F32A65"/>
    <w:rsid w:val="00F32CBD"/>
    <w:rsid w:val="00F32DBA"/>
    <w:rsid w:val="00F32F52"/>
    <w:rsid w:val="00F32F5B"/>
    <w:rsid w:val="00F34489"/>
    <w:rsid w:val="00F345C3"/>
    <w:rsid w:val="00F34893"/>
    <w:rsid w:val="00F3637F"/>
    <w:rsid w:val="00F36499"/>
    <w:rsid w:val="00F36D17"/>
    <w:rsid w:val="00F37142"/>
    <w:rsid w:val="00F40AFA"/>
    <w:rsid w:val="00F40EE1"/>
    <w:rsid w:val="00F40F79"/>
    <w:rsid w:val="00F41A24"/>
    <w:rsid w:val="00F41B54"/>
    <w:rsid w:val="00F41BE5"/>
    <w:rsid w:val="00F425F8"/>
    <w:rsid w:val="00F42A14"/>
    <w:rsid w:val="00F42F2F"/>
    <w:rsid w:val="00F437D1"/>
    <w:rsid w:val="00F4507F"/>
    <w:rsid w:val="00F45407"/>
    <w:rsid w:val="00F4588E"/>
    <w:rsid w:val="00F46811"/>
    <w:rsid w:val="00F46C99"/>
    <w:rsid w:val="00F4759F"/>
    <w:rsid w:val="00F47938"/>
    <w:rsid w:val="00F5045B"/>
    <w:rsid w:val="00F50C98"/>
    <w:rsid w:val="00F5205F"/>
    <w:rsid w:val="00F53307"/>
    <w:rsid w:val="00F535E1"/>
    <w:rsid w:val="00F53810"/>
    <w:rsid w:val="00F5423E"/>
    <w:rsid w:val="00F54279"/>
    <w:rsid w:val="00F55257"/>
    <w:rsid w:val="00F56BDE"/>
    <w:rsid w:val="00F57106"/>
    <w:rsid w:val="00F57713"/>
    <w:rsid w:val="00F57AB4"/>
    <w:rsid w:val="00F57E7B"/>
    <w:rsid w:val="00F60355"/>
    <w:rsid w:val="00F611A0"/>
    <w:rsid w:val="00F63973"/>
    <w:rsid w:val="00F63C90"/>
    <w:rsid w:val="00F64A0D"/>
    <w:rsid w:val="00F64A7F"/>
    <w:rsid w:val="00F650FD"/>
    <w:rsid w:val="00F65593"/>
    <w:rsid w:val="00F66435"/>
    <w:rsid w:val="00F676E6"/>
    <w:rsid w:val="00F70E6F"/>
    <w:rsid w:val="00F7121C"/>
    <w:rsid w:val="00F72563"/>
    <w:rsid w:val="00F72575"/>
    <w:rsid w:val="00F7318D"/>
    <w:rsid w:val="00F740F1"/>
    <w:rsid w:val="00F746E5"/>
    <w:rsid w:val="00F74A9D"/>
    <w:rsid w:val="00F7567A"/>
    <w:rsid w:val="00F76547"/>
    <w:rsid w:val="00F77EEA"/>
    <w:rsid w:val="00F809EE"/>
    <w:rsid w:val="00F8154D"/>
    <w:rsid w:val="00F8194B"/>
    <w:rsid w:val="00F82533"/>
    <w:rsid w:val="00F82C42"/>
    <w:rsid w:val="00F832F0"/>
    <w:rsid w:val="00F83357"/>
    <w:rsid w:val="00F8335E"/>
    <w:rsid w:val="00F8431B"/>
    <w:rsid w:val="00F85363"/>
    <w:rsid w:val="00F85DF1"/>
    <w:rsid w:val="00F86E22"/>
    <w:rsid w:val="00F871E1"/>
    <w:rsid w:val="00F87958"/>
    <w:rsid w:val="00F87EA8"/>
    <w:rsid w:val="00F9144B"/>
    <w:rsid w:val="00F929E5"/>
    <w:rsid w:val="00F94032"/>
    <w:rsid w:val="00F952B0"/>
    <w:rsid w:val="00F956A6"/>
    <w:rsid w:val="00F97766"/>
    <w:rsid w:val="00FA00AD"/>
    <w:rsid w:val="00FA012B"/>
    <w:rsid w:val="00FA0DA3"/>
    <w:rsid w:val="00FA0DBF"/>
    <w:rsid w:val="00FA11F6"/>
    <w:rsid w:val="00FA2E58"/>
    <w:rsid w:val="00FA36D5"/>
    <w:rsid w:val="00FA44E6"/>
    <w:rsid w:val="00FA58A2"/>
    <w:rsid w:val="00FA5981"/>
    <w:rsid w:val="00FA651D"/>
    <w:rsid w:val="00FA65FA"/>
    <w:rsid w:val="00FA6BEA"/>
    <w:rsid w:val="00FA6C0F"/>
    <w:rsid w:val="00FA6F74"/>
    <w:rsid w:val="00FA72D7"/>
    <w:rsid w:val="00FB0D68"/>
    <w:rsid w:val="00FB0F57"/>
    <w:rsid w:val="00FB2D37"/>
    <w:rsid w:val="00FB32AE"/>
    <w:rsid w:val="00FB3A58"/>
    <w:rsid w:val="00FB3DA6"/>
    <w:rsid w:val="00FB4EA4"/>
    <w:rsid w:val="00FB5963"/>
    <w:rsid w:val="00FB6587"/>
    <w:rsid w:val="00FC0486"/>
    <w:rsid w:val="00FC0629"/>
    <w:rsid w:val="00FC0645"/>
    <w:rsid w:val="00FC0716"/>
    <w:rsid w:val="00FC0B4C"/>
    <w:rsid w:val="00FC1EB6"/>
    <w:rsid w:val="00FC388E"/>
    <w:rsid w:val="00FC3EBE"/>
    <w:rsid w:val="00FC45BC"/>
    <w:rsid w:val="00FC4C60"/>
    <w:rsid w:val="00FC6603"/>
    <w:rsid w:val="00FC67A8"/>
    <w:rsid w:val="00FC7A91"/>
    <w:rsid w:val="00FD0BBA"/>
    <w:rsid w:val="00FD1B77"/>
    <w:rsid w:val="00FD1CFC"/>
    <w:rsid w:val="00FD202A"/>
    <w:rsid w:val="00FD2E56"/>
    <w:rsid w:val="00FD3B9C"/>
    <w:rsid w:val="00FD579F"/>
    <w:rsid w:val="00FD640B"/>
    <w:rsid w:val="00FD6560"/>
    <w:rsid w:val="00FD7923"/>
    <w:rsid w:val="00FE1450"/>
    <w:rsid w:val="00FE196E"/>
    <w:rsid w:val="00FE1FE4"/>
    <w:rsid w:val="00FE25B1"/>
    <w:rsid w:val="00FE3BBA"/>
    <w:rsid w:val="00FE3CD7"/>
    <w:rsid w:val="00FE4DD8"/>
    <w:rsid w:val="00FE4DF3"/>
    <w:rsid w:val="00FE5325"/>
    <w:rsid w:val="00FE5EA8"/>
    <w:rsid w:val="00FE6D0C"/>
    <w:rsid w:val="00FF1768"/>
    <w:rsid w:val="00FF1928"/>
    <w:rsid w:val="00FF1CD9"/>
    <w:rsid w:val="00FF20A7"/>
    <w:rsid w:val="00FF2C81"/>
    <w:rsid w:val="00FF31A8"/>
    <w:rsid w:val="00FF31BC"/>
    <w:rsid w:val="00FF39CD"/>
    <w:rsid w:val="00FF4CF7"/>
    <w:rsid w:val="00FF5983"/>
    <w:rsid w:val="00FF7797"/>
    <w:rsid w:val="00FF7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5D31B"/>
  <w15:docId w15:val="{E77F0DF9-F7A5-4255-990C-410F8C81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818CA"/>
    <w:pPr>
      <w:spacing w:after="200" w:line="276" w:lineRule="auto"/>
    </w:pPr>
    <w:rPr>
      <w:rFonts w:eastAsia="Calibri"/>
      <w:sz w:val="24"/>
      <w:szCs w:val="22"/>
      <w:lang w:eastAsia="en-US"/>
    </w:rPr>
  </w:style>
  <w:style w:type="paragraph" w:styleId="Antrat1">
    <w:name w:val="heading 1"/>
    <w:aliases w:val="Appendix,H1,Heading 1 Char,Heading 1 Char Char,Titre 11,t1.T1.Titre 1,t1,TITRE1,heading 1,Titre 1ed,t1.T1.Titre 1Annexe,t1.T1,h1,l1,H,GSA1,Titre 1:,T1,Chapitre 1,1,Level 1,Heading 1 Colored,Chapter title,ch,MIGHeading 1,ch1"/>
    <w:basedOn w:val="prastasis"/>
    <w:next w:val="prastasis"/>
    <w:link w:val="Antrat1Diagrama1"/>
    <w:qFormat/>
    <w:rsid w:val="00A35D1F"/>
    <w:pPr>
      <w:keepNext/>
      <w:numPr>
        <w:numId w:val="1"/>
      </w:numPr>
      <w:spacing w:before="360" w:after="360" w:line="240" w:lineRule="auto"/>
      <w:jc w:val="center"/>
      <w:outlineLvl w:val="0"/>
    </w:pPr>
    <w:rPr>
      <w:rFonts w:ascii="Calibri" w:hAnsi="Calibri"/>
      <w:sz w:val="28"/>
      <w:lang w:eastAsia="lt-LT"/>
    </w:rPr>
  </w:style>
  <w:style w:type="paragraph" w:styleId="Antrat2">
    <w:name w:val="heading 2"/>
    <w:aliases w:val="Title Header2,H2,Heading 2 Char Char,Heading 2 Char,T2,h2,L2,Punt 2,l2,2,Titre 21,t2.T2,t2,Contrat 2,Ctt,t2.T2.Titre 2,TITRE 2,Titre 2ed,Heading 2 Hidden,heading 2,Chapter Number/Appendix Letter,chn,Titre niveau 2,Level 2"/>
    <w:basedOn w:val="prastasis"/>
    <w:next w:val="prastasis"/>
    <w:link w:val="Antrat2Diagrama"/>
    <w:qFormat/>
    <w:rsid w:val="00A35D1F"/>
    <w:pPr>
      <w:numPr>
        <w:ilvl w:val="1"/>
        <w:numId w:val="1"/>
      </w:numPr>
      <w:spacing w:after="0" w:line="240" w:lineRule="auto"/>
      <w:jc w:val="both"/>
      <w:outlineLvl w:val="1"/>
    </w:pPr>
    <w:rPr>
      <w:lang w:eastAsia="lt-LT"/>
    </w:rPr>
  </w:style>
  <w:style w:type="paragraph" w:styleId="Antrat3">
    <w:name w:val="heading 3"/>
    <w:aliases w:val="Section Header3,Sub-Clause Paragraph,Heading 3 Char Char,Heading 3 Char,h3,3,h31,h32,Heading 3 Char3 Char,Heading 3 Char1 Char1 Char,Heading 3 Char Char Char1 Char,Hea... Char,Heading 3 Char Char2 Char,Titre 31,t3.T3,heading 3"/>
    <w:basedOn w:val="prastasis"/>
    <w:next w:val="prastasis"/>
    <w:link w:val="Antrat3Diagrama"/>
    <w:qFormat/>
    <w:rsid w:val="00A35D1F"/>
    <w:pPr>
      <w:keepNext/>
      <w:numPr>
        <w:ilvl w:val="2"/>
        <w:numId w:val="1"/>
      </w:numPr>
      <w:spacing w:after="0" w:line="240" w:lineRule="auto"/>
      <w:jc w:val="both"/>
      <w:outlineLvl w:val="2"/>
    </w:pPr>
    <w:rPr>
      <w:lang w:eastAsia="lt-LT"/>
    </w:rPr>
  </w:style>
  <w:style w:type="paragraph" w:styleId="Antrat4">
    <w:name w:val="heading 4"/>
    <w:aliases w:val="Sub-Clause Sub-paragraph,Heading 4 Char Char Char Char, Sub-Clause Sub-paragraph,Heading 4 Char Char Char Char Char,H4,4,Titre 41,t4.T4,t4,Chapitre 1.1.1.,Alinéa,dash,h4,Ref Heading 1,rh1,First Subheading,T4,t4.T4.Titre 4,heading 4,l4,I4,d"/>
    <w:basedOn w:val="prastasis"/>
    <w:next w:val="prastasis"/>
    <w:link w:val="Antrat4Diagrama"/>
    <w:qFormat/>
    <w:rsid w:val="00A35D1F"/>
    <w:pPr>
      <w:keepNext/>
      <w:numPr>
        <w:ilvl w:val="3"/>
        <w:numId w:val="1"/>
      </w:numPr>
      <w:spacing w:after="0" w:line="240" w:lineRule="auto"/>
      <w:outlineLvl w:val="3"/>
    </w:pPr>
    <w:rPr>
      <w:b/>
      <w:sz w:val="44"/>
      <w:lang w:eastAsia="lt-LT"/>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rsid w:val="00A35D1F"/>
    <w:pPr>
      <w:keepNext/>
      <w:numPr>
        <w:ilvl w:val="4"/>
        <w:numId w:val="1"/>
      </w:numPr>
      <w:spacing w:after="0" w:line="240" w:lineRule="auto"/>
      <w:outlineLvl w:val="4"/>
    </w:pPr>
    <w:rPr>
      <w:b/>
      <w:sz w:val="40"/>
      <w:lang w:eastAsia="lt-LT"/>
    </w:rPr>
  </w:style>
  <w:style w:type="paragraph" w:styleId="Antrat6">
    <w:name w:val="heading 6"/>
    <w:aliases w:val="6,Heading 6  Appendix Y &amp; Z,h6"/>
    <w:basedOn w:val="prastasis"/>
    <w:next w:val="prastasis"/>
    <w:link w:val="Antrat6Diagrama"/>
    <w:qFormat/>
    <w:rsid w:val="00A35D1F"/>
    <w:pPr>
      <w:keepNext/>
      <w:numPr>
        <w:ilvl w:val="5"/>
        <w:numId w:val="1"/>
      </w:numPr>
      <w:spacing w:after="0" w:line="240" w:lineRule="auto"/>
      <w:outlineLvl w:val="5"/>
    </w:pPr>
    <w:rPr>
      <w:b/>
      <w:sz w:val="36"/>
      <w:lang w:eastAsia="lt-LT"/>
    </w:rPr>
  </w:style>
  <w:style w:type="paragraph" w:styleId="Antrat7">
    <w:name w:val="heading 7"/>
    <w:aliases w:val="H7,(Shift Ctrl 7)"/>
    <w:basedOn w:val="prastasis"/>
    <w:next w:val="prastasis"/>
    <w:link w:val="Antrat7Diagrama"/>
    <w:qFormat/>
    <w:rsid w:val="00A35D1F"/>
    <w:pPr>
      <w:keepNext/>
      <w:numPr>
        <w:ilvl w:val="6"/>
        <w:numId w:val="1"/>
      </w:numPr>
      <w:spacing w:after="0" w:line="240" w:lineRule="auto"/>
      <w:outlineLvl w:val="6"/>
    </w:pPr>
    <w:rPr>
      <w:sz w:val="48"/>
      <w:lang w:eastAsia="lt-LT"/>
    </w:rPr>
  </w:style>
  <w:style w:type="paragraph" w:styleId="Antrat8">
    <w:name w:val="heading 8"/>
    <w:basedOn w:val="prastasis"/>
    <w:next w:val="prastasis"/>
    <w:link w:val="Antrat8Diagrama"/>
    <w:qFormat/>
    <w:rsid w:val="00A35D1F"/>
    <w:pPr>
      <w:keepNext/>
      <w:numPr>
        <w:ilvl w:val="7"/>
        <w:numId w:val="1"/>
      </w:numPr>
      <w:spacing w:after="0" w:line="240" w:lineRule="auto"/>
      <w:outlineLvl w:val="7"/>
    </w:pPr>
    <w:rPr>
      <w:b/>
      <w:sz w:val="18"/>
      <w:lang w:eastAsia="lt-LT"/>
    </w:rPr>
  </w:style>
  <w:style w:type="paragraph" w:styleId="Antrat9">
    <w:name w:val="heading 9"/>
    <w:aliases w:val="App Heading"/>
    <w:basedOn w:val="prastasis"/>
    <w:next w:val="prastasis"/>
    <w:link w:val="Antrat9Diagrama"/>
    <w:qFormat/>
    <w:rsid w:val="00A35D1F"/>
    <w:pPr>
      <w:keepNext/>
      <w:numPr>
        <w:ilvl w:val="8"/>
        <w:numId w:val="1"/>
      </w:numPr>
      <w:spacing w:after="0" w:line="240" w:lineRule="auto"/>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H1 Diagrama,Heading 1 Char Diagrama,Heading 1 Char Char Diagrama,Titre 11 Diagrama,t1.T1.Titre 1 Diagrama,t1 Diagrama,TITRE1 Diagrama,heading 1 Diagrama,Titre 1ed Diagrama,t1.T1.Titre 1Annexe Diagrama,h1 Diagrama"/>
    <w:basedOn w:val="Numatytasispastraiposriftas"/>
    <w:link w:val="Antrat1"/>
    <w:rsid w:val="00A35D1F"/>
    <w:rPr>
      <w:rFonts w:ascii="Calibri" w:eastAsia="Calibri" w:hAnsi="Calibri"/>
      <w:sz w:val="28"/>
      <w:szCs w:val="22"/>
    </w:rPr>
  </w:style>
  <w:style w:type="character" w:customStyle="1" w:styleId="Antrat8Diagrama">
    <w:name w:val="Antraštė 8 Diagrama"/>
    <w:link w:val="Antrat8"/>
    <w:rsid w:val="008F64B1"/>
    <w:rPr>
      <w:rFonts w:eastAsia="Calibri"/>
      <w:b/>
      <w:sz w:val="18"/>
      <w:szCs w:val="22"/>
    </w:rPr>
  </w:style>
  <w:style w:type="paragraph" w:customStyle="1" w:styleId="a">
    <w:basedOn w:val="prastasis"/>
    <w:rsid w:val="00A35D1F"/>
    <w:pPr>
      <w:spacing w:after="160" w:line="240" w:lineRule="exact"/>
    </w:pPr>
    <w:rPr>
      <w:rFonts w:ascii="Tahoma" w:eastAsia="Times New Roman" w:hAnsi="Tahoma"/>
      <w:sz w:val="20"/>
      <w:szCs w:val="20"/>
      <w:lang w:val="en-US"/>
    </w:rPr>
  </w:style>
  <w:style w:type="character" w:styleId="Hipersaitas">
    <w:name w:val="Hyperlink"/>
    <w:aliases w:val="Alna,IVPK Hyperlink"/>
    <w:basedOn w:val="Numatytasispastraiposriftas"/>
    <w:uiPriority w:val="99"/>
    <w:unhideWhenUsed/>
    <w:rsid w:val="00A35D1F"/>
    <w:rPr>
      <w:color w:val="0000FF"/>
      <w:u w:val="single"/>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Char, Diagrama Diagrama Diagrama"/>
    <w:basedOn w:val="prastasis"/>
    <w:link w:val="KomentarotekstasDiagrama"/>
    <w:unhideWhenUsed/>
    <w:qFormat/>
    <w:rsid w:val="00A35D1F"/>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A35D1F"/>
    <w:rPr>
      <w:rFonts w:eastAsia="Calibri"/>
      <w:sz w:val="24"/>
      <w:szCs w:val="22"/>
      <w:lang w:val="lt-LT" w:eastAsia="en-US" w:bidi="ar-SA"/>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
    <w:basedOn w:val="prastasis"/>
    <w:link w:val="AntratsDiagrama1"/>
    <w:unhideWhenUsed/>
    <w:rsid w:val="00A35D1F"/>
    <w:pPr>
      <w:widowControl w:val="0"/>
      <w:tabs>
        <w:tab w:val="center" w:pos="4153"/>
        <w:tab w:val="right" w:pos="8306"/>
      </w:tabs>
      <w:spacing w:after="20" w:line="240" w:lineRule="auto"/>
      <w:jc w:val="both"/>
    </w:pPr>
    <w:rPr>
      <w:lang w:eastAsia="lt-LT"/>
    </w:rPr>
  </w:style>
  <w:style w:type="character" w:customStyle="1" w:styleId="AntratsDiagrama1">
    <w:name w:val="Antraštės Diagrama1"/>
    <w:aliases w:val="Header Char Diagrama,Diagrama Diagrama Diagrama, Diagrama Char Char Diagrama Diagrama, Diagrama Char Char Diagrama1,Viršutinis kolontitulas Diagrama1 Diagrama1,Viršutinis kolontitulas Diagrama Diagrama1 Diagrama1"/>
    <w:basedOn w:val="Numatytasispastraiposriftas"/>
    <w:link w:val="Antrats"/>
    <w:uiPriority w:val="99"/>
    <w:rsid w:val="00A35D1F"/>
    <w:rPr>
      <w:rFonts w:eastAsia="Calibri"/>
      <w:sz w:val="24"/>
      <w:szCs w:val="22"/>
      <w:lang w:val="lt-LT" w:eastAsia="lt-LT" w:bidi="ar-SA"/>
    </w:rPr>
  </w:style>
  <w:style w:type="paragraph" w:styleId="Porat">
    <w:name w:val="footer"/>
    <w:aliases w:val="Footer Char,Char1"/>
    <w:basedOn w:val="prastasis"/>
    <w:link w:val="PoratDiagrama1"/>
    <w:unhideWhenUsed/>
    <w:rsid w:val="00A35D1F"/>
    <w:pPr>
      <w:tabs>
        <w:tab w:val="center" w:pos="4320"/>
        <w:tab w:val="right" w:pos="8640"/>
      </w:tabs>
      <w:spacing w:after="0" w:line="240" w:lineRule="auto"/>
    </w:pPr>
    <w:rPr>
      <w:lang w:eastAsia="lt-LT"/>
    </w:rPr>
  </w:style>
  <w:style w:type="character" w:customStyle="1" w:styleId="PoratDiagrama1">
    <w:name w:val="Poraštė Diagrama1"/>
    <w:aliases w:val="Footer Char Diagrama,Char1 Diagrama"/>
    <w:basedOn w:val="Numatytasispastraiposriftas"/>
    <w:link w:val="Porat"/>
    <w:uiPriority w:val="99"/>
    <w:rsid w:val="00A35D1F"/>
    <w:rPr>
      <w:rFonts w:eastAsia="Calibri"/>
      <w:sz w:val="24"/>
      <w:szCs w:val="22"/>
      <w:lang w:val="lt-LT" w:eastAsia="lt-LT" w:bidi="ar-SA"/>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Body Text Char"/>
    <w:basedOn w:val="prastasis"/>
    <w:link w:val="PagrindinistekstasDiagrama"/>
    <w:unhideWhenUsed/>
    <w:rsid w:val="00A35D1F"/>
    <w:pPr>
      <w:spacing w:after="120"/>
    </w:pPr>
  </w:style>
  <w:style w:type="character" w:customStyle="1" w:styleId="PagrindinistekstasDiagrama">
    <w:name w:val="Pagrindinis tekstas Diagrama"/>
    <w:aliases w:val="Char Diagrama1,body text Diagrama1,contents Diagrama1,bt Diagrama1,Corps de texte Diagrama1,body tesx Diagrama1,heading_txt Diagrama1,bodytxy2... Diagrama1,body indent Diagrama1,ändrad Diagrama1,Body single Diagrama1"/>
    <w:basedOn w:val="Numatytasispastraiposriftas"/>
    <w:link w:val="Pagrindinistekstas"/>
    <w:rsid w:val="00A35D1F"/>
    <w:rPr>
      <w:rFonts w:eastAsia="Calibri"/>
      <w:sz w:val="24"/>
      <w:szCs w:val="22"/>
      <w:lang w:val="lt-LT" w:eastAsia="en-US" w:bidi="ar-SA"/>
    </w:rPr>
  </w:style>
  <w:style w:type="character" w:customStyle="1" w:styleId="Pagrindiniotekstotrauka3Diagrama">
    <w:name w:val="Pagrindinio teksto įtrauka 3 Diagrama"/>
    <w:basedOn w:val="Numatytasispastraiposriftas"/>
    <w:link w:val="Pagrindiniotekstotrauka3"/>
    <w:rsid w:val="00A35D1F"/>
    <w:rPr>
      <w:rFonts w:eastAsia="Calibri"/>
      <w:sz w:val="24"/>
      <w:szCs w:val="22"/>
      <w:lang w:val="lt-LT" w:eastAsia="en-US" w:bidi="ar-SA"/>
    </w:rPr>
  </w:style>
  <w:style w:type="paragraph" w:styleId="Pagrindiniotekstotrauka3">
    <w:name w:val="Body Text Indent 3"/>
    <w:basedOn w:val="prastasis"/>
    <w:link w:val="Pagrindiniotekstotrauka3Diagrama"/>
    <w:unhideWhenUsed/>
    <w:rsid w:val="00A35D1F"/>
    <w:pPr>
      <w:tabs>
        <w:tab w:val="left" w:pos="4536"/>
      </w:tabs>
      <w:spacing w:after="0" w:line="240" w:lineRule="auto"/>
      <w:ind w:firstLine="2268"/>
      <w:jc w:val="both"/>
    </w:pPr>
  </w:style>
  <w:style w:type="character" w:customStyle="1" w:styleId="PaprastasistekstasDiagrama">
    <w:name w:val="Paprastasis tekstas Diagrama"/>
    <w:basedOn w:val="Numatytasispastraiposriftas"/>
    <w:link w:val="Paprastasistekstas"/>
    <w:semiHidden/>
    <w:rsid w:val="00A35D1F"/>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unhideWhenUsed/>
    <w:rsid w:val="00A35D1F"/>
    <w:pPr>
      <w:spacing w:after="0" w:line="240" w:lineRule="auto"/>
    </w:pPr>
    <w:rPr>
      <w:rFonts w:ascii="Courier New" w:hAnsi="Courier New" w:cs="Courier New"/>
    </w:rPr>
  </w:style>
  <w:style w:type="character" w:customStyle="1" w:styleId="KomentarotemaDiagrama">
    <w:name w:val="Komentaro tema Diagrama"/>
    <w:basedOn w:val="KomentarotekstasDiagrama"/>
    <w:link w:val="Komentarotema"/>
    <w:rsid w:val="00A35D1F"/>
    <w:rPr>
      <w:rFonts w:ascii="Calibri" w:eastAsia="Calibri" w:hAnsi="Calibri"/>
      <w:sz w:val="24"/>
      <w:szCs w:val="22"/>
      <w:lang w:val="lt-LT" w:eastAsia="lt-LT" w:bidi="ar-SA"/>
    </w:rPr>
  </w:style>
  <w:style w:type="paragraph" w:styleId="Komentarotema">
    <w:name w:val="annotation subject"/>
    <w:basedOn w:val="Komentarotekstas"/>
    <w:next w:val="Komentarotekstas"/>
    <w:link w:val="KomentarotemaDiagrama"/>
    <w:unhideWhenUsed/>
    <w:rsid w:val="00A35D1F"/>
    <w:rPr>
      <w:rFonts w:ascii="Calibri" w:hAnsi="Calibri"/>
      <w:lang w:eastAsia="lt-LT"/>
    </w:rPr>
  </w:style>
  <w:style w:type="paragraph" w:styleId="Debesliotekstas">
    <w:name w:val="Balloon Text"/>
    <w:basedOn w:val="prastasis"/>
    <w:link w:val="DebesliotekstasDiagrama"/>
    <w:unhideWhenUsed/>
    <w:qFormat/>
    <w:rsid w:val="00A35D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35D1F"/>
    <w:rPr>
      <w:rFonts w:ascii="Tahoma" w:eastAsia="Calibri" w:hAnsi="Tahoma" w:cs="Tahoma"/>
      <w:sz w:val="16"/>
      <w:szCs w:val="16"/>
      <w:lang w:val="lt-LT" w:eastAsia="en-US" w:bidi="ar-SA"/>
    </w:rPr>
  </w:style>
  <w:style w:type="paragraph" w:customStyle="1" w:styleId="Patvirtinta">
    <w:name w:val="Patvirtinta"/>
    <w:rsid w:val="00A35D1F"/>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qFormat/>
    <w:rsid w:val="00A35D1F"/>
    <w:pPr>
      <w:snapToGrid w:val="0"/>
      <w:ind w:firstLine="312"/>
      <w:jc w:val="both"/>
    </w:pPr>
    <w:rPr>
      <w:rFonts w:ascii="TimesLT" w:hAnsi="TimesLT"/>
      <w:lang w:val="en-US" w:eastAsia="en-US"/>
    </w:rPr>
  </w:style>
  <w:style w:type="character" w:customStyle="1" w:styleId="BodytextChar">
    <w:name w:val="Body text Char"/>
    <w:basedOn w:val="Numatytasispastraiposriftas"/>
    <w:link w:val="Pagrindinistekstas1"/>
    <w:rsid w:val="00FC0629"/>
    <w:rPr>
      <w:rFonts w:ascii="TimesLT" w:hAnsi="TimesLT"/>
      <w:lang w:val="en-US" w:eastAsia="en-US" w:bidi="ar-SA"/>
    </w:rPr>
  </w:style>
  <w:style w:type="paragraph" w:customStyle="1" w:styleId="CentrBoldm">
    <w:name w:val="CentrBoldm"/>
    <w:basedOn w:val="prastasis"/>
    <w:rsid w:val="00A35D1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A35D1F"/>
    <w:pPr>
      <w:autoSpaceDE w:val="0"/>
      <w:autoSpaceDN w:val="0"/>
      <w:adjustRightInd w:val="0"/>
      <w:ind w:firstLine="312"/>
      <w:jc w:val="both"/>
    </w:pPr>
    <w:rPr>
      <w:rFonts w:ascii="TimesLT" w:hAnsi="TimesLT"/>
      <w:color w:val="000000"/>
      <w:sz w:val="8"/>
      <w:szCs w:val="8"/>
      <w:lang w:val="en-US" w:eastAsia="en-US"/>
    </w:rPr>
  </w:style>
  <w:style w:type="paragraph" w:customStyle="1" w:styleId="Hipersaitas1">
    <w:name w:val="Hipersaitas1"/>
    <w:basedOn w:val="prastasis"/>
    <w:rsid w:val="00A35D1F"/>
    <w:pPr>
      <w:spacing w:before="100" w:beforeAutospacing="1" w:after="100" w:afterAutospacing="1" w:line="240" w:lineRule="auto"/>
    </w:pPr>
    <w:rPr>
      <w:rFonts w:eastAsia="Times New Roman"/>
      <w:szCs w:val="24"/>
      <w:lang w:val="en-US"/>
    </w:rPr>
  </w:style>
  <w:style w:type="paragraph" w:customStyle="1" w:styleId="linija">
    <w:name w:val="linija"/>
    <w:basedOn w:val="prastasis"/>
    <w:rsid w:val="00A35D1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A35D1F"/>
    <w:pPr>
      <w:spacing w:before="100" w:beforeAutospacing="1" w:after="100" w:afterAutospacing="1" w:line="240" w:lineRule="auto"/>
    </w:pPr>
    <w:rPr>
      <w:rFonts w:eastAsia="Times New Roman"/>
      <w:szCs w:val="24"/>
      <w:lang w:eastAsia="lt-LT"/>
    </w:rPr>
  </w:style>
  <w:style w:type="character" w:customStyle="1" w:styleId="tblrowlbl1">
    <w:name w:val="tblrowlbl1"/>
    <w:basedOn w:val="Numatytasispastraiposriftas"/>
    <w:rsid w:val="00A35D1F"/>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A35D1F"/>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A35D1F"/>
    <w:pPr>
      <w:spacing w:after="120"/>
      <w:ind w:left="283"/>
    </w:pPr>
  </w:style>
  <w:style w:type="character" w:styleId="Puslapionumeris">
    <w:name w:val="page number"/>
    <w:basedOn w:val="Numatytasispastraiposriftas"/>
    <w:rsid w:val="00A35D1F"/>
  </w:style>
  <w:style w:type="paragraph" w:styleId="Pagrindinistekstas2">
    <w:name w:val="Body Text 2"/>
    <w:basedOn w:val="prastasis"/>
    <w:link w:val="Pagrindinistekstas2Diagrama"/>
    <w:rsid w:val="00A35D1F"/>
    <w:pPr>
      <w:spacing w:after="120" w:line="480" w:lineRule="auto"/>
    </w:pPr>
    <w:rPr>
      <w:rFonts w:eastAsia="Times New Roman"/>
      <w:szCs w:val="20"/>
    </w:rPr>
  </w:style>
  <w:style w:type="paragraph" w:customStyle="1" w:styleId="Point1">
    <w:name w:val="Point 1"/>
    <w:basedOn w:val="prastasis"/>
    <w:rsid w:val="00A35D1F"/>
    <w:pPr>
      <w:spacing w:before="120" w:after="120" w:line="240" w:lineRule="auto"/>
      <w:ind w:left="1418" w:hanging="567"/>
      <w:jc w:val="both"/>
    </w:pPr>
    <w:rPr>
      <w:rFonts w:eastAsia="Times New Roman"/>
      <w:sz w:val="20"/>
      <w:szCs w:val="20"/>
      <w:lang w:val="en-GB" w:eastAsia="lt-LT"/>
    </w:rPr>
  </w:style>
  <w:style w:type="character" w:customStyle="1" w:styleId="CharChar6">
    <w:name w:val="Char Char6"/>
    <w:basedOn w:val="Numatytasispastraiposriftas"/>
    <w:locked/>
    <w:rsid w:val="00A35D1F"/>
    <w:rPr>
      <w:rFonts w:ascii="Calibri" w:eastAsia="Calibri" w:hAnsi="Calibri"/>
      <w:sz w:val="24"/>
      <w:szCs w:val="22"/>
      <w:lang w:val="lt-LT" w:eastAsia="lt-LT" w:bidi="ar-SA"/>
    </w:rPr>
  </w:style>
  <w:style w:type="paragraph" w:styleId="Turinys1">
    <w:name w:val="toc 1"/>
    <w:basedOn w:val="prastasis"/>
    <w:next w:val="prastasis"/>
    <w:autoRedefine/>
    <w:rsid w:val="00250A27"/>
    <w:pPr>
      <w:tabs>
        <w:tab w:val="left" w:pos="720"/>
        <w:tab w:val="right" w:leader="dot" w:pos="9629"/>
      </w:tabs>
      <w:spacing w:after="0" w:line="240" w:lineRule="auto"/>
      <w:jc w:val="both"/>
    </w:pPr>
    <w:rPr>
      <w:rFonts w:eastAsia="Times New Roman"/>
      <w:szCs w:val="20"/>
    </w:rPr>
  </w:style>
  <w:style w:type="character" w:customStyle="1" w:styleId="TitleHeader2Diagrama">
    <w:name w:val="Title Header2 Diagrama"/>
    <w:aliases w:val="Antraštė 2 Diagrama1,H2 Diagrama,Heading 2 Char1 Diagrama,Heading 2 Char Char Diagrama,Heading 2 Char Diagrama,T2 Diagrama,h2 Diagrama,L2 Diagrama,Punt 2 Diagrama,l2 Diagrama,2 Diagrama,Titre 21 Diagrama,t2.T2 Diagrama,t2 Diagrama"/>
    <w:basedOn w:val="Numatytasispastraiposriftas"/>
    <w:rsid w:val="00A35D1F"/>
    <w:rPr>
      <w:sz w:val="24"/>
      <w:lang w:val="lt-LT" w:eastAsia="en-US" w:bidi="ar-SA"/>
    </w:rPr>
  </w:style>
  <w:style w:type="character" w:customStyle="1" w:styleId="Diagrama">
    <w:name w:val="Diagrama"/>
    <w:basedOn w:val="Numatytasispastraiposriftas"/>
    <w:rsid w:val="00A35D1F"/>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A35D1F"/>
    <w:pPr>
      <w:spacing w:after="160" w:line="240" w:lineRule="exact"/>
    </w:pPr>
    <w:rPr>
      <w:rFonts w:ascii="Tahoma" w:eastAsia="Times New Roman" w:hAnsi="Tahoma"/>
      <w:sz w:val="20"/>
      <w:szCs w:val="20"/>
      <w:lang w:val="en-US"/>
    </w:rPr>
  </w:style>
  <w:style w:type="paragraph" w:styleId="HTMLiankstoformatuotas">
    <w:name w:val="HTML Preformatted"/>
    <w:aliases w:val=" Diagrama,Diagrama Diagrama2"/>
    <w:basedOn w:val="prastasis"/>
    <w:link w:val="HTMLiankstoformatuotasDiagrama"/>
    <w:qFormat/>
    <w:rsid w:val="00A35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A35D1F"/>
    <w:pPr>
      <w:spacing w:after="160" w:line="240" w:lineRule="exact"/>
    </w:pPr>
    <w:rPr>
      <w:rFonts w:ascii="Tahoma" w:eastAsia="Times New Roman" w:hAnsi="Tahoma"/>
      <w:sz w:val="20"/>
      <w:szCs w:val="20"/>
      <w:lang w:val="en-US"/>
    </w:rPr>
  </w:style>
  <w:style w:type="paragraph" w:customStyle="1" w:styleId="Porat1">
    <w:name w:val="Poraštė1"/>
    <w:basedOn w:val="prastasis"/>
    <w:link w:val="PoratDiagrama"/>
    <w:uiPriority w:val="99"/>
    <w:qFormat/>
    <w:rsid w:val="00A35D1F"/>
    <w:pPr>
      <w:widowControl w:val="0"/>
      <w:tabs>
        <w:tab w:val="center" w:pos="4320"/>
        <w:tab w:val="right" w:pos="8640"/>
      </w:tabs>
      <w:suppressAutoHyphens/>
      <w:autoSpaceDE w:val="0"/>
      <w:spacing w:after="0" w:line="240" w:lineRule="auto"/>
    </w:pPr>
    <w:rPr>
      <w:rFonts w:eastAsia="Times New Roman"/>
      <w:szCs w:val="24"/>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04295D"/>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FB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2B18F7"/>
    <w:pPr>
      <w:spacing w:after="160" w:line="240" w:lineRule="exact"/>
    </w:pPr>
    <w:rPr>
      <w:rFonts w:ascii="Tahoma" w:eastAsia="Times New Roman" w:hAnsi="Tahoma"/>
      <w:sz w:val="20"/>
      <w:szCs w:val="20"/>
      <w:lang w:val="en-US"/>
    </w:rPr>
  </w:style>
  <w:style w:type="paragraph" w:styleId="Puslapioinaostekstas">
    <w:name w:val="footnote text"/>
    <w:aliases w:val=" Diagrama1,Diagrama1"/>
    <w:basedOn w:val="prastasis"/>
    <w:link w:val="PuslapioinaostekstasDiagrama"/>
    <w:rsid w:val="00C8454F"/>
    <w:rPr>
      <w:sz w:val="20"/>
      <w:szCs w:val="20"/>
    </w:rPr>
  </w:style>
  <w:style w:type="character" w:styleId="Puslapioinaosnuoroda">
    <w:name w:val="footnote reference"/>
    <w:uiPriority w:val="99"/>
    <w:qFormat/>
    <w:rsid w:val="00C8454F"/>
    <w:rPr>
      <w:vertAlign w:val="superscript"/>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8F64B1"/>
    <w:rPr>
      <w:rFonts w:ascii="Tahoma" w:eastAsia="Times New Roman" w:hAnsi="Tahoma" w:cs="Times New Roman"/>
      <w:sz w:val="20"/>
      <w:szCs w:val="20"/>
      <w:lang w:val="en-US"/>
    </w:rPr>
  </w:style>
  <w:style w:type="character" w:customStyle="1" w:styleId="DiagramaDiagrama10">
    <w:name w:val="Diagrama Diagrama10"/>
    <w:rsid w:val="008F64B1"/>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686DEF"/>
    <w:rPr>
      <w:rFonts w:eastAsia="Calibri"/>
      <w:sz w:val="24"/>
      <w:szCs w:val="22"/>
      <w:lang w:val="lt-LT" w:eastAsia="lt-LT" w:bidi="ar-SA"/>
    </w:rPr>
  </w:style>
  <w:style w:type="character" w:customStyle="1" w:styleId="HeaderCharDiagramaDiagrama">
    <w:name w:val="Header Char Diagrama Diagrama"/>
    <w:rsid w:val="00191FCB"/>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191FCB"/>
    <w:rPr>
      <w:rFonts w:eastAsia="Calibri"/>
      <w:sz w:val="24"/>
      <w:szCs w:val="22"/>
      <w:lang w:val="lt-LT" w:eastAsia="en-US" w:bidi="ar-SA"/>
    </w:rPr>
  </w:style>
  <w:style w:type="paragraph" w:styleId="Pagrindiniotekstotrauka2">
    <w:name w:val="Body Text Indent 2"/>
    <w:basedOn w:val="prastasis"/>
    <w:link w:val="Pagrindiniotekstotrauka2Diagrama"/>
    <w:rsid w:val="00191FCB"/>
    <w:pPr>
      <w:spacing w:after="120" w:line="480" w:lineRule="auto"/>
      <w:ind w:left="283"/>
    </w:pPr>
  </w:style>
  <w:style w:type="paragraph" w:customStyle="1" w:styleId="ATekstas">
    <w:name w:val="A Tekstas"/>
    <w:basedOn w:val="prastasis"/>
    <w:rsid w:val="00191FCB"/>
    <w:pPr>
      <w:spacing w:before="120" w:after="0" w:line="300" w:lineRule="auto"/>
      <w:jc w:val="both"/>
    </w:pPr>
    <w:rPr>
      <w:rFonts w:eastAsia="Times New Roman"/>
      <w:szCs w:val="24"/>
      <w:lang w:eastAsia="lt-LT"/>
    </w:rPr>
  </w:style>
  <w:style w:type="paragraph" w:styleId="Literatrossraoantrat">
    <w:name w:val="toa heading"/>
    <w:basedOn w:val="prastasis"/>
    <w:next w:val="prastasis"/>
    <w:semiHidden/>
    <w:rsid w:val="00191FCB"/>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191FC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rsid w:val="00191FCB"/>
    <w:pPr>
      <w:spacing w:after="0" w:line="240" w:lineRule="auto"/>
      <w:jc w:val="both"/>
    </w:pPr>
    <w:rPr>
      <w:rFonts w:eastAsia="Times New Roman"/>
      <w:bCs/>
      <w:szCs w:val="20"/>
      <w:lang w:val="en-GB"/>
    </w:rPr>
  </w:style>
  <w:style w:type="paragraph" w:customStyle="1" w:styleId="Turinioantrat1">
    <w:name w:val="Turinio antraštė1"/>
    <w:basedOn w:val="Antrat1"/>
    <w:next w:val="prastasis"/>
    <w:qFormat/>
    <w:rsid w:val="00191FCB"/>
    <w:pPr>
      <w:keepLines/>
      <w:numPr>
        <w:numId w:val="0"/>
      </w:numPr>
      <w:spacing w:before="480" w:after="0" w:line="276" w:lineRule="auto"/>
      <w:jc w:val="left"/>
      <w:outlineLvl w:val="9"/>
    </w:pPr>
    <w:rPr>
      <w:rFonts w:ascii="Cambria" w:eastAsia="MS Gothic" w:hAnsi="Cambria"/>
      <w:b/>
      <w:bCs/>
      <w:color w:val="365F91"/>
      <w:szCs w:val="28"/>
      <w:lang w:val="en-US" w:eastAsia="en-US"/>
    </w:rPr>
  </w:style>
  <w:style w:type="paragraph" w:styleId="Turinys2">
    <w:name w:val="toc 2"/>
    <w:basedOn w:val="prastasis"/>
    <w:next w:val="prastasis"/>
    <w:autoRedefine/>
    <w:unhideWhenUsed/>
    <w:rsid w:val="00191FCB"/>
    <w:pPr>
      <w:ind w:left="240"/>
    </w:pPr>
  </w:style>
  <w:style w:type="paragraph" w:customStyle="1" w:styleId="Statja">
    <w:name w:val="Statja"/>
    <w:basedOn w:val="prastasis"/>
    <w:rsid w:val="00191FC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191FCB"/>
    <w:pPr>
      <w:autoSpaceDE w:val="0"/>
      <w:autoSpaceDN w:val="0"/>
      <w:adjustRightInd w:val="0"/>
      <w:jc w:val="center"/>
    </w:pPr>
    <w:rPr>
      <w:rFonts w:ascii="TimesLT" w:hAnsi="TimesLT"/>
      <w:b/>
      <w:bCs/>
      <w:caps/>
      <w:lang w:val="en-US" w:eastAsia="en-US"/>
    </w:rPr>
  </w:style>
  <w:style w:type="character" w:styleId="Emfaz">
    <w:name w:val="Emphasis"/>
    <w:uiPriority w:val="20"/>
    <w:qFormat/>
    <w:rsid w:val="00191FCB"/>
    <w:rPr>
      <w:b/>
      <w:bCs/>
      <w:i w:val="0"/>
      <w:iCs w:val="0"/>
    </w:rPr>
  </w:style>
  <w:style w:type="character" w:customStyle="1" w:styleId="st">
    <w:name w:val="st"/>
    <w:basedOn w:val="Numatytasispastraiposriftas"/>
    <w:rsid w:val="00191FCB"/>
  </w:style>
  <w:style w:type="paragraph" w:customStyle="1" w:styleId="Diagrama0">
    <w:name w:val="Diagrama"/>
    <w:basedOn w:val="prastasis"/>
    <w:rsid w:val="00191FCB"/>
    <w:pPr>
      <w:spacing w:after="160" w:line="240" w:lineRule="exact"/>
    </w:pPr>
    <w:rPr>
      <w:rFonts w:ascii="Tahoma" w:eastAsia="Times New Roman" w:hAnsi="Tahoma"/>
      <w:sz w:val="20"/>
      <w:szCs w:val="20"/>
      <w:lang w:val="en-US"/>
    </w:rPr>
  </w:style>
  <w:style w:type="paragraph" w:customStyle="1" w:styleId="CharCharCharDiagrama">
    <w:name w:val="Char Char Char Diagrama"/>
    <w:basedOn w:val="prastasis"/>
    <w:rsid w:val="00191FCB"/>
    <w:pPr>
      <w:spacing w:after="160" w:line="240" w:lineRule="exact"/>
    </w:pPr>
    <w:rPr>
      <w:rFonts w:ascii="Tahoma" w:eastAsia="Times New Roman" w:hAnsi="Tahoma"/>
      <w:sz w:val="20"/>
      <w:szCs w:val="20"/>
      <w:lang w:val="en-US"/>
    </w:rPr>
  </w:style>
  <w:style w:type="paragraph" w:styleId="Pagrindinistekstas3">
    <w:name w:val="Body Text 3"/>
    <w:basedOn w:val="prastasis"/>
    <w:rsid w:val="00191FCB"/>
    <w:pPr>
      <w:spacing w:after="120"/>
    </w:pPr>
    <w:rPr>
      <w:sz w:val="16"/>
      <w:szCs w:val="16"/>
    </w:rPr>
  </w:style>
  <w:style w:type="paragraph" w:styleId="Pavadinimas">
    <w:name w:val="Title"/>
    <w:basedOn w:val="prastasis"/>
    <w:link w:val="PavadinimasDiagrama"/>
    <w:qFormat/>
    <w:rsid w:val="00191FCB"/>
    <w:pPr>
      <w:spacing w:after="0" w:line="240" w:lineRule="auto"/>
      <w:jc w:val="center"/>
    </w:pPr>
    <w:rPr>
      <w:rFonts w:eastAsia="Times New Roman"/>
      <w:b/>
      <w:szCs w:val="20"/>
    </w:rPr>
  </w:style>
  <w:style w:type="paragraph" w:styleId="Betarp">
    <w:name w:val="No Spacing"/>
    <w:link w:val="BetarpDiagrama"/>
    <w:uiPriority w:val="1"/>
    <w:qFormat/>
    <w:rsid w:val="00191FCB"/>
    <w:rPr>
      <w:sz w:val="24"/>
    </w:rPr>
  </w:style>
  <w:style w:type="table" w:customStyle="1" w:styleId="Lentelstinklelis11">
    <w:name w:val="Lentelės tinklelis11"/>
    <w:basedOn w:val="prastojilentel"/>
    <w:next w:val="Lentelstinklelis"/>
    <w:rsid w:val="0019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Heading 1 Char1 Diagrama,t1.T1 Diagrama"/>
    <w:link w:val="Antrat11"/>
    <w:uiPriority w:val="9"/>
    <w:qFormat/>
    <w:rsid w:val="00191FCB"/>
    <w:rPr>
      <w:rFonts w:ascii="Arial" w:hAnsi="Arial" w:cs="Arial"/>
      <w:b/>
      <w:bCs/>
      <w:kern w:val="32"/>
      <w:sz w:val="32"/>
      <w:szCs w:val="32"/>
      <w:lang w:val="lt-LT" w:eastAsia="lt-LT" w:bidi="ar-SA"/>
    </w:rPr>
  </w:style>
  <w:style w:type="paragraph" w:styleId="Sraas2">
    <w:name w:val="List 2"/>
    <w:basedOn w:val="prastasis"/>
    <w:rsid w:val="00191FCB"/>
    <w:pPr>
      <w:spacing w:after="0" w:line="240" w:lineRule="auto"/>
      <w:ind w:left="566" w:hanging="283"/>
    </w:pPr>
    <w:rPr>
      <w:rFonts w:ascii="Arial" w:eastAsia="Times New Roman" w:hAnsi="Arial"/>
      <w:szCs w:val="20"/>
    </w:rPr>
  </w:style>
  <w:style w:type="character" w:customStyle="1" w:styleId="DiagramaDiagrama15">
    <w:name w:val="Diagrama Diagrama15"/>
    <w:locked/>
    <w:rsid w:val="00191FCB"/>
    <w:rPr>
      <w:b/>
      <w:sz w:val="32"/>
      <w:lang w:val="lt-LT" w:eastAsia="en-US" w:bidi="ar-SA"/>
    </w:rPr>
  </w:style>
  <w:style w:type="paragraph" w:customStyle="1" w:styleId="Sraopastraipa1">
    <w:name w:val="Sąrašo pastraipa1"/>
    <w:basedOn w:val="prastasis"/>
    <w:qFormat/>
    <w:rsid w:val="00191FCB"/>
    <w:pPr>
      <w:ind w:left="720"/>
      <w:contextualSpacing/>
    </w:pPr>
    <w:rPr>
      <w:rFonts w:ascii="Calibri" w:eastAsia="Times New Roman" w:hAnsi="Calibri"/>
      <w:sz w:val="22"/>
    </w:rPr>
  </w:style>
  <w:style w:type="paragraph" w:customStyle="1" w:styleId="Stilius3">
    <w:name w:val="Stilius3"/>
    <w:basedOn w:val="prastasis"/>
    <w:link w:val="Stilius3Diagrama"/>
    <w:qFormat/>
    <w:rsid w:val="00191FCB"/>
    <w:pPr>
      <w:spacing w:before="200" w:after="0" w:line="240" w:lineRule="auto"/>
      <w:jc w:val="both"/>
    </w:pPr>
    <w:rPr>
      <w:rFonts w:eastAsia="Times New Roman"/>
      <w:sz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BE0BCD"/>
    <w:pPr>
      <w:spacing w:after="160" w:line="240" w:lineRule="exact"/>
    </w:pPr>
    <w:rPr>
      <w:rFonts w:ascii="Tahoma" w:eastAsia="Times New Roman" w:hAnsi="Tahoma"/>
      <w:sz w:val="20"/>
      <w:szCs w:val="20"/>
      <w:lang w:val="en-US"/>
    </w:rPr>
  </w:style>
  <w:style w:type="paragraph" w:customStyle="1" w:styleId="Body2">
    <w:name w:val="Body 2"/>
    <w:qFormat/>
    <w:rsid w:val="0040583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40583A"/>
    <w:rPr>
      <w:color w:val="0000FF"/>
      <w:u w:val="single"/>
    </w:rPr>
  </w:style>
  <w:style w:type="paragraph" w:customStyle="1" w:styleId="Heading">
    <w:name w:val="Heading"/>
    <w:next w:val="Body2"/>
    <w:qFormat/>
    <w:rsid w:val="00AB038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Sraopastraipa">
    <w:name w:val="List Paragraph"/>
    <w:aliases w:val="List Paragraph1,List Paragraph21,Lentele,List not in Table,punktai,List Paragraph12,lp1,Bullet 1,Use Case List Paragraph,List Paragr1,List Paragraph111,Buletai,Sąrašo pastraipa.Bullet,Bullet,Paragraph,List Paragraph22"/>
    <w:basedOn w:val="prastasis"/>
    <w:link w:val="SraopastraipaDiagrama"/>
    <w:uiPriority w:val="34"/>
    <w:qFormat/>
    <w:rsid w:val="000E069E"/>
    <w:pPr>
      <w:spacing w:after="0" w:line="240" w:lineRule="auto"/>
      <w:ind w:left="720"/>
      <w:contextualSpacing/>
    </w:pPr>
    <w:rPr>
      <w:rFonts w:eastAsia="Times New Roman"/>
      <w:szCs w:val="24"/>
    </w:rPr>
  </w:style>
  <w:style w:type="character" w:customStyle="1" w:styleId="SraopastraipaDiagrama">
    <w:name w:val="Sąrašo pastraipa Diagrama"/>
    <w:aliases w:val="List Paragraph1 Diagrama,List Paragraph21 Diagrama,Lentele Diagrama,List not in Table Diagrama,punktai Diagrama,List Paragraph12 Diagrama,lp1 Diagrama,Bullet 1 Diagrama,Use Case List Paragraph Diagrama,List Paragr1 Diagrama"/>
    <w:link w:val="Sraopastraipa"/>
    <w:uiPriority w:val="34"/>
    <w:qFormat/>
    <w:locked/>
    <w:rsid w:val="000E069E"/>
    <w:rPr>
      <w:sz w:val="24"/>
      <w:szCs w:val="24"/>
    </w:rPr>
  </w:style>
  <w:style w:type="character" w:customStyle="1" w:styleId="PuslapioinaostekstasDiagrama">
    <w:name w:val="Puslapio išnašos tekstas Diagrama"/>
    <w:aliases w:val=" Diagrama1 Diagrama,Diagrama1 Diagrama"/>
    <w:basedOn w:val="Numatytasispastraiposriftas"/>
    <w:link w:val="Puslapioinaostekstas"/>
    <w:locked/>
    <w:rsid w:val="003471DA"/>
    <w:rPr>
      <w:rFonts w:eastAsia="Calibri"/>
      <w:lang w:eastAsia="en-US"/>
    </w:rPr>
  </w:style>
  <w:style w:type="character" w:customStyle="1" w:styleId="1SkyriusDiagrama">
    <w:name w:val="1 Skyrius Diagrama"/>
    <w:basedOn w:val="Numatytasispastraiposriftas"/>
    <w:link w:val="1Skyrius"/>
    <w:uiPriority w:val="99"/>
    <w:locked/>
    <w:rsid w:val="00BD7450"/>
    <w:rPr>
      <w:b/>
      <w:bCs/>
      <w:caps/>
      <w:color w:val="434343"/>
      <w:spacing w:val="4"/>
      <w:sz w:val="22"/>
      <w:szCs w:val="22"/>
      <w:lang w:val="en-US"/>
    </w:rPr>
  </w:style>
  <w:style w:type="paragraph" w:customStyle="1" w:styleId="1Skyrius">
    <w:name w:val="1 Skyrius"/>
    <w:basedOn w:val="Antrat"/>
    <w:link w:val="1SkyriusDiagrama"/>
    <w:uiPriority w:val="99"/>
    <w:rsid w:val="00BD7450"/>
    <w:pPr>
      <w:spacing w:after="0"/>
      <w:outlineLvl w:val="0"/>
    </w:pPr>
    <w:rPr>
      <w:rFonts w:eastAsia="Times New Roman"/>
      <w:caps/>
      <w:color w:val="434343"/>
      <w:spacing w:val="4"/>
      <w:sz w:val="22"/>
      <w:szCs w:val="22"/>
      <w:lang w:val="en-US" w:eastAsia="lt-LT"/>
    </w:rPr>
  </w:style>
  <w:style w:type="paragraph" w:styleId="Antrat">
    <w:name w:val="caption"/>
    <w:basedOn w:val="prastasis"/>
    <w:next w:val="prastasis"/>
    <w:unhideWhenUsed/>
    <w:qFormat/>
    <w:rsid w:val="00BD7450"/>
    <w:pPr>
      <w:spacing w:line="240" w:lineRule="auto"/>
    </w:pPr>
    <w:rPr>
      <w:b/>
      <w:bCs/>
      <w:color w:val="4F81BD" w:themeColor="accent1"/>
      <w:sz w:val="18"/>
      <w:szCs w:val="18"/>
    </w:rPr>
  </w:style>
  <w:style w:type="paragraph" w:customStyle="1" w:styleId="Sraopastraipa2">
    <w:name w:val="Sąrašo pastraipa2"/>
    <w:basedOn w:val="prastasis"/>
    <w:link w:val="ListParagraphChar"/>
    <w:rsid w:val="00752A07"/>
    <w:pPr>
      <w:spacing w:after="160" w:line="259" w:lineRule="auto"/>
      <w:ind w:left="720"/>
      <w:contextualSpacing/>
    </w:pPr>
    <w:rPr>
      <w:rFonts w:ascii="Calibri" w:eastAsia="Times New Roman" w:hAnsi="Calibri"/>
      <w:sz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Table of contents numbered Char,Lentele Char"/>
    <w:link w:val="Sraopastraipa2"/>
    <w:locked/>
    <w:rsid w:val="00752A07"/>
    <w:rPr>
      <w:rFonts w:ascii="Calibri" w:hAnsi="Calibri"/>
      <w:sz w:val="22"/>
      <w:szCs w:val="22"/>
      <w:lang w:eastAsia="en-US"/>
    </w:rPr>
  </w:style>
  <w:style w:type="paragraph" w:customStyle="1" w:styleId="WW-Default">
    <w:name w:val="WW-Default"/>
    <w:rsid w:val="00EF0CDE"/>
    <w:pPr>
      <w:suppressAutoHyphens/>
      <w:autoSpaceDE w:val="0"/>
    </w:pPr>
    <w:rPr>
      <w:lang w:val="en-GB" w:eastAsia="en-GB"/>
    </w:rPr>
  </w:style>
  <w:style w:type="paragraph" w:customStyle="1" w:styleId="Sraopastraipa3">
    <w:name w:val="Sąrašo pastraipa3"/>
    <w:aliases w:val="Numbering,ERP-List Paragraph,List Paragraph11,Bullet EY,List Paragraph2,List Paragraph Red"/>
    <w:basedOn w:val="prastasis"/>
    <w:rsid w:val="008D4418"/>
    <w:pPr>
      <w:spacing w:after="160" w:line="259" w:lineRule="auto"/>
      <w:ind w:left="720"/>
      <w:contextualSpacing/>
    </w:pPr>
    <w:rPr>
      <w:rFonts w:ascii="Calibri" w:eastAsia="Times New Roman" w:hAnsi="Calibri"/>
      <w:sz w:val="22"/>
    </w:rPr>
  </w:style>
  <w:style w:type="character" w:customStyle="1" w:styleId="HTMLiankstoformatuotasDiagrama">
    <w:name w:val="HTML iš anksto formatuotas Diagrama"/>
    <w:aliases w:val=" Diagrama Diagrama,Diagrama Diagrama2 Diagrama"/>
    <w:basedOn w:val="Numatytasispastraiposriftas"/>
    <w:link w:val="HTMLiankstoformatuotas"/>
    <w:qFormat/>
    <w:locked/>
    <w:rsid w:val="008D4418"/>
    <w:rPr>
      <w:rFonts w:ascii="Courier New" w:hAnsi="Courier New" w:cs="Courier New"/>
      <w:lang w:val="en-US" w:eastAsia="en-US"/>
    </w:rPr>
  </w:style>
  <w:style w:type="character" w:customStyle="1" w:styleId="FontStyle73">
    <w:name w:val="Font Style73"/>
    <w:uiPriority w:val="99"/>
    <w:rsid w:val="00517735"/>
    <w:rPr>
      <w:rFonts w:ascii="Times New Roman" w:hAnsi="Times New Roman" w:cs="Times New Roman"/>
      <w:sz w:val="22"/>
      <w:szCs w:val="22"/>
    </w:rPr>
  </w:style>
  <w:style w:type="character" w:customStyle="1" w:styleId="FontStyle75">
    <w:name w:val="Font Style75"/>
    <w:uiPriority w:val="99"/>
    <w:rsid w:val="00017B1F"/>
    <w:rPr>
      <w:rFonts w:ascii="Times New Roman" w:hAnsi="Times New Roman" w:cs="Times New Roman"/>
      <w:b/>
      <w:bCs/>
      <w:i/>
      <w:iCs/>
      <w:sz w:val="22"/>
      <w:szCs w:val="22"/>
    </w:rPr>
  </w:style>
  <w:style w:type="character" w:styleId="Perirtashipersaitas">
    <w:name w:val="FollowedHyperlink"/>
    <w:basedOn w:val="Numatytasispastraiposriftas"/>
    <w:rsid w:val="00481AAD"/>
    <w:rPr>
      <w:color w:val="800080" w:themeColor="followedHyperlink"/>
      <w:u w:val="single"/>
    </w:rPr>
  </w:style>
  <w:style w:type="paragraph" w:customStyle="1" w:styleId="xl66">
    <w:name w:val="xl66"/>
    <w:basedOn w:val="prastasis"/>
    <w:rsid w:val="00A568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xxtekstas">
    <w:name w:val="x.x.x tekstas"/>
    <w:basedOn w:val="Pagrindiniotekstotrauka"/>
    <w:rsid w:val="003C48FC"/>
    <w:pPr>
      <w:numPr>
        <w:ilvl w:val="2"/>
        <w:numId w:val="2"/>
      </w:numPr>
      <w:tabs>
        <w:tab w:val="num" w:pos="1570"/>
      </w:tabs>
      <w:suppressAutoHyphens/>
      <w:spacing w:after="60" w:line="240" w:lineRule="auto"/>
      <w:ind w:left="1570" w:hanging="720"/>
      <w:jc w:val="both"/>
    </w:pPr>
    <w:rPr>
      <w:szCs w:val="20"/>
    </w:rPr>
  </w:style>
  <w:style w:type="character" w:styleId="Komentaronuoroda">
    <w:name w:val="annotation reference"/>
    <w:basedOn w:val="Numatytasispastraiposriftas"/>
    <w:qFormat/>
    <w:rsid w:val="005F7F10"/>
    <w:rPr>
      <w:sz w:val="16"/>
      <w:szCs w:val="16"/>
    </w:rPr>
  </w:style>
  <w:style w:type="character" w:customStyle="1" w:styleId="apple-converted-space">
    <w:name w:val="apple-converted-space"/>
    <w:rsid w:val="0054532C"/>
  </w:style>
  <w:style w:type="table" w:customStyle="1" w:styleId="Lentelstinklelis1">
    <w:name w:val="Lentelės tinklelis1"/>
    <w:basedOn w:val="prastojilentel"/>
    <w:next w:val="Lentelstinklelis"/>
    <w:uiPriority w:val="59"/>
    <w:rsid w:val="00D510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C222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102563"/>
    <w:pPr>
      <w:suppressAutoHyphens/>
      <w:overflowPunct w:val="0"/>
      <w:autoSpaceDE w:val="0"/>
      <w:spacing w:after="0" w:line="240" w:lineRule="auto"/>
      <w:jc w:val="center"/>
      <w:textAlignment w:val="baseline"/>
    </w:pPr>
    <w:rPr>
      <w:rFonts w:eastAsia="Times New Roman"/>
      <w:b/>
      <w:sz w:val="28"/>
      <w:szCs w:val="20"/>
      <w:lang w:val="en-US" w:eastAsia="ar-SA"/>
    </w:rPr>
  </w:style>
  <w:style w:type="character" w:customStyle="1" w:styleId="Pagrindinistekstas0">
    <w:name w:val="Pagrindinis tekstas_"/>
    <w:basedOn w:val="Numatytasispastraiposriftas"/>
    <w:link w:val="Pagrindinistekstas13"/>
    <w:rsid w:val="007D0937"/>
    <w:rPr>
      <w:sz w:val="21"/>
      <w:szCs w:val="21"/>
      <w:shd w:val="clear" w:color="auto" w:fill="FFFFFF"/>
    </w:rPr>
  </w:style>
  <w:style w:type="paragraph" w:customStyle="1" w:styleId="Pagrindinistekstas13">
    <w:name w:val="Pagrindinis tekstas13"/>
    <w:basedOn w:val="prastasis"/>
    <w:link w:val="Pagrindinistekstas0"/>
    <w:rsid w:val="007D0937"/>
    <w:pPr>
      <w:shd w:val="clear" w:color="auto" w:fill="FFFFFF"/>
      <w:spacing w:before="720" w:after="0" w:line="494" w:lineRule="exact"/>
      <w:ind w:hanging="720"/>
      <w:jc w:val="both"/>
    </w:pPr>
    <w:rPr>
      <w:rFonts w:eastAsia="Times New Roman"/>
      <w:sz w:val="21"/>
      <w:szCs w:val="21"/>
      <w:lang w:eastAsia="lt-LT"/>
    </w:rPr>
  </w:style>
  <w:style w:type="paragraph" w:customStyle="1" w:styleId="Standard">
    <w:name w:val="Standard"/>
    <w:rsid w:val="00625C6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625C62"/>
    <w:pPr>
      <w:suppressLineNumbers/>
    </w:pPr>
  </w:style>
  <w:style w:type="paragraph" w:customStyle="1" w:styleId="Antrat10">
    <w:name w:val="Antraštė_1"/>
    <w:basedOn w:val="prastasis"/>
    <w:qFormat/>
    <w:rsid w:val="00A57922"/>
    <w:pPr>
      <w:suppressAutoHyphens/>
      <w:spacing w:after="0" w:line="240" w:lineRule="auto"/>
      <w:jc w:val="both"/>
    </w:pPr>
    <w:rPr>
      <w:rFonts w:eastAsia="Times New Roman"/>
      <w:i/>
      <w:szCs w:val="20"/>
    </w:rPr>
  </w:style>
  <w:style w:type="paragraph" w:customStyle="1" w:styleId="Textbody">
    <w:name w:val="Text body"/>
    <w:basedOn w:val="Standard"/>
    <w:rsid w:val="00A57922"/>
    <w:pPr>
      <w:widowControl/>
      <w:spacing w:after="120"/>
    </w:pPr>
    <w:rPr>
      <w:rFonts w:eastAsia="Times New Roman" w:cs="Times New Roman"/>
      <w:szCs w:val="20"/>
      <w:lang w:bidi="ar-SA"/>
    </w:rPr>
  </w:style>
  <w:style w:type="paragraph" w:customStyle="1" w:styleId="Tvarkostekstas">
    <w:name w:val="Tvarkos tekstas"/>
    <w:basedOn w:val="prastasis"/>
    <w:rsid w:val="00957F18"/>
    <w:pPr>
      <w:numPr>
        <w:numId w:val="3"/>
      </w:numPr>
      <w:suppressAutoHyphens/>
      <w:spacing w:after="0" w:line="240" w:lineRule="auto"/>
      <w:jc w:val="both"/>
      <w:textAlignment w:val="baseline"/>
    </w:pPr>
    <w:rPr>
      <w:rFonts w:eastAsia="Times New Roman"/>
      <w:szCs w:val="24"/>
      <w:lang w:eastAsia="ar-SA"/>
    </w:rPr>
  </w:style>
  <w:style w:type="character" w:customStyle="1" w:styleId="BetarpDiagrama">
    <w:name w:val="Be tarpų Diagrama"/>
    <w:link w:val="Betarp"/>
    <w:uiPriority w:val="1"/>
    <w:rsid w:val="008010E2"/>
    <w:rPr>
      <w:sz w:val="24"/>
    </w:rPr>
  </w:style>
  <w:style w:type="paragraph" w:customStyle="1" w:styleId="Pagrindinistekstas20">
    <w:name w:val="Pagrindinis tekstas2"/>
    <w:basedOn w:val="prastasis"/>
    <w:qFormat/>
    <w:rsid w:val="000E393C"/>
    <w:pPr>
      <w:shd w:val="clear" w:color="auto" w:fill="FFFFFF"/>
      <w:spacing w:before="60" w:after="60" w:line="480" w:lineRule="exact"/>
      <w:ind w:hanging="240"/>
      <w:jc w:val="center"/>
    </w:pPr>
    <w:rPr>
      <w:rFonts w:asciiTheme="minorHAnsi" w:eastAsiaTheme="minorHAnsi" w:hAnsiTheme="minorHAnsi" w:cstheme="minorBidi"/>
      <w:sz w:val="21"/>
      <w:szCs w:val="21"/>
    </w:rPr>
  </w:style>
  <w:style w:type="character" w:customStyle="1" w:styleId="Lentelsuraas2">
    <w:name w:val="Lentelės u˛raas (2)"/>
    <w:rsid w:val="000E393C"/>
    <w:rPr>
      <w:rFonts w:ascii="Times New Roman" w:hAnsi="Times New Roman" w:cs="Times New Roman"/>
      <w:spacing w:val="0"/>
      <w:sz w:val="22"/>
      <w:szCs w:val="22"/>
    </w:rPr>
  </w:style>
  <w:style w:type="character" w:customStyle="1" w:styleId="Lentelsuraas211">
    <w:name w:val="Lentelės u˛raas (2) + 11"/>
    <w:rsid w:val="000E393C"/>
    <w:rPr>
      <w:rFonts w:ascii="Times New Roman" w:hAnsi="Times New Roman" w:cs="Times New Roman"/>
      <w:b/>
      <w:bCs/>
      <w:i/>
      <w:iCs/>
      <w:spacing w:val="0"/>
      <w:sz w:val="23"/>
      <w:szCs w:val="23"/>
    </w:rPr>
  </w:style>
  <w:style w:type="paragraph" w:customStyle="1" w:styleId="Betarp1">
    <w:name w:val="Be tarpų1"/>
    <w:qFormat/>
    <w:rsid w:val="000E393C"/>
    <w:rPr>
      <w:sz w:val="24"/>
    </w:rPr>
  </w:style>
  <w:style w:type="character" w:customStyle="1" w:styleId="Antrat5Diagrama">
    <w:name w:val="Antraštė 5 Diagrama"/>
    <w:aliases w:val="H5 Diagrama,Chapitre 1.1.1.1. Diagrama,Ref Heading 2 Diagrama,rh2 Diagrama,h5 Diagrama,Second Subheading Diagrama,heading 5 Diagrama,Heading 5 CFMU Diagrama,Para 5 Diagrama,(Shift Ctrl 5) Diagrama,Appendix A to X Diagrama"/>
    <w:basedOn w:val="Numatytasispastraiposriftas"/>
    <w:link w:val="Antrat5"/>
    <w:rsid w:val="00DC7E36"/>
    <w:rPr>
      <w:rFonts w:eastAsia="Calibri"/>
      <w:b/>
      <w:sz w:val="40"/>
      <w:szCs w:val="22"/>
    </w:rPr>
  </w:style>
  <w:style w:type="character" w:customStyle="1" w:styleId="Antrat2Diagrama">
    <w:name w:val="Antraštė 2 Diagrama"/>
    <w:aliases w:val="Title Header2 Diagrama1,H2 Diagrama1,Heading 2 Char Char Diagrama1,Heading 2 Char Diagrama1,T2 Diagrama1,h2 Diagrama1,L2 Diagrama1,Punt 2 Diagrama1,l2 Diagrama1,2 Diagrama1,Titre 21 Diagrama1,t2.T2 Diagrama1,t2 Diagrama1,Ctt Diagrama"/>
    <w:basedOn w:val="Numatytasispastraiposriftas"/>
    <w:link w:val="Antrat2"/>
    <w:rsid w:val="001160F9"/>
    <w:rPr>
      <w:rFonts w:eastAsia="Calibri"/>
      <w:sz w:val="24"/>
      <w:szCs w:val="22"/>
    </w:rPr>
  </w:style>
  <w:style w:type="character" w:customStyle="1" w:styleId="Antrat3Diagrama">
    <w:name w:val="Antraštė 3 Diagrama"/>
    <w:aliases w:val="Section Header3 Diagrama,Sub-Clause Paragraph Diagrama,Heading 3 Char Char Diagrama,Heading 3 Char Diagrama,h3 Diagrama,3 Diagrama,h31 Diagrama,h32 Diagrama,Heading 3 Char3 Char Diagrama,Heading 3 Char1 Char1 Char Diagrama"/>
    <w:basedOn w:val="Numatytasispastraiposriftas"/>
    <w:link w:val="Antrat3"/>
    <w:rsid w:val="001160F9"/>
    <w:rPr>
      <w:rFonts w:eastAsia="Calibri"/>
      <w:sz w:val="24"/>
      <w:szCs w:val="22"/>
    </w:rPr>
  </w:style>
  <w:style w:type="character" w:customStyle="1" w:styleId="Antrat4Diagrama">
    <w:name w:val="Antraštė 4 Diagrama"/>
    <w:aliases w:val="Sub-Clause Sub-paragraph Diagrama,Heading 4 Char Char Char Char Diagrama, Sub-Clause Sub-paragraph Diagrama,Heading 4 Char Char Char Char Char Diagrama,H4 Diagrama,4 Diagrama,Titre 41 Diagrama,t4.T4 Diagrama,t4 Diagrama,dash Diagrama"/>
    <w:basedOn w:val="Numatytasispastraiposriftas"/>
    <w:link w:val="Antrat4"/>
    <w:rsid w:val="001160F9"/>
    <w:rPr>
      <w:rFonts w:eastAsia="Calibri"/>
      <w:b/>
      <w:sz w:val="44"/>
      <w:szCs w:val="22"/>
    </w:rPr>
  </w:style>
  <w:style w:type="character" w:customStyle="1" w:styleId="Antrat6Diagrama">
    <w:name w:val="Antraštė 6 Diagrama"/>
    <w:aliases w:val="6 Diagrama,Heading 6  Appendix Y &amp; Z Diagrama,h6 Diagrama"/>
    <w:basedOn w:val="Numatytasispastraiposriftas"/>
    <w:link w:val="Antrat6"/>
    <w:rsid w:val="001160F9"/>
    <w:rPr>
      <w:rFonts w:eastAsia="Calibri"/>
      <w:b/>
      <w:sz w:val="36"/>
      <w:szCs w:val="22"/>
    </w:rPr>
  </w:style>
  <w:style w:type="character" w:customStyle="1" w:styleId="Antrat7Diagrama">
    <w:name w:val="Antraštė 7 Diagrama"/>
    <w:aliases w:val="H7 Diagrama,(Shift Ctrl 7) Diagrama"/>
    <w:basedOn w:val="Numatytasispastraiposriftas"/>
    <w:link w:val="Antrat7"/>
    <w:rsid w:val="001160F9"/>
    <w:rPr>
      <w:rFonts w:eastAsia="Calibri"/>
      <w:sz w:val="48"/>
      <w:szCs w:val="22"/>
    </w:rPr>
  </w:style>
  <w:style w:type="character" w:customStyle="1" w:styleId="Antrat9Diagrama">
    <w:name w:val="Antraštė 9 Diagrama"/>
    <w:aliases w:val="App Heading Diagrama"/>
    <w:basedOn w:val="Numatytasispastraiposriftas"/>
    <w:link w:val="Antrat9"/>
    <w:rsid w:val="001160F9"/>
    <w:rPr>
      <w:rFonts w:eastAsia="Calibri"/>
      <w:sz w:val="40"/>
      <w:szCs w:val="22"/>
    </w:rPr>
  </w:style>
  <w:style w:type="character" w:customStyle="1" w:styleId="Heading1Char1">
    <w:name w:val="Heading 1 Char1"/>
    <w:aliases w:val="Appendix Char1"/>
    <w:basedOn w:val="Numatytasispastraiposriftas"/>
    <w:uiPriority w:val="9"/>
    <w:rsid w:val="001160F9"/>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1160F9"/>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1160F9"/>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1160F9"/>
    <w:rPr>
      <w:rFonts w:asciiTheme="majorHAnsi" w:eastAsiaTheme="majorEastAsia" w:hAnsiTheme="majorHAnsi" w:cstheme="majorBidi"/>
      <w:i/>
      <w:iCs/>
      <w:color w:val="365F91" w:themeColor="accent1" w:themeShade="BF"/>
      <w:sz w:val="24"/>
      <w:lang w:val="en-GB"/>
    </w:rPr>
  </w:style>
  <w:style w:type="paragraph" w:customStyle="1" w:styleId="msonormal0">
    <w:name w:val="msonormal"/>
    <w:basedOn w:val="prastasis"/>
    <w:rsid w:val="001160F9"/>
    <w:pPr>
      <w:spacing w:before="100" w:beforeAutospacing="1" w:after="100" w:afterAutospacing="1" w:line="240" w:lineRule="auto"/>
    </w:pPr>
    <w:rPr>
      <w:rFonts w:eastAsia="Times New Roman"/>
      <w:szCs w:val="24"/>
      <w:lang w:eastAsia="lt-LT"/>
    </w:rPr>
  </w:style>
  <w:style w:type="paragraph" w:styleId="Sraas">
    <w:name w:val="List"/>
    <w:basedOn w:val="Pagrindinistekstas"/>
    <w:semiHidden/>
    <w:unhideWhenUsed/>
    <w:rsid w:val="001160F9"/>
    <w:pPr>
      <w:tabs>
        <w:tab w:val="left" w:pos="1293"/>
      </w:tabs>
      <w:suppressAutoHyphens/>
      <w:spacing w:after="140"/>
    </w:pPr>
    <w:rPr>
      <w:rFonts w:eastAsia="Times New Roman" w:cs="Lucida Sans"/>
      <w:szCs w:val="20"/>
      <w:lang w:val="en-GB"/>
    </w:rPr>
  </w:style>
  <w:style w:type="character" w:customStyle="1" w:styleId="PavadinimasDiagrama">
    <w:name w:val="Pavadinimas Diagrama"/>
    <w:basedOn w:val="Numatytasispastraiposriftas"/>
    <w:link w:val="Pavadinimas"/>
    <w:rsid w:val="001160F9"/>
    <w:rPr>
      <w:b/>
      <w:sz w:val="24"/>
      <w:lang w:eastAsia="en-US"/>
    </w:rPr>
  </w:style>
  <w:style w:type="character" w:customStyle="1" w:styleId="PagrindiniotekstotraukaDiagrama">
    <w:name w:val="Pagrindinio teksto įtrauka Diagrama"/>
    <w:basedOn w:val="Numatytasispastraiposriftas"/>
    <w:link w:val="Pagrindiniotekstotrauka"/>
    <w:uiPriority w:val="99"/>
    <w:rsid w:val="001160F9"/>
    <w:rPr>
      <w:rFonts w:eastAsia="Calibri"/>
      <w:sz w:val="24"/>
      <w:szCs w:val="22"/>
      <w:lang w:eastAsia="en-US"/>
    </w:rPr>
  </w:style>
  <w:style w:type="paragraph" w:customStyle="1" w:styleId="Antrat11">
    <w:name w:val="Antraštė 11"/>
    <w:basedOn w:val="prastasis"/>
    <w:next w:val="prastasis"/>
    <w:link w:val="Antrat1Diagrama"/>
    <w:qFormat/>
    <w:rsid w:val="001160F9"/>
    <w:pPr>
      <w:keepNext/>
      <w:tabs>
        <w:tab w:val="left" w:pos="1293"/>
      </w:tabs>
      <w:suppressAutoHyphens/>
      <w:spacing w:after="0" w:line="240" w:lineRule="auto"/>
      <w:ind w:left="5760"/>
      <w:jc w:val="both"/>
      <w:outlineLvl w:val="0"/>
    </w:pPr>
    <w:rPr>
      <w:rFonts w:ascii="Arial" w:eastAsia="Times New Roman" w:hAnsi="Arial" w:cs="Arial"/>
      <w:b/>
      <w:bCs/>
      <w:kern w:val="32"/>
      <w:sz w:val="32"/>
      <w:szCs w:val="32"/>
      <w:lang w:eastAsia="lt-LT"/>
    </w:rPr>
  </w:style>
  <w:style w:type="character" w:customStyle="1" w:styleId="PoratDiagrama">
    <w:name w:val="Poraštė Diagrama"/>
    <w:link w:val="Porat1"/>
    <w:uiPriority w:val="99"/>
    <w:qFormat/>
    <w:locked/>
    <w:rsid w:val="001160F9"/>
    <w:rPr>
      <w:sz w:val="24"/>
      <w:szCs w:val="24"/>
      <w:lang w:eastAsia="en-US"/>
    </w:rPr>
  </w:style>
  <w:style w:type="character" w:customStyle="1" w:styleId="AntratsDiagrama">
    <w:name w:val="Antraštės Diagrama"/>
    <w:aliases w:val="Viršutinis kolontitulas Diagrama1 Diagrama,Viršutinis kolontitulas Diagrama Diagrama1 Diagrama, Char Diagrama Diagrama1 Diagrama"/>
    <w:link w:val="Antrats1"/>
    <w:qFormat/>
    <w:locked/>
    <w:rsid w:val="001160F9"/>
    <w:rPr>
      <w:sz w:val="24"/>
      <w:lang w:val="en-GB"/>
    </w:rPr>
  </w:style>
  <w:style w:type="paragraph" w:customStyle="1" w:styleId="Antrats1">
    <w:name w:val="Antraštės1"/>
    <w:basedOn w:val="prastasis"/>
    <w:link w:val="AntratsDiagrama"/>
    <w:uiPriority w:val="99"/>
    <w:qFormat/>
    <w:rsid w:val="001160F9"/>
    <w:pPr>
      <w:tabs>
        <w:tab w:val="center" w:pos="4819"/>
        <w:tab w:val="right" w:pos="9638"/>
      </w:tabs>
      <w:suppressAutoHyphens/>
      <w:spacing w:after="0" w:line="240" w:lineRule="auto"/>
    </w:pPr>
    <w:rPr>
      <w:rFonts w:eastAsia="Times New Roman"/>
      <w:szCs w:val="20"/>
      <w:lang w:val="en-GB" w:eastAsia="lt-LT"/>
    </w:rPr>
  </w:style>
  <w:style w:type="character" w:customStyle="1" w:styleId="Heading2">
    <w:name w:val="Heading #2_"/>
    <w:basedOn w:val="Numatytasispastraiposriftas"/>
    <w:link w:val="Heading20"/>
    <w:qFormat/>
    <w:locked/>
    <w:rsid w:val="001160F9"/>
    <w:rPr>
      <w:b/>
      <w:bCs/>
      <w:sz w:val="28"/>
      <w:szCs w:val="28"/>
      <w:shd w:val="clear" w:color="auto" w:fill="FFFFFF"/>
    </w:rPr>
  </w:style>
  <w:style w:type="paragraph" w:customStyle="1" w:styleId="Heading20">
    <w:name w:val="Heading #2"/>
    <w:basedOn w:val="prastasis"/>
    <w:link w:val="Heading2"/>
    <w:qFormat/>
    <w:rsid w:val="001160F9"/>
    <w:pPr>
      <w:widowControl w:val="0"/>
      <w:shd w:val="clear" w:color="auto" w:fill="FFFFFF"/>
      <w:suppressAutoHyphens/>
      <w:spacing w:after="400" w:line="240" w:lineRule="auto"/>
      <w:jc w:val="center"/>
      <w:outlineLvl w:val="1"/>
    </w:pPr>
    <w:rPr>
      <w:rFonts w:eastAsia="Times New Roman"/>
      <w:b/>
      <w:bCs/>
      <w:sz w:val="28"/>
      <w:szCs w:val="28"/>
      <w:lang w:eastAsia="lt-LT"/>
    </w:rPr>
  </w:style>
  <w:style w:type="paragraph" w:customStyle="1" w:styleId="Antrat12">
    <w:name w:val="Antraštė1"/>
    <w:basedOn w:val="prastasis"/>
    <w:qFormat/>
    <w:rsid w:val="001160F9"/>
    <w:pPr>
      <w:suppressLineNumbers/>
      <w:tabs>
        <w:tab w:val="left" w:pos="1293"/>
      </w:tabs>
      <w:suppressAutoHyphens/>
      <w:spacing w:before="120" w:after="120" w:line="240" w:lineRule="auto"/>
    </w:pPr>
    <w:rPr>
      <w:rFonts w:eastAsia="Times New Roman" w:cs="Lucida Sans"/>
      <w:i/>
      <w:iCs/>
      <w:szCs w:val="24"/>
      <w:lang w:val="en-GB"/>
    </w:rPr>
  </w:style>
  <w:style w:type="paragraph" w:customStyle="1" w:styleId="Index">
    <w:name w:val="Index"/>
    <w:basedOn w:val="prastasis"/>
    <w:qFormat/>
    <w:rsid w:val="001160F9"/>
    <w:pPr>
      <w:suppressLineNumbers/>
      <w:tabs>
        <w:tab w:val="left" w:pos="1293"/>
      </w:tabs>
      <w:suppressAutoHyphens/>
      <w:spacing w:after="0" w:line="240" w:lineRule="auto"/>
    </w:pPr>
    <w:rPr>
      <w:rFonts w:eastAsia="Times New Roman" w:cs="Lucida Sans"/>
      <w:szCs w:val="20"/>
      <w:lang w:val="en-GB"/>
    </w:rPr>
  </w:style>
  <w:style w:type="paragraph" w:customStyle="1" w:styleId="Antrat20">
    <w:name w:val="Antraštė2"/>
    <w:basedOn w:val="prastasis"/>
    <w:qFormat/>
    <w:rsid w:val="001160F9"/>
    <w:pPr>
      <w:suppressLineNumbers/>
      <w:tabs>
        <w:tab w:val="left" w:pos="1293"/>
      </w:tabs>
      <w:suppressAutoHyphens/>
      <w:spacing w:before="120" w:after="120" w:line="240" w:lineRule="auto"/>
    </w:pPr>
    <w:rPr>
      <w:rFonts w:eastAsia="Times New Roman" w:cs="Lucida Sans"/>
      <w:i/>
      <w:iCs/>
      <w:szCs w:val="24"/>
      <w:lang w:val="en-GB"/>
    </w:rPr>
  </w:style>
  <w:style w:type="paragraph" w:customStyle="1" w:styleId="Rodykl">
    <w:name w:val="Rodyklė"/>
    <w:basedOn w:val="prastasis"/>
    <w:qFormat/>
    <w:rsid w:val="001160F9"/>
    <w:pPr>
      <w:suppressLineNumbers/>
      <w:tabs>
        <w:tab w:val="left" w:pos="1293"/>
      </w:tabs>
      <w:suppressAutoHyphens/>
      <w:spacing w:after="0" w:line="240" w:lineRule="auto"/>
    </w:pPr>
    <w:rPr>
      <w:rFonts w:eastAsia="Times New Roman" w:cs="Lucida Sans"/>
      <w:szCs w:val="20"/>
      <w:lang w:val="en-GB"/>
    </w:rPr>
  </w:style>
  <w:style w:type="paragraph" w:customStyle="1" w:styleId="Puslapinantratirporat">
    <w:name w:val="Puslapinė antraštė ir poraštė"/>
    <w:basedOn w:val="prastasis"/>
    <w:qFormat/>
    <w:rsid w:val="001160F9"/>
    <w:pPr>
      <w:tabs>
        <w:tab w:val="left" w:pos="1293"/>
      </w:tabs>
      <w:suppressAutoHyphens/>
      <w:spacing w:after="0" w:line="240" w:lineRule="auto"/>
    </w:pPr>
    <w:rPr>
      <w:rFonts w:eastAsia="Times New Roman"/>
      <w:szCs w:val="20"/>
      <w:lang w:val="en-GB"/>
    </w:rPr>
  </w:style>
  <w:style w:type="paragraph" w:customStyle="1" w:styleId="Linija0">
    <w:name w:val="Linija"/>
    <w:basedOn w:val="prastasis"/>
    <w:qFormat/>
    <w:rsid w:val="001160F9"/>
    <w:pPr>
      <w:suppressAutoHyphens/>
      <w:spacing w:after="0" w:line="288" w:lineRule="auto"/>
      <w:jc w:val="center"/>
    </w:pPr>
    <w:rPr>
      <w:rFonts w:eastAsia="Times New Roman"/>
      <w:color w:val="000000"/>
      <w:sz w:val="12"/>
      <w:szCs w:val="12"/>
    </w:rPr>
  </w:style>
  <w:style w:type="paragraph" w:customStyle="1" w:styleId="Prezidentas">
    <w:name w:val="Prezidentas"/>
    <w:basedOn w:val="prastasis"/>
    <w:qFormat/>
    <w:rsid w:val="001160F9"/>
    <w:pPr>
      <w:tabs>
        <w:tab w:val="right" w:pos="9808"/>
      </w:tabs>
      <w:suppressAutoHyphens/>
      <w:spacing w:after="0" w:line="288" w:lineRule="auto"/>
    </w:pPr>
    <w:rPr>
      <w:rFonts w:eastAsia="Times New Roman"/>
      <w:caps/>
      <w:color w:val="000000"/>
      <w:sz w:val="20"/>
      <w:szCs w:val="20"/>
    </w:rPr>
  </w:style>
  <w:style w:type="paragraph" w:customStyle="1" w:styleId="Puslapioinaostekstas1">
    <w:name w:val="Puslapio išnašos tekstas1"/>
    <w:basedOn w:val="prastasis"/>
    <w:rsid w:val="001160F9"/>
    <w:pPr>
      <w:suppressLineNumbers/>
      <w:tabs>
        <w:tab w:val="left" w:pos="1293"/>
      </w:tabs>
      <w:suppressAutoHyphens/>
      <w:spacing w:after="0" w:line="240" w:lineRule="auto"/>
      <w:ind w:left="339" w:hanging="339"/>
    </w:pPr>
    <w:rPr>
      <w:rFonts w:eastAsia="Times New Roman"/>
      <w:sz w:val="20"/>
      <w:szCs w:val="20"/>
      <w:lang w:val="en-GB"/>
    </w:rPr>
  </w:style>
  <w:style w:type="paragraph" w:customStyle="1" w:styleId="HeaderandFooter">
    <w:name w:val="Header and Footer"/>
    <w:basedOn w:val="prastasis"/>
    <w:qFormat/>
    <w:rsid w:val="001160F9"/>
    <w:pPr>
      <w:tabs>
        <w:tab w:val="left" w:pos="1293"/>
      </w:tabs>
      <w:suppressAutoHyphens/>
      <w:spacing w:after="0" w:line="240" w:lineRule="auto"/>
    </w:pPr>
    <w:rPr>
      <w:rFonts w:eastAsia="Times New Roman"/>
      <w:szCs w:val="20"/>
      <w:lang w:val="en-GB"/>
    </w:rPr>
  </w:style>
  <w:style w:type="paragraph" w:customStyle="1" w:styleId="Antrats2">
    <w:name w:val="Antraštės2"/>
    <w:basedOn w:val="HeaderandFooter"/>
    <w:rsid w:val="001160F9"/>
  </w:style>
  <w:style w:type="paragraph" w:customStyle="1" w:styleId="Porat2">
    <w:name w:val="Poraštė2"/>
    <w:basedOn w:val="HeaderandFooter"/>
    <w:rsid w:val="001160F9"/>
  </w:style>
  <w:style w:type="character" w:customStyle="1" w:styleId="Temosantrat1">
    <w:name w:val="Temos antraštė #1_"/>
    <w:basedOn w:val="Numatytasispastraiposriftas"/>
    <w:link w:val="Temosantrat10"/>
    <w:locked/>
    <w:rsid w:val="001160F9"/>
    <w:rPr>
      <w:sz w:val="32"/>
      <w:szCs w:val="32"/>
      <w:shd w:val="clear" w:color="auto" w:fill="FFFFFF"/>
    </w:rPr>
  </w:style>
  <w:style w:type="paragraph" w:customStyle="1" w:styleId="Temosantrat10">
    <w:name w:val="Temos antraštė #1"/>
    <w:basedOn w:val="prastasis"/>
    <w:link w:val="Temosantrat1"/>
    <w:rsid w:val="001160F9"/>
    <w:pPr>
      <w:shd w:val="clear" w:color="auto" w:fill="FFFFFF"/>
      <w:spacing w:after="60" w:line="0" w:lineRule="atLeast"/>
      <w:jc w:val="center"/>
      <w:outlineLvl w:val="0"/>
    </w:pPr>
    <w:rPr>
      <w:rFonts w:eastAsia="Times New Roman"/>
      <w:sz w:val="32"/>
      <w:szCs w:val="32"/>
      <w:lang w:eastAsia="lt-LT"/>
    </w:rPr>
  </w:style>
  <w:style w:type="character" w:customStyle="1" w:styleId="Antratarbaporat">
    <w:name w:val="Antraštė arba poraštė_"/>
    <w:basedOn w:val="Numatytasispastraiposriftas"/>
    <w:link w:val="Antratarbaporat0"/>
    <w:locked/>
    <w:rsid w:val="001160F9"/>
    <w:rPr>
      <w:shd w:val="clear" w:color="auto" w:fill="FFFFFF"/>
    </w:rPr>
  </w:style>
  <w:style w:type="paragraph" w:customStyle="1" w:styleId="Antratarbaporat0">
    <w:name w:val="Antraštė arba poraštė"/>
    <w:basedOn w:val="prastasis"/>
    <w:link w:val="Antratarbaporat"/>
    <w:rsid w:val="001160F9"/>
    <w:pPr>
      <w:shd w:val="clear" w:color="auto" w:fill="FFFFFF"/>
      <w:spacing w:after="0" w:line="240" w:lineRule="auto"/>
    </w:pPr>
    <w:rPr>
      <w:rFonts w:eastAsia="Times New Roman"/>
      <w:sz w:val="20"/>
      <w:szCs w:val="20"/>
      <w:lang w:eastAsia="lt-LT"/>
    </w:rPr>
  </w:style>
  <w:style w:type="character" w:customStyle="1" w:styleId="Temosantrat2">
    <w:name w:val="Temos antraštė #2_"/>
    <w:basedOn w:val="Numatytasispastraiposriftas"/>
    <w:link w:val="Temosantrat20"/>
    <w:locked/>
    <w:rsid w:val="001160F9"/>
    <w:rPr>
      <w:sz w:val="32"/>
      <w:szCs w:val="32"/>
      <w:shd w:val="clear" w:color="auto" w:fill="FFFFFF"/>
    </w:rPr>
  </w:style>
  <w:style w:type="paragraph" w:customStyle="1" w:styleId="Temosantrat20">
    <w:name w:val="Temos antraštė #2"/>
    <w:basedOn w:val="prastasis"/>
    <w:link w:val="Temosantrat2"/>
    <w:rsid w:val="001160F9"/>
    <w:pPr>
      <w:shd w:val="clear" w:color="auto" w:fill="FFFFFF"/>
      <w:spacing w:before="60" w:after="600" w:line="374" w:lineRule="exact"/>
      <w:jc w:val="center"/>
      <w:outlineLvl w:val="1"/>
    </w:pPr>
    <w:rPr>
      <w:rFonts w:eastAsia="Times New Roman"/>
      <w:sz w:val="32"/>
      <w:szCs w:val="32"/>
      <w:lang w:eastAsia="lt-LT"/>
    </w:rPr>
  </w:style>
  <w:style w:type="character" w:customStyle="1" w:styleId="Temosantrat3">
    <w:name w:val="Temos antraštė #3_"/>
    <w:basedOn w:val="Numatytasispastraiposriftas"/>
    <w:link w:val="Temosantrat30"/>
    <w:locked/>
    <w:rsid w:val="001160F9"/>
    <w:rPr>
      <w:shd w:val="clear" w:color="auto" w:fill="FFFFFF"/>
    </w:rPr>
  </w:style>
  <w:style w:type="paragraph" w:customStyle="1" w:styleId="Temosantrat30">
    <w:name w:val="Temos antraštė #3"/>
    <w:basedOn w:val="prastasis"/>
    <w:link w:val="Temosantrat3"/>
    <w:rsid w:val="001160F9"/>
    <w:pPr>
      <w:shd w:val="clear" w:color="auto" w:fill="FFFFFF"/>
      <w:spacing w:before="600" w:after="0" w:line="480" w:lineRule="exact"/>
      <w:jc w:val="both"/>
      <w:outlineLvl w:val="2"/>
    </w:pPr>
    <w:rPr>
      <w:rFonts w:eastAsia="Times New Roman"/>
      <w:sz w:val="20"/>
      <w:szCs w:val="20"/>
      <w:lang w:eastAsia="lt-LT"/>
    </w:rPr>
  </w:style>
  <w:style w:type="character" w:customStyle="1" w:styleId="Pagrindinistekstas21">
    <w:name w:val="Pagrindinis tekstas (2)_"/>
    <w:basedOn w:val="Numatytasispastraiposriftas"/>
    <w:link w:val="Pagrindinistekstas22"/>
    <w:locked/>
    <w:rsid w:val="001160F9"/>
    <w:rPr>
      <w:spacing w:val="-10"/>
      <w:sz w:val="19"/>
      <w:szCs w:val="19"/>
      <w:shd w:val="clear" w:color="auto" w:fill="FFFFFF"/>
    </w:rPr>
  </w:style>
  <w:style w:type="paragraph" w:customStyle="1" w:styleId="Pagrindinistekstas22">
    <w:name w:val="Pagrindinis tekstas (2)"/>
    <w:basedOn w:val="prastasis"/>
    <w:link w:val="Pagrindinistekstas21"/>
    <w:rsid w:val="001160F9"/>
    <w:pPr>
      <w:shd w:val="clear" w:color="auto" w:fill="FFFFFF"/>
      <w:spacing w:after="180" w:line="240" w:lineRule="exact"/>
      <w:jc w:val="both"/>
    </w:pPr>
    <w:rPr>
      <w:rFonts w:eastAsia="Times New Roman"/>
      <w:spacing w:val="-10"/>
      <w:sz w:val="19"/>
      <w:szCs w:val="19"/>
      <w:lang w:eastAsia="lt-LT"/>
    </w:rPr>
  </w:style>
  <w:style w:type="character" w:customStyle="1" w:styleId="Pagrindinistekstas30">
    <w:name w:val="Pagrindinis tekstas (3)_"/>
    <w:basedOn w:val="Numatytasispastraiposriftas"/>
    <w:link w:val="Pagrindinistekstas31"/>
    <w:locked/>
    <w:rsid w:val="001160F9"/>
    <w:rPr>
      <w:shd w:val="clear" w:color="auto" w:fill="FFFFFF"/>
    </w:rPr>
  </w:style>
  <w:style w:type="paragraph" w:customStyle="1" w:styleId="Pagrindinistekstas31">
    <w:name w:val="Pagrindinis tekstas (3)"/>
    <w:basedOn w:val="prastasis"/>
    <w:link w:val="Pagrindinistekstas30"/>
    <w:rsid w:val="001160F9"/>
    <w:pPr>
      <w:shd w:val="clear" w:color="auto" w:fill="FFFFFF"/>
      <w:spacing w:after="240" w:line="0" w:lineRule="atLeast"/>
    </w:pPr>
    <w:rPr>
      <w:rFonts w:eastAsia="Times New Roman"/>
      <w:sz w:val="20"/>
      <w:szCs w:val="20"/>
      <w:lang w:eastAsia="lt-LT"/>
    </w:rPr>
  </w:style>
  <w:style w:type="character" w:customStyle="1" w:styleId="Pagrindinistekstas5">
    <w:name w:val="Pagrindinis tekstas (5)_"/>
    <w:basedOn w:val="Numatytasispastraiposriftas"/>
    <w:link w:val="Pagrindinistekstas50"/>
    <w:locked/>
    <w:rsid w:val="001160F9"/>
    <w:rPr>
      <w:shd w:val="clear" w:color="auto" w:fill="FFFFFF"/>
    </w:rPr>
  </w:style>
  <w:style w:type="paragraph" w:customStyle="1" w:styleId="Pagrindinistekstas50">
    <w:name w:val="Pagrindinis tekstas (5)"/>
    <w:basedOn w:val="prastasis"/>
    <w:link w:val="Pagrindinistekstas5"/>
    <w:rsid w:val="001160F9"/>
    <w:pPr>
      <w:shd w:val="clear" w:color="auto" w:fill="FFFFFF"/>
      <w:spacing w:after="0" w:line="0" w:lineRule="atLeast"/>
    </w:pPr>
    <w:rPr>
      <w:rFonts w:eastAsia="Times New Roman"/>
      <w:sz w:val="20"/>
      <w:szCs w:val="20"/>
      <w:lang w:eastAsia="lt-LT"/>
    </w:rPr>
  </w:style>
  <w:style w:type="character" w:customStyle="1" w:styleId="Pagrindinistekstas7">
    <w:name w:val="Pagrindinis tekstas (7)_"/>
    <w:basedOn w:val="Numatytasispastraiposriftas"/>
    <w:link w:val="Pagrindinistekstas70"/>
    <w:locked/>
    <w:rsid w:val="001160F9"/>
    <w:rPr>
      <w:sz w:val="11"/>
      <w:szCs w:val="11"/>
      <w:shd w:val="clear" w:color="auto" w:fill="FFFFFF"/>
    </w:rPr>
  </w:style>
  <w:style w:type="paragraph" w:customStyle="1" w:styleId="Pagrindinistekstas70">
    <w:name w:val="Pagrindinis tekstas (7)"/>
    <w:basedOn w:val="prastasis"/>
    <w:link w:val="Pagrindinistekstas7"/>
    <w:rsid w:val="001160F9"/>
    <w:pPr>
      <w:shd w:val="clear" w:color="auto" w:fill="FFFFFF"/>
      <w:spacing w:after="0" w:line="0" w:lineRule="atLeast"/>
    </w:pPr>
    <w:rPr>
      <w:rFonts w:eastAsia="Times New Roman"/>
      <w:sz w:val="11"/>
      <w:szCs w:val="11"/>
      <w:lang w:eastAsia="lt-LT"/>
    </w:rPr>
  </w:style>
  <w:style w:type="character" w:customStyle="1" w:styleId="Lentelsuraas">
    <w:name w:val="Lentelės užrašas_"/>
    <w:basedOn w:val="Numatytasispastraiposriftas"/>
    <w:link w:val="Lentelsuraas0"/>
    <w:locked/>
    <w:rsid w:val="001160F9"/>
    <w:rPr>
      <w:sz w:val="21"/>
      <w:szCs w:val="21"/>
      <w:shd w:val="clear" w:color="auto" w:fill="FFFFFF"/>
    </w:rPr>
  </w:style>
  <w:style w:type="paragraph" w:customStyle="1" w:styleId="Lentelsuraas0">
    <w:name w:val="Lentelės užrašas"/>
    <w:basedOn w:val="prastasis"/>
    <w:link w:val="Lentelsuraas"/>
    <w:rsid w:val="001160F9"/>
    <w:pPr>
      <w:shd w:val="clear" w:color="auto" w:fill="FFFFFF"/>
      <w:spacing w:after="0" w:line="0" w:lineRule="atLeast"/>
    </w:pPr>
    <w:rPr>
      <w:rFonts w:eastAsia="Times New Roman"/>
      <w:sz w:val="21"/>
      <w:szCs w:val="21"/>
      <w:lang w:eastAsia="lt-LT"/>
    </w:rPr>
  </w:style>
  <w:style w:type="character" w:customStyle="1" w:styleId="Pagrindinistekstas10">
    <w:name w:val="Pagrindinis tekstas (10)_"/>
    <w:basedOn w:val="Numatytasispastraiposriftas"/>
    <w:link w:val="Pagrindinistekstas100"/>
    <w:locked/>
    <w:rsid w:val="001160F9"/>
    <w:rPr>
      <w:sz w:val="26"/>
      <w:szCs w:val="26"/>
      <w:shd w:val="clear" w:color="auto" w:fill="FFFFFF"/>
    </w:rPr>
  </w:style>
  <w:style w:type="paragraph" w:customStyle="1" w:styleId="Pagrindinistekstas100">
    <w:name w:val="Pagrindinis tekstas (10)"/>
    <w:basedOn w:val="prastasis"/>
    <w:link w:val="Pagrindinistekstas10"/>
    <w:rsid w:val="001160F9"/>
    <w:pPr>
      <w:shd w:val="clear" w:color="auto" w:fill="FFFFFF"/>
      <w:spacing w:after="300" w:line="0" w:lineRule="atLeast"/>
    </w:pPr>
    <w:rPr>
      <w:rFonts w:eastAsia="Times New Roman"/>
      <w:sz w:val="26"/>
      <w:szCs w:val="26"/>
      <w:lang w:eastAsia="lt-LT"/>
    </w:rPr>
  </w:style>
  <w:style w:type="character" w:customStyle="1" w:styleId="Pagrindinistekstas11">
    <w:name w:val="Pagrindinis tekstas (11)_"/>
    <w:basedOn w:val="Numatytasispastraiposriftas"/>
    <w:link w:val="Pagrindinistekstas110"/>
    <w:locked/>
    <w:rsid w:val="001160F9"/>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1160F9"/>
    <w:pPr>
      <w:shd w:val="clear" w:color="auto" w:fill="FFFFFF"/>
      <w:spacing w:after="0" w:line="0" w:lineRule="atLeast"/>
    </w:pPr>
    <w:rPr>
      <w:rFonts w:ascii="Arial" w:eastAsia="Arial" w:hAnsi="Arial" w:cs="Arial"/>
      <w:spacing w:val="-10"/>
      <w:sz w:val="16"/>
      <w:szCs w:val="16"/>
      <w:lang w:eastAsia="lt-LT"/>
    </w:rPr>
  </w:style>
  <w:style w:type="character" w:customStyle="1" w:styleId="Pagrindinistekstas12">
    <w:name w:val="Pagrindinis tekstas (12)_"/>
    <w:basedOn w:val="Numatytasispastraiposriftas"/>
    <w:link w:val="Pagrindinistekstas120"/>
    <w:locked/>
    <w:rsid w:val="001160F9"/>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1160F9"/>
    <w:pPr>
      <w:shd w:val="clear" w:color="auto" w:fill="FFFFFF"/>
      <w:spacing w:after="0" w:line="0" w:lineRule="atLeast"/>
    </w:pPr>
    <w:rPr>
      <w:rFonts w:ascii="Arial" w:eastAsia="Arial" w:hAnsi="Arial" w:cs="Arial"/>
      <w:spacing w:val="-10"/>
      <w:sz w:val="17"/>
      <w:szCs w:val="17"/>
      <w:lang w:eastAsia="lt-LT"/>
    </w:rPr>
  </w:style>
  <w:style w:type="character" w:customStyle="1" w:styleId="Stilius3Diagrama">
    <w:name w:val="Stilius3 Diagrama"/>
    <w:link w:val="Stilius3"/>
    <w:locked/>
    <w:rsid w:val="001160F9"/>
    <w:rPr>
      <w:sz w:val="22"/>
      <w:szCs w:val="22"/>
      <w:lang w:eastAsia="en-US"/>
    </w:rPr>
  </w:style>
  <w:style w:type="character" w:customStyle="1" w:styleId="Stilius5Diagrama">
    <w:name w:val="Stilius5 Diagrama"/>
    <w:link w:val="Stilius5"/>
    <w:locked/>
    <w:rsid w:val="001160F9"/>
    <w:rPr>
      <w:b/>
      <w:sz w:val="28"/>
      <w:szCs w:val="28"/>
    </w:rPr>
  </w:style>
  <w:style w:type="paragraph" w:customStyle="1" w:styleId="Stilius5">
    <w:name w:val="Stilius5"/>
    <w:basedOn w:val="prastasis"/>
    <w:link w:val="Stilius5Diagrama"/>
    <w:qFormat/>
    <w:rsid w:val="001160F9"/>
    <w:pPr>
      <w:jc w:val="center"/>
    </w:pPr>
    <w:rPr>
      <w:rFonts w:eastAsia="Times New Roman"/>
      <w:b/>
      <w:sz w:val="28"/>
      <w:szCs w:val="28"/>
      <w:lang w:eastAsia="lt-LT"/>
    </w:rPr>
  </w:style>
  <w:style w:type="character" w:customStyle="1" w:styleId="Temosantrat4">
    <w:name w:val="Temos antraštė #4_"/>
    <w:basedOn w:val="Numatytasispastraiposriftas"/>
    <w:link w:val="Temosantrat40"/>
    <w:locked/>
    <w:rsid w:val="001160F9"/>
    <w:rPr>
      <w:sz w:val="21"/>
      <w:szCs w:val="21"/>
      <w:shd w:val="clear" w:color="auto" w:fill="FFFFFF"/>
    </w:rPr>
  </w:style>
  <w:style w:type="paragraph" w:customStyle="1" w:styleId="Temosantrat40">
    <w:name w:val="Temos antraštė #4"/>
    <w:basedOn w:val="prastasis"/>
    <w:link w:val="Temosantrat4"/>
    <w:rsid w:val="001160F9"/>
    <w:pPr>
      <w:shd w:val="clear" w:color="auto" w:fill="FFFFFF"/>
      <w:spacing w:after="720" w:line="0" w:lineRule="atLeast"/>
      <w:outlineLvl w:val="3"/>
    </w:pPr>
    <w:rPr>
      <w:rFonts w:eastAsia="Times New Roman"/>
      <w:sz w:val="21"/>
      <w:szCs w:val="21"/>
      <w:lang w:eastAsia="lt-LT"/>
    </w:rPr>
  </w:style>
  <w:style w:type="character" w:styleId="Vietosrezervavimoenklotekstas">
    <w:name w:val="Placeholder Text"/>
    <w:basedOn w:val="Numatytasispastraiposriftas"/>
    <w:uiPriority w:val="99"/>
    <w:semiHidden/>
    <w:rsid w:val="001160F9"/>
    <w:rPr>
      <w:color w:val="808080"/>
    </w:rPr>
  </w:style>
  <w:style w:type="character" w:customStyle="1" w:styleId="HTMLPreformattedChar1">
    <w:name w:val="HTML Preformatted Char1"/>
    <w:basedOn w:val="Numatytasispastraiposriftas"/>
    <w:uiPriority w:val="99"/>
    <w:semiHidden/>
    <w:rsid w:val="001160F9"/>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1160F9"/>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1160F9"/>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rsid w:val="001160F9"/>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1160F9"/>
    <w:rPr>
      <w:color w:val="0000FF"/>
      <w:u w:val="single"/>
    </w:rPr>
  </w:style>
  <w:style w:type="character" w:customStyle="1" w:styleId="Inaosramenys">
    <w:name w:val="Išnašos rašmenys"/>
    <w:qFormat/>
    <w:rsid w:val="001160F9"/>
  </w:style>
  <w:style w:type="character" w:customStyle="1" w:styleId="Inaosprieraias">
    <w:name w:val="Išnašos prieraišas"/>
    <w:qFormat/>
    <w:rsid w:val="001160F9"/>
    <w:rPr>
      <w:vertAlign w:val="superscript"/>
    </w:rPr>
  </w:style>
  <w:style w:type="character" w:customStyle="1" w:styleId="CommentTextChar1">
    <w:name w:val="Comment Text Char1"/>
    <w:basedOn w:val="Numatytasispastraiposriftas"/>
    <w:uiPriority w:val="99"/>
    <w:semiHidden/>
    <w:rsid w:val="001160F9"/>
    <w:rPr>
      <w:rFonts w:ascii="Times New Roman" w:eastAsia="Times New Roman" w:hAnsi="Times New Roman" w:cs="Times New Roman" w:hint="default"/>
      <w:sz w:val="20"/>
      <w:szCs w:val="20"/>
      <w:lang w:val="en-GB"/>
    </w:rPr>
  </w:style>
  <w:style w:type="character" w:customStyle="1" w:styleId="KomentarotekstasDiagrama1">
    <w:name w:val="Komentaro tekstas Diagrama1"/>
    <w:aliases w:val="Komentaro tekstas Diagrama Diagrama Diagrama1, Char3 Diagrama Diagrama Diagrama1, Char Diagrama Diagrama Diagrama2,Char3 Diagrama Diagrama Diagrama1, Char1 Diagrama Diagrama Diagrama1"/>
    <w:basedOn w:val="Numatytasispastraiposriftas"/>
    <w:uiPriority w:val="99"/>
    <w:rsid w:val="001160F9"/>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1160F9"/>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1160F9"/>
    <w:rPr>
      <w:spacing w:val="-20"/>
      <w:sz w:val="32"/>
      <w:szCs w:val="32"/>
      <w:shd w:val="clear" w:color="auto" w:fill="FFFFFF"/>
    </w:rPr>
  </w:style>
  <w:style w:type="character" w:customStyle="1" w:styleId="PagrindinistekstasKursyvas">
    <w:name w:val="Pagrindinis tekstas + Kursyvas"/>
    <w:basedOn w:val="Pagrindinistekstas0"/>
    <w:rsid w:val="001160F9"/>
    <w:rPr>
      <w:i/>
      <w:iCs/>
      <w:sz w:val="21"/>
      <w:szCs w:val="21"/>
      <w:shd w:val="clear" w:color="auto" w:fill="FFFFFF"/>
    </w:rPr>
  </w:style>
  <w:style w:type="character" w:customStyle="1" w:styleId="Pagrindinistekstas11tk">
    <w:name w:val="Pagrindinis tekstas + 11 tšk."/>
    <w:aliases w:val="Pusjuodis"/>
    <w:basedOn w:val="Pagrindinistekstas30"/>
    <w:rsid w:val="001160F9"/>
    <w:rPr>
      <w:b/>
      <w:bCs/>
      <w:sz w:val="32"/>
      <w:szCs w:val="32"/>
      <w:shd w:val="clear" w:color="auto" w:fill="FFFFFF"/>
    </w:rPr>
  </w:style>
  <w:style w:type="character" w:customStyle="1" w:styleId="Pagrindinistekstas4">
    <w:name w:val="Pagrindinis tekstas (4)_"/>
    <w:basedOn w:val="Numatytasispastraiposriftas"/>
    <w:rsid w:val="001160F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1160F9"/>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1160F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1160F9"/>
    <w:rPr>
      <w:sz w:val="18"/>
      <w:szCs w:val="18"/>
      <w:shd w:val="clear" w:color="auto" w:fill="FFFFFF"/>
    </w:rPr>
  </w:style>
  <w:style w:type="character" w:customStyle="1" w:styleId="Pagrindinistekstas6">
    <w:name w:val="Pagrindinis tekstas (6)_"/>
    <w:basedOn w:val="Numatytasispastraiposriftas"/>
    <w:rsid w:val="001160F9"/>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1160F9"/>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1160F9"/>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1160F9"/>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1160F9"/>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1160F9"/>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1160F9"/>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1160F9"/>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1160F9"/>
    <w:rPr>
      <w:b/>
      <w:bCs/>
      <w:sz w:val="21"/>
      <w:szCs w:val="21"/>
      <w:shd w:val="clear" w:color="auto" w:fill="FFFFFF"/>
    </w:rPr>
  </w:style>
  <w:style w:type="character" w:customStyle="1" w:styleId="Pagrindinistekstas12Nekursyvas">
    <w:name w:val="Pagrindinis tekstas (12) + Ne kursyvas"/>
    <w:basedOn w:val="Pagrindinistekstas12"/>
    <w:rsid w:val="001160F9"/>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1160F9"/>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47609"/>
    <w:rPr>
      <w:color w:val="605E5C"/>
      <w:shd w:val="clear" w:color="auto" w:fill="E1DFDD"/>
    </w:rPr>
  </w:style>
  <w:style w:type="paragraph" w:styleId="prastasiniatinklio">
    <w:name w:val="Normal (Web)"/>
    <w:basedOn w:val="prastasis"/>
    <w:uiPriority w:val="99"/>
    <w:rsid w:val="009F2017"/>
    <w:pPr>
      <w:spacing w:after="160" w:line="240" w:lineRule="auto"/>
    </w:pPr>
    <w:rPr>
      <w:szCs w:val="24"/>
    </w:rPr>
  </w:style>
  <w:style w:type="paragraph" w:customStyle="1" w:styleId="tajtip">
    <w:name w:val="tajtip"/>
    <w:basedOn w:val="prastasis"/>
    <w:rsid w:val="005329A2"/>
    <w:pPr>
      <w:spacing w:before="100" w:after="100" w:line="240" w:lineRule="auto"/>
    </w:pPr>
    <w:rPr>
      <w:rFonts w:eastAsia="Times New Roman"/>
      <w:szCs w:val="24"/>
      <w:lang w:eastAsia="lt-LT"/>
    </w:rPr>
  </w:style>
  <w:style w:type="numbering" w:customStyle="1" w:styleId="WWOutlineListStyle13">
    <w:name w:val="WW_OutlineListStyle_13"/>
    <w:basedOn w:val="Sraonra"/>
    <w:rsid w:val="00873CFA"/>
    <w:pPr>
      <w:numPr>
        <w:numId w:val="4"/>
      </w:numPr>
    </w:pPr>
  </w:style>
  <w:style w:type="character" w:customStyle="1" w:styleId="StyleBodyTextItalicChar">
    <w:name w:val="Style Body Text + Italic Char"/>
    <w:rsid w:val="00873CFA"/>
    <w:rPr>
      <w:b/>
      <w:bCs/>
      <w:iCs/>
    </w:rPr>
  </w:style>
  <w:style w:type="paragraph" w:customStyle="1" w:styleId="StyleBodyTextItalic">
    <w:name w:val="Style Body Text + Italic"/>
    <w:basedOn w:val="Pagrindinistekstas"/>
    <w:rsid w:val="00873CFA"/>
    <w:pPr>
      <w:numPr>
        <w:numId w:val="18"/>
      </w:numPr>
      <w:ind w:left="0" w:firstLine="0"/>
    </w:pPr>
  </w:style>
  <w:style w:type="character" w:customStyle="1" w:styleId="Pagrindinistekstas3Diagrama">
    <w:name w:val="Pagrindinis tekstas 3 Diagrama"/>
    <w:rsid w:val="00873CFA"/>
    <w:rPr>
      <w:rFonts w:ascii="Times New Roman" w:hAnsi="Times New Roman"/>
      <w:sz w:val="16"/>
      <w:szCs w:val="16"/>
    </w:rPr>
  </w:style>
  <w:style w:type="numbering" w:customStyle="1" w:styleId="WWOutlineListStyle12">
    <w:name w:val="WW_OutlineListStyle_12"/>
    <w:basedOn w:val="Sraonra"/>
    <w:rsid w:val="00873CFA"/>
    <w:pPr>
      <w:numPr>
        <w:numId w:val="5"/>
      </w:numPr>
    </w:pPr>
  </w:style>
  <w:style w:type="numbering" w:customStyle="1" w:styleId="WWOutlineListStyle11">
    <w:name w:val="WW_OutlineListStyle_11"/>
    <w:basedOn w:val="Sraonra"/>
    <w:rsid w:val="00873CFA"/>
    <w:pPr>
      <w:numPr>
        <w:numId w:val="6"/>
      </w:numPr>
    </w:pPr>
  </w:style>
  <w:style w:type="numbering" w:customStyle="1" w:styleId="WWOutlineListStyle10">
    <w:name w:val="WW_OutlineListStyle_10"/>
    <w:basedOn w:val="Sraonra"/>
    <w:rsid w:val="00873CFA"/>
    <w:pPr>
      <w:numPr>
        <w:numId w:val="7"/>
      </w:numPr>
    </w:pPr>
  </w:style>
  <w:style w:type="numbering" w:customStyle="1" w:styleId="WWOutlineListStyle9">
    <w:name w:val="WW_OutlineListStyle_9"/>
    <w:basedOn w:val="Sraonra"/>
    <w:rsid w:val="00873CFA"/>
    <w:pPr>
      <w:numPr>
        <w:numId w:val="8"/>
      </w:numPr>
    </w:pPr>
  </w:style>
  <w:style w:type="numbering" w:customStyle="1" w:styleId="WWOutlineListStyle8">
    <w:name w:val="WW_OutlineListStyle_8"/>
    <w:basedOn w:val="Sraonra"/>
    <w:rsid w:val="00873CFA"/>
    <w:pPr>
      <w:numPr>
        <w:numId w:val="9"/>
      </w:numPr>
    </w:pPr>
  </w:style>
  <w:style w:type="numbering" w:customStyle="1" w:styleId="WWOutlineListStyle7">
    <w:name w:val="WW_OutlineListStyle_7"/>
    <w:basedOn w:val="Sraonra"/>
    <w:rsid w:val="00873CFA"/>
    <w:pPr>
      <w:numPr>
        <w:numId w:val="10"/>
      </w:numPr>
    </w:pPr>
  </w:style>
  <w:style w:type="numbering" w:customStyle="1" w:styleId="WWOutlineListStyle6">
    <w:name w:val="WW_OutlineListStyle_6"/>
    <w:basedOn w:val="Sraonra"/>
    <w:rsid w:val="00873CFA"/>
    <w:pPr>
      <w:numPr>
        <w:numId w:val="11"/>
      </w:numPr>
    </w:pPr>
  </w:style>
  <w:style w:type="numbering" w:customStyle="1" w:styleId="WWOutlineListStyle5">
    <w:name w:val="WW_OutlineListStyle_5"/>
    <w:basedOn w:val="Sraonra"/>
    <w:rsid w:val="00873CFA"/>
    <w:pPr>
      <w:numPr>
        <w:numId w:val="12"/>
      </w:numPr>
    </w:pPr>
  </w:style>
  <w:style w:type="numbering" w:customStyle="1" w:styleId="WWOutlineListStyle4">
    <w:name w:val="WW_OutlineListStyle_4"/>
    <w:basedOn w:val="Sraonra"/>
    <w:rsid w:val="00873CFA"/>
    <w:pPr>
      <w:numPr>
        <w:numId w:val="13"/>
      </w:numPr>
    </w:pPr>
  </w:style>
  <w:style w:type="numbering" w:customStyle="1" w:styleId="WWOutlineListStyle3">
    <w:name w:val="WW_OutlineListStyle_3"/>
    <w:basedOn w:val="Sraonra"/>
    <w:rsid w:val="00873CFA"/>
    <w:pPr>
      <w:numPr>
        <w:numId w:val="14"/>
      </w:numPr>
    </w:pPr>
  </w:style>
  <w:style w:type="numbering" w:customStyle="1" w:styleId="WWOutlineListStyle2">
    <w:name w:val="WW_OutlineListStyle_2"/>
    <w:basedOn w:val="Sraonra"/>
    <w:rsid w:val="00873CFA"/>
    <w:pPr>
      <w:numPr>
        <w:numId w:val="15"/>
      </w:numPr>
    </w:pPr>
  </w:style>
  <w:style w:type="numbering" w:customStyle="1" w:styleId="WWOutlineListStyle1">
    <w:name w:val="WW_OutlineListStyle_1"/>
    <w:basedOn w:val="Sraonra"/>
    <w:rsid w:val="00873CFA"/>
    <w:pPr>
      <w:numPr>
        <w:numId w:val="16"/>
      </w:numPr>
    </w:pPr>
  </w:style>
  <w:style w:type="numbering" w:customStyle="1" w:styleId="WWOutlineListStyle">
    <w:name w:val="WW_OutlineListStyle"/>
    <w:basedOn w:val="Sraonra"/>
    <w:rsid w:val="00873CFA"/>
    <w:pPr>
      <w:numPr>
        <w:numId w:val="17"/>
      </w:numPr>
    </w:pPr>
  </w:style>
  <w:style w:type="numbering" w:customStyle="1" w:styleId="LFO5">
    <w:name w:val="LFO5"/>
    <w:basedOn w:val="Sraonra"/>
    <w:rsid w:val="00873CFA"/>
    <w:pPr>
      <w:numPr>
        <w:numId w:val="18"/>
      </w:numPr>
    </w:pPr>
  </w:style>
  <w:style w:type="paragraph" w:styleId="Pataisymai">
    <w:name w:val="Revision"/>
    <w:hidden/>
    <w:uiPriority w:val="99"/>
    <w:semiHidden/>
    <w:rsid w:val="00873CFA"/>
    <w:rPr>
      <w:rFonts w:eastAsia="Calibri"/>
      <w:sz w:val="24"/>
      <w:szCs w:val="22"/>
      <w:lang w:eastAsia="en-US"/>
    </w:rPr>
  </w:style>
  <w:style w:type="character" w:styleId="Nerykuspabraukimas">
    <w:name w:val="Subtle Emphasis"/>
    <w:uiPriority w:val="19"/>
    <w:qFormat/>
    <w:rsid w:val="00873CFA"/>
    <w:rPr>
      <w:i/>
      <w:iCs/>
      <w:color w:val="404040"/>
    </w:rPr>
  </w:style>
  <w:style w:type="character" w:customStyle="1" w:styleId="t885">
    <w:name w:val="t885"/>
    <w:basedOn w:val="Numatytasispastraiposriftas"/>
    <w:rsid w:val="00873CFA"/>
  </w:style>
  <w:style w:type="character" w:customStyle="1" w:styleId="t886">
    <w:name w:val="t886"/>
    <w:basedOn w:val="Numatytasispastraiposriftas"/>
    <w:rsid w:val="00873CFA"/>
  </w:style>
  <w:style w:type="character" w:customStyle="1" w:styleId="t887">
    <w:name w:val="t887"/>
    <w:basedOn w:val="Numatytasispastraiposriftas"/>
    <w:rsid w:val="00873CFA"/>
  </w:style>
  <w:style w:type="character" w:customStyle="1" w:styleId="t888">
    <w:name w:val="t888"/>
    <w:basedOn w:val="Numatytasispastraiposriftas"/>
    <w:rsid w:val="00873CFA"/>
  </w:style>
  <w:style w:type="character" w:customStyle="1" w:styleId="PagrindinistekstasDiagrama1">
    <w:name w:val="Pagrindinis tekstas Diagrama1"/>
    <w:rsid w:val="00873CFA"/>
    <w:rPr>
      <w:rFonts w:ascii="Times New Roman" w:hAnsi="Times New Roman"/>
      <w:sz w:val="24"/>
    </w:rPr>
  </w:style>
  <w:style w:type="table" w:customStyle="1" w:styleId="TableGrid1">
    <w:name w:val="Table Grid1"/>
    <w:basedOn w:val="prastojilentel"/>
    <w:next w:val="Lentelstinklelis"/>
    <w:uiPriority w:val="39"/>
    <w:rsid w:val="00873CF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1">
    <w:name w:val="Pagrindinio teksto įtrauka Diagrama1"/>
    <w:rsid w:val="00873CFA"/>
    <w:rPr>
      <w:rFonts w:ascii="Times New Roman" w:hAnsi="Times New Roman"/>
      <w:sz w:val="24"/>
    </w:rPr>
  </w:style>
  <w:style w:type="numbering" w:customStyle="1" w:styleId="List0">
    <w:name w:val="List 0"/>
    <w:basedOn w:val="Sraonra"/>
    <w:rsid w:val="00873CFA"/>
    <w:pPr>
      <w:numPr>
        <w:numId w:val="22"/>
      </w:numPr>
    </w:pPr>
  </w:style>
  <w:style w:type="numbering" w:customStyle="1" w:styleId="ImportedStyle4">
    <w:name w:val="Imported Style 4"/>
    <w:rsid w:val="00873CFA"/>
    <w:pPr>
      <w:numPr>
        <w:numId w:val="21"/>
      </w:numPr>
    </w:pPr>
  </w:style>
  <w:style w:type="numbering" w:customStyle="1" w:styleId="List51">
    <w:name w:val="List 51"/>
    <w:basedOn w:val="Sraonra"/>
    <w:rsid w:val="00873CFA"/>
    <w:pPr>
      <w:numPr>
        <w:numId w:val="20"/>
      </w:numPr>
    </w:pPr>
  </w:style>
  <w:style w:type="numbering" w:customStyle="1" w:styleId="List7">
    <w:name w:val="List 7"/>
    <w:basedOn w:val="Sraonra"/>
    <w:rsid w:val="00873CFA"/>
    <w:pPr>
      <w:numPr>
        <w:numId w:val="19"/>
      </w:numPr>
    </w:pPr>
  </w:style>
  <w:style w:type="character" w:customStyle="1" w:styleId="KomentarotemaDiagrama1">
    <w:name w:val="Komentaro tema Diagrama1"/>
    <w:rsid w:val="00873CFA"/>
    <w:rPr>
      <w:rFonts w:ascii="Times New Roman" w:eastAsia="Times New Roman" w:hAnsi="Times New Roman"/>
      <w:b/>
      <w:bCs/>
      <w:sz w:val="20"/>
      <w:szCs w:val="20"/>
    </w:rPr>
  </w:style>
  <w:style w:type="character" w:customStyle="1" w:styleId="PuslapioinaostekstasDiagrama1">
    <w:name w:val="Puslapio išnašos tekstas Diagrama1"/>
    <w:uiPriority w:val="99"/>
    <w:rsid w:val="00873CFA"/>
    <w:rPr>
      <w:rFonts w:ascii="Times New Roman" w:hAnsi="Times New Roman"/>
      <w:sz w:val="20"/>
      <w:szCs w:val="20"/>
    </w:rPr>
  </w:style>
  <w:style w:type="character" w:customStyle="1" w:styleId="PavadinimasDiagrama1">
    <w:name w:val="Pavadinimas Diagrama1"/>
    <w:rsid w:val="00873CFA"/>
    <w:rPr>
      <w:rFonts w:ascii="Cambria" w:eastAsia="Times New Roman" w:hAnsi="Cambria"/>
      <w:b/>
      <w:bCs/>
      <w:kern w:val="3"/>
      <w:sz w:val="32"/>
      <w:szCs w:val="32"/>
    </w:rPr>
  </w:style>
  <w:style w:type="paragraph" w:customStyle="1" w:styleId="taltipfb">
    <w:name w:val="taltipfb"/>
    <w:basedOn w:val="prastasis"/>
    <w:rsid w:val="00873CFA"/>
    <w:pPr>
      <w:spacing w:before="100" w:beforeAutospacing="1" w:after="100" w:afterAutospacing="1" w:line="240" w:lineRule="auto"/>
    </w:pPr>
    <w:rPr>
      <w:rFonts w:eastAsia="Times New Roman"/>
      <w:szCs w:val="24"/>
      <w:lang w:eastAsia="lt-LT"/>
    </w:rPr>
  </w:style>
  <w:style w:type="paragraph" w:customStyle="1" w:styleId="Normaltext">
    <w:name w:val="Normal text"/>
    <w:basedOn w:val="prastasis"/>
    <w:link w:val="NormaltextChar"/>
    <w:qFormat/>
    <w:rsid w:val="00873CFA"/>
    <w:pPr>
      <w:spacing w:after="0" w:line="240" w:lineRule="auto"/>
      <w:ind w:firstLine="567"/>
      <w:jc w:val="both"/>
    </w:pPr>
    <w:rPr>
      <w:szCs w:val="24"/>
    </w:rPr>
  </w:style>
  <w:style w:type="character" w:customStyle="1" w:styleId="NormaltextChar">
    <w:name w:val="Normal text Char"/>
    <w:link w:val="Normaltext"/>
    <w:rsid w:val="00873CFA"/>
    <w:rPr>
      <w:rFonts w:eastAsia="Calibri"/>
      <w:sz w:val="24"/>
      <w:szCs w:val="24"/>
      <w:lang w:eastAsia="en-US"/>
    </w:rPr>
  </w:style>
  <w:style w:type="paragraph" w:customStyle="1" w:styleId="prastasis1">
    <w:name w:val="Įprastasis1"/>
    <w:rsid w:val="00873CFA"/>
    <w:pPr>
      <w:widowControl w:val="0"/>
      <w:suppressAutoHyphens/>
      <w:autoSpaceDE w:val="0"/>
      <w:autoSpaceDN w:val="0"/>
      <w:ind w:firstLine="720"/>
    </w:pPr>
    <w:rPr>
      <w:rFonts w:ascii="Arial" w:hAnsi="Arial" w:cs="Arial"/>
      <w:szCs w:val="24"/>
    </w:rPr>
  </w:style>
  <w:style w:type="character" w:customStyle="1" w:styleId="Numatytasispastraiposriftas1">
    <w:name w:val="Numatytasis pastraipos šriftas1"/>
    <w:rsid w:val="00873CFA"/>
  </w:style>
  <w:style w:type="paragraph" w:customStyle="1" w:styleId="VSnumeracija1">
    <w:name w:val="VS numeracija 1."/>
    <w:basedOn w:val="prastasis"/>
    <w:rsid w:val="00873CFA"/>
    <w:pPr>
      <w:numPr>
        <w:numId w:val="23"/>
      </w:numPr>
      <w:spacing w:before="120" w:after="120" w:line="240" w:lineRule="auto"/>
      <w:jc w:val="center"/>
    </w:pPr>
    <w:rPr>
      <w:rFonts w:eastAsia="Times New Roman"/>
      <w:b/>
      <w:szCs w:val="24"/>
      <w:lang w:val="en-GB"/>
    </w:rPr>
  </w:style>
  <w:style w:type="paragraph" w:customStyle="1" w:styleId="VSnumeracija11">
    <w:name w:val="VS numeracija 1.1."/>
    <w:basedOn w:val="VSnumeracija1"/>
    <w:rsid w:val="00873CFA"/>
    <w:pPr>
      <w:numPr>
        <w:ilvl w:val="1"/>
      </w:numPr>
      <w:tabs>
        <w:tab w:val="clear" w:pos="1572"/>
      </w:tabs>
      <w:ind w:left="0" w:firstLine="0"/>
      <w:jc w:val="both"/>
    </w:pPr>
    <w:rPr>
      <w:b w:val="0"/>
      <w:lang w:val="lt-LT"/>
    </w:rPr>
  </w:style>
  <w:style w:type="paragraph" w:customStyle="1" w:styleId="VSnumeracija111">
    <w:name w:val="VS numeracija 1.1.1."/>
    <w:basedOn w:val="VSnumeracija11"/>
    <w:rsid w:val="00873CFA"/>
    <w:pPr>
      <w:numPr>
        <w:ilvl w:val="2"/>
      </w:numPr>
      <w:tabs>
        <w:tab w:val="clear" w:pos="1225"/>
      </w:tabs>
      <w:ind w:left="0" w:firstLine="0"/>
    </w:pPr>
  </w:style>
  <w:style w:type="paragraph" w:customStyle="1" w:styleId="VSnumeracija1111">
    <w:name w:val="VS numeracija 1.1.1.1."/>
    <w:basedOn w:val="VSnumeracija111"/>
    <w:rsid w:val="00873CFA"/>
    <w:pPr>
      <w:numPr>
        <w:ilvl w:val="3"/>
      </w:numPr>
      <w:tabs>
        <w:tab w:val="clear" w:pos="1729"/>
        <w:tab w:val="num" w:pos="1800"/>
      </w:tabs>
      <w:ind w:left="1728" w:hanging="648"/>
    </w:pPr>
  </w:style>
  <w:style w:type="paragraph" w:customStyle="1" w:styleId="Tvarkospapunktis">
    <w:name w:val="Tvarkos papunktis"/>
    <w:basedOn w:val="prastasis"/>
    <w:rsid w:val="00873CFA"/>
    <w:pPr>
      <w:numPr>
        <w:numId w:val="24"/>
      </w:numPr>
      <w:suppressAutoHyphens/>
      <w:spacing w:after="0" w:line="240" w:lineRule="auto"/>
      <w:jc w:val="both"/>
      <w:textAlignment w:val="baseline"/>
    </w:pPr>
    <w:rPr>
      <w:rFonts w:eastAsia="Times New Roman"/>
      <w:szCs w:val="24"/>
      <w:lang w:eastAsia="ar-SA"/>
    </w:rPr>
  </w:style>
  <w:style w:type="character" w:customStyle="1" w:styleId="Pagrindiniotekstotrauka2Diagrama">
    <w:name w:val="Pagrindinio teksto įtrauka 2 Diagrama"/>
    <w:link w:val="Pagrindiniotekstotrauka2"/>
    <w:rsid w:val="00873CFA"/>
    <w:rPr>
      <w:rFonts w:eastAsia="Calibri"/>
      <w:sz w:val="24"/>
      <w:szCs w:val="22"/>
      <w:lang w:eastAsia="en-US"/>
    </w:rPr>
  </w:style>
  <w:style w:type="paragraph" w:customStyle="1" w:styleId="Bodytxt">
    <w:name w:val="Bodytxt"/>
    <w:basedOn w:val="prastasis"/>
    <w:rsid w:val="00873CFA"/>
    <w:pPr>
      <w:keepNext/>
      <w:spacing w:after="0" w:line="240" w:lineRule="auto"/>
      <w:jc w:val="both"/>
    </w:pPr>
    <w:rPr>
      <w:rFonts w:eastAsia="Times New Roman"/>
      <w:sz w:val="22"/>
      <w:lang w:eastAsia="fi-FI"/>
    </w:rPr>
  </w:style>
  <w:style w:type="character" w:customStyle="1" w:styleId="CharChar9">
    <w:name w:val="Char Char9"/>
    <w:rsid w:val="00873CFA"/>
    <w:rPr>
      <w:b/>
      <w:sz w:val="18"/>
      <w:lang w:val="lt-LT" w:eastAsia="ar-SA" w:bidi="ar-SA"/>
    </w:rPr>
  </w:style>
  <w:style w:type="paragraph" w:customStyle="1" w:styleId="body20">
    <w:name w:val="body2"/>
    <w:basedOn w:val="prastasis"/>
    <w:uiPriority w:val="99"/>
    <w:rsid w:val="00873CFA"/>
    <w:pPr>
      <w:spacing w:before="204" w:after="204" w:line="240" w:lineRule="auto"/>
    </w:pPr>
    <w:rPr>
      <w:rFonts w:eastAsia="Times New Roman"/>
      <w:szCs w:val="24"/>
      <w:lang w:val="en-US"/>
    </w:rPr>
  </w:style>
  <w:style w:type="character" w:customStyle="1" w:styleId="t498">
    <w:name w:val="t498"/>
    <w:uiPriority w:val="99"/>
    <w:rsid w:val="00873CFA"/>
  </w:style>
  <w:style w:type="character" w:customStyle="1" w:styleId="t499">
    <w:name w:val="t499"/>
    <w:uiPriority w:val="99"/>
    <w:rsid w:val="00873CFA"/>
  </w:style>
  <w:style w:type="character" w:customStyle="1" w:styleId="t500">
    <w:name w:val="t500"/>
    <w:uiPriority w:val="99"/>
    <w:rsid w:val="00873CFA"/>
  </w:style>
  <w:style w:type="character" w:customStyle="1" w:styleId="t501">
    <w:name w:val="t501"/>
    <w:uiPriority w:val="99"/>
    <w:rsid w:val="00873CFA"/>
  </w:style>
  <w:style w:type="character" w:customStyle="1" w:styleId="t502">
    <w:name w:val="t502"/>
    <w:uiPriority w:val="99"/>
    <w:rsid w:val="00873CFA"/>
  </w:style>
  <w:style w:type="character" w:customStyle="1" w:styleId="t503">
    <w:name w:val="t503"/>
    <w:uiPriority w:val="99"/>
    <w:rsid w:val="00873CFA"/>
  </w:style>
  <w:style w:type="paragraph" w:customStyle="1" w:styleId="BodyText11">
    <w:name w:val="Body Text11"/>
    <w:rsid w:val="00873CFA"/>
    <w:pPr>
      <w:suppressAutoHyphens/>
      <w:autoSpaceDE w:val="0"/>
      <w:ind w:firstLine="312"/>
      <w:jc w:val="both"/>
    </w:pPr>
    <w:rPr>
      <w:rFonts w:ascii="TimesLT" w:hAnsi="TimesLT"/>
      <w:lang w:val="en-US" w:eastAsia="ar-SA"/>
    </w:rPr>
  </w:style>
  <w:style w:type="paragraph" w:customStyle="1" w:styleId="prastasiniatinklio1">
    <w:name w:val="Įprastas (žiniatinklio)1"/>
    <w:basedOn w:val="prastasis"/>
    <w:rsid w:val="00873CFA"/>
    <w:pPr>
      <w:spacing w:before="100" w:beforeAutospacing="1" w:after="100" w:afterAutospacing="1" w:line="240" w:lineRule="auto"/>
    </w:pPr>
    <w:rPr>
      <w:rFonts w:eastAsia="Times New Roman"/>
      <w:szCs w:val="24"/>
      <w:lang w:val="en-GB"/>
    </w:rPr>
  </w:style>
  <w:style w:type="character" w:customStyle="1" w:styleId="Pagrindinistekstas2Diagrama">
    <w:name w:val="Pagrindinis tekstas 2 Diagrama"/>
    <w:link w:val="Pagrindinistekstas2"/>
    <w:rsid w:val="00873CFA"/>
    <w:rPr>
      <w:sz w:val="24"/>
      <w:lang w:eastAsia="en-US"/>
    </w:rPr>
  </w:style>
  <w:style w:type="paragraph" w:customStyle="1" w:styleId="BasicParagraph">
    <w:name w:val="[Basic Paragraph]"/>
    <w:basedOn w:val="prastasis"/>
    <w:rsid w:val="00873CFA"/>
    <w:pPr>
      <w:suppressAutoHyphens/>
      <w:autoSpaceDE w:val="0"/>
      <w:autoSpaceDN w:val="0"/>
      <w:adjustRightInd w:val="0"/>
      <w:spacing w:after="0" w:line="288" w:lineRule="auto"/>
      <w:textAlignment w:val="center"/>
    </w:pPr>
    <w:rPr>
      <w:rFonts w:eastAsia="Times New Roman"/>
      <w:color w:val="000000"/>
      <w:szCs w:val="24"/>
    </w:rPr>
  </w:style>
  <w:style w:type="paragraph" w:customStyle="1" w:styleId="DiagramaDiagrama8">
    <w:name w:val="Diagrama Diagrama8"/>
    <w:basedOn w:val="prastasis"/>
    <w:semiHidden/>
    <w:rsid w:val="00873CFA"/>
    <w:pPr>
      <w:spacing w:after="160" w:line="240" w:lineRule="exact"/>
    </w:pPr>
    <w:rPr>
      <w:rFonts w:ascii="Verdana" w:eastAsia="Times New Roman" w:hAnsi="Verdana" w:cs="Verdana"/>
      <w:sz w:val="20"/>
      <w:szCs w:val="20"/>
      <w:lang w:eastAsia="lt-LT"/>
    </w:rPr>
  </w:style>
  <w:style w:type="paragraph" w:customStyle="1" w:styleId="BCDQuestionBoxarial">
    <w:name w:val="BCD Question Box arial"/>
    <w:basedOn w:val="prastasis"/>
    <w:rsid w:val="00873CFA"/>
    <w:pPr>
      <w:shd w:val="clear" w:color="auto" w:fill="E9E7ED"/>
      <w:spacing w:before="280" w:after="120" w:line="340" w:lineRule="exact"/>
      <w:jc w:val="both"/>
    </w:pPr>
    <w:rPr>
      <w:rFonts w:ascii="Arial" w:eastAsia="Times New Roman" w:hAnsi="Arial" w:cs="Arial"/>
      <w:b/>
      <w:color w:val="07054E"/>
      <w:sz w:val="18"/>
      <w:szCs w:val="18"/>
      <w:lang w:val="en-GB"/>
    </w:rPr>
  </w:style>
  <w:style w:type="paragraph" w:customStyle="1" w:styleId="Engl12">
    <w:name w:val="Engl12"/>
    <w:basedOn w:val="prastasis"/>
    <w:rsid w:val="00873CFA"/>
    <w:pPr>
      <w:overflowPunct w:val="0"/>
      <w:autoSpaceDE w:val="0"/>
      <w:autoSpaceDN w:val="0"/>
      <w:adjustRightInd w:val="0"/>
      <w:spacing w:after="0" w:line="240" w:lineRule="auto"/>
      <w:jc w:val="both"/>
      <w:textAlignment w:val="baseline"/>
    </w:pPr>
    <w:rPr>
      <w:rFonts w:eastAsia="Times New Roman"/>
      <w:szCs w:val="24"/>
      <w:lang w:val="en-GB"/>
    </w:rPr>
  </w:style>
  <w:style w:type="paragraph" w:customStyle="1" w:styleId="Heding4">
    <w:name w:val="Heding 4"/>
    <w:basedOn w:val="Bullet1"/>
    <w:rsid w:val="00873CFA"/>
    <w:pPr>
      <w:tabs>
        <w:tab w:val="clear" w:pos="1211"/>
        <w:tab w:val="num" w:pos="1247"/>
      </w:tabs>
      <w:ind w:left="1267" w:hanging="360"/>
    </w:pPr>
    <w:rPr>
      <w:sz w:val="22"/>
    </w:rPr>
  </w:style>
  <w:style w:type="paragraph" w:customStyle="1" w:styleId="Bullet1">
    <w:name w:val="Bullet1"/>
    <w:basedOn w:val="prastasis"/>
    <w:rsid w:val="00873CFA"/>
    <w:pPr>
      <w:keepLines/>
      <w:numPr>
        <w:numId w:val="25"/>
      </w:numPr>
      <w:tabs>
        <w:tab w:val="num" w:pos="1211"/>
      </w:tabs>
      <w:spacing w:after="0" w:line="240" w:lineRule="auto"/>
      <w:ind w:left="1134" w:hanging="283"/>
    </w:pPr>
    <w:rPr>
      <w:rFonts w:eastAsia="Times New Roman"/>
      <w:szCs w:val="20"/>
    </w:rPr>
  </w:style>
  <w:style w:type="paragraph" w:customStyle="1" w:styleId="Bulle1">
    <w:name w:val="Bulle1"/>
    <w:basedOn w:val="Bullet1"/>
    <w:rsid w:val="00873CFA"/>
    <w:pPr>
      <w:numPr>
        <w:numId w:val="27"/>
      </w:numPr>
      <w:tabs>
        <w:tab w:val="num" w:pos="1967"/>
      </w:tabs>
      <w:ind w:left="1247" w:firstLine="0"/>
    </w:pPr>
    <w:rPr>
      <w:sz w:val="22"/>
    </w:rPr>
  </w:style>
  <w:style w:type="paragraph" w:customStyle="1" w:styleId="StiliusAntrat2vairiakalbirat12pt">
    <w:name w:val="Stilius Antraštė 2 + (Įvairiakalbių raštų) 12 pt"/>
    <w:basedOn w:val="Antrat2"/>
    <w:rsid w:val="00873CFA"/>
    <w:pPr>
      <w:numPr>
        <w:ilvl w:val="3"/>
        <w:numId w:val="26"/>
      </w:numPr>
      <w:ind w:left="0" w:firstLine="720"/>
    </w:pPr>
    <w:rPr>
      <w:rFonts w:eastAsia="Times New Roman"/>
      <w:szCs w:val="24"/>
      <w:lang w:eastAsia="en-US"/>
    </w:rPr>
  </w:style>
  <w:style w:type="character" w:customStyle="1" w:styleId="apple-tab-span">
    <w:name w:val="apple-tab-span"/>
    <w:rsid w:val="00873CFA"/>
  </w:style>
  <w:style w:type="character" w:customStyle="1" w:styleId="CharChar10">
    <w:name w:val="Char Char10"/>
    <w:locked/>
    <w:rsid w:val="00873CFA"/>
    <w:rPr>
      <w:b/>
      <w:sz w:val="18"/>
      <w:lang w:val="lt-LT" w:eastAsia="en-US" w:bidi="ar-SA"/>
    </w:rPr>
  </w:style>
  <w:style w:type="character" w:styleId="Grietas">
    <w:name w:val="Strong"/>
    <w:uiPriority w:val="22"/>
    <w:qFormat/>
    <w:rsid w:val="00873CFA"/>
    <w:rPr>
      <w:b/>
      <w:bCs/>
    </w:rPr>
  </w:style>
  <w:style w:type="paragraph" w:customStyle="1" w:styleId="Style36">
    <w:name w:val="Style36"/>
    <w:basedOn w:val="prastasis"/>
    <w:rsid w:val="00873CFA"/>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Pagrindinistekstas111">
    <w:name w:val="Pagrindinis tekstas11"/>
    <w:rsid w:val="00873CFA"/>
    <w:pPr>
      <w:snapToGrid w:val="0"/>
      <w:ind w:firstLine="312"/>
      <w:jc w:val="both"/>
    </w:pPr>
    <w:rPr>
      <w:rFonts w:ascii="TimesLT" w:hAnsi="TimesLT"/>
      <w:lang w:val="en-US" w:eastAsia="en-US"/>
    </w:rPr>
  </w:style>
  <w:style w:type="character" w:customStyle="1" w:styleId="Laukeliai">
    <w:name w:val="Laukeliai"/>
    <w:uiPriority w:val="1"/>
    <w:rsid w:val="00873CFA"/>
    <w:rPr>
      <w:rFonts w:ascii="Arial" w:hAnsi="Arial" w:cs="Arial" w:hint="default"/>
      <w:sz w:val="20"/>
      <w:szCs w:val="20"/>
    </w:rPr>
  </w:style>
  <w:style w:type="paragraph" w:styleId="Dokumentoinaostekstas">
    <w:name w:val="endnote text"/>
    <w:basedOn w:val="prastasis"/>
    <w:link w:val="DokumentoinaostekstasDiagrama"/>
    <w:semiHidden/>
    <w:unhideWhenUsed/>
    <w:rsid w:val="00873CFA"/>
    <w:pPr>
      <w:spacing w:after="0" w:line="240" w:lineRule="auto"/>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semiHidden/>
    <w:rsid w:val="00873CFA"/>
    <w:rPr>
      <w:lang w:eastAsia="en-US"/>
    </w:rPr>
  </w:style>
  <w:style w:type="paragraph" w:customStyle="1" w:styleId="Default">
    <w:name w:val="Default"/>
    <w:rsid w:val="00873CFA"/>
    <w:pPr>
      <w:autoSpaceDE w:val="0"/>
      <w:autoSpaceDN w:val="0"/>
      <w:adjustRightInd w:val="0"/>
    </w:pPr>
    <w:rPr>
      <w:color w:val="000000"/>
      <w:sz w:val="24"/>
      <w:szCs w:val="24"/>
    </w:rPr>
  </w:style>
  <w:style w:type="paragraph" w:customStyle="1" w:styleId="Pagrindiniotekstotrauka1">
    <w:name w:val="Pagrindinio teksto įtrauka1"/>
    <w:basedOn w:val="prastasis"/>
    <w:rsid w:val="00873CFA"/>
    <w:pPr>
      <w:spacing w:after="0" w:line="240" w:lineRule="auto"/>
    </w:pPr>
    <w:rPr>
      <w:rFonts w:eastAsia="Times New Roman"/>
      <w:szCs w:val="24"/>
      <w:lang w:eastAsia="lt-LT"/>
    </w:rPr>
  </w:style>
  <w:style w:type="character" w:customStyle="1" w:styleId="Temosantrat6">
    <w:name w:val="Temos antraštė #6_"/>
    <w:link w:val="Temosantrat60"/>
    <w:rsid w:val="00873CFA"/>
    <w:rPr>
      <w:sz w:val="21"/>
      <w:szCs w:val="21"/>
      <w:shd w:val="clear" w:color="auto" w:fill="FFFFFF"/>
    </w:rPr>
  </w:style>
  <w:style w:type="paragraph" w:customStyle="1" w:styleId="Temosantrat60">
    <w:name w:val="Temos antraštė #6"/>
    <w:basedOn w:val="prastasis"/>
    <w:link w:val="Temosantrat6"/>
    <w:rsid w:val="00873CFA"/>
    <w:pPr>
      <w:shd w:val="clear" w:color="auto" w:fill="FFFFFF"/>
      <w:spacing w:after="720" w:line="0" w:lineRule="atLeast"/>
      <w:outlineLvl w:val="5"/>
    </w:pPr>
    <w:rPr>
      <w:rFonts w:eastAsia="Times New Roman"/>
      <w:sz w:val="21"/>
      <w:szCs w:val="21"/>
      <w:lang w:eastAsia="lt-LT"/>
    </w:rPr>
  </w:style>
  <w:style w:type="paragraph" w:customStyle="1" w:styleId="Pagrindinistekstas41">
    <w:name w:val="Pagrindinis tekstas4"/>
    <w:basedOn w:val="prastasis"/>
    <w:rsid w:val="00873CFA"/>
    <w:pPr>
      <w:shd w:val="clear" w:color="auto" w:fill="FFFFFF"/>
      <w:spacing w:before="720" w:after="0" w:line="494" w:lineRule="exact"/>
      <w:ind w:hanging="240"/>
      <w:jc w:val="both"/>
    </w:pPr>
    <w:rPr>
      <w:rFonts w:eastAsia="Times New Roman"/>
      <w:sz w:val="21"/>
      <w:szCs w:val="21"/>
      <w:lang w:eastAsia="lt-LT"/>
    </w:rPr>
  </w:style>
  <w:style w:type="character" w:customStyle="1" w:styleId="Lentelsuraas20">
    <w:name w:val="Lentelės užrašas (2)_"/>
    <w:link w:val="Lentelsuraas21"/>
    <w:rsid w:val="00873CFA"/>
    <w:rPr>
      <w:sz w:val="21"/>
      <w:szCs w:val="21"/>
      <w:shd w:val="clear" w:color="auto" w:fill="FFFFFF"/>
    </w:rPr>
  </w:style>
  <w:style w:type="paragraph" w:customStyle="1" w:styleId="Lentelsuraas21">
    <w:name w:val="Lentelės užrašas (2)"/>
    <w:basedOn w:val="prastasis"/>
    <w:link w:val="Lentelsuraas20"/>
    <w:rsid w:val="00873CFA"/>
    <w:pPr>
      <w:shd w:val="clear" w:color="auto" w:fill="FFFFFF"/>
      <w:spacing w:after="0" w:line="0" w:lineRule="atLeast"/>
    </w:pPr>
    <w:rPr>
      <w:rFonts w:eastAsia="Times New Roman"/>
      <w:sz w:val="21"/>
      <w:szCs w:val="21"/>
      <w:lang w:eastAsia="lt-LT"/>
    </w:rPr>
  </w:style>
  <w:style w:type="character" w:customStyle="1" w:styleId="Temosantrat316tk">
    <w:name w:val="Temos antraštė #3 + 16 tšk."/>
    <w:rsid w:val="00873CFA"/>
    <w:rPr>
      <w:rFonts w:ascii="Times New Roman" w:eastAsia="Times New Roman" w:hAnsi="Times New Roman" w:cs="Times New Roman"/>
      <w:b w:val="0"/>
      <w:bCs w:val="0"/>
      <w:i w:val="0"/>
      <w:iCs w:val="0"/>
      <w:smallCaps w:val="0"/>
      <w:strike w:val="0"/>
      <w:spacing w:val="0"/>
      <w:sz w:val="32"/>
      <w:szCs w:val="32"/>
    </w:rPr>
  </w:style>
  <w:style w:type="character" w:customStyle="1" w:styleId="Pagrindinistekstas14">
    <w:name w:val="Pagrindinis tekstas (14)_"/>
    <w:link w:val="Pagrindinistekstas140"/>
    <w:rsid w:val="00873CFA"/>
    <w:rPr>
      <w:sz w:val="16"/>
      <w:szCs w:val="16"/>
      <w:shd w:val="clear" w:color="auto" w:fill="FFFFFF"/>
    </w:rPr>
  </w:style>
  <w:style w:type="paragraph" w:customStyle="1" w:styleId="Pagrindinistekstas140">
    <w:name w:val="Pagrindinis tekstas (14)"/>
    <w:basedOn w:val="prastasis"/>
    <w:link w:val="Pagrindinistekstas14"/>
    <w:rsid w:val="00873CFA"/>
    <w:pPr>
      <w:shd w:val="clear" w:color="auto" w:fill="FFFFFF"/>
      <w:spacing w:after="0" w:line="0" w:lineRule="atLeast"/>
    </w:pPr>
    <w:rPr>
      <w:rFonts w:eastAsia="Times New Roman"/>
      <w:sz w:val="16"/>
      <w:szCs w:val="16"/>
      <w:lang w:eastAsia="lt-LT"/>
    </w:rPr>
  </w:style>
  <w:style w:type="character" w:customStyle="1" w:styleId="Pagrindinistekstas48tkPusjuodisNekursyvasIretinimas0tk">
    <w:name w:val="Pagrindinis tekstas (4) + 8 tšk.;Pusjuodis;Ne kursyvas;Išretinimas 0 tšk."/>
    <w:rsid w:val="00873CFA"/>
    <w:rPr>
      <w:rFonts w:ascii="Times New Roman" w:eastAsia="Times New Roman" w:hAnsi="Times New Roman" w:cs="Times New Roman"/>
      <w:b/>
      <w:bCs/>
      <w:i/>
      <w:iCs/>
      <w:smallCaps w:val="0"/>
      <w:strike w:val="0"/>
      <w:spacing w:val="0"/>
      <w:sz w:val="16"/>
      <w:szCs w:val="16"/>
    </w:rPr>
  </w:style>
  <w:style w:type="character" w:customStyle="1" w:styleId="Lentelsuraas4">
    <w:name w:val="Lentelės užrašas (4)_"/>
    <w:link w:val="Lentelsuraas40"/>
    <w:rsid w:val="00873CFA"/>
    <w:rPr>
      <w:sz w:val="21"/>
      <w:szCs w:val="21"/>
      <w:shd w:val="clear" w:color="auto" w:fill="FFFFFF"/>
    </w:rPr>
  </w:style>
  <w:style w:type="paragraph" w:customStyle="1" w:styleId="Lentelsuraas40">
    <w:name w:val="Lentelės užrašas (4)"/>
    <w:basedOn w:val="prastasis"/>
    <w:link w:val="Lentelsuraas4"/>
    <w:rsid w:val="00873CFA"/>
    <w:pPr>
      <w:shd w:val="clear" w:color="auto" w:fill="FFFFFF"/>
      <w:spacing w:after="0" w:line="269" w:lineRule="exact"/>
      <w:jc w:val="both"/>
    </w:pPr>
    <w:rPr>
      <w:rFonts w:eastAsia="Times New Roman"/>
      <w:sz w:val="21"/>
      <w:szCs w:val="21"/>
      <w:lang w:eastAsia="lt-LT"/>
    </w:rPr>
  </w:style>
  <w:style w:type="character" w:styleId="Neapdorotaspaminjimas">
    <w:name w:val="Unresolved Mention"/>
    <w:basedOn w:val="Numatytasispastraiposriftas"/>
    <w:uiPriority w:val="99"/>
    <w:semiHidden/>
    <w:unhideWhenUsed/>
    <w:rsid w:val="00E05B9A"/>
    <w:rPr>
      <w:color w:val="605E5C"/>
      <w:shd w:val="clear" w:color="auto" w:fill="E1DFDD"/>
    </w:rPr>
  </w:style>
  <w:style w:type="numbering" w:customStyle="1" w:styleId="LFO10">
    <w:name w:val="LFO10"/>
    <w:basedOn w:val="Sraonra"/>
    <w:rsid w:val="006637B2"/>
    <w:pPr>
      <w:numPr>
        <w:numId w:val="28"/>
      </w:numPr>
    </w:pPr>
  </w:style>
  <w:style w:type="character" w:customStyle="1" w:styleId="Pagrindiniotekstotrauka3Diagrama1">
    <w:name w:val="Pagrindinio teksto įtrauka 3 Diagrama1"/>
    <w:basedOn w:val="Numatytasispastraiposriftas"/>
    <w:uiPriority w:val="99"/>
    <w:semiHidden/>
    <w:rsid w:val="000F3840"/>
    <w:rPr>
      <w:rFonts w:ascii="Times New Roman" w:eastAsia="Calibri" w:hAnsi="Times New Roman" w:cs="Times New Roman"/>
      <w:sz w:val="16"/>
      <w:szCs w:val="16"/>
    </w:rPr>
  </w:style>
  <w:style w:type="character" w:customStyle="1" w:styleId="PaprastasistekstasDiagrama1">
    <w:name w:val="Paprastasis tekstas Diagrama1"/>
    <w:basedOn w:val="Numatytasispastraiposriftas"/>
    <w:uiPriority w:val="99"/>
    <w:semiHidden/>
    <w:rsid w:val="000F3840"/>
    <w:rPr>
      <w:rFonts w:ascii="Consolas" w:eastAsia="Calibri" w:hAnsi="Consolas" w:cs="Consolas"/>
      <w:sz w:val="21"/>
      <w:szCs w:val="21"/>
    </w:rPr>
  </w:style>
  <w:style w:type="paragraph" w:customStyle="1" w:styleId="yiv8253229093msonormal">
    <w:name w:val="yiv8253229093msonormal"/>
    <w:basedOn w:val="prastasis"/>
    <w:rsid w:val="00B81ACB"/>
    <w:pPr>
      <w:spacing w:before="100" w:beforeAutospacing="1" w:after="100" w:afterAutospacing="1" w:line="240" w:lineRule="auto"/>
    </w:pPr>
    <w:rPr>
      <w:rFonts w:eastAsia="Times New Roman"/>
      <w:szCs w:val="24"/>
      <w:lang w:eastAsia="lt-LT"/>
    </w:rPr>
  </w:style>
  <w:style w:type="paragraph" w:customStyle="1" w:styleId="yiv7227068944msonormal">
    <w:name w:val="yiv7227068944msonormal"/>
    <w:basedOn w:val="prastasis"/>
    <w:rsid w:val="00B81ACB"/>
    <w:pPr>
      <w:spacing w:before="100" w:beforeAutospacing="1" w:after="100" w:afterAutospacing="1" w:line="240" w:lineRule="auto"/>
    </w:pPr>
    <w:rPr>
      <w:rFonts w:eastAsia="Times New Roman"/>
      <w:szCs w:val="24"/>
      <w:lang w:eastAsia="lt-LT"/>
    </w:rPr>
  </w:style>
  <w:style w:type="character" w:customStyle="1" w:styleId="a0">
    <w:name w:val="_"/>
    <w:basedOn w:val="Numatytasispastraiposriftas"/>
    <w:rsid w:val="00B81ACB"/>
  </w:style>
  <w:style w:type="character" w:customStyle="1" w:styleId="pg-1ff1">
    <w:name w:val="pg-1ff1"/>
    <w:basedOn w:val="Numatytasispastraiposriftas"/>
    <w:rsid w:val="00B81ACB"/>
  </w:style>
  <w:style w:type="character" w:customStyle="1" w:styleId="pg-1ff3">
    <w:name w:val="pg-1ff3"/>
    <w:basedOn w:val="Numatytasispastraiposriftas"/>
    <w:rsid w:val="00B81ACB"/>
  </w:style>
  <w:style w:type="character" w:customStyle="1" w:styleId="pg-1ff4">
    <w:name w:val="pg-1ff4"/>
    <w:basedOn w:val="Numatytasispastraiposriftas"/>
    <w:rsid w:val="00B81ACB"/>
  </w:style>
  <w:style w:type="paragraph" w:customStyle="1" w:styleId="yiv3715690839msonormal">
    <w:name w:val="yiv3715690839msonormal"/>
    <w:basedOn w:val="prastasis"/>
    <w:rsid w:val="00B81ACB"/>
    <w:pPr>
      <w:spacing w:before="100" w:beforeAutospacing="1" w:after="100" w:afterAutospacing="1" w:line="240" w:lineRule="auto"/>
    </w:pPr>
    <w:rPr>
      <w:rFonts w:eastAsia="Times New Roman"/>
      <w:szCs w:val="24"/>
      <w:lang w:eastAsia="lt-LT"/>
    </w:rPr>
  </w:style>
  <w:style w:type="paragraph" w:customStyle="1" w:styleId="Stilius2">
    <w:name w:val="Stilius2"/>
    <w:basedOn w:val="prastasis"/>
    <w:rsid w:val="00B81ACB"/>
    <w:pPr>
      <w:numPr>
        <w:numId w:val="30"/>
      </w:numPr>
      <w:spacing w:after="0" w:line="240" w:lineRule="auto"/>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103">
      <w:bodyDiv w:val="1"/>
      <w:marLeft w:val="0"/>
      <w:marRight w:val="0"/>
      <w:marTop w:val="0"/>
      <w:marBottom w:val="0"/>
      <w:divBdr>
        <w:top w:val="none" w:sz="0" w:space="0" w:color="auto"/>
        <w:left w:val="none" w:sz="0" w:space="0" w:color="auto"/>
        <w:bottom w:val="none" w:sz="0" w:space="0" w:color="auto"/>
        <w:right w:val="none" w:sz="0" w:space="0" w:color="auto"/>
      </w:divBdr>
    </w:div>
    <w:div w:id="154542136">
      <w:bodyDiv w:val="1"/>
      <w:marLeft w:val="0"/>
      <w:marRight w:val="0"/>
      <w:marTop w:val="0"/>
      <w:marBottom w:val="0"/>
      <w:divBdr>
        <w:top w:val="none" w:sz="0" w:space="0" w:color="auto"/>
        <w:left w:val="none" w:sz="0" w:space="0" w:color="auto"/>
        <w:bottom w:val="none" w:sz="0" w:space="0" w:color="auto"/>
        <w:right w:val="none" w:sz="0" w:space="0" w:color="auto"/>
      </w:divBdr>
      <w:divsChild>
        <w:div w:id="106195952">
          <w:marLeft w:val="50"/>
          <w:marRight w:val="50"/>
          <w:marTop w:val="17"/>
          <w:marBottom w:val="0"/>
          <w:divBdr>
            <w:top w:val="none" w:sz="0" w:space="0" w:color="auto"/>
            <w:left w:val="none" w:sz="0" w:space="0" w:color="auto"/>
            <w:bottom w:val="none" w:sz="0" w:space="0" w:color="auto"/>
            <w:right w:val="none" w:sz="0" w:space="0" w:color="auto"/>
          </w:divBdr>
          <w:divsChild>
            <w:div w:id="17744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8707">
      <w:bodyDiv w:val="1"/>
      <w:marLeft w:val="0"/>
      <w:marRight w:val="0"/>
      <w:marTop w:val="0"/>
      <w:marBottom w:val="0"/>
      <w:divBdr>
        <w:top w:val="none" w:sz="0" w:space="0" w:color="auto"/>
        <w:left w:val="none" w:sz="0" w:space="0" w:color="auto"/>
        <w:bottom w:val="none" w:sz="0" w:space="0" w:color="auto"/>
        <w:right w:val="none" w:sz="0" w:space="0" w:color="auto"/>
      </w:divBdr>
    </w:div>
    <w:div w:id="328946483">
      <w:bodyDiv w:val="1"/>
      <w:marLeft w:val="0"/>
      <w:marRight w:val="0"/>
      <w:marTop w:val="0"/>
      <w:marBottom w:val="0"/>
      <w:divBdr>
        <w:top w:val="none" w:sz="0" w:space="0" w:color="auto"/>
        <w:left w:val="none" w:sz="0" w:space="0" w:color="auto"/>
        <w:bottom w:val="none" w:sz="0" w:space="0" w:color="auto"/>
        <w:right w:val="none" w:sz="0" w:space="0" w:color="auto"/>
      </w:divBdr>
    </w:div>
    <w:div w:id="410855047">
      <w:bodyDiv w:val="1"/>
      <w:marLeft w:val="0"/>
      <w:marRight w:val="0"/>
      <w:marTop w:val="0"/>
      <w:marBottom w:val="0"/>
      <w:divBdr>
        <w:top w:val="none" w:sz="0" w:space="0" w:color="auto"/>
        <w:left w:val="none" w:sz="0" w:space="0" w:color="auto"/>
        <w:bottom w:val="none" w:sz="0" w:space="0" w:color="auto"/>
        <w:right w:val="none" w:sz="0" w:space="0" w:color="auto"/>
      </w:divBdr>
    </w:div>
    <w:div w:id="476994405">
      <w:bodyDiv w:val="1"/>
      <w:marLeft w:val="0"/>
      <w:marRight w:val="0"/>
      <w:marTop w:val="0"/>
      <w:marBottom w:val="0"/>
      <w:divBdr>
        <w:top w:val="none" w:sz="0" w:space="0" w:color="auto"/>
        <w:left w:val="none" w:sz="0" w:space="0" w:color="auto"/>
        <w:bottom w:val="none" w:sz="0" w:space="0" w:color="auto"/>
        <w:right w:val="none" w:sz="0" w:space="0" w:color="auto"/>
      </w:divBdr>
    </w:div>
    <w:div w:id="488909931">
      <w:bodyDiv w:val="1"/>
      <w:marLeft w:val="0"/>
      <w:marRight w:val="0"/>
      <w:marTop w:val="0"/>
      <w:marBottom w:val="0"/>
      <w:divBdr>
        <w:top w:val="none" w:sz="0" w:space="0" w:color="auto"/>
        <w:left w:val="none" w:sz="0" w:space="0" w:color="auto"/>
        <w:bottom w:val="none" w:sz="0" w:space="0" w:color="auto"/>
        <w:right w:val="none" w:sz="0" w:space="0" w:color="auto"/>
      </w:divBdr>
    </w:div>
    <w:div w:id="524027969">
      <w:bodyDiv w:val="1"/>
      <w:marLeft w:val="0"/>
      <w:marRight w:val="0"/>
      <w:marTop w:val="0"/>
      <w:marBottom w:val="0"/>
      <w:divBdr>
        <w:top w:val="none" w:sz="0" w:space="0" w:color="auto"/>
        <w:left w:val="none" w:sz="0" w:space="0" w:color="auto"/>
        <w:bottom w:val="none" w:sz="0" w:space="0" w:color="auto"/>
        <w:right w:val="none" w:sz="0" w:space="0" w:color="auto"/>
      </w:divBdr>
    </w:div>
    <w:div w:id="552959969">
      <w:bodyDiv w:val="1"/>
      <w:marLeft w:val="0"/>
      <w:marRight w:val="0"/>
      <w:marTop w:val="0"/>
      <w:marBottom w:val="0"/>
      <w:divBdr>
        <w:top w:val="none" w:sz="0" w:space="0" w:color="auto"/>
        <w:left w:val="none" w:sz="0" w:space="0" w:color="auto"/>
        <w:bottom w:val="none" w:sz="0" w:space="0" w:color="auto"/>
        <w:right w:val="none" w:sz="0" w:space="0" w:color="auto"/>
      </w:divBdr>
    </w:div>
    <w:div w:id="611787504">
      <w:bodyDiv w:val="1"/>
      <w:marLeft w:val="0"/>
      <w:marRight w:val="0"/>
      <w:marTop w:val="0"/>
      <w:marBottom w:val="0"/>
      <w:divBdr>
        <w:top w:val="none" w:sz="0" w:space="0" w:color="auto"/>
        <w:left w:val="none" w:sz="0" w:space="0" w:color="auto"/>
        <w:bottom w:val="none" w:sz="0" w:space="0" w:color="auto"/>
        <w:right w:val="none" w:sz="0" w:space="0" w:color="auto"/>
      </w:divBdr>
    </w:div>
    <w:div w:id="620114586">
      <w:bodyDiv w:val="1"/>
      <w:marLeft w:val="0"/>
      <w:marRight w:val="0"/>
      <w:marTop w:val="0"/>
      <w:marBottom w:val="0"/>
      <w:divBdr>
        <w:top w:val="none" w:sz="0" w:space="0" w:color="auto"/>
        <w:left w:val="none" w:sz="0" w:space="0" w:color="auto"/>
        <w:bottom w:val="none" w:sz="0" w:space="0" w:color="auto"/>
        <w:right w:val="none" w:sz="0" w:space="0" w:color="auto"/>
      </w:divBdr>
    </w:div>
    <w:div w:id="833687551">
      <w:bodyDiv w:val="1"/>
      <w:marLeft w:val="0"/>
      <w:marRight w:val="0"/>
      <w:marTop w:val="0"/>
      <w:marBottom w:val="0"/>
      <w:divBdr>
        <w:top w:val="none" w:sz="0" w:space="0" w:color="auto"/>
        <w:left w:val="none" w:sz="0" w:space="0" w:color="auto"/>
        <w:bottom w:val="none" w:sz="0" w:space="0" w:color="auto"/>
        <w:right w:val="none" w:sz="0" w:space="0" w:color="auto"/>
      </w:divBdr>
    </w:div>
    <w:div w:id="954211373">
      <w:bodyDiv w:val="1"/>
      <w:marLeft w:val="0"/>
      <w:marRight w:val="0"/>
      <w:marTop w:val="0"/>
      <w:marBottom w:val="0"/>
      <w:divBdr>
        <w:top w:val="none" w:sz="0" w:space="0" w:color="auto"/>
        <w:left w:val="none" w:sz="0" w:space="0" w:color="auto"/>
        <w:bottom w:val="none" w:sz="0" w:space="0" w:color="auto"/>
        <w:right w:val="none" w:sz="0" w:space="0" w:color="auto"/>
      </w:divBdr>
    </w:div>
    <w:div w:id="1038318639">
      <w:bodyDiv w:val="1"/>
      <w:marLeft w:val="0"/>
      <w:marRight w:val="0"/>
      <w:marTop w:val="0"/>
      <w:marBottom w:val="0"/>
      <w:divBdr>
        <w:top w:val="none" w:sz="0" w:space="0" w:color="auto"/>
        <w:left w:val="none" w:sz="0" w:space="0" w:color="auto"/>
        <w:bottom w:val="none" w:sz="0" w:space="0" w:color="auto"/>
        <w:right w:val="none" w:sz="0" w:space="0" w:color="auto"/>
      </w:divBdr>
    </w:div>
    <w:div w:id="1086265314">
      <w:bodyDiv w:val="1"/>
      <w:marLeft w:val="0"/>
      <w:marRight w:val="0"/>
      <w:marTop w:val="0"/>
      <w:marBottom w:val="0"/>
      <w:divBdr>
        <w:top w:val="none" w:sz="0" w:space="0" w:color="auto"/>
        <w:left w:val="none" w:sz="0" w:space="0" w:color="auto"/>
        <w:bottom w:val="none" w:sz="0" w:space="0" w:color="auto"/>
        <w:right w:val="none" w:sz="0" w:space="0" w:color="auto"/>
      </w:divBdr>
    </w:div>
    <w:div w:id="1106147085">
      <w:bodyDiv w:val="1"/>
      <w:marLeft w:val="0"/>
      <w:marRight w:val="0"/>
      <w:marTop w:val="0"/>
      <w:marBottom w:val="0"/>
      <w:divBdr>
        <w:top w:val="none" w:sz="0" w:space="0" w:color="auto"/>
        <w:left w:val="none" w:sz="0" w:space="0" w:color="auto"/>
        <w:bottom w:val="none" w:sz="0" w:space="0" w:color="auto"/>
        <w:right w:val="none" w:sz="0" w:space="0" w:color="auto"/>
      </w:divBdr>
    </w:div>
    <w:div w:id="1177841214">
      <w:bodyDiv w:val="1"/>
      <w:marLeft w:val="0"/>
      <w:marRight w:val="0"/>
      <w:marTop w:val="0"/>
      <w:marBottom w:val="0"/>
      <w:divBdr>
        <w:top w:val="none" w:sz="0" w:space="0" w:color="auto"/>
        <w:left w:val="none" w:sz="0" w:space="0" w:color="auto"/>
        <w:bottom w:val="none" w:sz="0" w:space="0" w:color="auto"/>
        <w:right w:val="none" w:sz="0" w:space="0" w:color="auto"/>
      </w:divBdr>
    </w:div>
    <w:div w:id="1209760470">
      <w:bodyDiv w:val="1"/>
      <w:marLeft w:val="0"/>
      <w:marRight w:val="0"/>
      <w:marTop w:val="0"/>
      <w:marBottom w:val="0"/>
      <w:divBdr>
        <w:top w:val="none" w:sz="0" w:space="0" w:color="auto"/>
        <w:left w:val="none" w:sz="0" w:space="0" w:color="auto"/>
        <w:bottom w:val="none" w:sz="0" w:space="0" w:color="auto"/>
        <w:right w:val="none" w:sz="0" w:space="0" w:color="auto"/>
      </w:divBdr>
    </w:div>
    <w:div w:id="1221941403">
      <w:bodyDiv w:val="1"/>
      <w:marLeft w:val="0"/>
      <w:marRight w:val="0"/>
      <w:marTop w:val="0"/>
      <w:marBottom w:val="0"/>
      <w:divBdr>
        <w:top w:val="none" w:sz="0" w:space="0" w:color="auto"/>
        <w:left w:val="none" w:sz="0" w:space="0" w:color="auto"/>
        <w:bottom w:val="none" w:sz="0" w:space="0" w:color="auto"/>
        <w:right w:val="none" w:sz="0" w:space="0" w:color="auto"/>
      </w:divBdr>
    </w:div>
    <w:div w:id="1289164433">
      <w:bodyDiv w:val="1"/>
      <w:marLeft w:val="0"/>
      <w:marRight w:val="0"/>
      <w:marTop w:val="0"/>
      <w:marBottom w:val="0"/>
      <w:divBdr>
        <w:top w:val="none" w:sz="0" w:space="0" w:color="auto"/>
        <w:left w:val="none" w:sz="0" w:space="0" w:color="auto"/>
        <w:bottom w:val="none" w:sz="0" w:space="0" w:color="auto"/>
        <w:right w:val="none" w:sz="0" w:space="0" w:color="auto"/>
      </w:divBdr>
    </w:div>
    <w:div w:id="1292706913">
      <w:bodyDiv w:val="1"/>
      <w:marLeft w:val="0"/>
      <w:marRight w:val="0"/>
      <w:marTop w:val="0"/>
      <w:marBottom w:val="0"/>
      <w:divBdr>
        <w:top w:val="none" w:sz="0" w:space="0" w:color="auto"/>
        <w:left w:val="none" w:sz="0" w:space="0" w:color="auto"/>
        <w:bottom w:val="none" w:sz="0" w:space="0" w:color="auto"/>
        <w:right w:val="none" w:sz="0" w:space="0" w:color="auto"/>
      </w:divBdr>
    </w:div>
    <w:div w:id="1325206687">
      <w:bodyDiv w:val="1"/>
      <w:marLeft w:val="0"/>
      <w:marRight w:val="0"/>
      <w:marTop w:val="0"/>
      <w:marBottom w:val="0"/>
      <w:divBdr>
        <w:top w:val="none" w:sz="0" w:space="0" w:color="auto"/>
        <w:left w:val="none" w:sz="0" w:space="0" w:color="auto"/>
        <w:bottom w:val="none" w:sz="0" w:space="0" w:color="auto"/>
        <w:right w:val="none" w:sz="0" w:space="0" w:color="auto"/>
      </w:divBdr>
    </w:div>
    <w:div w:id="1360008398">
      <w:bodyDiv w:val="1"/>
      <w:marLeft w:val="0"/>
      <w:marRight w:val="0"/>
      <w:marTop w:val="0"/>
      <w:marBottom w:val="0"/>
      <w:divBdr>
        <w:top w:val="none" w:sz="0" w:space="0" w:color="auto"/>
        <w:left w:val="none" w:sz="0" w:space="0" w:color="auto"/>
        <w:bottom w:val="none" w:sz="0" w:space="0" w:color="auto"/>
        <w:right w:val="none" w:sz="0" w:space="0" w:color="auto"/>
      </w:divBdr>
    </w:div>
    <w:div w:id="1413970227">
      <w:bodyDiv w:val="1"/>
      <w:marLeft w:val="0"/>
      <w:marRight w:val="0"/>
      <w:marTop w:val="0"/>
      <w:marBottom w:val="0"/>
      <w:divBdr>
        <w:top w:val="none" w:sz="0" w:space="0" w:color="auto"/>
        <w:left w:val="none" w:sz="0" w:space="0" w:color="auto"/>
        <w:bottom w:val="none" w:sz="0" w:space="0" w:color="auto"/>
        <w:right w:val="none" w:sz="0" w:space="0" w:color="auto"/>
      </w:divBdr>
    </w:div>
    <w:div w:id="1504398809">
      <w:bodyDiv w:val="1"/>
      <w:marLeft w:val="0"/>
      <w:marRight w:val="0"/>
      <w:marTop w:val="0"/>
      <w:marBottom w:val="0"/>
      <w:divBdr>
        <w:top w:val="none" w:sz="0" w:space="0" w:color="auto"/>
        <w:left w:val="none" w:sz="0" w:space="0" w:color="auto"/>
        <w:bottom w:val="none" w:sz="0" w:space="0" w:color="auto"/>
        <w:right w:val="none" w:sz="0" w:space="0" w:color="auto"/>
      </w:divBdr>
    </w:div>
    <w:div w:id="1557275086">
      <w:bodyDiv w:val="1"/>
      <w:marLeft w:val="0"/>
      <w:marRight w:val="0"/>
      <w:marTop w:val="0"/>
      <w:marBottom w:val="0"/>
      <w:divBdr>
        <w:top w:val="none" w:sz="0" w:space="0" w:color="auto"/>
        <w:left w:val="none" w:sz="0" w:space="0" w:color="auto"/>
        <w:bottom w:val="none" w:sz="0" w:space="0" w:color="auto"/>
        <w:right w:val="none" w:sz="0" w:space="0" w:color="auto"/>
      </w:divBdr>
    </w:div>
    <w:div w:id="1587761847">
      <w:bodyDiv w:val="1"/>
      <w:marLeft w:val="0"/>
      <w:marRight w:val="0"/>
      <w:marTop w:val="0"/>
      <w:marBottom w:val="0"/>
      <w:divBdr>
        <w:top w:val="none" w:sz="0" w:space="0" w:color="auto"/>
        <w:left w:val="none" w:sz="0" w:space="0" w:color="auto"/>
        <w:bottom w:val="none" w:sz="0" w:space="0" w:color="auto"/>
        <w:right w:val="none" w:sz="0" w:space="0" w:color="auto"/>
      </w:divBdr>
    </w:div>
    <w:div w:id="1888058703">
      <w:bodyDiv w:val="1"/>
      <w:marLeft w:val="0"/>
      <w:marRight w:val="0"/>
      <w:marTop w:val="0"/>
      <w:marBottom w:val="0"/>
      <w:divBdr>
        <w:top w:val="none" w:sz="0" w:space="0" w:color="auto"/>
        <w:left w:val="none" w:sz="0" w:space="0" w:color="auto"/>
        <w:bottom w:val="none" w:sz="0" w:space="0" w:color="auto"/>
        <w:right w:val="none" w:sz="0" w:space="0" w:color="auto"/>
      </w:divBdr>
    </w:div>
    <w:div w:id="1979725686">
      <w:bodyDiv w:val="1"/>
      <w:marLeft w:val="0"/>
      <w:marRight w:val="0"/>
      <w:marTop w:val="0"/>
      <w:marBottom w:val="0"/>
      <w:divBdr>
        <w:top w:val="none" w:sz="0" w:space="0" w:color="auto"/>
        <w:left w:val="none" w:sz="0" w:space="0" w:color="auto"/>
        <w:bottom w:val="none" w:sz="0" w:space="0" w:color="auto"/>
        <w:right w:val="none" w:sz="0" w:space="0" w:color="auto"/>
      </w:divBdr>
    </w:div>
    <w:div w:id="20349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iunija@akademija.krs.lt" TargetMode="External"/><Relationship Id="rId18" Type="http://schemas.openxmlformats.org/officeDocument/2006/relationships/hyperlink" Target="mailto:seniunija@ezerelis.krs.lt" TargetMode="External"/><Relationship Id="rId26" Type="http://schemas.openxmlformats.org/officeDocument/2006/relationships/hyperlink" Target="mailto:seniunija@neveronys.krs.lt" TargetMode="External"/><Relationship Id="rId39" Type="http://schemas.openxmlformats.org/officeDocument/2006/relationships/fontTable" Target="fontTable.xml"/><Relationship Id="rId21" Type="http://schemas.openxmlformats.org/officeDocument/2006/relationships/hyperlink" Target="mailto:seniunija@kacergine.krs.lt" TargetMode="External"/><Relationship Id="rId34" Type="http://schemas.openxmlformats.org/officeDocument/2006/relationships/hyperlink" Target="mailto:seniunija@vilkijosap.krs.lt" TargetMode="External"/><Relationship Id="rId7" Type="http://schemas.openxmlformats.org/officeDocument/2006/relationships/settings" Target="settings.xml"/><Relationship Id="rId12" Type="http://schemas.openxmlformats.org/officeDocument/2006/relationships/hyperlink" Target="mailto:svietimas@krs.lt" TargetMode="External"/><Relationship Id="rId17" Type="http://schemas.openxmlformats.org/officeDocument/2006/relationships/hyperlink" Target="mailto:seniunija@domeikava.krs.lt" TargetMode="External"/><Relationship Id="rId25" Type="http://schemas.openxmlformats.org/officeDocument/2006/relationships/hyperlink" Target="mailto:seniunija@linksmakalnis.krs.lt" TargetMode="External"/><Relationship Id="rId33" Type="http://schemas.openxmlformats.org/officeDocument/2006/relationships/hyperlink" Target="mailto:seniunija@vandziogala.krs.l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eniunija@cekiske.krs.lt" TargetMode="External"/><Relationship Id="rId20" Type="http://schemas.openxmlformats.org/officeDocument/2006/relationships/hyperlink" Target="mailto:seniunija@garliava.krs.lt" TargetMode="External"/><Relationship Id="rId29" Type="http://schemas.openxmlformats.org/officeDocument/2006/relationships/hyperlink" Target="mailto:seniunija@rokai.kr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24" Type="http://schemas.openxmlformats.org/officeDocument/2006/relationships/hyperlink" Target="mailto:seniunija@lapes.krs.lt" TargetMode="External"/><Relationship Id="rId32" Type="http://schemas.openxmlformats.org/officeDocument/2006/relationships/hyperlink" Target="mailto:seniunija@uzliedziai.krs.l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niunija@batniava.krs.lt" TargetMode="External"/><Relationship Id="rId23" Type="http://schemas.openxmlformats.org/officeDocument/2006/relationships/hyperlink" Target="mailto:seniunija@kulautuva.krs.lt" TargetMode="External"/><Relationship Id="rId28" Type="http://schemas.openxmlformats.org/officeDocument/2006/relationships/hyperlink" Target="mailto:seniunija@ringaudai.krs.lt" TargetMode="External"/><Relationship Id="rId36" Type="http://schemas.openxmlformats.org/officeDocument/2006/relationships/hyperlink" Target="mailto:seniunija@zapyskis.krs.lt" TargetMode="External"/><Relationship Id="rId10" Type="http://schemas.openxmlformats.org/officeDocument/2006/relationships/endnotes" Target="endnotes.xml"/><Relationship Id="rId19" Type="http://schemas.openxmlformats.org/officeDocument/2006/relationships/hyperlink" Target="mailto:eniunija@garliavosap.krs.lt" TargetMode="External"/><Relationship Id="rId31" Type="http://schemas.openxmlformats.org/officeDocument/2006/relationships/hyperlink" Target="mailto:seniunija@taurakiemis.kr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unija@babtai.krs.lt" TargetMode="External"/><Relationship Id="rId22" Type="http://schemas.openxmlformats.org/officeDocument/2006/relationships/hyperlink" Target="mailto:seniunija@karmelava.krs.lt" TargetMode="External"/><Relationship Id="rId27" Type="http://schemas.openxmlformats.org/officeDocument/2006/relationships/hyperlink" Target="mailto:seniunija@raudondvaris.krs.lt" TargetMode="External"/><Relationship Id="rId30" Type="http://schemas.openxmlformats.org/officeDocument/2006/relationships/hyperlink" Target="mailto:seniunija@samylai.krs.lt" TargetMode="External"/><Relationship Id="rId35" Type="http://schemas.openxmlformats.org/officeDocument/2006/relationships/hyperlink" Target="mailto:seniunija@vilkija.krs.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9774F4EB32D90144877365DC0F42E63D" ma:contentTypeVersion="21" ma:contentTypeDescription="Kurkite naują dokumentą." ma:contentTypeScope="" ma:versionID="7a5e372743224273303708a5e1384a5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IVARNELYTE</SFMISDocumentSupersededInternalBy>
    <SFMISDocumentId xmlns="http://ecm4d/sfmis/fields" xsi:nil="true"/>
    <SFMISDocumentSize xmlns="http://ecm4d/sfmis/fields">178</SFMISDocumentSize>
    <SFMISDocumentRemovedBy xmlns="http://ecm4d/sfmis/fields" xsi:nil="true"/>
    <SFMISDocumentDate xmlns="http://ecm4d/sfmis/fields">2022-07-15T14:09:00+00:00</SFMISDocumentDate>
    <SFMISDocumentFileName xmlns="http://ecm4d/sfmis/fields">Pirkimo sąlygos (apjungtos) su APVA komentarais</SFMISDocumentFileName>
    <SFMISDocumentSuperseded xmlns="http://ecm4d/sfmis/fields">2022-07-25T06:47:00+00:00</SFMISDocumentSuperseded>
    <SFMISDocumentObjectType xmlns="http://ecm4d/sfmis/fields">Pirkimas</SFMISDocumentObjectType>
    <SFMISDocumentDescription xmlns="http://ecm4d/sfmis/fields" xsi:nil="true"/>
    <SFMISProjectInternalId xmlns="http://ecm4d/sfmis/fields">32888</SFMISProjectInternalId>
    <SFMISDocumentSupersededBy xmlns="http://ecm4d/sfmis/fields">Ieva Varnelytė</SFMISDocumentSupersededBy>
    <SFMISDocumentUploadedBy xmlns="http://ecm4d/sfmis/fields">Ieva Varnelytė</SFMISDocumentUploadedBy>
    <SFMISDocumentRemovedInternalBy xmlns="http://ecm4d/sfmis/fields" xsi:nil="true"/>
    <SFMISDocumentObjectId xmlns="http://ecm4d/sfmis/fields">1.005</SFMISDocumentObjectId>
    <SFMISDocumentFullTitle xmlns="http://ecm4d/sfmis/fields">PD su APVA komentarais</SFMISDocumentFullTitle>
    <SFMISDocumentUploaded xmlns="http://ecm4d/sfmis/fields">2022-07-15T14:09:00+00:00</SFMISDocumentUploaded>
    <SFMISDocumentFileExtension xmlns="http://ecm4d/sfmis/fields">docx</SFMISDocumentFileExtension>
    <SFMISDocumentUploadedInternalBy xmlns="http://ecm4d/sfmis/fields">IVARNELYTE</SFMISDocumentUploadedInternalBy>
    <SFMISDocumentRemoved xmlns="http://ecm4d/sfmis/fields" xsi:nil="true"/>
    <SFMISProjectId xmlns="http://ecm4d/sfmis/fields">05.5.1-APVA-R-019-91-0012</SFMISProjectId>
  </documentManagement>
</p:properties>
</file>

<file path=customXml/itemProps1.xml><?xml version="1.0" encoding="utf-8"?>
<ds:datastoreItem xmlns:ds="http://schemas.openxmlformats.org/officeDocument/2006/customXml" ds:itemID="{DF480F04-688E-414C-B12D-B230E8279349}">
  <ds:schemaRefs>
    <ds:schemaRef ds:uri="http://schemas.microsoft.com/sharepoint/v3/contenttype/forms"/>
  </ds:schemaRefs>
</ds:datastoreItem>
</file>

<file path=customXml/itemProps2.xml><?xml version="1.0" encoding="utf-8"?>
<ds:datastoreItem xmlns:ds="http://schemas.openxmlformats.org/officeDocument/2006/customXml" ds:itemID="{63D34CF2-B3C0-4B7A-B1C1-16D55097BCBB}">
  <ds:schemaRefs>
    <ds:schemaRef ds:uri="http://schemas.openxmlformats.org/officeDocument/2006/bibliography"/>
  </ds:schemaRefs>
</ds:datastoreItem>
</file>

<file path=customXml/itemProps3.xml><?xml version="1.0" encoding="utf-8"?>
<ds:datastoreItem xmlns:ds="http://schemas.openxmlformats.org/officeDocument/2006/customXml" ds:itemID="{C1808570-E97A-4CE4-B5C5-2DE51728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3A026-B37A-4428-8442-266F7C7930E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21067</Words>
  <Characters>12009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(apjungtos) su APVA komentarais</vt:lpstr>
      <vt:lpstr/>
    </vt:vector>
  </TitlesOfParts>
  <Company>MAS</Company>
  <LinksUpToDate>false</LinksUpToDate>
  <CharactersWithSpaces>33010</CharactersWithSpaces>
  <SharedDoc>false</SharedDoc>
  <HLinks>
    <vt:vector size="144" baseType="variant">
      <vt:variant>
        <vt:i4>1638514</vt:i4>
      </vt:variant>
      <vt:variant>
        <vt:i4>136</vt:i4>
      </vt:variant>
      <vt:variant>
        <vt:i4>0</vt:i4>
      </vt:variant>
      <vt:variant>
        <vt:i4>5</vt:i4>
      </vt:variant>
      <vt:variant>
        <vt:lpwstr>mailto:linas.griska@marijampole.lt</vt:lpwstr>
      </vt:variant>
      <vt:variant>
        <vt:lpwstr/>
      </vt:variant>
      <vt:variant>
        <vt:i4>6750285</vt:i4>
      </vt:variant>
      <vt:variant>
        <vt:i4>133</vt:i4>
      </vt:variant>
      <vt:variant>
        <vt:i4>0</vt:i4>
      </vt:variant>
      <vt:variant>
        <vt:i4>5</vt:i4>
      </vt:variant>
      <vt:variant>
        <vt:lpwstr>mailto:administracija@marijampole.lt</vt:lpwstr>
      </vt:variant>
      <vt:variant>
        <vt:lpwstr/>
      </vt:variant>
      <vt:variant>
        <vt:i4>7340159</vt:i4>
      </vt:variant>
      <vt:variant>
        <vt:i4>126</vt:i4>
      </vt:variant>
      <vt:variant>
        <vt:i4>0</vt:i4>
      </vt:variant>
      <vt:variant>
        <vt:i4>5</vt:i4>
      </vt:variant>
      <vt:variant>
        <vt:lpwstr>http://vpt.lrv.lt/</vt:lpwstr>
      </vt:variant>
      <vt:variant>
        <vt:lpwstr/>
      </vt:variant>
      <vt:variant>
        <vt:i4>6684734</vt:i4>
      </vt:variant>
      <vt:variant>
        <vt:i4>123</vt:i4>
      </vt:variant>
      <vt:variant>
        <vt:i4>0</vt:i4>
      </vt:variant>
      <vt:variant>
        <vt:i4>5</vt:i4>
      </vt:variant>
      <vt:variant>
        <vt:lpwstr>https://ec.europa.eu/tools/espd?lang=lt</vt:lpwstr>
      </vt:variant>
      <vt:variant>
        <vt:lpwstr/>
      </vt:variant>
      <vt:variant>
        <vt:i4>6684734</vt:i4>
      </vt:variant>
      <vt:variant>
        <vt:i4>120</vt:i4>
      </vt:variant>
      <vt:variant>
        <vt:i4>0</vt:i4>
      </vt:variant>
      <vt:variant>
        <vt:i4>5</vt:i4>
      </vt:variant>
      <vt:variant>
        <vt:lpwstr>https://ec.europa.eu/tools/espd?lang=lt</vt:lpwstr>
      </vt:variant>
      <vt:variant>
        <vt:lpwstr/>
      </vt:variant>
      <vt:variant>
        <vt:i4>8323102</vt:i4>
      </vt:variant>
      <vt:variant>
        <vt:i4>105</vt:i4>
      </vt:variant>
      <vt:variant>
        <vt:i4>0</vt:i4>
      </vt:variant>
      <vt:variant>
        <vt:i4>5</vt:i4>
      </vt:variant>
      <vt:variant>
        <vt:lpwstr>mailto:ingrida.stadaliene@marijampole.lt</vt:lpwstr>
      </vt:variant>
      <vt:variant>
        <vt:lpwstr/>
      </vt:variant>
      <vt:variant>
        <vt:i4>1638514</vt:i4>
      </vt:variant>
      <vt:variant>
        <vt:i4>102</vt:i4>
      </vt:variant>
      <vt:variant>
        <vt:i4>0</vt:i4>
      </vt:variant>
      <vt:variant>
        <vt:i4>5</vt:i4>
      </vt:variant>
      <vt:variant>
        <vt:lpwstr>mailto:linas.griska@marijampole.lt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1245243</vt:i4>
      </vt:variant>
      <vt:variant>
        <vt:i4>92</vt:i4>
      </vt:variant>
      <vt:variant>
        <vt:i4>0</vt:i4>
      </vt:variant>
      <vt:variant>
        <vt:i4>5</vt:i4>
      </vt:variant>
      <vt:variant>
        <vt:lpwstr/>
      </vt:variant>
      <vt:variant>
        <vt:lpwstr>_Toc488920556</vt:lpwstr>
      </vt:variant>
      <vt:variant>
        <vt:i4>1245243</vt:i4>
      </vt:variant>
      <vt:variant>
        <vt:i4>86</vt:i4>
      </vt:variant>
      <vt:variant>
        <vt:i4>0</vt:i4>
      </vt:variant>
      <vt:variant>
        <vt:i4>5</vt:i4>
      </vt:variant>
      <vt:variant>
        <vt:lpwstr/>
      </vt:variant>
      <vt:variant>
        <vt:lpwstr>_Toc488920555</vt:lpwstr>
      </vt:variant>
      <vt:variant>
        <vt:i4>1245243</vt:i4>
      </vt:variant>
      <vt:variant>
        <vt:i4>80</vt:i4>
      </vt:variant>
      <vt:variant>
        <vt:i4>0</vt:i4>
      </vt:variant>
      <vt:variant>
        <vt:i4>5</vt:i4>
      </vt:variant>
      <vt:variant>
        <vt:lpwstr/>
      </vt:variant>
      <vt:variant>
        <vt:lpwstr>_Toc488920554</vt:lpwstr>
      </vt:variant>
      <vt:variant>
        <vt:i4>1245243</vt:i4>
      </vt:variant>
      <vt:variant>
        <vt:i4>74</vt:i4>
      </vt:variant>
      <vt:variant>
        <vt:i4>0</vt:i4>
      </vt:variant>
      <vt:variant>
        <vt:i4>5</vt:i4>
      </vt:variant>
      <vt:variant>
        <vt:lpwstr/>
      </vt:variant>
      <vt:variant>
        <vt:lpwstr>_Toc488920553</vt:lpwstr>
      </vt:variant>
      <vt:variant>
        <vt:i4>1245243</vt:i4>
      </vt:variant>
      <vt:variant>
        <vt:i4>68</vt:i4>
      </vt:variant>
      <vt:variant>
        <vt:i4>0</vt:i4>
      </vt:variant>
      <vt:variant>
        <vt:i4>5</vt:i4>
      </vt:variant>
      <vt:variant>
        <vt:lpwstr/>
      </vt:variant>
      <vt:variant>
        <vt:lpwstr>_Toc488920552</vt:lpwstr>
      </vt:variant>
      <vt:variant>
        <vt:i4>1245243</vt:i4>
      </vt:variant>
      <vt:variant>
        <vt:i4>62</vt:i4>
      </vt:variant>
      <vt:variant>
        <vt:i4>0</vt:i4>
      </vt:variant>
      <vt:variant>
        <vt:i4>5</vt:i4>
      </vt:variant>
      <vt:variant>
        <vt:lpwstr/>
      </vt:variant>
      <vt:variant>
        <vt:lpwstr>_Toc488920551</vt:lpwstr>
      </vt:variant>
      <vt:variant>
        <vt:i4>1245243</vt:i4>
      </vt:variant>
      <vt:variant>
        <vt:i4>56</vt:i4>
      </vt:variant>
      <vt:variant>
        <vt:i4>0</vt:i4>
      </vt:variant>
      <vt:variant>
        <vt:i4>5</vt:i4>
      </vt:variant>
      <vt:variant>
        <vt:lpwstr/>
      </vt:variant>
      <vt:variant>
        <vt:lpwstr>_Toc488920550</vt:lpwstr>
      </vt:variant>
      <vt:variant>
        <vt:i4>1179707</vt:i4>
      </vt:variant>
      <vt:variant>
        <vt:i4>50</vt:i4>
      </vt:variant>
      <vt:variant>
        <vt:i4>0</vt:i4>
      </vt:variant>
      <vt:variant>
        <vt:i4>5</vt:i4>
      </vt:variant>
      <vt:variant>
        <vt:lpwstr/>
      </vt:variant>
      <vt:variant>
        <vt:lpwstr>_Toc488920549</vt:lpwstr>
      </vt:variant>
      <vt:variant>
        <vt:i4>1179707</vt:i4>
      </vt:variant>
      <vt:variant>
        <vt:i4>44</vt:i4>
      </vt:variant>
      <vt:variant>
        <vt:i4>0</vt:i4>
      </vt:variant>
      <vt:variant>
        <vt:i4>5</vt:i4>
      </vt:variant>
      <vt:variant>
        <vt:lpwstr/>
      </vt:variant>
      <vt:variant>
        <vt:lpwstr>_Toc488920548</vt:lpwstr>
      </vt:variant>
      <vt:variant>
        <vt:i4>1179707</vt:i4>
      </vt:variant>
      <vt:variant>
        <vt:i4>38</vt:i4>
      </vt:variant>
      <vt:variant>
        <vt:i4>0</vt:i4>
      </vt:variant>
      <vt:variant>
        <vt:i4>5</vt:i4>
      </vt:variant>
      <vt:variant>
        <vt:lpwstr/>
      </vt:variant>
      <vt:variant>
        <vt:lpwstr>_Toc488920547</vt:lpwstr>
      </vt:variant>
      <vt:variant>
        <vt:i4>1179707</vt:i4>
      </vt:variant>
      <vt:variant>
        <vt:i4>32</vt:i4>
      </vt:variant>
      <vt:variant>
        <vt:i4>0</vt:i4>
      </vt:variant>
      <vt:variant>
        <vt:i4>5</vt:i4>
      </vt:variant>
      <vt:variant>
        <vt:lpwstr/>
      </vt:variant>
      <vt:variant>
        <vt:lpwstr>_Toc488920546</vt:lpwstr>
      </vt:variant>
      <vt:variant>
        <vt:i4>1179707</vt:i4>
      </vt:variant>
      <vt:variant>
        <vt:i4>26</vt:i4>
      </vt:variant>
      <vt:variant>
        <vt:i4>0</vt:i4>
      </vt:variant>
      <vt:variant>
        <vt:i4>5</vt:i4>
      </vt:variant>
      <vt:variant>
        <vt:lpwstr/>
      </vt:variant>
      <vt:variant>
        <vt:lpwstr>_Toc488920545</vt:lpwstr>
      </vt:variant>
      <vt:variant>
        <vt:i4>1179707</vt:i4>
      </vt:variant>
      <vt:variant>
        <vt:i4>20</vt:i4>
      </vt:variant>
      <vt:variant>
        <vt:i4>0</vt:i4>
      </vt:variant>
      <vt:variant>
        <vt:i4>5</vt:i4>
      </vt:variant>
      <vt:variant>
        <vt:lpwstr/>
      </vt:variant>
      <vt:variant>
        <vt:lpwstr>_Toc488920544</vt:lpwstr>
      </vt:variant>
      <vt:variant>
        <vt:i4>1179707</vt:i4>
      </vt:variant>
      <vt:variant>
        <vt:i4>14</vt:i4>
      </vt:variant>
      <vt:variant>
        <vt:i4>0</vt:i4>
      </vt:variant>
      <vt:variant>
        <vt:i4>5</vt:i4>
      </vt:variant>
      <vt:variant>
        <vt:lpwstr/>
      </vt:variant>
      <vt:variant>
        <vt:lpwstr>_Toc488920543</vt:lpwstr>
      </vt:variant>
      <vt:variant>
        <vt:i4>1179707</vt:i4>
      </vt:variant>
      <vt:variant>
        <vt:i4>8</vt:i4>
      </vt:variant>
      <vt:variant>
        <vt:i4>0</vt:i4>
      </vt:variant>
      <vt:variant>
        <vt:i4>5</vt:i4>
      </vt:variant>
      <vt:variant>
        <vt:lpwstr/>
      </vt:variant>
      <vt:variant>
        <vt:lpwstr>_Toc488920542</vt:lpwstr>
      </vt:variant>
      <vt:variant>
        <vt:i4>1179707</vt:i4>
      </vt:variant>
      <vt:variant>
        <vt:i4>2</vt:i4>
      </vt:variant>
      <vt:variant>
        <vt:i4>0</vt:i4>
      </vt:variant>
      <vt:variant>
        <vt:i4>5</vt:i4>
      </vt:variant>
      <vt:variant>
        <vt:lpwstr/>
      </vt:variant>
      <vt:variant>
        <vt:lpwstr>_Toc488920541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(apjungtos) su APVA komentarais</dc:title>
  <dc:creator>Rūta Kurtinaitienė</dc:creator>
  <cp:lastModifiedBy>Rita Misiūnienė</cp:lastModifiedBy>
  <cp:revision>6</cp:revision>
  <cp:lastPrinted>2026-06-19T05:38:00Z</cp:lastPrinted>
  <dcterms:created xsi:type="dcterms:W3CDTF">2026-06-19T05:40:00Z</dcterms:created>
  <dcterms:modified xsi:type="dcterms:W3CDTF">2026-06-22T12:46:00Z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0x0101009774F4EB32D90144877365DC0F42E63D</vt:lpwstr>
  </property>
</Properties>
</file>