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D8EFCF" w14:textId="77777777" w:rsidR="000E2093" w:rsidRPr="000E2093" w:rsidRDefault="000E2093" w:rsidP="000E2093">
      <w:pPr>
        <w:keepNext/>
        <w:keepLines/>
        <w:tabs>
          <w:tab w:val="left" w:pos="993"/>
        </w:tabs>
        <w:spacing w:after="0" w:line="240" w:lineRule="auto"/>
        <w:ind w:left="5103"/>
        <w:jc w:val="right"/>
        <w:outlineLvl w:val="1"/>
        <w:rPr>
          <w:rFonts w:ascii="Times New Roman" w:eastAsia="Calibri" w:hAnsi="Times New Roman" w:cs="Times New Roman"/>
          <w:kern w:val="0"/>
          <w:sz w:val="22"/>
          <w:szCs w:val="22"/>
          <w:lang w:eastAsia="lt-LT"/>
          <w14:ligatures w14:val="none"/>
        </w:rPr>
      </w:pPr>
      <w:bookmarkStart w:id="0" w:name="_Ref38540913"/>
      <w:bookmarkStart w:id="1" w:name="_Ref38898051"/>
      <w:bookmarkStart w:id="2" w:name="_Ref38901392"/>
      <w:bookmarkStart w:id="3" w:name="_Toc201227504"/>
      <w:r w:rsidRPr="000E2093">
        <w:rPr>
          <w:rFonts w:ascii="Times New Roman" w:eastAsia="Calibri" w:hAnsi="Times New Roman" w:cs="Times New Roman"/>
          <w:kern w:val="0"/>
          <w:sz w:val="22"/>
          <w:szCs w:val="22"/>
          <w:lang w:eastAsia="lt-LT"/>
          <w14:ligatures w14:val="none"/>
        </w:rPr>
        <w:t>Pirkimo sąlygų 6 priedas „Pasiūlymo forma“</w:t>
      </w:r>
      <w:bookmarkEnd w:id="0"/>
      <w:bookmarkEnd w:id="1"/>
      <w:bookmarkEnd w:id="2"/>
      <w:bookmarkEnd w:id="3"/>
    </w:p>
    <w:p w14:paraId="74749F27" w14:textId="77777777" w:rsidR="000E2093" w:rsidRPr="000E2093" w:rsidRDefault="000E2093" w:rsidP="000E2093">
      <w:pPr>
        <w:keepNext/>
        <w:keepLines/>
        <w:tabs>
          <w:tab w:val="left" w:pos="993"/>
        </w:tabs>
        <w:spacing w:after="0" w:line="240" w:lineRule="auto"/>
        <w:outlineLvl w:val="1"/>
        <w:rPr>
          <w:rFonts w:ascii="Times New Roman" w:eastAsia="Calibri" w:hAnsi="Times New Roman" w:cs="Times New Roman"/>
          <w:color w:val="0070C0"/>
          <w:kern w:val="0"/>
          <w:sz w:val="21"/>
          <w:szCs w:val="21"/>
          <w:lang w:eastAsia="lt-LT"/>
          <w14:ligatures w14:val="none"/>
        </w:rPr>
      </w:pPr>
    </w:p>
    <w:p w14:paraId="390A9BE5" w14:textId="77777777" w:rsidR="000E2093" w:rsidRPr="000E2093" w:rsidRDefault="000E2093" w:rsidP="000E2093">
      <w:pPr>
        <w:keepNext/>
        <w:keepLines/>
        <w:tabs>
          <w:tab w:val="left" w:pos="993"/>
        </w:tabs>
        <w:spacing w:after="0" w:line="240" w:lineRule="auto"/>
        <w:outlineLvl w:val="1"/>
        <w:rPr>
          <w:rFonts w:ascii="Times New Roman" w:eastAsia="Calibri Light" w:hAnsi="Times New Roman" w:cs="Times New Roman"/>
          <w:b/>
          <w:kern w:val="0"/>
          <w:lang w:eastAsia="lt-LT"/>
          <w14:ligatures w14:val="none"/>
        </w:rPr>
      </w:pPr>
      <w:bookmarkStart w:id="4" w:name="_Toc185234096"/>
      <w:bookmarkStart w:id="5" w:name="_Toc185241019"/>
      <w:bookmarkStart w:id="6" w:name="_Toc187225416"/>
      <w:bookmarkStart w:id="7" w:name="_Toc188872984"/>
      <w:bookmarkStart w:id="8" w:name="_Toc188873291"/>
      <w:bookmarkStart w:id="9" w:name="_Toc188890389"/>
      <w:bookmarkStart w:id="10" w:name="_Toc195014428"/>
      <w:bookmarkStart w:id="11" w:name="_Toc195014451"/>
      <w:bookmarkStart w:id="12" w:name="_Toc201227505"/>
      <w:r w:rsidRPr="000E2093">
        <w:rPr>
          <w:rFonts w:ascii="Times New Roman" w:eastAsia="Calibri Light" w:hAnsi="Times New Roman" w:cs="Times New Roman"/>
          <w:b/>
          <w:kern w:val="0"/>
          <w:lang w:eastAsia="lt-LT"/>
          <w14:ligatures w14:val="none"/>
        </w:rPr>
        <w:t>Varėnos rajono savivaldybės administracijai</w:t>
      </w:r>
      <w:bookmarkEnd w:id="4"/>
      <w:bookmarkEnd w:id="5"/>
      <w:bookmarkEnd w:id="6"/>
      <w:bookmarkEnd w:id="7"/>
      <w:bookmarkEnd w:id="8"/>
      <w:bookmarkEnd w:id="9"/>
      <w:bookmarkEnd w:id="10"/>
      <w:bookmarkEnd w:id="11"/>
      <w:bookmarkEnd w:id="12"/>
    </w:p>
    <w:p w14:paraId="670B7C6D" w14:textId="77777777" w:rsidR="000E2093" w:rsidRPr="000E2093" w:rsidRDefault="000E2093" w:rsidP="000E2093">
      <w:pPr>
        <w:tabs>
          <w:tab w:val="left" w:pos="567"/>
        </w:tabs>
        <w:spacing w:after="0" w:line="240" w:lineRule="auto"/>
        <w:rPr>
          <w:rFonts w:ascii="Times New Roman" w:eastAsia="Calibri" w:hAnsi="Times New Roman" w:cs="Times New Roman"/>
          <w:b/>
          <w:kern w:val="0"/>
          <w:lang w:eastAsia="lt-LT"/>
          <w14:ligatures w14:val="none"/>
        </w:rPr>
      </w:pPr>
      <w:r w:rsidRPr="000E2093">
        <w:rPr>
          <w:rFonts w:ascii="Times New Roman" w:eastAsia="Calibri" w:hAnsi="Times New Roman" w:cs="Times New Roman"/>
          <w:b/>
          <w:kern w:val="0"/>
          <w:lang w:eastAsia="lt-LT"/>
          <w14:ligatures w14:val="none"/>
        </w:rPr>
        <w:t>Vytauto g. 12, 65184 Varėna</w:t>
      </w:r>
    </w:p>
    <w:p w14:paraId="3EB15271" w14:textId="77777777" w:rsidR="000E2093" w:rsidRPr="000E2093" w:rsidRDefault="000E2093" w:rsidP="000E2093">
      <w:pPr>
        <w:tabs>
          <w:tab w:val="left" w:pos="567"/>
        </w:tabs>
        <w:spacing w:after="0" w:line="240" w:lineRule="auto"/>
        <w:jc w:val="both"/>
        <w:rPr>
          <w:rFonts w:ascii="Times New Roman" w:eastAsia="Calibri" w:hAnsi="Times New Roman" w:cs="Times New Roman"/>
          <w:kern w:val="0"/>
          <w:lang w:eastAsia="lt-LT"/>
          <w14:ligatures w14:val="none"/>
        </w:rPr>
      </w:pPr>
    </w:p>
    <w:p w14:paraId="33B481A8" w14:textId="77777777" w:rsidR="000E2093" w:rsidRPr="000E2093" w:rsidRDefault="000E2093" w:rsidP="000E2093">
      <w:pPr>
        <w:tabs>
          <w:tab w:val="left" w:pos="567"/>
        </w:tabs>
        <w:spacing w:after="0" w:line="240" w:lineRule="auto"/>
        <w:jc w:val="center"/>
        <w:rPr>
          <w:rFonts w:ascii="Times New Roman" w:eastAsia="Calibri" w:hAnsi="Times New Roman" w:cs="Times New Roman"/>
          <w:b/>
          <w:kern w:val="0"/>
          <w:lang w:eastAsia="lt-LT"/>
          <w14:ligatures w14:val="none"/>
        </w:rPr>
      </w:pPr>
      <w:r w:rsidRPr="000E2093">
        <w:rPr>
          <w:rFonts w:ascii="Times New Roman" w:eastAsia="Calibri" w:hAnsi="Times New Roman" w:cs="Times New Roman"/>
          <w:b/>
          <w:kern w:val="0"/>
          <w:lang w:eastAsia="lt-LT"/>
          <w14:ligatures w14:val="none"/>
        </w:rPr>
        <w:t>PASIŪLYMAS</w:t>
      </w:r>
    </w:p>
    <w:p w14:paraId="2EDEE43F" w14:textId="77777777" w:rsidR="000E2093" w:rsidRPr="000E2093" w:rsidRDefault="000E2093" w:rsidP="000E2093">
      <w:pPr>
        <w:tabs>
          <w:tab w:val="left" w:pos="567"/>
        </w:tabs>
        <w:spacing w:after="0" w:line="240" w:lineRule="auto"/>
        <w:jc w:val="center"/>
        <w:rPr>
          <w:rFonts w:ascii="Times New Roman" w:eastAsia="Calibri" w:hAnsi="Times New Roman" w:cs="Times New Roman"/>
          <w:b/>
          <w:bCs/>
          <w:color w:val="000000"/>
          <w:kern w:val="0"/>
        </w:rPr>
      </w:pPr>
      <w:r w:rsidRPr="000E2093">
        <w:rPr>
          <w:rFonts w:ascii="Times New Roman" w:eastAsia="Calibri" w:hAnsi="Times New Roman" w:cs="Times New Roman"/>
          <w:b/>
          <w:bCs/>
          <w:color w:val="000000"/>
          <w:kern w:val="0"/>
        </w:rPr>
        <w:t>Stovyklų vaikams organizavimo paslaugų pirkimas</w:t>
      </w:r>
    </w:p>
    <w:p w14:paraId="37E7130A" w14:textId="77777777" w:rsidR="000E2093" w:rsidRPr="000E2093" w:rsidRDefault="000E2093" w:rsidP="000E2093">
      <w:pPr>
        <w:tabs>
          <w:tab w:val="left" w:pos="567"/>
        </w:tabs>
        <w:spacing w:after="0" w:line="240" w:lineRule="auto"/>
        <w:jc w:val="center"/>
        <w:rPr>
          <w:rFonts w:ascii="Times New Roman" w:eastAsia="Calibri" w:hAnsi="Times New Roman" w:cs="Times New Roman"/>
          <w:kern w:val="0"/>
          <w:lang w:eastAsia="lt-LT"/>
          <w14:ligatures w14:val="none"/>
        </w:rPr>
      </w:pPr>
      <w:r w:rsidRPr="000E2093">
        <w:rPr>
          <w:rFonts w:ascii="Times New Roman" w:eastAsia="Calibri" w:hAnsi="Times New Roman" w:cs="Times New Roman"/>
          <w:kern w:val="0"/>
          <w:lang w:eastAsia="lt-LT"/>
          <w14:ligatures w14:val="none"/>
        </w:rPr>
        <w:t>__________________</w:t>
      </w:r>
    </w:p>
    <w:p w14:paraId="36D22B6B" w14:textId="77777777" w:rsidR="000E2093" w:rsidRPr="000E2093" w:rsidRDefault="000E2093" w:rsidP="000E2093">
      <w:pPr>
        <w:tabs>
          <w:tab w:val="left" w:pos="567"/>
        </w:tabs>
        <w:spacing w:after="0" w:line="240" w:lineRule="auto"/>
        <w:jc w:val="center"/>
        <w:rPr>
          <w:rFonts w:ascii="Times New Roman" w:eastAsia="Calibri" w:hAnsi="Times New Roman" w:cs="Times New Roman"/>
          <w:kern w:val="0"/>
          <w:lang w:eastAsia="lt-LT"/>
          <w14:ligatures w14:val="none"/>
        </w:rPr>
      </w:pPr>
      <w:r w:rsidRPr="000E2093">
        <w:rPr>
          <w:rFonts w:ascii="Times New Roman" w:eastAsia="Calibri" w:hAnsi="Times New Roman" w:cs="Times New Roman"/>
          <w:kern w:val="0"/>
          <w:lang w:eastAsia="lt-LT"/>
          <w14:ligatures w14:val="none"/>
        </w:rPr>
        <w:t>(Data)</w:t>
      </w:r>
    </w:p>
    <w:p w14:paraId="37D877F8" w14:textId="77777777" w:rsidR="000E2093" w:rsidRPr="000E2093" w:rsidRDefault="000E2093" w:rsidP="000E2093">
      <w:pPr>
        <w:tabs>
          <w:tab w:val="left" w:pos="567"/>
        </w:tabs>
        <w:spacing w:after="0" w:line="240" w:lineRule="auto"/>
        <w:jc w:val="center"/>
        <w:rPr>
          <w:rFonts w:ascii="Times New Roman" w:eastAsia="Calibri" w:hAnsi="Times New Roman" w:cs="Times New Roman"/>
          <w:kern w:val="0"/>
          <w:lang w:eastAsia="lt-LT"/>
          <w14:ligatures w14:val="none"/>
        </w:rPr>
      </w:pPr>
      <w:r w:rsidRPr="000E2093">
        <w:rPr>
          <w:rFonts w:ascii="Times New Roman" w:eastAsia="Calibri" w:hAnsi="Times New Roman" w:cs="Times New Roman"/>
          <w:kern w:val="0"/>
          <w:lang w:eastAsia="lt-LT"/>
          <w14:ligatures w14:val="none"/>
        </w:rPr>
        <w:t>____________________</w:t>
      </w:r>
    </w:p>
    <w:p w14:paraId="067F459B" w14:textId="77777777" w:rsidR="000E2093" w:rsidRPr="000E2093" w:rsidRDefault="000E2093" w:rsidP="000E2093">
      <w:pPr>
        <w:tabs>
          <w:tab w:val="left" w:pos="567"/>
        </w:tabs>
        <w:spacing w:after="0" w:line="240" w:lineRule="auto"/>
        <w:jc w:val="center"/>
        <w:rPr>
          <w:rFonts w:ascii="Times New Roman" w:eastAsia="Calibri" w:hAnsi="Times New Roman" w:cs="Times New Roman"/>
          <w:kern w:val="0"/>
          <w:lang w:eastAsia="lt-LT"/>
          <w14:ligatures w14:val="none"/>
        </w:rPr>
      </w:pPr>
      <w:r w:rsidRPr="000E2093">
        <w:rPr>
          <w:rFonts w:ascii="Times New Roman" w:eastAsia="Calibri" w:hAnsi="Times New Roman" w:cs="Times New Roman"/>
          <w:kern w:val="0"/>
          <w:lang w:eastAsia="lt-LT"/>
          <w14:ligatures w14:val="none"/>
        </w:rPr>
        <w:t>(Vieta)</w:t>
      </w:r>
    </w:p>
    <w:p w14:paraId="5B9DFCFC" w14:textId="77777777" w:rsidR="000E2093" w:rsidRPr="000E2093" w:rsidRDefault="000E2093" w:rsidP="000E2093">
      <w:pPr>
        <w:tabs>
          <w:tab w:val="left" w:pos="567"/>
        </w:tabs>
        <w:spacing w:after="0" w:line="240" w:lineRule="auto"/>
        <w:rPr>
          <w:rFonts w:ascii="Times New Roman" w:eastAsia="Calibri" w:hAnsi="Times New Roman" w:cs="Times New Roman"/>
          <w:kern w:val="0"/>
          <w:lang w:eastAsia="lt-LT"/>
          <w14:ligatures w14:val="none"/>
        </w:rPr>
      </w:pPr>
    </w:p>
    <w:tbl>
      <w:tblPr>
        <w:tblW w:w="983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54"/>
        <w:gridCol w:w="4884"/>
      </w:tblGrid>
      <w:tr w:rsidR="000E2093" w:rsidRPr="000E2093" w14:paraId="745FFEF0" w14:textId="77777777" w:rsidTr="000E2093">
        <w:trPr>
          <w:trHeight w:val="1122"/>
        </w:trPr>
        <w:tc>
          <w:tcPr>
            <w:tcW w:w="4954" w:type="dxa"/>
          </w:tcPr>
          <w:p w14:paraId="56FF39CB" w14:textId="77777777" w:rsidR="000E2093" w:rsidRPr="000E2093" w:rsidRDefault="000E2093" w:rsidP="000E2093">
            <w:pPr>
              <w:tabs>
                <w:tab w:val="left" w:pos="567"/>
              </w:tabs>
              <w:spacing w:after="0" w:line="240" w:lineRule="auto"/>
              <w:jc w:val="both"/>
              <w:rPr>
                <w:rFonts w:ascii="Times New Roman" w:eastAsia="Calibri" w:hAnsi="Times New Roman" w:cs="Times New Roman"/>
                <w:kern w:val="0"/>
                <w:lang w:eastAsia="lt-LT"/>
                <w14:ligatures w14:val="none"/>
              </w:rPr>
            </w:pPr>
            <w:r w:rsidRPr="000E2093">
              <w:rPr>
                <w:rFonts w:ascii="Times New Roman" w:eastAsia="Calibri" w:hAnsi="Times New Roman" w:cs="Times New Roman"/>
                <w:b/>
                <w:kern w:val="0"/>
                <w:lang w:eastAsia="lt-LT"/>
                <w14:ligatures w14:val="none"/>
              </w:rPr>
              <w:t>Tiekėjo pavadinimas</w:t>
            </w:r>
            <w:r w:rsidRPr="000E2093">
              <w:rPr>
                <w:rFonts w:ascii="Times New Roman" w:eastAsia="Calibri" w:hAnsi="Times New Roman" w:cs="Times New Roman"/>
                <w:kern w:val="0"/>
                <w:lang w:eastAsia="lt-LT"/>
                <w14:ligatures w14:val="none"/>
              </w:rPr>
              <w:t xml:space="preserve"> </w:t>
            </w:r>
            <w:r w:rsidRPr="000E2093">
              <w:rPr>
                <w:rFonts w:ascii="Times New Roman" w:eastAsia="Calibri" w:hAnsi="Times New Roman" w:cs="Times New Roman"/>
                <w:i/>
                <w:kern w:val="0"/>
                <w:lang w:eastAsia="lt-LT"/>
                <w14:ligatures w14:val="none"/>
              </w:rPr>
              <w:t>[jei tai tiekėjų grupė, nurodyti: jungtinės veiklos sutarties pagrindu veikianti tiekėjų grupė, sudaryta iš: [nurodyti visų partnerių pavadinimus]</w:t>
            </w:r>
          </w:p>
        </w:tc>
        <w:tc>
          <w:tcPr>
            <w:tcW w:w="4884" w:type="dxa"/>
          </w:tcPr>
          <w:p w14:paraId="18591051" w14:textId="77777777" w:rsidR="000E2093" w:rsidRPr="000E2093" w:rsidRDefault="000E2093" w:rsidP="000E2093">
            <w:pPr>
              <w:tabs>
                <w:tab w:val="left" w:pos="567"/>
              </w:tabs>
              <w:spacing w:after="0" w:line="240" w:lineRule="auto"/>
              <w:jc w:val="both"/>
              <w:rPr>
                <w:rFonts w:ascii="Times New Roman" w:eastAsia="Calibri" w:hAnsi="Times New Roman" w:cs="Times New Roman"/>
                <w:kern w:val="0"/>
                <w:lang w:eastAsia="lt-LT"/>
                <w14:ligatures w14:val="none"/>
              </w:rPr>
            </w:pPr>
          </w:p>
          <w:p w14:paraId="2BD3B8A9" w14:textId="77777777" w:rsidR="000E2093" w:rsidRPr="000E2093" w:rsidRDefault="000E2093" w:rsidP="000E2093">
            <w:pPr>
              <w:tabs>
                <w:tab w:val="left" w:pos="567"/>
              </w:tabs>
              <w:spacing w:after="0" w:line="240" w:lineRule="auto"/>
              <w:jc w:val="both"/>
              <w:rPr>
                <w:rFonts w:ascii="Times New Roman" w:eastAsia="Calibri" w:hAnsi="Times New Roman" w:cs="Times New Roman"/>
                <w:kern w:val="0"/>
                <w:lang w:eastAsia="lt-LT"/>
                <w14:ligatures w14:val="none"/>
              </w:rPr>
            </w:pPr>
          </w:p>
        </w:tc>
      </w:tr>
      <w:tr w:rsidR="000E2093" w:rsidRPr="000E2093" w14:paraId="2B93A47C" w14:textId="77777777" w:rsidTr="000E2093">
        <w:trPr>
          <w:trHeight w:val="841"/>
        </w:trPr>
        <w:tc>
          <w:tcPr>
            <w:tcW w:w="4954" w:type="dxa"/>
          </w:tcPr>
          <w:p w14:paraId="21C42B56" w14:textId="77777777" w:rsidR="000E2093" w:rsidRPr="000E2093" w:rsidRDefault="000E2093" w:rsidP="000E2093">
            <w:pPr>
              <w:tabs>
                <w:tab w:val="left" w:pos="567"/>
              </w:tabs>
              <w:spacing w:after="0" w:line="240" w:lineRule="auto"/>
              <w:jc w:val="both"/>
              <w:rPr>
                <w:rFonts w:ascii="Times New Roman" w:eastAsia="Calibri" w:hAnsi="Times New Roman" w:cs="Times New Roman"/>
                <w:kern w:val="0"/>
                <w:lang w:eastAsia="lt-LT"/>
                <w14:ligatures w14:val="none"/>
              </w:rPr>
            </w:pPr>
            <w:r w:rsidRPr="000E2093">
              <w:rPr>
                <w:rFonts w:ascii="Times New Roman" w:eastAsia="Calibri" w:hAnsi="Times New Roman" w:cs="Times New Roman"/>
                <w:b/>
                <w:kern w:val="0"/>
                <w:lang w:eastAsia="lt-LT"/>
                <w14:ligatures w14:val="none"/>
              </w:rPr>
              <w:t>Atsakingasis partneris</w:t>
            </w:r>
            <w:r w:rsidRPr="000E2093">
              <w:rPr>
                <w:rFonts w:ascii="Times New Roman" w:eastAsia="Calibri" w:hAnsi="Times New Roman" w:cs="Times New Roman"/>
                <w:kern w:val="0"/>
                <w:lang w:eastAsia="lt-LT"/>
                <w14:ligatures w14:val="none"/>
              </w:rPr>
              <w:t xml:space="preserve"> </w:t>
            </w:r>
            <w:r w:rsidRPr="000E2093">
              <w:rPr>
                <w:rFonts w:ascii="Times New Roman" w:eastAsia="Calibri" w:hAnsi="Times New Roman" w:cs="Times New Roman"/>
                <w:i/>
                <w:kern w:val="0"/>
                <w:lang w:eastAsia="lt-LT"/>
                <w14:ligatures w14:val="none"/>
              </w:rPr>
              <w:t>[nurodyti atsakingojo partnerio pavadinimą, jei pasiūlymą teikia tiekėjų grupė]</w:t>
            </w:r>
          </w:p>
        </w:tc>
        <w:tc>
          <w:tcPr>
            <w:tcW w:w="4884" w:type="dxa"/>
          </w:tcPr>
          <w:p w14:paraId="7DBF3650" w14:textId="77777777" w:rsidR="000E2093" w:rsidRPr="000E2093" w:rsidRDefault="000E2093" w:rsidP="000E2093">
            <w:pPr>
              <w:tabs>
                <w:tab w:val="left" w:pos="567"/>
              </w:tabs>
              <w:spacing w:after="0" w:line="240" w:lineRule="auto"/>
              <w:jc w:val="both"/>
              <w:rPr>
                <w:rFonts w:ascii="Times New Roman" w:eastAsia="Calibri" w:hAnsi="Times New Roman" w:cs="Times New Roman"/>
                <w:kern w:val="0"/>
                <w:lang w:eastAsia="lt-LT"/>
                <w14:ligatures w14:val="none"/>
              </w:rPr>
            </w:pPr>
          </w:p>
        </w:tc>
      </w:tr>
      <w:tr w:rsidR="000E2093" w:rsidRPr="000E2093" w14:paraId="1C9FC0A7" w14:textId="77777777" w:rsidTr="000E2093">
        <w:trPr>
          <w:trHeight w:val="548"/>
        </w:trPr>
        <w:tc>
          <w:tcPr>
            <w:tcW w:w="4954" w:type="dxa"/>
          </w:tcPr>
          <w:p w14:paraId="5A19E19E" w14:textId="77777777" w:rsidR="000E2093" w:rsidRPr="000E2093" w:rsidRDefault="000E2093" w:rsidP="000E2093">
            <w:pPr>
              <w:tabs>
                <w:tab w:val="left" w:pos="567"/>
              </w:tabs>
              <w:spacing w:after="0" w:line="240" w:lineRule="auto"/>
              <w:jc w:val="both"/>
              <w:rPr>
                <w:rFonts w:ascii="Times New Roman" w:eastAsia="Calibri" w:hAnsi="Times New Roman" w:cs="Times New Roman"/>
                <w:b/>
                <w:kern w:val="0"/>
                <w:lang w:eastAsia="lt-LT"/>
                <w14:ligatures w14:val="none"/>
              </w:rPr>
            </w:pPr>
            <w:r w:rsidRPr="000E2093">
              <w:rPr>
                <w:rFonts w:ascii="Times New Roman" w:eastAsia="Calibri" w:hAnsi="Times New Roman" w:cs="Times New Roman"/>
                <w:b/>
                <w:kern w:val="0"/>
                <w:lang w:eastAsia="lt-LT"/>
                <w14:ligatures w14:val="none"/>
              </w:rPr>
              <w:t xml:space="preserve">Tiekėjo kodas </w:t>
            </w:r>
            <w:r w:rsidRPr="000E2093">
              <w:rPr>
                <w:rFonts w:ascii="Times New Roman" w:eastAsia="Calibri" w:hAnsi="Times New Roman" w:cs="Times New Roman"/>
                <w:i/>
                <w:kern w:val="0"/>
                <w:lang w:eastAsia="lt-LT"/>
                <w14:ligatures w14:val="none"/>
              </w:rPr>
              <w:t>[jei pasiūlymą teikia tiekėjų grupė, nurodyti visų partnerių  kodus]</w:t>
            </w:r>
          </w:p>
        </w:tc>
        <w:tc>
          <w:tcPr>
            <w:tcW w:w="4884" w:type="dxa"/>
          </w:tcPr>
          <w:p w14:paraId="2DF1498F" w14:textId="77777777" w:rsidR="000E2093" w:rsidRPr="000E2093" w:rsidRDefault="000E2093" w:rsidP="000E2093">
            <w:pPr>
              <w:tabs>
                <w:tab w:val="left" w:pos="567"/>
              </w:tabs>
              <w:spacing w:after="0" w:line="240" w:lineRule="auto"/>
              <w:jc w:val="both"/>
              <w:rPr>
                <w:rFonts w:ascii="Times New Roman" w:eastAsia="Calibri" w:hAnsi="Times New Roman" w:cs="Times New Roman"/>
                <w:kern w:val="0"/>
                <w:lang w:eastAsia="lt-LT"/>
                <w14:ligatures w14:val="none"/>
              </w:rPr>
            </w:pPr>
          </w:p>
        </w:tc>
      </w:tr>
      <w:tr w:rsidR="000E2093" w:rsidRPr="000E2093" w14:paraId="06A77BD7" w14:textId="77777777" w:rsidTr="000E2093">
        <w:trPr>
          <w:trHeight w:val="561"/>
        </w:trPr>
        <w:tc>
          <w:tcPr>
            <w:tcW w:w="4954" w:type="dxa"/>
          </w:tcPr>
          <w:p w14:paraId="37AE8802" w14:textId="77777777" w:rsidR="000E2093" w:rsidRPr="000E2093" w:rsidRDefault="000E2093" w:rsidP="000E2093">
            <w:pPr>
              <w:tabs>
                <w:tab w:val="left" w:pos="567"/>
              </w:tabs>
              <w:spacing w:after="0" w:line="240" w:lineRule="auto"/>
              <w:jc w:val="both"/>
              <w:rPr>
                <w:rFonts w:ascii="Times New Roman" w:eastAsia="Calibri" w:hAnsi="Times New Roman" w:cs="Times New Roman"/>
                <w:kern w:val="0"/>
                <w:lang w:eastAsia="lt-LT"/>
                <w14:ligatures w14:val="none"/>
              </w:rPr>
            </w:pPr>
            <w:r w:rsidRPr="000E2093">
              <w:rPr>
                <w:rFonts w:ascii="Times New Roman" w:eastAsia="Calibri" w:hAnsi="Times New Roman" w:cs="Times New Roman"/>
                <w:b/>
                <w:kern w:val="0"/>
                <w:lang w:eastAsia="lt-LT"/>
                <w14:ligatures w14:val="none"/>
              </w:rPr>
              <w:t>Tiekėjo adresas</w:t>
            </w:r>
            <w:r w:rsidRPr="000E2093">
              <w:rPr>
                <w:rFonts w:ascii="Times New Roman" w:eastAsia="Calibri" w:hAnsi="Times New Roman" w:cs="Times New Roman"/>
                <w:kern w:val="0"/>
                <w:lang w:eastAsia="lt-LT"/>
                <w14:ligatures w14:val="none"/>
              </w:rPr>
              <w:t xml:space="preserve"> </w:t>
            </w:r>
            <w:r w:rsidRPr="000E2093">
              <w:rPr>
                <w:rFonts w:ascii="Times New Roman" w:eastAsia="Calibri" w:hAnsi="Times New Roman" w:cs="Times New Roman"/>
                <w:i/>
                <w:kern w:val="0"/>
                <w:lang w:eastAsia="lt-LT"/>
                <w14:ligatures w14:val="none"/>
              </w:rPr>
              <w:t>[jei pasiūlymą teikia tiekėjų grupė, nurodyti visų partnerių  adresus]</w:t>
            </w:r>
          </w:p>
        </w:tc>
        <w:tc>
          <w:tcPr>
            <w:tcW w:w="4884" w:type="dxa"/>
          </w:tcPr>
          <w:p w14:paraId="3DA47730" w14:textId="77777777" w:rsidR="000E2093" w:rsidRPr="000E2093" w:rsidRDefault="000E2093" w:rsidP="000E2093">
            <w:pPr>
              <w:tabs>
                <w:tab w:val="left" w:pos="567"/>
              </w:tabs>
              <w:spacing w:after="0" w:line="240" w:lineRule="auto"/>
              <w:jc w:val="both"/>
              <w:rPr>
                <w:rFonts w:ascii="Times New Roman" w:eastAsia="Calibri" w:hAnsi="Times New Roman" w:cs="Times New Roman"/>
                <w:kern w:val="0"/>
                <w:lang w:eastAsia="lt-LT"/>
                <w14:ligatures w14:val="none"/>
              </w:rPr>
            </w:pPr>
          </w:p>
          <w:p w14:paraId="697D4AB2" w14:textId="77777777" w:rsidR="000E2093" w:rsidRPr="000E2093" w:rsidRDefault="000E2093" w:rsidP="000E2093">
            <w:pPr>
              <w:tabs>
                <w:tab w:val="left" w:pos="567"/>
              </w:tabs>
              <w:spacing w:after="0" w:line="240" w:lineRule="auto"/>
              <w:jc w:val="both"/>
              <w:rPr>
                <w:rFonts w:ascii="Times New Roman" w:eastAsia="Calibri" w:hAnsi="Times New Roman" w:cs="Times New Roman"/>
                <w:kern w:val="0"/>
                <w:lang w:eastAsia="lt-LT"/>
                <w14:ligatures w14:val="none"/>
              </w:rPr>
            </w:pPr>
          </w:p>
        </w:tc>
      </w:tr>
      <w:tr w:rsidR="000E2093" w:rsidRPr="000E2093" w14:paraId="4252E26F" w14:textId="77777777" w:rsidTr="000E2093">
        <w:trPr>
          <w:trHeight w:val="280"/>
        </w:trPr>
        <w:tc>
          <w:tcPr>
            <w:tcW w:w="4954" w:type="dxa"/>
          </w:tcPr>
          <w:p w14:paraId="62468D2B" w14:textId="77777777" w:rsidR="000E2093" w:rsidRPr="000E2093" w:rsidRDefault="000E2093" w:rsidP="000E2093">
            <w:pPr>
              <w:tabs>
                <w:tab w:val="left" w:pos="567"/>
              </w:tabs>
              <w:spacing w:after="0" w:line="240" w:lineRule="auto"/>
              <w:jc w:val="both"/>
              <w:rPr>
                <w:rFonts w:ascii="Times New Roman" w:eastAsia="Calibri" w:hAnsi="Times New Roman" w:cs="Times New Roman"/>
                <w:b/>
                <w:kern w:val="0"/>
                <w:lang w:eastAsia="lt-LT"/>
                <w14:ligatures w14:val="none"/>
              </w:rPr>
            </w:pPr>
            <w:r w:rsidRPr="000E2093">
              <w:rPr>
                <w:rFonts w:ascii="Times New Roman" w:eastAsia="Calibri" w:hAnsi="Times New Roman" w:cs="Times New Roman"/>
                <w:b/>
                <w:kern w:val="0"/>
                <w:lang w:eastAsia="lt-LT"/>
                <w14:ligatures w14:val="none"/>
              </w:rPr>
              <w:t>Už pasiūlymą atsakingo asmens vardas, pavardė, pareigos</w:t>
            </w:r>
          </w:p>
        </w:tc>
        <w:tc>
          <w:tcPr>
            <w:tcW w:w="4884" w:type="dxa"/>
          </w:tcPr>
          <w:p w14:paraId="47A28EF3" w14:textId="77777777" w:rsidR="000E2093" w:rsidRPr="000E2093" w:rsidRDefault="000E2093" w:rsidP="000E2093">
            <w:pPr>
              <w:tabs>
                <w:tab w:val="left" w:pos="567"/>
              </w:tabs>
              <w:spacing w:after="0" w:line="240" w:lineRule="auto"/>
              <w:jc w:val="both"/>
              <w:rPr>
                <w:rFonts w:ascii="Times New Roman" w:eastAsia="Calibri" w:hAnsi="Times New Roman" w:cs="Times New Roman"/>
                <w:kern w:val="0"/>
                <w:lang w:eastAsia="lt-LT"/>
                <w14:ligatures w14:val="none"/>
              </w:rPr>
            </w:pPr>
          </w:p>
        </w:tc>
      </w:tr>
      <w:tr w:rsidR="000E2093" w:rsidRPr="000E2093" w14:paraId="7903B4B1" w14:textId="77777777" w:rsidTr="000E2093">
        <w:trPr>
          <w:trHeight w:val="280"/>
        </w:trPr>
        <w:tc>
          <w:tcPr>
            <w:tcW w:w="4954" w:type="dxa"/>
          </w:tcPr>
          <w:p w14:paraId="00C59438" w14:textId="77777777" w:rsidR="000E2093" w:rsidRPr="000E2093" w:rsidRDefault="000E2093" w:rsidP="000E2093">
            <w:pPr>
              <w:tabs>
                <w:tab w:val="left" w:pos="567"/>
              </w:tabs>
              <w:spacing w:after="0" w:line="240" w:lineRule="auto"/>
              <w:jc w:val="both"/>
              <w:rPr>
                <w:rFonts w:ascii="Times New Roman" w:eastAsia="Calibri" w:hAnsi="Times New Roman" w:cs="Times New Roman"/>
                <w:b/>
                <w:kern w:val="0"/>
                <w:lang w:eastAsia="lt-LT"/>
                <w14:ligatures w14:val="none"/>
              </w:rPr>
            </w:pPr>
            <w:r w:rsidRPr="000E2093">
              <w:rPr>
                <w:rFonts w:ascii="Times New Roman" w:eastAsia="Calibri" w:hAnsi="Times New Roman" w:cs="Times New Roman"/>
                <w:b/>
                <w:kern w:val="0"/>
                <w:lang w:eastAsia="lt-LT"/>
                <w14:ligatures w14:val="none"/>
              </w:rPr>
              <w:t>Telefono numeris</w:t>
            </w:r>
          </w:p>
        </w:tc>
        <w:tc>
          <w:tcPr>
            <w:tcW w:w="4884" w:type="dxa"/>
          </w:tcPr>
          <w:p w14:paraId="36D3DE4B" w14:textId="77777777" w:rsidR="000E2093" w:rsidRPr="000E2093" w:rsidRDefault="000E2093" w:rsidP="000E2093">
            <w:pPr>
              <w:tabs>
                <w:tab w:val="left" w:pos="567"/>
              </w:tabs>
              <w:spacing w:after="0" w:line="240" w:lineRule="auto"/>
              <w:jc w:val="both"/>
              <w:rPr>
                <w:rFonts w:ascii="Times New Roman" w:eastAsia="Calibri" w:hAnsi="Times New Roman" w:cs="Times New Roman"/>
                <w:kern w:val="0"/>
                <w:lang w:eastAsia="lt-LT"/>
                <w14:ligatures w14:val="none"/>
              </w:rPr>
            </w:pPr>
          </w:p>
        </w:tc>
      </w:tr>
      <w:tr w:rsidR="000E2093" w:rsidRPr="000E2093" w14:paraId="76D02F76" w14:textId="77777777" w:rsidTr="000E2093">
        <w:trPr>
          <w:trHeight w:val="317"/>
        </w:trPr>
        <w:tc>
          <w:tcPr>
            <w:tcW w:w="4954" w:type="dxa"/>
          </w:tcPr>
          <w:p w14:paraId="1E37E09D" w14:textId="77777777" w:rsidR="000E2093" w:rsidRPr="000E2093" w:rsidRDefault="000E2093" w:rsidP="000E2093">
            <w:pPr>
              <w:tabs>
                <w:tab w:val="left" w:pos="567"/>
              </w:tabs>
              <w:spacing w:after="0" w:line="240" w:lineRule="auto"/>
              <w:jc w:val="both"/>
              <w:rPr>
                <w:rFonts w:ascii="Times New Roman" w:eastAsia="Calibri" w:hAnsi="Times New Roman" w:cs="Times New Roman"/>
                <w:b/>
                <w:kern w:val="0"/>
                <w:lang w:eastAsia="lt-LT"/>
                <w14:ligatures w14:val="none"/>
              </w:rPr>
            </w:pPr>
            <w:r w:rsidRPr="000E2093">
              <w:rPr>
                <w:rFonts w:ascii="Times New Roman" w:eastAsia="Calibri" w:hAnsi="Times New Roman" w:cs="Times New Roman"/>
                <w:b/>
                <w:kern w:val="0"/>
                <w:lang w:eastAsia="lt-LT"/>
                <w14:ligatures w14:val="none"/>
              </w:rPr>
              <w:t>El. pašto adresas</w:t>
            </w:r>
          </w:p>
        </w:tc>
        <w:tc>
          <w:tcPr>
            <w:tcW w:w="4884" w:type="dxa"/>
          </w:tcPr>
          <w:p w14:paraId="60B0B9AE" w14:textId="77777777" w:rsidR="000E2093" w:rsidRPr="000E2093" w:rsidRDefault="000E2093" w:rsidP="000E2093">
            <w:pPr>
              <w:tabs>
                <w:tab w:val="left" w:pos="567"/>
              </w:tabs>
              <w:spacing w:after="0" w:line="240" w:lineRule="auto"/>
              <w:jc w:val="both"/>
              <w:rPr>
                <w:rFonts w:ascii="Times New Roman" w:eastAsia="Calibri" w:hAnsi="Times New Roman" w:cs="Times New Roman"/>
                <w:kern w:val="0"/>
                <w:lang w:eastAsia="lt-LT"/>
                <w14:ligatures w14:val="none"/>
              </w:rPr>
            </w:pPr>
          </w:p>
        </w:tc>
      </w:tr>
    </w:tbl>
    <w:p w14:paraId="2BB9A73F" w14:textId="77777777" w:rsidR="000E2093" w:rsidRPr="000E2093" w:rsidRDefault="000E2093" w:rsidP="000E2093">
      <w:pPr>
        <w:tabs>
          <w:tab w:val="left" w:pos="567"/>
        </w:tabs>
        <w:suppressAutoHyphens/>
        <w:spacing w:after="0" w:line="240" w:lineRule="auto"/>
        <w:ind w:left="720"/>
        <w:rPr>
          <w:rFonts w:ascii="Times New Roman" w:eastAsia="Calibri" w:hAnsi="Times New Roman" w:cs="Times New Roman"/>
          <w:kern w:val="0"/>
          <w:lang w:eastAsia="lt-LT"/>
          <w14:ligatures w14:val="none"/>
        </w:rPr>
      </w:pPr>
      <w:r w:rsidRPr="000E2093">
        <w:rPr>
          <w:rFonts w:ascii="Times New Roman" w:eastAsia="Calibri" w:hAnsi="Times New Roman" w:cs="Times New Roman"/>
          <w:kern w:val="0"/>
          <w:lang w:eastAsia="lt-LT"/>
          <w14:ligatures w14:val="none"/>
        </w:rPr>
        <w:t>Šiuo pasiūlymu pažymime, kad sutinkame su visomis pirkimo sąlygomis, nustatytomis:</w:t>
      </w:r>
    </w:p>
    <w:p w14:paraId="0C51EC97" w14:textId="77777777" w:rsidR="000E2093" w:rsidRPr="000E2093" w:rsidRDefault="000E2093" w:rsidP="000E2093">
      <w:pPr>
        <w:tabs>
          <w:tab w:val="left" w:pos="567"/>
          <w:tab w:val="left" w:pos="993"/>
        </w:tabs>
        <w:suppressAutoHyphens/>
        <w:spacing w:after="0" w:line="240" w:lineRule="auto"/>
        <w:ind w:firstLine="720"/>
        <w:rPr>
          <w:rFonts w:ascii="Times New Roman" w:eastAsia="Calibri" w:hAnsi="Times New Roman" w:cs="Times New Roman"/>
          <w:kern w:val="0"/>
          <w:lang w:eastAsia="lt-LT"/>
          <w14:ligatures w14:val="none"/>
        </w:rPr>
      </w:pPr>
      <w:r w:rsidRPr="000E2093">
        <w:rPr>
          <w:rFonts w:ascii="Times New Roman" w:eastAsia="Calibri" w:hAnsi="Times New Roman" w:cs="Times New Roman"/>
          <w:kern w:val="0"/>
          <w:lang w:eastAsia="lt-LT"/>
          <w14:ligatures w14:val="none"/>
        </w:rPr>
        <w:t>1)</w:t>
      </w:r>
      <w:r w:rsidRPr="000E2093">
        <w:rPr>
          <w:rFonts w:ascii="Calibri" w:eastAsia="Calibri" w:hAnsi="Calibri" w:cs="Arial"/>
          <w:kern w:val="0"/>
          <w:sz w:val="21"/>
          <w:szCs w:val="21"/>
          <w:lang w:eastAsia="lt-LT"/>
          <w14:ligatures w14:val="none"/>
        </w:rPr>
        <w:t xml:space="preserve"> </w:t>
      </w:r>
      <w:r w:rsidRPr="000E2093">
        <w:rPr>
          <w:rFonts w:ascii="Times New Roman" w:eastAsia="Times New Roman" w:hAnsi="Times New Roman" w:cs="Times New Roman"/>
          <w:kern w:val="0"/>
          <w14:ligatures w14:val="none"/>
        </w:rPr>
        <w:t>skelbime apie pirkimą, paskelbtame Viešųjų pirkimų įstatymo nustatyta tvarka</w:t>
      </w:r>
      <w:r w:rsidRPr="000E2093">
        <w:rPr>
          <w:rFonts w:ascii="Times New Roman" w:eastAsia="Calibri" w:hAnsi="Times New Roman" w:cs="Times New Roman"/>
          <w:kern w:val="0"/>
          <w:lang w:eastAsia="lt-LT"/>
          <w14:ligatures w14:val="none"/>
        </w:rPr>
        <w:t>;</w:t>
      </w:r>
    </w:p>
    <w:p w14:paraId="3DEE0205" w14:textId="77777777" w:rsidR="000E2093" w:rsidRPr="000E2093" w:rsidRDefault="000E2093" w:rsidP="000E2093">
      <w:pPr>
        <w:tabs>
          <w:tab w:val="left" w:pos="567"/>
        </w:tabs>
        <w:suppressAutoHyphens/>
        <w:spacing w:after="0" w:line="240" w:lineRule="auto"/>
        <w:ind w:firstLine="720"/>
        <w:rPr>
          <w:rFonts w:ascii="Times New Roman" w:eastAsia="Calibri" w:hAnsi="Times New Roman" w:cs="Times New Roman"/>
          <w:kern w:val="0"/>
          <w:lang w:eastAsia="lt-LT"/>
          <w14:ligatures w14:val="none"/>
        </w:rPr>
      </w:pPr>
      <w:r w:rsidRPr="000E2093">
        <w:rPr>
          <w:rFonts w:ascii="Times New Roman" w:eastAsia="Calibri" w:hAnsi="Times New Roman" w:cs="Times New Roman"/>
          <w:kern w:val="0"/>
          <w:lang w:eastAsia="lt-LT"/>
          <w14:ligatures w14:val="none"/>
        </w:rPr>
        <w:t>2) pirkimo konkurso sąlygose;</w:t>
      </w:r>
    </w:p>
    <w:p w14:paraId="6ED05740" w14:textId="77777777" w:rsidR="000E2093" w:rsidRPr="000E2093" w:rsidRDefault="000E2093" w:rsidP="000E2093">
      <w:pPr>
        <w:tabs>
          <w:tab w:val="left" w:pos="567"/>
        </w:tabs>
        <w:suppressAutoHyphens/>
        <w:spacing w:after="0" w:line="240" w:lineRule="auto"/>
        <w:ind w:firstLine="720"/>
        <w:rPr>
          <w:rFonts w:ascii="Times New Roman" w:eastAsia="Calibri" w:hAnsi="Times New Roman" w:cs="Times New Roman"/>
          <w:kern w:val="0"/>
          <w:lang w:eastAsia="lt-LT"/>
          <w14:ligatures w14:val="none"/>
        </w:rPr>
      </w:pPr>
      <w:r w:rsidRPr="000E2093">
        <w:rPr>
          <w:rFonts w:ascii="Times New Roman" w:eastAsia="Calibri" w:hAnsi="Times New Roman" w:cs="Times New Roman"/>
          <w:kern w:val="0"/>
          <w:lang w:eastAsia="lt-LT"/>
          <w14:ligatures w14:val="none"/>
        </w:rPr>
        <w:t>3) kituose pirkimo dokumentuose.</w:t>
      </w:r>
    </w:p>
    <w:p w14:paraId="49B01F7F" w14:textId="77777777" w:rsidR="000E2093" w:rsidRPr="000E2093" w:rsidRDefault="000E2093" w:rsidP="000E2093">
      <w:pPr>
        <w:tabs>
          <w:tab w:val="left" w:pos="567"/>
        </w:tabs>
        <w:suppressAutoHyphens/>
        <w:spacing w:after="0" w:line="240" w:lineRule="auto"/>
        <w:ind w:firstLine="720"/>
        <w:rPr>
          <w:rFonts w:ascii="Times New Roman" w:eastAsia="Calibri" w:hAnsi="Times New Roman" w:cs="Times New Roman"/>
          <w:kern w:val="0"/>
          <w:sz w:val="16"/>
          <w:szCs w:val="16"/>
          <w:lang w:eastAsia="lt-LT"/>
          <w14:ligatures w14:val="none"/>
        </w:rPr>
      </w:pPr>
    </w:p>
    <w:p w14:paraId="04B51EB0" w14:textId="77777777" w:rsidR="000E2093" w:rsidRPr="000E2093" w:rsidRDefault="000E2093" w:rsidP="000E2093">
      <w:pPr>
        <w:tabs>
          <w:tab w:val="left" w:pos="567"/>
        </w:tabs>
        <w:spacing w:after="0" w:line="240" w:lineRule="auto"/>
        <w:ind w:right="48"/>
        <w:rPr>
          <w:rFonts w:ascii="Times New Roman" w:eastAsia="Times New Roman" w:hAnsi="Times New Roman" w:cs="Times New Roman"/>
          <w:b/>
          <w:bCs/>
          <w:kern w:val="0"/>
          <w14:ligatures w14:val="none"/>
        </w:rPr>
      </w:pPr>
      <w:r w:rsidRPr="000E2093">
        <w:rPr>
          <w:rFonts w:ascii="Times New Roman" w:eastAsia="Times New Roman" w:hAnsi="Times New Roman" w:cs="Times New Roman"/>
          <w:bCs/>
          <w:kern w:val="0"/>
          <w14:ligatures w14:val="none"/>
        </w:rPr>
        <w:tab/>
        <w:t>Mes siūlome:</w:t>
      </w:r>
      <w:r w:rsidRPr="000E2093">
        <w:rPr>
          <w:rFonts w:ascii="Times New Roman" w:eastAsia="Times New Roman" w:hAnsi="Times New Roman" w:cs="Times New Roman"/>
          <w:b/>
          <w:bCs/>
          <w:kern w:val="0"/>
          <w14:ligatures w14:val="none"/>
        </w:rPr>
        <w:t xml:space="preserve"> </w:t>
      </w:r>
    </w:p>
    <w:p w14:paraId="3366E75B" w14:textId="77777777" w:rsidR="000E2093" w:rsidRPr="000E2093" w:rsidRDefault="000E2093" w:rsidP="000E2093">
      <w:pPr>
        <w:tabs>
          <w:tab w:val="left" w:pos="567"/>
        </w:tabs>
        <w:suppressAutoHyphens/>
        <w:autoSpaceDN w:val="0"/>
        <w:spacing w:after="0" w:line="240" w:lineRule="auto"/>
        <w:ind w:right="48" w:firstLine="426"/>
        <w:textAlignment w:val="baseline"/>
        <w:rPr>
          <w:rFonts w:ascii="Times New Roman" w:eastAsia="Times New Roman" w:hAnsi="Times New Roman" w:cs="Times New Roman"/>
          <w:b/>
          <w:bCs/>
          <w:kern w:val="3"/>
          <w14:ligatures w14:val="none"/>
        </w:rPr>
      </w:pPr>
      <w:r w:rsidRPr="000E2093">
        <w:rPr>
          <w:rFonts w:ascii="Times New Roman" w:eastAsia="Calibri" w:hAnsi="Times New Roman" w:cs="Times New Roman"/>
          <w:b/>
          <w:bCs/>
          <w:color w:val="000000"/>
          <w:kern w:val="3"/>
        </w:rPr>
        <w:t>Stovyklų organizavimo ir vykdymo paslaugas (</w:t>
      </w:r>
      <w:r w:rsidRPr="000E2093">
        <w:rPr>
          <w:rFonts w:ascii="Times New Roman" w:eastAsia="Calibri" w:hAnsi="Times New Roman" w:cs="Arial"/>
          <w:b/>
          <w:bCs/>
          <w:kern w:val="0"/>
          <w:lang w:eastAsia="lt-LT"/>
          <w14:ligatures w14:val="none"/>
        </w:rPr>
        <w:t>6-15 metų amžiaus vaikams)</w:t>
      </w:r>
    </w:p>
    <w:p w14:paraId="0DC6685A" w14:textId="77777777" w:rsidR="000E2093" w:rsidRPr="000E2093" w:rsidRDefault="000E2093" w:rsidP="000E2093">
      <w:pPr>
        <w:tabs>
          <w:tab w:val="left" w:pos="567"/>
        </w:tabs>
        <w:suppressAutoHyphens/>
        <w:autoSpaceDN w:val="0"/>
        <w:spacing w:after="0" w:line="240" w:lineRule="auto"/>
        <w:ind w:right="48" w:firstLine="567"/>
        <w:textAlignment w:val="baseline"/>
        <w:rPr>
          <w:rFonts w:ascii="Times New Roman" w:eastAsia="Times New Roman" w:hAnsi="Times New Roman" w:cs="Times New Roman"/>
          <w:b/>
          <w:bCs/>
          <w:kern w:val="3"/>
          <w:sz w:val="16"/>
          <w:szCs w:val="16"/>
          <w14:ligatures w14:val="none"/>
        </w:rPr>
      </w:pPr>
    </w:p>
    <w:tbl>
      <w:tblPr>
        <w:tblW w:w="9634" w:type="dxa"/>
        <w:jc w:val="center"/>
        <w:tblLayout w:type="fixed"/>
        <w:tblCellMar>
          <w:left w:w="10" w:type="dxa"/>
          <w:right w:w="10" w:type="dxa"/>
        </w:tblCellMar>
        <w:tblLook w:val="04A0" w:firstRow="1" w:lastRow="0" w:firstColumn="1" w:lastColumn="0" w:noHBand="0" w:noVBand="1"/>
      </w:tblPr>
      <w:tblGrid>
        <w:gridCol w:w="562"/>
        <w:gridCol w:w="3123"/>
        <w:gridCol w:w="1418"/>
        <w:gridCol w:w="1418"/>
        <w:gridCol w:w="1423"/>
        <w:gridCol w:w="1690"/>
      </w:tblGrid>
      <w:tr w:rsidR="000E2093" w:rsidRPr="000E2093" w14:paraId="40A4BAD0" w14:textId="77777777" w:rsidTr="00CD4BA6">
        <w:trPr>
          <w:trHeight w:val="533"/>
          <w:jc w:val="center"/>
        </w:trPr>
        <w:tc>
          <w:tcPr>
            <w:tcW w:w="562"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0F9DF374" w14:textId="77777777" w:rsidR="000E2093" w:rsidRPr="000E2093" w:rsidRDefault="000E2093" w:rsidP="000E2093">
            <w:pPr>
              <w:autoSpaceDN w:val="0"/>
              <w:spacing w:after="0" w:line="240" w:lineRule="auto"/>
              <w:rPr>
                <w:rFonts w:ascii="Times New Roman" w:eastAsia="Calibri" w:hAnsi="Times New Roman" w:cs="Arial"/>
                <w:b/>
                <w:bCs/>
                <w:kern w:val="0"/>
                <w:sz w:val="20"/>
                <w:szCs w:val="20"/>
                <w:lang w:eastAsia="lt-LT"/>
                <w14:ligatures w14:val="none"/>
              </w:rPr>
            </w:pPr>
            <w:r w:rsidRPr="000E2093">
              <w:rPr>
                <w:rFonts w:ascii="Times New Roman" w:eastAsia="Calibri" w:hAnsi="Times New Roman" w:cs="Arial"/>
                <w:b/>
                <w:bCs/>
                <w:kern w:val="0"/>
                <w:sz w:val="20"/>
                <w:szCs w:val="20"/>
                <w:lang w:eastAsia="lt-LT"/>
                <w14:ligatures w14:val="none"/>
              </w:rPr>
              <w:t>Eil. Nr.</w:t>
            </w:r>
          </w:p>
        </w:tc>
        <w:tc>
          <w:tcPr>
            <w:tcW w:w="3123"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399169CE" w14:textId="77777777" w:rsidR="000E2093" w:rsidRPr="000E2093" w:rsidRDefault="000E2093" w:rsidP="000E2093">
            <w:pPr>
              <w:autoSpaceDN w:val="0"/>
              <w:spacing w:after="0" w:line="240" w:lineRule="auto"/>
              <w:ind w:firstLine="30"/>
              <w:jc w:val="center"/>
              <w:rPr>
                <w:rFonts w:ascii="Times New Roman" w:eastAsia="Calibri" w:hAnsi="Times New Roman" w:cs="Arial"/>
                <w:b/>
                <w:bCs/>
                <w:kern w:val="0"/>
                <w:sz w:val="20"/>
                <w:szCs w:val="20"/>
                <w:lang w:eastAsia="lt-LT"/>
                <w14:ligatures w14:val="none"/>
              </w:rPr>
            </w:pPr>
            <w:r w:rsidRPr="000E2093">
              <w:rPr>
                <w:rFonts w:ascii="Times New Roman" w:eastAsia="Calibri" w:hAnsi="Times New Roman" w:cs="Arial"/>
                <w:b/>
                <w:bCs/>
                <w:kern w:val="0"/>
                <w:sz w:val="20"/>
                <w:szCs w:val="20"/>
                <w:lang w:eastAsia="lt-LT"/>
                <w14:ligatures w14:val="none"/>
              </w:rPr>
              <w:t>Pirkimo objektas</w:t>
            </w:r>
          </w:p>
        </w:tc>
        <w:tc>
          <w:tcPr>
            <w:tcW w:w="1418"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1A94D450" w14:textId="77777777" w:rsidR="000E2093" w:rsidRPr="000E2093" w:rsidRDefault="000E2093" w:rsidP="000E2093">
            <w:pPr>
              <w:autoSpaceDN w:val="0"/>
              <w:spacing w:after="0" w:line="240" w:lineRule="auto"/>
              <w:ind w:hanging="109"/>
              <w:jc w:val="center"/>
              <w:rPr>
                <w:rFonts w:ascii="Times New Roman" w:eastAsia="Calibri" w:hAnsi="Times New Roman" w:cs="Arial"/>
                <w:b/>
                <w:bCs/>
                <w:kern w:val="0"/>
                <w:sz w:val="20"/>
                <w:szCs w:val="20"/>
                <w:lang w:eastAsia="lt-LT"/>
                <w14:ligatures w14:val="none"/>
              </w:rPr>
            </w:pPr>
            <w:r w:rsidRPr="000E2093">
              <w:rPr>
                <w:rFonts w:ascii="Times New Roman" w:eastAsia="Calibri" w:hAnsi="Times New Roman" w:cs="Arial"/>
                <w:b/>
                <w:bCs/>
                <w:kern w:val="0"/>
                <w:sz w:val="20"/>
                <w:szCs w:val="20"/>
                <w:lang w:eastAsia="lt-LT"/>
                <w14:ligatures w14:val="none"/>
              </w:rPr>
              <w:t>Mato vienetas</w:t>
            </w:r>
          </w:p>
        </w:tc>
        <w:tc>
          <w:tcPr>
            <w:tcW w:w="1418"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5AA1B7AF" w14:textId="77777777" w:rsidR="000E2093" w:rsidRPr="000E2093" w:rsidRDefault="000E2093" w:rsidP="000E2093">
            <w:pPr>
              <w:autoSpaceDN w:val="0"/>
              <w:spacing w:after="0" w:line="240" w:lineRule="auto"/>
              <w:jc w:val="center"/>
              <w:rPr>
                <w:rFonts w:ascii="Times New Roman" w:eastAsia="Calibri" w:hAnsi="Times New Roman" w:cs="Arial"/>
                <w:b/>
                <w:bCs/>
                <w:kern w:val="0"/>
                <w:sz w:val="20"/>
                <w:szCs w:val="20"/>
                <w:lang w:eastAsia="lt-LT"/>
                <w14:ligatures w14:val="none"/>
              </w:rPr>
            </w:pPr>
            <w:r w:rsidRPr="000E2093">
              <w:rPr>
                <w:rFonts w:ascii="Times New Roman" w:eastAsia="Calibri" w:hAnsi="Times New Roman" w:cs="Arial"/>
                <w:b/>
                <w:bCs/>
                <w:kern w:val="0"/>
                <w:sz w:val="20"/>
                <w:szCs w:val="20"/>
                <w:lang w:eastAsia="lt-LT"/>
                <w14:ligatures w14:val="none"/>
              </w:rPr>
              <w:t>Preliminarus kiekis</w:t>
            </w:r>
          </w:p>
        </w:tc>
        <w:tc>
          <w:tcPr>
            <w:tcW w:w="1423"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09109E60" w14:textId="77777777" w:rsidR="000E2093" w:rsidRPr="000E2093" w:rsidRDefault="000E2093" w:rsidP="000E2093">
            <w:pPr>
              <w:autoSpaceDN w:val="0"/>
              <w:spacing w:after="0" w:line="240" w:lineRule="auto"/>
              <w:ind w:firstLine="32"/>
              <w:jc w:val="center"/>
              <w:rPr>
                <w:rFonts w:ascii="Times New Roman" w:eastAsia="Calibri" w:hAnsi="Times New Roman" w:cs="Arial"/>
                <w:b/>
                <w:bCs/>
                <w:kern w:val="0"/>
                <w:sz w:val="20"/>
                <w:szCs w:val="20"/>
                <w:lang w:eastAsia="lt-LT"/>
                <w14:ligatures w14:val="none"/>
              </w:rPr>
            </w:pPr>
            <w:r w:rsidRPr="000E2093">
              <w:rPr>
                <w:rFonts w:ascii="Times New Roman" w:eastAsia="Calibri" w:hAnsi="Times New Roman" w:cs="Arial"/>
                <w:b/>
                <w:bCs/>
                <w:kern w:val="0"/>
                <w:sz w:val="20"/>
                <w:szCs w:val="20"/>
                <w:lang w:eastAsia="lt-LT"/>
                <w14:ligatures w14:val="none"/>
              </w:rPr>
              <w:t>Įkainis, Eur be PVM*</w:t>
            </w:r>
          </w:p>
        </w:tc>
        <w:tc>
          <w:tcPr>
            <w:tcW w:w="169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5D988EA2" w14:textId="77777777" w:rsidR="000E2093" w:rsidRPr="000E2093" w:rsidRDefault="000E2093" w:rsidP="000E2093">
            <w:pPr>
              <w:autoSpaceDN w:val="0"/>
              <w:spacing w:after="0" w:line="240" w:lineRule="auto"/>
              <w:jc w:val="center"/>
              <w:rPr>
                <w:rFonts w:ascii="Aptos" w:eastAsia="Aptos" w:hAnsi="Aptos" w:cs="Times New Roman"/>
                <w:kern w:val="3"/>
                <w14:ligatures w14:val="none"/>
              </w:rPr>
            </w:pPr>
            <w:r w:rsidRPr="000E2093">
              <w:rPr>
                <w:rFonts w:ascii="Times New Roman" w:eastAsia="Calibri" w:hAnsi="Times New Roman" w:cs="Arial"/>
                <w:b/>
                <w:bCs/>
                <w:kern w:val="0"/>
                <w:sz w:val="20"/>
                <w:szCs w:val="20"/>
                <w:lang w:eastAsia="lt-LT"/>
                <w14:ligatures w14:val="none"/>
              </w:rPr>
              <w:t>Bendra kaina, Eur be PVM</w:t>
            </w:r>
          </w:p>
        </w:tc>
      </w:tr>
      <w:tr w:rsidR="000E2093" w:rsidRPr="000E2093" w14:paraId="4DB1EFB2" w14:textId="77777777" w:rsidTr="00CD4BA6">
        <w:trPr>
          <w:trHeight w:val="200"/>
          <w:jc w:val="center"/>
        </w:trPr>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A9F8EDD" w14:textId="77777777" w:rsidR="000E2093" w:rsidRPr="000E2093" w:rsidRDefault="000E2093" w:rsidP="000E2093">
            <w:pPr>
              <w:autoSpaceDN w:val="0"/>
              <w:spacing w:after="0" w:line="240" w:lineRule="auto"/>
              <w:ind w:left="-720" w:firstLine="697"/>
              <w:jc w:val="center"/>
              <w:rPr>
                <w:rFonts w:ascii="Times New Roman" w:eastAsia="Calibri" w:hAnsi="Times New Roman" w:cs="Arial"/>
                <w:i/>
                <w:iCs/>
                <w:kern w:val="0"/>
                <w:sz w:val="20"/>
                <w:szCs w:val="20"/>
                <w:lang w:eastAsia="lt-LT"/>
                <w14:ligatures w14:val="none"/>
              </w:rPr>
            </w:pPr>
            <w:r w:rsidRPr="000E2093">
              <w:rPr>
                <w:rFonts w:ascii="Times New Roman" w:eastAsia="Calibri" w:hAnsi="Times New Roman" w:cs="Arial"/>
                <w:i/>
                <w:iCs/>
                <w:kern w:val="0"/>
                <w:sz w:val="20"/>
                <w:szCs w:val="20"/>
                <w:lang w:eastAsia="lt-LT"/>
                <w14:ligatures w14:val="none"/>
              </w:rPr>
              <w:t>1</w:t>
            </w:r>
          </w:p>
        </w:tc>
        <w:tc>
          <w:tcPr>
            <w:tcW w:w="31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6386AD6" w14:textId="77777777" w:rsidR="000E2093" w:rsidRPr="000E2093" w:rsidRDefault="000E2093" w:rsidP="000E2093">
            <w:pPr>
              <w:autoSpaceDN w:val="0"/>
              <w:spacing w:after="0" w:line="240" w:lineRule="auto"/>
              <w:ind w:firstLine="697"/>
              <w:jc w:val="center"/>
              <w:rPr>
                <w:rFonts w:ascii="Times New Roman" w:eastAsia="Calibri" w:hAnsi="Times New Roman" w:cs="Arial"/>
                <w:i/>
                <w:iCs/>
                <w:kern w:val="0"/>
                <w:sz w:val="20"/>
                <w:szCs w:val="20"/>
                <w:lang w:eastAsia="lt-LT"/>
                <w14:ligatures w14:val="none"/>
              </w:rPr>
            </w:pPr>
            <w:r w:rsidRPr="000E2093">
              <w:rPr>
                <w:rFonts w:ascii="Times New Roman" w:eastAsia="Calibri" w:hAnsi="Times New Roman" w:cs="Arial"/>
                <w:i/>
                <w:iCs/>
                <w:kern w:val="0"/>
                <w:sz w:val="20"/>
                <w:szCs w:val="20"/>
                <w:lang w:eastAsia="lt-LT"/>
                <w14:ligatures w14:val="none"/>
              </w:rPr>
              <w:t>2</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D675035" w14:textId="77777777" w:rsidR="000E2093" w:rsidRPr="000E2093" w:rsidRDefault="000E2093" w:rsidP="000E2093">
            <w:pPr>
              <w:autoSpaceDN w:val="0"/>
              <w:spacing w:after="0" w:line="240" w:lineRule="auto"/>
              <w:ind w:firstLine="26"/>
              <w:jc w:val="center"/>
              <w:rPr>
                <w:rFonts w:ascii="Times New Roman" w:eastAsia="Calibri" w:hAnsi="Times New Roman" w:cs="Arial"/>
                <w:i/>
                <w:iCs/>
                <w:kern w:val="0"/>
                <w:sz w:val="20"/>
                <w:szCs w:val="20"/>
                <w:lang w:eastAsia="lt-LT"/>
                <w14:ligatures w14:val="none"/>
              </w:rPr>
            </w:pPr>
            <w:r w:rsidRPr="000E2093">
              <w:rPr>
                <w:rFonts w:ascii="Times New Roman" w:eastAsia="Calibri" w:hAnsi="Times New Roman" w:cs="Arial"/>
                <w:i/>
                <w:iCs/>
                <w:kern w:val="0"/>
                <w:sz w:val="20"/>
                <w:szCs w:val="20"/>
                <w:lang w:eastAsia="lt-LT"/>
                <w14:ligatures w14:val="none"/>
              </w:rPr>
              <w:t>3</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F7CF17F" w14:textId="77777777" w:rsidR="000E2093" w:rsidRPr="000E2093" w:rsidRDefault="000E2093" w:rsidP="000E2093">
            <w:pPr>
              <w:autoSpaceDN w:val="0"/>
              <w:spacing w:after="0" w:line="240" w:lineRule="auto"/>
              <w:ind w:firstLine="26"/>
              <w:jc w:val="center"/>
              <w:rPr>
                <w:rFonts w:ascii="Times New Roman" w:eastAsia="Calibri" w:hAnsi="Times New Roman" w:cs="Arial"/>
                <w:i/>
                <w:iCs/>
                <w:kern w:val="0"/>
                <w:sz w:val="20"/>
                <w:szCs w:val="20"/>
                <w:lang w:eastAsia="lt-LT"/>
                <w14:ligatures w14:val="none"/>
              </w:rPr>
            </w:pPr>
            <w:r w:rsidRPr="000E2093">
              <w:rPr>
                <w:rFonts w:ascii="Times New Roman" w:eastAsia="Calibri" w:hAnsi="Times New Roman" w:cs="Arial"/>
                <w:i/>
                <w:iCs/>
                <w:kern w:val="0"/>
                <w:sz w:val="20"/>
                <w:szCs w:val="20"/>
                <w:lang w:eastAsia="lt-LT"/>
                <w14:ligatures w14:val="none"/>
              </w:rPr>
              <w:t>4</w:t>
            </w:r>
          </w:p>
        </w:tc>
        <w:tc>
          <w:tcPr>
            <w:tcW w:w="14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74972B9" w14:textId="77777777" w:rsidR="000E2093" w:rsidRPr="000E2093" w:rsidRDefault="000E2093" w:rsidP="000E2093">
            <w:pPr>
              <w:autoSpaceDN w:val="0"/>
              <w:spacing w:after="0" w:line="240" w:lineRule="auto"/>
              <w:ind w:firstLine="309"/>
              <w:jc w:val="center"/>
              <w:rPr>
                <w:rFonts w:ascii="Times New Roman" w:eastAsia="Calibri" w:hAnsi="Times New Roman" w:cs="Arial"/>
                <w:i/>
                <w:iCs/>
                <w:kern w:val="0"/>
                <w:sz w:val="20"/>
                <w:szCs w:val="20"/>
                <w:lang w:eastAsia="lt-LT"/>
                <w14:ligatures w14:val="none"/>
              </w:rPr>
            </w:pPr>
            <w:r w:rsidRPr="000E2093">
              <w:rPr>
                <w:rFonts w:ascii="Times New Roman" w:eastAsia="Calibri" w:hAnsi="Times New Roman" w:cs="Arial"/>
                <w:i/>
                <w:iCs/>
                <w:kern w:val="0"/>
                <w:sz w:val="20"/>
                <w:szCs w:val="20"/>
                <w:lang w:eastAsia="lt-LT"/>
                <w14:ligatures w14:val="none"/>
              </w:rPr>
              <w:t>5</w:t>
            </w:r>
          </w:p>
        </w:tc>
        <w:tc>
          <w:tcPr>
            <w:tcW w:w="16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7C2F807" w14:textId="77777777" w:rsidR="000E2093" w:rsidRPr="000E2093" w:rsidRDefault="000E2093" w:rsidP="000E2093">
            <w:pPr>
              <w:autoSpaceDN w:val="0"/>
              <w:spacing w:after="0" w:line="240" w:lineRule="auto"/>
              <w:ind w:firstLine="26"/>
              <w:jc w:val="center"/>
              <w:rPr>
                <w:rFonts w:ascii="Times New Roman" w:eastAsia="Calibri" w:hAnsi="Times New Roman" w:cs="Arial"/>
                <w:i/>
                <w:iCs/>
                <w:kern w:val="0"/>
                <w:sz w:val="20"/>
                <w:szCs w:val="20"/>
                <w:lang w:eastAsia="lt-LT"/>
                <w14:ligatures w14:val="none"/>
              </w:rPr>
            </w:pPr>
            <w:r w:rsidRPr="000E2093">
              <w:rPr>
                <w:rFonts w:ascii="Times New Roman" w:eastAsia="Calibri" w:hAnsi="Times New Roman" w:cs="Arial"/>
                <w:i/>
                <w:iCs/>
                <w:kern w:val="0"/>
                <w:sz w:val="20"/>
                <w:szCs w:val="20"/>
                <w:lang w:eastAsia="lt-LT"/>
                <w14:ligatures w14:val="none"/>
              </w:rPr>
              <w:t>6 (4x5)</w:t>
            </w:r>
          </w:p>
        </w:tc>
      </w:tr>
      <w:tr w:rsidR="000E2093" w:rsidRPr="000E2093" w14:paraId="1209E485" w14:textId="77777777" w:rsidTr="00CD4BA6">
        <w:trPr>
          <w:trHeight w:val="319"/>
          <w:jc w:val="center"/>
        </w:trPr>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E45609F" w14:textId="77777777" w:rsidR="000E2093" w:rsidRPr="000E2093" w:rsidRDefault="000E2093" w:rsidP="000E2093">
            <w:pPr>
              <w:autoSpaceDN w:val="0"/>
              <w:spacing w:after="0" w:line="240" w:lineRule="auto"/>
              <w:ind w:left="-720" w:firstLine="697"/>
              <w:jc w:val="center"/>
              <w:rPr>
                <w:rFonts w:ascii="Times New Roman" w:eastAsia="Calibri" w:hAnsi="Times New Roman" w:cs="Arial"/>
                <w:kern w:val="0"/>
                <w:sz w:val="20"/>
                <w:szCs w:val="20"/>
                <w:lang w:eastAsia="lt-LT"/>
                <w14:ligatures w14:val="none"/>
              </w:rPr>
            </w:pPr>
            <w:r w:rsidRPr="000E2093">
              <w:rPr>
                <w:rFonts w:ascii="Times New Roman" w:eastAsia="Calibri" w:hAnsi="Times New Roman" w:cs="Arial"/>
                <w:kern w:val="0"/>
                <w:sz w:val="20"/>
                <w:szCs w:val="20"/>
                <w:lang w:eastAsia="lt-LT"/>
                <w14:ligatures w14:val="none"/>
              </w:rPr>
              <w:t>1.</w:t>
            </w:r>
          </w:p>
        </w:tc>
        <w:tc>
          <w:tcPr>
            <w:tcW w:w="31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6988F41" w14:textId="77777777" w:rsidR="000E2093" w:rsidRPr="000E2093" w:rsidRDefault="000E2093" w:rsidP="000E2093">
            <w:pPr>
              <w:autoSpaceDN w:val="0"/>
              <w:spacing w:after="0" w:line="240" w:lineRule="auto"/>
              <w:jc w:val="both"/>
              <w:rPr>
                <w:rFonts w:ascii="Times New Roman" w:eastAsia="Calibri" w:hAnsi="Times New Roman" w:cs="Arial"/>
                <w:kern w:val="0"/>
                <w:sz w:val="20"/>
                <w:szCs w:val="20"/>
                <w:lang w:eastAsia="lt-LT"/>
                <w14:ligatures w14:val="none"/>
              </w:rPr>
            </w:pPr>
            <w:r w:rsidRPr="000E2093">
              <w:rPr>
                <w:rFonts w:ascii="Times New Roman" w:eastAsia="Calibri" w:hAnsi="Times New Roman" w:cs="Arial"/>
                <w:kern w:val="0"/>
                <w:sz w:val="20"/>
                <w:szCs w:val="20"/>
                <w:lang w:eastAsia="lt-LT"/>
                <w14:ligatures w14:val="none"/>
              </w:rPr>
              <w:t xml:space="preserve">Stovyklų vaikams organizavimo paslauga </w:t>
            </w:r>
            <w:r w:rsidRPr="000E2093">
              <w:rPr>
                <w:rFonts w:ascii="Times New Roman" w:eastAsia="Calibri" w:hAnsi="Times New Roman" w:cs="Arial"/>
                <w:b/>
                <w:bCs/>
                <w:kern w:val="0"/>
                <w:sz w:val="20"/>
                <w:szCs w:val="20"/>
                <w:lang w:eastAsia="lt-LT"/>
                <w14:ligatures w14:val="none"/>
              </w:rPr>
              <w:t>(6–15 metų amžiaus vaikams)</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5BC5BC6" w14:textId="77777777" w:rsidR="000E2093" w:rsidRPr="000E2093" w:rsidRDefault="000E2093" w:rsidP="000E2093">
            <w:pPr>
              <w:autoSpaceDN w:val="0"/>
              <w:spacing w:after="0" w:line="240" w:lineRule="auto"/>
              <w:ind w:firstLine="26"/>
              <w:jc w:val="center"/>
              <w:rPr>
                <w:rFonts w:ascii="Times New Roman" w:eastAsia="Calibri" w:hAnsi="Times New Roman" w:cs="Arial"/>
                <w:kern w:val="0"/>
                <w:sz w:val="20"/>
                <w:szCs w:val="20"/>
                <w:lang w:eastAsia="lt-LT"/>
                <w14:ligatures w14:val="none"/>
              </w:rPr>
            </w:pPr>
            <w:r w:rsidRPr="000E2093">
              <w:rPr>
                <w:rFonts w:ascii="Times New Roman" w:eastAsia="Calibri" w:hAnsi="Times New Roman" w:cs="Arial"/>
                <w:kern w:val="0"/>
                <w:sz w:val="20"/>
                <w:szCs w:val="20"/>
                <w:lang w:eastAsia="lt-LT"/>
                <w14:ligatures w14:val="none"/>
              </w:rPr>
              <w:t>Grupė</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6198662" w14:textId="77777777" w:rsidR="000E2093" w:rsidRPr="000E2093" w:rsidRDefault="000E2093" w:rsidP="000E2093">
            <w:pPr>
              <w:autoSpaceDN w:val="0"/>
              <w:spacing w:after="0" w:line="240" w:lineRule="auto"/>
              <w:ind w:firstLine="26"/>
              <w:jc w:val="center"/>
              <w:rPr>
                <w:rFonts w:ascii="Times New Roman" w:eastAsia="Calibri" w:hAnsi="Times New Roman" w:cs="Arial"/>
                <w:b/>
                <w:bCs/>
                <w:kern w:val="0"/>
                <w:sz w:val="20"/>
                <w:szCs w:val="20"/>
                <w:lang w:eastAsia="lt-LT"/>
                <w14:ligatures w14:val="none"/>
              </w:rPr>
            </w:pPr>
            <w:r w:rsidRPr="000E2093">
              <w:rPr>
                <w:rFonts w:ascii="Times New Roman" w:eastAsia="Calibri" w:hAnsi="Times New Roman" w:cs="Arial"/>
                <w:b/>
                <w:bCs/>
                <w:kern w:val="0"/>
                <w:sz w:val="20"/>
                <w:szCs w:val="20"/>
                <w:lang w:eastAsia="lt-LT"/>
                <w14:ligatures w14:val="none"/>
              </w:rPr>
              <w:t>3</w:t>
            </w:r>
          </w:p>
        </w:tc>
        <w:tc>
          <w:tcPr>
            <w:tcW w:w="14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C453411" w14:textId="77777777" w:rsidR="000E2093" w:rsidRPr="000E2093" w:rsidRDefault="000E2093" w:rsidP="000E2093">
            <w:pPr>
              <w:autoSpaceDN w:val="0"/>
              <w:spacing w:after="0" w:line="240" w:lineRule="auto"/>
              <w:ind w:firstLine="26"/>
              <w:jc w:val="both"/>
              <w:rPr>
                <w:rFonts w:ascii="Times New Roman" w:eastAsia="Calibri" w:hAnsi="Times New Roman" w:cs="Arial"/>
                <w:kern w:val="0"/>
                <w:sz w:val="20"/>
                <w:szCs w:val="20"/>
                <w:lang w:eastAsia="lt-LT"/>
                <w14:ligatures w14:val="none"/>
              </w:rPr>
            </w:pPr>
          </w:p>
        </w:tc>
        <w:tc>
          <w:tcPr>
            <w:tcW w:w="16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5EB618A" w14:textId="77777777" w:rsidR="000E2093" w:rsidRPr="000E2093" w:rsidRDefault="000E2093" w:rsidP="000E2093">
            <w:pPr>
              <w:autoSpaceDN w:val="0"/>
              <w:spacing w:after="0" w:line="240" w:lineRule="auto"/>
              <w:ind w:firstLine="26"/>
              <w:jc w:val="both"/>
              <w:rPr>
                <w:rFonts w:ascii="Times New Roman" w:eastAsia="Calibri" w:hAnsi="Times New Roman" w:cs="Arial"/>
                <w:kern w:val="0"/>
                <w:sz w:val="20"/>
                <w:szCs w:val="20"/>
                <w:lang w:val="en-GB" w:eastAsia="lt-LT"/>
                <w14:ligatures w14:val="none"/>
              </w:rPr>
            </w:pPr>
          </w:p>
        </w:tc>
      </w:tr>
      <w:tr w:rsidR="000E2093" w:rsidRPr="000E2093" w14:paraId="43FB81D4" w14:textId="77777777" w:rsidTr="00CD4BA6">
        <w:trPr>
          <w:jc w:val="center"/>
        </w:trPr>
        <w:tc>
          <w:tcPr>
            <w:tcW w:w="7944"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0907FAF" w14:textId="77777777" w:rsidR="000E2093" w:rsidRPr="000E2093" w:rsidRDefault="000E2093" w:rsidP="000E2093">
            <w:pPr>
              <w:autoSpaceDN w:val="0"/>
              <w:spacing w:after="0" w:line="240" w:lineRule="auto"/>
              <w:ind w:firstLine="697"/>
              <w:jc w:val="right"/>
              <w:rPr>
                <w:rFonts w:ascii="Aptos" w:eastAsia="Aptos" w:hAnsi="Aptos" w:cs="Times New Roman"/>
                <w:kern w:val="3"/>
                <w14:ligatures w14:val="none"/>
              </w:rPr>
            </w:pPr>
            <w:r w:rsidRPr="000E2093">
              <w:rPr>
                <w:rFonts w:ascii="Times New Roman" w:eastAsia="Calibri" w:hAnsi="Times New Roman" w:cs="Arial"/>
                <w:b/>
                <w:bCs/>
                <w:kern w:val="0"/>
                <w:sz w:val="20"/>
                <w:szCs w:val="20"/>
                <w:lang w:eastAsia="lt-LT"/>
                <w14:ligatures w14:val="none"/>
              </w:rPr>
              <w:t xml:space="preserve">PVM tarifas** (%) </w:t>
            </w:r>
            <w:r w:rsidRPr="000E2093">
              <w:rPr>
                <w:rFonts w:ascii="Times New Roman" w:eastAsia="Calibri" w:hAnsi="Times New Roman" w:cs="Arial"/>
                <w:b/>
                <w:bCs/>
                <w:i/>
                <w:iCs/>
                <w:color w:val="0070C0"/>
                <w:kern w:val="0"/>
                <w:sz w:val="20"/>
                <w:szCs w:val="20"/>
                <w:lang w:eastAsia="lt-LT"/>
                <w14:ligatures w14:val="none"/>
              </w:rPr>
              <w:t>(pasirinkti ir įrašyti taikomą tarifą: 0, 5, 9 arba 21)</w:t>
            </w:r>
            <w:r w:rsidRPr="000E2093">
              <w:rPr>
                <w:rFonts w:ascii="Times New Roman" w:eastAsia="Calibri" w:hAnsi="Times New Roman" w:cs="Arial"/>
                <w:b/>
                <w:bCs/>
                <w:kern w:val="0"/>
                <w:sz w:val="20"/>
                <w:szCs w:val="20"/>
                <w:lang w:eastAsia="lt-LT"/>
                <w14:ligatures w14:val="none"/>
              </w:rPr>
              <w:t>, Eur</w:t>
            </w:r>
          </w:p>
        </w:tc>
        <w:tc>
          <w:tcPr>
            <w:tcW w:w="16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27F2D58" w14:textId="77777777" w:rsidR="000E2093" w:rsidRPr="000E2093" w:rsidRDefault="000E2093" w:rsidP="000E2093">
            <w:pPr>
              <w:autoSpaceDN w:val="0"/>
              <w:spacing w:after="0" w:line="240" w:lineRule="auto"/>
              <w:ind w:firstLine="697"/>
              <w:jc w:val="both"/>
              <w:rPr>
                <w:rFonts w:ascii="Times New Roman" w:eastAsia="Calibri" w:hAnsi="Times New Roman" w:cs="Arial"/>
                <w:b/>
                <w:bCs/>
                <w:kern w:val="0"/>
                <w:sz w:val="20"/>
                <w:szCs w:val="20"/>
                <w:lang w:eastAsia="lt-LT"/>
                <w14:ligatures w14:val="none"/>
              </w:rPr>
            </w:pPr>
          </w:p>
        </w:tc>
      </w:tr>
      <w:tr w:rsidR="000E2093" w:rsidRPr="000E2093" w14:paraId="094E9598" w14:textId="77777777" w:rsidTr="00CD4BA6">
        <w:trPr>
          <w:jc w:val="center"/>
        </w:trPr>
        <w:tc>
          <w:tcPr>
            <w:tcW w:w="7944" w:type="dxa"/>
            <w:gridSpan w:val="5"/>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22B07B55" w14:textId="77777777" w:rsidR="000E2093" w:rsidRPr="000E2093" w:rsidRDefault="000E2093" w:rsidP="000E2093">
            <w:pPr>
              <w:autoSpaceDN w:val="0"/>
              <w:spacing w:after="0" w:line="240" w:lineRule="auto"/>
              <w:ind w:firstLine="697"/>
              <w:jc w:val="right"/>
              <w:rPr>
                <w:rFonts w:ascii="Times New Roman" w:eastAsia="Calibri" w:hAnsi="Times New Roman" w:cs="Arial"/>
                <w:b/>
                <w:bCs/>
                <w:kern w:val="0"/>
                <w:sz w:val="20"/>
                <w:szCs w:val="20"/>
                <w:lang w:eastAsia="lt-LT"/>
                <w14:ligatures w14:val="none"/>
              </w:rPr>
            </w:pPr>
            <w:r w:rsidRPr="000E2093">
              <w:rPr>
                <w:rFonts w:ascii="Times New Roman" w:eastAsia="Calibri" w:hAnsi="Times New Roman" w:cs="Arial"/>
                <w:b/>
                <w:bCs/>
                <w:kern w:val="0"/>
                <w:sz w:val="20"/>
                <w:szCs w:val="20"/>
                <w:lang w:eastAsia="lt-LT"/>
                <w14:ligatures w14:val="none"/>
              </w:rPr>
              <w:t>Bendra pasiūlymo kaina, Eur su PVM</w:t>
            </w:r>
          </w:p>
        </w:tc>
        <w:tc>
          <w:tcPr>
            <w:tcW w:w="169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67783322" w14:textId="77777777" w:rsidR="000E2093" w:rsidRPr="000E2093" w:rsidRDefault="000E2093" w:rsidP="000E2093">
            <w:pPr>
              <w:autoSpaceDN w:val="0"/>
              <w:spacing w:after="0" w:line="240" w:lineRule="auto"/>
              <w:ind w:firstLine="697"/>
              <w:jc w:val="both"/>
              <w:rPr>
                <w:rFonts w:ascii="Times New Roman" w:eastAsia="Calibri" w:hAnsi="Times New Roman" w:cs="Arial"/>
                <w:b/>
                <w:bCs/>
                <w:kern w:val="0"/>
                <w:sz w:val="20"/>
                <w:szCs w:val="20"/>
                <w:lang w:eastAsia="lt-LT"/>
                <w14:ligatures w14:val="none"/>
              </w:rPr>
            </w:pPr>
          </w:p>
        </w:tc>
      </w:tr>
      <w:tr w:rsidR="000E2093" w:rsidRPr="000E2093" w14:paraId="36B8A5E9" w14:textId="77777777" w:rsidTr="00CD4BA6">
        <w:trPr>
          <w:trHeight w:val="120"/>
          <w:jc w:val="center"/>
        </w:trPr>
        <w:tc>
          <w:tcPr>
            <w:tcW w:w="9634" w:type="dxa"/>
            <w:gridSpan w:val="6"/>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26CD8D76" w14:textId="77777777" w:rsidR="000E2093" w:rsidRPr="000E2093" w:rsidRDefault="000E2093" w:rsidP="000E2093">
            <w:pPr>
              <w:autoSpaceDN w:val="0"/>
              <w:spacing w:after="0" w:line="240" w:lineRule="auto"/>
              <w:ind w:firstLine="171"/>
              <w:jc w:val="both"/>
              <w:rPr>
                <w:rFonts w:ascii="Aptos" w:eastAsia="Aptos" w:hAnsi="Aptos" w:cs="Times New Roman"/>
                <w:kern w:val="3"/>
                <w14:ligatures w14:val="none"/>
              </w:rPr>
            </w:pPr>
            <w:r w:rsidRPr="000E2093">
              <w:rPr>
                <w:rFonts w:ascii="Times New Roman" w:eastAsia="Calibri" w:hAnsi="Times New Roman" w:cs="Arial"/>
                <w:b/>
                <w:bCs/>
                <w:kern w:val="0"/>
                <w:sz w:val="20"/>
                <w:szCs w:val="20"/>
                <w:lang w:eastAsia="lt-LT"/>
                <w14:ligatures w14:val="none"/>
              </w:rPr>
              <w:t>Bendra pasiūlymo kaina, Eur su PVM žodžiais:</w:t>
            </w:r>
          </w:p>
        </w:tc>
      </w:tr>
    </w:tbl>
    <w:p w14:paraId="64C19E67" w14:textId="77777777" w:rsidR="000E2093" w:rsidRPr="000E2093" w:rsidRDefault="000E2093" w:rsidP="000E2093">
      <w:pPr>
        <w:tabs>
          <w:tab w:val="left" w:pos="567"/>
        </w:tabs>
        <w:suppressAutoHyphens/>
        <w:autoSpaceDN w:val="0"/>
        <w:spacing w:after="0" w:line="240" w:lineRule="auto"/>
        <w:ind w:right="48" w:firstLine="426"/>
        <w:textAlignment w:val="baseline"/>
        <w:rPr>
          <w:rFonts w:ascii="Times New Roman" w:eastAsia="Times New Roman" w:hAnsi="Times New Roman" w:cs="Times New Roman"/>
          <w:i/>
          <w:iCs/>
          <w:color w:val="EE0000"/>
          <w:kern w:val="3"/>
          <w14:ligatures w14:val="none"/>
        </w:rPr>
      </w:pPr>
      <w:r w:rsidRPr="000E2093">
        <w:rPr>
          <w:rFonts w:ascii="Times New Roman" w:eastAsia="Calibri" w:hAnsi="Times New Roman" w:cs="Arial"/>
          <w:b/>
          <w:bCs/>
          <w:i/>
          <w:iCs/>
          <w:color w:val="EE0000"/>
          <w:kern w:val="0"/>
          <w:lang w:eastAsia="lt-LT"/>
          <w14:ligatures w14:val="none"/>
        </w:rPr>
        <w:t>*Įkainis, Eur be PVM</w:t>
      </w:r>
      <w:r w:rsidRPr="000E2093">
        <w:rPr>
          <w:rFonts w:ascii="Times New Roman" w:eastAsia="Times New Roman" w:hAnsi="Times New Roman" w:cs="Times New Roman"/>
          <w:i/>
          <w:iCs/>
          <w:color w:val="EE0000"/>
          <w:kern w:val="3"/>
          <w14:ligatures w14:val="none"/>
        </w:rPr>
        <w:t xml:space="preserve"> nurodomas už vienos (1) grupės (10-12 dalyvių) 6 dienų (5 naktų) stovyklos organizavimą ir vykdymą.</w:t>
      </w:r>
    </w:p>
    <w:p w14:paraId="72E6CF8C" w14:textId="77777777" w:rsidR="000E2093" w:rsidRPr="000E2093" w:rsidRDefault="000E2093" w:rsidP="000E2093">
      <w:pPr>
        <w:tabs>
          <w:tab w:val="left" w:pos="567"/>
        </w:tabs>
        <w:spacing w:after="0" w:line="240" w:lineRule="auto"/>
        <w:rPr>
          <w:rFonts w:ascii="Times New Roman" w:eastAsia="Times New Roman" w:hAnsi="Times New Roman" w:cs="Times New Roman"/>
          <w:b/>
          <w:bCs/>
          <w:i/>
          <w:iCs/>
          <w:kern w:val="0"/>
          <w14:ligatures w14:val="none"/>
        </w:rPr>
      </w:pPr>
    </w:p>
    <w:p w14:paraId="1BB530E9" w14:textId="77777777" w:rsidR="000E2093" w:rsidRPr="000E2093" w:rsidRDefault="000E2093" w:rsidP="000E2093">
      <w:pPr>
        <w:spacing w:after="0" w:line="240" w:lineRule="auto"/>
        <w:ind w:left="142" w:firstLine="567"/>
        <w:jc w:val="both"/>
        <w:rPr>
          <w:rFonts w:ascii="Times New Roman" w:eastAsia="Calibri" w:hAnsi="Times New Roman" w:cs="Times New Roman"/>
          <w:b/>
          <w:bCs/>
          <w:i/>
          <w:iCs/>
          <w:kern w:val="0"/>
          <w:lang w:eastAsia="lt-LT"/>
          <w14:ligatures w14:val="none"/>
        </w:rPr>
      </w:pPr>
      <w:r w:rsidRPr="000E2093">
        <w:rPr>
          <w:rFonts w:ascii="Times New Roman" w:eastAsia="Calibri" w:hAnsi="Times New Roman" w:cs="Times New Roman"/>
          <w:b/>
          <w:bCs/>
          <w:i/>
          <w:iCs/>
          <w:kern w:val="0"/>
          <w:lang w:eastAsia="lt-LT"/>
          <w14:ligatures w14:val="none"/>
        </w:rPr>
        <w:t>Pastabos:</w:t>
      </w:r>
    </w:p>
    <w:p w14:paraId="112228A6" w14:textId="77777777" w:rsidR="000E2093" w:rsidRPr="000E2093" w:rsidRDefault="000E2093" w:rsidP="000E2093">
      <w:pPr>
        <w:spacing w:after="0" w:line="240" w:lineRule="auto"/>
        <w:ind w:firstLine="567"/>
        <w:jc w:val="both"/>
        <w:rPr>
          <w:rFonts w:ascii="Times New Roman" w:eastAsia="Calibri" w:hAnsi="Times New Roman" w:cs="Times New Roman"/>
          <w:i/>
          <w:iCs/>
          <w:kern w:val="0"/>
          <w:lang w:eastAsia="lt-LT"/>
          <w14:ligatures w14:val="none"/>
        </w:rPr>
      </w:pPr>
      <w:r w:rsidRPr="000E2093">
        <w:rPr>
          <w:rFonts w:ascii="Times New Roman" w:eastAsia="Calibri" w:hAnsi="Times New Roman" w:cs="Times New Roman"/>
          <w:i/>
          <w:iCs/>
          <w:kern w:val="0"/>
          <w:lang w:eastAsia="lt-LT"/>
          <w14:ligatures w14:val="none"/>
        </w:rPr>
        <w:t>- kainos pasiūlyme nurodomos, paliekant du skaitmenis po kablelio;</w:t>
      </w:r>
    </w:p>
    <w:p w14:paraId="667E1F26" w14:textId="77777777" w:rsidR="000E2093" w:rsidRPr="000E2093" w:rsidRDefault="000E2093" w:rsidP="000E2093">
      <w:pPr>
        <w:spacing w:after="0" w:line="240" w:lineRule="auto"/>
        <w:ind w:firstLine="567"/>
        <w:jc w:val="both"/>
        <w:rPr>
          <w:rFonts w:ascii="Times New Roman" w:eastAsia="Calibri" w:hAnsi="Times New Roman" w:cs="Times New Roman"/>
          <w:i/>
          <w:iCs/>
          <w:kern w:val="0"/>
          <w:lang w:val="lt" w:eastAsia="lt-LT"/>
          <w14:ligatures w14:val="none"/>
        </w:rPr>
      </w:pPr>
      <w:r w:rsidRPr="000E2093">
        <w:rPr>
          <w:rFonts w:ascii="Times New Roman" w:eastAsia="Calibri" w:hAnsi="Times New Roman" w:cs="Times New Roman"/>
          <w:i/>
          <w:iCs/>
          <w:kern w:val="0"/>
          <w:lang w:eastAsia="lt-LT"/>
          <w14:ligatures w14:val="none"/>
        </w:rPr>
        <w:t xml:space="preserve">- </w:t>
      </w:r>
      <w:r w:rsidRPr="000E2093">
        <w:rPr>
          <w:rFonts w:ascii="Times New Roman" w:eastAsia="Calibri" w:hAnsi="Times New Roman" w:cs="Times New Roman"/>
          <w:i/>
          <w:iCs/>
          <w:kern w:val="0"/>
          <w:lang w:val="lt" w:eastAsia="lt-LT"/>
          <w14:ligatures w14:val="none"/>
        </w:rPr>
        <w:t>į kainą turi būti įtrauktos visos teikėjo patiriamos išlaidos, įskaitant atlyginimus specialistams, transporto išlaidas, maitinimo ir apgyvendinimo paslaugas ir kitus su teikiama paslauga susijusius kaštus.</w:t>
      </w:r>
    </w:p>
    <w:p w14:paraId="0F7DF383" w14:textId="77777777" w:rsidR="000E2093" w:rsidRPr="000E2093" w:rsidRDefault="000E2093" w:rsidP="000E2093">
      <w:pPr>
        <w:spacing w:after="0" w:line="240" w:lineRule="auto"/>
        <w:ind w:firstLine="567"/>
        <w:jc w:val="both"/>
        <w:rPr>
          <w:rFonts w:ascii="Times New Roman" w:eastAsia="Calibri" w:hAnsi="Times New Roman" w:cs="Times New Roman"/>
          <w:i/>
          <w:iCs/>
          <w:kern w:val="0"/>
          <w:lang w:eastAsia="lt-LT"/>
          <w14:ligatures w14:val="none"/>
        </w:rPr>
      </w:pPr>
      <w:r w:rsidRPr="000E2093">
        <w:rPr>
          <w:rFonts w:ascii="Times New Roman" w:eastAsia="Calibri" w:hAnsi="Times New Roman" w:cs="Times New Roman"/>
          <w:i/>
          <w:iCs/>
          <w:kern w:val="0"/>
          <w:lang w:eastAsia="lt-LT"/>
          <w14:ligatures w14:val="none"/>
        </w:rPr>
        <w:t>- bendra kaina (atskirų pirkimo objekto dalių kaina) turi atitikti pateiktų jos sudėtinių dalių sumą;</w:t>
      </w:r>
    </w:p>
    <w:p w14:paraId="6DF3A1FC" w14:textId="77777777" w:rsidR="000E2093" w:rsidRPr="000E2093" w:rsidRDefault="000E2093" w:rsidP="000E2093">
      <w:pPr>
        <w:spacing w:after="0" w:line="240" w:lineRule="auto"/>
        <w:ind w:firstLine="567"/>
        <w:jc w:val="both"/>
        <w:rPr>
          <w:rFonts w:ascii="Times New Roman" w:eastAsia="Calibri" w:hAnsi="Times New Roman" w:cs="Times New Roman"/>
          <w:i/>
          <w:iCs/>
          <w:kern w:val="0"/>
          <w:lang w:eastAsia="lt-LT"/>
          <w14:ligatures w14:val="none"/>
        </w:rPr>
      </w:pPr>
      <w:r w:rsidRPr="000E2093">
        <w:rPr>
          <w:rFonts w:ascii="Times New Roman" w:eastAsia="Calibri" w:hAnsi="Times New Roman" w:cs="Times New Roman"/>
          <w:i/>
          <w:iCs/>
          <w:kern w:val="0"/>
          <w:lang w:eastAsia="lt-LT"/>
          <w14:ligatures w14:val="none"/>
        </w:rPr>
        <w:lastRenderedPageBreak/>
        <w:t>- tais atvejais, kai pagal galiojančius teisės aktus rangovui nereikia mokėti PVM, jis atitinkamų skilčių nepildo ir nurodo priežastis, dėl kurių PVM nemoka</w:t>
      </w:r>
      <w:r w:rsidRPr="000E2093">
        <w:rPr>
          <w:rFonts w:ascii="Times New Roman" w:eastAsia="Calibri" w:hAnsi="Times New Roman" w:cs="Times New Roman"/>
          <w:i/>
          <w:iCs/>
          <w:kern w:val="0"/>
          <w:u w:val="single"/>
          <w:lang w:eastAsia="lt-LT"/>
          <w14:ligatures w14:val="none"/>
        </w:rPr>
        <w:t>:                                                                                      ;</w:t>
      </w:r>
    </w:p>
    <w:p w14:paraId="369A1FA2" w14:textId="77777777" w:rsidR="000E2093" w:rsidRPr="000E2093" w:rsidRDefault="000E2093" w:rsidP="000E2093">
      <w:pPr>
        <w:spacing w:after="0" w:line="240" w:lineRule="auto"/>
        <w:ind w:firstLine="567"/>
        <w:jc w:val="both"/>
        <w:rPr>
          <w:rFonts w:ascii="Times New Roman" w:eastAsia="Calibri" w:hAnsi="Times New Roman" w:cs="Times New Roman"/>
          <w:i/>
          <w:iCs/>
          <w:kern w:val="0"/>
          <w:lang w:eastAsia="lt-LT"/>
          <w14:ligatures w14:val="none"/>
        </w:rPr>
      </w:pPr>
      <w:r w:rsidRPr="000E2093">
        <w:rPr>
          <w:rFonts w:ascii="Times New Roman" w:eastAsia="Calibri" w:hAnsi="Times New Roman" w:cs="Times New Roman"/>
          <w:i/>
          <w:iCs/>
          <w:kern w:val="0"/>
          <w:lang w:eastAsia="lt-LT"/>
          <w14:ligatures w14:val="none"/>
        </w:rPr>
        <w:t>- bendra pasiūlymo kaina bus naudojama pasiūlymų vertinimui, pasiūlymų eilei ir laimėtojui nustatyti.</w:t>
      </w:r>
    </w:p>
    <w:p w14:paraId="51BC50A8" w14:textId="77777777" w:rsidR="000E2093" w:rsidRPr="000E2093" w:rsidRDefault="000E2093" w:rsidP="000E2093">
      <w:pPr>
        <w:tabs>
          <w:tab w:val="left" w:pos="567"/>
        </w:tabs>
        <w:spacing w:after="0" w:line="240" w:lineRule="auto"/>
        <w:ind w:firstLine="720"/>
        <w:jc w:val="both"/>
        <w:rPr>
          <w:rFonts w:ascii="Calibri" w:eastAsia="Calibri" w:hAnsi="Calibri" w:cs="Arial"/>
          <w:kern w:val="0"/>
          <w:sz w:val="20"/>
          <w:szCs w:val="21"/>
          <w:lang w:eastAsia="lt-LT"/>
          <w14:ligatures w14:val="none"/>
        </w:rPr>
      </w:pPr>
    </w:p>
    <w:p w14:paraId="406F2FD2" w14:textId="77777777" w:rsidR="000E2093" w:rsidRPr="000E2093" w:rsidRDefault="000E2093" w:rsidP="000E2093">
      <w:pPr>
        <w:tabs>
          <w:tab w:val="left" w:pos="567"/>
        </w:tabs>
        <w:spacing w:after="0" w:line="240" w:lineRule="auto"/>
        <w:ind w:firstLine="720"/>
        <w:jc w:val="both"/>
        <w:rPr>
          <w:rFonts w:ascii="Times New Roman" w:eastAsia="Calibri" w:hAnsi="Times New Roman" w:cs="Times New Roman"/>
          <w:b/>
          <w:kern w:val="0"/>
          <w:lang w:eastAsia="lt-LT"/>
          <w14:ligatures w14:val="none"/>
        </w:rPr>
      </w:pPr>
      <w:r w:rsidRPr="000E2093">
        <w:rPr>
          <w:rFonts w:ascii="Times New Roman" w:eastAsia="Calibri" w:hAnsi="Times New Roman" w:cs="Times New Roman"/>
          <w:b/>
          <w:kern w:val="0"/>
          <w:lang w:eastAsia="lt-LT"/>
          <w14:ligatures w14:val="none"/>
        </w:rPr>
        <w:t>Teikdami šį pasiūlymą, mes patvirtiname, kad į mūsų siūlomą kainą įskaičiuotos visos sutarties vykdymo išlaidos ir visi mokesčiai, ir kad mes prisiimame riziką už visas išlaidas, kurias, teikdami pasiūlymą ir laikydamiesi pirkimo dokumentuose nustatytų reikalavimų, privalėjome įskaičiuoti į pasiūlymo kainą.</w:t>
      </w:r>
    </w:p>
    <w:p w14:paraId="048A6F9F" w14:textId="77777777" w:rsidR="000E2093" w:rsidRPr="000E2093" w:rsidRDefault="000E2093" w:rsidP="000E2093">
      <w:pPr>
        <w:tabs>
          <w:tab w:val="left" w:pos="567"/>
          <w:tab w:val="left" w:pos="720"/>
        </w:tabs>
        <w:spacing w:after="0" w:line="240" w:lineRule="auto"/>
        <w:ind w:firstLine="709"/>
        <w:jc w:val="both"/>
        <w:rPr>
          <w:rFonts w:ascii="Times New Roman" w:eastAsia="Calibri" w:hAnsi="Times New Roman" w:cs="Times New Roman"/>
          <w:kern w:val="0"/>
          <w:lang w:eastAsia="lt-LT"/>
          <w14:ligatures w14:val="none"/>
        </w:rPr>
      </w:pPr>
      <w:r w:rsidRPr="000E2093">
        <w:rPr>
          <w:rFonts w:ascii="Times New Roman" w:eastAsia="Calibri" w:hAnsi="Times New Roman" w:cs="Times New Roman"/>
          <w:kern w:val="0"/>
          <w:lang w:eastAsia="lt-LT"/>
          <w14:ligatures w14:val="none"/>
        </w:rPr>
        <w:t>Taip pat mes patvirtiname, kad visa pasiūlyme pateikta informacija yra teisinga, atitinka tikrovę ir apima viską, ko reikia visiškam ir tinkamam sutarties įvykdymui.</w:t>
      </w:r>
    </w:p>
    <w:p w14:paraId="4DE8E28E" w14:textId="77777777" w:rsidR="000E2093" w:rsidRPr="000E2093" w:rsidRDefault="000E2093" w:rsidP="000E2093">
      <w:pPr>
        <w:tabs>
          <w:tab w:val="left" w:pos="567"/>
          <w:tab w:val="left" w:pos="720"/>
        </w:tabs>
        <w:spacing w:after="0" w:line="240" w:lineRule="auto"/>
        <w:ind w:firstLine="709"/>
        <w:jc w:val="both"/>
        <w:rPr>
          <w:rFonts w:ascii="Times New Roman" w:eastAsia="Calibri" w:hAnsi="Times New Roman" w:cs="Times New Roman"/>
          <w:kern w:val="0"/>
          <w:lang w:eastAsia="lt-LT"/>
          <w14:ligatures w14:val="none"/>
        </w:rPr>
      </w:pPr>
      <w:r w:rsidRPr="000E2093">
        <w:rPr>
          <w:rFonts w:ascii="Times New Roman" w:eastAsia="Calibri" w:hAnsi="Times New Roman" w:cs="Times New Roman"/>
          <w:kern w:val="0"/>
          <w:lang w:eastAsia="lt-LT"/>
          <w14:ligatures w14:val="none"/>
        </w:rPr>
        <w:t>Patvirtiname, kad dokumentų skaitmeninės kopijos ir elektroninėmis priemonėmis pateikti duomenys yra tikri.</w:t>
      </w:r>
    </w:p>
    <w:p w14:paraId="7A483979" w14:textId="77777777" w:rsidR="000E2093" w:rsidRPr="000E2093" w:rsidRDefault="000E2093" w:rsidP="000E2093">
      <w:pPr>
        <w:tabs>
          <w:tab w:val="left" w:pos="567"/>
        </w:tabs>
        <w:spacing w:after="0" w:line="240" w:lineRule="auto"/>
        <w:ind w:firstLine="720"/>
        <w:jc w:val="both"/>
        <w:rPr>
          <w:rFonts w:ascii="Times New Roman" w:eastAsia="Calibri" w:hAnsi="Times New Roman" w:cs="Times New Roman"/>
          <w:kern w:val="0"/>
          <w:lang w:eastAsia="lt-LT"/>
          <w14:ligatures w14:val="none"/>
        </w:rPr>
      </w:pPr>
      <w:r w:rsidRPr="000E2093">
        <w:rPr>
          <w:rFonts w:ascii="Times New Roman" w:eastAsia="Calibri" w:hAnsi="Times New Roman" w:cs="Times New Roman"/>
          <w:kern w:val="0"/>
          <w:lang w:eastAsia="lt-LT"/>
          <w14:ligatures w14:val="none"/>
        </w:rPr>
        <w:t>Mes taip pat visiškai pripažįstame ir sutinkame, kad, jeigu perkančioji organizacija nustatytų, jog pateikti duomenys yra neteisingi ar netikslūs mūsų pasiūlymas nebus nagrinėjamas ir atmestas. Mums taip pat žinoma, kad jeigu perkančioji organizacija nustatytų, jog pateikti duomenys yra neteisingi arba pateikti dokumentai yra suklastoti, ji gali kreiptis į teismą ir išieškoti padarytus nuostolius.</w:t>
      </w:r>
    </w:p>
    <w:p w14:paraId="3FD1D9A2" w14:textId="77777777" w:rsidR="000E2093" w:rsidRPr="000E2093" w:rsidRDefault="000E2093" w:rsidP="000E2093">
      <w:pPr>
        <w:tabs>
          <w:tab w:val="left" w:pos="567"/>
        </w:tabs>
        <w:spacing w:after="0" w:line="240" w:lineRule="auto"/>
        <w:ind w:firstLine="720"/>
        <w:jc w:val="both"/>
        <w:rPr>
          <w:rFonts w:ascii="Times New Roman" w:eastAsia="Calibri" w:hAnsi="Times New Roman" w:cs="Times New Roman"/>
          <w:kern w:val="0"/>
          <w:lang w:eastAsia="lt-LT"/>
          <w14:ligatures w14:val="none"/>
        </w:rPr>
      </w:pPr>
      <w:r w:rsidRPr="000E2093">
        <w:rPr>
          <w:rFonts w:ascii="Times New Roman" w:eastAsia="Calibri" w:hAnsi="Times New Roman" w:cs="Times New Roman"/>
          <w:kern w:val="0"/>
          <w:lang w:eastAsia="lt-LT"/>
          <w14:ligatures w14:val="none"/>
        </w:rPr>
        <w:t>Siūlomos prekės ir paslaugos visiškai atitinka pirkimo dokumentuose nurodytus reikalavimus.</w:t>
      </w:r>
    </w:p>
    <w:p w14:paraId="7096ED4C" w14:textId="77777777" w:rsidR="000E2093" w:rsidRPr="000E2093" w:rsidRDefault="000E2093" w:rsidP="000E2093">
      <w:pPr>
        <w:tabs>
          <w:tab w:val="left" w:pos="567"/>
        </w:tabs>
        <w:spacing w:after="0" w:line="240" w:lineRule="auto"/>
        <w:jc w:val="both"/>
        <w:rPr>
          <w:rFonts w:ascii="Times New Roman" w:eastAsia="Calibri" w:hAnsi="Times New Roman" w:cs="Times New Roman"/>
          <w:kern w:val="0"/>
          <w:lang w:eastAsia="lt-LT"/>
          <w14:ligatures w14:val="none"/>
        </w:rPr>
      </w:pPr>
    </w:p>
    <w:p w14:paraId="691A6774" w14:textId="77777777" w:rsidR="000E2093" w:rsidRPr="000E2093" w:rsidRDefault="000E2093" w:rsidP="000E2093">
      <w:pPr>
        <w:tabs>
          <w:tab w:val="left" w:pos="567"/>
        </w:tabs>
        <w:spacing w:after="0" w:line="240" w:lineRule="auto"/>
        <w:ind w:firstLine="720"/>
        <w:jc w:val="both"/>
        <w:rPr>
          <w:rFonts w:ascii="Times New Roman" w:eastAsia="Calibri" w:hAnsi="Times New Roman" w:cs="Times New Roman"/>
          <w:kern w:val="0"/>
          <w:lang w:eastAsia="lt-LT"/>
          <w14:ligatures w14:val="none"/>
        </w:rPr>
      </w:pPr>
      <w:r w:rsidRPr="000E2093">
        <w:rPr>
          <w:rFonts w:ascii="Times New Roman" w:eastAsia="Calibri" w:hAnsi="Times New Roman" w:cs="Times New Roman"/>
          <w:kern w:val="0"/>
          <w:lang w:eastAsia="lt-LT"/>
          <w14:ligatures w14:val="none"/>
        </w:rPr>
        <w:t>Kartu su pasiūlymu pateikiami šie dokumentai:</w:t>
      </w:r>
    </w:p>
    <w:p w14:paraId="34FFCE3E" w14:textId="77777777" w:rsidR="000E2093" w:rsidRPr="000E2093" w:rsidRDefault="000E2093" w:rsidP="000E2093">
      <w:pPr>
        <w:tabs>
          <w:tab w:val="left" w:pos="567"/>
        </w:tabs>
        <w:spacing w:after="0" w:line="240" w:lineRule="auto"/>
        <w:ind w:firstLine="720"/>
        <w:jc w:val="both"/>
        <w:rPr>
          <w:rFonts w:ascii="Times New Roman" w:eastAsia="Calibri" w:hAnsi="Times New Roman" w:cs="Times New Roman"/>
          <w:kern w:val="0"/>
          <w:lang w:eastAsia="lt-LT"/>
          <w14:ligatures w14:val="none"/>
        </w:rPr>
      </w:pPr>
    </w:p>
    <w:tbl>
      <w:tblPr>
        <w:tblW w:w="97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6600"/>
        <w:gridCol w:w="2443"/>
      </w:tblGrid>
      <w:tr w:rsidR="000E2093" w:rsidRPr="000E2093" w14:paraId="375373F8" w14:textId="77777777" w:rsidTr="00CD4BA6">
        <w:trPr>
          <w:jc w:val="center"/>
        </w:trPr>
        <w:tc>
          <w:tcPr>
            <w:tcW w:w="709" w:type="dxa"/>
            <w:tcBorders>
              <w:top w:val="single" w:sz="4" w:space="0" w:color="auto"/>
              <w:left w:val="single" w:sz="4" w:space="0" w:color="auto"/>
              <w:bottom w:val="single" w:sz="4" w:space="0" w:color="auto"/>
              <w:right w:val="single" w:sz="4" w:space="0" w:color="auto"/>
            </w:tcBorders>
          </w:tcPr>
          <w:p w14:paraId="5497F916" w14:textId="77777777" w:rsidR="000E2093" w:rsidRPr="000E2093" w:rsidRDefault="000E2093" w:rsidP="000E2093">
            <w:pPr>
              <w:tabs>
                <w:tab w:val="left" w:pos="567"/>
              </w:tabs>
              <w:spacing w:after="0" w:line="240" w:lineRule="auto"/>
              <w:jc w:val="center"/>
              <w:rPr>
                <w:rFonts w:ascii="Times New Roman" w:eastAsia="Calibri" w:hAnsi="Times New Roman" w:cs="Times New Roman"/>
                <w:b/>
                <w:kern w:val="0"/>
                <w:sz w:val="22"/>
                <w:szCs w:val="22"/>
                <w:lang w:eastAsia="lt-LT"/>
                <w14:ligatures w14:val="none"/>
              </w:rPr>
            </w:pPr>
            <w:r w:rsidRPr="000E2093">
              <w:rPr>
                <w:rFonts w:ascii="Times New Roman" w:eastAsia="Calibri" w:hAnsi="Times New Roman" w:cs="Times New Roman"/>
                <w:b/>
                <w:kern w:val="0"/>
                <w:sz w:val="22"/>
                <w:szCs w:val="22"/>
                <w:lang w:eastAsia="lt-LT"/>
                <w14:ligatures w14:val="none"/>
              </w:rPr>
              <w:t>Eil. Nr.</w:t>
            </w:r>
          </w:p>
        </w:tc>
        <w:tc>
          <w:tcPr>
            <w:tcW w:w="6600" w:type="dxa"/>
            <w:tcBorders>
              <w:top w:val="single" w:sz="4" w:space="0" w:color="auto"/>
              <w:left w:val="single" w:sz="4" w:space="0" w:color="auto"/>
              <w:bottom w:val="single" w:sz="4" w:space="0" w:color="auto"/>
              <w:right w:val="single" w:sz="4" w:space="0" w:color="auto"/>
            </w:tcBorders>
            <w:vAlign w:val="center"/>
          </w:tcPr>
          <w:p w14:paraId="653BB5A7" w14:textId="77777777" w:rsidR="000E2093" w:rsidRPr="000E2093" w:rsidRDefault="000E2093" w:rsidP="000E2093">
            <w:pPr>
              <w:tabs>
                <w:tab w:val="left" w:pos="567"/>
              </w:tabs>
              <w:spacing w:after="0" w:line="240" w:lineRule="auto"/>
              <w:jc w:val="center"/>
              <w:rPr>
                <w:rFonts w:ascii="Times New Roman" w:eastAsia="Calibri" w:hAnsi="Times New Roman" w:cs="Times New Roman"/>
                <w:b/>
                <w:kern w:val="0"/>
                <w:sz w:val="22"/>
                <w:szCs w:val="22"/>
                <w:lang w:eastAsia="lt-LT"/>
                <w14:ligatures w14:val="none"/>
              </w:rPr>
            </w:pPr>
            <w:r w:rsidRPr="000E2093">
              <w:rPr>
                <w:rFonts w:ascii="Times New Roman" w:eastAsia="Calibri" w:hAnsi="Times New Roman" w:cs="Times New Roman"/>
                <w:b/>
                <w:kern w:val="0"/>
                <w:sz w:val="22"/>
                <w:szCs w:val="22"/>
                <w:lang w:eastAsia="lt-LT"/>
                <w14:ligatures w14:val="none"/>
              </w:rPr>
              <w:t>Pateiktų dokumentų pavadinimas</w:t>
            </w:r>
          </w:p>
        </w:tc>
        <w:tc>
          <w:tcPr>
            <w:tcW w:w="2443" w:type="dxa"/>
            <w:tcBorders>
              <w:top w:val="single" w:sz="4" w:space="0" w:color="auto"/>
              <w:left w:val="single" w:sz="4" w:space="0" w:color="auto"/>
              <w:bottom w:val="single" w:sz="4" w:space="0" w:color="auto"/>
              <w:right w:val="single" w:sz="4" w:space="0" w:color="auto"/>
            </w:tcBorders>
          </w:tcPr>
          <w:p w14:paraId="3EB4C0C1" w14:textId="77777777" w:rsidR="000E2093" w:rsidRPr="000E2093" w:rsidRDefault="000E2093" w:rsidP="000E2093">
            <w:pPr>
              <w:tabs>
                <w:tab w:val="left" w:pos="567"/>
              </w:tabs>
              <w:spacing w:after="0" w:line="240" w:lineRule="auto"/>
              <w:jc w:val="center"/>
              <w:rPr>
                <w:rFonts w:ascii="Times New Roman" w:eastAsia="Calibri" w:hAnsi="Times New Roman" w:cs="Times New Roman"/>
                <w:b/>
                <w:kern w:val="0"/>
                <w:sz w:val="22"/>
                <w:szCs w:val="22"/>
                <w:lang w:eastAsia="lt-LT"/>
                <w14:ligatures w14:val="none"/>
              </w:rPr>
            </w:pPr>
            <w:r w:rsidRPr="000E2093">
              <w:rPr>
                <w:rFonts w:ascii="Times New Roman" w:eastAsia="Calibri" w:hAnsi="Times New Roman" w:cs="Times New Roman"/>
                <w:b/>
                <w:kern w:val="0"/>
                <w:sz w:val="22"/>
                <w:szCs w:val="22"/>
                <w:lang w:eastAsia="lt-LT"/>
                <w14:ligatures w14:val="none"/>
              </w:rPr>
              <w:t>Dokumento puslapių skaičius</w:t>
            </w:r>
          </w:p>
        </w:tc>
      </w:tr>
      <w:tr w:rsidR="000E2093" w:rsidRPr="000E2093" w14:paraId="481FEE58" w14:textId="77777777" w:rsidTr="00CD4BA6">
        <w:trPr>
          <w:jc w:val="center"/>
        </w:trPr>
        <w:tc>
          <w:tcPr>
            <w:tcW w:w="709" w:type="dxa"/>
            <w:tcBorders>
              <w:top w:val="single" w:sz="4" w:space="0" w:color="auto"/>
              <w:left w:val="single" w:sz="4" w:space="0" w:color="auto"/>
              <w:bottom w:val="single" w:sz="4" w:space="0" w:color="auto"/>
              <w:right w:val="single" w:sz="4" w:space="0" w:color="auto"/>
            </w:tcBorders>
          </w:tcPr>
          <w:p w14:paraId="1794D25A" w14:textId="77777777" w:rsidR="000E2093" w:rsidRPr="000E2093" w:rsidRDefault="000E2093" w:rsidP="000E2093">
            <w:pPr>
              <w:tabs>
                <w:tab w:val="left" w:pos="567"/>
              </w:tabs>
              <w:spacing w:after="0" w:line="240" w:lineRule="auto"/>
              <w:jc w:val="both"/>
              <w:rPr>
                <w:rFonts w:ascii="Times New Roman" w:eastAsia="Calibri" w:hAnsi="Times New Roman" w:cs="Times New Roman"/>
                <w:kern w:val="0"/>
                <w:sz w:val="22"/>
                <w:szCs w:val="22"/>
                <w:lang w:eastAsia="lt-LT"/>
                <w14:ligatures w14:val="none"/>
              </w:rPr>
            </w:pPr>
          </w:p>
        </w:tc>
        <w:tc>
          <w:tcPr>
            <w:tcW w:w="6600" w:type="dxa"/>
            <w:tcBorders>
              <w:top w:val="single" w:sz="4" w:space="0" w:color="auto"/>
              <w:left w:val="single" w:sz="4" w:space="0" w:color="auto"/>
              <w:bottom w:val="single" w:sz="4" w:space="0" w:color="auto"/>
              <w:right w:val="single" w:sz="4" w:space="0" w:color="auto"/>
            </w:tcBorders>
          </w:tcPr>
          <w:p w14:paraId="435697B1" w14:textId="77777777" w:rsidR="000E2093" w:rsidRPr="000E2093" w:rsidRDefault="000E2093" w:rsidP="000E2093">
            <w:pPr>
              <w:tabs>
                <w:tab w:val="left" w:pos="567"/>
              </w:tabs>
              <w:spacing w:after="0" w:line="240" w:lineRule="auto"/>
              <w:jc w:val="both"/>
              <w:rPr>
                <w:rFonts w:ascii="Times New Roman" w:eastAsia="Calibri" w:hAnsi="Times New Roman" w:cs="Times New Roman"/>
                <w:kern w:val="0"/>
                <w:sz w:val="22"/>
                <w:szCs w:val="22"/>
                <w:lang w:eastAsia="lt-LT"/>
                <w14:ligatures w14:val="none"/>
              </w:rPr>
            </w:pPr>
          </w:p>
        </w:tc>
        <w:tc>
          <w:tcPr>
            <w:tcW w:w="2443" w:type="dxa"/>
            <w:tcBorders>
              <w:top w:val="single" w:sz="4" w:space="0" w:color="auto"/>
              <w:left w:val="single" w:sz="4" w:space="0" w:color="auto"/>
              <w:bottom w:val="single" w:sz="4" w:space="0" w:color="auto"/>
              <w:right w:val="single" w:sz="4" w:space="0" w:color="auto"/>
            </w:tcBorders>
          </w:tcPr>
          <w:p w14:paraId="6C0648B3" w14:textId="77777777" w:rsidR="000E2093" w:rsidRPr="000E2093" w:rsidRDefault="000E2093" w:rsidP="000E2093">
            <w:pPr>
              <w:tabs>
                <w:tab w:val="left" w:pos="567"/>
              </w:tabs>
              <w:spacing w:after="0" w:line="240" w:lineRule="auto"/>
              <w:jc w:val="both"/>
              <w:rPr>
                <w:rFonts w:ascii="Times New Roman" w:eastAsia="Calibri" w:hAnsi="Times New Roman" w:cs="Times New Roman"/>
                <w:kern w:val="0"/>
                <w:sz w:val="22"/>
                <w:szCs w:val="22"/>
                <w:lang w:eastAsia="lt-LT"/>
                <w14:ligatures w14:val="none"/>
              </w:rPr>
            </w:pPr>
          </w:p>
        </w:tc>
      </w:tr>
      <w:tr w:rsidR="000E2093" w:rsidRPr="000E2093" w14:paraId="7CA0C399" w14:textId="77777777" w:rsidTr="00CD4BA6">
        <w:trPr>
          <w:jc w:val="center"/>
        </w:trPr>
        <w:tc>
          <w:tcPr>
            <w:tcW w:w="709" w:type="dxa"/>
            <w:tcBorders>
              <w:top w:val="single" w:sz="4" w:space="0" w:color="auto"/>
              <w:left w:val="single" w:sz="4" w:space="0" w:color="auto"/>
              <w:bottom w:val="single" w:sz="4" w:space="0" w:color="auto"/>
              <w:right w:val="single" w:sz="4" w:space="0" w:color="auto"/>
            </w:tcBorders>
          </w:tcPr>
          <w:p w14:paraId="0C076E6E" w14:textId="77777777" w:rsidR="000E2093" w:rsidRPr="000E2093" w:rsidRDefault="000E2093" w:rsidP="000E2093">
            <w:pPr>
              <w:tabs>
                <w:tab w:val="left" w:pos="567"/>
              </w:tabs>
              <w:spacing w:after="0" w:line="240" w:lineRule="auto"/>
              <w:jc w:val="both"/>
              <w:rPr>
                <w:rFonts w:ascii="Times New Roman" w:eastAsia="Calibri" w:hAnsi="Times New Roman" w:cs="Times New Roman"/>
                <w:kern w:val="0"/>
                <w:sz w:val="22"/>
                <w:szCs w:val="22"/>
                <w:lang w:eastAsia="lt-LT"/>
                <w14:ligatures w14:val="none"/>
              </w:rPr>
            </w:pPr>
          </w:p>
        </w:tc>
        <w:tc>
          <w:tcPr>
            <w:tcW w:w="6600" w:type="dxa"/>
            <w:tcBorders>
              <w:top w:val="single" w:sz="4" w:space="0" w:color="auto"/>
              <w:left w:val="single" w:sz="4" w:space="0" w:color="auto"/>
              <w:bottom w:val="single" w:sz="4" w:space="0" w:color="auto"/>
              <w:right w:val="single" w:sz="4" w:space="0" w:color="auto"/>
            </w:tcBorders>
          </w:tcPr>
          <w:p w14:paraId="142417E1" w14:textId="77777777" w:rsidR="000E2093" w:rsidRPr="000E2093" w:rsidRDefault="000E2093" w:rsidP="000E2093">
            <w:pPr>
              <w:tabs>
                <w:tab w:val="left" w:pos="567"/>
                <w:tab w:val="left" w:pos="720"/>
                <w:tab w:val="center" w:pos="4513"/>
                <w:tab w:val="right" w:pos="9026"/>
              </w:tabs>
              <w:spacing w:after="0" w:line="240" w:lineRule="auto"/>
              <w:rPr>
                <w:rFonts w:ascii="Times New Roman" w:eastAsia="Calibri" w:hAnsi="Times New Roman" w:cs="Times New Roman"/>
                <w:kern w:val="0"/>
                <w:sz w:val="22"/>
                <w:szCs w:val="22"/>
                <w:lang w:eastAsia="lt-LT"/>
                <w14:ligatures w14:val="none"/>
              </w:rPr>
            </w:pPr>
          </w:p>
        </w:tc>
        <w:tc>
          <w:tcPr>
            <w:tcW w:w="2443" w:type="dxa"/>
            <w:tcBorders>
              <w:top w:val="single" w:sz="4" w:space="0" w:color="auto"/>
              <w:left w:val="single" w:sz="4" w:space="0" w:color="auto"/>
              <w:bottom w:val="single" w:sz="4" w:space="0" w:color="auto"/>
              <w:right w:val="single" w:sz="4" w:space="0" w:color="auto"/>
            </w:tcBorders>
          </w:tcPr>
          <w:p w14:paraId="47B4C2C4" w14:textId="77777777" w:rsidR="000E2093" w:rsidRPr="000E2093" w:rsidRDefault="000E2093" w:rsidP="000E2093">
            <w:pPr>
              <w:tabs>
                <w:tab w:val="left" w:pos="567"/>
              </w:tabs>
              <w:spacing w:after="0" w:line="240" w:lineRule="auto"/>
              <w:jc w:val="both"/>
              <w:rPr>
                <w:rFonts w:ascii="Times New Roman" w:eastAsia="Calibri" w:hAnsi="Times New Roman" w:cs="Times New Roman"/>
                <w:kern w:val="0"/>
                <w:sz w:val="22"/>
                <w:szCs w:val="22"/>
                <w:lang w:eastAsia="lt-LT"/>
                <w14:ligatures w14:val="none"/>
              </w:rPr>
            </w:pPr>
          </w:p>
        </w:tc>
      </w:tr>
    </w:tbl>
    <w:p w14:paraId="3E7CC216" w14:textId="77777777" w:rsidR="000E2093" w:rsidRPr="000E2093" w:rsidRDefault="000E2093" w:rsidP="000E2093">
      <w:pPr>
        <w:tabs>
          <w:tab w:val="left" w:pos="567"/>
        </w:tabs>
        <w:spacing w:after="0" w:line="240" w:lineRule="auto"/>
        <w:jc w:val="both"/>
        <w:rPr>
          <w:rFonts w:ascii="Times New Roman" w:eastAsia="Calibri" w:hAnsi="Times New Roman" w:cs="Times New Roman"/>
          <w:kern w:val="0"/>
          <w:lang w:eastAsia="lt-LT"/>
          <w14:ligatures w14:val="none"/>
        </w:rPr>
      </w:pPr>
    </w:p>
    <w:p w14:paraId="532EA96C" w14:textId="77777777" w:rsidR="000E2093" w:rsidRPr="000E2093" w:rsidRDefault="000E2093" w:rsidP="000E2093">
      <w:pPr>
        <w:tabs>
          <w:tab w:val="left" w:pos="567"/>
        </w:tabs>
        <w:spacing w:after="0" w:line="240" w:lineRule="auto"/>
        <w:ind w:firstLine="567"/>
        <w:jc w:val="both"/>
        <w:rPr>
          <w:rFonts w:ascii="Times New Roman" w:eastAsia="Calibri" w:hAnsi="Times New Roman" w:cs="Times New Roman"/>
          <w:kern w:val="0"/>
          <w:lang w:eastAsia="lt-LT"/>
          <w14:ligatures w14:val="none"/>
        </w:rPr>
      </w:pPr>
      <w:r w:rsidRPr="000E2093">
        <w:rPr>
          <w:rFonts w:ascii="Times New Roman" w:eastAsia="Calibri" w:hAnsi="Times New Roman" w:cs="Times New Roman"/>
          <w:kern w:val="0"/>
          <w:lang w:eastAsia="lt-LT"/>
          <w14:ligatures w14:val="none"/>
        </w:rPr>
        <w:t>Informacija apie kiekvieno tiekėjų grupės partnerio savo jėgomis numatomų teikti paslaugų dalies vertę (pildoma, kai pasiūlymą pateikia tiekėjų grupė):</w:t>
      </w:r>
    </w:p>
    <w:p w14:paraId="40266F7F" w14:textId="77777777" w:rsidR="000E2093" w:rsidRPr="000E2093" w:rsidRDefault="000E2093" w:rsidP="000E2093">
      <w:pPr>
        <w:tabs>
          <w:tab w:val="left" w:pos="567"/>
        </w:tabs>
        <w:spacing w:after="0" w:line="240" w:lineRule="auto"/>
        <w:ind w:firstLine="567"/>
        <w:jc w:val="both"/>
        <w:rPr>
          <w:rFonts w:ascii="Times New Roman" w:eastAsia="Calibri" w:hAnsi="Times New Roman" w:cs="Times New Roman"/>
          <w:kern w:val="0"/>
          <w:lang w:eastAsia="lt-LT"/>
          <w14:ligatures w14:val="non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72"/>
        <w:gridCol w:w="2386"/>
        <w:gridCol w:w="3215"/>
        <w:gridCol w:w="1729"/>
        <w:gridCol w:w="1626"/>
      </w:tblGrid>
      <w:tr w:rsidR="000E2093" w:rsidRPr="000E2093" w14:paraId="7D46C7F7" w14:textId="77777777" w:rsidTr="00CD4BA6">
        <w:trPr>
          <w:jc w:val="center"/>
        </w:trPr>
        <w:tc>
          <w:tcPr>
            <w:tcW w:w="675" w:type="dxa"/>
            <w:vMerge w:val="restart"/>
            <w:tcMar>
              <w:top w:w="0" w:type="dxa"/>
              <w:left w:w="108" w:type="dxa"/>
              <w:bottom w:w="0" w:type="dxa"/>
              <w:right w:w="108" w:type="dxa"/>
            </w:tcMar>
            <w:vAlign w:val="center"/>
            <w:hideMark/>
          </w:tcPr>
          <w:p w14:paraId="1D903E1F" w14:textId="77777777" w:rsidR="000E2093" w:rsidRPr="000E2093" w:rsidRDefault="000E2093" w:rsidP="000E2093">
            <w:pPr>
              <w:tabs>
                <w:tab w:val="left" w:pos="567"/>
              </w:tabs>
              <w:spacing w:after="0" w:line="240" w:lineRule="auto"/>
              <w:jc w:val="center"/>
              <w:rPr>
                <w:rFonts w:ascii="Times New Roman" w:eastAsia="Calibri" w:hAnsi="Times New Roman" w:cs="Times New Roman"/>
                <w:b/>
                <w:bCs/>
                <w:kern w:val="0"/>
                <w:sz w:val="22"/>
                <w:szCs w:val="22"/>
                <w:lang w:eastAsia="zh-CN"/>
                <w14:ligatures w14:val="none"/>
              </w:rPr>
            </w:pPr>
            <w:r w:rsidRPr="000E2093">
              <w:rPr>
                <w:rFonts w:ascii="Times New Roman" w:eastAsia="Calibri" w:hAnsi="Times New Roman" w:cs="Times New Roman"/>
                <w:b/>
                <w:bCs/>
                <w:kern w:val="0"/>
                <w:sz w:val="22"/>
                <w:szCs w:val="22"/>
                <w:lang w:eastAsia="zh-CN"/>
                <w14:ligatures w14:val="none"/>
              </w:rPr>
              <w:t>Eil. Nr.</w:t>
            </w:r>
          </w:p>
        </w:tc>
        <w:tc>
          <w:tcPr>
            <w:tcW w:w="2410" w:type="dxa"/>
            <w:vMerge w:val="restart"/>
            <w:tcMar>
              <w:top w:w="0" w:type="dxa"/>
              <w:left w:w="108" w:type="dxa"/>
              <w:bottom w:w="0" w:type="dxa"/>
              <w:right w:w="108" w:type="dxa"/>
            </w:tcMar>
            <w:vAlign w:val="center"/>
            <w:hideMark/>
          </w:tcPr>
          <w:p w14:paraId="41ABDCB7" w14:textId="77777777" w:rsidR="000E2093" w:rsidRPr="000E2093" w:rsidRDefault="000E2093" w:rsidP="000E2093">
            <w:pPr>
              <w:tabs>
                <w:tab w:val="left" w:pos="567"/>
              </w:tabs>
              <w:spacing w:after="0" w:line="240" w:lineRule="auto"/>
              <w:jc w:val="center"/>
              <w:rPr>
                <w:rFonts w:ascii="Times New Roman" w:eastAsia="Calibri" w:hAnsi="Times New Roman" w:cs="Times New Roman"/>
                <w:b/>
                <w:bCs/>
                <w:kern w:val="0"/>
                <w:sz w:val="22"/>
                <w:szCs w:val="22"/>
                <w:lang w:eastAsia="zh-CN"/>
                <w14:ligatures w14:val="none"/>
              </w:rPr>
            </w:pPr>
            <w:r w:rsidRPr="000E2093">
              <w:rPr>
                <w:rFonts w:ascii="Times New Roman" w:eastAsia="Calibri" w:hAnsi="Times New Roman" w:cs="Times New Roman"/>
                <w:b/>
                <w:bCs/>
                <w:kern w:val="0"/>
                <w:sz w:val="22"/>
                <w:szCs w:val="22"/>
                <w:lang w:eastAsia="zh-CN"/>
                <w14:ligatures w14:val="none"/>
              </w:rPr>
              <w:t>Partnerio pavadinimas</w:t>
            </w:r>
          </w:p>
        </w:tc>
        <w:tc>
          <w:tcPr>
            <w:tcW w:w="3260" w:type="dxa"/>
            <w:vMerge w:val="restart"/>
            <w:tcMar>
              <w:top w:w="0" w:type="dxa"/>
              <w:left w:w="108" w:type="dxa"/>
              <w:bottom w:w="0" w:type="dxa"/>
              <w:right w:w="108" w:type="dxa"/>
            </w:tcMar>
            <w:vAlign w:val="center"/>
            <w:hideMark/>
          </w:tcPr>
          <w:p w14:paraId="793F2DD2" w14:textId="77777777" w:rsidR="000E2093" w:rsidRPr="000E2093" w:rsidRDefault="000E2093" w:rsidP="000E2093">
            <w:pPr>
              <w:tabs>
                <w:tab w:val="left" w:pos="851"/>
              </w:tabs>
              <w:spacing w:after="0" w:line="240" w:lineRule="auto"/>
              <w:jc w:val="center"/>
              <w:rPr>
                <w:rFonts w:ascii="Times New Roman" w:eastAsia="Calibri" w:hAnsi="Times New Roman" w:cs="Times New Roman"/>
                <w:b/>
                <w:bCs/>
                <w:kern w:val="0"/>
                <w:sz w:val="22"/>
                <w:szCs w:val="22"/>
                <w:lang w:eastAsia="zh-CN"/>
                <w14:ligatures w14:val="none"/>
              </w:rPr>
            </w:pPr>
            <w:r w:rsidRPr="000E2093">
              <w:rPr>
                <w:rFonts w:ascii="Times New Roman" w:eastAsia="Calibri" w:hAnsi="Times New Roman" w:cs="Times New Roman"/>
                <w:b/>
                <w:bCs/>
                <w:kern w:val="0"/>
                <w:sz w:val="22"/>
                <w:szCs w:val="22"/>
                <w:lang w:eastAsia="zh-CN"/>
                <w14:ligatures w14:val="none"/>
              </w:rPr>
              <w:t>Numatomos pristatyti prekės/ suteikti paslaugos</w:t>
            </w:r>
          </w:p>
        </w:tc>
        <w:tc>
          <w:tcPr>
            <w:tcW w:w="3402" w:type="dxa"/>
            <w:gridSpan w:val="2"/>
            <w:tcMar>
              <w:top w:w="0" w:type="dxa"/>
              <w:left w:w="108" w:type="dxa"/>
              <w:bottom w:w="0" w:type="dxa"/>
              <w:right w:w="108" w:type="dxa"/>
            </w:tcMar>
            <w:vAlign w:val="center"/>
            <w:hideMark/>
          </w:tcPr>
          <w:p w14:paraId="07CDCD39" w14:textId="77777777" w:rsidR="000E2093" w:rsidRPr="000E2093" w:rsidRDefault="000E2093" w:rsidP="000E2093">
            <w:pPr>
              <w:tabs>
                <w:tab w:val="left" w:pos="567"/>
              </w:tabs>
              <w:spacing w:after="0" w:line="240" w:lineRule="auto"/>
              <w:jc w:val="center"/>
              <w:rPr>
                <w:rFonts w:ascii="Times New Roman" w:eastAsia="Calibri" w:hAnsi="Times New Roman" w:cs="Times New Roman"/>
                <w:b/>
                <w:bCs/>
                <w:kern w:val="0"/>
                <w:sz w:val="22"/>
                <w:szCs w:val="22"/>
                <w:lang w:eastAsia="zh-CN"/>
                <w14:ligatures w14:val="none"/>
              </w:rPr>
            </w:pPr>
            <w:r w:rsidRPr="000E2093">
              <w:rPr>
                <w:rFonts w:ascii="Times New Roman" w:eastAsia="Calibri" w:hAnsi="Times New Roman" w:cs="Times New Roman"/>
                <w:b/>
                <w:bCs/>
                <w:kern w:val="0"/>
                <w:sz w:val="22"/>
                <w:szCs w:val="22"/>
                <w:lang w:eastAsia="zh-CN"/>
                <w14:ligatures w14:val="none"/>
              </w:rPr>
              <w:t>Partnerio paslaugų dalies vertė pasiūlymo kainoje</w:t>
            </w:r>
          </w:p>
        </w:tc>
      </w:tr>
      <w:tr w:rsidR="000E2093" w:rsidRPr="000E2093" w14:paraId="17F2C0F5" w14:textId="77777777" w:rsidTr="00CD4BA6">
        <w:trPr>
          <w:jc w:val="center"/>
        </w:trPr>
        <w:tc>
          <w:tcPr>
            <w:tcW w:w="0" w:type="auto"/>
            <w:vMerge/>
            <w:vAlign w:val="center"/>
            <w:hideMark/>
          </w:tcPr>
          <w:p w14:paraId="1F723AC8" w14:textId="77777777" w:rsidR="000E2093" w:rsidRPr="000E2093" w:rsidRDefault="000E2093" w:rsidP="000E2093">
            <w:pPr>
              <w:tabs>
                <w:tab w:val="left" w:pos="567"/>
              </w:tabs>
              <w:spacing w:after="0" w:line="240" w:lineRule="auto"/>
              <w:rPr>
                <w:rFonts w:ascii="Times New Roman" w:eastAsia="Calibri" w:hAnsi="Times New Roman" w:cs="Times New Roman"/>
                <w:b/>
                <w:bCs/>
                <w:kern w:val="0"/>
                <w:sz w:val="22"/>
                <w:szCs w:val="22"/>
                <w:lang w:eastAsia="zh-CN"/>
                <w14:ligatures w14:val="none"/>
              </w:rPr>
            </w:pPr>
          </w:p>
        </w:tc>
        <w:tc>
          <w:tcPr>
            <w:tcW w:w="0" w:type="auto"/>
            <w:vMerge/>
            <w:vAlign w:val="center"/>
            <w:hideMark/>
          </w:tcPr>
          <w:p w14:paraId="7C45BB6E" w14:textId="77777777" w:rsidR="000E2093" w:rsidRPr="000E2093" w:rsidRDefault="000E2093" w:rsidP="000E2093">
            <w:pPr>
              <w:tabs>
                <w:tab w:val="left" w:pos="567"/>
              </w:tabs>
              <w:spacing w:after="0" w:line="240" w:lineRule="auto"/>
              <w:rPr>
                <w:rFonts w:ascii="Times New Roman" w:eastAsia="Calibri" w:hAnsi="Times New Roman" w:cs="Times New Roman"/>
                <w:b/>
                <w:bCs/>
                <w:kern w:val="0"/>
                <w:sz w:val="22"/>
                <w:szCs w:val="22"/>
                <w:lang w:eastAsia="zh-CN"/>
                <w14:ligatures w14:val="none"/>
              </w:rPr>
            </w:pPr>
          </w:p>
        </w:tc>
        <w:tc>
          <w:tcPr>
            <w:tcW w:w="0" w:type="auto"/>
            <w:vMerge/>
            <w:vAlign w:val="center"/>
            <w:hideMark/>
          </w:tcPr>
          <w:p w14:paraId="1A3474AF" w14:textId="77777777" w:rsidR="000E2093" w:rsidRPr="000E2093" w:rsidRDefault="000E2093" w:rsidP="000E2093">
            <w:pPr>
              <w:tabs>
                <w:tab w:val="left" w:pos="567"/>
              </w:tabs>
              <w:spacing w:after="0" w:line="240" w:lineRule="auto"/>
              <w:rPr>
                <w:rFonts w:ascii="Times New Roman" w:eastAsia="Calibri" w:hAnsi="Times New Roman" w:cs="Times New Roman"/>
                <w:b/>
                <w:bCs/>
                <w:kern w:val="0"/>
                <w:sz w:val="22"/>
                <w:szCs w:val="22"/>
                <w:lang w:eastAsia="zh-CN"/>
                <w14:ligatures w14:val="none"/>
              </w:rPr>
            </w:pPr>
          </w:p>
        </w:tc>
        <w:tc>
          <w:tcPr>
            <w:tcW w:w="1754" w:type="dxa"/>
            <w:tcMar>
              <w:top w:w="0" w:type="dxa"/>
              <w:left w:w="108" w:type="dxa"/>
              <w:bottom w:w="0" w:type="dxa"/>
              <w:right w:w="108" w:type="dxa"/>
            </w:tcMar>
            <w:hideMark/>
          </w:tcPr>
          <w:p w14:paraId="696D0BA7" w14:textId="77777777" w:rsidR="000E2093" w:rsidRPr="000E2093" w:rsidRDefault="000E2093" w:rsidP="000E2093">
            <w:pPr>
              <w:tabs>
                <w:tab w:val="left" w:pos="567"/>
              </w:tabs>
              <w:spacing w:after="0" w:line="240" w:lineRule="auto"/>
              <w:jc w:val="center"/>
              <w:rPr>
                <w:rFonts w:ascii="Times New Roman" w:eastAsia="Calibri" w:hAnsi="Times New Roman" w:cs="Times New Roman"/>
                <w:b/>
                <w:bCs/>
                <w:kern w:val="0"/>
                <w:sz w:val="22"/>
                <w:szCs w:val="22"/>
                <w:lang w:eastAsia="zh-CN"/>
                <w14:ligatures w14:val="none"/>
              </w:rPr>
            </w:pPr>
            <w:r w:rsidRPr="000E2093">
              <w:rPr>
                <w:rFonts w:ascii="Times New Roman" w:eastAsia="Calibri" w:hAnsi="Times New Roman" w:cs="Times New Roman"/>
                <w:b/>
                <w:bCs/>
                <w:kern w:val="0"/>
                <w:sz w:val="22"/>
                <w:szCs w:val="22"/>
                <w:lang w:eastAsia="zh-CN"/>
                <w14:ligatures w14:val="none"/>
              </w:rPr>
              <w:t>EUR su PVM</w:t>
            </w:r>
          </w:p>
        </w:tc>
        <w:tc>
          <w:tcPr>
            <w:tcW w:w="1648" w:type="dxa"/>
            <w:tcMar>
              <w:top w:w="0" w:type="dxa"/>
              <w:left w:w="108" w:type="dxa"/>
              <w:bottom w:w="0" w:type="dxa"/>
              <w:right w:w="108" w:type="dxa"/>
            </w:tcMar>
            <w:hideMark/>
          </w:tcPr>
          <w:p w14:paraId="1764FAB5" w14:textId="77777777" w:rsidR="000E2093" w:rsidRPr="000E2093" w:rsidRDefault="000E2093" w:rsidP="000E2093">
            <w:pPr>
              <w:tabs>
                <w:tab w:val="left" w:pos="567"/>
              </w:tabs>
              <w:spacing w:after="0" w:line="240" w:lineRule="auto"/>
              <w:jc w:val="center"/>
              <w:rPr>
                <w:rFonts w:ascii="Times New Roman" w:eastAsia="Calibri" w:hAnsi="Times New Roman" w:cs="Times New Roman"/>
                <w:b/>
                <w:bCs/>
                <w:kern w:val="0"/>
                <w:sz w:val="22"/>
                <w:szCs w:val="22"/>
                <w:lang w:eastAsia="zh-CN"/>
                <w14:ligatures w14:val="none"/>
              </w:rPr>
            </w:pPr>
            <w:r w:rsidRPr="000E2093">
              <w:rPr>
                <w:rFonts w:ascii="Times New Roman" w:eastAsia="Calibri" w:hAnsi="Times New Roman" w:cs="Times New Roman"/>
                <w:b/>
                <w:bCs/>
                <w:kern w:val="0"/>
                <w:sz w:val="22"/>
                <w:szCs w:val="22"/>
                <w:lang w:eastAsia="zh-CN"/>
                <w14:ligatures w14:val="none"/>
              </w:rPr>
              <w:t>Proc.</w:t>
            </w:r>
          </w:p>
        </w:tc>
      </w:tr>
      <w:tr w:rsidR="000E2093" w:rsidRPr="000E2093" w14:paraId="6869D427" w14:textId="77777777" w:rsidTr="00CD4BA6">
        <w:trPr>
          <w:jc w:val="center"/>
        </w:trPr>
        <w:tc>
          <w:tcPr>
            <w:tcW w:w="675" w:type="dxa"/>
            <w:tcMar>
              <w:top w:w="0" w:type="dxa"/>
              <w:left w:w="108" w:type="dxa"/>
              <w:bottom w:w="0" w:type="dxa"/>
              <w:right w:w="108" w:type="dxa"/>
            </w:tcMar>
          </w:tcPr>
          <w:p w14:paraId="56E12A41" w14:textId="77777777" w:rsidR="000E2093" w:rsidRPr="000E2093" w:rsidRDefault="000E2093" w:rsidP="000E2093">
            <w:pPr>
              <w:tabs>
                <w:tab w:val="left" w:pos="567"/>
              </w:tabs>
              <w:spacing w:after="0" w:line="240" w:lineRule="auto"/>
              <w:jc w:val="both"/>
              <w:rPr>
                <w:rFonts w:ascii="Times New Roman" w:eastAsia="Calibri" w:hAnsi="Times New Roman" w:cs="Times New Roman"/>
                <w:kern w:val="0"/>
                <w:sz w:val="22"/>
                <w:szCs w:val="22"/>
                <w:lang w:eastAsia="zh-CN"/>
                <w14:ligatures w14:val="none"/>
              </w:rPr>
            </w:pPr>
          </w:p>
        </w:tc>
        <w:tc>
          <w:tcPr>
            <w:tcW w:w="2410" w:type="dxa"/>
            <w:tcMar>
              <w:top w:w="0" w:type="dxa"/>
              <w:left w:w="108" w:type="dxa"/>
              <w:bottom w:w="0" w:type="dxa"/>
              <w:right w:w="108" w:type="dxa"/>
            </w:tcMar>
          </w:tcPr>
          <w:p w14:paraId="171EE2BF" w14:textId="77777777" w:rsidR="000E2093" w:rsidRPr="000E2093" w:rsidRDefault="000E2093" w:rsidP="000E2093">
            <w:pPr>
              <w:tabs>
                <w:tab w:val="left" w:pos="567"/>
              </w:tabs>
              <w:spacing w:after="0" w:line="240" w:lineRule="auto"/>
              <w:jc w:val="both"/>
              <w:rPr>
                <w:rFonts w:ascii="Times New Roman" w:eastAsia="Calibri" w:hAnsi="Times New Roman" w:cs="Times New Roman"/>
                <w:kern w:val="0"/>
                <w:sz w:val="22"/>
                <w:szCs w:val="22"/>
                <w:lang w:eastAsia="zh-CN"/>
                <w14:ligatures w14:val="none"/>
              </w:rPr>
            </w:pPr>
          </w:p>
        </w:tc>
        <w:tc>
          <w:tcPr>
            <w:tcW w:w="3260" w:type="dxa"/>
            <w:tcMar>
              <w:top w:w="0" w:type="dxa"/>
              <w:left w:w="108" w:type="dxa"/>
              <w:bottom w:w="0" w:type="dxa"/>
              <w:right w:w="108" w:type="dxa"/>
            </w:tcMar>
          </w:tcPr>
          <w:p w14:paraId="16ED78C7" w14:textId="77777777" w:rsidR="000E2093" w:rsidRPr="000E2093" w:rsidRDefault="000E2093" w:rsidP="000E2093">
            <w:pPr>
              <w:tabs>
                <w:tab w:val="left" w:pos="567"/>
              </w:tabs>
              <w:spacing w:after="0" w:line="240" w:lineRule="auto"/>
              <w:jc w:val="both"/>
              <w:rPr>
                <w:rFonts w:ascii="Times New Roman" w:eastAsia="Calibri" w:hAnsi="Times New Roman" w:cs="Times New Roman"/>
                <w:kern w:val="0"/>
                <w:sz w:val="22"/>
                <w:szCs w:val="22"/>
                <w:lang w:eastAsia="zh-CN"/>
                <w14:ligatures w14:val="none"/>
              </w:rPr>
            </w:pPr>
          </w:p>
        </w:tc>
        <w:tc>
          <w:tcPr>
            <w:tcW w:w="1754" w:type="dxa"/>
            <w:tcMar>
              <w:top w:w="0" w:type="dxa"/>
              <w:left w:w="108" w:type="dxa"/>
              <w:bottom w:w="0" w:type="dxa"/>
              <w:right w:w="108" w:type="dxa"/>
            </w:tcMar>
          </w:tcPr>
          <w:p w14:paraId="2F3F3765" w14:textId="77777777" w:rsidR="000E2093" w:rsidRPr="000E2093" w:rsidRDefault="000E2093" w:rsidP="000E2093">
            <w:pPr>
              <w:tabs>
                <w:tab w:val="left" w:pos="567"/>
              </w:tabs>
              <w:spacing w:after="0" w:line="240" w:lineRule="auto"/>
              <w:jc w:val="both"/>
              <w:rPr>
                <w:rFonts w:ascii="Times New Roman" w:eastAsia="Calibri" w:hAnsi="Times New Roman" w:cs="Times New Roman"/>
                <w:kern w:val="0"/>
                <w:sz w:val="22"/>
                <w:szCs w:val="22"/>
                <w:lang w:eastAsia="zh-CN"/>
                <w14:ligatures w14:val="none"/>
              </w:rPr>
            </w:pPr>
          </w:p>
        </w:tc>
        <w:tc>
          <w:tcPr>
            <w:tcW w:w="1648" w:type="dxa"/>
            <w:tcMar>
              <w:top w:w="0" w:type="dxa"/>
              <w:left w:w="108" w:type="dxa"/>
              <w:bottom w:w="0" w:type="dxa"/>
              <w:right w:w="108" w:type="dxa"/>
            </w:tcMar>
          </w:tcPr>
          <w:p w14:paraId="273CF403" w14:textId="77777777" w:rsidR="000E2093" w:rsidRPr="000E2093" w:rsidRDefault="000E2093" w:rsidP="000E2093">
            <w:pPr>
              <w:tabs>
                <w:tab w:val="left" w:pos="567"/>
              </w:tabs>
              <w:spacing w:after="0" w:line="240" w:lineRule="auto"/>
              <w:jc w:val="both"/>
              <w:rPr>
                <w:rFonts w:ascii="Times New Roman" w:eastAsia="Calibri" w:hAnsi="Times New Roman" w:cs="Times New Roman"/>
                <w:kern w:val="0"/>
                <w:sz w:val="22"/>
                <w:szCs w:val="22"/>
                <w:lang w:eastAsia="zh-CN"/>
                <w14:ligatures w14:val="none"/>
              </w:rPr>
            </w:pPr>
          </w:p>
        </w:tc>
      </w:tr>
      <w:tr w:rsidR="000E2093" w:rsidRPr="000E2093" w14:paraId="26759420" w14:textId="77777777" w:rsidTr="00CD4BA6">
        <w:trPr>
          <w:jc w:val="center"/>
        </w:trPr>
        <w:tc>
          <w:tcPr>
            <w:tcW w:w="675" w:type="dxa"/>
            <w:tcMar>
              <w:top w:w="0" w:type="dxa"/>
              <w:left w:w="108" w:type="dxa"/>
              <w:bottom w:w="0" w:type="dxa"/>
              <w:right w:w="108" w:type="dxa"/>
            </w:tcMar>
          </w:tcPr>
          <w:p w14:paraId="3EFCDDCB" w14:textId="77777777" w:rsidR="000E2093" w:rsidRPr="000E2093" w:rsidRDefault="000E2093" w:rsidP="000E2093">
            <w:pPr>
              <w:tabs>
                <w:tab w:val="left" w:pos="567"/>
              </w:tabs>
              <w:spacing w:after="0" w:line="240" w:lineRule="auto"/>
              <w:jc w:val="both"/>
              <w:rPr>
                <w:rFonts w:ascii="Times New Roman" w:eastAsia="Calibri" w:hAnsi="Times New Roman" w:cs="Times New Roman"/>
                <w:kern w:val="0"/>
                <w:sz w:val="22"/>
                <w:szCs w:val="22"/>
                <w:lang w:eastAsia="zh-CN"/>
                <w14:ligatures w14:val="none"/>
              </w:rPr>
            </w:pPr>
          </w:p>
        </w:tc>
        <w:tc>
          <w:tcPr>
            <w:tcW w:w="2410" w:type="dxa"/>
            <w:tcMar>
              <w:top w:w="0" w:type="dxa"/>
              <w:left w:w="108" w:type="dxa"/>
              <w:bottom w:w="0" w:type="dxa"/>
              <w:right w:w="108" w:type="dxa"/>
            </w:tcMar>
          </w:tcPr>
          <w:p w14:paraId="05D597BB" w14:textId="77777777" w:rsidR="000E2093" w:rsidRPr="000E2093" w:rsidRDefault="000E2093" w:rsidP="000E2093">
            <w:pPr>
              <w:tabs>
                <w:tab w:val="left" w:pos="567"/>
              </w:tabs>
              <w:spacing w:after="0" w:line="240" w:lineRule="auto"/>
              <w:jc w:val="both"/>
              <w:rPr>
                <w:rFonts w:ascii="Times New Roman" w:eastAsia="Calibri" w:hAnsi="Times New Roman" w:cs="Times New Roman"/>
                <w:kern w:val="0"/>
                <w:sz w:val="22"/>
                <w:szCs w:val="22"/>
                <w:lang w:eastAsia="zh-CN"/>
                <w14:ligatures w14:val="none"/>
              </w:rPr>
            </w:pPr>
          </w:p>
        </w:tc>
        <w:tc>
          <w:tcPr>
            <w:tcW w:w="3260" w:type="dxa"/>
            <w:tcMar>
              <w:top w:w="0" w:type="dxa"/>
              <w:left w:w="108" w:type="dxa"/>
              <w:bottom w:w="0" w:type="dxa"/>
              <w:right w:w="108" w:type="dxa"/>
            </w:tcMar>
          </w:tcPr>
          <w:p w14:paraId="6E2A9262" w14:textId="77777777" w:rsidR="000E2093" w:rsidRPr="000E2093" w:rsidRDefault="000E2093" w:rsidP="000E2093">
            <w:pPr>
              <w:tabs>
                <w:tab w:val="left" w:pos="567"/>
              </w:tabs>
              <w:spacing w:after="0" w:line="240" w:lineRule="auto"/>
              <w:jc w:val="both"/>
              <w:rPr>
                <w:rFonts w:ascii="Times New Roman" w:eastAsia="Calibri" w:hAnsi="Times New Roman" w:cs="Times New Roman"/>
                <w:kern w:val="0"/>
                <w:sz w:val="22"/>
                <w:szCs w:val="22"/>
                <w:lang w:eastAsia="zh-CN"/>
                <w14:ligatures w14:val="none"/>
              </w:rPr>
            </w:pPr>
          </w:p>
        </w:tc>
        <w:tc>
          <w:tcPr>
            <w:tcW w:w="1754" w:type="dxa"/>
            <w:tcMar>
              <w:top w:w="0" w:type="dxa"/>
              <w:left w:w="108" w:type="dxa"/>
              <w:bottom w:w="0" w:type="dxa"/>
              <w:right w:w="108" w:type="dxa"/>
            </w:tcMar>
          </w:tcPr>
          <w:p w14:paraId="723EB54E" w14:textId="77777777" w:rsidR="000E2093" w:rsidRPr="000E2093" w:rsidRDefault="000E2093" w:rsidP="000E2093">
            <w:pPr>
              <w:tabs>
                <w:tab w:val="left" w:pos="567"/>
              </w:tabs>
              <w:spacing w:after="0" w:line="240" w:lineRule="auto"/>
              <w:jc w:val="both"/>
              <w:rPr>
                <w:rFonts w:ascii="Times New Roman" w:eastAsia="Calibri" w:hAnsi="Times New Roman" w:cs="Times New Roman"/>
                <w:kern w:val="0"/>
                <w:sz w:val="22"/>
                <w:szCs w:val="22"/>
                <w:lang w:eastAsia="zh-CN"/>
                <w14:ligatures w14:val="none"/>
              </w:rPr>
            </w:pPr>
          </w:p>
        </w:tc>
        <w:tc>
          <w:tcPr>
            <w:tcW w:w="1648" w:type="dxa"/>
            <w:tcMar>
              <w:top w:w="0" w:type="dxa"/>
              <w:left w:w="108" w:type="dxa"/>
              <w:bottom w:w="0" w:type="dxa"/>
              <w:right w:w="108" w:type="dxa"/>
            </w:tcMar>
          </w:tcPr>
          <w:p w14:paraId="6ABE6D57" w14:textId="77777777" w:rsidR="000E2093" w:rsidRPr="000E2093" w:rsidRDefault="000E2093" w:rsidP="000E2093">
            <w:pPr>
              <w:tabs>
                <w:tab w:val="left" w:pos="567"/>
              </w:tabs>
              <w:spacing w:after="0" w:line="240" w:lineRule="auto"/>
              <w:jc w:val="both"/>
              <w:rPr>
                <w:rFonts w:ascii="Times New Roman" w:eastAsia="Calibri" w:hAnsi="Times New Roman" w:cs="Times New Roman"/>
                <w:kern w:val="0"/>
                <w:sz w:val="22"/>
                <w:szCs w:val="22"/>
                <w:lang w:eastAsia="zh-CN"/>
                <w14:ligatures w14:val="none"/>
              </w:rPr>
            </w:pPr>
          </w:p>
        </w:tc>
      </w:tr>
      <w:tr w:rsidR="000E2093" w:rsidRPr="000E2093" w14:paraId="711A9E5E" w14:textId="77777777" w:rsidTr="00CD4BA6">
        <w:trPr>
          <w:jc w:val="center"/>
        </w:trPr>
        <w:tc>
          <w:tcPr>
            <w:tcW w:w="6345" w:type="dxa"/>
            <w:gridSpan w:val="3"/>
            <w:tcMar>
              <w:top w:w="0" w:type="dxa"/>
              <w:left w:w="108" w:type="dxa"/>
              <w:bottom w:w="0" w:type="dxa"/>
              <w:right w:w="108" w:type="dxa"/>
            </w:tcMar>
            <w:hideMark/>
          </w:tcPr>
          <w:p w14:paraId="07C04A39" w14:textId="77777777" w:rsidR="000E2093" w:rsidRPr="000E2093" w:rsidRDefault="000E2093" w:rsidP="000E2093">
            <w:pPr>
              <w:tabs>
                <w:tab w:val="left" w:pos="567"/>
              </w:tabs>
              <w:spacing w:after="0" w:line="240" w:lineRule="auto"/>
              <w:jc w:val="right"/>
              <w:rPr>
                <w:rFonts w:ascii="Times New Roman" w:eastAsia="Calibri" w:hAnsi="Times New Roman" w:cs="Times New Roman"/>
                <w:b/>
                <w:bCs/>
                <w:kern w:val="0"/>
                <w:sz w:val="22"/>
                <w:szCs w:val="22"/>
                <w:lang w:eastAsia="zh-CN"/>
                <w14:ligatures w14:val="none"/>
              </w:rPr>
            </w:pPr>
            <w:r w:rsidRPr="000E2093">
              <w:rPr>
                <w:rFonts w:ascii="Times New Roman" w:eastAsia="Calibri" w:hAnsi="Times New Roman" w:cs="Times New Roman"/>
                <w:b/>
                <w:bCs/>
                <w:kern w:val="0"/>
                <w:sz w:val="22"/>
                <w:szCs w:val="22"/>
                <w:lang w:eastAsia="zh-CN"/>
                <w14:ligatures w14:val="none"/>
              </w:rPr>
              <w:t>Viso:</w:t>
            </w:r>
          </w:p>
        </w:tc>
        <w:tc>
          <w:tcPr>
            <w:tcW w:w="1754" w:type="dxa"/>
            <w:tcMar>
              <w:top w:w="0" w:type="dxa"/>
              <w:left w:w="108" w:type="dxa"/>
              <w:bottom w:w="0" w:type="dxa"/>
              <w:right w:w="108" w:type="dxa"/>
            </w:tcMar>
          </w:tcPr>
          <w:p w14:paraId="76EC21D4" w14:textId="77777777" w:rsidR="000E2093" w:rsidRPr="000E2093" w:rsidRDefault="000E2093" w:rsidP="000E2093">
            <w:pPr>
              <w:tabs>
                <w:tab w:val="left" w:pos="567"/>
              </w:tabs>
              <w:spacing w:after="0" w:line="240" w:lineRule="auto"/>
              <w:jc w:val="both"/>
              <w:rPr>
                <w:rFonts w:ascii="Times New Roman" w:eastAsia="Calibri" w:hAnsi="Times New Roman" w:cs="Times New Roman"/>
                <w:kern w:val="0"/>
                <w:sz w:val="22"/>
                <w:szCs w:val="22"/>
                <w:lang w:eastAsia="zh-CN"/>
                <w14:ligatures w14:val="none"/>
              </w:rPr>
            </w:pPr>
          </w:p>
        </w:tc>
        <w:tc>
          <w:tcPr>
            <w:tcW w:w="1648" w:type="dxa"/>
            <w:tcMar>
              <w:top w:w="0" w:type="dxa"/>
              <w:left w:w="108" w:type="dxa"/>
              <w:bottom w:w="0" w:type="dxa"/>
              <w:right w:w="108" w:type="dxa"/>
            </w:tcMar>
          </w:tcPr>
          <w:p w14:paraId="5BDAB9E6" w14:textId="77777777" w:rsidR="000E2093" w:rsidRPr="000E2093" w:rsidRDefault="000E2093" w:rsidP="000E2093">
            <w:pPr>
              <w:tabs>
                <w:tab w:val="left" w:pos="567"/>
              </w:tabs>
              <w:spacing w:after="0" w:line="240" w:lineRule="auto"/>
              <w:jc w:val="both"/>
              <w:rPr>
                <w:rFonts w:ascii="Times New Roman" w:eastAsia="Calibri" w:hAnsi="Times New Roman" w:cs="Times New Roman"/>
                <w:kern w:val="0"/>
                <w:sz w:val="22"/>
                <w:szCs w:val="22"/>
                <w:lang w:eastAsia="zh-CN"/>
                <w14:ligatures w14:val="none"/>
              </w:rPr>
            </w:pPr>
          </w:p>
        </w:tc>
      </w:tr>
    </w:tbl>
    <w:p w14:paraId="253A78FB" w14:textId="77777777" w:rsidR="000E2093" w:rsidRPr="000E2093" w:rsidRDefault="000E2093" w:rsidP="000E2093">
      <w:pPr>
        <w:tabs>
          <w:tab w:val="left" w:pos="567"/>
        </w:tabs>
        <w:spacing w:after="0" w:line="240" w:lineRule="auto"/>
        <w:jc w:val="both"/>
        <w:rPr>
          <w:rFonts w:ascii="Times New Roman" w:eastAsia="Calibri" w:hAnsi="Times New Roman" w:cs="Times New Roman"/>
          <w:kern w:val="0"/>
          <w:lang w:eastAsia="lt-LT"/>
          <w14:ligatures w14:val="none"/>
        </w:rPr>
      </w:pPr>
    </w:p>
    <w:p w14:paraId="4F400056" w14:textId="77777777" w:rsidR="000E2093" w:rsidRPr="000E2093" w:rsidRDefault="000E2093" w:rsidP="000E2093">
      <w:pPr>
        <w:tabs>
          <w:tab w:val="left" w:pos="567"/>
        </w:tabs>
        <w:spacing w:after="0" w:line="240" w:lineRule="auto"/>
        <w:ind w:firstLine="567"/>
        <w:jc w:val="both"/>
        <w:rPr>
          <w:rFonts w:ascii="Times New Roman" w:eastAsia="Calibri" w:hAnsi="Times New Roman" w:cs="Times New Roman"/>
          <w:kern w:val="0"/>
          <w:lang w:eastAsia="lt-LT"/>
          <w14:ligatures w14:val="none"/>
        </w:rPr>
      </w:pPr>
      <w:r w:rsidRPr="000E2093">
        <w:rPr>
          <w:rFonts w:ascii="Times New Roman" w:eastAsia="Calibri" w:hAnsi="Times New Roman" w:cs="Times New Roman"/>
          <w:kern w:val="0"/>
          <w:lang w:eastAsia="lt-LT"/>
          <w14:ligatures w14:val="none"/>
        </w:rPr>
        <w:t>Dalyvis pasiūlyme privalo išviešinti ir kitus ūkio subjektus, kurių pajėgumais remiasi, taip pat nurodyti ir žinomus subtiekėjus:</w:t>
      </w:r>
    </w:p>
    <w:p w14:paraId="6559C433" w14:textId="77777777" w:rsidR="000E2093" w:rsidRPr="000E2093" w:rsidRDefault="000E2093" w:rsidP="000E2093">
      <w:pPr>
        <w:tabs>
          <w:tab w:val="left" w:pos="567"/>
        </w:tabs>
        <w:spacing w:after="0" w:line="240" w:lineRule="auto"/>
        <w:ind w:firstLine="567"/>
        <w:jc w:val="both"/>
        <w:rPr>
          <w:rFonts w:ascii="Times New Roman" w:eastAsia="Calibri" w:hAnsi="Times New Roman" w:cs="Times New Roman"/>
          <w:kern w:val="0"/>
          <w:lang w:eastAsia="lt-LT"/>
          <w14:ligatures w14:val="non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66"/>
        <w:gridCol w:w="2350"/>
        <w:gridCol w:w="3126"/>
        <w:gridCol w:w="2032"/>
        <w:gridCol w:w="1454"/>
      </w:tblGrid>
      <w:tr w:rsidR="000E2093" w:rsidRPr="000E2093" w14:paraId="4F8441B5" w14:textId="77777777" w:rsidTr="00CD4BA6">
        <w:trPr>
          <w:jc w:val="center"/>
        </w:trPr>
        <w:tc>
          <w:tcPr>
            <w:tcW w:w="669" w:type="dxa"/>
            <w:vMerge w:val="restart"/>
            <w:tcMar>
              <w:top w:w="0" w:type="dxa"/>
              <w:left w:w="108" w:type="dxa"/>
              <w:bottom w:w="0" w:type="dxa"/>
              <w:right w:w="108" w:type="dxa"/>
            </w:tcMar>
            <w:vAlign w:val="center"/>
            <w:hideMark/>
          </w:tcPr>
          <w:p w14:paraId="3FC8B404" w14:textId="77777777" w:rsidR="000E2093" w:rsidRPr="000E2093" w:rsidRDefault="000E2093" w:rsidP="000E2093">
            <w:pPr>
              <w:tabs>
                <w:tab w:val="left" w:pos="567"/>
              </w:tabs>
              <w:spacing w:after="0" w:line="240" w:lineRule="auto"/>
              <w:jc w:val="center"/>
              <w:rPr>
                <w:rFonts w:ascii="Times New Roman" w:eastAsia="Calibri" w:hAnsi="Times New Roman" w:cs="Times New Roman"/>
                <w:b/>
                <w:bCs/>
                <w:kern w:val="0"/>
                <w:sz w:val="22"/>
                <w:szCs w:val="22"/>
                <w:lang w:eastAsia="zh-CN"/>
                <w14:ligatures w14:val="none"/>
              </w:rPr>
            </w:pPr>
            <w:r w:rsidRPr="000E2093">
              <w:rPr>
                <w:rFonts w:ascii="Times New Roman" w:eastAsia="Calibri" w:hAnsi="Times New Roman" w:cs="Times New Roman"/>
                <w:b/>
                <w:bCs/>
                <w:kern w:val="0"/>
                <w:sz w:val="22"/>
                <w:szCs w:val="22"/>
                <w:lang w:eastAsia="zh-CN"/>
                <w14:ligatures w14:val="none"/>
              </w:rPr>
              <w:t>Eil. Nr.</w:t>
            </w:r>
          </w:p>
        </w:tc>
        <w:tc>
          <w:tcPr>
            <w:tcW w:w="2372" w:type="dxa"/>
            <w:vMerge w:val="restart"/>
            <w:tcMar>
              <w:top w:w="0" w:type="dxa"/>
              <w:left w:w="108" w:type="dxa"/>
              <w:bottom w:w="0" w:type="dxa"/>
              <w:right w:w="108" w:type="dxa"/>
            </w:tcMar>
            <w:vAlign w:val="center"/>
            <w:hideMark/>
          </w:tcPr>
          <w:p w14:paraId="11AECEFA" w14:textId="77777777" w:rsidR="000E2093" w:rsidRPr="000E2093" w:rsidRDefault="000E2093" w:rsidP="000E2093">
            <w:pPr>
              <w:tabs>
                <w:tab w:val="left" w:pos="567"/>
              </w:tabs>
              <w:spacing w:after="0" w:line="240" w:lineRule="auto"/>
              <w:jc w:val="center"/>
              <w:rPr>
                <w:rFonts w:ascii="Times New Roman" w:eastAsia="Calibri" w:hAnsi="Times New Roman" w:cs="Times New Roman"/>
                <w:b/>
                <w:bCs/>
                <w:kern w:val="0"/>
                <w:sz w:val="22"/>
                <w:szCs w:val="22"/>
                <w:lang w:eastAsia="zh-CN"/>
                <w14:ligatures w14:val="none"/>
              </w:rPr>
            </w:pPr>
            <w:r w:rsidRPr="000E2093">
              <w:rPr>
                <w:rFonts w:ascii="Times New Roman" w:eastAsia="Calibri" w:hAnsi="Times New Roman" w:cs="Times New Roman"/>
                <w:b/>
                <w:bCs/>
                <w:kern w:val="0"/>
                <w:sz w:val="22"/>
                <w:szCs w:val="22"/>
                <w:lang w:eastAsia="zh-CN"/>
                <w14:ligatures w14:val="none"/>
              </w:rPr>
              <w:t>Ūkio subjekto pavadinimas, kodas ir adresas</w:t>
            </w:r>
          </w:p>
        </w:tc>
        <w:tc>
          <w:tcPr>
            <w:tcW w:w="3170" w:type="dxa"/>
            <w:vMerge w:val="restart"/>
            <w:tcMar>
              <w:top w:w="0" w:type="dxa"/>
              <w:left w:w="108" w:type="dxa"/>
              <w:bottom w:w="0" w:type="dxa"/>
              <w:right w:w="108" w:type="dxa"/>
            </w:tcMar>
            <w:vAlign w:val="center"/>
            <w:hideMark/>
          </w:tcPr>
          <w:p w14:paraId="7A471845" w14:textId="77777777" w:rsidR="000E2093" w:rsidRPr="000E2093" w:rsidRDefault="000E2093" w:rsidP="000E2093">
            <w:pPr>
              <w:tabs>
                <w:tab w:val="left" w:pos="851"/>
              </w:tabs>
              <w:spacing w:after="0" w:line="240" w:lineRule="auto"/>
              <w:jc w:val="center"/>
              <w:rPr>
                <w:rFonts w:ascii="Times New Roman" w:eastAsia="Calibri" w:hAnsi="Times New Roman" w:cs="Times New Roman"/>
                <w:b/>
                <w:bCs/>
                <w:kern w:val="0"/>
                <w:sz w:val="22"/>
                <w:szCs w:val="22"/>
                <w:lang w:eastAsia="zh-CN"/>
                <w14:ligatures w14:val="none"/>
              </w:rPr>
            </w:pPr>
            <w:r w:rsidRPr="000E2093">
              <w:rPr>
                <w:rFonts w:ascii="Times New Roman" w:eastAsia="Calibri" w:hAnsi="Times New Roman" w:cs="Times New Roman"/>
                <w:b/>
                <w:bCs/>
                <w:kern w:val="0"/>
                <w:sz w:val="22"/>
                <w:szCs w:val="22"/>
                <w:lang w:eastAsia="zh-CN"/>
                <w14:ligatures w14:val="none"/>
              </w:rPr>
              <w:t>Numatomos suteikti paslaugos</w:t>
            </w:r>
          </w:p>
        </w:tc>
        <w:tc>
          <w:tcPr>
            <w:tcW w:w="3536" w:type="dxa"/>
            <w:gridSpan w:val="2"/>
            <w:tcMar>
              <w:top w:w="0" w:type="dxa"/>
              <w:left w:w="108" w:type="dxa"/>
              <w:bottom w:w="0" w:type="dxa"/>
              <w:right w:w="108" w:type="dxa"/>
            </w:tcMar>
            <w:vAlign w:val="center"/>
            <w:hideMark/>
          </w:tcPr>
          <w:p w14:paraId="147B0BE6" w14:textId="77777777" w:rsidR="000E2093" w:rsidRPr="000E2093" w:rsidRDefault="000E2093" w:rsidP="000E2093">
            <w:pPr>
              <w:tabs>
                <w:tab w:val="left" w:pos="567"/>
              </w:tabs>
              <w:spacing w:after="0" w:line="240" w:lineRule="auto"/>
              <w:jc w:val="center"/>
              <w:rPr>
                <w:rFonts w:ascii="Times New Roman" w:eastAsia="Calibri" w:hAnsi="Times New Roman" w:cs="Times New Roman"/>
                <w:b/>
                <w:bCs/>
                <w:kern w:val="0"/>
                <w:sz w:val="22"/>
                <w:szCs w:val="22"/>
                <w:lang w:eastAsia="zh-CN"/>
                <w14:ligatures w14:val="none"/>
              </w:rPr>
            </w:pPr>
            <w:r w:rsidRPr="000E2093">
              <w:rPr>
                <w:rFonts w:ascii="Times New Roman" w:eastAsia="Calibri" w:hAnsi="Times New Roman" w:cs="Times New Roman"/>
                <w:b/>
                <w:bCs/>
                <w:kern w:val="0"/>
                <w:sz w:val="22"/>
                <w:szCs w:val="22"/>
                <w:lang w:eastAsia="zh-CN"/>
                <w14:ligatures w14:val="none"/>
              </w:rPr>
              <w:t>Pirkimo sutarties dalis pasiūlymo kainoje, kuriai ketinama pasitelkti ūkio subjektus/ subtiekėjus</w:t>
            </w:r>
          </w:p>
        </w:tc>
      </w:tr>
      <w:tr w:rsidR="000E2093" w:rsidRPr="000E2093" w14:paraId="75A6D3FB" w14:textId="77777777" w:rsidTr="00CD4BA6">
        <w:trPr>
          <w:jc w:val="center"/>
        </w:trPr>
        <w:tc>
          <w:tcPr>
            <w:tcW w:w="0" w:type="auto"/>
            <w:vMerge/>
            <w:vAlign w:val="center"/>
            <w:hideMark/>
          </w:tcPr>
          <w:p w14:paraId="1FD99DB7" w14:textId="77777777" w:rsidR="000E2093" w:rsidRPr="000E2093" w:rsidRDefault="000E2093" w:rsidP="000E2093">
            <w:pPr>
              <w:tabs>
                <w:tab w:val="left" w:pos="567"/>
              </w:tabs>
              <w:spacing w:after="0" w:line="240" w:lineRule="auto"/>
              <w:rPr>
                <w:rFonts w:ascii="Times New Roman" w:eastAsia="Calibri" w:hAnsi="Times New Roman" w:cs="Times New Roman"/>
                <w:b/>
                <w:bCs/>
                <w:kern w:val="0"/>
                <w:sz w:val="22"/>
                <w:szCs w:val="22"/>
                <w:lang w:eastAsia="zh-CN"/>
                <w14:ligatures w14:val="none"/>
              </w:rPr>
            </w:pPr>
          </w:p>
        </w:tc>
        <w:tc>
          <w:tcPr>
            <w:tcW w:w="0" w:type="auto"/>
            <w:vMerge/>
            <w:vAlign w:val="center"/>
            <w:hideMark/>
          </w:tcPr>
          <w:p w14:paraId="7A842A9A" w14:textId="77777777" w:rsidR="000E2093" w:rsidRPr="000E2093" w:rsidRDefault="000E2093" w:rsidP="000E2093">
            <w:pPr>
              <w:tabs>
                <w:tab w:val="left" w:pos="567"/>
              </w:tabs>
              <w:spacing w:after="0" w:line="240" w:lineRule="auto"/>
              <w:rPr>
                <w:rFonts w:ascii="Times New Roman" w:eastAsia="Calibri" w:hAnsi="Times New Roman" w:cs="Times New Roman"/>
                <w:b/>
                <w:bCs/>
                <w:kern w:val="0"/>
                <w:sz w:val="22"/>
                <w:szCs w:val="22"/>
                <w:lang w:eastAsia="zh-CN"/>
                <w14:ligatures w14:val="none"/>
              </w:rPr>
            </w:pPr>
          </w:p>
        </w:tc>
        <w:tc>
          <w:tcPr>
            <w:tcW w:w="0" w:type="auto"/>
            <w:vMerge/>
            <w:vAlign w:val="center"/>
            <w:hideMark/>
          </w:tcPr>
          <w:p w14:paraId="3B634DD5" w14:textId="77777777" w:rsidR="000E2093" w:rsidRPr="000E2093" w:rsidRDefault="000E2093" w:rsidP="000E2093">
            <w:pPr>
              <w:tabs>
                <w:tab w:val="left" w:pos="567"/>
              </w:tabs>
              <w:spacing w:after="0" w:line="240" w:lineRule="auto"/>
              <w:rPr>
                <w:rFonts w:ascii="Times New Roman" w:eastAsia="Calibri" w:hAnsi="Times New Roman" w:cs="Times New Roman"/>
                <w:b/>
                <w:bCs/>
                <w:kern w:val="0"/>
                <w:sz w:val="22"/>
                <w:szCs w:val="22"/>
                <w:lang w:eastAsia="zh-CN"/>
                <w14:ligatures w14:val="none"/>
              </w:rPr>
            </w:pPr>
          </w:p>
        </w:tc>
        <w:tc>
          <w:tcPr>
            <w:tcW w:w="2064" w:type="dxa"/>
            <w:tcMar>
              <w:top w:w="0" w:type="dxa"/>
              <w:left w:w="108" w:type="dxa"/>
              <w:bottom w:w="0" w:type="dxa"/>
              <w:right w:w="108" w:type="dxa"/>
            </w:tcMar>
            <w:vAlign w:val="center"/>
            <w:hideMark/>
          </w:tcPr>
          <w:p w14:paraId="6BADAFD4" w14:textId="77777777" w:rsidR="000E2093" w:rsidRPr="000E2093" w:rsidRDefault="000E2093" w:rsidP="000E2093">
            <w:pPr>
              <w:tabs>
                <w:tab w:val="left" w:pos="567"/>
              </w:tabs>
              <w:spacing w:after="0" w:line="240" w:lineRule="auto"/>
              <w:jc w:val="center"/>
              <w:rPr>
                <w:rFonts w:ascii="Times New Roman" w:eastAsia="Calibri" w:hAnsi="Times New Roman" w:cs="Times New Roman"/>
                <w:b/>
                <w:bCs/>
                <w:kern w:val="0"/>
                <w:sz w:val="22"/>
                <w:szCs w:val="22"/>
                <w:lang w:eastAsia="zh-CN"/>
                <w14:ligatures w14:val="none"/>
              </w:rPr>
            </w:pPr>
            <w:r w:rsidRPr="000E2093">
              <w:rPr>
                <w:rFonts w:ascii="Times New Roman" w:eastAsia="Calibri" w:hAnsi="Times New Roman" w:cs="Times New Roman"/>
                <w:b/>
                <w:bCs/>
                <w:kern w:val="0"/>
                <w:sz w:val="22"/>
                <w:szCs w:val="22"/>
                <w:lang w:eastAsia="zh-CN"/>
                <w14:ligatures w14:val="none"/>
              </w:rPr>
              <w:t>EUR su PVM</w:t>
            </w:r>
          </w:p>
        </w:tc>
        <w:tc>
          <w:tcPr>
            <w:tcW w:w="1472" w:type="dxa"/>
            <w:tcMar>
              <w:top w:w="0" w:type="dxa"/>
              <w:left w:w="108" w:type="dxa"/>
              <w:bottom w:w="0" w:type="dxa"/>
              <w:right w:w="108" w:type="dxa"/>
            </w:tcMar>
            <w:vAlign w:val="center"/>
            <w:hideMark/>
          </w:tcPr>
          <w:p w14:paraId="013F54DA" w14:textId="77777777" w:rsidR="000E2093" w:rsidRPr="000E2093" w:rsidRDefault="000E2093" w:rsidP="000E2093">
            <w:pPr>
              <w:tabs>
                <w:tab w:val="left" w:pos="567"/>
              </w:tabs>
              <w:spacing w:after="0" w:line="240" w:lineRule="auto"/>
              <w:jc w:val="center"/>
              <w:rPr>
                <w:rFonts w:ascii="Times New Roman" w:eastAsia="Calibri" w:hAnsi="Times New Roman" w:cs="Times New Roman"/>
                <w:b/>
                <w:bCs/>
                <w:kern w:val="0"/>
                <w:sz w:val="22"/>
                <w:szCs w:val="22"/>
                <w:lang w:eastAsia="zh-CN"/>
                <w14:ligatures w14:val="none"/>
              </w:rPr>
            </w:pPr>
            <w:r w:rsidRPr="000E2093">
              <w:rPr>
                <w:rFonts w:ascii="Times New Roman" w:eastAsia="Calibri" w:hAnsi="Times New Roman" w:cs="Times New Roman"/>
                <w:b/>
                <w:bCs/>
                <w:kern w:val="0"/>
                <w:sz w:val="22"/>
                <w:szCs w:val="22"/>
                <w:lang w:eastAsia="zh-CN"/>
                <w14:ligatures w14:val="none"/>
              </w:rPr>
              <w:t>Proc.</w:t>
            </w:r>
          </w:p>
        </w:tc>
      </w:tr>
      <w:tr w:rsidR="000E2093" w:rsidRPr="000E2093" w14:paraId="77A07AE3" w14:textId="77777777" w:rsidTr="00CD4BA6">
        <w:trPr>
          <w:trHeight w:val="505"/>
          <w:jc w:val="center"/>
        </w:trPr>
        <w:tc>
          <w:tcPr>
            <w:tcW w:w="9747" w:type="dxa"/>
            <w:gridSpan w:val="5"/>
            <w:tcMar>
              <w:top w:w="0" w:type="dxa"/>
              <w:left w:w="108" w:type="dxa"/>
              <w:bottom w:w="0" w:type="dxa"/>
              <w:right w:w="108" w:type="dxa"/>
            </w:tcMar>
            <w:vAlign w:val="center"/>
            <w:hideMark/>
          </w:tcPr>
          <w:p w14:paraId="1C1F4B82" w14:textId="77777777" w:rsidR="000E2093" w:rsidRPr="000E2093" w:rsidRDefault="000E2093" w:rsidP="000E2093">
            <w:pPr>
              <w:tabs>
                <w:tab w:val="left" w:pos="567"/>
              </w:tabs>
              <w:spacing w:after="0" w:line="240" w:lineRule="auto"/>
              <w:jc w:val="center"/>
              <w:rPr>
                <w:rFonts w:ascii="Times New Roman" w:eastAsia="Calibri" w:hAnsi="Times New Roman" w:cs="Times New Roman"/>
                <w:b/>
                <w:bCs/>
                <w:kern w:val="0"/>
                <w:sz w:val="22"/>
                <w:szCs w:val="22"/>
                <w:lang w:eastAsia="zh-CN"/>
                <w14:ligatures w14:val="none"/>
              </w:rPr>
            </w:pPr>
            <w:r w:rsidRPr="000E2093">
              <w:rPr>
                <w:rFonts w:ascii="Times New Roman" w:eastAsia="Calibri" w:hAnsi="Times New Roman" w:cs="Times New Roman"/>
                <w:b/>
                <w:bCs/>
                <w:kern w:val="0"/>
                <w:sz w:val="22"/>
                <w:szCs w:val="22"/>
                <w:lang w:eastAsia="zh-CN"/>
                <w14:ligatures w14:val="none"/>
              </w:rPr>
              <w:t>Ūkio subjektai, kurių pajėgumais remiamasi įrodinėjant kvalifikacijos atitiktį</w:t>
            </w:r>
          </w:p>
        </w:tc>
      </w:tr>
      <w:tr w:rsidR="000E2093" w:rsidRPr="000E2093" w14:paraId="4DA9C8BF" w14:textId="77777777" w:rsidTr="00CD4BA6">
        <w:trPr>
          <w:jc w:val="center"/>
        </w:trPr>
        <w:tc>
          <w:tcPr>
            <w:tcW w:w="669" w:type="dxa"/>
            <w:tcMar>
              <w:top w:w="0" w:type="dxa"/>
              <w:left w:w="108" w:type="dxa"/>
              <w:bottom w:w="0" w:type="dxa"/>
              <w:right w:w="108" w:type="dxa"/>
            </w:tcMar>
            <w:vAlign w:val="center"/>
          </w:tcPr>
          <w:p w14:paraId="62974D4D" w14:textId="77777777" w:rsidR="000E2093" w:rsidRPr="000E2093" w:rsidRDefault="000E2093" w:rsidP="000E2093">
            <w:pPr>
              <w:tabs>
                <w:tab w:val="left" w:pos="567"/>
              </w:tabs>
              <w:spacing w:after="0" w:line="240" w:lineRule="auto"/>
              <w:jc w:val="both"/>
              <w:rPr>
                <w:rFonts w:ascii="Times New Roman" w:eastAsia="Calibri" w:hAnsi="Times New Roman" w:cs="Times New Roman"/>
                <w:kern w:val="0"/>
                <w:sz w:val="22"/>
                <w:szCs w:val="22"/>
                <w:lang w:eastAsia="zh-CN"/>
                <w14:ligatures w14:val="none"/>
              </w:rPr>
            </w:pPr>
          </w:p>
        </w:tc>
        <w:tc>
          <w:tcPr>
            <w:tcW w:w="2372" w:type="dxa"/>
            <w:tcMar>
              <w:top w:w="0" w:type="dxa"/>
              <w:left w:w="108" w:type="dxa"/>
              <w:bottom w:w="0" w:type="dxa"/>
              <w:right w:w="108" w:type="dxa"/>
            </w:tcMar>
            <w:vAlign w:val="center"/>
          </w:tcPr>
          <w:p w14:paraId="617D601B" w14:textId="77777777" w:rsidR="000E2093" w:rsidRPr="000E2093" w:rsidRDefault="000E2093" w:rsidP="000E2093">
            <w:pPr>
              <w:tabs>
                <w:tab w:val="left" w:pos="567"/>
              </w:tabs>
              <w:spacing w:after="0" w:line="240" w:lineRule="auto"/>
              <w:jc w:val="both"/>
              <w:rPr>
                <w:rFonts w:ascii="Times New Roman" w:eastAsia="Calibri" w:hAnsi="Times New Roman" w:cs="Times New Roman"/>
                <w:kern w:val="0"/>
                <w:sz w:val="22"/>
                <w:szCs w:val="22"/>
                <w:lang w:eastAsia="zh-CN"/>
                <w14:ligatures w14:val="none"/>
              </w:rPr>
            </w:pPr>
          </w:p>
        </w:tc>
        <w:tc>
          <w:tcPr>
            <w:tcW w:w="3170" w:type="dxa"/>
            <w:tcMar>
              <w:top w:w="0" w:type="dxa"/>
              <w:left w:w="108" w:type="dxa"/>
              <w:bottom w:w="0" w:type="dxa"/>
              <w:right w:w="108" w:type="dxa"/>
            </w:tcMar>
            <w:vAlign w:val="center"/>
          </w:tcPr>
          <w:p w14:paraId="21DCE38C" w14:textId="77777777" w:rsidR="000E2093" w:rsidRPr="000E2093" w:rsidRDefault="000E2093" w:rsidP="000E2093">
            <w:pPr>
              <w:tabs>
                <w:tab w:val="left" w:pos="567"/>
              </w:tabs>
              <w:spacing w:after="0" w:line="240" w:lineRule="auto"/>
              <w:jc w:val="both"/>
              <w:rPr>
                <w:rFonts w:ascii="Times New Roman" w:eastAsia="Calibri" w:hAnsi="Times New Roman" w:cs="Times New Roman"/>
                <w:kern w:val="0"/>
                <w:sz w:val="22"/>
                <w:szCs w:val="22"/>
                <w:lang w:eastAsia="zh-CN"/>
                <w14:ligatures w14:val="none"/>
              </w:rPr>
            </w:pPr>
          </w:p>
        </w:tc>
        <w:tc>
          <w:tcPr>
            <w:tcW w:w="2064" w:type="dxa"/>
            <w:tcMar>
              <w:top w:w="0" w:type="dxa"/>
              <w:left w:w="108" w:type="dxa"/>
              <w:bottom w:w="0" w:type="dxa"/>
              <w:right w:w="108" w:type="dxa"/>
            </w:tcMar>
            <w:vAlign w:val="center"/>
          </w:tcPr>
          <w:p w14:paraId="32122F60" w14:textId="77777777" w:rsidR="000E2093" w:rsidRPr="000E2093" w:rsidRDefault="000E2093" w:rsidP="000E2093">
            <w:pPr>
              <w:tabs>
                <w:tab w:val="left" w:pos="567"/>
              </w:tabs>
              <w:spacing w:after="0" w:line="240" w:lineRule="auto"/>
              <w:jc w:val="both"/>
              <w:rPr>
                <w:rFonts w:ascii="Times New Roman" w:eastAsia="Calibri" w:hAnsi="Times New Roman" w:cs="Times New Roman"/>
                <w:kern w:val="0"/>
                <w:sz w:val="22"/>
                <w:szCs w:val="22"/>
                <w:lang w:eastAsia="zh-CN"/>
                <w14:ligatures w14:val="none"/>
              </w:rPr>
            </w:pPr>
          </w:p>
        </w:tc>
        <w:tc>
          <w:tcPr>
            <w:tcW w:w="1472" w:type="dxa"/>
            <w:tcMar>
              <w:top w:w="0" w:type="dxa"/>
              <w:left w:w="108" w:type="dxa"/>
              <w:bottom w:w="0" w:type="dxa"/>
              <w:right w:w="108" w:type="dxa"/>
            </w:tcMar>
            <w:vAlign w:val="center"/>
          </w:tcPr>
          <w:p w14:paraId="7EB05495" w14:textId="77777777" w:rsidR="000E2093" w:rsidRPr="000E2093" w:rsidRDefault="000E2093" w:rsidP="000E2093">
            <w:pPr>
              <w:tabs>
                <w:tab w:val="left" w:pos="567"/>
              </w:tabs>
              <w:spacing w:after="0" w:line="240" w:lineRule="auto"/>
              <w:jc w:val="both"/>
              <w:rPr>
                <w:rFonts w:ascii="Times New Roman" w:eastAsia="Calibri" w:hAnsi="Times New Roman" w:cs="Times New Roman"/>
                <w:kern w:val="0"/>
                <w:sz w:val="22"/>
                <w:szCs w:val="22"/>
                <w:lang w:eastAsia="zh-CN"/>
                <w14:ligatures w14:val="none"/>
              </w:rPr>
            </w:pPr>
          </w:p>
        </w:tc>
      </w:tr>
      <w:tr w:rsidR="000E2093" w:rsidRPr="000E2093" w14:paraId="28E15B54" w14:textId="77777777" w:rsidTr="00CD4BA6">
        <w:trPr>
          <w:jc w:val="center"/>
        </w:trPr>
        <w:tc>
          <w:tcPr>
            <w:tcW w:w="669" w:type="dxa"/>
            <w:tcMar>
              <w:top w:w="0" w:type="dxa"/>
              <w:left w:w="108" w:type="dxa"/>
              <w:bottom w:w="0" w:type="dxa"/>
              <w:right w:w="108" w:type="dxa"/>
            </w:tcMar>
            <w:vAlign w:val="center"/>
          </w:tcPr>
          <w:p w14:paraId="05872188" w14:textId="77777777" w:rsidR="000E2093" w:rsidRPr="000E2093" w:rsidRDefault="000E2093" w:rsidP="000E2093">
            <w:pPr>
              <w:tabs>
                <w:tab w:val="left" w:pos="567"/>
              </w:tabs>
              <w:spacing w:after="0" w:line="240" w:lineRule="auto"/>
              <w:jc w:val="both"/>
              <w:rPr>
                <w:rFonts w:ascii="Times New Roman" w:eastAsia="Calibri" w:hAnsi="Times New Roman" w:cs="Times New Roman"/>
                <w:kern w:val="0"/>
                <w:sz w:val="22"/>
                <w:szCs w:val="22"/>
                <w:lang w:eastAsia="zh-CN"/>
                <w14:ligatures w14:val="none"/>
              </w:rPr>
            </w:pPr>
          </w:p>
        </w:tc>
        <w:tc>
          <w:tcPr>
            <w:tcW w:w="2372" w:type="dxa"/>
            <w:tcMar>
              <w:top w:w="0" w:type="dxa"/>
              <w:left w:w="108" w:type="dxa"/>
              <w:bottom w:w="0" w:type="dxa"/>
              <w:right w:w="108" w:type="dxa"/>
            </w:tcMar>
            <w:vAlign w:val="center"/>
          </w:tcPr>
          <w:p w14:paraId="2C1DFF3A" w14:textId="77777777" w:rsidR="000E2093" w:rsidRPr="000E2093" w:rsidRDefault="000E2093" w:rsidP="000E2093">
            <w:pPr>
              <w:tabs>
                <w:tab w:val="left" w:pos="567"/>
              </w:tabs>
              <w:spacing w:after="0" w:line="240" w:lineRule="auto"/>
              <w:jc w:val="both"/>
              <w:rPr>
                <w:rFonts w:ascii="Times New Roman" w:eastAsia="Calibri" w:hAnsi="Times New Roman" w:cs="Times New Roman"/>
                <w:kern w:val="0"/>
                <w:sz w:val="22"/>
                <w:szCs w:val="22"/>
                <w:lang w:eastAsia="zh-CN"/>
                <w14:ligatures w14:val="none"/>
              </w:rPr>
            </w:pPr>
          </w:p>
        </w:tc>
        <w:tc>
          <w:tcPr>
            <w:tcW w:w="3170" w:type="dxa"/>
            <w:tcMar>
              <w:top w:w="0" w:type="dxa"/>
              <w:left w:w="108" w:type="dxa"/>
              <w:bottom w:w="0" w:type="dxa"/>
              <w:right w:w="108" w:type="dxa"/>
            </w:tcMar>
            <w:vAlign w:val="center"/>
          </w:tcPr>
          <w:p w14:paraId="15D51CFA" w14:textId="77777777" w:rsidR="000E2093" w:rsidRPr="000E2093" w:rsidRDefault="000E2093" w:rsidP="000E2093">
            <w:pPr>
              <w:tabs>
                <w:tab w:val="left" w:pos="567"/>
              </w:tabs>
              <w:spacing w:after="0" w:line="240" w:lineRule="auto"/>
              <w:jc w:val="both"/>
              <w:rPr>
                <w:rFonts w:ascii="Times New Roman" w:eastAsia="Calibri" w:hAnsi="Times New Roman" w:cs="Times New Roman"/>
                <w:kern w:val="0"/>
                <w:sz w:val="22"/>
                <w:szCs w:val="22"/>
                <w:lang w:eastAsia="zh-CN"/>
                <w14:ligatures w14:val="none"/>
              </w:rPr>
            </w:pPr>
          </w:p>
        </w:tc>
        <w:tc>
          <w:tcPr>
            <w:tcW w:w="2064" w:type="dxa"/>
            <w:tcMar>
              <w:top w:w="0" w:type="dxa"/>
              <w:left w:w="108" w:type="dxa"/>
              <w:bottom w:w="0" w:type="dxa"/>
              <w:right w:w="108" w:type="dxa"/>
            </w:tcMar>
            <w:vAlign w:val="center"/>
          </w:tcPr>
          <w:p w14:paraId="2BC5728C" w14:textId="77777777" w:rsidR="000E2093" w:rsidRPr="000E2093" w:rsidRDefault="000E2093" w:rsidP="000E2093">
            <w:pPr>
              <w:tabs>
                <w:tab w:val="left" w:pos="567"/>
              </w:tabs>
              <w:spacing w:after="0" w:line="240" w:lineRule="auto"/>
              <w:jc w:val="both"/>
              <w:rPr>
                <w:rFonts w:ascii="Times New Roman" w:eastAsia="Calibri" w:hAnsi="Times New Roman" w:cs="Times New Roman"/>
                <w:kern w:val="0"/>
                <w:sz w:val="22"/>
                <w:szCs w:val="22"/>
                <w:lang w:eastAsia="zh-CN"/>
                <w14:ligatures w14:val="none"/>
              </w:rPr>
            </w:pPr>
          </w:p>
        </w:tc>
        <w:tc>
          <w:tcPr>
            <w:tcW w:w="1472" w:type="dxa"/>
            <w:tcMar>
              <w:top w:w="0" w:type="dxa"/>
              <w:left w:w="108" w:type="dxa"/>
              <w:bottom w:w="0" w:type="dxa"/>
              <w:right w:w="108" w:type="dxa"/>
            </w:tcMar>
            <w:vAlign w:val="center"/>
          </w:tcPr>
          <w:p w14:paraId="50C82286" w14:textId="77777777" w:rsidR="000E2093" w:rsidRPr="000E2093" w:rsidRDefault="000E2093" w:rsidP="000E2093">
            <w:pPr>
              <w:tabs>
                <w:tab w:val="left" w:pos="567"/>
              </w:tabs>
              <w:spacing w:after="0" w:line="240" w:lineRule="auto"/>
              <w:jc w:val="both"/>
              <w:rPr>
                <w:rFonts w:ascii="Times New Roman" w:eastAsia="Calibri" w:hAnsi="Times New Roman" w:cs="Times New Roman"/>
                <w:kern w:val="0"/>
                <w:sz w:val="22"/>
                <w:szCs w:val="22"/>
                <w:lang w:eastAsia="zh-CN"/>
                <w14:ligatures w14:val="none"/>
              </w:rPr>
            </w:pPr>
          </w:p>
        </w:tc>
      </w:tr>
      <w:tr w:rsidR="000E2093" w:rsidRPr="000E2093" w14:paraId="0B309415" w14:textId="77777777" w:rsidTr="00CD4BA6">
        <w:trPr>
          <w:jc w:val="center"/>
        </w:trPr>
        <w:tc>
          <w:tcPr>
            <w:tcW w:w="669" w:type="dxa"/>
            <w:tcMar>
              <w:top w:w="0" w:type="dxa"/>
              <w:left w:w="108" w:type="dxa"/>
              <w:bottom w:w="0" w:type="dxa"/>
              <w:right w:w="108" w:type="dxa"/>
            </w:tcMar>
            <w:vAlign w:val="center"/>
          </w:tcPr>
          <w:p w14:paraId="68796786" w14:textId="77777777" w:rsidR="000E2093" w:rsidRPr="000E2093" w:rsidRDefault="000E2093" w:rsidP="000E2093">
            <w:pPr>
              <w:tabs>
                <w:tab w:val="left" w:pos="567"/>
              </w:tabs>
              <w:spacing w:after="0" w:line="240" w:lineRule="auto"/>
              <w:jc w:val="both"/>
              <w:rPr>
                <w:rFonts w:ascii="Times New Roman" w:eastAsia="Calibri" w:hAnsi="Times New Roman" w:cs="Times New Roman"/>
                <w:kern w:val="0"/>
                <w:sz w:val="22"/>
                <w:szCs w:val="22"/>
                <w:lang w:eastAsia="zh-CN"/>
                <w14:ligatures w14:val="none"/>
              </w:rPr>
            </w:pPr>
          </w:p>
        </w:tc>
        <w:tc>
          <w:tcPr>
            <w:tcW w:w="2372" w:type="dxa"/>
            <w:tcMar>
              <w:top w:w="0" w:type="dxa"/>
              <w:left w:w="108" w:type="dxa"/>
              <w:bottom w:w="0" w:type="dxa"/>
              <w:right w:w="108" w:type="dxa"/>
            </w:tcMar>
            <w:vAlign w:val="center"/>
          </w:tcPr>
          <w:p w14:paraId="148580DC" w14:textId="77777777" w:rsidR="000E2093" w:rsidRPr="000E2093" w:rsidRDefault="000E2093" w:rsidP="000E2093">
            <w:pPr>
              <w:tabs>
                <w:tab w:val="left" w:pos="567"/>
              </w:tabs>
              <w:spacing w:after="0" w:line="240" w:lineRule="auto"/>
              <w:jc w:val="both"/>
              <w:rPr>
                <w:rFonts w:ascii="Times New Roman" w:eastAsia="Calibri" w:hAnsi="Times New Roman" w:cs="Times New Roman"/>
                <w:kern w:val="0"/>
                <w:sz w:val="22"/>
                <w:szCs w:val="22"/>
                <w:lang w:eastAsia="zh-CN"/>
                <w14:ligatures w14:val="none"/>
              </w:rPr>
            </w:pPr>
          </w:p>
        </w:tc>
        <w:tc>
          <w:tcPr>
            <w:tcW w:w="3170" w:type="dxa"/>
            <w:tcMar>
              <w:top w:w="0" w:type="dxa"/>
              <w:left w:w="108" w:type="dxa"/>
              <w:bottom w:w="0" w:type="dxa"/>
              <w:right w:w="108" w:type="dxa"/>
            </w:tcMar>
            <w:vAlign w:val="center"/>
          </w:tcPr>
          <w:p w14:paraId="60AD3117" w14:textId="77777777" w:rsidR="000E2093" w:rsidRPr="000E2093" w:rsidRDefault="000E2093" w:rsidP="000E2093">
            <w:pPr>
              <w:tabs>
                <w:tab w:val="left" w:pos="567"/>
              </w:tabs>
              <w:spacing w:after="0" w:line="240" w:lineRule="auto"/>
              <w:jc w:val="both"/>
              <w:rPr>
                <w:rFonts w:ascii="Times New Roman" w:eastAsia="Calibri" w:hAnsi="Times New Roman" w:cs="Times New Roman"/>
                <w:kern w:val="0"/>
                <w:sz w:val="22"/>
                <w:szCs w:val="22"/>
                <w:lang w:eastAsia="zh-CN"/>
                <w14:ligatures w14:val="none"/>
              </w:rPr>
            </w:pPr>
          </w:p>
        </w:tc>
        <w:tc>
          <w:tcPr>
            <w:tcW w:w="2064" w:type="dxa"/>
            <w:tcMar>
              <w:top w:w="0" w:type="dxa"/>
              <w:left w:w="108" w:type="dxa"/>
              <w:bottom w:w="0" w:type="dxa"/>
              <w:right w:w="108" w:type="dxa"/>
            </w:tcMar>
            <w:vAlign w:val="center"/>
          </w:tcPr>
          <w:p w14:paraId="6F412FE5" w14:textId="77777777" w:rsidR="000E2093" w:rsidRPr="000E2093" w:rsidRDefault="000E2093" w:rsidP="000E2093">
            <w:pPr>
              <w:tabs>
                <w:tab w:val="left" w:pos="567"/>
              </w:tabs>
              <w:spacing w:after="0" w:line="240" w:lineRule="auto"/>
              <w:jc w:val="both"/>
              <w:rPr>
                <w:rFonts w:ascii="Times New Roman" w:eastAsia="Calibri" w:hAnsi="Times New Roman" w:cs="Times New Roman"/>
                <w:kern w:val="0"/>
                <w:sz w:val="22"/>
                <w:szCs w:val="22"/>
                <w:lang w:eastAsia="zh-CN"/>
                <w14:ligatures w14:val="none"/>
              </w:rPr>
            </w:pPr>
          </w:p>
        </w:tc>
        <w:tc>
          <w:tcPr>
            <w:tcW w:w="1472" w:type="dxa"/>
            <w:tcMar>
              <w:top w:w="0" w:type="dxa"/>
              <w:left w:w="108" w:type="dxa"/>
              <w:bottom w:w="0" w:type="dxa"/>
              <w:right w:w="108" w:type="dxa"/>
            </w:tcMar>
            <w:vAlign w:val="center"/>
          </w:tcPr>
          <w:p w14:paraId="32D75DA7" w14:textId="77777777" w:rsidR="000E2093" w:rsidRPr="000E2093" w:rsidRDefault="000E2093" w:rsidP="000E2093">
            <w:pPr>
              <w:tabs>
                <w:tab w:val="left" w:pos="567"/>
              </w:tabs>
              <w:spacing w:after="0" w:line="240" w:lineRule="auto"/>
              <w:jc w:val="both"/>
              <w:rPr>
                <w:rFonts w:ascii="Times New Roman" w:eastAsia="Calibri" w:hAnsi="Times New Roman" w:cs="Times New Roman"/>
                <w:kern w:val="0"/>
                <w:sz w:val="22"/>
                <w:szCs w:val="22"/>
                <w:lang w:eastAsia="zh-CN"/>
                <w14:ligatures w14:val="none"/>
              </w:rPr>
            </w:pPr>
          </w:p>
        </w:tc>
      </w:tr>
      <w:tr w:rsidR="000E2093" w:rsidRPr="000E2093" w14:paraId="10D1644D" w14:textId="77777777" w:rsidTr="00CD4BA6">
        <w:trPr>
          <w:jc w:val="center"/>
        </w:trPr>
        <w:tc>
          <w:tcPr>
            <w:tcW w:w="6211" w:type="dxa"/>
            <w:gridSpan w:val="3"/>
            <w:tcMar>
              <w:top w:w="0" w:type="dxa"/>
              <w:left w:w="108" w:type="dxa"/>
              <w:bottom w:w="0" w:type="dxa"/>
              <w:right w:w="108" w:type="dxa"/>
            </w:tcMar>
            <w:vAlign w:val="center"/>
            <w:hideMark/>
          </w:tcPr>
          <w:p w14:paraId="61AD96E2" w14:textId="77777777" w:rsidR="000E2093" w:rsidRPr="000E2093" w:rsidRDefault="000E2093" w:rsidP="000E2093">
            <w:pPr>
              <w:tabs>
                <w:tab w:val="left" w:pos="567"/>
              </w:tabs>
              <w:spacing w:after="0" w:line="240" w:lineRule="auto"/>
              <w:jc w:val="right"/>
              <w:rPr>
                <w:rFonts w:ascii="Times New Roman" w:eastAsia="Calibri" w:hAnsi="Times New Roman" w:cs="Times New Roman"/>
                <w:kern w:val="0"/>
                <w:sz w:val="22"/>
                <w:szCs w:val="22"/>
                <w:lang w:eastAsia="zh-CN"/>
                <w14:ligatures w14:val="none"/>
              </w:rPr>
            </w:pPr>
            <w:r w:rsidRPr="000E2093">
              <w:rPr>
                <w:rFonts w:ascii="Times New Roman" w:eastAsia="Calibri" w:hAnsi="Times New Roman" w:cs="Times New Roman"/>
                <w:b/>
                <w:bCs/>
                <w:kern w:val="0"/>
                <w:sz w:val="22"/>
                <w:szCs w:val="22"/>
                <w:lang w:eastAsia="zh-CN"/>
                <w14:ligatures w14:val="none"/>
              </w:rPr>
              <w:t>Viso:</w:t>
            </w:r>
          </w:p>
        </w:tc>
        <w:tc>
          <w:tcPr>
            <w:tcW w:w="2064" w:type="dxa"/>
            <w:tcMar>
              <w:top w:w="0" w:type="dxa"/>
              <w:left w:w="108" w:type="dxa"/>
              <w:bottom w:w="0" w:type="dxa"/>
              <w:right w:w="108" w:type="dxa"/>
            </w:tcMar>
            <w:vAlign w:val="center"/>
          </w:tcPr>
          <w:p w14:paraId="5B825137" w14:textId="77777777" w:rsidR="000E2093" w:rsidRPr="000E2093" w:rsidRDefault="000E2093" w:rsidP="000E2093">
            <w:pPr>
              <w:tabs>
                <w:tab w:val="left" w:pos="567"/>
              </w:tabs>
              <w:spacing w:after="0" w:line="240" w:lineRule="auto"/>
              <w:jc w:val="both"/>
              <w:rPr>
                <w:rFonts w:ascii="Times New Roman" w:eastAsia="Calibri" w:hAnsi="Times New Roman" w:cs="Times New Roman"/>
                <w:kern w:val="0"/>
                <w:sz w:val="22"/>
                <w:szCs w:val="22"/>
                <w:lang w:eastAsia="zh-CN"/>
                <w14:ligatures w14:val="none"/>
              </w:rPr>
            </w:pPr>
          </w:p>
        </w:tc>
        <w:tc>
          <w:tcPr>
            <w:tcW w:w="1472" w:type="dxa"/>
            <w:tcMar>
              <w:top w:w="0" w:type="dxa"/>
              <w:left w:w="108" w:type="dxa"/>
              <w:bottom w:w="0" w:type="dxa"/>
              <w:right w:w="108" w:type="dxa"/>
            </w:tcMar>
            <w:vAlign w:val="center"/>
          </w:tcPr>
          <w:p w14:paraId="31728126" w14:textId="77777777" w:rsidR="000E2093" w:rsidRPr="000E2093" w:rsidRDefault="000E2093" w:rsidP="000E2093">
            <w:pPr>
              <w:tabs>
                <w:tab w:val="left" w:pos="567"/>
              </w:tabs>
              <w:spacing w:after="0" w:line="240" w:lineRule="auto"/>
              <w:jc w:val="both"/>
              <w:rPr>
                <w:rFonts w:ascii="Times New Roman" w:eastAsia="Calibri" w:hAnsi="Times New Roman" w:cs="Times New Roman"/>
                <w:kern w:val="0"/>
                <w:sz w:val="22"/>
                <w:szCs w:val="22"/>
                <w:lang w:eastAsia="zh-CN"/>
                <w14:ligatures w14:val="none"/>
              </w:rPr>
            </w:pPr>
          </w:p>
        </w:tc>
      </w:tr>
      <w:tr w:rsidR="000E2093" w:rsidRPr="000E2093" w14:paraId="74A889C3" w14:textId="77777777" w:rsidTr="00CD4BA6">
        <w:trPr>
          <w:trHeight w:val="751"/>
          <w:jc w:val="center"/>
        </w:trPr>
        <w:tc>
          <w:tcPr>
            <w:tcW w:w="9747" w:type="dxa"/>
            <w:gridSpan w:val="5"/>
            <w:tcMar>
              <w:top w:w="0" w:type="dxa"/>
              <w:left w:w="108" w:type="dxa"/>
              <w:bottom w:w="0" w:type="dxa"/>
              <w:right w:w="108" w:type="dxa"/>
            </w:tcMar>
            <w:vAlign w:val="center"/>
            <w:hideMark/>
          </w:tcPr>
          <w:p w14:paraId="4C019B1D" w14:textId="77777777" w:rsidR="000E2093" w:rsidRPr="000E2093" w:rsidRDefault="000E2093" w:rsidP="000E2093">
            <w:pPr>
              <w:tabs>
                <w:tab w:val="left" w:pos="567"/>
              </w:tabs>
              <w:spacing w:after="0" w:line="240" w:lineRule="auto"/>
              <w:jc w:val="center"/>
              <w:rPr>
                <w:rFonts w:ascii="Times New Roman" w:eastAsia="Calibri" w:hAnsi="Times New Roman" w:cs="Times New Roman"/>
                <w:b/>
                <w:bCs/>
                <w:kern w:val="0"/>
                <w:sz w:val="22"/>
                <w:szCs w:val="22"/>
                <w:lang w:eastAsia="zh-CN"/>
                <w14:ligatures w14:val="none"/>
              </w:rPr>
            </w:pPr>
            <w:r w:rsidRPr="000E2093">
              <w:rPr>
                <w:rFonts w:ascii="Times New Roman" w:eastAsia="Calibri" w:hAnsi="Times New Roman" w:cs="Times New Roman"/>
                <w:b/>
                <w:bCs/>
                <w:kern w:val="0"/>
                <w:sz w:val="22"/>
                <w:szCs w:val="22"/>
                <w:lang w:eastAsia="zh-CN"/>
                <w14:ligatures w14:val="none"/>
              </w:rPr>
              <w:t>Subtiekėjai, kurie bus pasitelkti vykdant pirkimo sutartį ir kurių pajėgumais nesiremiama įrodinėjant kvalifikacijos atitiktį</w:t>
            </w:r>
          </w:p>
        </w:tc>
      </w:tr>
      <w:tr w:rsidR="000E2093" w:rsidRPr="000E2093" w14:paraId="6CF71DD1" w14:textId="77777777" w:rsidTr="00CD4BA6">
        <w:trPr>
          <w:jc w:val="center"/>
        </w:trPr>
        <w:tc>
          <w:tcPr>
            <w:tcW w:w="669" w:type="dxa"/>
            <w:tcMar>
              <w:top w:w="0" w:type="dxa"/>
              <w:left w:w="108" w:type="dxa"/>
              <w:bottom w:w="0" w:type="dxa"/>
              <w:right w:w="108" w:type="dxa"/>
            </w:tcMar>
            <w:vAlign w:val="center"/>
          </w:tcPr>
          <w:p w14:paraId="00BA0311" w14:textId="77777777" w:rsidR="000E2093" w:rsidRPr="000E2093" w:rsidRDefault="000E2093" w:rsidP="000E2093">
            <w:pPr>
              <w:tabs>
                <w:tab w:val="left" w:pos="567"/>
              </w:tabs>
              <w:spacing w:after="0" w:line="240" w:lineRule="auto"/>
              <w:jc w:val="both"/>
              <w:rPr>
                <w:rFonts w:ascii="Times New Roman" w:eastAsia="Calibri" w:hAnsi="Times New Roman" w:cs="Times New Roman"/>
                <w:kern w:val="0"/>
                <w:sz w:val="22"/>
                <w:szCs w:val="22"/>
                <w:lang w:eastAsia="zh-CN"/>
                <w14:ligatures w14:val="none"/>
              </w:rPr>
            </w:pPr>
          </w:p>
        </w:tc>
        <w:tc>
          <w:tcPr>
            <w:tcW w:w="2372" w:type="dxa"/>
            <w:tcMar>
              <w:top w:w="0" w:type="dxa"/>
              <w:left w:w="108" w:type="dxa"/>
              <w:bottom w:w="0" w:type="dxa"/>
              <w:right w:w="108" w:type="dxa"/>
            </w:tcMar>
            <w:vAlign w:val="center"/>
          </w:tcPr>
          <w:p w14:paraId="7B145526" w14:textId="77777777" w:rsidR="000E2093" w:rsidRPr="000E2093" w:rsidRDefault="000E2093" w:rsidP="000E2093">
            <w:pPr>
              <w:tabs>
                <w:tab w:val="left" w:pos="567"/>
              </w:tabs>
              <w:spacing w:after="0" w:line="240" w:lineRule="auto"/>
              <w:jc w:val="both"/>
              <w:rPr>
                <w:rFonts w:ascii="Times New Roman" w:eastAsia="Calibri" w:hAnsi="Times New Roman" w:cs="Times New Roman"/>
                <w:kern w:val="0"/>
                <w:sz w:val="22"/>
                <w:szCs w:val="22"/>
                <w:lang w:eastAsia="zh-CN"/>
                <w14:ligatures w14:val="none"/>
              </w:rPr>
            </w:pPr>
          </w:p>
        </w:tc>
        <w:tc>
          <w:tcPr>
            <w:tcW w:w="3170" w:type="dxa"/>
            <w:tcMar>
              <w:top w:w="0" w:type="dxa"/>
              <w:left w:w="108" w:type="dxa"/>
              <w:bottom w:w="0" w:type="dxa"/>
              <w:right w:w="108" w:type="dxa"/>
            </w:tcMar>
            <w:vAlign w:val="center"/>
          </w:tcPr>
          <w:p w14:paraId="561398ED" w14:textId="77777777" w:rsidR="000E2093" w:rsidRPr="000E2093" w:rsidRDefault="000E2093" w:rsidP="000E2093">
            <w:pPr>
              <w:tabs>
                <w:tab w:val="left" w:pos="567"/>
              </w:tabs>
              <w:spacing w:after="0" w:line="240" w:lineRule="auto"/>
              <w:jc w:val="both"/>
              <w:rPr>
                <w:rFonts w:ascii="Times New Roman" w:eastAsia="Calibri" w:hAnsi="Times New Roman" w:cs="Times New Roman"/>
                <w:kern w:val="0"/>
                <w:sz w:val="22"/>
                <w:szCs w:val="22"/>
                <w:lang w:eastAsia="zh-CN"/>
                <w14:ligatures w14:val="none"/>
              </w:rPr>
            </w:pPr>
          </w:p>
        </w:tc>
        <w:tc>
          <w:tcPr>
            <w:tcW w:w="2064" w:type="dxa"/>
            <w:tcMar>
              <w:top w:w="0" w:type="dxa"/>
              <w:left w:w="108" w:type="dxa"/>
              <w:bottom w:w="0" w:type="dxa"/>
              <w:right w:w="108" w:type="dxa"/>
            </w:tcMar>
            <w:vAlign w:val="center"/>
          </w:tcPr>
          <w:p w14:paraId="48DEA6B8" w14:textId="77777777" w:rsidR="000E2093" w:rsidRPr="000E2093" w:rsidRDefault="000E2093" w:rsidP="000E2093">
            <w:pPr>
              <w:tabs>
                <w:tab w:val="left" w:pos="567"/>
              </w:tabs>
              <w:spacing w:after="0" w:line="240" w:lineRule="auto"/>
              <w:jc w:val="both"/>
              <w:rPr>
                <w:rFonts w:ascii="Times New Roman" w:eastAsia="Calibri" w:hAnsi="Times New Roman" w:cs="Times New Roman"/>
                <w:kern w:val="0"/>
                <w:sz w:val="22"/>
                <w:szCs w:val="22"/>
                <w:lang w:eastAsia="zh-CN"/>
                <w14:ligatures w14:val="none"/>
              </w:rPr>
            </w:pPr>
          </w:p>
        </w:tc>
        <w:tc>
          <w:tcPr>
            <w:tcW w:w="1472" w:type="dxa"/>
            <w:tcMar>
              <w:top w:w="0" w:type="dxa"/>
              <w:left w:w="108" w:type="dxa"/>
              <w:bottom w:w="0" w:type="dxa"/>
              <w:right w:w="108" w:type="dxa"/>
            </w:tcMar>
            <w:vAlign w:val="center"/>
          </w:tcPr>
          <w:p w14:paraId="20AECCE5" w14:textId="77777777" w:rsidR="000E2093" w:rsidRPr="000E2093" w:rsidRDefault="000E2093" w:rsidP="000E2093">
            <w:pPr>
              <w:tabs>
                <w:tab w:val="left" w:pos="567"/>
              </w:tabs>
              <w:spacing w:after="0" w:line="240" w:lineRule="auto"/>
              <w:jc w:val="both"/>
              <w:rPr>
                <w:rFonts w:ascii="Times New Roman" w:eastAsia="Calibri" w:hAnsi="Times New Roman" w:cs="Times New Roman"/>
                <w:kern w:val="0"/>
                <w:sz w:val="22"/>
                <w:szCs w:val="22"/>
                <w:lang w:eastAsia="zh-CN"/>
                <w14:ligatures w14:val="none"/>
              </w:rPr>
            </w:pPr>
          </w:p>
        </w:tc>
      </w:tr>
      <w:tr w:rsidR="000E2093" w:rsidRPr="000E2093" w14:paraId="12458306" w14:textId="77777777" w:rsidTr="00CD4BA6">
        <w:trPr>
          <w:jc w:val="center"/>
        </w:trPr>
        <w:tc>
          <w:tcPr>
            <w:tcW w:w="669" w:type="dxa"/>
            <w:tcMar>
              <w:top w:w="0" w:type="dxa"/>
              <w:left w:w="108" w:type="dxa"/>
              <w:bottom w:w="0" w:type="dxa"/>
              <w:right w:w="108" w:type="dxa"/>
            </w:tcMar>
            <w:vAlign w:val="center"/>
          </w:tcPr>
          <w:p w14:paraId="5F3FD6B5" w14:textId="77777777" w:rsidR="000E2093" w:rsidRPr="000E2093" w:rsidRDefault="000E2093" w:rsidP="000E2093">
            <w:pPr>
              <w:tabs>
                <w:tab w:val="left" w:pos="567"/>
              </w:tabs>
              <w:spacing w:after="0" w:line="240" w:lineRule="auto"/>
              <w:jc w:val="both"/>
              <w:rPr>
                <w:rFonts w:ascii="Times New Roman" w:eastAsia="Calibri" w:hAnsi="Times New Roman" w:cs="Times New Roman"/>
                <w:kern w:val="0"/>
                <w:sz w:val="22"/>
                <w:szCs w:val="22"/>
                <w:lang w:eastAsia="zh-CN"/>
                <w14:ligatures w14:val="none"/>
              </w:rPr>
            </w:pPr>
          </w:p>
        </w:tc>
        <w:tc>
          <w:tcPr>
            <w:tcW w:w="2372" w:type="dxa"/>
            <w:tcMar>
              <w:top w:w="0" w:type="dxa"/>
              <w:left w:w="108" w:type="dxa"/>
              <w:bottom w:w="0" w:type="dxa"/>
              <w:right w:w="108" w:type="dxa"/>
            </w:tcMar>
            <w:vAlign w:val="center"/>
          </w:tcPr>
          <w:p w14:paraId="2F1CBA4B" w14:textId="77777777" w:rsidR="000E2093" w:rsidRPr="000E2093" w:rsidRDefault="000E2093" w:rsidP="000E2093">
            <w:pPr>
              <w:tabs>
                <w:tab w:val="left" w:pos="567"/>
              </w:tabs>
              <w:spacing w:after="0" w:line="240" w:lineRule="auto"/>
              <w:jc w:val="both"/>
              <w:rPr>
                <w:rFonts w:ascii="Times New Roman" w:eastAsia="Calibri" w:hAnsi="Times New Roman" w:cs="Times New Roman"/>
                <w:kern w:val="0"/>
                <w:sz w:val="22"/>
                <w:szCs w:val="22"/>
                <w:lang w:eastAsia="zh-CN"/>
                <w14:ligatures w14:val="none"/>
              </w:rPr>
            </w:pPr>
          </w:p>
        </w:tc>
        <w:tc>
          <w:tcPr>
            <w:tcW w:w="3170" w:type="dxa"/>
            <w:tcMar>
              <w:top w:w="0" w:type="dxa"/>
              <w:left w:w="108" w:type="dxa"/>
              <w:bottom w:w="0" w:type="dxa"/>
              <w:right w:w="108" w:type="dxa"/>
            </w:tcMar>
            <w:vAlign w:val="center"/>
          </w:tcPr>
          <w:p w14:paraId="7C238F3B" w14:textId="77777777" w:rsidR="000E2093" w:rsidRPr="000E2093" w:rsidRDefault="000E2093" w:rsidP="000E2093">
            <w:pPr>
              <w:tabs>
                <w:tab w:val="left" w:pos="567"/>
              </w:tabs>
              <w:spacing w:after="0" w:line="240" w:lineRule="auto"/>
              <w:jc w:val="both"/>
              <w:rPr>
                <w:rFonts w:ascii="Times New Roman" w:eastAsia="Calibri" w:hAnsi="Times New Roman" w:cs="Times New Roman"/>
                <w:kern w:val="0"/>
                <w:sz w:val="22"/>
                <w:szCs w:val="22"/>
                <w:lang w:eastAsia="zh-CN"/>
                <w14:ligatures w14:val="none"/>
              </w:rPr>
            </w:pPr>
          </w:p>
        </w:tc>
        <w:tc>
          <w:tcPr>
            <w:tcW w:w="2064" w:type="dxa"/>
            <w:tcMar>
              <w:top w:w="0" w:type="dxa"/>
              <w:left w:w="108" w:type="dxa"/>
              <w:bottom w:w="0" w:type="dxa"/>
              <w:right w:w="108" w:type="dxa"/>
            </w:tcMar>
            <w:vAlign w:val="center"/>
          </w:tcPr>
          <w:p w14:paraId="7B3ACF47" w14:textId="77777777" w:rsidR="000E2093" w:rsidRPr="000E2093" w:rsidRDefault="000E2093" w:rsidP="000E2093">
            <w:pPr>
              <w:tabs>
                <w:tab w:val="left" w:pos="567"/>
              </w:tabs>
              <w:spacing w:after="0" w:line="240" w:lineRule="auto"/>
              <w:jc w:val="both"/>
              <w:rPr>
                <w:rFonts w:ascii="Times New Roman" w:eastAsia="Calibri" w:hAnsi="Times New Roman" w:cs="Times New Roman"/>
                <w:kern w:val="0"/>
                <w:sz w:val="22"/>
                <w:szCs w:val="22"/>
                <w:lang w:eastAsia="zh-CN"/>
                <w14:ligatures w14:val="none"/>
              </w:rPr>
            </w:pPr>
          </w:p>
        </w:tc>
        <w:tc>
          <w:tcPr>
            <w:tcW w:w="1472" w:type="dxa"/>
            <w:tcMar>
              <w:top w:w="0" w:type="dxa"/>
              <w:left w:w="108" w:type="dxa"/>
              <w:bottom w:w="0" w:type="dxa"/>
              <w:right w:w="108" w:type="dxa"/>
            </w:tcMar>
            <w:vAlign w:val="center"/>
          </w:tcPr>
          <w:p w14:paraId="1A2ED8F2" w14:textId="77777777" w:rsidR="000E2093" w:rsidRPr="000E2093" w:rsidRDefault="000E2093" w:rsidP="000E2093">
            <w:pPr>
              <w:tabs>
                <w:tab w:val="left" w:pos="567"/>
              </w:tabs>
              <w:spacing w:after="0" w:line="240" w:lineRule="auto"/>
              <w:jc w:val="both"/>
              <w:rPr>
                <w:rFonts w:ascii="Times New Roman" w:eastAsia="Calibri" w:hAnsi="Times New Roman" w:cs="Times New Roman"/>
                <w:kern w:val="0"/>
                <w:sz w:val="22"/>
                <w:szCs w:val="22"/>
                <w:lang w:eastAsia="zh-CN"/>
                <w14:ligatures w14:val="none"/>
              </w:rPr>
            </w:pPr>
          </w:p>
        </w:tc>
      </w:tr>
      <w:tr w:rsidR="000E2093" w:rsidRPr="000E2093" w14:paraId="41F1E604" w14:textId="77777777" w:rsidTr="00CD4BA6">
        <w:trPr>
          <w:jc w:val="center"/>
        </w:trPr>
        <w:tc>
          <w:tcPr>
            <w:tcW w:w="6211" w:type="dxa"/>
            <w:gridSpan w:val="3"/>
            <w:tcMar>
              <w:top w:w="0" w:type="dxa"/>
              <w:left w:w="108" w:type="dxa"/>
              <w:bottom w:w="0" w:type="dxa"/>
              <w:right w:w="108" w:type="dxa"/>
            </w:tcMar>
            <w:vAlign w:val="center"/>
            <w:hideMark/>
          </w:tcPr>
          <w:p w14:paraId="0FC03F1F" w14:textId="77777777" w:rsidR="000E2093" w:rsidRPr="000E2093" w:rsidRDefault="000E2093" w:rsidP="000E2093">
            <w:pPr>
              <w:tabs>
                <w:tab w:val="left" w:pos="567"/>
              </w:tabs>
              <w:spacing w:after="0" w:line="240" w:lineRule="auto"/>
              <w:jc w:val="right"/>
              <w:rPr>
                <w:rFonts w:ascii="Times New Roman" w:eastAsia="Calibri" w:hAnsi="Times New Roman" w:cs="Times New Roman"/>
                <w:b/>
                <w:bCs/>
                <w:kern w:val="0"/>
                <w:sz w:val="22"/>
                <w:szCs w:val="22"/>
                <w:lang w:eastAsia="zh-CN"/>
                <w14:ligatures w14:val="none"/>
              </w:rPr>
            </w:pPr>
            <w:r w:rsidRPr="000E2093">
              <w:rPr>
                <w:rFonts w:ascii="Times New Roman" w:eastAsia="Calibri" w:hAnsi="Times New Roman" w:cs="Times New Roman"/>
                <w:b/>
                <w:bCs/>
                <w:kern w:val="0"/>
                <w:sz w:val="22"/>
                <w:szCs w:val="22"/>
                <w:lang w:eastAsia="zh-CN"/>
                <w14:ligatures w14:val="none"/>
              </w:rPr>
              <w:t>Viso:</w:t>
            </w:r>
          </w:p>
        </w:tc>
        <w:tc>
          <w:tcPr>
            <w:tcW w:w="2064" w:type="dxa"/>
            <w:tcMar>
              <w:top w:w="0" w:type="dxa"/>
              <w:left w:w="108" w:type="dxa"/>
              <w:bottom w:w="0" w:type="dxa"/>
              <w:right w:w="108" w:type="dxa"/>
            </w:tcMar>
            <w:vAlign w:val="center"/>
          </w:tcPr>
          <w:p w14:paraId="5D4235BE" w14:textId="77777777" w:rsidR="000E2093" w:rsidRPr="000E2093" w:rsidRDefault="000E2093" w:rsidP="000E2093">
            <w:pPr>
              <w:tabs>
                <w:tab w:val="left" w:pos="567"/>
              </w:tabs>
              <w:spacing w:after="0" w:line="240" w:lineRule="auto"/>
              <w:jc w:val="both"/>
              <w:rPr>
                <w:rFonts w:ascii="Times New Roman" w:eastAsia="Calibri" w:hAnsi="Times New Roman" w:cs="Times New Roman"/>
                <w:kern w:val="0"/>
                <w:sz w:val="22"/>
                <w:szCs w:val="22"/>
                <w:lang w:eastAsia="zh-CN"/>
                <w14:ligatures w14:val="none"/>
              </w:rPr>
            </w:pPr>
          </w:p>
        </w:tc>
        <w:tc>
          <w:tcPr>
            <w:tcW w:w="1472" w:type="dxa"/>
            <w:tcMar>
              <w:top w:w="0" w:type="dxa"/>
              <w:left w:w="108" w:type="dxa"/>
              <w:bottom w:w="0" w:type="dxa"/>
              <w:right w:w="108" w:type="dxa"/>
            </w:tcMar>
            <w:vAlign w:val="center"/>
          </w:tcPr>
          <w:p w14:paraId="50149DAD" w14:textId="77777777" w:rsidR="000E2093" w:rsidRPr="000E2093" w:rsidRDefault="000E2093" w:rsidP="000E2093">
            <w:pPr>
              <w:tabs>
                <w:tab w:val="left" w:pos="567"/>
              </w:tabs>
              <w:spacing w:after="0" w:line="240" w:lineRule="auto"/>
              <w:jc w:val="both"/>
              <w:rPr>
                <w:rFonts w:ascii="Times New Roman" w:eastAsia="Calibri" w:hAnsi="Times New Roman" w:cs="Times New Roman"/>
                <w:kern w:val="0"/>
                <w:sz w:val="22"/>
                <w:szCs w:val="22"/>
                <w:lang w:eastAsia="zh-CN"/>
                <w14:ligatures w14:val="none"/>
              </w:rPr>
            </w:pPr>
          </w:p>
        </w:tc>
      </w:tr>
    </w:tbl>
    <w:p w14:paraId="7811FE11" w14:textId="77777777" w:rsidR="000E2093" w:rsidRPr="000E2093" w:rsidRDefault="000E2093" w:rsidP="000E2093">
      <w:pPr>
        <w:tabs>
          <w:tab w:val="left" w:pos="567"/>
        </w:tabs>
        <w:spacing w:after="0" w:line="240" w:lineRule="auto"/>
        <w:jc w:val="both"/>
        <w:rPr>
          <w:rFonts w:ascii="Times New Roman" w:eastAsia="Calibri" w:hAnsi="Times New Roman" w:cs="Times New Roman"/>
          <w:kern w:val="0"/>
          <w:lang w:eastAsia="lt-LT"/>
          <w14:ligatures w14:val="none"/>
        </w:rPr>
      </w:pPr>
    </w:p>
    <w:p w14:paraId="654CD17A" w14:textId="77777777" w:rsidR="000E2093" w:rsidRPr="000E2093" w:rsidRDefault="000E2093" w:rsidP="000E2093">
      <w:pPr>
        <w:tabs>
          <w:tab w:val="left" w:pos="567"/>
        </w:tabs>
        <w:spacing w:after="0" w:line="240" w:lineRule="auto"/>
        <w:ind w:firstLine="567"/>
        <w:jc w:val="both"/>
        <w:rPr>
          <w:rFonts w:ascii="Times New Roman" w:eastAsia="Calibri" w:hAnsi="Times New Roman" w:cs="Times New Roman"/>
          <w:kern w:val="0"/>
          <w:lang w:eastAsia="lt-LT"/>
          <w14:ligatures w14:val="none"/>
        </w:rPr>
      </w:pPr>
      <w:r w:rsidRPr="000E2093">
        <w:rPr>
          <w:rFonts w:ascii="Times New Roman" w:eastAsia="Calibri" w:hAnsi="Times New Roman" w:cs="Times New Roman"/>
          <w:b/>
          <w:bCs/>
          <w:kern w:val="0"/>
          <w:lang w:eastAsia="lt-LT"/>
          <w14:ligatures w14:val="none"/>
        </w:rPr>
        <w:t xml:space="preserve">Pastaba. </w:t>
      </w:r>
      <w:r w:rsidRPr="000E2093">
        <w:rPr>
          <w:rFonts w:ascii="Times New Roman" w:eastAsia="Calibri" w:hAnsi="Times New Roman" w:cs="Times New Roman"/>
          <w:kern w:val="0"/>
          <w:lang w:eastAsia="lt-LT"/>
          <w14:ligatures w14:val="none"/>
        </w:rPr>
        <w:t>Tiekėjo (tiekėjų grupės partnerių) ir subtiekėjų bendra numatomų suteikti paslaugų vertė turi atitikti bendrą pasiūlymo sumą EUR su PVM.</w:t>
      </w:r>
    </w:p>
    <w:p w14:paraId="4F0D2689" w14:textId="77777777" w:rsidR="000E2093" w:rsidRPr="000E2093" w:rsidRDefault="000E2093" w:rsidP="000E2093">
      <w:pPr>
        <w:tabs>
          <w:tab w:val="left" w:pos="567"/>
        </w:tabs>
        <w:spacing w:after="0" w:line="240" w:lineRule="auto"/>
        <w:ind w:firstLine="567"/>
        <w:jc w:val="both"/>
        <w:rPr>
          <w:rFonts w:ascii="Times New Roman" w:eastAsia="Calibri" w:hAnsi="Times New Roman" w:cs="Times New Roman"/>
          <w:kern w:val="0"/>
          <w:lang w:eastAsia="lt-LT"/>
          <w14:ligatures w14:val="none"/>
        </w:rPr>
      </w:pPr>
    </w:p>
    <w:p w14:paraId="468C4137" w14:textId="77777777" w:rsidR="000E2093" w:rsidRPr="000E2093" w:rsidRDefault="000E2093" w:rsidP="000E2093">
      <w:pPr>
        <w:tabs>
          <w:tab w:val="left" w:pos="567"/>
        </w:tabs>
        <w:spacing w:after="0" w:line="240" w:lineRule="auto"/>
        <w:ind w:firstLine="567"/>
        <w:jc w:val="both"/>
        <w:rPr>
          <w:rFonts w:ascii="Times New Roman" w:eastAsia="Calibri" w:hAnsi="Times New Roman" w:cs="Times New Roman"/>
          <w:b/>
          <w:bCs/>
          <w:kern w:val="0"/>
          <w:lang w:eastAsia="lt-LT"/>
          <w14:ligatures w14:val="none"/>
        </w:rPr>
      </w:pPr>
      <w:r w:rsidRPr="000E2093">
        <w:rPr>
          <w:rFonts w:ascii="Times New Roman" w:eastAsia="Calibri" w:hAnsi="Times New Roman" w:cs="Times New Roman"/>
          <w:b/>
          <w:bCs/>
          <w:kern w:val="0"/>
          <w:lang w:eastAsia="lt-LT"/>
          <w14:ligatures w14:val="none"/>
        </w:rPr>
        <w:t xml:space="preserve">Informacija apie </w:t>
      </w:r>
      <w:proofErr w:type="spellStart"/>
      <w:r w:rsidRPr="000E2093">
        <w:rPr>
          <w:rFonts w:ascii="Times New Roman" w:eastAsia="Calibri" w:hAnsi="Times New Roman" w:cs="Times New Roman"/>
          <w:b/>
          <w:bCs/>
          <w:kern w:val="0"/>
          <w:lang w:eastAsia="lt-LT"/>
          <w14:ligatures w14:val="none"/>
        </w:rPr>
        <w:t>kvazisubtiekėjus</w:t>
      </w:r>
      <w:proofErr w:type="spellEnd"/>
      <w:r w:rsidRPr="000E2093">
        <w:rPr>
          <w:rFonts w:ascii="Times New Roman" w:eastAsia="Calibri" w:hAnsi="Times New Roman" w:cs="Times New Roman"/>
          <w:b/>
          <w:bCs/>
          <w:kern w:val="0"/>
          <w:lang w:eastAsia="lt-LT"/>
          <w14:ligatures w14:val="none"/>
        </w:rPr>
        <w:t xml:space="preserve"> (specialistus, kurių kvalifikacija tiekėjas remiasi, ir kurie pasiūlymo teikimo metu dar nėra tiekėjo, ūkio subjekto, kurio pajėgumais tiekėjas remiasi, ar subtiekėjo darbuotojai, tačiau juos ketinama įdarbinti, jei pasiūlymas bus pripažintas laimėjusiu):</w:t>
      </w:r>
    </w:p>
    <w:p w14:paraId="0DAEC6F5" w14:textId="77777777" w:rsidR="000E2093" w:rsidRPr="000E2093" w:rsidRDefault="000E2093" w:rsidP="000E2093">
      <w:pPr>
        <w:tabs>
          <w:tab w:val="left" w:pos="567"/>
        </w:tabs>
        <w:spacing w:after="0" w:line="240" w:lineRule="auto"/>
        <w:ind w:firstLine="567"/>
        <w:jc w:val="both"/>
        <w:rPr>
          <w:rFonts w:ascii="Times New Roman" w:eastAsia="Calibri" w:hAnsi="Times New Roman" w:cs="Times New Roman"/>
          <w:kern w:val="0"/>
          <w:lang w:eastAsia="lt-LT"/>
          <w14:ligatures w14:val="non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70"/>
        <w:gridCol w:w="2772"/>
        <w:gridCol w:w="6186"/>
      </w:tblGrid>
      <w:tr w:rsidR="000E2093" w:rsidRPr="000E2093" w14:paraId="0E020372" w14:textId="77777777" w:rsidTr="00CD4BA6">
        <w:trPr>
          <w:jc w:val="center"/>
        </w:trPr>
        <w:tc>
          <w:tcPr>
            <w:tcW w:w="675" w:type="dxa"/>
            <w:tcMar>
              <w:top w:w="0" w:type="dxa"/>
              <w:left w:w="108" w:type="dxa"/>
              <w:bottom w:w="0" w:type="dxa"/>
              <w:right w:w="108" w:type="dxa"/>
            </w:tcMar>
            <w:hideMark/>
          </w:tcPr>
          <w:p w14:paraId="05134EAB" w14:textId="77777777" w:rsidR="000E2093" w:rsidRPr="000E2093" w:rsidRDefault="000E2093" w:rsidP="000E2093">
            <w:pPr>
              <w:tabs>
                <w:tab w:val="left" w:pos="567"/>
              </w:tabs>
              <w:spacing w:after="0" w:line="240" w:lineRule="auto"/>
              <w:jc w:val="center"/>
              <w:rPr>
                <w:rFonts w:ascii="Times New Roman" w:eastAsia="Calibri" w:hAnsi="Times New Roman" w:cs="Times New Roman"/>
                <w:b/>
                <w:bCs/>
                <w:kern w:val="0"/>
                <w:sz w:val="22"/>
                <w:szCs w:val="22"/>
                <w:lang w:eastAsia="zh-CN"/>
                <w14:ligatures w14:val="none"/>
              </w:rPr>
            </w:pPr>
            <w:r w:rsidRPr="000E2093">
              <w:rPr>
                <w:rFonts w:ascii="Times New Roman" w:eastAsia="Calibri" w:hAnsi="Times New Roman" w:cs="Times New Roman"/>
                <w:b/>
                <w:bCs/>
                <w:kern w:val="0"/>
                <w:sz w:val="22"/>
                <w:szCs w:val="22"/>
                <w:lang w:eastAsia="zh-CN"/>
                <w14:ligatures w14:val="none"/>
              </w:rPr>
              <w:t>Eil. Nr.</w:t>
            </w:r>
          </w:p>
        </w:tc>
        <w:tc>
          <w:tcPr>
            <w:tcW w:w="2835" w:type="dxa"/>
            <w:tcMar>
              <w:top w:w="0" w:type="dxa"/>
              <w:left w:w="108" w:type="dxa"/>
              <w:bottom w:w="0" w:type="dxa"/>
              <w:right w:w="108" w:type="dxa"/>
            </w:tcMar>
            <w:hideMark/>
          </w:tcPr>
          <w:p w14:paraId="50BDA94C" w14:textId="77777777" w:rsidR="000E2093" w:rsidRPr="000E2093" w:rsidRDefault="000E2093" w:rsidP="000E2093">
            <w:pPr>
              <w:tabs>
                <w:tab w:val="left" w:pos="567"/>
              </w:tabs>
              <w:spacing w:after="0" w:line="240" w:lineRule="auto"/>
              <w:jc w:val="center"/>
              <w:rPr>
                <w:rFonts w:ascii="Times New Roman" w:eastAsia="Calibri" w:hAnsi="Times New Roman" w:cs="Times New Roman"/>
                <w:b/>
                <w:bCs/>
                <w:kern w:val="0"/>
                <w:sz w:val="22"/>
                <w:szCs w:val="22"/>
                <w:lang w:eastAsia="zh-CN"/>
                <w14:ligatures w14:val="none"/>
              </w:rPr>
            </w:pPr>
            <w:r w:rsidRPr="000E2093">
              <w:rPr>
                <w:rFonts w:ascii="Times New Roman" w:eastAsia="Calibri" w:hAnsi="Times New Roman" w:cs="Times New Roman"/>
                <w:b/>
                <w:bCs/>
                <w:kern w:val="0"/>
                <w:sz w:val="22"/>
                <w:szCs w:val="22"/>
                <w:lang w:eastAsia="zh-CN"/>
                <w14:ligatures w14:val="none"/>
              </w:rPr>
              <w:t>Vardas ir pavardė</w:t>
            </w:r>
          </w:p>
        </w:tc>
        <w:tc>
          <w:tcPr>
            <w:tcW w:w="6344" w:type="dxa"/>
            <w:tcMar>
              <w:top w:w="0" w:type="dxa"/>
              <w:left w:w="108" w:type="dxa"/>
              <w:bottom w:w="0" w:type="dxa"/>
              <w:right w:w="108" w:type="dxa"/>
            </w:tcMar>
            <w:hideMark/>
          </w:tcPr>
          <w:p w14:paraId="1714A4C6" w14:textId="77777777" w:rsidR="000E2093" w:rsidRPr="000E2093" w:rsidRDefault="000E2093" w:rsidP="000E2093">
            <w:pPr>
              <w:tabs>
                <w:tab w:val="left" w:pos="567"/>
              </w:tabs>
              <w:spacing w:after="0" w:line="240" w:lineRule="auto"/>
              <w:jc w:val="center"/>
              <w:rPr>
                <w:rFonts w:ascii="Times New Roman" w:eastAsia="Calibri" w:hAnsi="Times New Roman" w:cs="Times New Roman"/>
                <w:b/>
                <w:bCs/>
                <w:kern w:val="0"/>
                <w:sz w:val="22"/>
                <w:szCs w:val="22"/>
                <w:lang w:eastAsia="zh-CN"/>
                <w14:ligatures w14:val="none"/>
              </w:rPr>
            </w:pPr>
            <w:r w:rsidRPr="000E2093">
              <w:rPr>
                <w:rFonts w:ascii="Times New Roman" w:eastAsia="Calibri" w:hAnsi="Times New Roman" w:cs="Times New Roman"/>
                <w:b/>
                <w:bCs/>
                <w:kern w:val="0"/>
                <w:sz w:val="22"/>
                <w:szCs w:val="22"/>
                <w:lang w:eastAsia="lt-LT"/>
                <w14:ligatures w14:val="none"/>
              </w:rPr>
              <w:t>Įsipareigojimų dalis (nurodant konkrečius pagal Pirkimo sutartį prisiimamus įsipareigojimus)</w:t>
            </w:r>
          </w:p>
        </w:tc>
      </w:tr>
      <w:tr w:rsidR="000E2093" w:rsidRPr="000E2093" w14:paraId="4451C771" w14:textId="77777777" w:rsidTr="00CD4BA6">
        <w:trPr>
          <w:jc w:val="center"/>
        </w:trPr>
        <w:tc>
          <w:tcPr>
            <w:tcW w:w="675" w:type="dxa"/>
            <w:tcMar>
              <w:top w:w="0" w:type="dxa"/>
              <w:left w:w="108" w:type="dxa"/>
              <w:bottom w:w="0" w:type="dxa"/>
              <w:right w:w="108" w:type="dxa"/>
            </w:tcMar>
          </w:tcPr>
          <w:p w14:paraId="7E4AD2C6" w14:textId="77777777" w:rsidR="000E2093" w:rsidRPr="000E2093" w:rsidRDefault="000E2093" w:rsidP="000E2093">
            <w:pPr>
              <w:tabs>
                <w:tab w:val="left" w:pos="567"/>
              </w:tabs>
              <w:spacing w:after="0" w:line="240" w:lineRule="auto"/>
              <w:jc w:val="both"/>
              <w:rPr>
                <w:rFonts w:ascii="Times New Roman" w:eastAsia="Calibri" w:hAnsi="Times New Roman" w:cs="Times New Roman"/>
                <w:b/>
                <w:kern w:val="0"/>
                <w:sz w:val="22"/>
                <w:szCs w:val="22"/>
                <w:lang w:eastAsia="zh-CN"/>
                <w14:ligatures w14:val="none"/>
              </w:rPr>
            </w:pPr>
          </w:p>
        </w:tc>
        <w:tc>
          <w:tcPr>
            <w:tcW w:w="2835" w:type="dxa"/>
            <w:tcMar>
              <w:top w:w="0" w:type="dxa"/>
              <w:left w:w="108" w:type="dxa"/>
              <w:bottom w:w="0" w:type="dxa"/>
              <w:right w:w="108" w:type="dxa"/>
            </w:tcMar>
          </w:tcPr>
          <w:p w14:paraId="1784F623" w14:textId="77777777" w:rsidR="000E2093" w:rsidRPr="000E2093" w:rsidRDefault="000E2093" w:rsidP="000E2093">
            <w:pPr>
              <w:tabs>
                <w:tab w:val="left" w:pos="567"/>
              </w:tabs>
              <w:spacing w:after="0" w:line="240" w:lineRule="auto"/>
              <w:jc w:val="both"/>
              <w:rPr>
                <w:rFonts w:ascii="Times New Roman" w:eastAsia="Calibri" w:hAnsi="Times New Roman" w:cs="Times New Roman"/>
                <w:b/>
                <w:kern w:val="0"/>
                <w:sz w:val="22"/>
                <w:szCs w:val="22"/>
                <w:lang w:eastAsia="zh-CN"/>
                <w14:ligatures w14:val="none"/>
              </w:rPr>
            </w:pPr>
          </w:p>
        </w:tc>
        <w:tc>
          <w:tcPr>
            <w:tcW w:w="6344" w:type="dxa"/>
            <w:tcMar>
              <w:top w:w="0" w:type="dxa"/>
              <w:left w:w="108" w:type="dxa"/>
              <w:bottom w:w="0" w:type="dxa"/>
              <w:right w:w="108" w:type="dxa"/>
            </w:tcMar>
          </w:tcPr>
          <w:p w14:paraId="62E34819" w14:textId="77777777" w:rsidR="000E2093" w:rsidRPr="000E2093" w:rsidRDefault="000E2093" w:rsidP="000E2093">
            <w:pPr>
              <w:tabs>
                <w:tab w:val="left" w:pos="567"/>
              </w:tabs>
              <w:spacing w:after="0" w:line="240" w:lineRule="auto"/>
              <w:jc w:val="both"/>
              <w:rPr>
                <w:rFonts w:ascii="Times New Roman" w:eastAsia="Calibri" w:hAnsi="Times New Roman" w:cs="Times New Roman"/>
                <w:b/>
                <w:kern w:val="0"/>
                <w:sz w:val="22"/>
                <w:szCs w:val="22"/>
                <w:lang w:eastAsia="zh-CN"/>
                <w14:ligatures w14:val="none"/>
              </w:rPr>
            </w:pPr>
          </w:p>
        </w:tc>
      </w:tr>
      <w:tr w:rsidR="000E2093" w:rsidRPr="000E2093" w14:paraId="3FDAF479" w14:textId="77777777" w:rsidTr="00CD4BA6">
        <w:trPr>
          <w:jc w:val="center"/>
        </w:trPr>
        <w:tc>
          <w:tcPr>
            <w:tcW w:w="675" w:type="dxa"/>
            <w:tcMar>
              <w:top w:w="0" w:type="dxa"/>
              <w:left w:w="108" w:type="dxa"/>
              <w:bottom w:w="0" w:type="dxa"/>
              <w:right w:w="108" w:type="dxa"/>
            </w:tcMar>
          </w:tcPr>
          <w:p w14:paraId="105D0428" w14:textId="77777777" w:rsidR="000E2093" w:rsidRPr="000E2093" w:rsidRDefault="000E2093" w:rsidP="000E2093">
            <w:pPr>
              <w:tabs>
                <w:tab w:val="left" w:pos="567"/>
              </w:tabs>
              <w:spacing w:after="0" w:line="240" w:lineRule="auto"/>
              <w:jc w:val="both"/>
              <w:rPr>
                <w:rFonts w:ascii="Times New Roman" w:eastAsia="Calibri" w:hAnsi="Times New Roman" w:cs="Times New Roman"/>
                <w:b/>
                <w:kern w:val="0"/>
                <w:sz w:val="22"/>
                <w:szCs w:val="22"/>
                <w:lang w:eastAsia="zh-CN"/>
                <w14:ligatures w14:val="none"/>
              </w:rPr>
            </w:pPr>
          </w:p>
        </w:tc>
        <w:tc>
          <w:tcPr>
            <w:tcW w:w="2835" w:type="dxa"/>
            <w:tcMar>
              <w:top w:w="0" w:type="dxa"/>
              <w:left w:w="108" w:type="dxa"/>
              <w:bottom w:w="0" w:type="dxa"/>
              <w:right w:w="108" w:type="dxa"/>
            </w:tcMar>
          </w:tcPr>
          <w:p w14:paraId="5B753EA8" w14:textId="77777777" w:rsidR="000E2093" w:rsidRPr="000E2093" w:rsidRDefault="000E2093" w:rsidP="000E2093">
            <w:pPr>
              <w:tabs>
                <w:tab w:val="left" w:pos="567"/>
              </w:tabs>
              <w:spacing w:after="0" w:line="240" w:lineRule="auto"/>
              <w:jc w:val="both"/>
              <w:rPr>
                <w:rFonts w:ascii="Times New Roman" w:eastAsia="Calibri" w:hAnsi="Times New Roman" w:cs="Times New Roman"/>
                <w:b/>
                <w:kern w:val="0"/>
                <w:sz w:val="22"/>
                <w:szCs w:val="22"/>
                <w:lang w:eastAsia="zh-CN"/>
                <w14:ligatures w14:val="none"/>
              </w:rPr>
            </w:pPr>
          </w:p>
        </w:tc>
        <w:tc>
          <w:tcPr>
            <w:tcW w:w="6344" w:type="dxa"/>
            <w:tcMar>
              <w:top w:w="0" w:type="dxa"/>
              <w:left w:w="108" w:type="dxa"/>
              <w:bottom w:w="0" w:type="dxa"/>
              <w:right w:w="108" w:type="dxa"/>
            </w:tcMar>
          </w:tcPr>
          <w:p w14:paraId="3BF1A1DA" w14:textId="77777777" w:rsidR="000E2093" w:rsidRPr="000E2093" w:rsidRDefault="000E2093" w:rsidP="000E2093">
            <w:pPr>
              <w:tabs>
                <w:tab w:val="left" w:pos="567"/>
              </w:tabs>
              <w:spacing w:after="0" w:line="240" w:lineRule="auto"/>
              <w:jc w:val="both"/>
              <w:rPr>
                <w:rFonts w:ascii="Times New Roman" w:eastAsia="Calibri" w:hAnsi="Times New Roman" w:cs="Times New Roman"/>
                <w:b/>
                <w:kern w:val="0"/>
                <w:sz w:val="22"/>
                <w:szCs w:val="22"/>
                <w:lang w:eastAsia="zh-CN"/>
                <w14:ligatures w14:val="none"/>
              </w:rPr>
            </w:pPr>
          </w:p>
        </w:tc>
      </w:tr>
      <w:tr w:rsidR="000E2093" w:rsidRPr="000E2093" w14:paraId="4DDA5142" w14:textId="77777777" w:rsidTr="00CD4BA6">
        <w:trPr>
          <w:jc w:val="center"/>
        </w:trPr>
        <w:tc>
          <w:tcPr>
            <w:tcW w:w="675" w:type="dxa"/>
            <w:tcMar>
              <w:top w:w="0" w:type="dxa"/>
              <w:left w:w="108" w:type="dxa"/>
              <w:bottom w:w="0" w:type="dxa"/>
              <w:right w:w="108" w:type="dxa"/>
            </w:tcMar>
          </w:tcPr>
          <w:p w14:paraId="4DE19C59" w14:textId="77777777" w:rsidR="000E2093" w:rsidRPr="000E2093" w:rsidRDefault="000E2093" w:rsidP="000E2093">
            <w:pPr>
              <w:tabs>
                <w:tab w:val="left" w:pos="567"/>
              </w:tabs>
              <w:spacing w:after="0" w:line="240" w:lineRule="auto"/>
              <w:jc w:val="both"/>
              <w:rPr>
                <w:rFonts w:ascii="Times New Roman" w:eastAsia="Calibri" w:hAnsi="Times New Roman" w:cs="Times New Roman"/>
                <w:b/>
                <w:kern w:val="0"/>
                <w:sz w:val="22"/>
                <w:szCs w:val="22"/>
                <w:lang w:eastAsia="zh-CN"/>
                <w14:ligatures w14:val="none"/>
              </w:rPr>
            </w:pPr>
          </w:p>
        </w:tc>
        <w:tc>
          <w:tcPr>
            <w:tcW w:w="2835" w:type="dxa"/>
            <w:tcMar>
              <w:top w:w="0" w:type="dxa"/>
              <w:left w:w="108" w:type="dxa"/>
              <w:bottom w:w="0" w:type="dxa"/>
              <w:right w:w="108" w:type="dxa"/>
            </w:tcMar>
          </w:tcPr>
          <w:p w14:paraId="6337ECBA" w14:textId="77777777" w:rsidR="000E2093" w:rsidRPr="000E2093" w:rsidRDefault="000E2093" w:rsidP="000E2093">
            <w:pPr>
              <w:tabs>
                <w:tab w:val="left" w:pos="567"/>
              </w:tabs>
              <w:spacing w:after="0" w:line="240" w:lineRule="auto"/>
              <w:jc w:val="both"/>
              <w:rPr>
                <w:rFonts w:ascii="Times New Roman" w:eastAsia="Calibri" w:hAnsi="Times New Roman" w:cs="Times New Roman"/>
                <w:b/>
                <w:kern w:val="0"/>
                <w:sz w:val="22"/>
                <w:szCs w:val="22"/>
                <w:lang w:eastAsia="zh-CN"/>
                <w14:ligatures w14:val="none"/>
              </w:rPr>
            </w:pPr>
          </w:p>
        </w:tc>
        <w:tc>
          <w:tcPr>
            <w:tcW w:w="6344" w:type="dxa"/>
            <w:tcMar>
              <w:top w:w="0" w:type="dxa"/>
              <w:left w:w="108" w:type="dxa"/>
              <w:bottom w:w="0" w:type="dxa"/>
              <w:right w:w="108" w:type="dxa"/>
            </w:tcMar>
          </w:tcPr>
          <w:p w14:paraId="73819913" w14:textId="77777777" w:rsidR="000E2093" w:rsidRPr="000E2093" w:rsidRDefault="000E2093" w:rsidP="000E2093">
            <w:pPr>
              <w:tabs>
                <w:tab w:val="left" w:pos="567"/>
              </w:tabs>
              <w:spacing w:after="0" w:line="240" w:lineRule="auto"/>
              <w:jc w:val="both"/>
              <w:rPr>
                <w:rFonts w:ascii="Times New Roman" w:eastAsia="Calibri" w:hAnsi="Times New Roman" w:cs="Times New Roman"/>
                <w:b/>
                <w:kern w:val="0"/>
                <w:sz w:val="22"/>
                <w:szCs w:val="22"/>
                <w:lang w:eastAsia="zh-CN"/>
                <w14:ligatures w14:val="none"/>
              </w:rPr>
            </w:pPr>
          </w:p>
        </w:tc>
      </w:tr>
    </w:tbl>
    <w:p w14:paraId="4B6C256C" w14:textId="77777777" w:rsidR="000E2093" w:rsidRPr="000E2093" w:rsidRDefault="000E2093" w:rsidP="000E2093">
      <w:pPr>
        <w:tabs>
          <w:tab w:val="left" w:pos="567"/>
        </w:tabs>
        <w:spacing w:after="0" w:line="240" w:lineRule="auto"/>
        <w:ind w:firstLine="567"/>
        <w:jc w:val="both"/>
        <w:rPr>
          <w:rFonts w:ascii="Times New Roman" w:eastAsia="Calibri" w:hAnsi="Times New Roman" w:cs="Times New Roman"/>
          <w:kern w:val="0"/>
          <w:lang w:eastAsia="lt-LT"/>
          <w14:ligatures w14:val="none"/>
        </w:rPr>
      </w:pPr>
    </w:p>
    <w:p w14:paraId="0EE46EEA" w14:textId="77777777" w:rsidR="000E2093" w:rsidRPr="000E2093" w:rsidRDefault="000E2093" w:rsidP="000E2093">
      <w:pPr>
        <w:tabs>
          <w:tab w:val="left" w:pos="567"/>
        </w:tabs>
        <w:spacing w:after="0" w:line="240" w:lineRule="auto"/>
        <w:ind w:firstLine="567"/>
        <w:jc w:val="both"/>
        <w:rPr>
          <w:rFonts w:ascii="Times New Roman" w:eastAsia="Calibri" w:hAnsi="Times New Roman" w:cs="Times New Roman"/>
          <w:kern w:val="0"/>
          <w:lang w:eastAsia="lt-LT"/>
          <w14:ligatures w14:val="none"/>
        </w:rPr>
      </w:pPr>
      <w:r w:rsidRPr="000E2093">
        <w:rPr>
          <w:rFonts w:ascii="Times New Roman" w:eastAsia="Calibri" w:hAnsi="Times New Roman" w:cs="Times New Roman"/>
          <w:kern w:val="0"/>
          <w:lang w:eastAsia="lt-LT"/>
          <w14:ligatures w14:val="none"/>
        </w:rPr>
        <w:t>Informacija apie trečiuosius asmenis, kurie tiesiogiai nedalyvaus vykdant pirkimo sutartį:</w:t>
      </w:r>
    </w:p>
    <w:p w14:paraId="6C7FAFD7" w14:textId="77777777" w:rsidR="000E2093" w:rsidRPr="000E2093" w:rsidRDefault="000E2093" w:rsidP="000E2093">
      <w:pPr>
        <w:tabs>
          <w:tab w:val="left" w:pos="567"/>
        </w:tabs>
        <w:spacing w:after="0" w:line="240" w:lineRule="auto"/>
        <w:ind w:firstLine="567"/>
        <w:jc w:val="both"/>
        <w:rPr>
          <w:rFonts w:ascii="Times New Roman" w:eastAsia="Calibri" w:hAnsi="Times New Roman" w:cs="Times New Roman"/>
          <w:kern w:val="0"/>
          <w:lang w:eastAsia="lt-LT"/>
          <w14:ligatures w14:val="non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70"/>
        <w:gridCol w:w="2965"/>
        <w:gridCol w:w="5993"/>
      </w:tblGrid>
      <w:tr w:rsidR="000E2093" w:rsidRPr="000E2093" w14:paraId="18EEDB69" w14:textId="77777777" w:rsidTr="00CD4BA6">
        <w:trPr>
          <w:jc w:val="center"/>
        </w:trPr>
        <w:tc>
          <w:tcPr>
            <w:tcW w:w="675" w:type="dxa"/>
            <w:tcMar>
              <w:top w:w="0" w:type="dxa"/>
              <w:left w:w="108" w:type="dxa"/>
              <w:bottom w:w="0" w:type="dxa"/>
              <w:right w:w="108" w:type="dxa"/>
            </w:tcMar>
            <w:vAlign w:val="center"/>
            <w:hideMark/>
          </w:tcPr>
          <w:p w14:paraId="7989CB14" w14:textId="77777777" w:rsidR="000E2093" w:rsidRPr="000E2093" w:rsidRDefault="000E2093" w:rsidP="000E2093">
            <w:pPr>
              <w:tabs>
                <w:tab w:val="left" w:pos="567"/>
              </w:tabs>
              <w:spacing w:after="0" w:line="240" w:lineRule="auto"/>
              <w:jc w:val="center"/>
              <w:rPr>
                <w:rFonts w:ascii="Times New Roman" w:eastAsia="Calibri" w:hAnsi="Times New Roman" w:cs="Times New Roman"/>
                <w:b/>
                <w:bCs/>
                <w:kern w:val="0"/>
                <w:sz w:val="22"/>
                <w:szCs w:val="22"/>
                <w:lang w:eastAsia="zh-CN"/>
                <w14:ligatures w14:val="none"/>
              </w:rPr>
            </w:pPr>
            <w:r w:rsidRPr="000E2093">
              <w:rPr>
                <w:rFonts w:ascii="Times New Roman" w:eastAsia="Calibri" w:hAnsi="Times New Roman" w:cs="Times New Roman"/>
                <w:b/>
                <w:bCs/>
                <w:kern w:val="0"/>
                <w:sz w:val="22"/>
                <w:szCs w:val="22"/>
                <w:lang w:eastAsia="zh-CN"/>
                <w14:ligatures w14:val="none"/>
              </w:rPr>
              <w:t>Eil. Nr.</w:t>
            </w:r>
          </w:p>
        </w:tc>
        <w:tc>
          <w:tcPr>
            <w:tcW w:w="3033" w:type="dxa"/>
            <w:tcMar>
              <w:top w:w="0" w:type="dxa"/>
              <w:left w:w="108" w:type="dxa"/>
              <w:bottom w:w="0" w:type="dxa"/>
              <w:right w:w="108" w:type="dxa"/>
            </w:tcMar>
            <w:vAlign w:val="center"/>
            <w:hideMark/>
          </w:tcPr>
          <w:p w14:paraId="3640C7C3" w14:textId="77777777" w:rsidR="000E2093" w:rsidRPr="000E2093" w:rsidRDefault="000E2093" w:rsidP="000E2093">
            <w:pPr>
              <w:tabs>
                <w:tab w:val="left" w:pos="567"/>
              </w:tabs>
              <w:spacing w:after="0" w:line="240" w:lineRule="auto"/>
              <w:jc w:val="center"/>
              <w:rPr>
                <w:rFonts w:ascii="Times New Roman" w:eastAsia="Calibri" w:hAnsi="Times New Roman" w:cs="Times New Roman"/>
                <w:b/>
                <w:bCs/>
                <w:kern w:val="0"/>
                <w:sz w:val="22"/>
                <w:szCs w:val="22"/>
                <w:lang w:eastAsia="zh-CN"/>
                <w14:ligatures w14:val="none"/>
              </w:rPr>
            </w:pPr>
            <w:r w:rsidRPr="000E2093">
              <w:rPr>
                <w:rFonts w:ascii="Times New Roman" w:eastAsia="Calibri" w:hAnsi="Times New Roman" w:cs="Times New Roman"/>
                <w:b/>
                <w:bCs/>
                <w:kern w:val="0"/>
                <w:sz w:val="22"/>
                <w:szCs w:val="22"/>
                <w:lang w:eastAsia="zh-CN"/>
                <w14:ligatures w14:val="none"/>
              </w:rPr>
              <w:t>Trečiojo asmens pavadinimas, kodas ir adresas</w:t>
            </w:r>
          </w:p>
        </w:tc>
        <w:tc>
          <w:tcPr>
            <w:tcW w:w="6210" w:type="dxa"/>
            <w:tcMar>
              <w:top w:w="0" w:type="dxa"/>
              <w:left w:w="108" w:type="dxa"/>
              <w:bottom w:w="0" w:type="dxa"/>
              <w:right w:w="108" w:type="dxa"/>
            </w:tcMar>
            <w:vAlign w:val="center"/>
            <w:hideMark/>
          </w:tcPr>
          <w:p w14:paraId="6E3C434D" w14:textId="77777777" w:rsidR="000E2093" w:rsidRPr="000E2093" w:rsidRDefault="000E2093" w:rsidP="000E2093">
            <w:pPr>
              <w:tabs>
                <w:tab w:val="left" w:pos="567"/>
              </w:tabs>
              <w:spacing w:after="0" w:line="240" w:lineRule="auto"/>
              <w:jc w:val="center"/>
              <w:rPr>
                <w:rFonts w:ascii="Times New Roman" w:eastAsia="Calibri" w:hAnsi="Times New Roman" w:cs="Times New Roman"/>
                <w:b/>
                <w:bCs/>
                <w:kern w:val="0"/>
                <w:sz w:val="22"/>
                <w:szCs w:val="22"/>
                <w:lang w:eastAsia="zh-CN"/>
                <w14:ligatures w14:val="none"/>
              </w:rPr>
            </w:pPr>
            <w:r w:rsidRPr="000E2093">
              <w:rPr>
                <w:rFonts w:ascii="Times New Roman" w:eastAsia="Calibri" w:hAnsi="Times New Roman" w:cs="Times New Roman"/>
                <w:b/>
                <w:bCs/>
                <w:kern w:val="0"/>
                <w:sz w:val="22"/>
                <w:szCs w:val="22"/>
                <w:lang w:eastAsia="lt-LT"/>
                <w14:ligatures w14:val="none"/>
              </w:rPr>
              <w:t>Trečiųjų asmenų priemonės</w:t>
            </w:r>
          </w:p>
        </w:tc>
      </w:tr>
      <w:tr w:rsidR="000E2093" w:rsidRPr="000E2093" w14:paraId="144B1882" w14:textId="77777777" w:rsidTr="00CD4BA6">
        <w:trPr>
          <w:jc w:val="center"/>
        </w:trPr>
        <w:tc>
          <w:tcPr>
            <w:tcW w:w="675" w:type="dxa"/>
            <w:tcMar>
              <w:top w:w="0" w:type="dxa"/>
              <w:left w:w="108" w:type="dxa"/>
              <w:bottom w:w="0" w:type="dxa"/>
              <w:right w:w="108" w:type="dxa"/>
            </w:tcMar>
            <w:vAlign w:val="center"/>
          </w:tcPr>
          <w:p w14:paraId="1E63F721" w14:textId="77777777" w:rsidR="000E2093" w:rsidRPr="000E2093" w:rsidRDefault="000E2093" w:rsidP="000E2093">
            <w:pPr>
              <w:tabs>
                <w:tab w:val="left" w:pos="567"/>
              </w:tabs>
              <w:spacing w:after="0" w:line="240" w:lineRule="auto"/>
              <w:jc w:val="both"/>
              <w:rPr>
                <w:rFonts w:ascii="Times New Roman" w:eastAsia="Calibri" w:hAnsi="Times New Roman" w:cs="Times New Roman"/>
                <w:b/>
                <w:kern w:val="0"/>
                <w:sz w:val="22"/>
                <w:szCs w:val="22"/>
                <w:lang w:eastAsia="zh-CN"/>
                <w14:ligatures w14:val="none"/>
              </w:rPr>
            </w:pPr>
          </w:p>
        </w:tc>
        <w:tc>
          <w:tcPr>
            <w:tcW w:w="3033" w:type="dxa"/>
            <w:tcMar>
              <w:top w:w="0" w:type="dxa"/>
              <w:left w:w="108" w:type="dxa"/>
              <w:bottom w:w="0" w:type="dxa"/>
              <w:right w:w="108" w:type="dxa"/>
            </w:tcMar>
            <w:vAlign w:val="center"/>
          </w:tcPr>
          <w:p w14:paraId="7C0C785D" w14:textId="77777777" w:rsidR="000E2093" w:rsidRPr="000E2093" w:rsidRDefault="000E2093" w:rsidP="000E2093">
            <w:pPr>
              <w:tabs>
                <w:tab w:val="left" w:pos="567"/>
              </w:tabs>
              <w:spacing w:after="0" w:line="240" w:lineRule="auto"/>
              <w:jc w:val="both"/>
              <w:rPr>
                <w:rFonts w:ascii="Times New Roman" w:eastAsia="Calibri" w:hAnsi="Times New Roman" w:cs="Times New Roman"/>
                <w:b/>
                <w:kern w:val="0"/>
                <w:sz w:val="22"/>
                <w:szCs w:val="22"/>
                <w:lang w:eastAsia="zh-CN"/>
                <w14:ligatures w14:val="none"/>
              </w:rPr>
            </w:pPr>
          </w:p>
        </w:tc>
        <w:tc>
          <w:tcPr>
            <w:tcW w:w="6210" w:type="dxa"/>
            <w:tcMar>
              <w:top w:w="0" w:type="dxa"/>
              <w:left w:w="108" w:type="dxa"/>
              <w:bottom w:w="0" w:type="dxa"/>
              <w:right w:w="108" w:type="dxa"/>
            </w:tcMar>
            <w:vAlign w:val="center"/>
          </w:tcPr>
          <w:p w14:paraId="05727DA7" w14:textId="77777777" w:rsidR="000E2093" w:rsidRPr="000E2093" w:rsidRDefault="000E2093" w:rsidP="000E2093">
            <w:pPr>
              <w:tabs>
                <w:tab w:val="left" w:pos="567"/>
              </w:tabs>
              <w:spacing w:after="0" w:line="240" w:lineRule="auto"/>
              <w:jc w:val="both"/>
              <w:rPr>
                <w:rFonts w:ascii="Times New Roman" w:eastAsia="Calibri" w:hAnsi="Times New Roman" w:cs="Times New Roman"/>
                <w:b/>
                <w:kern w:val="0"/>
                <w:sz w:val="22"/>
                <w:szCs w:val="22"/>
                <w:lang w:eastAsia="zh-CN"/>
                <w14:ligatures w14:val="none"/>
              </w:rPr>
            </w:pPr>
          </w:p>
        </w:tc>
      </w:tr>
      <w:tr w:rsidR="000E2093" w:rsidRPr="000E2093" w14:paraId="2EB86C82" w14:textId="77777777" w:rsidTr="00CD4BA6">
        <w:trPr>
          <w:jc w:val="center"/>
        </w:trPr>
        <w:tc>
          <w:tcPr>
            <w:tcW w:w="675" w:type="dxa"/>
            <w:tcMar>
              <w:top w:w="0" w:type="dxa"/>
              <w:left w:w="108" w:type="dxa"/>
              <w:bottom w:w="0" w:type="dxa"/>
              <w:right w:w="108" w:type="dxa"/>
            </w:tcMar>
            <w:vAlign w:val="center"/>
          </w:tcPr>
          <w:p w14:paraId="1FF7E67B" w14:textId="77777777" w:rsidR="000E2093" w:rsidRPr="000E2093" w:rsidRDefault="000E2093" w:rsidP="000E2093">
            <w:pPr>
              <w:tabs>
                <w:tab w:val="left" w:pos="567"/>
              </w:tabs>
              <w:spacing w:after="0" w:line="240" w:lineRule="auto"/>
              <w:jc w:val="both"/>
              <w:rPr>
                <w:rFonts w:ascii="Times New Roman" w:eastAsia="Calibri" w:hAnsi="Times New Roman" w:cs="Times New Roman"/>
                <w:b/>
                <w:kern w:val="0"/>
                <w:sz w:val="22"/>
                <w:szCs w:val="22"/>
                <w:lang w:eastAsia="zh-CN"/>
                <w14:ligatures w14:val="none"/>
              </w:rPr>
            </w:pPr>
          </w:p>
        </w:tc>
        <w:tc>
          <w:tcPr>
            <w:tcW w:w="3033" w:type="dxa"/>
            <w:tcMar>
              <w:top w:w="0" w:type="dxa"/>
              <w:left w:w="108" w:type="dxa"/>
              <w:bottom w:w="0" w:type="dxa"/>
              <w:right w:w="108" w:type="dxa"/>
            </w:tcMar>
            <w:vAlign w:val="center"/>
          </w:tcPr>
          <w:p w14:paraId="0451B974" w14:textId="77777777" w:rsidR="000E2093" w:rsidRPr="000E2093" w:rsidRDefault="000E2093" w:rsidP="000E2093">
            <w:pPr>
              <w:tabs>
                <w:tab w:val="left" w:pos="567"/>
              </w:tabs>
              <w:spacing w:after="0" w:line="240" w:lineRule="auto"/>
              <w:jc w:val="both"/>
              <w:rPr>
                <w:rFonts w:ascii="Times New Roman" w:eastAsia="Calibri" w:hAnsi="Times New Roman" w:cs="Times New Roman"/>
                <w:b/>
                <w:kern w:val="0"/>
                <w:sz w:val="22"/>
                <w:szCs w:val="22"/>
                <w:lang w:eastAsia="zh-CN"/>
                <w14:ligatures w14:val="none"/>
              </w:rPr>
            </w:pPr>
          </w:p>
        </w:tc>
        <w:tc>
          <w:tcPr>
            <w:tcW w:w="6210" w:type="dxa"/>
            <w:tcMar>
              <w:top w:w="0" w:type="dxa"/>
              <w:left w:w="108" w:type="dxa"/>
              <w:bottom w:w="0" w:type="dxa"/>
              <w:right w:w="108" w:type="dxa"/>
            </w:tcMar>
            <w:vAlign w:val="center"/>
          </w:tcPr>
          <w:p w14:paraId="4E445688" w14:textId="77777777" w:rsidR="000E2093" w:rsidRPr="000E2093" w:rsidRDefault="000E2093" w:rsidP="000E2093">
            <w:pPr>
              <w:tabs>
                <w:tab w:val="left" w:pos="567"/>
              </w:tabs>
              <w:spacing w:after="0" w:line="240" w:lineRule="auto"/>
              <w:jc w:val="both"/>
              <w:rPr>
                <w:rFonts w:ascii="Times New Roman" w:eastAsia="Calibri" w:hAnsi="Times New Roman" w:cs="Times New Roman"/>
                <w:b/>
                <w:kern w:val="0"/>
                <w:sz w:val="22"/>
                <w:szCs w:val="22"/>
                <w:lang w:eastAsia="zh-CN"/>
                <w14:ligatures w14:val="none"/>
              </w:rPr>
            </w:pPr>
          </w:p>
        </w:tc>
      </w:tr>
    </w:tbl>
    <w:p w14:paraId="74278D8B" w14:textId="77777777" w:rsidR="000E2093" w:rsidRPr="000E2093" w:rsidRDefault="000E2093" w:rsidP="000E2093">
      <w:pPr>
        <w:tabs>
          <w:tab w:val="left" w:pos="567"/>
        </w:tabs>
        <w:spacing w:after="0" w:line="240" w:lineRule="auto"/>
        <w:ind w:firstLine="720"/>
        <w:jc w:val="both"/>
        <w:rPr>
          <w:rFonts w:ascii="Times New Roman" w:eastAsia="Calibri" w:hAnsi="Times New Roman" w:cs="Times New Roman"/>
          <w:kern w:val="0"/>
          <w:lang w:eastAsia="lt-LT"/>
          <w14:ligatures w14:val="none"/>
        </w:rPr>
      </w:pPr>
    </w:p>
    <w:p w14:paraId="2C6DF0ED" w14:textId="77777777" w:rsidR="000E2093" w:rsidRPr="000E2093" w:rsidRDefault="000E2093" w:rsidP="000E2093">
      <w:pPr>
        <w:tabs>
          <w:tab w:val="left" w:pos="567"/>
        </w:tabs>
        <w:spacing w:after="0" w:line="240" w:lineRule="auto"/>
        <w:ind w:firstLine="567"/>
        <w:jc w:val="both"/>
        <w:rPr>
          <w:rFonts w:ascii="Times New Roman" w:eastAsia="Calibri" w:hAnsi="Times New Roman" w:cs="Times New Roman"/>
          <w:b/>
          <w:kern w:val="0"/>
          <w:lang w:eastAsia="lt-LT"/>
          <w14:ligatures w14:val="none"/>
        </w:rPr>
      </w:pPr>
      <w:r w:rsidRPr="000E2093">
        <w:rPr>
          <w:rFonts w:ascii="Times New Roman" w:eastAsia="Calibri" w:hAnsi="Times New Roman" w:cs="Times New Roman"/>
          <w:kern w:val="0"/>
          <w:lang w:eastAsia="lt-LT"/>
          <w14:ligatures w14:val="none"/>
        </w:rPr>
        <w:t>Pasiūlymas galioja ne trumpiau nei 90 dienų</w:t>
      </w:r>
      <w:r w:rsidRPr="000E2093">
        <w:rPr>
          <w:rFonts w:ascii="Times New Roman" w:eastAsia="Calibri" w:hAnsi="Times New Roman" w:cs="Times New Roman"/>
          <w:b/>
          <w:kern w:val="0"/>
          <w:lang w:eastAsia="lt-LT"/>
          <w14:ligatures w14:val="none"/>
        </w:rPr>
        <w:t xml:space="preserve"> </w:t>
      </w:r>
      <w:r w:rsidRPr="000E2093">
        <w:rPr>
          <w:rFonts w:ascii="Times New Roman" w:eastAsia="Calibri" w:hAnsi="Times New Roman" w:cs="Times New Roman"/>
          <w:kern w:val="0"/>
          <w:lang w:eastAsia="lt-LT"/>
          <w14:ligatures w14:val="none"/>
        </w:rPr>
        <w:t>nuo pasiūlymų pateikimo termino pabaigos</w:t>
      </w:r>
      <w:r w:rsidRPr="000E2093">
        <w:rPr>
          <w:rFonts w:ascii="Times New Roman" w:eastAsia="Calibri" w:hAnsi="Times New Roman" w:cs="Times New Roman"/>
          <w:b/>
          <w:kern w:val="0"/>
          <w:lang w:eastAsia="lt-LT"/>
          <w14:ligatures w14:val="none"/>
        </w:rPr>
        <w:t>.</w:t>
      </w:r>
    </w:p>
    <w:p w14:paraId="10C08F70" w14:textId="77777777" w:rsidR="000E2093" w:rsidRPr="000E2093" w:rsidRDefault="000E2093" w:rsidP="000E2093">
      <w:pPr>
        <w:tabs>
          <w:tab w:val="left" w:pos="567"/>
        </w:tabs>
        <w:spacing w:after="0" w:line="240" w:lineRule="auto"/>
        <w:ind w:firstLine="567"/>
        <w:jc w:val="both"/>
        <w:rPr>
          <w:rFonts w:ascii="Times New Roman" w:eastAsia="Calibri" w:hAnsi="Times New Roman" w:cs="Times New Roman"/>
          <w:b/>
          <w:kern w:val="0"/>
          <w:lang w:eastAsia="lt-LT"/>
          <w14:ligatures w14:val="none"/>
        </w:rPr>
      </w:pPr>
    </w:p>
    <w:p w14:paraId="464B7F46" w14:textId="77777777" w:rsidR="000E2093" w:rsidRPr="000E2093" w:rsidRDefault="000E2093" w:rsidP="000E2093">
      <w:pPr>
        <w:tabs>
          <w:tab w:val="left" w:pos="567"/>
        </w:tabs>
        <w:spacing w:after="0" w:line="240" w:lineRule="auto"/>
        <w:ind w:firstLine="567"/>
        <w:jc w:val="both"/>
        <w:rPr>
          <w:rFonts w:ascii="Times New Roman" w:eastAsia="Calibri" w:hAnsi="Times New Roman" w:cs="Times New Roman"/>
          <w:kern w:val="0"/>
          <w:lang w:eastAsia="lt-LT"/>
          <w14:ligatures w14:val="none"/>
        </w:rPr>
      </w:pPr>
    </w:p>
    <w:p w14:paraId="595E7420" w14:textId="77777777" w:rsidR="000E2093" w:rsidRPr="000E2093" w:rsidRDefault="000E2093" w:rsidP="000E2093">
      <w:pPr>
        <w:tabs>
          <w:tab w:val="left" w:pos="142"/>
          <w:tab w:val="left" w:pos="567"/>
        </w:tabs>
        <w:spacing w:after="0" w:line="240" w:lineRule="auto"/>
        <w:ind w:firstLine="567"/>
        <w:rPr>
          <w:rFonts w:ascii="Times New Roman" w:eastAsia="Calibri" w:hAnsi="Times New Roman" w:cs="Times New Roman"/>
          <w:b/>
          <w:bCs/>
          <w:kern w:val="0"/>
          <w:u w:val="single"/>
          <w:lang w:eastAsia="lt-LT"/>
          <w14:ligatures w14:val="none"/>
        </w:rPr>
      </w:pPr>
      <w:r w:rsidRPr="000E2093">
        <w:rPr>
          <w:rFonts w:ascii="Times New Roman" w:eastAsia="Calibri" w:hAnsi="Times New Roman" w:cs="Times New Roman"/>
          <w:b/>
          <w:bCs/>
          <w:spacing w:val="-4"/>
          <w:kern w:val="0"/>
          <w:lang w:eastAsia="lt-LT"/>
          <w14:ligatures w14:val="none"/>
        </w:rPr>
        <w:t xml:space="preserve">Ši pasiūlyme nurodyta informacija </w:t>
      </w:r>
      <w:r w:rsidRPr="000E2093">
        <w:rPr>
          <w:rFonts w:ascii="Times New Roman" w:eastAsia="Calibri" w:hAnsi="Times New Roman" w:cs="Times New Roman"/>
          <w:b/>
          <w:bCs/>
          <w:spacing w:val="-4"/>
          <w:kern w:val="0"/>
          <w:u w:val="single"/>
          <w:lang w:eastAsia="lt-LT"/>
          <w14:ligatures w14:val="none"/>
        </w:rPr>
        <w:t>yra konfidenciali</w:t>
      </w:r>
      <w:r w:rsidRPr="000E2093">
        <w:rPr>
          <w:rFonts w:ascii="Times New Roman" w:eastAsia="Calibri" w:hAnsi="Times New Roman" w:cs="Times New Roman"/>
          <w:b/>
          <w:bCs/>
          <w:kern w:val="0"/>
          <w:u w:val="single"/>
          <w:lang w:eastAsia="lt-LT"/>
          <w14:ligatures w14:val="none"/>
        </w:rPr>
        <w:t>:</w:t>
      </w:r>
    </w:p>
    <w:p w14:paraId="1799C559" w14:textId="77777777" w:rsidR="000E2093" w:rsidRPr="000E2093" w:rsidRDefault="000E2093" w:rsidP="000E2093">
      <w:pPr>
        <w:tabs>
          <w:tab w:val="left" w:pos="142"/>
          <w:tab w:val="left" w:pos="567"/>
        </w:tabs>
        <w:spacing w:after="0" w:line="240" w:lineRule="auto"/>
        <w:ind w:firstLine="567"/>
        <w:rPr>
          <w:rFonts w:ascii="Times New Roman" w:eastAsia="Calibri" w:hAnsi="Times New Roman" w:cs="Times New Roman"/>
          <w:kern w:val="0"/>
          <w:lang w:eastAsia="lt-LT"/>
          <w14:ligatures w14:val="none"/>
        </w:rPr>
      </w:pP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80"/>
        <w:gridCol w:w="3768"/>
        <w:gridCol w:w="5475"/>
      </w:tblGrid>
      <w:tr w:rsidR="000E2093" w:rsidRPr="000E2093" w14:paraId="6AC27004" w14:textId="77777777" w:rsidTr="00CD4BA6">
        <w:trPr>
          <w:trHeight w:val="1008"/>
          <w:jc w:val="center"/>
        </w:trPr>
        <w:tc>
          <w:tcPr>
            <w:tcW w:w="680" w:type="dxa"/>
            <w:vAlign w:val="center"/>
          </w:tcPr>
          <w:p w14:paraId="01349305" w14:textId="77777777" w:rsidR="000E2093" w:rsidRPr="000E2093" w:rsidRDefault="000E2093" w:rsidP="000E2093">
            <w:pPr>
              <w:tabs>
                <w:tab w:val="left" w:pos="142"/>
                <w:tab w:val="left" w:pos="567"/>
              </w:tabs>
              <w:spacing w:after="0" w:line="240" w:lineRule="auto"/>
              <w:jc w:val="center"/>
              <w:rPr>
                <w:rFonts w:ascii="Times New Roman" w:eastAsia="Calibri" w:hAnsi="Times New Roman" w:cs="Times New Roman"/>
                <w:b/>
                <w:kern w:val="0"/>
                <w:sz w:val="22"/>
                <w:szCs w:val="22"/>
                <w:lang w:eastAsia="lt-LT"/>
                <w14:ligatures w14:val="none"/>
              </w:rPr>
            </w:pPr>
            <w:r w:rsidRPr="000E2093">
              <w:rPr>
                <w:rFonts w:ascii="Times New Roman" w:eastAsia="Calibri" w:hAnsi="Times New Roman" w:cs="Times New Roman"/>
                <w:b/>
                <w:kern w:val="0"/>
                <w:sz w:val="22"/>
                <w:szCs w:val="22"/>
                <w:lang w:eastAsia="lt-LT"/>
                <w14:ligatures w14:val="none"/>
              </w:rPr>
              <w:t>Eil. Nr.</w:t>
            </w:r>
          </w:p>
        </w:tc>
        <w:tc>
          <w:tcPr>
            <w:tcW w:w="3768" w:type="dxa"/>
            <w:vAlign w:val="center"/>
          </w:tcPr>
          <w:p w14:paraId="58F8D652" w14:textId="77777777" w:rsidR="000E2093" w:rsidRPr="000E2093" w:rsidRDefault="000E2093" w:rsidP="000E2093">
            <w:pPr>
              <w:tabs>
                <w:tab w:val="left" w:pos="142"/>
                <w:tab w:val="left" w:pos="567"/>
              </w:tabs>
              <w:spacing w:after="0" w:line="240" w:lineRule="auto"/>
              <w:jc w:val="center"/>
              <w:rPr>
                <w:rFonts w:ascii="Times New Roman" w:eastAsia="Calibri" w:hAnsi="Times New Roman" w:cs="Times New Roman"/>
                <w:b/>
                <w:kern w:val="0"/>
                <w:sz w:val="22"/>
                <w:szCs w:val="22"/>
                <w:lang w:eastAsia="lt-LT"/>
                <w14:ligatures w14:val="none"/>
              </w:rPr>
            </w:pPr>
            <w:r w:rsidRPr="000E2093">
              <w:rPr>
                <w:rFonts w:ascii="Times New Roman" w:eastAsia="Calibri" w:hAnsi="Times New Roman" w:cs="Times New Roman"/>
                <w:b/>
                <w:kern w:val="0"/>
                <w:sz w:val="22"/>
                <w:szCs w:val="22"/>
                <w:lang w:eastAsia="lt-LT"/>
                <w14:ligatures w14:val="none"/>
              </w:rPr>
              <w:t>Pateikto dokumento pavadinimas (rekomenduojama pavadinime vartoti žodį „Konfidencialu“)</w:t>
            </w:r>
          </w:p>
        </w:tc>
        <w:tc>
          <w:tcPr>
            <w:tcW w:w="5475" w:type="dxa"/>
            <w:vAlign w:val="center"/>
          </w:tcPr>
          <w:p w14:paraId="5D42E7C6" w14:textId="77777777" w:rsidR="000E2093" w:rsidRPr="000E2093" w:rsidRDefault="000E2093" w:rsidP="000E2093">
            <w:pPr>
              <w:tabs>
                <w:tab w:val="left" w:pos="142"/>
                <w:tab w:val="left" w:pos="567"/>
              </w:tabs>
              <w:spacing w:after="0" w:line="240" w:lineRule="auto"/>
              <w:jc w:val="center"/>
              <w:rPr>
                <w:rFonts w:ascii="Times New Roman" w:eastAsia="Calibri" w:hAnsi="Times New Roman" w:cs="Times New Roman"/>
                <w:b/>
                <w:kern w:val="0"/>
                <w:sz w:val="22"/>
                <w:szCs w:val="22"/>
                <w:lang w:eastAsia="lt-LT"/>
                <w14:ligatures w14:val="none"/>
              </w:rPr>
            </w:pPr>
            <w:r w:rsidRPr="000E2093">
              <w:rPr>
                <w:rFonts w:ascii="Times New Roman" w:eastAsia="Calibri" w:hAnsi="Times New Roman" w:cs="Times New Roman"/>
                <w:b/>
                <w:kern w:val="0"/>
                <w:sz w:val="22"/>
                <w:szCs w:val="22"/>
                <w:lang w:eastAsia="lt-LT"/>
                <w14:ligatures w14:val="none"/>
              </w:rPr>
              <w:t xml:space="preserve">Dokumentas yra įkeltas šioje CVP IS pasiūlymo lango eilutėje („Prisegti dokumentai“ arba </w:t>
            </w:r>
            <w:r w:rsidRPr="000E2093">
              <w:rPr>
                <w:rFonts w:ascii="Times New Roman" w:eastAsia="Calibri" w:hAnsi="Times New Roman" w:cs="Times New Roman"/>
                <w:b/>
                <w:bCs/>
                <w:kern w:val="0"/>
                <w:sz w:val="22"/>
                <w:szCs w:val="22"/>
                <w:lang w:eastAsia="lt-LT"/>
                <w14:ligatures w14:val="none"/>
              </w:rPr>
              <w:t>„Kvalifikaciniai klausimai“ prie atsakymo į klausimą)</w:t>
            </w:r>
          </w:p>
        </w:tc>
      </w:tr>
      <w:tr w:rsidR="000E2093" w:rsidRPr="000E2093" w14:paraId="354938D7" w14:textId="77777777" w:rsidTr="00CD4BA6">
        <w:trPr>
          <w:trHeight w:val="266"/>
          <w:jc w:val="center"/>
        </w:trPr>
        <w:tc>
          <w:tcPr>
            <w:tcW w:w="680" w:type="dxa"/>
          </w:tcPr>
          <w:p w14:paraId="40504888" w14:textId="77777777" w:rsidR="000E2093" w:rsidRPr="000E2093" w:rsidRDefault="000E2093" w:rsidP="000E2093">
            <w:pPr>
              <w:tabs>
                <w:tab w:val="left" w:pos="142"/>
                <w:tab w:val="left" w:pos="567"/>
              </w:tabs>
              <w:spacing w:after="0" w:line="240" w:lineRule="auto"/>
              <w:jc w:val="both"/>
              <w:rPr>
                <w:rFonts w:ascii="Times New Roman" w:eastAsia="Calibri" w:hAnsi="Times New Roman" w:cs="Times New Roman"/>
                <w:kern w:val="0"/>
                <w:sz w:val="22"/>
                <w:szCs w:val="22"/>
                <w:lang w:eastAsia="lt-LT"/>
                <w14:ligatures w14:val="none"/>
              </w:rPr>
            </w:pPr>
          </w:p>
        </w:tc>
        <w:tc>
          <w:tcPr>
            <w:tcW w:w="3768" w:type="dxa"/>
          </w:tcPr>
          <w:p w14:paraId="62FB65A4" w14:textId="77777777" w:rsidR="000E2093" w:rsidRPr="000E2093" w:rsidRDefault="000E2093" w:rsidP="000E2093">
            <w:pPr>
              <w:tabs>
                <w:tab w:val="left" w:pos="142"/>
                <w:tab w:val="left" w:pos="567"/>
              </w:tabs>
              <w:spacing w:after="0" w:line="240" w:lineRule="auto"/>
              <w:jc w:val="both"/>
              <w:rPr>
                <w:rFonts w:ascii="Times New Roman" w:eastAsia="Calibri" w:hAnsi="Times New Roman" w:cs="Times New Roman"/>
                <w:kern w:val="0"/>
                <w:sz w:val="22"/>
                <w:szCs w:val="22"/>
                <w:lang w:eastAsia="lt-LT"/>
                <w14:ligatures w14:val="none"/>
              </w:rPr>
            </w:pPr>
          </w:p>
        </w:tc>
        <w:tc>
          <w:tcPr>
            <w:tcW w:w="5475" w:type="dxa"/>
          </w:tcPr>
          <w:p w14:paraId="6177356B" w14:textId="77777777" w:rsidR="000E2093" w:rsidRPr="000E2093" w:rsidRDefault="000E2093" w:rsidP="000E2093">
            <w:pPr>
              <w:tabs>
                <w:tab w:val="left" w:pos="142"/>
                <w:tab w:val="left" w:pos="567"/>
              </w:tabs>
              <w:spacing w:after="0" w:line="240" w:lineRule="auto"/>
              <w:jc w:val="both"/>
              <w:rPr>
                <w:rFonts w:ascii="Times New Roman" w:eastAsia="Calibri" w:hAnsi="Times New Roman" w:cs="Times New Roman"/>
                <w:kern w:val="0"/>
                <w:sz w:val="22"/>
                <w:szCs w:val="22"/>
                <w:lang w:eastAsia="lt-LT"/>
                <w14:ligatures w14:val="none"/>
              </w:rPr>
            </w:pPr>
          </w:p>
        </w:tc>
      </w:tr>
      <w:tr w:rsidR="000E2093" w:rsidRPr="000E2093" w14:paraId="3D55EE57" w14:textId="77777777" w:rsidTr="00CD4BA6">
        <w:trPr>
          <w:trHeight w:val="266"/>
          <w:jc w:val="center"/>
        </w:trPr>
        <w:tc>
          <w:tcPr>
            <w:tcW w:w="680" w:type="dxa"/>
          </w:tcPr>
          <w:p w14:paraId="55166A51" w14:textId="77777777" w:rsidR="000E2093" w:rsidRPr="000E2093" w:rsidRDefault="000E2093" w:rsidP="000E2093">
            <w:pPr>
              <w:tabs>
                <w:tab w:val="left" w:pos="142"/>
                <w:tab w:val="left" w:pos="567"/>
              </w:tabs>
              <w:spacing w:after="0" w:line="240" w:lineRule="auto"/>
              <w:jc w:val="both"/>
              <w:rPr>
                <w:rFonts w:ascii="Times New Roman" w:eastAsia="Calibri" w:hAnsi="Times New Roman" w:cs="Times New Roman"/>
                <w:kern w:val="0"/>
                <w:sz w:val="22"/>
                <w:szCs w:val="22"/>
                <w:lang w:eastAsia="lt-LT"/>
                <w14:ligatures w14:val="none"/>
              </w:rPr>
            </w:pPr>
          </w:p>
        </w:tc>
        <w:tc>
          <w:tcPr>
            <w:tcW w:w="3768" w:type="dxa"/>
          </w:tcPr>
          <w:p w14:paraId="57F999F0" w14:textId="77777777" w:rsidR="000E2093" w:rsidRPr="000E2093" w:rsidRDefault="000E2093" w:rsidP="000E2093">
            <w:pPr>
              <w:tabs>
                <w:tab w:val="left" w:pos="142"/>
                <w:tab w:val="left" w:pos="567"/>
              </w:tabs>
              <w:spacing w:after="0" w:line="240" w:lineRule="auto"/>
              <w:jc w:val="both"/>
              <w:rPr>
                <w:rFonts w:ascii="Times New Roman" w:eastAsia="Calibri" w:hAnsi="Times New Roman" w:cs="Times New Roman"/>
                <w:kern w:val="0"/>
                <w:sz w:val="22"/>
                <w:szCs w:val="22"/>
                <w:lang w:eastAsia="lt-LT"/>
                <w14:ligatures w14:val="none"/>
              </w:rPr>
            </w:pPr>
          </w:p>
        </w:tc>
        <w:tc>
          <w:tcPr>
            <w:tcW w:w="5475" w:type="dxa"/>
          </w:tcPr>
          <w:p w14:paraId="1D937756" w14:textId="77777777" w:rsidR="000E2093" w:rsidRPr="000E2093" w:rsidRDefault="000E2093" w:rsidP="000E2093">
            <w:pPr>
              <w:tabs>
                <w:tab w:val="left" w:pos="142"/>
                <w:tab w:val="left" w:pos="567"/>
              </w:tabs>
              <w:spacing w:after="0" w:line="240" w:lineRule="auto"/>
              <w:jc w:val="both"/>
              <w:rPr>
                <w:rFonts w:ascii="Times New Roman" w:eastAsia="Calibri" w:hAnsi="Times New Roman" w:cs="Times New Roman"/>
                <w:kern w:val="0"/>
                <w:sz w:val="22"/>
                <w:szCs w:val="22"/>
                <w:lang w:eastAsia="lt-LT"/>
                <w14:ligatures w14:val="none"/>
              </w:rPr>
            </w:pPr>
          </w:p>
        </w:tc>
      </w:tr>
    </w:tbl>
    <w:p w14:paraId="24A5601D" w14:textId="77777777" w:rsidR="000E2093" w:rsidRPr="000E2093" w:rsidRDefault="000E2093" w:rsidP="000E2093">
      <w:pPr>
        <w:tabs>
          <w:tab w:val="left" w:pos="142"/>
          <w:tab w:val="left" w:pos="567"/>
        </w:tabs>
        <w:spacing w:after="0" w:line="240" w:lineRule="auto"/>
        <w:jc w:val="both"/>
        <w:rPr>
          <w:rFonts w:ascii="Times New Roman" w:eastAsia="Calibri" w:hAnsi="Times New Roman" w:cs="Times New Roman"/>
          <w:kern w:val="0"/>
          <w:lang w:eastAsia="lt-LT"/>
          <w14:ligatures w14:val="none"/>
        </w:rPr>
      </w:pPr>
    </w:p>
    <w:p w14:paraId="77651093" w14:textId="77777777" w:rsidR="000E2093" w:rsidRPr="006D1C3A" w:rsidRDefault="000E2093" w:rsidP="000E2093">
      <w:pPr>
        <w:tabs>
          <w:tab w:val="left" w:pos="142"/>
          <w:tab w:val="left" w:pos="567"/>
        </w:tabs>
        <w:spacing w:after="0" w:line="240" w:lineRule="auto"/>
        <w:ind w:firstLine="567"/>
        <w:jc w:val="both"/>
        <w:rPr>
          <w:rFonts w:ascii="Times New Roman" w:eastAsia="Calibri" w:hAnsi="Times New Roman" w:cs="Times New Roman"/>
          <w:b/>
          <w:bCs/>
          <w:i/>
          <w:iCs/>
          <w:kern w:val="0"/>
          <w:u w:val="single"/>
          <w:lang w:eastAsia="lt-LT"/>
          <w14:ligatures w14:val="none"/>
        </w:rPr>
      </w:pPr>
      <w:r w:rsidRPr="006D1C3A">
        <w:rPr>
          <w:rFonts w:ascii="Times New Roman" w:eastAsia="Calibri" w:hAnsi="Times New Roman" w:cs="Times New Roman"/>
          <w:b/>
          <w:bCs/>
          <w:i/>
          <w:iCs/>
          <w:kern w:val="0"/>
          <w:u w:val="single"/>
          <w:lang w:eastAsia="lt-LT"/>
          <w14:ligatures w14:val="none"/>
        </w:rPr>
        <w:t>Pastabos:</w:t>
      </w:r>
    </w:p>
    <w:p w14:paraId="7B39C1A6" w14:textId="6CBF97C3" w:rsidR="000E2093" w:rsidRPr="006D1C3A" w:rsidRDefault="006D1C3A" w:rsidP="000E2093">
      <w:pPr>
        <w:tabs>
          <w:tab w:val="left" w:pos="142"/>
          <w:tab w:val="left" w:pos="567"/>
        </w:tabs>
        <w:spacing w:after="0" w:line="240" w:lineRule="auto"/>
        <w:ind w:firstLine="567"/>
        <w:jc w:val="both"/>
        <w:rPr>
          <w:rFonts w:ascii="Times New Roman" w:eastAsia="Calibri" w:hAnsi="Times New Roman" w:cs="Times New Roman"/>
          <w:i/>
          <w:iCs/>
          <w:kern w:val="0"/>
          <w:lang w:eastAsia="lt-LT"/>
          <w14:ligatures w14:val="none"/>
        </w:rPr>
      </w:pPr>
      <w:r w:rsidRPr="006D1C3A">
        <w:rPr>
          <w:rFonts w:ascii="Times New Roman" w:eastAsia="Times New Roman" w:hAnsi="Times New Roman" w:cs="Times New Roman"/>
          <w:i/>
          <w:iCs/>
          <w:kern w:val="0"/>
          <w14:ligatures w14:val="none"/>
        </w:rPr>
        <w:t xml:space="preserve">- </w:t>
      </w:r>
      <w:r w:rsidRPr="006D1C3A">
        <w:rPr>
          <w:rFonts w:ascii="Times New Roman" w:eastAsia="Calibri" w:hAnsi="Times New Roman" w:cs="Times New Roman"/>
          <w:i/>
          <w:iCs/>
          <w:kern w:val="0"/>
          <w:lang w:eastAsia="lt-LT"/>
          <w14:ligatures w14:val="none"/>
        </w:rPr>
        <w:t>t</w:t>
      </w:r>
      <w:r w:rsidR="000E2093" w:rsidRPr="006D1C3A">
        <w:rPr>
          <w:rFonts w:ascii="Times New Roman" w:eastAsia="Calibri" w:hAnsi="Times New Roman" w:cs="Times New Roman"/>
          <w:i/>
          <w:iCs/>
          <w:kern w:val="0"/>
          <w:lang w:eastAsia="lt-LT"/>
          <w14:ligatures w14:val="none"/>
        </w:rPr>
        <w:t>iekėjui nenurodžius, kokia informacija yra konfidenciali, laikoma, kad konfidencialios informacijos pasiūlyme nėra.</w:t>
      </w:r>
    </w:p>
    <w:p w14:paraId="71C6ED05" w14:textId="24F46E72" w:rsidR="000E2093" w:rsidRPr="006D1C3A" w:rsidRDefault="006D1C3A" w:rsidP="000E2093">
      <w:pPr>
        <w:tabs>
          <w:tab w:val="left" w:pos="142"/>
          <w:tab w:val="left" w:pos="567"/>
        </w:tabs>
        <w:spacing w:after="0" w:line="240" w:lineRule="auto"/>
        <w:ind w:firstLine="567"/>
        <w:jc w:val="both"/>
        <w:rPr>
          <w:rFonts w:ascii="Times New Roman" w:eastAsia="Calibri" w:hAnsi="Times New Roman" w:cs="Times New Roman"/>
          <w:i/>
          <w:iCs/>
          <w:kern w:val="0"/>
          <w:lang w:eastAsia="lt-LT"/>
          <w14:ligatures w14:val="none"/>
        </w:rPr>
      </w:pPr>
      <w:r w:rsidRPr="006D1C3A">
        <w:rPr>
          <w:rFonts w:ascii="Times New Roman" w:eastAsia="Times New Roman" w:hAnsi="Times New Roman" w:cs="Times New Roman"/>
          <w:i/>
          <w:iCs/>
          <w:kern w:val="0"/>
          <w14:ligatures w14:val="none"/>
        </w:rPr>
        <w:t xml:space="preserve">- </w:t>
      </w:r>
      <w:r w:rsidRPr="006D1C3A">
        <w:rPr>
          <w:rFonts w:ascii="Times New Roman" w:eastAsia="Arial Unicode MS" w:hAnsi="Times New Roman" w:cs="Times New Roman"/>
          <w:i/>
          <w:iCs/>
          <w:kern w:val="0"/>
          <w:lang w:eastAsia="lt-LT"/>
          <w14:ligatures w14:val="none"/>
        </w:rPr>
        <w:t>a</w:t>
      </w:r>
      <w:r w:rsidR="000E2093" w:rsidRPr="006D1C3A">
        <w:rPr>
          <w:rFonts w:ascii="Times New Roman" w:eastAsia="Arial Unicode MS" w:hAnsi="Times New Roman" w:cs="Times New Roman"/>
          <w:i/>
          <w:iCs/>
          <w:kern w:val="0"/>
          <w:lang w:eastAsia="lt-LT"/>
          <w14:ligatures w14:val="none"/>
        </w:rPr>
        <w:t>tkreipiame dėmesį,</w:t>
      </w:r>
      <w:r w:rsidR="000E2093" w:rsidRPr="006D1C3A">
        <w:rPr>
          <w:rFonts w:ascii="Times New Roman" w:eastAsia="Calibri" w:hAnsi="Times New Roman" w:cs="Times New Roman"/>
          <w:bCs/>
          <w:i/>
          <w:iCs/>
          <w:kern w:val="0"/>
          <w:lang w:eastAsia="lt-LT"/>
          <w14:ligatures w14:val="none"/>
        </w:rPr>
        <w:t xml:space="preserve"> kad vadovaujantis VPĮ 86 str. 9 dalimi, perkančioji organizacija laimėjusio dalyvio pasiūlymą, sudarytą pirkimo sutartį, preliminarią sutartį ir šių sutarčių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ar preliminariosios sutarties sudarymo ar jų pakeitimo, bet ne vėliau kaip iki pirmojo mokėjimo pagal jį pradžios Viešųjų pirkimų tarnybos nustatyta tvarka turi paskelbti Centrinėje viešųjų pirkimų informacinėje sistemoje. Todėl prašome aiškiai nurodyti su pasiūlymu pateiktų dokumentų konfidencialumą.</w:t>
      </w:r>
    </w:p>
    <w:p w14:paraId="777FD26C" w14:textId="7320DC85" w:rsidR="000E2093" w:rsidRPr="006D1C3A" w:rsidRDefault="006D1C3A" w:rsidP="000E2093">
      <w:pPr>
        <w:tabs>
          <w:tab w:val="left" w:pos="142"/>
          <w:tab w:val="left" w:pos="567"/>
        </w:tabs>
        <w:spacing w:after="0" w:line="240" w:lineRule="auto"/>
        <w:ind w:firstLine="567"/>
        <w:jc w:val="both"/>
        <w:rPr>
          <w:rFonts w:ascii="Times New Roman" w:eastAsia="Calibri" w:hAnsi="Times New Roman" w:cs="Times New Roman"/>
          <w:i/>
          <w:iCs/>
          <w:kern w:val="0"/>
          <w:lang w:eastAsia="lt-LT"/>
          <w14:ligatures w14:val="none"/>
        </w:rPr>
      </w:pPr>
      <w:r w:rsidRPr="006D1C3A">
        <w:rPr>
          <w:rFonts w:ascii="Times New Roman" w:eastAsia="Times New Roman" w:hAnsi="Times New Roman" w:cs="Times New Roman"/>
          <w:i/>
          <w:iCs/>
          <w:kern w:val="0"/>
          <w14:ligatures w14:val="none"/>
        </w:rPr>
        <w:t xml:space="preserve">- </w:t>
      </w:r>
      <w:r w:rsidRPr="006D1C3A">
        <w:rPr>
          <w:rFonts w:ascii="Times New Roman" w:eastAsia="Times New Roman" w:hAnsi="Times New Roman" w:cs="Times New Roman"/>
          <w:i/>
          <w:iCs/>
          <w:kern w:val="0"/>
          <w14:ligatures w14:val="none"/>
        </w:rPr>
        <w:t xml:space="preserve"> </w:t>
      </w:r>
      <w:r w:rsidRPr="006D1C3A">
        <w:rPr>
          <w:rFonts w:ascii="Times New Roman" w:eastAsia="Calibri" w:hAnsi="Times New Roman" w:cs="Times New Roman"/>
          <w:i/>
          <w:iCs/>
          <w:kern w:val="0"/>
          <w:lang w:eastAsia="lt-LT"/>
          <w14:ligatures w14:val="none"/>
        </w:rPr>
        <w:t>p</w:t>
      </w:r>
      <w:r w:rsidR="000E2093" w:rsidRPr="006D1C3A">
        <w:rPr>
          <w:rFonts w:ascii="Times New Roman" w:eastAsia="Calibri" w:hAnsi="Times New Roman" w:cs="Times New Roman"/>
          <w:i/>
          <w:iCs/>
          <w:kern w:val="0"/>
          <w:lang w:eastAsia="lt-LT"/>
          <w14:ligatures w14:val="none"/>
        </w:rPr>
        <w:t>asiūlymo dalis, kurios dalyvis nenurodė kaip konfidencialios, bus viešinama Viešųjų pirkimų tarnybos direktoriaus 2019 m.  sausio 24 d. įsakyme Nr. 1S-18 nustatyta tvarka.</w:t>
      </w:r>
    </w:p>
    <w:p w14:paraId="7DB871F1" w14:textId="77777777" w:rsidR="000E2093" w:rsidRPr="000E2093" w:rsidRDefault="000E2093" w:rsidP="000E2093">
      <w:pPr>
        <w:widowControl w:val="0"/>
        <w:spacing w:after="0" w:line="240" w:lineRule="auto"/>
        <w:ind w:firstLine="709"/>
        <w:jc w:val="both"/>
        <w:rPr>
          <w:rFonts w:ascii="Times New Roman" w:eastAsia="Times New Roman" w:hAnsi="Times New Roman" w:cs="Times New Roman"/>
          <w:i/>
          <w:iCs/>
          <w:kern w:val="0"/>
          <w14:ligatures w14:val="none"/>
        </w:rPr>
      </w:pPr>
      <w:r w:rsidRPr="000E2093">
        <w:rPr>
          <w:rFonts w:ascii="Times New Roman" w:eastAsia="Times New Roman" w:hAnsi="Times New Roman" w:cs="Times New Roman"/>
          <w:i/>
          <w:iCs/>
          <w:kern w:val="0"/>
          <w14:ligatures w14:val="none"/>
        </w:rPr>
        <w:t xml:space="preserve">- tiekėjas, nurodantis konfidencialią informaciją, privalo vadovautis Viešųjų pirkimų įstatymo 20 straipsnio 2 dalies nuostatomis bei Viešųjų pirkimų tarnybos paaiškinimais, paskelbtais </w:t>
      </w:r>
      <w:r w:rsidRPr="000E2093">
        <w:rPr>
          <w:rFonts w:ascii="Times New Roman" w:eastAsia="Times New Roman" w:hAnsi="Times New Roman" w:cs="Times New Roman"/>
          <w:i/>
          <w:iCs/>
          <w:kern w:val="0"/>
          <w14:ligatures w14:val="none"/>
        </w:rPr>
        <w:lastRenderedPageBreak/>
        <w:t>informaciniame leidinyje „Konfidencialumas viešuosiuose pirkimuose“ (</w:t>
      </w:r>
      <w:hyperlink r:id="rId4" w:history="1">
        <w:r w:rsidRPr="000E2093">
          <w:rPr>
            <w:rFonts w:ascii="Times New Roman" w:eastAsia="Times New Roman" w:hAnsi="Times New Roman" w:cs="Times New Roman"/>
            <w:i/>
            <w:iCs/>
            <w:color w:val="0000FF"/>
            <w:kern w:val="0"/>
            <w:u w:val="single"/>
            <w14:ligatures w14:val="none"/>
          </w:rPr>
          <w:t>http://www.vpt.lrv.lt/</w:t>
        </w:r>
      </w:hyperlink>
      <w:r w:rsidRPr="000E2093">
        <w:rPr>
          <w:rFonts w:ascii="Times New Roman" w:eastAsia="Times New Roman" w:hAnsi="Times New Roman" w:cs="Times New Roman"/>
          <w:i/>
          <w:iCs/>
          <w:kern w:val="0"/>
          <w14:ligatures w14:val="none"/>
        </w:rPr>
        <w:t>)</w:t>
      </w:r>
      <w:r w:rsidRPr="000E2093">
        <w:rPr>
          <w:rFonts w:ascii="Times New Roman" w:eastAsia="Calibri" w:hAnsi="Times New Roman" w:cs="Times New Roman"/>
          <w:i/>
          <w:iCs/>
          <w:kern w:val="0"/>
          <w14:ligatures w14:val="none"/>
        </w:rPr>
        <w:t>.</w:t>
      </w:r>
    </w:p>
    <w:p w14:paraId="27F81C5E" w14:textId="77777777" w:rsidR="000E2093" w:rsidRPr="000E2093" w:rsidRDefault="000E2093" w:rsidP="000E2093">
      <w:pPr>
        <w:widowControl w:val="0"/>
        <w:spacing w:after="0" w:line="240" w:lineRule="auto"/>
        <w:ind w:firstLine="709"/>
        <w:jc w:val="both"/>
        <w:rPr>
          <w:rFonts w:ascii="Times New Roman" w:eastAsia="Times New Roman" w:hAnsi="Times New Roman" w:cs="Times New Roman"/>
          <w:i/>
          <w:iCs/>
          <w:kern w:val="0"/>
          <w14:ligatures w14:val="none"/>
        </w:rPr>
      </w:pPr>
      <w:r w:rsidRPr="000E2093">
        <w:rPr>
          <w:rFonts w:ascii="Times New Roman" w:eastAsia="Times New Roman" w:hAnsi="Times New Roman" w:cs="Times New Roman"/>
          <w:i/>
          <w:iCs/>
          <w:kern w:val="0"/>
          <w14:ligatures w14:val="none"/>
        </w:rPr>
        <w:t>- tiekėjas pilnai atsako už tai, kad jo pateiktame pasiūlyme nurodyta konfidenciali (neskelbtina) arba komercinę (gamybinę) paslaptį turinti informacija nepažeidžia Viešųjų pirkimų įstatyme įtvirtintų skaidrumo principų, draudžiančių nepagrįstai riboti teisę susipažinti su nekonfidencialia viešojo pirkimo informacija.</w:t>
      </w:r>
    </w:p>
    <w:p w14:paraId="746518B0" w14:textId="77777777" w:rsidR="000E2093" w:rsidRPr="000E2093" w:rsidRDefault="000E2093" w:rsidP="000E2093">
      <w:pPr>
        <w:widowControl w:val="0"/>
        <w:spacing w:after="0" w:line="240" w:lineRule="auto"/>
        <w:ind w:left="142" w:firstLine="567"/>
        <w:jc w:val="both"/>
        <w:rPr>
          <w:rFonts w:ascii="Times New Roman" w:eastAsia="Times New Roman" w:hAnsi="Times New Roman" w:cs="Times New Roman"/>
          <w:i/>
          <w:iCs/>
          <w:kern w:val="0"/>
          <w14:ligatures w14:val="none"/>
        </w:rPr>
      </w:pPr>
      <w:r w:rsidRPr="000E2093">
        <w:rPr>
          <w:rFonts w:ascii="Times New Roman" w:eastAsia="Times New Roman" w:hAnsi="Times New Roman" w:cs="Times New Roman"/>
          <w:i/>
          <w:iCs/>
          <w:kern w:val="0"/>
          <w14:ligatures w14:val="none"/>
        </w:rPr>
        <w:t>- jeigu CPO kyla abejonių dėl tiekėjo pasiūlyme nurodytos informacijos konfidencialumo, ji privalo prašyti tiekėjo įrodyti, kodėl nurodyta informacija yra konfidenciali. Jeigu tiekėjas per CPO nurodytą terminą, kuris negali būti trumpesnis kaip 3 darbo dienos, nepateikia tokių įrodymų arba pateikia netinkamus įrodymus, laikoma, kad tokia informacija yra nekonfidenciali.</w:t>
      </w:r>
    </w:p>
    <w:p w14:paraId="65711045" w14:textId="77777777" w:rsidR="000E2093" w:rsidRPr="000E2093" w:rsidRDefault="000E2093" w:rsidP="000E2093">
      <w:pPr>
        <w:tabs>
          <w:tab w:val="left" w:pos="142"/>
          <w:tab w:val="left" w:pos="567"/>
        </w:tabs>
        <w:spacing w:after="0" w:line="240" w:lineRule="auto"/>
        <w:ind w:firstLine="567"/>
        <w:jc w:val="both"/>
        <w:rPr>
          <w:rFonts w:ascii="Times New Roman" w:eastAsia="Calibri" w:hAnsi="Times New Roman" w:cs="Times New Roman"/>
          <w:kern w:val="0"/>
          <w:lang w:eastAsia="lt-LT"/>
          <w14:ligatures w14:val="none"/>
        </w:rPr>
      </w:pPr>
    </w:p>
    <w:p w14:paraId="3D8A1C7B" w14:textId="77777777" w:rsidR="000E2093" w:rsidRPr="000E2093" w:rsidRDefault="000E2093" w:rsidP="000E2093">
      <w:pPr>
        <w:tabs>
          <w:tab w:val="left" w:pos="142"/>
          <w:tab w:val="left" w:pos="567"/>
        </w:tabs>
        <w:spacing w:after="0" w:line="240" w:lineRule="auto"/>
        <w:ind w:firstLine="567"/>
        <w:jc w:val="both"/>
        <w:rPr>
          <w:rFonts w:ascii="Times New Roman" w:eastAsia="Calibri" w:hAnsi="Times New Roman" w:cs="Times New Roman"/>
          <w:kern w:val="0"/>
          <w:lang w:eastAsia="lt-LT"/>
          <w14:ligatures w14:val="none"/>
        </w:rPr>
      </w:pPr>
    </w:p>
    <w:p w14:paraId="7673665C" w14:textId="77777777" w:rsidR="000E2093" w:rsidRPr="000E2093" w:rsidRDefault="000E2093" w:rsidP="000E2093">
      <w:pPr>
        <w:tabs>
          <w:tab w:val="left" w:pos="142"/>
          <w:tab w:val="left" w:pos="567"/>
        </w:tabs>
        <w:spacing w:after="0" w:line="240" w:lineRule="auto"/>
        <w:ind w:firstLine="567"/>
        <w:jc w:val="both"/>
        <w:rPr>
          <w:rFonts w:ascii="Times New Roman" w:eastAsia="Calibri" w:hAnsi="Times New Roman" w:cs="Times New Roman"/>
          <w:kern w:val="0"/>
          <w:lang w:eastAsia="lt-LT"/>
          <w14:ligatures w14:val="none"/>
        </w:rPr>
      </w:pPr>
    </w:p>
    <w:p w14:paraId="442AC2CB" w14:textId="77777777" w:rsidR="000E2093" w:rsidRPr="000E2093" w:rsidRDefault="000E2093" w:rsidP="000E2093">
      <w:pPr>
        <w:tabs>
          <w:tab w:val="left" w:pos="142"/>
          <w:tab w:val="left" w:pos="567"/>
        </w:tabs>
        <w:spacing w:after="0" w:line="240" w:lineRule="auto"/>
        <w:ind w:firstLine="567"/>
        <w:jc w:val="both"/>
        <w:rPr>
          <w:rFonts w:ascii="Times New Roman" w:eastAsia="Calibri" w:hAnsi="Times New Roman" w:cs="Times New Roman"/>
          <w:kern w:val="0"/>
          <w:lang w:eastAsia="lt-LT"/>
          <w14:ligatures w14:val="none"/>
        </w:rPr>
      </w:pPr>
    </w:p>
    <w:p w14:paraId="377FCAD3" w14:textId="77777777" w:rsidR="000E2093" w:rsidRPr="000E2093" w:rsidRDefault="000E2093" w:rsidP="000E2093">
      <w:pPr>
        <w:tabs>
          <w:tab w:val="left" w:pos="142"/>
          <w:tab w:val="left" w:pos="567"/>
        </w:tabs>
        <w:spacing w:after="0" w:line="240" w:lineRule="auto"/>
        <w:ind w:firstLine="567"/>
        <w:jc w:val="both"/>
        <w:rPr>
          <w:rFonts w:ascii="Times New Roman" w:eastAsia="Calibri" w:hAnsi="Times New Roman" w:cs="Times New Roman"/>
          <w:kern w:val="0"/>
          <w:lang w:eastAsia="lt-LT"/>
          <w14:ligatures w14:val="none"/>
        </w:rPr>
      </w:pPr>
    </w:p>
    <w:p w14:paraId="3C94DBC4" w14:textId="77777777" w:rsidR="000E2093" w:rsidRPr="000E2093" w:rsidRDefault="000E2093" w:rsidP="000E2093">
      <w:pPr>
        <w:pBdr>
          <w:bottom w:val="single" w:sz="12" w:space="1" w:color="auto"/>
        </w:pBdr>
        <w:tabs>
          <w:tab w:val="left" w:pos="567"/>
        </w:tabs>
        <w:spacing w:after="0" w:line="240" w:lineRule="auto"/>
        <w:jc w:val="both"/>
        <w:rPr>
          <w:rFonts w:ascii="Times New Roman" w:eastAsia="Calibri" w:hAnsi="Times New Roman" w:cs="Times New Roman"/>
          <w:kern w:val="0"/>
          <w:lang w:eastAsia="lt-LT"/>
          <w14:ligatures w14:val="none"/>
        </w:rPr>
      </w:pPr>
    </w:p>
    <w:p w14:paraId="35BFC33F" w14:textId="77777777" w:rsidR="000E2093" w:rsidRPr="000E2093" w:rsidRDefault="000E2093" w:rsidP="000E2093">
      <w:pPr>
        <w:pBdr>
          <w:bottom w:val="single" w:sz="12" w:space="1" w:color="auto"/>
        </w:pBdr>
        <w:tabs>
          <w:tab w:val="left" w:pos="567"/>
        </w:tabs>
        <w:spacing w:after="0" w:line="240" w:lineRule="auto"/>
        <w:jc w:val="both"/>
        <w:rPr>
          <w:rFonts w:ascii="Times New Roman" w:eastAsia="Calibri" w:hAnsi="Times New Roman" w:cs="Times New Roman"/>
          <w:kern w:val="0"/>
          <w:lang w:eastAsia="lt-LT"/>
          <w14:ligatures w14:val="none"/>
        </w:rPr>
      </w:pPr>
    </w:p>
    <w:p w14:paraId="18B227F3" w14:textId="77777777" w:rsidR="000E2093" w:rsidRPr="000E2093" w:rsidRDefault="000E2093" w:rsidP="000E2093">
      <w:pPr>
        <w:pBdr>
          <w:bottom w:val="single" w:sz="12" w:space="1" w:color="auto"/>
        </w:pBdr>
        <w:tabs>
          <w:tab w:val="left" w:pos="567"/>
        </w:tabs>
        <w:spacing w:after="0" w:line="240" w:lineRule="auto"/>
        <w:jc w:val="both"/>
        <w:rPr>
          <w:rFonts w:ascii="Times New Roman" w:eastAsia="Calibri" w:hAnsi="Times New Roman" w:cs="Times New Roman"/>
          <w:kern w:val="0"/>
          <w:lang w:eastAsia="lt-LT"/>
          <w14:ligatures w14:val="none"/>
        </w:rPr>
      </w:pPr>
    </w:p>
    <w:p w14:paraId="05B34383" w14:textId="77777777" w:rsidR="000E2093" w:rsidRPr="000E2093" w:rsidRDefault="000E2093" w:rsidP="000E2093">
      <w:pPr>
        <w:pBdr>
          <w:bottom w:val="single" w:sz="12" w:space="1" w:color="auto"/>
        </w:pBdr>
        <w:tabs>
          <w:tab w:val="left" w:pos="567"/>
        </w:tabs>
        <w:spacing w:after="0" w:line="240" w:lineRule="auto"/>
        <w:jc w:val="both"/>
        <w:rPr>
          <w:rFonts w:ascii="Times New Roman" w:eastAsia="Calibri" w:hAnsi="Times New Roman" w:cs="Times New Roman"/>
          <w:kern w:val="0"/>
          <w:lang w:eastAsia="lt-LT"/>
          <w14:ligatures w14:val="none"/>
        </w:rPr>
      </w:pPr>
    </w:p>
    <w:p w14:paraId="4931AED6" w14:textId="77777777" w:rsidR="000E2093" w:rsidRPr="000E2093" w:rsidRDefault="000E2093" w:rsidP="000E2093">
      <w:pPr>
        <w:tabs>
          <w:tab w:val="left" w:pos="567"/>
        </w:tabs>
        <w:spacing w:after="0" w:line="240" w:lineRule="auto"/>
        <w:jc w:val="center"/>
        <w:rPr>
          <w:rFonts w:ascii="Times New Roman" w:eastAsia="Calibri" w:hAnsi="Times New Roman" w:cs="Times New Roman"/>
          <w:kern w:val="0"/>
          <w:lang w:eastAsia="lt-LT"/>
          <w14:ligatures w14:val="none"/>
        </w:rPr>
      </w:pPr>
      <w:r w:rsidRPr="000E2093">
        <w:rPr>
          <w:rFonts w:ascii="Times New Roman" w:eastAsia="Calibri" w:hAnsi="Times New Roman" w:cs="Times New Roman"/>
          <w:kern w:val="0"/>
          <w:lang w:eastAsia="lt-LT"/>
          <w14:ligatures w14:val="none"/>
        </w:rPr>
        <w:t>(Tiekėjo arba jo įgalioto asmens vardas, pavardė, parašas)</w:t>
      </w:r>
    </w:p>
    <w:p w14:paraId="120D3511" w14:textId="77777777" w:rsidR="000E2093" w:rsidRPr="000E2093" w:rsidRDefault="000E2093" w:rsidP="000E2093">
      <w:pPr>
        <w:tabs>
          <w:tab w:val="left" w:pos="993"/>
        </w:tabs>
        <w:spacing w:after="0" w:line="240" w:lineRule="auto"/>
        <w:rPr>
          <w:rFonts w:ascii="Times New Roman" w:eastAsia="Calibri" w:hAnsi="Times New Roman" w:cs="Times New Roman"/>
          <w:b/>
          <w:bCs/>
          <w:smallCaps/>
          <w:kern w:val="0"/>
          <w:sz w:val="22"/>
          <w:szCs w:val="22"/>
          <w:lang w:eastAsia="lt-LT"/>
          <w14:ligatures w14:val="none"/>
        </w:rPr>
      </w:pPr>
    </w:p>
    <w:p w14:paraId="6AB1A7F3" w14:textId="77777777" w:rsidR="00880CEF" w:rsidRDefault="00880CEF"/>
    <w:sectPr w:rsidR="00880CEF" w:rsidSect="000E2093">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54B5"/>
    <w:rsid w:val="000E2093"/>
    <w:rsid w:val="00327603"/>
    <w:rsid w:val="003F4E2D"/>
    <w:rsid w:val="006537AF"/>
    <w:rsid w:val="006D1C3A"/>
    <w:rsid w:val="008454B5"/>
    <w:rsid w:val="00880CE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92DC82"/>
  <w15:chartTrackingRefBased/>
  <w15:docId w15:val="{41085812-7618-470D-AF7D-37B35BB46D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8454B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8454B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8454B5"/>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8454B5"/>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8454B5"/>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8454B5"/>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8454B5"/>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8454B5"/>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8454B5"/>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8454B5"/>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8454B5"/>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8454B5"/>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8454B5"/>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8454B5"/>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8454B5"/>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8454B5"/>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8454B5"/>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8454B5"/>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8454B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8454B5"/>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8454B5"/>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8454B5"/>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8454B5"/>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8454B5"/>
    <w:rPr>
      <w:i/>
      <w:iCs/>
      <w:color w:val="404040" w:themeColor="text1" w:themeTint="BF"/>
    </w:rPr>
  </w:style>
  <w:style w:type="paragraph" w:styleId="Sraopastraipa">
    <w:name w:val="List Paragraph"/>
    <w:basedOn w:val="prastasis"/>
    <w:uiPriority w:val="34"/>
    <w:qFormat/>
    <w:rsid w:val="008454B5"/>
    <w:pPr>
      <w:ind w:left="720"/>
      <w:contextualSpacing/>
    </w:pPr>
  </w:style>
  <w:style w:type="character" w:styleId="Rykuspabraukimas">
    <w:name w:val="Intense Emphasis"/>
    <w:basedOn w:val="Numatytasispastraiposriftas"/>
    <w:uiPriority w:val="21"/>
    <w:qFormat/>
    <w:rsid w:val="008454B5"/>
    <w:rPr>
      <w:i/>
      <w:iCs/>
      <w:color w:val="0F4761" w:themeColor="accent1" w:themeShade="BF"/>
    </w:rPr>
  </w:style>
  <w:style w:type="paragraph" w:styleId="Iskirtacitata">
    <w:name w:val="Intense Quote"/>
    <w:basedOn w:val="prastasis"/>
    <w:next w:val="prastasis"/>
    <w:link w:val="IskirtacitataDiagrama"/>
    <w:uiPriority w:val="30"/>
    <w:qFormat/>
    <w:rsid w:val="008454B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8454B5"/>
    <w:rPr>
      <w:i/>
      <w:iCs/>
      <w:color w:val="0F4761" w:themeColor="accent1" w:themeShade="BF"/>
    </w:rPr>
  </w:style>
  <w:style w:type="character" w:styleId="Rykinuoroda">
    <w:name w:val="Intense Reference"/>
    <w:basedOn w:val="Numatytasispastraiposriftas"/>
    <w:uiPriority w:val="32"/>
    <w:qFormat/>
    <w:rsid w:val="008454B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vpt.lrv.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4952</Words>
  <Characters>2823</Characters>
  <Application>Microsoft Office Word</Application>
  <DocSecurity>0</DocSecurity>
  <Lines>23</Lines>
  <Paragraphs>15</Paragraphs>
  <ScaleCrop>false</ScaleCrop>
  <Company/>
  <LinksUpToDate>false</LinksUpToDate>
  <CharactersWithSpaces>7760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 AiO</dc:creator>
  <cp:keywords/>
  <dc:description/>
  <cp:lastModifiedBy>ASUS AiO</cp:lastModifiedBy>
  <cp:revision>3</cp:revision>
  <dcterms:created xsi:type="dcterms:W3CDTF">2026-06-23T09:11:00Z</dcterms:created>
  <dcterms:modified xsi:type="dcterms:W3CDTF">2026-06-23T09:38:00Z</dcterms:modified>
</cp:coreProperties>
</file>