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38F37" w14:textId="07CAE266" w:rsidR="00F44628" w:rsidRDefault="00F44628" w:rsidP="00F44628">
      <w:pPr>
        <w:spacing w:line="360" w:lineRule="auto"/>
        <w:jc w:val="right"/>
        <w:rPr>
          <w:rFonts w:ascii="Times New Roman" w:hAnsi="Times New Roman" w:cs="Times New Roman"/>
          <w:b/>
          <w:sz w:val="24"/>
          <w:szCs w:val="24"/>
          <w:lang w:val="lt-LT"/>
        </w:rPr>
      </w:pPr>
      <w:bookmarkStart w:id="0" w:name="_Toc17284196"/>
      <w:r>
        <w:rPr>
          <w:rFonts w:ascii="Times New Roman" w:hAnsi="Times New Roman" w:cs="Times New Roman"/>
          <w:sz w:val="24"/>
          <w:szCs w:val="24"/>
          <w:lang w:val="lt-LT"/>
        </w:rPr>
        <w:t>Pirkimo sąlygų 3 priedas</w:t>
      </w:r>
      <w:bookmarkStart w:id="1" w:name="_GoBack"/>
      <w:bookmarkEnd w:id="0"/>
      <w:bookmarkEnd w:id="1"/>
    </w:p>
    <w:p w14:paraId="723558C9" w14:textId="3D9F29CE" w:rsidR="00232527" w:rsidRPr="001B3FF2" w:rsidRDefault="00250280" w:rsidP="00A54940">
      <w:pPr>
        <w:spacing w:line="360" w:lineRule="auto"/>
        <w:jc w:val="center"/>
        <w:rPr>
          <w:rFonts w:ascii="Times New Roman" w:hAnsi="Times New Roman" w:cs="Times New Roman"/>
          <w:b/>
          <w:sz w:val="24"/>
          <w:szCs w:val="24"/>
          <w:lang w:val="lt-LT"/>
        </w:rPr>
      </w:pPr>
      <w:r w:rsidRPr="001B3FF2">
        <w:rPr>
          <w:rFonts w:ascii="Times New Roman" w:hAnsi="Times New Roman" w:cs="Times New Roman"/>
          <w:b/>
          <w:sz w:val="24"/>
          <w:szCs w:val="24"/>
          <w:lang w:val="lt-LT"/>
        </w:rPr>
        <w:t>PASLAUGŲ TEIKIMO SUTARTIS</w:t>
      </w:r>
      <w:r w:rsidR="00F05C87" w:rsidRPr="001B3FF2">
        <w:rPr>
          <w:rFonts w:ascii="Times New Roman" w:hAnsi="Times New Roman" w:cs="Times New Roman"/>
          <w:b/>
          <w:sz w:val="24"/>
          <w:szCs w:val="24"/>
          <w:lang w:val="lt-LT"/>
        </w:rPr>
        <w:t xml:space="preserve"> </w:t>
      </w:r>
    </w:p>
    <w:p w14:paraId="02A83334" w14:textId="59C9DCD4" w:rsidR="00250280" w:rsidRPr="001B3FF2" w:rsidRDefault="00250280" w:rsidP="00A54940">
      <w:pPr>
        <w:spacing w:line="360" w:lineRule="auto"/>
        <w:jc w:val="center"/>
        <w:rPr>
          <w:rFonts w:ascii="Times New Roman" w:hAnsi="Times New Roman" w:cs="Times New Roman"/>
          <w:b/>
          <w:sz w:val="24"/>
          <w:szCs w:val="24"/>
          <w:lang w:val="lt-LT"/>
        </w:rPr>
      </w:pPr>
      <w:r w:rsidRPr="001B3FF2">
        <w:rPr>
          <w:rFonts w:ascii="Times New Roman" w:hAnsi="Times New Roman" w:cs="Times New Roman"/>
          <w:b/>
          <w:sz w:val="24"/>
          <w:szCs w:val="24"/>
          <w:lang w:val="lt-LT"/>
        </w:rPr>
        <w:t>Nr. STR ___ 202</w:t>
      </w:r>
      <w:r w:rsidR="005A0DEB" w:rsidRPr="001B3FF2">
        <w:rPr>
          <w:rFonts w:ascii="Times New Roman" w:hAnsi="Times New Roman" w:cs="Times New Roman"/>
          <w:b/>
          <w:sz w:val="24"/>
          <w:szCs w:val="24"/>
          <w:lang w:val="lt-LT"/>
        </w:rPr>
        <w:t>5</w:t>
      </w:r>
      <w:r w:rsidRPr="001B3FF2">
        <w:rPr>
          <w:rFonts w:ascii="Times New Roman" w:hAnsi="Times New Roman" w:cs="Times New Roman"/>
          <w:b/>
          <w:sz w:val="24"/>
          <w:szCs w:val="24"/>
          <w:lang w:val="lt-LT"/>
        </w:rPr>
        <w:t xml:space="preserve"> m</w:t>
      </w:r>
      <w:bookmarkStart w:id="2" w:name="_Hlk156376200"/>
      <w:r w:rsidRPr="001B3FF2">
        <w:rPr>
          <w:rFonts w:ascii="Times New Roman" w:hAnsi="Times New Roman" w:cs="Times New Roman"/>
          <w:b/>
          <w:sz w:val="24"/>
          <w:szCs w:val="24"/>
          <w:lang w:val="lt-LT"/>
        </w:rPr>
        <w:t xml:space="preserve">. </w:t>
      </w:r>
      <w:r w:rsidR="00711DB7" w:rsidRPr="001B3FF2">
        <w:rPr>
          <w:rFonts w:ascii="Times New Roman" w:hAnsi="Times New Roman" w:cs="Times New Roman"/>
          <w:b/>
          <w:sz w:val="24"/>
          <w:szCs w:val="24"/>
          <w:lang w:val="lt-LT"/>
        </w:rPr>
        <w:softHyphen/>
      </w:r>
      <w:r w:rsidR="00711DB7" w:rsidRPr="001B3FF2">
        <w:rPr>
          <w:rFonts w:ascii="Times New Roman" w:hAnsi="Times New Roman" w:cs="Times New Roman"/>
          <w:b/>
          <w:sz w:val="24"/>
          <w:szCs w:val="24"/>
          <w:lang w:val="lt-LT"/>
        </w:rPr>
        <w:softHyphen/>
      </w:r>
      <w:r w:rsidR="00711DB7" w:rsidRPr="001B3FF2">
        <w:rPr>
          <w:rFonts w:ascii="Times New Roman" w:hAnsi="Times New Roman" w:cs="Times New Roman"/>
          <w:b/>
          <w:sz w:val="24"/>
          <w:szCs w:val="24"/>
          <w:lang w:val="lt-LT"/>
        </w:rPr>
        <w:softHyphen/>
      </w:r>
      <w:r w:rsidR="00711DB7" w:rsidRPr="001B3FF2">
        <w:rPr>
          <w:rFonts w:ascii="Times New Roman" w:hAnsi="Times New Roman" w:cs="Times New Roman"/>
          <w:b/>
          <w:sz w:val="24"/>
          <w:szCs w:val="24"/>
          <w:lang w:val="lt-LT"/>
        </w:rPr>
        <w:softHyphen/>
      </w:r>
      <w:r w:rsidR="00711DB7" w:rsidRPr="001B3FF2">
        <w:rPr>
          <w:rFonts w:ascii="Times New Roman" w:hAnsi="Times New Roman" w:cs="Times New Roman"/>
          <w:b/>
          <w:sz w:val="24"/>
          <w:szCs w:val="24"/>
          <w:lang w:val="lt-LT"/>
        </w:rPr>
        <w:softHyphen/>
      </w:r>
      <w:r w:rsidR="00711DB7" w:rsidRPr="001B3FF2">
        <w:rPr>
          <w:rFonts w:ascii="Times New Roman" w:hAnsi="Times New Roman" w:cs="Times New Roman"/>
          <w:b/>
          <w:sz w:val="24"/>
          <w:szCs w:val="24"/>
          <w:lang w:val="lt-LT"/>
        </w:rPr>
        <w:softHyphen/>
      </w:r>
      <w:r w:rsidR="00711DB7" w:rsidRPr="001B3FF2">
        <w:rPr>
          <w:rFonts w:ascii="Times New Roman" w:hAnsi="Times New Roman" w:cs="Times New Roman"/>
          <w:b/>
          <w:sz w:val="24"/>
          <w:szCs w:val="24"/>
          <w:lang w:val="lt-LT"/>
        </w:rPr>
        <w:softHyphen/>
      </w:r>
      <w:r w:rsidR="00711DB7" w:rsidRPr="001B3FF2">
        <w:rPr>
          <w:rFonts w:ascii="Times New Roman" w:hAnsi="Times New Roman" w:cs="Times New Roman"/>
          <w:b/>
          <w:sz w:val="24"/>
          <w:szCs w:val="24"/>
          <w:lang w:val="lt-LT"/>
        </w:rPr>
        <w:softHyphen/>
      </w:r>
      <w:r w:rsidR="00711DB7" w:rsidRPr="001B3FF2">
        <w:rPr>
          <w:rFonts w:ascii="Times New Roman" w:hAnsi="Times New Roman" w:cs="Times New Roman"/>
          <w:b/>
          <w:sz w:val="24"/>
          <w:szCs w:val="24"/>
          <w:lang w:val="lt-LT"/>
        </w:rPr>
        <w:softHyphen/>
      </w:r>
      <w:r w:rsidR="00711DB7" w:rsidRPr="001B3FF2">
        <w:rPr>
          <w:rFonts w:ascii="Times New Roman" w:hAnsi="Times New Roman" w:cs="Times New Roman"/>
          <w:b/>
          <w:sz w:val="24"/>
          <w:szCs w:val="24"/>
          <w:lang w:val="lt-LT"/>
        </w:rPr>
        <w:softHyphen/>
      </w:r>
      <w:r w:rsidR="00711DB7" w:rsidRPr="001B3FF2">
        <w:rPr>
          <w:rFonts w:ascii="Times New Roman" w:hAnsi="Times New Roman" w:cs="Times New Roman"/>
          <w:b/>
          <w:sz w:val="24"/>
          <w:szCs w:val="24"/>
          <w:lang w:val="lt-LT"/>
        </w:rPr>
        <w:softHyphen/>
      </w:r>
      <w:r w:rsidR="00711DB7" w:rsidRPr="001B3FF2">
        <w:rPr>
          <w:rFonts w:ascii="Times New Roman" w:hAnsi="Times New Roman" w:cs="Times New Roman"/>
          <w:b/>
          <w:sz w:val="24"/>
          <w:szCs w:val="24"/>
          <w:lang w:val="lt-LT"/>
        </w:rPr>
        <w:softHyphen/>
      </w:r>
      <w:r w:rsidR="00711DB7" w:rsidRPr="001B3FF2">
        <w:rPr>
          <w:rFonts w:ascii="Times New Roman" w:hAnsi="Times New Roman" w:cs="Times New Roman"/>
          <w:b/>
          <w:sz w:val="24"/>
          <w:szCs w:val="24"/>
          <w:lang w:val="lt-LT"/>
        </w:rPr>
        <w:softHyphen/>
      </w:r>
      <w:r w:rsidR="00711DB7" w:rsidRPr="001B3FF2">
        <w:rPr>
          <w:rFonts w:ascii="Times New Roman" w:hAnsi="Times New Roman" w:cs="Times New Roman"/>
          <w:lang w:val="lt-LT"/>
        </w:rPr>
        <w:t>__________________</w:t>
      </w:r>
      <w:bookmarkEnd w:id="2"/>
    </w:p>
    <w:p w14:paraId="5DBABD98" w14:textId="60A5F95F" w:rsidR="00250280" w:rsidRPr="001B3FF2" w:rsidRDefault="00250280" w:rsidP="00A54940">
      <w:pPr>
        <w:spacing w:line="360" w:lineRule="auto"/>
        <w:jc w:val="center"/>
        <w:rPr>
          <w:rFonts w:ascii="Times New Roman" w:hAnsi="Times New Roman" w:cs="Times New Roman"/>
          <w:b/>
          <w:sz w:val="24"/>
          <w:szCs w:val="24"/>
          <w:lang w:val="lt-LT"/>
        </w:rPr>
      </w:pPr>
      <w:r w:rsidRPr="001B3FF2">
        <w:rPr>
          <w:rFonts w:ascii="Times New Roman" w:hAnsi="Times New Roman" w:cs="Times New Roman"/>
          <w:b/>
          <w:sz w:val="24"/>
          <w:szCs w:val="24"/>
          <w:lang w:val="lt-LT"/>
        </w:rPr>
        <w:t>Plungė</w:t>
      </w:r>
    </w:p>
    <w:p w14:paraId="53A9BAC4" w14:textId="316EE57E" w:rsidR="00250280" w:rsidRPr="001B3FF2" w:rsidRDefault="00250280" w:rsidP="00A54940">
      <w:pPr>
        <w:spacing w:line="360" w:lineRule="auto"/>
        <w:jc w:val="both"/>
        <w:rPr>
          <w:rFonts w:ascii="Times New Roman" w:hAnsi="Times New Roman" w:cs="Times New Roman"/>
          <w:b/>
          <w:sz w:val="24"/>
          <w:szCs w:val="24"/>
          <w:lang w:val="lt-LT"/>
        </w:rPr>
      </w:pPr>
    </w:p>
    <w:p w14:paraId="07F9DA64" w14:textId="7CBD77AA" w:rsidR="00AC24EB" w:rsidRPr="001B3FF2" w:rsidRDefault="00250280" w:rsidP="00A54940">
      <w:pPr>
        <w:spacing w:line="360" w:lineRule="auto"/>
        <w:ind w:firstLine="720"/>
        <w:jc w:val="both"/>
        <w:rPr>
          <w:rFonts w:ascii="Times New Roman" w:hAnsi="Times New Roman" w:cs="Times New Roman"/>
          <w:lang w:val="lt-LT"/>
        </w:rPr>
      </w:pPr>
      <w:r w:rsidRPr="001B3FF2">
        <w:rPr>
          <w:rFonts w:ascii="Times New Roman" w:hAnsi="Times New Roman" w:cs="Times New Roman"/>
          <w:lang w:val="lt-LT"/>
        </w:rPr>
        <w:t>Biudžetinė įstaiga Plungės sporto ir rekreacijos centras</w:t>
      </w:r>
      <w:r w:rsidR="007D79E5" w:rsidRPr="001B3FF2">
        <w:rPr>
          <w:rFonts w:ascii="Times New Roman" w:hAnsi="Times New Roman" w:cs="Times New Roman"/>
          <w:lang w:val="lt-LT"/>
        </w:rPr>
        <w:t xml:space="preserve"> (toliau – Centras)</w:t>
      </w:r>
      <w:r w:rsidRPr="001B3FF2">
        <w:rPr>
          <w:rFonts w:ascii="Times New Roman" w:hAnsi="Times New Roman" w:cs="Times New Roman"/>
          <w:lang w:val="lt-LT"/>
        </w:rPr>
        <w:t xml:space="preserve">, atstovaujamas direktoriaus Alvydo </w:t>
      </w:r>
      <w:proofErr w:type="spellStart"/>
      <w:r w:rsidRPr="001B3FF2">
        <w:rPr>
          <w:rFonts w:ascii="Times New Roman" w:hAnsi="Times New Roman" w:cs="Times New Roman"/>
          <w:lang w:val="lt-LT"/>
        </w:rPr>
        <w:t>Viršilo</w:t>
      </w:r>
      <w:proofErr w:type="spellEnd"/>
      <w:r w:rsidRPr="001B3FF2">
        <w:rPr>
          <w:rFonts w:ascii="Times New Roman" w:hAnsi="Times New Roman" w:cs="Times New Roman"/>
          <w:lang w:val="lt-LT"/>
        </w:rPr>
        <w:t xml:space="preserve"> </w:t>
      </w:r>
      <w:r w:rsidR="007D79E5" w:rsidRPr="001B3FF2">
        <w:rPr>
          <w:rFonts w:ascii="Times New Roman" w:hAnsi="Times New Roman" w:cs="Times New Roman"/>
          <w:lang w:val="lt-LT"/>
        </w:rPr>
        <w:t xml:space="preserve"> veikiančio</w:t>
      </w:r>
      <w:r w:rsidRPr="001B3FF2">
        <w:rPr>
          <w:rFonts w:ascii="Times New Roman" w:hAnsi="Times New Roman" w:cs="Times New Roman"/>
          <w:lang w:val="lt-LT"/>
        </w:rPr>
        <w:t xml:space="preserve"> pagal Centro nuostatus, (toliau – Užsakovas) ir _________</w:t>
      </w:r>
      <w:r w:rsidR="00A9654D" w:rsidRPr="001B3FF2">
        <w:rPr>
          <w:rFonts w:ascii="Times New Roman" w:hAnsi="Times New Roman" w:cs="Times New Roman"/>
          <w:lang w:val="lt-LT"/>
        </w:rPr>
        <w:t xml:space="preserve">(toliau – </w:t>
      </w:r>
      <w:r w:rsidR="008333D9" w:rsidRPr="001B3FF2">
        <w:rPr>
          <w:rFonts w:ascii="Times New Roman" w:hAnsi="Times New Roman" w:cs="Times New Roman"/>
          <w:lang w:val="lt-LT"/>
        </w:rPr>
        <w:t>T</w:t>
      </w:r>
      <w:r w:rsidR="00B8008E" w:rsidRPr="001B3FF2">
        <w:rPr>
          <w:rFonts w:ascii="Times New Roman" w:hAnsi="Times New Roman" w:cs="Times New Roman"/>
          <w:lang w:val="lt-LT"/>
        </w:rPr>
        <w:t>ei</w:t>
      </w:r>
      <w:r w:rsidR="00A9654D" w:rsidRPr="001B3FF2">
        <w:rPr>
          <w:rFonts w:ascii="Times New Roman" w:hAnsi="Times New Roman" w:cs="Times New Roman"/>
          <w:lang w:val="lt-LT"/>
        </w:rPr>
        <w:t>kėjas)</w:t>
      </w:r>
      <w:r w:rsidRPr="001B3FF2">
        <w:rPr>
          <w:rFonts w:ascii="Times New Roman" w:hAnsi="Times New Roman" w:cs="Times New Roman"/>
          <w:lang w:val="lt-LT"/>
        </w:rPr>
        <w:t xml:space="preserve">, atstovaujamas________________, veikiančio </w:t>
      </w:r>
      <w:bookmarkStart w:id="3" w:name="_Hlk156374544"/>
      <w:r w:rsidRPr="001B3FF2">
        <w:rPr>
          <w:rFonts w:ascii="Times New Roman" w:hAnsi="Times New Roman" w:cs="Times New Roman"/>
          <w:lang w:val="lt-LT"/>
        </w:rPr>
        <w:t>__________________</w:t>
      </w:r>
      <w:bookmarkEnd w:id="3"/>
      <w:r w:rsidRPr="001B3FF2">
        <w:rPr>
          <w:rFonts w:ascii="Times New Roman" w:hAnsi="Times New Roman" w:cs="Times New Roman"/>
          <w:lang w:val="lt-LT"/>
        </w:rPr>
        <w:t xml:space="preserve"> ir toliau kartu vadinami Šalimis, o kiekvienas atskirai – Šalimi, sudarė šią sutartį:</w:t>
      </w:r>
    </w:p>
    <w:p w14:paraId="29D219D0" w14:textId="0C1220BC" w:rsidR="00250280" w:rsidRPr="001B3FF2" w:rsidRDefault="00250280" w:rsidP="0050186C">
      <w:pPr>
        <w:pStyle w:val="Sraopastraipa"/>
        <w:numPr>
          <w:ilvl w:val="0"/>
          <w:numId w:val="6"/>
        </w:numPr>
        <w:tabs>
          <w:tab w:val="left" w:pos="567"/>
        </w:tabs>
        <w:spacing w:after="0" w:line="360" w:lineRule="auto"/>
        <w:jc w:val="center"/>
        <w:rPr>
          <w:rFonts w:ascii="Times New Roman" w:hAnsi="Times New Roman"/>
          <w:b/>
        </w:rPr>
      </w:pPr>
      <w:r w:rsidRPr="001B3FF2">
        <w:rPr>
          <w:rFonts w:ascii="Times New Roman" w:hAnsi="Times New Roman"/>
          <w:b/>
        </w:rPr>
        <w:t>SUTARTIES OBJEKTAS</w:t>
      </w:r>
    </w:p>
    <w:p w14:paraId="7A48E142" w14:textId="77777777" w:rsidR="00AC24EB" w:rsidRPr="001B3FF2" w:rsidRDefault="00AC24EB" w:rsidP="00A54940">
      <w:pPr>
        <w:tabs>
          <w:tab w:val="left" w:pos="567"/>
        </w:tabs>
        <w:spacing w:after="0" w:line="360" w:lineRule="auto"/>
        <w:jc w:val="both"/>
        <w:rPr>
          <w:rFonts w:ascii="Times New Roman" w:hAnsi="Times New Roman" w:cs="Times New Roman"/>
          <w:b/>
          <w:lang w:val="lt-LT"/>
        </w:rPr>
      </w:pPr>
    </w:p>
    <w:p w14:paraId="29EE3BE2" w14:textId="34CEBE0E" w:rsidR="003A2758" w:rsidRPr="001B3FF2" w:rsidRDefault="00D87E28" w:rsidP="00A54940">
      <w:pPr>
        <w:pStyle w:val="Sraopastraipa"/>
        <w:numPr>
          <w:ilvl w:val="1"/>
          <w:numId w:val="2"/>
        </w:numPr>
        <w:spacing w:after="0" w:line="360" w:lineRule="auto"/>
        <w:ind w:left="0" w:firstLine="720"/>
        <w:jc w:val="both"/>
        <w:rPr>
          <w:rFonts w:ascii="Times New Roman" w:hAnsi="Times New Roman"/>
          <w:sz w:val="24"/>
          <w:szCs w:val="24"/>
        </w:rPr>
      </w:pPr>
      <w:r w:rsidRPr="001B3FF2">
        <w:rPr>
          <w:rFonts w:ascii="Times New Roman" w:eastAsia="Times New Roman" w:hAnsi="Times New Roman"/>
          <w:sz w:val="24"/>
          <w:szCs w:val="24"/>
          <w:lang w:eastAsia="ar-SA"/>
        </w:rPr>
        <w:t xml:space="preserve">Plungės sporto ir rekreacijos centras sklandžiam sportininkų ugdymui užtikrinti vykdo transporto nuomos paslaugų pirkimą. </w:t>
      </w:r>
      <w:r w:rsidR="003A2758" w:rsidRPr="001B3FF2">
        <w:rPr>
          <w:rFonts w:ascii="Times New Roman" w:hAnsi="Times New Roman"/>
          <w:sz w:val="24"/>
          <w:szCs w:val="24"/>
        </w:rPr>
        <w:t>Keleivių vežimas nereguliuojamais maršrutais Lietuvos ir užsienio teritorijoje pagal nustatytus keleivių vežimo įkainius</w:t>
      </w:r>
      <w:r w:rsidR="007C1744" w:rsidRPr="001B3FF2">
        <w:rPr>
          <w:rFonts w:ascii="Times New Roman" w:hAnsi="Times New Roman"/>
          <w:sz w:val="24"/>
          <w:szCs w:val="24"/>
        </w:rPr>
        <w:t>.</w:t>
      </w:r>
      <w:r w:rsidR="00344BD7" w:rsidRPr="001B3FF2">
        <w:rPr>
          <w:rFonts w:ascii="Times New Roman" w:hAnsi="Times New Roman"/>
          <w:sz w:val="24"/>
          <w:szCs w:val="24"/>
        </w:rPr>
        <w:t xml:space="preserve"> Į kainą</w:t>
      </w:r>
      <w:r w:rsidR="007C1744" w:rsidRPr="001B3FF2">
        <w:rPr>
          <w:rFonts w:ascii="Times New Roman" w:hAnsi="Times New Roman"/>
          <w:sz w:val="24"/>
          <w:szCs w:val="24"/>
        </w:rPr>
        <w:t xml:space="preserve"> </w:t>
      </w:r>
      <w:r w:rsidR="003A2758" w:rsidRPr="001B3FF2">
        <w:rPr>
          <w:rFonts w:ascii="Times New Roman" w:hAnsi="Times New Roman"/>
          <w:sz w:val="24"/>
          <w:szCs w:val="24"/>
        </w:rPr>
        <w:t xml:space="preserve">įskaičiuoti visi mokesčiai ir visos </w:t>
      </w:r>
      <w:r w:rsidR="001525DE" w:rsidRPr="001B3FF2">
        <w:rPr>
          <w:rFonts w:ascii="Times New Roman" w:hAnsi="Times New Roman"/>
          <w:sz w:val="24"/>
          <w:szCs w:val="24"/>
        </w:rPr>
        <w:t>T</w:t>
      </w:r>
      <w:r w:rsidR="00C44F39" w:rsidRPr="001B3FF2">
        <w:rPr>
          <w:rFonts w:ascii="Times New Roman" w:hAnsi="Times New Roman"/>
          <w:sz w:val="24"/>
          <w:szCs w:val="24"/>
        </w:rPr>
        <w:t>ei</w:t>
      </w:r>
      <w:r w:rsidR="003A2758" w:rsidRPr="001B3FF2">
        <w:rPr>
          <w:rFonts w:ascii="Times New Roman" w:hAnsi="Times New Roman"/>
          <w:sz w:val="24"/>
          <w:szCs w:val="24"/>
        </w:rPr>
        <w:t>kėjo išlaidos</w:t>
      </w:r>
      <w:r w:rsidR="00711DB7" w:rsidRPr="001B3FF2">
        <w:rPr>
          <w:rFonts w:ascii="Times New Roman" w:hAnsi="Times New Roman"/>
          <w:sz w:val="24"/>
          <w:szCs w:val="24"/>
        </w:rPr>
        <w:t>.</w:t>
      </w:r>
    </w:p>
    <w:p w14:paraId="3086A51A" w14:textId="7756A120" w:rsidR="00E57B74" w:rsidRPr="001B3FF2" w:rsidRDefault="00E57B74" w:rsidP="00A54940">
      <w:pPr>
        <w:pStyle w:val="Sraopastraipa"/>
        <w:numPr>
          <w:ilvl w:val="1"/>
          <w:numId w:val="2"/>
        </w:numPr>
        <w:spacing w:after="0" w:line="360" w:lineRule="auto"/>
        <w:ind w:left="0" w:firstLine="720"/>
        <w:jc w:val="both"/>
        <w:rPr>
          <w:rFonts w:ascii="Times New Roman" w:hAnsi="Times New Roman"/>
          <w:sz w:val="24"/>
          <w:szCs w:val="24"/>
        </w:rPr>
      </w:pPr>
      <w:r w:rsidRPr="001B3FF2">
        <w:rPr>
          <w:rFonts w:ascii="Times New Roman" w:hAnsi="Times New Roman"/>
          <w:sz w:val="24"/>
          <w:szCs w:val="24"/>
        </w:rPr>
        <w:t>Paslaugų apibūdinimas:</w:t>
      </w:r>
    </w:p>
    <w:p w14:paraId="5227F3A7" w14:textId="18D364DD" w:rsidR="00224EC3" w:rsidRPr="001B3FF2" w:rsidRDefault="009068D7" w:rsidP="00840A98">
      <w:pPr>
        <w:pStyle w:val="Sraopastraipa"/>
        <w:numPr>
          <w:ilvl w:val="2"/>
          <w:numId w:val="6"/>
        </w:numPr>
        <w:spacing w:after="0" w:line="360" w:lineRule="auto"/>
        <w:jc w:val="both"/>
        <w:rPr>
          <w:rFonts w:ascii="Times New Roman" w:hAnsi="Times New Roman"/>
          <w:sz w:val="24"/>
          <w:szCs w:val="24"/>
        </w:rPr>
      </w:pPr>
      <w:bookmarkStart w:id="4" w:name="_Hlk157182328"/>
      <w:r w:rsidRPr="001B3FF2">
        <w:rPr>
          <w:rFonts w:ascii="Times New Roman" w:hAnsi="Times New Roman"/>
          <w:sz w:val="24"/>
          <w:szCs w:val="24"/>
        </w:rPr>
        <w:t>Taikoma k</w:t>
      </w:r>
      <w:r w:rsidR="00840A98" w:rsidRPr="001B3FF2">
        <w:rPr>
          <w:rFonts w:ascii="Times New Roman" w:hAnsi="Times New Roman"/>
          <w:sz w:val="24"/>
          <w:szCs w:val="24"/>
        </w:rPr>
        <w:t>eleivių pervežimo paslauga Lietuvoje</w:t>
      </w:r>
      <w:r w:rsidR="00625D34" w:rsidRPr="001B3FF2">
        <w:rPr>
          <w:rFonts w:ascii="Times New Roman" w:hAnsi="Times New Roman"/>
          <w:sz w:val="24"/>
          <w:szCs w:val="24"/>
        </w:rPr>
        <w:t xml:space="preserve">: </w:t>
      </w:r>
    </w:p>
    <w:bookmarkEnd w:id="4"/>
    <w:p w14:paraId="599BC0B2" w14:textId="72DF94EE" w:rsidR="00081E8C" w:rsidRPr="001B3FF2" w:rsidRDefault="00E45DD7" w:rsidP="00DB4AB0">
      <w:pPr>
        <w:pStyle w:val="Sraopastraipa"/>
        <w:numPr>
          <w:ilvl w:val="0"/>
          <w:numId w:val="12"/>
        </w:numPr>
        <w:jc w:val="both"/>
        <w:rPr>
          <w:rFonts w:ascii="Times New Roman" w:hAnsi="Times New Roman"/>
          <w:sz w:val="24"/>
          <w:szCs w:val="24"/>
        </w:rPr>
      </w:pPr>
      <w:r w:rsidRPr="001B3FF2">
        <w:rPr>
          <w:rFonts w:ascii="Times New Roman" w:hAnsi="Times New Roman"/>
          <w:sz w:val="24"/>
          <w:szCs w:val="24"/>
        </w:rPr>
        <w:t>ne mažiau kaip 8</w:t>
      </w:r>
      <w:r w:rsidR="00757021" w:rsidRPr="001B3FF2">
        <w:rPr>
          <w:rFonts w:ascii="Times New Roman" w:hAnsi="Times New Roman"/>
          <w:sz w:val="24"/>
          <w:szCs w:val="24"/>
        </w:rPr>
        <w:t xml:space="preserve"> sėdimų vietų</w:t>
      </w:r>
      <w:r w:rsidRPr="001B3FF2">
        <w:rPr>
          <w:rFonts w:ascii="Times New Roman" w:hAnsi="Times New Roman"/>
          <w:sz w:val="24"/>
          <w:szCs w:val="24"/>
        </w:rPr>
        <w:t>, bet ne daugiau kaip 16 sėdimų vietų</w:t>
      </w:r>
      <w:r w:rsidR="00857BF8" w:rsidRPr="001B3FF2">
        <w:rPr>
          <w:rFonts w:ascii="Times New Roman" w:hAnsi="Times New Roman"/>
          <w:sz w:val="24"/>
          <w:szCs w:val="24"/>
        </w:rPr>
        <w:t xml:space="preserve"> be vairuotojo</w:t>
      </w:r>
      <w:r w:rsidR="00081E8C" w:rsidRPr="001B3FF2">
        <w:rPr>
          <w:rFonts w:ascii="Times New Roman" w:hAnsi="Times New Roman"/>
          <w:sz w:val="24"/>
          <w:szCs w:val="24"/>
        </w:rPr>
        <w:t>;</w:t>
      </w:r>
    </w:p>
    <w:p w14:paraId="473C612E" w14:textId="6A97F616" w:rsidR="00081E8C" w:rsidRPr="001B3FF2" w:rsidRDefault="00E45DD7" w:rsidP="00DB4AB0">
      <w:pPr>
        <w:pStyle w:val="Sraopastraipa"/>
        <w:numPr>
          <w:ilvl w:val="0"/>
          <w:numId w:val="12"/>
        </w:numPr>
        <w:jc w:val="both"/>
        <w:rPr>
          <w:rFonts w:ascii="Times New Roman" w:hAnsi="Times New Roman"/>
          <w:sz w:val="24"/>
          <w:szCs w:val="24"/>
        </w:rPr>
      </w:pPr>
      <w:bookmarkStart w:id="5" w:name="_Hlk157182360"/>
      <w:r w:rsidRPr="001B3FF2">
        <w:rPr>
          <w:rFonts w:ascii="Times New Roman" w:hAnsi="Times New Roman"/>
          <w:sz w:val="24"/>
          <w:szCs w:val="24"/>
        </w:rPr>
        <w:t>ne mažiau kaip 16 vietų, bet  ne daugiau kaip 23 sėdimų vietų</w:t>
      </w:r>
      <w:r w:rsidR="00857BF8" w:rsidRPr="001B3FF2">
        <w:rPr>
          <w:rFonts w:ascii="Times New Roman" w:hAnsi="Times New Roman"/>
          <w:sz w:val="24"/>
          <w:szCs w:val="24"/>
        </w:rPr>
        <w:t xml:space="preserve"> be vairuotojo</w:t>
      </w:r>
      <w:r w:rsidR="00081E8C" w:rsidRPr="001B3FF2">
        <w:rPr>
          <w:rFonts w:ascii="Times New Roman" w:hAnsi="Times New Roman"/>
          <w:sz w:val="24"/>
          <w:szCs w:val="24"/>
        </w:rPr>
        <w:t>;</w:t>
      </w:r>
    </w:p>
    <w:bookmarkEnd w:id="5"/>
    <w:p w14:paraId="7268FD7F" w14:textId="70AF6B16" w:rsidR="00081E8C" w:rsidRPr="001B3FF2" w:rsidRDefault="00E45DD7" w:rsidP="00DB4AB0">
      <w:pPr>
        <w:pStyle w:val="Sraopastraipa"/>
        <w:numPr>
          <w:ilvl w:val="0"/>
          <w:numId w:val="12"/>
        </w:numPr>
        <w:jc w:val="both"/>
        <w:rPr>
          <w:rFonts w:ascii="Times New Roman" w:hAnsi="Times New Roman"/>
          <w:sz w:val="24"/>
          <w:szCs w:val="24"/>
        </w:rPr>
      </w:pPr>
      <w:r w:rsidRPr="001B3FF2">
        <w:rPr>
          <w:rFonts w:ascii="Times New Roman" w:hAnsi="Times New Roman"/>
          <w:sz w:val="24"/>
          <w:szCs w:val="24"/>
        </w:rPr>
        <w:t>ne mažiau kaip 23 vietų, bet  ne daugiau kaip 32 sėdimų vietų</w:t>
      </w:r>
      <w:r w:rsidR="00857BF8" w:rsidRPr="001B3FF2">
        <w:rPr>
          <w:rFonts w:ascii="Times New Roman" w:hAnsi="Times New Roman"/>
          <w:sz w:val="24"/>
          <w:szCs w:val="24"/>
        </w:rPr>
        <w:t xml:space="preserve"> be vairuotojo</w:t>
      </w:r>
      <w:r w:rsidR="00607BC1" w:rsidRPr="001B3FF2">
        <w:rPr>
          <w:rFonts w:ascii="Times New Roman" w:hAnsi="Times New Roman"/>
          <w:sz w:val="24"/>
          <w:szCs w:val="24"/>
        </w:rPr>
        <w:t>;</w:t>
      </w:r>
    </w:p>
    <w:p w14:paraId="4F607A95" w14:textId="60D5AAB7" w:rsidR="00607BC1" w:rsidRPr="001B3FF2" w:rsidRDefault="00607BC1" w:rsidP="00FE55A6">
      <w:pPr>
        <w:pStyle w:val="Sraopastraipa"/>
        <w:numPr>
          <w:ilvl w:val="0"/>
          <w:numId w:val="12"/>
        </w:numPr>
        <w:jc w:val="both"/>
        <w:rPr>
          <w:rFonts w:ascii="Times New Roman" w:hAnsi="Times New Roman"/>
          <w:sz w:val="24"/>
          <w:szCs w:val="24"/>
        </w:rPr>
      </w:pPr>
      <w:r w:rsidRPr="001B3FF2">
        <w:rPr>
          <w:rFonts w:ascii="Times New Roman" w:hAnsi="Times New Roman"/>
          <w:sz w:val="24"/>
          <w:szCs w:val="24"/>
        </w:rPr>
        <w:t>1 valanda prastovos</w:t>
      </w:r>
      <w:r w:rsidR="004A41FE" w:rsidRPr="001B3FF2">
        <w:rPr>
          <w:rFonts w:ascii="Times New Roman" w:hAnsi="Times New Roman"/>
          <w:sz w:val="24"/>
          <w:szCs w:val="24"/>
        </w:rPr>
        <w:t xml:space="preserve"> su</w:t>
      </w:r>
      <w:r w:rsidRPr="001B3FF2">
        <w:rPr>
          <w:rFonts w:ascii="Times New Roman" w:hAnsi="Times New Roman"/>
          <w:sz w:val="24"/>
          <w:szCs w:val="24"/>
        </w:rPr>
        <w:t xml:space="preserve"> ne mažiau kaip 8 sėdimų vietų</w:t>
      </w:r>
      <w:r w:rsidR="004A41FE" w:rsidRPr="001B3FF2">
        <w:rPr>
          <w:rFonts w:ascii="Times New Roman" w:hAnsi="Times New Roman"/>
          <w:sz w:val="24"/>
          <w:szCs w:val="24"/>
        </w:rPr>
        <w:t>,</w:t>
      </w:r>
      <w:r w:rsidRPr="001B3FF2">
        <w:rPr>
          <w:rFonts w:ascii="Times New Roman" w:hAnsi="Times New Roman"/>
          <w:sz w:val="24"/>
          <w:szCs w:val="24"/>
        </w:rPr>
        <w:t xml:space="preserve"> bet ne daugiau kaip 16 sėdimų vietų be vairuotojo;</w:t>
      </w:r>
    </w:p>
    <w:p w14:paraId="4970824F" w14:textId="566A6AAB" w:rsidR="00607BC1" w:rsidRPr="001B3FF2" w:rsidRDefault="00607BC1" w:rsidP="00FE55A6">
      <w:pPr>
        <w:pStyle w:val="Sraopastraipa"/>
        <w:numPr>
          <w:ilvl w:val="0"/>
          <w:numId w:val="12"/>
        </w:numPr>
        <w:jc w:val="both"/>
        <w:rPr>
          <w:rFonts w:ascii="Times New Roman" w:hAnsi="Times New Roman"/>
          <w:sz w:val="24"/>
          <w:szCs w:val="24"/>
        </w:rPr>
      </w:pPr>
      <w:r w:rsidRPr="001B3FF2">
        <w:rPr>
          <w:rFonts w:ascii="Times New Roman" w:hAnsi="Times New Roman"/>
          <w:sz w:val="24"/>
          <w:szCs w:val="24"/>
        </w:rPr>
        <w:t>1 valanda su ne mažiau kaip 16, bet ne daugiau kaip 23 sėdimų vietų be vairuotojo;</w:t>
      </w:r>
    </w:p>
    <w:p w14:paraId="69BDAB6F" w14:textId="2BCB0BCB" w:rsidR="00607BC1" w:rsidRPr="001B3FF2" w:rsidRDefault="00607BC1" w:rsidP="00FE55A6">
      <w:pPr>
        <w:pStyle w:val="Sraopastraipa"/>
        <w:numPr>
          <w:ilvl w:val="0"/>
          <w:numId w:val="12"/>
        </w:numPr>
        <w:jc w:val="both"/>
        <w:rPr>
          <w:rFonts w:ascii="Times New Roman" w:hAnsi="Times New Roman"/>
          <w:sz w:val="24"/>
          <w:szCs w:val="24"/>
        </w:rPr>
      </w:pPr>
      <w:r w:rsidRPr="001B3FF2">
        <w:rPr>
          <w:rFonts w:ascii="Times New Roman" w:hAnsi="Times New Roman"/>
          <w:sz w:val="24"/>
          <w:szCs w:val="24"/>
        </w:rPr>
        <w:t>1 valanda su ne mažiau kaip 23, bet ne daugiau kaip 32 sėdimų vietų be vairuotojo;</w:t>
      </w:r>
    </w:p>
    <w:p w14:paraId="09D12D72" w14:textId="00D13580" w:rsidR="00F527CD" w:rsidRPr="001B3FF2" w:rsidRDefault="00F527CD" w:rsidP="00F527CD">
      <w:pPr>
        <w:pStyle w:val="Sraopastraipa"/>
        <w:numPr>
          <w:ilvl w:val="2"/>
          <w:numId w:val="6"/>
        </w:numPr>
        <w:jc w:val="both"/>
        <w:rPr>
          <w:rFonts w:ascii="Times New Roman" w:hAnsi="Times New Roman"/>
          <w:sz w:val="24"/>
          <w:szCs w:val="24"/>
        </w:rPr>
      </w:pPr>
      <w:r w:rsidRPr="001B3FF2">
        <w:rPr>
          <w:rFonts w:ascii="Times New Roman" w:hAnsi="Times New Roman"/>
          <w:sz w:val="24"/>
          <w:szCs w:val="24"/>
        </w:rPr>
        <w:t xml:space="preserve">Taikoma keleivių pervežimo paslauga </w:t>
      </w:r>
      <w:r w:rsidR="002233CF" w:rsidRPr="001B3FF2">
        <w:rPr>
          <w:rFonts w:ascii="Times New Roman" w:hAnsi="Times New Roman"/>
          <w:sz w:val="24"/>
          <w:szCs w:val="24"/>
        </w:rPr>
        <w:t>užsienyje</w:t>
      </w:r>
      <w:r w:rsidRPr="001B3FF2">
        <w:rPr>
          <w:rFonts w:ascii="Times New Roman" w:hAnsi="Times New Roman"/>
          <w:sz w:val="24"/>
          <w:szCs w:val="24"/>
        </w:rPr>
        <w:t xml:space="preserve">: </w:t>
      </w:r>
    </w:p>
    <w:p w14:paraId="299B0788" w14:textId="5F46220E" w:rsidR="002233CF" w:rsidRPr="001B3FF2" w:rsidRDefault="00E45DD7" w:rsidP="002233CF">
      <w:pPr>
        <w:pStyle w:val="Sraopastraipa"/>
        <w:numPr>
          <w:ilvl w:val="0"/>
          <w:numId w:val="12"/>
        </w:numPr>
        <w:jc w:val="both"/>
        <w:rPr>
          <w:rFonts w:ascii="Times New Roman" w:hAnsi="Times New Roman"/>
          <w:sz w:val="24"/>
          <w:szCs w:val="24"/>
        </w:rPr>
      </w:pPr>
      <w:r w:rsidRPr="001B3FF2">
        <w:rPr>
          <w:rFonts w:ascii="Times New Roman" w:hAnsi="Times New Roman"/>
          <w:sz w:val="24"/>
          <w:szCs w:val="24"/>
        </w:rPr>
        <w:t>ne mažiau kaip 16 vietų, bet  ne daugiau kaip 23 sėdimų vietų</w:t>
      </w:r>
      <w:r w:rsidR="00607BC1" w:rsidRPr="001B3FF2">
        <w:rPr>
          <w:rFonts w:ascii="Times New Roman" w:hAnsi="Times New Roman"/>
          <w:sz w:val="24"/>
          <w:szCs w:val="24"/>
        </w:rPr>
        <w:t>;</w:t>
      </w:r>
    </w:p>
    <w:p w14:paraId="38CE6BF7" w14:textId="5D4218A4" w:rsidR="00607BC1" w:rsidRPr="001B3FF2" w:rsidRDefault="00607BC1" w:rsidP="002233CF">
      <w:pPr>
        <w:pStyle w:val="Sraopastraipa"/>
        <w:numPr>
          <w:ilvl w:val="0"/>
          <w:numId w:val="12"/>
        </w:numPr>
        <w:jc w:val="both"/>
        <w:rPr>
          <w:rFonts w:ascii="Times New Roman" w:hAnsi="Times New Roman"/>
          <w:sz w:val="24"/>
          <w:szCs w:val="24"/>
        </w:rPr>
      </w:pPr>
      <w:r w:rsidRPr="001B3FF2">
        <w:rPr>
          <w:rFonts w:ascii="Times New Roman" w:hAnsi="Times New Roman"/>
          <w:sz w:val="24"/>
          <w:szCs w:val="24"/>
        </w:rPr>
        <w:t>1</w:t>
      </w:r>
      <w:r w:rsidR="00A5239B" w:rsidRPr="001B3FF2">
        <w:rPr>
          <w:rFonts w:ascii="Times New Roman" w:hAnsi="Times New Roman"/>
          <w:sz w:val="24"/>
          <w:szCs w:val="24"/>
        </w:rPr>
        <w:t xml:space="preserve"> </w:t>
      </w:r>
      <w:r w:rsidRPr="001B3FF2">
        <w:rPr>
          <w:rFonts w:ascii="Times New Roman" w:hAnsi="Times New Roman"/>
          <w:sz w:val="24"/>
          <w:szCs w:val="24"/>
        </w:rPr>
        <w:t>valanda prastovos paslaugom užsienyje su ne mažiau kaip 16, bet ne daugiau kaip 23 sėdimų vietų be vairuotojo.</w:t>
      </w:r>
    </w:p>
    <w:p w14:paraId="7A22D16E" w14:textId="77777777" w:rsidR="00607BC1" w:rsidRPr="001B3FF2" w:rsidRDefault="00607BC1" w:rsidP="00607BC1">
      <w:pPr>
        <w:pStyle w:val="Sraopastraipa"/>
        <w:ind w:left="1430"/>
        <w:jc w:val="both"/>
        <w:rPr>
          <w:rFonts w:ascii="Times New Roman" w:hAnsi="Times New Roman"/>
          <w:sz w:val="24"/>
          <w:szCs w:val="24"/>
        </w:rPr>
      </w:pPr>
    </w:p>
    <w:p w14:paraId="7E1ECD99" w14:textId="4D831193" w:rsidR="00A9654D" w:rsidRPr="001B3FF2" w:rsidRDefault="000F2161" w:rsidP="0050186C">
      <w:pPr>
        <w:pStyle w:val="Sraopastraipa"/>
        <w:numPr>
          <w:ilvl w:val="0"/>
          <w:numId w:val="5"/>
        </w:numPr>
        <w:tabs>
          <w:tab w:val="left" w:pos="567"/>
        </w:tabs>
        <w:spacing w:after="0" w:line="360" w:lineRule="auto"/>
        <w:jc w:val="center"/>
        <w:rPr>
          <w:rFonts w:ascii="Times New Roman" w:hAnsi="Times New Roman"/>
          <w:b/>
          <w:sz w:val="24"/>
          <w:szCs w:val="24"/>
        </w:rPr>
      </w:pPr>
      <w:r w:rsidRPr="001B3FF2">
        <w:rPr>
          <w:rFonts w:ascii="Times New Roman" w:hAnsi="Times New Roman"/>
          <w:b/>
          <w:sz w:val="24"/>
          <w:szCs w:val="24"/>
        </w:rPr>
        <w:t>KAINODAR</w:t>
      </w:r>
      <w:r w:rsidR="00213ED6" w:rsidRPr="001B3FF2">
        <w:rPr>
          <w:rFonts w:ascii="Times New Roman" w:hAnsi="Times New Roman"/>
          <w:b/>
          <w:sz w:val="24"/>
          <w:szCs w:val="24"/>
        </w:rPr>
        <w:t>OS TAISYKLĖS IR APMOKĖJIMO TVARKA</w:t>
      </w:r>
    </w:p>
    <w:p w14:paraId="38461B21" w14:textId="77777777" w:rsidR="00D36466" w:rsidRPr="001B3FF2" w:rsidRDefault="00D36466" w:rsidP="00D36466">
      <w:pPr>
        <w:pStyle w:val="Sraopastraipa"/>
        <w:tabs>
          <w:tab w:val="left" w:pos="567"/>
        </w:tabs>
        <w:spacing w:after="0" w:line="360" w:lineRule="auto"/>
        <w:ind w:left="1430"/>
        <w:jc w:val="center"/>
        <w:rPr>
          <w:rFonts w:ascii="Times New Roman" w:hAnsi="Times New Roman"/>
          <w:b/>
          <w:sz w:val="24"/>
          <w:szCs w:val="24"/>
        </w:rPr>
      </w:pPr>
    </w:p>
    <w:p w14:paraId="10A03B8B" w14:textId="587EC111" w:rsidR="008D7FFD" w:rsidRPr="001B3FF2" w:rsidRDefault="008D7FFD" w:rsidP="00A117B4">
      <w:pPr>
        <w:pStyle w:val="Sraopastraipa1"/>
        <w:numPr>
          <w:ilvl w:val="1"/>
          <w:numId w:val="11"/>
        </w:numPr>
        <w:tabs>
          <w:tab w:val="left" w:pos="1418"/>
        </w:tabs>
        <w:spacing w:after="0" w:line="240" w:lineRule="auto"/>
        <w:ind w:left="0" w:firstLine="710"/>
        <w:jc w:val="both"/>
        <w:rPr>
          <w:szCs w:val="24"/>
        </w:rPr>
      </w:pPr>
      <w:r w:rsidRPr="001B3FF2">
        <w:rPr>
          <w:szCs w:val="24"/>
        </w:rPr>
        <w:t xml:space="preserve">Šiai Sutarčiai taikoma </w:t>
      </w:r>
      <w:r w:rsidRPr="001B3FF2">
        <w:rPr>
          <w:b/>
          <w:szCs w:val="24"/>
        </w:rPr>
        <w:t>fiksuoto įkainio kainodara.</w:t>
      </w:r>
    </w:p>
    <w:p w14:paraId="0E8B861A" w14:textId="77777777" w:rsidR="00EF2C7A" w:rsidRPr="001B3FF2" w:rsidRDefault="00EF2C7A" w:rsidP="00EF2C7A">
      <w:pPr>
        <w:pStyle w:val="Sraopastraipa1"/>
        <w:tabs>
          <w:tab w:val="left" w:pos="1418"/>
        </w:tabs>
        <w:spacing w:after="0" w:line="240" w:lineRule="auto"/>
        <w:ind w:left="710"/>
        <w:jc w:val="both"/>
        <w:rPr>
          <w:szCs w:val="24"/>
        </w:rPr>
      </w:pPr>
    </w:p>
    <w:p w14:paraId="7B4BD917" w14:textId="4D22102C" w:rsidR="00EB4C33" w:rsidRPr="001B3FF2" w:rsidRDefault="00EB4C33" w:rsidP="00F805AF">
      <w:pPr>
        <w:pStyle w:val="Sraopastraipa"/>
        <w:numPr>
          <w:ilvl w:val="1"/>
          <w:numId w:val="11"/>
        </w:numPr>
        <w:tabs>
          <w:tab w:val="left" w:pos="1276"/>
        </w:tabs>
        <w:spacing w:after="0" w:line="360" w:lineRule="auto"/>
        <w:ind w:left="0" w:firstLine="709"/>
        <w:jc w:val="both"/>
        <w:rPr>
          <w:rFonts w:ascii="Times New Roman" w:eastAsia="Times New Roman" w:hAnsi="Times New Roman"/>
          <w:sz w:val="24"/>
          <w:szCs w:val="24"/>
        </w:rPr>
      </w:pPr>
      <w:r w:rsidRPr="001B3FF2">
        <w:rPr>
          <w:rFonts w:ascii="Times New Roman" w:eastAsia="Times New Roman" w:hAnsi="Times New Roman"/>
          <w:b/>
          <w:sz w:val="24"/>
          <w:szCs w:val="24"/>
        </w:rPr>
        <w:t xml:space="preserve">Pradinė Sutarties vertė </w:t>
      </w:r>
      <w:r w:rsidRPr="001B3FF2">
        <w:rPr>
          <w:rFonts w:ascii="Times New Roman" w:eastAsia="Times New Roman" w:hAnsi="Times New Roman"/>
          <w:sz w:val="24"/>
          <w:szCs w:val="24"/>
        </w:rPr>
        <w:t xml:space="preserve">bus lygi </w:t>
      </w:r>
      <w:r w:rsidRPr="00306BB3">
        <w:rPr>
          <w:rFonts w:ascii="Times New Roman" w:eastAsia="Times New Roman" w:hAnsi="Times New Roman"/>
          <w:sz w:val="24"/>
          <w:szCs w:val="24"/>
        </w:rPr>
        <w:t>maksimaliai pirkimui skirtai lėšų sumai</w:t>
      </w:r>
      <w:r w:rsidRPr="00306BB3">
        <w:rPr>
          <w:rFonts w:ascii="Times New Roman" w:eastAsia="Times New Roman" w:hAnsi="Times New Roman"/>
          <w:b/>
          <w:sz w:val="24"/>
          <w:szCs w:val="24"/>
        </w:rPr>
        <w:t xml:space="preserve"> –</w:t>
      </w:r>
      <w:r w:rsidR="00FA2D3E" w:rsidRPr="00306BB3">
        <w:rPr>
          <w:rFonts w:ascii="Times New Roman" w:eastAsia="Times New Roman" w:hAnsi="Times New Roman"/>
          <w:b/>
          <w:sz w:val="24"/>
          <w:szCs w:val="24"/>
        </w:rPr>
        <w:t xml:space="preserve"> </w:t>
      </w:r>
      <w:r w:rsidR="00FA2D3E" w:rsidRPr="00306BB3">
        <w:rPr>
          <w:rFonts w:ascii="Times New Roman" w:eastAsia="Times New Roman" w:hAnsi="Times New Roman"/>
          <w:sz w:val="24"/>
          <w:szCs w:val="24"/>
          <w:lang w:val="en-US"/>
        </w:rPr>
        <w:t>be PVM</w:t>
      </w:r>
      <w:r w:rsidR="00FA2D3E" w:rsidRPr="00306BB3">
        <w:rPr>
          <w:rFonts w:ascii="Times New Roman" w:eastAsia="Times New Roman" w:hAnsi="Times New Roman"/>
          <w:b/>
          <w:sz w:val="24"/>
          <w:szCs w:val="24"/>
          <w:lang w:val="en-US"/>
        </w:rPr>
        <w:t xml:space="preserve"> </w:t>
      </w:r>
      <w:r w:rsidR="00795F87" w:rsidRPr="00306BB3">
        <w:rPr>
          <w:rFonts w:ascii="Times New Roman" w:eastAsia="Times New Roman" w:hAnsi="Times New Roman"/>
          <w:sz w:val="24"/>
          <w:szCs w:val="24"/>
        </w:rPr>
        <w:t>58 125,00 </w:t>
      </w:r>
      <w:r w:rsidRPr="00306BB3">
        <w:rPr>
          <w:rFonts w:ascii="Times New Roman" w:eastAsia="Times New Roman" w:hAnsi="Times New Roman"/>
          <w:sz w:val="24"/>
          <w:szCs w:val="24"/>
        </w:rPr>
        <w:t>Eur (</w:t>
      </w:r>
      <w:r w:rsidR="00795F87" w:rsidRPr="00306BB3">
        <w:rPr>
          <w:rFonts w:ascii="Times New Roman" w:eastAsia="Times New Roman" w:hAnsi="Times New Roman"/>
          <w:sz w:val="24"/>
          <w:szCs w:val="24"/>
        </w:rPr>
        <w:t>penkiasdešimt aštuoni tūkstančiai vi</w:t>
      </w:r>
      <w:r w:rsidR="00FA2D3E" w:rsidRPr="00306BB3">
        <w:rPr>
          <w:rFonts w:ascii="Times New Roman" w:eastAsia="Times New Roman" w:hAnsi="Times New Roman"/>
          <w:sz w:val="24"/>
          <w:szCs w:val="24"/>
        </w:rPr>
        <w:t>enas šimtas dvidešimt penki Eur, 00 ct</w:t>
      </w:r>
      <w:r w:rsidR="00795F87" w:rsidRPr="00306BB3">
        <w:rPr>
          <w:rFonts w:ascii="Times New Roman" w:eastAsia="Times New Roman" w:hAnsi="Times New Roman"/>
          <w:sz w:val="24"/>
          <w:szCs w:val="24"/>
        </w:rPr>
        <w:t>,</w:t>
      </w:r>
      <w:r w:rsidR="00795F87" w:rsidRPr="00306BB3">
        <w:t xml:space="preserve"> </w:t>
      </w:r>
      <w:r w:rsidR="00FA2D3E" w:rsidRPr="00306BB3">
        <w:rPr>
          <w:rFonts w:ascii="Times New Roman" w:eastAsia="Times New Roman" w:hAnsi="Times New Roman"/>
          <w:sz w:val="24"/>
          <w:szCs w:val="24"/>
        </w:rPr>
        <w:t xml:space="preserve">su PVM </w:t>
      </w:r>
      <w:r w:rsidR="00795F87" w:rsidRPr="00306BB3">
        <w:rPr>
          <w:rFonts w:ascii="Times New Roman" w:eastAsia="Times New Roman" w:hAnsi="Times New Roman"/>
          <w:sz w:val="24"/>
          <w:szCs w:val="24"/>
        </w:rPr>
        <w:t>70 331,25 Eur (septyniasdešimt tūkstančių trys šimtai trisdešimt vienas Eur</w:t>
      </w:r>
      <w:r w:rsidR="00FA2D3E" w:rsidRPr="00306BB3">
        <w:rPr>
          <w:rFonts w:ascii="Times New Roman" w:eastAsia="Times New Roman" w:hAnsi="Times New Roman"/>
          <w:sz w:val="24"/>
          <w:szCs w:val="24"/>
        </w:rPr>
        <w:t>,</w:t>
      </w:r>
      <w:r w:rsidR="00795F87" w:rsidRPr="00306BB3">
        <w:rPr>
          <w:rFonts w:ascii="Times New Roman" w:eastAsia="Times New Roman" w:hAnsi="Times New Roman"/>
          <w:sz w:val="24"/>
          <w:szCs w:val="24"/>
        </w:rPr>
        <w:t xml:space="preserve"> 24</w:t>
      </w:r>
      <w:r w:rsidR="00FA2D3E" w:rsidRPr="00306BB3">
        <w:rPr>
          <w:rFonts w:ascii="Times New Roman" w:eastAsia="Times New Roman" w:hAnsi="Times New Roman"/>
          <w:sz w:val="24"/>
          <w:szCs w:val="24"/>
        </w:rPr>
        <w:t xml:space="preserve"> </w:t>
      </w:r>
      <w:r w:rsidR="00795F87" w:rsidRPr="00306BB3">
        <w:rPr>
          <w:rFonts w:ascii="Times New Roman" w:eastAsia="Times New Roman" w:hAnsi="Times New Roman"/>
          <w:sz w:val="24"/>
          <w:szCs w:val="24"/>
        </w:rPr>
        <w:t>ct)</w:t>
      </w:r>
      <w:r w:rsidRPr="00306BB3">
        <w:rPr>
          <w:rFonts w:ascii="Times New Roman" w:eastAsia="Times New Roman" w:hAnsi="Times New Roman"/>
          <w:sz w:val="24"/>
          <w:szCs w:val="24"/>
        </w:rPr>
        <w:t xml:space="preserve">. Tai yra maksimali lėšų suma, kurią planuojama skirti </w:t>
      </w:r>
      <w:r w:rsidR="00D64403" w:rsidRPr="00306BB3">
        <w:rPr>
          <w:rFonts w:ascii="Times New Roman" w:eastAsia="Times New Roman" w:hAnsi="Times New Roman"/>
          <w:sz w:val="24"/>
          <w:szCs w:val="24"/>
        </w:rPr>
        <w:t xml:space="preserve">keleivių transporto nuomos su vairuotoju </w:t>
      </w:r>
      <w:r w:rsidRPr="001B3FF2">
        <w:rPr>
          <w:rFonts w:ascii="Times New Roman" w:eastAsia="Times New Roman" w:hAnsi="Times New Roman"/>
          <w:sz w:val="24"/>
          <w:szCs w:val="24"/>
        </w:rPr>
        <w:t xml:space="preserve">paslaugų įsigijimui. Sutarties kaina, kurią </w:t>
      </w:r>
      <w:r w:rsidR="00D64DEF" w:rsidRPr="001B3FF2">
        <w:rPr>
          <w:rFonts w:ascii="Times New Roman" w:eastAsia="Times New Roman" w:hAnsi="Times New Roman"/>
          <w:sz w:val="24"/>
          <w:szCs w:val="24"/>
        </w:rPr>
        <w:t>Užsakovas</w:t>
      </w:r>
      <w:r w:rsidRPr="001B3FF2">
        <w:rPr>
          <w:rFonts w:ascii="Times New Roman" w:eastAsia="Times New Roman" w:hAnsi="Times New Roman"/>
          <w:sz w:val="24"/>
          <w:szCs w:val="24"/>
        </w:rPr>
        <w:t xml:space="preserve"> turės mokėti </w:t>
      </w:r>
      <w:r w:rsidR="00884FAD" w:rsidRPr="001B3FF2">
        <w:rPr>
          <w:rFonts w:ascii="Times New Roman" w:eastAsia="Times New Roman" w:hAnsi="Times New Roman"/>
          <w:sz w:val="24"/>
          <w:szCs w:val="24"/>
        </w:rPr>
        <w:t>T</w:t>
      </w:r>
      <w:r w:rsidR="008333D9" w:rsidRPr="001B3FF2">
        <w:rPr>
          <w:rFonts w:ascii="Times New Roman" w:eastAsia="Times New Roman" w:hAnsi="Times New Roman"/>
          <w:sz w:val="24"/>
          <w:szCs w:val="24"/>
        </w:rPr>
        <w:t>ei</w:t>
      </w:r>
      <w:r w:rsidRPr="001B3FF2">
        <w:rPr>
          <w:rFonts w:ascii="Times New Roman" w:eastAsia="Times New Roman" w:hAnsi="Times New Roman"/>
          <w:sz w:val="24"/>
          <w:szCs w:val="24"/>
        </w:rPr>
        <w:t>kėjui priklauso nuo vykdant Sutartį tinkamai atliktų paslaugų apimties.</w:t>
      </w:r>
    </w:p>
    <w:p w14:paraId="1CE674A4" w14:textId="7EDBCC12" w:rsidR="00B06D25" w:rsidRPr="001B3FF2" w:rsidRDefault="003F48F3" w:rsidP="005D7E55">
      <w:pPr>
        <w:pStyle w:val="Sraopastraipa1"/>
        <w:numPr>
          <w:ilvl w:val="1"/>
          <w:numId w:val="11"/>
        </w:numPr>
        <w:tabs>
          <w:tab w:val="left" w:pos="1276"/>
        </w:tabs>
        <w:spacing w:after="0" w:line="240" w:lineRule="auto"/>
        <w:ind w:left="0" w:firstLine="709"/>
        <w:jc w:val="both"/>
        <w:rPr>
          <w:szCs w:val="24"/>
        </w:rPr>
      </w:pPr>
      <w:r w:rsidRPr="001B3FF2">
        <w:rPr>
          <w:szCs w:val="24"/>
        </w:rPr>
        <w:t xml:space="preserve"> </w:t>
      </w:r>
      <w:r w:rsidR="00B06D25" w:rsidRPr="001B3FF2">
        <w:rPr>
          <w:szCs w:val="24"/>
        </w:rPr>
        <w:t xml:space="preserve">Preliminarūs paslaugų kiekiai ir </w:t>
      </w:r>
      <w:r w:rsidR="00F805AF" w:rsidRPr="001B3FF2">
        <w:rPr>
          <w:szCs w:val="24"/>
        </w:rPr>
        <w:t>T</w:t>
      </w:r>
      <w:r w:rsidR="00B06D25" w:rsidRPr="001B3FF2">
        <w:rPr>
          <w:szCs w:val="24"/>
        </w:rPr>
        <w:t xml:space="preserve">eikėjo pasiūlymo įkainiai nurodyti Sutarties </w:t>
      </w:r>
      <w:r w:rsidR="000F54FB" w:rsidRPr="001B3FF2">
        <w:rPr>
          <w:szCs w:val="24"/>
        </w:rPr>
        <w:t>2.</w:t>
      </w:r>
      <w:r w:rsidR="00302168" w:rsidRPr="001B3FF2">
        <w:rPr>
          <w:szCs w:val="24"/>
        </w:rPr>
        <w:t>4</w:t>
      </w:r>
      <w:r w:rsidR="000F54FB" w:rsidRPr="001B3FF2">
        <w:rPr>
          <w:szCs w:val="24"/>
        </w:rPr>
        <w:t xml:space="preserve">. </w:t>
      </w:r>
      <w:r w:rsidR="00B06D25" w:rsidRPr="001B3FF2">
        <w:rPr>
          <w:szCs w:val="24"/>
        </w:rPr>
        <w:t xml:space="preserve">punkte. </w:t>
      </w:r>
    </w:p>
    <w:p w14:paraId="1D87B41F" w14:textId="77777777" w:rsidR="00DF3FB7" w:rsidRPr="001B3FF2" w:rsidRDefault="00B06D25" w:rsidP="005D7E55">
      <w:pPr>
        <w:pStyle w:val="Sraopastraipa1"/>
        <w:numPr>
          <w:ilvl w:val="1"/>
          <w:numId w:val="11"/>
        </w:numPr>
        <w:tabs>
          <w:tab w:val="left" w:pos="1276"/>
        </w:tabs>
        <w:spacing w:after="0" w:line="240" w:lineRule="auto"/>
        <w:ind w:left="0" w:firstLine="709"/>
        <w:jc w:val="both"/>
        <w:rPr>
          <w:szCs w:val="24"/>
        </w:rPr>
      </w:pPr>
      <w:r w:rsidRPr="001B3FF2">
        <w:rPr>
          <w:szCs w:val="24"/>
        </w:rPr>
        <w:t>Paslaugų įkainiai, nustatyti konkurso būdu:</w:t>
      </w:r>
    </w:p>
    <w:p w14:paraId="195092A1" w14:textId="77777777" w:rsidR="00495DBE" w:rsidRPr="001B3FF2" w:rsidRDefault="00495DBE" w:rsidP="00495DBE">
      <w:pPr>
        <w:pStyle w:val="Sraopastraipa1"/>
        <w:tabs>
          <w:tab w:val="left" w:pos="1276"/>
        </w:tabs>
        <w:spacing w:after="0" w:line="240" w:lineRule="auto"/>
        <w:ind w:left="709"/>
        <w:jc w:val="both"/>
        <w:rPr>
          <w:szCs w:val="24"/>
        </w:rPr>
      </w:pPr>
    </w:p>
    <w:tbl>
      <w:tblPr>
        <w:tblStyle w:val="Lentelstinklelis"/>
        <w:tblW w:w="0" w:type="auto"/>
        <w:tblLook w:val="04A0" w:firstRow="1" w:lastRow="0" w:firstColumn="1" w:lastColumn="0" w:noHBand="0" w:noVBand="1"/>
      </w:tblPr>
      <w:tblGrid>
        <w:gridCol w:w="531"/>
        <w:gridCol w:w="2762"/>
        <w:gridCol w:w="881"/>
        <w:gridCol w:w="1740"/>
        <w:gridCol w:w="1344"/>
        <w:gridCol w:w="1046"/>
        <w:gridCol w:w="1046"/>
      </w:tblGrid>
      <w:tr w:rsidR="001B3FF2" w:rsidRPr="001B3FF2" w14:paraId="09257DF5" w14:textId="61A6E1BF" w:rsidTr="000635DE">
        <w:trPr>
          <w:trHeight w:val="813"/>
        </w:trPr>
        <w:tc>
          <w:tcPr>
            <w:tcW w:w="531" w:type="dxa"/>
          </w:tcPr>
          <w:p w14:paraId="7A15DB4E" w14:textId="77777777" w:rsidR="005B6C7E" w:rsidRPr="001B3FF2" w:rsidRDefault="005B6C7E" w:rsidP="005B6C7E">
            <w:pPr>
              <w:rPr>
                <w:b/>
              </w:rPr>
            </w:pPr>
            <w:r w:rsidRPr="001B3FF2">
              <w:rPr>
                <w:b/>
              </w:rPr>
              <w:t>Eil. Nr.</w:t>
            </w:r>
          </w:p>
        </w:tc>
        <w:tc>
          <w:tcPr>
            <w:tcW w:w="2762" w:type="dxa"/>
          </w:tcPr>
          <w:p w14:paraId="338B3B91" w14:textId="4E8249A0" w:rsidR="005B6C7E" w:rsidRPr="001B3FF2" w:rsidRDefault="00D525B8" w:rsidP="005B6C7E">
            <w:pPr>
              <w:jc w:val="center"/>
              <w:rPr>
                <w:b/>
              </w:rPr>
            </w:pPr>
            <w:r w:rsidRPr="001B3FF2">
              <w:rPr>
                <w:b/>
              </w:rPr>
              <w:t>P</w:t>
            </w:r>
            <w:r w:rsidR="005B6C7E" w:rsidRPr="001B3FF2">
              <w:rPr>
                <w:b/>
              </w:rPr>
              <w:t>avadinimas</w:t>
            </w:r>
          </w:p>
        </w:tc>
        <w:tc>
          <w:tcPr>
            <w:tcW w:w="881" w:type="dxa"/>
          </w:tcPr>
          <w:p w14:paraId="7F7909CE" w14:textId="77777777" w:rsidR="005B6C7E" w:rsidRPr="001B3FF2" w:rsidRDefault="005B6C7E" w:rsidP="005B6C7E">
            <w:pPr>
              <w:jc w:val="center"/>
              <w:rPr>
                <w:b/>
              </w:rPr>
            </w:pPr>
            <w:r w:rsidRPr="001B3FF2">
              <w:rPr>
                <w:b/>
              </w:rPr>
              <w:t>Mato</w:t>
            </w:r>
          </w:p>
          <w:p w14:paraId="617A25C3" w14:textId="77777777" w:rsidR="005B6C7E" w:rsidRPr="001B3FF2" w:rsidRDefault="005B6C7E" w:rsidP="005B6C7E">
            <w:pPr>
              <w:jc w:val="center"/>
              <w:rPr>
                <w:b/>
              </w:rPr>
            </w:pPr>
            <w:r w:rsidRPr="001B3FF2">
              <w:rPr>
                <w:b/>
              </w:rPr>
              <w:t>vnt.</w:t>
            </w:r>
          </w:p>
        </w:tc>
        <w:tc>
          <w:tcPr>
            <w:tcW w:w="1740" w:type="dxa"/>
          </w:tcPr>
          <w:p w14:paraId="2607827B" w14:textId="77777777" w:rsidR="005B6C7E" w:rsidRPr="001B3FF2" w:rsidRDefault="005B6C7E" w:rsidP="005B6C7E">
            <w:pPr>
              <w:jc w:val="center"/>
              <w:rPr>
                <w:b/>
              </w:rPr>
            </w:pPr>
            <w:r w:rsidRPr="001B3FF2">
              <w:rPr>
                <w:b/>
              </w:rPr>
              <w:t>Preliminarūs kiekiai</w:t>
            </w:r>
          </w:p>
        </w:tc>
        <w:tc>
          <w:tcPr>
            <w:tcW w:w="1344" w:type="dxa"/>
            <w:tcBorders>
              <w:top w:val="single" w:sz="2" w:space="0" w:color="000000"/>
              <w:left w:val="single" w:sz="4" w:space="0" w:color="auto"/>
              <w:bottom w:val="single" w:sz="4" w:space="0" w:color="auto"/>
              <w:right w:val="single" w:sz="4" w:space="0" w:color="auto"/>
            </w:tcBorders>
          </w:tcPr>
          <w:p w14:paraId="2F448AE0" w14:textId="77777777" w:rsidR="005B6C7E" w:rsidRPr="001B3FF2" w:rsidRDefault="005B6C7E" w:rsidP="005B6C7E">
            <w:pPr>
              <w:tabs>
                <w:tab w:val="left" w:pos="709"/>
              </w:tabs>
              <w:jc w:val="center"/>
              <w:rPr>
                <w:b/>
              </w:rPr>
            </w:pPr>
            <w:r w:rsidRPr="001B3FF2">
              <w:rPr>
                <w:b/>
              </w:rPr>
              <w:t xml:space="preserve">Įkainis </w:t>
            </w:r>
          </w:p>
          <w:p w14:paraId="344CD802" w14:textId="73907037" w:rsidR="005B6C7E" w:rsidRPr="001B3FF2" w:rsidRDefault="005B6C7E" w:rsidP="005B6C7E">
            <w:pPr>
              <w:jc w:val="center"/>
              <w:rPr>
                <w:b/>
              </w:rPr>
            </w:pPr>
            <w:r w:rsidRPr="001B3FF2">
              <w:rPr>
                <w:b/>
              </w:rPr>
              <w:t>(be PVM)</w:t>
            </w:r>
          </w:p>
        </w:tc>
        <w:tc>
          <w:tcPr>
            <w:tcW w:w="1046" w:type="dxa"/>
            <w:tcBorders>
              <w:top w:val="single" w:sz="2" w:space="0" w:color="000000"/>
              <w:left w:val="single" w:sz="4" w:space="0" w:color="auto"/>
              <w:bottom w:val="single" w:sz="4" w:space="0" w:color="auto"/>
              <w:right w:val="single" w:sz="4" w:space="0" w:color="auto"/>
            </w:tcBorders>
          </w:tcPr>
          <w:p w14:paraId="072DDAB5" w14:textId="77777777" w:rsidR="005B6C7E" w:rsidRPr="001B3FF2" w:rsidRDefault="005B6C7E" w:rsidP="005B6C7E">
            <w:pPr>
              <w:tabs>
                <w:tab w:val="left" w:pos="709"/>
              </w:tabs>
              <w:jc w:val="center"/>
              <w:rPr>
                <w:b/>
              </w:rPr>
            </w:pPr>
            <w:r w:rsidRPr="001B3FF2">
              <w:rPr>
                <w:b/>
              </w:rPr>
              <w:t>PVM</w:t>
            </w:r>
          </w:p>
          <w:p w14:paraId="052BF473" w14:textId="77777777" w:rsidR="005B6C7E" w:rsidRPr="001B3FF2" w:rsidRDefault="005B6C7E" w:rsidP="005B6C7E">
            <w:pPr>
              <w:tabs>
                <w:tab w:val="left" w:pos="709"/>
              </w:tabs>
              <w:jc w:val="center"/>
              <w:rPr>
                <w:b/>
              </w:rPr>
            </w:pPr>
          </w:p>
          <w:p w14:paraId="52A85A5D" w14:textId="77777777" w:rsidR="005B6C7E" w:rsidRPr="001B3FF2" w:rsidRDefault="005B6C7E" w:rsidP="005B6C7E">
            <w:pPr>
              <w:jc w:val="center"/>
              <w:rPr>
                <w:b/>
              </w:rPr>
            </w:pPr>
          </w:p>
        </w:tc>
        <w:tc>
          <w:tcPr>
            <w:tcW w:w="1046" w:type="dxa"/>
            <w:tcBorders>
              <w:top w:val="single" w:sz="2" w:space="0" w:color="000000"/>
              <w:left w:val="single" w:sz="4" w:space="0" w:color="auto"/>
              <w:bottom w:val="single" w:sz="4" w:space="0" w:color="auto"/>
              <w:right w:val="single" w:sz="4" w:space="0" w:color="auto"/>
            </w:tcBorders>
          </w:tcPr>
          <w:p w14:paraId="5A2F3A45" w14:textId="024D9714" w:rsidR="005B6C7E" w:rsidRPr="001B3FF2" w:rsidRDefault="005B6C7E" w:rsidP="005B6C7E">
            <w:pPr>
              <w:jc w:val="center"/>
              <w:rPr>
                <w:b/>
              </w:rPr>
            </w:pPr>
            <w:r w:rsidRPr="001B3FF2">
              <w:rPr>
                <w:b/>
              </w:rPr>
              <w:t>Įkainis (su PVM)</w:t>
            </w:r>
          </w:p>
        </w:tc>
      </w:tr>
      <w:tr w:rsidR="001B3FF2" w:rsidRPr="001B3FF2" w14:paraId="5DA921A3" w14:textId="175D85AF" w:rsidTr="005B6C7E">
        <w:trPr>
          <w:trHeight w:val="266"/>
        </w:trPr>
        <w:tc>
          <w:tcPr>
            <w:tcW w:w="531" w:type="dxa"/>
          </w:tcPr>
          <w:p w14:paraId="7E5DC83D" w14:textId="77777777" w:rsidR="005B6C7E" w:rsidRPr="001B3FF2" w:rsidRDefault="005B6C7E" w:rsidP="005B6C7E">
            <w:r w:rsidRPr="001B3FF2">
              <w:t>1</w:t>
            </w:r>
          </w:p>
        </w:tc>
        <w:tc>
          <w:tcPr>
            <w:tcW w:w="2762" w:type="dxa"/>
          </w:tcPr>
          <w:p w14:paraId="6ED7BAC0" w14:textId="77777777" w:rsidR="005B6C7E" w:rsidRPr="001B3FF2" w:rsidRDefault="005B6C7E" w:rsidP="005B6C7E">
            <w:pPr>
              <w:jc w:val="center"/>
            </w:pPr>
            <w:r w:rsidRPr="001B3FF2">
              <w:t>2</w:t>
            </w:r>
          </w:p>
        </w:tc>
        <w:tc>
          <w:tcPr>
            <w:tcW w:w="881" w:type="dxa"/>
          </w:tcPr>
          <w:p w14:paraId="65245BD9" w14:textId="77777777" w:rsidR="005B6C7E" w:rsidRPr="001B3FF2" w:rsidRDefault="005B6C7E" w:rsidP="005B6C7E">
            <w:pPr>
              <w:jc w:val="center"/>
            </w:pPr>
            <w:r w:rsidRPr="001B3FF2">
              <w:t>3</w:t>
            </w:r>
          </w:p>
        </w:tc>
        <w:tc>
          <w:tcPr>
            <w:tcW w:w="1740" w:type="dxa"/>
          </w:tcPr>
          <w:p w14:paraId="3EE476AA" w14:textId="77777777" w:rsidR="005B6C7E" w:rsidRPr="001B3FF2" w:rsidRDefault="005B6C7E" w:rsidP="005B6C7E">
            <w:pPr>
              <w:jc w:val="center"/>
            </w:pPr>
            <w:r w:rsidRPr="001B3FF2">
              <w:t>4</w:t>
            </w:r>
          </w:p>
        </w:tc>
        <w:tc>
          <w:tcPr>
            <w:tcW w:w="1344" w:type="dxa"/>
          </w:tcPr>
          <w:p w14:paraId="5F876CE4" w14:textId="77777777" w:rsidR="005B6C7E" w:rsidRPr="001B3FF2" w:rsidRDefault="005B6C7E" w:rsidP="005B6C7E">
            <w:pPr>
              <w:jc w:val="center"/>
            </w:pPr>
          </w:p>
        </w:tc>
        <w:tc>
          <w:tcPr>
            <w:tcW w:w="1046" w:type="dxa"/>
          </w:tcPr>
          <w:p w14:paraId="47F4CA3E" w14:textId="77777777" w:rsidR="005B6C7E" w:rsidRPr="001B3FF2" w:rsidRDefault="005B6C7E" w:rsidP="005B6C7E">
            <w:pPr>
              <w:jc w:val="center"/>
            </w:pPr>
          </w:p>
        </w:tc>
        <w:tc>
          <w:tcPr>
            <w:tcW w:w="1046" w:type="dxa"/>
          </w:tcPr>
          <w:p w14:paraId="79DE57F9" w14:textId="77777777" w:rsidR="005B6C7E" w:rsidRPr="001B3FF2" w:rsidRDefault="005B6C7E" w:rsidP="005B6C7E">
            <w:pPr>
              <w:jc w:val="center"/>
            </w:pPr>
          </w:p>
        </w:tc>
      </w:tr>
      <w:tr w:rsidR="001B3FF2" w:rsidRPr="001B3FF2" w14:paraId="25539094" w14:textId="0DDA0004" w:rsidTr="005B6C7E">
        <w:trPr>
          <w:trHeight w:val="532"/>
        </w:trPr>
        <w:tc>
          <w:tcPr>
            <w:tcW w:w="531" w:type="dxa"/>
            <w:shd w:val="clear" w:color="auto" w:fill="F2F2F2" w:themeFill="background1" w:themeFillShade="F2"/>
          </w:tcPr>
          <w:p w14:paraId="3C7C47CD" w14:textId="77777777" w:rsidR="005B6C7E" w:rsidRPr="001B3FF2" w:rsidRDefault="005B6C7E" w:rsidP="005B6C7E">
            <w:r w:rsidRPr="001B3FF2">
              <w:t>1.</w:t>
            </w:r>
          </w:p>
        </w:tc>
        <w:tc>
          <w:tcPr>
            <w:tcW w:w="2762" w:type="dxa"/>
            <w:shd w:val="clear" w:color="auto" w:fill="F2F2F2" w:themeFill="background1" w:themeFillShade="F2"/>
          </w:tcPr>
          <w:p w14:paraId="06DB584C" w14:textId="6C7F2C2C" w:rsidR="005B6C7E" w:rsidRPr="001B3FF2" w:rsidRDefault="005B6C7E" w:rsidP="005B6C7E">
            <w:pPr>
              <w:rPr>
                <w:b/>
              </w:rPr>
            </w:pPr>
            <w:r w:rsidRPr="001B3FF2">
              <w:rPr>
                <w:b/>
              </w:rPr>
              <w:t>Keleivių pervežimo paslaug</w:t>
            </w:r>
            <w:r w:rsidR="00A40825" w:rsidRPr="001B3FF2">
              <w:rPr>
                <w:b/>
              </w:rPr>
              <w:t xml:space="preserve">a </w:t>
            </w:r>
            <w:r w:rsidRPr="001B3FF2">
              <w:rPr>
                <w:b/>
              </w:rPr>
              <w:t xml:space="preserve">Lietuvoje </w:t>
            </w:r>
          </w:p>
        </w:tc>
        <w:tc>
          <w:tcPr>
            <w:tcW w:w="881" w:type="dxa"/>
            <w:shd w:val="clear" w:color="auto" w:fill="F2F2F2" w:themeFill="background1" w:themeFillShade="F2"/>
          </w:tcPr>
          <w:p w14:paraId="27D70067" w14:textId="77777777" w:rsidR="005B6C7E" w:rsidRPr="001B3FF2" w:rsidRDefault="005B6C7E" w:rsidP="005B6C7E">
            <w:pPr>
              <w:jc w:val="center"/>
              <w:rPr>
                <w:b/>
              </w:rPr>
            </w:pPr>
            <w:r w:rsidRPr="001B3FF2">
              <w:rPr>
                <w:b/>
              </w:rPr>
              <w:t>X</w:t>
            </w:r>
          </w:p>
        </w:tc>
        <w:tc>
          <w:tcPr>
            <w:tcW w:w="1740" w:type="dxa"/>
            <w:shd w:val="clear" w:color="auto" w:fill="F2F2F2" w:themeFill="background1" w:themeFillShade="F2"/>
          </w:tcPr>
          <w:p w14:paraId="7E372A02" w14:textId="77777777" w:rsidR="005B6C7E" w:rsidRPr="001B3FF2" w:rsidRDefault="005B6C7E" w:rsidP="005B6C7E">
            <w:pPr>
              <w:jc w:val="center"/>
              <w:rPr>
                <w:b/>
              </w:rPr>
            </w:pPr>
            <w:r w:rsidRPr="001B3FF2">
              <w:rPr>
                <w:b/>
              </w:rPr>
              <w:t>X</w:t>
            </w:r>
          </w:p>
        </w:tc>
        <w:tc>
          <w:tcPr>
            <w:tcW w:w="1344" w:type="dxa"/>
            <w:shd w:val="clear" w:color="auto" w:fill="F2F2F2" w:themeFill="background1" w:themeFillShade="F2"/>
          </w:tcPr>
          <w:p w14:paraId="08688045" w14:textId="0D89DB5E" w:rsidR="005B6C7E" w:rsidRPr="001B3FF2" w:rsidRDefault="00657584" w:rsidP="005B6C7E">
            <w:pPr>
              <w:jc w:val="center"/>
              <w:rPr>
                <w:b/>
              </w:rPr>
            </w:pPr>
            <w:r w:rsidRPr="001B3FF2">
              <w:rPr>
                <w:b/>
              </w:rPr>
              <w:t>X</w:t>
            </w:r>
          </w:p>
        </w:tc>
        <w:tc>
          <w:tcPr>
            <w:tcW w:w="1046" w:type="dxa"/>
            <w:shd w:val="clear" w:color="auto" w:fill="F2F2F2" w:themeFill="background1" w:themeFillShade="F2"/>
          </w:tcPr>
          <w:p w14:paraId="0A07A49E" w14:textId="7CB16D87" w:rsidR="005B6C7E" w:rsidRPr="001B3FF2" w:rsidRDefault="00657584" w:rsidP="005B6C7E">
            <w:pPr>
              <w:jc w:val="center"/>
              <w:rPr>
                <w:b/>
              </w:rPr>
            </w:pPr>
            <w:r w:rsidRPr="001B3FF2">
              <w:rPr>
                <w:b/>
              </w:rPr>
              <w:t>X</w:t>
            </w:r>
          </w:p>
        </w:tc>
        <w:tc>
          <w:tcPr>
            <w:tcW w:w="1046" w:type="dxa"/>
            <w:shd w:val="clear" w:color="auto" w:fill="F2F2F2" w:themeFill="background1" w:themeFillShade="F2"/>
          </w:tcPr>
          <w:p w14:paraId="7F3F47FB" w14:textId="570F9657" w:rsidR="005B6C7E" w:rsidRPr="001B3FF2" w:rsidRDefault="00657584" w:rsidP="005B6C7E">
            <w:pPr>
              <w:jc w:val="center"/>
              <w:rPr>
                <w:b/>
              </w:rPr>
            </w:pPr>
            <w:r w:rsidRPr="001B3FF2">
              <w:rPr>
                <w:b/>
              </w:rPr>
              <w:t>X</w:t>
            </w:r>
          </w:p>
        </w:tc>
      </w:tr>
      <w:tr w:rsidR="001B3FF2" w:rsidRPr="001B3FF2" w14:paraId="1BDCA6A7" w14:textId="7D00FEDD" w:rsidTr="005B6C7E">
        <w:trPr>
          <w:trHeight w:val="281"/>
        </w:trPr>
        <w:tc>
          <w:tcPr>
            <w:tcW w:w="531" w:type="dxa"/>
          </w:tcPr>
          <w:p w14:paraId="11DE4F5E" w14:textId="77777777" w:rsidR="005B6C7E" w:rsidRPr="001B3FF2" w:rsidRDefault="005B6C7E" w:rsidP="005B6C7E"/>
        </w:tc>
        <w:tc>
          <w:tcPr>
            <w:tcW w:w="2762" w:type="dxa"/>
          </w:tcPr>
          <w:p w14:paraId="18977536" w14:textId="30CEB177" w:rsidR="005B6C7E" w:rsidRPr="001B3FF2" w:rsidRDefault="00FE55A6" w:rsidP="005B6C7E">
            <w:pPr>
              <w:rPr>
                <w:i/>
              </w:rPr>
            </w:pPr>
            <w:r w:rsidRPr="001B3FF2">
              <w:rPr>
                <w:i/>
              </w:rPr>
              <w:t>Ne mažiau  kaip 8 sėdimų vietų, bet ne daugiau kaip</w:t>
            </w:r>
            <w:r w:rsidR="00857BF8" w:rsidRPr="001B3FF2">
              <w:rPr>
                <w:i/>
              </w:rPr>
              <w:t xml:space="preserve"> 16</w:t>
            </w:r>
            <w:r w:rsidRPr="001B3FF2">
              <w:rPr>
                <w:i/>
              </w:rPr>
              <w:t xml:space="preserve"> sėdimų vietų</w:t>
            </w:r>
            <w:r w:rsidR="00857BF8" w:rsidRPr="001B3FF2">
              <w:rPr>
                <w:i/>
              </w:rPr>
              <w:t xml:space="preserve"> be vairuotojo</w:t>
            </w:r>
          </w:p>
        </w:tc>
        <w:tc>
          <w:tcPr>
            <w:tcW w:w="881" w:type="dxa"/>
          </w:tcPr>
          <w:p w14:paraId="0578449B" w14:textId="77777777" w:rsidR="005B6C7E" w:rsidRPr="001B3FF2" w:rsidRDefault="005B6C7E" w:rsidP="005B6C7E">
            <w:r w:rsidRPr="001B3FF2">
              <w:t xml:space="preserve">1 km </w:t>
            </w:r>
          </w:p>
        </w:tc>
        <w:tc>
          <w:tcPr>
            <w:tcW w:w="1740" w:type="dxa"/>
          </w:tcPr>
          <w:p w14:paraId="71EC9352" w14:textId="371A29EC" w:rsidR="005B6C7E" w:rsidRPr="001B3FF2" w:rsidRDefault="005A0DEB" w:rsidP="005B6C7E">
            <w:pPr>
              <w:jc w:val="center"/>
            </w:pPr>
            <w:r w:rsidRPr="001B3FF2">
              <w:t>4</w:t>
            </w:r>
            <w:r w:rsidR="005B6C7E" w:rsidRPr="001B3FF2">
              <w:t>000</w:t>
            </w:r>
          </w:p>
        </w:tc>
        <w:tc>
          <w:tcPr>
            <w:tcW w:w="1344" w:type="dxa"/>
          </w:tcPr>
          <w:p w14:paraId="2FD852E6" w14:textId="77777777" w:rsidR="005B6C7E" w:rsidRPr="001B3FF2" w:rsidRDefault="005B6C7E" w:rsidP="005B6C7E">
            <w:pPr>
              <w:jc w:val="center"/>
            </w:pPr>
          </w:p>
        </w:tc>
        <w:tc>
          <w:tcPr>
            <w:tcW w:w="1046" w:type="dxa"/>
          </w:tcPr>
          <w:p w14:paraId="196496A7" w14:textId="77777777" w:rsidR="005B6C7E" w:rsidRPr="001B3FF2" w:rsidRDefault="005B6C7E" w:rsidP="005B6C7E">
            <w:pPr>
              <w:jc w:val="center"/>
            </w:pPr>
          </w:p>
        </w:tc>
        <w:tc>
          <w:tcPr>
            <w:tcW w:w="1046" w:type="dxa"/>
          </w:tcPr>
          <w:p w14:paraId="2A3E58A7" w14:textId="77777777" w:rsidR="005B6C7E" w:rsidRPr="001B3FF2" w:rsidRDefault="005B6C7E" w:rsidP="005B6C7E">
            <w:pPr>
              <w:jc w:val="center"/>
            </w:pPr>
          </w:p>
        </w:tc>
      </w:tr>
      <w:tr w:rsidR="001B3FF2" w:rsidRPr="001B3FF2" w14:paraId="04CB1E70" w14:textId="7C1AC3E4" w:rsidTr="005B6C7E">
        <w:trPr>
          <w:trHeight w:val="281"/>
        </w:trPr>
        <w:tc>
          <w:tcPr>
            <w:tcW w:w="531" w:type="dxa"/>
            <w:vMerge w:val="restart"/>
          </w:tcPr>
          <w:p w14:paraId="7AF223DD" w14:textId="77777777" w:rsidR="005B6C7E" w:rsidRPr="001B3FF2" w:rsidRDefault="005B6C7E" w:rsidP="005B6C7E"/>
        </w:tc>
        <w:tc>
          <w:tcPr>
            <w:tcW w:w="2762" w:type="dxa"/>
          </w:tcPr>
          <w:p w14:paraId="3656D543" w14:textId="6C5E6767" w:rsidR="005B6C7E" w:rsidRPr="001B3FF2" w:rsidRDefault="00ED7BD0" w:rsidP="005B6C7E">
            <w:pPr>
              <w:rPr>
                <w:i/>
              </w:rPr>
            </w:pPr>
            <w:r w:rsidRPr="001B3FF2">
              <w:rPr>
                <w:i/>
              </w:rPr>
              <w:t>Ne mažiau kaip 16, bet ne daugiau kaip 23 sėdimų vietų</w:t>
            </w:r>
            <w:r w:rsidR="00857BF8" w:rsidRPr="001B3FF2">
              <w:rPr>
                <w:i/>
              </w:rPr>
              <w:t xml:space="preserve"> be vairuotojo</w:t>
            </w:r>
          </w:p>
        </w:tc>
        <w:tc>
          <w:tcPr>
            <w:tcW w:w="881" w:type="dxa"/>
          </w:tcPr>
          <w:p w14:paraId="3C404E78" w14:textId="77777777" w:rsidR="005B6C7E" w:rsidRPr="001B3FF2" w:rsidRDefault="005B6C7E" w:rsidP="005B6C7E">
            <w:r w:rsidRPr="001B3FF2">
              <w:t>1 km</w:t>
            </w:r>
          </w:p>
        </w:tc>
        <w:tc>
          <w:tcPr>
            <w:tcW w:w="1740" w:type="dxa"/>
          </w:tcPr>
          <w:p w14:paraId="0A0F375A" w14:textId="5E03B550" w:rsidR="005B6C7E" w:rsidRPr="001B3FF2" w:rsidRDefault="005A0DEB" w:rsidP="005B6C7E">
            <w:pPr>
              <w:jc w:val="center"/>
            </w:pPr>
            <w:r w:rsidRPr="001B3FF2">
              <w:t>47</w:t>
            </w:r>
            <w:r w:rsidR="005B6C7E" w:rsidRPr="001B3FF2">
              <w:t xml:space="preserve"> 000</w:t>
            </w:r>
          </w:p>
        </w:tc>
        <w:tc>
          <w:tcPr>
            <w:tcW w:w="1344" w:type="dxa"/>
          </w:tcPr>
          <w:p w14:paraId="46C1EA24" w14:textId="77777777" w:rsidR="005B6C7E" w:rsidRPr="001B3FF2" w:rsidRDefault="005B6C7E" w:rsidP="005B6C7E">
            <w:pPr>
              <w:jc w:val="center"/>
            </w:pPr>
          </w:p>
        </w:tc>
        <w:tc>
          <w:tcPr>
            <w:tcW w:w="1046" w:type="dxa"/>
          </w:tcPr>
          <w:p w14:paraId="0677E5A3" w14:textId="77777777" w:rsidR="005B6C7E" w:rsidRPr="001B3FF2" w:rsidRDefault="005B6C7E" w:rsidP="005B6C7E">
            <w:pPr>
              <w:jc w:val="center"/>
            </w:pPr>
          </w:p>
        </w:tc>
        <w:tc>
          <w:tcPr>
            <w:tcW w:w="1046" w:type="dxa"/>
          </w:tcPr>
          <w:p w14:paraId="29DA07BA" w14:textId="77777777" w:rsidR="005B6C7E" w:rsidRPr="001B3FF2" w:rsidRDefault="005B6C7E" w:rsidP="005B6C7E">
            <w:pPr>
              <w:jc w:val="center"/>
            </w:pPr>
          </w:p>
        </w:tc>
      </w:tr>
      <w:tr w:rsidR="001B3FF2" w:rsidRPr="001B3FF2" w14:paraId="5F701867" w14:textId="6E8BBF0E" w:rsidTr="005B6C7E">
        <w:trPr>
          <w:trHeight w:val="266"/>
        </w:trPr>
        <w:tc>
          <w:tcPr>
            <w:tcW w:w="531" w:type="dxa"/>
            <w:vMerge/>
          </w:tcPr>
          <w:p w14:paraId="7F5B5EA3" w14:textId="77777777" w:rsidR="005B6C7E" w:rsidRPr="001B3FF2" w:rsidRDefault="005B6C7E" w:rsidP="005B6C7E"/>
        </w:tc>
        <w:tc>
          <w:tcPr>
            <w:tcW w:w="2762" w:type="dxa"/>
          </w:tcPr>
          <w:p w14:paraId="6F4A9D01" w14:textId="6936AB57" w:rsidR="005B6C7E" w:rsidRPr="001B3FF2" w:rsidRDefault="00ED7BD0" w:rsidP="005B6C7E">
            <w:pPr>
              <w:rPr>
                <w:i/>
              </w:rPr>
            </w:pPr>
            <w:r w:rsidRPr="001B3FF2">
              <w:rPr>
                <w:i/>
              </w:rPr>
              <w:t>Ne mažiau kaip 23, bet ne daugiau kaip 32 sėdimų vietų</w:t>
            </w:r>
            <w:r w:rsidR="00857BF8" w:rsidRPr="001B3FF2">
              <w:rPr>
                <w:i/>
              </w:rPr>
              <w:t xml:space="preserve"> be vairuotojo</w:t>
            </w:r>
          </w:p>
        </w:tc>
        <w:tc>
          <w:tcPr>
            <w:tcW w:w="881" w:type="dxa"/>
          </w:tcPr>
          <w:p w14:paraId="1C763111" w14:textId="77777777" w:rsidR="005B6C7E" w:rsidRPr="001B3FF2" w:rsidRDefault="005B6C7E" w:rsidP="005B6C7E">
            <w:r w:rsidRPr="001B3FF2">
              <w:t>1 km</w:t>
            </w:r>
          </w:p>
        </w:tc>
        <w:tc>
          <w:tcPr>
            <w:tcW w:w="1740" w:type="dxa"/>
          </w:tcPr>
          <w:p w14:paraId="7D451CD5" w14:textId="1FF17823" w:rsidR="005B6C7E" w:rsidRPr="001B3FF2" w:rsidRDefault="005A0DEB" w:rsidP="005B6C7E">
            <w:pPr>
              <w:jc w:val="center"/>
            </w:pPr>
            <w:r w:rsidRPr="001B3FF2">
              <w:t>8</w:t>
            </w:r>
            <w:r w:rsidR="005B6C7E" w:rsidRPr="001B3FF2">
              <w:t xml:space="preserve"> 000</w:t>
            </w:r>
          </w:p>
        </w:tc>
        <w:tc>
          <w:tcPr>
            <w:tcW w:w="1344" w:type="dxa"/>
          </w:tcPr>
          <w:p w14:paraId="0736E070" w14:textId="77777777" w:rsidR="005B6C7E" w:rsidRPr="001B3FF2" w:rsidRDefault="005B6C7E" w:rsidP="005B6C7E">
            <w:pPr>
              <w:jc w:val="center"/>
            </w:pPr>
          </w:p>
        </w:tc>
        <w:tc>
          <w:tcPr>
            <w:tcW w:w="1046" w:type="dxa"/>
          </w:tcPr>
          <w:p w14:paraId="07C6E8FB" w14:textId="77777777" w:rsidR="005B6C7E" w:rsidRPr="001B3FF2" w:rsidRDefault="005B6C7E" w:rsidP="005B6C7E">
            <w:pPr>
              <w:jc w:val="center"/>
            </w:pPr>
          </w:p>
        </w:tc>
        <w:tc>
          <w:tcPr>
            <w:tcW w:w="1046" w:type="dxa"/>
          </w:tcPr>
          <w:p w14:paraId="022D6F7B" w14:textId="77777777" w:rsidR="005B6C7E" w:rsidRPr="001B3FF2" w:rsidRDefault="005B6C7E" w:rsidP="005B6C7E">
            <w:pPr>
              <w:jc w:val="center"/>
            </w:pPr>
          </w:p>
        </w:tc>
      </w:tr>
      <w:tr w:rsidR="001B3FF2" w:rsidRPr="001B3FF2" w14:paraId="0F5FC4A8" w14:textId="1F2EFD61" w:rsidTr="005B6C7E">
        <w:trPr>
          <w:trHeight w:val="798"/>
        </w:trPr>
        <w:tc>
          <w:tcPr>
            <w:tcW w:w="531" w:type="dxa"/>
            <w:shd w:val="clear" w:color="auto" w:fill="F2F2F2" w:themeFill="background1" w:themeFillShade="F2"/>
          </w:tcPr>
          <w:p w14:paraId="6A651F87" w14:textId="77777777" w:rsidR="005B6C7E" w:rsidRPr="001B3FF2" w:rsidRDefault="005B6C7E" w:rsidP="005B6C7E">
            <w:r w:rsidRPr="001B3FF2">
              <w:t>2.</w:t>
            </w:r>
          </w:p>
        </w:tc>
        <w:tc>
          <w:tcPr>
            <w:tcW w:w="2762" w:type="dxa"/>
            <w:shd w:val="clear" w:color="auto" w:fill="F2F2F2" w:themeFill="background1" w:themeFillShade="F2"/>
          </w:tcPr>
          <w:p w14:paraId="44775E67" w14:textId="65CE97B5" w:rsidR="005B6C7E" w:rsidRPr="001B3FF2" w:rsidRDefault="005B6C7E" w:rsidP="005B6C7E">
            <w:pPr>
              <w:rPr>
                <w:b/>
              </w:rPr>
            </w:pPr>
            <w:r w:rsidRPr="001B3FF2">
              <w:rPr>
                <w:b/>
              </w:rPr>
              <w:t>Keleivių pervežimo paslaug</w:t>
            </w:r>
            <w:r w:rsidR="00A40825" w:rsidRPr="001B3FF2">
              <w:rPr>
                <w:b/>
              </w:rPr>
              <w:t>a</w:t>
            </w:r>
            <w:r w:rsidRPr="001B3FF2">
              <w:rPr>
                <w:b/>
              </w:rPr>
              <w:t xml:space="preserve"> užsienyje (už  Lietuvos ribų) </w:t>
            </w:r>
          </w:p>
        </w:tc>
        <w:tc>
          <w:tcPr>
            <w:tcW w:w="881" w:type="dxa"/>
            <w:shd w:val="clear" w:color="auto" w:fill="F2F2F2" w:themeFill="background1" w:themeFillShade="F2"/>
          </w:tcPr>
          <w:p w14:paraId="326D5F86" w14:textId="77777777" w:rsidR="005B6C7E" w:rsidRPr="001B3FF2" w:rsidRDefault="005B6C7E" w:rsidP="005B6C7E">
            <w:pPr>
              <w:jc w:val="center"/>
              <w:rPr>
                <w:b/>
              </w:rPr>
            </w:pPr>
            <w:r w:rsidRPr="001B3FF2">
              <w:rPr>
                <w:b/>
              </w:rPr>
              <w:t>X</w:t>
            </w:r>
          </w:p>
        </w:tc>
        <w:tc>
          <w:tcPr>
            <w:tcW w:w="1740" w:type="dxa"/>
            <w:shd w:val="clear" w:color="auto" w:fill="F2F2F2" w:themeFill="background1" w:themeFillShade="F2"/>
          </w:tcPr>
          <w:p w14:paraId="28F663CF" w14:textId="77777777" w:rsidR="005B6C7E" w:rsidRPr="001B3FF2" w:rsidRDefault="005B6C7E" w:rsidP="005B6C7E">
            <w:pPr>
              <w:jc w:val="center"/>
              <w:rPr>
                <w:b/>
              </w:rPr>
            </w:pPr>
            <w:r w:rsidRPr="001B3FF2">
              <w:rPr>
                <w:b/>
              </w:rPr>
              <w:t>X</w:t>
            </w:r>
          </w:p>
        </w:tc>
        <w:tc>
          <w:tcPr>
            <w:tcW w:w="1344" w:type="dxa"/>
            <w:shd w:val="clear" w:color="auto" w:fill="F2F2F2" w:themeFill="background1" w:themeFillShade="F2"/>
          </w:tcPr>
          <w:p w14:paraId="619C5C6B" w14:textId="6D336800" w:rsidR="005B6C7E" w:rsidRPr="001B3FF2" w:rsidRDefault="006A75D3" w:rsidP="005B6C7E">
            <w:pPr>
              <w:jc w:val="center"/>
              <w:rPr>
                <w:b/>
              </w:rPr>
            </w:pPr>
            <w:r w:rsidRPr="001B3FF2">
              <w:rPr>
                <w:b/>
              </w:rPr>
              <w:t>X</w:t>
            </w:r>
          </w:p>
        </w:tc>
        <w:tc>
          <w:tcPr>
            <w:tcW w:w="1046" w:type="dxa"/>
            <w:shd w:val="clear" w:color="auto" w:fill="F2F2F2" w:themeFill="background1" w:themeFillShade="F2"/>
          </w:tcPr>
          <w:p w14:paraId="5BEBB42C" w14:textId="6829B877" w:rsidR="005B6C7E" w:rsidRPr="001B3FF2" w:rsidRDefault="006A75D3" w:rsidP="005B6C7E">
            <w:pPr>
              <w:jc w:val="center"/>
              <w:rPr>
                <w:b/>
              </w:rPr>
            </w:pPr>
            <w:r w:rsidRPr="001B3FF2">
              <w:rPr>
                <w:b/>
              </w:rPr>
              <w:t>X</w:t>
            </w:r>
          </w:p>
        </w:tc>
        <w:tc>
          <w:tcPr>
            <w:tcW w:w="1046" w:type="dxa"/>
            <w:shd w:val="clear" w:color="auto" w:fill="F2F2F2" w:themeFill="background1" w:themeFillShade="F2"/>
          </w:tcPr>
          <w:p w14:paraId="68BB294F" w14:textId="23969FCC" w:rsidR="005B6C7E" w:rsidRPr="001B3FF2" w:rsidRDefault="006A75D3" w:rsidP="005B6C7E">
            <w:pPr>
              <w:jc w:val="center"/>
              <w:rPr>
                <w:b/>
              </w:rPr>
            </w:pPr>
            <w:r w:rsidRPr="001B3FF2">
              <w:rPr>
                <w:b/>
              </w:rPr>
              <w:t>X</w:t>
            </w:r>
          </w:p>
        </w:tc>
      </w:tr>
      <w:tr w:rsidR="001B3FF2" w:rsidRPr="001B3FF2" w14:paraId="6263D1F7" w14:textId="5F6FF9FB" w:rsidTr="005B6C7E">
        <w:trPr>
          <w:trHeight w:val="266"/>
        </w:trPr>
        <w:tc>
          <w:tcPr>
            <w:tcW w:w="531" w:type="dxa"/>
          </w:tcPr>
          <w:p w14:paraId="68082D4E" w14:textId="77777777" w:rsidR="005B6C7E" w:rsidRPr="001B3FF2" w:rsidRDefault="005B6C7E" w:rsidP="005B6C7E"/>
        </w:tc>
        <w:tc>
          <w:tcPr>
            <w:tcW w:w="2762" w:type="dxa"/>
          </w:tcPr>
          <w:p w14:paraId="1CBF0618" w14:textId="5E5AA2CB" w:rsidR="005B6C7E" w:rsidRPr="001B3FF2" w:rsidRDefault="00ED7BD0" w:rsidP="005B6C7E">
            <w:pPr>
              <w:rPr>
                <w:i/>
                <w:iCs/>
              </w:rPr>
            </w:pPr>
            <w:r w:rsidRPr="001B3FF2">
              <w:rPr>
                <w:i/>
              </w:rPr>
              <w:t>Ne mažiau kaip 16</w:t>
            </w:r>
            <w:r w:rsidR="00757021" w:rsidRPr="001B3FF2">
              <w:rPr>
                <w:i/>
              </w:rPr>
              <w:t xml:space="preserve"> sėdimų vietų</w:t>
            </w:r>
            <w:r w:rsidRPr="001B3FF2">
              <w:rPr>
                <w:i/>
              </w:rPr>
              <w:t>, bet  ne daugiau kaip 23 sėdimų vietų</w:t>
            </w:r>
          </w:p>
        </w:tc>
        <w:tc>
          <w:tcPr>
            <w:tcW w:w="881" w:type="dxa"/>
          </w:tcPr>
          <w:p w14:paraId="67598AC0" w14:textId="77777777" w:rsidR="005B6C7E" w:rsidRPr="001B3FF2" w:rsidRDefault="005B6C7E" w:rsidP="005B6C7E">
            <w:r w:rsidRPr="001B3FF2">
              <w:t>1 km</w:t>
            </w:r>
          </w:p>
        </w:tc>
        <w:tc>
          <w:tcPr>
            <w:tcW w:w="1740" w:type="dxa"/>
          </w:tcPr>
          <w:p w14:paraId="712CE541" w14:textId="34FB37E5" w:rsidR="005B6C7E" w:rsidRPr="001B3FF2" w:rsidRDefault="00C60547" w:rsidP="005B6C7E">
            <w:pPr>
              <w:jc w:val="center"/>
              <w:rPr>
                <w:lang w:val="en-US"/>
              </w:rPr>
            </w:pPr>
            <w:r w:rsidRPr="001B3FF2">
              <w:rPr>
                <w:lang w:val="en-US"/>
              </w:rPr>
              <w:t>24</w:t>
            </w:r>
            <w:r w:rsidR="005B6C7E" w:rsidRPr="001B3FF2">
              <w:rPr>
                <w:lang w:val="en-US"/>
              </w:rPr>
              <w:t>00</w:t>
            </w:r>
          </w:p>
        </w:tc>
        <w:tc>
          <w:tcPr>
            <w:tcW w:w="1344" w:type="dxa"/>
          </w:tcPr>
          <w:p w14:paraId="11E59E8A" w14:textId="77777777" w:rsidR="005B6C7E" w:rsidRPr="001B3FF2" w:rsidRDefault="005B6C7E" w:rsidP="005B6C7E">
            <w:pPr>
              <w:jc w:val="center"/>
            </w:pPr>
          </w:p>
        </w:tc>
        <w:tc>
          <w:tcPr>
            <w:tcW w:w="1046" w:type="dxa"/>
          </w:tcPr>
          <w:p w14:paraId="5A43B3C8" w14:textId="77777777" w:rsidR="005B6C7E" w:rsidRPr="001B3FF2" w:rsidRDefault="005B6C7E" w:rsidP="005B6C7E">
            <w:pPr>
              <w:jc w:val="center"/>
            </w:pPr>
          </w:p>
        </w:tc>
        <w:tc>
          <w:tcPr>
            <w:tcW w:w="1046" w:type="dxa"/>
          </w:tcPr>
          <w:p w14:paraId="65D5FBAE" w14:textId="77777777" w:rsidR="005B6C7E" w:rsidRPr="001B3FF2" w:rsidRDefault="005B6C7E" w:rsidP="005B6C7E">
            <w:pPr>
              <w:jc w:val="center"/>
            </w:pPr>
          </w:p>
        </w:tc>
      </w:tr>
      <w:tr w:rsidR="001B3FF2" w:rsidRPr="001B3FF2" w14:paraId="65C69840" w14:textId="75FF0218" w:rsidTr="005B6C7E">
        <w:trPr>
          <w:trHeight w:val="266"/>
        </w:trPr>
        <w:tc>
          <w:tcPr>
            <w:tcW w:w="531" w:type="dxa"/>
            <w:shd w:val="clear" w:color="auto" w:fill="F2F2F2" w:themeFill="background1" w:themeFillShade="F2"/>
          </w:tcPr>
          <w:p w14:paraId="2A7AEB8A" w14:textId="77777777" w:rsidR="005B6C7E" w:rsidRPr="001B3FF2" w:rsidRDefault="005B6C7E" w:rsidP="005B6C7E">
            <w:r w:rsidRPr="001B3FF2">
              <w:t>3.</w:t>
            </w:r>
          </w:p>
        </w:tc>
        <w:tc>
          <w:tcPr>
            <w:tcW w:w="2762" w:type="dxa"/>
            <w:shd w:val="clear" w:color="auto" w:fill="F2F2F2" w:themeFill="background1" w:themeFillShade="F2"/>
          </w:tcPr>
          <w:p w14:paraId="48AADBCF" w14:textId="04945A0C" w:rsidR="005B6C7E" w:rsidRPr="001B3FF2" w:rsidRDefault="005B6C7E" w:rsidP="005B6C7E">
            <w:pPr>
              <w:rPr>
                <w:b/>
              </w:rPr>
            </w:pPr>
            <w:r w:rsidRPr="001B3FF2">
              <w:rPr>
                <w:b/>
              </w:rPr>
              <w:t>1 val. prastovos:</w:t>
            </w:r>
          </w:p>
        </w:tc>
        <w:tc>
          <w:tcPr>
            <w:tcW w:w="881" w:type="dxa"/>
            <w:shd w:val="clear" w:color="auto" w:fill="F2F2F2" w:themeFill="background1" w:themeFillShade="F2"/>
          </w:tcPr>
          <w:p w14:paraId="5DBF6366" w14:textId="77777777" w:rsidR="005B6C7E" w:rsidRPr="001B3FF2" w:rsidRDefault="005B6C7E" w:rsidP="005B6C7E">
            <w:pPr>
              <w:jc w:val="center"/>
              <w:rPr>
                <w:b/>
              </w:rPr>
            </w:pPr>
            <w:r w:rsidRPr="001B3FF2">
              <w:rPr>
                <w:b/>
              </w:rPr>
              <w:t>X</w:t>
            </w:r>
          </w:p>
        </w:tc>
        <w:tc>
          <w:tcPr>
            <w:tcW w:w="1740" w:type="dxa"/>
            <w:shd w:val="clear" w:color="auto" w:fill="F2F2F2" w:themeFill="background1" w:themeFillShade="F2"/>
          </w:tcPr>
          <w:p w14:paraId="125519AC" w14:textId="77777777" w:rsidR="005B6C7E" w:rsidRPr="001B3FF2" w:rsidRDefault="005B6C7E" w:rsidP="005B6C7E">
            <w:pPr>
              <w:jc w:val="center"/>
              <w:rPr>
                <w:b/>
              </w:rPr>
            </w:pPr>
            <w:r w:rsidRPr="001B3FF2">
              <w:rPr>
                <w:b/>
              </w:rPr>
              <w:t>X</w:t>
            </w:r>
          </w:p>
        </w:tc>
        <w:tc>
          <w:tcPr>
            <w:tcW w:w="1344" w:type="dxa"/>
            <w:shd w:val="clear" w:color="auto" w:fill="F2F2F2" w:themeFill="background1" w:themeFillShade="F2"/>
          </w:tcPr>
          <w:p w14:paraId="48DB45C7" w14:textId="0C077E12" w:rsidR="005B6C7E" w:rsidRPr="001B3FF2" w:rsidRDefault="00657584" w:rsidP="005B6C7E">
            <w:pPr>
              <w:jc w:val="center"/>
              <w:rPr>
                <w:b/>
              </w:rPr>
            </w:pPr>
            <w:r w:rsidRPr="001B3FF2">
              <w:rPr>
                <w:b/>
              </w:rPr>
              <w:t>X</w:t>
            </w:r>
          </w:p>
        </w:tc>
        <w:tc>
          <w:tcPr>
            <w:tcW w:w="1046" w:type="dxa"/>
            <w:shd w:val="clear" w:color="auto" w:fill="F2F2F2" w:themeFill="background1" w:themeFillShade="F2"/>
          </w:tcPr>
          <w:p w14:paraId="1A06537D" w14:textId="6150A46C" w:rsidR="005B6C7E" w:rsidRPr="001B3FF2" w:rsidRDefault="00657584" w:rsidP="005B6C7E">
            <w:pPr>
              <w:jc w:val="center"/>
              <w:rPr>
                <w:b/>
              </w:rPr>
            </w:pPr>
            <w:r w:rsidRPr="001B3FF2">
              <w:rPr>
                <w:b/>
              </w:rPr>
              <w:t>X</w:t>
            </w:r>
          </w:p>
        </w:tc>
        <w:tc>
          <w:tcPr>
            <w:tcW w:w="1046" w:type="dxa"/>
            <w:shd w:val="clear" w:color="auto" w:fill="F2F2F2" w:themeFill="background1" w:themeFillShade="F2"/>
          </w:tcPr>
          <w:p w14:paraId="53003DCA" w14:textId="6DC0A0AB" w:rsidR="005B6C7E" w:rsidRPr="001B3FF2" w:rsidRDefault="00657584" w:rsidP="005B6C7E">
            <w:pPr>
              <w:jc w:val="center"/>
              <w:rPr>
                <w:b/>
              </w:rPr>
            </w:pPr>
            <w:r w:rsidRPr="001B3FF2">
              <w:rPr>
                <w:b/>
              </w:rPr>
              <w:t>X</w:t>
            </w:r>
          </w:p>
        </w:tc>
      </w:tr>
      <w:tr w:rsidR="001B3FF2" w:rsidRPr="001B3FF2" w14:paraId="19E75F26" w14:textId="6AB14AEB" w:rsidTr="005B6C7E">
        <w:trPr>
          <w:trHeight w:val="266"/>
        </w:trPr>
        <w:tc>
          <w:tcPr>
            <w:tcW w:w="531" w:type="dxa"/>
            <w:shd w:val="clear" w:color="auto" w:fill="F2F2F2" w:themeFill="background1" w:themeFillShade="F2"/>
          </w:tcPr>
          <w:p w14:paraId="0ECBB502" w14:textId="77777777" w:rsidR="005B6C7E" w:rsidRPr="001B3FF2" w:rsidRDefault="005B6C7E" w:rsidP="005B6C7E"/>
        </w:tc>
        <w:tc>
          <w:tcPr>
            <w:tcW w:w="2762" w:type="dxa"/>
            <w:shd w:val="clear" w:color="auto" w:fill="F2F2F2" w:themeFill="background1" w:themeFillShade="F2"/>
          </w:tcPr>
          <w:p w14:paraId="37EBB477" w14:textId="6540EE9C" w:rsidR="005B6C7E" w:rsidRPr="001B3FF2" w:rsidRDefault="00ED7BD0" w:rsidP="005B6C7E">
            <w:pPr>
              <w:rPr>
                <w:i/>
                <w:iCs/>
              </w:rPr>
            </w:pPr>
            <w:r w:rsidRPr="001B3FF2">
              <w:rPr>
                <w:i/>
              </w:rPr>
              <w:t xml:space="preserve">Ne mažiau  kaip 8 sėdimų vietų, bet ne daugiau kaip </w:t>
            </w:r>
            <w:r w:rsidR="00857BF8" w:rsidRPr="001B3FF2">
              <w:rPr>
                <w:i/>
              </w:rPr>
              <w:t>16</w:t>
            </w:r>
            <w:r w:rsidRPr="001B3FF2">
              <w:rPr>
                <w:i/>
              </w:rPr>
              <w:t xml:space="preserve"> sėdimų vietų</w:t>
            </w:r>
            <w:r w:rsidR="00857BF8" w:rsidRPr="001B3FF2">
              <w:rPr>
                <w:i/>
              </w:rPr>
              <w:t xml:space="preserve"> be vairuotojo</w:t>
            </w:r>
          </w:p>
        </w:tc>
        <w:tc>
          <w:tcPr>
            <w:tcW w:w="881" w:type="dxa"/>
            <w:shd w:val="clear" w:color="auto" w:fill="F2F2F2" w:themeFill="background1" w:themeFillShade="F2"/>
          </w:tcPr>
          <w:p w14:paraId="68770F8C" w14:textId="77777777" w:rsidR="005B6C7E" w:rsidRPr="001B3FF2" w:rsidRDefault="005B6C7E" w:rsidP="005B6C7E">
            <w:pPr>
              <w:jc w:val="center"/>
            </w:pPr>
            <w:r w:rsidRPr="001B3FF2">
              <w:t>1val</w:t>
            </w:r>
          </w:p>
        </w:tc>
        <w:tc>
          <w:tcPr>
            <w:tcW w:w="1740" w:type="dxa"/>
            <w:shd w:val="clear" w:color="auto" w:fill="F2F2F2" w:themeFill="background1" w:themeFillShade="F2"/>
          </w:tcPr>
          <w:p w14:paraId="3A9C514A" w14:textId="55264CF8" w:rsidR="005B6C7E" w:rsidRPr="001B3FF2" w:rsidRDefault="005A0DEB" w:rsidP="005B6C7E">
            <w:pPr>
              <w:jc w:val="center"/>
            </w:pPr>
            <w:r w:rsidRPr="001B3FF2">
              <w:t>60</w:t>
            </w:r>
          </w:p>
        </w:tc>
        <w:tc>
          <w:tcPr>
            <w:tcW w:w="1344" w:type="dxa"/>
            <w:shd w:val="clear" w:color="auto" w:fill="F2F2F2" w:themeFill="background1" w:themeFillShade="F2"/>
          </w:tcPr>
          <w:p w14:paraId="1C17A75E" w14:textId="77777777" w:rsidR="005B6C7E" w:rsidRPr="001B3FF2" w:rsidRDefault="005B6C7E" w:rsidP="005B6C7E">
            <w:pPr>
              <w:jc w:val="center"/>
            </w:pPr>
          </w:p>
        </w:tc>
        <w:tc>
          <w:tcPr>
            <w:tcW w:w="1046" w:type="dxa"/>
            <w:shd w:val="clear" w:color="auto" w:fill="F2F2F2" w:themeFill="background1" w:themeFillShade="F2"/>
          </w:tcPr>
          <w:p w14:paraId="16A38FAC" w14:textId="77777777" w:rsidR="005B6C7E" w:rsidRPr="001B3FF2" w:rsidRDefault="005B6C7E" w:rsidP="005B6C7E">
            <w:pPr>
              <w:jc w:val="center"/>
            </w:pPr>
          </w:p>
        </w:tc>
        <w:tc>
          <w:tcPr>
            <w:tcW w:w="1046" w:type="dxa"/>
            <w:shd w:val="clear" w:color="auto" w:fill="F2F2F2" w:themeFill="background1" w:themeFillShade="F2"/>
          </w:tcPr>
          <w:p w14:paraId="2E940784" w14:textId="77777777" w:rsidR="005B6C7E" w:rsidRPr="001B3FF2" w:rsidRDefault="005B6C7E" w:rsidP="005B6C7E">
            <w:pPr>
              <w:jc w:val="center"/>
            </w:pPr>
          </w:p>
        </w:tc>
      </w:tr>
      <w:tr w:rsidR="001B3FF2" w:rsidRPr="001B3FF2" w14:paraId="4DB68C7F" w14:textId="505E129B" w:rsidTr="005B6C7E">
        <w:trPr>
          <w:trHeight w:val="266"/>
        </w:trPr>
        <w:tc>
          <w:tcPr>
            <w:tcW w:w="531" w:type="dxa"/>
            <w:vMerge w:val="restart"/>
          </w:tcPr>
          <w:p w14:paraId="5C39F16C" w14:textId="77777777" w:rsidR="005B6C7E" w:rsidRPr="001B3FF2" w:rsidRDefault="005B6C7E" w:rsidP="005B6C7E"/>
        </w:tc>
        <w:tc>
          <w:tcPr>
            <w:tcW w:w="2762" w:type="dxa"/>
          </w:tcPr>
          <w:p w14:paraId="35EF940D" w14:textId="2577DB5F" w:rsidR="005B6C7E" w:rsidRPr="001B3FF2" w:rsidRDefault="00ED7BD0" w:rsidP="005B6C7E">
            <w:pPr>
              <w:rPr>
                <w:i/>
                <w:iCs/>
              </w:rPr>
            </w:pPr>
            <w:r w:rsidRPr="001B3FF2">
              <w:rPr>
                <w:i/>
              </w:rPr>
              <w:t>Ne mažiau kaip 16, bet  ne daugiau kaip 23 sėdimų vietų</w:t>
            </w:r>
            <w:r w:rsidR="00857BF8" w:rsidRPr="001B3FF2">
              <w:rPr>
                <w:i/>
              </w:rPr>
              <w:t xml:space="preserve"> be vairuotojo</w:t>
            </w:r>
          </w:p>
        </w:tc>
        <w:tc>
          <w:tcPr>
            <w:tcW w:w="881" w:type="dxa"/>
          </w:tcPr>
          <w:p w14:paraId="430F8C11" w14:textId="77777777" w:rsidR="005B6C7E" w:rsidRPr="001B3FF2" w:rsidRDefault="005B6C7E" w:rsidP="005B6C7E">
            <w:pPr>
              <w:jc w:val="center"/>
            </w:pPr>
            <w:r w:rsidRPr="001B3FF2">
              <w:t>1 val.</w:t>
            </w:r>
          </w:p>
        </w:tc>
        <w:tc>
          <w:tcPr>
            <w:tcW w:w="1740" w:type="dxa"/>
          </w:tcPr>
          <w:p w14:paraId="467D3DBE" w14:textId="16EB43CB" w:rsidR="005B6C7E" w:rsidRPr="001B3FF2" w:rsidRDefault="005A0DEB" w:rsidP="005B6C7E">
            <w:pPr>
              <w:jc w:val="center"/>
              <w:rPr>
                <w:lang w:val="en-US"/>
              </w:rPr>
            </w:pPr>
            <w:r w:rsidRPr="001B3FF2">
              <w:rPr>
                <w:lang w:val="en-US"/>
              </w:rPr>
              <w:t>380</w:t>
            </w:r>
          </w:p>
        </w:tc>
        <w:tc>
          <w:tcPr>
            <w:tcW w:w="1344" w:type="dxa"/>
          </w:tcPr>
          <w:p w14:paraId="69103B7F" w14:textId="77777777" w:rsidR="005B6C7E" w:rsidRPr="001B3FF2" w:rsidRDefault="005B6C7E" w:rsidP="005B6C7E">
            <w:pPr>
              <w:jc w:val="center"/>
            </w:pPr>
          </w:p>
        </w:tc>
        <w:tc>
          <w:tcPr>
            <w:tcW w:w="1046" w:type="dxa"/>
          </w:tcPr>
          <w:p w14:paraId="18EC82C0" w14:textId="77777777" w:rsidR="005B6C7E" w:rsidRPr="001B3FF2" w:rsidRDefault="005B6C7E" w:rsidP="005B6C7E">
            <w:pPr>
              <w:jc w:val="center"/>
            </w:pPr>
          </w:p>
        </w:tc>
        <w:tc>
          <w:tcPr>
            <w:tcW w:w="1046" w:type="dxa"/>
          </w:tcPr>
          <w:p w14:paraId="43FC94C8" w14:textId="77777777" w:rsidR="005B6C7E" w:rsidRPr="001B3FF2" w:rsidRDefault="005B6C7E" w:rsidP="005B6C7E">
            <w:pPr>
              <w:jc w:val="center"/>
            </w:pPr>
          </w:p>
        </w:tc>
      </w:tr>
      <w:tr w:rsidR="001B3FF2" w:rsidRPr="001B3FF2" w14:paraId="56703B98" w14:textId="0AB8D900" w:rsidTr="005B6C7E">
        <w:trPr>
          <w:trHeight w:val="119"/>
        </w:trPr>
        <w:tc>
          <w:tcPr>
            <w:tcW w:w="531" w:type="dxa"/>
            <w:vMerge/>
          </w:tcPr>
          <w:p w14:paraId="6F38C23E" w14:textId="77777777" w:rsidR="005B6C7E" w:rsidRPr="001B3FF2" w:rsidRDefault="005B6C7E" w:rsidP="005B6C7E"/>
        </w:tc>
        <w:tc>
          <w:tcPr>
            <w:tcW w:w="2762" w:type="dxa"/>
          </w:tcPr>
          <w:p w14:paraId="6F80CA1E" w14:textId="4E343101" w:rsidR="005B6C7E" w:rsidRPr="001B3FF2" w:rsidRDefault="00ED7BD0" w:rsidP="005B6C7E">
            <w:pPr>
              <w:rPr>
                <w:i/>
                <w:iCs/>
              </w:rPr>
            </w:pPr>
            <w:bookmarkStart w:id="6" w:name="_Hlk187764711"/>
            <w:r w:rsidRPr="001B3FF2">
              <w:rPr>
                <w:i/>
              </w:rPr>
              <w:t>Ne mažiau kaip 23, bet ne daugiau kaip 32 sėdimų vietų</w:t>
            </w:r>
            <w:r w:rsidR="00857BF8" w:rsidRPr="001B3FF2">
              <w:rPr>
                <w:i/>
              </w:rPr>
              <w:t xml:space="preserve"> be vairuotojo</w:t>
            </w:r>
            <w:bookmarkEnd w:id="6"/>
          </w:p>
        </w:tc>
        <w:tc>
          <w:tcPr>
            <w:tcW w:w="881" w:type="dxa"/>
          </w:tcPr>
          <w:p w14:paraId="3AD6DC02" w14:textId="77777777" w:rsidR="005B6C7E" w:rsidRPr="001B3FF2" w:rsidRDefault="005B6C7E" w:rsidP="005B6C7E">
            <w:pPr>
              <w:jc w:val="center"/>
            </w:pPr>
            <w:r w:rsidRPr="001B3FF2">
              <w:t>1 val.</w:t>
            </w:r>
          </w:p>
        </w:tc>
        <w:tc>
          <w:tcPr>
            <w:tcW w:w="1740" w:type="dxa"/>
          </w:tcPr>
          <w:p w14:paraId="5FC2FCFC" w14:textId="0D824F22" w:rsidR="005B6C7E" w:rsidRPr="001B3FF2" w:rsidRDefault="00C73094" w:rsidP="005B6C7E">
            <w:pPr>
              <w:jc w:val="center"/>
              <w:rPr>
                <w:lang w:val="en-US"/>
              </w:rPr>
            </w:pPr>
            <w:r w:rsidRPr="001B3FF2">
              <w:rPr>
                <w:lang w:val="en-US"/>
              </w:rPr>
              <w:t>1</w:t>
            </w:r>
            <w:r w:rsidR="005A0DEB" w:rsidRPr="001B3FF2">
              <w:rPr>
                <w:lang w:val="en-US"/>
              </w:rPr>
              <w:t>3</w:t>
            </w:r>
            <w:r w:rsidRPr="001B3FF2">
              <w:rPr>
                <w:lang w:val="en-US"/>
              </w:rPr>
              <w:t>0</w:t>
            </w:r>
          </w:p>
        </w:tc>
        <w:tc>
          <w:tcPr>
            <w:tcW w:w="1344" w:type="dxa"/>
          </w:tcPr>
          <w:p w14:paraId="0F484101" w14:textId="77777777" w:rsidR="005B6C7E" w:rsidRPr="001B3FF2" w:rsidRDefault="005B6C7E" w:rsidP="005B6C7E">
            <w:pPr>
              <w:jc w:val="center"/>
            </w:pPr>
          </w:p>
        </w:tc>
        <w:tc>
          <w:tcPr>
            <w:tcW w:w="1046" w:type="dxa"/>
          </w:tcPr>
          <w:p w14:paraId="5DA90EFA" w14:textId="77777777" w:rsidR="005B6C7E" w:rsidRPr="001B3FF2" w:rsidRDefault="005B6C7E" w:rsidP="005B6C7E">
            <w:pPr>
              <w:jc w:val="center"/>
            </w:pPr>
          </w:p>
        </w:tc>
        <w:tc>
          <w:tcPr>
            <w:tcW w:w="1046" w:type="dxa"/>
          </w:tcPr>
          <w:p w14:paraId="70698C98" w14:textId="77777777" w:rsidR="005B6C7E" w:rsidRPr="001B3FF2" w:rsidRDefault="005B6C7E" w:rsidP="005B6C7E">
            <w:pPr>
              <w:jc w:val="center"/>
            </w:pPr>
          </w:p>
        </w:tc>
      </w:tr>
      <w:tr w:rsidR="001B3FF2" w:rsidRPr="001B3FF2" w14:paraId="2388CA06" w14:textId="77777777" w:rsidTr="005B6C7E">
        <w:trPr>
          <w:trHeight w:val="119"/>
        </w:trPr>
        <w:tc>
          <w:tcPr>
            <w:tcW w:w="531" w:type="dxa"/>
          </w:tcPr>
          <w:p w14:paraId="0CDAF138" w14:textId="77777777" w:rsidR="006039C1" w:rsidRPr="001B3FF2" w:rsidRDefault="006039C1" w:rsidP="005B6C7E"/>
        </w:tc>
        <w:tc>
          <w:tcPr>
            <w:tcW w:w="2762" w:type="dxa"/>
          </w:tcPr>
          <w:p w14:paraId="4664A951" w14:textId="13DC9B33" w:rsidR="006039C1" w:rsidRPr="001B3FF2" w:rsidRDefault="00016F68" w:rsidP="005B6C7E">
            <w:pPr>
              <w:rPr>
                <w:i/>
                <w:iCs/>
              </w:rPr>
            </w:pPr>
            <w:bookmarkStart w:id="7" w:name="_Hlk187764757"/>
            <w:r w:rsidRPr="001B3FF2">
              <w:rPr>
                <w:i/>
                <w:iCs/>
              </w:rPr>
              <w:t xml:space="preserve">1 val. prastovos įkainis paslaugom užsienyje su ne mažiau </w:t>
            </w:r>
            <w:r w:rsidR="00ED7BD0" w:rsidRPr="001B3FF2">
              <w:rPr>
                <w:i/>
              </w:rPr>
              <w:t>kaip 16, bet ne daugiau kaip 23 sėdimų vietų</w:t>
            </w:r>
            <w:r w:rsidR="00857BF8" w:rsidRPr="001B3FF2">
              <w:rPr>
                <w:i/>
              </w:rPr>
              <w:t xml:space="preserve"> be vairuotojo</w:t>
            </w:r>
            <w:r w:rsidRPr="001B3FF2">
              <w:rPr>
                <w:i/>
                <w:iCs/>
              </w:rPr>
              <w:tab/>
            </w:r>
            <w:r w:rsidR="00ED7BD0" w:rsidRPr="001B3FF2">
              <w:rPr>
                <w:i/>
                <w:iCs/>
              </w:rPr>
              <w:t xml:space="preserve"> </w:t>
            </w:r>
            <w:bookmarkEnd w:id="7"/>
          </w:p>
        </w:tc>
        <w:tc>
          <w:tcPr>
            <w:tcW w:w="881" w:type="dxa"/>
          </w:tcPr>
          <w:p w14:paraId="1EC05634" w14:textId="0883DAE5" w:rsidR="006039C1" w:rsidRPr="001B3FF2" w:rsidRDefault="007E778D" w:rsidP="005B6C7E">
            <w:pPr>
              <w:jc w:val="center"/>
            </w:pPr>
            <w:r w:rsidRPr="001B3FF2">
              <w:rPr>
                <w:lang w:val="en-US"/>
              </w:rPr>
              <w:t>1 val.</w:t>
            </w:r>
          </w:p>
        </w:tc>
        <w:tc>
          <w:tcPr>
            <w:tcW w:w="1740" w:type="dxa"/>
          </w:tcPr>
          <w:p w14:paraId="53B7D132" w14:textId="00CC026F" w:rsidR="006039C1" w:rsidRPr="001B3FF2" w:rsidRDefault="007E778D" w:rsidP="005B6C7E">
            <w:pPr>
              <w:jc w:val="center"/>
            </w:pPr>
            <w:r w:rsidRPr="001B3FF2">
              <w:t>27</w:t>
            </w:r>
          </w:p>
        </w:tc>
        <w:tc>
          <w:tcPr>
            <w:tcW w:w="1344" w:type="dxa"/>
          </w:tcPr>
          <w:p w14:paraId="4DE14FDE" w14:textId="77777777" w:rsidR="006039C1" w:rsidRPr="001B3FF2" w:rsidRDefault="006039C1" w:rsidP="005B6C7E">
            <w:pPr>
              <w:jc w:val="center"/>
            </w:pPr>
          </w:p>
        </w:tc>
        <w:tc>
          <w:tcPr>
            <w:tcW w:w="1046" w:type="dxa"/>
          </w:tcPr>
          <w:p w14:paraId="57C1D648" w14:textId="77777777" w:rsidR="006039C1" w:rsidRPr="001B3FF2" w:rsidRDefault="006039C1" w:rsidP="005B6C7E">
            <w:pPr>
              <w:jc w:val="center"/>
            </w:pPr>
          </w:p>
        </w:tc>
        <w:tc>
          <w:tcPr>
            <w:tcW w:w="1046" w:type="dxa"/>
          </w:tcPr>
          <w:p w14:paraId="424671CE" w14:textId="77777777" w:rsidR="006039C1" w:rsidRPr="001B3FF2" w:rsidRDefault="006039C1" w:rsidP="005B6C7E">
            <w:pPr>
              <w:jc w:val="center"/>
            </w:pPr>
          </w:p>
        </w:tc>
      </w:tr>
    </w:tbl>
    <w:p w14:paraId="3396845A" w14:textId="1191414F" w:rsidR="00B06D25" w:rsidRPr="00987DAD" w:rsidRDefault="00EB0B8F" w:rsidP="00EF2C7A">
      <w:pPr>
        <w:pStyle w:val="Sraopastraipa1"/>
        <w:numPr>
          <w:ilvl w:val="1"/>
          <w:numId w:val="11"/>
        </w:numPr>
        <w:tabs>
          <w:tab w:val="left" w:pos="1418"/>
        </w:tabs>
        <w:spacing w:after="0" w:line="360" w:lineRule="auto"/>
        <w:ind w:left="0" w:firstLine="709"/>
        <w:jc w:val="both"/>
        <w:rPr>
          <w:color w:val="FF0000"/>
          <w:szCs w:val="24"/>
        </w:rPr>
      </w:pPr>
      <w:r w:rsidRPr="00306BB3">
        <w:lastRenderedPageBreak/>
        <w:t>Užsakovas</w:t>
      </w:r>
      <w:r w:rsidR="00B06D25" w:rsidRPr="00306BB3">
        <w:t xml:space="preserve"> neįsipareigoja nupirkti visų Paslaugų, nurodytų Techninėje specifikacijoje, apimties ir/ar išnaudoti visą sumą, nurodytą Sutarties 2</w:t>
      </w:r>
      <w:r w:rsidR="00DB7A10" w:rsidRPr="00306BB3">
        <w:t>.</w:t>
      </w:r>
      <w:r w:rsidR="000C4E77" w:rsidRPr="00306BB3">
        <w:t>2</w:t>
      </w:r>
      <w:r w:rsidR="00DB7A10" w:rsidRPr="00306BB3">
        <w:t>.</w:t>
      </w:r>
      <w:r w:rsidR="00B06D25" w:rsidRPr="00306BB3">
        <w:t xml:space="preserve"> punkte.</w:t>
      </w:r>
      <w:r w:rsidR="00E6531F" w:rsidRPr="00306BB3">
        <w:rPr>
          <w:rFonts w:eastAsia="SimSun"/>
          <w:kern w:val="2"/>
          <w:lang w:eastAsia="hi-IN" w:bidi="hi-IN"/>
        </w:rPr>
        <w:t xml:space="preserve"> P</w:t>
      </w:r>
      <w:r w:rsidR="00E6531F" w:rsidRPr="00306BB3">
        <w:rPr>
          <w:rFonts w:eastAsia="SimSun"/>
          <w:kern w:val="2"/>
          <w:szCs w:val="24"/>
          <w:lang w:eastAsia="hi-IN" w:bidi="hi-IN"/>
        </w:rPr>
        <w:t xml:space="preserve">aslaugos bus perkamos pagal </w:t>
      </w:r>
      <w:r w:rsidR="00E6531F" w:rsidRPr="00ED2C40">
        <w:rPr>
          <w:rFonts w:eastAsia="SimSun"/>
          <w:kern w:val="2"/>
          <w:szCs w:val="24"/>
          <w:lang w:eastAsia="hi-IN" w:bidi="hi-IN"/>
        </w:rPr>
        <w:t>poreikį.</w:t>
      </w:r>
    </w:p>
    <w:p w14:paraId="0C95E0ED" w14:textId="269047FA" w:rsidR="00A16508" w:rsidRPr="001B3FF2" w:rsidRDefault="00884FAD" w:rsidP="00A16508">
      <w:pPr>
        <w:pStyle w:val="Sraopastraipa"/>
        <w:numPr>
          <w:ilvl w:val="1"/>
          <w:numId w:val="11"/>
        </w:numPr>
        <w:tabs>
          <w:tab w:val="num" w:pos="0"/>
          <w:tab w:val="left" w:pos="1418"/>
        </w:tabs>
        <w:spacing w:after="0" w:line="360" w:lineRule="auto"/>
        <w:ind w:left="0" w:firstLine="709"/>
        <w:jc w:val="both"/>
        <w:rPr>
          <w:rFonts w:ascii="Times New Roman" w:hAnsi="Times New Roman"/>
          <w:sz w:val="24"/>
          <w:szCs w:val="24"/>
        </w:rPr>
      </w:pPr>
      <w:r w:rsidRPr="001B3FF2">
        <w:rPr>
          <w:rFonts w:ascii="Times New Roman" w:hAnsi="Times New Roman"/>
          <w:sz w:val="24"/>
          <w:szCs w:val="24"/>
        </w:rPr>
        <w:t>T</w:t>
      </w:r>
      <w:r w:rsidR="00213ED6" w:rsidRPr="001B3FF2">
        <w:rPr>
          <w:rFonts w:ascii="Times New Roman" w:hAnsi="Times New Roman"/>
          <w:sz w:val="24"/>
          <w:szCs w:val="24"/>
        </w:rPr>
        <w:t xml:space="preserve">eikėjas turi per 5 darbo dienas nuo sugrįžimo iš kelionės dienos pateikti </w:t>
      </w:r>
      <w:r w:rsidR="0088415C" w:rsidRPr="001B3FF2">
        <w:rPr>
          <w:rFonts w:ascii="Times New Roman" w:hAnsi="Times New Roman"/>
          <w:sz w:val="24"/>
          <w:szCs w:val="24"/>
        </w:rPr>
        <w:t>Užsakovui</w:t>
      </w:r>
      <w:r w:rsidR="00213ED6" w:rsidRPr="001B3FF2">
        <w:rPr>
          <w:rFonts w:ascii="Times New Roman" w:hAnsi="Times New Roman"/>
          <w:sz w:val="24"/>
          <w:szCs w:val="24"/>
        </w:rPr>
        <w:t xml:space="preserve"> PVM sąskaitą- faktūrą už suteiktas keleivių pervežimo paslaugas.</w:t>
      </w:r>
      <w:r w:rsidR="00B62EE8" w:rsidRPr="001B3FF2">
        <w:rPr>
          <w:rFonts w:ascii="Times New Roman" w:hAnsi="Times New Roman"/>
          <w:sz w:val="24"/>
          <w:szCs w:val="24"/>
        </w:rPr>
        <w:t xml:space="preserve"> Sąskaitas </w:t>
      </w:r>
      <w:r w:rsidR="005A0DEB" w:rsidRPr="001B3FF2">
        <w:rPr>
          <w:rFonts w:ascii="Times New Roman" w:hAnsi="Times New Roman"/>
          <w:sz w:val="24"/>
          <w:szCs w:val="24"/>
        </w:rPr>
        <w:t xml:space="preserve">pateikti per sąskaitų administravimo bendrąją informacinę sistemą SABIS. </w:t>
      </w:r>
    </w:p>
    <w:p w14:paraId="79EB7F02" w14:textId="77777777" w:rsidR="00A16508" w:rsidRPr="001B3FF2" w:rsidRDefault="00213ED6" w:rsidP="00A16508">
      <w:pPr>
        <w:pStyle w:val="Sraopastraipa"/>
        <w:numPr>
          <w:ilvl w:val="1"/>
          <w:numId w:val="11"/>
        </w:numPr>
        <w:tabs>
          <w:tab w:val="num" w:pos="0"/>
          <w:tab w:val="left" w:pos="1418"/>
        </w:tabs>
        <w:spacing w:after="0" w:line="360" w:lineRule="auto"/>
        <w:ind w:left="0" w:firstLine="709"/>
        <w:jc w:val="both"/>
        <w:rPr>
          <w:rFonts w:ascii="Times New Roman" w:hAnsi="Times New Roman"/>
          <w:sz w:val="24"/>
          <w:szCs w:val="24"/>
        </w:rPr>
      </w:pPr>
      <w:r w:rsidRPr="001B3FF2">
        <w:rPr>
          <w:rFonts w:ascii="Times New Roman" w:eastAsia="SimSun" w:hAnsi="Times New Roman"/>
          <w:kern w:val="2"/>
          <w:sz w:val="24"/>
          <w:szCs w:val="24"/>
          <w:lang w:eastAsia="hi-IN" w:bidi="hi-IN"/>
        </w:rPr>
        <w:t>Į Paslaugų t</w:t>
      </w:r>
      <w:r w:rsidR="00D50033" w:rsidRPr="001B3FF2">
        <w:rPr>
          <w:rFonts w:ascii="Times New Roman" w:eastAsia="SimSun" w:hAnsi="Times New Roman"/>
          <w:kern w:val="2"/>
          <w:sz w:val="24"/>
          <w:szCs w:val="24"/>
          <w:lang w:eastAsia="hi-IN" w:bidi="hi-IN"/>
        </w:rPr>
        <w:t>ei</w:t>
      </w:r>
      <w:r w:rsidRPr="001B3FF2">
        <w:rPr>
          <w:rFonts w:ascii="Times New Roman" w:eastAsia="SimSun" w:hAnsi="Times New Roman"/>
          <w:kern w:val="2"/>
          <w:sz w:val="24"/>
          <w:szCs w:val="24"/>
          <w:lang w:eastAsia="hi-IN" w:bidi="hi-IN"/>
        </w:rPr>
        <w:t>kimo kainą įtraukti visi mokesčiai, mokami Lietuvos Respublikoje bei įskaičiuotas visos išlaidos susijusios su Paslaugų t</w:t>
      </w:r>
      <w:r w:rsidR="00D50033" w:rsidRPr="001B3FF2">
        <w:rPr>
          <w:rFonts w:ascii="Times New Roman" w:eastAsia="SimSun" w:hAnsi="Times New Roman"/>
          <w:kern w:val="2"/>
          <w:sz w:val="24"/>
          <w:szCs w:val="24"/>
          <w:lang w:eastAsia="hi-IN" w:bidi="hi-IN"/>
        </w:rPr>
        <w:t>ei</w:t>
      </w:r>
      <w:r w:rsidRPr="001B3FF2">
        <w:rPr>
          <w:rFonts w:ascii="Times New Roman" w:eastAsia="SimSun" w:hAnsi="Times New Roman"/>
          <w:kern w:val="2"/>
          <w:sz w:val="24"/>
          <w:szCs w:val="24"/>
          <w:lang w:eastAsia="hi-IN" w:bidi="hi-IN"/>
        </w:rPr>
        <w:t xml:space="preserve">kimu ir kitos išlaidos, susijusios su tinkamu Sutarties vykdymu ir </w:t>
      </w:r>
      <w:r w:rsidR="005E237B" w:rsidRPr="001B3FF2">
        <w:rPr>
          <w:rFonts w:ascii="Times New Roman" w:eastAsia="SimSun" w:hAnsi="Times New Roman"/>
          <w:kern w:val="2"/>
          <w:sz w:val="24"/>
          <w:szCs w:val="24"/>
          <w:lang w:eastAsia="hi-IN" w:bidi="hi-IN"/>
        </w:rPr>
        <w:t>T</w:t>
      </w:r>
      <w:r w:rsidR="00D50033" w:rsidRPr="001B3FF2">
        <w:rPr>
          <w:rFonts w:ascii="Times New Roman" w:eastAsia="SimSun" w:hAnsi="Times New Roman"/>
          <w:kern w:val="2"/>
          <w:sz w:val="24"/>
          <w:szCs w:val="24"/>
          <w:lang w:eastAsia="hi-IN" w:bidi="hi-IN"/>
        </w:rPr>
        <w:t>ei</w:t>
      </w:r>
      <w:r w:rsidRPr="001B3FF2">
        <w:rPr>
          <w:rFonts w:ascii="Times New Roman" w:eastAsia="SimSun" w:hAnsi="Times New Roman"/>
          <w:kern w:val="2"/>
          <w:sz w:val="24"/>
          <w:szCs w:val="24"/>
          <w:lang w:eastAsia="hi-IN" w:bidi="hi-IN"/>
        </w:rPr>
        <w:t xml:space="preserve">kėjas neturi teisės reikalauti padengti jokių išlaidų, viršijančių sutarties kainą. </w:t>
      </w:r>
    </w:p>
    <w:p w14:paraId="2C997D4B" w14:textId="68FF6F91" w:rsidR="00A16508" w:rsidRPr="001B3FF2" w:rsidRDefault="00213ED6" w:rsidP="00A16508">
      <w:pPr>
        <w:pStyle w:val="Sraopastraipa"/>
        <w:numPr>
          <w:ilvl w:val="1"/>
          <w:numId w:val="11"/>
        </w:numPr>
        <w:tabs>
          <w:tab w:val="num" w:pos="0"/>
          <w:tab w:val="left" w:pos="1418"/>
        </w:tabs>
        <w:spacing w:after="0" w:line="360" w:lineRule="auto"/>
        <w:ind w:left="0" w:firstLine="709"/>
        <w:jc w:val="both"/>
        <w:rPr>
          <w:rFonts w:ascii="Times New Roman" w:hAnsi="Times New Roman"/>
          <w:sz w:val="24"/>
          <w:szCs w:val="24"/>
        </w:rPr>
      </w:pPr>
      <w:r w:rsidRPr="001B3FF2">
        <w:rPr>
          <w:rFonts w:ascii="Times New Roman" w:eastAsia="SimSun" w:hAnsi="Times New Roman"/>
          <w:kern w:val="2"/>
          <w:sz w:val="24"/>
          <w:szCs w:val="24"/>
          <w:lang w:eastAsia="hi-IN" w:bidi="hi-IN"/>
        </w:rPr>
        <w:t xml:space="preserve">Užsakovas už suteiktas Paslaugas apmoka pagal pateiktą PVM sąskaitą faktūrą ne vėliau kaip per 30 dienų nuo PVM sąskaitos – faktūros patvirtinimo dienos. </w:t>
      </w:r>
    </w:p>
    <w:p w14:paraId="0F40FBD5" w14:textId="25DA4E22" w:rsidR="00A16508" w:rsidRPr="001B3FF2" w:rsidRDefault="00213ED6" w:rsidP="004D3578">
      <w:pPr>
        <w:pStyle w:val="Sraopastraipa"/>
        <w:numPr>
          <w:ilvl w:val="1"/>
          <w:numId w:val="11"/>
        </w:numPr>
        <w:tabs>
          <w:tab w:val="num" w:pos="0"/>
          <w:tab w:val="left" w:pos="1418"/>
        </w:tabs>
        <w:spacing w:after="0" w:line="360" w:lineRule="auto"/>
        <w:ind w:left="0" w:firstLine="709"/>
        <w:jc w:val="both"/>
        <w:rPr>
          <w:rFonts w:ascii="Times New Roman" w:hAnsi="Times New Roman"/>
          <w:sz w:val="24"/>
          <w:szCs w:val="24"/>
        </w:rPr>
      </w:pPr>
      <w:r w:rsidRPr="001B3FF2">
        <w:rPr>
          <w:rFonts w:ascii="Times New Roman" w:eastAsia="SimSun" w:hAnsi="Times New Roman"/>
          <w:kern w:val="2"/>
          <w:sz w:val="24"/>
          <w:szCs w:val="24"/>
          <w:lang w:eastAsia="hi-IN" w:bidi="hi-IN"/>
        </w:rPr>
        <w:t>Avansiniai mokėjimai nenumatomi.</w:t>
      </w:r>
    </w:p>
    <w:p w14:paraId="7D661E39" w14:textId="77B2F9C1" w:rsidR="00A16508" w:rsidRPr="001B3FF2" w:rsidRDefault="00140DB2" w:rsidP="00A16508">
      <w:pPr>
        <w:pStyle w:val="Sraopastraipa"/>
        <w:numPr>
          <w:ilvl w:val="1"/>
          <w:numId w:val="11"/>
        </w:numPr>
        <w:tabs>
          <w:tab w:val="num" w:pos="0"/>
          <w:tab w:val="left" w:pos="1418"/>
        </w:tabs>
        <w:spacing w:after="0" w:line="360" w:lineRule="auto"/>
        <w:ind w:left="0" w:firstLine="709"/>
        <w:jc w:val="both"/>
        <w:rPr>
          <w:rFonts w:ascii="Times New Roman" w:hAnsi="Times New Roman"/>
          <w:sz w:val="24"/>
          <w:szCs w:val="24"/>
        </w:rPr>
      </w:pPr>
      <w:r w:rsidRPr="001B3FF2">
        <w:rPr>
          <w:rFonts w:ascii="Times New Roman" w:eastAsia="Times New Roman" w:hAnsi="Times New Roman"/>
          <w:sz w:val="24"/>
          <w:szCs w:val="24"/>
          <w:lang w:eastAsia="lt-LT"/>
        </w:rPr>
        <w:t xml:space="preserve">Sutarties įkainiai dėl pasikeitusių mokesčių perskaičiuojami tokia tvarka: </w:t>
      </w:r>
    </w:p>
    <w:p w14:paraId="5DB3D166" w14:textId="77777777" w:rsidR="007E3721" w:rsidRPr="001B3FF2" w:rsidRDefault="00834D95" w:rsidP="007E3721">
      <w:pPr>
        <w:pStyle w:val="Sraopastraipa"/>
        <w:numPr>
          <w:ilvl w:val="2"/>
          <w:numId w:val="11"/>
        </w:numPr>
        <w:tabs>
          <w:tab w:val="left" w:pos="1701"/>
        </w:tabs>
        <w:spacing w:after="0" w:line="360" w:lineRule="auto"/>
        <w:ind w:left="0" w:firstLine="709"/>
        <w:jc w:val="both"/>
        <w:rPr>
          <w:rFonts w:ascii="Times New Roman" w:hAnsi="Times New Roman"/>
          <w:sz w:val="24"/>
          <w:szCs w:val="24"/>
        </w:rPr>
      </w:pPr>
      <w:r w:rsidRPr="001B3FF2">
        <w:rPr>
          <w:rFonts w:ascii="Times New Roman" w:eastAsia="Times New Roman" w:hAnsi="Times New Roman"/>
          <w:sz w:val="24"/>
          <w:szCs w:val="24"/>
          <w:lang w:eastAsia="lt-LT"/>
        </w:rPr>
        <w:t>M</w:t>
      </w:r>
      <w:r w:rsidR="00140DB2" w:rsidRPr="001B3FF2">
        <w:rPr>
          <w:rFonts w:ascii="Times New Roman" w:eastAsia="Times New Roman" w:hAnsi="Times New Roman"/>
          <w:sz w:val="24"/>
          <w:szCs w:val="24"/>
          <w:lang w:eastAsia="lt-LT"/>
        </w:rPr>
        <w:t>okestis, kuriam pasikeitus perskaičiuojamas</w:t>
      </w:r>
      <w:r w:rsidR="004D3578" w:rsidRPr="001B3FF2">
        <w:rPr>
          <w:rFonts w:ascii="Times New Roman" w:eastAsia="Times New Roman" w:hAnsi="Times New Roman"/>
          <w:sz w:val="24"/>
          <w:szCs w:val="24"/>
          <w:lang w:eastAsia="lt-LT"/>
        </w:rPr>
        <w:t xml:space="preserve">. </w:t>
      </w:r>
      <w:r w:rsidR="00140DB2" w:rsidRPr="001B3FF2">
        <w:rPr>
          <w:rFonts w:ascii="Times New Roman" w:eastAsia="Times New Roman" w:hAnsi="Times New Roman"/>
          <w:sz w:val="24"/>
          <w:szCs w:val="24"/>
          <w:lang w:eastAsia="lt-LT"/>
        </w:rPr>
        <w:t>Sutarties įkainis – pridėtinės vertės mokestis (PVM). Pasikeitus kitiems mokesčiams, Sutarties įkainiai nebus perskaičiuojami;</w:t>
      </w:r>
    </w:p>
    <w:p w14:paraId="769F7A21" w14:textId="77777777" w:rsidR="00A81F11" w:rsidRPr="001B3FF2" w:rsidRDefault="00140DB2" w:rsidP="00A81F11">
      <w:pPr>
        <w:pStyle w:val="Sraopastraipa"/>
        <w:numPr>
          <w:ilvl w:val="2"/>
          <w:numId w:val="11"/>
        </w:numPr>
        <w:tabs>
          <w:tab w:val="left" w:pos="1701"/>
        </w:tabs>
        <w:spacing w:after="0" w:line="360" w:lineRule="auto"/>
        <w:ind w:left="0" w:firstLine="709"/>
        <w:jc w:val="both"/>
        <w:rPr>
          <w:rFonts w:ascii="Times New Roman" w:hAnsi="Times New Roman"/>
          <w:sz w:val="24"/>
          <w:szCs w:val="24"/>
        </w:rPr>
      </w:pPr>
      <w:r w:rsidRPr="001B3FF2">
        <w:rPr>
          <w:rFonts w:ascii="Times New Roman" w:hAnsi="Times New Roman"/>
          <w:sz w:val="24"/>
          <w:szCs w:val="24"/>
        </w:rPr>
        <w:t>perskaičiavimas atliekamas įsigaliojus Lietuvos Respublikos pridėtinės vertės</w:t>
      </w:r>
      <w:r w:rsidR="004D3578" w:rsidRPr="001B3FF2">
        <w:rPr>
          <w:rFonts w:ascii="Times New Roman" w:hAnsi="Times New Roman"/>
          <w:sz w:val="24"/>
          <w:szCs w:val="24"/>
        </w:rPr>
        <w:t xml:space="preserve"> </w:t>
      </w:r>
      <w:r w:rsidRPr="001B3FF2">
        <w:rPr>
          <w:rFonts w:ascii="Times New Roman" w:hAnsi="Times New Roman"/>
          <w:sz w:val="24"/>
          <w:szCs w:val="24"/>
        </w:rPr>
        <w:t>mokesčio įstatymo pakeitimo įstatymui, pagal kurį keičiamas PVM tarifas;</w:t>
      </w:r>
    </w:p>
    <w:p w14:paraId="5AE33DB5" w14:textId="7E82AFCE" w:rsidR="00140DB2" w:rsidRPr="001B3FF2" w:rsidRDefault="00140DB2" w:rsidP="00A81F11">
      <w:pPr>
        <w:pStyle w:val="Sraopastraipa"/>
        <w:numPr>
          <w:ilvl w:val="2"/>
          <w:numId w:val="11"/>
        </w:numPr>
        <w:tabs>
          <w:tab w:val="left" w:pos="1701"/>
        </w:tabs>
        <w:spacing w:after="0" w:line="360" w:lineRule="auto"/>
        <w:ind w:left="0" w:firstLine="709"/>
        <w:jc w:val="both"/>
        <w:rPr>
          <w:rFonts w:ascii="Times New Roman" w:hAnsi="Times New Roman"/>
          <w:sz w:val="24"/>
          <w:szCs w:val="24"/>
        </w:rPr>
      </w:pPr>
      <w:r w:rsidRPr="001B3FF2">
        <w:rPr>
          <w:rFonts w:ascii="Times New Roman" w:hAnsi="Times New Roman"/>
          <w:sz w:val="24"/>
          <w:szCs w:val="24"/>
        </w:rPr>
        <w:t xml:space="preserve">PVM perskaičiavimo formulė: </w:t>
      </w:r>
    </w:p>
    <w:p w14:paraId="5AC34270" w14:textId="77777777" w:rsidR="00140DB2" w:rsidRPr="001B3FF2" w:rsidRDefault="00140DB2" w:rsidP="00834D95">
      <w:pPr>
        <w:spacing w:after="0" w:line="360" w:lineRule="auto"/>
        <w:ind w:hanging="142"/>
        <w:jc w:val="both"/>
        <w:rPr>
          <w:rFonts w:ascii="Times New Roman" w:eastAsia="Times New Roman" w:hAnsi="Times New Roman" w:cs="Times New Roman"/>
          <w:noProof/>
          <w:position w:val="-12"/>
          <w:sz w:val="24"/>
          <w:szCs w:val="24"/>
          <w:lang w:val="lt-LT" w:eastAsia="lt-LT"/>
        </w:rPr>
      </w:pPr>
      <w:r w:rsidRPr="001B3FF2">
        <w:rPr>
          <w:rFonts w:ascii="Times New Roman" w:eastAsia="Times New Roman" w:hAnsi="Times New Roman" w:cs="Times New Roman"/>
          <w:position w:val="-54"/>
          <w:sz w:val="24"/>
          <w:szCs w:val="24"/>
          <w:lang w:val="lt-LT"/>
        </w:rPr>
        <w:object w:dxaOrig="2880" w:dyaOrig="900" w14:anchorId="6FE793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5.1pt" o:ole="">
            <v:imagedata r:id="rId5" o:title=""/>
          </v:shape>
          <o:OLEObject Type="Embed" ProgID="Equation.3" ShapeID="_x0000_i1025" DrawAspect="Content" ObjectID="_1798885623" r:id="rId6"/>
        </w:object>
      </w:r>
    </w:p>
    <w:p w14:paraId="0FD89BEE" w14:textId="77777777" w:rsidR="00140DB2" w:rsidRPr="001B3FF2" w:rsidRDefault="00140DB2" w:rsidP="00834D95">
      <w:pPr>
        <w:spacing w:after="0" w:line="360" w:lineRule="auto"/>
        <w:ind w:hanging="142"/>
        <w:jc w:val="both"/>
        <w:rPr>
          <w:rFonts w:ascii="Times New Roman" w:eastAsia="Times New Roman" w:hAnsi="Times New Roman" w:cs="Times New Roman"/>
          <w:noProof/>
          <w:position w:val="-12"/>
          <w:sz w:val="24"/>
          <w:szCs w:val="24"/>
          <w:lang w:val="lt-LT" w:eastAsia="lt-LT"/>
        </w:rPr>
      </w:pPr>
      <w:r w:rsidRPr="001B3FF2">
        <w:rPr>
          <w:rFonts w:ascii="Times New Roman" w:eastAsia="Times New Roman" w:hAnsi="Times New Roman" w:cs="Times New Roman"/>
          <w:position w:val="-12"/>
          <w:sz w:val="24"/>
          <w:szCs w:val="24"/>
          <w:lang w:val="lt-LT"/>
        </w:rPr>
        <w:object w:dxaOrig="360" w:dyaOrig="330" w14:anchorId="2205CB57">
          <v:shape id="_x0000_i1026" type="#_x0000_t75" style="width:18.15pt;height:16.3pt" o:ole="">
            <v:imagedata r:id="rId7" o:title=""/>
          </v:shape>
          <o:OLEObject Type="Embed" ProgID="Equation.3" ShapeID="_x0000_i1026" DrawAspect="Content" ObjectID="_1798885624" r:id="rId8"/>
        </w:object>
      </w:r>
      <w:r w:rsidRPr="001B3FF2">
        <w:rPr>
          <w:rFonts w:ascii="Times New Roman" w:eastAsia="Times New Roman" w:hAnsi="Times New Roman" w:cs="Times New Roman"/>
          <w:sz w:val="24"/>
          <w:szCs w:val="24"/>
          <w:lang w:val="lt-LT"/>
        </w:rPr>
        <w:t xml:space="preserve"> - perskaičiuota Sutarties kaina (su PVM);</w:t>
      </w:r>
    </w:p>
    <w:p w14:paraId="03E2B9C1" w14:textId="77777777" w:rsidR="00140DB2" w:rsidRPr="001B3FF2" w:rsidRDefault="00140DB2" w:rsidP="00834D95">
      <w:pPr>
        <w:spacing w:after="0" w:line="360" w:lineRule="auto"/>
        <w:ind w:hanging="142"/>
        <w:jc w:val="both"/>
        <w:rPr>
          <w:rFonts w:ascii="Times New Roman" w:eastAsia="Times New Roman" w:hAnsi="Times New Roman" w:cs="Times New Roman"/>
          <w:sz w:val="24"/>
          <w:szCs w:val="24"/>
          <w:lang w:val="lt-LT"/>
        </w:rPr>
      </w:pPr>
      <w:r w:rsidRPr="001B3FF2">
        <w:rPr>
          <w:rFonts w:ascii="Times New Roman" w:eastAsia="Times New Roman" w:hAnsi="Times New Roman" w:cs="Times New Roman"/>
          <w:position w:val="-12"/>
          <w:sz w:val="24"/>
          <w:szCs w:val="24"/>
          <w:lang w:val="lt-LT"/>
        </w:rPr>
        <w:object w:dxaOrig="315" w:dyaOrig="330" w14:anchorId="53567FAD">
          <v:shape id="_x0000_i1027" type="#_x0000_t75" style="width:15.65pt;height:16.3pt" o:ole="">
            <v:imagedata r:id="rId9" o:title=""/>
          </v:shape>
          <o:OLEObject Type="Embed" ProgID="Equation.3" ShapeID="_x0000_i1027" DrawAspect="Content" ObjectID="_1798885625" r:id="rId10"/>
        </w:object>
      </w:r>
      <w:r w:rsidRPr="001B3FF2">
        <w:rPr>
          <w:rFonts w:ascii="Times New Roman" w:eastAsia="Times New Roman" w:hAnsi="Times New Roman" w:cs="Times New Roman"/>
          <w:sz w:val="24"/>
          <w:szCs w:val="24"/>
          <w:lang w:val="lt-LT"/>
        </w:rPr>
        <w:t xml:space="preserve"> - Sutarties kaina (su PVM) iki perskaičiavimo;</w:t>
      </w:r>
    </w:p>
    <w:p w14:paraId="2BFCCEBF" w14:textId="1FA752C7" w:rsidR="00140DB2" w:rsidRPr="001B3FF2" w:rsidRDefault="00140DB2" w:rsidP="00834D95">
      <w:pPr>
        <w:spacing w:after="0" w:line="360" w:lineRule="auto"/>
        <w:ind w:hanging="142"/>
        <w:jc w:val="both"/>
        <w:rPr>
          <w:rFonts w:ascii="Times New Roman" w:eastAsia="Times New Roman" w:hAnsi="Times New Roman" w:cs="Times New Roman"/>
          <w:sz w:val="24"/>
          <w:szCs w:val="24"/>
          <w:lang w:val="lt-LT"/>
        </w:rPr>
      </w:pPr>
      <w:r w:rsidRPr="001B3FF2">
        <w:rPr>
          <w:rFonts w:ascii="Times New Roman" w:eastAsia="Times New Roman" w:hAnsi="Times New Roman" w:cs="Times New Roman"/>
          <w:sz w:val="24"/>
          <w:szCs w:val="24"/>
          <w:lang w:val="lt-LT"/>
        </w:rPr>
        <w:t xml:space="preserve">A – atliktų </w:t>
      </w:r>
      <w:r w:rsidR="001D504E" w:rsidRPr="001B3FF2">
        <w:rPr>
          <w:rFonts w:ascii="Times New Roman" w:eastAsia="Times New Roman" w:hAnsi="Times New Roman" w:cs="Times New Roman"/>
          <w:sz w:val="24"/>
          <w:szCs w:val="24"/>
          <w:lang w:val="lt-LT"/>
        </w:rPr>
        <w:t xml:space="preserve">paslaugų </w:t>
      </w:r>
      <w:r w:rsidRPr="001B3FF2">
        <w:rPr>
          <w:rFonts w:ascii="Times New Roman" w:eastAsia="Times New Roman" w:hAnsi="Times New Roman" w:cs="Times New Roman"/>
          <w:sz w:val="24"/>
          <w:szCs w:val="24"/>
          <w:lang w:val="lt-LT"/>
        </w:rPr>
        <w:t>kaina (su PVM) iki perskaičiavimo;</w:t>
      </w:r>
    </w:p>
    <w:p w14:paraId="1C94409E" w14:textId="77777777" w:rsidR="00140DB2" w:rsidRPr="001B3FF2" w:rsidRDefault="00140DB2" w:rsidP="00834D95">
      <w:pPr>
        <w:spacing w:after="0" w:line="360" w:lineRule="auto"/>
        <w:ind w:hanging="142"/>
        <w:jc w:val="both"/>
        <w:rPr>
          <w:rFonts w:ascii="Times New Roman" w:eastAsia="Times New Roman" w:hAnsi="Times New Roman" w:cs="Times New Roman"/>
          <w:sz w:val="24"/>
          <w:szCs w:val="24"/>
          <w:lang w:val="lt-LT"/>
        </w:rPr>
      </w:pPr>
      <w:r w:rsidRPr="001B3FF2">
        <w:rPr>
          <w:rFonts w:ascii="Times New Roman" w:eastAsia="Times New Roman" w:hAnsi="Times New Roman" w:cs="Times New Roman"/>
          <w:position w:val="-12"/>
          <w:sz w:val="24"/>
          <w:szCs w:val="24"/>
          <w:lang w:val="lt-LT"/>
        </w:rPr>
        <w:object w:dxaOrig="285" w:dyaOrig="330" w14:anchorId="386CFD18">
          <v:shape id="_x0000_i1028" type="#_x0000_t75" style="width:14.4pt;height:16.3pt" o:ole="">
            <v:imagedata r:id="rId11" o:title=""/>
          </v:shape>
          <o:OLEObject Type="Embed" ProgID="Equation.3" ShapeID="_x0000_i1028" DrawAspect="Content" ObjectID="_1798885626" r:id="rId12"/>
        </w:object>
      </w:r>
      <w:r w:rsidRPr="001B3FF2">
        <w:rPr>
          <w:rFonts w:ascii="Times New Roman" w:eastAsia="Times New Roman" w:hAnsi="Times New Roman" w:cs="Times New Roman"/>
          <w:sz w:val="24"/>
          <w:szCs w:val="24"/>
          <w:lang w:val="lt-LT"/>
        </w:rPr>
        <w:t xml:space="preserve"> - senas PVM tarifas (procentais);</w:t>
      </w:r>
    </w:p>
    <w:p w14:paraId="49166E53" w14:textId="77777777" w:rsidR="00BF73A5" w:rsidRPr="001B3FF2" w:rsidRDefault="00140DB2" w:rsidP="00BF73A5">
      <w:pPr>
        <w:widowControl w:val="0"/>
        <w:tabs>
          <w:tab w:val="left" w:pos="993"/>
        </w:tabs>
        <w:autoSpaceDE w:val="0"/>
        <w:autoSpaceDN w:val="0"/>
        <w:adjustRightInd w:val="0"/>
        <w:spacing w:after="0" w:line="360" w:lineRule="auto"/>
        <w:ind w:hanging="142"/>
        <w:jc w:val="both"/>
        <w:rPr>
          <w:rFonts w:ascii="Times New Roman" w:eastAsia="Calibri" w:hAnsi="Times New Roman" w:cs="Times New Roman"/>
          <w:sz w:val="24"/>
          <w:szCs w:val="24"/>
          <w:lang w:val="lt-LT"/>
        </w:rPr>
      </w:pPr>
      <w:r w:rsidRPr="001B3FF2">
        <w:rPr>
          <w:rFonts w:ascii="Times New Roman" w:eastAsia="Calibri" w:hAnsi="Times New Roman" w:cs="Times New Roman"/>
          <w:position w:val="-12"/>
          <w:sz w:val="24"/>
          <w:szCs w:val="24"/>
          <w:lang w:val="lt-LT"/>
        </w:rPr>
        <w:object w:dxaOrig="315" w:dyaOrig="330" w14:anchorId="4836551D">
          <v:shape id="_x0000_i1029" type="#_x0000_t75" style="width:15.65pt;height:16.3pt" o:ole="">
            <v:imagedata r:id="rId13" o:title=""/>
          </v:shape>
          <o:OLEObject Type="Embed" ProgID="Equation.3" ShapeID="_x0000_i1029" DrawAspect="Content" ObjectID="_1798885627" r:id="rId14"/>
        </w:object>
      </w:r>
      <w:r w:rsidRPr="001B3FF2">
        <w:rPr>
          <w:rFonts w:ascii="Times New Roman" w:eastAsia="Calibri" w:hAnsi="Times New Roman" w:cs="Times New Roman"/>
          <w:sz w:val="24"/>
          <w:szCs w:val="24"/>
          <w:lang w:val="lt-LT"/>
        </w:rPr>
        <w:t xml:space="preserve"> - naujas PVM tarifas (procentais)</w:t>
      </w:r>
    </w:p>
    <w:p w14:paraId="03987B7E" w14:textId="77777777" w:rsidR="00706649" w:rsidRPr="001B3FF2" w:rsidRDefault="00140DB2" w:rsidP="00706649">
      <w:pPr>
        <w:pStyle w:val="Sraopastraipa"/>
        <w:widowControl w:val="0"/>
        <w:numPr>
          <w:ilvl w:val="1"/>
          <w:numId w:val="11"/>
        </w:numPr>
        <w:tabs>
          <w:tab w:val="left" w:pos="1418"/>
        </w:tabs>
        <w:autoSpaceDE w:val="0"/>
        <w:autoSpaceDN w:val="0"/>
        <w:adjustRightInd w:val="0"/>
        <w:spacing w:after="0" w:line="360" w:lineRule="auto"/>
        <w:ind w:left="0" w:firstLine="709"/>
        <w:jc w:val="both"/>
        <w:rPr>
          <w:rFonts w:ascii="Times New Roman" w:hAnsi="Times New Roman"/>
          <w:sz w:val="24"/>
          <w:szCs w:val="24"/>
        </w:rPr>
      </w:pPr>
      <w:r w:rsidRPr="001B3FF2">
        <w:rPr>
          <w:rFonts w:ascii="Times New Roman" w:eastAsia="Times New Roman" w:hAnsi="Times New Roman"/>
          <w:sz w:val="24"/>
          <w:szCs w:val="24"/>
        </w:rPr>
        <w:t>Pasikeitus PVM tarifo dydžiui, Sutarties įkainiuose esantis PVM tarifas neatliktoms Paslaugoms keičiamas (mažinamas ar didinamas) pagal Lietuvos Respublikos teisės aktus.</w:t>
      </w:r>
    </w:p>
    <w:p w14:paraId="2008EAEC" w14:textId="77777777" w:rsidR="00706649" w:rsidRPr="001B3FF2" w:rsidRDefault="004D3578" w:rsidP="00706649">
      <w:pPr>
        <w:pStyle w:val="Sraopastraipa"/>
        <w:widowControl w:val="0"/>
        <w:numPr>
          <w:ilvl w:val="1"/>
          <w:numId w:val="11"/>
        </w:numPr>
        <w:tabs>
          <w:tab w:val="left" w:pos="1418"/>
        </w:tabs>
        <w:autoSpaceDE w:val="0"/>
        <w:autoSpaceDN w:val="0"/>
        <w:adjustRightInd w:val="0"/>
        <w:spacing w:after="0" w:line="360" w:lineRule="auto"/>
        <w:ind w:left="0" w:firstLine="709"/>
        <w:jc w:val="both"/>
        <w:rPr>
          <w:rFonts w:ascii="Times New Roman" w:hAnsi="Times New Roman"/>
          <w:sz w:val="24"/>
          <w:szCs w:val="24"/>
        </w:rPr>
      </w:pPr>
      <w:r w:rsidRPr="001B3FF2">
        <w:rPr>
          <w:rFonts w:ascii="Times New Roman" w:eastAsia="SimSun" w:hAnsi="Times New Roman"/>
          <w:kern w:val="2"/>
          <w:sz w:val="24"/>
          <w:szCs w:val="24"/>
          <w:lang w:eastAsia="hi-IN" w:bidi="hi-IN"/>
        </w:rPr>
        <w:t xml:space="preserve">Bet kuri Sutarties šalis Sutarties galiojimo metu turi teisę inicijuoti Sutartyje numatytų įkainių perskaičiavimą (keitimą) ne anksčiau kaip po 6 (šešių) mėnesių nuo Sutarties </w:t>
      </w:r>
      <w:r w:rsidRPr="001B3FF2">
        <w:rPr>
          <w:rFonts w:ascii="Times New Roman" w:eastAsia="SimSun" w:hAnsi="Times New Roman"/>
          <w:kern w:val="2"/>
          <w:sz w:val="24"/>
          <w:szCs w:val="24"/>
          <w:lang w:eastAsia="hi-IN" w:bidi="hi-IN"/>
        </w:rPr>
        <w:lastRenderedPageBreak/>
        <w:t>įsigaliojimo dienos (jeigu perskaičiavimas jau buvo atliktas – nuo paskutinio perskaičiavimo pagal šį punktą dienos)</w:t>
      </w:r>
      <w:r w:rsidR="00706649" w:rsidRPr="001B3FF2">
        <w:rPr>
          <w:rFonts w:ascii="Times New Roman" w:eastAsia="SimSun" w:hAnsi="Times New Roman"/>
          <w:kern w:val="2"/>
          <w:sz w:val="24"/>
          <w:szCs w:val="24"/>
          <w:lang w:eastAsia="hi-IN" w:bidi="hi-IN"/>
        </w:rPr>
        <w:t>.</w:t>
      </w:r>
    </w:p>
    <w:p w14:paraId="742B9ADC" w14:textId="647FD348" w:rsidR="00706649" w:rsidRPr="001B3FF2" w:rsidRDefault="00592010" w:rsidP="004D3578">
      <w:pPr>
        <w:pStyle w:val="Sraopastraipa"/>
        <w:widowControl w:val="0"/>
        <w:numPr>
          <w:ilvl w:val="1"/>
          <w:numId w:val="11"/>
        </w:numPr>
        <w:tabs>
          <w:tab w:val="left" w:pos="1418"/>
        </w:tabs>
        <w:autoSpaceDE w:val="0"/>
        <w:autoSpaceDN w:val="0"/>
        <w:adjustRightInd w:val="0"/>
        <w:spacing w:after="0" w:line="360" w:lineRule="auto"/>
        <w:ind w:left="0" w:firstLine="709"/>
        <w:jc w:val="both"/>
        <w:rPr>
          <w:rFonts w:ascii="Times New Roman" w:hAnsi="Times New Roman"/>
          <w:sz w:val="24"/>
          <w:szCs w:val="24"/>
        </w:rPr>
      </w:pPr>
      <w:r w:rsidRPr="001B3FF2">
        <w:rPr>
          <w:rFonts w:ascii="Times New Roman" w:hAnsi="Times New Roman"/>
          <w:sz w:val="24"/>
          <w:szCs w:val="24"/>
        </w:rPr>
        <w:t>pasikeitus kuro kaino</w:t>
      </w:r>
      <w:r w:rsidR="00AB4C8F" w:rsidRPr="001B3FF2">
        <w:rPr>
          <w:rFonts w:ascii="Times New Roman" w:hAnsi="Times New Roman"/>
          <w:sz w:val="24"/>
          <w:szCs w:val="24"/>
        </w:rPr>
        <w:t>ms</w:t>
      </w:r>
      <w:r w:rsidRPr="001B3FF2">
        <w:rPr>
          <w:rFonts w:ascii="Times New Roman" w:hAnsi="Times New Roman"/>
          <w:sz w:val="24"/>
          <w:szCs w:val="24"/>
        </w:rPr>
        <w:t xml:space="preserve"> arba PVM</w:t>
      </w:r>
      <w:r w:rsidR="00371AFE" w:rsidRPr="001B3FF2">
        <w:rPr>
          <w:rFonts w:ascii="Times New Roman" w:hAnsi="Times New Roman"/>
          <w:sz w:val="24"/>
          <w:szCs w:val="24"/>
        </w:rPr>
        <w:t xml:space="preserve"> </w:t>
      </w:r>
      <w:r w:rsidRPr="001B3FF2">
        <w:rPr>
          <w:rFonts w:ascii="Times New Roman" w:hAnsi="Times New Roman"/>
          <w:sz w:val="24"/>
          <w:szCs w:val="24"/>
        </w:rPr>
        <w:t>keleivių vežimo</w:t>
      </w:r>
      <w:r w:rsidR="00170D91" w:rsidRPr="001B3FF2">
        <w:rPr>
          <w:rFonts w:ascii="Times New Roman" w:hAnsi="Times New Roman"/>
          <w:sz w:val="24"/>
          <w:szCs w:val="24"/>
        </w:rPr>
        <w:t xml:space="preserve"> nustatytų</w:t>
      </w:r>
      <w:r w:rsidRPr="001B3FF2">
        <w:rPr>
          <w:rFonts w:ascii="Times New Roman" w:hAnsi="Times New Roman"/>
          <w:sz w:val="24"/>
          <w:szCs w:val="24"/>
        </w:rPr>
        <w:t xml:space="preserve"> įkainių Sutart</w:t>
      </w:r>
      <w:r w:rsidR="00170D91" w:rsidRPr="001B3FF2">
        <w:rPr>
          <w:rFonts w:ascii="Times New Roman" w:hAnsi="Times New Roman"/>
          <w:sz w:val="24"/>
          <w:szCs w:val="24"/>
        </w:rPr>
        <w:t xml:space="preserve">yje </w:t>
      </w:r>
      <w:r w:rsidRPr="001B3FF2">
        <w:rPr>
          <w:rFonts w:ascii="Times New Roman" w:hAnsi="Times New Roman"/>
          <w:sz w:val="24"/>
          <w:szCs w:val="24"/>
        </w:rPr>
        <w:t>nekeisti;</w:t>
      </w:r>
    </w:p>
    <w:p w14:paraId="6498BDB6" w14:textId="77777777" w:rsidR="00706649" w:rsidRPr="001B3FF2" w:rsidRDefault="00170D91" w:rsidP="00706649">
      <w:pPr>
        <w:pStyle w:val="Sraopastraipa"/>
        <w:widowControl w:val="0"/>
        <w:numPr>
          <w:ilvl w:val="1"/>
          <w:numId w:val="11"/>
        </w:numPr>
        <w:tabs>
          <w:tab w:val="left" w:pos="1418"/>
        </w:tabs>
        <w:autoSpaceDE w:val="0"/>
        <w:autoSpaceDN w:val="0"/>
        <w:adjustRightInd w:val="0"/>
        <w:spacing w:after="0" w:line="360" w:lineRule="auto"/>
        <w:ind w:left="0" w:firstLine="709"/>
        <w:jc w:val="both"/>
        <w:rPr>
          <w:rFonts w:ascii="Times New Roman" w:hAnsi="Times New Roman"/>
          <w:sz w:val="24"/>
          <w:szCs w:val="24"/>
        </w:rPr>
      </w:pPr>
      <w:r w:rsidRPr="001B3FF2">
        <w:rPr>
          <w:rFonts w:ascii="Times New Roman" w:hAnsi="Times New Roman"/>
          <w:sz w:val="24"/>
          <w:szCs w:val="24"/>
        </w:rPr>
        <w:t xml:space="preserve">Užsakovas atsiskaito tik už keleivių vežimą ir prastovų laiką, neatsižvelgdama į kitas su </w:t>
      </w:r>
      <w:r w:rsidR="005E237B" w:rsidRPr="001B3FF2">
        <w:rPr>
          <w:rFonts w:ascii="Times New Roman" w:hAnsi="Times New Roman"/>
          <w:sz w:val="24"/>
          <w:szCs w:val="24"/>
        </w:rPr>
        <w:t>T</w:t>
      </w:r>
      <w:r w:rsidRPr="001B3FF2">
        <w:rPr>
          <w:rFonts w:ascii="Times New Roman" w:hAnsi="Times New Roman"/>
          <w:sz w:val="24"/>
          <w:szCs w:val="24"/>
        </w:rPr>
        <w:t>eikėju susijusias išlaidas.</w:t>
      </w:r>
    </w:p>
    <w:p w14:paraId="40B1BADA" w14:textId="6948627D" w:rsidR="005C726F" w:rsidRPr="001B3FF2" w:rsidRDefault="00AC24EB" w:rsidP="00706649">
      <w:pPr>
        <w:pStyle w:val="Sraopastraipa"/>
        <w:widowControl w:val="0"/>
        <w:numPr>
          <w:ilvl w:val="1"/>
          <w:numId w:val="11"/>
        </w:numPr>
        <w:tabs>
          <w:tab w:val="left" w:pos="1418"/>
        </w:tabs>
        <w:autoSpaceDE w:val="0"/>
        <w:autoSpaceDN w:val="0"/>
        <w:adjustRightInd w:val="0"/>
        <w:spacing w:after="0" w:line="360" w:lineRule="auto"/>
        <w:ind w:left="0" w:firstLine="709"/>
        <w:jc w:val="both"/>
        <w:rPr>
          <w:rFonts w:ascii="Times New Roman" w:hAnsi="Times New Roman"/>
          <w:sz w:val="24"/>
          <w:szCs w:val="24"/>
        </w:rPr>
      </w:pPr>
      <w:r w:rsidRPr="001B3FF2">
        <w:rPr>
          <w:rFonts w:ascii="Times New Roman" w:hAnsi="Times New Roman"/>
          <w:sz w:val="24"/>
          <w:szCs w:val="24"/>
          <w:lang w:eastAsia="lt-LT"/>
        </w:rPr>
        <w:t xml:space="preserve">Vežant keleivius </w:t>
      </w:r>
      <w:r w:rsidRPr="001B3FF2">
        <w:rPr>
          <w:rFonts w:ascii="Times New Roman" w:hAnsi="Times New Roman"/>
          <w:sz w:val="24"/>
          <w:szCs w:val="24"/>
        </w:rPr>
        <w:t xml:space="preserve">kilometrai pradedami skaičiuoti nuo Užsakovo pateiktame užsakyme nurodytos keleivių paėmimo vietos. </w:t>
      </w:r>
      <w:r w:rsidR="00396C00" w:rsidRPr="001B3FF2">
        <w:rPr>
          <w:rFonts w:ascii="Times New Roman" w:hAnsi="Times New Roman"/>
          <w:sz w:val="24"/>
          <w:szCs w:val="24"/>
        </w:rPr>
        <w:t>T</w:t>
      </w:r>
      <w:r w:rsidRPr="001B3FF2">
        <w:rPr>
          <w:rFonts w:ascii="Times New Roman" w:hAnsi="Times New Roman"/>
          <w:sz w:val="24"/>
          <w:szCs w:val="24"/>
        </w:rPr>
        <w:t xml:space="preserve">eikėjo kelionės iki keleivių paėmimo vietos ir atgal (į automobilio stovėjimo vietą) išlaidos neapmokamos. Už Paslaugas atsiskaitoma sumokant tik už faktiškai nuvažiuotus kilometrus </w:t>
      </w:r>
      <w:r w:rsidR="00EE1420" w:rsidRPr="001B3FF2">
        <w:rPr>
          <w:rFonts w:ascii="Times New Roman" w:hAnsi="Times New Roman"/>
          <w:sz w:val="24"/>
          <w:szCs w:val="24"/>
        </w:rPr>
        <w:t>transporto priemonės</w:t>
      </w:r>
      <w:r w:rsidR="00EE1420" w:rsidRPr="001B3FF2">
        <w:rPr>
          <w:rFonts w:ascii="Times New Roman" w:hAnsi="Times New Roman"/>
          <w:sz w:val="24"/>
          <w:szCs w:val="24"/>
          <w:lang w:val="en-US"/>
        </w:rPr>
        <w:t xml:space="preserve"> </w:t>
      </w:r>
      <w:r w:rsidRPr="001B3FF2">
        <w:rPr>
          <w:rFonts w:ascii="Times New Roman" w:hAnsi="Times New Roman"/>
          <w:sz w:val="24"/>
          <w:szCs w:val="24"/>
        </w:rPr>
        <w:t xml:space="preserve">laukimo laiką </w:t>
      </w:r>
      <w:r w:rsidR="0082663A" w:rsidRPr="001B3FF2">
        <w:rPr>
          <w:rFonts w:ascii="Times New Roman" w:hAnsi="Times New Roman"/>
          <w:sz w:val="24"/>
          <w:szCs w:val="24"/>
        </w:rPr>
        <w:t xml:space="preserve"> (</w:t>
      </w:r>
      <w:r w:rsidR="00341EF4" w:rsidRPr="001B3FF2">
        <w:rPr>
          <w:rFonts w:ascii="Times New Roman" w:hAnsi="Times New Roman"/>
          <w:sz w:val="24"/>
          <w:szCs w:val="24"/>
        </w:rPr>
        <w:t>transporto priemonės</w:t>
      </w:r>
      <w:r w:rsidRPr="001B3FF2">
        <w:rPr>
          <w:rFonts w:ascii="Times New Roman" w:hAnsi="Times New Roman"/>
          <w:sz w:val="24"/>
          <w:szCs w:val="24"/>
        </w:rPr>
        <w:t xml:space="preserve"> laukimo laiko įkainis taikomas ir pradedamas skaičiuoti, jei laukimo laikas viršija 1 valandą) pagal </w:t>
      </w:r>
      <w:r w:rsidR="00396C00" w:rsidRPr="001B3FF2">
        <w:rPr>
          <w:rFonts w:ascii="Times New Roman" w:hAnsi="Times New Roman"/>
          <w:sz w:val="24"/>
          <w:szCs w:val="24"/>
        </w:rPr>
        <w:t>T</w:t>
      </w:r>
      <w:r w:rsidRPr="001B3FF2">
        <w:rPr>
          <w:rFonts w:ascii="Times New Roman" w:hAnsi="Times New Roman"/>
          <w:sz w:val="24"/>
          <w:szCs w:val="24"/>
        </w:rPr>
        <w:t xml:space="preserve">eikėjo pasiūlyme pateiktus 1 kilometro ir 1 valandos (60 min.) (laukimo) įkainius. </w:t>
      </w:r>
    </w:p>
    <w:p w14:paraId="38B87B7A" w14:textId="23B97BD9" w:rsidR="00592010" w:rsidRPr="001B3FF2" w:rsidRDefault="00592010" w:rsidP="00A54940">
      <w:pPr>
        <w:tabs>
          <w:tab w:val="num" w:pos="0"/>
          <w:tab w:val="left" w:pos="709"/>
        </w:tabs>
        <w:spacing w:after="0" w:line="360" w:lineRule="auto"/>
        <w:jc w:val="both"/>
        <w:rPr>
          <w:rFonts w:ascii="Times New Roman" w:eastAsia="SimSun" w:hAnsi="Times New Roman" w:cs="Times New Roman"/>
          <w:kern w:val="2"/>
          <w:sz w:val="24"/>
          <w:szCs w:val="24"/>
          <w:lang w:val="lt-LT" w:eastAsia="hi-IN" w:bidi="hi-IN"/>
        </w:rPr>
      </w:pPr>
    </w:p>
    <w:p w14:paraId="1DD0EDC1" w14:textId="77777777" w:rsidR="00962494" w:rsidRPr="001B3FF2" w:rsidRDefault="00962494" w:rsidP="00A54940">
      <w:pPr>
        <w:tabs>
          <w:tab w:val="num" w:pos="0"/>
          <w:tab w:val="left" w:pos="709"/>
        </w:tabs>
        <w:spacing w:after="0" w:line="360" w:lineRule="auto"/>
        <w:jc w:val="both"/>
        <w:rPr>
          <w:rFonts w:ascii="Times New Roman" w:eastAsia="SimSun" w:hAnsi="Times New Roman" w:cs="Times New Roman"/>
          <w:kern w:val="2"/>
          <w:sz w:val="24"/>
          <w:szCs w:val="24"/>
          <w:lang w:val="lt-LT" w:eastAsia="hi-IN" w:bidi="hi-IN"/>
        </w:rPr>
      </w:pPr>
    </w:p>
    <w:p w14:paraId="5507F226" w14:textId="1BC91286" w:rsidR="008263A6" w:rsidRPr="001B3FF2" w:rsidRDefault="00C329ED" w:rsidP="0050186C">
      <w:pPr>
        <w:pStyle w:val="Sraopastraipa"/>
        <w:numPr>
          <w:ilvl w:val="0"/>
          <w:numId w:val="4"/>
        </w:numPr>
        <w:tabs>
          <w:tab w:val="num" w:pos="0"/>
          <w:tab w:val="left" w:pos="709"/>
        </w:tabs>
        <w:spacing w:after="0" w:line="360" w:lineRule="auto"/>
        <w:jc w:val="center"/>
        <w:rPr>
          <w:rFonts w:ascii="Times New Roman" w:eastAsia="SimSun" w:hAnsi="Times New Roman"/>
          <w:kern w:val="2"/>
          <w:sz w:val="24"/>
          <w:szCs w:val="24"/>
          <w:lang w:eastAsia="hi-IN" w:bidi="hi-IN"/>
        </w:rPr>
      </w:pPr>
      <w:r w:rsidRPr="001B3FF2">
        <w:rPr>
          <w:rFonts w:ascii="Times New Roman" w:eastAsia="SimSun" w:hAnsi="Times New Roman"/>
          <w:b/>
          <w:kern w:val="2"/>
          <w:sz w:val="24"/>
          <w:szCs w:val="24"/>
          <w:lang w:eastAsia="hi-IN" w:bidi="hi-IN"/>
        </w:rPr>
        <w:t xml:space="preserve">ŠALIŲ </w:t>
      </w:r>
      <w:r w:rsidR="00AC24EB" w:rsidRPr="001B3FF2">
        <w:rPr>
          <w:rFonts w:ascii="Times New Roman" w:eastAsia="SimSun" w:hAnsi="Times New Roman"/>
          <w:b/>
          <w:kern w:val="2"/>
          <w:sz w:val="24"/>
          <w:szCs w:val="24"/>
          <w:lang w:eastAsia="hi-IN" w:bidi="hi-IN"/>
        </w:rPr>
        <w:t>ĮSIPAREIGOJIMAI</w:t>
      </w:r>
    </w:p>
    <w:p w14:paraId="6F948A88" w14:textId="77777777" w:rsidR="00AC24EB" w:rsidRPr="001B3FF2" w:rsidRDefault="00AC24EB" w:rsidP="00A54940">
      <w:pPr>
        <w:pStyle w:val="Sraopastraipa"/>
        <w:tabs>
          <w:tab w:val="num" w:pos="0"/>
          <w:tab w:val="left" w:pos="709"/>
        </w:tabs>
        <w:spacing w:after="0" w:line="360" w:lineRule="auto"/>
        <w:ind w:left="900"/>
        <w:jc w:val="both"/>
        <w:rPr>
          <w:rFonts w:ascii="Times New Roman" w:eastAsia="SimSun" w:hAnsi="Times New Roman"/>
          <w:kern w:val="2"/>
          <w:sz w:val="24"/>
          <w:szCs w:val="24"/>
          <w:lang w:eastAsia="hi-IN" w:bidi="hi-IN"/>
        </w:rPr>
      </w:pPr>
    </w:p>
    <w:p w14:paraId="2CE1817C" w14:textId="54F430AA" w:rsidR="008263A6" w:rsidRPr="001B3FF2" w:rsidRDefault="00FC3B92" w:rsidP="00A54940">
      <w:pPr>
        <w:spacing w:after="0" w:line="360" w:lineRule="auto"/>
        <w:jc w:val="both"/>
        <w:rPr>
          <w:rFonts w:ascii="Times New Roman" w:hAnsi="Times New Roman" w:cs="Times New Roman"/>
          <w:b/>
          <w:sz w:val="24"/>
          <w:szCs w:val="24"/>
          <w:lang w:val="lt-LT"/>
        </w:rPr>
      </w:pPr>
      <w:r w:rsidRPr="001B3FF2">
        <w:rPr>
          <w:rFonts w:ascii="Times New Roman" w:hAnsi="Times New Roman" w:cs="Times New Roman"/>
          <w:b/>
          <w:sz w:val="24"/>
          <w:szCs w:val="24"/>
          <w:lang w:val="lt-LT"/>
        </w:rPr>
        <w:t xml:space="preserve">         </w:t>
      </w:r>
      <w:r w:rsidR="00396C00" w:rsidRPr="001B3FF2">
        <w:rPr>
          <w:rFonts w:ascii="Times New Roman" w:hAnsi="Times New Roman" w:cs="Times New Roman"/>
          <w:b/>
          <w:sz w:val="24"/>
          <w:szCs w:val="24"/>
          <w:lang w:val="lt-LT"/>
        </w:rPr>
        <w:t>T</w:t>
      </w:r>
      <w:r w:rsidR="00DF50A1" w:rsidRPr="001B3FF2">
        <w:rPr>
          <w:rFonts w:ascii="Times New Roman" w:hAnsi="Times New Roman" w:cs="Times New Roman"/>
          <w:b/>
          <w:sz w:val="24"/>
          <w:szCs w:val="24"/>
          <w:lang w:val="lt-LT"/>
        </w:rPr>
        <w:t>eikėjas</w:t>
      </w:r>
      <w:r w:rsidR="008263A6" w:rsidRPr="001B3FF2">
        <w:rPr>
          <w:rFonts w:ascii="Times New Roman" w:hAnsi="Times New Roman" w:cs="Times New Roman"/>
          <w:b/>
          <w:sz w:val="24"/>
          <w:szCs w:val="24"/>
          <w:lang w:val="lt-LT"/>
        </w:rPr>
        <w:t xml:space="preserve"> įsipareigoja:</w:t>
      </w:r>
    </w:p>
    <w:p w14:paraId="6231382E" w14:textId="0F5EBAE2" w:rsidR="008263A6" w:rsidRPr="001B3FF2" w:rsidRDefault="00962494" w:rsidP="00962494">
      <w:pPr>
        <w:spacing w:after="0" w:line="360" w:lineRule="auto"/>
        <w:ind w:firstLine="567"/>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 xml:space="preserve">3.1. </w:t>
      </w:r>
      <w:r w:rsidR="00D10CFC" w:rsidRPr="001B3FF2">
        <w:rPr>
          <w:rFonts w:ascii="Times New Roman" w:hAnsi="Times New Roman" w:cs="Times New Roman"/>
          <w:sz w:val="24"/>
          <w:szCs w:val="24"/>
          <w:lang w:val="lt-LT"/>
        </w:rPr>
        <w:t>V</w:t>
      </w:r>
      <w:r w:rsidR="008263A6" w:rsidRPr="001B3FF2">
        <w:rPr>
          <w:rFonts w:ascii="Times New Roman" w:hAnsi="Times New Roman" w:cs="Times New Roman"/>
          <w:sz w:val="24"/>
          <w:szCs w:val="24"/>
          <w:lang w:val="lt-LT"/>
        </w:rPr>
        <w:t>ežti keleivius nereguliariais maršrutais Lietuvos ir užsienio teritorijoje techniškai tvarkingomis transporto priemonėmis pagal Užsakovo poreikį</w:t>
      </w:r>
      <w:r w:rsidR="008E65EC" w:rsidRPr="001B3FF2">
        <w:rPr>
          <w:rFonts w:ascii="Times New Roman" w:hAnsi="Times New Roman" w:cs="Times New Roman"/>
          <w:sz w:val="24"/>
          <w:szCs w:val="24"/>
          <w:lang w:val="lt-LT"/>
        </w:rPr>
        <w:t>.</w:t>
      </w:r>
    </w:p>
    <w:p w14:paraId="475B5598" w14:textId="60DF2E64" w:rsidR="00962494" w:rsidRPr="001B3FF2" w:rsidRDefault="00962494" w:rsidP="00962494">
      <w:pPr>
        <w:ind w:firstLine="567"/>
        <w:rPr>
          <w:rFonts w:ascii="Times New Roman" w:hAnsi="Times New Roman" w:cs="Times New Roman"/>
          <w:sz w:val="24"/>
          <w:szCs w:val="24"/>
          <w:lang w:val="lt-LT"/>
        </w:rPr>
      </w:pPr>
      <w:r w:rsidRPr="001B3FF2">
        <w:rPr>
          <w:rFonts w:ascii="Times New Roman" w:hAnsi="Times New Roman" w:cs="Times New Roman"/>
          <w:sz w:val="24"/>
          <w:szCs w:val="24"/>
          <w:lang w:val="lt-LT"/>
        </w:rPr>
        <w:t xml:space="preserve">3.2 </w:t>
      </w:r>
      <w:bookmarkStart w:id="8" w:name="_Hlk157415660"/>
      <w:r w:rsidRPr="001B3FF2">
        <w:rPr>
          <w:rFonts w:ascii="Times New Roman" w:hAnsi="Times New Roman" w:cs="Times New Roman"/>
          <w:sz w:val="24"/>
          <w:szCs w:val="24"/>
          <w:lang w:val="lt-LT"/>
        </w:rPr>
        <w:t>Pateikti kelias transporto priemonės tą pačią dieną pagal Užsakovo pateiktus poreikius</w:t>
      </w:r>
      <w:bookmarkEnd w:id="8"/>
      <w:r w:rsidRPr="001B3FF2">
        <w:rPr>
          <w:rFonts w:ascii="Times New Roman" w:hAnsi="Times New Roman" w:cs="Times New Roman"/>
          <w:sz w:val="24"/>
          <w:szCs w:val="24"/>
          <w:lang w:val="lt-LT"/>
        </w:rPr>
        <w:t>.</w:t>
      </w:r>
    </w:p>
    <w:p w14:paraId="41A65186" w14:textId="3E97C31A" w:rsidR="00592010" w:rsidRPr="001B3FF2" w:rsidRDefault="0050186C" w:rsidP="00A54940">
      <w:pPr>
        <w:spacing w:after="0" w:line="360" w:lineRule="auto"/>
        <w:ind w:firstLine="567"/>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3</w:t>
      </w:r>
      <w:r w:rsidR="008263A6" w:rsidRPr="001B3FF2">
        <w:rPr>
          <w:rFonts w:ascii="Times New Roman" w:hAnsi="Times New Roman" w:cs="Times New Roman"/>
          <w:sz w:val="24"/>
          <w:szCs w:val="24"/>
          <w:lang w:val="lt-LT"/>
        </w:rPr>
        <w:t>.</w:t>
      </w:r>
      <w:r w:rsidR="00962494" w:rsidRPr="001B3FF2">
        <w:rPr>
          <w:rFonts w:ascii="Times New Roman" w:hAnsi="Times New Roman" w:cs="Times New Roman"/>
          <w:sz w:val="24"/>
          <w:szCs w:val="24"/>
          <w:lang w:val="lt-LT"/>
        </w:rPr>
        <w:t>3</w:t>
      </w:r>
      <w:r w:rsidR="008263A6" w:rsidRPr="001B3FF2">
        <w:rPr>
          <w:rFonts w:ascii="Times New Roman" w:hAnsi="Times New Roman" w:cs="Times New Roman"/>
          <w:sz w:val="24"/>
          <w:szCs w:val="24"/>
          <w:lang w:val="lt-LT"/>
        </w:rPr>
        <w:t xml:space="preserve">. </w:t>
      </w:r>
      <w:r w:rsidR="00592010" w:rsidRPr="001B3FF2">
        <w:rPr>
          <w:rFonts w:ascii="Times New Roman" w:hAnsi="Times New Roman" w:cs="Times New Roman"/>
          <w:sz w:val="24"/>
          <w:szCs w:val="24"/>
          <w:lang w:val="lt-LT"/>
        </w:rPr>
        <w:t xml:space="preserve">Užsakovui užsakius transporto priemonę vežti norimą keleivių skaičių, o </w:t>
      </w:r>
      <w:r w:rsidR="00396C00" w:rsidRPr="001B3FF2">
        <w:rPr>
          <w:rFonts w:ascii="Times New Roman" w:hAnsi="Times New Roman" w:cs="Times New Roman"/>
          <w:sz w:val="24"/>
          <w:szCs w:val="24"/>
          <w:lang w:val="lt-LT"/>
        </w:rPr>
        <w:t>T</w:t>
      </w:r>
      <w:r w:rsidR="00592010" w:rsidRPr="001B3FF2">
        <w:rPr>
          <w:rFonts w:ascii="Times New Roman" w:hAnsi="Times New Roman" w:cs="Times New Roman"/>
          <w:sz w:val="24"/>
          <w:szCs w:val="24"/>
          <w:lang w:val="lt-LT"/>
        </w:rPr>
        <w:t xml:space="preserve">eikėjui neturint norimo keleivių skaičių vežti transporto priemonės ir vežant juos </w:t>
      </w:r>
      <w:r w:rsidR="00BA484C" w:rsidRPr="001B3FF2">
        <w:rPr>
          <w:rFonts w:ascii="Times New Roman" w:hAnsi="Times New Roman" w:cs="Times New Roman"/>
          <w:sz w:val="24"/>
          <w:szCs w:val="24"/>
          <w:lang w:val="lt-LT"/>
        </w:rPr>
        <w:t xml:space="preserve">didesne </w:t>
      </w:r>
      <w:bookmarkStart w:id="9" w:name="_Hlk157200654"/>
      <w:r w:rsidR="00BA484C" w:rsidRPr="001B3FF2">
        <w:rPr>
          <w:rFonts w:ascii="Times New Roman" w:hAnsi="Times New Roman" w:cs="Times New Roman"/>
          <w:sz w:val="24"/>
          <w:szCs w:val="24"/>
          <w:lang w:val="lt-LT"/>
        </w:rPr>
        <w:t>transporto priemone</w:t>
      </w:r>
      <w:bookmarkEnd w:id="9"/>
      <w:r w:rsidR="00592010" w:rsidRPr="001B3FF2">
        <w:rPr>
          <w:rFonts w:ascii="Times New Roman" w:hAnsi="Times New Roman" w:cs="Times New Roman"/>
          <w:sz w:val="24"/>
          <w:szCs w:val="24"/>
          <w:lang w:val="lt-LT"/>
        </w:rPr>
        <w:t xml:space="preserve">, </w:t>
      </w:r>
      <w:r w:rsidR="008C0902" w:rsidRPr="001B3FF2">
        <w:rPr>
          <w:rFonts w:ascii="Times New Roman" w:hAnsi="Times New Roman" w:cs="Times New Roman"/>
          <w:sz w:val="24"/>
          <w:szCs w:val="24"/>
          <w:lang w:val="lt-LT"/>
        </w:rPr>
        <w:t>Užsakovas</w:t>
      </w:r>
      <w:r w:rsidR="00592010" w:rsidRPr="001B3FF2">
        <w:rPr>
          <w:rFonts w:ascii="Times New Roman" w:hAnsi="Times New Roman" w:cs="Times New Roman"/>
          <w:sz w:val="24"/>
          <w:szCs w:val="24"/>
          <w:lang w:val="lt-LT"/>
        </w:rPr>
        <w:t xml:space="preserve"> moka </w:t>
      </w:r>
      <w:r w:rsidR="00571DDB" w:rsidRPr="001B3FF2">
        <w:rPr>
          <w:rFonts w:ascii="Times New Roman" w:hAnsi="Times New Roman" w:cs="Times New Roman"/>
          <w:sz w:val="24"/>
          <w:szCs w:val="24"/>
          <w:lang w:val="lt-LT"/>
        </w:rPr>
        <w:t xml:space="preserve">tik </w:t>
      </w:r>
      <w:r w:rsidR="00592010" w:rsidRPr="001B3FF2">
        <w:rPr>
          <w:rFonts w:ascii="Times New Roman" w:hAnsi="Times New Roman" w:cs="Times New Roman"/>
          <w:sz w:val="24"/>
          <w:szCs w:val="24"/>
          <w:lang w:val="lt-LT"/>
        </w:rPr>
        <w:t>už jo užsakyto</w:t>
      </w:r>
      <w:r w:rsidR="00D46FEA" w:rsidRPr="001B3FF2">
        <w:rPr>
          <w:rFonts w:ascii="Times New Roman" w:hAnsi="Times New Roman" w:cs="Times New Roman"/>
          <w:sz w:val="24"/>
          <w:szCs w:val="24"/>
          <w:lang w:val="lt-LT"/>
        </w:rPr>
        <w:t>s</w:t>
      </w:r>
      <w:r w:rsidR="00592010" w:rsidRPr="001B3FF2">
        <w:rPr>
          <w:rFonts w:ascii="Times New Roman" w:hAnsi="Times New Roman" w:cs="Times New Roman"/>
          <w:sz w:val="24"/>
          <w:szCs w:val="24"/>
          <w:lang w:val="lt-LT"/>
        </w:rPr>
        <w:t xml:space="preserve"> </w:t>
      </w:r>
      <w:r w:rsidR="00D46FEA" w:rsidRPr="001B3FF2">
        <w:rPr>
          <w:rFonts w:ascii="Times New Roman" w:hAnsi="Times New Roman" w:cs="Times New Roman"/>
          <w:sz w:val="24"/>
          <w:szCs w:val="24"/>
          <w:lang w:val="lt-LT"/>
        </w:rPr>
        <w:t>transporto priemonės</w:t>
      </w:r>
      <w:r w:rsidR="0082663A" w:rsidRPr="001B3FF2">
        <w:rPr>
          <w:rFonts w:ascii="Times New Roman" w:hAnsi="Times New Roman" w:cs="Times New Roman"/>
          <w:sz w:val="24"/>
          <w:szCs w:val="24"/>
          <w:lang w:val="lt-LT"/>
        </w:rPr>
        <w:t xml:space="preserve"> </w:t>
      </w:r>
      <w:r w:rsidR="00592010" w:rsidRPr="001B3FF2">
        <w:rPr>
          <w:rFonts w:ascii="Times New Roman" w:hAnsi="Times New Roman" w:cs="Times New Roman"/>
          <w:sz w:val="24"/>
          <w:szCs w:val="24"/>
          <w:lang w:val="lt-LT"/>
        </w:rPr>
        <w:t>kainą</w:t>
      </w:r>
      <w:r w:rsidR="00170D91" w:rsidRPr="001B3FF2">
        <w:rPr>
          <w:rFonts w:ascii="Times New Roman" w:hAnsi="Times New Roman" w:cs="Times New Roman"/>
          <w:sz w:val="24"/>
          <w:szCs w:val="24"/>
          <w:lang w:val="lt-LT"/>
        </w:rPr>
        <w:t>.</w:t>
      </w:r>
    </w:p>
    <w:p w14:paraId="5B66FCCB" w14:textId="172DDCA5" w:rsidR="00592010" w:rsidRPr="001B3FF2" w:rsidRDefault="0050186C" w:rsidP="00A54940">
      <w:pPr>
        <w:spacing w:after="0" w:line="360" w:lineRule="auto"/>
        <w:ind w:firstLine="567"/>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3</w:t>
      </w:r>
      <w:r w:rsidR="00592010" w:rsidRPr="001B3FF2">
        <w:rPr>
          <w:rFonts w:ascii="Times New Roman" w:hAnsi="Times New Roman" w:cs="Times New Roman"/>
          <w:sz w:val="24"/>
          <w:szCs w:val="24"/>
          <w:lang w:val="lt-LT"/>
        </w:rPr>
        <w:t>.</w:t>
      </w:r>
      <w:r w:rsidR="00962494" w:rsidRPr="001B3FF2">
        <w:rPr>
          <w:rFonts w:ascii="Times New Roman" w:hAnsi="Times New Roman" w:cs="Times New Roman"/>
          <w:sz w:val="24"/>
          <w:szCs w:val="24"/>
          <w:lang w:val="lt-LT"/>
        </w:rPr>
        <w:t>4</w:t>
      </w:r>
      <w:r w:rsidR="00592010" w:rsidRPr="001B3FF2">
        <w:rPr>
          <w:rFonts w:ascii="Times New Roman" w:hAnsi="Times New Roman" w:cs="Times New Roman"/>
          <w:sz w:val="24"/>
          <w:szCs w:val="24"/>
          <w:lang w:val="lt-LT"/>
        </w:rPr>
        <w:t xml:space="preserve">. </w:t>
      </w:r>
      <w:r w:rsidR="00D10CFC" w:rsidRPr="001B3FF2">
        <w:rPr>
          <w:rFonts w:ascii="Times New Roman" w:hAnsi="Times New Roman" w:cs="Times New Roman"/>
          <w:sz w:val="24"/>
          <w:szCs w:val="24"/>
          <w:lang w:val="lt-LT"/>
        </w:rPr>
        <w:t>U</w:t>
      </w:r>
      <w:r w:rsidR="008263A6" w:rsidRPr="001B3FF2">
        <w:rPr>
          <w:rFonts w:ascii="Times New Roman" w:hAnsi="Times New Roman" w:cs="Times New Roman"/>
          <w:sz w:val="24"/>
          <w:szCs w:val="24"/>
          <w:lang w:val="lt-LT"/>
        </w:rPr>
        <w:t xml:space="preserve">žtikrinti, kad </w:t>
      </w:r>
      <w:r w:rsidR="00C0072C" w:rsidRPr="001B3FF2">
        <w:rPr>
          <w:rFonts w:ascii="Times New Roman" w:hAnsi="Times New Roman" w:cs="Times New Roman"/>
          <w:sz w:val="24"/>
          <w:szCs w:val="24"/>
          <w:lang w:val="lt-LT"/>
        </w:rPr>
        <w:t xml:space="preserve">transporto priemonę </w:t>
      </w:r>
      <w:r w:rsidR="008263A6" w:rsidRPr="001B3FF2">
        <w:rPr>
          <w:rFonts w:ascii="Times New Roman" w:hAnsi="Times New Roman" w:cs="Times New Roman"/>
          <w:sz w:val="24"/>
          <w:szCs w:val="24"/>
          <w:lang w:val="lt-LT"/>
        </w:rPr>
        <w:t>vairuojančių vairuotojų kvalifikacija bei kiti jiems keliami reikalavimai atitiktų įstatymų nuostat</w:t>
      </w:r>
      <w:r w:rsidR="008C0902" w:rsidRPr="001B3FF2">
        <w:rPr>
          <w:rFonts w:ascii="Times New Roman" w:hAnsi="Times New Roman" w:cs="Times New Roman"/>
          <w:sz w:val="24"/>
          <w:szCs w:val="24"/>
          <w:lang w:val="lt-LT"/>
        </w:rPr>
        <w:t>a</w:t>
      </w:r>
      <w:r w:rsidR="00D10CFC" w:rsidRPr="001B3FF2">
        <w:rPr>
          <w:rFonts w:ascii="Times New Roman" w:hAnsi="Times New Roman" w:cs="Times New Roman"/>
          <w:sz w:val="24"/>
          <w:szCs w:val="24"/>
          <w:lang w:val="lt-LT"/>
        </w:rPr>
        <w:t>s</w:t>
      </w:r>
      <w:r w:rsidR="00170D91" w:rsidRPr="001B3FF2">
        <w:rPr>
          <w:rFonts w:ascii="Times New Roman" w:hAnsi="Times New Roman" w:cs="Times New Roman"/>
          <w:sz w:val="24"/>
          <w:szCs w:val="24"/>
          <w:lang w:val="lt-LT"/>
        </w:rPr>
        <w:t>.</w:t>
      </w:r>
      <w:r w:rsidR="00211ADB" w:rsidRPr="001B3FF2">
        <w:rPr>
          <w:rFonts w:ascii="Times New Roman" w:hAnsi="Times New Roman" w:cs="Times New Roman"/>
          <w:sz w:val="24"/>
          <w:szCs w:val="24"/>
          <w:lang w:val="lt-LT"/>
        </w:rPr>
        <w:t xml:space="preserve"> </w:t>
      </w:r>
    </w:p>
    <w:p w14:paraId="15451727" w14:textId="3BE3466B" w:rsidR="008263A6" w:rsidRPr="001B3FF2" w:rsidRDefault="0050186C" w:rsidP="00A54940">
      <w:pPr>
        <w:spacing w:after="0" w:line="360" w:lineRule="auto"/>
        <w:ind w:firstLine="567"/>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3</w:t>
      </w:r>
      <w:r w:rsidR="00592010" w:rsidRPr="001B3FF2">
        <w:rPr>
          <w:rFonts w:ascii="Times New Roman" w:hAnsi="Times New Roman" w:cs="Times New Roman"/>
          <w:sz w:val="24"/>
          <w:szCs w:val="24"/>
          <w:lang w:val="lt-LT"/>
        </w:rPr>
        <w:t>.</w:t>
      </w:r>
      <w:r w:rsidR="00962494" w:rsidRPr="001B3FF2">
        <w:rPr>
          <w:rFonts w:ascii="Times New Roman" w:hAnsi="Times New Roman" w:cs="Times New Roman"/>
          <w:sz w:val="24"/>
          <w:szCs w:val="24"/>
          <w:lang w:val="lt-LT"/>
        </w:rPr>
        <w:t>5</w:t>
      </w:r>
      <w:r w:rsidR="00592010" w:rsidRPr="001B3FF2">
        <w:rPr>
          <w:rFonts w:ascii="Times New Roman" w:hAnsi="Times New Roman" w:cs="Times New Roman"/>
          <w:sz w:val="24"/>
          <w:szCs w:val="24"/>
          <w:lang w:val="lt-LT"/>
        </w:rPr>
        <w:t>.</w:t>
      </w:r>
      <w:r w:rsidR="008263A6" w:rsidRPr="001B3FF2">
        <w:rPr>
          <w:rFonts w:ascii="Times New Roman" w:hAnsi="Times New Roman" w:cs="Times New Roman"/>
          <w:sz w:val="24"/>
          <w:szCs w:val="24"/>
          <w:lang w:val="lt-LT"/>
        </w:rPr>
        <w:t xml:space="preserve"> Vairuotojai kelionės metu turi kultūringai aptarnauti keleivius, palaikyti</w:t>
      </w:r>
      <w:r w:rsidR="00B6623F" w:rsidRPr="001B3FF2">
        <w:rPr>
          <w:rFonts w:ascii="Times New Roman" w:hAnsi="Times New Roman" w:cs="Times New Roman"/>
          <w:sz w:val="24"/>
          <w:szCs w:val="24"/>
          <w:lang w:val="lt-LT"/>
        </w:rPr>
        <w:t xml:space="preserve"> transporto priemonėje</w:t>
      </w:r>
      <w:r w:rsidR="008263A6" w:rsidRPr="001B3FF2">
        <w:rPr>
          <w:rFonts w:ascii="Times New Roman" w:hAnsi="Times New Roman" w:cs="Times New Roman"/>
          <w:sz w:val="24"/>
          <w:szCs w:val="24"/>
          <w:lang w:val="lt-LT"/>
        </w:rPr>
        <w:t xml:space="preserve"> švarą ir tvarką, laikytis iš anksto suderinto kelionės grafiko, užtikrinti keleivių saugumą, turėti kelionei reikalingus dokumentus</w:t>
      </w:r>
      <w:r w:rsidR="00D10CFC" w:rsidRPr="001B3FF2">
        <w:rPr>
          <w:rFonts w:ascii="Times New Roman" w:hAnsi="Times New Roman" w:cs="Times New Roman"/>
          <w:sz w:val="24"/>
          <w:szCs w:val="24"/>
          <w:lang w:val="lt-LT"/>
        </w:rPr>
        <w:t>.</w:t>
      </w:r>
    </w:p>
    <w:p w14:paraId="1695EFDD" w14:textId="4755332B" w:rsidR="008263A6" w:rsidRPr="001B3FF2" w:rsidRDefault="0050186C" w:rsidP="00A54940">
      <w:pPr>
        <w:spacing w:after="0" w:line="360" w:lineRule="auto"/>
        <w:ind w:firstLine="567"/>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3</w:t>
      </w:r>
      <w:r w:rsidR="008263A6" w:rsidRPr="001B3FF2">
        <w:rPr>
          <w:rFonts w:ascii="Times New Roman" w:hAnsi="Times New Roman" w:cs="Times New Roman"/>
          <w:sz w:val="24"/>
          <w:szCs w:val="24"/>
          <w:lang w:val="lt-LT"/>
        </w:rPr>
        <w:t>.</w:t>
      </w:r>
      <w:r w:rsidR="00962494" w:rsidRPr="001B3FF2">
        <w:rPr>
          <w:rFonts w:ascii="Times New Roman" w:hAnsi="Times New Roman" w:cs="Times New Roman"/>
          <w:sz w:val="24"/>
          <w:szCs w:val="24"/>
          <w:lang w:val="lt-LT"/>
        </w:rPr>
        <w:t>6</w:t>
      </w:r>
      <w:r w:rsidR="008263A6" w:rsidRPr="001B3FF2">
        <w:rPr>
          <w:rFonts w:ascii="Times New Roman" w:hAnsi="Times New Roman" w:cs="Times New Roman"/>
          <w:sz w:val="24"/>
          <w:szCs w:val="24"/>
          <w:lang w:val="lt-LT"/>
        </w:rPr>
        <w:t xml:space="preserve">. </w:t>
      </w:r>
      <w:r w:rsidR="00D10CFC" w:rsidRPr="001B3FF2">
        <w:rPr>
          <w:rFonts w:ascii="Times New Roman" w:hAnsi="Times New Roman" w:cs="Times New Roman"/>
          <w:sz w:val="24"/>
          <w:szCs w:val="24"/>
          <w:lang w:val="lt-LT"/>
        </w:rPr>
        <w:t>S</w:t>
      </w:r>
      <w:r w:rsidR="008263A6" w:rsidRPr="001B3FF2">
        <w:rPr>
          <w:rFonts w:ascii="Times New Roman" w:hAnsi="Times New Roman" w:cs="Times New Roman"/>
          <w:sz w:val="24"/>
          <w:szCs w:val="24"/>
          <w:lang w:val="lt-LT"/>
        </w:rPr>
        <w:t xml:space="preserve">avo sąskaita ir rizika atlikti transporto priemonei techninę priežiūrą, remonto darbus, aprūpinti transporto priemonę degalais, tepalais ir spec. skysčiais. </w:t>
      </w:r>
    </w:p>
    <w:p w14:paraId="4EF52DC3" w14:textId="46586D50" w:rsidR="008263A6" w:rsidRPr="001B3FF2" w:rsidRDefault="0050186C" w:rsidP="00A54940">
      <w:pPr>
        <w:spacing w:after="0" w:line="360" w:lineRule="auto"/>
        <w:ind w:firstLine="567"/>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lastRenderedPageBreak/>
        <w:t>3</w:t>
      </w:r>
      <w:r w:rsidR="008263A6" w:rsidRPr="001B3FF2">
        <w:rPr>
          <w:rFonts w:ascii="Times New Roman" w:hAnsi="Times New Roman" w:cs="Times New Roman"/>
          <w:sz w:val="24"/>
          <w:szCs w:val="24"/>
          <w:lang w:val="lt-LT"/>
        </w:rPr>
        <w:t>.</w:t>
      </w:r>
      <w:r w:rsidR="00962494" w:rsidRPr="001B3FF2">
        <w:rPr>
          <w:rFonts w:ascii="Times New Roman" w:hAnsi="Times New Roman" w:cs="Times New Roman"/>
          <w:sz w:val="24"/>
          <w:szCs w:val="24"/>
          <w:lang w:val="lt-LT"/>
        </w:rPr>
        <w:t>7</w:t>
      </w:r>
      <w:r w:rsidR="008263A6" w:rsidRPr="001B3FF2">
        <w:rPr>
          <w:rFonts w:ascii="Times New Roman" w:hAnsi="Times New Roman" w:cs="Times New Roman"/>
          <w:sz w:val="24"/>
          <w:szCs w:val="24"/>
          <w:lang w:val="lt-LT"/>
        </w:rPr>
        <w:t xml:space="preserve">. </w:t>
      </w:r>
      <w:r w:rsidR="00D10CFC" w:rsidRPr="001B3FF2">
        <w:rPr>
          <w:rFonts w:ascii="Times New Roman" w:hAnsi="Times New Roman" w:cs="Times New Roman"/>
          <w:sz w:val="24"/>
          <w:szCs w:val="24"/>
          <w:lang w:val="lt-LT"/>
        </w:rPr>
        <w:t>N</w:t>
      </w:r>
      <w:r w:rsidR="008263A6" w:rsidRPr="001B3FF2">
        <w:rPr>
          <w:rFonts w:ascii="Times New Roman" w:hAnsi="Times New Roman" w:cs="Times New Roman"/>
          <w:sz w:val="24"/>
          <w:szCs w:val="24"/>
          <w:lang w:val="lt-LT"/>
        </w:rPr>
        <w:t>uo kelionės pradžios iki pabaigos atsakyti už saugų keleivių vežimą bei jų bagažo saugumą</w:t>
      </w:r>
      <w:r w:rsidR="00D10CFC" w:rsidRPr="001B3FF2">
        <w:rPr>
          <w:rFonts w:ascii="Times New Roman" w:hAnsi="Times New Roman" w:cs="Times New Roman"/>
          <w:sz w:val="24"/>
          <w:szCs w:val="24"/>
          <w:lang w:val="lt-LT"/>
        </w:rPr>
        <w:t>.</w:t>
      </w:r>
    </w:p>
    <w:p w14:paraId="2EE978CB" w14:textId="783655BA" w:rsidR="008263A6" w:rsidRPr="001B3FF2" w:rsidRDefault="0050186C" w:rsidP="00A54940">
      <w:pPr>
        <w:spacing w:after="0" w:line="360" w:lineRule="auto"/>
        <w:ind w:firstLine="567"/>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3</w:t>
      </w:r>
      <w:r w:rsidR="008263A6" w:rsidRPr="001B3FF2">
        <w:rPr>
          <w:rFonts w:ascii="Times New Roman" w:hAnsi="Times New Roman" w:cs="Times New Roman"/>
          <w:sz w:val="24"/>
          <w:szCs w:val="24"/>
          <w:lang w:val="lt-LT"/>
        </w:rPr>
        <w:t>.</w:t>
      </w:r>
      <w:r w:rsidR="00962494" w:rsidRPr="001B3FF2">
        <w:rPr>
          <w:rFonts w:ascii="Times New Roman" w:hAnsi="Times New Roman" w:cs="Times New Roman"/>
          <w:sz w:val="24"/>
          <w:szCs w:val="24"/>
          <w:lang w:val="lt-LT"/>
        </w:rPr>
        <w:t>8</w:t>
      </w:r>
      <w:r w:rsidR="008263A6" w:rsidRPr="001B3FF2">
        <w:rPr>
          <w:rFonts w:ascii="Times New Roman" w:hAnsi="Times New Roman" w:cs="Times New Roman"/>
          <w:sz w:val="24"/>
          <w:szCs w:val="24"/>
          <w:lang w:val="lt-LT"/>
        </w:rPr>
        <w:t xml:space="preserve">. </w:t>
      </w:r>
      <w:r w:rsidR="00D10CFC" w:rsidRPr="001B3FF2">
        <w:rPr>
          <w:rFonts w:ascii="Times New Roman" w:hAnsi="Times New Roman" w:cs="Times New Roman"/>
          <w:sz w:val="24"/>
          <w:szCs w:val="24"/>
          <w:lang w:val="lt-LT"/>
        </w:rPr>
        <w:t>P</w:t>
      </w:r>
      <w:r w:rsidR="008263A6" w:rsidRPr="001B3FF2">
        <w:rPr>
          <w:rFonts w:ascii="Times New Roman" w:hAnsi="Times New Roman" w:cs="Times New Roman"/>
          <w:sz w:val="24"/>
          <w:szCs w:val="24"/>
          <w:lang w:val="lt-LT"/>
        </w:rPr>
        <w:t xml:space="preserve">ervežimų transporto priemone metu savo sąskaita apdrausti keleivius. Teikiant paslaugas užsienyje, turi būti įskaitytas </w:t>
      </w:r>
      <w:r w:rsidR="008B3BAD" w:rsidRPr="001B3FF2">
        <w:rPr>
          <w:rFonts w:ascii="Times New Roman" w:hAnsi="Times New Roman" w:cs="Times New Roman"/>
          <w:sz w:val="24"/>
          <w:szCs w:val="24"/>
          <w:lang w:val="lt-LT"/>
        </w:rPr>
        <w:t xml:space="preserve">transporto priemonės </w:t>
      </w:r>
      <w:r w:rsidR="008263A6" w:rsidRPr="001B3FF2">
        <w:rPr>
          <w:rFonts w:ascii="Times New Roman" w:hAnsi="Times New Roman" w:cs="Times New Roman"/>
          <w:sz w:val="24"/>
          <w:szCs w:val="24"/>
          <w:lang w:val="lt-LT"/>
        </w:rPr>
        <w:t>ir vairuotojo draudimas, komandiruotpinigiai, kelių, parkavimo mokesčiai</w:t>
      </w:r>
      <w:r w:rsidR="00D10CFC" w:rsidRPr="001B3FF2">
        <w:rPr>
          <w:rFonts w:ascii="Times New Roman" w:hAnsi="Times New Roman" w:cs="Times New Roman"/>
          <w:sz w:val="24"/>
          <w:szCs w:val="24"/>
          <w:lang w:val="lt-LT"/>
        </w:rPr>
        <w:t>.</w:t>
      </w:r>
    </w:p>
    <w:p w14:paraId="4DCBCD40" w14:textId="25D4F496" w:rsidR="008263A6" w:rsidRPr="001B3FF2" w:rsidRDefault="0050186C" w:rsidP="00A54940">
      <w:pPr>
        <w:spacing w:after="0" w:line="360" w:lineRule="auto"/>
        <w:ind w:firstLine="567"/>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3</w:t>
      </w:r>
      <w:r w:rsidR="008263A6" w:rsidRPr="001B3FF2">
        <w:rPr>
          <w:rFonts w:ascii="Times New Roman" w:hAnsi="Times New Roman" w:cs="Times New Roman"/>
          <w:sz w:val="24"/>
          <w:szCs w:val="24"/>
          <w:lang w:val="lt-LT"/>
        </w:rPr>
        <w:t>.</w:t>
      </w:r>
      <w:r w:rsidR="00962494" w:rsidRPr="001B3FF2">
        <w:rPr>
          <w:rFonts w:ascii="Times New Roman" w:hAnsi="Times New Roman" w:cs="Times New Roman"/>
          <w:sz w:val="24"/>
          <w:szCs w:val="24"/>
          <w:lang w:val="lt-LT"/>
        </w:rPr>
        <w:t>9</w:t>
      </w:r>
      <w:r w:rsidR="008263A6" w:rsidRPr="001B3FF2">
        <w:rPr>
          <w:rFonts w:ascii="Times New Roman" w:hAnsi="Times New Roman" w:cs="Times New Roman"/>
          <w:sz w:val="24"/>
          <w:szCs w:val="24"/>
          <w:lang w:val="lt-LT"/>
        </w:rPr>
        <w:t xml:space="preserve">. </w:t>
      </w:r>
      <w:r w:rsidR="00757021" w:rsidRPr="001B3FF2">
        <w:rPr>
          <w:rFonts w:ascii="Times New Roman" w:hAnsi="Times New Roman" w:cs="Times New Roman"/>
          <w:sz w:val="24"/>
          <w:szCs w:val="24"/>
          <w:lang w:val="lt-LT"/>
        </w:rPr>
        <w:t>Siekti</w:t>
      </w:r>
      <w:r w:rsidR="00B4630D" w:rsidRPr="001B3FF2">
        <w:rPr>
          <w:rFonts w:ascii="Times New Roman" w:hAnsi="Times New Roman" w:cs="Times New Roman"/>
          <w:sz w:val="24"/>
          <w:szCs w:val="24"/>
          <w:lang w:val="lt-LT"/>
        </w:rPr>
        <w:t>, kad teikiant paslaugą būtų sunaudojama mažiau gamtos išteklių ir taip būtų laikomasi Lietuvos Respublikos aplinkos ministro Įsakymo 4.4.4.1 punkte nustatyto aplinkos apsaugos principo, t. y.: siekti, kad būtų pasirenkamas optimalus kelionių  maršrutas pristatant į Užsako pristatymo vietą</w:t>
      </w:r>
      <w:r w:rsidR="001224F6" w:rsidRPr="001B3FF2">
        <w:rPr>
          <w:rFonts w:ascii="Times New Roman" w:hAnsi="Times New Roman" w:cs="Times New Roman"/>
          <w:sz w:val="24"/>
          <w:szCs w:val="24"/>
          <w:lang w:val="lt-LT"/>
        </w:rPr>
        <w:t>, taip mažinant CO2 išmetimo kiekį.</w:t>
      </w:r>
    </w:p>
    <w:p w14:paraId="67198FA1" w14:textId="1150D105" w:rsidR="00857BF8" w:rsidRPr="001B3FF2" w:rsidRDefault="00857BF8" w:rsidP="00A54940">
      <w:pPr>
        <w:spacing w:after="0" w:line="360" w:lineRule="auto"/>
        <w:ind w:firstLine="567"/>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3.10. vykdant Sutartį laikytis šių aplinkosaugos reikalavimų: 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LR aplinkos ministro Įsakymas).</w:t>
      </w:r>
    </w:p>
    <w:p w14:paraId="1E8DF15C" w14:textId="20A2A55A" w:rsidR="008263A6" w:rsidRPr="001B3FF2" w:rsidRDefault="0050186C" w:rsidP="00A54940">
      <w:pPr>
        <w:spacing w:after="0" w:line="360" w:lineRule="auto"/>
        <w:ind w:firstLine="567"/>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3</w:t>
      </w:r>
      <w:r w:rsidR="008263A6" w:rsidRPr="001B3FF2">
        <w:rPr>
          <w:rFonts w:ascii="Times New Roman" w:hAnsi="Times New Roman" w:cs="Times New Roman"/>
          <w:sz w:val="24"/>
          <w:szCs w:val="24"/>
          <w:lang w:val="lt-LT"/>
        </w:rPr>
        <w:t>.</w:t>
      </w:r>
      <w:r w:rsidR="00962494" w:rsidRPr="001B3FF2">
        <w:rPr>
          <w:rFonts w:ascii="Times New Roman" w:hAnsi="Times New Roman" w:cs="Times New Roman"/>
          <w:sz w:val="24"/>
          <w:szCs w:val="24"/>
          <w:lang w:val="lt-LT"/>
        </w:rPr>
        <w:t>1</w:t>
      </w:r>
      <w:r w:rsidR="00857BF8" w:rsidRPr="001B3FF2">
        <w:rPr>
          <w:rFonts w:ascii="Times New Roman" w:hAnsi="Times New Roman" w:cs="Times New Roman"/>
          <w:sz w:val="24"/>
          <w:szCs w:val="24"/>
          <w:lang w:val="lt-LT"/>
        </w:rPr>
        <w:t>1</w:t>
      </w:r>
      <w:r w:rsidR="008263A6" w:rsidRPr="001B3FF2">
        <w:rPr>
          <w:rFonts w:ascii="Times New Roman" w:hAnsi="Times New Roman" w:cs="Times New Roman"/>
          <w:sz w:val="24"/>
          <w:szCs w:val="24"/>
          <w:lang w:val="lt-LT"/>
        </w:rPr>
        <w:t xml:space="preserve">. </w:t>
      </w:r>
      <w:r w:rsidR="00D10CFC" w:rsidRPr="001B3FF2">
        <w:rPr>
          <w:rFonts w:ascii="Times New Roman" w:hAnsi="Times New Roman" w:cs="Times New Roman"/>
          <w:sz w:val="24"/>
          <w:szCs w:val="24"/>
          <w:lang w:val="lt-LT"/>
        </w:rPr>
        <w:t>D</w:t>
      </w:r>
      <w:r w:rsidR="008263A6" w:rsidRPr="001B3FF2">
        <w:rPr>
          <w:rFonts w:ascii="Times New Roman" w:hAnsi="Times New Roman" w:cs="Times New Roman"/>
          <w:sz w:val="24"/>
          <w:szCs w:val="24"/>
          <w:lang w:val="lt-LT"/>
        </w:rPr>
        <w:t>ėl transporto priemonės techninių kliūčių ar vairuotojo kaltės negalint tęsti kelionės, parūpinti kitą tos pačios (arba geresnės) kategorijos transporto priemon</w:t>
      </w:r>
      <w:r w:rsidR="00F46195" w:rsidRPr="001B3FF2">
        <w:rPr>
          <w:rFonts w:ascii="Times New Roman" w:hAnsi="Times New Roman" w:cs="Times New Roman"/>
          <w:sz w:val="24"/>
          <w:szCs w:val="24"/>
          <w:lang w:val="lt-LT"/>
        </w:rPr>
        <w:t>e</w:t>
      </w:r>
      <w:r w:rsidR="00D10CFC" w:rsidRPr="001B3FF2">
        <w:rPr>
          <w:rFonts w:ascii="Times New Roman" w:hAnsi="Times New Roman" w:cs="Times New Roman"/>
          <w:sz w:val="24"/>
          <w:szCs w:val="24"/>
          <w:lang w:val="lt-LT"/>
        </w:rPr>
        <w:t>.</w:t>
      </w:r>
    </w:p>
    <w:p w14:paraId="4671197C" w14:textId="2574E412" w:rsidR="008263A6" w:rsidRPr="001B3FF2" w:rsidRDefault="0050186C" w:rsidP="00A54940">
      <w:pPr>
        <w:spacing w:after="0" w:line="360" w:lineRule="auto"/>
        <w:ind w:firstLine="567"/>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3</w:t>
      </w:r>
      <w:r w:rsidR="008263A6" w:rsidRPr="001B3FF2">
        <w:rPr>
          <w:rFonts w:ascii="Times New Roman" w:hAnsi="Times New Roman" w:cs="Times New Roman"/>
          <w:sz w:val="24"/>
          <w:szCs w:val="24"/>
          <w:lang w:val="lt-LT"/>
        </w:rPr>
        <w:t>.1</w:t>
      </w:r>
      <w:r w:rsidR="00857BF8" w:rsidRPr="001B3FF2">
        <w:rPr>
          <w:rFonts w:ascii="Times New Roman" w:hAnsi="Times New Roman" w:cs="Times New Roman"/>
          <w:sz w:val="24"/>
          <w:szCs w:val="24"/>
          <w:lang w:val="lt-LT"/>
        </w:rPr>
        <w:t>2</w:t>
      </w:r>
      <w:r w:rsidR="008263A6" w:rsidRPr="001B3FF2">
        <w:rPr>
          <w:rFonts w:ascii="Times New Roman" w:hAnsi="Times New Roman" w:cs="Times New Roman"/>
          <w:sz w:val="24"/>
          <w:szCs w:val="24"/>
          <w:lang w:val="lt-LT"/>
        </w:rPr>
        <w:t xml:space="preserve">. </w:t>
      </w:r>
      <w:r w:rsidR="00D10CFC" w:rsidRPr="001B3FF2">
        <w:rPr>
          <w:rFonts w:ascii="Times New Roman" w:hAnsi="Times New Roman" w:cs="Times New Roman"/>
          <w:sz w:val="24"/>
          <w:szCs w:val="24"/>
          <w:lang w:val="lt-LT"/>
        </w:rPr>
        <w:t>L</w:t>
      </w:r>
      <w:r w:rsidR="008263A6" w:rsidRPr="001B3FF2">
        <w:rPr>
          <w:rFonts w:ascii="Times New Roman" w:hAnsi="Times New Roman" w:cs="Times New Roman"/>
          <w:sz w:val="24"/>
          <w:szCs w:val="24"/>
          <w:lang w:val="lt-LT"/>
        </w:rPr>
        <w:t>aikytis saugaus eismo taisyklių ir nepažeisti vairuotojo darbo poilsio režimo.</w:t>
      </w:r>
    </w:p>
    <w:p w14:paraId="2D741171" w14:textId="57E6EB00" w:rsidR="000B6FD6" w:rsidRPr="001B3FF2" w:rsidRDefault="0050186C" w:rsidP="000B6FD6">
      <w:pPr>
        <w:spacing w:after="0" w:line="360" w:lineRule="auto"/>
        <w:ind w:firstLine="567"/>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3</w:t>
      </w:r>
      <w:r w:rsidR="00170D91" w:rsidRPr="001B3FF2">
        <w:rPr>
          <w:rFonts w:ascii="Times New Roman" w:hAnsi="Times New Roman" w:cs="Times New Roman"/>
          <w:sz w:val="24"/>
          <w:szCs w:val="24"/>
          <w:lang w:val="lt-LT"/>
        </w:rPr>
        <w:t>.1</w:t>
      </w:r>
      <w:r w:rsidR="00857BF8" w:rsidRPr="001B3FF2">
        <w:rPr>
          <w:rFonts w:ascii="Times New Roman" w:hAnsi="Times New Roman" w:cs="Times New Roman"/>
          <w:sz w:val="24"/>
          <w:szCs w:val="24"/>
          <w:lang w:val="lt-LT"/>
        </w:rPr>
        <w:t>3.</w:t>
      </w:r>
      <w:r w:rsidR="00170D91" w:rsidRPr="001B3FF2">
        <w:rPr>
          <w:rFonts w:ascii="Times New Roman" w:hAnsi="Times New Roman" w:cs="Times New Roman"/>
          <w:sz w:val="24"/>
          <w:szCs w:val="24"/>
          <w:lang w:val="lt-LT"/>
        </w:rPr>
        <w:t xml:space="preserve"> </w:t>
      </w:r>
      <w:r w:rsidR="00396C00" w:rsidRPr="001B3FF2">
        <w:rPr>
          <w:rFonts w:ascii="Times New Roman" w:hAnsi="Times New Roman" w:cs="Times New Roman"/>
          <w:sz w:val="24"/>
          <w:szCs w:val="24"/>
          <w:lang w:val="lt-LT"/>
        </w:rPr>
        <w:t>T</w:t>
      </w:r>
      <w:r w:rsidR="00170D91" w:rsidRPr="001B3FF2">
        <w:rPr>
          <w:rFonts w:ascii="Times New Roman" w:hAnsi="Times New Roman" w:cs="Times New Roman"/>
          <w:sz w:val="24"/>
          <w:szCs w:val="24"/>
          <w:lang w:val="lt-LT"/>
        </w:rPr>
        <w:t xml:space="preserve">eikėjas turi atlikti paslaugas Užsakovui nurodytu laiku pagal </w:t>
      </w:r>
      <w:proofErr w:type="spellStart"/>
      <w:r w:rsidR="00170D91" w:rsidRPr="001B3FF2">
        <w:rPr>
          <w:rFonts w:ascii="Times New Roman" w:hAnsi="Times New Roman" w:cs="Times New Roman"/>
          <w:sz w:val="24"/>
          <w:szCs w:val="24"/>
          <w:lang w:val="lt-LT"/>
        </w:rPr>
        <w:t>is</w:t>
      </w:r>
      <w:proofErr w:type="spellEnd"/>
      <w:r w:rsidR="00170D91" w:rsidRPr="001B3FF2">
        <w:rPr>
          <w:rFonts w:ascii="Times New Roman" w:hAnsi="Times New Roman" w:cs="Times New Roman"/>
          <w:sz w:val="24"/>
          <w:szCs w:val="24"/>
          <w:lang w:val="lt-LT"/>
        </w:rPr>
        <w:t xml:space="preserve">̌ anksto suderintą </w:t>
      </w:r>
      <w:r w:rsidR="00B21F41" w:rsidRPr="001B3FF2">
        <w:rPr>
          <w:rFonts w:ascii="Times New Roman" w:hAnsi="Times New Roman" w:cs="Times New Roman"/>
          <w:sz w:val="24"/>
          <w:szCs w:val="24"/>
          <w:lang w:val="lt-LT"/>
        </w:rPr>
        <w:t>maršrutą</w:t>
      </w:r>
      <w:r w:rsidR="00170D91" w:rsidRPr="001B3FF2">
        <w:rPr>
          <w:rFonts w:ascii="Times New Roman" w:hAnsi="Times New Roman" w:cs="Times New Roman"/>
          <w:sz w:val="24"/>
          <w:szCs w:val="24"/>
          <w:lang w:val="lt-LT"/>
        </w:rPr>
        <w:t>̨.</w:t>
      </w:r>
    </w:p>
    <w:p w14:paraId="4A6D4221" w14:textId="45AEFC7A" w:rsidR="00D27D55" w:rsidRPr="001B3FF2" w:rsidRDefault="0050186C" w:rsidP="00A54940">
      <w:pPr>
        <w:spacing w:after="0" w:line="360" w:lineRule="auto"/>
        <w:ind w:firstLine="567"/>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3</w:t>
      </w:r>
      <w:r w:rsidR="000B6FD6" w:rsidRPr="001B3FF2">
        <w:rPr>
          <w:rFonts w:ascii="Times New Roman" w:hAnsi="Times New Roman" w:cs="Times New Roman"/>
          <w:sz w:val="24"/>
          <w:szCs w:val="24"/>
          <w:lang w:val="lt-LT"/>
        </w:rPr>
        <w:t>.1</w:t>
      </w:r>
      <w:r w:rsidR="00857BF8" w:rsidRPr="001B3FF2">
        <w:rPr>
          <w:rFonts w:ascii="Times New Roman" w:hAnsi="Times New Roman" w:cs="Times New Roman"/>
          <w:sz w:val="24"/>
          <w:szCs w:val="24"/>
          <w:lang w:val="lt-LT"/>
        </w:rPr>
        <w:t>4.</w:t>
      </w:r>
      <w:r w:rsidR="000B6FD6" w:rsidRPr="001B3FF2">
        <w:rPr>
          <w:rFonts w:ascii="Times New Roman" w:hAnsi="Times New Roman" w:cs="Times New Roman"/>
          <w:sz w:val="24"/>
          <w:szCs w:val="24"/>
          <w:lang w:val="lt-LT"/>
        </w:rPr>
        <w:t xml:space="preserve"> </w:t>
      </w:r>
      <w:r w:rsidR="00DB6EC7" w:rsidRPr="001B3FF2">
        <w:rPr>
          <w:rFonts w:ascii="Times New Roman" w:hAnsi="Times New Roman" w:cs="Times New Roman"/>
          <w:sz w:val="24"/>
          <w:szCs w:val="24"/>
          <w:lang w:val="lt-LT"/>
        </w:rPr>
        <w:t>T</w:t>
      </w:r>
      <w:r w:rsidR="008C0902" w:rsidRPr="001B3FF2">
        <w:rPr>
          <w:rFonts w:ascii="Times New Roman" w:hAnsi="Times New Roman" w:cs="Times New Roman"/>
          <w:sz w:val="24"/>
          <w:szCs w:val="24"/>
          <w:lang w:val="lt-LT"/>
        </w:rPr>
        <w:t>ei</w:t>
      </w:r>
      <w:r w:rsidR="00D27D55" w:rsidRPr="001B3FF2">
        <w:rPr>
          <w:rFonts w:ascii="Times New Roman" w:hAnsi="Times New Roman" w:cs="Times New Roman"/>
          <w:sz w:val="24"/>
          <w:szCs w:val="24"/>
          <w:lang w:val="lt-LT"/>
        </w:rPr>
        <w:t>kėj</w:t>
      </w:r>
      <w:r w:rsidR="00D32DE8" w:rsidRPr="001B3FF2">
        <w:rPr>
          <w:rFonts w:ascii="Times New Roman" w:hAnsi="Times New Roman" w:cs="Times New Roman"/>
          <w:sz w:val="24"/>
          <w:szCs w:val="24"/>
          <w:lang w:val="lt-LT"/>
        </w:rPr>
        <w:t>o t</w:t>
      </w:r>
      <w:r w:rsidR="00D27D55" w:rsidRPr="001B3FF2">
        <w:rPr>
          <w:rFonts w:ascii="Times New Roman" w:hAnsi="Times New Roman" w:cs="Times New Roman"/>
          <w:sz w:val="24"/>
          <w:szCs w:val="24"/>
          <w:lang w:val="lt-LT"/>
        </w:rPr>
        <w:t>ransporto priemonės turi atitikti ne mažesnį kaip „Euro 5“ teršalų išmetimo standartą</w:t>
      </w:r>
      <w:r w:rsidR="00D32DE8" w:rsidRPr="001B3FF2">
        <w:rPr>
          <w:rFonts w:ascii="Times New Roman" w:hAnsi="Times New Roman" w:cs="Times New Roman"/>
          <w:sz w:val="24"/>
          <w:szCs w:val="24"/>
          <w:lang w:val="lt-LT"/>
        </w:rPr>
        <w:t>.</w:t>
      </w:r>
    </w:p>
    <w:p w14:paraId="7BEB7353" w14:textId="1E6C3623" w:rsidR="008263A6" w:rsidRPr="001B3FF2" w:rsidRDefault="00FC3B92" w:rsidP="00A54940">
      <w:pPr>
        <w:spacing w:after="0" w:line="360" w:lineRule="auto"/>
        <w:jc w:val="both"/>
        <w:rPr>
          <w:rFonts w:ascii="Times New Roman" w:hAnsi="Times New Roman" w:cs="Times New Roman"/>
          <w:b/>
          <w:sz w:val="24"/>
          <w:szCs w:val="24"/>
          <w:lang w:val="lt-LT"/>
        </w:rPr>
      </w:pPr>
      <w:r w:rsidRPr="001B3FF2">
        <w:rPr>
          <w:rFonts w:ascii="Times New Roman" w:hAnsi="Times New Roman" w:cs="Times New Roman"/>
          <w:b/>
          <w:sz w:val="24"/>
          <w:szCs w:val="24"/>
          <w:lang w:val="lt-LT"/>
        </w:rPr>
        <w:t xml:space="preserve">         </w:t>
      </w:r>
      <w:r w:rsidR="008263A6" w:rsidRPr="001B3FF2">
        <w:rPr>
          <w:rFonts w:ascii="Times New Roman" w:hAnsi="Times New Roman" w:cs="Times New Roman"/>
          <w:b/>
          <w:sz w:val="24"/>
          <w:szCs w:val="24"/>
          <w:lang w:val="lt-LT"/>
        </w:rPr>
        <w:t xml:space="preserve">Užsakovas įsipareigoja:  </w:t>
      </w:r>
    </w:p>
    <w:p w14:paraId="12B429B9" w14:textId="7FE6A0AA" w:rsidR="008263A6" w:rsidRPr="001B3FF2" w:rsidRDefault="007A380B" w:rsidP="00A54940">
      <w:pPr>
        <w:spacing w:after="0" w:line="360" w:lineRule="auto"/>
        <w:ind w:firstLine="567"/>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3</w:t>
      </w:r>
      <w:r w:rsidR="008263A6" w:rsidRPr="001B3FF2">
        <w:rPr>
          <w:rFonts w:ascii="Times New Roman" w:hAnsi="Times New Roman" w:cs="Times New Roman"/>
          <w:sz w:val="24"/>
          <w:szCs w:val="24"/>
          <w:lang w:val="lt-LT"/>
        </w:rPr>
        <w:t>.1</w:t>
      </w:r>
      <w:r w:rsidR="00857BF8" w:rsidRPr="001B3FF2">
        <w:rPr>
          <w:rFonts w:ascii="Times New Roman" w:hAnsi="Times New Roman" w:cs="Times New Roman"/>
          <w:sz w:val="24"/>
          <w:szCs w:val="24"/>
          <w:lang w:val="lt-LT"/>
        </w:rPr>
        <w:t>5</w:t>
      </w:r>
      <w:r w:rsidR="008263A6" w:rsidRPr="001B3FF2">
        <w:rPr>
          <w:rFonts w:ascii="Times New Roman" w:hAnsi="Times New Roman" w:cs="Times New Roman"/>
          <w:sz w:val="24"/>
          <w:szCs w:val="24"/>
          <w:lang w:val="lt-LT"/>
        </w:rPr>
        <w:t xml:space="preserve">. </w:t>
      </w:r>
      <w:r w:rsidR="00D10CFC" w:rsidRPr="001B3FF2">
        <w:rPr>
          <w:rFonts w:ascii="Times New Roman" w:hAnsi="Times New Roman" w:cs="Times New Roman"/>
          <w:sz w:val="24"/>
          <w:szCs w:val="24"/>
          <w:lang w:val="lt-LT"/>
        </w:rPr>
        <w:t>N</w:t>
      </w:r>
      <w:r w:rsidR="008263A6" w:rsidRPr="001B3FF2">
        <w:rPr>
          <w:rFonts w:ascii="Times New Roman" w:hAnsi="Times New Roman" w:cs="Times New Roman"/>
          <w:sz w:val="24"/>
          <w:szCs w:val="24"/>
          <w:lang w:val="lt-LT"/>
        </w:rPr>
        <w:t xml:space="preserve">e vėliau kaip prieš </w:t>
      </w:r>
      <w:r w:rsidR="00484154" w:rsidRPr="001B3FF2">
        <w:rPr>
          <w:rFonts w:ascii="Times New Roman" w:hAnsi="Times New Roman" w:cs="Times New Roman"/>
          <w:sz w:val="24"/>
          <w:szCs w:val="24"/>
          <w:lang w:val="lt-LT"/>
        </w:rPr>
        <w:t>2</w:t>
      </w:r>
      <w:r w:rsidR="008263A6" w:rsidRPr="001B3FF2">
        <w:rPr>
          <w:rFonts w:ascii="Times New Roman" w:hAnsi="Times New Roman" w:cs="Times New Roman"/>
          <w:sz w:val="24"/>
          <w:szCs w:val="24"/>
          <w:lang w:val="lt-LT"/>
        </w:rPr>
        <w:t xml:space="preserve"> darbo dienas Vykdytojui raštu (elektroniniu paštu) pateikti užsakymą dėl keleivių vežimo;</w:t>
      </w:r>
    </w:p>
    <w:p w14:paraId="24B14758" w14:textId="3EF07D21" w:rsidR="008263A6" w:rsidRPr="001B3FF2" w:rsidRDefault="007A380B" w:rsidP="00A54940">
      <w:pPr>
        <w:spacing w:after="0" w:line="360" w:lineRule="auto"/>
        <w:ind w:firstLine="567"/>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3</w:t>
      </w:r>
      <w:r w:rsidR="008263A6" w:rsidRPr="001B3FF2">
        <w:rPr>
          <w:rFonts w:ascii="Times New Roman" w:hAnsi="Times New Roman" w:cs="Times New Roman"/>
          <w:sz w:val="24"/>
          <w:szCs w:val="24"/>
          <w:lang w:val="lt-LT"/>
        </w:rPr>
        <w:t>.</w:t>
      </w:r>
      <w:r w:rsidRPr="001B3FF2">
        <w:rPr>
          <w:rFonts w:ascii="Times New Roman" w:hAnsi="Times New Roman" w:cs="Times New Roman"/>
          <w:sz w:val="24"/>
          <w:szCs w:val="24"/>
          <w:lang w:val="lt-LT"/>
        </w:rPr>
        <w:t>1</w:t>
      </w:r>
      <w:r w:rsidR="00857BF8" w:rsidRPr="001B3FF2">
        <w:rPr>
          <w:rFonts w:ascii="Times New Roman" w:hAnsi="Times New Roman" w:cs="Times New Roman"/>
          <w:sz w:val="24"/>
          <w:szCs w:val="24"/>
          <w:lang w:val="lt-LT"/>
        </w:rPr>
        <w:t>6</w:t>
      </w:r>
      <w:r w:rsidR="008263A6" w:rsidRPr="001B3FF2">
        <w:rPr>
          <w:rFonts w:ascii="Times New Roman" w:hAnsi="Times New Roman" w:cs="Times New Roman"/>
          <w:sz w:val="24"/>
          <w:szCs w:val="24"/>
          <w:lang w:val="lt-LT"/>
        </w:rPr>
        <w:t xml:space="preserve">. </w:t>
      </w:r>
      <w:r w:rsidR="00D10CFC" w:rsidRPr="001B3FF2">
        <w:rPr>
          <w:rFonts w:ascii="Times New Roman" w:hAnsi="Times New Roman" w:cs="Times New Roman"/>
          <w:sz w:val="24"/>
          <w:szCs w:val="24"/>
          <w:lang w:val="lt-LT"/>
        </w:rPr>
        <w:t>N</w:t>
      </w:r>
      <w:r w:rsidR="008263A6" w:rsidRPr="001B3FF2">
        <w:rPr>
          <w:rFonts w:ascii="Times New Roman" w:hAnsi="Times New Roman" w:cs="Times New Roman"/>
          <w:sz w:val="24"/>
          <w:szCs w:val="24"/>
          <w:lang w:val="lt-LT"/>
        </w:rPr>
        <w:t>audoti suteiktą transportą pagal jo paskirtį ir sutarties sąlygas</w:t>
      </w:r>
      <w:r w:rsidR="00D10CFC" w:rsidRPr="001B3FF2">
        <w:rPr>
          <w:rFonts w:ascii="Times New Roman" w:hAnsi="Times New Roman" w:cs="Times New Roman"/>
          <w:sz w:val="24"/>
          <w:szCs w:val="24"/>
          <w:lang w:val="lt-LT"/>
        </w:rPr>
        <w:t>.</w:t>
      </w:r>
    </w:p>
    <w:p w14:paraId="400ACA18" w14:textId="50FFC23F" w:rsidR="008263A6" w:rsidRPr="001B3FF2" w:rsidRDefault="007A380B" w:rsidP="00A54940">
      <w:pPr>
        <w:spacing w:after="0" w:line="360" w:lineRule="auto"/>
        <w:ind w:firstLine="567"/>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3</w:t>
      </w:r>
      <w:r w:rsidR="008263A6" w:rsidRPr="001B3FF2">
        <w:rPr>
          <w:rFonts w:ascii="Times New Roman" w:hAnsi="Times New Roman" w:cs="Times New Roman"/>
          <w:sz w:val="24"/>
          <w:szCs w:val="24"/>
          <w:lang w:val="lt-LT"/>
        </w:rPr>
        <w:t>.</w:t>
      </w:r>
      <w:r w:rsidRPr="001B3FF2">
        <w:rPr>
          <w:rFonts w:ascii="Times New Roman" w:hAnsi="Times New Roman" w:cs="Times New Roman"/>
          <w:sz w:val="24"/>
          <w:szCs w:val="24"/>
          <w:lang w:val="lt-LT"/>
        </w:rPr>
        <w:t>1</w:t>
      </w:r>
      <w:r w:rsidR="00857BF8" w:rsidRPr="001B3FF2">
        <w:rPr>
          <w:rFonts w:ascii="Times New Roman" w:hAnsi="Times New Roman" w:cs="Times New Roman"/>
          <w:sz w:val="24"/>
          <w:szCs w:val="24"/>
          <w:lang w:val="lt-LT"/>
        </w:rPr>
        <w:t>7</w:t>
      </w:r>
      <w:r w:rsidR="008263A6" w:rsidRPr="001B3FF2">
        <w:rPr>
          <w:rFonts w:ascii="Times New Roman" w:hAnsi="Times New Roman" w:cs="Times New Roman"/>
          <w:sz w:val="24"/>
          <w:szCs w:val="24"/>
          <w:lang w:val="lt-LT"/>
        </w:rPr>
        <w:t xml:space="preserve">. </w:t>
      </w:r>
      <w:r w:rsidR="00D10CFC" w:rsidRPr="001B3FF2">
        <w:rPr>
          <w:rFonts w:ascii="Times New Roman" w:hAnsi="Times New Roman" w:cs="Times New Roman"/>
          <w:sz w:val="24"/>
          <w:szCs w:val="24"/>
          <w:lang w:val="lt-LT"/>
        </w:rPr>
        <w:t>A</w:t>
      </w:r>
      <w:r w:rsidR="008263A6" w:rsidRPr="001B3FF2">
        <w:rPr>
          <w:rFonts w:ascii="Times New Roman" w:hAnsi="Times New Roman" w:cs="Times New Roman"/>
          <w:sz w:val="24"/>
          <w:szCs w:val="24"/>
          <w:lang w:val="lt-LT"/>
        </w:rPr>
        <w:t>pmokėti už kokybiškai atliktas paslaugas pagal  numatytus įkainius</w:t>
      </w:r>
      <w:r w:rsidR="00D10CFC" w:rsidRPr="001B3FF2">
        <w:rPr>
          <w:rFonts w:ascii="Times New Roman" w:hAnsi="Times New Roman" w:cs="Times New Roman"/>
          <w:sz w:val="24"/>
          <w:szCs w:val="24"/>
          <w:lang w:val="lt-LT"/>
        </w:rPr>
        <w:t>.</w:t>
      </w:r>
    </w:p>
    <w:p w14:paraId="558E5009" w14:textId="68781A10" w:rsidR="008263A6" w:rsidRPr="001B3FF2" w:rsidRDefault="007A380B" w:rsidP="00A54940">
      <w:pPr>
        <w:spacing w:after="0" w:line="360" w:lineRule="auto"/>
        <w:ind w:firstLine="567"/>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3</w:t>
      </w:r>
      <w:r w:rsidR="008263A6" w:rsidRPr="001B3FF2">
        <w:rPr>
          <w:rFonts w:ascii="Times New Roman" w:hAnsi="Times New Roman" w:cs="Times New Roman"/>
          <w:sz w:val="24"/>
          <w:szCs w:val="24"/>
          <w:lang w:val="lt-LT"/>
        </w:rPr>
        <w:t>.</w:t>
      </w:r>
      <w:r w:rsidRPr="001B3FF2">
        <w:rPr>
          <w:rFonts w:ascii="Times New Roman" w:hAnsi="Times New Roman" w:cs="Times New Roman"/>
          <w:sz w:val="24"/>
          <w:szCs w:val="24"/>
          <w:lang w:val="lt-LT"/>
        </w:rPr>
        <w:t>1</w:t>
      </w:r>
      <w:r w:rsidR="00857BF8" w:rsidRPr="001B3FF2">
        <w:rPr>
          <w:rFonts w:ascii="Times New Roman" w:hAnsi="Times New Roman" w:cs="Times New Roman"/>
          <w:sz w:val="24"/>
          <w:szCs w:val="24"/>
          <w:lang w:val="lt-LT"/>
        </w:rPr>
        <w:t>8</w:t>
      </w:r>
      <w:r w:rsidR="008263A6" w:rsidRPr="001B3FF2">
        <w:rPr>
          <w:rFonts w:ascii="Times New Roman" w:hAnsi="Times New Roman" w:cs="Times New Roman"/>
          <w:sz w:val="24"/>
          <w:szCs w:val="24"/>
          <w:lang w:val="lt-LT"/>
        </w:rPr>
        <w:t xml:space="preserve">. </w:t>
      </w:r>
      <w:r w:rsidR="00D10CFC" w:rsidRPr="001B3FF2">
        <w:rPr>
          <w:rFonts w:ascii="Times New Roman" w:hAnsi="Times New Roman" w:cs="Times New Roman"/>
          <w:sz w:val="24"/>
          <w:szCs w:val="24"/>
          <w:lang w:val="lt-LT"/>
        </w:rPr>
        <w:t>U</w:t>
      </w:r>
      <w:r w:rsidR="008263A6" w:rsidRPr="001B3FF2">
        <w:rPr>
          <w:rFonts w:ascii="Times New Roman" w:hAnsi="Times New Roman" w:cs="Times New Roman"/>
          <w:sz w:val="24"/>
          <w:szCs w:val="24"/>
          <w:lang w:val="lt-LT"/>
        </w:rPr>
        <w:t xml:space="preserve">žtikrinti, kad keleiviai nerūkytų </w:t>
      </w:r>
      <w:r w:rsidR="005615F2" w:rsidRPr="001B3FF2">
        <w:rPr>
          <w:rFonts w:ascii="Times New Roman" w:hAnsi="Times New Roman" w:cs="Times New Roman"/>
          <w:sz w:val="24"/>
          <w:szCs w:val="24"/>
          <w:lang w:val="lt-LT"/>
        </w:rPr>
        <w:t>transporto priemonėje</w:t>
      </w:r>
      <w:r w:rsidR="008263A6" w:rsidRPr="001B3FF2">
        <w:rPr>
          <w:rFonts w:ascii="Times New Roman" w:hAnsi="Times New Roman" w:cs="Times New Roman"/>
          <w:sz w:val="24"/>
          <w:szCs w:val="24"/>
          <w:lang w:val="lt-LT"/>
        </w:rPr>
        <w:t>, negadintų salono ir įrangos</w:t>
      </w:r>
      <w:r w:rsidR="00D10CFC" w:rsidRPr="001B3FF2">
        <w:rPr>
          <w:rFonts w:ascii="Times New Roman" w:hAnsi="Times New Roman" w:cs="Times New Roman"/>
          <w:sz w:val="24"/>
          <w:szCs w:val="24"/>
          <w:lang w:val="lt-LT"/>
        </w:rPr>
        <w:t>.</w:t>
      </w:r>
    </w:p>
    <w:p w14:paraId="4FA14ECC" w14:textId="4C2BD275" w:rsidR="008263A6" w:rsidRPr="001B3FF2" w:rsidRDefault="007A380B" w:rsidP="00A54940">
      <w:pPr>
        <w:spacing w:after="0" w:line="360" w:lineRule="auto"/>
        <w:ind w:firstLine="567"/>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lastRenderedPageBreak/>
        <w:t>3</w:t>
      </w:r>
      <w:r w:rsidR="008263A6" w:rsidRPr="001B3FF2">
        <w:rPr>
          <w:rFonts w:ascii="Times New Roman" w:hAnsi="Times New Roman" w:cs="Times New Roman"/>
          <w:sz w:val="24"/>
          <w:szCs w:val="24"/>
          <w:lang w:val="lt-LT"/>
        </w:rPr>
        <w:t>.</w:t>
      </w:r>
      <w:r w:rsidRPr="001B3FF2">
        <w:rPr>
          <w:rFonts w:ascii="Times New Roman" w:hAnsi="Times New Roman" w:cs="Times New Roman"/>
          <w:sz w:val="24"/>
          <w:szCs w:val="24"/>
          <w:lang w:val="lt-LT"/>
        </w:rPr>
        <w:t>1</w:t>
      </w:r>
      <w:r w:rsidR="00857BF8" w:rsidRPr="001B3FF2">
        <w:rPr>
          <w:rFonts w:ascii="Times New Roman" w:hAnsi="Times New Roman" w:cs="Times New Roman"/>
          <w:sz w:val="24"/>
          <w:szCs w:val="24"/>
          <w:lang w:val="lt-LT"/>
        </w:rPr>
        <w:t>9</w:t>
      </w:r>
      <w:r w:rsidR="008263A6" w:rsidRPr="001B3FF2">
        <w:rPr>
          <w:rFonts w:ascii="Times New Roman" w:hAnsi="Times New Roman" w:cs="Times New Roman"/>
          <w:sz w:val="24"/>
          <w:szCs w:val="24"/>
          <w:lang w:val="lt-LT"/>
        </w:rPr>
        <w:t xml:space="preserve">. </w:t>
      </w:r>
      <w:r w:rsidR="00D10CFC" w:rsidRPr="001B3FF2">
        <w:rPr>
          <w:rFonts w:ascii="Times New Roman" w:hAnsi="Times New Roman" w:cs="Times New Roman"/>
          <w:sz w:val="24"/>
          <w:szCs w:val="24"/>
          <w:lang w:val="lt-LT"/>
        </w:rPr>
        <w:t>U</w:t>
      </w:r>
      <w:r w:rsidR="008263A6" w:rsidRPr="001B3FF2">
        <w:rPr>
          <w:rFonts w:ascii="Times New Roman" w:hAnsi="Times New Roman" w:cs="Times New Roman"/>
          <w:sz w:val="24"/>
          <w:szCs w:val="24"/>
          <w:lang w:val="lt-LT"/>
        </w:rPr>
        <w:t>žtikrinti, kad keleiviai laikytųsi keleivių ir bagažo vežimo kelių transporto taisyklių</w:t>
      </w:r>
      <w:r w:rsidR="00D10CFC" w:rsidRPr="001B3FF2">
        <w:rPr>
          <w:rFonts w:ascii="Times New Roman" w:hAnsi="Times New Roman" w:cs="Times New Roman"/>
          <w:sz w:val="24"/>
          <w:szCs w:val="24"/>
          <w:lang w:val="lt-LT"/>
        </w:rPr>
        <w:t>.</w:t>
      </w:r>
    </w:p>
    <w:p w14:paraId="7A58C6AA" w14:textId="28C65CEA" w:rsidR="008263A6" w:rsidRPr="001B3FF2" w:rsidRDefault="007A380B" w:rsidP="00A54940">
      <w:pPr>
        <w:spacing w:after="0" w:line="360" w:lineRule="auto"/>
        <w:ind w:firstLine="567"/>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3</w:t>
      </w:r>
      <w:r w:rsidR="008263A6" w:rsidRPr="001B3FF2">
        <w:rPr>
          <w:rFonts w:ascii="Times New Roman" w:hAnsi="Times New Roman" w:cs="Times New Roman"/>
          <w:sz w:val="24"/>
          <w:szCs w:val="24"/>
          <w:lang w:val="lt-LT"/>
        </w:rPr>
        <w:t>.</w:t>
      </w:r>
      <w:r w:rsidR="00857BF8" w:rsidRPr="001B3FF2">
        <w:rPr>
          <w:rFonts w:ascii="Times New Roman" w:hAnsi="Times New Roman" w:cs="Times New Roman"/>
          <w:sz w:val="24"/>
          <w:szCs w:val="24"/>
          <w:lang w:val="lt-LT"/>
        </w:rPr>
        <w:t>20</w:t>
      </w:r>
      <w:r w:rsidR="008263A6" w:rsidRPr="001B3FF2">
        <w:rPr>
          <w:rFonts w:ascii="Times New Roman" w:hAnsi="Times New Roman" w:cs="Times New Roman"/>
          <w:sz w:val="24"/>
          <w:szCs w:val="24"/>
          <w:lang w:val="lt-LT"/>
        </w:rPr>
        <w:t xml:space="preserve">. </w:t>
      </w:r>
      <w:r w:rsidR="00D10CFC" w:rsidRPr="001B3FF2">
        <w:rPr>
          <w:rFonts w:ascii="Times New Roman" w:hAnsi="Times New Roman" w:cs="Times New Roman"/>
          <w:sz w:val="24"/>
          <w:szCs w:val="24"/>
          <w:lang w:val="lt-LT"/>
        </w:rPr>
        <w:t>T</w:t>
      </w:r>
      <w:r w:rsidR="008263A6" w:rsidRPr="001B3FF2">
        <w:rPr>
          <w:rFonts w:ascii="Times New Roman" w:hAnsi="Times New Roman" w:cs="Times New Roman"/>
          <w:sz w:val="24"/>
          <w:szCs w:val="24"/>
          <w:lang w:val="lt-LT"/>
        </w:rPr>
        <w:t xml:space="preserve">arpininkauti išieškant </w:t>
      </w:r>
      <w:r w:rsidR="00DB6EC7" w:rsidRPr="001B3FF2">
        <w:rPr>
          <w:rFonts w:ascii="Times New Roman" w:hAnsi="Times New Roman" w:cs="Times New Roman"/>
          <w:sz w:val="24"/>
          <w:szCs w:val="24"/>
          <w:lang w:val="lt-LT"/>
        </w:rPr>
        <w:t>T</w:t>
      </w:r>
      <w:r w:rsidR="00D50033" w:rsidRPr="001B3FF2">
        <w:rPr>
          <w:rFonts w:ascii="Times New Roman" w:hAnsi="Times New Roman" w:cs="Times New Roman"/>
          <w:sz w:val="24"/>
          <w:szCs w:val="24"/>
          <w:lang w:val="lt-LT"/>
        </w:rPr>
        <w:t>ei</w:t>
      </w:r>
      <w:r w:rsidR="00D10CFC" w:rsidRPr="001B3FF2">
        <w:rPr>
          <w:rFonts w:ascii="Times New Roman" w:hAnsi="Times New Roman" w:cs="Times New Roman"/>
          <w:sz w:val="24"/>
          <w:szCs w:val="24"/>
          <w:lang w:val="lt-LT"/>
        </w:rPr>
        <w:t>kėjo</w:t>
      </w:r>
      <w:r w:rsidR="008263A6" w:rsidRPr="001B3FF2">
        <w:rPr>
          <w:rFonts w:ascii="Times New Roman" w:hAnsi="Times New Roman" w:cs="Times New Roman"/>
          <w:sz w:val="24"/>
          <w:szCs w:val="24"/>
          <w:lang w:val="lt-LT"/>
        </w:rPr>
        <w:t xml:space="preserve"> patirtus nuostolius, jei keleiviai sugadino autobuso saloną ar įrangą.</w:t>
      </w:r>
    </w:p>
    <w:p w14:paraId="13C61E77" w14:textId="2D80A81B" w:rsidR="00250280" w:rsidRPr="001B3FF2" w:rsidRDefault="007A380B" w:rsidP="00FC3B92">
      <w:pPr>
        <w:tabs>
          <w:tab w:val="num" w:pos="0"/>
          <w:tab w:val="left" w:pos="709"/>
        </w:tabs>
        <w:spacing w:after="0" w:line="360" w:lineRule="auto"/>
        <w:ind w:firstLine="567"/>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3</w:t>
      </w:r>
      <w:r w:rsidR="00170D91" w:rsidRPr="001B3FF2">
        <w:rPr>
          <w:rFonts w:ascii="Times New Roman" w:hAnsi="Times New Roman" w:cs="Times New Roman"/>
          <w:sz w:val="24"/>
          <w:szCs w:val="24"/>
          <w:lang w:val="lt-LT"/>
        </w:rPr>
        <w:t>.</w:t>
      </w:r>
      <w:r w:rsidR="00962494" w:rsidRPr="001B3FF2">
        <w:rPr>
          <w:rFonts w:ascii="Times New Roman" w:hAnsi="Times New Roman" w:cs="Times New Roman"/>
          <w:sz w:val="24"/>
          <w:szCs w:val="24"/>
          <w:lang w:val="lt-LT"/>
        </w:rPr>
        <w:t>2</w:t>
      </w:r>
      <w:r w:rsidR="00857BF8" w:rsidRPr="001B3FF2">
        <w:rPr>
          <w:rFonts w:ascii="Times New Roman" w:hAnsi="Times New Roman" w:cs="Times New Roman"/>
          <w:sz w:val="24"/>
          <w:szCs w:val="24"/>
          <w:lang w:val="lt-LT"/>
        </w:rPr>
        <w:t>1</w:t>
      </w:r>
      <w:r w:rsidR="00170D91" w:rsidRPr="001B3FF2">
        <w:rPr>
          <w:rFonts w:ascii="Times New Roman" w:hAnsi="Times New Roman" w:cs="Times New Roman"/>
          <w:sz w:val="24"/>
          <w:szCs w:val="24"/>
          <w:lang w:val="lt-LT"/>
        </w:rPr>
        <w:t>. Užsakovas susiklosčius nenumatytoms aplinkybėms, nepriklausančio</w:t>
      </w:r>
      <w:r w:rsidR="00D10CFC" w:rsidRPr="001B3FF2">
        <w:rPr>
          <w:rFonts w:ascii="Times New Roman" w:hAnsi="Times New Roman" w:cs="Times New Roman"/>
          <w:sz w:val="24"/>
          <w:szCs w:val="24"/>
          <w:lang w:val="lt-LT"/>
        </w:rPr>
        <w:t xml:space="preserve">ms </w:t>
      </w:r>
      <w:r w:rsidR="00170D91" w:rsidRPr="001B3FF2">
        <w:rPr>
          <w:rFonts w:ascii="Times New Roman" w:hAnsi="Times New Roman" w:cs="Times New Roman"/>
          <w:sz w:val="24"/>
          <w:szCs w:val="24"/>
          <w:lang w:val="lt-LT"/>
        </w:rPr>
        <w:t xml:space="preserve">nuo Užsakovo, gali atšaukti transporto priemonę prieš 2 val. iki kelionės pradžios. </w:t>
      </w:r>
    </w:p>
    <w:p w14:paraId="300989C4" w14:textId="77777777" w:rsidR="007A380B" w:rsidRPr="001B3FF2" w:rsidRDefault="007A380B" w:rsidP="007A380B">
      <w:pPr>
        <w:tabs>
          <w:tab w:val="num" w:pos="0"/>
          <w:tab w:val="left" w:pos="709"/>
        </w:tabs>
        <w:spacing w:after="0" w:line="360" w:lineRule="auto"/>
        <w:jc w:val="both"/>
        <w:rPr>
          <w:rFonts w:ascii="Times New Roman" w:hAnsi="Times New Roman" w:cs="Times New Roman"/>
          <w:sz w:val="24"/>
          <w:szCs w:val="24"/>
          <w:lang w:val="lt-LT"/>
        </w:rPr>
      </w:pPr>
    </w:p>
    <w:p w14:paraId="306E12EA" w14:textId="377C4E9C" w:rsidR="00A54940" w:rsidRPr="001B3FF2" w:rsidRDefault="0050186C" w:rsidP="0050186C">
      <w:pPr>
        <w:spacing w:line="360" w:lineRule="auto"/>
        <w:ind w:left="710"/>
        <w:jc w:val="center"/>
        <w:rPr>
          <w:rFonts w:ascii="Times New Roman" w:hAnsi="Times New Roman" w:cs="Times New Roman"/>
          <w:b/>
          <w:sz w:val="24"/>
          <w:szCs w:val="24"/>
        </w:rPr>
      </w:pPr>
      <w:r w:rsidRPr="001B3FF2">
        <w:rPr>
          <w:rFonts w:ascii="Times New Roman" w:hAnsi="Times New Roman" w:cs="Times New Roman"/>
          <w:b/>
          <w:sz w:val="24"/>
          <w:szCs w:val="24"/>
        </w:rPr>
        <w:t xml:space="preserve">IV. </w:t>
      </w:r>
      <w:r w:rsidR="00E54AB8" w:rsidRPr="001B3FF2">
        <w:rPr>
          <w:rFonts w:ascii="Times New Roman" w:hAnsi="Times New Roman" w:cs="Times New Roman"/>
          <w:b/>
          <w:sz w:val="24"/>
          <w:szCs w:val="24"/>
        </w:rPr>
        <w:t>ŠALIŲ TEISĖS IR ATSAKOMYBĖS</w:t>
      </w:r>
    </w:p>
    <w:p w14:paraId="4070144E" w14:textId="4A9BAA53" w:rsidR="00A54940" w:rsidRPr="001B3FF2" w:rsidRDefault="007A380B" w:rsidP="001B3FF2">
      <w:pPr>
        <w:spacing w:after="0" w:line="360" w:lineRule="auto"/>
        <w:ind w:left="540"/>
        <w:jc w:val="both"/>
        <w:rPr>
          <w:rFonts w:ascii="Times New Roman" w:hAnsi="Times New Roman" w:cs="Times New Roman"/>
          <w:sz w:val="24"/>
          <w:szCs w:val="24"/>
          <w:lang w:val="lt-LT"/>
        </w:rPr>
      </w:pPr>
      <w:r w:rsidRPr="001B3FF2">
        <w:rPr>
          <w:rFonts w:ascii="Times New Roman" w:hAnsi="Times New Roman" w:cs="Times New Roman"/>
          <w:sz w:val="24"/>
          <w:szCs w:val="24"/>
        </w:rPr>
        <w:t>4</w:t>
      </w:r>
      <w:r w:rsidR="00A54940" w:rsidRPr="001B3FF2">
        <w:rPr>
          <w:rFonts w:ascii="Times New Roman" w:hAnsi="Times New Roman" w:cs="Times New Roman"/>
          <w:sz w:val="24"/>
          <w:szCs w:val="24"/>
        </w:rPr>
        <w:t xml:space="preserve">.1. Šalys Lietuvos Respublikos </w:t>
      </w:r>
      <w:r w:rsidR="00A54940" w:rsidRPr="001B3FF2">
        <w:rPr>
          <w:rFonts w:ascii="Times New Roman" w:hAnsi="Times New Roman" w:cs="Times New Roman"/>
          <w:sz w:val="24"/>
          <w:szCs w:val="24"/>
          <w:lang w:val="lt-LT"/>
        </w:rPr>
        <w:t>įstatymų nustatyta tvarka atsako už tai, k</w:t>
      </w:r>
      <w:r w:rsidR="008C0902" w:rsidRPr="001B3FF2">
        <w:rPr>
          <w:rFonts w:ascii="Times New Roman" w:hAnsi="Times New Roman" w:cs="Times New Roman"/>
          <w:sz w:val="24"/>
          <w:szCs w:val="24"/>
          <w:lang w:val="lt-LT"/>
        </w:rPr>
        <w:t>ą</w:t>
      </w:r>
      <w:r w:rsidR="00A54940" w:rsidRPr="001B3FF2">
        <w:rPr>
          <w:rFonts w:ascii="Times New Roman" w:hAnsi="Times New Roman" w:cs="Times New Roman"/>
          <w:sz w:val="24"/>
          <w:szCs w:val="24"/>
          <w:lang w:val="lt-LT"/>
        </w:rPr>
        <w:t xml:space="preserve"> Sutartyje</w:t>
      </w:r>
      <w:r w:rsidR="001B3FF2">
        <w:rPr>
          <w:rFonts w:ascii="Times New Roman" w:hAnsi="Times New Roman" w:cs="Times New Roman"/>
          <w:sz w:val="24"/>
          <w:szCs w:val="24"/>
          <w:lang w:val="lt-LT"/>
        </w:rPr>
        <w:t xml:space="preserve"> </w:t>
      </w:r>
      <w:r w:rsidR="00A54940" w:rsidRPr="001B3FF2">
        <w:rPr>
          <w:rFonts w:ascii="Times New Roman" w:hAnsi="Times New Roman" w:cs="Times New Roman"/>
          <w:sz w:val="24"/>
          <w:szCs w:val="24"/>
          <w:lang w:val="lt-LT"/>
        </w:rPr>
        <w:t>numatyti įsipareigojimai būtų vykdomi tinkamai ir laiku.</w:t>
      </w:r>
    </w:p>
    <w:p w14:paraId="15489D02" w14:textId="2DC95C23" w:rsidR="00111919" w:rsidRPr="001B3FF2" w:rsidRDefault="007A380B" w:rsidP="003E2732">
      <w:pPr>
        <w:spacing w:after="0" w:line="360" w:lineRule="auto"/>
        <w:ind w:firstLine="567"/>
        <w:jc w:val="both"/>
        <w:rPr>
          <w:rFonts w:ascii="Times New Roman" w:eastAsia="BatangChe" w:hAnsi="Times New Roman" w:cs="Times New Roman"/>
          <w:sz w:val="24"/>
          <w:szCs w:val="24"/>
          <w:lang w:val="lt-LT"/>
        </w:rPr>
      </w:pPr>
      <w:r w:rsidRPr="001B3FF2">
        <w:rPr>
          <w:rFonts w:ascii="Times New Roman" w:eastAsia="BatangChe" w:hAnsi="Times New Roman" w:cs="Times New Roman"/>
          <w:sz w:val="24"/>
          <w:szCs w:val="24"/>
          <w:lang w:val="lt-LT"/>
        </w:rPr>
        <w:t>4</w:t>
      </w:r>
      <w:r w:rsidR="00111919" w:rsidRPr="001B3FF2">
        <w:rPr>
          <w:rFonts w:ascii="Times New Roman" w:eastAsia="BatangChe" w:hAnsi="Times New Roman" w:cs="Times New Roman"/>
          <w:sz w:val="24"/>
          <w:szCs w:val="24"/>
          <w:lang w:val="lt-LT"/>
        </w:rPr>
        <w:t xml:space="preserve">.2. Šalis neatsako už Sutartyje numatytų įsipareigojimų neįvykdymą arba netinkamą įvykdymą, jeigu tai įvyko dėl kitos šalies kaltės. </w:t>
      </w:r>
      <w:r w:rsidR="00211244" w:rsidRPr="001B3FF2">
        <w:rPr>
          <w:rFonts w:ascii="Times New Roman" w:eastAsia="BatangChe" w:hAnsi="Times New Roman" w:cs="Times New Roman"/>
          <w:sz w:val="24"/>
          <w:szCs w:val="24"/>
          <w:lang w:val="lt-LT"/>
        </w:rPr>
        <w:t>Sutarties Šalys visus ginčus stengiasi išspręsti derybomis. Ginčas turi būti išspręstas per ne ilgesnį nei 10 (dešimt) darbo dienų terminą nuo derybų pradžios. Derybų pradžia yra laikoma ta diena, kai viena iš ginčo Šalių kitai ginčo Šaliai pateikė raštišką pasiūlymą ginčą spręsti derybomis. Tik, jei ginčo išspręsti derybomis nepavyksta, Šalys turi teisę ginčą spręsti teisme, vadovaujantis Lietuvos Respublikos įstatymais.</w:t>
      </w:r>
    </w:p>
    <w:p w14:paraId="2A408B53" w14:textId="128F8AD2" w:rsidR="00A54940" w:rsidRPr="001B3FF2" w:rsidRDefault="007A380B" w:rsidP="00FC3B92">
      <w:pPr>
        <w:spacing w:after="0" w:line="360" w:lineRule="auto"/>
        <w:ind w:firstLine="567"/>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4</w:t>
      </w:r>
      <w:r w:rsidR="00111919" w:rsidRPr="001B3FF2">
        <w:rPr>
          <w:rFonts w:ascii="Times New Roman" w:hAnsi="Times New Roman" w:cs="Times New Roman"/>
          <w:sz w:val="24"/>
          <w:szCs w:val="24"/>
          <w:lang w:val="lt-LT"/>
        </w:rPr>
        <w:t>.3</w:t>
      </w:r>
      <w:r w:rsidR="00A54940" w:rsidRPr="001B3FF2">
        <w:rPr>
          <w:rFonts w:ascii="Times New Roman" w:hAnsi="Times New Roman" w:cs="Times New Roman"/>
          <w:sz w:val="24"/>
          <w:szCs w:val="24"/>
          <w:lang w:val="lt-LT"/>
        </w:rPr>
        <w:t>. Užsakovui laiku neats</w:t>
      </w:r>
      <w:r w:rsidR="00D10CFC" w:rsidRPr="001B3FF2">
        <w:rPr>
          <w:rFonts w:ascii="Times New Roman" w:hAnsi="Times New Roman" w:cs="Times New Roman"/>
          <w:sz w:val="24"/>
          <w:szCs w:val="24"/>
          <w:lang w:val="lt-LT"/>
        </w:rPr>
        <w:t>is</w:t>
      </w:r>
      <w:r w:rsidR="00A54940" w:rsidRPr="001B3FF2">
        <w:rPr>
          <w:rFonts w:ascii="Times New Roman" w:hAnsi="Times New Roman" w:cs="Times New Roman"/>
          <w:sz w:val="24"/>
          <w:szCs w:val="24"/>
          <w:lang w:val="lt-LT"/>
        </w:rPr>
        <w:t xml:space="preserve">kaičius su </w:t>
      </w:r>
      <w:r w:rsidR="00DB6EC7" w:rsidRPr="001B3FF2">
        <w:rPr>
          <w:rFonts w:ascii="Times New Roman" w:hAnsi="Times New Roman" w:cs="Times New Roman"/>
          <w:sz w:val="24"/>
          <w:szCs w:val="24"/>
          <w:lang w:val="lt-LT"/>
        </w:rPr>
        <w:t>T</w:t>
      </w:r>
      <w:r w:rsidR="00D50033" w:rsidRPr="001B3FF2">
        <w:rPr>
          <w:rFonts w:ascii="Times New Roman" w:hAnsi="Times New Roman" w:cs="Times New Roman"/>
          <w:sz w:val="24"/>
          <w:szCs w:val="24"/>
          <w:lang w:val="lt-LT"/>
        </w:rPr>
        <w:t>ei</w:t>
      </w:r>
      <w:r w:rsidR="00E665C5" w:rsidRPr="001B3FF2">
        <w:rPr>
          <w:rFonts w:ascii="Times New Roman" w:hAnsi="Times New Roman" w:cs="Times New Roman"/>
          <w:sz w:val="24"/>
          <w:szCs w:val="24"/>
          <w:lang w:val="lt-LT"/>
        </w:rPr>
        <w:t>k</w:t>
      </w:r>
      <w:r w:rsidR="00D10CFC" w:rsidRPr="001B3FF2">
        <w:rPr>
          <w:rFonts w:ascii="Times New Roman" w:hAnsi="Times New Roman" w:cs="Times New Roman"/>
          <w:sz w:val="24"/>
          <w:szCs w:val="24"/>
          <w:lang w:val="lt-LT"/>
        </w:rPr>
        <w:t>ė</w:t>
      </w:r>
      <w:r w:rsidR="00E665C5" w:rsidRPr="001B3FF2">
        <w:rPr>
          <w:rFonts w:ascii="Times New Roman" w:hAnsi="Times New Roman" w:cs="Times New Roman"/>
          <w:sz w:val="24"/>
          <w:szCs w:val="24"/>
          <w:lang w:val="lt-LT"/>
        </w:rPr>
        <w:t>ju</w:t>
      </w:r>
      <w:r w:rsidR="00D10CFC" w:rsidRPr="001B3FF2">
        <w:rPr>
          <w:rFonts w:ascii="Times New Roman" w:hAnsi="Times New Roman" w:cs="Times New Roman"/>
          <w:sz w:val="24"/>
          <w:szCs w:val="24"/>
          <w:lang w:val="lt-LT"/>
        </w:rPr>
        <w:t>i</w:t>
      </w:r>
      <w:r w:rsidR="00E665C5" w:rsidRPr="001B3FF2">
        <w:rPr>
          <w:rFonts w:ascii="Times New Roman" w:hAnsi="Times New Roman" w:cs="Times New Roman"/>
          <w:sz w:val="24"/>
          <w:szCs w:val="24"/>
          <w:lang w:val="lt-LT"/>
        </w:rPr>
        <w:t xml:space="preserve"> </w:t>
      </w:r>
      <w:r w:rsidR="00A54940" w:rsidRPr="001B3FF2">
        <w:rPr>
          <w:rFonts w:ascii="Times New Roman" w:hAnsi="Times New Roman" w:cs="Times New Roman"/>
          <w:sz w:val="24"/>
          <w:szCs w:val="24"/>
          <w:lang w:val="lt-LT"/>
        </w:rPr>
        <w:t xml:space="preserve">už suteiktas paslaugas, nurodytu Sutarties II dalies </w:t>
      </w:r>
      <w:r w:rsidR="00204722" w:rsidRPr="001B3FF2">
        <w:rPr>
          <w:rFonts w:ascii="Times New Roman" w:hAnsi="Times New Roman" w:cs="Times New Roman"/>
          <w:sz w:val="24"/>
          <w:szCs w:val="24"/>
          <w:lang w:val="lt-LT"/>
        </w:rPr>
        <w:t>2.9</w:t>
      </w:r>
      <w:r w:rsidR="00111919" w:rsidRPr="001B3FF2">
        <w:rPr>
          <w:rFonts w:ascii="Times New Roman" w:hAnsi="Times New Roman" w:cs="Times New Roman"/>
          <w:sz w:val="24"/>
          <w:szCs w:val="24"/>
          <w:lang w:val="lt-LT"/>
        </w:rPr>
        <w:t xml:space="preserve"> </w:t>
      </w:r>
      <w:r w:rsidR="00A54940" w:rsidRPr="001B3FF2">
        <w:rPr>
          <w:rFonts w:ascii="Times New Roman" w:hAnsi="Times New Roman" w:cs="Times New Roman"/>
          <w:sz w:val="24"/>
          <w:szCs w:val="24"/>
          <w:lang w:val="lt-LT"/>
        </w:rPr>
        <w:t>punkte, Užsakovas moka 0,02 proc. delspinigius, kurie skaičiuojami nuo nesumokėtos sumos už kiekvieną pavėluotą dieną.</w:t>
      </w:r>
    </w:p>
    <w:p w14:paraId="717540F9" w14:textId="7AF11091" w:rsidR="00A54940" w:rsidRPr="001B3FF2" w:rsidRDefault="00A54940" w:rsidP="00111919">
      <w:pPr>
        <w:spacing w:after="0" w:line="360" w:lineRule="auto"/>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ab/>
      </w:r>
      <w:r w:rsidR="007A380B" w:rsidRPr="001B3FF2">
        <w:rPr>
          <w:rFonts w:ascii="Times New Roman" w:hAnsi="Times New Roman" w:cs="Times New Roman"/>
          <w:sz w:val="24"/>
          <w:szCs w:val="24"/>
          <w:lang w:val="lt-LT"/>
        </w:rPr>
        <w:t>4</w:t>
      </w:r>
      <w:r w:rsidRPr="001B3FF2">
        <w:rPr>
          <w:rFonts w:ascii="Times New Roman" w:hAnsi="Times New Roman" w:cs="Times New Roman"/>
          <w:sz w:val="24"/>
          <w:szCs w:val="24"/>
          <w:lang w:val="lt-LT"/>
        </w:rPr>
        <w:t>.</w:t>
      </w:r>
      <w:r w:rsidR="00111919" w:rsidRPr="001B3FF2">
        <w:rPr>
          <w:rFonts w:ascii="Times New Roman" w:hAnsi="Times New Roman" w:cs="Times New Roman"/>
          <w:sz w:val="24"/>
          <w:szCs w:val="24"/>
          <w:lang w:val="lt-LT"/>
        </w:rPr>
        <w:t>4</w:t>
      </w:r>
      <w:r w:rsidRPr="001B3FF2">
        <w:rPr>
          <w:rFonts w:ascii="Times New Roman" w:hAnsi="Times New Roman" w:cs="Times New Roman"/>
          <w:sz w:val="24"/>
          <w:szCs w:val="24"/>
          <w:lang w:val="lt-LT"/>
        </w:rPr>
        <w:t xml:space="preserve">.  </w:t>
      </w:r>
      <w:r w:rsidR="00FD5880" w:rsidRPr="001B3FF2">
        <w:rPr>
          <w:rFonts w:ascii="Times New Roman" w:hAnsi="Times New Roman" w:cs="Times New Roman"/>
          <w:sz w:val="24"/>
          <w:szCs w:val="24"/>
          <w:lang w:val="lt-LT"/>
        </w:rPr>
        <w:t>T</w:t>
      </w:r>
      <w:r w:rsidR="00D50033" w:rsidRPr="001B3FF2">
        <w:rPr>
          <w:rFonts w:ascii="Times New Roman" w:hAnsi="Times New Roman" w:cs="Times New Roman"/>
          <w:sz w:val="24"/>
          <w:szCs w:val="24"/>
          <w:lang w:val="lt-LT"/>
        </w:rPr>
        <w:t>ei</w:t>
      </w:r>
      <w:r w:rsidR="008C0902" w:rsidRPr="001B3FF2">
        <w:rPr>
          <w:rFonts w:ascii="Times New Roman" w:hAnsi="Times New Roman" w:cs="Times New Roman"/>
          <w:sz w:val="24"/>
          <w:szCs w:val="24"/>
          <w:lang w:val="lt-LT"/>
        </w:rPr>
        <w:t>kėjas</w:t>
      </w:r>
      <w:r w:rsidRPr="001B3FF2">
        <w:rPr>
          <w:rFonts w:ascii="Times New Roman" w:hAnsi="Times New Roman" w:cs="Times New Roman"/>
          <w:sz w:val="24"/>
          <w:szCs w:val="24"/>
          <w:lang w:val="lt-LT"/>
        </w:rPr>
        <w:t xml:space="preserve"> dėl savo kaltės laiku nesuteikęs Užsakovui paslaugos, moka </w:t>
      </w:r>
      <w:r w:rsidR="00211244" w:rsidRPr="001B3FF2">
        <w:rPr>
          <w:rFonts w:ascii="Times New Roman" w:hAnsi="Times New Roman" w:cs="Times New Roman"/>
          <w:sz w:val="24"/>
          <w:szCs w:val="24"/>
          <w:lang w:val="lt-LT"/>
        </w:rPr>
        <w:t>5</w:t>
      </w:r>
      <w:r w:rsidRPr="001B3FF2">
        <w:rPr>
          <w:rFonts w:ascii="Times New Roman" w:hAnsi="Times New Roman" w:cs="Times New Roman"/>
          <w:sz w:val="24"/>
          <w:szCs w:val="24"/>
          <w:lang w:val="lt-LT"/>
        </w:rPr>
        <w:t>00</w:t>
      </w:r>
      <w:r w:rsidR="00380B57" w:rsidRPr="001B3FF2">
        <w:rPr>
          <w:rFonts w:ascii="Times New Roman" w:hAnsi="Times New Roman" w:cs="Times New Roman"/>
          <w:sz w:val="24"/>
          <w:szCs w:val="24"/>
          <w:lang w:val="lt-LT"/>
        </w:rPr>
        <w:t>,00</w:t>
      </w:r>
      <w:r w:rsidRPr="001B3FF2">
        <w:rPr>
          <w:rFonts w:ascii="Times New Roman" w:hAnsi="Times New Roman" w:cs="Times New Roman"/>
          <w:sz w:val="24"/>
          <w:szCs w:val="24"/>
          <w:lang w:val="lt-LT"/>
        </w:rPr>
        <w:t xml:space="preserve"> Eur dydžio baudą.</w:t>
      </w:r>
    </w:p>
    <w:p w14:paraId="3620FFB2" w14:textId="73E1B158" w:rsidR="00E91E33" w:rsidRPr="001B3FF2" w:rsidRDefault="00A54940" w:rsidP="00E91E33">
      <w:pPr>
        <w:spacing w:after="0" w:line="360" w:lineRule="auto"/>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ab/>
      </w:r>
      <w:r w:rsidR="007A380B" w:rsidRPr="001B3FF2">
        <w:rPr>
          <w:rFonts w:ascii="Times New Roman" w:hAnsi="Times New Roman" w:cs="Times New Roman"/>
          <w:sz w:val="24"/>
          <w:szCs w:val="24"/>
          <w:lang w:val="lt-LT"/>
        </w:rPr>
        <w:t>4</w:t>
      </w:r>
      <w:r w:rsidRPr="001B3FF2">
        <w:rPr>
          <w:rFonts w:ascii="Times New Roman" w:hAnsi="Times New Roman" w:cs="Times New Roman"/>
          <w:sz w:val="24"/>
          <w:szCs w:val="24"/>
          <w:lang w:val="lt-LT"/>
        </w:rPr>
        <w:t>.</w:t>
      </w:r>
      <w:r w:rsidR="00111919" w:rsidRPr="001B3FF2">
        <w:rPr>
          <w:rFonts w:ascii="Times New Roman" w:hAnsi="Times New Roman" w:cs="Times New Roman"/>
          <w:sz w:val="24"/>
          <w:szCs w:val="24"/>
          <w:lang w:val="lt-LT"/>
        </w:rPr>
        <w:t>5</w:t>
      </w:r>
      <w:r w:rsidRPr="001B3FF2">
        <w:rPr>
          <w:rFonts w:ascii="Times New Roman" w:hAnsi="Times New Roman" w:cs="Times New Roman"/>
          <w:sz w:val="24"/>
          <w:szCs w:val="24"/>
          <w:lang w:val="lt-LT"/>
        </w:rPr>
        <w:t xml:space="preserve">. Šalis, atsitikus nenumatytomis ir nenugalimoms aplinkybėms, trukdančioms vykdyti šioje Sutartyje nustatytus įsipareigojimus, ir kurių ji negali paveikti, nedelsdama, ne vėliau kaip per </w:t>
      </w:r>
      <w:r w:rsidR="00EE7D01" w:rsidRPr="001B3FF2">
        <w:rPr>
          <w:rFonts w:ascii="Times New Roman" w:hAnsi="Times New Roman" w:cs="Times New Roman"/>
          <w:sz w:val="24"/>
          <w:szCs w:val="24"/>
          <w:lang w:val="lt-LT"/>
        </w:rPr>
        <w:t>5</w:t>
      </w:r>
      <w:r w:rsidRPr="001B3FF2">
        <w:rPr>
          <w:rFonts w:ascii="Times New Roman" w:hAnsi="Times New Roman" w:cs="Times New Roman"/>
          <w:sz w:val="24"/>
          <w:szCs w:val="24"/>
          <w:lang w:val="lt-LT"/>
        </w:rPr>
        <w:t xml:space="preserve"> </w:t>
      </w:r>
      <w:r w:rsidR="00434DC0" w:rsidRPr="001B3FF2">
        <w:rPr>
          <w:rFonts w:ascii="Times New Roman" w:hAnsi="Times New Roman" w:cs="Times New Roman"/>
          <w:sz w:val="24"/>
          <w:szCs w:val="24"/>
          <w:lang w:val="lt-LT"/>
        </w:rPr>
        <w:t xml:space="preserve"> penkias</w:t>
      </w:r>
      <w:r w:rsidRPr="001B3FF2">
        <w:rPr>
          <w:rFonts w:ascii="Times New Roman" w:hAnsi="Times New Roman" w:cs="Times New Roman"/>
          <w:sz w:val="24"/>
          <w:szCs w:val="24"/>
          <w:lang w:val="lt-LT"/>
        </w:rPr>
        <w:t xml:space="preserve">) darbo dienas pateikusi kitai Šaliai raštišką perspėjimą, gali būti laikinai atleista nuo Sutarties vykdymo su sąlyga, kad išnaudojo visas realias ir protingas galimybes, kad pašalinta tas aplinkybes. Esant </w:t>
      </w:r>
      <w:r w:rsidRPr="001B3FF2">
        <w:rPr>
          <w:rFonts w:ascii="Times New Roman" w:hAnsi="Times New Roman" w:cs="Times New Roman"/>
          <w:i/>
          <w:sz w:val="24"/>
          <w:szCs w:val="24"/>
          <w:lang w:val="lt-LT"/>
        </w:rPr>
        <w:t xml:space="preserve">force majeure </w:t>
      </w:r>
      <w:r w:rsidRPr="001B3FF2">
        <w:rPr>
          <w:rFonts w:ascii="Times New Roman" w:hAnsi="Times New Roman" w:cs="Times New Roman"/>
          <w:sz w:val="24"/>
          <w:szCs w:val="24"/>
          <w:lang w:val="lt-LT"/>
        </w:rPr>
        <w:t>situacijai, Sutarties vykdymo terminas nukeliamas aplinkybių veikimo laikotarpiui.</w:t>
      </w:r>
    </w:p>
    <w:p w14:paraId="1D0B4948" w14:textId="01C577AC" w:rsidR="00E91E33" w:rsidRPr="001B3FF2" w:rsidRDefault="00E91E33" w:rsidP="00E91E33">
      <w:pPr>
        <w:spacing w:after="0" w:line="360" w:lineRule="auto"/>
        <w:jc w:val="both"/>
        <w:rPr>
          <w:rFonts w:ascii="Times New Roman" w:eastAsia="BatangChe" w:hAnsi="Times New Roman" w:cs="Times New Roman"/>
          <w:sz w:val="24"/>
          <w:szCs w:val="24"/>
          <w:lang w:val="lt-LT"/>
        </w:rPr>
      </w:pPr>
      <w:r w:rsidRPr="001B3FF2">
        <w:rPr>
          <w:rFonts w:ascii="Times New Roman" w:hAnsi="Times New Roman" w:cs="Times New Roman"/>
          <w:sz w:val="24"/>
          <w:szCs w:val="24"/>
          <w:lang w:val="lt-LT"/>
        </w:rPr>
        <w:tab/>
      </w:r>
      <w:r w:rsidR="007A380B" w:rsidRPr="001B3FF2">
        <w:rPr>
          <w:rFonts w:ascii="Times New Roman" w:hAnsi="Times New Roman" w:cs="Times New Roman"/>
          <w:sz w:val="24"/>
          <w:szCs w:val="24"/>
          <w:lang w:val="lt-LT"/>
        </w:rPr>
        <w:t>4</w:t>
      </w:r>
      <w:r w:rsidRPr="001B3FF2">
        <w:rPr>
          <w:rFonts w:ascii="Times New Roman" w:hAnsi="Times New Roman" w:cs="Times New Roman"/>
          <w:sz w:val="24"/>
          <w:szCs w:val="24"/>
          <w:lang w:val="lt-LT"/>
        </w:rPr>
        <w:t xml:space="preserve">.6. </w:t>
      </w:r>
      <w:r w:rsidRPr="001B3FF2">
        <w:rPr>
          <w:rFonts w:ascii="Times New Roman" w:eastAsia="BatangChe" w:hAnsi="Times New Roman" w:cs="Times New Roman"/>
          <w:sz w:val="24"/>
          <w:szCs w:val="24"/>
          <w:lang w:val="lt-LT"/>
        </w:rPr>
        <w:t xml:space="preserve">Šalys turi kitas Lietuvos Respublikos teisės aktuose nustatytas teises ir pareigas. </w:t>
      </w:r>
    </w:p>
    <w:p w14:paraId="5163F1B9" w14:textId="2AA8AD3D" w:rsidR="00EE7D01" w:rsidRDefault="00EE7D01" w:rsidP="00E91E33">
      <w:pPr>
        <w:spacing w:after="0" w:line="360" w:lineRule="auto"/>
        <w:jc w:val="both"/>
        <w:rPr>
          <w:rFonts w:ascii="Times New Roman" w:eastAsia="BatangChe" w:hAnsi="Times New Roman" w:cs="Times New Roman"/>
          <w:sz w:val="24"/>
          <w:szCs w:val="24"/>
          <w:lang w:val="lt-LT"/>
        </w:rPr>
      </w:pPr>
    </w:p>
    <w:p w14:paraId="240AD966" w14:textId="77777777" w:rsidR="001B3FF2" w:rsidRPr="001B3FF2" w:rsidRDefault="001B3FF2" w:rsidP="00E91E33">
      <w:pPr>
        <w:spacing w:after="0" w:line="360" w:lineRule="auto"/>
        <w:jc w:val="both"/>
        <w:rPr>
          <w:rFonts w:ascii="Times New Roman" w:eastAsia="BatangChe" w:hAnsi="Times New Roman" w:cs="Times New Roman"/>
          <w:strike/>
          <w:sz w:val="24"/>
          <w:szCs w:val="24"/>
          <w:lang w:val="lt-LT"/>
        </w:rPr>
      </w:pPr>
    </w:p>
    <w:p w14:paraId="6F443F40" w14:textId="5F40FBA1" w:rsidR="00E91E33" w:rsidRPr="001B3FF2" w:rsidRDefault="0050186C" w:rsidP="00E91E33">
      <w:pPr>
        <w:spacing w:after="0"/>
        <w:jc w:val="center"/>
        <w:rPr>
          <w:rFonts w:ascii="Times New Roman" w:hAnsi="Times New Roman" w:cs="Times New Roman"/>
          <w:b/>
          <w:sz w:val="24"/>
          <w:szCs w:val="24"/>
        </w:rPr>
      </w:pPr>
      <w:r w:rsidRPr="001B3FF2">
        <w:rPr>
          <w:rFonts w:ascii="Times New Roman" w:hAnsi="Times New Roman" w:cs="Times New Roman"/>
          <w:b/>
          <w:sz w:val="24"/>
          <w:szCs w:val="24"/>
        </w:rPr>
        <w:t>V</w:t>
      </w:r>
      <w:r w:rsidR="00E91E33" w:rsidRPr="001B3FF2">
        <w:rPr>
          <w:rFonts w:ascii="Times New Roman" w:hAnsi="Times New Roman" w:cs="Times New Roman"/>
          <w:b/>
          <w:sz w:val="24"/>
          <w:szCs w:val="24"/>
        </w:rPr>
        <w:t>. SUTARTIES GALIOJIMAS, PAKEITIMAS IR NUTRAUKIMAS</w:t>
      </w:r>
    </w:p>
    <w:p w14:paraId="283B6806" w14:textId="77777777" w:rsidR="00E91E33" w:rsidRPr="001B3FF2" w:rsidRDefault="00E91E33" w:rsidP="00E91E33">
      <w:pPr>
        <w:spacing w:after="0" w:line="360" w:lineRule="auto"/>
        <w:jc w:val="center"/>
        <w:rPr>
          <w:rFonts w:ascii="Times New Roman" w:hAnsi="Times New Roman" w:cs="Times New Roman"/>
          <w:b/>
          <w:sz w:val="24"/>
          <w:szCs w:val="24"/>
          <w:lang w:val="lt-LT"/>
        </w:rPr>
      </w:pPr>
    </w:p>
    <w:p w14:paraId="2710ACCA" w14:textId="608F9529" w:rsidR="00E91E33" w:rsidRPr="00306BB3" w:rsidRDefault="00E91E33" w:rsidP="00E1331A">
      <w:pPr>
        <w:spacing w:after="0" w:line="360" w:lineRule="auto"/>
        <w:jc w:val="both"/>
        <w:rPr>
          <w:rFonts w:ascii="Times New Roman" w:hAnsi="Times New Roman" w:cs="Times New Roman"/>
          <w:strike/>
          <w:sz w:val="24"/>
          <w:szCs w:val="24"/>
          <w:lang w:val="lt-LT"/>
        </w:rPr>
      </w:pPr>
      <w:r w:rsidRPr="001B3FF2">
        <w:rPr>
          <w:rFonts w:ascii="Times New Roman" w:hAnsi="Times New Roman" w:cs="Times New Roman"/>
          <w:sz w:val="24"/>
          <w:szCs w:val="24"/>
          <w:lang w:val="lt-LT"/>
        </w:rPr>
        <w:lastRenderedPageBreak/>
        <w:t xml:space="preserve"> </w:t>
      </w:r>
      <w:r w:rsidRPr="001B3FF2">
        <w:rPr>
          <w:rFonts w:ascii="Times New Roman" w:hAnsi="Times New Roman" w:cs="Times New Roman"/>
          <w:sz w:val="24"/>
          <w:szCs w:val="24"/>
          <w:lang w:val="lt-LT"/>
        </w:rPr>
        <w:tab/>
      </w:r>
      <w:r w:rsidR="007A380B" w:rsidRPr="00306BB3">
        <w:rPr>
          <w:rFonts w:ascii="Times New Roman" w:hAnsi="Times New Roman" w:cs="Times New Roman"/>
          <w:sz w:val="24"/>
          <w:szCs w:val="24"/>
          <w:lang w:val="lt-LT"/>
        </w:rPr>
        <w:t>5</w:t>
      </w:r>
      <w:r w:rsidR="00367D60" w:rsidRPr="00306BB3">
        <w:rPr>
          <w:rFonts w:ascii="Times New Roman" w:hAnsi="Times New Roman" w:cs="Times New Roman"/>
          <w:sz w:val="24"/>
          <w:szCs w:val="24"/>
          <w:lang w:val="lt-LT"/>
        </w:rPr>
        <w:t>.1.</w:t>
      </w:r>
      <w:r w:rsidR="00987DAD" w:rsidRPr="00306BB3">
        <w:t xml:space="preserve"> </w:t>
      </w:r>
      <w:r w:rsidR="00987DAD" w:rsidRPr="00306BB3">
        <w:rPr>
          <w:rFonts w:ascii="Times New Roman" w:hAnsi="Times New Roman" w:cs="Times New Roman"/>
          <w:sz w:val="24"/>
          <w:szCs w:val="24"/>
          <w:lang w:val="lt-LT"/>
        </w:rPr>
        <w:t>Ši Sutartis laikoma sudaryta ir įsigalioja nuo Sutarties pasirašymo dienos (antrosios Šalies pasirašymo dieną).</w:t>
      </w:r>
      <w:r w:rsidR="00367D60" w:rsidRPr="00306BB3">
        <w:rPr>
          <w:rFonts w:ascii="Times New Roman" w:hAnsi="Times New Roman" w:cs="Times New Roman"/>
          <w:sz w:val="24"/>
          <w:szCs w:val="24"/>
          <w:lang w:val="lt-LT"/>
        </w:rPr>
        <w:t xml:space="preserve"> </w:t>
      </w:r>
      <w:r w:rsidRPr="00306BB3">
        <w:rPr>
          <w:rFonts w:ascii="Times New Roman" w:hAnsi="Times New Roman" w:cs="Times New Roman"/>
          <w:sz w:val="24"/>
          <w:szCs w:val="24"/>
          <w:lang w:val="lt-LT"/>
        </w:rPr>
        <w:t>Sutartis sudaroma dviem vienodą teisinę galią turinčiais egzemplioriais – po vieną abiem Šalims</w:t>
      </w:r>
      <w:r w:rsidR="00367D60" w:rsidRPr="00306BB3">
        <w:rPr>
          <w:rFonts w:ascii="Times New Roman" w:hAnsi="Times New Roman" w:cs="Times New Roman"/>
          <w:sz w:val="24"/>
          <w:szCs w:val="24"/>
          <w:lang w:val="lt-LT"/>
        </w:rPr>
        <w:t>.</w:t>
      </w:r>
      <w:r w:rsidR="00E1331A" w:rsidRPr="00306BB3">
        <w:rPr>
          <w:rFonts w:ascii="Times New Roman" w:hAnsi="Times New Roman" w:cs="Times New Roman"/>
          <w:sz w:val="24"/>
          <w:szCs w:val="24"/>
          <w:lang w:val="lt-LT"/>
        </w:rPr>
        <w:t xml:space="preserve"> </w:t>
      </w:r>
    </w:p>
    <w:p w14:paraId="52948445" w14:textId="4DDE434E" w:rsidR="009C74C3" w:rsidRPr="00306BB3" w:rsidRDefault="00367D60" w:rsidP="009C74C3">
      <w:pPr>
        <w:spacing w:after="0" w:line="360" w:lineRule="auto"/>
        <w:jc w:val="both"/>
        <w:rPr>
          <w:rFonts w:ascii="Times New Roman" w:hAnsi="Times New Roman" w:cs="Times New Roman"/>
          <w:sz w:val="24"/>
          <w:szCs w:val="24"/>
          <w:lang w:val="lt-LT"/>
        </w:rPr>
      </w:pPr>
      <w:r w:rsidRPr="00306BB3">
        <w:rPr>
          <w:rFonts w:ascii="Times New Roman" w:hAnsi="Times New Roman" w:cs="Times New Roman"/>
          <w:sz w:val="24"/>
          <w:szCs w:val="24"/>
          <w:lang w:val="lt-LT"/>
        </w:rPr>
        <w:tab/>
      </w:r>
      <w:r w:rsidR="007A380B" w:rsidRPr="00306BB3">
        <w:rPr>
          <w:rFonts w:ascii="Times New Roman" w:hAnsi="Times New Roman" w:cs="Times New Roman"/>
          <w:sz w:val="24"/>
          <w:szCs w:val="24"/>
          <w:lang w:val="lt-LT"/>
        </w:rPr>
        <w:t>5</w:t>
      </w:r>
      <w:r w:rsidRPr="00306BB3">
        <w:rPr>
          <w:rFonts w:ascii="Times New Roman" w:hAnsi="Times New Roman" w:cs="Times New Roman"/>
          <w:sz w:val="24"/>
          <w:szCs w:val="24"/>
          <w:lang w:val="lt-LT"/>
        </w:rPr>
        <w:t>.2</w:t>
      </w:r>
      <w:r w:rsidR="00E91E33" w:rsidRPr="00306BB3">
        <w:rPr>
          <w:rFonts w:ascii="Times New Roman" w:hAnsi="Times New Roman" w:cs="Times New Roman"/>
          <w:sz w:val="24"/>
          <w:szCs w:val="24"/>
          <w:lang w:val="lt-LT"/>
        </w:rPr>
        <w:t xml:space="preserve">. </w:t>
      </w:r>
      <w:r w:rsidR="00E334C6" w:rsidRPr="00306BB3">
        <w:rPr>
          <w:rFonts w:ascii="Times New Roman" w:hAnsi="Times New Roman" w:cs="Times New Roman"/>
          <w:sz w:val="24"/>
          <w:szCs w:val="24"/>
          <w:lang w:val="lt-LT"/>
        </w:rPr>
        <w:t xml:space="preserve">Sutartis galioja 13 mėnesių nuo pasirašymo dienos </w:t>
      </w:r>
      <w:r w:rsidR="00645097" w:rsidRPr="00306BB3">
        <w:rPr>
          <w:rFonts w:ascii="Times New Roman" w:hAnsi="Times New Roman" w:cs="Times New Roman"/>
          <w:sz w:val="24"/>
          <w:szCs w:val="24"/>
          <w:lang w:val="lt-LT"/>
        </w:rPr>
        <w:t xml:space="preserve">arba </w:t>
      </w:r>
      <w:r w:rsidR="00987DAD" w:rsidRPr="00306BB3">
        <w:rPr>
          <w:rFonts w:ascii="Times New Roman" w:hAnsi="Times New Roman" w:cs="Times New Roman"/>
          <w:sz w:val="24"/>
          <w:szCs w:val="24"/>
          <w:lang w:val="lt-LT"/>
        </w:rPr>
        <w:t>iki visiško prievolių įvykdymo (kol bus išnaudota Pradinės Sutarties vertė</w:t>
      </w:r>
      <w:r w:rsidR="00645097" w:rsidRPr="00306BB3">
        <w:rPr>
          <w:rFonts w:ascii="Times New Roman" w:hAnsi="Times New Roman" w:cs="Times New Roman"/>
          <w:sz w:val="24"/>
          <w:szCs w:val="24"/>
          <w:lang w:val="lt-LT"/>
        </w:rPr>
        <w:t>, nurodyta sutarties 2.2 punkte).</w:t>
      </w:r>
      <w:r w:rsidR="00E334C6" w:rsidRPr="00306BB3">
        <w:rPr>
          <w:rFonts w:ascii="Times New Roman" w:hAnsi="Times New Roman" w:cs="Times New Roman"/>
          <w:sz w:val="24"/>
          <w:szCs w:val="24"/>
          <w:lang w:val="lt-LT"/>
        </w:rPr>
        <w:t xml:space="preserve"> </w:t>
      </w:r>
      <w:r w:rsidR="009C74C3" w:rsidRPr="00306BB3">
        <w:rPr>
          <w:rFonts w:ascii="Times New Roman" w:hAnsi="Times New Roman" w:cs="Times New Roman"/>
          <w:sz w:val="24"/>
          <w:szCs w:val="24"/>
          <w:lang w:val="lt-LT"/>
        </w:rPr>
        <w:t xml:space="preserve">Paslaugos teikiamos 12 mėnesių su teise pratęsti </w:t>
      </w:r>
      <w:r w:rsidR="00B90905" w:rsidRPr="00306BB3">
        <w:rPr>
          <w:rFonts w:ascii="Times New Roman" w:hAnsi="Times New Roman" w:cs="Times New Roman"/>
          <w:sz w:val="24"/>
          <w:szCs w:val="24"/>
          <w:lang w:val="lt-LT"/>
        </w:rPr>
        <w:t xml:space="preserve">sutartį abipusiu šalių rašytiniu susitarimu </w:t>
      </w:r>
      <w:r w:rsidR="009C74C3" w:rsidRPr="00306BB3">
        <w:rPr>
          <w:rFonts w:ascii="Times New Roman" w:hAnsi="Times New Roman" w:cs="Times New Roman"/>
          <w:sz w:val="24"/>
          <w:szCs w:val="24"/>
          <w:lang w:val="lt-LT"/>
        </w:rPr>
        <w:t>ne daugiau kaip 1 (vieną) kartą iki 2 (dviejų) mėnesių, esant šioms sąlygoms:</w:t>
      </w:r>
    </w:p>
    <w:p w14:paraId="26A33218" w14:textId="7E07F237" w:rsidR="009C74C3" w:rsidRPr="00306BB3" w:rsidRDefault="009C74C3" w:rsidP="009C74C3">
      <w:pPr>
        <w:spacing w:after="0" w:line="360" w:lineRule="auto"/>
        <w:ind w:firstLine="720"/>
        <w:jc w:val="both"/>
        <w:rPr>
          <w:rFonts w:ascii="Times New Roman" w:hAnsi="Times New Roman" w:cs="Times New Roman"/>
          <w:sz w:val="24"/>
          <w:szCs w:val="24"/>
          <w:lang w:val="lt-LT"/>
        </w:rPr>
      </w:pPr>
      <w:r w:rsidRPr="00306BB3">
        <w:rPr>
          <w:rFonts w:ascii="Times New Roman" w:hAnsi="Times New Roman" w:cs="Times New Roman"/>
          <w:sz w:val="24"/>
          <w:szCs w:val="24"/>
          <w:lang w:val="lt-LT"/>
        </w:rPr>
        <w:t>5.2.1. nedidinant pradinės sutarties vertės, nurodytos sutarties 2.2 punkte;</w:t>
      </w:r>
    </w:p>
    <w:p w14:paraId="2447FA9B" w14:textId="6FCEA338" w:rsidR="009C74C3" w:rsidRPr="00306BB3" w:rsidRDefault="009C74C3" w:rsidP="009C74C3">
      <w:pPr>
        <w:spacing w:after="0" w:line="360" w:lineRule="auto"/>
        <w:ind w:firstLine="720"/>
        <w:jc w:val="both"/>
        <w:rPr>
          <w:rFonts w:ascii="Times New Roman" w:hAnsi="Times New Roman" w:cs="Times New Roman"/>
          <w:sz w:val="24"/>
          <w:szCs w:val="24"/>
          <w:lang w:val="lt-LT"/>
        </w:rPr>
      </w:pPr>
      <w:r w:rsidRPr="00306BB3">
        <w:rPr>
          <w:rFonts w:ascii="Times New Roman" w:hAnsi="Times New Roman" w:cs="Times New Roman"/>
          <w:sz w:val="24"/>
          <w:szCs w:val="24"/>
          <w:lang w:val="lt-LT"/>
        </w:rPr>
        <w:t>5.2.2. Užsakovui neišpirkus visų Sutartyje nurodytų paslaugų.</w:t>
      </w:r>
    </w:p>
    <w:p w14:paraId="7CF83B02" w14:textId="4ED1D0CE" w:rsidR="00E334C6" w:rsidRPr="00306BB3" w:rsidRDefault="009C74C3" w:rsidP="009C74C3">
      <w:pPr>
        <w:spacing w:after="0" w:line="360" w:lineRule="auto"/>
        <w:ind w:firstLine="720"/>
        <w:jc w:val="both"/>
        <w:rPr>
          <w:rFonts w:ascii="Times New Roman" w:hAnsi="Times New Roman" w:cs="Times New Roman"/>
          <w:sz w:val="24"/>
          <w:szCs w:val="24"/>
          <w:lang w:val="lt-LT"/>
        </w:rPr>
      </w:pPr>
      <w:r w:rsidRPr="00306BB3">
        <w:rPr>
          <w:rFonts w:ascii="Times New Roman" w:hAnsi="Times New Roman" w:cs="Times New Roman"/>
          <w:sz w:val="24"/>
          <w:szCs w:val="24"/>
          <w:lang w:val="lt-LT"/>
        </w:rPr>
        <w:t>Bendra sutarties trukmė, atsižvelgiant į visus galimus pratęsimus, negali būti ilgesnė nei 15 (penkiolika) mėnesių nuo Sutarties įsigaliojimo dienos.</w:t>
      </w:r>
      <w:r w:rsidR="00DD2625" w:rsidRPr="00306BB3">
        <w:rPr>
          <w:rFonts w:ascii="Times New Roman" w:hAnsi="Times New Roman" w:cs="Times New Roman"/>
          <w:sz w:val="24"/>
          <w:szCs w:val="24"/>
          <w:lang w:val="lt-LT"/>
        </w:rPr>
        <w:t xml:space="preserve"> </w:t>
      </w:r>
    </w:p>
    <w:p w14:paraId="47AAB435" w14:textId="35940497" w:rsidR="007A380B" w:rsidRPr="001B3FF2" w:rsidRDefault="007A380B" w:rsidP="007A380B">
      <w:pPr>
        <w:rPr>
          <w:rFonts w:ascii="Times New Roman" w:hAnsi="Times New Roman" w:cs="Times New Roman"/>
          <w:sz w:val="24"/>
          <w:lang w:val="lt-LT"/>
        </w:rPr>
      </w:pPr>
      <w:r w:rsidRPr="001B3FF2">
        <w:rPr>
          <w:rFonts w:ascii="Times New Roman" w:hAnsi="Times New Roman" w:cs="Times New Roman"/>
          <w:sz w:val="24"/>
          <w:lang w:val="lt-LT"/>
        </w:rPr>
        <w:tab/>
        <w:t>5.3. Bet kokie sutarties pakeitimai įforminami tik abipusiu Šalių raštišku sutarimu.</w:t>
      </w:r>
    </w:p>
    <w:p w14:paraId="36BAB748" w14:textId="5CEEAA98" w:rsidR="007A380B" w:rsidRPr="001B3FF2" w:rsidRDefault="00E91E33" w:rsidP="00E91E33">
      <w:pPr>
        <w:spacing w:after="0" w:line="360" w:lineRule="auto"/>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ab/>
      </w:r>
      <w:r w:rsidR="007A380B" w:rsidRPr="001B3FF2">
        <w:rPr>
          <w:rFonts w:ascii="Times New Roman" w:hAnsi="Times New Roman" w:cs="Times New Roman"/>
          <w:sz w:val="24"/>
          <w:szCs w:val="24"/>
          <w:lang w:val="lt-LT"/>
        </w:rPr>
        <w:t>5</w:t>
      </w:r>
      <w:r w:rsidR="00367D60" w:rsidRPr="001B3FF2">
        <w:rPr>
          <w:rFonts w:ascii="Times New Roman" w:hAnsi="Times New Roman" w:cs="Times New Roman"/>
          <w:sz w:val="24"/>
          <w:szCs w:val="24"/>
          <w:lang w:val="lt-LT"/>
        </w:rPr>
        <w:t>.</w:t>
      </w:r>
      <w:r w:rsidR="007A380B" w:rsidRPr="001B3FF2">
        <w:rPr>
          <w:rFonts w:ascii="Times New Roman" w:hAnsi="Times New Roman" w:cs="Times New Roman"/>
          <w:sz w:val="24"/>
          <w:szCs w:val="24"/>
          <w:lang w:val="lt-LT"/>
        </w:rPr>
        <w:t>4</w:t>
      </w:r>
      <w:r w:rsidRPr="001B3FF2">
        <w:rPr>
          <w:rFonts w:ascii="Times New Roman" w:hAnsi="Times New Roman" w:cs="Times New Roman"/>
          <w:sz w:val="24"/>
          <w:szCs w:val="24"/>
          <w:lang w:val="lt-LT"/>
        </w:rPr>
        <w:t>. Kiekviena iš Šalių turi teisę nutraukti Sutart</w:t>
      </w:r>
      <w:r w:rsidR="00253EBF" w:rsidRPr="001B3FF2">
        <w:rPr>
          <w:rFonts w:ascii="Times New Roman" w:hAnsi="Times New Roman" w:cs="Times New Roman"/>
          <w:sz w:val="24"/>
          <w:szCs w:val="24"/>
          <w:lang w:val="lt-LT"/>
        </w:rPr>
        <w:t>į</w:t>
      </w:r>
      <w:r w:rsidR="008C0902" w:rsidRPr="001B3FF2">
        <w:rPr>
          <w:rFonts w:ascii="Times New Roman" w:hAnsi="Times New Roman" w:cs="Times New Roman"/>
          <w:sz w:val="24"/>
          <w:szCs w:val="24"/>
          <w:lang w:val="lt-LT"/>
        </w:rPr>
        <w:t xml:space="preserve"> vienašališkai</w:t>
      </w:r>
      <w:r w:rsidRPr="001B3FF2">
        <w:rPr>
          <w:rFonts w:ascii="Times New Roman" w:hAnsi="Times New Roman" w:cs="Times New Roman"/>
          <w:sz w:val="24"/>
          <w:szCs w:val="24"/>
          <w:lang w:val="lt-LT"/>
        </w:rPr>
        <w:t xml:space="preserve">, pranešusi apie tai kitai Šaliai prieš 30 d. iki jos nutraukimo ir visiškai atsiskaičiusi už prievoles, atsiradusias pagal šią Sutartį iki jos nutraukimo. </w:t>
      </w:r>
    </w:p>
    <w:p w14:paraId="6462914D" w14:textId="77777777" w:rsidR="007A380B" w:rsidRPr="001B3FF2" w:rsidRDefault="007A380B" w:rsidP="00367D60">
      <w:pPr>
        <w:spacing w:after="0" w:line="360" w:lineRule="auto"/>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ab/>
        <w:t xml:space="preserve">5.5. </w:t>
      </w:r>
      <w:r w:rsidR="00F327D7" w:rsidRPr="001B3FF2">
        <w:rPr>
          <w:rFonts w:ascii="Times New Roman" w:hAnsi="Times New Roman" w:cs="Times New Roman"/>
          <w:sz w:val="24"/>
          <w:szCs w:val="24"/>
          <w:lang w:val="lt-LT"/>
        </w:rPr>
        <w:t>Šalys gali nutraukti sutartį abipusiu raštišku susitarimu.</w:t>
      </w:r>
    </w:p>
    <w:p w14:paraId="6BF59731" w14:textId="377E927D" w:rsidR="00367D60" w:rsidRPr="001B3FF2" w:rsidRDefault="007A380B" w:rsidP="00367D60">
      <w:pPr>
        <w:spacing w:after="0" w:line="360" w:lineRule="auto"/>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ab/>
        <w:t>5</w:t>
      </w:r>
      <w:r w:rsidR="00367D60" w:rsidRPr="001B3FF2">
        <w:rPr>
          <w:rFonts w:ascii="Times New Roman" w:hAnsi="Times New Roman" w:cs="Times New Roman"/>
          <w:sz w:val="24"/>
          <w:szCs w:val="24"/>
          <w:lang w:val="lt-LT"/>
        </w:rPr>
        <w:t>.</w:t>
      </w:r>
      <w:r w:rsidRPr="001B3FF2">
        <w:rPr>
          <w:rFonts w:ascii="Times New Roman" w:hAnsi="Times New Roman" w:cs="Times New Roman"/>
          <w:sz w:val="24"/>
          <w:szCs w:val="24"/>
          <w:lang w:val="lt-LT"/>
        </w:rPr>
        <w:t>6</w:t>
      </w:r>
      <w:r w:rsidR="00E91E33" w:rsidRPr="001B3FF2">
        <w:rPr>
          <w:rFonts w:ascii="Times New Roman" w:hAnsi="Times New Roman" w:cs="Times New Roman"/>
          <w:sz w:val="24"/>
          <w:szCs w:val="24"/>
          <w:lang w:val="lt-LT"/>
        </w:rPr>
        <w:t xml:space="preserve"> Sutarties pakeitimai ir papildymai galimi tik dvišaliu raštišku Šalių susitarimu, jeigu jie neprieštarauja Viešųjų pirkimų įstatymo nuostatoms.</w:t>
      </w:r>
    </w:p>
    <w:p w14:paraId="5E37190C" w14:textId="23F5E39B" w:rsidR="00367D60" w:rsidRPr="001B3FF2" w:rsidRDefault="007A380B" w:rsidP="00367D60">
      <w:pPr>
        <w:spacing w:after="0" w:line="360" w:lineRule="auto"/>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ab/>
        <w:t>5</w:t>
      </w:r>
      <w:r w:rsidR="00367D60" w:rsidRPr="001B3FF2">
        <w:rPr>
          <w:rFonts w:ascii="Times New Roman" w:hAnsi="Times New Roman" w:cs="Times New Roman"/>
          <w:sz w:val="24"/>
          <w:szCs w:val="24"/>
          <w:lang w:val="lt-LT"/>
        </w:rPr>
        <w:t>.</w:t>
      </w:r>
      <w:r w:rsidRPr="001B3FF2">
        <w:rPr>
          <w:rFonts w:ascii="Times New Roman" w:hAnsi="Times New Roman" w:cs="Times New Roman"/>
          <w:sz w:val="24"/>
          <w:szCs w:val="24"/>
          <w:lang w:val="lt-LT"/>
        </w:rPr>
        <w:t>7</w:t>
      </w:r>
      <w:r w:rsidR="00EE7D01" w:rsidRPr="001B3FF2">
        <w:rPr>
          <w:rFonts w:ascii="Times New Roman" w:hAnsi="Times New Roman" w:cs="Times New Roman"/>
          <w:sz w:val="24"/>
          <w:szCs w:val="24"/>
          <w:lang w:val="lt-LT"/>
        </w:rPr>
        <w:t xml:space="preserve">. </w:t>
      </w:r>
      <w:r w:rsidR="000B6FD6" w:rsidRPr="001B3FF2">
        <w:rPr>
          <w:rFonts w:ascii="Times New Roman" w:hAnsi="Times New Roman" w:cs="Times New Roman"/>
          <w:sz w:val="24"/>
          <w:szCs w:val="24"/>
          <w:lang w:val="lt-LT"/>
        </w:rPr>
        <w:t>Esminiu Sutarties pažeidimu laikoma:</w:t>
      </w:r>
    </w:p>
    <w:p w14:paraId="0AD63350" w14:textId="77777777" w:rsidR="00990DE7" w:rsidRPr="001B3FF2" w:rsidRDefault="007A380B" w:rsidP="00990DE7">
      <w:pPr>
        <w:tabs>
          <w:tab w:val="left" w:pos="1418"/>
        </w:tabs>
        <w:spacing w:after="0" w:line="360" w:lineRule="auto"/>
        <w:ind w:firstLine="709"/>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5</w:t>
      </w:r>
      <w:r w:rsidR="00367D60" w:rsidRPr="001B3FF2">
        <w:rPr>
          <w:rFonts w:ascii="Times New Roman" w:hAnsi="Times New Roman" w:cs="Times New Roman"/>
          <w:sz w:val="24"/>
          <w:szCs w:val="24"/>
          <w:lang w:val="lt-LT"/>
        </w:rPr>
        <w:t>.</w:t>
      </w:r>
      <w:r w:rsidRPr="001B3FF2">
        <w:rPr>
          <w:rFonts w:ascii="Times New Roman" w:hAnsi="Times New Roman" w:cs="Times New Roman"/>
          <w:sz w:val="24"/>
          <w:szCs w:val="24"/>
          <w:lang w:val="lt-LT"/>
        </w:rPr>
        <w:t>7</w:t>
      </w:r>
      <w:r w:rsidR="00367D60" w:rsidRPr="001B3FF2">
        <w:rPr>
          <w:rFonts w:ascii="Times New Roman" w:hAnsi="Times New Roman" w:cs="Times New Roman"/>
          <w:sz w:val="24"/>
          <w:szCs w:val="24"/>
          <w:lang w:val="lt-LT"/>
        </w:rPr>
        <w:t>.1</w:t>
      </w:r>
      <w:r w:rsidR="000B6FD6" w:rsidRPr="001B3FF2">
        <w:rPr>
          <w:rFonts w:ascii="Times New Roman" w:hAnsi="Times New Roman" w:cs="Times New Roman"/>
          <w:sz w:val="24"/>
          <w:szCs w:val="24"/>
          <w:lang w:val="lt-LT"/>
        </w:rPr>
        <w:t>.</w:t>
      </w:r>
      <w:r w:rsidR="00990DE7" w:rsidRPr="001B3FF2">
        <w:rPr>
          <w:rFonts w:ascii="Times New Roman" w:hAnsi="Times New Roman" w:cs="Times New Roman"/>
          <w:sz w:val="24"/>
          <w:szCs w:val="24"/>
          <w:lang w:val="lt-LT"/>
        </w:rPr>
        <w:tab/>
      </w:r>
      <w:r w:rsidR="00FD5880" w:rsidRPr="001B3FF2">
        <w:rPr>
          <w:rFonts w:ascii="Times New Roman" w:hAnsi="Times New Roman" w:cs="Times New Roman"/>
          <w:bCs/>
          <w:sz w:val="24"/>
          <w:szCs w:val="24"/>
          <w:lang w:val="lt-LT"/>
        </w:rPr>
        <w:t>T</w:t>
      </w:r>
      <w:r w:rsidR="000B6FD6" w:rsidRPr="001B3FF2">
        <w:rPr>
          <w:rFonts w:ascii="Times New Roman" w:hAnsi="Times New Roman" w:cs="Times New Roman"/>
          <w:bCs/>
          <w:sz w:val="24"/>
          <w:szCs w:val="24"/>
          <w:lang w:val="lt-LT"/>
        </w:rPr>
        <w:t>eikėjas</w:t>
      </w:r>
      <w:r w:rsidR="000B6FD6" w:rsidRPr="001B3FF2">
        <w:rPr>
          <w:rFonts w:ascii="Times New Roman" w:eastAsia="BatangChe" w:hAnsi="Times New Roman" w:cs="Times New Roman"/>
          <w:sz w:val="24"/>
          <w:szCs w:val="24"/>
          <w:lang w:val="lt-LT"/>
        </w:rPr>
        <w:t xml:space="preserve"> vienašališkai pakeičia ar pasitelkia naujus subteikėjus, apie tai neinformavęs </w:t>
      </w:r>
      <w:r w:rsidR="00EE7D01" w:rsidRPr="001B3FF2">
        <w:rPr>
          <w:rFonts w:ascii="Times New Roman" w:hAnsi="Times New Roman" w:cs="Times New Roman"/>
          <w:sz w:val="24"/>
          <w:szCs w:val="24"/>
          <w:lang w:val="lt-LT"/>
        </w:rPr>
        <w:t>Užsakovo.</w:t>
      </w:r>
    </w:p>
    <w:p w14:paraId="0B35583F" w14:textId="77777777" w:rsidR="00990DE7" w:rsidRPr="001B3FF2" w:rsidRDefault="007A380B" w:rsidP="00990DE7">
      <w:pPr>
        <w:tabs>
          <w:tab w:val="left" w:pos="1418"/>
        </w:tabs>
        <w:spacing w:after="0" w:line="360" w:lineRule="auto"/>
        <w:ind w:firstLine="709"/>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5.7.</w:t>
      </w:r>
      <w:r w:rsidR="00367D60" w:rsidRPr="001B3FF2">
        <w:rPr>
          <w:rFonts w:ascii="Times New Roman" w:hAnsi="Times New Roman" w:cs="Times New Roman"/>
          <w:sz w:val="24"/>
          <w:szCs w:val="24"/>
          <w:lang w:val="lt-LT"/>
        </w:rPr>
        <w:t>2</w:t>
      </w:r>
      <w:r w:rsidR="000B6FD6" w:rsidRPr="001B3FF2">
        <w:rPr>
          <w:rFonts w:ascii="Times New Roman" w:hAnsi="Times New Roman" w:cs="Times New Roman"/>
          <w:sz w:val="24"/>
          <w:szCs w:val="24"/>
          <w:lang w:val="lt-LT"/>
        </w:rPr>
        <w:t>.</w:t>
      </w:r>
      <w:r w:rsidR="00990DE7" w:rsidRPr="001B3FF2">
        <w:rPr>
          <w:rFonts w:ascii="Times New Roman" w:hAnsi="Times New Roman" w:cs="Times New Roman"/>
          <w:sz w:val="24"/>
          <w:szCs w:val="24"/>
          <w:lang w:val="lt-LT"/>
        </w:rPr>
        <w:tab/>
      </w:r>
      <w:r w:rsidR="00FD5880" w:rsidRPr="001B3FF2">
        <w:rPr>
          <w:rFonts w:ascii="Times New Roman" w:hAnsi="Times New Roman" w:cs="Times New Roman"/>
          <w:sz w:val="24"/>
          <w:szCs w:val="24"/>
          <w:lang w:val="lt-LT"/>
        </w:rPr>
        <w:t>T</w:t>
      </w:r>
      <w:r w:rsidR="000B6FD6" w:rsidRPr="001B3FF2">
        <w:rPr>
          <w:rFonts w:ascii="Times New Roman" w:hAnsi="Times New Roman" w:cs="Times New Roman"/>
          <w:sz w:val="24"/>
          <w:szCs w:val="24"/>
          <w:lang w:val="lt-LT"/>
        </w:rPr>
        <w:t>eikėjas tris kartus pažeidžia Sutartį (nevykdo ar netinkamai vykdo sutartinius įsipareigojimus)</w:t>
      </w:r>
      <w:r w:rsidR="00EE7D01" w:rsidRPr="001B3FF2">
        <w:rPr>
          <w:rFonts w:ascii="Times New Roman" w:hAnsi="Times New Roman" w:cs="Times New Roman"/>
          <w:sz w:val="24"/>
          <w:szCs w:val="24"/>
          <w:lang w:val="lt-LT"/>
        </w:rPr>
        <w:t>.</w:t>
      </w:r>
    </w:p>
    <w:p w14:paraId="56AE99D4" w14:textId="77777777" w:rsidR="00990DE7" w:rsidRPr="001B3FF2" w:rsidRDefault="007A380B" w:rsidP="00990DE7">
      <w:pPr>
        <w:tabs>
          <w:tab w:val="left" w:pos="1418"/>
        </w:tabs>
        <w:spacing w:after="0" w:line="360" w:lineRule="auto"/>
        <w:ind w:firstLine="709"/>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5.7.</w:t>
      </w:r>
      <w:r w:rsidR="00367D60" w:rsidRPr="001B3FF2">
        <w:rPr>
          <w:rFonts w:ascii="Times New Roman" w:hAnsi="Times New Roman" w:cs="Times New Roman"/>
          <w:sz w:val="24"/>
          <w:szCs w:val="24"/>
          <w:lang w:val="lt-LT"/>
        </w:rPr>
        <w:t>3.</w:t>
      </w:r>
      <w:r w:rsidR="00990DE7" w:rsidRPr="001B3FF2">
        <w:rPr>
          <w:rFonts w:ascii="Times New Roman" w:hAnsi="Times New Roman" w:cs="Times New Roman"/>
          <w:sz w:val="24"/>
          <w:szCs w:val="24"/>
          <w:lang w:val="lt-LT"/>
        </w:rPr>
        <w:tab/>
      </w:r>
      <w:r w:rsidR="00211244" w:rsidRPr="001B3FF2">
        <w:rPr>
          <w:rFonts w:ascii="Times New Roman" w:hAnsi="Times New Roman" w:cs="Times New Roman"/>
          <w:sz w:val="24"/>
          <w:szCs w:val="24"/>
          <w:lang w:val="lt-LT"/>
        </w:rPr>
        <w:t xml:space="preserve">Užsakovas </w:t>
      </w:r>
      <w:r w:rsidR="000B6FD6" w:rsidRPr="001B3FF2">
        <w:rPr>
          <w:rFonts w:ascii="Times New Roman" w:hAnsi="Times New Roman" w:cs="Times New Roman"/>
          <w:sz w:val="24"/>
          <w:szCs w:val="24"/>
          <w:lang w:val="lt-LT"/>
        </w:rPr>
        <w:t xml:space="preserve">vėluoja </w:t>
      </w:r>
      <w:r w:rsidR="000B6FD6" w:rsidRPr="001B3FF2">
        <w:rPr>
          <w:rFonts w:ascii="Times New Roman" w:hAnsi="Times New Roman" w:cs="Times New Roman"/>
          <w:sz w:val="24"/>
          <w:szCs w:val="24"/>
          <w:lang w:val="lt-LT" w:eastAsia="lt-LT"/>
        </w:rPr>
        <w:t>apmokėti Paslaugų teikėjo pateiktas sąskaitas faktūras daugiau nei 60 kalendorinių dienų nuo jų gavimo dienos</w:t>
      </w:r>
      <w:r w:rsidR="00EE7D01" w:rsidRPr="001B3FF2">
        <w:rPr>
          <w:rFonts w:ascii="Times New Roman" w:hAnsi="Times New Roman" w:cs="Times New Roman"/>
          <w:sz w:val="24"/>
          <w:szCs w:val="24"/>
          <w:lang w:val="lt-LT" w:eastAsia="lt-LT"/>
        </w:rPr>
        <w:t>.</w:t>
      </w:r>
    </w:p>
    <w:p w14:paraId="1C80F967" w14:textId="398CD632" w:rsidR="00051C48" w:rsidRPr="001B3FF2" w:rsidRDefault="007A380B" w:rsidP="00051C48">
      <w:pPr>
        <w:tabs>
          <w:tab w:val="left" w:pos="1418"/>
        </w:tabs>
        <w:spacing w:after="0" w:line="360" w:lineRule="auto"/>
        <w:ind w:firstLine="709"/>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5.7.</w:t>
      </w:r>
      <w:r w:rsidR="00367D60" w:rsidRPr="001B3FF2">
        <w:rPr>
          <w:rFonts w:ascii="Times New Roman" w:hAnsi="Times New Roman" w:cs="Times New Roman"/>
          <w:sz w:val="24"/>
          <w:szCs w:val="24"/>
          <w:lang w:val="lt-LT"/>
        </w:rPr>
        <w:t>4.</w:t>
      </w:r>
      <w:r w:rsidR="00EE7D01" w:rsidRPr="001B3FF2">
        <w:rPr>
          <w:rFonts w:ascii="Times New Roman" w:hAnsi="Times New Roman" w:cs="Times New Roman"/>
          <w:sz w:val="24"/>
          <w:szCs w:val="24"/>
          <w:lang w:val="lt-LT"/>
        </w:rPr>
        <w:t xml:space="preserve"> </w:t>
      </w:r>
      <w:r w:rsidR="00FD5880" w:rsidRPr="001B3FF2">
        <w:rPr>
          <w:rFonts w:ascii="Times New Roman" w:hAnsi="Times New Roman" w:cs="Times New Roman"/>
          <w:sz w:val="24"/>
          <w:szCs w:val="24"/>
          <w:lang w:val="lt-LT" w:eastAsia="lt-LT"/>
        </w:rPr>
        <w:t>T</w:t>
      </w:r>
      <w:r w:rsidR="000B6FD6" w:rsidRPr="001B3FF2">
        <w:rPr>
          <w:rFonts w:ascii="Times New Roman" w:hAnsi="Times New Roman" w:cs="Times New Roman"/>
          <w:sz w:val="24"/>
          <w:szCs w:val="24"/>
          <w:lang w:val="lt-LT" w:eastAsia="lt-LT"/>
        </w:rPr>
        <w:t xml:space="preserve">eikėjas nevykdo Sutarties </w:t>
      </w:r>
      <w:r w:rsidR="00820AE5" w:rsidRPr="001B3FF2">
        <w:rPr>
          <w:rFonts w:ascii="Times New Roman" w:hAnsi="Times New Roman" w:cs="Times New Roman"/>
          <w:sz w:val="24"/>
          <w:szCs w:val="24"/>
          <w:lang w:val="lt-LT" w:eastAsia="lt-LT"/>
        </w:rPr>
        <w:t>3.1-3.1</w:t>
      </w:r>
      <w:r w:rsidR="00962494" w:rsidRPr="001B3FF2">
        <w:rPr>
          <w:rFonts w:ascii="Times New Roman" w:hAnsi="Times New Roman" w:cs="Times New Roman"/>
          <w:sz w:val="24"/>
          <w:szCs w:val="24"/>
          <w:lang w:val="lt-LT" w:eastAsia="lt-LT"/>
        </w:rPr>
        <w:t>3</w:t>
      </w:r>
      <w:r w:rsidR="003D04DF" w:rsidRPr="001B3FF2">
        <w:rPr>
          <w:rFonts w:ascii="Times New Roman" w:hAnsi="Times New Roman" w:cs="Times New Roman"/>
          <w:sz w:val="24"/>
          <w:szCs w:val="24"/>
          <w:lang w:val="lt-LT" w:eastAsia="lt-LT"/>
        </w:rPr>
        <w:t xml:space="preserve"> </w:t>
      </w:r>
      <w:r w:rsidR="000B6FD6" w:rsidRPr="001B3FF2">
        <w:rPr>
          <w:rFonts w:ascii="Times New Roman" w:hAnsi="Times New Roman" w:cs="Times New Roman"/>
          <w:sz w:val="24"/>
          <w:szCs w:val="24"/>
          <w:lang w:val="lt-LT"/>
        </w:rPr>
        <w:t>papunktyje nurodytų įsipareigojimų;</w:t>
      </w:r>
    </w:p>
    <w:p w14:paraId="72D080D1" w14:textId="4C7CB377" w:rsidR="000B6FD6" w:rsidRDefault="007A380B" w:rsidP="00051C48">
      <w:pPr>
        <w:tabs>
          <w:tab w:val="left" w:pos="1418"/>
        </w:tabs>
        <w:spacing w:after="0" w:line="360" w:lineRule="auto"/>
        <w:ind w:firstLine="709"/>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5.7.</w:t>
      </w:r>
      <w:r w:rsidR="00367D60" w:rsidRPr="001B3FF2">
        <w:rPr>
          <w:rFonts w:ascii="Times New Roman" w:hAnsi="Times New Roman" w:cs="Times New Roman"/>
          <w:sz w:val="24"/>
          <w:szCs w:val="24"/>
          <w:lang w:val="lt-LT"/>
        </w:rPr>
        <w:t>5</w:t>
      </w:r>
      <w:r w:rsidR="000B6FD6" w:rsidRPr="001B3FF2">
        <w:rPr>
          <w:rFonts w:ascii="Times New Roman" w:hAnsi="Times New Roman" w:cs="Times New Roman"/>
          <w:sz w:val="24"/>
          <w:szCs w:val="24"/>
          <w:lang w:val="lt-LT" w:eastAsia="lt-LT"/>
        </w:rPr>
        <w:t>.</w:t>
      </w:r>
      <w:r w:rsidR="000B6FD6" w:rsidRPr="001B3FF2">
        <w:rPr>
          <w:rFonts w:ascii="Times New Roman" w:hAnsi="Times New Roman" w:cs="Times New Roman"/>
          <w:sz w:val="24"/>
          <w:szCs w:val="24"/>
          <w:lang w:val="lt-LT"/>
        </w:rPr>
        <w:t xml:space="preserve"> kitais atvejais, nustatant, ar Sutarties pažeidimas yra esminis, Šalys vadovaujasi Lietuvos Respublikos civilinio kodekso 6.217 straipsniu. </w:t>
      </w:r>
    </w:p>
    <w:p w14:paraId="66FDBA57" w14:textId="77777777" w:rsidR="00E1331A" w:rsidRDefault="00E1331A" w:rsidP="00051C48">
      <w:pPr>
        <w:tabs>
          <w:tab w:val="left" w:pos="1418"/>
        </w:tabs>
        <w:spacing w:after="0" w:line="360" w:lineRule="auto"/>
        <w:ind w:firstLine="709"/>
        <w:jc w:val="both"/>
        <w:rPr>
          <w:rFonts w:ascii="Times New Roman" w:hAnsi="Times New Roman" w:cs="Times New Roman"/>
          <w:sz w:val="24"/>
          <w:szCs w:val="24"/>
          <w:lang w:val="lt-LT"/>
        </w:rPr>
      </w:pPr>
    </w:p>
    <w:p w14:paraId="20948898" w14:textId="78F3A155" w:rsidR="006F003C" w:rsidRPr="001B3FF2" w:rsidRDefault="007A380B" w:rsidP="006F003C">
      <w:pPr>
        <w:spacing w:after="0"/>
        <w:jc w:val="center"/>
        <w:rPr>
          <w:rFonts w:ascii="Times New Roman" w:hAnsi="Times New Roman" w:cs="Times New Roman"/>
          <w:b/>
          <w:sz w:val="24"/>
          <w:szCs w:val="24"/>
        </w:rPr>
      </w:pPr>
      <w:r w:rsidRPr="001B3FF2">
        <w:rPr>
          <w:rFonts w:ascii="Times New Roman" w:hAnsi="Times New Roman" w:cs="Times New Roman"/>
          <w:b/>
          <w:sz w:val="24"/>
          <w:szCs w:val="24"/>
        </w:rPr>
        <w:t>V</w:t>
      </w:r>
      <w:r w:rsidR="00E1331A">
        <w:rPr>
          <w:rFonts w:ascii="Times New Roman" w:hAnsi="Times New Roman" w:cs="Times New Roman"/>
          <w:b/>
          <w:sz w:val="24"/>
          <w:szCs w:val="24"/>
        </w:rPr>
        <w:t>I</w:t>
      </w:r>
      <w:r w:rsidRPr="001B3FF2">
        <w:rPr>
          <w:rFonts w:ascii="Times New Roman" w:hAnsi="Times New Roman" w:cs="Times New Roman"/>
          <w:b/>
          <w:sz w:val="24"/>
          <w:szCs w:val="24"/>
        </w:rPr>
        <w:t>I.</w:t>
      </w:r>
      <w:r w:rsidR="006F003C" w:rsidRPr="001B3FF2">
        <w:rPr>
          <w:rFonts w:ascii="Times New Roman" w:hAnsi="Times New Roman" w:cs="Times New Roman"/>
          <w:b/>
          <w:sz w:val="24"/>
          <w:szCs w:val="24"/>
        </w:rPr>
        <w:t xml:space="preserve"> BAIGIAMOSIOS NUOSTATOS</w:t>
      </w:r>
    </w:p>
    <w:p w14:paraId="60CB389D" w14:textId="6F47C2B0" w:rsidR="006F003C" w:rsidRPr="001B3FF2" w:rsidRDefault="006F003C" w:rsidP="006F003C">
      <w:pPr>
        <w:spacing w:after="0"/>
        <w:jc w:val="center"/>
        <w:rPr>
          <w:rFonts w:ascii="Times New Roman" w:hAnsi="Times New Roman" w:cs="Times New Roman"/>
          <w:b/>
          <w:sz w:val="24"/>
          <w:szCs w:val="24"/>
        </w:rPr>
      </w:pPr>
    </w:p>
    <w:p w14:paraId="7750F6B7" w14:textId="037DE06A" w:rsidR="006F003C" w:rsidRPr="001B3FF2" w:rsidRDefault="009C74C3" w:rsidP="006F003C">
      <w:pPr>
        <w:spacing w:after="0" w:line="380" w:lineRule="atLeast"/>
        <w:ind w:firstLine="1134"/>
        <w:jc w:val="both"/>
        <w:rPr>
          <w:rFonts w:ascii="Times New Roman" w:hAnsi="Times New Roman" w:cs="Times New Roman"/>
          <w:sz w:val="24"/>
          <w:szCs w:val="24"/>
          <w:lang w:val="lt-LT"/>
        </w:rPr>
      </w:pPr>
      <w:r w:rsidRPr="009C74C3">
        <w:rPr>
          <w:rFonts w:ascii="Times New Roman" w:hAnsi="Times New Roman" w:cs="Times New Roman"/>
          <w:sz w:val="24"/>
          <w:szCs w:val="24"/>
          <w:lang w:val="lt-LT"/>
        </w:rPr>
        <w:lastRenderedPageBreak/>
        <w:t>6</w:t>
      </w:r>
      <w:r w:rsidR="006F003C" w:rsidRPr="009C74C3">
        <w:rPr>
          <w:rFonts w:ascii="Times New Roman" w:hAnsi="Times New Roman" w:cs="Times New Roman"/>
          <w:sz w:val="24"/>
          <w:szCs w:val="24"/>
          <w:lang w:val="lt-LT"/>
        </w:rPr>
        <w:t xml:space="preserve">. Visa </w:t>
      </w:r>
      <w:r w:rsidR="006F003C" w:rsidRPr="001B3FF2">
        <w:rPr>
          <w:rFonts w:ascii="Times New Roman" w:hAnsi="Times New Roman" w:cs="Times New Roman"/>
          <w:sz w:val="24"/>
          <w:szCs w:val="24"/>
          <w:lang w:val="lt-LT"/>
        </w:rPr>
        <w:t>informacija, gauta prieš sudarant Sutartį ar vykdant ją,</w:t>
      </w:r>
      <w:r w:rsidR="00816629" w:rsidRPr="001B3FF2">
        <w:rPr>
          <w:rFonts w:ascii="Times New Roman" w:hAnsi="Times New Roman" w:cs="Times New Roman"/>
          <w:sz w:val="24"/>
          <w:szCs w:val="24"/>
          <w:lang w:val="lt-LT"/>
        </w:rPr>
        <w:t xml:space="preserve"> </w:t>
      </w:r>
      <w:r w:rsidR="006F003C" w:rsidRPr="001B3FF2">
        <w:rPr>
          <w:rFonts w:ascii="Times New Roman" w:hAnsi="Times New Roman" w:cs="Times New Roman"/>
          <w:sz w:val="24"/>
          <w:szCs w:val="24"/>
          <w:lang w:val="lt-LT"/>
        </w:rPr>
        <w:t xml:space="preserve">yra konfidenciali ir be kitos Šalies sutikimo tretiesiems asmenims neatskleidžiama. </w:t>
      </w:r>
      <w:r w:rsidR="00211244" w:rsidRPr="001B3FF2">
        <w:rPr>
          <w:rFonts w:ascii="Times New Roman" w:hAnsi="Times New Roman" w:cs="Times New Roman"/>
          <w:sz w:val="24"/>
          <w:szCs w:val="24"/>
          <w:lang w:val="lt-LT"/>
        </w:rPr>
        <w:t xml:space="preserve"> </w:t>
      </w:r>
    </w:p>
    <w:p w14:paraId="7815CB6E" w14:textId="329043E9" w:rsidR="006F003C" w:rsidRPr="001B3FF2" w:rsidRDefault="009C74C3" w:rsidP="006F003C">
      <w:pPr>
        <w:spacing w:after="0" w:line="380" w:lineRule="atLeast"/>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50186C" w:rsidRPr="001B3FF2">
        <w:rPr>
          <w:rFonts w:ascii="Times New Roman" w:hAnsi="Times New Roman" w:cs="Times New Roman"/>
          <w:sz w:val="24"/>
          <w:szCs w:val="24"/>
          <w:lang w:val="lt-LT"/>
        </w:rPr>
        <w:t>.</w:t>
      </w:r>
      <w:r w:rsidR="00211244" w:rsidRPr="001B3FF2">
        <w:rPr>
          <w:rFonts w:ascii="Times New Roman" w:hAnsi="Times New Roman" w:cs="Times New Roman"/>
          <w:sz w:val="24"/>
          <w:szCs w:val="24"/>
          <w:lang w:val="lt-LT"/>
        </w:rPr>
        <w:t>1</w:t>
      </w:r>
      <w:r w:rsidR="006F003C" w:rsidRPr="001B3FF2">
        <w:rPr>
          <w:rFonts w:ascii="Times New Roman" w:hAnsi="Times New Roman" w:cs="Times New Roman"/>
          <w:sz w:val="24"/>
          <w:szCs w:val="24"/>
          <w:lang w:val="lt-LT"/>
        </w:rPr>
        <w:t xml:space="preserve">. Vykdydamos Sutartį, Šalys vadovaujasi Lietuvos Respublikos įstatymais ir kitais Lietuvos Respublikos teisės aktais ir Sutarties sąlygomis. </w:t>
      </w:r>
    </w:p>
    <w:p w14:paraId="0677D8DB" w14:textId="49854DD3" w:rsidR="0050186C" w:rsidRPr="001B3FF2" w:rsidRDefault="009C74C3" w:rsidP="0050186C">
      <w:pPr>
        <w:spacing w:after="0" w:line="380" w:lineRule="atLeast"/>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50186C" w:rsidRPr="001B3FF2">
        <w:rPr>
          <w:rFonts w:ascii="Times New Roman" w:hAnsi="Times New Roman" w:cs="Times New Roman"/>
          <w:sz w:val="24"/>
          <w:szCs w:val="24"/>
          <w:lang w:val="lt-LT"/>
        </w:rPr>
        <w:t>.</w:t>
      </w:r>
      <w:r w:rsidR="00211244" w:rsidRPr="001B3FF2">
        <w:rPr>
          <w:rFonts w:ascii="Times New Roman" w:hAnsi="Times New Roman" w:cs="Times New Roman"/>
          <w:sz w:val="24"/>
          <w:szCs w:val="24"/>
          <w:lang w:val="lt-LT"/>
        </w:rPr>
        <w:t>2</w:t>
      </w:r>
      <w:r w:rsidR="006F003C" w:rsidRPr="001B3FF2">
        <w:rPr>
          <w:rFonts w:ascii="Times New Roman" w:hAnsi="Times New Roman" w:cs="Times New Roman"/>
          <w:sz w:val="24"/>
          <w:szCs w:val="24"/>
          <w:lang w:val="lt-LT"/>
        </w:rPr>
        <w:t>. Pasikeitus Šalių adresams ir rekvizitams, Šalys privalo nedelsdamos apie tai informuoti viena kitą.</w:t>
      </w:r>
    </w:p>
    <w:p w14:paraId="07CEFFBC" w14:textId="39E77CBB" w:rsidR="0050186C" w:rsidRPr="001B3FF2" w:rsidRDefault="009C74C3" w:rsidP="0050186C">
      <w:pPr>
        <w:spacing w:after="0" w:line="380" w:lineRule="atLeast"/>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50186C" w:rsidRPr="001B3FF2">
        <w:rPr>
          <w:rFonts w:ascii="Times New Roman" w:hAnsi="Times New Roman" w:cs="Times New Roman"/>
          <w:sz w:val="24"/>
          <w:szCs w:val="24"/>
          <w:lang w:val="lt-LT"/>
        </w:rPr>
        <w:t>.</w:t>
      </w:r>
      <w:r w:rsidR="00211244" w:rsidRPr="001B3FF2">
        <w:rPr>
          <w:rFonts w:ascii="Times New Roman" w:hAnsi="Times New Roman" w:cs="Times New Roman"/>
          <w:sz w:val="24"/>
          <w:szCs w:val="24"/>
          <w:lang w:val="lt-LT"/>
        </w:rPr>
        <w:t>3</w:t>
      </w:r>
      <w:r w:rsidR="006F003C" w:rsidRPr="001B3FF2">
        <w:rPr>
          <w:rFonts w:ascii="Times New Roman" w:hAnsi="Times New Roman" w:cs="Times New Roman"/>
          <w:sz w:val="24"/>
          <w:szCs w:val="24"/>
          <w:lang w:val="lt-LT"/>
        </w:rPr>
        <w:t>. Visi rašytiniai pranešimai laikomi atlikti tinkamu būdu, jei buvo adresuoti šios Sutarties VII skyriuje nurodytais adresais. Nepranešusi apie adreso pasikeitimą, Šalis atsako kitai Šaliai už visus su nepranešimu susijusius nuostolius.</w:t>
      </w:r>
    </w:p>
    <w:p w14:paraId="32378446" w14:textId="21F4F9E7" w:rsidR="0050186C" w:rsidRPr="001B3FF2" w:rsidRDefault="009C74C3" w:rsidP="0050186C">
      <w:pPr>
        <w:spacing w:after="0" w:line="380" w:lineRule="atLeast"/>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50186C" w:rsidRPr="001B3FF2">
        <w:rPr>
          <w:rFonts w:ascii="Times New Roman" w:hAnsi="Times New Roman" w:cs="Times New Roman"/>
          <w:sz w:val="24"/>
          <w:szCs w:val="24"/>
          <w:lang w:val="lt-LT"/>
        </w:rPr>
        <w:t>.</w:t>
      </w:r>
      <w:r w:rsidR="00211244" w:rsidRPr="001B3FF2">
        <w:rPr>
          <w:rFonts w:ascii="Times New Roman" w:hAnsi="Times New Roman" w:cs="Times New Roman"/>
          <w:sz w:val="24"/>
          <w:szCs w:val="24"/>
          <w:lang w:val="lt-LT"/>
        </w:rPr>
        <w:t>4</w:t>
      </w:r>
      <w:r w:rsidR="006F003C" w:rsidRPr="001B3FF2">
        <w:rPr>
          <w:rFonts w:ascii="Times New Roman" w:hAnsi="Times New Roman" w:cs="Times New Roman"/>
          <w:sz w:val="24"/>
          <w:szCs w:val="24"/>
          <w:lang w:val="lt-LT"/>
        </w:rPr>
        <w:t>. Užsakovo kontaktinis asmuo –</w:t>
      </w:r>
      <w:r w:rsidR="00537A15" w:rsidRPr="001B3FF2">
        <w:rPr>
          <w:rFonts w:ascii="Times New Roman" w:hAnsi="Times New Roman" w:cs="Times New Roman"/>
          <w:sz w:val="24"/>
          <w:szCs w:val="24"/>
          <w:lang w:val="lt-LT"/>
        </w:rPr>
        <w:t xml:space="preserve"> ūkio dalies administratorius Aloyzas Damulis tel. </w:t>
      </w:r>
      <w:bookmarkStart w:id="10" w:name="_Hlk187611980"/>
      <w:r w:rsidR="00F327D7" w:rsidRPr="001B3FF2">
        <w:rPr>
          <w:rFonts w:ascii="Times New Roman" w:hAnsi="Times New Roman" w:cs="Times New Roman"/>
          <w:sz w:val="24"/>
          <w:szCs w:val="24"/>
          <w:lang w:val="lt-LT"/>
        </w:rPr>
        <w:t xml:space="preserve"> </w:t>
      </w:r>
      <w:r w:rsidR="00161D39" w:rsidRPr="001B3FF2">
        <w:rPr>
          <w:rFonts w:ascii="Times New Roman" w:hAnsi="Times New Roman" w:cs="Times New Roman"/>
          <w:sz w:val="24"/>
          <w:szCs w:val="24"/>
          <w:lang w:val="lt-LT"/>
        </w:rPr>
        <w:t>Nr.:</w:t>
      </w:r>
      <w:bookmarkEnd w:id="10"/>
      <w:r w:rsidR="00537A15" w:rsidRPr="001B3FF2">
        <w:rPr>
          <w:rFonts w:ascii="Times New Roman" w:hAnsi="Times New Roman" w:cs="Times New Roman"/>
          <w:sz w:val="24"/>
          <w:szCs w:val="24"/>
          <w:lang w:val="lt-LT"/>
        </w:rPr>
        <w:t xml:space="preserve"> </w:t>
      </w:r>
      <w:r w:rsidR="004E3F9C" w:rsidRPr="001B3FF2">
        <w:rPr>
          <w:rFonts w:ascii="Times New Roman" w:hAnsi="Times New Roman" w:cs="Times New Roman"/>
          <w:sz w:val="24"/>
          <w:szCs w:val="24"/>
          <w:lang w:val="lt-LT"/>
        </w:rPr>
        <w:t>+37069848209</w:t>
      </w:r>
      <w:r w:rsidR="00507E12" w:rsidRPr="001B3FF2">
        <w:rPr>
          <w:rFonts w:ascii="Times New Roman" w:hAnsi="Times New Roman" w:cs="Times New Roman"/>
          <w:sz w:val="24"/>
          <w:szCs w:val="24"/>
          <w:lang w:val="lt-LT"/>
        </w:rPr>
        <w:t>,</w:t>
      </w:r>
      <w:r w:rsidR="006F003C" w:rsidRPr="001B3FF2">
        <w:rPr>
          <w:rFonts w:ascii="Times New Roman" w:hAnsi="Times New Roman" w:cs="Times New Roman"/>
          <w:sz w:val="24"/>
          <w:szCs w:val="24"/>
          <w:lang w:val="lt-LT"/>
        </w:rPr>
        <w:t xml:space="preserve"> el. paštas: </w:t>
      </w:r>
      <w:hyperlink r:id="rId15" w:history="1">
        <w:r w:rsidR="006F003C" w:rsidRPr="001B3FF2">
          <w:rPr>
            <w:rStyle w:val="Hipersaitas"/>
            <w:rFonts w:ascii="Times New Roman" w:hAnsi="Times New Roman" w:cs="Times New Roman"/>
            <w:color w:val="auto"/>
            <w:sz w:val="24"/>
            <w:szCs w:val="24"/>
            <w:lang w:val="lt-LT"/>
          </w:rPr>
          <w:t>aloyzasdam@gmail.com</w:t>
        </w:r>
      </w:hyperlink>
      <w:r w:rsidR="00F327D7" w:rsidRPr="001B3FF2">
        <w:rPr>
          <w:rStyle w:val="Hipersaitas"/>
          <w:rFonts w:ascii="Times New Roman" w:hAnsi="Times New Roman" w:cs="Times New Roman"/>
          <w:color w:val="auto"/>
          <w:sz w:val="24"/>
          <w:szCs w:val="24"/>
          <w:lang w:val="lt-LT"/>
        </w:rPr>
        <w:t xml:space="preserve"> </w:t>
      </w:r>
      <w:r w:rsidR="00211244" w:rsidRPr="001B3FF2">
        <w:rPr>
          <w:rFonts w:ascii="Times New Roman" w:hAnsi="Times New Roman" w:cs="Times New Roman"/>
          <w:sz w:val="24"/>
          <w:szCs w:val="24"/>
          <w:lang w:val="lt-LT"/>
        </w:rPr>
        <w:t>, direktoriaus pav</w:t>
      </w:r>
      <w:r w:rsidR="00F327D7" w:rsidRPr="001B3FF2">
        <w:rPr>
          <w:rFonts w:ascii="Times New Roman" w:hAnsi="Times New Roman" w:cs="Times New Roman"/>
          <w:sz w:val="24"/>
          <w:szCs w:val="24"/>
          <w:lang w:val="lt-LT"/>
        </w:rPr>
        <w:t xml:space="preserve">aduotoja Rasa Valančienė </w:t>
      </w:r>
      <w:r w:rsidR="00161D39" w:rsidRPr="001B3FF2">
        <w:rPr>
          <w:rFonts w:ascii="Times New Roman" w:hAnsi="Times New Roman" w:cs="Times New Roman"/>
          <w:sz w:val="24"/>
          <w:szCs w:val="24"/>
          <w:lang w:val="lt-LT"/>
        </w:rPr>
        <w:t xml:space="preserve"> Nr.:</w:t>
      </w:r>
      <w:r w:rsidR="00F327D7" w:rsidRPr="001B3FF2">
        <w:rPr>
          <w:rFonts w:ascii="Times New Roman" w:hAnsi="Times New Roman" w:cs="Times New Roman"/>
          <w:sz w:val="24"/>
          <w:szCs w:val="24"/>
          <w:lang w:val="lt-LT"/>
        </w:rPr>
        <w:t xml:space="preserve"> </w:t>
      </w:r>
      <w:r w:rsidR="004E3F9C" w:rsidRPr="001B3FF2">
        <w:rPr>
          <w:rFonts w:ascii="Times New Roman" w:hAnsi="Times New Roman" w:cs="Times New Roman"/>
          <w:sz w:val="24"/>
          <w:szCs w:val="24"/>
          <w:lang w:val="lt-LT"/>
        </w:rPr>
        <w:t>+37067478648</w:t>
      </w:r>
      <w:r w:rsidR="00507E12" w:rsidRPr="001B3FF2">
        <w:rPr>
          <w:rFonts w:ascii="Times New Roman" w:hAnsi="Times New Roman" w:cs="Times New Roman"/>
          <w:sz w:val="24"/>
          <w:szCs w:val="24"/>
          <w:lang w:val="lt-LT"/>
        </w:rPr>
        <w:t>, el. paštas</w:t>
      </w:r>
      <w:r w:rsidR="00985CB0" w:rsidRPr="001B3FF2">
        <w:rPr>
          <w:rFonts w:ascii="Times New Roman" w:hAnsi="Times New Roman" w:cs="Times New Roman"/>
          <w:sz w:val="24"/>
          <w:szCs w:val="24"/>
          <w:lang w:val="lt-LT"/>
        </w:rPr>
        <w:t>:</w:t>
      </w:r>
      <w:r w:rsidR="00F327D7" w:rsidRPr="001B3FF2">
        <w:rPr>
          <w:rFonts w:ascii="Times New Roman" w:hAnsi="Times New Roman" w:cs="Times New Roman"/>
          <w:sz w:val="24"/>
          <w:szCs w:val="24"/>
          <w:lang w:val="lt-LT"/>
        </w:rPr>
        <w:t xml:space="preserve"> </w:t>
      </w:r>
      <w:hyperlink r:id="rId16" w:history="1">
        <w:r w:rsidR="00F327D7" w:rsidRPr="001B3FF2">
          <w:rPr>
            <w:rStyle w:val="Hipersaitas"/>
            <w:rFonts w:ascii="Times New Roman" w:hAnsi="Times New Roman" w:cs="Times New Roman"/>
            <w:color w:val="auto"/>
            <w:sz w:val="24"/>
            <w:szCs w:val="24"/>
            <w:lang w:val="lt-LT"/>
          </w:rPr>
          <w:t>rasa.valanciene@plungesrc.lt</w:t>
        </w:r>
      </w:hyperlink>
      <w:r w:rsidR="00F327D7" w:rsidRPr="001B3FF2">
        <w:rPr>
          <w:rFonts w:ascii="Times New Roman" w:hAnsi="Times New Roman" w:cs="Times New Roman"/>
          <w:sz w:val="24"/>
          <w:szCs w:val="24"/>
          <w:lang w:val="lt-LT"/>
        </w:rPr>
        <w:t xml:space="preserve">. </w:t>
      </w:r>
    </w:p>
    <w:p w14:paraId="3053726D" w14:textId="0D438601" w:rsidR="006F003C" w:rsidRPr="001B3FF2" w:rsidRDefault="009C74C3" w:rsidP="0050186C">
      <w:pPr>
        <w:spacing w:after="0" w:line="380" w:lineRule="atLeast"/>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50186C" w:rsidRPr="001B3FF2">
        <w:rPr>
          <w:rFonts w:ascii="Times New Roman" w:hAnsi="Times New Roman" w:cs="Times New Roman"/>
          <w:sz w:val="24"/>
          <w:szCs w:val="24"/>
          <w:lang w:val="lt-LT"/>
        </w:rPr>
        <w:t>.</w:t>
      </w:r>
      <w:r w:rsidR="00211244" w:rsidRPr="001B3FF2">
        <w:rPr>
          <w:rFonts w:ascii="Times New Roman" w:hAnsi="Times New Roman" w:cs="Times New Roman"/>
          <w:sz w:val="24"/>
          <w:szCs w:val="24"/>
          <w:lang w:val="lt-LT"/>
        </w:rPr>
        <w:t>5</w:t>
      </w:r>
      <w:r w:rsidR="006F003C" w:rsidRPr="001B3FF2">
        <w:rPr>
          <w:rFonts w:ascii="Times New Roman" w:hAnsi="Times New Roman" w:cs="Times New Roman"/>
          <w:sz w:val="24"/>
          <w:szCs w:val="24"/>
          <w:lang w:val="lt-LT"/>
        </w:rPr>
        <w:t>. Šalys patvirtina, kad Sutartį perskaitė, suprato jos turinį ir pasekmes, priėmė ją kaip atitinkančią jų tikslus ir pasirašė aukščiau nurodyta data.</w:t>
      </w:r>
    </w:p>
    <w:p w14:paraId="64289330" w14:textId="62C66655" w:rsidR="00820AE5" w:rsidRDefault="009C74C3" w:rsidP="00306BB3">
      <w:pPr>
        <w:spacing w:after="0" w:line="380" w:lineRule="atLeast"/>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211244" w:rsidRPr="001B3FF2">
        <w:rPr>
          <w:rFonts w:ascii="Times New Roman" w:hAnsi="Times New Roman" w:cs="Times New Roman"/>
          <w:sz w:val="24"/>
          <w:szCs w:val="24"/>
          <w:lang w:val="lt-LT"/>
        </w:rPr>
        <w:t>.6. T</w:t>
      </w:r>
      <w:r w:rsidR="00D50033" w:rsidRPr="001B3FF2">
        <w:rPr>
          <w:rFonts w:ascii="Times New Roman" w:hAnsi="Times New Roman" w:cs="Times New Roman"/>
          <w:sz w:val="24"/>
          <w:szCs w:val="24"/>
          <w:lang w:val="lt-LT"/>
        </w:rPr>
        <w:t>ei</w:t>
      </w:r>
      <w:r w:rsidR="00211244" w:rsidRPr="001B3FF2">
        <w:rPr>
          <w:rFonts w:ascii="Times New Roman" w:hAnsi="Times New Roman" w:cs="Times New Roman"/>
          <w:sz w:val="24"/>
          <w:szCs w:val="24"/>
          <w:lang w:val="lt-LT"/>
        </w:rPr>
        <w:t xml:space="preserve">kėjo kontaktiniai duomenys   </w:t>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lang w:val="lt-LT"/>
        </w:rPr>
        <w:t>__________________</w:t>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b/>
          <w:sz w:val="24"/>
          <w:szCs w:val="24"/>
          <w:lang w:val="lt-LT"/>
        </w:rPr>
        <w:softHyphen/>
      </w:r>
      <w:r w:rsidR="00211244" w:rsidRPr="001B3FF2">
        <w:rPr>
          <w:rFonts w:ascii="Times New Roman" w:hAnsi="Times New Roman" w:cs="Times New Roman"/>
          <w:lang w:val="lt-LT"/>
        </w:rPr>
        <w:t>__________________</w:t>
      </w:r>
    </w:p>
    <w:p w14:paraId="7050B5E0" w14:textId="77777777" w:rsidR="00306BB3" w:rsidRPr="00306BB3" w:rsidRDefault="00306BB3" w:rsidP="00306BB3">
      <w:pPr>
        <w:spacing w:after="0" w:line="380" w:lineRule="atLeast"/>
        <w:ind w:firstLine="1134"/>
        <w:jc w:val="both"/>
        <w:rPr>
          <w:rFonts w:ascii="Times New Roman" w:hAnsi="Times New Roman" w:cs="Times New Roman"/>
          <w:sz w:val="24"/>
          <w:szCs w:val="24"/>
          <w:lang w:val="lt-LT"/>
        </w:rPr>
      </w:pPr>
    </w:p>
    <w:p w14:paraId="66AA0974" w14:textId="6EE862F0" w:rsidR="000B6FD6" w:rsidRPr="001B3FF2" w:rsidRDefault="0050186C" w:rsidP="00820AE5">
      <w:pPr>
        <w:jc w:val="center"/>
        <w:rPr>
          <w:rFonts w:ascii="Times New Roman" w:hAnsi="Times New Roman" w:cs="Times New Roman"/>
          <w:b/>
          <w:sz w:val="24"/>
          <w:szCs w:val="24"/>
        </w:rPr>
      </w:pPr>
      <w:r w:rsidRPr="001B3FF2">
        <w:rPr>
          <w:rFonts w:ascii="Times New Roman" w:hAnsi="Times New Roman" w:cs="Times New Roman"/>
          <w:b/>
          <w:sz w:val="24"/>
          <w:szCs w:val="24"/>
        </w:rPr>
        <w:t>VII</w:t>
      </w:r>
      <w:r w:rsidR="007A380B" w:rsidRPr="001B3FF2">
        <w:rPr>
          <w:rFonts w:ascii="Times New Roman" w:hAnsi="Times New Roman" w:cs="Times New Roman"/>
          <w:b/>
          <w:sz w:val="24"/>
          <w:szCs w:val="24"/>
        </w:rPr>
        <w:t>.</w:t>
      </w:r>
      <w:r w:rsidR="000B6FD6" w:rsidRPr="001B3FF2">
        <w:rPr>
          <w:rFonts w:ascii="Times New Roman" w:hAnsi="Times New Roman" w:cs="Times New Roman"/>
          <w:b/>
          <w:sz w:val="24"/>
          <w:szCs w:val="24"/>
        </w:rPr>
        <w:t xml:space="preserve"> SKYRIUS</w:t>
      </w:r>
    </w:p>
    <w:p w14:paraId="243998F5" w14:textId="2AE345F6" w:rsidR="000B6FD6" w:rsidRPr="001B3FF2" w:rsidRDefault="000B6FD6" w:rsidP="000B6FD6">
      <w:pPr>
        <w:spacing w:after="0" w:line="340" w:lineRule="atLeast"/>
        <w:jc w:val="center"/>
        <w:rPr>
          <w:rFonts w:ascii="Times New Roman" w:hAnsi="Times New Roman" w:cs="Times New Roman"/>
          <w:b/>
          <w:sz w:val="24"/>
          <w:szCs w:val="24"/>
        </w:rPr>
      </w:pPr>
      <w:r w:rsidRPr="001B3FF2">
        <w:rPr>
          <w:rFonts w:ascii="Times New Roman" w:hAnsi="Times New Roman" w:cs="Times New Roman"/>
          <w:b/>
          <w:sz w:val="24"/>
          <w:szCs w:val="24"/>
        </w:rPr>
        <w:t>ŠALIŲ JURIDINIAI ADRESAI IR BANKO REKVIZITAI</w:t>
      </w:r>
    </w:p>
    <w:p w14:paraId="6BFFC55B" w14:textId="77777777" w:rsidR="0050186C" w:rsidRPr="001B3FF2" w:rsidRDefault="0050186C" w:rsidP="000B6FD6">
      <w:pPr>
        <w:spacing w:after="0" w:line="340" w:lineRule="atLeast"/>
        <w:jc w:val="center"/>
        <w:rPr>
          <w:rFonts w:ascii="Times New Roman" w:hAnsi="Times New Roman" w:cs="Times New Roman"/>
          <w:b/>
          <w:sz w:val="24"/>
          <w:szCs w:val="24"/>
        </w:rPr>
      </w:pPr>
    </w:p>
    <w:p w14:paraId="71138EBE" w14:textId="77777777" w:rsidR="009D0E5A" w:rsidRPr="001B3FF2" w:rsidRDefault="0050186C" w:rsidP="009D0E5A">
      <w:pPr>
        <w:tabs>
          <w:tab w:val="left" w:pos="6375"/>
        </w:tabs>
        <w:spacing w:after="0" w:line="360" w:lineRule="auto"/>
        <w:jc w:val="both"/>
        <w:rPr>
          <w:rFonts w:ascii="Times New Roman" w:hAnsi="Times New Roman" w:cs="Times New Roman"/>
          <w:b/>
          <w:sz w:val="24"/>
          <w:szCs w:val="24"/>
          <w:lang w:val="lt-LT"/>
        </w:rPr>
      </w:pPr>
      <w:r w:rsidRPr="001B3FF2">
        <w:rPr>
          <w:rFonts w:ascii="Times New Roman" w:hAnsi="Times New Roman" w:cs="Times New Roman"/>
          <w:b/>
          <w:sz w:val="24"/>
          <w:szCs w:val="24"/>
          <w:lang w:val="lt-LT"/>
        </w:rPr>
        <w:t>Užsakovas</w:t>
      </w:r>
      <w:r w:rsidR="00E80885" w:rsidRPr="001B3FF2">
        <w:rPr>
          <w:rFonts w:ascii="Times New Roman" w:hAnsi="Times New Roman" w:cs="Times New Roman"/>
          <w:b/>
          <w:sz w:val="24"/>
          <w:szCs w:val="24"/>
          <w:lang w:val="lt-LT"/>
        </w:rPr>
        <w:t>:</w:t>
      </w:r>
      <w:r w:rsidRPr="001B3FF2">
        <w:rPr>
          <w:rFonts w:ascii="Times New Roman" w:hAnsi="Times New Roman" w:cs="Times New Roman"/>
          <w:b/>
          <w:sz w:val="24"/>
          <w:szCs w:val="24"/>
          <w:lang w:val="lt-LT"/>
        </w:rPr>
        <w:tab/>
      </w:r>
      <w:r w:rsidR="00FD5880" w:rsidRPr="001B3FF2">
        <w:rPr>
          <w:rFonts w:ascii="Times New Roman" w:hAnsi="Times New Roman" w:cs="Times New Roman"/>
          <w:b/>
          <w:sz w:val="24"/>
          <w:szCs w:val="24"/>
          <w:lang w:val="lt-LT"/>
        </w:rPr>
        <w:t>T</w:t>
      </w:r>
      <w:r w:rsidR="00211244" w:rsidRPr="001B3FF2">
        <w:rPr>
          <w:rFonts w:ascii="Times New Roman" w:hAnsi="Times New Roman" w:cs="Times New Roman"/>
          <w:b/>
          <w:sz w:val="24"/>
          <w:szCs w:val="24"/>
          <w:lang w:val="lt-LT"/>
        </w:rPr>
        <w:t>ei</w:t>
      </w:r>
      <w:r w:rsidRPr="001B3FF2">
        <w:rPr>
          <w:rFonts w:ascii="Times New Roman" w:hAnsi="Times New Roman" w:cs="Times New Roman"/>
          <w:b/>
          <w:sz w:val="24"/>
          <w:szCs w:val="24"/>
          <w:lang w:val="lt-LT"/>
        </w:rPr>
        <w:t xml:space="preserve">kėjas: </w:t>
      </w:r>
    </w:p>
    <w:p w14:paraId="62B5AD49" w14:textId="56C57B2F" w:rsidR="00E80885" w:rsidRPr="001B3FF2" w:rsidRDefault="00E80885" w:rsidP="009D0E5A">
      <w:pPr>
        <w:tabs>
          <w:tab w:val="left" w:pos="6375"/>
        </w:tabs>
        <w:spacing w:after="0" w:line="360" w:lineRule="auto"/>
        <w:jc w:val="both"/>
        <w:rPr>
          <w:rFonts w:ascii="Times New Roman" w:hAnsi="Times New Roman" w:cs="Times New Roman"/>
          <w:b/>
          <w:sz w:val="24"/>
          <w:szCs w:val="24"/>
          <w:lang w:val="lt-LT"/>
        </w:rPr>
      </w:pPr>
      <w:r w:rsidRPr="001B3FF2">
        <w:rPr>
          <w:rFonts w:ascii="Times New Roman" w:hAnsi="Times New Roman" w:cs="Times New Roman"/>
          <w:sz w:val="24"/>
          <w:szCs w:val="24"/>
          <w:lang w:val="lt-LT"/>
        </w:rPr>
        <w:t>Plungės sporto ir rekreacijos centras</w:t>
      </w:r>
    </w:p>
    <w:p w14:paraId="6EC5BE68" w14:textId="1657F29B" w:rsidR="00E80885" w:rsidRPr="001B3FF2" w:rsidRDefault="00E80885" w:rsidP="0050186C">
      <w:pPr>
        <w:spacing w:after="0" w:line="360" w:lineRule="auto"/>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Įstaigos kodas 302776863</w:t>
      </w:r>
    </w:p>
    <w:p w14:paraId="11A9D605" w14:textId="6EEF15F6" w:rsidR="00211244" w:rsidRPr="001B3FF2" w:rsidRDefault="00211244" w:rsidP="0050186C">
      <w:pPr>
        <w:spacing w:after="0" w:line="360" w:lineRule="auto"/>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PVM kodas LT100016446610</w:t>
      </w:r>
    </w:p>
    <w:p w14:paraId="249F6BCC" w14:textId="2DE46C59" w:rsidR="00E80885" w:rsidRPr="001B3FF2" w:rsidRDefault="00E80885" w:rsidP="0050186C">
      <w:pPr>
        <w:spacing w:after="0" w:line="360" w:lineRule="auto"/>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Adresas: A.</w:t>
      </w:r>
      <w:r w:rsidR="00B62EE8" w:rsidRPr="001B3FF2">
        <w:rPr>
          <w:rFonts w:ascii="Times New Roman" w:hAnsi="Times New Roman" w:cs="Times New Roman"/>
          <w:sz w:val="24"/>
          <w:szCs w:val="24"/>
          <w:lang w:val="lt-LT"/>
        </w:rPr>
        <w:t xml:space="preserve"> </w:t>
      </w:r>
      <w:r w:rsidRPr="001B3FF2">
        <w:rPr>
          <w:rFonts w:ascii="Times New Roman" w:hAnsi="Times New Roman" w:cs="Times New Roman"/>
          <w:sz w:val="24"/>
          <w:szCs w:val="24"/>
          <w:lang w:val="lt-LT"/>
        </w:rPr>
        <w:t xml:space="preserve">Vaišvilos g. 32,       </w:t>
      </w:r>
    </w:p>
    <w:p w14:paraId="031D4578" w14:textId="1699BEF6" w:rsidR="00E80885" w:rsidRPr="001B3FF2" w:rsidRDefault="00E80885" w:rsidP="0050186C">
      <w:pPr>
        <w:spacing w:after="0" w:line="360" w:lineRule="auto"/>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LT-90127, Plungė</w:t>
      </w:r>
      <w:r w:rsidR="00A605D3" w:rsidRPr="001B3FF2">
        <w:rPr>
          <w:rFonts w:ascii="Times New Roman" w:hAnsi="Times New Roman" w:cs="Times New Roman"/>
          <w:sz w:val="24"/>
          <w:szCs w:val="24"/>
          <w:lang w:val="lt-LT"/>
        </w:rPr>
        <w:t>, t</w:t>
      </w:r>
      <w:r w:rsidRPr="001B3FF2">
        <w:rPr>
          <w:rFonts w:ascii="Times New Roman" w:hAnsi="Times New Roman" w:cs="Times New Roman"/>
          <w:sz w:val="24"/>
          <w:szCs w:val="24"/>
          <w:lang w:val="lt-LT"/>
        </w:rPr>
        <w:t xml:space="preserve">el. </w:t>
      </w:r>
      <w:r w:rsidR="00A605D3" w:rsidRPr="001B3FF2">
        <w:rPr>
          <w:rFonts w:ascii="Times New Roman" w:hAnsi="Times New Roman" w:cs="Times New Roman"/>
          <w:sz w:val="24"/>
          <w:szCs w:val="24"/>
          <w:lang w:val="lt-LT"/>
        </w:rPr>
        <w:t xml:space="preserve">Nr.: </w:t>
      </w:r>
      <w:r w:rsidR="009C4B64" w:rsidRPr="001B3FF2">
        <w:rPr>
          <w:rFonts w:ascii="Times New Roman" w:hAnsi="Times New Roman" w:cs="Times New Roman"/>
          <w:sz w:val="24"/>
          <w:szCs w:val="24"/>
          <w:lang w:val="lt-LT"/>
        </w:rPr>
        <w:t>+37061411666</w:t>
      </w:r>
    </w:p>
    <w:p w14:paraId="14FECEE9" w14:textId="3095E52F" w:rsidR="00E80885" w:rsidRPr="001B3FF2" w:rsidRDefault="00E80885" w:rsidP="0050186C">
      <w:pPr>
        <w:spacing w:after="0" w:line="360" w:lineRule="auto"/>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 xml:space="preserve">LT-714010043000405917     </w:t>
      </w:r>
    </w:p>
    <w:p w14:paraId="382680EE" w14:textId="556D310D" w:rsidR="00E80885" w:rsidRPr="001B3FF2" w:rsidRDefault="00E80885" w:rsidP="0050186C">
      <w:pPr>
        <w:spacing w:after="0" w:line="360" w:lineRule="auto"/>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 xml:space="preserve">AB DNB banko Plungės poskyris                            </w:t>
      </w:r>
    </w:p>
    <w:p w14:paraId="50ADC578" w14:textId="04D1BD21" w:rsidR="000B6FD6" w:rsidRPr="001B3FF2" w:rsidRDefault="00E80885" w:rsidP="00306BB3">
      <w:pPr>
        <w:spacing w:after="0" w:line="360" w:lineRule="auto"/>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 xml:space="preserve">Banko kodas 40100 </w:t>
      </w:r>
    </w:p>
    <w:p w14:paraId="1108FF5E" w14:textId="77777777" w:rsidR="0050186C" w:rsidRPr="001B3FF2" w:rsidRDefault="0050186C" w:rsidP="0050186C">
      <w:pPr>
        <w:spacing w:after="0"/>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 xml:space="preserve">Direktorius                                                                     </w:t>
      </w:r>
      <w:proofErr w:type="spellStart"/>
      <w:r w:rsidRPr="001B3FF2">
        <w:rPr>
          <w:rFonts w:ascii="Times New Roman" w:hAnsi="Times New Roman" w:cs="Times New Roman"/>
          <w:sz w:val="24"/>
          <w:szCs w:val="24"/>
          <w:lang w:val="lt-LT"/>
        </w:rPr>
        <w:t>Direktorius</w:t>
      </w:r>
      <w:proofErr w:type="spellEnd"/>
      <w:r w:rsidRPr="001B3FF2">
        <w:rPr>
          <w:rFonts w:ascii="Times New Roman" w:hAnsi="Times New Roman" w:cs="Times New Roman"/>
          <w:sz w:val="24"/>
          <w:szCs w:val="24"/>
          <w:lang w:val="lt-LT"/>
        </w:rPr>
        <w:t xml:space="preserve">  </w:t>
      </w:r>
    </w:p>
    <w:p w14:paraId="21396BE1" w14:textId="77777777" w:rsidR="0050186C" w:rsidRPr="001B3FF2" w:rsidRDefault="0050186C" w:rsidP="0050186C">
      <w:pPr>
        <w:spacing w:after="0"/>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                                        .....................................................</w:t>
      </w:r>
    </w:p>
    <w:p w14:paraId="32EC4917" w14:textId="33012254" w:rsidR="0050186C" w:rsidRPr="001B3FF2" w:rsidRDefault="0050186C" w:rsidP="0050186C">
      <w:pPr>
        <w:spacing w:after="0"/>
        <w:jc w:val="both"/>
        <w:rPr>
          <w:rFonts w:ascii="Times New Roman" w:hAnsi="Times New Roman" w:cs="Times New Roman"/>
          <w:sz w:val="18"/>
          <w:szCs w:val="24"/>
          <w:lang w:val="lt-LT"/>
        </w:rPr>
      </w:pPr>
      <w:r w:rsidRPr="001B3FF2">
        <w:rPr>
          <w:rFonts w:ascii="Times New Roman" w:hAnsi="Times New Roman" w:cs="Times New Roman"/>
          <w:sz w:val="18"/>
          <w:szCs w:val="24"/>
          <w:lang w:val="lt-LT"/>
        </w:rPr>
        <w:t xml:space="preserve">    (parašas)                                                                                                  (parašas)</w:t>
      </w:r>
    </w:p>
    <w:p w14:paraId="2DBCD398" w14:textId="77777777" w:rsidR="0050186C" w:rsidRPr="001B3FF2" w:rsidRDefault="0050186C" w:rsidP="0050186C">
      <w:pPr>
        <w:spacing w:after="0"/>
        <w:jc w:val="both"/>
        <w:rPr>
          <w:rFonts w:ascii="Times New Roman" w:hAnsi="Times New Roman" w:cs="Times New Roman"/>
          <w:sz w:val="18"/>
          <w:szCs w:val="24"/>
          <w:lang w:val="lt-LT"/>
        </w:rPr>
      </w:pPr>
    </w:p>
    <w:p w14:paraId="7CA1F3A1" w14:textId="5397E24E" w:rsidR="0050186C" w:rsidRPr="001B3FF2" w:rsidRDefault="0050186C" w:rsidP="0050186C">
      <w:pPr>
        <w:spacing w:after="0"/>
        <w:jc w:val="both"/>
        <w:rPr>
          <w:rFonts w:ascii="Times New Roman" w:hAnsi="Times New Roman" w:cs="Times New Roman"/>
          <w:sz w:val="24"/>
          <w:szCs w:val="24"/>
          <w:lang w:val="lt-LT"/>
        </w:rPr>
      </w:pPr>
      <w:r w:rsidRPr="001B3FF2">
        <w:rPr>
          <w:rFonts w:ascii="Times New Roman" w:hAnsi="Times New Roman" w:cs="Times New Roman"/>
          <w:sz w:val="24"/>
          <w:szCs w:val="24"/>
          <w:lang w:val="lt-LT"/>
        </w:rPr>
        <w:t>Alvydas Viršilas</w:t>
      </w:r>
      <w:r w:rsidRPr="001B3FF2">
        <w:rPr>
          <w:rFonts w:ascii="Times New Roman" w:hAnsi="Times New Roman" w:cs="Times New Roman"/>
          <w:sz w:val="18"/>
          <w:szCs w:val="24"/>
          <w:lang w:val="lt-LT"/>
        </w:rPr>
        <w:t xml:space="preserve">                                                                            </w:t>
      </w:r>
    </w:p>
    <w:p w14:paraId="6C0C6810" w14:textId="77777777" w:rsidR="0050186C" w:rsidRPr="001B3FF2" w:rsidRDefault="0050186C" w:rsidP="0050186C">
      <w:pPr>
        <w:spacing w:after="0"/>
        <w:jc w:val="both"/>
        <w:rPr>
          <w:rFonts w:ascii="Times New Roman" w:hAnsi="Times New Roman" w:cs="Times New Roman"/>
          <w:sz w:val="18"/>
          <w:szCs w:val="24"/>
          <w:lang w:val="lt-LT"/>
        </w:rPr>
      </w:pPr>
      <w:r w:rsidRPr="001B3FF2">
        <w:rPr>
          <w:rFonts w:ascii="Times New Roman" w:hAnsi="Times New Roman" w:cs="Times New Roman"/>
          <w:sz w:val="24"/>
          <w:szCs w:val="24"/>
          <w:lang w:val="lt-LT"/>
        </w:rPr>
        <w:t>A.V.                                                                              A.V.</w:t>
      </w:r>
    </w:p>
    <w:p w14:paraId="0BA3A374" w14:textId="72D90B47" w:rsidR="00BC405C" w:rsidRPr="001B3FF2" w:rsidRDefault="00BC405C" w:rsidP="00111919">
      <w:pPr>
        <w:pStyle w:val="Sraopastraipa"/>
        <w:spacing w:after="0" w:line="360" w:lineRule="auto"/>
        <w:ind w:left="0"/>
        <w:jc w:val="both"/>
        <w:rPr>
          <w:rFonts w:ascii="Times New Roman" w:hAnsi="Times New Roman"/>
          <w:b/>
          <w:sz w:val="24"/>
          <w:szCs w:val="24"/>
        </w:rPr>
      </w:pPr>
    </w:p>
    <w:sectPr w:rsidR="00BC405C" w:rsidRPr="001B3FF2">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721572" w16cex:dateUtc="2025-01-12T20:10:00Z"/>
  <w16cex:commentExtensible w16cex:durableId="39213BCB" w16cex:dateUtc="2025-01-12T19:46:00Z"/>
  <w16cex:commentExtensible w16cex:durableId="6F889D58" w16cex:dateUtc="2025-01-12T19:48:00Z"/>
  <w16cex:commentExtensible w16cex:durableId="30143959" w16cex:dateUtc="2025-01-12T19:48:00Z"/>
  <w16cex:commentExtensible w16cex:durableId="7336FFE6" w16cex:dateUtc="2025-01-12T19:51:00Z"/>
  <w16cex:commentExtensible w16cex:durableId="35FED7ED" w16cex:dateUtc="2025-01-12T19:53:00Z"/>
  <w16cex:commentExtensible w16cex:durableId="17E7E39E" w16cex:dateUtc="2025-01-12T20:02:00Z"/>
  <w16cex:commentExtensible w16cex:durableId="25173BA7" w16cex:dateUtc="2025-01-12T20:04:00Z"/>
  <w16cex:commentExtensible w16cex:durableId="6750B9AD" w16cex:dateUtc="2025-01-12T20:05:00Z"/>
  <w16cex:commentExtensible w16cex:durableId="038E9ECD" w16cex:dateUtc="2025-01-12T20:07: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8068F"/>
    <w:multiLevelType w:val="multilevel"/>
    <w:tmpl w:val="46A6DD68"/>
    <w:lvl w:ilvl="0">
      <w:start w:val="3"/>
      <w:numFmt w:val="upperRoman"/>
      <w:lvlText w:val="%1."/>
      <w:lvlJc w:val="left"/>
      <w:pPr>
        <w:ind w:left="1430" w:hanging="720"/>
      </w:pPr>
      <w:rPr>
        <w:rFonts w:cs="Times New Roman" w:hint="default"/>
        <w:b/>
      </w:rPr>
    </w:lvl>
    <w:lvl w:ilvl="1">
      <w:start w:val="1"/>
      <w:numFmt w:val="decimal"/>
      <w:isLgl/>
      <w:lvlText w:val="%1.%2."/>
      <w:lvlJc w:val="left"/>
      <w:pPr>
        <w:ind w:left="1175" w:hanging="46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 w15:restartNumberingAfterBreak="0">
    <w:nsid w:val="0F48767E"/>
    <w:multiLevelType w:val="hybridMultilevel"/>
    <w:tmpl w:val="30B62222"/>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0FDB7F86"/>
    <w:multiLevelType w:val="multilevel"/>
    <w:tmpl w:val="6A4664A0"/>
    <w:lvl w:ilvl="0">
      <w:start w:val="1"/>
      <w:numFmt w:val="decimal"/>
      <w:lvlText w:val="%1."/>
      <w:lvlJc w:val="left"/>
      <w:pPr>
        <w:tabs>
          <w:tab w:val="num" w:pos="1070"/>
        </w:tabs>
        <w:ind w:left="1070" w:hanging="360"/>
      </w:pPr>
      <w:rPr>
        <w:b/>
      </w:rPr>
    </w:lvl>
    <w:lvl w:ilvl="1">
      <w:start w:val="1"/>
      <w:numFmt w:val="decimal"/>
      <w:isLgl/>
      <w:lvlText w:val="%1.%2"/>
      <w:lvlJc w:val="left"/>
      <w:pPr>
        <w:tabs>
          <w:tab w:val="num" w:pos="927"/>
        </w:tabs>
        <w:ind w:left="927" w:hanging="360"/>
      </w:pPr>
      <w:rPr>
        <w:color w:val="000000" w:themeColor="text1"/>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 w15:restartNumberingAfterBreak="0">
    <w:nsid w:val="247D1670"/>
    <w:multiLevelType w:val="multilevel"/>
    <w:tmpl w:val="FC9801F8"/>
    <w:lvl w:ilvl="0">
      <w:start w:val="2"/>
      <w:numFmt w:val="decimal"/>
      <w:lvlText w:val="%1"/>
      <w:lvlJc w:val="left"/>
      <w:pPr>
        <w:ind w:left="420" w:hanging="420"/>
      </w:pPr>
      <w:rPr>
        <w:rFonts w:eastAsia="Times New Roman" w:cstheme="minorBidi" w:hint="default"/>
      </w:rPr>
    </w:lvl>
    <w:lvl w:ilvl="1">
      <w:start w:val="12"/>
      <w:numFmt w:val="decimal"/>
      <w:lvlText w:val="%1.%2"/>
      <w:lvlJc w:val="left"/>
      <w:pPr>
        <w:ind w:left="420" w:hanging="420"/>
      </w:pPr>
      <w:rPr>
        <w:rFonts w:eastAsia="Times New Roman" w:cstheme="minorBidi" w:hint="default"/>
      </w:rPr>
    </w:lvl>
    <w:lvl w:ilvl="2">
      <w:start w:val="1"/>
      <w:numFmt w:val="decimal"/>
      <w:lvlText w:val="%1.%2.%3"/>
      <w:lvlJc w:val="left"/>
      <w:pPr>
        <w:ind w:left="720" w:hanging="720"/>
      </w:pPr>
      <w:rPr>
        <w:rFonts w:eastAsia="Times New Roman" w:cstheme="minorBidi" w:hint="default"/>
      </w:rPr>
    </w:lvl>
    <w:lvl w:ilvl="3">
      <w:start w:val="1"/>
      <w:numFmt w:val="decimal"/>
      <w:lvlText w:val="%1.%2.%3.%4"/>
      <w:lvlJc w:val="left"/>
      <w:pPr>
        <w:ind w:left="720" w:hanging="720"/>
      </w:pPr>
      <w:rPr>
        <w:rFonts w:eastAsia="Times New Roman" w:cstheme="minorBidi" w:hint="default"/>
      </w:rPr>
    </w:lvl>
    <w:lvl w:ilvl="4">
      <w:start w:val="1"/>
      <w:numFmt w:val="decimal"/>
      <w:lvlText w:val="%1.%2.%3.%4.%5"/>
      <w:lvlJc w:val="left"/>
      <w:pPr>
        <w:ind w:left="1080" w:hanging="1080"/>
      </w:pPr>
      <w:rPr>
        <w:rFonts w:eastAsia="Times New Roman" w:cstheme="minorBidi" w:hint="default"/>
      </w:rPr>
    </w:lvl>
    <w:lvl w:ilvl="5">
      <w:start w:val="1"/>
      <w:numFmt w:val="decimal"/>
      <w:lvlText w:val="%1.%2.%3.%4.%5.%6"/>
      <w:lvlJc w:val="left"/>
      <w:pPr>
        <w:ind w:left="1080" w:hanging="1080"/>
      </w:pPr>
      <w:rPr>
        <w:rFonts w:eastAsia="Times New Roman" w:cstheme="minorBidi" w:hint="default"/>
      </w:rPr>
    </w:lvl>
    <w:lvl w:ilvl="6">
      <w:start w:val="1"/>
      <w:numFmt w:val="decimal"/>
      <w:lvlText w:val="%1.%2.%3.%4.%5.%6.%7"/>
      <w:lvlJc w:val="left"/>
      <w:pPr>
        <w:ind w:left="1440" w:hanging="1440"/>
      </w:pPr>
      <w:rPr>
        <w:rFonts w:eastAsia="Times New Roman" w:cstheme="minorBidi" w:hint="default"/>
      </w:rPr>
    </w:lvl>
    <w:lvl w:ilvl="7">
      <w:start w:val="1"/>
      <w:numFmt w:val="decimal"/>
      <w:lvlText w:val="%1.%2.%3.%4.%5.%6.%7.%8"/>
      <w:lvlJc w:val="left"/>
      <w:pPr>
        <w:ind w:left="1440" w:hanging="1440"/>
      </w:pPr>
      <w:rPr>
        <w:rFonts w:eastAsia="Times New Roman" w:cstheme="minorBidi" w:hint="default"/>
      </w:rPr>
    </w:lvl>
    <w:lvl w:ilvl="8">
      <w:start w:val="1"/>
      <w:numFmt w:val="decimal"/>
      <w:lvlText w:val="%1.%2.%3.%4.%5.%6.%7.%8.%9"/>
      <w:lvlJc w:val="left"/>
      <w:pPr>
        <w:ind w:left="1800" w:hanging="1800"/>
      </w:pPr>
      <w:rPr>
        <w:rFonts w:eastAsia="Times New Roman" w:cstheme="minorBidi" w:hint="default"/>
      </w:rPr>
    </w:lvl>
  </w:abstractNum>
  <w:abstractNum w:abstractNumId="4" w15:restartNumberingAfterBreak="0">
    <w:nsid w:val="2BA04EA6"/>
    <w:multiLevelType w:val="multilevel"/>
    <w:tmpl w:val="39249CC4"/>
    <w:lvl w:ilvl="0">
      <w:start w:val="1"/>
      <w:numFmt w:val="decimal"/>
      <w:pStyle w:val="Punktai"/>
      <w:lvlText w:val="%1."/>
      <w:lvlJc w:val="left"/>
      <w:pPr>
        <w:tabs>
          <w:tab w:val="num" w:pos="0"/>
        </w:tabs>
        <w:ind w:left="435" w:hanging="435"/>
      </w:pPr>
      <w:rPr>
        <w:rFonts w:ascii="Times New Roman" w:hAnsi="Times New Roman" w:cs="Times New Roman" w:hint="default"/>
        <w:b/>
        <w:bCs/>
        <w:i w:val="0"/>
        <w:iCs w:val="0"/>
        <w:caps/>
        <w:sz w:val="24"/>
        <w:szCs w:val="24"/>
      </w:rPr>
    </w:lvl>
    <w:lvl w:ilvl="1">
      <w:start w:val="1"/>
      <w:numFmt w:val="decimal"/>
      <w:lvlRestart w:val="0"/>
      <w:lvlText w:val="%1.%2."/>
      <w:lvlJc w:val="left"/>
      <w:pPr>
        <w:tabs>
          <w:tab w:val="num" w:pos="0"/>
        </w:tabs>
        <w:ind w:left="435" w:hanging="435"/>
      </w:pPr>
      <w:rPr>
        <w:rFonts w:ascii="Times New Roman" w:hAnsi="Times New Roman" w:cs="Times New Roman" w:hint="default"/>
        <w:b w:val="0"/>
        <w:bCs w:val="0"/>
        <w:i w:val="0"/>
        <w:iCs w:val="0"/>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2E7E44CD"/>
    <w:multiLevelType w:val="multilevel"/>
    <w:tmpl w:val="1918F8E4"/>
    <w:lvl w:ilvl="0">
      <w:start w:val="1"/>
      <w:numFmt w:val="upperRoman"/>
      <w:lvlText w:val="%1."/>
      <w:lvlJc w:val="left"/>
      <w:pPr>
        <w:ind w:left="1430" w:hanging="720"/>
      </w:pPr>
      <w:rPr>
        <w:rFonts w:hint="default"/>
      </w:rPr>
    </w:lvl>
    <w:lvl w:ilvl="1">
      <w:start w:val="2"/>
      <w:numFmt w:val="decimal"/>
      <w:isLgl/>
      <w:lvlText w:val="%1.%2."/>
      <w:lvlJc w:val="left"/>
      <w:pPr>
        <w:ind w:left="1255"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5" w:hanging="720"/>
      </w:pPr>
      <w:rPr>
        <w:rFonts w:hint="default"/>
      </w:rPr>
    </w:lvl>
    <w:lvl w:ilvl="4">
      <w:start w:val="1"/>
      <w:numFmt w:val="decimal"/>
      <w:isLgl/>
      <w:lvlText w:val="%1.%2.%3.%4.%5."/>
      <w:lvlJc w:val="left"/>
      <w:pPr>
        <w:ind w:left="1810"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185" w:hanging="1440"/>
      </w:pPr>
      <w:rPr>
        <w:rFonts w:hint="default"/>
      </w:rPr>
    </w:lvl>
    <w:lvl w:ilvl="8">
      <w:start w:val="1"/>
      <w:numFmt w:val="decimal"/>
      <w:isLgl/>
      <w:lvlText w:val="%1.%2.%3.%4.%5.%6.%7.%8.%9."/>
      <w:lvlJc w:val="left"/>
      <w:pPr>
        <w:ind w:left="2550" w:hanging="1800"/>
      </w:pPr>
      <w:rPr>
        <w:rFonts w:hint="default"/>
      </w:rPr>
    </w:lvl>
  </w:abstractNum>
  <w:abstractNum w:abstractNumId="6" w15:restartNumberingAfterBreak="0">
    <w:nsid w:val="2E90761A"/>
    <w:multiLevelType w:val="multilevel"/>
    <w:tmpl w:val="FAA0699C"/>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571"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7" w15:restartNumberingAfterBreak="0">
    <w:nsid w:val="3C8621BF"/>
    <w:multiLevelType w:val="multilevel"/>
    <w:tmpl w:val="FC9801F8"/>
    <w:lvl w:ilvl="0">
      <w:start w:val="2"/>
      <w:numFmt w:val="decimal"/>
      <w:lvlText w:val="%1"/>
      <w:lvlJc w:val="left"/>
      <w:pPr>
        <w:ind w:left="420" w:hanging="420"/>
      </w:pPr>
      <w:rPr>
        <w:rFonts w:eastAsia="Times New Roman" w:cstheme="minorBidi" w:hint="default"/>
      </w:rPr>
    </w:lvl>
    <w:lvl w:ilvl="1">
      <w:start w:val="12"/>
      <w:numFmt w:val="decimal"/>
      <w:lvlText w:val="%1.%2"/>
      <w:lvlJc w:val="left"/>
      <w:pPr>
        <w:ind w:left="420" w:hanging="420"/>
      </w:pPr>
      <w:rPr>
        <w:rFonts w:eastAsia="Times New Roman" w:cstheme="minorBidi" w:hint="default"/>
      </w:rPr>
    </w:lvl>
    <w:lvl w:ilvl="2">
      <w:start w:val="1"/>
      <w:numFmt w:val="decimal"/>
      <w:lvlText w:val="%1.%2.%3"/>
      <w:lvlJc w:val="left"/>
      <w:pPr>
        <w:ind w:left="720" w:hanging="720"/>
      </w:pPr>
      <w:rPr>
        <w:rFonts w:eastAsia="Times New Roman" w:cstheme="minorBidi" w:hint="default"/>
      </w:rPr>
    </w:lvl>
    <w:lvl w:ilvl="3">
      <w:start w:val="1"/>
      <w:numFmt w:val="decimal"/>
      <w:lvlText w:val="%1.%2.%3.%4"/>
      <w:lvlJc w:val="left"/>
      <w:pPr>
        <w:ind w:left="720" w:hanging="720"/>
      </w:pPr>
      <w:rPr>
        <w:rFonts w:eastAsia="Times New Roman" w:cstheme="minorBidi" w:hint="default"/>
      </w:rPr>
    </w:lvl>
    <w:lvl w:ilvl="4">
      <w:start w:val="1"/>
      <w:numFmt w:val="decimal"/>
      <w:lvlText w:val="%1.%2.%3.%4.%5"/>
      <w:lvlJc w:val="left"/>
      <w:pPr>
        <w:ind w:left="1080" w:hanging="1080"/>
      </w:pPr>
      <w:rPr>
        <w:rFonts w:eastAsia="Times New Roman" w:cstheme="minorBidi" w:hint="default"/>
      </w:rPr>
    </w:lvl>
    <w:lvl w:ilvl="5">
      <w:start w:val="1"/>
      <w:numFmt w:val="decimal"/>
      <w:lvlText w:val="%1.%2.%3.%4.%5.%6"/>
      <w:lvlJc w:val="left"/>
      <w:pPr>
        <w:ind w:left="1080" w:hanging="1080"/>
      </w:pPr>
      <w:rPr>
        <w:rFonts w:eastAsia="Times New Roman" w:cstheme="minorBidi" w:hint="default"/>
      </w:rPr>
    </w:lvl>
    <w:lvl w:ilvl="6">
      <w:start w:val="1"/>
      <w:numFmt w:val="decimal"/>
      <w:lvlText w:val="%1.%2.%3.%4.%5.%6.%7"/>
      <w:lvlJc w:val="left"/>
      <w:pPr>
        <w:ind w:left="1440" w:hanging="1440"/>
      </w:pPr>
      <w:rPr>
        <w:rFonts w:eastAsia="Times New Roman" w:cstheme="minorBidi" w:hint="default"/>
      </w:rPr>
    </w:lvl>
    <w:lvl w:ilvl="7">
      <w:start w:val="1"/>
      <w:numFmt w:val="decimal"/>
      <w:lvlText w:val="%1.%2.%3.%4.%5.%6.%7.%8"/>
      <w:lvlJc w:val="left"/>
      <w:pPr>
        <w:ind w:left="1440" w:hanging="1440"/>
      </w:pPr>
      <w:rPr>
        <w:rFonts w:eastAsia="Times New Roman" w:cstheme="minorBidi" w:hint="default"/>
      </w:rPr>
    </w:lvl>
    <w:lvl w:ilvl="8">
      <w:start w:val="1"/>
      <w:numFmt w:val="decimal"/>
      <w:lvlText w:val="%1.%2.%3.%4.%5.%6.%7.%8.%9"/>
      <w:lvlJc w:val="left"/>
      <w:pPr>
        <w:ind w:left="1800" w:hanging="1800"/>
      </w:pPr>
      <w:rPr>
        <w:rFonts w:eastAsia="Times New Roman" w:cstheme="minorBidi" w:hint="default"/>
      </w:rPr>
    </w:lvl>
  </w:abstractNum>
  <w:abstractNum w:abstractNumId="8" w15:restartNumberingAfterBreak="0">
    <w:nsid w:val="40AF4DDE"/>
    <w:multiLevelType w:val="multilevel"/>
    <w:tmpl w:val="43FA5FFA"/>
    <w:lvl w:ilvl="0">
      <w:start w:val="1"/>
      <w:numFmt w:val="decimal"/>
      <w:lvlText w:val="%1."/>
      <w:lvlJc w:val="left"/>
      <w:pPr>
        <w:ind w:left="1070" w:hanging="360"/>
      </w:pPr>
      <w:rPr>
        <w:b w:val="0"/>
      </w:rPr>
    </w:lvl>
    <w:lvl w:ilvl="1">
      <w:start w:val="1"/>
      <w:numFmt w:val="decimal"/>
      <w:isLgl/>
      <w:lvlText w:val="%1.%2."/>
      <w:lvlJc w:val="left"/>
      <w:pPr>
        <w:ind w:left="2545" w:hanging="1410"/>
      </w:pPr>
      <w:rPr>
        <w:color w:val="auto"/>
      </w:rPr>
    </w:lvl>
    <w:lvl w:ilvl="2">
      <w:start w:val="1"/>
      <w:numFmt w:val="decimal"/>
      <w:isLgl/>
      <w:lvlText w:val="%1.%2.%3."/>
      <w:lvlJc w:val="left"/>
      <w:pPr>
        <w:ind w:left="2480" w:hanging="1410"/>
      </w:pPr>
    </w:lvl>
    <w:lvl w:ilvl="3">
      <w:start w:val="1"/>
      <w:numFmt w:val="decimal"/>
      <w:isLgl/>
      <w:lvlText w:val="%1.%2.%3.%4."/>
      <w:lvlJc w:val="left"/>
      <w:pPr>
        <w:ind w:left="2480" w:hanging="1410"/>
      </w:pPr>
    </w:lvl>
    <w:lvl w:ilvl="4">
      <w:start w:val="1"/>
      <w:numFmt w:val="decimal"/>
      <w:isLgl/>
      <w:lvlText w:val="%1.%2.%3.%4.%5."/>
      <w:lvlJc w:val="left"/>
      <w:pPr>
        <w:ind w:left="2480" w:hanging="1410"/>
      </w:pPr>
    </w:lvl>
    <w:lvl w:ilvl="5">
      <w:start w:val="1"/>
      <w:numFmt w:val="decimal"/>
      <w:isLgl/>
      <w:lvlText w:val="%1.%2.%3.%4.%5.%6."/>
      <w:lvlJc w:val="left"/>
      <w:pPr>
        <w:ind w:left="2480" w:hanging="1410"/>
      </w:pPr>
    </w:lvl>
    <w:lvl w:ilvl="6">
      <w:start w:val="1"/>
      <w:numFmt w:val="decimal"/>
      <w:isLgl/>
      <w:lvlText w:val="%1.%2.%3.%4.%5.%6.%7."/>
      <w:lvlJc w:val="left"/>
      <w:pPr>
        <w:ind w:left="2510" w:hanging="1440"/>
      </w:pPr>
    </w:lvl>
    <w:lvl w:ilvl="7">
      <w:start w:val="1"/>
      <w:numFmt w:val="decimal"/>
      <w:isLgl/>
      <w:lvlText w:val="%1.%2.%3.%4.%5.%6.%7.%8."/>
      <w:lvlJc w:val="left"/>
      <w:pPr>
        <w:ind w:left="2510" w:hanging="1440"/>
      </w:pPr>
    </w:lvl>
    <w:lvl w:ilvl="8">
      <w:start w:val="1"/>
      <w:numFmt w:val="decimal"/>
      <w:isLgl/>
      <w:lvlText w:val="%1.%2.%3.%4.%5.%6.%7.%8.%9."/>
      <w:lvlJc w:val="left"/>
      <w:pPr>
        <w:ind w:left="2870" w:hanging="1800"/>
      </w:pPr>
    </w:lvl>
  </w:abstractNum>
  <w:abstractNum w:abstractNumId="9" w15:restartNumberingAfterBreak="0">
    <w:nsid w:val="41D833F9"/>
    <w:multiLevelType w:val="multilevel"/>
    <w:tmpl w:val="6A4664A0"/>
    <w:lvl w:ilvl="0">
      <w:start w:val="1"/>
      <w:numFmt w:val="decimal"/>
      <w:lvlText w:val="%1."/>
      <w:lvlJc w:val="left"/>
      <w:pPr>
        <w:tabs>
          <w:tab w:val="num" w:pos="1070"/>
        </w:tabs>
        <w:ind w:left="1070" w:hanging="360"/>
      </w:pPr>
      <w:rPr>
        <w:b/>
      </w:rPr>
    </w:lvl>
    <w:lvl w:ilvl="1">
      <w:start w:val="1"/>
      <w:numFmt w:val="decimal"/>
      <w:isLgl/>
      <w:lvlText w:val="%1.%2"/>
      <w:lvlJc w:val="left"/>
      <w:pPr>
        <w:tabs>
          <w:tab w:val="num" w:pos="927"/>
        </w:tabs>
        <w:ind w:left="927" w:hanging="360"/>
      </w:pPr>
      <w:rPr>
        <w:color w:val="000000" w:themeColor="text1"/>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0" w15:restartNumberingAfterBreak="0">
    <w:nsid w:val="42672666"/>
    <w:multiLevelType w:val="hybridMultilevel"/>
    <w:tmpl w:val="B9E06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A23F51"/>
    <w:multiLevelType w:val="multilevel"/>
    <w:tmpl w:val="8E56F6AA"/>
    <w:lvl w:ilvl="0">
      <w:start w:val="1"/>
      <w:numFmt w:val="bullet"/>
      <w:lvlText w:val=""/>
      <w:lvlJc w:val="left"/>
      <w:pPr>
        <w:ind w:left="1430" w:hanging="720"/>
      </w:pPr>
      <w:rPr>
        <w:rFonts w:ascii="Symbol" w:hAnsi="Symbol" w:hint="default"/>
      </w:rPr>
    </w:lvl>
    <w:lvl w:ilvl="1">
      <w:start w:val="2"/>
      <w:numFmt w:val="decimal"/>
      <w:isLgl/>
      <w:lvlText w:val="%1.%2."/>
      <w:lvlJc w:val="left"/>
      <w:pPr>
        <w:ind w:left="1255"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5" w:hanging="720"/>
      </w:pPr>
      <w:rPr>
        <w:rFonts w:hint="default"/>
      </w:rPr>
    </w:lvl>
    <w:lvl w:ilvl="4">
      <w:start w:val="1"/>
      <w:numFmt w:val="decimal"/>
      <w:isLgl/>
      <w:lvlText w:val="%1.%2.%3.%4.%5."/>
      <w:lvlJc w:val="left"/>
      <w:pPr>
        <w:ind w:left="1810"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185" w:hanging="1440"/>
      </w:pPr>
      <w:rPr>
        <w:rFonts w:hint="default"/>
      </w:rPr>
    </w:lvl>
    <w:lvl w:ilvl="8">
      <w:start w:val="1"/>
      <w:numFmt w:val="decimal"/>
      <w:isLgl/>
      <w:lvlText w:val="%1.%2.%3.%4.%5.%6.%7.%8.%9."/>
      <w:lvlJc w:val="left"/>
      <w:pPr>
        <w:ind w:left="2550" w:hanging="1800"/>
      </w:pPr>
      <w:rPr>
        <w:rFonts w:hint="default"/>
      </w:rPr>
    </w:lvl>
  </w:abstractNum>
  <w:abstractNum w:abstractNumId="12" w15:restartNumberingAfterBreak="0">
    <w:nsid w:val="71BF7AE9"/>
    <w:multiLevelType w:val="multilevel"/>
    <w:tmpl w:val="E4D0B6C6"/>
    <w:lvl w:ilvl="0">
      <w:start w:val="2"/>
      <w:numFmt w:val="upperRoman"/>
      <w:lvlText w:val="%1."/>
      <w:lvlJc w:val="left"/>
      <w:pPr>
        <w:ind w:left="1430" w:hanging="720"/>
      </w:pPr>
      <w:rPr>
        <w:rFonts w:hint="default"/>
      </w:rPr>
    </w:lvl>
    <w:lvl w:ilvl="1">
      <w:start w:val="8"/>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3" w15:restartNumberingAfterBreak="0">
    <w:nsid w:val="7B054F82"/>
    <w:multiLevelType w:val="multilevel"/>
    <w:tmpl w:val="FC9801F8"/>
    <w:lvl w:ilvl="0">
      <w:start w:val="2"/>
      <w:numFmt w:val="decimal"/>
      <w:lvlText w:val="%1"/>
      <w:lvlJc w:val="left"/>
      <w:pPr>
        <w:ind w:left="420" w:hanging="420"/>
      </w:pPr>
      <w:rPr>
        <w:rFonts w:eastAsia="Times New Roman" w:cstheme="minorBidi" w:hint="default"/>
      </w:rPr>
    </w:lvl>
    <w:lvl w:ilvl="1">
      <w:start w:val="12"/>
      <w:numFmt w:val="decimal"/>
      <w:lvlText w:val="%1.%2"/>
      <w:lvlJc w:val="left"/>
      <w:pPr>
        <w:ind w:left="420" w:hanging="420"/>
      </w:pPr>
      <w:rPr>
        <w:rFonts w:eastAsia="Times New Roman" w:cstheme="minorBidi" w:hint="default"/>
      </w:rPr>
    </w:lvl>
    <w:lvl w:ilvl="2">
      <w:start w:val="1"/>
      <w:numFmt w:val="decimal"/>
      <w:lvlText w:val="%1.%2.%3"/>
      <w:lvlJc w:val="left"/>
      <w:pPr>
        <w:ind w:left="720" w:hanging="720"/>
      </w:pPr>
      <w:rPr>
        <w:rFonts w:eastAsia="Times New Roman" w:cstheme="minorBidi" w:hint="default"/>
      </w:rPr>
    </w:lvl>
    <w:lvl w:ilvl="3">
      <w:start w:val="1"/>
      <w:numFmt w:val="decimal"/>
      <w:lvlText w:val="%1.%2.%3.%4"/>
      <w:lvlJc w:val="left"/>
      <w:pPr>
        <w:ind w:left="720" w:hanging="720"/>
      </w:pPr>
      <w:rPr>
        <w:rFonts w:eastAsia="Times New Roman" w:cstheme="minorBidi" w:hint="default"/>
      </w:rPr>
    </w:lvl>
    <w:lvl w:ilvl="4">
      <w:start w:val="1"/>
      <w:numFmt w:val="decimal"/>
      <w:lvlText w:val="%1.%2.%3.%4.%5"/>
      <w:lvlJc w:val="left"/>
      <w:pPr>
        <w:ind w:left="1080" w:hanging="1080"/>
      </w:pPr>
      <w:rPr>
        <w:rFonts w:eastAsia="Times New Roman" w:cstheme="minorBidi" w:hint="default"/>
      </w:rPr>
    </w:lvl>
    <w:lvl w:ilvl="5">
      <w:start w:val="1"/>
      <w:numFmt w:val="decimal"/>
      <w:lvlText w:val="%1.%2.%3.%4.%5.%6"/>
      <w:lvlJc w:val="left"/>
      <w:pPr>
        <w:ind w:left="1080" w:hanging="1080"/>
      </w:pPr>
      <w:rPr>
        <w:rFonts w:eastAsia="Times New Roman" w:cstheme="minorBidi" w:hint="default"/>
      </w:rPr>
    </w:lvl>
    <w:lvl w:ilvl="6">
      <w:start w:val="1"/>
      <w:numFmt w:val="decimal"/>
      <w:lvlText w:val="%1.%2.%3.%4.%5.%6.%7"/>
      <w:lvlJc w:val="left"/>
      <w:pPr>
        <w:ind w:left="1440" w:hanging="1440"/>
      </w:pPr>
      <w:rPr>
        <w:rFonts w:eastAsia="Times New Roman" w:cstheme="minorBidi" w:hint="default"/>
      </w:rPr>
    </w:lvl>
    <w:lvl w:ilvl="7">
      <w:start w:val="1"/>
      <w:numFmt w:val="decimal"/>
      <w:lvlText w:val="%1.%2.%3.%4.%5.%6.%7.%8"/>
      <w:lvlJc w:val="left"/>
      <w:pPr>
        <w:ind w:left="1440" w:hanging="1440"/>
      </w:pPr>
      <w:rPr>
        <w:rFonts w:eastAsia="Times New Roman" w:cstheme="minorBidi" w:hint="default"/>
      </w:rPr>
    </w:lvl>
    <w:lvl w:ilvl="8">
      <w:start w:val="1"/>
      <w:numFmt w:val="decimal"/>
      <w:lvlText w:val="%1.%2.%3.%4.%5.%6.%7.%8.%9"/>
      <w:lvlJc w:val="left"/>
      <w:pPr>
        <w:ind w:left="1800" w:hanging="1800"/>
      </w:pPr>
      <w:rPr>
        <w:rFonts w:eastAsia="Times New Roman" w:cstheme="minorBidi"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0"/>
  </w:num>
  <w:num w:numId="5">
    <w:abstractNumId w:val="12"/>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num>
  <w:num w:numId="11">
    <w:abstractNumId w:val="6"/>
  </w:num>
  <w:num w:numId="12">
    <w:abstractNumId w:val="11"/>
  </w:num>
  <w:num w:numId="13">
    <w:abstractNumId w:val="1"/>
  </w:num>
  <w:num w:numId="14">
    <w:abstractNumId w:val="3"/>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234"/>
    <w:rsid w:val="00016F68"/>
    <w:rsid w:val="00021B8C"/>
    <w:rsid w:val="0003260C"/>
    <w:rsid w:val="0004431F"/>
    <w:rsid w:val="0004650E"/>
    <w:rsid w:val="00051C48"/>
    <w:rsid w:val="00064B7D"/>
    <w:rsid w:val="00071547"/>
    <w:rsid w:val="00081E8C"/>
    <w:rsid w:val="000A2421"/>
    <w:rsid w:val="000A2D6F"/>
    <w:rsid w:val="000B3882"/>
    <w:rsid w:val="000B6FD6"/>
    <w:rsid w:val="000C4E77"/>
    <w:rsid w:val="000D2AC1"/>
    <w:rsid w:val="000D6CD3"/>
    <w:rsid w:val="000F0A7F"/>
    <w:rsid w:val="000F2161"/>
    <w:rsid w:val="000F2A28"/>
    <w:rsid w:val="000F54FB"/>
    <w:rsid w:val="00111919"/>
    <w:rsid w:val="0011620B"/>
    <w:rsid w:val="001224F6"/>
    <w:rsid w:val="001233F6"/>
    <w:rsid w:val="001239E4"/>
    <w:rsid w:val="00140DB2"/>
    <w:rsid w:val="001525DE"/>
    <w:rsid w:val="00161D39"/>
    <w:rsid w:val="00170D91"/>
    <w:rsid w:val="001932A4"/>
    <w:rsid w:val="001A7295"/>
    <w:rsid w:val="001B3FF2"/>
    <w:rsid w:val="001B62E9"/>
    <w:rsid w:val="001D504E"/>
    <w:rsid w:val="001F1CC9"/>
    <w:rsid w:val="001F38D2"/>
    <w:rsid w:val="00204722"/>
    <w:rsid w:val="00204D73"/>
    <w:rsid w:val="00205378"/>
    <w:rsid w:val="00211244"/>
    <w:rsid w:val="00211ADB"/>
    <w:rsid w:val="00213ED6"/>
    <w:rsid w:val="002233CF"/>
    <w:rsid w:val="00224EC3"/>
    <w:rsid w:val="00232527"/>
    <w:rsid w:val="002401DC"/>
    <w:rsid w:val="00250280"/>
    <w:rsid w:val="00253EBF"/>
    <w:rsid w:val="00265DB2"/>
    <w:rsid w:val="00273149"/>
    <w:rsid w:val="002B1889"/>
    <w:rsid w:val="002B427B"/>
    <w:rsid w:val="002E1458"/>
    <w:rsid w:val="002E28AE"/>
    <w:rsid w:val="002F4A4D"/>
    <w:rsid w:val="00302168"/>
    <w:rsid w:val="00306BB3"/>
    <w:rsid w:val="00324259"/>
    <w:rsid w:val="00341EF4"/>
    <w:rsid w:val="00343FE3"/>
    <w:rsid w:val="00344BD7"/>
    <w:rsid w:val="003602F7"/>
    <w:rsid w:val="00362F63"/>
    <w:rsid w:val="00367D60"/>
    <w:rsid w:val="00370BF2"/>
    <w:rsid w:val="00371AFE"/>
    <w:rsid w:val="00380B57"/>
    <w:rsid w:val="00394A91"/>
    <w:rsid w:val="00396C00"/>
    <w:rsid w:val="003A2758"/>
    <w:rsid w:val="003D04DF"/>
    <w:rsid w:val="003D5A62"/>
    <w:rsid w:val="003E2732"/>
    <w:rsid w:val="003F48F3"/>
    <w:rsid w:val="00406D68"/>
    <w:rsid w:val="00417568"/>
    <w:rsid w:val="00434DC0"/>
    <w:rsid w:val="00441F5A"/>
    <w:rsid w:val="004453B8"/>
    <w:rsid w:val="00484154"/>
    <w:rsid w:val="00495DBE"/>
    <w:rsid w:val="004A41FE"/>
    <w:rsid w:val="004D2F61"/>
    <w:rsid w:val="004D3578"/>
    <w:rsid w:val="004D5EED"/>
    <w:rsid w:val="004E3F9C"/>
    <w:rsid w:val="0050186C"/>
    <w:rsid w:val="00507E12"/>
    <w:rsid w:val="00537A15"/>
    <w:rsid w:val="005615F2"/>
    <w:rsid w:val="00571BA3"/>
    <w:rsid w:val="00571C58"/>
    <w:rsid w:val="00571DDB"/>
    <w:rsid w:val="00592010"/>
    <w:rsid w:val="005A0DEB"/>
    <w:rsid w:val="005A53B6"/>
    <w:rsid w:val="005A558B"/>
    <w:rsid w:val="005B2B82"/>
    <w:rsid w:val="005B6C7E"/>
    <w:rsid w:val="005B7E0E"/>
    <w:rsid w:val="005C57B5"/>
    <w:rsid w:val="005C726F"/>
    <w:rsid w:val="005D7E55"/>
    <w:rsid w:val="005E237B"/>
    <w:rsid w:val="005E49B5"/>
    <w:rsid w:val="005E5FC8"/>
    <w:rsid w:val="005F5311"/>
    <w:rsid w:val="005F5832"/>
    <w:rsid w:val="006039C1"/>
    <w:rsid w:val="00607BC1"/>
    <w:rsid w:val="0061180B"/>
    <w:rsid w:val="00625D34"/>
    <w:rsid w:val="00645097"/>
    <w:rsid w:val="00657584"/>
    <w:rsid w:val="00671020"/>
    <w:rsid w:val="00677A45"/>
    <w:rsid w:val="00687209"/>
    <w:rsid w:val="006A75D3"/>
    <w:rsid w:val="006B2D5A"/>
    <w:rsid w:val="006F003C"/>
    <w:rsid w:val="00706649"/>
    <w:rsid w:val="00711DB7"/>
    <w:rsid w:val="00723BF8"/>
    <w:rsid w:val="00733CEA"/>
    <w:rsid w:val="00757021"/>
    <w:rsid w:val="00760989"/>
    <w:rsid w:val="00795F87"/>
    <w:rsid w:val="007A380B"/>
    <w:rsid w:val="007C1744"/>
    <w:rsid w:val="007C1E36"/>
    <w:rsid w:val="007D26AE"/>
    <w:rsid w:val="007D79E5"/>
    <w:rsid w:val="007E2658"/>
    <w:rsid w:val="007E3721"/>
    <w:rsid w:val="007E778D"/>
    <w:rsid w:val="007E7D9B"/>
    <w:rsid w:val="00816629"/>
    <w:rsid w:val="00820AE5"/>
    <w:rsid w:val="008263A6"/>
    <w:rsid w:val="0082663A"/>
    <w:rsid w:val="008333D9"/>
    <w:rsid w:val="00834D95"/>
    <w:rsid w:val="00840A98"/>
    <w:rsid w:val="00844A4F"/>
    <w:rsid w:val="00857BF8"/>
    <w:rsid w:val="0088415C"/>
    <w:rsid w:val="00884FAD"/>
    <w:rsid w:val="008A4D97"/>
    <w:rsid w:val="008B10AC"/>
    <w:rsid w:val="008B2943"/>
    <w:rsid w:val="008B3BAD"/>
    <w:rsid w:val="008C0902"/>
    <w:rsid w:val="008C1B54"/>
    <w:rsid w:val="008C3FC8"/>
    <w:rsid w:val="008D7FFD"/>
    <w:rsid w:val="008E578E"/>
    <w:rsid w:val="008E65EC"/>
    <w:rsid w:val="008F6758"/>
    <w:rsid w:val="009068D7"/>
    <w:rsid w:val="00910485"/>
    <w:rsid w:val="009225F2"/>
    <w:rsid w:val="00957F04"/>
    <w:rsid w:val="00962494"/>
    <w:rsid w:val="00963398"/>
    <w:rsid w:val="00985CB0"/>
    <w:rsid w:val="00987DAD"/>
    <w:rsid w:val="00990DE7"/>
    <w:rsid w:val="00991AB7"/>
    <w:rsid w:val="009B1234"/>
    <w:rsid w:val="009B4053"/>
    <w:rsid w:val="009C4B64"/>
    <w:rsid w:val="009C5739"/>
    <w:rsid w:val="009C74C3"/>
    <w:rsid w:val="009D0E5A"/>
    <w:rsid w:val="009E432F"/>
    <w:rsid w:val="00A117B4"/>
    <w:rsid w:val="00A16508"/>
    <w:rsid w:val="00A32168"/>
    <w:rsid w:val="00A40825"/>
    <w:rsid w:val="00A5239B"/>
    <w:rsid w:val="00A54940"/>
    <w:rsid w:val="00A605D3"/>
    <w:rsid w:val="00A81F11"/>
    <w:rsid w:val="00A83531"/>
    <w:rsid w:val="00A9077E"/>
    <w:rsid w:val="00A90A12"/>
    <w:rsid w:val="00A9654D"/>
    <w:rsid w:val="00AA7DB4"/>
    <w:rsid w:val="00AB4C8F"/>
    <w:rsid w:val="00AC24EB"/>
    <w:rsid w:val="00AF0549"/>
    <w:rsid w:val="00B06D25"/>
    <w:rsid w:val="00B153F1"/>
    <w:rsid w:val="00B21F41"/>
    <w:rsid w:val="00B2319C"/>
    <w:rsid w:val="00B304E9"/>
    <w:rsid w:val="00B35761"/>
    <w:rsid w:val="00B4630D"/>
    <w:rsid w:val="00B62397"/>
    <w:rsid w:val="00B62EE8"/>
    <w:rsid w:val="00B6623F"/>
    <w:rsid w:val="00B747E4"/>
    <w:rsid w:val="00B8008E"/>
    <w:rsid w:val="00B90905"/>
    <w:rsid w:val="00B95491"/>
    <w:rsid w:val="00BA2F1F"/>
    <w:rsid w:val="00BA484C"/>
    <w:rsid w:val="00BB32EB"/>
    <w:rsid w:val="00BC1C2B"/>
    <w:rsid w:val="00BC405C"/>
    <w:rsid w:val="00BD6685"/>
    <w:rsid w:val="00BF73A5"/>
    <w:rsid w:val="00C0072C"/>
    <w:rsid w:val="00C329ED"/>
    <w:rsid w:val="00C44F39"/>
    <w:rsid w:val="00C46DF1"/>
    <w:rsid w:val="00C60547"/>
    <w:rsid w:val="00C73094"/>
    <w:rsid w:val="00C73170"/>
    <w:rsid w:val="00CC6D62"/>
    <w:rsid w:val="00CE4158"/>
    <w:rsid w:val="00CF2F36"/>
    <w:rsid w:val="00D10CFC"/>
    <w:rsid w:val="00D24D4D"/>
    <w:rsid w:val="00D27D55"/>
    <w:rsid w:val="00D32DE8"/>
    <w:rsid w:val="00D35950"/>
    <w:rsid w:val="00D36466"/>
    <w:rsid w:val="00D435BF"/>
    <w:rsid w:val="00D46FEA"/>
    <w:rsid w:val="00D47093"/>
    <w:rsid w:val="00D50033"/>
    <w:rsid w:val="00D525B8"/>
    <w:rsid w:val="00D64403"/>
    <w:rsid w:val="00D64DEF"/>
    <w:rsid w:val="00D81C09"/>
    <w:rsid w:val="00D87E28"/>
    <w:rsid w:val="00DA0FF8"/>
    <w:rsid w:val="00DB4AB0"/>
    <w:rsid w:val="00DB6EC7"/>
    <w:rsid w:val="00DB76A1"/>
    <w:rsid w:val="00DB7A10"/>
    <w:rsid w:val="00DD2625"/>
    <w:rsid w:val="00DF3FB7"/>
    <w:rsid w:val="00DF50A1"/>
    <w:rsid w:val="00DF6F23"/>
    <w:rsid w:val="00E06095"/>
    <w:rsid w:val="00E11133"/>
    <w:rsid w:val="00E1331A"/>
    <w:rsid w:val="00E334C6"/>
    <w:rsid w:val="00E369E3"/>
    <w:rsid w:val="00E45DD7"/>
    <w:rsid w:val="00E54AB8"/>
    <w:rsid w:val="00E57B74"/>
    <w:rsid w:val="00E63CF3"/>
    <w:rsid w:val="00E6531F"/>
    <w:rsid w:val="00E665C5"/>
    <w:rsid w:val="00E71F6D"/>
    <w:rsid w:val="00E80885"/>
    <w:rsid w:val="00E91E33"/>
    <w:rsid w:val="00E94271"/>
    <w:rsid w:val="00E95F34"/>
    <w:rsid w:val="00E971E0"/>
    <w:rsid w:val="00EB0B8F"/>
    <w:rsid w:val="00EB4C33"/>
    <w:rsid w:val="00EC42D7"/>
    <w:rsid w:val="00ED2C40"/>
    <w:rsid w:val="00ED7BD0"/>
    <w:rsid w:val="00EE1420"/>
    <w:rsid w:val="00EE7D01"/>
    <w:rsid w:val="00EF2C7A"/>
    <w:rsid w:val="00EF40FE"/>
    <w:rsid w:val="00F05C87"/>
    <w:rsid w:val="00F07877"/>
    <w:rsid w:val="00F327D7"/>
    <w:rsid w:val="00F357E0"/>
    <w:rsid w:val="00F44628"/>
    <w:rsid w:val="00F46195"/>
    <w:rsid w:val="00F527CD"/>
    <w:rsid w:val="00F6119A"/>
    <w:rsid w:val="00F805AF"/>
    <w:rsid w:val="00FA2D3E"/>
    <w:rsid w:val="00FA421B"/>
    <w:rsid w:val="00FC3B92"/>
    <w:rsid w:val="00FC5720"/>
    <w:rsid w:val="00FD5880"/>
    <w:rsid w:val="00FE55A6"/>
    <w:rsid w:val="00FF6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F4D29"/>
  <w15:chartTrackingRefBased/>
  <w15:docId w15:val="{2960ED1B-428A-46D6-9A05-B90DEED4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7A380B"/>
    <w:pPr>
      <w:keepNext/>
      <w:keepLines/>
      <w:tabs>
        <w:tab w:val="num" w:pos="1070"/>
      </w:tabs>
      <w:spacing w:before="240" w:after="240" w:line="360" w:lineRule="auto"/>
      <w:ind w:left="567" w:hanging="567"/>
      <w:jc w:val="center"/>
      <w:outlineLvl w:val="0"/>
    </w:pPr>
    <w:rPr>
      <w:rFonts w:ascii="Times New Roman" w:eastAsiaTheme="majorEastAsia" w:hAnsi="Times New Roman" w:cstheme="majorBidi"/>
      <w:b/>
      <w:sz w:val="24"/>
      <w:szCs w:val="32"/>
    </w:rPr>
  </w:style>
  <w:style w:type="paragraph" w:styleId="Antrat2">
    <w:name w:val="heading 2"/>
    <w:basedOn w:val="prastasis"/>
    <w:next w:val="prastasis"/>
    <w:link w:val="Antrat2Diagrama"/>
    <w:uiPriority w:val="9"/>
    <w:unhideWhenUsed/>
    <w:qFormat/>
    <w:rsid w:val="007A380B"/>
    <w:pPr>
      <w:keepNext/>
      <w:keepLines/>
      <w:tabs>
        <w:tab w:val="num" w:pos="567"/>
      </w:tabs>
      <w:spacing w:after="0" w:line="360" w:lineRule="auto"/>
      <w:ind w:firstLine="567"/>
      <w:jc w:val="both"/>
      <w:outlineLvl w:val="1"/>
    </w:pPr>
    <w:rPr>
      <w:rFonts w:ascii="Times New Roman" w:eastAsiaTheme="majorEastAsia" w:hAnsi="Times New Roman" w:cstheme="majorBidi"/>
      <w:color w:val="000000" w:themeColor="text1"/>
      <w:sz w:val="24"/>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eop">
    <w:name w:val="eop"/>
    <w:basedOn w:val="Numatytasispastraiposriftas"/>
    <w:rsid w:val="00250280"/>
  </w:style>
  <w:style w:type="paragraph" w:styleId="Sraopastraipa">
    <w:name w:val="List Paragraph"/>
    <w:basedOn w:val="prastasis"/>
    <w:uiPriority w:val="34"/>
    <w:qFormat/>
    <w:rsid w:val="00250280"/>
    <w:pPr>
      <w:spacing w:after="200" w:line="276" w:lineRule="auto"/>
      <w:ind w:left="720"/>
      <w:contextualSpacing/>
    </w:pPr>
    <w:rPr>
      <w:rFonts w:ascii="Calibri" w:eastAsia="Calibri" w:hAnsi="Calibri" w:cs="Times New Roman"/>
      <w:lang w:val="lt-LT"/>
    </w:rPr>
  </w:style>
  <w:style w:type="paragraph" w:customStyle="1" w:styleId="Punktai">
    <w:name w:val="Punktai"/>
    <w:basedOn w:val="prastasis"/>
    <w:rsid w:val="00250280"/>
    <w:pPr>
      <w:numPr>
        <w:numId w:val="1"/>
      </w:numPr>
      <w:spacing w:after="0" w:line="240" w:lineRule="auto"/>
    </w:pPr>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AC24EB"/>
    <w:pPr>
      <w:spacing w:after="120" w:line="276" w:lineRule="auto"/>
    </w:pPr>
    <w:rPr>
      <w:rFonts w:ascii="Calibri" w:eastAsia="Calibri" w:hAnsi="Calibri" w:cs="Times New Roman"/>
      <w:lang w:val="lt-LT"/>
    </w:rPr>
  </w:style>
  <w:style w:type="character" w:customStyle="1" w:styleId="PagrindinistekstasDiagrama">
    <w:name w:val="Pagrindinis tekstas Diagrama"/>
    <w:basedOn w:val="Numatytasispastraiposriftas"/>
    <w:link w:val="Pagrindinistekstas"/>
    <w:rsid w:val="00AC24EB"/>
    <w:rPr>
      <w:rFonts w:ascii="Calibri" w:eastAsia="Calibri" w:hAnsi="Calibri" w:cs="Times New Roman"/>
      <w:lang w:val="lt-LT"/>
    </w:rPr>
  </w:style>
  <w:style w:type="character" w:styleId="Hipersaitas">
    <w:name w:val="Hyperlink"/>
    <w:basedOn w:val="Numatytasispastraiposriftas"/>
    <w:uiPriority w:val="99"/>
    <w:unhideWhenUsed/>
    <w:rsid w:val="006F003C"/>
    <w:rPr>
      <w:color w:val="0563C1" w:themeColor="hyperlink"/>
      <w:u w:val="single"/>
    </w:rPr>
  </w:style>
  <w:style w:type="character" w:customStyle="1" w:styleId="go">
    <w:name w:val="go"/>
    <w:basedOn w:val="Numatytasispastraiposriftas"/>
    <w:rsid w:val="006F003C"/>
  </w:style>
  <w:style w:type="paragraph" w:styleId="Debesliotekstas">
    <w:name w:val="Balloon Text"/>
    <w:basedOn w:val="prastasis"/>
    <w:link w:val="DebesliotekstasDiagrama"/>
    <w:uiPriority w:val="99"/>
    <w:semiHidden/>
    <w:unhideWhenUsed/>
    <w:rsid w:val="001239E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39E4"/>
    <w:rPr>
      <w:rFonts w:ascii="Segoe UI" w:hAnsi="Segoe UI" w:cs="Segoe UI"/>
      <w:sz w:val="18"/>
      <w:szCs w:val="18"/>
    </w:rPr>
  </w:style>
  <w:style w:type="character" w:styleId="Komentaronuoroda">
    <w:name w:val="annotation reference"/>
    <w:basedOn w:val="Numatytasispastraiposriftas"/>
    <w:uiPriority w:val="99"/>
    <w:semiHidden/>
    <w:unhideWhenUsed/>
    <w:rsid w:val="002B1889"/>
    <w:rPr>
      <w:sz w:val="16"/>
      <w:szCs w:val="16"/>
    </w:rPr>
  </w:style>
  <w:style w:type="paragraph" w:styleId="Komentarotekstas">
    <w:name w:val="annotation text"/>
    <w:basedOn w:val="prastasis"/>
    <w:link w:val="KomentarotekstasDiagrama"/>
    <w:uiPriority w:val="99"/>
    <w:unhideWhenUsed/>
    <w:rsid w:val="002B1889"/>
    <w:pPr>
      <w:spacing w:line="240" w:lineRule="auto"/>
    </w:pPr>
    <w:rPr>
      <w:sz w:val="20"/>
      <w:szCs w:val="20"/>
    </w:rPr>
  </w:style>
  <w:style w:type="character" w:customStyle="1" w:styleId="KomentarotekstasDiagrama">
    <w:name w:val="Komentaro tekstas Diagrama"/>
    <w:basedOn w:val="Numatytasispastraiposriftas"/>
    <w:link w:val="Komentarotekstas"/>
    <w:rsid w:val="002B1889"/>
    <w:rPr>
      <w:sz w:val="20"/>
      <w:szCs w:val="20"/>
    </w:rPr>
  </w:style>
  <w:style w:type="paragraph" w:styleId="Komentarotema">
    <w:name w:val="annotation subject"/>
    <w:basedOn w:val="Komentarotekstas"/>
    <w:next w:val="Komentarotekstas"/>
    <w:link w:val="KomentarotemaDiagrama"/>
    <w:uiPriority w:val="99"/>
    <w:semiHidden/>
    <w:unhideWhenUsed/>
    <w:rsid w:val="002B1889"/>
    <w:rPr>
      <w:b/>
      <w:bCs/>
    </w:rPr>
  </w:style>
  <w:style w:type="character" w:customStyle="1" w:styleId="KomentarotemaDiagrama">
    <w:name w:val="Komentaro tema Diagrama"/>
    <w:basedOn w:val="KomentarotekstasDiagrama"/>
    <w:link w:val="Komentarotema"/>
    <w:uiPriority w:val="99"/>
    <w:semiHidden/>
    <w:rsid w:val="002B1889"/>
    <w:rPr>
      <w:b/>
      <w:bCs/>
      <w:sz w:val="20"/>
      <w:szCs w:val="20"/>
    </w:rPr>
  </w:style>
  <w:style w:type="character" w:customStyle="1" w:styleId="Neapdorotaspaminjimas1">
    <w:name w:val="Neapdorotas paminėjimas1"/>
    <w:basedOn w:val="Numatytasispastraiposriftas"/>
    <w:uiPriority w:val="99"/>
    <w:semiHidden/>
    <w:unhideWhenUsed/>
    <w:rsid w:val="00F327D7"/>
    <w:rPr>
      <w:color w:val="605E5C"/>
      <w:shd w:val="clear" w:color="auto" w:fill="E1DFDD"/>
    </w:rPr>
  </w:style>
  <w:style w:type="character" w:customStyle="1" w:styleId="Antrat1Diagrama">
    <w:name w:val="Antraštė 1 Diagrama"/>
    <w:basedOn w:val="Numatytasispastraiposriftas"/>
    <w:link w:val="Antrat1"/>
    <w:uiPriority w:val="9"/>
    <w:rsid w:val="007A380B"/>
    <w:rPr>
      <w:rFonts w:ascii="Times New Roman" w:eastAsiaTheme="majorEastAsia" w:hAnsi="Times New Roman" w:cstheme="majorBidi"/>
      <w:b/>
      <w:sz w:val="24"/>
      <w:szCs w:val="32"/>
    </w:rPr>
  </w:style>
  <w:style w:type="character" w:customStyle="1" w:styleId="Antrat2Diagrama">
    <w:name w:val="Antraštė 2 Diagrama"/>
    <w:basedOn w:val="Numatytasispastraiposriftas"/>
    <w:link w:val="Antrat2"/>
    <w:uiPriority w:val="9"/>
    <w:rsid w:val="007A380B"/>
    <w:rPr>
      <w:rFonts w:ascii="Times New Roman" w:eastAsiaTheme="majorEastAsia" w:hAnsi="Times New Roman" w:cstheme="majorBidi"/>
      <w:color w:val="000000" w:themeColor="text1"/>
      <w:sz w:val="24"/>
      <w:szCs w:val="26"/>
    </w:rPr>
  </w:style>
  <w:style w:type="paragraph" w:customStyle="1" w:styleId="Sraopastraipa1">
    <w:name w:val="Sąrašo pastraipa1"/>
    <w:basedOn w:val="prastasis"/>
    <w:rsid w:val="00E57B74"/>
    <w:pPr>
      <w:spacing w:after="200" w:line="276" w:lineRule="auto"/>
      <w:ind w:left="720"/>
    </w:pPr>
    <w:rPr>
      <w:rFonts w:ascii="Times New Roman" w:eastAsia="Times New Roman" w:hAnsi="Times New Roman" w:cs="Times New Roman"/>
      <w:sz w:val="24"/>
      <w:lang w:val="lt-LT"/>
    </w:rPr>
  </w:style>
  <w:style w:type="paragraph" w:styleId="Betarp">
    <w:name w:val="No Spacing"/>
    <w:link w:val="BetarpDiagrama"/>
    <w:uiPriority w:val="1"/>
    <w:qFormat/>
    <w:rsid w:val="00B06D25"/>
    <w:pPr>
      <w:spacing w:after="0" w:line="240" w:lineRule="auto"/>
    </w:pPr>
    <w:rPr>
      <w:rFonts w:ascii="Times New Roman" w:eastAsia="Times New Roman" w:hAnsi="Times New Roman" w:cs="Times New Roman"/>
      <w:sz w:val="24"/>
      <w:szCs w:val="24"/>
      <w:lang w:val="lt-LT" w:eastAsia="lt-LT"/>
    </w:rPr>
  </w:style>
  <w:style w:type="character" w:customStyle="1" w:styleId="BetarpDiagrama">
    <w:name w:val="Be tarpų Diagrama"/>
    <w:link w:val="Betarp"/>
    <w:uiPriority w:val="1"/>
    <w:rsid w:val="00B06D25"/>
    <w:rPr>
      <w:rFonts w:ascii="Times New Roman" w:eastAsia="Times New Roman" w:hAnsi="Times New Roman" w:cs="Times New Roman"/>
      <w:sz w:val="24"/>
      <w:szCs w:val="24"/>
      <w:lang w:val="lt-LT" w:eastAsia="lt-LT"/>
    </w:rPr>
  </w:style>
  <w:style w:type="table" w:styleId="Lentelstinklelis">
    <w:name w:val="Table Grid"/>
    <w:basedOn w:val="prastojilentel"/>
    <w:rsid w:val="00DF3FB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1">
    <w:name w:val="Komentaro tekstas Diagrama1"/>
    <w:uiPriority w:val="99"/>
    <w:rsid w:val="00FE55A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66">
      <w:bodyDiv w:val="1"/>
      <w:marLeft w:val="0"/>
      <w:marRight w:val="0"/>
      <w:marTop w:val="0"/>
      <w:marBottom w:val="0"/>
      <w:divBdr>
        <w:top w:val="none" w:sz="0" w:space="0" w:color="auto"/>
        <w:left w:val="none" w:sz="0" w:space="0" w:color="auto"/>
        <w:bottom w:val="none" w:sz="0" w:space="0" w:color="auto"/>
        <w:right w:val="none" w:sz="0" w:space="0" w:color="auto"/>
      </w:divBdr>
    </w:div>
    <w:div w:id="131558098">
      <w:bodyDiv w:val="1"/>
      <w:marLeft w:val="0"/>
      <w:marRight w:val="0"/>
      <w:marTop w:val="0"/>
      <w:marBottom w:val="0"/>
      <w:divBdr>
        <w:top w:val="none" w:sz="0" w:space="0" w:color="auto"/>
        <w:left w:val="none" w:sz="0" w:space="0" w:color="auto"/>
        <w:bottom w:val="none" w:sz="0" w:space="0" w:color="auto"/>
        <w:right w:val="none" w:sz="0" w:space="0" w:color="auto"/>
      </w:divBdr>
    </w:div>
    <w:div w:id="421343409">
      <w:bodyDiv w:val="1"/>
      <w:marLeft w:val="0"/>
      <w:marRight w:val="0"/>
      <w:marTop w:val="0"/>
      <w:marBottom w:val="0"/>
      <w:divBdr>
        <w:top w:val="none" w:sz="0" w:space="0" w:color="auto"/>
        <w:left w:val="none" w:sz="0" w:space="0" w:color="auto"/>
        <w:bottom w:val="none" w:sz="0" w:space="0" w:color="auto"/>
        <w:right w:val="none" w:sz="0" w:space="0" w:color="auto"/>
      </w:divBdr>
    </w:div>
    <w:div w:id="422262490">
      <w:bodyDiv w:val="1"/>
      <w:marLeft w:val="0"/>
      <w:marRight w:val="0"/>
      <w:marTop w:val="0"/>
      <w:marBottom w:val="0"/>
      <w:divBdr>
        <w:top w:val="none" w:sz="0" w:space="0" w:color="auto"/>
        <w:left w:val="none" w:sz="0" w:space="0" w:color="auto"/>
        <w:bottom w:val="none" w:sz="0" w:space="0" w:color="auto"/>
        <w:right w:val="none" w:sz="0" w:space="0" w:color="auto"/>
      </w:divBdr>
    </w:div>
    <w:div w:id="453449448">
      <w:bodyDiv w:val="1"/>
      <w:marLeft w:val="0"/>
      <w:marRight w:val="0"/>
      <w:marTop w:val="0"/>
      <w:marBottom w:val="0"/>
      <w:divBdr>
        <w:top w:val="none" w:sz="0" w:space="0" w:color="auto"/>
        <w:left w:val="none" w:sz="0" w:space="0" w:color="auto"/>
        <w:bottom w:val="none" w:sz="0" w:space="0" w:color="auto"/>
        <w:right w:val="none" w:sz="0" w:space="0" w:color="auto"/>
      </w:divBdr>
    </w:div>
    <w:div w:id="513762272">
      <w:bodyDiv w:val="1"/>
      <w:marLeft w:val="0"/>
      <w:marRight w:val="0"/>
      <w:marTop w:val="0"/>
      <w:marBottom w:val="0"/>
      <w:divBdr>
        <w:top w:val="none" w:sz="0" w:space="0" w:color="auto"/>
        <w:left w:val="none" w:sz="0" w:space="0" w:color="auto"/>
        <w:bottom w:val="none" w:sz="0" w:space="0" w:color="auto"/>
        <w:right w:val="none" w:sz="0" w:space="0" w:color="auto"/>
      </w:divBdr>
    </w:div>
    <w:div w:id="681709801">
      <w:bodyDiv w:val="1"/>
      <w:marLeft w:val="0"/>
      <w:marRight w:val="0"/>
      <w:marTop w:val="0"/>
      <w:marBottom w:val="0"/>
      <w:divBdr>
        <w:top w:val="none" w:sz="0" w:space="0" w:color="auto"/>
        <w:left w:val="none" w:sz="0" w:space="0" w:color="auto"/>
        <w:bottom w:val="none" w:sz="0" w:space="0" w:color="auto"/>
        <w:right w:val="none" w:sz="0" w:space="0" w:color="auto"/>
      </w:divBdr>
    </w:div>
    <w:div w:id="1420714228">
      <w:bodyDiv w:val="1"/>
      <w:marLeft w:val="0"/>
      <w:marRight w:val="0"/>
      <w:marTop w:val="0"/>
      <w:marBottom w:val="0"/>
      <w:divBdr>
        <w:top w:val="none" w:sz="0" w:space="0" w:color="auto"/>
        <w:left w:val="none" w:sz="0" w:space="0" w:color="auto"/>
        <w:bottom w:val="none" w:sz="0" w:space="0" w:color="auto"/>
        <w:right w:val="none" w:sz="0" w:space="0" w:color="auto"/>
      </w:divBdr>
    </w:div>
    <w:div w:id="1578393521">
      <w:bodyDiv w:val="1"/>
      <w:marLeft w:val="0"/>
      <w:marRight w:val="0"/>
      <w:marTop w:val="0"/>
      <w:marBottom w:val="0"/>
      <w:divBdr>
        <w:top w:val="none" w:sz="0" w:space="0" w:color="auto"/>
        <w:left w:val="none" w:sz="0" w:space="0" w:color="auto"/>
        <w:bottom w:val="none" w:sz="0" w:space="0" w:color="auto"/>
        <w:right w:val="none" w:sz="0" w:space="0" w:color="auto"/>
      </w:divBdr>
    </w:div>
    <w:div w:id="1904173708">
      <w:bodyDiv w:val="1"/>
      <w:marLeft w:val="0"/>
      <w:marRight w:val="0"/>
      <w:marTop w:val="0"/>
      <w:marBottom w:val="0"/>
      <w:divBdr>
        <w:top w:val="none" w:sz="0" w:space="0" w:color="auto"/>
        <w:left w:val="none" w:sz="0" w:space="0" w:color="auto"/>
        <w:bottom w:val="none" w:sz="0" w:space="0" w:color="auto"/>
        <w:right w:val="none" w:sz="0" w:space="0" w:color="auto"/>
      </w:divBdr>
    </w:div>
    <w:div w:id="1985154967">
      <w:bodyDiv w:val="1"/>
      <w:marLeft w:val="0"/>
      <w:marRight w:val="0"/>
      <w:marTop w:val="0"/>
      <w:marBottom w:val="0"/>
      <w:divBdr>
        <w:top w:val="none" w:sz="0" w:space="0" w:color="auto"/>
        <w:left w:val="none" w:sz="0" w:space="0" w:color="auto"/>
        <w:bottom w:val="none" w:sz="0" w:space="0" w:color="auto"/>
        <w:right w:val="none" w:sz="0" w:space="0" w:color="auto"/>
      </w:divBdr>
    </w:div>
    <w:div w:id="211728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rasa.valanciene@plungesrc.lt"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hyperlink" Target="mailto:aloyzasdam@gmail.com" TargetMode="External"/><Relationship Id="rId23" Type="http://schemas.microsoft.com/office/2018/08/relationships/commentsExtensible" Target="commentsExtensible.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TotalTime>
  <Pages>8</Pages>
  <Words>10123</Words>
  <Characters>5771</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Budrienė</dc:creator>
  <cp:keywords/>
  <dc:description/>
  <cp:lastModifiedBy>Alina Alšauskienė</cp:lastModifiedBy>
  <cp:revision>238</cp:revision>
  <cp:lastPrinted>2023-11-27T08:08:00Z</cp:lastPrinted>
  <dcterms:created xsi:type="dcterms:W3CDTF">2023-12-27T08:35:00Z</dcterms:created>
  <dcterms:modified xsi:type="dcterms:W3CDTF">2025-01-20T11:41:00Z</dcterms:modified>
</cp:coreProperties>
</file>